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3BCDA9" w14:textId="55EE697F" w:rsidR="00636868" w:rsidRDefault="003E6461" w:rsidP="00897E3A">
      <w:pPr>
        <w:pStyle w:val="Heading3"/>
        <w:numPr>
          <w:ilvl w:val="0"/>
          <w:numId w:val="0"/>
        </w:numPr>
        <w:spacing w:before="0" w:after="0" w:afterAutospacing="0" w:line="240" w:lineRule="auto"/>
        <w:ind w:left="360" w:right="88"/>
        <w:rPr>
          <w:rFonts w:ascii="Sylfaen" w:hAnsi="Sylfaen"/>
        </w:rPr>
      </w:pPr>
      <w:r>
        <w:rPr>
          <w:rFonts w:ascii="Sylfaen" w:hAnsi="Sylfaen"/>
        </w:rPr>
        <w:t xml:space="preserve">დანართი </w:t>
      </w:r>
      <w:r>
        <w:rPr>
          <w:rFonts w:ascii="Sylfaen" w:hAnsi="Sylfaen"/>
          <w:lang w:val="ru-RU"/>
        </w:rPr>
        <w:t>№</w:t>
      </w:r>
      <w:r>
        <w:rPr>
          <w:rFonts w:ascii="Sylfaen" w:hAnsi="Sylfaen"/>
        </w:rPr>
        <w:t xml:space="preserve">1. </w:t>
      </w:r>
      <w:r w:rsidR="00712F13" w:rsidRPr="006945B5">
        <w:rPr>
          <w:rFonts w:ascii="Sylfaen" w:hAnsi="Sylfaen"/>
        </w:rPr>
        <w:t>საავიაციო რადიოკავშირის სტანდარტული ფრაზეოლოგია</w:t>
      </w:r>
    </w:p>
    <w:p w14:paraId="7B74A9F8" w14:textId="77777777" w:rsidR="00B5615F" w:rsidRPr="00B5615F" w:rsidRDefault="00B5615F" w:rsidP="00897E3A">
      <w:pPr>
        <w:ind w:right="88"/>
      </w:pPr>
    </w:p>
    <w:p w14:paraId="334D789A" w14:textId="77777777" w:rsidR="00EE26AF" w:rsidRPr="00AF0272" w:rsidRDefault="00840B55" w:rsidP="00897E3A">
      <w:pPr>
        <w:tabs>
          <w:tab w:val="left" w:pos="993"/>
        </w:tabs>
        <w:spacing w:after="0" w:line="240" w:lineRule="auto"/>
        <w:ind w:left="993" w:right="88" w:hanging="993"/>
        <w:rPr>
          <w:rFonts w:ascii="Sylfaen" w:hAnsi="Sylfaen" w:cs="Calibri"/>
          <w:sz w:val="18"/>
        </w:rPr>
      </w:pPr>
      <w:r w:rsidRPr="00AF0272">
        <w:rPr>
          <w:rFonts w:ascii="Sylfaen" w:hAnsi="Sylfaen" w:cs="Calibri"/>
          <w:b/>
          <w:sz w:val="18"/>
        </w:rPr>
        <w:t>შენიშვნა</w:t>
      </w:r>
      <w:r w:rsidR="00EE26AF" w:rsidRPr="00AF0272">
        <w:rPr>
          <w:rFonts w:ascii="Sylfaen" w:hAnsi="Sylfaen" w:cs="Calibri"/>
          <w:b/>
          <w:sz w:val="18"/>
        </w:rPr>
        <w:t xml:space="preserve">: </w:t>
      </w:r>
      <w:r w:rsidR="00EE26AF" w:rsidRPr="00AF0272">
        <w:rPr>
          <w:rFonts w:ascii="Sylfaen" w:hAnsi="Sylfaen" w:cs="Calibri"/>
          <w:sz w:val="18"/>
        </w:rPr>
        <w:tab/>
        <w:t xml:space="preserve">† </w:t>
      </w:r>
      <w:r w:rsidR="00295AEA" w:rsidRPr="00AF0272">
        <w:rPr>
          <w:rFonts w:ascii="Sylfaen" w:hAnsi="Sylfaen" w:cs="Calibri"/>
          <w:sz w:val="18"/>
        </w:rPr>
        <w:t>საჰაერო ხომალდი/ბუქსირზე ამყვანი სატრანსპორტო საშუალების მოთხოვნა</w:t>
      </w:r>
      <w:r w:rsidR="00EE26AF" w:rsidRPr="00AF0272">
        <w:rPr>
          <w:rFonts w:ascii="Sylfaen" w:hAnsi="Sylfaen" w:cs="Calibri"/>
          <w:sz w:val="18"/>
        </w:rPr>
        <w:t>.</w:t>
      </w:r>
    </w:p>
    <w:p w14:paraId="3E188C3B" w14:textId="77777777" w:rsidR="00EE26AF" w:rsidRPr="00AF0272" w:rsidRDefault="00840B55" w:rsidP="00897E3A">
      <w:pPr>
        <w:tabs>
          <w:tab w:val="left" w:pos="993"/>
        </w:tabs>
        <w:spacing w:after="0" w:line="240" w:lineRule="auto"/>
        <w:ind w:left="993" w:right="88" w:hanging="993"/>
        <w:rPr>
          <w:rFonts w:ascii="Sylfaen" w:hAnsi="Sylfaen"/>
          <w:sz w:val="18"/>
        </w:rPr>
      </w:pPr>
      <w:r w:rsidRPr="00AF0272">
        <w:rPr>
          <w:rFonts w:ascii="Sylfaen" w:hAnsi="Sylfaen"/>
          <w:sz w:val="18"/>
        </w:rPr>
        <w:tab/>
      </w:r>
      <w:r w:rsidR="00EE26AF" w:rsidRPr="00AF0272">
        <w:rPr>
          <w:rFonts w:ascii="Sylfaen" w:hAnsi="Sylfaen"/>
          <w:sz w:val="18"/>
        </w:rPr>
        <w:t xml:space="preserve">* </w:t>
      </w:r>
      <w:r w:rsidR="00295AEA" w:rsidRPr="00AF0272">
        <w:rPr>
          <w:rFonts w:ascii="Sylfaen" w:hAnsi="Sylfaen"/>
          <w:sz w:val="18"/>
        </w:rPr>
        <w:t>პილოტის მიერ გამოყენებული ფრაზეოლოგია</w:t>
      </w:r>
      <w:r w:rsidR="00EE26AF" w:rsidRPr="00AF0272">
        <w:rPr>
          <w:rFonts w:ascii="Sylfaen" w:hAnsi="Sylfaen"/>
          <w:sz w:val="18"/>
        </w:rPr>
        <w:t>.</w:t>
      </w:r>
    </w:p>
    <w:p w14:paraId="4EC87692" w14:textId="5872E296" w:rsidR="00EE26AF" w:rsidRDefault="00840B55" w:rsidP="00897E3A">
      <w:pPr>
        <w:tabs>
          <w:tab w:val="left" w:pos="993"/>
        </w:tabs>
        <w:spacing w:after="0" w:line="240" w:lineRule="auto"/>
        <w:ind w:left="993" w:right="88" w:hanging="993"/>
        <w:rPr>
          <w:rFonts w:ascii="Sylfaen" w:hAnsi="Sylfaen"/>
          <w:sz w:val="18"/>
        </w:rPr>
      </w:pPr>
      <w:r w:rsidRPr="00AF0272">
        <w:rPr>
          <w:rFonts w:ascii="Sylfaen" w:hAnsi="Sylfaen"/>
          <w:sz w:val="18"/>
        </w:rPr>
        <w:tab/>
      </w:r>
      <w:r w:rsidR="00EE26AF" w:rsidRPr="00AF0272">
        <w:rPr>
          <w:rFonts w:ascii="Sylfaen" w:hAnsi="Sylfaen"/>
          <w:sz w:val="18"/>
        </w:rPr>
        <w:t xml:space="preserve">‡ </w:t>
      </w:r>
      <w:r w:rsidR="00295AEA" w:rsidRPr="00AF0272">
        <w:rPr>
          <w:rFonts w:ascii="Sylfaen" w:hAnsi="Sylfaen"/>
          <w:sz w:val="18"/>
        </w:rPr>
        <w:t xml:space="preserve">საჭიროა კონკრეტული დასტური </w:t>
      </w:r>
      <w:r w:rsidRPr="00AF0272">
        <w:rPr>
          <w:rFonts w:ascii="Sylfaen" w:hAnsi="Sylfaen"/>
          <w:sz w:val="18"/>
        </w:rPr>
        <w:t>პილოტის მხრიდან.</w:t>
      </w:r>
    </w:p>
    <w:p w14:paraId="4A6B76F3" w14:textId="77777777" w:rsidR="00F709DB" w:rsidRPr="00AF0272" w:rsidRDefault="00F709DB" w:rsidP="00897E3A">
      <w:pPr>
        <w:tabs>
          <w:tab w:val="left" w:pos="993"/>
        </w:tabs>
        <w:spacing w:after="0" w:line="240" w:lineRule="auto"/>
        <w:ind w:left="993" w:right="88" w:hanging="993"/>
        <w:rPr>
          <w:rFonts w:ascii="Sylfaen" w:hAnsi="Sylfaen"/>
          <w:sz w:val="18"/>
        </w:rPr>
      </w:pPr>
    </w:p>
    <w:tbl>
      <w:tblPr>
        <w:tblStyle w:val="PlainTable2"/>
        <w:tblW w:w="0" w:type="auto"/>
        <w:tblLook w:val="04A0" w:firstRow="1" w:lastRow="0" w:firstColumn="1" w:lastColumn="0" w:noHBand="0" w:noVBand="1"/>
      </w:tblPr>
      <w:tblGrid>
        <w:gridCol w:w="3865"/>
        <w:gridCol w:w="5151"/>
      </w:tblGrid>
      <w:tr w:rsidR="00EE26AF" w:rsidRPr="006945B5" w14:paraId="017AD1F8" w14:textId="77777777" w:rsidTr="005A20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7F7F7F" w:themeColor="text1" w:themeTint="80"/>
            </w:tcBorders>
            <w:shd w:val="clear" w:color="auto" w:fill="BDD6EE" w:themeFill="accent1" w:themeFillTint="66"/>
          </w:tcPr>
          <w:p w14:paraId="7B798F49" w14:textId="77777777" w:rsidR="00EE26AF" w:rsidRPr="0056228D" w:rsidRDefault="006573E6" w:rsidP="00897E3A">
            <w:pPr>
              <w:pStyle w:val="ListParagraph"/>
              <w:numPr>
                <w:ilvl w:val="0"/>
                <w:numId w:val="72"/>
              </w:numPr>
              <w:spacing w:after="0"/>
              <w:ind w:right="88"/>
              <w:jc w:val="left"/>
              <w:rPr>
                <w:rFonts w:ascii="Sylfaen" w:hAnsi="Sylfaen" w:cs="Calibri"/>
                <w:lang w:val="en-GB"/>
              </w:rPr>
            </w:pPr>
            <w:r w:rsidRPr="0056228D">
              <w:rPr>
                <w:rFonts w:ascii="Sylfaen" w:hAnsi="Sylfaen" w:cs="Calibri"/>
              </w:rPr>
              <w:t>ზოგადი</w:t>
            </w:r>
          </w:p>
        </w:tc>
      </w:tr>
      <w:tr w:rsidR="00EE26AF" w:rsidRPr="006945B5" w14:paraId="0BDDD568"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single" w:sz="4" w:space="0" w:color="auto"/>
            </w:tcBorders>
          </w:tcPr>
          <w:p w14:paraId="5FD5C0AD" w14:textId="77777777" w:rsidR="00EE26AF" w:rsidRPr="0056228D" w:rsidRDefault="00381276" w:rsidP="00897E3A">
            <w:pPr>
              <w:spacing w:after="0"/>
              <w:ind w:right="88"/>
              <w:jc w:val="center"/>
              <w:rPr>
                <w:rFonts w:ascii="Sylfaen" w:hAnsi="Sylfaen" w:cs="Calibri"/>
              </w:rPr>
            </w:pPr>
            <w:r w:rsidRPr="0056228D">
              <w:rPr>
                <w:rFonts w:ascii="Sylfaen" w:hAnsi="Sylfaen" w:cs="Calibri"/>
                <w:i/>
                <w:iCs/>
              </w:rPr>
              <w:t>გარემოება</w:t>
            </w:r>
          </w:p>
        </w:tc>
        <w:tc>
          <w:tcPr>
            <w:tcW w:w="5151" w:type="dxa"/>
            <w:tcBorders>
              <w:bottom w:val="single" w:sz="4" w:space="0" w:color="auto"/>
            </w:tcBorders>
          </w:tcPr>
          <w:p w14:paraId="264DA5C9" w14:textId="77777777" w:rsidR="00EE26AF" w:rsidRPr="006945B5" w:rsidRDefault="00381276" w:rsidP="00897E3A">
            <w:pPr>
              <w:spacing w:after="0"/>
              <w:ind w:right="88"/>
              <w:jc w:val="center"/>
              <w:cnfStyle w:val="000000100000" w:firstRow="0" w:lastRow="0" w:firstColumn="0" w:lastColumn="0" w:oddVBand="0" w:evenVBand="0" w:oddHBand="1" w:evenHBand="0" w:firstRowFirstColumn="0" w:firstRowLastColumn="0" w:lastRowFirstColumn="0" w:lastRowLastColumn="0"/>
              <w:rPr>
                <w:rFonts w:ascii="Sylfaen" w:hAnsi="Sylfaen" w:cs="Calibri"/>
                <w:b/>
                <w:highlight w:val="yellow"/>
              </w:rPr>
            </w:pPr>
            <w:r w:rsidRPr="0056228D">
              <w:rPr>
                <w:rFonts w:ascii="Sylfaen" w:hAnsi="Sylfaen" w:cs="Calibri"/>
                <w:b/>
                <w:i/>
                <w:iCs/>
              </w:rPr>
              <w:t>ფრაზეოლოგია</w:t>
            </w:r>
          </w:p>
        </w:tc>
      </w:tr>
      <w:tr w:rsidR="00AF0272" w:rsidRPr="006945B5" w14:paraId="7B527951" w14:textId="77777777" w:rsidTr="005A20F9">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5640498D" w14:textId="591BB4FE" w:rsidR="00AF0272" w:rsidRPr="00AF0272" w:rsidRDefault="00AF0272" w:rsidP="00897E3A">
            <w:pPr>
              <w:pStyle w:val="ListParagraph"/>
              <w:numPr>
                <w:ilvl w:val="1"/>
                <w:numId w:val="72"/>
              </w:numPr>
              <w:autoSpaceDE w:val="0"/>
              <w:autoSpaceDN w:val="0"/>
              <w:adjustRightInd w:val="0"/>
              <w:spacing w:after="0"/>
              <w:ind w:right="88"/>
              <w:jc w:val="left"/>
              <w:rPr>
                <w:rFonts w:ascii="Sylfaen" w:hAnsi="Sylfaen" w:cs="Calibri"/>
              </w:rPr>
            </w:pPr>
            <w:r w:rsidRPr="0056228D">
              <w:rPr>
                <w:rFonts w:ascii="Sylfaen" w:hAnsi="Sylfaen" w:cs="Calibri"/>
              </w:rPr>
              <w:t xml:space="preserve">ფრენის </w:t>
            </w:r>
            <w:r>
              <w:rPr>
                <w:rFonts w:ascii="Sylfaen" w:hAnsi="Sylfaen" w:cs="Calibri"/>
              </w:rPr>
              <w:t>დონის განსაზღვრა</w:t>
            </w:r>
            <w:r w:rsidRPr="0056228D">
              <w:rPr>
                <w:rFonts w:ascii="Sylfaen" w:hAnsi="Sylfaen" w:cs="Calibri"/>
              </w:rPr>
              <w:t xml:space="preserve"> (შემდგომში მოხსენიებული როგორც „დონე“)</w:t>
            </w:r>
          </w:p>
        </w:tc>
      </w:tr>
      <w:tr w:rsidR="00EE26AF" w:rsidRPr="006945B5" w14:paraId="4924AC60"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tcBorders>
          </w:tcPr>
          <w:p w14:paraId="5850B1E6" w14:textId="60682513" w:rsidR="00EE26AF" w:rsidRPr="0056228D" w:rsidRDefault="00EE26AF" w:rsidP="00897E3A">
            <w:pPr>
              <w:pStyle w:val="ListParagraph"/>
              <w:autoSpaceDE w:val="0"/>
              <w:autoSpaceDN w:val="0"/>
              <w:adjustRightInd w:val="0"/>
              <w:spacing w:after="0"/>
              <w:ind w:left="432" w:right="88"/>
              <w:jc w:val="left"/>
              <w:rPr>
                <w:rFonts w:ascii="Sylfaen" w:hAnsi="Sylfaen" w:cs="Calibri"/>
              </w:rPr>
            </w:pPr>
          </w:p>
        </w:tc>
        <w:tc>
          <w:tcPr>
            <w:tcW w:w="5151" w:type="dxa"/>
            <w:tcBorders>
              <w:top w:val="single" w:sz="4" w:space="0" w:color="auto"/>
            </w:tcBorders>
          </w:tcPr>
          <w:p w14:paraId="2AC5AA75" w14:textId="77777777" w:rsidR="00EE26AF" w:rsidRPr="00AF0272" w:rsidRDefault="00EE26AF" w:rsidP="00897E3A">
            <w:pPr>
              <w:pStyle w:val="ListParagraph"/>
              <w:numPr>
                <w:ilvl w:val="0"/>
                <w:numId w:val="75"/>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iCs/>
                <w:sz w:val="18"/>
                <w:lang w:val="en-GB"/>
              </w:rPr>
            </w:pPr>
            <w:r w:rsidRPr="00AF0272">
              <w:rPr>
                <w:rFonts w:ascii="Calibri" w:hAnsi="Calibri" w:cs="Calibri"/>
                <w:sz w:val="18"/>
                <w:lang w:val="en-GB"/>
              </w:rPr>
              <w:t xml:space="preserve">FLIGHT LEVEL </w:t>
            </w:r>
            <w:r w:rsidRPr="00AF0272">
              <w:rPr>
                <w:rFonts w:ascii="Calibri" w:hAnsi="Calibri" w:cs="Calibri"/>
                <w:iCs/>
                <w:sz w:val="18"/>
                <w:lang w:val="en-GB"/>
              </w:rPr>
              <w:t>(number)</w:t>
            </w:r>
            <w:r w:rsidRPr="00AF0272">
              <w:rPr>
                <w:rFonts w:ascii="Calibri" w:hAnsi="Calibri" w:cs="Calibri"/>
                <w:sz w:val="18"/>
                <w:lang w:val="en-GB"/>
              </w:rPr>
              <w:t xml:space="preserve">; </w:t>
            </w:r>
            <w:r w:rsidR="002A4211" w:rsidRPr="00AF0272">
              <w:rPr>
                <w:rFonts w:ascii="Calibri" w:hAnsi="Calibri" w:cs="Calibri"/>
                <w:iCs/>
                <w:sz w:val="18"/>
                <w:lang w:val="en-GB"/>
              </w:rPr>
              <w:t>or</w:t>
            </w:r>
          </w:p>
          <w:p w14:paraId="7C29258A" w14:textId="77777777" w:rsidR="00EE26AF" w:rsidRPr="00AF0272" w:rsidRDefault="00EE26AF" w:rsidP="00897E3A">
            <w:pPr>
              <w:autoSpaceDE w:val="0"/>
              <w:autoSpaceDN w:val="0"/>
              <w:adjustRightInd w:val="0"/>
              <w:spacing w:after="0"/>
              <w:ind w:left="34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1921392" w14:textId="77777777" w:rsidR="00EE26AF" w:rsidRPr="00AF0272" w:rsidRDefault="00EE26AF" w:rsidP="00897E3A">
            <w:pPr>
              <w:pStyle w:val="ListParagraph"/>
              <w:numPr>
                <w:ilvl w:val="0"/>
                <w:numId w:val="75"/>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iCs/>
                <w:sz w:val="18"/>
                <w:lang w:val="en-GB"/>
              </w:rPr>
            </w:pPr>
            <w:r w:rsidRPr="00AF0272">
              <w:rPr>
                <w:rFonts w:ascii="Calibri" w:hAnsi="Calibri" w:cs="Calibri"/>
                <w:iCs/>
                <w:sz w:val="18"/>
                <w:lang w:val="en-GB"/>
              </w:rPr>
              <w:t xml:space="preserve">(number) </w:t>
            </w:r>
            <w:r w:rsidRPr="00AF0272">
              <w:rPr>
                <w:rFonts w:ascii="Calibri" w:hAnsi="Calibri" w:cs="Calibri"/>
                <w:sz w:val="18"/>
                <w:lang w:val="en-GB"/>
              </w:rPr>
              <w:t xml:space="preserve">METRES; </w:t>
            </w:r>
            <w:r w:rsidR="002A4211" w:rsidRPr="00AF0272">
              <w:rPr>
                <w:rFonts w:ascii="Calibri" w:hAnsi="Calibri" w:cs="Calibri"/>
                <w:iCs/>
                <w:sz w:val="18"/>
                <w:lang w:val="en-GB"/>
              </w:rPr>
              <w:t>or</w:t>
            </w:r>
          </w:p>
          <w:p w14:paraId="6C05AC5E" w14:textId="77777777" w:rsidR="00EE26AF" w:rsidRPr="00AF0272" w:rsidRDefault="00EE26AF" w:rsidP="00897E3A">
            <w:pPr>
              <w:spacing w:after="0"/>
              <w:ind w:left="34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E5CE49A" w14:textId="77777777" w:rsidR="00EE26AF" w:rsidRDefault="00EE26AF" w:rsidP="00897E3A">
            <w:pPr>
              <w:pStyle w:val="ListParagraph"/>
              <w:numPr>
                <w:ilvl w:val="0"/>
                <w:numId w:val="75"/>
              </w:numPr>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iCs/>
                <w:sz w:val="18"/>
                <w:lang w:val="en-GB"/>
              </w:rPr>
              <w:t xml:space="preserve">(number) </w:t>
            </w:r>
            <w:r w:rsidRPr="00AF0272">
              <w:rPr>
                <w:rFonts w:ascii="Calibri" w:hAnsi="Calibri" w:cs="Calibri"/>
                <w:sz w:val="18"/>
                <w:lang w:val="en-GB"/>
              </w:rPr>
              <w:t>FEET.</w:t>
            </w:r>
          </w:p>
          <w:p w14:paraId="30B2744E" w14:textId="4A4859E9" w:rsidR="005C340D" w:rsidRPr="00AF0272" w:rsidRDefault="005C340D" w:rsidP="00897E3A">
            <w:pPr>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AF0272" w:rsidRPr="006945B5" w14:paraId="445354A8" w14:textId="77777777" w:rsidTr="005A20F9">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7F7F7F" w:themeColor="text1" w:themeTint="80"/>
              <w:bottom w:val="single" w:sz="4" w:space="0" w:color="7F7F7F" w:themeColor="text1" w:themeTint="80"/>
            </w:tcBorders>
          </w:tcPr>
          <w:p w14:paraId="28043433" w14:textId="3A311098" w:rsidR="00AF0272" w:rsidRPr="00AF0272" w:rsidRDefault="00AF0272" w:rsidP="00897E3A">
            <w:pPr>
              <w:pStyle w:val="ListParagraph"/>
              <w:numPr>
                <w:ilvl w:val="1"/>
                <w:numId w:val="72"/>
              </w:numPr>
              <w:autoSpaceDE w:val="0"/>
              <w:autoSpaceDN w:val="0"/>
              <w:adjustRightInd w:val="0"/>
              <w:spacing w:after="0"/>
              <w:ind w:right="88"/>
              <w:jc w:val="left"/>
              <w:rPr>
                <w:rFonts w:ascii="Sylfaen" w:hAnsi="Sylfaen" w:cs="Calibri"/>
              </w:rPr>
            </w:pPr>
            <w:r w:rsidRPr="0056228D">
              <w:rPr>
                <w:rFonts w:ascii="Sylfaen" w:hAnsi="Sylfaen" w:cs="Calibri"/>
              </w:rPr>
              <w:t>ეშელონის ცვლილება, შეტყობინებები და სიჩქარეები</w:t>
            </w:r>
          </w:p>
        </w:tc>
      </w:tr>
      <w:tr w:rsidR="00EE26AF" w:rsidRPr="0056228D" w14:paraId="1901BB94"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one" w:sz="0" w:space="0" w:color="auto"/>
              <w:bottom w:val="nil"/>
            </w:tcBorders>
          </w:tcPr>
          <w:p w14:paraId="1EF5C920" w14:textId="277121F9" w:rsidR="00EE26AF" w:rsidRPr="0056228D" w:rsidRDefault="00EE26AF" w:rsidP="00897E3A">
            <w:pPr>
              <w:pStyle w:val="ListParagraph"/>
              <w:autoSpaceDE w:val="0"/>
              <w:autoSpaceDN w:val="0"/>
              <w:adjustRightInd w:val="0"/>
              <w:spacing w:after="0"/>
              <w:ind w:left="432" w:right="88"/>
              <w:jc w:val="left"/>
              <w:rPr>
                <w:rFonts w:ascii="Sylfaen" w:hAnsi="Sylfaen" w:cs="Calibri"/>
              </w:rPr>
            </w:pPr>
          </w:p>
        </w:tc>
        <w:tc>
          <w:tcPr>
            <w:tcW w:w="5151" w:type="dxa"/>
            <w:tcBorders>
              <w:top w:val="none" w:sz="0" w:space="0" w:color="auto"/>
              <w:bottom w:val="nil"/>
            </w:tcBorders>
          </w:tcPr>
          <w:p w14:paraId="563199D4"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CLIMB (</w:t>
            </w:r>
            <w:r w:rsidRPr="00AF0272">
              <w:rPr>
                <w:rFonts w:ascii="Calibri" w:hAnsi="Calibri" w:cs="Calibri"/>
                <w:i/>
                <w:iCs/>
                <w:sz w:val="18"/>
                <w:lang w:val="en-GB"/>
              </w:rPr>
              <w:t xml:space="preserve">or </w:t>
            </w:r>
            <w:r w:rsidRPr="00AF0272">
              <w:rPr>
                <w:rFonts w:ascii="Calibri" w:hAnsi="Calibri" w:cs="Calibri"/>
                <w:sz w:val="18"/>
                <w:lang w:val="en-GB"/>
              </w:rPr>
              <w:t xml:space="preserve">DESCEND); </w:t>
            </w:r>
          </w:p>
          <w:p w14:paraId="47E7459D" w14:textId="3578AD19" w:rsidR="00EE26AF" w:rsidRPr="00AF0272" w:rsidRDefault="00897E3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Pr>
                <w:rFonts w:ascii="Calibri" w:hAnsi="Calibri" w:cs="Calibri"/>
                <w:sz w:val="18"/>
                <w:lang w:val="en-GB"/>
              </w:rPr>
              <w:t xml:space="preserve"> </w:t>
            </w:r>
          </w:p>
          <w:p w14:paraId="0E666B95" w14:textId="111AD567" w:rsidR="00EE26AF" w:rsidRPr="00AF0272" w:rsidRDefault="00CC775C"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Sylfaen" w:hAnsi="Sylfaen" w:cs="Sylfaen"/>
                <w:i/>
                <w:iCs/>
                <w:sz w:val="18"/>
              </w:rPr>
              <w:t>საჭიროებისამებრ</w:t>
            </w:r>
            <w:r w:rsidRPr="00AF0272">
              <w:rPr>
                <w:rFonts w:ascii="Calibri" w:hAnsi="Calibri" w:cs="Calibri"/>
                <w:i/>
                <w:iCs/>
                <w:sz w:val="18"/>
              </w:rPr>
              <w:t xml:space="preserve">, </w:t>
            </w:r>
            <w:r w:rsidRPr="00AF0272">
              <w:rPr>
                <w:rFonts w:ascii="Sylfaen" w:hAnsi="Sylfaen" w:cs="Sylfaen"/>
                <w:i/>
                <w:iCs/>
                <w:sz w:val="18"/>
              </w:rPr>
              <w:t>უნდა</w:t>
            </w:r>
            <w:r w:rsidRPr="00AF0272">
              <w:rPr>
                <w:rFonts w:ascii="Calibri" w:hAnsi="Calibri" w:cs="Calibri"/>
                <w:i/>
                <w:iCs/>
                <w:sz w:val="18"/>
              </w:rPr>
              <w:t xml:space="preserve"> </w:t>
            </w:r>
            <w:r w:rsidRPr="00AF0272">
              <w:rPr>
                <w:rFonts w:ascii="Sylfaen" w:hAnsi="Sylfaen" w:cs="Sylfaen"/>
                <w:i/>
                <w:iCs/>
                <w:sz w:val="18"/>
              </w:rPr>
              <w:t>მოჰყვეს</w:t>
            </w:r>
            <w:r w:rsidRPr="00AF0272">
              <w:rPr>
                <w:rFonts w:ascii="Calibri" w:hAnsi="Calibri" w:cs="Calibri"/>
                <w:i/>
                <w:iCs/>
                <w:sz w:val="18"/>
              </w:rPr>
              <w:t xml:space="preserve"> </w:t>
            </w:r>
            <w:r w:rsidRPr="00AF0272">
              <w:rPr>
                <w:rFonts w:ascii="Sylfaen" w:hAnsi="Sylfaen" w:cs="Sylfaen"/>
                <w:i/>
                <w:iCs/>
                <w:sz w:val="18"/>
              </w:rPr>
              <w:t>შემდეგი</w:t>
            </w:r>
            <w:r w:rsidRPr="00AF0272">
              <w:rPr>
                <w:rFonts w:ascii="Calibri" w:hAnsi="Calibri" w:cs="Calibri"/>
                <w:i/>
                <w:iCs/>
                <w:sz w:val="18"/>
              </w:rPr>
              <w:t xml:space="preserve">: </w:t>
            </w:r>
          </w:p>
          <w:p w14:paraId="0A39FAEA" w14:textId="77777777" w:rsidR="00EE26AF" w:rsidRPr="00AF0272" w:rsidRDefault="00EE26AF" w:rsidP="00897E3A">
            <w:pPr>
              <w:spacing w:after="0"/>
              <w:ind w:left="708"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D5B96EE" w14:textId="77777777" w:rsidR="00EE26AF" w:rsidRPr="00AF0272" w:rsidRDefault="00EE26AF" w:rsidP="00897E3A">
            <w:pPr>
              <w:pStyle w:val="ListParagraph"/>
              <w:numPr>
                <w:ilvl w:val="0"/>
                <w:numId w:val="73"/>
              </w:numPr>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TO </w:t>
            </w:r>
            <w:r w:rsidRPr="00AF0272">
              <w:rPr>
                <w:rFonts w:ascii="Calibri" w:hAnsi="Calibri" w:cs="Calibri"/>
                <w:i/>
                <w:iCs/>
                <w:sz w:val="18"/>
                <w:lang w:val="en-GB"/>
              </w:rPr>
              <w:t>(level)</w:t>
            </w:r>
            <w:r w:rsidRPr="00AF0272">
              <w:rPr>
                <w:rFonts w:ascii="Calibri" w:hAnsi="Calibri" w:cs="Calibri"/>
                <w:sz w:val="18"/>
                <w:lang w:val="en-GB"/>
              </w:rPr>
              <w:t>;</w:t>
            </w:r>
          </w:p>
          <w:p w14:paraId="6DBA23F1" w14:textId="77777777" w:rsidR="00EE26AF" w:rsidRPr="0056228D" w:rsidRDefault="00EE26AF" w:rsidP="00897E3A">
            <w:pPr>
              <w:pStyle w:val="ListParagraph"/>
              <w:spacing w:after="0"/>
              <w:ind w:left="1068"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tc>
      </w:tr>
      <w:tr w:rsidR="00EE26AF" w:rsidRPr="0056228D" w14:paraId="6B851554"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7285ED50" w14:textId="3ED9051D" w:rsidR="00EE26AF" w:rsidRPr="00AF0272" w:rsidRDefault="001F1640" w:rsidP="00897E3A">
            <w:pPr>
              <w:autoSpaceDE w:val="0"/>
              <w:autoSpaceDN w:val="0"/>
              <w:adjustRightInd w:val="0"/>
              <w:spacing w:after="0"/>
              <w:ind w:right="88"/>
              <w:jc w:val="right"/>
              <w:rPr>
                <w:rFonts w:ascii="Sylfaen" w:hAnsi="Sylfaen" w:cs="Calibri"/>
                <w:b w:val="0"/>
                <w:lang w:val="en-GB"/>
              </w:rPr>
            </w:pPr>
            <w:r w:rsidRPr="00AF0272">
              <w:rPr>
                <w:rFonts w:ascii="Sylfaen" w:hAnsi="Sylfaen" w:cs="Calibri"/>
                <w:b w:val="0"/>
                <w:sz w:val="18"/>
              </w:rPr>
              <w:t>მითითება სიმაღლის აღების</w:t>
            </w:r>
            <w:r w:rsidR="00B86BE9" w:rsidRPr="00AF0272">
              <w:rPr>
                <w:rFonts w:ascii="Sylfaen" w:hAnsi="Sylfaen" w:cs="Calibri"/>
                <w:b w:val="0"/>
                <w:sz w:val="18"/>
              </w:rPr>
              <w:t>/</w:t>
            </w:r>
            <w:r w:rsidRPr="00AF0272">
              <w:rPr>
                <w:rFonts w:ascii="Sylfaen" w:hAnsi="Sylfaen" w:cs="Calibri"/>
                <w:b w:val="0"/>
                <w:sz w:val="18"/>
              </w:rPr>
              <w:t xml:space="preserve"> დაშვების) დაწყებაზე გარკვეულ დონემდე</w:t>
            </w:r>
            <w:r w:rsidR="00970EF2" w:rsidRPr="00AF0272">
              <w:rPr>
                <w:rFonts w:ascii="Sylfaen" w:hAnsi="Sylfaen" w:cs="Calibri"/>
                <w:b w:val="0"/>
                <w:sz w:val="18"/>
                <w:lang w:val="en-US"/>
              </w:rPr>
              <w:t>,</w:t>
            </w:r>
            <w:r w:rsidRPr="00AF0272">
              <w:rPr>
                <w:rFonts w:ascii="Sylfaen" w:hAnsi="Sylfaen" w:cs="Calibri"/>
                <w:b w:val="0"/>
                <w:sz w:val="18"/>
              </w:rPr>
              <w:t xml:space="preserve"> განსაზღვრული </w:t>
            </w:r>
            <w:r w:rsidR="00450503" w:rsidRPr="00AF0272">
              <w:rPr>
                <w:rFonts w:ascii="Sylfaen" w:hAnsi="Sylfaen" w:cs="Calibri"/>
                <w:b w:val="0"/>
                <w:sz w:val="18"/>
              </w:rPr>
              <w:t>ვერტიკალურ</w:t>
            </w:r>
            <w:r w:rsidR="00970EF2" w:rsidRPr="00AF0272">
              <w:rPr>
                <w:rFonts w:ascii="Sylfaen" w:hAnsi="Sylfaen" w:cs="Calibri"/>
                <w:b w:val="0"/>
                <w:sz w:val="18"/>
                <w:lang w:val="en-US"/>
              </w:rPr>
              <w:t>ი</w:t>
            </w:r>
            <w:r w:rsidR="00450503" w:rsidRPr="00AF0272">
              <w:rPr>
                <w:rFonts w:ascii="Sylfaen" w:hAnsi="Sylfaen" w:cs="Calibri"/>
                <w:b w:val="0"/>
                <w:sz w:val="18"/>
              </w:rPr>
              <w:t xml:space="preserve"> სიბრტყის </w:t>
            </w:r>
            <w:r w:rsidRPr="00AF0272">
              <w:rPr>
                <w:rFonts w:ascii="Sylfaen" w:hAnsi="Sylfaen" w:cs="Calibri"/>
                <w:b w:val="0"/>
                <w:sz w:val="18"/>
              </w:rPr>
              <w:t xml:space="preserve">ფარგლებში </w:t>
            </w:r>
          </w:p>
        </w:tc>
        <w:tc>
          <w:tcPr>
            <w:tcW w:w="5151" w:type="dxa"/>
            <w:tcBorders>
              <w:top w:val="nil"/>
              <w:bottom w:val="nil"/>
            </w:tcBorders>
          </w:tcPr>
          <w:p w14:paraId="16EDFA05" w14:textId="7634FB12" w:rsidR="00EE26AF" w:rsidRPr="00AF0272" w:rsidRDefault="00EE26AF" w:rsidP="00897E3A">
            <w:pPr>
              <w:pStyle w:val="ListParagraph"/>
              <w:numPr>
                <w:ilvl w:val="0"/>
                <w:numId w:val="73"/>
              </w:numPr>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TO AND MAINTAIN BLOCK (level) TO (level); </w:t>
            </w:r>
          </w:p>
          <w:p w14:paraId="429D5148" w14:textId="77777777" w:rsidR="00EE26AF" w:rsidRPr="00AF0272" w:rsidRDefault="00EE26AF" w:rsidP="00897E3A">
            <w:pPr>
              <w:pStyle w:val="ListParagraph"/>
              <w:spacing w:after="0"/>
              <w:ind w:left="990"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8440B3A" w14:textId="6990E1D0" w:rsidR="00EE26AF" w:rsidRPr="00AF0272" w:rsidRDefault="00EE26AF" w:rsidP="00897E3A">
            <w:pPr>
              <w:pStyle w:val="ListParagraph"/>
              <w:numPr>
                <w:ilvl w:val="0"/>
                <w:numId w:val="73"/>
              </w:numPr>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TO REACH (level) AT (or BY) (time or significant point);</w:t>
            </w:r>
          </w:p>
          <w:p w14:paraId="556F8244" w14:textId="77777777" w:rsidR="00EE26AF" w:rsidRPr="00AF0272" w:rsidRDefault="00EE26AF" w:rsidP="00897E3A">
            <w:pPr>
              <w:pStyle w:val="ListParagraph"/>
              <w:spacing w:after="0"/>
              <w:ind w:left="990"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1E54E82" w14:textId="7633E790" w:rsidR="00EE26AF" w:rsidRPr="00AF0272" w:rsidRDefault="00EE26AF" w:rsidP="00897E3A">
            <w:pPr>
              <w:pStyle w:val="ListParagraph"/>
              <w:numPr>
                <w:ilvl w:val="0"/>
                <w:numId w:val="73"/>
              </w:numPr>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REPORT LEAVING (or REACHING, or PASSING) (level);</w:t>
            </w:r>
          </w:p>
          <w:p w14:paraId="4501A8F8" w14:textId="77777777" w:rsidR="00EE26AF" w:rsidRPr="00AF0272" w:rsidRDefault="00EE26AF" w:rsidP="00897E3A">
            <w:pPr>
              <w:pStyle w:val="ListParagraph"/>
              <w:spacing w:after="0"/>
              <w:ind w:left="990"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BBC0077" w14:textId="40477AF2" w:rsidR="00EE26AF" w:rsidRPr="00AF0272" w:rsidRDefault="00EE26AF" w:rsidP="00897E3A">
            <w:pPr>
              <w:pStyle w:val="ListParagraph"/>
              <w:numPr>
                <w:ilvl w:val="0"/>
                <w:numId w:val="73"/>
              </w:numPr>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AT (number) METRES PER SECOND (or FEET PER MINUTE) [OR GREATER (or OR LESS)];</w:t>
            </w:r>
          </w:p>
          <w:p w14:paraId="266AD549" w14:textId="77777777" w:rsidR="00EE26AF" w:rsidRPr="00AF0272"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4835C18A"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B90201D" w14:textId="1212F6C0" w:rsidR="00EE26AF" w:rsidRPr="00AF0272" w:rsidRDefault="00E67BC9" w:rsidP="00897E3A">
            <w:pPr>
              <w:autoSpaceDE w:val="0"/>
              <w:autoSpaceDN w:val="0"/>
              <w:adjustRightInd w:val="0"/>
              <w:spacing w:after="0"/>
              <w:ind w:right="88"/>
              <w:jc w:val="right"/>
              <w:rPr>
                <w:rFonts w:ascii="Sylfaen" w:hAnsi="Sylfaen" w:cs="Calibri"/>
                <w:b w:val="0"/>
                <w:lang w:val="en-GB"/>
              </w:rPr>
            </w:pPr>
            <w:r w:rsidRPr="00AF0272">
              <w:rPr>
                <w:rFonts w:ascii="Sylfaen" w:hAnsi="Sylfaen" w:cs="Calibri"/>
                <w:b w:val="0"/>
                <w:sz w:val="18"/>
              </w:rPr>
              <w:t>მხოლოდ ზებგერითი საჰაერო ხომალდებისთვის</w:t>
            </w:r>
          </w:p>
        </w:tc>
        <w:tc>
          <w:tcPr>
            <w:tcW w:w="5151" w:type="dxa"/>
            <w:tcBorders>
              <w:top w:val="nil"/>
              <w:bottom w:val="nil"/>
            </w:tcBorders>
          </w:tcPr>
          <w:p w14:paraId="132CE842" w14:textId="114464AB" w:rsidR="00EE26AF" w:rsidRPr="00AF0272" w:rsidRDefault="00EE26AF" w:rsidP="00897E3A">
            <w:pPr>
              <w:pStyle w:val="ListParagraph"/>
              <w:numPr>
                <w:ilvl w:val="0"/>
                <w:numId w:val="73"/>
              </w:numPr>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REPORT STARTING ACCELERATION (or DECELERATION).</w:t>
            </w:r>
          </w:p>
          <w:p w14:paraId="3CD6D8DC" w14:textId="77777777" w:rsidR="00EE26AF" w:rsidRPr="00AF0272" w:rsidRDefault="00EE26AF" w:rsidP="00897E3A">
            <w:pPr>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94A4232"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MAINTAIN AT LEAST (number) METRES (or FEET) ABOVE (or BELOW) (aircraft call sign);</w:t>
            </w:r>
          </w:p>
          <w:p w14:paraId="50DA3C93"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F52A705"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REQUEST LEVEL (or FLIGHT LEVEL or ALTITUDE) CHANGE FROM (name of unit) [AT (time or significant point)];</w:t>
            </w:r>
          </w:p>
          <w:p w14:paraId="00DE5FEF"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E1303A0"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STOP CLIMB (or DESCENT) AT (level);</w:t>
            </w:r>
          </w:p>
          <w:p w14:paraId="6A7F0CFB"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2721E84E"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CONTINUE CLIMB (or DESCENT) TO (level);</w:t>
            </w:r>
          </w:p>
          <w:p w14:paraId="5AD9BA1F"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DC62388"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EXPEDITE CLIMB (or DESCENT) [UNTIL PASSING (level)];</w:t>
            </w:r>
          </w:p>
          <w:p w14:paraId="654E044D"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D07ED63"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WHEN READY CLIMB (or DESCEND) TO (level);</w:t>
            </w:r>
          </w:p>
          <w:p w14:paraId="342AF2FD"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EB8AFD8"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EXPECT CLIMB (or DESCENT) AT (time or significant point);</w:t>
            </w:r>
          </w:p>
          <w:p w14:paraId="3E3EECCD"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F0F4DB7"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b/>
                <w:sz w:val="18"/>
                <w:lang w:val="en-GB"/>
              </w:rPr>
              <w:t xml:space="preserve">* </w:t>
            </w:r>
            <w:r w:rsidRPr="00AF0272">
              <w:rPr>
                <w:rFonts w:ascii="Calibri" w:hAnsi="Calibri" w:cs="Calibri"/>
                <w:sz w:val="18"/>
                <w:lang w:val="en-GB"/>
              </w:rPr>
              <w:t xml:space="preserve">REQUEST DESCENT AT </w:t>
            </w:r>
            <w:r w:rsidRPr="00AF0272">
              <w:rPr>
                <w:rFonts w:ascii="Calibri" w:hAnsi="Calibri" w:cs="Calibri"/>
                <w:i/>
                <w:iCs/>
                <w:sz w:val="18"/>
                <w:lang w:val="en-GB"/>
              </w:rPr>
              <w:t>(time)</w:t>
            </w:r>
            <w:r w:rsidRPr="00AF0272">
              <w:rPr>
                <w:rFonts w:ascii="Calibri" w:hAnsi="Calibri" w:cs="Calibri"/>
                <w:sz w:val="18"/>
                <w:lang w:val="en-GB"/>
              </w:rPr>
              <w:t>;</w:t>
            </w:r>
          </w:p>
          <w:p w14:paraId="0126CA91"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56B941E0"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514EB30F" w14:textId="44D1D0EF" w:rsidR="00EE26AF" w:rsidRPr="00AF0272" w:rsidRDefault="00DF37B7"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როდესაც საჭიროა მოქმედება კონკრეტულ დროს ან ადგილ</w:t>
            </w:r>
            <w:r w:rsidR="00D16754" w:rsidRPr="00AF0272">
              <w:rPr>
                <w:rFonts w:ascii="Sylfaen" w:hAnsi="Sylfaen" w:cs="Calibri"/>
                <w:b w:val="0"/>
                <w:sz w:val="18"/>
              </w:rPr>
              <w:t>ას</w:t>
            </w:r>
          </w:p>
        </w:tc>
        <w:tc>
          <w:tcPr>
            <w:tcW w:w="5151" w:type="dxa"/>
            <w:tcBorders>
              <w:top w:val="nil"/>
              <w:bottom w:val="nil"/>
            </w:tcBorders>
          </w:tcPr>
          <w:p w14:paraId="53382947"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IMMEDIATELY;</w:t>
            </w:r>
          </w:p>
          <w:p w14:paraId="2C947909" w14:textId="77777777" w:rsidR="00EE26AF" w:rsidRPr="00AF0272" w:rsidRDefault="00EE26AF" w:rsidP="00897E3A">
            <w:pPr>
              <w:pStyle w:val="ListParagraph"/>
              <w:autoSpaceDE w:val="0"/>
              <w:autoSpaceDN w:val="0"/>
              <w:adjustRightInd w:val="0"/>
              <w:spacing w:after="0"/>
              <w:ind w:left="34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6F42BDB"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AFTER PASSING (significant point);</w:t>
            </w:r>
          </w:p>
          <w:p w14:paraId="70434560"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FC96564"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AT (time or significant point);</w:t>
            </w:r>
          </w:p>
          <w:p w14:paraId="4C438E5C"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7FB6C2D4"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74EAEAE2" w14:textId="77777777" w:rsidR="00DF37B7" w:rsidRPr="00AF0272" w:rsidRDefault="00D16754"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როდესაც </w:t>
            </w:r>
            <w:r w:rsidR="00DF37B7" w:rsidRPr="00AF0272">
              <w:rPr>
                <w:rFonts w:ascii="Sylfaen" w:hAnsi="Sylfaen" w:cs="Calibri"/>
                <w:b w:val="0"/>
                <w:sz w:val="18"/>
              </w:rPr>
              <w:t>საჭიროა მოქმედება მზადყოფნის</w:t>
            </w:r>
            <w:r w:rsidRPr="00AF0272">
              <w:rPr>
                <w:rFonts w:ascii="Sylfaen" w:hAnsi="Sylfaen" w:cs="Calibri"/>
                <w:b w:val="0"/>
                <w:sz w:val="18"/>
              </w:rPr>
              <w:t xml:space="preserve"> შესაბამისად</w:t>
            </w:r>
          </w:p>
          <w:p w14:paraId="1C212224" w14:textId="1F755FDA" w:rsidR="00F16DC6" w:rsidRPr="00AF0272" w:rsidRDefault="00F16DC6"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3E278AE8"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WHEN READY (instruction);</w:t>
            </w:r>
          </w:p>
          <w:p w14:paraId="0E08B93B" w14:textId="77777777" w:rsidR="00EE26AF" w:rsidRPr="00AF0272" w:rsidRDefault="00EE26AF" w:rsidP="00897E3A">
            <w:pPr>
              <w:pStyle w:val="ListParagraph"/>
              <w:autoSpaceDE w:val="0"/>
              <w:autoSpaceDN w:val="0"/>
              <w:adjustRightInd w:val="0"/>
              <w:spacing w:after="0"/>
              <w:ind w:left="34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EE26AF" w:rsidRPr="0056228D" w14:paraId="72B93D43"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2DF6A03C" w14:textId="07D6A3EE" w:rsidR="00DF37B7" w:rsidRPr="00AF0272" w:rsidRDefault="00DF37B7"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lastRenderedPageBreak/>
              <w:t>რ</w:t>
            </w:r>
            <w:r w:rsidR="00D16754" w:rsidRPr="00AF0272">
              <w:rPr>
                <w:rFonts w:ascii="Sylfaen" w:hAnsi="Sylfaen" w:cs="Calibri"/>
                <w:b w:val="0"/>
                <w:sz w:val="18"/>
              </w:rPr>
              <w:t>ო</w:t>
            </w:r>
            <w:r w:rsidRPr="00AF0272">
              <w:rPr>
                <w:rFonts w:ascii="Sylfaen" w:hAnsi="Sylfaen" w:cs="Calibri"/>
                <w:b w:val="0"/>
                <w:sz w:val="18"/>
              </w:rPr>
              <w:t xml:space="preserve">დესაც საჭიროა საჰაერო ხომალდმა აიღოს სიმაღლე </w:t>
            </w:r>
            <w:r w:rsidR="00BD5636" w:rsidRPr="00AF0272">
              <w:rPr>
                <w:rFonts w:ascii="Sylfaen" w:hAnsi="Sylfaen" w:cs="Calibri"/>
                <w:b w:val="0"/>
                <w:sz w:val="18"/>
              </w:rPr>
              <w:t>ან</w:t>
            </w:r>
            <w:r w:rsidRPr="00AF0272">
              <w:rPr>
                <w:rFonts w:ascii="Sylfaen" w:hAnsi="Sylfaen" w:cs="Calibri"/>
                <w:b w:val="0"/>
                <w:sz w:val="18"/>
              </w:rPr>
              <w:t xml:space="preserve"> დაეშვას</w:t>
            </w:r>
            <w:r w:rsidR="00BD5636" w:rsidRPr="00AF0272">
              <w:rPr>
                <w:rFonts w:ascii="Sylfaen" w:hAnsi="Sylfaen" w:cs="Calibri"/>
                <w:b w:val="0"/>
                <w:sz w:val="18"/>
              </w:rPr>
              <w:t>,</w:t>
            </w:r>
            <w:r w:rsidRPr="00AF0272">
              <w:rPr>
                <w:rFonts w:ascii="Sylfaen" w:hAnsi="Sylfaen" w:cs="Calibri"/>
                <w:b w:val="0"/>
                <w:sz w:val="18"/>
              </w:rPr>
              <w:t xml:space="preserve"> დამოუკიდებელი ეშელონირებისას და</w:t>
            </w:r>
            <w:r w:rsidR="00350697" w:rsidRPr="00AF0272">
              <w:rPr>
                <w:rFonts w:ascii="Sylfaen" w:hAnsi="Sylfaen" w:cs="Calibri"/>
                <w:b w:val="0"/>
                <w:sz w:val="18"/>
                <w:lang w:val="en-US"/>
              </w:rPr>
              <w:t xml:space="preserve"> </w:t>
            </w:r>
            <w:r w:rsidRPr="00AF0272">
              <w:rPr>
                <w:rFonts w:ascii="Sylfaen" w:hAnsi="Sylfaen" w:cs="Calibri"/>
                <w:b w:val="0"/>
                <w:sz w:val="18"/>
              </w:rPr>
              <w:t>ვიზუალურ მეტეო</w:t>
            </w:r>
            <w:r w:rsidR="003F169A" w:rsidRPr="00AF0272">
              <w:rPr>
                <w:rFonts w:ascii="Sylfaen" w:hAnsi="Sylfaen" w:cs="Calibri"/>
                <w:b w:val="0"/>
                <w:sz w:val="18"/>
              </w:rPr>
              <w:t xml:space="preserve">როლოგიურ </w:t>
            </w:r>
            <w:r w:rsidRPr="00AF0272">
              <w:rPr>
                <w:rFonts w:ascii="Sylfaen" w:hAnsi="Sylfaen" w:cs="Calibri"/>
                <w:b w:val="0"/>
                <w:sz w:val="18"/>
              </w:rPr>
              <w:t xml:space="preserve">პირობებში </w:t>
            </w:r>
            <w:r w:rsidR="00BD5636" w:rsidRPr="00AF0272">
              <w:rPr>
                <w:rFonts w:ascii="Sylfaen" w:hAnsi="Sylfaen" w:cs="Calibri"/>
                <w:b w:val="0"/>
                <w:sz w:val="18"/>
              </w:rPr>
              <w:t xml:space="preserve">(VMC) </w:t>
            </w:r>
            <w:r w:rsidRPr="00AF0272">
              <w:rPr>
                <w:rFonts w:ascii="Sylfaen" w:hAnsi="Sylfaen" w:cs="Calibri"/>
                <w:b w:val="0"/>
                <w:sz w:val="18"/>
              </w:rPr>
              <w:t>ფრენისას</w:t>
            </w:r>
          </w:p>
          <w:p w14:paraId="215D3A46" w14:textId="1E8D4E04" w:rsidR="00F16DC6" w:rsidRPr="00AF0272" w:rsidRDefault="00F16DC6"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109161A1" w14:textId="63E026EA" w:rsidR="00EE26AF"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MAINTAIN OWN SEPARATION AND VMC [FROM (level)] [TO (level)];</w:t>
            </w:r>
          </w:p>
          <w:p w14:paraId="2941BEC5" w14:textId="77777777" w:rsidR="00350697" w:rsidRPr="00AF0272" w:rsidRDefault="00350697" w:rsidP="00897E3A">
            <w:pPr>
              <w:pStyle w:val="ListParagraph"/>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62F48CEC" w14:textId="77777777" w:rsidR="00350697" w:rsidRDefault="00350697" w:rsidP="00897E3A">
            <w:pPr>
              <w:pStyle w:val="ListParagraph"/>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6219B58E" w14:textId="77777777" w:rsidR="00350697" w:rsidRPr="00AF0272" w:rsidRDefault="00350697" w:rsidP="00897E3A">
            <w:pPr>
              <w:pStyle w:val="ListParagraph"/>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29E32EEC" w14:textId="77777777" w:rsidR="00350697" w:rsidRDefault="00350697" w:rsidP="00897E3A">
            <w:pPr>
              <w:pStyle w:val="ListParagraph"/>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345B1AEE" w14:textId="2F7EADED"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MAINTAIN OWN SEPARATION AND VMC ABOVE (or BELOW, or TO) (level);</w:t>
            </w:r>
          </w:p>
          <w:p w14:paraId="2624F434" w14:textId="77777777" w:rsidR="00EE26AF" w:rsidRPr="00AF0272" w:rsidRDefault="00EE26AF" w:rsidP="00897E3A">
            <w:pPr>
              <w:pStyle w:val="ListParagraph"/>
              <w:autoSpaceDE w:val="0"/>
              <w:autoSpaceDN w:val="0"/>
              <w:adjustRightInd w:val="0"/>
              <w:spacing w:after="0"/>
              <w:ind w:left="34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1225B01A"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3B08C8F9" w14:textId="77777777" w:rsidR="00EE26AF" w:rsidRPr="00AF0272" w:rsidRDefault="00DF37B7"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როდესაც საეჭვოა, რომ საჰაერო ხომალდი იმოქმედებს ნებართვის ან მითითების შესაბამისად</w:t>
            </w:r>
          </w:p>
          <w:p w14:paraId="47703364" w14:textId="603A6385" w:rsidR="00F16DC6" w:rsidRPr="00AF0272" w:rsidRDefault="00F16DC6" w:rsidP="00897E3A">
            <w:pPr>
              <w:autoSpaceDE w:val="0"/>
              <w:autoSpaceDN w:val="0"/>
              <w:adjustRightInd w:val="0"/>
              <w:spacing w:after="0"/>
              <w:ind w:right="88"/>
              <w:jc w:val="right"/>
              <w:rPr>
                <w:rFonts w:ascii="Sylfaen" w:hAnsi="Sylfaen" w:cs="Calibri"/>
                <w:b w:val="0"/>
                <w:sz w:val="18"/>
                <w:lang w:val="en-GB"/>
              </w:rPr>
            </w:pPr>
          </w:p>
        </w:tc>
        <w:tc>
          <w:tcPr>
            <w:tcW w:w="5151" w:type="dxa"/>
            <w:tcBorders>
              <w:top w:val="nil"/>
              <w:bottom w:val="nil"/>
            </w:tcBorders>
          </w:tcPr>
          <w:p w14:paraId="36706D81"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IF UNABLE (alternative instructions) AND ADVISE;</w:t>
            </w:r>
          </w:p>
        </w:tc>
      </w:tr>
      <w:tr w:rsidR="00EE26AF" w:rsidRPr="0056228D" w14:paraId="2F64123F"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7827CD5F" w14:textId="77777777" w:rsidR="00EE26AF" w:rsidRPr="00AF0272" w:rsidRDefault="00DF37B7"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როდესაც პილოტს არ შეუძლია მოქმედება ნებართვის ან მითითების შესაბამისად</w:t>
            </w:r>
          </w:p>
          <w:p w14:paraId="4AE19ECD" w14:textId="39832B7B" w:rsidR="00F16DC6" w:rsidRPr="00AF0272" w:rsidRDefault="00F16DC6"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bottom w:val="nil"/>
            </w:tcBorders>
          </w:tcPr>
          <w:p w14:paraId="4C95F1A5"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b/>
                <w:sz w:val="18"/>
                <w:szCs w:val="18"/>
                <w:lang w:val="en-GB"/>
              </w:rPr>
              <w:t>*</w:t>
            </w:r>
            <w:r w:rsidRPr="00AF0272">
              <w:rPr>
                <w:rFonts w:ascii="Calibri" w:hAnsi="Calibri" w:cs="Calibri"/>
                <w:sz w:val="18"/>
                <w:szCs w:val="18"/>
                <w:lang w:val="en-GB"/>
              </w:rPr>
              <w:t xml:space="preserve"> UNABLE;</w:t>
            </w:r>
          </w:p>
        </w:tc>
      </w:tr>
      <w:tr w:rsidR="00EE26AF" w:rsidRPr="0056228D" w14:paraId="77927A4F"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768145B1" w14:textId="77777777" w:rsidR="00EE26AF" w:rsidRPr="00AF0272" w:rsidRDefault="0041224E"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 xml:space="preserve">მას შემდეგ, რაც საფრენოსნო ეკიპაჟი დაიწყებს სამეთვალყურეო </w:t>
            </w:r>
            <w:r w:rsidR="00DF37B7" w:rsidRPr="00AF0272">
              <w:rPr>
                <w:rFonts w:ascii="Sylfaen" w:hAnsi="Sylfaen" w:cs="Calibri"/>
                <w:b w:val="0"/>
                <w:sz w:val="18"/>
                <w:szCs w:val="18"/>
              </w:rPr>
              <w:t>ნებართვის ან მითითების</w:t>
            </w:r>
            <w:r w:rsidR="007272F3" w:rsidRPr="00AF0272">
              <w:rPr>
                <w:rFonts w:ascii="Sylfaen" w:hAnsi="Sylfaen" w:cs="Calibri"/>
                <w:b w:val="0"/>
                <w:sz w:val="18"/>
                <w:szCs w:val="18"/>
              </w:rPr>
              <w:t xml:space="preserve"> უარყოფ</w:t>
            </w:r>
            <w:r w:rsidRPr="00AF0272">
              <w:rPr>
                <w:rFonts w:ascii="Sylfaen" w:hAnsi="Sylfaen" w:cs="Calibri"/>
                <w:b w:val="0"/>
                <w:sz w:val="18"/>
                <w:szCs w:val="18"/>
              </w:rPr>
              <w:t>ას</w:t>
            </w:r>
            <w:r w:rsidR="007272F3" w:rsidRPr="00AF0272">
              <w:rPr>
                <w:rFonts w:ascii="Sylfaen" w:hAnsi="Sylfaen" w:cs="Calibri"/>
                <w:b w:val="0"/>
                <w:sz w:val="18"/>
                <w:szCs w:val="18"/>
              </w:rPr>
              <w:t>, შეჯახების საფრთხის აცილებ</w:t>
            </w:r>
            <w:r w:rsidRPr="00AF0272">
              <w:rPr>
                <w:rFonts w:ascii="Sylfaen" w:hAnsi="Sylfaen" w:cs="Calibri"/>
                <w:b w:val="0"/>
                <w:sz w:val="18"/>
                <w:szCs w:val="18"/>
              </w:rPr>
              <w:t>აზე</w:t>
            </w:r>
            <w:r w:rsidR="007272F3" w:rsidRPr="00AF0272">
              <w:rPr>
                <w:rFonts w:ascii="Sylfaen" w:hAnsi="Sylfaen" w:cs="Calibri"/>
                <w:b w:val="0"/>
                <w:sz w:val="18"/>
                <w:szCs w:val="18"/>
              </w:rPr>
              <w:t xml:space="preserve"> ACAS-სისტემის რეკომენდაციის </w:t>
            </w:r>
            <w:r w:rsidR="00506966" w:rsidRPr="00AF0272">
              <w:rPr>
                <w:rFonts w:ascii="Sylfaen" w:hAnsi="Sylfaen" w:cs="Calibri"/>
                <w:b w:val="0"/>
                <w:sz w:val="18"/>
                <w:szCs w:val="18"/>
              </w:rPr>
              <w:t xml:space="preserve">(RA) </w:t>
            </w:r>
            <w:r w:rsidR="007272F3" w:rsidRPr="00AF0272">
              <w:rPr>
                <w:rFonts w:ascii="Sylfaen" w:hAnsi="Sylfaen" w:cs="Calibri"/>
                <w:b w:val="0"/>
                <w:sz w:val="18"/>
                <w:szCs w:val="18"/>
              </w:rPr>
              <w:t>შესრულების მიზნით (</w:t>
            </w:r>
            <w:r w:rsidR="008D1887" w:rsidRPr="00AF0272">
              <w:rPr>
                <w:rFonts w:ascii="Sylfaen" w:hAnsi="Sylfaen" w:cs="Calibri"/>
                <w:b w:val="0"/>
                <w:sz w:val="18"/>
                <w:szCs w:val="18"/>
              </w:rPr>
              <w:t>რადიოკავშირი პილოტსა და</w:t>
            </w:r>
            <w:r w:rsidR="00506966" w:rsidRPr="00AF0272">
              <w:rPr>
                <w:rFonts w:ascii="Sylfaen" w:hAnsi="Sylfaen" w:cs="Calibri"/>
                <w:b w:val="0"/>
                <w:sz w:val="18"/>
                <w:szCs w:val="18"/>
              </w:rPr>
              <w:t xml:space="preserve"> </w:t>
            </w:r>
            <w:r w:rsidR="008D1887" w:rsidRPr="00AF0272">
              <w:rPr>
                <w:rFonts w:ascii="Sylfaen" w:hAnsi="Sylfaen" w:cs="Calibri"/>
                <w:b w:val="0"/>
                <w:sz w:val="18"/>
                <w:szCs w:val="18"/>
              </w:rPr>
              <w:t>მეთვალყურეს შორის)</w:t>
            </w:r>
          </w:p>
          <w:p w14:paraId="2D1CC36B" w14:textId="45B97318" w:rsidR="00F16DC6" w:rsidRPr="00AF0272" w:rsidRDefault="00F16DC6"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bottom w:val="nil"/>
            </w:tcBorders>
          </w:tcPr>
          <w:p w14:paraId="4381B31E"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b/>
                <w:sz w:val="18"/>
                <w:szCs w:val="18"/>
                <w:lang w:val="en-GB"/>
              </w:rPr>
              <w:t>*</w:t>
            </w:r>
            <w:r w:rsidRPr="00AF0272">
              <w:rPr>
                <w:rFonts w:ascii="Calibri" w:hAnsi="Calibri" w:cs="Calibri"/>
                <w:sz w:val="18"/>
                <w:szCs w:val="18"/>
                <w:lang w:val="en-GB"/>
              </w:rPr>
              <w:t xml:space="preserve"> TCAS RA;</w:t>
            </w:r>
          </w:p>
          <w:p w14:paraId="61C1582B" w14:textId="77777777" w:rsidR="00EE26AF" w:rsidRPr="00AF0272" w:rsidRDefault="00EE26AF" w:rsidP="00897E3A">
            <w:pPr>
              <w:pStyle w:val="ListParagraph"/>
              <w:autoSpaceDE w:val="0"/>
              <w:autoSpaceDN w:val="0"/>
              <w:adjustRightInd w:val="0"/>
              <w:spacing w:after="0"/>
              <w:ind w:left="34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51605465"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ROGER;</w:t>
            </w:r>
          </w:p>
        </w:tc>
      </w:tr>
      <w:tr w:rsidR="00EE26AF" w:rsidRPr="0056228D" w14:paraId="271EA014"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222FF37C" w14:textId="77777777" w:rsidR="008D1887" w:rsidRPr="00AF0272" w:rsidRDefault="008D1887"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ACAS</w:t>
            </w:r>
            <w:r w:rsidR="00506966" w:rsidRPr="00AF0272">
              <w:rPr>
                <w:rFonts w:ascii="Sylfaen" w:hAnsi="Sylfaen" w:cs="Calibri"/>
                <w:b w:val="0"/>
                <w:sz w:val="18"/>
              </w:rPr>
              <w:t>-სისტემის</w:t>
            </w:r>
            <w:r w:rsidRPr="00AF0272">
              <w:rPr>
                <w:rFonts w:ascii="Sylfaen" w:hAnsi="Sylfaen" w:cs="Calibri"/>
                <w:b w:val="0"/>
                <w:sz w:val="18"/>
              </w:rPr>
              <w:t xml:space="preserve"> RA</w:t>
            </w:r>
            <w:r w:rsidR="00B2390A" w:rsidRPr="00AF0272">
              <w:rPr>
                <w:rFonts w:ascii="Sylfaen" w:hAnsi="Sylfaen" w:cs="Calibri"/>
                <w:b w:val="0"/>
                <w:sz w:val="18"/>
              </w:rPr>
              <w:t>-</w:t>
            </w:r>
            <w:r w:rsidRPr="00AF0272">
              <w:rPr>
                <w:rFonts w:ascii="Sylfaen" w:hAnsi="Sylfaen" w:cs="Calibri"/>
                <w:b w:val="0"/>
                <w:sz w:val="18"/>
              </w:rPr>
              <w:t>რეკომენდაციის შესრულების</w:t>
            </w:r>
            <w:r w:rsidR="00506966" w:rsidRPr="00AF0272">
              <w:rPr>
                <w:rFonts w:ascii="Sylfaen" w:hAnsi="Sylfaen" w:cs="Calibri"/>
                <w:b w:val="0"/>
                <w:sz w:val="18"/>
              </w:rPr>
              <w:t xml:space="preserve">ა </w:t>
            </w:r>
            <w:r w:rsidRPr="00AF0272">
              <w:rPr>
                <w:rFonts w:ascii="Sylfaen" w:hAnsi="Sylfaen" w:cs="Calibri"/>
                <w:b w:val="0"/>
                <w:sz w:val="18"/>
              </w:rPr>
              <w:t xml:space="preserve">და </w:t>
            </w:r>
            <w:r w:rsidR="002E5830" w:rsidRPr="00AF0272">
              <w:rPr>
                <w:rFonts w:ascii="Sylfaen" w:hAnsi="Sylfaen" w:cs="Calibri"/>
                <w:b w:val="0"/>
                <w:sz w:val="18"/>
              </w:rPr>
              <w:t xml:space="preserve">კვლავ </w:t>
            </w:r>
            <w:r w:rsidR="00506966" w:rsidRPr="00AF0272">
              <w:rPr>
                <w:rFonts w:ascii="Sylfaen" w:hAnsi="Sylfaen" w:cs="Calibri"/>
                <w:b w:val="0"/>
                <w:sz w:val="18"/>
              </w:rPr>
              <w:t xml:space="preserve">სამეთვალყურეო </w:t>
            </w:r>
            <w:r w:rsidRPr="00AF0272">
              <w:rPr>
                <w:rFonts w:ascii="Sylfaen" w:hAnsi="Sylfaen" w:cs="Calibri"/>
                <w:b w:val="0"/>
                <w:sz w:val="18"/>
              </w:rPr>
              <w:t xml:space="preserve">ნებართვის ან მითითების შესრულების </w:t>
            </w:r>
            <w:r w:rsidR="002E5830" w:rsidRPr="00AF0272">
              <w:rPr>
                <w:rFonts w:ascii="Sylfaen" w:hAnsi="Sylfaen" w:cs="Calibri"/>
                <w:b w:val="0"/>
                <w:sz w:val="18"/>
              </w:rPr>
              <w:t>დაწყების</w:t>
            </w:r>
            <w:r w:rsidRPr="00AF0272">
              <w:rPr>
                <w:rFonts w:ascii="Sylfaen" w:hAnsi="Sylfaen" w:cs="Calibri"/>
                <w:b w:val="0"/>
                <w:sz w:val="18"/>
              </w:rPr>
              <w:t xml:space="preserve"> შემდეგ (რადიო</w:t>
            </w:r>
            <w:r w:rsidR="007B1EFD" w:rsidRPr="00AF0272">
              <w:rPr>
                <w:rFonts w:ascii="Sylfaen" w:hAnsi="Sylfaen" w:cs="Calibri"/>
                <w:b w:val="0"/>
                <w:sz w:val="18"/>
              </w:rPr>
              <w:t>კავშირი პილოტსა და მეთვალყურეს შორის)</w:t>
            </w:r>
          </w:p>
          <w:p w14:paraId="496B1DD0" w14:textId="76AE9250" w:rsidR="00F16DC6" w:rsidRPr="00AF0272" w:rsidRDefault="00F16DC6"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2D638ACE"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b/>
                <w:sz w:val="18"/>
                <w:szCs w:val="18"/>
                <w:lang w:val="en-GB"/>
              </w:rPr>
              <w:t>*</w:t>
            </w:r>
            <w:r w:rsidRPr="00AF0272">
              <w:rPr>
                <w:rFonts w:ascii="Calibri" w:hAnsi="Calibri" w:cs="Calibri"/>
                <w:sz w:val="18"/>
                <w:szCs w:val="18"/>
                <w:lang w:val="en-GB"/>
              </w:rPr>
              <w:t xml:space="preserve"> CLEAR OF CONFLICT, RETURNING TO (assigned clearance);</w:t>
            </w:r>
          </w:p>
          <w:p w14:paraId="5ED0DD4C" w14:textId="77777777" w:rsidR="00EE26AF" w:rsidRPr="00AF0272" w:rsidRDefault="00EE26AF" w:rsidP="00897E3A">
            <w:pPr>
              <w:pStyle w:val="ListParagraph"/>
              <w:autoSpaceDE w:val="0"/>
              <w:autoSpaceDN w:val="0"/>
              <w:adjustRightInd w:val="0"/>
              <w:spacing w:after="0"/>
              <w:ind w:left="34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0DC68BFF"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ROGER (or alternative instructions);</w:t>
            </w:r>
          </w:p>
          <w:p w14:paraId="14F571E2"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4BE2C7E6"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2709477C" w14:textId="18D1768C" w:rsidR="00FD5018" w:rsidRPr="00AF0272" w:rsidRDefault="00CB21DD"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ACAS-სისტემის RA-რეკომენდაციის </w:t>
            </w:r>
            <w:r w:rsidR="00FD5018" w:rsidRPr="00AF0272">
              <w:rPr>
                <w:rFonts w:ascii="Sylfaen" w:hAnsi="Sylfaen" w:cs="Calibri"/>
                <w:b w:val="0"/>
                <w:sz w:val="18"/>
              </w:rPr>
              <w:t>შესრულების</w:t>
            </w:r>
            <w:r w:rsidRPr="00AF0272">
              <w:rPr>
                <w:rFonts w:ascii="Sylfaen" w:hAnsi="Sylfaen" w:cs="Calibri"/>
                <w:b w:val="0"/>
                <w:sz w:val="18"/>
              </w:rPr>
              <w:t>ა</w:t>
            </w:r>
            <w:r w:rsidR="00FD5018" w:rsidRPr="00AF0272">
              <w:rPr>
                <w:rFonts w:ascii="Sylfaen" w:hAnsi="Sylfaen" w:cs="Calibri"/>
                <w:b w:val="0"/>
                <w:sz w:val="18"/>
              </w:rPr>
              <w:t xml:space="preserve"> და</w:t>
            </w:r>
            <w:r w:rsidR="00897E3A">
              <w:rPr>
                <w:rFonts w:ascii="Sylfaen" w:hAnsi="Sylfaen" w:cs="Calibri"/>
                <w:b w:val="0"/>
                <w:sz w:val="18"/>
              </w:rPr>
              <w:t xml:space="preserve"> </w:t>
            </w:r>
            <w:r w:rsidR="005A2B74" w:rsidRPr="00AF0272">
              <w:rPr>
                <w:rFonts w:ascii="Sylfaen" w:hAnsi="Sylfaen" w:cs="Calibri"/>
                <w:b w:val="0"/>
                <w:sz w:val="18"/>
              </w:rPr>
              <w:t xml:space="preserve">გაცემული </w:t>
            </w:r>
            <w:r w:rsidRPr="00AF0272">
              <w:rPr>
                <w:rFonts w:ascii="Sylfaen" w:hAnsi="Sylfaen" w:cs="Calibri"/>
                <w:b w:val="0"/>
                <w:sz w:val="18"/>
              </w:rPr>
              <w:t>სამეთვალყურეო</w:t>
            </w:r>
            <w:r w:rsidR="00FD5018" w:rsidRPr="00AF0272">
              <w:rPr>
                <w:rFonts w:ascii="Sylfaen" w:hAnsi="Sylfaen" w:cs="Calibri"/>
                <w:b w:val="0"/>
                <w:sz w:val="18"/>
              </w:rPr>
              <w:t xml:space="preserve"> ნებართვის ან მითითების შესრულების </w:t>
            </w:r>
            <w:r w:rsidR="005A2B74" w:rsidRPr="00AF0272">
              <w:rPr>
                <w:rFonts w:ascii="Sylfaen" w:hAnsi="Sylfaen" w:cs="Calibri"/>
                <w:b w:val="0"/>
                <w:sz w:val="18"/>
              </w:rPr>
              <w:t>განახლების</w:t>
            </w:r>
            <w:r w:rsidR="00FD5018" w:rsidRPr="00AF0272">
              <w:rPr>
                <w:rFonts w:ascii="Sylfaen" w:hAnsi="Sylfaen" w:cs="Calibri"/>
                <w:b w:val="0"/>
                <w:sz w:val="18"/>
              </w:rPr>
              <w:t xml:space="preserve"> შემდეგ (რადიოკავშირი პილოტსა და მეთვალყურეს შორის)</w:t>
            </w:r>
          </w:p>
          <w:p w14:paraId="5CEFE2D9" w14:textId="10B5BC66" w:rsidR="00F16DC6" w:rsidRPr="00AF0272" w:rsidRDefault="00F16DC6"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79DE98E3"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b/>
                <w:sz w:val="18"/>
                <w:szCs w:val="18"/>
                <w:lang w:val="en-GB"/>
              </w:rPr>
              <w:t>*</w:t>
            </w:r>
            <w:r w:rsidRPr="00AF0272">
              <w:rPr>
                <w:rFonts w:ascii="Calibri" w:hAnsi="Calibri" w:cs="Calibri"/>
                <w:sz w:val="18"/>
                <w:szCs w:val="18"/>
                <w:lang w:val="en-GB"/>
              </w:rPr>
              <w:t xml:space="preserve"> CLEAR OF CONFLICT (assigned clearance) RESUMED;</w:t>
            </w:r>
          </w:p>
          <w:p w14:paraId="6B9C388B" w14:textId="77777777" w:rsidR="00EE26AF" w:rsidRPr="00AF0272" w:rsidRDefault="00EE26AF" w:rsidP="00897E3A">
            <w:pPr>
              <w:pStyle w:val="ListParagraph"/>
              <w:autoSpaceDE w:val="0"/>
              <w:autoSpaceDN w:val="0"/>
              <w:adjustRightInd w:val="0"/>
              <w:spacing w:after="0"/>
              <w:ind w:left="34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633224E7"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ROGER (or alternative instructions);</w:t>
            </w:r>
          </w:p>
          <w:p w14:paraId="15BEAE3A"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4F2EA7A8" w14:textId="77777777" w:rsidR="00EE26AF" w:rsidRPr="00AF0272" w:rsidRDefault="00EE26AF" w:rsidP="00897E3A">
            <w:pPr>
              <w:pStyle w:val="ListParagraph"/>
              <w:autoSpaceDE w:val="0"/>
              <w:autoSpaceDN w:val="0"/>
              <w:adjustRightInd w:val="0"/>
              <w:spacing w:after="0"/>
              <w:ind w:left="34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EE26AF" w:rsidRPr="0056228D" w14:paraId="42E2FAB0"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0971FD40" w14:textId="34E71578" w:rsidR="00EE26AF" w:rsidRPr="00AF0272" w:rsidRDefault="00016E9A"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ს</w:t>
            </w:r>
            <w:r w:rsidR="002E5830" w:rsidRPr="00AF0272">
              <w:rPr>
                <w:rFonts w:ascii="Sylfaen" w:hAnsi="Sylfaen" w:cs="Calibri"/>
                <w:b w:val="0"/>
                <w:sz w:val="18"/>
              </w:rPr>
              <w:t xml:space="preserve">ამეთვალყურეო </w:t>
            </w:r>
            <w:r w:rsidRPr="00AF0272">
              <w:rPr>
                <w:rFonts w:ascii="Sylfaen" w:hAnsi="Sylfaen" w:cs="Calibri"/>
                <w:b w:val="0"/>
                <w:sz w:val="18"/>
              </w:rPr>
              <w:t>ნებართვ</w:t>
            </w:r>
            <w:r w:rsidR="00356453" w:rsidRPr="00AF0272">
              <w:rPr>
                <w:rFonts w:ascii="Sylfaen" w:hAnsi="Sylfaen" w:cs="Calibri"/>
                <w:b w:val="0"/>
                <w:sz w:val="18"/>
              </w:rPr>
              <w:t xml:space="preserve">ის </w:t>
            </w:r>
            <w:r w:rsidR="00051620" w:rsidRPr="00AF0272">
              <w:rPr>
                <w:rFonts w:ascii="Sylfaen" w:hAnsi="Sylfaen" w:cs="Calibri"/>
                <w:b w:val="0"/>
                <w:sz w:val="18"/>
              </w:rPr>
              <w:t>ან მითითებ</w:t>
            </w:r>
            <w:r w:rsidR="00356453" w:rsidRPr="00AF0272">
              <w:rPr>
                <w:rFonts w:ascii="Sylfaen" w:hAnsi="Sylfaen" w:cs="Calibri"/>
                <w:b w:val="0"/>
                <w:sz w:val="18"/>
              </w:rPr>
              <w:t>ის მიღების შემდეგ</w:t>
            </w:r>
            <w:r w:rsidR="00051620" w:rsidRPr="00AF0272">
              <w:rPr>
                <w:rFonts w:ascii="Sylfaen" w:hAnsi="Sylfaen" w:cs="Calibri"/>
                <w:b w:val="0"/>
                <w:sz w:val="18"/>
              </w:rPr>
              <w:t>, რომელიც ეწინააღმდეგება ACAS</w:t>
            </w:r>
            <w:r w:rsidR="002E5830" w:rsidRPr="00AF0272">
              <w:rPr>
                <w:rFonts w:ascii="Sylfaen" w:hAnsi="Sylfaen" w:cs="Calibri"/>
                <w:b w:val="0"/>
                <w:sz w:val="18"/>
              </w:rPr>
              <w:t>-სისტემის</w:t>
            </w:r>
            <w:r w:rsidR="00051620" w:rsidRPr="00AF0272">
              <w:rPr>
                <w:rFonts w:ascii="Sylfaen" w:hAnsi="Sylfaen" w:cs="Calibri"/>
                <w:b w:val="0"/>
                <w:sz w:val="18"/>
              </w:rPr>
              <w:t xml:space="preserve"> </w:t>
            </w:r>
            <w:r w:rsidR="004A42BA" w:rsidRPr="00AF0272">
              <w:rPr>
                <w:rFonts w:ascii="Sylfaen" w:hAnsi="Sylfaen" w:cs="Calibri"/>
                <w:b w:val="0"/>
                <w:sz w:val="18"/>
              </w:rPr>
              <w:t>შეჯახების საფრთხის აღმოფხვრის რეკომენდაციას (</w:t>
            </w:r>
            <w:r w:rsidR="00051620" w:rsidRPr="00AF0272">
              <w:rPr>
                <w:rFonts w:ascii="Sylfaen" w:hAnsi="Sylfaen" w:cs="Calibri"/>
                <w:b w:val="0"/>
                <w:sz w:val="18"/>
              </w:rPr>
              <w:t>RA</w:t>
            </w:r>
            <w:r w:rsidR="004A42BA" w:rsidRPr="00AF0272">
              <w:rPr>
                <w:rFonts w:ascii="Sylfaen" w:hAnsi="Sylfaen" w:cs="Calibri"/>
                <w:b w:val="0"/>
                <w:sz w:val="18"/>
              </w:rPr>
              <w:t xml:space="preserve">) </w:t>
            </w:r>
            <w:r w:rsidR="00051620" w:rsidRPr="00AF0272">
              <w:rPr>
                <w:rFonts w:ascii="Sylfaen" w:hAnsi="Sylfaen" w:cs="Calibri"/>
                <w:b w:val="0"/>
                <w:sz w:val="18"/>
              </w:rPr>
              <w:t xml:space="preserve">, საფრენოსნო ეკიპაჟი </w:t>
            </w:r>
            <w:r w:rsidR="00356453" w:rsidRPr="00AF0272">
              <w:rPr>
                <w:rFonts w:ascii="Sylfaen" w:hAnsi="Sylfaen" w:cs="Calibri"/>
                <w:b w:val="0"/>
                <w:sz w:val="18"/>
              </w:rPr>
              <w:t>დაიწყებს</w:t>
            </w:r>
            <w:r w:rsidR="00051620" w:rsidRPr="00AF0272">
              <w:rPr>
                <w:rFonts w:ascii="Sylfaen" w:hAnsi="Sylfaen" w:cs="Calibri"/>
                <w:b w:val="0"/>
                <w:sz w:val="18"/>
              </w:rPr>
              <w:t xml:space="preserve"> RA</w:t>
            </w:r>
            <w:r w:rsidR="002E5830" w:rsidRPr="00AF0272">
              <w:rPr>
                <w:rFonts w:ascii="Sylfaen" w:hAnsi="Sylfaen" w:cs="Calibri"/>
                <w:b w:val="0"/>
                <w:sz w:val="18"/>
              </w:rPr>
              <w:t>-</w:t>
            </w:r>
            <w:r w:rsidR="00051620" w:rsidRPr="00AF0272">
              <w:rPr>
                <w:rFonts w:ascii="Sylfaen" w:hAnsi="Sylfaen" w:cs="Calibri"/>
                <w:b w:val="0"/>
                <w:sz w:val="18"/>
              </w:rPr>
              <w:t>რეკომენდაცი</w:t>
            </w:r>
            <w:r w:rsidR="00356453" w:rsidRPr="00AF0272">
              <w:rPr>
                <w:rFonts w:ascii="Sylfaen" w:hAnsi="Sylfaen" w:cs="Calibri"/>
                <w:b w:val="0"/>
                <w:sz w:val="18"/>
              </w:rPr>
              <w:t>ის შესრულებ</w:t>
            </w:r>
            <w:r w:rsidR="00051620" w:rsidRPr="00AF0272">
              <w:rPr>
                <w:rFonts w:ascii="Sylfaen" w:hAnsi="Sylfaen" w:cs="Calibri"/>
                <w:b w:val="0"/>
                <w:sz w:val="18"/>
              </w:rPr>
              <w:t xml:space="preserve">ას და </w:t>
            </w:r>
            <w:r w:rsidR="002E5830" w:rsidRPr="00AF0272">
              <w:rPr>
                <w:rFonts w:ascii="Sylfaen" w:hAnsi="Sylfaen" w:cs="Calibri"/>
                <w:b w:val="0"/>
                <w:sz w:val="18"/>
              </w:rPr>
              <w:t>პირადად</w:t>
            </w:r>
            <w:r w:rsidR="00051620" w:rsidRPr="00AF0272">
              <w:rPr>
                <w:rFonts w:ascii="Sylfaen" w:hAnsi="Sylfaen" w:cs="Calibri"/>
                <w:b w:val="0"/>
                <w:sz w:val="18"/>
              </w:rPr>
              <w:t xml:space="preserve"> აცნობებს სმმ-ს ორგანოს (რადიოკავშირი პილოტსა და მეთვალყურეს შორის)</w:t>
            </w:r>
          </w:p>
          <w:p w14:paraId="561BA3A9" w14:textId="2C2102B7" w:rsidR="00F16DC6" w:rsidRPr="00AF0272" w:rsidRDefault="00F16DC6"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7D6273D1"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 UNABLE, TCAS RA;</w:t>
            </w:r>
          </w:p>
          <w:p w14:paraId="45020892" w14:textId="77777777" w:rsidR="00EE26AF" w:rsidRPr="00AF0272" w:rsidRDefault="00EE26AF" w:rsidP="00897E3A">
            <w:pPr>
              <w:pStyle w:val="ListParagraph"/>
              <w:autoSpaceDE w:val="0"/>
              <w:autoSpaceDN w:val="0"/>
              <w:adjustRightInd w:val="0"/>
              <w:spacing w:after="0"/>
              <w:ind w:left="34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7A0F9563"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ROGER;</w:t>
            </w:r>
          </w:p>
        </w:tc>
      </w:tr>
      <w:tr w:rsidR="00EE26AF" w:rsidRPr="0056228D" w14:paraId="29B634C1"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1950A784" w14:textId="77777777" w:rsidR="00EE26AF" w:rsidRPr="00AF0272" w:rsidRDefault="00B126AC"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სიმაღლის</w:t>
            </w:r>
            <w:r w:rsidR="007F5087" w:rsidRPr="00AF0272">
              <w:rPr>
                <w:rFonts w:ascii="Sylfaen" w:hAnsi="Sylfaen" w:cs="Calibri"/>
                <w:b w:val="0"/>
                <w:sz w:val="18"/>
                <w:szCs w:val="18"/>
              </w:rPr>
              <w:t xml:space="preserve"> და/ან სიჩქარ</w:t>
            </w:r>
            <w:r w:rsidRPr="00AF0272">
              <w:rPr>
                <w:rFonts w:ascii="Sylfaen" w:hAnsi="Sylfaen" w:cs="Calibri"/>
                <w:b w:val="0"/>
                <w:sz w:val="18"/>
                <w:szCs w:val="18"/>
              </w:rPr>
              <w:t xml:space="preserve">ის მიხედვით </w:t>
            </w:r>
            <w:r w:rsidR="00652449" w:rsidRPr="00AF0272">
              <w:rPr>
                <w:rFonts w:ascii="Sylfaen" w:hAnsi="Sylfaen" w:cs="Calibri"/>
                <w:b w:val="0"/>
                <w:sz w:val="18"/>
                <w:szCs w:val="18"/>
              </w:rPr>
              <w:t xml:space="preserve">ჰაერსანაოსნო ინფორმაციის კრებულში </w:t>
            </w:r>
            <w:r w:rsidR="007F5087" w:rsidRPr="00AF0272">
              <w:rPr>
                <w:rFonts w:ascii="Sylfaen" w:hAnsi="Sylfaen" w:cs="Calibri"/>
                <w:b w:val="0"/>
                <w:sz w:val="18"/>
                <w:szCs w:val="18"/>
              </w:rPr>
              <w:t>გამოქვეყნებული შეზღუდვები</w:t>
            </w:r>
            <w:r w:rsidRPr="00AF0272">
              <w:rPr>
                <w:rFonts w:ascii="Sylfaen" w:hAnsi="Sylfaen" w:cs="Calibri"/>
                <w:b w:val="0"/>
                <w:sz w:val="18"/>
                <w:szCs w:val="18"/>
              </w:rPr>
              <w:t>ს მქონე</w:t>
            </w:r>
            <w:r w:rsidR="004B2AE2" w:rsidRPr="00AF0272">
              <w:rPr>
                <w:rFonts w:ascii="Sylfaen" w:hAnsi="Sylfaen" w:cs="Calibri"/>
                <w:b w:val="0"/>
                <w:sz w:val="18"/>
                <w:szCs w:val="18"/>
              </w:rPr>
              <w:t xml:space="preserve"> </w:t>
            </w:r>
            <w:r w:rsidR="00E506D2" w:rsidRPr="00AF0272">
              <w:rPr>
                <w:rFonts w:ascii="Sylfaen" w:hAnsi="Sylfaen" w:cs="Calibri"/>
                <w:b w:val="0"/>
                <w:sz w:val="18"/>
                <w:szCs w:val="18"/>
              </w:rPr>
              <w:t xml:space="preserve">სტანდარტული </w:t>
            </w:r>
            <w:r w:rsidR="004B2AE2" w:rsidRPr="00AF0272">
              <w:rPr>
                <w:rFonts w:ascii="Sylfaen" w:hAnsi="Sylfaen" w:cs="Calibri"/>
                <w:b w:val="0"/>
                <w:sz w:val="18"/>
                <w:szCs w:val="18"/>
              </w:rPr>
              <w:t xml:space="preserve">სახელსაწყო გაფრენის </w:t>
            </w:r>
            <w:r w:rsidR="00F16DC6" w:rsidRPr="00AF0272">
              <w:rPr>
                <w:rFonts w:ascii="Sylfaen" w:hAnsi="Sylfaen" w:cs="Calibri"/>
                <w:b w:val="0"/>
                <w:sz w:val="18"/>
                <w:szCs w:val="18"/>
              </w:rPr>
              <w:t>პროცედურით</w:t>
            </w:r>
            <w:r w:rsidR="004B2AE2" w:rsidRPr="00AF0272">
              <w:rPr>
                <w:rFonts w:ascii="Sylfaen" w:hAnsi="Sylfaen" w:cs="Calibri"/>
                <w:b w:val="0"/>
                <w:sz w:val="18"/>
                <w:szCs w:val="18"/>
              </w:rPr>
              <w:t xml:space="preserve"> (SID)</w:t>
            </w:r>
            <w:r w:rsidRPr="00AF0272">
              <w:rPr>
                <w:rFonts w:ascii="Sylfaen" w:hAnsi="Sylfaen" w:cs="Calibri"/>
                <w:b w:val="0"/>
                <w:sz w:val="18"/>
                <w:szCs w:val="18"/>
              </w:rPr>
              <w:t xml:space="preserve"> სიმაღლის აღების ნებართვა</w:t>
            </w:r>
            <w:r w:rsidR="007F5087" w:rsidRPr="00AF0272">
              <w:rPr>
                <w:rFonts w:ascii="Sylfaen" w:hAnsi="Sylfaen" w:cs="Calibri"/>
                <w:b w:val="0"/>
                <w:sz w:val="18"/>
                <w:szCs w:val="18"/>
              </w:rPr>
              <w:t>, როდესაც პილოტმა უნდა დაიკავოს ნებადართული ეშელონი და დაიცვას სიმაღლე</w:t>
            </w:r>
            <w:r w:rsidR="00215873" w:rsidRPr="00AF0272">
              <w:rPr>
                <w:rFonts w:ascii="Sylfaen" w:hAnsi="Sylfaen" w:cs="Calibri"/>
                <w:b w:val="0"/>
                <w:sz w:val="18"/>
                <w:szCs w:val="18"/>
              </w:rPr>
              <w:t xml:space="preserve">სთან მიმართებით </w:t>
            </w:r>
            <w:r w:rsidR="007F5087" w:rsidRPr="00AF0272">
              <w:rPr>
                <w:rFonts w:ascii="Sylfaen" w:hAnsi="Sylfaen" w:cs="Calibri"/>
                <w:b w:val="0"/>
                <w:sz w:val="18"/>
                <w:szCs w:val="18"/>
              </w:rPr>
              <w:t>გამოქვეყნებული შეზღუდვები, SID</w:t>
            </w:r>
            <w:r w:rsidR="004B2AE2" w:rsidRPr="00AF0272">
              <w:rPr>
                <w:rFonts w:ascii="Sylfaen" w:hAnsi="Sylfaen" w:cs="Calibri"/>
                <w:b w:val="0"/>
                <w:sz w:val="18"/>
                <w:szCs w:val="18"/>
              </w:rPr>
              <w:t>-</w:t>
            </w:r>
            <w:r w:rsidR="00F16DC6" w:rsidRPr="00AF0272">
              <w:rPr>
                <w:rFonts w:ascii="Sylfaen" w:hAnsi="Sylfaen" w:cs="Calibri"/>
                <w:b w:val="0"/>
                <w:sz w:val="18"/>
                <w:szCs w:val="18"/>
              </w:rPr>
              <w:t>პროცედურის</w:t>
            </w:r>
            <w:r w:rsidR="007F5087" w:rsidRPr="00AF0272">
              <w:rPr>
                <w:rFonts w:ascii="Sylfaen" w:hAnsi="Sylfaen" w:cs="Calibri"/>
                <w:b w:val="0"/>
                <w:sz w:val="18"/>
                <w:szCs w:val="18"/>
              </w:rPr>
              <w:t xml:space="preserve"> გვერდითი პროფილი</w:t>
            </w:r>
            <w:r w:rsidRPr="00AF0272">
              <w:rPr>
                <w:rFonts w:ascii="Sylfaen" w:hAnsi="Sylfaen" w:cs="Calibri"/>
                <w:b w:val="0"/>
                <w:sz w:val="18"/>
                <w:szCs w:val="18"/>
              </w:rPr>
              <w:t>ს შენარჩუნებით</w:t>
            </w:r>
            <w:r w:rsidR="007F5087" w:rsidRPr="00AF0272">
              <w:rPr>
                <w:rFonts w:ascii="Sylfaen" w:hAnsi="Sylfaen" w:cs="Calibri"/>
                <w:b w:val="0"/>
                <w:sz w:val="18"/>
                <w:szCs w:val="18"/>
              </w:rPr>
              <w:t xml:space="preserve"> და კონკრეტულ შემთხვევაზე დამოკიდებულებით</w:t>
            </w:r>
            <w:r w:rsidR="00215873" w:rsidRPr="00AF0272">
              <w:rPr>
                <w:rFonts w:ascii="Sylfaen" w:hAnsi="Sylfaen" w:cs="Calibri"/>
                <w:b w:val="0"/>
                <w:sz w:val="18"/>
                <w:szCs w:val="18"/>
              </w:rPr>
              <w:t>,</w:t>
            </w:r>
            <w:r w:rsidR="007F5087" w:rsidRPr="00AF0272">
              <w:rPr>
                <w:rFonts w:ascii="Sylfaen" w:hAnsi="Sylfaen" w:cs="Calibri"/>
                <w:b w:val="0"/>
                <w:sz w:val="18"/>
                <w:szCs w:val="18"/>
              </w:rPr>
              <w:t xml:space="preserve"> დაიცვას სიჩქარე</w:t>
            </w:r>
            <w:r w:rsidR="00215873" w:rsidRPr="00AF0272">
              <w:rPr>
                <w:rFonts w:ascii="Sylfaen" w:hAnsi="Sylfaen" w:cs="Calibri"/>
                <w:b w:val="0"/>
                <w:sz w:val="18"/>
                <w:szCs w:val="18"/>
              </w:rPr>
              <w:t xml:space="preserve">სთან მიმართებით </w:t>
            </w:r>
            <w:r w:rsidR="007F5087" w:rsidRPr="00AF0272">
              <w:rPr>
                <w:rFonts w:ascii="Sylfaen" w:hAnsi="Sylfaen" w:cs="Calibri"/>
                <w:b w:val="0"/>
                <w:sz w:val="18"/>
                <w:szCs w:val="18"/>
              </w:rPr>
              <w:t xml:space="preserve">გამოქვეყნებული შეზღუდვები ან </w:t>
            </w:r>
            <w:r w:rsidR="007F5087" w:rsidRPr="00AF0272">
              <w:rPr>
                <w:rFonts w:ascii="Sylfaen" w:hAnsi="Sylfaen" w:cs="Calibri"/>
                <w:b w:val="0"/>
                <w:sz w:val="18"/>
                <w:szCs w:val="18"/>
              </w:rPr>
              <w:lastRenderedPageBreak/>
              <w:t xml:space="preserve">შეასრულოს სმმ-ს ორგანოს მიერ სიჩქარის მართვასთან </w:t>
            </w:r>
            <w:r w:rsidR="000077E0" w:rsidRPr="00AF0272">
              <w:rPr>
                <w:rFonts w:ascii="Sylfaen" w:hAnsi="Sylfaen" w:cs="Calibri"/>
                <w:b w:val="0"/>
                <w:sz w:val="18"/>
                <w:szCs w:val="18"/>
              </w:rPr>
              <w:t>დაკავშრებით</w:t>
            </w:r>
            <w:r w:rsidR="007F5087" w:rsidRPr="00AF0272">
              <w:rPr>
                <w:rFonts w:ascii="Sylfaen" w:hAnsi="Sylfaen" w:cs="Calibri"/>
                <w:b w:val="0"/>
                <w:sz w:val="18"/>
                <w:szCs w:val="18"/>
              </w:rPr>
              <w:t xml:space="preserve"> გაცე</w:t>
            </w:r>
            <w:r w:rsidR="000077E0" w:rsidRPr="00AF0272">
              <w:rPr>
                <w:rFonts w:ascii="Sylfaen" w:hAnsi="Sylfaen" w:cs="Calibri"/>
                <w:b w:val="0"/>
                <w:sz w:val="18"/>
                <w:szCs w:val="18"/>
              </w:rPr>
              <w:t>მ</w:t>
            </w:r>
            <w:r w:rsidR="007F5087" w:rsidRPr="00AF0272">
              <w:rPr>
                <w:rFonts w:ascii="Sylfaen" w:hAnsi="Sylfaen" w:cs="Calibri"/>
                <w:b w:val="0"/>
                <w:sz w:val="18"/>
                <w:szCs w:val="18"/>
              </w:rPr>
              <w:t xml:space="preserve">ული მითითებები; </w:t>
            </w:r>
          </w:p>
          <w:p w14:paraId="18B8185E" w14:textId="3D08E547" w:rsidR="00F16DC6" w:rsidRPr="00AF0272" w:rsidRDefault="00F16DC6"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bottom w:val="none" w:sz="0" w:space="0" w:color="auto"/>
            </w:tcBorders>
          </w:tcPr>
          <w:p w14:paraId="698B8D3C" w14:textId="77777777" w:rsidR="00C83A66"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lastRenderedPageBreak/>
              <w:t>CLIMB VIA SID TO (level).</w:t>
            </w:r>
          </w:p>
        </w:tc>
      </w:tr>
      <w:tr w:rsidR="00EE26AF" w:rsidRPr="0056228D" w14:paraId="73C2E884"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02B5521E" w14:textId="77777777" w:rsidR="00EE26AF" w:rsidRPr="00AF0272" w:rsidRDefault="008C1FBC"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lastRenderedPageBreak/>
              <w:t>სიმაღლის აღებისას SID-</w:t>
            </w:r>
            <w:r w:rsidR="00F16DC6" w:rsidRPr="00AF0272">
              <w:rPr>
                <w:rFonts w:ascii="Sylfaen" w:hAnsi="Sylfaen" w:cs="Calibri"/>
                <w:b w:val="0"/>
                <w:sz w:val="18"/>
                <w:szCs w:val="18"/>
              </w:rPr>
              <w:t>პროცედურის</w:t>
            </w:r>
            <w:r w:rsidR="00215873" w:rsidRPr="00AF0272">
              <w:rPr>
                <w:rFonts w:ascii="Sylfaen" w:hAnsi="Sylfaen" w:cs="Calibri"/>
                <w:b w:val="0"/>
                <w:sz w:val="18"/>
                <w:szCs w:val="18"/>
              </w:rPr>
              <w:t xml:space="preserve"> </w:t>
            </w:r>
            <w:r w:rsidRPr="00AF0272">
              <w:rPr>
                <w:rFonts w:ascii="Sylfaen" w:hAnsi="Sylfaen" w:cs="Calibri"/>
                <w:b w:val="0"/>
                <w:sz w:val="18"/>
                <w:szCs w:val="18"/>
              </w:rPr>
              <w:t>ვერტიკალურ პროფილ</w:t>
            </w:r>
            <w:r w:rsidR="00F01B7A" w:rsidRPr="00AF0272">
              <w:rPr>
                <w:rFonts w:ascii="Sylfaen" w:hAnsi="Sylfaen" w:cs="Calibri"/>
                <w:b w:val="0"/>
                <w:sz w:val="18"/>
                <w:szCs w:val="18"/>
              </w:rPr>
              <w:t>ზე</w:t>
            </w:r>
            <w:r w:rsidRPr="00AF0272">
              <w:rPr>
                <w:rFonts w:ascii="Sylfaen" w:hAnsi="Sylfaen" w:cs="Calibri"/>
                <w:b w:val="0"/>
                <w:sz w:val="18"/>
                <w:szCs w:val="18"/>
              </w:rPr>
              <w:t xml:space="preserve"> სიმაღლ</w:t>
            </w:r>
            <w:r w:rsidR="00215873" w:rsidRPr="00AF0272">
              <w:rPr>
                <w:rFonts w:ascii="Sylfaen" w:hAnsi="Sylfaen" w:cs="Calibri"/>
                <w:b w:val="0"/>
                <w:sz w:val="18"/>
                <w:szCs w:val="18"/>
              </w:rPr>
              <w:t>ესთან</w:t>
            </w:r>
            <w:r w:rsidRPr="00AF0272">
              <w:rPr>
                <w:rFonts w:ascii="Sylfaen" w:hAnsi="Sylfaen" w:cs="Calibri"/>
                <w:b w:val="0"/>
                <w:sz w:val="18"/>
                <w:szCs w:val="18"/>
              </w:rPr>
              <w:t xml:space="preserve"> </w:t>
            </w:r>
            <w:r w:rsidR="00215873" w:rsidRPr="00AF0272">
              <w:rPr>
                <w:rFonts w:ascii="Sylfaen" w:hAnsi="Sylfaen" w:cs="Calibri"/>
                <w:b w:val="0"/>
                <w:sz w:val="18"/>
                <w:szCs w:val="18"/>
              </w:rPr>
              <w:t>მიმართებით</w:t>
            </w:r>
            <w:r w:rsidR="00F01B7A" w:rsidRPr="00AF0272">
              <w:rPr>
                <w:rFonts w:ascii="Sylfaen" w:hAnsi="Sylfaen" w:cs="Calibri"/>
                <w:b w:val="0"/>
                <w:sz w:val="18"/>
                <w:szCs w:val="18"/>
              </w:rPr>
              <w:t xml:space="preserve"> არსებული</w:t>
            </w:r>
            <w:r w:rsidRPr="00AF0272">
              <w:rPr>
                <w:rFonts w:ascii="Sylfaen" w:hAnsi="Sylfaen" w:cs="Calibri"/>
                <w:b w:val="0"/>
                <w:sz w:val="18"/>
                <w:szCs w:val="18"/>
              </w:rPr>
              <w:t xml:space="preserve"> შეზღუდ</w:t>
            </w:r>
            <w:r w:rsidR="00215873" w:rsidRPr="00AF0272">
              <w:rPr>
                <w:rFonts w:ascii="Sylfaen" w:hAnsi="Sylfaen" w:cs="Calibri"/>
                <w:b w:val="0"/>
                <w:sz w:val="18"/>
                <w:szCs w:val="18"/>
              </w:rPr>
              <w:t>ვ</w:t>
            </w:r>
            <w:r w:rsidR="00D55C7F" w:rsidRPr="00AF0272">
              <w:rPr>
                <w:rFonts w:ascii="Sylfaen" w:hAnsi="Sylfaen" w:cs="Calibri"/>
                <w:b w:val="0"/>
                <w:sz w:val="18"/>
                <w:szCs w:val="18"/>
              </w:rPr>
              <w:t>(</w:t>
            </w:r>
            <w:r w:rsidRPr="00AF0272">
              <w:rPr>
                <w:rFonts w:ascii="Sylfaen" w:hAnsi="Sylfaen" w:cs="Calibri"/>
                <w:b w:val="0"/>
                <w:sz w:val="18"/>
                <w:szCs w:val="18"/>
              </w:rPr>
              <w:t>ებ</w:t>
            </w:r>
            <w:r w:rsidR="00D55C7F" w:rsidRPr="00AF0272">
              <w:rPr>
                <w:rFonts w:ascii="Sylfaen" w:hAnsi="Sylfaen" w:cs="Calibri"/>
                <w:b w:val="0"/>
                <w:sz w:val="18"/>
                <w:szCs w:val="18"/>
              </w:rPr>
              <w:t>)</w:t>
            </w:r>
            <w:r w:rsidRPr="00AF0272">
              <w:rPr>
                <w:rFonts w:ascii="Sylfaen" w:hAnsi="Sylfaen" w:cs="Calibri"/>
                <w:b w:val="0"/>
                <w:sz w:val="18"/>
                <w:szCs w:val="18"/>
              </w:rPr>
              <w:t>ის მოხსნის ნებართვა</w:t>
            </w:r>
          </w:p>
          <w:p w14:paraId="4E12908D" w14:textId="62B98878" w:rsidR="00F16DC6" w:rsidRPr="00AF0272" w:rsidRDefault="00F16DC6" w:rsidP="00897E3A">
            <w:pPr>
              <w:autoSpaceDE w:val="0"/>
              <w:autoSpaceDN w:val="0"/>
              <w:adjustRightInd w:val="0"/>
              <w:spacing w:after="0"/>
              <w:ind w:right="88"/>
              <w:jc w:val="right"/>
              <w:rPr>
                <w:rFonts w:ascii="Sylfaen" w:hAnsi="Sylfaen" w:cs="Calibri"/>
                <w:b w:val="0"/>
                <w:sz w:val="18"/>
                <w:szCs w:val="18"/>
              </w:rPr>
            </w:pPr>
          </w:p>
        </w:tc>
        <w:tc>
          <w:tcPr>
            <w:tcW w:w="5151" w:type="dxa"/>
            <w:tcBorders>
              <w:top w:val="single" w:sz="4" w:space="0" w:color="7F7F7F" w:themeColor="text1" w:themeTint="80"/>
              <w:bottom w:val="nil"/>
            </w:tcBorders>
          </w:tcPr>
          <w:p w14:paraId="39405328"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[CLIMB VIA SID TO (level)], CANCEL LEVEL RESTRICTION(S);</w:t>
            </w:r>
          </w:p>
        </w:tc>
      </w:tr>
      <w:tr w:rsidR="00EE26AF" w:rsidRPr="0056228D" w14:paraId="71E2C27B"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70B9AB3" w14:textId="77777777" w:rsidR="00EE26AF" w:rsidRPr="00AF0272" w:rsidRDefault="008C1FBC"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სიმაღლის აღებისას SID-</w:t>
            </w:r>
            <w:r w:rsidR="00F16DC6" w:rsidRPr="00AF0272">
              <w:rPr>
                <w:rFonts w:ascii="Sylfaen" w:hAnsi="Sylfaen" w:cs="Calibri"/>
                <w:b w:val="0"/>
                <w:sz w:val="18"/>
                <w:szCs w:val="18"/>
              </w:rPr>
              <w:t>პროცედურის</w:t>
            </w:r>
            <w:r w:rsidRPr="00AF0272">
              <w:rPr>
                <w:rFonts w:ascii="Sylfaen" w:hAnsi="Sylfaen" w:cs="Calibri"/>
                <w:b w:val="0"/>
                <w:sz w:val="18"/>
                <w:szCs w:val="18"/>
              </w:rPr>
              <w:t xml:space="preserve"> ვერტიკალურ პროფილზე სიმაღლ</w:t>
            </w:r>
            <w:r w:rsidR="00F01B7A" w:rsidRPr="00AF0272">
              <w:rPr>
                <w:rFonts w:ascii="Sylfaen" w:hAnsi="Sylfaen" w:cs="Calibri"/>
                <w:b w:val="0"/>
                <w:sz w:val="18"/>
                <w:szCs w:val="18"/>
              </w:rPr>
              <w:t xml:space="preserve">ესთან მიმართებით </w:t>
            </w:r>
            <w:r w:rsidR="00D55C7F" w:rsidRPr="00AF0272">
              <w:rPr>
                <w:rFonts w:ascii="Sylfaen" w:hAnsi="Sylfaen" w:cs="Calibri"/>
                <w:b w:val="0"/>
                <w:sz w:val="18"/>
                <w:szCs w:val="18"/>
              </w:rPr>
              <w:t xml:space="preserve">არსებული </w:t>
            </w:r>
            <w:r w:rsidRPr="00AF0272">
              <w:rPr>
                <w:rFonts w:ascii="Sylfaen" w:hAnsi="Sylfaen" w:cs="Calibri"/>
                <w:b w:val="0"/>
                <w:sz w:val="18"/>
                <w:szCs w:val="18"/>
              </w:rPr>
              <w:t>კონკრეტული შეზღუდ</w:t>
            </w:r>
            <w:r w:rsidR="00D55C7F" w:rsidRPr="00AF0272">
              <w:rPr>
                <w:rFonts w:ascii="Sylfaen" w:hAnsi="Sylfaen" w:cs="Calibri"/>
                <w:b w:val="0"/>
                <w:sz w:val="18"/>
                <w:szCs w:val="18"/>
              </w:rPr>
              <w:t>ვ(ებ)</w:t>
            </w:r>
            <w:r w:rsidRPr="00AF0272">
              <w:rPr>
                <w:rFonts w:ascii="Sylfaen" w:hAnsi="Sylfaen" w:cs="Calibri"/>
                <w:b w:val="0"/>
                <w:sz w:val="18"/>
                <w:szCs w:val="18"/>
              </w:rPr>
              <w:t>ის მოხსნის ნებართვა</w:t>
            </w:r>
          </w:p>
          <w:p w14:paraId="175EF8A1" w14:textId="102E9B61" w:rsidR="00F16DC6" w:rsidRPr="00AF0272" w:rsidRDefault="00F16DC6"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bottom w:val="nil"/>
            </w:tcBorders>
          </w:tcPr>
          <w:p w14:paraId="317508E3"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[CLIMB VIA SID TO (level)], CANCEL LEVEL RESTRICTION(S) AT (point(s));</w:t>
            </w:r>
          </w:p>
        </w:tc>
      </w:tr>
      <w:tr w:rsidR="00EE26AF" w:rsidRPr="0056228D" w14:paraId="2CA0F0A8"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0B9817CF" w14:textId="45E2E5EE" w:rsidR="008C1FBC" w:rsidRPr="00AF0272" w:rsidRDefault="008C1FBC"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სიმაღლის აღებისას SID-</w:t>
            </w:r>
            <w:r w:rsidR="00F16DC6" w:rsidRPr="00AF0272">
              <w:rPr>
                <w:rFonts w:ascii="Sylfaen" w:hAnsi="Sylfaen" w:cs="Calibri"/>
                <w:b w:val="0"/>
                <w:sz w:val="18"/>
                <w:szCs w:val="18"/>
              </w:rPr>
              <w:t>პროცედურაზე</w:t>
            </w:r>
            <w:r w:rsidR="00D55C7F" w:rsidRPr="00AF0272">
              <w:rPr>
                <w:rFonts w:ascii="Sylfaen" w:hAnsi="Sylfaen" w:cs="Calibri"/>
                <w:b w:val="0"/>
                <w:sz w:val="18"/>
                <w:szCs w:val="18"/>
              </w:rPr>
              <w:t xml:space="preserve"> სიჩქარესთან მიმართებით არსებული </w:t>
            </w:r>
            <w:r w:rsidR="00B651D1" w:rsidRPr="00AF0272">
              <w:rPr>
                <w:rFonts w:ascii="Sylfaen" w:hAnsi="Sylfaen" w:cs="Calibri"/>
                <w:b w:val="0"/>
                <w:sz w:val="18"/>
                <w:szCs w:val="18"/>
              </w:rPr>
              <w:t>შეზღუდვების</w:t>
            </w:r>
            <w:r w:rsidRPr="00AF0272">
              <w:rPr>
                <w:rFonts w:ascii="Sylfaen" w:hAnsi="Sylfaen" w:cs="Calibri"/>
                <w:b w:val="0"/>
                <w:sz w:val="18"/>
                <w:szCs w:val="18"/>
              </w:rPr>
              <w:t xml:space="preserve"> მოხსნის ნებართვა</w:t>
            </w:r>
          </w:p>
          <w:p w14:paraId="234BD69B" w14:textId="6ACE68D1" w:rsidR="003A7BE8" w:rsidRPr="00AF0272" w:rsidRDefault="003A7BE8"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bottom w:val="nil"/>
            </w:tcBorders>
          </w:tcPr>
          <w:p w14:paraId="2F74BDC5"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[CLIMB VIA SID TO (level)], CANCEL SPEED RESTRICTION(S);</w:t>
            </w:r>
          </w:p>
        </w:tc>
      </w:tr>
      <w:tr w:rsidR="00EE26AF" w:rsidRPr="0056228D" w14:paraId="3C1C555B"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2C1B960F" w14:textId="35849E00" w:rsidR="00EE26AF" w:rsidRPr="00AF0272" w:rsidRDefault="008C1FBC"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სიმაღლის აღებისას SID</w:t>
            </w:r>
            <w:r w:rsidR="00D55C7F" w:rsidRPr="00AF0272">
              <w:rPr>
                <w:rFonts w:ascii="Sylfaen" w:hAnsi="Sylfaen" w:cs="Calibri"/>
                <w:b w:val="0"/>
                <w:sz w:val="18"/>
                <w:szCs w:val="18"/>
              </w:rPr>
              <w:t>-</w:t>
            </w:r>
            <w:r w:rsidR="00F16DC6" w:rsidRPr="00AF0272">
              <w:rPr>
                <w:rFonts w:ascii="Sylfaen" w:hAnsi="Sylfaen" w:cs="Calibri"/>
                <w:b w:val="0"/>
                <w:sz w:val="18"/>
                <w:szCs w:val="18"/>
              </w:rPr>
              <w:t>პროცედურაზე</w:t>
            </w:r>
            <w:r w:rsidRPr="00AF0272">
              <w:rPr>
                <w:rFonts w:ascii="Sylfaen" w:hAnsi="Sylfaen" w:cs="Calibri"/>
                <w:b w:val="0"/>
                <w:sz w:val="18"/>
                <w:szCs w:val="18"/>
              </w:rPr>
              <w:t xml:space="preserve"> სიჩქარ</w:t>
            </w:r>
            <w:r w:rsidR="00D55C7F" w:rsidRPr="00AF0272">
              <w:rPr>
                <w:rFonts w:ascii="Sylfaen" w:hAnsi="Sylfaen" w:cs="Calibri"/>
                <w:b w:val="0"/>
                <w:sz w:val="18"/>
                <w:szCs w:val="18"/>
              </w:rPr>
              <w:t xml:space="preserve">ესთან მიმართებით არსებული </w:t>
            </w:r>
            <w:r w:rsidRPr="00AF0272">
              <w:rPr>
                <w:rFonts w:ascii="Sylfaen" w:hAnsi="Sylfaen" w:cs="Calibri"/>
                <w:b w:val="0"/>
                <w:sz w:val="18"/>
                <w:szCs w:val="18"/>
              </w:rPr>
              <w:t xml:space="preserve">კონკრეტული </w:t>
            </w:r>
            <w:r w:rsidR="00B651D1" w:rsidRPr="00AF0272">
              <w:rPr>
                <w:rFonts w:ascii="Sylfaen" w:hAnsi="Sylfaen" w:cs="Calibri"/>
                <w:b w:val="0"/>
                <w:sz w:val="18"/>
                <w:szCs w:val="18"/>
              </w:rPr>
              <w:t>შეზღუდვების</w:t>
            </w:r>
            <w:r w:rsidRPr="00AF0272">
              <w:rPr>
                <w:rFonts w:ascii="Sylfaen" w:hAnsi="Sylfaen" w:cs="Calibri"/>
                <w:b w:val="0"/>
                <w:sz w:val="18"/>
                <w:szCs w:val="18"/>
              </w:rPr>
              <w:t xml:space="preserve"> მოხსნის ნებართვა</w:t>
            </w:r>
          </w:p>
          <w:p w14:paraId="353D1873" w14:textId="2FC4CDE5" w:rsidR="00F16DC6" w:rsidRPr="00AF0272" w:rsidRDefault="00F16DC6"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bottom w:val="nil"/>
            </w:tcBorders>
          </w:tcPr>
          <w:p w14:paraId="03DFCF32"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[CLIMB VIA SID TO (level)], CANCEL SPEED RESTRICTION(S) AT (point(s));</w:t>
            </w:r>
          </w:p>
        </w:tc>
      </w:tr>
      <w:tr w:rsidR="00EE26AF" w:rsidRPr="0056228D" w14:paraId="33B76971"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30487753" w14:textId="77777777" w:rsidR="00EE26AF" w:rsidRPr="00AF0272" w:rsidRDefault="008C1FBC"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 xml:space="preserve">სიმაღლის აღების ნებართვა </w:t>
            </w:r>
            <w:r w:rsidR="00CD34B2" w:rsidRPr="00AF0272">
              <w:rPr>
                <w:rFonts w:ascii="Sylfaen" w:hAnsi="Sylfaen" w:cs="Calibri"/>
                <w:b w:val="0"/>
                <w:sz w:val="18"/>
                <w:szCs w:val="18"/>
              </w:rPr>
              <w:t xml:space="preserve">და </w:t>
            </w:r>
            <w:r w:rsidRPr="00AF0272">
              <w:rPr>
                <w:rFonts w:ascii="Sylfaen" w:hAnsi="Sylfaen" w:cs="Calibri"/>
                <w:b w:val="0"/>
                <w:sz w:val="18"/>
                <w:szCs w:val="18"/>
              </w:rPr>
              <w:t>SID-</w:t>
            </w:r>
            <w:r w:rsidR="00F16DC6" w:rsidRPr="00AF0272">
              <w:rPr>
                <w:rFonts w:ascii="Sylfaen" w:hAnsi="Sylfaen" w:cs="Calibri"/>
                <w:b w:val="0"/>
                <w:sz w:val="18"/>
                <w:szCs w:val="18"/>
              </w:rPr>
              <w:t>პროცედურაზე</w:t>
            </w:r>
            <w:r w:rsidRPr="00AF0272">
              <w:rPr>
                <w:rFonts w:ascii="Sylfaen" w:hAnsi="Sylfaen" w:cs="Calibri"/>
                <w:b w:val="0"/>
                <w:sz w:val="18"/>
                <w:szCs w:val="18"/>
              </w:rPr>
              <w:t xml:space="preserve"> სიჩქარ</w:t>
            </w:r>
            <w:r w:rsidR="00CD34B2" w:rsidRPr="00AF0272">
              <w:rPr>
                <w:rFonts w:ascii="Sylfaen" w:hAnsi="Sylfaen" w:cs="Calibri"/>
                <w:b w:val="0"/>
                <w:sz w:val="18"/>
                <w:szCs w:val="18"/>
              </w:rPr>
              <w:t>ე</w:t>
            </w:r>
            <w:r w:rsidRPr="00AF0272">
              <w:rPr>
                <w:rFonts w:ascii="Sylfaen" w:hAnsi="Sylfaen" w:cs="Calibri"/>
                <w:b w:val="0"/>
                <w:sz w:val="18"/>
                <w:szCs w:val="18"/>
              </w:rPr>
              <w:t>სა და სიმაღლ</w:t>
            </w:r>
            <w:r w:rsidR="00CD34B2" w:rsidRPr="00AF0272">
              <w:rPr>
                <w:rFonts w:ascii="Sylfaen" w:hAnsi="Sylfaen" w:cs="Calibri"/>
                <w:b w:val="0"/>
                <w:sz w:val="18"/>
                <w:szCs w:val="18"/>
              </w:rPr>
              <w:t>ესთან მიმართებით არსებული შეზღუდვების გაუქმება</w:t>
            </w:r>
          </w:p>
          <w:p w14:paraId="260353A2" w14:textId="05E7FFAE" w:rsidR="00F16DC6" w:rsidRPr="00AF0272" w:rsidRDefault="00F16DC6"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bottom w:val="nil"/>
            </w:tcBorders>
          </w:tcPr>
          <w:p w14:paraId="68AC43F1"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CLIMB UNRESTRICTED TO (level) (or) CLIMB TO (level), CANCEL LEVEL AND SPEED RESTRICTIONS;</w:t>
            </w:r>
          </w:p>
        </w:tc>
      </w:tr>
      <w:tr w:rsidR="00EE26AF" w:rsidRPr="0056228D" w14:paraId="0108FCC2"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4E220A5" w14:textId="23EDEC30" w:rsidR="00EE26AF" w:rsidRPr="00AF0272" w:rsidRDefault="00C83A66"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 xml:space="preserve">სახელსაწყო </w:t>
            </w:r>
            <w:r w:rsidR="00F16DC6" w:rsidRPr="00AF0272">
              <w:rPr>
                <w:rFonts w:ascii="Sylfaen" w:hAnsi="Sylfaen" w:cs="Calibri"/>
                <w:b w:val="0"/>
                <w:sz w:val="18"/>
                <w:szCs w:val="18"/>
              </w:rPr>
              <w:t>მოფრენის</w:t>
            </w:r>
            <w:r w:rsidR="000077E0" w:rsidRPr="00AF0272">
              <w:rPr>
                <w:rFonts w:ascii="Sylfaen" w:hAnsi="Sylfaen" w:cs="Calibri"/>
                <w:b w:val="0"/>
                <w:sz w:val="18"/>
                <w:szCs w:val="18"/>
              </w:rPr>
              <w:t xml:space="preserve"> სტანდარტული </w:t>
            </w:r>
            <w:r w:rsidR="00F16DC6" w:rsidRPr="00AF0272">
              <w:rPr>
                <w:rFonts w:ascii="Sylfaen" w:hAnsi="Sylfaen" w:cs="Calibri"/>
                <w:b w:val="0"/>
                <w:sz w:val="18"/>
                <w:szCs w:val="18"/>
              </w:rPr>
              <w:t>პროცედურით</w:t>
            </w:r>
            <w:r w:rsidR="000077E0" w:rsidRPr="00AF0272">
              <w:rPr>
                <w:rFonts w:ascii="Sylfaen" w:hAnsi="Sylfaen" w:cs="Calibri"/>
                <w:b w:val="0"/>
                <w:sz w:val="18"/>
                <w:szCs w:val="18"/>
              </w:rPr>
              <w:t xml:space="preserve"> (STAR) დაშვების ნებართვა, სიმაღლე</w:t>
            </w:r>
            <w:r w:rsidR="009A3E40" w:rsidRPr="00AF0272">
              <w:rPr>
                <w:rFonts w:ascii="Sylfaen" w:hAnsi="Sylfaen" w:cs="Calibri"/>
                <w:b w:val="0"/>
                <w:sz w:val="18"/>
                <w:szCs w:val="18"/>
              </w:rPr>
              <w:t xml:space="preserve">სა </w:t>
            </w:r>
            <w:r w:rsidR="000077E0" w:rsidRPr="00AF0272">
              <w:rPr>
                <w:rFonts w:ascii="Sylfaen" w:hAnsi="Sylfaen" w:cs="Calibri"/>
                <w:b w:val="0"/>
                <w:sz w:val="18"/>
                <w:szCs w:val="18"/>
              </w:rPr>
              <w:t>და/ან სიჩქარე</w:t>
            </w:r>
            <w:r w:rsidR="009A3E40" w:rsidRPr="00AF0272">
              <w:rPr>
                <w:rFonts w:ascii="Sylfaen" w:hAnsi="Sylfaen" w:cs="Calibri"/>
                <w:b w:val="0"/>
                <w:sz w:val="18"/>
                <w:szCs w:val="18"/>
              </w:rPr>
              <w:t xml:space="preserve">სთან მიმართებით </w:t>
            </w:r>
            <w:r w:rsidR="000077E0" w:rsidRPr="00AF0272">
              <w:rPr>
                <w:rFonts w:ascii="Sylfaen" w:hAnsi="Sylfaen" w:cs="Calibri"/>
                <w:b w:val="0"/>
                <w:sz w:val="18"/>
                <w:szCs w:val="18"/>
              </w:rPr>
              <w:t>გამოქვეყნებული შეზღუდვებით, როდესაც პილოტი უნდა დაეშვას ნებადართულ ეშელონამდე</w:t>
            </w:r>
            <w:r w:rsidR="00BF1EAB" w:rsidRPr="00AF0272">
              <w:rPr>
                <w:rFonts w:ascii="Sylfaen" w:hAnsi="Sylfaen" w:cs="Calibri"/>
                <w:b w:val="0"/>
                <w:sz w:val="18"/>
                <w:szCs w:val="18"/>
              </w:rPr>
              <w:t xml:space="preserve">, </w:t>
            </w:r>
            <w:r w:rsidR="000077E0" w:rsidRPr="00AF0272">
              <w:rPr>
                <w:rFonts w:ascii="Sylfaen" w:hAnsi="Sylfaen" w:cs="Calibri"/>
                <w:b w:val="0"/>
                <w:sz w:val="18"/>
                <w:szCs w:val="18"/>
              </w:rPr>
              <w:t>სიმაღლე</w:t>
            </w:r>
            <w:r w:rsidR="009A3E40" w:rsidRPr="00AF0272">
              <w:rPr>
                <w:rFonts w:ascii="Sylfaen" w:hAnsi="Sylfaen" w:cs="Calibri"/>
                <w:b w:val="0"/>
                <w:sz w:val="18"/>
                <w:szCs w:val="18"/>
              </w:rPr>
              <w:t xml:space="preserve">სთან მიმართებით </w:t>
            </w:r>
            <w:r w:rsidR="000077E0" w:rsidRPr="00AF0272">
              <w:rPr>
                <w:rFonts w:ascii="Sylfaen" w:hAnsi="Sylfaen" w:cs="Calibri"/>
                <w:b w:val="0"/>
                <w:sz w:val="18"/>
                <w:szCs w:val="18"/>
              </w:rPr>
              <w:t>გამოქვეყნებული შეზღუდვები</w:t>
            </w:r>
            <w:r w:rsidR="00BF1EAB" w:rsidRPr="00AF0272">
              <w:rPr>
                <w:rFonts w:ascii="Sylfaen" w:hAnsi="Sylfaen" w:cs="Calibri"/>
                <w:b w:val="0"/>
                <w:sz w:val="18"/>
                <w:szCs w:val="18"/>
              </w:rPr>
              <w:t>ს დაცვით და</w:t>
            </w:r>
            <w:r w:rsidR="000077E0" w:rsidRPr="00AF0272">
              <w:rPr>
                <w:rFonts w:ascii="Sylfaen" w:hAnsi="Sylfaen" w:cs="Calibri"/>
                <w:b w:val="0"/>
                <w:sz w:val="18"/>
                <w:szCs w:val="18"/>
              </w:rPr>
              <w:t xml:space="preserve"> STAR-</w:t>
            </w:r>
            <w:r w:rsidR="005738C4" w:rsidRPr="00AF0272">
              <w:rPr>
                <w:rFonts w:ascii="Sylfaen" w:hAnsi="Sylfaen" w:cs="Calibri"/>
                <w:b w:val="0"/>
                <w:sz w:val="18"/>
                <w:szCs w:val="18"/>
              </w:rPr>
              <w:t>პროცედური</w:t>
            </w:r>
            <w:r w:rsidR="00BF1EAB" w:rsidRPr="00AF0272">
              <w:rPr>
                <w:rFonts w:ascii="Sylfaen" w:hAnsi="Sylfaen" w:cs="Calibri"/>
                <w:b w:val="0"/>
                <w:sz w:val="18"/>
                <w:szCs w:val="18"/>
              </w:rPr>
              <w:t>ს</w:t>
            </w:r>
            <w:r w:rsidR="000077E0" w:rsidRPr="00AF0272">
              <w:rPr>
                <w:rFonts w:ascii="Sylfaen" w:hAnsi="Sylfaen" w:cs="Calibri"/>
                <w:b w:val="0"/>
                <w:sz w:val="18"/>
                <w:szCs w:val="18"/>
              </w:rPr>
              <w:t xml:space="preserve"> გვერდითი პროფილი</w:t>
            </w:r>
            <w:r w:rsidR="00BF1EAB" w:rsidRPr="00AF0272">
              <w:rPr>
                <w:rFonts w:ascii="Sylfaen" w:hAnsi="Sylfaen" w:cs="Calibri"/>
                <w:b w:val="0"/>
                <w:sz w:val="18"/>
                <w:szCs w:val="18"/>
              </w:rPr>
              <w:t>ს შენარჩუნებით</w:t>
            </w:r>
            <w:r w:rsidR="000077E0" w:rsidRPr="00AF0272">
              <w:rPr>
                <w:rFonts w:ascii="Sylfaen" w:hAnsi="Sylfaen" w:cs="Calibri"/>
                <w:b w:val="0"/>
                <w:sz w:val="18"/>
                <w:szCs w:val="18"/>
              </w:rPr>
              <w:t xml:space="preserve"> და სიჩქარე</w:t>
            </w:r>
            <w:r w:rsidR="00BF1EAB" w:rsidRPr="00AF0272">
              <w:rPr>
                <w:rFonts w:ascii="Sylfaen" w:hAnsi="Sylfaen" w:cs="Calibri"/>
                <w:b w:val="0"/>
                <w:sz w:val="18"/>
                <w:szCs w:val="18"/>
              </w:rPr>
              <w:t xml:space="preserve">სთან მიმართებით </w:t>
            </w:r>
            <w:r w:rsidR="000077E0" w:rsidRPr="00AF0272">
              <w:rPr>
                <w:rFonts w:ascii="Sylfaen" w:hAnsi="Sylfaen" w:cs="Calibri"/>
                <w:b w:val="0"/>
                <w:sz w:val="18"/>
                <w:szCs w:val="18"/>
              </w:rPr>
              <w:t>გამოქვეყნებული შეზღუდვები</w:t>
            </w:r>
            <w:r w:rsidR="00BF1EAB" w:rsidRPr="00AF0272">
              <w:rPr>
                <w:rFonts w:ascii="Sylfaen" w:hAnsi="Sylfaen" w:cs="Calibri"/>
                <w:b w:val="0"/>
                <w:sz w:val="18"/>
                <w:szCs w:val="18"/>
              </w:rPr>
              <w:t>ს დაცვით</w:t>
            </w:r>
            <w:r w:rsidR="000077E0" w:rsidRPr="00AF0272">
              <w:rPr>
                <w:rFonts w:ascii="Sylfaen" w:hAnsi="Sylfaen" w:cs="Calibri"/>
                <w:b w:val="0"/>
                <w:sz w:val="18"/>
                <w:szCs w:val="18"/>
              </w:rPr>
              <w:t xml:space="preserve"> ან სმმ-ს ორგანოს მიერ სიჩქარის მართვასთან დაკავშირებით გაცემული მითითებები</w:t>
            </w:r>
            <w:r w:rsidR="00BF1EAB" w:rsidRPr="00AF0272">
              <w:rPr>
                <w:rFonts w:ascii="Sylfaen" w:hAnsi="Sylfaen" w:cs="Calibri"/>
                <w:b w:val="0"/>
                <w:sz w:val="18"/>
                <w:szCs w:val="18"/>
              </w:rPr>
              <w:t>ს შესრულებით</w:t>
            </w:r>
            <w:r w:rsidR="00897E3A">
              <w:rPr>
                <w:rFonts w:ascii="Sylfaen" w:hAnsi="Sylfaen" w:cs="Calibri"/>
                <w:b w:val="0"/>
                <w:sz w:val="18"/>
                <w:szCs w:val="18"/>
              </w:rPr>
              <w:t xml:space="preserve"> </w:t>
            </w:r>
          </w:p>
          <w:p w14:paraId="1E54D551" w14:textId="6AA8B2D9" w:rsidR="005738C4" w:rsidRPr="00AF0272" w:rsidRDefault="005738C4"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bottom w:val="nil"/>
            </w:tcBorders>
          </w:tcPr>
          <w:p w14:paraId="37883FEB" w14:textId="50B313C3"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DESCEND VIA STAR TO (level);</w:t>
            </w:r>
            <w:r w:rsidR="00F16DC6" w:rsidRPr="00AF0272">
              <w:rPr>
                <w:rFonts w:ascii="Calibri" w:hAnsi="Calibri" w:cs="Calibri"/>
                <w:sz w:val="18"/>
                <w:szCs w:val="18"/>
                <w:lang w:val="en-GB"/>
              </w:rPr>
              <w:t xml:space="preserve"> </w:t>
            </w:r>
            <w:r w:rsidR="00F16DC6" w:rsidRPr="00AF0272">
              <w:rPr>
                <w:rFonts w:ascii="Sylfaen" w:hAnsi="Sylfaen" w:cs="Sylfaen"/>
                <w:sz w:val="18"/>
                <w:szCs w:val="18"/>
              </w:rPr>
              <w:t>სტანდარტული</w:t>
            </w:r>
            <w:r w:rsidR="00F16DC6" w:rsidRPr="00AF0272">
              <w:rPr>
                <w:rFonts w:ascii="Calibri" w:hAnsi="Calibri" w:cs="Calibri"/>
                <w:sz w:val="18"/>
                <w:szCs w:val="18"/>
              </w:rPr>
              <w:t xml:space="preserve"> </w:t>
            </w:r>
            <w:r w:rsidR="00F16DC6" w:rsidRPr="00AF0272">
              <w:rPr>
                <w:rFonts w:ascii="Sylfaen" w:hAnsi="Sylfaen" w:cs="Sylfaen"/>
                <w:sz w:val="18"/>
                <w:szCs w:val="18"/>
              </w:rPr>
              <w:t>სახელსაწყო</w:t>
            </w:r>
            <w:r w:rsidR="00F16DC6" w:rsidRPr="00AF0272">
              <w:rPr>
                <w:rFonts w:ascii="Calibri" w:hAnsi="Calibri" w:cs="Calibri"/>
                <w:sz w:val="18"/>
                <w:szCs w:val="18"/>
              </w:rPr>
              <w:t xml:space="preserve"> </w:t>
            </w:r>
            <w:r w:rsidR="00F16DC6" w:rsidRPr="00AF0272">
              <w:rPr>
                <w:rFonts w:ascii="Sylfaen" w:hAnsi="Sylfaen" w:cs="Sylfaen"/>
                <w:sz w:val="18"/>
                <w:szCs w:val="18"/>
              </w:rPr>
              <w:t>მოფრენის</w:t>
            </w:r>
          </w:p>
        </w:tc>
      </w:tr>
      <w:tr w:rsidR="00EE26AF" w:rsidRPr="0056228D" w14:paraId="22A1F33D"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0B396A3E" w14:textId="77777777" w:rsidR="00EE26AF" w:rsidRPr="00AF0272" w:rsidRDefault="000077E0"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დაშვებისას STAR-</w:t>
            </w:r>
            <w:r w:rsidR="005738C4" w:rsidRPr="00AF0272">
              <w:rPr>
                <w:rFonts w:ascii="Sylfaen" w:hAnsi="Sylfaen" w:cs="Calibri"/>
                <w:b w:val="0"/>
                <w:sz w:val="18"/>
                <w:szCs w:val="18"/>
              </w:rPr>
              <w:t>პროცედურაზე</w:t>
            </w:r>
            <w:r w:rsidRPr="00AF0272">
              <w:rPr>
                <w:rFonts w:ascii="Sylfaen" w:hAnsi="Sylfaen" w:cs="Calibri"/>
                <w:b w:val="0"/>
                <w:sz w:val="18"/>
                <w:szCs w:val="18"/>
              </w:rPr>
              <w:t xml:space="preserve"> სიმაღლე</w:t>
            </w:r>
            <w:r w:rsidR="00BF1EAB" w:rsidRPr="00AF0272">
              <w:rPr>
                <w:rFonts w:ascii="Sylfaen" w:hAnsi="Sylfaen" w:cs="Calibri"/>
                <w:b w:val="0"/>
                <w:sz w:val="18"/>
                <w:szCs w:val="18"/>
              </w:rPr>
              <w:t xml:space="preserve">სთან მიმართებით </w:t>
            </w:r>
            <w:r w:rsidRPr="00AF0272">
              <w:rPr>
                <w:rFonts w:ascii="Sylfaen" w:hAnsi="Sylfaen" w:cs="Calibri"/>
                <w:b w:val="0"/>
                <w:sz w:val="18"/>
                <w:szCs w:val="18"/>
              </w:rPr>
              <w:t xml:space="preserve">არსებული შეზღუდვების </w:t>
            </w:r>
            <w:r w:rsidR="00BF1EAB" w:rsidRPr="00AF0272">
              <w:rPr>
                <w:rFonts w:ascii="Sylfaen" w:hAnsi="Sylfaen" w:cs="Calibri"/>
                <w:b w:val="0"/>
                <w:sz w:val="18"/>
                <w:szCs w:val="18"/>
              </w:rPr>
              <w:t>გაუქმების</w:t>
            </w:r>
            <w:r w:rsidRPr="00AF0272">
              <w:rPr>
                <w:rFonts w:ascii="Sylfaen" w:hAnsi="Sylfaen" w:cs="Calibri"/>
                <w:b w:val="0"/>
                <w:sz w:val="18"/>
                <w:szCs w:val="18"/>
              </w:rPr>
              <w:t xml:space="preserve"> ნებართვა</w:t>
            </w:r>
          </w:p>
          <w:p w14:paraId="50D53E8C" w14:textId="6DDE7B9F" w:rsidR="005738C4" w:rsidRPr="00AF0272" w:rsidRDefault="005738C4"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bottom w:val="nil"/>
            </w:tcBorders>
          </w:tcPr>
          <w:p w14:paraId="1FCD50D0"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[DESCEND VIA STAR TO (level)], CANCEL LEVEL RESTRICTION(S);</w:t>
            </w:r>
          </w:p>
        </w:tc>
      </w:tr>
      <w:tr w:rsidR="00EE26AF" w:rsidRPr="0056228D" w14:paraId="57249886"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456091B1" w14:textId="77777777" w:rsidR="000077E0" w:rsidRPr="00AF0272" w:rsidRDefault="000077E0"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დაშვებისას STAR-</w:t>
            </w:r>
            <w:r w:rsidR="005738C4" w:rsidRPr="00AF0272">
              <w:rPr>
                <w:rFonts w:ascii="Sylfaen" w:hAnsi="Sylfaen" w:cs="Calibri"/>
                <w:b w:val="0"/>
                <w:sz w:val="18"/>
                <w:szCs w:val="18"/>
              </w:rPr>
              <w:t>პროცედურაზე</w:t>
            </w:r>
            <w:r w:rsidR="00BF1EAB" w:rsidRPr="00AF0272">
              <w:rPr>
                <w:rFonts w:ascii="Sylfaen" w:hAnsi="Sylfaen" w:cs="Calibri"/>
                <w:b w:val="0"/>
                <w:sz w:val="18"/>
                <w:szCs w:val="18"/>
              </w:rPr>
              <w:t xml:space="preserve"> </w:t>
            </w:r>
            <w:r w:rsidRPr="00AF0272">
              <w:rPr>
                <w:rFonts w:ascii="Sylfaen" w:hAnsi="Sylfaen" w:cs="Calibri"/>
                <w:b w:val="0"/>
                <w:sz w:val="18"/>
                <w:szCs w:val="18"/>
              </w:rPr>
              <w:t>სიმაღლ</w:t>
            </w:r>
            <w:r w:rsidR="00BF1EAB" w:rsidRPr="00AF0272">
              <w:rPr>
                <w:rFonts w:ascii="Sylfaen" w:hAnsi="Sylfaen" w:cs="Calibri"/>
                <w:b w:val="0"/>
                <w:sz w:val="18"/>
                <w:szCs w:val="18"/>
              </w:rPr>
              <w:t xml:space="preserve">ესთან მიმართებით არსებული </w:t>
            </w:r>
            <w:r w:rsidRPr="00AF0272">
              <w:rPr>
                <w:rFonts w:ascii="Sylfaen" w:hAnsi="Sylfaen" w:cs="Calibri"/>
                <w:b w:val="0"/>
                <w:sz w:val="18"/>
                <w:szCs w:val="18"/>
              </w:rPr>
              <w:t xml:space="preserve">კონკრეტული შეზღუდვების </w:t>
            </w:r>
            <w:r w:rsidR="00BF1EAB" w:rsidRPr="00AF0272">
              <w:rPr>
                <w:rFonts w:ascii="Sylfaen" w:hAnsi="Sylfaen" w:cs="Calibri"/>
                <w:b w:val="0"/>
                <w:sz w:val="18"/>
                <w:szCs w:val="18"/>
              </w:rPr>
              <w:t xml:space="preserve">გაუქმების </w:t>
            </w:r>
            <w:r w:rsidRPr="00AF0272">
              <w:rPr>
                <w:rFonts w:ascii="Sylfaen" w:hAnsi="Sylfaen" w:cs="Calibri"/>
                <w:b w:val="0"/>
                <w:sz w:val="18"/>
                <w:szCs w:val="18"/>
              </w:rPr>
              <w:t>ნებართვა</w:t>
            </w:r>
          </w:p>
          <w:p w14:paraId="39FD1D10" w14:textId="2435F765" w:rsidR="005738C4" w:rsidRPr="00AF0272" w:rsidRDefault="005738C4"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bottom w:val="nil"/>
            </w:tcBorders>
          </w:tcPr>
          <w:p w14:paraId="3E50C79A"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[DESCEND VIA STAR TO (level)], CANCEL LEVEL RESTRICTION(S) AT (point(s));</w:t>
            </w:r>
          </w:p>
          <w:p w14:paraId="3C064227" w14:textId="77777777" w:rsidR="00EE26AF" w:rsidRPr="00AF0272" w:rsidRDefault="00EE26AF" w:rsidP="00897E3A">
            <w:pPr>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EE26AF" w:rsidRPr="0056228D" w14:paraId="346AB2EC"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1B7A3C2" w14:textId="77777777" w:rsidR="00EE26AF" w:rsidRPr="00AF0272" w:rsidRDefault="000077E0"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დაშვებისას STAR-</w:t>
            </w:r>
            <w:r w:rsidR="005738C4" w:rsidRPr="00AF0272">
              <w:rPr>
                <w:rFonts w:ascii="Sylfaen" w:hAnsi="Sylfaen" w:cs="Calibri"/>
                <w:b w:val="0"/>
                <w:sz w:val="18"/>
                <w:szCs w:val="18"/>
              </w:rPr>
              <w:t>პროცედურაზე</w:t>
            </w:r>
            <w:r w:rsidR="00C02D6B" w:rsidRPr="00AF0272">
              <w:rPr>
                <w:rFonts w:ascii="Sylfaen" w:hAnsi="Sylfaen" w:cs="Calibri"/>
                <w:b w:val="0"/>
                <w:sz w:val="18"/>
                <w:szCs w:val="18"/>
              </w:rPr>
              <w:t xml:space="preserve"> </w:t>
            </w:r>
            <w:r w:rsidRPr="00AF0272">
              <w:rPr>
                <w:rFonts w:ascii="Sylfaen" w:hAnsi="Sylfaen" w:cs="Calibri"/>
                <w:b w:val="0"/>
                <w:sz w:val="18"/>
                <w:szCs w:val="18"/>
              </w:rPr>
              <w:t>სიჩქარე</w:t>
            </w:r>
            <w:r w:rsidR="00C02D6B" w:rsidRPr="00AF0272">
              <w:rPr>
                <w:rFonts w:ascii="Sylfaen" w:hAnsi="Sylfaen" w:cs="Calibri"/>
                <w:b w:val="0"/>
                <w:sz w:val="18"/>
                <w:szCs w:val="18"/>
              </w:rPr>
              <w:t xml:space="preserve">სთან მიმართებით </w:t>
            </w:r>
            <w:r w:rsidRPr="00AF0272">
              <w:rPr>
                <w:rFonts w:ascii="Sylfaen" w:hAnsi="Sylfaen" w:cs="Calibri"/>
                <w:b w:val="0"/>
                <w:sz w:val="18"/>
                <w:szCs w:val="18"/>
              </w:rPr>
              <w:t xml:space="preserve">არსებული შეზღუდვების </w:t>
            </w:r>
            <w:r w:rsidR="00BF1EAB" w:rsidRPr="00AF0272">
              <w:rPr>
                <w:rFonts w:ascii="Sylfaen" w:hAnsi="Sylfaen" w:cs="Calibri"/>
                <w:b w:val="0"/>
                <w:sz w:val="18"/>
                <w:szCs w:val="18"/>
              </w:rPr>
              <w:t xml:space="preserve">გაუქმების </w:t>
            </w:r>
            <w:r w:rsidRPr="00AF0272">
              <w:rPr>
                <w:rFonts w:ascii="Sylfaen" w:hAnsi="Sylfaen" w:cs="Calibri"/>
                <w:b w:val="0"/>
                <w:sz w:val="18"/>
                <w:szCs w:val="18"/>
              </w:rPr>
              <w:t>ნებართვა</w:t>
            </w:r>
          </w:p>
          <w:p w14:paraId="31FC3C06" w14:textId="01B6ED3B" w:rsidR="005738C4" w:rsidRPr="00AF0272" w:rsidRDefault="005738C4"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bottom w:val="nil"/>
            </w:tcBorders>
          </w:tcPr>
          <w:p w14:paraId="349788DF"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[DESCEND VIA STAR TO (level)], CANCEL SPEED RESTRICTION(S);</w:t>
            </w:r>
          </w:p>
        </w:tc>
      </w:tr>
      <w:tr w:rsidR="00EE26AF" w:rsidRPr="0056228D" w14:paraId="5622122D"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7C5ECE63" w14:textId="590F22DD" w:rsidR="000077E0" w:rsidRPr="00AF0272" w:rsidRDefault="000077E0"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დაშვებისას STAR-</w:t>
            </w:r>
            <w:r w:rsidR="005738C4" w:rsidRPr="00AF0272">
              <w:rPr>
                <w:rFonts w:ascii="Sylfaen" w:hAnsi="Sylfaen" w:cs="Calibri"/>
                <w:b w:val="0"/>
                <w:sz w:val="18"/>
                <w:szCs w:val="18"/>
              </w:rPr>
              <w:t>პროცედურაზე</w:t>
            </w:r>
            <w:r w:rsidR="00C02D6B" w:rsidRPr="00AF0272">
              <w:rPr>
                <w:rFonts w:ascii="Sylfaen" w:hAnsi="Sylfaen" w:cs="Calibri"/>
                <w:b w:val="0"/>
                <w:sz w:val="18"/>
                <w:szCs w:val="18"/>
              </w:rPr>
              <w:t xml:space="preserve"> სიჩქარესთან მიმართებით არსებული </w:t>
            </w:r>
            <w:r w:rsidRPr="00AF0272">
              <w:rPr>
                <w:rFonts w:ascii="Sylfaen" w:hAnsi="Sylfaen" w:cs="Calibri"/>
                <w:b w:val="0"/>
                <w:sz w:val="18"/>
                <w:szCs w:val="18"/>
              </w:rPr>
              <w:t xml:space="preserve">კონკრეტული შეზღუდვების </w:t>
            </w:r>
            <w:r w:rsidR="00BF1EAB" w:rsidRPr="00AF0272">
              <w:rPr>
                <w:rFonts w:ascii="Sylfaen" w:hAnsi="Sylfaen" w:cs="Calibri"/>
                <w:b w:val="0"/>
                <w:sz w:val="18"/>
                <w:szCs w:val="18"/>
              </w:rPr>
              <w:t xml:space="preserve">გაუქმების </w:t>
            </w:r>
            <w:r w:rsidRPr="00AF0272">
              <w:rPr>
                <w:rFonts w:ascii="Sylfaen" w:hAnsi="Sylfaen" w:cs="Calibri"/>
                <w:b w:val="0"/>
                <w:sz w:val="18"/>
                <w:szCs w:val="18"/>
              </w:rPr>
              <w:t>ნებართვა</w:t>
            </w:r>
            <w:r w:rsidR="00897E3A">
              <w:rPr>
                <w:rFonts w:ascii="Sylfaen" w:hAnsi="Sylfaen" w:cs="Calibri"/>
                <w:b w:val="0"/>
                <w:sz w:val="18"/>
                <w:szCs w:val="18"/>
              </w:rPr>
              <w:t xml:space="preserve"> </w:t>
            </w:r>
          </w:p>
          <w:p w14:paraId="6E204C6E" w14:textId="77777777" w:rsidR="00EE26AF" w:rsidRPr="00AF0272" w:rsidRDefault="00EE26AF" w:rsidP="00897E3A">
            <w:pPr>
              <w:autoSpaceDE w:val="0"/>
              <w:autoSpaceDN w:val="0"/>
              <w:adjustRightInd w:val="0"/>
              <w:spacing w:after="0"/>
              <w:ind w:right="88"/>
              <w:rPr>
                <w:rFonts w:ascii="Sylfaen" w:hAnsi="Sylfaen" w:cs="Calibri"/>
                <w:b w:val="0"/>
                <w:sz w:val="18"/>
                <w:szCs w:val="18"/>
              </w:rPr>
            </w:pPr>
          </w:p>
        </w:tc>
        <w:tc>
          <w:tcPr>
            <w:tcW w:w="5151" w:type="dxa"/>
            <w:tcBorders>
              <w:top w:val="nil"/>
              <w:bottom w:val="nil"/>
            </w:tcBorders>
          </w:tcPr>
          <w:p w14:paraId="6821074D"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[DESCEND VIA STAR TO (level)], CANCEL SPEED RESTRICTION(S) AT (point(s));</w:t>
            </w:r>
          </w:p>
        </w:tc>
      </w:tr>
      <w:tr w:rsidR="00EE26AF" w:rsidRPr="0056228D" w14:paraId="1258914D" w14:textId="77777777" w:rsidTr="005A20F9">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7F7F7F" w:themeColor="text1" w:themeTint="80"/>
            </w:tcBorders>
          </w:tcPr>
          <w:p w14:paraId="74203631" w14:textId="0B717C2C" w:rsidR="000077E0" w:rsidRPr="00AF0272" w:rsidRDefault="000077E0"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lastRenderedPageBreak/>
              <w:t>დაშვების ნებართვა და STAR-</w:t>
            </w:r>
            <w:r w:rsidR="005738C4" w:rsidRPr="00AF0272">
              <w:rPr>
                <w:rFonts w:ascii="Sylfaen" w:hAnsi="Sylfaen" w:cs="Calibri"/>
                <w:b w:val="0"/>
                <w:sz w:val="18"/>
                <w:szCs w:val="18"/>
              </w:rPr>
              <w:t>პროცედურაზე</w:t>
            </w:r>
            <w:r w:rsidRPr="00AF0272">
              <w:rPr>
                <w:rFonts w:ascii="Sylfaen" w:hAnsi="Sylfaen" w:cs="Calibri"/>
                <w:b w:val="0"/>
                <w:sz w:val="18"/>
                <w:szCs w:val="18"/>
              </w:rPr>
              <w:t xml:space="preserve"> სიჩქარესა და სიმაღლე</w:t>
            </w:r>
            <w:r w:rsidR="00C02D6B" w:rsidRPr="00AF0272">
              <w:rPr>
                <w:rFonts w:ascii="Sylfaen" w:hAnsi="Sylfaen" w:cs="Calibri"/>
                <w:b w:val="0"/>
                <w:sz w:val="18"/>
                <w:szCs w:val="18"/>
              </w:rPr>
              <w:t xml:space="preserve">სთან მიმართებით არსებული </w:t>
            </w:r>
            <w:r w:rsidRPr="00AF0272">
              <w:rPr>
                <w:rFonts w:ascii="Sylfaen" w:hAnsi="Sylfaen" w:cs="Calibri"/>
                <w:b w:val="0"/>
                <w:sz w:val="18"/>
                <w:szCs w:val="18"/>
              </w:rPr>
              <w:t>შეზღუდვების გაუქმება</w:t>
            </w:r>
          </w:p>
          <w:p w14:paraId="12CBDA95" w14:textId="77777777" w:rsidR="000077E0" w:rsidRPr="00AF0272" w:rsidRDefault="000077E0"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bottom w:val="single" w:sz="4" w:space="0" w:color="7F7F7F" w:themeColor="text1" w:themeTint="80"/>
            </w:tcBorders>
          </w:tcPr>
          <w:p w14:paraId="318D4572" w14:textId="77777777" w:rsidR="00EE26AF" w:rsidRPr="00AF0272" w:rsidRDefault="00EE26AF" w:rsidP="00897E3A">
            <w:pPr>
              <w:pStyle w:val="ListParagraph"/>
              <w:numPr>
                <w:ilvl w:val="0"/>
                <w:numId w:val="74"/>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DESCEND UNRESTRICTED TO (level) or DESCEND TO (level), CANCEL LEVEL AND SPEED RESTRICTIONS.</w:t>
            </w:r>
          </w:p>
          <w:p w14:paraId="13ADEC8D" w14:textId="77777777" w:rsidR="00EE26AF" w:rsidRPr="00AF0272" w:rsidRDefault="00EE26AF" w:rsidP="00897E3A">
            <w:pPr>
              <w:pStyle w:val="ListParagraph"/>
              <w:autoSpaceDE w:val="0"/>
              <w:autoSpaceDN w:val="0"/>
              <w:adjustRightInd w:val="0"/>
              <w:spacing w:after="0"/>
              <w:ind w:left="34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AF0272" w:rsidRPr="0056228D" w14:paraId="0E149236"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59EA5683" w14:textId="1544F238" w:rsidR="00AF0272" w:rsidRPr="005A20F9" w:rsidRDefault="00AF0272" w:rsidP="00897E3A">
            <w:pPr>
              <w:pStyle w:val="ListParagraph"/>
              <w:numPr>
                <w:ilvl w:val="1"/>
                <w:numId w:val="72"/>
              </w:numPr>
              <w:autoSpaceDE w:val="0"/>
              <w:autoSpaceDN w:val="0"/>
              <w:adjustRightInd w:val="0"/>
              <w:spacing w:after="0"/>
              <w:ind w:right="88"/>
              <w:jc w:val="left"/>
              <w:rPr>
                <w:rFonts w:ascii="Sylfaen" w:hAnsi="Sylfaen" w:cs="Calibri"/>
              </w:rPr>
            </w:pPr>
            <w:r w:rsidRPr="005A20F9">
              <w:rPr>
                <w:rFonts w:ascii="Sylfaen" w:hAnsi="Sylfaen" w:cs="Calibri"/>
              </w:rPr>
              <w:t>საწვავის მინიმალური მარაგი</w:t>
            </w:r>
          </w:p>
        </w:tc>
        <w:tc>
          <w:tcPr>
            <w:tcW w:w="5151" w:type="dxa"/>
          </w:tcPr>
          <w:p w14:paraId="0E05C2F3" w14:textId="77777777" w:rsidR="00AF0272" w:rsidRPr="00AF0272" w:rsidRDefault="00AF0272" w:rsidP="00897E3A">
            <w:pPr>
              <w:pStyle w:val="ListParagraph"/>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EE26AF" w:rsidRPr="0056228D" w14:paraId="5843023A" w14:textId="77777777" w:rsidTr="005A20F9">
        <w:trPr>
          <w:trHeight w:val="1084"/>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7F7F7F" w:themeColor="text1" w:themeTint="80"/>
              <w:bottom w:val="single" w:sz="4" w:space="0" w:color="7F7F7F" w:themeColor="text1" w:themeTint="80"/>
            </w:tcBorders>
          </w:tcPr>
          <w:p w14:paraId="6ACAF3AA" w14:textId="16B412E1" w:rsidR="00EE26AF" w:rsidRPr="007C313A" w:rsidRDefault="00EE26AF" w:rsidP="00897E3A">
            <w:pPr>
              <w:pStyle w:val="ListParagraph"/>
              <w:autoSpaceDE w:val="0"/>
              <w:autoSpaceDN w:val="0"/>
              <w:adjustRightInd w:val="0"/>
              <w:spacing w:after="0"/>
              <w:ind w:left="432" w:right="88"/>
              <w:jc w:val="left"/>
              <w:rPr>
                <w:rFonts w:ascii="Sylfaen" w:hAnsi="Sylfaen" w:cs="Calibri"/>
                <w:b w:val="0"/>
              </w:rPr>
            </w:pPr>
          </w:p>
          <w:p w14:paraId="24DF68CC" w14:textId="4284CE4C" w:rsidR="00057746" w:rsidRPr="00AF0272" w:rsidRDefault="00057746" w:rsidP="00897E3A">
            <w:pPr>
              <w:autoSpaceDE w:val="0"/>
              <w:autoSpaceDN w:val="0"/>
              <w:adjustRightInd w:val="0"/>
              <w:spacing w:after="0"/>
              <w:ind w:right="88"/>
              <w:jc w:val="right"/>
              <w:rPr>
                <w:rFonts w:ascii="Sylfaen" w:hAnsi="Sylfaen" w:cs="Calibri"/>
                <w:b w:val="0"/>
                <w:bCs w:val="0"/>
              </w:rPr>
            </w:pPr>
            <w:r w:rsidRPr="00AF0272">
              <w:rPr>
                <w:rFonts w:ascii="Sylfaen" w:hAnsi="Sylfaen" w:cs="Calibri"/>
                <w:b w:val="0"/>
                <w:sz w:val="18"/>
              </w:rPr>
              <w:t>საწვავის მინიმალური მარაგის მითითება</w:t>
            </w:r>
          </w:p>
        </w:tc>
        <w:tc>
          <w:tcPr>
            <w:tcW w:w="5151" w:type="dxa"/>
            <w:tcBorders>
              <w:top w:val="single" w:sz="4" w:space="0" w:color="7F7F7F" w:themeColor="text1" w:themeTint="80"/>
              <w:bottom w:val="single" w:sz="4" w:space="0" w:color="7F7F7F" w:themeColor="text1" w:themeTint="80"/>
            </w:tcBorders>
          </w:tcPr>
          <w:p w14:paraId="29C410A9"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61BFDFDC"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18FBEB2B" w14:textId="77777777" w:rsidR="00EE26AF" w:rsidRPr="00AF0272" w:rsidRDefault="00EE26AF" w:rsidP="00897E3A">
            <w:pPr>
              <w:pStyle w:val="ListParagraph"/>
              <w:numPr>
                <w:ilvl w:val="0"/>
                <w:numId w:val="76"/>
              </w:numPr>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MINIMUM FUEL;</w:t>
            </w:r>
          </w:p>
          <w:p w14:paraId="137987D9" w14:textId="77777777" w:rsidR="00EE26AF" w:rsidRPr="00AF0272" w:rsidRDefault="00EE26AF" w:rsidP="00897E3A">
            <w:pPr>
              <w:pStyle w:val="ListParagraph"/>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385D3E4A" w14:textId="3D13F8C6" w:rsidR="00EE26AF" w:rsidRPr="00AF0272" w:rsidRDefault="00EE26AF" w:rsidP="00897E3A">
            <w:pPr>
              <w:pStyle w:val="ListParagraph"/>
              <w:numPr>
                <w:ilvl w:val="0"/>
                <w:numId w:val="76"/>
              </w:numPr>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ROGER [NO DELAY EXPECTED</w:t>
            </w:r>
            <w:r w:rsidR="009658EF" w:rsidRPr="00AF0272">
              <w:rPr>
                <w:rFonts w:ascii="Calibri" w:hAnsi="Calibri" w:cs="Calibri"/>
                <w:sz w:val="18"/>
                <w:szCs w:val="18"/>
                <w:lang w:val="en-GB"/>
              </w:rPr>
              <w:t xml:space="preserve"> </w:t>
            </w:r>
            <w:r w:rsidR="00410227" w:rsidRPr="00AF0272">
              <w:rPr>
                <w:rFonts w:ascii="Sylfaen" w:hAnsi="Sylfaen" w:cs="Sylfaen"/>
                <w:sz w:val="18"/>
                <w:szCs w:val="18"/>
                <w:lang w:val="en-GB"/>
              </w:rPr>
              <w:t>ან</w:t>
            </w:r>
            <w:r w:rsidRPr="00AF0272">
              <w:rPr>
                <w:rFonts w:ascii="Calibri" w:hAnsi="Calibri" w:cs="Calibri"/>
                <w:sz w:val="18"/>
                <w:szCs w:val="18"/>
                <w:lang w:val="en-GB"/>
              </w:rPr>
              <w:t xml:space="preserve"> EXPECT (delay information)].</w:t>
            </w:r>
          </w:p>
          <w:p w14:paraId="6C2B6809" w14:textId="77777777" w:rsidR="00EE26AF" w:rsidRPr="00AF0272"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bCs/>
                <w:sz w:val="18"/>
                <w:szCs w:val="18"/>
                <w:lang w:val="en-GB"/>
              </w:rPr>
            </w:pPr>
          </w:p>
        </w:tc>
      </w:tr>
      <w:tr w:rsidR="00AF0272" w:rsidRPr="0056228D" w14:paraId="0681E154" w14:textId="77777777" w:rsidTr="0027263D">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9016" w:type="dxa"/>
            <w:gridSpan w:val="2"/>
            <w:tcBorders>
              <w:top w:val="none" w:sz="0" w:space="0" w:color="auto"/>
              <w:bottom w:val="none" w:sz="0" w:space="0" w:color="auto"/>
            </w:tcBorders>
          </w:tcPr>
          <w:p w14:paraId="196D05BD" w14:textId="3E6DBE9F" w:rsidR="00AF0272" w:rsidRPr="0027263D" w:rsidRDefault="00AF0272" w:rsidP="00897E3A">
            <w:pPr>
              <w:pStyle w:val="ListParagraph"/>
              <w:numPr>
                <w:ilvl w:val="1"/>
                <w:numId w:val="72"/>
              </w:numPr>
              <w:autoSpaceDE w:val="0"/>
              <w:autoSpaceDN w:val="0"/>
              <w:adjustRightInd w:val="0"/>
              <w:spacing w:after="0"/>
              <w:ind w:right="88"/>
              <w:jc w:val="left"/>
              <w:rPr>
                <w:rFonts w:ascii="Sylfaen" w:hAnsi="Sylfaen" w:cs="Calibri"/>
                <w:b w:val="0"/>
              </w:rPr>
            </w:pPr>
            <w:r w:rsidRPr="007C313A">
              <w:rPr>
                <w:rFonts w:ascii="Sylfaen" w:hAnsi="Sylfaen" w:cs="Calibri"/>
              </w:rPr>
              <w:t>მართვის გადაცემა და/ან სიხშირის ცვლილება</w:t>
            </w:r>
          </w:p>
        </w:tc>
      </w:tr>
      <w:tr w:rsidR="00EE26AF" w:rsidRPr="0056228D" w14:paraId="1EE99F9D" w14:textId="77777777" w:rsidTr="0027263D">
        <w:trPr>
          <w:trHeight w:val="3501"/>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7F7F7F" w:themeColor="text1" w:themeTint="80"/>
              <w:bottom w:val="single" w:sz="4" w:space="0" w:color="7F7F7F" w:themeColor="text1" w:themeTint="80"/>
            </w:tcBorders>
          </w:tcPr>
          <w:p w14:paraId="419C9A31" w14:textId="77777777" w:rsidR="00EE26AF" w:rsidRPr="007C313A" w:rsidRDefault="00EE26AF" w:rsidP="00897E3A">
            <w:pPr>
              <w:autoSpaceDE w:val="0"/>
              <w:autoSpaceDN w:val="0"/>
              <w:adjustRightInd w:val="0"/>
              <w:spacing w:after="0"/>
              <w:ind w:right="88"/>
              <w:rPr>
                <w:rFonts w:ascii="Sylfaen" w:hAnsi="Sylfaen" w:cs="Calibri"/>
                <w:b w:val="0"/>
                <w:i/>
                <w:iCs/>
              </w:rPr>
            </w:pPr>
          </w:p>
          <w:p w14:paraId="2FD42105" w14:textId="77777777" w:rsidR="00EE26AF" w:rsidRPr="007C313A" w:rsidRDefault="00EE26AF" w:rsidP="00897E3A">
            <w:pPr>
              <w:autoSpaceDE w:val="0"/>
              <w:autoSpaceDN w:val="0"/>
              <w:adjustRightInd w:val="0"/>
              <w:spacing w:after="0"/>
              <w:ind w:right="88"/>
              <w:rPr>
                <w:rFonts w:ascii="Sylfaen" w:hAnsi="Sylfaen" w:cs="Calibri"/>
                <w:b w:val="0"/>
                <w:i/>
                <w:iCs/>
              </w:rPr>
            </w:pPr>
          </w:p>
          <w:p w14:paraId="39702278" w14:textId="77777777" w:rsidR="00EE26AF" w:rsidRPr="007C313A" w:rsidRDefault="00EE26AF" w:rsidP="00897E3A">
            <w:pPr>
              <w:autoSpaceDE w:val="0"/>
              <w:autoSpaceDN w:val="0"/>
              <w:adjustRightInd w:val="0"/>
              <w:spacing w:after="0"/>
              <w:ind w:right="88"/>
              <w:rPr>
                <w:rFonts w:ascii="Sylfaen" w:hAnsi="Sylfaen" w:cs="Calibri"/>
                <w:b w:val="0"/>
                <w:i/>
                <w:iCs/>
              </w:rPr>
            </w:pPr>
          </w:p>
          <w:p w14:paraId="1DE716DC" w14:textId="59D306AE" w:rsidR="00057746" w:rsidRPr="005738C4" w:rsidRDefault="00460ABB" w:rsidP="00897E3A">
            <w:pPr>
              <w:autoSpaceDE w:val="0"/>
              <w:autoSpaceDN w:val="0"/>
              <w:adjustRightInd w:val="0"/>
              <w:spacing w:after="0"/>
              <w:ind w:right="88"/>
              <w:rPr>
                <w:rFonts w:ascii="Sylfaen" w:hAnsi="Sylfaen" w:cs="Calibri"/>
                <w:bCs w:val="0"/>
                <w:i/>
              </w:rPr>
            </w:pPr>
            <w:r w:rsidRPr="00AF0272">
              <w:rPr>
                <w:rFonts w:ascii="Sylfaen" w:hAnsi="Sylfaen" w:cs="Calibri"/>
                <w:i/>
                <w:sz w:val="18"/>
              </w:rPr>
              <w:t>შენიშვნა:</w:t>
            </w:r>
            <w:r w:rsidR="00057746" w:rsidRPr="00AF0272">
              <w:rPr>
                <w:rFonts w:ascii="Sylfaen" w:hAnsi="Sylfaen" w:cs="Calibri"/>
                <w:i/>
                <w:sz w:val="18"/>
              </w:rPr>
              <w:t xml:space="preserve"> </w:t>
            </w:r>
            <w:r w:rsidR="00057746" w:rsidRPr="00AF0272">
              <w:rPr>
                <w:rFonts w:ascii="Sylfaen" w:hAnsi="Sylfaen" w:cs="Calibri"/>
                <w:b w:val="0"/>
                <w:sz w:val="18"/>
              </w:rPr>
              <w:t xml:space="preserve">საჰაერო ხომალდს შეიძლება </w:t>
            </w:r>
            <w:r w:rsidR="00F66142" w:rsidRPr="00AF0272">
              <w:rPr>
                <w:rFonts w:ascii="Sylfaen" w:hAnsi="Sylfaen" w:cs="Calibri"/>
                <w:b w:val="0"/>
                <w:sz w:val="18"/>
              </w:rPr>
              <w:t>მიეცეს</w:t>
            </w:r>
            <w:r w:rsidR="00057746" w:rsidRPr="00AF0272">
              <w:rPr>
                <w:rFonts w:ascii="Sylfaen" w:hAnsi="Sylfaen" w:cs="Calibri"/>
                <w:b w:val="0"/>
                <w:sz w:val="18"/>
              </w:rPr>
              <w:t xml:space="preserve"> ბრძანება დარჩეს გარკვეულ სიხშირეზე (STAND BY), როდესაც სავარაუდოა, რომ </w:t>
            </w:r>
            <w:r w:rsidR="00912770" w:rsidRPr="00AF0272">
              <w:rPr>
                <w:rFonts w:ascii="Sylfaen" w:hAnsi="Sylfaen" w:cs="Calibri"/>
                <w:b w:val="0"/>
                <w:sz w:val="18"/>
              </w:rPr>
              <w:t xml:space="preserve">მალე </w:t>
            </w:r>
            <w:r w:rsidR="00057746" w:rsidRPr="00AF0272">
              <w:rPr>
                <w:rFonts w:ascii="Sylfaen" w:hAnsi="Sylfaen" w:cs="Calibri"/>
                <w:b w:val="0"/>
                <w:sz w:val="18"/>
              </w:rPr>
              <w:t xml:space="preserve">სმმ-ს ორგანო თავად გავა კავშირზე და მოისმინოს </w:t>
            </w:r>
            <w:r w:rsidR="00912770" w:rsidRPr="00AF0272">
              <w:rPr>
                <w:rFonts w:ascii="Sylfaen" w:hAnsi="Sylfaen" w:cs="Calibri"/>
                <w:b w:val="0"/>
                <w:sz w:val="18"/>
              </w:rPr>
              <w:t xml:space="preserve">(MONITOR) </w:t>
            </w:r>
            <w:r w:rsidR="00057746" w:rsidRPr="00AF0272">
              <w:rPr>
                <w:rFonts w:ascii="Sylfaen" w:hAnsi="Sylfaen" w:cs="Calibri"/>
                <w:b w:val="0"/>
                <w:sz w:val="18"/>
              </w:rPr>
              <w:t xml:space="preserve">გარკვეული სიხშირე, როდესაც აღნიშნულ სიხშირეზე ხორციელდება ინფორმაციის </w:t>
            </w:r>
            <w:r w:rsidR="004F5698" w:rsidRPr="00AF0272">
              <w:rPr>
                <w:rFonts w:ascii="Sylfaen" w:hAnsi="Sylfaen" w:cs="Calibri"/>
                <w:b w:val="0"/>
                <w:sz w:val="18"/>
              </w:rPr>
              <w:t>მაუწყებლობა.</w:t>
            </w:r>
            <w:r w:rsidR="00057746" w:rsidRPr="00AF0272">
              <w:rPr>
                <w:rFonts w:ascii="Sylfaen" w:hAnsi="Sylfaen" w:cs="Calibri"/>
                <w:i/>
                <w:sz w:val="18"/>
              </w:rPr>
              <w:t xml:space="preserve"> </w:t>
            </w:r>
          </w:p>
        </w:tc>
        <w:tc>
          <w:tcPr>
            <w:tcW w:w="5151" w:type="dxa"/>
            <w:tcBorders>
              <w:top w:val="single" w:sz="4" w:space="0" w:color="7F7F7F" w:themeColor="text1" w:themeTint="80"/>
              <w:bottom w:val="single" w:sz="4" w:space="0" w:color="7F7F7F" w:themeColor="text1" w:themeTint="80"/>
            </w:tcBorders>
          </w:tcPr>
          <w:p w14:paraId="4564B16A" w14:textId="77777777" w:rsidR="00EE26AF" w:rsidRPr="00AF0272" w:rsidRDefault="00EE26AF" w:rsidP="00897E3A">
            <w:pPr>
              <w:pStyle w:val="ListParagraph"/>
              <w:numPr>
                <w:ilvl w:val="0"/>
                <w:numId w:val="77"/>
              </w:numPr>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 xml:space="preserve">CONTACT </w:t>
            </w:r>
            <w:r w:rsidRPr="00AF0272">
              <w:rPr>
                <w:rFonts w:ascii="Calibri" w:hAnsi="Calibri" w:cs="Calibri"/>
                <w:i/>
                <w:iCs/>
                <w:sz w:val="18"/>
                <w:szCs w:val="18"/>
              </w:rPr>
              <w:t xml:space="preserve">(unit call sign) (frequency) </w:t>
            </w:r>
            <w:r w:rsidRPr="00AF0272">
              <w:rPr>
                <w:rFonts w:ascii="Calibri" w:hAnsi="Calibri" w:cs="Calibri"/>
                <w:sz w:val="18"/>
                <w:szCs w:val="18"/>
              </w:rPr>
              <w:t>[NOW];</w:t>
            </w:r>
          </w:p>
          <w:p w14:paraId="42F711E4" w14:textId="77777777" w:rsidR="00EE26AF" w:rsidRPr="00AF0272" w:rsidRDefault="00EE26AF" w:rsidP="00897E3A">
            <w:pPr>
              <w:pStyle w:val="ListParagraph"/>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1B761E43" w14:textId="77777777" w:rsidR="00EE26AF" w:rsidRPr="00AF0272" w:rsidRDefault="00EE26AF" w:rsidP="00897E3A">
            <w:pPr>
              <w:pStyle w:val="ListParagraph"/>
              <w:numPr>
                <w:ilvl w:val="0"/>
                <w:numId w:val="77"/>
              </w:numPr>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AT (or OVER) (time or place) [or WHEN]</w:t>
            </w:r>
            <w:r w:rsidR="00E3147F" w:rsidRPr="00AF0272">
              <w:rPr>
                <w:rFonts w:ascii="Calibri" w:hAnsi="Calibri" w:cs="Calibri"/>
                <w:sz w:val="18"/>
                <w:szCs w:val="18"/>
              </w:rPr>
              <w:t xml:space="preserve"> </w:t>
            </w:r>
            <w:r w:rsidRPr="00AF0272">
              <w:rPr>
                <w:rFonts w:ascii="Calibri" w:hAnsi="Calibri" w:cs="Calibri"/>
                <w:sz w:val="18"/>
                <w:szCs w:val="18"/>
              </w:rPr>
              <w:t>[PASSING/LEAVING/REACHING (level)] CONTACT (unit call sign) (frequency);</w:t>
            </w:r>
          </w:p>
          <w:p w14:paraId="1D73C04A" w14:textId="77777777" w:rsidR="00EE26AF" w:rsidRPr="00AF0272" w:rsidRDefault="00EE26AF" w:rsidP="00897E3A">
            <w:pPr>
              <w:pStyle w:val="ListParagraph"/>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7CA4A973" w14:textId="77777777" w:rsidR="00EE26AF" w:rsidRPr="00AF0272" w:rsidRDefault="00EE26AF" w:rsidP="00897E3A">
            <w:pPr>
              <w:pStyle w:val="ListParagraph"/>
              <w:numPr>
                <w:ilvl w:val="0"/>
                <w:numId w:val="77"/>
              </w:numPr>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IF NO CONTACT (instructions);</w:t>
            </w:r>
          </w:p>
          <w:p w14:paraId="5405A76C" w14:textId="77777777" w:rsidR="00EE26AF" w:rsidRPr="00AF0272" w:rsidRDefault="00EE26AF" w:rsidP="00897E3A">
            <w:pPr>
              <w:pStyle w:val="ListParagraph"/>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77F4C3CE" w14:textId="77777777" w:rsidR="00EE26AF" w:rsidRPr="00AF0272" w:rsidRDefault="00EE26AF" w:rsidP="00897E3A">
            <w:pPr>
              <w:pStyle w:val="ListParagraph"/>
              <w:numPr>
                <w:ilvl w:val="0"/>
                <w:numId w:val="77"/>
              </w:numPr>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STAND BY FOR (unit call sign) (frequency);</w:t>
            </w:r>
          </w:p>
          <w:p w14:paraId="0408B36B" w14:textId="77777777" w:rsidR="00EE26AF" w:rsidRPr="00AF0272" w:rsidRDefault="00EE26AF" w:rsidP="00897E3A">
            <w:pPr>
              <w:pStyle w:val="ListParagraph"/>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5CD7D3D4" w14:textId="77777777" w:rsidR="00EE26AF" w:rsidRPr="00AF0272" w:rsidRDefault="00EE26AF" w:rsidP="00897E3A">
            <w:pPr>
              <w:pStyle w:val="ListParagraph"/>
              <w:numPr>
                <w:ilvl w:val="0"/>
                <w:numId w:val="77"/>
              </w:numPr>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 REQUEST CHANGE TO (frequency);</w:t>
            </w:r>
          </w:p>
          <w:p w14:paraId="5EE6628D" w14:textId="77777777" w:rsidR="00EE26AF" w:rsidRPr="00AF0272" w:rsidRDefault="00EE26AF" w:rsidP="00897E3A">
            <w:pPr>
              <w:pStyle w:val="ListParagraph"/>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475FA2B3" w14:textId="77777777" w:rsidR="00EE26AF" w:rsidRPr="00AF0272" w:rsidRDefault="00EE26AF" w:rsidP="00897E3A">
            <w:pPr>
              <w:pStyle w:val="ListParagraph"/>
              <w:numPr>
                <w:ilvl w:val="0"/>
                <w:numId w:val="77"/>
              </w:numPr>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FREQUENCY CHANGE APPROVED;</w:t>
            </w:r>
          </w:p>
          <w:p w14:paraId="3AF180F3" w14:textId="77777777" w:rsidR="00EE26AF" w:rsidRPr="00AF0272" w:rsidRDefault="00EE26AF" w:rsidP="00897E3A">
            <w:pPr>
              <w:pStyle w:val="ListParagraph"/>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5DECAE89" w14:textId="77777777" w:rsidR="00EE26AF" w:rsidRPr="00AF0272" w:rsidRDefault="00EE26AF" w:rsidP="00897E3A">
            <w:pPr>
              <w:pStyle w:val="ListParagraph"/>
              <w:numPr>
                <w:ilvl w:val="0"/>
                <w:numId w:val="77"/>
              </w:numPr>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MONITOR (unit call sign) (frequency);</w:t>
            </w:r>
          </w:p>
          <w:p w14:paraId="5BF0A9D1" w14:textId="77777777" w:rsidR="00EE26AF" w:rsidRPr="00AF0272" w:rsidRDefault="00EE26AF" w:rsidP="00897E3A">
            <w:pPr>
              <w:pStyle w:val="ListParagraph"/>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3AAF8DEB" w14:textId="77777777" w:rsidR="00EE26AF" w:rsidRPr="00AF0272" w:rsidRDefault="00EE26AF" w:rsidP="00897E3A">
            <w:pPr>
              <w:pStyle w:val="ListParagraph"/>
              <w:numPr>
                <w:ilvl w:val="0"/>
                <w:numId w:val="77"/>
              </w:numPr>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 MONITORING (frequency);</w:t>
            </w:r>
          </w:p>
          <w:p w14:paraId="7BE445C9" w14:textId="77777777" w:rsidR="00EE26AF" w:rsidRPr="00AF0272" w:rsidRDefault="00EE26AF" w:rsidP="00897E3A">
            <w:pPr>
              <w:pStyle w:val="ListParagraph"/>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7F5632EA" w14:textId="77777777" w:rsidR="00EE26AF" w:rsidRPr="00AF0272" w:rsidRDefault="00EE26AF" w:rsidP="00897E3A">
            <w:pPr>
              <w:pStyle w:val="ListParagraph"/>
              <w:numPr>
                <w:ilvl w:val="0"/>
                <w:numId w:val="77"/>
              </w:numPr>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WHEN READY CONTACT (unit call sign) (frequency);</w:t>
            </w:r>
          </w:p>
          <w:p w14:paraId="28EC47CD" w14:textId="77777777" w:rsidR="00EE26AF" w:rsidRPr="00AF0272" w:rsidRDefault="00EE26AF" w:rsidP="00897E3A">
            <w:pPr>
              <w:pStyle w:val="ListParagraph"/>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0B8B42A4" w14:textId="154966C8" w:rsidR="00EE26AF" w:rsidRPr="00AF0272" w:rsidRDefault="00EE26AF" w:rsidP="00897E3A">
            <w:pPr>
              <w:pStyle w:val="ListParagraph"/>
              <w:numPr>
                <w:ilvl w:val="0"/>
                <w:numId w:val="77"/>
              </w:numPr>
              <w:autoSpaceDE w:val="0"/>
              <w:autoSpaceDN w:val="0"/>
              <w:adjustRightInd w:val="0"/>
              <w:spacing w:after="0"/>
              <w:ind w:left="421"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REMAIN THIS FREQUENCY</w:t>
            </w:r>
          </w:p>
          <w:p w14:paraId="788845C5" w14:textId="1C81BFB0" w:rsidR="00EE26AF" w:rsidRPr="00AF0272" w:rsidRDefault="00EE26AF" w:rsidP="00897E3A">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b/>
                <w:sz w:val="18"/>
                <w:szCs w:val="18"/>
                <w:lang w:val="en-GB"/>
              </w:rPr>
            </w:pPr>
          </w:p>
        </w:tc>
      </w:tr>
      <w:tr w:rsidR="00EE26AF" w:rsidRPr="0056228D" w14:paraId="62597743" w14:textId="77777777" w:rsidTr="002726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one" w:sz="0" w:space="0" w:color="auto"/>
              <w:bottom w:val="none" w:sz="0" w:space="0" w:color="auto"/>
            </w:tcBorders>
          </w:tcPr>
          <w:p w14:paraId="039D060F" w14:textId="47CC420D" w:rsidR="00EE26AF" w:rsidRPr="0056228D" w:rsidRDefault="00AA2034" w:rsidP="00897E3A">
            <w:pPr>
              <w:pStyle w:val="ListParagraph"/>
              <w:numPr>
                <w:ilvl w:val="1"/>
                <w:numId w:val="72"/>
              </w:numPr>
              <w:autoSpaceDE w:val="0"/>
              <w:autoSpaceDN w:val="0"/>
              <w:adjustRightInd w:val="0"/>
              <w:spacing w:after="0"/>
              <w:ind w:right="88"/>
              <w:jc w:val="left"/>
              <w:rPr>
                <w:rFonts w:ascii="Sylfaen" w:hAnsi="Sylfaen" w:cs="Calibri"/>
                <w:b w:val="0"/>
                <w:lang w:val="en-GB"/>
              </w:rPr>
            </w:pPr>
            <w:r w:rsidRPr="0056228D">
              <w:rPr>
                <w:rFonts w:ascii="Sylfaen" w:hAnsi="Sylfaen" w:cs="Calibri"/>
              </w:rPr>
              <w:t>8.33 კჰც არხის</w:t>
            </w:r>
            <w:r w:rsidR="00897E3A">
              <w:rPr>
                <w:rFonts w:ascii="Sylfaen" w:hAnsi="Sylfaen" w:cs="Calibri"/>
              </w:rPr>
              <w:t xml:space="preserve"> </w:t>
            </w:r>
            <w:r w:rsidR="00F6698A" w:rsidRPr="0056228D">
              <w:rPr>
                <w:rFonts w:ascii="Sylfaen" w:hAnsi="Sylfaen" w:cs="Calibri"/>
              </w:rPr>
              <w:t>განცალკევება</w:t>
            </w:r>
          </w:p>
        </w:tc>
        <w:tc>
          <w:tcPr>
            <w:tcW w:w="5151" w:type="dxa"/>
            <w:tcBorders>
              <w:top w:val="none" w:sz="0" w:space="0" w:color="auto"/>
              <w:bottom w:val="none" w:sz="0" w:space="0" w:color="auto"/>
            </w:tcBorders>
          </w:tcPr>
          <w:p w14:paraId="39FE0D85" w14:textId="77777777" w:rsidR="00EE26AF" w:rsidRPr="0056228D" w:rsidRDefault="00EE26AF" w:rsidP="00897E3A">
            <w:pPr>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tc>
      </w:tr>
      <w:tr w:rsidR="00EE26AF" w:rsidRPr="0056228D" w14:paraId="6AFEE3B6" w14:textId="77777777" w:rsidTr="0027263D">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7F7F7F" w:themeColor="text1" w:themeTint="80"/>
              <w:bottom w:val="nil"/>
            </w:tcBorders>
          </w:tcPr>
          <w:p w14:paraId="7B4D2CD4" w14:textId="77777777" w:rsidR="00832487" w:rsidRDefault="00832487" w:rsidP="00897E3A">
            <w:pPr>
              <w:spacing w:after="0"/>
              <w:ind w:right="88"/>
              <w:rPr>
                <w:rFonts w:ascii="Sylfaen" w:hAnsi="Sylfaen" w:cs="Calibri"/>
                <w:i/>
                <w:sz w:val="18"/>
              </w:rPr>
            </w:pPr>
          </w:p>
          <w:p w14:paraId="4F407523" w14:textId="505B9097" w:rsidR="00EE26AF" w:rsidRPr="00AF0272" w:rsidRDefault="00460ABB" w:rsidP="00897E3A">
            <w:pPr>
              <w:spacing w:after="0"/>
              <w:ind w:right="88"/>
              <w:rPr>
                <w:rFonts w:ascii="Sylfaen" w:hAnsi="Sylfaen" w:cs="Calibri"/>
                <w:b w:val="0"/>
                <w:i/>
                <w:iCs/>
                <w:sz w:val="18"/>
              </w:rPr>
            </w:pPr>
            <w:r w:rsidRPr="00AF0272">
              <w:rPr>
                <w:rFonts w:ascii="Sylfaen" w:hAnsi="Sylfaen" w:cs="Calibri"/>
                <w:i/>
                <w:sz w:val="18"/>
              </w:rPr>
              <w:t>შენიშვნა:</w:t>
            </w:r>
            <w:r w:rsidR="00AA2034" w:rsidRPr="00AF0272">
              <w:rPr>
                <w:rFonts w:ascii="Sylfaen" w:hAnsi="Sylfaen" w:cs="Calibri"/>
                <w:i/>
                <w:sz w:val="18"/>
              </w:rPr>
              <w:t xml:space="preserve"> </w:t>
            </w:r>
            <w:r w:rsidR="00DD4D5B" w:rsidRPr="00AF0272">
              <w:rPr>
                <w:rFonts w:ascii="Sylfaen" w:hAnsi="Sylfaen" w:cs="Calibri"/>
                <w:b w:val="0"/>
                <w:i/>
                <w:sz w:val="18"/>
              </w:rPr>
              <w:t xml:space="preserve">ამ </w:t>
            </w:r>
            <w:r w:rsidR="00AA2034" w:rsidRPr="00AF0272">
              <w:rPr>
                <w:rFonts w:ascii="Sylfaen" w:hAnsi="Sylfaen" w:cs="Calibri"/>
                <w:b w:val="0"/>
                <w:i/>
                <w:sz w:val="18"/>
              </w:rPr>
              <w:t>პუნქტში ტერმინი</w:t>
            </w:r>
            <w:r w:rsidR="00AA2034" w:rsidRPr="00AF0272">
              <w:rPr>
                <w:rFonts w:ascii="Sylfaen" w:hAnsi="Sylfaen" w:cs="Calibri"/>
                <w:b w:val="0"/>
                <w:sz w:val="18"/>
              </w:rPr>
              <w:t xml:space="preserve"> „</w:t>
            </w:r>
            <w:r w:rsidR="00AA2034" w:rsidRPr="00AF0272">
              <w:rPr>
                <w:rFonts w:ascii="Sylfaen" w:hAnsi="Sylfaen" w:cs="Calibri"/>
                <w:b w:val="0"/>
                <w:i/>
                <w:iCs/>
                <w:sz w:val="18"/>
              </w:rPr>
              <w:t xml:space="preserve">point“ გამოიყენება მხოლოდ 8.33 კჰც არხის </w:t>
            </w:r>
            <w:r w:rsidR="00261F28" w:rsidRPr="00AF0272">
              <w:rPr>
                <w:rFonts w:ascii="Sylfaen" w:hAnsi="Sylfaen" w:cs="Calibri"/>
                <w:b w:val="0"/>
                <w:i/>
                <w:iCs/>
                <w:sz w:val="18"/>
              </w:rPr>
              <w:t>განცალკევების</w:t>
            </w:r>
            <w:r w:rsidR="00AA2034" w:rsidRPr="00AF0272">
              <w:rPr>
                <w:rFonts w:ascii="Sylfaen" w:hAnsi="Sylfaen" w:cs="Calibri"/>
                <w:b w:val="0"/>
                <w:i/>
                <w:iCs/>
                <w:sz w:val="18"/>
              </w:rPr>
              <w:t xml:space="preserve"> კონტექსტში და არ წარმოადგენს იკაო-ს არსებული </w:t>
            </w:r>
            <w:r w:rsidR="006D761B" w:rsidRPr="00AF0272">
              <w:rPr>
                <w:rFonts w:ascii="Sylfaen" w:hAnsi="Sylfaen" w:cs="Calibri"/>
                <w:b w:val="0"/>
                <w:i/>
                <w:iCs/>
                <w:sz w:val="18"/>
              </w:rPr>
              <w:t>მოთხოვნები</w:t>
            </w:r>
            <w:r w:rsidR="00AA2034" w:rsidRPr="00AF0272">
              <w:rPr>
                <w:rFonts w:ascii="Sylfaen" w:hAnsi="Sylfaen" w:cs="Calibri"/>
                <w:b w:val="0"/>
                <w:i/>
                <w:iCs/>
                <w:sz w:val="18"/>
              </w:rPr>
              <w:t>ს ან ფრაზეოლოგიის ცვლილებას, რომელიც შეეხება ტერმინ</w:t>
            </w:r>
            <w:r w:rsidR="00261F28" w:rsidRPr="00AF0272">
              <w:rPr>
                <w:rFonts w:ascii="Sylfaen" w:hAnsi="Sylfaen" w:cs="Calibri"/>
                <w:b w:val="0"/>
                <w:i/>
                <w:iCs/>
                <w:sz w:val="18"/>
              </w:rPr>
              <w:t>ი</w:t>
            </w:r>
            <w:r w:rsidR="00AA2034" w:rsidRPr="00AF0272">
              <w:rPr>
                <w:rFonts w:ascii="Sylfaen" w:hAnsi="Sylfaen" w:cs="Calibri"/>
                <w:b w:val="0"/>
                <w:i/>
                <w:iCs/>
                <w:sz w:val="18"/>
              </w:rPr>
              <w:t>ს „decimal“</w:t>
            </w:r>
            <w:r w:rsidR="00261F28" w:rsidRPr="00AF0272">
              <w:rPr>
                <w:rFonts w:ascii="Sylfaen" w:hAnsi="Sylfaen" w:cs="Calibri"/>
                <w:b w:val="0"/>
                <w:i/>
                <w:iCs/>
                <w:sz w:val="18"/>
              </w:rPr>
              <w:t xml:space="preserve"> გამოყენებას</w:t>
            </w:r>
            <w:r w:rsidR="00762667" w:rsidRPr="00AF0272">
              <w:rPr>
                <w:rFonts w:ascii="Sylfaen" w:hAnsi="Sylfaen" w:cs="Calibri"/>
                <w:b w:val="0"/>
                <w:i/>
                <w:iCs/>
                <w:sz w:val="18"/>
              </w:rPr>
              <w:t>.</w:t>
            </w:r>
          </w:p>
          <w:p w14:paraId="1D413E47" w14:textId="4FA3855F" w:rsidR="005738C4" w:rsidRPr="0056228D" w:rsidRDefault="005738C4" w:rsidP="00897E3A">
            <w:pPr>
              <w:spacing w:after="0"/>
              <w:ind w:right="88"/>
              <w:rPr>
                <w:rFonts w:ascii="Sylfaen" w:hAnsi="Sylfaen" w:cs="Calibri"/>
              </w:rPr>
            </w:pPr>
          </w:p>
        </w:tc>
      </w:tr>
      <w:tr w:rsidR="00EE26AF" w:rsidRPr="0056228D" w14:paraId="41876763"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1EB62D2" w14:textId="77777777" w:rsidR="00EE26AF" w:rsidRPr="00AF0272" w:rsidRDefault="00E44AAA"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8.33 კჰც სიხშირეზე მუშაობის შესაძლებლობის დადასტურების მოთხოვნისას</w:t>
            </w:r>
          </w:p>
          <w:p w14:paraId="4F72A69E" w14:textId="6B3EC3D3"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7C6ECBA5" w14:textId="77777777" w:rsidR="00EE26AF" w:rsidRPr="00AF0272" w:rsidRDefault="00EE26AF" w:rsidP="00897E3A">
            <w:pPr>
              <w:pStyle w:val="ListParagraph"/>
              <w:numPr>
                <w:ilvl w:val="0"/>
                <w:numId w:val="78"/>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CONFIRM EIGHT POINT THREE THREE;</w:t>
            </w:r>
          </w:p>
        </w:tc>
      </w:tr>
      <w:tr w:rsidR="00EE26AF" w:rsidRPr="0056228D" w14:paraId="58DD150D"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4A80E374" w14:textId="77777777" w:rsidR="00EE26AF" w:rsidRPr="00AF0272" w:rsidRDefault="00E44AAA"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8.33 კჰც სიხშირეზე მუშაობის შესაძლებლობის მისათითებლად</w:t>
            </w:r>
          </w:p>
          <w:p w14:paraId="029610EB" w14:textId="53DC6E50"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5213B394" w14:textId="77777777" w:rsidR="00EE26AF" w:rsidRPr="00AF0272" w:rsidRDefault="00EE26AF" w:rsidP="00897E3A">
            <w:pPr>
              <w:pStyle w:val="ListParagraph"/>
              <w:numPr>
                <w:ilvl w:val="0"/>
                <w:numId w:val="78"/>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AFFIRM EIGHT POINT THREE THREE;</w:t>
            </w:r>
          </w:p>
        </w:tc>
      </w:tr>
      <w:tr w:rsidR="00EE26AF" w:rsidRPr="0056228D" w14:paraId="6DBC8A7F"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0330C7C2" w14:textId="77777777" w:rsidR="00EE26AF" w:rsidRPr="00AF0272" w:rsidRDefault="00E44AAA"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8.33 კჰც სიხშირეზე მუშაობის შეუძლებლობის მისათითებლად</w:t>
            </w:r>
          </w:p>
          <w:p w14:paraId="347D6DDD" w14:textId="4C235997"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4AEC7E77" w14:textId="77777777" w:rsidR="00EE26AF" w:rsidRPr="00AF0272" w:rsidRDefault="00EE26AF" w:rsidP="00897E3A">
            <w:pPr>
              <w:pStyle w:val="ListParagraph"/>
              <w:numPr>
                <w:ilvl w:val="0"/>
                <w:numId w:val="78"/>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 NEGATIVE EIGHT POINT THREE THREE;</w:t>
            </w:r>
          </w:p>
        </w:tc>
      </w:tr>
      <w:tr w:rsidR="00EE26AF" w:rsidRPr="0056228D" w14:paraId="3B692F05"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41A82D4E" w14:textId="77777777" w:rsidR="00EE26AF" w:rsidRPr="00AF0272" w:rsidRDefault="00E44AAA"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ულტრამაღალ</w:t>
            </w:r>
            <w:r w:rsidR="004356A6" w:rsidRPr="00AF0272">
              <w:rPr>
                <w:rFonts w:ascii="Sylfaen" w:hAnsi="Sylfaen" w:cs="Calibri"/>
                <w:b w:val="0"/>
                <w:sz w:val="18"/>
              </w:rPr>
              <w:t>ი</w:t>
            </w:r>
            <w:r w:rsidRPr="00AF0272">
              <w:rPr>
                <w:rFonts w:ascii="Sylfaen" w:hAnsi="Sylfaen" w:cs="Calibri"/>
                <w:b w:val="0"/>
                <w:sz w:val="18"/>
              </w:rPr>
              <w:t xml:space="preserve"> სიხშირი</w:t>
            </w:r>
            <w:r w:rsidR="004356A6" w:rsidRPr="00AF0272">
              <w:rPr>
                <w:rFonts w:ascii="Sylfaen" w:hAnsi="Sylfaen" w:cs="Calibri"/>
                <w:b w:val="0"/>
                <w:sz w:val="18"/>
              </w:rPr>
              <w:t>თ</w:t>
            </w:r>
            <w:r w:rsidRPr="00AF0272">
              <w:rPr>
                <w:rFonts w:ascii="Sylfaen" w:hAnsi="Sylfaen" w:cs="Calibri"/>
                <w:b w:val="0"/>
                <w:sz w:val="18"/>
              </w:rPr>
              <w:t xml:space="preserve"> (UHF) </w:t>
            </w:r>
            <w:r w:rsidR="004356A6" w:rsidRPr="00AF0272">
              <w:rPr>
                <w:rFonts w:ascii="Sylfaen" w:hAnsi="Sylfaen" w:cs="Calibri"/>
                <w:b w:val="0"/>
                <w:sz w:val="18"/>
              </w:rPr>
              <w:t>სარგებლო</w:t>
            </w:r>
            <w:r w:rsidRPr="00AF0272">
              <w:rPr>
                <w:rFonts w:ascii="Sylfaen" w:hAnsi="Sylfaen" w:cs="Calibri"/>
                <w:b w:val="0"/>
                <w:sz w:val="18"/>
              </w:rPr>
              <w:t>ბის</w:t>
            </w:r>
            <w:r w:rsidR="00261F28" w:rsidRPr="00AF0272">
              <w:rPr>
                <w:rFonts w:ascii="Sylfaen" w:hAnsi="Sylfaen" w:cs="Calibri"/>
                <w:b w:val="0"/>
                <w:sz w:val="18"/>
              </w:rPr>
              <w:t xml:space="preserve"> შესაძლებლობით</w:t>
            </w:r>
            <w:r w:rsidR="003678B3" w:rsidRPr="00AF0272">
              <w:rPr>
                <w:rFonts w:ascii="Sylfaen" w:hAnsi="Sylfaen" w:cs="Calibri"/>
                <w:b w:val="0"/>
                <w:sz w:val="18"/>
              </w:rPr>
              <w:t xml:space="preserve"> მოთხოვნისას</w:t>
            </w:r>
          </w:p>
          <w:p w14:paraId="751A2039" w14:textId="00150688"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06530EBD" w14:textId="77777777" w:rsidR="00EE26AF" w:rsidRPr="00AF0272" w:rsidRDefault="00EE26AF" w:rsidP="00897E3A">
            <w:pPr>
              <w:pStyle w:val="ListParagraph"/>
              <w:numPr>
                <w:ilvl w:val="0"/>
                <w:numId w:val="78"/>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CONFIRM UHF;</w:t>
            </w:r>
          </w:p>
        </w:tc>
      </w:tr>
      <w:tr w:rsidR="00EE26AF" w:rsidRPr="0056228D" w14:paraId="312E1362"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336AE7FA" w14:textId="77777777" w:rsidR="00EE26AF" w:rsidRPr="00AF0272" w:rsidRDefault="003678B3"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UHF-სიხშირი</w:t>
            </w:r>
            <w:r w:rsidR="00CC1447" w:rsidRPr="00AF0272">
              <w:rPr>
                <w:rFonts w:ascii="Sylfaen" w:hAnsi="Sylfaen" w:cs="Calibri"/>
                <w:b w:val="0"/>
                <w:sz w:val="18"/>
              </w:rPr>
              <w:t>თ</w:t>
            </w:r>
            <w:r w:rsidRPr="00AF0272">
              <w:rPr>
                <w:rFonts w:ascii="Sylfaen" w:hAnsi="Sylfaen" w:cs="Calibri"/>
                <w:b w:val="0"/>
                <w:sz w:val="18"/>
              </w:rPr>
              <w:t xml:space="preserve"> </w:t>
            </w:r>
            <w:r w:rsidR="00CC1447" w:rsidRPr="00AF0272">
              <w:rPr>
                <w:rFonts w:ascii="Sylfaen" w:hAnsi="Sylfaen" w:cs="Calibri"/>
                <w:b w:val="0"/>
                <w:sz w:val="18"/>
              </w:rPr>
              <w:t>სარგებლობის</w:t>
            </w:r>
            <w:r w:rsidRPr="00AF0272">
              <w:rPr>
                <w:rFonts w:ascii="Sylfaen" w:hAnsi="Sylfaen" w:cs="Calibri"/>
                <w:b w:val="0"/>
                <w:sz w:val="18"/>
              </w:rPr>
              <w:t xml:space="preserve"> შესაძლებლობის მისათითებლად</w:t>
            </w:r>
          </w:p>
          <w:p w14:paraId="4D3D9BCC" w14:textId="365D469E"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4F8EB7CD" w14:textId="77777777" w:rsidR="00EE26AF" w:rsidRPr="00AF0272" w:rsidRDefault="00EE26AF" w:rsidP="00897E3A">
            <w:pPr>
              <w:pStyle w:val="ListParagraph"/>
              <w:numPr>
                <w:ilvl w:val="0"/>
                <w:numId w:val="78"/>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 AFFIRM UHF;</w:t>
            </w:r>
          </w:p>
        </w:tc>
      </w:tr>
      <w:tr w:rsidR="00EE26AF" w:rsidRPr="0056228D" w14:paraId="0A8F5E97"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44618F36" w14:textId="77777777" w:rsidR="00EE26AF" w:rsidRPr="00AF0272" w:rsidRDefault="003678B3"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UHF</w:t>
            </w:r>
            <w:r w:rsidR="00CC1447" w:rsidRPr="00AF0272">
              <w:rPr>
                <w:rFonts w:ascii="Sylfaen" w:hAnsi="Sylfaen" w:cs="Calibri"/>
                <w:b w:val="0"/>
                <w:sz w:val="18"/>
              </w:rPr>
              <w:t xml:space="preserve">-სიხშირით სარგებლობის </w:t>
            </w:r>
            <w:r w:rsidRPr="00AF0272">
              <w:rPr>
                <w:rFonts w:ascii="Sylfaen" w:hAnsi="Sylfaen" w:cs="Calibri"/>
                <w:b w:val="0"/>
                <w:sz w:val="18"/>
              </w:rPr>
              <w:t>შეუძლებლობის მისათითებლად</w:t>
            </w:r>
          </w:p>
          <w:p w14:paraId="4FAA5D42" w14:textId="3E14F0AA"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55C891D4" w14:textId="77777777" w:rsidR="00EE26AF" w:rsidRPr="00AF0272" w:rsidRDefault="00EE26AF" w:rsidP="00897E3A">
            <w:pPr>
              <w:pStyle w:val="ListParagraph"/>
              <w:numPr>
                <w:ilvl w:val="0"/>
                <w:numId w:val="78"/>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r w:rsidRPr="00AF0272">
              <w:rPr>
                <w:rFonts w:ascii="Calibri" w:hAnsi="Calibri" w:cs="Calibri"/>
                <w:sz w:val="18"/>
                <w:szCs w:val="18"/>
              </w:rPr>
              <w:t>* NEGATIVE UHF;</w:t>
            </w:r>
          </w:p>
        </w:tc>
      </w:tr>
      <w:tr w:rsidR="00EE26AF" w:rsidRPr="0056228D" w14:paraId="00442193"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2348E85" w14:textId="41105725" w:rsidR="00EE26AF" w:rsidRPr="00AF0272" w:rsidRDefault="0099422E"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lastRenderedPageBreak/>
              <w:t xml:space="preserve">8.33 კჰც </w:t>
            </w:r>
            <w:r w:rsidR="00CC1447" w:rsidRPr="00AF0272">
              <w:rPr>
                <w:rFonts w:ascii="Sylfaen" w:hAnsi="Sylfaen" w:cs="Calibri"/>
                <w:b w:val="0"/>
                <w:sz w:val="18"/>
              </w:rPr>
              <w:t>სიხშირ</w:t>
            </w:r>
            <w:r w:rsidR="002875F0" w:rsidRPr="00AF0272">
              <w:rPr>
                <w:rFonts w:ascii="Sylfaen" w:hAnsi="Sylfaen" w:cs="Calibri"/>
                <w:b w:val="0"/>
                <w:sz w:val="18"/>
              </w:rPr>
              <w:t xml:space="preserve">ეზე მუშაობისგან </w:t>
            </w:r>
            <w:r w:rsidR="002240D0">
              <w:rPr>
                <w:rFonts w:ascii="Sylfaen" w:hAnsi="Sylfaen" w:cs="Calibri"/>
                <w:b w:val="0"/>
                <w:sz w:val="18"/>
              </w:rPr>
              <w:t>გათავ</w:t>
            </w:r>
            <w:r w:rsidR="00EF0ADA" w:rsidRPr="00AF0272">
              <w:rPr>
                <w:rFonts w:ascii="Sylfaen" w:hAnsi="Sylfaen" w:cs="Calibri"/>
                <w:b w:val="0"/>
                <w:sz w:val="18"/>
              </w:rPr>
              <w:t xml:space="preserve">ისუფლების </w:t>
            </w:r>
            <w:r w:rsidRPr="00AF0272">
              <w:rPr>
                <w:rFonts w:ascii="Sylfaen" w:hAnsi="Sylfaen" w:cs="Calibri"/>
                <w:b w:val="0"/>
                <w:sz w:val="18"/>
              </w:rPr>
              <w:t>სტატ</w:t>
            </w:r>
            <w:r w:rsidR="00CC1447" w:rsidRPr="00AF0272">
              <w:rPr>
                <w:rFonts w:ascii="Sylfaen" w:hAnsi="Sylfaen" w:cs="Calibri"/>
                <w:b w:val="0"/>
                <w:sz w:val="18"/>
              </w:rPr>
              <w:t>უ</w:t>
            </w:r>
            <w:r w:rsidRPr="00AF0272">
              <w:rPr>
                <w:rFonts w:ascii="Sylfaen" w:hAnsi="Sylfaen" w:cs="Calibri"/>
                <w:b w:val="0"/>
                <w:sz w:val="18"/>
              </w:rPr>
              <w:t>სის მო</w:t>
            </w:r>
            <w:r w:rsidR="002875F0" w:rsidRPr="00AF0272">
              <w:rPr>
                <w:rFonts w:ascii="Sylfaen" w:hAnsi="Sylfaen" w:cs="Calibri"/>
                <w:b w:val="0"/>
                <w:sz w:val="18"/>
              </w:rPr>
              <w:t>სა</w:t>
            </w:r>
            <w:r w:rsidRPr="00AF0272">
              <w:rPr>
                <w:rFonts w:ascii="Sylfaen" w:hAnsi="Sylfaen" w:cs="Calibri"/>
                <w:b w:val="0"/>
                <w:sz w:val="18"/>
              </w:rPr>
              <w:t>თხოვნ</w:t>
            </w:r>
            <w:r w:rsidR="002875F0" w:rsidRPr="00AF0272">
              <w:rPr>
                <w:rFonts w:ascii="Sylfaen" w:hAnsi="Sylfaen" w:cs="Calibri"/>
                <w:b w:val="0"/>
                <w:sz w:val="18"/>
              </w:rPr>
              <w:t>ად</w:t>
            </w:r>
          </w:p>
          <w:p w14:paraId="392C81E6" w14:textId="46450DF0"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7B80337C" w14:textId="77777777" w:rsidR="00EE26AF" w:rsidRPr="00AF0272" w:rsidRDefault="00EE26AF" w:rsidP="00897E3A">
            <w:pPr>
              <w:pStyle w:val="ListParagraph"/>
              <w:numPr>
                <w:ilvl w:val="0"/>
                <w:numId w:val="78"/>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CONFIRM EIGHT POINT THREE THREE EXEMPTED;</w:t>
            </w:r>
          </w:p>
        </w:tc>
      </w:tr>
      <w:tr w:rsidR="00EE26AF" w:rsidRPr="0056228D" w14:paraId="46A961B9"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11EAE0B2" w14:textId="39105022" w:rsidR="00EE26AF" w:rsidRPr="00AF0272" w:rsidRDefault="00E92CCF"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8.33 კჰც სიხშირ</w:t>
            </w:r>
            <w:r w:rsidR="002875F0" w:rsidRPr="00AF0272">
              <w:rPr>
                <w:rFonts w:ascii="Sylfaen" w:hAnsi="Sylfaen" w:cs="Calibri"/>
                <w:b w:val="0"/>
                <w:sz w:val="18"/>
              </w:rPr>
              <w:t>ეზე მუშაობისგან</w:t>
            </w:r>
            <w:r w:rsidRPr="00AF0272">
              <w:rPr>
                <w:rFonts w:ascii="Sylfaen" w:hAnsi="Sylfaen" w:cs="Calibri"/>
                <w:b w:val="0"/>
                <w:sz w:val="18"/>
              </w:rPr>
              <w:t xml:space="preserve"> </w:t>
            </w:r>
            <w:r w:rsidR="002240D0">
              <w:rPr>
                <w:rFonts w:ascii="Sylfaen" w:hAnsi="Sylfaen" w:cs="Calibri"/>
                <w:b w:val="0"/>
                <w:sz w:val="18"/>
              </w:rPr>
              <w:t>გათავ</w:t>
            </w:r>
            <w:r w:rsidRPr="00AF0272">
              <w:rPr>
                <w:rFonts w:ascii="Sylfaen" w:hAnsi="Sylfaen" w:cs="Calibri"/>
                <w:b w:val="0"/>
                <w:sz w:val="18"/>
              </w:rPr>
              <w:t>ისუფლების სტატუსის მისათითებლად</w:t>
            </w:r>
          </w:p>
          <w:p w14:paraId="50C8ABE4" w14:textId="04A03A57"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3D77191B" w14:textId="77777777" w:rsidR="00EE26AF" w:rsidRPr="00AF0272" w:rsidRDefault="00EE26AF" w:rsidP="00897E3A">
            <w:pPr>
              <w:pStyle w:val="ListParagraph"/>
              <w:numPr>
                <w:ilvl w:val="0"/>
                <w:numId w:val="78"/>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*AFFIRM EIGHT POINT THREE THREE EXEMPTED;</w:t>
            </w:r>
          </w:p>
          <w:p w14:paraId="1D0AE96B"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04623B82"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1642698C" w14:textId="228C4D2D" w:rsidR="00EE26AF" w:rsidRPr="00AF0272" w:rsidRDefault="00755A87"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8.33 კჰც </w:t>
            </w:r>
            <w:r w:rsidR="009C117A" w:rsidRPr="00AF0272">
              <w:rPr>
                <w:rFonts w:ascii="Sylfaen" w:hAnsi="Sylfaen" w:cs="Calibri"/>
                <w:b w:val="0"/>
                <w:sz w:val="18"/>
              </w:rPr>
              <w:t>სიხშირეზე</w:t>
            </w:r>
            <w:r w:rsidR="002875F0" w:rsidRPr="00AF0272">
              <w:rPr>
                <w:rFonts w:ascii="Sylfaen" w:hAnsi="Sylfaen" w:cs="Calibri"/>
                <w:b w:val="0"/>
                <w:sz w:val="18"/>
              </w:rPr>
              <w:t xml:space="preserve"> მუშაობისგან </w:t>
            </w:r>
            <w:r w:rsidR="002240D0">
              <w:rPr>
                <w:rFonts w:ascii="Sylfaen" w:hAnsi="Sylfaen" w:cs="Calibri"/>
                <w:b w:val="0"/>
                <w:sz w:val="18"/>
              </w:rPr>
              <w:t>გათავ</w:t>
            </w:r>
            <w:r w:rsidR="002875F0" w:rsidRPr="00AF0272">
              <w:rPr>
                <w:rFonts w:ascii="Sylfaen" w:hAnsi="Sylfaen" w:cs="Calibri"/>
                <w:b w:val="0"/>
                <w:sz w:val="18"/>
              </w:rPr>
              <w:t xml:space="preserve">ისუფლების მოთხოვნის </w:t>
            </w:r>
            <w:r w:rsidR="00BE53AA" w:rsidRPr="00AF0272">
              <w:rPr>
                <w:rFonts w:ascii="Sylfaen" w:hAnsi="Sylfaen" w:cs="Calibri"/>
                <w:b w:val="0"/>
                <w:sz w:val="18"/>
              </w:rPr>
              <w:t xml:space="preserve">არარსებობის </w:t>
            </w:r>
            <w:r w:rsidRPr="00AF0272">
              <w:rPr>
                <w:rFonts w:ascii="Sylfaen" w:hAnsi="Sylfaen" w:cs="Calibri"/>
                <w:b w:val="0"/>
                <w:sz w:val="18"/>
              </w:rPr>
              <w:t>მისათითებლად</w:t>
            </w:r>
          </w:p>
          <w:p w14:paraId="6B16C45B" w14:textId="04679EC4"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6377C234" w14:textId="77777777" w:rsidR="00EE26AF" w:rsidRPr="00AF0272" w:rsidRDefault="00EE26AF" w:rsidP="00897E3A">
            <w:pPr>
              <w:pStyle w:val="ListParagraph"/>
              <w:numPr>
                <w:ilvl w:val="0"/>
                <w:numId w:val="78"/>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NEGATIVE EIGHT POINT THREE THREE EXEMPTED;</w:t>
            </w:r>
          </w:p>
        </w:tc>
      </w:tr>
      <w:tr w:rsidR="00EE26AF" w:rsidRPr="0056228D" w14:paraId="1EB33B1E" w14:textId="77777777" w:rsidTr="005A20F9">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auto"/>
            </w:tcBorders>
          </w:tcPr>
          <w:p w14:paraId="2284BFFF" w14:textId="77777777" w:rsidR="00506172" w:rsidRPr="00AF0272" w:rsidRDefault="00506172"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იმის მისათითებლად, რომ კონკრეტული სამეთვალყურეო ნებართვა გაცემულია</w:t>
            </w:r>
            <w:r w:rsidR="0098431D" w:rsidRPr="00AF0272">
              <w:rPr>
                <w:rFonts w:ascii="Sylfaen" w:hAnsi="Sylfaen" w:cs="Calibri"/>
                <w:b w:val="0"/>
                <w:sz w:val="18"/>
              </w:rPr>
              <w:t>, რა</w:t>
            </w:r>
            <w:r w:rsidR="00EE6230" w:rsidRPr="00AF0272">
              <w:rPr>
                <w:rFonts w:ascii="Sylfaen" w:hAnsi="Sylfaen" w:cs="Calibri"/>
                <w:b w:val="0"/>
                <w:sz w:val="18"/>
              </w:rPr>
              <w:t xml:space="preserve">დგან </w:t>
            </w:r>
            <w:r w:rsidR="0098431D" w:rsidRPr="00AF0272">
              <w:rPr>
                <w:rFonts w:ascii="Sylfaen" w:hAnsi="Sylfaen" w:cs="Calibri"/>
                <w:b w:val="0"/>
                <w:sz w:val="18"/>
              </w:rPr>
              <w:t xml:space="preserve">წინააღმდეგ შემთხვევაში </w:t>
            </w:r>
            <w:r w:rsidRPr="00AF0272">
              <w:rPr>
                <w:rFonts w:ascii="Sylfaen" w:hAnsi="Sylfaen" w:cs="Calibri"/>
                <w:b w:val="0"/>
                <w:sz w:val="18"/>
              </w:rPr>
              <w:t xml:space="preserve">აღუჭურვავი და/ან განსაკუთრებული ნებართვის არმქონე საჰაერო ხომალდი </w:t>
            </w:r>
            <w:r w:rsidR="00973239" w:rsidRPr="00AF0272">
              <w:rPr>
                <w:rFonts w:ascii="Sylfaen" w:hAnsi="Sylfaen" w:cs="Calibri"/>
                <w:b w:val="0"/>
                <w:sz w:val="18"/>
              </w:rPr>
              <w:t>შ</w:t>
            </w:r>
            <w:r w:rsidRPr="00AF0272">
              <w:rPr>
                <w:rFonts w:ascii="Sylfaen" w:hAnsi="Sylfaen" w:cs="Calibri"/>
                <w:b w:val="0"/>
                <w:sz w:val="18"/>
              </w:rPr>
              <w:t>ევ</w:t>
            </w:r>
            <w:r w:rsidR="00973239" w:rsidRPr="00AF0272">
              <w:rPr>
                <w:rFonts w:ascii="Sylfaen" w:hAnsi="Sylfaen" w:cs="Calibri"/>
                <w:b w:val="0"/>
                <w:sz w:val="18"/>
              </w:rPr>
              <w:t xml:space="preserve">ა </w:t>
            </w:r>
            <w:r w:rsidRPr="00AF0272">
              <w:rPr>
                <w:rFonts w:ascii="Sylfaen" w:hAnsi="Sylfaen" w:cs="Calibri"/>
                <w:b w:val="0"/>
                <w:sz w:val="18"/>
              </w:rPr>
              <w:t xml:space="preserve">საჰაერო სივრცეში, სადაც </w:t>
            </w:r>
            <w:r w:rsidR="000F57DB" w:rsidRPr="00AF0272">
              <w:rPr>
                <w:rFonts w:ascii="Sylfaen" w:hAnsi="Sylfaen" w:cs="Calibri"/>
                <w:b w:val="0"/>
                <w:sz w:val="18"/>
              </w:rPr>
              <w:t>სავალდებულოა</w:t>
            </w:r>
            <w:r w:rsidRPr="00AF0272">
              <w:rPr>
                <w:rFonts w:ascii="Sylfaen" w:hAnsi="Sylfaen" w:cs="Calibri"/>
                <w:b w:val="0"/>
                <w:sz w:val="18"/>
              </w:rPr>
              <w:t xml:space="preserve"> შესაბამისი </w:t>
            </w:r>
            <w:r w:rsidR="000F57DB" w:rsidRPr="00AF0272">
              <w:rPr>
                <w:rFonts w:ascii="Sylfaen" w:hAnsi="Sylfaen" w:cs="Calibri"/>
                <w:b w:val="0"/>
                <w:sz w:val="18"/>
              </w:rPr>
              <w:t xml:space="preserve">საბორტო </w:t>
            </w:r>
            <w:r w:rsidRPr="00AF0272">
              <w:rPr>
                <w:rFonts w:ascii="Sylfaen" w:hAnsi="Sylfaen" w:cs="Calibri"/>
                <w:b w:val="0"/>
                <w:sz w:val="18"/>
              </w:rPr>
              <w:t>მოწყობილობის არსებობა</w:t>
            </w:r>
          </w:p>
          <w:p w14:paraId="47918BF2" w14:textId="7F600AA1"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single" w:sz="4" w:space="0" w:color="auto"/>
            </w:tcBorders>
          </w:tcPr>
          <w:p w14:paraId="29B356A3" w14:textId="77777777" w:rsidR="00EE26AF" w:rsidRDefault="00EE26AF" w:rsidP="00897E3A">
            <w:pPr>
              <w:pStyle w:val="ListParagraph"/>
              <w:numPr>
                <w:ilvl w:val="0"/>
                <w:numId w:val="78"/>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DUE EIGHT POINT THREE THREE REQUIREMENT.</w:t>
            </w:r>
          </w:p>
          <w:p w14:paraId="1CCEC431" w14:textId="77777777" w:rsidR="00832487" w:rsidRDefault="00832487" w:rsidP="00897E3A">
            <w:pPr>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0013E634" w14:textId="77777777" w:rsidR="00832487" w:rsidRDefault="00832487" w:rsidP="00897E3A">
            <w:pPr>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6469BCA4" w14:textId="77777777" w:rsidR="00832487" w:rsidRDefault="00832487" w:rsidP="00897E3A">
            <w:pPr>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016126BC" w14:textId="77777777" w:rsidR="00832487" w:rsidRDefault="00832487" w:rsidP="00897E3A">
            <w:pPr>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03933455" w14:textId="77777777" w:rsidR="00832487" w:rsidRDefault="00832487" w:rsidP="00897E3A">
            <w:pPr>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32887109" w14:textId="77777777" w:rsidR="00832487" w:rsidRDefault="00832487" w:rsidP="00897E3A">
            <w:pPr>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63829D03" w14:textId="77777777" w:rsidR="00832487" w:rsidRDefault="00832487" w:rsidP="00897E3A">
            <w:pPr>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54D4805F" w14:textId="77777777" w:rsidR="00832487" w:rsidRDefault="00832487" w:rsidP="00897E3A">
            <w:pPr>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35B292B7" w14:textId="5B5E89AC" w:rsidR="00832487" w:rsidRPr="00AF0272" w:rsidRDefault="00832487" w:rsidP="00897E3A">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72421832"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5CEFB00F" w14:textId="77777777" w:rsidR="00EE26AF" w:rsidRPr="007C313A" w:rsidRDefault="000F57DB" w:rsidP="00897E3A">
            <w:pPr>
              <w:pStyle w:val="ListParagraph"/>
              <w:numPr>
                <w:ilvl w:val="1"/>
                <w:numId w:val="72"/>
              </w:numPr>
              <w:autoSpaceDE w:val="0"/>
              <w:autoSpaceDN w:val="0"/>
              <w:adjustRightInd w:val="0"/>
              <w:spacing w:after="0"/>
              <w:ind w:right="88"/>
              <w:jc w:val="left"/>
              <w:rPr>
                <w:rFonts w:ascii="Sylfaen" w:hAnsi="Sylfaen" w:cs="Calibri"/>
                <w:b w:val="0"/>
              </w:rPr>
            </w:pPr>
            <w:r w:rsidRPr="007C313A">
              <w:rPr>
                <w:rFonts w:ascii="Sylfaen" w:hAnsi="Sylfaen" w:cs="Calibri"/>
              </w:rPr>
              <w:t>მოსახმობის შეცვლა</w:t>
            </w:r>
          </w:p>
        </w:tc>
      </w:tr>
      <w:tr w:rsidR="00EE26AF" w:rsidRPr="0056228D" w14:paraId="4D8B5E4E" w14:textId="77777777" w:rsidTr="005A20F9">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nil"/>
            </w:tcBorders>
          </w:tcPr>
          <w:p w14:paraId="254A3FBA" w14:textId="77777777" w:rsidR="00EE26AF" w:rsidRPr="00AF0272" w:rsidRDefault="000F57DB"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მითითება საჰაერო ხომალდს შეცვალოს საკუთარი მოსახმობი </w:t>
            </w:r>
          </w:p>
          <w:p w14:paraId="6CA733D1" w14:textId="4253D61F" w:rsidR="003A7BE8" w:rsidRPr="00AF0272" w:rsidRDefault="003A7BE8" w:rsidP="00897E3A">
            <w:pPr>
              <w:autoSpaceDE w:val="0"/>
              <w:autoSpaceDN w:val="0"/>
              <w:adjustRightInd w:val="0"/>
              <w:spacing w:after="0"/>
              <w:ind w:right="88"/>
              <w:jc w:val="right"/>
              <w:rPr>
                <w:rFonts w:ascii="Sylfaen" w:hAnsi="Sylfaen" w:cs="Calibri"/>
                <w:b w:val="0"/>
                <w:sz w:val="18"/>
              </w:rPr>
            </w:pPr>
          </w:p>
        </w:tc>
        <w:tc>
          <w:tcPr>
            <w:tcW w:w="5151" w:type="dxa"/>
            <w:tcBorders>
              <w:top w:val="single" w:sz="4" w:space="0" w:color="auto"/>
              <w:bottom w:val="nil"/>
            </w:tcBorders>
          </w:tcPr>
          <w:p w14:paraId="657BCA4A" w14:textId="77777777" w:rsidR="00EE26AF" w:rsidRPr="00AF0272" w:rsidRDefault="00EE26AF" w:rsidP="00897E3A">
            <w:pPr>
              <w:pStyle w:val="ListParagraph"/>
              <w:numPr>
                <w:ilvl w:val="0"/>
                <w:numId w:val="79"/>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CHANGE YOUR CALL SIGN TO (new call sign) [UNTIL FURTHER ADVISED];</w:t>
            </w:r>
          </w:p>
          <w:p w14:paraId="590C7257" w14:textId="77777777" w:rsidR="00EE26AF" w:rsidRPr="00AF0272" w:rsidRDefault="00EE26AF" w:rsidP="00897E3A">
            <w:pPr>
              <w:pStyle w:val="ListParagraph"/>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416F4C99"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auto"/>
            </w:tcBorders>
          </w:tcPr>
          <w:p w14:paraId="3E3CC3A4" w14:textId="77777777" w:rsidR="00EE26AF" w:rsidRPr="00AF0272" w:rsidRDefault="000F57DB"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შეტყობინება საჰაერო ხომალდს კვლავ ფრენის გეგმით მითითებული მოსახმობის გამოყენების თაობაზე </w:t>
            </w:r>
          </w:p>
          <w:p w14:paraId="76ADA2FC" w14:textId="02061413"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single" w:sz="4" w:space="0" w:color="auto"/>
            </w:tcBorders>
          </w:tcPr>
          <w:p w14:paraId="7E5296C7" w14:textId="77777777" w:rsidR="00EE26AF" w:rsidRPr="00AF0272" w:rsidRDefault="00EE26AF" w:rsidP="00897E3A">
            <w:pPr>
              <w:pStyle w:val="ListParagraph"/>
              <w:numPr>
                <w:ilvl w:val="0"/>
                <w:numId w:val="79"/>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b) REVERT TO FLIGHT PLAN CALL SIGN (call sign) [AT (significant point)].</w:t>
            </w:r>
          </w:p>
        </w:tc>
      </w:tr>
      <w:tr w:rsidR="00EE26AF" w:rsidRPr="0056228D" w14:paraId="081EE126" w14:textId="77777777" w:rsidTr="005A20F9">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65DA709B" w14:textId="77777777" w:rsidR="00EE26AF" w:rsidRPr="007C313A" w:rsidRDefault="000F57DB" w:rsidP="00897E3A">
            <w:pPr>
              <w:pStyle w:val="ListParagraph"/>
              <w:numPr>
                <w:ilvl w:val="1"/>
                <w:numId w:val="72"/>
              </w:numPr>
              <w:autoSpaceDE w:val="0"/>
              <w:autoSpaceDN w:val="0"/>
              <w:adjustRightInd w:val="0"/>
              <w:spacing w:after="0"/>
              <w:ind w:right="88"/>
              <w:jc w:val="left"/>
              <w:rPr>
                <w:rFonts w:ascii="Sylfaen" w:hAnsi="Sylfaen" w:cs="Calibri"/>
                <w:b w:val="0"/>
              </w:rPr>
            </w:pPr>
            <w:r w:rsidRPr="007C313A">
              <w:rPr>
                <w:rFonts w:ascii="Sylfaen" w:hAnsi="Sylfaen" w:cs="Calibri"/>
              </w:rPr>
              <w:t>ინფორმაცია მოძრაობის შესახებ</w:t>
            </w:r>
          </w:p>
        </w:tc>
      </w:tr>
      <w:tr w:rsidR="00EE26AF" w:rsidRPr="0056228D" w14:paraId="4F434F86"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nil"/>
            </w:tcBorders>
          </w:tcPr>
          <w:p w14:paraId="575715A3" w14:textId="77777777" w:rsidR="00832487" w:rsidRPr="00AF0272" w:rsidRDefault="00832487" w:rsidP="00897E3A">
            <w:pPr>
              <w:autoSpaceDE w:val="0"/>
              <w:autoSpaceDN w:val="0"/>
              <w:adjustRightInd w:val="0"/>
              <w:spacing w:after="0"/>
              <w:ind w:right="88"/>
              <w:jc w:val="right"/>
              <w:rPr>
                <w:rFonts w:ascii="Sylfaen" w:hAnsi="Sylfaen" w:cs="Calibri"/>
                <w:b w:val="0"/>
                <w:sz w:val="18"/>
              </w:rPr>
            </w:pPr>
          </w:p>
          <w:p w14:paraId="23B0256E" w14:textId="6301CE60" w:rsidR="00EE26AF" w:rsidRPr="00AF0272" w:rsidRDefault="000F57DB"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ინფორმაცია მოძრაობის შესახებ</w:t>
            </w:r>
          </w:p>
        </w:tc>
        <w:tc>
          <w:tcPr>
            <w:tcW w:w="5151" w:type="dxa"/>
            <w:tcBorders>
              <w:top w:val="single" w:sz="4" w:space="0" w:color="auto"/>
              <w:bottom w:val="nil"/>
            </w:tcBorders>
          </w:tcPr>
          <w:p w14:paraId="52AE4FF0" w14:textId="77777777" w:rsidR="00832487" w:rsidRDefault="00832487" w:rsidP="00897E3A">
            <w:pPr>
              <w:pStyle w:val="ListParagraph"/>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798B066" w14:textId="707BA678" w:rsidR="00EE26AF" w:rsidRPr="00AF0272" w:rsidRDefault="00EE26AF" w:rsidP="00897E3A">
            <w:pPr>
              <w:pStyle w:val="ListParagraph"/>
              <w:numPr>
                <w:ilvl w:val="0"/>
                <w:numId w:val="80"/>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TRAFFIC </w:t>
            </w:r>
            <w:r w:rsidRPr="00AF0272">
              <w:rPr>
                <w:rFonts w:ascii="Calibri" w:hAnsi="Calibri" w:cs="Calibri"/>
                <w:i/>
                <w:iCs/>
                <w:sz w:val="18"/>
                <w:lang w:val="en-GB"/>
              </w:rPr>
              <w:t>(information)</w:t>
            </w:r>
            <w:r w:rsidRPr="00AF0272">
              <w:rPr>
                <w:rFonts w:ascii="Calibri" w:hAnsi="Calibri" w:cs="Calibri"/>
                <w:sz w:val="18"/>
                <w:lang w:val="en-GB"/>
              </w:rPr>
              <w:t>;</w:t>
            </w:r>
          </w:p>
          <w:p w14:paraId="77B3FECF"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2522347D"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4193A112" w14:textId="77777777" w:rsidR="00EE26AF" w:rsidRPr="00AF0272" w:rsidRDefault="0015676B"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მოძრაობის შესახებ ინფორმაციის გადასაცემად</w:t>
            </w:r>
          </w:p>
          <w:p w14:paraId="644E9920" w14:textId="13BFD679"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36554B79" w14:textId="77777777" w:rsidR="00EE26AF" w:rsidRPr="00AF0272" w:rsidRDefault="00EE26AF" w:rsidP="00897E3A">
            <w:pPr>
              <w:pStyle w:val="ListParagraph"/>
              <w:numPr>
                <w:ilvl w:val="0"/>
                <w:numId w:val="80"/>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r w:rsidRPr="00AF0272">
              <w:rPr>
                <w:rFonts w:ascii="Calibri" w:hAnsi="Calibri" w:cs="Calibri"/>
                <w:sz w:val="18"/>
              </w:rPr>
              <w:t>NO REPORTED TRAFFIC;</w:t>
            </w:r>
          </w:p>
          <w:p w14:paraId="013D3B8D" w14:textId="77777777" w:rsidR="00EE26AF" w:rsidRPr="00AF0272" w:rsidRDefault="00EE26AF" w:rsidP="00897E3A">
            <w:pPr>
              <w:pStyle w:val="ListParagraph"/>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E26AF" w:rsidRPr="0056228D" w14:paraId="2AD06B41"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auto"/>
            </w:tcBorders>
          </w:tcPr>
          <w:p w14:paraId="2C4475F4" w14:textId="3B89B6CC" w:rsidR="00EE26AF" w:rsidRPr="00AF0272" w:rsidRDefault="0015676B"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მოძრაობის შესახებ ინფორმაციის მიღების დასადასტურებლად</w:t>
            </w:r>
          </w:p>
        </w:tc>
        <w:tc>
          <w:tcPr>
            <w:tcW w:w="5151" w:type="dxa"/>
            <w:tcBorders>
              <w:top w:val="nil"/>
              <w:bottom w:val="single" w:sz="4" w:space="0" w:color="auto"/>
            </w:tcBorders>
          </w:tcPr>
          <w:p w14:paraId="596DEF1D" w14:textId="77777777" w:rsidR="00EE26AF" w:rsidRPr="00AF0272" w:rsidRDefault="00EE26AF" w:rsidP="00897E3A">
            <w:pPr>
              <w:pStyle w:val="ListParagraph"/>
              <w:numPr>
                <w:ilvl w:val="0"/>
                <w:numId w:val="80"/>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AF0272">
              <w:rPr>
                <w:rFonts w:ascii="Calibri" w:hAnsi="Calibri" w:cs="Calibri"/>
                <w:sz w:val="18"/>
              </w:rPr>
              <w:t>* LOOKING OUT;</w:t>
            </w:r>
          </w:p>
          <w:p w14:paraId="697B0915"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p w14:paraId="30184F2F" w14:textId="77777777" w:rsidR="00EE26AF" w:rsidRPr="00AF0272" w:rsidRDefault="00EE26AF" w:rsidP="00897E3A">
            <w:pPr>
              <w:pStyle w:val="ListParagraph"/>
              <w:numPr>
                <w:ilvl w:val="0"/>
                <w:numId w:val="80"/>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AF0272">
              <w:rPr>
                <w:rFonts w:ascii="Calibri" w:hAnsi="Calibri" w:cs="Calibri"/>
                <w:sz w:val="18"/>
              </w:rPr>
              <w:t>* TRAFFIC IN SIGHT;</w:t>
            </w:r>
          </w:p>
          <w:p w14:paraId="2FA28EC6"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p w14:paraId="0A4C0D76" w14:textId="77777777" w:rsidR="00EE26AF" w:rsidRPr="00AF0272" w:rsidRDefault="00EE26AF" w:rsidP="00897E3A">
            <w:pPr>
              <w:pStyle w:val="ListParagraph"/>
              <w:numPr>
                <w:ilvl w:val="0"/>
                <w:numId w:val="80"/>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rPr>
              <w:t>* NEGATIV</w:t>
            </w:r>
            <w:r w:rsidRPr="00AF0272">
              <w:rPr>
                <w:rFonts w:ascii="Calibri" w:hAnsi="Calibri" w:cs="Calibri"/>
                <w:sz w:val="18"/>
                <w:lang w:val="en-GB"/>
              </w:rPr>
              <w:t xml:space="preserve">E CONTACT </w:t>
            </w:r>
            <w:r w:rsidRPr="00AF0272">
              <w:rPr>
                <w:rFonts w:ascii="Calibri" w:hAnsi="Calibri" w:cs="Calibri"/>
                <w:i/>
                <w:iCs/>
                <w:sz w:val="18"/>
                <w:lang w:val="en-GB"/>
              </w:rPr>
              <w:t>[reasons]</w:t>
            </w:r>
            <w:r w:rsidRPr="00AF0272">
              <w:rPr>
                <w:rFonts w:ascii="Calibri" w:hAnsi="Calibri" w:cs="Calibri"/>
                <w:sz w:val="18"/>
                <w:lang w:val="en-GB"/>
              </w:rPr>
              <w:t>;</w:t>
            </w:r>
          </w:p>
          <w:p w14:paraId="22AD1EF1"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688CA6E" w14:textId="77777777" w:rsidR="00EE26AF" w:rsidRPr="00AF0272" w:rsidRDefault="00EE26AF" w:rsidP="00897E3A">
            <w:pPr>
              <w:pStyle w:val="ListParagraph"/>
              <w:numPr>
                <w:ilvl w:val="0"/>
                <w:numId w:val="80"/>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[ADDITIONAL] TRAFFIC (direction) BOUND (type of aircraft) (level) ESTIMATED (or OVER) (significant point) AT (time);</w:t>
            </w:r>
          </w:p>
          <w:p w14:paraId="28CAD7B9"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362BC25" w14:textId="19AB9A16" w:rsidR="00EE26AF" w:rsidRDefault="00EE26AF" w:rsidP="00897E3A">
            <w:pPr>
              <w:pStyle w:val="ListParagraph"/>
              <w:numPr>
                <w:ilvl w:val="0"/>
                <w:numId w:val="80"/>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TRAFFIC IS (classification) UNMANNED FREE BALLOON(S) WAS [or ESTIMATED] OVER (place) AT (time) REPORTED (level(s)) [or LEVEL UNKNOWN] MOVING (direction) (other pertinent information, if any).</w:t>
            </w:r>
          </w:p>
          <w:p w14:paraId="41EC2E43" w14:textId="77777777" w:rsidR="00832487" w:rsidRPr="00AF0272" w:rsidRDefault="00832487" w:rsidP="00897E3A">
            <w:pPr>
              <w:pStyle w:val="ListParagraph"/>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8C28E0E" w14:textId="2BB6D2BD" w:rsidR="003A7BE8" w:rsidRPr="00AF0272" w:rsidRDefault="003A7BE8" w:rsidP="00897E3A">
            <w:p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1D8E3B41" w14:textId="77777777" w:rsidTr="005A20F9">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18AF70FC" w14:textId="77777777" w:rsidR="00EE26AF" w:rsidRPr="007C313A" w:rsidRDefault="0015676B" w:rsidP="00897E3A">
            <w:pPr>
              <w:pStyle w:val="ListParagraph"/>
              <w:numPr>
                <w:ilvl w:val="1"/>
                <w:numId w:val="72"/>
              </w:numPr>
              <w:autoSpaceDE w:val="0"/>
              <w:autoSpaceDN w:val="0"/>
              <w:adjustRightInd w:val="0"/>
              <w:spacing w:after="0"/>
              <w:ind w:right="88"/>
              <w:jc w:val="left"/>
              <w:rPr>
                <w:rFonts w:ascii="Sylfaen" w:hAnsi="Sylfaen" w:cs="Calibri"/>
                <w:b w:val="0"/>
              </w:rPr>
            </w:pPr>
            <w:r w:rsidRPr="007C313A">
              <w:rPr>
                <w:rFonts w:ascii="Sylfaen" w:hAnsi="Sylfaen" w:cs="Calibri"/>
              </w:rPr>
              <w:t>მეტეოროლოგიური პირობები</w:t>
            </w:r>
          </w:p>
        </w:tc>
      </w:tr>
      <w:tr w:rsidR="00EE26AF" w:rsidRPr="0056228D" w14:paraId="7F787236"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nil"/>
            </w:tcBorders>
          </w:tcPr>
          <w:p w14:paraId="61848D9F" w14:textId="77777777" w:rsidR="00CC1B6E" w:rsidRPr="00AF0272" w:rsidRDefault="00CC1B6E" w:rsidP="00897E3A">
            <w:pPr>
              <w:autoSpaceDE w:val="0"/>
              <w:autoSpaceDN w:val="0"/>
              <w:adjustRightInd w:val="0"/>
              <w:spacing w:after="0"/>
              <w:ind w:right="88"/>
              <w:jc w:val="right"/>
              <w:rPr>
                <w:rFonts w:ascii="Sylfaen" w:hAnsi="Sylfaen" w:cs="Calibri"/>
                <w:b w:val="0"/>
                <w:sz w:val="18"/>
              </w:rPr>
            </w:pPr>
          </w:p>
          <w:p w14:paraId="7483FFEE" w14:textId="2B4DC4D3" w:rsidR="00EE26AF" w:rsidRPr="00AF0272" w:rsidRDefault="0015676B"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მეტეოროლოგიური პირობები</w:t>
            </w:r>
          </w:p>
        </w:tc>
        <w:tc>
          <w:tcPr>
            <w:tcW w:w="5151" w:type="dxa"/>
            <w:tcBorders>
              <w:top w:val="single" w:sz="4" w:space="0" w:color="auto"/>
              <w:bottom w:val="nil"/>
            </w:tcBorders>
          </w:tcPr>
          <w:p w14:paraId="018B3224" w14:textId="77777777" w:rsidR="00CC1B6E" w:rsidRPr="00AF0272" w:rsidRDefault="00CC1B6E" w:rsidP="00897E3A">
            <w:pPr>
              <w:pStyle w:val="ListParagraph"/>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p>
          <w:p w14:paraId="06FE4D11" w14:textId="24699523" w:rsidR="00EE26AF" w:rsidRPr="00AF0272"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[SURFACE] WIND (number) DEGREES (speed) (units);</w:t>
            </w:r>
          </w:p>
          <w:p w14:paraId="64DF458A"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p>
          <w:p w14:paraId="647B9A18" w14:textId="77777777" w:rsidR="00EE26AF" w:rsidRPr="00AF0272"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 xml:space="preserve">WIND AT </w:t>
            </w:r>
            <w:r w:rsidRPr="00AF0272">
              <w:rPr>
                <w:rFonts w:ascii="Calibri" w:hAnsi="Calibri" w:cs="Calibri"/>
                <w:i/>
                <w:iCs/>
                <w:sz w:val="18"/>
                <w:lang w:val="en-GB"/>
              </w:rPr>
              <w:t xml:space="preserve">(level) (number) </w:t>
            </w:r>
            <w:r w:rsidRPr="00AF0272">
              <w:rPr>
                <w:rFonts w:ascii="Calibri" w:hAnsi="Calibri" w:cs="Calibri"/>
                <w:sz w:val="18"/>
                <w:lang w:val="en-GB"/>
              </w:rPr>
              <w:t xml:space="preserve">DEGREES </w:t>
            </w:r>
            <w:r w:rsidRPr="00AF0272">
              <w:rPr>
                <w:rFonts w:ascii="Calibri" w:hAnsi="Calibri" w:cs="Calibri"/>
                <w:i/>
                <w:iCs/>
                <w:sz w:val="18"/>
                <w:lang w:val="en-GB"/>
              </w:rPr>
              <w:t xml:space="preserve">(number) </w:t>
            </w:r>
            <w:r w:rsidRPr="00AF0272">
              <w:rPr>
                <w:rFonts w:ascii="Calibri" w:hAnsi="Calibri" w:cs="Calibri"/>
                <w:sz w:val="18"/>
                <w:lang w:val="en-GB"/>
              </w:rPr>
              <w:t>KILOMETRES PER HOUR (</w:t>
            </w:r>
            <w:r w:rsidRPr="00AF0272">
              <w:rPr>
                <w:rFonts w:ascii="Calibri" w:hAnsi="Calibri" w:cs="Calibri"/>
                <w:i/>
                <w:iCs/>
                <w:sz w:val="18"/>
                <w:lang w:val="en-GB"/>
              </w:rPr>
              <w:t xml:space="preserve">or </w:t>
            </w:r>
            <w:r w:rsidRPr="00AF0272">
              <w:rPr>
                <w:rFonts w:ascii="Calibri" w:hAnsi="Calibri" w:cs="Calibri"/>
                <w:sz w:val="18"/>
                <w:lang w:val="en-GB"/>
              </w:rPr>
              <w:t>KNOTS);</w:t>
            </w:r>
          </w:p>
          <w:p w14:paraId="74D37830"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i/>
                <w:iCs/>
                <w:sz w:val="18"/>
                <w:lang w:val="en-GB"/>
              </w:rPr>
            </w:pPr>
          </w:p>
          <w:p w14:paraId="678317F3" w14:textId="09A0F9E1" w:rsidR="00CC775C" w:rsidRPr="00AF0272" w:rsidRDefault="00CC775C"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iCs/>
                <w:sz w:val="18"/>
              </w:rPr>
            </w:pPr>
            <w:r w:rsidRPr="00AF0272">
              <w:rPr>
                <w:rFonts w:ascii="Sylfaen" w:hAnsi="Sylfaen" w:cs="Calibri"/>
                <w:b/>
                <w:iCs/>
                <w:sz w:val="18"/>
              </w:rPr>
              <w:t>შენიშვნა:</w:t>
            </w:r>
            <w:r w:rsidRPr="00AF0272">
              <w:rPr>
                <w:rFonts w:ascii="Sylfaen" w:hAnsi="Sylfaen" w:cs="Calibri"/>
                <w:iCs/>
                <w:sz w:val="18"/>
              </w:rPr>
              <w:t xml:space="preserve"> ქარის გადაცემისას ხდება ზუსტი მიმართულების, სიჩქარის და ნებისმიერი მნიშვნელოვანი ცვლილების მითითება. </w:t>
            </w:r>
          </w:p>
          <w:p w14:paraId="4ECD7381"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sz w:val="18"/>
                <w:lang w:val="en-GB"/>
              </w:rPr>
            </w:pPr>
          </w:p>
          <w:p w14:paraId="3AD4FF98" w14:textId="77777777" w:rsidR="00EE26AF" w:rsidRPr="00AF0272"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VISIBILITY (distance) (units) [direction];</w:t>
            </w:r>
          </w:p>
          <w:p w14:paraId="185E3AFF"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209F4C4" w14:textId="77777777" w:rsidR="00EE26AF" w:rsidRPr="00AF0272"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RUNWAY VISUAL RANGE (or RVR) [RUNWAY (number)] (distance) (units);</w:t>
            </w:r>
          </w:p>
          <w:p w14:paraId="030002E3"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27B5F5C" w14:textId="77777777" w:rsidR="00EE26AF" w:rsidRPr="00AF0272"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RUNWAY VISUAL RANGE (or RVR) RUNWAY (number) NOT AVAILABLE (or NOT REPORTED);</w:t>
            </w:r>
          </w:p>
          <w:p w14:paraId="42061C4C"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sz w:val="18"/>
                <w:lang w:val="en-GB"/>
              </w:rPr>
            </w:pPr>
          </w:p>
        </w:tc>
      </w:tr>
      <w:tr w:rsidR="00EE26AF" w:rsidRPr="0056228D" w14:paraId="326B9BC0" w14:textId="77777777" w:rsidTr="005A20F9">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auto"/>
            </w:tcBorders>
          </w:tcPr>
          <w:p w14:paraId="4AC28351" w14:textId="20F5E576" w:rsidR="00EE26AF" w:rsidRPr="00AF0272" w:rsidRDefault="00EE26AF"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lastRenderedPageBreak/>
              <w:t>RVR</w:t>
            </w:r>
            <w:r w:rsidR="0015676B" w:rsidRPr="00AF0272">
              <w:rPr>
                <w:rFonts w:ascii="Sylfaen" w:hAnsi="Sylfaen" w:cs="Calibri"/>
                <w:b w:val="0"/>
                <w:sz w:val="18"/>
              </w:rPr>
              <w:t>-ის დაკვირვება რამდენიმე წერტილ</w:t>
            </w:r>
            <w:r w:rsidR="00954C5D" w:rsidRPr="00AF0272">
              <w:rPr>
                <w:rFonts w:ascii="Sylfaen" w:hAnsi="Sylfaen" w:cs="Calibri"/>
                <w:b w:val="0"/>
                <w:sz w:val="18"/>
              </w:rPr>
              <w:t>შ</w:t>
            </w:r>
            <w:r w:rsidR="0015676B" w:rsidRPr="00AF0272">
              <w:rPr>
                <w:rFonts w:ascii="Sylfaen" w:hAnsi="Sylfaen" w:cs="Calibri"/>
                <w:b w:val="0"/>
                <w:sz w:val="18"/>
              </w:rPr>
              <w:t>ი</w:t>
            </w:r>
          </w:p>
        </w:tc>
        <w:tc>
          <w:tcPr>
            <w:tcW w:w="5151" w:type="dxa"/>
            <w:tcBorders>
              <w:top w:val="nil"/>
              <w:bottom w:val="nil"/>
            </w:tcBorders>
          </w:tcPr>
          <w:p w14:paraId="2334A474" w14:textId="77777777" w:rsidR="00EE26AF" w:rsidRPr="00AF0272" w:rsidRDefault="00EE26AF" w:rsidP="00897E3A">
            <w:pPr>
              <w:pStyle w:val="ListParagraph"/>
              <w:numPr>
                <w:ilvl w:val="0"/>
                <w:numId w:val="81"/>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RUNWAY VISUAL RANGE (or RVR) [RUNWAY (number)] (first position) (distance) (units), (second position) (distance) (units), (third position) (distance) (units);</w:t>
            </w:r>
          </w:p>
          <w:p w14:paraId="3595AA71"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Sylfaen" w:hAnsi="Sylfaen" w:cs="Calibri"/>
                <w:sz w:val="18"/>
                <w:lang w:val="en-GB"/>
              </w:rPr>
            </w:pPr>
          </w:p>
          <w:p w14:paraId="087C6157" w14:textId="3E2732E8" w:rsidR="00CC775C" w:rsidRPr="00AF0272" w:rsidRDefault="00CC775C"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sz w:val="18"/>
              </w:rPr>
            </w:pPr>
            <w:r w:rsidRPr="00AF0272">
              <w:rPr>
                <w:rFonts w:ascii="Sylfaen" w:hAnsi="Sylfaen" w:cs="Calibri"/>
                <w:b/>
                <w:sz w:val="18"/>
              </w:rPr>
              <w:t>შენიშვნა 1:</w:t>
            </w:r>
            <w:r w:rsidRPr="00AF0272">
              <w:rPr>
                <w:rFonts w:ascii="Sylfaen" w:hAnsi="Sylfaen" w:cs="Calibri"/>
                <w:sz w:val="18"/>
              </w:rPr>
              <w:t xml:space="preserve"> </w:t>
            </w:r>
            <w:r w:rsidR="00A56207" w:rsidRPr="00AF0272">
              <w:rPr>
                <w:rFonts w:ascii="Sylfaen" w:hAnsi="Sylfaen" w:cs="Calibri"/>
                <w:sz w:val="18"/>
                <w:lang w:val="en-GB"/>
              </w:rPr>
              <w:t>RVR</w:t>
            </w:r>
            <w:r w:rsidR="00A56207" w:rsidRPr="00AF0272">
              <w:rPr>
                <w:rFonts w:ascii="Sylfaen" w:hAnsi="Sylfaen" w:cs="Calibri"/>
                <w:sz w:val="18"/>
              </w:rPr>
              <w:t>-ის დაკვირვების გადაცემა ხდება სხ-ს ადზ-ს დაფრენის ზონასთან, შუა</w:t>
            </w:r>
            <w:r w:rsidR="00A56207" w:rsidRPr="00AF0272">
              <w:rPr>
                <w:sz w:val="18"/>
              </w:rPr>
              <w:t xml:space="preserve"> წერტილებ</w:t>
            </w:r>
            <w:r w:rsidR="00A56207" w:rsidRPr="00AF0272">
              <w:rPr>
                <w:rFonts w:ascii="Sylfaen" w:hAnsi="Sylfaen" w:cs="Sylfaen"/>
                <w:sz w:val="18"/>
              </w:rPr>
              <w:t xml:space="preserve">სა და </w:t>
            </w:r>
            <w:r w:rsidR="00A56207" w:rsidRPr="00AF0272">
              <w:rPr>
                <w:sz w:val="18"/>
              </w:rPr>
              <w:t>ბოლოსთან</w:t>
            </w:r>
          </w:p>
          <w:p w14:paraId="4678ECBA"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Sylfaen" w:hAnsi="Sylfaen" w:cs="Calibri"/>
                <w:sz w:val="18"/>
                <w:highlight w:val="yellow"/>
                <w:lang w:val="en-GB"/>
              </w:rPr>
            </w:pPr>
          </w:p>
          <w:p w14:paraId="30F5DD48" w14:textId="153F423A" w:rsidR="00A56207" w:rsidRPr="00AF0272" w:rsidRDefault="00A56207"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sz w:val="18"/>
              </w:rPr>
            </w:pPr>
            <w:r w:rsidRPr="00AF0272">
              <w:rPr>
                <w:rFonts w:ascii="Sylfaen" w:hAnsi="Sylfaen" w:cs="Calibri"/>
                <w:b/>
                <w:sz w:val="18"/>
              </w:rPr>
              <w:t>შენიშვნა 2:</w:t>
            </w:r>
            <w:r w:rsidRPr="00AF0272">
              <w:rPr>
                <w:rFonts w:ascii="Sylfaen" w:hAnsi="Sylfaen" w:cs="Calibri"/>
                <w:sz w:val="18"/>
              </w:rPr>
              <w:t xml:space="preserve"> სამივე აღნიშნული ლოკაციისთვის ინფორმაციის გადაცემისას შესაძლებელია ამ ადგილმდებარეობის მითითების გამოტოვება, იმ პირობით, თუ ხდება ინფორმაციის გადაცემა თანმიმდევრულად სხ-ს დაფრენის ზონის, ადზ-ს შუა წერტილისა და ბოლოსთვის.</w:t>
            </w:r>
          </w:p>
          <w:p w14:paraId="281E6DEB" w14:textId="1ADC478E" w:rsidR="00EE26AF" w:rsidRPr="0056228D"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Sylfaen" w:hAnsi="Sylfaen" w:cs="Calibri"/>
                <w:lang w:val="en-GB"/>
              </w:rPr>
            </w:pPr>
          </w:p>
        </w:tc>
      </w:tr>
      <w:tr w:rsidR="00EE26AF" w:rsidRPr="0056228D" w14:paraId="2B7E2C95"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6542E43F" w14:textId="4B34D463" w:rsidR="00954C5D" w:rsidRPr="00AF0272" w:rsidRDefault="00954C5D"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იმ შემთხვევაში, როდესაც შეუძლებელია RVR-ის შესახებ მონაცემების მიღება, აღნიშნული ინფორმაცია </w:t>
            </w:r>
            <w:r w:rsidR="00EE6230" w:rsidRPr="00AF0272">
              <w:rPr>
                <w:rFonts w:ascii="Sylfaen" w:hAnsi="Sylfaen" w:cs="Calibri"/>
                <w:b w:val="0"/>
                <w:sz w:val="18"/>
              </w:rPr>
              <w:t>გადაი</w:t>
            </w:r>
            <w:r w:rsidRPr="00AF0272">
              <w:rPr>
                <w:rFonts w:ascii="Sylfaen" w:hAnsi="Sylfaen" w:cs="Calibri"/>
                <w:b w:val="0"/>
                <w:sz w:val="18"/>
              </w:rPr>
              <w:t xml:space="preserve">ცემა შესაბამისი თანამიმდევრობით </w:t>
            </w:r>
          </w:p>
        </w:tc>
        <w:tc>
          <w:tcPr>
            <w:tcW w:w="5151" w:type="dxa"/>
            <w:tcBorders>
              <w:top w:val="nil"/>
              <w:bottom w:val="single" w:sz="4" w:space="0" w:color="auto"/>
            </w:tcBorders>
          </w:tcPr>
          <w:p w14:paraId="523B3A60" w14:textId="77777777" w:rsidR="00EE26AF" w:rsidRPr="00AF0272"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RUNWAY VISUAL RANGE (or RVR) [RUNWAY (number)] (first position) (distance) (units), (second position) NOT AVAILABLE, (third position) (distance) (units);</w:t>
            </w:r>
          </w:p>
          <w:p w14:paraId="453B4785" w14:textId="77777777" w:rsidR="00EE26AF" w:rsidRPr="00AF0272" w:rsidRDefault="00EE26AF" w:rsidP="00897E3A">
            <w:pPr>
              <w:pStyle w:val="ListParagraph"/>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E33A092" w14:textId="77777777" w:rsidR="00EE26AF" w:rsidRPr="00AF0272"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PRESENT WEATHER </w:t>
            </w:r>
            <w:r w:rsidRPr="00AF0272">
              <w:rPr>
                <w:rFonts w:ascii="Calibri" w:hAnsi="Calibri" w:cs="Calibri"/>
                <w:i/>
                <w:iCs/>
                <w:sz w:val="18"/>
                <w:lang w:val="en-GB"/>
              </w:rPr>
              <w:t>(details)</w:t>
            </w:r>
            <w:r w:rsidRPr="00AF0272">
              <w:rPr>
                <w:rFonts w:ascii="Calibri" w:hAnsi="Calibri" w:cs="Calibri"/>
                <w:sz w:val="18"/>
                <w:lang w:val="en-GB"/>
              </w:rPr>
              <w:t>;</w:t>
            </w:r>
          </w:p>
          <w:p w14:paraId="6DA3C00D"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E0BA9B6" w14:textId="77777777" w:rsidR="00EE26AF" w:rsidRPr="00AF0272"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CLOUD (amount, [(type)] and height of base) (units) (or SKY CLEAR);</w:t>
            </w:r>
          </w:p>
          <w:p w14:paraId="607A6FAD"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41B2167" w14:textId="77777777" w:rsidR="00EE26AF" w:rsidRPr="0056228D"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r w:rsidRPr="00AF0272">
              <w:rPr>
                <w:rFonts w:ascii="Calibri" w:hAnsi="Calibri" w:cs="Calibri"/>
                <w:sz w:val="18"/>
                <w:lang w:val="en-GB"/>
              </w:rPr>
              <w:t>CAVOK</w:t>
            </w:r>
            <w:r w:rsidRPr="0056228D">
              <w:rPr>
                <w:rFonts w:ascii="Sylfaen" w:hAnsi="Sylfaen" w:cs="Calibri"/>
                <w:lang w:val="en-GB"/>
              </w:rPr>
              <w:t>;</w:t>
            </w:r>
          </w:p>
          <w:p w14:paraId="2FDD594A" w14:textId="77777777" w:rsidR="00EE26AF" w:rsidRPr="0056228D"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p w14:paraId="59B742CC" w14:textId="54233DA3" w:rsidR="00EE26AF" w:rsidRPr="00AF0272" w:rsidRDefault="006D761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sz w:val="18"/>
                <w:lang w:val="en-GB"/>
              </w:rPr>
            </w:pPr>
            <w:r w:rsidRPr="00AF0272">
              <w:rPr>
                <w:rFonts w:ascii="Sylfaen" w:hAnsi="Sylfaen" w:cs="Calibri"/>
                <w:b/>
                <w:sz w:val="18"/>
              </w:rPr>
              <w:t>შენიშვნა:</w:t>
            </w:r>
            <w:r w:rsidR="00EE26AF" w:rsidRPr="00AF0272">
              <w:rPr>
                <w:rFonts w:ascii="Sylfaen" w:hAnsi="Sylfaen" w:cs="Calibri"/>
                <w:sz w:val="18"/>
                <w:lang w:val="en-GB"/>
              </w:rPr>
              <w:t xml:space="preserve"> CAVOK </w:t>
            </w:r>
            <w:r w:rsidRPr="00AF0272">
              <w:rPr>
                <w:rFonts w:ascii="Sylfaen" w:hAnsi="Sylfaen" w:cs="Calibri"/>
                <w:sz w:val="18"/>
              </w:rPr>
              <w:t>უნდა წარმოთქვა როგორც</w:t>
            </w:r>
            <w:r w:rsidRPr="00AF0272">
              <w:rPr>
                <w:rFonts w:ascii="Sylfaen" w:hAnsi="Sylfaen" w:cs="Calibri"/>
                <w:sz w:val="18"/>
                <w:lang w:val="en-GB"/>
              </w:rPr>
              <w:t xml:space="preserve"> </w:t>
            </w:r>
            <w:r w:rsidR="00EE26AF" w:rsidRPr="00AF0272">
              <w:rPr>
                <w:rFonts w:ascii="Sylfaen" w:hAnsi="Sylfaen" w:cs="Calibri"/>
                <w:sz w:val="18"/>
                <w:lang w:val="en-GB"/>
              </w:rPr>
              <w:t>CAV-O-KAY.</w:t>
            </w:r>
          </w:p>
          <w:p w14:paraId="668A80EC" w14:textId="77777777" w:rsidR="00EE26AF" w:rsidRPr="0056228D"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p w14:paraId="6A80BE64" w14:textId="77777777" w:rsidR="00EE26AF" w:rsidRPr="00AF0272"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TEMPERATURE [MINUS] (number) (and/or DEWPOINT [MINUS] (number));</w:t>
            </w:r>
          </w:p>
          <w:p w14:paraId="6814E84E"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520DA59" w14:textId="77777777" w:rsidR="00EE26AF" w:rsidRPr="00AF0272"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QNH (number) [units];</w:t>
            </w:r>
          </w:p>
          <w:p w14:paraId="58652BEC"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C52E14A" w14:textId="77777777" w:rsidR="00EE26AF" w:rsidRPr="00AF0272"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QFE (number) [(units)];</w:t>
            </w:r>
          </w:p>
          <w:p w14:paraId="5299A494"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B4BB3A8" w14:textId="77777777" w:rsidR="00EE26AF" w:rsidRPr="00AF0272"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(aircraft type) REPORTED (description) ICING (or TURBULENCE) [IN CLOUD] (area) (time);</w:t>
            </w:r>
          </w:p>
          <w:p w14:paraId="52381177"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C02EF8D" w14:textId="77777777" w:rsidR="00EE26AF" w:rsidRPr="00AF0272" w:rsidRDefault="00EE26AF" w:rsidP="00897E3A">
            <w:pPr>
              <w:pStyle w:val="ListParagraph"/>
              <w:numPr>
                <w:ilvl w:val="0"/>
                <w:numId w:val="8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REPORT FLIGHT CONDITIONS.</w:t>
            </w:r>
          </w:p>
          <w:p w14:paraId="27ACCE97" w14:textId="77777777" w:rsidR="00EE26AF" w:rsidRPr="0056228D"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tc>
      </w:tr>
      <w:tr w:rsidR="00EE26AF" w:rsidRPr="0056228D" w14:paraId="4BCFF355" w14:textId="77777777" w:rsidTr="005A20F9">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22810CAC" w14:textId="77777777" w:rsidR="00EE26AF" w:rsidRPr="007C313A" w:rsidRDefault="00954C5D" w:rsidP="00897E3A">
            <w:pPr>
              <w:pStyle w:val="ListParagraph"/>
              <w:numPr>
                <w:ilvl w:val="1"/>
                <w:numId w:val="72"/>
              </w:numPr>
              <w:autoSpaceDE w:val="0"/>
              <w:autoSpaceDN w:val="0"/>
              <w:adjustRightInd w:val="0"/>
              <w:spacing w:after="0"/>
              <w:ind w:right="88"/>
              <w:jc w:val="left"/>
              <w:rPr>
                <w:rFonts w:ascii="Sylfaen" w:hAnsi="Sylfaen" w:cs="Calibri"/>
                <w:b w:val="0"/>
              </w:rPr>
            </w:pPr>
            <w:r w:rsidRPr="007C313A">
              <w:rPr>
                <w:rFonts w:ascii="Sylfaen" w:hAnsi="Sylfaen" w:cs="Calibri"/>
              </w:rPr>
              <w:t>შეტყობინება ადგილმდებარეობის შესახებ</w:t>
            </w:r>
          </w:p>
        </w:tc>
      </w:tr>
      <w:tr w:rsidR="00EE26AF" w:rsidRPr="0056228D" w14:paraId="1421BF2F"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nil"/>
            </w:tcBorders>
          </w:tcPr>
          <w:p w14:paraId="5C60B4B6" w14:textId="77777777" w:rsidR="00EE26AF" w:rsidRPr="00AF0272" w:rsidRDefault="00954C5D"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შეტყობინება ადგილმდებარეობის შესახებ</w:t>
            </w:r>
          </w:p>
          <w:p w14:paraId="03B6DD59" w14:textId="70AA9D48"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single" w:sz="4" w:space="0" w:color="auto"/>
              <w:bottom w:val="nil"/>
            </w:tcBorders>
          </w:tcPr>
          <w:p w14:paraId="19564E2A" w14:textId="77777777" w:rsidR="00EE26AF" w:rsidRPr="00AF0272" w:rsidRDefault="00EE26AF" w:rsidP="00897E3A">
            <w:pPr>
              <w:pStyle w:val="ListParagraph"/>
              <w:numPr>
                <w:ilvl w:val="0"/>
                <w:numId w:val="82"/>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NEXT REPORT AT (significant point);</w:t>
            </w:r>
          </w:p>
          <w:p w14:paraId="1F0168E4"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2AF7296C" w14:textId="77777777" w:rsidTr="005A20F9">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auto"/>
            </w:tcBorders>
          </w:tcPr>
          <w:p w14:paraId="18522A85" w14:textId="2A07D8AE" w:rsidR="00973239" w:rsidRPr="00AF0272" w:rsidRDefault="00973239"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კონკრეტულ ადგილამდე</w:t>
            </w:r>
            <w:r w:rsidR="00F26F74" w:rsidRPr="00AF0272">
              <w:rPr>
                <w:rFonts w:ascii="Sylfaen" w:hAnsi="Sylfaen" w:cs="Calibri"/>
                <w:b w:val="0"/>
                <w:sz w:val="18"/>
              </w:rPr>
              <w:t>,</w:t>
            </w:r>
            <w:r w:rsidR="00897E3A">
              <w:rPr>
                <w:rFonts w:ascii="Sylfaen" w:hAnsi="Sylfaen" w:cs="Calibri"/>
                <w:b w:val="0"/>
                <w:sz w:val="18"/>
              </w:rPr>
              <w:t xml:space="preserve"> </w:t>
            </w:r>
            <w:r w:rsidRPr="00AF0272">
              <w:rPr>
                <w:rFonts w:ascii="Sylfaen" w:hAnsi="Sylfaen" w:cs="Calibri"/>
                <w:b w:val="0"/>
                <w:sz w:val="18"/>
              </w:rPr>
              <w:t>ადგილმდებარეობის შესახებ</w:t>
            </w:r>
            <w:r w:rsidR="00F26F74" w:rsidRPr="00AF0272">
              <w:rPr>
                <w:rFonts w:ascii="Sylfaen" w:hAnsi="Sylfaen" w:cs="Calibri"/>
                <w:b w:val="0"/>
                <w:sz w:val="18"/>
              </w:rPr>
              <w:t xml:space="preserve"> შეტყობინებების</w:t>
            </w:r>
            <w:r w:rsidR="00897E3A">
              <w:rPr>
                <w:rFonts w:ascii="Sylfaen" w:hAnsi="Sylfaen" w:cs="Calibri"/>
                <w:b w:val="0"/>
                <w:sz w:val="18"/>
              </w:rPr>
              <w:t xml:space="preserve"> </w:t>
            </w:r>
            <w:r w:rsidR="00F26F74" w:rsidRPr="00AF0272">
              <w:rPr>
                <w:rFonts w:ascii="Sylfaen" w:hAnsi="Sylfaen" w:cs="Calibri"/>
                <w:b w:val="0"/>
                <w:sz w:val="18"/>
              </w:rPr>
              <w:t>არ განხორციელება</w:t>
            </w:r>
          </w:p>
          <w:p w14:paraId="6DB02512" w14:textId="5EB9C89D" w:rsidR="003A7BE8" w:rsidRPr="00AF0272" w:rsidRDefault="003A7BE8"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single" w:sz="4" w:space="0" w:color="auto"/>
            </w:tcBorders>
          </w:tcPr>
          <w:p w14:paraId="198B09D2" w14:textId="6ABDED72" w:rsidR="00EE26AF" w:rsidRPr="00AF0272" w:rsidRDefault="00EE26AF" w:rsidP="00897E3A">
            <w:pPr>
              <w:pStyle w:val="ListParagraph"/>
              <w:numPr>
                <w:ilvl w:val="0"/>
                <w:numId w:val="82"/>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OMIT POSITION REPORTS [UNTIL (specify)];</w:t>
            </w:r>
          </w:p>
          <w:p w14:paraId="06046E85" w14:textId="7A0CC6AB" w:rsidR="00EE26AF"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72E7B71" w14:textId="3EF1EB91" w:rsidR="00CC1B6E" w:rsidRDefault="00CC1B6E"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1E6F131" w14:textId="77777777" w:rsidR="00CC1B6E" w:rsidRPr="00AF0272" w:rsidRDefault="00CC1B6E"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7310A4C0" w14:textId="77777777" w:rsidR="00EE26AF" w:rsidRPr="00AF0272" w:rsidRDefault="00EE26AF" w:rsidP="00897E3A">
            <w:pPr>
              <w:pStyle w:val="ListParagraph"/>
              <w:numPr>
                <w:ilvl w:val="0"/>
                <w:numId w:val="82"/>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RESUME POSITION REPORTING.</w:t>
            </w:r>
          </w:p>
          <w:p w14:paraId="608D620B"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0DCADD29"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66FCDD83" w14:textId="77777777" w:rsidR="00EE26AF" w:rsidRPr="007C313A" w:rsidRDefault="00973239" w:rsidP="00897E3A">
            <w:pPr>
              <w:pStyle w:val="ListParagraph"/>
              <w:numPr>
                <w:ilvl w:val="1"/>
                <w:numId w:val="72"/>
              </w:numPr>
              <w:autoSpaceDE w:val="0"/>
              <w:autoSpaceDN w:val="0"/>
              <w:adjustRightInd w:val="0"/>
              <w:spacing w:after="0"/>
              <w:ind w:right="88"/>
              <w:jc w:val="left"/>
              <w:rPr>
                <w:rFonts w:ascii="Sylfaen" w:hAnsi="Sylfaen" w:cs="Calibri"/>
                <w:b w:val="0"/>
              </w:rPr>
            </w:pPr>
            <w:r w:rsidRPr="007C313A">
              <w:rPr>
                <w:rFonts w:ascii="Sylfaen" w:hAnsi="Sylfaen" w:cs="Calibri"/>
              </w:rPr>
              <w:t>დამატებითი შეტყობინებები</w:t>
            </w:r>
          </w:p>
        </w:tc>
      </w:tr>
      <w:tr w:rsidR="00EE26AF" w:rsidRPr="0056228D" w14:paraId="17FC8E46"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nil"/>
            </w:tcBorders>
          </w:tcPr>
          <w:p w14:paraId="3A9316F5" w14:textId="77777777" w:rsidR="00EE26AF" w:rsidRPr="00AF0272" w:rsidRDefault="00973239"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დამატებითი შეტყობინებები</w:t>
            </w:r>
          </w:p>
        </w:tc>
        <w:tc>
          <w:tcPr>
            <w:tcW w:w="5151" w:type="dxa"/>
            <w:tcBorders>
              <w:top w:val="single" w:sz="4" w:space="0" w:color="auto"/>
              <w:bottom w:val="nil"/>
            </w:tcBorders>
          </w:tcPr>
          <w:p w14:paraId="37E47D29" w14:textId="77777777" w:rsidR="00EE26AF" w:rsidRPr="00AF0272" w:rsidRDefault="00EE26AF" w:rsidP="00897E3A">
            <w:pPr>
              <w:pStyle w:val="ListParagraph"/>
              <w:numPr>
                <w:ilvl w:val="0"/>
                <w:numId w:val="83"/>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REPORT PASSING (significant point);</w:t>
            </w:r>
          </w:p>
          <w:p w14:paraId="53A264A9" w14:textId="77777777" w:rsidR="00EE26AF" w:rsidRPr="00AF0272" w:rsidRDefault="00EE26AF" w:rsidP="00897E3A">
            <w:pPr>
              <w:pStyle w:val="ListParagraph"/>
              <w:autoSpaceDE w:val="0"/>
              <w:autoSpaceDN w:val="0"/>
              <w:adjustRightInd w:val="0"/>
              <w:spacing w:after="0"/>
              <w:ind w:left="34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344B56E3"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869C721" w14:textId="77777777" w:rsidR="003A7BE8" w:rsidRPr="00AF0272" w:rsidRDefault="00973239"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კონკრეტულ ადგილას ან კონკრეტულ მანძილზე </w:t>
            </w:r>
          </w:p>
          <w:p w14:paraId="1378238A" w14:textId="2FC68318" w:rsidR="00973239" w:rsidRPr="00AF0272" w:rsidRDefault="00973239"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lastRenderedPageBreak/>
              <w:t>შეტყობინების გადაცემის მოთხოვნისას</w:t>
            </w:r>
            <w:r w:rsidR="00897E3A">
              <w:rPr>
                <w:rFonts w:ascii="Sylfaen" w:hAnsi="Sylfaen" w:cs="Calibri"/>
                <w:b w:val="0"/>
                <w:sz w:val="18"/>
              </w:rPr>
              <w:t xml:space="preserve"> </w:t>
            </w:r>
          </w:p>
          <w:p w14:paraId="4EEAD5F7" w14:textId="58496A19"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221F49F6" w14:textId="77777777" w:rsidR="00EE26AF" w:rsidRPr="00AF0272" w:rsidRDefault="00EE26AF" w:rsidP="00897E3A">
            <w:pPr>
              <w:pStyle w:val="ListParagraph"/>
              <w:numPr>
                <w:ilvl w:val="0"/>
                <w:numId w:val="83"/>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AF0272">
              <w:rPr>
                <w:rFonts w:ascii="Calibri" w:hAnsi="Calibri" w:cs="Calibri"/>
                <w:sz w:val="18"/>
              </w:rPr>
              <w:lastRenderedPageBreak/>
              <w:t>REPORT (distance) MILES (GNSS or DME) FROM (name of DME station) (or significant point);</w:t>
            </w:r>
          </w:p>
          <w:p w14:paraId="2565250E" w14:textId="77777777" w:rsidR="00EE26AF" w:rsidRPr="00AF0272" w:rsidRDefault="00EE26AF" w:rsidP="00897E3A">
            <w:pPr>
              <w:pStyle w:val="ListParagraph"/>
              <w:autoSpaceDE w:val="0"/>
              <w:autoSpaceDN w:val="0"/>
              <w:adjustRightInd w:val="0"/>
              <w:spacing w:after="0"/>
              <w:ind w:left="34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E26AF" w:rsidRPr="0056228D" w14:paraId="071E09C6"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2A3A7FC0" w14:textId="77777777" w:rsidR="00EE26AF" w:rsidRPr="00AF0272" w:rsidRDefault="00973239"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lastRenderedPageBreak/>
              <w:t>კონკრეტულ ადგილას ან კონკრეტულ მანძილზე შეტყობინების გადასაცემად</w:t>
            </w:r>
          </w:p>
          <w:p w14:paraId="49512346" w14:textId="014E0C4C" w:rsidR="003A7BE8" w:rsidRPr="00AF0272" w:rsidRDefault="003A7BE8"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48C301FB" w14:textId="77777777" w:rsidR="00EE26AF" w:rsidRPr="00AF0272" w:rsidRDefault="00EE26AF" w:rsidP="00897E3A">
            <w:pPr>
              <w:pStyle w:val="ListParagraph"/>
              <w:numPr>
                <w:ilvl w:val="0"/>
                <w:numId w:val="83"/>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(distance) MILES (GNSS or DME) FROM (name of DME station) (or significant point);</w:t>
            </w:r>
          </w:p>
          <w:p w14:paraId="7C2FD3F2" w14:textId="77777777" w:rsidR="00EE26AF" w:rsidRPr="00AF0272" w:rsidRDefault="00EE26AF" w:rsidP="00897E3A">
            <w:pPr>
              <w:pStyle w:val="ListParagraph"/>
              <w:autoSpaceDE w:val="0"/>
              <w:autoSpaceDN w:val="0"/>
              <w:adjustRightInd w:val="0"/>
              <w:spacing w:after="0"/>
              <w:ind w:left="34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E48724F" w14:textId="77777777" w:rsidR="00EE26AF" w:rsidRDefault="00EE26AF" w:rsidP="00897E3A">
            <w:pPr>
              <w:pStyle w:val="ListParagraph"/>
              <w:numPr>
                <w:ilvl w:val="0"/>
                <w:numId w:val="83"/>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REPORT PASSING (three digits) RADIAL (name of VOR) VOR;</w:t>
            </w:r>
          </w:p>
          <w:p w14:paraId="51E2DBFB" w14:textId="4FB0E1F5" w:rsidR="00CC1B6E" w:rsidRPr="00AF0272" w:rsidRDefault="00CC1B6E" w:rsidP="00897E3A">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236DB40C"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58B0D6AC" w14:textId="578BF5BF" w:rsidR="00EE26AF" w:rsidRPr="00AF0272" w:rsidRDefault="00973239"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ადგილმდებარეობის შესახებ შეტყობინების გადა</w:t>
            </w:r>
            <w:r w:rsidR="00B67428" w:rsidRPr="00AF0272">
              <w:rPr>
                <w:rFonts w:ascii="Sylfaen" w:hAnsi="Sylfaen" w:cs="Calibri"/>
                <w:b w:val="0"/>
                <w:sz w:val="18"/>
              </w:rPr>
              <w:t xml:space="preserve">ცემის მოთხოვნისას </w:t>
            </w:r>
          </w:p>
          <w:p w14:paraId="26699F63" w14:textId="3EA19A7F"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3D14641E" w14:textId="77777777" w:rsidR="00EE26AF" w:rsidRPr="00AF0272" w:rsidRDefault="00EE26AF" w:rsidP="00897E3A">
            <w:pPr>
              <w:pStyle w:val="ListParagraph"/>
              <w:numPr>
                <w:ilvl w:val="0"/>
                <w:numId w:val="83"/>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REPORT (GNSS or DME) DISTANCE FROM (significant point) or (name of DME station);</w:t>
            </w:r>
          </w:p>
          <w:p w14:paraId="5251B3DB" w14:textId="77777777" w:rsidR="00EE26AF" w:rsidRPr="00AF0272" w:rsidRDefault="00EE26AF" w:rsidP="00897E3A">
            <w:pPr>
              <w:pStyle w:val="ListParagraph"/>
              <w:autoSpaceDE w:val="0"/>
              <w:autoSpaceDN w:val="0"/>
              <w:adjustRightInd w:val="0"/>
              <w:spacing w:after="0"/>
              <w:ind w:left="34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513C8017" w14:textId="77777777" w:rsidTr="005A20F9">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auto"/>
            </w:tcBorders>
          </w:tcPr>
          <w:p w14:paraId="2E95DC06" w14:textId="77777777" w:rsidR="00EE26AF" w:rsidRPr="00AF0272" w:rsidRDefault="00B67428"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ადგილმდებარეობის შესახებ შეტყობინების გადასაცემად</w:t>
            </w:r>
          </w:p>
          <w:p w14:paraId="42A101E2" w14:textId="351CD7F7" w:rsidR="003A7BE8" w:rsidRPr="00AF0272" w:rsidRDefault="003A7BE8"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single" w:sz="4" w:space="0" w:color="auto"/>
            </w:tcBorders>
          </w:tcPr>
          <w:p w14:paraId="35D2068E" w14:textId="77777777" w:rsidR="00EE26AF" w:rsidRPr="00AF0272" w:rsidRDefault="00EE26AF" w:rsidP="00897E3A">
            <w:pPr>
              <w:pStyle w:val="ListParagraph"/>
              <w:numPr>
                <w:ilvl w:val="0"/>
                <w:numId w:val="83"/>
              </w:numPr>
              <w:autoSpaceDE w:val="0"/>
              <w:autoSpaceDN w:val="0"/>
              <w:adjustRightInd w:val="0"/>
              <w:spacing w:after="0"/>
              <w:ind w:left="34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(distance) MILES (GNSS or DME) FROM (name of DME station) (or significant point).</w:t>
            </w:r>
          </w:p>
          <w:p w14:paraId="3025687F" w14:textId="77777777" w:rsidR="00EE26AF" w:rsidRDefault="00EE26AF" w:rsidP="00897E3A">
            <w:pPr>
              <w:autoSpaceDE w:val="0"/>
              <w:autoSpaceDN w:val="0"/>
              <w:adjustRightInd w:val="0"/>
              <w:spacing w:after="0"/>
              <w:ind w:left="-13"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5524C0D" w14:textId="6EAAF928" w:rsidR="00331C98" w:rsidRPr="00AF0272" w:rsidRDefault="00331C98" w:rsidP="00897E3A">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4D42D79B"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190AC561" w14:textId="77777777" w:rsidR="00EE26AF" w:rsidRPr="007C313A" w:rsidRDefault="00B67428" w:rsidP="00897E3A">
            <w:pPr>
              <w:pStyle w:val="ListParagraph"/>
              <w:numPr>
                <w:ilvl w:val="1"/>
                <w:numId w:val="72"/>
              </w:numPr>
              <w:autoSpaceDE w:val="0"/>
              <w:autoSpaceDN w:val="0"/>
              <w:adjustRightInd w:val="0"/>
              <w:spacing w:after="0"/>
              <w:ind w:right="88"/>
              <w:jc w:val="left"/>
              <w:rPr>
                <w:rFonts w:ascii="Sylfaen" w:hAnsi="Sylfaen" w:cs="Calibri"/>
                <w:b w:val="0"/>
              </w:rPr>
            </w:pPr>
            <w:r w:rsidRPr="007C313A">
              <w:rPr>
                <w:rFonts w:ascii="Sylfaen" w:hAnsi="Sylfaen" w:cs="Calibri"/>
              </w:rPr>
              <w:t>ინფორმაცია აეროდრომის შესახებ</w:t>
            </w:r>
          </w:p>
        </w:tc>
      </w:tr>
      <w:tr w:rsidR="00EE26AF" w:rsidRPr="0056228D" w14:paraId="7BCA0ACA" w14:textId="77777777" w:rsidTr="005A20F9">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18562616" w14:textId="77777777" w:rsidR="00EE26AF" w:rsidRPr="007C313A" w:rsidRDefault="00B67428" w:rsidP="00897E3A">
            <w:pPr>
              <w:autoSpaceDE w:val="0"/>
              <w:autoSpaceDN w:val="0"/>
              <w:adjustRightInd w:val="0"/>
              <w:spacing w:after="0"/>
              <w:ind w:right="88"/>
              <w:jc w:val="right"/>
              <w:rPr>
                <w:rFonts w:ascii="Sylfaen" w:hAnsi="Sylfaen" w:cs="Calibri"/>
                <w:b w:val="0"/>
              </w:rPr>
            </w:pPr>
            <w:r w:rsidRPr="00AF0272">
              <w:rPr>
                <w:rFonts w:ascii="Sylfaen" w:hAnsi="Sylfaen" w:cs="Calibri"/>
                <w:b w:val="0"/>
                <w:sz w:val="18"/>
              </w:rPr>
              <w:t>ინფორმაცია აეროდრომის შესახებ</w:t>
            </w:r>
          </w:p>
        </w:tc>
        <w:tc>
          <w:tcPr>
            <w:tcW w:w="5151" w:type="dxa"/>
            <w:tcBorders>
              <w:top w:val="single" w:sz="4" w:space="0" w:color="auto"/>
              <w:bottom w:val="single" w:sz="4" w:space="0" w:color="auto"/>
            </w:tcBorders>
          </w:tcPr>
          <w:p w14:paraId="3BFFC620" w14:textId="77777777" w:rsidR="00EE26AF" w:rsidRPr="00AF0272" w:rsidRDefault="00EE26AF" w:rsidP="00897E3A">
            <w:pPr>
              <w:pStyle w:val="ListParagraph"/>
              <w:numPr>
                <w:ilvl w:val="0"/>
                <w:numId w:val="84"/>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w:t>
            </w:r>
            <w:r w:rsidRPr="00AF0272">
              <w:rPr>
                <w:rFonts w:ascii="Calibri" w:hAnsi="Calibri" w:cs="Calibri"/>
                <w:i/>
                <w:iCs/>
                <w:sz w:val="18"/>
                <w:lang w:val="en-GB"/>
              </w:rPr>
              <w:t>(location)</w:t>
            </w:r>
            <w:r w:rsidRPr="00AF0272">
              <w:rPr>
                <w:rFonts w:ascii="Calibri" w:hAnsi="Calibri" w:cs="Calibri"/>
                <w:sz w:val="18"/>
                <w:lang w:val="en-GB"/>
              </w:rPr>
              <w:t xml:space="preserve">] RUNWAY SURFACE CONDITION RUNWAY </w:t>
            </w:r>
            <w:r w:rsidRPr="00AF0272">
              <w:rPr>
                <w:rFonts w:ascii="Calibri" w:hAnsi="Calibri" w:cs="Calibri"/>
                <w:i/>
                <w:iCs/>
                <w:sz w:val="18"/>
                <w:lang w:val="en-GB"/>
              </w:rPr>
              <w:t>(number) (condition)</w:t>
            </w:r>
            <w:r w:rsidRPr="00AF0272">
              <w:rPr>
                <w:rFonts w:ascii="Calibri" w:hAnsi="Calibri" w:cs="Calibri"/>
                <w:sz w:val="18"/>
                <w:lang w:val="en-GB"/>
              </w:rPr>
              <w:t>;</w:t>
            </w:r>
          </w:p>
          <w:p w14:paraId="5E6092F0"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9F1EECF" w14:textId="77777777" w:rsidR="00EE26AF" w:rsidRPr="00AF0272" w:rsidRDefault="00EE26AF" w:rsidP="00897E3A">
            <w:pPr>
              <w:pStyle w:val="ListParagraph"/>
              <w:numPr>
                <w:ilvl w:val="0"/>
                <w:numId w:val="84"/>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w:t>
            </w:r>
            <w:r w:rsidRPr="00AF0272">
              <w:rPr>
                <w:rFonts w:ascii="Calibri" w:hAnsi="Calibri" w:cs="Calibri"/>
                <w:i/>
                <w:iCs/>
                <w:sz w:val="18"/>
                <w:lang w:val="en-GB"/>
              </w:rPr>
              <w:t>(location)</w:t>
            </w:r>
            <w:r w:rsidRPr="00AF0272">
              <w:rPr>
                <w:rFonts w:ascii="Calibri" w:hAnsi="Calibri" w:cs="Calibri"/>
                <w:sz w:val="18"/>
                <w:lang w:val="en-GB"/>
              </w:rPr>
              <w:t xml:space="preserve">] RUNWAY SURFACE CONDITION RUNWAY </w:t>
            </w:r>
            <w:r w:rsidRPr="00AF0272">
              <w:rPr>
                <w:rFonts w:ascii="Calibri" w:hAnsi="Calibri" w:cs="Calibri"/>
                <w:i/>
                <w:iCs/>
                <w:sz w:val="18"/>
                <w:lang w:val="en-GB"/>
              </w:rPr>
              <w:t xml:space="preserve">(number) </w:t>
            </w:r>
            <w:r w:rsidRPr="00AF0272">
              <w:rPr>
                <w:rFonts w:ascii="Calibri" w:hAnsi="Calibri" w:cs="Calibri"/>
                <w:sz w:val="18"/>
                <w:lang w:val="en-GB"/>
              </w:rPr>
              <w:t>NOT CURRENT;</w:t>
            </w:r>
          </w:p>
          <w:p w14:paraId="11634B13"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943E382" w14:textId="77777777" w:rsidR="00EE26AF" w:rsidRPr="00AF0272" w:rsidRDefault="00EE26AF" w:rsidP="00897E3A">
            <w:pPr>
              <w:pStyle w:val="ListParagraph"/>
              <w:numPr>
                <w:ilvl w:val="0"/>
                <w:numId w:val="84"/>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LANDING SURFACE </w:t>
            </w:r>
            <w:r w:rsidRPr="00AF0272">
              <w:rPr>
                <w:rFonts w:ascii="Calibri" w:hAnsi="Calibri" w:cs="Calibri"/>
                <w:i/>
                <w:iCs/>
                <w:sz w:val="18"/>
                <w:lang w:val="en-GB"/>
              </w:rPr>
              <w:t>(condition)</w:t>
            </w:r>
            <w:r w:rsidRPr="00AF0272">
              <w:rPr>
                <w:rFonts w:ascii="Calibri" w:hAnsi="Calibri" w:cs="Calibri"/>
                <w:sz w:val="18"/>
                <w:lang w:val="en-GB"/>
              </w:rPr>
              <w:t>;</w:t>
            </w:r>
          </w:p>
          <w:p w14:paraId="2C7BB045"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02609D4" w14:textId="77777777" w:rsidR="00EE26AF" w:rsidRPr="00AF0272" w:rsidRDefault="00EE26AF" w:rsidP="00897E3A">
            <w:pPr>
              <w:pStyle w:val="ListParagraph"/>
              <w:numPr>
                <w:ilvl w:val="0"/>
                <w:numId w:val="84"/>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CAUTION CONSTRUCTION WORK </w:t>
            </w:r>
            <w:r w:rsidRPr="00AF0272">
              <w:rPr>
                <w:rFonts w:ascii="Calibri" w:hAnsi="Calibri" w:cs="Calibri"/>
                <w:i/>
                <w:iCs/>
                <w:sz w:val="18"/>
                <w:lang w:val="en-GB"/>
              </w:rPr>
              <w:t>(location)</w:t>
            </w:r>
            <w:r w:rsidRPr="00AF0272">
              <w:rPr>
                <w:rFonts w:ascii="Calibri" w:hAnsi="Calibri" w:cs="Calibri"/>
                <w:sz w:val="18"/>
                <w:lang w:val="en-GB"/>
              </w:rPr>
              <w:t>;</w:t>
            </w:r>
          </w:p>
          <w:p w14:paraId="6E53DDC8"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27044B5" w14:textId="77777777" w:rsidR="00EE26AF" w:rsidRPr="00AF0272" w:rsidRDefault="00EE26AF" w:rsidP="00897E3A">
            <w:pPr>
              <w:pStyle w:val="ListParagraph"/>
              <w:numPr>
                <w:ilvl w:val="0"/>
                <w:numId w:val="84"/>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CAUTION </w:t>
            </w:r>
            <w:r w:rsidRPr="00AF0272">
              <w:rPr>
                <w:rFonts w:ascii="Calibri" w:hAnsi="Calibri" w:cs="Calibri"/>
                <w:i/>
                <w:iCs/>
                <w:sz w:val="18"/>
                <w:lang w:val="en-GB"/>
              </w:rPr>
              <w:t xml:space="preserve">(specify reasons) </w:t>
            </w:r>
            <w:r w:rsidRPr="00AF0272">
              <w:rPr>
                <w:rFonts w:ascii="Calibri" w:hAnsi="Calibri" w:cs="Calibri"/>
                <w:sz w:val="18"/>
                <w:lang w:val="en-GB"/>
              </w:rPr>
              <w:t>RIGHT (</w:t>
            </w:r>
            <w:r w:rsidRPr="00AF0272">
              <w:rPr>
                <w:rFonts w:ascii="Calibri" w:hAnsi="Calibri" w:cs="Calibri"/>
                <w:i/>
                <w:iCs/>
                <w:sz w:val="18"/>
                <w:lang w:val="en-GB"/>
              </w:rPr>
              <w:t xml:space="preserve">or </w:t>
            </w:r>
            <w:r w:rsidRPr="00AF0272">
              <w:rPr>
                <w:rFonts w:ascii="Calibri" w:hAnsi="Calibri" w:cs="Calibri"/>
                <w:sz w:val="18"/>
                <w:lang w:val="en-GB"/>
              </w:rPr>
              <w:t>LEFT), (</w:t>
            </w:r>
            <w:r w:rsidRPr="00AF0272">
              <w:rPr>
                <w:rFonts w:ascii="Calibri" w:hAnsi="Calibri" w:cs="Calibri"/>
                <w:i/>
                <w:iCs/>
                <w:sz w:val="18"/>
                <w:lang w:val="en-GB"/>
              </w:rPr>
              <w:t xml:space="preserve">or </w:t>
            </w:r>
            <w:r w:rsidRPr="00AF0272">
              <w:rPr>
                <w:rFonts w:ascii="Calibri" w:hAnsi="Calibri" w:cs="Calibri"/>
                <w:sz w:val="18"/>
                <w:lang w:val="en-GB"/>
              </w:rPr>
              <w:t xml:space="preserve">BOTH SIDES) OF RUNWAY </w:t>
            </w:r>
            <w:r w:rsidRPr="00AF0272">
              <w:rPr>
                <w:rFonts w:ascii="Calibri" w:hAnsi="Calibri" w:cs="Calibri"/>
                <w:i/>
                <w:iCs/>
                <w:sz w:val="18"/>
                <w:lang w:val="en-GB"/>
              </w:rPr>
              <w:t>[number]</w:t>
            </w:r>
            <w:r w:rsidRPr="00AF0272">
              <w:rPr>
                <w:rFonts w:ascii="Calibri" w:hAnsi="Calibri" w:cs="Calibri"/>
                <w:sz w:val="18"/>
                <w:lang w:val="en-GB"/>
              </w:rPr>
              <w:t>;</w:t>
            </w:r>
          </w:p>
          <w:p w14:paraId="4808A1C1"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0E324654" w14:textId="77777777" w:rsidR="00EE26AF" w:rsidRPr="00AF0272" w:rsidRDefault="00EE26AF" w:rsidP="00897E3A">
            <w:pPr>
              <w:pStyle w:val="ListParagraph"/>
              <w:numPr>
                <w:ilvl w:val="0"/>
                <w:numId w:val="84"/>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CAUTION WORK IN PROGRESS (</w:t>
            </w:r>
            <w:r w:rsidRPr="00AF0272">
              <w:rPr>
                <w:rFonts w:ascii="Calibri" w:hAnsi="Calibri" w:cs="Calibri"/>
                <w:i/>
                <w:iCs/>
                <w:sz w:val="18"/>
                <w:lang w:val="en-GB"/>
              </w:rPr>
              <w:t xml:space="preserve">or </w:t>
            </w:r>
            <w:r w:rsidRPr="00AF0272">
              <w:rPr>
                <w:rFonts w:ascii="Calibri" w:hAnsi="Calibri" w:cs="Calibri"/>
                <w:sz w:val="18"/>
                <w:lang w:val="en-GB"/>
              </w:rPr>
              <w:t xml:space="preserve">OBSTRUCTION) </w:t>
            </w:r>
            <w:r w:rsidRPr="00AF0272">
              <w:rPr>
                <w:rFonts w:ascii="Calibri" w:hAnsi="Calibri" w:cs="Calibri"/>
                <w:i/>
                <w:iCs/>
                <w:sz w:val="18"/>
                <w:lang w:val="en-GB"/>
              </w:rPr>
              <w:t>(position and any necessary advice)</w:t>
            </w:r>
            <w:r w:rsidRPr="00AF0272">
              <w:rPr>
                <w:rFonts w:ascii="Calibri" w:hAnsi="Calibri" w:cs="Calibri"/>
                <w:sz w:val="18"/>
                <w:lang w:val="en-GB"/>
              </w:rPr>
              <w:t>;</w:t>
            </w:r>
          </w:p>
          <w:p w14:paraId="39C0B67E"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125DF88" w14:textId="77777777" w:rsidR="00EE26AF" w:rsidRPr="00AF0272" w:rsidRDefault="00EE26AF" w:rsidP="00897E3A">
            <w:pPr>
              <w:pStyle w:val="ListParagraph"/>
              <w:numPr>
                <w:ilvl w:val="0"/>
                <w:numId w:val="84"/>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RUNWAY REPORT AT </w:t>
            </w:r>
            <w:r w:rsidRPr="00AF0272">
              <w:rPr>
                <w:rFonts w:ascii="Calibri" w:hAnsi="Calibri" w:cs="Calibri"/>
                <w:i/>
                <w:iCs/>
                <w:sz w:val="18"/>
                <w:lang w:val="en-GB"/>
              </w:rPr>
              <w:t xml:space="preserve">(observation time) </w:t>
            </w:r>
            <w:r w:rsidRPr="00AF0272">
              <w:rPr>
                <w:rFonts w:ascii="Calibri" w:hAnsi="Calibri" w:cs="Calibri"/>
                <w:sz w:val="18"/>
                <w:lang w:val="en-GB"/>
              </w:rPr>
              <w:t xml:space="preserve">RUNWAY </w:t>
            </w:r>
            <w:r w:rsidRPr="00AF0272">
              <w:rPr>
                <w:rFonts w:ascii="Calibri" w:hAnsi="Calibri" w:cs="Calibri"/>
                <w:i/>
                <w:iCs/>
                <w:sz w:val="18"/>
                <w:lang w:val="en-GB"/>
              </w:rPr>
              <w:t xml:space="preserve">(number) (type of precipitant) </w:t>
            </w:r>
            <w:r w:rsidRPr="00AF0272">
              <w:rPr>
                <w:rFonts w:ascii="Calibri" w:hAnsi="Calibri" w:cs="Calibri"/>
                <w:sz w:val="18"/>
                <w:lang w:val="en-GB"/>
              </w:rPr>
              <w:t xml:space="preserve">UP TO </w:t>
            </w:r>
            <w:r w:rsidRPr="00AF0272">
              <w:rPr>
                <w:rFonts w:ascii="Calibri" w:hAnsi="Calibri" w:cs="Calibri"/>
                <w:i/>
                <w:iCs/>
                <w:sz w:val="18"/>
                <w:lang w:val="en-GB"/>
              </w:rPr>
              <w:t xml:space="preserve">(depth of deposit) </w:t>
            </w:r>
            <w:r w:rsidRPr="00AF0272">
              <w:rPr>
                <w:rFonts w:ascii="Calibri" w:hAnsi="Calibri" w:cs="Calibri"/>
                <w:sz w:val="18"/>
                <w:lang w:val="en-GB"/>
              </w:rPr>
              <w:t>MILLIMETRES. ESTIMATED SURFACE FRICTION GOOD (</w:t>
            </w:r>
            <w:r w:rsidRPr="00AF0272">
              <w:rPr>
                <w:rFonts w:ascii="Calibri" w:hAnsi="Calibri" w:cs="Calibri"/>
                <w:i/>
                <w:iCs/>
                <w:sz w:val="18"/>
                <w:lang w:val="en-GB"/>
              </w:rPr>
              <w:t xml:space="preserve">or </w:t>
            </w:r>
            <w:r w:rsidRPr="00AF0272">
              <w:rPr>
                <w:rFonts w:ascii="Calibri" w:hAnsi="Calibri" w:cs="Calibri"/>
                <w:sz w:val="18"/>
                <w:lang w:val="en-GB"/>
              </w:rPr>
              <w:t xml:space="preserve">MEDIUM TO GOOD, </w:t>
            </w:r>
            <w:r w:rsidRPr="00AF0272">
              <w:rPr>
                <w:rFonts w:ascii="Calibri" w:hAnsi="Calibri" w:cs="Calibri"/>
                <w:i/>
                <w:iCs/>
                <w:sz w:val="18"/>
                <w:lang w:val="en-GB"/>
              </w:rPr>
              <w:t xml:space="preserve">or </w:t>
            </w:r>
            <w:r w:rsidRPr="00AF0272">
              <w:rPr>
                <w:rFonts w:ascii="Calibri" w:hAnsi="Calibri" w:cs="Calibri"/>
                <w:sz w:val="18"/>
                <w:lang w:val="en-GB"/>
              </w:rPr>
              <w:t xml:space="preserve">MEDIUM, </w:t>
            </w:r>
            <w:r w:rsidRPr="00AF0272">
              <w:rPr>
                <w:rFonts w:ascii="Calibri" w:hAnsi="Calibri" w:cs="Calibri"/>
                <w:i/>
                <w:iCs/>
                <w:sz w:val="18"/>
                <w:lang w:val="en-GB"/>
              </w:rPr>
              <w:t xml:space="preserve">or </w:t>
            </w:r>
            <w:r w:rsidRPr="00AF0272">
              <w:rPr>
                <w:rFonts w:ascii="Calibri" w:hAnsi="Calibri" w:cs="Calibri"/>
                <w:sz w:val="18"/>
                <w:lang w:val="en-GB"/>
              </w:rPr>
              <w:t xml:space="preserve">MEDIUM TO POOR, </w:t>
            </w:r>
            <w:r w:rsidRPr="00AF0272">
              <w:rPr>
                <w:rFonts w:ascii="Calibri" w:hAnsi="Calibri" w:cs="Calibri"/>
                <w:i/>
                <w:iCs/>
                <w:sz w:val="18"/>
                <w:lang w:val="en-GB"/>
              </w:rPr>
              <w:t xml:space="preserve">or </w:t>
            </w:r>
            <w:r w:rsidRPr="00AF0272">
              <w:rPr>
                <w:rFonts w:ascii="Calibri" w:hAnsi="Calibri" w:cs="Calibri"/>
                <w:sz w:val="18"/>
                <w:lang w:val="en-GB"/>
              </w:rPr>
              <w:t>POOR;</w:t>
            </w:r>
          </w:p>
          <w:p w14:paraId="14FD437E"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312FF81" w14:textId="77777777" w:rsidR="00EE26AF" w:rsidRPr="00AF0272" w:rsidRDefault="00EE26AF" w:rsidP="00897E3A">
            <w:pPr>
              <w:pStyle w:val="ListParagraph"/>
              <w:numPr>
                <w:ilvl w:val="0"/>
                <w:numId w:val="84"/>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BRAKING ACTION REPORTED BY </w:t>
            </w:r>
            <w:r w:rsidRPr="00AF0272">
              <w:rPr>
                <w:rFonts w:ascii="Calibri" w:hAnsi="Calibri" w:cs="Calibri"/>
                <w:i/>
                <w:iCs/>
                <w:sz w:val="18"/>
                <w:lang w:val="en-GB"/>
              </w:rPr>
              <w:t xml:space="preserve">(aircraft type) </w:t>
            </w:r>
            <w:r w:rsidRPr="00AF0272">
              <w:rPr>
                <w:rFonts w:ascii="Calibri" w:hAnsi="Calibri" w:cs="Calibri"/>
                <w:sz w:val="18"/>
                <w:lang w:val="en-GB"/>
              </w:rPr>
              <w:t xml:space="preserve">AT </w:t>
            </w:r>
            <w:r w:rsidRPr="00AF0272">
              <w:rPr>
                <w:rFonts w:ascii="Calibri" w:hAnsi="Calibri" w:cs="Calibri"/>
                <w:i/>
                <w:iCs/>
                <w:sz w:val="18"/>
                <w:lang w:val="en-GB"/>
              </w:rPr>
              <w:t xml:space="preserve">(time) </w:t>
            </w:r>
            <w:r w:rsidRPr="00AF0272">
              <w:rPr>
                <w:rFonts w:ascii="Calibri" w:hAnsi="Calibri" w:cs="Calibri"/>
                <w:sz w:val="18"/>
                <w:lang w:val="en-GB"/>
              </w:rPr>
              <w:t>GOOD (</w:t>
            </w:r>
            <w:r w:rsidRPr="00AF0272">
              <w:rPr>
                <w:rFonts w:ascii="Calibri" w:hAnsi="Calibri" w:cs="Calibri"/>
                <w:i/>
                <w:iCs/>
                <w:sz w:val="18"/>
                <w:lang w:val="en-GB"/>
              </w:rPr>
              <w:t xml:space="preserve">or </w:t>
            </w:r>
            <w:r w:rsidRPr="00AF0272">
              <w:rPr>
                <w:rFonts w:ascii="Calibri" w:hAnsi="Calibri" w:cs="Calibri"/>
                <w:sz w:val="18"/>
                <w:lang w:val="en-GB"/>
              </w:rPr>
              <w:t xml:space="preserve">MEDIUM to GOOD, </w:t>
            </w:r>
            <w:r w:rsidRPr="00AF0272">
              <w:rPr>
                <w:rFonts w:ascii="Calibri" w:hAnsi="Calibri" w:cs="Calibri"/>
                <w:i/>
                <w:iCs/>
                <w:sz w:val="18"/>
                <w:lang w:val="en-GB"/>
              </w:rPr>
              <w:t xml:space="preserve">or </w:t>
            </w:r>
            <w:r w:rsidRPr="00AF0272">
              <w:rPr>
                <w:rFonts w:ascii="Calibri" w:hAnsi="Calibri" w:cs="Calibri"/>
                <w:sz w:val="18"/>
                <w:lang w:val="en-GB"/>
              </w:rPr>
              <w:t xml:space="preserve">MEDIUM, </w:t>
            </w:r>
            <w:r w:rsidRPr="00AF0272">
              <w:rPr>
                <w:rFonts w:ascii="Calibri" w:hAnsi="Calibri" w:cs="Calibri"/>
                <w:i/>
                <w:iCs/>
                <w:sz w:val="18"/>
                <w:lang w:val="en-GB"/>
              </w:rPr>
              <w:t xml:space="preserve">or </w:t>
            </w:r>
            <w:r w:rsidRPr="00AF0272">
              <w:rPr>
                <w:rFonts w:ascii="Calibri" w:hAnsi="Calibri" w:cs="Calibri"/>
                <w:sz w:val="18"/>
                <w:lang w:val="en-GB"/>
              </w:rPr>
              <w:t xml:space="preserve">MEDIUM to POOR, </w:t>
            </w:r>
            <w:r w:rsidRPr="00AF0272">
              <w:rPr>
                <w:rFonts w:ascii="Calibri" w:hAnsi="Calibri" w:cs="Calibri"/>
                <w:i/>
                <w:iCs/>
                <w:sz w:val="18"/>
                <w:lang w:val="en-GB"/>
              </w:rPr>
              <w:t xml:space="preserve">or </w:t>
            </w:r>
            <w:r w:rsidRPr="00AF0272">
              <w:rPr>
                <w:rFonts w:ascii="Calibri" w:hAnsi="Calibri" w:cs="Calibri"/>
                <w:sz w:val="18"/>
                <w:lang w:val="en-GB"/>
              </w:rPr>
              <w:t>POOR);</w:t>
            </w:r>
          </w:p>
          <w:p w14:paraId="1AE0E3B0"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408B9906" w14:textId="77777777" w:rsidR="00EE26AF" w:rsidRPr="00AF0272" w:rsidRDefault="00EE26AF" w:rsidP="00897E3A">
            <w:pPr>
              <w:pStyle w:val="ListParagraph"/>
              <w:numPr>
                <w:ilvl w:val="0"/>
                <w:numId w:val="84"/>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RUNWAY (</w:t>
            </w:r>
            <w:r w:rsidRPr="00AF0272">
              <w:rPr>
                <w:rFonts w:ascii="Calibri" w:hAnsi="Calibri" w:cs="Calibri"/>
                <w:i/>
                <w:iCs/>
                <w:sz w:val="18"/>
                <w:lang w:val="en-GB"/>
              </w:rPr>
              <w:t xml:space="preserve">or </w:t>
            </w:r>
            <w:r w:rsidRPr="00AF0272">
              <w:rPr>
                <w:rFonts w:ascii="Calibri" w:hAnsi="Calibri" w:cs="Calibri"/>
                <w:sz w:val="18"/>
                <w:lang w:val="en-GB"/>
              </w:rPr>
              <w:t xml:space="preserve">TAXIWAY) </w:t>
            </w:r>
            <w:r w:rsidRPr="00AF0272">
              <w:rPr>
                <w:rFonts w:ascii="Calibri" w:hAnsi="Calibri" w:cs="Calibri"/>
                <w:i/>
                <w:iCs/>
                <w:sz w:val="18"/>
                <w:lang w:val="en-GB"/>
              </w:rPr>
              <w:t xml:space="preserve">(number) </w:t>
            </w:r>
            <w:r w:rsidRPr="00AF0272">
              <w:rPr>
                <w:rFonts w:ascii="Calibri" w:hAnsi="Calibri" w:cs="Calibri"/>
                <w:sz w:val="18"/>
                <w:lang w:val="en-GB"/>
              </w:rPr>
              <w:t>WET [</w:t>
            </w:r>
            <w:r w:rsidRPr="00AF0272">
              <w:rPr>
                <w:rFonts w:ascii="Calibri" w:hAnsi="Calibri" w:cs="Calibri"/>
                <w:i/>
                <w:iCs/>
                <w:sz w:val="18"/>
                <w:lang w:val="en-GB"/>
              </w:rPr>
              <w:t xml:space="preserve">or </w:t>
            </w:r>
            <w:r w:rsidRPr="00AF0272">
              <w:rPr>
                <w:rFonts w:ascii="Calibri" w:hAnsi="Calibri" w:cs="Calibri"/>
                <w:sz w:val="18"/>
                <w:lang w:val="en-GB"/>
              </w:rPr>
              <w:t xml:space="preserve">STANDING WATER, </w:t>
            </w:r>
            <w:r w:rsidRPr="00AF0272">
              <w:rPr>
                <w:rFonts w:ascii="Calibri" w:hAnsi="Calibri" w:cs="Calibri"/>
                <w:i/>
                <w:iCs/>
                <w:sz w:val="18"/>
                <w:lang w:val="en-GB"/>
              </w:rPr>
              <w:t xml:space="preserve">or </w:t>
            </w:r>
            <w:r w:rsidRPr="00AF0272">
              <w:rPr>
                <w:rFonts w:ascii="Calibri" w:hAnsi="Calibri" w:cs="Calibri"/>
                <w:sz w:val="18"/>
                <w:lang w:val="en-GB"/>
              </w:rPr>
              <w:t xml:space="preserve">SNOW REMOVED </w:t>
            </w:r>
            <w:r w:rsidRPr="00AF0272">
              <w:rPr>
                <w:rFonts w:ascii="Calibri" w:hAnsi="Calibri" w:cs="Calibri"/>
                <w:i/>
                <w:iCs/>
                <w:sz w:val="18"/>
                <w:lang w:val="en-GB"/>
              </w:rPr>
              <w:t xml:space="preserve">(length and width as applicable), or </w:t>
            </w:r>
            <w:r w:rsidRPr="00AF0272">
              <w:rPr>
                <w:rFonts w:ascii="Calibri" w:hAnsi="Calibri" w:cs="Calibri"/>
                <w:sz w:val="18"/>
                <w:lang w:val="en-GB"/>
              </w:rPr>
              <w:t xml:space="preserve">TREATED, </w:t>
            </w:r>
            <w:r w:rsidRPr="00AF0272">
              <w:rPr>
                <w:rFonts w:ascii="Calibri" w:hAnsi="Calibri" w:cs="Calibri"/>
                <w:i/>
                <w:iCs/>
                <w:sz w:val="18"/>
                <w:lang w:val="en-GB"/>
              </w:rPr>
              <w:t xml:space="preserve">or </w:t>
            </w:r>
            <w:r w:rsidRPr="00AF0272">
              <w:rPr>
                <w:rFonts w:ascii="Calibri" w:hAnsi="Calibri" w:cs="Calibri"/>
                <w:sz w:val="18"/>
                <w:lang w:val="en-GB"/>
              </w:rPr>
              <w:t>COVERED WITH PATCHES OF DRY SNOW (</w:t>
            </w:r>
            <w:r w:rsidRPr="00AF0272">
              <w:rPr>
                <w:rFonts w:ascii="Calibri" w:hAnsi="Calibri" w:cs="Calibri"/>
                <w:i/>
                <w:iCs/>
                <w:sz w:val="18"/>
                <w:lang w:val="en-GB"/>
              </w:rPr>
              <w:t xml:space="preserve">or </w:t>
            </w:r>
            <w:r w:rsidRPr="00AF0272">
              <w:rPr>
                <w:rFonts w:ascii="Calibri" w:hAnsi="Calibri" w:cs="Calibri"/>
                <w:sz w:val="18"/>
                <w:lang w:val="en-GB"/>
              </w:rPr>
              <w:t xml:space="preserve">WET SNOW, </w:t>
            </w:r>
            <w:r w:rsidRPr="00AF0272">
              <w:rPr>
                <w:rFonts w:ascii="Calibri" w:hAnsi="Calibri" w:cs="Calibri"/>
                <w:i/>
                <w:iCs/>
                <w:sz w:val="18"/>
                <w:lang w:val="en-GB"/>
              </w:rPr>
              <w:t xml:space="preserve">or </w:t>
            </w:r>
            <w:r w:rsidRPr="00AF0272">
              <w:rPr>
                <w:rFonts w:ascii="Calibri" w:hAnsi="Calibri" w:cs="Calibri"/>
                <w:sz w:val="18"/>
                <w:lang w:val="en-GB"/>
              </w:rPr>
              <w:t xml:space="preserve">COMPACTED SNOW, </w:t>
            </w:r>
            <w:r w:rsidRPr="00AF0272">
              <w:rPr>
                <w:rFonts w:ascii="Calibri" w:hAnsi="Calibri" w:cs="Calibri"/>
                <w:i/>
                <w:iCs/>
                <w:sz w:val="18"/>
                <w:lang w:val="en-GB"/>
              </w:rPr>
              <w:t xml:space="preserve">or </w:t>
            </w:r>
            <w:r w:rsidRPr="00AF0272">
              <w:rPr>
                <w:rFonts w:ascii="Calibri" w:hAnsi="Calibri" w:cs="Calibri"/>
                <w:sz w:val="18"/>
                <w:lang w:val="en-GB"/>
              </w:rPr>
              <w:t xml:space="preserve">SLUSH, </w:t>
            </w:r>
            <w:r w:rsidRPr="00AF0272">
              <w:rPr>
                <w:rFonts w:ascii="Calibri" w:hAnsi="Calibri" w:cs="Calibri"/>
                <w:i/>
                <w:iCs/>
                <w:sz w:val="18"/>
                <w:lang w:val="en-GB"/>
              </w:rPr>
              <w:t xml:space="preserve">or </w:t>
            </w:r>
            <w:r w:rsidRPr="00AF0272">
              <w:rPr>
                <w:rFonts w:ascii="Calibri" w:hAnsi="Calibri" w:cs="Calibri"/>
                <w:sz w:val="18"/>
                <w:lang w:val="en-GB"/>
              </w:rPr>
              <w:t xml:space="preserve">FROZEN SLUSH, </w:t>
            </w:r>
            <w:r w:rsidRPr="00AF0272">
              <w:rPr>
                <w:rFonts w:ascii="Calibri" w:hAnsi="Calibri" w:cs="Calibri"/>
                <w:i/>
                <w:iCs/>
                <w:sz w:val="18"/>
                <w:lang w:val="en-GB"/>
              </w:rPr>
              <w:t xml:space="preserve">or </w:t>
            </w:r>
            <w:r w:rsidRPr="00AF0272">
              <w:rPr>
                <w:rFonts w:ascii="Calibri" w:hAnsi="Calibri" w:cs="Calibri"/>
                <w:sz w:val="18"/>
                <w:lang w:val="en-GB"/>
              </w:rPr>
              <w:t xml:space="preserve">ICE, </w:t>
            </w:r>
            <w:r w:rsidRPr="00AF0272">
              <w:rPr>
                <w:rFonts w:ascii="Calibri" w:hAnsi="Calibri" w:cs="Calibri"/>
                <w:i/>
                <w:iCs/>
                <w:sz w:val="18"/>
                <w:lang w:val="en-GB"/>
              </w:rPr>
              <w:t xml:space="preserve">or </w:t>
            </w:r>
            <w:r w:rsidRPr="00AF0272">
              <w:rPr>
                <w:rFonts w:ascii="Calibri" w:hAnsi="Calibri" w:cs="Calibri"/>
                <w:sz w:val="18"/>
                <w:lang w:val="en-GB"/>
              </w:rPr>
              <w:t xml:space="preserve">WET ICE, </w:t>
            </w:r>
            <w:r w:rsidRPr="00AF0272">
              <w:rPr>
                <w:rFonts w:ascii="Calibri" w:hAnsi="Calibri" w:cs="Calibri"/>
                <w:i/>
                <w:iCs/>
                <w:sz w:val="18"/>
                <w:lang w:val="en-GB"/>
              </w:rPr>
              <w:t xml:space="preserve">or </w:t>
            </w:r>
            <w:r w:rsidRPr="00AF0272">
              <w:rPr>
                <w:rFonts w:ascii="Calibri" w:hAnsi="Calibri" w:cs="Calibri"/>
                <w:sz w:val="18"/>
                <w:lang w:val="en-GB"/>
              </w:rPr>
              <w:t xml:space="preserve">ICE UNDERNEATH, </w:t>
            </w:r>
            <w:r w:rsidRPr="00AF0272">
              <w:rPr>
                <w:rFonts w:ascii="Calibri" w:hAnsi="Calibri" w:cs="Calibri"/>
                <w:i/>
                <w:iCs/>
                <w:sz w:val="18"/>
                <w:lang w:val="en-GB"/>
              </w:rPr>
              <w:t xml:space="preserve">or </w:t>
            </w:r>
            <w:r w:rsidRPr="00AF0272">
              <w:rPr>
                <w:rFonts w:ascii="Calibri" w:hAnsi="Calibri" w:cs="Calibri"/>
                <w:sz w:val="18"/>
                <w:lang w:val="en-GB"/>
              </w:rPr>
              <w:t xml:space="preserve">ICE AND SNOW, </w:t>
            </w:r>
            <w:r w:rsidRPr="00AF0272">
              <w:rPr>
                <w:rFonts w:ascii="Calibri" w:hAnsi="Calibri" w:cs="Calibri"/>
                <w:i/>
                <w:iCs/>
                <w:sz w:val="18"/>
                <w:lang w:val="en-GB"/>
              </w:rPr>
              <w:t xml:space="preserve">or </w:t>
            </w:r>
            <w:r w:rsidRPr="00AF0272">
              <w:rPr>
                <w:rFonts w:ascii="Calibri" w:hAnsi="Calibri" w:cs="Calibri"/>
                <w:sz w:val="18"/>
                <w:lang w:val="en-GB"/>
              </w:rPr>
              <w:t xml:space="preserve">SNOWDRIFTS, </w:t>
            </w:r>
            <w:r w:rsidRPr="00AF0272">
              <w:rPr>
                <w:rFonts w:ascii="Calibri" w:hAnsi="Calibri" w:cs="Calibri"/>
                <w:i/>
                <w:iCs/>
                <w:sz w:val="18"/>
                <w:lang w:val="en-GB"/>
              </w:rPr>
              <w:t xml:space="preserve">or </w:t>
            </w:r>
            <w:r w:rsidRPr="00AF0272">
              <w:rPr>
                <w:rFonts w:ascii="Calibri" w:hAnsi="Calibri" w:cs="Calibri"/>
                <w:sz w:val="18"/>
                <w:lang w:val="en-GB"/>
              </w:rPr>
              <w:t>FROZEN RUTS AND RIDGES)];</w:t>
            </w:r>
          </w:p>
          <w:p w14:paraId="467A5CF6"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F4D24C7" w14:textId="77777777" w:rsidR="00EE26AF" w:rsidRPr="00AF0272" w:rsidRDefault="00EE26AF" w:rsidP="00897E3A">
            <w:pPr>
              <w:pStyle w:val="ListParagraph"/>
              <w:numPr>
                <w:ilvl w:val="0"/>
                <w:numId w:val="84"/>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TOWER OBSERVES </w:t>
            </w:r>
            <w:r w:rsidRPr="00AF0272">
              <w:rPr>
                <w:rFonts w:ascii="Calibri" w:hAnsi="Calibri" w:cs="Calibri"/>
                <w:i/>
                <w:iCs/>
                <w:sz w:val="18"/>
                <w:lang w:val="en-GB"/>
              </w:rPr>
              <w:t>(weather information)</w:t>
            </w:r>
            <w:r w:rsidRPr="00AF0272">
              <w:rPr>
                <w:rFonts w:ascii="Calibri" w:hAnsi="Calibri" w:cs="Calibri"/>
                <w:sz w:val="18"/>
                <w:lang w:val="en-GB"/>
              </w:rPr>
              <w:t>;</w:t>
            </w:r>
          </w:p>
          <w:p w14:paraId="2D88D736"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75B50230" w14:textId="77777777" w:rsidR="00EE26AF" w:rsidRPr="00AF0272" w:rsidRDefault="00EE26AF" w:rsidP="00897E3A">
            <w:pPr>
              <w:pStyle w:val="ListParagraph"/>
              <w:numPr>
                <w:ilvl w:val="0"/>
                <w:numId w:val="84"/>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PILOT REPORTS </w:t>
            </w:r>
            <w:r w:rsidRPr="00AF0272">
              <w:rPr>
                <w:rFonts w:ascii="Calibri" w:hAnsi="Calibri" w:cs="Calibri"/>
                <w:i/>
                <w:iCs/>
                <w:sz w:val="18"/>
                <w:lang w:val="en-GB"/>
              </w:rPr>
              <w:t>(weather information)</w:t>
            </w:r>
            <w:r w:rsidRPr="00AF0272">
              <w:rPr>
                <w:rFonts w:ascii="Calibri" w:hAnsi="Calibri" w:cs="Calibri"/>
                <w:sz w:val="18"/>
                <w:lang w:val="en-GB"/>
              </w:rPr>
              <w:t>.</w:t>
            </w:r>
          </w:p>
          <w:p w14:paraId="3C21E7E5"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3479B58E"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110CD5FB" w14:textId="77777777" w:rsidR="00EE26AF" w:rsidRPr="0056228D" w:rsidRDefault="00B67428" w:rsidP="00897E3A">
            <w:pPr>
              <w:pStyle w:val="ListParagraph"/>
              <w:numPr>
                <w:ilvl w:val="1"/>
                <w:numId w:val="72"/>
              </w:numPr>
              <w:autoSpaceDE w:val="0"/>
              <w:autoSpaceDN w:val="0"/>
              <w:adjustRightInd w:val="0"/>
              <w:spacing w:after="0"/>
              <w:ind w:right="88"/>
              <w:jc w:val="left"/>
              <w:rPr>
                <w:rFonts w:ascii="Sylfaen" w:hAnsi="Sylfaen" w:cs="Calibri"/>
                <w:b w:val="0"/>
              </w:rPr>
            </w:pPr>
            <w:r w:rsidRPr="0056228D">
              <w:rPr>
                <w:rFonts w:ascii="Sylfaen" w:hAnsi="Sylfaen" w:cs="Calibri"/>
              </w:rPr>
              <w:t>ვიზუალური და არავიზუალური საშუალებების საექსპლუატაციო მდგომარეობა</w:t>
            </w:r>
          </w:p>
        </w:tc>
      </w:tr>
      <w:tr w:rsidR="00EE26AF" w:rsidRPr="0056228D" w14:paraId="2BE90DDC" w14:textId="77777777" w:rsidTr="00F050DC">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3C36EB58" w14:textId="77777777" w:rsidR="00EE26AF" w:rsidRPr="0056228D" w:rsidRDefault="00EE26AF" w:rsidP="00897E3A">
            <w:pPr>
              <w:autoSpaceDE w:val="0"/>
              <w:autoSpaceDN w:val="0"/>
              <w:adjustRightInd w:val="0"/>
              <w:spacing w:after="0"/>
              <w:ind w:right="88"/>
              <w:rPr>
                <w:rFonts w:ascii="Sylfaen" w:hAnsi="Sylfaen" w:cs="Calibri"/>
                <w:b w:val="0"/>
              </w:rPr>
            </w:pPr>
          </w:p>
        </w:tc>
        <w:tc>
          <w:tcPr>
            <w:tcW w:w="5151" w:type="dxa"/>
            <w:tcBorders>
              <w:top w:val="single" w:sz="4" w:space="0" w:color="auto"/>
              <w:bottom w:val="single" w:sz="4" w:space="0" w:color="auto"/>
            </w:tcBorders>
          </w:tcPr>
          <w:p w14:paraId="21EF51E2" w14:textId="77777777" w:rsidR="00EE26AF" w:rsidRPr="00AF0272" w:rsidRDefault="00EE26AF" w:rsidP="00897E3A">
            <w:pPr>
              <w:pStyle w:val="ListParagraph"/>
              <w:numPr>
                <w:ilvl w:val="0"/>
                <w:numId w:val="8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r w:rsidRPr="00AF0272">
              <w:rPr>
                <w:rFonts w:ascii="Calibri" w:hAnsi="Calibri" w:cs="Calibri"/>
                <w:i/>
                <w:iCs/>
                <w:sz w:val="18"/>
                <w:lang w:val="en-GB"/>
              </w:rPr>
              <w:t xml:space="preserve">(specify visual or non-visual aid) </w:t>
            </w:r>
            <w:r w:rsidRPr="00AF0272">
              <w:rPr>
                <w:rFonts w:ascii="Calibri" w:hAnsi="Calibri" w:cs="Calibri"/>
                <w:sz w:val="18"/>
                <w:lang w:val="en-GB"/>
              </w:rPr>
              <w:t xml:space="preserve">RUNWAY </w:t>
            </w:r>
            <w:r w:rsidRPr="00AF0272">
              <w:rPr>
                <w:rFonts w:ascii="Calibri" w:hAnsi="Calibri" w:cs="Calibri"/>
                <w:i/>
                <w:iCs/>
                <w:sz w:val="18"/>
                <w:lang w:val="en-GB"/>
              </w:rPr>
              <w:t>(number) (description of deficiency)</w:t>
            </w:r>
            <w:r w:rsidRPr="00AF0272">
              <w:rPr>
                <w:rFonts w:ascii="Calibri" w:hAnsi="Calibri" w:cs="Calibri"/>
                <w:sz w:val="18"/>
                <w:lang w:val="en-GB"/>
              </w:rPr>
              <w:t>;</w:t>
            </w:r>
          </w:p>
          <w:p w14:paraId="75250671"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p>
          <w:p w14:paraId="287517DC" w14:textId="77777777" w:rsidR="00EE26AF" w:rsidRPr="00AF0272" w:rsidRDefault="00EE26AF" w:rsidP="00897E3A">
            <w:pPr>
              <w:pStyle w:val="ListParagraph"/>
              <w:numPr>
                <w:ilvl w:val="0"/>
                <w:numId w:val="8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i/>
                <w:iCs/>
                <w:sz w:val="18"/>
                <w:lang w:val="en-GB"/>
              </w:rPr>
              <w:t xml:space="preserve">(type) </w:t>
            </w:r>
            <w:r w:rsidRPr="00AF0272">
              <w:rPr>
                <w:rFonts w:ascii="Calibri" w:hAnsi="Calibri" w:cs="Calibri"/>
                <w:sz w:val="18"/>
                <w:lang w:val="en-GB"/>
              </w:rPr>
              <w:t xml:space="preserve">LIGHTING </w:t>
            </w:r>
            <w:r w:rsidRPr="00AF0272">
              <w:rPr>
                <w:rFonts w:ascii="Calibri" w:hAnsi="Calibri" w:cs="Calibri"/>
                <w:i/>
                <w:iCs/>
                <w:sz w:val="18"/>
                <w:lang w:val="en-GB"/>
              </w:rPr>
              <w:t>(unserviceability)</w:t>
            </w:r>
            <w:r w:rsidRPr="00AF0272">
              <w:rPr>
                <w:rFonts w:ascii="Calibri" w:hAnsi="Calibri" w:cs="Calibri"/>
                <w:sz w:val="18"/>
                <w:lang w:val="en-GB"/>
              </w:rPr>
              <w:t>;</w:t>
            </w:r>
          </w:p>
          <w:p w14:paraId="2F2121AC"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51599A7" w14:textId="77777777" w:rsidR="00EE26AF" w:rsidRPr="00AF0272" w:rsidRDefault="00EE26AF" w:rsidP="00897E3A">
            <w:pPr>
              <w:pStyle w:val="ListParagraph"/>
              <w:numPr>
                <w:ilvl w:val="0"/>
                <w:numId w:val="8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GBAS/SBAS/MLS/ILS CATEGORY </w:t>
            </w:r>
            <w:r w:rsidRPr="00AF0272">
              <w:rPr>
                <w:rFonts w:ascii="Calibri" w:hAnsi="Calibri" w:cs="Calibri"/>
                <w:i/>
                <w:iCs/>
                <w:sz w:val="18"/>
                <w:lang w:val="en-GB"/>
              </w:rPr>
              <w:t>(category) (serviceability state)</w:t>
            </w:r>
            <w:r w:rsidRPr="00AF0272">
              <w:rPr>
                <w:rFonts w:ascii="Calibri" w:hAnsi="Calibri" w:cs="Calibri"/>
                <w:sz w:val="18"/>
                <w:lang w:val="en-GB"/>
              </w:rPr>
              <w:t>;</w:t>
            </w:r>
          </w:p>
          <w:p w14:paraId="48B47129"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4D661566" w14:textId="77777777" w:rsidR="00EE26AF" w:rsidRPr="00AF0272" w:rsidRDefault="00EE26AF" w:rsidP="00897E3A">
            <w:pPr>
              <w:pStyle w:val="ListParagraph"/>
              <w:numPr>
                <w:ilvl w:val="0"/>
                <w:numId w:val="8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TAXIWAY LIGHTING </w:t>
            </w:r>
            <w:r w:rsidRPr="00AF0272">
              <w:rPr>
                <w:rFonts w:ascii="Calibri" w:hAnsi="Calibri" w:cs="Calibri"/>
                <w:i/>
                <w:iCs/>
                <w:sz w:val="18"/>
                <w:lang w:val="en-GB"/>
              </w:rPr>
              <w:t>(description of deficiency)</w:t>
            </w:r>
            <w:r w:rsidRPr="00AF0272">
              <w:rPr>
                <w:rFonts w:ascii="Calibri" w:hAnsi="Calibri" w:cs="Calibri"/>
                <w:sz w:val="18"/>
                <w:lang w:val="en-GB"/>
              </w:rPr>
              <w:t>;</w:t>
            </w:r>
          </w:p>
          <w:p w14:paraId="604FCC49"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US"/>
              </w:rPr>
            </w:pPr>
          </w:p>
          <w:p w14:paraId="705CEB60" w14:textId="31E85F6C" w:rsidR="00EE26AF" w:rsidRDefault="00EE26AF" w:rsidP="00897E3A">
            <w:pPr>
              <w:pStyle w:val="ListParagraph"/>
              <w:numPr>
                <w:ilvl w:val="0"/>
                <w:numId w:val="8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i/>
                <w:iCs/>
                <w:sz w:val="18"/>
                <w:lang w:val="en-GB"/>
              </w:rPr>
              <w:lastRenderedPageBreak/>
              <w:t xml:space="preserve">(type of visual approach slope indicator) </w:t>
            </w:r>
            <w:r w:rsidRPr="00AF0272">
              <w:rPr>
                <w:rFonts w:ascii="Calibri" w:hAnsi="Calibri" w:cs="Calibri"/>
                <w:sz w:val="18"/>
                <w:lang w:val="en-GB"/>
              </w:rPr>
              <w:t xml:space="preserve">RUNWAY </w:t>
            </w:r>
            <w:r w:rsidRPr="00AF0272">
              <w:rPr>
                <w:rFonts w:ascii="Calibri" w:hAnsi="Calibri" w:cs="Calibri"/>
                <w:i/>
                <w:iCs/>
                <w:sz w:val="18"/>
                <w:lang w:val="en-GB"/>
              </w:rPr>
              <w:t>(number) (description of deficiency)</w:t>
            </w:r>
            <w:r w:rsidRPr="00AF0272">
              <w:rPr>
                <w:rFonts w:ascii="Calibri" w:hAnsi="Calibri" w:cs="Calibri"/>
                <w:sz w:val="18"/>
                <w:lang w:val="en-GB"/>
              </w:rPr>
              <w:t>.</w:t>
            </w:r>
          </w:p>
          <w:p w14:paraId="37BEC06E" w14:textId="77777777" w:rsidR="00EE26AF" w:rsidRPr="0056228D"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lang w:val="en-GB"/>
              </w:rPr>
            </w:pPr>
          </w:p>
        </w:tc>
      </w:tr>
      <w:tr w:rsidR="00EE26AF" w:rsidRPr="0056228D" w14:paraId="00BA2B6D" w14:textId="77777777" w:rsidTr="00F050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26C578DB" w14:textId="77777777" w:rsidR="00EE26AF" w:rsidRPr="0056228D" w:rsidRDefault="004F7873" w:rsidP="00897E3A">
            <w:pPr>
              <w:pStyle w:val="ListParagraph"/>
              <w:numPr>
                <w:ilvl w:val="1"/>
                <w:numId w:val="72"/>
              </w:numPr>
              <w:autoSpaceDE w:val="0"/>
              <w:autoSpaceDN w:val="0"/>
              <w:adjustRightInd w:val="0"/>
              <w:spacing w:after="0"/>
              <w:ind w:right="88"/>
              <w:jc w:val="left"/>
              <w:rPr>
                <w:rFonts w:ascii="Sylfaen" w:hAnsi="Sylfaen" w:cs="Calibri"/>
                <w:b w:val="0"/>
              </w:rPr>
            </w:pPr>
            <w:r w:rsidRPr="0056228D">
              <w:rPr>
                <w:rFonts w:ascii="Sylfaen" w:hAnsi="Sylfaen" w:cs="Calibri"/>
              </w:rPr>
              <w:lastRenderedPageBreak/>
              <w:t>ფრენები ვერტიკალური ეშელონირების შემცირებული მინიმუმით</w:t>
            </w:r>
            <w:r w:rsidR="00EE26AF" w:rsidRPr="0056228D">
              <w:rPr>
                <w:rFonts w:ascii="Sylfaen" w:hAnsi="Sylfaen" w:cs="Calibri"/>
              </w:rPr>
              <w:t xml:space="preserve"> </w:t>
            </w:r>
            <w:r w:rsidRPr="0056228D">
              <w:rPr>
                <w:rFonts w:ascii="Sylfaen" w:hAnsi="Sylfaen" w:cs="Calibri"/>
              </w:rPr>
              <w:t>(RVSM)</w:t>
            </w:r>
          </w:p>
        </w:tc>
      </w:tr>
      <w:tr w:rsidR="00EE26AF" w:rsidRPr="0056228D" w14:paraId="14260736"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nil"/>
            </w:tcBorders>
          </w:tcPr>
          <w:p w14:paraId="28D6C5EE" w14:textId="77777777" w:rsidR="00EE26AF" w:rsidRPr="00AF0272" w:rsidRDefault="004F7873"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სხ-</w:t>
            </w:r>
            <w:r w:rsidR="0016456C" w:rsidRPr="00AF0272">
              <w:rPr>
                <w:rFonts w:ascii="Sylfaen" w:hAnsi="Sylfaen" w:cs="Calibri"/>
                <w:b w:val="0"/>
                <w:sz w:val="18"/>
              </w:rPr>
              <w:t xml:space="preserve">ს მიერ </w:t>
            </w:r>
            <w:r w:rsidRPr="00AF0272">
              <w:rPr>
                <w:rFonts w:ascii="Sylfaen" w:hAnsi="Sylfaen" w:cs="Calibri"/>
                <w:b w:val="0"/>
                <w:sz w:val="18"/>
              </w:rPr>
              <w:t>RVSM-ით ფრენის შესრულების ნებართვის</w:t>
            </w:r>
            <w:r w:rsidR="0016456C" w:rsidRPr="00AF0272">
              <w:rPr>
                <w:rFonts w:ascii="Sylfaen" w:hAnsi="Sylfaen" w:cs="Calibri"/>
                <w:b w:val="0"/>
                <w:sz w:val="18"/>
              </w:rPr>
              <w:t xml:space="preserve"> ფლობის </w:t>
            </w:r>
            <w:r w:rsidRPr="00AF0272">
              <w:rPr>
                <w:rFonts w:ascii="Sylfaen" w:hAnsi="Sylfaen" w:cs="Calibri"/>
                <w:b w:val="0"/>
                <w:sz w:val="18"/>
              </w:rPr>
              <w:t xml:space="preserve">დადგენა </w:t>
            </w:r>
          </w:p>
          <w:p w14:paraId="01209B1D" w14:textId="7DF7DC99"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single" w:sz="4" w:space="0" w:color="auto"/>
              <w:bottom w:val="nil"/>
            </w:tcBorders>
          </w:tcPr>
          <w:p w14:paraId="5AEB68F3" w14:textId="77777777" w:rsidR="00EE26AF" w:rsidRPr="00AF0272" w:rsidRDefault="00EE26AF" w:rsidP="00897E3A">
            <w:pPr>
              <w:pStyle w:val="ListParagraph"/>
              <w:numPr>
                <w:ilvl w:val="0"/>
                <w:numId w:val="86"/>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CONFIRM RVSM APPROVED;</w:t>
            </w:r>
          </w:p>
        </w:tc>
      </w:tr>
      <w:tr w:rsidR="00EE26AF" w:rsidRPr="0056228D" w14:paraId="5FFF245F"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485EB038" w14:textId="77777777" w:rsidR="00EE26AF" w:rsidRPr="00AF0272" w:rsidRDefault="00AE32D9"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RVSM-ით ფრენის ნებართვის შესატყობინებლად</w:t>
            </w:r>
          </w:p>
          <w:p w14:paraId="11EF4E14" w14:textId="44BAABD4"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2493163B" w14:textId="77777777" w:rsidR="00EE26AF" w:rsidRPr="00AF0272" w:rsidRDefault="00EE26AF" w:rsidP="00897E3A">
            <w:pPr>
              <w:pStyle w:val="ListParagraph"/>
              <w:numPr>
                <w:ilvl w:val="0"/>
                <w:numId w:val="86"/>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AFFIRM RVSM;</w:t>
            </w:r>
          </w:p>
          <w:p w14:paraId="39C89B6B"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32965E9B"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5A233BCF" w14:textId="3729FE90" w:rsidR="00EE26AF" w:rsidRPr="00AF0272" w:rsidRDefault="0016456C"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შეტყობინება </w:t>
            </w:r>
            <w:r w:rsidR="00EE26AF" w:rsidRPr="00AF0272">
              <w:rPr>
                <w:rFonts w:ascii="Sylfaen" w:hAnsi="Sylfaen" w:cs="Calibri"/>
                <w:b w:val="0"/>
                <w:sz w:val="18"/>
              </w:rPr>
              <w:t>RVSM</w:t>
            </w:r>
            <w:r w:rsidR="00AE32D9" w:rsidRPr="00AF0272">
              <w:rPr>
                <w:rFonts w:ascii="Sylfaen" w:hAnsi="Sylfaen" w:cs="Calibri"/>
                <w:b w:val="0"/>
                <w:sz w:val="18"/>
              </w:rPr>
              <w:t>-ით ფრენის ნებართვის არარსებობის</w:t>
            </w:r>
            <w:r w:rsidRPr="00AF0272">
              <w:rPr>
                <w:rFonts w:ascii="Sylfaen" w:hAnsi="Sylfaen" w:cs="Calibri"/>
                <w:b w:val="0"/>
                <w:sz w:val="18"/>
              </w:rPr>
              <w:t xml:space="preserve"> შესახებ</w:t>
            </w:r>
            <w:r w:rsidR="00AE32D9" w:rsidRPr="00AF0272">
              <w:rPr>
                <w:rFonts w:ascii="Sylfaen" w:hAnsi="Sylfaen" w:cs="Calibri"/>
                <w:b w:val="0"/>
                <w:sz w:val="18"/>
              </w:rPr>
              <w:t>, რომელსაც მოსდევს დამატებითი ინფორმაცია</w:t>
            </w:r>
            <w:r w:rsidR="00EE26AF" w:rsidRPr="00AF0272">
              <w:rPr>
                <w:rFonts w:ascii="Sylfaen" w:hAnsi="Sylfaen" w:cs="Calibri"/>
                <w:b w:val="0"/>
                <w:sz w:val="18"/>
              </w:rPr>
              <w:t xml:space="preserve"> </w:t>
            </w:r>
          </w:p>
          <w:p w14:paraId="14BA523D" w14:textId="77777777" w:rsidR="00EE26AF" w:rsidRPr="00AF0272" w:rsidRDefault="00EE26AF"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4AF1A010" w14:textId="77777777" w:rsidR="00EE26AF" w:rsidRPr="00AF0272" w:rsidRDefault="00EE26AF" w:rsidP="00897E3A">
            <w:pPr>
              <w:pStyle w:val="ListParagraph"/>
              <w:numPr>
                <w:ilvl w:val="0"/>
                <w:numId w:val="86"/>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 NEGATIVE RVSM [(supplementary information, e.g. State aircraft)];</w:t>
            </w:r>
          </w:p>
        </w:tc>
      </w:tr>
      <w:tr w:rsidR="00EE26AF" w:rsidRPr="0056228D" w14:paraId="0128CFE0"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4DB81D26" w14:textId="267EB5CC" w:rsidR="00EE26AF" w:rsidRPr="00AF0272" w:rsidRDefault="00AE32D9"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უარი RVSM-ის საჰაერო სივრცეში შესვლის სამეთვალყურეო ნებართვის გაცემაზე </w:t>
            </w:r>
          </w:p>
        </w:tc>
        <w:tc>
          <w:tcPr>
            <w:tcW w:w="5151" w:type="dxa"/>
            <w:tcBorders>
              <w:top w:val="nil"/>
              <w:bottom w:val="nil"/>
            </w:tcBorders>
          </w:tcPr>
          <w:p w14:paraId="2B432787" w14:textId="77777777" w:rsidR="00EE26AF" w:rsidRPr="00AF0272" w:rsidRDefault="00EE26AF" w:rsidP="00897E3A">
            <w:pPr>
              <w:pStyle w:val="ListParagraph"/>
              <w:numPr>
                <w:ilvl w:val="0"/>
                <w:numId w:val="86"/>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UNABLE ISSUE CLEARANCE INTO RVSM AIRSPACE, MAINTAIN [</w:t>
            </w:r>
            <w:r w:rsidRPr="00AF0272">
              <w:rPr>
                <w:rFonts w:ascii="Calibri" w:hAnsi="Calibri" w:cs="Calibri"/>
                <w:i/>
                <w:iCs/>
                <w:sz w:val="18"/>
                <w:lang w:val="en-GB"/>
              </w:rPr>
              <w:t xml:space="preserve">or </w:t>
            </w:r>
            <w:r w:rsidRPr="00AF0272">
              <w:rPr>
                <w:rFonts w:ascii="Calibri" w:hAnsi="Calibri" w:cs="Calibri"/>
                <w:sz w:val="18"/>
                <w:lang w:val="en-GB"/>
              </w:rPr>
              <w:t xml:space="preserve">DESCEND TO, </w:t>
            </w:r>
            <w:r w:rsidRPr="00AF0272">
              <w:rPr>
                <w:rFonts w:ascii="Calibri" w:hAnsi="Calibri" w:cs="Calibri"/>
                <w:i/>
                <w:iCs/>
                <w:sz w:val="18"/>
                <w:lang w:val="en-GB"/>
              </w:rPr>
              <w:t xml:space="preserve">or </w:t>
            </w:r>
            <w:r w:rsidRPr="00AF0272">
              <w:rPr>
                <w:rFonts w:ascii="Calibri" w:hAnsi="Calibri" w:cs="Calibri"/>
                <w:sz w:val="18"/>
                <w:lang w:val="en-GB"/>
              </w:rPr>
              <w:t xml:space="preserve">CLIMB TO] </w:t>
            </w:r>
            <w:r w:rsidRPr="00AF0272">
              <w:rPr>
                <w:rFonts w:ascii="Calibri" w:hAnsi="Calibri" w:cs="Calibri"/>
                <w:i/>
                <w:iCs/>
                <w:sz w:val="18"/>
                <w:lang w:val="en-GB"/>
              </w:rPr>
              <w:t>(level)</w:t>
            </w:r>
            <w:r w:rsidRPr="00AF0272">
              <w:rPr>
                <w:rFonts w:ascii="Calibri" w:hAnsi="Calibri" w:cs="Calibri"/>
                <w:sz w:val="18"/>
                <w:lang w:val="en-GB"/>
              </w:rPr>
              <w:t>;</w:t>
            </w:r>
          </w:p>
          <w:p w14:paraId="4A502F06" w14:textId="77777777" w:rsidR="00EE26AF" w:rsidRPr="00AF0272" w:rsidRDefault="00EE26AF" w:rsidP="00897E3A">
            <w:pPr>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5F6F25AE"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192093F7" w14:textId="77777777" w:rsidR="00EE26AF" w:rsidRPr="00AF0272" w:rsidRDefault="00EE6230"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შეტყობინება </w:t>
            </w:r>
            <w:r w:rsidR="00AE32D9" w:rsidRPr="00AF0272">
              <w:rPr>
                <w:rFonts w:ascii="Sylfaen" w:hAnsi="Sylfaen" w:cs="Calibri"/>
                <w:b w:val="0"/>
                <w:sz w:val="18"/>
              </w:rPr>
              <w:t xml:space="preserve">ძლიერი ტურბულენტობის მიზეზით </w:t>
            </w:r>
            <w:r w:rsidR="003673F0" w:rsidRPr="00AF0272">
              <w:rPr>
                <w:rFonts w:ascii="Sylfaen" w:hAnsi="Sylfaen" w:cs="Calibri"/>
                <w:b w:val="0"/>
                <w:sz w:val="18"/>
              </w:rPr>
              <w:t>RVSM-ის პირობებში სიმაღლის შენარჩუნებაზე მოთხოვნების დ</w:t>
            </w:r>
            <w:r w:rsidR="00965A58" w:rsidRPr="00AF0272">
              <w:rPr>
                <w:rFonts w:ascii="Sylfaen" w:hAnsi="Sylfaen" w:cs="Calibri"/>
                <w:b w:val="0"/>
                <w:sz w:val="18"/>
              </w:rPr>
              <w:t>ა</w:t>
            </w:r>
            <w:r w:rsidR="003673F0" w:rsidRPr="00AF0272">
              <w:rPr>
                <w:rFonts w:ascii="Sylfaen" w:hAnsi="Sylfaen" w:cs="Calibri"/>
                <w:b w:val="0"/>
                <w:sz w:val="18"/>
              </w:rPr>
              <w:t>ცვის შეუძლებლობ</w:t>
            </w:r>
            <w:r w:rsidR="00965A58" w:rsidRPr="00AF0272">
              <w:rPr>
                <w:rFonts w:ascii="Sylfaen" w:hAnsi="Sylfaen" w:cs="Calibri"/>
                <w:b w:val="0"/>
                <w:sz w:val="18"/>
              </w:rPr>
              <w:t>ის</w:t>
            </w:r>
            <w:r w:rsidR="00573E55" w:rsidRPr="00AF0272">
              <w:rPr>
                <w:rFonts w:ascii="Sylfaen" w:hAnsi="Sylfaen" w:cs="Calibri"/>
                <w:b w:val="0"/>
                <w:sz w:val="18"/>
              </w:rPr>
              <w:t xml:space="preserve"> შესახებ</w:t>
            </w:r>
            <w:r w:rsidR="00965A58" w:rsidRPr="00AF0272">
              <w:rPr>
                <w:rFonts w:ascii="Sylfaen" w:hAnsi="Sylfaen" w:cs="Calibri"/>
                <w:b w:val="0"/>
                <w:sz w:val="18"/>
              </w:rPr>
              <w:t xml:space="preserve"> </w:t>
            </w:r>
          </w:p>
          <w:p w14:paraId="15BB7DEC" w14:textId="79C1C146"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54DA8D64" w14:textId="77777777" w:rsidR="00EE26AF" w:rsidRPr="00AF0272" w:rsidRDefault="00EE26AF" w:rsidP="00897E3A">
            <w:pPr>
              <w:pStyle w:val="ListParagraph"/>
              <w:numPr>
                <w:ilvl w:val="0"/>
                <w:numId w:val="86"/>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UNABLE RVSM DUE TURBULENCE;</w:t>
            </w:r>
          </w:p>
        </w:tc>
      </w:tr>
      <w:tr w:rsidR="00EE26AF" w:rsidRPr="0056228D" w14:paraId="63940F6D"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D3DB163" w14:textId="77777777" w:rsidR="00EE26AF" w:rsidRPr="00AF0272" w:rsidRDefault="00C9117C"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შეტყობინება </w:t>
            </w:r>
            <w:r w:rsidR="00965A58" w:rsidRPr="00AF0272">
              <w:rPr>
                <w:rFonts w:ascii="Sylfaen" w:hAnsi="Sylfaen" w:cs="Calibri"/>
                <w:b w:val="0"/>
                <w:sz w:val="18"/>
              </w:rPr>
              <w:t>საბორტო მოწყობილობის</w:t>
            </w:r>
            <w:r w:rsidRPr="00AF0272">
              <w:rPr>
                <w:rFonts w:ascii="Sylfaen" w:hAnsi="Sylfaen" w:cs="Calibri"/>
                <w:b w:val="0"/>
                <w:sz w:val="18"/>
              </w:rPr>
              <w:t xml:space="preserve"> </w:t>
            </w:r>
            <w:r w:rsidR="00965A58" w:rsidRPr="00AF0272">
              <w:rPr>
                <w:rFonts w:ascii="Sylfaen" w:hAnsi="Sylfaen" w:cs="Calibri"/>
                <w:b w:val="0"/>
                <w:sz w:val="18"/>
              </w:rPr>
              <w:t xml:space="preserve">ტექნიკური მახასიათებლების </w:t>
            </w:r>
            <w:r w:rsidRPr="00AF0272">
              <w:rPr>
                <w:rFonts w:ascii="Sylfaen" w:hAnsi="Sylfaen" w:cs="Calibri"/>
                <w:b w:val="0"/>
                <w:sz w:val="18"/>
              </w:rPr>
              <w:t xml:space="preserve">გაუარესების შესახებ </w:t>
            </w:r>
            <w:r w:rsidR="00965A58" w:rsidRPr="00AF0272">
              <w:rPr>
                <w:rFonts w:ascii="Sylfaen" w:hAnsi="Sylfaen" w:cs="Calibri"/>
                <w:b w:val="0"/>
                <w:sz w:val="18"/>
              </w:rPr>
              <w:t>მოთხოვნ</w:t>
            </w:r>
            <w:r w:rsidRPr="00AF0272">
              <w:rPr>
                <w:rFonts w:ascii="Sylfaen" w:hAnsi="Sylfaen" w:cs="Calibri"/>
                <w:b w:val="0"/>
                <w:sz w:val="18"/>
              </w:rPr>
              <w:t>ილ მინიმუმთან</w:t>
            </w:r>
            <w:r w:rsidR="00965A58" w:rsidRPr="00AF0272">
              <w:rPr>
                <w:rFonts w:ascii="Sylfaen" w:hAnsi="Sylfaen" w:cs="Calibri"/>
                <w:b w:val="0"/>
                <w:sz w:val="18"/>
              </w:rPr>
              <w:t xml:space="preserve"> </w:t>
            </w:r>
            <w:r w:rsidRPr="00AF0272">
              <w:rPr>
                <w:rFonts w:ascii="Sylfaen" w:hAnsi="Sylfaen" w:cs="Calibri"/>
                <w:b w:val="0"/>
                <w:sz w:val="18"/>
              </w:rPr>
              <w:t>შედარებით</w:t>
            </w:r>
          </w:p>
          <w:p w14:paraId="46057F65" w14:textId="5CA97D6D"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5BF510D8" w14:textId="77777777" w:rsidR="00EE26AF" w:rsidRPr="00AF0272" w:rsidRDefault="00EE26AF" w:rsidP="00897E3A">
            <w:pPr>
              <w:pStyle w:val="ListParagraph"/>
              <w:numPr>
                <w:ilvl w:val="0"/>
                <w:numId w:val="86"/>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UNABLE RVSM DUE EQUIPMENT;</w:t>
            </w:r>
          </w:p>
        </w:tc>
      </w:tr>
      <w:tr w:rsidR="00EE26AF" w:rsidRPr="0056228D" w14:paraId="34FDE068"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444DDA7" w14:textId="77777777" w:rsidR="00EE26AF" w:rsidRPr="00AF0272" w:rsidRDefault="00EE6230"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მოთხოვნა </w:t>
            </w:r>
            <w:r w:rsidR="00B61353" w:rsidRPr="00AF0272">
              <w:rPr>
                <w:rFonts w:ascii="Sylfaen" w:hAnsi="Sylfaen" w:cs="Calibri"/>
                <w:b w:val="0"/>
                <w:sz w:val="18"/>
              </w:rPr>
              <w:t>საჰაერო ხომალდის მიერ RVSM-ის დამტკიცებული სტატუსის აღდგენის შესახებ ან RVSM-ით ფრენის განახლებისთვის პილოტის მზადყოფნის შესახებ დაუყოვნებელ ინფორმირებ</w:t>
            </w:r>
            <w:r w:rsidRPr="00AF0272">
              <w:rPr>
                <w:rFonts w:ascii="Sylfaen" w:hAnsi="Sylfaen" w:cs="Calibri"/>
                <w:b w:val="0"/>
                <w:sz w:val="18"/>
              </w:rPr>
              <w:t>აზე</w:t>
            </w:r>
            <w:r w:rsidR="00573E55" w:rsidRPr="00AF0272">
              <w:rPr>
                <w:rFonts w:ascii="Sylfaen" w:hAnsi="Sylfaen" w:cs="Calibri"/>
                <w:b w:val="0"/>
                <w:sz w:val="18"/>
              </w:rPr>
              <w:t xml:space="preserve"> </w:t>
            </w:r>
          </w:p>
          <w:p w14:paraId="4220A416" w14:textId="5232070A"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7943B183" w14:textId="77777777" w:rsidR="00EE26AF" w:rsidRPr="00AF0272" w:rsidRDefault="00EE26AF" w:rsidP="00897E3A">
            <w:pPr>
              <w:pStyle w:val="ListParagraph"/>
              <w:numPr>
                <w:ilvl w:val="0"/>
                <w:numId w:val="86"/>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REPORT WHEN ABLE TO RESUME RVSM;</w:t>
            </w:r>
          </w:p>
        </w:tc>
      </w:tr>
      <w:tr w:rsidR="00EE26AF" w:rsidRPr="0056228D" w14:paraId="0C0CC087"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07B303D3" w14:textId="77777777" w:rsidR="00EE26AF" w:rsidRPr="00AF0272" w:rsidRDefault="00573E55"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საჰაერო ხომალდის მიერ RVSM-ის დამტკიცებული სტატუსის აღდგენის ან RVSM-ით ფრენის განახლებისთვის პილოტის მზადყოფნის დადასტურების მოთხოვნა</w:t>
            </w:r>
          </w:p>
          <w:p w14:paraId="0A96CC54" w14:textId="03C71666"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56295E1F" w14:textId="77777777" w:rsidR="00EE26AF" w:rsidRPr="00AF0272" w:rsidRDefault="00EE26AF" w:rsidP="00897E3A">
            <w:pPr>
              <w:pStyle w:val="ListParagraph"/>
              <w:numPr>
                <w:ilvl w:val="0"/>
                <w:numId w:val="86"/>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CONFIRM ABLE TO RESUME RVSM;</w:t>
            </w:r>
          </w:p>
        </w:tc>
      </w:tr>
      <w:tr w:rsidR="00EE26AF" w:rsidRPr="0056228D" w14:paraId="76F16F51" w14:textId="77777777" w:rsidTr="00F050DC">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auto"/>
            </w:tcBorders>
          </w:tcPr>
          <w:p w14:paraId="6AFFDE2C" w14:textId="77777777" w:rsidR="00EE26AF" w:rsidRPr="00AF0272" w:rsidRDefault="0016456C"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მოწყობილობ</w:t>
            </w:r>
            <w:r w:rsidR="00FA4240" w:rsidRPr="00AF0272">
              <w:rPr>
                <w:rFonts w:ascii="Sylfaen" w:hAnsi="Sylfaen" w:cs="Calibri"/>
                <w:b w:val="0"/>
                <w:sz w:val="18"/>
              </w:rPr>
              <w:t xml:space="preserve">ის </w:t>
            </w:r>
            <w:r w:rsidRPr="00AF0272">
              <w:rPr>
                <w:rFonts w:ascii="Sylfaen" w:hAnsi="Sylfaen" w:cs="Calibri"/>
                <w:b w:val="0"/>
                <w:sz w:val="18"/>
              </w:rPr>
              <w:t>ან მეტეო</w:t>
            </w:r>
            <w:r w:rsidR="003F169A" w:rsidRPr="00AF0272">
              <w:rPr>
                <w:rFonts w:ascii="Sylfaen" w:hAnsi="Sylfaen" w:cs="Calibri"/>
                <w:b w:val="0"/>
                <w:sz w:val="18"/>
              </w:rPr>
              <w:t xml:space="preserve">როლოგიური </w:t>
            </w:r>
            <w:r w:rsidRPr="00AF0272">
              <w:rPr>
                <w:rFonts w:ascii="Sylfaen" w:hAnsi="Sylfaen" w:cs="Calibri"/>
                <w:b w:val="0"/>
                <w:sz w:val="18"/>
              </w:rPr>
              <w:t>პირობებ</w:t>
            </w:r>
            <w:r w:rsidR="00FA4240" w:rsidRPr="00AF0272">
              <w:rPr>
                <w:rFonts w:ascii="Sylfaen" w:hAnsi="Sylfaen" w:cs="Calibri"/>
                <w:b w:val="0"/>
                <w:sz w:val="18"/>
              </w:rPr>
              <w:t xml:space="preserve">ის მიზეზით </w:t>
            </w:r>
            <w:r w:rsidRPr="00AF0272">
              <w:rPr>
                <w:rFonts w:ascii="Sylfaen" w:hAnsi="Sylfaen" w:cs="Calibri"/>
                <w:b w:val="0"/>
                <w:sz w:val="18"/>
              </w:rPr>
              <w:t>წარმოქმნილი</w:t>
            </w:r>
            <w:r w:rsidR="00FA4240" w:rsidRPr="00AF0272">
              <w:rPr>
                <w:rFonts w:ascii="Sylfaen" w:hAnsi="Sylfaen" w:cs="Calibri"/>
                <w:b w:val="0"/>
                <w:sz w:val="18"/>
              </w:rPr>
              <w:t xml:space="preserve"> </w:t>
            </w:r>
            <w:r w:rsidRPr="00AF0272">
              <w:rPr>
                <w:rFonts w:ascii="Sylfaen" w:hAnsi="Sylfaen" w:cs="Calibri"/>
                <w:b w:val="0"/>
                <w:sz w:val="18"/>
              </w:rPr>
              <w:t xml:space="preserve">საგანგებო ვითარების </w:t>
            </w:r>
            <w:r w:rsidR="009F208D" w:rsidRPr="00AF0272">
              <w:rPr>
                <w:rFonts w:ascii="Sylfaen" w:hAnsi="Sylfaen" w:cs="Calibri"/>
                <w:b w:val="0"/>
                <w:sz w:val="18"/>
              </w:rPr>
              <w:t xml:space="preserve">დასრულების </w:t>
            </w:r>
            <w:r w:rsidRPr="00AF0272">
              <w:rPr>
                <w:rFonts w:ascii="Sylfaen" w:hAnsi="Sylfaen" w:cs="Calibri"/>
                <w:b w:val="0"/>
                <w:sz w:val="18"/>
              </w:rPr>
              <w:t>შემდეგ</w:t>
            </w:r>
            <w:r w:rsidR="009F208D" w:rsidRPr="00AF0272">
              <w:rPr>
                <w:rFonts w:ascii="Sylfaen" w:hAnsi="Sylfaen" w:cs="Calibri"/>
                <w:b w:val="0"/>
                <w:sz w:val="18"/>
              </w:rPr>
              <w:t>,</w:t>
            </w:r>
            <w:r w:rsidR="00FA4240" w:rsidRPr="00AF0272">
              <w:rPr>
                <w:rFonts w:ascii="Sylfaen" w:hAnsi="Sylfaen" w:cs="Calibri"/>
                <w:b w:val="0"/>
                <w:sz w:val="18"/>
              </w:rPr>
              <w:t xml:space="preserve"> RVSM-ით ფრენის განახლების შესაძლებლობის შეტყობინება</w:t>
            </w:r>
          </w:p>
          <w:p w14:paraId="6042B8C8" w14:textId="27971B52" w:rsidR="005738C4" w:rsidRPr="00AF0272" w:rsidRDefault="005738C4"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single" w:sz="4" w:space="0" w:color="auto"/>
            </w:tcBorders>
          </w:tcPr>
          <w:p w14:paraId="601CEBA1" w14:textId="77777777" w:rsidR="00EE26AF" w:rsidRDefault="00EE26AF" w:rsidP="00897E3A">
            <w:pPr>
              <w:pStyle w:val="ListParagraph"/>
              <w:numPr>
                <w:ilvl w:val="0"/>
                <w:numId w:val="86"/>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READY TO RESUME RVSM.</w:t>
            </w:r>
          </w:p>
          <w:p w14:paraId="19DD8D23" w14:textId="77777777" w:rsidR="00331C98" w:rsidRDefault="00331C98" w:rsidP="00897E3A">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8631074" w14:textId="77777777" w:rsidR="00331C98" w:rsidRDefault="00331C98" w:rsidP="00897E3A">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0EECA0B4" w14:textId="77777777" w:rsidR="00331C98" w:rsidRDefault="00331C98" w:rsidP="00897E3A">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DE8BF33" w14:textId="77777777" w:rsidR="00331C98" w:rsidRDefault="00331C98" w:rsidP="00897E3A">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1804F0EB" w14:textId="77777777" w:rsidR="00331C98" w:rsidRDefault="00331C98" w:rsidP="00897E3A">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7AB7C444" w14:textId="2D2FA620" w:rsidR="00331C98" w:rsidRPr="00AF0272" w:rsidRDefault="00331C98" w:rsidP="00897E3A">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22354DA7" w14:textId="77777777" w:rsidTr="00F050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27487821" w14:textId="4CC03E1F" w:rsidR="00EE26AF" w:rsidRPr="0056228D" w:rsidRDefault="00F26F74" w:rsidP="00897E3A">
            <w:pPr>
              <w:pStyle w:val="ListParagraph"/>
              <w:numPr>
                <w:ilvl w:val="1"/>
                <w:numId w:val="72"/>
              </w:numPr>
              <w:autoSpaceDE w:val="0"/>
              <w:autoSpaceDN w:val="0"/>
              <w:adjustRightInd w:val="0"/>
              <w:spacing w:after="0"/>
              <w:ind w:right="88"/>
              <w:jc w:val="left"/>
              <w:rPr>
                <w:rFonts w:ascii="Sylfaen" w:hAnsi="Sylfaen" w:cs="Calibri"/>
                <w:b w:val="0"/>
                <w:lang w:val="en-GB"/>
              </w:rPr>
            </w:pPr>
            <w:r>
              <w:t xml:space="preserve">გლობალური სანავიგაციო სატელიტური სისტემის </w:t>
            </w:r>
            <w:r w:rsidR="002F6A8E" w:rsidRPr="0056228D">
              <w:rPr>
                <w:rFonts w:ascii="Sylfaen" w:hAnsi="Sylfaen"/>
                <w:lang w:val="en-US"/>
              </w:rPr>
              <w:t>(</w:t>
            </w:r>
            <w:r w:rsidR="00EE26AF" w:rsidRPr="0056228D">
              <w:rPr>
                <w:rFonts w:ascii="Sylfaen" w:hAnsi="Sylfaen" w:cs="Calibri"/>
                <w:lang w:val="en-GB"/>
              </w:rPr>
              <w:t>GNSS</w:t>
            </w:r>
            <w:r w:rsidR="002F6A8E" w:rsidRPr="0056228D">
              <w:rPr>
                <w:rFonts w:ascii="Sylfaen" w:hAnsi="Sylfaen" w:cs="Calibri"/>
                <w:lang w:val="en-GB"/>
              </w:rPr>
              <w:t>)</w:t>
            </w:r>
            <w:r w:rsidR="00EE26AF" w:rsidRPr="0056228D">
              <w:rPr>
                <w:rFonts w:ascii="Sylfaen" w:hAnsi="Sylfaen" w:cs="Calibri"/>
                <w:lang w:val="en-GB"/>
              </w:rPr>
              <w:t xml:space="preserve"> </w:t>
            </w:r>
            <w:r w:rsidR="00FA4240" w:rsidRPr="0056228D">
              <w:rPr>
                <w:rFonts w:ascii="Sylfaen" w:hAnsi="Sylfaen" w:cs="Calibri"/>
              </w:rPr>
              <w:t>მომსახურების სტატუსი</w:t>
            </w:r>
          </w:p>
        </w:tc>
      </w:tr>
      <w:tr w:rsidR="00EE26AF" w:rsidRPr="007C313A" w14:paraId="111F85DD" w14:textId="77777777" w:rsidTr="00F050DC">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71F0B3F7" w14:textId="77777777" w:rsidR="00EE26AF" w:rsidRPr="0056228D" w:rsidRDefault="00EE26AF" w:rsidP="00897E3A">
            <w:pPr>
              <w:autoSpaceDE w:val="0"/>
              <w:autoSpaceDN w:val="0"/>
              <w:adjustRightInd w:val="0"/>
              <w:spacing w:after="0"/>
              <w:ind w:right="88"/>
              <w:rPr>
                <w:rFonts w:ascii="Sylfaen" w:hAnsi="Sylfaen" w:cs="Calibri"/>
                <w:b w:val="0"/>
                <w:lang w:val="en-GB"/>
              </w:rPr>
            </w:pPr>
          </w:p>
        </w:tc>
        <w:tc>
          <w:tcPr>
            <w:tcW w:w="5151" w:type="dxa"/>
            <w:tcBorders>
              <w:top w:val="single" w:sz="4" w:space="0" w:color="auto"/>
              <w:bottom w:val="single" w:sz="4" w:space="0" w:color="auto"/>
            </w:tcBorders>
          </w:tcPr>
          <w:p w14:paraId="3A3502B1" w14:textId="77777777" w:rsidR="00EE26AF" w:rsidRPr="00AF0272" w:rsidRDefault="00EE26AF" w:rsidP="00897E3A">
            <w:pPr>
              <w:pStyle w:val="ListParagraph"/>
              <w:numPr>
                <w:ilvl w:val="0"/>
                <w:numId w:val="87"/>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GNSS REPORTED UNRELIABLE (</w:t>
            </w:r>
            <w:r w:rsidRPr="00AF0272">
              <w:rPr>
                <w:rFonts w:ascii="Calibri" w:hAnsi="Calibri" w:cs="Calibri"/>
                <w:i/>
                <w:iCs/>
                <w:color w:val="000000"/>
                <w:sz w:val="18"/>
                <w:lang w:val="en-GB"/>
              </w:rPr>
              <w:t xml:space="preserve">or </w:t>
            </w:r>
            <w:r w:rsidRPr="00AF0272">
              <w:rPr>
                <w:rFonts w:ascii="Calibri" w:hAnsi="Calibri" w:cs="Calibri"/>
                <w:color w:val="000000"/>
                <w:sz w:val="18"/>
                <w:lang w:val="en-GB"/>
              </w:rPr>
              <w:t>GNSS MAY NOT BE AVAILABLE [DUE TO INTERFERENCE]);</w:t>
            </w:r>
          </w:p>
          <w:p w14:paraId="1EB512CD"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p>
          <w:p w14:paraId="239EF56D" w14:textId="77777777" w:rsidR="00EE26AF" w:rsidRPr="00AF0272" w:rsidRDefault="00EE26AF" w:rsidP="00897E3A">
            <w:p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 xml:space="preserve">1) IN THE VICINITY OF </w:t>
            </w:r>
            <w:r w:rsidRPr="00AF0272">
              <w:rPr>
                <w:rFonts w:ascii="Calibri" w:hAnsi="Calibri" w:cs="Calibri"/>
                <w:i/>
                <w:iCs/>
                <w:color w:val="000000"/>
                <w:sz w:val="18"/>
                <w:lang w:val="en-GB"/>
              </w:rPr>
              <w:t xml:space="preserve">(location) (radius) </w:t>
            </w:r>
            <w:r w:rsidRPr="00AF0272">
              <w:rPr>
                <w:rFonts w:ascii="Calibri" w:hAnsi="Calibri" w:cs="Calibri"/>
                <w:color w:val="000000"/>
                <w:sz w:val="18"/>
                <w:lang w:val="en-GB"/>
              </w:rPr>
              <w:t xml:space="preserve">[BETWEEN </w:t>
            </w:r>
            <w:r w:rsidRPr="00AF0272">
              <w:rPr>
                <w:rFonts w:ascii="Calibri" w:hAnsi="Calibri" w:cs="Calibri"/>
                <w:i/>
                <w:iCs/>
                <w:color w:val="000000"/>
                <w:sz w:val="18"/>
                <w:lang w:val="en-GB"/>
              </w:rPr>
              <w:t>(levels)</w:t>
            </w:r>
            <w:r w:rsidRPr="00AF0272">
              <w:rPr>
                <w:rFonts w:ascii="Calibri" w:hAnsi="Calibri" w:cs="Calibri"/>
                <w:color w:val="000000"/>
                <w:sz w:val="18"/>
                <w:lang w:val="en-GB"/>
              </w:rPr>
              <w:t>]; or</w:t>
            </w:r>
          </w:p>
          <w:p w14:paraId="243A1DDB" w14:textId="77777777" w:rsidR="00EE26AF" w:rsidRPr="00AF0272" w:rsidRDefault="00EE26AF" w:rsidP="00897E3A">
            <w:p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p>
          <w:p w14:paraId="64982A6E" w14:textId="77777777" w:rsidR="00EE26AF" w:rsidRPr="00AF0272" w:rsidRDefault="00EE26AF" w:rsidP="00897E3A">
            <w:p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 xml:space="preserve">2) IN THE AREA OF </w:t>
            </w:r>
            <w:r w:rsidRPr="00AF0272">
              <w:rPr>
                <w:rFonts w:ascii="Calibri" w:hAnsi="Calibri" w:cs="Calibri"/>
                <w:i/>
                <w:iCs/>
                <w:color w:val="000000"/>
                <w:sz w:val="18"/>
                <w:lang w:val="en-GB"/>
              </w:rPr>
              <w:t xml:space="preserve">(description) </w:t>
            </w:r>
            <w:r w:rsidRPr="00AF0272">
              <w:rPr>
                <w:rFonts w:ascii="Calibri" w:hAnsi="Calibri" w:cs="Calibri"/>
                <w:color w:val="000000"/>
                <w:sz w:val="18"/>
                <w:lang w:val="en-GB"/>
              </w:rPr>
              <w:t>(</w:t>
            </w:r>
            <w:r w:rsidRPr="00AF0272">
              <w:rPr>
                <w:rFonts w:ascii="Calibri" w:hAnsi="Calibri" w:cs="Calibri"/>
                <w:i/>
                <w:iCs/>
                <w:color w:val="000000"/>
                <w:sz w:val="18"/>
                <w:lang w:val="en-GB"/>
              </w:rPr>
              <w:t xml:space="preserve">or </w:t>
            </w:r>
            <w:r w:rsidRPr="00AF0272">
              <w:rPr>
                <w:rFonts w:ascii="Calibri" w:hAnsi="Calibri" w:cs="Calibri"/>
                <w:color w:val="000000"/>
                <w:sz w:val="18"/>
                <w:lang w:val="en-GB"/>
              </w:rPr>
              <w:t xml:space="preserve">IN </w:t>
            </w:r>
            <w:r w:rsidRPr="00AF0272">
              <w:rPr>
                <w:rFonts w:ascii="Calibri" w:hAnsi="Calibri" w:cs="Calibri"/>
                <w:i/>
                <w:iCs/>
                <w:color w:val="000000"/>
                <w:sz w:val="18"/>
                <w:lang w:val="en-GB"/>
              </w:rPr>
              <w:t xml:space="preserve">(name) </w:t>
            </w:r>
            <w:r w:rsidRPr="00AF0272">
              <w:rPr>
                <w:rFonts w:ascii="Calibri" w:hAnsi="Calibri" w:cs="Calibri"/>
                <w:color w:val="000000"/>
                <w:sz w:val="18"/>
                <w:lang w:val="en-GB"/>
              </w:rPr>
              <w:t xml:space="preserve">FIR) [BETWEEN </w:t>
            </w:r>
            <w:r w:rsidRPr="00AF0272">
              <w:rPr>
                <w:rFonts w:ascii="Calibri" w:hAnsi="Calibri" w:cs="Calibri"/>
                <w:i/>
                <w:iCs/>
                <w:color w:val="000000"/>
                <w:sz w:val="18"/>
                <w:lang w:val="en-GB"/>
              </w:rPr>
              <w:t>(levels)</w:t>
            </w:r>
            <w:r w:rsidRPr="00AF0272">
              <w:rPr>
                <w:rFonts w:ascii="Calibri" w:hAnsi="Calibri" w:cs="Calibri"/>
                <w:color w:val="000000"/>
                <w:sz w:val="18"/>
                <w:lang w:val="en-GB"/>
              </w:rPr>
              <w:t>];</w:t>
            </w:r>
          </w:p>
          <w:p w14:paraId="3CA0AFED" w14:textId="77777777" w:rsidR="00EE26AF" w:rsidRPr="00AF0272" w:rsidRDefault="00EE26AF" w:rsidP="00897E3A">
            <w:p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p>
          <w:p w14:paraId="7B89FB80" w14:textId="061C0BD9" w:rsidR="00EE26AF" w:rsidRPr="00AF0272" w:rsidRDefault="00EE26AF" w:rsidP="00897E3A">
            <w:pPr>
              <w:pStyle w:val="ListParagraph"/>
              <w:numPr>
                <w:ilvl w:val="0"/>
                <w:numId w:val="87"/>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BASIC GNSS (or SBAS, or GBAS) UNAVAILABLE FOR (specify operation) [FROM (time) TO (time) (or UNTIL FURTHER NOTICE)];</w:t>
            </w:r>
          </w:p>
          <w:p w14:paraId="7782469F"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p>
          <w:p w14:paraId="5BDC3BF8" w14:textId="77777777" w:rsidR="00EE26AF" w:rsidRPr="00AF0272" w:rsidRDefault="00EE26AF" w:rsidP="00897E3A">
            <w:pPr>
              <w:pStyle w:val="ListParagraph"/>
              <w:numPr>
                <w:ilvl w:val="0"/>
                <w:numId w:val="87"/>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lastRenderedPageBreak/>
              <w:t>* BASIC GNSS UNAVAILABLE [DUE TO (reason, e.g. LOSS OF RAIM or RAIM ALERT)];</w:t>
            </w:r>
          </w:p>
          <w:p w14:paraId="2AF57CD3"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p>
          <w:p w14:paraId="26C27B6D" w14:textId="77777777" w:rsidR="00EE26AF" w:rsidRPr="00AF0272" w:rsidRDefault="00EE26AF" w:rsidP="00897E3A">
            <w:pPr>
              <w:pStyle w:val="ListParagraph"/>
              <w:numPr>
                <w:ilvl w:val="0"/>
                <w:numId w:val="87"/>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 GBAS (or SBAS) UNAVAILABLE;</w:t>
            </w:r>
          </w:p>
          <w:p w14:paraId="0E05D719"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p>
          <w:p w14:paraId="11198D09" w14:textId="77777777" w:rsidR="00EE26AF" w:rsidRPr="00AF0272" w:rsidRDefault="00EE26AF" w:rsidP="00897E3A">
            <w:pPr>
              <w:pStyle w:val="ListParagraph"/>
              <w:numPr>
                <w:ilvl w:val="0"/>
                <w:numId w:val="87"/>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 CONFIRM GNSS NAVIGATION; and</w:t>
            </w:r>
          </w:p>
          <w:p w14:paraId="1C445987"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p>
          <w:p w14:paraId="052B5FEC" w14:textId="77777777" w:rsidR="00EE26AF" w:rsidRPr="00AF0272" w:rsidRDefault="00EE26AF" w:rsidP="00897E3A">
            <w:pPr>
              <w:pStyle w:val="ListParagraph"/>
              <w:numPr>
                <w:ilvl w:val="0"/>
                <w:numId w:val="87"/>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color w:val="000000"/>
                <w:sz w:val="18"/>
                <w:lang w:val="en-GB"/>
              </w:rPr>
              <w:t>* AFFIRM GNSS NAVIGATION.</w:t>
            </w:r>
          </w:p>
          <w:p w14:paraId="6C0B85F9"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3C0FCA21" w14:textId="77777777" w:rsidTr="00F050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015F320D" w14:textId="58108601" w:rsidR="00EE26AF" w:rsidRPr="007C313A" w:rsidRDefault="002F6A8E" w:rsidP="00897E3A">
            <w:pPr>
              <w:pStyle w:val="ListParagraph"/>
              <w:numPr>
                <w:ilvl w:val="1"/>
                <w:numId w:val="72"/>
              </w:numPr>
              <w:autoSpaceDE w:val="0"/>
              <w:autoSpaceDN w:val="0"/>
              <w:adjustRightInd w:val="0"/>
              <w:spacing w:after="0"/>
              <w:ind w:right="88"/>
              <w:jc w:val="left"/>
              <w:rPr>
                <w:rFonts w:ascii="Sylfaen" w:hAnsi="Sylfaen" w:cs="Calibri"/>
              </w:rPr>
            </w:pPr>
            <w:r w:rsidRPr="007C313A">
              <w:rPr>
                <w:rFonts w:ascii="Sylfaen" w:hAnsi="Sylfaen" w:cs="Calibri"/>
              </w:rPr>
              <w:lastRenderedPageBreak/>
              <w:t xml:space="preserve">საჰაერო ხომალდის </w:t>
            </w:r>
            <w:r w:rsidR="00F26F74">
              <w:t>სანაოსნო მახასიათებლების სპეციფიკაცი</w:t>
            </w:r>
            <w:r w:rsidR="00F26F74">
              <w:rPr>
                <w:rFonts w:ascii="Sylfaen" w:hAnsi="Sylfaen" w:cs="Sylfaen"/>
              </w:rPr>
              <w:t>ის</w:t>
            </w:r>
            <w:r w:rsidR="00F26F74">
              <w:rPr>
                <w:rFonts w:ascii="Sylfaen" w:hAnsi="Sylfaen" w:cs="Calibri"/>
                <w:lang w:val="en-US"/>
              </w:rPr>
              <w:t xml:space="preserve"> </w:t>
            </w:r>
            <w:r w:rsidRPr="007C313A">
              <w:rPr>
                <w:rFonts w:ascii="Sylfaen" w:hAnsi="Sylfaen" w:cs="Calibri"/>
              </w:rPr>
              <w:t xml:space="preserve">გაუარესება </w:t>
            </w:r>
          </w:p>
        </w:tc>
      </w:tr>
      <w:tr w:rsidR="00EE26AF" w:rsidRPr="0056228D" w14:paraId="3D12F1B8" w14:textId="77777777" w:rsidTr="00F050DC">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44CA30AD" w14:textId="77777777" w:rsidR="00EE26AF" w:rsidRPr="0056228D" w:rsidRDefault="00EE26AF" w:rsidP="00897E3A">
            <w:pPr>
              <w:pStyle w:val="ListParagraph"/>
              <w:autoSpaceDE w:val="0"/>
              <w:autoSpaceDN w:val="0"/>
              <w:adjustRightInd w:val="0"/>
              <w:spacing w:after="0"/>
              <w:ind w:left="612" w:right="88"/>
              <w:rPr>
                <w:rFonts w:ascii="Sylfaen" w:hAnsi="Sylfaen" w:cs="Calibri"/>
                <w:lang w:val="en-GB"/>
              </w:rPr>
            </w:pPr>
          </w:p>
        </w:tc>
        <w:tc>
          <w:tcPr>
            <w:tcW w:w="5151" w:type="dxa"/>
            <w:tcBorders>
              <w:top w:val="single" w:sz="4" w:space="0" w:color="auto"/>
              <w:bottom w:val="single" w:sz="4" w:space="0" w:color="auto"/>
            </w:tcBorders>
          </w:tcPr>
          <w:p w14:paraId="56789B0F" w14:textId="77777777" w:rsidR="00331C98" w:rsidRDefault="00331C9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1BBA363D" w14:textId="53D611E0"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UNABLE RNP </w:t>
            </w:r>
            <w:r w:rsidRPr="00AF0272">
              <w:rPr>
                <w:rFonts w:ascii="Calibri" w:hAnsi="Calibri" w:cs="Calibri"/>
                <w:i/>
                <w:iCs/>
                <w:sz w:val="18"/>
                <w:lang w:val="en-GB"/>
              </w:rPr>
              <w:t xml:space="preserve">(specify type) </w:t>
            </w:r>
            <w:r w:rsidRPr="00AF0272">
              <w:rPr>
                <w:rFonts w:ascii="Calibri" w:hAnsi="Calibri" w:cs="Calibri"/>
                <w:sz w:val="18"/>
                <w:lang w:val="en-GB"/>
              </w:rPr>
              <w:t>(</w:t>
            </w:r>
            <w:r w:rsidRPr="00AF0272">
              <w:rPr>
                <w:rFonts w:ascii="Calibri" w:hAnsi="Calibri" w:cs="Calibri"/>
                <w:i/>
                <w:iCs/>
                <w:sz w:val="18"/>
                <w:lang w:val="en-GB"/>
              </w:rPr>
              <w:t xml:space="preserve">or </w:t>
            </w:r>
            <w:r w:rsidRPr="00AF0272">
              <w:rPr>
                <w:rFonts w:ascii="Calibri" w:hAnsi="Calibri" w:cs="Calibri"/>
                <w:sz w:val="18"/>
                <w:lang w:val="en-GB"/>
              </w:rPr>
              <w:t>RNAV) [DUE TO (</w:t>
            </w:r>
            <w:r w:rsidRPr="00AF0272">
              <w:rPr>
                <w:rFonts w:ascii="Calibri" w:hAnsi="Calibri" w:cs="Calibri"/>
                <w:i/>
                <w:iCs/>
                <w:sz w:val="18"/>
                <w:lang w:val="en-GB"/>
              </w:rPr>
              <w:t>reason, e.g.</w:t>
            </w:r>
            <w:r w:rsidRPr="00AF0272">
              <w:rPr>
                <w:rFonts w:ascii="Calibri" w:hAnsi="Calibri" w:cs="Calibri"/>
                <w:sz w:val="18"/>
                <w:lang w:val="en-GB"/>
              </w:rPr>
              <w:t xml:space="preserve"> LOSS OF RAIM </w:t>
            </w:r>
            <w:r w:rsidRPr="00AF0272">
              <w:rPr>
                <w:rFonts w:ascii="Calibri" w:hAnsi="Calibri" w:cs="Calibri"/>
                <w:i/>
                <w:iCs/>
                <w:sz w:val="18"/>
                <w:lang w:val="en-GB"/>
              </w:rPr>
              <w:t xml:space="preserve">or </w:t>
            </w:r>
            <w:r w:rsidRPr="00AF0272">
              <w:rPr>
                <w:rFonts w:ascii="Calibri" w:hAnsi="Calibri" w:cs="Calibri"/>
                <w:sz w:val="18"/>
                <w:lang w:val="en-GB"/>
              </w:rPr>
              <w:t>RAIM ALERT)].</w:t>
            </w:r>
          </w:p>
          <w:p w14:paraId="51BF9062"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3596B82C" w14:textId="77777777" w:rsidTr="00F050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shd w:val="clear" w:color="auto" w:fill="BDD6EE" w:themeFill="accent1" w:themeFillTint="66"/>
          </w:tcPr>
          <w:p w14:paraId="1ACFEBD3" w14:textId="77777777" w:rsidR="00EE26AF" w:rsidRPr="0056228D" w:rsidRDefault="002F6A8E" w:rsidP="00897E3A">
            <w:pPr>
              <w:pStyle w:val="ListParagraph"/>
              <w:numPr>
                <w:ilvl w:val="0"/>
                <w:numId w:val="72"/>
              </w:numPr>
              <w:spacing w:after="0"/>
              <w:ind w:right="88"/>
              <w:jc w:val="left"/>
              <w:rPr>
                <w:rFonts w:ascii="Sylfaen" w:hAnsi="Sylfaen" w:cs="Calibri"/>
                <w:b w:val="0"/>
                <w:lang w:val="en-GB"/>
              </w:rPr>
            </w:pPr>
            <w:r w:rsidRPr="0056228D">
              <w:rPr>
                <w:rFonts w:ascii="Sylfaen" w:hAnsi="Sylfaen" w:cs="Calibri"/>
              </w:rPr>
              <w:t>რაიონული სამეთვალყურეო მომსახურება</w:t>
            </w:r>
          </w:p>
        </w:tc>
      </w:tr>
      <w:tr w:rsidR="00EE26AF" w:rsidRPr="0056228D" w14:paraId="7464DE81" w14:textId="77777777" w:rsidTr="00F050DC">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72244480" w14:textId="77777777" w:rsidR="00EE26AF" w:rsidRPr="0056228D" w:rsidRDefault="002F6A8E" w:rsidP="00897E3A">
            <w:pPr>
              <w:pStyle w:val="ListParagraph"/>
              <w:numPr>
                <w:ilvl w:val="1"/>
                <w:numId w:val="72"/>
              </w:numPr>
              <w:spacing w:after="0"/>
              <w:ind w:right="88"/>
              <w:jc w:val="left"/>
              <w:rPr>
                <w:rFonts w:ascii="Sylfaen" w:hAnsi="Sylfaen" w:cs="Calibri"/>
                <w:b w:val="0"/>
                <w:lang w:val="en-GB"/>
              </w:rPr>
            </w:pPr>
            <w:r w:rsidRPr="0056228D">
              <w:rPr>
                <w:rFonts w:ascii="Sylfaen" w:hAnsi="Sylfaen" w:cs="Calibri"/>
              </w:rPr>
              <w:t>ნებართვის გაცემა</w:t>
            </w:r>
          </w:p>
        </w:tc>
      </w:tr>
      <w:tr w:rsidR="00EE26AF" w:rsidRPr="0056228D" w14:paraId="42220987" w14:textId="77777777" w:rsidTr="00F050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5CB8EC61" w14:textId="77777777" w:rsidR="00EE26AF" w:rsidRPr="0056228D" w:rsidRDefault="00EE26AF" w:rsidP="00897E3A">
            <w:pPr>
              <w:autoSpaceDE w:val="0"/>
              <w:autoSpaceDN w:val="0"/>
              <w:adjustRightInd w:val="0"/>
              <w:spacing w:after="0"/>
              <w:ind w:right="88"/>
              <w:rPr>
                <w:rFonts w:ascii="Sylfaen" w:hAnsi="Sylfaen" w:cs="Calibri"/>
                <w:b w:val="0"/>
                <w:lang w:val="en-GB"/>
              </w:rPr>
            </w:pPr>
          </w:p>
        </w:tc>
        <w:tc>
          <w:tcPr>
            <w:tcW w:w="5151" w:type="dxa"/>
            <w:tcBorders>
              <w:top w:val="single" w:sz="4" w:space="0" w:color="auto"/>
              <w:bottom w:val="single" w:sz="4" w:space="0" w:color="auto"/>
            </w:tcBorders>
          </w:tcPr>
          <w:p w14:paraId="3D512645" w14:textId="77777777" w:rsidR="00EE26AF" w:rsidRPr="00AF0272" w:rsidRDefault="00EE26AF" w:rsidP="00897E3A">
            <w:pPr>
              <w:pStyle w:val="ListParagraph"/>
              <w:numPr>
                <w:ilvl w:val="0"/>
                <w:numId w:val="88"/>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i/>
                <w:iCs/>
                <w:sz w:val="18"/>
                <w:lang w:val="en-GB"/>
              </w:rPr>
              <w:t xml:space="preserve">(name of unit) </w:t>
            </w:r>
            <w:r w:rsidRPr="00AF0272">
              <w:rPr>
                <w:rFonts w:ascii="Calibri" w:hAnsi="Calibri" w:cs="Calibri"/>
                <w:sz w:val="18"/>
                <w:lang w:val="en-GB"/>
              </w:rPr>
              <w:t xml:space="preserve">CLEARS </w:t>
            </w:r>
            <w:r w:rsidRPr="00AF0272">
              <w:rPr>
                <w:rFonts w:ascii="Calibri" w:hAnsi="Calibri" w:cs="Calibri"/>
                <w:i/>
                <w:iCs/>
                <w:sz w:val="18"/>
                <w:lang w:val="en-GB"/>
              </w:rPr>
              <w:t>(aircraft call sign)</w:t>
            </w:r>
            <w:r w:rsidRPr="00AF0272">
              <w:rPr>
                <w:rFonts w:ascii="Calibri" w:hAnsi="Calibri" w:cs="Calibri"/>
                <w:sz w:val="18"/>
                <w:lang w:val="en-GB"/>
              </w:rPr>
              <w:t>;</w:t>
            </w:r>
          </w:p>
          <w:p w14:paraId="6D360785" w14:textId="77777777" w:rsidR="00EE26AF" w:rsidRPr="00AF0272" w:rsidRDefault="00EE26AF" w:rsidP="00897E3A">
            <w:pPr>
              <w:pStyle w:val="ListParagraph"/>
              <w:autoSpaceDE w:val="0"/>
              <w:autoSpaceDN w:val="0"/>
              <w:adjustRightInd w:val="0"/>
              <w:spacing w:after="0"/>
              <w:ind w:left="34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CCB6D15" w14:textId="77777777" w:rsidR="00EE26AF" w:rsidRPr="00AF0272" w:rsidRDefault="00EE26AF" w:rsidP="00897E3A">
            <w:pPr>
              <w:pStyle w:val="ListParagraph"/>
              <w:numPr>
                <w:ilvl w:val="0"/>
                <w:numId w:val="88"/>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i/>
                <w:iCs/>
                <w:sz w:val="18"/>
                <w:lang w:val="en-GB"/>
              </w:rPr>
              <w:t xml:space="preserve">(aircraft call sign) </w:t>
            </w:r>
            <w:r w:rsidRPr="00AF0272">
              <w:rPr>
                <w:rFonts w:ascii="Calibri" w:hAnsi="Calibri" w:cs="Calibri"/>
                <w:sz w:val="18"/>
                <w:lang w:val="en-GB"/>
              </w:rPr>
              <w:t>CLEARED TO;</w:t>
            </w:r>
          </w:p>
          <w:p w14:paraId="33248A88"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BE35D53" w14:textId="77777777" w:rsidR="00EE26AF" w:rsidRPr="00AF0272" w:rsidRDefault="00EE26AF" w:rsidP="00897E3A">
            <w:pPr>
              <w:pStyle w:val="ListParagraph"/>
              <w:numPr>
                <w:ilvl w:val="0"/>
                <w:numId w:val="88"/>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RECLEARED </w:t>
            </w:r>
            <w:r w:rsidRPr="00AF0272">
              <w:rPr>
                <w:rFonts w:ascii="Calibri" w:hAnsi="Calibri" w:cs="Calibri"/>
                <w:i/>
                <w:iCs/>
                <w:sz w:val="18"/>
                <w:lang w:val="en-GB"/>
              </w:rPr>
              <w:t xml:space="preserve">(amended clearance details) </w:t>
            </w:r>
            <w:r w:rsidRPr="00AF0272">
              <w:rPr>
                <w:rFonts w:ascii="Calibri" w:hAnsi="Calibri" w:cs="Calibri"/>
                <w:sz w:val="18"/>
                <w:lang w:val="en-GB"/>
              </w:rPr>
              <w:t>[REST OF CLEARANCE UNCHANGED];</w:t>
            </w:r>
          </w:p>
          <w:p w14:paraId="7C7FEB6D"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277B03B" w14:textId="77777777" w:rsidR="00EE26AF" w:rsidRPr="00AF0272" w:rsidRDefault="00EE26AF" w:rsidP="00897E3A">
            <w:pPr>
              <w:pStyle w:val="ListParagraph"/>
              <w:numPr>
                <w:ilvl w:val="0"/>
                <w:numId w:val="88"/>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RECLEARED </w:t>
            </w:r>
            <w:r w:rsidRPr="00AF0272">
              <w:rPr>
                <w:rFonts w:ascii="Calibri" w:hAnsi="Calibri" w:cs="Calibri"/>
                <w:i/>
                <w:iCs/>
                <w:sz w:val="18"/>
                <w:lang w:val="en-GB"/>
              </w:rPr>
              <w:t xml:space="preserve">(amended route portion) </w:t>
            </w:r>
            <w:r w:rsidRPr="00AF0272">
              <w:rPr>
                <w:rFonts w:ascii="Calibri" w:hAnsi="Calibri" w:cs="Calibri"/>
                <w:sz w:val="18"/>
                <w:lang w:val="en-GB"/>
              </w:rPr>
              <w:t xml:space="preserve">TO </w:t>
            </w:r>
            <w:r w:rsidRPr="00AF0272">
              <w:rPr>
                <w:rFonts w:ascii="Calibri" w:hAnsi="Calibri" w:cs="Calibri"/>
                <w:i/>
                <w:iCs/>
                <w:sz w:val="18"/>
                <w:lang w:val="en-GB"/>
              </w:rPr>
              <w:t xml:space="preserve">(significant point of original route) </w:t>
            </w:r>
            <w:r w:rsidRPr="00AF0272">
              <w:rPr>
                <w:rFonts w:ascii="Calibri" w:hAnsi="Calibri" w:cs="Calibri"/>
                <w:sz w:val="18"/>
                <w:lang w:val="en-GB"/>
              </w:rPr>
              <w:t>[REST OF CLEARANCE UNCHANGED];</w:t>
            </w:r>
          </w:p>
          <w:p w14:paraId="54B0962F"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57E5F3F" w14:textId="77777777" w:rsidR="00EE26AF" w:rsidRPr="00AF0272" w:rsidRDefault="00EE26AF" w:rsidP="00897E3A">
            <w:pPr>
              <w:pStyle w:val="ListParagraph"/>
              <w:numPr>
                <w:ilvl w:val="0"/>
                <w:numId w:val="88"/>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ENTER CONTROLLED AIRSPACE (</w:t>
            </w:r>
            <w:r w:rsidRPr="00AF0272">
              <w:rPr>
                <w:rFonts w:ascii="Calibri" w:hAnsi="Calibri" w:cs="Calibri"/>
                <w:i/>
                <w:iCs/>
                <w:sz w:val="18"/>
                <w:lang w:val="en-GB"/>
              </w:rPr>
              <w:t xml:space="preserve">or </w:t>
            </w:r>
            <w:r w:rsidRPr="00AF0272">
              <w:rPr>
                <w:rFonts w:ascii="Calibri" w:hAnsi="Calibri" w:cs="Calibri"/>
                <w:sz w:val="18"/>
                <w:lang w:val="en-GB"/>
              </w:rPr>
              <w:t xml:space="preserve">CONTROL ZONE) [VIA </w:t>
            </w:r>
            <w:r w:rsidRPr="00AF0272">
              <w:rPr>
                <w:rFonts w:ascii="Calibri" w:hAnsi="Calibri" w:cs="Calibri"/>
                <w:i/>
                <w:iCs/>
                <w:sz w:val="18"/>
                <w:lang w:val="en-GB"/>
              </w:rPr>
              <w:t>(significant point or route)</w:t>
            </w:r>
            <w:r w:rsidRPr="00AF0272">
              <w:rPr>
                <w:rFonts w:ascii="Calibri" w:hAnsi="Calibri" w:cs="Calibri"/>
                <w:sz w:val="18"/>
                <w:lang w:val="en-GB"/>
              </w:rPr>
              <w:t xml:space="preserve">] AT </w:t>
            </w:r>
            <w:r w:rsidRPr="00AF0272">
              <w:rPr>
                <w:rFonts w:ascii="Calibri" w:hAnsi="Calibri" w:cs="Calibri"/>
                <w:i/>
                <w:iCs/>
                <w:sz w:val="18"/>
                <w:lang w:val="en-GB"/>
              </w:rPr>
              <w:t xml:space="preserve">(level) </w:t>
            </w:r>
            <w:r w:rsidRPr="00AF0272">
              <w:rPr>
                <w:rFonts w:ascii="Calibri" w:hAnsi="Calibri" w:cs="Calibri"/>
                <w:sz w:val="18"/>
                <w:lang w:val="en-GB"/>
              </w:rPr>
              <w:t xml:space="preserve">[AT </w:t>
            </w:r>
            <w:r w:rsidRPr="00AF0272">
              <w:rPr>
                <w:rFonts w:ascii="Calibri" w:hAnsi="Calibri" w:cs="Calibri"/>
                <w:i/>
                <w:iCs/>
                <w:sz w:val="18"/>
                <w:lang w:val="en-GB"/>
              </w:rPr>
              <w:t>(time)</w:t>
            </w:r>
            <w:r w:rsidRPr="00AF0272">
              <w:rPr>
                <w:rFonts w:ascii="Calibri" w:hAnsi="Calibri" w:cs="Calibri"/>
                <w:sz w:val="18"/>
                <w:lang w:val="en-GB"/>
              </w:rPr>
              <w:t>];</w:t>
            </w:r>
          </w:p>
          <w:p w14:paraId="2C18A305"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832B3F5" w14:textId="77777777" w:rsidR="00EE26AF" w:rsidRPr="00AF0272" w:rsidRDefault="00EE26AF" w:rsidP="00897E3A">
            <w:pPr>
              <w:pStyle w:val="ListParagraph"/>
              <w:numPr>
                <w:ilvl w:val="0"/>
                <w:numId w:val="88"/>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LEAVE CONTROLLED AIRSPACE (</w:t>
            </w:r>
            <w:r w:rsidRPr="00AF0272">
              <w:rPr>
                <w:rFonts w:ascii="Calibri" w:hAnsi="Calibri" w:cs="Calibri"/>
                <w:i/>
                <w:iCs/>
                <w:sz w:val="18"/>
                <w:lang w:val="en-GB"/>
              </w:rPr>
              <w:t xml:space="preserve">or </w:t>
            </w:r>
            <w:r w:rsidRPr="00AF0272">
              <w:rPr>
                <w:rFonts w:ascii="Calibri" w:hAnsi="Calibri" w:cs="Calibri"/>
                <w:sz w:val="18"/>
                <w:lang w:val="en-GB"/>
              </w:rPr>
              <w:t xml:space="preserve">CONTROL ZONE) [VIA </w:t>
            </w:r>
            <w:r w:rsidRPr="00AF0272">
              <w:rPr>
                <w:rFonts w:ascii="Calibri" w:hAnsi="Calibri" w:cs="Calibri"/>
                <w:i/>
                <w:iCs/>
                <w:sz w:val="18"/>
                <w:lang w:val="en-GB"/>
              </w:rPr>
              <w:t>(significant point or route)</w:t>
            </w:r>
            <w:r w:rsidRPr="00AF0272">
              <w:rPr>
                <w:rFonts w:ascii="Calibri" w:hAnsi="Calibri" w:cs="Calibri"/>
                <w:sz w:val="18"/>
                <w:lang w:val="en-GB"/>
              </w:rPr>
              <w:t xml:space="preserve">] AT </w:t>
            </w:r>
            <w:r w:rsidRPr="00AF0272">
              <w:rPr>
                <w:rFonts w:ascii="Calibri" w:hAnsi="Calibri" w:cs="Calibri"/>
                <w:i/>
                <w:iCs/>
                <w:sz w:val="18"/>
                <w:lang w:val="en-GB"/>
              </w:rPr>
              <w:t xml:space="preserve">(level) </w:t>
            </w:r>
            <w:r w:rsidRPr="00AF0272">
              <w:rPr>
                <w:rFonts w:ascii="Calibri" w:hAnsi="Calibri" w:cs="Calibri"/>
                <w:sz w:val="18"/>
                <w:lang w:val="en-GB"/>
              </w:rPr>
              <w:t>(</w:t>
            </w:r>
            <w:r w:rsidRPr="00AF0272">
              <w:rPr>
                <w:rFonts w:ascii="Calibri" w:hAnsi="Calibri" w:cs="Calibri"/>
                <w:i/>
                <w:iCs/>
                <w:sz w:val="18"/>
                <w:lang w:val="en-GB"/>
              </w:rPr>
              <w:t xml:space="preserve">or </w:t>
            </w:r>
            <w:r w:rsidRPr="00AF0272">
              <w:rPr>
                <w:rFonts w:ascii="Calibri" w:hAnsi="Calibri" w:cs="Calibri"/>
                <w:sz w:val="18"/>
                <w:lang w:val="en-GB"/>
              </w:rPr>
              <w:t xml:space="preserve">CLIMBING, </w:t>
            </w:r>
            <w:r w:rsidRPr="00AF0272">
              <w:rPr>
                <w:rFonts w:ascii="Calibri" w:hAnsi="Calibri" w:cs="Calibri"/>
                <w:i/>
                <w:iCs/>
                <w:sz w:val="18"/>
                <w:lang w:val="en-GB"/>
              </w:rPr>
              <w:t xml:space="preserve">or </w:t>
            </w:r>
            <w:r w:rsidRPr="00AF0272">
              <w:rPr>
                <w:rFonts w:ascii="Calibri" w:hAnsi="Calibri" w:cs="Calibri"/>
                <w:sz w:val="18"/>
                <w:lang w:val="en-GB"/>
              </w:rPr>
              <w:t>DESCENDING);</w:t>
            </w:r>
          </w:p>
          <w:p w14:paraId="5C2EA03C"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3C5FCA9" w14:textId="77777777" w:rsidR="00EE26AF" w:rsidRPr="00AF0272" w:rsidRDefault="00EE26AF" w:rsidP="00897E3A">
            <w:pPr>
              <w:pStyle w:val="ListParagraph"/>
              <w:numPr>
                <w:ilvl w:val="0"/>
                <w:numId w:val="88"/>
              </w:numPr>
              <w:autoSpaceDE w:val="0"/>
              <w:autoSpaceDN w:val="0"/>
              <w:adjustRightInd w:val="0"/>
              <w:spacing w:after="0"/>
              <w:ind w:left="34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JOIN </w:t>
            </w:r>
            <w:r w:rsidRPr="00AF0272">
              <w:rPr>
                <w:rFonts w:ascii="Calibri" w:hAnsi="Calibri" w:cs="Calibri"/>
                <w:i/>
                <w:iCs/>
                <w:sz w:val="18"/>
                <w:lang w:val="en-GB"/>
              </w:rPr>
              <w:t xml:space="preserve">(specify) </w:t>
            </w:r>
            <w:r w:rsidRPr="00AF0272">
              <w:rPr>
                <w:rFonts w:ascii="Calibri" w:hAnsi="Calibri" w:cs="Calibri"/>
                <w:sz w:val="18"/>
                <w:lang w:val="en-GB"/>
              </w:rPr>
              <w:t xml:space="preserve">AT </w:t>
            </w:r>
            <w:r w:rsidRPr="00AF0272">
              <w:rPr>
                <w:rFonts w:ascii="Calibri" w:hAnsi="Calibri" w:cs="Calibri"/>
                <w:i/>
                <w:iCs/>
                <w:sz w:val="18"/>
                <w:lang w:val="en-GB"/>
              </w:rPr>
              <w:t xml:space="preserve">(significant point) </w:t>
            </w:r>
            <w:r w:rsidRPr="00AF0272">
              <w:rPr>
                <w:rFonts w:ascii="Calibri" w:hAnsi="Calibri" w:cs="Calibri"/>
                <w:sz w:val="18"/>
                <w:lang w:val="en-GB"/>
              </w:rPr>
              <w:t xml:space="preserve">AT </w:t>
            </w:r>
            <w:r w:rsidRPr="00AF0272">
              <w:rPr>
                <w:rFonts w:ascii="Calibri" w:hAnsi="Calibri" w:cs="Calibri"/>
                <w:i/>
                <w:iCs/>
                <w:sz w:val="18"/>
                <w:lang w:val="en-GB"/>
              </w:rPr>
              <w:t xml:space="preserve">(level) </w:t>
            </w:r>
            <w:r w:rsidRPr="00AF0272">
              <w:rPr>
                <w:rFonts w:ascii="Calibri" w:hAnsi="Calibri" w:cs="Calibri"/>
                <w:sz w:val="18"/>
                <w:lang w:val="en-GB"/>
              </w:rPr>
              <w:t xml:space="preserve">[AT </w:t>
            </w:r>
            <w:r w:rsidRPr="00AF0272">
              <w:rPr>
                <w:rFonts w:ascii="Calibri" w:hAnsi="Calibri" w:cs="Calibri"/>
                <w:i/>
                <w:iCs/>
                <w:sz w:val="18"/>
                <w:lang w:val="en-GB"/>
              </w:rPr>
              <w:t>(time)</w:t>
            </w:r>
            <w:r w:rsidRPr="00AF0272">
              <w:rPr>
                <w:rFonts w:ascii="Calibri" w:hAnsi="Calibri" w:cs="Calibri"/>
                <w:sz w:val="18"/>
                <w:lang w:val="en-GB"/>
              </w:rPr>
              <w:t>].</w:t>
            </w:r>
          </w:p>
          <w:p w14:paraId="5D7A9138" w14:textId="77777777" w:rsidR="00EE26AF" w:rsidRPr="00AF0272" w:rsidRDefault="00EE26AF" w:rsidP="00897E3A">
            <w:pPr>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258E6D7F" w14:textId="77777777" w:rsidTr="00F050DC">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2ED4675F" w14:textId="77777777" w:rsidR="00EE26AF" w:rsidRPr="0056228D" w:rsidRDefault="002F6A8E" w:rsidP="00897E3A">
            <w:pPr>
              <w:pStyle w:val="ListParagraph"/>
              <w:numPr>
                <w:ilvl w:val="1"/>
                <w:numId w:val="72"/>
              </w:numPr>
              <w:spacing w:after="0"/>
              <w:ind w:right="88"/>
              <w:jc w:val="left"/>
              <w:rPr>
                <w:rFonts w:ascii="Sylfaen" w:hAnsi="Sylfaen" w:cs="Calibri"/>
                <w:b w:val="0"/>
              </w:rPr>
            </w:pPr>
            <w:r w:rsidRPr="0056228D">
              <w:rPr>
                <w:rFonts w:ascii="Sylfaen" w:hAnsi="Sylfaen" w:cs="Calibri"/>
              </w:rPr>
              <w:t xml:space="preserve">მარშრუტისა და </w:t>
            </w:r>
            <w:r w:rsidR="00BE7C84" w:rsidRPr="0056228D">
              <w:rPr>
                <w:rFonts w:ascii="Sylfaen" w:hAnsi="Sylfaen" w:cs="Calibri"/>
              </w:rPr>
              <w:t xml:space="preserve">ნებართვის მოქმედების ზღვარის </w:t>
            </w:r>
            <w:r w:rsidRPr="0056228D">
              <w:rPr>
                <w:rFonts w:ascii="Sylfaen" w:hAnsi="Sylfaen" w:cs="Calibri"/>
              </w:rPr>
              <w:t xml:space="preserve">მითითება </w:t>
            </w:r>
          </w:p>
        </w:tc>
      </w:tr>
      <w:tr w:rsidR="00EE26AF" w:rsidRPr="0056228D" w14:paraId="00AE229C" w14:textId="77777777" w:rsidTr="00F050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640B6DA3" w14:textId="77777777" w:rsidR="00EE26AF" w:rsidRPr="0056228D" w:rsidRDefault="00EE26AF" w:rsidP="00897E3A">
            <w:pPr>
              <w:autoSpaceDE w:val="0"/>
              <w:autoSpaceDN w:val="0"/>
              <w:adjustRightInd w:val="0"/>
              <w:spacing w:after="0"/>
              <w:ind w:right="88"/>
              <w:rPr>
                <w:rFonts w:ascii="Sylfaen" w:hAnsi="Sylfaen" w:cs="Calibri"/>
                <w:b w:val="0"/>
              </w:rPr>
            </w:pPr>
          </w:p>
        </w:tc>
        <w:tc>
          <w:tcPr>
            <w:tcW w:w="5151" w:type="dxa"/>
            <w:tcBorders>
              <w:top w:val="single" w:sz="4" w:space="0" w:color="auto"/>
              <w:bottom w:val="single" w:sz="4" w:space="0" w:color="auto"/>
            </w:tcBorders>
          </w:tcPr>
          <w:p w14:paraId="2579F184" w14:textId="77777777" w:rsidR="00EE26AF" w:rsidRPr="00AF0272" w:rsidRDefault="00EE26AF" w:rsidP="00897E3A">
            <w:pPr>
              <w:pStyle w:val="ListParagraph"/>
              <w:numPr>
                <w:ilvl w:val="0"/>
                <w:numId w:val="89"/>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FROM (location) TO (location);</w:t>
            </w:r>
          </w:p>
          <w:p w14:paraId="52330CA0"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B782E65" w14:textId="77777777" w:rsidR="00EE26AF" w:rsidRPr="00AF0272" w:rsidRDefault="00EE26AF" w:rsidP="00897E3A">
            <w:pPr>
              <w:pStyle w:val="ListParagraph"/>
              <w:numPr>
                <w:ilvl w:val="0"/>
                <w:numId w:val="89"/>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TO (location),</w:t>
            </w:r>
          </w:p>
          <w:p w14:paraId="1C988B1F"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p>
          <w:p w14:paraId="231DE11B" w14:textId="1BE4F598" w:rsidR="00EE26AF" w:rsidRPr="00AF0272" w:rsidRDefault="000D6ED0"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r w:rsidRPr="000D6ED0">
              <w:rPr>
                <w:rFonts w:ascii="Sylfaen" w:hAnsi="Sylfaen" w:cs="Calibri"/>
                <w:i/>
                <w:iCs/>
                <w:sz w:val="18"/>
              </w:rPr>
              <w:t xml:space="preserve">საჭიროებისამებრ, უნდა მოჰყვებოდეს შემდეგი: </w:t>
            </w:r>
          </w:p>
          <w:p w14:paraId="4C518F2A"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p>
          <w:p w14:paraId="6FEE2D99"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1) DIRECT;</w:t>
            </w:r>
          </w:p>
          <w:p w14:paraId="1F5843A4"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827A433"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2) VIA </w:t>
            </w:r>
            <w:r w:rsidRPr="00AF0272">
              <w:rPr>
                <w:rFonts w:ascii="Calibri" w:hAnsi="Calibri" w:cs="Calibri"/>
                <w:i/>
                <w:iCs/>
                <w:sz w:val="18"/>
                <w:lang w:val="en-GB"/>
              </w:rPr>
              <w:t>(route and/or significant points)</w:t>
            </w:r>
            <w:r w:rsidRPr="00AF0272">
              <w:rPr>
                <w:rFonts w:ascii="Calibri" w:hAnsi="Calibri" w:cs="Calibri"/>
                <w:sz w:val="18"/>
                <w:lang w:val="en-GB"/>
              </w:rPr>
              <w:t>;</w:t>
            </w:r>
          </w:p>
          <w:p w14:paraId="43D30627"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19FE6E7"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3) FLIGHT PLANNED ROUTE;</w:t>
            </w:r>
          </w:p>
          <w:p w14:paraId="3E69F280"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188F664"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4) VIA </w:t>
            </w:r>
            <w:r w:rsidRPr="00AF0272">
              <w:rPr>
                <w:rFonts w:ascii="Calibri" w:hAnsi="Calibri" w:cs="Calibri"/>
                <w:i/>
                <w:iCs/>
                <w:sz w:val="18"/>
                <w:lang w:val="en-GB"/>
              </w:rPr>
              <w:t xml:space="preserve">(distance) </w:t>
            </w:r>
            <w:r w:rsidRPr="00AF0272">
              <w:rPr>
                <w:rFonts w:ascii="Calibri" w:hAnsi="Calibri" w:cs="Calibri"/>
                <w:sz w:val="18"/>
                <w:lang w:val="en-GB"/>
              </w:rPr>
              <w:t xml:space="preserve">DME ARC </w:t>
            </w:r>
            <w:r w:rsidRPr="00AF0272">
              <w:rPr>
                <w:rFonts w:ascii="Calibri" w:hAnsi="Calibri" w:cs="Calibri"/>
                <w:i/>
                <w:iCs/>
                <w:sz w:val="18"/>
                <w:lang w:val="en-GB"/>
              </w:rPr>
              <w:t xml:space="preserve">(direction) </w:t>
            </w:r>
            <w:r w:rsidRPr="00AF0272">
              <w:rPr>
                <w:rFonts w:ascii="Calibri" w:hAnsi="Calibri" w:cs="Calibri"/>
                <w:sz w:val="18"/>
                <w:lang w:val="en-GB"/>
              </w:rPr>
              <w:t xml:space="preserve">OF </w:t>
            </w:r>
            <w:r w:rsidRPr="00AF0272">
              <w:rPr>
                <w:rFonts w:ascii="Calibri" w:hAnsi="Calibri" w:cs="Calibri"/>
                <w:i/>
                <w:iCs/>
                <w:sz w:val="18"/>
                <w:lang w:val="en-GB"/>
              </w:rPr>
              <w:t>(name of DME station)</w:t>
            </w:r>
            <w:r w:rsidRPr="00AF0272">
              <w:rPr>
                <w:rFonts w:ascii="Calibri" w:hAnsi="Calibri" w:cs="Calibri"/>
                <w:sz w:val="18"/>
                <w:lang w:val="en-GB"/>
              </w:rPr>
              <w:t>;</w:t>
            </w:r>
          </w:p>
          <w:p w14:paraId="7E60FE4A"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A086447" w14:textId="77777777" w:rsidR="00EE26AF" w:rsidRPr="00AF0272" w:rsidRDefault="00EE26AF" w:rsidP="00897E3A">
            <w:pPr>
              <w:pStyle w:val="ListParagraph"/>
              <w:numPr>
                <w:ilvl w:val="0"/>
                <w:numId w:val="89"/>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(route) NOT AVAILABLE DUE (reason) ALTERNATIVE[S] IS/ARE (routes) ADVISE.</w:t>
            </w:r>
          </w:p>
          <w:p w14:paraId="5EFBE5DC"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47E17A83" w14:textId="77777777" w:rsidTr="00F050DC">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33726D8D" w14:textId="77777777" w:rsidR="00EE26AF" w:rsidRPr="0056228D" w:rsidRDefault="002F6A8E" w:rsidP="00897E3A">
            <w:pPr>
              <w:pStyle w:val="ListParagraph"/>
              <w:numPr>
                <w:ilvl w:val="1"/>
                <w:numId w:val="72"/>
              </w:numPr>
              <w:spacing w:after="0"/>
              <w:ind w:right="88"/>
              <w:jc w:val="left"/>
              <w:rPr>
                <w:rFonts w:ascii="Sylfaen" w:hAnsi="Sylfaen" w:cs="Calibri"/>
                <w:b w:val="0"/>
                <w:lang w:val="en-GB"/>
              </w:rPr>
            </w:pPr>
            <w:r w:rsidRPr="0056228D">
              <w:rPr>
                <w:rFonts w:ascii="Sylfaen" w:hAnsi="Sylfaen" w:cs="Calibri"/>
              </w:rPr>
              <w:t>მითითებული ეშელონების შენარჩუნება</w:t>
            </w:r>
          </w:p>
        </w:tc>
      </w:tr>
      <w:tr w:rsidR="00EE26AF" w:rsidRPr="0056228D" w14:paraId="0346DC34" w14:textId="77777777" w:rsidTr="004E29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3025D316" w14:textId="77777777" w:rsidR="00EE26AF" w:rsidRPr="0056228D" w:rsidRDefault="00EE26AF" w:rsidP="00897E3A">
            <w:pPr>
              <w:autoSpaceDE w:val="0"/>
              <w:autoSpaceDN w:val="0"/>
              <w:adjustRightInd w:val="0"/>
              <w:spacing w:after="0"/>
              <w:ind w:right="88"/>
              <w:rPr>
                <w:rFonts w:ascii="Sylfaen" w:hAnsi="Sylfaen" w:cs="Calibri"/>
                <w:b w:val="0"/>
                <w:lang w:val="en-GB"/>
              </w:rPr>
            </w:pPr>
          </w:p>
        </w:tc>
        <w:tc>
          <w:tcPr>
            <w:tcW w:w="5151" w:type="dxa"/>
            <w:tcBorders>
              <w:top w:val="single" w:sz="4" w:space="0" w:color="auto"/>
              <w:bottom w:val="single" w:sz="4" w:space="0" w:color="auto"/>
            </w:tcBorders>
          </w:tcPr>
          <w:p w14:paraId="361FCCE8" w14:textId="77777777" w:rsidR="00EE26AF" w:rsidRPr="00AF0272" w:rsidRDefault="00EE26AF" w:rsidP="00897E3A">
            <w:pPr>
              <w:pStyle w:val="ListParagraph"/>
              <w:numPr>
                <w:ilvl w:val="0"/>
                <w:numId w:val="90"/>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MAINTAIN </w:t>
            </w:r>
            <w:r w:rsidRPr="00AF0272">
              <w:rPr>
                <w:rFonts w:ascii="Calibri" w:hAnsi="Calibri" w:cs="Calibri"/>
                <w:i/>
                <w:iCs/>
                <w:sz w:val="18"/>
                <w:szCs w:val="18"/>
                <w:lang w:val="en-GB"/>
              </w:rPr>
              <w:t xml:space="preserve">(level) </w:t>
            </w:r>
            <w:r w:rsidRPr="00AF0272">
              <w:rPr>
                <w:rFonts w:ascii="Calibri" w:hAnsi="Calibri" w:cs="Calibri"/>
                <w:sz w:val="18"/>
                <w:szCs w:val="18"/>
                <w:lang w:val="en-GB"/>
              </w:rPr>
              <w:t xml:space="preserve">[TO </w:t>
            </w:r>
            <w:r w:rsidRPr="00AF0272">
              <w:rPr>
                <w:rFonts w:ascii="Calibri" w:hAnsi="Calibri" w:cs="Calibri"/>
                <w:i/>
                <w:iCs/>
                <w:sz w:val="18"/>
                <w:szCs w:val="18"/>
                <w:lang w:val="en-GB"/>
              </w:rPr>
              <w:t>(significant point)</w:t>
            </w:r>
            <w:r w:rsidRPr="00AF0272">
              <w:rPr>
                <w:rFonts w:ascii="Calibri" w:hAnsi="Calibri" w:cs="Calibri"/>
                <w:sz w:val="18"/>
                <w:szCs w:val="18"/>
                <w:lang w:val="en-GB"/>
              </w:rPr>
              <w:t>];</w:t>
            </w:r>
          </w:p>
          <w:p w14:paraId="7D04B8EB" w14:textId="77777777" w:rsidR="00EE26AF" w:rsidRPr="00AF0272" w:rsidRDefault="00EE26AF" w:rsidP="00897E3A">
            <w:pPr>
              <w:pStyle w:val="ListParagraph"/>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39370B01" w14:textId="77777777" w:rsidR="00EE26AF" w:rsidRPr="00AF0272" w:rsidRDefault="00EE26AF" w:rsidP="00897E3A">
            <w:pPr>
              <w:pStyle w:val="ListParagraph"/>
              <w:numPr>
                <w:ilvl w:val="0"/>
                <w:numId w:val="90"/>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MAINTAIN </w:t>
            </w:r>
            <w:r w:rsidRPr="00AF0272">
              <w:rPr>
                <w:rFonts w:ascii="Calibri" w:hAnsi="Calibri" w:cs="Calibri"/>
                <w:i/>
                <w:iCs/>
                <w:sz w:val="18"/>
                <w:szCs w:val="18"/>
                <w:lang w:val="en-GB"/>
              </w:rPr>
              <w:t xml:space="preserve">(level) </w:t>
            </w:r>
            <w:r w:rsidRPr="00AF0272">
              <w:rPr>
                <w:rFonts w:ascii="Calibri" w:hAnsi="Calibri" w:cs="Calibri"/>
                <w:sz w:val="18"/>
                <w:szCs w:val="18"/>
                <w:lang w:val="en-GB"/>
              </w:rPr>
              <w:t xml:space="preserve">UNTIL PASSING </w:t>
            </w:r>
            <w:r w:rsidRPr="00AF0272">
              <w:rPr>
                <w:rFonts w:ascii="Calibri" w:hAnsi="Calibri" w:cs="Calibri"/>
                <w:i/>
                <w:iCs/>
                <w:sz w:val="18"/>
                <w:szCs w:val="18"/>
                <w:lang w:val="en-GB"/>
              </w:rPr>
              <w:t>(significant point)</w:t>
            </w:r>
            <w:r w:rsidRPr="00AF0272">
              <w:rPr>
                <w:rFonts w:ascii="Calibri" w:hAnsi="Calibri" w:cs="Calibri"/>
                <w:sz w:val="18"/>
                <w:szCs w:val="18"/>
                <w:lang w:val="en-GB"/>
              </w:rPr>
              <w:t>;</w:t>
            </w:r>
          </w:p>
          <w:p w14:paraId="0FADF41E"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1F7AD2B4" w14:textId="77777777" w:rsidR="00EE26AF" w:rsidRPr="00AF0272" w:rsidRDefault="00EE26AF" w:rsidP="00897E3A">
            <w:pPr>
              <w:pStyle w:val="ListParagraph"/>
              <w:numPr>
                <w:ilvl w:val="0"/>
                <w:numId w:val="90"/>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MAINTAIN </w:t>
            </w:r>
            <w:r w:rsidRPr="00AF0272">
              <w:rPr>
                <w:rFonts w:ascii="Calibri" w:hAnsi="Calibri" w:cs="Calibri"/>
                <w:i/>
                <w:iCs/>
                <w:sz w:val="18"/>
                <w:szCs w:val="18"/>
                <w:lang w:val="en-GB"/>
              </w:rPr>
              <w:t xml:space="preserve">(level) </w:t>
            </w:r>
            <w:r w:rsidRPr="00AF0272">
              <w:rPr>
                <w:rFonts w:ascii="Calibri" w:hAnsi="Calibri" w:cs="Calibri"/>
                <w:sz w:val="18"/>
                <w:szCs w:val="18"/>
                <w:lang w:val="en-GB"/>
              </w:rPr>
              <w:t xml:space="preserve">UNTIL </w:t>
            </w:r>
            <w:r w:rsidRPr="00AF0272">
              <w:rPr>
                <w:rFonts w:ascii="Calibri" w:hAnsi="Calibri" w:cs="Calibri"/>
                <w:i/>
                <w:iCs/>
                <w:sz w:val="18"/>
                <w:szCs w:val="18"/>
                <w:lang w:val="en-GB"/>
              </w:rPr>
              <w:t xml:space="preserve">(minutes) </w:t>
            </w:r>
            <w:r w:rsidRPr="00AF0272">
              <w:rPr>
                <w:rFonts w:ascii="Calibri" w:hAnsi="Calibri" w:cs="Calibri"/>
                <w:sz w:val="18"/>
                <w:szCs w:val="18"/>
                <w:lang w:val="en-GB"/>
              </w:rPr>
              <w:t xml:space="preserve">AFTER PASSING </w:t>
            </w:r>
            <w:r w:rsidRPr="00AF0272">
              <w:rPr>
                <w:rFonts w:ascii="Calibri" w:hAnsi="Calibri" w:cs="Calibri"/>
                <w:i/>
                <w:iCs/>
                <w:sz w:val="18"/>
                <w:szCs w:val="18"/>
                <w:lang w:val="en-GB"/>
              </w:rPr>
              <w:t>(significant point)</w:t>
            </w:r>
            <w:r w:rsidRPr="00AF0272">
              <w:rPr>
                <w:rFonts w:ascii="Calibri" w:hAnsi="Calibri" w:cs="Calibri"/>
                <w:sz w:val="18"/>
                <w:szCs w:val="18"/>
                <w:lang w:val="en-GB"/>
              </w:rPr>
              <w:t>;</w:t>
            </w:r>
          </w:p>
          <w:p w14:paraId="45F218E2"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73B1799A" w14:textId="77777777" w:rsidR="00EE26AF" w:rsidRPr="00AF0272" w:rsidRDefault="00EE26AF" w:rsidP="00897E3A">
            <w:pPr>
              <w:pStyle w:val="ListParagraph"/>
              <w:numPr>
                <w:ilvl w:val="0"/>
                <w:numId w:val="90"/>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MAINTAIN </w:t>
            </w:r>
            <w:r w:rsidRPr="00AF0272">
              <w:rPr>
                <w:rFonts w:ascii="Calibri" w:hAnsi="Calibri" w:cs="Calibri"/>
                <w:i/>
                <w:iCs/>
                <w:sz w:val="18"/>
                <w:szCs w:val="18"/>
                <w:lang w:val="en-GB"/>
              </w:rPr>
              <w:t xml:space="preserve">(level) </w:t>
            </w:r>
            <w:r w:rsidRPr="00AF0272">
              <w:rPr>
                <w:rFonts w:ascii="Calibri" w:hAnsi="Calibri" w:cs="Calibri"/>
                <w:sz w:val="18"/>
                <w:szCs w:val="18"/>
                <w:lang w:val="en-GB"/>
              </w:rPr>
              <w:t xml:space="preserve">UNTIL </w:t>
            </w:r>
            <w:r w:rsidRPr="00AF0272">
              <w:rPr>
                <w:rFonts w:ascii="Calibri" w:hAnsi="Calibri" w:cs="Calibri"/>
                <w:i/>
                <w:iCs/>
                <w:sz w:val="18"/>
                <w:szCs w:val="18"/>
                <w:lang w:val="en-GB"/>
              </w:rPr>
              <w:t>(time)</w:t>
            </w:r>
            <w:r w:rsidRPr="00AF0272">
              <w:rPr>
                <w:rFonts w:ascii="Calibri" w:hAnsi="Calibri" w:cs="Calibri"/>
                <w:sz w:val="18"/>
                <w:szCs w:val="18"/>
                <w:lang w:val="en-GB"/>
              </w:rPr>
              <w:t>;</w:t>
            </w:r>
          </w:p>
          <w:p w14:paraId="7A931189"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7714BA10" w14:textId="77777777" w:rsidR="00EE26AF" w:rsidRPr="00AF0272" w:rsidRDefault="00EE26AF" w:rsidP="00897E3A">
            <w:pPr>
              <w:pStyle w:val="ListParagraph"/>
              <w:numPr>
                <w:ilvl w:val="0"/>
                <w:numId w:val="90"/>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MAINTAIN </w:t>
            </w:r>
            <w:r w:rsidRPr="00AF0272">
              <w:rPr>
                <w:rFonts w:ascii="Calibri" w:hAnsi="Calibri" w:cs="Calibri"/>
                <w:i/>
                <w:iCs/>
                <w:sz w:val="18"/>
                <w:szCs w:val="18"/>
                <w:lang w:val="en-GB"/>
              </w:rPr>
              <w:t xml:space="preserve">(level) </w:t>
            </w:r>
            <w:r w:rsidRPr="00AF0272">
              <w:rPr>
                <w:rFonts w:ascii="Calibri" w:hAnsi="Calibri" w:cs="Calibri"/>
                <w:sz w:val="18"/>
                <w:szCs w:val="18"/>
                <w:lang w:val="en-GB"/>
              </w:rPr>
              <w:t xml:space="preserve">UNTIL ADVISED BY </w:t>
            </w:r>
            <w:r w:rsidRPr="00AF0272">
              <w:rPr>
                <w:rFonts w:ascii="Calibri" w:hAnsi="Calibri" w:cs="Calibri"/>
                <w:i/>
                <w:iCs/>
                <w:sz w:val="18"/>
                <w:szCs w:val="18"/>
                <w:lang w:val="en-GB"/>
              </w:rPr>
              <w:t>(name of unit)</w:t>
            </w:r>
            <w:r w:rsidRPr="00AF0272">
              <w:rPr>
                <w:rFonts w:ascii="Calibri" w:hAnsi="Calibri" w:cs="Calibri"/>
                <w:sz w:val="18"/>
                <w:szCs w:val="18"/>
                <w:lang w:val="en-GB"/>
              </w:rPr>
              <w:t>;</w:t>
            </w:r>
          </w:p>
          <w:p w14:paraId="7132FD68"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4C3079E3" w14:textId="77777777" w:rsidR="00EE26AF" w:rsidRPr="00AF0272" w:rsidRDefault="00EE26AF" w:rsidP="00897E3A">
            <w:pPr>
              <w:pStyle w:val="ListParagraph"/>
              <w:numPr>
                <w:ilvl w:val="0"/>
                <w:numId w:val="90"/>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MAINTAIN </w:t>
            </w:r>
            <w:r w:rsidRPr="00AF0272">
              <w:rPr>
                <w:rFonts w:ascii="Calibri" w:hAnsi="Calibri" w:cs="Calibri"/>
                <w:i/>
                <w:iCs/>
                <w:sz w:val="18"/>
                <w:szCs w:val="18"/>
                <w:lang w:val="en-GB"/>
              </w:rPr>
              <w:t xml:space="preserve">(level) </w:t>
            </w:r>
            <w:r w:rsidRPr="00AF0272">
              <w:rPr>
                <w:rFonts w:ascii="Calibri" w:hAnsi="Calibri" w:cs="Calibri"/>
                <w:sz w:val="18"/>
                <w:szCs w:val="18"/>
                <w:lang w:val="en-GB"/>
              </w:rPr>
              <w:t>UNTIL FURTHER ADVISED;</w:t>
            </w:r>
          </w:p>
          <w:p w14:paraId="7AC0E416"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54FB0C0A" w14:textId="77777777" w:rsidR="00EE26AF" w:rsidRPr="00AF0272" w:rsidRDefault="00EE26AF" w:rsidP="00897E3A">
            <w:pPr>
              <w:pStyle w:val="ListParagraph"/>
              <w:numPr>
                <w:ilvl w:val="0"/>
                <w:numId w:val="90"/>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MAINTAIN </w:t>
            </w:r>
            <w:r w:rsidRPr="00AF0272">
              <w:rPr>
                <w:rFonts w:ascii="Calibri" w:hAnsi="Calibri" w:cs="Calibri"/>
                <w:i/>
                <w:iCs/>
                <w:sz w:val="18"/>
                <w:szCs w:val="18"/>
                <w:lang w:val="en-GB"/>
              </w:rPr>
              <w:t xml:space="preserve">(level) </w:t>
            </w:r>
            <w:r w:rsidRPr="00AF0272">
              <w:rPr>
                <w:rFonts w:ascii="Calibri" w:hAnsi="Calibri" w:cs="Calibri"/>
                <w:sz w:val="18"/>
                <w:szCs w:val="18"/>
                <w:lang w:val="en-GB"/>
              </w:rPr>
              <w:t>WHILE IN CONTROLLED AIRSPACE;</w:t>
            </w:r>
          </w:p>
          <w:p w14:paraId="3E09B2C6"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151C394A" w14:textId="77777777" w:rsidR="00EE26AF" w:rsidRPr="00AF0272" w:rsidRDefault="00EE26AF" w:rsidP="00897E3A">
            <w:pPr>
              <w:pStyle w:val="ListParagraph"/>
              <w:numPr>
                <w:ilvl w:val="0"/>
                <w:numId w:val="90"/>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MAINTAIN BLOCK </w:t>
            </w:r>
            <w:r w:rsidRPr="00AF0272">
              <w:rPr>
                <w:rFonts w:ascii="Calibri" w:hAnsi="Calibri" w:cs="Calibri"/>
                <w:i/>
                <w:iCs/>
                <w:sz w:val="18"/>
                <w:szCs w:val="18"/>
                <w:lang w:val="en-GB"/>
              </w:rPr>
              <w:t xml:space="preserve">(level) </w:t>
            </w:r>
            <w:r w:rsidRPr="00AF0272">
              <w:rPr>
                <w:rFonts w:ascii="Calibri" w:hAnsi="Calibri" w:cs="Calibri"/>
                <w:sz w:val="18"/>
                <w:szCs w:val="18"/>
                <w:lang w:val="en-GB"/>
              </w:rPr>
              <w:t xml:space="preserve">TO </w:t>
            </w:r>
            <w:r w:rsidRPr="00AF0272">
              <w:rPr>
                <w:rFonts w:ascii="Calibri" w:hAnsi="Calibri" w:cs="Calibri"/>
                <w:i/>
                <w:iCs/>
                <w:sz w:val="18"/>
                <w:szCs w:val="18"/>
                <w:lang w:val="en-GB"/>
              </w:rPr>
              <w:t>(level)</w:t>
            </w:r>
            <w:r w:rsidRPr="00AF0272">
              <w:rPr>
                <w:rFonts w:ascii="Calibri" w:hAnsi="Calibri" w:cs="Calibri"/>
                <w:sz w:val="18"/>
                <w:szCs w:val="18"/>
                <w:lang w:val="en-GB"/>
              </w:rPr>
              <w:t>.</w:t>
            </w:r>
          </w:p>
          <w:p w14:paraId="14A7EB85" w14:textId="77777777" w:rsidR="006D761B" w:rsidRPr="00AF0272" w:rsidRDefault="006D761B" w:rsidP="00897E3A">
            <w:pPr>
              <w:pStyle w:val="ListParagraph"/>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rPr>
            </w:pPr>
          </w:p>
          <w:p w14:paraId="56B617B9" w14:textId="57A0E969" w:rsidR="00B964A4" w:rsidRPr="00AF0272" w:rsidRDefault="00B964A4"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i/>
                <w:iCs/>
                <w:sz w:val="18"/>
                <w:szCs w:val="18"/>
              </w:rPr>
            </w:pPr>
            <w:r w:rsidRPr="00AF0272">
              <w:rPr>
                <w:rFonts w:ascii="Sylfaen" w:hAnsi="Sylfaen" w:cs="Sylfaen"/>
                <w:b/>
                <w:i/>
                <w:iCs/>
                <w:sz w:val="18"/>
                <w:szCs w:val="18"/>
              </w:rPr>
              <w:t>შენიშვნა</w:t>
            </w:r>
            <w:r w:rsidRPr="00AF0272">
              <w:rPr>
                <w:rFonts w:ascii="Sylfaen" w:hAnsi="Sylfaen" w:cs="Calibri"/>
                <w:b/>
                <w:i/>
                <w:iCs/>
                <w:sz w:val="18"/>
                <w:szCs w:val="18"/>
              </w:rPr>
              <w:t>:</w:t>
            </w:r>
            <w:r w:rsidRPr="00AF0272">
              <w:rPr>
                <w:rFonts w:ascii="Sylfaen" w:hAnsi="Sylfaen" w:cs="Calibri"/>
                <w:i/>
                <w:iCs/>
                <w:sz w:val="18"/>
                <w:szCs w:val="18"/>
              </w:rPr>
              <w:t xml:space="preserve"> </w:t>
            </w:r>
            <w:r w:rsidRPr="00AF0272">
              <w:rPr>
                <w:rFonts w:ascii="Sylfaen" w:hAnsi="Sylfaen" w:cs="Sylfaen"/>
                <w:i/>
                <w:iCs/>
                <w:sz w:val="18"/>
                <w:szCs w:val="18"/>
              </w:rPr>
              <w:t>საჰაერო</w:t>
            </w:r>
            <w:r w:rsidRPr="00AF0272">
              <w:rPr>
                <w:rFonts w:ascii="Sylfaen" w:hAnsi="Sylfaen" w:cs="Calibri"/>
                <w:i/>
                <w:iCs/>
                <w:sz w:val="18"/>
                <w:szCs w:val="18"/>
              </w:rPr>
              <w:t xml:space="preserve"> </w:t>
            </w:r>
            <w:r w:rsidRPr="00AF0272">
              <w:rPr>
                <w:rFonts w:ascii="Sylfaen" w:hAnsi="Sylfaen" w:cs="Sylfaen"/>
                <w:i/>
                <w:iCs/>
                <w:sz w:val="18"/>
                <w:szCs w:val="18"/>
              </w:rPr>
              <w:t>ხომალდისთვის</w:t>
            </w:r>
            <w:r w:rsidRPr="00AF0272">
              <w:rPr>
                <w:rFonts w:ascii="Sylfaen" w:hAnsi="Sylfaen" w:cs="Calibri"/>
                <w:i/>
                <w:iCs/>
                <w:sz w:val="18"/>
                <w:szCs w:val="18"/>
              </w:rPr>
              <w:t xml:space="preserve"> </w:t>
            </w:r>
            <w:r w:rsidRPr="00AF0272">
              <w:rPr>
                <w:rFonts w:ascii="Sylfaen" w:hAnsi="Sylfaen" w:cs="Sylfaen"/>
                <w:i/>
                <w:iCs/>
                <w:sz w:val="18"/>
                <w:szCs w:val="18"/>
              </w:rPr>
              <w:t>ეშელონის</w:t>
            </w:r>
            <w:r w:rsidRPr="00AF0272">
              <w:rPr>
                <w:rFonts w:ascii="Sylfaen" w:hAnsi="Sylfaen" w:cs="Calibri"/>
                <w:i/>
                <w:iCs/>
                <w:sz w:val="18"/>
                <w:szCs w:val="18"/>
              </w:rPr>
              <w:t xml:space="preserve"> </w:t>
            </w:r>
            <w:r w:rsidRPr="00AF0272">
              <w:rPr>
                <w:rFonts w:ascii="Sylfaen" w:hAnsi="Sylfaen" w:cs="Sylfaen"/>
                <w:i/>
                <w:iCs/>
                <w:sz w:val="18"/>
                <w:szCs w:val="18"/>
              </w:rPr>
              <w:t>ცვლილების</w:t>
            </w:r>
            <w:r w:rsidRPr="00AF0272">
              <w:rPr>
                <w:rFonts w:ascii="Sylfaen" w:hAnsi="Sylfaen" w:cs="Calibri"/>
                <w:i/>
                <w:iCs/>
                <w:sz w:val="18"/>
                <w:szCs w:val="18"/>
              </w:rPr>
              <w:t xml:space="preserve"> </w:t>
            </w:r>
            <w:r w:rsidRPr="00AF0272">
              <w:rPr>
                <w:rFonts w:ascii="Sylfaen" w:hAnsi="Sylfaen" w:cs="Sylfaen"/>
                <w:i/>
                <w:iCs/>
                <w:sz w:val="18"/>
                <w:szCs w:val="18"/>
              </w:rPr>
              <w:t>გადაცემისას</w:t>
            </w:r>
            <w:r w:rsidRPr="00AF0272">
              <w:rPr>
                <w:rFonts w:ascii="Sylfaen" w:hAnsi="Sylfaen" w:cs="Calibri"/>
                <w:i/>
                <w:iCs/>
                <w:sz w:val="18"/>
                <w:szCs w:val="18"/>
              </w:rPr>
              <w:t xml:space="preserve"> </w:t>
            </w:r>
            <w:r w:rsidRPr="00AF0272">
              <w:rPr>
                <w:rFonts w:ascii="Sylfaen" w:hAnsi="Sylfaen" w:cs="Sylfaen"/>
                <w:i/>
                <w:iCs/>
                <w:sz w:val="18"/>
                <w:szCs w:val="18"/>
              </w:rPr>
              <w:t>არ</w:t>
            </w:r>
            <w:r w:rsidRPr="00AF0272">
              <w:rPr>
                <w:rFonts w:ascii="Sylfaen" w:hAnsi="Sylfaen" w:cs="Calibri"/>
                <w:i/>
                <w:iCs/>
                <w:sz w:val="18"/>
                <w:szCs w:val="18"/>
              </w:rPr>
              <w:t xml:space="preserve"> </w:t>
            </w:r>
            <w:r w:rsidRPr="00AF0272">
              <w:rPr>
                <w:rFonts w:ascii="Sylfaen" w:hAnsi="Sylfaen" w:cs="Sylfaen"/>
                <w:i/>
                <w:iCs/>
                <w:sz w:val="18"/>
                <w:szCs w:val="18"/>
              </w:rPr>
              <w:t>უნდა</w:t>
            </w:r>
            <w:r w:rsidRPr="00AF0272">
              <w:rPr>
                <w:rFonts w:ascii="Sylfaen" w:hAnsi="Sylfaen" w:cs="Calibri"/>
                <w:i/>
                <w:iCs/>
                <w:sz w:val="18"/>
                <w:szCs w:val="18"/>
              </w:rPr>
              <w:t xml:space="preserve"> </w:t>
            </w:r>
            <w:r w:rsidR="00E24F5E">
              <w:rPr>
                <w:rFonts w:ascii="Sylfaen" w:hAnsi="Sylfaen" w:cs="Sylfaen"/>
                <w:i/>
                <w:iCs/>
                <w:sz w:val="18"/>
                <w:szCs w:val="18"/>
              </w:rPr>
              <w:t>იქნეს</w:t>
            </w:r>
            <w:r w:rsidRPr="00AF0272">
              <w:rPr>
                <w:rFonts w:ascii="Sylfaen" w:hAnsi="Sylfaen" w:cs="Calibri"/>
                <w:i/>
                <w:iCs/>
                <w:sz w:val="18"/>
                <w:szCs w:val="18"/>
              </w:rPr>
              <w:t xml:space="preserve"> </w:t>
            </w:r>
            <w:r w:rsidRPr="00AF0272">
              <w:rPr>
                <w:rFonts w:ascii="Sylfaen" w:hAnsi="Sylfaen" w:cs="Sylfaen"/>
                <w:i/>
                <w:iCs/>
                <w:sz w:val="18"/>
                <w:szCs w:val="18"/>
              </w:rPr>
              <w:t>გამოყენებული</w:t>
            </w:r>
            <w:r w:rsidRPr="00AF0272">
              <w:rPr>
                <w:rFonts w:ascii="Sylfaen" w:hAnsi="Sylfaen" w:cs="Calibri"/>
                <w:i/>
                <w:iCs/>
                <w:sz w:val="18"/>
                <w:szCs w:val="18"/>
              </w:rPr>
              <w:t xml:space="preserve"> </w:t>
            </w:r>
            <w:r w:rsidRPr="00AF0272">
              <w:rPr>
                <w:rFonts w:ascii="Sylfaen" w:hAnsi="Sylfaen" w:cs="Sylfaen"/>
                <w:i/>
                <w:iCs/>
                <w:sz w:val="18"/>
                <w:szCs w:val="18"/>
              </w:rPr>
              <w:t>ტერმინი</w:t>
            </w:r>
            <w:r w:rsidRPr="00AF0272">
              <w:rPr>
                <w:rFonts w:ascii="Sylfaen" w:hAnsi="Sylfaen" w:cs="Calibri"/>
                <w:i/>
                <w:iCs/>
                <w:sz w:val="18"/>
                <w:szCs w:val="18"/>
              </w:rPr>
              <w:t xml:space="preserve"> „</w:t>
            </w:r>
            <w:r w:rsidRPr="00AF0272">
              <w:rPr>
                <w:rFonts w:ascii="Sylfaen" w:hAnsi="Sylfaen" w:cs="Calibri"/>
                <w:i/>
                <w:iCs/>
                <w:sz w:val="18"/>
                <w:szCs w:val="18"/>
                <w:lang w:val="en-GB"/>
              </w:rPr>
              <w:t>MAINTAIN</w:t>
            </w:r>
            <w:r w:rsidRPr="00AF0272">
              <w:rPr>
                <w:rFonts w:ascii="Sylfaen" w:hAnsi="Sylfaen" w:cs="Calibri"/>
                <w:i/>
                <w:iCs/>
                <w:sz w:val="18"/>
                <w:szCs w:val="18"/>
              </w:rPr>
              <w:t>“</w:t>
            </w:r>
            <w:r w:rsidR="00D62613">
              <w:rPr>
                <w:rFonts w:ascii="Sylfaen" w:hAnsi="Sylfaen" w:cs="Calibri"/>
                <w:i/>
                <w:iCs/>
                <w:sz w:val="18"/>
                <w:szCs w:val="18"/>
              </w:rPr>
              <w:t xml:space="preserve"> „</w:t>
            </w:r>
            <w:r w:rsidRPr="00AF0272">
              <w:rPr>
                <w:rFonts w:ascii="Sylfaen" w:hAnsi="Sylfaen" w:cs="Calibri"/>
                <w:i/>
                <w:iCs/>
                <w:sz w:val="18"/>
                <w:szCs w:val="18"/>
                <w:lang w:val="en-GB"/>
              </w:rPr>
              <w:t>DESCEND</w:t>
            </w:r>
            <w:r w:rsidR="00D62613">
              <w:rPr>
                <w:rFonts w:ascii="Sylfaen" w:hAnsi="Sylfaen" w:cs="Calibri"/>
                <w:i/>
                <w:iCs/>
                <w:sz w:val="18"/>
                <w:szCs w:val="18"/>
                <w:lang w:val="en-GB"/>
              </w:rPr>
              <w:t xml:space="preserve">” </w:t>
            </w:r>
            <w:r w:rsidRPr="00AF0272">
              <w:rPr>
                <w:rFonts w:ascii="Sylfaen" w:hAnsi="Sylfaen" w:cs="Sylfaen"/>
                <w:i/>
                <w:iCs/>
                <w:sz w:val="18"/>
                <w:szCs w:val="18"/>
              </w:rPr>
              <w:t>ან</w:t>
            </w:r>
            <w:r w:rsidR="00D62613">
              <w:rPr>
                <w:rFonts w:ascii="Sylfaen" w:hAnsi="Sylfaen" w:cs="Calibri"/>
                <w:i/>
                <w:iCs/>
                <w:sz w:val="18"/>
                <w:szCs w:val="18"/>
                <w:lang w:val="en-GB"/>
              </w:rPr>
              <w:t xml:space="preserve"> „</w:t>
            </w:r>
            <w:r w:rsidRPr="00AF0272">
              <w:rPr>
                <w:rFonts w:ascii="Sylfaen" w:hAnsi="Sylfaen" w:cs="Calibri"/>
                <w:i/>
                <w:iCs/>
                <w:sz w:val="18"/>
                <w:szCs w:val="18"/>
                <w:lang w:val="en-GB"/>
              </w:rPr>
              <w:t>CLIMB”</w:t>
            </w:r>
            <w:r w:rsidRPr="00AF0272">
              <w:rPr>
                <w:rFonts w:ascii="Sylfaen" w:hAnsi="Sylfaen" w:cs="Calibri"/>
                <w:i/>
                <w:iCs/>
                <w:sz w:val="18"/>
                <w:szCs w:val="18"/>
              </w:rPr>
              <w:t>-</w:t>
            </w:r>
            <w:r w:rsidRPr="00AF0272">
              <w:rPr>
                <w:rFonts w:ascii="Sylfaen" w:hAnsi="Sylfaen" w:cs="Sylfaen"/>
                <w:i/>
                <w:iCs/>
                <w:sz w:val="18"/>
                <w:szCs w:val="18"/>
              </w:rPr>
              <w:t>ის</w:t>
            </w:r>
            <w:r w:rsidRPr="00AF0272">
              <w:rPr>
                <w:rFonts w:ascii="Sylfaen" w:hAnsi="Sylfaen" w:cs="Calibri"/>
                <w:i/>
                <w:iCs/>
                <w:sz w:val="18"/>
                <w:szCs w:val="18"/>
              </w:rPr>
              <w:t xml:space="preserve"> </w:t>
            </w:r>
            <w:r w:rsidRPr="00AF0272">
              <w:rPr>
                <w:rFonts w:ascii="Sylfaen" w:hAnsi="Sylfaen" w:cs="Sylfaen"/>
                <w:i/>
                <w:iCs/>
                <w:sz w:val="18"/>
                <w:szCs w:val="18"/>
              </w:rPr>
              <w:t>ნაცვლად</w:t>
            </w:r>
            <w:r w:rsidRPr="00AF0272">
              <w:rPr>
                <w:rFonts w:ascii="Sylfaen" w:hAnsi="Sylfaen" w:cs="Calibri"/>
                <w:i/>
                <w:iCs/>
                <w:sz w:val="18"/>
                <w:szCs w:val="18"/>
              </w:rPr>
              <w:t>.</w:t>
            </w:r>
            <w:r w:rsidR="00897E3A">
              <w:rPr>
                <w:rFonts w:ascii="Sylfaen" w:hAnsi="Sylfaen" w:cs="Calibri"/>
                <w:i/>
                <w:iCs/>
                <w:sz w:val="18"/>
                <w:szCs w:val="18"/>
              </w:rPr>
              <w:t xml:space="preserve"> </w:t>
            </w:r>
          </w:p>
          <w:p w14:paraId="6A2407A9" w14:textId="77777777" w:rsidR="00EE26AF" w:rsidRPr="00AF0272" w:rsidRDefault="00EE26AF" w:rsidP="00897E3A">
            <w:pPr>
              <w:pStyle w:val="ListParagraph"/>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27263D" w:rsidRPr="0056228D" w14:paraId="71A20D5B" w14:textId="77777777" w:rsidTr="004E2973">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5A906C92" w14:textId="1329E093" w:rsidR="0027263D" w:rsidRPr="0027263D" w:rsidRDefault="0027263D" w:rsidP="00897E3A">
            <w:pPr>
              <w:pStyle w:val="ListParagraph"/>
              <w:numPr>
                <w:ilvl w:val="1"/>
                <w:numId w:val="72"/>
              </w:numPr>
              <w:spacing w:after="0"/>
              <w:ind w:right="88"/>
              <w:jc w:val="left"/>
              <w:rPr>
                <w:rFonts w:ascii="Sylfaen" w:hAnsi="Sylfaen" w:cs="Calibri"/>
                <w:lang w:val="en-GB"/>
              </w:rPr>
            </w:pPr>
            <w:r w:rsidRPr="0027263D">
              <w:rPr>
                <w:rFonts w:ascii="Sylfaen" w:hAnsi="Sylfaen" w:cs="Calibri"/>
                <w:lang w:val="en-GB"/>
              </w:rPr>
              <w:lastRenderedPageBreak/>
              <w:t>საკრეისერო ეშელონების მითითება</w:t>
            </w:r>
          </w:p>
        </w:tc>
      </w:tr>
      <w:tr w:rsidR="00EE26AF" w:rsidRPr="0056228D" w14:paraId="02C9A6BA" w14:textId="77777777" w:rsidTr="004E29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507A6964" w14:textId="5977FEE2"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Borders>
              <w:top w:val="single" w:sz="4" w:space="0" w:color="auto"/>
              <w:bottom w:val="single" w:sz="4" w:space="0" w:color="auto"/>
            </w:tcBorders>
          </w:tcPr>
          <w:p w14:paraId="032A0B82" w14:textId="77777777" w:rsidR="00EE26AF" w:rsidRPr="00AF0272" w:rsidRDefault="00EE26AF" w:rsidP="00897E3A">
            <w:pPr>
              <w:pStyle w:val="ListParagraph"/>
              <w:numPr>
                <w:ilvl w:val="0"/>
                <w:numId w:val="91"/>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CROSS </w:t>
            </w:r>
            <w:r w:rsidRPr="00AF0272">
              <w:rPr>
                <w:rFonts w:ascii="Calibri" w:hAnsi="Calibri" w:cs="Calibri"/>
                <w:i/>
                <w:iCs/>
                <w:sz w:val="18"/>
                <w:lang w:val="en-GB"/>
              </w:rPr>
              <w:t xml:space="preserve">(significant point) </w:t>
            </w:r>
            <w:r w:rsidRPr="00AF0272">
              <w:rPr>
                <w:rFonts w:ascii="Calibri" w:hAnsi="Calibri" w:cs="Calibri"/>
                <w:sz w:val="18"/>
                <w:lang w:val="en-GB"/>
              </w:rPr>
              <w:t>AT (</w:t>
            </w:r>
            <w:r w:rsidRPr="00AF0272">
              <w:rPr>
                <w:rFonts w:ascii="Calibri" w:hAnsi="Calibri" w:cs="Calibri"/>
                <w:i/>
                <w:iCs/>
                <w:sz w:val="18"/>
                <w:lang w:val="en-GB"/>
              </w:rPr>
              <w:t xml:space="preserve">or </w:t>
            </w:r>
            <w:r w:rsidRPr="00AF0272">
              <w:rPr>
                <w:rFonts w:ascii="Calibri" w:hAnsi="Calibri" w:cs="Calibri"/>
                <w:sz w:val="18"/>
                <w:lang w:val="en-GB"/>
              </w:rPr>
              <w:t xml:space="preserve">ABOVE, </w:t>
            </w:r>
            <w:r w:rsidRPr="00AF0272">
              <w:rPr>
                <w:rFonts w:ascii="Calibri" w:hAnsi="Calibri" w:cs="Calibri"/>
                <w:i/>
                <w:iCs/>
                <w:sz w:val="18"/>
                <w:lang w:val="en-GB"/>
              </w:rPr>
              <w:t xml:space="preserve">or </w:t>
            </w:r>
            <w:r w:rsidRPr="00AF0272">
              <w:rPr>
                <w:rFonts w:ascii="Calibri" w:hAnsi="Calibri" w:cs="Calibri"/>
                <w:sz w:val="18"/>
                <w:lang w:val="en-GB"/>
              </w:rPr>
              <w:t xml:space="preserve">BELOW) </w:t>
            </w:r>
            <w:r w:rsidRPr="00AF0272">
              <w:rPr>
                <w:rFonts w:ascii="Calibri" w:hAnsi="Calibri" w:cs="Calibri"/>
                <w:i/>
                <w:iCs/>
                <w:sz w:val="18"/>
                <w:lang w:val="en-GB"/>
              </w:rPr>
              <w:t>(level)</w:t>
            </w:r>
            <w:r w:rsidRPr="00AF0272">
              <w:rPr>
                <w:rFonts w:ascii="Calibri" w:hAnsi="Calibri" w:cs="Calibri"/>
                <w:sz w:val="18"/>
                <w:lang w:val="en-GB"/>
              </w:rPr>
              <w:t>;</w:t>
            </w:r>
          </w:p>
          <w:p w14:paraId="7F082D19"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7B72519" w14:textId="77777777" w:rsidR="00EE26AF" w:rsidRPr="00AF0272" w:rsidRDefault="00EE26AF" w:rsidP="00897E3A">
            <w:pPr>
              <w:pStyle w:val="ListParagraph"/>
              <w:numPr>
                <w:ilvl w:val="0"/>
                <w:numId w:val="91"/>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CROSS </w:t>
            </w:r>
            <w:r w:rsidRPr="00AF0272">
              <w:rPr>
                <w:rFonts w:ascii="Calibri" w:hAnsi="Calibri" w:cs="Calibri"/>
                <w:i/>
                <w:iCs/>
                <w:sz w:val="18"/>
                <w:lang w:val="en-GB"/>
              </w:rPr>
              <w:t xml:space="preserve">(significant point) </w:t>
            </w:r>
            <w:r w:rsidRPr="00AF0272">
              <w:rPr>
                <w:rFonts w:ascii="Calibri" w:hAnsi="Calibri" w:cs="Calibri"/>
                <w:sz w:val="18"/>
                <w:lang w:val="en-GB"/>
              </w:rPr>
              <w:t xml:space="preserve">AT </w:t>
            </w:r>
            <w:r w:rsidRPr="00AF0272">
              <w:rPr>
                <w:rFonts w:ascii="Calibri" w:hAnsi="Calibri" w:cs="Calibri"/>
                <w:i/>
                <w:iCs/>
                <w:sz w:val="18"/>
                <w:lang w:val="en-GB"/>
              </w:rPr>
              <w:t xml:space="preserve">(time) </w:t>
            </w:r>
            <w:r w:rsidRPr="00AF0272">
              <w:rPr>
                <w:rFonts w:ascii="Calibri" w:hAnsi="Calibri" w:cs="Calibri"/>
                <w:sz w:val="18"/>
                <w:lang w:val="en-GB"/>
              </w:rPr>
              <w:t>OR LATER (</w:t>
            </w:r>
            <w:r w:rsidRPr="00AF0272">
              <w:rPr>
                <w:rFonts w:ascii="Calibri" w:hAnsi="Calibri" w:cs="Calibri"/>
                <w:i/>
                <w:iCs/>
                <w:sz w:val="18"/>
                <w:lang w:val="en-GB"/>
              </w:rPr>
              <w:t xml:space="preserve">or </w:t>
            </w:r>
            <w:r w:rsidRPr="00AF0272">
              <w:rPr>
                <w:rFonts w:ascii="Calibri" w:hAnsi="Calibri" w:cs="Calibri"/>
                <w:sz w:val="18"/>
                <w:lang w:val="en-GB"/>
              </w:rPr>
              <w:t xml:space="preserve">BEFORE) AT </w:t>
            </w:r>
            <w:r w:rsidRPr="00AF0272">
              <w:rPr>
                <w:rFonts w:ascii="Calibri" w:hAnsi="Calibri" w:cs="Calibri"/>
                <w:i/>
                <w:iCs/>
                <w:sz w:val="18"/>
                <w:lang w:val="en-GB"/>
              </w:rPr>
              <w:t>(level)</w:t>
            </w:r>
            <w:r w:rsidRPr="00AF0272">
              <w:rPr>
                <w:rFonts w:ascii="Calibri" w:hAnsi="Calibri" w:cs="Calibri"/>
                <w:sz w:val="18"/>
                <w:lang w:val="en-GB"/>
              </w:rPr>
              <w:t>;</w:t>
            </w:r>
          </w:p>
          <w:p w14:paraId="48171B28"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97996BD" w14:textId="77777777" w:rsidR="00EE26AF" w:rsidRPr="00AF0272" w:rsidRDefault="00EE26AF" w:rsidP="00897E3A">
            <w:pPr>
              <w:pStyle w:val="ListParagraph"/>
              <w:numPr>
                <w:ilvl w:val="0"/>
                <w:numId w:val="91"/>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CRUISE CLIMB BETWEEN </w:t>
            </w:r>
            <w:r w:rsidRPr="00AF0272">
              <w:rPr>
                <w:rFonts w:ascii="Calibri" w:hAnsi="Calibri" w:cs="Calibri"/>
                <w:i/>
                <w:iCs/>
                <w:sz w:val="18"/>
                <w:lang w:val="en-GB"/>
              </w:rPr>
              <w:t xml:space="preserve">(levels) </w:t>
            </w:r>
            <w:r w:rsidRPr="00AF0272">
              <w:rPr>
                <w:rFonts w:ascii="Calibri" w:hAnsi="Calibri" w:cs="Calibri"/>
                <w:sz w:val="18"/>
                <w:lang w:val="en-GB"/>
              </w:rPr>
              <w:t>(</w:t>
            </w:r>
            <w:r w:rsidRPr="00AF0272">
              <w:rPr>
                <w:rFonts w:ascii="Calibri" w:hAnsi="Calibri" w:cs="Calibri"/>
                <w:i/>
                <w:iCs/>
                <w:sz w:val="18"/>
                <w:lang w:val="en-GB"/>
              </w:rPr>
              <w:t xml:space="preserve">or </w:t>
            </w:r>
            <w:r w:rsidRPr="00AF0272">
              <w:rPr>
                <w:rFonts w:ascii="Calibri" w:hAnsi="Calibri" w:cs="Calibri"/>
                <w:sz w:val="18"/>
                <w:lang w:val="en-GB"/>
              </w:rPr>
              <w:t xml:space="preserve">ABOVE </w:t>
            </w:r>
            <w:r w:rsidRPr="00AF0272">
              <w:rPr>
                <w:rFonts w:ascii="Calibri" w:hAnsi="Calibri" w:cs="Calibri"/>
                <w:i/>
                <w:iCs/>
                <w:sz w:val="18"/>
                <w:lang w:val="en-GB"/>
              </w:rPr>
              <w:t>(level)</w:t>
            </w:r>
            <w:r w:rsidRPr="00AF0272">
              <w:rPr>
                <w:rFonts w:ascii="Calibri" w:hAnsi="Calibri" w:cs="Calibri"/>
                <w:sz w:val="18"/>
                <w:lang w:val="en-GB"/>
              </w:rPr>
              <w:t>);</w:t>
            </w:r>
          </w:p>
          <w:p w14:paraId="089895E6"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0BB45BC" w14:textId="77777777" w:rsidR="00EE26AF" w:rsidRPr="00AF0272" w:rsidRDefault="00EE26AF" w:rsidP="00897E3A">
            <w:pPr>
              <w:pStyle w:val="ListParagraph"/>
              <w:numPr>
                <w:ilvl w:val="0"/>
                <w:numId w:val="91"/>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CROSS </w:t>
            </w:r>
            <w:r w:rsidRPr="00AF0272">
              <w:rPr>
                <w:rFonts w:ascii="Calibri" w:hAnsi="Calibri" w:cs="Calibri"/>
                <w:i/>
                <w:iCs/>
                <w:sz w:val="18"/>
                <w:lang w:val="en-GB"/>
              </w:rPr>
              <w:t xml:space="preserve">(distance) </w:t>
            </w:r>
            <w:r w:rsidRPr="00AF0272">
              <w:rPr>
                <w:rFonts w:ascii="Calibri" w:hAnsi="Calibri" w:cs="Calibri"/>
                <w:sz w:val="18"/>
                <w:lang w:val="en-GB"/>
              </w:rPr>
              <w:t xml:space="preserve">MILES, (GNSS </w:t>
            </w:r>
            <w:r w:rsidRPr="00AF0272">
              <w:rPr>
                <w:rFonts w:ascii="Calibri" w:hAnsi="Calibri" w:cs="Calibri"/>
                <w:i/>
                <w:iCs/>
                <w:sz w:val="18"/>
                <w:lang w:val="en-GB"/>
              </w:rPr>
              <w:t xml:space="preserve">or </w:t>
            </w:r>
            <w:r w:rsidRPr="00AF0272">
              <w:rPr>
                <w:rFonts w:ascii="Calibri" w:hAnsi="Calibri" w:cs="Calibri"/>
                <w:sz w:val="18"/>
                <w:lang w:val="en-GB"/>
              </w:rPr>
              <w:t xml:space="preserve">DME) </w:t>
            </w:r>
            <w:r w:rsidRPr="00AF0272">
              <w:rPr>
                <w:rFonts w:ascii="Calibri" w:hAnsi="Calibri" w:cs="Calibri"/>
                <w:i/>
                <w:iCs/>
                <w:sz w:val="18"/>
                <w:lang w:val="en-GB"/>
              </w:rPr>
              <w:t xml:space="preserve">[(direction)] </w:t>
            </w:r>
            <w:r w:rsidRPr="00AF0272">
              <w:rPr>
                <w:rFonts w:ascii="Calibri" w:hAnsi="Calibri" w:cs="Calibri"/>
                <w:sz w:val="18"/>
                <w:lang w:val="en-GB"/>
              </w:rPr>
              <w:t xml:space="preserve">OF </w:t>
            </w:r>
            <w:r w:rsidRPr="00AF0272">
              <w:rPr>
                <w:rFonts w:ascii="Calibri" w:hAnsi="Calibri" w:cs="Calibri"/>
                <w:i/>
                <w:iCs/>
                <w:sz w:val="18"/>
                <w:lang w:val="en-GB"/>
              </w:rPr>
              <w:t xml:space="preserve">(name of DME station) </w:t>
            </w:r>
            <w:r w:rsidRPr="00AF0272">
              <w:rPr>
                <w:rFonts w:ascii="Calibri" w:hAnsi="Calibri" w:cs="Calibri"/>
                <w:sz w:val="18"/>
                <w:lang w:val="en-GB"/>
              </w:rPr>
              <w:t xml:space="preserve">OR </w:t>
            </w:r>
            <w:r w:rsidRPr="00AF0272">
              <w:rPr>
                <w:rFonts w:ascii="Calibri" w:hAnsi="Calibri" w:cs="Calibri"/>
                <w:i/>
                <w:iCs/>
                <w:sz w:val="18"/>
                <w:lang w:val="en-GB"/>
              </w:rPr>
              <w:t xml:space="preserve">(distance) [(direction)] </w:t>
            </w:r>
            <w:r w:rsidRPr="00AF0272">
              <w:rPr>
                <w:rFonts w:ascii="Calibri" w:hAnsi="Calibri" w:cs="Calibri"/>
                <w:sz w:val="18"/>
                <w:lang w:val="en-GB"/>
              </w:rPr>
              <w:t xml:space="preserve">OF </w:t>
            </w:r>
            <w:r w:rsidRPr="00AF0272">
              <w:rPr>
                <w:rFonts w:ascii="Calibri" w:hAnsi="Calibri" w:cs="Calibri"/>
                <w:i/>
                <w:iCs/>
                <w:sz w:val="18"/>
                <w:lang w:val="en-GB"/>
              </w:rPr>
              <w:t xml:space="preserve">(significant point) </w:t>
            </w:r>
            <w:r w:rsidRPr="00AF0272">
              <w:rPr>
                <w:rFonts w:ascii="Calibri" w:hAnsi="Calibri" w:cs="Calibri"/>
                <w:sz w:val="18"/>
                <w:lang w:val="en-GB"/>
              </w:rPr>
              <w:t>AT (</w:t>
            </w:r>
            <w:r w:rsidRPr="00AF0272">
              <w:rPr>
                <w:rFonts w:ascii="Calibri" w:hAnsi="Calibri" w:cs="Calibri"/>
                <w:i/>
                <w:iCs/>
                <w:sz w:val="18"/>
                <w:lang w:val="en-GB"/>
              </w:rPr>
              <w:t xml:space="preserve">or </w:t>
            </w:r>
            <w:r w:rsidRPr="00AF0272">
              <w:rPr>
                <w:rFonts w:ascii="Calibri" w:hAnsi="Calibri" w:cs="Calibri"/>
                <w:sz w:val="18"/>
                <w:lang w:val="en-GB"/>
              </w:rPr>
              <w:t xml:space="preserve">ABOVE </w:t>
            </w:r>
            <w:r w:rsidRPr="00AF0272">
              <w:rPr>
                <w:rFonts w:ascii="Calibri" w:hAnsi="Calibri" w:cs="Calibri"/>
                <w:i/>
                <w:iCs/>
                <w:sz w:val="18"/>
                <w:lang w:val="en-GB"/>
              </w:rPr>
              <w:t xml:space="preserve">or </w:t>
            </w:r>
            <w:r w:rsidRPr="00AF0272">
              <w:rPr>
                <w:rFonts w:ascii="Calibri" w:hAnsi="Calibri" w:cs="Calibri"/>
                <w:sz w:val="18"/>
                <w:lang w:val="en-GB"/>
              </w:rPr>
              <w:t xml:space="preserve">BELOW) </w:t>
            </w:r>
            <w:r w:rsidRPr="00AF0272">
              <w:rPr>
                <w:rFonts w:ascii="Calibri" w:hAnsi="Calibri" w:cs="Calibri"/>
                <w:i/>
                <w:iCs/>
                <w:sz w:val="18"/>
                <w:lang w:val="en-GB"/>
              </w:rPr>
              <w:t>(level)</w:t>
            </w:r>
            <w:r w:rsidRPr="00AF0272">
              <w:rPr>
                <w:rFonts w:ascii="Calibri" w:hAnsi="Calibri" w:cs="Calibri"/>
                <w:sz w:val="18"/>
                <w:lang w:val="en-GB"/>
              </w:rPr>
              <w:t>.</w:t>
            </w:r>
          </w:p>
          <w:p w14:paraId="0B6F2B72"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2E26857"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4F2242" w:rsidRPr="0056228D" w14:paraId="2D7B21C6" w14:textId="77777777" w:rsidTr="004E2973">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703B4962" w14:textId="47241093" w:rsidR="004F2242" w:rsidRPr="004F2242" w:rsidRDefault="004F2242" w:rsidP="00897E3A">
            <w:pPr>
              <w:pStyle w:val="ListParagraph"/>
              <w:numPr>
                <w:ilvl w:val="1"/>
                <w:numId w:val="72"/>
              </w:numPr>
              <w:spacing w:after="0"/>
              <w:ind w:right="88"/>
              <w:jc w:val="left"/>
              <w:rPr>
                <w:rFonts w:ascii="Sylfaen" w:hAnsi="Sylfaen" w:cs="Calibri"/>
                <w:lang w:val="en-GB"/>
              </w:rPr>
            </w:pPr>
            <w:r w:rsidRPr="004F2242">
              <w:rPr>
                <w:rFonts w:ascii="Sylfaen" w:hAnsi="Sylfaen" w:cs="Calibri"/>
                <w:lang w:val="en-GB"/>
              </w:rPr>
              <w:t>ავარიული დაშვება</w:t>
            </w:r>
          </w:p>
        </w:tc>
      </w:tr>
      <w:tr w:rsidR="00EE26AF" w:rsidRPr="0056228D" w14:paraId="67B05929" w14:textId="77777777" w:rsidTr="004E29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0D0DEE3D" w14:textId="07CFBA20"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Borders>
              <w:top w:val="single" w:sz="4" w:space="0" w:color="auto"/>
              <w:bottom w:val="single" w:sz="4" w:space="0" w:color="auto"/>
            </w:tcBorders>
          </w:tcPr>
          <w:p w14:paraId="6A794445" w14:textId="77777777" w:rsidR="00EE26AF" w:rsidRPr="00AF0272" w:rsidRDefault="00EE26AF" w:rsidP="00897E3A">
            <w:pPr>
              <w:pStyle w:val="ListParagraph"/>
              <w:numPr>
                <w:ilvl w:val="0"/>
                <w:numId w:val="92"/>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 EMERGENCY DESCENT </w:t>
            </w:r>
            <w:r w:rsidRPr="00AF0272">
              <w:rPr>
                <w:rFonts w:ascii="Calibri" w:hAnsi="Calibri" w:cs="Calibri"/>
                <w:i/>
                <w:iCs/>
                <w:sz w:val="18"/>
                <w:lang w:val="en-GB"/>
              </w:rPr>
              <w:t>(intentions)</w:t>
            </w:r>
            <w:r w:rsidRPr="00AF0272">
              <w:rPr>
                <w:rFonts w:ascii="Calibri" w:hAnsi="Calibri" w:cs="Calibri"/>
                <w:sz w:val="18"/>
                <w:lang w:val="en-GB"/>
              </w:rPr>
              <w:t>;</w:t>
            </w:r>
          </w:p>
          <w:p w14:paraId="493CFF0C"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41140CE" w14:textId="77777777" w:rsidR="00EE26AF" w:rsidRPr="00AF0272" w:rsidRDefault="00EE26AF" w:rsidP="00897E3A">
            <w:pPr>
              <w:pStyle w:val="ListParagraph"/>
              <w:numPr>
                <w:ilvl w:val="0"/>
                <w:numId w:val="92"/>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ATTENTION ALL AIRCRAFT IN THE VICINITY OF [</w:t>
            </w:r>
            <w:r w:rsidRPr="00AF0272">
              <w:rPr>
                <w:rFonts w:ascii="Calibri" w:hAnsi="Calibri" w:cs="Calibri"/>
                <w:i/>
                <w:iCs/>
                <w:sz w:val="18"/>
                <w:lang w:val="en-GB"/>
              </w:rPr>
              <w:t xml:space="preserve">or </w:t>
            </w:r>
            <w:r w:rsidRPr="00AF0272">
              <w:rPr>
                <w:rFonts w:ascii="Calibri" w:hAnsi="Calibri" w:cs="Calibri"/>
                <w:sz w:val="18"/>
                <w:lang w:val="en-GB"/>
              </w:rPr>
              <w:t xml:space="preserve">AT] </w:t>
            </w:r>
            <w:r w:rsidRPr="00AF0272">
              <w:rPr>
                <w:rFonts w:ascii="Calibri" w:hAnsi="Calibri" w:cs="Calibri"/>
                <w:i/>
                <w:iCs/>
                <w:sz w:val="18"/>
                <w:lang w:val="en-GB"/>
              </w:rPr>
              <w:t xml:space="preserve">(significant point or location) </w:t>
            </w:r>
            <w:r w:rsidRPr="00AF0272">
              <w:rPr>
                <w:rFonts w:ascii="Calibri" w:hAnsi="Calibri" w:cs="Calibri"/>
                <w:sz w:val="18"/>
                <w:lang w:val="en-GB"/>
              </w:rPr>
              <w:t xml:space="preserve">EMERGENCY DESCENT IN PROGRESS FROM </w:t>
            </w:r>
            <w:r w:rsidRPr="00AF0272">
              <w:rPr>
                <w:rFonts w:ascii="Calibri" w:hAnsi="Calibri" w:cs="Calibri"/>
                <w:i/>
                <w:iCs/>
                <w:sz w:val="18"/>
                <w:lang w:val="en-GB"/>
              </w:rPr>
              <w:t xml:space="preserve">(level) </w:t>
            </w:r>
            <w:r w:rsidRPr="00AF0272">
              <w:rPr>
                <w:rFonts w:ascii="Calibri" w:hAnsi="Calibri" w:cs="Calibri"/>
                <w:sz w:val="18"/>
                <w:lang w:val="en-GB"/>
              </w:rPr>
              <w:t>(followed as necessary by specific instructions, clearances, traffic information, etc.).</w:t>
            </w:r>
          </w:p>
          <w:p w14:paraId="64F009AF" w14:textId="77777777" w:rsidR="00EE26AF" w:rsidRPr="0056228D"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tc>
      </w:tr>
      <w:tr w:rsidR="004F2242" w:rsidRPr="0056228D" w14:paraId="2712432D" w14:textId="77777777" w:rsidTr="004E2973">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6A645B5F" w14:textId="10C9AD3B" w:rsidR="004F2242" w:rsidRPr="004F2242" w:rsidRDefault="004F2242" w:rsidP="00897E3A">
            <w:pPr>
              <w:pStyle w:val="ListParagraph"/>
              <w:numPr>
                <w:ilvl w:val="1"/>
                <w:numId w:val="72"/>
              </w:numPr>
              <w:spacing w:after="0"/>
              <w:ind w:right="88"/>
              <w:jc w:val="left"/>
              <w:rPr>
                <w:rFonts w:ascii="Sylfaen" w:hAnsi="Sylfaen" w:cs="Calibri"/>
                <w:b w:val="0"/>
                <w:lang w:val="en-GB"/>
              </w:rPr>
            </w:pPr>
            <w:r w:rsidRPr="0056228D">
              <w:rPr>
                <w:rFonts w:ascii="Sylfaen" w:hAnsi="Sylfaen" w:cs="Calibri"/>
              </w:rPr>
              <w:t xml:space="preserve">თუ შეუძლებელია ნებართვის გაცემა მოთხოვნისთანავე </w:t>
            </w:r>
          </w:p>
        </w:tc>
      </w:tr>
      <w:tr w:rsidR="00EE26AF" w:rsidRPr="004F2242" w14:paraId="1A0AE7C7" w14:textId="77777777" w:rsidTr="004E29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73596AE2" w14:textId="7212A2F5" w:rsidR="005738C4" w:rsidRPr="0056228D" w:rsidRDefault="005738C4" w:rsidP="00897E3A">
            <w:pPr>
              <w:pStyle w:val="ListParagraph"/>
              <w:spacing w:after="0"/>
              <w:ind w:left="432" w:right="88"/>
              <w:jc w:val="left"/>
              <w:rPr>
                <w:rFonts w:ascii="Sylfaen" w:hAnsi="Sylfaen" w:cs="Calibri"/>
                <w:b w:val="0"/>
                <w:lang w:val="en-GB"/>
              </w:rPr>
            </w:pPr>
          </w:p>
        </w:tc>
        <w:tc>
          <w:tcPr>
            <w:tcW w:w="5151" w:type="dxa"/>
            <w:tcBorders>
              <w:top w:val="single" w:sz="4" w:space="0" w:color="auto"/>
              <w:bottom w:val="single" w:sz="4" w:space="0" w:color="auto"/>
            </w:tcBorders>
          </w:tcPr>
          <w:p w14:paraId="48665D02"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EXPECT CLEARANCE </w:t>
            </w:r>
            <w:r w:rsidRPr="00AF0272">
              <w:rPr>
                <w:rFonts w:ascii="Calibri" w:hAnsi="Calibri" w:cs="Calibri"/>
                <w:i/>
                <w:iCs/>
                <w:sz w:val="18"/>
                <w:lang w:val="en-GB"/>
              </w:rPr>
              <w:t xml:space="preserve">(or type of clearance) </w:t>
            </w:r>
            <w:r w:rsidRPr="00AF0272">
              <w:rPr>
                <w:rFonts w:ascii="Calibri" w:hAnsi="Calibri" w:cs="Calibri"/>
                <w:sz w:val="18"/>
                <w:lang w:val="en-GB"/>
              </w:rPr>
              <w:t xml:space="preserve">AT </w:t>
            </w:r>
            <w:r w:rsidRPr="00AF0272">
              <w:rPr>
                <w:rFonts w:ascii="Calibri" w:hAnsi="Calibri" w:cs="Calibri"/>
                <w:i/>
                <w:iCs/>
                <w:sz w:val="18"/>
                <w:lang w:val="en-GB"/>
              </w:rPr>
              <w:t>(time)</w:t>
            </w:r>
            <w:r w:rsidRPr="00AF0272">
              <w:rPr>
                <w:rFonts w:ascii="Calibri" w:hAnsi="Calibri" w:cs="Calibri"/>
                <w:sz w:val="18"/>
                <w:lang w:val="en-GB"/>
              </w:rPr>
              <w:t>.</w:t>
            </w:r>
          </w:p>
        </w:tc>
      </w:tr>
      <w:tr w:rsidR="004F2242" w:rsidRPr="004F2242" w14:paraId="5B5A6FCE" w14:textId="77777777" w:rsidTr="004E2973">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5DAD45C5" w14:textId="4B55582E" w:rsidR="004F2242" w:rsidRPr="004F2242" w:rsidRDefault="004F2242" w:rsidP="00897E3A">
            <w:pPr>
              <w:pStyle w:val="ListParagraph"/>
              <w:numPr>
                <w:ilvl w:val="1"/>
                <w:numId w:val="72"/>
              </w:numPr>
              <w:spacing w:after="0"/>
              <w:ind w:right="88"/>
              <w:jc w:val="left"/>
              <w:rPr>
                <w:rFonts w:ascii="Sylfaen" w:hAnsi="Sylfaen" w:cs="Calibri"/>
              </w:rPr>
            </w:pPr>
            <w:r w:rsidRPr="004F2242">
              <w:rPr>
                <w:rFonts w:ascii="Sylfaen" w:hAnsi="Sylfaen" w:cs="Calibri"/>
              </w:rPr>
              <w:t>თუ შეუძლებელია ნებართვის გაცემა გადახვევაზე</w:t>
            </w:r>
          </w:p>
        </w:tc>
      </w:tr>
      <w:tr w:rsidR="00EE26AF" w:rsidRPr="0056228D" w14:paraId="6AEDBCB3" w14:textId="77777777" w:rsidTr="004E29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2F6A6CCD" w14:textId="5D13E409"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Borders>
              <w:top w:val="single" w:sz="4" w:space="0" w:color="auto"/>
              <w:bottom w:val="single" w:sz="4" w:space="0" w:color="auto"/>
            </w:tcBorders>
          </w:tcPr>
          <w:p w14:paraId="20DCAE18"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UNABLE, TRAFFIC </w:t>
            </w:r>
            <w:r w:rsidRPr="00AF0272">
              <w:rPr>
                <w:rFonts w:ascii="Calibri" w:hAnsi="Calibri" w:cs="Calibri"/>
                <w:i/>
                <w:iCs/>
                <w:sz w:val="18"/>
                <w:lang w:val="en-GB"/>
              </w:rPr>
              <w:t xml:space="preserve">(direction) </w:t>
            </w:r>
            <w:r w:rsidRPr="00AF0272">
              <w:rPr>
                <w:rFonts w:ascii="Calibri" w:hAnsi="Calibri" w:cs="Calibri"/>
                <w:sz w:val="18"/>
                <w:lang w:val="en-GB"/>
              </w:rPr>
              <w:t xml:space="preserve">BOUND </w:t>
            </w:r>
            <w:r w:rsidRPr="00AF0272">
              <w:rPr>
                <w:rFonts w:ascii="Calibri" w:hAnsi="Calibri" w:cs="Calibri"/>
                <w:i/>
                <w:iCs/>
                <w:sz w:val="18"/>
                <w:lang w:val="en-GB"/>
              </w:rPr>
              <w:t xml:space="preserve">(type of aircraft) (level) </w:t>
            </w:r>
            <w:r w:rsidRPr="00AF0272">
              <w:rPr>
                <w:rFonts w:ascii="Calibri" w:hAnsi="Calibri" w:cs="Calibri"/>
                <w:sz w:val="18"/>
                <w:lang w:val="en-GB"/>
              </w:rPr>
              <w:t>ESTIMATED (</w:t>
            </w:r>
            <w:r w:rsidRPr="00AF0272">
              <w:rPr>
                <w:rFonts w:ascii="Calibri" w:hAnsi="Calibri" w:cs="Calibri"/>
                <w:i/>
                <w:iCs/>
                <w:sz w:val="18"/>
                <w:lang w:val="en-GB"/>
              </w:rPr>
              <w:t xml:space="preserve">or </w:t>
            </w:r>
            <w:r w:rsidRPr="00AF0272">
              <w:rPr>
                <w:rFonts w:ascii="Calibri" w:hAnsi="Calibri" w:cs="Calibri"/>
                <w:sz w:val="18"/>
                <w:lang w:val="en-GB"/>
              </w:rPr>
              <w:t xml:space="preserve">OVER) </w:t>
            </w:r>
            <w:r w:rsidRPr="00AF0272">
              <w:rPr>
                <w:rFonts w:ascii="Calibri" w:hAnsi="Calibri" w:cs="Calibri"/>
                <w:i/>
                <w:iCs/>
                <w:sz w:val="18"/>
                <w:lang w:val="en-GB"/>
              </w:rPr>
              <w:t xml:space="preserve">(significant point) </w:t>
            </w:r>
            <w:r w:rsidRPr="00AF0272">
              <w:rPr>
                <w:rFonts w:ascii="Calibri" w:hAnsi="Calibri" w:cs="Calibri"/>
                <w:sz w:val="18"/>
                <w:lang w:val="en-GB"/>
              </w:rPr>
              <w:t xml:space="preserve">AT </w:t>
            </w:r>
            <w:r w:rsidRPr="00AF0272">
              <w:rPr>
                <w:rFonts w:ascii="Calibri" w:hAnsi="Calibri" w:cs="Calibri"/>
                <w:i/>
                <w:iCs/>
                <w:sz w:val="18"/>
                <w:lang w:val="en-GB"/>
              </w:rPr>
              <w:t xml:space="preserve">(time) </w:t>
            </w:r>
            <w:r w:rsidRPr="00AF0272">
              <w:rPr>
                <w:rFonts w:ascii="Calibri" w:hAnsi="Calibri" w:cs="Calibri"/>
                <w:sz w:val="18"/>
                <w:lang w:val="en-GB"/>
              </w:rPr>
              <w:t xml:space="preserve">CALL SIGN </w:t>
            </w:r>
            <w:r w:rsidRPr="00AF0272">
              <w:rPr>
                <w:rFonts w:ascii="Calibri" w:hAnsi="Calibri" w:cs="Calibri"/>
                <w:i/>
                <w:iCs/>
                <w:sz w:val="18"/>
                <w:lang w:val="en-GB"/>
              </w:rPr>
              <w:t xml:space="preserve">(call sign) </w:t>
            </w:r>
            <w:r w:rsidRPr="00AF0272">
              <w:rPr>
                <w:rFonts w:ascii="Calibri" w:hAnsi="Calibri" w:cs="Calibri"/>
                <w:sz w:val="18"/>
                <w:lang w:val="en-GB"/>
              </w:rPr>
              <w:t>ADVISE INTENTIONS.</w:t>
            </w:r>
          </w:p>
          <w:p w14:paraId="4D0F9C58"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4F2242" w:rsidRPr="0056228D" w14:paraId="318DE0F4" w14:textId="77777777" w:rsidTr="004E2973">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344AB852" w14:textId="49117FAB" w:rsidR="004F2242" w:rsidRPr="004F2242" w:rsidRDefault="004F2242" w:rsidP="00897E3A">
            <w:pPr>
              <w:pStyle w:val="ListParagraph"/>
              <w:numPr>
                <w:ilvl w:val="1"/>
                <w:numId w:val="72"/>
              </w:numPr>
              <w:spacing w:after="0"/>
              <w:ind w:right="88"/>
              <w:jc w:val="left"/>
              <w:rPr>
                <w:rFonts w:ascii="Sylfaen" w:hAnsi="Sylfaen" w:cs="Calibri"/>
                <w:lang w:val="en-GB"/>
              </w:rPr>
            </w:pPr>
            <w:r w:rsidRPr="0056228D">
              <w:rPr>
                <w:rFonts w:ascii="Sylfaen" w:hAnsi="Sylfaen" w:cs="Calibri"/>
              </w:rPr>
              <w:t>მითითებები ეშელონირებასთან</w:t>
            </w:r>
            <w:r w:rsidR="00897E3A">
              <w:rPr>
                <w:rFonts w:ascii="Sylfaen" w:hAnsi="Sylfaen" w:cs="Calibri"/>
              </w:rPr>
              <w:t xml:space="preserve"> </w:t>
            </w:r>
            <w:r w:rsidRPr="0056228D">
              <w:rPr>
                <w:rFonts w:ascii="Sylfaen" w:hAnsi="Sylfaen" w:cs="Calibri"/>
              </w:rPr>
              <w:t>მიმართებით</w:t>
            </w:r>
          </w:p>
        </w:tc>
      </w:tr>
      <w:tr w:rsidR="00EE26AF" w:rsidRPr="0056228D" w14:paraId="1B6C1B73" w14:textId="77777777" w:rsidTr="004E29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1B712D7F"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5FEB130A"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58463F6C"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19FBF571"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3CD38716"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19F235C7"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7C05E483"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091C71E6"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734E45D0"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1CD93FEA"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5575B784" w14:textId="46469ADF" w:rsidR="00EE26AF" w:rsidRDefault="00EE26AF" w:rsidP="00897E3A">
            <w:pPr>
              <w:autoSpaceDE w:val="0"/>
              <w:autoSpaceDN w:val="0"/>
              <w:adjustRightInd w:val="0"/>
              <w:spacing w:after="0"/>
              <w:ind w:right="88"/>
              <w:rPr>
                <w:rFonts w:ascii="Sylfaen" w:hAnsi="Sylfaen" w:cs="Calibri"/>
                <w:b w:val="0"/>
                <w:lang w:val="en-GB"/>
              </w:rPr>
            </w:pPr>
          </w:p>
          <w:p w14:paraId="1DB0429E" w14:textId="05D198B3" w:rsidR="00331C98" w:rsidRDefault="00331C98" w:rsidP="00897E3A">
            <w:pPr>
              <w:autoSpaceDE w:val="0"/>
              <w:autoSpaceDN w:val="0"/>
              <w:adjustRightInd w:val="0"/>
              <w:spacing w:after="0"/>
              <w:ind w:right="88"/>
              <w:rPr>
                <w:rFonts w:ascii="Sylfaen" w:hAnsi="Sylfaen" w:cs="Calibri"/>
                <w:b w:val="0"/>
                <w:lang w:val="en-GB"/>
              </w:rPr>
            </w:pPr>
          </w:p>
          <w:p w14:paraId="54DBB583" w14:textId="5C90A596" w:rsidR="00331C98" w:rsidRDefault="00331C98" w:rsidP="00897E3A">
            <w:pPr>
              <w:autoSpaceDE w:val="0"/>
              <w:autoSpaceDN w:val="0"/>
              <w:adjustRightInd w:val="0"/>
              <w:spacing w:after="0"/>
              <w:ind w:right="88"/>
              <w:rPr>
                <w:rFonts w:ascii="Sylfaen" w:hAnsi="Sylfaen" w:cs="Calibri"/>
                <w:b w:val="0"/>
                <w:lang w:val="en-GB"/>
              </w:rPr>
            </w:pPr>
          </w:p>
          <w:p w14:paraId="342D53DE" w14:textId="469B3590" w:rsidR="00331C98" w:rsidRDefault="00331C98" w:rsidP="00897E3A">
            <w:pPr>
              <w:autoSpaceDE w:val="0"/>
              <w:autoSpaceDN w:val="0"/>
              <w:adjustRightInd w:val="0"/>
              <w:spacing w:after="0"/>
              <w:ind w:right="88"/>
              <w:rPr>
                <w:rFonts w:ascii="Sylfaen" w:hAnsi="Sylfaen" w:cs="Calibri"/>
                <w:b w:val="0"/>
                <w:lang w:val="en-GB"/>
              </w:rPr>
            </w:pPr>
          </w:p>
          <w:p w14:paraId="4B62B452" w14:textId="77777777" w:rsidR="00331C98" w:rsidRPr="0056228D" w:rsidRDefault="00331C98" w:rsidP="00897E3A">
            <w:pPr>
              <w:autoSpaceDE w:val="0"/>
              <w:autoSpaceDN w:val="0"/>
              <w:adjustRightInd w:val="0"/>
              <w:spacing w:after="0"/>
              <w:ind w:right="88"/>
              <w:rPr>
                <w:rFonts w:ascii="Sylfaen" w:hAnsi="Sylfaen" w:cs="Calibri"/>
                <w:b w:val="0"/>
                <w:lang w:val="en-GB"/>
              </w:rPr>
            </w:pPr>
          </w:p>
          <w:p w14:paraId="200E360C" w14:textId="77777777" w:rsidR="00EE26AF" w:rsidRPr="00AF0272" w:rsidRDefault="00460ABB" w:rsidP="00897E3A">
            <w:pPr>
              <w:autoSpaceDE w:val="0"/>
              <w:autoSpaceDN w:val="0"/>
              <w:adjustRightInd w:val="0"/>
              <w:spacing w:after="0"/>
              <w:ind w:right="88"/>
              <w:rPr>
                <w:rFonts w:ascii="Sylfaen" w:hAnsi="Sylfaen" w:cs="Calibri"/>
                <w:b w:val="0"/>
                <w:sz w:val="18"/>
              </w:rPr>
            </w:pPr>
            <w:r w:rsidRPr="00AF0272">
              <w:rPr>
                <w:rFonts w:ascii="Sylfaen" w:hAnsi="Sylfaen" w:cs="Calibri"/>
                <w:i/>
                <w:sz w:val="18"/>
              </w:rPr>
              <w:lastRenderedPageBreak/>
              <w:t>შენიშვნა:</w:t>
            </w:r>
            <w:r w:rsidR="00E3147F" w:rsidRPr="00AF0272">
              <w:rPr>
                <w:rFonts w:ascii="Sylfaen" w:hAnsi="Sylfaen" w:cs="Calibri"/>
                <w:i/>
                <w:sz w:val="18"/>
              </w:rPr>
              <w:t xml:space="preserve"> </w:t>
            </w:r>
            <w:r w:rsidR="00EE26AF" w:rsidRPr="00AF0272">
              <w:rPr>
                <w:rFonts w:ascii="Sylfaen" w:hAnsi="Sylfaen" w:cs="Calibri"/>
                <w:b w:val="0"/>
                <w:sz w:val="18"/>
              </w:rPr>
              <w:t>VOR/GNSS</w:t>
            </w:r>
            <w:r w:rsidR="00D47D46" w:rsidRPr="00AF0272">
              <w:rPr>
                <w:rFonts w:ascii="Sylfaen" w:hAnsi="Sylfaen" w:cs="Calibri"/>
                <w:b w:val="0"/>
                <w:sz w:val="18"/>
              </w:rPr>
              <w:t xml:space="preserve">-ის საფუძველზე გვერდითი ეშელონირებისთვის საჭიროა ნულოვანი წანაცვლების დადასტურება. </w:t>
            </w:r>
          </w:p>
          <w:p w14:paraId="5C3C1DD5" w14:textId="77777777" w:rsidR="00EE26AF" w:rsidRPr="0056228D" w:rsidRDefault="00EE26AF" w:rsidP="00897E3A">
            <w:pPr>
              <w:autoSpaceDE w:val="0"/>
              <w:autoSpaceDN w:val="0"/>
              <w:adjustRightInd w:val="0"/>
              <w:spacing w:after="0"/>
              <w:ind w:right="88"/>
              <w:rPr>
                <w:rFonts w:ascii="Sylfaen" w:hAnsi="Sylfaen" w:cs="Calibri"/>
                <w:b w:val="0"/>
                <w:lang w:val="en-GB"/>
              </w:rPr>
            </w:pPr>
          </w:p>
        </w:tc>
        <w:tc>
          <w:tcPr>
            <w:tcW w:w="5151" w:type="dxa"/>
            <w:tcBorders>
              <w:top w:val="single" w:sz="4" w:space="0" w:color="auto"/>
              <w:bottom w:val="single" w:sz="4" w:space="0" w:color="auto"/>
            </w:tcBorders>
          </w:tcPr>
          <w:p w14:paraId="09516C6B" w14:textId="77777777" w:rsidR="00EE26AF" w:rsidRPr="00AF0272" w:rsidRDefault="00EE26AF" w:rsidP="00897E3A">
            <w:pPr>
              <w:pStyle w:val="ListParagraph"/>
              <w:numPr>
                <w:ilvl w:val="0"/>
                <w:numId w:val="93"/>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lastRenderedPageBreak/>
              <w:t xml:space="preserve">CROSS </w:t>
            </w:r>
            <w:r w:rsidRPr="00AF0272">
              <w:rPr>
                <w:rFonts w:ascii="Calibri" w:hAnsi="Calibri" w:cs="Calibri"/>
                <w:i/>
                <w:iCs/>
                <w:sz w:val="18"/>
                <w:lang w:val="en-GB"/>
              </w:rPr>
              <w:t xml:space="preserve">(significant point) </w:t>
            </w:r>
            <w:r w:rsidRPr="00AF0272">
              <w:rPr>
                <w:rFonts w:ascii="Calibri" w:hAnsi="Calibri" w:cs="Calibri"/>
                <w:sz w:val="18"/>
                <w:lang w:val="en-GB"/>
              </w:rPr>
              <w:t xml:space="preserve">AT </w:t>
            </w:r>
            <w:r w:rsidRPr="00AF0272">
              <w:rPr>
                <w:rFonts w:ascii="Calibri" w:hAnsi="Calibri" w:cs="Calibri"/>
                <w:i/>
                <w:iCs/>
                <w:sz w:val="18"/>
                <w:lang w:val="en-GB"/>
              </w:rPr>
              <w:t xml:space="preserve">(time) </w:t>
            </w:r>
            <w:r w:rsidRPr="00AF0272">
              <w:rPr>
                <w:rFonts w:ascii="Calibri" w:hAnsi="Calibri" w:cs="Calibri"/>
                <w:sz w:val="18"/>
                <w:lang w:val="en-GB"/>
              </w:rPr>
              <w:t>[OR LATER (</w:t>
            </w:r>
            <w:r w:rsidRPr="00AF0272">
              <w:rPr>
                <w:rFonts w:ascii="Calibri" w:hAnsi="Calibri" w:cs="Calibri"/>
                <w:i/>
                <w:iCs/>
                <w:sz w:val="18"/>
                <w:lang w:val="en-GB"/>
              </w:rPr>
              <w:t xml:space="preserve">or </w:t>
            </w:r>
            <w:r w:rsidRPr="00AF0272">
              <w:rPr>
                <w:rFonts w:ascii="Calibri" w:hAnsi="Calibri" w:cs="Calibri"/>
                <w:sz w:val="18"/>
                <w:lang w:val="en-GB"/>
              </w:rPr>
              <w:t>OR BEFORE)];</w:t>
            </w:r>
          </w:p>
          <w:p w14:paraId="13B8F7E6"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A0B00C8" w14:textId="77777777" w:rsidR="00EE26AF" w:rsidRPr="00AF0272" w:rsidRDefault="00EE26AF" w:rsidP="00897E3A">
            <w:pPr>
              <w:pStyle w:val="ListParagraph"/>
              <w:numPr>
                <w:ilvl w:val="0"/>
                <w:numId w:val="93"/>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ADVISE IF ABLE TO CROSS </w:t>
            </w:r>
            <w:r w:rsidRPr="00AF0272">
              <w:rPr>
                <w:rFonts w:ascii="Calibri" w:hAnsi="Calibri" w:cs="Calibri"/>
                <w:i/>
                <w:iCs/>
                <w:sz w:val="18"/>
                <w:lang w:val="en-GB"/>
              </w:rPr>
              <w:t xml:space="preserve">(significant point) </w:t>
            </w:r>
            <w:r w:rsidRPr="00AF0272">
              <w:rPr>
                <w:rFonts w:ascii="Calibri" w:hAnsi="Calibri" w:cs="Calibri"/>
                <w:sz w:val="18"/>
                <w:lang w:val="en-GB"/>
              </w:rPr>
              <w:t xml:space="preserve">AT </w:t>
            </w:r>
            <w:r w:rsidRPr="00AF0272">
              <w:rPr>
                <w:rFonts w:ascii="Calibri" w:hAnsi="Calibri" w:cs="Calibri"/>
                <w:i/>
                <w:iCs/>
                <w:sz w:val="18"/>
                <w:lang w:val="en-GB"/>
              </w:rPr>
              <w:t>(time or level)</w:t>
            </w:r>
            <w:r w:rsidRPr="00AF0272">
              <w:rPr>
                <w:rFonts w:ascii="Calibri" w:hAnsi="Calibri" w:cs="Calibri"/>
                <w:sz w:val="18"/>
                <w:lang w:val="en-GB"/>
              </w:rPr>
              <w:t>;</w:t>
            </w:r>
          </w:p>
          <w:p w14:paraId="5329C468"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460BC20" w14:textId="77777777" w:rsidR="00EE26AF" w:rsidRPr="00AF0272" w:rsidRDefault="00EE26AF" w:rsidP="00897E3A">
            <w:pPr>
              <w:pStyle w:val="ListParagraph"/>
              <w:numPr>
                <w:ilvl w:val="0"/>
                <w:numId w:val="93"/>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MAINTAIN MACH </w:t>
            </w:r>
            <w:r w:rsidRPr="00AF0272">
              <w:rPr>
                <w:rFonts w:ascii="Calibri" w:hAnsi="Calibri" w:cs="Calibri"/>
                <w:i/>
                <w:iCs/>
                <w:sz w:val="18"/>
                <w:lang w:val="en-GB"/>
              </w:rPr>
              <w:t xml:space="preserve">(number) </w:t>
            </w:r>
            <w:r w:rsidRPr="00AF0272">
              <w:rPr>
                <w:rFonts w:ascii="Calibri" w:hAnsi="Calibri" w:cs="Calibri"/>
                <w:sz w:val="18"/>
                <w:lang w:val="en-GB"/>
              </w:rPr>
              <w:t>[OR GREATER (</w:t>
            </w:r>
            <w:r w:rsidRPr="00AF0272">
              <w:rPr>
                <w:rFonts w:ascii="Calibri" w:hAnsi="Calibri" w:cs="Calibri"/>
                <w:i/>
                <w:iCs/>
                <w:sz w:val="18"/>
                <w:lang w:val="en-GB"/>
              </w:rPr>
              <w:t xml:space="preserve">or </w:t>
            </w:r>
            <w:r w:rsidRPr="00AF0272">
              <w:rPr>
                <w:rFonts w:ascii="Calibri" w:hAnsi="Calibri" w:cs="Calibri"/>
                <w:sz w:val="18"/>
                <w:lang w:val="en-GB"/>
              </w:rPr>
              <w:t xml:space="preserve">OR LESS)] [UNTIL </w:t>
            </w:r>
            <w:r w:rsidRPr="00AF0272">
              <w:rPr>
                <w:rFonts w:ascii="Calibri" w:hAnsi="Calibri" w:cs="Calibri"/>
                <w:i/>
                <w:iCs/>
                <w:sz w:val="18"/>
                <w:lang w:val="en-GB"/>
              </w:rPr>
              <w:t>(significant point)</w:t>
            </w:r>
            <w:r w:rsidRPr="00AF0272">
              <w:rPr>
                <w:rFonts w:ascii="Calibri" w:hAnsi="Calibri" w:cs="Calibri"/>
                <w:sz w:val="18"/>
                <w:lang w:val="en-GB"/>
              </w:rPr>
              <w:t>];</w:t>
            </w:r>
          </w:p>
          <w:p w14:paraId="0E1DD226"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2913A9F6" w14:textId="77777777" w:rsidR="00EE26AF" w:rsidRPr="00AF0272" w:rsidRDefault="00EE26AF" w:rsidP="00897E3A">
            <w:pPr>
              <w:pStyle w:val="ListParagraph"/>
              <w:numPr>
                <w:ilvl w:val="0"/>
                <w:numId w:val="93"/>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DO NOT EXCEED MACH </w:t>
            </w:r>
            <w:r w:rsidRPr="00AF0272">
              <w:rPr>
                <w:rFonts w:ascii="Calibri" w:hAnsi="Calibri" w:cs="Calibri"/>
                <w:i/>
                <w:iCs/>
                <w:sz w:val="18"/>
                <w:lang w:val="en-GB"/>
              </w:rPr>
              <w:t>(number)</w:t>
            </w:r>
            <w:r w:rsidRPr="00AF0272">
              <w:rPr>
                <w:rFonts w:ascii="Calibri" w:hAnsi="Calibri" w:cs="Calibri"/>
                <w:sz w:val="18"/>
                <w:lang w:val="en-GB"/>
              </w:rPr>
              <w:t>.</w:t>
            </w:r>
          </w:p>
          <w:p w14:paraId="726C1802"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2ADA9C2" w14:textId="460E940D" w:rsidR="00EE26AF" w:rsidRPr="00AF0272" w:rsidRDefault="00EE26AF" w:rsidP="00897E3A">
            <w:pPr>
              <w:pStyle w:val="ListParagraph"/>
              <w:numPr>
                <w:ilvl w:val="0"/>
                <w:numId w:val="93"/>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CONFIRM ESTABLISHED ON THE TRACK BETWEEN</w:t>
            </w:r>
            <w:r w:rsidR="006D761B" w:rsidRPr="00AF0272">
              <w:rPr>
                <w:rFonts w:ascii="Calibri" w:hAnsi="Calibri" w:cs="Calibri"/>
                <w:i/>
                <w:iCs/>
                <w:sz w:val="18"/>
              </w:rPr>
              <w:t xml:space="preserve"> </w:t>
            </w:r>
            <w:r w:rsidRPr="00AF0272">
              <w:rPr>
                <w:rFonts w:ascii="Calibri" w:hAnsi="Calibri" w:cs="Calibri"/>
                <w:i/>
                <w:iCs/>
                <w:sz w:val="18"/>
                <w:lang w:val="en-GB"/>
              </w:rPr>
              <w:t xml:space="preserve">(significant point) </w:t>
            </w:r>
            <w:r w:rsidRPr="00AF0272">
              <w:rPr>
                <w:rFonts w:ascii="Calibri" w:hAnsi="Calibri" w:cs="Calibri"/>
                <w:sz w:val="18"/>
                <w:lang w:val="en-GB"/>
              </w:rPr>
              <w:t xml:space="preserve">AND </w:t>
            </w:r>
            <w:r w:rsidRPr="00AF0272">
              <w:rPr>
                <w:rFonts w:ascii="Calibri" w:hAnsi="Calibri" w:cs="Calibri"/>
                <w:i/>
                <w:iCs/>
                <w:sz w:val="18"/>
                <w:lang w:val="en-GB"/>
              </w:rPr>
              <w:t xml:space="preserve">(significant point) </w:t>
            </w:r>
            <w:r w:rsidRPr="00AF0272">
              <w:rPr>
                <w:rFonts w:ascii="Calibri" w:hAnsi="Calibri" w:cs="Calibri"/>
                <w:sz w:val="18"/>
                <w:lang w:val="en-GB"/>
              </w:rPr>
              <w:t>[WITH ZERO OFFSET];</w:t>
            </w:r>
          </w:p>
          <w:p w14:paraId="0B566506"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C6E603D" w14:textId="77777777" w:rsidR="00EE26AF" w:rsidRPr="00AF0272" w:rsidRDefault="00EE26AF" w:rsidP="00897E3A">
            <w:pPr>
              <w:pStyle w:val="ListParagraph"/>
              <w:numPr>
                <w:ilvl w:val="0"/>
                <w:numId w:val="93"/>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 xml:space="preserve">* ESTABLISHED ON THE TRACK BETWEEN </w:t>
            </w:r>
            <w:r w:rsidRPr="00AF0272">
              <w:rPr>
                <w:rFonts w:ascii="Calibri" w:hAnsi="Calibri" w:cs="Calibri"/>
                <w:i/>
                <w:iCs/>
                <w:sz w:val="18"/>
                <w:lang w:val="en-GB"/>
              </w:rPr>
              <w:t xml:space="preserve">(significant point) </w:t>
            </w:r>
            <w:r w:rsidRPr="00AF0272">
              <w:rPr>
                <w:rFonts w:ascii="Calibri" w:hAnsi="Calibri" w:cs="Calibri"/>
                <w:sz w:val="18"/>
                <w:lang w:val="en-GB"/>
              </w:rPr>
              <w:t xml:space="preserve">AND </w:t>
            </w:r>
            <w:r w:rsidRPr="00AF0272">
              <w:rPr>
                <w:rFonts w:ascii="Calibri" w:hAnsi="Calibri" w:cs="Calibri"/>
                <w:i/>
                <w:iCs/>
                <w:sz w:val="18"/>
                <w:lang w:val="en-GB"/>
              </w:rPr>
              <w:t xml:space="preserve">(significant point) </w:t>
            </w:r>
            <w:r w:rsidRPr="00AF0272">
              <w:rPr>
                <w:rFonts w:ascii="Calibri" w:hAnsi="Calibri" w:cs="Calibri"/>
                <w:sz w:val="18"/>
                <w:lang w:val="en-GB"/>
              </w:rPr>
              <w:t>[WITH ZERO OFFSET];</w:t>
            </w:r>
          </w:p>
          <w:p w14:paraId="016EBB76"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p>
          <w:p w14:paraId="101A534B" w14:textId="77777777" w:rsidR="00EE26AF" w:rsidRPr="00AF0272" w:rsidRDefault="00EE26AF" w:rsidP="00897E3A">
            <w:pPr>
              <w:pStyle w:val="ListParagraph"/>
              <w:numPr>
                <w:ilvl w:val="0"/>
                <w:numId w:val="93"/>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MAINTAIN TRACK BETWEEN </w:t>
            </w:r>
            <w:r w:rsidRPr="00AF0272">
              <w:rPr>
                <w:rFonts w:ascii="Calibri" w:hAnsi="Calibri" w:cs="Calibri"/>
                <w:i/>
                <w:iCs/>
                <w:sz w:val="18"/>
                <w:lang w:val="en-GB"/>
              </w:rPr>
              <w:t xml:space="preserve">(significant point) </w:t>
            </w:r>
            <w:r w:rsidRPr="00AF0272">
              <w:rPr>
                <w:rFonts w:ascii="Calibri" w:hAnsi="Calibri" w:cs="Calibri"/>
                <w:sz w:val="18"/>
                <w:lang w:val="en-GB"/>
              </w:rPr>
              <w:t xml:space="preserve">AND </w:t>
            </w:r>
            <w:r w:rsidRPr="00AF0272">
              <w:rPr>
                <w:rFonts w:ascii="Calibri" w:hAnsi="Calibri" w:cs="Calibri"/>
                <w:i/>
                <w:iCs/>
                <w:sz w:val="18"/>
                <w:lang w:val="en-GB"/>
              </w:rPr>
              <w:t xml:space="preserve">(significant point). </w:t>
            </w:r>
            <w:r w:rsidRPr="00AF0272">
              <w:rPr>
                <w:rFonts w:ascii="Calibri" w:hAnsi="Calibri" w:cs="Calibri"/>
                <w:sz w:val="18"/>
                <w:lang w:val="en-GB"/>
              </w:rPr>
              <w:t>REPORT ESTABLISHED ON THE TRACK;</w:t>
            </w:r>
          </w:p>
          <w:p w14:paraId="5CFA2B47"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45B2FA1" w14:textId="77777777" w:rsidR="00EE26AF" w:rsidRPr="00AF0272" w:rsidRDefault="00EE26AF" w:rsidP="00897E3A">
            <w:pPr>
              <w:pStyle w:val="ListParagraph"/>
              <w:numPr>
                <w:ilvl w:val="0"/>
                <w:numId w:val="93"/>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lastRenderedPageBreak/>
              <w:t>* ESTABLISHED ON THE TRACK;</w:t>
            </w:r>
          </w:p>
          <w:p w14:paraId="393EF3C7" w14:textId="77777777" w:rsidR="00EE26AF" w:rsidRPr="00AF0272" w:rsidRDefault="00EE26AF" w:rsidP="00897E3A">
            <w:p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F1AED4A" w14:textId="77777777" w:rsidR="00EE26AF" w:rsidRPr="00AF0272" w:rsidRDefault="00EE26AF" w:rsidP="00897E3A">
            <w:pPr>
              <w:pStyle w:val="ListParagraph"/>
              <w:numPr>
                <w:ilvl w:val="0"/>
                <w:numId w:val="93"/>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CONFIRM ZERO OFFSET;</w:t>
            </w:r>
          </w:p>
          <w:p w14:paraId="070DFB1D"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2D0270CB" w14:textId="2435EAEA" w:rsidR="00EE26AF" w:rsidRDefault="00EE26AF" w:rsidP="00897E3A">
            <w:pPr>
              <w:pStyle w:val="ListParagraph"/>
              <w:numPr>
                <w:ilvl w:val="0"/>
                <w:numId w:val="93"/>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AFFIRM ZERO OFFSET.</w:t>
            </w:r>
          </w:p>
          <w:p w14:paraId="36145113" w14:textId="2D7BDD76" w:rsidR="00331C98" w:rsidRDefault="00331C98" w:rsidP="00897E3A">
            <w:pPr>
              <w:pStyle w:val="ListParagraph"/>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3EBB7A3" w14:textId="3A5FA14D" w:rsidR="0027263D" w:rsidRDefault="0027263D" w:rsidP="00897E3A">
            <w:pPr>
              <w:pStyle w:val="ListParagraph"/>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1BBD86D" w14:textId="5F530363" w:rsidR="0027263D" w:rsidRDefault="0027263D" w:rsidP="00897E3A">
            <w:pPr>
              <w:pStyle w:val="ListParagraph"/>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EB5DC46" w14:textId="46FDDE2A" w:rsidR="0027263D" w:rsidRDefault="0027263D" w:rsidP="00897E3A">
            <w:pPr>
              <w:pStyle w:val="ListParagraph"/>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440C27C" w14:textId="7630972A" w:rsidR="0027263D" w:rsidRDefault="0027263D" w:rsidP="00897E3A">
            <w:pPr>
              <w:pStyle w:val="ListParagraph"/>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1242004" w14:textId="4742F4F6" w:rsidR="0027263D" w:rsidRDefault="0027263D" w:rsidP="00897E3A">
            <w:pPr>
              <w:pStyle w:val="ListParagraph"/>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EBC5BE1" w14:textId="77777777" w:rsidR="0027263D" w:rsidRPr="00AF0272" w:rsidRDefault="0027263D" w:rsidP="00897E3A">
            <w:pPr>
              <w:pStyle w:val="ListParagraph"/>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381C955" w14:textId="77777777" w:rsidR="00331C98" w:rsidRPr="00AF0272" w:rsidRDefault="00331C98" w:rsidP="00897E3A">
            <w:pPr>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E674919" w14:textId="41547F37" w:rsidR="005C340D" w:rsidRPr="00AF0272" w:rsidRDefault="005C340D" w:rsidP="00897E3A">
            <w:pPr>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4F2242" w:rsidRPr="0056228D" w14:paraId="2D381EAA" w14:textId="77777777" w:rsidTr="004E2973">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7D39CB45" w14:textId="73C12B72" w:rsidR="004F2242" w:rsidRPr="004F2242" w:rsidRDefault="004F2242" w:rsidP="00897E3A">
            <w:pPr>
              <w:pStyle w:val="ListParagraph"/>
              <w:numPr>
                <w:ilvl w:val="1"/>
                <w:numId w:val="72"/>
              </w:numPr>
              <w:spacing w:after="0"/>
              <w:ind w:right="88"/>
              <w:jc w:val="left"/>
              <w:rPr>
                <w:rFonts w:ascii="Sylfaen" w:hAnsi="Sylfaen" w:cs="Calibri"/>
              </w:rPr>
            </w:pPr>
            <w:r w:rsidRPr="004F2242">
              <w:rPr>
                <w:rFonts w:ascii="Sylfaen" w:hAnsi="Sylfaen" w:cs="Calibri"/>
              </w:rPr>
              <w:lastRenderedPageBreak/>
              <w:t>მითითებები ნებადართული მარშრუტის პარალელური მიმართულების ხაზზე (წანაცვლებული) ფრენასთან დაკავშირებით</w:t>
            </w:r>
          </w:p>
        </w:tc>
      </w:tr>
      <w:tr w:rsidR="00EE26AF" w:rsidRPr="0056228D" w14:paraId="2BA18069" w14:textId="77777777" w:rsidTr="004E29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1D65DCAD" w14:textId="39E07A50" w:rsidR="00EE26AF" w:rsidRPr="0056228D" w:rsidRDefault="00EE26AF" w:rsidP="00897E3A">
            <w:pPr>
              <w:pStyle w:val="ListParagraph"/>
              <w:spacing w:after="0"/>
              <w:ind w:left="432" w:right="88"/>
              <w:jc w:val="left"/>
              <w:rPr>
                <w:rFonts w:ascii="Sylfaen" w:hAnsi="Sylfaen" w:cs="Calibri"/>
                <w:b w:val="0"/>
              </w:rPr>
            </w:pPr>
          </w:p>
        </w:tc>
        <w:tc>
          <w:tcPr>
            <w:tcW w:w="5151" w:type="dxa"/>
            <w:tcBorders>
              <w:top w:val="single" w:sz="4" w:space="0" w:color="auto"/>
              <w:bottom w:val="single" w:sz="4" w:space="0" w:color="auto"/>
            </w:tcBorders>
          </w:tcPr>
          <w:p w14:paraId="67CFA0C7" w14:textId="77777777" w:rsidR="00EE26AF" w:rsidRPr="00AF0272" w:rsidRDefault="00EE26AF" w:rsidP="00897E3A">
            <w:pPr>
              <w:pStyle w:val="ListParagraph"/>
              <w:numPr>
                <w:ilvl w:val="0"/>
                <w:numId w:val="94"/>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ADVISE IF ABLE TO PROCEED PARALLEL OFFSET;</w:t>
            </w:r>
          </w:p>
          <w:p w14:paraId="2357DA85"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C66ED31" w14:textId="77777777" w:rsidR="00EE26AF" w:rsidRPr="00AF0272" w:rsidRDefault="00EE26AF" w:rsidP="00897E3A">
            <w:pPr>
              <w:pStyle w:val="ListParagraph"/>
              <w:numPr>
                <w:ilvl w:val="0"/>
                <w:numId w:val="94"/>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 xml:space="preserve">PROCEED OFFSET </w:t>
            </w:r>
            <w:r w:rsidRPr="00AF0272">
              <w:rPr>
                <w:rFonts w:ascii="Calibri" w:hAnsi="Calibri" w:cs="Calibri"/>
                <w:i/>
                <w:iCs/>
                <w:sz w:val="18"/>
                <w:lang w:val="en-GB"/>
              </w:rPr>
              <w:t xml:space="preserve">(distance) </w:t>
            </w:r>
            <w:r w:rsidRPr="00AF0272">
              <w:rPr>
                <w:rFonts w:ascii="Calibri" w:hAnsi="Calibri" w:cs="Calibri"/>
                <w:sz w:val="18"/>
                <w:lang w:val="en-GB"/>
              </w:rPr>
              <w:t xml:space="preserve">RIGHT/LEFT OF </w:t>
            </w:r>
            <w:r w:rsidRPr="00AF0272">
              <w:rPr>
                <w:rFonts w:ascii="Calibri" w:hAnsi="Calibri" w:cs="Calibri"/>
                <w:i/>
                <w:iCs/>
                <w:sz w:val="18"/>
                <w:lang w:val="en-GB"/>
              </w:rPr>
              <w:t xml:space="preserve">(route)(track) </w:t>
            </w:r>
            <w:r w:rsidRPr="00AF0272">
              <w:rPr>
                <w:rFonts w:ascii="Calibri" w:hAnsi="Calibri" w:cs="Calibri"/>
                <w:sz w:val="18"/>
                <w:lang w:val="en-GB"/>
              </w:rPr>
              <w:t xml:space="preserve">[CENTRE LINE] [AT </w:t>
            </w:r>
            <w:r w:rsidRPr="00AF0272">
              <w:rPr>
                <w:rFonts w:ascii="Calibri" w:hAnsi="Calibri" w:cs="Calibri"/>
                <w:i/>
                <w:iCs/>
                <w:sz w:val="18"/>
                <w:lang w:val="en-GB"/>
              </w:rPr>
              <w:t>(significant point or time)</w:t>
            </w:r>
            <w:r w:rsidRPr="00AF0272">
              <w:rPr>
                <w:rFonts w:ascii="Calibri" w:hAnsi="Calibri" w:cs="Calibri"/>
                <w:sz w:val="18"/>
                <w:lang w:val="en-GB"/>
              </w:rPr>
              <w:t xml:space="preserve">] [UNTIL </w:t>
            </w:r>
            <w:r w:rsidRPr="00AF0272">
              <w:rPr>
                <w:rFonts w:ascii="Calibri" w:hAnsi="Calibri" w:cs="Calibri"/>
                <w:i/>
                <w:iCs/>
                <w:sz w:val="18"/>
                <w:lang w:val="en-GB"/>
              </w:rPr>
              <w:t>(significant point or time)</w:t>
            </w:r>
            <w:r w:rsidRPr="00AF0272">
              <w:rPr>
                <w:rFonts w:ascii="Calibri" w:hAnsi="Calibri" w:cs="Calibri"/>
                <w:sz w:val="18"/>
                <w:lang w:val="en-GB"/>
              </w:rPr>
              <w:t>];</w:t>
            </w:r>
          </w:p>
          <w:p w14:paraId="13A65894"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p>
          <w:p w14:paraId="6FA0EF45" w14:textId="77777777" w:rsidR="00EE26AF" w:rsidRPr="00AF0272" w:rsidRDefault="00EE26AF" w:rsidP="00897E3A">
            <w:pPr>
              <w:pStyle w:val="ListParagraph"/>
              <w:numPr>
                <w:ilvl w:val="0"/>
                <w:numId w:val="94"/>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CANCEL OFFSET </w:t>
            </w:r>
            <w:r w:rsidRPr="00AF0272">
              <w:rPr>
                <w:rFonts w:ascii="Calibri" w:hAnsi="Calibri" w:cs="Calibri"/>
                <w:i/>
                <w:iCs/>
                <w:sz w:val="18"/>
                <w:lang w:val="en-GB"/>
              </w:rPr>
              <w:t>(instructions to rejoin cleared flight route or other information)</w:t>
            </w:r>
            <w:r w:rsidRPr="00AF0272">
              <w:rPr>
                <w:rFonts w:ascii="Calibri" w:hAnsi="Calibri" w:cs="Calibri"/>
                <w:sz w:val="18"/>
                <w:lang w:val="en-GB"/>
              </w:rPr>
              <w:t>.</w:t>
            </w:r>
          </w:p>
          <w:p w14:paraId="0C080B2D" w14:textId="77777777" w:rsidR="00EE26AF" w:rsidRPr="0056228D"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tc>
      </w:tr>
      <w:tr w:rsidR="00EE26AF" w:rsidRPr="0056228D" w14:paraId="2D84F2CD" w14:textId="77777777" w:rsidTr="004E2973">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shd w:val="clear" w:color="auto" w:fill="BDD6EE" w:themeFill="accent1" w:themeFillTint="66"/>
          </w:tcPr>
          <w:p w14:paraId="6DC8056C" w14:textId="77777777" w:rsidR="00EE26AF" w:rsidRPr="0056228D" w:rsidRDefault="00D47D46" w:rsidP="00897E3A">
            <w:pPr>
              <w:pStyle w:val="ListParagraph"/>
              <w:numPr>
                <w:ilvl w:val="0"/>
                <w:numId w:val="72"/>
              </w:numPr>
              <w:spacing w:after="0"/>
              <w:ind w:right="88"/>
              <w:jc w:val="left"/>
              <w:rPr>
                <w:rFonts w:ascii="Sylfaen" w:hAnsi="Sylfaen" w:cs="Calibri"/>
                <w:b w:val="0"/>
                <w:lang w:val="en-GB"/>
              </w:rPr>
            </w:pPr>
            <w:r w:rsidRPr="0056228D">
              <w:rPr>
                <w:rFonts w:ascii="Sylfaen" w:hAnsi="Sylfaen" w:cs="Calibri"/>
              </w:rPr>
              <w:t>მისადგომის სამეთვალყურეო მომსახურება</w:t>
            </w:r>
          </w:p>
        </w:tc>
      </w:tr>
      <w:tr w:rsidR="00AF0272" w:rsidRPr="0056228D" w14:paraId="11C4F474" w14:textId="77777777" w:rsidTr="004E29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29E0024C" w14:textId="50DAA6D1" w:rsidR="00AF0272" w:rsidRPr="00AF0272" w:rsidRDefault="00AF0272" w:rsidP="00897E3A">
            <w:pPr>
              <w:pStyle w:val="ListParagraph"/>
              <w:numPr>
                <w:ilvl w:val="1"/>
                <w:numId w:val="72"/>
              </w:numPr>
              <w:spacing w:after="0"/>
              <w:ind w:right="88"/>
              <w:jc w:val="left"/>
              <w:rPr>
                <w:rFonts w:ascii="Sylfaen" w:hAnsi="Sylfaen" w:cs="Calibri"/>
                <w:b w:val="0"/>
                <w:lang w:val="en-GB"/>
              </w:rPr>
            </w:pPr>
            <w:r w:rsidRPr="0056228D">
              <w:rPr>
                <w:rFonts w:ascii="Sylfaen" w:hAnsi="Sylfaen" w:cs="Calibri"/>
                <w:b w:val="0"/>
              </w:rPr>
              <w:t xml:space="preserve">მითითებები </w:t>
            </w:r>
            <w:r>
              <w:rPr>
                <w:rFonts w:ascii="Sylfaen" w:hAnsi="Sylfaen" w:cs="Calibri"/>
                <w:b w:val="0"/>
              </w:rPr>
              <w:t>სხ-</w:t>
            </w:r>
            <w:r w:rsidR="00E24F5E">
              <w:rPr>
                <w:rFonts w:ascii="Sylfaen" w:hAnsi="Sylfaen" w:cs="Calibri"/>
                <w:b w:val="0"/>
              </w:rPr>
              <w:t>ი</w:t>
            </w:r>
            <w:r>
              <w:rPr>
                <w:rFonts w:ascii="Sylfaen" w:hAnsi="Sylfaen" w:cs="Calibri"/>
                <w:b w:val="0"/>
              </w:rPr>
              <w:t xml:space="preserve">ს </w:t>
            </w:r>
            <w:r w:rsidRPr="0056228D">
              <w:rPr>
                <w:rFonts w:ascii="Sylfaen" w:hAnsi="Sylfaen" w:cs="Calibri"/>
                <w:b w:val="0"/>
              </w:rPr>
              <w:t>გაფრენასთან დაკავშირებით</w:t>
            </w:r>
          </w:p>
        </w:tc>
      </w:tr>
      <w:tr w:rsidR="00EE26AF" w:rsidRPr="0056228D" w14:paraId="72628FB9" w14:textId="77777777" w:rsidTr="004E2973">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62182C94"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547322C6"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6009ED2E"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77DCE316"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7000B9FA"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66EB96BE"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7702D8A7"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433E7282"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4DBBB82C"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35954CBF"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3BAE1048"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1FB36C48"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414DBCA1"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0A848E61" w14:textId="77777777" w:rsidR="00EE26AF" w:rsidRPr="00AF0272" w:rsidRDefault="004D4A9B" w:rsidP="00897E3A">
            <w:pPr>
              <w:autoSpaceDE w:val="0"/>
              <w:autoSpaceDN w:val="0"/>
              <w:adjustRightInd w:val="0"/>
              <w:spacing w:after="0"/>
              <w:ind w:right="88"/>
              <w:rPr>
                <w:rFonts w:ascii="Sylfaen" w:hAnsi="Sylfaen" w:cs="Calibri"/>
                <w:b w:val="0"/>
                <w:sz w:val="18"/>
              </w:rPr>
            </w:pPr>
            <w:r w:rsidRPr="00AF0272">
              <w:rPr>
                <w:rFonts w:ascii="Sylfaen" w:hAnsi="Sylfaen" w:cs="Calibri"/>
                <w:b w:val="0"/>
                <w:sz w:val="18"/>
              </w:rPr>
              <w:t>SID-</w:t>
            </w:r>
            <w:r w:rsidR="00F16DC6" w:rsidRPr="00AF0272">
              <w:rPr>
                <w:rFonts w:ascii="Sylfaen" w:hAnsi="Sylfaen" w:cs="Calibri"/>
                <w:b w:val="0"/>
                <w:sz w:val="18"/>
              </w:rPr>
              <w:t>პროცედურაზე</w:t>
            </w:r>
            <w:r w:rsidRPr="00AF0272">
              <w:rPr>
                <w:rFonts w:ascii="Sylfaen" w:hAnsi="Sylfaen" w:cs="Calibri"/>
                <w:b w:val="0"/>
                <w:sz w:val="18"/>
              </w:rPr>
              <w:t xml:space="preserve"> ფრენის განახლებაზე მომავალი მითითების შესახებ წინასწარი შეტყობინებით ფრენის ნებართვა </w:t>
            </w:r>
          </w:p>
          <w:p w14:paraId="7BF5D576" w14:textId="67C1A284" w:rsidR="003A7BE8" w:rsidRPr="0056228D" w:rsidRDefault="003A7BE8" w:rsidP="00897E3A">
            <w:pPr>
              <w:autoSpaceDE w:val="0"/>
              <w:autoSpaceDN w:val="0"/>
              <w:adjustRightInd w:val="0"/>
              <w:spacing w:after="0"/>
              <w:ind w:right="88"/>
              <w:rPr>
                <w:rFonts w:ascii="Sylfaen" w:hAnsi="Sylfaen" w:cs="Calibri"/>
                <w:b w:val="0"/>
                <w:lang w:val="en-GB"/>
              </w:rPr>
            </w:pPr>
          </w:p>
        </w:tc>
        <w:tc>
          <w:tcPr>
            <w:tcW w:w="5151" w:type="dxa"/>
            <w:tcBorders>
              <w:top w:val="single" w:sz="4" w:space="0" w:color="auto"/>
              <w:bottom w:val="single" w:sz="4" w:space="0" w:color="auto"/>
            </w:tcBorders>
          </w:tcPr>
          <w:p w14:paraId="210B031C" w14:textId="77777777" w:rsidR="00EE26AF" w:rsidRPr="00AF0272" w:rsidRDefault="00EE26AF" w:rsidP="00897E3A">
            <w:pPr>
              <w:pStyle w:val="ListParagraph"/>
              <w:numPr>
                <w:ilvl w:val="0"/>
                <w:numId w:val="9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[AFTER DEPARTURE] TURN RIGHT (</w:t>
            </w:r>
            <w:r w:rsidRPr="00AF0272">
              <w:rPr>
                <w:rFonts w:ascii="Calibri" w:hAnsi="Calibri" w:cs="Calibri"/>
                <w:i/>
                <w:iCs/>
                <w:sz w:val="18"/>
                <w:lang w:val="en-GB"/>
              </w:rPr>
              <w:t xml:space="preserve">or </w:t>
            </w:r>
            <w:r w:rsidRPr="00AF0272">
              <w:rPr>
                <w:rFonts w:ascii="Calibri" w:hAnsi="Calibri" w:cs="Calibri"/>
                <w:sz w:val="18"/>
                <w:lang w:val="en-GB"/>
              </w:rPr>
              <w:t xml:space="preserve">LEFT) HEADING </w:t>
            </w:r>
            <w:r w:rsidRPr="00AF0272">
              <w:rPr>
                <w:rFonts w:ascii="Calibri" w:hAnsi="Calibri" w:cs="Calibri"/>
                <w:i/>
                <w:iCs/>
                <w:sz w:val="18"/>
                <w:lang w:val="en-GB"/>
              </w:rPr>
              <w:t xml:space="preserve">(three digits) </w:t>
            </w:r>
            <w:r w:rsidRPr="00AF0272">
              <w:rPr>
                <w:rFonts w:ascii="Calibri" w:hAnsi="Calibri" w:cs="Calibri"/>
                <w:sz w:val="18"/>
                <w:lang w:val="en-GB"/>
              </w:rPr>
              <w:t>(</w:t>
            </w:r>
            <w:r w:rsidRPr="00AF0272">
              <w:rPr>
                <w:rFonts w:ascii="Calibri" w:hAnsi="Calibri" w:cs="Calibri"/>
                <w:i/>
                <w:iCs/>
                <w:sz w:val="18"/>
                <w:lang w:val="en-GB"/>
              </w:rPr>
              <w:t xml:space="preserve">or </w:t>
            </w:r>
            <w:r w:rsidRPr="00AF0272">
              <w:rPr>
                <w:rFonts w:ascii="Calibri" w:hAnsi="Calibri" w:cs="Calibri"/>
                <w:sz w:val="18"/>
                <w:lang w:val="en-GB"/>
              </w:rPr>
              <w:t>CONTINUE RUNWAY HEADING) (</w:t>
            </w:r>
            <w:r w:rsidRPr="00AF0272">
              <w:rPr>
                <w:rFonts w:ascii="Calibri" w:hAnsi="Calibri" w:cs="Calibri"/>
                <w:i/>
                <w:iCs/>
                <w:sz w:val="18"/>
                <w:lang w:val="en-GB"/>
              </w:rPr>
              <w:t xml:space="preserve">or </w:t>
            </w:r>
            <w:r w:rsidRPr="00AF0272">
              <w:rPr>
                <w:rFonts w:ascii="Calibri" w:hAnsi="Calibri" w:cs="Calibri"/>
                <w:sz w:val="18"/>
                <w:lang w:val="en-GB"/>
              </w:rPr>
              <w:t xml:space="preserve">TRACK EXTENDED CENTRE LINE) TO </w:t>
            </w:r>
            <w:r w:rsidRPr="00AF0272">
              <w:rPr>
                <w:rFonts w:ascii="Calibri" w:hAnsi="Calibri" w:cs="Calibri"/>
                <w:i/>
                <w:iCs/>
                <w:sz w:val="18"/>
                <w:lang w:val="en-GB"/>
              </w:rPr>
              <w:t>(level or significant point) [(other instructions as required)]</w:t>
            </w:r>
            <w:r w:rsidRPr="00AF0272">
              <w:rPr>
                <w:rFonts w:ascii="Calibri" w:hAnsi="Calibri" w:cs="Calibri"/>
                <w:sz w:val="18"/>
                <w:lang w:val="en-GB"/>
              </w:rPr>
              <w:t>;</w:t>
            </w:r>
          </w:p>
          <w:p w14:paraId="3E830ABC"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443FA5AA" w14:textId="77777777" w:rsidR="00EE26AF" w:rsidRPr="00AF0272" w:rsidRDefault="00EE26AF" w:rsidP="00897E3A">
            <w:pPr>
              <w:pStyle w:val="ListParagraph"/>
              <w:numPr>
                <w:ilvl w:val="0"/>
                <w:numId w:val="9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AFTER REACHING (</w:t>
            </w:r>
            <w:r w:rsidRPr="00AF0272">
              <w:rPr>
                <w:rFonts w:ascii="Calibri" w:hAnsi="Calibri" w:cs="Calibri"/>
                <w:i/>
                <w:iCs/>
                <w:sz w:val="18"/>
                <w:lang w:val="en-GB"/>
              </w:rPr>
              <w:t xml:space="preserve">or </w:t>
            </w:r>
            <w:r w:rsidRPr="00AF0272">
              <w:rPr>
                <w:rFonts w:ascii="Calibri" w:hAnsi="Calibri" w:cs="Calibri"/>
                <w:sz w:val="18"/>
                <w:lang w:val="en-GB"/>
              </w:rPr>
              <w:t xml:space="preserve">PASSING) </w:t>
            </w:r>
            <w:r w:rsidRPr="00AF0272">
              <w:rPr>
                <w:rFonts w:ascii="Calibri" w:hAnsi="Calibri" w:cs="Calibri"/>
                <w:i/>
                <w:iCs/>
                <w:sz w:val="18"/>
                <w:lang w:val="en-GB"/>
              </w:rPr>
              <w:t xml:space="preserve">(level or significant </w:t>
            </w:r>
            <w:r w:rsidR="00E3147F" w:rsidRPr="00AF0272">
              <w:rPr>
                <w:rFonts w:ascii="Calibri" w:hAnsi="Calibri" w:cs="Calibri"/>
                <w:i/>
                <w:iCs/>
                <w:sz w:val="18"/>
                <w:lang w:val="en-GB"/>
              </w:rPr>
              <w:t>point)</w:t>
            </w:r>
            <w:r w:rsidR="00E3147F" w:rsidRPr="00AF0272">
              <w:rPr>
                <w:rFonts w:ascii="Calibri" w:hAnsi="Calibri" w:cs="Calibri"/>
                <w:sz w:val="18"/>
                <w:lang w:val="en-GB"/>
              </w:rPr>
              <w:t xml:space="preserve"> (</w:t>
            </w:r>
            <w:r w:rsidRPr="00AF0272">
              <w:rPr>
                <w:rFonts w:ascii="Calibri" w:hAnsi="Calibri" w:cs="Calibri"/>
                <w:i/>
                <w:iCs/>
                <w:sz w:val="18"/>
                <w:lang w:val="en-GB"/>
              </w:rPr>
              <w:t>instructions</w:t>
            </w:r>
            <w:r w:rsidRPr="00AF0272">
              <w:rPr>
                <w:rFonts w:ascii="Calibri" w:hAnsi="Calibri" w:cs="Calibri"/>
                <w:sz w:val="18"/>
                <w:lang w:val="en-GB"/>
              </w:rPr>
              <w:t>);</w:t>
            </w:r>
          </w:p>
          <w:p w14:paraId="58C33CA7"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4FAC0F6" w14:textId="77777777" w:rsidR="00EE26AF" w:rsidRPr="00AF0272" w:rsidRDefault="00EE26AF" w:rsidP="00897E3A">
            <w:pPr>
              <w:pStyle w:val="ListParagraph"/>
              <w:numPr>
                <w:ilvl w:val="0"/>
                <w:numId w:val="9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TURN RIGHT (</w:t>
            </w:r>
            <w:r w:rsidRPr="00AF0272">
              <w:rPr>
                <w:rFonts w:ascii="Calibri" w:hAnsi="Calibri" w:cs="Calibri"/>
                <w:i/>
                <w:iCs/>
                <w:sz w:val="18"/>
                <w:lang w:val="en-GB"/>
              </w:rPr>
              <w:t xml:space="preserve">or </w:t>
            </w:r>
            <w:r w:rsidRPr="00AF0272">
              <w:rPr>
                <w:rFonts w:ascii="Calibri" w:hAnsi="Calibri" w:cs="Calibri"/>
                <w:sz w:val="18"/>
                <w:lang w:val="en-GB"/>
              </w:rPr>
              <w:t xml:space="preserve">LEFT) HEADING </w:t>
            </w:r>
            <w:r w:rsidRPr="00AF0272">
              <w:rPr>
                <w:rFonts w:ascii="Calibri" w:hAnsi="Calibri" w:cs="Calibri"/>
                <w:i/>
                <w:iCs/>
                <w:sz w:val="18"/>
                <w:lang w:val="en-GB"/>
              </w:rPr>
              <w:t xml:space="preserve">(three digits) </w:t>
            </w:r>
            <w:r w:rsidRPr="00AF0272">
              <w:rPr>
                <w:rFonts w:ascii="Calibri" w:hAnsi="Calibri" w:cs="Calibri"/>
                <w:sz w:val="18"/>
                <w:lang w:val="en-GB"/>
              </w:rPr>
              <w:t xml:space="preserve">TO </w:t>
            </w:r>
            <w:r w:rsidRPr="00AF0272">
              <w:rPr>
                <w:rFonts w:ascii="Calibri" w:hAnsi="Calibri" w:cs="Calibri"/>
                <w:i/>
                <w:iCs/>
                <w:sz w:val="18"/>
                <w:lang w:val="en-GB"/>
              </w:rPr>
              <w:t xml:space="preserve">(level) </w:t>
            </w:r>
            <w:r w:rsidRPr="00AF0272">
              <w:rPr>
                <w:rFonts w:ascii="Calibri" w:hAnsi="Calibri" w:cs="Calibri"/>
                <w:sz w:val="18"/>
                <w:lang w:val="en-GB"/>
              </w:rPr>
              <w:t xml:space="preserve">[TO INTERCEPT </w:t>
            </w:r>
            <w:r w:rsidRPr="00AF0272">
              <w:rPr>
                <w:rFonts w:ascii="Calibri" w:hAnsi="Calibri" w:cs="Calibri"/>
                <w:i/>
                <w:iCs/>
                <w:sz w:val="18"/>
                <w:lang w:val="en-GB"/>
              </w:rPr>
              <w:t>(track, route, airway, etc.)</w:t>
            </w:r>
            <w:r w:rsidRPr="00AF0272">
              <w:rPr>
                <w:rFonts w:ascii="Calibri" w:hAnsi="Calibri" w:cs="Calibri"/>
                <w:sz w:val="18"/>
                <w:lang w:val="en-GB"/>
              </w:rPr>
              <w:t>];</w:t>
            </w:r>
          </w:p>
          <w:p w14:paraId="32C98598"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p>
          <w:p w14:paraId="7816E518" w14:textId="77777777" w:rsidR="00EE26AF" w:rsidRPr="00AF0272" w:rsidRDefault="00EE26AF" w:rsidP="00897E3A">
            <w:pPr>
              <w:pStyle w:val="ListParagraph"/>
              <w:numPr>
                <w:ilvl w:val="0"/>
                <w:numId w:val="9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i/>
                <w:iCs/>
                <w:sz w:val="18"/>
                <w:lang w:val="en-GB"/>
              </w:rPr>
              <w:t xml:space="preserve">(standard departure name and number) </w:t>
            </w:r>
            <w:r w:rsidRPr="00AF0272">
              <w:rPr>
                <w:rFonts w:ascii="Calibri" w:hAnsi="Calibri" w:cs="Calibri"/>
                <w:sz w:val="18"/>
                <w:lang w:val="en-GB"/>
              </w:rPr>
              <w:t>DEPARTURE;</w:t>
            </w:r>
          </w:p>
          <w:p w14:paraId="215FB17F"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F291EA4" w14:textId="77777777" w:rsidR="00EE26AF" w:rsidRPr="00AF0272" w:rsidRDefault="00EE26AF" w:rsidP="00897E3A">
            <w:pPr>
              <w:pStyle w:val="ListParagraph"/>
              <w:numPr>
                <w:ilvl w:val="0"/>
                <w:numId w:val="9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TRACK </w:t>
            </w:r>
            <w:r w:rsidRPr="00AF0272">
              <w:rPr>
                <w:rFonts w:ascii="Calibri" w:hAnsi="Calibri" w:cs="Calibri"/>
                <w:i/>
                <w:iCs/>
                <w:sz w:val="18"/>
                <w:lang w:val="en-GB"/>
              </w:rPr>
              <w:t xml:space="preserve">(three digits) </w:t>
            </w:r>
            <w:r w:rsidRPr="00AF0272">
              <w:rPr>
                <w:rFonts w:ascii="Calibri" w:hAnsi="Calibri" w:cs="Calibri"/>
                <w:sz w:val="18"/>
                <w:lang w:val="en-GB"/>
              </w:rPr>
              <w:t>DEGREES [MAGNETIC (</w:t>
            </w:r>
            <w:r w:rsidRPr="00AF0272">
              <w:rPr>
                <w:rFonts w:ascii="Calibri" w:hAnsi="Calibri" w:cs="Calibri"/>
                <w:i/>
                <w:iCs/>
                <w:sz w:val="18"/>
                <w:lang w:val="en-GB"/>
              </w:rPr>
              <w:t xml:space="preserve">or </w:t>
            </w:r>
            <w:r w:rsidRPr="00AF0272">
              <w:rPr>
                <w:rFonts w:ascii="Calibri" w:hAnsi="Calibri" w:cs="Calibri"/>
                <w:sz w:val="18"/>
                <w:lang w:val="en-GB"/>
              </w:rPr>
              <w:t>TRUE)] TO (</w:t>
            </w:r>
            <w:r w:rsidRPr="00AF0272">
              <w:rPr>
                <w:rFonts w:ascii="Calibri" w:hAnsi="Calibri" w:cs="Calibri"/>
                <w:i/>
                <w:iCs/>
                <w:sz w:val="18"/>
                <w:lang w:val="en-GB"/>
              </w:rPr>
              <w:t xml:space="preserve">or </w:t>
            </w:r>
            <w:r w:rsidRPr="00AF0272">
              <w:rPr>
                <w:rFonts w:ascii="Calibri" w:hAnsi="Calibri" w:cs="Calibri"/>
                <w:sz w:val="18"/>
                <w:lang w:val="en-GB"/>
              </w:rPr>
              <w:t xml:space="preserve">FROM) </w:t>
            </w:r>
            <w:r w:rsidRPr="00AF0272">
              <w:rPr>
                <w:rFonts w:ascii="Calibri" w:hAnsi="Calibri" w:cs="Calibri"/>
                <w:i/>
                <w:iCs/>
                <w:sz w:val="18"/>
                <w:lang w:val="en-GB"/>
              </w:rPr>
              <w:t xml:space="preserve">(significant point) </w:t>
            </w:r>
            <w:r w:rsidRPr="00AF0272">
              <w:rPr>
                <w:rFonts w:ascii="Calibri" w:hAnsi="Calibri" w:cs="Calibri"/>
                <w:sz w:val="18"/>
                <w:lang w:val="en-GB"/>
              </w:rPr>
              <w:t>UNTIL (</w:t>
            </w:r>
            <w:r w:rsidRPr="00AF0272">
              <w:rPr>
                <w:rFonts w:ascii="Calibri" w:hAnsi="Calibri" w:cs="Calibri"/>
                <w:i/>
                <w:iCs/>
                <w:sz w:val="18"/>
                <w:lang w:val="en-GB"/>
              </w:rPr>
              <w:t xml:space="preserve">time, or </w:t>
            </w:r>
            <w:r w:rsidRPr="00AF0272">
              <w:rPr>
                <w:rFonts w:ascii="Calibri" w:hAnsi="Calibri" w:cs="Calibri"/>
                <w:sz w:val="18"/>
                <w:lang w:val="en-GB"/>
              </w:rPr>
              <w:t xml:space="preserve">REACHING </w:t>
            </w:r>
            <w:r w:rsidRPr="00AF0272">
              <w:rPr>
                <w:rFonts w:ascii="Calibri" w:hAnsi="Calibri" w:cs="Calibri"/>
                <w:i/>
                <w:iCs/>
                <w:sz w:val="18"/>
                <w:lang w:val="en-GB"/>
              </w:rPr>
              <w:t>(fix or significant point or level)</w:t>
            </w:r>
            <w:r w:rsidRPr="00AF0272">
              <w:rPr>
                <w:rFonts w:ascii="Calibri" w:hAnsi="Calibri" w:cs="Calibri"/>
                <w:sz w:val="18"/>
                <w:lang w:val="en-GB"/>
              </w:rPr>
              <w:t>) [BEFORE PROCEEDING ON COURSE];</w:t>
            </w:r>
          </w:p>
          <w:p w14:paraId="17895AB0"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0B68D500" w14:textId="77777777" w:rsidR="00EE26AF" w:rsidRPr="00AF0272" w:rsidRDefault="00EE26AF" w:rsidP="00897E3A">
            <w:pPr>
              <w:pStyle w:val="ListParagraph"/>
              <w:numPr>
                <w:ilvl w:val="0"/>
                <w:numId w:val="9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CLEARED </w:t>
            </w:r>
            <w:r w:rsidRPr="00AF0272">
              <w:rPr>
                <w:rFonts w:ascii="Calibri" w:hAnsi="Calibri" w:cs="Calibri"/>
                <w:i/>
                <w:iCs/>
                <w:sz w:val="18"/>
                <w:lang w:val="en-GB"/>
              </w:rPr>
              <w:t xml:space="preserve">(designation) </w:t>
            </w:r>
            <w:r w:rsidRPr="00AF0272">
              <w:rPr>
                <w:rFonts w:ascii="Calibri" w:hAnsi="Calibri" w:cs="Calibri"/>
                <w:sz w:val="18"/>
                <w:lang w:val="en-GB"/>
              </w:rPr>
              <w:t>DEPARTURE;</w:t>
            </w:r>
          </w:p>
          <w:p w14:paraId="4FC02A47"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A7673AD" w14:textId="77777777" w:rsidR="00331C98" w:rsidRDefault="00EE26AF" w:rsidP="00897E3A">
            <w:pPr>
              <w:pStyle w:val="ListParagraph"/>
              <w:numPr>
                <w:ilvl w:val="0"/>
                <w:numId w:val="9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CLEARED DIRECT </w:t>
            </w:r>
            <w:r w:rsidRPr="00AF0272">
              <w:rPr>
                <w:rFonts w:ascii="Calibri" w:hAnsi="Calibri" w:cs="Calibri"/>
                <w:i/>
                <w:iCs/>
                <w:sz w:val="18"/>
                <w:lang w:val="en-GB"/>
              </w:rPr>
              <w:t xml:space="preserve">(waypoint), </w:t>
            </w:r>
            <w:r w:rsidRPr="00AF0272">
              <w:rPr>
                <w:rFonts w:ascii="Calibri" w:hAnsi="Calibri" w:cs="Calibri"/>
                <w:sz w:val="18"/>
                <w:lang w:val="en-GB"/>
              </w:rPr>
              <w:t xml:space="preserve">CLIMB TO </w:t>
            </w:r>
            <w:r w:rsidRPr="00AF0272">
              <w:rPr>
                <w:rFonts w:ascii="Calibri" w:hAnsi="Calibri" w:cs="Calibri"/>
                <w:i/>
                <w:iCs/>
                <w:sz w:val="18"/>
                <w:lang w:val="en-GB"/>
              </w:rPr>
              <w:t xml:space="preserve">(level), </w:t>
            </w:r>
            <w:r w:rsidRPr="00AF0272">
              <w:rPr>
                <w:rFonts w:ascii="Calibri" w:hAnsi="Calibri" w:cs="Calibri"/>
                <w:sz w:val="18"/>
                <w:lang w:val="en-GB"/>
              </w:rPr>
              <w:t>EXPECT TO REJOIN SID [</w:t>
            </w:r>
            <w:r w:rsidRPr="00AF0272">
              <w:rPr>
                <w:rFonts w:ascii="Calibri" w:hAnsi="Calibri" w:cs="Calibri"/>
                <w:i/>
                <w:iCs/>
                <w:sz w:val="18"/>
                <w:lang w:val="en-GB"/>
              </w:rPr>
              <w:t>(SID designator)</w:t>
            </w:r>
            <w:r w:rsidRPr="00AF0272">
              <w:rPr>
                <w:rFonts w:ascii="Calibri" w:hAnsi="Calibri" w:cs="Calibri"/>
                <w:sz w:val="18"/>
                <w:lang w:val="en-GB"/>
              </w:rPr>
              <w:t xml:space="preserve">] [AT </w:t>
            </w:r>
            <w:r w:rsidRPr="00AF0272">
              <w:rPr>
                <w:rFonts w:ascii="Calibri" w:hAnsi="Calibri" w:cs="Calibri"/>
                <w:i/>
                <w:iCs/>
                <w:sz w:val="18"/>
                <w:lang w:val="en-GB"/>
              </w:rPr>
              <w:t>(waypoint)</w:t>
            </w:r>
            <w:r w:rsidRPr="00AF0272">
              <w:rPr>
                <w:rFonts w:ascii="Calibri" w:hAnsi="Calibri" w:cs="Calibri"/>
                <w:sz w:val="18"/>
                <w:lang w:val="en-GB"/>
              </w:rPr>
              <w:t xml:space="preserve">], </w:t>
            </w:r>
          </w:p>
          <w:p w14:paraId="0FF61FA0" w14:textId="77777777" w:rsidR="00331C98" w:rsidRPr="00AF0272" w:rsidRDefault="00331C98" w:rsidP="00897E3A">
            <w:pPr>
              <w:pStyle w:val="ListParagraph"/>
              <w:ind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p>
          <w:p w14:paraId="0F4B6B7E" w14:textId="38528DCA" w:rsidR="00331C98" w:rsidRDefault="00331C98" w:rsidP="00897E3A">
            <w:pPr>
              <w:pStyle w:val="ListParagraph"/>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r>
              <w:rPr>
                <w:rFonts w:ascii="Calibri" w:hAnsi="Calibri" w:cs="Calibri"/>
                <w:i/>
                <w:iCs/>
                <w:sz w:val="18"/>
                <w:lang w:val="en-GB"/>
              </w:rPr>
              <w:t>t</w:t>
            </w:r>
            <w:r w:rsidR="00EE26AF" w:rsidRPr="00AF0272">
              <w:rPr>
                <w:rFonts w:ascii="Calibri" w:hAnsi="Calibri" w:cs="Calibri"/>
                <w:i/>
                <w:iCs/>
                <w:sz w:val="18"/>
                <w:lang w:val="en-GB"/>
              </w:rPr>
              <w:t>hen</w:t>
            </w:r>
          </w:p>
          <w:p w14:paraId="51B1FA5D" w14:textId="77777777" w:rsidR="00331C98" w:rsidRDefault="00331C98" w:rsidP="00897E3A">
            <w:pPr>
              <w:pStyle w:val="ListParagraph"/>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p>
          <w:p w14:paraId="1A22D85C" w14:textId="0D716164" w:rsidR="00EE26AF" w:rsidRPr="00AF0272" w:rsidRDefault="00EE26AF" w:rsidP="00897E3A">
            <w:pPr>
              <w:pStyle w:val="ListParagraph"/>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i/>
                <w:iCs/>
                <w:sz w:val="18"/>
                <w:lang w:val="en-GB"/>
              </w:rPr>
              <w:t xml:space="preserve"> </w:t>
            </w:r>
            <w:r w:rsidRPr="00AF0272">
              <w:rPr>
                <w:rFonts w:ascii="Calibri" w:hAnsi="Calibri" w:cs="Calibri"/>
                <w:sz w:val="18"/>
                <w:lang w:val="en-GB"/>
              </w:rPr>
              <w:t>REJOIN SID [</w:t>
            </w:r>
            <w:r w:rsidRPr="00AF0272">
              <w:rPr>
                <w:rFonts w:ascii="Calibri" w:hAnsi="Calibri" w:cs="Calibri"/>
                <w:i/>
                <w:iCs/>
                <w:sz w:val="18"/>
                <w:lang w:val="en-GB"/>
              </w:rPr>
              <w:t>(SID designator)</w:t>
            </w:r>
            <w:r w:rsidRPr="00AF0272">
              <w:rPr>
                <w:rFonts w:ascii="Calibri" w:hAnsi="Calibri" w:cs="Calibri"/>
                <w:sz w:val="18"/>
                <w:lang w:val="en-GB"/>
              </w:rPr>
              <w:t xml:space="preserve">] [AT </w:t>
            </w:r>
            <w:r w:rsidRPr="00AF0272">
              <w:rPr>
                <w:rFonts w:ascii="Calibri" w:hAnsi="Calibri" w:cs="Calibri"/>
                <w:i/>
                <w:iCs/>
                <w:sz w:val="18"/>
                <w:lang w:val="en-GB"/>
              </w:rPr>
              <w:t>(waypoint)</w:t>
            </w:r>
            <w:r w:rsidRPr="00AF0272">
              <w:rPr>
                <w:rFonts w:ascii="Calibri" w:hAnsi="Calibri" w:cs="Calibri"/>
                <w:sz w:val="18"/>
                <w:lang w:val="en-GB"/>
              </w:rPr>
              <w:t>];</w:t>
            </w:r>
          </w:p>
          <w:p w14:paraId="45D310D9"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00B7DB67" w14:textId="77777777" w:rsidR="00331C98" w:rsidRPr="00AF0272" w:rsidRDefault="00EE26AF" w:rsidP="00897E3A">
            <w:pPr>
              <w:pStyle w:val="ListParagraph"/>
              <w:numPr>
                <w:ilvl w:val="0"/>
                <w:numId w:val="9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CLEARED DIRECT </w:t>
            </w:r>
            <w:r w:rsidRPr="00AF0272">
              <w:rPr>
                <w:rFonts w:ascii="Calibri" w:hAnsi="Calibri" w:cs="Calibri"/>
                <w:i/>
                <w:iCs/>
                <w:sz w:val="18"/>
                <w:lang w:val="en-GB"/>
              </w:rPr>
              <w:t>(waypoint),</w:t>
            </w:r>
            <w:r w:rsidRPr="00AF0272">
              <w:rPr>
                <w:rFonts w:ascii="Calibri" w:hAnsi="Calibri" w:cs="Calibri"/>
                <w:sz w:val="18"/>
                <w:lang w:val="en-GB"/>
              </w:rPr>
              <w:t xml:space="preserve"> CLIMB TO </w:t>
            </w:r>
            <w:r w:rsidRPr="00AF0272">
              <w:rPr>
                <w:rFonts w:ascii="Calibri" w:hAnsi="Calibri" w:cs="Calibri"/>
                <w:i/>
                <w:iCs/>
                <w:sz w:val="18"/>
                <w:lang w:val="en-GB"/>
              </w:rPr>
              <w:t xml:space="preserve">(level), </w:t>
            </w:r>
          </w:p>
          <w:p w14:paraId="48329D9C" w14:textId="77777777" w:rsidR="00331C98" w:rsidRDefault="00331C98" w:rsidP="00897E3A">
            <w:pPr>
              <w:pStyle w:val="ListParagraph"/>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EB83C68" w14:textId="77777777" w:rsidR="00331C98" w:rsidRDefault="00EE26AF" w:rsidP="00897E3A">
            <w:pPr>
              <w:pStyle w:val="ListParagraph"/>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r w:rsidRPr="00AF0272">
              <w:rPr>
                <w:rFonts w:ascii="Calibri" w:hAnsi="Calibri" w:cs="Calibri"/>
                <w:i/>
                <w:iCs/>
                <w:sz w:val="18"/>
                <w:lang w:val="en-GB"/>
              </w:rPr>
              <w:t xml:space="preserve">then </w:t>
            </w:r>
          </w:p>
          <w:p w14:paraId="1592EE7F" w14:textId="77777777" w:rsidR="00331C98" w:rsidRDefault="00331C98" w:rsidP="00897E3A">
            <w:pPr>
              <w:pStyle w:val="ListParagraph"/>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p>
          <w:p w14:paraId="4D3A1CFD" w14:textId="52165AC5" w:rsidR="00EE26AF" w:rsidRPr="00AF0272" w:rsidRDefault="00EE26AF" w:rsidP="00897E3A">
            <w:pPr>
              <w:pStyle w:val="ListParagraph"/>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REJOIN SID </w:t>
            </w:r>
            <w:r w:rsidRPr="00AF0272">
              <w:rPr>
                <w:rFonts w:ascii="Calibri" w:hAnsi="Calibri" w:cs="Calibri"/>
                <w:i/>
                <w:iCs/>
                <w:sz w:val="18"/>
                <w:lang w:val="en-GB"/>
              </w:rPr>
              <w:t xml:space="preserve">(SID designator) </w:t>
            </w:r>
            <w:r w:rsidRPr="00AF0272">
              <w:rPr>
                <w:rFonts w:ascii="Calibri" w:hAnsi="Calibri" w:cs="Calibri"/>
                <w:sz w:val="18"/>
                <w:lang w:val="en-GB"/>
              </w:rPr>
              <w:t xml:space="preserve">AT </w:t>
            </w:r>
            <w:r w:rsidRPr="00AF0272">
              <w:rPr>
                <w:rFonts w:ascii="Calibri" w:hAnsi="Calibri" w:cs="Calibri"/>
                <w:i/>
                <w:iCs/>
                <w:sz w:val="18"/>
                <w:lang w:val="en-GB"/>
              </w:rPr>
              <w:t>(waypoint).</w:t>
            </w:r>
          </w:p>
          <w:p w14:paraId="4976ECAD"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AF0272" w:rsidRPr="0056228D" w14:paraId="197009B2" w14:textId="77777777" w:rsidTr="004E29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668863F8" w14:textId="163B89BC" w:rsidR="00AF0272" w:rsidRPr="00AF0272" w:rsidRDefault="00AF0272" w:rsidP="00897E3A">
            <w:pPr>
              <w:pStyle w:val="ListParagraph"/>
              <w:numPr>
                <w:ilvl w:val="1"/>
                <w:numId w:val="72"/>
              </w:numPr>
              <w:spacing w:after="0"/>
              <w:ind w:right="88"/>
              <w:jc w:val="left"/>
              <w:rPr>
                <w:rFonts w:ascii="Calibri" w:hAnsi="Calibri" w:cs="Calibri"/>
                <w:sz w:val="18"/>
                <w:lang w:val="en-GB"/>
              </w:rPr>
            </w:pPr>
            <w:r w:rsidRPr="00AF0272">
              <w:rPr>
                <w:rFonts w:ascii="Sylfaen" w:hAnsi="Sylfaen" w:cs="Calibri"/>
              </w:rPr>
              <w:t>მითითებები დასაფრენად შესვლასთან დაკავშირებით</w:t>
            </w:r>
          </w:p>
        </w:tc>
      </w:tr>
      <w:tr w:rsidR="00EE26AF" w:rsidRPr="0056228D" w14:paraId="4C388BFE" w14:textId="77777777" w:rsidTr="004E2973">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nil"/>
            </w:tcBorders>
          </w:tcPr>
          <w:p w14:paraId="44D51209" w14:textId="77777777" w:rsidR="00EE26AF" w:rsidRPr="0056228D" w:rsidRDefault="00EE26AF" w:rsidP="00897E3A">
            <w:pPr>
              <w:autoSpaceDE w:val="0"/>
              <w:autoSpaceDN w:val="0"/>
              <w:adjustRightInd w:val="0"/>
              <w:spacing w:after="0"/>
              <w:ind w:right="88"/>
              <w:rPr>
                <w:rFonts w:ascii="Sylfaen" w:hAnsi="Sylfaen" w:cs="Calibri"/>
                <w:b w:val="0"/>
                <w:lang w:val="en-GB"/>
              </w:rPr>
            </w:pPr>
          </w:p>
          <w:p w14:paraId="54A83297" w14:textId="77777777" w:rsidR="00EE26AF" w:rsidRPr="0056228D" w:rsidRDefault="00EE26AF" w:rsidP="00897E3A">
            <w:pPr>
              <w:autoSpaceDE w:val="0"/>
              <w:autoSpaceDN w:val="0"/>
              <w:adjustRightInd w:val="0"/>
              <w:spacing w:after="0"/>
              <w:ind w:right="88"/>
              <w:rPr>
                <w:rFonts w:ascii="Sylfaen" w:hAnsi="Sylfaen" w:cs="Calibri"/>
                <w:b w:val="0"/>
                <w:lang w:val="en-GB"/>
              </w:rPr>
            </w:pPr>
          </w:p>
        </w:tc>
        <w:tc>
          <w:tcPr>
            <w:tcW w:w="5151" w:type="dxa"/>
            <w:tcBorders>
              <w:top w:val="single" w:sz="4" w:space="0" w:color="auto"/>
              <w:bottom w:val="nil"/>
            </w:tcBorders>
          </w:tcPr>
          <w:p w14:paraId="53A9ABA9" w14:textId="77777777" w:rsidR="00EE26AF" w:rsidRPr="00AF0272" w:rsidRDefault="00EE26AF" w:rsidP="00897E3A">
            <w:pPr>
              <w:pStyle w:val="ListParagraph"/>
              <w:numPr>
                <w:ilvl w:val="0"/>
                <w:numId w:val="96"/>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lastRenderedPageBreak/>
              <w:t xml:space="preserve">CLEARED </w:t>
            </w:r>
            <w:r w:rsidRPr="00AF0272">
              <w:rPr>
                <w:rFonts w:ascii="Calibri" w:hAnsi="Calibri" w:cs="Calibri"/>
                <w:i/>
                <w:iCs/>
                <w:sz w:val="18"/>
                <w:szCs w:val="18"/>
                <w:lang w:val="en-GB"/>
              </w:rPr>
              <w:t xml:space="preserve">(designation) </w:t>
            </w:r>
            <w:r w:rsidRPr="00AF0272">
              <w:rPr>
                <w:rFonts w:ascii="Calibri" w:hAnsi="Calibri" w:cs="Calibri"/>
                <w:sz w:val="18"/>
                <w:szCs w:val="18"/>
                <w:lang w:val="en-GB"/>
              </w:rPr>
              <w:t>ARRIVAL;</w:t>
            </w:r>
          </w:p>
          <w:p w14:paraId="2F2B664F" w14:textId="77777777" w:rsidR="00EE26AF" w:rsidRPr="00AF0272" w:rsidRDefault="00EE26AF" w:rsidP="00897E3A">
            <w:p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2F00BE77" w14:textId="77777777" w:rsidR="00EE26AF" w:rsidRPr="00AF0272" w:rsidRDefault="00EE26AF" w:rsidP="00897E3A">
            <w:pPr>
              <w:pStyle w:val="ListParagraph"/>
              <w:numPr>
                <w:ilvl w:val="0"/>
                <w:numId w:val="96"/>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lastRenderedPageBreak/>
              <w:t xml:space="preserve">CLEARED TO </w:t>
            </w:r>
            <w:r w:rsidRPr="00AF0272">
              <w:rPr>
                <w:rFonts w:ascii="Calibri" w:hAnsi="Calibri" w:cs="Calibri"/>
                <w:i/>
                <w:iCs/>
                <w:sz w:val="18"/>
                <w:szCs w:val="18"/>
                <w:lang w:val="en-GB"/>
              </w:rPr>
              <w:t>(clearance limit) (designation)</w:t>
            </w:r>
            <w:r w:rsidRPr="00AF0272">
              <w:rPr>
                <w:rFonts w:ascii="Calibri" w:hAnsi="Calibri" w:cs="Calibri"/>
                <w:sz w:val="18"/>
                <w:szCs w:val="18"/>
                <w:lang w:val="en-GB"/>
              </w:rPr>
              <w:t>;</w:t>
            </w:r>
          </w:p>
          <w:p w14:paraId="4A97A5EF" w14:textId="77777777" w:rsidR="00EE26AF" w:rsidRPr="00AF0272" w:rsidRDefault="00EE26AF" w:rsidP="00897E3A">
            <w:p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06C049B1" w14:textId="3EA50FFB" w:rsidR="004C5813" w:rsidRPr="00AF0272" w:rsidRDefault="00EE26AF" w:rsidP="00897E3A">
            <w:pPr>
              <w:pStyle w:val="ListParagraph"/>
              <w:numPr>
                <w:ilvl w:val="0"/>
                <w:numId w:val="96"/>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CLEARED (</w:t>
            </w:r>
            <w:r w:rsidRPr="00AF0272">
              <w:rPr>
                <w:rFonts w:ascii="Calibri" w:hAnsi="Calibri" w:cs="Calibri"/>
                <w:i/>
                <w:iCs/>
                <w:sz w:val="18"/>
                <w:szCs w:val="18"/>
                <w:lang w:val="en-GB"/>
              </w:rPr>
              <w:t xml:space="preserve">or </w:t>
            </w:r>
            <w:r w:rsidRPr="00AF0272">
              <w:rPr>
                <w:rFonts w:ascii="Calibri" w:hAnsi="Calibri" w:cs="Calibri"/>
                <w:sz w:val="18"/>
                <w:szCs w:val="18"/>
                <w:lang w:val="en-GB"/>
              </w:rPr>
              <w:t xml:space="preserve">PROCEED) </w:t>
            </w:r>
            <w:r w:rsidRPr="00AF0272">
              <w:rPr>
                <w:rFonts w:ascii="Calibri" w:hAnsi="Calibri" w:cs="Calibri"/>
                <w:i/>
                <w:iCs/>
                <w:sz w:val="18"/>
                <w:szCs w:val="18"/>
                <w:lang w:val="en-GB"/>
              </w:rPr>
              <w:t>(details of route to be followed)</w:t>
            </w:r>
            <w:r w:rsidRPr="00AF0272">
              <w:rPr>
                <w:rFonts w:ascii="Calibri" w:hAnsi="Calibri" w:cs="Calibri"/>
                <w:sz w:val="18"/>
                <w:szCs w:val="18"/>
                <w:lang w:val="en-GB"/>
              </w:rPr>
              <w:t>;</w:t>
            </w:r>
          </w:p>
          <w:p w14:paraId="567E7417" w14:textId="77777777" w:rsidR="00EE26AF" w:rsidRPr="00AF0272" w:rsidRDefault="00EE26AF" w:rsidP="00897E3A">
            <w:pPr>
              <w:pStyle w:val="ListParagraph"/>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05D7BC27"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305F6FDB" w14:textId="3A5087A4" w:rsidR="00EE26AF" w:rsidRPr="00AF0272" w:rsidRDefault="00897E3A" w:rsidP="00897E3A">
            <w:pPr>
              <w:autoSpaceDE w:val="0"/>
              <w:autoSpaceDN w:val="0"/>
              <w:adjustRightInd w:val="0"/>
              <w:spacing w:after="0"/>
              <w:ind w:right="88"/>
              <w:jc w:val="right"/>
              <w:rPr>
                <w:rFonts w:ascii="Sylfaen" w:hAnsi="Sylfaen" w:cs="Calibri"/>
                <w:b w:val="0"/>
                <w:lang w:val="en-GB"/>
              </w:rPr>
            </w:pPr>
            <w:r>
              <w:rPr>
                <w:rFonts w:ascii="Sylfaen" w:hAnsi="Sylfaen" w:cs="Calibri"/>
                <w:b w:val="0"/>
              </w:rPr>
              <w:lastRenderedPageBreak/>
              <w:t xml:space="preserve"> </w:t>
            </w:r>
            <w:r w:rsidR="002B22A3" w:rsidRPr="00AF0272">
              <w:rPr>
                <w:rFonts w:ascii="Sylfaen" w:hAnsi="Sylfaen" w:cs="Calibri"/>
                <w:b w:val="0"/>
                <w:sz w:val="18"/>
              </w:rPr>
              <w:t>STAR</w:t>
            </w:r>
            <w:r w:rsidR="004D4A9B" w:rsidRPr="00AF0272">
              <w:rPr>
                <w:rFonts w:ascii="Sylfaen" w:hAnsi="Sylfaen" w:cs="Calibri"/>
                <w:b w:val="0"/>
                <w:sz w:val="18"/>
              </w:rPr>
              <w:t>-</w:t>
            </w:r>
            <w:r w:rsidR="005738C4" w:rsidRPr="00AF0272">
              <w:rPr>
                <w:rFonts w:ascii="Sylfaen" w:hAnsi="Sylfaen" w:cs="Calibri"/>
                <w:b w:val="0"/>
                <w:sz w:val="18"/>
              </w:rPr>
              <w:t>პროცედურაზე</w:t>
            </w:r>
            <w:r w:rsidR="002B22A3" w:rsidRPr="00AF0272">
              <w:rPr>
                <w:rFonts w:ascii="Sylfaen" w:hAnsi="Sylfaen" w:cs="Calibri"/>
                <w:b w:val="0"/>
                <w:sz w:val="18"/>
              </w:rPr>
              <w:t xml:space="preserve"> დაბრუნებაზე </w:t>
            </w:r>
            <w:r w:rsidR="004D4A9B" w:rsidRPr="00AF0272">
              <w:rPr>
                <w:rFonts w:ascii="Sylfaen" w:hAnsi="Sylfaen" w:cs="Calibri"/>
                <w:b w:val="0"/>
                <w:sz w:val="18"/>
              </w:rPr>
              <w:t xml:space="preserve">მომავალი მითითების შესახებ წინასწარი შეტყობინებით ფრენის ნებართვა </w:t>
            </w:r>
          </w:p>
        </w:tc>
        <w:tc>
          <w:tcPr>
            <w:tcW w:w="5151" w:type="dxa"/>
            <w:tcBorders>
              <w:top w:val="nil"/>
              <w:bottom w:val="nil"/>
            </w:tcBorders>
          </w:tcPr>
          <w:p w14:paraId="58530391" w14:textId="77777777" w:rsidR="00EE26AF" w:rsidRPr="00AF0272" w:rsidRDefault="00EE26AF" w:rsidP="00897E3A">
            <w:pPr>
              <w:pStyle w:val="ListParagraph"/>
              <w:numPr>
                <w:ilvl w:val="0"/>
                <w:numId w:val="9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CLEARED DIRECT (waypoint), DESCEND TO (level), EXPECT TO REJOIN STAR [(STAR designator)] AT (waypoint), </w:t>
            </w:r>
          </w:p>
          <w:p w14:paraId="03BCB7CF"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p>
          <w:p w14:paraId="79E4236A"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lang w:val="en-GB"/>
              </w:rPr>
            </w:pPr>
            <w:r w:rsidRPr="00AF0272">
              <w:rPr>
                <w:rFonts w:ascii="Calibri" w:hAnsi="Calibri" w:cs="Calibri"/>
                <w:i/>
                <w:iCs/>
                <w:sz w:val="18"/>
                <w:szCs w:val="18"/>
                <w:lang w:val="en-GB"/>
              </w:rPr>
              <w:t xml:space="preserve">then </w:t>
            </w:r>
          </w:p>
          <w:p w14:paraId="402F8195"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p>
          <w:p w14:paraId="798B1681"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REJOIN STAR [</w:t>
            </w:r>
            <w:r w:rsidRPr="00AF0272">
              <w:rPr>
                <w:rFonts w:ascii="Calibri" w:hAnsi="Calibri" w:cs="Calibri"/>
                <w:iCs/>
                <w:sz w:val="18"/>
                <w:szCs w:val="18"/>
                <w:lang w:val="en-GB"/>
              </w:rPr>
              <w:t>(STAR designator)</w:t>
            </w:r>
            <w:r w:rsidRPr="00AF0272">
              <w:rPr>
                <w:rFonts w:ascii="Calibri" w:hAnsi="Calibri" w:cs="Calibri"/>
                <w:sz w:val="18"/>
                <w:szCs w:val="18"/>
                <w:lang w:val="en-GB"/>
              </w:rPr>
              <w:t xml:space="preserve">] [AT </w:t>
            </w:r>
            <w:r w:rsidRPr="00AF0272">
              <w:rPr>
                <w:rFonts w:ascii="Calibri" w:hAnsi="Calibri" w:cs="Calibri"/>
                <w:iCs/>
                <w:sz w:val="18"/>
                <w:szCs w:val="18"/>
                <w:lang w:val="en-GB"/>
              </w:rPr>
              <w:t>(waypoint)</w:t>
            </w:r>
            <w:r w:rsidRPr="00AF0272">
              <w:rPr>
                <w:rFonts w:ascii="Calibri" w:hAnsi="Calibri" w:cs="Calibri"/>
                <w:sz w:val="18"/>
                <w:szCs w:val="18"/>
                <w:lang w:val="en-GB"/>
              </w:rPr>
              <w:t>];</w:t>
            </w:r>
          </w:p>
          <w:p w14:paraId="67EB49D9"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p>
          <w:p w14:paraId="487CF4C1" w14:textId="77777777" w:rsidR="00EE26AF" w:rsidRPr="00AF0272" w:rsidRDefault="00EE26AF" w:rsidP="00897E3A">
            <w:pPr>
              <w:pStyle w:val="ListParagraph"/>
              <w:numPr>
                <w:ilvl w:val="0"/>
                <w:numId w:val="9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r w:rsidRPr="00AF0272">
              <w:rPr>
                <w:rFonts w:ascii="Calibri" w:hAnsi="Calibri" w:cs="Calibri"/>
                <w:sz w:val="18"/>
                <w:szCs w:val="18"/>
                <w:lang w:val="en-GB"/>
              </w:rPr>
              <w:t xml:space="preserve">CLEARED DIRECT </w:t>
            </w:r>
            <w:r w:rsidRPr="00AF0272">
              <w:rPr>
                <w:rFonts w:ascii="Calibri" w:hAnsi="Calibri" w:cs="Calibri"/>
                <w:iCs/>
                <w:sz w:val="18"/>
                <w:szCs w:val="18"/>
                <w:lang w:val="en-GB"/>
              </w:rPr>
              <w:t xml:space="preserve">(waypoint), </w:t>
            </w:r>
            <w:r w:rsidRPr="00AF0272">
              <w:rPr>
                <w:rFonts w:ascii="Calibri" w:hAnsi="Calibri" w:cs="Calibri"/>
                <w:sz w:val="18"/>
                <w:szCs w:val="18"/>
                <w:lang w:val="en-GB"/>
              </w:rPr>
              <w:t xml:space="preserve">DESCEND TO </w:t>
            </w:r>
            <w:r w:rsidRPr="00AF0272">
              <w:rPr>
                <w:rFonts w:ascii="Calibri" w:hAnsi="Calibri" w:cs="Calibri"/>
                <w:iCs/>
                <w:sz w:val="18"/>
                <w:szCs w:val="18"/>
                <w:lang w:val="en-GB"/>
              </w:rPr>
              <w:t>(level),</w:t>
            </w:r>
          </w:p>
          <w:p w14:paraId="7CC671AB"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p>
          <w:p w14:paraId="640399FD"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r w:rsidRPr="00AF0272">
              <w:rPr>
                <w:rFonts w:ascii="Calibri" w:hAnsi="Calibri" w:cs="Calibri"/>
                <w:iCs/>
                <w:sz w:val="18"/>
                <w:szCs w:val="18"/>
                <w:lang w:val="en-GB"/>
              </w:rPr>
              <w:t xml:space="preserve">then </w:t>
            </w:r>
          </w:p>
          <w:p w14:paraId="79377C43"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p>
          <w:p w14:paraId="60A7121F"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r w:rsidRPr="00AF0272">
              <w:rPr>
                <w:rFonts w:ascii="Calibri" w:hAnsi="Calibri" w:cs="Calibri"/>
                <w:sz w:val="18"/>
                <w:szCs w:val="18"/>
                <w:lang w:val="en-GB"/>
              </w:rPr>
              <w:t xml:space="preserve">REJOIN STAR </w:t>
            </w:r>
            <w:r w:rsidRPr="00AF0272">
              <w:rPr>
                <w:rFonts w:ascii="Calibri" w:hAnsi="Calibri" w:cs="Calibri"/>
                <w:iCs/>
                <w:sz w:val="18"/>
                <w:szCs w:val="18"/>
                <w:lang w:val="en-GB"/>
              </w:rPr>
              <w:t xml:space="preserve">(STAR designator) </w:t>
            </w:r>
            <w:r w:rsidRPr="00AF0272">
              <w:rPr>
                <w:rFonts w:ascii="Calibri" w:hAnsi="Calibri" w:cs="Calibri"/>
                <w:sz w:val="18"/>
                <w:szCs w:val="18"/>
                <w:lang w:val="en-GB"/>
              </w:rPr>
              <w:t xml:space="preserve">AT </w:t>
            </w:r>
            <w:r w:rsidRPr="00AF0272">
              <w:rPr>
                <w:rFonts w:ascii="Calibri" w:hAnsi="Calibri" w:cs="Calibri"/>
                <w:iCs/>
                <w:sz w:val="18"/>
                <w:szCs w:val="18"/>
                <w:lang w:val="en-GB"/>
              </w:rPr>
              <w:t>(waypoint);</w:t>
            </w:r>
          </w:p>
          <w:p w14:paraId="046F0BCD"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33247776" w14:textId="77777777" w:rsidR="00EE26AF" w:rsidRPr="00AF0272" w:rsidRDefault="00EE26AF" w:rsidP="00897E3A">
            <w:pPr>
              <w:pStyle w:val="ListParagraph"/>
              <w:numPr>
                <w:ilvl w:val="0"/>
                <w:numId w:val="9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CLEARED </w:t>
            </w:r>
            <w:r w:rsidRPr="00AF0272">
              <w:rPr>
                <w:rFonts w:ascii="Calibri" w:hAnsi="Calibri" w:cs="Calibri"/>
                <w:iCs/>
                <w:sz w:val="18"/>
                <w:szCs w:val="18"/>
                <w:lang w:val="en-GB"/>
              </w:rPr>
              <w:t xml:space="preserve">(type of approach) </w:t>
            </w:r>
            <w:r w:rsidRPr="00AF0272">
              <w:rPr>
                <w:rFonts w:ascii="Calibri" w:hAnsi="Calibri" w:cs="Calibri"/>
                <w:sz w:val="18"/>
                <w:szCs w:val="18"/>
                <w:lang w:val="en-GB"/>
              </w:rPr>
              <w:t xml:space="preserve">APPROACH [RUNWAY </w:t>
            </w:r>
            <w:r w:rsidRPr="00AF0272">
              <w:rPr>
                <w:rFonts w:ascii="Calibri" w:hAnsi="Calibri" w:cs="Calibri"/>
                <w:iCs/>
                <w:sz w:val="18"/>
                <w:szCs w:val="18"/>
                <w:lang w:val="en-GB"/>
              </w:rPr>
              <w:t>(number)</w:t>
            </w:r>
            <w:r w:rsidRPr="00AF0272">
              <w:rPr>
                <w:rFonts w:ascii="Calibri" w:hAnsi="Calibri" w:cs="Calibri"/>
                <w:sz w:val="18"/>
                <w:szCs w:val="18"/>
                <w:lang w:val="en-GB"/>
              </w:rPr>
              <w:t>];</w:t>
            </w:r>
          </w:p>
          <w:p w14:paraId="1907C85B"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p>
          <w:p w14:paraId="5A9E0068" w14:textId="77777777" w:rsidR="00EE26AF" w:rsidRPr="00AF0272" w:rsidRDefault="00EE26AF" w:rsidP="00897E3A">
            <w:pPr>
              <w:pStyle w:val="ListParagraph"/>
              <w:numPr>
                <w:ilvl w:val="0"/>
                <w:numId w:val="9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r w:rsidRPr="00AF0272">
              <w:rPr>
                <w:rFonts w:ascii="Calibri" w:hAnsi="Calibri" w:cs="Calibri"/>
                <w:sz w:val="18"/>
                <w:szCs w:val="18"/>
                <w:lang w:val="en-GB"/>
              </w:rPr>
              <w:t xml:space="preserve">CLEARED </w:t>
            </w:r>
            <w:r w:rsidRPr="00AF0272">
              <w:rPr>
                <w:rFonts w:ascii="Calibri" w:hAnsi="Calibri" w:cs="Calibri"/>
                <w:iCs/>
                <w:sz w:val="18"/>
                <w:szCs w:val="18"/>
                <w:lang w:val="en-GB"/>
              </w:rPr>
              <w:t xml:space="preserve">(type of approach) </w:t>
            </w:r>
            <w:r w:rsidRPr="00AF0272">
              <w:rPr>
                <w:rFonts w:ascii="Calibri" w:hAnsi="Calibri" w:cs="Calibri"/>
                <w:sz w:val="18"/>
                <w:szCs w:val="18"/>
                <w:lang w:val="en-GB"/>
              </w:rPr>
              <w:t xml:space="preserve">RUNWAY </w:t>
            </w:r>
            <w:r w:rsidRPr="00AF0272">
              <w:rPr>
                <w:rFonts w:ascii="Calibri" w:hAnsi="Calibri" w:cs="Calibri"/>
                <w:iCs/>
                <w:sz w:val="18"/>
                <w:szCs w:val="18"/>
                <w:lang w:val="en-GB"/>
              </w:rPr>
              <w:t xml:space="preserve">(number) </w:t>
            </w:r>
            <w:r w:rsidRPr="00AF0272">
              <w:rPr>
                <w:rFonts w:ascii="Calibri" w:hAnsi="Calibri" w:cs="Calibri"/>
                <w:sz w:val="18"/>
                <w:szCs w:val="18"/>
                <w:lang w:val="en-GB"/>
              </w:rPr>
              <w:t xml:space="preserve">FOLLOWED BY CIRCLING TO RUNWAY </w:t>
            </w:r>
            <w:r w:rsidRPr="00AF0272">
              <w:rPr>
                <w:rFonts w:ascii="Calibri" w:hAnsi="Calibri" w:cs="Calibri"/>
                <w:iCs/>
                <w:sz w:val="18"/>
                <w:szCs w:val="18"/>
                <w:lang w:val="en-GB"/>
              </w:rPr>
              <w:t>(number)</w:t>
            </w:r>
            <w:r w:rsidRPr="00AF0272">
              <w:rPr>
                <w:rFonts w:ascii="Calibri" w:hAnsi="Calibri" w:cs="Calibri"/>
                <w:sz w:val="18"/>
                <w:szCs w:val="18"/>
                <w:lang w:val="en-GB"/>
              </w:rPr>
              <w:t>;</w:t>
            </w:r>
          </w:p>
          <w:p w14:paraId="7A827C34"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7AE3E2B4" w14:textId="77777777" w:rsidR="00EE26AF" w:rsidRPr="00AF0272" w:rsidRDefault="00EE26AF" w:rsidP="00897E3A">
            <w:pPr>
              <w:pStyle w:val="ListParagraph"/>
              <w:numPr>
                <w:ilvl w:val="0"/>
                <w:numId w:val="9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r w:rsidRPr="00AF0272">
              <w:rPr>
                <w:rFonts w:ascii="Calibri" w:hAnsi="Calibri" w:cs="Calibri"/>
                <w:sz w:val="18"/>
                <w:szCs w:val="18"/>
                <w:lang w:val="en-GB"/>
              </w:rPr>
              <w:t xml:space="preserve">CLEARED APPROACH [RUNWAY </w:t>
            </w:r>
            <w:r w:rsidRPr="00AF0272">
              <w:rPr>
                <w:rFonts w:ascii="Calibri" w:hAnsi="Calibri" w:cs="Calibri"/>
                <w:iCs/>
                <w:sz w:val="18"/>
                <w:szCs w:val="18"/>
                <w:lang w:val="en-GB"/>
              </w:rPr>
              <w:t>(number)</w:t>
            </w:r>
            <w:r w:rsidRPr="00AF0272">
              <w:rPr>
                <w:rFonts w:ascii="Calibri" w:hAnsi="Calibri" w:cs="Calibri"/>
                <w:sz w:val="18"/>
                <w:szCs w:val="18"/>
                <w:lang w:val="en-GB"/>
              </w:rPr>
              <w:t>];</w:t>
            </w:r>
          </w:p>
          <w:p w14:paraId="137D117F"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40150396" w14:textId="77777777" w:rsidR="00EE26AF" w:rsidRPr="00AF0272" w:rsidRDefault="00EE26AF" w:rsidP="00897E3A">
            <w:pPr>
              <w:pStyle w:val="ListParagraph"/>
              <w:numPr>
                <w:ilvl w:val="0"/>
                <w:numId w:val="9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r w:rsidRPr="00AF0272">
              <w:rPr>
                <w:rFonts w:ascii="Calibri" w:hAnsi="Calibri" w:cs="Calibri"/>
                <w:sz w:val="18"/>
                <w:szCs w:val="18"/>
                <w:lang w:val="en-GB"/>
              </w:rPr>
              <w:t xml:space="preserve">COMMENCE APPROACH AT </w:t>
            </w:r>
            <w:r w:rsidRPr="00AF0272">
              <w:rPr>
                <w:rFonts w:ascii="Calibri" w:hAnsi="Calibri" w:cs="Calibri"/>
                <w:iCs/>
                <w:sz w:val="18"/>
                <w:szCs w:val="18"/>
                <w:lang w:val="en-GB"/>
              </w:rPr>
              <w:t>(time)</w:t>
            </w:r>
            <w:r w:rsidRPr="00AF0272">
              <w:rPr>
                <w:rFonts w:ascii="Calibri" w:hAnsi="Calibri" w:cs="Calibri"/>
                <w:sz w:val="18"/>
                <w:szCs w:val="18"/>
                <w:lang w:val="en-GB"/>
              </w:rPr>
              <w:t>;</w:t>
            </w:r>
          </w:p>
          <w:p w14:paraId="01377227"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472301C8" w14:textId="77777777" w:rsidR="00EE26AF" w:rsidRPr="00AF0272" w:rsidRDefault="00EE26AF" w:rsidP="00897E3A">
            <w:pPr>
              <w:pStyle w:val="ListParagraph"/>
              <w:numPr>
                <w:ilvl w:val="0"/>
                <w:numId w:val="9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r w:rsidRPr="00AF0272">
              <w:rPr>
                <w:rFonts w:ascii="Calibri" w:hAnsi="Calibri" w:cs="Calibri"/>
                <w:sz w:val="18"/>
                <w:szCs w:val="18"/>
                <w:lang w:val="en-GB"/>
              </w:rPr>
              <w:t xml:space="preserve">* REQUEST STRAIGHT-IN </w:t>
            </w:r>
            <w:r w:rsidRPr="00AF0272">
              <w:rPr>
                <w:rFonts w:ascii="Calibri" w:hAnsi="Calibri" w:cs="Calibri"/>
                <w:iCs/>
                <w:sz w:val="18"/>
                <w:szCs w:val="18"/>
                <w:lang w:val="en-GB"/>
              </w:rPr>
              <w:t xml:space="preserve">[(type of approach)] </w:t>
            </w:r>
            <w:r w:rsidRPr="00AF0272">
              <w:rPr>
                <w:rFonts w:ascii="Calibri" w:hAnsi="Calibri" w:cs="Calibri"/>
                <w:sz w:val="18"/>
                <w:szCs w:val="18"/>
                <w:lang w:val="en-GB"/>
              </w:rPr>
              <w:t xml:space="preserve">APPROACH [RUNWAY </w:t>
            </w:r>
            <w:r w:rsidRPr="00AF0272">
              <w:rPr>
                <w:rFonts w:ascii="Calibri" w:hAnsi="Calibri" w:cs="Calibri"/>
                <w:iCs/>
                <w:sz w:val="18"/>
                <w:szCs w:val="18"/>
                <w:lang w:val="en-GB"/>
              </w:rPr>
              <w:t>(number)</w:t>
            </w:r>
            <w:r w:rsidRPr="00AF0272">
              <w:rPr>
                <w:rFonts w:ascii="Calibri" w:hAnsi="Calibri" w:cs="Calibri"/>
                <w:sz w:val="18"/>
                <w:szCs w:val="18"/>
                <w:lang w:val="en-GB"/>
              </w:rPr>
              <w:t>];</w:t>
            </w:r>
          </w:p>
          <w:p w14:paraId="250837AA"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474C4A2D" w14:textId="77777777" w:rsidR="00EE26AF" w:rsidRPr="00AF0272" w:rsidRDefault="00EE26AF" w:rsidP="00897E3A">
            <w:pPr>
              <w:pStyle w:val="ListParagraph"/>
              <w:numPr>
                <w:ilvl w:val="0"/>
                <w:numId w:val="9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r w:rsidRPr="00AF0272">
              <w:rPr>
                <w:rFonts w:ascii="Calibri" w:hAnsi="Calibri" w:cs="Calibri"/>
                <w:sz w:val="18"/>
                <w:szCs w:val="18"/>
                <w:lang w:val="en-GB"/>
              </w:rPr>
              <w:t xml:space="preserve">CLEARED STRAIGHT-IN </w:t>
            </w:r>
            <w:r w:rsidRPr="00AF0272">
              <w:rPr>
                <w:rFonts w:ascii="Calibri" w:hAnsi="Calibri" w:cs="Calibri"/>
                <w:iCs/>
                <w:sz w:val="18"/>
                <w:szCs w:val="18"/>
                <w:lang w:val="en-GB"/>
              </w:rPr>
              <w:t xml:space="preserve">[(type of approach)] </w:t>
            </w:r>
            <w:r w:rsidRPr="00AF0272">
              <w:rPr>
                <w:rFonts w:ascii="Calibri" w:hAnsi="Calibri" w:cs="Calibri"/>
                <w:sz w:val="18"/>
                <w:szCs w:val="18"/>
                <w:lang w:val="en-GB"/>
              </w:rPr>
              <w:t xml:space="preserve">APPROACH [RUNWAY </w:t>
            </w:r>
            <w:r w:rsidRPr="00AF0272">
              <w:rPr>
                <w:rFonts w:ascii="Calibri" w:hAnsi="Calibri" w:cs="Calibri"/>
                <w:iCs/>
                <w:sz w:val="18"/>
                <w:szCs w:val="18"/>
                <w:lang w:val="en-GB"/>
              </w:rPr>
              <w:t>(number)</w:t>
            </w:r>
            <w:r w:rsidRPr="00AF0272">
              <w:rPr>
                <w:rFonts w:ascii="Calibri" w:hAnsi="Calibri" w:cs="Calibri"/>
                <w:sz w:val="18"/>
                <w:szCs w:val="18"/>
                <w:lang w:val="en-GB"/>
              </w:rPr>
              <w:t>];</w:t>
            </w:r>
          </w:p>
          <w:p w14:paraId="54C67CE2"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5DB1D074" w14:textId="77777777" w:rsidR="00EE26AF" w:rsidRPr="00AF0272" w:rsidRDefault="00EE26AF" w:rsidP="00897E3A">
            <w:pPr>
              <w:pStyle w:val="ListParagraph"/>
              <w:numPr>
                <w:ilvl w:val="0"/>
                <w:numId w:val="9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r w:rsidRPr="00AF0272">
              <w:rPr>
                <w:rFonts w:ascii="Calibri" w:hAnsi="Calibri" w:cs="Calibri"/>
                <w:sz w:val="18"/>
                <w:szCs w:val="18"/>
                <w:lang w:val="en-GB"/>
              </w:rPr>
              <w:t>REPORT VISUAL;</w:t>
            </w:r>
          </w:p>
          <w:p w14:paraId="0996D0A1"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79CE65D6" w14:textId="77777777" w:rsidR="00EE26AF" w:rsidRPr="00AF0272" w:rsidRDefault="00EE26AF" w:rsidP="00897E3A">
            <w:pPr>
              <w:pStyle w:val="ListParagraph"/>
              <w:numPr>
                <w:ilvl w:val="0"/>
                <w:numId w:val="9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r w:rsidRPr="00AF0272">
              <w:rPr>
                <w:rFonts w:ascii="Calibri" w:hAnsi="Calibri" w:cs="Calibri"/>
                <w:sz w:val="18"/>
                <w:szCs w:val="18"/>
                <w:lang w:val="en-GB"/>
              </w:rPr>
              <w:t>REPORT RUNWAY [LIGHTS] IN SIGHT;</w:t>
            </w:r>
          </w:p>
          <w:p w14:paraId="7E25A92A" w14:textId="77777777" w:rsidR="00EE26AF" w:rsidRPr="00AF0272" w:rsidRDefault="00EE26AF" w:rsidP="00897E3A">
            <w:pPr>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p>
        </w:tc>
      </w:tr>
      <w:tr w:rsidR="00EE26AF" w:rsidRPr="0056228D" w14:paraId="7B9C7EC4"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4059DC70" w14:textId="34E2986F" w:rsidR="00EE26AF" w:rsidRPr="00AF0272" w:rsidRDefault="005738C4" w:rsidP="00897E3A">
            <w:pPr>
              <w:autoSpaceDE w:val="0"/>
              <w:autoSpaceDN w:val="0"/>
              <w:adjustRightInd w:val="0"/>
              <w:spacing w:after="0"/>
              <w:ind w:right="88"/>
              <w:jc w:val="right"/>
              <w:rPr>
                <w:rFonts w:ascii="Sylfaen" w:hAnsi="Sylfaen" w:cs="Calibri"/>
                <w:b w:val="0"/>
                <w:sz w:val="18"/>
                <w:lang w:val="en-GB"/>
              </w:rPr>
            </w:pPr>
            <w:r w:rsidRPr="00AF0272">
              <w:rPr>
                <w:rFonts w:ascii="Sylfaen" w:hAnsi="Sylfaen" w:cs="Calibri"/>
                <w:b w:val="0"/>
                <w:sz w:val="18"/>
              </w:rPr>
              <w:t xml:space="preserve"> </w:t>
            </w:r>
            <w:r w:rsidR="002B22A3" w:rsidRPr="00AF0272">
              <w:rPr>
                <w:rFonts w:ascii="Sylfaen" w:hAnsi="Sylfaen" w:cs="Calibri"/>
                <w:b w:val="0"/>
                <w:sz w:val="18"/>
              </w:rPr>
              <w:t xml:space="preserve">როდესაც პილოტი ითხოვს დასაფრენად ვიზუალურ შესვლას </w:t>
            </w:r>
          </w:p>
        </w:tc>
        <w:tc>
          <w:tcPr>
            <w:tcW w:w="5151" w:type="dxa"/>
            <w:tcBorders>
              <w:top w:val="nil"/>
              <w:bottom w:val="nil"/>
            </w:tcBorders>
          </w:tcPr>
          <w:p w14:paraId="526A9E56" w14:textId="77777777" w:rsidR="00EE26AF" w:rsidRPr="00AF0272" w:rsidRDefault="00EE26AF" w:rsidP="00897E3A">
            <w:pPr>
              <w:pStyle w:val="ListParagraph"/>
              <w:numPr>
                <w:ilvl w:val="0"/>
                <w:numId w:val="9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*REQUEST VISUAL APPROACH;</w:t>
            </w:r>
          </w:p>
          <w:p w14:paraId="5F49276D" w14:textId="77777777" w:rsidR="00EE26AF" w:rsidRPr="00AF0272" w:rsidRDefault="00EE26AF" w:rsidP="00897E3A">
            <w:pPr>
              <w:pStyle w:val="ListParagraph"/>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147A66CE" w14:textId="77777777" w:rsidR="00EE26AF" w:rsidRPr="00AF0272" w:rsidRDefault="00EE26AF" w:rsidP="00897E3A">
            <w:pPr>
              <w:pStyle w:val="ListParagraph"/>
              <w:numPr>
                <w:ilvl w:val="0"/>
                <w:numId w:val="9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CLEARED VISUAL APPROACH RUNWAY (number);</w:t>
            </w:r>
          </w:p>
          <w:p w14:paraId="36C69705" w14:textId="77777777" w:rsidR="00EE26AF" w:rsidRPr="00AF0272"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3F17EE20"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28B54E87" w14:textId="77777777" w:rsidR="00EE26AF" w:rsidRPr="00AF0272" w:rsidRDefault="005738C4"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 </w:t>
            </w:r>
            <w:r w:rsidR="002B22A3" w:rsidRPr="00AF0272">
              <w:rPr>
                <w:rFonts w:ascii="Sylfaen" w:hAnsi="Sylfaen" w:cs="Calibri"/>
                <w:b w:val="0"/>
                <w:sz w:val="18"/>
              </w:rPr>
              <w:t xml:space="preserve">პილოტის მიერ დასაფრენად ვიზუალური შესვლის შესრულების შესაძლებლობის შესახებ ინფორმაციის მოთხოვნა </w:t>
            </w:r>
          </w:p>
          <w:p w14:paraId="3DB8313F" w14:textId="2ED12641" w:rsidR="003A7BE8" w:rsidRPr="00AF0272" w:rsidRDefault="003A7BE8" w:rsidP="00897E3A">
            <w:pPr>
              <w:autoSpaceDE w:val="0"/>
              <w:autoSpaceDN w:val="0"/>
              <w:adjustRightInd w:val="0"/>
              <w:spacing w:after="0"/>
              <w:ind w:right="88"/>
              <w:jc w:val="right"/>
              <w:rPr>
                <w:rFonts w:ascii="Sylfaen" w:hAnsi="Sylfaen" w:cs="Calibri"/>
                <w:b w:val="0"/>
                <w:sz w:val="18"/>
                <w:lang w:val="en-GB"/>
              </w:rPr>
            </w:pPr>
          </w:p>
        </w:tc>
        <w:tc>
          <w:tcPr>
            <w:tcW w:w="5151" w:type="dxa"/>
            <w:tcBorders>
              <w:top w:val="nil"/>
              <w:bottom w:val="nil"/>
            </w:tcBorders>
          </w:tcPr>
          <w:p w14:paraId="5E460418" w14:textId="77777777" w:rsidR="00EE26AF" w:rsidRPr="00AF0272" w:rsidRDefault="00EE26AF" w:rsidP="00897E3A">
            <w:pPr>
              <w:pStyle w:val="ListParagraph"/>
              <w:numPr>
                <w:ilvl w:val="0"/>
                <w:numId w:val="9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ADVISE ABLE TO ACCEPT VISUAL APPROACH RUNWAY (number);</w:t>
            </w:r>
          </w:p>
        </w:tc>
      </w:tr>
      <w:tr w:rsidR="00EE26AF" w:rsidRPr="0056228D" w14:paraId="13F8EC54" w14:textId="77777777" w:rsidTr="004E2973">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auto"/>
            </w:tcBorders>
          </w:tcPr>
          <w:p w14:paraId="14172090" w14:textId="31CB4D88" w:rsidR="00EE26AF" w:rsidRPr="00AF0272" w:rsidRDefault="005738C4" w:rsidP="00897E3A">
            <w:pPr>
              <w:autoSpaceDE w:val="0"/>
              <w:autoSpaceDN w:val="0"/>
              <w:adjustRightInd w:val="0"/>
              <w:spacing w:after="0"/>
              <w:ind w:right="88"/>
              <w:jc w:val="right"/>
              <w:rPr>
                <w:rFonts w:ascii="Sylfaen" w:hAnsi="Sylfaen" w:cs="Calibri"/>
                <w:b w:val="0"/>
                <w:sz w:val="18"/>
                <w:lang w:val="en-GB"/>
              </w:rPr>
            </w:pPr>
            <w:r w:rsidRPr="00AF0272">
              <w:rPr>
                <w:rFonts w:ascii="Sylfaen" w:hAnsi="Sylfaen" w:cs="Calibri"/>
                <w:b w:val="0"/>
                <w:sz w:val="18"/>
              </w:rPr>
              <w:t xml:space="preserve"> </w:t>
            </w:r>
            <w:r w:rsidR="002B22A3" w:rsidRPr="00AF0272">
              <w:rPr>
                <w:rFonts w:ascii="Sylfaen" w:hAnsi="Sylfaen" w:cs="Calibri"/>
                <w:b w:val="0"/>
                <w:sz w:val="18"/>
              </w:rPr>
              <w:t>ერთიმეორის მიყოლებით დასაფრენად ვიზუალური შესვლის შემთხვევაში, როდესაც უკანმავალი საჰაერო ხომალდი მოახსენებს წინმავალი საჰაერო ხომალდის მისი ხედვის არეში ყოფნის შესახებ</w:t>
            </w:r>
          </w:p>
        </w:tc>
        <w:tc>
          <w:tcPr>
            <w:tcW w:w="5151" w:type="dxa"/>
            <w:tcBorders>
              <w:top w:val="nil"/>
              <w:bottom w:val="single" w:sz="4" w:space="0" w:color="auto"/>
            </w:tcBorders>
          </w:tcPr>
          <w:p w14:paraId="5648ED1B" w14:textId="77777777" w:rsidR="00EE26AF" w:rsidRPr="00AF0272" w:rsidRDefault="00EE26AF" w:rsidP="00897E3A">
            <w:pPr>
              <w:pStyle w:val="ListParagraph"/>
              <w:numPr>
                <w:ilvl w:val="0"/>
                <w:numId w:val="9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q) CLEARED VISUAL APPROACH RUNWAY (number), MAINTAIN OWN SEPARATION FROM PRECEDING (aircraft type and wake turbulence category as appropriate) [CAUTION WAKE TURBULENCE];</w:t>
            </w:r>
          </w:p>
          <w:p w14:paraId="46BD18DF" w14:textId="77777777" w:rsidR="00EE26AF" w:rsidRPr="00AF0272" w:rsidRDefault="00EE26AF" w:rsidP="00897E3A">
            <w:pPr>
              <w:pStyle w:val="ListParagraph"/>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5F700AB6" w14:textId="77777777" w:rsidR="00EE26AF" w:rsidRPr="00AF0272" w:rsidRDefault="00EE26AF" w:rsidP="00897E3A">
            <w:pPr>
              <w:pStyle w:val="ListParagraph"/>
              <w:numPr>
                <w:ilvl w:val="0"/>
                <w:numId w:val="9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REPORT </w:t>
            </w:r>
            <w:r w:rsidRPr="00AF0272">
              <w:rPr>
                <w:rFonts w:ascii="Calibri" w:hAnsi="Calibri" w:cs="Calibri"/>
                <w:i/>
                <w:iCs/>
                <w:sz w:val="18"/>
                <w:szCs w:val="18"/>
                <w:lang w:val="en-GB"/>
              </w:rPr>
              <w:t>(significant point)</w:t>
            </w:r>
            <w:r w:rsidRPr="00AF0272">
              <w:rPr>
                <w:rFonts w:ascii="Calibri" w:hAnsi="Calibri" w:cs="Calibri"/>
                <w:sz w:val="18"/>
                <w:szCs w:val="18"/>
                <w:lang w:val="en-GB"/>
              </w:rPr>
              <w:t xml:space="preserve">; [OUTBOUND, </w:t>
            </w:r>
            <w:r w:rsidRPr="00AF0272">
              <w:rPr>
                <w:rFonts w:ascii="Calibri" w:hAnsi="Calibri" w:cs="Calibri"/>
                <w:i/>
                <w:iCs/>
                <w:sz w:val="18"/>
                <w:szCs w:val="18"/>
                <w:lang w:val="en-GB"/>
              </w:rPr>
              <w:t xml:space="preserve">or </w:t>
            </w:r>
            <w:r w:rsidRPr="00AF0272">
              <w:rPr>
                <w:rFonts w:ascii="Calibri" w:hAnsi="Calibri" w:cs="Calibri"/>
                <w:sz w:val="18"/>
                <w:szCs w:val="18"/>
                <w:lang w:val="en-GB"/>
              </w:rPr>
              <w:t>INBOUND];</w:t>
            </w:r>
          </w:p>
          <w:p w14:paraId="6857D0F1"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0BF78BD0" w14:textId="77777777" w:rsidR="00EE26AF" w:rsidRPr="00AF0272" w:rsidRDefault="00EE26AF" w:rsidP="00897E3A">
            <w:pPr>
              <w:pStyle w:val="ListParagraph"/>
              <w:numPr>
                <w:ilvl w:val="0"/>
                <w:numId w:val="9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REPORT COMMENCING PROCEDURE TURN;</w:t>
            </w:r>
          </w:p>
          <w:p w14:paraId="32BB715F"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5BF915F0" w14:textId="77777777" w:rsidR="00EE26AF" w:rsidRPr="00AF0272" w:rsidRDefault="00EE26AF" w:rsidP="00897E3A">
            <w:pPr>
              <w:pStyle w:val="ListParagraph"/>
              <w:numPr>
                <w:ilvl w:val="0"/>
                <w:numId w:val="9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REQUEST VMC DESCENT;</w:t>
            </w:r>
          </w:p>
          <w:p w14:paraId="7DCB7C83"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0274B61D" w14:textId="77777777" w:rsidR="00EE26AF" w:rsidRPr="00AF0272" w:rsidRDefault="00EE26AF" w:rsidP="00897E3A">
            <w:pPr>
              <w:pStyle w:val="ListParagraph"/>
              <w:numPr>
                <w:ilvl w:val="0"/>
                <w:numId w:val="9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MAINTAIN OWN SEPARATION;</w:t>
            </w:r>
          </w:p>
          <w:p w14:paraId="527B2836"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59C289DE" w14:textId="77777777" w:rsidR="00EE26AF" w:rsidRPr="00AF0272" w:rsidRDefault="00EE26AF" w:rsidP="00897E3A">
            <w:pPr>
              <w:pStyle w:val="ListParagraph"/>
              <w:numPr>
                <w:ilvl w:val="0"/>
                <w:numId w:val="9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MAINTAIN VMC;</w:t>
            </w:r>
          </w:p>
          <w:p w14:paraId="172FE9DC"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242B5917" w14:textId="77777777" w:rsidR="00EE26AF" w:rsidRPr="00AF0272" w:rsidRDefault="00EE26AF" w:rsidP="00897E3A">
            <w:pPr>
              <w:pStyle w:val="ListParagraph"/>
              <w:numPr>
                <w:ilvl w:val="0"/>
                <w:numId w:val="9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ARE YOU FAMILIAR WITH </w:t>
            </w:r>
            <w:r w:rsidRPr="00AF0272">
              <w:rPr>
                <w:rFonts w:ascii="Calibri" w:hAnsi="Calibri" w:cs="Calibri"/>
                <w:i/>
                <w:iCs/>
                <w:sz w:val="18"/>
                <w:szCs w:val="18"/>
                <w:lang w:val="en-GB"/>
              </w:rPr>
              <w:t xml:space="preserve">(name) </w:t>
            </w:r>
            <w:r w:rsidRPr="00AF0272">
              <w:rPr>
                <w:rFonts w:ascii="Calibri" w:hAnsi="Calibri" w:cs="Calibri"/>
                <w:sz w:val="18"/>
                <w:szCs w:val="18"/>
                <w:lang w:val="en-GB"/>
              </w:rPr>
              <w:t>APPROACH PROCEDURE;</w:t>
            </w:r>
          </w:p>
          <w:p w14:paraId="2E059BBA"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2833F647" w14:textId="77777777" w:rsidR="00EE26AF" w:rsidRPr="00AF0272" w:rsidRDefault="00EE26AF" w:rsidP="00897E3A">
            <w:pPr>
              <w:pStyle w:val="ListParagraph"/>
              <w:numPr>
                <w:ilvl w:val="0"/>
                <w:numId w:val="9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 REQUEST </w:t>
            </w:r>
            <w:r w:rsidRPr="00AF0272">
              <w:rPr>
                <w:rFonts w:ascii="Calibri" w:hAnsi="Calibri" w:cs="Calibri"/>
                <w:i/>
                <w:iCs/>
                <w:sz w:val="18"/>
                <w:szCs w:val="18"/>
                <w:lang w:val="en-GB"/>
              </w:rPr>
              <w:t xml:space="preserve">(type of approach) </w:t>
            </w:r>
            <w:r w:rsidRPr="00AF0272">
              <w:rPr>
                <w:rFonts w:ascii="Calibri" w:hAnsi="Calibri" w:cs="Calibri"/>
                <w:sz w:val="18"/>
                <w:szCs w:val="18"/>
                <w:lang w:val="en-GB"/>
              </w:rPr>
              <w:t xml:space="preserve">APPROACH [RUNWAY </w:t>
            </w:r>
            <w:r w:rsidRPr="00AF0272">
              <w:rPr>
                <w:rFonts w:ascii="Calibri" w:hAnsi="Calibri" w:cs="Calibri"/>
                <w:i/>
                <w:iCs/>
                <w:sz w:val="18"/>
                <w:szCs w:val="18"/>
                <w:lang w:val="en-GB"/>
              </w:rPr>
              <w:t>(number)</w:t>
            </w:r>
            <w:r w:rsidRPr="00AF0272">
              <w:rPr>
                <w:rFonts w:ascii="Calibri" w:hAnsi="Calibri" w:cs="Calibri"/>
                <w:sz w:val="18"/>
                <w:szCs w:val="18"/>
                <w:lang w:val="en-GB"/>
              </w:rPr>
              <w:t>];</w:t>
            </w:r>
          </w:p>
          <w:p w14:paraId="6C7BD51C"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65AB92C6" w14:textId="77777777" w:rsidR="00EE26AF" w:rsidRPr="00AF0272" w:rsidRDefault="00EE26AF" w:rsidP="00897E3A">
            <w:pPr>
              <w:pStyle w:val="ListParagraph"/>
              <w:numPr>
                <w:ilvl w:val="0"/>
                <w:numId w:val="9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lastRenderedPageBreak/>
              <w:t>* REQUEST (MLS/RNAV plain-language designator);</w:t>
            </w:r>
          </w:p>
          <w:p w14:paraId="022A9CA9"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37C8B3FF" w14:textId="77777777" w:rsidR="00EE26AF" w:rsidRPr="00AF0272" w:rsidRDefault="00EE26AF" w:rsidP="00897E3A">
            <w:pPr>
              <w:pStyle w:val="ListParagraph"/>
              <w:numPr>
                <w:ilvl w:val="0"/>
                <w:numId w:val="9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CLEARED </w:t>
            </w:r>
            <w:r w:rsidRPr="00AF0272">
              <w:rPr>
                <w:rFonts w:ascii="Calibri" w:hAnsi="Calibri" w:cs="Calibri"/>
                <w:i/>
                <w:iCs/>
                <w:sz w:val="18"/>
                <w:szCs w:val="18"/>
                <w:lang w:val="en-GB"/>
              </w:rPr>
              <w:t>(MLS/RNAV plain-language designator)</w:t>
            </w:r>
            <w:r w:rsidRPr="00AF0272">
              <w:rPr>
                <w:rFonts w:ascii="Calibri" w:hAnsi="Calibri" w:cs="Calibri"/>
                <w:sz w:val="18"/>
                <w:szCs w:val="18"/>
                <w:lang w:val="en-GB"/>
              </w:rPr>
              <w:t>.</w:t>
            </w:r>
          </w:p>
          <w:p w14:paraId="29AE04BF" w14:textId="77777777" w:rsidR="00EE26AF" w:rsidRPr="00AF0272"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4063AABA" w14:textId="77777777" w:rsidTr="004E29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4F8F1D4B" w14:textId="77777777" w:rsidR="00EE26AF" w:rsidRPr="0056228D" w:rsidRDefault="002B22A3" w:rsidP="00897E3A">
            <w:pPr>
              <w:pStyle w:val="ListParagraph"/>
              <w:numPr>
                <w:ilvl w:val="1"/>
                <w:numId w:val="72"/>
              </w:numPr>
              <w:spacing w:after="0"/>
              <w:ind w:right="88"/>
              <w:jc w:val="left"/>
              <w:rPr>
                <w:rFonts w:ascii="Sylfaen" w:hAnsi="Sylfaen" w:cs="Calibri"/>
                <w:b w:val="0"/>
                <w:lang w:val="en-GB"/>
              </w:rPr>
            </w:pPr>
            <w:r w:rsidRPr="0056228D">
              <w:rPr>
                <w:rFonts w:ascii="Sylfaen" w:hAnsi="Sylfaen" w:cs="Calibri"/>
              </w:rPr>
              <w:lastRenderedPageBreak/>
              <w:t>ნებართვები მოცდის არეში ფრენასთან დაკავშირებით</w:t>
            </w:r>
          </w:p>
        </w:tc>
      </w:tr>
      <w:tr w:rsidR="00EE26AF" w:rsidRPr="0056228D" w14:paraId="120A5136" w14:textId="77777777" w:rsidTr="004E2973">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nil"/>
            </w:tcBorders>
          </w:tcPr>
          <w:p w14:paraId="4A996B4D" w14:textId="2BFB09E0" w:rsidR="00EE26AF" w:rsidRPr="00AF0272" w:rsidRDefault="006E0F6D"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ვიზუალურად</w:t>
            </w:r>
          </w:p>
        </w:tc>
        <w:tc>
          <w:tcPr>
            <w:tcW w:w="5151" w:type="dxa"/>
            <w:tcBorders>
              <w:top w:val="single" w:sz="4" w:space="0" w:color="auto"/>
              <w:bottom w:val="nil"/>
            </w:tcBorders>
          </w:tcPr>
          <w:p w14:paraId="7AB6389E" w14:textId="77777777" w:rsidR="00EE26AF" w:rsidRPr="00AF0272" w:rsidRDefault="00EE26AF" w:rsidP="00897E3A">
            <w:pPr>
              <w:pStyle w:val="ListParagraph"/>
              <w:numPr>
                <w:ilvl w:val="0"/>
                <w:numId w:val="97"/>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 xml:space="preserve">HOLD VISUAL [OVER] </w:t>
            </w:r>
            <w:r w:rsidRPr="00AF0272">
              <w:rPr>
                <w:rFonts w:ascii="Calibri" w:hAnsi="Calibri" w:cs="Calibri"/>
                <w:i/>
                <w:iCs/>
                <w:sz w:val="18"/>
                <w:lang w:val="en-GB"/>
              </w:rPr>
              <w:t>(position)</w:t>
            </w:r>
            <w:r w:rsidRPr="00AF0272">
              <w:rPr>
                <w:rFonts w:ascii="Calibri" w:hAnsi="Calibri" w:cs="Calibri"/>
                <w:sz w:val="18"/>
                <w:lang w:val="en-GB"/>
              </w:rPr>
              <w:t>, (</w:t>
            </w:r>
            <w:r w:rsidRPr="00AF0272">
              <w:rPr>
                <w:rFonts w:ascii="Calibri" w:hAnsi="Calibri" w:cs="Calibri"/>
                <w:i/>
                <w:iCs/>
                <w:sz w:val="18"/>
                <w:lang w:val="en-GB"/>
              </w:rPr>
              <w:t xml:space="preserve">or </w:t>
            </w:r>
            <w:r w:rsidRPr="00AF0272">
              <w:rPr>
                <w:rFonts w:ascii="Calibri" w:hAnsi="Calibri" w:cs="Calibri"/>
                <w:sz w:val="18"/>
                <w:lang w:val="en-GB"/>
              </w:rPr>
              <w:t xml:space="preserve">BETWEEN </w:t>
            </w:r>
            <w:r w:rsidRPr="00AF0272">
              <w:rPr>
                <w:rFonts w:ascii="Calibri" w:hAnsi="Calibri" w:cs="Calibri"/>
                <w:i/>
                <w:iCs/>
                <w:sz w:val="18"/>
                <w:lang w:val="en-GB"/>
              </w:rPr>
              <w:t>(two prominent landmarks)</w:t>
            </w:r>
            <w:r w:rsidRPr="00AF0272">
              <w:rPr>
                <w:rFonts w:ascii="Calibri" w:hAnsi="Calibri" w:cs="Calibri"/>
                <w:sz w:val="18"/>
                <w:lang w:val="en-GB"/>
              </w:rPr>
              <w:t>);</w:t>
            </w:r>
          </w:p>
          <w:p w14:paraId="3BA708D3"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p>
        </w:tc>
      </w:tr>
      <w:tr w:rsidR="00EE26AF" w:rsidRPr="0056228D" w14:paraId="5229B50A"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30DA2DD4" w14:textId="0517B7E9" w:rsidR="00EE26AF" w:rsidRPr="00AF0272" w:rsidRDefault="00974D81" w:rsidP="00897E3A">
            <w:pPr>
              <w:autoSpaceDE w:val="0"/>
              <w:autoSpaceDN w:val="0"/>
              <w:adjustRightInd w:val="0"/>
              <w:spacing w:after="0"/>
              <w:ind w:right="88"/>
              <w:jc w:val="right"/>
              <w:rPr>
                <w:rFonts w:ascii="Sylfaen" w:hAnsi="Sylfaen" w:cs="Calibri"/>
                <w:b w:val="0"/>
                <w:sz w:val="18"/>
                <w:szCs w:val="18"/>
                <w:lang w:val="en-GB"/>
              </w:rPr>
            </w:pPr>
            <w:r w:rsidRPr="00AF0272">
              <w:rPr>
                <w:rFonts w:ascii="Sylfaen" w:hAnsi="Sylfaen" w:cs="Calibri"/>
                <w:b w:val="0"/>
                <w:sz w:val="18"/>
                <w:szCs w:val="18"/>
              </w:rPr>
              <w:t xml:space="preserve">სანავიგაციო </w:t>
            </w:r>
            <w:r w:rsidR="00B35271" w:rsidRPr="00AF0272">
              <w:rPr>
                <w:rFonts w:ascii="Sylfaen" w:hAnsi="Sylfaen" w:cs="Calibri"/>
                <w:b w:val="0"/>
                <w:sz w:val="18"/>
                <w:szCs w:val="18"/>
              </w:rPr>
              <w:t xml:space="preserve">საშუალების ან საკონტროლო წერტილის თავზე მოცდის გამოქვეყნებული </w:t>
            </w:r>
            <w:r w:rsidR="005738C4" w:rsidRPr="00AF0272">
              <w:rPr>
                <w:rFonts w:ascii="Sylfaen" w:hAnsi="Sylfaen" w:cs="Calibri"/>
                <w:b w:val="0"/>
                <w:sz w:val="18"/>
                <w:szCs w:val="18"/>
              </w:rPr>
              <w:t>პროცედური</w:t>
            </w:r>
            <w:r w:rsidR="00B35271" w:rsidRPr="00AF0272">
              <w:rPr>
                <w:rFonts w:ascii="Sylfaen" w:hAnsi="Sylfaen" w:cs="Calibri"/>
                <w:b w:val="0"/>
                <w:sz w:val="18"/>
                <w:szCs w:val="18"/>
              </w:rPr>
              <w:t xml:space="preserve">ს მიხედვით </w:t>
            </w:r>
          </w:p>
        </w:tc>
        <w:tc>
          <w:tcPr>
            <w:tcW w:w="5151" w:type="dxa"/>
            <w:tcBorders>
              <w:top w:val="nil"/>
              <w:bottom w:val="nil"/>
            </w:tcBorders>
          </w:tcPr>
          <w:p w14:paraId="3D1CF41C" w14:textId="7F2289A0" w:rsidR="00EE26AF" w:rsidRPr="00AF0272" w:rsidRDefault="00EE26AF" w:rsidP="00897E3A">
            <w:pPr>
              <w:pStyle w:val="ListParagraph"/>
              <w:numPr>
                <w:ilvl w:val="0"/>
                <w:numId w:val="97"/>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CLEARED (or PROCEED) TO (significant point, name of facility or fix) [MAINTAIN (or CLIMB or DESCEND TO) (level)] HOLD [(direction)] AS PUBLISHED EXPECT APPROACH CLEARANCE (or FURTHER CLEARANCE) AT (time);</w:t>
            </w:r>
          </w:p>
          <w:p w14:paraId="1ACDA4B3"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E34284A" w14:textId="77777777" w:rsidR="00EE26AF" w:rsidRPr="00AF0272" w:rsidRDefault="00EE26AF" w:rsidP="00897E3A">
            <w:pPr>
              <w:pStyle w:val="ListParagraph"/>
              <w:numPr>
                <w:ilvl w:val="0"/>
                <w:numId w:val="97"/>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REQUEST HOLDING INSTRUCTIONS;</w:t>
            </w:r>
          </w:p>
          <w:p w14:paraId="11FA80BE"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22EC449E" w14:textId="77777777" w:rsidTr="00556C32">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auto"/>
            </w:tcBorders>
          </w:tcPr>
          <w:p w14:paraId="25132D6E" w14:textId="2291F93F" w:rsidR="00EE26AF" w:rsidRPr="00AF0272" w:rsidRDefault="00B35271"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 xml:space="preserve">როდესაც საჭიროა დეტალური ნებართვა მოცდაზე </w:t>
            </w:r>
          </w:p>
        </w:tc>
        <w:tc>
          <w:tcPr>
            <w:tcW w:w="5151" w:type="dxa"/>
            <w:tcBorders>
              <w:top w:val="nil"/>
              <w:bottom w:val="single" w:sz="4" w:space="0" w:color="auto"/>
            </w:tcBorders>
          </w:tcPr>
          <w:p w14:paraId="6BC2A4E8" w14:textId="77777777" w:rsidR="00EE26AF" w:rsidRPr="00AF0272" w:rsidRDefault="00EE26AF" w:rsidP="00897E3A">
            <w:pPr>
              <w:pStyle w:val="ListParagraph"/>
              <w:numPr>
                <w:ilvl w:val="0"/>
                <w:numId w:val="97"/>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CLEARED (or PROCEED) TO (significant point, name of facility or fix) [MAINTAIN (or CLIMB or DESCEND TO) (level)] HOLD [(direction)] [(specified) RADIAL, COURSE, INBOUND TRACK (three digits) DEGREES] [RIGHT (or LEFT) HAND PATTERN] [OUTBOUND TIME (number) MINUTES] EXPECT APPROACH CLEARANCE (or FURTHER CLEARANCE) AT (time) (additional instructions, if necessary);</w:t>
            </w:r>
          </w:p>
          <w:p w14:paraId="253D5138" w14:textId="77777777" w:rsidR="00EE26AF" w:rsidRPr="00AF0272"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C618B6A" w14:textId="77777777" w:rsidR="00EE26AF" w:rsidRPr="00AF0272" w:rsidRDefault="00EE26AF" w:rsidP="00897E3A">
            <w:pPr>
              <w:pStyle w:val="ListParagraph"/>
              <w:numPr>
                <w:ilvl w:val="0"/>
                <w:numId w:val="97"/>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CLEARED TO THE (three digits) RADIAL OF THE (name) VOR AT (distance) DME FIX [MAINTAIN (or CLIMB or DESCEND TO) (level)] HOLD [(direction)] [RIGHT (or LEFT) HAND PATTERN] [OUTBOUND TIME (number) MINUTES] EXPECT APPROACH CLEARANCE (or FURTHER CLEARANCE) AT (time) (additional instructions, if necessary);</w:t>
            </w:r>
          </w:p>
          <w:p w14:paraId="052E3296"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8574622" w14:textId="77777777" w:rsidR="00EE26AF" w:rsidRPr="00AF0272" w:rsidRDefault="00EE26AF" w:rsidP="00897E3A">
            <w:pPr>
              <w:pStyle w:val="ListParagraph"/>
              <w:numPr>
                <w:ilvl w:val="0"/>
                <w:numId w:val="97"/>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CLEARED TO THE (three digits) RADIAL OF THE (name) VOR AT (distance) DME FIX [MAINTAIN (or CLIMB or DESCEND TO) (level)] HOLD BETWEEN (distance) AND (distance) DME [RIGHT (or LEFT) HAND PATTERN] EXPECT APPROACH CLEARANCE (or FURTHER CLEARANCE) AT (time) (additional instructions, if necessary).</w:t>
            </w:r>
          </w:p>
          <w:p w14:paraId="272A758C"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p>
        </w:tc>
      </w:tr>
      <w:tr w:rsidR="00481104" w:rsidRPr="0056228D" w14:paraId="55DBDB05" w14:textId="77777777" w:rsidTr="00556C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tcPr>
          <w:p w14:paraId="55CA884D" w14:textId="40C099EF" w:rsidR="00481104" w:rsidRPr="00481104" w:rsidRDefault="00481104" w:rsidP="00897E3A">
            <w:pPr>
              <w:pStyle w:val="ListParagraph"/>
              <w:numPr>
                <w:ilvl w:val="1"/>
                <w:numId w:val="72"/>
              </w:numPr>
              <w:spacing w:after="0"/>
              <w:ind w:right="88"/>
              <w:jc w:val="left"/>
              <w:rPr>
                <w:rFonts w:ascii="Sylfaen" w:hAnsi="Sylfaen" w:cs="Calibri"/>
                <w:lang w:val="en-GB"/>
              </w:rPr>
            </w:pPr>
            <w:r w:rsidRPr="00481104">
              <w:rPr>
                <w:rFonts w:ascii="Sylfaen" w:hAnsi="Sylfaen" w:cs="Calibri"/>
                <w:lang w:val="en-GB"/>
              </w:rPr>
              <w:t>დასაფრენად შესვლის სავარაუდო დრო</w:t>
            </w:r>
          </w:p>
        </w:tc>
      </w:tr>
      <w:tr w:rsidR="00EE26AF" w:rsidRPr="0056228D" w14:paraId="75C4650E" w14:textId="77777777" w:rsidTr="00556C32">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single" w:sz="4" w:space="0" w:color="auto"/>
            </w:tcBorders>
          </w:tcPr>
          <w:p w14:paraId="5D11232F" w14:textId="0941EA27"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Borders>
              <w:top w:val="single" w:sz="4" w:space="0" w:color="auto"/>
              <w:bottom w:val="single" w:sz="4" w:space="0" w:color="auto"/>
            </w:tcBorders>
          </w:tcPr>
          <w:p w14:paraId="757FAE58" w14:textId="77777777" w:rsidR="00EE26AF" w:rsidRPr="00AF0272" w:rsidRDefault="00EE26AF" w:rsidP="00897E3A">
            <w:pPr>
              <w:pStyle w:val="ListParagraph"/>
              <w:numPr>
                <w:ilvl w:val="0"/>
                <w:numId w:val="98"/>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NO DELAY EXPECTED;</w:t>
            </w:r>
          </w:p>
          <w:p w14:paraId="3E5051DE"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A617AB5" w14:textId="77777777" w:rsidR="00EE26AF" w:rsidRPr="00AF0272" w:rsidRDefault="00EE26AF" w:rsidP="00897E3A">
            <w:pPr>
              <w:pStyle w:val="ListParagraph"/>
              <w:numPr>
                <w:ilvl w:val="0"/>
                <w:numId w:val="98"/>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EXPECTED APPROACH TIME </w:t>
            </w:r>
            <w:r w:rsidRPr="00AF0272">
              <w:rPr>
                <w:rFonts w:ascii="Calibri" w:hAnsi="Calibri" w:cs="Calibri"/>
                <w:i/>
                <w:iCs/>
                <w:sz w:val="18"/>
                <w:lang w:val="en-GB"/>
              </w:rPr>
              <w:t>(time)</w:t>
            </w:r>
            <w:r w:rsidRPr="00AF0272">
              <w:rPr>
                <w:rFonts w:ascii="Calibri" w:hAnsi="Calibri" w:cs="Calibri"/>
                <w:sz w:val="18"/>
                <w:lang w:val="en-GB"/>
              </w:rPr>
              <w:t>;</w:t>
            </w:r>
          </w:p>
          <w:p w14:paraId="78AD290C"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60CB383" w14:textId="77777777" w:rsidR="00EE26AF" w:rsidRPr="00AF0272" w:rsidRDefault="00EE26AF" w:rsidP="00897E3A">
            <w:pPr>
              <w:pStyle w:val="ListParagraph"/>
              <w:numPr>
                <w:ilvl w:val="0"/>
                <w:numId w:val="98"/>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REVISED EXPECTED APPROACH TIME </w:t>
            </w:r>
            <w:r w:rsidRPr="00AF0272">
              <w:rPr>
                <w:rFonts w:ascii="Calibri" w:hAnsi="Calibri" w:cs="Calibri"/>
                <w:i/>
                <w:iCs/>
                <w:sz w:val="18"/>
                <w:lang w:val="en-GB"/>
              </w:rPr>
              <w:t>(time)</w:t>
            </w:r>
            <w:r w:rsidRPr="00AF0272">
              <w:rPr>
                <w:rFonts w:ascii="Calibri" w:hAnsi="Calibri" w:cs="Calibri"/>
                <w:sz w:val="18"/>
                <w:lang w:val="en-GB"/>
              </w:rPr>
              <w:t>;</w:t>
            </w:r>
          </w:p>
          <w:p w14:paraId="504F6FB2"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127CE7F8" w14:textId="73408354" w:rsidR="00EE26AF" w:rsidRPr="00AF0272" w:rsidRDefault="00EE26AF" w:rsidP="00897E3A">
            <w:pPr>
              <w:pStyle w:val="ListParagraph"/>
              <w:numPr>
                <w:ilvl w:val="0"/>
                <w:numId w:val="98"/>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DELAY NOT DETERMINED </w:t>
            </w:r>
            <w:r w:rsidRPr="00AF0272">
              <w:rPr>
                <w:rFonts w:ascii="Calibri" w:hAnsi="Calibri" w:cs="Calibri"/>
                <w:i/>
                <w:iCs/>
                <w:sz w:val="18"/>
                <w:lang w:val="en-GB"/>
              </w:rPr>
              <w:t>(reasons)</w:t>
            </w:r>
            <w:r w:rsidRPr="00AF0272">
              <w:rPr>
                <w:rFonts w:ascii="Calibri" w:hAnsi="Calibri" w:cs="Calibri"/>
                <w:sz w:val="18"/>
                <w:lang w:val="en-GB"/>
              </w:rPr>
              <w:t>.</w:t>
            </w:r>
          </w:p>
          <w:p w14:paraId="5CDBC293" w14:textId="77777777" w:rsidR="00EE26AF" w:rsidRPr="0056228D"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lang w:val="en-GB"/>
              </w:rPr>
            </w:pPr>
          </w:p>
        </w:tc>
      </w:tr>
      <w:tr w:rsidR="00EE26AF" w:rsidRPr="0056228D" w14:paraId="7BA7264D" w14:textId="77777777" w:rsidTr="00556C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bottom w:val="single" w:sz="4" w:space="0" w:color="auto"/>
            </w:tcBorders>
            <w:shd w:val="clear" w:color="auto" w:fill="BDD6EE" w:themeFill="accent1" w:themeFillTint="66"/>
          </w:tcPr>
          <w:p w14:paraId="0A65BA42" w14:textId="77777777" w:rsidR="00EE26AF" w:rsidRPr="0056228D" w:rsidRDefault="00F320D4" w:rsidP="00897E3A">
            <w:pPr>
              <w:pStyle w:val="ListParagraph"/>
              <w:numPr>
                <w:ilvl w:val="0"/>
                <w:numId w:val="72"/>
              </w:numPr>
              <w:spacing w:after="0"/>
              <w:ind w:right="88"/>
              <w:jc w:val="left"/>
              <w:rPr>
                <w:rFonts w:ascii="Sylfaen" w:hAnsi="Sylfaen" w:cs="Calibri"/>
                <w:b w:val="0"/>
                <w:lang w:val="en-GB"/>
              </w:rPr>
            </w:pPr>
            <w:r w:rsidRPr="0056228D">
              <w:rPr>
                <w:rFonts w:ascii="Sylfaen" w:hAnsi="Sylfaen" w:cs="Calibri"/>
              </w:rPr>
              <w:t xml:space="preserve">აეროდრომზე და </w:t>
            </w:r>
            <w:r w:rsidRPr="00402ECC">
              <w:rPr>
                <w:rFonts w:ascii="Sylfaen" w:hAnsi="Sylfaen" w:cs="Calibri"/>
              </w:rPr>
              <w:t xml:space="preserve">აეროდრომის შემოგარენში გამოსაყენებელი </w:t>
            </w:r>
            <w:r w:rsidRPr="0056228D">
              <w:rPr>
                <w:rFonts w:ascii="Sylfaen" w:hAnsi="Sylfaen" w:cs="Calibri"/>
              </w:rPr>
              <w:t xml:space="preserve">ფრაზეოლოგია </w:t>
            </w:r>
          </w:p>
        </w:tc>
      </w:tr>
      <w:tr w:rsidR="00556C32" w:rsidRPr="0056228D" w14:paraId="0F4FA098"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29B4BC92" w14:textId="6552AA99" w:rsidR="00556C32" w:rsidRPr="00556C32" w:rsidRDefault="00556C32" w:rsidP="00897E3A">
            <w:pPr>
              <w:pStyle w:val="ListParagraph"/>
              <w:numPr>
                <w:ilvl w:val="1"/>
                <w:numId w:val="72"/>
              </w:numPr>
              <w:spacing w:after="0"/>
              <w:ind w:right="88"/>
              <w:jc w:val="left"/>
              <w:rPr>
                <w:rFonts w:ascii="Sylfaen" w:hAnsi="Sylfaen" w:cs="Calibri"/>
              </w:rPr>
            </w:pPr>
            <w:r w:rsidRPr="00556C32">
              <w:rPr>
                <w:rFonts w:ascii="Sylfaen" w:hAnsi="Sylfaen" w:cs="Calibri"/>
              </w:rPr>
              <w:t>საჰაერო ხომალდის ამოცნობა</w:t>
            </w:r>
          </w:p>
        </w:tc>
        <w:tc>
          <w:tcPr>
            <w:tcW w:w="5151" w:type="dxa"/>
          </w:tcPr>
          <w:p w14:paraId="15B30190" w14:textId="77777777" w:rsidR="00556C32" w:rsidRPr="00AF0272" w:rsidRDefault="00556C32" w:rsidP="00897E3A">
            <w:pPr>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556C32" w:rsidRPr="0056228D" w14:paraId="09B07AD0" w14:textId="77777777" w:rsidTr="00556C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442D53D5" w14:textId="77777777" w:rsidR="00556C32" w:rsidRPr="0056228D" w:rsidRDefault="00556C32" w:rsidP="00897E3A">
            <w:pPr>
              <w:pStyle w:val="ListParagraph"/>
              <w:spacing w:after="0"/>
              <w:ind w:left="432" w:right="88"/>
              <w:jc w:val="left"/>
              <w:rPr>
                <w:rFonts w:ascii="Sylfaen" w:hAnsi="Sylfaen" w:cs="Calibri"/>
                <w:b w:val="0"/>
              </w:rPr>
            </w:pPr>
          </w:p>
        </w:tc>
        <w:tc>
          <w:tcPr>
            <w:tcW w:w="5151" w:type="dxa"/>
          </w:tcPr>
          <w:p w14:paraId="19F5E720" w14:textId="075869AD" w:rsidR="00556C32" w:rsidRPr="00556C32" w:rsidRDefault="00556C32" w:rsidP="00897E3A">
            <w:pPr>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SHOW LANDING LIGHTS.</w:t>
            </w:r>
          </w:p>
        </w:tc>
      </w:tr>
      <w:tr w:rsidR="00556C32" w:rsidRPr="00556C32" w14:paraId="21E4D7D6" w14:textId="77777777" w:rsidTr="00556C32">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7F7F7F" w:themeColor="text1" w:themeTint="80"/>
              <w:bottom w:val="single" w:sz="4" w:space="0" w:color="7F7F7F" w:themeColor="text1" w:themeTint="80"/>
            </w:tcBorders>
          </w:tcPr>
          <w:p w14:paraId="1D2E75A9" w14:textId="20CA7FB0" w:rsidR="00556C32" w:rsidRPr="00556C32" w:rsidRDefault="00556C32" w:rsidP="00897E3A">
            <w:pPr>
              <w:pStyle w:val="ListParagraph"/>
              <w:numPr>
                <w:ilvl w:val="1"/>
                <w:numId w:val="72"/>
              </w:numPr>
              <w:spacing w:after="0"/>
              <w:ind w:right="88"/>
              <w:jc w:val="left"/>
              <w:rPr>
                <w:rFonts w:ascii="Sylfaen" w:hAnsi="Sylfaen" w:cs="Calibri"/>
                <w:lang w:val="en-GB"/>
              </w:rPr>
            </w:pPr>
            <w:r w:rsidRPr="00556C32">
              <w:rPr>
                <w:rFonts w:ascii="Sylfaen" w:hAnsi="Sylfaen" w:cs="Calibri"/>
                <w:lang w:val="en-GB"/>
              </w:rPr>
              <w:t>ვიზუალური დასტური</w:t>
            </w:r>
          </w:p>
        </w:tc>
        <w:tc>
          <w:tcPr>
            <w:tcW w:w="5151" w:type="dxa"/>
            <w:tcBorders>
              <w:top w:val="single" w:sz="4" w:space="0" w:color="7F7F7F" w:themeColor="text1" w:themeTint="80"/>
              <w:bottom w:val="single" w:sz="4" w:space="0" w:color="7F7F7F" w:themeColor="text1" w:themeTint="80"/>
            </w:tcBorders>
          </w:tcPr>
          <w:p w14:paraId="1A64A399" w14:textId="77777777" w:rsidR="00556C32" w:rsidRPr="00556C32" w:rsidRDefault="00556C32" w:rsidP="00897E3A">
            <w:pPr>
              <w:pStyle w:val="ListParagraph"/>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b/>
                <w:sz w:val="18"/>
                <w:lang w:val="en-GB"/>
              </w:rPr>
            </w:pPr>
          </w:p>
        </w:tc>
      </w:tr>
      <w:tr w:rsidR="00EE26AF" w:rsidRPr="0056228D" w14:paraId="2E97DF26" w14:textId="77777777" w:rsidTr="00556C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one" w:sz="0" w:space="0" w:color="auto"/>
            </w:tcBorders>
          </w:tcPr>
          <w:p w14:paraId="59A54B11" w14:textId="3C443C4F"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Borders>
              <w:bottom w:val="none" w:sz="0" w:space="0" w:color="auto"/>
            </w:tcBorders>
          </w:tcPr>
          <w:p w14:paraId="353DA1DE" w14:textId="77777777" w:rsidR="00EE26AF" w:rsidRPr="00AF0272" w:rsidRDefault="00EE26AF" w:rsidP="00897E3A">
            <w:pPr>
              <w:pStyle w:val="ListParagraph"/>
              <w:numPr>
                <w:ilvl w:val="0"/>
                <w:numId w:val="99"/>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ACKNOWLEDGE BY MOVING AILERONS (or RUDDER);</w:t>
            </w:r>
          </w:p>
          <w:p w14:paraId="1877A18F"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07DB19B" w14:textId="77777777" w:rsidR="00EE26AF" w:rsidRPr="00AF0272" w:rsidRDefault="00EE26AF" w:rsidP="00897E3A">
            <w:pPr>
              <w:pStyle w:val="ListParagraph"/>
              <w:numPr>
                <w:ilvl w:val="0"/>
                <w:numId w:val="99"/>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ACKNOWLEDGE BY ROCKING WINGS;</w:t>
            </w:r>
          </w:p>
          <w:p w14:paraId="31136C2A"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1294D77" w14:textId="77777777" w:rsidR="00EE26AF" w:rsidRPr="00AF0272" w:rsidRDefault="00EE26AF" w:rsidP="00897E3A">
            <w:pPr>
              <w:pStyle w:val="ListParagraph"/>
              <w:numPr>
                <w:ilvl w:val="0"/>
                <w:numId w:val="99"/>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ACKNOWLEDGE BY FLASHING LANDING LIGHTS.</w:t>
            </w:r>
          </w:p>
          <w:p w14:paraId="388DAFA3" w14:textId="77777777" w:rsidR="00EE26AF" w:rsidRPr="00AF0272" w:rsidRDefault="00EE26AF" w:rsidP="00897E3A">
            <w:pPr>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234EBBAA" w14:textId="77777777" w:rsidTr="00AF0272">
        <w:tc>
          <w:tcPr>
            <w:cnfStyle w:val="001000000000" w:firstRow="0" w:lastRow="0" w:firstColumn="1" w:lastColumn="0" w:oddVBand="0" w:evenVBand="0" w:oddHBand="0" w:evenHBand="0" w:firstRowFirstColumn="0" w:firstRowLastColumn="0" w:lastRowFirstColumn="0" w:lastRowLastColumn="0"/>
            <w:tcW w:w="3865" w:type="dxa"/>
          </w:tcPr>
          <w:p w14:paraId="135893F7" w14:textId="06DB921F"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Pr>
          <w:p w14:paraId="4831386E" w14:textId="77777777" w:rsidR="00EE26AF" w:rsidRPr="0056228D"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lang w:val="en-GB"/>
              </w:rPr>
            </w:pPr>
          </w:p>
        </w:tc>
      </w:tr>
      <w:tr w:rsidR="00FB790E" w:rsidRPr="0056228D" w14:paraId="05E07C2D"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48E7E08B" w14:textId="3081606A" w:rsidR="00FB790E" w:rsidRPr="00FB790E" w:rsidRDefault="00FB790E" w:rsidP="00897E3A">
            <w:pPr>
              <w:pStyle w:val="ListParagraph"/>
              <w:numPr>
                <w:ilvl w:val="1"/>
                <w:numId w:val="72"/>
              </w:numPr>
              <w:spacing w:after="0"/>
              <w:ind w:right="88"/>
              <w:jc w:val="left"/>
              <w:rPr>
                <w:rFonts w:ascii="Sylfaen" w:hAnsi="Sylfaen" w:cs="Calibri"/>
                <w:lang w:val="en-GB"/>
              </w:rPr>
            </w:pPr>
            <w:r w:rsidRPr="00FB790E">
              <w:rPr>
                <w:rFonts w:ascii="Sylfaen" w:hAnsi="Sylfaen" w:cs="Calibri"/>
                <w:lang w:val="en-GB"/>
              </w:rPr>
              <w:t>ძრავების ამუშავება</w:t>
            </w:r>
          </w:p>
        </w:tc>
        <w:tc>
          <w:tcPr>
            <w:tcW w:w="5151" w:type="dxa"/>
          </w:tcPr>
          <w:p w14:paraId="029E16E2" w14:textId="77777777" w:rsidR="00FB790E" w:rsidRPr="0056228D" w:rsidRDefault="00FB790E" w:rsidP="00897E3A">
            <w:pPr>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tc>
      </w:tr>
      <w:tr w:rsidR="00EE26AF" w:rsidRPr="0056228D" w14:paraId="28AAE623"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1C41C912" w14:textId="77777777" w:rsidR="007C7A37" w:rsidRPr="00AF0272" w:rsidRDefault="00F320D4"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ძრავების ამუშავების </w:t>
            </w:r>
          </w:p>
          <w:p w14:paraId="1E822B39" w14:textId="045DC456" w:rsidR="00EE26AF" w:rsidRPr="00AF0272" w:rsidRDefault="00F320D4" w:rsidP="00897E3A">
            <w:pPr>
              <w:autoSpaceDE w:val="0"/>
              <w:autoSpaceDN w:val="0"/>
              <w:adjustRightInd w:val="0"/>
              <w:spacing w:after="0"/>
              <w:ind w:right="88"/>
              <w:jc w:val="right"/>
              <w:rPr>
                <w:rFonts w:ascii="Sylfaen" w:hAnsi="Sylfaen" w:cs="Calibri"/>
                <w:b w:val="0"/>
                <w:sz w:val="18"/>
                <w:lang w:val="en-GB"/>
              </w:rPr>
            </w:pPr>
            <w:r w:rsidRPr="00AF0272">
              <w:rPr>
                <w:rFonts w:ascii="Sylfaen" w:hAnsi="Sylfaen" w:cs="Calibri"/>
                <w:b w:val="0"/>
                <w:sz w:val="18"/>
              </w:rPr>
              <w:t xml:space="preserve">ნებართვის მოთხოვნა </w:t>
            </w:r>
          </w:p>
        </w:tc>
        <w:tc>
          <w:tcPr>
            <w:tcW w:w="5151" w:type="dxa"/>
            <w:tcBorders>
              <w:bottom w:val="nil"/>
            </w:tcBorders>
          </w:tcPr>
          <w:p w14:paraId="02C0E19C" w14:textId="77777777" w:rsidR="00EE26AF" w:rsidRPr="00AF0272" w:rsidRDefault="00EE26AF" w:rsidP="00897E3A">
            <w:pPr>
              <w:pStyle w:val="ListParagraph"/>
              <w:numPr>
                <w:ilvl w:val="0"/>
                <w:numId w:val="100"/>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[aircraft location] REQUEST START UP;</w:t>
            </w:r>
          </w:p>
          <w:p w14:paraId="3C9BBE1E" w14:textId="77777777" w:rsidR="00EE26AF" w:rsidRPr="00AF0272" w:rsidRDefault="00EE26AF" w:rsidP="00897E3A">
            <w:pPr>
              <w:pStyle w:val="ListParagraph"/>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DD95154" w14:textId="77777777" w:rsidR="00EE26AF" w:rsidRPr="00AF0272" w:rsidRDefault="00EE26AF" w:rsidP="00897E3A">
            <w:pPr>
              <w:pStyle w:val="ListParagraph"/>
              <w:numPr>
                <w:ilvl w:val="0"/>
                <w:numId w:val="100"/>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[aircraft location] REQUEST START UP, INFORMATION (ATIS identification);</w:t>
            </w:r>
          </w:p>
          <w:p w14:paraId="5511D87C" w14:textId="77777777" w:rsidR="00EE26AF" w:rsidRPr="00AF0272"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452DB90A"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3F4BA56E" w14:textId="46C247BC" w:rsidR="00EE26AF" w:rsidRPr="00AF0272" w:rsidRDefault="00F320D4" w:rsidP="00897E3A">
            <w:pPr>
              <w:autoSpaceDE w:val="0"/>
              <w:autoSpaceDN w:val="0"/>
              <w:adjustRightInd w:val="0"/>
              <w:spacing w:after="0"/>
              <w:ind w:right="88"/>
              <w:jc w:val="right"/>
              <w:rPr>
                <w:rFonts w:ascii="Sylfaen" w:hAnsi="Sylfaen" w:cs="Calibri"/>
                <w:b w:val="0"/>
                <w:sz w:val="18"/>
                <w:lang w:val="en-GB"/>
              </w:rPr>
            </w:pPr>
            <w:r w:rsidRPr="00AF0272">
              <w:rPr>
                <w:rFonts w:ascii="Sylfaen" w:hAnsi="Sylfaen" w:cs="Calibri"/>
                <w:b w:val="0"/>
                <w:sz w:val="18"/>
              </w:rPr>
              <w:lastRenderedPageBreak/>
              <w:t>სმმ-ს პასუხები</w:t>
            </w:r>
          </w:p>
        </w:tc>
        <w:tc>
          <w:tcPr>
            <w:tcW w:w="5151" w:type="dxa"/>
            <w:tcBorders>
              <w:top w:val="nil"/>
            </w:tcBorders>
          </w:tcPr>
          <w:p w14:paraId="54164932" w14:textId="77777777" w:rsidR="00EE26AF" w:rsidRPr="00AF0272" w:rsidRDefault="00EE26AF" w:rsidP="00897E3A">
            <w:pPr>
              <w:pStyle w:val="ListParagraph"/>
              <w:numPr>
                <w:ilvl w:val="0"/>
                <w:numId w:val="101"/>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START UP APPROVED;</w:t>
            </w:r>
          </w:p>
          <w:p w14:paraId="7602F401"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A57B954" w14:textId="77777777" w:rsidR="00EE26AF" w:rsidRPr="00AF0272" w:rsidRDefault="00EE26AF" w:rsidP="00897E3A">
            <w:pPr>
              <w:pStyle w:val="ListParagraph"/>
              <w:numPr>
                <w:ilvl w:val="0"/>
                <w:numId w:val="101"/>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START UP AT (time);</w:t>
            </w:r>
          </w:p>
          <w:p w14:paraId="426DCC2B"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93E62BE" w14:textId="77777777" w:rsidR="00EE26AF" w:rsidRPr="00AF0272" w:rsidRDefault="00EE26AF" w:rsidP="00897E3A">
            <w:pPr>
              <w:pStyle w:val="ListParagraph"/>
              <w:numPr>
                <w:ilvl w:val="0"/>
                <w:numId w:val="101"/>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EXPECT START UP AT (time);</w:t>
            </w:r>
          </w:p>
          <w:p w14:paraId="395ED3B0"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5EBD76A" w14:textId="77777777" w:rsidR="00EE26AF" w:rsidRPr="00AF0272" w:rsidRDefault="00EE26AF" w:rsidP="00897E3A">
            <w:pPr>
              <w:pStyle w:val="ListParagraph"/>
              <w:numPr>
                <w:ilvl w:val="0"/>
                <w:numId w:val="101"/>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START UP AT OWN DISCRETION;</w:t>
            </w:r>
          </w:p>
          <w:p w14:paraId="43B3B421"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0123FC9" w14:textId="77777777" w:rsidR="00EE26AF" w:rsidRPr="00AF0272" w:rsidRDefault="00EE26AF" w:rsidP="00897E3A">
            <w:pPr>
              <w:pStyle w:val="ListParagraph"/>
              <w:numPr>
                <w:ilvl w:val="0"/>
                <w:numId w:val="101"/>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EXPECT DEPARTURE (time) START UP AT OWN DISCRETION.</w:t>
            </w:r>
          </w:p>
          <w:p w14:paraId="3725EE24" w14:textId="77777777" w:rsidR="00EE26AF" w:rsidRPr="00AF0272" w:rsidRDefault="00EE26AF" w:rsidP="00897E3A">
            <w:pPr>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7C7A37" w:rsidRPr="0056228D" w14:paraId="3C7F9758" w14:textId="77777777" w:rsidTr="00AF0272">
        <w:tc>
          <w:tcPr>
            <w:cnfStyle w:val="001000000000" w:firstRow="0" w:lastRow="0" w:firstColumn="1" w:lastColumn="0" w:oddVBand="0" w:evenVBand="0" w:oddHBand="0" w:evenHBand="0" w:firstRowFirstColumn="0" w:firstRowLastColumn="0" w:lastRowFirstColumn="0" w:lastRowLastColumn="0"/>
            <w:tcW w:w="9016" w:type="dxa"/>
            <w:gridSpan w:val="2"/>
          </w:tcPr>
          <w:p w14:paraId="28BED860" w14:textId="3118267D" w:rsidR="007C7A37" w:rsidRPr="00AF0272" w:rsidRDefault="007C7A37" w:rsidP="00897E3A">
            <w:pPr>
              <w:pStyle w:val="ListParagraph"/>
              <w:numPr>
                <w:ilvl w:val="1"/>
                <w:numId w:val="72"/>
              </w:numPr>
              <w:spacing w:after="0"/>
              <w:ind w:right="88"/>
              <w:jc w:val="left"/>
              <w:rPr>
                <w:rFonts w:ascii="Sylfaen" w:hAnsi="Sylfaen" w:cs="Calibri"/>
              </w:rPr>
            </w:pPr>
            <w:r w:rsidRPr="0056228D">
              <w:rPr>
                <w:rFonts w:ascii="Sylfaen" w:hAnsi="Sylfaen" w:cs="Calibri"/>
              </w:rPr>
              <w:t>სხ-</w:t>
            </w:r>
            <w:r w:rsidR="00E24F5E">
              <w:rPr>
                <w:rFonts w:ascii="Sylfaen" w:hAnsi="Sylfaen" w:cs="Calibri"/>
              </w:rPr>
              <w:t>ი</w:t>
            </w:r>
            <w:r w:rsidRPr="0056228D">
              <w:rPr>
                <w:rFonts w:ascii="Sylfaen" w:hAnsi="Sylfaen" w:cs="Calibri"/>
              </w:rPr>
              <w:t xml:space="preserve">ს ბოლოთი ბუქსირზე </w:t>
            </w:r>
            <w:r w:rsidR="00445D85">
              <w:rPr>
                <w:rFonts w:ascii="Sylfaen" w:hAnsi="Sylfaen" w:cs="Calibri"/>
              </w:rPr>
              <w:t>ა</w:t>
            </w:r>
            <w:r w:rsidRPr="0056228D">
              <w:rPr>
                <w:rFonts w:ascii="Sylfaen" w:hAnsi="Sylfaen" w:cs="Calibri"/>
              </w:rPr>
              <w:t>ყვანის წესი</w:t>
            </w:r>
          </w:p>
        </w:tc>
      </w:tr>
      <w:tr w:rsidR="00EE26AF" w:rsidRPr="0056228D" w14:paraId="2A3B666B"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bottom w:val="nil"/>
            </w:tcBorders>
          </w:tcPr>
          <w:p w14:paraId="15EE46E9" w14:textId="77777777" w:rsidR="007C7A37" w:rsidRDefault="007C7A37" w:rsidP="00897E3A">
            <w:pPr>
              <w:autoSpaceDE w:val="0"/>
              <w:autoSpaceDN w:val="0"/>
              <w:adjustRightInd w:val="0"/>
              <w:spacing w:after="0"/>
              <w:ind w:right="88"/>
              <w:rPr>
                <w:rFonts w:ascii="Sylfaen" w:hAnsi="Sylfaen" w:cs="Calibri"/>
                <w:i/>
                <w:sz w:val="18"/>
              </w:rPr>
            </w:pPr>
          </w:p>
          <w:p w14:paraId="43F8BD35" w14:textId="5B6D94B2" w:rsidR="00EE26AF" w:rsidRPr="00AF0272" w:rsidRDefault="00460ABB" w:rsidP="00897E3A">
            <w:pPr>
              <w:autoSpaceDE w:val="0"/>
              <w:autoSpaceDN w:val="0"/>
              <w:adjustRightInd w:val="0"/>
              <w:spacing w:after="0"/>
              <w:ind w:right="88"/>
              <w:rPr>
                <w:rFonts w:ascii="Sylfaen" w:hAnsi="Sylfaen" w:cs="Calibri"/>
                <w:b w:val="0"/>
                <w:i/>
                <w:sz w:val="18"/>
              </w:rPr>
            </w:pPr>
            <w:r w:rsidRPr="00AF0272">
              <w:rPr>
                <w:rFonts w:ascii="Sylfaen" w:hAnsi="Sylfaen" w:cs="Calibri"/>
                <w:i/>
                <w:sz w:val="18"/>
              </w:rPr>
              <w:t>შენიშვნა:</w:t>
            </w:r>
            <w:r w:rsidR="009B1ABC" w:rsidRPr="00AF0272">
              <w:rPr>
                <w:rFonts w:ascii="Sylfaen" w:hAnsi="Sylfaen" w:cs="Calibri"/>
                <w:i/>
                <w:sz w:val="18"/>
              </w:rPr>
              <w:t xml:space="preserve"> </w:t>
            </w:r>
            <w:r w:rsidR="009B1ABC" w:rsidRPr="00AF0272">
              <w:rPr>
                <w:rFonts w:ascii="Sylfaen" w:hAnsi="Sylfaen" w:cs="Calibri"/>
                <w:b w:val="0"/>
                <w:i/>
                <w:sz w:val="18"/>
              </w:rPr>
              <w:t xml:space="preserve">ადგილობრივი </w:t>
            </w:r>
            <w:r w:rsidR="00B1357E" w:rsidRPr="00AF0272">
              <w:rPr>
                <w:rFonts w:ascii="Sylfaen" w:hAnsi="Sylfaen" w:cs="Calibri"/>
                <w:b w:val="0"/>
                <w:i/>
                <w:sz w:val="18"/>
              </w:rPr>
              <w:t xml:space="preserve">ინსტრუქციის </w:t>
            </w:r>
            <w:r w:rsidR="009B1ABC" w:rsidRPr="00AF0272">
              <w:rPr>
                <w:rFonts w:ascii="Sylfaen" w:hAnsi="Sylfaen" w:cs="Calibri"/>
                <w:b w:val="0"/>
                <w:i/>
                <w:sz w:val="18"/>
              </w:rPr>
              <w:t>მოთხოვნის</w:t>
            </w:r>
            <w:r w:rsidR="00574385" w:rsidRPr="00AF0272">
              <w:rPr>
                <w:rFonts w:ascii="Sylfaen" w:hAnsi="Sylfaen" w:cs="Calibri"/>
                <w:b w:val="0"/>
                <w:i/>
                <w:sz w:val="18"/>
              </w:rPr>
              <w:t xml:space="preserve"> შესაბამისად</w:t>
            </w:r>
            <w:r w:rsidR="009B1ABC" w:rsidRPr="00AF0272">
              <w:rPr>
                <w:rFonts w:ascii="Sylfaen" w:hAnsi="Sylfaen" w:cs="Calibri"/>
                <w:b w:val="0"/>
                <w:i/>
                <w:sz w:val="18"/>
              </w:rPr>
              <w:t>, ბოლოთი ბუქსირზე აყვანის ნებართვას გასცემს სააეროდრომო სამეთვალყურეო პუნქტი</w:t>
            </w:r>
            <w:r w:rsidR="00EE26AF" w:rsidRPr="00AF0272">
              <w:rPr>
                <w:rFonts w:ascii="Sylfaen" w:hAnsi="Sylfaen" w:cs="Calibri"/>
                <w:b w:val="0"/>
                <w:i/>
                <w:sz w:val="18"/>
              </w:rPr>
              <w:t>.</w:t>
            </w:r>
          </w:p>
          <w:p w14:paraId="05DDD4DA" w14:textId="38AC45A6" w:rsidR="005738C4" w:rsidRPr="005738C4" w:rsidRDefault="005738C4" w:rsidP="00897E3A">
            <w:pPr>
              <w:autoSpaceDE w:val="0"/>
              <w:autoSpaceDN w:val="0"/>
              <w:adjustRightInd w:val="0"/>
              <w:spacing w:after="0"/>
              <w:ind w:right="88"/>
              <w:rPr>
                <w:rFonts w:ascii="Sylfaen" w:hAnsi="Sylfaen" w:cs="Calibri"/>
                <w:i/>
              </w:rPr>
            </w:pPr>
          </w:p>
        </w:tc>
      </w:tr>
      <w:tr w:rsidR="00EE26AF" w:rsidRPr="0056228D" w14:paraId="174F6433" w14:textId="77777777" w:rsidTr="00FB790E">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7F7F7F" w:themeColor="text1" w:themeTint="80"/>
            </w:tcBorders>
          </w:tcPr>
          <w:p w14:paraId="43D4EBB1" w14:textId="22F0AEF2" w:rsidR="00EE26AF" w:rsidRPr="00AF0272" w:rsidRDefault="009B1ABC" w:rsidP="00897E3A">
            <w:pPr>
              <w:autoSpaceDE w:val="0"/>
              <w:autoSpaceDN w:val="0"/>
              <w:adjustRightInd w:val="0"/>
              <w:spacing w:after="0"/>
              <w:ind w:right="88"/>
              <w:jc w:val="right"/>
              <w:rPr>
                <w:rFonts w:ascii="Sylfaen" w:hAnsi="Sylfaen" w:cs="Calibri"/>
                <w:b w:val="0"/>
                <w:sz w:val="18"/>
                <w:lang w:val="en-GB"/>
              </w:rPr>
            </w:pPr>
            <w:r w:rsidRPr="00AF0272">
              <w:rPr>
                <w:rFonts w:ascii="Sylfaen" w:hAnsi="Sylfaen" w:cs="Calibri"/>
                <w:b w:val="0"/>
                <w:sz w:val="18"/>
              </w:rPr>
              <w:t>საჰაერო ხომალდი</w:t>
            </w:r>
            <w:r w:rsidR="00EE26AF" w:rsidRPr="00AF0272">
              <w:rPr>
                <w:rFonts w:ascii="Sylfaen" w:hAnsi="Sylfaen" w:cs="Calibri"/>
                <w:b w:val="0"/>
                <w:sz w:val="18"/>
              </w:rPr>
              <w:t>/</w:t>
            </w:r>
            <w:r w:rsidRPr="00AF0272">
              <w:rPr>
                <w:rFonts w:ascii="Sylfaen" w:hAnsi="Sylfaen" w:cs="Calibri"/>
                <w:b w:val="0"/>
                <w:sz w:val="18"/>
              </w:rPr>
              <w:t>სმმ</w:t>
            </w:r>
          </w:p>
        </w:tc>
        <w:tc>
          <w:tcPr>
            <w:tcW w:w="5151" w:type="dxa"/>
            <w:tcBorders>
              <w:top w:val="nil"/>
              <w:bottom w:val="single" w:sz="4" w:space="0" w:color="7F7F7F" w:themeColor="text1" w:themeTint="80"/>
            </w:tcBorders>
          </w:tcPr>
          <w:p w14:paraId="5A62B074" w14:textId="77777777" w:rsidR="00EE26AF" w:rsidRPr="00AF0272" w:rsidRDefault="00EE26AF" w:rsidP="00897E3A">
            <w:pPr>
              <w:pStyle w:val="ListParagraph"/>
              <w:numPr>
                <w:ilvl w:val="0"/>
                <w:numId w:val="102"/>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[aircraft location] REQUEST PUSHBACK;</w:t>
            </w:r>
          </w:p>
          <w:p w14:paraId="1718331A" w14:textId="77777777" w:rsidR="00EE26AF" w:rsidRPr="00AF0272" w:rsidRDefault="00EE26AF" w:rsidP="00897E3A">
            <w:pPr>
              <w:pStyle w:val="ListParagraph"/>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166D2193" w14:textId="77777777" w:rsidR="00EE26AF" w:rsidRPr="00AF0272" w:rsidRDefault="00EE26AF" w:rsidP="00897E3A">
            <w:pPr>
              <w:pStyle w:val="ListParagraph"/>
              <w:numPr>
                <w:ilvl w:val="0"/>
                <w:numId w:val="102"/>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PUSHBACK APPROVED;</w:t>
            </w:r>
          </w:p>
          <w:p w14:paraId="73ADAF8F"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934F2C3" w14:textId="77777777" w:rsidR="00EE26AF" w:rsidRPr="00AF0272" w:rsidRDefault="00EE26AF" w:rsidP="00897E3A">
            <w:pPr>
              <w:pStyle w:val="ListParagraph"/>
              <w:numPr>
                <w:ilvl w:val="0"/>
                <w:numId w:val="102"/>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STAND BY;</w:t>
            </w:r>
          </w:p>
          <w:p w14:paraId="2F521FBF"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7C98B45B" w14:textId="77777777" w:rsidR="00EE26AF" w:rsidRPr="00AF0272" w:rsidRDefault="00EE26AF" w:rsidP="00897E3A">
            <w:pPr>
              <w:pStyle w:val="ListParagraph"/>
              <w:numPr>
                <w:ilvl w:val="0"/>
                <w:numId w:val="102"/>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PUSHBACK AT OWN DISCRETION;</w:t>
            </w:r>
          </w:p>
          <w:p w14:paraId="094BFC53"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431BB9F8" w14:textId="77777777" w:rsidR="00EE26AF" w:rsidRPr="00AF0272" w:rsidRDefault="00EE26AF" w:rsidP="00897E3A">
            <w:pPr>
              <w:pStyle w:val="ListParagraph"/>
              <w:numPr>
                <w:ilvl w:val="0"/>
                <w:numId w:val="102"/>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EXPECT (number) MINUTES DELAY DUE (reason).</w:t>
            </w:r>
          </w:p>
          <w:p w14:paraId="19BA3351" w14:textId="77777777" w:rsidR="00EE26AF" w:rsidRPr="00AF0272"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481104" w:rsidRPr="0056228D" w14:paraId="49006D0C" w14:textId="77777777" w:rsidTr="00FB7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295BFCDD" w14:textId="41788B73" w:rsidR="00481104" w:rsidRPr="00481104" w:rsidRDefault="00481104" w:rsidP="00897E3A">
            <w:pPr>
              <w:pStyle w:val="ListParagraph"/>
              <w:numPr>
                <w:ilvl w:val="1"/>
                <w:numId w:val="72"/>
              </w:numPr>
              <w:spacing w:after="0"/>
              <w:ind w:right="88"/>
              <w:jc w:val="left"/>
              <w:rPr>
                <w:rFonts w:ascii="Sylfaen" w:hAnsi="Sylfaen" w:cs="Calibri"/>
                <w:lang w:val="en-GB"/>
              </w:rPr>
            </w:pPr>
            <w:r w:rsidRPr="00481104">
              <w:rPr>
                <w:rFonts w:ascii="Sylfaen" w:hAnsi="Sylfaen" w:cs="Calibri"/>
                <w:lang w:val="en-GB"/>
              </w:rPr>
              <w:t>ბუქსირზე აყვანის წესები</w:t>
            </w:r>
          </w:p>
        </w:tc>
      </w:tr>
      <w:tr w:rsidR="00EE26AF" w:rsidRPr="0056228D" w14:paraId="1C0E9449"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5BC3ADBA" w14:textId="2F072DE6"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Borders>
              <w:bottom w:val="nil"/>
            </w:tcBorders>
          </w:tcPr>
          <w:p w14:paraId="7CEC910F" w14:textId="77777777" w:rsidR="00EE26AF" w:rsidRPr="00AF0272" w:rsidRDefault="00EE26AF" w:rsidP="00897E3A">
            <w:pPr>
              <w:pStyle w:val="ListParagraph"/>
              <w:numPr>
                <w:ilvl w:val="0"/>
                <w:numId w:val="103"/>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REQUEST TOW [company name] (aircraft type) FROM (location) TO (location);</w:t>
            </w:r>
          </w:p>
          <w:p w14:paraId="1A85DA26" w14:textId="77777777" w:rsidR="00EE26AF" w:rsidRPr="00AF0272" w:rsidRDefault="00EE26AF" w:rsidP="00897E3A">
            <w:pPr>
              <w:pStyle w:val="ListParagraph"/>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2CC703B3"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765B7C00" w14:textId="438DAC68" w:rsidR="00EE26AF" w:rsidRPr="00AF0272" w:rsidRDefault="009B1ABC"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სმმ-ს პასუხი</w:t>
            </w:r>
          </w:p>
        </w:tc>
        <w:tc>
          <w:tcPr>
            <w:tcW w:w="5151" w:type="dxa"/>
            <w:tcBorders>
              <w:top w:val="nil"/>
            </w:tcBorders>
          </w:tcPr>
          <w:p w14:paraId="2EB0F0C8" w14:textId="77777777" w:rsidR="00EE26AF" w:rsidRPr="00AF0272" w:rsidRDefault="00EE26AF" w:rsidP="00897E3A">
            <w:pPr>
              <w:pStyle w:val="ListParagraph"/>
              <w:numPr>
                <w:ilvl w:val="0"/>
                <w:numId w:val="104"/>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TOW APPROVED VIA (specific routing to be followed);</w:t>
            </w:r>
          </w:p>
          <w:p w14:paraId="5511E7F8"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2AFD0197" w14:textId="77777777" w:rsidR="00EE26AF" w:rsidRPr="00AF0272" w:rsidRDefault="00EE26AF" w:rsidP="00897E3A">
            <w:pPr>
              <w:pStyle w:val="ListParagraph"/>
              <w:numPr>
                <w:ilvl w:val="0"/>
                <w:numId w:val="104"/>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HOLD POSITION;</w:t>
            </w:r>
          </w:p>
          <w:p w14:paraId="4732D84B"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4A0984E" w14:textId="77777777" w:rsidR="00EE26AF" w:rsidRPr="00AF0272" w:rsidRDefault="00EE26AF" w:rsidP="00897E3A">
            <w:pPr>
              <w:pStyle w:val="ListParagraph"/>
              <w:numPr>
                <w:ilvl w:val="0"/>
                <w:numId w:val="104"/>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STAND BY.</w:t>
            </w:r>
          </w:p>
          <w:p w14:paraId="1FFFA0C2" w14:textId="77777777" w:rsidR="00EE26AF" w:rsidRPr="00AF0272" w:rsidRDefault="00EE26AF" w:rsidP="00897E3A">
            <w:pPr>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7C7A37" w:rsidRPr="0056228D" w14:paraId="730C9122" w14:textId="77777777" w:rsidTr="00AF0272">
        <w:tc>
          <w:tcPr>
            <w:cnfStyle w:val="001000000000" w:firstRow="0" w:lastRow="0" w:firstColumn="1" w:lastColumn="0" w:oddVBand="0" w:evenVBand="0" w:oddHBand="0" w:evenHBand="0" w:firstRowFirstColumn="0" w:firstRowLastColumn="0" w:lastRowFirstColumn="0" w:lastRowLastColumn="0"/>
            <w:tcW w:w="9016" w:type="dxa"/>
            <w:gridSpan w:val="2"/>
          </w:tcPr>
          <w:p w14:paraId="33F5AD78" w14:textId="7B107AD1" w:rsidR="007C7A37" w:rsidRPr="00AF0272" w:rsidRDefault="007C7A37" w:rsidP="00897E3A">
            <w:pPr>
              <w:pStyle w:val="ListParagraph"/>
              <w:numPr>
                <w:ilvl w:val="1"/>
                <w:numId w:val="72"/>
              </w:numPr>
              <w:spacing w:after="0"/>
              <w:ind w:right="88"/>
              <w:jc w:val="left"/>
              <w:rPr>
                <w:rFonts w:ascii="Sylfaen" w:hAnsi="Sylfaen" w:cs="Calibri"/>
                <w:b w:val="0"/>
              </w:rPr>
            </w:pPr>
            <w:r w:rsidRPr="007C7A37">
              <w:rPr>
                <w:rFonts w:ascii="Sylfaen" w:hAnsi="Sylfaen" w:cs="Calibri"/>
              </w:rPr>
              <w:t>გასაფრენად დროის შემოწმების და/ან აეროდრომის მონაცემების</w:t>
            </w:r>
            <w:r w:rsidR="00897E3A">
              <w:rPr>
                <w:rFonts w:ascii="Sylfaen" w:hAnsi="Sylfaen" w:cs="Calibri"/>
              </w:rPr>
              <w:t xml:space="preserve"> </w:t>
            </w:r>
            <w:r w:rsidRPr="007C7A37">
              <w:rPr>
                <w:rFonts w:ascii="Sylfaen" w:hAnsi="Sylfaen" w:cs="Calibri"/>
              </w:rPr>
              <w:t>მოთხოვნა</w:t>
            </w:r>
          </w:p>
        </w:tc>
      </w:tr>
      <w:tr w:rsidR="007C7A37" w:rsidRPr="0056228D" w14:paraId="0B0B2359"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bottom w:val="nil"/>
            </w:tcBorders>
          </w:tcPr>
          <w:p w14:paraId="6D204BDC" w14:textId="77777777" w:rsidR="007C7A37" w:rsidRPr="00AF0272" w:rsidRDefault="007C7A37" w:rsidP="00897E3A">
            <w:pPr>
              <w:spacing w:after="0"/>
              <w:ind w:right="88"/>
              <w:jc w:val="left"/>
              <w:rPr>
                <w:rFonts w:ascii="Sylfaen" w:hAnsi="Sylfaen" w:cs="Calibri"/>
              </w:rPr>
            </w:pPr>
          </w:p>
        </w:tc>
      </w:tr>
      <w:tr w:rsidR="007C7A37" w:rsidRPr="0056228D" w14:paraId="54AC29AD"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8B990ED" w14:textId="77777777" w:rsidR="007C7A37" w:rsidRPr="00AF0272" w:rsidRDefault="007C7A37"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37628B3B" w14:textId="77777777" w:rsidR="007C7A37" w:rsidRPr="00DB7AF9" w:rsidRDefault="007C7A37" w:rsidP="00897E3A">
            <w:pPr>
              <w:pStyle w:val="ListParagraph"/>
              <w:numPr>
                <w:ilvl w:val="0"/>
                <w:numId w:val="160"/>
              </w:numPr>
              <w:spacing w:after="0"/>
              <w:ind w:left="420"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DB7AF9">
              <w:rPr>
                <w:rFonts w:ascii="Calibri" w:hAnsi="Calibri" w:cs="Calibri"/>
                <w:sz w:val="18"/>
                <w:lang w:val="en-GB"/>
              </w:rPr>
              <w:t>* REQUEST TIME CHECK;</w:t>
            </w:r>
          </w:p>
          <w:p w14:paraId="5A841A9E" w14:textId="77777777" w:rsidR="007C7A37" w:rsidRPr="00DB7AF9" w:rsidRDefault="007C7A37" w:rsidP="00897E3A">
            <w:pPr>
              <w:pStyle w:val="ListParagraph"/>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18FE047B" w14:textId="77777777" w:rsidR="007C7A37" w:rsidRPr="00DB7AF9" w:rsidRDefault="007C7A37" w:rsidP="00897E3A">
            <w:pPr>
              <w:pStyle w:val="ListParagraph"/>
              <w:numPr>
                <w:ilvl w:val="0"/>
                <w:numId w:val="160"/>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DB7AF9">
              <w:rPr>
                <w:rFonts w:ascii="Calibri" w:hAnsi="Calibri" w:cs="Calibri"/>
                <w:sz w:val="18"/>
                <w:lang w:val="en-GB"/>
              </w:rPr>
              <w:t>TIME (time);</w:t>
            </w:r>
          </w:p>
          <w:p w14:paraId="31F9BBF3" w14:textId="77777777" w:rsidR="007C7A37" w:rsidRPr="00193A8B" w:rsidRDefault="007C7A37" w:rsidP="00897E3A">
            <w:pPr>
              <w:pStyle w:val="ListParagraph"/>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2B59845D"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5C8680E4" w14:textId="29FC6FE6" w:rsidR="00B60B6B" w:rsidRPr="00AF0272" w:rsidRDefault="00B60B6B" w:rsidP="00897E3A">
            <w:pPr>
              <w:autoSpaceDE w:val="0"/>
              <w:autoSpaceDN w:val="0"/>
              <w:adjustRightInd w:val="0"/>
              <w:spacing w:after="0"/>
              <w:ind w:right="88"/>
              <w:jc w:val="right"/>
              <w:rPr>
                <w:rFonts w:ascii="Sylfaen" w:hAnsi="Sylfaen" w:cs="Calibri"/>
                <w:b w:val="0"/>
                <w:sz w:val="18"/>
                <w:lang w:val="en-GB"/>
              </w:rPr>
            </w:pPr>
            <w:r w:rsidRPr="00AF0272">
              <w:rPr>
                <w:rFonts w:ascii="Sylfaen" w:hAnsi="Sylfaen" w:cs="Calibri"/>
                <w:b w:val="0"/>
                <w:sz w:val="18"/>
              </w:rPr>
              <w:t>როდესაც უზრუნველყოფილი არ არის აეროდრომის რაიონში ინფორმაციის ავტომატური გადაცემის სამსახურის (</w:t>
            </w:r>
            <w:r w:rsidR="00EE26AF" w:rsidRPr="00AF0272">
              <w:rPr>
                <w:rFonts w:ascii="Sylfaen" w:hAnsi="Sylfaen" w:cs="Calibri"/>
                <w:b w:val="0"/>
                <w:sz w:val="18"/>
              </w:rPr>
              <w:t>ATIS</w:t>
            </w:r>
            <w:r w:rsidRPr="00AF0272">
              <w:rPr>
                <w:rFonts w:ascii="Sylfaen" w:hAnsi="Sylfaen" w:cs="Calibri"/>
                <w:b w:val="0"/>
                <w:sz w:val="18"/>
              </w:rPr>
              <w:t>) მაუწყებლობა</w:t>
            </w:r>
          </w:p>
        </w:tc>
        <w:tc>
          <w:tcPr>
            <w:tcW w:w="5151" w:type="dxa"/>
            <w:tcBorders>
              <w:top w:val="nil"/>
            </w:tcBorders>
          </w:tcPr>
          <w:p w14:paraId="2F0BA0B1" w14:textId="77777777" w:rsidR="00EE26AF" w:rsidRPr="00AF0272" w:rsidRDefault="00EE26AF" w:rsidP="00897E3A">
            <w:pPr>
              <w:pStyle w:val="ListParagraph"/>
              <w:numPr>
                <w:ilvl w:val="0"/>
                <w:numId w:val="160"/>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*REQUEST DEPARTURE INFORMATION;</w:t>
            </w:r>
          </w:p>
          <w:p w14:paraId="6C20756C"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445A93F" w14:textId="77777777" w:rsidR="00EE26AF" w:rsidRPr="00AF0272" w:rsidRDefault="00EE26AF" w:rsidP="00897E3A">
            <w:pPr>
              <w:pStyle w:val="ListParagraph"/>
              <w:numPr>
                <w:ilvl w:val="0"/>
                <w:numId w:val="160"/>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RUNWAY (number), WIND (direction and speed) (units) QNH (or QFE) (number) [(units)] TEMPERATURE [MINUS] (number), [VISIBILITY (distance) (units) (or RUNWAY VISUAL RANGE (or RVR) (distance) (units))] [TIME (time)].</w:t>
            </w:r>
          </w:p>
          <w:p w14:paraId="6F7A96D9" w14:textId="77777777" w:rsidR="00EE26AF" w:rsidRPr="0056228D"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p w14:paraId="3A53CDB0" w14:textId="1C59B3F2" w:rsidR="00DA03A4" w:rsidRPr="00AF0272" w:rsidRDefault="00DA03A4" w:rsidP="00897E3A">
            <w:pPr>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sz w:val="18"/>
              </w:rPr>
            </w:pPr>
            <w:r w:rsidRPr="00AF0272">
              <w:rPr>
                <w:rFonts w:ascii="Sylfaen" w:hAnsi="Sylfaen" w:cs="Calibri"/>
                <w:b/>
                <w:sz w:val="18"/>
              </w:rPr>
              <w:t>შენიშვნა:</w:t>
            </w:r>
            <w:r w:rsidRPr="00AF0272">
              <w:rPr>
                <w:rFonts w:ascii="Sylfaen" w:hAnsi="Sylfaen" w:cs="Calibri"/>
                <w:sz w:val="18"/>
              </w:rPr>
              <w:t xml:space="preserve"> თუ ხელმისაწვდომია ხილვადობისა და </w:t>
            </w:r>
            <w:r w:rsidRPr="00AF0272">
              <w:rPr>
                <w:rFonts w:ascii="Sylfaen" w:hAnsi="Sylfaen" w:cs="Calibri"/>
                <w:sz w:val="18"/>
                <w:lang w:val="en-GB"/>
              </w:rPr>
              <w:t>RVR</w:t>
            </w:r>
            <w:r w:rsidRPr="00AF0272">
              <w:rPr>
                <w:rFonts w:ascii="Sylfaen" w:hAnsi="Sylfaen" w:cs="Calibri"/>
                <w:sz w:val="18"/>
              </w:rPr>
              <w:t xml:space="preserve">-ის დაკვირვების </w:t>
            </w:r>
            <w:r w:rsidR="003C084B" w:rsidRPr="00AF0272">
              <w:rPr>
                <w:rFonts w:ascii="Sylfaen" w:hAnsi="Sylfaen" w:cs="Calibri"/>
                <w:sz w:val="18"/>
              </w:rPr>
              <w:t xml:space="preserve">სხვადასხვა </w:t>
            </w:r>
            <w:r w:rsidRPr="00AF0272">
              <w:rPr>
                <w:rFonts w:ascii="Sylfaen" w:hAnsi="Sylfaen" w:cs="Calibri"/>
                <w:sz w:val="18"/>
              </w:rPr>
              <w:t>მონაცემები, აფრენისას გამოიყენება</w:t>
            </w:r>
            <w:r w:rsidR="00897E3A">
              <w:rPr>
                <w:rFonts w:ascii="Sylfaen" w:hAnsi="Sylfaen" w:cs="Calibri"/>
                <w:sz w:val="18"/>
              </w:rPr>
              <w:t xml:space="preserve"> </w:t>
            </w:r>
            <w:r w:rsidRPr="00AF0272">
              <w:rPr>
                <w:rFonts w:ascii="Sylfaen" w:hAnsi="Sylfaen" w:cs="Calibri"/>
                <w:sz w:val="18"/>
              </w:rPr>
              <w:t>ადზ-ს ბოლო წერტილის</w:t>
            </w:r>
            <w:r w:rsidR="001043A6" w:rsidRPr="00AF0272">
              <w:rPr>
                <w:rFonts w:ascii="Sylfaen" w:hAnsi="Sylfaen" w:cs="Calibri"/>
                <w:sz w:val="18"/>
              </w:rPr>
              <w:t xml:space="preserve"> </w:t>
            </w:r>
            <w:r w:rsidRPr="00AF0272">
              <w:rPr>
                <w:rFonts w:ascii="Sylfaen" w:hAnsi="Sylfaen" w:cs="Calibri"/>
                <w:sz w:val="18"/>
              </w:rPr>
              <w:t>მონაცემები.</w:t>
            </w:r>
            <w:r w:rsidR="00897E3A">
              <w:rPr>
                <w:rFonts w:ascii="Sylfaen" w:hAnsi="Sylfaen" w:cs="Calibri"/>
                <w:sz w:val="18"/>
              </w:rPr>
              <w:t xml:space="preserve"> </w:t>
            </w:r>
          </w:p>
          <w:p w14:paraId="4CF9EF2E" w14:textId="62386B7D" w:rsidR="00EE26AF" w:rsidRPr="0056228D"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tc>
      </w:tr>
      <w:tr w:rsidR="00EE26AF" w:rsidRPr="0056228D" w14:paraId="776317AA" w14:textId="77777777" w:rsidTr="00AF0272">
        <w:tc>
          <w:tcPr>
            <w:cnfStyle w:val="001000000000" w:firstRow="0" w:lastRow="0" w:firstColumn="1" w:lastColumn="0" w:oddVBand="0" w:evenVBand="0" w:oddHBand="0" w:evenHBand="0" w:firstRowFirstColumn="0" w:firstRowLastColumn="0" w:lastRowFirstColumn="0" w:lastRowLastColumn="0"/>
            <w:tcW w:w="3865" w:type="dxa"/>
          </w:tcPr>
          <w:p w14:paraId="2437B6A8" w14:textId="77777777" w:rsidR="00EE26AF" w:rsidRPr="0056228D" w:rsidRDefault="00C60258" w:rsidP="00897E3A">
            <w:pPr>
              <w:pStyle w:val="ListParagraph"/>
              <w:numPr>
                <w:ilvl w:val="1"/>
                <w:numId w:val="72"/>
              </w:numPr>
              <w:spacing w:after="0"/>
              <w:ind w:right="88"/>
              <w:jc w:val="left"/>
              <w:rPr>
                <w:rFonts w:ascii="Sylfaen" w:hAnsi="Sylfaen" w:cs="Calibri"/>
                <w:b w:val="0"/>
                <w:lang w:val="en-GB"/>
              </w:rPr>
            </w:pPr>
            <w:r w:rsidRPr="0056228D">
              <w:rPr>
                <w:rFonts w:ascii="Sylfaen" w:hAnsi="Sylfaen" w:cs="Calibri"/>
              </w:rPr>
              <w:t>მიმოსვლის პროცედურები</w:t>
            </w:r>
          </w:p>
        </w:tc>
        <w:tc>
          <w:tcPr>
            <w:tcW w:w="5151" w:type="dxa"/>
          </w:tcPr>
          <w:p w14:paraId="086720D4" w14:textId="77777777" w:rsidR="00EE26AF" w:rsidRPr="0056228D"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lang w:val="en-GB"/>
              </w:rPr>
            </w:pPr>
          </w:p>
        </w:tc>
      </w:tr>
      <w:tr w:rsidR="00EE26AF" w:rsidRPr="0056228D" w14:paraId="3559E67F"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2F8FCCDF" w14:textId="62A2C99C" w:rsidR="00EE26AF" w:rsidRPr="00AF0272" w:rsidRDefault="00C60258"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გასაფრენად</w:t>
            </w:r>
          </w:p>
        </w:tc>
        <w:tc>
          <w:tcPr>
            <w:tcW w:w="5151" w:type="dxa"/>
            <w:tcBorders>
              <w:bottom w:val="nil"/>
            </w:tcBorders>
          </w:tcPr>
          <w:p w14:paraId="3AB34115" w14:textId="1A357860" w:rsidR="00EE26AF" w:rsidRPr="00AF0272" w:rsidRDefault="00EE26AF" w:rsidP="00897E3A">
            <w:pPr>
              <w:pStyle w:val="ListParagraph"/>
              <w:numPr>
                <w:ilvl w:val="0"/>
                <w:numId w:val="10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[aircraft type] [wake turbulence category if</w:t>
            </w:r>
            <w:r w:rsidR="00D62613">
              <w:rPr>
                <w:rFonts w:ascii="Calibri" w:hAnsi="Calibri" w:cs="Calibri"/>
                <w:sz w:val="18"/>
                <w:lang w:val="en-GB"/>
              </w:rPr>
              <w:t xml:space="preserve"> „</w:t>
            </w:r>
            <w:r w:rsidRPr="00AF0272">
              <w:rPr>
                <w:rFonts w:ascii="Calibri" w:hAnsi="Calibri" w:cs="Calibri"/>
                <w:sz w:val="18"/>
                <w:lang w:val="en-GB"/>
              </w:rPr>
              <w:t>heavy”] [aircraft location] REQUEST TAXI [intentions];</w:t>
            </w:r>
          </w:p>
          <w:p w14:paraId="09D493B4" w14:textId="77777777" w:rsidR="00EE26AF" w:rsidRPr="00AF0272" w:rsidRDefault="00EE26AF" w:rsidP="00897E3A">
            <w:p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B332866" w14:textId="0E330B18" w:rsidR="00EE26AF" w:rsidRPr="00AF0272" w:rsidRDefault="00EE26AF" w:rsidP="00897E3A">
            <w:pPr>
              <w:pStyle w:val="ListParagraph"/>
              <w:numPr>
                <w:ilvl w:val="0"/>
                <w:numId w:val="10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[aircraft type] [wake turbulence category if</w:t>
            </w:r>
            <w:r w:rsidR="00D62613">
              <w:rPr>
                <w:rFonts w:ascii="Calibri" w:hAnsi="Calibri" w:cs="Calibri"/>
                <w:sz w:val="18"/>
                <w:lang w:val="en-GB"/>
              </w:rPr>
              <w:t xml:space="preserve"> „</w:t>
            </w:r>
            <w:r w:rsidRPr="00AF0272">
              <w:rPr>
                <w:rFonts w:ascii="Calibri" w:hAnsi="Calibri" w:cs="Calibri"/>
                <w:sz w:val="18"/>
                <w:lang w:val="en-GB"/>
              </w:rPr>
              <w:t>heavy”] [aircraft location] (flight rules) TO (aerodrome of destination) REQUEST TAXI [intentions];</w:t>
            </w:r>
          </w:p>
          <w:p w14:paraId="34A199E3" w14:textId="77777777" w:rsidR="00EE26AF" w:rsidRPr="00AF0272" w:rsidRDefault="00EE26AF" w:rsidP="00897E3A">
            <w:pPr>
              <w:pStyle w:val="ListParagraph"/>
              <w:numPr>
                <w:ilvl w:val="0"/>
                <w:numId w:val="10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lastRenderedPageBreak/>
              <w:t>TAXI TO HOLDING POINT [number] [RUNWAY (number)] [HOLD SHORT OF RUNWAY (number) (or CROSS RUNWAY (number))] [TIME (time)];</w:t>
            </w:r>
          </w:p>
          <w:p w14:paraId="36996239" w14:textId="77777777" w:rsidR="00EE26AF" w:rsidRPr="00AF0272" w:rsidRDefault="00EE26AF" w:rsidP="00897E3A">
            <w:pPr>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7A25B255"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54EC5C0B" w14:textId="5E97B50B" w:rsidR="00EE26AF" w:rsidRPr="00AF0272" w:rsidRDefault="00C60258" w:rsidP="00897E3A">
            <w:pPr>
              <w:autoSpaceDE w:val="0"/>
              <w:autoSpaceDN w:val="0"/>
              <w:adjustRightInd w:val="0"/>
              <w:spacing w:after="0"/>
              <w:ind w:right="88"/>
              <w:jc w:val="right"/>
              <w:rPr>
                <w:rFonts w:ascii="Sylfaen" w:hAnsi="Sylfaen" w:cs="Calibri"/>
                <w:b w:val="0"/>
                <w:sz w:val="18"/>
                <w:lang w:val="en-GB"/>
              </w:rPr>
            </w:pPr>
            <w:r w:rsidRPr="00AF0272">
              <w:rPr>
                <w:rFonts w:ascii="Sylfaen" w:hAnsi="Sylfaen" w:cs="Calibri"/>
                <w:b w:val="0"/>
                <w:sz w:val="18"/>
              </w:rPr>
              <w:lastRenderedPageBreak/>
              <w:t>მიმოსვლის შესახებ დეტალური მითითებების საჭიროებისას</w:t>
            </w:r>
          </w:p>
        </w:tc>
        <w:tc>
          <w:tcPr>
            <w:tcW w:w="5151" w:type="dxa"/>
            <w:tcBorders>
              <w:top w:val="nil"/>
              <w:bottom w:val="nil"/>
            </w:tcBorders>
          </w:tcPr>
          <w:p w14:paraId="0A93FDE5" w14:textId="68C7A8D0"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[aircraft type] [wake turbulence category if</w:t>
            </w:r>
            <w:r w:rsidR="00D62613">
              <w:rPr>
                <w:rFonts w:ascii="Calibri" w:hAnsi="Calibri" w:cs="Calibri"/>
                <w:sz w:val="18"/>
                <w:lang w:val="en-GB"/>
              </w:rPr>
              <w:t xml:space="preserve"> „</w:t>
            </w:r>
            <w:r w:rsidRPr="00AF0272">
              <w:rPr>
                <w:rFonts w:ascii="Calibri" w:hAnsi="Calibri" w:cs="Calibri"/>
                <w:sz w:val="18"/>
                <w:lang w:val="en-GB"/>
              </w:rPr>
              <w:t>heavy”] REQUEST DETAILED TAXI INSTRUCTIONS;</w:t>
            </w:r>
          </w:p>
          <w:p w14:paraId="6A80033F" w14:textId="77777777" w:rsidR="00EE26AF" w:rsidRPr="00AF0272" w:rsidRDefault="00EE26AF" w:rsidP="00897E3A">
            <w:pPr>
              <w:pStyle w:val="ListParagraph"/>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4C09658C"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TAXI TO HOLDING POINT [number] [RUNWAY (number)] VIA (specific route to be followed) [TIME (time)] [HOLD SHORT OF RUNWAY (number) (or CROSS RUNWAY (number))];</w:t>
            </w:r>
          </w:p>
          <w:p w14:paraId="1F8987A6" w14:textId="77777777" w:rsidR="00EE26AF" w:rsidRPr="00AF0272"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650EF510"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13376E94" w14:textId="4828FA4F" w:rsidR="00EE26AF" w:rsidRPr="00AF0272" w:rsidRDefault="00C60258" w:rsidP="00897E3A">
            <w:pPr>
              <w:autoSpaceDE w:val="0"/>
              <w:autoSpaceDN w:val="0"/>
              <w:adjustRightInd w:val="0"/>
              <w:spacing w:after="0"/>
              <w:ind w:right="88"/>
              <w:jc w:val="right"/>
              <w:rPr>
                <w:rFonts w:ascii="Sylfaen" w:hAnsi="Sylfaen" w:cs="Calibri"/>
                <w:b w:val="0"/>
                <w:sz w:val="18"/>
                <w:lang w:val="en-GB"/>
              </w:rPr>
            </w:pPr>
            <w:r w:rsidRPr="00AF0272">
              <w:rPr>
                <w:rFonts w:ascii="Sylfaen" w:hAnsi="Sylfaen" w:cs="Calibri"/>
                <w:b w:val="0"/>
                <w:sz w:val="18"/>
              </w:rPr>
              <w:t>სადაც</w:t>
            </w:r>
            <w:r w:rsidR="004633A2" w:rsidRPr="00AF0272">
              <w:rPr>
                <w:rFonts w:ascii="Sylfaen" w:hAnsi="Sylfaen" w:cs="Calibri"/>
                <w:b w:val="0"/>
                <w:sz w:val="18"/>
              </w:rPr>
              <w:t xml:space="preserve"> უზრუნველყოფილი არ არის </w:t>
            </w:r>
            <w:r w:rsidR="00A5648A" w:rsidRPr="00AF0272">
              <w:rPr>
                <w:rFonts w:ascii="Sylfaen" w:hAnsi="Sylfaen" w:cs="Calibri"/>
                <w:b w:val="0"/>
                <w:sz w:val="18"/>
              </w:rPr>
              <w:t xml:space="preserve">ინფორმაცია </w:t>
            </w:r>
            <w:r w:rsidR="004633A2" w:rsidRPr="00AF0272">
              <w:rPr>
                <w:rFonts w:ascii="Sylfaen" w:hAnsi="Sylfaen" w:cs="Calibri"/>
                <w:b w:val="0"/>
                <w:sz w:val="18"/>
              </w:rPr>
              <w:t xml:space="preserve">აეროდრომის შესახებ </w:t>
            </w:r>
            <w:r w:rsidR="00044F72" w:rsidRPr="00AF0272">
              <w:rPr>
                <w:rFonts w:ascii="Sylfaen" w:hAnsi="Sylfaen" w:cs="Calibri"/>
                <w:b w:val="0"/>
                <w:sz w:val="18"/>
              </w:rPr>
              <w:t>ალტერნატიული წყაროებიდან</w:t>
            </w:r>
            <w:r w:rsidR="004633A2" w:rsidRPr="00AF0272">
              <w:rPr>
                <w:rFonts w:ascii="Sylfaen" w:hAnsi="Sylfaen" w:cs="Calibri"/>
                <w:b w:val="0"/>
                <w:sz w:val="18"/>
              </w:rPr>
              <w:t>,</w:t>
            </w:r>
            <w:r w:rsidR="00044F72" w:rsidRPr="00AF0272">
              <w:rPr>
                <w:rFonts w:ascii="Sylfaen" w:hAnsi="Sylfaen" w:cs="Calibri"/>
                <w:b w:val="0"/>
                <w:sz w:val="18"/>
              </w:rPr>
              <w:t xml:space="preserve"> როგორიცაა მაგ. </w:t>
            </w:r>
            <w:r w:rsidR="00EE26AF" w:rsidRPr="00AF0272">
              <w:rPr>
                <w:rFonts w:ascii="Sylfaen" w:hAnsi="Sylfaen" w:cs="Calibri"/>
                <w:b w:val="0"/>
                <w:sz w:val="18"/>
              </w:rPr>
              <w:t>ATIS</w:t>
            </w:r>
          </w:p>
        </w:tc>
        <w:tc>
          <w:tcPr>
            <w:tcW w:w="5151" w:type="dxa"/>
            <w:tcBorders>
              <w:top w:val="nil"/>
              <w:bottom w:val="nil"/>
            </w:tcBorders>
          </w:tcPr>
          <w:p w14:paraId="5099D571" w14:textId="77777777" w:rsidR="00EE26AF" w:rsidRPr="00AF0272" w:rsidRDefault="00EE26AF" w:rsidP="00897E3A">
            <w:pPr>
              <w:pStyle w:val="ListParagraph"/>
              <w:numPr>
                <w:ilvl w:val="0"/>
                <w:numId w:val="10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TAXI TO HOLDING POINT [number] (followed by aerodrome information as applicable) [TIME (time)];</w:t>
            </w:r>
          </w:p>
          <w:p w14:paraId="389E3A4D"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292F652E" w14:textId="77777777" w:rsidR="00EE26AF" w:rsidRPr="00AF0272" w:rsidRDefault="00EE26AF" w:rsidP="00897E3A">
            <w:pPr>
              <w:pStyle w:val="ListParagraph"/>
              <w:numPr>
                <w:ilvl w:val="0"/>
                <w:numId w:val="10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TAKE (or TURN) FIRST (or SECOND) LEFT (or RIGHT);</w:t>
            </w:r>
          </w:p>
          <w:p w14:paraId="1A495AF3"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0B32C976" w14:textId="77777777" w:rsidR="00EE26AF" w:rsidRPr="00AF0272" w:rsidRDefault="00EE26AF" w:rsidP="00897E3A">
            <w:pPr>
              <w:pStyle w:val="ListParagraph"/>
              <w:numPr>
                <w:ilvl w:val="0"/>
                <w:numId w:val="10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TAXI VIA (identification of taxiway);</w:t>
            </w:r>
          </w:p>
          <w:p w14:paraId="36677BA6"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3AFF6998" w14:textId="77777777" w:rsidR="00EE26AF" w:rsidRPr="00AF0272" w:rsidRDefault="00EE26AF" w:rsidP="00897E3A">
            <w:pPr>
              <w:pStyle w:val="ListParagraph"/>
              <w:numPr>
                <w:ilvl w:val="0"/>
                <w:numId w:val="10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TAXI VIA RUNWAY (number);</w:t>
            </w:r>
          </w:p>
          <w:p w14:paraId="7382C156"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7A3FE744" w14:textId="77777777" w:rsidR="00EE26AF" w:rsidRPr="00AF0272" w:rsidRDefault="00EE26AF" w:rsidP="00897E3A">
            <w:pPr>
              <w:pStyle w:val="ListParagraph"/>
              <w:numPr>
                <w:ilvl w:val="0"/>
                <w:numId w:val="10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TAXI TO TERMINAL (or other location, e.g. GENERAL AVIATION AREA) [STAND (number)];</w:t>
            </w:r>
          </w:p>
          <w:p w14:paraId="0098129E" w14:textId="77777777" w:rsidR="00EE26AF" w:rsidRPr="00AF0272" w:rsidRDefault="00EE26AF" w:rsidP="00897E3A">
            <w:pPr>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EE26AF" w:rsidRPr="0056228D" w14:paraId="5B3A676F"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09DC5377" w14:textId="1316A868" w:rsidR="00EE26AF" w:rsidRPr="00AF0272" w:rsidRDefault="00044F72"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შვეულმფრენების ფრენების</w:t>
            </w:r>
            <w:r w:rsidR="00A5648A" w:rsidRPr="00AF0272">
              <w:rPr>
                <w:rFonts w:ascii="Sylfaen" w:hAnsi="Sylfaen" w:cs="Calibri"/>
                <w:b w:val="0"/>
                <w:sz w:val="18"/>
              </w:rPr>
              <w:t>ა</w:t>
            </w:r>
            <w:r w:rsidRPr="00AF0272">
              <w:rPr>
                <w:rFonts w:ascii="Sylfaen" w:hAnsi="Sylfaen" w:cs="Calibri"/>
                <w:b w:val="0"/>
                <w:sz w:val="18"/>
              </w:rPr>
              <w:t>თვის</w:t>
            </w:r>
          </w:p>
        </w:tc>
        <w:tc>
          <w:tcPr>
            <w:tcW w:w="5151" w:type="dxa"/>
            <w:tcBorders>
              <w:top w:val="nil"/>
              <w:bottom w:val="nil"/>
            </w:tcBorders>
          </w:tcPr>
          <w:p w14:paraId="647AA357"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REQUEST AIR-TAXIING FROM (or VIA) TO (location or routing as appropriate);</w:t>
            </w:r>
          </w:p>
          <w:p w14:paraId="4FD939C4" w14:textId="77777777" w:rsidR="00EE26AF" w:rsidRPr="00AF0272" w:rsidRDefault="00EE26AF" w:rsidP="00897E3A">
            <w:pPr>
              <w:pStyle w:val="ListParagraph"/>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5B89E307"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AIR-TAXI TO (or VIA) (location or routing as appropriate) [CAUTION (dust, blowing snow, loose debris, taxiing light aircraft, personnel, etc.)];</w:t>
            </w:r>
          </w:p>
          <w:p w14:paraId="53D760AE" w14:textId="77777777" w:rsidR="00EE26AF" w:rsidRPr="00AF0272" w:rsidRDefault="00EE26AF" w:rsidP="00897E3A">
            <w:pPr>
              <w:pStyle w:val="ListParagraph"/>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08A4C496"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AIR TAXI VIA (direct, as requested, or specified route) TO (location, heliport, operating or movement area, active or inactive runway). AVOID (aircraft or vehicles or personnel);</w:t>
            </w:r>
          </w:p>
          <w:p w14:paraId="34166C02" w14:textId="77777777" w:rsidR="00EE26AF" w:rsidRPr="00AF0272"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1A8D49FF"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A9EFDF0" w14:textId="29CE7703" w:rsidR="00EE26AF" w:rsidRPr="00AF0272" w:rsidRDefault="00044F72"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დაფრენის შემდეგ</w:t>
            </w:r>
          </w:p>
        </w:tc>
        <w:tc>
          <w:tcPr>
            <w:tcW w:w="5151" w:type="dxa"/>
            <w:tcBorders>
              <w:top w:val="nil"/>
              <w:bottom w:val="nil"/>
            </w:tcBorders>
          </w:tcPr>
          <w:p w14:paraId="7080E09D" w14:textId="77777777" w:rsidR="00EE26AF" w:rsidRPr="00AF0272" w:rsidRDefault="00EE26AF" w:rsidP="00897E3A">
            <w:pPr>
              <w:pStyle w:val="ListParagraph"/>
              <w:numPr>
                <w:ilvl w:val="0"/>
                <w:numId w:val="10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REQUEST BACKTRACK;</w:t>
            </w:r>
          </w:p>
          <w:p w14:paraId="1B35CD9D"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7A1DCD22" w14:textId="77777777" w:rsidR="00EE26AF" w:rsidRPr="00AF0272" w:rsidRDefault="00EE26AF" w:rsidP="00897E3A">
            <w:pPr>
              <w:pStyle w:val="ListParagraph"/>
              <w:numPr>
                <w:ilvl w:val="0"/>
                <w:numId w:val="10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BACKTRACK APPROVED;</w:t>
            </w:r>
          </w:p>
          <w:p w14:paraId="64538E08"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747CAC55" w14:textId="77777777" w:rsidR="00EE26AF" w:rsidRPr="00AF0272" w:rsidRDefault="00EE26AF" w:rsidP="00897E3A">
            <w:pPr>
              <w:pStyle w:val="ListParagraph"/>
              <w:numPr>
                <w:ilvl w:val="0"/>
                <w:numId w:val="106"/>
              </w:numPr>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BACKTRACK RUNWAY (number);</w:t>
            </w:r>
          </w:p>
          <w:p w14:paraId="6DEC3A81" w14:textId="77777777" w:rsidR="00EE26AF" w:rsidRPr="00AF0272" w:rsidRDefault="00EE26AF" w:rsidP="00897E3A">
            <w:pPr>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EE26AF" w:rsidRPr="0056228D" w14:paraId="51F74097"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395C7B1A" w14:textId="7452DEBF" w:rsidR="00EE26AF" w:rsidRPr="00AF0272" w:rsidRDefault="00044F72"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ზოგადი ფრაზეოლოგია</w:t>
            </w:r>
          </w:p>
        </w:tc>
        <w:tc>
          <w:tcPr>
            <w:tcW w:w="5151" w:type="dxa"/>
            <w:tcBorders>
              <w:top w:val="nil"/>
            </w:tcBorders>
          </w:tcPr>
          <w:p w14:paraId="2BEB6884"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[(aircraft location)] REQUEST TAXI TO (destination on aerodrome);</w:t>
            </w:r>
          </w:p>
          <w:p w14:paraId="01156227" w14:textId="77777777" w:rsidR="00EE26AF" w:rsidRPr="00AF0272" w:rsidRDefault="00EE26AF" w:rsidP="00897E3A">
            <w:pPr>
              <w:pStyle w:val="ListParagraph"/>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2C632F9C"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TAXI STRAIGHT AHEAD;</w:t>
            </w:r>
          </w:p>
          <w:p w14:paraId="74264B69"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7C27FB62"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TAXI WITH CAUTION;</w:t>
            </w:r>
          </w:p>
          <w:p w14:paraId="24E3C6FB"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51553FB5"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GIVE WAY TO (description and position of other aircraft);</w:t>
            </w:r>
          </w:p>
          <w:p w14:paraId="4E79E941"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35F64F09"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*GIVING WAY TO (traffic);</w:t>
            </w:r>
          </w:p>
          <w:p w14:paraId="4542DFBD"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318E3CD6"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TRAFFIC (or type of aircraft) IN SIGHT;</w:t>
            </w:r>
          </w:p>
          <w:p w14:paraId="38C0BC27"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54FEF8E9"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TAXI INTO HOLDING BAY;</w:t>
            </w:r>
          </w:p>
          <w:p w14:paraId="549FED31"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165B55E2"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FOLLOW (description of other aircraft or vehicle);</w:t>
            </w:r>
          </w:p>
          <w:p w14:paraId="48FA73DA"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4B3B473D"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 VACATE RUNWAY;</w:t>
            </w:r>
          </w:p>
          <w:p w14:paraId="3C28CF38"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04A26BF1"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RUNWAY VACATED;</w:t>
            </w:r>
          </w:p>
          <w:p w14:paraId="6613B2CC"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1CBF296F"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EXPEDITE TAXI [(reason)];</w:t>
            </w:r>
          </w:p>
          <w:p w14:paraId="6CA53B52"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19E1BB3E"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EXPEDITING;</w:t>
            </w:r>
          </w:p>
          <w:p w14:paraId="03D8F625"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35679AE5" w14:textId="77777777" w:rsidR="00EE26AF" w:rsidRPr="00AF0272"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[CAUTION] TAXI SLOWER [reason];</w:t>
            </w:r>
          </w:p>
          <w:p w14:paraId="62AE1888"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546F6EB7" w14:textId="7291BAAD" w:rsidR="00EE26AF" w:rsidRPr="00217EDC" w:rsidRDefault="00EE26AF" w:rsidP="00897E3A">
            <w:pPr>
              <w:pStyle w:val="ListParagraph"/>
              <w:numPr>
                <w:ilvl w:val="0"/>
                <w:numId w:val="106"/>
              </w:num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SLOWING DOWN.</w:t>
            </w:r>
          </w:p>
        </w:tc>
      </w:tr>
      <w:tr w:rsidR="00D41351" w:rsidRPr="0056228D" w14:paraId="14FFD281" w14:textId="77777777" w:rsidTr="00B33E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nil"/>
            </w:tcBorders>
          </w:tcPr>
          <w:p w14:paraId="181FBF6F" w14:textId="77777777" w:rsidR="00D41351" w:rsidRPr="00AF0272" w:rsidRDefault="00D41351" w:rsidP="00897E3A">
            <w:pPr>
              <w:pStyle w:val="ListParagraph"/>
              <w:spacing w:after="0"/>
              <w:ind w:left="437" w:right="88"/>
              <w:rPr>
                <w:rFonts w:ascii="Calibri" w:hAnsi="Calibri" w:cs="Calibri"/>
                <w:sz w:val="18"/>
                <w:szCs w:val="18"/>
                <w:lang w:val="en-GB"/>
              </w:rPr>
            </w:pPr>
          </w:p>
        </w:tc>
      </w:tr>
      <w:tr w:rsidR="00217EDC" w:rsidRPr="0056228D" w14:paraId="174CF892" w14:textId="77777777" w:rsidTr="00B33ED2">
        <w:tc>
          <w:tcPr>
            <w:cnfStyle w:val="001000000000" w:firstRow="0" w:lastRow="0" w:firstColumn="1" w:lastColumn="0" w:oddVBand="0" w:evenVBand="0" w:oddHBand="0" w:evenHBand="0" w:firstRowFirstColumn="0" w:firstRowLastColumn="0" w:lastRowFirstColumn="0" w:lastRowLastColumn="0"/>
            <w:tcW w:w="9016" w:type="dxa"/>
            <w:gridSpan w:val="2"/>
            <w:tcBorders>
              <w:top w:val="nil"/>
            </w:tcBorders>
          </w:tcPr>
          <w:p w14:paraId="6A6A9E6F" w14:textId="765977F2" w:rsidR="00217EDC" w:rsidRPr="00AF0272" w:rsidRDefault="00217EDC" w:rsidP="00897E3A">
            <w:pPr>
              <w:pStyle w:val="ListParagraph"/>
              <w:numPr>
                <w:ilvl w:val="1"/>
                <w:numId w:val="72"/>
              </w:numPr>
              <w:spacing w:after="0"/>
              <w:ind w:right="88"/>
              <w:jc w:val="left"/>
              <w:rPr>
                <w:rFonts w:ascii="Calibri" w:hAnsi="Calibri" w:cs="Calibri"/>
                <w:sz w:val="18"/>
                <w:szCs w:val="18"/>
                <w:lang w:val="en-GB"/>
              </w:rPr>
            </w:pPr>
            <w:r w:rsidRPr="0056228D">
              <w:rPr>
                <w:rFonts w:ascii="Sylfaen" w:hAnsi="Sylfaen" w:cs="Calibri"/>
              </w:rPr>
              <w:t>მოცდა</w:t>
            </w:r>
          </w:p>
        </w:tc>
      </w:tr>
      <w:tr w:rsidR="00EE26AF" w:rsidRPr="0056228D" w14:paraId="689E0E78"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1575C018" w14:textId="01996F8F"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Borders>
              <w:bottom w:val="nil"/>
            </w:tcBorders>
          </w:tcPr>
          <w:p w14:paraId="61570706" w14:textId="77777777" w:rsidR="00EE26AF" w:rsidRPr="00AF0272" w:rsidRDefault="00EE26AF" w:rsidP="00897E3A">
            <w:pPr>
              <w:pStyle w:val="ListParagraph"/>
              <w:numPr>
                <w:ilvl w:val="0"/>
                <w:numId w:val="107"/>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 HOLD </w:t>
            </w:r>
            <w:r w:rsidRPr="00AF0272">
              <w:rPr>
                <w:rFonts w:ascii="Calibri" w:hAnsi="Calibri" w:cs="Calibri"/>
                <w:i/>
                <w:iCs/>
                <w:sz w:val="18"/>
                <w:szCs w:val="18"/>
                <w:lang w:val="en-GB"/>
              </w:rPr>
              <w:t xml:space="preserve">(direction) </w:t>
            </w:r>
            <w:r w:rsidRPr="00AF0272">
              <w:rPr>
                <w:rFonts w:ascii="Calibri" w:hAnsi="Calibri" w:cs="Calibri"/>
                <w:sz w:val="18"/>
                <w:szCs w:val="18"/>
                <w:lang w:val="en-GB"/>
              </w:rPr>
              <w:t xml:space="preserve">OF </w:t>
            </w:r>
            <w:r w:rsidRPr="00AF0272">
              <w:rPr>
                <w:rFonts w:ascii="Calibri" w:hAnsi="Calibri" w:cs="Calibri"/>
                <w:i/>
                <w:iCs/>
                <w:sz w:val="18"/>
                <w:szCs w:val="18"/>
                <w:lang w:val="en-GB"/>
              </w:rPr>
              <w:t>(position, runway number, etc.)</w:t>
            </w:r>
            <w:r w:rsidRPr="00AF0272">
              <w:rPr>
                <w:rFonts w:ascii="Calibri" w:hAnsi="Calibri" w:cs="Calibri"/>
                <w:sz w:val="18"/>
                <w:szCs w:val="18"/>
                <w:lang w:val="en-GB"/>
              </w:rPr>
              <w:t>;</w:t>
            </w:r>
          </w:p>
          <w:p w14:paraId="62B554C2"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61817FAD" w14:textId="77777777" w:rsidR="00EE26AF" w:rsidRPr="00AF0272" w:rsidRDefault="00EE26AF" w:rsidP="00897E3A">
            <w:pPr>
              <w:pStyle w:val="ListParagraph"/>
              <w:numPr>
                <w:ilvl w:val="0"/>
                <w:numId w:val="107"/>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HOLD POSITION;</w:t>
            </w:r>
          </w:p>
          <w:p w14:paraId="400BEA96" w14:textId="77777777" w:rsidR="00EE26AF" w:rsidRPr="00AF0272" w:rsidRDefault="00EE26AF" w:rsidP="00897E3A">
            <w:pPr>
              <w:pStyle w:val="ListParagraph"/>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2433550F" w14:textId="77777777" w:rsidR="00EE26AF" w:rsidRPr="00AF0272" w:rsidRDefault="00EE26AF" w:rsidP="00897E3A">
            <w:pPr>
              <w:pStyle w:val="ListParagraph"/>
              <w:numPr>
                <w:ilvl w:val="0"/>
                <w:numId w:val="107"/>
              </w:numPr>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 HOLD </w:t>
            </w:r>
            <w:r w:rsidRPr="00AF0272">
              <w:rPr>
                <w:rFonts w:ascii="Calibri" w:hAnsi="Calibri" w:cs="Calibri"/>
                <w:i/>
                <w:iCs/>
                <w:sz w:val="18"/>
                <w:szCs w:val="18"/>
                <w:lang w:val="en-GB"/>
              </w:rPr>
              <w:t xml:space="preserve">(distance) </w:t>
            </w:r>
            <w:r w:rsidRPr="00AF0272">
              <w:rPr>
                <w:rFonts w:ascii="Calibri" w:hAnsi="Calibri" w:cs="Calibri"/>
                <w:sz w:val="18"/>
                <w:szCs w:val="18"/>
                <w:lang w:val="en-GB"/>
              </w:rPr>
              <w:t xml:space="preserve">FROM </w:t>
            </w:r>
            <w:r w:rsidRPr="00AF0272">
              <w:rPr>
                <w:rFonts w:ascii="Calibri" w:hAnsi="Calibri" w:cs="Calibri"/>
                <w:i/>
                <w:iCs/>
                <w:sz w:val="18"/>
                <w:szCs w:val="18"/>
                <w:lang w:val="en-GB"/>
              </w:rPr>
              <w:t>(position)</w:t>
            </w:r>
            <w:r w:rsidRPr="00AF0272">
              <w:rPr>
                <w:rFonts w:ascii="Calibri" w:hAnsi="Calibri" w:cs="Calibri"/>
                <w:sz w:val="18"/>
                <w:szCs w:val="18"/>
                <w:lang w:val="en-GB"/>
              </w:rPr>
              <w:t>;</w:t>
            </w:r>
          </w:p>
          <w:p w14:paraId="6052EEBF" w14:textId="77777777" w:rsidR="00EE26AF" w:rsidRPr="00AF0272" w:rsidRDefault="00EE26AF" w:rsidP="00897E3A">
            <w:pPr>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EE26AF" w:rsidRPr="0056228D" w14:paraId="112B1398" w14:textId="77777777" w:rsidTr="00217EDC">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129DFFD1" w14:textId="61195985" w:rsidR="00EE26AF" w:rsidRPr="00AF0272" w:rsidRDefault="00A5648A" w:rsidP="00897E3A">
            <w:pPr>
              <w:autoSpaceDE w:val="0"/>
              <w:autoSpaceDN w:val="0"/>
              <w:adjustRightInd w:val="0"/>
              <w:spacing w:after="0"/>
              <w:ind w:right="88"/>
              <w:jc w:val="right"/>
              <w:rPr>
                <w:rFonts w:ascii="Calibri" w:hAnsi="Calibri" w:cs="Calibri"/>
                <w:b w:val="0"/>
                <w:sz w:val="18"/>
                <w:szCs w:val="18"/>
              </w:rPr>
            </w:pPr>
            <w:r w:rsidRPr="00AF0272">
              <w:rPr>
                <w:rFonts w:ascii="Sylfaen" w:hAnsi="Sylfaen" w:cs="Sylfaen"/>
                <w:b w:val="0"/>
                <w:sz w:val="18"/>
                <w:szCs w:val="18"/>
              </w:rPr>
              <w:t>იმ</w:t>
            </w:r>
            <w:r w:rsidRPr="00AF0272">
              <w:rPr>
                <w:rFonts w:ascii="Calibri" w:hAnsi="Calibri" w:cs="Calibri"/>
                <w:b w:val="0"/>
                <w:sz w:val="18"/>
                <w:szCs w:val="18"/>
              </w:rPr>
              <w:t xml:space="preserve"> </w:t>
            </w:r>
            <w:r w:rsidR="00044F72" w:rsidRPr="00AF0272">
              <w:rPr>
                <w:rFonts w:ascii="Sylfaen" w:hAnsi="Sylfaen" w:cs="Sylfaen"/>
                <w:b w:val="0"/>
                <w:sz w:val="18"/>
                <w:szCs w:val="18"/>
              </w:rPr>
              <w:t>წერტილში</w:t>
            </w:r>
            <w:r w:rsidRPr="00AF0272">
              <w:rPr>
                <w:rFonts w:ascii="Calibri" w:hAnsi="Calibri" w:cs="Calibri"/>
                <w:b w:val="0"/>
                <w:sz w:val="18"/>
                <w:szCs w:val="18"/>
              </w:rPr>
              <w:t xml:space="preserve"> </w:t>
            </w:r>
            <w:r w:rsidRPr="00AF0272">
              <w:rPr>
                <w:rFonts w:ascii="Sylfaen" w:hAnsi="Sylfaen" w:cs="Sylfaen"/>
                <w:b w:val="0"/>
                <w:sz w:val="18"/>
                <w:szCs w:val="18"/>
              </w:rPr>
              <w:t>მოცდისას</w:t>
            </w:r>
            <w:r w:rsidR="00044F72" w:rsidRPr="00AF0272">
              <w:rPr>
                <w:rFonts w:ascii="Calibri" w:hAnsi="Calibri" w:cs="Calibri"/>
                <w:b w:val="0"/>
                <w:sz w:val="18"/>
                <w:szCs w:val="18"/>
              </w:rPr>
              <w:t xml:space="preserve">, </w:t>
            </w:r>
            <w:r w:rsidR="00044F72" w:rsidRPr="00AF0272">
              <w:rPr>
                <w:rFonts w:ascii="Sylfaen" w:hAnsi="Sylfaen" w:cs="Sylfaen"/>
                <w:b w:val="0"/>
                <w:sz w:val="18"/>
                <w:szCs w:val="18"/>
              </w:rPr>
              <w:t>რომელიც</w:t>
            </w:r>
            <w:r w:rsidR="00044F72" w:rsidRPr="00AF0272">
              <w:rPr>
                <w:rFonts w:ascii="Calibri" w:hAnsi="Calibri" w:cs="Calibri"/>
                <w:b w:val="0"/>
                <w:sz w:val="18"/>
                <w:szCs w:val="18"/>
              </w:rPr>
              <w:t xml:space="preserve"> </w:t>
            </w:r>
            <w:r w:rsidR="00044F72" w:rsidRPr="00AF0272">
              <w:rPr>
                <w:rFonts w:ascii="Sylfaen" w:hAnsi="Sylfaen" w:cs="Sylfaen"/>
                <w:b w:val="0"/>
                <w:sz w:val="18"/>
                <w:szCs w:val="18"/>
              </w:rPr>
              <w:t>მდებარეობს</w:t>
            </w:r>
            <w:r w:rsidR="00044F72" w:rsidRPr="00AF0272">
              <w:rPr>
                <w:rFonts w:ascii="Calibri" w:hAnsi="Calibri" w:cs="Calibri"/>
                <w:b w:val="0"/>
                <w:sz w:val="18"/>
                <w:szCs w:val="18"/>
              </w:rPr>
              <w:t xml:space="preserve"> </w:t>
            </w:r>
            <w:r w:rsidR="00044F72" w:rsidRPr="00AF0272">
              <w:rPr>
                <w:rFonts w:ascii="Sylfaen" w:hAnsi="Sylfaen" w:cs="Sylfaen"/>
                <w:b w:val="0"/>
                <w:sz w:val="18"/>
                <w:szCs w:val="18"/>
              </w:rPr>
              <w:t>ადზ</w:t>
            </w:r>
            <w:r w:rsidR="00044F72" w:rsidRPr="00AF0272">
              <w:rPr>
                <w:rFonts w:ascii="Calibri" w:hAnsi="Calibri" w:cs="Calibri"/>
                <w:b w:val="0"/>
                <w:sz w:val="18"/>
                <w:szCs w:val="18"/>
              </w:rPr>
              <w:t>-</w:t>
            </w:r>
            <w:r w:rsidR="00044F72" w:rsidRPr="00AF0272">
              <w:rPr>
                <w:rFonts w:ascii="Sylfaen" w:hAnsi="Sylfaen" w:cs="Sylfaen"/>
                <w:b w:val="0"/>
                <w:sz w:val="18"/>
                <w:szCs w:val="18"/>
              </w:rPr>
              <w:t>დან</w:t>
            </w:r>
            <w:r w:rsidR="00044F72" w:rsidRPr="00AF0272">
              <w:rPr>
                <w:rFonts w:ascii="Calibri" w:hAnsi="Calibri" w:cs="Calibri"/>
                <w:b w:val="0"/>
                <w:sz w:val="18"/>
                <w:szCs w:val="18"/>
              </w:rPr>
              <w:t xml:space="preserve"> </w:t>
            </w:r>
            <w:r w:rsidR="00F501F2" w:rsidRPr="00AF0272">
              <w:rPr>
                <w:rFonts w:ascii="Sylfaen" w:hAnsi="Sylfaen" w:cs="Sylfaen"/>
                <w:b w:val="0"/>
                <w:sz w:val="18"/>
                <w:szCs w:val="18"/>
              </w:rPr>
              <w:t>განსაზღვრულ</w:t>
            </w:r>
            <w:r w:rsidR="00F501F2" w:rsidRPr="00AF0272">
              <w:rPr>
                <w:rFonts w:ascii="Calibri" w:hAnsi="Calibri" w:cs="Calibri"/>
                <w:b w:val="0"/>
                <w:sz w:val="18"/>
                <w:szCs w:val="18"/>
              </w:rPr>
              <w:t xml:space="preserve"> </w:t>
            </w:r>
            <w:r w:rsidRPr="00AF0272">
              <w:rPr>
                <w:rFonts w:ascii="Sylfaen" w:hAnsi="Sylfaen" w:cs="Sylfaen"/>
                <w:b w:val="0"/>
                <w:sz w:val="18"/>
                <w:szCs w:val="18"/>
              </w:rPr>
              <w:t>მანძილზე</w:t>
            </w:r>
          </w:p>
        </w:tc>
        <w:tc>
          <w:tcPr>
            <w:tcW w:w="5151" w:type="dxa"/>
            <w:tcBorders>
              <w:top w:val="nil"/>
            </w:tcBorders>
          </w:tcPr>
          <w:p w14:paraId="526BAFD2" w14:textId="32CC495D" w:rsidR="00EE26AF" w:rsidRPr="00AF0272" w:rsidRDefault="00F501F2" w:rsidP="00897E3A">
            <w:pPr>
              <w:pStyle w:val="ListParagraph"/>
              <w:numPr>
                <w:ilvl w:val="0"/>
                <w:numId w:val="107"/>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w:t>
            </w:r>
            <w:r w:rsidRPr="00AF0272">
              <w:rPr>
                <w:rFonts w:ascii="Calibri" w:hAnsi="Calibri" w:cs="Calibri"/>
                <w:sz w:val="18"/>
                <w:szCs w:val="18"/>
              </w:rPr>
              <w:t xml:space="preserve"> </w:t>
            </w:r>
            <w:r w:rsidR="00EE26AF" w:rsidRPr="00AF0272">
              <w:rPr>
                <w:rFonts w:ascii="Calibri" w:hAnsi="Calibri" w:cs="Calibri"/>
                <w:sz w:val="18"/>
                <w:szCs w:val="18"/>
                <w:lang w:val="en-GB"/>
              </w:rPr>
              <w:t>HOLD SHORT OF (position);</w:t>
            </w:r>
          </w:p>
          <w:p w14:paraId="0844DC4A"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54C3C3EB" w14:textId="77777777" w:rsidR="00EE26AF" w:rsidRPr="00AF0272" w:rsidRDefault="00EE26AF" w:rsidP="00897E3A">
            <w:pPr>
              <w:pStyle w:val="ListParagraph"/>
              <w:numPr>
                <w:ilvl w:val="0"/>
                <w:numId w:val="107"/>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HOLDING;</w:t>
            </w:r>
          </w:p>
          <w:p w14:paraId="754001AF"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338D8552" w14:textId="77777777" w:rsidR="00EE26AF" w:rsidRPr="00AF0272" w:rsidRDefault="00EE26AF" w:rsidP="00897E3A">
            <w:pPr>
              <w:pStyle w:val="ListParagraph"/>
              <w:numPr>
                <w:ilvl w:val="0"/>
                <w:numId w:val="107"/>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HOLDING SHORT.</w:t>
            </w:r>
          </w:p>
          <w:p w14:paraId="4D36A6F3" w14:textId="77777777" w:rsidR="009C29D3" w:rsidRPr="00AF0272" w:rsidRDefault="009C29D3"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p w14:paraId="5740603F" w14:textId="10B00EDB" w:rsidR="00EE26AF" w:rsidRPr="00AF0272" w:rsidRDefault="009E74C4"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sz w:val="18"/>
                <w:szCs w:val="18"/>
              </w:rPr>
            </w:pPr>
            <w:r w:rsidRPr="00AF0272">
              <w:rPr>
                <w:rFonts w:ascii="Sylfaen" w:hAnsi="Sylfaen" w:cs="Calibri"/>
                <w:sz w:val="18"/>
                <w:szCs w:val="18"/>
              </w:rPr>
              <w:t xml:space="preserve">* </w:t>
            </w:r>
            <w:r w:rsidRPr="00AF0272">
              <w:rPr>
                <w:rFonts w:ascii="Sylfaen" w:hAnsi="Sylfaen" w:cs="Sylfaen"/>
                <w:sz w:val="18"/>
                <w:szCs w:val="18"/>
              </w:rPr>
              <w:t>აღნიშნავს</w:t>
            </w:r>
            <w:r w:rsidRPr="00AF0272">
              <w:rPr>
                <w:rFonts w:ascii="Sylfaen" w:hAnsi="Sylfaen" w:cs="Calibri"/>
                <w:sz w:val="18"/>
                <w:szCs w:val="18"/>
              </w:rPr>
              <w:t xml:space="preserve"> </w:t>
            </w:r>
            <w:r w:rsidRPr="00AF0272">
              <w:rPr>
                <w:rFonts w:ascii="Sylfaen" w:hAnsi="Sylfaen" w:cs="Sylfaen"/>
                <w:sz w:val="18"/>
                <w:szCs w:val="18"/>
              </w:rPr>
              <w:t>პილოტის</w:t>
            </w:r>
            <w:r w:rsidRPr="00AF0272">
              <w:rPr>
                <w:rFonts w:ascii="Sylfaen" w:hAnsi="Sylfaen" w:cs="Calibri"/>
                <w:sz w:val="18"/>
                <w:szCs w:val="18"/>
              </w:rPr>
              <w:t xml:space="preserve"> </w:t>
            </w:r>
            <w:r w:rsidRPr="00AF0272">
              <w:rPr>
                <w:rFonts w:ascii="Sylfaen" w:hAnsi="Sylfaen" w:cs="Sylfaen"/>
                <w:sz w:val="18"/>
                <w:szCs w:val="18"/>
              </w:rPr>
              <w:t>მიერ</w:t>
            </w:r>
            <w:r w:rsidRPr="00AF0272">
              <w:rPr>
                <w:rFonts w:ascii="Sylfaen" w:hAnsi="Sylfaen" w:cs="Calibri"/>
                <w:sz w:val="18"/>
                <w:szCs w:val="18"/>
              </w:rPr>
              <w:t xml:space="preserve"> </w:t>
            </w:r>
            <w:r w:rsidRPr="00AF0272">
              <w:rPr>
                <w:rFonts w:ascii="Sylfaen" w:hAnsi="Sylfaen" w:cs="Sylfaen"/>
                <w:sz w:val="18"/>
                <w:szCs w:val="18"/>
              </w:rPr>
              <w:t>გადაცემულ</w:t>
            </w:r>
            <w:r w:rsidRPr="00AF0272">
              <w:rPr>
                <w:rFonts w:ascii="Sylfaen" w:hAnsi="Sylfaen" w:cs="Calibri"/>
                <w:sz w:val="18"/>
                <w:szCs w:val="18"/>
              </w:rPr>
              <w:t xml:space="preserve"> </w:t>
            </w:r>
            <w:r w:rsidRPr="00AF0272">
              <w:rPr>
                <w:rFonts w:ascii="Sylfaen" w:hAnsi="Sylfaen" w:cs="Sylfaen"/>
                <w:sz w:val="18"/>
                <w:szCs w:val="18"/>
              </w:rPr>
              <w:t>ინფორმაციას</w:t>
            </w:r>
            <w:r w:rsidRPr="00AF0272">
              <w:rPr>
                <w:rFonts w:ascii="Sylfaen" w:hAnsi="Sylfaen" w:cs="Calibri"/>
                <w:sz w:val="18"/>
                <w:szCs w:val="18"/>
              </w:rPr>
              <w:t xml:space="preserve">. </w:t>
            </w:r>
            <w:r w:rsidRPr="00AF0272">
              <w:rPr>
                <w:rFonts w:ascii="Sylfaen" w:hAnsi="Sylfaen" w:cs="Sylfaen"/>
                <w:sz w:val="18"/>
                <w:szCs w:val="18"/>
              </w:rPr>
              <w:t>რადიოსატელეფონო</w:t>
            </w:r>
            <w:r w:rsidRPr="00AF0272">
              <w:rPr>
                <w:rFonts w:ascii="Sylfaen" w:hAnsi="Sylfaen" w:cs="Calibri"/>
                <w:sz w:val="18"/>
                <w:szCs w:val="18"/>
              </w:rPr>
              <w:t xml:space="preserve"> </w:t>
            </w:r>
            <w:r w:rsidRPr="00AF0272">
              <w:rPr>
                <w:rFonts w:ascii="Sylfaen" w:hAnsi="Sylfaen" w:cs="Sylfaen"/>
                <w:sz w:val="18"/>
                <w:szCs w:val="18"/>
              </w:rPr>
              <w:t>კავშირის</w:t>
            </w:r>
            <w:r w:rsidRPr="00AF0272">
              <w:rPr>
                <w:rFonts w:ascii="Sylfaen" w:hAnsi="Sylfaen" w:cs="Calibri"/>
                <w:sz w:val="18"/>
                <w:szCs w:val="18"/>
              </w:rPr>
              <w:t xml:space="preserve"> </w:t>
            </w:r>
            <w:r w:rsidRPr="00AF0272">
              <w:rPr>
                <w:rFonts w:ascii="Sylfaen" w:hAnsi="Sylfaen" w:cs="Sylfaen"/>
                <w:sz w:val="18"/>
                <w:szCs w:val="18"/>
              </w:rPr>
              <w:t>დროს</w:t>
            </w:r>
            <w:r w:rsidRPr="00AF0272">
              <w:rPr>
                <w:rFonts w:ascii="Sylfaen" w:hAnsi="Sylfaen" w:cs="Calibri"/>
                <w:sz w:val="18"/>
                <w:szCs w:val="18"/>
              </w:rPr>
              <w:t xml:space="preserve"> </w:t>
            </w:r>
            <w:r w:rsidRPr="00AF0272">
              <w:rPr>
                <w:rFonts w:ascii="Sylfaen" w:hAnsi="Sylfaen" w:cs="Sylfaen"/>
                <w:sz w:val="18"/>
                <w:szCs w:val="18"/>
              </w:rPr>
              <w:t>გამოყენებული</w:t>
            </w:r>
            <w:r w:rsidRPr="00AF0272">
              <w:rPr>
                <w:rFonts w:ascii="Sylfaen" w:hAnsi="Sylfaen" w:cs="Calibri"/>
                <w:sz w:val="18"/>
                <w:szCs w:val="18"/>
              </w:rPr>
              <w:t xml:space="preserve"> </w:t>
            </w:r>
            <w:r w:rsidRPr="00AF0272">
              <w:rPr>
                <w:rFonts w:ascii="Sylfaen" w:hAnsi="Sylfaen" w:cs="Sylfaen"/>
                <w:sz w:val="18"/>
                <w:szCs w:val="18"/>
              </w:rPr>
              <w:t>სიტყვები</w:t>
            </w:r>
            <w:r w:rsidRPr="00AF0272">
              <w:rPr>
                <w:rFonts w:ascii="Sylfaen" w:hAnsi="Sylfaen" w:cs="Calibri"/>
                <w:sz w:val="18"/>
                <w:szCs w:val="18"/>
              </w:rPr>
              <w:t xml:space="preserve"> „ROGER and WILCO“ </w:t>
            </w:r>
            <w:r w:rsidRPr="00AF0272">
              <w:rPr>
                <w:rFonts w:ascii="Sylfaen" w:hAnsi="Sylfaen" w:cs="Sylfaen"/>
                <w:sz w:val="18"/>
                <w:szCs w:val="18"/>
              </w:rPr>
              <w:t>არასაკმარისია</w:t>
            </w:r>
            <w:r w:rsidRPr="00AF0272">
              <w:rPr>
                <w:rFonts w:ascii="Sylfaen" w:hAnsi="Sylfaen" w:cs="Calibri"/>
                <w:sz w:val="18"/>
                <w:szCs w:val="18"/>
              </w:rPr>
              <w:t xml:space="preserve"> HOLD, HOLD POSITION and HOLD SHORT OF (position) </w:t>
            </w:r>
            <w:r w:rsidRPr="00AF0272">
              <w:rPr>
                <w:rFonts w:ascii="Sylfaen" w:hAnsi="Sylfaen" w:cs="Sylfaen"/>
                <w:sz w:val="18"/>
                <w:szCs w:val="18"/>
              </w:rPr>
              <w:t>ინსტრუქციის</w:t>
            </w:r>
            <w:r w:rsidRPr="00AF0272">
              <w:rPr>
                <w:rFonts w:ascii="Sylfaen" w:hAnsi="Sylfaen" w:cs="Calibri"/>
                <w:sz w:val="18"/>
                <w:szCs w:val="18"/>
              </w:rPr>
              <w:t xml:space="preserve"> </w:t>
            </w:r>
            <w:r w:rsidRPr="00AF0272">
              <w:rPr>
                <w:rFonts w:ascii="Sylfaen" w:hAnsi="Sylfaen" w:cs="Sylfaen"/>
                <w:sz w:val="18"/>
                <w:szCs w:val="18"/>
              </w:rPr>
              <w:t>მიღების</w:t>
            </w:r>
            <w:r w:rsidRPr="00AF0272">
              <w:rPr>
                <w:rFonts w:ascii="Sylfaen" w:hAnsi="Sylfaen" w:cs="Calibri"/>
                <w:sz w:val="18"/>
                <w:szCs w:val="18"/>
              </w:rPr>
              <w:t xml:space="preserve"> </w:t>
            </w:r>
            <w:r w:rsidRPr="00AF0272">
              <w:rPr>
                <w:rFonts w:ascii="Sylfaen" w:hAnsi="Sylfaen" w:cs="Sylfaen"/>
                <w:sz w:val="18"/>
                <w:szCs w:val="18"/>
              </w:rPr>
              <w:t>დასადასტურებლად</w:t>
            </w:r>
            <w:r w:rsidRPr="00AF0272">
              <w:rPr>
                <w:rFonts w:ascii="Sylfaen" w:hAnsi="Sylfaen" w:cs="Calibri"/>
                <w:sz w:val="18"/>
                <w:szCs w:val="18"/>
              </w:rPr>
              <w:t xml:space="preserve">. </w:t>
            </w:r>
            <w:r w:rsidRPr="00AF0272">
              <w:rPr>
                <w:rFonts w:ascii="Sylfaen" w:hAnsi="Sylfaen" w:cs="Sylfaen"/>
                <w:sz w:val="18"/>
                <w:szCs w:val="18"/>
              </w:rPr>
              <w:t>ყველა</w:t>
            </w:r>
            <w:r w:rsidRPr="00AF0272">
              <w:rPr>
                <w:rFonts w:ascii="Sylfaen" w:hAnsi="Sylfaen" w:cs="Calibri"/>
                <w:sz w:val="18"/>
                <w:szCs w:val="18"/>
              </w:rPr>
              <w:t xml:space="preserve"> </w:t>
            </w:r>
            <w:r w:rsidRPr="00AF0272">
              <w:rPr>
                <w:rFonts w:ascii="Sylfaen" w:hAnsi="Sylfaen" w:cs="Sylfaen"/>
                <w:sz w:val="18"/>
                <w:szCs w:val="18"/>
              </w:rPr>
              <w:t>ცალკეულ</w:t>
            </w:r>
            <w:r w:rsidRPr="00AF0272">
              <w:rPr>
                <w:rFonts w:ascii="Sylfaen" w:hAnsi="Sylfaen" w:cs="Calibri"/>
                <w:sz w:val="18"/>
                <w:szCs w:val="18"/>
              </w:rPr>
              <w:t xml:space="preserve"> </w:t>
            </w:r>
            <w:r w:rsidRPr="00AF0272">
              <w:rPr>
                <w:rFonts w:ascii="Sylfaen" w:hAnsi="Sylfaen" w:cs="Sylfaen"/>
                <w:sz w:val="18"/>
                <w:szCs w:val="18"/>
              </w:rPr>
              <w:t>შემთხვევაში</w:t>
            </w:r>
            <w:r w:rsidRPr="00AF0272">
              <w:rPr>
                <w:rFonts w:ascii="Sylfaen" w:hAnsi="Sylfaen" w:cs="Calibri"/>
                <w:sz w:val="18"/>
                <w:szCs w:val="18"/>
              </w:rPr>
              <w:t xml:space="preserve">, </w:t>
            </w:r>
            <w:r w:rsidRPr="00AF0272">
              <w:rPr>
                <w:rFonts w:ascii="Sylfaen" w:hAnsi="Sylfaen" w:cs="Sylfaen"/>
                <w:sz w:val="18"/>
                <w:szCs w:val="18"/>
              </w:rPr>
              <w:t>საჭიროებისამებრ</w:t>
            </w:r>
            <w:r w:rsidRPr="00AF0272">
              <w:rPr>
                <w:rFonts w:ascii="Sylfaen" w:hAnsi="Sylfaen" w:cs="Calibri"/>
                <w:sz w:val="18"/>
                <w:szCs w:val="18"/>
              </w:rPr>
              <w:t xml:space="preserve">, </w:t>
            </w:r>
            <w:r w:rsidRPr="00AF0272">
              <w:rPr>
                <w:rFonts w:ascii="Sylfaen" w:hAnsi="Sylfaen" w:cs="Sylfaen"/>
                <w:sz w:val="18"/>
                <w:szCs w:val="18"/>
              </w:rPr>
              <w:t>დადასტურება</w:t>
            </w:r>
            <w:r w:rsidRPr="00AF0272">
              <w:rPr>
                <w:rFonts w:ascii="Sylfaen" w:hAnsi="Sylfaen" w:cs="Calibri"/>
                <w:sz w:val="18"/>
                <w:szCs w:val="18"/>
              </w:rPr>
              <w:t xml:space="preserve"> </w:t>
            </w:r>
            <w:r w:rsidRPr="00AF0272">
              <w:rPr>
                <w:rFonts w:ascii="Sylfaen" w:hAnsi="Sylfaen" w:cs="Sylfaen"/>
                <w:sz w:val="18"/>
                <w:szCs w:val="18"/>
              </w:rPr>
              <w:t>უნდა</w:t>
            </w:r>
            <w:r w:rsidRPr="00AF0272">
              <w:rPr>
                <w:rFonts w:ascii="Sylfaen" w:hAnsi="Sylfaen" w:cs="Calibri"/>
                <w:sz w:val="18"/>
                <w:szCs w:val="18"/>
              </w:rPr>
              <w:t xml:space="preserve"> </w:t>
            </w:r>
            <w:r w:rsidRPr="00AF0272">
              <w:rPr>
                <w:rFonts w:ascii="Sylfaen" w:hAnsi="Sylfaen" w:cs="Sylfaen"/>
                <w:sz w:val="18"/>
                <w:szCs w:val="18"/>
              </w:rPr>
              <w:t>მოხდეს</w:t>
            </w:r>
            <w:r w:rsidRPr="00AF0272">
              <w:rPr>
                <w:rFonts w:ascii="Sylfaen" w:hAnsi="Sylfaen" w:cs="Calibri"/>
                <w:sz w:val="18"/>
                <w:szCs w:val="18"/>
              </w:rPr>
              <w:t xml:space="preserve"> </w:t>
            </w:r>
            <w:r w:rsidRPr="00AF0272">
              <w:rPr>
                <w:rFonts w:ascii="Sylfaen" w:hAnsi="Sylfaen" w:cs="Sylfaen"/>
                <w:sz w:val="18"/>
                <w:szCs w:val="18"/>
              </w:rPr>
              <w:t>სიტყვებით</w:t>
            </w:r>
            <w:r w:rsidRPr="00AF0272">
              <w:rPr>
                <w:rFonts w:ascii="Sylfaen" w:hAnsi="Sylfaen" w:cs="Calibri"/>
                <w:sz w:val="18"/>
                <w:szCs w:val="18"/>
              </w:rPr>
              <w:t xml:space="preserve">: „HOLDING or HOLDING SHORT“. </w:t>
            </w:r>
          </w:p>
          <w:p w14:paraId="6BD97A05"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rPr>
            </w:pPr>
          </w:p>
        </w:tc>
      </w:tr>
      <w:tr w:rsidR="00217EDC" w:rsidRPr="0056228D" w14:paraId="0FBDC18E" w14:textId="77777777" w:rsidTr="00217E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1F1BFCCB" w14:textId="56653B87" w:rsidR="00217EDC" w:rsidRPr="00217EDC" w:rsidRDefault="00217EDC" w:rsidP="00897E3A">
            <w:pPr>
              <w:pStyle w:val="ListParagraph"/>
              <w:numPr>
                <w:ilvl w:val="1"/>
                <w:numId w:val="72"/>
              </w:numPr>
              <w:spacing w:after="0"/>
              <w:ind w:right="88"/>
              <w:jc w:val="left"/>
              <w:rPr>
                <w:rFonts w:ascii="Sylfaen" w:hAnsi="Sylfaen" w:cs="Calibri"/>
                <w:lang w:val="en-GB"/>
              </w:rPr>
            </w:pPr>
            <w:r w:rsidRPr="0056228D">
              <w:rPr>
                <w:rFonts w:ascii="Sylfaen" w:hAnsi="Sylfaen" w:cs="Calibri"/>
              </w:rPr>
              <w:t>ადზ-</w:t>
            </w:r>
            <w:r w:rsidR="00E24F5E">
              <w:rPr>
                <w:rFonts w:ascii="Sylfaen" w:hAnsi="Sylfaen" w:cs="Calibri"/>
              </w:rPr>
              <w:t>ი</w:t>
            </w:r>
            <w:r w:rsidRPr="0056228D">
              <w:rPr>
                <w:rFonts w:ascii="Sylfaen" w:hAnsi="Sylfaen" w:cs="Calibri"/>
              </w:rPr>
              <w:t>ს გადაკვეთისას</w:t>
            </w:r>
          </w:p>
        </w:tc>
      </w:tr>
      <w:tr w:rsidR="00EE26AF" w:rsidRPr="0056228D" w14:paraId="0F8E2D77" w14:textId="77777777" w:rsidTr="00AF0272">
        <w:tc>
          <w:tcPr>
            <w:cnfStyle w:val="001000000000" w:firstRow="0" w:lastRow="0" w:firstColumn="1" w:lastColumn="0" w:oddVBand="0" w:evenVBand="0" w:oddHBand="0" w:evenHBand="0" w:firstRowFirstColumn="0" w:firstRowLastColumn="0" w:lastRowFirstColumn="0" w:lastRowLastColumn="0"/>
            <w:tcW w:w="3865" w:type="dxa"/>
          </w:tcPr>
          <w:p w14:paraId="33751381" w14:textId="77777777" w:rsidR="00EE26AF" w:rsidRPr="00AF0272" w:rsidRDefault="00EE26AF" w:rsidP="00897E3A">
            <w:pPr>
              <w:autoSpaceDE w:val="0"/>
              <w:autoSpaceDN w:val="0"/>
              <w:adjustRightInd w:val="0"/>
              <w:spacing w:after="0"/>
              <w:ind w:right="88"/>
              <w:rPr>
                <w:rFonts w:ascii="Sylfaen" w:hAnsi="Sylfaen" w:cs="Calibri"/>
                <w:b w:val="0"/>
                <w:sz w:val="18"/>
                <w:lang w:val="en-GB"/>
              </w:rPr>
            </w:pPr>
          </w:p>
          <w:p w14:paraId="2D7A11F5" w14:textId="77777777" w:rsidR="00EE26AF" w:rsidRPr="00AF0272" w:rsidRDefault="00EE26AF" w:rsidP="00897E3A">
            <w:pPr>
              <w:autoSpaceDE w:val="0"/>
              <w:autoSpaceDN w:val="0"/>
              <w:adjustRightInd w:val="0"/>
              <w:spacing w:after="0"/>
              <w:ind w:right="88"/>
              <w:rPr>
                <w:rFonts w:ascii="Sylfaen" w:hAnsi="Sylfaen" w:cs="Calibri"/>
                <w:b w:val="0"/>
                <w:sz w:val="18"/>
                <w:lang w:val="en-GB"/>
              </w:rPr>
            </w:pPr>
          </w:p>
          <w:p w14:paraId="3F0FB287" w14:textId="77777777" w:rsidR="00EE26AF" w:rsidRPr="00AF0272" w:rsidRDefault="00EE26AF" w:rsidP="00897E3A">
            <w:pPr>
              <w:autoSpaceDE w:val="0"/>
              <w:autoSpaceDN w:val="0"/>
              <w:adjustRightInd w:val="0"/>
              <w:spacing w:after="0"/>
              <w:ind w:right="88"/>
              <w:rPr>
                <w:rFonts w:ascii="Sylfaen" w:hAnsi="Sylfaen" w:cs="Calibri"/>
                <w:b w:val="0"/>
                <w:sz w:val="18"/>
                <w:lang w:val="en-GB"/>
              </w:rPr>
            </w:pPr>
          </w:p>
          <w:p w14:paraId="5840CCAB" w14:textId="77777777" w:rsidR="00EE26AF" w:rsidRPr="00AF0272" w:rsidRDefault="00EE26AF" w:rsidP="00897E3A">
            <w:pPr>
              <w:autoSpaceDE w:val="0"/>
              <w:autoSpaceDN w:val="0"/>
              <w:adjustRightInd w:val="0"/>
              <w:spacing w:after="0"/>
              <w:ind w:right="88"/>
              <w:rPr>
                <w:rFonts w:ascii="Sylfaen" w:hAnsi="Sylfaen" w:cs="Calibri"/>
                <w:b w:val="0"/>
                <w:sz w:val="18"/>
                <w:lang w:val="en-GB"/>
              </w:rPr>
            </w:pPr>
          </w:p>
          <w:p w14:paraId="48F89DFA" w14:textId="77777777" w:rsidR="00EE26AF" w:rsidRPr="00AF0272" w:rsidRDefault="00EE26AF" w:rsidP="00897E3A">
            <w:pPr>
              <w:autoSpaceDE w:val="0"/>
              <w:autoSpaceDN w:val="0"/>
              <w:adjustRightInd w:val="0"/>
              <w:spacing w:after="0"/>
              <w:ind w:right="88"/>
              <w:rPr>
                <w:rFonts w:ascii="Sylfaen" w:hAnsi="Sylfaen" w:cs="Calibri"/>
                <w:b w:val="0"/>
                <w:sz w:val="18"/>
                <w:lang w:val="en-GB"/>
              </w:rPr>
            </w:pPr>
          </w:p>
          <w:p w14:paraId="04D16235" w14:textId="77777777" w:rsidR="00EE26AF" w:rsidRPr="00AF0272" w:rsidRDefault="00EE26AF" w:rsidP="00897E3A">
            <w:pPr>
              <w:autoSpaceDE w:val="0"/>
              <w:autoSpaceDN w:val="0"/>
              <w:adjustRightInd w:val="0"/>
              <w:spacing w:after="0"/>
              <w:ind w:right="88"/>
              <w:rPr>
                <w:rFonts w:ascii="Sylfaen" w:hAnsi="Sylfaen" w:cs="Calibri"/>
                <w:b w:val="0"/>
                <w:sz w:val="18"/>
                <w:lang w:val="en-GB"/>
              </w:rPr>
            </w:pPr>
          </w:p>
          <w:p w14:paraId="6FB12B52" w14:textId="44975BBA" w:rsidR="00EE26AF" w:rsidRPr="00AF0272" w:rsidRDefault="00EE26AF" w:rsidP="00897E3A">
            <w:pPr>
              <w:autoSpaceDE w:val="0"/>
              <w:autoSpaceDN w:val="0"/>
              <w:adjustRightInd w:val="0"/>
              <w:spacing w:after="0"/>
              <w:ind w:right="88"/>
              <w:rPr>
                <w:rFonts w:ascii="Sylfaen" w:hAnsi="Sylfaen" w:cs="Calibri"/>
                <w:b w:val="0"/>
                <w:sz w:val="18"/>
                <w:lang w:val="en-GB"/>
              </w:rPr>
            </w:pPr>
          </w:p>
          <w:p w14:paraId="7DA6C99B" w14:textId="1ED8AA0C" w:rsidR="006740AC" w:rsidRPr="00AF0272" w:rsidRDefault="006740AC" w:rsidP="00897E3A">
            <w:pPr>
              <w:autoSpaceDE w:val="0"/>
              <w:autoSpaceDN w:val="0"/>
              <w:adjustRightInd w:val="0"/>
              <w:spacing w:after="0"/>
              <w:ind w:right="88"/>
              <w:rPr>
                <w:rFonts w:ascii="Sylfaen" w:hAnsi="Sylfaen" w:cs="Calibri"/>
                <w:b w:val="0"/>
                <w:sz w:val="18"/>
                <w:lang w:val="en-GB"/>
              </w:rPr>
            </w:pPr>
          </w:p>
          <w:p w14:paraId="79004BCC" w14:textId="1194151E" w:rsidR="006740AC" w:rsidRPr="00AF0272" w:rsidRDefault="006740AC" w:rsidP="00897E3A">
            <w:pPr>
              <w:autoSpaceDE w:val="0"/>
              <w:autoSpaceDN w:val="0"/>
              <w:adjustRightInd w:val="0"/>
              <w:spacing w:after="0"/>
              <w:ind w:right="88"/>
              <w:rPr>
                <w:rFonts w:ascii="Sylfaen" w:hAnsi="Sylfaen" w:cs="Calibri"/>
                <w:b w:val="0"/>
                <w:sz w:val="18"/>
                <w:lang w:val="en-GB"/>
              </w:rPr>
            </w:pPr>
          </w:p>
          <w:p w14:paraId="78FAE5CE" w14:textId="40BB8EAA" w:rsidR="006740AC" w:rsidRPr="00AF0272" w:rsidRDefault="006740AC" w:rsidP="00897E3A">
            <w:pPr>
              <w:autoSpaceDE w:val="0"/>
              <w:autoSpaceDN w:val="0"/>
              <w:adjustRightInd w:val="0"/>
              <w:spacing w:after="0"/>
              <w:ind w:right="88"/>
              <w:rPr>
                <w:rFonts w:ascii="Sylfaen" w:hAnsi="Sylfaen" w:cs="Calibri"/>
                <w:b w:val="0"/>
                <w:sz w:val="18"/>
                <w:lang w:val="en-GB"/>
              </w:rPr>
            </w:pPr>
          </w:p>
          <w:p w14:paraId="5FC419E4" w14:textId="18558A06" w:rsidR="006740AC" w:rsidRDefault="006740AC" w:rsidP="00897E3A">
            <w:pPr>
              <w:autoSpaceDE w:val="0"/>
              <w:autoSpaceDN w:val="0"/>
              <w:adjustRightInd w:val="0"/>
              <w:spacing w:after="0"/>
              <w:ind w:right="88"/>
              <w:rPr>
                <w:rFonts w:ascii="Sylfaen" w:hAnsi="Sylfaen" w:cs="Calibri"/>
                <w:b w:val="0"/>
                <w:sz w:val="18"/>
                <w:lang w:val="en-GB"/>
              </w:rPr>
            </w:pPr>
          </w:p>
          <w:p w14:paraId="249CD13D" w14:textId="2D1B809D" w:rsidR="006740AC" w:rsidRDefault="006740AC" w:rsidP="00897E3A">
            <w:pPr>
              <w:autoSpaceDE w:val="0"/>
              <w:autoSpaceDN w:val="0"/>
              <w:adjustRightInd w:val="0"/>
              <w:spacing w:after="0"/>
              <w:ind w:right="88"/>
              <w:rPr>
                <w:rFonts w:ascii="Sylfaen" w:hAnsi="Sylfaen" w:cs="Calibri"/>
                <w:b w:val="0"/>
                <w:sz w:val="18"/>
                <w:lang w:val="en-GB"/>
              </w:rPr>
            </w:pPr>
          </w:p>
          <w:p w14:paraId="1321C887" w14:textId="63A4125E" w:rsidR="006740AC" w:rsidRDefault="006740AC" w:rsidP="00897E3A">
            <w:pPr>
              <w:autoSpaceDE w:val="0"/>
              <w:autoSpaceDN w:val="0"/>
              <w:adjustRightInd w:val="0"/>
              <w:spacing w:after="0"/>
              <w:ind w:right="88"/>
              <w:rPr>
                <w:rFonts w:ascii="Sylfaen" w:hAnsi="Sylfaen" w:cs="Calibri"/>
                <w:b w:val="0"/>
                <w:sz w:val="18"/>
                <w:lang w:val="en-GB"/>
              </w:rPr>
            </w:pPr>
          </w:p>
          <w:p w14:paraId="28617964" w14:textId="337BF543" w:rsidR="006740AC" w:rsidRDefault="006740AC" w:rsidP="00897E3A">
            <w:pPr>
              <w:autoSpaceDE w:val="0"/>
              <w:autoSpaceDN w:val="0"/>
              <w:adjustRightInd w:val="0"/>
              <w:spacing w:after="0"/>
              <w:ind w:right="88"/>
              <w:rPr>
                <w:rFonts w:ascii="Sylfaen" w:hAnsi="Sylfaen" w:cs="Calibri"/>
                <w:b w:val="0"/>
                <w:sz w:val="18"/>
                <w:lang w:val="en-GB"/>
              </w:rPr>
            </w:pPr>
          </w:p>
          <w:p w14:paraId="357CCEED" w14:textId="77777777" w:rsidR="006740AC" w:rsidRPr="00AF0272" w:rsidRDefault="006740AC" w:rsidP="00897E3A">
            <w:pPr>
              <w:autoSpaceDE w:val="0"/>
              <w:autoSpaceDN w:val="0"/>
              <w:adjustRightInd w:val="0"/>
              <w:spacing w:after="0"/>
              <w:ind w:right="88"/>
              <w:rPr>
                <w:rFonts w:ascii="Sylfaen" w:hAnsi="Sylfaen" w:cs="Calibri"/>
                <w:b w:val="0"/>
                <w:sz w:val="18"/>
                <w:lang w:val="en-GB"/>
              </w:rPr>
            </w:pPr>
          </w:p>
          <w:p w14:paraId="23CE27DD" w14:textId="08F8DF32" w:rsidR="00EE26AF" w:rsidRDefault="00460ABB" w:rsidP="00897E3A">
            <w:pPr>
              <w:autoSpaceDE w:val="0"/>
              <w:autoSpaceDN w:val="0"/>
              <w:adjustRightInd w:val="0"/>
              <w:spacing w:after="0"/>
              <w:ind w:right="88"/>
              <w:rPr>
                <w:rFonts w:ascii="Sylfaen" w:hAnsi="Sylfaen" w:cs="Calibri"/>
                <w:b w:val="0"/>
                <w:i/>
                <w:sz w:val="18"/>
              </w:rPr>
            </w:pPr>
            <w:r w:rsidRPr="00AF0272">
              <w:rPr>
                <w:rFonts w:ascii="Sylfaen" w:hAnsi="Sylfaen" w:cs="Calibri"/>
                <w:i/>
                <w:sz w:val="18"/>
              </w:rPr>
              <w:t>შენიშვნა:</w:t>
            </w:r>
            <w:r w:rsidR="00044F72" w:rsidRPr="00AF0272">
              <w:rPr>
                <w:rFonts w:ascii="Sylfaen" w:hAnsi="Sylfaen" w:cs="Calibri"/>
                <w:i/>
                <w:sz w:val="18"/>
              </w:rPr>
              <w:t xml:space="preserve"> </w:t>
            </w:r>
            <w:r w:rsidR="006F22E5" w:rsidRPr="00AF0272">
              <w:rPr>
                <w:rFonts w:ascii="Sylfaen" w:hAnsi="Sylfaen" w:cs="Calibri"/>
                <w:b w:val="0"/>
                <w:i/>
                <w:sz w:val="18"/>
              </w:rPr>
              <w:t>როდესაც საჰაერო ხომალდი მთლიანად იმყოფება ადზ-თან მოცდის ადგილის ფარგლებს მიღმა, პილოტი, მოთხოვნის შემთხვევაში, მოახსენებს</w:t>
            </w:r>
            <w:r w:rsidR="00D62613">
              <w:rPr>
                <w:rFonts w:ascii="Sylfaen" w:hAnsi="Sylfaen" w:cs="Calibri"/>
                <w:b w:val="0"/>
                <w:i/>
                <w:sz w:val="18"/>
              </w:rPr>
              <w:t xml:space="preserve"> „</w:t>
            </w:r>
            <w:r w:rsidR="00EE26AF" w:rsidRPr="00AF0272">
              <w:rPr>
                <w:rFonts w:ascii="Sylfaen" w:hAnsi="Sylfaen" w:cs="Calibri"/>
                <w:b w:val="0"/>
                <w:i/>
                <w:sz w:val="18"/>
              </w:rPr>
              <w:t>RUNWAY VACATED”</w:t>
            </w:r>
            <w:r w:rsidR="006F22E5" w:rsidRPr="00AF0272">
              <w:rPr>
                <w:rFonts w:ascii="Sylfaen" w:hAnsi="Sylfaen" w:cs="Calibri"/>
                <w:b w:val="0"/>
                <w:i/>
                <w:sz w:val="18"/>
              </w:rPr>
              <w:t>.</w:t>
            </w:r>
          </w:p>
          <w:p w14:paraId="65D6B1A9" w14:textId="23A59EE9" w:rsidR="006740AC" w:rsidRPr="00C1420A" w:rsidRDefault="006740AC" w:rsidP="00897E3A">
            <w:pPr>
              <w:autoSpaceDE w:val="0"/>
              <w:autoSpaceDN w:val="0"/>
              <w:adjustRightInd w:val="0"/>
              <w:spacing w:after="0"/>
              <w:ind w:right="88"/>
              <w:rPr>
                <w:rFonts w:ascii="Sylfaen" w:hAnsi="Sylfaen" w:cs="Calibri"/>
                <w:b w:val="0"/>
                <w:i/>
              </w:rPr>
            </w:pPr>
          </w:p>
        </w:tc>
        <w:tc>
          <w:tcPr>
            <w:tcW w:w="5151" w:type="dxa"/>
          </w:tcPr>
          <w:p w14:paraId="786A9D72" w14:textId="77777777" w:rsidR="00EE26AF" w:rsidRPr="00AF0272" w:rsidRDefault="00EE26AF" w:rsidP="00897E3A">
            <w:pPr>
              <w:pStyle w:val="ListParagraph"/>
              <w:numPr>
                <w:ilvl w:val="0"/>
                <w:numId w:val="108"/>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 REQUEST CROSS RUNWAY </w:t>
            </w:r>
            <w:r w:rsidRPr="00AF0272">
              <w:rPr>
                <w:rFonts w:ascii="Calibri" w:hAnsi="Calibri" w:cs="Calibri"/>
                <w:i/>
                <w:iCs/>
                <w:sz w:val="18"/>
                <w:lang w:val="en-GB"/>
              </w:rPr>
              <w:t>(number)</w:t>
            </w:r>
            <w:r w:rsidRPr="00AF0272">
              <w:rPr>
                <w:rFonts w:ascii="Calibri" w:hAnsi="Calibri" w:cs="Calibri"/>
                <w:sz w:val="18"/>
                <w:lang w:val="en-GB"/>
              </w:rPr>
              <w:t>;</w:t>
            </w:r>
          </w:p>
          <w:p w14:paraId="2D2724B0" w14:textId="77777777" w:rsidR="00EE26AF" w:rsidRPr="00AF0272" w:rsidRDefault="00EE26AF" w:rsidP="00897E3A">
            <w:p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1BF5BE06" w14:textId="5E693349" w:rsidR="00702E77" w:rsidRPr="00AF0272" w:rsidRDefault="00702E77"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i/>
                <w:iCs/>
                <w:sz w:val="18"/>
              </w:rPr>
            </w:pPr>
            <w:r w:rsidRPr="00AF0272">
              <w:rPr>
                <w:rFonts w:ascii="Sylfaen" w:hAnsi="Sylfaen" w:cs="Sylfaen"/>
                <w:b/>
                <w:i/>
                <w:iCs/>
                <w:sz w:val="18"/>
              </w:rPr>
              <w:t>შენიშვნა</w:t>
            </w:r>
            <w:r w:rsidRPr="00AF0272">
              <w:rPr>
                <w:rFonts w:ascii="Sylfaen" w:hAnsi="Sylfaen" w:cs="Calibri"/>
                <w:b/>
                <w:i/>
                <w:iCs/>
                <w:sz w:val="18"/>
              </w:rPr>
              <w:t>:</w:t>
            </w:r>
            <w:r w:rsidRPr="00AF0272">
              <w:rPr>
                <w:rFonts w:ascii="Sylfaen" w:hAnsi="Sylfaen" w:cs="Calibri"/>
                <w:i/>
                <w:iCs/>
                <w:sz w:val="18"/>
              </w:rPr>
              <w:t xml:space="preserve"> </w:t>
            </w:r>
            <w:r w:rsidRPr="00AF0272">
              <w:rPr>
                <w:rFonts w:ascii="Sylfaen" w:hAnsi="Sylfaen" w:cs="Sylfaen"/>
                <w:i/>
                <w:iCs/>
                <w:sz w:val="18"/>
              </w:rPr>
              <w:t>იმ</w:t>
            </w:r>
            <w:r w:rsidRPr="00AF0272">
              <w:rPr>
                <w:rFonts w:ascii="Sylfaen" w:hAnsi="Sylfaen" w:cs="Calibri"/>
                <w:i/>
                <w:iCs/>
                <w:sz w:val="18"/>
              </w:rPr>
              <w:t xml:space="preserve"> </w:t>
            </w:r>
            <w:r w:rsidRPr="00AF0272">
              <w:rPr>
                <w:rFonts w:ascii="Sylfaen" w:hAnsi="Sylfaen" w:cs="Sylfaen"/>
                <w:i/>
                <w:iCs/>
                <w:sz w:val="18"/>
              </w:rPr>
              <w:t>შემთხვევაში</w:t>
            </w:r>
            <w:r w:rsidRPr="00AF0272">
              <w:rPr>
                <w:rFonts w:ascii="Sylfaen" w:hAnsi="Sylfaen" w:cs="Calibri"/>
                <w:i/>
                <w:iCs/>
                <w:sz w:val="18"/>
              </w:rPr>
              <w:t xml:space="preserve">, </w:t>
            </w:r>
            <w:r w:rsidRPr="00AF0272">
              <w:rPr>
                <w:rFonts w:ascii="Sylfaen" w:hAnsi="Sylfaen" w:cs="Sylfaen"/>
                <w:i/>
                <w:iCs/>
                <w:sz w:val="18"/>
              </w:rPr>
              <w:t>თუ</w:t>
            </w:r>
            <w:r w:rsidRPr="00AF0272">
              <w:rPr>
                <w:rFonts w:ascii="Sylfaen" w:hAnsi="Sylfaen" w:cs="Calibri"/>
                <w:i/>
                <w:iCs/>
                <w:sz w:val="18"/>
              </w:rPr>
              <w:t xml:space="preserve"> </w:t>
            </w:r>
            <w:r w:rsidRPr="00AF0272">
              <w:rPr>
                <w:rFonts w:ascii="Sylfaen" w:hAnsi="Sylfaen" w:cs="Sylfaen"/>
                <w:i/>
                <w:iCs/>
                <w:sz w:val="18"/>
              </w:rPr>
              <w:t>სამეთვალყურეო</w:t>
            </w:r>
            <w:r w:rsidRPr="00AF0272">
              <w:rPr>
                <w:rFonts w:ascii="Sylfaen" w:hAnsi="Sylfaen" w:cs="Calibri"/>
                <w:i/>
                <w:iCs/>
                <w:sz w:val="18"/>
              </w:rPr>
              <w:t xml:space="preserve"> </w:t>
            </w:r>
            <w:r w:rsidRPr="00AF0272">
              <w:rPr>
                <w:rFonts w:ascii="Sylfaen" w:hAnsi="Sylfaen" w:cs="Sylfaen"/>
                <w:i/>
                <w:iCs/>
                <w:sz w:val="18"/>
              </w:rPr>
              <w:t>კოშკურის</w:t>
            </w:r>
            <w:r w:rsidRPr="00AF0272">
              <w:rPr>
                <w:rFonts w:ascii="Sylfaen" w:hAnsi="Sylfaen" w:cs="Calibri"/>
                <w:i/>
                <w:iCs/>
                <w:sz w:val="18"/>
              </w:rPr>
              <w:t xml:space="preserve"> </w:t>
            </w:r>
            <w:r w:rsidRPr="00AF0272">
              <w:rPr>
                <w:rFonts w:ascii="Sylfaen" w:hAnsi="Sylfaen" w:cs="Sylfaen"/>
                <w:i/>
                <w:iCs/>
                <w:sz w:val="18"/>
              </w:rPr>
              <w:t>მეთვალყურე</w:t>
            </w:r>
            <w:r w:rsidRPr="00AF0272">
              <w:rPr>
                <w:rFonts w:ascii="Sylfaen" w:hAnsi="Sylfaen" w:cs="Calibri"/>
                <w:i/>
                <w:iCs/>
                <w:sz w:val="18"/>
              </w:rPr>
              <w:t xml:space="preserve"> </w:t>
            </w:r>
            <w:r w:rsidRPr="00AF0272">
              <w:rPr>
                <w:rFonts w:ascii="Sylfaen" w:hAnsi="Sylfaen" w:cs="Sylfaen"/>
                <w:i/>
                <w:iCs/>
                <w:sz w:val="18"/>
              </w:rPr>
              <w:t>ვერ</w:t>
            </w:r>
            <w:r w:rsidRPr="00AF0272">
              <w:rPr>
                <w:rFonts w:ascii="Sylfaen" w:hAnsi="Sylfaen" w:cs="Calibri"/>
                <w:i/>
                <w:iCs/>
                <w:sz w:val="18"/>
              </w:rPr>
              <w:t xml:space="preserve"> </w:t>
            </w:r>
            <w:r w:rsidRPr="00AF0272">
              <w:rPr>
                <w:rFonts w:ascii="Sylfaen" w:hAnsi="Sylfaen" w:cs="Sylfaen"/>
                <w:i/>
                <w:iCs/>
                <w:sz w:val="18"/>
              </w:rPr>
              <w:t>ხედავს</w:t>
            </w:r>
            <w:r w:rsidRPr="00AF0272">
              <w:rPr>
                <w:rFonts w:ascii="Sylfaen" w:hAnsi="Sylfaen" w:cs="Calibri"/>
                <w:i/>
                <w:iCs/>
                <w:sz w:val="18"/>
              </w:rPr>
              <w:t xml:space="preserve"> </w:t>
            </w:r>
            <w:r w:rsidRPr="00AF0272">
              <w:rPr>
                <w:rFonts w:ascii="Sylfaen" w:hAnsi="Sylfaen" w:cs="Sylfaen"/>
                <w:i/>
                <w:iCs/>
                <w:sz w:val="18"/>
              </w:rPr>
              <w:t>საჰაერო</w:t>
            </w:r>
            <w:r w:rsidRPr="00AF0272">
              <w:rPr>
                <w:rFonts w:ascii="Sylfaen" w:hAnsi="Sylfaen" w:cs="Calibri"/>
                <w:i/>
                <w:iCs/>
                <w:sz w:val="18"/>
              </w:rPr>
              <w:t xml:space="preserve"> </w:t>
            </w:r>
            <w:r w:rsidRPr="00AF0272">
              <w:rPr>
                <w:rFonts w:ascii="Sylfaen" w:hAnsi="Sylfaen" w:cs="Sylfaen"/>
                <w:i/>
                <w:iCs/>
                <w:sz w:val="18"/>
              </w:rPr>
              <w:t>ხომალდს</w:t>
            </w:r>
            <w:r w:rsidRPr="00AF0272">
              <w:rPr>
                <w:rFonts w:ascii="Sylfaen" w:hAnsi="Sylfaen" w:cs="Calibri"/>
                <w:i/>
                <w:iCs/>
                <w:sz w:val="18"/>
              </w:rPr>
              <w:t xml:space="preserve"> (</w:t>
            </w:r>
            <w:r w:rsidRPr="00AF0272">
              <w:rPr>
                <w:rFonts w:ascii="Sylfaen" w:hAnsi="Sylfaen" w:cs="Sylfaen"/>
                <w:i/>
                <w:iCs/>
                <w:sz w:val="18"/>
              </w:rPr>
              <w:t>მაგ</w:t>
            </w:r>
            <w:r w:rsidRPr="00AF0272">
              <w:rPr>
                <w:rFonts w:ascii="Sylfaen" w:hAnsi="Sylfaen" w:cs="Calibri"/>
                <w:i/>
                <w:iCs/>
                <w:sz w:val="18"/>
              </w:rPr>
              <w:t xml:space="preserve">.: </w:t>
            </w:r>
            <w:r w:rsidRPr="00AF0272">
              <w:rPr>
                <w:rFonts w:ascii="Sylfaen" w:hAnsi="Sylfaen" w:cs="Sylfaen"/>
                <w:i/>
                <w:iCs/>
                <w:sz w:val="18"/>
              </w:rPr>
              <w:t>ღამით</w:t>
            </w:r>
            <w:r w:rsidRPr="00AF0272">
              <w:rPr>
                <w:rFonts w:ascii="Sylfaen" w:hAnsi="Sylfaen" w:cs="Calibri"/>
                <w:i/>
                <w:iCs/>
                <w:sz w:val="18"/>
              </w:rPr>
              <w:t xml:space="preserve">, </w:t>
            </w:r>
            <w:r w:rsidRPr="00AF0272">
              <w:rPr>
                <w:rFonts w:ascii="Sylfaen" w:hAnsi="Sylfaen" w:cs="Sylfaen"/>
                <w:i/>
                <w:iCs/>
                <w:sz w:val="18"/>
              </w:rPr>
              <w:t>დაბალი</w:t>
            </w:r>
            <w:r w:rsidRPr="00AF0272">
              <w:rPr>
                <w:rFonts w:ascii="Sylfaen" w:hAnsi="Sylfaen" w:cs="Calibri"/>
                <w:i/>
                <w:iCs/>
                <w:sz w:val="18"/>
              </w:rPr>
              <w:t xml:space="preserve"> </w:t>
            </w:r>
            <w:r w:rsidRPr="00AF0272">
              <w:rPr>
                <w:rFonts w:ascii="Sylfaen" w:hAnsi="Sylfaen" w:cs="Sylfaen"/>
                <w:i/>
                <w:iCs/>
                <w:sz w:val="18"/>
              </w:rPr>
              <w:t>ხილვადობისას</w:t>
            </w:r>
            <w:r w:rsidRPr="00AF0272">
              <w:rPr>
                <w:rFonts w:ascii="Sylfaen" w:hAnsi="Sylfaen" w:cs="Calibri"/>
                <w:i/>
                <w:iCs/>
                <w:sz w:val="18"/>
              </w:rPr>
              <w:t xml:space="preserve">), </w:t>
            </w:r>
            <w:r w:rsidRPr="00AF0272">
              <w:rPr>
                <w:rFonts w:ascii="Sylfaen" w:hAnsi="Sylfaen" w:cs="Sylfaen"/>
                <w:i/>
                <w:iCs/>
                <w:sz w:val="18"/>
              </w:rPr>
              <w:t>მითითებისას</w:t>
            </w:r>
            <w:r w:rsidRPr="00AF0272">
              <w:rPr>
                <w:rFonts w:ascii="Sylfaen" w:hAnsi="Sylfaen" w:cs="Calibri"/>
                <w:i/>
                <w:iCs/>
                <w:sz w:val="18"/>
              </w:rPr>
              <w:t xml:space="preserve"> </w:t>
            </w:r>
            <w:r w:rsidRPr="00AF0272">
              <w:rPr>
                <w:rFonts w:ascii="Sylfaen" w:hAnsi="Sylfaen" w:cs="Sylfaen"/>
                <w:i/>
                <w:iCs/>
                <w:sz w:val="18"/>
              </w:rPr>
              <w:t>სავალდებულოა</w:t>
            </w:r>
            <w:r w:rsidRPr="00AF0272">
              <w:rPr>
                <w:rFonts w:ascii="Sylfaen" w:hAnsi="Sylfaen" w:cs="Calibri"/>
                <w:i/>
                <w:iCs/>
                <w:sz w:val="18"/>
              </w:rPr>
              <w:t xml:space="preserve"> </w:t>
            </w:r>
            <w:r w:rsidRPr="00AF0272">
              <w:rPr>
                <w:rFonts w:ascii="Sylfaen" w:hAnsi="Sylfaen" w:cs="Sylfaen"/>
                <w:i/>
                <w:iCs/>
                <w:sz w:val="18"/>
              </w:rPr>
              <w:t>მოთხოვნილ</w:t>
            </w:r>
            <w:r w:rsidRPr="00AF0272">
              <w:rPr>
                <w:rFonts w:ascii="Sylfaen" w:hAnsi="Sylfaen" w:cs="Calibri"/>
                <w:i/>
                <w:iCs/>
                <w:sz w:val="18"/>
              </w:rPr>
              <w:t xml:space="preserve"> </w:t>
            </w:r>
            <w:r w:rsidR="00E24F5E">
              <w:rPr>
                <w:rFonts w:ascii="Sylfaen" w:hAnsi="Sylfaen" w:cs="Sylfaen"/>
                <w:i/>
                <w:iCs/>
                <w:sz w:val="18"/>
              </w:rPr>
              <w:t>იქნეს</w:t>
            </w:r>
            <w:r w:rsidRPr="00AF0272">
              <w:rPr>
                <w:rFonts w:ascii="Sylfaen" w:hAnsi="Sylfaen" w:cs="Calibri"/>
                <w:i/>
                <w:iCs/>
                <w:sz w:val="18"/>
              </w:rPr>
              <w:t xml:space="preserve"> </w:t>
            </w:r>
            <w:r w:rsidRPr="00AF0272">
              <w:rPr>
                <w:rFonts w:ascii="Sylfaen" w:hAnsi="Sylfaen" w:cs="Sylfaen"/>
                <w:i/>
                <w:iCs/>
                <w:sz w:val="18"/>
              </w:rPr>
              <w:t>საჰაერო</w:t>
            </w:r>
            <w:r w:rsidRPr="00AF0272">
              <w:rPr>
                <w:rFonts w:ascii="Sylfaen" w:hAnsi="Sylfaen" w:cs="Calibri"/>
                <w:i/>
                <w:iCs/>
                <w:sz w:val="18"/>
              </w:rPr>
              <w:t xml:space="preserve"> </w:t>
            </w:r>
            <w:r w:rsidRPr="00AF0272">
              <w:rPr>
                <w:rFonts w:ascii="Sylfaen" w:hAnsi="Sylfaen" w:cs="Sylfaen"/>
                <w:i/>
                <w:iCs/>
                <w:sz w:val="18"/>
              </w:rPr>
              <w:t>ხომალდის</w:t>
            </w:r>
            <w:r w:rsidRPr="00AF0272">
              <w:rPr>
                <w:rFonts w:ascii="Sylfaen" w:hAnsi="Sylfaen" w:cs="Calibri"/>
                <w:i/>
                <w:iCs/>
                <w:sz w:val="18"/>
              </w:rPr>
              <w:t xml:space="preserve"> </w:t>
            </w:r>
            <w:r w:rsidRPr="00AF0272">
              <w:rPr>
                <w:rFonts w:ascii="Sylfaen" w:hAnsi="Sylfaen" w:cs="Sylfaen"/>
                <w:i/>
                <w:iCs/>
                <w:sz w:val="18"/>
              </w:rPr>
              <w:t>მიერ</w:t>
            </w:r>
            <w:r w:rsidRPr="00AF0272">
              <w:rPr>
                <w:rFonts w:ascii="Sylfaen" w:hAnsi="Sylfaen" w:cs="Calibri"/>
                <w:i/>
                <w:iCs/>
                <w:sz w:val="18"/>
              </w:rPr>
              <w:t xml:space="preserve"> </w:t>
            </w:r>
            <w:r w:rsidRPr="00AF0272">
              <w:rPr>
                <w:rFonts w:ascii="Sylfaen" w:hAnsi="Sylfaen" w:cs="Sylfaen"/>
                <w:i/>
                <w:iCs/>
                <w:sz w:val="18"/>
              </w:rPr>
              <w:t>ადზ</w:t>
            </w:r>
            <w:r w:rsidRPr="00AF0272">
              <w:rPr>
                <w:rFonts w:ascii="Sylfaen" w:hAnsi="Sylfaen" w:cs="Calibri"/>
                <w:i/>
                <w:iCs/>
                <w:sz w:val="18"/>
              </w:rPr>
              <w:t>-</w:t>
            </w:r>
            <w:r w:rsidRPr="00AF0272">
              <w:rPr>
                <w:rFonts w:ascii="Sylfaen" w:hAnsi="Sylfaen" w:cs="Sylfaen"/>
                <w:i/>
                <w:iCs/>
                <w:sz w:val="18"/>
              </w:rPr>
              <w:t>ს</w:t>
            </w:r>
            <w:r w:rsidRPr="00AF0272">
              <w:rPr>
                <w:rFonts w:ascii="Sylfaen" w:hAnsi="Sylfaen" w:cs="Calibri"/>
                <w:i/>
                <w:iCs/>
                <w:sz w:val="18"/>
              </w:rPr>
              <w:t xml:space="preserve"> </w:t>
            </w:r>
            <w:r w:rsidRPr="00AF0272">
              <w:rPr>
                <w:rFonts w:ascii="Sylfaen" w:hAnsi="Sylfaen" w:cs="Sylfaen"/>
                <w:i/>
                <w:iCs/>
                <w:sz w:val="18"/>
              </w:rPr>
              <w:t>გათავისუფლების</w:t>
            </w:r>
            <w:r w:rsidRPr="00AF0272">
              <w:rPr>
                <w:rFonts w:ascii="Sylfaen" w:hAnsi="Sylfaen" w:cs="Calibri"/>
                <w:i/>
                <w:iCs/>
                <w:sz w:val="18"/>
              </w:rPr>
              <w:t xml:space="preserve"> </w:t>
            </w:r>
            <w:r w:rsidRPr="00AF0272">
              <w:rPr>
                <w:rFonts w:ascii="Sylfaen" w:hAnsi="Sylfaen" w:cs="Sylfaen"/>
                <w:i/>
                <w:iCs/>
                <w:sz w:val="18"/>
              </w:rPr>
              <w:t>დადასტურება</w:t>
            </w:r>
            <w:r w:rsidRPr="00AF0272">
              <w:rPr>
                <w:rFonts w:ascii="Sylfaen" w:hAnsi="Sylfaen" w:cs="Calibri"/>
                <w:i/>
                <w:iCs/>
                <w:sz w:val="18"/>
              </w:rPr>
              <w:t>.</w:t>
            </w:r>
            <w:r w:rsidR="00897E3A">
              <w:rPr>
                <w:rFonts w:ascii="Sylfaen" w:hAnsi="Sylfaen" w:cs="Calibri"/>
                <w:i/>
                <w:iCs/>
                <w:sz w:val="18"/>
              </w:rPr>
              <w:t xml:space="preserve"> </w:t>
            </w:r>
          </w:p>
          <w:p w14:paraId="7D4FBE12" w14:textId="77777777" w:rsidR="00EE26AF" w:rsidRPr="00AF0272" w:rsidRDefault="00EE26AF" w:rsidP="00897E3A">
            <w:p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p>
          <w:p w14:paraId="773BA51B" w14:textId="77777777" w:rsidR="00EE26AF" w:rsidRPr="00AF0272" w:rsidRDefault="00EE26AF" w:rsidP="00897E3A">
            <w:pPr>
              <w:pStyle w:val="ListParagraph"/>
              <w:numPr>
                <w:ilvl w:val="0"/>
                <w:numId w:val="108"/>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CROSS RUNWAY </w:t>
            </w:r>
            <w:r w:rsidRPr="00AF0272">
              <w:rPr>
                <w:rFonts w:ascii="Calibri" w:hAnsi="Calibri" w:cs="Calibri"/>
                <w:i/>
                <w:iCs/>
                <w:sz w:val="18"/>
                <w:lang w:val="en-GB"/>
              </w:rPr>
              <w:t xml:space="preserve">(number) </w:t>
            </w:r>
            <w:r w:rsidRPr="00AF0272">
              <w:rPr>
                <w:rFonts w:ascii="Calibri" w:hAnsi="Calibri" w:cs="Calibri"/>
                <w:sz w:val="18"/>
                <w:lang w:val="en-GB"/>
              </w:rPr>
              <w:t>[REPORT VACATED];</w:t>
            </w:r>
          </w:p>
          <w:p w14:paraId="463A04A7" w14:textId="77777777" w:rsidR="00EE26AF" w:rsidRPr="00AF0272" w:rsidRDefault="00EE26AF" w:rsidP="00897E3A">
            <w:p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AD160A5" w14:textId="77777777" w:rsidR="00EE26AF" w:rsidRPr="00AF0272" w:rsidRDefault="00EE26AF" w:rsidP="00897E3A">
            <w:pPr>
              <w:pStyle w:val="ListParagraph"/>
              <w:numPr>
                <w:ilvl w:val="0"/>
                <w:numId w:val="108"/>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EXPEDITE CROSSING RUNWAY </w:t>
            </w:r>
            <w:r w:rsidRPr="00AF0272">
              <w:rPr>
                <w:rFonts w:ascii="Calibri" w:hAnsi="Calibri" w:cs="Calibri"/>
                <w:i/>
                <w:iCs/>
                <w:sz w:val="18"/>
                <w:lang w:val="en-GB"/>
              </w:rPr>
              <w:t xml:space="preserve">(number) </w:t>
            </w:r>
            <w:r w:rsidRPr="00AF0272">
              <w:rPr>
                <w:rFonts w:ascii="Calibri" w:hAnsi="Calibri" w:cs="Calibri"/>
                <w:sz w:val="18"/>
                <w:lang w:val="en-GB"/>
              </w:rPr>
              <w:t xml:space="preserve">TRAFFIC </w:t>
            </w:r>
            <w:r w:rsidRPr="00AF0272">
              <w:rPr>
                <w:rFonts w:ascii="Calibri" w:hAnsi="Calibri" w:cs="Calibri"/>
                <w:i/>
                <w:iCs/>
                <w:sz w:val="18"/>
                <w:lang w:val="en-GB"/>
              </w:rPr>
              <w:t xml:space="preserve">(aircraft type) (distance) </w:t>
            </w:r>
            <w:r w:rsidRPr="00AF0272">
              <w:rPr>
                <w:rFonts w:ascii="Calibri" w:hAnsi="Calibri" w:cs="Calibri"/>
                <w:sz w:val="18"/>
                <w:lang w:val="en-GB"/>
              </w:rPr>
              <w:t>KILOMETRES (</w:t>
            </w:r>
            <w:r w:rsidRPr="00AF0272">
              <w:rPr>
                <w:rFonts w:ascii="Calibri" w:hAnsi="Calibri" w:cs="Calibri"/>
                <w:i/>
                <w:iCs/>
                <w:sz w:val="18"/>
                <w:lang w:val="en-GB"/>
              </w:rPr>
              <w:t xml:space="preserve">or </w:t>
            </w:r>
            <w:r w:rsidRPr="00AF0272">
              <w:rPr>
                <w:rFonts w:ascii="Calibri" w:hAnsi="Calibri" w:cs="Calibri"/>
                <w:sz w:val="18"/>
                <w:lang w:val="en-GB"/>
              </w:rPr>
              <w:t>MILES) FINAL;</w:t>
            </w:r>
          </w:p>
          <w:p w14:paraId="0D757BF3" w14:textId="77777777" w:rsidR="00EE26AF" w:rsidRPr="00AF0272" w:rsidRDefault="00EE26AF" w:rsidP="00897E3A">
            <w:p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F20E33B" w14:textId="77777777" w:rsidR="00EE26AF" w:rsidRPr="00AF0272" w:rsidRDefault="00EE26AF" w:rsidP="00897E3A">
            <w:pPr>
              <w:pStyle w:val="ListParagraph"/>
              <w:numPr>
                <w:ilvl w:val="0"/>
                <w:numId w:val="108"/>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TAXI TO HOLDING POINT </w:t>
            </w:r>
            <w:r w:rsidRPr="00AF0272">
              <w:rPr>
                <w:rFonts w:ascii="Calibri" w:hAnsi="Calibri" w:cs="Calibri"/>
                <w:i/>
                <w:iCs/>
                <w:sz w:val="18"/>
                <w:lang w:val="en-GB"/>
              </w:rPr>
              <w:t xml:space="preserve">[number] </w:t>
            </w:r>
            <w:r w:rsidRPr="00AF0272">
              <w:rPr>
                <w:rFonts w:ascii="Calibri" w:hAnsi="Calibri" w:cs="Calibri"/>
                <w:sz w:val="18"/>
                <w:lang w:val="en-GB"/>
              </w:rPr>
              <w:t xml:space="preserve">[RUNWAY </w:t>
            </w:r>
            <w:r w:rsidRPr="00AF0272">
              <w:rPr>
                <w:rFonts w:ascii="Calibri" w:hAnsi="Calibri" w:cs="Calibri"/>
                <w:i/>
                <w:iCs/>
                <w:sz w:val="18"/>
                <w:lang w:val="en-GB"/>
              </w:rPr>
              <w:t>(number)</w:t>
            </w:r>
            <w:r w:rsidRPr="00AF0272">
              <w:rPr>
                <w:rFonts w:ascii="Calibri" w:hAnsi="Calibri" w:cs="Calibri"/>
                <w:sz w:val="18"/>
                <w:lang w:val="en-GB"/>
              </w:rPr>
              <w:t xml:space="preserve">] VIA </w:t>
            </w:r>
            <w:r w:rsidRPr="00AF0272">
              <w:rPr>
                <w:rFonts w:ascii="Calibri" w:hAnsi="Calibri" w:cs="Calibri"/>
                <w:i/>
                <w:iCs/>
                <w:sz w:val="18"/>
                <w:lang w:val="en-GB"/>
              </w:rPr>
              <w:t xml:space="preserve">(specific route to be followed), </w:t>
            </w:r>
            <w:r w:rsidRPr="00AF0272">
              <w:rPr>
                <w:rFonts w:ascii="Calibri" w:hAnsi="Calibri" w:cs="Calibri"/>
                <w:sz w:val="18"/>
                <w:lang w:val="en-GB"/>
              </w:rPr>
              <w:t xml:space="preserve">[HOLD SHORT OF RUNWAY </w:t>
            </w:r>
            <w:r w:rsidRPr="00AF0272">
              <w:rPr>
                <w:rFonts w:ascii="Calibri" w:hAnsi="Calibri" w:cs="Calibri"/>
                <w:i/>
                <w:iCs/>
                <w:sz w:val="18"/>
                <w:lang w:val="en-GB"/>
              </w:rPr>
              <w:t>(number)</w:t>
            </w:r>
            <w:r w:rsidRPr="00AF0272">
              <w:rPr>
                <w:rFonts w:ascii="Calibri" w:hAnsi="Calibri" w:cs="Calibri"/>
                <w:sz w:val="18"/>
                <w:lang w:val="en-GB"/>
              </w:rPr>
              <w:t xml:space="preserve">] or [CROSS RUNWAY </w:t>
            </w:r>
            <w:r w:rsidRPr="00AF0272">
              <w:rPr>
                <w:rFonts w:ascii="Calibri" w:hAnsi="Calibri" w:cs="Calibri"/>
                <w:i/>
                <w:iCs/>
                <w:sz w:val="18"/>
                <w:lang w:val="en-GB"/>
              </w:rPr>
              <w:t>(number)</w:t>
            </w:r>
            <w:r w:rsidRPr="00AF0272">
              <w:rPr>
                <w:rFonts w:ascii="Calibri" w:hAnsi="Calibri" w:cs="Calibri"/>
                <w:sz w:val="18"/>
                <w:lang w:val="en-GB"/>
              </w:rPr>
              <w:t>];</w:t>
            </w:r>
          </w:p>
          <w:p w14:paraId="5BBA32FC" w14:textId="77777777" w:rsidR="00EE26AF" w:rsidRPr="00AF0272" w:rsidRDefault="00EE26AF" w:rsidP="00897E3A">
            <w:pPr>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4E4EBFF1" w14:textId="6616DF81" w:rsidR="00EE26AF" w:rsidRPr="00AF0272" w:rsidRDefault="00EE26AF" w:rsidP="00897E3A">
            <w:pPr>
              <w:pStyle w:val="ListParagraph"/>
              <w:numPr>
                <w:ilvl w:val="0"/>
                <w:numId w:val="108"/>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RUNWAY VACATED.</w:t>
            </w:r>
          </w:p>
          <w:p w14:paraId="677BB2FB" w14:textId="77777777" w:rsidR="00EE26AF" w:rsidRPr="00AF0272"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6740AC" w:rsidRPr="0056228D" w14:paraId="04A2F385" w14:textId="77777777" w:rsidTr="006740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66643B7B" w14:textId="1F97E006" w:rsidR="006740AC" w:rsidRPr="0056228D" w:rsidRDefault="006740AC" w:rsidP="00897E3A">
            <w:pPr>
              <w:pStyle w:val="ListParagraph"/>
              <w:numPr>
                <w:ilvl w:val="1"/>
                <w:numId w:val="72"/>
              </w:numPr>
              <w:spacing w:after="0"/>
              <w:ind w:right="88"/>
              <w:jc w:val="left"/>
              <w:rPr>
                <w:rFonts w:ascii="Sylfaen" w:hAnsi="Sylfaen" w:cs="Calibri"/>
              </w:rPr>
            </w:pPr>
            <w:r w:rsidRPr="0056228D">
              <w:rPr>
                <w:rFonts w:ascii="Sylfaen" w:hAnsi="Sylfaen" w:cs="Calibri"/>
              </w:rPr>
              <w:t>ასაფრენად მზადება</w:t>
            </w:r>
          </w:p>
        </w:tc>
        <w:tc>
          <w:tcPr>
            <w:tcW w:w="5151" w:type="dxa"/>
          </w:tcPr>
          <w:p w14:paraId="2E4ABF8B" w14:textId="77777777" w:rsidR="006740AC" w:rsidRPr="00193A8B" w:rsidRDefault="006740AC" w:rsidP="00897E3A">
            <w:pPr>
              <w:pStyle w:val="ListParagraph"/>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5D030C52"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5C72DF62" w14:textId="12E60E84"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Borders>
              <w:bottom w:val="nil"/>
            </w:tcBorders>
          </w:tcPr>
          <w:p w14:paraId="3DF0926F" w14:textId="77777777" w:rsidR="00EE26AF" w:rsidRPr="00AF0272" w:rsidRDefault="00EE26AF" w:rsidP="00897E3A">
            <w:pPr>
              <w:pStyle w:val="ListParagraph"/>
              <w:numPr>
                <w:ilvl w:val="0"/>
                <w:numId w:val="109"/>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UNABLE TO ISSUE </w:t>
            </w:r>
            <w:r w:rsidRPr="00AF0272">
              <w:rPr>
                <w:rFonts w:ascii="Calibri" w:hAnsi="Calibri" w:cs="Calibri"/>
                <w:i/>
                <w:iCs/>
                <w:sz w:val="18"/>
                <w:lang w:val="en-GB"/>
              </w:rPr>
              <w:t xml:space="preserve">(designator) </w:t>
            </w:r>
            <w:r w:rsidRPr="00AF0272">
              <w:rPr>
                <w:rFonts w:ascii="Calibri" w:hAnsi="Calibri" w:cs="Calibri"/>
                <w:sz w:val="18"/>
                <w:lang w:val="en-GB"/>
              </w:rPr>
              <w:t xml:space="preserve">DEPARTURE </w:t>
            </w:r>
            <w:r w:rsidRPr="00AF0272">
              <w:rPr>
                <w:rFonts w:ascii="Calibri" w:hAnsi="Calibri" w:cs="Calibri"/>
                <w:i/>
                <w:iCs/>
                <w:sz w:val="18"/>
                <w:lang w:val="en-GB"/>
              </w:rPr>
              <w:t>(reasons)</w:t>
            </w:r>
            <w:r w:rsidRPr="00AF0272">
              <w:rPr>
                <w:rFonts w:ascii="Calibri" w:hAnsi="Calibri" w:cs="Calibri"/>
                <w:sz w:val="18"/>
                <w:lang w:val="en-GB"/>
              </w:rPr>
              <w:t>;</w:t>
            </w:r>
          </w:p>
          <w:p w14:paraId="512E9260"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02B255DB" w14:textId="77777777" w:rsidR="00EE26AF" w:rsidRPr="00AF0272" w:rsidRDefault="00EE26AF" w:rsidP="00897E3A">
            <w:pPr>
              <w:pStyle w:val="ListParagraph"/>
              <w:numPr>
                <w:ilvl w:val="0"/>
                <w:numId w:val="109"/>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REPORT WHEN READY [FOR DEPARTURE];</w:t>
            </w:r>
          </w:p>
          <w:p w14:paraId="0E945208"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B1BBB79" w14:textId="77777777" w:rsidR="00EE26AF" w:rsidRPr="00AF0272" w:rsidRDefault="00EE26AF" w:rsidP="00897E3A">
            <w:pPr>
              <w:pStyle w:val="ListParagraph"/>
              <w:numPr>
                <w:ilvl w:val="0"/>
                <w:numId w:val="109"/>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ARE YOU READY [FOR DEPARTURE]?;</w:t>
            </w:r>
          </w:p>
          <w:p w14:paraId="21F3F523"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7101403" w14:textId="77777777" w:rsidR="00EE26AF" w:rsidRPr="00AF0272" w:rsidRDefault="00EE26AF" w:rsidP="00897E3A">
            <w:pPr>
              <w:pStyle w:val="ListParagraph"/>
              <w:numPr>
                <w:ilvl w:val="0"/>
                <w:numId w:val="109"/>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ARE YOU READY FOR IMMEDIATE DEPARTURE?;</w:t>
            </w:r>
          </w:p>
          <w:p w14:paraId="2EDC77D4"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AEDD775" w14:textId="77777777" w:rsidR="00EE26AF" w:rsidRPr="00AF0272" w:rsidRDefault="00EE26AF" w:rsidP="00897E3A">
            <w:pPr>
              <w:pStyle w:val="ListParagraph"/>
              <w:numPr>
                <w:ilvl w:val="0"/>
                <w:numId w:val="109"/>
              </w:numPr>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READY;</w:t>
            </w:r>
          </w:p>
          <w:p w14:paraId="716F7C5E" w14:textId="77777777" w:rsidR="00EE26AF" w:rsidRPr="00AF0272" w:rsidRDefault="00EE26AF" w:rsidP="00897E3A">
            <w:pPr>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4049EAC2"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58FC8E76" w14:textId="2FEBF320" w:rsidR="00EE26AF" w:rsidRPr="00AF0272" w:rsidRDefault="006F22E5" w:rsidP="00897E3A">
            <w:pPr>
              <w:autoSpaceDE w:val="0"/>
              <w:autoSpaceDN w:val="0"/>
              <w:adjustRightInd w:val="0"/>
              <w:spacing w:after="0"/>
              <w:ind w:right="88"/>
              <w:jc w:val="right"/>
              <w:rPr>
                <w:rFonts w:ascii="Sylfaen" w:hAnsi="Sylfaen" w:cs="Calibri"/>
                <w:b w:val="0"/>
                <w:sz w:val="18"/>
                <w:lang w:val="en-GB"/>
              </w:rPr>
            </w:pPr>
            <w:r w:rsidRPr="00AF0272">
              <w:rPr>
                <w:rFonts w:ascii="Sylfaen" w:hAnsi="Sylfaen" w:cs="Calibri"/>
                <w:b w:val="0"/>
                <w:sz w:val="18"/>
              </w:rPr>
              <w:t xml:space="preserve">ადზ-ზე შესვლის ნებართვა და მოცდა აფრენის ნებართვის მისაღებად </w:t>
            </w:r>
          </w:p>
        </w:tc>
        <w:tc>
          <w:tcPr>
            <w:tcW w:w="5151" w:type="dxa"/>
            <w:tcBorders>
              <w:top w:val="nil"/>
              <w:bottom w:val="nil"/>
            </w:tcBorders>
          </w:tcPr>
          <w:p w14:paraId="6BF23B8D" w14:textId="77777777" w:rsidR="00EE26AF" w:rsidRPr="00AF0272" w:rsidRDefault="00EE26AF" w:rsidP="00897E3A">
            <w:pPr>
              <w:pStyle w:val="ListParagraph"/>
              <w:numPr>
                <w:ilvl w:val="0"/>
                <w:numId w:val="109"/>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LINE UP [AND WAIT];</w:t>
            </w:r>
          </w:p>
          <w:p w14:paraId="46E385A3"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218A89F8" w14:textId="77777777" w:rsidR="00EE26AF" w:rsidRPr="00AF0272" w:rsidRDefault="00EE26AF" w:rsidP="00897E3A">
            <w:pPr>
              <w:pStyle w:val="ListParagraph"/>
              <w:numPr>
                <w:ilvl w:val="0"/>
                <w:numId w:val="109"/>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LINE UP RUNWAY (number);</w:t>
            </w:r>
          </w:p>
          <w:p w14:paraId="5ADBBB12"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AA4826C" w14:textId="77777777" w:rsidR="00EE26AF" w:rsidRPr="00AF0272" w:rsidRDefault="00EE26AF" w:rsidP="00897E3A">
            <w:pPr>
              <w:pStyle w:val="ListParagraph"/>
              <w:numPr>
                <w:ilvl w:val="0"/>
                <w:numId w:val="109"/>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LINE UP. BE READY FOR IMMEDIATE DEPARTURE;</w:t>
            </w:r>
          </w:p>
          <w:p w14:paraId="542C3DC1"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2128531C"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EBFDF8D" w14:textId="6BE87FF7" w:rsidR="00EE26AF" w:rsidRPr="00AF0272" w:rsidRDefault="006F22E5"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lastRenderedPageBreak/>
              <w:t>პირობითი ნებართვები</w:t>
            </w:r>
            <w:r w:rsidR="00EE26AF" w:rsidRPr="00AF0272">
              <w:rPr>
                <w:rFonts w:ascii="Sylfaen" w:hAnsi="Sylfaen" w:cs="Calibri"/>
                <w:b w:val="0"/>
                <w:sz w:val="18"/>
              </w:rPr>
              <w:t xml:space="preserve"> </w:t>
            </w:r>
          </w:p>
        </w:tc>
        <w:tc>
          <w:tcPr>
            <w:tcW w:w="5151" w:type="dxa"/>
            <w:tcBorders>
              <w:top w:val="nil"/>
              <w:bottom w:val="nil"/>
            </w:tcBorders>
          </w:tcPr>
          <w:p w14:paraId="51F02493" w14:textId="77777777" w:rsidR="00EE26AF" w:rsidRPr="00AF0272" w:rsidRDefault="00EE26AF" w:rsidP="00897E3A">
            <w:pPr>
              <w:pStyle w:val="ListParagraph"/>
              <w:numPr>
                <w:ilvl w:val="0"/>
                <w:numId w:val="109"/>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(condition) LINE UP (brief reiteration of the condition);</w:t>
            </w:r>
          </w:p>
          <w:p w14:paraId="04B7FB17"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510FEA1B"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23092407" w14:textId="0DDD541C" w:rsidR="00EE26AF" w:rsidRPr="00AF0272" w:rsidRDefault="006F22E5"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პირობითი ნებართვის დადასტურება</w:t>
            </w:r>
          </w:p>
        </w:tc>
        <w:tc>
          <w:tcPr>
            <w:tcW w:w="5151" w:type="dxa"/>
            <w:tcBorders>
              <w:top w:val="nil"/>
              <w:bottom w:val="nil"/>
            </w:tcBorders>
          </w:tcPr>
          <w:p w14:paraId="30B7E5A1" w14:textId="77777777" w:rsidR="00EE26AF" w:rsidRPr="00AF0272" w:rsidRDefault="00EE26AF" w:rsidP="00897E3A">
            <w:pPr>
              <w:pStyle w:val="ListParagraph"/>
              <w:numPr>
                <w:ilvl w:val="0"/>
                <w:numId w:val="109"/>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(condition) LINING UP (brief reiteration of the condition);</w:t>
            </w:r>
          </w:p>
          <w:p w14:paraId="19F11719" w14:textId="77777777" w:rsidR="00EE26AF" w:rsidRPr="00AF0272" w:rsidRDefault="00EE26AF" w:rsidP="00897E3A">
            <w:pPr>
              <w:autoSpaceDE w:val="0"/>
              <w:autoSpaceDN w:val="0"/>
              <w:adjustRightInd w:val="0"/>
              <w:spacing w:after="0"/>
              <w:ind w:left="7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48CBD70B" w14:textId="77777777" w:rsidTr="00B43978">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6A94E758" w14:textId="62274D6C" w:rsidR="00EE26AF" w:rsidRPr="00AF0272" w:rsidRDefault="00F501F2" w:rsidP="00897E3A">
            <w:pPr>
              <w:autoSpaceDE w:val="0"/>
              <w:autoSpaceDN w:val="0"/>
              <w:adjustRightInd w:val="0"/>
              <w:spacing w:after="0"/>
              <w:ind w:right="88"/>
              <w:jc w:val="right"/>
              <w:rPr>
                <w:rFonts w:ascii="Sylfaen" w:hAnsi="Sylfaen" w:cs="Calibri"/>
                <w:b w:val="0"/>
                <w:sz w:val="18"/>
                <w:lang w:val="en-GB"/>
              </w:rPr>
            </w:pPr>
            <w:r w:rsidRPr="00AF0272">
              <w:rPr>
                <w:rFonts w:ascii="Sylfaen" w:hAnsi="Sylfaen" w:cs="Calibri"/>
                <w:b w:val="0"/>
                <w:sz w:val="18"/>
              </w:rPr>
              <w:t>გ</w:t>
            </w:r>
            <w:r w:rsidR="007630C9" w:rsidRPr="00AF0272">
              <w:rPr>
                <w:rFonts w:ascii="Sylfaen" w:hAnsi="Sylfaen" w:cs="Calibri"/>
                <w:b w:val="0"/>
                <w:sz w:val="18"/>
              </w:rPr>
              <w:t xml:space="preserve">ამეორებული პირობითი ნებართვის დადასტურება ან უარყოფა </w:t>
            </w:r>
          </w:p>
        </w:tc>
        <w:tc>
          <w:tcPr>
            <w:tcW w:w="5151" w:type="dxa"/>
            <w:tcBorders>
              <w:top w:val="nil"/>
            </w:tcBorders>
          </w:tcPr>
          <w:p w14:paraId="6D7C1D7E" w14:textId="77777777" w:rsidR="00EE26AF" w:rsidRPr="00AF0272" w:rsidRDefault="00EE26AF" w:rsidP="00897E3A">
            <w:pPr>
              <w:pStyle w:val="ListParagraph"/>
              <w:numPr>
                <w:ilvl w:val="0"/>
                <w:numId w:val="109"/>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[THAT IS] CORRECT (or NEGATIVE) [I SAY AGAIN] ... (as appropriate).</w:t>
            </w:r>
          </w:p>
          <w:p w14:paraId="4D8454A6"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8B0311B"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cs="Calibri"/>
                <w:sz w:val="18"/>
                <w:lang w:val="en-GB"/>
              </w:rPr>
            </w:pPr>
            <w:r w:rsidRPr="00AF0272">
              <w:rPr>
                <w:rFonts w:cs="Calibri"/>
                <w:sz w:val="18"/>
                <w:lang w:val="en-GB"/>
              </w:rPr>
              <w:t xml:space="preserve">† </w:t>
            </w:r>
            <w:r w:rsidR="007630C9" w:rsidRPr="00AF0272">
              <w:rPr>
                <w:rFonts w:cs="Sylfaen"/>
                <w:sz w:val="18"/>
              </w:rPr>
              <w:t>როდესაც</w:t>
            </w:r>
            <w:r w:rsidR="007630C9" w:rsidRPr="00AF0272">
              <w:rPr>
                <w:rFonts w:cs="Calibri"/>
                <w:sz w:val="18"/>
              </w:rPr>
              <w:t xml:space="preserve"> </w:t>
            </w:r>
            <w:r w:rsidR="007630C9" w:rsidRPr="00AF0272">
              <w:rPr>
                <w:rFonts w:cs="Sylfaen"/>
                <w:sz w:val="18"/>
              </w:rPr>
              <w:t>შესაძლებელია</w:t>
            </w:r>
            <w:r w:rsidR="007630C9" w:rsidRPr="00AF0272">
              <w:rPr>
                <w:rFonts w:cs="Calibri"/>
                <w:sz w:val="18"/>
              </w:rPr>
              <w:t xml:space="preserve"> </w:t>
            </w:r>
            <w:r w:rsidR="007630C9" w:rsidRPr="00AF0272">
              <w:rPr>
                <w:rFonts w:cs="Sylfaen"/>
                <w:sz w:val="18"/>
              </w:rPr>
              <w:t>არასწორი</w:t>
            </w:r>
            <w:r w:rsidR="007630C9" w:rsidRPr="00AF0272">
              <w:rPr>
                <w:rFonts w:cs="Calibri"/>
                <w:sz w:val="18"/>
              </w:rPr>
              <w:t xml:space="preserve"> </w:t>
            </w:r>
            <w:r w:rsidR="007630C9" w:rsidRPr="00AF0272">
              <w:rPr>
                <w:rFonts w:cs="Sylfaen"/>
                <w:sz w:val="18"/>
              </w:rPr>
              <w:t>გაგება</w:t>
            </w:r>
            <w:r w:rsidR="007630C9" w:rsidRPr="00AF0272">
              <w:rPr>
                <w:rFonts w:cs="Calibri"/>
                <w:sz w:val="18"/>
              </w:rPr>
              <w:t xml:space="preserve"> </w:t>
            </w:r>
            <w:r w:rsidR="007630C9" w:rsidRPr="00AF0272">
              <w:rPr>
                <w:rFonts w:cs="Sylfaen"/>
                <w:sz w:val="18"/>
              </w:rPr>
              <w:t>რამდენიმე</w:t>
            </w:r>
            <w:r w:rsidR="007630C9" w:rsidRPr="00AF0272">
              <w:rPr>
                <w:rFonts w:cs="Calibri"/>
                <w:sz w:val="18"/>
              </w:rPr>
              <w:t xml:space="preserve"> </w:t>
            </w:r>
            <w:r w:rsidR="007630C9" w:rsidRPr="00AF0272">
              <w:rPr>
                <w:rFonts w:cs="Sylfaen"/>
                <w:sz w:val="18"/>
              </w:rPr>
              <w:t>ადზ</w:t>
            </w:r>
            <w:r w:rsidR="007630C9" w:rsidRPr="00AF0272">
              <w:rPr>
                <w:rFonts w:cs="Calibri"/>
                <w:sz w:val="18"/>
              </w:rPr>
              <w:t>-</w:t>
            </w:r>
            <w:r w:rsidR="007630C9" w:rsidRPr="00AF0272">
              <w:rPr>
                <w:rFonts w:cs="Sylfaen"/>
                <w:sz w:val="18"/>
              </w:rPr>
              <w:t>ს</w:t>
            </w:r>
            <w:r w:rsidR="007630C9" w:rsidRPr="00AF0272">
              <w:rPr>
                <w:rFonts w:cs="Calibri"/>
                <w:sz w:val="18"/>
              </w:rPr>
              <w:t xml:space="preserve"> </w:t>
            </w:r>
            <w:r w:rsidR="007630C9" w:rsidRPr="00AF0272">
              <w:rPr>
                <w:rFonts w:cs="Sylfaen"/>
                <w:sz w:val="18"/>
              </w:rPr>
              <w:t>გამოყენებისას</w:t>
            </w:r>
            <w:r w:rsidRPr="00AF0272">
              <w:rPr>
                <w:rFonts w:cs="Calibri"/>
                <w:sz w:val="18"/>
                <w:lang w:val="en-GB"/>
              </w:rPr>
              <w:t>.</w:t>
            </w:r>
          </w:p>
          <w:p w14:paraId="4A58B99E"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cs="Calibri"/>
                <w:sz w:val="18"/>
                <w:lang w:val="en-GB"/>
              </w:rPr>
            </w:pPr>
          </w:p>
          <w:p w14:paraId="39AF6EDC" w14:textId="1EC798ED"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cs="Calibri"/>
                <w:sz w:val="18"/>
                <w:lang w:val="en-GB"/>
              </w:rPr>
            </w:pPr>
            <w:r w:rsidRPr="00AF0272">
              <w:rPr>
                <w:rFonts w:cs="Calibri"/>
                <w:sz w:val="18"/>
                <w:lang w:val="en-GB"/>
              </w:rPr>
              <w:t xml:space="preserve">‡ </w:t>
            </w:r>
            <w:r w:rsidR="006D761B" w:rsidRPr="00AF0272">
              <w:rPr>
                <w:rFonts w:cs="Sylfaen"/>
                <w:sz w:val="18"/>
              </w:rPr>
              <w:t>მოთხოვნები</w:t>
            </w:r>
            <w:r w:rsidR="007630C9" w:rsidRPr="00AF0272">
              <w:rPr>
                <w:rFonts w:cs="Calibri"/>
                <w:sz w:val="18"/>
              </w:rPr>
              <w:t xml:space="preserve"> </w:t>
            </w:r>
            <w:r w:rsidR="007630C9" w:rsidRPr="00AF0272">
              <w:rPr>
                <w:rFonts w:cs="Sylfaen"/>
                <w:sz w:val="18"/>
              </w:rPr>
              <w:t>პირობითი</w:t>
            </w:r>
            <w:r w:rsidR="007630C9" w:rsidRPr="00AF0272">
              <w:rPr>
                <w:rFonts w:cs="Calibri"/>
                <w:sz w:val="18"/>
              </w:rPr>
              <w:t xml:space="preserve"> </w:t>
            </w:r>
            <w:r w:rsidR="007630C9" w:rsidRPr="00AF0272">
              <w:rPr>
                <w:rFonts w:cs="Sylfaen"/>
                <w:sz w:val="18"/>
              </w:rPr>
              <w:t>ნებართვების</w:t>
            </w:r>
            <w:r w:rsidR="007630C9" w:rsidRPr="00AF0272">
              <w:rPr>
                <w:rFonts w:cs="Calibri"/>
                <w:sz w:val="18"/>
              </w:rPr>
              <w:t xml:space="preserve"> </w:t>
            </w:r>
            <w:r w:rsidR="007630C9" w:rsidRPr="00AF0272">
              <w:rPr>
                <w:rFonts w:cs="Sylfaen"/>
                <w:sz w:val="18"/>
              </w:rPr>
              <w:t>გამოყენებასთან</w:t>
            </w:r>
            <w:r w:rsidR="007630C9" w:rsidRPr="00AF0272">
              <w:rPr>
                <w:rFonts w:cs="Calibri"/>
                <w:sz w:val="18"/>
              </w:rPr>
              <w:t xml:space="preserve"> </w:t>
            </w:r>
            <w:r w:rsidR="007630C9" w:rsidRPr="00AF0272">
              <w:rPr>
                <w:rFonts w:cs="Sylfaen"/>
                <w:sz w:val="18"/>
              </w:rPr>
              <w:t>დაკავშირებით</w:t>
            </w:r>
            <w:r w:rsidRPr="00AF0272">
              <w:rPr>
                <w:rFonts w:cs="Calibri"/>
                <w:sz w:val="18"/>
                <w:lang w:val="en-GB"/>
              </w:rPr>
              <w:t>.</w:t>
            </w:r>
          </w:p>
          <w:p w14:paraId="48D5AFF3" w14:textId="79E0A1E3" w:rsidR="00C1420A" w:rsidRPr="00AF0272" w:rsidRDefault="00C1420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B43978" w:rsidRPr="0056228D" w14:paraId="7BB5B85E" w14:textId="77777777" w:rsidTr="00B33E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338B2275" w14:textId="1B7BC96C" w:rsidR="00B43978" w:rsidRPr="00B43978" w:rsidRDefault="00B43978" w:rsidP="00897E3A">
            <w:pPr>
              <w:pStyle w:val="ListParagraph"/>
              <w:numPr>
                <w:ilvl w:val="1"/>
                <w:numId w:val="72"/>
              </w:numPr>
              <w:spacing w:after="0"/>
              <w:ind w:right="88"/>
              <w:jc w:val="left"/>
              <w:rPr>
                <w:rFonts w:ascii="Sylfaen" w:hAnsi="Sylfaen" w:cs="Calibri"/>
                <w:lang w:val="en-GB"/>
              </w:rPr>
            </w:pPr>
            <w:r w:rsidRPr="00AF0272">
              <w:rPr>
                <w:rFonts w:ascii="Sylfaen" w:hAnsi="Sylfaen" w:cs="Calibri"/>
                <w:lang w:val="en-GB"/>
              </w:rPr>
              <w:t>აფრენის ნებართვა</w:t>
            </w:r>
          </w:p>
        </w:tc>
      </w:tr>
      <w:tr w:rsidR="00EE26AF" w:rsidRPr="0056228D" w14:paraId="4E6B28D2"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4F058BB3" w14:textId="292A5707"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Borders>
              <w:bottom w:val="nil"/>
            </w:tcBorders>
          </w:tcPr>
          <w:p w14:paraId="22CD2F8A" w14:textId="77777777" w:rsidR="00EE26AF" w:rsidRPr="00AF0272" w:rsidRDefault="00EE26AF" w:rsidP="00897E3A">
            <w:pPr>
              <w:pStyle w:val="ListParagraph"/>
              <w:numPr>
                <w:ilvl w:val="0"/>
                <w:numId w:val="110"/>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RUNWAY </w:t>
            </w:r>
            <w:r w:rsidRPr="00AF0272">
              <w:rPr>
                <w:rFonts w:ascii="Calibri" w:hAnsi="Calibri" w:cs="Calibri"/>
                <w:i/>
                <w:iCs/>
                <w:sz w:val="18"/>
                <w:lang w:val="en-GB"/>
              </w:rPr>
              <w:t xml:space="preserve">(number) </w:t>
            </w:r>
            <w:r w:rsidRPr="00AF0272">
              <w:rPr>
                <w:rFonts w:ascii="Calibri" w:hAnsi="Calibri" w:cs="Calibri"/>
                <w:sz w:val="18"/>
                <w:lang w:val="en-GB"/>
              </w:rPr>
              <w:t>CLEARED FOR TAKE-OFF [REPORT AIRBORNE];</w:t>
            </w:r>
          </w:p>
          <w:p w14:paraId="34A58EFC"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625A4242"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0009E0E0" w14:textId="670FC2F4" w:rsidR="00E7320A" w:rsidRPr="00AF0272" w:rsidRDefault="007630C9"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როდესაც ადზ-ზე </w:t>
            </w:r>
            <w:r w:rsidR="00E7320A" w:rsidRPr="00AF0272">
              <w:rPr>
                <w:rFonts w:ascii="Sylfaen" w:hAnsi="Sylfaen" w:cs="Calibri"/>
                <w:b w:val="0"/>
                <w:sz w:val="18"/>
              </w:rPr>
              <w:t>გამოიყენება</w:t>
            </w:r>
            <w:r w:rsidRPr="00AF0272">
              <w:rPr>
                <w:rFonts w:ascii="Sylfaen" w:hAnsi="Sylfaen" w:cs="Calibri"/>
                <w:b w:val="0"/>
                <w:sz w:val="18"/>
              </w:rPr>
              <w:t xml:space="preserve"> შემცირებული ეშელონირება </w:t>
            </w:r>
          </w:p>
          <w:p w14:paraId="1604AA06" w14:textId="77777777" w:rsidR="00EE26AF" w:rsidRPr="00AF0272" w:rsidRDefault="00EE26AF"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4BFB67F2" w14:textId="77777777" w:rsidR="00EE26AF" w:rsidRPr="00AF0272" w:rsidRDefault="00EE26AF" w:rsidP="00897E3A">
            <w:pPr>
              <w:pStyle w:val="ListParagraph"/>
              <w:numPr>
                <w:ilvl w:val="0"/>
                <w:numId w:val="110"/>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i/>
                <w:iCs/>
                <w:sz w:val="18"/>
                <w:lang w:val="en-GB"/>
              </w:rPr>
              <w:t xml:space="preserve">(traffic information) </w:t>
            </w:r>
            <w:r w:rsidRPr="00AF0272">
              <w:rPr>
                <w:rFonts w:ascii="Calibri" w:hAnsi="Calibri" w:cs="Calibri"/>
                <w:sz w:val="18"/>
                <w:lang w:val="en-GB"/>
              </w:rPr>
              <w:t xml:space="preserve">RUNWAY </w:t>
            </w:r>
            <w:r w:rsidRPr="00AF0272">
              <w:rPr>
                <w:rFonts w:ascii="Calibri" w:hAnsi="Calibri" w:cs="Calibri"/>
                <w:i/>
                <w:iCs/>
                <w:sz w:val="18"/>
                <w:lang w:val="en-GB"/>
              </w:rPr>
              <w:t xml:space="preserve">(number) </w:t>
            </w:r>
            <w:r w:rsidRPr="00AF0272">
              <w:rPr>
                <w:rFonts w:ascii="Calibri" w:hAnsi="Calibri" w:cs="Calibri"/>
                <w:sz w:val="18"/>
                <w:lang w:val="en-GB"/>
              </w:rPr>
              <w:t>CLEARED FOR TAKE-OFF;</w:t>
            </w:r>
          </w:p>
          <w:p w14:paraId="06CF8627"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2C3E3B31"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3BACD1BE" w14:textId="00C50ECC" w:rsidR="00EE26AF" w:rsidRPr="00AF0272" w:rsidRDefault="00E7320A"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როდესაც არ შესრულდა აფრენა გაცემული ნებართვის შესაბამისად </w:t>
            </w:r>
          </w:p>
        </w:tc>
        <w:tc>
          <w:tcPr>
            <w:tcW w:w="5151" w:type="dxa"/>
            <w:tcBorders>
              <w:top w:val="nil"/>
              <w:bottom w:val="nil"/>
            </w:tcBorders>
          </w:tcPr>
          <w:p w14:paraId="6FF731D9" w14:textId="77777777" w:rsidR="00EE26AF" w:rsidRPr="00AF0272" w:rsidRDefault="00EE26AF" w:rsidP="00897E3A">
            <w:pPr>
              <w:pStyle w:val="ListParagraph"/>
              <w:numPr>
                <w:ilvl w:val="0"/>
                <w:numId w:val="110"/>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TAKE OFF IMMEDIATELY OR VACATE RUNWAY</w:t>
            </w:r>
          </w:p>
          <w:p w14:paraId="79404B23"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i/>
                <w:iCs/>
                <w:sz w:val="18"/>
                <w:lang w:val="en-GB"/>
              </w:rPr>
              <w:t>[(instructions)]</w:t>
            </w:r>
            <w:r w:rsidRPr="00AF0272">
              <w:rPr>
                <w:rFonts w:ascii="Calibri" w:hAnsi="Calibri" w:cs="Calibri"/>
                <w:sz w:val="18"/>
                <w:lang w:val="en-GB"/>
              </w:rPr>
              <w:t>;</w:t>
            </w:r>
          </w:p>
          <w:p w14:paraId="328F80EA"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46516CF2" w14:textId="77777777" w:rsidR="00EE26AF" w:rsidRPr="00AF0272" w:rsidRDefault="00EE26AF" w:rsidP="00897E3A">
            <w:pPr>
              <w:pStyle w:val="ListParagraph"/>
              <w:numPr>
                <w:ilvl w:val="0"/>
                <w:numId w:val="110"/>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TAKE OFF IMMEDIATELY OR HOLD SHORT OF RUNWAY;</w:t>
            </w:r>
          </w:p>
          <w:p w14:paraId="3CCD54E2"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7000313C"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A719F83" w14:textId="32CDA49D" w:rsidR="00EE26AF" w:rsidRPr="00AF0272" w:rsidRDefault="00E7320A"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აფრენის ნებართვის გაუქმება</w:t>
            </w:r>
          </w:p>
        </w:tc>
        <w:tc>
          <w:tcPr>
            <w:tcW w:w="5151" w:type="dxa"/>
            <w:tcBorders>
              <w:top w:val="nil"/>
              <w:bottom w:val="nil"/>
            </w:tcBorders>
          </w:tcPr>
          <w:p w14:paraId="24016731" w14:textId="77777777" w:rsidR="00EE26AF" w:rsidRPr="00AF0272" w:rsidRDefault="00EE26AF" w:rsidP="00897E3A">
            <w:pPr>
              <w:pStyle w:val="ListParagraph"/>
              <w:numPr>
                <w:ilvl w:val="0"/>
                <w:numId w:val="110"/>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HOLD POSITION, CANCEL TAKE-OFF I SAY AGAIN CANCEL TAKE-OFF </w:t>
            </w:r>
            <w:r w:rsidRPr="00AF0272">
              <w:rPr>
                <w:rFonts w:ascii="Calibri" w:hAnsi="Calibri" w:cs="Calibri"/>
                <w:i/>
                <w:iCs/>
                <w:sz w:val="18"/>
                <w:lang w:val="en-GB"/>
              </w:rPr>
              <w:t>(reasons)</w:t>
            </w:r>
            <w:r w:rsidRPr="00AF0272">
              <w:rPr>
                <w:rFonts w:ascii="Calibri" w:hAnsi="Calibri" w:cs="Calibri"/>
                <w:sz w:val="18"/>
                <w:lang w:val="en-GB"/>
              </w:rPr>
              <w:t>;</w:t>
            </w:r>
          </w:p>
          <w:p w14:paraId="64E08D47"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598CBC4" w14:textId="77777777" w:rsidR="00EE26AF" w:rsidRPr="00AF0272" w:rsidRDefault="00EE26AF" w:rsidP="00897E3A">
            <w:pPr>
              <w:pStyle w:val="ListParagraph"/>
              <w:numPr>
                <w:ilvl w:val="0"/>
                <w:numId w:val="110"/>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HOLDING;</w:t>
            </w:r>
          </w:p>
          <w:p w14:paraId="21CDD20E" w14:textId="77777777" w:rsidR="00EE26AF" w:rsidRPr="00AF0272" w:rsidRDefault="00EE26AF" w:rsidP="00897E3A">
            <w:p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108B8553"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526DB5F2" w14:textId="1CA2706B" w:rsidR="00EE26AF" w:rsidRPr="00AF0272" w:rsidRDefault="00E7320A"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აფრენის შეწყვეტა საჰაერო ხომალდის გარბენის შემდეგ </w:t>
            </w:r>
          </w:p>
        </w:tc>
        <w:tc>
          <w:tcPr>
            <w:tcW w:w="5151" w:type="dxa"/>
            <w:tcBorders>
              <w:top w:val="nil"/>
              <w:bottom w:val="nil"/>
            </w:tcBorders>
          </w:tcPr>
          <w:p w14:paraId="55E9D529" w14:textId="77777777" w:rsidR="00EE26AF" w:rsidRPr="00AF0272" w:rsidRDefault="00EE26AF" w:rsidP="00897E3A">
            <w:pPr>
              <w:pStyle w:val="ListParagraph"/>
              <w:numPr>
                <w:ilvl w:val="0"/>
                <w:numId w:val="110"/>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STOP IMMEDIATELY [(repeat aircraft call sign) STOP</w:t>
            </w:r>
          </w:p>
          <w:p w14:paraId="06A37458"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47B2FD67" w14:textId="77777777" w:rsidR="00EE26AF" w:rsidRPr="00AF0272" w:rsidRDefault="00EE26AF" w:rsidP="00897E3A">
            <w:pPr>
              <w:pStyle w:val="ListParagraph"/>
              <w:numPr>
                <w:ilvl w:val="0"/>
                <w:numId w:val="110"/>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IMMEDIATELY];</w:t>
            </w:r>
          </w:p>
          <w:p w14:paraId="38B0436B"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D172208" w14:textId="77777777" w:rsidR="00EE26AF" w:rsidRPr="00AF0272" w:rsidRDefault="00EE26AF" w:rsidP="00897E3A">
            <w:pPr>
              <w:pStyle w:val="ListParagraph"/>
              <w:numPr>
                <w:ilvl w:val="0"/>
                <w:numId w:val="110"/>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STOPPING;</w:t>
            </w:r>
          </w:p>
          <w:p w14:paraId="5B8175A8"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1EE7E88D"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53868C14" w14:textId="41CD0E5D" w:rsidR="00EE26AF" w:rsidRPr="00AF0272" w:rsidRDefault="00E7320A"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შვეულმფრენების ფრენებისთვის</w:t>
            </w:r>
          </w:p>
        </w:tc>
        <w:tc>
          <w:tcPr>
            <w:tcW w:w="5151" w:type="dxa"/>
            <w:tcBorders>
              <w:top w:val="nil"/>
            </w:tcBorders>
          </w:tcPr>
          <w:p w14:paraId="6BB8CDAE" w14:textId="77777777" w:rsidR="00EE26AF" w:rsidRPr="00AF0272" w:rsidRDefault="00EE26AF" w:rsidP="00897E3A">
            <w:pPr>
              <w:pStyle w:val="ListParagraph"/>
              <w:numPr>
                <w:ilvl w:val="0"/>
                <w:numId w:val="110"/>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CLEARED FOR TAKE-OFF [FROM (location)] (present</w:t>
            </w:r>
          </w:p>
          <w:p w14:paraId="2BB77410"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7EC5A5C" w14:textId="77777777" w:rsidR="00EE26AF" w:rsidRPr="00AF0272" w:rsidRDefault="00EE26AF" w:rsidP="00897E3A">
            <w:pPr>
              <w:pStyle w:val="ListParagraph"/>
              <w:numPr>
                <w:ilvl w:val="0"/>
                <w:numId w:val="110"/>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position, taxiway, final approach and take-off area, runway and number);</w:t>
            </w:r>
          </w:p>
          <w:p w14:paraId="01535F61"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67ECB8D" w14:textId="77777777" w:rsidR="00EE26AF" w:rsidRPr="00AF0272" w:rsidRDefault="00EE26AF" w:rsidP="00897E3A">
            <w:pPr>
              <w:pStyle w:val="ListParagraph"/>
              <w:numPr>
                <w:ilvl w:val="0"/>
                <w:numId w:val="110"/>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*j) REQUEST DEPARTURE INSTRUCTIONS;</w:t>
            </w:r>
          </w:p>
          <w:p w14:paraId="7953CCB8"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EE194D3" w14:textId="77777777" w:rsidR="00EE26AF" w:rsidRPr="00AF0272" w:rsidRDefault="00EE26AF" w:rsidP="00897E3A">
            <w:pPr>
              <w:pStyle w:val="ListParagraph"/>
              <w:numPr>
                <w:ilvl w:val="0"/>
                <w:numId w:val="110"/>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AFTER DEPARTURE TURN RIGHT (or </w:t>
            </w:r>
            <w:r w:rsidR="002A4211" w:rsidRPr="00AF0272">
              <w:rPr>
                <w:rFonts w:ascii="Calibri" w:hAnsi="Calibri" w:cs="Calibri"/>
                <w:sz w:val="18"/>
                <w:lang w:val="en-GB"/>
              </w:rPr>
              <w:t>LEFT</w:t>
            </w:r>
            <w:r w:rsidRPr="00AF0272">
              <w:rPr>
                <w:rFonts w:ascii="Calibri" w:hAnsi="Calibri" w:cs="Calibri"/>
                <w:sz w:val="18"/>
                <w:lang w:val="en-GB"/>
              </w:rPr>
              <w:t xml:space="preserve"> or CLIMB) (instructions as appropriate).</w:t>
            </w:r>
          </w:p>
          <w:p w14:paraId="4F171E5F"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5DDCAED" w14:textId="49CF9ADA" w:rsidR="005E7DFB" w:rsidRPr="00AF0272" w:rsidRDefault="005E7DF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cs="Calibri"/>
                <w:sz w:val="18"/>
              </w:rPr>
            </w:pPr>
            <w:r w:rsidRPr="00AF0272">
              <w:rPr>
                <w:rFonts w:cs="Calibri"/>
                <w:sz w:val="18"/>
              </w:rPr>
              <w:t>*</w:t>
            </w:r>
            <w:r w:rsidR="009C29D3" w:rsidRPr="00AF0272">
              <w:rPr>
                <w:rFonts w:cs="Calibri"/>
                <w:sz w:val="18"/>
              </w:rPr>
              <w:t xml:space="preserve"> </w:t>
            </w:r>
            <w:r w:rsidRPr="00AF0272">
              <w:rPr>
                <w:rFonts w:cs="Sylfaen"/>
                <w:sz w:val="18"/>
              </w:rPr>
              <w:t>აღნიშნავს</w:t>
            </w:r>
            <w:r w:rsidRPr="00AF0272">
              <w:rPr>
                <w:rFonts w:cs="Calibri"/>
                <w:sz w:val="18"/>
              </w:rPr>
              <w:t xml:space="preserve"> </w:t>
            </w:r>
            <w:r w:rsidRPr="00AF0272">
              <w:rPr>
                <w:rFonts w:cs="Sylfaen"/>
                <w:sz w:val="18"/>
              </w:rPr>
              <w:t>პილოტის</w:t>
            </w:r>
            <w:r w:rsidRPr="00AF0272">
              <w:rPr>
                <w:rFonts w:cs="Calibri"/>
                <w:sz w:val="18"/>
              </w:rPr>
              <w:t xml:space="preserve"> </w:t>
            </w:r>
            <w:r w:rsidRPr="00AF0272">
              <w:rPr>
                <w:rFonts w:cs="Sylfaen"/>
                <w:sz w:val="18"/>
              </w:rPr>
              <w:t>მიერ</w:t>
            </w:r>
            <w:r w:rsidRPr="00AF0272">
              <w:rPr>
                <w:rFonts w:cs="Calibri"/>
                <w:sz w:val="18"/>
              </w:rPr>
              <w:t xml:space="preserve"> </w:t>
            </w:r>
            <w:r w:rsidRPr="00AF0272">
              <w:rPr>
                <w:rFonts w:cs="Sylfaen"/>
                <w:sz w:val="18"/>
              </w:rPr>
              <w:t>გადაცემულ</w:t>
            </w:r>
            <w:r w:rsidRPr="00AF0272">
              <w:rPr>
                <w:rFonts w:cs="Calibri"/>
                <w:sz w:val="18"/>
              </w:rPr>
              <w:t xml:space="preserve"> </w:t>
            </w:r>
            <w:r w:rsidRPr="00AF0272">
              <w:rPr>
                <w:rFonts w:cs="Sylfaen"/>
                <w:sz w:val="18"/>
              </w:rPr>
              <w:t>ინფორმაციას</w:t>
            </w:r>
            <w:r w:rsidRPr="00AF0272">
              <w:rPr>
                <w:rFonts w:cs="Calibri"/>
                <w:sz w:val="18"/>
              </w:rPr>
              <w:t>.</w:t>
            </w:r>
            <w:r w:rsidR="00897E3A">
              <w:rPr>
                <w:rFonts w:cs="Calibri"/>
                <w:sz w:val="18"/>
              </w:rPr>
              <w:t xml:space="preserve"> </w:t>
            </w:r>
            <w:r w:rsidR="00B27A64" w:rsidRPr="00AF0272">
              <w:rPr>
                <w:rFonts w:cs="Sylfaen"/>
                <w:sz w:val="18"/>
              </w:rPr>
              <w:t>რადიოსატელეფონო</w:t>
            </w:r>
            <w:r w:rsidR="00B27A64" w:rsidRPr="00AF0272">
              <w:rPr>
                <w:rFonts w:cs="Calibri"/>
                <w:sz w:val="18"/>
              </w:rPr>
              <w:t xml:space="preserve"> </w:t>
            </w:r>
            <w:r w:rsidR="00B27A64" w:rsidRPr="00AF0272">
              <w:rPr>
                <w:rFonts w:cs="Sylfaen"/>
                <w:sz w:val="18"/>
              </w:rPr>
              <w:t>კავშირისას</w:t>
            </w:r>
            <w:r w:rsidR="00B27A64" w:rsidRPr="00AF0272">
              <w:rPr>
                <w:rFonts w:cs="Calibri"/>
                <w:sz w:val="18"/>
              </w:rPr>
              <w:t xml:space="preserve"> </w:t>
            </w:r>
            <w:r w:rsidR="00B27A64" w:rsidRPr="00AF0272">
              <w:rPr>
                <w:rFonts w:cs="Sylfaen"/>
                <w:sz w:val="18"/>
              </w:rPr>
              <w:t>გამოყენებული</w:t>
            </w:r>
            <w:r w:rsidR="00B27A64" w:rsidRPr="00AF0272">
              <w:rPr>
                <w:rFonts w:cs="Calibri"/>
                <w:sz w:val="18"/>
              </w:rPr>
              <w:t xml:space="preserve"> </w:t>
            </w:r>
            <w:r w:rsidR="00B27A64" w:rsidRPr="00AF0272">
              <w:rPr>
                <w:rFonts w:cs="Sylfaen"/>
                <w:sz w:val="18"/>
              </w:rPr>
              <w:t>სიტყვები</w:t>
            </w:r>
            <w:r w:rsidR="00B27A64" w:rsidRPr="00AF0272">
              <w:rPr>
                <w:rFonts w:cs="Calibri"/>
                <w:sz w:val="18"/>
              </w:rPr>
              <w:t xml:space="preserve"> „HOLDING </w:t>
            </w:r>
            <w:r w:rsidR="00B27A64" w:rsidRPr="00AF0272">
              <w:rPr>
                <w:rFonts w:cs="Sylfaen"/>
                <w:sz w:val="18"/>
              </w:rPr>
              <w:t>და</w:t>
            </w:r>
            <w:r w:rsidR="00B27A64" w:rsidRPr="00AF0272">
              <w:rPr>
                <w:rFonts w:cs="Calibri"/>
                <w:sz w:val="18"/>
              </w:rPr>
              <w:t xml:space="preserve"> STOPPING“ </w:t>
            </w:r>
            <w:r w:rsidR="00B27A64" w:rsidRPr="00AF0272">
              <w:rPr>
                <w:rFonts w:cs="Sylfaen"/>
                <w:sz w:val="18"/>
              </w:rPr>
              <w:t>წარმოადგენს</w:t>
            </w:r>
            <w:r w:rsidR="00B27A64" w:rsidRPr="00AF0272">
              <w:rPr>
                <w:rFonts w:cs="Calibri"/>
                <w:sz w:val="18"/>
              </w:rPr>
              <w:t xml:space="preserve"> </w:t>
            </w:r>
            <w:r w:rsidR="00B27A64" w:rsidRPr="00AF0272">
              <w:rPr>
                <w:rFonts w:cs="Sylfaen"/>
                <w:sz w:val="18"/>
              </w:rPr>
              <w:t>სტანდარტულ</w:t>
            </w:r>
            <w:r w:rsidR="00B27A64" w:rsidRPr="00AF0272">
              <w:rPr>
                <w:rFonts w:cs="Calibri"/>
                <w:sz w:val="18"/>
              </w:rPr>
              <w:t xml:space="preserve"> </w:t>
            </w:r>
            <w:r w:rsidR="00B27A64" w:rsidRPr="00AF0272">
              <w:rPr>
                <w:rFonts w:cs="Sylfaen"/>
                <w:sz w:val="18"/>
              </w:rPr>
              <w:t>პასუხს</w:t>
            </w:r>
            <w:r w:rsidR="00B27A64" w:rsidRPr="00AF0272">
              <w:rPr>
                <w:rFonts w:cs="Calibri"/>
                <w:sz w:val="18"/>
              </w:rPr>
              <w:t xml:space="preserve"> e) </w:t>
            </w:r>
            <w:r w:rsidR="00B27A64" w:rsidRPr="00AF0272">
              <w:rPr>
                <w:rFonts w:cs="Sylfaen"/>
                <w:sz w:val="18"/>
              </w:rPr>
              <w:t>და</w:t>
            </w:r>
            <w:r w:rsidR="00B27A64" w:rsidRPr="00AF0272">
              <w:rPr>
                <w:rFonts w:cs="Calibri"/>
                <w:sz w:val="18"/>
              </w:rPr>
              <w:t xml:space="preserve"> g) </w:t>
            </w:r>
            <w:r w:rsidR="00B27A64" w:rsidRPr="00AF0272">
              <w:rPr>
                <w:rFonts w:cs="Sylfaen"/>
                <w:sz w:val="18"/>
              </w:rPr>
              <w:t>შემთხვევებზე</w:t>
            </w:r>
            <w:r w:rsidR="00B27A64" w:rsidRPr="00AF0272">
              <w:rPr>
                <w:rFonts w:cs="Calibri"/>
                <w:sz w:val="18"/>
              </w:rPr>
              <w:t xml:space="preserve"> . </w:t>
            </w:r>
          </w:p>
          <w:p w14:paraId="042BC9C3"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6740AC" w:rsidRPr="0056228D" w14:paraId="21758BC1" w14:textId="77777777" w:rsidTr="00AF0272">
        <w:tc>
          <w:tcPr>
            <w:cnfStyle w:val="001000000000" w:firstRow="0" w:lastRow="0" w:firstColumn="1" w:lastColumn="0" w:oddVBand="0" w:evenVBand="0" w:oddHBand="0" w:evenHBand="0" w:firstRowFirstColumn="0" w:firstRowLastColumn="0" w:lastRowFirstColumn="0" w:lastRowLastColumn="0"/>
            <w:tcW w:w="9016" w:type="dxa"/>
            <w:gridSpan w:val="2"/>
            <w:tcBorders>
              <w:top w:val="nil"/>
            </w:tcBorders>
          </w:tcPr>
          <w:p w14:paraId="3CA85945" w14:textId="77BE6A71" w:rsidR="006740AC" w:rsidRPr="00AF0272" w:rsidRDefault="006740AC" w:rsidP="00897E3A">
            <w:pPr>
              <w:pStyle w:val="ListParagraph"/>
              <w:numPr>
                <w:ilvl w:val="1"/>
                <w:numId w:val="72"/>
              </w:numPr>
              <w:spacing w:after="0"/>
              <w:ind w:left="612" w:right="88" w:hanging="612"/>
              <w:jc w:val="left"/>
              <w:rPr>
                <w:rFonts w:ascii="Sylfaen" w:hAnsi="Sylfaen" w:cs="Calibri"/>
              </w:rPr>
            </w:pPr>
            <w:r w:rsidRPr="006740AC">
              <w:rPr>
                <w:rFonts w:ascii="Sylfaen" w:hAnsi="Sylfaen" w:cs="Calibri"/>
              </w:rPr>
              <w:t xml:space="preserve">მითითებები აფრენის შემდეგ ბრუნის </w:t>
            </w:r>
            <w:r w:rsidRPr="00AF0272">
              <w:rPr>
                <w:rFonts w:ascii="Sylfaen" w:hAnsi="Sylfaen" w:cs="Calibri"/>
              </w:rPr>
              <w:t xml:space="preserve">შესრულების </w:t>
            </w:r>
            <w:r w:rsidRPr="006740AC">
              <w:rPr>
                <w:rFonts w:ascii="Sylfaen" w:hAnsi="Sylfaen" w:cs="Calibri"/>
              </w:rPr>
              <w:t>ან სიმაღლის აღების შესახებ</w:t>
            </w:r>
          </w:p>
        </w:tc>
      </w:tr>
      <w:tr w:rsidR="00EE26AF" w:rsidRPr="0056228D" w14:paraId="2339DA06"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41D1313B" w14:textId="00230E94" w:rsidR="00EE26AF" w:rsidRPr="00AF0272" w:rsidRDefault="00EE26AF" w:rsidP="00897E3A">
            <w:pPr>
              <w:spacing w:after="0"/>
              <w:ind w:right="88"/>
              <w:jc w:val="right"/>
              <w:rPr>
                <w:rFonts w:ascii="Sylfaen" w:hAnsi="Sylfaen" w:cs="Calibri"/>
                <w:sz w:val="18"/>
              </w:rPr>
            </w:pPr>
          </w:p>
        </w:tc>
        <w:tc>
          <w:tcPr>
            <w:tcW w:w="5151" w:type="dxa"/>
            <w:tcBorders>
              <w:bottom w:val="nil"/>
            </w:tcBorders>
          </w:tcPr>
          <w:p w14:paraId="115A6D44" w14:textId="77777777" w:rsidR="00EE26AF" w:rsidRPr="00AF0272" w:rsidRDefault="00EE26AF" w:rsidP="00897E3A">
            <w:pPr>
              <w:pStyle w:val="ListParagraph"/>
              <w:numPr>
                <w:ilvl w:val="0"/>
                <w:numId w:val="11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REQUEST RIGHT (</w:t>
            </w:r>
            <w:r w:rsidRPr="00AF0272">
              <w:rPr>
                <w:rFonts w:ascii="Calibri" w:hAnsi="Calibri" w:cs="Calibri"/>
                <w:i/>
                <w:iCs/>
                <w:sz w:val="18"/>
                <w:lang w:val="en-GB"/>
              </w:rPr>
              <w:t xml:space="preserve">or </w:t>
            </w:r>
            <w:r w:rsidRPr="00AF0272">
              <w:rPr>
                <w:rFonts w:ascii="Calibri" w:hAnsi="Calibri" w:cs="Calibri"/>
                <w:sz w:val="18"/>
                <w:lang w:val="en-GB"/>
              </w:rPr>
              <w:t>LEFT) TURN;</w:t>
            </w:r>
          </w:p>
          <w:p w14:paraId="551E9275"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0E57AA8" w14:textId="77777777" w:rsidR="00EE26AF" w:rsidRPr="00AF0272" w:rsidRDefault="00EE26AF" w:rsidP="00897E3A">
            <w:pPr>
              <w:pStyle w:val="ListParagraph"/>
              <w:numPr>
                <w:ilvl w:val="0"/>
                <w:numId w:val="11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RIGHT (</w:t>
            </w:r>
            <w:r w:rsidRPr="00AF0272">
              <w:rPr>
                <w:rFonts w:ascii="Calibri" w:hAnsi="Calibri" w:cs="Calibri"/>
                <w:i/>
                <w:iCs/>
                <w:sz w:val="18"/>
                <w:lang w:val="en-GB"/>
              </w:rPr>
              <w:t xml:space="preserve">or </w:t>
            </w:r>
            <w:r w:rsidRPr="00AF0272">
              <w:rPr>
                <w:rFonts w:ascii="Calibri" w:hAnsi="Calibri" w:cs="Calibri"/>
                <w:sz w:val="18"/>
                <w:lang w:val="en-GB"/>
              </w:rPr>
              <w:t>LEFT) TURN APPROVED;</w:t>
            </w:r>
          </w:p>
          <w:p w14:paraId="4E9F44F0"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F249715" w14:textId="77777777" w:rsidR="00EE26AF" w:rsidRPr="00AF0272" w:rsidRDefault="00EE26AF" w:rsidP="00897E3A">
            <w:pPr>
              <w:pStyle w:val="ListParagraph"/>
              <w:numPr>
                <w:ilvl w:val="0"/>
                <w:numId w:val="11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WILL ADVISE LATER FOR RIGHT (</w:t>
            </w:r>
            <w:r w:rsidRPr="00AF0272">
              <w:rPr>
                <w:rFonts w:ascii="Calibri" w:hAnsi="Calibri" w:cs="Calibri"/>
                <w:i/>
                <w:iCs/>
                <w:sz w:val="18"/>
                <w:lang w:val="en-GB"/>
              </w:rPr>
              <w:t xml:space="preserve">or </w:t>
            </w:r>
            <w:r w:rsidRPr="00AF0272">
              <w:rPr>
                <w:rFonts w:ascii="Calibri" w:hAnsi="Calibri" w:cs="Calibri"/>
                <w:sz w:val="18"/>
                <w:lang w:val="en-GB"/>
              </w:rPr>
              <w:t>LEFT) TURN;</w:t>
            </w:r>
          </w:p>
          <w:p w14:paraId="49C4F00C"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6803218E"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7D6DCD9A" w14:textId="2CDAD37C" w:rsidR="00EE26AF" w:rsidRPr="00AF0272" w:rsidRDefault="00310938" w:rsidP="00897E3A">
            <w:pPr>
              <w:autoSpaceDE w:val="0"/>
              <w:autoSpaceDN w:val="0"/>
              <w:adjustRightInd w:val="0"/>
              <w:spacing w:after="0"/>
              <w:ind w:right="88"/>
              <w:jc w:val="right"/>
              <w:rPr>
                <w:rFonts w:ascii="Sylfaen" w:hAnsi="Sylfaen" w:cs="Calibri"/>
                <w:sz w:val="18"/>
              </w:rPr>
            </w:pPr>
            <w:r w:rsidRPr="00AF0272">
              <w:rPr>
                <w:rFonts w:ascii="Sylfaen" w:hAnsi="Sylfaen" w:cs="Calibri"/>
                <w:sz w:val="18"/>
              </w:rPr>
              <w:t xml:space="preserve">აფრენის </w:t>
            </w:r>
            <w:r w:rsidR="00F501F2" w:rsidRPr="00AF0272">
              <w:rPr>
                <w:rFonts w:ascii="Sylfaen" w:hAnsi="Sylfaen" w:cs="Calibri"/>
                <w:sz w:val="18"/>
              </w:rPr>
              <w:t xml:space="preserve">შემდგომ </w:t>
            </w:r>
            <w:r w:rsidRPr="00AF0272">
              <w:rPr>
                <w:rFonts w:ascii="Sylfaen" w:hAnsi="Sylfaen" w:cs="Calibri"/>
                <w:sz w:val="18"/>
              </w:rPr>
              <w:t>დროის მოთხოვნა</w:t>
            </w:r>
          </w:p>
        </w:tc>
        <w:tc>
          <w:tcPr>
            <w:tcW w:w="5151" w:type="dxa"/>
            <w:tcBorders>
              <w:top w:val="nil"/>
              <w:bottom w:val="nil"/>
            </w:tcBorders>
          </w:tcPr>
          <w:p w14:paraId="78757A56" w14:textId="77777777" w:rsidR="00EE26AF" w:rsidRPr="00AF0272" w:rsidRDefault="00EE26AF" w:rsidP="00897E3A">
            <w:pPr>
              <w:pStyle w:val="ListParagraph"/>
              <w:numPr>
                <w:ilvl w:val="0"/>
                <w:numId w:val="111"/>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REPORT AIRBORNE;</w:t>
            </w:r>
          </w:p>
          <w:p w14:paraId="4DE33CF0"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1A59B3B" w14:textId="77777777" w:rsidR="00EE26AF" w:rsidRPr="00AF0272" w:rsidRDefault="00EE26AF" w:rsidP="00897E3A">
            <w:pPr>
              <w:pStyle w:val="ListParagraph"/>
              <w:numPr>
                <w:ilvl w:val="0"/>
                <w:numId w:val="111"/>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AIRBORNE (time);</w:t>
            </w:r>
          </w:p>
          <w:p w14:paraId="6940EA51"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7A6A14FE" w14:textId="77777777" w:rsidR="00EE26AF" w:rsidRPr="00AF0272" w:rsidRDefault="00EE26AF" w:rsidP="00897E3A">
            <w:pPr>
              <w:pStyle w:val="ListParagraph"/>
              <w:numPr>
                <w:ilvl w:val="0"/>
                <w:numId w:val="111"/>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AFTER PASSING (level) (instructions);</w:t>
            </w:r>
          </w:p>
          <w:p w14:paraId="52B43FDF"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56228D" w14:paraId="7B69E2AD"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5B2B32BB" w14:textId="6B06C458" w:rsidR="00EE26AF" w:rsidRPr="00AF0272" w:rsidRDefault="00310938" w:rsidP="00897E3A">
            <w:pPr>
              <w:autoSpaceDE w:val="0"/>
              <w:autoSpaceDN w:val="0"/>
              <w:adjustRightInd w:val="0"/>
              <w:spacing w:after="0"/>
              <w:ind w:right="88"/>
              <w:jc w:val="right"/>
              <w:rPr>
                <w:rFonts w:ascii="Sylfaen" w:hAnsi="Sylfaen" w:cs="Calibri"/>
                <w:sz w:val="18"/>
              </w:rPr>
            </w:pPr>
            <w:r w:rsidRPr="00AF0272">
              <w:rPr>
                <w:rFonts w:ascii="Sylfaen" w:hAnsi="Sylfaen" w:cs="Calibri"/>
                <w:sz w:val="18"/>
              </w:rPr>
              <w:lastRenderedPageBreak/>
              <w:t>შესანარჩუნებ</w:t>
            </w:r>
            <w:r w:rsidR="00F501F2" w:rsidRPr="00AF0272">
              <w:rPr>
                <w:rFonts w:ascii="Sylfaen" w:hAnsi="Sylfaen" w:cs="Calibri"/>
                <w:sz w:val="18"/>
              </w:rPr>
              <w:t>ელი</w:t>
            </w:r>
            <w:r w:rsidRPr="00AF0272">
              <w:rPr>
                <w:rFonts w:ascii="Sylfaen" w:hAnsi="Sylfaen" w:cs="Calibri"/>
                <w:sz w:val="18"/>
              </w:rPr>
              <w:t xml:space="preserve"> კურსი</w:t>
            </w:r>
          </w:p>
        </w:tc>
        <w:tc>
          <w:tcPr>
            <w:tcW w:w="5151" w:type="dxa"/>
            <w:tcBorders>
              <w:top w:val="nil"/>
              <w:bottom w:val="nil"/>
            </w:tcBorders>
          </w:tcPr>
          <w:p w14:paraId="23460A39" w14:textId="77777777" w:rsidR="00EE26AF" w:rsidRPr="00AF0272" w:rsidRDefault="00EE26AF" w:rsidP="00897E3A">
            <w:pPr>
              <w:pStyle w:val="ListParagraph"/>
              <w:numPr>
                <w:ilvl w:val="0"/>
                <w:numId w:val="11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CONTINUE RUNWAY HEADING (instructions);</w:t>
            </w:r>
          </w:p>
          <w:p w14:paraId="510301D3"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56228D" w14:paraId="1127DF42" w14:textId="77777777" w:rsidTr="00481104">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2829FDB0" w14:textId="45FBBF26" w:rsidR="00EE26AF" w:rsidRPr="00AF0272" w:rsidRDefault="00310938" w:rsidP="00897E3A">
            <w:pPr>
              <w:autoSpaceDE w:val="0"/>
              <w:autoSpaceDN w:val="0"/>
              <w:adjustRightInd w:val="0"/>
              <w:spacing w:after="0"/>
              <w:ind w:right="88"/>
              <w:jc w:val="right"/>
              <w:rPr>
                <w:rFonts w:ascii="Sylfaen" w:hAnsi="Sylfaen" w:cs="Calibri"/>
                <w:sz w:val="18"/>
              </w:rPr>
            </w:pPr>
            <w:r w:rsidRPr="00AF0272">
              <w:rPr>
                <w:rFonts w:ascii="Sylfaen" w:hAnsi="Sylfaen" w:cs="Calibri"/>
                <w:sz w:val="18"/>
              </w:rPr>
              <w:t>როდესაც საჭიროა კონკრეტული მიმართულების ხაზზე ფრენა</w:t>
            </w:r>
          </w:p>
        </w:tc>
        <w:tc>
          <w:tcPr>
            <w:tcW w:w="5151" w:type="dxa"/>
            <w:tcBorders>
              <w:top w:val="nil"/>
            </w:tcBorders>
          </w:tcPr>
          <w:p w14:paraId="6DF5FFB5" w14:textId="77777777" w:rsidR="00EE26AF" w:rsidRPr="00AF0272" w:rsidRDefault="00EE26AF" w:rsidP="00897E3A">
            <w:pPr>
              <w:pStyle w:val="ListParagraph"/>
              <w:numPr>
                <w:ilvl w:val="0"/>
                <w:numId w:val="111"/>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TRACK EXTENDED CENTRE LINE (instructions);</w:t>
            </w:r>
          </w:p>
          <w:p w14:paraId="115FBA7E"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0823171" w14:textId="77777777" w:rsidR="00EE26AF" w:rsidRPr="00AF0272" w:rsidRDefault="00EE26AF" w:rsidP="00897E3A">
            <w:pPr>
              <w:pStyle w:val="ListParagraph"/>
              <w:numPr>
                <w:ilvl w:val="0"/>
                <w:numId w:val="111"/>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CLIMB STRAIGHT AHEAD (instructions).</w:t>
            </w:r>
          </w:p>
          <w:p w14:paraId="3DAF8256"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6740AC" w:rsidRPr="0056228D" w14:paraId="6E418145"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793B2D30" w14:textId="595E22E7" w:rsidR="006740AC" w:rsidRPr="00AF0272" w:rsidRDefault="006740AC" w:rsidP="00897E3A">
            <w:pPr>
              <w:pStyle w:val="ListParagraph"/>
              <w:numPr>
                <w:ilvl w:val="1"/>
                <w:numId w:val="72"/>
              </w:numPr>
              <w:spacing w:after="0"/>
              <w:ind w:left="612" w:right="88" w:hanging="612"/>
              <w:jc w:val="left"/>
              <w:rPr>
                <w:rFonts w:ascii="Sylfaen" w:hAnsi="Sylfaen" w:cs="Calibri"/>
                <w:lang w:val="en-GB"/>
              </w:rPr>
            </w:pPr>
            <w:r w:rsidRPr="00AF0272">
              <w:rPr>
                <w:rFonts w:ascii="Sylfaen" w:hAnsi="Sylfaen" w:cs="Calibri"/>
                <w:lang w:val="en-GB"/>
              </w:rPr>
              <w:t>სააეროდრომო ფრენის წრეზე შესვლა</w:t>
            </w:r>
          </w:p>
        </w:tc>
      </w:tr>
      <w:tr w:rsidR="00EE26AF" w:rsidRPr="0056228D" w14:paraId="5F964A1E"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41AC9B6D" w14:textId="065AEB2A" w:rsidR="00EE26AF" w:rsidRPr="00AF0272" w:rsidRDefault="00EE26AF" w:rsidP="00897E3A">
            <w:pPr>
              <w:pStyle w:val="ListParagraph"/>
              <w:spacing w:after="0"/>
              <w:ind w:left="612" w:right="88"/>
              <w:jc w:val="right"/>
              <w:rPr>
                <w:rFonts w:ascii="Sylfaen" w:hAnsi="Sylfaen" w:cs="Calibri"/>
                <w:b w:val="0"/>
                <w:sz w:val="18"/>
                <w:lang w:val="en-GB"/>
              </w:rPr>
            </w:pPr>
          </w:p>
        </w:tc>
        <w:tc>
          <w:tcPr>
            <w:tcW w:w="5151" w:type="dxa"/>
            <w:tcBorders>
              <w:bottom w:val="nil"/>
            </w:tcBorders>
          </w:tcPr>
          <w:p w14:paraId="15D38422" w14:textId="77777777" w:rsidR="00EE26AF" w:rsidRPr="00AF0272" w:rsidRDefault="00EE26AF" w:rsidP="00897E3A">
            <w:pPr>
              <w:pStyle w:val="ListParagraph"/>
              <w:numPr>
                <w:ilvl w:val="0"/>
                <w:numId w:val="112"/>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*a) </w:t>
            </w:r>
            <w:r w:rsidRPr="00AF0272">
              <w:rPr>
                <w:rFonts w:ascii="Calibri" w:hAnsi="Calibri" w:cs="Calibri"/>
                <w:i/>
                <w:iCs/>
                <w:sz w:val="18"/>
                <w:szCs w:val="18"/>
                <w:lang w:val="en-GB"/>
              </w:rPr>
              <w:t xml:space="preserve">[aircraft type] (position) (level) </w:t>
            </w:r>
            <w:r w:rsidRPr="00AF0272">
              <w:rPr>
                <w:rFonts w:ascii="Calibri" w:hAnsi="Calibri" w:cs="Calibri"/>
                <w:sz w:val="18"/>
                <w:szCs w:val="18"/>
                <w:lang w:val="en-GB"/>
              </w:rPr>
              <w:t>FOR LANDING;</w:t>
            </w:r>
          </w:p>
          <w:p w14:paraId="6E80D687"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5FB2F280" w14:textId="77777777" w:rsidR="00EE26AF" w:rsidRPr="00AF0272" w:rsidRDefault="00EE26AF" w:rsidP="00897E3A">
            <w:pPr>
              <w:pStyle w:val="ListParagraph"/>
              <w:numPr>
                <w:ilvl w:val="0"/>
                <w:numId w:val="112"/>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JOIN </w:t>
            </w:r>
            <w:r w:rsidRPr="00AF0272">
              <w:rPr>
                <w:rFonts w:ascii="Calibri" w:hAnsi="Calibri" w:cs="Calibri"/>
                <w:i/>
                <w:iCs/>
                <w:sz w:val="18"/>
                <w:szCs w:val="18"/>
                <w:lang w:val="en-GB"/>
              </w:rPr>
              <w:t xml:space="preserve">[(direction of circuit)] (position in circuit) (runway number) </w:t>
            </w:r>
            <w:r w:rsidRPr="00AF0272">
              <w:rPr>
                <w:rFonts w:ascii="Calibri" w:hAnsi="Calibri" w:cs="Calibri"/>
                <w:sz w:val="18"/>
                <w:szCs w:val="18"/>
                <w:lang w:val="en-GB"/>
              </w:rPr>
              <w:t xml:space="preserve">[SURFACE] WIND </w:t>
            </w:r>
            <w:r w:rsidRPr="00AF0272">
              <w:rPr>
                <w:rFonts w:ascii="Calibri" w:hAnsi="Calibri" w:cs="Calibri"/>
                <w:i/>
                <w:iCs/>
                <w:sz w:val="18"/>
                <w:szCs w:val="18"/>
                <w:lang w:val="en-GB"/>
              </w:rPr>
              <w:t xml:space="preserve">(direction and speed) (units) </w:t>
            </w:r>
            <w:r w:rsidRPr="00AF0272">
              <w:rPr>
                <w:rFonts w:ascii="Calibri" w:hAnsi="Calibri" w:cs="Calibri"/>
                <w:sz w:val="18"/>
                <w:szCs w:val="18"/>
                <w:lang w:val="en-GB"/>
              </w:rPr>
              <w:t xml:space="preserve">[TEMPERATURE [MINUS] </w:t>
            </w:r>
            <w:r w:rsidRPr="00AF0272">
              <w:rPr>
                <w:rFonts w:ascii="Calibri" w:hAnsi="Calibri" w:cs="Calibri"/>
                <w:i/>
                <w:iCs/>
                <w:sz w:val="18"/>
                <w:szCs w:val="18"/>
                <w:lang w:val="en-GB"/>
              </w:rPr>
              <w:t>(number)</w:t>
            </w:r>
            <w:r w:rsidRPr="00AF0272">
              <w:rPr>
                <w:rFonts w:ascii="Calibri" w:hAnsi="Calibri" w:cs="Calibri"/>
                <w:sz w:val="18"/>
                <w:szCs w:val="18"/>
                <w:lang w:val="en-GB"/>
              </w:rPr>
              <w:t>] QNH (</w:t>
            </w:r>
            <w:r w:rsidRPr="00AF0272">
              <w:rPr>
                <w:rFonts w:ascii="Calibri" w:hAnsi="Calibri" w:cs="Calibri"/>
                <w:i/>
                <w:iCs/>
                <w:sz w:val="18"/>
                <w:szCs w:val="18"/>
                <w:lang w:val="en-GB"/>
              </w:rPr>
              <w:t xml:space="preserve">or </w:t>
            </w:r>
            <w:r w:rsidRPr="00AF0272">
              <w:rPr>
                <w:rFonts w:ascii="Calibri" w:hAnsi="Calibri" w:cs="Calibri"/>
                <w:sz w:val="18"/>
                <w:szCs w:val="18"/>
                <w:lang w:val="en-GB"/>
              </w:rPr>
              <w:t xml:space="preserve">QFE) </w:t>
            </w:r>
            <w:r w:rsidRPr="00AF0272">
              <w:rPr>
                <w:rFonts w:ascii="Calibri" w:hAnsi="Calibri" w:cs="Calibri"/>
                <w:i/>
                <w:iCs/>
                <w:sz w:val="18"/>
                <w:szCs w:val="18"/>
                <w:lang w:val="en-GB"/>
              </w:rPr>
              <w:t xml:space="preserve">(number) [(units)] </w:t>
            </w:r>
            <w:r w:rsidRPr="00AF0272">
              <w:rPr>
                <w:rFonts w:ascii="Calibri" w:hAnsi="Calibri" w:cs="Calibri"/>
                <w:sz w:val="18"/>
                <w:szCs w:val="18"/>
                <w:lang w:val="en-GB"/>
              </w:rPr>
              <w:t xml:space="preserve">[TRAFFIC </w:t>
            </w:r>
            <w:r w:rsidRPr="00AF0272">
              <w:rPr>
                <w:rFonts w:ascii="Calibri" w:hAnsi="Calibri" w:cs="Calibri"/>
                <w:i/>
                <w:iCs/>
                <w:sz w:val="18"/>
                <w:szCs w:val="18"/>
                <w:lang w:val="en-GB"/>
              </w:rPr>
              <w:t>(detail)</w:t>
            </w:r>
            <w:r w:rsidRPr="00AF0272">
              <w:rPr>
                <w:rFonts w:ascii="Calibri" w:hAnsi="Calibri" w:cs="Calibri"/>
                <w:sz w:val="18"/>
                <w:szCs w:val="18"/>
                <w:lang w:val="en-GB"/>
              </w:rPr>
              <w:t>];</w:t>
            </w:r>
          </w:p>
          <w:p w14:paraId="6F0E0345"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18"/>
                <w:lang w:val="en-GB"/>
              </w:rPr>
            </w:pPr>
          </w:p>
          <w:p w14:paraId="07A0680E" w14:textId="77777777" w:rsidR="00EE26AF" w:rsidRPr="00AF0272" w:rsidRDefault="00EE26AF" w:rsidP="00897E3A">
            <w:pPr>
              <w:pStyle w:val="ListParagraph"/>
              <w:numPr>
                <w:ilvl w:val="0"/>
                <w:numId w:val="112"/>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18"/>
                <w:lang w:val="en-GB"/>
              </w:rPr>
            </w:pPr>
            <w:r w:rsidRPr="00AF0272">
              <w:rPr>
                <w:rFonts w:ascii="Calibri" w:hAnsi="Calibri" w:cs="Calibri"/>
                <w:sz w:val="18"/>
                <w:szCs w:val="18"/>
                <w:lang w:val="en-GB"/>
              </w:rPr>
              <w:t xml:space="preserve">MAKE STRAIGHT-IN APPROACH, RUNWAY </w:t>
            </w:r>
            <w:r w:rsidRPr="00AF0272">
              <w:rPr>
                <w:rFonts w:ascii="Calibri" w:hAnsi="Calibri" w:cs="Calibri"/>
                <w:i/>
                <w:iCs/>
                <w:sz w:val="18"/>
                <w:szCs w:val="18"/>
                <w:lang w:val="en-GB"/>
              </w:rPr>
              <w:t xml:space="preserve">(number) </w:t>
            </w:r>
            <w:r w:rsidRPr="00AF0272">
              <w:rPr>
                <w:rFonts w:ascii="Calibri" w:hAnsi="Calibri" w:cs="Calibri"/>
                <w:sz w:val="18"/>
                <w:szCs w:val="18"/>
                <w:lang w:val="en-GB"/>
              </w:rPr>
              <w:t xml:space="preserve">[SURFACE] WIND </w:t>
            </w:r>
            <w:r w:rsidRPr="00AF0272">
              <w:rPr>
                <w:rFonts w:ascii="Calibri" w:hAnsi="Calibri" w:cs="Calibri"/>
                <w:i/>
                <w:iCs/>
                <w:sz w:val="18"/>
                <w:szCs w:val="18"/>
                <w:lang w:val="en-GB"/>
              </w:rPr>
              <w:t xml:space="preserve">(direction and speed) (units) </w:t>
            </w:r>
            <w:r w:rsidRPr="00AF0272">
              <w:rPr>
                <w:rFonts w:ascii="Calibri" w:hAnsi="Calibri" w:cs="Calibri"/>
                <w:sz w:val="18"/>
                <w:szCs w:val="18"/>
                <w:lang w:val="en-GB"/>
              </w:rPr>
              <w:t xml:space="preserve">[TEMPERATURE [MINUS] </w:t>
            </w:r>
            <w:r w:rsidRPr="00AF0272">
              <w:rPr>
                <w:rFonts w:ascii="Calibri" w:hAnsi="Calibri" w:cs="Calibri"/>
                <w:i/>
                <w:iCs/>
                <w:sz w:val="18"/>
                <w:szCs w:val="18"/>
                <w:lang w:val="en-GB"/>
              </w:rPr>
              <w:t>(number)</w:t>
            </w:r>
            <w:r w:rsidRPr="00AF0272">
              <w:rPr>
                <w:rFonts w:ascii="Calibri" w:hAnsi="Calibri" w:cs="Calibri"/>
                <w:sz w:val="18"/>
                <w:szCs w:val="18"/>
                <w:lang w:val="en-GB"/>
              </w:rPr>
              <w:t>] QNH (</w:t>
            </w:r>
            <w:r w:rsidRPr="00AF0272">
              <w:rPr>
                <w:rFonts w:ascii="Calibri" w:hAnsi="Calibri" w:cs="Calibri"/>
                <w:i/>
                <w:iCs/>
                <w:sz w:val="18"/>
                <w:szCs w:val="18"/>
                <w:lang w:val="en-GB"/>
              </w:rPr>
              <w:t xml:space="preserve">or </w:t>
            </w:r>
            <w:r w:rsidRPr="00AF0272">
              <w:rPr>
                <w:rFonts w:ascii="Calibri" w:hAnsi="Calibri" w:cs="Calibri"/>
                <w:sz w:val="18"/>
                <w:szCs w:val="18"/>
                <w:lang w:val="en-GB"/>
              </w:rPr>
              <w:t xml:space="preserve">QFE) </w:t>
            </w:r>
            <w:r w:rsidRPr="00AF0272">
              <w:rPr>
                <w:rFonts w:ascii="Calibri" w:hAnsi="Calibri" w:cs="Calibri"/>
                <w:i/>
                <w:iCs/>
                <w:sz w:val="18"/>
                <w:szCs w:val="18"/>
                <w:lang w:val="en-GB"/>
              </w:rPr>
              <w:t xml:space="preserve">(number) [(units)] </w:t>
            </w:r>
            <w:r w:rsidRPr="00AF0272">
              <w:rPr>
                <w:rFonts w:ascii="Calibri" w:hAnsi="Calibri" w:cs="Calibri"/>
                <w:sz w:val="18"/>
                <w:szCs w:val="18"/>
                <w:lang w:val="en-GB"/>
              </w:rPr>
              <w:t xml:space="preserve">[TRAFFIC </w:t>
            </w:r>
            <w:r w:rsidRPr="00AF0272">
              <w:rPr>
                <w:rFonts w:ascii="Calibri" w:hAnsi="Calibri" w:cs="Calibri"/>
                <w:i/>
                <w:iCs/>
                <w:sz w:val="18"/>
                <w:szCs w:val="18"/>
                <w:lang w:val="en-GB"/>
              </w:rPr>
              <w:t>(detail)</w:t>
            </w:r>
            <w:r w:rsidRPr="00AF0272">
              <w:rPr>
                <w:rFonts w:ascii="Calibri" w:hAnsi="Calibri" w:cs="Calibri"/>
                <w:sz w:val="18"/>
                <w:szCs w:val="18"/>
                <w:lang w:val="en-GB"/>
              </w:rPr>
              <w:t>];</w:t>
            </w:r>
          </w:p>
          <w:p w14:paraId="2FC48979"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18"/>
                <w:lang w:val="en-GB"/>
              </w:rPr>
            </w:pPr>
          </w:p>
          <w:p w14:paraId="21DABD20"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18"/>
                <w:lang w:val="en-GB"/>
              </w:rPr>
            </w:pPr>
          </w:p>
        </w:tc>
      </w:tr>
      <w:tr w:rsidR="00EE26AF" w:rsidRPr="0056228D" w14:paraId="5660D8E8"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23A64468" w14:textId="297EB205" w:rsidR="00EE26AF" w:rsidRPr="00AF0272" w:rsidRDefault="00017FD8" w:rsidP="00897E3A">
            <w:pPr>
              <w:autoSpaceDE w:val="0"/>
              <w:autoSpaceDN w:val="0"/>
              <w:adjustRightInd w:val="0"/>
              <w:spacing w:after="0"/>
              <w:ind w:right="88"/>
              <w:jc w:val="right"/>
              <w:rPr>
                <w:rFonts w:ascii="Sylfaen" w:hAnsi="Sylfaen" w:cs="Calibri"/>
                <w:b w:val="0"/>
                <w:sz w:val="18"/>
                <w:lang w:val="en-GB"/>
              </w:rPr>
            </w:pPr>
            <w:r w:rsidRPr="00AF0272">
              <w:rPr>
                <w:rFonts w:ascii="Sylfaen" w:hAnsi="Sylfaen" w:cs="Calibri"/>
                <w:b w:val="0"/>
                <w:sz w:val="18"/>
              </w:rPr>
              <w:t xml:space="preserve">როდესაც უზრუნველყოფილია </w:t>
            </w:r>
            <w:r w:rsidR="00EE26AF" w:rsidRPr="00AF0272">
              <w:rPr>
                <w:rFonts w:ascii="Sylfaen" w:hAnsi="Sylfaen" w:cs="Calibri"/>
                <w:b w:val="0"/>
                <w:sz w:val="18"/>
              </w:rPr>
              <w:t>ATIS</w:t>
            </w:r>
            <w:r w:rsidRPr="00AF0272">
              <w:rPr>
                <w:rFonts w:ascii="Sylfaen" w:hAnsi="Sylfaen" w:cs="Calibri"/>
                <w:b w:val="0"/>
                <w:sz w:val="18"/>
              </w:rPr>
              <w:t>-ის ინფორმაცია</w:t>
            </w:r>
          </w:p>
        </w:tc>
        <w:tc>
          <w:tcPr>
            <w:tcW w:w="5151" w:type="dxa"/>
            <w:tcBorders>
              <w:top w:val="nil"/>
            </w:tcBorders>
          </w:tcPr>
          <w:p w14:paraId="3C9B05A6" w14:textId="77777777" w:rsidR="00EE26AF" w:rsidRPr="00AF0272" w:rsidRDefault="00EE26AF" w:rsidP="00897E3A">
            <w:pPr>
              <w:pStyle w:val="ListParagraph"/>
              <w:numPr>
                <w:ilvl w:val="0"/>
                <w:numId w:val="112"/>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(aircraft type) (position) (level) INFORMATION (ATIS identification) FOR LANDING;</w:t>
            </w:r>
          </w:p>
          <w:p w14:paraId="2234902B"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558B7373" w14:textId="77777777" w:rsidR="00EE26AF" w:rsidRPr="00AF0272" w:rsidRDefault="00EE26AF" w:rsidP="00897E3A">
            <w:pPr>
              <w:pStyle w:val="ListParagraph"/>
              <w:numPr>
                <w:ilvl w:val="0"/>
                <w:numId w:val="112"/>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JOIN (position in circuit) [RUNWAY (number)] QNH (or QFE) (number) [(units)] [TRAFFIC (detail)].</w:t>
            </w:r>
          </w:p>
          <w:p w14:paraId="61D8D499"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6740AC" w:rsidRPr="0056228D" w14:paraId="67779FF2" w14:textId="77777777" w:rsidTr="006740AC">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66A5C4AB" w14:textId="465F3077" w:rsidR="006740AC" w:rsidRPr="006740AC" w:rsidRDefault="006740AC" w:rsidP="00897E3A">
            <w:pPr>
              <w:pStyle w:val="ListParagraph"/>
              <w:numPr>
                <w:ilvl w:val="1"/>
                <w:numId w:val="72"/>
              </w:numPr>
              <w:spacing w:after="0"/>
              <w:ind w:left="612" w:right="88" w:hanging="612"/>
              <w:jc w:val="left"/>
              <w:rPr>
                <w:rFonts w:ascii="Sylfaen" w:hAnsi="Sylfaen" w:cs="Calibri"/>
                <w:b w:val="0"/>
                <w:sz w:val="18"/>
              </w:rPr>
            </w:pPr>
            <w:r w:rsidRPr="0056228D">
              <w:rPr>
                <w:rFonts w:ascii="Sylfaen" w:hAnsi="Sylfaen" w:cs="Calibri"/>
              </w:rPr>
              <w:t>წრეზე ფრენისას</w:t>
            </w:r>
          </w:p>
        </w:tc>
        <w:tc>
          <w:tcPr>
            <w:tcW w:w="5151" w:type="dxa"/>
            <w:tcBorders>
              <w:top w:val="nil"/>
            </w:tcBorders>
          </w:tcPr>
          <w:p w14:paraId="0076C531" w14:textId="77777777" w:rsidR="006740AC" w:rsidRPr="00193A8B" w:rsidRDefault="006740AC"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0A41C199"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5C6E28A0" w14:textId="5D679205" w:rsidR="00EE26AF" w:rsidRPr="0056228D" w:rsidRDefault="00EE26AF" w:rsidP="00897E3A">
            <w:pPr>
              <w:pStyle w:val="ListParagraph"/>
              <w:spacing w:after="0"/>
              <w:ind w:left="612" w:right="88"/>
              <w:jc w:val="left"/>
              <w:rPr>
                <w:rFonts w:ascii="Sylfaen" w:hAnsi="Sylfaen" w:cs="Calibri"/>
                <w:b w:val="0"/>
                <w:lang w:val="en-GB"/>
              </w:rPr>
            </w:pPr>
          </w:p>
        </w:tc>
        <w:tc>
          <w:tcPr>
            <w:tcW w:w="5151" w:type="dxa"/>
          </w:tcPr>
          <w:p w14:paraId="091974FE" w14:textId="77777777" w:rsidR="00EE26AF" w:rsidRPr="00AF0272" w:rsidRDefault="00EE26AF" w:rsidP="00897E3A">
            <w:pPr>
              <w:pStyle w:val="ListParagraph"/>
              <w:numPr>
                <w:ilvl w:val="0"/>
                <w:numId w:val="113"/>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w:t>
            </w:r>
            <w:r w:rsidRPr="00AF0272">
              <w:rPr>
                <w:rFonts w:ascii="Calibri" w:hAnsi="Calibri" w:cs="Calibri"/>
                <w:i/>
                <w:iCs/>
                <w:sz w:val="18"/>
                <w:szCs w:val="18"/>
                <w:lang w:val="en-GB"/>
              </w:rPr>
              <w:t xml:space="preserve">position in circuit, e.g. </w:t>
            </w:r>
            <w:r w:rsidRPr="00AF0272">
              <w:rPr>
                <w:rFonts w:ascii="Calibri" w:hAnsi="Calibri" w:cs="Calibri"/>
                <w:sz w:val="18"/>
                <w:szCs w:val="18"/>
                <w:lang w:val="en-GB"/>
              </w:rPr>
              <w:t>DOWNWIND/FINAL);</w:t>
            </w:r>
          </w:p>
          <w:p w14:paraId="30A9F935"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03CA444B" w14:textId="77777777" w:rsidR="00EE26AF" w:rsidRPr="00AF0272" w:rsidRDefault="00EE26AF" w:rsidP="00897E3A">
            <w:pPr>
              <w:pStyle w:val="ListParagraph"/>
              <w:numPr>
                <w:ilvl w:val="0"/>
                <w:numId w:val="113"/>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NUMBER ... FOLLOW </w:t>
            </w:r>
            <w:r w:rsidRPr="00AF0272">
              <w:rPr>
                <w:rFonts w:ascii="Calibri" w:hAnsi="Calibri" w:cs="Calibri"/>
                <w:i/>
                <w:iCs/>
                <w:sz w:val="18"/>
                <w:szCs w:val="18"/>
                <w:lang w:val="en-GB"/>
              </w:rPr>
              <w:t>(aircraft type and position) [additional instructions if required]</w:t>
            </w:r>
            <w:r w:rsidRPr="00AF0272">
              <w:rPr>
                <w:rFonts w:ascii="Calibri" w:hAnsi="Calibri" w:cs="Calibri"/>
                <w:sz w:val="18"/>
                <w:szCs w:val="18"/>
                <w:lang w:val="en-GB"/>
              </w:rPr>
              <w:t>.</w:t>
            </w:r>
          </w:p>
          <w:p w14:paraId="01AAA327"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6740AC" w:rsidRPr="0056228D" w14:paraId="4645E373" w14:textId="77777777" w:rsidTr="00DB1689">
        <w:tc>
          <w:tcPr>
            <w:cnfStyle w:val="001000000000" w:firstRow="0" w:lastRow="0" w:firstColumn="1" w:lastColumn="0" w:oddVBand="0" w:evenVBand="0" w:oddHBand="0" w:evenHBand="0" w:firstRowFirstColumn="0" w:firstRowLastColumn="0" w:lastRowFirstColumn="0" w:lastRowLastColumn="0"/>
            <w:tcW w:w="9016" w:type="dxa"/>
            <w:gridSpan w:val="2"/>
          </w:tcPr>
          <w:p w14:paraId="16DD63AF" w14:textId="7EAC58BC" w:rsidR="006740AC" w:rsidRPr="00AF0272" w:rsidRDefault="006740AC" w:rsidP="00897E3A">
            <w:pPr>
              <w:pStyle w:val="ListParagraph"/>
              <w:numPr>
                <w:ilvl w:val="1"/>
                <w:numId w:val="72"/>
              </w:numPr>
              <w:spacing w:after="0"/>
              <w:ind w:left="612" w:right="88" w:hanging="612"/>
              <w:jc w:val="left"/>
              <w:rPr>
                <w:rFonts w:ascii="Sylfaen" w:hAnsi="Sylfaen" w:cs="Calibri"/>
                <w:lang w:val="en-GB"/>
              </w:rPr>
            </w:pPr>
            <w:r w:rsidRPr="0056228D">
              <w:rPr>
                <w:rFonts w:ascii="Sylfaen" w:hAnsi="Sylfaen" w:cs="Calibri"/>
              </w:rPr>
              <w:t>მითითებები დასაფრენად შესვლასთან დაკავშირებით</w:t>
            </w:r>
          </w:p>
        </w:tc>
      </w:tr>
      <w:tr w:rsidR="00EE26AF" w:rsidRPr="0056228D" w14:paraId="3044C599"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2B828BCE" w14:textId="77777777" w:rsidR="006740AC" w:rsidRPr="00AF0272" w:rsidRDefault="006740AC" w:rsidP="00897E3A">
            <w:pPr>
              <w:autoSpaceDE w:val="0"/>
              <w:autoSpaceDN w:val="0"/>
              <w:adjustRightInd w:val="0"/>
              <w:spacing w:after="0"/>
              <w:ind w:right="88"/>
              <w:rPr>
                <w:rFonts w:ascii="Sylfaen" w:hAnsi="Sylfaen" w:cs="Calibri"/>
                <w:sz w:val="14"/>
              </w:rPr>
            </w:pPr>
          </w:p>
          <w:p w14:paraId="5A6B7DF3" w14:textId="77777777" w:rsidR="00EE26AF" w:rsidRPr="00AF0272" w:rsidRDefault="00EE26AF" w:rsidP="00897E3A">
            <w:pPr>
              <w:autoSpaceDE w:val="0"/>
              <w:autoSpaceDN w:val="0"/>
              <w:adjustRightInd w:val="0"/>
              <w:spacing w:after="0"/>
              <w:ind w:right="88"/>
              <w:rPr>
                <w:rFonts w:ascii="Sylfaen" w:hAnsi="Sylfaen" w:cs="Calibri"/>
                <w:b w:val="0"/>
                <w:sz w:val="18"/>
                <w:lang w:val="en-GB"/>
              </w:rPr>
            </w:pPr>
          </w:p>
          <w:p w14:paraId="68CBAA4E" w14:textId="3B2C5DE7" w:rsidR="00EE26AF" w:rsidRPr="00AF0272" w:rsidRDefault="00460ABB" w:rsidP="00897E3A">
            <w:pPr>
              <w:autoSpaceDE w:val="0"/>
              <w:autoSpaceDN w:val="0"/>
              <w:adjustRightInd w:val="0"/>
              <w:spacing w:after="0"/>
              <w:ind w:right="88"/>
              <w:jc w:val="right"/>
              <w:rPr>
                <w:rFonts w:ascii="Sylfaen" w:hAnsi="Sylfaen" w:cs="Calibri"/>
                <w:b w:val="0"/>
                <w:i/>
                <w:iCs/>
                <w:sz w:val="18"/>
                <w:lang w:val="en-GB"/>
              </w:rPr>
            </w:pPr>
            <w:r w:rsidRPr="00AF0272">
              <w:rPr>
                <w:rFonts w:ascii="Sylfaen" w:hAnsi="Sylfaen" w:cs="Calibri"/>
                <w:b w:val="0"/>
                <w:i/>
                <w:iCs/>
                <w:sz w:val="18"/>
              </w:rPr>
              <w:t>შენიშვნა:</w:t>
            </w:r>
            <w:r w:rsidR="00EE26AF" w:rsidRPr="00AF0272">
              <w:rPr>
                <w:rFonts w:ascii="Sylfaen" w:hAnsi="Sylfaen" w:cs="Calibri"/>
                <w:b w:val="0"/>
                <w:i/>
                <w:iCs/>
                <w:sz w:val="18"/>
                <w:lang w:val="en-GB"/>
              </w:rPr>
              <w:t xml:space="preserve"> </w:t>
            </w:r>
            <w:r w:rsidR="0062617C" w:rsidRPr="00AF0272">
              <w:rPr>
                <w:rFonts w:ascii="Sylfaen" w:hAnsi="Sylfaen" w:cs="Calibri"/>
                <w:b w:val="0"/>
                <w:i/>
                <w:iCs/>
                <w:sz w:val="18"/>
              </w:rPr>
              <w:t>შეტყობინება</w:t>
            </w:r>
            <w:r w:rsidR="00D62613">
              <w:rPr>
                <w:rFonts w:ascii="Sylfaen" w:hAnsi="Sylfaen" w:cs="Calibri"/>
                <w:b w:val="0"/>
                <w:i/>
                <w:iCs/>
                <w:sz w:val="18"/>
                <w:lang w:val="en-GB"/>
              </w:rPr>
              <w:t xml:space="preserve"> „</w:t>
            </w:r>
            <w:r w:rsidR="00EE26AF" w:rsidRPr="00AF0272">
              <w:rPr>
                <w:rFonts w:ascii="Sylfaen" w:hAnsi="Sylfaen" w:cs="Calibri"/>
                <w:b w:val="0"/>
                <w:i/>
                <w:iCs/>
                <w:sz w:val="18"/>
                <w:lang w:val="en-GB"/>
              </w:rPr>
              <w:t>LONG FINAL</w:t>
            </w:r>
            <w:r w:rsidR="00D62613">
              <w:rPr>
                <w:rFonts w:ascii="Sylfaen" w:hAnsi="Sylfaen" w:cs="Calibri"/>
                <w:b w:val="0"/>
                <w:i/>
                <w:iCs/>
                <w:sz w:val="18"/>
                <w:lang w:val="en-GB"/>
              </w:rPr>
              <w:t xml:space="preserve">” </w:t>
            </w:r>
            <w:r w:rsidR="0062617C" w:rsidRPr="00AF0272">
              <w:rPr>
                <w:rFonts w:ascii="Sylfaen" w:hAnsi="Sylfaen" w:cs="Calibri"/>
                <w:b w:val="0"/>
                <w:i/>
                <w:iCs/>
                <w:sz w:val="18"/>
              </w:rPr>
              <w:t xml:space="preserve">გადაიცემა, როდესაც საჰაერო ხომალდი </w:t>
            </w:r>
            <w:r w:rsidR="005253FE" w:rsidRPr="00AF0272">
              <w:rPr>
                <w:rFonts w:ascii="Sylfaen" w:hAnsi="Sylfaen" w:cs="Calibri"/>
                <w:b w:val="0"/>
                <w:i/>
                <w:iCs/>
                <w:sz w:val="18"/>
              </w:rPr>
              <w:t xml:space="preserve">მიწასთან შეხების წერტილიდან </w:t>
            </w:r>
            <w:r w:rsidR="0062617C" w:rsidRPr="00AF0272">
              <w:rPr>
                <w:rFonts w:ascii="Sylfaen" w:hAnsi="Sylfaen" w:cs="Calibri"/>
                <w:b w:val="0"/>
                <w:i/>
                <w:iCs/>
                <w:sz w:val="18"/>
              </w:rPr>
              <w:t>7 კმ-ზე (4 საზ.მილი) მეტ</w:t>
            </w:r>
            <w:r w:rsidR="005253FE" w:rsidRPr="00AF0272">
              <w:rPr>
                <w:rFonts w:ascii="Sylfaen" w:hAnsi="Sylfaen" w:cs="Calibri"/>
                <w:b w:val="0"/>
                <w:i/>
                <w:iCs/>
                <w:sz w:val="18"/>
              </w:rPr>
              <w:t>ი</w:t>
            </w:r>
            <w:r w:rsidR="0062617C" w:rsidRPr="00AF0272">
              <w:rPr>
                <w:rFonts w:ascii="Sylfaen" w:hAnsi="Sylfaen" w:cs="Calibri"/>
                <w:b w:val="0"/>
                <w:i/>
                <w:iCs/>
                <w:sz w:val="18"/>
              </w:rPr>
              <w:t xml:space="preserve"> მანძილ</w:t>
            </w:r>
            <w:r w:rsidR="005253FE" w:rsidRPr="00AF0272">
              <w:rPr>
                <w:rFonts w:ascii="Sylfaen" w:hAnsi="Sylfaen" w:cs="Calibri"/>
                <w:b w:val="0"/>
                <w:i/>
                <w:iCs/>
                <w:sz w:val="18"/>
              </w:rPr>
              <w:t xml:space="preserve">იდან შედის დაფრენის სწორზე </w:t>
            </w:r>
            <w:r w:rsidR="0062617C" w:rsidRPr="00AF0272">
              <w:rPr>
                <w:rFonts w:ascii="Sylfaen" w:hAnsi="Sylfaen" w:cs="Calibri"/>
                <w:b w:val="0"/>
                <w:i/>
                <w:iCs/>
                <w:sz w:val="18"/>
              </w:rPr>
              <w:t xml:space="preserve">ან როდესაც </w:t>
            </w:r>
            <w:r w:rsidR="005253FE" w:rsidRPr="00AF0272">
              <w:rPr>
                <w:rFonts w:ascii="Sylfaen" w:hAnsi="Sylfaen" w:cs="Calibri"/>
                <w:b w:val="0"/>
                <w:i/>
                <w:iCs/>
                <w:sz w:val="18"/>
              </w:rPr>
              <w:t>ახორციელებს</w:t>
            </w:r>
            <w:r w:rsidR="0062617C" w:rsidRPr="00AF0272">
              <w:rPr>
                <w:rFonts w:ascii="Sylfaen" w:hAnsi="Sylfaen" w:cs="Calibri"/>
                <w:b w:val="0"/>
                <w:i/>
                <w:iCs/>
                <w:sz w:val="18"/>
              </w:rPr>
              <w:t xml:space="preserve"> დასაფრენად უშუალო შესვლა</w:t>
            </w:r>
            <w:r w:rsidR="005253FE" w:rsidRPr="00AF0272">
              <w:rPr>
                <w:rFonts w:ascii="Sylfaen" w:hAnsi="Sylfaen" w:cs="Calibri"/>
                <w:b w:val="0"/>
                <w:i/>
                <w:iCs/>
                <w:sz w:val="18"/>
              </w:rPr>
              <w:t>ს</w:t>
            </w:r>
            <w:r w:rsidR="0062617C" w:rsidRPr="00AF0272">
              <w:rPr>
                <w:rFonts w:ascii="Sylfaen" w:hAnsi="Sylfaen" w:cs="Calibri"/>
                <w:b w:val="0"/>
                <w:i/>
                <w:iCs/>
                <w:sz w:val="18"/>
              </w:rPr>
              <w:t xml:space="preserve"> </w:t>
            </w:r>
            <w:r w:rsidR="00B01E18" w:rsidRPr="00AF0272">
              <w:rPr>
                <w:rFonts w:ascii="Sylfaen" w:hAnsi="Sylfaen" w:cs="Calibri"/>
                <w:b w:val="0"/>
                <w:i/>
                <w:iCs/>
                <w:sz w:val="18"/>
              </w:rPr>
              <w:t>მიწასთან შეხების წერტილიდან 15 კმ (8 საზ. მილი) მანძილიდან. ნებისმიერ შემთხვევაში, მიწასთან შეხების წერტილიდან 7 კმ (4 საზ. მილი) მანძილზე სავალდებულოა გადაიცეს შეტყობინება</w:t>
            </w:r>
            <w:r w:rsidR="00D62613">
              <w:rPr>
                <w:rFonts w:ascii="Sylfaen" w:hAnsi="Sylfaen" w:cs="Calibri"/>
                <w:b w:val="0"/>
                <w:i/>
                <w:iCs/>
                <w:sz w:val="18"/>
              </w:rPr>
              <w:t xml:space="preserve"> „</w:t>
            </w:r>
            <w:r w:rsidR="00B01E18" w:rsidRPr="00AF0272">
              <w:rPr>
                <w:rFonts w:ascii="Sylfaen" w:hAnsi="Sylfaen" w:cs="Calibri"/>
                <w:b w:val="0"/>
                <w:i/>
                <w:iCs/>
                <w:sz w:val="18"/>
                <w:lang w:val="en-GB"/>
              </w:rPr>
              <w:t>FINAL</w:t>
            </w:r>
            <w:r w:rsidR="00D62613">
              <w:rPr>
                <w:rFonts w:ascii="Sylfaen" w:hAnsi="Sylfaen" w:cs="Calibri"/>
                <w:b w:val="0"/>
                <w:i/>
                <w:iCs/>
                <w:sz w:val="18"/>
                <w:lang w:val="en-GB"/>
              </w:rPr>
              <w:t xml:space="preserve">” </w:t>
            </w:r>
            <w:r w:rsidR="00B01E18" w:rsidRPr="00AF0272">
              <w:rPr>
                <w:rFonts w:ascii="Sylfaen" w:hAnsi="Sylfaen" w:cs="Calibri"/>
                <w:b w:val="0"/>
                <w:i/>
                <w:iCs/>
                <w:sz w:val="18"/>
              </w:rPr>
              <w:t>.</w:t>
            </w:r>
          </w:p>
          <w:p w14:paraId="68515E61" w14:textId="77777777" w:rsidR="00EE26AF" w:rsidRPr="0056228D" w:rsidRDefault="00EE26AF" w:rsidP="00897E3A">
            <w:pPr>
              <w:autoSpaceDE w:val="0"/>
              <w:autoSpaceDN w:val="0"/>
              <w:adjustRightInd w:val="0"/>
              <w:spacing w:after="0"/>
              <w:ind w:right="88"/>
              <w:rPr>
                <w:rFonts w:ascii="Sylfaen" w:hAnsi="Sylfaen" w:cs="Calibri"/>
                <w:b w:val="0"/>
                <w:i/>
                <w:iCs/>
                <w:lang w:val="en-GB"/>
              </w:rPr>
            </w:pPr>
          </w:p>
        </w:tc>
        <w:tc>
          <w:tcPr>
            <w:tcW w:w="5151" w:type="dxa"/>
          </w:tcPr>
          <w:p w14:paraId="149EAC99" w14:textId="77777777" w:rsidR="00EE26AF" w:rsidRPr="00AF0272" w:rsidRDefault="00EE26AF" w:rsidP="00897E3A">
            <w:pPr>
              <w:pStyle w:val="ListParagraph"/>
              <w:numPr>
                <w:ilvl w:val="0"/>
                <w:numId w:val="114"/>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MAKE SHORT APPROACH;</w:t>
            </w:r>
          </w:p>
          <w:p w14:paraId="265018A4" w14:textId="77777777" w:rsidR="00EE26AF" w:rsidRPr="00AF0272" w:rsidRDefault="00EE26AF" w:rsidP="00897E3A">
            <w:p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69CE01C0" w14:textId="77777777" w:rsidR="00EE26AF" w:rsidRPr="00AF0272" w:rsidRDefault="00EE26AF" w:rsidP="00897E3A">
            <w:pPr>
              <w:pStyle w:val="ListParagraph"/>
              <w:numPr>
                <w:ilvl w:val="0"/>
                <w:numId w:val="114"/>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MAKE LONG APPROACH (</w:t>
            </w:r>
            <w:r w:rsidRPr="00AF0272">
              <w:rPr>
                <w:rFonts w:ascii="Calibri" w:hAnsi="Calibri" w:cs="Calibri"/>
                <w:i/>
                <w:iCs/>
                <w:sz w:val="18"/>
                <w:szCs w:val="18"/>
                <w:lang w:val="en-GB"/>
              </w:rPr>
              <w:t xml:space="preserve">or </w:t>
            </w:r>
            <w:r w:rsidRPr="00AF0272">
              <w:rPr>
                <w:rFonts w:ascii="Calibri" w:hAnsi="Calibri" w:cs="Calibri"/>
                <w:sz w:val="18"/>
                <w:szCs w:val="18"/>
                <w:lang w:val="en-GB"/>
              </w:rPr>
              <w:t>EXTEND DOWNWIND);</w:t>
            </w:r>
          </w:p>
          <w:p w14:paraId="1F26091B"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113808EF" w14:textId="77777777" w:rsidR="00EE26AF" w:rsidRPr="00AF0272" w:rsidRDefault="00EE26AF" w:rsidP="00897E3A">
            <w:pPr>
              <w:pStyle w:val="ListParagraph"/>
              <w:numPr>
                <w:ilvl w:val="0"/>
                <w:numId w:val="114"/>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REPORT BASE (</w:t>
            </w:r>
            <w:r w:rsidRPr="00AF0272">
              <w:rPr>
                <w:rFonts w:ascii="Calibri" w:hAnsi="Calibri" w:cs="Calibri"/>
                <w:i/>
                <w:iCs/>
                <w:sz w:val="18"/>
                <w:szCs w:val="18"/>
                <w:lang w:val="en-GB"/>
              </w:rPr>
              <w:t xml:space="preserve">or </w:t>
            </w:r>
            <w:r w:rsidRPr="00AF0272">
              <w:rPr>
                <w:rFonts w:ascii="Calibri" w:hAnsi="Calibri" w:cs="Calibri"/>
                <w:sz w:val="18"/>
                <w:szCs w:val="18"/>
                <w:lang w:val="en-GB"/>
              </w:rPr>
              <w:t xml:space="preserve">FINAL, </w:t>
            </w:r>
            <w:r w:rsidRPr="00AF0272">
              <w:rPr>
                <w:rFonts w:ascii="Calibri" w:hAnsi="Calibri" w:cs="Calibri"/>
                <w:i/>
                <w:iCs/>
                <w:sz w:val="18"/>
                <w:szCs w:val="18"/>
                <w:lang w:val="en-GB"/>
              </w:rPr>
              <w:t xml:space="preserve">or </w:t>
            </w:r>
            <w:r w:rsidRPr="00AF0272">
              <w:rPr>
                <w:rFonts w:ascii="Calibri" w:hAnsi="Calibri" w:cs="Calibri"/>
                <w:sz w:val="18"/>
                <w:szCs w:val="18"/>
                <w:lang w:val="en-GB"/>
              </w:rPr>
              <w:t>LONG FINAL);</w:t>
            </w:r>
          </w:p>
          <w:p w14:paraId="2DBB6E2D"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0A7E746A" w14:textId="77777777" w:rsidR="00EE26AF" w:rsidRPr="00AF0272" w:rsidRDefault="00EE26AF" w:rsidP="00897E3A">
            <w:pPr>
              <w:pStyle w:val="ListParagraph"/>
              <w:numPr>
                <w:ilvl w:val="0"/>
                <w:numId w:val="114"/>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CONTINUE APPROACH [PREPARE FOR POSSIBLE GO AROUND].</w:t>
            </w:r>
          </w:p>
        </w:tc>
      </w:tr>
      <w:tr w:rsidR="006740AC" w:rsidRPr="0056228D" w14:paraId="336233B8" w14:textId="77777777" w:rsidTr="00AF0272">
        <w:tc>
          <w:tcPr>
            <w:cnfStyle w:val="001000000000" w:firstRow="0" w:lastRow="0" w:firstColumn="1" w:lastColumn="0" w:oddVBand="0" w:evenVBand="0" w:oddHBand="0" w:evenHBand="0" w:firstRowFirstColumn="0" w:firstRowLastColumn="0" w:lastRowFirstColumn="0" w:lastRowLastColumn="0"/>
            <w:tcW w:w="3865" w:type="dxa"/>
          </w:tcPr>
          <w:p w14:paraId="1D6B2867" w14:textId="5CFC2195" w:rsidR="006740AC" w:rsidRPr="006740AC" w:rsidRDefault="006740AC" w:rsidP="00897E3A">
            <w:pPr>
              <w:pStyle w:val="ListParagraph"/>
              <w:numPr>
                <w:ilvl w:val="1"/>
                <w:numId w:val="72"/>
              </w:numPr>
              <w:spacing w:after="0"/>
              <w:ind w:left="612" w:right="88" w:hanging="612"/>
              <w:jc w:val="left"/>
              <w:rPr>
                <w:rFonts w:ascii="Sylfaen" w:hAnsi="Sylfaen" w:cs="Calibri"/>
                <w:sz w:val="14"/>
              </w:rPr>
            </w:pPr>
            <w:r w:rsidRPr="00AF0272">
              <w:rPr>
                <w:rFonts w:ascii="Sylfaen" w:hAnsi="Sylfaen" w:cs="Calibri"/>
                <w:lang w:val="en-GB"/>
              </w:rPr>
              <w:t>დაფრენის ნებართვა</w:t>
            </w:r>
          </w:p>
        </w:tc>
        <w:tc>
          <w:tcPr>
            <w:tcW w:w="5151" w:type="dxa"/>
          </w:tcPr>
          <w:p w14:paraId="32F9C75E" w14:textId="77777777" w:rsidR="006740AC" w:rsidRPr="00193A8B" w:rsidRDefault="006740AC" w:rsidP="00897E3A">
            <w:pPr>
              <w:pStyle w:val="ListParagraph"/>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1026EFB4"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595D562C" w14:textId="012F1829" w:rsidR="00EE26AF" w:rsidRPr="00AF0272" w:rsidRDefault="00EE26AF" w:rsidP="00897E3A">
            <w:pPr>
              <w:pStyle w:val="ListParagraph"/>
              <w:spacing w:after="0"/>
              <w:ind w:left="612" w:right="88"/>
              <w:jc w:val="right"/>
              <w:rPr>
                <w:rFonts w:ascii="Sylfaen" w:hAnsi="Sylfaen" w:cs="Calibri"/>
                <w:b w:val="0"/>
                <w:sz w:val="18"/>
                <w:lang w:val="en-GB"/>
              </w:rPr>
            </w:pPr>
          </w:p>
        </w:tc>
        <w:tc>
          <w:tcPr>
            <w:tcW w:w="5151" w:type="dxa"/>
            <w:tcBorders>
              <w:bottom w:val="nil"/>
            </w:tcBorders>
          </w:tcPr>
          <w:p w14:paraId="6CBFBCC9" w14:textId="77777777" w:rsidR="00EE26AF" w:rsidRPr="00AF0272" w:rsidRDefault="00EE26AF" w:rsidP="00897E3A">
            <w:pPr>
              <w:pStyle w:val="ListParagraph"/>
              <w:numPr>
                <w:ilvl w:val="0"/>
                <w:numId w:val="115"/>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RUNWAY </w:t>
            </w:r>
            <w:r w:rsidRPr="00AF0272">
              <w:rPr>
                <w:rFonts w:ascii="Calibri" w:hAnsi="Calibri" w:cs="Calibri"/>
                <w:i/>
                <w:iCs/>
                <w:sz w:val="18"/>
                <w:szCs w:val="18"/>
                <w:lang w:val="en-GB"/>
              </w:rPr>
              <w:t xml:space="preserve">(number) </w:t>
            </w:r>
            <w:r w:rsidRPr="00AF0272">
              <w:rPr>
                <w:rFonts w:ascii="Calibri" w:hAnsi="Calibri" w:cs="Calibri"/>
                <w:sz w:val="18"/>
                <w:szCs w:val="18"/>
                <w:lang w:val="en-GB"/>
              </w:rPr>
              <w:t>CLEARED TO LAND;</w:t>
            </w:r>
          </w:p>
          <w:p w14:paraId="12BA4CF4"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EE26AF" w:rsidRPr="0056228D" w14:paraId="39AC55F1"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40C695AC" w14:textId="590E4EAA" w:rsidR="00EE26AF" w:rsidRPr="00AF0272" w:rsidRDefault="00B01E18"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როდესაც ადზ-ზე გამოიყენება</w:t>
            </w:r>
            <w:r w:rsidR="006740AC" w:rsidRPr="00AF0272">
              <w:rPr>
                <w:rFonts w:ascii="Sylfaen" w:hAnsi="Sylfaen" w:cs="Calibri"/>
                <w:b w:val="0"/>
                <w:sz w:val="18"/>
                <w:lang w:val="en-US"/>
              </w:rPr>
              <w:t xml:space="preserve"> </w:t>
            </w:r>
            <w:r w:rsidRPr="00AF0272">
              <w:rPr>
                <w:rFonts w:ascii="Sylfaen" w:hAnsi="Sylfaen" w:cs="Calibri"/>
                <w:b w:val="0"/>
                <w:sz w:val="18"/>
              </w:rPr>
              <w:t>შემცირებული</w:t>
            </w:r>
            <w:r w:rsidR="006740AC" w:rsidRPr="00AF0272">
              <w:rPr>
                <w:rFonts w:ascii="Sylfaen" w:hAnsi="Sylfaen" w:cs="Calibri"/>
                <w:b w:val="0"/>
                <w:sz w:val="18"/>
                <w:lang w:val="en-US"/>
              </w:rPr>
              <w:t xml:space="preserve"> </w:t>
            </w:r>
            <w:r w:rsidRPr="00AF0272">
              <w:rPr>
                <w:rFonts w:ascii="Sylfaen" w:hAnsi="Sylfaen" w:cs="Calibri"/>
                <w:b w:val="0"/>
                <w:sz w:val="18"/>
              </w:rPr>
              <w:t>ეშელონირება</w:t>
            </w:r>
          </w:p>
        </w:tc>
        <w:tc>
          <w:tcPr>
            <w:tcW w:w="5151" w:type="dxa"/>
            <w:tcBorders>
              <w:top w:val="nil"/>
              <w:bottom w:val="nil"/>
            </w:tcBorders>
          </w:tcPr>
          <w:p w14:paraId="1D68B3B0" w14:textId="77777777" w:rsidR="00EE26AF" w:rsidRPr="00AF0272" w:rsidRDefault="00EE26AF" w:rsidP="00897E3A">
            <w:pPr>
              <w:pStyle w:val="ListParagraph"/>
              <w:numPr>
                <w:ilvl w:val="0"/>
                <w:numId w:val="11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i/>
                <w:iCs/>
                <w:sz w:val="18"/>
                <w:szCs w:val="18"/>
                <w:lang w:val="en-GB"/>
              </w:rPr>
              <w:t xml:space="preserve">(traffic information) </w:t>
            </w:r>
            <w:r w:rsidRPr="00AF0272">
              <w:rPr>
                <w:rFonts w:ascii="Calibri" w:hAnsi="Calibri" w:cs="Calibri"/>
                <w:sz w:val="18"/>
                <w:szCs w:val="18"/>
                <w:lang w:val="en-GB"/>
              </w:rPr>
              <w:t xml:space="preserve">RUNWAY </w:t>
            </w:r>
            <w:r w:rsidRPr="00AF0272">
              <w:rPr>
                <w:rFonts w:ascii="Calibri" w:hAnsi="Calibri" w:cs="Calibri"/>
                <w:i/>
                <w:iCs/>
                <w:sz w:val="18"/>
                <w:szCs w:val="18"/>
                <w:lang w:val="en-GB"/>
              </w:rPr>
              <w:t xml:space="preserve">(number) </w:t>
            </w:r>
            <w:r w:rsidRPr="00AF0272">
              <w:rPr>
                <w:rFonts w:ascii="Calibri" w:hAnsi="Calibri" w:cs="Calibri"/>
                <w:sz w:val="18"/>
                <w:szCs w:val="18"/>
                <w:lang w:val="en-GB"/>
              </w:rPr>
              <w:t>CLEARED TO LAND;</w:t>
            </w:r>
          </w:p>
          <w:p w14:paraId="2F47BCE5" w14:textId="77777777" w:rsidR="00EE26AF"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54C2365C" w14:textId="60EAEB0A" w:rsidR="006740AC" w:rsidRPr="00AF0272" w:rsidRDefault="006740AC"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40DA026B"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2369D552" w14:textId="43808501" w:rsidR="00EE26AF" w:rsidRPr="00AF0272" w:rsidRDefault="00B01E18"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სპეციალური ფრენები</w:t>
            </w:r>
          </w:p>
        </w:tc>
        <w:tc>
          <w:tcPr>
            <w:tcW w:w="5151" w:type="dxa"/>
            <w:tcBorders>
              <w:top w:val="nil"/>
              <w:bottom w:val="nil"/>
            </w:tcBorders>
          </w:tcPr>
          <w:p w14:paraId="2E296B4E" w14:textId="77777777" w:rsidR="00EE26AF" w:rsidRPr="00AF0272" w:rsidRDefault="00EE26AF" w:rsidP="00897E3A">
            <w:pPr>
              <w:pStyle w:val="ListParagraph"/>
              <w:numPr>
                <w:ilvl w:val="0"/>
                <w:numId w:val="115"/>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r w:rsidRPr="00AF0272">
              <w:rPr>
                <w:rFonts w:ascii="Calibri" w:hAnsi="Calibri" w:cs="Calibri"/>
                <w:iCs/>
                <w:sz w:val="18"/>
                <w:szCs w:val="18"/>
                <w:lang w:val="en-GB"/>
              </w:rPr>
              <w:t>CLEARED TOUCH AND GO;</w:t>
            </w:r>
          </w:p>
          <w:p w14:paraId="060651E0"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Cs/>
                <w:sz w:val="18"/>
                <w:szCs w:val="18"/>
                <w:lang w:val="en-GB"/>
              </w:rPr>
            </w:pPr>
          </w:p>
          <w:p w14:paraId="3B7FBD3E" w14:textId="77777777" w:rsidR="00EE26AF" w:rsidRPr="00AF0272" w:rsidRDefault="00EE26AF" w:rsidP="00897E3A">
            <w:pPr>
              <w:pStyle w:val="ListParagraph"/>
              <w:numPr>
                <w:ilvl w:val="0"/>
                <w:numId w:val="115"/>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iCs/>
                <w:sz w:val="18"/>
                <w:szCs w:val="18"/>
                <w:lang w:val="en-GB"/>
              </w:rPr>
              <w:t>MAKE FULL STOP;</w:t>
            </w:r>
          </w:p>
          <w:p w14:paraId="2E8BB636"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EE26AF" w:rsidRPr="0056228D" w14:paraId="0B9AB6AE"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069BA3AF" w14:textId="5986802B" w:rsidR="00EE26AF" w:rsidRPr="00AF0272" w:rsidRDefault="00B01E18"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დასაფრენად შესვლის შესრულებისას, ადზ-ს გასწვრივ ან პარალელურად, </w:t>
            </w:r>
            <w:r w:rsidRPr="00AF0272">
              <w:rPr>
                <w:rFonts w:ascii="Sylfaen" w:hAnsi="Sylfaen" w:cs="Calibri"/>
                <w:b w:val="0"/>
                <w:sz w:val="18"/>
              </w:rPr>
              <w:lastRenderedPageBreak/>
              <w:t>შეთანხმებულ მინიმალურ დონემდე დაშვებით</w:t>
            </w:r>
          </w:p>
        </w:tc>
        <w:tc>
          <w:tcPr>
            <w:tcW w:w="5151" w:type="dxa"/>
            <w:tcBorders>
              <w:top w:val="nil"/>
              <w:bottom w:val="nil"/>
            </w:tcBorders>
          </w:tcPr>
          <w:p w14:paraId="1BE317C4" w14:textId="77777777" w:rsidR="00EE26AF" w:rsidRPr="00AF0272" w:rsidRDefault="00EE26AF" w:rsidP="00897E3A">
            <w:pPr>
              <w:pStyle w:val="ListParagraph"/>
              <w:numPr>
                <w:ilvl w:val="0"/>
                <w:numId w:val="11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iCs/>
                <w:sz w:val="18"/>
                <w:szCs w:val="18"/>
                <w:lang w:val="en-GB"/>
              </w:rPr>
              <w:lastRenderedPageBreak/>
              <w:t>* REQUEST LOW APPROACH (reasons);</w:t>
            </w:r>
          </w:p>
          <w:p w14:paraId="72136D9A" w14:textId="3884C9D8" w:rsidR="00EE26AF" w:rsidRDefault="00EE26AF" w:rsidP="00897E3A">
            <w:pPr>
              <w:pStyle w:val="ListParagraph"/>
              <w:numPr>
                <w:ilvl w:val="0"/>
                <w:numId w:val="11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CLEARED LOW APPROACH [RUNWAY </w:t>
            </w:r>
            <w:r w:rsidRPr="00AF0272">
              <w:rPr>
                <w:rFonts w:ascii="Calibri" w:hAnsi="Calibri" w:cs="Calibri"/>
                <w:i/>
                <w:iCs/>
                <w:sz w:val="18"/>
                <w:szCs w:val="18"/>
                <w:lang w:val="en-GB"/>
              </w:rPr>
              <w:t>(number)</w:t>
            </w:r>
            <w:r w:rsidRPr="00AF0272">
              <w:rPr>
                <w:rFonts w:ascii="Calibri" w:hAnsi="Calibri" w:cs="Calibri"/>
                <w:sz w:val="18"/>
                <w:szCs w:val="18"/>
                <w:lang w:val="en-GB"/>
              </w:rPr>
              <w:t xml:space="preserve">] </w:t>
            </w:r>
            <w:r w:rsidRPr="00AF0272">
              <w:rPr>
                <w:rFonts w:ascii="Calibri" w:hAnsi="Calibri" w:cs="Calibri"/>
                <w:i/>
                <w:iCs/>
                <w:sz w:val="18"/>
                <w:szCs w:val="18"/>
                <w:lang w:val="en-GB"/>
              </w:rPr>
              <w:t>[(altitude restriction if required) (go around instructions)]</w:t>
            </w:r>
            <w:r w:rsidRPr="00AF0272">
              <w:rPr>
                <w:rFonts w:ascii="Calibri" w:hAnsi="Calibri" w:cs="Calibri"/>
                <w:sz w:val="18"/>
                <w:szCs w:val="18"/>
                <w:lang w:val="en-GB"/>
              </w:rPr>
              <w:t>;</w:t>
            </w:r>
          </w:p>
          <w:p w14:paraId="594030A5" w14:textId="77777777" w:rsidR="003A7BE8" w:rsidRPr="00AF0272" w:rsidRDefault="003A7BE8" w:rsidP="00897E3A">
            <w:pPr>
              <w:pStyle w:val="ListParagraph"/>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6E609E02"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6D584C07"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7A33A5BD" w14:textId="77777777" w:rsidR="00EE26AF" w:rsidRPr="00AF0272" w:rsidRDefault="0007480B"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lastRenderedPageBreak/>
              <w:t xml:space="preserve">სამეთვალყურეო ან სხვა სადამკვირვებლო პუნქტის გადაფრენისას, ხმელეთიდან ვიზუალური დათვალიერების მიზნით </w:t>
            </w:r>
          </w:p>
          <w:p w14:paraId="495EDFBE" w14:textId="50C6EB09" w:rsidR="00C1420A" w:rsidRPr="00AF0272" w:rsidRDefault="00C1420A"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57BA4E25" w14:textId="77777777" w:rsidR="00EE26AF" w:rsidRPr="00AF0272" w:rsidRDefault="00EE26AF" w:rsidP="00897E3A">
            <w:pPr>
              <w:pStyle w:val="ListParagraph"/>
              <w:numPr>
                <w:ilvl w:val="0"/>
                <w:numId w:val="115"/>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REQUEST LOW PASS (reasons);</w:t>
            </w:r>
          </w:p>
          <w:p w14:paraId="2154BE48"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4B1485A8" w14:textId="77777777" w:rsidR="00EE26AF" w:rsidRPr="00AF0272" w:rsidRDefault="00EE26AF" w:rsidP="00897E3A">
            <w:pPr>
              <w:pStyle w:val="ListParagraph"/>
              <w:numPr>
                <w:ilvl w:val="0"/>
                <w:numId w:val="115"/>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CLEARED LOW PASS [as in f)];</w:t>
            </w:r>
          </w:p>
        </w:tc>
      </w:tr>
      <w:tr w:rsidR="00EE26AF" w:rsidRPr="0056228D" w14:paraId="6EC15137" w14:textId="77777777" w:rsidTr="00FB790E">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7F7F7F" w:themeColor="text1" w:themeTint="80"/>
            </w:tcBorders>
          </w:tcPr>
          <w:p w14:paraId="6F69AC1D" w14:textId="7624F489" w:rsidR="00EE26AF" w:rsidRPr="00AF0272" w:rsidRDefault="0007480B"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შვეულმფრენების ფრენებისთვის</w:t>
            </w:r>
          </w:p>
        </w:tc>
        <w:tc>
          <w:tcPr>
            <w:tcW w:w="5151" w:type="dxa"/>
            <w:tcBorders>
              <w:top w:val="nil"/>
              <w:bottom w:val="single" w:sz="4" w:space="0" w:color="7F7F7F" w:themeColor="text1" w:themeTint="80"/>
            </w:tcBorders>
          </w:tcPr>
          <w:p w14:paraId="43FCD33D" w14:textId="77777777" w:rsidR="00EE26AF" w:rsidRPr="00AF0272" w:rsidRDefault="00EE26AF" w:rsidP="00897E3A">
            <w:pPr>
              <w:pStyle w:val="ListParagraph"/>
              <w:numPr>
                <w:ilvl w:val="0"/>
                <w:numId w:val="115"/>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REQUEST STRAIGHT-IN (or CIRCLING APPROACH, LEFT (or RIGHT) TURN TO (location));</w:t>
            </w:r>
          </w:p>
          <w:p w14:paraId="5540AAFE"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2CECB854" w14:textId="77777777" w:rsidR="00EE26AF" w:rsidRPr="00AF0272" w:rsidRDefault="00EE26AF" w:rsidP="00897E3A">
            <w:pPr>
              <w:pStyle w:val="ListParagraph"/>
              <w:numPr>
                <w:ilvl w:val="0"/>
                <w:numId w:val="115"/>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MAKE STRAIGHT-IN (or CIRCLING APPROACH, LEFT (or RIGHT) TURN TO (location, runway, taxiway, final approach and take-off area)) [ARRIVAL (or ARRIVAL ROUTE) (number, name, or code)]. [HOLD SHORT OF (active runway, extended runway centre line, other)].[REMAIN (direction or distance) FROM (runway, runway centre line, other helicopter or aircraft)]. [CAUTION (power lines, unlighted obstructions, wake turbulence, etc.)]. CLEARED TO LAND.</w:t>
            </w:r>
          </w:p>
          <w:p w14:paraId="10683121"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083184D3" w14:textId="77777777" w:rsidR="00EE26AF" w:rsidRPr="00AF0272" w:rsidRDefault="00EE26AF" w:rsidP="00897E3A">
            <w:pPr>
              <w:pStyle w:val="ListParagraph"/>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5A7CF3" w:rsidRPr="0056228D" w14:paraId="0E5B81BF" w14:textId="77777777" w:rsidTr="00FB7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7FD7A17F" w14:textId="725AA46B" w:rsidR="005A7CF3" w:rsidRPr="00193A8B" w:rsidRDefault="005A7CF3" w:rsidP="00897E3A">
            <w:pPr>
              <w:pStyle w:val="ListParagraph"/>
              <w:numPr>
                <w:ilvl w:val="1"/>
                <w:numId w:val="72"/>
              </w:numPr>
              <w:spacing w:after="0"/>
              <w:ind w:left="612" w:right="88" w:hanging="612"/>
              <w:jc w:val="left"/>
              <w:rPr>
                <w:rFonts w:ascii="Calibri" w:hAnsi="Calibri" w:cs="Calibri"/>
                <w:sz w:val="18"/>
                <w:szCs w:val="18"/>
                <w:lang w:val="en-GB"/>
              </w:rPr>
            </w:pPr>
            <w:r w:rsidRPr="0056228D">
              <w:rPr>
                <w:rFonts w:ascii="Sylfaen" w:hAnsi="Sylfaen" w:cs="Calibri"/>
              </w:rPr>
              <w:t>საჰაერო ხომალდი</w:t>
            </w:r>
            <w:r>
              <w:rPr>
                <w:rFonts w:ascii="Sylfaen" w:hAnsi="Sylfaen" w:cs="Calibri"/>
              </w:rPr>
              <w:t>ს შეფერხება</w:t>
            </w:r>
          </w:p>
        </w:tc>
      </w:tr>
      <w:tr w:rsidR="00EE26AF" w:rsidRPr="0056228D" w14:paraId="151B11B8"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09559E86" w14:textId="3899EECC" w:rsidR="00EE26AF" w:rsidRPr="0056228D" w:rsidRDefault="00EE26AF" w:rsidP="00897E3A">
            <w:pPr>
              <w:pStyle w:val="ListParagraph"/>
              <w:spacing w:after="0"/>
              <w:ind w:left="612" w:right="88"/>
              <w:jc w:val="left"/>
              <w:rPr>
                <w:rFonts w:ascii="Sylfaen" w:hAnsi="Sylfaen" w:cs="Calibri"/>
                <w:lang w:val="en-GB"/>
              </w:rPr>
            </w:pPr>
          </w:p>
        </w:tc>
        <w:tc>
          <w:tcPr>
            <w:tcW w:w="5151" w:type="dxa"/>
          </w:tcPr>
          <w:p w14:paraId="34AF31C1" w14:textId="77777777" w:rsidR="00EE26AF" w:rsidRPr="00AF0272" w:rsidRDefault="00EE26AF" w:rsidP="00897E3A">
            <w:pPr>
              <w:pStyle w:val="ListParagraph"/>
              <w:numPr>
                <w:ilvl w:val="0"/>
                <w:numId w:val="116"/>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CIRCLE THE AERODROME;</w:t>
            </w:r>
          </w:p>
          <w:p w14:paraId="40147FFF"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6D7F2D08" w14:textId="77777777" w:rsidR="00EE26AF" w:rsidRPr="00AF0272" w:rsidRDefault="00EE26AF" w:rsidP="00897E3A">
            <w:pPr>
              <w:pStyle w:val="ListParagraph"/>
              <w:numPr>
                <w:ilvl w:val="0"/>
                <w:numId w:val="116"/>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ORBIT (RIGHT, </w:t>
            </w:r>
            <w:r w:rsidRPr="00AF0272">
              <w:rPr>
                <w:rFonts w:ascii="Calibri" w:hAnsi="Calibri" w:cs="Calibri"/>
                <w:i/>
                <w:iCs/>
                <w:sz w:val="18"/>
                <w:szCs w:val="18"/>
                <w:lang w:val="en-GB"/>
              </w:rPr>
              <w:t xml:space="preserve">or </w:t>
            </w:r>
            <w:r w:rsidRPr="00AF0272">
              <w:rPr>
                <w:rFonts w:ascii="Calibri" w:hAnsi="Calibri" w:cs="Calibri"/>
                <w:sz w:val="18"/>
                <w:szCs w:val="18"/>
                <w:lang w:val="en-GB"/>
              </w:rPr>
              <w:t>LEFT) [FROM PRESENT POSITION];</w:t>
            </w:r>
          </w:p>
          <w:p w14:paraId="42EF6C1D" w14:textId="77777777" w:rsidR="00EE26AF" w:rsidRPr="00AF0272" w:rsidRDefault="00EE26AF" w:rsidP="00897E3A">
            <w:pPr>
              <w:pStyle w:val="ListParagraph"/>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76137710" w14:textId="77777777" w:rsidR="00EE26AF" w:rsidRPr="00AF0272" w:rsidRDefault="00EE26AF" w:rsidP="00897E3A">
            <w:pPr>
              <w:pStyle w:val="ListParagraph"/>
              <w:numPr>
                <w:ilvl w:val="0"/>
                <w:numId w:val="116"/>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MAKE ANOTHER CIRCUIT.</w:t>
            </w:r>
          </w:p>
          <w:p w14:paraId="63CB9B8B"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694108" w:rsidRPr="0056228D" w14:paraId="768859CB" w14:textId="77777777" w:rsidTr="00DB1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6E2E0525" w14:textId="0A9BD92C" w:rsidR="00694108" w:rsidRPr="00AF0272" w:rsidRDefault="00694108" w:rsidP="00897E3A">
            <w:pPr>
              <w:pStyle w:val="ListParagraph"/>
              <w:numPr>
                <w:ilvl w:val="1"/>
                <w:numId w:val="72"/>
              </w:numPr>
              <w:spacing w:after="0"/>
              <w:ind w:left="612" w:right="88" w:hanging="612"/>
              <w:jc w:val="left"/>
              <w:rPr>
                <w:rFonts w:ascii="Sylfaen" w:hAnsi="Sylfaen" w:cs="Calibri"/>
                <w:lang w:val="en-GB"/>
              </w:rPr>
            </w:pPr>
            <w:r w:rsidRPr="00AF0272">
              <w:rPr>
                <w:rFonts w:ascii="Sylfaen" w:hAnsi="Sylfaen" w:cs="Calibri"/>
                <w:lang w:val="en-GB"/>
              </w:rPr>
              <w:t>მეორე წრეზე წასვლა</w:t>
            </w:r>
          </w:p>
        </w:tc>
      </w:tr>
      <w:tr w:rsidR="00EE26AF" w:rsidRPr="0056228D" w14:paraId="1505CFA9"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4A837ABD" w14:textId="23C83C94" w:rsidR="00EE26AF" w:rsidRPr="0056228D" w:rsidRDefault="00EE26AF" w:rsidP="00897E3A">
            <w:pPr>
              <w:pStyle w:val="ListParagraph"/>
              <w:spacing w:after="0"/>
              <w:ind w:left="612" w:right="88"/>
              <w:jc w:val="left"/>
              <w:rPr>
                <w:rFonts w:ascii="Sylfaen" w:hAnsi="Sylfaen" w:cs="Calibri"/>
                <w:lang w:val="en-GB"/>
              </w:rPr>
            </w:pPr>
          </w:p>
        </w:tc>
        <w:tc>
          <w:tcPr>
            <w:tcW w:w="5151" w:type="dxa"/>
          </w:tcPr>
          <w:p w14:paraId="310875A9" w14:textId="77777777" w:rsidR="00EE26AF" w:rsidRPr="00AF0272" w:rsidRDefault="00EE26AF" w:rsidP="00897E3A">
            <w:pPr>
              <w:pStyle w:val="ListParagraph"/>
              <w:numPr>
                <w:ilvl w:val="0"/>
                <w:numId w:val="117"/>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GO AROUND;</w:t>
            </w:r>
          </w:p>
          <w:p w14:paraId="2C96956F"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27EF9047" w14:textId="77777777" w:rsidR="00EE26AF" w:rsidRPr="00AF0272" w:rsidRDefault="00EE26AF" w:rsidP="00897E3A">
            <w:pPr>
              <w:pStyle w:val="ListParagraph"/>
              <w:numPr>
                <w:ilvl w:val="0"/>
                <w:numId w:val="117"/>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GOING AROUND.</w:t>
            </w:r>
          </w:p>
          <w:p w14:paraId="2C7EBC2D"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694108" w:rsidRPr="0056228D" w14:paraId="257258FB"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595ED085" w14:textId="6C100376" w:rsidR="00694108" w:rsidRPr="00AF0272" w:rsidRDefault="00694108" w:rsidP="00897E3A">
            <w:pPr>
              <w:pStyle w:val="ListParagraph"/>
              <w:numPr>
                <w:ilvl w:val="1"/>
                <w:numId w:val="72"/>
              </w:numPr>
              <w:spacing w:after="0"/>
              <w:ind w:left="612" w:right="88" w:hanging="612"/>
              <w:jc w:val="left"/>
              <w:rPr>
                <w:rFonts w:ascii="Calibri" w:hAnsi="Calibri" w:cs="Calibri"/>
                <w:sz w:val="18"/>
                <w:szCs w:val="18"/>
                <w:lang w:val="en-GB"/>
              </w:rPr>
            </w:pPr>
            <w:r w:rsidRPr="0056228D">
              <w:rPr>
                <w:rFonts w:ascii="Sylfaen" w:hAnsi="Sylfaen" w:cs="Calibri"/>
              </w:rPr>
              <w:t>ინფორმაციის გადაცემა საჰაერო ხომალდზე</w:t>
            </w:r>
          </w:p>
        </w:tc>
      </w:tr>
      <w:tr w:rsidR="00EE26AF" w:rsidRPr="0056228D" w14:paraId="32B55E96"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2ECC66C8" w14:textId="17CF825E" w:rsidR="0007480B" w:rsidRPr="00AF0272" w:rsidRDefault="0007480B"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 xml:space="preserve">როდესაც პილოტი ითხოვს </w:t>
            </w:r>
            <w:r w:rsidR="005A692F" w:rsidRPr="00AF0272">
              <w:rPr>
                <w:rFonts w:ascii="Sylfaen" w:hAnsi="Sylfaen" w:cs="Calibri"/>
                <w:b w:val="0"/>
                <w:sz w:val="18"/>
                <w:szCs w:val="18"/>
              </w:rPr>
              <w:t xml:space="preserve">დაფრენის </w:t>
            </w:r>
            <w:r w:rsidRPr="00AF0272">
              <w:rPr>
                <w:rFonts w:ascii="Sylfaen" w:hAnsi="Sylfaen" w:cs="Calibri"/>
                <w:b w:val="0"/>
                <w:sz w:val="18"/>
                <w:szCs w:val="18"/>
              </w:rPr>
              <w:t>შასის ვიზუალურ შემოწმებას</w:t>
            </w:r>
          </w:p>
          <w:p w14:paraId="728FD913" w14:textId="77777777" w:rsidR="00EE26AF" w:rsidRPr="00AF0272" w:rsidRDefault="00EE26AF" w:rsidP="00897E3A">
            <w:pPr>
              <w:autoSpaceDE w:val="0"/>
              <w:autoSpaceDN w:val="0"/>
              <w:adjustRightInd w:val="0"/>
              <w:spacing w:after="0"/>
              <w:ind w:right="88"/>
              <w:jc w:val="right"/>
              <w:rPr>
                <w:rFonts w:ascii="Sylfaen" w:hAnsi="Sylfaen" w:cs="Calibri"/>
                <w:b w:val="0"/>
                <w:sz w:val="18"/>
                <w:szCs w:val="18"/>
              </w:rPr>
            </w:pPr>
          </w:p>
        </w:tc>
        <w:tc>
          <w:tcPr>
            <w:tcW w:w="5151" w:type="dxa"/>
            <w:tcBorders>
              <w:bottom w:val="nil"/>
            </w:tcBorders>
          </w:tcPr>
          <w:p w14:paraId="1387A69D" w14:textId="77777777" w:rsidR="00EE26AF" w:rsidRPr="00AF0272" w:rsidRDefault="00EE26AF" w:rsidP="00897E3A">
            <w:pPr>
              <w:pStyle w:val="ListParagraph"/>
              <w:numPr>
                <w:ilvl w:val="0"/>
                <w:numId w:val="118"/>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LANDING GEAR APPEARS DOWN;</w:t>
            </w:r>
          </w:p>
          <w:p w14:paraId="560FA07D"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308CB1E1" w14:textId="77777777" w:rsidR="00EE26AF" w:rsidRPr="00AF0272" w:rsidRDefault="00EE26AF" w:rsidP="00897E3A">
            <w:pPr>
              <w:pStyle w:val="ListParagraph"/>
              <w:numPr>
                <w:ilvl w:val="0"/>
                <w:numId w:val="118"/>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18"/>
                <w:lang w:val="en-GB"/>
              </w:rPr>
            </w:pPr>
            <w:r w:rsidRPr="00AF0272">
              <w:rPr>
                <w:rFonts w:ascii="Calibri" w:hAnsi="Calibri" w:cs="Calibri"/>
                <w:sz w:val="18"/>
                <w:szCs w:val="18"/>
                <w:lang w:val="en-GB"/>
              </w:rPr>
              <w:t>RIGHT (</w:t>
            </w:r>
            <w:r w:rsidRPr="00AF0272">
              <w:rPr>
                <w:rFonts w:ascii="Calibri" w:hAnsi="Calibri" w:cs="Calibri"/>
                <w:i/>
                <w:iCs/>
                <w:sz w:val="18"/>
                <w:szCs w:val="18"/>
                <w:lang w:val="en-GB"/>
              </w:rPr>
              <w:t xml:space="preserve">or </w:t>
            </w:r>
            <w:r w:rsidRPr="00AF0272">
              <w:rPr>
                <w:rFonts w:ascii="Calibri" w:hAnsi="Calibri" w:cs="Calibri"/>
                <w:sz w:val="18"/>
                <w:szCs w:val="18"/>
                <w:lang w:val="en-GB"/>
              </w:rPr>
              <w:t xml:space="preserve">LEFT, </w:t>
            </w:r>
            <w:r w:rsidRPr="00AF0272">
              <w:rPr>
                <w:rFonts w:ascii="Calibri" w:hAnsi="Calibri" w:cs="Calibri"/>
                <w:i/>
                <w:iCs/>
                <w:sz w:val="18"/>
                <w:szCs w:val="18"/>
                <w:lang w:val="en-GB"/>
              </w:rPr>
              <w:t xml:space="preserve">or </w:t>
            </w:r>
            <w:r w:rsidRPr="00AF0272">
              <w:rPr>
                <w:rFonts w:ascii="Calibri" w:hAnsi="Calibri" w:cs="Calibri"/>
                <w:sz w:val="18"/>
                <w:szCs w:val="18"/>
                <w:lang w:val="en-GB"/>
              </w:rPr>
              <w:t>NOSE) WHEEL APPEARS UP (</w:t>
            </w:r>
            <w:r w:rsidRPr="00AF0272">
              <w:rPr>
                <w:rFonts w:ascii="Calibri" w:hAnsi="Calibri" w:cs="Calibri"/>
                <w:i/>
                <w:iCs/>
                <w:sz w:val="18"/>
                <w:szCs w:val="18"/>
                <w:lang w:val="en-GB"/>
              </w:rPr>
              <w:t xml:space="preserve">or </w:t>
            </w:r>
            <w:r w:rsidRPr="00AF0272">
              <w:rPr>
                <w:rFonts w:ascii="Calibri" w:hAnsi="Calibri" w:cs="Calibri"/>
                <w:sz w:val="18"/>
                <w:szCs w:val="18"/>
                <w:lang w:val="en-GB"/>
              </w:rPr>
              <w:t>DOWN);</w:t>
            </w:r>
          </w:p>
          <w:p w14:paraId="2090CFBE"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18"/>
                <w:lang w:val="en-GB"/>
              </w:rPr>
            </w:pPr>
          </w:p>
          <w:p w14:paraId="6E7E7F0B" w14:textId="77777777" w:rsidR="00EE26AF" w:rsidRPr="00AF0272" w:rsidRDefault="00EE26AF" w:rsidP="00897E3A">
            <w:pPr>
              <w:pStyle w:val="ListParagraph"/>
              <w:numPr>
                <w:ilvl w:val="0"/>
                <w:numId w:val="118"/>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WHEELS APPEAR UP;</w:t>
            </w:r>
          </w:p>
          <w:p w14:paraId="05DCACBB"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7DDB2C6A" w14:textId="77777777" w:rsidR="00EE26AF" w:rsidRPr="00AF0272" w:rsidRDefault="00EE26AF" w:rsidP="00897E3A">
            <w:pPr>
              <w:pStyle w:val="ListParagraph"/>
              <w:numPr>
                <w:ilvl w:val="0"/>
                <w:numId w:val="118"/>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RIGHT (</w:t>
            </w:r>
            <w:r w:rsidRPr="00AF0272">
              <w:rPr>
                <w:rFonts w:ascii="Calibri" w:hAnsi="Calibri" w:cs="Calibri"/>
                <w:i/>
                <w:iCs/>
                <w:sz w:val="18"/>
                <w:szCs w:val="18"/>
                <w:lang w:val="en-GB"/>
              </w:rPr>
              <w:t xml:space="preserve">or </w:t>
            </w:r>
            <w:r w:rsidRPr="00AF0272">
              <w:rPr>
                <w:rFonts w:ascii="Calibri" w:hAnsi="Calibri" w:cs="Calibri"/>
                <w:sz w:val="18"/>
                <w:szCs w:val="18"/>
                <w:lang w:val="en-GB"/>
              </w:rPr>
              <w:t xml:space="preserve">LEFT, </w:t>
            </w:r>
            <w:r w:rsidRPr="00AF0272">
              <w:rPr>
                <w:rFonts w:ascii="Calibri" w:hAnsi="Calibri" w:cs="Calibri"/>
                <w:i/>
                <w:iCs/>
                <w:sz w:val="18"/>
                <w:szCs w:val="18"/>
                <w:lang w:val="en-GB"/>
              </w:rPr>
              <w:t xml:space="preserve">or </w:t>
            </w:r>
            <w:r w:rsidRPr="00AF0272">
              <w:rPr>
                <w:rFonts w:ascii="Calibri" w:hAnsi="Calibri" w:cs="Calibri"/>
                <w:sz w:val="18"/>
                <w:szCs w:val="18"/>
                <w:lang w:val="en-GB"/>
              </w:rPr>
              <w:t>NOSE) WHEEL DOES NOT APPEAR UP (</w:t>
            </w:r>
            <w:r w:rsidRPr="00AF0272">
              <w:rPr>
                <w:rFonts w:ascii="Calibri" w:hAnsi="Calibri" w:cs="Calibri"/>
                <w:i/>
                <w:iCs/>
                <w:sz w:val="18"/>
                <w:szCs w:val="18"/>
                <w:lang w:val="en-GB"/>
              </w:rPr>
              <w:t xml:space="preserve">or </w:t>
            </w:r>
            <w:r w:rsidRPr="00AF0272">
              <w:rPr>
                <w:rFonts w:ascii="Calibri" w:hAnsi="Calibri" w:cs="Calibri"/>
                <w:sz w:val="18"/>
                <w:szCs w:val="18"/>
                <w:lang w:val="en-GB"/>
              </w:rPr>
              <w:t>DOWN);</w:t>
            </w:r>
          </w:p>
          <w:p w14:paraId="5C43DE56"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58B80B92"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72FA760F" w14:textId="0995F113" w:rsidR="00EE26AF" w:rsidRPr="00AF0272" w:rsidRDefault="0007480B"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კვალზე ტურბულენტობა</w:t>
            </w:r>
          </w:p>
        </w:tc>
        <w:tc>
          <w:tcPr>
            <w:tcW w:w="5151" w:type="dxa"/>
            <w:tcBorders>
              <w:top w:val="nil"/>
              <w:bottom w:val="nil"/>
            </w:tcBorders>
          </w:tcPr>
          <w:p w14:paraId="0D9007ED" w14:textId="77777777" w:rsidR="00EE26AF" w:rsidRPr="00AF0272" w:rsidRDefault="00EE26AF" w:rsidP="00897E3A">
            <w:pPr>
              <w:pStyle w:val="ListParagraph"/>
              <w:numPr>
                <w:ilvl w:val="0"/>
                <w:numId w:val="118"/>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CAUTION WAKE TURBULENCE [FROM ARRIVING (or DEPARTING) (type of aircraft)] [additional information as required];</w:t>
            </w:r>
          </w:p>
          <w:p w14:paraId="698CC6EB"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EE26AF" w:rsidRPr="0056228D" w14:paraId="6DA533AA"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13B57564" w14:textId="77777777" w:rsidR="00EE26AF" w:rsidRPr="00AF0272" w:rsidRDefault="00E2401A"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 xml:space="preserve">რეაქტიული ჭავლი ბაქანზე ან </w:t>
            </w:r>
            <w:r w:rsidR="00D44FB4" w:rsidRPr="00AF0272">
              <w:rPr>
                <w:rFonts w:ascii="Sylfaen" w:hAnsi="Sylfaen" w:cs="Calibri"/>
                <w:b w:val="0"/>
                <w:sz w:val="18"/>
                <w:szCs w:val="18"/>
              </w:rPr>
              <w:t>სამიმოსვლო</w:t>
            </w:r>
            <w:r w:rsidRPr="00AF0272">
              <w:rPr>
                <w:rFonts w:ascii="Sylfaen" w:hAnsi="Sylfaen" w:cs="Calibri"/>
                <w:b w:val="0"/>
                <w:sz w:val="18"/>
                <w:szCs w:val="18"/>
              </w:rPr>
              <w:t xml:space="preserve"> ბილიკზე</w:t>
            </w:r>
          </w:p>
          <w:p w14:paraId="27A0D6F4" w14:textId="00DF5B12" w:rsidR="003A7BE8" w:rsidRPr="00AF0272" w:rsidRDefault="003A7BE8"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bottom w:val="nil"/>
            </w:tcBorders>
          </w:tcPr>
          <w:p w14:paraId="60630C3B" w14:textId="77777777" w:rsidR="00EE26AF" w:rsidRPr="00AF0272" w:rsidRDefault="00EE26AF" w:rsidP="00897E3A">
            <w:pPr>
              <w:pStyle w:val="ListParagraph"/>
              <w:numPr>
                <w:ilvl w:val="0"/>
                <w:numId w:val="118"/>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CAUTION JET BLAST;</w:t>
            </w:r>
          </w:p>
          <w:p w14:paraId="52D9191C"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5F073BC9"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75BC018E" w14:textId="4A388413" w:rsidR="00EE26AF" w:rsidRPr="00AF0272" w:rsidRDefault="00E2401A" w:rsidP="00897E3A">
            <w:pPr>
              <w:autoSpaceDE w:val="0"/>
              <w:autoSpaceDN w:val="0"/>
              <w:adjustRightInd w:val="0"/>
              <w:spacing w:after="0"/>
              <w:ind w:right="88"/>
              <w:jc w:val="right"/>
              <w:rPr>
                <w:rFonts w:ascii="Sylfaen" w:hAnsi="Sylfaen" w:cs="Calibri"/>
                <w:b w:val="0"/>
                <w:sz w:val="18"/>
                <w:szCs w:val="18"/>
              </w:rPr>
            </w:pPr>
            <w:r w:rsidRPr="00AF0272">
              <w:rPr>
                <w:rFonts w:ascii="Sylfaen" w:hAnsi="Sylfaen" w:cs="Calibri"/>
                <w:b w:val="0"/>
                <w:sz w:val="18"/>
                <w:szCs w:val="18"/>
              </w:rPr>
              <w:t xml:space="preserve">ხრახნიანი საჰაერო ხომალდის თანმდევი ჭავლი </w:t>
            </w:r>
          </w:p>
          <w:p w14:paraId="4894AE14" w14:textId="77777777" w:rsidR="00EE26AF" w:rsidRPr="00AF0272" w:rsidRDefault="00EE26AF" w:rsidP="00897E3A">
            <w:pPr>
              <w:autoSpaceDE w:val="0"/>
              <w:autoSpaceDN w:val="0"/>
              <w:adjustRightInd w:val="0"/>
              <w:spacing w:after="0"/>
              <w:ind w:right="88"/>
              <w:jc w:val="right"/>
              <w:rPr>
                <w:rFonts w:ascii="Sylfaen" w:hAnsi="Sylfaen" w:cs="Calibri"/>
                <w:b w:val="0"/>
                <w:sz w:val="18"/>
                <w:szCs w:val="18"/>
              </w:rPr>
            </w:pPr>
          </w:p>
        </w:tc>
        <w:tc>
          <w:tcPr>
            <w:tcW w:w="5151" w:type="dxa"/>
            <w:tcBorders>
              <w:top w:val="nil"/>
            </w:tcBorders>
          </w:tcPr>
          <w:p w14:paraId="0AE71B19" w14:textId="77777777" w:rsidR="00EE26AF" w:rsidRPr="00AF0272" w:rsidRDefault="00EE26AF" w:rsidP="00897E3A">
            <w:pPr>
              <w:pStyle w:val="ListParagraph"/>
              <w:numPr>
                <w:ilvl w:val="0"/>
                <w:numId w:val="118"/>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CAUTION SLIPSTREAM.</w:t>
            </w:r>
          </w:p>
        </w:tc>
      </w:tr>
      <w:tr w:rsidR="00694108" w:rsidRPr="0056228D" w14:paraId="1A03B0C2" w14:textId="77777777" w:rsidTr="00AF0272">
        <w:tc>
          <w:tcPr>
            <w:cnfStyle w:val="001000000000" w:firstRow="0" w:lastRow="0" w:firstColumn="1" w:lastColumn="0" w:oddVBand="0" w:evenVBand="0" w:oddHBand="0" w:evenHBand="0" w:firstRowFirstColumn="0" w:firstRowLastColumn="0" w:lastRowFirstColumn="0" w:lastRowLastColumn="0"/>
            <w:tcW w:w="9016" w:type="dxa"/>
            <w:gridSpan w:val="2"/>
            <w:tcBorders>
              <w:top w:val="nil"/>
            </w:tcBorders>
          </w:tcPr>
          <w:p w14:paraId="6645ACD1" w14:textId="203013EC" w:rsidR="00694108" w:rsidRPr="00AF0272" w:rsidRDefault="00694108" w:rsidP="00897E3A">
            <w:pPr>
              <w:pStyle w:val="ListParagraph"/>
              <w:numPr>
                <w:ilvl w:val="1"/>
                <w:numId w:val="72"/>
              </w:numPr>
              <w:spacing w:after="0"/>
              <w:ind w:left="612" w:right="88" w:hanging="612"/>
              <w:jc w:val="left"/>
              <w:rPr>
                <w:rFonts w:ascii="Sylfaen" w:hAnsi="Sylfaen" w:cs="Calibri"/>
                <w:lang w:val="en-GB"/>
              </w:rPr>
            </w:pPr>
            <w:r w:rsidRPr="00AF0272">
              <w:rPr>
                <w:rFonts w:ascii="Sylfaen" w:hAnsi="Sylfaen" w:cs="Calibri"/>
                <w:lang w:val="en-GB"/>
              </w:rPr>
              <w:t>ადზ-</w:t>
            </w:r>
            <w:r w:rsidR="00E24F5E">
              <w:rPr>
                <w:rFonts w:ascii="Sylfaen" w:hAnsi="Sylfaen" w:cs="Calibri"/>
              </w:rPr>
              <w:t>ი</w:t>
            </w:r>
            <w:r w:rsidRPr="00AF0272">
              <w:rPr>
                <w:rFonts w:ascii="Sylfaen" w:hAnsi="Sylfaen" w:cs="Calibri"/>
                <w:lang w:val="en-GB"/>
              </w:rPr>
              <w:t xml:space="preserve">ს </w:t>
            </w:r>
            <w:r w:rsidR="002240D0">
              <w:rPr>
                <w:rFonts w:ascii="Sylfaen" w:hAnsi="Sylfaen" w:cs="Calibri"/>
                <w:lang w:val="en-GB"/>
              </w:rPr>
              <w:t>გათავ</w:t>
            </w:r>
            <w:r w:rsidRPr="00AF0272">
              <w:rPr>
                <w:rFonts w:ascii="Sylfaen" w:hAnsi="Sylfaen" w:cs="Calibri"/>
                <w:lang w:val="en-GB"/>
              </w:rPr>
              <w:t>ისუფლება და კავშირი დაფრენის შემდეგ</w:t>
            </w:r>
          </w:p>
        </w:tc>
      </w:tr>
      <w:tr w:rsidR="00EE26AF" w:rsidRPr="0056228D" w14:paraId="3B938660"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338D8695" w14:textId="1FACB4FA" w:rsidR="00EE26AF" w:rsidRPr="0056228D" w:rsidRDefault="00EE26AF" w:rsidP="00897E3A">
            <w:pPr>
              <w:pStyle w:val="ListParagraph"/>
              <w:spacing w:after="0"/>
              <w:ind w:left="612" w:right="88"/>
              <w:jc w:val="left"/>
              <w:rPr>
                <w:rFonts w:ascii="Sylfaen" w:hAnsi="Sylfaen" w:cs="Calibri"/>
                <w:lang w:val="en-GB"/>
              </w:rPr>
            </w:pPr>
          </w:p>
        </w:tc>
        <w:tc>
          <w:tcPr>
            <w:tcW w:w="5151" w:type="dxa"/>
            <w:tcBorders>
              <w:bottom w:val="nil"/>
            </w:tcBorders>
          </w:tcPr>
          <w:p w14:paraId="5770BF92" w14:textId="77777777" w:rsidR="00EE26AF" w:rsidRPr="00AF0272" w:rsidRDefault="00EE26AF" w:rsidP="00897E3A">
            <w:pPr>
              <w:pStyle w:val="ListParagraph"/>
              <w:numPr>
                <w:ilvl w:val="0"/>
                <w:numId w:val="119"/>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CONTACT GROUND </w:t>
            </w:r>
            <w:r w:rsidRPr="00AF0272">
              <w:rPr>
                <w:rFonts w:ascii="Calibri" w:hAnsi="Calibri" w:cs="Calibri"/>
                <w:i/>
                <w:iCs/>
                <w:sz w:val="18"/>
                <w:szCs w:val="18"/>
                <w:lang w:val="en-GB"/>
              </w:rPr>
              <w:t>(frequency)</w:t>
            </w:r>
            <w:r w:rsidRPr="00AF0272">
              <w:rPr>
                <w:rFonts w:ascii="Calibri" w:hAnsi="Calibri" w:cs="Calibri"/>
                <w:sz w:val="18"/>
                <w:szCs w:val="18"/>
                <w:lang w:val="en-GB"/>
              </w:rPr>
              <w:t>;</w:t>
            </w:r>
          </w:p>
          <w:p w14:paraId="1B721BC8"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03A09609" w14:textId="77777777" w:rsidR="00EE26AF" w:rsidRPr="00AF0272" w:rsidRDefault="00EE26AF" w:rsidP="00897E3A">
            <w:pPr>
              <w:pStyle w:val="ListParagraph"/>
              <w:numPr>
                <w:ilvl w:val="0"/>
                <w:numId w:val="119"/>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WHEN VACATED CONTACT GROUND </w:t>
            </w:r>
            <w:r w:rsidRPr="00AF0272">
              <w:rPr>
                <w:rFonts w:ascii="Calibri" w:hAnsi="Calibri" w:cs="Calibri"/>
                <w:i/>
                <w:iCs/>
                <w:sz w:val="18"/>
                <w:szCs w:val="18"/>
                <w:lang w:val="en-GB"/>
              </w:rPr>
              <w:t>(frequency)</w:t>
            </w:r>
            <w:r w:rsidRPr="00AF0272">
              <w:rPr>
                <w:rFonts w:ascii="Calibri" w:hAnsi="Calibri" w:cs="Calibri"/>
                <w:sz w:val="18"/>
                <w:szCs w:val="18"/>
                <w:lang w:val="en-GB"/>
              </w:rPr>
              <w:t>;</w:t>
            </w:r>
          </w:p>
          <w:p w14:paraId="42A88A98"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56D9D351" w14:textId="77777777" w:rsidR="00EE26AF" w:rsidRPr="00AF0272" w:rsidRDefault="00EE26AF" w:rsidP="00897E3A">
            <w:pPr>
              <w:pStyle w:val="ListParagraph"/>
              <w:numPr>
                <w:ilvl w:val="0"/>
                <w:numId w:val="119"/>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EXPEDITE VACATING;</w:t>
            </w:r>
          </w:p>
          <w:p w14:paraId="7D8CAC0E"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18B188EE" w14:textId="77777777" w:rsidR="00EE26AF" w:rsidRPr="00AF0272" w:rsidRDefault="00EE26AF" w:rsidP="00897E3A">
            <w:pPr>
              <w:pStyle w:val="ListParagraph"/>
              <w:numPr>
                <w:ilvl w:val="0"/>
                <w:numId w:val="119"/>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YOUR STAND (</w:t>
            </w:r>
            <w:r w:rsidRPr="00AF0272">
              <w:rPr>
                <w:rFonts w:ascii="Calibri" w:hAnsi="Calibri" w:cs="Calibri"/>
                <w:i/>
                <w:iCs/>
                <w:sz w:val="18"/>
                <w:szCs w:val="18"/>
                <w:lang w:val="en-GB"/>
              </w:rPr>
              <w:t xml:space="preserve">or </w:t>
            </w:r>
            <w:r w:rsidRPr="00AF0272">
              <w:rPr>
                <w:rFonts w:ascii="Calibri" w:hAnsi="Calibri" w:cs="Calibri"/>
                <w:sz w:val="18"/>
                <w:szCs w:val="18"/>
                <w:lang w:val="en-GB"/>
              </w:rPr>
              <w:t xml:space="preserve">GATE) </w:t>
            </w:r>
            <w:r w:rsidRPr="00AF0272">
              <w:rPr>
                <w:rFonts w:ascii="Calibri" w:hAnsi="Calibri" w:cs="Calibri"/>
                <w:i/>
                <w:iCs/>
                <w:sz w:val="18"/>
                <w:szCs w:val="18"/>
                <w:lang w:val="en-GB"/>
              </w:rPr>
              <w:t>(designation)</w:t>
            </w:r>
            <w:r w:rsidRPr="00AF0272">
              <w:rPr>
                <w:rFonts w:ascii="Calibri" w:hAnsi="Calibri" w:cs="Calibri"/>
                <w:sz w:val="18"/>
                <w:szCs w:val="18"/>
                <w:lang w:val="en-GB"/>
              </w:rPr>
              <w:t>;</w:t>
            </w:r>
          </w:p>
          <w:p w14:paraId="6DDEBF0A"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1553E5C3" w14:textId="77777777" w:rsidR="00EE26AF" w:rsidRPr="00AF0272" w:rsidRDefault="00EE26AF" w:rsidP="00897E3A">
            <w:pPr>
              <w:pStyle w:val="ListParagraph"/>
              <w:numPr>
                <w:ilvl w:val="0"/>
                <w:numId w:val="119"/>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TAKE (</w:t>
            </w:r>
            <w:r w:rsidRPr="00AF0272">
              <w:rPr>
                <w:rFonts w:ascii="Calibri" w:hAnsi="Calibri" w:cs="Calibri"/>
                <w:i/>
                <w:iCs/>
                <w:sz w:val="18"/>
                <w:szCs w:val="18"/>
                <w:lang w:val="en-GB"/>
              </w:rPr>
              <w:t xml:space="preserve">or </w:t>
            </w:r>
            <w:r w:rsidRPr="00AF0272">
              <w:rPr>
                <w:rFonts w:ascii="Calibri" w:hAnsi="Calibri" w:cs="Calibri"/>
                <w:sz w:val="18"/>
                <w:szCs w:val="18"/>
                <w:lang w:val="en-GB"/>
              </w:rPr>
              <w:t>TURN) FIRST (</w:t>
            </w:r>
            <w:r w:rsidRPr="00AF0272">
              <w:rPr>
                <w:rFonts w:ascii="Calibri" w:hAnsi="Calibri" w:cs="Calibri"/>
                <w:i/>
                <w:iCs/>
                <w:sz w:val="18"/>
                <w:szCs w:val="18"/>
                <w:lang w:val="en-GB"/>
              </w:rPr>
              <w:t xml:space="preserve">or </w:t>
            </w:r>
            <w:r w:rsidRPr="00AF0272">
              <w:rPr>
                <w:rFonts w:ascii="Calibri" w:hAnsi="Calibri" w:cs="Calibri"/>
                <w:sz w:val="18"/>
                <w:szCs w:val="18"/>
                <w:lang w:val="en-GB"/>
              </w:rPr>
              <w:t xml:space="preserve">SECOND, </w:t>
            </w:r>
            <w:r w:rsidRPr="00AF0272">
              <w:rPr>
                <w:rFonts w:ascii="Calibri" w:hAnsi="Calibri" w:cs="Calibri"/>
                <w:i/>
                <w:iCs/>
                <w:sz w:val="18"/>
                <w:szCs w:val="18"/>
                <w:lang w:val="en-GB"/>
              </w:rPr>
              <w:t xml:space="preserve">or </w:t>
            </w:r>
            <w:r w:rsidRPr="00AF0272">
              <w:rPr>
                <w:rFonts w:ascii="Calibri" w:hAnsi="Calibri" w:cs="Calibri"/>
                <w:sz w:val="18"/>
                <w:szCs w:val="18"/>
                <w:lang w:val="en-GB"/>
              </w:rPr>
              <w:t>CONVENIENT) LEFT (</w:t>
            </w:r>
            <w:r w:rsidRPr="00AF0272">
              <w:rPr>
                <w:rFonts w:ascii="Calibri" w:hAnsi="Calibri" w:cs="Calibri"/>
                <w:i/>
                <w:iCs/>
                <w:sz w:val="18"/>
                <w:szCs w:val="18"/>
                <w:lang w:val="en-GB"/>
              </w:rPr>
              <w:t xml:space="preserve">or </w:t>
            </w:r>
            <w:r w:rsidRPr="00AF0272">
              <w:rPr>
                <w:rFonts w:ascii="Calibri" w:hAnsi="Calibri" w:cs="Calibri"/>
                <w:sz w:val="18"/>
                <w:szCs w:val="18"/>
                <w:lang w:val="en-GB"/>
              </w:rPr>
              <w:t xml:space="preserve">RIGHT) AND CONTACT GROUND </w:t>
            </w:r>
            <w:r w:rsidRPr="00AF0272">
              <w:rPr>
                <w:rFonts w:ascii="Calibri" w:hAnsi="Calibri" w:cs="Calibri"/>
                <w:i/>
                <w:iCs/>
                <w:sz w:val="18"/>
                <w:szCs w:val="18"/>
                <w:lang w:val="en-GB"/>
              </w:rPr>
              <w:t>(frequency)</w:t>
            </w:r>
            <w:r w:rsidRPr="00AF0272">
              <w:rPr>
                <w:rFonts w:ascii="Calibri" w:hAnsi="Calibri" w:cs="Calibri"/>
                <w:sz w:val="18"/>
                <w:szCs w:val="18"/>
                <w:lang w:val="en-GB"/>
              </w:rPr>
              <w:t>;</w:t>
            </w:r>
          </w:p>
          <w:p w14:paraId="4EA21885"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EE26AF" w:rsidRPr="0056228D" w14:paraId="25F69ECD"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2596E579" w14:textId="1E716CF9" w:rsidR="00EE26AF" w:rsidRPr="00AF0272" w:rsidRDefault="00E2401A"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lastRenderedPageBreak/>
              <w:t>შვეულმფრენის ფრენებისთვის</w:t>
            </w:r>
          </w:p>
        </w:tc>
        <w:tc>
          <w:tcPr>
            <w:tcW w:w="5151" w:type="dxa"/>
            <w:tcBorders>
              <w:top w:val="nil"/>
            </w:tcBorders>
          </w:tcPr>
          <w:p w14:paraId="28EE0935" w14:textId="77777777" w:rsidR="00EE26AF" w:rsidRPr="00AF0272" w:rsidRDefault="00EE26AF" w:rsidP="00897E3A">
            <w:pPr>
              <w:pStyle w:val="ListParagraph"/>
              <w:numPr>
                <w:ilvl w:val="0"/>
                <w:numId w:val="119"/>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AIR-TAXI TO HELICOPTER STAND (or) HELICOPTER PARKING POSITION (area);</w:t>
            </w:r>
          </w:p>
          <w:p w14:paraId="4EE3FD36"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1B75DAFC" w14:textId="77777777" w:rsidR="00EE26AF" w:rsidRPr="00AF0272" w:rsidRDefault="00EE26AF" w:rsidP="00897E3A">
            <w:pPr>
              <w:pStyle w:val="ListParagraph"/>
              <w:numPr>
                <w:ilvl w:val="0"/>
                <w:numId w:val="119"/>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AIR-TAXI TO (or VIA) (location or routing as appropriate) [CAUTION (dust, blowing snow, loose debris, taxiing light aircraft, personnel, etc.)];</w:t>
            </w:r>
          </w:p>
          <w:p w14:paraId="135EAB46" w14:textId="77777777" w:rsidR="00EE26AF" w:rsidRPr="00AF0272" w:rsidRDefault="00EE26AF"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p w14:paraId="31DD58F9" w14:textId="77777777" w:rsidR="00EE26AF" w:rsidRPr="00AF0272" w:rsidRDefault="00EE26AF" w:rsidP="00897E3A">
            <w:pPr>
              <w:pStyle w:val="ListParagraph"/>
              <w:numPr>
                <w:ilvl w:val="0"/>
                <w:numId w:val="119"/>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AIR-TAXI VIA (direct, as requested, or specified route) TO (location, heliport, operating or movement area, active or inactive runway). AVOID (aircraft or vehicles or personnel).</w:t>
            </w:r>
          </w:p>
          <w:p w14:paraId="13AB194F"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342EAEC1"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BDD6EE" w:themeFill="accent1" w:themeFillTint="66"/>
          </w:tcPr>
          <w:p w14:paraId="0136F3AC" w14:textId="77777777" w:rsidR="00EE26AF" w:rsidRPr="0056228D" w:rsidRDefault="00E2401A" w:rsidP="00897E3A">
            <w:pPr>
              <w:pStyle w:val="ListParagraph"/>
              <w:numPr>
                <w:ilvl w:val="0"/>
                <w:numId w:val="72"/>
              </w:numPr>
              <w:spacing w:after="0"/>
              <w:ind w:right="88"/>
              <w:jc w:val="left"/>
              <w:rPr>
                <w:rFonts w:ascii="Sylfaen" w:hAnsi="Sylfaen" w:cs="Calibri"/>
                <w:b w:val="0"/>
                <w:lang w:val="en-GB"/>
              </w:rPr>
            </w:pPr>
            <w:r w:rsidRPr="0056228D">
              <w:rPr>
                <w:rFonts w:ascii="Sylfaen" w:hAnsi="Sylfaen" w:cs="Calibri"/>
              </w:rPr>
              <w:t>კოორდინაცია სმმ-ს ორგანოებს შორის</w:t>
            </w:r>
          </w:p>
        </w:tc>
      </w:tr>
      <w:tr w:rsidR="00694108" w:rsidRPr="0056228D" w14:paraId="20959910" w14:textId="77777777" w:rsidTr="00AF0272">
        <w:tc>
          <w:tcPr>
            <w:cnfStyle w:val="001000000000" w:firstRow="0" w:lastRow="0" w:firstColumn="1" w:lastColumn="0" w:oddVBand="0" w:evenVBand="0" w:oddHBand="0" w:evenHBand="0" w:firstRowFirstColumn="0" w:firstRowLastColumn="0" w:lastRowFirstColumn="0" w:lastRowLastColumn="0"/>
            <w:tcW w:w="9016" w:type="dxa"/>
            <w:gridSpan w:val="2"/>
          </w:tcPr>
          <w:p w14:paraId="05978352" w14:textId="12DCD695" w:rsidR="00694108" w:rsidRPr="00AF0272" w:rsidRDefault="00694108" w:rsidP="00897E3A">
            <w:pPr>
              <w:pStyle w:val="ListParagraph"/>
              <w:numPr>
                <w:ilvl w:val="1"/>
                <w:numId w:val="72"/>
              </w:numPr>
              <w:spacing w:after="0"/>
              <w:ind w:right="88"/>
              <w:jc w:val="left"/>
              <w:rPr>
                <w:rFonts w:ascii="Sylfaen" w:hAnsi="Sylfaen" w:cs="Calibri"/>
                <w:b w:val="0"/>
                <w:lang w:val="en-GB"/>
              </w:rPr>
            </w:pPr>
            <w:r w:rsidRPr="00AF0272">
              <w:rPr>
                <w:rFonts w:ascii="Sylfaen" w:hAnsi="Sylfaen" w:cs="Calibri"/>
                <w:lang w:val="en-GB"/>
              </w:rPr>
              <w:t>გაანგარიშებული და ახლიდან განხილული მონაცემები</w:t>
            </w:r>
          </w:p>
        </w:tc>
      </w:tr>
      <w:tr w:rsidR="00EE26AF" w:rsidRPr="0056228D" w14:paraId="08705119"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7DF2EE77" w14:textId="2050584C" w:rsidR="00EE26AF" w:rsidRPr="00AF0272" w:rsidRDefault="00EE26AF" w:rsidP="00897E3A">
            <w:pPr>
              <w:pStyle w:val="ListParagraph"/>
              <w:spacing w:after="0"/>
              <w:ind w:left="432" w:right="88"/>
              <w:jc w:val="right"/>
              <w:rPr>
                <w:rFonts w:ascii="Sylfaen" w:hAnsi="Sylfaen" w:cs="Calibri"/>
                <w:b w:val="0"/>
                <w:sz w:val="18"/>
                <w:lang w:val="en-GB"/>
              </w:rPr>
            </w:pPr>
          </w:p>
        </w:tc>
        <w:tc>
          <w:tcPr>
            <w:tcW w:w="5151" w:type="dxa"/>
            <w:tcBorders>
              <w:bottom w:val="nil"/>
            </w:tcBorders>
          </w:tcPr>
          <w:p w14:paraId="6BB33417" w14:textId="77777777" w:rsidR="00EE26AF" w:rsidRPr="00AF0272" w:rsidRDefault="00EE26AF" w:rsidP="00897E3A">
            <w:pPr>
              <w:pStyle w:val="ListParagraph"/>
              <w:numPr>
                <w:ilvl w:val="0"/>
                <w:numId w:val="120"/>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lang w:val="en-GB"/>
              </w:rPr>
            </w:pPr>
            <w:r w:rsidRPr="00AF0272">
              <w:rPr>
                <w:rFonts w:ascii="Calibri" w:hAnsi="Calibri" w:cs="Calibri"/>
                <w:sz w:val="18"/>
                <w:szCs w:val="18"/>
                <w:lang w:val="en-GB"/>
              </w:rPr>
              <w:t xml:space="preserve">ESTIMATE </w:t>
            </w:r>
            <w:r w:rsidRPr="00AF0272">
              <w:rPr>
                <w:rFonts w:ascii="Calibri" w:hAnsi="Calibri" w:cs="Calibri"/>
                <w:i/>
                <w:iCs/>
                <w:sz w:val="18"/>
                <w:szCs w:val="18"/>
                <w:lang w:val="en-GB"/>
              </w:rPr>
              <w:t xml:space="preserve">[direction of flight] (aircraft call sign) </w:t>
            </w:r>
            <w:r w:rsidRPr="00AF0272">
              <w:rPr>
                <w:rFonts w:ascii="Calibri" w:hAnsi="Calibri" w:cs="Calibri"/>
                <w:sz w:val="18"/>
                <w:szCs w:val="18"/>
                <w:lang w:val="en-GB"/>
              </w:rPr>
              <w:t xml:space="preserve">[SQUAWKING </w:t>
            </w:r>
            <w:r w:rsidRPr="00AF0272">
              <w:rPr>
                <w:rFonts w:ascii="Calibri" w:hAnsi="Calibri" w:cs="Calibri"/>
                <w:i/>
                <w:iCs/>
                <w:sz w:val="18"/>
                <w:szCs w:val="18"/>
                <w:lang w:val="en-GB"/>
              </w:rPr>
              <w:t>(SSR code)</w:t>
            </w:r>
            <w:r w:rsidRPr="00AF0272">
              <w:rPr>
                <w:rFonts w:ascii="Calibri" w:hAnsi="Calibri" w:cs="Calibri"/>
                <w:sz w:val="18"/>
                <w:szCs w:val="18"/>
                <w:lang w:val="en-GB"/>
              </w:rPr>
              <w:t xml:space="preserve">] </w:t>
            </w:r>
            <w:r w:rsidRPr="00AF0272">
              <w:rPr>
                <w:rFonts w:ascii="Calibri" w:hAnsi="Calibri" w:cs="Calibri"/>
                <w:i/>
                <w:iCs/>
                <w:sz w:val="18"/>
                <w:szCs w:val="18"/>
                <w:lang w:val="en-GB"/>
              </w:rPr>
              <w:t xml:space="preserve">(type) </w:t>
            </w:r>
            <w:r w:rsidRPr="00AF0272">
              <w:rPr>
                <w:rFonts w:ascii="Calibri" w:hAnsi="Calibri" w:cs="Calibri"/>
                <w:sz w:val="18"/>
                <w:szCs w:val="18"/>
                <w:lang w:val="en-GB"/>
              </w:rPr>
              <w:t xml:space="preserve">ESTIMATED </w:t>
            </w:r>
            <w:r w:rsidRPr="00AF0272">
              <w:rPr>
                <w:rFonts w:ascii="Calibri" w:hAnsi="Calibri" w:cs="Calibri"/>
                <w:i/>
                <w:iCs/>
                <w:sz w:val="18"/>
                <w:szCs w:val="18"/>
                <w:lang w:val="en-GB"/>
              </w:rPr>
              <w:t xml:space="preserve">(significant point) (time) (level) </w:t>
            </w:r>
            <w:r w:rsidRPr="00AF0272">
              <w:rPr>
                <w:rFonts w:ascii="Calibri" w:hAnsi="Calibri" w:cs="Calibri"/>
                <w:sz w:val="18"/>
                <w:szCs w:val="18"/>
                <w:lang w:val="en-GB"/>
              </w:rPr>
              <w:t>(</w:t>
            </w:r>
            <w:r w:rsidRPr="00AF0272">
              <w:rPr>
                <w:rFonts w:ascii="Calibri" w:hAnsi="Calibri" w:cs="Calibri"/>
                <w:i/>
                <w:iCs/>
                <w:sz w:val="18"/>
                <w:szCs w:val="18"/>
                <w:lang w:val="en-GB"/>
              </w:rPr>
              <w:t xml:space="preserve">or </w:t>
            </w:r>
            <w:r w:rsidRPr="00AF0272">
              <w:rPr>
                <w:rFonts w:ascii="Calibri" w:hAnsi="Calibri" w:cs="Calibri"/>
                <w:sz w:val="18"/>
                <w:szCs w:val="18"/>
                <w:lang w:val="en-GB"/>
              </w:rPr>
              <w:t xml:space="preserve">DESCENDING FROM </w:t>
            </w:r>
            <w:r w:rsidRPr="00AF0272">
              <w:rPr>
                <w:rFonts w:ascii="Calibri" w:hAnsi="Calibri" w:cs="Calibri"/>
                <w:i/>
                <w:iCs/>
                <w:sz w:val="18"/>
                <w:szCs w:val="18"/>
                <w:lang w:val="en-GB"/>
              </w:rPr>
              <w:t xml:space="preserve">(level) </w:t>
            </w:r>
            <w:r w:rsidRPr="00AF0272">
              <w:rPr>
                <w:rFonts w:ascii="Calibri" w:hAnsi="Calibri" w:cs="Calibri"/>
                <w:sz w:val="18"/>
                <w:szCs w:val="18"/>
                <w:lang w:val="en-GB"/>
              </w:rPr>
              <w:t>TO</w:t>
            </w:r>
            <w:r w:rsidRPr="00AF0272">
              <w:rPr>
                <w:rFonts w:ascii="Calibri" w:hAnsi="Calibri" w:cs="Calibri"/>
                <w:i/>
                <w:iCs/>
                <w:sz w:val="18"/>
                <w:szCs w:val="18"/>
                <w:lang w:val="en-GB"/>
              </w:rPr>
              <w:t xml:space="preserve"> (level)</w:t>
            </w:r>
            <w:r w:rsidRPr="00AF0272">
              <w:rPr>
                <w:rFonts w:ascii="Calibri" w:hAnsi="Calibri" w:cs="Calibri"/>
                <w:sz w:val="18"/>
                <w:szCs w:val="18"/>
                <w:lang w:val="en-GB"/>
              </w:rPr>
              <w:t xml:space="preserve">) [SPEED </w:t>
            </w:r>
            <w:r w:rsidRPr="00AF0272">
              <w:rPr>
                <w:rFonts w:ascii="Calibri" w:hAnsi="Calibri" w:cs="Calibri"/>
                <w:i/>
                <w:iCs/>
                <w:sz w:val="18"/>
                <w:szCs w:val="18"/>
                <w:lang w:val="en-GB"/>
              </w:rPr>
              <w:t>(filed TAS)</w:t>
            </w:r>
            <w:r w:rsidRPr="00AF0272">
              <w:rPr>
                <w:rFonts w:ascii="Calibri" w:hAnsi="Calibri" w:cs="Calibri"/>
                <w:sz w:val="18"/>
                <w:szCs w:val="18"/>
                <w:lang w:val="en-GB"/>
              </w:rPr>
              <w:t xml:space="preserve">] </w:t>
            </w:r>
            <w:r w:rsidRPr="00AF0272">
              <w:rPr>
                <w:rFonts w:ascii="Calibri" w:hAnsi="Calibri" w:cs="Calibri"/>
                <w:i/>
                <w:iCs/>
                <w:sz w:val="18"/>
                <w:szCs w:val="18"/>
                <w:lang w:val="en-GB"/>
              </w:rPr>
              <w:t xml:space="preserve">(route) </w:t>
            </w:r>
            <w:r w:rsidRPr="00AF0272">
              <w:rPr>
                <w:rFonts w:ascii="Calibri" w:hAnsi="Calibri" w:cs="Calibri"/>
                <w:sz w:val="18"/>
                <w:szCs w:val="18"/>
                <w:lang w:val="en-GB"/>
              </w:rPr>
              <w:t>[REMARKS];</w:t>
            </w:r>
          </w:p>
          <w:p w14:paraId="54E24B51"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lang w:val="en-GB"/>
              </w:rPr>
            </w:pPr>
          </w:p>
        </w:tc>
      </w:tr>
      <w:tr w:rsidR="00EE26AF" w:rsidRPr="0056228D" w14:paraId="695EBECB"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57E3EA6C" w14:textId="3651088D" w:rsidR="00EE26AF" w:rsidRPr="00AF0272" w:rsidRDefault="00E2401A"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გადამცემი ორგანო</w:t>
            </w:r>
          </w:p>
        </w:tc>
        <w:tc>
          <w:tcPr>
            <w:tcW w:w="5151" w:type="dxa"/>
            <w:tcBorders>
              <w:top w:val="nil"/>
              <w:bottom w:val="nil"/>
            </w:tcBorders>
          </w:tcPr>
          <w:p w14:paraId="5DA50FDE" w14:textId="77777777" w:rsidR="00EE26AF" w:rsidRPr="00AF0272" w:rsidRDefault="00EE26AF" w:rsidP="00897E3A">
            <w:pPr>
              <w:pStyle w:val="ListParagraph"/>
              <w:numPr>
                <w:ilvl w:val="0"/>
                <w:numId w:val="120"/>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ESTIMATE </w:t>
            </w:r>
            <w:r w:rsidRPr="00AF0272">
              <w:rPr>
                <w:rFonts w:ascii="Calibri" w:hAnsi="Calibri" w:cs="Calibri"/>
                <w:i/>
                <w:iCs/>
                <w:sz w:val="18"/>
                <w:szCs w:val="18"/>
                <w:lang w:val="en-GB"/>
              </w:rPr>
              <w:t xml:space="preserve">(significant point) </w:t>
            </w:r>
            <w:r w:rsidRPr="00AF0272">
              <w:rPr>
                <w:rFonts w:ascii="Calibri" w:hAnsi="Calibri" w:cs="Calibri"/>
                <w:sz w:val="18"/>
                <w:szCs w:val="18"/>
                <w:lang w:val="en-GB"/>
              </w:rPr>
              <w:t xml:space="preserve">ON </w:t>
            </w:r>
            <w:r w:rsidRPr="00AF0272">
              <w:rPr>
                <w:rFonts w:ascii="Calibri" w:hAnsi="Calibri" w:cs="Calibri"/>
                <w:i/>
                <w:iCs/>
                <w:sz w:val="18"/>
                <w:szCs w:val="18"/>
                <w:lang w:val="en-GB"/>
              </w:rPr>
              <w:t>(aircraft call sign)</w:t>
            </w:r>
            <w:r w:rsidRPr="00AF0272">
              <w:rPr>
                <w:rFonts w:ascii="Calibri" w:hAnsi="Calibri" w:cs="Calibri"/>
                <w:sz w:val="18"/>
                <w:szCs w:val="18"/>
                <w:lang w:val="en-GB"/>
              </w:rPr>
              <w:t>;</w:t>
            </w:r>
          </w:p>
          <w:p w14:paraId="205EA14D" w14:textId="77777777" w:rsidR="00EE26AF" w:rsidRPr="00AF0272" w:rsidRDefault="00EE26AF" w:rsidP="00897E3A">
            <w:pPr>
              <w:pStyle w:val="ListParagraph"/>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36C3E3AF"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63B08AE" w14:textId="06125FF3" w:rsidR="00C1420A" w:rsidRPr="00AF0272" w:rsidRDefault="00E2401A"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მიმღები ორგანოს პასუხი (თუ </w:t>
            </w:r>
            <w:r w:rsidR="000E5270" w:rsidRPr="00AF0272">
              <w:rPr>
                <w:rFonts w:ascii="Sylfaen" w:hAnsi="Sylfaen" w:cs="Calibri"/>
                <w:b w:val="0"/>
                <w:sz w:val="18"/>
              </w:rPr>
              <w:t>არ არის ხელმისაწვდომი ფ</w:t>
            </w:r>
            <w:r w:rsidRPr="00AF0272">
              <w:rPr>
                <w:rFonts w:ascii="Sylfaen" w:hAnsi="Sylfaen" w:cs="Calibri"/>
                <w:b w:val="0"/>
                <w:sz w:val="18"/>
              </w:rPr>
              <w:t xml:space="preserve">რენის გეგმის </w:t>
            </w:r>
            <w:r w:rsidR="000E5270" w:rsidRPr="00AF0272">
              <w:rPr>
                <w:rFonts w:ascii="Sylfaen" w:hAnsi="Sylfaen" w:cs="Calibri"/>
                <w:b w:val="0"/>
                <w:sz w:val="18"/>
              </w:rPr>
              <w:t>მონაცემები)</w:t>
            </w:r>
          </w:p>
          <w:p w14:paraId="72CA57F2" w14:textId="706B7A2D" w:rsidR="00EE26AF" w:rsidRPr="00AF0272" w:rsidRDefault="000E5270"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 </w:t>
            </w:r>
          </w:p>
        </w:tc>
        <w:tc>
          <w:tcPr>
            <w:tcW w:w="5151" w:type="dxa"/>
            <w:tcBorders>
              <w:top w:val="nil"/>
              <w:bottom w:val="nil"/>
            </w:tcBorders>
          </w:tcPr>
          <w:p w14:paraId="579CD5D3" w14:textId="77777777" w:rsidR="00EE26AF" w:rsidRPr="00AF0272" w:rsidRDefault="00EE26AF" w:rsidP="00897E3A">
            <w:pPr>
              <w:pStyle w:val="ListParagraph"/>
              <w:numPr>
                <w:ilvl w:val="0"/>
                <w:numId w:val="120"/>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NO DETAILS;</w:t>
            </w:r>
          </w:p>
        </w:tc>
      </w:tr>
      <w:tr w:rsidR="00EE26AF" w:rsidRPr="0056228D" w14:paraId="554F86A3"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05B4F35" w14:textId="326FCD77" w:rsidR="00EE26AF" w:rsidRPr="00AF0272" w:rsidRDefault="000E5270"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მიმღები ორგანოს პასუხი (თუ ცნობილია ფრენის გეგმის მონაცემები)</w:t>
            </w:r>
          </w:p>
          <w:p w14:paraId="140276DC" w14:textId="3689D273" w:rsidR="00C1420A" w:rsidRPr="00AF0272" w:rsidRDefault="00C1420A"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3D9697EF" w14:textId="77777777" w:rsidR="00EE26AF" w:rsidRPr="00AF0272"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i/>
                <w:iCs/>
                <w:sz w:val="18"/>
                <w:szCs w:val="18"/>
                <w:lang w:val="en-GB"/>
              </w:rPr>
              <w:t>(aircraft type) (destination)</w:t>
            </w:r>
            <w:r w:rsidRPr="00AF0272">
              <w:rPr>
                <w:rFonts w:ascii="Calibri" w:hAnsi="Calibri" w:cs="Calibri"/>
                <w:sz w:val="18"/>
                <w:szCs w:val="18"/>
                <w:lang w:val="en-GB"/>
              </w:rPr>
              <w:t>;</w:t>
            </w:r>
          </w:p>
        </w:tc>
      </w:tr>
      <w:tr w:rsidR="00EE26AF" w:rsidRPr="0056228D" w14:paraId="3D45A120"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66ECFABF" w14:textId="26A93047" w:rsidR="00EE26AF" w:rsidRPr="00AF0272" w:rsidRDefault="000E5270"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გადამცემი ორგანოს პასუხი</w:t>
            </w:r>
          </w:p>
        </w:tc>
        <w:tc>
          <w:tcPr>
            <w:tcW w:w="5151" w:type="dxa"/>
            <w:tcBorders>
              <w:top w:val="nil"/>
            </w:tcBorders>
          </w:tcPr>
          <w:p w14:paraId="2C5C61EE"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[SQUAWKING </w:t>
            </w:r>
            <w:r w:rsidRPr="00AF0272">
              <w:rPr>
                <w:rFonts w:ascii="Calibri" w:hAnsi="Calibri" w:cs="Calibri"/>
                <w:i/>
                <w:iCs/>
                <w:sz w:val="18"/>
                <w:szCs w:val="18"/>
                <w:lang w:val="en-GB"/>
              </w:rPr>
              <w:t>(SSR code)</w:t>
            </w:r>
            <w:r w:rsidRPr="00AF0272">
              <w:rPr>
                <w:rFonts w:ascii="Calibri" w:hAnsi="Calibri" w:cs="Calibri"/>
                <w:sz w:val="18"/>
                <w:szCs w:val="18"/>
                <w:lang w:val="en-GB"/>
              </w:rPr>
              <w:t xml:space="preserve">] [ESTIMATED] </w:t>
            </w:r>
            <w:r w:rsidRPr="00AF0272">
              <w:rPr>
                <w:rFonts w:ascii="Calibri" w:hAnsi="Calibri" w:cs="Calibri"/>
                <w:i/>
                <w:iCs/>
                <w:sz w:val="18"/>
                <w:szCs w:val="18"/>
                <w:lang w:val="en-GB"/>
              </w:rPr>
              <w:t xml:space="preserve">(significant </w:t>
            </w:r>
            <w:r w:rsidR="00E3147F" w:rsidRPr="00AF0272">
              <w:rPr>
                <w:rFonts w:ascii="Calibri" w:hAnsi="Calibri" w:cs="Calibri"/>
                <w:i/>
                <w:iCs/>
                <w:sz w:val="18"/>
                <w:szCs w:val="18"/>
                <w:lang w:val="en-GB"/>
              </w:rPr>
              <w:t>point) (</w:t>
            </w:r>
            <w:r w:rsidRPr="00AF0272">
              <w:rPr>
                <w:rFonts w:ascii="Calibri" w:hAnsi="Calibri" w:cs="Calibri"/>
                <w:i/>
                <w:iCs/>
                <w:sz w:val="18"/>
                <w:szCs w:val="18"/>
                <w:lang w:val="en-GB"/>
              </w:rPr>
              <w:t xml:space="preserve">time) </w:t>
            </w:r>
            <w:r w:rsidRPr="00AF0272">
              <w:rPr>
                <w:rFonts w:ascii="Calibri" w:hAnsi="Calibri" w:cs="Calibri"/>
                <w:sz w:val="18"/>
                <w:szCs w:val="18"/>
                <w:lang w:val="en-GB"/>
              </w:rPr>
              <w:t xml:space="preserve">AT </w:t>
            </w:r>
            <w:r w:rsidRPr="00AF0272">
              <w:rPr>
                <w:rFonts w:ascii="Calibri" w:hAnsi="Calibri" w:cs="Calibri"/>
                <w:i/>
                <w:iCs/>
                <w:sz w:val="18"/>
                <w:szCs w:val="18"/>
                <w:lang w:val="en-GB"/>
              </w:rPr>
              <w:t>(level)</w:t>
            </w:r>
            <w:r w:rsidRPr="00AF0272">
              <w:rPr>
                <w:rFonts w:ascii="Calibri" w:hAnsi="Calibri" w:cs="Calibri"/>
                <w:sz w:val="18"/>
                <w:szCs w:val="18"/>
                <w:lang w:val="en-GB"/>
              </w:rPr>
              <w:t>;</w:t>
            </w:r>
          </w:p>
          <w:p w14:paraId="6F25BA8E"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lang w:val="en-GB"/>
              </w:rPr>
            </w:pPr>
          </w:p>
          <w:p w14:paraId="305965AD" w14:textId="0DD5B5AF" w:rsidR="00D44B09" w:rsidRPr="00AF0272" w:rsidRDefault="00D44B09"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sz w:val="18"/>
                <w:szCs w:val="18"/>
              </w:rPr>
            </w:pPr>
            <w:r w:rsidRPr="00AF0272">
              <w:rPr>
                <w:rFonts w:ascii="Sylfaen" w:hAnsi="Sylfaen" w:cs="Sylfaen"/>
                <w:b/>
                <w:sz w:val="18"/>
                <w:szCs w:val="18"/>
              </w:rPr>
              <w:t>შენიშვნა</w:t>
            </w:r>
            <w:r w:rsidRPr="00AF0272">
              <w:rPr>
                <w:rFonts w:ascii="Sylfaen" w:hAnsi="Sylfaen" w:cs="Calibri"/>
                <w:b/>
                <w:sz w:val="18"/>
                <w:szCs w:val="18"/>
              </w:rPr>
              <w:t>:</w:t>
            </w:r>
            <w:r w:rsidRPr="00AF0272">
              <w:rPr>
                <w:rFonts w:ascii="Sylfaen" w:hAnsi="Sylfaen" w:cs="Calibri"/>
                <w:sz w:val="18"/>
                <w:szCs w:val="18"/>
              </w:rPr>
              <w:t xml:space="preserve"> </w:t>
            </w:r>
            <w:r w:rsidRPr="00AF0272">
              <w:rPr>
                <w:rFonts w:ascii="Sylfaen" w:hAnsi="Sylfaen" w:cs="Sylfaen"/>
                <w:sz w:val="18"/>
                <w:szCs w:val="18"/>
              </w:rPr>
              <w:t>იმ</w:t>
            </w:r>
            <w:r w:rsidRPr="00AF0272">
              <w:rPr>
                <w:rFonts w:ascii="Sylfaen" w:hAnsi="Sylfaen" w:cs="Calibri"/>
                <w:sz w:val="18"/>
                <w:szCs w:val="18"/>
              </w:rPr>
              <w:t xml:space="preserve"> </w:t>
            </w:r>
            <w:r w:rsidRPr="00AF0272">
              <w:rPr>
                <w:rFonts w:ascii="Sylfaen" w:hAnsi="Sylfaen" w:cs="Sylfaen"/>
                <w:sz w:val="18"/>
                <w:szCs w:val="18"/>
              </w:rPr>
              <w:t>შემთხვევაში</w:t>
            </w:r>
            <w:r w:rsidRPr="00AF0272">
              <w:rPr>
                <w:rFonts w:ascii="Sylfaen" w:hAnsi="Sylfaen" w:cs="Calibri"/>
                <w:sz w:val="18"/>
                <w:szCs w:val="18"/>
              </w:rPr>
              <w:t xml:space="preserve">, </w:t>
            </w:r>
            <w:r w:rsidRPr="00AF0272">
              <w:rPr>
                <w:rFonts w:ascii="Sylfaen" w:hAnsi="Sylfaen" w:cs="Sylfaen"/>
                <w:sz w:val="18"/>
                <w:szCs w:val="18"/>
              </w:rPr>
              <w:t>თუ</w:t>
            </w:r>
            <w:r w:rsidRPr="00AF0272">
              <w:rPr>
                <w:rFonts w:ascii="Sylfaen" w:hAnsi="Sylfaen" w:cs="Calibri"/>
                <w:sz w:val="18"/>
                <w:szCs w:val="18"/>
              </w:rPr>
              <w:t xml:space="preserve"> </w:t>
            </w:r>
            <w:r w:rsidRPr="00AF0272">
              <w:rPr>
                <w:rFonts w:ascii="Sylfaen" w:hAnsi="Sylfaen" w:cs="Sylfaen"/>
                <w:sz w:val="18"/>
                <w:szCs w:val="18"/>
              </w:rPr>
              <w:t>არ</w:t>
            </w:r>
            <w:r w:rsidRPr="00AF0272">
              <w:rPr>
                <w:rFonts w:ascii="Sylfaen" w:hAnsi="Sylfaen" w:cs="Calibri"/>
                <w:sz w:val="18"/>
                <w:szCs w:val="18"/>
              </w:rPr>
              <w:t xml:space="preserve"> </w:t>
            </w:r>
            <w:r w:rsidRPr="00AF0272">
              <w:rPr>
                <w:rFonts w:ascii="Sylfaen" w:hAnsi="Sylfaen" w:cs="Sylfaen"/>
                <w:sz w:val="18"/>
                <w:szCs w:val="18"/>
              </w:rPr>
              <w:t>არის</w:t>
            </w:r>
            <w:r w:rsidRPr="00AF0272">
              <w:rPr>
                <w:rFonts w:ascii="Sylfaen" w:hAnsi="Sylfaen" w:cs="Calibri"/>
                <w:sz w:val="18"/>
                <w:szCs w:val="18"/>
              </w:rPr>
              <w:t xml:space="preserve"> </w:t>
            </w:r>
            <w:r w:rsidRPr="00AF0272">
              <w:rPr>
                <w:rFonts w:ascii="Sylfaen" w:hAnsi="Sylfaen" w:cs="Sylfaen"/>
                <w:sz w:val="18"/>
                <w:szCs w:val="18"/>
              </w:rPr>
              <w:t>ხელმისაწვდომი</w:t>
            </w:r>
            <w:r w:rsidRPr="00AF0272">
              <w:rPr>
                <w:rFonts w:ascii="Sylfaen" w:hAnsi="Sylfaen" w:cs="Calibri"/>
                <w:sz w:val="18"/>
                <w:szCs w:val="18"/>
              </w:rPr>
              <w:t xml:space="preserve"> </w:t>
            </w:r>
            <w:r w:rsidRPr="00AF0272">
              <w:rPr>
                <w:rFonts w:ascii="Sylfaen" w:hAnsi="Sylfaen" w:cs="Sylfaen"/>
                <w:sz w:val="18"/>
                <w:szCs w:val="18"/>
              </w:rPr>
              <w:t>ფრენის</w:t>
            </w:r>
            <w:r w:rsidRPr="00AF0272">
              <w:rPr>
                <w:rFonts w:ascii="Sylfaen" w:hAnsi="Sylfaen" w:cs="Calibri"/>
                <w:sz w:val="18"/>
                <w:szCs w:val="18"/>
              </w:rPr>
              <w:t xml:space="preserve"> </w:t>
            </w:r>
            <w:r w:rsidRPr="00AF0272">
              <w:rPr>
                <w:rFonts w:ascii="Sylfaen" w:hAnsi="Sylfaen" w:cs="Sylfaen"/>
                <w:sz w:val="18"/>
                <w:szCs w:val="18"/>
              </w:rPr>
              <w:t>გეგმის</w:t>
            </w:r>
            <w:r w:rsidRPr="00AF0272">
              <w:rPr>
                <w:rFonts w:ascii="Sylfaen" w:hAnsi="Sylfaen" w:cs="Calibri"/>
                <w:sz w:val="18"/>
                <w:szCs w:val="18"/>
              </w:rPr>
              <w:t xml:space="preserve"> </w:t>
            </w:r>
            <w:r w:rsidRPr="00AF0272">
              <w:rPr>
                <w:rFonts w:ascii="Sylfaen" w:hAnsi="Sylfaen" w:cs="Sylfaen"/>
                <w:sz w:val="18"/>
                <w:szCs w:val="18"/>
              </w:rPr>
              <w:t>მონაცემები</w:t>
            </w:r>
            <w:r w:rsidRPr="00AF0272">
              <w:rPr>
                <w:rFonts w:ascii="Sylfaen" w:hAnsi="Sylfaen" w:cs="Calibri"/>
                <w:sz w:val="18"/>
                <w:szCs w:val="18"/>
              </w:rPr>
              <w:t xml:space="preserve">, </w:t>
            </w:r>
            <w:r w:rsidR="00532965" w:rsidRPr="00AF0272">
              <w:rPr>
                <w:rFonts w:ascii="Sylfaen" w:hAnsi="Sylfaen" w:cs="Sylfaen"/>
                <w:sz w:val="18"/>
                <w:szCs w:val="18"/>
              </w:rPr>
              <w:t>მიმღებმა</w:t>
            </w:r>
            <w:r w:rsidR="00532965" w:rsidRPr="00AF0272">
              <w:rPr>
                <w:rFonts w:ascii="Sylfaen" w:hAnsi="Sylfaen" w:cs="Calibri"/>
                <w:sz w:val="18"/>
                <w:szCs w:val="18"/>
              </w:rPr>
              <w:t xml:space="preserve"> </w:t>
            </w:r>
            <w:r w:rsidR="00532965" w:rsidRPr="00AF0272">
              <w:rPr>
                <w:rFonts w:ascii="Sylfaen" w:hAnsi="Sylfaen" w:cs="Sylfaen"/>
                <w:sz w:val="18"/>
                <w:szCs w:val="18"/>
              </w:rPr>
              <w:t>სადგურმა</w:t>
            </w:r>
            <w:r w:rsidR="00897E3A">
              <w:rPr>
                <w:rFonts w:ascii="Sylfaen" w:hAnsi="Sylfaen" w:cs="Calibri"/>
                <w:sz w:val="18"/>
                <w:szCs w:val="18"/>
              </w:rPr>
              <w:t xml:space="preserve"> </w:t>
            </w:r>
            <w:r w:rsidR="00532965" w:rsidRPr="00AF0272">
              <w:rPr>
                <w:rFonts w:ascii="Sylfaen" w:hAnsi="Sylfaen" w:cs="Calibri"/>
                <w:sz w:val="18"/>
                <w:szCs w:val="18"/>
                <w:lang w:val="en-GB"/>
              </w:rPr>
              <w:t>b)</w:t>
            </w:r>
            <w:r w:rsidR="00532965" w:rsidRPr="00AF0272">
              <w:rPr>
                <w:rFonts w:ascii="Sylfaen" w:hAnsi="Sylfaen" w:cs="Calibri"/>
                <w:sz w:val="18"/>
                <w:szCs w:val="18"/>
              </w:rPr>
              <w:t xml:space="preserve"> </w:t>
            </w:r>
            <w:r w:rsidR="00532965" w:rsidRPr="00AF0272">
              <w:rPr>
                <w:rFonts w:ascii="Sylfaen" w:hAnsi="Sylfaen" w:cs="Sylfaen"/>
                <w:sz w:val="18"/>
                <w:szCs w:val="18"/>
              </w:rPr>
              <w:t>შემთხვევაში</w:t>
            </w:r>
            <w:r w:rsidR="00532965" w:rsidRPr="00AF0272">
              <w:rPr>
                <w:rFonts w:ascii="Sylfaen" w:hAnsi="Sylfaen" w:cs="Calibri"/>
                <w:sz w:val="18"/>
                <w:szCs w:val="18"/>
              </w:rPr>
              <w:t xml:space="preserve"> </w:t>
            </w:r>
            <w:r w:rsidR="00532965" w:rsidRPr="00AF0272">
              <w:rPr>
                <w:rFonts w:ascii="Sylfaen" w:hAnsi="Sylfaen" w:cs="Sylfaen"/>
                <w:sz w:val="18"/>
                <w:szCs w:val="18"/>
              </w:rPr>
              <w:t>უნდა</w:t>
            </w:r>
            <w:r w:rsidR="00532965" w:rsidRPr="00AF0272">
              <w:rPr>
                <w:rFonts w:ascii="Sylfaen" w:hAnsi="Sylfaen" w:cs="Calibri"/>
                <w:sz w:val="18"/>
                <w:szCs w:val="18"/>
              </w:rPr>
              <w:t xml:space="preserve"> </w:t>
            </w:r>
            <w:r w:rsidR="00532965" w:rsidRPr="00AF0272">
              <w:rPr>
                <w:rFonts w:ascii="Sylfaen" w:hAnsi="Sylfaen" w:cs="Sylfaen"/>
                <w:sz w:val="18"/>
                <w:szCs w:val="18"/>
              </w:rPr>
              <w:t>უპასუხოს</w:t>
            </w:r>
            <w:r w:rsidR="00532965" w:rsidRPr="00AF0272">
              <w:rPr>
                <w:rFonts w:ascii="Sylfaen" w:hAnsi="Sylfaen" w:cs="Calibri"/>
                <w:sz w:val="18"/>
                <w:szCs w:val="18"/>
              </w:rPr>
              <w:t>: „</w:t>
            </w:r>
            <w:r w:rsidR="00532965" w:rsidRPr="00AF0272">
              <w:rPr>
                <w:rFonts w:ascii="Sylfaen" w:hAnsi="Sylfaen" w:cs="Calibri"/>
                <w:sz w:val="18"/>
                <w:szCs w:val="18"/>
                <w:lang w:val="en-GB"/>
              </w:rPr>
              <w:t>NO DETAILS</w:t>
            </w:r>
            <w:r w:rsidR="00532965" w:rsidRPr="00AF0272">
              <w:rPr>
                <w:rFonts w:ascii="Sylfaen" w:hAnsi="Sylfaen" w:cs="Calibri"/>
                <w:sz w:val="18"/>
                <w:szCs w:val="18"/>
              </w:rPr>
              <w:t xml:space="preserve">“ </w:t>
            </w:r>
            <w:r w:rsidR="00532965" w:rsidRPr="00AF0272">
              <w:rPr>
                <w:rFonts w:ascii="Sylfaen" w:hAnsi="Sylfaen" w:cs="Sylfaen"/>
                <w:sz w:val="18"/>
                <w:szCs w:val="18"/>
              </w:rPr>
              <w:t>და</w:t>
            </w:r>
            <w:r w:rsidR="00532965" w:rsidRPr="00AF0272">
              <w:rPr>
                <w:rFonts w:ascii="Sylfaen" w:hAnsi="Sylfaen" w:cs="Calibri"/>
                <w:sz w:val="18"/>
                <w:szCs w:val="18"/>
              </w:rPr>
              <w:t xml:space="preserve"> </w:t>
            </w:r>
            <w:r w:rsidR="00532965" w:rsidRPr="00AF0272">
              <w:rPr>
                <w:rFonts w:ascii="Sylfaen" w:hAnsi="Sylfaen" w:cs="Sylfaen"/>
                <w:sz w:val="18"/>
                <w:szCs w:val="18"/>
              </w:rPr>
              <w:t>გადამცემმა</w:t>
            </w:r>
            <w:r w:rsidR="00532965" w:rsidRPr="00AF0272">
              <w:rPr>
                <w:rFonts w:ascii="Sylfaen" w:hAnsi="Sylfaen" w:cs="Calibri"/>
                <w:sz w:val="18"/>
                <w:szCs w:val="18"/>
              </w:rPr>
              <w:t xml:space="preserve"> </w:t>
            </w:r>
            <w:r w:rsidR="00532965" w:rsidRPr="00AF0272">
              <w:rPr>
                <w:rFonts w:ascii="Sylfaen" w:hAnsi="Sylfaen" w:cs="Sylfaen"/>
                <w:sz w:val="18"/>
                <w:szCs w:val="18"/>
              </w:rPr>
              <w:t>სადგურმა</w:t>
            </w:r>
            <w:r w:rsidR="00532965" w:rsidRPr="00AF0272">
              <w:rPr>
                <w:rFonts w:ascii="Sylfaen" w:hAnsi="Sylfaen" w:cs="Calibri"/>
                <w:sz w:val="18"/>
                <w:szCs w:val="18"/>
              </w:rPr>
              <w:t xml:space="preserve"> </w:t>
            </w:r>
            <w:r w:rsidR="00532965" w:rsidRPr="00AF0272">
              <w:rPr>
                <w:rFonts w:ascii="Sylfaen" w:hAnsi="Sylfaen" w:cs="Sylfaen"/>
                <w:sz w:val="18"/>
                <w:szCs w:val="18"/>
              </w:rPr>
              <w:t>უნდა</w:t>
            </w:r>
            <w:r w:rsidR="00532965" w:rsidRPr="00AF0272">
              <w:rPr>
                <w:rFonts w:ascii="Sylfaen" w:hAnsi="Sylfaen" w:cs="Calibri"/>
                <w:sz w:val="18"/>
                <w:szCs w:val="18"/>
              </w:rPr>
              <w:t xml:space="preserve"> </w:t>
            </w:r>
            <w:r w:rsidR="00532965" w:rsidRPr="00AF0272">
              <w:rPr>
                <w:rFonts w:ascii="Sylfaen" w:hAnsi="Sylfaen" w:cs="Sylfaen"/>
                <w:sz w:val="18"/>
                <w:szCs w:val="18"/>
              </w:rPr>
              <w:t>გადასცეს</w:t>
            </w:r>
            <w:r w:rsidR="00532965" w:rsidRPr="00AF0272">
              <w:rPr>
                <w:rFonts w:ascii="Sylfaen" w:hAnsi="Sylfaen" w:cs="Calibri"/>
                <w:sz w:val="18"/>
                <w:szCs w:val="18"/>
              </w:rPr>
              <w:t xml:space="preserve"> </w:t>
            </w:r>
            <w:r w:rsidR="00532965" w:rsidRPr="00AF0272">
              <w:rPr>
                <w:rFonts w:ascii="Sylfaen" w:hAnsi="Sylfaen" w:cs="Sylfaen"/>
                <w:sz w:val="18"/>
                <w:szCs w:val="18"/>
              </w:rPr>
              <w:t>იგივე</w:t>
            </w:r>
            <w:r w:rsidR="00532965" w:rsidRPr="00AF0272">
              <w:rPr>
                <w:rFonts w:ascii="Sylfaen" w:hAnsi="Sylfaen" w:cs="Calibri"/>
                <w:sz w:val="18"/>
                <w:szCs w:val="18"/>
              </w:rPr>
              <w:t xml:space="preserve"> </w:t>
            </w:r>
            <w:r w:rsidR="00532965" w:rsidRPr="00AF0272">
              <w:rPr>
                <w:rFonts w:ascii="Sylfaen" w:hAnsi="Sylfaen" w:cs="Sylfaen"/>
                <w:sz w:val="18"/>
                <w:szCs w:val="18"/>
              </w:rPr>
              <w:t>მონაცემები</w:t>
            </w:r>
            <w:r w:rsidR="00532965" w:rsidRPr="00AF0272">
              <w:rPr>
                <w:rFonts w:ascii="Sylfaen" w:hAnsi="Sylfaen" w:cs="Calibri"/>
                <w:sz w:val="18"/>
                <w:szCs w:val="18"/>
              </w:rPr>
              <w:t xml:space="preserve">, </w:t>
            </w:r>
            <w:r w:rsidR="00532965" w:rsidRPr="00AF0272">
              <w:rPr>
                <w:rFonts w:ascii="Sylfaen" w:hAnsi="Sylfaen" w:cs="Sylfaen"/>
                <w:sz w:val="18"/>
                <w:szCs w:val="18"/>
              </w:rPr>
              <w:t>რაც</w:t>
            </w:r>
            <w:r w:rsidR="00532965" w:rsidRPr="00AF0272">
              <w:rPr>
                <w:rFonts w:ascii="Sylfaen" w:hAnsi="Sylfaen" w:cs="Calibri"/>
                <w:sz w:val="18"/>
                <w:szCs w:val="18"/>
              </w:rPr>
              <w:t xml:space="preserve"> </w:t>
            </w:r>
            <w:r w:rsidR="00532965" w:rsidRPr="00AF0272">
              <w:rPr>
                <w:rFonts w:ascii="Sylfaen" w:hAnsi="Sylfaen" w:cs="Calibri"/>
                <w:sz w:val="18"/>
                <w:szCs w:val="18"/>
                <w:lang w:val="en-GB"/>
              </w:rPr>
              <w:t>a)</w:t>
            </w:r>
            <w:r w:rsidR="00532965" w:rsidRPr="00AF0272">
              <w:rPr>
                <w:rFonts w:ascii="Sylfaen" w:hAnsi="Sylfaen" w:cs="Calibri"/>
                <w:sz w:val="18"/>
                <w:szCs w:val="18"/>
              </w:rPr>
              <w:t xml:space="preserve"> </w:t>
            </w:r>
            <w:r w:rsidR="00532965" w:rsidRPr="00AF0272">
              <w:rPr>
                <w:rFonts w:ascii="Sylfaen" w:hAnsi="Sylfaen" w:cs="Sylfaen"/>
                <w:sz w:val="18"/>
                <w:szCs w:val="18"/>
              </w:rPr>
              <w:t>შემთხვევაში</w:t>
            </w:r>
            <w:r w:rsidR="00532965" w:rsidRPr="00AF0272">
              <w:rPr>
                <w:rFonts w:ascii="Sylfaen" w:hAnsi="Sylfaen" w:cs="Calibri"/>
                <w:sz w:val="18"/>
                <w:szCs w:val="18"/>
              </w:rPr>
              <w:t>.</w:t>
            </w:r>
            <w:r w:rsidR="00897E3A">
              <w:rPr>
                <w:rFonts w:ascii="Sylfaen" w:hAnsi="Sylfaen" w:cs="Calibri"/>
                <w:sz w:val="18"/>
                <w:szCs w:val="18"/>
              </w:rPr>
              <w:t xml:space="preserve"> </w:t>
            </w:r>
          </w:p>
          <w:p w14:paraId="6EE0F12B"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lang w:val="en-GB"/>
              </w:rPr>
            </w:pPr>
          </w:p>
          <w:p w14:paraId="4690F7DB" w14:textId="77777777" w:rsidR="00EE26AF" w:rsidRPr="00AF0272" w:rsidRDefault="00EE26AF" w:rsidP="00897E3A">
            <w:pPr>
              <w:pStyle w:val="ListParagraph"/>
              <w:numPr>
                <w:ilvl w:val="0"/>
                <w:numId w:val="120"/>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ESTIMATE UNMANNED FREE BALLOON(S) (identification and classification) ESTIMATED OVER (place) AT (time) REPORTED FLIGHT LEVEL(S) (figure or figures) [or FLIGHT LEVEL UNKNOWN] MOVING (direction) ESTIMATED GROUND SPEED (figure) (other pertinent information, if any);</w:t>
            </w:r>
          </w:p>
          <w:p w14:paraId="42816280"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78ACAF73" w14:textId="77777777" w:rsidR="00EE26AF" w:rsidRPr="00AF0272" w:rsidRDefault="00EE26AF" w:rsidP="00897E3A">
            <w:pPr>
              <w:pStyle w:val="ListParagraph"/>
              <w:numPr>
                <w:ilvl w:val="0"/>
                <w:numId w:val="120"/>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REVISION (aircraft call sign) (details as necessary).</w:t>
            </w:r>
          </w:p>
          <w:p w14:paraId="13D3BEA6"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694108" w:rsidRPr="0056228D" w14:paraId="3EB233D4" w14:textId="77777777" w:rsidTr="00694108">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76745E25" w14:textId="3D17A49D" w:rsidR="00694108" w:rsidRPr="00AF0272" w:rsidRDefault="00694108" w:rsidP="00897E3A">
            <w:pPr>
              <w:pStyle w:val="ListParagraph"/>
              <w:numPr>
                <w:ilvl w:val="1"/>
                <w:numId w:val="72"/>
              </w:numPr>
              <w:spacing w:after="0"/>
              <w:ind w:right="88"/>
              <w:jc w:val="left"/>
              <w:rPr>
                <w:rFonts w:ascii="Sylfaen" w:hAnsi="Sylfaen" w:cs="Calibri"/>
                <w:lang w:val="en-GB"/>
              </w:rPr>
            </w:pPr>
            <w:r w:rsidRPr="00AF0272">
              <w:rPr>
                <w:rFonts w:ascii="Sylfaen" w:hAnsi="Sylfaen" w:cs="Calibri"/>
                <w:lang w:val="en-GB"/>
              </w:rPr>
              <w:t>მართვის გადაცემა</w:t>
            </w:r>
          </w:p>
        </w:tc>
        <w:tc>
          <w:tcPr>
            <w:tcW w:w="5151" w:type="dxa"/>
            <w:tcBorders>
              <w:top w:val="nil"/>
            </w:tcBorders>
          </w:tcPr>
          <w:p w14:paraId="694CB46A" w14:textId="77777777" w:rsidR="00694108" w:rsidRPr="00193A8B" w:rsidRDefault="0069410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1821752F"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334312A8" w14:textId="6B52E359"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Pr>
          <w:p w14:paraId="2F2F7C31" w14:textId="77777777" w:rsidR="00EE26AF" w:rsidRPr="00AF0272" w:rsidRDefault="00EE26AF" w:rsidP="00897E3A">
            <w:pPr>
              <w:pStyle w:val="ListParagraph"/>
              <w:numPr>
                <w:ilvl w:val="0"/>
                <w:numId w:val="121"/>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REQUEST RELEASE OF </w:t>
            </w:r>
            <w:r w:rsidRPr="00AF0272">
              <w:rPr>
                <w:rFonts w:ascii="Calibri" w:hAnsi="Calibri" w:cs="Calibri"/>
                <w:i/>
                <w:iCs/>
                <w:sz w:val="18"/>
                <w:szCs w:val="18"/>
                <w:lang w:val="en-GB"/>
              </w:rPr>
              <w:t>(aircraft call sign)</w:t>
            </w:r>
            <w:r w:rsidRPr="00AF0272">
              <w:rPr>
                <w:rFonts w:ascii="Calibri" w:hAnsi="Calibri" w:cs="Calibri"/>
                <w:sz w:val="18"/>
                <w:szCs w:val="18"/>
                <w:lang w:val="en-GB"/>
              </w:rPr>
              <w:t xml:space="preserve">; </w:t>
            </w:r>
          </w:p>
          <w:p w14:paraId="4BBC3061"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0D98C525" w14:textId="77777777" w:rsidR="00EE26AF" w:rsidRPr="00AF0272" w:rsidRDefault="00EE26AF" w:rsidP="00897E3A">
            <w:pPr>
              <w:pStyle w:val="ListParagraph"/>
              <w:numPr>
                <w:ilvl w:val="0"/>
                <w:numId w:val="121"/>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i/>
                <w:iCs/>
                <w:sz w:val="18"/>
                <w:szCs w:val="18"/>
                <w:lang w:val="en-GB"/>
              </w:rPr>
              <w:t xml:space="preserve">(aircraft call sign) </w:t>
            </w:r>
            <w:r w:rsidRPr="00AF0272">
              <w:rPr>
                <w:rFonts w:ascii="Calibri" w:hAnsi="Calibri" w:cs="Calibri"/>
                <w:sz w:val="18"/>
                <w:szCs w:val="18"/>
                <w:lang w:val="en-GB"/>
              </w:rPr>
              <w:t xml:space="preserve">RELEASED [AT </w:t>
            </w:r>
            <w:r w:rsidRPr="00AF0272">
              <w:rPr>
                <w:rFonts w:ascii="Calibri" w:hAnsi="Calibri" w:cs="Calibri"/>
                <w:i/>
                <w:iCs/>
                <w:sz w:val="18"/>
                <w:szCs w:val="18"/>
                <w:lang w:val="en-GB"/>
              </w:rPr>
              <w:t>(time)</w:t>
            </w:r>
            <w:r w:rsidRPr="00AF0272">
              <w:rPr>
                <w:rFonts w:ascii="Calibri" w:hAnsi="Calibri" w:cs="Calibri"/>
                <w:sz w:val="18"/>
                <w:szCs w:val="18"/>
                <w:lang w:val="en-GB"/>
              </w:rPr>
              <w:t xml:space="preserve">] </w:t>
            </w:r>
            <w:r w:rsidRPr="00AF0272">
              <w:rPr>
                <w:rFonts w:ascii="Calibri" w:hAnsi="Calibri" w:cs="Calibri"/>
                <w:i/>
                <w:iCs/>
                <w:sz w:val="18"/>
                <w:szCs w:val="18"/>
                <w:lang w:val="en-GB"/>
              </w:rPr>
              <w:t>[conditions/restrictions]</w:t>
            </w:r>
            <w:r w:rsidRPr="00AF0272">
              <w:rPr>
                <w:rFonts w:ascii="Calibri" w:hAnsi="Calibri" w:cs="Calibri"/>
                <w:sz w:val="18"/>
                <w:szCs w:val="18"/>
                <w:lang w:val="en-GB"/>
              </w:rPr>
              <w:t>;</w:t>
            </w:r>
          </w:p>
          <w:p w14:paraId="38CFCFFE"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lang w:val="en-GB"/>
              </w:rPr>
            </w:pPr>
          </w:p>
          <w:p w14:paraId="176B1BEB" w14:textId="77777777" w:rsidR="00EE26AF" w:rsidRPr="00AF0272" w:rsidRDefault="00EE26AF" w:rsidP="00897E3A">
            <w:pPr>
              <w:pStyle w:val="ListParagraph"/>
              <w:numPr>
                <w:ilvl w:val="0"/>
                <w:numId w:val="121"/>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lang w:val="en-GB"/>
              </w:rPr>
            </w:pPr>
            <w:r w:rsidRPr="00AF0272">
              <w:rPr>
                <w:rFonts w:ascii="Calibri" w:hAnsi="Calibri" w:cs="Calibri"/>
                <w:sz w:val="18"/>
                <w:szCs w:val="18"/>
                <w:lang w:val="en-GB"/>
              </w:rPr>
              <w:t xml:space="preserve">IS </w:t>
            </w:r>
            <w:r w:rsidRPr="00AF0272">
              <w:rPr>
                <w:rFonts w:ascii="Calibri" w:hAnsi="Calibri" w:cs="Calibri"/>
                <w:i/>
                <w:iCs/>
                <w:sz w:val="18"/>
                <w:szCs w:val="18"/>
                <w:lang w:val="en-GB"/>
              </w:rPr>
              <w:t xml:space="preserve">(aircraft call sign) </w:t>
            </w:r>
            <w:r w:rsidRPr="00AF0272">
              <w:rPr>
                <w:rFonts w:ascii="Calibri" w:hAnsi="Calibri" w:cs="Calibri"/>
                <w:sz w:val="18"/>
                <w:szCs w:val="18"/>
                <w:lang w:val="en-GB"/>
              </w:rPr>
              <w:t>RELEASED [FOR CLIMB (</w:t>
            </w:r>
            <w:r w:rsidRPr="00AF0272">
              <w:rPr>
                <w:rFonts w:ascii="Calibri" w:hAnsi="Calibri" w:cs="Calibri"/>
                <w:i/>
                <w:iCs/>
                <w:sz w:val="18"/>
                <w:szCs w:val="18"/>
                <w:lang w:val="en-GB"/>
              </w:rPr>
              <w:t>or</w:t>
            </w:r>
          </w:p>
          <w:p w14:paraId="031AB548"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DESCENT)];</w:t>
            </w:r>
          </w:p>
          <w:p w14:paraId="32A93365"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lang w:val="en-GB"/>
              </w:rPr>
            </w:pPr>
          </w:p>
          <w:p w14:paraId="202571ED" w14:textId="77777777" w:rsidR="00EE26AF" w:rsidRPr="00AF0272" w:rsidRDefault="00EE26AF" w:rsidP="00897E3A">
            <w:pPr>
              <w:pStyle w:val="ListParagraph"/>
              <w:numPr>
                <w:ilvl w:val="0"/>
                <w:numId w:val="121"/>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18"/>
                <w:lang w:val="en-GB"/>
              </w:rPr>
            </w:pPr>
            <w:r w:rsidRPr="00AF0272">
              <w:rPr>
                <w:rFonts w:ascii="Calibri" w:hAnsi="Calibri" w:cs="Calibri"/>
                <w:i/>
                <w:iCs/>
                <w:sz w:val="18"/>
                <w:szCs w:val="18"/>
                <w:lang w:val="en-GB"/>
              </w:rPr>
              <w:t xml:space="preserve">(aircraft call sign) </w:t>
            </w:r>
            <w:r w:rsidRPr="00AF0272">
              <w:rPr>
                <w:rFonts w:ascii="Calibri" w:hAnsi="Calibri" w:cs="Calibri"/>
                <w:sz w:val="18"/>
                <w:szCs w:val="18"/>
                <w:lang w:val="en-GB"/>
              </w:rPr>
              <w:t xml:space="preserve">NOT RELEASED [UNTIL </w:t>
            </w:r>
            <w:r w:rsidRPr="00AF0272">
              <w:rPr>
                <w:rFonts w:ascii="Calibri" w:hAnsi="Calibri" w:cs="Calibri"/>
                <w:i/>
                <w:iCs/>
                <w:sz w:val="18"/>
                <w:szCs w:val="18"/>
                <w:lang w:val="en-GB"/>
              </w:rPr>
              <w:t>(time or</w:t>
            </w:r>
          </w:p>
          <w:p w14:paraId="57905F79"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i/>
                <w:iCs/>
                <w:sz w:val="18"/>
                <w:szCs w:val="18"/>
                <w:lang w:val="en-GB"/>
              </w:rPr>
              <w:t>significant point)</w:t>
            </w:r>
            <w:r w:rsidRPr="00AF0272">
              <w:rPr>
                <w:rFonts w:ascii="Calibri" w:hAnsi="Calibri" w:cs="Calibri"/>
                <w:sz w:val="18"/>
                <w:szCs w:val="18"/>
                <w:lang w:val="en-GB"/>
              </w:rPr>
              <w:t>];</w:t>
            </w:r>
          </w:p>
          <w:p w14:paraId="58AB7EA5"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46266A0A" w14:textId="77777777" w:rsidR="00EE26AF" w:rsidRPr="00AF0272" w:rsidRDefault="00EE26AF" w:rsidP="00897E3A">
            <w:pPr>
              <w:pStyle w:val="ListParagraph"/>
              <w:numPr>
                <w:ilvl w:val="0"/>
                <w:numId w:val="121"/>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UNABLE </w:t>
            </w:r>
            <w:r w:rsidRPr="00AF0272">
              <w:rPr>
                <w:rFonts w:ascii="Calibri" w:hAnsi="Calibri" w:cs="Calibri"/>
                <w:i/>
                <w:iCs/>
                <w:sz w:val="18"/>
                <w:szCs w:val="18"/>
                <w:lang w:val="en-GB"/>
              </w:rPr>
              <w:t xml:space="preserve">(aircraft call sign) </w:t>
            </w:r>
            <w:r w:rsidRPr="00AF0272">
              <w:rPr>
                <w:rFonts w:ascii="Calibri" w:hAnsi="Calibri" w:cs="Calibri"/>
                <w:sz w:val="18"/>
                <w:szCs w:val="18"/>
                <w:lang w:val="en-GB"/>
              </w:rPr>
              <w:t xml:space="preserve">[TRAFFIC IS </w:t>
            </w:r>
            <w:r w:rsidRPr="00AF0272">
              <w:rPr>
                <w:rFonts w:ascii="Calibri" w:hAnsi="Calibri" w:cs="Calibri"/>
                <w:i/>
                <w:iCs/>
                <w:sz w:val="18"/>
                <w:szCs w:val="18"/>
                <w:lang w:val="en-GB"/>
              </w:rPr>
              <w:t>(details)</w:t>
            </w:r>
            <w:r w:rsidRPr="00AF0272">
              <w:rPr>
                <w:rFonts w:ascii="Calibri" w:hAnsi="Calibri" w:cs="Calibri"/>
                <w:sz w:val="18"/>
                <w:szCs w:val="18"/>
                <w:lang w:val="en-GB"/>
              </w:rPr>
              <w:t>].</w:t>
            </w:r>
          </w:p>
          <w:p w14:paraId="4ABEE344"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694108" w:rsidRPr="0056228D" w14:paraId="625CE8D7" w14:textId="77777777" w:rsidTr="00694108">
        <w:tc>
          <w:tcPr>
            <w:cnfStyle w:val="001000000000" w:firstRow="0" w:lastRow="0" w:firstColumn="1" w:lastColumn="0" w:oddVBand="0" w:evenVBand="0" w:oddHBand="0" w:evenHBand="0" w:firstRowFirstColumn="0" w:firstRowLastColumn="0" w:lastRowFirstColumn="0" w:lastRowLastColumn="0"/>
            <w:tcW w:w="3865" w:type="dxa"/>
          </w:tcPr>
          <w:p w14:paraId="21254892" w14:textId="2B29F97C" w:rsidR="00694108" w:rsidRPr="00AF0272" w:rsidDel="00694108" w:rsidRDefault="00694108" w:rsidP="00897E3A">
            <w:pPr>
              <w:pStyle w:val="ListParagraph"/>
              <w:numPr>
                <w:ilvl w:val="1"/>
                <w:numId w:val="72"/>
              </w:numPr>
              <w:spacing w:after="0"/>
              <w:ind w:right="88"/>
              <w:jc w:val="left"/>
              <w:rPr>
                <w:rFonts w:ascii="Sylfaen" w:hAnsi="Sylfaen" w:cs="Calibri"/>
                <w:lang w:val="en-GB"/>
              </w:rPr>
            </w:pPr>
            <w:r w:rsidRPr="00AF0272">
              <w:rPr>
                <w:rFonts w:ascii="Sylfaen" w:hAnsi="Sylfaen" w:cs="Calibri"/>
                <w:lang w:val="en-GB"/>
              </w:rPr>
              <w:t>ნებართვის შეცვლა</w:t>
            </w:r>
          </w:p>
        </w:tc>
        <w:tc>
          <w:tcPr>
            <w:tcW w:w="5151" w:type="dxa"/>
          </w:tcPr>
          <w:p w14:paraId="2E5DDFBC" w14:textId="77777777" w:rsidR="00694108" w:rsidRPr="00193A8B" w:rsidRDefault="00694108"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6AF632F9"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56993881" w14:textId="366DF571"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Pr>
          <w:p w14:paraId="4F19A20D" w14:textId="77777777" w:rsidR="00EE26AF" w:rsidRPr="00AF0272" w:rsidRDefault="00EE26AF" w:rsidP="00897E3A">
            <w:pPr>
              <w:pStyle w:val="ListParagraph"/>
              <w:numPr>
                <w:ilvl w:val="0"/>
                <w:numId w:val="122"/>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MAY WE CHANGE CLEARANCE OF </w:t>
            </w:r>
            <w:r w:rsidRPr="00AF0272">
              <w:rPr>
                <w:rFonts w:ascii="Calibri" w:hAnsi="Calibri" w:cs="Calibri"/>
                <w:i/>
                <w:iCs/>
                <w:sz w:val="18"/>
                <w:szCs w:val="18"/>
                <w:lang w:val="en-GB"/>
              </w:rPr>
              <w:t xml:space="preserve">(aircraft call sign) </w:t>
            </w:r>
            <w:r w:rsidRPr="00AF0272">
              <w:rPr>
                <w:rFonts w:ascii="Calibri" w:hAnsi="Calibri" w:cs="Calibri"/>
                <w:sz w:val="18"/>
                <w:szCs w:val="18"/>
                <w:lang w:val="en-GB"/>
              </w:rPr>
              <w:t xml:space="preserve">TO </w:t>
            </w:r>
            <w:r w:rsidRPr="00AF0272">
              <w:rPr>
                <w:rFonts w:ascii="Calibri" w:hAnsi="Calibri" w:cs="Calibri"/>
                <w:i/>
                <w:iCs/>
                <w:sz w:val="18"/>
                <w:szCs w:val="18"/>
                <w:lang w:val="en-GB"/>
              </w:rPr>
              <w:t>(details of alteration proposed)</w:t>
            </w:r>
            <w:r w:rsidRPr="00AF0272">
              <w:rPr>
                <w:rFonts w:ascii="Calibri" w:hAnsi="Calibri" w:cs="Calibri"/>
                <w:sz w:val="18"/>
                <w:szCs w:val="18"/>
                <w:lang w:val="en-GB"/>
              </w:rPr>
              <w:t>;</w:t>
            </w:r>
          </w:p>
          <w:p w14:paraId="256AA9DC" w14:textId="77777777" w:rsidR="00EE26AF" w:rsidRPr="00AF0272" w:rsidRDefault="00EE26AF" w:rsidP="00897E3A">
            <w:p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08032E4C" w14:textId="77777777" w:rsidR="00EE26AF" w:rsidRPr="00AF0272" w:rsidRDefault="00EE26AF" w:rsidP="00897E3A">
            <w:pPr>
              <w:pStyle w:val="ListParagraph"/>
              <w:numPr>
                <w:ilvl w:val="0"/>
                <w:numId w:val="122"/>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AGREED TO </w:t>
            </w:r>
            <w:r w:rsidRPr="00AF0272">
              <w:rPr>
                <w:rFonts w:ascii="Calibri" w:hAnsi="Calibri" w:cs="Calibri"/>
                <w:i/>
                <w:iCs/>
                <w:sz w:val="18"/>
                <w:szCs w:val="18"/>
                <w:lang w:val="en-GB"/>
              </w:rPr>
              <w:t xml:space="preserve">(alteration of clearance) </w:t>
            </w:r>
            <w:r w:rsidRPr="00AF0272">
              <w:rPr>
                <w:rFonts w:ascii="Calibri" w:hAnsi="Calibri" w:cs="Calibri"/>
                <w:sz w:val="18"/>
                <w:szCs w:val="18"/>
                <w:lang w:val="en-GB"/>
              </w:rPr>
              <w:t xml:space="preserve">OF </w:t>
            </w:r>
            <w:r w:rsidRPr="00AF0272">
              <w:rPr>
                <w:rFonts w:ascii="Calibri" w:hAnsi="Calibri" w:cs="Calibri"/>
                <w:i/>
                <w:iCs/>
                <w:sz w:val="18"/>
                <w:szCs w:val="18"/>
                <w:lang w:val="en-GB"/>
              </w:rPr>
              <w:t>(aircraft call sign)</w:t>
            </w:r>
            <w:r w:rsidRPr="00AF0272">
              <w:rPr>
                <w:rFonts w:ascii="Calibri" w:hAnsi="Calibri" w:cs="Calibri"/>
                <w:sz w:val="18"/>
                <w:szCs w:val="18"/>
                <w:lang w:val="en-GB"/>
              </w:rPr>
              <w:t>;</w:t>
            </w:r>
          </w:p>
          <w:p w14:paraId="7D13D71F" w14:textId="77777777" w:rsidR="00EE26AF" w:rsidRPr="00AF0272" w:rsidRDefault="00EE26AF" w:rsidP="00897E3A">
            <w:p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7D30C555" w14:textId="77777777" w:rsidR="00EE26AF" w:rsidRPr="00AF0272" w:rsidRDefault="00EE26AF" w:rsidP="00897E3A">
            <w:pPr>
              <w:pStyle w:val="ListParagraph"/>
              <w:numPr>
                <w:ilvl w:val="0"/>
                <w:numId w:val="122"/>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UNABLE </w:t>
            </w:r>
            <w:r w:rsidRPr="00AF0272">
              <w:rPr>
                <w:rFonts w:ascii="Calibri" w:hAnsi="Calibri" w:cs="Calibri"/>
                <w:i/>
                <w:iCs/>
                <w:sz w:val="18"/>
                <w:szCs w:val="18"/>
                <w:lang w:val="en-GB"/>
              </w:rPr>
              <w:t>(aircraft call sign)</w:t>
            </w:r>
            <w:r w:rsidRPr="00AF0272">
              <w:rPr>
                <w:rFonts w:ascii="Calibri" w:hAnsi="Calibri" w:cs="Calibri"/>
                <w:sz w:val="18"/>
                <w:szCs w:val="18"/>
                <w:lang w:val="en-GB"/>
              </w:rPr>
              <w:t>;</w:t>
            </w:r>
          </w:p>
          <w:p w14:paraId="530F3E7F" w14:textId="77777777" w:rsidR="00EE26AF" w:rsidRPr="00AF0272" w:rsidRDefault="00EE26AF" w:rsidP="00897E3A">
            <w:p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32D1C5C0" w14:textId="77777777" w:rsidR="00EE26AF" w:rsidRDefault="00EE26AF" w:rsidP="00897E3A">
            <w:pPr>
              <w:pStyle w:val="ListParagraph"/>
              <w:numPr>
                <w:ilvl w:val="0"/>
                <w:numId w:val="122"/>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UNABLE </w:t>
            </w:r>
            <w:r w:rsidRPr="00AF0272">
              <w:rPr>
                <w:rFonts w:ascii="Calibri" w:hAnsi="Calibri" w:cs="Calibri"/>
                <w:i/>
                <w:iCs/>
                <w:sz w:val="18"/>
                <w:szCs w:val="18"/>
                <w:lang w:val="en-GB"/>
              </w:rPr>
              <w:t xml:space="preserve">(desired route, level, etc.) </w:t>
            </w:r>
            <w:r w:rsidRPr="00AF0272">
              <w:rPr>
                <w:rFonts w:ascii="Calibri" w:hAnsi="Calibri" w:cs="Calibri"/>
                <w:sz w:val="18"/>
                <w:szCs w:val="18"/>
                <w:lang w:val="en-GB"/>
              </w:rPr>
              <w:t xml:space="preserve">[FOR </w:t>
            </w:r>
            <w:r w:rsidRPr="00AF0272">
              <w:rPr>
                <w:rFonts w:ascii="Calibri" w:hAnsi="Calibri" w:cs="Calibri"/>
                <w:i/>
                <w:iCs/>
                <w:sz w:val="18"/>
                <w:szCs w:val="18"/>
                <w:lang w:val="en-GB"/>
              </w:rPr>
              <w:t>(aircraft call sign)</w:t>
            </w:r>
            <w:r w:rsidRPr="00AF0272">
              <w:rPr>
                <w:rFonts w:ascii="Calibri" w:hAnsi="Calibri" w:cs="Calibri"/>
                <w:sz w:val="18"/>
                <w:szCs w:val="18"/>
                <w:lang w:val="en-GB"/>
              </w:rPr>
              <w:t xml:space="preserve">] [DUE </w:t>
            </w:r>
            <w:r w:rsidRPr="00AF0272">
              <w:rPr>
                <w:rFonts w:ascii="Calibri" w:hAnsi="Calibri" w:cs="Calibri"/>
                <w:i/>
                <w:iCs/>
                <w:sz w:val="18"/>
                <w:szCs w:val="18"/>
                <w:lang w:val="en-GB"/>
              </w:rPr>
              <w:t>(reason)</w:t>
            </w:r>
            <w:r w:rsidRPr="00AF0272">
              <w:rPr>
                <w:rFonts w:ascii="Calibri" w:hAnsi="Calibri" w:cs="Calibri"/>
                <w:sz w:val="18"/>
                <w:szCs w:val="18"/>
                <w:lang w:val="en-GB"/>
              </w:rPr>
              <w:t xml:space="preserve">] </w:t>
            </w:r>
            <w:r w:rsidRPr="00AF0272">
              <w:rPr>
                <w:rFonts w:ascii="Calibri" w:hAnsi="Calibri" w:cs="Calibri"/>
                <w:i/>
                <w:iCs/>
                <w:sz w:val="18"/>
                <w:szCs w:val="18"/>
                <w:lang w:val="en-GB"/>
              </w:rPr>
              <w:t>(alternative clearance proposed)</w:t>
            </w:r>
            <w:r w:rsidRPr="00AF0272">
              <w:rPr>
                <w:rFonts w:ascii="Calibri" w:hAnsi="Calibri" w:cs="Calibri"/>
                <w:sz w:val="18"/>
                <w:szCs w:val="18"/>
                <w:lang w:val="en-GB"/>
              </w:rPr>
              <w:t>.</w:t>
            </w:r>
          </w:p>
          <w:p w14:paraId="0ADD6847" w14:textId="75CBECA5" w:rsidR="003A7BE8" w:rsidRPr="00AF0272" w:rsidRDefault="003A7BE8"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694108" w:rsidRPr="0056228D" w14:paraId="306C2169"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75B7C70B" w14:textId="76320825" w:rsidR="00694108" w:rsidRPr="00AF0272" w:rsidDel="00694108" w:rsidRDefault="00694108" w:rsidP="00897E3A">
            <w:pPr>
              <w:pStyle w:val="ListParagraph"/>
              <w:numPr>
                <w:ilvl w:val="1"/>
                <w:numId w:val="72"/>
              </w:numPr>
              <w:spacing w:after="0"/>
              <w:ind w:right="88"/>
              <w:jc w:val="left"/>
              <w:rPr>
                <w:rFonts w:ascii="Sylfaen" w:hAnsi="Sylfaen" w:cs="Calibri"/>
                <w:lang w:val="en-GB"/>
              </w:rPr>
            </w:pPr>
            <w:r w:rsidRPr="00AF0272">
              <w:rPr>
                <w:rFonts w:ascii="Sylfaen" w:hAnsi="Sylfaen" w:cs="Calibri"/>
                <w:lang w:val="en-GB"/>
              </w:rPr>
              <w:lastRenderedPageBreak/>
              <w:t>ნებართვის შეცვლაზე დასტურის მოთხოვნა</w:t>
            </w:r>
          </w:p>
        </w:tc>
        <w:tc>
          <w:tcPr>
            <w:tcW w:w="5151" w:type="dxa"/>
          </w:tcPr>
          <w:p w14:paraId="265BF253" w14:textId="77777777" w:rsidR="00694108" w:rsidRPr="00193A8B" w:rsidRDefault="00694108"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133B9975"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020E69BB" w14:textId="1E9FAB9E"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Pr>
          <w:p w14:paraId="1AB20527" w14:textId="1AB6A752" w:rsidR="00EE26AF" w:rsidRPr="00AF0272" w:rsidRDefault="00EE26AF" w:rsidP="00897E3A">
            <w:pPr>
              <w:pStyle w:val="ListParagraph"/>
              <w:numPr>
                <w:ilvl w:val="0"/>
                <w:numId w:val="123"/>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APPROVAL REQUEST (aircraft call sign) ESTIMATED</w:t>
            </w:r>
            <w:r w:rsidR="00110172" w:rsidRPr="00AF0272">
              <w:rPr>
                <w:rFonts w:ascii="Calibri" w:hAnsi="Calibri" w:cs="Calibri"/>
                <w:sz w:val="18"/>
                <w:szCs w:val="18"/>
              </w:rPr>
              <w:t xml:space="preserve"> </w:t>
            </w:r>
            <w:r w:rsidRPr="00AF0272">
              <w:rPr>
                <w:rFonts w:ascii="Calibri" w:hAnsi="Calibri" w:cs="Calibri"/>
                <w:sz w:val="18"/>
                <w:szCs w:val="18"/>
                <w:lang w:val="en-GB"/>
              </w:rPr>
              <w:t>DEPARTURE FROM (significant point) AT (time);</w:t>
            </w:r>
          </w:p>
          <w:p w14:paraId="3A7C5C0C" w14:textId="77777777" w:rsidR="00EE26AF" w:rsidRPr="00AF0272" w:rsidRDefault="00EE26AF" w:rsidP="00897E3A">
            <w:p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4FE3F8A6" w14:textId="77777777" w:rsidR="00EE26AF" w:rsidRPr="00AF0272" w:rsidRDefault="00EE26AF" w:rsidP="00897E3A">
            <w:pPr>
              <w:pStyle w:val="ListParagraph"/>
              <w:numPr>
                <w:ilvl w:val="0"/>
                <w:numId w:val="123"/>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(aircraft call sign) REQUEST APPROVED [(restriction if any)];</w:t>
            </w:r>
          </w:p>
          <w:p w14:paraId="77C6CC4C" w14:textId="77777777" w:rsidR="00EE26AF" w:rsidRPr="00AF0272" w:rsidRDefault="00EE26AF" w:rsidP="00897E3A">
            <w:p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45F72ABC" w14:textId="77777777" w:rsidR="00EE26AF" w:rsidRDefault="00EE26AF" w:rsidP="00897E3A">
            <w:pPr>
              <w:pStyle w:val="ListParagraph"/>
              <w:numPr>
                <w:ilvl w:val="0"/>
                <w:numId w:val="123"/>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(aircraft call sign) UNABLE (alternative instructions).</w:t>
            </w:r>
          </w:p>
          <w:p w14:paraId="20987134" w14:textId="23EAA0BA" w:rsidR="003A7BE8" w:rsidRPr="00AF0272" w:rsidRDefault="003A7BE8"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694108" w:rsidRPr="0056228D" w14:paraId="4EAB1C8F"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564EF696" w14:textId="605B4870" w:rsidR="00694108" w:rsidRPr="00AF0272" w:rsidDel="00694108" w:rsidRDefault="00694108" w:rsidP="00897E3A">
            <w:pPr>
              <w:pStyle w:val="ListParagraph"/>
              <w:numPr>
                <w:ilvl w:val="1"/>
                <w:numId w:val="72"/>
              </w:numPr>
              <w:spacing w:after="0"/>
              <w:ind w:right="88"/>
              <w:jc w:val="left"/>
              <w:rPr>
                <w:rFonts w:ascii="Sylfaen" w:hAnsi="Sylfaen" w:cs="Calibri"/>
                <w:lang w:val="en-GB"/>
              </w:rPr>
            </w:pPr>
            <w:r w:rsidRPr="00AF0272">
              <w:rPr>
                <w:rFonts w:ascii="Sylfaen" w:hAnsi="Sylfaen" w:cs="Calibri"/>
                <w:lang w:val="en-GB"/>
              </w:rPr>
              <w:t>მართვის გადაცემა მოფრენისას</w:t>
            </w:r>
          </w:p>
        </w:tc>
        <w:tc>
          <w:tcPr>
            <w:tcW w:w="5151" w:type="dxa"/>
          </w:tcPr>
          <w:p w14:paraId="2E56B003" w14:textId="77777777" w:rsidR="00694108" w:rsidRPr="00193A8B" w:rsidRDefault="00694108"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11E4F1AF"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707ACE81" w14:textId="2AE729CF"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Pr>
          <w:p w14:paraId="32512320"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[INBOUND RELEASE] (aircraft call sign) [SQUAWKING (SSR code)] (type) FROM (departure point) RELEASED AT (significant point, or time, or level) CLEARED TO AND ESTIMATING (clearance limit) (time) AT (level) [EXPECTED APPROACH TIME or NO DELAY EXPECTED] CONTACT AT (time).</w:t>
            </w:r>
          </w:p>
          <w:p w14:paraId="6DBD4AA1"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EE26AF" w:rsidRPr="0056228D" w14:paraId="4661BF71"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17188F55" w14:textId="77777777" w:rsidR="00EE26AF" w:rsidRPr="0056228D" w:rsidRDefault="000D7FFA" w:rsidP="00897E3A">
            <w:pPr>
              <w:pStyle w:val="ListParagraph"/>
              <w:numPr>
                <w:ilvl w:val="1"/>
                <w:numId w:val="72"/>
              </w:numPr>
              <w:spacing w:after="0"/>
              <w:ind w:right="88"/>
              <w:jc w:val="left"/>
              <w:rPr>
                <w:rFonts w:ascii="Sylfaen" w:hAnsi="Sylfaen" w:cs="Calibri"/>
                <w:b w:val="0"/>
                <w:lang w:val="en-GB"/>
              </w:rPr>
            </w:pPr>
            <w:r w:rsidRPr="0056228D">
              <w:rPr>
                <w:rFonts w:ascii="Sylfaen" w:hAnsi="Sylfaen" w:cs="Calibri"/>
              </w:rPr>
              <w:t>მართვის გადაცემა</w:t>
            </w:r>
          </w:p>
        </w:tc>
        <w:tc>
          <w:tcPr>
            <w:tcW w:w="5151" w:type="dxa"/>
          </w:tcPr>
          <w:p w14:paraId="30F87308"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694108" w:rsidRPr="0056228D" w14:paraId="0DE0405E"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5305BE9D" w14:textId="77777777" w:rsidR="00694108" w:rsidRPr="0056228D" w:rsidRDefault="00694108" w:rsidP="00897E3A">
            <w:pPr>
              <w:pStyle w:val="ListParagraph"/>
              <w:spacing w:after="0"/>
              <w:ind w:left="432" w:right="88"/>
              <w:jc w:val="left"/>
              <w:rPr>
                <w:rFonts w:ascii="Sylfaen" w:hAnsi="Sylfaen" w:cs="Calibri"/>
              </w:rPr>
            </w:pPr>
          </w:p>
        </w:tc>
        <w:tc>
          <w:tcPr>
            <w:tcW w:w="5151" w:type="dxa"/>
          </w:tcPr>
          <w:p w14:paraId="339BBEF1" w14:textId="77777777" w:rsidR="00694108" w:rsidRPr="00135BE3" w:rsidRDefault="00694108"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135BE3">
              <w:rPr>
                <w:rFonts w:ascii="Calibri" w:hAnsi="Calibri" w:cs="Calibri"/>
                <w:sz w:val="18"/>
                <w:szCs w:val="18"/>
                <w:lang w:val="en-GB"/>
              </w:rPr>
              <w:t>HANDOVER (aircraft call sign) [SQUAWKING (SSR code)] POSITION (aircraft position) (level).</w:t>
            </w:r>
          </w:p>
          <w:p w14:paraId="1E6E708B" w14:textId="77777777" w:rsidR="00694108" w:rsidRPr="00193A8B" w:rsidRDefault="00694108"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694108" w:rsidRPr="0056228D" w14:paraId="4A16F263"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65A84C61" w14:textId="06AAED8D" w:rsidR="00694108" w:rsidRPr="0056228D" w:rsidRDefault="00694108" w:rsidP="00897E3A">
            <w:pPr>
              <w:pStyle w:val="ListParagraph"/>
              <w:numPr>
                <w:ilvl w:val="1"/>
                <w:numId w:val="72"/>
              </w:numPr>
              <w:spacing w:after="0"/>
              <w:ind w:right="88"/>
              <w:jc w:val="left"/>
              <w:rPr>
                <w:rFonts w:ascii="Sylfaen" w:hAnsi="Sylfaen" w:cs="Calibri"/>
              </w:rPr>
            </w:pPr>
            <w:r w:rsidRPr="0056228D">
              <w:rPr>
                <w:rFonts w:ascii="Sylfaen" w:hAnsi="Sylfaen" w:cs="Calibri"/>
              </w:rPr>
              <w:t>ნებართვის გაცემის დაჩქარება</w:t>
            </w:r>
          </w:p>
        </w:tc>
        <w:tc>
          <w:tcPr>
            <w:tcW w:w="5151" w:type="dxa"/>
          </w:tcPr>
          <w:p w14:paraId="0486FFFB" w14:textId="77777777" w:rsidR="00694108" w:rsidRPr="00135BE3" w:rsidRDefault="00694108"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56228D" w14:paraId="23FE6D2F"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2EFA1B1B" w14:textId="5CBBAEAE" w:rsidR="00EE26AF" w:rsidRPr="0056228D" w:rsidRDefault="00EE26AF" w:rsidP="00897E3A">
            <w:pPr>
              <w:pStyle w:val="ListParagraph"/>
              <w:spacing w:after="0"/>
              <w:ind w:left="432" w:right="88"/>
              <w:jc w:val="left"/>
              <w:rPr>
                <w:rFonts w:ascii="Sylfaen" w:hAnsi="Sylfaen" w:cs="Calibri"/>
                <w:b w:val="0"/>
                <w:lang w:val="en-GB"/>
              </w:rPr>
            </w:pPr>
          </w:p>
        </w:tc>
        <w:tc>
          <w:tcPr>
            <w:tcW w:w="5151" w:type="dxa"/>
          </w:tcPr>
          <w:p w14:paraId="4BEEB878" w14:textId="77777777" w:rsidR="00EE26AF" w:rsidRPr="00AF0272" w:rsidRDefault="00EE26AF" w:rsidP="00897E3A">
            <w:pPr>
              <w:pStyle w:val="ListParagraph"/>
              <w:numPr>
                <w:ilvl w:val="0"/>
                <w:numId w:val="124"/>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EXPEDITE CLEARANCE </w:t>
            </w:r>
            <w:r w:rsidRPr="00AF0272">
              <w:rPr>
                <w:rFonts w:ascii="Calibri" w:hAnsi="Calibri" w:cs="Calibri"/>
                <w:i/>
                <w:iCs/>
                <w:sz w:val="18"/>
                <w:szCs w:val="18"/>
                <w:lang w:val="en-GB"/>
              </w:rPr>
              <w:t xml:space="preserve">(aircraft call sign) </w:t>
            </w:r>
            <w:r w:rsidRPr="00AF0272">
              <w:rPr>
                <w:rFonts w:ascii="Calibri" w:hAnsi="Calibri" w:cs="Calibri"/>
                <w:sz w:val="18"/>
                <w:szCs w:val="18"/>
                <w:lang w:val="en-GB"/>
              </w:rPr>
              <w:t xml:space="preserve">EXPECTED DEPARTURE FROM </w:t>
            </w:r>
            <w:r w:rsidRPr="00AF0272">
              <w:rPr>
                <w:rFonts w:ascii="Calibri" w:hAnsi="Calibri" w:cs="Calibri"/>
                <w:i/>
                <w:iCs/>
                <w:sz w:val="18"/>
                <w:szCs w:val="18"/>
                <w:lang w:val="en-GB"/>
              </w:rPr>
              <w:t xml:space="preserve">(place) </w:t>
            </w:r>
            <w:r w:rsidRPr="00AF0272">
              <w:rPr>
                <w:rFonts w:ascii="Calibri" w:hAnsi="Calibri" w:cs="Calibri"/>
                <w:sz w:val="18"/>
                <w:szCs w:val="18"/>
                <w:lang w:val="en-GB"/>
              </w:rPr>
              <w:t xml:space="preserve">AT </w:t>
            </w:r>
            <w:r w:rsidRPr="00AF0272">
              <w:rPr>
                <w:rFonts w:ascii="Calibri" w:hAnsi="Calibri" w:cs="Calibri"/>
                <w:i/>
                <w:iCs/>
                <w:sz w:val="18"/>
                <w:szCs w:val="18"/>
                <w:lang w:val="en-GB"/>
              </w:rPr>
              <w:t>(time)</w:t>
            </w:r>
            <w:r w:rsidRPr="00AF0272">
              <w:rPr>
                <w:rFonts w:ascii="Calibri" w:hAnsi="Calibri" w:cs="Calibri"/>
                <w:sz w:val="18"/>
                <w:szCs w:val="18"/>
                <w:lang w:val="en-GB"/>
              </w:rPr>
              <w:t>;</w:t>
            </w:r>
          </w:p>
          <w:p w14:paraId="2027AF62"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69429EDC" w14:textId="77777777" w:rsidR="00EE26AF" w:rsidRDefault="00EE26AF" w:rsidP="00897E3A">
            <w:pPr>
              <w:pStyle w:val="ListParagraph"/>
              <w:numPr>
                <w:ilvl w:val="0"/>
                <w:numId w:val="124"/>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EXPEDITE CLEARANCE </w:t>
            </w:r>
            <w:r w:rsidRPr="00AF0272">
              <w:rPr>
                <w:rFonts w:ascii="Calibri" w:hAnsi="Calibri" w:cs="Calibri"/>
                <w:i/>
                <w:iCs/>
                <w:sz w:val="18"/>
                <w:szCs w:val="18"/>
                <w:lang w:val="en-GB"/>
              </w:rPr>
              <w:t xml:space="preserve">(aircraft call sign) </w:t>
            </w:r>
            <w:r w:rsidRPr="00AF0272">
              <w:rPr>
                <w:rFonts w:ascii="Calibri" w:hAnsi="Calibri" w:cs="Calibri"/>
                <w:sz w:val="18"/>
                <w:szCs w:val="18"/>
                <w:lang w:val="en-GB"/>
              </w:rPr>
              <w:t xml:space="preserve">[ESTIMATED] OVER </w:t>
            </w:r>
            <w:r w:rsidRPr="00AF0272">
              <w:rPr>
                <w:rFonts w:ascii="Calibri" w:hAnsi="Calibri" w:cs="Calibri"/>
                <w:i/>
                <w:iCs/>
                <w:sz w:val="18"/>
                <w:szCs w:val="18"/>
                <w:lang w:val="en-GB"/>
              </w:rPr>
              <w:t xml:space="preserve">(place) </w:t>
            </w:r>
            <w:r w:rsidRPr="00AF0272">
              <w:rPr>
                <w:rFonts w:ascii="Calibri" w:hAnsi="Calibri" w:cs="Calibri"/>
                <w:sz w:val="18"/>
                <w:szCs w:val="18"/>
                <w:lang w:val="en-GB"/>
              </w:rPr>
              <w:t xml:space="preserve">AT </w:t>
            </w:r>
            <w:r w:rsidRPr="00AF0272">
              <w:rPr>
                <w:rFonts w:ascii="Calibri" w:hAnsi="Calibri" w:cs="Calibri"/>
                <w:i/>
                <w:iCs/>
                <w:sz w:val="18"/>
                <w:szCs w:val="18"/>
                <w:lang w:val="en-GB"/>
              </w:rPr>
              <w:t xml:space="preserve">(time) </w:t>
            </w:r>
            <w:r w:rsidRPr="00AF0272">
              <w:rPr>
                <w:rFonts w:ascii="Calibri" w:hAnsi="Calibri" w:cs="Calibri"/>
                <w:sz w:val="18"/>
                <w:szCs w:val="18"/>
                <w:lang w:val="en-GB"/>
              </w:rPr>
              <w:t xml:space="preserve">REQUESTS </w:t>
            </w:r>
            <w:r w:rsidRPr="00AF0272">
              <w:rPr>
                <w:rFonts w:ascii="Calibri" w:hAnsi="Calibri" w:cs="Calibri"/>
                <w:i/>
                <w:iCs/>
                <w:sz w:val="18"/>
                <w:szCs w:val="18"/>
                <w:lang w:val="en-GB"/>
              </w:rPr>
              <w:t>(level or route, etc.)</w:t>
            </w:r>
            <w:r w:rsidRPr="00AF0272">
              <w:rPr>
                <w:rFonts w:ascii="Calibri" w:hAnsi="Calibri" w:cs="Calibri"/>
                <w:sz w:val="18"/>
                <w:szCs w:val="18"/>
                <w:lang w:val="en-GB"/>
              </w:rPr>
              <w:t>.</w:t>
            </w:r>
          </w:p>
          <w:p w14:paraId="2D8009A3" w14:textId="2651076E" w:rsidR="003A7BE8" w:rsidRPr="00AF0272" w:rsidRDefault="003A7BE8"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694108" w:rsidRPr="0056228D" w14:paraId="14B48668" w14:textId="77777777" w:rsidTr="00AF0272">
        <w:trPr>
          <w:trHeight w:val="412"/>
        </w:trPr>
        <w:tc>
          <w:tcPr>
            <w:cnfStyle w:val="001000000000" w:firstRow="0" w:lastRow="0" w:firstColumn="1" w:lastColumn="0" w:oddVBand="0" w:evenVBand="0" w:oddHBand="0" w:evenHBand="0" w:firstRowFirstColumn="0" w:firstRowLastColumn="0" w:lastRowFirstColumn="0" w:lastRowLastColumn="0"/>
            <w:tcW w:w="9016" w:type="dxa"/>
            <w:gridSpan w:val="2"/>
          </w:tcPr>
          <w:p w14:paraId="117D7314" w14:textId="7069F7DB" w:rsidR="00694108" w:rsidRPr="00AF0272" w:rsidRDefault="00694108" w:rsidP="00897E3A">
            <w:pPr>
              <w:pStyle w:val="ListParagraph"/>
              <w:numPr>
                <w:ilvl w:val="1"/>
                <w:numId w:val="72"/>
              </w:numPr>
              <w:spacing w:after="0"/>
              <w:ind w:right="88"/>
              <w:jc w:val="left"/>
              <w:rPr>
                <w:rFonts w:ascii="Calibri" w:hAnsi="Calibri" w:cs="Calibri"/>
                <w:b w:val="0"/>
                <w:bCs w:val="0"/>
                <w:sz w:val="18"/>
                <w:szCs w:val="18"/>
                <w:lang w:val="en-GB"/>
              </w:rPr>
            </w:pPr>
            <w:r w:rsidRPr="0056228D">
              <w:rPr>
                <w:rFonts w:ascii="Sylfaen" w:hAnsi="Sylfaen" w:cs="Calibri"/>
              </w:rPr>
              <w:t xml:space="preserve">ფრენები ვერტიკალური ეშელონირების შემცირებული მინიმუმით </w:t>
            </w:r>
            <w:r w:rsidRPr="0056228D">
              <w:rPr>
                <w:rFonts w:ascii="Sylfaen" w:hAnsi="Sylfaen" w:cs="Calibri"/>
                <w:lang w:val="en-GB"/>
              </w:rPr>
              <w:t>(RVSM</w:t>
            </w:r>
            <w:r>
              <w:rPr>
                <w:rFonts w:ascii="Sylfaen" w:hAnsi="Sylfaen" w:cs="Calibri"/>
                <w:lang w:val="en-GB"/>
              </w:rPr>
              <w:t>)</w:t>
            </w:r>
          </w:p>
        </w:tc>
      </w:tr>
      <w:tr w:rsidR="00EE26AF" w:rsidRPr="0056228D" w14:paraId="4814A267"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nil"/>
            </w:tcBorders>
          </w:tcPr>
          <w:p w14:paraId="096A9446" w14:textId="77777777" w:rsidR="009C29D3" w:rsidRPr="00AF0272" w:rsidRDefault="009C29D3" w:rsidP="00897E3A">
            <w:pPr>
              <w:ind w:right="88"/>
              <w:jc w:val="right"/>
              <w:rPr>
                <w:b w:val="0"/>
                <w:sz w:val="18"/>
              </w:rPr>
            </w:pPr>
          </w:p>
          <w:p w14:paraId="4C309C1B" w14:textId="7C0FE900" w:rsidR="00E870B0" w:rsidRPr="00AF0272" w:rsidRDefault="00E870B0" w:rsidP="00897E3A">
            <w:pPr>
              <w:ind w:right="88"/>
              <w:jc w:val="right"/>
              <w:rPr>
                <w:rFonts w:ascii="Sylfaen" w:hAnsi="Sylfaen"/>
                <w:b w:val="0"/>
                <w:sz w:val="18"/>
              </w:rPr>
            </w:pPr>
            <w:r w:rsidRPr="00AF0272">
              <w:rPr>
                <w:b w:val="0"/>
                <w:sz w:val="18"/>
              </w:rPr>
              <w:t>RVSM</w:t>
            </w:r>
            <w:r w:rsidRPr="00AF0272">
              <w:rPr>
                <w:rFonts w:ascii="Sylfaen" w:hAnsi="Sylfaen"/>
                <w:b w:val="0"/>
                <w:sz w:val="18"/>
              </w:rPr>
              <w:t xml:space="preserve"> ფრენებისთვის არასერტიფიცირებული საჰაერო ხომალდის სიტყვიერი შეტყობინების ან ავტომატიზებული შეტყობინების სიტყვიერი კორექტირებისას, როცა ავტომატური მიმოცვლა არ მოიცავს ფრენის გეგმის მე-18 ველის ინფორმაციას, დამატებით ინფორმაციის მიწოდებამდე</w:t>
            </w:r>
          </w:p>
          <w:p w14:paraId="3049D469" w14:textId="04D43036" w:rsidR="00C1420A" w:rsidRPr="00AF0272" w:rsidRDefault="00C1420A" w:rsidP="00897E3A">
            <w:pPr>
              <w:autoSpaceDE w:val="0"/>
              <w:autoSpaceDN w:val="0"/>
              <w:adjustRightInd w:val="0"/>
              <w:spacing w:after="0"/>
              <w:ind w:right="88"/>
              <w:jc w:val="right"/>
              <w:rPr>
                <w:rFonts w:ascii="Sylfaen" w:hAnsi="Sylfaen" w:cs="Calibri"/>
                <w:b w:val="0"/>
                <w:sz w:val="18"/>
                <w:lang w:val="en-GB"/>
              </w:rPr>
            </w:pPr>
          </w:p>
        </w:tc>
        <w:tc>
          <w:tcPr>
            <w:tcW w:w="5151" w:type="dxa"/>
            <w:tcBorders>
              <w:top w:val="single" w:sz="4" w:space="0" w:color="auto"/>
              <w:bottom w:val="nil"/>
            </w:tcBorders>
          </w:tcPr>
          <w:p w14:paraId="3AB9353D" w14:textId="77777777" w:rsidR="009C29D3" w:rsidRPr="00AF0272" w:rsidRDefault="009C29D3"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p>
          <w:p w14:paraId="1B668BF9" w14:textId="42686A0C" w:rsidR="00EE26AF" w:rsidRPr="00AF0272" w:rsidRDefault="00EE26AF" w:rsidP="00897E3A">
            <w:pPr>
              <w:pStyle w:val="ListParagraph"/>
              <w:numPr>
                <w:ilvl w:val="0"/>
                <w:numId w:val="125"/>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 xml:space="preserve">NEGATIVE RVSM </w:t>
            </w:r>
            <w:r w:rsidRPr="00AF0272">
              <w:rPr>
                <w:rFonts w:ascii="Calibri" w:hAnsi="Calibri" w:cs="Calibri"/>
                <w:i/>
                <w:iCs/>
                <w:sz w:val="18"/>
                <w:lang w:val="en-GB"/>
              </w:rPr>
              <w:t>[(supplementary information, e.g. State aircraft)]</w:t>
            </w:r>
            <w:r w:rsidRPr="00AF0272">
              <w:rPr>
                <w:rFonts w:ascii="Calibri" w:hAnsi="Calibri" w:cs="Calibri"/>
                <w:sz w:val="18"/>
                <w:lang w:val="en-GB"/>
              </w:rPr>
              <w:t>;</w:t>
            </w:r>
          </w:p>
        </w:tc>
      </w:tr>
      <w:tr w:rsidR="00EE26AF" w:rsidRPr="0056228D" w14:paraId="4D0F176E"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auto"/>
            </w:tcBorders>
          </w:tcPr>
          <w:p w14:paraId="14CC0C9F" w14:textId="77777777" w:rsidR="00EE26AF" w:rsidRPr="00AF0272" w:rsidRDefault="00EB44C9"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საგანგებო ვითარების მიზეზების გადასაცემად იმ საჰაერო ხომალდთან მიმართებით, რომელსაც არ შეუძლია RVSM-ით ფრენის განხორციელება, შესაბამისად, ძლიერი ტურბულენტურობის ან სხვა მძიმე მეტეოროლოგიური პირობების ან მოწყობილობის მტყუნების გამო</w:t>
            </w:r>
          </w:p>
          <w:p w14:paraId="5AA7262E" w14:textId="5B84E82E" w:rsidR="00C1420A" w:rsidRPr="00AF0272" w:rsidRDefault="00C1420A"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single" w:sz="4" w:space="0" w:color="auto"/>
            </w:tcBorders>
          </w:tcPr>
          <w:p w14:paraId="5970879A" w14:textId="77777777" w:rsidR="00EE26AF" w:rsidRPr="00AF0272" w:rsidRDefault="00EE26AF" w:rsidP="00897E3A">
            <w:pPr>
              <w:pStyle w:val="ListParagraph"/>
              <w:numPr>
                <w:ilvl w:val="0"/>
                <w:numId w:val="125"/>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UNABLE RVSM DUE TURBULENCE (or EQUIPMENT, as applicable).</w:t>
            </w:r>
          </w:p>
        </w:tc>
      </w:tr>
      <w:tr w:rsidR="00EE26AF" w:rsidRPr="0056228D" w14:paraId="1DB874F9"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tcBorders>
            <w:shd w:val="clear" w:color="auto" w:fill="BDD6EE" w:themeFill="accent1" w:themeFillTint="66"/>
          </w:tcPr>
          <w:p w14:paraId="5702B3CC" w14:textId="77777777" w:rsidR="00EE26AF" w:rsidRPr="007C313A" w:rsidRDefault="00351E8E" w:rsidP="00897E3A">
            <w:pPr>
              <w:pStyle w:val="ListParagraph"/>
              <w:numPr>
                <w:ilvl w:val="0"/>
                <w:numId w:val="72"/>
              </w:numPr>
              <w:spacing w:after="0"/>
              <w:ind w:right="88"/>
              <w:jc w:val="left"/>
              <w:rPr>
                <w:rFonts w:ascii="Sylfaen" w:hAnsi="Sylfaen" w:cs="Calibri"/>
                <w:b w:val="0"/>
              </w:rPr>
            </w:pPr>
            <w:r w:rsidRPr="007C313A">
              <w:rPr>
                <w:rFonts w:ascii="Sylfaen" w:hAnsi="Sylfaen" w:cs="Calibri"/>
              </w:rPr>
              <w:t xml:space="preserve">მონაცემთა გადაცემის ხაზებით </w:t>
            </w:r>
            <w:r w:rsidR="00EB44C9" w:rsidRPr="007C313A">
              <w:rPr>
                <w:rFonts w:ascii="Sylfaen" w:hAnsi="Sylfaen" w:cs="Calibri"/>
              </w:rPr>
              <w:t xml:space="preserve">„მეთვალყურე-პილოტი“ </w:t>
            </w:r>
            <w:r w:rsidRPr="007C313A">
              <w:rPr>
                <w:rFonts w:ascii="Sylfaen" w:hAnsi="Sylfaen" w:cs="Calibri"/>
              </w:rPr>
              <w:t>კავშირის დროს (</w:t>
            </w:r>
            <w:r w:rsidR="00EE26AF" w:rsidRPr="007C313A">
              <w:rPr>
                <w:rFonts w:ascii="Sylfaen" w:hAnsi="Sylfaen" w:cs="Calibri"/>
              </w:rPr>
              <w:t>CPDLC</w:t>
            </w:r>
            <w:r w:rsidRPr="007C313A">
              <w:rPr>
                <w:rFonts w:ascii="Sylfaen" w:hAnsi="Sylfaen" w:cs="Calibri"/>
              </w:rPr>
              <w:t xml:space="preserve">) გამოყენებული ფრაზეოლოგია </w:t>
            </w:r>
          </w:p>
        </w:tc>
      </w:tr>
      <w:tr w:rsidR="00EE26AF" w:rsidRPr="0056228D" w14:paraId="7FEAC7D1" w14:textId="77777777" w:rsidTr="00AF0272">
        <w:tc>
          <w:tcPr>
            <w:cnfStyle w:val="001000000000" w:firstRow="0" w:lastRow="0" w:firstColumn="1" w:lastColumn="0" w:oddVBand="0" w:evenVBand="0" w:oddHBand="0" w:evenHBand="0" w:firstRowFirstColumn="0" w:firstRowLastColumn="0" w:lastRowFirstColumn="0" w:lastRowLastColumn="0"/>
            <w:tcW w:w="3865" w:type="dxa"/>
          </w:tcPr>
          <w:p w14:paraId="486C4275" w14:textId="77777777" w:rsidR="00EE26AF" w:rsidRPr="007C313A" w:rsidRDefault="00351E8E" w:rsidP="00897E3A">
            <w:pPr>
              <w:pStyle w:val="ListParagraph"/>
              <w:numPr>
                <w:ilvl w:val="1"/>
                <w:numId w:val="72"/>
              </w:numPr>
              <w:spacing w:after="0"/>
              <w:ind w:right="88"/>
              <w:jc w:val="left"/>
              <w:rPr>
                <w:rFonts w:ascii="Sylfaen" w:hAnsi="Sylfaen" w:cs="Calibri"/>
              </w:rPr>
            </w:pPr>
            <w:r w:rsidRPr="007C313A">
              <w:rPr>
                <w:rFonts w:ascii="Sylfaen" w:hAnsi="Sylfaen" w:cs="Calibri"/>
              </w:rPr>
              <w:t>საექსპლუატაციო სტატუსი</w:t>
            </w:r>
          </w:p>
        </w:tc>
        <w:tc>
          <w:tcPr>
            <w:tcW w:w="5151" w:type="dxa"/>
          </w:tcPr>
          <w:p w14:paraId="7C3E5FB6" w14:textId="77777777" w:rsidR="00EE26AF" w:rsidRPr="0056228D" w:rsidRDefault="00EE26AF"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lang w:val="en-GB"/>
              </w:rPr>
            </w:pPr>
          </w:p>
        </w:tc>
      </w:tr>
      <w:tr w:rsidR="00EE26AF" w:rsidRPr="0056228D" w14:paraId="35F43FFC"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2C4F33B4" w14:textId="77777777" w:rsidR="00EE26AF" w:rsidRPr="00AF0272" w:rsidRDefault="00EE26AF"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CPDLC</w:t>
            </w:r>
            <w:r w:rsidR="00351E8E" w:rsidRPr="00AF0272">
              <w:rPr>
                <w:rFonts w:ascii="Sylfaen" w:hAnsi="Sylfaen" w:cs="Calibri"/>
                <w:b w:val="0"/>
                <w:sz w:val="18"/>
              </w:rPr>
              <w:t>-ს მტყუნება</w:t>
            </w:r>
          </w:p>
          <w:p w14:paraId="6D00A31F" w14:textId="07E66221" w:rsidR="003A7BE8" w:rsidRPr="00AF0272" w:rsidRDefault="003A7BE8" w:rsidP="00897E3A">
            <w:pPr>
              <w:autoSpaceDE w:val="0"/>
              <w:autoSpaceDN w:val="0"/>
              <w:adjustRightInd w:val="0"/>
              <w:spacing w:after="0"/>
              <w:ind w:right="88"/>
              <w:jc w:val="right"/>
              <w:rPr>
                <w:rFonts w:ascii="Sylfaen" w:hAnsi="Sylfaen" w:cs="Calibri"/>
                <w:b w:val="0"/>
                <w:sz w:val="18"/>
              </w:rPr>
            </w:pPr>
          </w:p>
        </w:tc>
        <w:tc>
          <w:tcPr>
            <w:tcW w:w="5151" w:type="dxa"/>
            <w:tcBorders>
              <w:bottom w:val="nil"/>
            </w:tcBorders>
          </w:tcPr>
          <w:p w14:paraId="4C7EC263" w14:textId="77777777" w:rsidR="00EE26AF" w:rsidRPr="00AF0272" w:rsidRDefault="00EE26AF" w:rsidP="00897E3A">
            <w:pPr>
              <w:pStyle w:val="ListParagraph"/>
              <w:numPr>
                <w:ilvl w:val="0"/>
                <w:numId w:val="126"/>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[ALL STATIONS] CPDLC FAILURE </w:t>
            </w:r>
            <w:r w:rsidRPr="00AF0272">
              <w:rPr>
                <w:rFonts w:ascii="Calibri" w:hAnsi="Calibri" w:cs="Calibri"/>
                <w:i/>
                <w:iCs/>
                <w:sz w:val="18"/>
                <w:lang w:val="en-GB"/>
              </w:rPr>
              <w:t>(instructions)</w:t>
            </w:r>
            <w:r w:rsidRPr="00AF0272">
              <w:rPr>
                <w:rFonts w:ascii="Calibri" w:hAnsi="Calibri" w:cs="Calibri"/>
                <w:sz w:val="18"/>
                <w:lang w:val="en-GB"/>
              </w:rPr>
              <w:t>;</w:t>
            </w:r>
          </w:p>
        </w:tc>
      </w:tr>
      <w:tr w:rsidR="00EE26AF" w:rsidRPr="0056228D" w14:paraId="11A1B8B8"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5A76A093" w14:textId="4A30DC54" w:rsidR="00EE26AF" w:rsidRPr="00AF0272" w:rsidRDefault="00EE26AF"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lastRenderedPageBreak/>
              <w:t>CPDLC</w:t>
            </w:r>
            <w:r w:rsidR="00351E8E" w:rsidRPr="00AF0272">
              <w:rPr>
                <w:rFonts w:ascii="Sylfaen" w:hAnsi="Sylfaen" w:cs="Calibri"/>
                <w:b w:val="0"/>
                <w:sz w:val="18"/>
              </w:rPr>
              <w:t xml:space="preserve">-ს შეტყობინების გატარების </w:t>
            </w:r>
            <w:r w:rsidR="00AC60C4" w:rsidRPr="00AF0272">
              <w:rPr>
                <w:rFonts w:ascii="Sylfaen" w:hAnsi="Sylfaen" w:cs="Calibri"/>
                <w:b w:val="0"/>
                <w:sz w:val="18"/>
              </w:rPr>
              <w:t xml:space="preserve">მტყუნება </w:t>
            </w:r>
          </w:p>
          <w:p w14:paraId="76476F39" w14:textId="75A1C7B0" w:rsidR="00D17017" w:rsidRPr="00AF0272" w:rsidRDefault="00D17017"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2D82E541" w14:textId="77777777" w:rsidR="00EE26AF" w:rsidRPr="00AF0272" w:rsidRDefault="00EE26AF" w:rsidP="00897E3A">
            <w:pPr>
              <w:pStyle w:val="ListParagraph"/>
              <w:numPr>
                <w:ilvl w:val="0"/>
                <w:numId w:val="126"/>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 xml:space="preserve">CPDLC MESSAGE FAILURE </w:t>
            </w:r>
            <w:r w:rsidRPr="00AF0272">
              <w:rPr>
                <w:rFonts w:ascii="Calibri" w:hAnsi="Calibri" w:cs="Calibri"/>
                <w:i/>
                <w:iCs/>
                <w:sz w:val="18"/>
                <w:lang w:val="en-GB"/>
              </w:rPr>
              <w:t>(appropriate clearance, instruction, information or request)</w:t>
            </w:r>
            <w:r w:rsidRPr="00AF0272">
              <w:rPr>
                <w:rFonts w:ascii="Calibri" w:hAnsi="Calibri" w:cs="Calibri"/>
                <w:sz w:val="18"/>
                <w:lang w:val="en-GB"/>
              </w:rPr>
              <w:t>;</w:t>
            </w:r>
          </w:p>
        </w:tc>
      </w:tr>
      <w:tr w:rsidR="00EE26AF" w:rsidRPr="0056228D" w14:paraId="05F2FB4A"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433B9278" w14:textId="77777777" w:rsidR="00EE26AF" w:rsidRPr="00AF0272" w:rsidRDefault="00AC60C4"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CPDLC-ს ნებართვების, მითითებების, ინფორმაციის ან მოთხოვნების კორექტირება</w:t>
            </w:r>
          </w:p>
          <w:p w14:paraId="043836FA" w14:textId="374DEAF5" w:rsidR="00D17017" w:rsidRPr="00AF0272" w:rsidRDefault="00D17017"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7BA1B6E9" w14:textId="77777777" w:rsidR="00EE26AF" w:rsidRPr="00AF0272" w:rsidRDefault="00EE26AF" w:rsidP="00897E3A">
            <w:pPr>
              <w:pStyle w:val="ListParagraph"/>
              <w:numPr>
                <w:ilvl w:val="0"/>
                <w:numId w:val="126"/>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DISREGARD CPDLC </w:t>
            </w:r>
            <w:r w:rsidRPr="00AF0272">
              <w:rPr>
                <w:rFonts w:ascii="Calibri" w:hAnsi="Calibri" w:cs="Calibri"/>
                <w:i/>
                <w:iCs/>
                <w:sz w:val="18"/>
                <w:lang w:val="en-GB"/>
              </w:rPr>
              <w:t xml:space="preserve">(message type) </w:t>
            </w:r>
            <w:r w:rsidRPr="00AF0272">
              <w:rPr>
                <w:rFonts w:ascii="Calibri" w:hAnsi="Calibri" w:cs="Calibri"/>
                <w:sz w:val="18"/>
                <w:lang w:val="en-GB"/>
              </w:rPr>
              <w:t xml:space="preserve">MESSAGE, BREAK </w:t>
            </w:r>
            <w:r w:rsidRPr="00AF0272">
              <w:rPr>
                <w:rFonts w:ascii="Calibri" w:hAnsi="Calibri" w:cs="Calibri"/>
                <w:i/>
                <w:iCs/>
                <w:sz w:val="18"/>
                <w:lang w:val="en-GB"/>
              </w:rPr>
              <w:t>(correct clearance, instruction, information or request)</w:t>
            </w:r>
            <w:r w:rsidRPr="00AF0272">
              <w:rPr>
                <w:rFonts w:ascii="Calibri" w:hAnsi="Calibri" w:cs="Calibri"/>
                <w:sz w:val="18"/>
                <w:lang w:val="en-GB"/>
              </w:rPr>
              <w:t>;</w:t>
            </w:r>
          </w:p>
        </w:tc>
      </w:tr>
      <w:tr w:rsidR="00EE26AF" w:rsidRPr="0056228D" w14:paraId="51490EEB"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22904836" w14:textId="77777777" w:rsidR="00EE26AF" w:rsidRPr="00AF0272" w:rsidRDefault="00AC60C4"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მითითება ყველა სადგურს ან კონკრეტულ რეისს</w:t>
            </w:r>
            <w:r w:rsidR="00CD1FC5" w:rsidRPr="00AF0272">
              <w:rPr>
                <w:rFonts w:ascii="Sylfaen" w:hAnsi="Sylfaen" w:cs="Calibri"/>
                <w:b w:val="0"/>
                <w:sz w:val="18"/>
              </w:rPr>
              <w:t>,</w:t>
            </w:r>
            <w:r w:rsidRPr="00AF0272">
              <w:rPr>
                <w:rFonts w:ascii="Sylfaen" w:hAnsi="Sylfaen" w:cs="Calibri"/>
                <w:b w:val="0"/>
                <w:sz w:val="18"/>
              </w:rPr>
              <w:t xml:space="preserve"> თავი </w:t>
            </w:r>
            <w:r w:rsidR="009658EF" w:rsidRPr="00AF0272">
              <w:rPr>
                <w:rFonts w:ascii="Sylfaen" w:hAnsi="Sylfaen" w:cs="Calibri"/>
                <w:b w:val="0"/>
                <w:sz w:val="18"/>
              </w:rPr>
              <w:t>შეიკავონ</w:t>
            </w:r>
            <w:r w:rsidRPr="00AF0272">
              <w:rPr>
                <w:rFonts w:ascii="Sylfaen" w:hAnsi="Sylfaen" w:cs="Calibri"/>
                <w:b w:val="0"/>
                <w:sz w:val="18"/>
              </w:rPr>
              <w:t xml:space="preserve"> CPDLC-ს მოთხოვნების გადაცემისგან დროის გარკვეული პერიოდის განმავლობაში</w:t>
            </w:r>
          </w:p>
          <w:p w14:paraId="559EF610" w14:textId="0A9F7676" w:rsidR="007A1E71" w:rsidRPr="00AF0272" w:rsidRDefault="007A1E71"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4E5295C9" w14:textId="77777777" w:rsidR="00EE26AF" w:rsidRPr="00AF0272" w:rsidRDefault="00EE26AF" w:rsidP="00897E3A">
            <w:pPr>
              <w:pStyle w:val="ListParagraph"/>
              <w:numPr>
                <w:ilvl w:val="0"/>
                <w:numId w:val="126"/>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[ALL STATIONS] STOP SENDING CPDLC REQUESTS [UNTIL ADVISED] </w:t>
            </w:r>
            <w:r w:rsidRPr="00AF0272">
              <w:rPr>
                <w:rFonts w:ascii="Calibri" w:hAnsi="Calibri" w:cs="Calibri"/>
                <w:i/>
                <w:iCs/>
                <w:sz w:val="18"/>
                <w:lang w:val="en-GB"/>
              </w:rPr>
              <w:t>[(reason)]</w:t>
            </w:r>
            <w:r w:rsidRPr="00AF0272">
              <w:rPr>
                <w:rFonts w:ascii="Calibri" w:hAnsi="Calibri" w:cs="Calibri"/>
                <w:sz w:val="18"/>
                <w:lang w:val="en-GB"/>
              </w:rPr>
              <w:t>;</w:t>
            </w:r>
          </w:p>
        </w:tc>
      </w:tr>
      <w:tr w:rsidR="00EE26AF" w:rsidRPr="006945B5" w14:paraId="479CDF5E" w14:textId="77777777" w:rsidTr="005A2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7C01A8A4" w14:textId="7808F2F7" w:rsidR="00EE26AF" w:rsidRPr="00AF0272" w:rsidRDefault="00AC60C4"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CPDLC-ს მუშაობის ჩვეული</w:t>
            </w:r>
            <w:r w:rsidR="00897E3A">
              <w:rPr>
                <w:rFonts w:ascii="Sylfaen" w:hAnsi="Sylfaen" w:cs="Calibri"/>
                <w:b w:val="0"/>
                <w:sz w:val="18"/>
              </w:rPr>
              <w:t xml:space="preserve"> </w:t>
            </w:r>
            <w:r w:rsidRPr="00AF0272">
              <w:rPr>
                <w:rFonts w:ascii="Sylfaen" w:hAnsi="Sylfaen" w:cs="Calibri"/>
                <w:b w:val="0"/>
                <w:sz w:val="18"/>
              </w:rPr>
              <w:t xml:space="preserve">რეჟიმის განახლება </w:t>
            </w:r>
          </w:p>
          <w:p w14:paraId="7ACE3179" w14:textId="61C274A4" w:rsidR="007A1E71" w:rsidRPr="00AF0272" w:rsidRDefault="007A1E71" w:rsidP="00897E3A">
            <w:pPr>
              <w:autoSpaceDE w:val="0"/>
              <w:autoSpaceDN w:val="0"/>
              <w:adjustRightInd w:val="0"/>
              <w:spacing w:after="0"/>
              <w:ind w:right="88"/>
              <w:jc w:val="right"/>
              <w:rPr>
                <w:rFonts w:ascii="Sylfaen" w:hAnsi="Sylfaen" w:cs="Calibri"/>
                <w:b w:val="0"/>
                <w:sz w:val="18"/>
                <w:lang w:val="en-GB"/>
              </w:rPr>
            </w:pPr>
          </w:p>
        </w:tc>
        <w:tc>
          <w:tcPr>
            <w:tcW w:w="5151" w:type="dxa"/>
            <w:tcBorders>
              <w:top w:val="nil"/>
            </w:tcBorders>
          </w:tcPr>
          <w:p w14:paraId="534CE292" w14:textId="77777777" w:rsidR="00EE26AF" w:rsidRPr="00AF0272" w:rsidRDefault="00EE26AF" w:rsidP="00897E3A">
            <w:pPr>
              <w:pStyle w:val="ListParagraph"/>
              <w:numPr>
                <w:ilvl w:val="0"/>
                <w:numId w:val="126"/>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[ALL STATIONS] RESUME NORMAL CPDLC OPERATIONS.</w:t>
            </w:r>
          </w:p>
        </w:tc>
      </w:tr>
    </w:tbl>
    <w:p w14:paraId="6831FB4D" w14:textId="77777777" w:rsidR="00EE26AF" w:rsidRPr="006945B5" w:rsidRDefault="00EE26AF" w:rsidP="00897E3A">
      <w:pPr>
        <w:spacing w:after="0" w:line="240" w:lineRule="auto"/>
        <w:ind w:right="88"/>
        <w:rPr>
          <w:rFonts w:ascii="Sylfaen" w:hAnsi="Sylfaen"/>
          <w:lang w:val="en-GB"/>
        </w:rPr>
      </w:pPr>
    </w:p>
    <w:p w14:paraId="6082B73A" w14:textId="77777777" w:rsidR="00EE26AF" w:rsidRPr="006945B5" w:rsidRDefault="00EE26AF" w:rsidP="00897E3A">
      <w:pPr>
        <w:spacing w:after="0" w:line="240" w:lineRule="auto"/>
        <w:ind w:right="88"/>
        <w:rPr>
          <w:rFonts w:ascii="Sylfaen" w:hAnsi="Sylfaen"/>
          <w:lang w:val="en-GB"/>
        </w:rPr>
      </w:pPr>
    </w:p>
    <w:p w14:paraId="11BC0863" w14:textId="77777777" w:rsidR="00EE26AF" w:rsidRPr="006945B5" w:rsidRDefault="00EE26AF" w:rsidP="00897E3A">
      <w:pPr>
        <w:spacing w:after="0" w:line="240" w:lineRule="auto"/>
        <w:ind w:right="88"/>
        <w:rPr>
          <w:rFonts w:ascii="Sylfaen" w:hAnsi="Sylfaen"/>
          <w:lang w:val="en-GB"/>
        </w:rPr>
      </w:pPr>
    </w:p>
    <w:p w14:paraId="759A690C" w14:textId="77777777" w:rsidR="00EE26AF" w:rsidRPr="007C313A" w:rsidRDefault="00EE26AF" w:rsidP="00897E3A">
      <w:pPr>
        <w:spacing w:after="0" w:line="240" w:lineRule="auto"/>
        <w:ind w:right="88"/>
        <w:rPr>
          <w:rFonts w:ascii="Sylfaen" w:hAnsi="Sylfaen"/>
        </w:rPr>
      </w:pPr>
    </w:p>
    <w:p w14:paraId="3FBCDC35" w14:textId="77777777" w:rsidR="00EE26AF" w:rsidRPr="007C313A" w:rsidRDefault="00C91FD5" w:rsidP="00897E3A">
      <w:pPr>
        <w:spacing w:after="0" w:line="240" w:lineRule="auto"/>
        <w:ind w:right="88"/>
        <w:rPr>
          <w:rFonts w:ascii="Sylfaen" w:hAnsi="Sylfaen" w:cs="Calibri"/>
          <w:b/>
          <w:bCs/>
        </w:rPr>
      </w:pPr>
      <w:r w:rsidRPr="007C313A">
        <w:rPr>
          <w:rFonts w:ascii="Sylfaen" w:hAnsi="Sylfaen" w:cs="Calibri"/>
          <w:b/>
          <w:bCs/>
        </w:rPr>
        <w:t xml:space="preserve">2. </w:t>
      </w:r>
      <w:r w:rsidR="00AC60C4" w:rsidRPr="007C313A">
        <w:rPr>
          <w:rFonts w:ascii="Sylfaen" w:hAnsi="Sylfaen" w:cs="Calibri"/>
          <w:b/>
          <w:bCs/>
        </w:rPr>
        <w:t>ფრაზეოლოგია</w:t>
      </w:r>
      <w:r w:rsidR="004559AF" w:rsidRPr="007C313A">
        <w:rPr>
          <w:rFonts w:ascii="Sylfaen" w:hAnsi="Sylfaen" w:cs="Calibri"/>
          <w:b/>
          <w:bCs/>
        </w:rPr>
        <w:t xml:space="preserve">, განკუთვნილი </w:t>
      </w:r>
      <w:r w:rsidR="00AC60C4" w:rsidRPr="007C313A">
        <w:rPr>
          <w:rFonts w:ascii="Sylfaen" w:hAnsi="Sylfaen" w:cs="Calibri"/>
          <w:b/>
          <w:bCs/>
        </w:rPr>
        <w:t>დაკვირვებაზე დაფუძნებული სმმ-ს</w:t>
      </w:r>
      <w:r w:rsidR="004559AF" w:rsidRPr="007C313A">
        <w:rPr>
          <w:rFonts w:ascii="Sylfaen" w:hAnsi="Sylfaen" w:cs="Calibri"/>
          <w:b/>
          <w:bCs/>
        </w:rPr>
        <w:t xml:space="preserve"> დროს გამოსაყენებლად</w:t>
      </w:r>
    </w:p>
    <w:p w14:paraId="4B58B7FE" w14:textId="77777777" w:rsidR="00460ABB" w:rsidRPr="007C313A" w:rsidRDefault="00460ABB" w:rsidP="00897E3A">
      <w:pPr>
        <w:spacing w:after="0" w:line="240" w:lineRule="auto"/>
        <w:ind w:right="88"/>
        <w:rPr>
          <w:rFonts w:ascii="Sylfaen" w:hAnsi="Sylfaen" w:cs="Calibri"/>
          <w:bCs/>
        </w:rPr>
      </w:pPr>
    </w:p>
    <w:p w14:paraId="259763D7" w14:textId="04FE8C8C" w:rsidR="00EE26AF" w:rsidRPr="00AF0272" w:rsidRDefault="002842A8" w:rsidP="00897E3A">
      <w:pPr>
        <w:spacing w:after="0" w:line="240" w:lineRule="auto"/>
        <w:ind w:right="88"/>
        <w:rPr>
          <w:rFonts w:ascii="Sylfaen" w:hAnsi="Sylfaen" w:cs="Calibri"/>
          <w:bCs/>
          <w:i/>
          <w:sz w:val="18"/>
        </w:rPr>
      </w:pPr>
      <w:r w:rsidRPr="00AF0272">
        <w:rPr>
          <w:rFonts w:ascii="Sylfaen" w:hAnsi="Sylfaen" w:cs="Calibri"/>
          <w:b/>
          <w:bCs/>
          <w:i/>
          <w:sz w:val="18"/>
        </w:rPr>
        <w:t>შენიშვნა</w:t>
      </w:r>
      <w:r w:rsidR="00460ABB" w:rsidRPr="00AF0272">
        <w:rPr>
          <w:rFonts w:ascii="Sylfaen" w:hAnsi="Sylfaen" w:cs="Calibri"/>
          <w:b/>
          <w:bCs/>
          <w:i/>
          <w:sz w:val="18"/>
        </w:rPr>
        <w:t>:</w:t>
      </w:r>
      <w:r w:rsidR="00E3147F" w:rsidRPr="00AF0272">
        <w:rPr>
          <w:rFonts w:ascii="Sylfaen" w:hAnsi="Sylfaen" w:cs="Calibri"/>
          <w:bCs/>
          <w:i/>
          <w:sz w:val="18"/>
        </w:rPr>
        <w:t xml:space="preserve"> </w:t>
      </w:r>
      <w:r w:rsidRPr="00AF0272">
        <w:rPr>
          <w:rFonts w:ascii="Sylfaen" w:hAnsi="Sylfaen" w:cs="Calibri"/>
          <w:bCs/>
          <w:i/>
          <w:sz w:val="18"/>
        </w:rPr>
        <w:t xml:space="preserve">ქვემოთ </w:t>
      </w:r>
      <w:r w:rsidR="005527ED" w:rsidRPr="00AF0272">
        <w:rPr>
          <w:rFonts w:ascii="Sylfaen" w:hAnsi="Sylfaen" w:cs="Calibri"/>
          <w:bCs/>
          <w:i/>
          <w:sz w:val="18"/>
        </w:rPr>
        <w:t>მოცემული</w:t>
      </w:r>
      <w:r w:rsidRPr="00AF0272">
        <w:rPr>
          <w:rFonts w:ascii="Sylfaen" w:hAnsi="Sylfaen" w:cs="Calibri"/>
          <w:bCs/>
          <w:i/>
          <w:sz w:val="18"/>
        </w:rPr>
        <w:t xml:space="preserve"> ფრაზეოლოგია</w:t>
      </w:r>
      <w:r w:rsidR="00250F9C" w:rsidRPr="00AF0272">
        <w:rPr>
          <w:rFonts w:ascii="Sylfaen" w:hAnsi="Sylfaen" w:cs="Calibri"/>
          <w:bCs/>
          <w:i/>
          <w:sz w:val="18"/>
        </w:rPr>
        <w:t xml:space="preserve"> განკუთვნილია სპეციალურად </w:t>
      </w:r>
      <w:r w:rsidR="005527ED" w:rsidRPr="00AF0272">
        <w:rPr>
          <w:rFonts w:ascii="Sylfaen" w:hAnsi="Sylfaen" w:cs="Calibri"/>
          <w:bCs/>
          <w:i/>
          <w:sz w:val="18"/>
        </w:rPr>
        <w:t>მიმოხილვითი</w:t>
      </w:r>
      <w:r w:rsidR="00250F9C" w:rsidRPr="00AF0272">
        <w:rPr>
          <w:rFonts w:ascii="Sylfaen" w:hAnsi="Sylfaen" w:cs="Calibri"/>
          <w:bCs/>
          <w:i/>
          <w:sz w:val="18"/>
        </w:rPr>
        <w:t xml:space="preserve"> სისტემების მეშვეობით საჰაერო მოძრაობის მომსახურების დროს გამოსაყენებლად.</w:t>
      </w:r>
      <w:r w:rsidR="005527ED" w:rsidRPr="00AF0272">
        <w:rPr>
          <w:rFonts w:ascii="Sylfaen" w:hAnsi="Sylfaen" w:cs="Calibri"/>
          <w:bCs/>
          <w:i/>
          <w:sz w:val="18"/>
        </w:rPr>
        <w:t xml:space="preserve"> წინა პუნქტებ</w:t>
      </w:r>
      <w:r w:rsidR="00CD1FC5" w:rsidRPr="00AF0272">
        <w:rPr>
          <w:rFonts w:ascii="Sylfaen" w:hAnsi="Sylfaen" w:cs="Calibri"/>
          <w:bCs/>
          <w:i/>
          <w:sz w:val="18"/>
        </w:rPr>
        <w:t>შ</w:t>
      </w:r>
      <w:r w:rsidR="005527ED" w:rsidRPr="00AF0272">
        <w:rPr>
          <w:rFonts w:ascii="Sylfaen" w:hAnsi="Sylfaen" w:cs="Calibri"/>
          <w:bCs/>
          <w:i/>
          <w:sz w:val="18"/>
        </w:rPr>
        <w:t xml:space="preserve">ი მოცემული </w:t>
      </w:r>
      <w:r w:rsidR="00CD1FC5" w:rsidRPr="00AF0272">
        <w:rPr>
          <w:rFonts w:ascii="Sylfaen" w:hAnsi="Sylfaen" w:cs="Calibri"/>
          <w:bCs/>
          <w:i/>
          <w:sz w:val="18"/>
        </w:rPr>
        <w:t xml:space="preserve">დეტალური </w:t>
      </w:r>
      <w:r w:rsidR="005527ED" w:rsidRPr="00AF0272">
        <w:rPr>
          <w:rFonts w:ascii="Sylfaen" w:hAnsi="Sylfaen" w:cs="Calibri"/>
          <w:bCs/>
          <w:i/>
          <w:sz w:val="18"/>
        </w:rPr>
        <w:t xml:space="preserve">ფრაზეოლოგია, რომელიც განკუთვნილია საჰაერო მოძრაობის მომსახურების დროს გამოსაყენებლად, </w:t>
      </w:r>
      <w:r w:rsidR="004559AF" w:rsidRPr="00AF0272">
        <w:rPr>
          <w:rFonts w:ascii="Sylfaen" w:hAnsi="Sylfaen" w:cs="Calibri"/>
          <w:bCs/>
          <w:i/>
          <w:sz w:val="18"/>
        </w:rPr>
        <w:t>აუცილებლობის შემთხვევაში მისაღებია</w:t>
      </w:r>
      <w:r w:rsidR="005527ED" w:rsidRPr="00AF0272">
        <w:rPr>
          <w:rFonts w:ascii="Sylfaen" w:hAnsi="Sylfaen" w:cs="Calibri"/>
          <w:bCs/>
          <w:i/>
          <w:sz w:val="18"/>
        </w:rPr>
        <w:t xml:space="preserve"> </w:t>
      </w:r>
      <w:r w:rsidR="004559AF" w:rsidRPr="00AF0272">
        <w:rPr>
          <w:rFonts w:ascii="Sylfaen" w:hAnsi="Sylfaen" w:cs="Calibri"/>
          <w:bCs/>
          <w:i/>
          <w:sz w:val="18"/>
        </w:rPr>
        <w:t xml:space="preserve">ასევე </w:t>
      </w:r>
      <w:r w:rsidR="00C639B5" w:rsidRPr="00AF0272">
        <w:rPr>
          <w:rFonts w:ascii="Sylfaen" w:hAnsi="Sylfaen" w:cs="Calibri"/>
          <w:bCs/>
          <w:i/>
          <w:sz w:val="18"/>
        </w:rPr>
        <w:t xml:space="preserve">სმმ-ს დაკვირვების </w:t>
      </w:r>
      <w:r w:rsidR="004559AF" w:rsidRPr="00AF0272">
        <w:rPr>
          <w:rFonts w:ascii="Sylfaen" w:hAnsi="Sylfaen" w:cs="Calibri"/>
          <w:bCs/>
          <w:i/>
          <w:sz w:val="18"/>
        </w:rPr>
        <w:t>სისტემების გამოყენებისას</w:t>
      </w:r>
      <w:r w:rsidR="00C639B5" w:rsidRPr="00AF0272">
        <w:rPr>
          <w:rFonts w:ascii="Sylfaen" w:hAnsi="Sylfaen" w:cs="Calibri"/>
          <w:bCs/>
          <w:i/>
          <w:sz w:val="18"/>
        </w:rPr>
        <w:t>.</w:t>
      </w:r>
    </w:p>
    <w:p w14:paraId="34629AD2" w14:textId="77777777" w:rsidR="009C29D3" w:rsidRPr="007A1E71" w:rsidRDefault="009C29D3" w:rsidP="00897E3A">
      <w:pPr>
        <w:spacing w:after="0" w:line="240" w:lineRule="auto"/>
        <w:ind w:right="88"/>
        <w:rPr>
          <w:rFonts w:ascii="Sylfaen" w:hAnsi="Sylfaen" w:cs="Calibri"/>
          <w:bCs/>
          <w:i/>
        </w:rPr>
      </w:pPr>
    </w:p>
    <w:tbl>
      <w:tblPr>
        <w:tblStyle w:val="PlainTable2"/>
        <w:tblW w:w="0" w:type="auto"/>
        <w:tblLook w:val="04A0" w:firstRow="1" w:lastRow="0" w:firstColumn="1" w:lastColumn="0" w:noHBand="0" w:noVBand="1"/>
      </w:tblPr>
      <w:tblGrid>
        <w:gridCol w:w="3865"/>
        <w:gridCol w:w="5151"/>
      </w:tblGrid>
      <w:tr w:rsidR="00EE26AF" w:rsidRPr="00A31319" w14:paraId="4E4F5180" w14:textId="77777777" w:rsidTr="00976F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BDD6EE" w:themeFill="accent1" w:themeFillTint="66"/>
          </w:tcPr>
          <w:p w14:paraId="3BDDFD68" w14:textId="77777777" w:rsidR="004559AF" w:rsidRPr="00A31319" w:rsidRDefault="00D40CC2" w:rsidP="00897E3A">
            <w:pPr>
              <w:pStyle w:val="ListParagraph"/>
              <w:numPr>
                <w:ilvl w:val="0"/>
                <w:numId w:val="127"/>
              </w:numPr>
              <w:spacing w:after="0"/>
              <w:ind w:right="88"/>
              <w:jc w:val="left"/>
              <w:rPr>
                <w:rFonts w:ascii="Sylfaen" w:hAnsi="Sylfaen" w:cs="Calibri"/>
                <w:b w:val="0"/>
                <w:bCs w:val="0"/>
              </w:rPr>
            </w:pPr>
            <w:r w:rsidRPr="00A31319">
              <w:rPr>
                <w:rFonts w:ascii="Sylfaen" w:hAnsi="Sylfaen" w:cs="Calibri"/>
              </w:rPr>
              <w:t xml:space="preserve">ზოგადი ფრაზეოლოგია, განკუთვნილი </w:t>
            </w:r>
            <w:r w:rsidR="004559AF" w:rsidRPr="00A31319">
              <w:rPr>
                <w:rFonts w:ascii="Sylfaen" w:hAnsi="Sylfaen" w:cs="Calibri"/>
                <w:bCs w:val="0"/>
              </w:rPr>
              <w:t xml:space="preserve">დაკვირვებაზე დაფუძნებული სმმ-ს </w:t>
            </w:r>
            <w:r w:rsidRPr="00A31319">
              <w:rPr>
                <w:rFonts w:ascii="Sylfaen" w:hAnsi="Sylfaen" w:cs="Calibri"/>
                <w:bCs w:val="0"/>
              </w:rPr>
              <w:t>დროს გამოსაყენებლად</w:t>
            </w:r>
          </w:p>
        </w:tc>
      </w:tr>
      <w:tr w:rsidR="00EE26AF" w:rsidRPr="00A31319" w14:paraId="20B16B72"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53F689B8" w14:textId="77777777" w:rsidR="00EE26AF" w:rsidRPr="00A31319" w:rsidRDefault="00D40CC2" w:rsidP="00897E3A">
            <w:pPr>
              <w:autoSpaceDE w:val="0"/>
              <w:autoSpaceDN w:val="0"/>
              <w:adjustRightInd w:val="0"/>
              <w:spacing w:after="0"/>
              <w:ind w:right="88"/>
              <w:jc w:val="center"/>
              <w:rPr>
                <w:rFonts w:ascii="Sylfaen" w:hAnsi="Sylfaen" w:cs="Calibri"/>
              </w:rPr>
            </w:pPr>
            <w:r w:rsidRPr="00A31319">
              <w:rPr>
                <w:rFonts w:ascii="Sylfaen" w:hAnsi="Sylfaen" w:cs="Calibri"/>
              </w:rPr>
              <w:t>ვითარება</w:t>
            </w:r>
          </w:p>
        </w:tc>
        <w:tc>
          <w:tcPr>
            <w:tcW w:w="5151" w:type="dxa"/>
          </w:tcPr>
          <w:p w14:paraId="340E391A" w14:textId="77777777" w:rsidR="00EE26AF" w:rsidRPr="00A31319" w:rsidRDefault="004559AF" w:rsidP="00897E3A">
            <w:pPr>
              <w:autoSpaceDE w:val="0"/>
              <w:autoSpaceDN w:val="0"/>
              <w:adjustRightInd w:val="0"/>
              <w:spacing w:after="0"/>
              <w:ind w:right="88"/>
              <w:jc w:val="center"/>
              <w:cnfStyle w:val="000000100000" w:firstRow="0" w:lastRow="0" w:firstColumn="0" w:lastColumn="0" w:oddVBand="0" w:evenVBand="0" w:oddHBand="1" w:evenHBand="0" w:firstRowFirstColumn="0" w:firstRowLastColumn="0" w:lastRowFirstColumn="0" w:lastRowLastColumn="0"/>
              <w:rPr>
                <w:rFonts w:ascii="Sylfaen" w:hAnsi="Sylfaen" w:cs="Calibri"/>
                <w:b/>
              </w:rPr>
            </w:pPr>
            <w:r w:rsidRPr="00A31319">
              <w:rPr>
                <w:rFonts w:ascii="Sylfaen" w:hAnsi="Sylfaen" w:cs="Calibri"/>
                <w:b/>
                <w:bCs/>
              </w:rPr>
              <w:t>ფრაზეოლოგია</w:t>
            </w:r>
          </w:p>
        </w:tc>
      </w:tr>
      <w:tr w:rsidR="0072107D" w:rsidRPr="00A31319" w14:paraId="211C1ECF"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58BFBDB4" w14:textId="6B092E32" w:rsidR="0072107D" w:rsidRPr="00A31319" w:rsidRDefault="0072107D" w:rsidP="00897E3A">
            <w:pPr>
              <w:pStyle w:val="ListParagraph"/>
              <w:numPr>
                <w:ilvl w:val="1"/>
                <w:numId w:val="127"/>
              </w:numPr>
              <w:spacing w:after="0"/>
              <w:ind w:left="432" w:right="88"/>
              <w:jc w:val="left"/>
              <w:rPr>
                <w:rFonts w:ascii="Sylfaen" w:hAnsi="Sylfaen" w:cs="Calibri"/>
              </w:rPr>
            </w:pPr>
            <w:r w:rsidRPr="00A31319">
              <w:rPr>
                <w:rFonts w:ascii="Sylfaen" w:hAnsi="Sylfaen" w:cs="Calibri"/>
              </w:rPr>
              <w:t>საჰაერო ხომალდის ამოცნობა</w:t>
            </w:r>
          </w:p>
        </w:tc>
        <w:tc>
          <w:tcPr>
            <w:tcW w:w="5151" w:type="dxa"/>
          </w:tcPr>
          <w:p w14:paraId="4EDD769C" w14:textId="77777777" w:rsidR="0072107D" w:rsidRPr="00A31319" w:rsidRDefault="0072107D" w:rsidP="00897E3A">
            <w:pPr>
              <w:pStyle w:val="ListParagraph"/>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Sylfaen" w:hAnsi="Sylfaen" w:cs="Calibri"/>
                <w:lang w:val="en-GB"/>
              </w:rPr>
            </w:pPr>
          </w:p>
        </w:tc>
      </w:tr>
      <w:tr w:rsidR="0072107D" w:rsidRPr="00A31319" w14:paraId="5BEFB5B6"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619A8C0E" w14:textId="77777777" w:rsidR="0072107D" w:rsidRPr="00AF0272" w:rsidRDefault="0072107D" w:rsidP="00897E3A">
            <w:pPr>
              <w:pStyle w:val="ListParagraph"/>
              <w:spacing w:after="0"/>
              <w:ind w:left="432" w:right="88"/>
              <w:jc w:val="left"/>
              <w:rPr>
                <w:rFonts w:ascii="Calibri" w:hAnsi="Calibri" w:cs="Calibri"/>
                <w:sz w:val="18"/>
              </w:rPr>
            </w:pPr>
          </w:p>
        </w:tc>
        <w:tc>
          <w:tcPr>
            <w:tcW w:w="5151" w:type="dxa"/>
          </w:tcPr>
          <w:p w14:paraId="58A866D7" w14:textId="77777777" w:rsidR="0072107D" w:rsidRPr="00AF0272" w:rsidRDefault="0072107D" w:rsidP="00897E3A">
            <w:pPr>
              <w:pStyle w:val="ListParagraph"/>
              <w:numPr>
                <w:ilvl w:val="0"/>
                <w:numId w:val="161"/>
              </w:numPr>
              <w:autoSpaceDE w:val="0"/>
              <w:autoSpaceDN w:val="0"/>
              <w:adjustRightInd w:val="0"/>
              <w:spacing w:after="0"/>
              <w:ind w:left="420"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REPORT HEADING [AND FLIGHT LEVEL (</w:t>
            </w:r>
            <w:r w:rsidRPr="00AF0272">
              <w:rPr>
                <w:rFonts w:ascii="Calibri" w:hAnsi="Calibri" w:cs="Calibri"/>
                <w:i/>
                <w:iCs/>
                <w:sz w:val="18"/>
                <w:lang w:val="en-GB"/>
              </w:rPr>
              <w:t xml:space="preserve">or </w:t>
            </w:r>
            <w:r w:rsidRPr="00AF0272">
              <w:rPr>
                <w:rFonts w:ascii="Calibri" w:hAnsi="Calibri" w:cs="Calibri"/>
                <w:sz w:val="18"/>
                <w:lang w:val="en-GB"/>
              </w:rPr>
              <w:t>ALTITUDE)];</w:t>
            </w:r>
          </w:p>
          <w:p w14:paraId="4F7E1C6C" w14:textId="77777777" w:rsidR="0072107D" w:rsidRPr="00AF0272" w:rsidRDefault="0072107D" w:rsidP="00897E3A">
            <w:p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4153EAA" w14:textId="77777777" w:rsidR="0072107D" w:rsidRPr="00AF0272" w:rsidRDefault="0072107D" w:rsidP="00897E3A">
            <w:pPr>
              <w:pStyle w:val="ListParagraph"/>
              <w:numPr>
                <w:ilvl w:val="0"/>
                <w:numId w:val="16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FOR IDENTIFICATION TURN LEFT (</w:t>
            </w:r>
            <w:r w:rsidRPr="00AF0272">
              <w:rPr>
                <w:rFonts w:ascii="Calibri" w:hAnsi="Calibri" w:cs="Calibri"/>
                <w:i/>
                <w:iCs/>
                <w:sz w:val="18"/>
                <w:lang w:val="en-GB"/>
              </w:rPr>
              <w:t xml:space="preserve">or </w:t>
            </w:r>
            <w:r w:rsidRPr="00AF0272">
              <w:rPr>
                <w:rFonts w:ascii="Calibri" w:hAnsi="Calibri" w:cs="Calibri"/>
                <w:sz w:val="18"/>
                <w:lang w:val="en-GB"/>
              </w:rPr>
              <w:t xml:space="preserve">RIGHT) HEADING </w:t>
            </w:r>
            <w:r w:rsidRPr="00AF0272">
              <w:rPr>
                <w:rFonts w:ascii="Calibri" w:hAnsi="Calibri" w:cs="Calibri"/>
                <w:i/>
                <w:iCs/>
                <w:sz w:val="18"/>
                <w:lang w:val="en-GB"/>
              </w:rPr>
              <w:t>(three digits)</w:t>
            </w:r>
            <w:r w:rsidRPr="00AF0272">
              <w:rPr>
                <w:rFonts w:ascii="Calibri" w:hAnsi="Calibri" w:cs="Calibri"/>
                <w:sz w:val="18"/>
                <w:lang w:val="en-GB"/>
              </w:rPr>
              <w:t>;</w:t>
            </w:r>
          </w:p>
          <w:p w14:paraId="2E11DB06" w14:textId="77777777" w:rsidR="0072107D" w:rsidRPr="00AF0272" w:rsidRDefault="0072107D" w:rsidP="00897E3A">
            <w:p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E0C31CB" w14:textId="77777777" w:rsidR="0072107D" w:rsidRPr="00AF0272" w:rsidRDefault="0072107D" w:rsidP="00897E3A">
            <w:pPr>
              <w:pStyle w:val="ListParagraph"/>
              <w:numPr>
                <w:ilvl w:val="0"/>
                <w:numId w:val="16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TRANSMIT FOR IDENTIFICATION AND REPORT HEADING;</w:t>
            </w:r>
          </w:p>
          <w:p w14:paraId="34DF36ED" w14:textId="77777777" w:rsidR="0072107D" w:rsidRPr="00AF0272" w:rsidRDefault="0072107D" w:rsidP="00897E3A">
            <w:p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24AF770" w14:textId="77777777" w:rsidR="0072107D" w:rsidRPr="00AF0272" w:rsidRDefault="0072107D" w:rsidP="00897E3A">
            <w:pPr>
              <w:pStyle w:val="ListParagraph"/>
              <w:numPr>
                <w:ilvl w:val="0"/>
                <w:numId w:val="16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RADAR CONTACT </w:t>
            </w:r>
            <w:r w:rsidRPr="00AF0272">
              <w:rPr>
                <w:rFonts w:ascii="Calibri" w:hAnsi="Calibri" w:cs="Calibri"/>
                <w:i/>
                <w:iCs/>
                <w:sz w:val="18"/>
                <w:lang w:val="en-GB"/>
              </w:rPr>
              <w:t>[position]</w:t>
            </w:r>
            <w:r w:rsidRPr="00AF0272">
              <w:rPr>
                <w:rFonts w:ascii="Calibri" w:hAnsi="Calibri" w:cs="Calibri"/>
                <w:sz w:val="18"/>
                <w:lang w:val="en-GB"/>
              </w:rPr>
              <w:t>;</w:t>
            </w:r>
          </w:p>
          <w:p w14:paraId="41037F9F" w14:textId="77777777" w:rsidR="0072107D" w:rsidRPr="00AF0272" w:rsidRDefault="0072107D" w:rsidP="00897E3A">
            <w:p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E43BB06" w14:textId="77777777" w:rsidR="0072107D" w:rsidRPr="00AF0272" w:rsidRDefault="0072107D" w:rsidP="00897E3A">
            <w:pPr>
              <w:pStyle w:val="ListParagraph"/>
              <w:numPr>
                <w:ilvl w:val="0"/>
                <w:numId w:val="16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IDENTIFIED </w:t>
            </w:r>
            <w:r w:rsidRPr="00AF0272">
              <w:rPr>
                <w:rFonts w:ascii="Calibri" w:hAnsi="Calibri" w:cs="Calibri"/>
                <w:i/>
                <w:iCs/>
                <w:sz w:val="18"/>
                <w:lang w:val="en-GB"/>
              </w:rPr>
              <w:t>[position]</w:t>
            </w:r>
            <w:r w:rsidRPr="00AF0272">
              <w:rPr>
                <w:rFonts w:ascii="Calibri" w:hAnsi="Calibri" w:cs="Calibri"/>
                <w:sz w:val="18"/>
                <w:lang w:val="en-GB"/>
              </w:rPr>
              <w:t>;</w:t>
            </w:r>
          </w:p>
          <w:p w14:paraId="476A9ADD" w14:textId="77777777" w:rsidR="0072107D" w:rsidRPr="00AF0272" w:rsidRDefault="0072107D" w:rsidP="00897E3A">
            <w:p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FC3E746" w14:textId="77777777" w:rsidR="0072107D" w:rsidRPr="00AF0272" w:rsidRDefault="0072107D" w:rsidP="00897E3A">
            <w:pPr>
              <w:pStyle w:val="ListParagraph"/>
              <w:numPr>
                <w:ilvl w:val="0"/>
                <w:numId w:val="16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NOT IDENTIFIED </w:t>
            </w:r>
            <w:r w:rsidRPr="00AF0272">
              <w:rPr>
                <w:rFonts w:ascii="Calibri" w:hAnsi="Calibri" w:cs="Calibri"/>
                <w:i/>
                <w:iCs/>
                <w:sz w:val="18"/>
                <w:lang w:val="en-GB"/>
              </w:rPr>
              <w:t>[reason]</w:t>
            </w:r>
            <w:r w:rsidRPr="00AF0272">
              <w:rPr>
                <w:rFonts w:ascii="Calibri" w:hAnsi="Calibri" w:cs="Calibri"/>
                <w:sz w:val="18"/>
                <w:lang w:val="en-GB"/>
              </w:rPr>
              <w:t>, [RESUME (</w:t>
            </w:r>
            <w:r w:rsidRPr="00AF0272">
              <w:rPr>
                <w:rFonts w:ascii="Calibri" w:hAnsi="Calibri" w:cs="Calibri"/>
                <w:i/>
                <w:iCs/>
                <w:sz w:val="18"/>
                <w:lang w:val="en-GB"/>
              </w:rPr>
              <w:t xml:space="preserve">or </w:t>
            </w:r>
            <w:r w:rsidRPr="00AF0272">
              <w:rPr>
                <w:rFonts w:ascii="Calibri" w:hAnsi="Calibri" w:cs="Calibri"/>
                <w:sz w:val="18"/>
                <w:lang w:val="en-GB"/>
              </w:rPr>
              <w:t>CONTINUE) OWN NAVIGATION].</w:t>
            </w:r>
          </w:p>
          <w:p w14:paraId="00FBEE40" w14:textId="77777777" w:rsidR="0072107D" w:rsidRPr="00AF0272" w:rsidRDefault="0072107D" w:rsidP="00897E3A">
            <w:pPr>
              <w:pStyle w:val="ListParagraph"/>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72107D" w:rsidRPr="00A31319" w14:paraId="53923779" w14:textId="77777777" w:rsidTr="00DB1689">
        <w:tc>
          <w:tcPr>
            <w:cnfStyle w:val="001000000000" w:firstRow="0" w:lastRow="0" w:firstColumn="1" w:lastColumn="0" w:oddVBand="0" w:evenVBand="0" w:oddHBand="0" w:evenHBand="0" w:firstRowFirstColumn="0" w:firstRowLastColumn="0" w:lastRowFirstColumn="0" w:lastRowLastColumn="0"/>
            <w:tcW w:w="9016" w:type="dxa"/>
            <w:gridSpan w:val="2"/>
          </w:tcPr>
          <w:p w14:paraId="5555B1C8" w14:textId="4282ABC9" w:rsidR="0072107D" w:rsidRPr="00AF0272" w:rsidRDefault="0072107D" w:rsidP="00897E3A">
            <w:pPr>
              <w:pStyle w:val="ListParagraph"/>
              <w:numPr>
                <w:ilvl w:val="1"/>
                <w:numId w:val="127"/>
              </w:numPr>
              <w:spacing w:after="0"/>
              <w:ind w:left="432" w:right="88"/>
              <w:jc w:val="left"/>
              <w:rPr>
                <w:rFonts w:ascii="Sylfaen" w:hAnsi="Sylfaen" w:cs="Calibri"/>
                <w:lang w:val="en-GB"/>
              </w:rPr>
            </w:pPr>
            <w:r w:rsidRPr="00A31319">
              <w:rPr>
                <w:rFonts w:ascii="Sylfaen" w:hAnsi="Sylfaen" w:cs="Calibri"/>
              </w:rPr>
              <w:t>ინფორმაცია ადგილმდებარეობის შესახებ</w:t>
            </w:r>
          </w:p>
        </w:tc>
      </w:tr>
      <w:tr w:rsidR="0072107D" w:rsidRPr="00A31319" w14:paraId="0FC0A71E"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1F24DDBA" w14:textId="21BCC105" w:rsidR="0072107D" w:rsidRPr="00A31319" w:rsidRDefault="0072107D" w:rsidP="00897E3A">
            <w:pPr>
              <w:pStyle w:val="ListParagraph"/>
              <w:spacing w:after="0"/>
              <w:ind w:left="432" w:right="88"/>
              <w:jc w:val="left"/>
              <w:rPr>
                <w:rFonts w:ascii="Sylfaen" w:hAnsi="Sylfaen" w:cs="Calibri"/>
              </w:rPr>
            </w:pPr>
          </w:p>
        </w:tc>
        <w:tc>
          <w:tcPr>
            <w:tcW w:w="5151" w:type="dxa"/>
          </w:tcPr>
          <w:p w14:paraId="3636BD22" w14:textId="77777777" w:rsidR="0072107D" w:rsidRDefault="0072107D"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r w:rsidRPr="00A31319">
              <w:rPr>
                <w:rFonts w:ascii="Sylfaen" w:hAnsi="Sylfaen" w:cs="Calibri"/>
                <w:lang w:val="en-GB"/>
              </w:rPr>
              <w:t xml:space="preserve">POSITION </w:t>
            </w:r>
            <w:r w:rsidRPr="00A31319">
              <w:rPr>
                <w:rFonts w:ascii="Sylfaen" w:hAnsi="Sylfaen" w:cs="Calibri"/>
                <w:i/>
                <w:iCs/>
                <w:lang w:val="en-GB"/>
              </w:rPr>
              <w:t xml:space="preserve">(distance) (direction) </w:t>
            </w:r>
            <w:r w:rsidRPr="00A31319">
              <w:rPr>
                <w:rFonts w:ascii="Sylfaen" w:hAnsi="Sylfaen" w:cs="Calibri"/>
                <w:lang w:val="en-GB"/>
              </w:rPr>
              <w:t xml:space="preserve">OF </w:t>
            </w:r>
            <w:r w:rsidRPr="00A31319">
              <w:rPr>
                <w:rFonts w:ascii="Sylfaen" w:hAnsi="Sylfaen" w:cs="Calibri"/>
                <w:i/>
                <w:iCs/>
                <w:lang w:val="en-GB"/>
              </w:rPr>
              <w:t xml:space="preserve">(significant point) </w:t>
            </w:r>
            <w:r w:rsidRPr="00A31319">
              <w:rPr>
                <w:rFonts w:ascii="Sylfaen" w:hAnsi="Sylfaen" w:cs="Calibri"/>
                <w:lang w:val="en-GB"/>
              </w:rPr>
              <w:t>(</w:t>
            </w:r>
            <w:r w:rsidRPr="00A31319">
              <w:rPr>
                <w:rFonts w:ascii="Sylfaen" w:hAnsi="Sylfaen" w:cs="Calibri"/>
                <w:i/>
                <w:iCs/>
                <w:lang w:val="en-GB"/>
              </w:rPr>
              <w:t xml:space="preserve">or </w:t>
            </w:r>
            <w:r w:rsidRPr="00A31319">
              <w:rPr>
                <w:rFonts w:ascii="Sylfaen" w:hAnsi="Sylfaen" w:cs="Calibri"/>
                <w:lang w:val="en-GB"/>
              </w:rPr>
              <w:t xml:space="preserve">OVER </w:t>
            </w:r>
            <w:r w:rsidRPr="00A31319">
              <w:rPr>
                <w:rFonts w:ascii="Sylfaen" w:hAnsi="Sylfaen" w:cs="Calibri"/>
                <w:i/>
                <w:iCs/>
                <w:lang w:val="en-GB"/>
              </w:rPr>
              <w:t xml:space="preserve">or </w:t>
            </w:r>
            <w:r w:rsidRPr="00A31319">
              <w:rPr>
                <w:rFonts w:ascii="Sylfaen" w:hAnsi="Sylfaen" w:cs="Calibri"/>
                <w:lang w:val="en-GB"/>
              </w:rPr>
              <w:t xml:space="preserve">ABEAM </w:t>
            </w:r>
            <w:r w:rsidRPr="00A31319">
              <w:rPr>
                <w:rFonts w:ascii="Sylfaen" w:hAnsi="Sylfaen" w:cs="Calibri"/>
                <w:i/>
                <w:iCs/>
                <w:lang w:val="en-GB"/>
              </w:rPr>
              <w:t>(significant point)</w:t>
            </w:r>
            <w:r w:rsidRPr="00A31319">
              <w:rPr>
                <w:rFonts w:ascii="Sylfaen" w:hAnsi="Sylfaen" w:cs="Calibri"/>
                <w:lang w:val="en-GB"/>
              </w:rPr>
              <w:t>).</w:t>
            </w:r>
          </w:p>
          <w:p w14:paraId="645AF046" w14:textId="66FDEB3F" w:rsidR="0072107D" w:rsidRPr="00A31319" w:rsidRDefault="0072107D"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tc>
      </w:tr>
      <w:tr w:rsidR="0072107D" w:rsidRPr="00A31319" w14:paraId="7EBB720F" w14:textId="77777777" w:rsidTr="00DB1689">
        <w:tc>
          <w:tcPr>
            <w:cnfStyle w:val="001000000000" w:firstRow="0" w:lastRow="0" w:firstColumn="1" w:lastColumn="0" w:oddVBand="0" w:evenVBand="0" w:oddHBand="0" w:evenHBand="0" w:firstRowFirstColumn="0" w:firstRowLastColumn="0" w:lastRowFirstColumn="0" w:lastRowLastColumn="0"/>
            <w:tcW w:w="9016" w:type="dxa"/>
            <w:gridSpan w:val="2"/>
          </w:tcPr>
          <w:p w14:paraId="712A4C3B" w14:textId="6145AC64" w:rsidR="0072107D" w:rsidRPr="0072107D" w:rsidRDefault="0072107D" w:rsidP="00897E3A">
            <w:pPr>
              <w:pStyle w:val="ListParagraph"/>
              <w:numPr>
                <w:ilvl w:val="1"/>
                <w:numId w:val="127"/>
              </w:numPr>
              <w:spacing w:after="0"/>
              <w:ind w:left="432" w:right="88"/>
              <w:jc w:val="left"/>
              <w:rPr>
                <w:rFonts w:ascii="Sylfaen" w:hAnsi="Sylfaen" w:cs="Calibri"/>
                <w:lang w:val="en-GB"/>
              </w:rPr>
            </w:pPr>
            <w:r w:rsidRPr="00AF0272">
              <w:rPr>
                <w:rFonts w:ascii="Sylfaen" w:hAnsi="Sylfaen" w:cs="Calibri"/>
                <w:lang w:val="en-GB"/>
              </w:rPr>
              <w:t>მითითებები რადიოლოკაციური დამიზნების დროს</w:t>
            </w:r>
          </w:p>
        </w:tc>
      </w:tr>
      <w:tr w:rsidR="00EE26AF" w:rsidRPr="00A31319" w14:paraId="59621FD7"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2B66F36D" w14:textId="100E14E8" w:rsidR="00EE26AF" w:rsidRPr="00AF0272" w:rsidRDefault="00EE26AF" w:rsidP="00897E3A">
            <w:pPr>
              <w:pStyle w:val="ListParagraph"/>
              <w:spacing w:after="0"/>
              <w:ind w:left="432" w:right="88"/>
              <w:jc w:val="left"/>
              <w:rPr>
                <w:rFonts w:ascii="Sylfaen" w:hAnsi="Sylfaen" w:cs="Calibri"/>
                <w:lang w:val="en-GB"/>
              </w:rPr>
            </w:pPr>
          </w:p>
        </w:tc>
        <w:tc>
          <w:tcPr>
            <w:tcW w:w="5151" w:type="dxa"/>
          </w:tcPr>
          <w:p w14:paraId="2795679A" w14:textId="77777777" w:rsidR="00EE26AF" w:rsidRPr="00AF0272" w:rsidRDefault="00EE26AF" w:rsidP="00897E3A">
            <w:pPr>
              <w:pStyle w:val="ListParagraph"/>
              <w:numPr>
                <w:ilvl w:val="0"/>
                <w:numId w:val="129"/>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LEAVE </w:t>
            </w:r>
            <w:r w:rsidRPr="00AF0272">
              <w:rPr>
                <w:rFonts w:ascii="Calibri" w:hAnsi="Calibri" w:cs="Calibri"/>
                <w:i/>
                <w:iCs/>
                <w:sz w:val="18"/>
                <w:lang w:val="en-GB"/>
              </w:rPr>
              <w:t xml:space="preserve">(significant point) </w:t>
            </w:r>
            <w:r w:rsidRPr="00AF0272">
              <w:rPr>
                <w:rFonts w:ascii="Calibri" w:hAnsi="Calibri" w:cs="Calibri"/>
                <w:sz w:val="18"/>
                <w:lang w:val="en-GB"/>
              </w:rPr>
              <w:t xml:space="preserve">HEADING </w:t>
            </w:r>
            <w:r w:rsidRPr="00AF0272">
              <w:rPr>
                <w:rFonts w:ascii="Calibri" w:hAnsi="Calibri" w:cs="Calibri"/>
                <w:i/>
                <w:iCs/>
                <w:sz w:val="18"/>
                <w:lang w:val="en-GB"/>
              </w:rPr>
              <w:t>(three digits)</w:t>
            </w:r>
            <w:r w:rsidRPr="00AF0272">
              <w:rPr>
                <w:rFonts w:ascii="Calibri" w:hAnsi="Calibri" w:cs="Calibri"/>
                <w:sz w:val="18"/>
                <w:lang w:val="en-GB"/>
              </w:rPr>
              <w:t>;</w:t>
            </w:r>
          </w:p>
          <w:p w14:paraId="29B451F8"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5B95477" w14:textId="77777777" w:rsidR="00EE26AF" w:rsidRPr="00AF0272" w:rsidRDefault="00EE26AF" w:rsidP="00897E3A">
            <w:pPr>
              <w:pStyle w:val="ListParagraph"/>
              <w:numPr>
                <w:ilvl w:val="0"/>
                <w:numId w:val="129"/>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CONTINUE HEADING </w:t>
            </w:r>
            <w:r w:rsidRPr="00AF0272">
              <w:rPr>
                <w:rFonts w:ascii="Calibri" w:hAnsi="Calibri" w:cs="Calibri"/>
                <w:i/>
                <w:iCs/>
                <w:sz w:val="18"/>
                <w:lang w:val="en-GB"/>
              </w:rPr>
              <w:t>(three digits)</w:t>
            </w:r>
            <w:r w:rsidRPr="00AF0272">
              <w:rPr>
                <w:rFonts w:ascii="Calibri" w:hAnsi="Calibri" w:cs="Calibri"/>
                <w:sz w:val="18"/>
                <w:lang w:val="en-GB"/>
              </w:rPr>
              <w:t>;</w:t>
            </w:r>
          </w:p>
          <w:p w14:paraId="31EA03A4"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99A7D12" w14:textId="77777777" w:rsidR="00EE26AF" w:rsidRPr="00AF0272" w:rsidRDefault="00EE26AF" w:rsidP="00897E3A">
            <w:pPr>
              <w:pStyle w:val="ListParagraph"/>
              <w:numPr>
                <w:ilvl w:val="0"/>
                <w:numId w:val="129"/>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CONTINUE PRESENT HEADING;</w:t>
            </w:r>
          </w:p>
          <w:p w14:paraId="36BD1B38"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FC9FA9B" w14:textId="77777777" w:rsidR="00EE26AF" w:rsidRPr="00AF0272" w:rsidRDefault="00EE26AF" w:rsidP="00897E3A">
            <w:pPr>
              <w:pStyle w:val="ListParagraph"/>
              <w:numPr>
                <w:ilvl w:val="0"/>
                <w:numId w:val="129"/>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FLY HEADING </w:t>
            </w:r>
            <w:r w:rsidRPr="00AF0272">
              <w:rPr>
                <w:rFonts w:ascii="Calibri" w:hAnsi="Calibri" w:cs="Calibri"/>
                <w:i/>
                <w:iCs/>
                <w:sz w:val="18"/>
                <w:lang w:val="en-GB"/>
              </w:rPr>
              <w:t>(three digits)</w:t>
            </w:r>
            <w:r w:rsidRPr="00AF0272">
              <w:rPr>
                <w:rFonts w:ascii="Calibri" w:hAnsi="Calibri" w:cs="Calibri"/>
                <w:sz w:val="18"/>
                <w:lang w:val="en-GB"/>
              </w:rPr>
              <w:t>;</w:t>
            </w:r>
          </w:p>
          <w:p w14:paraId="529FB5D1"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40F04E4" w14:textId="77777777" w:rsidR="00EE26AF" w:rsidRPr="00AF0272" w:rsidRDefault="00EE26AF" w:rsidP="00897E3A">
            <w:pPr>
              <w:pStyle w:val="ListParagraph"/>
              <w:numPr>
                <w:ilvl w:val="0"/>
                <w:numId w:val="129"/>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TURN LEFT (</w:t>
            </w:r>
            <w:r w:rsidRPr="00AF0272">
              <w:rPr>
                <w:rFonts w:ascii="Calibri" w:hAnsi="Calibri" w:cs="Calibri"/>
                <w:i/>
                <w:iCs/>
                <w:sz w:val="18"/>
                <w:lang w:val="en-GB"/>
              </w:rPr>
              <w:t xml:space="preserve">or </w:t>
            </w:r>
            <w:r w:rsidRPr="00AF0272">
              <w:rPr>
                <w:rFonts w:ascii="Calibri" w:hAnsi="Calibri" w:cs="Calibri"/>
                <w:sz w:val="18"/>
                <w:lang w:val="en-GB"/>
              </w:rPr>
              <w:t xml:space="preserve">RIGHT) HEADING </w:t>
            </w:r>
            <w:r w:rsidRPr="00AF0272">
              <w:rPr>
                <w:rFonts w:ascii="Calibri" w:hAnsi="Calibri" w:cs="Calibri"/>
                <w:i/>
                <w:iCs/>
                <w:sz w:val="18"/>
                <w:lang w:val="en-GB"/>
              </w:rPr>
              <w:t>(three digits) [reason]</w:t>
            </w:r>
            <w:r w:rsidRPr="00AF0272">
              <w:rPr>
                <w:rFonts w:ascii="Calibri" w:hAnsi="Calibri" w:cs="Calibri"/>
                <w:sz w:val="18"/>
                <w:lang w:val="en-GB"/>
              </w:rPr>
              <w:t>;</w:t>
            </w:r>
          </w:p>
          <w:p w14:paraId="5F3B833B"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9265790" w14:textId="77777777" w:rsidR="00EE26AF" w:rsidRPr="00AF0272" w:rsidRDefault="00EE26AF" w:rsidP="00897E3A">
            <w:pPr>
              <w:pStyle w:val="ListParagraph"/>
              <w:numPr>
                <w:ilvl w:val="0"/>
                <w:numId w:val="129"/>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lastRenderedPageBreak/>
              <w:t>TURN LEFT (</w:t>
            </w:r>
            <w:r w:rsidRPr="00AF0272">
              <w:rPr>
                <w:rFonts w:ascii="Calibri" w:hAnsi="Calibri" w:cs="Calibri"/>
                <w:i/>
                <w:iCs/>
                <w:sz w:val="18"/>
                <w:lang w:val="en-GB"/>
              </w:rPr>
              <w:t xml:space="preserve">or </w:t>
            </w:r>
            <w:r w:rsidRPr="00AF0272">
              <w:rPr>
                <w:rFonts w:ascii="Calibri" w:hAnsi="Calibri" w:cs="Calibri"/>
                <w:sz w:val="18"/>
                <w:lang w:val="en-GB"/>
              </w:rPr>
              <w:t xml:space="preserve">RIGHT) </w:t>
            </w:r>
            <w:r w:rsidRPr="00AF0272">
              <w:rPr>
                <w:rFonts w:ascii="Calibri" w:hAnsi="Calibri" w:cs="Calibri"/>
                <w:i/>
                <w:iCs/>
                <w:sz w:val="18"/>
                <w:lang w:val="en-GB"/>
              </w:rPr>
              <w:t xml:space="preserve">(number of degrees) </w:t>
            </w:r>
            <w:r w:rsidRPr="00AF0272">
              <w:rPr>
                <w:rFonts w:ascii="Calibri" w:hAnsi="Calibri" w:cs="Calibri"/>
                <w:sz w:val="18"/>
                <w:lang w:val="en-GB"/>
              </w:rPr>
              <w:t xml:space="preserve">DEGREES </w:t>
            </w:r>
            <w:r w:rsidRPr="00AF0272">
              <w:rPr>
                <w:rFonts w:ascii="Calibri" w:hAnsi="Calibri" w:cs="Calibri"/>
                <w:i/>
                <w:iCs/>
                <w:sz w:val="18"/>
                <w:lang w:val="en-GB"/>
              </w:rPr>
              <w:t>[reason]</w:t>
            </w:r>
            <w:r w:rsidRPr="00AF0272">
              <w:rPr>
                <w:rFonts w:ascii="Calibri" w:hAnsi="Calibri" w:cs="Calibri"/>
                <w:sz w:val="18"/>
                <w:lang w:val="en-GB"/>
              </w:rPr>
              <w:t>;</w:t>
            </w:r>
          </w:p>
          <w:p w14:paraId="1EF9DCB9"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2955B87" w14:textId="77777777" w:rsidR="00EE26AF" w:rsidRPr="00AF0272" w:rsidRDefault="00EE26AF" w:rsidP="00897E3A">
            <w:pPr>
              <w:pStyle w:val="ListParagraph"/>
              <w:numPr>
                <w:ilvl w:val="0"/>
                <w:numId w:val="129"/>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STOP TURN HEADING </w:t>
            </w:r>
            <w:r w:rsidRPr="00AF0272">
              <w:rPr>
                <w:rFonts w:ascii="Calibri" w:hAnsi="Calibri" w:cs="Calibri"/>
                <w:i/>
                <w:iCs/>
                <w:sz w:val="18"/>
                <w:lang w:val="en-GB"/>
              </w:rPr>
              <w:t>(three digits)</w:t>
            </w:r>
            <w:r w:rsidRPr="00AF0272">
              <w:rPr>
                <w:rFonts w:ascii="Calibri" w:hAnsi="Calibri" w:cs="Calibri"/>
                <w:sz w:val="18"/>
                <w:lang w:val="en-GB"/>
              </w:rPr>
              <w:t>;</w:t>
            </w:r>
          </w:p>
          <w:p w14:paraId="66E53E54"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3951920" w14:textId="77777777" w:rsidR="00EE26AF" w:rsidRPr="00AF0272" w:rsidRDefault="00EE26AF" w:rsidP="00897E3A">
            <w:pPr>
              <w:pStyle w:val="ListParagraph"/>
              <w:numPr>
                <w:ilvl w:val="0"/>
                <w:numId w:val="129"/>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FLY HEADING </w:t>
            </w:r>
            <w:r w:rsidRPr="00AF0272">
              <w:rPr>
                <w:rFonts w:ascii="Calibri" w:hAnsi="Calibri" w:cs="Calibri"/>
                <w:i/>
                <w:iCs/>
                <w:sz w:val="18"/>
                <w:lang w:val="en-GB"/>
              </w:rPr>
              <w:t>(three digits)</w:t>
            </w:r>
            <w:r w:rsidRPr="00AF0272">
              <w:rPr>
                <w:rFonts w:ascii="Calibri" w:hAnsi="Calibri" w:cs="Calibri"/>
                <w:sz w:val="18"/>
                <w:lang w:val="en-GB"/>
              </w:rPr>
              <w:t>, WHEN ABLE PROCEED</w:t>
            </w:r>
          </w:p>
          <w:p w14:paraId="09F196BA"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DIRECT </w:t>
            </w:r>
            <w:r w:rsidRPr="00AF0272">
              <w:rPr>
                <w:rFonts w:ascii="Calibri" w:hAnsi="Calibri" w:cs="Calibri"/>
                <w:i/>
                <w:iCs/>
                <w:sz w:val="18"/>
                <w:lang w:val="en-GB"/>
              </w:rPr>
              <w:t>(name) (significant point)</w:t>
            </w:r>
            <w:r w:rsidRPr="00AF0272">
              <w:rPr>
                <w:rFonts w:ascii="Calibri" w:hAnsi="Calibri" w:cs="Calibri"/>
                <w:sz w:val="18"/>
                <w:lang w:val="en-GB"/>
              </w:rPr>
              <w:t>;</w:t>
            </w:r>
          </w:p>
          <w:p w14:paraId="14301698"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3DF8177" w14:textId="1867CA94" w:rsidR="00EE26AF" w:rsidRPr="00AF0272" w:rsidRDefault="00EE26AF" w:rsidP="00897E3A">
            <w:pPr>
              <w:pStyle w:val="ListParagraph"/>
              <w:numPr>
                <w:ilvl w:val="0"/>
                <w:numId w:val="129"/>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HEADING IS GOOD.</w:t>
            </w:r>
          </w:p>
          <w:p w14:paraId="00766735" w14:textId="77777777" w:rsidR="00EE26AF" w:rsidRPr="00A31319"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tc>
      </w:tr>
      <w:tr w:rsidR="0072107D" w:rsidRPr="00A31319" w14:paraId="0C8AED04" w14:textId="77777777" w:rsidTr="00DB1689">
        <w:tc>
          <w:tcPr>
            <w:cnfStyle w:val="001000000000" w:firstRow="0" w:lastRow="0" w:firstColumn="1" w:lastColumn="0" w:oddVBand="0" w:evenVBand="0" w:oddHBand="0" w:evenHBand="0" w:firstRowFirstColumn="0" w:firstRowLastColumn="0" w:lastRowFirstColumn="0" w:lastRowLastColumn="0"/>
            <w:tcW w:w="9016" w:type="dxa"/>
            <w:gridSpan w:val="2"/>
          </w:tcPr>
          <w:p w14:paraId="133C54B9" w14:textId="543A182B" w:rsidR="0072107D" w:rsidRPr="00AF0272" w:rsidRDefault="0072107D" w:rsidP="00897E3A">
            <w:pPr>
              <w:pStyle w:val="ListParagraph"/>
              <w:numPr>
                <w:ilvl w:val="1"/>
                <w:numId w:val="127"/>
              </w:numPr>
              <w:spacing w:after="0"/>
              <w:ind w:left="432" w:right="88"/>
              <w:jc w:val="left"/>
              <w:rPr>
                <w:rFonts w:ascii="Sylfaen" w:hAnsi="Sylfaen" w:cs="Calibri"/>
                <w:lang w:val="en-GB"/>
              </w:rPr>
            </w:pPr>
            <w:r w:rsidRPr="00AF0272">
              <w:rPr>
                <w:rFonts w:ascii="Sylfaen" w:hAnsi="Sylfaen" w:cs="Calibri"/>
                <w:lang w:val="en-GB"/>
              </w:rPr>
              <w:lastRenderedPageBreak/>
              <w:t>რადიოლოკაციური დამიზნების შეწყვეტა</w:t>
            </w:r>
          </w:p>
        </w:tc>
      </w:tr>
      <w:tr w:rsidR="00EE26AF" w:rsidRPr="00A31319" w14:paraId="17E39A2D"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246C4ECE" w14:textId="103A69C9" w:rsidR="00EE26AF" w:rsidRPr="00A31319" w:rsidRDefault="00EE26AF" w:rsidP="00897E3A">
            <w:pPr>
              <w:pStyle w:val="ListParagraph"/>
              <w:spacing w:after="0"/>
              <w:ind w:left="432" w:right="88"/>
              <w:jc w:val="left"/>
              <w:rPr>
                <w:rFonts w:ascii="Sylfaen" w:hAnsi="Sylfaen" w:cs="Calibri"/>
                <w:b w:val="0"/>
                <w:lang w:val="en-GB"/>
              </w:rPr>
            </w:pPr>
          </w:p>
        </w:tc>
        <w:tc>
          <w:tcPr>
            <w:tcW w:w="5151" w:type="dxa"/>
          </w:tcPr>
          <w:p w14:paraId="6A17EFA7" w14:textId="77777777" w:rsidR="00EE26AF" w:rsidRPr="00AF0272" w:rsidRDefault="00EE26AF" w:rsidP="00897E3A">
            <w:pPr>
              <w:pStyle w:val="ListParagraph"/>
              <w:numPr>
                <w:ilvl w:val="0"/>
                <w:numId w:val="130"/>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RESUME OWN NAVIGATION </w:t>
            </w:r>
            <w:r w:rsidRPr="00AF0272">
              <w:rPr>
                <w:rFonts w:ascii="Calibri" w:hAnsi="Calibri" w:cs="Calibri"/>
                <w:i/>
                <w:iCs/>
                <w:sz w:val="18"/>
                <w:lang w:val="en-GB"/>
              </w:rPr>
              <w:t>(position of aircraft) (specific instructions)</w:t>
            </w:r>
            <w:r w:rsidRPr="00AF0272">
              <w:rPr>
                <w:rFonts w:ascii="Calibri" w:hAnsi="Calibri" w:cs="Calibri"/>
                <w:sz w:val="18"/>
                <w:lang w:val="en-GB"/>
              </w:rPr>
              <w:t>;</w:t>
            </w:r>
          </w:p>
          <w:p w14:paraId="3351CA10"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3C18CF8" w14:textId="77777777" w:rsidR="00EE26AF" w:rsidRPr="00AF0272" w:rsidRDefault="00EE26AF" w:rsidP="00897E3A">
            <w:pPr>
              <w:pStyle w:val="ListParagraph"/>
              <w:numPr>
                <w:ilvl w:val="0"/>
                <w:numId w:val="130"/>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RESUME OWN NAVIGATION [DIRECT] </w:t>
            </w:r>
            <w:r w:rsidRPr="00AF0272">
              <w:rPr>
                <w:rFonts w:ascii="Calibri" w:hAnsi="Calibri" w:cs="Calibri"/>
                <w:i/>
                <w:iCs/>
                <w:sz w:val="18"/>
                <w:lang w:val="en-GB"/>
              </w:rPr>
              <w:t xml:space="preserve">(significant point) </w:t>
            </w:r>
            <w:r w:rsidRPr="00AF0272">
              <w:rPr>
                <w:rFonts w:ascii="Calibri" w:hAnsi="Calibri" w:cs="Calibri"/>
                <w:sz w:val="18"/>
                <w:lang w:val="en-GB"/>
              </w:rPr>
              <w:t xml:space="preserve">[MAGNETIC TRACK </w:t>
            </w:r>
            <w:r w:rsidRPr="00AF0272">
              <w:rPr>
                <w:rFonts w:ascii="Calibri" w:hAnsi="Calibri" w:cs="Calibri"/>
                <w:i/>
                <w:iCs/>
                <w:sz w:val="18"/>
                <w:lang w:val="en-GB"/>
              </w:rPr>
              <w:t xml:space="preserve">(three digits) </w:t>
            </w:r>
            <w:r w:rsidRPr="00AF0272">
              <w:rPr>
                <w:rFonts w:ascii="Calibri" w:hAnsi="Calibri" w:cs="Calibri"/>
                <w:sz w:val="18"/>
                <w:lang w:val="en-GB"/>
              </w:rPr>
              <w:t xml:space="preserve">DISTANCE </w:t>
            </w:r>
            <w:r w:rsidRPr="00AF0272">
              <w:rPr>
                <w:rFonts w:ascii="Calibri" w:hAnsi="Calibri" w:cs="Calibri"/>
                <w:i/>
                <w:iCs/>
                <w:sz w:val="18"/>
                <w:lang w:val="en-GB"/>
              </w:rPr>
              <w:t xml:space="preserve">(number) </w:t>
            </w:r>
            <w:r w:rsidRPr="00AF0272">
              <w:rPr>
                <w:rFonts w:ascii="Calibri" w:hAnsi="Calibri" w:cs="Calibri"/>
                <w:sz w:val="18"/>
                <w:lang w:val="en-GB"/>
              </w:rPr>
              <w:t>KILOMETRES (</w:t>
            </w:r>
            <w:r w:rsidRPr="00AF0272">
              <w:rPr>
                <w:rFonts w:ascii="Calibri" w:hAnsi="Calibri" w:cs="Calibri"/>
                <w:i/>
                <w:iCs/>
                <w:sz w:val="18"/>
                <w:lang w:val="en-GB"/>
              </w:rPr>
              <w:t xml:space="preserve">or </w:t>
            </w:r>
            <w:r w:rsidRPr="00AF0272">
              <w:rPr>
                <w:rFonts w:ascii="Calibri" w:hAnsi="Calibri" w:cs="Calibri"/>
                <w:sz w:val="18"/>
                <w:lang w:val="en-GB"/>
              </w:rPr>
              <w:t>MILES)].</w:t>
            </w:r>
          </w:p>
          <w:p w14:paraId="1349F909"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72107D" w:rsidRPr="00A31319" w14:paraId="4FAA96F5"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bottom w:val="single" w:sz="4" w:space="0" w:color="7F7F7F" w:themeColor="text1" w:themeTint="80"/>
            </w:tcBorders>
          </w:tcPr>
          <w:p w14:paraId="6DD00EA4" w14:textId="7B02017A" w:rsidR="0072107D" w:rsidRPr="00AF0272" w:rsidDel="0072107D" w:rsidRDefault="0072107D" w:rsidP="00897E3A">
            <w:pPr>
              <w:pStyle w:val="ListParagraph"/>
              <w:numPr>
                <w:ilvl w:val="1"/>
                <w:numId w:val="127"/>
              </w:numPr>
              <w:spacing w:after="0"/>
              <w:ind w:left="432" w:right="88"/>
              <w:jc w:val="left"/>
              <w:rPr>
                <w:rFonts w:ascii="Sylfaen" w:hAnsi="Sylfaen" w:cs="Calibri"/>
                <w:lang w:val="en-GB"/>
              </w:rPr>
            </w:pPr>
            <w:r w:rsidRPr="00AF0272">
              <w:rPr>
                <w:rFonts w:ascii="Sylfaen" w:hAnsi="Sylfaen" w:cs="Calibri"/>
                <w:lang w:val="en-GB"/>
              </w:rPr>
              <w:t>მანევრი</w:t>
            </w:r>
          </w:p>
        </w:tc>
        <w:tc>
          <w:tcPr>
            <w:tcW w:w="5151" w:type="dxa"/>
            <w:tcBorders>
              <w:bottom w:val="single" w:sz="4" w:space="0" w:color="7F7F7F" w:themeColor="text1" w:themeTint="80"/>
            </w:tcBorders>
          </w:tcPr>
          <w:p w14:paraId="61CEA55C" w14:textId="77777777" w:rsidR="0072107D" w:rsidRPr="0072107D" w:rsidRDefault="0072107D" w:rsidP="00897E3A">
            <w:pPr>
              <w:pStyle w:val="ListParagraph"/>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EE26AF" w:rsidRPr="00A31319" w14:paraId="331D9641"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119E63E7" w14:textId="2BF8F519" w:rsidR="00EE26AF" w:rsidRPr="00AF0272" w:rsidRDefault="00EE26AF" w:rsidP="00897E3A">
            <w:pPr>
              <w:pStyle w:val="ListParagraph"/>
              <w:spacing w:after="0"/>
              <w:ind w:left="432" w:right="88"/>
              <w:jc w:val="left"/>
              <w:rPr>
                <w:rFonts w:ascii="Sylfaen" w:hAnsi="Sylfaen" w:cs="Calibri"/>
                <w:b w:val="0"/>
                <w:sz w:val="18"/>
                <w:szCs w:val="18"/>
                <w:lang w:val="en-GB"/>
              </w:rPr>
            </w:pPr>
          </w:p>
        </w:tc>
        <w:tc>
          <w:tcPr>
            <w:tcW w:w="5151" w:type="dxa"/>
            <w:tcBorders>
              <w:bottom w:val="nil"/>
            </w:tcBorders>
          </w:tcPr>
          <w:p w14:paraId="046B4733" w14:textId="77777777" w:rsidR="00EE26AF" w:rsidRPr="00AF0272" w:rsidRDefault="00EE26AF" w:rsidP="00897E3A">
            <w:pPr>
              <w:pStyle w:val="ListParagraph"/>
              <w:numPr>
                <w:ilvl w:val="0"/>
                <w:numId w:val="13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MAKE A THREE SIXTY TURN LEFT (</w:t>
            </w:r>
            <w:r w:rsidRPr="00AF0272">
              <w:rPr>
                <w:rFonts w:ascii="Calibri" w:hAnsi="Calibri" w:cs="Calibri"/>
                <w:i/>
                <w:iCs/>
                <w:sz w:val="18"/>
                <w:szCs w:val="18"/>
                <w:lang w:val="en-GB"/>
              </w:rPr>
              <w:t xml:space="preserve">or </w:t>
            </w:r>
            <w:r w:rsidRPr="00AF0272">
              <w:rPr>
                <w:rFonts w:ascii="Calibri" w:hAnsi="Calibri" w:cs="Calibri"/>
                <w:sz w:val="18"/>
                <w:szCs w:val="18"/>
                <w:lang w:val="en-GB"/>
              </w:rPr>
              <w:t xml:space="preserve">RIGHT) </w:t>
            </w:r>
            <w:r w:rsidRPr="00AF0272">
              <w:rPr>
                <w:rFonts w:ascii="Calibri" w:hAnsi="Calibri" w:cs="Calibri"/>
                <w:i/>
                <w:iCs/>
                <w:sz w:val="18"/>
                <w:szCs w:val="18"/>
                <w:lang w:val="en-GB"/>
              </w:rPr>
              <w:t>[reason]</w:t>
            </w:r>
            <w:r w:rsidRPr="00AF0272">
              <w:rPr>
                <w:rFonts w:ascii="Calibri" w:hAnsi="Calibri" w:cs="Calibri"/>
                <w:sz w:val="18"/>
                <w:szCs w:val="18"/>
                <w:lang w:val="en-GB"/>
              </w:rPr>
              <w:t>;</w:t>
            </w:r>
          </w:p>
          <w:p w14:paraId="22971E6F"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1A7756ED" w14:textId="77777777" w:rsidR="00EE26AF" w:rsidRPr="00AF0272" w:rsidRDefault="00EE26AF" w:rsidP="00897E3A">
            <w:pPr>
              <w:pStyle w:val="ListParagraph"/>
              <w:numPr>
                <w:ilvl w:val="0"/>
                <w:numId w:val="13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ORBIT LEFT (</w:t>
            </w:r>
            <w:r w:rsidRPr="00AF0272">
              <w:rPr>
                <w:rFonts w:ascii="Calibri" w:hAnsi="Calibri" w:cs="Calibri"/>
                <w:i/>
                <w:iCs/>
                <w:sz w:val="18"/>
                <w:szCs w:val="18"/>
                <w:lang w:val="en-GB"/>
              </w:rPr>
              <w:t xml:space="preserve">or </w:t>
            </w:r>
            <w:r w:rsidRPr="00AF0272">
              <w:rPr>
                <w:rFonts w:ascii="Calibri" w:hAnsi="Calibri" w:cs="Calibri"/>
                <w:sz w:val="18"/>
                <w:szCs w:val="18"/>
                <w:lang w:val="en-GB"/>
              </w:rPr>
              <w:t xml:space="preserve">RIGHT) </w:t>
            </w:r>
            <w:r w:rsidRPr="00AF0272">
              <w:rPr>
                <w:rFonts w:ascii="Calibri" w:hAnsi="Calibri" w:cs="Calibri"/>
                <w:i/>
                <w:iCs/>
                <w:sz w:val="18"/>
                <w:szCs w:val="18"/>
                <w:lang w:val="en-GB"/>
              </w:rPr>
              <w:t>[reason]</w:t>
            </w:r>
            <w:r w:rsidRPr="00AF0272">
              <w:rPr>
                <w:rFonts w:ascii="Calibri" w:hAnsi="Calibri" w:cs="Calibri"/>
                <w:sz w:val="18"/>
                <w:szCs w:val="18"/>
                <w:lang w:val="en-GB"/>
              </w:rPr>
              <w:t>;</w:t>
            </w:r>
          </w:p>
          <w:p w14:paraId="6F4E8A53"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tc>
      </w:tr>
      <w:tr w:rsidR="00EE26AF" w:rsidRPr="00A31319" w14:paraId="1E337762"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1119F815" w14:textId="4C7C6AE7" w:rsidR="00EE26AF" w:rsidRPr="00AF0272" w:rsidRDefault="00D40CC2" w:rsidP="00897E3A">
            <w:pPr>
              <w:autoSpaceDE w:val="0"/>
              <w:autoSpaceDN w:val="0"/>
              <w:adjustRightInd w:val="0"/>
              <w:spacing w:after="0"/>
              <w:ind w:right="88"/>
              <w:jc w:val="right"/>
              <w:rPr>
                <w:rFonts w:ascii="Sylfaen" w:hAnsi="Sylfaen" w:cs="Calibri"/>
                <w:b w:val="0"/>
                <w:sz w:val="18"/>
                <w:szCs w:val="18"/>
                <w:lang w:val="en-GB"/>
              </w:rPr>
            </w:pPr>
            <w:r w:rsidRPr="00AF0272">
              <w:rPr>
                <w:rFonts w:ascii="Sylfaen" w:hAnsi="Sylfaen" w:cs="Calibri"/>
                <w:b w:val="0"/>
                <w:sz w:val="18"/>
                <w:szCs w:val="18"/>
              </w:rPr>
              <w:t>(მიმართულების მაჩვენებელი საბორტო მოწყობილობის არასაიმედო მუშაობის შემთხვევაში)</w:t>
            </w:r>
          </w:p>
        </w:tc>
        <w:tc>
          <w:tcPr>
            <w:tcW w:w="5151" w:type="dxa"/>
            <w:tcBorders>
              <w:top w:val="nil"/>
              <w:bottom w:val="nil"/>
            </w:tcBorders>
          </w:tcPr>
          <w:p w14:paraId="2C4F0782" w14:textId="1CC48FDD" w:rsidR="00EE26AF" w:rsidRPr="00AF0272" w:rsidRDefault="00EE26AF" w:rsidP="00897E3A">
            <w:pPr>
              <w:pStyle w:val="ListParagraph"/>
              <w:numPr>
                <w:ilvl w:val="0"/>
                <w:numId w:val="131"/>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MAKE ALL TURNS RATE ONE (or RATE HALF, or (number) DEGREES PER SECOND) START AND STOP ALL TURNS ON THE COMMAND</w:t>
            </w:r>
            <w:r w:rsidR="00D62613">
              <w:rPr>
                <w:rFonts w:ascii="Calibri" w:hAnsi="Calibri" w:cs="Calibri"/>
                <w:sz w:val="18"/>
                <w:szCs w:val="18"/>
                <w:lang w:val="en-GB"/>
              </w:rPr>
              <w:t xml:space="preserve"> „</w:t>
            </w:r>
            <w:r w:rsidRPr="00AF0272">
              <w:rPr>
                <w:rFonts w:ascii="Calibri" w:hAnsi="Calibri" w:cs="Calibri"/>
                <w:sz w:val="18"/>
                <w:szCs w:val="18"/>
                <w:lang w:val="en-GB"/>
              </w:rPr>
              <w:t>NOW”;</w:t>
            </w:r>
          </w:p>
          <w:p w14:paraId="6EDFE3CF" w14:textId="77777777" w:rsidR="00EE26AF" w:rsidRPr="00AF0272" w:rsidRDefault="00EE26AF"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A31319" w14:paraId="364E4B2F"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3777B5C1" w14:textId="068BC534" w:rsidR="00EE26AF" w:rsidRPr="00AF0272" w:rsidRDefault="00460ABB" w:rsidP="00897E3A">
            <w:pPr>
              <w:autoSpaceDE w:val="0"/>
              <w:autoSpaceDN w:val="0"/>
              <w:adjustRightInd w:val="0"/>
              <w:spacing w:after="0"/>
              <w:ind w:right="88"/>
              <w:rPr>
                <w:rFonts w:ascii="Sylfaen" w:hAnsi="Sylfaen" w:cs="Calibri"/>
                <w:b w:val="0"/>
                <w:i/>
                <w:iCs/>
                <w:sz w:val="18"/>
                <w:szCs w:val="18"/>
              </w:rPr>
            </w:pPr>
            <w:r w:rsidRPr="00AF0272">
              <w:rPr>
                <w:rFonts w:ascii="Sylfaen" w:hAnsi="Sylfaen" w:cs="Calibri"/>
                <w:i/>
                <w:iCs/>
                <w:sz w:val="18"/>
                <w:szCs w:val="18"/>
              </w:rPr>
              <w:t>შენიშვნა:</w:t>
            </w:r>
            <w:r w:rsidR="00E3147F" w:rsidRPr="00AF0272">
              <w:rPr>
                <w:rFonts w:ascii="Sylfaen" w:hAnsi="Sylfaen" w:cs="Calibri"/>
                <w:b w:val="0"/>
                <w:i/>
                <w:iCs/>
                <w:sz w:val="18"/>
                <w:szCs w:val="18"/>
              </w:rPr>
              <w:t xml:space="preserve"> </w:t>
            </w:r>
            <w:r w:rsidR="00AC743B" w:rsidRPr="00AF0272">
              <w:rPr>
                <w:rFonts w:ascii="Sylfaen" w:hAnsi="Sylfaen" w:cs="Calibri"/>
                <w:b w:val="0"/>
                <w:i/>
                <w:iCs/>
                <w:sz w:val="18"/>
                <w:szCs w:val="18"/>
              </w:rPr>
              <w:t>იმ შემთხვევაში, როდესაც აუცილებელია დამიზნების ან ზემოაღნიშნული მანევრი</w:t>
            </w:r>
            <w:r w:rsidR="00F22626" w:rsidRPr="00AF0272">
              <w:rPr>
                <w:rFonts w:ascii="Sylfaen" w:hAnsi="Sylfaen" w:cs="Calibri"/>
                <w:b w:val="0"/>
                <w:i/>
                <w:iCs/>
                <w:sz w:val="18"/>
                <w:szCs w:val="18"/>
              </w:rPr>
              <w:t>ს</w:t>
            </w:r>
            <w:r w:rsidR="00AC743B" w:rsidRPr="00AF0272">
              <w:rPr>
                <w:rFonts w:ascii="Sylfaen" w:hAnsi="Sylfaen" w:cs="Calibri"/>
                <w:b w:val="0"/>
                <w:i/>
                <w:iCs/>
                <w:sz w:val="18"/>
                <w:szCs w:val="18"/>
              </w:rPr>
              <w:t xml:space="preserve"> </w:t>
            </w:r>
            <w:r w:rsidR="00F22626" w:rsidRPr="00AF0272">
              <w:rPr>
                <w:rFonts w:ascii="Sylfaen" w:hAnsi="Sylfaen" w:cs="Calibri"/>
                <w:b w:val="0"/>
                <w:i/>
                <w:iCs/>
                <w:sz w:val="18"/>
                <w:szCs w:val="18"/>
              </w:rPr>
              <w:t xml:space="preserve">მიზეზის მითითება, </w:t>
            </w:r>
            <w:r w:rsidR="00AC743B" w:rsidRPr="00AF0272">
              <w:rPr>
                <w:rFonts w:ascii="Sylfaen" w:hAnsi="Sylfaen" w:cs="Calibri"/>
                <w:b w:val="0"/>
                <w:i/>
                <w:iCs/>
                <w:sz w:val="18"/>
                <w:szCs w:val="18"/>
              </w:rPr>
              <w:t>გამოიყენება შემდეგი ფრაზეოლოგია:</w:t>
            </w:r>
          </w:p>
          <w:p w14:paraId="06848E13" w14:textId="77777777" w:rsidR="00EE26AF" w:rsidRPr="00AF0272" w:rsidRDefault="00EE26AF" w:rsidP="00897E3A">
            <w:pPr>
              <w:autoSpaceDE w:val="0"/>
              <w:autoSpaceDN w:val="0"/>
              <w:adjustRightInd w:val="0"/>
              <w:spacing w:after="0"/>
              <w:ind w:right="88"/>
              <w:rPr>
                <w:rFonts w:ascii="Sylfaen" w:hAnsi="Sylfaen" w:cs="Calibri"/>
                <w:b w:val="0"/>
                <w:i/>
                <w:iCs/>
                <w:sz w:val="18"/>
                <w:szCs w:val="18"/>
              </w:rPr>
            </w:pPr>
          </w:p>
          <w:p w14:paraId="264B2407" w14:textId="08DF98F3" w:rsidR="00EE26AF" w:rsidRPr="00AF0272" w:rsidRDefault="0072107D" w:rsidP="00897E3A">
            <w:pPr>
              <w:autoSpaceDE w:val="0"/>
              <w:autoSpaceDN w:val="0"/>
              <w:adjustRightInd w:val="0"/>
              <w:spacing w:after="0"/>
              <w:ind w:right="88"/>
              <w:rPr>
                <w:rFonts w:ascii="Sylfaen" w:hAnsi="Sylfaen" w:cs="Calibri"/>
                <w:b w:val="0"/>
                <w:i/>
                <w:iCs/>
                <w:sz w:val="18"/>
                <w:szCs w:val="18"/>
              </w:rPr>
            </w:pPr>
            <w:r w:rsidRPr="00AF0272">
              <w:rPr>
                <w:rFonts w:ascii="Sylfaen" w:hAnsi="Sylfaen" w:cs="Calibri"/>
                <w:b w:val="0"/>
                <w:i/>
                <w:iCs/>
                <w:sz w:val="18"/>
                <w:szCs w:val="18"/>
              </w:rPr>
              <w:t>ა</w:t>
            </w:r>
            <w:r w:rsidR="00EE26AF" w:rsidRPr="00AF0272">
              <w:rPr>
                <w:rFonts w:ascii="Sylfaen" w:hAnsi="Sylfaen" w:cs="Calibri"/>
                <w:b w:val="0"/>
                <w:i/>
                <w:iCs/>
                <w:sz w:val="18"/>
                <w:szCs w:val="18"/>
              </w:rPr>
              <w:t>) DUE TRAFFIC;</w:t>
            </w:r>
          </w:p>
          <w:p w14:paraId="2BB1F211" w14:textId="04FB6617" w:rsidR="00EE26AF" w:rsidRPr="00AF0272" w:rsidRDefault="0072107D" w:rsidP="00897E3A">
            <w:pPr>
              <w:autoSpaceDE w:val="0"/>
              <w:autoSpaceDN w:val="0"/>
              <w:adjustRightInd w:val="0"/>
              <w:spacing w:after="0"/>
              <w:ind w:right="88"/>
              <w:rPr>
                <w:rFonts w:ascii="Sylfaen" w:hAnsi="Sylfaen" w:cs="Calibri"/>
                <w:b w:val="0"/>
                <w:i/>
                <w:iCs/>
                <w:sz w:val="18"/>
                <w:szCs w:val="18"/>
              </w:rPr>
            </w:pPr>
            <w:r w:rsidRPr="00AF0272">
              <w:rPr>
                <w:rFonts w:ascii="Sylfaen" w:hAnsi="Sylfaen" w:cs="Calibri"/>
                <w:b w:val="0"/>
                <w:i/>
                <w:iCs/>
                <w:sz w:val="18"/>
                <w:szCs w:val="18"/>
              </w:rPr>
              <w:t>ბ</w:t>
            </w:r>
            <w:r w:rsidR="00EE26AF" w:rsidRPr="00AF0272">
              <w:rPr>
                <w:rFonts w:ascii="Sylfaen" w:hAnsi="Sylfaen" w:cs="Calibri"/>
                <w:b w:val="0"/>
                <w:i/>
                <w:iCs/>
                <w:sz w:val="18"/>
                <w:szCs w:val="18"/>
              </w:rPr>
              <w:t>) FOR SPACING;</w:t>
            </w:r>
          </w:p>
          <w:p w14:paraId="64A041A0" w14:textId="3B884298" w:rsidR="00EE26AF" w:rsidRPr="00AF0272" w:rsidRDefault="0072107D" w:rsidP="00897E3A">
            <w:pPr>
              <w:autoSpaceDE w:val="0"/>
              <w:autoSpaceDN w:val="0"/>
              <w:adjustRightInd w:val="0"/>
              <w:spacing w:after="0"/>
              <w:ind w:right="88"/>
              <w:rPr>
                <w:rFonts w:ascii="Sylfaen" w:hAnsi="Sylfaen" w:cs="Calibri"/>
                <w:b w:val="0"/>
                <w:i/>
                <w:iCs/>
                <w:sz w:val="18"/>
                <w:szCs w:val="18"/>
              </w:rPr>
            </w:pPr>
            <w:r w:rsidRPr="00AF0272">
              <w:rPr>
                <w:rFonts w:ascii="Sylfaen" w:hAnsi="Sylfaen" w:cs="Calibri"/>
                <w:b w:val="0"/>
                <w:i/>
                <w:iCs/>
                <w:sz w:val="18"/>
                <w:szCs w:val="18"/>
              </w:rPr>
              <w:t>გ</w:t>
            </w:r>
            <w:r w:rsidR="00EE26AF" w:rsidRPr="00AF0272">
              <w:rPr>
                <w:rFonts w:ascii="Sylfaen" w:hAnsi="Sylfaen" w:cs="Calibri"/>
                <w:b w:val="0"/>
                <w:i/>
                <w:iCs/>
                <w:sz w:val="18"/>
                <w:szCs w:val="18"/>
              </w:rPr>
              <w:t>) FOR DELAY;</w:t>
            </w:r>
          </w:p>
          <w:p w14:paraId="730293F4" w14:textId="756F8A92" w:rsidR="00EE26AF" w:rsidRPr="00AF0272" w:rsidRDefault="0072107D" w:rsidP="00897E3A">
            <w:pPr>
              <w:autoSpaceDE w:val="0"/>
              <w:autoSpaceDN w:val="0"/>
              <w:adjustRightInd w:val="0"/>
              <w:spacing w:after="0"/>
              <w:ind w:right="88"/>
              <w:rPr>
                <w:rFonts w:ascii="Sylfaen" w:hAnsi="Sylfaen" w:cs="Calibri"/>
                <w:b w:val="0"/>
                <w:i/>
                <w:iCs/>
                <w:sz w:val="18"/>
                <w:szCs w:val="18"/>
                <w:lang w:val="en-GB"/>
              </w:rPr>
            </w:pPr>
            <w:r w:rsidRPr="00AF0272">
              <w:rPr>
                <w:rFonts w:ascii="Sylfaen" w:hAnsi="Sylfaen" w:cs="Calibri"/>
                <w:b w:val="0"/>
                <w:i/>
                <w:iCs/>
                <w:sz w:val="18"/>
                <w:szCs w:val="18"/>
              </w:rPr>
              <w:t>დ</w:t>
            </w:r>
            <w:r w:rsidR="00EE26AF" w:rsidRPr="00AF0272">
              <w:rPr>
                <w:rFonts w:ascii="Sylfaen" w:hAnsi="Sylfaen" w:cs="Calibri"/>
                <w:b w:val="0"/>
                <w:i/>
                <w:iCs/>
                <w:sz w:val="18"/>
                <w:szCs w:val="18"/>
                <w:lang w:val="en-GB"/>
              </w:rPr>
              <w:t>) FOR DOWNWIND (</w:t>
            </w:r>
            <w:r w:rsidR="00AC743B" w:rsidRPr="00AF0272">
              <w:rPr>
                <w:rFonts w:ascii="Sylfaen" w:hAnsi="Sylfaen" w:cs="Calibri"/>
                <w:b w:val="0"/>
                <w:i/>
                <w:iCs/>
                <w:sz w:val="18"/>
                <w:szCs w:val="18"/>
              </w:rPr>
              <w:t>ან</w:t>
            </w:r>
            <w:r w:rsidR="00EE26AF" w:rsidRPr="00AF0272">
              <w:rPr>
                <w:rFonts w:ascii="Sylfaen" w:hAnsi="Sylfaen" w:cs="Calibri"/>
                <w:b w:val="0"/>
                <w:i/>
                <w:iCs/>
                <w:sz w:val="18"/>
                <w:szCs w:val="18"/>
                <w:lang w:val="en-GB"/>
              </w:rPr>
              <w:t xml:space="preserve"> BASE, </w:t>
            </w:r>
            <w:r w:rsidR="00AC743B" w:rsidRPr="00AF0272">
              <w:rPr>
                <w:rFonts w:ascii="Sylfaen" w:hAnsi="Sylfaen" w:cs="Calibri"/>
                <w:b w:val="0"/>
                <w:i/>
                <w:iCs/>
                <w:sz w:val="18"/>
                <w:szCs w:val="18"/>
              </w:rPr>
              <w:t>ან</w:t>
            </w:r>
            <w:r w:rsidR="00EE26AF" w:rsidRPr="00AF0272">
              <w:rPr>
                <w:rFonts w:ascii="Sylfaen" w:hAnsi="Sylfaen" w:cs="Calibri"/>
                <w:b w:val="0"/>
                <w:i/>
                <w:iCs/>
                <w:sz w:val="18"/>
                <w:szCs w:val="18"/>
                <w:lang w:val="en-GB"/>
              </w:rPr>
              <w:t xml:space="preserve"> FINAL).</w:t>
            </w:r>
          </w:p>
          <w:p w14:paraId="44F2E902" w14:textId="77777777" w:rsidR="00EE26AF" w:rsidRPr="00AF0272" w:rsidRDefault="00EE26AF" w:rsidP="00897E3A">
            <w:pPr>
              <w:autoSpaceDE w:val="0"/>
              <w:autoSpaceDN w:val="0"/>
              <w:adjustRightInd w:val="0"/>
              <w:spacing w:after="0"/>
              <w:ind w:right="88"/>
              <w:jc w:val="right"/>
              <w:rPr>
                <w:rFonts w:ascii="Sylfaen" w:hAnsi="Sylfaen" w:cs="Calibri"/>
                <w:b w:val="0"/>
                <w:sz w:val="18"/>
                <w:szCs w:val="18"/>
                <w:lang w:val="en-GB"/>
              </w:rPr>
            </w:pPr>
          </w:p>
        </w:tc>
        <w:tc>
          <w:tcPr>
            <w:tcW w:w="5151" w:type="dxa"/>
            <w:tcBorders>
              <w:top w:val="nil"/>
            </w:tcBorders>
          </w:tcPr>
          <w:p w14:paraId="35E1C4D3" w14:textId="77777777" w:rsidR="00EE26AF" w:rsidRPr="00AF0272" w:rsidRDefault="00EE26AF" w:rsidP="00897E3A">
            <w:pPr>
              <w:pStyle w:val="ListParagraph"/>
              <w:numPr>
                <w:ilvl w:val="0"/>
                <w:numId w:val="13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TURN LEFT (or RIGHT) NOW;</w:t>
            </w:r>
          </w:p>
          <w:p w14:paraId="314896FD"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48D53490" w14:textId="77777777" w:rsidR="00EE26AF" w:rsidRPr="00AF0272" w:rsidRDefault="00EE26AF" w:rsidP="00897E3A">
            <w:pPr>
              <w:pStyle w:val="ListParagraph"/>
              <w:numPr>
                <w:ilvl w:val="0"/>
                <w:numId w:val="131"/>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STOP TURN NOW.</w:t>
            </w:r>
          </w:p>
        </w:tc>
      </w:tr>
      <w:tr w:rsidR="00DB1689" w:rsidRPr="00A31319" w14:paraId="2F932169" w14:textId="77777777" w:rsidTr="0072107D">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6597FD47" w14:textId="55F26BC4" w:rsidR="00DB1689" w:rsidRPr="00AF0272" w:rsidRDefault="00DB1689" w:rsidP="00897E3A">
            <w:pPr>
              <w:pStyle w:val="ListParagraph"/>
              <w:numPr>
                <w:ilvl w:val="1"/>
                <w:numId w:val="127"/>
              </w:numPr>
              <w:spacing w:after="0"/>
              <w:ind w:left="432" w:right="88"/>
              <w:jc w:val="left"/>
              <w:rPr>
                <w:rFonts w:ascii="Sylfaen" w:hAnsi="Sylfaen" w:cs="Calibri"/>
                <w:lang w:val="en-GB"/>
              </w:rPr>
            </w:pPr>
            <w:r w:rsidRPr="00AF0272">
              <w:rPr>
                <w:rFonts w:ascii="Sylfaen" w:hAnsi="Sylfaen" w:cs="Calibri"/>
                <w:lang w:val="en-GB"/>
              </w:rPr>
              <w:t>სიჩქარის მართვა</w:t>
            </w:r>
          </w:p>
        </w:tc>
        <w:tc>
          <w:tcPr>
            <w:tcW w:w="5151" w:type="dxa"/>
            <w:tcBorders>
              <w:top w:val="nil"/>
            </w:tcBorders>
          </w:tcPr>
          <w:p w14:paraId="12DC7C24" w14:textId="77777777" w:rsidR="00DB1689" w:rsidRPr="0072107D" w:rsidRDefault="00DB1689" w:rsidP="00897E3A">
            <w:pPr>
              <w:pStyle w:val="ListParagraph"/>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szCs w:val="18"/>
                <w:lang w:val="en-GB"/>
              </w:rPr>
            </w:pPr>
          </w:p>
        </w:tc>
      </w:tr>
      <w:tr w:rsidR="00EE26AF" w:rsidRPr="00A31319" w14:paraId="67B7A344"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74A71FDD" w14:textId="7E4CCE06" w:rsidR="00EE26AF" w:rsidRPr="00A31319" w:rsidRDefault="00EE26AF" w:rsidP="00897E3A">
            <w:pPr>
              <w:pStyle w:val="ListParagraph"/>
              <w:spacing w:after="0"/>
              <w:ind w:left="432" w:right="88"/>
              <w:jc w:val="left"/>
              <w:rPr>
                <w:rFonts w:ascii="Sylfaen" w:hAnsi="Sylfaen" w:cs="Calibri"/>
                <w:b w:val="0"/>
                <w:lang w:val="en-GB"/>
              </w:rPr>
            </w:pPr>
          </w:p>
        </w:tc>
        <w:tc>
          <w:tcPr>
            <w:tcW w:w="5151" w:type="dxa"/>
          </w:tcPr>
          <w:p w14:paraId="4A7E60AA" w14:textId="77777777" w:rsidR="00EE26AF" w:rsidRPr="00AF0272" w:rsidRDefault="00EE26AF" w:rsidP="00897E3A">
            <w:pPr>
              <w:pStyle w:val="ListParagraph"/>
              <w:numPr>
                <w:ilvl w:val="0"/>
                <w:numId w:val="132"/>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REPORT SPEED;</w:t>
            </w:r>
          </w:p>
          <w:p w14:paraId="6D4F2B81"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144D439" w14:textId="77777777" w:rsidR="00EE26AF" w:rsidRPr="00AF0272" w:rsidRDefault="00EE26AF" w:rsidP="00897E3A">
            <w:pPr>
              <w:pStyle w:val="ListParagraph"/>
              <w:numPr>
                <w:ilvl w:val="0"/>
                <w:numId w:val="132"/>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 SPEED </w:t>
            </w:r>
            <w:r w:rsidRPr="00AF0272">
              <w:rPr>
                <w:rFonts w:ascii="Calibri" w:hAnsi="Calibri" w:cs="Calibri"/>
                <w:i/>
                <w:iCs/>
                <w:sz w:val="18"/>
                <w:lang w:val="en-GB"/>
              </w:rPr>
              <w:t xml:space="preserve">(number) </w:t>
            </w:r>
            <w:r w:rsidRPr="00AF0272">
              <w:rPr>
                <w:rFonts w:ascii="Calibri" w:hAnsi="Calibri" w:cs="Calibri"/>
                <w:sz w:val="18"/>
                <w:lang w:val="en-GB"/>
              </w:rPr>
              <w:t>KILOMETRES PER HOUR (</w:t>
            </w:r>
            <w:r w:rsidRPr="00AF0272">
              <w:rPr>
                <w:rFonts w:ascii="Calibri" w:hAnsi="Calibri" w:cs="Calibri"/>
                <w:i/>
                <w:iCs/>
                <w:sz w:val="18"/>
                <w:lang w:val="en-GB"/>
              </w:rPr>
              <w:t xml:space="preserve">or </w:t>
            </w:r>
            <w:r w:rsidRPr="00AF0272">
              <w:rPr>
                <w:rFonts w:ascii="Calibri" w:hAnsi="Calibri" w:cs="Calibri"/>
                <w:sz w:val="18"/>
                <w:lang w:val="en-GB"/>
              </w:rPr>
              <w:t>KNOTS);</w:t>
            </w:r>
          </w:p>
          <w:p w14:paraId="188E58F7"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p>
          <w:p w14:paraId="27F7AF6F" w14:textId="77777777" w:rsidR="00EE26AF" w:rsidRPr="00AF0272" w:rsidRDefault="00EE26AF" w:rsidP="00897E3A">
            <w:pPr>
              <w:pStyle w:val="ListParagraph"/>
              <w:numPr>
                <w:ilvl w:val="0"/>
                <w:numId w:val="132"/>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 xml:space="preserve">MAINTAIN </w:t>
            </w:r>
            <w:r w:rsidRPr="00AF0272">
              <w:rPr>
                <w:rFonts w:ascii="Calibri" w:hAnsi="Calibri" w:cs="Calibri"/>
                <w:i/>
                <w:iCs/>
                <w:sz w:val="18"/>
                <w:lang w:val="en-GB"/>
              </w:rPr>
              <w:t xml:space="preserve">(number) </w:t>
            </w:r>
            <w:r w:rsidRPr="00AF0272">
              <w:rPr>
                <w:rFonts w:ascii="Calibri" w:hAnsi="Calibri" w:cs="Calibri"/>
                <w:sz w:val="18"/>
                <w:lang w:val="en-GB"/>
              </w:rPr>
              <w:t>KILOMETRES PER HOUR (</w:t>
            </w:r>
            <w:r w:rsidRPr="00AF0272">
              <w:rPr>
                <w:rFonts w:ascii="Calibri" w:hAnsi="Calibri" w:cs="Calibri"/>
                <w:i/>
                <w:iCs/>
                <w:sz w:val="18"/>
                <w:lang w:val="en-GB"/>
              </w:rPr>
              <w:t xml:space="preserve">or </w:t>
            </w:r>
            <w:r w:rsidRPr="00AF0272">
              <w:rPr>
                <w:rFonts w:ascii="Calibri" w:hAnsi="Calibri" w:cs="Calibri"/>
                <w:sz w:val="18"/>
                <w:lang w:val="en-GB"/>
              </w:rPr>
              <w:t>KNOTS) [OR GREATER (</w:t>
            </w:r>
            <w:r w:rsidRPr="00AF0272">
              <w:rPr>
                <w:rFonts w:ascii="Calibri" w:hAnsi="Calibri" w:cs="Calibri"/>
                <w:i/>
                <w:iCs/>
                <w:sz w:val="18"/>
                <w:lang w:val="en-GB"/>
              </w:rPr>
              <w:t xml:space="preserve">or </w:t>
            </w:r>
            <w:r w:rsidRPr="00AF0272">
              <w:rPr>
                <w:rFonts w:ascii="Calibri" w:hAnsi="Calibri" w:cs="Calibri"/>
                <w:sz w:val="18"/>
                <w:lang w:val="en-GB"/>
              </w:rPr>
              <w:t xml:space="preserve">OR LESS)] [UNTIL </w:t>
            </w:r>
            <w:r w:rsidRPr="00AF0272">
              <w:rPr>
                <w:rFonts w:ascii="Calibri" w:hAnsi="Calibri" w:cs="Calibri"/>
                <w:i/>
                <w:iCs/>
                <w:sz w:val="18"/>
                <w:lang w:val="en-GB"/>
              </w:rPr>
              <w:t>(significant point)</w:t>
            </w:r>
            <w:r w:rsidRPr="00AF0272">
              <w:rPr>
                <w:rFonts w:ascii="Calibri" w:hAnsi="Calibri" w:cs="Calibri"/>
                <w:sz w:val="18"/>
                <w:lang w:val="en-GB"/>
              </w:rPr>
              <w:t>];</w:t>
            </w:r>
          </w:p>
          <w:p w14:paraId="6411F589"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p>
          <w:p w14:paraId="20057C29" w14:textId="77777777" w:rsidR="00EE26AF" w:rsidRPr="00AF0272" w:rsidRDefault="00EE26AF" w:rsidP="00897E3A">
            <w:pPr>
              <w:pStyle w:val="ListParagraph"/>
              <w:numPr>
                <w:ilvl w:val="0"/>
                <w:numId w:val="132"/>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DO NOT EXCEED </w:t>
            </w:r>
            <w:r w:rsidRPr="00AF0272">
              <w:rPr>
                <w:rFonts w:ascii="Calibri" w:hAnsi="Calibri" w:cs="Calibri"/>
                <w:i/>
                <w:iCs/>
                <w:sz w:val="18"/>
                <w:lang w:val="en-GB"/>
              </w:rPr>
              <w:t xml:space="preserve">(number) </w:t>
            </w:r>
            <w:r w:rsidRPr="00AF0272">
              <w:rPr>
                <w:rFonts w:ascii="Calibri" w:hAnsi="Calibri" w:cs="Calibri"/>
                <w:sz w:val="18"/>
                <w:lang w:val="en-GB"/>
              </w:rPr>
              <w:t>KILOMETRES PER HOUR (</w:t>
            </w:r>
            <w:r w:rsidRPr="00AF0272">
              <w:rPr>
                <w:rFonts w:ascii="Calibri" w:hAnsi="Calibri" w:cs="Calibri"/>
                <w:i/>
                <w:iCs/>
                <w:sz w:val="18"/>
                <w:lang w:val="en-GB"/>
              </w:rPr>
              <w:t xml:space="preserve">or </w:t>
            </w:r>
            <w:r w:rsidRPr="00AF0272">
              <w:rPr>
                <w:rFonts w:ascii="Calibri" w:hAnsi="Calibri" w:cs="Calibri"/>
                <w:sz w:val="18"/>
                <w:lang w:val="en-GB"/>
              </w:rPr>
              <w:t>KNOTS);</w:t>
            </w:r>
          </w:p>
          <w:p w14:paraId="0D79003F"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60B3212" w14:textId="77777777" w:rsidR="00EE26AF" w:rsidRPr="00AF0272" w:rsidRDefault="00EE26AF" w:rsidP="00897E3A">
            <w:pPr>
              <w:pStyle w:val="ListParagraph"/>
              <w:numPr>
                <w:ilvl w:val="0"/>
                <w:numId w:val="132"/>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MAINTAIN PRESENT SPEED;</w:t>
            </w:r>
          </w:p>
          <w:p w14:paraId="268CDDCB"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52574F7" w14:textId="77777777" w:rsidR="00EE26AF" w:rsidRPr="00AF0272" w:rsidRDefault="00EE26AF" w:rsidP="00897E3A">
            <w:pPr>
              <w:pStyle w:val="ListParagraph"/>
              <w:numPr>
                <w:ilvl w:val="0"/>
                <w:numId w:val="132"/>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INCREASE (</w:t>
            </w:r>
            <w:r w:rsidRPr="00AF0272">
              <w:rPr>
                <w:rFonts w:ascii="Calibri" w:hAnsi="Calibri" w:cs="Calibri"/>
                <w:i/>
                <w:iCs/>
                <w:sz w:val="18"/>
                <w:lang w:val="en-GB"/>
              </w:rPr>
              <w:t xml:space="preserve">or </w:t>
            </w:r>
            <w:r w:rsidRPr="00AF0272">
              <w:rPr>
                <w:rFonts w:ascii="Calibri" w:hAnsi="Calibri" w:cs="Calibri"/>
                <w:sz w:val="18"/>
                <w:lang w:val="en-GB"/>
              </w:rPr>
              <w:t xml:space="preserve">REDUCE) SPEED TO </w:t>
            </w:r>
            <w:r w:rsidRPr="00AF0272">
              <w:rPr>
                <w:rFonts w:ascii="Calibri" w:hAnsi="Calibri" w:cs="Calibri"/>
                <w:i/>
                <w:iCs/>
                <w:sz w:val="18"/>
                <w:lang w:val="en-GB"/>
              </w:rPr>
              <w:t xml:space="preserve">(number) </w:t>
            </w:r>
            <w:r w:rsidRPr="00AF0272">
              <w:rPr>
                <w:rFonts w:ascii="Calibri" w:hAnsi="Calibri" w:cs="Calibri"/>
                <w:sz w:val="18"/>
                <w:lang w:val="en-GB"/>
              </w:rPr>
              <w:t>KILOMETRES PER HOUR (</w:t>
            </w:r>
            <w:r w:rsidRPr="00AF0272">
              <w:rPr>
                <w:rFonts w:ascii="Calibri" w:hAnsi="Calibri" w:cs="Calibri"/>
                <w:i/>
                <w:iCs/>
                <w:sz w:val="18"/>
                <w:lang w:val="en-GB"/>
              </w:rPr>
              <w:t xml:space="preserve">or </w:t>
            </w:r>
            <w:r w:rsidRPr="00AF0272">
              <w:rPr>
                <w:rFonts w:ascii="Calibri" w:hAnsi="Calibri" w:cs="Calibri"/>
                <w:sz w:val="18"/>
                <w:lang w:val="en-GB"/>
              </w:rPr>
              <w:t>KNOTS) [OR GREATER (</w:t>
            </w:r>
            <w:r w:rsidRPr="00AF0272">
              <w:rPr>
                <w:rFonts w:ascii="Calibri" w:hAnsi="Calibri" w:cs="Calibri"/>
                <w:i/>
                <w:iCs/>
                <w:sz w:val="18"/>
                <w:lang w:val="en-GB"/>
              </w:rPr>
              <w:t xml:space="preserve">or </w:t>
            </w:r>
            <w:r w:rsidRPr="00AF0272">
              <w:rPr>
                <w:rFonts w:ascii="Calibri" w:hAnsi="Calibri" w:cs="Calibri"/>
                <w:sz w:val="18"/>
                <w:lang w:val="en-GB"/>
              </w:rPr>
              <w:t>OR LESS)];</w:t>
            </w:r>
          </w:p>
          <w:p w14:paraId="0904CE66"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86EC80B" w14:textId="77777777" w:rsidR="00EE26AF" w:rsidRPr="00AF0272" w:rsidRDefault="00EE26AF" w:rsidP="00897E3A">
            <w:pPr>
              <w:pStyle w:val="ListParagraph"/>
              <w:numPr>
                <w:ilvl w:val="0"/>
                <w:numId w:val="132"/>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INCREASE (</w:t>
            </w:r>
            <w:r w:rsidRPr="00AF0272">
              <w:rPr>
                <w:rFonts w:ascii="Calibri" w:hAnsi="Calibri" w:cs="Calibri"/>
                <w:i/>
                <w:iCs/>
                <w:sz w:val="18"/>
                <w:lang w:val="en-GB"/>
              </w:rPr>
              <w:t xml:space="preserve">or </w:t>
            </w:r>
            <w:r w:rsidRPr="00AF0272">
              <w:rPr>
                <w:rFonts w:ascii="Calibri" w:hAnsi="Calibri" w:cs="Calibri"/>
                <w:sz w:val="18"/>
                <w:lang w:val="en-GB"/>
              </w:rPr>
              <w:t xml:space="preserve">REDUCE) SPEED BY </w:t>
            </w:r>
            <w:r w:rsidRPr="00AF0272">
              <w:rPr>
                <w:rFonts w:ascii="Calibri" w:hAnsi="Calibri" w:cs="Calibri"/>
                <w:i/>
                <w:iCs/>
                <w:sz w:val="18"/>
                <w:lang w:val="en-GB"/>
              </w:rPr>
              <w:t xml:space="preserve">(number) </w:t>
            </w:r>
            <w:r w:rsidRPr="00AF0272">
              <w:rPr>
                <w:rFonts w:ascii="Calibri" w:hAnsi="Calibri" w:cs="Calibri"/>
                <w:sz w:val="18"/>
                <w:lang w:val="en-GB"/>
              </w:rPr>
              <w:t>KILOMETRES PER HOUR (</w:t>
            </w:r>
            <w:r w:rsidRPr="00AF0272">
              <w:rPr>
                <w:rFonts w:ascii="Calibri" w:hAnsi="Calibri" w:cs="Calibri"/>
                <w:i/>
                <w:iCs/>
                <w:sz w:val="18"/>
                <w:lang w:val="en-GB"/>
              </w:rPr>
              <w:t xml:space="preserve">or </w:t>
            </w:r>
            <w:r w:rsidRPr="00AF0272">
              <w:rPr>
                <w:rFonts w:ascii="Calibri" w:hAnsi="Calibri" w:cs="Calibri"/>
                <w:sz w:val="18"/>
                <w:lang w:val="en-GB"/>
              </w:rPr>
              <w:t>KNOTS);</w:t>
            </w:r>
          </w:p>
          <w:p w14:paraId="6CFD0F2E"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p>
          <w:p w14:paraId="433C58F6" w14:textId="77777777" w:rsidR="00EE26AF" w:rsidRPr="00AF0272" w:rsidRDefault="00EE26AF" w:rsidP="00897E3A">
            <w:pPr>
              <w:pStyle w:val="ListParagraph"/>
              <w:numPr>
                <w:ilvl w:val="0"/>
                <w:numId w:val="132"/>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RESUME NORMAL SPEED;</w:t>
            </w:r>
          </w:p>
          <w:p w14:paraId="7D2DBBF1"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E8FFFF0" w14:textId="77777777" w:rsidR="00EE26AF" w:rsidRPr="00AF0272" w:rsidRDefault="00EE26AF" w:rsidP="00897E3A">
            <w:pPr>
              <w:pStyle w:val="ListParagraph"/>
              <w:numPr>
                <w:ilvl w:val="0"/>
                <w:numId w:val="132"/>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REDUCE TO MINIMUM APPROACH SPEED;</w:t>
            </w:r>
          </w:p>
          <w:p w14:paraId="555A8FE6"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E4F521C" w14:textId="77777777" w:rsidR="00EE26AF" w:rsidRPr="00AF0272" w:rsidRDefault="00EE26AF" w:rsidP="00897E3A">
            <w:pPr>
              <w:pStyle w:val="ListParagraph"/>
              <w:numPr>
                <w:ilvl w:val="0"/>
                <w:numId w:val="132"/>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REDUCE TO MINIMUM CLEAN SPEED;</w:t>
            </w:r>
          </w:p>
          <w:p w14:paraId="140DB0B3"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C40832A" w14:textId="77777777" w:rsidR="00EE26AF" w:rsidRPr="00AF0272" w:rsidRDefault="00EE26AF" w:rsidP="00897E3A">
            <w:pPr>
              <w:pStyle w:val="ListParagraph"/>
              <w:numPr>
                <w:ilvl w:val="0"/>
                <w:numId w:val="132"/>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lastRenderedPageBreak/>
              <w:t>RESUME PUBLISHED SPEED;</w:t>
            </w:r>
          </w:p>
          <w:p w14:paraId="01F4CEAF"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27A9BCC2" w14:textId="77777777" w:rsidR="00EE26AF" w:rsidRPr="00AF0272" w:rsidRDefault="00EE26AF" w:rsidP="00897E3A">
            <w:pPr>
              <w:pStyle w:val="ListParagraph"/>
              <w:numPr>
                <w:ilvl w:val="0"/>
                <w:numId w:val="132"/>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NO [ATC] SPEED RESTRICTIONS.</w:t>
            </w:r>
          </w:p>
          <w:p w14:paraId="35BB2643" w14:textId="77777777" w:rsidR="00EE26AF" w:rsidRPr="00A31319"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tc>
      </w:tr>
      <w:tr w:rsidR="00DB1689" w:rsidRPr="00A31319" w14:paraId="538F4E26" w14:textId="77777777" w:rsidTr="00DB1689">
        <w:tc>
          <w:tcPr>
            <w:cnfStyle w:val="001000000000" w:firstRow="0" w:lastRow="0" w:firstColumn="1" w:lastColumn="0" w:oddVBand="0" w:evenVBand="0" w:oddHBand="0" w:evenHBand="0" w:firstRowFirstColumn="0" w:firstRowLastColumn="0" w:lastRowFirstColumn="0" w:lastRowLastColumn="0"/>
            <w:tcW w:w="9016" w:type="dxa"/>
            <w:gridSpan w:val="2"/>
          </w:tcPr>
          <w:p w14:paraId="013118C1" w14:textId="22F9A389" w:rsidR="00DB1689" w:rsidRPr="00A31319" w:rsidRDefault="00DB1689" w:rsidP="00897E3A">
            <w:pPr>
              <w:pStyle w:val="ListParagraph"/>
              <w:numPr>
                <w:ilvl w:val="1"/>
                <w:numId w:val="127"/>
              </w:numPr>
              <w:spacing w:after="0"/>
              <w:ind w:left="432" w:right="88"/>
              <w:jc w:val="left"/>
              <w:rPr>
                <w:rFonts w:ascii="Sylfaen" w:hAnsi="Sylfaen" w:cs="Calibri"/>
                <w:lang w:val="en-GB"/>
              </w:rPr>
            </w:pPr>
            <w:r w:rsidRPr="00A31319">
              <w:rPr>
                <w:rFonts w:ascii="Sylfaen" w:hAnsi="Sylfaen" w:cs="Calibri"/>
              </w:rPr>
              <w:lastRenderedPageBreak/>
              <w:t>შეტყობინება ადგილმდებარეობის შესახებ</w:t>
            </w:r>
          </w:p>
        </w:tc>
      </w:tr>
      <w:tr w:rsidR="00EE26AF" w:rsidRPr="00A31319" w14:paraId="697A1510"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3BB5DDD3" w14:textId="1D6A832E" w:rsidR="00EE26AF" w:rsidRPr="00A31319" w:rsidRDefault="006B0919" w:rsidP="00897E3A">
            <w:pPr>
              <w:autoSpaceDE w:val="0"/>
              <w:autoSpaceDN w:val="0"/>
              <w:adjustRightInd w:val="0"/>
              <w:spacing w:after="0"/>
              <w:ind w:right="88"/>
              <w:jc w:val="right"/>
              <w:rPr>
                <w:rFonts w:ascii="Sylfaen" w:hAnsi="Sylfaen" w:cs="Calibri"/>
                <w:b w:val="0"/>
              </w:rPr>
            </w:pPr>
            <w:r w:rsidRPr="00AF0272">
              <w:rPr>
                <w:rFonts w:ascii="Sylfaen" w:hAnsi="Sylfaen" w:cs="Calibri"/>
                <w:b w:val="0"/>
                <w:sz w:val="18"/>
              </w:rPr>
              <w:t>ადგილმდებარეობის შესახებ შეტყობინების გამოტოვება</w:t>
            </w:r>
          </w:p>
        </w:tc>
        <w:tc>
          <w:tcPr>
            <w:tcW w:w="5151" w:type="dxa"/>
          </w:tcPr>
          <w:p w14:paraId="4B0BBAAC" w14:textId="77777777" w:rsidR="00EE26AF" w:rsidRPr="00AF0272" w:rsidRDefault="00EE26AF" w:rsidP="00897E3A">
            <w:pPr>
              <w:pStyle w:val="ListParagraph"/>
              <w:numPr>
                <w:ilvl w:val="0"/>
                <w:numId w:val="133"/>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OMIT POSITION REPORTS [UNTIL </w:t>
            </w:r>
            <w:r w:rsidRPr="00AF0272">
              <w:rPr>
                <w:rFonts w:ascii="Calibri" w:hAnsi="Calibri" w:cs="Calibri"/>
                <w:i/>
                <w:iCs/>
                <w:sz w:val="18"/>
                <w:lang w:val="en-GB"/>
              </w:rPr>
              <w:t>(specify)</w:t>
            </w:r>
            <w:r w:rsidRPr="00AF0272">
              <w:rPr>
                <w:rFonts w:ascii="Calibri" w:hAnsi="Calibri" w:cs="Calibri"/>
                <w:sz w:val="18"/>
                <w:lang w:val="en-GB"/>
              </w:rPr>
              <w:t>];</w:t>
            </w:r>
          </w:p>
          <w:p w14:paraId="1C053C37"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FE3DAC2" w14:textId="77777777" w:rsidR="00EE26AF" w:rsidRPr="00AF0272" w:rsidRDefault="00EE26AF" w:rsidP="00897E3A">
            <w:pPr>
              <w:pStyle w:val="ListParagraph"/>
              <w:numPr>
                <w:ilvl w:val="0"/>
                <w:numId w:val="133"/>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NEXT REPORT AT </w:t>
            </w:r>
            <w:r w:rsidRPr="00AF0272">
              <w:rPr>
                <w:rFonts w:ascii="Calibri" w:hAnsi="Calibri" w:cs="Calibri"/>
                <w:i/>
                <w:iCs/>
                <w:sz w:val="18"/>
                <w:lang w:val="en-GB"/>
              </w:rPr>
              <w:t>(significant point)</w:t>
            </w:r>
            <w:r w:rsidRPr="00AF0272">
              <w:rPr>
                <w:rFonts w:ascii="Calibri" w:hAnsi="Calibri" w:cs="Calibri"/>
                <w:sz w:val="18"/>
                <w:lang w:val="en-GB"/>
              </w:rPr>
              <w:t>;</w:t>
            </w:r>
          </w:p>
          <w:p w14:paraId="334BF09C"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35A69FE" w14:textId="77777777" w:rsidR="00EE26AF" w:rsidRPr="00AF0272" w:rsidRDefault="00EE26AF" w:rsidP="00897E3A">
            <w:pPr>
              <w:pStyle w:val="ListParagraph"/>
              <w:numPr>
                <w:ilvl w:val="0"/>
                <w:numId w:val="133"/>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REPORTS REQUIRED ONLY AT </w:t>
            </w:r>
            <w:r w:rsidRPr="00AF0272">
              <w:rPr>
                <w:rFonts w:ascii="Calibri" w:hAnsi="Calibri" w:cs="Calibri"/>
                <w:i/>
                <w:iCs/>
                <w:sz w:val="18"/>
                <w:lang w:val="en-GB"/>
              </w:rPr>
              <w:t>(significant point(s))</w:t>
            </w:r>
            <w:r w:rsidRPr="00AF0272">
              <w:rPr>
                <w:rFonts w:ascii="Calibri" w:hAnsi="Calibri" w:cs="Calibri"/>
                <w:sz w:val="18"/>
                <w:lang w:val="en-GB"/>
              </w:rPr>
              <w:t>;</w:t>
            </w:r>
          </w:p>
          <w:p w14:paraId="3EA0D62B" w14:textId="77777777" w:rsidR="00EE26AF" w:rsidRPr="00AF0272" w:rsidRDefault="00EE26AF"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B44FF7F" w14:textId="77777777" w:rsidR="00EE26AF" w:rsidRPr="00AF0272" w:rsidRDefault="00EE26AF" w:rsidP="00897E3A">
            <w:pPr>
              <w:pStyle w:val="ListParagraph"/>
              <w:numPr>
                <w:ilvl w:val="0"/>
                <w:numId w:val="133"/>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RESUME POSITION REPORTING.</w:t>
            </w:r>
          </w:p>
          <w:p w14:paraId="610A76BD"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DB1689" w:rsidRPr="00A31319" w14:paraId="5DDE56B4" w14:textId="77777777" w:rsidTr="00AF0272">
        <w:tc>
          <w:tcPr>
            <w:cnfStyle w:val="001000000000" w:firstRow="0" w:lastRow="0" w:firstColumn="1" w:lastColumn="0" w:oddVBand="0" w:evenVBand="0" w:oddHBand="0" w:evenHBand="0" w:firstRowFirstColumn="0" w:firstRowLastColumn="0" w:lastRowFirstColumn="0" w:lastRowLastColumn="0"/>
            <w:tcW w:w="9016" w:type="dxa"/>
            <w:gridSpan w:val="2"/>
            <w:tcBorders>
              <w:bottom w:val="single" w:sz="4" w:space="0" w:color="7F7F7F" w:themeColor="text1" w:themeTint="80"/>
            </w:tcBorders>
          </w:tcPr>
          <w:p w14:paraId="70E009A1" w14:textId="4156C312" w:rsidR="00DB1689" w:rsidRPr="00AF0272" w:rsidRDefault="00DB1689" w:rsidP="00897E3A">
            <w:pPr>
              <w:pStyle w:val="ListParagraph"/>
              <w:numPr>
                <w:ilvl w:val="1"/>
                <w:numId w:val="127"/>
              </w:numPr>
              <w:spacing w:after="0"/>
              <w:ind w:left="432" w:right="88"/>
              <w:jc w:val="left"/>
              <w:rPr>
                <w:rFonts w:ascii="Sylfaen" w:hAnsi="Sylfaen" w:cs="Calibri"/>
              </w:rPr>
            </w:pPr>
            <w:r w:rsidRPr="00A31319">
              <w:rPr>
                <w:rFonts w:ascii="Sylfaen" w:hAnsi="Sylfaen" w:cs="Calibri"/>
              </w:rPr>
              <w:t>ინფორმაცია საჰაერო მოძრაობის შესახებ და შეჯახების ასაცილებელი მოქმედებები</w:t>
            </w:r>
          </w:p>
        </w:tc>
      </w:tr>
      <w:tr w:rsidR="00EE26AF" w:rsidRPr="00A31319" w14:paraId="4AF11F34"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0B86EFF1" w14:textId="34DCD9FD" w:rsidR="00EE26AF" w:rsidRPr="00AF0272" w:rsidRDefault="00EE26AF" w:rsidP="00897E3A">
            <w:pPr>
              <w:pStyle w:val="ListParagraph"/>
              <w:spacing w:after="0"/>
              <w:ind w:left="432" w:right="88"/>
              <w:jc w:val="right"/>
              <w:rPr>
                <w:rFonts w:ascii="Sylfaen" w:hAnsi="Sylfaen" w:cs="Calibri"/>
                <w:sz w:val="18"/>
              </w:rPr>
            </w:pPr>
          </w:p>
        </w:tc>
        <w:tc>
          <w:tcPr>
            <w:tcW w:w="5151" w:type="dxa"/>
            <w:tcBorders>
              <w:bottom w:val="nil"/>
            </w:tcBorders>
          </w:tcPr>
          <w:p w14:paraId="52AF9DF5" w14:textId="77777777" w:rsidR="00EE26AF" w:rsidRPr="00AF0272" w:rsidRDefault="00EE26AF" w:rsidP="00897E3A">
            <w:pPr>
              <w:pStyle w:val="ListParagraph"/>
              <w:numPr>
                <w:ilvl w:val="0"/>
                <w:numId w:val="134"/>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 xml:space="preserve">TRAFFIC </w:t>
            </w:r>
            <w:r w:rsidRPr="00AF0272">
              <w:rPr>
                <w:rFonts w:ascii="Calibri" w:hAnsi="Calibri" w:cs="Calibri"/>
                <w:i/>
                <w:iCs/>
                <w:color w:val="000000"/>
                <w:sz w:val="18"/>
                <w:lang w:val="en-GB"/>
              </w:rPr>
              <w:t xml:space="preserve">(number) </w:t>
            </w:r>
            <w:r w:rsidRPr="00AF0272">
              <w:rPr>
                <w:rFonts w:ascii="Calibri" w:hAnsi="Calibri" w:cs="Calibri"/>
                <w:color w:val="000000"/>
                <w:sz w:val="18"/>
                <w:lang w:val="en-GB"/>
              </w:rPr>
              <w:t xml:space="preserve">O’CLOCK </w:t>
            </w:r>
            <w:r w:rsidRPr="00AF0272">
              <w:rPr>
                <w:rFonts w:ascii="Calibri" w:hAnsi="Calibri" w:cs="Calibri"/>
                <w:i/>
                <w:iCs/>
                <w:color w:val="000000"/>
                <w:sz w:val="18"/>
                <w:lang w:val="en-GB"/>
              </w:rPr>
              <w:t>(distance) (direction of flight) [any other pertinent information]</w:t>
            </w:r>
            <w:r w:rsidRPr="00AF0272">
              <w:rPr>
                <w:rFonts w:ascii="Calibri" w:hAnsi="Calibri" w:cs="Calibri"/>
                <w:color w:val="000000"/>
                <w:sz w:val="18"/>
                <w:lang w:val="en-GB"/>
              </w:rPr>
              <w:t>:</w:t>
            </w:r>
          </w:p>
          <w:p w14:paraId="364B9CB1" w14:textId="77777777" w:rsidR="00EE26AF" w:rsidRPr="00AF0272" w:rsidRDefault="00EE26AF" w:rsidP="00897E3A">
            <w:pPr>
              <w:pStyle w:val="ListParagraph"/>
              <w:numPr>
                <w:ilvl w:val="0"/>
                <w:numId w:val="135"/>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FFFFFF"/>
                <w:sz w:val="18"/>
                <w:lang w:val="en-GB"/>
              </w:rPr>
              <w:t>1</w:t>
            </w:r>
            <w:r w:rsidRPr="00AF0272">
              <w:rPr>
                <w:rFonts w:ascii="Calibri" w:hAnsi="Calibri" w:cs="Calibri"/>
                <w:color w:val="000000"/>
                <w:sz w:val="18"/>
                <w:lang w:val="en-GB"/>
              </w:rPr>
              <w:t>UNKNOWN;</w:t>
            </w:r>
          </w:p>
          <w:p w14:paraId="0DC7003B" w14:textId="77777777" w:rsidR="00EE26AF" w:rsidRPr="00AF0272" w:rsidRDefault="00EE26AF" w:rsidP="00897E3A">
            <w:pPr>
              <w:pStyle w:val="ListParagraph"/>
              <w:numPr>
                <w:ilvl w:val="0"/>
                <w:numId w:val="135"/>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SLOW MOVING;</w:t>
            </w:r>
          </w:p>
          <w:p w14:paraId="26608751" w14:textId="77777777" w:rsidR="00EE26AF" w:rsidRPr="00AF0272" w:rsidRDefault="00EE26AF" w:rsidP="00897E3A">
            <w:pPr>
              <w:pStyle w:val="ListParagraph"/>
              <w:numPr>
                <w:ilvl w:val="0"/>
                <w:numId w:val="135"/>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FAST MOVING;</w:t>
            </w:r>
          </w:p>
          <w:p w14:paraId="6033E486" w14:textId="77777777" w:rsidR="00EE26AF" w:rsidRPr="00AF0272" w:rsidRDefault="00EE26AF" w:rsidP="00897E3A">
            <w:pPr>
              <w:pStyle w:val="ListParagraph"/>
              <w:numPr>
                <w:ilvl w:val="0"/>
                <w:numId w:val="135"/>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CLOSING;</w:t>
            </w:r>
          </w:p>
          <w:p w14:paraId="41D2C810" w14:textId="77777777" w:rsidR="00EE26AF" w:rsidRPr="00AF0272" w:rsidRDefault="00EE26AF" w:rsidP="00897E3A">
            <w:pPr>
              <w:pStyle w:val="ListParagraph"/>
              <w:numPr>
                <w:ilvl w:val="0"/>
                <w:numId w:val="135"/>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OPPOSITE (</w:t>
            </w:r>
            <w:r w:rsidRPr="00AF0272">
              <w:rPr>
                <w:rFonts w:ascii="Calibri" w:hAnsi="Calibri" w:cs="Calibri"/>
                <w:i/>
                <w:iCs/>
                <w:color w:val="000000"/>
                <w:sz w:val="18"/>
                <w:lang w:val="en-GB"/>
              </w:rPr>
              <w:t xml:space="preserve">or </w:t>
            </w:r>
            <w:r w:rsidRPr="00AF0272">
              <w:rPr>
                <w:rFonts w:ascii="Calibri" w:hAnsi="Calibri" w:cs="Calibri"/>
                <w:color w:val="000000"/>
                <w:sz w:val="18"/>
                <w:lang w:val="en-GB"/>
              </w:rPr>
              <w:t>SAME) DIRECTION;</w:t>
            </w:r>
          </w:p>
          <w:p w14:paraId="4E51F06B" w14:textId="77777777" w:rsidR="00EE26AF" w:rsidRPr="00AF0272" w:rsidRDefault="00EE26AF" w:rsidP="00897E3A">
            <w:pPr>
              <w:pStyle w:val="ListParagraph"/>
              <w:numPr>
                <w:ilvl w:val="0"/>
                <w:numId w:val="135"/>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OVERTAKING;</w:t>
            </w:r>
          </w:p>
          <w:p w14:paraId="38811436" w14:textId="77777777" w:rsidR="00EE26AF" w:rsidRPr="00AF0272" w:rsidRDefault="00EE26AF" w:rsidP="00897E3A">
            <w:pPr>
              <w:pStyle w:val="ListParagraph"/>
              <w:numPr>
                <w:ilvl w:val="0"/>
                <w:numId w:val="135"/>
              </w:numPr>
              <w:autoSpaceDE w:val="0"/>
              <w:autoSpaceDN w:val="0"/>
              <w:adjustRightInd w:val="0"/>
              <w:spacing w:after="0"/>
              <w:ind w:right="88"/>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CROSSING LEFT TO RIGHT (</w:t>
            </w:r>
            <w:r w:rsidRPr="00AF0272">
              <w:rPr>
                <w:rFonts w:ascii="Calibri" w:hAnsi="Calibri" w:cs="Calibri"/>
                <w:i/>
                <w:iCs/>
                <w:color w:val="000000"/>
                <w:sz w:val="18"/>
                <w:lang w:val="en-GB"/>
              </w:rPr>
              <w:t xml:space="preserve">or </w:t>
            </w:r>
            <w:r w:rsidRPr="00AF0272">
              <w:rPr>
                <w:rFonts w:ascii="Calibri" w:hAnsi="Calibri" w:cs="Calibri"/>
                <w:color w:val="000000"/>
                <w:sz w:val="18"/>
                <w:lang w:val="en-GB"/>
              </w:rPr>
              <w:t>RIGHT TO LEFT);</w:t>
            </w:r>
          </w:p>
        </w:tc>
      </w:tr>
      <w:tr w:rsidR="00EE26AF" w:rsidRPr="00A31319" w14:paraId="6DD19F0D"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1F46E196" w14:textId="66977396" w:rsidR="00EE26AF" w:rsidRPr="00AF0272" w:rsidRDefault="00EE26AF" w:rsidP="00897E3A">
            <w:pPr>
              <w:autoSpaceDE w:val="0"/>
              <w:autoSpaceDN w:val="0"/>
              <w:adjustRightInd w:val="0"/>
              <w:spacing w:after="0"/>
              <w:ind w:right="88"/>
              <w:jc w:val="right"/>
              <w:rPr>
                <w:rFonts w:ascii="Sylfaen" w:hAnsi="Sylfaen" w:cs="Calibri"/>
                <w:b w:val="0"/>
                <w:sz w:val="18"/>
                <w:lang w:val="en-GB"/>
              </w:rPr>
            </w:pPr>
            <w:r w:rsidRPr="00AF0272">
              <w:rPr>
                <w:rFonts w:ascii="Sylfaen" w:hAnsi="Sylfaen" w:cs="Calibri"/>
                <w:b w:val="0"/>
                <w:sz w:val="18"/>
              </w:rPr>
              <w:t xml:space="preserve"> (</w:t>
            </w:r>
            <w:r w:rsidR="006B0919" w:rsidRPr="00AF0272">
              <w:rPr>
                <w:rFonts w:ascii="Sylfaen" w:hAnsi="Sylfaen" w:cs="Calibri"/>
                <w:b w:val="0"/>
                <w:sz w:val="18"/>
              </w:rPr>
              <w:t>თუ ცნობილია</w:t>
            </w:r>
            <w:r w:rsidRPr="00AF0272">
              <w:rPr>
                <w:rFonts w:ascii="Sylfaen" w:hAnsi="Sylfaen" w:cs="Calibri"/>
                <w:b w:val="0"/>
                <w:sz w:val="18"/>
              </w:rPr>
              <w:t>)</w:t>
            </w:r>
          </w:p>
        </w:tc>
        <w:tc>
          <w:tcPr>
            <w:tcW w:w="5151" w:type="dxa"/>
            <w:tcBorders>
              <w:top w:val="nil"/>
              <w:bottom w:val="nil"/>
            </w:tcBorders>
          </w:tcPr>
          <w:p w14:paraId="7D490D35" w14:textId="77777777" w:rsidR="00EE26AF" w:rsidRPr="00AF0272" w:rsidRDefault="00EE26AF" w:rsidP="00897E3A">
            <w:pPr>
              <w:pStyle w:val="ListParagraph"/>
              <w:numPr>
                <w:ilvl w:val="0"/>
                <w:numId w:val="135"/>
              </w:num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(aircraft type);</w:t>
            </w:r>
          </w:p>
          <w:p w14:paraId="768CA2A9" w14:textId="77777777" w:rsidR="00EE26AF" w:rsidRPr="00AF0272" w:rsidRDefault="00EE26AF" w:rsidP="00897E3A">
            <w:pPr>
              <w:pStyle w:val="ListParagraph"/>
              <w:numPr>
                <w:ilvl w:val="0"/>
                <w:numId w:val="135"/>
              </w:num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(level);</w:t>
            </w:r>
          </w:p>
          <w:p w14:paraId="0C4929B4" w14:textId="77777777" w:rsidR="00EE26AF" w:rsidRPr="00AF0272" w:rsidRDefault="00EE26AF" w:rsidP="00897E3A">
            <w:pPr>
              <w:pStyle w:val="ListParagraph"/>
              <w:numPr>
                <w:ilvl w:val="0"/>
                <w:numId w:val="135"/>
              </w:num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color w:val="000000"/>
                <w:sz w:val="18"/>
                <w:lang w:val="en-GB"/>
              </w:rPr>
              <w:t>CLIMBING (or DESCENDING);</w:t>
            </w:r>
          </w:p>
        </w:tc>
      </w:tr>
      <w:tr w:rsidR="00EE26AF" w:rsidRPr="00A31319" w14:paraId="07AA70DA"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1DCFAC90" w14:textId="676E714A" w:rsidR="00EE26AF" w:rsidRPr="00AF0272" w:rsidRDefault="006B0919" w:rsidP="00897E3A">
            <w:pPr>
              <w:autoSpaceDE w:val="0"/>
              <w:autoSpaceDN w:val="0"/>
              <w:adjustRightInd w:val="0"/>
              <w:spacing w:after="0"/>
              <w:ind w:right="88"/>
              <w:jc w:val="right"/>
              <w:rPr>
                <w:rFonts w:ascii="Sylfaen" w:hAnsi="Sylfaen" w:cs="Calibri"/>
                <w:b w:val="0"/>
                <w:sz w:val="18"/>
                <w:lang w:val="en-GB"/>
              </w:rPr>
            </w:pPr>
            <w:r w:rsidRPr="00AF0272">
              <w:rPr>
                <w:rFonts w:ascii="Sylfaen" w:hAnsi="Sylfaen" w:cs="Calibri"/>
                <w:b w:val="0"/>
                <w:sz w:val="18"/>
              </w:rPr>
              <w:t xml:space="preserve">მოთხოვნა შეჯახების ასაცილებელ მოქმედებებთან მიმართებით </w:t>
            </w:r>
          </w:p>
        </w:tc>
        <w:tc>
          <w:tcPr>
            <w:tcW w:w="5151" w:type="dxa"/>
            <w:tcBorders>
              <w:top w:val="nil"/>
              <w:bottom w:val="nil"/>
            </w:tcBorders>
          </w:tcPr>
          <w:p w14:paraId="431BC716" w14:textId="77777777" w:rsidR="00EE26AF" w:rsidRPr="00AF0272" w:rsidRDefault="00EE26AF" w:rsidP="00897E3A">
            <w:pPr>
              <w:pStyle w:val="ListParagraph"/>
              <w:numPr>
                <w:ilvl w:val="0"/>
                <w:numId w:val="134"/>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 REQUEST VECTORS;</w:t>
            </w:r>
          </w:p>
          <w:p w14:paraId="1BB1685E"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p>
          <w:p w14:paraId="7FFD9BA9" w14:textId="77777777" w:rsidR="00EE26AF" w:rsidRPr="00AF0272" w:rsidRDefault="00EE26AF" w:rsidP="00897E3A">
            <w:pPr>
              <w:pStyle w:val="ListParagraph"/>
              <w:numPr>
                <w:ilvl w:val="0"/>
                <w:numId w:val="134"/>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color w:val="000000"/>
                <w:sz w:val="18"/>
                <w:lang w:val="en-GB"/>
              </w:rPr>
              <w:t>DO YOU WANT VECTORS?;</w:t>
            </w:r>
          </w:p>
          <w:p w14:paraId="3F49A778" w14:textId="77777777" w:rsidR="00EE26AF" w:rsidRPr="00AF0272" w:rsidRDefault="00EE26AF"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EE26AF" w:rsidRPr="00A31319" w14:paraId="12544B99"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93FA3EC" w14:textId="77777777" w:rsidR="00EE26AF" w:rsidRPr="00AF0272" w:rsidRDefault="006B0919"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უცნობი საჰაერო ხომალდის </w:t>
            </w:r>
            <w:r w:rsidR="000C3172" w:rsidRPr="00AF0272">
              <w:rPr>
                <w:rFonts w:ascii="Sylfaen" w:hAnsi="Sylfaen" w:cs="Calibri"/>
                <w:b w:val="0"/>
                <w:sz w:val="18"/>
              </w:rPr>
              <w:t xml:space="preserve">გვერდის ავლისას </w:t>
            </w:r>
          </w:p>
          <w:p w14:paraId="30B80EE6" w14:textId="3EAC0B70" w:rsidR="007A1E71" w:rsidRPr="00AF0272" w:rsidRDefault="007A1E71" w:rsidP="00897E3A">
            <w:pPr>
              <w:autoSpaceDE w:val="0"/>
              <w:autoSpaceDN w:val="0"/>
              <w:adjustRightInd w:val="0"/>
              <w:spacing w:after="0"/>
              <w:ind w:right="88"/>
              <w:jc w:val="right"/>
              <w:rPr>
                <w:rFonts w:ascii="Sylfaen" w:hAnsi="Sylfaen" w:cs="Calibri"/>
                <w:b w:val="0"/>
                <w:sz w:val="18"/>
                <w:lang w:val="en-GB"/>
              </w:rPr>
            </w:pPr>
          </w:p>
        </w:tc>
        <w:tc>
          <w:tcPr>
            <w:tcW w:w="5151" w:type="dxa"/>
            <w:tcBorders>
              <w:top w:val="nil"/>
              <w:bottom w:val="nil"/>
            </w:tcBorders>
          </w:tcPr>
          <w:p w14:paraId="20204DC5" w14:textId="77777777" w:rsidR="00EE26AF" w:rsidRPr="00AF0272" w:rsidRDefault="00EE26AF" w:rsidP="00897E3A">
            <w:pPr>
              <w:pStyle w:val="ListParagraph"/>
              <w:numPr>
                <w:ilvl w:val="0"/>
                <w:numId w:val="134"/>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color w:val="000000"/>
                <w:sz w:val="18"/>
                <w:lang w:val="en-GB"/>
              </w:rPr>
              <w:t>CLEAR OF TRAFFIC [appropriate instructions];</w:t>
            </w:r>
          </w:p>
        </w:tc>
      </w:tr>
      <w:tr w:rsidR="00EE26AF" w:rsidRPr="00A31319" w14:paraId="68BF7C48"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46E4D591" w14:textId="0ABE1810" w:rsidR="00EE26AF" w:rsidRPr="00AF0272" w:rsidRDefault="000C3172"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შეჯახების ასაცილებლად</w:t>
            </w:r>
          </w:p>
        </w:tc>
        <w:tc>
          <w:tcPr>
            <w:tcW w:w="5151" w:type="dxa"/>
            <w:tcBorders>
              <w:top w:val="nil"/>
            </w:tcBorders>
          </w:tcPr>
          <w:p w14:paraId="53E2033A" w14:textId="77777777" w:rsidR="00EE26AF" w:rsidRPr="00AF0272" w:rsidRDefault="00EE26AF" w:rsidP="00897E3A">
            <w:pPr>
              <w:pStyle w:val="ListParagraph"/>
              <w:numPr>
                <w:ilvl w:val="0"/>
                <w:numId w:val="134"/>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TURN LEFT (or RIGHT) IMMEDIATELY HEADING (three digits) TO AVOID [UNIDENTIFIED] TRAFFIC (bearing by clock-reference and distance);</w:t>
            </w:r>
          </w:p>
          <w:p w14:paraId="20A2A2F6" w14:textId="77777777" w:rsidR="00EE26AF" w:rsidRPr="00AF0272" w:rsidRDefault="00EE26AF"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p>
          <w:p w14:paraId="47478A3D" w14:textId="77777777" w:rsidR="00EE26AF" w:rsidRDefault="00EE26AF" w:rsidP="00897E3A">
            <w:pPr>
              <w:pStyle w:val="ListParagraph"/>
              <w:numPr>
                <w:ilvl w:val="0"/>
                <w:numId w:val="134"/>
              </w:numPr>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r w:rsidRPr="00AF0272">
              <w:rPr>
                <w:rFonts w:ascii="Calibri" w:hAnsi="Calibri" w:cs="Calibri"/>
                <w:color w:val="000000"/>
                <w:sz w:val="18"/>
                <w:lang w:val="en-GB"/>
              </w:rPr>
              <w:t>TURN LEFT (or RIGHT) (number of degrees) DEGREES IMMEDIATELY TO AVOID [UNIDENTIFIED] TRAFFIC AT (bearing by clock-reference and distance).</w:t>
            </w:r>
          </w:p>
          <w:p w14:paraId="1A527782" w14:textId="2FD65F06" w:rsidR="00A029E3" w:rsidRPr="00AF0272" w:rsidRDefault="00A029E3"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lang w:val="en-GB"/>
              </w:rPr>
            </w:pPr>
          </w:p>
        </w:tc>
      </w:tr>
      <w:tr w:rsidR="00681CEB" w:rsidRPr="00A31319" w14:paraId="3065D2CB" w14:textId="77777777" w:rsidTr="00AF0272">
        <w:tc>
          <w:tcPr>
            <w:cnfStyle w:val="001000000000" w:firstRow="0" w:lastRow="0" w:firstColumn="1" w:lastColumn="0" w:oddVBand="0" w:evenVBand="0" w:oddHBand="0" w:evenHBand="0" w:firstRowFirstColumn="0" w:firstRowLastColumn="0" w:lastRowFirstColumn="0" w:lastRowLastColumn="0"/>
            <w:tcW w:w="9016" w:type="dxa"/>
            <w:gridSpan w:val="2"/>
            <w:tcBorders>
              <w:top w:val="nil"/>
              <w:bottom w:val="single" w:sz="4" w:space="0" w:color="7F7F7F" w:themeColor="text1" w:themeTint="80"/>
            </w:tcBorders>
          </w:tcPr>
          <w:p w14:paraId="342CA940" w14:textId="69A11F3F" w:rsidR="00681CEB" w:rsidRPr="00AF0272" w:rsidRDefault="00681CEB" w:rsidP="00897E3A">
            <w:pPr>
              <w:pStyle w:val="ListParagraph"/>
              <w:numPr>
                <w:ilvl w:val="1"/>
                <w:numId w:val="127"/>
              </w:numPr>
              <w:spacing w:after="0"/>
              <w:ind w:left="432" w:right="88"/>
              <w:jc w:val="left"/>
              <w:rPr>
                <w:rFonts w:ascii="Sylfaen" w:hAnsi="Sylfaen" w:cs="Calibri"/>
                <w:lang w:val="en-GB"/>
              </w:rPr>
            </w:pPr>
            <w:r w:rsidRPr="00AF0272">
              <w:rPr>
                <w:rFonts w:ascii="Sylfaen" w:hAnsi="Sylfaen" w:cs="Calibri"/>
                <w:lang w:val="en-GB"/>
              </w:rPr>
              <w:t>კავშირი და კავშირის დაკარგვა</w:t>
            </w:r>
          </w:p>
        </w:tc>
      </w:tr>
      <w:tr w:rsidR="00681CEB" w:rsidRPr="00A31319" w14:paraId="752EBC7D"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150FCFFE" w14:textId="770A3DA3" w:rsidR="00681CEB" w:rsidRPr="00AF0272" w:rsidRDefault="00681CEB" w:rsidP="00897E3A">
            <w:pPr>
              <w:pStyle w:val="ListParagraph"/>
              <w:spacing w:after="0"/>
              <w:ind w:left="432" w:right="88"/>
              <w:jc w:val="right"/>
              <w:rPr>
                <w:rFonts w:ascii="Sylfaen" w:hAnsi="Sylfaen" w:cs="Calibri"/>
                <w:sz w:val="18"/>
                <w:lang w:val="en-GB"/>
              </w:rPr>
            </w:pPr>
          </w:p>
        </w:tc>
        <w:tc>
          <w:tcPr>
            <w:tcW w:w="5151" w:type="dxa"/>
            <w:tcBorders>
              <w:bottom w:val="nil"/>
            </w:tcBorders>
          </w:tcPr>
          <w:p w14:paraId="1AAB0417" w14:textId="77777777" w:rsidR="00681CEB" w:rsidRPr="00AF0272" w:rsidRDefault="00681CEB" w:rsidP="00897E3A">
            <w:pPr>
              <w:pStyle w:val="ListParagraph"/>
              <w:numPr>
                <w:ilvl w:val="0"/>
                <w:numId w:val="136"/>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Sylfaen" w:hAnsi="Sylfaen" w:cs="Calibri"/>
                <w:sz w:val="18"/>
                <w:lang w:val="en-GB"/>
              </w:rPr>
            </w:pPr>
            <w:r w:rsidRPr="00AF0272">
              <w:rPr>
                <w:rFonts w:ascii="Sylfaen" w:hAnsi="Sylfaen" w:cs="Calibri"/>
                <w:sz w:val="18"/>
                <w:lang w:val="en-GB"/>
              </w:rPr>
              <w:t xml:space="preserve">[IF] RADIO CONTACT LOST </w:t>
            </w:r>
            <w:r w:rsidRPr="00AF0272">
              <w:rPr>
                <w:rFonts w:ascii="Sylfaen" w:hAnsi="Sylfaen" w:cs="Calibri"/>
                <w:i/>
                <w:iCs/>
                <w:sz w:val="18"/>
                <w:lang w:val="en-GB"/>
              </w:rPr>
              <w:t>(instructions)</w:t>
            </w:r>
            <w:r w:rsidRPr="00AF0272">
              <w:rPr>
                <w:rFonts w:ascii="Sylfaen" w:hAnsi="Sylfaen" w:cs="Calibri"/>
                <w:sz w:val="18"/>
                <w:lang w:val="en-GB"/>
              </w:rPr>
              <w:t>;</w:t>
            </w:r>
          </w:p>
          <w:p w14:paraId="2DC89E67" w14:textId="77777777" w:rsidR="00681CEB" w:rsidRPr="00AF0272" w:rsidRDefault="00681CEB" w:rsidP="00897E3A">
            <w:pPr>
              <w:pStyle w:val="ListParagraph"/>
              <w:autoSpaceDE w:val="0"/>
              <w:autoSpaceDN w:val="0"/>
              <w:adjustRightInd w:val="0"/>
              <w:spacing w:after="0"/>
              <w:ind w:left="437" w:right="88"/>
              <w:cnfStyle w:val="000000100000" w:firstRow="0" w:lastRow="0" w:firstColumn="0" w:lastColumn="0" w:oddVBand="0" w:evenVBand="0" w:oddHBand="1" w:evenHBand="0" w:firstRowFirstColumn="0" w:firstRowLastColumn="0" w:lastRowFirstColumn="0" w:lastRowLastColumn="0"/>
              <w:rPr>
                <w:rFonts w:ascii="Sylfaen" w:hAnsi="Sylfaen" w:cs="Calibri"/>
                <w:sz w:val="18"/>
                <w:lang w:val="en-GB"/>
              </w:rPr>
            </w:pPr>
          </w:p>
          <w:p w14:paraId="0471AA2A" w14:textId="77777777" w:rsidR="00681CEB" w:rsidRPr="00AF0272" w:rsidRDefault="00681CEB" w:rsidP="00897E3A">
            <w:pPr>
              <w:pStyle w:val="ListParagraph"/>
              <w:numPr>
                <w:ilvl w:val="0"/>
                <w:numId w:val="136"/>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Sylfaen" w:hAnsi="Sylfaen" w:cs="Calibri"/>
                <w:i/>
                <w:iCs/>
                <w:sz w:val="18"/>
                <w:lang w:val="en-GB"/>
              </w:rPr>
            </w:pPr>
            <w:r w:rsidRPr="00AF0272">
              <w:rPr>
                <w:rFonts w:ascii="Sylfaen" w:hAnsi="Sylfaen" w:cs="Calibri"/>
                <w:sz w:val="18"/>
                <w:lang w:val="en-GB"/>
              </w:rPr>
              <w:t xml:space="preserve">IF NO TRANSMISSIONS RECEIVED FOR </w:t>
            </w:r>
            <w:r w:rsidRPr="00AF0272">
              <w:rPr>
                <w:rFonts w:ascii="Sylfaen" w:hAnsi="Sylfaen" w:cs="Calibri"/>
                <w:i/>
                <w:iCs/>
                <w:sz w:val="18"/>
                <w:lang w:val="en-GB"/>
              </w:rPr>
              <w:t xml:space="preserve">(number) </w:t>
            </w:r>
            <w:r w:rsidRPr="00AF0272">
              <w:rPr>
                <w:rFonts w:ascii="Sylfaen" w:hAnsi="Sylfaen" w:cs="Calibri"/>
                <w:sz w:val="18"/>
                <w:lang w:val="en-GB"/>
              </w:rPr>
              <w:t>MINUTES (</w:t>
            </w:r>
            <w:r w:rsidRPr="00AF0272">
              <w:rPr>
                <w:rFonts w:ascii="Sylfaen" w:hAnsi="Sylfaen" w:cs="Calibri"/>
                <w:i/>
                <w:iCs/>
                <w:sz w:val="18"/>
                <w:lang w:val="en-GB"/>
              </w:rPr>
              <w:t xml:space="preserve">or </w:t>
            </w:r>
            <w:r w:rsidRPr="00AF0272">
              <w:rPr>
                <w:rFonts w:ascii="Sylfaen" w:hAnsi="Sylfaen" w:cs="Calibri"/>
                <w:sz w:val="18"/>
                <w:lang w:val="en-GB"/>
              </w:rPr>
              <w:t xml:space="preserve">SECONDS) </w:t>
            </w:r>
            <w:r w:rsidRPr="00AF0272">
              <w:rPr>
                <w:rFonts w:ascii="Sylfaen" w:hAnsi="Sylfaen" w:cs="Calibri"/>
                <w:i/>
                <w:iCs/>
                <w:sz w:val="18"/>
                <w:lang w:val="en-GB"/>
              </w:rPr>
              <w:t>(instructions)</w:t>
            </w:r>
            <w:r w:rsidRPr="00AF0272">
              <w:rPr>
                <w:rFonts w:ascii="Sylfaen" w:hAnsi="Sylfaen" w:cs="Calibri"/>
                <w:sz w:val="18"/>
                <w:lang w:val="en-GB"/>
              </w:rPr>
              <w:t>;</w:t>
            </w:r>
          </w:p>
          <w:p w14:paraId="1799D172" w14:textId="77777777" w:rsidR="00681CEB" w:rsidRPr="00AF0272" w:rsidRDefault="00681CEB" w:rsidP="00897E3A">
            <w:pPr>
              <w:pStyle w:val="ListParagraph"/>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i/>
                <w:iCs/>
                <w:sz w:val="18"/>
                <w:lang w:val="en-GB"/>
              </w:rPr>
            </w:pPr>
          </w:p>
          <w:p w14:paraId="0304C122" w14:textId="77777777" w:rsidR="00681CEB" w:rsidRPr="00AF0272" w:rsidRDefault="00681CEB" w:rsidP="00897E3A">
            <w:pPr>
              <w:pStyle w:val="ListParagraph"/>
              <w:numPr>
                <w:ilvl w:val="0"/>
                <w:numId w:val="136"/>
              </w:numPr>
              <w:autoSpaceDE w:val="0"/>
              <w:autoSpaceDN w:val="0"/>
              <w:adjustRightInd w:val="0"/>
              <w:spacing w:after="0"/>
              <w:ind w:left="437" w:right="88"/>
              <w:jc w:val="left"/>
              <w:cnfStyle w:val="000000100000" w:firstRow="0" w:lastRow="0" w:firstColumn="0" w:lastColumn="0" w:oddVBand="0" w:evenVBand="0" w:oddHBand="1" w:evenHBand="0" w:firstRowFirstColumn="0" w:firstRowLastColumn="0" w:lastRowFirstColumn="0" w:lastRowLastColumn="0"/>
              <w:rPr>
                <w:rFonts w:ascii="Sylfaen" w:hAnsi="Sylfaen" w:cs="Calibri"/>
                <w:sz w:val="18"/>
                <w:lang w:val="en-GB"/>
              </w:rPr>
            </w:pPr>
            <w:r w:rsidRPr="00AF0272">
              <w:rPr>
                <w:rFonts w:ascii="Sylfaen" w:hAnsi="Sylfaen" w:cs="Calibri"/>
                <w:sz w:val="18"/>
                <w:lang w:val="en-GB"/>
              </w:rPr>
              <w:t xml:space="preserve">REPLY NOT RECEIVED </w:t>
            </w:r>
            <w:r w:rsidRPr="00AF0272">
              <w:rPr>
                <w:rFonts w:ascii="Sylfaen" w:hAnsi="Sylfaen" w:cs="Calibri"/>
                <w:i/>
                <w:iCs/>
                <w:sz w:val="18"/>
                <w:lang w:val="en-GB"/>
              </w:rPr>
              <w:t>(instructions)</w:t>
            </w:r>
            <w:r w:rsidRPr="00AF0272">
              <w:rPr>
                <w:rFonts w:ascii="Sylfaen" w:hAnsi="Sylfaen" w:cs="Calibri"/>
                <w:sz w:val="18"/>
                <w:lang w:val="en-GB"/>
              </w:rPr>
              <w:t>;</w:t>
            </w:r>
          </w:p>
          <w:p w14:paraId="6871EA19" w14:textId="77777777"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sz w:val="18"/>
                <w:lang w:val="en-GB"/>
              </w:rPr>
            </w:pPr>
          </w:p>
        </w:tc>
      </w:tr>
      <w:tr w:rsidR="00681CEB" w:rsidRPr="00A31319" w14:paraId="74D25E0E"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7F7F7F" w:themeColor="text1" w:themeTint="80"/>
            </w:tcBorders>
          </w:tcPr>
          <w:p w14:paraId="1D01FE79" w14:textId="713A12AD" w:rsidR="00681CEB" w:rsidRPr="00AF0272" w:rsidRDefault="00681CEB" w:rsidP="00897E3A">
            <w:pPr>
              <w:autoSpaceDE w:val="0"/>
              <w:autoSpaceDN w:val="0"/>
              <w:adjustRightInd w:val="0"/>
              <w:spacing w:after="0"/>
              <w:ind w:right="88"/>
              <w:jc w:val="right"/>
              <w:rPr>
                <w:rFonts w:ascii="Sylfaen" w:hAnsi="Sylfaen" w:cs="Calibri"/>
                <w:sz w:val="18"/>
                <w:lang w:val="en-GB"/>
              </w:rPr>
            </w:pPr>
            <w:r w:rsidRPr="00AF0272">
              <w:rPr>
                <w:rFonts w:ascii="Sylfaen" w:hAnsi="Sylfaen" w:cs="Calibri"/>
                <w:sz w:val="18"/>
              </w:rPr>
              <w:t>თუ საეჭვოა კავშირის დაკარგვა</w:t>
            </w:r>
          </w:p>
        </w:tc>
        <w:tc>
          <w:tcPr>
            <w:tcW w:w="5151" w:type="dxa"/>
            <w:tcBorders>
              <w:top w:val="nil"/>
              <w:bottom w:val="single" w:sz="4" w:space="0" w:color="7F7F7F" w:themeColor="text1" w:themeTint="80"/>
            </w:tcBorders>
          </w:tcPr>
          <w:p w14:paraId="708C338F" w14:textId="77777777" w:rsidR="00681CEB" w:rsidRPr="00AF0272" w:rsidRDefault="00681CEB" w:rsidP="00897E3A">
            <w:pPr>
              <w:pStyle w:val="ListParagraph"/>
              <w:numPr>
                <w:ilvl w:val="0"/>
                <w:numId w:val="136"/>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Sylfaen" w:hAnsi="Sylfaen" w:cs="Calibri"/>
                <w:sz w:val="18"/>
                <w:lang w:val="en-GB"/>
              </w:rPr>
            </w:pPr>
            <w:r w:rsidRPr="00AF0272">
              <w:rPr>
                <w:rFonts w:ascii="Sylfaen" w:hAnsi="Sylfaen" w:cs="Calibri"/>
                <w:sz w:val="18"/>
                <w:lang w:val="en-GB"/>
              </w:rPr>
              <w:t>IF YOU READ [manoeuvre instructions or SQUAWK (code or IDENT)];</w:t>
            </w:r>
          </w:p>
          <w:p w14:paraId="4DA2D95A" w14:textId="77777777" w:rsidR="00681CEB" w:rsidRPr="00AF0272" w:rsidRDefault="00681CEB"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Sylfaen" w:hAnsi="Sylfaen" w:cs="Calibri"/>
                <w:sz w:val="18"/>
                <w:lang w:val="en-GB"/>
              </w:rPr>
            </w:pPr>
          </w:p>
          <w:p w14:paraId="7B793AD1" w14:textId="77777777" w:rsidR="00681CEB" w:rsidRPr="00AF0272" w:rsidRDefault="00681CEB" w:rsidP="00897E3A">
            <w:pPr>
              <w:pStyle w:val="ListParagraph"/>
              <w:numPr>
                <w:ilvl w:val="0"/>
                <w:numId w:val="136"/>
              </w:numPr>
              <w:autoSpaceDE w:val="0"/>
              <w:autoSpaceDN w:val="0"/>
              <w:adjustRightInd w:val="0"/>
              <w:spacing w:after="0"/>
              <w:ind w:left="437" w:right="88"/>
              <w:jc w:val="left"/>
              <w:cnfStyle w:val="000000000000" w:firstRow="0" w:lastRow="0" w:firstColumn="0" w:lastColumn="0" w:oddVBand="0" w:evenVBand="0" w:oddHBand="0" w:evenHBand="0" w:firstRowFirstColumn="0" w:firstRowLastColumn="0" w:lastRowFirstColumn="0" w:lastRowLastColumn="0"/>
              <w:rPr>
                <w:rFonts w:ascii="Sylfaen" w:hAnsi="Sylfaen" w:cs="Calibri"/>
                <w:sz w:val="18"/>
                <w:lang w:val="en-GB"/>
              </w:rPr>
            </w:pPr>
            <w:r w:rsidRPr="00AF0272">
              <w:rPr>
                <w:rFonts w:ascii="Sylfaen" w:hAnsi="Sylfaen" w:cs="Calibri"/>
                <w:sz w:val="18"/>
                <w:lang w:val="en-GB"/>
              </w:rPr>
              <w:t>(manoeuvre, SQUAWK or IDENT) OBSERVED. POSITION (position of aircraft). [(instructions)].</w:t>
            </w:r>
          </w:p>
        </w:tc>
      </w:tr>
      <w:tr w:rsidR="00681CEB" w:rsidRPr="00A31319" w14:paraId="4E485281"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nil"/>
            </w:tcBorders>
          </w:tcPr>
          <w:p w14:paraId="676CA6CF" w14:textId="0778D3D7" w:rsidR="00681CEB" w:rsidRPr="00AF0272" w:rsidRDefault="00681CEB" w:rsidP="00897E3A">
            <w:pPr>
              <w:pStyle w:val="ListParagraph"/>
              <w:numPr>
                <w:ilvl w:val="1"/>
                <w:numId w:val="127"/>
              </w:numPr>
              <w:spacing w:after="0"/>
              <w:ind w:left="612" w:right="88" w:hanging="612"/>
              <w:jc w:val="left"/>
              <w:rPr>
                <w:rFonts w:ascii="Sylfaen" w:hAnsi="Sylfaen" w:cs="Calibri"/>
                <w:lang w:val="en-GB"/>
              </w:rPr>
            </w:pPr>
            <w:r w:rsidRPr="00AF0272">
              <w:rPr>
                <w:rFonts w:ascii="Sylfaen" w:hAnsi="Sylfaen" w:cs="Calibri"/>
                <w:lang w:val="en-GB"/>
              </w:rPr>
              <w:t xml:space="preserve">სარადიოლოკაციო და/ან </w:t>
            </w:r>
            <w:r w:rsidRPr="00681CEB">
              <w:rPr>
                <w:rFonts w:ascii="Sylfaen" w:hAnsi="Sylfaen" w:cs="Calibri"/>
                <w:lang w:val="en-GB"/>
              </w:rPr>
              <w:t xml:space="preserve">ADS-B </w:t>
            </w:r>
            <w:r w:rsidRPr="00AF0272">
              <w:rPr>
                <w:rFonts w:ascii="Sylfaen" w:hAnsi="Sylfaen" w:cs="Calibri"/>
                <w:lang w:val="en-GB"/>
              </w:rPr>
              <w:t>მომსახურების შეწყვეტა</w:t>
            </w:r>
          </w:p>
        </w:tc>
      </w:tr>
      <w:tr w:rsidR="00681CEB" w:rsidRPr="00A31319" w14:paraId="151FF9B5"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7F7F7F" w:themeColor="text1" w:themeTint="80"/>
            </w:tcBorders>
          </w:tcPr>
          <w:p w14:paraId="456F4249" w14:textId="68FC09CB" w:rsidR="00681CEB" w:rsidRPr="002A2EAA" w:rsidRDefault="00681CEB" w:rsidP="00897E3A">
            <w:pPr>
              <w:pStyle w:val="ListParagraph"/>
              <w:spacing w:after="0"/>
              <w:ind w:left="612" w:right="88"/>
              <w:jc w:val="left"/>
              <w:rPr>
                <w:rFonts w:ascii="Sylfaen" w:hAnsi="Sylfaen" w:cs="Calibri"/>
                <w:b w:val="0"/>
                <w:lang w:val="en-GB"/>
              </w:rPr>
            </w:pPr>
          </w:p>
        </w:tc>
        <w:tc>
          <w:tcPr>
            <w:tcW w:w="5151" w:type="dxa"/>
            <w:tcBorders>
              <w:top w:val="single" w:sz="4" w:space="0" w:color="7F7F7F" w:themeColor="text1" w:themeTint="80"/>
            </w:tcBorders>
          </w:tcPr>
          <w:p w14:paraId="584EC675" w14:textId="77777777" w:rsidR="00681CEB" w:rsidRPr="00AF0272" w:rsidRDefault="00681CEB" w:rsidP="00897E3A">
            <w:pPr>
              <w:pStyle w:val="ListParagraph"/>
              <w:numPr>
                <w:ilvl w:val="0"/>
                <w:numId w:val="137"/>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Sylfaen" w:hAnsi="Sylfaen" w:cs="Calibri"/>
                <w:sz w:val="18"/>
                <w:lang w:val="en-GB"/>
              </w:rPr>
            </w:pPr>
            <w:r w:rsidRPr="00AF0272">
              <w:rPr>
                <w:rFonts w:ascii="Sylfaen" w:hAnsi="Sylfaen" w:cs="Calibri"/>
                <w:sz w:val="18"/>
                <w:lang w:val="en-GB"/>
              </w:rPr>
              <w:t>RADAR SERVICE (</w:t>
            </w:r>
            <w:r w:rsidRPr="00AF0272">
              <w:rPr>
                <w:rFonts w:ascii="Sylfaen" w:hAnsi="Sylfaen" w:cs="Calibri"/>
                <w:i/>
                <w:iCs/>
                <w:sz w:val="18"/>
                <w:lang w:val="en-GB"/>
              </w:rPr>
              <w:t xml:space="preserve">or </w:t>
            </w:r>
            <w:r w:rsidRPr="00AF0272">
              <w:rPr>
                <w:rFonts w:ascii="Sylfaen" w:hAnsi="Sylfaen" w:cs="Calibri"/>
                <w:sz w:val="18"/>
                <w:lang w:val="en-GB"/>
              </w:rPr>
              <w:t xml:space="preserve">IDENTIFICATION) TERMINATED [DUE </w:t>
            </w:r>
            <w:r w:rsidRPr="00AF0272">
              <w:rPr>
                <w:rFonts w:ascii="Sylfaen" w:hAnsi="Sylfaen" w:cs="Calibri"/>
                <w:i/>
                <w:iCs/>
                <w:sz w:val="18"/>
                <w:lang w:val="en-GB"/>
              </w:rPr>
              <w:t>(reason)</w:t>
            </w:r>
            <w:r w:rsidRPr="00AF0272">
              <w:rPr>
                <w:rFonts w:ascii="Sylfaen" w:hAnsi="Sylfaen" w:cs="Calibri"/>
                <w:sz w:val="18"/>
                <w:lang w:val="en-GB"/>
              </w:rPr>
              <w:t xml:space="preserve">] </w:t>
            </w:r>
            <w:r w:rsidRPr="00AF0272">
              <w:rPr>
                <w:rFonts w:ascii="Sylfaen" w:hAnsi="Sylfaen" w:cs="Calibri"/>
                <w:i/>
                <w:iCs/>
                <w:sz w:val="18"/>
                <w:lang w:val="en-GB"/>
              </w:rPr>
              <w:t>(instructions);</w:t>
            </w:r>
          </w:p>
          <w:p w14:paraId="61204B79" w14:textId="77777777" w:rsidR="00681CEB" w:rsidRPr="00AF0272" w:rsidRDefault="00681CEB" w:rsidP="00897E3A">
            <w:pPr>
              <w:pStyle w:val="ListParagraph"/>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Sylfaen" w:hAnsi="Sylfaen" w:cs="Calibri"/>
                <w:sz w:val="18"/>
                <w:lang w:val="en-GB"/>
              </w:rPr>
            </w:pPr>
          </w:p>
          <w:p w14:paraId="2EFC3A0C" w14:textId="77777777" w:rsidR="00681CEB" w:rsidRPr="00AF0272" w:rsidRDefault="00681CEB" w:rsidP="00897E3A">
            <w:pPr>
              <w:pStyle w:val="ListParagraph"/>
              <w:numPr>
                <w:ilvl w:val="0"/>
                <w:numId w:val="137"/>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Sylfaen" w:hAnsi="Sylfaen" w:cs="Calibri"/>
                <w:i/>
                <w:iCs/>
                <w:sz w:val="18"/>
                <w:lang w:val="en-GB"/>
              </w:rPr>
            </w:pPr>
            <w:r w:rsidRPr="00AF0272">
              <w:rPr>
                <w:rFonts w:ascii="Sylfaen" w:hAnsi="Sylfaen" w:cs="Calibri"/>
                <w:sz w:val="18"/>
                <w:lang w:val="en-GB"/>
              </w:rPr>
              <w:t xml:space="preserve">WILL SHORTLY LOSE IDENTIFICATION </w:t>
            </w:r>
            <w:r w:rsidRPr="00AF0272">
              <w:rPr>
                <w:rFonts w:ascii="Sylfaen" w:hAnsi="Sylfaen" w:cs="Calibri"/>
                <w:i/>
                <w:iCs/>
                <w:sz w:val="18"/>
                <w:lang w:val="en-GB"/>
              </w:rPr>
              <w:t>(appropriate instructions or information)</w:t>
            </w:r>
            <w:r w:rsidRPr="00AF0272">
              <w:rPr>
                <w:rFonts w:ascii="Sylfaen" w:hAnsi="Sylfaen" w:cs="Calibri"/>
                <w:sz w:val="18"/>
                <w:lang w:val="en-GB"/>
              </w:rPr>
              <w:t>;</w:t>
            </w:r>
          </w:p>
          <w:p w14:paraId="1D4BB714" w14:textId="77777777" w:rsidR="00681CEB" w:rsidRPr="00AF0272" w:rsidRDefault="00681CEB" w:rsidP="00897E3A">
            <w:pPr>
              <w:pStyle w:val="ListParagraph"/>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i/>
                <w:iCs/>
                <w:sz w:val="18"/>
                <w:lang w:val="en-GB"/>
              </w:rPr>
            </w:pPr>
          </w:p>
          <w:p w14:paraId="7CBB3023" w14:textId="77777777" w:rsidR="00681CEB" w:rsidRPr="00AF0272" w:rsidRDefault="00681CEB" w:rsidP="00897E3A">
            <w:pPr>
              <w:pStyle w:val="ListParagraph"/>
              <w:numPr>
                <w:ilvl w:val="0"/>
                <w:numId w:val="137"/>
              </w:numPr>
              <w:autoSpaceDE w:val="0"/>
              <w:autoSpaceDN w:val="0"/>
              <w:adjustRightInd w:val="0"/>
              <w:spacing w:after="0"/>
              <w:ind w:left="437" w:right="88"/>
              <w:cnfStyle w:val="000000000000" w:firstRow="0" w:lastRow="0" w:firstColumn="0" w:lastColumn="0" w:oddVBand="0" w:evenVBand="0" w:oddHBand="0" w:evenHBand="0" w:firstRowFirstColumn="0" w:firstRowLastColumn="0" w:lastRowFirstColumn="0" w:lastRowLastColumn="0"/>
              <w:rPr>
                <w:rFonts w:ascii="Sylfaen" w:hAnsi="Sylfaen" w:cs="Calibri"/>
                <w:sz w:val="18"/>
                <w:lang w:val="en-GB"/>
              </w:rPr>
            </w:pPr>
            <w:r w:rsidRPr="00AF0272">
              <w:rPr>
                <w:rFonts w:ascii="Sylfaen" w:hAnsi="Sylfaen" w:cs="Calibri"/>
                <w:sz w:val="18"/>
                <w:lang w:val="en-GB"/>
              </w:rPr>
              <w:lastRenderedPageBreak/>
              <w:t xml:space="preserve">IDENTIFICATION LOST </w:t>
            </w:r>
            <w:r w:rsidRPr="00AF0272">
              <w:rPr>
                <w:rFonts w:ascii="Sylfaen" w:hAnsi="Sylfaen" w:cs="Calibri"/>
                <w:i/>
                <w:iCs/>
                <w:sz w:val="18"/>
                <w:lang w:val="en-GB"/>
              </w:rPr>
              <w:t>[reasons] (instructions)</w:t>
            </w:r>
            <w:r w:rsidRPr="00AF0272">
              <w:rPr>
                <w:rFonts w:ascii="Sylfaen" w:hAnsi="Sylfaen" w:cs="Calibri"/>
                <w:sz w:val="18"/>
                <w:lang w:val="en-GB"/>
              </w:rPr>
              <w:t>.</w:t>
            </w:r>
          </w:p>
          <w:p w14:paraId="34329F8F" w14:textId="77777777"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sz w:val="18"/>
                <w:lang w:val="en-GB"/>
              </w:rPr>
            </w:pPr>
          </w:p>
        </w:tc>
      </w:tr>
      <w:tr w:rsidR="00681CEB" w:rsidRPr="00A31319" w14:paraId="4A18B837"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05E555C9" w14:textId="79E9600F" w:rsidR="00681CEB" w:rsidRPr="00AF0272" w:rsidRDefault="00681CEB" w:rsidP="00897E3A">
            <w:pPr>
              <w:pStyle w:val="ListParagraph"/>
              <w:numPr>
                <w:ilvl w:val="1"/>
                <w:numId w:val="127"/>
              </w:numPr>
              <w:spacing w:after="0"/>
              <w:ind w:left="612" w:right="88" w:hanging="612"/>
              <w:jc w:val="left"/>
              <w:rPr>
                <w:rFonts w:ascii="Sylfaen" w:hAnsi="Sylfaen" w:cs="Calibri"/>
                <w:lang w:val="en-GB"/>
              </w:rPr>
            </w:pPr>
            <w:r w:rsidRPr="00AF0272">
              <w:rPr>
                <w:rFonts w:ascii="Sylfaen" w:hAnsi="Sylfaen" w:cs="Calibri"/>
                <w:lang w:val="en-GB"/>
              </w:rPr>
              <w:lastRenderedPageBreak/>
              <w:t xml:space="preserve">სარადიოლოკაციო და/ან </w:t>
            </w:r>
            <w:r w:rsidRPr="00681CEB">
              <w:rPr>
                <w:rFonts w:ascii="Sylfaen" w:hAnsi="Sylfaen" w:cs="Calibri"/>
                <w:lang w:val="en-GB"/>
              </w:rPr>
              <w:t xml:space="preserve">ADS-B </w:t>
            </w:r>
            <w:r w:rsidRPr="00AF0272">
              <w:rPr>
                <w:rFonts w:ascii="Sylfaen" w:hAnsi="Sylfaen" w:cs="Calibri"/>
                <w:lang w:val="en-GB"/>
              </w:rPr>
              <w:t>მოწყობილობების მახასიათებლების გაუარესება</w:t>
            </w:r>
          </w:p>
        </w:tc>
      </w:tr>
      <w:tr w:rsidR="00681CEB" w:rsidRPr="00A31319" w14:paraId="43C9538F"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06BB568B" w14:textId="043AF5CE" w:rsidR="00681CEB" w:rsidRPr="002A2EAA" w:rsidRDefault="00681CEB" w:rsidP="00897E3A">
            <w:pPr>
              <w:pStyle w:val="ListParagraph"/>
              <w:spacing w:after="0"/>
              <w:ind w:left="612" w:right="88"/>
              <w:jc w:val="left"/>
              <w:rPr>
                <w:rFonts w:ascii="Sylfaen" w:hAnsi="Sylfaen" w:cs="Calibri"/>
                <w:b w:val="0"/>
                <w:lang w:val="en-GB"/>
              </w:rPr>
            </w:pPr>
          </w:p>
        </w:tc>
        <w:tc>
          <w:tcPr>
            <w:tcW w:w="5151" w:type="dxa"/>
          </w:tcPr>
          <w:p w14:paraId="5BF3D867" w14:textId="77777777" w:rsidR="00681CEB" w:rsidRPr="00AF0272" w:rsidRDefault="00681CEB" w:rsidP="00897E3A">
            <w:pPr>
              <w:pStyle w:val="ListParagraph"/>
              <w:numPr>
                <w:ilvl w:val="0"/>
                <w:numId w:val="138"/>
              </w:numPr>
              <w:autoSpaceDE w:val="0"/>
              <w:autoSpaceDN w:val="0"/>
              <w:adjustRightInd w:val="0"/>
              <w:spacing w:after="0"/>
              <w:ind w:left="420"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SECONDARY RADAR OUT OF SERVICE (appropriate information as necessary);</w:t>
            </w:r>
          </w:p>
          <w:p w14:paraId="34C1D351" w14:textId="77777777" w:rsidR="00681CEB" w:rsidRPr="00AF0272" w:rsidRDefault="00681CEB" w:rsidP="00897E3A">
            <w:pPr>
              <w:pStyle w:val="ListParagraph"/>
              <w:autoSpaceDE w:val="0"/>
              <w:autoSpaceDN w:val="0"/>
              <w:adjustRightInd w:val="0"/>
              <w:spacing w:after="0"/>
              <w:ind w:left="420"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0AD4937C" w14:textId="77777777" w:rsidR="00681CEB" w:rsidRPr="00AF0272" w:rsidRDefault="00681CEB" w:rsidP="00897E3A">
            <w:pPr>
              <w:pStyle w:val="ListParagraph"/>
              <w:numPr>
                <w:ilvl w:val="0"/>
                <w:numId w:val="138"/>
              </w:numPr>
              <w:autoSpaceDE w:val="0"/>
              <w:autoSpaceDN w:val="0"/>
              <w:adjustRightInd w:val="0"/>
              <w:spacing w:after="0"/>
              <w:ind w:left="420"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PRIMARY RADAR OUT OF SERVICE (appropriate information as necessary);</w:t>
            </w:r>
          </w:p>
          <w:p w14:paraId="182AB359" w14:textId="77777777" w:rsidR="00681CEB" w:rsidRPr="00AF0272" w:rsidRDefault="00681CEB" w:rsidP="00897E3A">
            <w:pPr>
              <w:pStyle w:val="ListParagraph"/>
              <w:spacing w:after="0"/>
              <w:ind w:left="420"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92F12C2" w14:textId="77777777" w:rsidR="00681CEB" w:rsidRPr="00AF0272" w:rsidRDefault="00681CEB" w:rsidP="00897E3A">
            <w:pPr>
              <w:pStyle w:val="ListParagraph"/>
              <w:numPr>
                <w:ilvl w:val="0"/>
                <w:numId w:val="138"/>
              </w:numPr>
              <w:autoSpaceDE w:val="0"/>
              <w:autoSpaceDN w:val="0"/>
              <w:adjustRightInd w:val="0"/>
              <w:spacing w:after="0"/>
              <w:ind w:left="420"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ADS-B OUT OF SERVICE (appropriate information as necessary).</w:t>
            </w:r>
          </w:p>
          <w:p w14:paraId="5DEF6382" w14:textId="77777777" w:rsidR="00681CEB" w:rsidRPr="00A31319"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lang w:val="en-GB"/>
              </w:rPr>
            </w:pPr>
          </w:p>
        </w:tc>
      </w:tr>
      <w:tr w:rsidR="00681CEB" w:rsidRPr="00A31319" w14:paraId="553A3049"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BDD6EE" w:themeFill="accent1" w:themeFillTint="66"/>
          </w:tcPr>
          <w:p w14:paraId="1D976CEB" w14:textId="77777777" w:rsidR="00681CEB" w:rsidRPr="00A31319" w:rsidRDefault="00681CEB" w:rsidP="00897E3A">
            <w:pPr>
              <w:pStyle w:val="ListParagraph"/>
              <w:numPr>
                <w:ilvl w:val="0"/>
                <w:numId w:val="127"/>
              </w:numPr>
              <w:spacing w:after="0"/>
              <w:ind w:right="88"/>
              <w:jc w:val="left"/>
              <w:rPr>
                <w:rFonts w:ascii="Sylfaen" w:hAnsi="Sylfaen" w:cs="Calibri"/>
                <w:lang w:val="en-GB"/>
              </w:rPr>
            </w:pPr>
            <w:r w:rsidRPr="00A31319">
              <w:rPr>
                <w:rFonts w:ascii="Sylfaen" w:hAnsi="Sylfaen" w:cs="Calibri"/>
                <w:bCs w:val="0"/>
              </w:rPr>
              <w:t>რადიოლოკატორი მისადგომის სამეთვალყურეო მომსახურებისას</w:t>
            </w:r>
          </w:p>
        </w:tc>
      </w:tr>
      <w:tr w:rsidR="00681CEB" w:rsidRPr="00A31319" w14:paraId="7AB4CBF2" w14:textId="77777777" w:rsidTr="00AF0272">
        <w:tc>
          <w:tcPr>
            <w:cnfStyle w:val="001000000000" w:firstRow="0" w:lastRow="0" w:firstColumn="1" w:lastColumn="0" w:oddVBand="0" w:evenVBand="0" w:oddHBand="0" w:evenHBand="0" w:firstRowFirstColumn="0" w:firstRowLastColumn="0" w:lastRowFirstColumn="0" w:lastRowLastColumn="0"/>
            <w:tcW w:w="9016" w:type="dxa"/>
            <w:gridSpan w:val="2"/>
          </w:tcPr>
          <w:p w14:paraId="7711A35B" w14:textId="63B8E8E8" w:rsidR="00681CEB" w:rsidRPr="00481104" w:rsidRDefault="00681CEB" w:rsidP="00897E3A">
            <w:pPr>
              <w:autoSpaceDE w:val="0"/>
              <w:autoSpaceDN w:val="0"/>
              <w:adjustRightInd w:val="0"/>
              <w:spacing w:after="0"/>
              <w:ind w:right="88"/>
              <w:rPr>
                <w:rFonts w:ascii="Sylfaen" w:hAnsi="Sylfaen" w:cs="Calibri"/>
                <w:lang w:val="en-GB"/>
              </w:rPr>
            </w:pPr>
            <w:r w:rsidRPr="00481104">
              <w:rPr>
                <w:rFonts w:ascii="Sylfaen" w:hAnsi="Sylfaen" w:cs="Calibri"/>
                <w:lang w:val="en-GB"/>
              </w:rPr>
              <w:t xml:space="preserve">2.1 </w:t>
            </w:r>
            <w:r w:rsidRPr="00481104">
              <w:rPr>
                <w:rFonts w:ascii="Sylfaen" w:hAnsi="Sylfaen" w:cs="Calibri"/>
              </w:rPr>
              <w:t>დამიზნება დასაფრენად შესასვლელად</w:t>
            </w:r>
          </w:p>
        </w:tc>
      </w:tr>
      <w:tr w:rsidR="00681CEB" w:rsidRPr="00681CEB" w14:paraId="379DC13D"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345B5436" w14:textId="51EA95F3" w:rsidR="00681CEB" w:rsidRPr="00AF0272" w:rsidRDefault="00681CEB" w:rsidP="00897E3A">
            <w:pPr>
              <w:autoSpaceDE w:val="0"/>
              <w:autoSpaceDN w:val="0"/>
              <w:adjustRightInd w:val="0"/>
              <w:spacing w:after="0"/>
              <w:ind w:right="88"/>
              <w:jc w:val="left"/>
              <w:rPr>
                <w:rFonts w:ascii="Calibri" w:hAnsi="Calibri" w:cs="Calibri"/>
                <w:b w:val="0"/>
                <w:sz w:val="18"/>
                <w:szCs w:val="18"/>
              </w:rPr>
            </w:pPr>
          </w:p>
        </w:tc>
        <w:tc>
          <w:tcPr>
            <w:tcW w:w="5151" w:type="dxa"/>
          </w:tcPr>
          <w:p w14:paraId="3F13FF63" w14:textId="60D355BF"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a) VECTORING FOR </w:t>
            </w:r>
            <w:r w:rsidRPr="00AF0272">
              <w:rPr>
                <w:rFonts w:ascii="Calibri" w:hAnsi="Calibri" w:cs="Calibri"/>
                <w:i/>
                <w:iCs/>
                <w:sz w:val="18"/>
                <w:szCs w:val="18"/>
                <w:lang w:val="en-GB"/>
              </w:rPr>
              <w:t xml:space="preserve">(type of pilot-interpreted aid) </w:t>
            </w:r>
            <w:r w:rsidRPr="00AF0272">
              <w:rPr>
                <w:rFonts w:ascii="Calibri" w:hAnsi="Calibri" w:cs="Calibri"/>
                <w:sz w:val="18"/>
                <w:szCs w:val="18"/>
                <w:lang w:val="en-GB"/>
              </w:rPr>
              <w:t>APPROACH</w:t>
            </w:r>
            <w:r w:rsidRPr="00AF0272">
              <w:rPr>
                <w:rFonts w:ascii="Calibri" w:hAnsi="Calibri" w:cs="Calibri"/>
                <w:sz w:val="18"/>
                <w:szCs w:val="18"/>
              </w:rPr>
              <w:t xml:space="preserve"> </w:t>
            </w:r>
            <w:r w:rsidRPr="00AF0272">
              <w:rPr>
                <w:rFonts w:ascii="Calibri" w:hAnsi="Calibri" w:cs="Calibri"/>
                <w:sz w:val="18"/>
                <w:szCs w:val="18"/>
                <w:lang w:val="en-GB"/>
              </w:rPr>
              <w:t xml:space="preserve">RUNWAY </w:t>
            </w:r>
            <w:r w:rsidRPr="00AF0272">
              <w:rPr>
                <w:rFonts w:ascii="Calibri" w:hAnsi="Calibri" w:cs="Calibri"/>
                <w:i/>
                <w:iCs/>
                <w:sz w:val="18"/>
                <w:szCs w:val="18"/>
                <w:lang w:val="en-GB"/>
              </w:rPr>
              <w:t>(number)</w:t>
            </w:r>
            <w:r w:rsidRPr="00AF0272">
              <w:rPr>
                <w:rFonts w:ascii="Calibri" w:hAnsi="Calibri" w:cs="Calibri"/>
                <w:sz w:val="18"/>
                <w:szCs w:val="18"/>
                <w:lang w:val="en-GB"/>
              </w:rPr>
              <w:t>;</w:t>
            </w:r>
          </w:p>
          <w:p w14:paraId="06EAB83D"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1B8C361D" w14:textId="123B45A0"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b) VECTORING FOR VISUAL APPROACH RUNWAY</w:t>
            </w:r>
            <w:r w:rsidRPr="00AF0272">
              <w:rPr>
                <w:rFonts w:ascii="Calibri" w:hAnsi="Calibri" w:cs="Calibri"/>
                <w:i/>
                <w:iCs/>
                <w:sz w:val="18"/>
                <w:szCs w:val="18"/>
              </w:rPr>
              <w:t xml:space="preserve"> </w:t>
            </w:r>
            <w:r w:rsidRPr="00AF0272">
              <w:rPr>
                <w:rFonts w:ascii="Calibri" w:hAnsi="Calibri" w:cs="Calibri"/>
                <w:i/>
                <w:iCs/>
                <w:sz w:val="18"/>
                <w:szCs w:val="18"/>
                <w:lang w:val="en-GB"/>
              </w:rPr>
              <w:t xml:space="preserve">(number) </w:t>
            </w:r>
            <w:r w:rsidRPr="00AF0272">
              <w:rPr>
                <w:rFonts w:ascii="Calibri" w:hAnsi="Calibri" w:cs="Calibri"/>
                <w:sz w:val="18"/>
                <w:szCs w:val="18"/>
                <w:lang w:val="en-GB"/>
              </w:rPr>
              <w:t>REPORT FIELD (</w:t>
            </w:r>
            <w:r w:rsidRPr="00AF0272">
              <w:rPr>
                <w:rFonts w:ascii="Calibri" w:hAnsi="Calibri" w:cs="Calibri"/>
                <w:i/>
                <w:iCs/>
                <w:sz w:val="18"/>
                <w:szCs w:val="18"/>
                <w:lang w:val="en-GB"/>
              </w:rPr>
              <w:t xml:space="preserve">or </w:t>
            </w:r>
            <w:r w:rsidRPr="00AF0272">
              <w:rPr>
                <w:rFonts w:ascii="Calibri" w:hAnsi="Calibri" w:cs="Calibri"/>
                <w:sz w:val="18"/>
                <w:szCs w:val="18"/>
                <w:lang w:val="en-GB"/>
              </w:rPr>
              <w:t>RUNWAY) IN SIGHT;</w:t>
            </w:r>
          </w:p>
          <w:p w14:paraId="2C0E59D5"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6D04B6E5" w14:textId="3B9DB3FA"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c) VECTORING FOR </w:t>
            </w:r>
            <w:r w:rsidRPr="00AF0272">
              <w:rPr>
                <w:rFonts w:ascii="Calibri" w:hAnsi="Calibri" w:cs="Calibri"/>
                <w:i/>
                <w:iCs/>
                <w:sz w:val="18"/>
                <w:szCs w:val="18"/>
                <w:lang w:val="en-GB"/>
              </w:rPr>
              <w:t>(positioning in the circuit)</w:t>
            </w:r>
            <w:r w:rsidRPr="00AF0272">
              <w:rPr>
                <w:rFonts w:ascii="Calibri" w:hAnsi="Calibri" w:cs="Calibri"/>
                <w:sz w:val="18"/>
                <w:szCs w:val="18"/>
                <w:lang w:val="en-GB"/>
              </w:rPr>
              <w:t>;</w:t>
            </w:r>
          </w:p>
          <w:p w14:paraId="3A162985"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5E8E6592" w14:textId="43554A74"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d) VECTORING FOR SURVEILLANCE RADAR APPROACH</w:t>
            </w:r>
            <w:r w:rsidRPr="00AF0272">
              <w:rPr>
                <w:rFonts w:ascii="Calibri" w:hAnsi="Calibri" w:cs="Calibri"/>
                <w:sz w:val="18"/>
                <w:szCs w:val="18"/>
              </w:rPr>
              <w:t xml:space="preserve"> </w:t>
            </w:r>
            <w:r w:rsidRPr="00AF0272">
              <w:rPr>
                <w:rFonts w:ascii="Calibri" w:hAnsi="Calibri" w:cs="Calibri"/>
                <w:sz w:val="18"/>
                <w:szCs w:val="18"/>
                <w:lang w:val="en-GB"/>
              </w:rPr>
              <w:t xml:space="preserve">RUNWAY </w:t>
            </w:r>
            <w:r w:rsidRPr="00AF0272">
              <w:rPr>
                <w:rFonts w:ascii="Calibri" w:hAnsi="Calibri" w:cs="Calibri"/>
                <w:i/>
                <w:iCs/>
                <w:sz w:val="18"/>
                <w:szCs w:val="18"/>
                <w:lang w:val="en-GB"/>
              </w:rPr>
              <w:t>(number)</w:t>
            </w:r>
            <w:r w:rsidRPr="00AF0272">
              <w:rPr>
                <w:rFonts w:ascii="Calibri" w:hAnsi="Calibri" w:cs="Calibri"/>
                <w:sz w:val="18"/>
                <w:szCs w:val="18"/>
                <w:lang w:val="en-GB"/>
              </w:rPr>
              <w:t>;</w:t>
            </w:r>
          </w:p>
          <w:p w14:paraId="78328EA7"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5C07D765" w14:textId="6C439831"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e) VECTORING FOR PRECISION APPROACH RUNWAY</w:t>
            </w:r>
            <w:r w:rsidRPr="00AF0272">
              <w:rPr>
                <w:rFonts w:ascii="Calibri" w:hAnsi="Calibri" w:cs="Calibri"/>
                <w:i/>
                <w:iCs/>
                <w:sz w:val="18"/>
                <w:szCs w:val="18"/>
              </w:rPr>
              <w:t xml:space="preserve"> </w:t>
            </w:r>
            <w:r w:rsidRPr="00AF0272">
              <w:rPr>
                <w:rFonts w:ascii="Calibri" w:hAnsi="Calibri" w:cs="Calibri"/>
                <w:i/>
                <w:iCs/>
                <w:sz w:val="18"/>
                <w:szCs w:val="18"/>
                <w:lang w:val="en-GB"/>
              </w:rPr>
              <w:t>(number)</w:t>
            </w:r>
            <w:r w:rsidRPr="00AF0272">
              <w:rPr>
                <w:rFonts w:ascii="Calibri" w:hAnsi="Calibri" w:cs="Calibri"/>
                <w:sz w:val="18"/>
                <w:szCs w:val="18"/>
                <w:lang w:val="en-GB"/>
              </w:rPr>
              <w:t>;</w:t>
            </w:r>
          </w:p>
          <w:p w14:paraId="0FB84D64"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p>
          <w:p w14:paraId="122BDBD9" w14:textId="74057076"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szCs w:val="18"/>
                <w:lang w:val="en-GB"/>
              </w:rPr>
            </w:pPr>
            <w:r w:rsidRPr="00AF0272">
              <w:rPr>
                <w:rFonts w:ascii="Calibri" w:hAnsi="Calibri" w:cs="Calibri"/>
                <w:sz w:val="18"/>
                <w:szCs w:val="18"/>
                <w:lang w:val="en-GB"/>
              </w:rPr>
              <w:t xml:space="preserve">f) </w:t>
            </w:r>
            <w:r w:rsidRPr="00AF0272">
              <w:rPr>
                <w:rFonts w:ascii="Calibri" w:hAnsi="Calibri" w:cs="Calibri"/>
                <w:i/>
                <w:iCs/>
                <w:sz w:val="18"/>
                <w:szCs w:val="18"/>
                <w:lang w:val="en-GB"/>
              </w:rPr>
              <w:t xml:space="preserve">(type) </w:t>
            </w:r>
            <w:r w:rsidRPr="00AF0272">
              <w:rPr>
                <w:rFonts w:ascii="Calibri" w:hAnsi="Calibri" w:cs="Calibri"/>
                <w:sz w:val="18"/>
                <w:szCs w:val="18"/>
                <w:lang w:val="en-GB"/>
              </w:rPr>
              <w:t xml:space="preserve">APPROACH NOT AVAILABLE DUE </w:t>
            </w:r>
            <w:r w:rsidRPr="00AF0272">
              <w:rPr>
                <w:rFonts w:ascii="Calibri" w:hAnsi="Calibri" w:cs="Calibri"/>
                <w:i/>
                <w:iCs/>
                <w:sz w:val="18"/>
                <w:szCs w:val="18"/>
                <w:lang w:val="en-GB"/>
              </w:rPr>
              <w:t>(reason)</w:t>
            </w:r>
            <w:r w:rsidRPr="00AF0272">
              <w:rPr>
                <w:rFonts w:ascii="Calibri" w:hAnsi="Calibri" w:cs="Calibri"/>
                <w:i/>
                <w:iCs/>
                <w:sz w:val="18"/>
                <w:szCs w:val="18"/>
              </w:rPr>
              <w:t xml:space="preserve"> </w:t>
            </w:r>
            <w:r w:rsidRPr="00AF0272">
              <w:rPr>
                <w:rFonts w:ascii="Calibri" w:hAnsi="Calibri" w:cs="Calibri"/>
                <w:i/>
                <w:iCs/>
                <w:sz w:val="18"/>
                <w:szCs w:val="18"/>
                <w:lang w:val="en-GB"/>
              </w:rPr>
              <w:t>(alternative instructions)</w:t>
            </w:r>
            <w:r w:rsidRPr="00AF0272">
              <w:rPr>
                <w:rFonts w:ascii="Calibri" w:hAnsi="Calibri" w:cs="Calibri"/>
                <w:sz w:val="18"/>
                <w:szCs w:val="18"/>
                <w:lang w:val="en-GB"/>
              </w:rPr>
              <w:t>.</w:t>
            </w:r>
          </w:p>
        </w:tc>
      </w:tr>
      <w:tr w:rsidR="00681CEB" w:rsidRPr="00681CEB" w14:paraId="0E2D153C" w14:textId="77777777" w:rsidTr="00AF0272">
        <w:tc>
          <w:tcPr>
            <w:cnfStyle w:val="001000000000" w:firstRow="0" w:lastRow="0" w:firstColumn="1" w:lastColumn="0" w:oddVBand="0" w:evenVBand="0" w:oddHBand="0" w:evenHBand="0" w:firstRowFirstColumn="0" w:firstRowLastColumn="0" w:lastRowFirstColumn="0" w:lastRowLastColumn="0"/>
            <w:tcW w:w="9016" w:type="dxa"/>
            <w:gridSpan w:val="2"/>
            <w:tcBorders>
              <w:bottom w:val="single" w:sz="4" w:space="0" w:color="7F7F7F" w:themeColor="text1" w:themeTint="80"/>
            </w:tcBorders>
          </w:tcPr>
          <w:p w14:paraId="1D1D7563" w14:textId="65DCC564" w:rsidR="00681CEB" w:rsidRPr="00681CEB" w:rsidRDefault="00681CEB" w:rsidP="00897E3A">
            <w:pPr>
              <w:autoSpaceDE w:val="0"/>
              <w:autoSpaceDN w:val="0"/>
              <w:adjustRightInd w:val="0"/>
              <w:spacing w:after="0"/>
              <w:ind w:right="88"/>
              <w:jc w:val="left"/>
              <w:rPr>
                <w:rFonts w:ascii="Calibri" w:hAnsi="Calibri" w:cs="Calibri"/>
                <w:sz w:val="18"/>
                <w:szCs w:val="18"/>
                <w:lang w:val="en-GB"/>
              </w:rPr>
            </w:pPr>
            <w:r w:rsidRPr="00681CEB">
              <w:rPr>
                <w:rFonts w:ascii="Sylfaen" w:hAnsi="Sylfaen" w:cs="Calibri"/>
                <w:lang w:val="en-GB"/>
              </w:rPr>
              <w:t xml:space="preserve">2.2 </w:t>
            </w:r>
            <w:r w:rsidRPr="00681CEB">
              <w:rPr>
                <w:rFonts w:ascii="Sylfaen" w:hAnsi="Sylfaen" w:cs="Calibri"/>
              </w:rPr>
              <w:t>დამიზნება</w:t>
            </w:r>
            <w:r w:rsidRPr="00681CEB">
              <w:rPr>
                <w:rFonts w:ascii="Sylfaen" w:hAnsi="Sylfaen" w:cs="Calibri"/>
                <w:lang w:val="en-GB"/>
              </w:rPr>
              <w:t xml:space="preserve"> ILS</w:t>
            </w:r>
            <w:r w:rsidRPr="00681CEB">
              <w:rPr>
                <w:rFonts w:ascii="Sylfaen" w:hAnsi="Sylfaen" w:cs="Calibri"/>
              </w:rPr>
              <w:t xml:space="preserve">-ზე ან სხვა საშუალებაზე, რომლის ინტერპრეტირებაც ხორციელდება პილოტის მიერ </w:t>
            </w:r>
          </w:p>
        </w:tc>
      </w:tr>
      <w:tr w:rsidR="00681CEB" w:rsidRPr="00A31319" w14:paraId="28ED311E"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5784DBC2" w14:textId="77777777" w:rsidR="00681CEB" w:rsidRPr="00A31319" w:rsidRDefault="00681CEB" w:rsidP="00897E3A">
            <w:pPr>
              <w:autoSpaceDE w:val="0"/>
              <w:autoSpaceDN w:val="0"/>
              <w:adjustRightInd w:val="0"/>
              <w:spacing w:after="0"/>
              <w:ind w:right="88"/>
              <w:jc w:val="left"/>
              <w:rPr>
                <w:rFonts w:ascii="Sylfaen" w:hAnsi="Sylfaen" w:cs="Calibri"/>
                <w:b w:val="0"/>
                <w:lang w:val="en-GB"/>
              </w:rPr>
            </w:pPr>
          </w:p>
        </w:tc>
        <w:tc>
          <w:tcPr>
            <w:tcW w:w="5151" w:type="dxa"/>
            <w:tcBorders>
              <w:bottom w:val="nil"/>
            </w:tcBorders>
          </w:tcPr>
          <w:p w14:paraId="1EEF77B9" w14:textId="77777777"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a) POSITION </w:t>
            </w:r>
            <w:r w:rsidRPr="00AF0272">
              <w:rPr>
                <w:rFonts w:ascii="Calibri" w:hAnsi="Calibri" w:cs="Calibri"/>
                <w:i/>
                <w:iCs/>
                <w:sz w:val="18"/>
                <w:lang w:val="en-GB"/>
              </w:rPr>
              <w:t xml:space="preserve">(number) </w:t>
            </w:r>
            <w:r w:rsidRPr="00AF0272">
              <w:rPr>
                <w:rFonts w:ascii="Calibri" w:hAnsi="Calibri" w:cs="Calibri"/>
                <w:sz w:val="18"/>
                <w:lang w:val="en-GB"/>
              </w:rPr>
              <w:t>KILOMETRES (</w:t>
            </w:r>
            <w:r w:rsidRPr="00AF0272">
              <w:rPr>
                <w:rFonts w:ascii="Calibri" w:hAnsi="Calibri" w:cs="Calibri"/>
                <w:i/>
                <w:iCs/>
                <w:sz w:val="18"/>
                <w:lang w:val="en-GB"/>
              </w:rPr>
              <w:t xml:space="preserve">or </w:t>
            </w:r>
            <w:r w:rsidRPr="00AF0272">
              <w:rPr>
                <w:rFonts w:ascii="Calibri" w:hAnsi="Calibri" w:cs="Calibri"/>
                <w:sz w:val="18"/>
                <w:lang w:val="en-GB"/>
              </w:rPr>
              <w:t xml:space="preserve">MILES) from </w:t>
            </w:r>
            <w:r w:rsidRPr="00AF0272">
              <w:rPr>
                <w:rFonts w:ascii="Calibri" w:hAnsi="Calibri" w:cs="Calibri"/>
                <w:i/>
                <w:iCs/>
                <w:sz w:val="18"/>
                <w:lang w:val="en-GB"/>
              </w:rPr>
              <w:t>(fix)</w:t>
            </w:r>
            <w:r w:rsidRPr="00AF0272">
              <w:rPr>
                <w:rFonts w:ascii="Calibri" w:hAnsi="Calibri" w:cs="Calibri"/>
                <w:sz w:val="18"/>
                <w:lang w:val="en-GB"/>
              </w:rPr>
              <w:t>.</w:t>
            </w:r>
          </w:p>
          <w:p w14:paraId="63D0AA4E" w14:textId="77777777"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TURN LEFT (</w:t>
            </w:r>
            <w:r w:rsidRPr="00AF0272">
              <w:rPr>
                <w:rFonts w:ascii="Calibri" w:hAnsi="Calibri" w:cs="Calibri"/>
                <w:i/>
                <w:iCs/>
                <w:sz w:val="18"/>
                <w:lang w:val="en-GB"/>
              </w:rPr>
              <w:t xml:space="preserve">or </w:t>
            </w:r>
            <w:r w:rsidRPr="00AF0272">
              <w:rPr>
                <w:rFonts w:ascii="Calibri" w:hAnsi="Calibri" w:cs="Calibri"/>
                <w:sz w:val="18"/>
                <w:lang w:val="en-GB"/>
              </w:rPr>
              <w:t xml:space="preserve">RIGHT) HEADING </w:t>
            </w:r>
            <w:r w:rsidRPr="00AF0272">
              <w:rPr>
                <w:rFonts w:ascii="Calibri" w:hAnsi="Calibri" w:cs="Calibri"/>
                <w:i/>
                <w:iCs/>
                <w:sz w:val="18"/>
                <w:lang w:val="en-GB"/>
              </w:rPr>
              <w:t>(three digits)</w:t>
            </w:r>
            <w:r w:rsidRPr="00AF0272">
              <w:rPr>
                <w:rFonts w:ascii="Calibri" w:hAnsi="Calibri" w:cs="Calibri"/>
                <w:sz w:val="18"/>
                <w:lang w:val="en-GB"/>
              </w:rPr>
              <w:t>;</w:t>
            </w:r>
          </w:p>
          <w:p w14:paraId="6E7E77A4" w14:textId="77777777"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B90E6A3" w14:textId="29FBF57F"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b) YOU WILL INTERCEPT </w:t>
            </w:r>
            <w:r w:rsidRPr="00AF0272">
              <w:rPr>
                <w:rFonts w:ascii="Calibri" w:hAnsi="Calibri" w:cs="Calibri"/>
                <w:i/>
                <w:iCs/>
                <w:sz w:val="18"/>
                <w:lang w:val="en-GB"/>
              </w:rPr>
              <w:t>(radio aid or track) (distance)</w:t>
            </w:r>
            <w:r w:rsidRPr="00AF0272">
              <w:rPr>
                <w:rFonts w:ascii="Calibri" w:hAnsi="Calibri" w:cs="Calibri"/>
                <w:sz w:val="18"/>
              </w:rPr>
              <w:t xml:space="preserve"> </w:t>
            </w:r>
            <w:r w:rsidRPr="00AF0272">
              <w:rPr>
                <w:rFonts w:ascii="Calibri" w:hAnsi="Calibri" w:cs="Calibri"/>
                <w:sz w:val="18"/>
                <w:lang w:val="en-GB"/>
              </w:rPr>
              <w:t>FROM (</w:t>
            </w:r>
            <w:r w:rsidRPr="00AF0272">
              <w:rPr>
                <w:rFonts w:ascii="Calibri" w:hAnsi="Calibri" w:cs="Calibri"/>
                <w:i/>
                <w:iCs/>
                <w:sz w:val="18"/>
                <w:lang w:val="en-GB"/>
              </w:rPr>
              <w:t xml:space="preserve">significant point or </w:t>
            </w:r>
            <w:r w:rsidRPr="00AF0272">
              <w:rPr>
                <w:rFonts w:ascii="Calibri" w:hAnsi="Calibri" w:cs="Calibri"/>
                <w:sz w:val="18"/>
                <w:lang w:val="en-GB"/>
              </w:rPr>
              <w:t>TOUCHDOWN);</w:t>
            </w:r>
          </w:p>
          <w:p w14:paraId="5AA5E273" w14:textId="58DC03F6" w:rsidR="00681CEB" w:rsidRPr="00A31319"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tc>
      </w:tr>
      <w:tr w:rsidR="00681CEB" w:rsidRPr="00A31319" w14:paraId="134A4C69"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42F0F2E2" w14:textId="77777777" w:rsidR="00681CEB" w:rsidRPr="00AF0272" w:rsidRDefault="00681CEB"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როდესაც პილოტს სურს მიწასთან შეხების წერტილიდან კონკრეტულ მანძილზე გასვლა </w:t>
            </w:r>
          </w:p>
          <w:p w14:paraId="2E820F7C" w14:textId="318B2AAD" w:rsidR="00681CEB" w:rsidRPr="00AF0272" w:rsidRDefault="00681CEB" w:rsidP="00897E3A">
            <w:pPr>
              <w:autoSpaceDE w:val="0"/>
              <w:autoSpaceDN w:val="0"/>
              <w:adjustRightInd w:val="0"/>
              <w:spacing w:after="0"/>
              <w:ind w:right="88"/>
              <w:jc w:val="right"/>
              <w:rPr>
                <w:rFonts w:ascii="Sylfaen" w:hAnsi="Sylfaen" w:cs="Calibri"/>
                <w:b w:val="0"/>
                <w:sz w:val="18"/>
                <w:lang w:val="en-GB"/>
              </w:rPr>
            </w:pPr>
          </w:p>
        </w:tc>
        <w:tc>
          <w:tcPr>
            <w:tcW w:w="5151" w:type="dxa"/>
            <w:tcBorders>
              <w:top w:val="nil"/>
              <w:bottom w:val="nil"/>
            </w:tcBorders>
          </w:tcPr>
          <w:p w14:paraId="4E98DBBE" w14:textId="77777777"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 REQUEST </w:t>
            </w:r>
            <w:r w:rsidRPr="00AF0272">
              <w:rPr>
                <w:rFonts w:ascii="Calibri" w:hAnsi="Calibri" w:cs="Calibri"/>
                <w:i/>
                <w:iCs/>
                <w:sz w:val="18"/>
                <w:lang w:val="en-GB"/>
              </w:rPr>
              <w:t xml:space="preserve">(distance) </w:t>
            </w:r>
            <w:r w:rsidRPr="00AF0272">
              <w:rPr>
                <w:rFonts w:ascii="Calibri" w:hAnsi="Calibri" w:cs="Calibri"/>
                <w:sz w:val="18"/>
                <w:lang w:val="en-GB"/>
              </w:rPr>
              <w:t>FINAL;</w:t>
            </w:r>
          </w:p>
          <w:p w14:paraId="2D651B03" w14:textId="77777777"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0F719413" w14:textId="2B1A5CC1"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d) CLEARED FOR </w:t>
            </w:r>
            <w:r w:rsidRPr="00AF0272">
              <w:rPr>
                <w:rFonts w:ascii="Calibri" w:hAnsi="Calibri" w:cs="Calibri"/>
                <w:i/>
                <w:iCs/>
                <w:sz w:val="18"/>
                <w:lang w:val="en-GB"/>
              </w:rPr>
              <w:t xml:space="preserve">(type of approach) </w:t>
            </w:r>
            <w:r w:rsidRPr="00AF0272">
              <w:rPr>
                <w:rFonts w:ascii="Calibri" w:hAnsi="Calibri" w:cs="Calibri"/>
                <w:sz w:val="18"/>
                <w:lang w:val="en-GB"/>
              </w:rPr>
              <w:t>APPROACH RUNWAY</w:t>
            </w:r>
            <w:r w:rsidRPr="00AF0272">
              <w:rPr>
                <w:rFonts w:ascii="Calibri" w:hAnsi="Calibri" w:cs="Calibri"/>
                <w:i/>
                <w:iCs/>
                <w:sz w:val="18"/>
              </w:rPr>
              <w:t xml:space="preserve"> </w:t>
            </w:r>
            <w:r w:rsidRPr="00AF0272">
              <w:rPr>
                <w:rFonts w:ascii="Calibri" w:hAnsi="Calibri" w:cs="Calibri"/>
                <w:i/>
                <w:iCs/>
                <w:sz w:val="18"/>
                <w:lang w:val="en-GB"/>
              </w:rPr>
              <w:t>(number)</w:t>
            </w:r>
            <w:r w:rsidRPr="00AF0272">
              <w:rPr>
                <w:rFonts w:ascii="Calibri" w:hAnsi="Calibri" w:cs="Calibri"/>
                <w:sz w:val="18"/>
                <w:lang w:val="en-GB"/>
              </w:rPr>
              <w:t>;</w:t>
            </w:r>
          </w:p>
        </w:tc>
      </w:tr>
      <w:tr w:rsidR="00681CEB" w:rsidRPr="00A31319" w14:paraId="5D070981"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246211C4" w14:textId="2B9D07BB" w:rsidR="00681CEB" w:rsidRPr="00AF0272" w:rsidRDefault="00681CEB"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მითითებები და ინფორმაცია</w:t>
            </w:r>
          </w:p>
        </w:tc>
        <w:tc>
          <w:tcPr>
            <w:tcW w:w="5151" w:type="dxa"/>
            <w:tcBorders>
              <w:top w:val="nil"/>
            </w:tcBorders>
          </w:tcPr>
          <w:p w14:paraId="6292FABF" w14:textId="7624AB7F"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e) REPORT ESTABLISHED ON [ILS] LOCALIZER (</w:t>
            </w:r>
            <w:r w:rsidRPr="00AF0272">
              <w:rPr>
                <w:rFonts w:ascii="Calibri" w:hAnsi="Calibri" w:cs="Calibri"/>
                <w:i/>
                <w:iCs/>
                <w:sz w:val="18"/>
                <w:lang w:val="en-GB"/>
              </w:rPr>
              <w:t xml:space="preserve">or </w:t>
            </w:r>
            <w:r w:rsidRPr="00AF0272">
              <w:rPr>
                <w:rFonts w:ascii="Calibri" w:hAnsi="Calibri" w:cs="Calibri"/>
                <w:sz w:val="18"/>
                <w:lang w:val="en-GB"/>
              </w:rPr>
              <w:t>ON</w:t>
            </w:r>
            <w:r w:rsidRPr="00AF0272">
              <w:rPr>
                <w:rFonts w:ascii="Calibri" w:hAnsi="Calibri" w:cs="Calibri"/>
                <w:sz w:val="18"/>
              </w:rPr>
              <w:t xml:space="preserve"> </w:t>
            </w:r>
            <w:r w:rsidRPr="00AF0272">
              <w:rPr>
                <w:rFonts w:ascii="Calibri" w:hAnsi="Calibri" w:cs="Calibri"/>
                <w:sz w:val="18"/>
                <w:lang w:val="en-GB"/>
              </w:rPr>
              <w:t>GBAS/SBAS/MLS APPROACH COURSE);</w:t>
            </w:r>
          </w:p>
          <w:p w14:paraId="3AF824E5"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BAA5E55" w14:textId="5A0633A5"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f) CLOSING FROM LEFT (</w:t>
            </w:r>
            <w:r w:rsidRPr="00AF0272">
              <w:rPr>
                <w:rFonts w:ascii="Calibri" w:hAnsi="Calibri" w:cs="Calibri"/>
                <w:i/>
                <w:iCs/>
                <w:sz w:val="18"/>
                <w:lang w:val="en-GB"/>
              </w:rPr>
              <w:t xml:space="preserve">or </w:t>
            </w:r>
            <w:r w:rsidRPr="00AF0272">
              <w:rPr>
                <w:rFonts w:ascii="Calibri" w:hAnsi="Calibri" w:cs="Calibri"/>
                <w:sz w:val="18"/>
                <w:lang w:val="en-GB"/>
              </w:rPr>
              <w:t>RIGHT) [REPORT</w:t>
            </w:r>
          </w:p>
          <w:p w14:paraId="11F1C0C4" w14:textId="77777777"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ESTABLISHED];</w:t>
            </w:r>
          </w:p>
          <w:p w14:paraId="0630713F"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D17E771" w14:textId="72998281"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g) TURN LEFT (</w:t>
            </w:r>
            <w:r w:rsidRPr="00AF0272">
              <w:rPr>
                <w:rFonts w:ascii="Calibri" w:hAnsi="Calibri" w:cs="Calibri"/>
                <w:i/>
                <w:iCs/>
                <w:sz w:val="18"/>
                <w:lang w:val="en-GB"/>
              </w:rPr>
              <w:t xml:space="preserve">or </w:t>
            </w:r>
            <w:r w:rsidRPr="00AF0272">
              <w:rPr>
                <w:rFonts w:ascii="Calibri" w:hAnsi="Calibri" w:cs="Calibri"/>
                <w:sz w:val="18"/>
                <w:lang w:val="en-GB"/>
              </w:rPr>
              <w:t xml:space="preserve">RIGHT) HEADING </w:t>
            </w:r>
            <w:r w:rsidRPr="00AF0272">
              <w:rPr>
                <w:rFonts w:ascii="Calibri" w:hAnsi="Calibri" w:cs="Calibri"/>
                <w:i/>
                <w:iCs/>
                <w:sz w:val="18"/>
                <w:lang w:val="en-GB"/>
              </w:rPr>
              <w:t xml:space="preserve">(three digits) </w:t>
            </w:r>
            <w:r w:rsidRPr="00AF0272">
              <w:rPr>
                <w:rFonts w:ascii="Calibri" w:hAnsi="Calibri" w:cs="Calibri"/>
                <w:sz w:val="18"/>
                <w:lang w:val="en-GB"/>
              </w:rPr>
              <w:t>[TO</w:t>
            </w:r>
            <w:r w:rsidRPr="00AF0272">
              <w:rPr>
                <w:rFonts w:ascii="Calibri" w:hAnsi="Calibri" w:cs="Calibri"/>
                <w:sz w:val="18"/>
              </w:rPr>
              <w:t xml:space="preserve"> </w:t>
            </w:r>
            <w:r w:rsidRPr="00AF0272">
              <w:rPr>
                <w:rFonts w:ascii="Calibri" w:hAnsi="Calibri" w:cs="Calibri"/>
                <w:sz w:val="18"/>
                <w:lang w:val="en-GB"/>
              </w:rPr>
              <w:t xml:space="preserve">INTERCEPT] </w:t>
            </w:r>
            <w:r w:rsidRPr="00AF0272">
              <w:rPr>
                <w:rFonts w:ascii="Calibri" w:hAnsi="Calibri" w:cs="Calibri"/>
                <w:i/>
                <w:iCs/>
                <w:sz w:val="18"/>
                <w:lang w:val="en-GB"/>
              </w:rPr>
              <w:t xml:space="preserve">or </w:t>
            </w:r>
            <w:r w:rsidRPr="00AF0272">
              <w:rPr>
                <w:rFonts w:ascii="Calibri" w:hAnsi="Calibri" w:cs="Calibri"/>
                <w:sz w:val="18"/>
                <w:lang w:val="en-GB"/>
              </w:rPr>
              <w:t>[REPORT ESTABLISHED];</w:t>
            </w:r>
          </w:p>
          <w:p w14:paraId="451AEE44"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228AEDD7" w14:textId="6E621DB7"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h) EXPECT VECTOR ACROSS </w:t>
            </w:r>
            <w:r w:rsidRPr="00AF0272">
              <w:rPr>
                <w:rFonts w:ascii="Calibri" w:hAnsi="Calibri" w:cs="Calibri"/>
                <w:i/>
                <w:iCs/>
                <w:sz w:val="18"/>
                <w:lang w:val="en-GB"/>
              </w:rPr>
              <w:t>(localizer course or radio aid)</w:t>
            </w:r>
            <w:r w:rsidRPr="00AF0272">
              <w:rPr>
                <w:rFonts w:ascii="Calibri" w:hAnsi="Calibri" w:cs="Calibri"/>
                <w:i/>
                <w:iCs/>
                <w:sz w:val="18"/>
              </w:rPr>
              <w:t xml:space="preserve"> </w:t>
            </w:r>
            <w:r w:rsidRPr="00AF0272">
              <w:rPr>
                <w:rFonts w:ascii="Calibri" w:hAnsi="Calibri" w:cs="Calibri"/>
                <w:i/>
                <w:iCs/>
                <w:sz w:val="18"/>
                <w:lang w:val="en-GB"/>
              </w:rPr>
              <w:t>(reason)</w:t>
            </w:r>
            <w:r w:rsidRPr="00AF0272">
              <w:rPr>
                <w:rFonts w:ascii="Calibri" w:hAnsi="Calibri" w:cs="Calibri"/>
                <w:sz w:val="18"/>
                <w:lang w:val="en-GB"/>
              </w:rPr>
              <w:t>;</w:t>
            </w:r>
          </w:p>
          <w:p w14:paraId="51100FBD"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286399CD" w14:textId="6ECD3250"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i) THIS TURN WILL TAKE YOU THROUGH </w:t>
            </w:r>
            <w:r w:rsidRPr="00AF0272">
              <w:rPr>
                <w:rFonts w:ascii="Calibri" w:hAnsi="Calibri" w:cs="Calibri"/>
                <w:i/>
                <w:iCs/>
                <w:sz w:val="18"/>
                <w:lang w:val="en-GB"/>
              </w:rPr>
              <w:t>(localizer course</w:t>
            </w:r>
            <w:r w:rsidRPr="00AF0272">
              <w:rPr>
                <w:rFonts w:ascii="Calibri" w:hAnsi="Calibri" w:cs="Calibri"/>
                <w:i/>
                <w:iCs/>
                <w:sz w:val="18"/>
              </w:rPr>
              <w:t xml:space="preserve"> </w:t>
            </w:r>
            <w:r w:rsidRPr="00AF0272">
              <w:rPr>
                <w:rFonts w:ascii="Calibri" w:hAnsi="Calibri" w:cs="Calibri"/>
                <w:i/>
                <w:iCs/>
                <w:sz w:val="18"/>
                <w:lang w:val="en-GB"/>
              </w:rPr>
              <w:t>or radio aid) [reason]</w:t>
            </w:r>
            <w:r w:rsidRPr="00AF0272">
              <w:rPr>
                <w:rFonts w:ascii="Calibri" w:hAnsi="Calibri" w:cs="Calibri"/>
                <w:sz w:val="18"/>
                <w:lang w:val="en-GB"/>
              </w:rPr>
              <w:t>;</w:t>
            </w:r>
          </w:p>
          <w:p w14:paraId="577C68EC"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6AFBA82" w14:textId="072FFFFE"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j) TAKING YOU THROUGH </w:t>
            </w:r>
            <w:r w:rsidRPr="00AF0272">
              <w:rPr>
                <w:rFonts w:ascii="Calibri" w:hAnsi="Calibri" w:cs="Calibri"/>
                <w:i/>
                <w:iCs/>
                <w:sz w:val="18"/>
                <w:lang w:val="en-GB"/>
              </w:rPr>
              <w:t>(localizer course or radio aid)</w:t>
            </w:r>
            <w:r w:rsidRPr="00AF0272">
              <w:rPr>
                <w:rFonts w:ascii="Calibri" w:hAnsi="Calibri" w:cs="Calibri"/>
                <w:i/>
                <w:iCs/>
                <w:sz w:val="18"/>
              </w:rPr>
              <w:t xml:space="preserve"> </w:t>
            </w:r>
            <w:r w:rsidRPr="00AF0272">
              <w:rPr>
                <w:rFonts w:ascii="Calibri" w:hAnsi="Calibri" w:cs="Calibri"/>
                <w:i/>
                <w:iCs/>
                <w:sz w:val="18"/>
                <w:lang w:val="en-GB"/>
              </w:rPr>
              <w:t>[reason]</w:t>
            </w:r>
            <w:r w:rsidRPr="00AF0272">
              <w:rPr>
                <w:rFonts w:ascii="Calibri" w:hAnsi="Calibri" w:cs="Calibri"/>
                <w:sz w:val="18"/>
                <w:lang w:val="en-GB"/>
              </w:rPr>
              <w:t>;</w:t>
            </w:r>
          </w:p>
          <w:p w14:paraId="01402CCF"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85A9EF2" w14:textId="441E2B3F"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k) MAINTAIN </w:t>
            </w:r>
            <w:r w:rsidRPr="00AF0272">
              <w:rPr>
                <w:rFonts w:ascii="Calibri" w:hAnsi="Calibri" w:cs="Calibri"/>
                <w:i/>
                <w:iCs/>
                <w:sz w:val="18"/>
                <w:lang w:val="en-GB"/>
              </w:rPr>
              <w:t xml:space="preserve">(altitude) </w:t>
            </w:r>
            <w:r w:rsidRPr="00AF0272">
              <w:rPr>
                <w:rFonts w:ascii="Calibri" w:hAnsi="Calibri" w:cs="Calibri"/>
                <w:sz w:val="18"/>
                <w:lang w:val="en-GB"/>
              </w:rPr>
              <w:t>UNTIL GLIDE PATH</w:t>
            </w:r>
            <w:r>
              <w:rPr>
                <w:rFonts w:cs="Calibri"/>
                <w:sz w:val="18"/>
              </w:rPr>
              <w:t xml:space="preserve"> </w:t>
            </w:r>
            <w:r w:rsidRPr="00AF0272">
              <w:rPr>
                <w:rFonts w:ascii="Calibri" w:hAnsi="Calibri" w:cs="Calibri"/>
                <w:sz w:val="18"/>
                <w:lang w:val="en-GB"/>
              </w:rPr>
              <w:t>INTERCEPTION;</w:t>
            </w:r>
          </w:p>
          <w:p w14:paraId="5DEE8006"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27908ACC" w14:textId="26EC9A77"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l) REPORT ESTABLISHED ON GLIDE PATH;</w:t>
            </w:r>
          </w:p>
          <w:p w14:paraId="5F79121E"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3961004" w14:textId="76E679F4"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m) INTERCEPT </w:t>
            </w:r>
            <w:r w:rsidRPr="00AF0272">
              <w:rPr>
                <w:rFonts w:ascii="Calibri" w:hAnsi="Calibri" w:cs="Calibri"/>
                <w:i/>
                <w:iCs/>
                <w:sz w:val="18"/>
                <w:lang w:val="en-GB"/>
              </w:rPr>
              <w:t xml:space="preserve">(localizer course or radio aid) </w:t>
            </w:r>
            <w:r w:rsidRPr="00AF0272">
              <w:rPr>
                <w:rFonts w:ascii="Calibri" w:hAnsi="Calibri" w:cs="Calibri"/>
                <w:sz w:val="18"/>
                <w:lang w:val="en-GB"/>
              </w:rPr>
              <w:t>[REPORT</w:t>
            </w:r>
            <w:r w:rsidRPr="00AF0272">
              <w:rPr>
                <w:rFonts w:ascii="Calibri" w:hAnsi="Calibri" w:cs="Calibri"/>
                <w:sz w:val="18"/>
              </w:rPr>
              <w:t xml:space="preserve"> </w:t>
            </w:r>
            <w:r w:rsidRPr="00AF0272">
              <w:rPr>
                <w:rFonts w:ascii="Calibri" w:hAnsi="Calibri" w:cs="Calibri"/>
                <w:sz w:val="18"/>
                <w:lang w:val="en-GB"/>
              </w:rPr>
              <w:t>ESTABLISHED].</w:t>
            </w:r>
          </w:p>
          <w:p w14:paraId="276B5E22" w14:textId="252ABCB4"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681CEB" w:rsidRPr="00A31319" w14:paraId="0B7AB95C" w14:textId="77777777" w:rsidTr="00AF0272">
        <w:tc>
          <w:tcPr>
            <w:cnfStyle w:val="001000000000" w:firstRow="0" w:lastRow="0" w:firstColumn="1" w:lastColumn="0" w:oddVBand="0" w:evenVBand="0" w:oddHBand="0" w:evenHBand="0" w:firstRowFirstColumn="0" w:firstRowLastColumn="0" w:lastRowFirstColumn="0" w:lastRowLastColumn="0"/>
            <w:tcW w:w="9016" w:type="dxa"/>
            <w:gridSpan w:val="2"/>
            <w:tcBorders>
              <w:top w:val="nil"/>
              <w:bottom w:val="single" w:sz="4" w:space="0" w:color="7F7F7F" w:themeColor="text1" w:themeTint="80"/>
            </w:tcBorders>
          </w:tcPr>
          <w:p w14:paraId="2B2A292F" w14:textId="7CE71E6F" w:rsidR="00681CEB" w:rsidRPr="00681CEB" w:rsidRDefault="00681CEB" w:rsidP="00897E3A">
            <w:pPr>
              <w:autoSpaceDE w:val="0"/>
              <w:autoSpaceDN w:val="0"/>
              <w:adjustRightInd w:val="0"/>
              <w:spacing w:after="0"/>
              <w:ind w:right="88"/>
              <w:jc w:val="left"/>
              <w:rPr>
                <w:rFonts w:ascii="Calibri" w:hAnsi="Calibri" w:cs="Calibri"/>
                <w:sz w:val="18"/>
                <w:lang w:val="en-GB"/>
              </w:rPr>
            </w:pPr>
            <w:r w:rsidRPr="00681CEB">
              <w:rPr>
                <w:rFonts w:ascii="Sylfaen" w:hAnsi="Sylfaen" w:cs="Calibri"/>
                <w:lang w:val="en-GB"/>
              </w:rPr>
              <w:lastRenderedPageBreak/>
              <w:t xml:space="preserve">2.3 </w:t>
            </w:r>
            <w:r w:rsidRPr="00681CEB">
              <w:rPr>
                <w:rFonts w:ascii="Sylfaen" w:hAnsi="Sylfaen" w:cs="Calibri"/>
              </w:rPr>
              <w:t xml:space="preserve">მანევრი დასაფრენად დამოუკიდებელი და დამოკიდებული პარალელური შესვლისას </w:t>
            </w:r>
          </w:p>
        </w:tc>
      </w:tr>
      <w:tr w:rsidR="00681CEB" w:rsidRPr="00A31319" w14:paraId="4CBD21CC"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30E8A5C7" w14:textId="77777777" w:rsidR="00681CEB" w:rsidRPr="00AF0272" w:rsidRDefault="00681CEB" w:rsidP="00897E3A">
            <w:pPr>
              <w:autoSpaceDE w:val="0"/>
              <w:autoSpaceDN w:val="0"/>
              <w:adjustRightInd w:val="0"/>
              <w:spacing w:after="0"/>
              <w:ind w:right="88"/>
              <w:jc w:val="left"/>
              <w:rPr>
                <w:rFonts w:ascii="Sylfaen" w:hAnsi="Sylfaen" w:cs="Calibri"/>
                <w:b w:val="0"/>
                <w:sz w:val="18"/>
                <w:lang w:val="en-GB"/>
              </w:rPr>
            </w:pPr>
          </w:p>
        </w:tc>
        <w:tc>
          <w:tcPr>
            <w:tcW w:w="5151" w:type="dxa"/>
            <w:tcBorders>
              <w:bottom w:val="nil"/>
            </w:tcBorders>
          </w:tcPr>
          <w:p w14:paraId="1158C141" w14:textId="5C77758A"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a) CLEARED FOR </w:t>
            </w:r>
            <w:r w:rsidRPr="00AF0272">
              <w:rPr>
                <w:rFonts w:ascii="Calibri" w:hAnsi="Calibri" w:cs="Calibri"/>
                <w:i/>
                <w:iCs/>
                <w:sz w:val="18"/>
                <w:lang w:val="en-GB"/>
              </w:rPr>
              <w:t xml:space="preserve">(type of approach) </w:t>
            </w:r>
            <w:r w:rsidRPr="00AF0272">
              <w:rPr>
                <w:rFonts w:ascii="Calibri" w:hAnsi="Calibri" w:cs="Calibri"/>
                <w:sz w:val="18"/>
                <w:lang w:val="en-GB"/>
              </w:rPr>
              <w:t>APPROACH RUNWAY</w:t>
            </w:r>
            <w:r w:rsidRPr="00AF0272">
              <w:rPr>
                <w:rFonts w:ascii="Calibri" w:hAnsi="Calibri" w:cs="Calibri"/>
                <w:i/>
                <w:iCs/>
                <w:sz w:val="18"/>
              </w:rPr>
              <w:t xml:space="preserve"> </w:t>
            </w:r>
            <w:r w:rsidRPr="00AF0272">
              <w:rPr>
                <w:rFonts w:ascii="Calibri" w:hAnsi="Calibri" w:cs="Calibri"/>
                <w:i/>
                <w:iCs/>
                <w:sz w:val="18"/>
                <w:lang w:val="en-GB"/>
              </w:rPr>
              <w:t xml:space="preserve">(number) </w:t>
            </w:r>
            <w:r w:rsidRPr="00AF0272">
              <w:rPr>
                <w:rFonts w:ascii="Calibri" w:hAnsi="Calibri" w:cs="Calibri"/>
                <w:sz w:val="18"/>
                <w:lang w:val="en-GB"/>
              </w:rPr>
              <w:t>LEFT (</w:t>
            </w:r>
            <w:r w:rsidRPr="00AF0272">
              <w:rPr>
                <w:rFonts w:ascii="Calibri" w:hAnsi="Calibri" w:cs="Calibri"/>
                <w:i/>
                <w:iCs/>
                <w:sz w:val="18"/>
                <w:lang w:val="en-GB"/>
              </w:rPr>
              <w:t xml:space="preserve">or </w:t>
            </w:r>
            <w:r w:rsidRPr="00AF0272">
              <w:rPr>
                <w:rFonts w:ascii="Calibri" w:hAnsi="Calibri" w:cs="Calibri"/>
                <w:sz w:val="18"/>
                <w:lang w:val="en-GB"/>
              </w:rPr>
              <w:t>RIGHT);</w:t>
            </w:r>
          </w:p>
          <w:p w14:paraId="23D2D4C9"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4FA8699" w14:textId="7B37B976"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b) YOU HAVE CROSSED THE LOCALIZER (</w:t>
            </w:r>
            <w:r w:rsidRPr="00AF0272">
              <w:rPr>
                <w:rFonts w:ascii="Calibri" w:hAnsi="Calibri" w:cs="Calibri"/>
                <w:i/>
                <w:iCs/>
                <w:sz w:val="18"/>
                <w:lang w:val="en-GB"/>
              </w:rPr>
              <w:t>or</w:t>
            </w:r>
          </w:p>
          <w:p w14:paraId="6F996F93" w14:textId="29760BC8"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GBAS/SBAS/MLS FINAL APPROACH COURSE). TURN</w:t>
            </w:r>
            <w:r w:rsidRPr="00AF0272">
              <w:rPr>
                <w:rFonts w:ascii="Calibri" w:hAnsi="Calibri" w:cs="Calibri"/>
                <w:sz w:val="18"/>
              </w:rPr>
              <w:t xml:space="preserve"> </w:t>
            </w:r>
            <w:r w:rsidRPr="00AF0272">
              <w:rPr>
                <w:rFonts w:ascii="Calibri" w:hAnsi="Calibri" w:cs="Calibri"/>
                <w:sz w:val="18"/>
                <w:lang w:val="en-GB"/>
              </w:rPr>
              <w:t>LEFT (</w:t>
            </w:r>
            <w:r w:rsidRPr="00AF0272">
              <w:rPr>
                <w:rFonts w:ascii="Calibri" w:hAnsi="Calibri" w:cs="Calibri"/>
                <w:i/>
                <w:iCs/>
                <w:sz w:val="18"/>
                <w:lang w:val="en-GB"/>
              </w:rPr>
              <w:t xml:space="preserve">or </w:t>
            </w:r>
            <w:r w:rsidRPr="00AF0272">
              <w:rPr>
                <w:rFonts w:ascii="Calibri" w:hAnsi="Calibri" w:cs="Calibri"/>
                <w:sz w:val="18"/>
                <w:lang w:val="en-GB"/>
              </w:rPr>
              <w:t>RIGHT) IMMEDIATELYAND RETURN TO THE</w:t>
            </w:r>
            <w:r w:rsidRPr="00AF0272">
              <w:rPr>
                <w:rFonts w:ascii="Calibri" w:hAnsi="Calibri" w:cs="Calibri"/>
                <w:sz w:val="18"/>
              </w:rPr>
              <w:t xml:space="preserve"> </w:t>
            </w:r>
            <w:r w:rsidRPr="00AF0272">
              <w:rPr>
                <w:rFonts w:ascii="Calibri" w:hAnsi="Calibri" w:cs="Calibri"/>
                <w:sz w:val="18"/>
                <w:lang w:val="en-GB"/>
              </w:rPr>
              <w:t>LOCALIZER (</w:t>
            </w:r>
            <w:r w:rsidRPr="00AF0272">
              <w:rPr>
                <w:rFonts w:ascii="Calibri" w:hAnsi="Calibri" w:cs="Calibri"/>
                <w:i/>
                <w:iCs/>
                <w:sz w:val="18"/>
                <w:lang w:val="en-GB"/>
              </w:rPr>
              <w:t xml:space="preserve">or </w:t>
            </w:r>
            <w:r w:rsidRPr="00AF0272">
              <w:rPr>
                <w:rFonts w:ascii="Calibri" w:hAnsi="Calibri" w:cs="Calibri"/>
                <w:sz w:val="18"/>
                <w:lang w:val="en-GB"/>
              </w:rPr>
              <w:t>GBAS/SBAS/MLS FINAL APPROACH</w:t>
            </w:r>
            <w:r w:rsidRPr="00AF0272">
              <w:rPr>
                <w:rFonts w:ascii="Calibri" w:hAnsi="Calibri" w:cs="Calibri"/>
                <w:sz w:val="18"/>
              </w:rPr>
              <w:t xml:space="preserve"> </w:t>
            </w:r>
            <w:r w:rsidRPr="00AF0272">
              <w:rPr>
                <w:rFonts w:ascii="Calibri" w:hAnsi="Calibri" w:cs="Calibri"/>
                <w:sz w:val="18"/>
                <w:lang w:val="en-GB"/>
              </w:rPr>
              <w:t>COURSE);</w:t>
            </w:r>
          </w:p>
          <w:p w14:paraId="32D0B4A9"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D958932" w14:textId="2F8595CD"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 ILS (</w:t>
            </w:r>
            <w:r w:rsidRPr="00AF0272">
              <w:rPr>
                <w:rFonts w:ascii="Calibri" w:hAnsi="Calibri" w:cs="Calibri"/>
                <w:i/>
                <w:iCs/>
                <w:sz w:val="18"/>
                <w:lang w:val="en-GB"/>
              </w:rPr>
              <w:t xml:space="preserve">or </w:t>
            </w:r>
            <w:r w:rsidRPr="00AF0272">
              <w:rPr>
                <w:rFonts w:ascii="Calibri" w:hAnsi="Calibri" w:cs="Calibri"/>
                <w:sz w:val="18"/>
                <w:lang w:val="en-GB"/>
              </w:rPr>
              <w:t xml:space="preserve">MLS) RUNWAY </w:t>
            </w:r>
            <w:r w:rsidRPr="00AF0272">
              <w:rPr>
                <w:rFonts w:ascii="Calibri" w:hAnsi="Calibri" w:cs="Calibri"/>
                <w:i/>
                <w:iCs/>
                <w:sz w:val="18"/>
                <w:lang w:val="en-GB"/>
              </w:rPr>
              <w:t xml:space="preserve">(number) </w:t>
            </w:r>
            <w:r w:rsidRPr="00AF0272">
              <w:rPr>
                <w:rFonts w:ascii="Calibri" w:hAnsi="Calibri" w:cs="Calibri"/>
                <w:sz w:val="18"/>
                <w:lang w:val="en-GB"/>
              </w:rPr>
              <w:t>LEFT (</w:t>
            </w:r>
            <w:r w:rsidRPr="00AF0272">
              <w:rPr>
                <w:rFonts w:ascii="Calibri" w:hAnsi="Calibri" w:cs="Calibri"/>
                <w:i/>
                <w:iCs/>
                <w:sz w:val="18"/>
                <w:lang w:val="en-GB"/>
              </w:rPr>
              <w:t xml:space="preserve">or </w:t>
            </w:r>
            <w:r w:rsidRPr="00AF0272">
              <w:rPr>
                <w:rFonts w:ascii="Calibri" w:hAnsi="Calibri" w:cs="Calibri"/>
                <w:sz w:val="18"/>
                <w:lang w:val="en-GB"/>
              </w:rPr>
              <w:t>RIGHT)</w:t>
            </w:r>
            <w:r w:rsidRPr="00AF0272">
              <w:rPr>
                <w:rFonts w:ascii="Calibri" w:hAnsi="Calibri" w:cs="Calibri"/>
                <w:sz w:val="18"/>
              </w:rPr>
              <w:t xml:space="preserve"> </w:t>
            </w:r>
            <w:r w:rsidRPr="00AF0272">
              <w:rPr>
                <w:rFonts w:ascii="Calibri" w:hAnsi="Calibri" w:cs="Calibri"/>
                <w:sz w:val="18"/>
                <w:lang w:val="en-GB"/>
              </w:rPr>
              <w:t>LOCALIZER (</w:t>
            </w:r>
            <w:r w:rsidRPr="00AF0272">
              <w:rPr>
                <w:rFonts w:ascii="Calibri" w:hAnsi="Calibri" w:cs="Calibri"/>
                <w:i/>
                <w:iCs/>
                <w:sz w:val="18"/>
                <w:lang w:val="en-GB"/>
              </w:rPr>
              <w:t xml:space="preserve">or </w:t>
            </w:r>
            <w:r w:rsidRPr="00AF0272">
              <w:rPr>
                <w:rFonts w:ascii="Calibri" w:hAnsi="Calibri" w:cs="Calibri"/>
                <w:sz w:val="18"/>
                <w:lang w:val="en-GB"/>
              </w:rPr>
              <w:t xml:space="preserve">MLS) FREQUENCY IS </w:t>
            </w:r>
            <w:r w:rsidRPr="00AF0272">
              <w:rPr>
                <w:rFonts w:ascii="Calibri" w:hAnsi="Calibri" w:cs="Calibri"/>
                <w:i/>
                <w:iCs/>
                <w:sz w:val="18"/>
                <w:lang w:val="en-GB"/>
              </w:rPr>
              <w:t>(frequency)</w:t>
            </w:r>
            <w:r w:rsidRPr="00AF0272">
              <w:rPr>
                <w:rFonts w:ascii="Calibri" w:hAnsi="Calibri" w:cs="Calibri"/>
                <w:sz w:val="18"/>
                <w:lang w:val="en-GB"/>
              </w:rPr>
              <w:t>;</w:t>
            </w:r>
          </w:p>
        </w:tc>
      </w:tr>
      <w:tr w:rsidR="00681CEB" w:rsidRPr="00A31319" w14:paraId="7490B73A" w14:textId="77777777" w:rsidTr="00AF0272">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21A14FFF" w14:textId="77777777" w:rsidR="00681CEB" w:rsidRPr="00AF0272" w:rsidRDefault="00681CEB" w:rsidP="00897E3A">
            <w:pPr>
              <w:autoSpaceDE w:val="0"/>
              <w:autoSpaceDN w:val="0"/>
              <w:adjustRightInd w:val="0"/>
              <w:spacing w:after="0"/>
              <w:ind w:right="88"/>
              <w:jc w:val="right"/>
              <w:rPr>
                <w:rFonts w:ascii="Sylfaen" w:hAnsi="Sylfaen" w:cs="Calibri"/>
                <w:b w:val="0"/>
                <w:sz w:val="18"/>
              </w:rPr>
            </w:pPr>
          </w:p>
          <w:p w14:paraId="319C9C66" w14:textId="2736403E" w:rsidR="00681CEB" w:rsidRPr="00AF0272" w:rsidRDefault="00681CEB"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საფრთხის თავიდანასაცილებლად,როდესაც </w:t>
            </w:r>
          </w:p>
          <w:p w14:paraId="0EC678C3" w14:textId="2E69F304" w:rsidR="00681CEB" w:rsidRPr="00AF0272" w:rsidRDefault="00681CEB"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 xml:space="preserve">დაკვირვების ქვეშ მყოფი საჰაერო ხომალდი შედის შუალედური დაცვის არეში </w:t>
            </w:r>
          </w:p>
        </w:tc>
        <w:tc>
          <w:tcPr>
            <w:tcW w:w="5151" w:type="dxa"/>
            <w:tcBorders>
              <w:top w:val="nil"/>
              <w:bottom w:val="nil"/>
            </w:tcBorders>
          </w:tcPr>
          <w:p w14:paraId="4B42CEDA" w14:textId="77777777"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F1388A9" w14:textId="68276B0D"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r w:rsidRPr="00AF0272">
              <w:rPr>
                <w:rFonts w:ascii="Calibri" w:hAnsi="Calibri" w:cs="Calibri"/>
                <w:sz w:val="18"/>
                <w:lang w:val="en-GB"/>
              </w:rPr>
              <w:t>d) TURN LEFT (</w:t>
            </w:r>
            <w:r w:rsidRPr="00AF0272">
              <w:rPr>
                <w:rFonts w:ascii="Calibri" w:hAnsi="Calibri" w:cs="Calibri"/>
                <w:i/>
                <w:iCs/>
                <w:sz w:val="18"/>
                <w:lang w:val="en-GB"/>
              </w:rPr>
              <w:t xml:space="preserve">or </w:t>
            </w:r>
            <w:r w:rsidRPr="00AF0272">
              <w:rPr>
                <w:rFonts w:ascii="Calibri" w:hAnsi="Calibri" w:cs="Calibri"/>
                <w:sz w:val="18"/>
                <w:lang w:val="en-GB"/>
              </w:rPr>
              <w:t xml:space="preserve">RIGHT) </w:t>
            </w:r>
            <w:r w:rsidRPr="00AF0272">
              <w:rPr>
                <w:rFonts w:ascii="Calibri" w:hAnsi="Calibri" w:cs="Calibri"/>
                <w:i/>
                <w:iCs/>
                <w:sz w:val="18"/>
                <w:lang w:val="en-GB"/>
              </w:rPr>
              <w:t xml:space="preserve">(number) </w:t>
            </w:r>
            <w:r w:rsidRPr="00AF0272">
              <w:rPr>
                <w:rFonts w:ascii="Calibri" w:hAnsi="Calibri" w:cs="Calibri"/>
                <w:sz w:val="18"/>
                <w:lang w:val="en-GB"/>
              </w:rPr>
              <w:t>DEGREES (</w:t>
            </w:r>
            <w:r w:rsidRPr="00AF0272">
              <w:rPr>
                <w:rFonts w:ascii="Calibri" w:hAnsi="Calibri" w:cs="Calibri"/>
                <w:i/>
                <w:iCs/>
                <w:sz w:val="18"/>
                <w:lang w:val="en-GB"/>
              </w:rPr>
              <w:t>or</w:t>
            </w:r>
          </w:p>
          <w:p w14:paraId="5AFB44F1" w14:textId="2C36EE6F"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HEADING) </w:t>
            </w:r>
            <w:r w:rsidRPr="00AF0272">
              <w:rPr>
                <w:rFonts w:ascii="Calibri" w:hAnsi="Calibri" w:cs="Calibri"/>
                <w:i/>
                <w:iCs/>
                <w:sz w:val="18"/>
                <w:lang w:val="en-GB"/>
              </w:rPr>
              <w:t xml:space="preserve">(three digits) </w:t>
            </w:r>
            <w:r w:rsidRPr="00AF0272">
              <w:rPr>
                <w:rFonts w:ascii="Calibri" w:hAnsi="Calibri" w:cs="Calibri"/>
                <w:sz w:val="18"/>
                <w:lang w:val="en-GB"/>
              </w:rPr>
              <w:t>IMMEDIATELY TO AVOID</w:t>
            </w:r>
            <w:r w:rsidRPr="00AF0272">
              <w:rPr>
                <w:rFonts w:ascii="Calibri" w:hAnsi="Calibri" w:cs="Calibri"/>
                <w:sz w:val="18"/>
              </w:rPr>
              <w:t xml:space="preserve"> </w:t>
            </w:r>
            <w:r w:rsidRPr="00AF0272">
              <w:rPr>
                <w:rFonts w:ascii="Calibri" w:hAnsi="Calibri" w:cs="Calibri"/>
                <w:sz w:val="18"/>
                <w:lang w:val="en-GB"/>
              </w:rPr>
              <w:t>TRAFFIC [DEVIATING FROM ADJACENT APPROACH],</w:t>
            </w:r>
            <w:r w:rsidRPr="00AF0272">
              <w:rPr>
                <w:rFonts w:ascii="Calibri" w:hAnsi="Calibri" w:cs="Calibri"/>
                <w:sz w:val="18"/>
              </w:rPr>
              <w:t xml:space="preserve"> </w:t>
            </w:r>
            <w:r w:rsidRPr="00AF0272">
              <w:rPr>
                <w:rFonts w:ascii="Calibri" w:hAnsi="Calibri" w:cs="Calibri"/>
                <w:sz w:val="18"/>
                <w:lang w:val="en-GB"/>
              </w:rPr>
              <w:t xml:space="preserve">CLIMB TO </w:t>
            </w:r>
            <w:r w:rsidRPr="00AF0272">
              <w:rPr>
                <w:rFonts w:ascii="Calibri" w:hAnsi="Calibri" w:cs="Calibri"/>
                <w:i/>
                <w:iCs/>
                <w:sz w:val="18"/>
                <w:lang w:val="en-GB"/>
              </w:rPr>
              <w:t>(altitude)</w:t>
            </w:r>
            <w:r w:rsidRPr="00AF0272">
              <w:rPr>
                <w:rFonts w:ascii="Calibri" w:hAnsi="Calibri" w:cs="Calibri"/>
                <w:sz w:val="18"/>
                <w:lang w:val="en-GB"/>
              </w:rPr>
              <w:t>;</w:t>
            </w:r>
          </w:p>
        </w:tc>
      </w:tr>
      <w:tr w:rsidR="00681CEB" w:rsidRPr="00A31319" w14:paraId="0483C5B2"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127D20B4" w14:textId="77777777" w:rsidR="008D629A" w:rsidRPr="00AF0272" w:rsidRDefault="008D629A" w:rsidP="00897E3A">
            <w:pPr>
              <w:autoSpaceDE w:val="0"/>
              <w:autoSpaceDN w:val="0"/>
              <w:adjustRightInd w:val="0"/>
              <w:spacing w:after="0"/>
              <w:ind w:right="88"/>
              <w:jc w:val="right"/>
              <w:rPr>
                <w:rFonts w:ascii="Sylfaen" w:hAnsi="Sylfaen" w:cs="Calibri"/>
                <w:b w:val="0"/>
                <w:sz w:val="18"/>
              </w:rPr>
            </w:pPr>
          </w:p>
          <w:p w14:paraId="27417E65" w14:textId="4DA95C29" w:rsidR="00681CEB" w:rsidRPr="00AF0272" w:rsidRDefault="00681CEB" w:rsidP="00897E3A">
            <w:pPr>
              <w:autoSpaceDE w:val="0"/>
              <w:autoSpaceDN w:val="0"/>
              <w:adjustRightInd w:val="0"/>
              <w:spacing w:after="0"/>
              <w:ind w:right="88"/>
              <w:jc w:val="right"/>
              <w:rPr>
                <w:rFonts w:ascii="Sylfaen" w:hAnsi="Sylfaen" w:cs="Calibri"/>
                <w:b w:val="0"/>
                <w:sz w:val="18"/>
              </w:rPr>
            </w:pPr>
            <w:r w:rsidRPr="00AF0272">
              <w:rPr>
                <w:rFonts w:ascii="Sylfaen" w:hAnsi="Sylfaen" w:cs="Calibri"/>
                <w:b w:val="0"/>
                <w:sz w:val="18"/>
              </w:rPr>
              <w:t>პრევენციული ქმედება ადზ-ს ზღურბლის შემაღლებიდან 120 მ-ზე (400 ფუტზე) ქვემოთ, სადაც შემოღებულია დაბრკოლებების შეფასების სიბრტყეების კრიტერიუმები, დასაფრენად პარალელური შესვლისთვის</w:t>
            </w:r>
            <w:r w:rsidR="00897E3A">
              <w:rPr>
                <w:rFonts w:ascii="Sylfaen" w:hAnsi="Sylfaen" w:cs="Calibri"/>
                <w:b w:val="0"/>
                <w:sz w:val="18"/>
              </w:rPr>
              <w:t xml:space="preserve"> </w:t>
            </w:r>
            <w:r w:rsidRPr="00AF0272">
              <w:rPr>
                <w:rFonts w:ascii="Sylfaen" w:hAnsi="Sylfaen" w:cs="Calibri"/>
                <w:b w:val="0"/>
                <w:sz w:val="18"/>
              </w:rPr>
              <w:t>(</w:t>
            </w:r>
            <w:r w:rsidRPr="00AF0272">
              <w:rPr>
                <w:rFonts w:ascii="Sylfaen" w:hAnsi="Sylfaen" w:cs="Calibri"/>
                <w:b w:val="0"/>
                <w:sz w:val="18"/>
                <w:lang w:val="en-GB"/>
              </w:rPr>
              <w:t>PAOAS</w:t>
            </w:r>
            <w:r w:rsidRPr="00AF0272">
              <w:rPr>
                <w:rFonts w:ascii="Sylfaen" w:hAnsi="Sylfaen" w:cs="Calibri"/>
                <w:b w:val="0"/>
                <w:sz w:val="18"/>
              </w:rPr>
              <w:t>)</w:t>
            </w:r>
          </w:p>
          <w:p w14:paraId="6ED21890" w14:textId="53D4D6CE" w:rsidR="00681CEB" w:rsidRPr="00AF0272" w:rsidRDefault="00681CEB" w:rsidP="00897E3A">
            <w:pPr>
              <w:autoSpaceDE w:val="0"/>
              <w:autoSpaceDN w:val="0"/>
              <w:adjustRightInd w:val="0"/>
              <w:spacing w:after="0"/>
              <w:ind w:right="88"/>
              <w:jc w:val="right"/>
              <w:rPr>
                <w:rFonts w:ascii="Sylfaen" w:hAnsi="Sylfaen" w:cs="Calibri"/>
                <w:b w:val="0"/>
                <w:sz w:val="18"/>
                <w:lang w:val="en-GB"/>
              </w:rPr>
            </w:pPr>
          </w:p>
        </w:tc>
        <w:tc>
          <w:tcPr>
            <w:tcW w:w="5151" w:type="dxa"/>
            <w:tcBorders>
              <w:top w:val="nil"/>
            </w:tcBorders>
          </w:tcPr>
          <w:p w14:paraId="74F46E58" w14:textId="77777777" w:rsidR="008D629A"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52D4383" w14:textId="590D7954"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e) CLIMB TO </w:t>
            </w:r>
            <w:r w:rsidRPr="00AF0272">
              <w:rPr>
                <w:rFonts w:ascii="Calibri" w:hAnsi="Calibri" w:cs="Calibri"/>
                <w:i/>
                <w:iCs/>
                <w:sz w:val="18"/>
                <w:lang w:val="en-GB"/>
              </w:rPr>
              <w:t xml:space="preserve">(altitude) </w:t>
            </w:r>
            <w:r w:rsidRPr="00AF0272">
              <w:rPr>
                <w:rFonts w:ascii="Calibri" w:hAnsi="Calibri" w:cs="Calibri"/>
                <w:sz w:val="18"/>
                <w:lang w:val="en-GB"/>
              </w:rPr>
              <w:t>IMMEDIATELY TO AVOID TRAFFIC</w:t>
            </w:r>
            <w:r w:rsidRPr="00AF0272">
              <w:rPr>
                <w:rFonts w:ascii="Calibri" w:hAnsi="Calibri" w:cs="Calibri"/>
                <w:sz w:val="18"/>
              </w:rPr>
              <w:t xml:space="preserve"> </w:t>
            </w:r>
            <w:r w:rsidRPr="00AF0272">
              <w:rPr>
                <w:rFonts w:ascii="Calibri" w:hAnsi="Calibri" w:cs="Calibri"/>
                <w:sz w:val="18"/>
                <w:lang w:val="en-GB"/>
              </w:rPr>
              <w:t xml:space="preserve">[DEVIATING FROM ADJACENT APPROACH] </w:t>
            </w:r>
            <w:r w:rsidRPr="00AF0272">
              <w:rPr>
                <w:rFonts w:ascii="Calibri" w:hAnsi="Calibri" w:cs="Calibri"/>
                <w:i/>
                <w:iCs/>
                <w:sz w:val="18"/>
                <w:lang w:val="en-GB"/>
              </w:rPr>
              <w:t>(further</w:t>
            </w:r>
            <w:r w:rsidRPr="00AF0272">
              <w:rPr>
                <w:rFonts w:ascii="Calibri" w:hAnsi="Calibri" w:cs="Calibri"/>
                <w:i/>
                <w:iCs/>
                <w:sz w:val="18"/>
              </w:rPr>
              <w:t xml:space="preserve"> </w:t>
            </w:r>
            <w:r w:rsidRPr="00AF0272">
              <w:rPr>
                <w:rFonts w:ascii="Calibri" w:hAnsi="Calibri" w:cs="Calibri"/>
                <w:i/>
                <w:iCs/>
                <w:sz w:val="18"/>
                <w:lang w:val="en-GB"/>
              </w:rPr>
              <w:t>instructions</w:t>
            </w:r>
          </w:p>
        </w:tc>
      </w:tr>
      <w:tr w:rsidR="00681CEB" w:rsidRPr="00A31319" w14:paraId="51230547" w14:textId="77777777" w:rsidTr="009A1C39">
        <w:tc>
          <w:tcPr>
            <w:cnfStyle w:val="001000000000" w:firstRow="0" w:lastRow="0" w:firstColumn="1" w:lastColumn="0" w:oddVBand="0" w:evenVBand="0" w:oddHBand="0" w:evenHBand="0" w:firstRowFirstColumn="0" w:firstRowLastColumn="0" w:lastRowFirstColumn="0" w:lastRowLastColumn="0"/>
            <w:tcW w:w="9016" w:type="dxa"/>
            <w:gridSpan w:val="2"/>
          </w:tcPr>
          <w:p w14:paraId="1FD91E6E" w14:textId="2A0B98DA" w:rsidR="00681CEB" w:rsidRPr="007A1E71" w:rsidRDefault="00681CEB" w:rsidP="00897E3A">
            <w:pPr>
              <w:autoSpaceDE w:val="0"/>
              <w:autoSpaceDN w:val="0"/>
              <w:adjustRightInd w:val="0"/>
              <w:spacing w:after="0"/>
              <w:ind w:right="88"/>
              <w:jc w:val="left"/>
              <w:rPr>
                <w:rFonts w:ascii="Sylfaen" w:hAnsi="Sylfaen" w:cs="Calibri"/>
              </w:rPr>
            </w:pPr>
            <w:r w:rsidRPr="007A1E71">
              <w:rPr>
                <w:rFonts w:ascii="Sylfaen" w:hAnsi="Sylfaen" w:cs="Calibri"/>
                <w:lang w:val="en-GB"/>
              </w:rPr>
              <w:t xml:space="preserve">2.4 </w:t>
            </w:r>
            <w:r w:rsidRPr="007A1E71">
              <w:rPr>
                <w:rFonts w:ascii="Sylfaen" w:hAnsi="Sylfaen" w:cs="Calibri"/>
              </w:rPr>
              <w:t>დასაფრენად შესვლა მიმოხილვითი რადიოლოკატორის მეშვეობით</w:t>
            </w:r>
          </w:p>
          <w:p w14:paraId="1EFFA9D5" w14:textId="77777777" w:rsidR="00681CEB" w:rsidRPr="007A1E71" w:rsidRDefault="00681CEB" w:rsidP="00897E3A">
            <w:pPr>
              <w:autoSpaceDE w:val="0"/>
              <w:autoSpaceDN w:val="0"/>
              <w:adjustRightInd w:val="0"/>
              <w:spacing w:after="0"/>
              <w:ind w:right="88"/>
              <w:rPr>
                <w:rFonts w:ascii="Sylfaen" w:hAnsi="Sylfaen" w:cs="Calibri"/>
                <w:lang w:val="en-GB"/>
              </w:rPr>
            </w:pPr>
          </w:p>
        </w:tc>
      </w:tr>
      <w:tr w:rsidR="008D629A" w:rsidRPr="00A31319" w14:paraId="481E762A" w14:textId="77777777" w:rsidTr="009A1C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685CB87D" w14:textId="548809A4" w:rsidR="008D629A" w:rsidRPr="008D629A" w:rsidRDefault="008D629A" w:rsidP="00897E3A">
            <w:pPr>
              <w:autoSpaceDE w:val="0"/>
              <w:autoSpaceDN w:val="0"/>
              <w:adjustRightInd w:val="0"/>
              <w:spacing w:after="0"/>
              <w:ind w:right="88"/>
              <w:jc w:val="left"/>
              <w:rPr>
                <w:rFonts w:ascii="Sylfaen" w:hAnsi="Sylfaen" w:cs="Calibri"/>
                <w:lang w:val="en-GB"/>
              </w:rPr>
            </w:pPr>
            <w:r w:rsidRPr="008D629A">
              <w:rPr>
                <w:rFonts w:ascii="Sylfaen" w:hAnsi="Sylfaen" w:cs="Calibri"/>
                <w:lang w:val="en-GB"/>
              </w:rPr>
              <w:t xml:space="preserve">2.4.1 </w:t>
            </w:r>
            <w:r w:rsidRPr="008D629A">
              <w:rPr>
                <w:rFonts w:ascii="Sylfaen" w:hAnsi="Sylfaen" w:cs="Calibri"/>
              </w:rPr>
              <w:t>მომსახურების უზრუნველყოფა</w:t>
            </w:r>
          </w:p>
        </w:tc>
      </w:tr>
      <w:tr w:rsidR="00681CEB" w:rsidRPr="00A31319" w14:paraId="1EBC1A62"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478E57C6" w14:textId="15F6AE6A" w:rsidR="00681CEB" w:rsidRPr="00A31319" w:rsidRDefault="00681CEB" w:rsidP="00897E3A">
            <w:pPr>
              <w:autoSpaceDE w:val="0"/>
              <w:autoSpaceDN w:val="0"/>
              <w:adjustRightInd w:val="0"/>
              <w:spacing w:after="0"/>
              <w:ind w:right="88"/>
              <w:jc w:val="left"/>
              <w:rPr>
                <w:rFonts w:ascii="Sylfaen" w:hAnsi="Sylfaen" w:cs="Calibri"/>
                <w:b w:val="0"/>
              </w:rPr>
            </w:pPr>
          </w:p>
        </w:tc>
        <w:tc>
          <w:tcPr>
            <w:tcW w:w="5151" w:type="dxa"/>
          </w:tcPr>
          <w:p w14:paraId="32B75B4F" w14:textId="1962B85E"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 THIS WILL BE A SURVEILLANCE RADAR APPROACH</w:t>
            </w:r>
            <w:r w:rsidRPr="00AF0272">
              <w:rPr>
                <w:rFonts w:ascii="Calibri" w:hAnsi="Calibri" w:cs="Calibri"/>
                <w:sz w:val="18"/>
              </w:rPr>
              <w:t xml:space="preserve"> </w:t>
            </w:r>
            <w:r w:rsidRPr="00AF0272">
              <w:rPr>
                <w:rFonts w:ascii="Calibri" w:hAnsi="Calibri" w:cs="Calibri"/>
                <w:sz w:val="18"/>
                <w:lang w:val="en-GB"/>
              </w:rPr>
              <w:t xml:space="preserve">RUNWAY </w:t>
            </w:r>
            <w:r w:rsidRPr="00AF0272">
              <w:rPr>
                <w:rFonts w:ascii="Calibri" w:hAnsi="Calibri" w:cs="Calibri"/>
                <w:i/>
                <w:iCs/>
                <w:sz w:val="18"/>
                <w:lang w:val="en-GB"/>
              </w:rPr>
              <w:t xml:space="preserve">(number) </w:t>
            </w:r>
            <w:r w:rsidRPr="00AF0272">
              <w:rPr>
                <w:rFonts w:ascii="Calibri" w:hAnsi="Calibri" w:cs="Calibri"/>
                <w:sz w:val="18"/>
                <w:lang w:val="en-GB"/>
              </w:rPr>
              <w:t xml:space="preserve">TERMINATING AT </w:t>
            </w:r>
            <w:r w:rsidRPr="00AF0272">
              <w:rPr>
                <w:rFonts w:ascii="Calibri" w:hAnsi="Calibri" w:cs="Calibri"/>
                <w:i/>
                <w:iCs/>
                <w:sz w:val="18"/>
                <w:lang w:val="en-GB"/>
              </w:rPr>
              <w:t xml:space="preserve">(distance) </w:t>
            </w:r>
            <w:r w:rsidRPr="00AF0272">
              <w:rPr>
                <w:rFonts w:ascii="Calibri" w:hAnsi="Calibri" w:cs="Calibri"/>
                <w:sz w:val="18"/>
                <w:lang w:val="en-GB"/>
              </w:rPr>
              <w:t>FROM</w:t>
            </w:r>
            <w:r w:rsidRPr="00AF0272">
              <w:rPr>
                <w:rFonts w:ascii="Calibri" w:hAnsi="Calibri" w:cs="Calibri"/>
                <w:sz w:val="18"/>
              </w:rPr>
              <w:t xml:space="preserve"> </w:t>
            </w:r>
            <w:r w:rsidRPr="00AF0272">
              <w:rPr>
                <w:rFonts w:ascii="Calibri" w:hAnsi="Calibri" w:cs="Calibri"/>
                <w:sz w:val="18"/>
                <w:lang w:val="en-GB"/>
              </w:rPr>
              <w:t>TOUCHDOWN, OBSTACLE CLEARANCE ALTITUDE (</w:t>
            </w:r>
            <w:r w:rsidRPr="00AF0272">
              <w:rPr>
                <w:rFonts w:ascii="Calibri" w:hAnsi="Calibri" w:cs="Calibri"/>
                <w:i/>
                <w:iCs/>
                <w:sz w:val="18"/>
                <w:lang w:val="en-GB"/>
              </w:rPr>
              <w:t>or</w:t>
            </w:r>
            <w:r w:rsidRPr="00AF0272">
              <w:rPr>
                <w:rFonts w:ascii="Calibri" w:hAnsi="Calibri" w:cs="Calibri"/>
                <w:sz w:val="18"/>
              </w:rPr>
              <w:t xml:space="preserve"> </w:t>
            </w:r>
            <w:r w:rsidRPr="00AF0272">
              <w:rPr>
                <w:rFonts w:ascii="Calibri" w:hAnsi="Calibri" w:cs="Calibri"/>
                <w:sz w:val="18"/>
                <w:lang w:val="en-GB"/>
              </w:rPr>
              <w:t xml:space="preserve">HEIGHT) </w:t>
            </w:r>
            <w:r w:rsidRPr="00AF0272">
              <w:rPr>
                <w:rFonts w:ascii="Calibri" w:hAnsi="Calibri" w:cs="Calibri"/>
                <w:i/>
                <w:iCs/>
                <w:sz w:val="18"/>
                <w:lang w:val="en-GB"/>
              </w:rPr>
              <w:t xml:space="preserve">(number) </w:t>
            </w:r>
            <w:r w:rsidRPr="00AF0272">
              <w:rPr>
                <w:rFonts w:ascii="Calibri" w:hAnsi="Calibri" w:cs="Calibri"/>
                <w:sz w:val="18"/>
                <w:lang w:val="en-GB"/>
              </w:rPr>
              <w:t>METRES (</w:t>
            </w:r>
            <w:r w:rsidRPr="00AF0272">
              <w:rPr>
                <w:rFonts w:ascii="Calibri" w:hAnsi="Calibri" w:cs="Calibri"/>
                <w:i/>
                <w:iCs/>
                <w:sz w:val="18"/>
                <w:lang w:val="en-GB"/>
              </w:rPr>
              <w:t xml:space="preserve">or </w:t>
            </w:r>
            <w:r w:rsidRPr="00AF0272">
              <w:rPr>
                <w:rFonts w:ascii="Calibri" w:hAnsi="Calibri" w:cs="Calibri"/>
                <w:sz w:val="18"/>
                <w:lang w:val="en-GB"/>
              </w:rPr>
              <w:t>FEET) CHECK YOUR</w:t>
            </w:r>
            <w:r w:rsidRPr="00AF0272">
              <w:rPr>
                <w:rFonts w:ascii="Calibri" w:hAnsi="Calibri" w:cs="Calibri"/>
                <w:sz w:val="18"/>
              </w:rPr>
              <w:t xml:space="preserve"> </w:t>
            </w:r>
            <w:r w:rsidRPr="00AF0272">
              <w:rPr>
                <w:rFonts w:ascii="Calibri" w:hAnsi="Calibri" w:cs="Calibri"/>
                <w:sz w:val="18"/>
                <w:lang w:val="en-GB"/>
              </w:rPr>
              <w:t xml:space="preserve">MINIMA [IN CASE OF GO AROUND </w:t>
            </w:r>
            <w:r w:rsidRPr="00AF0272">
              <w:rPr>
                <w:rFonts w:ascii="Calibri" w:hAnsi="Calibri" w:cs="Calibri"/>
                <w:i/>
                <w:iCs/>
                <w:sz w:val="18"/>
                <w:lang w:val="en-GB"/>
              </w:rPr>
              <w:t>(instructions)</w:t>
            </w:r>
            <w:r w:rsidRPr="00AF0272">
              <w:rPr>
                <w:rFonts w:ascii="Calibri" w:hAnsi="Calibri" w:cs="Calibri"/>
                <w:sz w:val="18"/>
                <w:lang w:val="en-GB"/>
              </w:rPr>
              <w:t>];</w:t>
            </w:r>
          </w:p>
          <w:p w14:paraId="3414C0D8" w14:textId="77777777" w:rsidR="008D629A"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4D23EF25" w14:textId="108DD30F"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b) APPROACH INSTRUCTIONS WILL BE TERMINATED AT</w:t>
            </w:r>
            <w:r w:rsidRPr="00AF0272">
              <w:rPr>
                <w:rFonts w:ascii="Calibri" w:hAnsi="Calibri" w:cs="Calibri"/>
                <w:i/>
                <w:iCs/>
                <w:sz w:val="18"/>
              </w:rPr>
              <w:t xml:space="preserve"> </w:t>
            </w:r>
            <w:r w:rsidRPr="00AF0272">
              <w:rPr>
                <w:rFonts w:ascii="Calibri" w:hAnsi="Calibri" w:cs="Calibri"/>
                <w:i/>
                <w:iCs/>
                <w:sz w:val="18"/>
                <w:lang w:val="en-GB"/>
              </w:rPr>
              <w:t xml:space="preserve">(distance) </w:t>
            </w:r>
            <w:r w:rsidRPr="00AF0272">
              <w:rPr>
                <w:rFonts w:ascii="Calibri" w:hAnsi="Calibri" w:cs="Calibri"/>
                <w:sz w:val="18"/>
                <w:lang w:val="en-GB"/>
              </w:rPr>
              <w:t>FROM TOUCHDOWN.</w:t>
            </w:r>
          </w:p>
          <w:p w14:paraId="31F1A7B8" w14:textId="4391D84E" w:rsidR="008D629A" w:rsidRPr="00A31319"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lang w:val="en-GB"/>
              </w:rPr>
            </w:pPr>
          </w:p>
        </w:tc>
      </w:tr>
      <w:tr w:rsidR="008D629A" w:rsidRPr="00A31319" w14:paraId="26CEB4DA"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4F893A0C" w14:textId="5B591996" w:rsidR="008D629A" w:rsidRPr="00AF0272" w:rsidDel="008D629A" w:rsidRDefault="008D629A" w:rsidP="00897E3A">
            <w:pPr>
              <w:autoSpaceDE w:val="0"/>
              <w:autoSpaceDN w:val="0"/>
              <w:adjustRightInd w:val="0"/>
              <w:spacing w:after="0"/>
              <w:ind w:right="88"/>
              <w:jc w:val="left"/>
              <w:rPr>
                <w:rFonts w:ascii="Sylfaen" w:hAnsi="Sylfaen" w:cs="Calibri"/>
                <w:lang w:val="en-GB"/>
              </w:rPr>
            </w:pPr>
            <w:r w:rsidRPr="008D629A">
              <w:rPr>
                <w:rFonts w:ascii="Sylfaen" w:hAnsi="Sylfaen" w:cs="Calibri"/>
                <w:lang w:val="en-GB"/>
              </w:rPr>
              <w:t xml:space="preserve">2.4.2 </w:t>
            </w:r>
            <w:r w:rsidRPr="008D629A">
              <w:rPr>
                <w:rFonts w:ascii="Sylfaen" w:hAnsi="Sylfaen" w:cs="Calibri"/>
              </w:rPr>
              <w:t>შემაღლება</w:t>
            </w:r>
          </w:p>
        </w:tc>
        <w:tc>
          <w:tcPr>
            <w:tcW w:w="5151" w:type="dxa"/>
          </w:tcPr>
          <w:p w14:paraId="5E84C6E2" w14:textId="77777777" w:rsidR="008D629A" w:rsidRPr="008D629A"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681CEB" w:rsidRPr="00A31319" w14:paraId="10458DE6"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314CE197" w14:textId="63D6FD32" w:rsidR="00681CEB" w:rsidRPr="00A31319" w:rsidRDefault="00681CEB" w:rsidP="00897E3A">
            <w:pPr>
              <w:autoSpaceDE w:val="0"/>
              <w:autoSpaceDN w:val="0"/>
              <w:adjustRightInd w:val="0"/>
              <w:spacing w:after="0"/>
              <w:ind w:right="88"/>
              <w:rPr>
                <w:rFonts w:ascii="Sylfaen" w:hAnsi="Sylfaen" w:cs="Calibri"/>
                <w:b w:val="0"/>
              </w:rPr>
            </w:pPr>
          </w:p>
        </w:tc>
        <w:tc>
          <w:tcPr>
            <w:tcW w:w="5151" w:type="dxa"/>
          </w:tcPr>
          <w:p w14:paraId="1252B152" w14:textId="6CF49CC8"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a) COMMENCE DESCENT NOW [TO MAINTAIN A </w:t>
            </w:r>
            <w:r w:rsidRPr="00AF0272">
              <w:rPr>
                <w:rFonts w:ascii="Calibri" w:hAnsi="Calibri" w:cs="Calibri"/>
                <w:i/>
                <w:iCs/>
                <w:sz w:val="18"/>
                <w:lang w:val="en-GB"/>
              </w:rPr>
              <w:t>(number)</w:t>
            </w:r>
            <w:r w:rsidRPr="00AF0272">
              <w:rPr>
                <w:rFonts w:ascii="Calibri" w:hAnsi="Calibri" w:cs="Calibri"/>
                <w:sz w:val="18"/>
              </w:rPr>
              <w:t xml:space="preserve"> </w:t>
            </w:r>
            <w:r w:rsidRPr="00AF0272">
              <w:rPr>
                <w:rFonts w:ascii="Calibri" w:hAnsi="Calibri" w:cs="Calibri"/>
                <w:sz w:val="18"/>
                <w:lang w:val="en-GB"/>
              </w:rPr>
              <w:t>DEGREE GLIDE PATH];</w:t>
            </w:r>
          </w:p>
          <w:p w14:paraId="7F2F97BE"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03A678AA" w14:textId="7EA4F695"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b) </w:t>
            </w:r>
            <w:r w:rsidRPr="00AF0272">
              <w:rPr>
                <w:rFonts w:ascii="Calibri" w:hAnsi="Calibri" w:cs="Calibri"/>
                <w:i/>
                <w:iCs/>
                <w:sz w:val="18"/>
                <w:lang w:val="en-GB"/>
              </w:rPr>
              <w:t xml:space="preserve">(distance) </w:t>
            </w:r>
            <w:r w:rsidRPr="00AF0272">
              <w:rPr>
                <w:rFonts w:ascii="Calibri" w:hAnsi="Calibri" w:cs="Calibri"/>
                <w:sz w:val="18"/>
                <w:lang w:val="en-GB"/>
              </w:rPr>
              <w:t>FROM TOUCHDOWN ALTITUDE (</w:t>
            </w:r>
            <w:r w:rsidRPr="00AF0272">
              <w:rPr>
                <w:rFonts w:ascii="Calibri" w:hAnsi="Calibri" w:cs="Calibri"/>
                <w:i/>
                <w:iCs/>
                <w:sz w:val="18"/>
                <w:lang w:val="en-GB"/>
              </w:rPr>
              <w:t xml:space="preserve">or </w:t>
            </w:r>
            <w:r w:rsidRPr="00AF0272">
              <w:rPr>
                <w:rFonts w:ascii="Calibri" w:hAnsi="Calibri" w:cs="Calibri"/>
                <w:sz w:val="18"/>
                <w:lang w:val="en-GB"/>
              </w:rPr>
              <w:t>HEIGHT)</w:t>
            </w:r>
            <w:r w:rsidRPr="00AF0272">
              <w:rPr>
                <w:rFonts w:ascii="Calibri" w:hAnsi="Calibri" w:cs="Calibri"/>
                <w:sz w:val="18"/>
              </w:rPr>
              <w:t xml:space="preserve"> </w:t>
            </w:r>
            <w:r w:rsidRPr="00AF0272">
              <w:rPr>
                <w:rFonts w:ascii="Calibri" w:hAnsi="Calibri" w:cs="Calibri"/>
                <w:sz w:val="18"/>
                <w:lang w:val="en-GB"/>
              </w:rPr>
              <w:t xml:space="preserve">SHOULD BE </w:t>
            </w:r>
            <w:r w:rsidRPr="00AF0272">
              <w:rPr>
                <w:rFonts w:ascii="Calibri" w:hAnsi="Calibri" w:cs="Calibri"/>
                <w:i/>
                <w:iCs/>
                <w:sz w:val="18"/>
                <w:lang w:val="en-GB"/>
              </w:rPr>
              <w:t>(numbers and units)</w:t>
            </w:r>
            <w:r w:rsidRPr="00AF0272">
              <w:rPr>
                <w:rFonts w:ascii="Calibri" w:hAnsi="Calibri" w:cs="Calibri"/>
                <w:sz w:val="18"/>
                <w:lang w:val="en-GB"/>
              </w:rPr>
              <w:t>.</w:t>
            </w:r>
          </w:p>
          <w:p w14:paraId="2935CEA6" w14:textId="2C1D85E5"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8D629A" w:rsidRPr="00A31319" w14:paraId="20FD6F5F"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3FE9D1B4" w14:textId="46DB9462" w:rsidR="008D629A" w:rsidRPr="00A31319" w:rsidRDefault="008D629A" w:rsidP="00897E3A">
            <w:pPr>
              <w:autoSpaceDE w:val="0"/>
              <w:autoSpaceDN w:val="0"/>
              <w:adjustRightInd w:val="0"/>
              <w:spacing w:after="0"/>
              <w:ind w:right="88"/>
              <w:rPr>
                <w:rFonts w:ascii="Sylfaen" w:hAnsi="Sylfaen" w:cs="Calibri"/>
                <w:b w:val="0"/>
                <w:lang w:val="en-GB"/>
              </w:rPr>
            </w:pPr>
            <w:r w:rsidRPr="008D629A">
              <w:rPr>
                <w:rFonts w:ascii="Sylfaen" w:hAnsi="Sylfaen" w:cs="Calibri"/>
                <w:lang w:val="en-GB"/>
              </w:rPr>
              <w:t xml:space="preserve">2.4.3 </w:t>
            </w:r>
            <w:r w:rsidRPr="008D629A">
              <w:rPr>
                <w:rFonts w:ascii="Sylfaen" w:hAnsi="Sylfaen" w:cs="Calibri"/>
              </w:rPr>
              <w:t>ადგილმდებარეობა</w:t>
            </w:r>
          </w:p>
        </w:tc>
        <w:tc>
          <w:tcPr>
            <w:tcW w:w="5151" w:type="dxa"/>
          </w:tcPr>
          <w:p w14:paraId="081ECF25"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681CEB" w:rsidRPr="00A31319" w14:paraId="27B38E3E"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576170FE" w14:textId="2BA2C9F5" w:rsidR="00681CEB" w:rsidRPr="00A31319" w:rsidRDefault="00681CEB" w:rsidP="00897E3A">
            <w:pPr>
              <w:autoSpaceDE w:val="0"/>
              <w:autoSpaceDN w:val="0"/>
              <w:adjustRightInd w:val="0"/>
              <w:spacing w:after="0"/>
              <w:ind w:right="88"/>
              <w:rPr>
                <w:rFonts w:ascii="Sylfaen" w:hAnsi="Sylfaen" w:cs="Calibri"/>
                <w:b w:val="0"/>
              </w:rPr>
            </w:pPr>
          </w:p>
        </w:tc>
        <w:tc>
          <w:tcPr>
            <w:tcW w:w="5151" w:type="dxa"/>
          </w:tcPr>
          <w:p w14:paraId="5038A234" w14:textId="77777777"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i/>
                <w:iCs/>
                <w:sz w:val="18"/>
                <w:lang w:val="en-GB"/>
              </w:rPr>
              <w:t xml:space="preserve">(distance) </w:t>
            </w:r>
            <w:r w:rsidRPr="00AF0272">
              <w:rPr>
                <w:rFonts w:ascii="Calibri" w:hAnsi="Calibri" w:cs="Calibri"/>
                <w:sz w:val="18"/>
                <w:lang w:val="en-GB"/>
              </w:rPr>
              <w:t>FROM TOUCHDOWN.</w:t>
            </w:r>
          </w:p>
        </w:tc>
      </w:tr>
      <w:tr w:rsidR="008D629A" w:rsidRPr="00A31319" w14:paraId="48F800CC"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5E2447EA" w14:textId="2B0DA5CA" w:rsidR="008D629A" w:rsidRPr="00AF0272" w:rsidRDefault="008D629A" w:rsidP="00897E3A">
            <w:pPr>
              <w:autoSpaceDE w:val="0"/>
              <w:autoSpaceDN w:val="0"/>
              <w:adjustRightInd w:val="0"/>
              <w:spacing w:after="0"/>
              <w:ind w:right="88"/>
              <w:rPr>
                <w:rFonts w:ascii="Sylfaen" w:hAnsi="Sylfaen" w:cs="Calibri"/>
                <w:lang w:val="en-GB"/>
              </w:rPr>
            </w:pPr>
            <w:r w:rsidRPr="008D629A">
              <w:rPr>
                <w:rFonts w:ascii="Sylfaen" w:hAnsi="Sylfaen" w:cs="Calibri"/>
                <w:lang w:val="en-GB"/>
              </w:rPr>
              <w:t xml:space="preserve">2.4.2.4.4 </w:t>
            </w:r>
            <w:r w:rsidRPr="008D629A">
              <w:rPr>
                <w:rFonts w:ascii="Sylfaen" w:hAnsi="Sylfaen" w:cs="Calibri"/>
              </w:rPr>
              <w:t>შემოწმება</w:t>
            </w:r>
          </w:p>
        </w:tc>
        <w:tc>
          <w:tcPr>
            <w:tcW w:w="5151" w:type="dxa"/>
          </w:tcPr>
          <w:p w14:paraId="30E7D58B"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p>
        </w:tc>
      </w:tr>
      <w:tr w:rsidR="00681CEB" w:rsidRPr="00A31319" w14:paraId="5ACA27BF"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2E64A2D6" w14:textId="31D162A6" w:rsidR="00681CEB" w:rsidRPr="00A31319" w:rsidRDefault="00681CEB" w:rsidP="00897E3A">
            <w:pPr>
              <w:autoSpaceDE w:val="0"/>
              <w:autoSpaceDN w:val="0"/>
              <w:adjustRightInd w:val="0"/>
              <w:spacing w:after="0"/>
              <w:ind w:right="88"/>
              <w:rPr>
                <w:rFonts w:ascii="Sylfaen" w:hAnsi="Sylfaen" w:cs="Calibri"/>
                <w:b w:val="0"/>
              </w:rPr>
            </w:pPr>
          </w:p>
        </w:tc>
        <w:tc>
          <w:tcPr>
            <w:tcW w:w="5151" w:type="dxa"/>
          </w:tcPr>
          <w:p w14:paraId="65C7BC10" w14:textId="30BEA2C3"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 CHECK GEAR DOWN [AND LOCKED];</w:t>
            </w:r>
          </w:p>
          <w:p w14:paraId="1C76D4EE"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AE320BA" w14:textId="77777777"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b) OVER THRESHOLD</w:t>
            </w:r>
          </w:p>
          <w:p w14:paraId="3A86A73A" w14:textId="3D7B3669"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8D629A" w:rsidRPr="00A31319" w14:paraId="0D26444D"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09BF5B82" w14:textId="291DBB04" w:rsidR="008D629A" w:rsidRPr="00AF0272" w:rsidRDefault="008D629A" w:rsidP="00897E3A">
            <w:pPr>
              <w:autoSpaceDE w:val="0"/>
              <w:autoSpaceDN w:val="0"/>
              <w:adjustRightInd w:val="0"/>
              <w:spacing w:after="0"/>
              <w:ind w:right="88"/>
              <w:rPr>
                <w:rFonts w:ascii="Calibri" w:hAnsi="Calibri" w:cs="Calibri"/>
                <w:sz w:val="18"/>
                <w:lang w:val="en-GB"/>
              </w:rPr>
            </w:pPr>
            <w:r w:rsidRPr="008D629A">
              <w:rPr>
                <w:rFonts w:ascii="Sylfaen" w:hAnsi="Sylfaen" w:cs="Calibri"/>
                <w:lang w:val="en-GB"/>
              </w:rPr>
              <w:t xml:space="preserve">2.4.5 </w:t>
            </w:r>
            <w:r w:rsidRPr="008D629A">
              <w:rPr>
                <w:rFonts w:ascii="Sylfaen" w:hAnsi="Sylfaen" w:cs="Calibri"/>
              </w:rPr>
              <w:t>დასაფრენად შესვლის დასრულება</w:t>
            </w:r>
          </w:p>
        </w:tc>
      </w:tr>
      <w:tr w:rsidR="00681CEB" w:rsidRPr="00A31319" w14:paraId="44059466"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1863B5C3" w14:textId="6BA44D3E" w:rsidR="00681CEB" w:rsidRPr="00A31319" w:rsidRDefault="00681CEB" w:rsidP="00897E3A">
            <w:pPr>
              <w:autoSpaceDE w:val="0"/>
              <w:autoSpaceDN w:val="0"/>
              <w:adjustRightInd w:val="0"/>
              <w:spacing w:after="0"/>
              <w:ind w:right="88"/>
              <w:jc w:val="left"/>
              <w:rPr>
                <w:rFonts w:ascii="Sylfaen" w:hAnsi="Sylfaen" w:cs="Calibri"/>
                <w:b w:val="0"/>
              </w:rPr>
            </w:pPr>
          </w:p>
        </w:tc>
        <w:tc>
          <w:tcPr>
            <w:tcW w:w="5151" w:type="dxa"/>
          </w:tcPr>
          <w:p w14:paraId="4440B87B" w14:textId="5F8DC458"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 REPORT VISUAL;</w:t>
            </w:r>
          </w:p>
          <w:p w14:paraId="5CB25E67"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01F21AD5" w14:textId="39826C7F"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b) REPORT RUNWAY [LIGHTS] IN SIGHT;</w:t>
            </w:r>
          </w:p>
          <w:p w14:paraId="3B329AA6"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36D0121" w14:textId="77777777"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 APPROACH COMPLETED [CONTACT </w:t>
            </w:r>
            <w:r w:rsidRPr="00AF0272">
              <w:rPr>
                <w:rFonts w:ascii="Calibri" w:hAnsi="Calibri" w:cs="Calibri"/>
                <w:i/>
                <w:iCs/>
                <w:sz w:val="18"/>
                <w:lang w:val="en-GB"/>
              </w:rPr>
              <w:t>(unit)</w:t>
            </w:r>
            <w:r w:rsidRPr="00AF0272">
              <w:rPr>
                <w:rFonts w:ascii="Calibri" w:hAnsi="Calibri" w:cs="Calibri"/>
                <w:sz w:val="18"/>
                <w:lang w:val="en-GB"/>
              </w:rPr>
              <w:t>].</w:t>
            </w:r>
          </w:p>
          <w:p w14:paraId="3FFC102E" w14:textId="1F97F3B4"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8D629A" w:rsidRPr="00A31319" w14:paraId="5B8F989A"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11894E5A" w14:textId="193445FA" w:rsidR="008D629A" w:rsidRPr="00A31319" w:rsidRDefault="008D629A" w:rsidP="00897E3A">
            <w:pPr>
              <w:autoSpaceDE w:val="0"/>
              <w:autoSpaceDN w:val="0"/>
              <w:adjustRightInd w:val="0"/>
              <w:spacing w:after="0"/>
              <w:ind w:right="88"/>
              <w:jc w:val="left"/>
              <w:rPr>
                <w:rFonts w:ascii="Sylfaen" w:hAnsi="Sylfaen" w:cs="Calibri"/>
                <w:lang w:val="en-GB"/>
              </w:rPr>
            </w:pPr>
            <w:r w:rsidRPr="008D629A">
              <w:rPr>
                <w:rFonts w:ascii="Sylfaen" w:hAnsi="Sylfaen" w:cs="Calibri"/>
                <w:lang w:val="en-GB"/>
              </w:rPr>
              <w:lastRenderedPageBreak/>
              <w:t xml:space="preserve">2.5 </w:t>
            </w:r>
            <w:r w:rsidRPr="008D629A">
              <w:rPr>
                <w:rFonts w:ascii="Sylfaen" w:hAnsi="Sylfaen" w:cs="Calibri"/>
              </w:rPr>
              <w:t xml:space="preserve">დასაფრენად შესვლა </w:t>
            </w:r>
            <w:r w:rsidRPr="008D629A">
              <w:rPr>
                <w:rFonts w:ascii="Sylfaen" w:hAnsi="Sylfaen" w:cs="Calibri"/>
                <w:lang w:val="en-GB"/>
              </w:rPr>
              <w:t>PAR</w:t>
            </w:r>
            <w:r w:rsidRPr="008D629A">
              <w:rPr>
                <w:rFonts w:ascii="Sylfaen" w:hAnsi="Sylfaen" w:cs="Calibri"/>
              </w:rPr>
              <w:t>-ის (დასაფრენად ზუსტი შესვლის რადიოლოკატორის) მეშვეობით</w:t>
            </w:r>
          </w:p>
        </w:tc>
      </w:tr>
      <w:tr w:rsidR="008D629A" w:rsidRPr="00A31319" w14:paraId="2DF05211" w14:textId="77777777" w:rsidTr="00AF0272">
        <w:tc>
          <w:tcPr>
            <w:cnfStyle w:val="001000000000" w:firstRow="0" w:lastRow="0" w:firstColumn="1" w:lastColumn="0" w:oddVBand="0" w:evenVBand="0" w:oddHBand="0" w:evenHBand="0" w:firstRowFirstColumn="0" w:firstRowLastColumn="0" w:lastRowFirstColumn="0" w:lastRowLastColumn="0"/>
            <w:tcW w:w="9016" w:type="dxa"/>
            <w:gridSpan w:val="2"/>
          </w:tcPr>
          <w:p w14:paraId="063803A4" w14:textId="69ABBC38" w:rsidR="008D629A" w:rsidRPr="00AF0272" w:rsidRDefault="008D629A" w:rsidP="00897E3A">
            <w:pPr>
              <w:autoSpaceDE w:val="0"/>
              <w:autoSpaceDN w:val="0"/>
              <w:adjustRightInd w:val="0"/>
              <w:spacing w:after="0"/>
              <w:ind w:right="88"/>
              <w:jc w:val="left"/>
              <w:rPr>
                <w:rFonts w:ascii="Sylfaen" w:hAnsi="Sylfaen" w:cs="Calibri"/>
                <w:lang w:val="en-GB"/>
              </w:rPr>
            </w:pPr>
            <w:r w:rsidRPr="008D629A">
              <w:rPr>
                <w:rFonts w:ascii="Sylfaen" w:hAnsi="Sylfaen" w:cs="Calibri"/>
                <w:lang w:val="en-GB"/>
              </w:rPr>
              <w:t xml:space="preserve">2.5.1 </w:t>
            </w:r>
            <w:r w:rsidRPr="008D629A">
              <w:rPr>
                <w:rFonts w:ascii="Sylfaen" w:hAnsi="Sylfaen" w:cs="Calibri"/>
              </w:rPr>
              <w:t>მომსახურება</w:t>
            </w:r>
          </w:p>
        </w:tc>
      </w:tr>
      <w:tr w:rsidR="00681CEB" w:rsidRPr="00A31319" w14:paraId="6A2DEE2C"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2EDE37D8" w14:textId="04A1AE36" w:rsidR="00681CEB" w:rsidRPr="00A31319" w:rsidRDefault="00681CEB" w:rsidP="00897E3A">
            <w:pPr>
              <w:autoSpaceDE w:val="0"/>
              <w:autoSpaceDN w:val="0"/>
              <w:adjustRightInd w:val="0"/>
              <w:spacing w:after="0"/>
              <w:ind w:right="88"/>
              <w:jc w:val="left"/>
              <w:rPr>
                <w:rFonts w:ascii="Sylfaen" w:hAnsi="Sylfaen" w:cs="Calibri"/>
                <w:b w:val="0"/>
                <w:lang w:val="en-GB"/>
              </w:rPr>
            </w:pPr>
          </w:p>
        </w:tc>
        <w:tc>
          <w:tcPr>
            <w:tcW w:w="5151" w:type="dxa"/>
          </w:tcPr>
          <w:p w14:paraId="12664C58" w14:textId="22D30DF1" w:rsidR="00681CEB" w:rsidRPr="00A31319"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r w:rsidRPr="00A31319">
              <w:rPr>
                <w:rFonts w:ascii="Sylfaen" w:hAnsi="Sylfaen" w:cs="Calibri"/>
                <w:lang w:val="en-GB"/>
              </w:rPr>
              <w:t>a) THIS WILL BE A PRECISION RADAR APPROACH</w:t>
            </w:r>
            <w:r>
              <w:rPr>
                <w:rFonts w:ascii="Sylfaen" w:hAnsi="Sylfaen" w:cs="Calibri"/>
              </w:rPr>
              <w:t xml:space="preserve"> </w:t>
            </w:r>
            <w:r w:rsidRPr="00A31319">
              <w:rPr>
                <w:rFonts w:ascii="Sylfaen" w:hAnsi="Sylfaen" w:cs="Calibri"/>
                <w:lang w:val="en-GB"/>
              </w:rPr>
              <w:t xml:space="preserve">RUNWAY </w:t>
            </w:r>
            <w:r w:rsidRPr="00A31319">
              <w:rPr>
                <w:rFonts w:ascii="Sylfaen" w:hAnsi="Sylfaen" w:cs="Calibri"/>
                <w:i/>
                <w:iCs/>
                <w:lang w:val="en-GB"/>
              </w:rPr>
              <w:t>(number)</w:t>
            </w:r>
            <w:r w:rsidRPr="00A31319">
              <w:rPr>
                <w:rFonts w:ascii="Sylfaen" w:hAnsi="Sylfaen" w:cs="Calibri"/>
                <w:lang w:val="en-GB"/>
              </w:rPr>
              <w:t>;</w:t>
            </w:r>
          </w:p>
          <w:p w14:paraId="77EFC6B8" w14:textId="15CA8B61" w:rsidR="00681CEB" w:rsidRPr="00A31319"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r w:rsidRPr="00A31319">
              <w:rPr>
                <w:rFonts w:ascii="Sylfaen" w:hAnsi="Sylfaen" w:cs="Calibri"/>
                <w:lang w:val="en-GB"/>
              </w:rPr>
              <w:t xml:space="preserve">b) PRECISION APPROACH NOT AVAILABLE DUE </w:t>
            </w:r>
            <w:r w:rsidRPr="00A31319">
              <w:rPr>
                <w:rFonts w:ascii="Sylfaen" w:hAnsi="Sylfaen" w:cs="Calibri"/>
                <w:i/>
                <w:iCs/>
                <w:lang w:val="en-GB"/>
              </w:rPr>
              <w:t>(reason)</w:t>
            </w:r>
            <w:r>
              <w:rPr>
                <w:rFonts w:ascii="Sylfaen" w:hAnsi="Sylfaen" w:cs="Calibri"/>
                <w:i/>
                <w:iCs/>
              </w:rPr>
              <w:t xml:space="preserve"> </w:t>
            </w:r>
            <w:r w:rsidRPr="00A31319">
              <w:rPr>
                <w:rFonts w:ascii="Sylfaen" w:hAnsi="Sylfaen" w:cs="Calibri"/>
                <w:i/>
                <w:iCs/>
                <w:lang w:val="en-GB"/>
              </w:rPr>
              <w:t>(alternative instructions)</w:t>
            </w:r>
            <w:r w:rsidRPr="00A31319">
              <w:rPr>
                <w:rFonts w:ascii="Sylfaen" w:hAnsi="Sylfaen" w:cs="Calibri"/>
                <w:lang w:val="en-GB"/>
              </w:rPr>
              <w:t>;</w:t>
            </w:r>
          </w:p>
          <w:p w14:paraId="2D556EF9"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r w:rsidRPr="00A31319">
              <w:rPr>
                <w:rFonts w:ascii="Sylfaen" w:hAnsi="Sylfaen" w:cs="Calibri"/>
                <w:lang w:val="en-GB"/>
              </w:rPr>
              <w:t xml:space="preserve">c) IN CASE OF GO AROUND </w:t>
            </w:r>
            <w:r w:rsidRPr="00A31319">
              <w:rPr>
                <w:rFonts w:ascii="Sylfaen" w:hAnsi="Sylfaen" w:cs="Calibri"/>
                <w:i/>
                <w:iCs/>
                <w:lang w:val="en-GB"/>
              </w:rPr>
              <w:t>(instructions)</w:t>
            </w:r>
            <w:r w:rsidRPr="00A31319">
              <w:rPr>
                <w:rFonts w:ascii="Sylfaen" w:hAnsi="Sylfaen" w:cs="Calibri"/>
                <w:lang w:val="en-GB"/>
              </w:rPr>
              <w:t>.</w:t>
            </w:r>
          </w:p>
          <w:p w14:paraId="44A7888A" w14:textId="19AD6DAE" w:rsidR="008D629A" w:rsidRPr="00A31319"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tc>
      </w:tr>
      <w:tr w:rsidR="008D629A" w:rsidRPr="00A31319" w14:paraId="37673458"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32724FB0" w14:textId="6EA31C84" w:rsidR="008D629A" w:rsidRPr="00AF0272" w:rsidDel="008D629A" w:rsidRDefault="008D629A" w:rsidP="00897E3A">
            <w:pPr>
              <w:autoSpaceDE w:val="0"/>
              <w:autoSpaceDN w:val="0"/>
              <w:adjustRightInd w:val="0"/>
              <w:spacing w:after="0"/>
              <w:ind w:right="88"/>
              <w:jc w:val="left"/>
              <w:rPr>
                <w:rFonts w:ascii="Sylfaen" w:hAnsi="Sylfaen" w:cs="Calibri"/>
                <w:lang w:val="en-GB"/>
              </w:rPr>
            </w:pPr>
            <w:r w:rsidRPr="008D629A">
              <w:rPr>
                <w:rFonts w:ascii="Sylfaen" w:hAnsi="Sylfaen" w:cs="Calibri"/>
                <w:lang w:val="en-GB"/>
              </w:rPr>
              <w:t xml:space="preserve">2.5.2 </w:t>
            </w:r>
            <w:r w:rsidRPr="008D629A">
              <w:rPr>
                <w:rFonts w:ascii="Sylfaen" w:hAnsi="Sylfaen" w:cs="Calibri"/>
              </w:rPr>
              <w:t>კავშირი</w:t>
            </w:r>
          </w:p>
        </w:tc>
        <w:tc>
          <w:tcPr>
            <w:tcW w:w="5151" w:type="dxa"/>
          </w:tcPr>
          <w:p w14:paraId="6667CE6E" w14:textId="77777777" w:rsidR="008D629A" w:rsidRPr="00A31319"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lang w:val="en-GB"/>
              </w:rPr>
            </w:pPr>
          </w:p>
        </w:tc>
      </w:tr>
      <w:tr w:rsidR="00681CEB" w:rsidRPr="00A31319" w14:paraId="5F0C1EA9"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7F16F83B" w14:textId="5983EEC3" w:rsidR="00681CEB" w:rsidRPr="00AF0272" w:rsidRDefault="00681CEB" w:rsidP="00897E3A">
            <w:pPr>
              <w:autoSpaceDE w:val="0"/>
              <w:autoSpaceDN w:val="0"/>
              <w:adjustRightInd w:val="0"/>
              <w:spacing w:after="0"/>
              <w:ind w:right="88"/>
              <w:rPr>
                <w:rFonts w:ascii="Calibri" w:hAnsi="Calibri" w:cs="Calibri"/>
                <w:b w:val="0"/>
                <w:sz w:val="18"/>
              </w:rPr>
            </w:pPr>
          </w:p>
        </w:tc>
        <w:tc>
          <w:tcPr>
            <w:tcW w:w="5151" w:type="dxa"/>
          </w:tcPr>
          <w:p w14:paraId="2F3DDF01" w14:textId="67F8331C"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 DO NOT ACKNOWLEDGE FURTHER TRANSMISSIONS;</w:t>
            </w:r>
          </w:p>
          <w:p w14:paraId="37CDA1FF"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3A0EEAB" w14:textId="77777777"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b) REPLY NOT RECEIVED. WILL CONTINUE</w:t>
            </w:r>
          </w:p>
          <w:p w14:paraId="0CA60CF3" w14:textId="77777777"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INSTRUCTIONS.</w:t>
            </w:r>
          </w:p>
          <w:p w14:paraId="7FF116FF" w14:textId="6EC4BD7B"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8D629A" w:rsidRPr="00A31319" w14:paraId="18A271F4"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10C1D652" w14:textId="1C0CD1F6" w:rsidR="008D629A" w:rsidRPr="00AF0272" w:rsidRDefault="008D629A" w:rsidP="00897E3A">
            <w:pPr>
              <w:autoSpaceDE w:val="0"/>
              <w:autoSpaceDN w:val="0"/>
              <w:adjustRightInd w:val="0"/>
              <w:spacing w:after="0"/>
              <w:ind w:right="88"/>
              <w:rPr>
                <w:rFonts w:ascii="Sylfaen" w:hAnsi="Sylfaen" w:cs="Calibri"/>
                <w:lang w:val="en-GB"/>
              </w:rPr>
            </w:pPr>
            <w:r w:rsidRPr="008D629A">
              <w:rPr>
                <w:rFonts w:ascii="Sylfaen" w:hAnsi="Sylfaen" w:cs="Calibri"/>
                <w:lang w:val="en-GB"/>
              </w:rPr>
              <w:t xml:space="preserve">2.5.3 </w:t>
            </w:r>
            <w:r w:rsidRPr="008D629A">
              <w:rPr>
                <w:rFonts w:ascii="Sylfaen" w:hAnsi="Sylfaen" w:cs="Calibri"/>
              </w:rPr>
              <w:t>აზიმუტი</w:t>
            </w:r>
          </w:p>
        </w:tc>
        <w:tc>
          <w:tcPr>
            <w:tcW w:w="5151" w:type="dxa"/>
          </w:tcPr>
          <w:p w14:paraId="7747CD78" w14:textId="77777777" w:rsidR="008D629A" w:rsidRPr="00A31319"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lang w:val="en-GB"/>
              </w:rPr>
            </w:pPr>
          </w:p>
        </w:tc>
      </w:tr>
      <w:tr w:rsidR="00681CEB" w:rsidRPr="00A31319" w14:paraId="434DADE4"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6F011421" w14:textId="7A0B2582" w:rsidR="00681CEB" w:rsidRPr="00A31319" w:rsidRDefault="00681CEB" w:rsidP="00897E3A">
            <w:pPr>
              <w:autoSpaceDE w:val="0"/>
              <w:autoSpaceDN w:val="0"/>
              <w:adjustRightInd w:val="0"/>
              <w:spacing w:after="0"/>
              <w:ind w:right="88"/>
              <w:rPr>
                <w:rFonts w:ascii="Sylfaen" w:hAnsi="Sylfaen" w:cs="Calibri"/>
                <w:b w:val="0"/>
              </w:rPr>
            </w:pPr>
          </w:p>
        </w:tc>
        <w:tc>
          <w:tcPr>
            <w:tcW w:w="5151" w:type="dxa"/>
          </w:tcPr>
          <w:p w14:paraId="79F0E9D1" w14:textId="7327B0D9"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 CLOSING [SLOWLY (</w:t>
            </w:r>
            <w:r w:rsidRPr="00AF0272">
              <w:rPr>
                <w:rFonts w:ascii="Calibri" w:hAnsi="Calibri" w:cs="Calibri"/>
                <w:i/>
                <w:iCs/>
                <w:sz w:val="18"/>
                <w:lang w:val="en-GB"/>
              </w:rPr>
              <w:t xml:space="preserve">or </w:t>
            </w:r>
            <w:r w:rsidRPr="00AF0272">
              <w:rPr>
                <w:rFonts w:ascii="Calibri" w:hAnsi="Calibri" w:cs="Calibri"/>
                <w:sz w:val="18"/>
                <w:lang w:val="en-GB"/>
              </w:rPr>
              <w:t>QUICKLY)] [FROM THE LEFT (</w:t>
            </w:r>
            <w:r w:rsidRPr="00AF0272">
              <w:rPr>
                <w:rFonts w:ascii="Calibri" w:hAnsi="Calibri" w:cs="Calibri"/>
                <w:i/>
                <w:iCs/>
                <w:sz w:val="18"/>
                <w:lang w:val="en-GB"/>
              </w:rPr>
              <w:t>or</w:t>
            </w:r>
            <w:r w:rsidRPr="00AF0272">
              <w:rPr>
                <w:rFonts w:ascii="Calibri" w:hAnsi="Calibri" w:cs="Calibri"/>
                <w:sz w:val="18"/>
              </w:rPr>
              <w:t xml:space="preserve"> </w:t>
            </w:r>
            <w:r w:rsidRPr="00AF0272">
              <w:rPr>
                <w:rFonts w:ascii="Calibri" w:hAnsi="Calibri" w:cs="Calibri"/>
                <w:sz w:val="18"/>
                <w:lang w:val="en-GB"/>
              </w:rPr>
              <w:t>FROM THE RIGHT)];</w:t>
            </w:r>
          </w:p>
          <w:p w14:paraId="54B86692"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2A46FDF3" w14:textId="35816D38"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b) HEADING IS GOOD;</w:t>
            </w:r>
          </w:p>
          <w:p w14:paraId="64F4F7E8"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089130C" w14:textId="362F3999"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 ON TRACK;</w:t>
            </w:r>
          </w:p>
          <w:p w14:paraId="7A996473"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F822D7A" w14:textId="580523B1"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d) SLIGHTLY (</w:t>
            </w:r>
            <w:r w:rsidRPr="00AF0272">
              <w:rPr>
                <w:rFonts w:ascii="Calibri" w:hAnsi="Calibri" w:cs="Calibri"/>
                <w:i/>
                <w:iCs/>
                <w:sz w:val="18"/>
                <w:lang w:val="en-GB"/>
              </w:rPr>
              <w:t xml:space="preserve">or </w:t>
            </w:r>
            <w:r w:rsidRPr="00AF0272">
              <w:rPr>
                <w:rFonts w:ascii="Calibri" w:hAnsi="Calibri" w:cs="Calibri"/>
                <w:sz w:val="18"/>
                <w:lang w:val="en-GB"/>
              </w:rPr>
              <w:t xml:space="preserve">WELL, </w:t>
            </w:r>
            <w:r w:rsidRPr="00AF0272">
              <w:rPr>
                <w:rFonts w:ascii="Calibri" w:hAnsi="Calibri" w:cs="Calibri"/>
                <w:i/>
                <w:iCs/>
                <w:sz w:val="18"/>
                <w:lang w:val="en-GB"/>
              </w:rPr>
              <w:t xml:space="preserve">or </w:t>
            </w:r>
            <w:r w:rsidRPr="00AF0272">
              <w:rPr>
                <w:rFonts w:ascii="Calibri" w:hAnsi="Calibri" w:cs="Calibri"/>
                <w:sz w:val="18"/>
                <w:lang w:val="en-GB"/>
              </w:rPr>
              <w:t>GOING) LEFT (</w:t>
            </w:r>
            <w:r w:rsidRPr="00AF0272">
              <w:rPr>
                <w:rFonts w:ascii="Calibri" w:hAnsi="Calibri" w:cs="Calibri"/>
                <w:i/>
                <w:iCs/>
                <w:sz w:val="18"/>
                <w:lang w:val="en-GB"/>
              </w:rPr>
              <w:t xml:space="preserve">or </w:t>
            </w:r>
            <w:r w:rsidRPr="00AF0272">
              <w:rPr>
                <w:rFonts w:ascii="Calibri" w:hAnsi="Calibri" w:cs="Calibri"/>
                <w:sz w:val="18"/>
                <w:lang w:val="en-GB"/>
              </w:rPr>
              <w:t>RIGHT) OF</w:t>
            </w:r>
            <w:r w:rsidRPr="00AF0272">
              <w:rPr>
                <w:rFonts w:ascii="Calibri" w:hAnsi="Calibri" w:cs="Calibri"/>
                <w:sz w:val="18"/>
              </w:rPr>
              <w:t xml:space="preserve"> </w:t>
            </w:r>
            <w:r w:rsidRPr="00AF0272">
              <w:rPr>
                <w:rFonts w:ascii="Calibri" w:hAnsi="Calibri" w:cs="Calibri"/>
                <w:sz w:val="18"/>
                <w:lang w:val="en-GB"/>
              </w:rPr>
              <w:t>TRACK;</w:t>
            </w:r>
          </w:p>
          <w:p w14:paraId="0207E598"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B552EBA" w14:textId="5728BFCB"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e) </w:t>
            </w:r>
            <w:r w:rsidRPr="00AF0272">
              <w:rPr>
                <w:rFonts w:ascii="Calibri" w:hAnsi="Calibri" w:cs="Calibri"/>
                <w:i/>
                <w:iCs/>
                <w:sz w:val="18"/>
                <w:lang w:val="en-GB"/>
              </w:rPr>
              <w:t xml:space="preserve">(number) </w:t>
            </w:r>
            <w:r w:rsidRPr="00AF0272">
              <w:rPr>
                <w:rFonts w:ascii="Calibri" w:hAnsi="Calibri" w:cs="Calibri"/>
                <w:sz w:val="18"/>
                <w:lang w:val="en-GB"/>
              </w:rPr>
              <w:t>METRES LEFT (</w:t>
            </w:r>
            <w:r w:rsidRPr="00AF0272">
              <w:rPr>
                <w:rFonts w:ascii="Calibri" w:hAnsi="Calibri" w:cs="Calibri"/>
                <w:i/>
                <w:iCs/>
                <w:sz w:val="18"/>
                <w:lang w:val="en-GB"/>
              </w:rPr>
              <w:t xml:space="preserve">or </w:t>
            </w:r>
            <w:r w:rsidRPr="00AF0272">
              <w:rPr>
                <w:rFonts w:ascii="Calibri" w:hAnsi="Calibri" w:cs="Calibri"/>
                <w:sz w:val="18"/>
                <w:lang w:val="en-GB"/>
              </w:rPr>
              <w:t>RIGHT) OF TRACK.</w:t>
            </w:r>
          </w:p>
          <w:p w14:paraId="20179221" w14:textId="332631E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8D629A" w:rsidRPr="00A31319" w14:paraId="76A93EF9"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5A69E7CD" w14:textId="1138DBCF" w:rsidR="008D629A" w:rsidRPr="00AF0272" w:rsidRDefault="008D629A" w:rsidP="00897E3A">
            <w:pPr>
              <w:autoSpaceDE w:val="0"/>
              <w:autoSpaceDN w:val="0"/>
              <w:adjustRightInd w:val="0"/>
              <w:spacing w:after="0"/>
              <w:ind w:right="88"/>
              <w:rPr>
                <w:rFonts w:ascii="Sylfaen" w:hAnsi="Sylfaen" w:cs="Calibri"/>
                <w:lang w:val="en-GB"/>
              </w:rPr>
            </w:pPr>
            <w:r w:rsidRPr="008D629A">
              <w:rPr>
                <w:rFonts w:ascii="Sylfaen" w:hAnsi="Sylfaen" w:cs="Calibri"/>
                <w:lang w:val="en-GB"/>
              </w:rPr>
              <w:t xml:space="preserve">2.5.4 </w:t>
            </w:r>
            <w:r w:rsidRPr="008D629A">
              <w:rPr>
                <w:rFonts w:ascii="Sylfaen" w:hAnsi="Sylfaen" w:cs="Calibri"/>
              </w:rPr>
              <w:t>შემაღლება</w:t>
            </w:r>
          </w:p>
        </w:tc>
        <w:tc>
          <w:tcPr>
            <w:tcW w:w="5151" w:type="dxa"/>
          </w:tcPr>
          <w:p w14:paraId="2BEE791E"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681CEB" w:rsidRPr="00A31319" w14:paraId="20C949C3"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1614DC9F" w14:textId="6F76B2B4" w:rsidR="00681CEB" w:rsidRPr="00A31319" w:rsidRDefault="00681CEB" w:rsidP="00897E3A">
            <w:pPr>
              <w:autoSpaceDE w:val="0"/>
              <w:autoSpaceDN w:val="0"/>
              <w:adjustRightInd w:val="0"/>
              <w:spacing w:after="0"/>
              <w:ind w:right="88"/>
              <w:rPr>
                <w:rFonts w:ascii="Sylfaen" w:hAnsi="Sylfaen" w:cs="Calibri"/>
                <w:b w:val="0"/>
              </w:rPr>
            </w:pPr>
          </w:p>
        </w:tc>
        <w:tc>
          <w:tcPr>
            <w:tcW w:w="5151" w:type="dxa"/>
          </w:tcPr>
          <w:p w14:paraId="39607C9B" w14:textId="57874C9F"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 APPROACHING GLIDE PATH;</w:t>
            </w:r>
          </w:p>
          <w:p w14:paraId="7C934BEC"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2A14D23" w14:textId="6C59342E"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b) COMMENCE DESCENT NOW [AT </w:t>
            </w:r>
            <w:r w:rsidRPr="00AF0272">
              <w:rPr>
                <w:rFonts w:ascii="Calibri" w:hAnsi="Calibri" w:cs="Calibri"/>
                <w:i/>
                <w:iCs/>
                <w:sz w:val="18"/>
                <w:lang w:val="en-GB"/>
              </w:rPr>
              <w:t xml:space="preserve">(number) </w:t>
            </w:r>
            <w:r w:rsidRPr="00AF0272">
              <w:rPr>
                <w:rFonts w:ascii="Calibri" w:hAnsi="Calibri" w:cs="Calibri"/>
                <w:sz w:val="18"/>
                <w:lang w:val="en-GB"/>
              </w:rPr>
              <w:t>METRES PER</w:t>
            </w:r>
            <w:r w:rsidRPr="00AF0272">
              <w:rPr>
                <w:rFonts w:ascii="Calibri" w:hAnsi="Calibri" w:cs="Calibri"/>
                <w:sz w:val="18"/>
              </w:rPr>
              <w:t xml:space="preserve"> </w:t>
            </w:r>
            <w:r w:rsidRPr="00AF0272">
              <w:rPr>
                <w:rFonts w:ascii="Calibri" w:hAnsi="Calibri" w:cs="Calibri"/>
                <w:sz w:val="18"/>
                <w:lang w:val="en-GB"/>
              </w:rPr>
              <w:t xml:space="preserve">SECOND OR </w:t>
            </w:r>
            <w:r w:rsidRPr="00AF0272">
              <w:rPr>
                <w:rFonts w:ascii="Calibri" w:hAnsi="Calibri" w:cs="Calibri"/>
                <w:i/>
                <w:iCs/>
                <w:sz w:val="18"/>
                <w:lang w:val="en-GB"/>
              </w:rPr>
              <w:t xml:space="preserve">(number) </w:t>
            </w:r>
            <w:r w:rsidRPr="00AF0272">
              <w:rPr>
                <w:rFonts w:ascii="Calibri" w:hAnsi="Calibri" w:cs="Calibri"/>
                <w:sz w:val="18"/>
                <w:lang w:val="en-GB"/>
              </w:rPr>
              <w:t>FEET PER MINUTE (</w:t>
            </w:r>
            <w:r w:rsidRPr="00AF0272">
              <w:rPr>
                <w:rFonts w:ascii="Calibri" w:hAnsi="Calibri" w:cs="Calibri"/>
                <w:i/>
                <w:iCs/>
                <w:sz w:val="18"/>
                <w:lang w:val="en-GB"/>
              </w:rPr>
              <w:t xml:space="preserve">or </w:t>
            </w:r>
            <w:r w:rsidRPr="00AF0272">
              <w:rPr>
                <w:rFonts w:ascii="Calibri" w:hAnsi="Calibri" w:cs="Calibri"/>
                <w:sz w:val="18"/>
                <w:lang w:val="en-GB"/>
              </w:rPr>
              <w:t>ESTABLISH</w:t>
            </w:r>
            <w:r w:rsidRPr="00AF0272">
              <w:rPr>
                <w:rFonts w:ascii="Calibri" w:hAnsi="Calibri" w:cs="Calibri"/>
                <w:sz w:val="18"/>
              </w:rPr>
              <w:t xml:space="preserve"> </w:t>
            </w:r>
            <w:r w:rsidRPr="00AF0272">
              <w:rPr>
                <w:rFonts w:ascii="Calibri" w:hAnsi="Calibri" w:cs="Calibri"/>
                <w:sz w:val="18"/>
                <w:lang w:val="en-GB"/>
              </w:rPr>
              <w:t xml:space="preserve">A </w:t>
            </w:r>
            <w:r w:rsidRPr="00AF0272">
              <w:rPr>
                <w:rFonts w:ascii="Calibri" w:hAnsi="Calibri" w:cs="Calibri"/>
                <w:i/>
                <w:iCs/>
                <w:sz w:val="18"/>
                <w:lang w:val="en-GB"/>
              </w:rPr>
              <w:t xml:space="preserve">(number) </w:t>
            </w:r>
            <w:r w:rsidRPr="00AF0272">
              <w:rPr>
                <w:rFonts w:ascii="Calibri" w:hAnsi="Calibri" w:cs="Calibri"/>
                <w:sz w:val="18"/>
                <w:lang w:val="en-GB"/>
              </w:rPr>
              <w:t>DEGREE GLIDE PATH)];</w:t>
            </w:r>
          </w:p>
          <w:p w14:paraId="28057DC2"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11917A0" w14:textId="7C995376"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 RATE OF DESCENT IS GOOD;</w:t>
            </w:r>
          </w:p>
          <w:p w14:paraId="2CDA2DA2"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AAC1BC7" w14:textId="251760C0"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d) ON GLIDE PATH;</w:t>
            </w:r>
          </w:p>
          <w:p w14:paraId="58E7A203"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5C90E3F2" w14:textId="412ED4EA"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e) SLIGHTLY (</w:t>
            </w:r>
            <w:r w:rsidRPr="00AF0272">
              <w:rPr>
                <w:rFonts w:ascii="Calibri" w:hAnsi="Calibri" w:cs="Calibri"/>
                <w:i/>
                <w:iCs/>
                <w:sz w:val="18"/>
                <w:lang w:val="en-GB"/>
              </w:rPr>
              <w:t xml:space="preserve">or </w:t>
            </w:r>
            <w:r w:rsidRPr="00AF0272">
              <w:rPr>
                <w:rFonts w:ascii="Calibri" w:hAnsi="Calibri" w:cs="Calibri"/>
                <w:sz w:val="18"/>
                <w:lang w:val="en-GB"/>
              </w:rPr>
              <w:t xml:space="preserve">WELL, </w:t>
            </w:r>
            <w:r w:rsidRPr="00AF0272">
              <w:rPr>
                <w:rFonts w:ascii="Calibri" w:hAnsi="Calibri" w:cs="Calibri"/>
                <w:i/>
                <w:iCs/>
                <w:sz w:val="18"/>
                <w:lang w:val="en-GB"/>
              </w:rPr>
              <w:t xml:space="preserve">or </w:t>
            </w:r>
            <w:r w:rsidRPr="00AF0272">
              <w:rPr>
                <w:rFonts w:ascii="Calibri" w:hAnsi="Calibri" w:cs="Calibri"/>
                <w:sz w:val="18"/>
                <w:lang w:val="en-GB"/>
              </w:rPr>
              <w:t>GOING) ABOVE (</w:t>
            </w:r>
            <w:r w:rsidRPr="00AF0272">
              <w:rPr>
                <w:rFonts w:ascii="Calibri" w:hAnsi="Calibri" w:cs="Calibri"/>
                <w:i/>
                <w:iCs/>
                <w:sz w:val="18"/>
                <w:lang w:val="en-GB"/>
              </w:rPr>
              <w:t xml:space="preserve">or </w:t>
            </w:r>
            <w:r w:rsidRPr="00AF0272">
              <w:rPr>
                <w:rFonts w:ascii="Calibri" w:hAnsi="Calibri" w:cs="Calibri"/>
                <w:sz w:val="18"/>
                <w:lang w:val="en-GB"/>
              </w:rPr>
              <w:t>BELOW)</w:t>
            </w:r>
            <w:r w:rsidRPr="00AF0272">
              <w:rPr>
                <w:rFonts w:ascii="Calibri" w:hAnsi="Calibri" w:cs="Calibri"/>
                <w:sz w:val="18"/>
              </w:rPr>
              <w:t xml:space="preserve"> </w:t>
            </w:r>
            <w:r w:rsidRPr="00AF0272">
              <w:rPr>
                <w:rFonts w:ascii="Calibri" w:hAnsi="Calibri" w:cs="Calibri"/>
                <w:sz w:val="18"/>
                <w:lang w:val="en-GB"/>
              </w:rPr>
              <w:t>GLIDE PATH;</w:t>
            </w:r>
          </w:p>
          <w:p w14:paraId="3CAAF6F1"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BE17CAB" w14:textId="0A9C2570"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f) [STILL] </w:t>
            </w:r>
            <w:r w:rsidRPr="00AF0272">
              <w:rPr>
                <w:rFonts w:ascii="Calibri" w:hAnsi="Calibri" w:cs="Calibri"/>
                <w:i/>
                <w:iCs/>
                <w:sz w:val="18"/>
                <w:lang w:val="en-GB"/>
              </w:rPr>
              <w:t xml:space="preserve">(number) </w:t>
            </w:r>
            <w:r w:rsidRPr="00AF0272">
              <w:rPr>
                <w:rFonts w:ascii="Calibri" w:hAnsi="Calibri" w:cs="Calibri"/>
                <w:sz w:val="18"/>
                <w:lang w:val="en-GB"/>
              </w:rPr>
              <w:t>METRES (</w:t>
            </w:r>
            <w:r w:rsidRPr="00AF0272">
              <w:rPr>
                <w:rFonts w:ascii="Calibri" w:hAnsi="Calibri" w:cs="Calibri"/>
                <w:i/>
                <w:iCs/>
                <w:sz w:val="18"/>
                <w:lang w:val="en-GB"/>
              </w:rPr>
              <w:t xml:space="preserve">or </w:t>
            </w:r>
            <w:r w:rsidRPr="00AF0272">
              <w:rPr>
                <w:rFonts w:ascii="Calibri" w:hAnsi="Calibri" w:cs="Calibri"/>
                <w:sz w:val="18"/>
                <w:lang w:val="en-GB"/>
              </w:rPr>
              <w:t>FEET) TOO HIGH (</w:t>
            </w:r>
            <w:r w:rsidRPr="00AF0272">
              <w:rPr>
                <w:rFonts w:ascii="Calibri" w:hAnsi="Calibri" w:cs="Calibri"/>
                <w:i/>
                <w:iCs/>
                <w:sz w:val="18"/>
                <w:lang w:val="en-GB"/>
              </w:rPr>
              <w:t xml:space="preserve">or </w:t>
            </w:r>
            <w:r w:rsidRPr="00AF0272">
              <w:rPr>
                <w:rFonts w:ascii="Calibri" w:hAnsi="Calibri" w:cs="Calibri"/>
                <w:sz w:val="18"/>
                <w:lang w:val="en-GB"/>
              </w:rPr>
              <w:t>TOO</w:t>
            </w:r>
            <w:r w:rsidRPr="00AF0272">
              <w:rPr>
                <w:rFonts w:ascii="Calibri" w:hAnsi="Calibri" w:cs="Calibri"/>
                <w:sz w:val="18"/>
              </w:rPr>
              <w:t xml:space="preserve"> </w:t>
            </w:r>
            <w:r w:rsidRPr="00AF0272">
              <w:rPr>
                <w:rFonts w:ascii="Calibri" w:hAnsi="Calibri" w:cs="Calibri"/>
                <w:sz w:val="18"/>
                <w:lang w:val="en-GB"/>
              </w:rPr>
              <w:t>LOW);</w:t>
            </w:r>
          </w:p>
          <w:p w14:paraId="2354F87B"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24788C08" w14:textId="333FDE88"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g) ADJUST RATE OF DESCENT;</w:t>
            </w:r>
          </w:p>
          <w:p w14:paraId="3448DF26"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82DDA2B" w14:textId="19144FF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h) COMING BACK [SLOWLY (</w:t>
            </w:r>
            <w:r w:rsidRPr="00AF0272">
              <w:rPr>
                <w:rFonts w:ascii="Calibri" w:hAnsi="Calibri" w:cs="Calibri"/>
                <w:i/>
                <w:iCs/>
                <w:sz w:val="18"/>
                <w:lang w:val="en-GB"/>
              </w:rPr>
              <w:t xml:space="preserve">or </w:t>
            </w:r>
            <w:r w:rsidRPr="00AF0272">
              <w:rPr>
                <w:rFonts w:ascii="Calibri" w:hAnsi="Calibri" w:cs="Calibri"/>
                <w:sz w:val="18"/>
                <w:lang w:val="en-GB"/>
              </w:rPr>
              <w:t>QUICKLY)] TO THE GLIDE</w:t>
            </w:r>
            <w:r w:rsidRPr="00AF0272">
              <w:rPr>
                <w:rFonts w:ascii="Calibri" w:hAnsi="Calibri" w:cs="Calibri"/>
                <w:sz w:val="18"/>
              </w:rPr>
              <w:t xml:space="preserve"> </w:t>
            </w:r>
            <w:r w:rsidRPr="00AF0272">
              <w:rPr>
                <w:rFonts w:ascii="Calibri" w:hAnsi="Calibri" w:cs="Calibri"/>
                <w:sz w:val="18"/>
                <w:lang w:val="en-GB"/>
              </w:rPr>
              <w:t>PATH;</w:t>
            </w:r>
          </w:p>
          <w:p w14:paraId="3B4C7E4A"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21769D5" w14:textId="6A810BE4"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i) RESUME NORMAL RATE OF DESCENT;</w:t>
            </w:r>
          </w:p>
          <w:p w14:paraId="73B2217C"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EDFCD2C" w14:textId="10E90A1C"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j) ELEVATION ELEMENT UNSERVICEABLE </w:t>
            </w:r>
            <w:r w:rsidRPr="00AF0272">
              <w:rPr>
                <w:rFonts w:ascii="Calibri" w:hAnsi="Calibri" w:cs="Calibri"/>
                <w:i/>
                <w:iCs/>
                <w:sz w:val="18"/>
                <w:lang w:val="en-GB"/>
              </w:rPr>
              <w:t>(to be followed</w:t>
            </w:r>
            <w:r w:rsidRPr="00AF0272">
              <w:rPr>
                <w:rFonts w:ascii="Calibri" w:hAnsi="Calibri" w:cs="Calibri"/>
                <w:i/>
                <w:iCs/>
                <w:sz w:val="18"/>
              </w:rPr>
              <w:t xml:space="preserve"> </w:t>
            </w:r>
            <w:r w:rsidRPr="00AF0272">
              <w:rPr>
                <w:rFonts w:ascii="Calibri" w:hAnsi="Calibri" w:cs="Calibri"/>
                <w:i/>
                <w:iCs/>
                <w:sz w:val="18"/>
                <w:lang w:val="en-GB"/>
              </w:rPr>
              <w:t>by appropriate instructions)</w:t>
            </w:r>
            <w:r w:rsidRPr="00AF0272">
              <w:rPr>
                <w:rFonts w:ascii="Calibri" w:hAnsi="Calibri" w:cs="Calibri"/>
                <w:sz w:val="18"/>
                <w:lang w:val="en-GB"/>
              </w:rPr>
              <w:t>;</w:t>
            </w:r>
          </w:p>
          <w:p w14:paraId="57359E6D"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0C1E33E"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k) </w:t>
            </w:r>
            <w:r w:rsidRPr="00AF0272">
              <w:rPr>
                <w:rFonts w:ascii="Calibri" w:hAnsi="Calibri" w:cs="Calibri"/>
                <w:i/>
                <w:iCs/>
                <w:sz w:val="18"/>
                <w:lang w:val="en-GB"/>
              </w:rPr>
              <w:t xml:space="preserve">(distance) </w:t>
            </w:r>
            <w:r w:rsidRPr="00AF0272">
              <w:rPr>
                <w:rFonts w:ascii="Calibri" w:hAnsi="Calibri" w:cs="Calibri"/>
                <w:sz w:val="18"/>
                <w:lang w:val="en-GB"/>
              </w:rPr>
              <w:t>FROM TOUCHDOWN. ALTITUDE (</w:t>
            </w:r>
            <w:r w:rsidRPr="00AF0272">
              <w:rPr>
                <w:rFonts w:ascii="Calibri" w:hAnsi="Calibri" w:cs="Calibri"/>
                <w:i/>
                <w:iCs/>
                <w:sz w:val="18"/>
                <w:lang w:val="en-GB"/>
              </w:rPr>
              <w:t xml:space="preserve">or </w:t>
            </w:r>
            <w:r w:rsidRPr="00AF0272">
              <w:rPr>
                <w:rFonts w:ascii="Calibri" w:hAnsi="Calibri" w:cs="Calibri"/>
                <w:sz w:val="18"/>
                <w:lang w:val="en-GB"/>
              </w:rPr>
              <w:t>HEIGHT)</w:t>
            </w:r>
            <w:r w:rsidRPr="00AF0272">
              <w:rPr>
                <w:rFonts w:ascii="Calibri" w:hAnsi="Calibri" w:cs="Calibri"/>
                <w:sz w:val="18"/>
              </w:rPr>
              <w:t xml:space="preserve"> </w:t>
            </w:r>
            <w:r w:rsidRPr="00AF0272">
              <w:rPr>
                <w:rFonts w:ascii="Calibri" w:hAnsi="Calibri" w:cs="Calibri"/>
                <w:sz w:val="18"/>
                <w:lang w:val="en-GB"/>
              </w:rPr>
              <w:t xml:space="preserve">SHOULD BE </w:t>
            </w:r>
            <w:r w:rsidRPr="00AF0272">
              <w:rPr>
                <w:rFonts w:ascii="Calibri" w:hAnsi="Calibri" w:cs="Calibri"/>
                <w:i/>
                <w:iCs/>
                <w:sz w:val="18"/>
                <w:lang w:val="en-GB"/>
              </w:rPr>
              <w:t>(numbers and units)</w:t>
            </w:r>
            <w:r w:rsidRPr="00AF0272">
              <w:rPr>
                <w:rFonts w:ascii="Calibri" w:hAnsi="Calibri" w:cs="Calibri"/>
                <w:sz w:val="18"/>
                <w:lang w:val="en-GB"/>
              </w:rPr>
              <w:t>.</w:t>
            </w:r>
          </w:p>
          <w:p w14:paraId="2A1FCB5C" w14:textId="21EEC9D6"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8D629A" w:rsidRPr="00A31319" w14:paraId="1480ED0A"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45817288" w14:textId="0AB22AF7" w:rsidR="008D629A" w:rsidRPr="00AF0272" w:rsidRDefault="008D629A" w:rsidP="00897E3A">
            <w:pPr>
              <w:autoSpaceDE w:val="0"/>
              <w:autoSpaceDN w:val="0"/>
              <w:adjustRightInd w:val="0"/>
              <w:spacing w:after="0"/>
              <w:ind w:right="88"/>
              <w:rPr>
                <w:rFonts w:ascii="Sylfaen" w:hAnsi="Sylfaen" w:cs="Calibri"/>
                <w:lang w:val="en-GB"/>
              </w:rPr>
            </w:pPr>
            <w:r w:rsidRPr="008D629A">
              <w:rPr>
                <w:rFonts w:ascii="Sylfaen" w:hAnsi="Sylfaen" w:cs="Calibri"/>
                <w:lang w:val="en-GB"/>
              </w:rPr>
              <w:t xml:space="preserve">2.5.5 </w:t>
            </w:r>
            <w:r w:rsidRPr="008D629A">
              <w:rPr>
                <w:rFonts w:ascii="Sylfaen" w:hAnsi="Sylfaen" w:cs="Calibri"/>
              </w:rPr>
              <w:t>ადგილმდებარეობა</w:t>
            </w:r>
          </w:p>
        </w:tc>
        <w:tc>
          <w:tcPr>
            <w:tcW w:w="5151" w:type="dxa"/>
          </w:tcPr>
          <w:p w14:paraId="1213967D"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681CEB" w:rsidRPr="00A31319" w14:paraId="6DDFAAA0"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651F804D" w14:textId="59DEFFB0" w:rsidR="00681CEB" w:rsidRPr="00A31319" w:rsidRDefault="00681CEB" w:rsidP="00897E3A">
            <w:pPr>
              <w:autoSpaceDE w:val="0"/>
              <w:autoSpaceDN w:val="0"/>
              <w:adjustRightInd w:val="0"/>
              <w:spacing w:after="0"/>
              <w:ind w:right="88"/>
              <w:rPr>
                <w:rFonts w:ascii="Sylfaen" w:hAnsi="Sylfaen" w:cs="Calibri"/>
                <w:b w:val="0"/>
              </w:rPr>
            </w:pPr>
          </w:p>
        </w:tc>
        <w:tc>
          <w:tcPr>
            <w:tcW w:w="5151" w:type="dxa"/>
          </w:tcPr>
          <w:p w14:paraId="0489E83D" w14:textId="30C59679"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a) </w:t>
            </w:r>
            <w:r w:rsidRPr="00AF0272">
              <w:rPr>
                <w:rFonts w:ascii="Calibri" w:hAnsi="Calibri" w:cs="Calibri"/>
                <w:i/>
                <w:iCs/>
                <w:sz w:val="18"/>
                <w:lang w:val="en-GB"/>
              </w:rPr>
              <w:t xml:space="preserve">(distance) </w:t>
            </w:r>
            <w:r w:rsidRPr="00AF0272">
              <w:rPr>
                <w:rFonts w:ascii="Calibri" w:hAnsi="Calibri" w:cs="Calibri"/>
                <w:sz w:val="18"/>
                <w:lang w:val="en-GB"/>
              </w:rPr>
              <w:t>FROM TOUCHDOWN;</w:t>
            </w:r>
          </w:p>
          <w:p w14:paraId="272A65A4"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399F0C9B" w14:textId="0417BFB1"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b) OVER APPROACH LIGHTS;</w:t>
            </w:r>
          </w:p>
          <w:p w14:paraId="1E219297"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79403D7"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 OVER THRESHOLD.</w:t>
            </w:r>
          </w:p>
          <w:p w14:paraId="25B362BD" w14:textId="51BC8054"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8D629A" w:rsidRPr="00A31319" w14:paraId="70329691"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7A3E358B" w14:textId="74559055" w:rsidR="008D629A" w:rsidRPr="00AF0272" w:rsidRDefault="008D629A" w:rsidP="00897E3A">
            <w:pPr>
              <w:autoSpaceDE w:val="0"/>
              <w:autoSpaceDN w:val="0"/>
              <w:adjustRightInd w:val="0"/>
              <w:spacing w:after="0"/>
              <w:ind w:right="88"/>
              <w:rPr>
                <w:rFonts w:ascii="Sylfaen" w:hAnsi="Sylfaen" w:cs="Calibri"/>
                <w:lang w:val="en-GB"/>
              </w:rPr>
            </w:pPr>
            <w:r w:rsidRPr="008D629A">
              <w:rPr>
                <w:rFonts w:ascii="Sylfaen" w:hAnsi="Sylfaen" w:cs="Calibri"/>
                <w:lang w:val="en-GB"/>
              </w:rPr>
              <w:lastRenderedPageBreak/>
              <w:t xml:space="preserve">2.5.6 </w:t>
            </w:r>
            <w:r w:rsidRPr="008D629A">
              <w:rPr>
                <w:rFonts w:ascii="Sylfaen" w:hAnsi="Sylfaen" w:cs="Calibri"/>
              </w:rPr>
              <w:t>შემოწმება</w:t>
            </w:r>
          </w:p>
        </w:tc>
        <w:tc>
          <w:tcPr>
            <w:tcW w:w="5151" w:type="dxa"/>
          </w:tcPr>
          <w:p w14:paraId="3F991E77"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681CEB" w:rsidRPr="00A31319" w14:paraId="27B6BBB7"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38A19E48" w14:textId="403C18D1" w:rsidR="00681CEB" w:rsidRPr="00A31319" w:rsidRDefault="00681CEB" w:rsidP="00897E3A">
            <w:pPr>
              <w:autoSpaceDE w:val="0"/>
              <w:autoSpaceDN w:val="0"/>
              <w:adjustRightInd w:val="0"/>
              <w:spacing w:after="0"/>
              <w:ind w:right="88"/>
              <w:rPr>
                <w:rFonts w:ascii="Sylfaen" w:hAnsi="Sylfaen" w:cs="Calibri"/>
                <w:b w:val="0"/>
              </w:rPr>
            </w:pPr>
          </w:p>
        </w:tc>
        <w:tc>
          <w:tcPr>
            <w:tcW w:w="5151" w:type="dxa"/>
          </w:tcPr>
          <w:p w14:paraId="2B420833" w14:textId="53375A7B"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 CHECK GEAR DOWN AND LOCKED;</w:t>
            </w:r>
          </w:p>
          <w:p w14:paraId="0D970F95"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0D263149"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b) CHECK DECISION ALTITUDE (</w:t>
            </w:r>
            <w:r w:rsidRPr="00AF0272">
              <w:rPr>
                <w:rFonts w:ascii="Calibri" w:hAnsi="Calibri" w:cs="Calibri"/>
                <w:i/>
                <w:iCs/>
                <w:sz w:val="18"/>
                <w:lang w:val="en-GB"/>
              </w:rPr>
              <w:t xml:space="preserve">or </w:t>
            </w:r>
            <w:r w:rsidRPr="00AF0272">
              <w:rPr>
                <w:rFonts w:ascii="Calibri" w:hAnsi="Calibri" w:cs="Calibri"/>
                <w:sz w:val="18"/>
                <w:lang w:val="en-GB"/>
              </w:rPr>
              <w:t>HEIGHT).</w:t>
            </w:r>
          </w:p>
          <w:p w14:paraId="1F41506A" w14:textId="1AE63905"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8D629A" w:rsidRPr="00A31319" w14:paraId="34CE6167" w14:textId="77777777" w:rsidTr="00AF0272">
        <w:tc>
          <w:tcPr>
            <w:cnfStyle w:val="001000000000" w:firstRow="0" w:lastRow="0" w:firstColumn="1" w:lastColumn="0" w:oddVBand="0" w:evenVBand="0" w:oddHBand="0" w:evenHBand="0" w:firstRowFirstColumn="0" w:firstRowLastColumn="0" w:lastRowFirstColumn="0" w:lastRowLastColumn="0"/>
            <w:tcW w:w="9016" w:type="dxa"/>
            <w:gridSpan w:val="2"/>
          </w:tcPr>
          <w:p w14:paraId="14C3C0F6" w14:textId="541799F4" w:rsidR="008D629A" w:rsidRPr="00AF0272" w:rsidRDefault="008D629A" w:rsidP="00897E3A">
            <w:pPr>
              <w:autoSpaceDE w:val="0"/>
              <w:autoSpaceDN w:val="0"/>
              <w:adjustRightInd w:val="0"/>
              <w:spacing w:after="0"/>
              <w:ind w:right="88"/>
              <w:rPr>
                <w:rFonts w:ascii="Calibri" w:hAnsi="Calibri" w:cs="Calibri"/>
                <w:sz w:val="18"/>
                <w:lang w:val="en-GB"/>
              </w:rPr>
            </w:pPr>
            <w:r w:rsidRPr="008D629A">
              <w:rPr>
                <w:rFonts w:ascii="Sylfaen" w:hAnsi="Sylfaen" w:cs="Calibri"/>
                <w:lang w:val="en-GB"/>
              </w:rPr>
              <w:t xml:space="preserve">2.5.7 </w:t>
            </w:r>
            <w:r w:rsidRPr="008D629A">
              <w:rPr>
                <w:rFonts w:ascii="Sylfaen" w:hAnsi="Sylfaen" w:cs="Calibri"/>
              </w:rPr>
              <w:t>დასაფრენად შესვლის დასრულება</w:t>
            </w:r>
          </w:p>
        </w:tc>
      </w:tr>
      <w:tr w:rsidR="00681CEB" w:rsidRPr="00A31319" w14:paraId="14787A2C"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284C20B7" w14:textId="40D89BF7" w:rsidR="00681CEB" w:rsidRPr="00A31319" w:rsidRDefault="00681CEB" w:rsidP="00897E3A">
            <w:pPr>
              <w:autoSpaceDE w:val="0"/>
              <w:autoSpaceDN w:val="0"/>
              <w:adjustRightInd w:val="0"/>
              <w:spacing w:after="0"/>
              <w:ind w:right="88"/>
              <w:jc w:val="left"/>
              <w:rPr>
                <w:rFonts w:ascii="Sylfaen" w:hAnsi="Sylfaen" w:cs="Calibri"/>
                <w:b w:val="0"/>
              </w:rPr>
            </w:pPr>
          </w:p>
        </w:tc>
        <w:tc>
          <w:tcPr>
            <w:tcW w:w="5151" w:type="dxa"/>
          </w:tcPr>
          <w:p w14:paraId="0B8FE007" w14:textId="1E1939CB"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 REPORT VISUAL;</w:t>
            </w:r>
          </w:p>
          <w:p w14:paraId="48CAE3BB"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29923453" w14:textId="30D6D474"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b) REPORT RUNWAY [LIGHTS] IN SIGHT;</w:t>
            </w:r>
          </w:p>
          <w:p w14:paraId="3CA13557"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B7FD698"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 APPROACH COMPLETED [CONTACT </w:t>
            </w:r>
            <w:r w:rsidRPr="00AF0272">
              <w:rPr>
                <w:rFonts w:ascii="Calibri" w:hAnsi="Calibri" w:cs="Calibri"/>
                <w:i/>
                <w:iCs/>
                <w:sz w:val="18"/>
                <w:lang w:val="en-GB"/>
              </w:rPr>
              <w:t>(unit)</w:t>
            </w:r>
            <w:r w:rsidRPr="00AF0272">
              <w:rPr>
                <w:rFonts w:ascii="Calibri" w:hAnsi="Calibri" w:cs="Calibri"/>
                <w:sz w:val="18"/>
                <w:lang w:val="en-GB"/>
              </w:rPr>
              <w:t>].</w:t>
            </w:r>
          </w:p>
          <w:p w14:paraId="68EE2E70" w14:textId="51ED6671"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8D629A" w:rsidRPr="00A31319" w14:paraId="77A96808"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2F40BF0A" w14:textId="58D92F5C" w:rsidR="008D629A" w:rsidRPr="00AF0272" w:rsidRDefault="008D629A" w:rsidP="00897E3A">
            <w:pPr>
              <w:autoSpaceDE w:val="0"/>
              <w:autoSpaceDN w:val="0"/>
              <w:adjustRightInd w:val="0"/>
              <w:spacing w:after="0"/>
              <w:ind w:right="88"/>
              <w:jc w:val="left"/>
              <w:rPr>
                <w:rFonts w:ascii="Sylfaen" w:hAnsi="Sylfaen" w:cs="Calibri"/>
                <w:lang w:val="en-GB"/>
              </w:rPr>
            </w:pPr>
            <w:r w:rsidRPr="008D629A">
              <w:rPr>
                <w:rFonts w:ascii="Sylfaen" w:hAnsi="Sylfaen" w:cs="Calibri"/>
                <w:lang w:val="en-GB"/>
              </w:rPr>
              <w:t>2.5.8</w:t>
            </w:r>
            <w:r w:rsidRPr="008D629A">
              <w:rPr>
                <w:rFonts w:ascii="Sylfaen" w:hAnsi="Sylfaen" w:cs="Calibri"/>
              </w:rPr>
              <w:t xml:space="preserve"> მეორე წრეზე წასვლა</w:t>
            </w:r>
          </w:p>
        </w:tc>
        <w:tc>
          <w:tcPr>
            <w:tcW w:w="5151" w:type="dxa"/>
          </w:tcPr>
          <w:p w14:paraId="61EDB79A"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681CEB" w:rsidRPr="00A31319" w14:paraId="3E2CB83C"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6CF3AAA5" w14:textId="3692104D" w:rsidR="00681CEB" w:rsidRPr="00A31319" w:rsidRDefault="00681CEB" w:rsidP="00897E3A">
            <w:pPr>
              <w:autoSpaceDE w:val="0"/>
              <w:autoSpaceDN w:val="0"/>
              <w:adjustRightInd w:val="0"/>
              <w:spacing w:after="0"/>
              <w:ind w:right="88"/>
              <w:rPr>
                <w:rFonts w:ascii="Sylfaen" w:hAnsi="Sylfaen" w:cs="Calibri"/>
                <w:b w:val="0"/>
              </w:rPr>
            </w:pPr>
          </w:p>
        </w:tc>
        <w:tc>
          <w:tcPr>
            <w:tcW w:w="5151" w:type="dxa"/>
          </w:tcPr>
          <w:p w14:paraId="55CE196E" w14:textId="5E22A35B"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a) CONTINUE VISUALLY OR GO AROUND </w:t>
            </w:r>
            <w:r w:rsidRPr="00AF0272">
              <w:rPr>
                <w:rFonts w:ascii="Calibri" w:hAnsi="Calibri" w:cs="Calibri"/>
                <w:i/>
                <w:iCs/>
                <w:sz w:val="18"/>
                <w:lang w:val="en-GB"/>
              </w:rPr>
              <w:t>[missed approach</w:t>
            </w:r>
            <w:r w:rsidRPr="00AF0272">
              <w:rPr>
                <w:rFonts w:ascii="Calibri" w:hAnsi="Calibri" w:cs="Calibri"/>
                <w:i/>
                <w:iCs/>
                <w:sz w:val="18"/>
              </w:rPr>
              <w:t xml:space="preserve"> </w:t>
            </w:r>
            <w:r w:rsidRPr="00AF0272">
              <w:rPr>
                <w:rFonts w:ascii="Calibri" w:hAnsi="Calibri" w:cs="Calibri"/>
                <w:i/>
                <w:iCs/>
                <w:sz w:val="18"/>
                <w:lang w:val="en-GB"/>
              </w:rPr>
              <w:t>instructions]</w:t>
            </w:r>
            <w:r w:rsidRPr="00AF0272">
              <w:rPr>
                <w:rFonts w:ascii="Calibri" w:hAnsi="Calibri" w:cs="Calibri"/>
                <w:sz w:val="18"/>
                <w:lang w:val="en-GB"/>
              </w:rPr>
              <w:t>;</w:t>
            </w:r>
          </w:p>
          <w:p w14:paraId="71E1BAA3"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ED73306" w14:textId="2F8C0BFF" w:rsidR="008D629A"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b) GO AROUND IMMEDIATELY </w:t>
            </w:r>
            <w:r w:rsidRPr="00AF0272">
              <w:rPr>
                <w:rFonts w:ascii="Calibri" w:hAnsi="Calibri" w:cs="Calibri"/>
                <w:i/>
                <w:iCs/>
                <w:sz w:val="18"/>
                <w:lang w:val="en-GB"/>
              </w:rPr>
              <w:t>[missed approach</w:t>
            </w:r>
            <w:r w:rsidR="008D629A">
              <w:rPr>
                <w:rFonts w:cs="Calibri"/>
                <w:i/>
                <w:iCs/>
                <w:sz w:val="18"/>
              </w:rPr>
              <w:t xml:space="preserve"> </w:t>
            </w:r>
            <w:r w:rsidRPr="00AF0272">
              <w:rPr>
                <w:rFonts w:ascii="Calibri" w:hAnsi="Calibri" w:cs="Calibri"/>
                <w:i/>
                <w:iCs/>
                <w:sz w:val="18"/>
                <w:lang w:val="en-GB"/>
              </w:rPr>
              <w:t>instructions] (reason)</w:t>
            </w:r>
            <w:r w:rsidRPr="00AF0272">
              <w:rPr>
                <w:rFonts w:ascii="Calibri" w:hAnsi="Calibri" w:cs="Calibri"/>
                <w:sz w:val="18"/>
                <w:lang w:val="en-GB"/>
              </w:rPr>
              <w:t>;</w:t>
            </w:r>
          </w:p>
          <w:p w14:paraId="03EBEF41" w14:textId="77777777" w:rsidR="008D629A"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6BA2032F" w14:textId="28208DC8"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 ARE YOU GOING AROUND?;</w:t>
            </w:r>
          </w:p>
          <w:p w14:paraId="434C3C1B"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16112B1" w14:textId="4BBBE72A"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d) IF GOING AROUND </w:t>
            </w:r>
            <w:r w:rsidRPr="00AF0272">
              <w:rPr>
                <w:rFonts w:ascii="Calibri" w:hAnsi="Calibri" w:cs="Calibri"/>
                <w:i/>
                <w:iCs/>
                <w:sz w:val="18"/>
                <w:lang w:val="en-GB"/>
              </w:rPr>
              <w:t>(appropriate instructions)</w:t>
            </w:r>
            <w:r w:rsidRPr="00AF0272">
              <w:rPr>
                <w:rFonts w:ascii="Calibri" w:hAnsi="Calibri" w:cs="Calibri"/>
                <w:sz w:val="18"/>
                <w:lang w:val="en-GB"/>
              </w:rPr>
              <w:t>;</w:t>
            </w:r>
          </w:p>
          <w:p w14:paraId="02A010C6" w14:textId="77777777"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4006D839"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*e) GOING AROUND.</w:t>
            </w:r>
          </w:p>
          <w:p w14:paraId="4416EA71" w14:textId="08625941" w:rsidR="008D629A" w:rsidRPr="00AF0272" w:rsidRDefault="008D629A"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681CEB" w:rsidRPr="00A31319" w14:paraId="4A692F1D" w14:textId="77777777" w:rsidTr="00976F34">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BDD6EE" w:themeFill="accent1" w:themeFillTint="66"/>
          </w:tcPr>
          <w:p w14:paraId="1F3EC9E6" w14:textId="77777777" w:rsidR="00055509" w:rsidRPr="00055509" w:rsidRDefault="00681CEB" w:rsidP="00897E3A">
            <w:pPr>
              <w:pStyle w:val="ListParagraph"/>
              <w:numPr>
                <w:ilvl w:val="0"/>
                <w:numId w:val="127"/>
              </w:numPr>
              <w:spacing w:after="0"/>
              <w:ind w:right="88"/>
              <w:jc w:val="left"/>
              <w:rPr>
                <w:rFonts w:ascii="Sylfaen" w:hAnsi="Sylfaen" w:cs="Calibri"/>
                <w:b w:val="0"/>
              </w:rPr>
            </w:pPr>
            <w:r w:rsidRPr="00A31319">
              <w:rPr>
                <w:rFonts w:ascii="Sylfaen" w:hAnsi="Sylfaen" w:cs="Calibri"/>
                <w:bCs w:val="0"/>
              </w:rPr>
              <w:t xml:space="preserve">ფრაზეოლოგია </w:t>
            </w:r>
            <w:r w:rsidRPr="00B1357E">
              <w:rPr>
                <w:rFonts w:ascii="Sylfaen" w:hAnsi="Sylfaen" w:cs="Calibri"/>
                <w:bCs w:val="0"/>
              </w:rPr>
              <w:t xml:space="preserve">მეორეული მიმოხილვითი რადიოლოკატორის </w:t>
            </w:r>
            <w:r w:rsidRPr="00A31319">
              <w:rPr>
                <w:rFonts w:ascii="Sylfaen" w:hAnsi="Sylfaen" w:cs="Calibri"/>
                <w:bCs w:val="0"/>
              </w:rPr>
              <w:t xml:space="preserve">(SSR) და </w:t>
            </w:r>
          </w:p>
          <w:p w14:paraId="54A49EB3" w14:textId="046E8707" w:rsidR="00681CEB" w:rsidRPr="00A31319" w:rsidRDefault="00681CEB" w:rsidP="00055509">
            <w:pPr>
              <w:pStyle w:val="ListParagraph"/>
              <w:spacing w:after="0"/>
              <w:ind w:left="360" w:right="88"/>
              <w:jc w:val="left"/>
              <w:rPr>
                <w:rFonts w:ascii="Sylfaen" w:hAnsi="Sylfaen" w:cs="Calibri"/>
                <w:b w:val="0"/>
              </w:rPr>
            </w:pPr>
            <w:r w:rsidRPr="00A31319">
              <w:rPr>
                <w:rFonts w:ascii="Sylfaen" w:hAnsi="Sylfaen" w:cs="Calibri"/>
                <w:bCs w:val="0"/>
              </w:rPr>
              <w:t xml:space="preserve">ADS-B-ს გამოყენებისას </w:t>
            </w:r>
          </w:p>
        </w:tc>
      </w:tr>
      <w:tr w:rsidR="008D629A" w:rsidRPr="00A31319" w14:paraId="22D2B3A7"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A651490" w14:textId="3D69FCC9" w:rsidR="008D629A" w:rsidRPr="00AF0272" w:rsidRDefault="008D629A" w:rsidP="00897E3A">
            <w:pPr>
              <w:autoSpaceDE w:val="0"/>
              <w:autoSpaceDN w:val="0"/>
              <w:adjustRightInd w:val="0"/>
              <w:spacing w:after="0"/>
              <w:ind w:right="88"/>
              <w:jc w:val="left"/>
              <w:rPr>
                <w:rFonts w:ascii="Sylfaen" w:hAnsi="Sylfaen" w:cs="Calibri"/>
              </w:rPr>
            </w:pPr>
            <w:r w:rsidRPr="008D629A">
              <w:rPr>
                <w:rFonts w:ascii="Sylfaen" w:hAnsi="Sylfaen" w:cs="Calibri"/>
                <w:lang w:val="en-GB"/>
              </w:rPr>
              <w:t xml:space="preserve">3.1 </w:t>
            </w:r>
            <w:r w:rsidRPr="008D629A">
              <w:rPr>
                <w:rFonts w:ascii="Sylfaen" w:hAnsi="Sylfaen" w:cs="Calibri"/>
              </w:rPr>
              <w:t>მოთხოვნა მმრლ-ის (</w:t>
            </w:r>
            <w:r w:rsidRPr="008D629A">
              <w:rPr>
                <w:rFonts w:ascii="Sylfaen" w:hAnsi="Sylfaen" w:cs="Calibri"/>
                <w:lang w:val="en-GB"/>
              </w:rPr>
              <w:t>SSR</w:t>
            </w:r>
            <w:r w:rsidRPr="008D629A">
              <w:rPr>
                <w:rFonts w:ascii="Sylfaen" w:hAnsi="Sylfaen" w:cs="Calibri"/>
              </w:rPr>
              <w:t xml:space="preserve">) მოწყობილობის შესაძლებლობების შესახებ </w:t>
            </w:r>
          </w:p>
        </w:tc>
      </w:tr>
      <w:tr w:rsidR="00681CEB" w:rsidRPr="00A31319" w14:paraId="39F9FC42"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40414F91" w14:textId="1A24171B" w:rsidR="00681CEB" w:rsidRPr="00AF0272" w:rsidRDefault="00681CEB" w:rsidP="00897E3A">
            <w:pPr>
              <w:autoSpaceDE w:val="0"/>
              <w:autoSpaceDN w:val="0"/>
              <w:adjustRightInd w:val="0"/>
              <w:spacing w:after="0"/>
              <w:ind w:right="88"/>
              <w:jc w:val="left"/>
              <w:rPr>
                <w:rFonts w:ascii="Calibri" w:hAnsi="Calibri" w:cs="Calibri"/>
                <w:b w:val="0"/>
                <w:sz w:val="18"/>
                <w:lang w:val="en-GB"/>
              </w:rPr>
            </w:pPr>
          </w:p>
        </w:tc>
        <w:tc>
          <w:tcPr>
            <w:tcW w:w="5151" w:type="dxa"/>
          </w:tcPr>
          <w:p w14:paraId="249633F6" w14:textId="2BFD47D1"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 ADVISE TRANSPONDER CAPABILITY;</w:t>
            </w:r>
          </w:p>
          <w:p w14:paraId="2C647FBD"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1542661" w14:textId="6A657BDA"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*b) TRANSPONDER </w:t>
            </w:r>
            <w:r w:rsidRPr="00AF0272">
              <w:rPr>
                <w:rFonts w:ascii="Calibri" w:hAnsi="Calibri" w:cs="Calibri"/>
                <w:i/>
                <w:iCs/>
                <w:sz w:val="18"/>
                <w:lang w:val="en-GB"/>
              </w:rPr>
              <w:t>(as shown in the flight plan)</w:t>
            </w:r>
            <w:r w:rsidRPr="00AF0272">
              <w:rPr>
                <w:rFonts w:ascii="Calibri" w:hAnsi="Calibri" w:cs="Calibri"/>
                <w:sz w:val="18"/>
                <w:lang w:val="en-GB"/>
              </w:rPr>
              <w:t>;</w:t>
            </w:r>
          </w:p>
          <w:p w14:paraId="524D4977"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5A09227" w14:textId="77777777"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 NEGATIVE TRANSPONDER.</w:t>
            </w:r>
          </w:p>
          <w:p w14:paraId="0451320E" w14:textId="429E7FFB"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8D629A" w:rsidRPr="00A31319" w14:paraId="643B9436"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5ECFC814" w14:textId="297E4E60" w:rsidR="008D629A" w:rsidRPr="008D629A" w:rsidRDefault="008D629A" w:rsidP="00897E3A">
            <w:pPr>
              <w:autoSpaceDE w:val="0"/>
              <w:autoSpaceDN w:val="0"/>
              <w:adjustRightInd w:val="0"/>
              <w:spacing w:after="0"/>
              <w:ind w:right="88"/>
              <w:rPr>
                <w:rFonts w:ascii="Sylfaen" w:hAnsi="Sylfaen" w:cs="Calibri"/>
                <w:lang w:val="en-GB"/>
              </w:rPr>
            </w:pPr>
            <w:r w:rsidRPr="008D629A">
              <w:rPr>
                <w:rFonts w:ascii="Sylfaen" w:hAnsi="Sylfaen" w:cs="Calibri"/>
                <w:lang w:val="en-GB"/>
              </w:rPr>
              <w:t>3.</w:t>
            </w:r>
            <w:r w:rsidRPr="008D629A">
              <w:rPr>
                <w:rFonts w:ascii="Sylfaen" w:hAnsi="Sylfaen" w:cs="Calibri"/>
              </w:rPr>
              <w:t xml:space="preserve">2 მოთხოვნა </w:t>
            </w:r>
            <w:r w:rsidRPr="008D629A">
              <w:rPr>
                <w:rFonts w:ascii="Sylfaen" w:hAnsi="Sylfaen" w:cs="Calibri"/>
                <w:lang w:val="en-GB"/>
              </w:rPr>
              <w:t>ADS-B</w:t>
            </w:r>
            <w:r w:rsidRPr="008D629A">
              <w:rPr>
                <w:rFonts w:ascii="Sylfaen" w:hAnsi="Sylfaen" w:cs="Calibri"/>
              </w:rPr>
              <w:t xml:space="preserve"> მოწყობილობის შესაძლებლობების შესახებ</w:t>
            </w:r>
          </w:p>
        </w:tc>
      </w:tr>
      <w:tr w:rsidR="00681CEB" w:rsidRPr="00A31319" w14:paraId="508A280C"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464F3A28" w14:textId="4E478841" w:rsidR="00681CEB" w:rsidRPr="00AF0272" w:rsidRDefault="00681CEB" w:rsidP="00897E3A">
            <w:pPr>
              <w:autoSpaceDE w:val="0"/>
              <w:autoSpaceDN w:val="0"/>
              <w:adjustRightInd w:val="0"/>
              <w:spacing w:after="0"/>
              <w:ind w:right="88"/>
              <w:jc w:val="left"/>
              <w:rPr>
                <w:rFonts w:ascii="Calibri" w:hAnsi="Calibri" w:cs="Calibri"/>
                <w:b w:val="0"/>
                <w:sz w:val="18"/>
                <w:lang w:val="en-GB"/>
              </w:rPr>
            </w:pPr>
          </w:p>
        </w:tc>
        <w:tc>
          <w:tcPr>
            <w:tcW w:w="5151" w:type="dxa"/>
          </w:tcPr>
          <w:p w14:paraId="6876E3A0" w14:textId="121062D1"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 ADVISE ADS-B CAPABILITY;</w:t>
            </w:r>
          </w:p>
          <w:p w14:paraId="19ABABC4"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4075BD3" w14:textId="642771A2"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*b) ADS-B TRANSMITTER </w:t>
            </w:r>
            <w:r w:rsidRPr="00AF0272">
              <w:rPr>
                <w:rFonts w:ascii="Calibri" w:hAnsi="Calibri" w:cs="Calibri"/>
                <w:i/>
                <w:iCs/>
                <w:sz w:val="18"/>
                <w:lang w:val="en-GB"/>
              </w:rPr>
              <w:t>(data link)</w:t>
            </w:r>
            <w:r w:rsidRPr="00AF0272">
              <w:rPr>
                <w:rFonts w:ascii="Calibri" w:hAnsi="Calibri" w:cs="Calibri"/>
                <w:sz w:val="18"/>
                <w:lang w:val="en-GB"/>
              </w:rPr>
              <w:t>;</w:t>
            </w:r>
          </w:p>
          <w:p w14:paraId="583F4FEF"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195A7A4F" w14:textId="701FEC4C"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 ADS-B RECEIVER </w:t>
            </w:r>
            <w:r w:rsidRPr="00AF0272">
              <w:rPr>
                <w:rFonts w:ascii="Calibri" w:hAnsi="Calibri" w:cs="Calibri"/>
                <w:i/>
                <w:iCs/>
                <w:sz w:val="18"/>
                <w:lang w:val="en-GB"/>
              </w:rPr>
              <w:t>(data link)</w:t>
            </w:r>
            <w:r w:rsidRPr="00AF0272">
              <w:rPr>
                <w:rFonts w:ascii="Calibri" w:hAnsi="Calibri" w:cs="Calibri"/>
                <w:sz w:val="18"/>
                <w:lang w:val="en-GB"/>
              </w:rPr>
              <w:t>;</w:t>
            </w:r>
          </w:p>
          <w:p w14:paraId="13B90F55"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B937C36" w14:textId="77777777"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*d) NEGATIVE ADS-B.</w:t>
            </w:r>
          </w:p>
          <w:p w14:paraId="3F12D535" w14:textId="6EF5ED0A"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8D629A" w:rsidRPr="00A31319" w14:paraId="0B8DD331"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DC4A229" w14:textId="1AAC78A6" w:rsidR="008D629A" w:rsidRPr="00AF0272" w:rsidRDefault="008D629A" w:rsidP="00897E3A">
            <w:pPr>
              <w:autoSpaceDE w:val="0"/>
              <w:autoSpaceDN w:val="0"/>
              <w:adjustRightInd w:val="0"/>
              <w:spacing w:after="0"/>
              <w:ind w:right="88"/>
              <w:jc w:val="left"/>
              <w:rPr>
                <w:rFonts w:ascii="Sylfaen" w:hAnsi="Sylfaen" w:cs="Calibri"/>
                <w:bCs w:val="0"/>
                <w:lang w:val="en-GB"/>
              </w:rPr>
            </w:pPr>
            <w:r w:rsidRPr="008D629A">
              <w:rPr>
                <w:rFonts w:ascii="Sylfaen" w:hAnsi="Sylfaen" w:cs="Calibri"/>
                <w:lang w:val="en-GB"/>
              </w:rPr>
              <w:t xml:space="preserve">3.3 </w:t>
            </w:r>
            <w:r w:rsidRPr="008D629A">
              <w:rPr>
                <w:rFonts w:ascii="Sylfaen" w:hAnsi="Sylfaen" w:cs="Calibri"/>
              </w:rPr>
              <w:t xml:space="preserve">მითითება მიმღებ-მოპასუხის კოდის დასაყენებლად </w:t>
            </w:r>
          </w:p>
        </w:tc>
      </w:tr>
      <w:tr w:rsidR="00681CEB" w:rsidRPr="00A31319" w14:paraId="30664A47"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2FEC8DA0" w14:textId="77777777" w:rsidR="00681CEB" w:rsidRPr="00A31319" w:rsidRDefault="00681CEB" w:rsidP="00897E3A">
            <w:pPr>
              <w:autoSpaceDE w:val="0"/>
              <w:autoSpaceDN w:val="0"/>
              <w:adjustRightInd w:val="0"/>
              <w:spacing w:after="0"/>
              <w:ind w:right="88"/>
              <w:jc w:val="left"/>
              <w:rPr>
                <w:rFonts w:ascii="Sylfaen" w:hAnsi="Sylfaen" w:cs="Calibri"/>
                <w:b w:val="0"/>
                <w:lang w:val="en-GB"/>
              </w:rPr>
            </w:pPr>
          </w:p>
        </w:tc>
        <w:tc>
          <w:tcPr>
            <w:tcW w:w="5151" w:type="dxa"/>
          </w:tcPr>
          <w:p w14:paraId="2101ED1F" w14:textId="61B2C233"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a) FOR DEPARTURE SQUAWK </w:t>
            </w:r>
            <w:r w:rsidRPr="00AF0272">
              <w:rPr>
                <w:rFonts w:ascii="Calibri" w:hAnsi="Calibri" w:cs="Calibri"/>
                <w:i/>
                <w:iCs/>
                <w:sz w:val="18"/>
                <w:lang w:val="en-GB"/>
              </w:rPr>
              <w:t>(code)</w:t>
            </w:r>
            <w:r w:rsidRPr="00AF0272">
              <w:rPr>
                <w:rFonts w:ascii="Calibri" w:hAnsi="Calibri" w:cs="Calibri"/>
                <w:sz w:val="18"/>
                <w:lang w:val="en-GB"/>
              </w:rPr>
              <w:t>;</w:t>
            </w:r>
          </w:p>
          <w:p w14:paraId="5B61BB45"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668FE9C" w14:textId="77777777"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b) SQUAWK </w:t>
            </w:r>
            <w:r w:rsidRPr="00AF0272">
              <w:rPr>
                <w:rFonts w:ascii="Calibri" w:hAnsi="Calibri" w:cs="Calibri"/>
                <w:i/>
                <w:iCs/>
                <w:sz w:val="18"/>
                <w:lang w:val="en-GB"/>
              </w:rPr>
              <w:t>(code)</w:t>
            </w:r>
            <w:r w:rsidRPr="00AF0272">
              <w:rPr>
                <w:rFonts w:ascii="Calibri" w:hAnsi="Calibri" w:cs="Calibri"/>
                <w:sz w:val="18"/>
                <w:lang w:val="en-GB"/>
              </w:rPr>
              <w:t>.</w:t>
            </w:r>
          </w:p>
          <w:p w14:paraId="61F2885D" w14:textId="3DDF3109" w:rsidR="008D629A" w:rsidRPr="00A31319"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lang w:val="en-GB"/>
              </w:rPr>
            </w:pPr>
          </w:p>
        </w:tc>
      </w:tr>
      <w:tr w:rsidR="008D629A" w:rsidRPr="00A31319" w14:paraId="45861CB7"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7F0031DE" w14:textId="02C78DF7" w:rsidR="008D629A" w:rsidRPr="00AF0272" w:rsidRDefault="008D629A" w:rsidP="00897E3A">
            <w:pPr>
              <w:autoSpaceDE w:val="0"/>
              <w:autoSpaceDN w:val="0"/>
              <w:adjustRightInd w:val="0"/>
              <w:spacing w:after="0"/>
              <w:ind w:right="88"/>
              <w:rPr>
                <w:rFonts w:ascii="Sylfaen" w:hAnsi="Sylfaen" w:cs="Calibri"/>
              </w:rPr>
            </w:pPr>
            <w:r w:rsidRPr="008D629A">
              <w:rPr>
                <w:rFonts w:ascii="Sylfaen" w:hAnsi="Sylfaen" w:cs="Calibri"/>
                <w:lang w:val="en-GB"/>
              </w:rPr>
              <w:t xml:space="preserve">3.4 </w:t>
            </w:r>
            <w:r w:rsidRPr="008D629A">
              <w:rPr>
                <w:rFonts w:ascii="Sylfaen" w:hAnsi="Sylfaen" w:cs="Calibri"/>
              </w:rPr>
              <w:t xml:space="preserve">მითითება პილოტს ხელახლა დააყენოს მინიჭებული რეჟიმი და კოდი </w:t>
            </w:r>
          </w:p>
        </w:tc>
      </w:tr>
      <w:tr w:rsidR="00681CEB" w:rsidRPr="00A31319" w14:paraId="4A6EFAB9"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5F3C4E3F" w14:textId="33F2845D" w:rsidR="00681CEB" w:rsidRPr="00AF0272" w:rsidRDefault="00681CEB" w:rsidP="00897E3A">
            <w:pPr>
              <w:autoSpaceDE w:val="0"/>
              <w:autoSpaceDN w:val="0"/>
              <w:adjustRightInd w:val="0"/>
              <w:spacing w:after="0"/>
              <w:ind w:right="88"/>
              <w:rPr>
                <w:rFonts w:ascii="Sylfaen" w:hAnsi="Sylfaen" w:cs="Calibri"/>
                <w:b w:val="0"/>
                <w:sz w:val="18"/>
                <w:lang w:val="en-GB"/>
              </w:rPr>
            </w:pPr>
          </w:p>
        </w:tc>
        <w:tc>
          <w:tcPr>
            <w:tcW w:w="5151" w:type="dxa"/>
          </w:tcPr>
          <w:p w14:paraId="2792B987" w14:textId="040C0C09"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sz w:val="18"/>
                <w:lang w:val="en-GB"/>
              </w:rPr>
            </w:pPr>
            <w:r w:rsidRPr="00AF0272">
              <w:rPr>
                <w:rFonts w:ascii="Sylfaen" w:hAnsi="Sylfaen" w:cs="Calibri"/>
                <w:sz w:val="18"/>
                <w:lang w:val="en-GB"/>
              </w:rPr>
              <w:t xml:space="preserve">a) RESET SQUAWK </w:t>
            </w:r>
            <w:r w:rsidRPr="00AF0272">
              <w:rPr>
                <w:rFonts w:ascii="Sylfaen" w:hAnsi="Sylfaen" w:cs="Calibri"/>
                <w:i/>
                <w:iCs/>
                <w:sz w:val="18"/>
                <w:lang w:val="en-GB"/>
              </w:rPr>
              <w:t>[(mode)] (code)</w:t>
            </w:r>
            <w:r w:rsidRPr="00AF0272">
              <w:rPr>
                <w:rFonts w:ascii="Sylfaen" w:hAnsi="Sylfaen" w:cs="Calibri"/>
                <w:sz w:val="18"/>
                <w:lang w:val="en-GB"/>
              </w:rPr>
              <w:t>;</w:t>
            </w:r>
          </w:p>
          <w:p w14:paraId="68C2694B"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sz w:val="18"/>
                <w:lang w:val="en-GB"/>
              </w:rPr>
            </w:pPr>
          </w:p>
          <w:p w14:paraId="7C8265C2" w14:textId="77777777"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sz w:val="18"/>
                <w:lang w:val="en-GB"/>
              </w:rPr>
            </w:pPr>
            <w:r w:rsidRPr="00AF0272">
              <w:rPr>
                <w:rFonts w:ascii="Sylfaen" w:hAnsi="Sylfaen" w:cs="Calibri"/>
                <w:sz w:val="18"/>
                <w:lang w:val="en-GB"/>
              </w:rPr>
              <w:t xml:space="preserve">*b) RESETTING </w:t>
            </w:r>
            <w:r w:rsidRPr="00AF0272">
              <w:rPr>
                <w:rFonts w:ascii="Sylfaen" w:hAnsi="Sylfaen" w:cs="Calibri"/>
                <w:i/>
                <w:iCs/>
                <w:sz w:val="18"/>
                <w:lang w:val="en-GB"/>
              </w:rPr>
              <w:t>(mode) (code)</w:t>
            </w:r>
            <w:r w:rsidRPr="00AF0272">
              <w:rPr>
                <w:rFonts w:ascii="Sylfaen" w:hAnsi="Sylfaen" w:cs="Calibri"/>
                <w:sz w:val="18"/>
                <w:lang w:val="en-GB"/>
              </w:rPr>
              <w:t>.</w:t>
            </w:r>
          </w:p>
          <w:p w14:paraId="42E4466F" w14:textId="45878EE9"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sz w:val="18"/>
                <w:lang w:val="en-GB"/>
              </w:rPr>
            </w:pPr>
          </w:p>
        </w:tc>
      </w:tr>
      <w:tr w:rsidR="008D629A" w:rsidRPr="00A31319" w14:paraId="7D5279E1"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90FC702" w14:textId="78FE6F1C" w:rsidR="008D629A" w:rsidRPr="00AF0272" w:rsidRDefault="008D629A" w:rsidP="00897E3A">
            <w:pPr>
              <w:autoSpaceDE w:val="0"/>
              <w:autoSpaceDN w:val="0"/>
              <w:adjustRightInd w:val="0"/>
              <w:spacing w:after="0"/>
              <w:ind w:right="88"/>
              <w:jc w:val="left"/>
              <w:rPr>
                <w:rFonts w:ascii="Sylfaen" w:hAnsi="Sylfaen" w:cs="Calibri"/>
                <w:bCs w:val="0"/>
                <w:lang w:val="en-GB"/>
              </w:rPr>
            </w:pPr>
            <w:r w:rsidRPr="008D629A">
              <w:rPr>
                <w:rFonts w:ascii="Sylfaen" w:hAnsi="Sylfaen" w:cs="Calibri"/>
              </w:rPr>
              <w:t>3.5 მოთხოვნა საჰაერო ხომალდს ახლიდან დააყენოს ამოსაცნობი</w:t>
            </w:r>
            <w:r w:rsidRPr="008D629A">
              <w:rPr>
                <w:rFonts w:ascii="Sylfaen" w:hAnsi="Sylfaen" w:cs="Calibri"/>
                <w:lang w:val="en-GB"/>
              </w:rPr>
              <w:t xml:space="preserve"> </w:t>
            </w:r>
          </w:p>
        </w:tc>
      </w:tr>
      <w:tr w:rsidR="00681CEB" w:rsidRPr="00A31319" w14:paraId="0CD55837"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63EAD3AF" w14:textId="77777777" w:rsidR="00681CEB" w:rsidRPr="00A31319" w:rsidRDefault="00681CEB" w:rsidP="00897E3A">
            <w:pPr>
              <w:autoSpaceDE w:val="0"/>
              <w:autoSpaceDN w:val="0"/>
              <w:adjustRightInd w:val="0"/>
              <w:spacing w:after="0"/>
              <w:ind w:right="88"/>
              <w:jc w:val="left"/>
              <w:rPr>
                <w:rFonts w:ascii="Sylfaen" w:hAnsi="Sylfaen" w:cs="Calibri"/>
                <w:b w:val="0"/>
                <w:lang w:val="en-GB"/>
              </w:rPr>
            </w:pPr>
          </w:p>
        </w:tc>
        <w:tc>
          <w:tcPr>
            <w:tcW w:w="5151" w:type="dxa"/>
          </w:tcPr>
          <w:p w14:paraId="08324D8A" w14:textId="536BFE3D"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RE-ENTER [ADS-B </w:t>
            </w:r>
            <w:r w:rsidRPr="00AF0272">
              <w:rPr>
                <w:rFonts w:ascii="Calibri" w:hAnsi="Calibri" w:cs="Calibri"/>
                <w:i/>
                <w:iCs/>
                <w:sz w:val="18"/>
                <w:lang w:val="en-GB"/>
              </w:rPr>
              <w:t xml:space="preserve">or </w:t>
            </w:r>
            <w:r w:rsidRPr="00AF0272">
              <w:rPr>
                <w:rFonts w:ascii="Calibri" w:hAnsi="Calibri" w:cs="Calibri"/>
                <w:sz w:val="18"/>
                <w:lang w:val="en-GB"/>
              </w:rPr>
              <w:t>MODE S] AIRCRAFT</w:t>
            </w:r>
            <w:r w:rsidR="008D629A">
              <w:rPr>
                <w:rFonts w:cs="Calibri"/>
                <w:sz w:val="18"/>
              </w:rPr>
              <w:t xml:space="preserve"> </w:t>
            </w:r>
            <w:r w:rsidRPr="00AF0272">
              <w:rPr>
                <w:rFonts w:ascii="Calibri" w:hAnsi="Calibri" w:cs="Calibri"/>
                <w:sz w:val="18"/>
                <w:lang w:val="en-GB"/>
              </w:rPr>
              <w:t>IDENTIFICATION.</w:t>
            </w:r>
          </w:p>
        </w:tc>
      </w:tr>
      <w:tr w:rsidR="008D629A" w:rsidRPr="00A31319" w14:paraId="1BCDA2B0"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01C614D" w14:textId="4A3306A8" w:rsidR="008D629A" w:rsidRPr="00AF0272" w:rsidRDefault="008D629A" w:rsidP="00897E3A">
            <w:pPr>
              <w:autoSpaceDE w:val="0"/>
              <w:autoSpaceDN w:val="0"/>
              <w:adjustRightInd w:val="0"/>
              <w:spacing w:after="0"/>
              <w:ind w:right="88"/>
              <w:jc w:val="left"/>
              <w:rPr>
                <w:rFonts w:ascii="Calibri" w:hAnsi="Calibri" w:cs="Calibri"/>
                <w:sz w:val="18"/>
                <w:lang w:val="en-GB"/>
              </w:rPr>
            </w:pPr>
            <w:r w:rsidRPr="008D629A">
              <w:rPr>
                <w:rFonts w:ascii="Sylfaen" w:hAnsi="Sylfaen" w:cs="Calibri"/>
              </w:rPr>
              <w:t>3.6 მითითება პილოტს დაადასტუროს საჰაერო ხომალდის მიმღებ-მოპასუხეზე დაყენებული კოდი</w:t>
            </w:r>
          </w:p>
        </w:tc>
      </w:tr>
      <w:tr w:rsidR="00681CEB" w:rsidRPr="00A31319" w14:paraId="5F60001E"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6FA5E87B" w14:textId="5E8C99D8" w:rsidR="00681CEB" w:rsidRPr="00A31319" w:rsidRDefault="00681CEB" w:rsidP="00897E3A">
            <w:pPr>
              <w:autoSpaceDE w:val="0"/>
              <w:autoSpaceDN w:val="0"/>
              <w:adjustRightInd w:val="0"/>
              <w:spacing w:after="0"/>
              <w:ind w:right="88"/>
              <w:jc w:val="left"/>
              <w:rPr>
                <w:rFonts w:ascii="Sylfaen" w:hAnsi="Sylfaen" w:cs="Calibri"/>
                <w:b w:val="0"/>
                <w:lang w:val="en-GB"/>
              </w:rPr>
            </w:pPr>
          </w:p>
        </w:tc>
        <w:tc>
          <w:tcPr>
            <w:tcW w:w="5151" w:type="dxa"/>
          </w:tcPr>
          <w:p w14:paraId="4AD4A0DB" w14:textId="2A43380E"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a) CONFIRM SQUAWK </w:t>
            </w:r>
            <w:r w:rsidRPr="00AF0272">
              <w:rPr>
                <w:rFonts w:ascii="Calibri" w:hAnsi="Calibri" w:cs="Calibri"/>
                <w:i/>
                <w:iCs/>
                <w:sz w:val="18"/>
                <w:lang w:val="en-GB"/>
              </w:rPr>
              <w:t>(code)</w:t>
            </w:r>
            <w:r w:rsidRPr="00AF0272">
              <w:rPr>
                <w:rFonts w:ascii="Calibri" w:hAnsi="Calibri" w:cs="Calibri"/>
                <w:sz w:val="18"/>
                <w:lang w:val="en-GB"/>
              </w:rPr>
              <w:t>;</w:t>
            </w:r>
          </w:p>
          <w:p w14:paraId="7431C565"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7FC01F35" w14:textId="77777777" w:rsidR="008D629A"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*b) SQUAWKING </w:t>
            </w:r>
            <w:r w:rsidRPr="00AF0272">
              <w:rPr>
                <w:rFonts w:ascii="Calibri" w:hAnsi="Calibri" w:cs="Calibri"/>
                <w:i/>
                <w:iCs/>
                <w:sz w:val="18"/>
                <w:lang w:val="en-GB"/>
              </w:rPr>
              <w:t>(code)</w:t>
            </w:r>
          </w:p>
          <w:p w14:paraId="5A2BDA3B" w14:textId="41C2DE4F"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8D629A" w:rsidRPr="00A31319" w14:paraId="5565FDBC"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3C70FB50" w14:textId="3189F5AC" w:rsidR="008D629A" w:rsidRPr="00AF0272" w:rsidRDefault="008D629A" w:rsidP="00897E3A">
            <w:pPr>
              <w:autoSpaceDE w:val="0"/>
              <w:autoSpaceDN w:val="0"/>
              <w:adjustRightInd w:val="0"/>
              <w:spacing w:after="0"/>
              <w:ind w:right="88"/>
              <w:rPr>
                <w:rFonts w:ascii="Calibri" w:hAnsi="Calibri" w:cs="Calibri"/>
                <w:sz w:val="18"/>
                <w:lang w:val="en-GB"/>
              </w:rPr>
            </w:pPr>
            <w:r w:rsidRPr="008D629A">
              <w:rPr>
                <w:rFonts w:ascii="Sylfaen" w:hAnsi="Sylfaen" w:cs="Calibri"/>
              </w:rPr>
              <w:lastRenderedPageBreak/>
              <w:t>3.7 მოთხოვნა „ამოცნობის“ ფუნქციით სარგებლობის შესახებ</w:t>
            </w:r>
          </w:p>
        </w:tc>
      </w:tr>
      <w:tr w:rsidR="00681CEB" w:rsidRPr="00A31319" w14:paraId="42815ED2"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00F17451" w14:textId="453D8E9B" w:rsidR="00681CEB" w:rsidRPr="00A31319" w:rsidRDefault="00681CEB" w:rsidP="00897E3A">
            <w:pPr>
              <w:autoSpaceDE w:val="0"/>
              <w:autoSpaceDN w:val="0"/>
              <w:adjustRightInd w:val="0"/>
              <w:spacing w:after="0"/>
              <w:ind w:right="88"/>
              <w:jc w:val="left"/>
              <w:rPr>
                <w:rFonts w:ascii="Sylfaen" w:hAnsi="Sylfaen" w:cs="Calibri"/>
                <w:b w:val="0"/>
                <w:lang w:val="en-GB"/>
              </w:rPr>
            </w:pPr>
          </w:p>
        </w:tc>
        <w:tc>
          <w:tcPr>
            <w:tcW w:w="5151" w:type="dxa"/>
          </w:tcPr>
          <w:p w14:paraId="4A07ECBD" w14:textId="7D30A1B3"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a) SQUAWK </w:t>
            </w:r>
            <w:r w:rsidRPr="00AF0272">
              <w:rPr>
                <w:rFonts w:ascii="Calibri" w:hAnsi="Calibri" w:cs="Calibri"/>
                <w:i/>
                <w:iCs/>
                <w:sz w:val="18"/>
                <w:lang w:val="en-GB"/>
              </w:rPr>
              <w:t xml:space="preserve">[(code)] </w:t>
            </w:r>
            <w:r w:rsidRPr="00AF0272">
              <w:rPr>
                <w:rFonts w:ascii="Calibri" w:hAnsi="Calibri" w:cs="Calibri"/>
                <w:sz w:val="18"/>
                <w:lang w:val="en-GB"/>
              </w:rPr>
              <w:t>[AND] IDENT;</w:t>
            </w:r>
          </w:p>
          <w:p w14:paraId="4DB85374"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D11FA09" w14:textId="40DD2D4F"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b) SQUAWK LOW;</w:t>
            </w:r>
          </w:p>
          <w:p w14:paraId="001FFF5A"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25B1F560" w14:textId="4CF3FF46"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c) SQUAWK NORMAL;</w:t>
            </w:r>
          </w:p>
          <w:p w14:paraId="4794EE35" w14:textId="77777777"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7091397D" w14:textId="77777777"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d) TRANSMIT ADS-B IDENT.</w:t>
            </w:r>
          </w:p>
          <w:p w14:paraId="371F3001" w14:textId="440AE21D" w:rsidR="008D629A" w:rsidRPr="00AF0272" w:rsidRDefault="008D629A"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8D629A" w:rsidRPr="00A31319" w14:paraId="622E5758"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3F66B4AE" w14:textId="7ED57582" w:rsidR="008D629A" w:rsidRPr="00AF0272" w:rsidRDefault="008D629A" w:rsidP="00897E3A">
            <w:pPr>
              <w:autoSpaceDE w:val="0"/>
              <w:autoSpaceDN w:val="0"/>
              <w:adjustRightInd w:val="0"/>
              <w:spacing w:after="0"/>
              <w:ind w:right="88"/>
              <w:jc w:val="left"/>
              <w:rPr>
                <w:rFonts w:ascii="Sylfaen" w:hAnsi="Sylfaen" w:cs="Calibri"/>
              </w:rPr>
            </w:pPr>
            <w:r w:rsidRPr="008D629A">
              <w:rPr>
                <w:rFonts w:ascii="Sylfaen" w:hAnsi="Sylfaen" w:cs="Calibri"/>
              </w:rPr>
              <w:t>3.8 მითითება მიმღებ-მოპასუხის მუშაობის დროებით შეჩერებაზე</w:t>
            </w:r>
          </w:p>
        </w:tc>
      </w:tr>
      <w:tr w:rsidR="00681CEB" w:rsidRPr="00A31319" w14:paraId="30105DA6"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781F6A90" w14:textId="30B0B8A1" w:rsidR="00681CEB" w:rsidRPr="00A31319" w:rsidRDefault="00681CEB" w:rsidP="00897E3A">
            <w:pPr>
              <w:autoSpaceDE w:val="0"/>
              <w:autoSpaceDN w:val="0"/>
              <w:adjustRightInd w:val="0"/>
              <w:spacing w:after="0"/>
              <w:ind w:right="88"/>
              <w:jc w:val="left"/>
              <w:rPr>
                <w:rFonts w:ascii="Sylfaen" w:hAnsi="Sylfaen" w:cs="Calibri"/>
                <w:b w:val="0"/>
                <w:lang w:val="en-GB"/>
              </w:rPr>
            </w:pPr>
          </w:p>
        </w:tc>
        <w:tc>
          <w:tcPr>
            <w:tcW w:w="5151" w:type="dxa"/>
          </w:tcPr>
          <w:p w14:paraId="68481311" w14:textId="77777777"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SQUAWK STANDBY.</w:t>
            </w:r>
          </w:p>
        </w:tc>
      </w:tr>
      <w:tr w:rsidR="008D629A" w:rsidRPr="00A31319" w14:paraId="10481709"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05D3253C" w14:textId="2971D39C" w:rsidR="008D629A" w:rsidRPr="00AF0272" w:rsidRDefault="008D629A" w:rsidP="00897E3A">
            <w:pPr>
              <w:autoSpaceDE w:val="0"/>
              <w:autoSpaceDN w:val="0"/>
              <w:adjustRightInd w:val="0"/>
              <w:spacing w:after="0"/>
              <w:ind w:right="88"/>
              <w:rPr>
                <w:rFonts w:ascii="Calibri" w:hAnsi="Calibri" w:cs="Calibri"/>
                <w:sz w:val="18"/>
                <w:lang w:val="en-GB"/>
              </w:rPr>
            </w:pPr>
            <w:r w:rsidRPr="008D629A">
              <w:rPr>
                <w:rFonts w:ascii="Sylfaen" w:hAnsi="Sylfaen" w:cs="Calibri"/>
                <w:lang w:val="en-GB"/>
              </w:rPr>
              <w:t xml:space="preserve">3.9 </w:t>
            </w:r>
            <w:r w:rsidRPr="008D629A">
              <w:rPr>
                <w:rFonts w:ascii="Sylfaen" w:hAnsi="Sylfaen" w:cs="Calibri"/>
              </w:rPr>
              <w:t>მითითება საავარიო კოდის დაყენებაზე</w:t>
            </w:r>
          </w:p>
        </w:tc>
      </w:tr>
      <w:tr w:rsidR="00681CEB" w:rsidRPr="00A31319" w14:paraId="092369C5"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7EE58769" w14:textId="0218CAC5" w:rsidR="00681CEB" w:rsidRPr="00A31319" w:rsidRDefault="00681CEB" w:rsidP="00897E3A">
            <w:pPr>
              <w:autoSpaceDE w:val="0"/>
              <w:autoSpaceDN w:val="0"/>
              <w:adjustRightInd w:val="0"/>
              <w:spacing w:after="0"/>
              <w:ind w:right="88"/>
              <w:rPr>
                <w:rFonts w:ascii="Sylfaen" w:hAnsi="Sylfaen" w:cs="Calibri"/>
                <w:b w:val="0"/>
              </w:rPr>
            </w:pPr>
          </w:p>
        </w:tc>
        <w:tc>
          <w:tcPr>
            <w:tcW w:w="5151" w:type="dxa"/>
          </w:tcPr>
          <w:p w14:paraId="4688CCBE" w14:textId="77777777"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SQUAWK MAYDAY [CODE SEVEN-SEVEN-ZERO-ZERO].</w:t>
            </w:r>
          </w:p>
        </w:tc>
      </w:tr>
      <w:tr w:rsidR="008D629A" w:rsidRPr="00A31319" w14:paraId="4C702E04"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027B3A17" w14:textId="3A8ACD27" w:rsidR="008D629A" w:rsidRPr="00AF0272" w:rsidRDefault="008D629A" w:rsidP="00897E3A">
            <w:pPr>
              <w:autoSpaceDE w:val="0"/>
              <w:autoSpaceDN w:val="0"/>
              <w:adjustRightInd w:val="0"/>
              <w:spacing w:after="0"/>
              <w:ind w:right="88"/>
              <w:jc w:val="left"/>
              <w:rPr>
                <w:rFonts w:ascii="Sylfaen" w:hAnsi="Sylfaen" w:cs="Calibri"/>
              </w:rPr>
            </w:pPr>
            <w:r w:rsidRPr="008D629A">
              <w:rPr>
                <w:rFonts w:ascii="Sylfaen" w:hAnsi="Sylfaen" w:cs="Calibri"/>
              </w:rPr>
              <w:t>3.10 მითითება მიმღებ-მოპასუხის და/ან ADS-B-ს გადამცემის გამორთვის შესახებ</w:t>
            </w:r>
            <w:r w:rsidR="00CD57C5">
              <w:rPr>
                <w:rFonts w:ascii="Sylfaen" w:hAnsi="Sylfaen" w:cs="Calibri"/>
              </w:rPr>
              <w:t xml:space="preserve"> </w:t>
            </w:r>
          </w:p>
        </w:tc>
      </w:tr>
      <w:tr w:rsidR="00681CEB" w:rsidRPr="00A31319" w14:paraId="6C6489C3"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68AEA0D3" w14:textId="2EF7D682" w:rsidR="00681CEB" w:rsidRPr="00A31319" w:rsidRDefault="00681CEB" w:rsidP="00897E3A">
            <w:pPr>
              <w:autoSpaceDE w:val="0"/>
              <w:autoSpaceDN w:val="0"/>
              <w:adjustRightInd w:val="0"/>
              <w:spacing w:after="0"/>
              <w:ind w:right="88"/>
              <w:rPr>
                <w:rFonts w:ascii="Sylfaen" w:hAnsi="Sylfaen" w:cs="Calibri"/>
                <w:b w:val="0"/>
              </w:rPr>
            </w:pPr>
          </w:p>
          <w:p w14:paraId="0E5CC022" w14:textId="77777777" w:rsidR="00681CEB" w:rsidRPr="00A31319" w:rsidRDefault="00681CEB" w:rsidP="00897E3A">
            <w:pPr>
              <w:autoSpaceDE w:val="0"/>
              <w:autoSpaceDN w:val="0"/>
              <w:adjustRightInd w:val="0"/>
              <w:spacing w:after="0"/>
              <w:ind w:right="88"/>
              <w:rPr>
                <w:rFonts w:ascii="Sylfaen" w:hAnsi="Sylfaen" w:cs="Calibri"/>
                <w:b w:val="0"/>
              </w:rPr>
            </w:pPr>
          </w:p>
          <w:p w14:paraId="35F7FDA4" w14:textId="49BE0F65" w:rsidR="00681CEB" w:rsidRPr="00AF0272" w:rsidRDefault="00681CEB" w:rsidP="00055509">
            <w:pPr>
              <w:autoSpaceDE w:val="0"/>
              <w:autoSpaceDN w:val="0"/>
              <w:adjustRightInd w:val="0"/>
              <w:spacing w:after="0"/>
              <w:ind w:right="88"/>
              <w:jc w:val="left"/>
              <w:rPr>
                <w:rFonts w:ascii="Sylfaen" w:hAnsi="Sylfaen" w:cs="Calibri"/>
                <w:b w:val="0"/>
                <w:iCs/>
                <w:sz w:val="18"/>
              </w:rPr>
            </w:pPr>
            <w:r w:rsidRPr="00AF0272">
              <w:rPr>
                <w:rFonts w:ascii="Sylfaen" w:hAnsi="Sylfaen" w:cs="Calibri"/>
                <w:i/>
                <w:iCs/>
                <w:sz w:val="18"/>
              </w:rPr>
              <w:t xml:space="preserve">შენიშვნა: </w:t>
            </w:r>
            <w:r w:rsidRPr="00AF0272">
              <w:rPr>
                <w:rFonts w:ascii="Sylfaen" w:hAnsi="Sylfaen" w:cs="Calibri"/>
                <w:b w:val="0"/>
                <w:iCs/>
                <w:sz w:val="18"/>
              </w:rPr>
              <w:t xml:space="preserve">S რეჟიმის მიმღებ-მოპასუხის და ADS-B-ს დამოუკიდებლად გამოყენება შეიძლება არ იყოს შესაძლებელი ყველა </w:t>
            </w:r>
            <w:r w:rsidR="00055509" w:rsidRPr="00055509">
              <w:rPr>
                <w:rFonts w:ascii="Sylfaen" w:hAnsi="Sylfaen" w:cs="Calibri"/>
                <w:b w:val="0"/>
                <w:iCs/>
                <w:sz w:val="18"/>
              </w:rPr>
              <w:t xml:space="preserve"> </w:t>
            </w:r>
            <w:r w:rsidRPr="00AF0272">
              <w:rPr>
                <w:rFonts w:ascii="Sylfaen" w:hAnsi="Sylfaen" w:cs="Calibri"/>
                <w:b w:val="0"/>
                <w:iCs/>
                <w:sz w:val="18"/>
              </w:rPr>
              <w:t xml:space="preserve">სხ-ზე (მაგ. როდესაც ADS-B უზრუნველყოფილია მხოლოდ მიმღებ-მოპასუხის მიერ გადაცემული, დამოუკიდებლად გენერირებული, შედარებით ხანგრძლივი სიგნალების მეშვეობით, 1090 მჰც სიხშირეზე). ამ შემთხვევებში საჰაერო ხომალდმა შეიძლება ვერ შესძლოს ADS-B-ს ფუნქციონირებასთან დაკავშირებით სმმ-ს ორგანოს მითითებების შესრულება. </w:t>
            </w:r>
          </w:p>
          <w:p w14:paraId="17438709" w14:textId="211B78DA" w:rsidR="00681CEB" w:rsidRPr="00A31319" w:rsidRDefault="00681CEB" w:rsidP="00897E3A">
            <w:pPr>
              <w:autoSpaceDE w:val="0"/>
              <w:autoSpaceDN w:val="0"/>
              <w:adjustRightInd w:val="0"/>
              <w:spacing w:after="0"/>
              <w:ind w:right="88"/>
              <w:rPr>
                <w:rFonts w:ascii="Sylfaen" w:hAnsi="Sylfaen" w:cs="Calibri"/>
                <w:b w:val="0"/>
                <w:i/>
                <w:iCs/>
              </w:rPr>
            </w:pPr>
          </w:p>
        </w:tc>
        <w:tc>
          <w:tcPr>
            <w:tcW w:w="5151" w:type="dxa"/>
          </w:tcPr>
          <w:p w14:paraId="14A01DF8" w14:textId="77777777"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 STOP SQUAWK [TRANSMIT ADS-B ONLY];</w:t>
            </w:r>
          </w:p>
          <w:p w14:paraId="358E3D53" w14:textId="77777777" w:rsidR="00CD57C5" w:rsidRDefault="00CD57C5"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DAA6153" w14:textId="45B11562"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b) STOP ADS-B TRANSMISSION [SQUAWK </w:t>
            </w:r>
            <w:r w:rsidRPr="00AF0272">
              <w:rPr>
                <w:rFonts w:ascii="Calibri" w:hAnsi="Calibri" w:cs="Calibri"/>
                <w:i/>
                <w:iCs/>
                <w:sz w:val="18"/>
                <w:lang w:val="en-GB"/>
              </w:rPr>
              <w:t xml:space="preserve">(code) </w:t>
            </w:r>
            <w:r w:rsidRPr="00AF0272">
              <w:rPr>
                <w:rFonts w:ascii="Calibri" w:hAnsi="Calibri" w:cs="Calibri"/>
                <w:sz w:val="18"/>
                <w:lang w:val="en-GB"/>
              </w:rPr>
              <w:t>ONLY].</w:t>
            </w:r>
          </w:p>
        </w:tc>
      </w:tr>
      <w:tr w:rsidR="00CD57C5" w:rsidRPr="00A31319" w14:paraId="44330F6A"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75C93CEC" w14:textId="0D4A0FD0" w:rsidR="00CD57C5" w:rsidRPr="00AF0272" w:rsidRDefault="00CD57C5" w:rsidP="00897E3A">
            <w:pPr>
              <w:autoSpaceDE w:val="0"/>
              <w:autoSpaceDN w:val="0"/>
              <w:adjustRightInd w:val="0"/>
              <w:spacing w:after="0"/>
              <w:ind w:right="88"/>
              <w:rPr>
                <w:rFonts w:ascii="Sylfaen" w:hAnsi="Sylfaen" w:cs="Calibri"/>
              </w:rPr>
            </w:pPr>
            <w:r w:rsidRPr="00CD57C5">
              <w:rPr>
                <w:rFonts w:ascii="Sylfaen" w:hAnsi="Sylfaen" w:cs="Calibri"/>
                <w:lang w:val="en-GB"/>
              </w:rPr>
              <w:t xml:space="preserve">3.11 </w:t>
            </w:r>
            <w:r w:rsidRPr="00CD57C5">
              <w:rPr>
                <w:rFonts w:ascii="Sylfaen" w:hAnsi="Sylfaen" w:cs="Calibri"/>
              </w:rPr>
              <w:t xml:space="preserve">მითითება ბარომეტრული სიმაღლის შეტყობინების შესახებ </w:t>
            </w:r>
          </w:p>
        </w:tc>
      </w:tr>
      <w:tr w:rsidR="00681CEB" w:rsidRPr="00A31319" w14:paraId="22FC409C"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6805EB28" w14:textId="6273F28E" w:rsidR="00681CEB" w:rsidRPr="00A31319" w:rsidRDefault="00681CEB" w:rsidP="00897E3A">
            <w:pPr>
              <w:autoSpaceDE w:val="0"/>
              <w:autoSpaceDN w:val="0"/>
              <w:adjustRightInd w:val="0"/>
              <w:spacing w:after="0"/>
              <w:ind w:right="88"/>
              <w:rPr>
                <w:rFonts w:ascii="Sylfaen" w:hAnsi="Sylfaen" w:cs="Calibri"/>
                <w:b w:val="0"/>
                <w:lang w:val="en-GB"/>
              </w:rPr>
            </w:pPr>
          </w:p>
        </w:tc>
        <w:tc>
          <w:tcPr>
            <w:tcW w:w="5151" w:type="dxa"/>
          </w:tcPr>
          <w:p w14:paraId="461B5E55" w14:textId="2A9BB4AA"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 SQUAWK CHARLIE;</w:t>
            </w:r>
          </w:p>
          <w:p w14:paraId="366D4EE5" w14:textId="77777777" w:rsidR="00CD57C5" w:rsidRPr="00AF0272" w:rsidRDefault="00CD57C5"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008CF8BD" w14:textId="474278C7"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b) TRANSMIT ADS-B ALTITUDE.</w:t>
            </w:r>
          </w:p>
          <w:p w14:paraId="22FEC5F0" w14:textId="477221F1" w:rsidR="00CD57C5" w:rsidRPr="00AF0272" w:rsidRDefault="00CD57C5"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CD57C5" w:rsidRPr="00A31319" w14:paraId="1D0B2F64"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1F7290B1" w14:textId="77777777" w:rsidR="00CD57C5" w:rsidRPr="00AF0272" w:rsidRDefault="00CD57C5" w:rsidP="00897E3A">
            <w:pPr>
              <w:autoSpaceDE w:val="0"/>
              <w:autoSpaceDN w:val="0"/>
              <w:adjustRightInd w:val="0"/>
              <w:spacing w:after="0"/>
              <w:ind w:right="88"/>
              <w:jc w:val="left"/>
              <w:rPr>
                <w:rFonts w:ascii="Sylfaen" w:hAnsi="Sylfaen" w:cs="Calibri"/>
              </w:rPr>
            </w:pPr>
            <w:r w:rsidRPr="00CD57C5">
              <w:rPr>
                <w:rFonts w:ascii="Sylfaen" w:hAnsi="Sylfaen" w:cs="Calibri"/>
                <w:lang w:val="en-GB"/>
              </w:rPr>
              <w:t xml:space="preserve">3.12 </w:t>
            </w:r>
            <w:r w:rsidRPr="00CD57C5">
              <w:rPr>
                <w:rFonts w:ascii="Sylfaen" w:hAnsi="Sylfaen" w:cs="Calibri"/>
              </w:rPr>
              <w:t>მითითება შემოწმდეს დაყენებული წნევის სიდიდე და დაადასტუროს ეშელონი</w:t>
            </w:r>
          </w:p>
          <w:p w14:paraId="7DBED556" w14:textId="77777777" w:rsidR="00CD57C5" w:rsidRPr="00CD57C5" w:rsidRDefault="00CD57C5" w:rsidP="00897E3A">
            <w:pPr>
              <w:autoSpaceDE w:val="0"/>
              <w:autoSpaceDN w:val="0"/>
              <w:adjustRightInd w:val="0"/>
              <w:spacing w:after="0"/>
              <w:ind w:right="88"/>
              <w:rPr>
                <w:rFonts w:ascii="Calibri" w:hAnsi="Calibri" w:cs="Calibri"/>
                <w:sz w:val="18"/>
                <w:lang w:val="en-GB"/>
              </w:rPr>
            </w:pPr>
          </w:p>
        </w:tc>
      </w:tr>
      <w:tr w:rsidR="00681CEB" w:rsidRPr="00A31319" w14:paraId="1281E34E"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424771E5" w14:textId="55D5B53E" w:rsidR="00681CEB" w:rsidRPr="00A31319" w:rsidRDefault="00681CEB" w:rsidP="00897E3A">
            <w:pPr>
              <w:autoSpaceDE w:val="0"/>
              <w:autoSpaceDN w:val="0"/>
              <w:adjustRightInd w:val="0"/>
              <w:spacing w:after="0"/>
              <w:ind w:right="88"/>
              <w:jc w:val="left"/>
              <w:rPr>
                <w:rFonts w:ascii="Sylfaen" w:hAnsi="Sylfaen" w:cs="Calibri"/>
                <w:b w:val="0"/>
                <w:lang w:val="en-GB"/>
              </w:rPr>
            </w:pPr>
          </w:p>
        </w:tc>
        <w:tc>
          <w:tcPr>
            <w:tcW w:w="5151" w:type="dxa"/>
          </w:tcPr>
          <w:p w14:paraId="79B3DE5D" w14:textId="77777777"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CHECK ALTIMETER SETTING AND CONFIRM </w:t>
            </w:r>
            <w:r w:rsidRPr="00AF0272">
              <w:rPr>
                <w:rFonts w:ascii="Calibri" w:hAnsi="Calibri" w:cs="Calibri"/>
                <w:i/>
                <w:iCs/>
                <w:sz w:val="18"/>
                <w:lang w:val="en-GB"/>
              </w:rPr>
              <w:t>(level)</w:t>
            </w:r>
            <w:r w:rsidRPr="00AF0272">
              <w:rPr>
                <w:rFonts w:ascii="Calibri" w:hAnsi="Calibri" w:cs="Calibri"/>
                <w:sz w:val="18"/>
                <w:lang w:val="en-GB"/>
              </w:rPr>
              <w:t>.</w:t>
            </w:r>
          </w:p>
          <w:p w14:paraId="49E93422" w14:textId="7520784B" w:rsidR="00CD57C5" w:rsidRPr="00AF0272" w:rsidRDefault="00CD57C5"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CD57C5" w:rsidRPr="00A31319" w14:paraId="5307E6B4"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56213555" w14:textId="799AB86D" w:rsidR="00CD57C5" w:rsidRPr="00CD57C5" w:rsidRDefault="00CD57C5" w:rsidP="00897E3A">
            <w:pPr>
              <w:autoSpaceDE w:val="0"/>
              <w:autoSpaceDN w:val="0"/>
              <w:adjustRightInd w:val="0"/>
              <w:spacing w:after="0"/>
              <w:ind w:right="88"/>
              <w:rPr>
                <w:rFonts w:ascii="Calibri" w:hAnsi="Calibri" w:cs="Calibri"/>
                <w:sz w:val="18"/>
                <w:lang w:val="en-GB"/>
              </w:rPr>
            </w:pPr>
            <w:r w:rsidRPr="00CD57C5">
              <w:rPr>
                <w:rFonts w:ascii="Sylfaen" w:hAnsi="Sylfaen" w:cs="Calibri"/>
                <w:lang w:val="en-GB"/>
              </w:rPr>
              <w:t xml:space="preserve">3.13 </w:t>
            </w:r>
            <w:r w:rsidRPr="00CD57C5">
              <w:rPr>
                <w:rFonts w:ascii="Sylfaen" w:hAnsi="Sylfaen" w:cs="Calibri"/>
              </w:rPr>
              <w:t>მითითება შეწყდეს ბარომეტრული სიმაღლის გადაცემა, გაუმართაობის მიზეზით</w:t>
            </w:r>
          </w:p>
        </w:tc>
      </w:tr>
      <w:tr w:rsidR="00681CEB" w:rsidRPr="00A31319" w14:paraId="5D10F8FE"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1BF9F0D8" w14:textId="116A18BE" w:rsidR="00681CEB" w:rsidRPr="00A31319" w:rsidRDefault="00681CEB" w:rsidP="00897E3A">
            <w:pPr>
              <w:autoSpaceDE w:val="0"/>
              <w:autoSpaceDN w:val="0"/>
              <w:adjustRightInd w:val="0"/>
              <w:spacing w:after="0"/>
              <w:ind w:right="88"/>
              <w:jc w:val="left"/>
              <w:rPr>
                <w:rFonts w:ascii="Sylfaen" w:hAnsi="Sylfaen" w:cs="Calibri"/>
                <w:b w:val="0"/>
                <w:lang w:val="en-GB"/>
              </w:rPr>
            </w:pPr>
          </w:p>
        </w:tc>
        <w:tc>
          <w:tcPr>
            <w:tcW w:w="5151" w:type="dxa"/>
          </w:tcPr>
          <w:p w14:paraId="5E994936" w14:textId="77777777" w:rsidR="00681CEB" w:rsidRPr="00AF0272"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a) STOP SQUAWK CHARLIE WRONG INDICATION;</w:t>
            </w:r>
          </w:p>
          <w:p w14:paraId="67F0502C" w14:textId="77777777" w:rsidR="00CD57C5" w:rsidRDefault="00CD57C5"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2EAA46E" w14:textId="14C34C32"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b) STOP ADS-B ALTITUDE TRANSMISSION [(WRONG</w:t>
            </w:r>
            <w:r w:rsidRPr="00AF0272">
              <w:rPr>
                <w:rFonts w:ascii="Calibri" w:hAnsi="Calibri" w:cs="Calibri"/>
                <w:sz w:val="18"/>
              </w:rPr>
              <w:t xml:space="preserve"> </w:t>
            </w:r>
            <w:r w:rsidRPr="00AF0272">
              <w:rPr>
                <w:rFonts w:ascii="Calibri" w:hAnsi="Calibri" w:cs="Calibri"/>
                <w:sz w:val="18"/>
                <w:lang w:val="en-GB"/>
              </w:rPr>
              <w:t xml:space="preserve">INDICATION, </w:t>
            </w:r>
            <w:r w:rsidRPr="00AF0272">
              <w:rPr>
                <w:rFonts w:ascii="Calibri" w:hAnsi="Calibri" w:cs="Calibri"/>
                <w:i/>
                <w:iCs/>
                <w:sz w:val="18"/>
                <w:lang w:val="en-GB"/>
              </w:rPr>
              <w:t>or reason</w:t>
            </w:r>
            <w:r w:rsidRPr="00AF0272">
              <w:rPr>
                <w:rFonts w:ascii="Calibri" w:hAnsi="Calibri" w:cs="Calibri"/>
                <w:sz w:val="18"/>
                <w:lang w:val="en-GB"/>
              </w:rPr>
              <w:t>)].</w:t>
            </w:r>
          </w:p>
          <w:p w14:paraId="78151D46" w14:textId="53970012" w:rsidR="00CD57C5" w:rsidRPr="00AF0272" w:rsidRDefault="00CD57C5"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CD57C5" w:rsidRPr="00A31319" w14:paraId="146AF719" w14:textId="77777777" w:rsidTr="00AF0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34B1648B" w14:textId="15392C3C" w:rsidR="00CD57C5" w:rsidRPr="00CD57C5" w:rsidRDefault="00CD57C5" w:rsidP="00897E3A">
            <w:pPr>
              <w:autoSpaceDE w:val="0"/>
              <w:autoSpaceDN w:val="0"/>
              <w:adjustRightInd w:val="0"/>
              <w:spacing w:after="0"/>
              <w:ind w:right="88"/>
              <w:jc w:val="left"/>
              <w:rPr>
                <w:rFonts w:ascii="Calibri" w:hAnsi="Calibri" w:cs="Calibri"/>
                <w:sz w:val="18"/>
                <w:lang w:val="en-GB"/>
              </w:rPr>
            </w:pPr>
            <w:r w:rsidRPr="00CD57C5">
              <w:rPr>
                <w:rFonts w:ascii="Sylfaen" w:hAnsi="Sylfaen" w:cs="Calibri"/>
                <w:lang w:val="en-GB"/>
              </w:rPr>
              <w:t xml:space="preserve">3.14 </w:t>
            </w:r>
            <w:r w:rsidRPr="00CD57C5">
              <w:rPr>
                <w:rFonts w:ascii="Sylfaen" w:hAnsi="Sylfaen" w:cs="Calibri"/>
              </w:rPr>
              <w:t>მითითება ეშელონის შემოწმებაზე</w:t>
            </w:r>
          </w:p>
        </w:tc>
      </w:tr>
      <w:tr w:rsidR="00681CEB" w:rsidRPr="00A31319" w14:paraId="1A3C51C1"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6F2D1E22" w14:textId="1436287D" w:rsidR="00681CEB" w:rsidRPr="00A31319" w:rsidRDefault="00681CEB" w:rsidP="00897E3A">
            <w:pPr>
              <w:autoSpaceDE w:val="0"/>
              <w:autoSpaceDN w:val="0"/>
              <w:adjustRightInd w:val="0"/>
              <w:spacing w:after="0"/>
              <w:ind w:right="88"/>
              <w:jc w:val="left"/>
              <w:rPr>
                <w:rFonts w:ascii="Sylfaen" w:hAnsi="Sylfaen" w:cs="Calibri"/>
                <w:b w:val="0"/>
              </w:rPr>
            </w:pPr>
          </w:p>
        </w:tc>
        <w:tc>
          <w:tcPr>
            <w:tcW w:w="5151" w:type="dxa"/>
          </w:tcPr>
          <w:p w14:paraId="762D948B" w14:textId="77777777"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AF0272">
              <w:rPr>
                <w:rFonts w:ascii="Calibri" w:hAnsi="Calibri" w:cs="Calibri"/>
                <w:sz w:val="18"/>
                <w:lang w:val="en-GB"/>
              </w:rPr>
              <w:t xml:space="preserve">CONFIRM </w:t>
            </w:r>
            <w:r w:rsidRPr="00AF0272">
              <w:rPr>
                <w:rFonts w:ascii="Calibri" w:hAnsi="Calibri" w:cs="Calibri"/>
                <w:i/>
                <w:iCs/>
                <w:sz w:val="18"/>
                <w:lang w:val="en-GB"/>
              </w:rPr>
              <w:t>(level)</w:t>
            </w:r>
            <w:r w:rsidRPr="00AF0272">
              <w:rPr>
                <w:rFonts w:ascii="Calibri" w:hAnsi="Calibri" w:cs="Calibri"/>
                <w:sz w:val="18"/>
                <w:lang w:val="en-GB"/>
              </w:rPr>
              <w:t>.</w:t>
            </w:r>
          </w:p>
          <w:p w14:paraId="30E9F3D7" w14:textId="765D5909" w:rsidR="00CD57C5" w:rsidRPr="00AF0272" w:rsidRDefault="00CD57C5"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681CEB" w:rsidRPr="00A31319" w14:paraId="39075761"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BDD6EE" w:themeFill="accent1" w:themeFillTint="66"/>
          </w:tcPr>
          <w:p w14:paraId="17191A01" w14:textId="77777777" w:rsidR="00681CEB" w:rsidRPr="00A31319" w:rsidRDefault="00681CEB" w:rsidP="00897E3A">
            <w:pPr>
              <w:pStyle w:val="ListParagraph"/>
              <w:numPr>
                <w:ilvl w:val="0"/>
                <w:numId w:val="127"/>
              </w:numPr>
              <w:spacing w:after="0"/>
              <w:ind w:right="88"/>
              <w:jc w:val="left"/>
              <w:rPr>
                <w:rFonts w:ascii="Sylfaen" w:hAnsi="Sylfaen" w:cs="Calibri"/>
                <w:bCs w:val="0"/>
              </w:rPr>
            </w:pPr>
            <w:r w:rsidRPr="00A31319">
              <w:rPr>
                <w:rFonts w:ascii="Sylfaen" w:hAnsi="Sylfaen"/>
              </w:rPr>
              <w:t xml:space="preserve">ფრაზეოლოგია სახელშეკრულებო ADS-С-ს (შეთანხმება ავტომატური დამოკიდებული დაკვირვების მონაცემების გადაცემაზე) </w:t>
            </w:r>
            <w:r w:rsidRPr="00A31319">
              <w:rPr>
                <w:rFonts w:ascii="Sylfaen" w:hAnsi="Sylfaen" w:cs="Calibri"/>
                <w:bCs w:val="0"/>
              </w:rPr>
              <w:t>გამოყენებისას</w:t>
            </w:r>
          </w:p>
        </w:tc>
      </w:tr>
      <w:tr w:rsidR="00CD57C5" w:rsidRPr="00A31319" w14:paraId="483CFA4F" w14:textId="77777777" w:rsidTr="00AF0272">
        <w:tc>
          <w:tcPr>
            <w:cnfStyle w:val="001000000000" w:firstRow="0" w:lastRow="0" w:firstColumn="1" w:lastColumn="0" w:oddVBand="0" w:evenVBand="0" w:oddHBand="0" w:evenHBand="0" w:firstRowFirstColumn="0" w:firstRowLastColumn="0" w:lastRowFirstColumn="0" w:lastRowLastColumn="0"/>
            <w:tcW w:w="9016" w:type="dxa"/>
            <w:gridSpan w:val="2"/>
          </w:tcPr>
          <w:p w14:paraId="2186B791" w14:textId="59E8DD58" w:rsidR="00CD57C5" w:rsidRPr="00CD57C5" w:rsidRDefault="00CD57C5" w:rsidP="00897E3A">
            <w:pPr>
              <w:autoSpaceDE w:val="0"/>
              <w:autoSpaceDN w:val="0"/>
              <w:adjustRightInd w:val="0"/>
              <w:spacing w:after="0"/>
              <w:ind w:right="88"/>
              <w:jc w:val="left"/>
              <w:rPr>
                <w:rFonts w:ascii="Sylfaen" w:hAnsi="Sylfaen" w:cs="Calibri"/>
                <w:lang w:val="en-GB"/>
              </w:rPr>
            </w:pPr>
            <w:r w:rsidRPr="00CD57C5">
              <w:rPr>
                <w:rFonts w:ascii="Sylfaen" w:hAnsi="Sylfaen" w:cs="Calibri"/>
              </w:rPr>
              <w:t>4.1</w:t>
            </w:r>
            <w:r w:rsidRPr="00CD57C5">
              <w:rPr>
                <w:rFonts w:ascii="Sylfaen" w:hAnsi="Sylfaen" w:cs="Calibri"/>
                <w:lang w:val="en-GB"/>
              </w:rPr>
              <w:t xml:space="preserve"> ADS-C</w:t>
            </w:r>
            <w:r w:rsidRPr="00CD57C5">
              <w:rPr>
                <w:rFonts w:ascii="Sylfaen" w:hAnsi="Sylfaen" w:cs="Calibri"/>
              </w:rPr>
              <w:t xml:space="preserve">-ს მახასიათებლების გაუარესება </w:t>
            </w:r>
          </w:p>
        </w:tc>
      </w:tr>
      <w:tr w:rsidR="00681CEB" w:rsidRPr="00A31319" w14:paraId="38AEEE07"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69AFF4DC" w14:textId="7ADD7CCB" w:rsidR="00681CEB" w:rsidRPr="00A31319" w:rsidRDefault="00681CEB" w:rsidP="00897E3A">
            <w:pPr>
              <w:autoSpaceDE w:val="0"/>
              <w:autoSpaceDN w:val="0"/>
              <w:adjustRightInd w:val="0"/>
              <w:spacing w:after="0"/>
              <w:ind w:right="88"/>
              <w:jc w:val="left"/>
              <w:rPr>
                <w:rFonts w:ascii="Sylfaen" w:hAnsi="Sylfaen" w:cs="Calibri"/>
                <w:b w:val="0"/>
                <w:lang w:val="en-GB"/>
              </w:rPr>
            </w:pPr>
          </w:p>
        </w:tc>
        <w:tc>
          <w:tcPr>
            <w:tcW w:w="5151" w:type="dxa"/>
          </w:tcPr>
          <w:p w14:paraId="5CAC8D69" w14:textId="77777777" w:rsidR="00681CEB" w:rsidRPr="00AF0272"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sz w:val="18"/>
                <w:lang w:val="en-GB"/>
              </w:rPr>
            </w:pPr>
            <w:r w:rsidRPr="00AF0272">
              <w:rPr>
                <w:rFonts w:ascii="Sylfaen" w:hAnsi="Sylfaen" w:cs="Calibri"/>
                <w:sz w:val="18"/>
                <w:lang w:val="en-GB"/>
              </w:rPr>
              <w:t>ADS-C (</w:t>
            </w:r>
            <w:r w:rsidRPr="00AF0272">
              <w:rPr>
                <w:rFonts w:ascii="Sylfaen" w:hAnsi="Sylfaen" w:cs="Calibri"/>
                <w:i/>
                <w:iCs/>
                <w:sz w:val="18"/>
                <w:lang w:val="en-GB"/>
              </w:rPr>
              <w:t xml:space="preserve">or </w:t>
            </w:r>
            <w:r w:rsidRPr="00AF0272">
              <w:rPr>
                <w:rFonts w:ascii="Sylfaen" w:hAnsi="Sylfaen" w:cs="Calibri"/>
                <w:sz w:val="18"/>
                <w:lang w:val="en-GB"/>
              </w:rPr>
              <w:t xml:space="preserve">ADS-CONTRACT) OUT OF SERVICE </w:t>
            </w:r>
            <w:r w:rsidRPr="00AF0272">
              <w:rPr>
                <w:rFonts w:ascii="Sylfaen" w:hAnsi="Sylfaen" w:cs="Calibri"/>
                <w:i/>
                <w:iCs/>
                <w:sz w:val="18"/>
                <w:lang w:val="en-GB"/>
              </w:rPr>
              <w:t>(appropriate information as necessary)</w:t>
            </w:r>
            <w:r w:rsidRPr="00AF0272">
              <w:rPr>
                <w:rFonts w:ascii="Sylfaen" w:hAnsi="Sylfaen" w:cs="Calibri"/>
                <w:sz w:val="18"/>
                <w:lang w:val="en-GB"/>
              </w:rPr>
              <w:t>.</w:t>
            </w:r>
          </w:p>
          <w:p w14:paraId="1E5186D9" w14:textId="648BA7AD" w:rsidR="00CD57C5" w:rsidRPr="00A31319" w:rsidRDefault="00CD57C5"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lang w:val="en-GB"/>
              </w:rPr>
            </w:pPr>
          </w:p>
        </w:tc>
      </w:tr>
      <w:tr w:rsidR="00681CEB" w:rsidRPr="00A31319" w14:paraId="35754EA4" w14:textId="77777777" w:rsidTr="00976F34">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BDD6EE" w:themeFill="accent1" w:themeFillTint="66"/>
          </w:tcPr>
          <w:p w14:paraId="29EE490D" w14:textId="77777777" w:rsidR="00681CEB" w:rsidRPr="00A31319" w:rsidRDefault="00681CEB" w:rsidP="00897E3A">
            <w:pPr>
              <w:pStyle w:val="ListParagraph"/>
              <w:numPr>
                <w:ilvl w:val="0"/>
                <w:numId w:val="127"/>
              </w:numPr>
              <w:spacing w:after="0"/>
              <w:ind w:right="88"/>
              <w:jc w:val="left"/>
              <w:rPr>
                <w:rFonts w:ascii="Sylfaen" w:hAnsi="Sylfaen" w:cs="Calibri"/>
                <w:b w:val="0"/>
                <w:lang w:val="en-GB"/>
              </w:rPr>
            </w:pPr>
            <w:r w:rsidRPr="00A31319">
              <w:rPr>
                <w:rFonts w:ascii="Sylfaen" w:hAnsi="Sylfaen" w:cs="Calibri"/>
                <w:bCs w:val="0"/>
              </w:rPr>
              <w:t>ფრაზეოლოგია განგაშის დროს გამოსაყენებლად</w:t>
            </w:r>
          </w:p>
        </w:tc>
      </w:tr>
      <w:tr w:rsidR="00A8247E" w:rsidRPr="00A31319" w14:paraId="57B6D9C0" w14:textId="77777777" w:rsidTr="00B33E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7071C59C" w14:textId="588A0CB7" w:rsidR="00A8247E" w:rsidRPr="00A8247E" w:rsidRDefault="00A8247E" w:rsidP="00897E3A">
            <w:pPr>
              <w:autoSpaceDE w:val="0"/>
              <w:autoSpaceDN w:val="0"/>
              <w:adjustRightInd w:val="0"/>
              <w:spacing w:after="0"/>
              <w:ind w:right="88"/>
              <w:rPr>
                <w:rFonts w:ascii="Sylfaen" w:hAnsi="Sylfaen" w:cs="Calibri"/>
                <w:lang w:val="en-GB"/>
              </w:rPr>
            </w:pPr>
            <w:r w:rsidRPr="00A8247E">
              <w:rPr>
                <w:rFonts w:ascii="Sylfaen" w:hAnsi="Sylfaen" w:cs="Calibri"/>
              </w:rPr>
              <w:t>5.</w:t>
            </w:r>
            <w:r w:rsidRPr="00A8247E">
              <w:rPr>
                <w:rFonts w:ascii="Sylfaen" w:hAnsi="Sylfaen" w:cs="Calibri"/>
                <w:lang w:val="en-GB"/>
              </w:rPr>
              <w:t xml:space="preserve">1 </w:t>
            </w:r>
            <w:r w:rsidRPr="00A8247E">
              <w:rPr>
                <w:rFonts w:ascii="Sylfaen" w:hAnsi="Sylfaen" w:cs="Calibri"/>
              </w:rPr>
              <w:t>გაფრთხილება დაბალი სიმაღლის შესახებ</w:t>
            </w:r>
          </w:p>
        </w:tc>
      </w:tr>
      <w:tr w:rsidR="00AF0272" w:rsidRPr="00A31319" w14:paraId="59C77370" w14:textId="77777777" w:rsidTr="00AF0272">
        <w:tc>
          <w:tcPr>
            <w:cnfStyle w:val="001000000000" w:firstRow="0" w:lastRow="0" w:firstColumn="1" w:lastColumn="0" w:oddVBand="0" w:evenVBand="0" w:oddHBand="0" w:evenHBand="0" w:firstRowFirstColumn="0" w:firstRowLastColumn="0" w:lastRowFirstColumn="0" w:lastRowLastColumn="0"/>
            <w:tcW w:w="3865" w:type="dxa"/>
            <w:shd w:val="clear" w:color="auto" w:fill="auto"/>
          </w:tcPr>
          <w:p w14:paraId="1AA0A61E" w14:textId="77777777" w:rsidR="00AF0272" w:rsidRDefault="00AF0272" w:rsidP="00897E3A">
            <w:pPr>
              <w:autoSpaceDE w:val="0"/>
              <w:autoSpaceDN w:val="0"/>
              <w:adjustRightInd w:val="0"/>
              <w:spacing w:after="0"/>
              <w:ind w:right="88"/>
              <w:jc w:val="left"/>
              <w:rPr>
                <w:rFonts w:ascii="Sylfaen" w:hAnsi="Sylfaen" w:cs="Calibri"/>
              </w:rPr>
            </w:pPr>
          </w:p>
        </w:tc>
        <w:tc>
          <w:tcPr>
            <w:tcW w:w="5151" w:type="dxa"/>
          </w:tcPr>
          <w:p w14:paraId="20117BCF" w14:textId="4E111768" w:rsidR="00AF0272" w:rsidRPr="00A8247E" w:rsidRDefault="00A8247E"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i/>
                <w:iCs/>
                <w:lang w:val="en-GB"/>
              </w:rPr>
            </w:pPr>
            <w:r w:rsidRPr="00A8247E">
              <w:rPr>
                <w:rFonts w:ascii="Calibri" w:hAnsi="Calibri" w:cs="Calibri"/>
                <w:i/>
                <w:iCs/>
                <w:sz w:val="18"/>
                <w:lang w:val="en-GB"/>
              </w:rPr>
              <w:t xml:space="preserve">(aircraft call sign) </w:t>
            </w:r>
            <w:r w:rsidRPr="00A8247E">
              <w:rPr>
                <w:rFonts w:ascii="Calibri" w:hAnsi="Calibri" w:cs="Calibri"/>
                <w:sz w:val="18"/>
                <w:lang w:val="en-GB"/>
              </w:rPr>
              <w:t>LOW ALTITUDE WARNING, CHECK YOUR</w:t>
            </w:r>
            <w:r w:rsidRPr="00A8247E">
              <w:rPr>
                <w:rFonts w:ascii="Calibri" w:hAnsi="Calibri" w:cs="Calibri"/>
                <w:sz w:val="18"/>
              </w:rPr>
              <w:t xml:space="preserve"> </w:t>
            </w:r>
            <w:r w:rsidRPr="00A8247E">
              <w:rPr>
                <w:rFonts w:ascii="Calibri" w:hAnsi="Calibri" w:cs="Calibri"/>
                <w:sz w:val="18"/>
                <w:lang w:val="en-GB"/>
              </w:rPr>
              <w:t xml:space="preserve">ALTITUDE IMMEDIATELY, QNH IS </w:t>
            </w:r>
            <w:r w:rsidRPr="00A8247E">
              <w:rPr>
                <w:rFonts w:ascii="Calibri" w:hAnsi="Calibri" w:cs="Calibri"/>
                <w:i/>
                <w:iCs/>
                <w:sz w:val="18"/>
                <w:lang w:val="en-GB"/>
              </w:rPr>
              <w:t>(number) [(units)]</w:t>
            </w:r>
            <w:r w:rsidRPr="00A8247E">
              <w:rPr>
                <w:rFonts w:ascii="Calibri" w:hAnsi="Calibri" w:cs="Calibri"/>
                <w:sz w:val="18"/>
                <w:lang w:val="en-GB"/>
              </w:rPr>
              <w:t>. [THE</w:t>
            </w:r>
            <w:r w:rsidRPr="00A8247E">
              <w:rPr>
                <w:rFonts w:ascii="Calibri" w:hAnsi="Calibri" w:cs="Calibri"/>
                <w:sz w:val="18"/>
              </w:rPr>
              <w:t xml:space="preserve"> </w:t>
            </w:r>
            <w:r w:rsidRPr="00A8247E">
              <w:rPr>
                <w:rFonts w:ascii="Calibri" w:hAnsi="Calibri" w:cs="Calibri"/>
                <w:sz w:val="18"/>
                <w:lang w:val="en-GB"/>
              </w:rPr>
              <w:t xml:space="preserve">MINIMUM FLIGHT ALTITUDE IS </w:t>
            </w:r>
            <w:r w:rsidRPr="00A8247E">
              <w:rPr>
                <w:rFonts w:ascii="Calibri" w:hAnsi="Calibri" w:cs="Calibri"/>
                <w:i/>
                <w:iCs/>
                <w:sz w:val="18"/>
                <w:lang w:val="en-GB"/>
              </w:rPr>
              <w:t>(altitude)</w:t>
            </w:r>
            <w:r w:rsidRPr="00A8247E">
              <w:rPr>
                <w:rFonts w:ascii="Calibri" w:hAnsi="Calibri" w:cs="Calibri"/>
                <w:sz w:val="18"/>
                <w:lang w:val="en-GB"/>
              </w:rPr>
              <w:t>].</w:t>
            </w:r>
          </w:p>
        </w:tc>
      </w:tr>
      <w:tr w:rsidR="00A8247E" w:rsidRPr="00A31319" w14:paraId="56D1371B" w14:textId="77777777" w:rsidTr="00B33E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auto"/>
          </w:tcPr>
          <w:p w14:paraId="550FB64B" w14:textId="37401349" w:rsidR="00A8247E" w:rsidRPr="00A8247E" w:rsidRDefault="00A8247E" w:rsidP="00897E3A">
            <w:pPr>
              <w:autoSpaceDE w:val="0"/>
              <w:autoSpaceDN w:val="0"/>
              <w:adjustRightInd w:val="0"/>
              <w:spacing w:after="0"/>
              <w:ind w:right="88"/>
              <w:jc w:val="left"/>
              <w:rPr>
                <w:rFonts w:ascii="Sylfaen" w:hAnsi="Sylfaen" w:cs="Calibri"/>
              </w:rPr>
            </w:pPr>
            <w:r w:rsidRPr="00A8247E">
              <w:rPr>
                <w:rFonts w:ascii="Sylfaen" w:hAnsi="Sylfaen" w:cs="Calibri"/>
              </w:rPr>
              <w:t>5</w:t>
            </w:r>
            <w:r w:rsidRPr="00A8247E">
              <w:rPr>
                <w:rFonts w:ascii="Sylfaen" w:hAnsi="Sylfaen" w:cs="Calibri"/>
                <w:lang w:val="en-GB"/>
              </w:rPr>
              <w:t xml:space="preserve">.2 </w:t>
            </w:r>
            <w:r w:rsidRPr="00A8247E">
              <w:rPr>
                <w:rFonts w:ascii="Sylfaen" w:hAnsi="Sylfaen" w:cs="Calibri"/>
              </w:rPr>
              <w:t>გაფრთხილება მიწის სიახლოვის შესახებ</w:t>
            </w:r>
          </w:p>
        </w:tc>
      </w:tr>
      <w:tr w:rsidR="00681CEB" w:rsidRPr="00A31319" w14:paraId="6DCB101E"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1CCC70B2" w14:textId="5B201005" w:rsidR="00681CEB" w:rsidRPr="00A31319" w:rsidRDefault="00681CEB" w:rsidP="00897E3A">
            <w:pPr>
              <w:autoSpaceDE w:val="0"/>
              <w:autoSpaceDN w:val="0"/>
              <w:adjustRightInd w:val="0"/>
              <w:spacing w:after="0"/>
              <w:ind w:right="88"/>
              <w:jc w:val="left"/>
              <w:rPr>
                <w:rFonts w:ascii="Sylfaen" w:hAnsi="Sylfaen" w:cs="Calibri"/>
                <w:b w:val="0"/>
                <w:lang w:val="en-GB"/>
              </w:rPr>
            </w:pPr>
          </w:p>
        </w:tc>
        <w:tc>
          <w:tcPr>
            <w:tcW w:w="5151" w:type="dxa"/>
          </w:tcPr>
          <w:p w14:paraId="6A0C1D40" w14:textId="77777777" w:rsidR="00681CEB" w:rsidRPr="00A8247E"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lang w:val="en-GB"/>
              </w:rPr>
            </w:pPr>
            <w:r w:rsidRPr="00A8247E">
              <w:rPr>
                <w:rFonts w:ascii="Calibri" w:hAnsi="Calibri" w:cs="Calibri"/>
                <w:i/>
                <w:iCs/>
                <w:sz w:val="18"/>
                <w:lang w:val="en-GB"/>
              </w:rPr>
              <w:t xml:space="preserve">(aircraft call sign) </w:t>
            </w:r>
            <w:r w:rsidRPr="00A8247E">
              <w:rPr>
                <w:rFonts w:ascii="Calibri" w:hAnsi="Calibri" w:cs="Calibri"/>
                <w:sz w:val="18"/>
                <w:lang w:val="en-GB"/>
              </w:rPr>
              <w:t xml:space="preserve">TERRAIN ALERT, </w:t>
            </w:r>
            <w:r w:rsidRPr="00A8247E">
              <w:rPr>
                <w:rFonts w:ascii="Calibri" w:hAnsi="Calibri" w:cs="Calibri"/>
                <w:i/>
                <w:iCs/>
                <w:sz w:val="18"/>
                <w:lang w:val="en-GB"/>
              </w:rPr>
              <w:t>(suggested pilot action, if possible)</w:t>
            </w:r>
            <w:r w:rsidRPr="00A8247E">
              <w:rPr>
                <w:rFonts w:ascii="Calibri" w:hAnsi="Calibri" w:cs="Calibri"/>
                <w:sz w:val="18"/>
                <w:lang w:val="en-GB"/>
              </w:rPr>
              <w:t>.</w:t>
            </w:r>
          </w:p>
        </w:tc>
      </w:tr>
      <w:tr w:rsidR="00681CEB" w:rsidRPr="00A31319" w14:paraId="13DC7FCA"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BDD6EE" w:themeFill="accent1" w:themeFillTint="66"/>
          </w:tcPr>
          <w:p w14:paraId="22363002" w14:textId="77777777" w:rsidR="00681CEB" w:rsidRPr="00A31319" w:rsidRDefault="00681CEB" w:rsidP="00897E3A">
            <w:pPr>
              <w:pStyle w:val="ListParagraph"/>
              <w:numPr>
                <w:ilvl w:val="0"/>
                <w:numId w:val="127"/>
              </w:numPr>
              <w:spacing w:after="0"/>
              <w:ind w:right="88"/>
              <w:jc w:val="left"/>
              <w:rPr>
                <w:rFonts w:ascii="Sylfaen" w:hAnsi="Sylfaen" w:cs="Calibri"/>
                <w:b w:val="0"/>
                <w:i/>
                <w:iCs/>
                <w:lang w:val="en-GB"/>
              </w:rPr>
            </w:pPr>
            <w:r w:rsidRPr="00A31319">
              <w:rPr>
                <w:rFonts w:ascii="Sylfaen" w:hAnsi="Sylfaen" w:cs="Calibri"/>
                <w:bCs w:val="0"/>
              </w:rPr>
              <w:t>ფრაზეოლოგია სახმელეთო პერსონალის</w:t>
            </w:r>
            <w:r w:rsidRPr="00A31319">
              <w:rPr>
                <w:rFonts w:ascii="Sylfaen" w:hAnsi="Sylfaen" w:cs="Calibri"/>
                <w:bCs w:val="0"/>
                <w:lang w:val="en-GB"/>
              </w:rPr>
              <w:t>/</w:t>
            </w:r>
            <w:r w:rsidRPr="00A31319">
              <w:rPr>
                <w:rFonts w:ascii="Sylfaen" w:hAnsi="Sylfaen" w:cs="Calibri"/>
                <w:bCs w:val="0"/>
              </w:rPr>
              <w:t xml:space="preserve">ეკიპაჟის მიერ გამოსაყენებლად </w:t>
            </w:r>
          </w:p>
        </w:tc>
      </w:tr>
      <w:tr w:rsidR="00681CEB" w:rsidRPr="00A31319" w14:paraId="00C112F7" w14:textId="77777777" w:rsidTr="00976F34">
        <w:tc>
          <w:tcPr>
            <w:cnfStyle w:val="001000000000" w:firstRow="0" w:lastRow="0" w:firstColumn="1" w:lastColumn="0" w:oddVBand="0" w:evenVBand="0" w:oddHBand="0" w:evenHBand="0" w:firstRowFirstColumn="0" w:firstRowLastColumn="0" w:lastRowFirstColumn="0" w:lastRowLastColumn="0"/>
            <w:tcW w:w="9016" w:type="dxa"/>
            <w:gridSpan w:val="2"/>
          </w:tcPr>
          <w:p w14:paraId="0D1F31AB" w14:textId="37425857" w:rsidR="00681CEB" w:rsidRPr="00A31319" w:rsidRDefault="00681CEB" w:rsidP="00897E3A">
            <w:pPr>
              <w:autoSpaceDE w:val="0"/>
              <w:autoSpaceDN w:val="0"/>
              <w:adjustRightInd w:val="0"/>
              <w:spacing w:after="0"/>
              <w:ind w:right="88"/>
              <w:rPr>
                <w:rFonts w:ascii="Sylfaen" w:hAnsi="Sylfaen" w:cs="Calibri"/>
                <w:b w:val="0"/>
                <w:bCs w:val="0"/>
                <w:lang w:val="en-GB"/>
              </w:rPr>
            </w:pPr>
            <w:r>
              <w:rPr>
                <w:rFonts w:ascii="Sylfaen" w:hAnsi="Sylfaen" w:cs="Calibri"/>
                <w:b w:val="0"/>
                <w:bCs w:val="0"/>
              </w:rPr>
              <w:t>6</w:t>
            </w:r>
            <w:r w:rsidRPr="00A31319">
              <w:rPr>
                <w:rFonts w:ascii="Sylfaen" w:hAnsi="Sylfaen" w:cs="Calibri"/>
                <w:b w:val="0"/>
                <w:bCs w:val="0"/>
                <w:lang w:val="en-GB"/>
              </w:rPr>
              <w:t xml:space="preserve">.1 </w:t>
            </w:r>
            <w:r w:rsidRPr="00A31319">
              <w:rPr>
                <w:rFonts w:ascii="Sylfaen" w:hAnsi="Sylfaen" w:cs="Calibri"/>
                <w:b w:val="0"/>
                <w:bCs w:val="0"/>
              </w:rPr>
              <w:t>სახმელეთო პერსონალი/ეკიპაჟის ფრაზეოლოგია</w:t>
            </w:r>
          </w:p>
        </w:tc>
      </w:tr>
      <w:tr w:rsidR="00705E18" w:rsidRPr="00A31319" w14:paraId="71E30BE0"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7EF75774" w14:textId="60A82EA1" w:rsidR="00705E18" w:rsidRPr="00705E18" w:rsidRDefault="00705E18" w:rsidP="00897E3A">
            <w:pPr>
              <w:autoSpaceDE w:val="0"/>
              <w:autoSpaceDN w:val="0"/>
              <w:adjustRightInd w:val="0"/>
              <w:spacing w:after="0"/>
              <w:ind w:right="88"/>
              <w:rPr>
                <w:rFonts w:ascii="Sylfaen" w:hAnsi="Sylfaen" w:cs="Calibri"/>
                <w:bCs w:val="0"/>
              </w:rPr>
            </w:pPr>
            <w:r w:rsidRPr="00705E18">
              <w:rPr>
                <w:rFonts w:ascii="Sylfaen" w:hAnsi="Sylfaen" w:cs="Calibri"/>
              </w:rPr>
              <w:t>6</w:t>
            </w:r>
            <w:r w:rsidRPr="00705E18">
              <w:rPr>
                <w:rFonts w:ascii="Sylfaen" w:hAnsi="Sylfaen" w:cs="Calibri"/>
                <w:lang w:val="en-GB"/>
              </w:rPr>
              <w:t xml:space="preserve">.1.1 </w:t>
            </w:r>
            <w:r w:rsidRPr="00705E18">
              <w:rPr>
                <w:rFonts w:ascii="Sylfaen" w:hAnsi="Sylfaen" w:cs="Calibri"/>
              </w:rPr>
              <w:t>ძრავების ამუშავება</w:t>
            </w:r>
            <w:r w:rsidRPr="00705E18">
              <w:rPr>
                <w:rFonts w:ascii="Sylfaen" w:hAnsi="Sylfaen" w:cs="Calibri"/>
                <w:lang w:val="en-GB"/>
              </w:rPr>
              <w:t xml:space="preserve"> (</w:t>
            </w:r>
            <w:r w:rsidRPr="00705E18">
              <w:rPr>
                <w:rFonts w:ascii="Sylfaen" w:hAnsi="Sylfaen" w:cs="Calibri"/>
              </w:rPr>
              <w:t>სახმელეთო პერსონალი/პილოტის კაბინა)</w:t>
            </w:r>
          </w:p>
        </w:tc>
      </w:tr>
      <w:tr w:rsidR="00681CEB" w:rsidRPr="00A8247E" w14:paraId="75501717"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0A0136CB" w14:textId="6FB728E1" w:rsidR="00681CEB" w:rsidRPr="00705E18" w:rsidRDefault="00681CEB" w:rsidP="00897E3A">
            <w:pPr>
              <w:autoSpaceDE w:val="0"/>
              <w:autoSpaceDN w:val="0"/>
              <w:adjustRightInd w:val="0"/>
              <w:spacing w:after="0"/>
              <w:ind w:right="88"/>
              <w:jc w:val="left"/>
              <w:rPr>
                <w:rFonts w:ascii="Sylfaen" w:hAnsi="Sylfaen" w:cs="Calibri"/>
                <w:b w:val="0"/>
                <w:lang w:val="en-GB"/>
              </w:rPr>
            </w:pPr>
          </w:p>
        </w:tc>
        <w:tc>
          <w:tcPr>
            <w:tcW w:w="5151" w:type="dxa"/>
          </w:tcPr>
          <w:p w14:paraId="6B9FD1E7" w14:textId="144A16F1"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705E18">
              <w:rPr>
                <w:rFonts w:ascii="Calibri" w:hAnsi="Calibri" w:cs="Calibri"/>
                <w:sz w:val="18"/>
                <w:lang w:val="en-GB"/>
              </w:rPr>
              <w:t>a) [ARE YOU] READY TO START UP?;</w:t>
            </w:r>
          </w:p>
          <w:p w14:paraId="795ED1CC" w14:textId="77777777" w:rsidR="00705E18" w:rsidRPr="00705E18" w:rsidRDefault="00705E1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6D446D2F" w14:textId="77777777"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705E18">
              <w:rPr>
                <w:rFonts w:ascii="Calibri" w:hAnsi="Calibri" w:cs="Calibri"/>
                <w:sz w:val="18"/>
                <w:lang w:val="en-GB"/>
              </w:rPr>
              <w:t xml:space="preserve">*b) STARTING NUMBER </w:t>
            </w:r>
            <w:r w:rsidRPr="00705E18">
              <w:rPr>
                <w:rFonts w:ascii="Calibri" w:hAnsi="Calibri" w:cs="Calibri"/>
                <w:i/>
                <w:iCs/>
                <w:sz w:val="18"/>
                <w:lang w:val="en-GB"/>
              </w:rPr>
              <w:t>(engine number(s))</w:t>
            </w:r>
            <w:r w:rsidRPr="00705E18">
              <w:rPr>
                <w:rFonts w:ascii="Calibri" w:hAnsi="Calibri" w:cs="Calibri"/>
                <w:sz w:val="18"/>
                <w:lang w:val="en-GB"/>
              </w:rPr>
              <w:t>.</w:t>
            </w:r>
          </w:p>
          <w:p w14:paraId="6701C73A" w14:textId="77777777"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i/>
                <w:iCs/>
              </w:rPr>
            </w:pPr>
          </w:p>
          <w:p w14:paraId="444FBE61" w14:textId="6B0A100F" w:rsidR="00681CEB" w:rsidRPr="00705E18" w:rsidRDefault="00681CEB" w:rsidP="00055509">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Sylfaen" w:hAnsi="Sylfaen" w:cs="Calibri"/>
                <w:i/>
                <w:iCs/>
                <w:sz w:val="18"/>
              </w:rPr>
            </w:pPr>
            <w:r w:rsidRPr="00705E18">
              <w:rPr>
                <w:rFonts w:ascii="Sylfaen" w:hAnsi="Sylfaen" w:cs="Calibri"/>
                <w:b/>
                <w:i/>
                <w:iCs/>
                <w:sz w:val="18"/>
              </w:rPr>
              <w:t>შენიშვნა1:</w:t>
            </w:r>
            <w:r w:rsidRPr="00705E18">
              <w:rPr>
                <w:rFonts w:ascii="Sylfaen" w:hAnsi="Sylfaen" w:cs="Calibri"/>
                <w:i/>
                <w:iCs/>
                <w:sz w:val="18"/>
              </w:rPr>
              <w:t xml:space="preserve"> სახმელეთო პერსონალმა უნდა განახორციელოს მიღების დადასტურება რაციით ან მკაფიო ვიზუალური სიგნალით ანიშნოს დაბრკოლების არარსებობა და რომ ძრავების გაშვება შესაძლებელია.</w:t>
            </w:r>
            <w:r w:rsidR="00897E3A">
              <w:rPr>
                <w:rFonts w:ascii="Sylfaen" w:hAnsi="Sylfaen" w:cs="Calibri"/>
                <w:i/>
                <w:iCs/>
                <w:sz w:val="18"/>
              </w:rPr>
              <w:t xml:space="preserve"> </w:t>
            </w:r>
          </w:p>
          <w:p w14:paraId="05715F38" w14:textId="77777777" w:rsidR="00681CEB" w:rsidRPr="00705E18" w:rsidRDefault="00681CEB" w:rsidP="00055509">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Sylfaen" w:hAnsi="Sylfaen" w:cs="Calibri"/>
                <w:i/>
                <w:iCs/>
                <w:sz w:val="18"/>
              </w:rPr>
            </w:pPr>
          </w:p>
          <w:p w14:paraId="3FD24CDE" w14:textId="1868BEEE" w:rsidR="00681CEB" w:rsidRPr="00705E18" w:rsidRDefault="00681CEB" w:rsidP="00055509">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Sylfaen" w:hAnsi="Sylfaen" w:cs="Calibri"/>
                <w:i/>
                <w:iCs/>
              </w:rPr>
            </w:pPr>
            <w:r w:rsidRPr="00705E18">
              <w:rPr>
                <w:rFonts w:ascii="Sylfaen" w:hAnsi="Sylfaen" w:cs="Calibri"/>
                <w:b/>
                <w:i/>
                <w:iCs/>
                <w:sz w:val="18"/>
              </w:rPr>
              <w:t>შენიშვნა 2:</w:t>
            </w:r>
            <w:r w:rsidRPr="00705E18">
              <w:rPr>
                <w:rFonts w:ascii="Sylfaen" w:hAnsi="Sylfaen" w:cs="Calibri"/>
                <w:i/>
                <w:iCs/>
                <w:sz w:val="18"/>
              </w:rPr>
              <w:t xml:space="preserve"> სახმელეთო პერსნალსა და პილოტებს შორის რადიოსატელეფონო კავშირისას მნიშვნელოვანია მკაფიო მოსახმობების გამოყენება კომუნიკაციაში </w:t>
            </w:r>
            <w:r w:rsidRPr="00055509">
              <w:rPr>
                <w:rFonts w:ascii="Sylfaen" w:hAnsi="Sylfaen" w:cs="Calibri"/>
                <w:i/>
                <w:iCs/>
                <w:sz w:val="18"/>
              </w:rPr>
              <w:t>მონაწილე მხარეების იდენტიფიკაციისათვის.</w:t>
            </w:r>
            <w:r w:rsidRPr="00705E18">
              <w:rPr>
                <w:rFonts w:ascii="Sylfaen" w:hAnsi="Sylfaen" w:cs="Calibri"/>
                <w:i/>
                <w:iCs/>
              </w:rPr>
              <w:t xml:space="preserve"> </w:t>
            </w:r>
          </w:p>
          <w:p w14:paraId="0B9BDBE8" w14:textId="79EFEA0A"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i/>
                <w:iCs/>
                <w:lang w:val="en-GB"/>
              </w:rPr>
            </w:pPr>
          </w:p>
        </w:tc>
      </w:tr>
      <w:tr w:rsidR="00681CEB" w:rsidRPr="00A31319" w14:paraId="1EE73998"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1C92B5F5" w14:textId="4E60D774" w:rsidR="00681CEB" w:rsidRPr="00705E18" w:rsidRDefault="00681CEB" w:rsidP="00897E3A">
            <w:pPr>
              <w:autoSpaceDE w:val="0"/>
              <w:autoSpaceDN w:val="0"/>
              <w:adjustRightInd w:val="0"/>
              <w:spacing w:after="0"/>
              <w:ind w:right="88"/>
              <w:jc w:val="left"/>
              <w:rPr>
                <w:rFonts w:ascii="Sylfaen" w:hAnsi="Sylfaen" w:cs="Calibri"/>
              </w:rPr>
            </w:pPr>
            <w:r w:rsidRPr="00705E18">
              <w:rPr>
                <w:rFonts w:ascii="Sylfaen" w:hAnsi="Sylfaen" w:cs="Calibri"/>
              </w:rPr>
              <w:t>6</w:t>
            </w:r>
            <w:r w:rsidRPr="00705E18">
              <w:rPr>
                <w:rFonts w:ascii="Sylfaen" w:hAnsi="Sylfaen" w:cs="Calibri"/>
                <w:lang w:val="en-GB"/>
              </w:rPr>
              <w:t xml:space="preserve">.1.2 </w:t>
            </w:r>
            <w:r w:rsidRPr="00705E18">
              <w:rPr>
                <w:rFonts w:ascii="Sylfaen" w:hAnsi="Sylfaen" w:cs="Calibri"/>
              </w:rPr>
              <w:t>ბუქსირზე ბოლოთი აყვანა</w:t>
            </w:r>
          </w:p>
        </w:tc>
        <w:tc>
          <w:tcPr>
            <w:tcW w:w="5151" w:type="dxa"/>
          </w:tcPr>
          <w:p w14:paraId="435B415C" w14:textId="77777777" w:rsidR="00681CEB" w:rsidRPr="00A31319"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Sylfaen" w:hAnsi="Sylfaen" w:cs="Calibri"/>
                <w:i/>
                <w:iCs/>
                <w:lang w:val="en-GB"/>
              </w:rPr>
            </w:pPr>
          </w:p>
        </w:tc>
      </w:tr>
      <w:tr w:rsidR="00681CEB" w:rsidRPr="00A31319" w14:paraId="329CEBB0" w14:textId="77777777" w:rsidTr="00976F34">
        <w:tc>
          <w:tcPr>
            <w:cnfStyle w:val="001000000000" w:firstRow="0" w:lastRow="0" w:firstColumn="1" w:lastColumn="0" w:oddVBand="0" w:evenVBand="0" w:oddHBand="0" w:evenHBand="0" w:firstRowFirstColumn="0" w:firstRowLastColumn="0" w:lastRowFirstColumn="0" w:lastRowLastColumn="0"/>
            <w:tcW w:w="3865" w:type="dxa"/>
          </w:tcPr>
          <w:p w14:paraId="27994786" w14:textId="64C98507" w:rsidR="00681CEB" w:rsidRPr="00A31319" w:rsidRDefault="00681CEB" w:rsidP="00897E3A">
            <w:pPr>
              <w:autoSpaceDE w:val="0"/>
              <w:autoSpaceDN w:val="0"/>
              <w:adjustRightInd w:val="0"/>
              <w:spacing w:after="0"/>
              <w:ind w:right="88"/>
              <w:jc w:val="right"/>
              <w:rPr>
                <w:rFonts w:ascii="Sylfaen" w:hAnsi="Sylfaen" w:cs="Calibri"/>
                <w:b w:val="0"/>
                <w:lang w:val="en-GB"/>
              </w:rPr>
            </w:pPr>
            <w:r w:rsidRPr="00705E18">
              <w:rPr>
                <w:rFonts w:ascii="Sylfaen" w:hAnsi="Sylfaen" w:cs="Calibri"/>
                <w:b w:val="0"/>
                <w:sz w:val="18"/>
                <w:lang w:val="en-GB"/>
              </w:rPr>
              <w:t>(</w:t>
            </w:r>
            <w:r w:rsidRPr="00705E18">
              <w:rPr>
                <w:rFonts w:ascii="Sylfaen" w:hAnsi="Sylfaen" w:cs="Calibri"/>
                <w:b w:val="0"/>
                <w:sz w:val="18"/>
              </w:rPr>
              <w:t>სახმელეთო პერსონალი/ეკიპაჟის კაბინა</w:t>
            </w:r>
            <w:r w:rsidRPr="00705E18">
              <w:rPr>
                <w:rFonts w:ascii="Sylfaen" w:hAnsi="Sylfaen" w:cs="Calibri"/>
                <w:b w:val="0"/>
                <w:sz w:val="18"/>
                <w:lang w:val="en-GB"/>
              </w:rPr>
              <w:t>)</w:t>
            </w:r>
          </w:p>
        </w:tc>
        <w:tc>
          <w:tcPr>
            <w:tcW w:w="5151" w:type="dxa"/>
          </w:tcPr>
          <w:p w14:paraId="3E59A836" w14:textId="61709436"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705E18">
              <w:rPr>
                <w:rFonts w:ascii="Calibri" w:hAnsi="Calibri" w:cs="Calibri"/>
                <w:sz w:val="18"/>
                <w:lang w:val="en-GB"/>
              </w:rPr>
              <w:t>a) ARE YOU READY FOR PUSHBACK?;</w:t>
            </w:r>
          </w:p>
          <w:p w14:paraId="36F2BD06" w14:textId="77777777" w:rsidR="00705E18" w:rsidRPr="00705E18" w:rsidRDefault="00705E1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1096F2DE" w14:textId="5458DE9D"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705E18">
              <w:rPr>
                <w:rFonts w:ascii="Calibri" w:hAnsi="Calibri" w:cs="Calibri"/>
                <w:sz w:val="18"/>
                <w:lang w:val="en-GB"/>
              </w:rPr>
              <w:t>*b) READY FOR PUSHBACK;</w:t>
            </w:r>
          </w:p>
          <w:p w14:paraId="7060FF01" w14:textId="77777777" w:rsidR="00705E18" w:rsidRPr="00705E18" w:rsidRDefault="00705E1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09EFDA8F" w14:textId="39A01A02"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705E18">
              <w:rPr>
                <w:rFonts w:ascii="Calibri" w:hAnsi="Calibri" w:cs="Calibri"/>
                <w:sz w:val="18"/>
                <w:lang w:val="en-GB"/>
              </w:rPr>
              <w:t>c) CONFIRM BRAKES RELEASED;</w:t>
            </w:r>
          </w:p>
          <w:p w14:paraId="4E128190" w14:textId="77777777" w:rsidR="00705E18" w:rsidRPr="00705E18" w:rsidRDefault="00705E1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1A0645C" w14:textId="2918C102"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705E18">
              <w:rPr>
                <w:rFonts w:ascii="Calibri" w:hAnsi="Calibri" w:cs="Calibri"/>
                <w:sz w:val="18"/>
                <w:lang w:val="en-GB"/>
              </w:rPr>
              <w:t>*d) BRAKES RELEASED;</w:t>
            </w:r>
          </w:p>
          <w:p w14:paraId="35B124EC" w14:textId="77777777" w:rsidR="00705E18" w:rsidRPr="00705E18" w:rsidRDefault="00705E1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1136F10C" w14:textId="39D64CDF"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705E18">
              <w:rPr>
                <w:rFonts w:ascii="Calibri" w:hAnsi="Calibri" w:cs="Calibri"/>
                <w:sz w:val="18"/>
                <w:lang w:val="en-GB"/>
              </w:rPr>
              <w:t>e) COMMENCING PUSHBACK;</w:t>
            </w:r>
          </w:p>
          <w:p w14:paraId="6D4FE3FF" w14:textId="77777777" w:rsidR="00705E18" w:rsidRPr="00705E18" w:rsidRDefault="00705E1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03CA01C0" w14:textId="0A3645D3"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705E18">
              <w:rPr>
                <w:rFonts w:ascii="Calibri" w:hAnsi="Calibri" w:cs="Calibri"/>
                <w:sz w:val="18"/>
                <w:lang w:val="en-GB"/>
              </w:rPr>
              <w:t>f) PUSHBACK COMPLETED;</w:t>
            </w:r>
          </w:p>
          <w:p w14:paraId="5F215B55" w14:textId="77777777" w:rsidR="00705E18" w:rsidRPr="00705E18" w:rsidRDefault="00705E1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77B1D28D" w14:textId="5311D5FF"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705E18">
              <w:rPr>
                <w:rFonts w:ascii="Calibri" w:hAnsi="Calibri" w:cs="Calibri"/>
                <w:sz w:val="18"/>
                <w:lang w:val="en-GB"/>
              </w:rPr>
              <w:t>*g) STOP PUSHBACK;</w:t>
            </w:r>
          </w:p>
          <w:p w14:paraId="6E4B8182" w14:textId="77777777" w:rsidR="00705E18" w:rsidRPr="00705E18" w:rsidRDefault="00705E1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7BE76713" w14:textId="72FFEDE9"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705E18">
              <w:rPr>
                <w:rFonts w:ascii="Calibri" w:hAnsi="Calibri" w:cs="Calibri"/>
                <w:sz w:val="18"/>
                <w:lang w:val="en-GB"/>
              </w:rPr>
              <w:t>h) CONFIRM BRAKES SET;</w:t>
            </w:r>
          </w:p>
          <w:p w14:paraId="5F56F6F5" w14:textId="77777777" w:rsidR="00705E18" w:rsidRPr="00705E18" w:rsidRDefault="00705E1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776A4DD8" w14:textId="6B4AA41B"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705E18">
              <w:rPr>
                <w:rFonts w:ascii="Calibri" w:hAnsi="Calibri" w:cs="Calibri"/>
                <w:sz w:val="18"/>
                <w:lang w:val="en-GB"/>
              </w:rPr>
              <w:t>*i) BRAKES SET;</w:t>
            </w:r>
          </w:p>
          <w:p w14:paraId="29869573" w14:textId="77777777" w:rsidR="00705E18" w:rsidRPr="00705E18" w:rsidRDefault="00705E1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443940BE" w14:textId="63DDF60E"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705E18">
              <w:rPr>
                <w:rFonts w:ascii="Calibri" w:hAnsi="Calibri" w:cs="Calibri"/>
                <w:sz w:val="18"/>
                <w:lang w:val="en-GB"/>
              </w:rPr>
              <w:t>*j) DISCONNECT;</w:t>
            </w:r>
          </w:p>
          <w:p w14:paraId="553564DB" w14:textId="77777777" w:rsidR="00705E18" w:rsidRPr="00705E18" w:rsidRDefault="00705E1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1C0AC40" w14:textId="4A6A47FA" w:rsidR="00681CEB" w:rsidRPr="00705E18"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705E18">
              <w:rPr>
                <w:rFonts w:ascii="Calibri" w:hAnsi="Calibri" w:cs="Calibri"/>
                <w:sz w:val="18"/>
                <w:lang w:val="en-GB"/>
              </w:rPr>
              <w:t>k) DISCONNECTING STAND BY FOR VISUAL AT YOUR</w:t>
            </w:r>
            <w:r w:rsidRPr="00705E18">
              <w:rPr>
                <w:rFonts w:ascii="Calibri" w:hAnsi="Calibri" w:cs="Calibri"/>
                <w:sz w:val="18"/>
              </w:rPr>
              <w:t xml:space="preserve"> </w:t>
            </w:r>
            <w:r w:rsidRPr="00705E18">
              <w:rPr>
                <w:rFonts w:ascii="Calibri" w:hAnsi="Calibri" w:cs="Calibri"/>
                <w:sz w:val="18"/>
                <w:lang w:val="en-GB"/>
              </w:rPr>
              <w:t>LEFT (</w:t>
            </w:r>
            <w:r w:rsidRPr="00705E18">
              <w:rPr>
                <w:rFonts w:ascii="Calibri" w:hAnsi="Calibri" w:cs="Calibri"/>
                <w:i/>
                <w:iCs/>
                <w:sz w:val="18"/>
                <w:lang w:val="en-GB"/>
              </w:rPr>
              <w:t xml:space="preserve">or </w:t>
            </w:r>
            <w:r w:rsidRPr="00705E18">
              <w:rPr>
                <w:rFonts w:ascii="Calibri" w:hAnsi="Calibri" w:cs="Calibri"/>
                <w:sz w:val="18"/>
                <w:lang w:val="en-GB"/>
              </w:rPr>
              <w:t>RIGHT).</w:t>
            </w:r>
          </w:p>
          <w:p w14:paraId="6A580EC5" w14:textId="77777777" w:rsidR="00705E18" w:rsidRPr="00A31319" w:rsidRDefault="00705E18"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lang w:val="en-GB"/>
              </w:rPr>
            </w:pPr>
          </w:p>
          <w:p w14:paraId="01DE6762" w14:textId="1A789A29" w:rsidR="000D6ED0" w:rsidRPr="00055509" w:rsidRDefault="000D6ED0" w:rsidP="00055509">
            <w:pPr>
              <w:autoSpaceDE w:val="0"/>
              <w:autoSpaceDN w:val="0"/>
              <w:adjustRightInd w:val="0"/>
              <w:spacing w:after="0"/>
              <w:ind w:right="88"/>
              <w:jc w:val="left"/>
              <w:cnfStyle w:val="000000000000" w:firstRow="0" w:lastRow="0" w:firstColumn="0" w:lastColumn="0" w:oddVBand="0" w:evenVBand="0" w:oddHBand="0" w:evenHBand="0" w:firstRowFirstColumn="0" w:firstRowLastColumn="0" w:lastRowFirstColumn="0" w:lastRowLastColumn="0"/>
              <w:rPr>
                <w:rFonts w:ascii="Sylfaen" w:hAnsi="Sylfaen" w:cs="Calibri"/>
                <w:i/>
                <w:iCs/>
                <w:sz w:val="20"/>
                <w:szCs w:val="20"/>
              </w:rPr>
            </w:pPr>
            <w:r w:rsidRPr="00055509">
              <w:rPr>
                <w:rFonts w:ascii="Sylfaen" w:hAnsi="Sylfaen" w:cs="Calibri"/>
                <w:i/>
                <w:iCs/>
                <w:sz w:val="20"/>
                <w:szCs w:val="20"/>
              </w:rPr>
              <w:t xml:space="preserve">შენიშვნა: </w:t>
            </w:r>
            <w:r w:rsidR="00783FD9" w:rsidRPr="00055509">
              <w:rPr>
                <w:rFonts w:ascii="Sylfaen" w:hAnsi="Sylfaen" w:cs="Calibri"/>
                <w:i/>
                <w:iCs/>
                <w:sz w:val="20"/>
                <w:szCs w:val="20"/>
              </w:rPr>
              <w:t>საუბრის დასასრულს პილოტს გადაეცემა ვიზუალური სიგნალი, რომ სამუშაო დასრულებულია და სხ. მზად არის მიმოსვლის დასაწყებად.</w:t>
            </w:r>
            <w:r w:rsidR="00897E3A" w:rsidRPr="00055509">
              <w:rPr>
                <w:rFonts w:ascii="Sylfaen" w:hAnsi="Sylfaen" w:cs="Calibri"/>
                <w:i/>
                <w:iCs/>
                <w:sz w:val="20"/>
                <w:szCs w:val="20"/>
              </w:rPr>
              <w:t xml:space="preserve"> </w:t>
            </w:r>
          </w:p>
          <w:p w14:paraId="62214D3C" w14:textId="23420966" w:rsidR="00681CEB" w:rsidRPr="00A31319"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Sylfaen" w:hAnsi="Sylfaen" w:cs="Calibri"/>
                <w:i/>
                <w:iCs/>
                <w:lang w:val="en-GB"/>
              </w:rPr>
            </w:pPr>
          </w:p>
        </w:tc>
      </w:tr>
      <w:tr w:rsidR="00681CEB" w:rsidRPr="00A31319" w14:paraId="32E50663" w14:textId="77777777" w:rsidTr="00976F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90A8033" w14:textId="47980EF6" w:rsidR="00681CEB" w:rsidRPr="00B33ED2" w:rsidRDefault="00681CEB" w:rsidP="00897E3A">
            <w:pPr>
              <w:autoSpaceDE w:val="0"/>
              <w:autoSpaceDN w:val="0"/>
              <w:adjustRightInd w:val="0"/>
              <w:spacing w:after="0"/>
              <w:ind w:right="88"/>
              <w:rPr>
                <w:rFonts w:ascii="Sylfaen" w:hAnsi="Sylfaen" w:cs="Calibri"/>
                <w:bCs w:val="0"/>
              </w:rPr>
            </w:pPr>
            <w:r w:rsidRPr="002A2EAA">
              <w:rPr>
                <w:rFonts w:ascii="Sylfaen" w:hAnsi="Sylfaen" w:cs="Calibri"/>
                <w:bCs w:val="0"/>
              </w:rPr>
              <w:t>6</w:t>
            </w:r>
            <w:r w:rsidRPr="002A2EAA">
              <w:rPr>
                <w:rFonts w:ascii="Sylfaen" w:hAnsi="Sylfaen" w:cs="Calibri"/>
                <w:bCs w:val="0"/>
                <w:lang w:val="en-GB"/>
              </w:rPr>
              <w:t xml:space="preserve">.2 </w:t>
            </w:r>
            <w:r w:rsidRPr="002A2EAA">
              <w:rPr>
                <w:rFonts w:ascii="Sylfaen" w:hAnsi="Sylfaen" w:cs="Calibri"/>
              </w:rPr>
              <w:t xml:space="preserve">ყინულის მოცილების და </w:t>
            </w:r>
            <w:r w:rsidRPr="002A2EAA">
              <w:rPr>
                <w:rFonts w:ascii="Sylfaen" w:hAnsi="Sylfaen" w:cs="Calibri"/>
                <w:bCs w:val="0"/>
              </w:rPr>
              <w:t>შემოყინვის საწინააღმდეგო სამუშაოები</w:t>
            </w:r>
          </w:p>
        </w:tc>
      </w:tr>
      <w:tr w:rsidR="00B33ED2" w:rsidRPr="00A31319" w14:paraId="4BE6F145" w14:textId="77777777" w:rsidTr="00B33ED2">
        <w:tc>
          <w:tcPr>
            <w:cnfStyle w:val="001000000000" w:firstRow="0" w:lastRow="0" w:firstColumn="1" w:lastColumn="0" w:oddVBand="0" w:evenVBand="0" w:oddHBand="0" w:evenHBand="0" w:firstRowFirstColumn="0" w:firstRowLastColumn="0" w:lastRowFirstColumn="0" w:lastRowLastColumn="0"/>
            <w:tcW w:w="9016" w:type="dxa"/>
            <w:gridSpan w:val="2"/>
            <w:tcBorders>
              <w:bottom w:val="single" w:sz="4" w:space="0" w:color="7F7F7F" w:themeColor="text1" w:themeTint="80"/>
            </w:tcBorders>
          </w:tcPr>
          <w:p w14:paraId="1B6D51C7" w14:textId="04883348" w:rsidR="00B33ED2" w:rsidRPr="00B33ED2" w:rsidRDefault="00B33ED2" w:rsidP="00897E3A">
            <w:pPr>
              <w:autoSpaceDE w:val="0"/>
              <w:autoSpaceDN w:val="0"/>
              <w:adjustRightInd w:val="0"/>
              <w:spacing w:after="0"/>
              <w:ind w:right="88"/>
              <w:jc w:val="left"/>
              <w:rPr>
                <w:rFonts w:ascii="Sylfaen" w:hAnsi="Sylfaen" w:cs="Calibri"/>
                <w:bCs w:val="0"/>
              </w:rPr>
            </w:pPr>
            <w:r w:rsidRPr="00B33ED2">
              <w:rPr>
                <w:rFonts w:ascii="Sylfaen" w:hAnsi="Sylfaen" w:cs="Calibri"/>
              </w:rPr>
              <w:t>6</w:t>
            </w:r>
            <w:r w:rsidRPr="00B33ED2">
              <w:rPr>
                <w:rFonts w:ascii="Sylfaen" w:hAnsi="Sylfaen" w:cs="Calibri"/>
                <w:lang w:val="en-GB"/>
              </w:rPr>
              <w:t xml:space="preserve">.2.1 </w:t>
            </w:r>
            <w:r w:rsidRPr="00B33ED2">
              <w:rPr>
                <w:rFonts w:ascii="Sylfaen" w:hAnsi="Sylfaen" w:cs="Calibri"/>
                <w:bCs w:val="0"/>
              </w:rPr>
              <w:t>შემოყინვის საწინააღმდეგო დამუშავების წინ (სახმელეთო</w:t>
            </w:r>
            <w:r w:rsidRPr="00B33ED2">
              <w:rPr>
                <w:rFonts w:ascii="Sylfaen" w:hAnsi="Sylfaen" w:cs="Calibri"/>
                <w:bCs w:val="0"/>
                <w:lang w:val="en-US"/>
              </w:rPr>
              <w:t xml:space="preserve"> </w:t>
            </w:r>
            <w:r w:rsidRPr="00B33ED2">
              <w:rPr>
                <w:rFonts w:ascii="Sylfaen" w:hAnsi="Sylfaen" w:cs="Calibri"/>
                <w:bCs w:val="0"/>
              </w:rPr>
              <w:t>პერსონალი (</w:t>
            </w:r>
            <w:r w:rsidRPr="00B33ED2">
              <w:rPr>
                <w:rFonts w:ascii="Sylfaen" w:hAnsi="Sylfaen" w:cs="Calibri"/>
                <w:lang w:val="en-GB"/>
              </w:rPr>
              <w:t xml:space="preserve">ICEMAN) / </w:t>
            </w:r>
            <w:r w:rsidRPr="00B33ED2">
              <w:rPr>
                <w:rFonts w:ascii="Sylfaen" w:hAnsi="Sylfaen" w:cs="Calibri"/>
              </w:rPr>
              <w:t>საფრენოსნო ეკიპაჟი</w:t>
            </w:r>
            <w:r w:rsidRPr="00B33ED2">
              <w:rPr>
                <w:rFonts w:ascii="Sylfaen" w:hAnsi="Sylfaen" w:cs="Calibri"/>
                <w:lang w:val="en-GB"/>
              </w:rPr>
              <w:t>)</w:t>
            </w:r>
          </w:p>
        </w:tc>
      </w:tr>
      <w:tr w:rsidR="00681CEB" w:rsidRPr="00A31319" w14:paraId="2ACA7105" w14:textId="77777777" w:rsidTr="00B33E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1732BFFC" w14:textId="64A421EF" w:rsidR="00681CEB" w:rsidRPr="00A31319" w:rsidRDefault="00681CEB" w:rsidP="00897E3A">
            <w:pPr>
              <w:autoSpaceDE w:val="0"/>
              <w:autoSpaceDN w:val="0"/>
              <w:adjustRightInd w:val="0"/>
              <w:spacing w:after="0"/>
              <w:ind w:right="88"/>
              <w:jc w:val="left"/>
              <w:rPr>
                <w:rFonts w:ascii="Sylfaen" w:hAnsi="Sylfaen" w:cs="Calibri"/>
                <w:b w:val="0"/>
                <w:lang w:val="en-GB"/>
              </w:rPr>
            </w:pPr>
          </w:p>
        </w:tc>
        <w:tc>
          <w:tcPr>
            <w:tcW w:w="5151" w:type="dxa"/>
            <w:tcBorders>
              <w:bottom w:val="nil"/>
            </w:tcBorders>
          </w:tcPr>
          <w:p w14:paraId="2BBF2922" w14:textId="05FA0E1E"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B33ED2">
              <w:rPr>
                <w:rFonts w:ascii="Calibri" w:hAnsi="Calibri" w:cs="Calibri"/>
                <w:sz w:val="18"/>
                <w:lang w:val="en-GB"/>
              </w:rPr>
              <w:t>a) STANDING BY TO DE-ICE. CONFIRM BRAKES SET AND</w:t>
            </w:r>
            <w:r w:rsidRPr="00B33ED2">
              <w:rPr>
                <w:rFonts w:ascii="Calibri" w:hAnsi="Calibri" w:cs="Calibri"/>
                <w:sz w:val="18"/>
              </w:rPr>
              <w:t xml:space="preserve"> </w:t>
            </w:r>
            <w:r w:rsidRPr="00B33ED2">
              <w:rPr>
                <w:rFonts w:ascii="Calibri" w:hAnsi="Calibri" w:cs="Calibri"/>
                <w:sz w:val="18"/>
                <w:lang w:val="en-GB"/>
              </w:rPr>
              <w:t>TREATMENT REQUIRED;</w:t>
            </w:r>
          </w:p>
          <w:p w14:paraId="64FC5569" w14:textId="77777777" w:rsidR="00B33ED2" w:rsidRPr="00B33ED2" w:rsidRDefault="00B33ED2"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7FBC159B" w14:textId="77777777" w:rsidR="00681CEB"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B33ED2">
              <w:rPr>
                <w:rFonts w:ascii="Calibri" w:hAnsi="Calibri" w:cs="Calibri"/>
                <w:sz w:val="18"/>
                <w:lang w:val="en-GB"/>
              </w:rPr>
              <w:t xml:space="preserve">*b) [AFFIRM] BRAKES SET, REQUEST </w:t>
            </w:r>
            <w:r w:rsidRPr="00B33ED2">
              <w:rPr>
                <w:rFonts w:ascii="Calibri" w:hAnsi="Calibri" w:cs="Calibri"/>
                <w:i/>
                <w:iCs/>
                <w:sz w:val="18"/>
                <w:lang w:val="en-GB"/>
              </w:rPr>
              <w:t>(type of de/anti-icing</w:t>
            </w:r>
            <w:r w:rsidRPr="00B33ED2">
              <w:rPr>
                <w:rFonts w:ascii="Calibri" w:hAnsi="Calibri" w:cs="Calibri"/>
                <w:i/>
                <w:iCs/>
                <w:sz w:val="18"/>
              </w:rPr>
              <w:t xml:space="preserve"> </w:t>
            </w:r>
            <w:r w:rsidRPr="00B33ED2">
              <w:rPr>
                <w:rFonts w:ascii="Calibri" w:hAnsi="Calibri" w:cs="Calibri"/>
                <w:i/>
                <w:iCs/>
                <w:sz w:val="18"/>
                <w:lang w:val="en-GB"/>
              </w:rPr>
              <w:t>treatment and areas to be treated)</w:t>
            </w:r>
            <w:r w:rsidRPr="00B33ED2">
              <w:rPr>
                <w:rFonts w:ascii="Calibri" w:hAnsi="Calibri" w:cs="Calibri"/>
                <w:sz w:val="18"/>
                <w:lang w:val="en-GB"/>
              </w:rPr>
              <w:t>;</w:t>
            </w:r>
          </w:p>
          <w:p w14:paraId="5F99CFEC" w14:textId="41AC0802" w:rsidR="00B33ED2" w:rsidRPr="00B33ED2" w:rsidRDefault="00B33ED2"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p>
        </w:tc>
      </w:tr>
      <w:tr w:rsidR="00681CEB" w:rsidRPr="00A31319" w14:paraId="5F325FDA" w14:textId="77777777" w:rsidTr="00B33ED2">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7F7F7F" w:themeColor="text1" w:themeTint="80"/>
            </w:tcBorders>
          </w:tcPr>
          <w:p w14:paraId="335E8FF4" w14:textId="0B433A9E" w:rsidR="00681CEB" w:rsidRPr="00A31319" w:rsidRDefault="00681CEB" w:rsidP="00897E3A">
            <w:pPr>
              <w:autoSpaceDE w:val="0"/>
              <w:autoSpaceDN w:val="0"/>
              <w:adjustRightInd w:val="0"/>
              <w:spacing w:after="0"/>
              <w:ind w:right="88"/>
              <w:jc w:val="right"/>
              <w:rPr>
                <w:rFonts w:ascii="Sylfaen" w:hAnsi="Sylfaen" w:cs="Calibri"/>
                <w:b w:val="0"/>
              </w:rPr>
            </w:pPr>
            <w:r w:rsidRPr="00B33ED2">
              <w:rPr>
                <w:rFonts w:ascii="Sylfaen" w:hAnsi="Sylfaen" w:cs="Calibri"/>
                <w:b w:val="0"/>
                <w:sz w:val="18"/>
              </w:rPr>
              <w:lastRenderedPageBreak/>
              <w:t>საჰაერო ხომალდის კონფიგურაციის დადასტურება</w:t>
            </w:r>
          </w:p>
        </w:tc>
        <w:tc>
          <w:tcPr>
            <w:tcW w:w="5151" w:type="dxa"/>
            <w:tcBorders>
              <w:top w:val="nil"/>
              <w:bottom w:val="single" w:sz="4" w:space="0" w:color="7F7F7F" w:themeColor="text1" w:themeTint="80"/>
            </w:tcBorders>
          </w:tcPr>
          <w:p w14:paraId="263019E9" w14:textId="04C29A55"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B33ED2">
              <w:rPr>
                <w:rFonts w:ascii="Calibri" w:hAnsi="Calibri" w:cs="Calibri"/>
                <w:sz w:val="18"/>
                <w:lang w:val="en-GB"/>
              </w:rPr>
              <w:t>c) HOL</w:t>
            </w:r>
            <w:r w:rsidR="00B33ED2">
              <w:rPr>
                <w:rFonts w:ascii="Calibri" w:hAnsi="Calibri" w:cs="Calibri"/>
                <w:sz w:val="18"/>
                <w:lang w:val="en-GB"/>
              </w:rPr>
              <w:t xml:space="preserve">D POSITION AND CONFIRM AIRCRAFT </w:t>
            </w:r>
            <w:r w:rsidRPr="00B33ED2">
              <w:rPr>
                <w:rFonts w:ascii="Calibri" w:hAnsi="Calibri" w:cs="Calibri"/>
                <w:sz w:val="18"/>
                <w:lang w:val="en-GB"/>
              </w:rPr>
              <w:t>CONFIGURED;</w:t>
            </w:r>
          </w:p>
          <w:p w14:paraId="0877659E" w14:textId="77777777" w:rsidR="00B33ED2" w:rsidRPr="00B33ED2" w:rsidRDefault="00B33ED2"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36490D0D" w14:textId="6C19430F"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B33ED2">
              <w:rPr>
                <w:rFonts w:ascii="Calibri" w:hAnsi="Calibri" w:cs="Calibri"/>
                <w:sz w:val="18"/>
                <w:lang w:val="en-GB"/>
              </w:rPr>
              <w:t>*d) [AFFIRM] AIRCRAFT CONFIGURED, READY FOR</w:t>
            </w:r>
            <w:r w:rsidRPr="00B33ED2">
              <w:rPr>
                <w:rFonts w:ascii="Calibri" w:hAnsi="Calibri" w:cs="Calibri"/>
                <w:sz w:val="18"/>
              </w:rPr>
              <w:t xml:space="preserve"> </w:t>
            </w:r>
            <w:r w:rsidRPr="00B33ED2">
              <w:rPr>
                <w:rFonts w:ascii="Calibri" w:hAnsi="Calibri" w:cs="Calibri"/>
                <w:sz w:val="18"/>
                <w:lang w:val="en-GB"/>
              </w:rPr>
              <w:t>DE-ICING;</w:t>
            </w:r>
          </w:p>
          <w:p w14:paraId="202E9A7A" w14:textId="77777777" w:rsidR="00B33ED2" w:rsidRPr="00B33ED2" w:rsidRDefault="00B33ED2"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4FA95442" w14:textId="77777777" w:rsidR="00681CEB"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B33ED2">
              <w:rPr>
                <w:rFonts w:ascii="Calibri" w:hAnsi="Calibri" w:cs="Calibri"/>
                <w:sz w:val="18"/>
                <w:lang w:val="en-GB"/>
              </w:rPr>
              <w:t>e) DE-ICING STARTS NOW</w:t>
            </w:r>
          </w:p>
          <w:p w14:paraId="2B866DE3" w14:textId="44C4DEEF" w:rsidR="00B33ED2" w:rsidRPr="00B33ED2" w:rsidRDefault="00B33ED2"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p>
        </w:tc>
      </w:tr>
      <w:tr w:rsidR="00B33ED2" w:rsidRPr="00A31319" w14:paraId="352CA869" w14:textId="77777777" w:rsidTr="00D94F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bottom w:val="single" w:sz="4" w:space="0" w:color="auto"/>
            </w:tcBorders>
          </w:tcPr>
          <w:p w14:paraId="27A662E5" w14:textId="55093C75" w:rsidR="00B33ED2" w:rsidRPr="00B33ED2" w:rsidRDefault="00B33ED2" w:rsidP="00897E3A">
            <w:pPr>
              <w:autoSpaceDE w:val="0"/>
              <w:autoSpaceDN w:val="0"/>
              <w:adjustRightInd w:val="0"/>
              <w:spacing w:after="0"/>
              <w:ind w:right="88"/>
              <w:jc w:val="left"/>
              <w:rPr>
                <w:rFonts w:ascii="Sylfaen" w:hAnsi="Sylfaen" w:cs="Calibri"/>
              </w:rPr>
            </w:pPr>
            <w:r w:rsidRPr="00B33ED2">
              <w:rPr>
                <w:rFonts w:ascii="Sylfaen" w:hAnsi="Sylfaen" w:cs="Calibri"/>
              </w:rPr>
              <w:t>6</w:t>
            </w:r>
            <w:r w:rsidRPr="00B33ED2">
              <w:rPr>
                <w:rFonts w:ascii="Sylfaen" w:hAnsi="Sylfaen" w:cs="Calibri"/>
                <w:lang w:val="en-GB"/>
              </w:rPr>
              <w:t xml:space="preserve">.2.2 </w:t>
            </w:r>
            <w:r w:rsidRPr="00B33ED2">
              <w:rPr>
                <w:rFonts w:ascii="Sylfaen" w:hAnsi="Sylfaen" w:cs="Calibri"/>
              </w:rPr>
              <w:t>შემოყინვის საწინააღმდეგო პროცედურების დასრულების შემდეგ</w:t>
            </w:r>
          </w:p>
        </w:tc>
      </w:tr>
      <w:tr w:rsidR="00681CEB" w:rsidRPr="00A31319" w14:paraId="040A988F" w14:textId="77777777" w:rsidTr="00D94FF4">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auto"/>
              <w:bottom w:val="nil"/>
            </w:tcBorders>
          </w:tcPr>
          <w:p w14:paraId="6CA0C4E1" w14:textId="1B4925F5" w:rsidR="00681CEB" w:rsidRPr="00D94FF4" w:rsidRDefault="00681CEB" w:rsidP="00897E3A">
            <w:pPr>
              <w:autoSpaceDE w:val="0"/>
              <w:autoSpaceDN w:val="0"/>
              <w:adjustRightInd w:val="0"/>
              <w:spacing w:after="0"/>
              <w:ind w:right="88"/>
              <w:jc w:val="right"/>
              <w:rPr>
                <w:rFonts w:ascii="Sylfaen" w:hAnsi="Sylfaen" w:cs="Calibri"/>
                <w:b w:val="0"/>
                <w:sz w:val="18"/>
              </w:rPr>
            </w:pPr>
            <w:r w:rsidRPr="00D94FF4">
              <w:rPr>
                <w:rFonts w:ascii="Sylfaen" w:hAnsi="Sylfaen" w:cs="Calibri"/>
                <w:b w:val="0"/>
                <w:sz w:val="18"/>
              </w:rPr>
              <w:t>ყინულის მოცილების სამუშაოები</w:t>
            </w:r>
          </w:p>
        </w:tc>
        <w:tc>
          <w:tcPr>
            <w:tcW w:w="5151" w:type="dxa"/>
            <w:tcBorders>
              <w:top w:val="single" w:sz="4" w:space="0" w:color="auto"/>
              <w:bottom w:val="nil"/>
            </w:tcBorders>
          </w:tcPr>
          <w:p w14:paraId="6EADE27F" w14:textId="03DAC013" w:rsidR="00681CEB" w:rsidRPr="00D94FF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D94FF4">
              <w:rPr>
                <w:rFonts w:ascii="Calibri" w:hAnsi="Calibri" w:cs="Calibri"/>
                <w:sz w:val="18"/>
                <w:lang w:val="en-GB"/>
              </w:rPr>
              <w:t xml:space="preserve">a) DE-ICING ON </w:t>
            </w:r>
            <w:r w:rsidRPr="00D94FF4">
              <w:rPr>
                <w:rFonts w:ascii="Calibri" w:hAnsi="Calibri" w:cs="Calibri"/>
                <w:i/>
                <w:iCs/>
                <w:sz w:val="18"/>
                <w:lang w:val="en-GB"/>
              </w:rPr>
              <w:t xml:space="preserve">(areas treated) </w:t>
            </w:r>
            <w:r w:rsidRPr="00D94FF4">
              <w:rPr>
                <w:rFonts w:ascii="Calibri" w:hAnsi="Calibri" w:cs="Calibri"/>
                <w:sz w:val="18"/>
                <w:lang w:val="en-GB"/>
              </w:rPr>
              <w:t>COMPLETE. ADVISE WHEN</w:t>
            </w:r>
            <w:r w:rsidRPr="00D94FF4">
              <w:rPr>
                <w:rFonts w:ascii="Calibri" w:hAnsi="Calibri" w:cs="Calibri"/>
                <w:sz w:val="18"/>
              </w:rPr>
              <w:t xml:space="preserve"> </w:t>
            </w:r>
            <w:r w:rsidRPr="00D94FF4">
              <w:rPr>
                <w:rFonts w:ascii="Calibri" w:hAnsi="Calibri" w:cs="Calibri"/>
                <w:sz w:val="18"/>
                <w:lang w:val="en-GB"/>
              </w:rPr>
              <w:t>READY FOR INFORMATION;</w:t>
            </w:r>
          </w:p>
          <w:p w14:paraId="7A074CD3" w14:textId="77777777" w:rsidR="00D94FF4" w:rsidRPr="00D94FF4" w:rsidRDefault="00D94FF4"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1ABD7BD2" w14:textId="2B28216F" w:rsidR="00681CEB" w:rsidRPr="00D94FF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D94FF4">
              <w:rPr>
                <w:rFonts w:ascii="Calibri" w:hAnsi="Calibri" w:cs="Calibri"/>
                <w:sz w:val="18"/>
                <w:lang w:val="en-GB"/>
              </w:rPr>
              <w:t xml:space="preserve">b) TYPE OF FLUID (Type I </w:t>
            </w:r>
            <w:r w:rsidRPr="00D94FF4">
              <w:rPr>
                <w:rFonts w:ascii="Calibri" w:hAnsi="Calibri" w:cs="Calibri"/>
                <w:i/>
                <w:iCs/>
                <w:sz w:val="18"/>
                <w:lang w:val="en-GB"/>
              </w:rPr>
              <w:t xml:space="preserve">or </w:t>
            </w:r>
            <w:r w:rsidRPr="00D94FF4">
              <w:rPr>
                <w:rFonts w:ascii="Calibri" w:hAnsi="Calibri" w:cs="Calibri"/>
                <w:sz w:val="18"/>
                <w:lang w:val="en-GB"/>
              </w:rPr>
              <w:t xml:space="preserve">II </w:t>
            </w:r>
            <w:r w:rsidRPr="00D94FF4">
              <w:rPr>
                <w:rFonts w:ascii="Calibri" w:hAnsi="Calibri" w:cs="Calibri"/>
                <w:i/>
                <w:iCs/>
                <w:sz w:val="18"/>
                <w:lang w:val="en-GB"/>
              </w:rPr>
              <w:t xml:space="preserve">or </w:t>
            </w:r>
            <w:r w:rsidRPr="00D94FF4">
              <w:rPr>
                <w:rFonts w:ascii="Calibri" w:hAnsi="Calibri" w:cs="Calibri"/>
                <w:sz w:val="18"/>
                <w:lang w:val="en-GB"/>
              </w:rPr>
              <w:t xml:space="preserve">III </w:t>
            </w:r>
            <w:r w:rsidRPr="00D94FF4">
              <w:rPr>
                <w:rFonts w:ascii="Calibri" w:hAnsi="Calibri" w:cs="Calibri"/>
                <w:i/>
                <w:iCs/>
                <w:sz w:val="18"/>
                <w:lang w:val="en-GB"/>
              </w:rPr>
              <w:t xml:space="preserve">or </w:t>
            </w:r>
            <w:r w:rsidRPr="00D94FF4">
              <w:rPr>
                <w:rFonts w:ascii="Calibri" w:hAnsi="Calibri" w:cs="Calibri"/>
                <w:sz w:val="18"/>
                <w:lang w:val="en-GB"/>
              </w:rPr>
              <w:t>IV);</w:t>
            </w:r>
          </w:p>
          <w:p w14:paraId="3D97745E" w14:textId="77777777" w:rsidR="00D94FF4" w:rsidRPr="00D94FF4" w:rsidRDefault="00D94FF4"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7243EF84" w14:textId="700826A0" w:rsidR="00681CEB" w:rsidRPr="00D94FF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D94FF4">
              <w:rPr>
                <w:rFonts w:ascii="Calibri" w:hAnsi="Calibri" w:cs="Calibri"/>
                <w:sz w:val="18"/>
                <w:lang w:val="en-GB"/>
              </w:rPr>
              <w:t xml:space="preserve">c) HOLDOVER TIME STARTED AT </w:t>
            </w:r>
            <w:r w:rsidRPr="00D94FF4">
              <w:rPr>
                <w:rFonts w:ascii="Calibri" w:hAnsi="Calibri" w:cs="Calibri"/>
                <w:i/>
                <w:iCs/>
                <w:sz w:val="18"/>
                <w:lang w:val="en-GB"/>
              </w:rPr>
              <w:t>(time)</w:t>
            </w:r>
            <w:r w:rsidRPr="00D94FF4">
              <w:rPr>
                <w:rFonts w:ascii="Calibri" w:hAnsi="Calibri" w:cs="Calibri"/>
                <w:sz w:val="18"/>
                <w:lang w:val="en-GB"/>
              </w:rPr>
              <w:t>;</w:t>
            </w:r>
          </w:p>
          <w:p w14:paraId="03BEB3CD" w14:textId="77777777" w:rsidR="00D94FF4" w:rsidRPr="00D94FF4" w:rsidRDefault="00D94FF4"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7128BCEF" w14:textId="77777777" w:rsidR="00681CEB" w:rsidRPr="00D94FF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r w:rsidRPr="00D94FF4">
              <w:rPr>
                <w:rFonts w:ascii="Calibri" w:hAnsi="Calibri" w:cs="Calibri"/>
                <w:sz w:val="18"/>
                <w:lang w:val="en-GB"/>
              </w:rPr>
              <w:t xml:space="preserve">d) ANTI-ICING CODE </w:t>
            </w:r>
            <w:r w:rsidRPr="00D94FF4">
              <w:rPr>
                <w:rFonts w:ascii="Calibri" w:hAnsi="Calibri" w:cs="Calibri"/>
                <w:i/>
                <w:iCs/>
                <w:sz w:val="18"/>
                <w:lang w:val="en-GB"/>
              </w:rPr>
              <w:t>(appropriate anti-icing code)</w:t>
            </w:r>
          </w:p>
          <w:p w14:paraId="33489F0E" w14:textId="5D00577A" w:rsidR="00D94FF4" w:rsidRPr="00D94FF4" w:rsidRDefault="00D94FF4"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p>
        </w:tc>
      </w:tr>
      <w:tr w:rsidR="00681CEB" w:rsidRPr="00A31319" w14:paraId="2D0A1FD9" w14:textId="77777777" w:rsidTr="00D94F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258B4978" w14:textId="0CFB021C" w:rsidR="00681CEB" w:rsidRPr="00D94FF4" w:rsidRDefault="00681CEB" w:rsidP="00897E3A">
            <w:pPr>
              <w:autoSpaceDE w:val="0"/>
              <w:autoSpaceDN w:val="0"/>
              <w:adjustRightInd w:val="0"/>
              <w:spacing w:after="0"/>
              <w:ind w:right="88"/>
              <w:jc w:val="right"/>
              <w:rPr>
                <w:rFonts w:ascii="Sylfaen" w:hAnsi="Sylfaen" w:cs="Calibri"/>
                <w:bCs w:val="0"/>
                <w:sz w:val="18"/>
                <w:lang w:val="en-GB"/>
              </w:rPr>
            </w:pPr>
            <w:r w:rsidRPr="00D94FF4">
              <w:rPr>
                <w:rFonts w:ascii="Sylfaen" w:hAnsi="Sylfaen" w:cs="Calibri"/>
                <w:b w:val="0"/>
                <w:sz w:val="18"/>
              </w:rPr>
              <w:t>შემოყინვის საწინააღმდეგო ორ</w:t>
            </w:r>
            <w:r w:rsidR="003E2962">
              <w:rPr>
                <w:rFonts w:ascii="Sylfaen" w:hAnsi="Sylfaen" w:cs="Calibri"/>
                <w:b w:val="0"/>
                <w:sz w:val="18"/>
              </w:rPr>
              <w:t>ეტაპიან</w:t>
            </w:r>
            <w:r w:rsidRPr="00D94FF4">
              <w:rPr>
                <w:rFonts w:ascii="Sylfaen" w:hAnsi="Sylfaen" w:cs="Calibri"/>
                <w:b w:val="0"/>
                <w:sz w:val="18"/>
              </w:rPr>
              <w:t xml:space="preserve">ი სამუშაოები </w:t>
            </w:r>
          </w:p>
          <w:p w14:paraId="6B8E37D0" w14:textId="77777777" w:rsidR="00681CEB" w:rsidRPr="00D94FF4" w:rsidRDefault="00681CEB" w:rsidP="00897E3A">
            <w:pPr>
              <w:autoSpaceDE w:val="0"/>
              <w:autoSpaceDN w:val="0"/>
              <w:adjustRightInd w:val="0"/>
              <w:spacing w:after="0"/>
              <w:ind w:right="88"/>
              <w:jc w:val="right"/>
              <w:rPr>
                <w:rFonts w:ascii="Sylfaen" w:hAnsi="Sylfaen" w:cs="Calibri"/>
                <w:b w:val="0"/>
                <w:sz w:val="18"/>
                <w:lang w:val="en-GB"/>
              </w:rPr>
            </w:pPr>
          </w:p>
        </w:tc>
        <w:tc>
          <w:tcPr>
            <w:tcW w:w="5151" w:type="dxa"/>
            <w:tcBorders>
              <w:top w:val="nil"/>
              <w:bottom w:val="nil"/>
            </w:tcBorders>
          </w:tcPr>
          <w:p w14:paraId="28F16E92" w14:textId="051972ED" w:rsidR="00681CEB" w:rsidRPr="00D94FF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US"/>
              </w:rPr>
            </w:pPr>
            <w:r w:rsidRPr="00D94FF4">
              <w:rPr>
                <w:rFonts w:ascii="Sylfaen" w:hAnsi="Sylfaen" w:cs="Sylfaen"/>
                <w:i/>
                <w:iCs/>
                <w:sz w:val="18"/>
              </w:rPr>
              <w:t>ყინულის</w:t>
            </w:r>
            <w:r w:rsidRPr="00D94FF4">
              <w:rPr>
                <w:rFonts w:ascii="Calibri" w:hAnsi="Calibri" w:cs="Calibri"/>
                <w:i/>
                <w:iCs/>
                <w:sz w:val="18"/>
              </w:rPr>
              <w:t xml:space="preserve"> </w:t>
            </w:r>
            <w:r w:rsidRPr="00D94FF4">
              <w:rPr>
                <w:rFonts w:ascii="Sylfaen" w:hAnsi="Sylfaen" w:cs="Sylfaen"/>
                <w:i/>
                <w:iCs/>
                <w:sz w:val="18"/>
              </w:rPr>
              <w:t>საფარველისგან</w:t>
            </w:r>
            <w:r w:rsidRPr="00D94FF4">
              <w:rPr>
                <w:rFonts w:ascii="Calibri" w:hAnsi="Calibri" w:cs="Calibri"/>
                <w:i/>
                <w:iCs/>
                <w:sz w:val="18"/>
              </w:rPr>
              <w:t xml:space="preserve"> </w:t>
            </w:r>
            <w:r w:rsidRPr="00D94FF4">
              <w:rPr>
                <w:rFonts w:ascii="Sylfaen" w:hAnsi="Sylfaen" w:cs="Sylfaen"/>
                <w:i/>
                <w:iCs/>
                <w:sz w:val="18"/>
              </w:rPr>
              <w:t>გათავისუფლების</w:t>
            </w:r>
            <w:r w:rsidRPr="00D94FF4">
              <w:rPr>
                <w:rFonts w:ascii="Calibri" w:hAnsi="Calibri" w:cs="Calibri"/>
                <w:i/>
                <w:iCs/>
                <w:sz w:val="18"/>
              </w:rPr>
              <w:t>/</w:t>
            </w:r>
            <w:r w:rsidRPr="00D94FF4">
              <w:rPr>
                <w:rFonts w:ascii="Sylfaen" w:hAnsi="Sylfaen" w:cs="Sylfaen"/>
                <w:i/>
                <w:iCs/>
                <w:sz w:val="18"/>
              </w:rPr>
              <w:t>შემოყინვის</w:t>
            </w:r>
            <w:r w:rsidRPr="00D94FF4">
              <w:rPr>
                <w:rFonts w:ascii="Calibri" w:hAnsi="Calibri" w:cs="Calibri"/>
                <w:i/>
                <w:iCs/>
                <w:sz w:val="18"/>
              </w:rPr>
              <w:t xml:space="preserve"> </w:t>
            </w:r>
            <w:r w:rsidRPr="00D94FF4">
              <w:rPr>
                <w:rFonts w:ascii="Sylfaen" w:hAnsi="Sylfaen" w:cs="Sylfaen"/>
                <w:i/>
                <w:iCs/>
                <w:sz w:val="18"/>
              </w:rPr>
              <w:t>საწინააღმდეგო</w:t>
            </w:r>
            <w:r w:rsidRPr="00D94FF4">
              <w:rPr>
                <w:rFonts w:ascii="Calibri" w:hAnsi="Calibri" w:cs="Calibri"/>
                <w:i/>
                <w:iCs/>
                <w:sz w:val="18"/>
              </w:rPr>
              <w:t xml:space="preserve"> </w:t>
            </w:r>
            <w:r w:rsidRPr="00D94FF4">
              <w:rPr>
                <w:rFonts w:ascii="Sylfaen" w:hAnsi="Sylfaen" w:cs="Sylfaen"/>
                <w:i/>
                <w:iCs/>
                <w:sz w:val="18"/>
              </w:rPr>
              <w:t>პროცედურების</w:t>
            </w:r>
            <w:r w:rsidRPr="00D94FF4">
              <w:rPr>
                <w:rFonts w:ascii="Calibri" w:hAnsi="Calibri" w:cs="Calibri"/>
                <w:i/>
                <w:iCs/>
                <w:sz w:val="18"/>
              </w:rPr>
              <w:t xml:space="preserve"> </w:t>
            </w:r>
            <w:r w:rsidRPr="00D94FF4">
              <w:rPr>
                <w:rFonts w:ascii="Sylfaen" w:hAnsi="Sylfaen" w:cs="Sylfaen"/>
                <w:i/>
                <w:iCs/>
                <w:sz w:val="18"/>
              </w:rPr>
              <w:t>ჩატარებისას</w:t>
            </w:r>
            <w:r w:rsidRPr="00D94FF4">
              <w:rPr>
                <w:rFonts w:ascii="Calibri" w:hAnsi="Calibri" w:cs="Calibri"/>
                <w:i/>
                <w:iCs/>
                <w:sz w:val="18"/>
              </w:rPr>
              <w:t xml:space="preserve">, </w:t>
            </w:r>
            <w:r w:rsidRPr="00D94FF4">
              <w:rPr>
                <w:rFonts w:ascii="Sylfaen" w:hAnsi="Sylfaen" w:cs="Sylfaen"/>
                <w:i/>
                <w:iCs/>
                <w:sz w:val="18"/>
              </w:rPr>
              <w:t>რომლის</w:t>
            </w:r>
            <w:r w:rsidRPr="00D94FF4">
              <w:rPr>
                <w:rFonts w:ascii="Calibri" w:hAnsi="Calibri" w:cs="Calibri"/>
                <w:i/>
                <w:iCs/>
                <w:sz w:val="18"/>
              </w:rPr>
              <w:t xml:space="preserve"> </w:t>
            </w:r>
            <w:r w:rsidRPr="00D94FF4">
              <w:rPr>
                <w:rFonts w:ascii="Sylfaen" w:hAnsi="Sylfaen" w:cs="Sylfaen"/>
                <w:i/>
                <w:iCs/>
                <w:sz w:val="18"/>
              </w:rPr>
              <w:t>ბოლო</w:t>
            </w:r>
            <w:r w:rsidRPr="00D94FF4">
              <w:rPr>
                <w:rFonts w:ascii="Calibri" w:hAnsi="Calibri" w:cs="Calibri"/>
                <w:i/>
                <w:iCs/>
                <w:sz w:val="18"/>
              </w:rPr>
              <w:t xml:space="preserve"> </w:t>
            </w:r>
            <w:r w:rsidRPr="00D94FF4">
              <w:rPr>
                <w:rFonts w:ascii="Sylfaen" w:hAnsi="Sylfaen" w:cs="Sylfaen"/>
                <w:i/>
                <w:iCs/>
                <w:sz w:val="18"/>
              </w:rPr>
              <w:t>ეტაპზე</w:t>
            </w:r>
            <w:r w:rsidRPr="00D94FF4">
              <w:rPr>
                <w:rFonts w:ascii="Calibri" w:hAnsi="Calibri" w:cs="Calibri"/>
                <w:i/>
                <w:iCs/>
                <w:sz w:val="18"/>
              </w:rPr>
              <w:t xml:space="preserve"> </w:t>
            </w:r>
            <w:r w:rsidRPr="00D94FF4">
              <w:rPr>
                <w:rFonts w:ascii="Sylfaen" w:hAnsi="Sylfaen" w:cs="Sylfaen"/>
                <w:i/>
                <w:iCs/>
                <w:sz w:val="18"/>
              </w:rPr>
              <w:t>ხდება</w:t>
            </w:r>
            <w:r w:rsidRPr="00D94FF4">
              <w:rPr>
                <w:rFonts w:ascii="Calibri" w:hAnsi="Calibri" w:cs="Calibri"/>
                <w:i/>
                <w:iCs/>
                <w:sz w:val="18"/>
              </w:rPr>
              <w:t xml:space="preserve"> </w:t>
            </w:r>
            <w:r w:rsidRPr="00D94FF4">
              <w:rPr>
                <w:rFonts w:ascii="Calibri" w:hAnsi="Calibri" w:cs="Calibri"/>
                <w:i/>
                <w:iCs/>
                <w:sz w:val="18"/>
                <w:lang w:val="en-GB"/>
              </w:rPr>
              <w:t>II</w:t>
            </w:r>
            <w:r w:rsidR="00897E3A">
              <w:rPr>
                <w:rFonts w:ascii="Calibri" w:hAnsi="Calibri" w:cs="Calibri"/>
                <w:i/>
                <w:iCs/>
                <w:sz w:val="18"/>
                <w:lang w:val="en-GB"/>
              </w:rPr>
              <w:t xml:space="preserve"> </w:t>
            </w:r>
            <w:r w:rsidRPr="00D94FF4">
              <w:rPr>
                <w:rFonts w:ascii="Sylfaen" w:hAnsi="Sylfaen" w:cs="Sylfaen"/>
                <w:i/>
                <w:iCs/>
                <w:sz w:val="18"/>
              </w:rPr>
              <w:t>ტიპის</w:t>
            </w:r>
            <w:r w:rsidRPr="00D94FF4">
              <w:rPr>
                <w:rFonts w:ascii="Calibri" w:hAnsi="Calibri" w:cs="Calibri"/>
                <w:i/>
                <w:iCs/>
                <w:sz w:val="18"/>
              </w:rPr>
              <w:t xml:space="preserve"> </w:t>
            </w:r>
            <w:r w:rsidRPr="00D94FF4">
              <w:rPr>
                <w:rFonts w:ascii="Calibri" w:hAnsi="Calibri" w:cs="Calibri"/>
                <w:i/>
                <w:iCs/>
                <w:sz w:val="18"/>
                <w:lang w:val="en-GB"/>
              </w:rPr>
              <w:t>75%</w:t>
            </w:r>
            <w:r w:rsidRPr="00D94FF4">
              <w:rPr>
                <w:rFonts w:ascii="Calibri" w:hAnsi="Calibri" w:cs="Calibri"/>
                <w:i/>
                <w:iCs/>
                <w:sz w:val="18"/>
              </w:rPr>
              <w:t>-</w:t>
            </w:r>
            <w:r w:rsidRPr="00D94FF4">
              <w:rPr>
                <w:rFonts w:ascii="Sylfaen" w:hAnsi="Sylfaen" w:cs="Sylfaen"/>
                <w:i/>
                <w:iCs/>
                <w:sz w:val="18"/>
              </w:rPr>
              <w:t>იანი</w:t>
            </w:r>
            <w:r w:rsidRPr="00D94FF4">
              <w:rPr>
                <w:rFonts w:ascii="Calibri" w:hAnsi="Calibri" w:cs="Calibri"/>
                <w:i/>
                <w:iCs/>
                <w:sz w:val="18"/>
              </w:rPr>
              <w:t xml:space="preserve"> </w:t>
            </w:r>
            <w:r w:rsidRPr="00D94FF4">
              <w:rPr>
                <w:rFonts w:ascii="Sylfaen" w:hAnsi="Sylfaen" w:cs="Sylfaen"/>
                <w:i/>
                <w:iCs/>
                <w:sz w:val="18"/>
              </w:rPr>
              <w:t>ხსნარის</w:t>
            </w:r>
            <w:r w:rsidRPr="00D94FF4">
              <w:rPr>
                <w:rFonts w:ascii="Calibri" w:hAnsi="Calibri" w:cs="Calibri"/>
                <w:i/>
                <w:iCs/>
                <w:sz w:val="18"/>
              </w:rPr>
              <w:t xml:space="preserve"> </w:t>
            </w:r>
            <w:r w:rsidRPr="00D94FF4">
              <w:rPr>
                <w:rFonts w:ascii="Sylfaen" w:hAnsi="Sylfaen" w:cs="Sylfaen"/>
                <w:i/>
                <w:iCs/>
                <w:sz w:val="18"/>
              </w:rPr>
              <w:t>და</w:t>
            </w:r>
            <w:r w:rsidRPr="00D94FF4">
              <w:rPr>
                <w:rFonts w:ascii="Calibri" w:hAnsi="Calibri" w:cs="Calibri"/>
                <w:i/>
                <w:iCs/>
                <w:sz w:val="18"/>
              </w:rPr>
              <w:t xml:space="preserve"> 25% </w:t>
            </w:r>
            <w:r w:rsidRPr="00D94FF4">
              <w:rPr>
                <w:rFonts w:ascii="Sylfaen" w:hAnsi="Sylfaen" w:cs="Sylfaen"/>
                <w:i/>
                <w:iCs/>
                <w:sz w:val="18"/>
              </w:rPr>
              <w:t>წყლის</w:t>
            </w:r>
            <w:r w:rsidRPr="00D94FF4">
              <w:rPr>
                <w:rFonts w:ascii="Calibri" w:hAnsi="Calibri" w:cs="Calibri"/>
                <w:i/>
                <w:iCs/>
                <w:sz w:val="18"/>
              </w:rPr>
              <w:t xml:space="preserve"> </w:t>
            </w:r>
            <w:r w:rsidRPr="00D94FF4">
              <w:rPr>
                <w:rFonts w:ascii="Sylfaen" w:hAnsi="Sylfaen" w:cs="Sylfaen"/>
                <w:i/>
                <w:iCs/>
                <w:sz w:val="18"/>
              </w:rPr>
              <w:t>ნარევით</w:t>
            </w:r>
            <w:r w:rsidRPr="00D94FF4">
              <w:rPr>
                <w:rFonts w:ascii="Calibri" w:hAnsi="Calibri" w:cs="Calibri"/>
                <w:i/>
                <w:iCs/>
                <w:sz w:val="18"/>
              </w:rPr>
              <w:t xml:space="preserve"> </w:t>
            </w:r>
            <w:r w:rsidRPr="00D94FF4">
              <w:rPr>
                <w:rFonts w:ascii="Sylfaen" w:hAnsi="Sylfaen" w:cs="Sylfaen"/>
                <w:i/>
                <w:iCs/>
                <w:sz w:val="18"/>
              </w:rPr>
              <w:t>დამუშავება</w:t>
            </w:r>
            <w:r w:rsidRPr="00D94FF4">
              <w:rPr>
                <w:rFonts w:ascii="Calibri" w:hAnsi="Calibri" w:cs="Calibri"/>
                <w:i/>
                <w:iCs/>
                <w:sz w:val="18"/>
              </w:rPr>
              <w:t xml:space="preserve">, </w:t>
            </w:r>
            <w:r w:rsidRPr="00D94FF4">
              <w:rPr>
                <w:rFonts w:ascii="Sylfaen" w:hAnsi="Sylfaen" w:cs="Sylfaen"/>
                <w:i/>
                <w:iCs/>
                <w:sz w:val="18"/>
              </w:rPr>
              <w:t>რომელიც</w:t>
            </w:r>
            <w:r w:rsidRPr="00D94FF4">
              <w:rPr>
                <w:rFonts w:ascii="Calibri" w:hAnsi="Calibri" w:cs="Calibri"/>
                <w:i/>
                <w:iCs/>
                <w:sz w:val="18"/>
              </w:rPr>
              <w:t xml:space="preserve"> </w:t>
            </w:r>
            <w:r w:rsidRPr="00D94FF4">
              <w:rPr>
                <w:rFonts w:ascii="Sylfaen" w:hAnsi="Sylfaen" w:cs="Sylfaen"/>
                <w:i/>
                <w:iCs/>
                <w:sz w:val="18"/>
              </w:rPr>
              <w:t>იწყება</w:t>
            </w:r>
            <w:r w:rsidRPr="00D94FF4">
              <w:rPr>
                <w:rFonts w:ascii="Calibri" w:hAnsi="Calibri" w:cs="Calibri"/>
                <w:i/>
                <w:iCs/>
                <w:sz w:val="18"/>
              </w:rPr>
              <w:t xml:space="preserve"> </w:t>
            </w:r>
            <w:r w:rsidRPr="00D94FF4">
              <w:rPr>
                <w:rFonts w:ascii="Sylfaen" w:hAnsi="Sylfaen" w:cs="Sylfaen"/>
                <w:i/>
                <w:iCs/>
                <w:sz w:val="18"/>
              </w:rPr>
              <w:t>ადგილობრივი</w:t>
            </w:r>
            <w:r w:rsidRPr="00D94FF4">
              <w:rPr>
                <w:rFonts w:ascii="Calibri" w:hAnsi="Calibri" w:cs="Calibri"/>
                <w:i/>
                <w:iCs/>
                <w:sz w:val="18"/>
              </w:rPr>
              <w:t xml:space="preserve"> </w:t>
            </w:r>
            <w:r w:rsidRPr="00D94FF4">
              <w:rPr>
                <w:rFonts w:ascii="Sylfaen" w:hAnsi="Sylfaen" w:cs="Sylfaen"/>
                <w:i/>
                <w:iCs/>
                <w:sz w:val="18"/>
              </w:rPr>
              <w:t>დროით</w:t>
            </w:r>
            <w:r w:rsidRPr="00D94FF4">
              <w:rPr>
                <w:rFonts w:ascii="Calibri" w:hAnsi="Calibri" w:cs="Calibri"/>
                <w:i/>
                <w:iCs/>
                <w:sz w:val="18"/>
              </w:rPr>
              <w:t xml:space="preserve"> 13:35-</w:t>
            </w:r>
            <w:r w:rsidRPr="00D94FF4">
              <w:rPr>
                <w:rFonts w:ascii="Sylfaen" w:hAnsi="Sylfaen" w:cs="Sylfaen"/>
                <w:i/>
                <w:iCs/>
                <w:sz w:val="18"/>
              </w:rPr>
              <w:t>ზე</w:t>
            </w:r>
            <w:r w:rsidRPr="00D94FF4">
              <w:rPr>
                <w:rFonts w:ascii="Calibri" w:hAnsi="Calibri" w:cs="Calibri"/>
                <w:i/>
                <w:iCs/>
                <w:sz w:val="18"/>
              </w:rPr>
              <w:t xml:space="preserve">, </w:t>
            </w:r>
            <w:r w:rsidRPr="00D94FF4">
              <w:rPr>
                <w:rFonts w:ascii="Sylfaen" w:hAnsi="Sylfaen" w:cs="Sylfaen"/>
                <w:i/>
                <w:iCs/>
                <w:sz w:val="18"/>
              </w:rPr>
              <w:t>ინიშნება</w:t>
            </w:r>
            <w:r w:rsidRPr="00D94FF4">
              <w:rPr>
                <w:rFonts w:ascii="Calibri" w:hAnsi="Calibri" w:cs="Calibri"/>
                <w:i/>
                <w:iCs/>
                <w:sz w:val="18"/>
              </w:rPr>
              <w:t xml:space="preserve"> </w:t>
            </w:r>
            <w:r w:rsidRPr="00D94FF4">
              <w:rPr>
                <w:rFonts w:ascii="Sylfaen" w:hAnsi="Sylfaen" w:cs="Sylfaen"/>
                <w:i/>
                <w:iCs/>
                <w:sz w:val="18"/>
              </w:rPr>
              <w:t>შემდეგნაირად</w:t>
            </w:r>
            <w:r w:rsidRPr="00D94FF4">
              <w:rPr>
                <w:rFonts w:ascii="Calibri" w:hAnsi="Calibri" w:cs="Calibri"/>
                <w:i/>
                <w:iCs/>
                <w:sz w:val="18"/>
              </w:rPr>
              <w:t xml:space="preserve">: </w:t>
            </w:r>
            <w:r w:rsidRPr="00D94FF4">
              <w:rPr>
                <w:rFonts w:ascii="Calibri" w:hAnsi="Calibri" w:cs="Calibri"/>
                <w:i/>
                <w:iCs/>
                <w:sz w:val="18"/>
                <w:lang w:val="en-GB"/>
              </w:rPr>
              <w:t>TYPE II/75 13:35 (</w:t>
            </w:r>
            <w:r w:rsidRPr="00D94FF4">
              <w:rPr>
                <w:rFonts w:ascii="Sylfaen" w:hAnsi="Sylfaen" w:cs="Sylfaen"/>
                <w:i/>
                <w:iCs/>
                <w:sz w:val="18"/>
                <w:lang w:val="en-GB"/>
              </w:rPr>
              <w:t>შემოყინვის</w:t>
            </w:r>
            <w:r w:rsidRPr="00D94FF4">
              <w:rPr>
                <w:rFonts w:ascii="Calibri" w:hAnsi="Calibri" w:cs="Calibri"/>
                <w:i/>
                <w:iCs/>
                <w:sz w:val="18"/>
                <w:lang w:val="en-GB"/>
              </w:rPr>
              <w:t xml:space="preserve"> </w:t>
            </w:r>
            <w:r w:rsidRPr="00D94FF4">
              <w:rPr>
                <w:rFonts w:ascii="Sylfaen" w:hAnsi="Sylfaen" w:cs="Sylfaen"/>
                <w:i/>
                <w:iCs/>
                <w:sz w:val="18"/>
                <w:lang w:val="en-GB"/>
              </w:rPr>
              <w:t>საწინააღმდეგო</w:t>
            </w:r>
            <w:r w:rsidRPr="00D94FF4">
              <w:rPr>
                <w:rFonts w:ascii="Calibri" w:hAnsi="Calibri" w:cs="Calibri"/>
                <w:i/>
                <w:iCs/>
                <w:sz w:val="18"/>
                <w:lang w:val="en-GB"/>
              </w:rPr>
              <w:t xml:space="preserve"> </w:t>
            </w:r>
            <w:r w:rsidRPr="00D94FF4">
              <w:rPr>
                <w:rFonts w:ascii="Sylfaen" w:hAnsi="Sylfaen" w:cs="Sylfaen"/>
                <w:i/>
                <w:iCs/>
                <w:sz w:val="18"/>
                <w:lang w:val="en-GB"/>
              </w:rPr>
              <w:t>სითხის</w:t>
            </w:r>
            <w:r w:rsidRPr="00D94FF4">
              <w:rPr>
                <w:rFonts w:ascii="Calibri" w:hAnsi="Calibri" w:cs="Calibri"/>
                <w:i/>
                <w:iCs/>
                <w:sz w:val="18"/>
                <w:lang w:val="en-GB"/>
              </w:rPr>
              <w:t xml:space="preserve"> </w:t>
            </w:r>
            <w:r w:rsidRPr="00D94FF4">
              <w:rPr>
                <w:rFonts w:ascii="Sylfaen" w:hAnsi="Sylfaen" w:cs="Sylfaen"/>
                <w:i/>
                <w:iCs/>
                <w:sz w:val="18"/>
                <w:lang w:val="en-GB"/>
              </w:rPr>
              <w:t>სრული</w:t>
            </w:r>
            <w:r w:rsidRPr="00D94FF4">
              <w:rPr>
                <w:rFonts w:ascii="Calibri" w:hAnsi="Calibri" w:cs="Calibri"/>
                <w:i/>
                <w:iCs/>
                <w:sz w:val="18"/>
                <w:lang w:val="en-GB"/>
              </w:rPr>
              <w:t xml:space="preserve"> </w:t>
            </w:r>
            <w:r w:rsidRPr="00D94FF4">
              <w:rPr>
                <w:rFonts w:ascii="Sylfaen" w:hAnsi="Sylfaen" w:cs="Sylfaen"/>
                <w:i/>
                <w:iCs/>
                <w:sz w:val="18"/>
                <w:lang w:val="en-GB"/>
              </w:rPr>
              <w:t>დასახელების</w:t>
            </w:r>
            <w:r w:rsidRPr="00D94FF4">
              <w:rPr>
                <w:rFonts w:ascii="Calibri" w:hAnsi="Calibri" w:cs="Calibri"/>
                <w:i/>
                <w:iCs/>
                <w:sz w:val="18"/>
                <w:lang w:val="en-GB"/>
              </w:rPr>
              <w:t xml:space="preserve"> </w:t>
            </w:r>
            <w:r w:rsidRPr="00D94FF4">
              <w:rPr>
                <w:rFonts w:ascii="Sylfaen" w:hAnsi="Sylfaen" w:cs="Sylfaen"/>
                <w:i/>
                <w:iCs/>
                <w:sz w:val="18"/>
                <w:lang w:val="en-GB"/>
              </w:rPr>
              <w:t>მითითებით</w:t>
            </w:r>
            <w:r w:rsidRPr="00D94FF4">
              <w:rPr>
                <w:rFonts w:ascii="Calibri" w:hAnsi="Calibri" w:cs="Calibri"/>
                <w:i/>
                <w:iCs/>
                <w:sz w:val="18"/>
                <w:lang w:val="en-GB"/>
              </w:rPr>
              <w:t>)</w:t>
            </w:r>
            <w:r w:rsidR="00897E3A">
              <w:rPr>
                <w:rFonts w:ascii="Calibri" w:hAnsi="Calibri" w:cs="Calibri"/>
                <w:i/>
                <w:iCs/>
                <w:sz w:val="18"/>
                <w:lang w:val="en-GB"/>
              </w:rPr>
              <w:t xml:space="preserve"> </w:t>
            </w:r>
          </w:p>
          <w:p w14:paraId="6EBA1DA4" w14:textId="56CB8CC2" w:rsidR="00681CEB" w:rsidRPr="00D94FF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highlight w:val="yellow"/>
                <w:lang w:val="en-GB"/>
              </w:rPr>
            </w:pPr>
          </w:p>
          <w:p w14:paraId="48A772EE" w14:textId="77777777" w:rsidR="00681CEB" w:rsidRPr="00D94FF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26F4662D" w14:textId="77777777" w:rsidR="00681CEB" w:rsidRPr="00D94FF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D94FF4">
              <w:rPr>
                <w:rFonts w:ascii="Calibri" w:hAnsi="Calibri" w:cs="Calibri"/>
                <w:sz w:val="18"/>
                <w:lang w:val="en-GB"/>
              </w:rPr>
              <w:t xml:space="preserve">e) FINAL STEP STARTED AT </w:t>
            </w:r>
            <w:r w:rsidRPr="00D94FF4">
              <w:rPr>
                <w:rFonts w:ascii="Calibri" w:hAnsi="Calibri" w:cs="Calibri"/>
                <w:i/>
                <w:iCs/>
                <w:sz w:val="18"/>
                <w:lang w:val="en-GB"/>
              </w:rPr>
              <w:t>(time)</w:t>
            </w:r>
            <w:r w:rsidRPr="00D94FF4">
              <w:rPr>
                <w:rFonts w:ascii="Calibri" w:hAnsi="Calibri" w:cs="Calibri"/>
                <w:sz w:val="18"/>
                <w:lang w:val="en-GB"/>
              </w:rPr>
              <w:t>;</w:t>
            </w:r>
          </w:p>
          <w:p w14:paraId="705FFA16" w14:textId="33824095" w:rsidR="00D94FF4" w:rsidRPr="00D94FF4" w:rsidRDefault="00D94FF4"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i/>
                <w:iCs/>
                <w:sz w:val="18"/>
                <w:lang w:val="en-GB"/>
              </w:rPr>
            </w:pPr>
          </w:p>
        </w:tc>
      </w:tr>
      <w:tr w:rsidR="00681CEB" w:rsidRPr="00A31319" w14:paraId="0D5983A1" w14:textId="77777777" w:rsidTr="00D94FF4">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auto"/>
            </w:tcBorders>
          </w:tcPr>
          <w:p w14:paraId="787489FE" w14:textId="769DBB13" w:rsidR="00681CEB" w:rsidRPr="00D94FF4" w:rsidRDefault="00681CEB" w:rsidP="00897E3A">
            <w:pPr>
              <w:autoSpaceDE w:val="0"/>
              <w:autoSpaceDN w:val="0"/>
              <w:adjustRightInd w:val="0"/>
              <w:spacing w:after="0"/>
              <w:ind w:right="88"/>
              <w:jc w:val="right"/>
              <w:rPr>
                <w:rFonts w:ascii="Sylfaen" w:hAnsi="Sylfaen" w:cs="Calibri"/>
                <w:bCs w:val="0"/>
                <w:sz w:val="18"/>
              </w:rPr>
            </w:pPr>
            <w:r w:rsidRPr="00D94FF4">
              <w:rPr>
                <w:rFonts w:ascii="Sylfaen" w:hAnsi="Sylfaen" w:cs="Calibri"/>
                <w:b w:val="0"/>
                <w:sz w:val="18"/>
              </w:rPr>
              <w:t xml:space="preserve">შემოყინვის საწინააღმდეგო სამუშაოების დასრულება </w:t>
            </w:r>
          </w:p>
        </w:tc>
        <w:tc>
          <w:tcPr>
            <w:tcW w:w="5151" w:type="dxa"/>
            <w:tcBorders>
              <w:top w:val="nil"/>
              <w:bottom w:val="single" w:sz="4" w:space="0" w:color="auto"/>
            </w:tcBorders>
          </w:tcPr>
          <w:p w14:paraId="29DEBE06" w14:textId="04C26FEA" w:rsidR="00681CEB" w:rsidRPr="00D94FF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D94FF4">
              <w:rPr>
                <w:rFonts w:ascii="Calibri" w:hAnsi="Calibri" w:cs="Calibri"/>
                <w:sz w:val="18"/>
                <w:lang w:val="en-GB"/>
              </w:rPr>
              <w:t>f) POST DE-ICING CHECK COMPLETED;</w:t>
            </w:r>
          </w:p>
          <w:p w14:paraId="324C1C35" w14:textId="77777777" w:rsidR="00D94FF4" w:rsidRPr="00D94FF4" w:rsidRDefault="00D94FF4"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p w14:paraId="58564836" w14:textId="5F97F168" w:rsidR="00681CEB" w:rsidRPr="00D94FF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D94FF4">
              <w:rPr>
                <w:rFonts w:ascii="Calibri" w:hAnsi="Calibri" w:cs="Calibri"/>
                <w:sz w:val="18"/>
                <w:lang w:val="en-GB"/>
              </w:rPr>
              <w:t xml:space="preserve">g) PERSONNEL </w:t>
            </w:r>
            <w:r w:rsidR="003E2962">
              <w:rPr>
                <w:rFonts w:ascii="Calibri" w:hAnsi="Calibri" w:cs="Calibri"/>
                <w:sz w:val="18"/>
                <w:lang w:val="en-GB"/>
              </w:rPr>
              <w:t>AND EQUIPMENT CLEAR OF AIRCRAFT.</w:t>
            </w:r>
          </w:p>
          <w:p w14:paraId="612CC39F" w14:textId="16125512" w:rsidR="00D94FF4" w:rsidRPr="00D94FF4" w:rsidRDefault="00D94FF4"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i/>
                <w:iCs/>
                <w:sz w:val="18"/>
                <w:lang w:val="en-GB"/>
              </w:rPr>
            </w:pPr>
          </w:p>
        </w:tc>
      </w:tr>
      <w:tr w:rsidR="00681CEB" w:rsidRPr="00A31319" w14:paraId="60930FF8" w14:textId="77777777" w:rsidTr="00D94F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single" w:sz="4" w:space="0" w:color="auto"/>
            </w:tcBorders>
          </w:tcPr>
          <w:p w14:paraId="3F55FB36" w14:textId="7CEF6AD2" w:rsidR="00681CEB" w:rsidRPr="002A2EAA" w:rsidRDefault="00681CEB" w:rsidP="00897E3A">
            <w:pPr>
              <w:ind w:right="88"/>
              <w:rPr>
                <w:rFonts w:ascii="Sylfaen" w:hAnsi="Sylfaen"/>
              </w:rPr>
            </w:pPr>
            <w:r w:rsidRPr="002A2EAA">
              <w:rPr>
                <w:rFonts w:ascii="Sylfaen" w:hAnsi="Sylfaen" w:cs="Calibri"/>
              </w:rPr>
              <w:t>6</w:t>
            </w:r>
            <w:r w:rsidRPr="002A2EAA">
              <w:rPr>
                <w:rFonts w:ascii="Sylfaen" w:hAnsi="Sylfaen" w:cs="Calibri"/>
                <w:lang w:val="en-GB"/>
              </w:rPr>
              <w:t>.2.3</w:t>
            </w:r>
            <w:r>
              <w:rPr>
                <w:rFonts w:ascii="Sylfaen" w:hAnsi="Sylfaen" w:cs="Calibri"/>
              </w:rPr>
              <w:t xml:space="preserve"> </w:t>
            </w:r>
            <w:r>
              <w:rPr>
                <w:rFonts w:ascii="Sylfaen" w:hAnsi="Sylfaen"/>
              </w:rPr>
              <w:t>არასტანდარტული ვითარება</w:t>
            </w:r>
            <w:r w:rsidR="00897E3A">
              <w:rPr>
                <w:rFonts w:ascii="Sylfaen" w:hAnsi="Sylfaen"/>
              </w:rPr>
              <w:t xml:space="preserve"> </w:t>
            </w:r>
          </w:p>
        </w:tc>
      </w:tr>
      <w:tr w:rsidR="00681CEB" w:rsidRPr="00A31319" w14:paraId="778421B0" w14:textId="77777777" w:rsidTr="00D94FF4">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7F7F7F" w:themeColor="text1" w:themeTint="80"/>
              <w:bottom w:val="nil"/>
            </w:tcBorders>
          </w:tcPr>
          <w:p w14:paraId="04D896A2" w14:textId="7050A41F" w:rsidR="00681CEB" w:rsidRPr="00D94FF4" w:rsidRDefault="00681CEB" w:rsidP="00897E3A">
            <w:pPr>
              <w:autoSpaceDE w:val="0"/>
              <w:autoSpaceDN w:val="0"/>
              <w:adjustRightInd w:val="0"/>
              <w:spacing w:after="0"/>
              <w:ind w:right="88"/>
              <w:jc w:val="right"/>
              <w:rPr>
                <w:rFonts w:ascii="Sylfaen" w:hAnsi="Sylfaen" w:cs="Calibri"/>
                <w:b w:val="0"/>
                <w:sz w:val="18"/>
                <w:lang w:val="en-GB"/>
              </w:rPr>
            </w:pPr>
            <w:r w:rsidRPr="00D94FF4">
              <w:rPr>
                <w:rFonts w:ascii="Sylfaen" w:hAnsi="Sylfaen" w:cs="Calibri"/>
                <w:b w:val="0"/>
                <w:sz w:val="18"/>
              </w:rPr>
              <w:t>საქშენის დისტანციური გადამწოდის ამუშავებისას</w:t>
            </w:r>
          </w:p>
        </w:tc>
        <w:tc>
          <w:tcPr>
            <w:tcW w:w="5151" w:type="dxa"/>
            <w:tcBorders>
              <w:top w:val="single" w:sz="4" w:space="0" w:color="7F7F7F" w:themeColor="text1" w:themeTint="80"/>
              <w:bottom w:val="nil"/>
            </w:tcBorders>
          </w:tcPr>
          <w:p w14:paraId="0070509B" w14:textId="52953EFF" w:rsidR="00681CEB" w:rsidRPr="00D94FF4" w:rsidRDefault="00D94FF4"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D94FF4">
              <w:rPr>
                <w:rFonts w:ascii="Calibri" w:hAnsi="Calibri" w:cs="Calibri"/>
                <w:sz w:val="18"/>
                <w:lang w:val="en-GB"/>
              </w:rPr>
              <w:t xml:space="preserve">a) </w:t>
            </w:r>
            <w:r w:rsidR="00681CEB" w:rsidRPr="00D94FF4">
              <w:rPr>
                <w:rFonts w:ascii="Calibri" w:hAnsi="Calibri" w:cs="Calibri"/>
                <w:sz w:val="18"/>
                <w:lang w:val="en-GB"/>
              </w:rPr>
              <w:t>BE ADVISED NOZZLE PROXIMITY ACTIVATION ON</w:t>
            </w:r>
            <w:r w:rsidR="00681CEB" w:rsidRPr="00D94FF4">
              <w:rPr>
                <w:rFonts w:ascii="Calibri" w:hAnsi="Calibri" w:cs="Calibri"/>
                <w:i/>
                <w:iCs/>
                <w:sz w:val="18"/>
              </w:rPr>
              <w:t xml:space="preserve"> </w:t>
            </w:r>
            <w:r w:rsidR="00681CEB" w:rsidRPr="00D94FF4">
              <w:rPr>
                <w:rFonts w:ascii="Calibri" w:hAnsi="Calibri" w:cs="Calibri"/>
                <w:i/>
                <w:iCs/>
                <w:sz w:val="18"/>
                <w:lang w:val="en-GB"/>
              </w:rPr>
              <w:t xml:space="preserve">(significant point on aircraft) </w:t>
            </w:r>
            <w:r w:rsidR="00681CEB" w:rsidRPr="00D94FF4">
              <w:rPr>
                <w:rFonts w:ascii="Calibri" w:hAnsi="Calibri" w:cs="Calibri"/>
                <w:sz w:val="18"/>
                <w:lang w:val="en-GB"/>
              </w:rPr>
              <w:t xml:space="preserve">[NO VISUAL DAMAGE </w:t>
            </w:r>
            <w:r w:rsidR="00681CEB" w:rsidRPr="00D94FF4">
              <w:rPr>
                <w:rFonts w:ascii="Calibri" w:hAnsi="Calibri" w:cs="Calibri"/>
                <w:i/>
                <w:iCs/>
                <w:sz w:val="18"/>
                <w:lang w:val="en-GB"/>
              </w:rPr>
              <w:t>or</w:t>
            </w:r>
            <w:r w:rsidR="00681CEB" w:rsidRPr="00D94FF4">
              <w:rPr>
                <w:rFonts w:ascii="Calibri" w:hAnsi="Calibri" w:cs="Calibri"/>
                <w:sz w:val="18"/>
              </w:rPr>
              <w:t xml:space="preserve"> </w:t>
            </w:r>
            <w:r w:rsidR="00681CEB" w:rsidRPr="00D94FF4">
              <w:rPr>
                <w:rFonts w:ascii="Calibri" w:hAnsi="Calibri" w:cs="Calibri"/>
                <w:sz w:val="18"/>
                <w:lang w:val="en-GB"/>
              </w:rPr>
              <w:t xml:space="preserve">DAMAGE </w:t>
            </w:r>
            <w:r w:rsidR="00681CEB" w:rsidRPr="00D94FF4">
              <w:rPr>
                <w:rFonts w:ascii="Calibri" w:hAnsi="Calibri" w:cs="Calibri"/>
                <w:i/>
                <w:iCs/>
                <w:sz w:val="18"/>
                <w:lang w:val="en-GB"/>
              </w:rPr>
              <w:t xml:space="preserve">(description of damage) </w:t>
            </w:r>
            <w:r w:rsidR="00681CEB" w:rsidRPr="00D94FF4">
              <w:rPr>
                <w:rFonts w:ascii="Calibri" w:hAnsi="Calibri" w:cs="Calibri"/>
                <w:sz w:val="18"/>
                <w:lang w:val="en-GB"/>
              </w:rPr>
              <w:t>OBSERVED] [SAY</w:t>
            </w:r>
            <w:r w:rsidR="00681CEB" w:rsidRPr="00D94FF4">
              <w:rPr>
                <w:rFonts w:ascii="Calibri" w:hAnsi="Calibri" w:cs="Calibri"/>
                <w:sz w:val="18"/>
              </w:rPr>
              <w:t xml:space="preserve"> </w:t>
            </w:r>
            <w:r w:rsidR="00681CEB" w:rsidRPr="00D94FF4">
              <w:rPr>
                <w:rFonts w:ascii="Calibri" w:hAnsi="Calibri" w:cs="Calibri"/>
                <w:sz w:val="18"/>
                <w:lang w:val="en-GB"/>
              </w:rPr>
              <w:t>INTENTIONS];</w:t>
            </w:r>
          </w:p>
          <w:p w14:paraId="5E0B6DE7" w14:textId="38250CFE" w:rsidR="00D94FF4" w:rsidRPr="00D94FF4" w:rsidRDefault="00D94FF4"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p>
        </w:tc>
      </w:tr>
      <w:tr w:rsidR="00681CEB" w:rsidRPr="00A31319" w14:paraId="0F110177" w14:textId="77777777" w:rsidTr="00D94F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03D48D27" w14:textId="77777777" w:rsidR="00681CEB" w:rsidRPr="00D94FF4" w:rsidRDefault="00681CEB" w:rsidP="00897E3A">
            <w:pPr>
              <w:autoSpaceDE w:val="0"/>
              <w:autoSpaceDN w:val="0"/>
              <w:adjustRightInd w:val="0"/>
              <w:spacing w:after="0"/>
              <w:ind w:right="88"/>
              <w:jc w:val="right"/>
              <w:rPr>
                <w:rFonts w:ascii="Sylfaen" w:hAnsi="Sylfaen" w:cs="Calibri"/>
                <w:b w:val="0"/>
                <w:sz w:val="18"/>
              </w:rPr>
            </w:pPr>
            <w:r w:rsidRPr="00D94FF4">
              <w:rPr>
                <w:rFonts w:ascii="Sylfaen" w:hAnsi="Sylfaen" w:cs="Calibri"/>
                <w:b w:val="0"/>
                <w:sz w:val="18"/>
              </w:rPr>
              <w:t>შემოყინვის საწინააღმდეგო დამუშავების მოედანზე სხვა საჰაერო ხომალდზე წარმოქმნილი ავარიული ვითარება</w:t>
            </w:r>
          </w:p>
          <w:p w14:paraId="230D56EC" w14:textId="7483EAD3" w:rsidR="00681CEB" w:rsidRPr="00D94FF4" w:rsidRDefault="00681CEB" w:rsidP="00897E3A">
            <w:pPr>
              <w:autoSpaceDE w:val="0"/>
              <w:autoSpaceDN w:val="0"/>
              <w:adjustRightInd w:val="0"/>
              <w:spacing w:after="0"/>
              <w:ind w:right="88"/>
              <w:jc w:val="right"/>
              <w:rPr>
                <w:rFonts w:ascii="Sylfaen" w:hAnsi="Sylfaen" w:cs="Calibri"/>
                <w:b w:val="0"/>
                <w:sz w:val="18"/>
                <w:lang w:val="en-GB"/>
              </w:rPr>
            </w:pPr>
          </w:p>
        </w:tc>
        <w:tc>
          <w:tcPr>
            <w:tcW w:w="5151" w:type="dxa"/>
            <w:tcBorders>
              <w:top w:val="nil"/>
            </w:tcBorders>
          </w:tcPr>
          <w:p w14:paraId="59222C79" w14:textId="1E94D605" w:rsidR="00681CEB" w:rsidRPr="00D94FF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D94FF4">
              <w:rPr>
                <w:rFonts w:ascii="Calibri" w:hAnsi="Calibri" w:cs="Calibri"/>
                <w:sz w:val="18"/>
                <w:lang w:val="en-GB"/>
              </w:rPr>
              <w:t xml:space="preserve">b) EMERGENCY IN DE-ICING BAY </w:t>
            </w:r>
            <w:r w:rsidRPr="00D94FF4">
              <w:rPr>
                <w:rFonts w:ascii="Calibri" w:hAnsi="Calibri" w:cs="Calibri"/>
                <w:i/>
                <w:iCs/>
                <w:sz w:val="18"/>
                <w:lang w:val="en-GB"/>
              </w:rPr>
              <w:t>(de-icing bay number)</w:t>
            </w:r>
            <w:r w:rsidRPr="00D94FF4">
              <w:rPr>
                <w:rFonts w:ascii="Calibri" w:hAnsi="Calibri" w:cs="Calibri"/>
                <w:sz w:val="18"/>
              </w:rPr>
              <w:t xml:space="preserve"> </w:t>
            </w:r>
            <w:r w:rsidRPr="00D94FF4">
              <w:rPr>
                <w:rFonts w:ascii="Calibri" w:hAnsi="Calibri" w:cs="Calibri"/>
                <w:sz w:val="18"/>
                <w:lang w:val="en-GB"/>
              </w:rPr>
              <w:t xml:space="preserve">[SHUT DOWN ENGINES </w:t>
            </w:r>
            <w:r w:rsidRPr="00D94FF4">
              <w:rPr>
                <w:rFonts w:ascii="Calibri" w:hAnsi="Calibri" w:cs="Calibri"/>
                <w:i/>
                <w:iCs/>
                <w:sz w:val="18"/>
                <w:lang w:val="en-GB"/>
              </w:rPr>
              <w:t xml:space="preserve">or </w:t>
            </w:r>
            <w:r w:rsidRPr="00D94FF4">
              <w:rPr>
                <w:rFonts w:ascii="Calibri" w:hAnsi="Calibri" w:cs="Calibri"/>
                <w:sz w:val="18"/>
                <w:lang w:val="en-GB"/>
              </w:rPr>
              <w:t>STANDBY FOR FURTHER</w:t>
            </w:r>
            <w:r w:rsidRPr="00D94FF4">
              <w:rPr>
                <w:rFonts w:ascii="Calibri" w:hAnsi="Calibri" w:cs="Calibri"/>
                <w:sz w:val="18"/>
              </w:rPr>
              <w:t xml:space="preserve"> </w:t>
            </w:r>
            <w:r w:rsidRPr="00D94FF4">
              <w:rPr>
                <w:rFonts w:ascii="Calibri" w:hAnsi="Calibri" w:cs="Calibri"/>
                <w:sz w:val="18"/>
                <w:lang w:val="en-GB"/>
              </w:rPr>
              <w:t>INSTRUCTIONS].</w:t>
            </w:r>
          </w:p>
        </w:tc>
      </w:tr>
      <w:tr w:rsidR="00681CEB" w:rsidRPr="00A31319" w14:paraId="7A3AE3CB" w14:textId="77777777" w:rsidTr="00481104">
        <w:tc>
          <w:tcPr>
            <w:cnfStyle w:val="001000000000" w:firstRow="0" w:lastRow="0" w:firstColumn="1" w:lastColumn="0" w:oddVBand="0" w:evenVBand="0" w:oddHBand="0" w:evenHBand="0" w:firstRowFirstColumn="0" w:firstRowLastColumn="0" w:lastRowFirstColumn="0" w:lastRowLastColumn="0"/>
            <w:tcW w:w="9016" w:type="dxa"/>
            <w:gridSpan w:val="2"/>
            <w:tcBorders>
              <w:bottom w:val="single" w:sz="4" w:space="0" w:color="7F7F7F" w:themeColor="text1" w:themeTint="80"/>
            </w:tcBorders>
            <w:shd w:val="clear" w:color="auto" w:fill="BDD6EE" w:themeFill="accent1" w:themeFillTint="66"/>
          </w:tcPr>
          <w:p w14:paraId="176E36D9" w14:textId="77777777" w:rsidR="00681CEB" w:rsidRPr="00A31319" w:rsidRDefault="00681CEB" w:rsidP="00897E3A">
            <w:pPr>
              <w:pStyle w:val="ListParagraph"/>
              <w:numPr>
                <w:ilvl w:val="0"/>
                <w:numId w:val="127"/>
              </w:numPr>
              <w:spacing w:after="0"/>
              <w:ind w:right="88"/>
              <w:jc w:val="left"/>
              <w:rPr>
                <w:rFonts w:ascii="Sylfaen" w:hAnsi="Sylfaen" w:cs="Calibri"/>
                <w:lang w:val="en-GB"/>
              </w:rPr>
            </w:pPr>
            <w:r w:rsidRPr="00A31319">
              <w:rPr>
                <w:rFonts w:ascii="Sylfaen" w:hAnsi="Sylfaen" w:cs="Calibri"/>
                <w:bCs w:val="0"/>
              </w:rPr>
              <w:t>ზონალური ნაოსნობა (</w:t>
            </w:r>
            <w:r w:rsidRPr="00A31319">
              <w:rPr>
                <w:rFonts w:ascii="Sylfaen" w:hAnsi="Sylfaen" w:cs="Calibri"/>
                <w:bCs w:val="0"/>
                <w:lang w:val="en-GB"/>
              </w:rPr>
              <w:t>RNAV</w:t>
            </w:r>
            <w:r w:rsidRPr="00A31319">
              <w:rPr>
                <w:rFonts w:ascii="Sylfaen" w:hAnsi="Sylfaen" w:cs="Calibri"/>
                <w:bCs w:val="0"/>
              </w:rPr>
              <w:t>)</w:t>
            </w:r>
          </w:p>
        </w:tc>
      </w:tr>
      <w:tr w:rsidR="00681CEB" w:rsidRPr="00A31319" w14:paraId="62680BB4"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4041CF18" w14:textId="42607F8F" w:rsidR="00681CEB" w:rsidRPr="00481104" w:rsidRDefault="00681CEB" w:rsidP="00897E3A">
            <w:pPr>
              <w:autoSpaceDE w:val="0"/>
              <w:autoSpaceDN w:val="0"/>
              <w:adjustRightInd w:val="0"/>
              <w:spacing w:after="0"/>
              <w:ind w:right="88"/>
              <w:jc w:val="right"/>
              <w:rPr>
                <w:rFonts w:ascii="Sylfaen" w:hAnsi="Sylfaen" w:cs="Calibri"/>
                <w:b w:val="0"/>
                <w:sz w:val="18"/>
              </w:rPr>
            </w:pPr>
            <w:r w:rsidRPr="00481104">
              <w:rPr>
                <w:rFonts w:ascii="Sylfaen" w:hAnsi="Sylfaen" w:cs="Calibri"/>
                <w:b w:val="0"/>
                <w:sz w:val="18"/>
              </w:rPr>
              <w:t xml:space="preserve">პილოტს არ შეუძლია განახორციელოს ფრენა </w:t>
            </w:r>
            <w:r w:rsidRPr="00481104">
              <w:rPr>
                <w:rFonts w:ascii="Sylfaen" w:hAnsi="Sylfaen" w:cs="Calibri"/>
                <w:b w:val="0"/>
                <w:sz w:val="18"/>
                <w:lang w:val="en-GB"/>
              </w:rPr>
              <w:t>RNAV</w:t>
            </w:r>
            <w:r w:rsidRPr="00481104">
              <w:rPr>
                <w:rFonts w:ascii="Sylfaen" w:hAnsi="Sylfaen" w:cs="Calibri"/>
                <w:b w:val="0"/>
                <w:sz w:val="18"/>
              </w:rPr>
              <w:t xml:space="preserve">-ის მოფრენის ან გაფრენის პროცედურის მიხედვით </w:t>
            </w:r>
          </w:p>
          <w:p w14:paraId="37B2985F" w14:textId="77777777" w:rsidR="00681CEB" w:rsidRPr="00481104" w:rsidRDefault="00681CEB" w:rsidP="00897E3A">
            <w:pPr>
              <w:autoSpaceDE w:val="0"/>
              <w:autoSpaceDN w:val="0"/>
              <w:adjustRightInd w:val="0"/>
              <w:spacing w:after="0"/>
              <w:ind w:right="88"/>
              <w:jc w:val="right"/>
              <w:rPr>
                <w:rFonts w:ascii="Sylfaen" w:hAnsi="Sylfaen" w:cs="Calibri"/>
                <w:b w:val="0"/>
                <w:sz w:val="18"/>
              </w:rPr>
            </w:pPr>
          </w:p>
        </w:tc>
        <w:tc>
          <w:tcPr>
            <w:tcW w:w="5151" w:type="dxa"/>
            <w:tcBorders>
              <w:bottom w:val="nil"/>
            </w:tcBorders>
          </w:tcPr>
          <w:p w14:paraId="759B5064" w14:textId="4EE3423A"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*UNABLE (designator) DEPARTURE [or ARRIVAL] DUE RNAV TYPE</w:t>
            </w:r>
          </w:p>
        </w:tc>
      </w:tr>
      <w:tr w:rsidR="00681CEB" w:rsidRPr="00A31319" w14:paraId="206800AC" w14:textId="77777777" w:rsidTr="00481104">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723DDEC8" w14:textId="77777777" w:rsidR="00681CEB" w:rsidRPr="00481104" w:rsidRDefault="00681CEB" w:rsidP="00897E3A">
            <w:pPr>
              <w:autoSpaceDE w:val="0"/>
              <w:autoSpaceDN w:val="0"/>
              <w:adjustRightInd w:val="0"/>
              <w:spacing w:after="0"/>
              <w:ind w:right="88"/>
              <w:jc w:val="right"/>
              <w:rPr>
                <w:rFonts w:ascii="Sylfaen" w:hAnsi="Sylfaen" w:cs="Calibri"/>
                <w:b w:val="0"/>
                <w:sz w:val="18"/>
              </w:rPr>
            </w:pPr>
            <w:r w:rsidRPr="00481104">
              <w:rPr>
                <w:rFonts w:ascii="Sylfaen" w:hAnsi="Sylfaen" w:cs="Calibri"/>
                <w:b w:val="0"/>
                <w:sz w:val="18"/>
              </w:rPr>
              <w:t>პილოტს არ შეუძლია დაიცვას აეროდრომის რაიონში ფრენის მითითებული სქემა</w:t>
            </w:r>
          </w:p>
          <w:p w14:paraId="4C95F080" w14:textId="67924A6B" w:rsidR="00681CEB" w:rsidRPr="00481104" w:rsidRDefault="00681CEB" w:rsidP="00897E3A">
            <w:pPr>
              <w:autoSpaceDE w:val="0"/>
              <w:autoSpaceDN w:val="0"/>
              <w:adjustRightInd w:val="0"/>
              <w:spacing w:after="0"/>
              <w:ind w:right="88"/>
              <w:jc w:val="right"/>
              <w:rPr>
                <w:rFonts w:ascii="Sylfaen" w:hAnsi="Sylfaen" w:cs="Calibri"/>
                <w:b w:val="0"/>
                <w:sz w:val="18"/>
              </w:rPr>
            </w:pPr>
          </w:p>
        </w:tc>
        <w:tc>
          <w:tcPr>
            <w:tcW w:w="5151" w:type="dxa"/>
            <w:tcBorders>
              <w:top w:val="nil"/>
              <w:bottom w:val="nil"/>
            </w:tcBorders>
          </w:tcPr>
          <w:p w14:paraId="1BD04807" w14:textId="7F707EB0" w:rsidR="00681CEB" w:rsidRPr="0048110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*UNABLE (designator) DEPARTURE [or ARRIVAL] (reasons)</w:t>
            </w:r>
          </w:p>
        </w:tc>
      </w:tr>
      <w:tr w:rsidR="00681CEB" w:rsidRPr="00A31319" w14:paraId="2FC649B9"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3C1CCE94" w14:textId="77777777" w:rsidR="00681CEB" w:rsidRPr="00481104" w:rsidRDefault="00681CEB" w:rsidP="00897E3A">
            <w:pPr>
              <w:autoSpaceDE w:val="0"/>
              <w:autoSpaceDN w:val="0"/>
              <w:adjustRightInd w:val="0"/>
              <w:spacing w:after="0"/>
              <w:ind w:right="88"/>
              <w:jc w:val="right"/>
              <w:rPr>
                <w:rFonts w:ascii="Sylfaen" w:hAnsi="Sylfaen" w:cs="Arial"/>
                <w:sz w:val="18"/>
                <w:szCs w:val="18"/>
              </w:rPr>
            </w:pPr>
            <w:r w:rsidRPr="00481104">
              <w:rPr>
                <w:rFonts w:ascii="Sylfaen" w:hAnsi="Sylfaen" w:cs="Arial"/>
                <w:b w:val="0"/>
                <w:sz w:val="18"/>
                <w:szCs w:val="18"/>
              </w:rPr>
              <w:t>სმმ-ს ორგანოს არ შეუძლია პილოტის მიერ მოთხოვნილი RNAV-ით მოფრენის/გაფრენის პროცედურის დაწესება, RNAV-ის საბორტო მოწყობილობის ტიპის გამო</w:t>
            </w:r>
            <w:r w:rsidRPr="00481104">
              <w:rPr>
                <w:rFonts w:ascii="Sylfaen" w:hAnsi="Sylfaen" w:cs="Arial"/>
                <w:sz w:val="18"/>
                <w:szCs w:val="18"/>
              </w:rPr>
              <w:t xml:space="preserve"> </w:t>
            </w:r>
          </w:p>
          <w:p w14:paraId="50EE8EF0" w14:textId="5994CA2C" w:rsidR="00681CEB" w:rsidRPr="00481104" w:rsidRDefault="00681CEB" w:rsidP="00897E3A">
            <w:pPr>
              <w:autoSpaceDE w:val="0"/>
              <w:autoSpaceDN w:val="0"/>
              <w:adjustRightInd w:val="0"/>
              <w:spacing w:after="0"/>
              <w:ind w:right="88"/>
              <w:jc w:val="right"/>
              <w:rPr>
                <w:rFonts w:ascii="Sylfaen" w:hAnsi="Sylfaen" w:cs="Calibri"/>
                <w:sz w:val="18"/>
              </w:rPr>
            </w:pPr>
          </w:p>
        </w:tc>
        <w:tc>
          <w:tcPr>
            <w:tcW w:w="5151" w:type="dxa"/>
            <w:tcBorders>
              <w:top w:val="nil"/>
              <w:bottom w:val="nil"/>
            </w:tcBorders>
          </w:tcPr>
          <w:p w14:paraId="63578641" w14:textId="6D4F97F6"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UNABLE TO ISSUE (designator) DEPARTURE [or ARRIVAL] DUE RNAV TYPE</w:t>
            </w:r>
          </w:p>
        </w:tc>
      </w:tr>
      <w:tr w:rsidR="00681CEB" w:rsidRPr="00A31319" w14:paraId="2974A26F" w14:textId="77777777" w:rsidTr="00481104">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01BCA740" w14:textId="77777777" w:rsidR="00681CEB" w:rsidRPr="00481104" w:rsidRDefault="00681CEB" w:rsidP="00897E3A">
            <w:pPr>
              <w:autoSpaceDE w:val="0"/>
              <w:autoSpaceDN w:val="0"/>
              <w:adjustRightInd w:val="0"/>
              <w:spacing w:after="0"/>
              <w:ind w:right="88"/>
              <w:jc w:val="right"/>
              <w:rPr>
                <w:rFonts w:ascii="Sylfaen" w:hAnsi="Sylfaen" w:cs="Arial"/>
                <w:b w:val="0"/>
                <w:sz w:val="18"/>
              </w:rPr>
            </w:pPr>
            <w:r w:rsidRPr="00481104">
              <w:rPr>
                <w:rFonts w:ascii="Sylfaen" w:hAnsi="Sylfaen" w:cs="Arial"/>
                <w:b w:val="0"/>
                <w:sz w:val="18"/>
              </w:rPr>
              <w:t xml:space="preserve">სმმ-ს ორგანოს არ შეუძლია პილოტის მიერ მოთხოვნილი მოფრენის ან გაფრენის პროცედურის დაწესება </w:t>
            </w:r>
          </w:p>
          <w:p w14:paraId="65071D70" w14:textId="5333B53C" w:rsidR="00681CEB" w:rsidRPr="00481104" w:rsidRDefault="00681CEB" w:rsidP="00897E3A">
            <w:pPr>
              <w:autoSpaceDE w:val="0"/>
              <w:autoSpaceDN w:val="0"/>
              <w:adjustRightInd w:val="0"/>
              <w:spacing w:after="0"/>
              <w:ind w:right="88"/>
              <w:jc w:val="right"/>
              <w:rPr>
                <w:rFonts w:ascii="Sylfaen" w:hAnsi="Sylfaen" w:cs="Arial"/>
                <w:b w:val="0"/>
                <w:sz w:val="18"/>
              </w:rPr>
            </w:pPr>
          </w:p>
        </w:tc>
        <w:tc>
          <w:tcPr>
            <w:tcW w:w="5151" w:type="dxa"/>
            <w:tcBorders>
              <w:top w:val="nil"/>
              <w:bottom w:val="nil"/>
            </w:tcBorders>
          </w:tcPr>
          <w:p w14:paraId="15E9126D" w14:textId="2185BB32" w:rsidR="00681CEB" w:rsidRPr="0048110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UNABLE TO ISSUE (designator) DEPARTURE [or ARRIVAL] (reasons)</w:t>
            </w:r>
          </w:p>
        </w:tc>
      </w:tr>
      <w:tr w:rsidR="00681CEB" w:rsidRPr="00A31319" w14:paraId="625F3C98"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4512ED64" w14:textId="77777777" w:rsidR="00681CEB" w:rsidRPr="00481104" w:rsidRDefault="00681CEB" w:rsidP="00897E3A">
            <w:pPr>
              <w:autoSpaceDE w:val="0"/>
              <w:autoSpaceDN w:val="0"/>
              <w:adjustRightInd w:val="0"/>
              <w:spacing w:after="0"/>
              <w:ind w:right="88"/>
              <w:jc w:val="right"/>
              <w:rPr>
                <w:rFonts w:ascii="Sylfaen" w:hAnsi="Sylfaen" w:cs="Arial"/>
                <w:b w:val="0"/>
                <w:sz w:val="18"/>
              </w:rPr>
            </w:pPr>
            <w:r w:rsidRPr="00481104">
              <w:rPr>
                <w:rFonts w:ascii="Sylfaen" w:hAnsi="Sylfaen" w:cs="Arial"/>
                <w:b w:val="0"/>
                <w:sz w:val="18"/>
              </w:rPr>
              <w:lastRenderedPageBreak/>
              <w:t>დადასტურება იმისა, მისაღებია თუ არა RNAV-</w:t>
            </w:r>
            <w:r w:rsidRPr="00481104">
              <w:rPr>
                <w:rFonts w:ascii="Sylfaen" w:hAnsi="Sylfaen" w:cs="Sylfaen"/>
                <w:b w:val="0"/>
                <w:sz w:val="18"/>
              </w:rPr>
              <w:t>ის</w:t>
            </w:r>
            <w:r w:rsidRPr="00481104">
              <w:rPr>
                <w:rFonts w:ascii="Sylfaen" w:hAnsi="Sylfaen" w:cs="Arial"/>
                <w:b w:val="0"/>
                <w:sz w:val="18"/>
              </w:rPr>
              <w:t xml:space="preserve"> მოფრენის ან გაფრენის კონკრეტული სქემა </w:t>
            </w:r>
          </w:p>
          <w:p w14:paraId="7A88570F" w14:textId="7FB104D2" w:rsidR="00681CEB" w:rsidRPr="00481104" w:rsidRDefault="00681CEB" w:rsidP="00897E3A">
            <w:pPr>
              <w:autoSpaceDE w:val="0"/>
              <w:autoSpaceDN w:val="0"/>
              <w:adjustRightInd w:val="0"/>
              <w:spacing w:after="0"/>
              <w:ind w:right="88"/>
              <w:jc w:val="right"/>
              <w:rPr>
                <w:rFonts w:ascii="Sylfaen" w:hAnsi="Sylfaen" w:cs="Calibri"/>
                <w:b w:val="0"/>
                <w:sz w:val="18"/>
                <w:lang w:val="ru-RU"/>
              </w:rPr>
            </w:pPr>
          </w:p>
        </w:tc>
        <w:tc>
          <w:tcPr>
            <w:tcW w:w="5151" w:type="dxa"/>
            <w:tcBorders>
              <w:top w:val="nil"/>
              <w:bottom w:val="nil"/>
            </w:tcBorders>
          </w:tcPr>
          <w:p w14:paraId="79202CAF" w14:textId="226B2656"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ADVISE IF ABLE (designator) DEPARTURE [or ARRIVAL]</w:t>
            </w:r>
          </w:p>
        </w:tc>
      </w:tr>
      <w:tr w:rsidR="00681CEB" w:rsidRPr="00A31319" w14:paraId="64DD35E3" w14:textId="77777777" w:rsidTr="00481104">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7B9E1803" w14:textId="77777777" w:rsidR="00681CEB" w:rsidRPr="00481104" w:rsidRDefault="00681CEB" w:rsidP="00897E3A">
            <w:pPr>
              <w:autoSpaceDE w:val="0"/>
              <w:autoSpaceDN w:val="0"/>
              <w:adjustRightInd w:val="0"/>
              <w:spacing w:after="0"/>
              <w:ind w:right="88"/>
              <w:jc w:val="right"/>
              <w:rPr>
                <w:rFonts w:ascii="Sylfaen" w:hAnsi="Sylfaen" w:cs="Arial"/>
                <w:b w:val="0"/>
                <w:sz w:val="18"/>
              </w:rPr>
            </w:pPr>
            <w:r w:rsidRPr="00481104">
              <w:rPr>
                <w:rFonts w:ascii="Sylfaen" w:hAnsi="Sylfaen" w:cs="Arial"/>
                <w:b w:val="0"/>
                <w:sz w:val="18"/>
              </w:rPr>
              <w:t>სმმ-ს ორგანოს შეტყობინება RNAV-ის მახასიათებლების გაუარესების ან მტყუნების შესახებ</w:t>
            </w:r>
          </w:p>
          <w:p w14:paraId="7AA47958" w14:textId="46851C5E" w:rsidR="00681CEB" w:rsidRPr="00481104" w:rsidRDefault="00681CEB" w:rsidP="00897E3A">
            <w:pPr>
              <w:autoSpaceDE w:val="0"/>
              <w:autoSpaceDN w:val="0"/>
              <w:adjustRightInd w:val="0"/>
              <w:spacing w:after="0"/>
              <w:ind w:right="88"/>
              <w:jc w:val="right"/>
              <w:rPr>
                <w:rFonts w:ascii="Sylfaen" w:hAnsi="Sylfaen" w:cs="Arial"/>
                <w:b w:val="0"/>
                <w:sz w:val="18"/>
              </w:rPr>
            </w:pPr>
          </w:p>
        </w:tc>
        <w:tc>
          <w:tcPr>
            <w:tcW w:w="5151" w:type="dxa"/>
            <w:tcBorders>
              <w:top w:val="nil"/>
              <w:bottom w:val="nil"/>
            </w:tcBorders>
          </w:tcPr>
          <w:p w14:paraId="53BF16DE" w14:textId="03AA7B6D" w:rsidR="00681CEB" w:rsidRPr="0048110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*(aircraft call sign) UNABLE RNAV DUE EQUIPMENT</w:t>
            </w:r>
          </w:p>
        </w:tc>
      </w:tr>
      <w:tr w:rsidR="00681CEB" w:rsidRPr="00A31319" w14:paraId="41D5A6C8"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tcBorders>
          </w:tcPr>
          <w:p w14:paraId="76A751FF" w14:textId="77777777" w:rsidR="00681CEB" w:rsidRPr="00481104" w:rsidRDefault="00681CEB" w:rsidP="00897E3A">
            <w:pPr>
              <w:autoSpaceDE w:val="0"/>
              <w:autoSpaceDN w:val="0"/>
              <w:adjustRightInd w:val="0"/>
              <w:spacing w:after="0"/>
              <w:ind w:right="88"/>
              <w:jc w:val="right"/>
              <w:rPr>
                <w:rFonts w:ascii="Sylfaen" w:hAnsi="Sylfaen" w:cs="Arial"/>
                <w:b w:val="0"/>
                <w:sz w:val="18"/>
              </w:rPr>
            </w:pPr>
            <w:r w:rsidRPr="00481104">
              <w:rPr>
                <w:rFonts w:ascii="Sylfaen" w:hAnsi="Sylfaen" w:cs="Arial"/>
                <w:b w:val="0"/>
                <w:sz w:val="18"/>
              </w:rPr>
              <w:t xml:space="preserve">სმმ-ს ორგანოს ინფორმირება RNAV-ის მოწყობილობის არარსებობაზე </w:t>
            </w:r>
          </w:p>
          <w:p w14:paraId="15692D3E" w14:textId="6A6D1ABA" w:rsidR="00681CEB" w:rsidRPr="00481104" w:rsidRDefault="00681CEB" w:rsidP="00897E3A">
            <w:pPr>
              <w:autoSpaceDE w:val="0"/>
              <w:autoSpaceDN w:val="0"/>
              <w:adjustRightInd w:val="0"/>
              <w:spacing w:after="0"/>
              <w:ind w:right="88"/>
              <w:jc w:val="right"/>
              <w:rPr>
                <w:rFonts w:ascii="Sylfaen" w:hAnsi="Sylfaen" w:cs="Calibri"/>
                <w:b w:val="0"/>
                <w:sz w:val="18"/>
              </w:rPr>
            </w:pPr>
          </w:p>
        </w:tc>
        <w:tc>
          <w:tcPr>
            <w:tcW w:w="5151" w:type="dxa"/>
            <w:tcBorders>
              <w:top w:val="nil"/>
            </w:tcBorders>
          </w:tcPr>
          <w:p w14:paraId="7EF96CF3" w14:textId="77777777"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*(aircraft call sign) NEGATIVE RNAV</w:t>
            </w:r>
          </w:p>
        </w:tc>
      </w:tr>
      <w:tr w:rsidR="00681CEB" w:rsidRPr="00A31319" w14:paraId="185E99E2" w14:textId="77777777" w:rsidTr="00481104">
        <w:tc>
          <w:tcPr>
            <w:cnfStyle w:val="001000000000" w:firstRow="0" w:lastRow="0" w:firstColumn="1" w:lastColumn="0" w:oddVBand="0" w:evenVBand="0" w:oddHBand="0" w:evenHBand="0" w:firstRowFirstColumn="0" w:firstRowLastColumn="0" w:lastRowFirstColumn="0" w:lastRowLastColumn="0"/>
            <w:tcW w:w="9016" w:type="dxa"/>
            <w:gridSpan w:val="2"/>
            <w:tcBorders>
              <w:bottom w:val="single" w:sz="4" w:space="0" w:color="7F7F7F" w:themeColor="text1" w:themeTint="80"/>
            </w:tcBorders>
            <w:shd w:val="clear" w:color="auto" w:fill="BDD6EE" w:themeFill="accent1" w:themeFillTint="66"/>
          </w:tcPr>
          <w:p w14:paraId="3C6C0DEA" w14:textId="006619F7" w:rsidR="00681CEB" w:rsidRPr="00A31319" w:rsidRDefault="00681CEB" w:rsidP="00897E3A">
            <w:pPr>
              <w:pStyle w:val="ListParagraph"/>
              <w:numPr>
                <w:ilvl w:val="0"/>
                <w:numId w:val="127"/>
              </w:numPr>
              <w:spacing w:after="0"/>
              <w:ind w:right="88"/>
              <w:jc w:val="left"/>
              <w:rPr>
                <w:rFonts w:ascii="Sylfaen" w:hAnsi="Sylfaen" w:cs="Calibri"/>
              </w:rPr>
            </w:pPr>
            <w:r w:rsidRPr="00A31319">
              <w:rPr>
                <w:rFonts w:ascii="Sylfaen" w:hAnsi="Sylfaen" w:cs="Calibri"/>
                <w:bCs w:val="0"/>
              </w:rPr>
              <w:t>ფრენები</w:t>
            </w:r>
            <w:r>
              <w:rPr>
                <w:rFonts w:ascii="Sylfaen" w:hAnsi="Sylfaen" w:cs="Calibri"/>
                <w:bCs w:val="0"/>
              </w:rPr>
              <w:t xml:space="preserve"> </w:t>
            </w:r>
            <w:r w:rsidRPr="00A31319">
              <w:rPr>
                <w:rFonts w:ascii="Sylfaen" w:hAnsi="Sylfaen" w:cs="Calibri"/>
                <w:bCs w:val="0"/>
              </w:rPr>
              <w:t>აეროდრომზე</w:t>
            </w:r>
          </w:p>
        </w:tc>
      </w:tr>
      <w:tr w:rsidR="00681CEB" w:rsidRPr="00A31319" w14:paraId="48D1C980"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bottom w:val="nil"/>
            </w:tcBorders>
          </w:tcPr>
          <w:p w14:paraId="34F25254" w14:textId="77777777" w:rsidR="00681CEB" w:rsidRPr="00481104" w:rsidRDefault="00681CEB" w:rsidP="00897E3A">
            <w:pPr>
              <w:autoSpaceDE w:val="0"/>
              <w:autoSpaceDN w:val="0"/>
              <w:adjustRightInd w:val="0"/>
              <w:spacing w:after="0"/>
              <w:ind w:right="88"/>
              <w:jc w:val="right"/>
              <w:rPr>
                <w:rFonts w:ascii="Sylfaen" w:hAnsi="Sylfaen" w:cs="Arial"/>
                <w:b w:val="0"/>
                <w:sz w:val="18"/>
                <w:szCs w:val="18"/>
              </w:rPr>
            </w:pPr>
            <w:r w:rsidRPr="00481104">
              <w:rPr>
                <w:rFonts w:ascii="Sylfaen" w:hAnsi="Sylfaen" w:cs="Arial"/>
                <w:b w:val="0"/>
                <w:sz w:val="18"/>
                <w:szCs w:val="18"/>
              </w:rPr>
              <w:t xml:space="preserve">თხოვნა გაფრენის განხორციელებაზე გადაკვეთის ადგილიდან </w:t>
            </w:r>
          </w:p>
          <w:p w14:paraId="00423EB5" w14:textId="652E1BED" w:rsidR="00681CEB" w:rsidRPr="00481104" w:rsidRDefault="00681CEB" w:rsidP="00897E3A">
            <w:pPr>
              <w:autoSpaceDE w:val="0"/>
              <w:autoSpaceDN w:val="0"/>
              <w:adjustRightInd w:val="0"/>
              <w:spacing w:after="0"/>
              <w:ind w:right="88"/>
              <w:jc w:val="right"/>
              <w:rPr>
                <w:rFonts w:ascii="Sylfaen" w:hAnsi="Sylfaen" w:cs="Calibri"/>
                <w:b w:val="0"/>
                <w:sz w:val="18"/>
                <w:lang w:val="ru-RU"/>
              </w:rPr>
            </w:pPr>
          </w:p>
        </w:tc>
        <w:tc>
          <w:tcPr>
            <w:tcW w:w="5151" w:type="dxa"/>
            <w:tcBorders>
              <w:bottom w:val="nil"/>
            </w:tcBorders>
          </w:tcPr>
          <w:p w14:paraId="67948C28" w14:textId="4598CE37"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*REQUEST DEPARTURE FROM RUNWAY (number), INTERSECTION (designation or name of intersection)</w:t>
            </w:r>
          </w:p>
        </w:tc>
      </w:tr>
      <w:tr w:rsidR="00681CEB" w:rsidRPr="00A31319" w14:paraId="402D6892" w14:textId="77777777" w:rsidTr="00481104">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297AC5F" w14:textId="77777777" w:rsidR="00681CEB" w:rsidRPr="00481104" w:rsidRDefault="00681CEB" w:rsidP="00897E3A">
            <w:pPr>
              <w:autoSpaceDE w:val="0"/>
              <w:autoSpaceDN w:val="0"/>
              <w:adjustRightInd w:val="0"/>
              <w:spacing w:after="0"/>
              <w:ind w:right="88"/>
              <w:jc w:val="right"/>
              <w:rPr>
                <w:rFonts w:ascii="Sylfaen" w:hAnsi="Sylfaen" w:cs="Arial"/>
                <w:b w:val="0"/>
                <w:sz w:val="18"/>
                <w:szCs w:val="18"/>
              </w:rPr>
            </w:pPr>
            <w:r w:rsidRPr="00481104">
              <w:rPr>
                <w:rFonts w:ascii="Sylfaen" w:hAnsi="Sylfaen" w:cs="Arial"/>
                <w:b w:val="0"/>
                <w:sz w:val="18"/>
                <w:szCs w:val="18"/>
              </w:rPr>
              <w:t xml:space="preserve">ნებართვა გადაკვეთის ადგილიდან მოთხოვნილ აფრენაზე </w:t>
            </w:r>
          </w:p>
          <w:p w14:paraId="332C0DB7" w14:textId="4DB2E212" w:rsidR="00681CEB" w:rsidRPr="00481104" w:rsidRDefault="00681CEB" w:rsidP="00897E3A">
            <w:pPr>
              <w:autoSpaceDE w:val="0"/>
              <w:autoSpaceDN w:val="0"/>
              <w:adjustRightInd w:val="0"/>
              <w:spacing w:after="0"/>
              <w:ind w:right="88"/>
              <w:jc w:val="right"/>
              <w:rPr>
                <w:rFonts w:ascii="Sylfaen" w:hAnsi="Sylfaen" w:cs="Arial"/>
                <w:b w:val="0"/>
                <w:sz w:val="18"/>
                <w:szCs w:val="18"/>
              </w:rPr>
            </w:pPr>
          </w:p>
        </w:tc>
        <w:tc>
          <w:tcPr>
            <w:tcW w:w="5151" w:type="dxa"/>
            <w:tcBorders>
              <w:top w:val="nil"/>
              <w:bottom w:val="nil"/>
            </w:tcBorders>
          </w:tcPr>
          <w:p w14:paraId="63A80750" w14:textId="385579B9" w:rsidR="00681CEB" w:rsidRPr="0048110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APPROVED, TAXI TO HOLDING POINT RUNWAY (number), INTERSECTION (designation or name of intersection)</w:t>
            </w:r>
          </w:p>
        </w:tc>
      </w:tr>
      <w:tr w:rsidR="00681CEB" w:rsidRPr="00A31319" w14:paraId="78D47E88"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6327101" w14:textId="7F1EAFCB" w:rsidR="00681CEB" w:rsidRPr="00481104" w:rsidRDefault="00681CEB" w:rsidP="00897E3A">
            <w:pPr>
              <w:autoSpaceDE w:val="0"/>
              <w:autoSpaceDN w:val="0"/>
              <w:adjustRightInd w:val="0"/>
              <w:spacing w:after="0"/>
              <w:ind w:right="88"/>
              <w:jc w:val="right"/>
              <w:rPr>
                <w:rFonts w:ascii="Sylfaen" w:hAnsi="Sylfaen" w:cs="Arial"/>
                <w:b w:val="0"/>
                <w:sz w:val="18"/>
                <w:szCs w:val="18"/>
              </w:rPr>
            </w:pPr>
            <w:r w:rsidRPr="00481104">
              <w:rPr>
                <w:rFonts w:ascii="Sylfaen" w:hAnsi="Sylfaen" w:cs="Arial"/>
                <w:b w:val="0"/>
                <w:sz w:val="18"/>
                <w:szCs w:val="18"/>
              </w:rPr>
              <w:t xml:space="preserve">უარი გადაკვეთის ადგილიდან მოთხოვნილ აფრენაზე </w:t>
            </w:r>
          </w:p>
          <w:p w14:paraId="29118115" w14:textId="14679E59" w:rsidR="00681CEB" w:rsidRPr="00481104" w:rsidRDefault="00681CEB" w:rsidP="00897E3A">
            <w:pPr>
              <w:autoSpaceDE w:val="0"/>
              <w:autoSpaceDN w:val="0"/>
              <w:adjustRightInd w:val="0"/>
              <w:spacing w:after="0"/>
              <w:ind w:right="88"/>
              <w:jc w:val="right"/>
              <w:rPr>
                <w:rFonts w:ascii="Sylfaen" w:hAnsi="Sylfaen" w:cs="Calibri"/>
                <w:b w:val="0"/>
                <w:sz w:val="18"/>
                <w:lang w:val="ru-RU"/>
              </w:rPr>
            </w:pPr>
          </w:p>
        </w:tc>
        <w:tc>
          <w:tcPr>
            <w:tcW w:w="5151" w:type="dxa"/>
            <w:tcBorders>
              <w:top w:val="nil"/>
              <w:bottom w:val="nil"/>
            </w:tcBorders>
          </w:tcPr>
          <w:p w14:paraId="6E100D20" w14:textId="1A73CD04"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NEGATIVE, TAXI TO HOLDING POINT RUNWAY (number), INTERSECTION (designation or name of intersection)</w:t>
            </w:r>
          </w:p>
        </w:tc>
      </w:tr>
      <w:tr w:rsidR="00681CEB" w:rsidRPr="00A31319" w14:paraId="301DD0C7" w14:textId="77777777" w:rsidTr="00481104">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42ADACBE" w14:textId="77777777" w:rsidR="00681CEB" w:rsidRPr="00481104" w:rsidRDefault="00681CEB" w:rsidP="00897E3A">
            <w:pPr>
              <w:autoSpaceDE w:val="0"/>
              <w:autoSpaceDN w:val="0"/>
              <w:adjustRightInd w:val="0"/>
              <w:spacing w:after="0"/>
              <w:ind w:right="88"/>
              <w:jc w:val="right"/>
              <w:rPr>
                <w:rFonts w:ascii="Sylfaen" w:hAnsi="Sylfaen" w:cs="Arial"/>
                <w:b w:val="0"/>
                <w:sz w:val="18"/>
                <w:szCs w:val="18"/>
              </w:rPr>
            </w:pPr>
            <w:r w:rsidRPr="00481104">
              <w:rPr>
                <w:rFonts w:ascii="Sylfaen" w:hAnsi="Sylfaen" w:cs="Arial"/>
                <w:b w:val="0"/>
                <w:sz w:val="18"/>
                <w:szCs w:val="18"/>
              </w:rPr>
              <w:t>აფრენა გადაკვეთის ადგილიდან, სმმ-ს ორგანოს ინიციატივით</w:t>
            </w:r>
          </w:p>
          <w:p w14:paraId="0B0715A1" w14:textId="5501D74E" w:rsidR="00681CEB" w:rsidRPr="00481104" w:rsidRDefault="00681CEB" w:rsidP="00897E3A">
            <w:pPr>
              <w:autoSpaceDE w:val="0"/>
              <w:autoSpaceDN w:val="0"/>
              <w:adjustRightInd w:val="0"/>
              <w:spacing w:after="0"/>
              <w:ind w:right="88"/>
              <w:jc w:val="right"/>
              <w:rPr>
                <w:rFonts w:ascii="Sylfaen" w:hAnsi="Sylfaen" w:cs="Calibri"/>
                <w:b w:val="0"/>
                <w:sz w:val="18"/>
                <w:lang w:val="en-GB"/>
              </w:rPr>
            </w:pPr>
          </w:p>
        </w:tc>
        <w:tc>
          <w:tcPr>
            <w:tcW w:w="5151" w:type="dxa"/>
            <w:tcBorders>
              <w:top w:val="nil"/>
              <w:bottom w:val="nil"/>
            </w:tcBorders>
          </w:tcPr>
          <w:p w14:paraId="70921ADF" w14:textId="231B58E3" w:rsidR="00681CEB" w:rsidRPr="0048110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ADVISE ABLE TO DEPART FROM RUNWAY (number), INTERSECTION (designation or name of intersection)</w:t>
            </w:r>
          </w:p>
        </w:tc>
      </w:tr>
      <w:tr w:rsidR="00681CEB" w:rsidRPr="00A31319" w14:paraId="31961916"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18707CA9" w14:textId="77777777" w:rsidR="00681CEB" w:rsidRPr="00481104" w:rsidRDefault="00681CEB" w:rsidP="00897E3A">
            <w:pPr>
              <w:autoSpaceDE w:val="0"/>
              <w:autoSpaceDN w:val="0"/>
              <w:adjustRightInd w:val="0"/>
              <w:spacing w:after="0"/>
              <w:ind w:right="88"/>
              <w:jc w:val="right"/>
              <w:rPr>
                <w:rFonts w:ascii="Sylfaen" w:hAnsi="Sylfaen" w:cs="Arial"/>
                <w:b w:val="0"/>
                <w:sz w:val="18"/>
                <w:szCs w:val="18"/>
              </w:rPr>
            </w:pPr>
            <w:r w:rsidRPr="00481104">
              <w:rPr>
                <w:rFonts w:ascii="Sylfaen" w:hAnsi="Sylfaen" w:cs="Arial"/>
                <w:b w:val="0"/>
                <w:sz w:val="18"/>
                <w:szCs w:val="18"/>
              </w:rPr>
              <w:t xml:space="preserve">გადაკვეთის ადგილამდე გაქანებისათვის არსებული მანძილის შეტყობინება </w:t>
            </w:r>
          </w:p>
          <w:p w14:paraId="02DF2E33" w14:textId="3FF79734" w:rsidR="00681CEB" w:rsidRPr="00481104" w:rsidRDefault="00681CEB" w:rsidP="00897E3A">
            <w:pPr>
              <w:autoSpaceDE w:val="0"/>
              <w:autoSpaceDN w:val="0"/>
              <w:adjustRightInd w:val="0"/>
              <w:spacing w:after="0"/>
              <w:ind w:right="88"/>
              <w:jc w:val="right"/>
              <w:rPr>
                <w:rFonts w:ascii="Sylfaen" w:hAnsi="Sylfaen" w:cs="Calibri"/>
                <w:b w:val="0"/>
                <w:sz w:val="18"/>
                <w:lang w:val="ru-RU"/>
              </w:rPr>
            </w:pPr>
          </w:p>
        </w:tc>
        <w:tc>
          <w:tcPr>
            <w:tcW w:w="5151" w:type="dxa"/>
            <w:tcBorders>
              <w:top w:val="nil"/>
              <w:bottom w:val="nil"/>
            </w:tcBorders>
          </w:tcPr>
          <w:p w14:paraId="0E17C98E" w14:textId="56279B2A"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TORA RUNWAY (number), FROM INTERSECTION (designation or name of intersection), (distance in metres)</w:t>
            </w:r>
          </w:p>
          <w:p w14:paraId="419C121F" w14:textId="77777777"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p w14:paraId="1B6FF852" w14:textId="6CD2C8A8"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p>
        </w:tc>
      </w:tr>
      <w:tr w:rsidR="00681CEB" w:rsidRPr="00A31319" w14:paraId="2182E957" w14:textId="77777777" w:rsidTr="00481104">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01D09D0" w14:textId="77777777" w:rsidR="00681CEB" w:rsidRPr="00481104" w:rsidRDefault="00681CEB" w:rsidP="00897E3A">
            <w:pPr>
              <w:autoSpaceDE w:val="0"/>
              <w:autoSpaceDN w:val="0"/>
              <w:adjustRightInd w:val="0"/>
              <w:spacing w:after="0"/>
              <w:ind w:right="88"/>
              <w:jc w:val="right"/>
              <w:rPr>
                <w:rFonts w:ascii="Sylfaen" w:hAnsi="Sylfaen" w:cs="Arial"/>
                <w:b w:val="0"/>
                <w:sz w:val="18"/>
                <w:szCs w:val="18"/>
              </w:rPr>
            </w:pPr>
            <w:r w:rsidRPr="00481104">
              <w:rPr>
                <w:rFonts w:ascii="Sylfaen" w:hAnsi="Sylfaen" w:cs="Arial"/>
                <w:b w:val="0"/>
                <w:sz w:val="18"/>
                <w:szCs w:val="18"/>
              </w:rPr>
              <w:t xml:space="preserve">მითითება რამდენიმე ასაფრენი სტარტის გამოყენების შესახებ </w:t>
            </w:r>
          </w:p>
          <w:p w14:paraId="664D3CC7" w14:textId="508381F2" w:rsidR="00681CEB" w:rsidRPr="00481104" w:rsidRDefault="00681CEB" w:rsidP="00897E3A">
            <w:pPr>
              <w:autoSpaceDE w:val="0"/>
              <w:autoSpaceDN w:val="0"/>
              <w:adjustRightInd w:val="0"/>
              <w:spacing w:after="0"/>
              <w:ind w:right="88"/>
              <w:jc w:val="right"/>
              <w:rPr>
                <w:rFonts w:ascii="Sylfaen" w:hAnsi="Sylfaen" w:cs="Calibri"/>
                <w:b w:val="0"/>
                <w:sz w:val="18"/>
                <w:lang w:val="en-GB"/>
              </w:rPr>
            </w:pPr>
          </w:p>
        </w:tc>
        <w:tc>
          <w:tcPr>
            <w:tcW w:w="5151" w:type="dxa"/>
            <w:tcBorders>
              <w:top w:val="nil"/>
              <w:bottom w:val="nil"/>
            </w:tcBorders>
          </w:tcPr>
          <w:p w14:paraId="7AF4EF07" w14:textId="532F908B" w:rsidR="00681CEB" w:rsidRPr="0048110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LINE UP AND WAIT RUNWAY (number), INTERSECTION (name of intersection), (essential traffic information)</w:t>
            </w:r>
          </w:p>
        </w:tc>
      </w:tr>
      <w:tr w:rsidR="00681CEB" w:rsidRPr="00A31319" w14:paraId="4C69A839"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363E6395" w14:textId="77777777" w:rsidR="00681CEB" w:rsidRPr="00481104" w:rsidRDefault="00681CEB" w:rsidP="00897E3A">
            <w:pPr>
              <w:autoSpaceDE w:val="0"/>
              <w:autoSpaceDN w:val="0"/>
              <w:adjustRightInd w:val="0"/>
              <w:spacing w:after="0"/>
              <w:ind w:right="88"/>
              <w:jc w:val="right"/>
              <w:rPr>
                <w:rFonts w:ascii="Sylfaen" w:hAnsi="Sylfaen" w:cs="Arial"/>
                <w:b w:val="0"/>
                <w:sz w:val="18"/>
                <w:szCs w:val="18"/>
              </w:rPr>
            </w:pPr>
            <w:r w:rsidRPr="00481104">
              <w:rPr>
                <w:rFonts w:ascii="Sylfaen" w:hAnsi="Sylfaen" w:cs="Arial"/>
                <w:b w:val="0"/>
                <w:sz w:val="18"/>
                <w:szCs w:val="18"/>
              </w:rPr>
              <w:t>ვიზუალური გაფრენის თხოვნა</w:t>
            </w:r>
          </w:p>
        </w:tc>
        <w:tc>
          <w:tcPr>
            <w:tcW w:w="5151" w:type="dxa"/>
            <w:tcBorders>
              <w:top w:val="nil"/>
              <w:bottom w:val="nil"/>
            </w:tcBorders>
          </w:tcPr>
          <w:p w14:paraId="374AD211" w14:textId="534DC0DD"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*REQUEST VISUAL DEPARTURE [DIRECT] TO/UNTIL (navaid, waypoint, altitude)</w:t>
            </w:r>
          </w:p>
        </w:tc>
      </w:tr>
      <w:tr w:rsidR="00681CEB" w:rsidRPr="00A31319" w14:paraId="75A3AA6F" w14:textId="77777777" w:rsidTr="00481104">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033804BA" w14:textId="77777777" w:rsidR="00681CEB" w:rsidRPr="00481104" w:rsidRDefault="00681CEB" w:rsidP="00897E3A">
            <w:pPr>
              <w:autoSpaceDE w:val="0"/>
              <w:autoSpaceDN w:val="0"/>
              <w:adjustRightInd w:val="0"/>
              <w:spacing w:after="0"/>
              <w:ind w:right="88"/>
              <w:jc w:val="right"/>
              <w:rPr>
                <w:rFonts w:ascii="Sylfaen" w:hAnsi="Sylfaen" w:cs="Arial"/>
                <w:b w:val="0"/>
                <w:sz w:val="18"/>
                <w:szCs w:val="18"/>
              </w:rPr>
            </w:pPr>
            <w:r w:rsidRPr="00481104">
              <w:rPr>
                <w:rFonts w:ascii="Sylfaen" w:hAnsi="Sylfaen" w:cs="Arial"/>
                <w:b w:val="0"/>
                <w:sz w:val="18"/>
                <w:szCs w:val="18"/>
              </w:rPr>
              <w:t>ვიზუალური გაფრენა სმმ-ს ორგანოს ინიციატივით</w:t>
            </w:r>
          </w:p>
          <w:p w14:paraId="0C676894" w14:textId="2887F7BE" w:rsidR="00681CEB" w:rsidRPr="00481104" w:rsidRDefault="00681CEB" w:rsidP="00897E3A">
            <w:pPr>
              <w:autoSpaceDE w:val="0"/>
              <w:autoSpaceDN w:val="0"/>
              <w:adjustRightInd w:val="0"/>
              <w:spacing w:after="0"/>
              <w:ind w:right="88"/>
              <w:jc w:val="right"/>
              <w:rPr>
                <w:rFonts w:ascii="Sylfaen" w:hAnsi="Sylfaen" w:cs="Arial"/>
                <w:b w:val="0"/>
                <w:sz w:val="18"/>
                <w:szCs w:val="18"/>
              </w:rPr>
            </w:pPr>
          </w:p>
        </w:tc>
        <w:tc>
          <w:tcPr>
            <w:tcW w:w="5151" w:type="dxa"/>
            <w:tcBorders>
              <w:top w:val="nil"/>
              <w:bottom w:val="nil"/>
            </w:tcBorders>
          </w:tcPr>
          <w:p w14:paraId="39971F97" w14:textId="5BF8F9F4" w:rsidR="00681CEB" w:rsidRPr="0048110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ADVISE ABLE TO ACCEPT VISUAL DEPARTURE [DIRECT] TO/UNTIL (navaid, waypoint/altitude)</w:t>
            </w:r>
          </w:p>
        </w:tc>
      </w:tr>
      <w:tr w:rsidR="00681CEB" w:rsidRPr="00A31319" w14:paraId="0F39FE2D"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22CE6893" w14:textId="77777777" w:rsidR="00681CEB" w:rsidRPr="00481104" w:rsidRDefault="00681CEB" w:rsidP="00897E3A">
            <w:pPr>
              <w:autoSpaceDE w:val="0"/>
              <w:autoSpaceDN w:val="0"/>
              <w:adjustRightInd w:val="0"/>
              <w:spacing w:after="0"/>
              <w:ind w:right="88"/>
              <w:jc w:val="right"/>
              <w:rPr>
                <w:rFonts w:ascii="Sylfaen" w:hAnsi="Sylfaen" w:cs="Arial"/>
                <w:b w:val="0"/>
                <w:sz w:val="18"/>
                <w:szCs w:val="18"/>
              </w:rPr>
            </w:pPr>
            <w:r w:rsidRPr="00481104">
              <w:rPr>
                <w:rFonts w:ascii="Sylfaen" w:hAnsi="Sylfaen" w:cs="Arial"/>
                <w:b w:val="0"/>
                <w:sz w:val="18"/>
                <w:szCs w:val="18"/>
              </w:rPr>
              <w:t xml:space="preserve">ვიზუალური გაფრენის ნებართვა </w:t>
            </w:r>
          </w:p>
        </w:tc>
        <w:tc>
          <w:tcPr>
            <w:tcW w:w="5151" w:type="dxa"/>
            <w:tcBorders>
              <w:top w:val="nil"/>
              <w:bottom w:val="nil"/>
            </w:tcBorders>
          </w:tcPr>
          <w:p w14:paraId="7AE0701D" w14:textId="2D0D378A"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VISUAL DEPARTURE RUNWAY (number) APPROVED, TURN LEFT/RIGHT [DIRECT] TO (navaid, heading, waypoint) [MAINTAIN VISUAL REFERENCE UNTIL (altitude)]</w:t>
            </w:r>
          </w:p>
        </w:tc>
      </w:tr>
      <w:tr w:rsidR="00681CEB" w:rsidRPr="00A31319" w14:paraId="765B7D5F" w14:textId="77777777" w:rsidTr="00481104">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7F7F7F" w:themeColor="text1" w:themeTint="80"/>
            </w:tcBorders>
          </w:tcPr>
          <w:p w14:paraId="5DABC6D6" w14:textId="77777777" w:rsidR="00681CEB" w:rsidRPr="00481104" w:rsidRDefault="00681CEB" w:rsidP="00897E3A">
            <w:pPr>
              <w:autoSpaceDE w:val="0"/>
              <w:autoSpaceDN w:val="0"/>
              <w:adjustRightInd w:val="0"/>
              <w:spacing w:after="0"/>
              <w:ind w:right="88"/>
              <w:jc w:val="right"/>
              <w:rPr>
                <w:rFonts w:ascii="Sylfaen" w:hAnsi="Sylfaen" w:cs="Arial"/>
                <w:b w:val="0"/>
                <w:sz w:val="18"/>
                <w:szCs w:val="18"/>
              </w:rPr>
            </w:pPr>
            <w:r w:rsidRPr="00481104">
              <w:rPr>
                <w:rFonts w:ascii="Sylfaen" w:hAnsi="Sylfaen" w:cs="Arial"/>
                <w:b w:val="0"/>
                <w:sz w:val="18"/>
                <w:szCs w:val="18"/>
              </w:rPr>
              <w:t xml:space="preserve">ვიზუალური გაფრენის ნებართვის გამეორება </w:t>
            </w:r>
          </w:p>
          <w:p w14:paraId="3ED8BEB8" w14:textId="63696746" w:rsidR="00681CEB" w:rsidRPr="00481104" w:rsidRDefault="00681CEB" w:rsidP="00897E3A">
            <w:pPr>
              <w:autoSpaceDE w:val="0"/>
              <w:autoSpaceDN w:val="0"/>
              <w:adjustRightInd w:val="0"/>
              <w:spacing w:after="0"/>
              <w:ind w:right="88"/>
              <w:jc w:val="right"/>
              <w:rPr>
                <w:rFonts w:ascii="Sylfaen" w:hAnsi="Sylfaen" w:cs="Calibri"/>
                <w:b w:val="0"/>
                <w:sz w:val="18"/>
                <w:lang w:val="en-US"/>
              </w:rPr>
            </w:pPr>
          </w:p>
        </w:tc>
        <w:tc>
          <w:tcPr>
            <w:tcW w:w="5151" w:type="dxa"/>
            <w:tcBorders>
              <w:top w:val="nil"/>
              <w:bottom w:val="single" w:sz="4" w:space="0" w:color="7F7F7F" w:themeColor="text1" w:themeTint="80"/>
            </w:tcBorders>
          </w:tcPr>
          <w:p w14:paraId="146EB67C" w14:textId="6F1881FF" w:rsidR="00681CEB" w:rsidRPr="0048110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*VISUAL DEPARTURE TO/UNTIL (navaid, waypoint/altitude)</w:t>
            </w:r>
          </w:p>
        </w:tc>
      </w:tr>
      <w:tr w:rsidR="00681CEB" w:rsidRPr="00A31319" w14:paraId="3C2722D0"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BDD6EE" w:themeFill="accent1" w:themeFillTint="66"/>
          </w:tcPr>
          <w:p w14:paraId="2EE5ACE9" w14:textId="77777777" w:rsidR="00681CEB" w:rsidRPr="00A31319" w:rsidRDefault="00681CEB" w:rsidP="00897E3A">
            <w:pPr>
              <w:pStyle w:val="ListParagraph"/>
              <w:numPr>
                <w:ilvl w:val="0"/>
                <w:numId w:val="127"/>
              </w:numPr>
              <w:spacing w:after="0"/>
              <w:ind w:right="88"/>
              <w:jc w:val="left"/>
              <w:rPr>
                <w:rFonts w:ascii="Sylfaen" w:hAnsi="Sylfaen" w:cs="Calibri"/>
                <w:lang w:val="en-GB"/>
              </w:rPr>
            </w:pPr>
            <w:r w:rsidRPr="00A31319">
              <w:rPr>
                <w:rFonts w:ascii="Sylfaen" w:hAnsi="Sylfaen" w:cs="Calibri"/>
                <w:bCs w:val="0"/>
              </w:rPr>
              <w:t>საჰაერო მოძრაობის ნაკადების ორგანიზება (</w:t>
            </w:r>
            <w:r w:rsidRPr="00A31319">
              <w:rPr>
                <w:rFonts w:ascii="Sylfaen" w:hAnsi="Sylfaen" w:cs="Calibri"/>
                <w:bCs w:val="0"/>
                <w:lang w:val="en-GB"/>
              </w:rPr>
              <w:t>ATFM</w:t>
            </w:r>
            <w:r w:rsidRPr="00A31319">
              <w:rPr>
                <w:rFonts w:ascii="Sylfaen" w:hAnsi="Sylfaen" w:cs="Calibri"/>
                <w:bCs w:val="0"/>
              </w:rPr>
              <w:t>)</w:t>
            </w:r>
          </w:p>
        </w:tc>
      </w:tr>
      <w:tr w:rsidR="00681CEB" w:rsidRPr="00A31319" w14:paraId="097A4DBB" w14:textId="77777777" w:rsidTr="00481104">
        <w:tc>
          <w:tcPr>
            <w:cnfStyle w:val="001000000000" w:firstRow="0" w:lastRow="0" w:firstColumn="1" w:lastColumn="0" w:oddVBand="0" w:evenVBand="0" w:oddHBand="0" w:evenHBand="0" w:firstRowFirstColumn="0" w:firstRowLastColumn="0" w:lastRowFirstColumn="0" w:lastRowLastColumn="0"/>
            <w:tcW w:w="3865" w:type="dxa"/>
            <w:tcBorders>
              <w:top w:val="single" w:sz="4" w:space="0" w:color="7F7F7F" w:themeColor="text1" w:themeTint="80"/>
              <w:bottom w:val="nil"/>
            </w:tcBorders>
          </w:tcPr>
          <w:p w14:paraId="3354FFBB" w14:textId="01457D1E" w:rsidR="00681CEB" w:rsidRPr="00481104" w:rsidRDefault="00681CEB" w:rsidP="00897E3A">
            <w:pPr>
              <w:autoSpaceDE w:val="0"/>
              <w:autoSpaceDN w:val="0"/>
              <w:adjustRightInd w:val="0"/>
              <w:spacing w:after="0"/>
              <w:ind w:right="88"/>
              <w:jc w:val="right"/>
              <w:rPr>
                <w:rFonts w:cs="Arial"/>
                <w:b w:val="0"/>
                <w:sz w:val="18"/>
                <w:szCs w:val="18"/>
              </w:rPr>
            </w:pPr>
            <w:r w:rsidRPr="00481104">
              <w:rPr>
                <w:rFonts w:cs="Arial"/>
                <w:b w:val="0"/>
                <w:sz w:val="18"/>
                <w:szCs w:val="18"/>
              </w:rPr>
              <w:t>გაფრენის გაანგარიშებული დროის (CTOT) გადაცემა,</w:t>
            </w:r>
            <w:r w:rsidR="00897E3A">
              <w:rPr>
                <w:rFonts w:cs="Arial"/>
                <w:b w:val="0"/>
                <w:sz w:val="18"/>
                <w:szCs w:val="18"/>
              </w:rPr>
              <w:t xml:space="preserve"> </w:t>
            </w:r>
            <w:r w:rsidRPr="00481104">
              <w:rPr>
                <w:rFonts w:cs="Arial"/>
                <w:b w:val="0"/>
                <w:sz w:val="18"/>
                <w:szCs w:val="18"/>
              </w:rPr>
              <w:t>განრიგში შეტანის შესახებ შეტყობინების (SAM) მიღების საფუძველზე (CTOT ეცნობება პილოტს სმმ-ს ორგანოსთან კავშირის საწყისი დამყარებისას)</w:t>
            </w:r>
          </w:p>
          <w:p w14:paraId="446F59EF" w14:textId="420ACC86" w:rsidR="00681CEB" w:rsidRPr="00481104" w:rsidRDefault="00681CEB" w:rsidP="00897E3A">
            <w:pPr>
              <w:autoSpaceDE w:val="0"/>
              <w:autoSpaceDN w:val="0"/>
              <w:adjustRightInd w:val="0"/>
              <w:spacing w:after="0"/>
              <w:ind w:right="88"/>
              <w:jc w:val="right"/>
              <w:rPr>
                <w:rFonts w:cs="Calibri"/>
                <w:b w:val="0"/>
                <w:sz w:val="18"/>
                <w:lang w:val="en-GB"/>
              </w:rPr>
            </w:pPr>
          </w:p>
        </w:tc>
        <w:tc>
          <w:tcPr>
            <w:tcW w:w="5151" w:type="dxa"/>
            <w:tcBorders>
              <w:top w:val="single" w:sz="4" w:space="0" w:color="7F7F7F" w:themeColor="text1" w:themeTint="80"/>
              <w:bottom w:val="nil"/>
            </w:tcBorders>
          </w:tcPr>
          <w:p w14:paraId="7ED9ED87" w14:textId="77777777" w:rsidR="00681CEB" w:rsidRPr="0048110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SLOT (time)</w:t>
            </w:r>
          </w:p>
        </w:tc>
      </w:tr>
      <w:tr w:rsidR="00681CEB" w:rsidRPr="00A31319" w14:paraId="5C5FD730"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1DB6689A" w14:textId="77777777" w:rsidR="00681CEB" w:rsidRPr="00481104" w:rsidRDefault="00681CEB" w:rsidP="00897E3A">
            <w:pPr>
              <w:autoSpaceDE w:val="0"/>
              <w:autoSpaceDN w:val="0"/>
              <w:adjustRightInd w:val="0"/>
              <w:spacing w:after="0"/>
              <w:ind w:right="88"/>
              <w:jc w:val="right"/>
              <w:rPr>
                <w:rFonts w:cs="Arial"/>
                <w:b w:val="0"/>
                <w:sz w:val="18"/>
                <w:szCs w:val="18"/>
              </w:rPr>
            </w:pPr>
            <w:r w:rsidRPr="00481104">
              <w:rPr>
                <w:rFonts w:cs="Arial"/>
                <w:b w:val="0"/>
                <w:sz w:val="18"/>
                <w:szCs w:val="18"/>
              </w:rPr>
              <w:t>CTOT-</w:t>
            </w:r>
            <w:r w:rsidRPr="00481104">
              <w:rPr>
                <w:rFonts w:cs="Sylfaen"/>
                <w:b w:val="0"/>
                <w:sz w:val="18"/>
                <w:szCs w:val="18"/>
              </w:rPr>
              <w:t>ის</w:t>
            </w:r>
            <w:r w:rsidRPr="00481104">
              <w:rPr>
                <w:rFonts w:cs="Arial"/>
                <w:b w:val="0"/>
                <w:sz w:val="18"/>
                <w:szCs w:val="18"/>
              </w:rPr>
              <w:t xml:space="preserve"> </w:t>
            </w:r>
            <w:r w:rsidRPr="00481104">
              <w:rPr>
                <w:rFonts w:cs="Sylfaen"/>
                <w:b w:val="0"/>
                <w:sz w:val="18"/>
                <w:szCs w:val="18"/>
              </w:rPr>
              <w:t>შეცვლა</w:t>
            </w:r>
            <w:r w:rsidRPr="00481104">
              <w:rPr>
                <w:rFonts w:cs="Arial"/>
                <w:b w:val="0"/>
                <w:sz w:val="18"/>
                <w:szCs w:val="18"/>
              </w:rPr>
              <w:t xml:space="preserve"> განრიგის შეცვლის შესახებ შეტყობინების (SRM) მიღების შედეგად</w:t>
            </w:r>
          </w:p>
          <w:p w14:paraId="3404B1D0" w14:textId="0CBBDA67" w:rsidR="00681CEB" w:rsidRPr="00481104" w:rsidRDefault="00681CEB" w:rsidP="00897E3A">
            <w:pPr>
              <w:autoSpaceDE w:val="0"/>
              <w:autoSpaceDN w:val="0"/>
              <w:adjustRightInd w:val="0"/>
              <w:spacing w:after="0"/>
              <w:ind w:right="88"/>
              <w:jc w:val="right"/>
              <w:rPr>
                <w:rFonts w:cs="Calibri"/>
                <w:b w:val="0"/>
                <w:sz w:val="18"/>
              </w:rPr>
            </w:pPr>
          </w:p>
        </w:tc>
        <w:tc>
          <w:tcPr>
            <w:tcW w:w="5151" w:type="dxa"/>
            <w:tcBorders>
              <w:top w:val="nil"/>
              <w:bottom w:val="nil"/>
            </w:tcBorders>
          </w:tcPr>
          <w:p w14:paraId="332638DA" w14:textId="77777777"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REVISED SLOT (time)</w:t>
            </w:r>
          </w:p>
        </w:tc>
      </w:tr>
      <w:tr w:rsidR="00681CEB" w:rsidRPr="00A31319" w14:paraId="1524C344" w14:textId="77777777" w:rsidTr="00481104">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7B4B7D4C" w14:textId="77777777" w:rsidR="00681CEB" w:rsidRPr="00481104" w:rsidRDefault="00681CEB" w:rsidP="00897E3A">
            <w:pPr>
              <w:autoSpaceDE w:val="0"/>
              <w:autoSpaceDN w:val="0"/>
              <w:adjustRightInd w:val="0"/>
              <w:spacing w:after="0"/>
              <w:ind w:right="88"/>
              <w:jc w:val="right"/>
              <w:rPr>
                <w:rFonts w:cs="Arial"/>
                <w:b w:val="0"/>
                <w:sz w:val="18"/>
                <w:szCs w:val="18"/>
              </w:rPr>
            </w:pPr>
            <w:r w:rsidRPr="00481104">
              <w:rPr>
                <w:rFonts w:cs="Arial"/>
                <w:b w:val="0"/>
                <w:sz w:val="18"/>
                <w:szCs w:val="18"/>
              </w:rPr>
              <w:t xml:space="preserve">CTOT-ის გაუქმება განრიგში გაუქმების შესახებ შეტყობინების (SLC) მიღების შედეგად </w:t>
            </w:r>
          </w:p>
          <w:p w14:paraId="63CF3E07" w14:textId="1D37A897" w:rsidR="00681CEB" w:rsidRPr="00481104" w:rsidRDefault="00681CEB" w:rsidP="00897E3A">
            <w:pPr>
              <w:autoSpaceDE w:val="0"/>
              <w:autoSpaceDN w:val="0"/>
              <w:adjustRightInd w:val="0"/>
              <w:spacing w:after="0"/>
              <w:ind w:right="88"/>
              <w:jc w:val="right"/>
              <w:rPr>
                <w:rFonts w:cs="Calibri"/>
                <w:b w:val="0"/>
                <w:sz w:val="18"/>
              </w:rPr>
            </w:pPr>
          </w:p>
        </w:tc>
        <w:tc>
          <w:tcPr>
            <w:tcW w:w="5151" w:type="dxa"/>
            <w:tcBorders>
              <w:top w:val="nil"/>
              <w:bottom w:val="nil"/>
            </w:tcBorders>
          </w:tcPr>
          <w:p w14:paraId="21E624F6" w14:textId="1A3FFDD0" w:rsidR="00681CEB" w:rsidRPr="0048110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SLOT CANCELLED, REPORT READY</w:t>
            </w:r>
          </w:p>
        </w:tc>
      </w:tr>
      <w:tr w:rsidR="00681CEB" w:rsidRPr="00A31319" w14:paraId="0E554CFE"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11AA714C" w14:textId="77777777" w:rsidR="00681CEB" w:rsidRPr="00481104" w:rsidRDefault="00681CEB" w:rsidP="00897E3A">
            <w:pPr>
              <w:autoSpaceDE w:val="0"/>
              <w:autoSpaceDN w:val="0"/>
              <w:adjustRightInd w:val="0"/>
              <w:spacing w:after="0"/>
              <w:ind w:right="88"/>
              <w:jc w:val="right"/>
              <w:rPr>
                <w:rFonts w:cs="Arial"/>
                <w:b w:val="0"/>
                <w:sz w:val="18"/>
                <w:szCs w:val="18"/>
              </w:rPr>
            </w:pPr>
            <w:r w:rsidRPr="00481104">
              <w:rPr>
                <w:rFonts w:cs="Arial"/>
                <w:b w:val="0"/>
                <w:sz w:val="18"/>
                <w:szCs w:val="18"/>
              </w:rPr>
              <w:t xml:space="preserve">ფრენის შეჩერება მომდევნო შეტყობინებამდე (გაფრენის შეჩერების </w:t>
            </w:r>
            <w:r w:rsidRPr="00481104">
              <w:rPr>
                <w:rFonts w:cs="Arial"/>
                <w:b w:val="0"/>
                <w:sz w:val="18"/>
                <w:szCs w:val="18"/>
              </w:rPr>
              <w:lastRenderedPageBreak/>
              <w:t xml:space="preserve">შესახებ შეტყობინების (FLS) მიღების შედეგად) </w:t>
            </w:r>
          </w:p>
          <w:p w14:paraId="3E63CFA2" w14:textId="501D5DF5" w:rsidR="00681CEB" w:rsidRPr="00481104" w:rsidRDefault="00681CEB" w:rsidP="00897E3A">
            <w:pPr>
              <w:autoSpaceDE w:val="0"/>
              <w:autoSpaceDN w:val="0"/>
              <w:adjustRightInd w:val="0"/>
              <w:spacing w:after="0"/>
              <w:ind w:right="88"/>
              <w:jc w:val="right"/>
              <w:rPr>
                <w:rFonts w:cs="Calibri"/>
                <w:b w:val="0"/>
                <w:sz w:val="18"/>
                <w:lang w:val="en-GB"/>
              </w:rPr>
            </w:pPr>
          </w:p>
        </w:tc>
        <w:tc>
          <w:tcPr>
            <w:tcW w:w="5151" w:type="dxa"/>
            <w:tcBorders>
              <w:top w:val="nil"/>
              <w:bottom w:val="nil"/>
            </w:tcBorders>
          </w:tcPr>
          <w:p w14:paraId="6BA75ADA" w14:textId="1C581FB3"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lastRenderedPageBreak/>
              <w:t>FLIGHT SUSPENDED UNTIL FURTHER NOTICE, DUE (reason)</w:t>
            </w:r>
          </w:p>
        </w:tc>
      </w:tr>
      <w:tr w:rsidR="00681CEB" w:rsidRPr="00A31319" w14:paraId="70C71AFA" w14:textId="77777777" w:rsidTr="00481104">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6223C804" w14:textId="77777777" w:rsidR="00681CEB" w:rsidRPr="00481104" w:rsidRDefault="00681CEB" w:rsidP="00897E3A">
            <w:pPr>
              <w:autoSpaceDE w:val="0"/>
              <w:autoSpaceDN w:val="0"/>
              <w:adjustRightInd w:val="0"/>
              <w:spacing w:after="0"/>
              <w:ind w:right="88"/>
              <w:jc w:val="right"/>
              <w:rPr>
                <w:rFonts w:cs="Arial"/>
                <w:b w:val="0"/>
                <w:sz w:val="18"/>
                <w:szCs w:val="18"/>
              </w:rPr>
            </w:pPr>
            <w:r w:rsidRPr="00481104">
              <w:rPr>
                <w:rFonts w:cs="Arial"/>
                <w:b w:val="0"/>
                <w:sz w:val="18"/>
                <w:szCs w:val="18"/>
              </w:rPr>
              <w:lastRenderedPageBreak/>
              <w:t>გაფრენის შეჩერების გაუქმება, გაფრენის შეჩერებაზე გაუქმების შეტყობინების (DES) მიღების შედეგად</w:t>
            </w:r>
          </w:p>
          <w:p w14:paraId="7977600C" w14:textId="045C4084" w:rsidR="00681CEB" w:rsidRPr="00481104" w:rsidRDefault="00681CEB" w:rsidP="00897E3A">
            <w:pPr>
              <w:autoSpaceDE w:val="0"/>
              <w:autoSpaceDN w:val="0"/>
              <w:adjustRightInd w:val="0"/>
              <w:spacing w:after="0"/>
              <w:ind w:right="88"/>
              <w:jc w:val="right"/>
              <w:rPr>
                <w:rFonts w:cs="Calibri"/>
                <w:b w:val="0"/>
                <w:sz w:val="18"/>
                <w:lang w:val="en-GB"/>
              </w:rPr>
            </w:pPr>
          </w:p>
        </w:tc>
        <w:tc>
          <w:tcPr>
            <w:tcW w:w="5151" w:type="dxa"/>
            <w:tcBorders>
              <w:top w:val="nil"/>
              <w:bottom w:val="nil"/>
            </w:tcBorders>
          </w:tcPr>
          <w:p w14:paraId="3F992256" w14:textId="7BC4E513" w:rsidR="00681CEB" w:rsidRPr="0048110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SUSPENSION CANCELLED, REPORT READY</w:t>
            </w:r>
          </w:p>
        </w:tc>
      </w:tr>
      <w:tr w:rsidR="00681CEB" w:rsidRPr="00A31319" w14:paraId="39671011" w14:textId="77777777" w:rsidTr="0048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Borders>
              <w:top w:val="nil"/>
              <w:bottom w:val="nil"/>
            </w:tcBorders>
          </w:tcPr>
          <w:p w14:paraId="78675A70" w14:textId="77777777" w:rsidR="00681CEB" w:rsidRPr="00481104" w:rsidRDefault="00681CEB" w:rsidP="00897E3A">
            <w:pPr>
              <w:autoSpaceDE w:val="0"/>
              <w:autoSpaceDN w:val="0"/>
              <w:adjustRightInd w:val="0"/>
              <w:spacing w:after="0"/>
              <w:ind w:right="88"/>
              <w:jc w:val="right"/>
              <w:rPr>
                <w:rFonts w:cs="Arial"/>
                <w:b w:val="0"/>
                <w:sz w:val="18"/>
                <w:szCs w:val="18"/>
              </w:rPr>
            </w:pPr>
            <w:r w:rsidRPr="00481104">
              <w:rPr>
                <w:rFonts w:cs="Arial"/>
                <w:b w:val="0"/>
                <w:sz w:val="18"/>
                <w:szCs w:val="18"/>
              </w:rPr>
              <w:t xml:space="preserve">ძრავების ამუშავების ნებართვის უარყოფა, როდესაც საკმაოდ გვიანია მოცემული CTOT-ის დასაცავად </w:t>
            </w:r>
          </w:p>
          <w:p w14:paraId="2162CB94" w14:textId="19D41647" w:rsidR="00681CEB" w:rsidRPr="00481104" w:rsidRDefault="00681CEB" w:rsidP="00897E3A">
            <w:pPr>
              <w:autoSpaceDE w:val="0"/>
              <w:autoSpaceDN w:val="0"/>
              <w:adjustRightInd w:val="0"/>
              <w:spacing w:after="0"/>
              <w:ind w:right="88"/>
              <w:jc w:val="right"/>
              <w:rPr>
                <w:rFonts w:cs="Calibri"/>
                <w:b w:val="0"/>
                <w:sz w:val="18"/>
                <w:lang w:val="en-GB"/>
              </w:rPr>
            </w:pPr>
          </w:p>
        </w:tc>
        <w:tc>
          <w:tcPr>
            <w:tcW w:w="5151" w:type="dxa"/>
            <w:tcBorders>
              <w:top w:val="nil"/>
              <w:bottom w:val="nil"/>
            </w:tcBorders>
          </w:tcPr>
          <w:p w14:paraId="3B43F6FD" w14:textId="5D7DFD7A" w:rsidR="00681CEB" w:rsidRPr="00481104" w:rsidRDefault="00681CEB" w:rsidP="00897E3A">
            <w:pPr>
              <w:autoSpaceDE w:val="0"/>
              <w:autoSpaceDN w:val="0"/>
              <w:adjustRightInd w:val="0"/>
              <w:spacing w:after="0"/>
              <w:ind w:right="88"/>
              <w:cnfStyle w:val="000000100000" w:firstRow="0" w:lastRow="0" w:firstColumn="0" w:lastColumn="0" w:oddVBand="0" w:evenVBand="0" w:oddHBand="1"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UNABLE TO APPROVE START-UP CLEARANCE DUE SLOT EXPIRED, REQUEST A NEW SLOT</w:t>
            </w:r>
          </w:p>
        </w:tc>
      </w:tr>
      <w:tr w:rsidR="00681CEB" w:rsidRPr="00A31319" w14:paraId="23F02FB2" w14:textId="77777777" w:rsidTr="00481104">
        <w:tc>
          <w:tcPr>
            <w:cnfStyle w:val="001000000000" w:firstRow="0" w:lastRow="0" w:firstColumn="1" w:lastColumn="0" w:oddVBand="0" w:evenVBand="0" w:oddHBand="0" w:evenHBand="0" w:firstRowFirstColumn="0" w:firstRowLastColumn="0" w:lastRowFirstColumn="0" w:lastRowLastColumn="0"/>
            <w:tcW w:w="3865" w:type="dxa"/>
            <w:tcBorders>
              <w:top w:val="nil"/>
              <w:bottom w:val="single" w:sz="4" w:space="0" w:color="7F7F7F" w:themeColor="text1" w:themeTint="80"/>
            </w:tcBorders>
          </w:tcPr>
          <w:p w14:paraId="75F118B9" w14:textId="77777777" w:rsidR="00681CEB" w:rsidRPr="00481104" w:rsidRDefault="00681CEB" w:rsidP="00897E3A">
            <w:pPr>
              <w:autoSpaceDE w:val="0"/>
              <w:autoSpaceDN w:val="0"/>
              <w:adjustRightInd w:val="0"/>
              <w:spacing w:after="0"/>
              <w:ind w:right="88"/>
              <w:jc w:val="right"/>
              <w:rPr>
                <w:rFonts w:cs="Arial"/>
                <w:b w:val="0"/>
                <w:sz w:val="18"/>
                <w:szCs w:val="18"/>
              </w:rPr>
            </w:pPr>
            <w:r w:rsidRPr="00481104">
              <w:rPr>
                <w:rFonts w:cs="Arial"/>
                <w:b w:val="0"/>
                <w:sz w:val="18"/>
                <w:szCs w:val="18"/>
              </w:rPr>
              <w:t xml:space="preserve">ძრავების ამუშავების ნებართვის უარყოფა, როდესაც საკმაოდ ადრეა მოცემული CTOT-ის დასაცავად </w:t>
            </w:r>
          </w:p>
          <w:p w14:paraId="41E032F1" w14:textId="2E2FAC48" w:rsidR="00681CEB" w:rsidRPr="00481104" w:rsidRDefault="00681CEB" w:rsidP="00897E3A">
            <w:pPr>
              <w:autoSpaceDE w:val="0"/>
              <w:autoSpaceDN w:val="0"/>
              <w:adjustRightInd w:val="0"/>
              <w:spacing w:after="0"/>
              <w:ind w:right="88"/>
              <w:jc w:val="right"/>
              <w:rPr>
                <w:rFonts w:cs="Calibri"/>
                <w:b w:val="0"/>
                <w:bCs w:val="0"/>
                <w:sz w:val="18"/>
              </w:rPr>
            </w:pPr>
          </w:p>
        </w:tc>
        <w:tc>
          <w:tcPr>
            <w:tcW w:w="5151" w:type="dxa"/>
            <w:tcBorders>
              <w:top w:val="nil"/>
              <w:bottom w:val="single" w:sz="4" w:space="0" w:color="7F7F7F" w:themeColor="text1" w:themeTint="80"/>
            </w:tcBorders>
          </w:tcPr>
          <w:p w14:paraId="30D985D6" w14:textId="1CDE6D6D" w:rsidR="00681CEB" w:rsidRPr="00481104" w:rsidRDefault="00681CEB" w:rsidP="00897E3A">
            <w:pPr>
              <w:autoSpaceDE w:val="0"/>
              <w:autoSpaceDN w:val="0"/>
              <w:adjustRightInd w:val="0"/>
              <w:spacing w:after="0"/>
              <w:ind w:right="88"/>
              <w:cnfStyle w:val="000000000000" w:firstRow="0" w:lastRow="0" w:firstColumn="0" w:lastColumn="0" w:oddVBand="0" w:evenVBand="0" w:oddHBand="0" w:evenHBand="0" w:firstRowFirstColumn="0" w:firstRowLastColumn="0" w:lastRowFirstColumn="0" w:lastRowLastColumn="0"/>
              <w:rPr>
                <w:rFonts w:ascii="Calibri" w:hAnsi="Calibri" w:cs="Calibri"/>
                <w:sz w:val="18"/>
                <w:lang w:val="en-GB"/>
              </w:rPr>
            </w:pPr>
            <w:r w:rsidRPr="00481104">
              <w:rPr>
                <w:rFonts w:ascii="Calibri" w:hAnsi="Calibri" w:cs="Calibri"/>
                <w:sz w:val="18"/>
                <w:lang w:val="en-GB"/>
              </w:rPr>
              <w:t>UNABLE TO APPROVE START-UP CLEARANCE DUE SLOT (time), REQUEST START-UP AT (time)</w:t>
            </w:r>
          </w:p>
        </w:tc>
      </w:tr>
    </w:tbl>
    <w:p w14:paraId="5062880B" w14:textId="77777777" w:rsidR="00EE26AF" w:rsidRPr="00A31319" w:rsidRDefault="00EE26AF" w:rsidP="00897E3A">
      <w:pPr>
        <w:spacing w:after="0" w:line="240" w:lineRule="auto"/>
        <w:ind w:right="88"/>
        <w:rPr>
          <w:lang w:val="en-GB"/>
        </w:rPr>
      </w:pPr>
    </w:p>
    <w:p w14:paraId="6F09F9AA" w14:textId="77777777" w:rsidR="00EE26AF" w:rsidRPr="00A31319" w:rsidRDefault="00EE26AF" w:rsidP="00897E3A">
      <w:pPr>
        <w:spacing w:after="0" w:line="240" w:lineRule="auto"/>
        <w:ind w:right="88"/>
        <w:rPr>
          <w:lang w:val="en-GB"/>
        </w:rPr>
      </w:pPr>
    </w:p>
    <w:p w14:paraId="6CBBEFA2" w14:textId="77777777" w:rsidR="00801798" w:rsidRDefault="00801798" w:rsidP="00897E3A">
      <w:pPr>
        <w:spacing w:after="0" w:line="240" w:lineRule="auto"/>
        <w:ind w:right="88"/>
      </w:pPr>
    </w:p>
    <w:p w14:paraId="00E503E1" w14:textId="77777777" w:rsidR="00801798" w:rsidRDefault="00801798" w:rsidP="00897E3A">
      <w:pPr>
        <w:spacing w:after="0" w:line="240" w:lineRule="auto"/>
        <w:ind w:left="360" w:right="88"/>
      </w:pPr>
    </w:p>
    <w:p w14:paraId="6CD2831C" w14:textId="3D874DC1" w:rsidR="00801798" w:rsidRPr="00801798" w:rsidRDefault="00E75B06" w:rsidP="00897E3A">
      <w:pPr>
        <w:pStyle w:val="Heading3"/>
        <w:numPr>
          <w:ilvl w:val="0"/>
          <w:numId w:val="0"/>
        </w:numPr>
        <w:spacing w:before="0" w:after="0" w:afterAutospacing="0" w:line="240" w:lineRule="auto"/>
        <w:ind w:left="360" w:right="88"/>
      </w:pPr>
      <w:r>
        <w:lastRenderedPageBreak/>
        <w:t xml:space="preserve">დანართი </w:t>
      </w:r>
      <w:r w:rsidR="00F709DB">
        <w:rPr>
          <w:rFonts w:ascii="Sylfaen" w:hAnsi="Sylfaen"/>
          <w:lang w:val="ru-RU"/>
        </w:rPr>
        <w:t>№</w:t>
      </w:r>
      <w:r>
        <w:t xml:space="preserve">2. </w:t>
      </w:r>
      <w:r w:rsidR="00801798">
        <w:t xml:space="preserve">სტანდარტული </w:t>
      </w:r>
      <w:r w:rsidR="00801798" w:rsidRPr="00801798">
        <w:t>ფრაზეოლოგიის გამოყენების სახელმძღვანელო</w:t>
      </w:r>
    </w:p>
    <w:p w14:paraId="62FCC81A" w14:textId="77777777" w:rsidR="00636868" w:rsidRDefault="00636868" w:rsidP="00897E3A">
      <w:pPr>
        <w:spacing w:after="0" w:line="240" w:lineRule="auto"/>
        <w:ind w:left="360" w:right="88"/>
      </w:pPr>
    </w:p>
    <w:p w14:paraId="1695674A" w14:textId="77777777" w:rsidR="001262B6" w:rsidRDefault="001262B6" w:rsidP="00897E3A">
      <w:pPr>
        <w:pStyle w:val="Heading1"/>
        <w:spacing w:before="0" w:after="0" w:line="240" w:lineRule="auto"/>
        <w:ind w:right="88"/>
      </w:pPr>
      <w:r w:rsidRPr="00880FE6">
        <w:lastRenderedPageBreak/>
        <w:t>ზოგადი დებულებები</w:t>
      </w:r>
    </w:p>
    <w:p w14:paraId="2B2BB25B" w14:textId="77777777" w:rsidR="009A476A" w:rsidRPr="009A476A" w:rsidRDefault="009A476A" w:rsidP="00897E3A">
      <w:pPr>
        <w:ind w:right="88"/>
      </w:pPr>
    </w:p>
    <w:p w14:paraId="7CA82D30" w14:textId="72385E4F" w:rsidR="000001D2" w:rsidRDefault="00683AAB" w:rsidP="00897E3A">
      <w:pPr>
        <w:pStyle w:val="Heading2"/>
        <w:numPr>
          <w:ilvl w:val="0"/>
          <w:numId w:val="156"/>
        </w:numPr>
        <w:ind w:right="88"/>
      </w:pPr>
      <w:r>
        <w:t>ფრაზეოლოგიის ნიმუშები</w:t>
      </w:r>
    </w:p>
    <w:p w14:paraId="46660DA6" w14:textId="77777777" w:rsidR="009A476A" w:rsidRPr="009A476A" w:rsidRDefault="009A476A" w:rsidP="00897E3A">
      <w:pPr>
        <w:ind w:right="88"/>
      </w:pPr>
    </w:p>
    <w:p w14:paraId="27644DAD" w14:textId="4E8C6ADC" w:rsidR="007516FC" w:rsidRDefault="00D5210A" w:rsidP="00897E3A">
      <w:pPr>
        <w:numPr>
          <w:ilvl w:val="0"/>
          <w:numId w:val="2"/>
        </w:numPr>
        <w:autoSpaceDE w:val="0"/>
        <w:autoSpaceDN w:val="0"/>
        <w:adjustRightInd w:val="0"/>
        <w:spacing w:after="0" w:line="240" w:lineRule="auto"/>
        <w:ind w:right="88"/>
        <w:contextualSpacing w:val="0"/>
      </w:pPr>
      <w:r>
        <w:t>„სტანდარტული ფრაზეოლოგიის გამოყენების სახელმძღვანელოში“</w:t>
      </w:r>
      <w:r w:rsidR="00336BDD" w:rsidRPr="0057529B">
        <w:t xml:space="preserve"> </w:t>
      </w:r>
      <w:r>
        <w:t xml:space="preserve">(შემდგომ </w:t>
      </w:r>
      <w:r w:rsidR="003E2962">
        <w:rPr>
          <w:rFonts w:ascii="Verdana" w:hAnsi="Verdana"/>
        </w:rPr>
        <w:t>‒</w:t>
      </w:r>
      <w:r>
        <w:t xml:space="preserve"> სახელმძღვანელო)</w:t>
      </w:r>
      <w:r w:rsidR="007516FC">
        <w:t>.</w:t>
      </w:r>
      <w:r w:rsidR="00897E3A">
        <w:t xml:space="preserve"> </w:t>
      </w:r>
      <w:r w:rsidR="00D878DF" w:rsidRPr="0057529B">
        <w:t>წარმოდგენილი</w:t>
      </w:r>
      <w:r w:rsidR="00FB213B" w:rsidRPr="0057529B">
        <w:t xml:space="preserve"> </w:t>
      </w:r>
      <w:r w:rsidR="0072738B" w:rsidRPr="00B1357E">
        <w:t>პროცედურები და</w:t>
      </w:r>
      <w:r w:rsidR="0072738B" w:rsidRPr="0057529B">
        <w:t xml:space="preserve"> ფრაზეოლოგია</w:t>
      </w:r>
      <w:r w:rsidR="00D878DF" w:rsidRPr="0057529B">
        <w:t xml:space="preserve">, რომელიც </w:t>
      </w:r>
      <w:r w:rsidR="0072738B" w:rsidRPr="0057529B">
        <w:t>კონკრეტულად ასახავს ვითარებას, თუ რა პირობებში გამოიყენება მეტად მაღალი სიხშირე (VHF),</w:t>
      </w:r>
      <w:r w:rsidR="00D878DF" w:rsidRPr="0057529B">
        <w:t xml:space="preserve"> თანაბარი ხარისხით მისაღებია ასევე </w:t>
      </w:r>
      <w:r w:rsidR="0072738B" w:rsidRPr="0057529B">
        <w:t xml:space="preserve">მაღალი სიხშირის (HF) გამოყენების </w:t>
      </w:r>
      <w:r w:rsidR="00E4218B" w:rsidRPr="0057529B">
        <w:t>შემთხვევების</w:t>
      </w:r>
      <w:r w:rsidR="00D878DF" w:rsidRPr="0057529B">
        <w:t>თვისაც</w:t>
      </w:r>
      <w:r w:rsidR="00801798" w:rsidRPr="0057529B">
        <w:t>.</w:t>
      </w:r>
    </w:p>
    <w:p w14:paraId="07DC9850" w14:textId="77777777" w:rsidR="009A1C39" w:rsidRDefault="009A1C39" w:rsidP="00897E3A">
      <w:pPr>
        <w:autoSpaceDE w:val="0"/>
        <w:autoSpaceDN w:val="0"/>
        <w:adjustRightInd w:val="0"/>
        <w:spacing w:after="0" w:line="240" w:lineRule="auto"/>
        <w:ind w:left="360" w:right="88"/>
        <w:contextualSpacing w:val="0"/>
      </w:pPr>
    </w:p>
    <w:p w14:paraId="127EE02B" w14:textId="05ECBA99" w:rsidR="007F2A00" w:rsidRPr="0057529B" w:rsidRDefault="00EB581B" w:rsidP="00897E3A">
      <w:pPr>
        <w:numPr>
          <w:ilvl w:val="0"/>
          <w:numId w:val="2"/>
        </w:numPr>
        <w:autoSpaceDE w:val="0"/>
        <w:autoSpaceDN w:val="0"/>
        <w:adjustRightInd w:val="0"/>
        <w:spacing w:after="0" w:line="240" w:lineRule="auto"/>
        <w:ind w:right="88"/>
        <w:contextualSpacing w:val="0"/>
      </w:pPr>
      <w:r w:rsidRPr="0057529B">
        <w:t xml:space="preserve">სალაპარაკო ენის გამოყენების </w:t>
      </w:r>
      <w:r w:rsidR="006A2A08">
        <w:t>საჭიროებისას</w:t>
      </w:r>
      <w:r w:rsidRPr="0057529B">
        <w:t xml:space="preserve"> </w:t>
      </w:r>
      <w:r w:rsidR="006A2A08">
        <w:t>იგი უნდა</w:t>
      </w:r>
      <w:r w:rsidRPr="0057529B">
        <w:t xml:space="preserve"> განხორციელდეს </w:t>
      </w:r>
      <w:r w:rsidR="00E4218B" w:rsidRPr="0057529B">
        <w:t>ფრაზეოლოგიის მარეგულირებელი</w:t>
      </w:r>
      <w:r w:rsidRPr="0057529B">
        <w:t xml:space="preserve"> პრ</w:t>
      </w:r>
      <w:r w:rsidR="00E4218B" w:rsidRPr="0057529B">
        <w:t>ი</w:t>
      </w:r>
      <w:r w:rsidRPr="0057529B">
        <w:t>ნციპის შესაბამისად</w:t>
      </w:r>
      <w:r w:rsidR="00E4218B" w:rsidRPr="0057529B">
        <w:t xml:space="preserve"> და</w:t>
      </w:r>
      <w:r w:rsidRPr="0057529B">
        <w:t xml:space="preserve"> </w:t>
      </w:r>
      <w:r w:rsidR="00E4218B" w:rsidRPr="0057529B">
        <w:t>კავშირი</w:t>
      </w:r>
      <w:r w:rsidRPr="0057529B">
        <w:t xml:space="preserve"> </w:t>
      </w:r>
      <w:r w:rsidR="00E4218B" w:rsidRPr="0057529B">
        <w:t>წარიმართოს</w:t>
      </w:r>
      <w:r w:rsidRPr="0057529B">
        <w:t xml:space="preserve"> გარკვევით, მკაფიოდ და </w:t>
      </w:r>
      <w:r w:rsidR="007B6114" w:rsidRPr="0057529B">
        <w:t>არაორაზროვნად</w:t>
      </w:r>
      <w:r w:rsidR="00E4218B" w:rsidRPr="0057529B">
        <w:t xml:space="preserve">. </w:t>
      </w:r>
    </w:p>
    <w:p w14:paraId="286A997B" w14:textId="77777777" w:rsidR="007F2A00" w:rsidRDefault="007F2A00" w:rsidP="00897E3A">
      <w:pPr>
        <w:autoSpaceDE w:val="0"/>
        <w:autoSpaceDN w:val="0"/>
        <w:adjustRightInd w:val="0"/>
        <w:spacing w:after="0" w:line="240" w:lineRule="auto"/>
        <w:ind w:right="88"/>
        <w:contextualSpacing w:val="0"/>
        <w:jc w:val="left"/>
        <w:rPr>
          <w:highlight w:val="yellow"/>
        </w:rPr>
      </w:pPr>
    </w:p>
    <w:p w14:paraId="2B3204C4" w14:textId="78A8D5C7" w:rsidR="00391780" w:rsidRPr="007516FC" w:rsidRDefault="006A2A08" w:rsidP="00897E3A">
      <w:pPr>
        <w:spacing w:after="0" w:line="240" w:lineRule="auto"/>
        <w:ind w:right="88"/>
        <w:rPr>
          <w:i/>
        </w:rPr>
      </w:pPr>
      <w:r w:rsidRPr="007516FC">
        <w:rPr>
          <w:b/>
          <w:i/>
        </w:rPr>
        <w:t>შენიშვნა 1:</w:t>
      </w:r>
      <w:r w:rsidRPr="007516FC">
        <w:rPr>
          <w:i/>
        </w:rPr>
        <w:t xml:space="preserve"> </w:t>
      </w:r>
      <w:r w:rsidR="00B77B6A">
        <w:rPr>
          <w:i/>
        </w:rPr>
        <w:t xml:space="preserve">წინამდებარე </w:t>
      </w:r>
      <w:r w:rsidR="00E4218B" w:rsidRPr="007516FC">
        <w:rPr>
          <w:i/>
        </w:rPr>
        <w:t xml:space="preserve">ფრაზეოლოგიის მაგალითების </w:t>
      </w:r>
      <w:r w:rsidR="007A4F0B" w:rsidRPr="007516FC">
        <w:rPr>
          <w:i/>
        </w:rPr>
        <w:t>უმრავლესობა</w:t>
      </w:r>
      <w:r w:rsidR="00E4218B" w:rsidRPr="007516FC">
        <w:rPr>
          <w:i/>
        </w:rPr>
        <w:t xml:space="preserve"> </w:t>
      </w:r>
      <w:r w:rsidR="003E2962">
        <w:rPr>
          <w:i/>
        </w:rPr>
        <w:t xml:space="preserve">ტიპურ </w:t>
      </w:r>
      <w:r w:rsidR="00E4218B" w:rsidRPr="007516FC">
        <w:rPr>
          <w:i/>
        </w:rPr>
        <w:t>ი ხასიათისაა</w:t>
      </w:r>
      <w:r w:rsidR="004869A0" w:rsidRPr="007516FC">
        <w:rPr>
          <w:i/>
        </w:rPr>
        <w:t xml:space="preserve">, გამოგონილი მოსახმობებითა და პუნქტებით. ნებისმიერი მსგავსება საჰაერო ხომალდის და სახმელეთო სადგურის </w:t>
      </w:r>
      <w:r w:rsidR="003E2962">
        <w:rPr>
          <w:i/>
        </w:rPr>
        <w:t>ფაქტობრივ</w:t>
      </w:r>
      <w:r w:rsidR="004869A0" w:rsidRPr="007516FC">
        <w:rPr>
          <w:i/>
        </w:rPr>
        <w:t xml:space="preserve"> მოსახმობთან წარმოადგენს მხოლოდ შემთხვევითობას.</w:t>
      </w:r>
    </w:p>
    <w:p w14:paraId="38ED943E" w14:textId="77777777" w:rsidR="00391780" w:rsidRPr="0057529B" w:rsidRDefault="00391780" w:rsidP="00897E3A">
      <w:pPr>
        <w:spacing w:after="0" w:line="240" w:lineRule="auto"/>
        <w:ind w:left="360" w:right="88"/>
      </w:pPr>
    </w:p>
    <w:p w14:paraId="0D5CDB7A" w14:textId="5C9CDC36" w:rsidR="00391780" w:rsidRPr="007516FC" w:rsidRDefault="006A2A08" w:rsidP="00897E3A">
      <w:pPr>
        <w:spacing w:after="0" w:line="240" w:lineRule="auto"/>
        <w:ind w:right="88"/>
        <w:rPr>
          <w:i/>
        </w:rPr>
      </w:pPr>
      <w:r w:rsidRPr="007516FC">
        <w:rPr>
          <w:b/>
          <w:i/>
        </w:rPr>
        <w:t>შენიშვნა 2.</w:t>
      </w:r>
      <w:r w:rsidRPr="007516FC">
        <w:rPr>
          <w:i/>
        </w:rPr>
        <w:t xml:space="preserve"> </w:t>
      </w:r>
      <w:r w:rsidR="004869A0" w:rsidRPr="007516FC">
        <w:rPr>
          <w:i/>
        </w:rPr>
        <w:t xml:space="preserve">მაგალითებში საჰაერო ხომალდი ან სახმელეთო გადამცემი სადგური მოცემულია პირობითი აღნიშვნით, ცხრილის შესაბამისად. </w:t>
      </w:r>
      <w:r w:rsidR="00024D3A" w:rsidRPr="007516FC">
        <w:rPr>
          <w:i/>
        </w:rPr>
        <w:t xml:space="preserve">სადგური, რომელიც იწყებს შეტყობინების გადაცემას, გამოყოფილია მსხვილი შრიფტით. შეტყობინებების თანამიმდევრობის დაკვირვების მიზნით, ყოველი შემდგომი შეტყობინება </w:t>
      </w:r>
      <w:r w:rsidR="00002FE8" w:rsidRPr="007516FC">
        <w:rPr>
          <w:i/>
        </w:rPr>
        <w:t xml:space="preserve">იწყება წინა შეტყობინების ქვევით, </w:t>
      </w:r>
      <w:r w:rsidR="00EC6F3D" w:rsidRPr="007516FC">
        <w:rPr>
          <w:i/>
        </w:rPr>
        <w:t xml:space="preserve">მთელი </w:t>
      </w:r>
      <w:r w:rsidR="00002FE8" w:rsidRPr="007516FC">
        <w:rPr>
          <w:i/>
        </w:rPr>
        <w:t>გადაცემის განმავლობაში.</w:t>
      </w:r>
    </w:p>
    <w:p w14:paraId="3E5C9FB4" w14:textId="77777777" w:rsidR="00751FC8" w:rsidRDefault="00751FC8" w:rsidP="00897E3A">
      <w:pPr>
        <w:pStyle w:val="ListParagraph"/>
        <w:spacing w:after="0" w:line="240" w:lineRule="auto"/>
        <w:ind w:right="88"/>
        <w:rPr>
          <w:highlight w:val="yellow"/>
        </w:rPr>
      </w:pPr>
    </w:p>
    <w:p w14:paraId="026781B4" w14:textId="77777777" w:rsidR="00751FC8" w:rsidRPr="00751FC8" w:rsidRDefault="00751FC8" w:rsidP="00897E3A">
      <w:pPr>
        <w:spacing w:after="0" w:line="240" w:lineRule="auto"/>
        <w:ind w:left="360" w:right="88"/>
        <w:rPr>
          <w:highlight w:val="yellow"/>
          <w:lang w:val="ru-RU"/>
        </w:rPr>
      </w:pPr>
    </w:p>
    <w:p w14:paraId="57E78A8A" w14:textId="77777777" w:rsidR="00391780" w:rsidRDefault="00391780" w:rsidP="00897E3A">
      <w:pPr>
        <w:spacing w:after="0" w:line="240" w:lineRule="auto"/>
        <w:ind w:left="360" w:right="88" w:hanging="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5"/>
        <w:gridCol w:w="2470"/>
        <w:gridCol w:w="4680"/>
      </w:tblGrid>
      <w:tr w:rsidR="00391780" w:rsidRPr="00391780" w14:paraId="01ACBDB3" w14:textId="77777777" w:rsidTr="003E2962">
        <w:tc>
          <w:tcPr>
            <w:tcW w:w="2745" w:type="dxa"/>
            <w:shd w:val="clear" w:color="auto" w:fill="auto"/>
          </w:tcPr>
          <w:p w14:paraId="68BABA28" w14:textId="77777777" w:rsidR="00391780" w:rsidRPr="004E7C8E" w:rsidRDefault="00736631" w:rsidP="00897E3A">
            <w:pPr>
              <w:spacing w:after="0" w:line="240" w:lineRule="auto"/>
              <w:ind w:left="360" w:right="88"/>
              <w:jc w:val="center"/>
              <w:rPr>
                <w:b/>
                <w:lang w:val="en-US"/>
              </w:rPr>
            </w:pPr>
            <w:r>
              <w:rPr>
                <w:b/>
              </w:rPr>
              <w:t>მოსახმობი</w:t>
            </w:r>
          </w:p>
        </w:tc>
        <w:tc>
          <w:tcPr>
            <w:tcW w:w="2470" w:type="dxa"/>
            <w:shd w:val="clear" w:color="auto" w:fill="auto"/>
          </w:tcPr>
          <w:p w14:paraId="5E848232" w14:textId="77777777" w:rsidR="00391780" w:rsidRPr="004E7C8E" w:rsidRDefault="00736631" w:rsidP="00897E3A">
            <w:pPr>
              <w:spacing w:after="0" w:line="240" w:lineRule="auto"/>
              <w:ind w:left="360" w:right="88"/>
              <w:jc w:val="center"/>
              <w:rPr>
                <w:b/>
                <w:lang w:val="en-US"/>
              </w:rPr>
            </w:pPr>
            <w:r>
              <w:rPr>
                <w:b/>
              </w:rPr>
              <w:t>პირობითი აღნიშვნა</w:t>
            </w:r>
          </w:p>
        </w:tc>
        <w:tc>
          <w:tcPr>
            <w:tcW w:w="4680" w:type="dxa"/>
            <w:shd w:val="clear" w:color="auto" w:fill="auto"/>
          </w:tcPr>
          <w:p w14:paraId="1C83A70F" w14:textId="77777777" w:rsidR="00391780" w:rsidRPr="004E7C8E" w:rsidRDefault="00736631" w:rsidP="00897E3A">
            <w:pPr>
              <w:spacing w:after="0" w:line="240" w:lineRule="auto"/>
              <w:ind w:left="360" w:right="88"/>
              <w:jc w:val="center"/>
              <w:rPr>
                <w:b/>
                <w:lang w:val="en-US"/>
              </w:rPr>
            </w:pPr>
            <w:r>
              <w:rPr>
                <w:b/>
              </w:rPr>
              <w:t>მნიშვნელობა</w:t>
            </w:r>
          </w:p>
        </w:tc>
      </w:tr>
      <w:tr w:rsidR="00391780" w:rsidRPr="00391780" w14:paraId="5A0A0254" w14:textId="77777777" w:rsidTr="003E2962">
        <w:tc>
          <w:tcPr>
            <w:tcW w:w="2745" w:type="dxa"/>
            <w:shd w:val="clear" w:color="auto" w:fill="auto"/>
          </w:tcPr>
          <w:p w14:paraId="5AF627EF" w14:textId="77777777" w:rsidR="00391780" w:rsidRPr="00391780" w:rsidRDefault="00C40F89" w:rsidP="00897E3A">
            <w:pPr>
              <w:spacing w:after="0" w:line="240" w:lineRule="auto"/>
              <w:ind w:left="360" w:right="88"/>
            </w:pPr>
            <w:r>
              <w:t>4L-ABC</w:t>
            </w:r>
          </w:p>
          <w:p w14:paraId="3066E69A" w14:textId="77777777" w:rsidR="00391780" w:rsidRPr="00391780" w:rsidRDefault="00C50778" w:rsidP="00897E3A">
            <w:pPr>
              <w:spacing w:after="0" w:line="240" w:lineRule="auto"/>
              <w:ind w:left="360" w:right="88"/>
              <w:rPr>
                <w:lang w:val="en-US"/>
              </w:rPr>
            </w:pPr>
            <w:r>
              <w:t>4L-BC</w:t>
            </w:r>
          </w:p>
        </w:tc>
        <w:tc>
          <w:tcPr>
            <w:tcW w:w="2470" w:type="dxa"/>
            <w:shd w:val="clear" w:color="auto" w:fill="auto"/>
          </w:tcPr>
          <w:p w14:paraId="76A96634" w14:textId="77777777" w:rsidR="00391780" w:rsidRPr="00391780" w:rsidRDefault="00391780" w:rsidP="00897E3A">
            <w:pPr>
              <w:spacing w:after="0" w:line="240" w:lineRule="auto"/>
              <w:ind w:left="360" w:right="88" w:hanging="360"/>
              <w:jc w:val="center"/>
              <w:rPr>
                <w:lang w:val="en-US"/>
              </w:rPr>
            </w:pPr>
            <w:r w:rsidRPr="00391780">
              <w:rPr>
                <w:noProof/>
                <w:lang w:val="en-US"/>
              </w:rPr>
              <w:drawing>
                <wp:inline distT="0" distB="0" distL="0" distR="0" wp14:anchorId="3708B2CB" wp14:editId="63BFE59E">
                  <wp:extent cx="862330" cy="3968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2330" cy="396875"/>
                          </a:xfrm>
                          <a:prstGeom prst="rect">
                            <a:avLst/>
                          </a:prstGeom>
                          <a:noFill/>
                          <a:ln>
                            <a:noFill/>
                          </a:ln>
                        </pic:spPr>
                      </pic:pic>
                    </a:graphicData>
                  </a:graphic>
                </wp:inline>
              </w:drawing>
            </w:r>
          </w:p>
        </w:tc>
        <w:tc>
          <w:tcPr>
            <w:tcW w:w="4680" w:type="dxa"/>
            <w:shd w:val="clear" w:color="auto" w:fill="auto"/>
          </w:tcPr>
          <w:p w14:paraId="5BC2C4F0" w14:textId="77777777" w:rsidR="00391780" w:rsidRPr="0057529B" w:rsidRDefault="00736631" w:rsidP="00897E3A">
            <w:pPr>
              <w:spacing w:after="0" w:line="240" w:lineRule="auto"/>
              <w:ind w:right="88"/>
              <w:rPr>
                <w:lang w:val="en-US"/>
              </w:rPr>
            </w:pPr>
            <w:r w:rsidRPr="0057529B">
              <w:t xml:space="preserve">საჰაერო ხომალდი, რომელიც ფრენას ახორციელებს ვფწ-ით. </w:t>
            </w:r>
          </w:p>
        </w:tc>
      </w:tr>
      <w:tr w:rsidR="00391780" w:rsidRPr="00391780" w14:paraId="17B457EE" w14:textId="77777777" w:rsidTr="003E2962">
        <w:tc>
          <w:tcPr>
            <w:tcW w:w="2745" w:type="dxa"/>
            <w:shd w:val="clear" w:color="auto" w:fill="auto"/>
          </w:tcPr>
          <w:p w14:paraId="4D0833DF" w14:textId="77777777" w:rsidR="00391780" w:rsidRPr="00391780" w:rsidRDefault="00297B65" w:rsidP="00897E3A">
            <w:pPr>
              <w:spacing w:after="0" w:line="240" w:lineRule="auto"/>
              <w:ind w:left="360" w:right="88"/>
            </w:pPr>
            <w:r>
              <w:t>4L-AAA</w:t>
            </w:r>
          </w:p>
          <w:p w14:paraId="4EBAC64E" w14:textId="77777777" w:rsidR="00391780" w:rsidRPr="00391780" w:rsidRDefault="00C50778" w:rsidP="00897E3A">
            <w:pPr>
              <w:spacing w:after="0" w:line="240" w:lineRule="auto"/>
              <w:ind w:left="360" w:right="88"/>
              <w:rPr>
                <w:lang w:val="en-US"/>
              </w:rPr>
            </w:pPr>
            <w:r>
              <w:t>4-AA</w:t>
            </w:r>
          </w:p>
        </w:tc>
        <w:tc>
          <w:tcPr>
            <w:tcW w:w="2470" w:type="dxa"/>
            <w:shd w:val="clear" w:color="auto" w:fill="auto"/>
          </w:tcPr>
          <w:p w14:paraId="6E56856F" w14:textId="77777777" w:rsidR="00391780" w:rsidRPr="00391780" w:rsidRDefault="00391780" w:rsidP="00897E3A">
            <w:pPr>
              <w:spacing w:after="0" w:line="240" w:lineRule="auto"/>
              <w:ind w:left="360" w:right="88" w:hanging="360"/>
              <w:jc w:val="center"/>
              <w:rPr>
                <w:lang w:val="en-US"/>
              </w:rPr>
            </w:pPr>
            <w:r w:rsidRPr="00391780">
              <w:rPr>
                <w:noProof/>
                <w:lang w:val="en-US"/>
              </w:rPr>
              <w:drawing>
                <wp:inline distT="0" distB="0" distL="0" distR="0" wp14:anchorId="53D8D05D" wp14:editId="3FBE6430">
                  <wp:extent cx="1130300" cy="4229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0300" cy="422910"/>
                          </a:xfrm>
                          <a:prstGeom prst="rect">
                            <a:avLst/>
                          </a:prstGeom>
                          <a:noFill/>
                          <a:ln>
                            <a:noFill/>
                          </a:ln>
                        </pic:spPr>
                      </pic:pic>
                    </a:graphicData>
                  </a:graphic>
                </wp:inline>
              </w:drawing>
            </w:r>
          </w:p>
        </w:tc>
        <w:tc>
          <w:tcPr>
            <w:tcW w:w="4680" w:type="dxa"/>
            <w:shd w:val="clear" w:color="auto" w:fill="auto"/>
          </w:tcPr>
          <w:p w14:paraId="0849F122" w14:textId="77777777" w:rsidR="00391780" w:rsidRPr="0057529B" w:rsidRDefault="00A746A2" w:rsidP="00897E3A">
            <w:pPr>
              <w:autoSpaceDE w:val="0"/>
              <w:autoSpaceDN w:val="0"/>
              <w:adjustRightInd w:val="0"/>
              <w:spacing w:after="0" w:line="240" w:lineRule="auto"/>
              <w:ind w:right="88"/>
              <w:contextualSpacing w:val="0"/>
              <w:jc w:val="left"/>
              <w:rPr>
                <w:lang w:val="en-US"/>
              </w:rPr>
            </w:pPr>
            <w:r w:rsidRPr="0057529B">
              <w:t xml:space="preserve">საერთო დანიშნულების ავიაციის საჰაერო ხომალდი, რომელიც ფრენას ახორციელებს სფწ-ით. </w:t>
            </w:r>
          </w:p>
        </w:tc>
      </w:tr>
      <w:tr w:rsidR="00391780" w:rsidRPr="00391780" w14:paraId="1F46E739" w14:textId="77777777" w:rsidTr="003E2962">
        <w:tc>
          <w:tcPr>
            <w:tcW w:w="2745" w:type="dxa"/>
            <w:shd w:val="clear" w:color="auto" w:fill="auto"/>
          </w:tcPr>
          <w:p w14:paraId="7C9E103C" w14:textId="77777777" w:rsidR="00391780" w:rsidRPr="00391780" w:rsidRDefault="005E367B" w:rsidP="00897E3A">
            <w:pPr>
              <w:spacing w:after="0" w:line="240" w:lineRule="auto"/>
              <w:ind w:left="360" w:right="88"/>
              <w:rPr>
                <w:lang w:val="en-US"/>
              </w:rPr>
            </w:pPr>
            <w:r>
              <w:t>GEORGIAN 620</w:t>
            </w:r>
          </w:p>
        </w:tc>
        <w:tc>
          <w:tcPr>
            <w:tcW w:w="2470" w:type="dxa"/>
            <w:shd w:val="clear" w:color="auto" w:fill="auto"/>
          </w:tcPr>
          <w:p w14:paraId="56E1D8A3" w14:textId="77777777" w:rsidR="00391780" w:rsidRPr="00391780" w:rsidRDefault="004E7C8E" w:rsidP="00897E3A">
            <w:pPr>
              <w:spacing w:after="0" w:line="240" w:lineRule="auto"/>
              <w:ind w:left="360" w:right="88" w:hanging="360"/>
              <w:jc w:val="center"/>
              <w:rPr>
                <w:lang w:val="en-US"/>
              </w:rPr>
            </w:pPr>
            <w:r w:rsidRPr="004E7C8E">
              <w:rPr>
                <w:noProof/>
                <w:lang w:val="en-US"/>
              </w:rPr>
              <w:drawing>
                <wp:inline distT="0" distB="0" distL="0" distR="0" wp14:anchorId="06166E91" wp14:editId="259C5E16">
                  <wp:extent cx="1207770" cy="50927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7770" cy="509270"/>
                          </a:xfrm>
                          <a:prstGeom prst="rect">
                            <a:avLst/>
                          </a:prstGeom>
                          <a:noFill/>
                          <a:ln>
                            <a:noFill/>
                          </a:ln>
                        </pic:spPr>
                      </pic:pic>
                    </a:graphicData>
                  </a:graphic>
                </wp:inline>
              </w:drawing>
            </w:r>
          </w:p>
        </w:tc>
        <w:tc>
          <w:tcPr>
            <w:tcW w:w="4680" w:type="dxa"/>
            <w:shd w:val="clear" w:color="auto" w:fill="auto"/>
          </w:tcPr>
          <w:p w14:paraId="3140D562" w14:textId="77777777" w:rsidR="00391780" w:rsidRPr="0057529B" w:rsidRDefault="00A746A2" w:rsidP="00897E3A">
            <w:pPr>
              <w:autoSpaceDE w:val="0"/>
              <w:autoSpaceDN w:val="0"/>
              <w:adjustRightInd w:val="0"/>
              <w:spacing w:after="0" w:line="240" w:lineRule="auto"/>
              <w:ind w:right="88"/>
              <w:contextualSpacing w:val="0"/>
              <w:jc w:val="left"/>
              <w:rPr>
                <w:lang w:val="en-US"/>
              </w:rPr>
            </w:pPr>
            <w:r w:rsidRPr="0057529B">
              <w:t xml:space="preserve">ავიაკომპანიის საჰაერო ხომალდი, რომელიც ფრენას ახორციელებს სფწ-ით. </w:t>
            </w:r>
          </w:p>
        </w:tc>
      </w:tr>
      <w:tr w:rsidR="00391780" w:rsidRPr="00391780" w14:paraId="0B0D170C" w14:textId="77777777" w:rsidTr="003E2962">
        <w:tc>
          <w:tcPr>
            <w:tcW w:w="2745" w:type="dxa"/>
            <w:shd w:val="clear" w:color="auto" w:fill="auto"/>
          </w:tcPr>
          <w:p w14:paraId="7E212848" w14:textId="77777777" w:rsidR="00391780" w:rsidRPr="00391780" w:rsidRDefault="00391780" w:rsidP="00897E3A">
            <w:pPr>
              <w:spacing w:after="0" w:line="240" w:lineRule="auto"/>
              <w:ind w:left="360" w:right="88"/>
            </w:pPr>
            <w:r w:rsidRPr="00391780">
              <w:t>TOWER</w:t>
            </w:r>
          </w:p>
          <w:p w14:paraId="5913434C" w14:textId="77777777" w:rsidR="00391780" w:rsidRPr="00391780" w:rsidRDefault="00391780" w:rsidP="00897E3A">
            <w:pPr>
              <w:spacing w:after="0" w:line="240" w:lineRule="auto"/>
              <w:ind w:left="360" w:right="88"/>
              <w:rPr>
                <w:lang w:val="en-US"/>
              </w:rPr>
            </w:pPr>
            <w:r w:rsidRPr="00391780">
              <w:t>GROUND</w:t>
            </w:r>
          </w:p>
        </w:tc>
        <w:tc>
          <w:tcPr>
            <w:tcW w:w="2470" w:type="dxa"/>
            <w:shd w:val="clear" w:color="auto" w:fill="auto"/>
          </w:tcPr>
          <w:p w14:paraId="53099F3D" w14:textId="77777777" w:rsidR="00391780" w:rsidRPr="00391780" w:rsidRDefault="004E7C8E" w:rsidP="00897E3A">
            <w:pPr>
              <w:spacing w:after="0" w:line="240" w:lineRule="auto"/>
              <w:ind w:left="360" w:right="88" w:hanging="360"/>
              <w:jc w:val="center"/>
              <w:rPr>
                <w:lang w:val="en-US"/>
              </w:rPr>
            </w:pPr>
            <w:r w:rsidRPr="004E7C8E">
              <w:rPr>
                <w:noProof/>
                <w:lang w:val="en-US"/>
              </w:rPr>
              <w:drawing>
                <wp:inline distT="0" distB="0" distL="0" distR="0" wp14:anchorId="7AD22850" wp14:editId="6B617959">
                  <wp:extent cx="983615" cy="101790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83615" cy="1017905"/>
                          </a:xfrm>
                          <a:prstGeom prst="rect">
                            <a:avLst/>
                          </a:prstGeom>
                          <a:noFill/>
                          <a:ln>
                            <a:noFill/>
                          </a:ln>
                        </pic:spPr>
                      </pic:pic>
                    </a:graphicData>
                  </a:graphic>
                </wp:inline>
              </w:drawing>
            </w:r>
          </w:p>
        </w:tc>
        <w:tc>
          <w:tcPr>
            <w:tcW w:w="4680" w:type="dxa"/>
            <w:shd w:val="clear" w:color="auto" w:fill="auto"/>
          </w:tcPr>
          <w:p w14:paraId="332EBED4" w14:textId="77777777" w:rsidR="00B310B0" w:rsidRPr="0057529B" w:rsidRDefault="00B310B0" w:rsidP="00897E3A">
            <w:pPr>
              <w:spacing w:after="0" w:line="240" w:lineRule="auto"/>
              <w:ind w:right="88"/>
              <w:rPr>
                <w:rFonts w:ascii="Sylfaen" w:hAnsi="Sylfaen"/>
              </w:rPr>
            </w:pPr>
            <w:r w:rsidRPr="0057529B">
              <w:rPr>
                <w:rFonts w:ascii="Sylfaen" w:hAnsi="Sylfaen"/>
              </w:rPr>
              <w:t>სააეროდრომო მოძრაობის სამეთვალყურეო მომსახურება.</w:t>
            </w:r>
          </w:p>
          <w:p w14:paraId="235B926D" w14:textId="77777777" w:rsidR="00391780" w:rsidRPr="0057529B" w:rsidRDefault="00A746A2" w:rsidP="00897E3A">
            <w:pPr>
              <w:spacing w:after="0" w:line="240" w:lineRule="auto"/>
              <w:ind w:right="88"/>
              <w:rPr>
                <w:lang w:val="en-US"/>
              </w:rPr>
            </w:pPr>
            <w:r w:rsidRPr="0057529B">
              <w:t xml:space="preserve">სახმელეთო მოძრაობის კონტროლი </w:t>
            </w:r>
          </w:p>
        </w:tc>
      </w:tr>
      <w:tr w:rsidR="00391780" w:rsidRPr="00391780" w14:paraId="7BDA1CC3" w14:textId="77777777" w:rsidTr="003E2962">
        <w:tc>
          <w:tcPr>
            <w:tcW w:w="2745" w:type="dxa"/>
            <w:shd w:val="clear" w:color="auto" w:fill="auto"/>
          </w:tcPr>
          <w:p w14:paraId="1039EAB9" w14:textId="77777777" w:rsidR="00391780" w:rsidRPr="00391780" w:rsidRDefault="00391780" w:rsidP="00897E3A">
            <w:pPr>
              <w:spacing w:after="0" w:line="240" w:lineRule="auto"/>
              <w:ind w:left="360" w:right="88"/>
              <w:rPr>
                <w:lang w:val="en-US"/>
              </w:rPr>
            </w:pPr>
            <w:r w:rsidRPr="00391780">
              <w:t>APPROACH</w:t>
            </w:r>
          </w:p>
        </w:tc>
        <w:tc>
          <w:tcPr>
            <w:tcW w:w="2470" w:type="dxa"/>
            <w:shd w:val="clear" w:color="auto" w:fill="auto"/>
          </w:tcPr>
          <w:p w14:paraId="18EE7A00" w14:textId="77777777" w:rsidR="00391780" w:rsidRPr="00391780" w:rsidRDefault="004E7C8E" w:rsidP="00897E3A">
            <w:pPr>
              <w:spacing w:after="0" w:line="240" w:lineRule="auto"/>
              <w:ind w:left="360" w:right="88" w:hanging="360"/>
              <w:jc w:val="center"/>
              <w:rPr>
                <w:lang w:val="en-US"/>
              </w:rPr>
            </w:pPr>
            <w:r w:rsidRPr="004E7C8E">
              <w:rPr>
                <w:noProof/>
                <w:lang w:val="en-US"/>
              </w:rPr>
              <w:drawing>
                <wp:inline distT="0" distB="0" distL="0" distR="0" wp14:anchorId="157947F1" wp14:editId="68C99EB9">
                  <wp:extent cx="716280" cy="1104265"/>
                  <wp:effectExtent l="0" t="0" r="762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6280" cy="1104265"/>
                          </a:xfrm>
                          <a:prstGeom prst="rect">
                            <a:avLst/>
                          </a:prstGeom>
                          <a:noFill/>
                          <a:ln>
                            <a:noFill/>
                          </a:ln>
                        </pic:spPr>
                      </pic:pic>
                    </a:graphicData>
                  </a:graphic>
                </wp:inline>
              </w:drawing>
            </w:r>
          </w:p>
        </w:tc>
        <w:tc>
          <w:tcPr>
            <w:tcW w:w="4680" w:type="dxa"/>
            <w:shd w:val="clear" w:color="auto" w:fill="auto"/>
          </w:tcPr>
          <w:p w14:paraId="0FCB0DB9" w14:textId="77777777" w:rsidR="00391780" w:rsidRPr="0057529B" w:rsidRDefault="00A746A2" w:rsidP="00897E3A">
            <w:pPr>
              <w:spacing w:after="0" w:line="240" w:lineRule="auto"/>
              <w:ind w:right="88"/>
              <w:jc w:val="left"/>
              <w:rPr>
                <w:lang w:val="en-US"/>
              </w:rPr>
            </w:pPr>
            <w:r w:rsidRPr="0057529B">
              <w:t xml:space="preserve">მისადგომის სამეთვალყურეო მომსახურება </w:t>
            </w:r>
          </w:p>
        </w:tc>
      </w:tr>
      <w:tr w:rsidR="00391780" w:rsidRPr="00391780" w14:paraId="517BA86B" w14:textId="77777777" w:rsidTr="003E2962">
        <w:tc>
          <w:tcPr>
            <w:tcW w:w="2745" w:type="dxa"/>
            <w:shd w:val="clear" w:color="auto" w:fill="auto"/>
          </w:tcPr>
          <w:p w14:paraId="798E6BA2" w14:textId="77777777" w:rsidR="00391780" w:rsidRPr="00391780" w:rsidRDefault="00391780" w:rsidP="00897E3A">
            <w:pPr>
              <w:spacing w:after="0" w:line="240" w:lineRule="auto"/>
              <w:ind w:left="360" w:right="88"/>
              <w:rPr>
                <w:lang w:val="en-US"/>
              </w:rPr>
            </w:pPr>
            <w:r w:rsidRPr="00391780">
              <w:lastRenderedPageBreak/>
              <w:t>CONTROL</w:t>
            </w:r>
          </w:p>
        </w:tc>
        <w:tc>
          <w:tcPr>
            <w:tcW w:w="2470" w:type="dxa"/>
            <w:shd w:val="clear" w:color="auto" w:fill="auto"/>
          </w:tcPr>
          <w:p w14:paraId="67C41D5C" w14:textId="77777777" w:rsidR="00391780" w:rsidRPr="00391780" w:rsidRDefault="004E7C8E" w:rsidP="00897E3A">
            <w:pPr>
              <w:spacing w:after="0" w:line="240" w:lineRule="auto"/>
              <w:ind w:left="360" w:right="88" w:hanging="360"/>
              <w:jc w:val="center"/>
              <w:rPr>
                <w:lang w:val="en-US"/>
              </w:rPr>
            </w:pPr>
            <w:r w:rsidRPr="004E7C8E">
              <w:rPr>
                <w:noProof/>
                <w:lang w:val="en-US"/>
              </w:rPr>
              <w:drawing>
                <wp:inline distT="0" distB="0" distL="0" distR="0" wp14:anchorId="19DB0590" wp14:editId="02711D70">
                  <wp:extent cx="716280" cy="1104265"/>
                  <wp:effectExtent l="0" t="0" r="762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6280" cy="1104265"/>
                          </a:xfrm>
                          <a:prstGeom prst="rect">
                            <a:avLst/>
                          </a:prstGeom>
                          <a:noFill/>
                          <a:ln>
                            <a:noFill/>
                          </a:ln>
                        </pic:spPr>
                      </pic:pic>
                    </a:graphicData>
                  </a:graphic>
                </wp:inline>
              </w:drawing>
            </w:r>
          </w:p>
        </w:tc>
        <w:tc>
          <w:tcPr>
            <w:tcW w:w="4680" w:type="dxa"/>
            <w:shd w:val="clear" w:color="auto" w:fill="auto"/>
          </w:tcPr>
          <w:p w14:paraId="69A747D5" w14:textId="77777777" w:rsidR="00391780" w:rsidRPr="0057529B" w:rsidRDefault="00A746A2" w:rsidP="00897E3A">
            <w:pPr>
              <w:spacing w:after="0" w:line="240" w:lineRule="auto"/>
              <w:ind w:right="88"/>
              <w:jc w:val="left"/>
              <w:rPr>
                <w:lang w:val="en-US"/>
              </w:rPr>
            </w:pPr>
            <w:r w:rsidRPr="0057529B">
              <w:t xml:space="preserve">რაიონული სამეთვალყურეო მომსახურება </w:t>
            </w:r>
          </w:p>
        </w:tc>
      </w:tr>
      <w:tr w:rsidR="00391780" w:rsidRPr="00391780" w14:paraId="735B7829" w14:textId="77777777" w:rsidTr="003E2962">
        <w:tc>
          <w:tcPr>
            <w:tcW w:w="2745" w:type="dxa"/>
            <w:shd w:val="clear" w:color="auto" w:fill="auto"/>
          </w:tcPr>
          <w:p w14:paraId="0FF8FC3F" w14:textId="77777777" w:rsidR="00391780" w:rsidRPr="00391780" w:rsidRDefault="00391780" w:rsidP="00897E3A">
            <w:pPr>
              <w:spacing w:after="0" w:line="240" w:lineRule="auto"/>
              <w:ind w:left="360" w:right="88"/>
            </w:pPr>
            <w:r w:rsidRPr="00391780">
              <w:t>INFORMATION</w:t>
            </w:r>
          </w:p>
          <w:p w14:paraId="5DF1BB86" w14:textId="77777777" w:rsidR="00391780" w:rsidRPr="00391780" w:rsidRDefault="00391780" w:rsidP="00897E3A">
            <w:pPr>
              <w:spacing w:after="0" w:line="240" w:lineRule="auto"/>
              <w:ind w:left="360" w:right="88"/>
            </w:pPr>
            <w:r w:rsidRPr="00391780">
              <w:t>RADIO</w:t>
            </w:r>
          </w:p>
        </w:tc>
        <w:tc>
          <w:tcPr>
            <w:tcW w:w="2470" w:type="dxa"/>
            <w:shd w:val="clear" w:color="auto" w:fill="auto"/>
          </w:tcPr>
          <w:p w14:paraId="1DB3FE31" w14:textId="77777777" w:rsidR="004E7C8E" w:rsidRPr="00391780" w:rsidRDefault="004E7C8E" w:rsidP="00897E3A">
            <w:pPr>
              <w:spacing w:after="0" w:line="240" w:lineRule="auto"/>
              <w:ind w:right="88"/>
              <w:jc w:val="center"/>
              <w:rPr>
                <w:lang w:val="en-US"/>
              </w:rPr>
            </w:pPr>
            <w:r w:rsidRPr="004E7C8E">
              <w:rPr>
                <w:noProof/>
                <w:lang w:val="en-US"/>
              </w:rPr>
              <w:drawing>
                <wp:inline distT="0" distB="0" distL="0" distR="0" wp14:anchorId="48830709" wp14:editId="65B1CAB2">
                  <wp:extent cx="673100" cy="5607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3100" cy="560705"/>
                          </a:xfrm>
                          <a:prstGeom prst="rect">
                            <a:avLst/>
                          </a:prstGeom>
                          <a:noFill/>
                          <a:ln>
                            <a:noFill/>
                          </a:ln>
                        </pic:spPr>
                      </pic:pic>
                    </a:graphicData>
                  </a:graphic>
                </wp:inline>
              </w:drawing>
            </w:r>
          </w:p>
        </w:tc>
        <w:tc>
          <w:tcPr>
            <w:tcW w:w="4680" w:type="dxa"/>
            <w:shd w:val="clear" w:color="auto" w:fill="auto"/>
          </w:tcPr>
          <w:p w14:paraId="1D2B509B" w14:textId="77777777" w:rsidR="00A746A2" w:rsidRPr="0057529B" w:rsidRDefault="00A746A2" w:rsidP="00897E3A">
            <w:pPr>
              <w:spacing w:after="0" w:line="240" w:lineRule="auto"/>
              <w:ind w:right="88"/>
            </w:pPr>
            <w:r w:rsidRPr="0057529B">
              <w:t>საფრენოსნო-საინფორმაციო მომსახურება (</w:t>
            </w:r>
            <w:r w:rsidRPr="0057529B">
              <w:rPr>
                <w:lang w:val="en-US"/>
              </w:rPr>
              <w:t>FIS)</w:t>
            </w:r>
          </w:p>
          <w:p w14:paraId="21C003A2" w14:textId="77777777" w:rsidR="003717D1" w:rsidRPr="0057529B" w:rsidRDefault="001C11DB" w:rsidP="00897E3A">
            <w:pPr>
              <w:spacing w:after="0" w:line="240" w:lineRule="auto"/>
              <w:ind w:right="88"/>
            </w:pPr>
            <w:r w:rsidRPr="0057529B">
              <w:t xml:space="preserve">სააერნაოსნო სადგური </w:t>
            </w:r>
          </w:p>
          <w:p w14:paraId="5E580F9A" w14:textId="77777777" w:rsidR="00391780" w:rsidRPr="0057529B" w:rsidRDefault="00391780" w:rsidP="00897E3A">
            <w:pPr>
              <w:autoSpaceDE w:val="0"/>
              <w:autoSpaceDN w:val="0"/>
              <w:adjustRightInd w:val="0"/>
              <w:spacing w:after="0" w:line="240" w:lineRule="auto"/>
              <w:ind w:right="88"/>
              <w:contextualSpacing w:val="0"/>
              <w:jc w:val="left"/>
            </w:pPr>
          </w:p>
        </w:tc>
      </w:tr>
      <w:tr w:rsidR="00391780" w:rsidRPr="00391780" w14:paraId="581280B4" w14:textId="77777777" w:rsidTr="003E2962">
        <w:tc>
          <w:tcPr>
            <w:tcW w:w="2745" w:type="dxa"/>
            <w:shd w:val="clear" w:color="auto" w:fill="auto"/>
          </w:tcPr>
          <w:p w14:paraId="171DA858" w14:textId="77777777" w:rsidR="00391780" w:rsidRPr="00391780" w:rsidRDefault="00391780" w:rsidP="00897E3A">
            <w:pPr>
              <w:spacing w:after="0" w:line="240" w:lineRule="auto"/>
              <w:ind w:left="360" w:right="88"/>
            </w:pPr>
            <w:r w:rsidRPr="00391780">
              <w:t>RADAR</w:t>
            </w:r>
          </w:p>
        </w:tc>
        <w:tc>
          <w:tcPr>
            <w:tcW w:w="2470" w:type="dxa"/>
            <w:shd w:val="clear" w:color="auto" w:fill="auto"/>
          </w:tcPr>
          <w:p w14:paraId="67CFFDBA" w14:textId="77777777" w:rsidR="00391780" w:rsidRPr="00391780" w:rsidRDefault="004E7C8E" w:rsidP="00897E3A">
            <w:pPr>
              <w:spacing w:after="0" w:line="240" w:lineRule="auto"/>
              <w:ind w:left="360" w:right="88" w:hanging="360"/>
              <w:jc w:val="center"/>
              <w:rPr>
                <w:lang w:val="en-US"/>
              </w:rPr>
            </w:pPr>
            <w:r w:rsidRPr="004E7C8E">
              <w:rPr>
                <w:noProof/>
                <w:lang w:val="en-US"/>
              </w:rPr>
              <w:drawing>
                <wp:inline distT="0" distB="0" distL="0" distR="0" wp14:anchorId="70BA0B1E" wp14:editId="2C4972CA">
                  <wp:extent cx="716280" cy="1104265"/>
                  <wp:effectExtent l="0" t="0" r="762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6280" cy="1104265"/>
                          </a:xfrm>
                          <a:prstGeom prst="rect">
                            <a:avLst/>
                          </a:prstGeom>
                          <a:noFill/>
                          <a:ln>
                            <a:noFill/>
                          </a:ln>
                        </pic:spPr>
                      </pic:pic>
                    </a:graphicData>
                  </a:graphic>
                </wp:inline>
              </w:drawing>
            </w:r>
          </w:p>
        </w:tc>
        <w:tc>
          <w:tcPr>
            <w:tcW w:w="4680" w:type="dxa"/>
            <w:shd w:val="clear" w:color="auto" w:fill="auto"/>
          </w:tcPr>
          <w:p w14:paraId="3145A688" w14:textId="77777777" w:rsidR="00391780" w:rsidRPr="0057529B" w:rsidRDefault="003717D1" w:rsidP="00897E3A">
            <w:pPr>
              <w:spacing w:after="0" w:line="240" w:lineRule="auto"/>
              <w:ind w:right="88"/>
            </w:pPr>
            <w:r w:rsidRPr="0057529B">
              <w:t>რადიოლოკატორი</w:t>
            </w:r>
          </w:p>
        </w:tc>
      </w:tr>
      <w:tr w:rsidR="00391780" w:rsidRPr="00391780" w14:paraId="0D977CFF" w14:textId="77777777" w:rsidTr="003E2962">
        <w:tc>
          <w:tcPr>
            <w:tcW w:w="2745" w:type="dxa"/>
            <w:shd w:val="clear" w:color="auto" w:fill="auto"/>
          </w:tcPr>
          <w:p w14:paraId="58E0564D" w14:textId="77777777" w:rsidR="00391780" w:rsidRPr="00391780" w:rsidRDefault="00391780" w:rsidP="00897E3A">
            <w:pPr>
              <w:spacing w:after="0" w:line="240" w:lineRule="auto"/>
              <w:ind w:left="360" w:right="88"/>
            </w:pPr>
            <w:r w:rsidRPr="00391780">
              <w:t>TRUCKER 5</w:t>
            </w:r>
          </w:p>
          <w:p w14:paraId="315BAACE" w14:textId="77777777" w:rsidR="00391780" w:rsidRPr="00391780" w:rsidRDefault="00391780" w:rsidP="00897E3A">
            <w:pPr>
              <w:spacing w:after="0" w:line="240" w:lineRule="auto"/>
              <w:ind w:left="360" w:right="88"/>
            </w:pPr>
          </w:p>
        </w:tc>
        <w:tc>
          <w:tcPr>
            <w:tcW w:w="2470" w:type="dxa"/>
            <w:shd w:val="clear" w:color="auto" w:fill="auto"/>
          </w:tcPr>
          <w:p w14:paraId="24B46AB8" w14:textId="77777777" w:rsidR="00391780" w:rsidRPr="00391780" w:rsidRDefault="004E7C8E" w:rsidP="00897E3A">
            <w:pPr>
              <w:spacing w:after="0" w:line="240" w:lineRule="auto"/>
              <w:ind w:left="360" w:right="88" w:hanging="360"/>
              <w:jc w:val="center"/>
              <w:rPr>
                <w:lang w:val="en-US"/>
              </w:rPr>
            </w:pPr>
            <w:r w:rsidRPr="004E7C8E">
              <w:rPr>
                <w:noProof/>
                <w:lang w:val="en-US"/>
              </w:rPr>
              <w:drawing>
                <wp:inline distT="0" distB="0" distL="0" distR="0" wp14:anchorId="18C570A6" wp14:editId="697F4BCC">
                  <wp:extent cx="1061085" cy="45720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61085" cy="457200"/>
                          </a:xfrm>
                          <a:prstGeom prst="rect">
                            <a:avLst/>
                          </a:prstGeom>
                          <a:noFill/>
                          <a:ln>
                            <a:noFill/>
                          </a:ln>
                        </pic:spPr>
                      </pic:pic>
                    </a:graphicData>
                  </a:graphic>
                </wp:inline>
              </w:drawing>
            </w:r>
          </w:p>
        </w:tc>
        <w:tc>
          <w:tcPr>
            <w:tcW w:w="4680" w:type="dxa"/>
            <w:shd w:val="clear" w:color="auto" w:fill="auto"/>
          </w:tcPr>
          <w:p w14:paraId="386ECC11" w14:textId="77777777" w:rsidR="00391780" w:rsidRPr="0057529B" w:rsidRDefault="003717D1" w:rsidP="00897E3A">
            <w:pPr>
              <w:tabs>
                <w:tab w:val="center" w:pos="1972"/>
              </w:tabs>
              <w:spacing w:after="0" w:line="240" w:lineRule="auto"/>
              <w:ind w:right="88"/>
            </w:pPr>
            <w:r w:rsidRPr="0057529B">
              <w:t xml:space="preserve">სატრანსპორტო საშუალება </w:t>
            </w:r>
          </w:p>
        </w:tc>
      </w:tr>
      <w:tr w:rsidR="004E7C8E" w:rsidRPr="00391780" w14:paraId="14BCB23E" w14:textId="77777777" w:rsidTr="003E2962">
        <w:tc>
          <w:tcPr>
            <w:tcW w:w="2745" w:type="dxa"/>
            <w:shd w:val="clear" w:color="auto" w:fill="auto"/>
          </w:tcPr>
          <w:p w14:paraId="07A30DCB" w14:textId="77777777" w:rsidR="004E7C8E" w:rsidRPr="00391780" w:rsidRDefault="004E7C8E" w:rsidP="00897E3A">
            <w:pPr>
              <w:spacing w:after="0" w:line="240" w:lineRule="auto"/>
              <w:ind w:left="360" w:right="88"/>
            </w:pPr>
            <w:r w:rsidRPr="00391780">
              <w:t>WORKER 21</w:t>
            </w:r>
          </w:p>
        </w:tc>
        <w:tc>
          <w:tcPr>
            <w:tcW w:w="2470" w:type="dxa"/>
            <w:shd w:val="clear" w:color="auto" w:fill="auto"/>
          </w:tcPr>
          <w:p w14:paraId="1554DF58" w14:textId="77777777" w:rsidR="004E7C8E" w:rsidRPr="004E7C8E" w:rsidRDefault="004E7C8E" w:rsidP="00897E3A">
            <w:pPr>
              <w:spacing w:after="0" w:line="240" w:lineRule="auto"/>
              <w:ind w:left="360" w:right="88" w:hanging="360"/>
              <w:jc w:val="center"/>
              <w:rPr>
                <w:noProof/>
                <w:lang w:eastAsia="ka-GE"/>
              </w:rPr>
            </w:pPr>
            <w:r w:rsidRPr="004E7C8E">
              <w:rPr>
                <w:noProof/>
                <w:lang w:val="en-US"/>
              </w:rPr>
              <w:drawing>
                <wp:inline distT="0" distB="0" distL="0" distR="0" wp14:anchorId="538BB37D" wp14:editId="3171AF35">
                  <wp:extent cx="1285240" cy="6553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85240" cy="655320"/>
                          </a:xfrm>
                          <a:prstGeom prst="rect">
                            <a:avLst/>
                          </a:prstGeom>
                          <a:noFill/>
                          <a:ln>
                            <a:noFill/>
                          </a:ln>
                        </pic:spPr>
                      </pic:pic>
                    </a:graphicData>
                  </a:graphic>
                </wp:inline>
              </w:drawing>
            </w:r>
          </w:p>
        </w:tc>
        <w:tc>
          <w:tcPr>
            <w:tcW w:w="4680" w:type="dxa"/>
            <w:shd w:val="clear" w:color="auto" w:fill="auto"/>
          </w:tcPr>
          <w:p w14:paraId="7408E817" w14:textId="77777777" w:rsidR="004E7C8E" w:rsidRPr="0057529B" w:rsidRDefault="003717D1" w:rsidP="00897E3A">
            <w:pPr>
              <w:spacing w:after="0" w:line="240" w:lineRule="auto"/>
              <w:ind w:right="88"/>
            </w:pPr>
            <w:r w:rsidRPr="0057529B">
              <w:t>სატრანსპორტო საშუალება</w:t>
            </w:r>
          </w:p>
        </w:tc>
      </w:tr>
      <w:tr w:rsidR="00391780" w:rsidRPr="00391780" w14:paraId="60F0ACC6" w14:textId="77777777" w:rsidTr="003E2962">
        <w:tc>
          <w:tcPr>
            <w:tcW w:w="2745" w:type="dxa"/>
            <w:shd w:val="clear" w:color="auto" w:fill="auto"/>
          </w:tcPr>
          <w:p w14:paraId="260EBFFA" w14:textId="77777777" w:rsidR="00391780" w:rsidRPr="00391780" w:rsidRDefault="00391780" w:rsidP="00897E3A">
            <w:pPr>
              <w:spacing w:after="0" w:line="240" w:lineRule="auto"/>
              <w:ind w:left="360" w:right="88"/>
            </w:pPr>
            <w:r w:rsidRPr="00391780">
              <w:t>TOW 5</w:t>
            </w:r>
          </w:p>
        </w:tc>
        <w:tc>
          <w:tcPr>
            <w:tcW w:w="2470" w:type="dxa"/>
            <w:shd w:val="clear" w:color="auto" w:fill="auto"/>
          </w:tcPr>
          <w:p w14:paraId="1EE7B04A" w14:textId="77777777" w:rsidR="00391780" w:rsidRPr="00391780" w:rsidRDefault="004E7C8E" w:rsidP="00897E3A">
            <w:pPr>
              <w:spacing w:after="0" w:line="240" w:lineRule="auto"/>
              <w:ind w:left="292" w:right="88" w:hanging="360"/>
              <w:jc w:val="center"/>
              <w:rPr>
                <w:lang w:val="en-US"/>
              </w:rPr>
            </w:pPr>
            <w:r w:rsidRPr="004E7C8E">
              <w:rPr>
                <w:noProof/>
                <w:lang w:val="en-US"/>
              </w:rPr>
              <w:drawing>
                <wp:inline distT="0" distB="0" distL="0" distR="0" wp14:anchorId="715B5433" wp14:editId="57BA2176">
                  <wp:extent cx="1448106" cy="6121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71279" cy="621936"/>
                          </a:xfrm>
                          <a:prstGeom prst="rect">
                            <a:avLst/>
                          </a:prstGeom>
                          <a:noFill/>
                          <a:ln>
                            <a:noFill/>
                          </a:ln>
                        </pic:spPr>
                      </pic:pic>
                    </a:graphicData>
                  </a:graphic>
                </wp:inline>
              </w:drawing>
            </w:r>
          </w:p>
        </w:tc>
        <w:tc>
          <w:tcPr>
            <w:tcW w:w="4680" w:type="dxa"/>
            <w:shd w:val="clear" w:color="auto" w:fill="auto"/>
          </w:tcPr>
          <w:p w14:paraId="3962D1E3" w14:textId="77777777" w:rsidR="003717D1" w:rsidRPr="0057529B" w:rsidRDefault="003717D1" w:rsidP="00897E3A">
            <w:pPr>
              <w:spacing w:after="0" w:line="240" w:lineRule="auto"/>
              <w:ind w:right="88"/>
              <w:jc w:val="left"/>
            </w:pPr>
            <w:r w:rsidRPr="0057529B">
              <w:t>ბუქსირზე აყვანილი საჰაერო ხომალდი</w:t>
            </w:r>
          </w:p>
          <w:p w14:paraId="1F1AC47D" w14:textId="77777777" w:rsidR="00391780" w:rsidRPr="0057529B" w:rsidRDefault="00391780" w:rsidP="00897E3A">
            <w:pPr>
              <w:spacing w:after="0" w:line="240" w:lineRule="auto"/>
              <w:ind w:right="88"/>
            </w:pPr>
          </w:p>
        </w:tc>
      </w:tr>
      <w:tr w:rsidR="00391780" w:rsidRPr="00391780" w14:paraId="1721ABBB" w14:textId="77777777" w:rsidTr="003E2962">
        <w:tc>
          <w:tcPr>
            <w:tcW w:w="2745" w:type="dxa"/>
            <w:shd w:val="clear" w:color="auto" w:fill="auto"/>
          </w:tcPr>
          <w:p w14:paraId="0C211F12" w14:textId="77777777" w:rsidR="00391780" w:rsidRPr="00391780" w:rsidRDefault="00391780" w:rsidP="00897E3A">
            <w:pPr>
              <w:spacing w:after="0" w:line="240" w:lineRule="auto"/>
              <w:ind w:left="360" w:right="88"/>
            </w:pPr>
          </w:p>
        </w:tc>
        <w:tc>
          <w:tcPr>
            <w:tcW w:w="2470" w:type="dxa"/>
            <w:shd w:val="clear" w:color="auto" w:fill="auto"/>
          </w:tcPr>
          <w:p w14:paraId="6DB1A1AB" w14:textId="77777777" w:rsidR="00391780" w:rsidRPr="00391780" w:rsidRDefault="004E7C8E" w:rsidP="00897E3A">
            <w:pPr>
              <w:spacing w:after="0" w:line="240" w:lineRule="auto"/>
              <w:ind w:left="360" w:right="88" w:hanging="360"/>
              <w:jc w:val="center"/>
              <w:rPr>
                <w:lang w:val="en-US"/>
              </w:rPr>
            </w:pPr>
            <w:r w:rsidRPr="004E7C8E">
              <w:rPr>
                <w:noProof/>
                <w:lang w:val="en-US"/>
              </w:rPr>
              <w:drawing>
                <wp:inline distT="0" distB="0" distL="0" distR="0" wp14:anchorId="1AA28C4D" wp14:editId="68ED370B">
                  <wp:extent cx="448310" cy="897255"/>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8310" cy="897255"/>
                          </a:xfrm>
                          <a:prstGeom prst="rect">
                            <a:avLst/>
                          </a:prstGeom>
                          <a:noFill/>
                          <a:ln>
                            <a:noFill/>
                          </a:ln>
                        </pic:spPr>
                      </pic:pic>
                    </a:graphicData>
                  </a:graphic>
                </wp:inline>
              </w:drawing>
            </w:r>
          </w:p>
        </w:tc>
        <w:tc>
          <w:tcPr>
            <w:tcW w:w="4680" w:type="dxa"/>
            <w:shd w:val="clear" w:color="auto" w:fill="auto"/>
          </w:tcPr>
          <w:p w14:paraId="52941CCC" w14:textId="77777777" w:rsidR="00391780" w:rsidRPr="00C40F89" w:rsidRDefault="003717D1" w:rsidP="00897E3A">
            <w:pPr>
              <w:spacing w:after="0" w:line="240" w:lineRule="auto"/>
              <w:ind w:right="88"/>
            </w:pPr>
            <w:r w:rsidRPr="00C40F89">
              <w:t xml:space="preserve">სახმელეთო პერსონალი </w:t>
            </w:r>
          </w:p>
        </w:tc>
      </w:tr>
      <w:tr w:rsidR="00391780" w:rsidRPr="00391780" w14:paraId="1A1D8C92" w14:textId="77777777" w:rsidTr="003E2962">
        <w:tc>
          <w:tcPr>
            <w:tcW w:w="2745" w:type="dxa"/>
            <w:shd w:val="clear" w:color="auto" w:fill="auto"/>
          </w:tcPr>
          <w:p w14:paraId="01C5F4D0" w14:textId="77777777" w:rsidR="00391780" w:rsidRPr="00391780" w:rsidRDefault="00391780" w:rsidP="00897E3A">
            <w:pPr>
              <w:spacing w:after="0" w:line="240" w:lineRule="auto"/>
              <w:ind w:left="360" w:right="88"/>
            </w:pPr>
            <w:r w:rsidRPr="00391780">
              <w:t>APRON</w:t>
            </w:r>
          </w:p>
        </w:tc>
        <w:tc>
          <w:tcPr>
            <w:tcW w:w="2470" w:type="dxa"/>
            <w:shd w:val="clear" w:color="auto" w:fill="auto"/>
          </w:tcPr>
          <w:p w14:paraId="224D74CE" w14:textId="77777777" w:rsidR="00391780" w:rsidRPr="00391780" w:rsidRDefault="004E7C8E" w:rsidP="00897E3A">
            <w:pPr>
              <w:spacing w:after="0" w:line="240" w:lineRule="auto"/>
              <w:ind w:left="360" w:right="88" w:hanging="360"/>
              <w:jc w:val="center"/>
              <w:rPr>
                <w:lang w:val="en-US"/>
              </w:rPr>
            </w:pPr>
            <w:r w:rsidRPr="004E7C8E">
              <w:rPr>
                <w:noProof/>
                <w:lang w:val="en-US"/>
              </w:rPr>
              <w:drawing>
                <wp:inline distT="0" distB="0" distL="0" distR="0" wp14:anchorId="6F658F5D" wp14:editId="2639D1FB">
                  <wp:extent cx="1095375" cy="526415"/>
                  <wp:effectExtent l="0" t="0" r="9525"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95375" cy="526415"/>
                          </a:xfrm>
                          <a:prstGeom prst="rect">
                            <a:avLst/>
                          </a:prstGeom>
                          <a:noFill/>
                          <a:ln>
                            <a:noFill/>
                          </a:ln>
                        </pic:spPr>
                      </pic:pic>
                    </a:graphicData>
                  </a:graphic>
                </wp:inline>
              </w:drawing>
            </w:r>
          </w:p>
        </w:tc>
        <w:tc>
          <w:tcPr>
            <w:tcW w:w="4680" w:type="dxa"/>
            <w:shd w:val="clear" w:color="auto" w:fill="auto"/>
          </w:tcPr>
          <w:p w14:paraId="1086C0E2" w14:textId="77777777" w:rsidR="003717D1" w:rsidRPr="00C40F89" w:rsidRDefault="003717D1" w:rsidP="00897E3A">
            <w:pPr>
              <w:autoSpaceDE w:val="0"/>
              <w:autoSpaceDN w:val="0"/>
              <w:adjustRightInd w:val="0"/>
              <w:spacing w:after="0" w:line="240" w:lineRule="auto"/>
              <w:ind w:right="88"/>
              <w:contextualSpacing w:val="0"/>
              <w:jc w:val="left"/>
            </w:pPr>
            <w:r w:rsidRPr="00C40F89">
              <w:t xml:space="preserve">ბაქანზე საქმიანობის მოწესრიგების სამსახური </w:t>
            </w:r>
          </w:p>
          <w:p w14:paraId="1CA25181" w14:textId="77777777" w:rsidR="00391780" w:rsidRPr="00C40F89" w:rsidRDefault="00391780" w:rsidP="00897E3A">
            <w:pPr>
              <w:autoSpaceDE w:val="0"/>
              <w:autoSpaceDN w:val="0"/>
              <w:adjustRightInd w:val="0"/>
              <w:spacing w:after="0" w:line="240" w:lineRule="auto"/>
              <w:ind w:right="88"/>
              <w:contextualSpacing w:val="0"/>
              <w:jc w:val="left"/>
            </w:pPr>
          </w:p>
        </w:tc>
      </w:tr>
      <w:tr w:rsidR="00391780" w:rsidRPr="00391780" w14:paraId="51BEC7FC" w14:textId="77777777" w:rsidTr="003E2962">
        <w:tc>
          <w:tcPr>
            <w:tcW w:w="2745" w:type="dxa"/>
            <w:shd w:val="clear" w:color="auto" w:fill="auto"/>
          </w:tcPr>
          <w:p w14:paraId="7AA6742F" w14:textId="77777777" w:rsidR="00391780" w:rsidRPr="00391780" w:rsidRDefault="00391780" w:rsidP="00897E3A">
            <w:pPr>
              <w:spacing w:after="0" w:line="240" w:lineRule="auto"/>
              <w:ind w:left="360" w:right="88"/>
            </w:pPr>
            <w:r w:rsidRPr="00391780">
              <w:t>G-HELI</w:t>
            </w:r>
          </w:p>
        </w:tc>
        <w:tc>
          <w:tcPr>
            <w:tcW w:w="2470" w:type="dxa"/>
            <w:shd w:val="clear" w:color="auto" w:fill="auto"/>
          </w:tcPr>
          <w:p w14:paraId="5EC42349" w14:textId="77777777" w:rsidR="00391780" w:rsidRPr="00391780" w:rsidRDefault="004E7C8E" w:rsidP="00897E3A">
            <w:pPr>
              <w:spacing w:after="0" w:line="240" w:lineRule="auto"/>
              <w:ind w:left="360" w:right="88" w:hanging="360"/>
              <w:jc w:val="center"/>
              <w:rPr>
                <w:lang w:val="en-US"/>
              </w:rPr>
            </w:pPr>
            <w:r w:rsidRPr="004E7C8E">
              <w:rPr>
                <w:noProof/>
                <w:lang w:val="en-US"/>
              </w:rPr>
              <w:drawing>
                <wp:inline distT="0" distB="0" distL="0" distR="0" wp14:anchorId="133952F1" wp14:editId="192FA957">
                  <wp:extent cx="1397635" cy="4832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97635" cy="483235"/>
                          </a:xfrm>
                          <a:prstGeom prst="rect">
                            <a:avLst/>
                          </a:prstGeom>
                          <a:noFill/>
                          <a:ln>
                            <a:noFill/>
                          </a:ln>
                        </pic:spPr>
                      </pic:pic>
                    </a:graphicData>
                  </a:graphic>
                </wp:inline>
              </w:drawing>
            </w:r>
          </w:p>
        </w:tc>
        <w:tc>
          <w:tcPr>
            <w:tcW w:w="4680" w:type="dxa"/>
            <w:shd w:val="clear" w:color="auto" w:fill="auto"/>
          </w:tcPr>
          <w:p w14:paraId="258A9D3C" w14:textId="77777777" w:rsidR="00391780" w:rsidRPr="00C40F89" w:rsidRDefault="003717D1" w:rsidP="00897E3A">
            <w:pPr>
              <w:spacing w:after="0" w:line="240" w:lineRule="auto"/>
              <w:ind w:right="88"/>
            </w:pPr>
            <w:r w:rsidRPr="00C40F89">
              <w:t xml:space="preserve">შვეულმფრენი </w:t>
            </w:r>
          </w:p>
        </w:tc>
      </w:tr>
    </w:tbl>
    <w:p w14:paraId="1F0AE970" w14:textId="77777777" w:rsidR="00391780" w:rsidRPr="00391780" w:rsidRDefault="00391780" w:rsidP="00897E3A">
      <w:pPr>
        <w:spacing w:after="0" w:line="240" w:lineRule="auto"/>
        <w:ind w:left="360" w:right="88" w:hanging="360"/>
      </w:pPr>
    </w:p>
    <w:p w14:paraId="00AA2DD5" w14:textId="77777777" w:rsidR="00391780" w:rsidRDefault="00880FE6" w:rsidP="00897E3A">
      <w:pPr>
        <w:pStyle w:val="Heading1"/>
        <w:spacing w:before="0" w:after="0" w:line="240" w:lineRule="auto"/>
        <w:ind w:right="88"/>
      </w:pPr>
      <w:r w:rsidRPr="00880FE6">
        <w:lastRenderedPageBreak/>
        <w:t>ზოგადი საექსპლუატაციო წესები</w:t>
      </w:r>
    </w:p>
    <w:p w14:paraId="3F62F033" w14:textId="77777777" w:rsidR="004408E6" w:rsidRPr="004408E6" w:rsidRDefault="004408E6" w:rsidP="00897E3A">
      <w:pPr>
        <w:ind w:right="88"/>
      </w:pPr>
    </w:p>
    <w:p w14:paraId="3E67AF31" w14:textId="77777777" w:rsidR="00880FE6" w:rsidRDefault="00880FE6" w:rsidP="00897E3A">
      <w:pPr>
        <w:spacing w:after="0" w:line="240" w:lineRule="auto"/>
        <w:ind w:left="360" w:right="88" w:hanging="360"/>
      </w:pPr>
    </w:p>
    <w:p w14:paraId="2AB8B189" w14:textId="74F817A1" w:rsidR="00880FE6" w:rsidRDefault="00880FE6" w:rsidP="00897E3A">
      <w:pPr>
        <w:pStyle w:val="Heading2"/>
        <w:ind w:right="88"/>
      </w:pPr>
      <w:r w:rsidRPr="00880FE6">
        <w:t>გადაცემის წარმართვის წესი</w:t>
      </w:r>
    </w:p>
    <w:p w14:paraId="6CAF64AF" w14:textId="77777777" w:rsidR="00F709DB" w:rsidRPr="00F709DB" w:rsidRDefault="00F709DB" w:rsidP="00897E3A">
      <w:pPr>
        <w:ind w:right="88"/>
      </w:pPr>
    </w:p>
    <w:p w14:paraId="0A7F9A3B" w14:textId="40C8B717" w:rsidR="00880FE6" w:rsidRDefault="00880FE6" w:rsidP="00897E3A">
      <w:pPr>
        <w:numPr>
          <w:ilvl w:val="0"/>
          <w:numId w:val="5"/>
        </w:numPr>
        <w:spacing w:after="0" w:line="240" w:lineRule="auto"/>
        <w:ind w:right="88"/>
      </w:pPr>
      <w:r>
        <w:t xml:space="preserve">გადაცემის წარმართვის წესი </w:t>
      </w:r>
      <w:r w:rsidR="003F1A83">
        <w:t xml:space="preserve">აადვილებს </w:t>
      </w:r>
      <w:r>
        <w:t>გადასაცემი ინფორმაციის გასაგებ და დამაკმაყოფილებელ მიღებას</w:t>
      </w:r>
      <w:r w:rsidR="00746CE7">
        <w:t>.</w:t>
      </w:r>
      <w:r>
        <w:t xml:space="preserve"> </w:t>
      </w:r>
    </w:p>
    <w:p w14:paraId="5C4C8B85" w14:textId="77777777" w:rsidR="00880FE6" w:rsidRDefault="00880FE6" w:rsidP="00897E3A">
      <w:pPr>
        <w:spacing w:after="0" w:line="240" w:lineRule="auto"/>
        <w:ind w:left="360" w:right="88" w:hanging="360"/>
      </w:pPr>
    </w:p>
    <w:p w14:paraId="7F914F18" w14:textId="6AF2791B" w:rsidR="00880FE6" w:rsidRDefault="00880FE6" w:rsidP="00897E3A">
      <w:pPr>
        <w:spacing w:after="0" w:line="240" w:lineRule="auto"/>
        <w:ind w:left="720" w:right="88" w:hanging="360"/>
      </w:pPr>
      <w:r>
        <w:t>ა)</w:t>
      </w:r>
      <w:r w:rsidR="00897E3A">
        <w:t xml:space="preserve"> </w:t>
      </w:r>
      <w:r>
        <w:tab/>
        <w:t xml:space="preserve">გადაცემის დაწყებამდე შეამოწმეთ ეთერი გამოსაყენებელ სიხშირეზე და დარწმუნდით სხვა სადგურის გადაცემათა დაბრკოლებების არარსებობაში; </w:t>
      </w:r>
    </w:p>
    <w:p w14:paraId="04944D80" w14:textId="77777777" w:rsidR="00880FE6" w:rsidRDefault="00880FE6" w:rsidP="00897E3A">
      <w:pPr>
        <w:spacing w:after="0" w:line="240" w:lineRule="auto"/>
        <w:ind w:left="720" w:right="88" w:hanging="360"/>
      </w:pPr>
    </w:p>
    <w:p w14:paraId="486DCBB1" w14:textId="77777777" w:rsidR="00880FE6" w:rsidRDefault="00880FE6" w:rsidP="00897E3A">
      <w:pPr>
        <w:spacing w:after="0" w:line="240" w:lineRule="auto"/>
        <w:ind w:left="720" w:right="88" w:hanging="360"/>
      </w:pPr>
      <w:r>
        <w:t xml:space="preserve">ბ) </w:t>
      </w:r>
      <w:r>
        <w:tab/>
        <w:t xml:space="preserve">დაიცავით მიკროფონით სარგებლობის წესები; </w:t>
      </w:r>
    </w:p>
    <w:p w14:paraId="372C14E0" w14:textId="77777777" w:rsidR="00880FE6" w:rsidRDefault="00880FE6" w:rsidP="00897E3A">
      <w:pPr>
        <w:spacing w:after="0" w:line="240" w:lineRule="auto"/>
        <w:ind w:left="720" w:right="88" w:hanging="360"/>
      </w:pPr>
    </w:p>
    <w:p w14:paraId="3129AB78" w14:textId="77777777" w:rsidR="00880FE6" w:rsidRDefault="00880FE6" w:rsidP="00897E3A">
      <w:pPr>
        <w:spacing w:after="0" w:line="240" w:lineRule="auto"/>
        <w:ind w:left="720" w:right="88" w:hanging="360"/>
      </w:pPr>
      <w:r>
        <w:t xml:space="preserve">გ) </w:t>
      </w:r>
      <w:r>
        <w:tab/>
        <w:t>ილაპარაკეთ ჩვეულებრივი სამეტყველო ტონით</w:t>
      </w:r>
      <w:r w:rsidR="00683ED3">
        <w:t>,</w:t>
      </w:r>
      <w:r>
        <w:t xml:space="preserve"> მკაფიოდ და გარკვევით; </w:t>
      </w:r>
    </w:p>
    <w:p w14:paraId="26A3E91F" w14:textId="77777777" w:rsidR="00880FE6" w:rsidRDefault="00880FE6" w:rsidP="00897E3A">
      <w:pPr>
        <w:spacing w:after="0" w:line="240" w:lineRule="auto"/>
        <w:ind w:left="720" w:right="88" w:hanging="360"/>
      </w:pPr>
    </w:p>
    <w:p w14:paraId="79330B85" w14:textId="77777777" w:rsidR="00880FE6" w:rsidRDefault="00880FE6" w:rsidP="00897E3A">
      <w:pPr>
        <w:spacing w:after="0" w:line="240" w:lineRule="auto"/>
        <w:ind w:left="720" w:right="88" w:hanging="360"/>
      </w:pPr>
      <w:r>
        <w:t xml:space="preserve">დ) </w:t>
      </w:r>
      <w:r>
        <w:tab/>
        <w:t xml:space="preserve">მეტყველების სისწრაფე არ უნდა აღემატებოდეს წუთში 100 სიტყვას. თუ ცნობილია, რომ შეტყობინების გარკვეული ნაწილი ჩაიწერება მიმღები მხარის მიერ, ილაპარაკეთ უფრო ნელა; </w:t>
      </w:r>
    </w:p>
    <w:p w14:paraId="364DF589" w14:textId="77777777" w:rsidR="00880FE6" w:rsidRDefault="00880FE6" w:rsidP="00897E3A">
      <w:pPr>
        <w:spacing w:after="0" w:line="240" w:lineRule="auto"/>
        <w:ind w:left="720" w:right="88" w:hanging="360"/>
      </w:pPr>
    </w:p>
    <w:p w14:paraId="67D16B4C" w14:textId="77777777" w:rsidR="00880FE6" w:rsidRDefault="00880FE6" w:rsidP="00897E3A">
      <w:pPr>
        <w:spacing w:after="0" w:line="240" w:lineRule="auto"/>
        <w:ind w:left="720" w:right="88" w:hanging="360"/>
      </w:pPr>
      <w:r>
        <w:t xml:space="preserve">ე) </w:t>
      </w:r>
      <w:r>
        <w:tab/>
        <w:t xml:space="preserve">შეინარჩუნეთ ხმამაღლობის მუდმივი დონე; </w:t>
      </w:r>
    </w:p>
    <w:p w14:paraId="680E3D57" w14:textId="77777777" w:rsidR="00880FE6" w:rsidRDefault="00880FE6" w:rsidP="00897E3A">
      <w:pPr>
        <w:spacing w:after="0" w:line="240" w:lineRule="auto"/>
        <w:ind w:left="720" w:right="88" w:hanging="360"/>
      </w:pPr>
    </w:p>
    <w:p w14:paraId="055420AE" w14:textId="77777777" w:rsidR="00880FE6" w:rsidRDefault="00880FE6" w:rsidP="00897E3A">
      <w:pPr>
        <w:spacing w:after="0" w:line="240" w:lineRule="auto"/>
        <w:ind w:left="720" w:right="88" w:hanging="360"/>
      </w:pPr>
      <w:r>
        <w:t xml:space="preserve">ვ) </w:t>
      </w:r>
      <w:r>
        <w:tab/>
        <w:t xml:space="preserve">ციფრების გადაცემამდე და გადაცემის შემდეგ, გაგების გაადვილების თვალსაზრისით, გააკეთეთ მცირედი პაუზა; </w:t>
      </w:r>
    </w:p>
    <w:p w14:paraId="0776602C" w14:textId="77777777" w:rsidR="00880FE6" w:rsidRDefault="00880FE6" w:rsidP="00897E3A">
      <w:pPr>
        <w:spacing w:after="0" w:line="240" w:lineRule="auto"/>
        <w:ind w:left="720" w:right="88" w:hanging="360"/>
      </w:pPr>
    </w:p>
    <w:p w14:paraId="63542ADC" w14:textId="77777777" w:rsidR="00880FE6" w:rsidRDefault="00880FE6" w:rsidP="00897E3A">
      <w:pPr>
        <w:spacing w:after="0" w:line="240" w:lineRule="auto"/>
        <w:ind w:left="720" w:right="88" w:hanging="360"/>
      </w:pPr>
      <w:r>
        <w:t xml:space="preserve">ზ) </w:t>
      </w:r>
      <w:r>
        <w:tab/>
        <w:t xml:space="preserve">შეეცადეთ მოერიდოთ, ჩვეულებრივ, პაუზის შესავსებად გამოყენებული ისეთი ბგერების წარმოთქმას, როგორიცაა „er“; </w:t>
      </w:r>
    </w:p>
    <w:p w14:paraId="2EFD2093" w14:textId="77777777" w:rsidR="00880FE6" w:rsidRDefault="00880FE6" w:rsidP="00897E3A">
      <w:pPr>
        <w:spacing w:after="0" w:line="240" w:lineRule="auto"/>
        <w:ind w:left="720" w:right="88" w:hanging="360"/>
      </w:pPr>
    </w:p>
    <w:p w14:paraId="3FD77B66" w14:textId="574B0B4F" w:rsidR="00880FE6" w:rsidRDefault="00880FE6" w:rsidP="00897E3A">
      <w:pPr>
        <w:spacing w:after="0" w:line="240" w:lineRule="auto"/>
        <w:ind w:left="720" w:right="88" w:hanging="360"/>
      </w:pPr>
      <w:r>
        <w:t xml:space="preserve">თ) </w:t>
      </w:r>
      <w:r>
        <w:tab/>
        <w:t xml:space="preserve">ლაპარაკის დაწყებამდე ბოლომდე დააჭირეთ თითი გადაცემის ღილაკს და არ აუშვათ შეტყობინების დამთავრებამდე, რითაც </w:t>
      </w:r>
      <w:r w:rsidR="00E3147F">
        <w:t>უზრუნველყოფთ</w:t>
      </w:r>
      <w:r>
        <w:t xml:space="preserve"> შეტყობინების სრულ გადაცემას. </w:t>
      </w:r>
    </w:p>
    <w:p w14:paraId="48A5C348" w14:textId="77777777" w:rsidR="00880FE6" w:rsidRDefault="00880FE6" w:rsidP="00897E3A">
      <w:pPr>
        <w:spacing w:after="0" w:line="240" w:lineRule="auto"/>
        <w:ind w:left="360" w:right="88" w:hanging="360"/>
      </w:pPr>
    </w:p>
    <w:p w14:paraId="1A418916" w14:textId="7141DBFE" w:rsidR="00880FE6" w:rsidRDefault="00880FE6" w:rsidP="00897E3A">
      <w:pPr>
        <w:numPr>
          <w:ilvl w:val="0"/>
          <w:numId w:val="5"/>
        </w:numPr>
        <w:spacing w:after="0" w:line="240" w:lineRule="auto"/>
        <w:ind w:right="88"/>
      </w:pPr>
      <w:r w:rsidRPr="00880FE6">
        <w:t>რადიოსატელეფონო კავშირის ერთ-ერთ პოტენციურად საშიშ მდგომარეობას წარმოადგენს მიკროფონის „</w:t>
      </w:r>
      <w:r w:rsidR="00E3147F" w:rsidRPr="00880FE6">
        <w:t>მიწე</w:t>
      </w:r>
      <w:r w:rsidR="00683ED3">
        <w:t>პ</w:t>
      </w:r>
      <w:r w:rsidR="00E3147F" w:rsidRPr="00880FE6">
        <w:t>ებად</w:t>
      </w:r>
      <w:r w:rsidR="00683ED3">
        <w:t>ი</w:t>
      </w:r>
      <w:r w:rsidRPr="00880FE6">
        <w:t xml:space="preserve">“ ღილაკი. ოპერატორი ყოველი გადაცემის შემდეგ უნდა დარწმუნდეს, რომ ღილაკი </w:t>
      </w:r>
      <w:r w:rsidR="002240D0">
        <w:t>გათავ</w:t>
      </w:r>
      <w:r w:rsidRPr="00880FE6">
        <w:t>ისუფლებულია და მიკროფონი მოთავსებულია შესაბამის ადგილას, სადაც ის შემთხვევით არ ჩაირთვება.</w:t>
      </w:r>
    </w:p>
    <w:p w14:paraId="5F34C1FE" w14:textId="77777777" w:rsidR="00880FE6" w:rsidRDefault="00880FE6" w:rsidP="00897E3A">
      <w:pPr>
        <w:spacing w:after="0" w:line="240" w:lineRule="auto"/>
        <w:ind w:left="360" w:right="88" w:hanging="360"/>
      </w:pPr>
    </w:p>
    <w:p w14:paraId="0603258A" w14:textId="5CF527A7" w:rsidR="00880FE6" w:rsidRDefault="00880FE6" w:rsidP="00897E3A">
      <w:pPr>
        <w:pStyle w:val="Heading2"/>
        <w:ind w:right="88"/>
      </w:pPr>
      <w:r w:rsidRPr="00880FE6">
        <w:t>ასოების გადაცემა</w:t>
      </w:r>
    </w:p>
    <w:p w14:paraId="43FF182C" w14:textId="77777777" w:rsidR="00F709DB" w:rsidRPr="00F709DB" w:rsidRDefault="00F709DB" w:rsidP="00897E3A">
      <w:pPr>
        <w:ind w:right="88"/>
      </w:pPr>
    </w:p>
    <w:p w14:paraId="41C3C0B3" w14:textId="77777777" w:rsidR="00D4329B" w:rsidRDefault="00880FE6" w:rsidP="00897E3A">
      <w:pPr>
        <w:numPr>
          <w:ilvl w:val="0"/>
          <w:numId w:val="6"/>
        </w:numPr>
        <w:spacing w:after="0" w:line="240" w:lineRule="auto"/>
        <w:ind w:right="88"/>
      </w:pPr>
      <w:r>
        <w:t>კავშირის დაჩქარების მიზნით, სიტყვები გადაიცემა ფონეტიკური ანბანით</w:t>
      </w:r>
      <w:r w:rsidR="00683ED3">
        <w:t>,</w:t>
      </w:r>
      <w:r>
        <w:t xml:space="preserve"> ასო-ასო წარმოთქმის გარეშე, თუ ეს არ გამოიწვევს გადასაცემი შეტყობინების არასწორ მიღებასა და გაგებას. </w:t>
      </w:r>
    </w:p>
    <w:p w14:paraId="0DC47B42" w14:textId="77777777" w:rsidR="00D4329B" w:rsidRDefault="00D4329B" w:rsidP="00897E3A">
      <w:pPr>
        <w:spacing w:after="0" w:line="240" w:lineRule="auto"/>
        <w:ind w:left="360" w:right="88"/>
      </w:pPr>
    </w:p>
    <w:p w14:paraId="45B9397D" w14:textId="0EEF8FCD" w:rsidR="00D4329B" w:rsidRDefault="00880FE6" w:rsidP="00897E3A">
      <w:pPr>
        <w:numPr>
          <w:ilvl w:val="0"/>
          <w:numId w:val="6"/>
        </w:numPr>
        <w:spacing w:after="0" w:line="240" w:lineRule="auto"/>
        <w:ind w:right="88"/>
      </w:pPr>
      <w:r>
        <w:t>სხ-</w:t>
      </w:r>
      <w:r w:rsidR="00D62613">
        <w:t>ი</w:t>
      </w:r>
      <w:r>
        <w:t xml:space="preserve">ს მოსახმობის ყოველი ასო, გარდა </w:t>
      </w:r>
      <w:r w:rsidR="00367056">
        <w:t>რადიოსატელეფონო</w:t>
      </w:r>
      <w:r>
        <w:t xml:space="preserve"> ინდექსისა და სხ-</w:t>
      </w:r>
      <w:r w:rsidR="00D62613">
        <w:t>ი</w:t>
      </w:r>
      <w:r>
        <w:t>ს ტიპისა, წარმოითქმის ცალ-ცალკე</w:t>
      </w:r>
      <w:r w:rsidR="00683ED3">
        <w:t>,</w:t>
      </w:r>
      <w:r>
        <w:t xml:space="preserve"> ფონეტიკური ანბანის მეშვეობით.</w:t>
      </w:r>
    </w:p>
    <w:p w14:paraId="6DDF582F" w14:textId="77777777" w:rsidR="00D4329B" w:rsidRDefault="00D4329B" w:rsidP="00897E3A">
      <w:pPr>
        <w:spacing w:after="0" w:line="240" w:lineRule="auto"/>
        <w:ind w:left="360" w:right="88"/>
      </w:pPr>
    </w:p>
    <w:p w14:paraId="2C46F2DE" w14:textId="77777777" w:rsidR="00880FE6" w:rsidRDefault="00880FE6" w:rsidP="00897E3A">
      <w:pPr>
        <w:numPr>
          <w:ilvl w:val="0"/>
          <w:numId w:val="6"/>
        </w:numPr>
        <w:spacing w:after="0" w:line="240" w:lineRule="auto"/>
        <w:ind w:right="88"/>
      </w:pPr>
      <w:r>
        <w:t>ფონეტიკური ანბანით სარგებლობისას უნდა გამოვიყენოთ ცხრილში მოყვანილი სიტყვები:</w:t>
      </w:r>
    </w:p>
    <w:p w14:paraId="38E008CA" w14:textId="77777777" w:rsidR="00880FE6" w:rsidRDefault="00880FE6" w:rsidP="00897E3A">
      <w:pPr>
        <w:spacing w:after="0" w:line="240" w:lineRule="auto"/>
        <w:ind w:left="360" w:right="88"/>
      </w:pPr>
    </w:p>
    <w:tbl>
      <w:tblPr>
        <w:tblW w:w="7577" w:type="dxa"/>
        <w:jc w:val="center"/>
        <w:tblBorders>
          <w:top w:val="single" w:sz="2" w:space="0" w:color="9CC2E5"/>
          <w:bottom w:val="single" w:sz="2" w:space="0" w:color="9CC2E5"/>
          <w:insideH w:val="single" w:sz="2" w:space="0" w:color="9CC2E5"/>
          <w:insideV w:val="single" w:sz="2" w:space="0" w:color="9CC2E5"/>
        </w:tblBorders>
        <w:tblLook w:val="04A0" w:firstRow="1" w:lastRow="0" w:firstColumn="1" w:lastColumn="0" w:noHBand="0" w:noVBand="1"/>
      </w:tblPr>
      <w:tblGrid>
        <w:gridCol w:w="1621"/>
        <w:gridCol w:w="1800"/>
        <w:gridCol w:w="2078"/>
        <w:gridCol w:w="2078"/>
      </w:tblGrid>
      <w:tr w:rsidR="00386F23" w:rsidRPr="00683ED3" w14:paraId="2E8EA85B" w14:textId="77777777" w:rsidTr="00386F23">
        <w:trPr>
          <w:jc w:val="center"/>
        </w:trPr>
        <w:tc>
          <w:tcPr>
            <w:tcW w:w="1621" w:type="dxa"/>
            <w:tcBorders>
              <w:top w:val="single" w:sz="12" w:space="0" w:color="9CC2E5"/>
              <w:bottom w:val="single" w:sz="12" w:space="0" w:color="9CC2E5"/>
              <w:right w:val="nil"/>
            </w:tcBorders>
            <w:shd w:val="clear" w:color="auto" w:fill="FFFFFF"/>
          </w:tcPr>
          <w:p w14:paraId="05BDF492"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rPr>
            </w:pPr>
            <w:r w:rsidRPr="00683ED3">
              <w:rPr>
                <w:rFonts w:ascii="Sylfaen" w:eastAsia="Geo ABC" w:hAnsi="Sylfaen" w:cs="Sylfaen"/>
                <w:b/>
                <w:bCs/>
                <w:szCs w:val="20"/>
              </w:rPr>
              <w:t>ასო</w:t>
            </w:r>
          </w:p>
        </w:tc>
        <w:tc>
          <w:tcPr>
            <w:tcW w:w="1800" w:type="dxa"/>
            <w:tcBorders>
              <w:top w:val="single" w:sz="12" w:space="0" w:color="9CC2E5"/>
              <w:left w:val="nil"/>
              <w:bottom w:val="single" w:sz="12" w:space="0" w:color="9CC2E5"/>
              <w:right w:val="nil"/>
            </w:tcBorders>
            <w:shd w:val="clear" w:color="auto" w:fill="FFFFFF"/>
          </w:tcPr>
          <w:p w14:paraId="635C2794"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rPr>
            </w:pPr>
            <w:r w:rsidRPr="00683ED3">
              <w:rPr>
                <w:rFonts w:ascii="Sylfaen" w:eastAsia="Geo ABC" w:hAnsi="Sylfaen" w:cs="Sylfaen"/>
                <w:b/>
                <w:bCs/>
                <w:szCs w:val="20"/>
              </w:rPr>
              <w:t>სიტყვა</w:t>
            </w:r>
          </w:p>
        </w:tc>
        <w:tc>
          <w:tcPr>
            <w:tcW w:w="2078" w:type="dxa"/>
            <w:tcBorders>
              <w:top w:val="single" w:sz="12" w:space="0" w:color="9CC2E5"/>
              <w:left w:val="nil"/>
              <w:bottom w:val="single" w:sz="12" w:space="0" w:color="9CC2E5"/>
              <w:right w:val="nil"/>
            </w:tcBorders>
            <w:shd w:val="clear" w:color="auto" w:fill="FFFFFF"/>
          </w:tcPr>
          <w:p w14:paraId="61674EDA" w14:textId="77777777" w:rsidR="00386F23" w:rsidRPr="00683ED3" w:rsidRDefault="00683ED3" w:rsidP="00897E3A">
            <w:pPr>
              <w:tabs>
                <w:tab w:val="left" w:pos="360"/>
              </w:tabs>
              <w:spacing w:after="0" w:line="240" w:lineRule="auto"/>
              <w:ind w:right="88"/>
              <w:contextualSpacing w:val="0"/>
              <w:rPr>
                <w:rFonts w:ascii="Sylfaen" w:eastAsia="Geo ABC" w:hAnsi="Sylfaen" w:cs="Sylfaen"/>
                <w:b/>
                <w:bCs/>
                <w:szCs w:val="20"/>
              </w:rPr>
            </w:pPr>
            <w:r w:rsidRPr="00AC3078">
              <w:rPr>
                <w:rFonts w:ascii="Sylfaen" w:hAnsi="Sylfaen" w:cs="Times New Roman"/>
                <w:b/>
                <w:iCs/>
                <w:sz w:val="20"/>
                <w:szCs w:val="20"/>
              </w:rPr>
              <w:t>ტრანსკ</w:t>
            </w:r>
            <w:r w:rsidR="00B937ED" w:rsidRPr="00AC3078">
              <w:rPr>
                <w:rFonts w:ascii="Sylfaen" w:hAnsi="Sylfaen" w:cs="Times New Roman"/>
                <w:b/>
                <w:iCs/>
                <w:sz w:val="20"/>
                <w:szCs w:val="20"/>
              </w:rPr>
              <w:t>რ</w:t>
            </w:r>
            <w:r w:rsidRPr="00AC3078">
              <w:rPr>
                <w:rFonts w:ascii="Sylfaen" w:hAnsi="Sylfaen" w:cs="Times New Roman"/>
                <w:b/>
                <w:iCs/>
                <w:sz w:val="20"/>
                <w:szCs w:val="20"/>
              </w:rPr>
              <w:t>ი</w:t>
            </w:r>
            <w:r w:rsidR="00B937ED" w:rsidRPr="00AC3078">
              <w:rPr>
                <w:rFonts w:ascii="Sylfaen" w:hAnsi="Sylfaen" w:cs="Times New Roman"/>
                <w:b/>
                <w:iCs/>
                <w:sz w:val="20"/>
                <w:szCs w:val="20"/>
              </w:rPr>
              <w:t>ფ</w:t>
            </w:r>
            <w:r w:rsidRPr="00AC3078">
              <w:rPr>
                <w:rFonts w:ascii="Sylfaen" w:hAnsi="Sylfaen" w:cs="Times New Roman"/>
                <w:b/>
                <w:iCs/>
                <w:sz w:val="20"/>
                <w:szCs w:val="20"/>
              </w:rPr>
              <w:t>ცია</w:t>
            </w:r>
          </w:p>
        </w:tc>
        <w:tc>
          <w:tcPr>
            <w:tcW w:w="2078" w:type="dxa"/>
            <w:tcBorders>
              <w:top w:val="single" w:sz="12" w:space="0" w:color="9CC2E5"/>
              <w:left w:val="nil"/>
              <w:bottom w:val="single" w:sz="12" w:space="0" w:color="9CC2E5"/>
            </w:tcBorders>
            <w:shd w:val="clear" w:color="auto" w:fill="FFFFFF"/>
          </w:tcPr>
          <w:p w14:paraId="5348E539"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rPr>
            </w:pPr>
            <w:r w:rsidRPr="00683ED3">
              <w:rPr>
                <w:rFonts w:ascii="Sylfaen" w:eastAsia="Geo ABC" w:hAnsi="Sylfaen" w:cs="Sylfaen"/>
                <w:b/>
                <w:bCs/>
                <w:szCs w:val="20"/>
              </w:rPr>
              <w:t>გამოთქმა</w:t>
            </w:r>
          </w:p>
        </w:tc>
      </w:tr>
      <w:tr w:rsidR="00386F23" w:rsidRPr="00683ED3" w14:paraId="5A9AD121" w14:textId="77777777" w:rsidTr="00386F23">
        <w:trPr>
          <w:jc w:val="center"/>
        </w:trPr>
        <w:tc>
          <w:tcPr>
            <w:tcW w:w="1621" w:type="dxa"/>
            <w:shd w:val="clear" w:color="auto" w:fill="DEEAF6"/>
          </w:tcPr>
          <w:p w14:paraId="31DD6D12"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rPr>
            </w:pPr>
            <w:r w:rsidRPr="00683ED3">
              <w:rPr>
                <w:rFonts w:ascii="Sylfaen" w:eastAsia="Geo ABC" w:hAnsi="Sylfaen" w:cs="Sylfaen"/>
                <w:b/>
                <w:bCs/>
                <w:szCs w:val="20"/>
              </w:rPr>
              <w:lastRenderedPageBreak/>
              <w:t>A</w:t>
            </w:r>
          </w:p>
        </w:tc>
        <w:tc>
          <w:tcPr>
            <w:tcW w:w="1800" w:type="dxa"/>
            <w:shd w:val="clear" w:color="auto" w:fill="DEEAF6"/>
          </w:tcPr>
          <w:p w14:paraId="16AE265B"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rPr>
              <w:t>Alpha</w:t>
            </w:r>
          </w:p>
        </w:tc>
        <w:tc>
          <w:tcPr>
            <w:tcW w:w="2078" w:type="dxa"/>
            <w:shd w:val="clear" w:color="auto" w:fill="DEEAF6"/>
          </w:tcPr>
          <w:p w14:paraId="32022A3B"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rPr>
            </w:pPr>
            <w:r w:rsidRPr="00683ED3">
              <w:rPr>
                <w:rFonts w:ascii="Sylfaen" w:hAnsi="Sylfaen" w:cs="CenturySchoolbook"/>
                <w:sz w:val="20"/>
                <w:szCs w:val="20"/>
                <w:lang w:val="en-US"/>
              </w:rPr>
              <w:t>'</w:t>
            </w:r>
            <w:r w:rsidRPr="00683ED3">
              <w:rPr>
                <w:rFonts w:ascii="Sylfaen" w:hAnsi="Sylfaen" w:cs="TimesNewRomanPSMT"/>
                <w:sz w:val="20"/>
                <w:szCs w:val="20"/>
                <w:lang w:val="en-US"/>
              </w:rPr>
              <w:t>ælfa</w:t>
            </w:r>
          </w:p>
        </w:tc>
        <w:tc>
          <w:tcPr>
            <w:tcW w:w="2078" w:type="dxa"/>
            <w:shd w:val="clear" w:color="auto" w:fill="DEEAF6"/>
          </w:tcPr>
          <w:p w14:paraId="181AE39E"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rPr>
              <w:t>AL</w:t>
            </w:r>
            <w:r w:rsidRPr="00683ED3">
              <w:rPr>
                <w:rFonts w:ascii="Sylfaen" w:eastAsia="Times New Roman" w:hAnsi="Sylfaen" w:cs="Times New Roman"/>
                <w:sz w:val="20"/>
                <w:szCs w:val="20"/>
              </w:rPr>
              <w:t xml:space="preserve"> FAH</w:t>
            </w:r>
          </w:p>
        </w:tc>
      </w:tr>
      <w:tr w:rsidR="00386F23" w:rsidRPr="00683ED3" w14:paraId="1DB2B0F9" w14:textId="77777777" w:rsidTr="00386F23">
        <w:trPr>
          <w:jc w:val="center"/>
        </w:trPr>
        <w:tc>
          <w:tcPr>
            <w:tcW w:w="1621" w:type="dxa"/>
            <w:shd w:val="clear" w:color="auto" w:fill="auto"/>
          </w:tcPr>
          <w:p w14:paraId="0055C9B1"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rPr>
            </w:pPr>
            <w:r w:rsidRPr="00683ED3">
              <w:rPr>
                <w:rFonts w:ascii="Sylfaen" w:eastAsia="Geo ABC" w:hAnsi="Sylfaen" w:cs="Sylfaen"/>
                <w:b/>
                <w:bCs/>
                <w:szCs w:val="20"/>
              </w:rPr>
              <w:t>B</w:t>
            </w:r>
          </w:p>
        </w:tc>
        <w:tc>
          <w:tcPr>
            <w:tcW w:w="1800" w:type="dxa"/>
            <w:shd w:val="clear" w:color="auto" w:fill="auto"/>
          </w:tcPr>
          <w:p w14:paraId="76273196"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rPr>
              <w:t>Bravo</w:t>
            </w:r>
          </w:p>
        </w:tc>
        <w:tc>
          <w:tcPr>
            <w:tcW w:w="2078" w:type="dxa"/>
          </w:tcPr>
          <w:p w14:paraId="58A640BA"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rPr>
            </w:pPr>
            <w:r w:rsidRPr="00683ED3">
              <w:rPr>
                <w:rFonts w:ascii="Sylfaen" w:hAnsi="Sylfaen" w:cs="CenturySchoolbook"/>
                <w:sz w:val="20"/>
                <w:szCs w:val="20"/>
                <w:lang w:val="en-US"/>
              </w:rPr>
              <w:t>'</w:t>
            </w:r>
            <w:r w:rsidRPr="00683ED3">
              <w:rPr>
                <w:rFonts w:ascii="Sylfaen" w:hAnsi="Sylfaen" w:cs="TimesNewRomanPSMT"/>
                <w:sz w:val="20"/>
                <w:szCs w:val="20"/>
                <w:lang w:val="en-US"/>
              </w:rPr>
              <w:t>bra:</w:t>
            </w:r>
            <w:r w:rsidRPr="00683ED3">
              <w:rPr>
                <w:rFonts w:ascii="Sylfaen" w:hAnsi="Sylfaen" w:cs="CenturySchoolbook"/>
                <w:sz w:val="20"/>
                <w:szCs w:val="20"/>
                <w:lang w:val="en-US"/>
              </w:rPr>
              <w:t>'</w:t>
            </w:r>
            <w:r w:rsidRPr="00683ED3">
              <w:rPr>
                <w:rFonts w:ascii="Sylfaen" w:hAnsi="Sylfaen" w:cs="TimesNewRomanPSMT"/>
                <w:sz w:val="20"/>
                <w:szCs w:val="20"/>
                <w:lang w:val="en-US"/>
              </w:rPr>
              <w:t>vo</w:t>
            </w:r>
          </w:p>
        </w:tc>
        <w:tc>
          <w:tcPr>
            <w:tcW w:w="2078" w:type="dxa"/>
            <w:shd w:val="clear" w:color="auto" w:fill="auto"/>
          </w:tcPr>
          <w:p w14:paraId="7D0E03BF"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rPr>
              <w:t>BRAH</w:t>
            </w:r>
            <w:r w:rsidRPr="00683ED3">
              <w:rPr>
                <w:rFonts w:ascii="Sylfaen" w:eastAsia="Times New Roman" w:hAnsi="Sylfaen" w:cs="Times New Roman"/>
                <w:sz w:val="20"/>
                <w:szCs w:val="20"/>
              </w:rPr>
              <w:t xml:space="preserve"> VOH</w:t>
            </w:r>
          </w:p>
        </w:tc>
      </w:tr>
      <w:tr w:rsidR="00386F23" w:rsidRPr="00683ED3" w14:paraId="3221FC78" w14:textId="77777777" w:rsidTr="00386F23">
        <w:trPr>
          <w:jc w:val="center"/>
        </w:trPr>
        <w:tc>
          <w:tcPr>
            <w:tcW w:w="1621" w:type="dxa"/>
            <w:shd w:val="clear" w:color="auto" w:fill="DEEAF6"/>
          </w:tcPr>
          <w:p w14:paraId="6B3BFA39"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rPr>
            </w:pPr>
            <w:r w:rsidRPr="00683ED3">
              <w:rPr>
                <w:rFonts w:ascii="Sylfaen" w:eastAsia="Geo ABC" w:hAnsi="Sylfaen" w:cs="Sylfaen"/>
                <w:b/>
                <w:bCs/>
                <w:szCs w:val="20"/>
              </w:rPr>
              <w:t>C</w:t>
            </w:r>
          </w:p>
        </w:tc>
        <w:tc>
          <w:tcPr>
            <w:tcW w:w="1800" w:type="dxa"/>
            <w:shd w:val="clear" w:color="auto" w:fill="DEEAF6"/>
          </w:tcPr>
          <w:p w14:paraId="76FB5EA1"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rPr>
              <w:t>Charlie</w:t>
            </w:r>
          </w:p>
        </w:tc>
        <w:tc>
          <w:tcPr>
            <w:tcW w:w="2078" w:type="dxa"/>
            <w:shd w:val="clear" w:color="auto" w:fill="DEEAF6"/>
          </w:tcPr>
          <w:p w14:paraId="246A457E"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rPr>
            </w:pPr>
            <w:r w:rsidRPr="00683ED3">
              <w:rPr>
                <w:rFonts w:ascii="Sylfaen" w:hAnsi="Sylfaen" w:cs="CenturySchoolbook"/>
                <w:sz w:val="20"/>
                <w:szCs w:val="20"/>
                <w:lang w:val="en-US"/>
              </w:rPr>
              <w:t>'</w:t>
            </w:r>
            <w:r w:rsidRPr="00683ED3">
              <w:rPr>
                <w:rFonts w:ascii="Sylfaen" w:hAnsi="Sylfaen" w:cs="TimesNewRomanPSMT"/>
                <w:sz w:val="20"/>
                <w:szCs w:val="20"/>
                <w:lang w:val="en-US"/>
              </w:rPr>
              <w:t>t</w:t>
            </w:r>
            <w:r w:rsidRPr="00683ED3">
              <w:rPr>
                <w:rFonts w:ascii="Times New Roman" w:hAnsi="Times New Roman" w:cs="Times New Roman"/>
                <w:sz w:val="20"/>
                <w:szCs w:val="20"/>
                <w:lang w:val="en-US"/>
              </w:rPr>
              <w:t>ʃɑː</w:t>
            </w:r>
            <w:r w:rsidRPr="00683ED3">
              <w:rPr>
                <w:rFonts w:ascii="Sylfaen" w:hAnsi="Sylfaen" w:cs="TimesNewRomanPSMT"/>
                <w:sz w:val="20"/>
                <w:szCs w:val="20"/>
                <w:lang w:val="en-US"/>
              </w:rPr>
              <w:t xml:space="preserve">li </w:t>
            </w:r>
            <w:r w:rsidRPr="00683ED3">
              <w:rPr>
                <w:rFonts w:ascii="Sylfaen" w:hAnsi="Sylfaen" w:cs="Times New Roman"/>
                <w:i/>
                <w:iCs/>
                <w:sz w:val="20"/>
                <w:szCs w:val="20"/>
                <w:lang w:val="en-US"/>
              </w:rPr>
              <w:t xml:space="preserve">or </w:t>
            </w:r>
            <w:r w:rsidRPr="00683ED3">
              <w:rPr>
                <w:rFonts w:ascii="Sylfaen" w:hAnsi="Sylfaen" w:cs="CenturySchoolbook"/>
                <w:sz w:val="20"/>
                <w:szCs w:val="20"/>
                <w:lang w:val="en-US"/>
              </w:rPr>
              <w:t>'</w:t>
            </w:r>
            <w:r w:rsidRPr="00683ED3">
              <w:rPr>
                <w:rFonts w:ascii="Times New Roman" w:hAnsi="Times New Roman" w:cs="Times New Roman"/>
                <w:sz w:val="20"/>
                <w:szCs w:val="20"/>
                <w:lang w:val="en-US"/>
              </w:rPr>
              <w:t>ʃɑː</w:t>
            </w:r>
            <w:r w:rsidRPr="00683ED3">
              <w:rPr>
                <w:rFonts w:ascii="Sylfaen" w:hAnsi="Sylfaen" w:cs="TimesNewRomanPSMT"/>
                <w:sz w:val="20"/>
                <w:szCs w:val="20"/>
                <w:lang w:val="en-US"/>
              </w:rPr>
              <w:t>li</w:t>
            </w:r>
          </w:p>
        </w:tc>
        <w:tc>
          <w:tcPr>
            <w:tcW w:w="2078" w:type="dxa"/>
            <w:shd w:val="clear" w:color="auto" w:fill="DEEAF6"/>
          </w:tcPr>
          <w:p w14:paraId="1BF8C81F"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rPr>
              <w:t>CHAR</w:t>
            </w:r>
            <w:r w:rsidRPr="00683ED3">
              <w:rPr>
                <w:rFonts w:ascii="Sylfaen" w:eastAsia="Times New Roman" w:hAnsi="Sylfaen" w:cs="Times New Roman"/>
                <w:sz w:val="20"/>
                <w:szCs w:val="20"/>
              </w:rPr>
              <w:t xml:space="preserve"> LEE </w:t>
            </w:r>
          </w:p>
        </w:tc>
      </w:tr>
      <w:tr w:rsidR="00386F23" w:rsidRPr="00683ED3" w14:paraId="1E156A2F" w14:textId="77777777" w:rsidTr="00386F23">
        <w:trPr>
          <w:jc w:val="center"/>
        </w:trPr>
        <w:tc>
          <w:tcPr>
            <w:tcW w:w="1621" w:type="dxa"/>
            <w:shd w:val="clear" w:color="auto" w:fill="auto"/>
          </w:tcPr>
          <w:p w14:paraId="5CDF4BB4"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rPr>
            </w:pPr>
            <w:r w:rsidRPr="00683ED3">
              <w:rPr>
                <w:rFonts w:ascii="Sylfaen" w:eastAsia="Geo ABC" w:hAnsi="Sylfaen" w:cs="Sylfaen"/>
                <w:b/>
                <w:bCs/>
                <w:szCs w:val="20"/>
              </w:rPr>
              <w:t>D</w:t>
            </w:r>
          </w:p>
        </w:tc>
        <w:tc>
          <w:tcPr>
            <w:tcW w:w="1800" w:type="dxa"/>
            <w:shd w:val="clear" w:color="auto" w:fill="auto"/>
          </w:tcPr>
          <w:p w14:paraId="7D68167F"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rPr>
              <w:t>Delta</w:t>
            </w:r>
          </w:p>
        </w:tc>
        <w:tc>
          <w:tcPr>
            <w:tcW w:w="2078" w:type="dxa"/>
          </w:tcPr>
          <w:p w14:paraId="1D340BBC"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rPr>
            </w:pPr>
            <w:r w:rsidRPr="00683ED3">
              <w:rPr>
                <w:rFonts w:ascii="Sylfaen" w:hAnsi="Sylfaen" w:cs="CenturySchoolbook"/>
                <w:sz w:val="20"/>
                <w:szCs w:val="20"/>
                <w:lang w:val="en-US"/>
              </w:rPr>
              <w:t>'</w:t>
            </w:r>
            <w:r w:rsidRPr="00683ED3">
              <w:rPr>
                <w:rFonts w:ascii="Sylfaen" w:hAnsi="Sylfaen" w:cs="TimesNewRomanPSMT"/>
                <w:sz w:val="20"/>
                <w:szCs w:val="20"/>
                <w:lang w:val="en-US"/>
              </w:rPr>
              <w:t>delt</w:t>
            </w:r>
            <w:r w:rsidRPr="00683ED3">
              <w:rPr>
                <w:rFonts w:ascii="Times New Roman" w:hAnsi="Times New Roman" w:cs="Times New Roman"/>
                <w:sz w:val="20"/>
                <w:szCs w:val="20"/>
                <w:lang w:val="en-US"/>
              </w:rPr>
              <w:t>ɑ</w:t>
            </w:r>
          </w:p>
        </w:tc>
        <w:tc>
          <w:tcPr>
            <w:tcW w:w="2078" w:type="dxa"/>
            <w:shd w:val="clear" w:color="auto" w:fill="auto"/>
          </w:tcPr>
          <w:p w14:paraId="70B3000A"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rPr>
              <w:t>DELL</w:t>
            </w:r>
            <w:r w:rsidRPr="00683ED3">
              <w:rPr>
                <w:rFonts w:ascii="Sylfaen" w:eastAsia="Times New Roman" w:hAnsi="Sylfaen" w:cs="Times New Roman"/>
                <w:sz w:val="20"/>
                <w:szCs w:val="20"/>
              </w:rPr>
              <w:t xml:space="preserve"> TAH</w:t>
            </w:r>
          </w:p>
        </w:tc>
      </w:tr>
      <w:tr w:rsidR="00386F23" w:rsidRPr="00683ED3" w14:paraId="0C689CE7" w14:textId="77777777" w:rsidTr="00386F23">
        <w:trPr>
          <w:jc w:val="center"/>
        </w:trPr>
        <w:tc>
          <w:tcPr>
            <w:tcW w:w="1621" w:type="dxa"/>
            <w:shd w:val="clear" w:color="auto" w:fill="DEEAF6"/>
          </w:tcPr>
          <w:p w14:paraId="36974BF1"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rPr>
            </w:pPr>
            <w:r w:rsidRPr="00683ED3">
              <w:rPr>
                <w:rFonts w:ascii="Sylfaen" w:eastAsia="Geo ABC" w:hAnsi="Sylfaen" w:cs="Sylfaen"/>
                <w:b/>
                <w:bCs/>
                <w:szCs w:val="20"/>
              </w:rPr>
              <w:t>E</w:t>
            </w:r>
          </w:p>
        </w:tc>
        <w:tc>
          <w:tcPr>
            <w:tcW w:w="1800" w:type="dxa"/>
            <w:shd w:val="clear" w:color="auto" w:fill="DEEAF6"/>
          </w:tcPr>
          <w:p w14:paraId="65491F3C"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rPr>
              <w:t>Echo</w:t>
            </w:r>
          </w:p>
        </w:tc>
        <w:tc>
          <w:tcPr>
            <w:tcW w:w="2078" w:type="dxa"/>
            <w:shd w:val="clear" w:color="auto" w:fill="DEEAF6"/>
          </w:tcPr>
          <w:p w14:paraId="414033F6"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rPr>
            </w:pPr>
            <w:r w:rsidRPr="00683ED3">
              <w:rPr>
                <w:rFonts w:ascii="Sylfaen" w:hAnsi="Sylfaen" w:cs="CenturySchoolbook"/>
                <w:sz w:val="20"/>
                <w:szCs w:val="20"/>
                <w:lang w:val="en-US"/>
              </w:rPr>
              <w:t>'</w:t>
            </w:r>
            <w:r w:rsidRPr="00683ED3">
              <w:rPr>
                <w:rFonts w:ascii="Sylfaen" w:hAnsi="Sylfaen" w:cs="TimesNewRomanPSMT"/>
                <w:sz w:val="20"/>
                <w:szCs w:val="20"/>
                <w:lang w:val="en-US"/>
              </w:rPr>
              <w:t>eko</w:t>
            </w:r>
          </w:p>
        </w:tc>
        <w:tc>
          <w:tcPr>
            <w:tcW w:w="2078" w:type="dxa"/>
            <w:shd w:val="clear" w:color="auto" w:fill="DEEAF6"/>
          </w:tcPr>
          <w:p w14:paraId="5716452C"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rPr>
              <w:t>ECK</w:t>
            </w:r>
            <w:r w:rsidRPr="00683ED3">
              <w:rPr>
                <w:rFonts w:ascii="Sylfaen" w:eastAsia="Times New Roman" w:hAnsi="Sylfaen" w:cs="Times New Roman"/>
                <w:sz w:val="20"/>
                <w:szCs w:val="20"/>
              </w:rPr>
              <w:t xml:space="preserve"> OH</w:t>
            </w:r>
          </w:p>
        </w:tc>
      </w:tr>
      <w:tr w:rsidR="00386F23" w:rsidRPr="00683ED3" w14:paraId="039CF9DD" w14:textId="77777777" w:rsidTr="00386F23">
        <w:trPr>
          <w:jc w:val="center"/>
        </w:trPr>
        <w:tc>
          <w:tcPr>
            <w:tcW w:w="1621" w:type="dxa"/>
            <w:shd w:val="clear" w:color="auto" w:fill="auto"/>
          </w:tcPr>
          <w:p w14:paraId="2457FD52"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rPr>
            </w:pPr>
            <w:r w:rsidRPr="00683ED3">
              <w:rPr>
                <w:rFonts w:ascii="Sylfaen" w:eastAsia="Geo ABC" w:hAnsi="Sylfaen" w:cs="Sylfaen"/>
                <w:b/>
                <w:bCs/>
                <w:szCs w:val="20"/>
              </w:rPr>
              <w:t>F</w:t>
            </w:r>
          </w:p>
        </w:tc>
        <w:tc>
          <w:tcPr>
            <w:tcW w:w="1800" w:type="dxa"/>
            <w:shd w:val="clear" w:color="auto" w:fill="auto"/>
          </w:tcPr>
          <w:p w14:paraId="5E9DFD7E"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rPr>
              <w:t>Foxtrot</w:t>
            </w:r>
          </w:p>
        </w:tc>
        <w:tc>
          <w:tcPr>
            <w:tcW w:w="2078" w:type="dxa"/>
          </w:tcPr>
          <w:p w14:paraId="6E12A848"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rPr>
            </w:pPr>
            <w:r w:rsidRPr="00683ED3">
              <w:rPr>
                <w:rFonts w:ascii="Sylfaen" w:hAnsi="Sylfaen" w:cs="CenturySchoolbook"/>
                <w:sz w:val="20"/>
                <w:szCs w:val="20"/>
                <w:lang w:val="en-US"/>
              </w:rPr>
              <w:t>'</w:t>
            </w:r>
            <w:r w:rsidRPr="00683ED3">
              <w:rPr>
                <w:rFonts w:ascii="Sylfaen" w:hAnsi="Sylfaen" w:cs="TimesNewRomanPSMT"/>
                <w:sz w:val="20"/>
                <w:szCs w:val="20"/>
                <w:lang w:val="en-US"/>
              </w:rPr>
              <w:t>f</w:t>
            </w:r>
            <w:r w:rsidRPr="00683ED3">
              <w:rPr>
                <w:rFonts w:ascii="Times New Roman" w:hAnsi="Times New Roman" w:cs="Times New Roman"/>
                <w:sz w:val="20"/>
                <w:szCs w:val="20"/>
                <w:lang w:val="en-US"/>
              </w:rPr>
              <w:t>ɔ</w:t>
            </w:r>
            <w:r w:rsidRPr="00683ED3">
              <w:rPr>
                <w:rFonts w:ascii="Sylfaen" w:hAnsi="Sylfaen" w:cs="TimesNewRomanPSMT"/>
                <w:sz w:val="20"/>
                <w:szCs w:val="20"/>
                <w:lang w:val="en-US"/>
              </w:rPr>
              <w:t>kstr</w:t>
            </w:r>
            <w:r w:rsidRPr="00683ED3">
              <w:rPr>
                <w:rFonts w:ascii="Times New Roman" w:hAnsi="Times New Roman" w:cs="Times New Roman"/>
                <w:sz w:val="20"/>
                <w:szCs w:val="20"/>
                <w:lang w:val="en-US"/>
              </w:rPr>
              <w:t>ɔ</w:t>
            </w:r>
            <w:r w:rsidRPr="00683ED3">
              <w:rPr>
                <w:rFonts w:ascii="Sylfaen" w:hAnsi="Sylfaen" w:cs="TimesNewRomanPSMT"/>
                <w:sz w:val="20"/>
                <w:szCs w:val="20"/>
                <w:lang w:val="en-US"/>
              </w:rPr>
              <w:t>t</w:t>
            </w:r>
          </w:p>
        </w:tc>
        <w:tc>
          <w:tcPr>
            <w:tcW w:w="2078" w:type="dxa"/>
            <w:shd w:val="clear" w:color="auto" w:fill="auto"/>
          </w:tcPr>
          <w:p w14:paraId="5CCEC65E"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rPr>
              <w:t>FOKS</w:t>
            </w:r>
            <w:r w:rsidRPr="00683ED3">
              <w:rPr>
                <w:rFonts w:ascii="Sylfaen" w:eastAsia="Times New Roman" w:hAnsi="Sylfaen" w:cs="Times New Roman"/>
                <w:sz w:val="20"/>
                <w:szCs w:val="20"/>
              </w:rPr>
              <w:t xml:space="preserve"> TRO</w:t>
            </w:r>
            <w:r w:rsidRPr="00683ED3">
              <w:rPr>
                <w:rFonts w:ascii="Sylfaen" w:eastAsia="Times New Roman" w:hAnsi="Sylfaen" w:cs="Times New Roman"/>
                <w:sz w:val="20"/>
                <w:szCs w:val="20"/>
                <w:lang w:val="en-US"/>
              </w:rPr>
              <w:t>T</w:t>
            </w:r>
          </w:p>
        </w:tc>
      </w:tr>
      <w:tr w:rsidR="00386F23" w:rsidRPr="00683ED3" w14:paraId="3C2A7D6C" w14:textId="77777777" w:rsidTr="00386F23">
        <w:trPr>
          <w:jc w:val="center"/>
        </w:trPr>
        <w:tc>
          <w:tcPr>
            <w:tcW w:w="1621" w:type="dxa"/>
            <w:shd w:val="clear" w:color="auto" w:fill="DEEAF6"/>
          </w:tcPr>
          <w:p w14:paraId="382A5479"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G</w:t>
            </w:r>
          </w:p>
        </w:tc>
        <w:tc>
          <w:tcPr>
            <w:tcW w:w="1800" w:type="dxa"/>
            <w:shd w:val="clear" w:color="auto" w:fill="DEEAF6"/>
          </w:tcPr>
          <w:p w14:paraId="4AF780D8"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Golf</w:t>
            </w:r>
          </w:p>
        </w:tc>
        <w:tc>
          <w:tcPr>
            <w:tcW w:w="2078" w:type="dxa"/>
            <w:shd w:val="clear" w:color="auto" w:fill="DEEAF6"/>
          </w:tcPr>
          <w:p w14:paraId="1416C4F9"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lang w:val="en-US"/>
              </w:rPr>
            </w:pPr>
            <w:r w:rsidRPr="00683ED3">
              <w:rPr>
                <w:rFonts w:ascii="Sylfaen" w:hAnsi="Sylfaen" w:cs="TimesNewRomanPSMT"/>
                <w:sz w:val="20"/>
                <w:szCs w:val="20"/>
                <w:lang w:val="en-US"/>
              </w:rPr>
              <w:t>g</w:t>
            </w:r>
            <w:r w:rsidRPr="00683ED3">
              <w:rPr>
                <w:rFonts w:ascii="Times New Roman" w:hAnsi="Times New Roman" w:cs="Times New Roman"/>
                <w:sz w:val="20"/>
                <w:szCs w:val="20"/>
                <w:lang w:val="en-US"/>
              </w:rPr>
              <w:t>ʌ</w:t>
            </w:r>
            <w:r w:rsidRPr="00683ED3">
              <w:rPr>
                <w:rFonts w:ascii="Sylfaen" w:hAnsi="Sylfaen" w:cs="TimesNewRomanPSMT"/>
                <w:sz w:val="20"/>
                <w:szCs w:val="20"/>
                <w:lang w:val="en-US"/>
              </w:rPr>
              <w:t>lf</w:t>
            </w:r>
          </w:p>
        </w:tc>
        <w:tc>
          <w:tcPr>
            <w:tcW w:w="2078" w:type="dxa"/>
            <w:shd w:val="clear" w:color="auto" w:fill="DEEAF6"/>
          </w:tcPr>
          <w:p w14:paraId="488F4A84"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GOLF</w:t>
            </w:r>
          </w:p>
        </w:tc>
      </w:tr>
      <w:tr w:rsidR="00386F23" w:rsidRPr="00683ED3" w14:paraId="5E86D4E4" w14:textId="77777777" w:rsidTr="00386F23">
        <w:trPr>
          <w:jc w:val="center"/>
        </w:trPr>
        <w:tc>
          <w:tcPr>
            <w:tcW w:w="1621" w:type="dxa"/>
            <w:shd w:val="clear" w:color="auto" w:fill="auto"/>
          </w:tcPr>
          <w:p w14:paraId="451A7F69"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H</w:t>
            </w:r>
          </w:p>
        </w:tc>
        <w:tc>
          <w:tcPr>
            <w:tcW w:w="1800" w:type="dxa"/>
            <w:shd w:val="clear" w:color="auto" w:fill="auto"/>
          </w:tcPr>
          <w:p w14:paraId="2496BD8E"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Hotel</w:t>
            </w:r>
          </w:p>
        </w:tc>
        <w:tc>
          <w:tcPr>
            <w:tcW w:w="2078" w:type="dxa"/>
          </w:tcPr>
          <w:p w14:paraId="45F2C554"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lang w:val="en-US"/>
              </w:rPr>
            </w:pPr>
            <w:r w:rsidRPr="00683ED3">
              <w:rPr>
                <w:rFonts w:ascii="Sylfaen" w:hAnsi="Sylfaen" w:cs="TimesNewRomanPSMT"/>
                <w:sz w:val="20"/>
                <w:szCs w:val="20"/>
                <w:lang w:val="en-US"/>
              </w:rPr>
              <w:t>ho:</w:t>
            </w:r>
            <w:r w:rsidRPr="00683ED3">
              <w:rPr>
                <w:rFonts w:ascii="Sylfaen" w:hAnsi="Sylfaen" w:cs="CenturySchoolbook"/>
                <w:sz w:val="20"/>
                <w:szCs w:val="20"/>
                <w:lang w:val="en-US"/>
              </w:rPr>
              <w:t>'</w:t>
            </w:r>
            <w:r w:rsidRPr="00683ED3">
              <w:rPr>
                <w:rFonts w:ascii="Sylfaen" w:hAnsi="Sylfaen" w:cs="TimesNewRomanPSMT"/>
                <w:sz w:val="20"/>
                <w:szCs w:val="20"/>
                <w:lang w:val="en-US"/>
              </w:rPr>
              <w:t>tel</w:t>
            </w:r>
          </w:p>
        </w:tc>
        <w:tc>
          <w:tcPr>
            <w:tcW w:w="2078" w:type="dxa"/>
            <w:shd w:val="clear" w:color="auto" w:fill="auto"/>
          </w:tcPr>
          <w:p w14:paraId="0D891211"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 xml:space="preserve">HO </w:t>
            </w:r>
            <w:r w:rsidRPr="00683ED3">
              <w:rPr>
                <w:rFonts w:ascii="Sylfaen" w:eastAsia="Times New Roman" w:hAnsi="Sylfaen" w:cs="Times New Roman"/>
                <w:sz w:val="20"/>
                <w:szCs w:val="20"/>
                <w:u w:val="single"/>
                <w:lang w:val="en-US"/>
              </w:rPr>
              <w:t>TELL</w:t>
            </w:r>
          </w:p>
        </w:tc>
      </w:tr>
      <w:tr w:rsidR="00386F23" w:rsidRPr="00683ED3" w14:paraId="2CEEE69E" w14:textId="77777777" w:rsidTr="00386F23">
        <w:trPr>
          <w:jc w:val="center"/>
        </w:trPr>
        <w:tc>
          <w:tcPr>
            <w:tcW w:w="1621" w:type="dxa"/>
            <w:shd w:val="clear" w:color="auto" w:fill="DEEAF6"/>
          </w:tcPr>
          <w:p w14:paraId="75A209F0"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I</w:t>
            </w:r>
          </w:p>
        </w:tc>
        <w:tc>
          <w:tcPr>
            <w:tcW w:w="1800" w:type="dxa"/>
            <w:shd w:val="clear" w:color="auto" w:fill="DEEAF6"/>
          </w:tcPr>
          <w:p w14:paraId="64643798"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India</w:t>
            </w:r>
          </w:p>
        </w:tc>
        <w:tc>
          <w:tcPr>
            <w:tcW w:w="2078" w:type="dxa"/>
            <w:shd w:val="clear" w:color="auto" w:fill="DEEAF6"/>
          </w:tcPr>
          <w:p w14:paraId="73B5A259"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lang w:val="en-US"/>
              </w:rPr>
            </w:pPr>
            <w:r w:rsidRPr="00683ED3">
              <w:rPr>
                <w:rFonts w:ascii="Sylfaen" w:hAnsi="Sylfaen" w:cs="CenturySchoolbook"/>
                <w:sz w:val="20"/>
                <w:szCs w:val="20"/>
                <w:lang w:val="en-US"/>
              </w:rPr>
              <w:t>'</w:t>
            </w:r>
            <w:r w:rsidRPr="00683ED3">
              <w:rPr>
                <w:rFonts w:ascii="Sylfaen" w:hAnsi="Sylfaen" w:cs="TimesNewRomanPSMT"/>
                <w:sz w:val="20"/>
                <w:szCs w:val="20"/>
                <w:lang w:val="en-US"/>
              </w:rPr>
              <w:t>indi</w:t>
            </w:r>
            <w:r w:rsidRPr="00683ED3">
              <w:rPr>
                <w:rFonts w:ascii="Times New Roman" w:hAnsi="Times New Roman" w:cs="Times New Roman"/>
                <w:sz w:val="20"/>
                <w:szCs w:val="20"/>
                <w:lang w:val="en-US"/>
              </w:rPr>
              <w:t>ɑ</w:t>
            </w:r>
          </w:p>
        </w:tc>
        <w:tc>
          <w:tcPr>
            <w:tcW w:w="2078" w:type="dxa"/>
            <w:shd w:val="clear" w:color="auto" w:fill="DEEAF6"/>
          </w:tcPr>
          <w:p w14:paraId="1A223243"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lang w:val="en-US"/>
              </w:rPr>
              <w:t>IN</w:t>
            </w:r>
            <w:r w:rsidRPr="00683ED3">
              <w:rPr>
                <w:rFonts w:ascii="Sylfaen" w:eastAsia="Times New Roman" w:hAnsi="Sylfaen" w:cs="Times New Roman"/>
                <w:sz w:val="20"/>
                <w:szCs w:val="20"/>
                <w:lang w:val="en-US"/>
              </w:rPr>
              <w:t xml:space="preserve"> DEE AH</w:t>
            </w:r>
          </w:p>
        </w:tc>
      </w:tr>
      <w:tr w:rsidR="00386F23" w:rsidRPr="00683ED3" w14:paraId="036FDEFE" w14:textId="77777777" w:rsidTr="00386F23">
        <w:trPr>
          <w:jc w:val="center"/>
        </w:trPr>
        <w:tc>
          <w:tcPr>
            <w:tcW w:w="1621" w:type="dxa"/>
            <w:shd w:val="clear" w:color="auto" w:fill="auto"/>
          </w:tcPr>
          <w:p w14:paraId="641210AA"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J</w:t>
            </w:r>
          </w:p>
        </w:tc>
        <w:tc>
          <w:tcPr>
            <w:tcW w:w="1800" w:type="dxa"/>
            <w:shd w:val="clear" w:color="auto" w:fill="auto"/>
          </w:tcPr>
          <w:p w14:paraId="24163EB9"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Juliet</w:t>
            </w:r>
          </w:p>
        </w:tc>
        <w:tc>
          <w:tcPr>
            <w:tcW w:w="2078" w:type="dxa"/>
          </w:tcPr>
          <w:p w14:paraId="04710771"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lang w:val="en-US"/>
              </w:rPr>
            </w:pPr>
            <w:r w:rsidRPr="00683ED3">
              <w:rPr>
                <w:rFonts w:ascii="Sylfaen" w:hAnsi="Sylfaen" w:cs="CenturySchoolbook"/>
                <w:sz w:val="20"/>
                <w:szCs w:val="20"/>
                <w:lang w:val="en-US"/>
              </w:rPr>
              <w:t>'</w:t>
            </w:r>
            <w:r w:rsidRPr="00683ED3">
              <w:rPr>
                <w:rFonts w:ascii="Sylfaen" w:hAnsi="Sylfaen" w:cs="TimesNewRomanPSMT"/>
                <w:sz w:val="20"/>
                <w:szCs w:val="20"/>
                <w:lang w:val="en-US"/>
              </w:rPr>
              <w:t>d</w:t>
            </w:r>
            <w:r w:rsidRPr="00683ED3">
              <w:rPr>
                <w:rFonts w:ascii="Cambria" w:hAnsi="Cambria" w:cs="Cambria"/>
                <w:sz w:val="20"/>
                <w:szCs w:val="20"/>
                <w:lang w:val="en-US"/>
              </w:rPr>
              <w:t>Ʒ</w:t>
            </w:r>
            <w:r w:rsidRPr="00683ED3">
              <w:rPr>
                <w:rFonts w:ascii="Sylfaen" w:hAnsi="Sylfaen" w:cs="TimesNewRomanPSMT"/>
                <w:sz w:val="20"/>
                <w:szCs w:val="20"/>
                <w:lang w:val="en-US"/>
              </w:rPr>
              <w:t>u:li</w:t>
            </w:r>
            <w:r w:rsidRPr="00683ED3">
              <w:rPr>
                <w:rFonts w:ascii="Sylfaen" w:hAnsi="Sylfaen" w:cs="CenturySchoolbook"/>
                <w:sz w:val="20"/>
                <w:szCs w:val="20"/>
                <w:lang w:val="en-US"/>
              </w:rPr>
              <w:t>'</w:t>
            </w:r>
            <w:r w:rsidRPr="00683ED3">
              <w:rPr>
                <w:rFonts w:ascii="Sylfaen" w:hAnsi="Sylfaen" w:cs="TimesNewRomanPSMT"/>
                <w:sz w:val="20"/>
                <w:szCs w:val="20"/>
                <w:lang w:val="en-US"/>
              </w:rPr>
              <w:t>et</w:t>
            </w:r>
          </w:p>
        </w:tc>
        <w:tc>
          <w:tcPr>
            <w:tcW w:w="2078" w:type="dxa"/>
            <w:shd w:val="clear" w:color="auto" w:fill="auto"/>
          </w:tcPr>
          <w:p w14:paraId="7F37316B"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lang w:val="en-US"/>
              </w:rPr>
              <w:t>JEW</w:t>
            </w:r>
            <w:r w:rsidRPr="00683ED3">
              <w:rPr>
                <w:rFonts w:ascii="Sylfaen" w:eastAsia="Times New Roman" w:hAnsi="Sylfaen" w:cs="Times New Roman"/>
                <w:sz w:val="20"/>
                <w:szCs w:val="20"/>
                <w:lang w:val="en-US"/>
              </w:rPr>
              <w:t xml:space="preserve"> LEE </w:t>
            </w:r>
            <w:r w:rsidRPr="00683ED3">
              <w:rPr>
                <w:rFonts w:ascii="Sylfaen" w:eastAsia="Times New Roman" w:hAnsi="Sylfaen" w:cs="Times New Roman"/>
                <w:sz w:val="20"/>
                <w:szCs w:val="20"/>
                <w:u w:val="single"/>
                <w:lang w:val="en-US"/>
              </w:rPr>
              <w:t>ETT</w:t>
            </w:r>
          </w:p>
        </w:tc>
      </w:tr>
      <w:tr w:rsidR="00386F23" w:rsidRPr="00683ED3" w14:paraId="125F94DB" w14:textId="77777777" w:rsidTr="00386F23">
        <w:trPr>
          <w:jc w:val="center"/>
        </w:trPr>
        <w:tc>
          <w:tcPr>
            <w:tcW w:w="1621" w:type="dxa"/>
            <w:shd w:val="clear" w:color="auto" w:fill="DEEAF6"/>
          </w:tcPr>
          <w:p w14:paraId="75CA7955"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K</w:t>
            </w:r>
          </w:p>
        </w:tc>
        <w:tc>
          <w:tcPr>
            <w:tcW w:w="1800" w:type="dxa"/>
            <w:shd w:val="clear" w:color="auto" w:fill="DEEAF6"/>
          </w:tcPr>
          <w:p w14:paraId="739DA185"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Kilo</w:t>
            </w:r>
          </w:p>
        </w:tc>
        <w:tc>
          <w:tcPr>
            <w:tcW w:w="2078" w:type="dxa"/>
            <w:shd w:val="clear" w:color="auto" w:fill="DEEAF6"/>
          </w:tcPr>
          <w:p w14:paraId="014A5E09"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lang w:val="en-US"/>
              </w:rPr>
            </w:pPr>
            <w:r w:rsidRPr="00683ED3">
              <w:rPr>
                <w:rFonts w:ascii="Sylfaen" w:hAnsi="Sylfaen" w:cs="CenturySchoolbook"/>
                <w:sz w:val="20"/>
                <w:szCs w:val="20"/>
                <w:lang w:val="en-US"/>
              </w:rPr>
              <w:t>'</w:t>
            </w:r>
            <w:r w:rsidRPr="00683ED3">
              <w:rPr>
                <w:rFonts w:ascii="Sylfaen" w:hAnsi="Sylfaen" w:cs="TimesNewRomanPSMT"/>
                <w:sz w:val="20"/>
                <w:szCs w:val="20"/>
                <w:lang w:val="en-US"/>
              </w:rPr>
              <w:t>ki:lo</w:t>
            </w:r>
          </w:p>
        </w:tc>
        <w:tc>
          <w:tcPr>
            <w:tcW w:w="2078" w:type="dxa"/>
            <w:shd w:val="clear" w:color="auto" w:fill="DEEAF6"/>
          </w:tcPr>
          <w:p w14:paraId="1D063658"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lang w:val="en-US"/>
              </w:rPr>
              <w:t>KEY</w:t>
            </w:r>
            <w:r w:rsidRPr="00683ED3">
              <w:rPr>
                <w:rFonts w:ascii="Sylfaen" w:eastAsia="Times New Roman" w:hAnsi="Sylfaen" w:cs="Times New Roman"/>
                <w:sz w:val="20"/>
                <w:szCs w:val="20"/>
                <w:lang w:val="en-US"/>
              </w:rPr>
              <w:t xml:space="preserve"> LOH</w:t>
            </w:r>
          </w:p>
        </w:tc>
      </w:tr>
      <w:tr w:rsidR="00386F23" w:rsidRPr="00683ED3" w14:paraId="605C8C65" w14:textId="77777777" w:rsidTr="00386F23">
        <w:trPr>
          <w:jc w:val="center"/>
        </w:trPr>
        <w:tc>
          <w:tcPr>
            <w:tcW w:w="1621" w:type="dxa"/>
            <w:shd w:val="clear" w:color="auto" w:fill="auto"/>
          </w:tcPr>
          <w:p w14:paraId="77DE4E17"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L</w:t>
            </w:r>
          </w:p>
        </w:tc>
        <w:tc>
          <w:tcPr>
            <w:tcW w:w="1800" w:type="dxa"/>
            <w:shd w:val="clear" w:color="auto" w:fill="auto"/>
          </w:tcPr>
          <w:p w14:paraId="2666B737"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Lima</w:t>
            </w:r>
          </w:p>
        </w:tc>
        <w:tc>
          <w:tcPr>
            <w:tcW w:w="2078" w:type="dxa"/>
          </w:tcPr>
          <w:p w14:paraId="4D8F7599"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lang w:val="en-US"/>
              </w:rPr>
            </w:pPr>
            <w:r w:rsidRPr="00683ED3">
              <w:rPr>
                <w:rFonts w:ascii="Sylfaen" w:hAnsi="Sylfaen" w:cs="CenturySchoolbook"/>
                <w:sz w:val="20"/>
                <w:szCs w:val="20"/>
                <w:lang w:val="en-US"/>
              </w:rPr>
              <w:t>'</w:t>
            </w:r>
            <w:r w:rsidRPr="00683ED3">
              <w:rPr>
                <w:rFonts w:ascii="Sylfaen" w:hAnsi="Sylfaen" w:cs="TimesNewRomanPSMT"/>
                <w:sz w:val="20"/>
                <w:szCs w:val="20"/>
                <w:lang w:val="en-US"/>
              </w:rPr>
              <w:t>li</w:t>
            </w:r>
            <w:r w:rsidRPr="00683ED3">
              <w:rPr>
                <w:rFonts w:ascii="Times New Roman" w:hAnsi="Times New Roman" w:cs="Times New Roman"/>
                <w:sz w:val="20"/>
                <w:szCs w:val="20"/>
                <w:lang w:val="en-US"/>
              </w:rPr>
              <w:t>ː</w:t>
            </w:r>
            <w:r w:rsidRPr="00683ED3">
              <w:rPr>
                <w:rFonts w:ascii="Sylfaen" w:hAnsi="Sylfaen" w:cs="TimesNewRomanPSMT"/>
                <w:sz w:val="20"/>
                <w:szCs w:val="20"/>
                <w:lang w:val="en-US"/>
              </w:rPr>
              <w:t>m</w:t>
            </w:r>
            <w:r w:rsidRPr="00683ED3">
              <w:rPr>
                <w:rFonts w:ascii="Times New Roman" w:hAnsi="Times New Roman" w:cs="Times New Roman"/>
                <w:sz w:val="20"/>
                <w:szCs w:val="20"/>
                <w:lang w:val="en-US"/>
              </w:rPr>
              <w:t>ɑ</w:t>
            </w:r>
          </w:p>
        </w:tc>
        <w:tc>
          <w:tcPr>
            <w:tcW w:w="2078" w:type="dxa"/>
            <w:shd w:val="clear" w:color="auto" w:fill="auto"/>
          </w:tcPr>
          <w:p w14:paraId="139F4667"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lang w:val="en-US"/>
              </w:rPr>
              <w:t>LEE</w:t>
            </w:r>
            <w:r w:rsidRPr="00683ED3">
              <w:rPr>
                <w:rFonts w:ascii="Sylfaen" w:eastAsia="Times New Roman" w:hAnsi="Sylfaen" w:cs="Times New Roman"/>
                <w:sz w:val="20"/>
                <w:szCs w:val="20"/>
                <w:lang w:val="en-US"/>
              </w:rPr>
              <w:t xml:space="preserve"> MAH</w:t>
            </w:r>
          </w:p>
        </w:tc>
      </w:tr>
      <w:tr w:rsidR="00386F23" w:rsidRPr="00683ED3" w14:paraId="362496B3" w14:textId="77777777" w:rsidTr="00386F23">
        <w:trPr>
          <w:jc w:val="center"/>
        </w:trPr>
        <w:tc>
          <w:tcPr>
            <w:tcW w:w="1621" w:type="dxa"/>
            <w:shd w:val="clear" w:color="auto" w:fill="DEEAF6"/>
          </w:tcPr>
          <w:p w14:paraId="5982FA9F"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M</w:t>
            </w:r>
          </w:p>
        </w:tc>
        <w:tc>
          <w:tcPr>
            <w:tcW w:w="1800" w:type="dxa"/>
            <w:shd w:val="clear" w:color="auto" w:fill="DEEAF6"/>
          </w:tcPr>
          <w:p w14:paraId="10D5903D"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Mike</w:t>
            </w:r>
          </w:p>
        </w:tc>
        <w:tc>
          <w:tcPr>
            <w:tcW w:w="2078" w:type="dxa"/>
            <w:shd w:val="clear" w:color="auto" w:fill="DEEAF6"/>
          </w:tcPr>
          <w:p w14:paraId="6C0B2BE8"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lang w:val="en-US"/>
              </w:rPr>
            </w:pPr>
            <w:r w:rsidRPr="00683ED3">
              <w:rPr>
                <w:rFonts w:ascii="Sylfaen" w:hAnsi="Sylfaen" w:cs="TimesNewRomanPSMT"/>
                <w:sz w:val="20"/>
                <w:szCs w:val="20"/>
                <w:lang w:val="en-US"/>
              </w:rPr>
              <w:t>m</w:t>
            </w:r>
            <w:r w:rsidRPr="00683ED3">
              <w:rPr>
                <w:rFonts w:ascii="Times New Roman" w:hAnsi="Times New Roman" w:cs="Times New Roman"/>
                <w:sz w:val="20"/>
                <w:szCs w:val="20"/>
                <w:lang w:val="en-US"/>
              </w:rPr>
              <w:t>ɑ</w:t>
            </w:r>
            <w:r w:rsidRPr="00683ED3">
              <w:rPr>
                <w:rFonts w:ascii="Sylfaen" w:hAnsi="Sylfaen" w:cs="TimesNewRomanPSMT"/>
                <w:sz w:val="20"/>
                <w:szCs w:val="20"/>
                <w:lang w:val="en-US"/>
              </w:rPr>
              <w:t>ik</w:t>
            </w:r>
          </w:p>
        </w:tc>
        <w:tc>
          <w:tcPr>
            <w:tcW w:w="2078" w:type="dxa"/>
            <w:shd w:val="clear" w:color="auto" w:fill="DEEAF6"/>
          </w:tcPr>
          <w:p w14:paraId="03A04285"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MIKE</w:t>
            </w:r>
          </w:p>
        </w:tc>
      </w:tr>
      <w:tr w:rsidR="00386F23" w:rsidRPr="00683ED3" w14:paraId="13797E4E" w14:textId="77777777" w:rsidTr="00386F23">
        <w:trPr>
          <w:jc w:val="center"/>
        </w:trPr>
        <w:tc>
          <w:tcPr>
            <w:tcW w:w="1621" w:type="dxa"/>
            <w:shd w:val="clear" w:color="auto" w:fill="auto"/>
          </w:tcPr>
          <w:p w14:paraId="34B61537"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N</w:t>
            </w:r>
          </w:p>
        </w:tc>
        <w:tc>
          <w:tcPr>
            <w:tcW w:w="1800" w:type="dxa"/>
            <w:shd w:val="clear" w:color="auto" w:fill="auto"/>
          </w:tcPr>
          <w:p w14:paraId="48589DB2"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November</w:t>
            </w:r>
          </w:p>
        </w:tc>
        <w:tc>
          <w:tcPr>
            <w:tcW w:w="2078" w:type="dxa"/>
          </w:tcPr>
          <w:p w14:paraId="0AA690C8"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lang w:val="en-US"/>
              </w:rPr>
            </w:pPr>
            <w:r w:rsidRPr="00683ED3">
              <w:rPr>
                <w:rFonts w:ascii="Sylfaen" w:hAnsi="Sylfaen" w:cs="TimesNewRomanPSMT"/>
                <w:sz w:val="20"/>
                <w:szCs w:val="20"/>
                <w:lang w:val="en-US"/>
              </w:rPr>
              <w:t>no</w:t>
            </w:r>
            <w:r w:rsidRPr="00683ED3">
              <w:rPr>
                <w:rFonts w:ascii="Sylfaen" w:hAnsi="Sylfaen" w:cs="CenturySchoolbook"/>
                <w:sz w:val="20"/>
                <w:szCs w:val="20"/>
                <w:lang w:val="en-US"/>
              </w:rPr>
              <w:t>'</w:t>
            </w:r>
            <w:r w:rsidRPr="00683ED3">
              <w:rPr>
                <w:rFonts w:ascii="Sylfaen" w:hAnsi="Sylfaen" w:cs="TimesNewRomanPSMT"/>
                <w:sz w:val="20"/>
                <w:szCs w:val="20"/>
                <w:lang w:val="en-US"/>
              </w:rPr>
              <w:t>vemb</w:t>
            </w:r>
            <w:r w:rsidRPr="00683ED3">
              <w:rPr>
                <w:rFonts w:ascii="Times New Roman" w:hAnsi="Times New Roman" w:cs="Times New Roman"/>
                <w:sz w:val="20"/>
                <w:szCs w:val="20"/>
                <w:lang w:val="en-US"/>
              </w:rPr>
              <w:t>ə</w:t>
            </w:r>
          </w:p>
        </w:tc>
        <w:tc>
          <w:tcPr>
            <w:tcW w:w="2078" w:type="dxa"/>
            <w:shd w:val="clear" w:color="auto" w:fill="auto"/>
          </w:tcPr>
          <w:p w14:paraId="330CF756"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 xml:space="preserve">NO </w:t>
            </w:r>
            <w:r w:rsidRPr="00683ED3">
              <w:rPr>
                <w:rFonts w:ascii="Sylfaen" w:eastAsia="Times New Roman" w:hAnsi="Sylfaen" w:cs="Times New Roman"/>
                <w:sz w:val="20"/>
                <w:szCs w:val="20"/>
                <w:u w:val="single"/>
                <w:lang w:val="en-US"/>
              </w:rPr>
              <w:t>VEM</w:t>
            </w:r>
            <w:r w:rsidRPr="00683ED3">
              <w:rPr>
                <w:rFonts w:ascii="Sylfaen" w:eastAsia="Times New Roman" w:hAnsi="Sylfaen" w:cs="Times New Roman"/>
                <w:sz w:val="20"/>
                <w:szCs w:val="20"/>
                <w:lang w:val="en-US"/>
              </w:rPr>
              <w:t xml:space="preserve"> BER</w:t>
            </w:r>
          </w:p>
        </w:tc>
      </w:tr>
      <w:tr w:rsidR="00386F23" w:rsidRPr="00683ED3" w14:paraId="056D3DAF" w14:textId="77777777" w:rsidTr="00386F23">
        <w:trPr>
          <w:jc w:val="center"/>
        </w:trPr>
        <w:tc>
          <w:tcPr>
            <w:tcW w:w="1621" w:type="dxa"/>
            <w:shd w:val="clear" w:color="auto" w:fill="DEEAF6"/>
          </w:tcPr>
          <w:p w14:paraId="36EF2491"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O</w:t>
            </w:r>
          </w:p>
        </w:tc>
        <w:tc>
          <w:tcPr>
            <w:tcW w:w="1800" w:type="dxa"/>
            <w:shd w:val="clear" w:color="auto" w:fill="DEEAF6"/>
          </w:tcPr>
          <w:p w14:paraId="0F5AAB4A"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Oscar</w:t>
            </w:r>
          </w:p>
        </w:tc>
        <w:tc>
          <w:tcPr>
            <w:tcW w:w="2078" w:type="dxa"/>
            <w:shd w:val="clear" w:color="auto" w:fill="DEEAF6"/>
          </w:tcPr>
          <w:p w14:paraId="2469FCD8"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lang w:val="en-US"/>
              </w:rPr>
            </w:pPr>
            <w:r w:rsidRPr="00683ED3">
              <w:rPr>
                <w:rFonts w:ascii="Sylfaen" w:hAnsi="Sylfaen" w:cs="CenturySchoolbook"/>
                <w:sz w:val="20"/>
                <w:szCs w:val="20"/>
                <w:lang w:val="en-US"/>
              </w:rPr>
              <w:t>'</w:t>
            </w:r>
            <w:r w:rsidRPr="00683ED3">
              <w:rPr>
                <w:rFonts w:ascii="Times New Roman" w:hAnsi="Times New Roman" w:cs="Times New Roman"/>
                <w:sz w:val="20"/>
                <w:szCs w:val="20"/>
                <w:lang w:val="en-US"/>
              </w:rPr>
              <w:t>ɔ</w:t>
            </w:r>
            <w:r w:rsidRPr="00683ED3">
              <w:rPr>
                <w:rFonts w:ascii="Sylfaen" w:hAnsi="Sylfaen" w:cs="TimesNewRomanPSMT"/>
                <w:sz w:val="20"/>
                <w:szCs w:val="20"/>
                <w:lang w:val="en-US"/>
              </w:rPr>
              <w:t>sk</w:t>
            </w:r>
            <w:r w:rsidRPr="00683ED3">
              <w:rPr>
                <w:rFonts w:ascii="Times New Roman" w:hAnsi="Times New Roman" w:cs="Times New Roman"/>
                <w:sz w:val="20"/>
                <w:szCs w:val="20"/>
                <w:lang w:val="en-US"/>
              </w:rPr>
              <w:t>ɑ</w:t>
            </w:r>
          </w:p>
        </w:tc>
        <w:tc>
          <w:tcPr>
            <w:tcW w:w="2078" w:type="dxa"/>
            <w:shd w:val="clear" w:color="auto" w:fill="DEEAF6"/>
          </w:tcPr>
          <w:p w14:paraId="11159E79"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lang w:val="en-US"/>
              </w:rPr>
              <w:t xml:space="preserve">OSS </w:t>
            </w:r>
            <w:r w:rsidRPr="00683ED3">
              <w:rPr>
                <w:rFonts w:ascii="Sylfaen" w:eastAsia="Times New Roman" w:hAnsi="Sylfaen" w:cs="Times New Roman"/>
                <w:sz w:val="20"/>
                <w:szCs w:val="20"/>
                <w:lang w:val="en-US"/>
              </w:rPr>
              <w:t>CAH</w:t>
            </w:r>
          </w:p>
        </w:tc>
      </w:tr>
      <w:tr w:rsidR="00386F23" w:rsidRPr="00683ED3" w14:paraId="2B8F55F6" w14:textId="77777777" w:rsidTr="00386F23">
        <w:trPr>
          <w:jc w:val="center"/>
        </w:trPr>
        <w:tc>
          <w:tcPr>
            <w:tcW w:w="1621" w:type="dxa"/>
            <w:shd w:val="clear" w:color="auto" w:fill="auto"/>
          </w:tcPr>
          <w:p w14:paraId="4AE41F1E"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P</w:t>
            </w:r>
          </w:p>
        </w:tc>
        <w:tc>
          <w:tcPr>
            <w:tcW w:w="1800" w:type="dxa"/>
            <w:shd w:val="clear" w:color="auto" w:fill="auto"/>
          </w:tcPr>
          <w:p w14:paraId="2C8A92BF"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Papa</w:t>
            </w:r>
          </w:p>
        </w:tc>
        <w:tc>
          <w:tcPr>
            <w:tcW w:w="2078" w:type="dxa"/>
          </w:tcPr>
          <w:p w14:paraId="5B2C82DA"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lang w:val="en-US"/>
              </w:rPr>
            </w:pPr>
            <w:r w:rsidRPr="00683ED3">
              <w:rPr>
                <w:rFonts w:ascii="Sylfaen" w:hAnsi="Sylfaen" w:cs="TimesNewRomanPSMT"/>
                <w:sz w:val="20"/>
                <w:szCs w:val="20"/>
                <w:lang w:val="en-US"/>
              </w:rPr>
              <w:t>p</w:t>
            </w:r>
            <w:r w:rsidRPr="00683ED3">
              <w:rPr>
                <w:rFonts w:ascii="Times New Roman" w:hAnsi="Times New Roman" w:cs="Times New Roman"/>
                <w:sz w:val="20"/>
                <w:szCs w:val="20"/>
                <w:lang w:val="en-US"/>
              </w:rPr>
              <w:t>ə</w:t>
            </w:r>
            <w:r w:rsidRPr="00683ED3">
              <w:rPr>
                <w:rFonts w:ascii="Sylfaen" w:hAnsi="Sylfaen" w:cs="CenturySchoolbook"/>
                <w:sz w:val="20"/>
                <w:szCs w:val="20"/>
                <w:lang w:val="en-US"/>
              </w:rPr>
              <w:t>'</w:t>
            </w:r>
            <w:r w:rsidRPr="00683ED3">
              <w:rPr>
                <w:rFonts w:ascii="Sylfaen" w:hAnsi="Sylfaen" w:cs="TimesNewRomanPSMT"/>
                <w:sz w:val="20"/>
                <w:szCs w:val="20"/>
                <w:lang w:val="en-US"/>
              </w:rPr>
              <w:t>p</w:t>
            </w:r>
            <w:r w:rsidRPr="00683ED3">
              <w:rPr>
                <w:rFonts w:ascii="Times New Roman" w:hAnsi="Times New Roman" w:cs="Times New Roman"/>
                <w:sz w:val="20"/>
                <w:szCs w:val="20"/>
                <w:lang w:val="en-US"/>
              </w:rPr>
              <w:t>ɑ</w:t>
            </w:r>
          </w:p>
        </w:tc>
        <w:tc>
          <w:tcPr>
            <w:tcW w:w="2078" w:type="dxa"/>
            <w:shd w:val="clear" w:color="auto" w:fill="auto"/>
          </w:tcPr>
          <w:p w14:paraId="55A4BA63"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 xml:space="preserve">PAH </w:t>
            </w:r>
            <w:r w:rsidRPr="00683ED3">
              <w:rPr>
                <w:rFonts w:ascii="Sylfaen" w:eastAsia="Times New Roman" w:hAnsi="Sylfaen" w:cs="Times New Roman"/>
                <w:sz w:val="20"/>
                <w:szCs w:val="20"/>
                <w:u w:val="single"/>
                <w:lang w:val="en-US"/>
              </w:rPr>
              <w:t>PAH</w:t>
            </w:r>
          </w:p>
        </w:tc>
      </w:tr>
      <w:tr w:rsidR="00386F23" w:rsidRPr="00683ED3" w14:paraId="00C7768D" w14:textId="77777777" w:rsidTr="00386F23">
        <w:trPr>
          <w:jc w:val="center"/>
        </w:trPr>
        <w:tc>
          <w:tcPr>
            <w:tcW w:w="1621" w:type="dxa"/>
            <w:shd w:val="clear" w:color="auto" w:fill="DEEAF6"/>
          </w:tcPr>
          <w:p w14:paraId="34E18AB8"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Q</w:t>
            </w:r>
          </w:p>
        </w:tc>
        <w:tc>
          <w:tcPr>
            <w:tcW w:w="1800" w:type="dxa"/>
            <w:shd w:val="clear" w:color="auto" w:fill="DEEAF6"/>
          </w:tcPr>
          <w:p w14:paraId="4B939234"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Quebec</w:t>
            </w:r>
          </w:p>
        </w:tc>
        <w:tc>
          <w:tcPr>
            <w:tcW w:w="2078" w:type="dxa"/>
            <w:shd w:val="clear" w:color="auto" w:fill="DEEAF6"/>
          </w:tcPr>
          <w:p w14:paraId="775CBB2A"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lang w:val="en-US"/>
              </w:rPr>
            </w:pPr>
            <w:r w:rsidRPr="00683ED3">
              <w:rPr>
                <w:rFonts w:ascii="Sylfaen" w:hAnsi="Sylfaen" w:cs="TimesNewRomanPSMT"/>
                <w:sz w:val="20"/>
                <w:szCs w:val="20"/>
                <w:lang w:val="en-US"/>
              </w:rPr>
              <w:t>ke</w:t>
            </w:r>
            <w:r w:rsidRPr="00683ED3">
              <w:rPr>
                <w:rFonts w:ascii="Sylfaen" w:hAnsi="Sylfaen" w:cs="CenturySchoolbook"/>
                <w:sz w:val="20"/>
                <w:szCs w:val="20"/>
                <w:lang w:val="en-US"/>
              </w:rPr>
              <w:t>'</w:t>
            </w:r>
            <w:r w:rsidRPr="00683ED3">
              <w:rPr>
                <w:rFonts w:ascii="Sylfaen" w:hAnsi="Sylfaen" w:cs="TimesNewRomanPSMT"/>
                <w:sz w:val="20"/>
                <w:szCs w:val="20"/>
                <w:lang w:val="en-US"/>
              </w:rPr>
              <w:t>bek</w:t>
            </w:r>
          </w:p>
        </w:tc>
        <w:tc>
          <w:tcPr>
            <w:tcW w:w="2078" w:type="dxa"/>
            <w:shd w:val="clear" w:color="auto" w:fill="DEEAF6"/>
          </w:tcPr>
          <w:p w14:paraId="3B853823"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 xml:space="preserve">KEH </w:t>
            </w:r>
            <w:r w:rsidRPr="00683ED3">
              <w:rPr>
                <w:rFonts w:ascii="Sylfaen" w:eastAsia="Times New Roman" w:hAnsi="Sylfaen" w:cs="Times New Roman"/>
                <w:sz w:val="20"/>
                <w:szCs w:val="20"/>
                <w:u w:val="single"/>
                <w:lang w:val="en-US"/>
              </w:rPr>
              <w:t>BECK</w:t>
            </w:r>
          </w:p>
        </w:tc>
      </w:tr>
      <w:tr w:rsidR="00386F23" w:rsidRPr="00683ED3" w14:paraId="7FC27608" w14:textId="77777777" w:rsidTr="00386F23">
        <w:trPr>
          <w:jc w:val="center"/>
        </w:trPr>
        <w:tc>
          <w:tcPr>
            <w:tcW w:w="1621" w:type="dxa"/>
            <w:shd w:val="clear" w:color="auto" w:fill="auto"/>
          </w:tcPr>
          <w:p w14:paraId="7F1BBEE8"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R</w:t>
            </w:r>
          </w:p>
        </w:tc>
        <w:tc>
          <w:tcPr>
            <w:tcW w:w="1800" w:type="dxa"/>
            <w:shd w:val="clear" w:color="auto" w:fill="auto"/>
          </w:tcPr>
          <w:p w14:paraId="6677D99E"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Romeo</w:t>
            </w:r>
          </w:p>
        </w:tc>
        <w:tc>
          <w:tcPr>
            <w:tcW w:w="2078" w:type="dxa"/>
          </w:tcPr>
          <w:p w14:paraId="1EE47A36"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lang w:val="en-US"/>
              </w:rPr>
            </w:pPr>
            <w:r w:rsidRPr="00683ED3">
              <w:rPr>
                <w:rFonts w:ascii="Sylfaen" w:hAnsi="Sylfaen" w:cs="CenturySchoolbook"/>
                <w:sz w:val="20"/>
                <w:szCs w:val="20"/>
                <w:lang w:val="en-US"/>
              </w:rPr>
              <w:t>'</w:t>
            </w:r>
            <w:r w:rsidRPr="00683ED3">
              <w:rPr>
                <w:rFonts w:ascii="Sylfaen" w:hAnsi="Sylfaen" w:cs="TimesNewRomanPSMT"/>
                <w:sz w:val="20"/>
                <w:szCs w:val="20"/>
                <w:lang w:val="en-US"/>
              </w:rPr>
              <w:t>ro:mio</w:t>
            </w:r>
          </w:p>
        </w:tc>
        <w:tc>
          <w:tcPr>
            <w:tcW w:w="2078" w:type="dxa"/>
            <w:shd w:val="clear" w:color="auto" w:fill="auto"/>
          </w:tcPr>
          <w:p w14:paraId="3E312E1A"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lang w:val="en-US"/>
              </w:rPr>
              <w:t>ROW</w:t>
            </w:r>
            <w:r w:rsidRPr="00683ED3">
              <w:rPr>
                <w:rFonts w:ascii="Sylfaen" w:eastAsia="Times New Roman" w:hAnsi="Sylfaen" w:cs="Times New Roman"/>
                <w:sz w:val="20"/>
                <w:szCs w:val="20"/>
                <w:lang w:val="en-US"/>
              </w:rPr>
              <w:t xml:space="preserve"> ME OH</w:t>
            </w:r>
          </w:p>
        </w:tc>
      </w:tr>
      <w:tr w:rsidR="00386F23" w:rsidRPr="00683ED3" w14:paraId="07268279" w14:textId="77777777" w:rsidTr="00386F23">
        <w:trPr>
          <w:jc w:val="center"/>
        </w:trPr>
        <w:tc>
          <w:tcPr>
            <w:tcW w:w="1621" w:type="dxa"/>
            <w:shd w:val="clear" w:color="auto" w:fill="DEEAF6"/>
          </w:tcPr>
          <w:p w14:paraId="623701E5"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S</w:t>
            </w:r>
          </w:p>
        </w:tc>
        <w:tc>
          <w:tcPr>
            <w:tcW w:w="1800" w:type="dxa"/>
            <w:shd w:val="clear" w:color="auto" w:fill="DEEAF6"/>
          </w:tcPr>
          <w:p w14:paraId="7350AB18"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Sierra</w:t>
            </w:r>
          </w:p>
        </w:tc>
        <w:tc>
          <w:tcPr>
            <w:tcW w:w="2078" w:type="dxa"/>
            <w:shd w:val="clear" w:color="auto" w:fill="DEEAF6"/>
          </w:tcPr>
          <w:p w14:paraId="78C0B00D"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lang w:val="en-US"/>
              </w:rPr>
            </w:pPr>
            <w:r w:rsidRPr="00683ED3">
              <w:rPr>
                <w:rFonts w:ascii="Sylfaen" w:hAnsi="Sylfaen" w:cs="TimesNewRomanPSMT"/>
                <w:sz w:val="20"/>
                <w:szCs w:val="20"/>
                <w:lang w:val="en-US"/>
              </w:rPr>
              <w:t>si</w:t>
            </w:r>
            <w:r w:rsidRPr="00683ED3">
              <w:rPr>
                <w:rFonts w:ascii="Sylfaen" w:hAnsi="Sylfaen" w:cs="CenturySchoolbook"/>
                <w:sz w:val="20"/>
                <w:szCs w:val="20"/>
                <w:lang w:val="en-US"/>
              </w:rPr>
              <w:t>'</w:t>
            </w:r>
            <w:r w:rsidRPr="00683ED3">
              <w:rPr>
                <w:rFonts w:ascii="Sylfaen" w:hAnsi="Sylfaen" w:cs="TimesNewRomanPSMT"/>
                <w:sz w:val="20"/>
                <w:szCs w:val="20"/>
                <w:lang w:val="en-US"/>
              </w:rPr>
              <w:t>er</w:t>
            </w:r>
            <w:r w:rsidRPr="00683ED3">
              <w:rPr>
                <w:rFonts w:ascii="Times New Roman" w:hAnsi="Times New Roman" w:cs="Times New Roman"/>
                <w:sz w:val="20"/>
                <w:szCs w:val="20"/>
                <w:lang w:val="en-US"/>
              </w:rPr>
              <w:t>ɑ</w:t>
            </w:r>
          </w:p>
        </w:tc>
        <w:tc>
          <w:tcPr>
            <w:tcW w:w="2078" w:type="dxa"/>
            <w:shd w:val="clear" w:color="auto" w:fill="DEEAF6"/>
          </w:tcPr>
          <w:p w14:paraId="132ED823"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 xml:space="preserve">SEE </w:t>
            </w:r>
            <w:r w:rsidRPr="00683ED3">
              <w:rPr>
                <w:rFonts w:ascii="Sylfaen" w:eastAsia="Times New Roman" w:hAnsi="Sylfaen" w:cs="Times New Roman"/>
                <w:sz w:val="20"/>
                <w:szCs w:val="20"/>
                <w:u w:val="single"/>
                <w:lang w:val="en-US"/>
              </w:rPr>
              <w:t>AIR</w:t>
            </w:r>
            <w:r w:rsidRPr="00683ED3">
              <w:rPr>
                <w:rFonts w:ascii="Sylfaen" w:eastAsia="Times New Roman" w:hAnsi="Sylfaen" w:cs="Times New Roman"/>
                <w:sz w:val="20"/>
                <w:szCs w:val="20"/>
                <w:lang w:val="en-US"/>
              </w:rPr>
              <w:t xml:space="preserve"> RAH</w:t>
            </w:r>
          </w:p>
        </w:tc>
      </w:tr>
      <w:tr w:rsidR="00386F23" w:rsidRPr="00683ED3" w14:paraId="5FE957F2" w14:textId="77777777" w:rsidTr="00386F23">
        <w:trPr>
          <w:jc w:val="center"/>
        </w:trPr>
        <w:tc>
          <w:tcPr>
            <w:tcW w:w="1621" w:type="dxa"/>
            <w:shd w:val="clear" w:color="auto" w:fill="auto"/>
          </w:tcPr>
          <w:p w14:paraId="6B680192"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T</w:t>
            </w:r>
          </w:p>
        </w:tc>
        <w:tc>
          <w:tcPr>
            <w:tcW w:w="1800" w:type="dxa"/>
            <w:shd w:val="clear" w:color="auto" w:fill="auto"/>
          </w:tcPr>
          <w:p w14:paraId="10111EED"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Tango</w:t>
            </w:r>
          </w:p>
        </w:tc>
        <w:tc>
          <w:tcPr>
            <w:tcW w:w="2078" w:type="dxa"/>
          </w:tcPr>
          <w:p w14:paraId="7BDC1853"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lang w:val="en-US"/>
              </w:rPr>
            </w:pPr>
            <w:r w:rsidRPr="00683ED3">
              <w:rPr>
                <w:rFonts w:ascii="Sylfaen" w:hAnsi="Sylfaen" w:cs="CenturySchoolbook"/>
                <w:sz w:val="20"/>
                <w:szCs w:val="20"/>
                <w:lang w:val="en-US"/>
              </w:rPr>
              <w:t>'</w:t>
            </w:r>
            <w:r w:rsidRPr="00683ED3">
              <w:rPr>
                <w:rFonts w:ascii="Sylfaen" w:hAnsi="Sylfaen" w:cs="TimesNewRomanPSMT"/>
                <w:sz w:val="20"/>
                <w:szCs w:val="20"/>
                <w:lang w:val="en-US"/>
              </w:rPr>
              <w:t>tængo</w:t>
            </w:r>
          </w:p>
        </w:tc>
        <w:tc>
          <w:tcPr>
            <w:tcW w:w="2078" w:type="dxa"/>
            <w:shd w:val="clear" w:color="auto" w:fill="auto"/>
          </w:tcPr>
          <w:p w14:paraId="459E2B21"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lang w:val="en-US"/>
              </w:rPr>
              <w:t>TANG</w:t>
            </w:r>
            <w:r w:rsidRPr="00683ED3">
              <w:rPr>
                <w:rFonts w:ascii="Sylfaen" w:eastAsia="Times New Roman" w:hAnsi="Sylfaen" w:cs="Times New Roman"/>
                <w:sz w:val="20"/>
                <w:szCs w:val="20"/>
                <w:lang w:val="en-US"/>
              </w:rPr>
              <w:t xml:space="preserve"> GO</w:t>
            </w:r>
          </w:p>
        </w:tc>
      </w:tr>
      <w:tr w:rsidR="00386F23" w:rsidRPr="00683ED3" w14:paraId="3E55AED9" w14:textId="77777777" w:rsidTr="00386F23">
        <w:trPr>
          <w:jc w:val="center"/>
        </w:trPr>
        <w:tc>
          <w:tcPr>
            <w:tcW w:w="1621" w:type="dxa"/>
            <w:shd w:val="clear" w:color="auto" w:fill="DEEAF6"/>
          </w:tcPr>
          <w:p w14:paraId="15DFB948"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U</w:t>
            </w:r>
          </w:p>
        </w:tc>
        <w:tc>
          <w:tcPr>
            <w:tcW w:w="1800" w:type="dxa"/>
            <w:shd w:val="clear" w:color="auto" w:fill="DEEAF6"/>
          </w:tcPr>
          <w:p w14:paraId="42D3B4E1"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Uniform</w:t>
            </w:r>
          </w:p>
        </w:tc>
        <w:tc>
          <w:tcPr>
            <w:tcW w:w="2078" w:type="dxa"/>
            <w:shd w:val="clear" w:color="auto" w:fill="DEEAF6"/>
          </w:tcPr>
          <w:p w14:paraId="4ECEFEA5"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lang w:val="en-US"/>
              </w:rPr>
            </w:pPr>
            <w:r w:rsidRPr="00683ED3">
              <w:rPr>
                <w:rFonts w:ascii="Sylfaen" w:hAnsi="Sylfaen" w:cs="CenturySchoolbook"/>
                <w:sz w:val="20"/>
                <w:szCs w:val="20"/>
                <w:lang w:val="en-US"/>
              </w:rPr>
              <w:t>'</w:t>
            </w:r>
            <w:r w:rsidRPr="00683ED3">
              <w:rPr>
                <w:rFonts w:ascii="Sylfaen" w:hAnsi="Sylfaen" w:cs="TimesNewRomanPSMT"/>
                <w:sz w:val="20"/>
                <w:szCs w:val="20"/>
                <w:lang w:val="en-US"/>
              </w:rPr>
              <w:t>ju:nif</w:t>
            </w:r>
            <w:r w:rsidRPr="00683ED3">
              <w:rPr>
                <w:rFonts w:ascii="Times New Roman" w:hAnsi="Times New Roman" w:cs="Times New Roman"/>
                <w:sz w:val="20"/>
                <w:szCs w:val="20"/>
                <w:lang w:val="en-US"/>
              </w:rPr>
              <w:t>ɔ</w:t>
            </w:r>
            <w:r w:rsidRPr="00683ED3">
              <w:rPr>
                <w:rFonts w:ascii="Sylfaen" w:hAnsi="Sylfaen" w:cs="TimesNewRomanPSMT"/>
                <w:sz w:val="20"/>
                <w:szCs w:val="20"/>
                <w:lang w:val="en-US"/>
              </w:rPr>
              <w:t xml:space="preserve">:m </w:t>
            </w:r>
            <w:r w:rsidRPr="00683ED3">
              <w:rPr>
                <w:rFonts w:ascii="Sylfaen" w:hAnsi="Sylfaen" w:cs="Times New Roman"/>
                <w:i/>
                <w:iCs/>
                <w:sz w:val="20"/>
                <w:szCs w:val="20"/>
                <w:lang w:val="en-US"/>
              </w:rPr>
              <w:t xml:space="preserve">or </w:t>
            </w:r>
            <w:r w:rsidRPr="00683ED3">
              <w:rPr>
                <w:rFonts w:ascii="Sylfaen" w:hAnsi="Sylfaen" w:cs="CenturySchoolbook"/>
                <w:sz w:val="20"/>
                <w:szCs w:val="20"/>
                <w:lang w:val="en-US"/>
              </w:rPr>
              <w:t>'</w:t>
            </w:r>
            <w:r w:rsidRPr="00683ED3">
              <w:rPr>
                <w:rFonts w:ascii="Sylfaen" w:hAnsi="Sylfaen" w:cs="TimesNewRomanPSMT"/>
                <w:sz w:val="20"/>
                <w:szCs w:val="20"/>
                <w:lang w:val="en-US"/>
              </w:rPr>
              <w:t>u:nif</w:t>
            </w:r>
            <w:r w:rsidRPr="00683ED3">
              <w:rPr>
                <w:rFonts w:ascii="Times New Roman" w:hAnsi="Times New Roman" w:cs="Times New Roman"/>
                <w:sz w:val="20"/>
                <w:szCs w:val="20"/>
                <w:lang w:val="en-US"/>
              </w:rPr>
              <w:t>ɔ</w:t>
            </w:r>
            <w:r w:rsidRPr="00683ED3">
              <w:rPr>
                <w:rFonts w:ascii="Sylfaen" w:hAnsi="Sylfaen" w:cs="TimesNewRomanPSMT"/>
                <w:sz w:val="20"/>
                <w:szCs w:val="20"/>
                <w:lang w:val="en-US"/>
              </w:rPr>
              <w:t>rm</w:t>
            </w:r>
          </w:p>
        </w:tc>
        <w:tc>
          <w:tcPr>
            <w:tcW w:w="2078" w:type="dxa"/>
            <w:shd w:val="clear" w:color="auto" w:fill="DEEAF6"/>
          </w:tcPr>
          <w:p w14:paraId="760BD0C9"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lang w:val="en-US"/>
              </w:rPr>
              <w:t>YOU</w:t>
            </w:r>
            <w:r w:rsidRPr="00683ED3">
              <w:rPr>
                <w:rFonts w:ascii="Sylfaen" w:eastAsia="Times New Roman" w:hAnsi="Sylfaen" w:cs="Times New Roman"/>
                <w:sz w:val="20"/>
                <w:szCs w:val="20"/>
                <w:lang w:val="en-US"/>
              </w:rPr>
              <w:t xml:space="preserve"> NEE FORM</w:t>
            </w:r>
          </w:p>
        </w:tc>
      </w:tr>
      <w:tr w:rsidR="00386F23" w:rsidRPr="00683ED3" w14:paraId="10EA3CC4" w14:textId="77777777" w:rsidTr="00386F23">
        <w:trPr>
          <w:jc w:val="center"/>
        </w:trPr>
        <w:tc>
          <w:tcPr>
            <w:tcW w:w="1621" w:type="dxa"/>
            <w:shd w:val="clear" w:color="auto" w:fill="auto"/>
          </w:tcPr>
          <w:p w14:paraId="7821902C"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V</w:t>
            </w:r>
          </w:p>
        </w:tc>
        <w:tc>
          <w:tcPr>
            <w:tcW w:w="1800" w:type="dxa"/>
            <w:shd w:val="clear" w:color="auto" w:fill="auto"/>
          </w:tcPr>
          <w:p w14:paraId="3AA4E3EB"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Victor</w:t>
            </w:r>
          </w:p>
        </w:tc>
        <w:tc>
          <w:tcPr>
            <w:tcW w:w="2078" w:type="dxa"/>
          </w:tcPr>
          <w:p w14:paraId="62C872A1"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lang w:val="en-US"/>
              </w:rPr>
            </w:pPr>
            <w:r w:rsidRPr="00683ED3">
              <w:rPr>
                <w:rFonts w:ascii="Sylfaen" w:hAnsi="Sylfaen" w:cs="CenturySchoolbook"/>
                <w:sz w:val="20"/>
                <w:szCs w:val="20"/>
                <w:lang w:val="en-US"/>
              </w:rPr>
              <w:t>'</w:t>
            </w:r>
            <w:r w:rsidRPr="00683ED3">
              <w:rPr>
                <w:rFonts w:ascii="Sylfaen" w:hAnsi="Sylfaen" w:cs="TimesNewRomanPSMT"/>
                <w:sz w:val="20"/>
                <w:szCs w:val="20"/>
                <w:lang w:val="en-US"/>
              </w:rPr>
              <w:t>vikt</w:t>
            </w:r>
            <w:r w:rsidRPr="00683ED3">
              <w:rPr>
                <w:rFonts w:ascii="Times New Roman" w:hAnsi="Times New Roman" w:cs="Times New Roman"/>
                <w:sz w:val="20"/>
                <w:szCs w:val="20"/>
                <w:lang w:val="en-US"/>
              </w:rPr>
              <w:t>ɑ</w:t>
            </w:r>
          </w:p>
        </w:tc>
        <w:tc>
          <w:tcPr>
            <w:tcW w:w="2078" w:type="dxa"/>
            <w:shd w:val="clear" w:color="auto" w:fill="auto"/>
          </w:tcPr>
          <w:p w14:paraId="3EE27689"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lang w:val="en-US"/>
              </w:rPr>
              <w:t>VIK</w:t>
            </w:r>
            <w:r w:rsidRPr="00683ED3">
              <w:rPr>
                <w:rFonts w:ascii="Sylfaen" w:eastAsia="Times New Roman" w:hAnsi="Sylfaen" w:cs="Times New Roman"/>
                <w:sz w:val="20"/>
                <w:szCs w:val="20"/>
                <w:lang w:val="en-US"/>
              </w:rPr>
              <w:t xml:space="preserve"> TAH</w:t>
            </w:r>
          </w:p>
        </w:tc>
      </w:tr>
      <w:tr w:rsidR="00386F23" w:rsidRPr="00683ED3" w14:paraId="25C97A0F" w14:textId="77777777" w:rsidTr="00386F23">
        <w:trPr>
          <w:jc w:val="center"/>
        </w:trPr>
        <w:tc>
          <w:tcPr>
            <w:tcW w:w="1621" w:type="dxa"/>
            <w:shd w:val="clear" w:color="auto" w:fill="DEEAF6"/>
          </w:tcPr>
          <w:p w14:paraId="0529DA43"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W</w:t>
            </w:r>
          </w:p>
        </w:tc>
        <w:tc>
          <w:tcPr>
            <w:tcW w:w="1800" w:type="dxa"/>
            <w:shd w:val="clear" w:color="auto" w:fill="DEEAF6"/>
          </w:tcPr>
          <w:p w14:paraId="31A6F284"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Whiskey</w:t>
            </w:r>
          </w:p>
        </w:tc>
        <w:tc>
          <w:tcPr>
            <w:tcW w:w="2078" w:type="dxa"/>
            <w:shd w:val="clear" w:color="auto" w:fill="DEEAF6"/>
          </w:tcPr>
          <w:p w14:paraId="6CB271F1"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lang w:val="en-US"/>
              </w:rPr>
            </w:pPr>
            <w:r w:rsidRPr="00683ED3">
              <w:rPr>
                <w:rFonts w:ascii="Sylfaen" w:hAnsi="Sylfaen" w:cs="CenturySchoolbook"/>
                <w:sz w:val="20"/>
                <w:szCs w:val="20"/>
                <w:lang w:val="en-US"/>
              </w:rPr>
              <w:t>'</w:t>
            </w:r>
            <w:r w:rsidRPr="00683ED3">
              <w:rPr>
                <w:rFonts w:ascii="Sylfaen" w:hAnsi="Sylfaen" w:cs="TimesNewRomanPSMT"/>
                <w:sz w:val="20"/>
                <w:szCs w:val="20"/>
                <w:lang w:val="en-US"/>
              </w:rPr>
              <w:t>wiski</w:t>
            </w:r>
          </w:p>
        </w:tc>
        <w:tc>
          <w:tcPr>
            <w:tcW w:w="2078" w:type="dxa"/>
            <w:shd w:val="clear" w:color="auto" w:fill="DEEAF6"/>
          </w:tcPr>
          <w:p w14:paraId="14CA090A"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lang w:val="en-US"/>
              </w:rPr>
              <w:t>WISS</w:t>
            </w:r>
            <w:r w:rsidRPr="00683ED3">
              <w:rPr>
                <w:rFonts w:ascii="Sylfaen" w:eastAsia="Times New Roman" w:hAnsi="Sylfaen" w:cs="Times New Roman"/>
                <w:sz w:val="20"/>
                <w:szCs w:val="20"/>
                <w:lang w:val="en-US"/>
              </w:rPr>
              <w:t xml:space="preserve"> KEY</w:t>
            </w:r>
          </w:p>
        </w:tc>
      </w:tr>
      <w:tr w:rsidR="00386F23" w:rsidRPr="00683ED3" w14:paraId="667F827E" w14:textId="77777777" w:rsidTr="00386F23">
        <w:trPr>
          <w:jc w:val="center"/>
        </w:trPr>
        <w:tc>
          <w:tcPr>
            <w:tcW w:w="1621" w:type="dxa"/>
            <w:shd w:val="clear" w:color="auto" w:fill="auto"/>
          </w:tcPr>
          <w:p w14:paraId="3D5C587B"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X</w:t>
            </w:r>
          </w:p>
        </w:tc>
        <w:tc>
          <w:tcPr>
            <w:tcW w:w="1800" w:type="dxa"/>
            <w:shd w:val="clear" w:color="auto" w:fill="auto"/>
          </w:tcPr>
          <w:p w14:paraId="1ABB4805"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X-ray</w:t>
            </w:r>
          </w:p>
        </w:tc>
        <w:tc>
          <w:tcPr>
            <w:tcW w:w="2078" w:type="dxa"/>
          </w:tcPr>
          <w:p w14:paraId="1DC6996C"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lang w:val="en-US"/>
              </w:rPr>
            </w:pPr>
            <w:r w:rsidRPr="00683ED3">
              <w:rPr>
                <w:rFonts w:ascii="Sylfaen" w:hAnsi="Sylfaen" w:cs="CenturySchoolbook"/>
                <w:sz w:val="20"/>
                <w:szCs w:val="20"/>
                <w:lang w:val="en-US"/>
              </w:rPr>
              <w:t>'</w:t>
            </w:r>
            <w:r w:rsidRPr="00683ED3">
              <w:rPr>
                <w:rFonts w:ascii="Sylfaen" w:hAnsi="Sylfaen" w:cs="TimesNewRomanPSMT"/>
                <w:sz w:val="20"/>
                <w:szCs w:val="20"/>
                <w:lang w:val="en-US"/>
              </w:rPr>
              <w:t>eks</w:t>
            </w:r>
            <w:r w:rsidRPr="00683ED3">
              <w:rPr>
                <w:rFonts w:ascii="Sylfaen" w:hAnsi="Sylfaen" w:cs="CenturySchoolbook"/>
                <w:sz w:val="20"/>
                <w:szCs w:val="20"/>
                <w:lang w:val="en-US"/>
              </w:rPr>
              <w:t>'</w:t>
            </w:r>
            <w:r w:rsidRPr="00683ED3">
              <w:rPr>
                <w:rFonts w:ascii="Sylfaen" w:hAnsi="Sylfaen" w:cs="TimesNewRomanPSMT"/>
                <w:sz w:val="20"/>
                <w:szCs w:val="20"/>
                <w:lang w:val="en-US"/>
              </w:rPr>
              <w:t>rei</w:t>
            </w:r>
          </w:p>
        </w:tc>
        <w:tc>
          <w:tcPr>
            <w:tcW w:w="2078" w:type="dxa"/>
            <w:shd w:val="clear" w:color="auto" w:fill="auto"/>
          </w:tcPr>
          <w:p w14:paraId="66F88126"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lang w:val="en-US"/>
              </w:rPr>
              <w:t xml:space="preserve">ECKS </w:t>
            </w:r>
            <w:r w:rsidRPr="00683ED3">
              <w:rPr>
                <w:rFonts w:ascii="Sylfaen" w:eastAsia="Times New Roman" w:hAnsi="Sylfaen" w:cs="Times New Roman"/>
                <w:sz w:val="20"/>
                <w:szCs w:val="20"/>
                <w:lang w:val="en-US"/>
              </w:rPr>
              <w:t>RAY</w:t>
            </w:r>
          </w:p>
        </w:tc>
      </w:tr>
      <w:tr w:rsidR="00386F23" w:rsidRPr="00683ED3" w14:paraId="691F2C7A" w14:textId="77777777" w:rsidTr="00386F23">
        <w:trPr>
          <w:jc w:val="center"/>
        </w:trPr>
        <w:tc>
          <w:tcPr>
            <w:tcW w:w="1621" w:type="dxa"/>
            <w:shd w:val="clear" w:color="auto" w:fill="DEEAF6"/>
          </w:tcPr>
          <w:p w14:paraId="44BE06FF"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Y</w:t>
            </w:r>
          </w:p>
        </w:tc>
        <w:tc>
          <w:tcPr>
            <w:tcW w:w="1800" w:type="dxa"/>
            <w:shd w:val="clear" w:color="auto" w:fill="DEEAF6"/>
          </w:tcPr>
          <w:p w14:paraId="491F3BB4"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Yankee</w:t>
            </w:r>
          </w:p>
        </w:tc>
        <w:tc>
          <w:tcPr>
            <w:tcW w:w="2078" w:type="dxa"/>
            <w:shd w:val="clear" w:color="auto" w:fill="DEEAF6"/>
          </w:tcPr>
          <w:p w14:paraId="4E4244C7"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lang w:val="en-US"/>
              </w:rPr>
            </w:pPr>
            <w:r w:rsidRPr="00683ED3">
              <w:rPr>
                <w:rFonts w:ascii="Sylfaen" w:hAnsi="Sylfaen" w:cs="CenturySchoolbook"/>
                <w:sz w:val="20"/>
                <w:szCs w:val="20"/>
                <w:lang w:val="en-US"/>
              </w:rPr>
              <w:t>'</w:t>
            </w:r>
            <w:r w:rsidRPr="00683ED3">
              <w:rPr>
                <w:rFonts w:ascii="Sylfaen" w:hAnsi="Sylfaen" w:cs="TimesNewRomanPSMT"/>
                <w:sz w:val="20"/>
                <w:szCs w:val="20"/>
                <w:lang w:val="en-US"/>
              </w:rPr>
              <w:t>jænki</w:t>
            </w:r>
          </w:p>
        </w:tc>
        <w:tc>
          <w:tcPr>
            <w:tcW w:w="2078" w:type="dxa"/>
            <w:shd w:val="clear" w:color="auto" w:fill="DEEAF6"/>
          </w:tcPr>
          <w:p w14:paraId="5F555EB5"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lang w:val="en-US"/>
              </w:rPr>
              <w:t>YANG</w:t>
            </w:r>
            <w:r w:rsidRPr="00683ED3">
              <w:rPr>
                <w:rFonts w:ascii="Sylfaen" w:eastAsia="Times New Roman" w:hAnsi="Sylfaen" w:cs="Times New Roman"/>
                <w:sz w:val="20"/>
                <w:szCs w:val="20"/>
                <w:lang w:val="en-US"/>
              </w:rPr>
              <w:t xml:space="preserve"> KEY</w:t>
            </w:r>
          </w:p>
        </w:tc>
      </w:tr>
      <w:tr w:rsidR="00386F23" w:rsidRPr="00683ED3" w14:paraId="2EAE1265" w14:textId="77777777" w:rsidTr="00386F23">
        <w:trPr>
          <w:jc w:val="center"/>
        </w:trPr>
        <w:tc>
          <w:tcPr>
            <w:tcW w:w="1621" w:type="dxa"/>
            <w:tcBorders>
              <w:bottom w:val="single" w:sz="2" w:space="0" w:color="9CC2E5"/>
            </w:tcBorders>
            <w:shd w:val="clear" w:color="auto" w:fill="auto"/>
          </w:tcPr>
          <w:p w14:paraId="6BFA45A5" w14:textId="77777777" w:rsidR="00386F23" w:rsidRPr="00683ED3" w:rsidRDefault="00386F23" w:rsidP="00897E3A">
            <w:pPr>
              <w:tabs>
                <w:tab w:val="left" w:pos="360"/>
              </w:tabs>
              <w:spacing w:after="0" w:line="240" w:lineRule="auto"/>
              <w:ind w:right="88"/>
              <w:contextualSpacing w:val="0"/>
              <w:rPr>
                <w:rFonts w:ascii="Sylfaen" w:eastAsia="Geo ABC" w:hAnsi="Sylfaen" w:cs="Sylfaen"/>
                <w:b/>
                <w:bCs/>
                <w:szCs w:val="20"/>
                <w:lang w:val="en-US"/>
              </w:rPr>
            </w:pPr>
            <w:r w:rsidRPr="00683ED3">
              <w:rPr>
                <w:rFonts w:ascii="Sylfaen" w:eastAsia="Geo ABC" w:hAnsi="Sylfaen" w:cs="Sylfaen"/>
                <w:b/>
                <w:bCs/>
                <w:szCs w:val="20"/>
                <w:lang w:val="en-US"/>
              </w:rPr>
              <w:t>Z</w:t>
            </w:r>
          </w:p>
        </w:tc>
        <w:tc>
          <w:tcPr>
            <w:tcW w:w="1800" w:type="dxa"/>
            <w:tcBorders>
              <w:bottom w:val="single" w:sz="2" w:space="0" w:color="9CC2E5"/>
            </w:tcBorders>
            <w:shd w:val="clear" w:color="auto" w:fill="auto"/>
          </w:tcPr>
          <w:p w14:paraId="7B4EB869"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lang w:val="en-US"/>
              </w:rPr>
              <w:t>Zulu</w:t>
            </w:r>
          </w:p>
        </w:tc>
        <w:tc>
          <w:tcPr>
            <w:tcW w:w="2078" w:type="dxa"/>
            <w:tcBorders>
              <w:bottom w:val="single" w:sz="2" w:space="0" w:color="9CC2E5"/>
            </w:tcBorders>
          </w:tcPr>
          <w:p w14:paraId="16057C86" w14:textId="77777777" w:rsidR="00386F23" w:rsidRPr="00683ED3" w:rsidRDefault="00386F23" w:rsidP="00897E3A">
            <w:pPr>
              <w:tabs>
                <w:tab w:val="left" w:pos="360"/>
              </w:tabs>
              <w:spacing w:after="0" w:line="240" w:lineRule="auto"/>
              <w:ind w:right="88"/>
              <w:contextualSpacing w:val="0"/>
              <w:rPr>
                <w:rFonts w:ascii="Sylfaen" w:eastAsia="Times New Roman" w:hAnsi="Sylfaen" w:cs="Times New Roman"/>
                <w:sz w:val="20"/>
                <w:szCs w:val="20"/>
                <w:u w:val="single"/>
                <w:lang w:val="en-US"/>
              </w:rPr>
            </w:pPr>
            <w:r w:rsidRPr="00683ED3">
              <w:rPr>
                <w:rFonts w:ascii="Sylfaen" w:hAnsi="Sylfaen" w:cs="CenturySchoolbook"/>
                <w:sz w:val="20"/>
                <w:szCs w:val="20"/>
                <w:lang w:val="en-US"/>
              </w:rPr>
              <w:t>'</w:t>
            </w:r>
            <w:r w:rsidRPr="00683ED3">
              <w:rPr>
                <w:rFonts w:ascii="Sylfaen" w:hAnsi="Sylfaen" w:cs="TimesNewRomanPSMT"/>
                <w:sz w:val="20"/>
                <w:szCs w:val="20"/>
                <w:lang w:val="en-US"/>
              </w:rPr>
              <w:t>zu:lu:</w:t>
            </w:r>
          </w:p>
        </w:tc>
        <w:tc>
          <w:tcPr>
            <w:tcW w:w="2078" w:type="dxa"/>
            <w:tcBorders>
              <w:bottom w:val="single" w:sz="2" w:space="0" w:color="9CC2E5"/>
            </w:tcBorders>
            <w:shd w:val="clear" w:color="auto" w:fill="auto"/>
          </w:tcPr>
          <w:p w14:paraId="6B86D534" w14:textId="77777777" w:rsidR="00386F23" w:rsidRPr="00683ED3" w:rsidRDefault="00386F23" w:rsidP="00897E3A">
            <w:pPr>
              <w:tabs>
                <w:tab w:val="left" w:pos="360"/>
              </w:tabs>
              <w:spacing w:after="0" w:line="240" w:lineRule="auto"/>
              <w:ind w:right="88"/>
              <w:contextualSpacing w:val="0"/>
              <w:rPr>
                <w:rFonts w:ascii="Sylfaen" w:eastAsia="Geo ABC" w:hAnsi="Sylfaen" w:cs="Sylfaen"/>
                <w:szCs w:val="20"/>
              </w:rPr>
            </w:pPr>
            <w:r w:rsidRPr="00683ED3">
              <w:rPr>
                <w:rFonts w:ascii="Sylfaen" w:eastAsia="Times New Roman" w:hAnsi="Sylfaen" w:cs="Times New Roman"/>
                <w:sz w:val="20"/>
                <w:szCs w:val="20"/>
                <w:u w:val="single"/>
                <w:lang w:val="en-US"/>
              </w:rPr>
              <w:t>ZOO</w:t>
            </w:r>
            <w:r w:rsidRPr="00683ED3">
              <w:rPr>
                <w:rFonts w:ascii="Sylfaen" w:eastAsia="Times New Roman" w:hAnsi="Sylfaen" w:cs="Times New Roman"/>
                <w:sz w:val="20"/>
                <w:szCs w:val="20"/>
                <w:lang w:val="en-US"/>
              </w:rPr>
              <w:t xml:space="preserve"> LOO</w:t>
            </w:r>
          </w:p>
        </w:tc>
      </w:tr>
      <w:tr w:rsidR="00F709DB" w:rsidRPr="00D4329B" w14:paraId="30B30339" w14:textId="77777777" w:rsidTr="002374CE">
        <w:trPr>
          <w:trHeight w:val="479"/>
          <w:jc w:val="center"/>
        </w:trPr>
        <w:tc>
          <w:tcPr>
            <w:tcW w:w="7577" w:type="dxa"/>
            <w:gridSpan w:val="4"/>
            <w:shd w:val="clear" w:color="auto" w:fill="FFFFFF"/>
          </w:tcPr>
          <w:p w14:paraId="670472BF" w14:textId="77777777" w:rsidR="00F709DB" w:rsidRPr="00D4329B" w:rsidRDefault="00F709DB" w:rsidP="00897E3A">
            <w:pPr>
              <w:tabs>
                <w:tab w:val="left" w:pos="450"/>
              </w:tabs>
              <w:spacing w:after="0" w:line="240" w:lineRule="auto"/>
              <w:ind w:right="88"/>
              <w:contextualSpacing w:val="0"/>
              <w:rPr>
                <w:rFonts w:ascii="Calibri" w:eastAsia="Geo ABC" w:hAnsi="Calibri" w:cs="Calibri"/>
                <w:b/>
                <w:bCs/>
                <w:sz w:val="18"/>
                <w:szCs w:val="18"/>
                <w:lang w:val="en-US" w:eastAsia="ka-GE"/>
              </w:rPr>
            </w:pPr>
            <w:r>
              <w:rPr>
                <w:rFonts w:ascii="Sylfaen" w:eastAsia="Geo ABC" w:hAnsi="Sylfaen" w:cs="Sylfaen"/>
                <w:b/>
                <w:bCs/>
                <w:sz w:val="18"/>
                <w:szCs w:val="18"/>
                <w:lang w:val="en-US" w:eastAsia="ka-GE"/>
              </w:rPr>
              <w:t>შენიშვნა:</w:t>
            </w:r>
            <w:r w:rsidRPr="00D4329B">
              <w:rPr>
                <w:rFonts w:ascii="Calibri" w:eastAsia="Geo ABC" w:hAnsi="Calibri" w:cs="Calibri"/>
                <w:b/>
                <w:bCs/>
                <w:sz w:val="18"/>
                <w:szCs w:val="18"/>
                <w:lang w:val="en-US" w:eastAsia="ka-GE"/>
              </w:rPr>
              <w:t xml:space="preserve"> </w:t>
            </w:r>
            <w:r w:rsidRPr="00AC3078">
              <w:rPr>
                <w:rFonts w:ascii="Sylfaen" w:eastAsia="Geo ABC" w:hAnsi="Sylfaen" w:cs="Sylfaen"/>
                <w:bCs/>
                <w:sz w:val="18"/>
                <w:szCs w:val="18"/>
                <w:lang w:val="en-US" w:eastAsia="ka-GE"/>
              </w:rPr>
              <w:t>მახვილიანი</w:t>
            </w:r>
            <w:r w:rsidRPr="00AC3078">
              <w:rPr>
                <w:rFonts w:ascii="Calibri" w:eastAsia="Geo ABC" w:hAnsi="Calibri" w:cs="Calibri"/>
                <w:bCs/>
                <w:sz w:val="18"/>
                <w:szCs w:val="18"/>
                <w:lang w:val="en-US" w:eastAsia="ka-GE"/>
              </w:rPr>
              <w:t xml:space="preserve"> </w:t>
            </w:r>
            <w:r w:rsidRPr="00AC3078">
              <w:rPr>
                <w:rFonts w:ascii="Sylfaen" w:eastAsia="Geo ABC" w:hAnsi="Sylfaen" w:cs="Sylfaen"/>
                <w:bCs/>
                <w:sz w:val="18"/>
                <w:szCs w:val="18"/>
                <w:lang w:val="en-US" w:eastAsia="ka-GE"/>
              </w:rPr>
              <w:t>მარცვლები</w:t>
            </w:r>
            <w:r w:rsidRPr="00AC3078">
              <w:rPr>
                <w:rFonts w:ascii="Calibri" w:eastAsia="Geo ABC" w:hAnsi="Calibri" w:cs="Calibri"/>
                <w:bCs/>
                <w:sz w:val="18"/>
                <w:szCs w:val="18"/>
                <w:lang w:val="en-US" w:eastAsia="ka-GE"/>
              </w:rPr>
              <w:t xml:space="preserve"> </w:t>
            </w:r>
            <w:r w:rsidRPr="00AC3078">
              <w:rPr>
                <w:rFonts w:ascii="Sylfaen" w:eastAsia="Geo ABC" w:hAnsi="Sylfaen" w:cs="Sylfaen"/>
                <w:bCs/>
                <w:sz w:val="18"/>
                <w:szCs w:val="18"/>
                <w:lang w:val="en-US" w:eastAsia="ka-GE"/>
              </w:rPr>
              <w:t>ხაზგასმულია</w:t>
            </w:r>
            <w:r w:rsidRPr="00AC3078">
              <w:rPr>
                <w:rFonts w:ascii="Calibri" w:eastAsia="Geo ABC" w:hAnsi="Calibri" w:cs="Calibri"/>
                <w:bCs/>
                <w:sz w:val="18"/>
                <w:szCs w:val="18"/>
                <w:lang w:val="en-US" w:eastAsia="ka-GE"/>
              </w:rPr>
              <w:t>.</w:t>
            </w:r>
            <w:r w:rsidRPr="00D4329B">
              <w:rPr>
                <w:rFonts w:ascii="Calibri" w:eastAsia="Geo ABC" w:hAnsi="Calibri" w:cs="Calibri"/>
                <w:b/>
                <w:bCs/>
                <w:sz w:val="18"/>
                <w:szCs w:val="18"/>
                <w:lang w:val="en-US" w:eastAsia="ka-GE"/>
              </w:rPr>
              <w:t xml:space="preserve"> </w:t>
            </w:r>
          </w:p>
        </w:tc>
      </w:tr>
    </w:tbl>
    <w:p w14:paraId="5E8F6285" w14:textId="4D6320F7" w:rsidR="00880FE6" w:rsidRDefault="00D4329B" w:rsidP="00897E3A">
      <w:pPr>
        <w:pStyle w:val="Heading2"/>
        <w:ind w:right="88"/>
      </w:pPr>
      <w:r w:rsidRPr="00D4329B">
        <w:t>რიცხვების გადაცემა</w:t>
      </w:r>
    </w:p>
    <w:p w14:paraId="3DC366BA" w14:textId="77777777" w:rsidR="00D4329B" w:rsidRDefault="00D4329B" w:rsidP="00897E3A">
      <w:pPr>
        <w:numPr>
          <w:ilvl w:val="0"/>
          <w:numId w:val="7"/>
        </w:numPr>
        <w:spacing w:after="0" w:line="240" w:lineRule="auto"/>
        <w:ind w:right="88"/>
      </w:pPr>
      <w:r w:rsidRPr="00D4329B">
        <w:t>გადაცემის წარმართვისას რიცხვები წარმოითქმის შემდეგნაირად:</w:t>
      </w:r>
    </w:p>
    <w:tbl>
      <w:tblPr>
        <w:tblW w:w="5499" w:type="dxa"/>
        <w:jc w:val="center"/>
        <w:tblBorders>
          <w:top w:val="single" w:sz="2" w:space="0" w:color="9CC2E5"/>
          <w:bottom w:val="single" w:sz="2" w:space="0" w:color="9CC2E5"/>
          <w:insideH w:val="single" w:sz="2" w:space="0" w:color="9CC2E5"/>
          <w:insideV w:val="single" w:sz="2" w:space="0" w:color="9CC2E5"/>
        </w:tblBorders>
        <w:tblLook w:val="04A0" w:firstRow="1" w:lastRow="0" w:firstColumn="1" w:lastColumn="0" w:noHBand="0" w:noVBand="1"/>
      </w:tblPr>
      <w:tblGrid>
        <w:gridCol w:w="2611"/>
        <w:gridCol w:w="2888"/>
      </w:tblGrid>
      <w:tr w:rsidR="00AE13A7" w:rsidRPr="00AE13A7" w14:paraId="3FD482C0" w14:textId="77777777" w:rsidTr="00274467">
        <w:trPr>
          <w:jc w:val="center"/>
        </w:trPr>
        <w:tc>
          <w:tcPr>
            <w:tcW w:w="2611" w:type="dxa"/>
            <w:tcBorders>
              <w:top w:val="single" w:sz="12" w:space="0" w:color="9CC2E5"/>
              <w:bottom w:val="single" w:sz="12" w:space="0" w:color="9CC2E5"/>
              <w:right w:val="nil"/>
            </w:tcBorders>
            <w:shd w:val="clear" w:color="auto" w:fill="FFFFFF"/>
          </w:tcPr>
          <w:p w14:paraId="0C48C251" w14:textId="77777777" w:rsidR="00AE13A7" w:rsidRPr="00AE13A7" w:rsidRDefault="00AE13A7" w:rsidP="00897E3A">
            <w:pPr>
              <w:tabs>
                <w:tab w:val="left" w:pos="360"/>
              </w:tabs>
              <w:spacing w:after="0" w:line="240" w:lineRule="auto"/>
              <w:ind w:right="88"/>
              <w:contextualSpacing w:val="0"/>
              <w:jc w:val="center"/>
              <w:rPr>
                <w:rFonts w:ascii="Sylfaen" w:eastAsia="Geo ABC" w:hAnsi="Sylfaen" w:cs="Sylfaen"/>
                <w:b/>
                <w:bCs/>
                <w:szCs w:val="20"/>
              </w:rPr>
            </w:pPr>
            <w:r w:rsidRPr="00AE13A7">
              <w:rPr>
                <w:rFonts w:ascii="Sylfaen" w:eastAsia="Times New Roman" w:hAnsi="Sylfaen" w:cs="Sylfaen"/>
                <w:b/>
                <w:bCs/>
                <w:sz w:val="20"/>
                <w:szCs w:val="20"/>
              </w:rPr>
              <w:t>რიცხვი</w:t>
            </w:r>
          </w:p>
        </w:tc>
        <w:tc>
          <w:tcPr>
            <w:tcW w:w="2888" w:type="dxa"/>
            <w:tcBorders>
              <w:top w:val="single" w:sz="12" w:space="0" w:color="9CC2E5"/>
              <w:left w:val="nil"/>
              <w:bottom w:val="single" w:sz="12" w:space="0" w:color="9CC2E5"/>
            </w:tcBorders>
            <w:shd w:val="clear" w:color="auto" w:fill="FFFFFF"/>
          </w:tcPr>
          <w:p w14:paraId="5E53619C" w14:textId="77777777" w:rsidR="00AE13A7" w:rsidRPr="00AE13A7" w:rsidRDefault="00AE13A7" w:rsidP="00897E3A">
            <w:pPr>
              <w:tabs>
                <w:tab w:val="left" w:pos="360"/>
              </w:tabs>
              <w:spacing w:after="0" w:line="240" w:lineRule="auto"/>
              <w:ind w:right="88"/>
              <w:contextualSpacing w:val="0"/>
              <w:jc w:val="center"/>
              <w:rPr>
                <w:rFonts w:ascii="Sylfaen" w:eastAsia="Geo ABC" w:hAnsi="Sylfaen" w:cs="Sylfaen"/>
                <w:b/>
                <w:bCs/>
                <w:szCs w:val="20"/>
              </w:rPr>
            </w:pPr>
            <w:r w:rsidRPr="00AE13A7">
              <w:rPr>
                <w:rFonts w:ascii="Sylfaen" w:eastAsia="Geo ABC" w:hAnsi="Sylfaen" w:cs="Sylfaen"/>
                <w:b/>
                <w:bCs/>
                <w:szCs w:val="20"/>
              </w:rPr>
              <w:t>გამოთქმა</w:t>
            </w:r>
          </w:p>
        </w:tc>
      </w:tr>
      <w:tr w:rsidR="00AE13A7" w:rsidRPr="00AE13A7" w14:paraId="2661E793" w14:textId="77777777" w:rsidTr="00274467">
        <w:trPr>
          <w:jc w:val="center"/>
        </w:trPr>
        <w:tc>
          <w:tcPr>
            <w:tcW w:w="2611" w:type="dxa"/>
            <w:shd w:val="clear" w:color="auto" w:fill="DEEAF6"/>
          </w:tcPr>
          <w:p w14:paraId="56A8DADD"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Sylfaen" w:eastAsia="Geo ABC" w:hAnsi="Sylfaen" w:cs="Sylfaen"/>
                <w:b/>
                <w:bCs/>
                <w:szCs w:val="20"/>
                <w:lang w:val="en-US"/>
              </w:rPr>
              <w:t>0</w:t>
            </w:r>
          </w:p>
        </w:tc>
        <w:tc>
          <w:tcPr>
            <w:tcW w:w="2888" w:type="dxa"/>
            <w:shd w:val="clear" w:color="auto" w:fill="DEEAF6"/>
          </w:tcPr>
          <w:p w14:paraId="26E12555"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rPr>
            </w:pPr>
            <w:r w:rsidRPr="00AE13A7">
              <w:rPr>
                <w:rFonts w:ascii="Times New Roman" w:eastAsia="Times New Roman" w:hAnsi="Times New Roman" w:cs="Times New Roman"/>
                <w:sz w:val="20"/>
                <w:szCs w:val="20"/>
                <w:lang w:val="en-US"/>
              </w:rPr>
              <w:t>ZE-RO</w:t>
            </w:r>
          </w:p>
        </w:tc>
      </w:tr>
      <w:tr w:rsidR="00AE13A7" w:rsidRPr="00AE13A7" w14:paraId="21E4BB36" w14:textId="77777777" w:rsidTr="00274467">
        <w:trPr>
          <w:jc w:val="center"/>
        </w:trPr>
        <w:tc>
          <w:tcPr>
            <w:tcW w:w="2611" w:type="dxa"/>
            <w:shd w:val="clear" w:color="auto" w:fill="auto"/>
          </w:tcPr>
          <w:p w14:paraId="14FDC700"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Sylfaen" w:eastAsia="Geo ABC" w:hAnsi="Sylfaen" w:cs="Sylfaen"/>
                <w:b/>
                <w:bCs/>
                <w:szCs w:val="20"/>
                <w:lang w:val="en-US"/>
              </w:rPr>
              <w:t>1</w:t>
            </w:r>
          </w:p>
        </w:tc>
        <w:tc>
          <w:tcPr>
            <w:tcW w:w="2888" w:type="dxa"/>
            <w:shd w:val="clear" w:color="auto" w:fill="auto"/>
          </w:tcPr>
          <w:p w14:paraId="66C8013F"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Sylfaen" w:eastAsia="Geo ABC" w:hAnsi="Sylfaen" w:cs="Sylfaen"/>
                <w:szCs w:val="20"/>
                <w:lang w:val="en-US"/>
              </w:rPr>
              <w:t>WUN</w:t>
            </w:r>
          </w:p>
        </w:tc>
      </w:tr>
      <w:tr w:rsidR="00AE13A7" w:rsidRPr="00AE13A7" w14:paraId="727D46F3" w14:textId="77777777" w:rsidTr="00274467">
        <w:trPr>
          <w:jc w:val="center"/>
        </w:trPr>
        <w:tc>
          <w:tcPr>
            <w:tcW w:w="2611" w:type="dxa"/>
            <w:shd w:val="clear" w:color="auto" w:fill="DEEAF6"/>
          </w:tcPr>
          <w:p w14:paraId="5EEEBA9E"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Sylfaen" w:eastAsia="Geo ABC" w:hAnsi="Sylfaen" w:cs="Sylfaen"/>
                <w:b/>
                <w:bCs/>
                <w:szCs w:val="20"/>
                <w:lang w:val="en-US"/>
              </w:rPr>
              <w:t>2</w:t>
            </w:r>
          </w:p>
        </w:tc>
        <w:tc>
          <w:tcPr>
            <w:tcW w:w="2888" w:type="dxa"/>
            <w:shd w:val="clear" w:color="auto" w:fill="DEEAF6"/>
          </w:tcPr>
          <w:p w14:paraId="077A1B7D"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Sylfaen" w:eastAsia="Geo ABC" w:hAnsi="Sylfaen" w:cs="Sylfaen"/>
                <w:szCs w:val="20"/>
                <w:lang w:val="en-US"/>
              </w:rPr>
              <w:t>TOO</w:t>
            </w:r>
          </w:p>
        </w:tc>
      </w:tr>
      <w:tr w:rsidR="00AE13A7" w:rsidRPr="00AE13A7" w14:paraId="20269171" w14:textId="77777777" w:rsidTr="00274467">
        <w:trPr>
          <w:jc w:val="center"/>
        </w:trPr>
        <w:tc>
          <w:tcPr>
            <w:tcW w:w="2611" w:type="dxa"/>
            <w:shd w:val="clear" w:color="auto" w:fill="auto"/>
          </w:tcPr>
          <w:p w14:paraId="4B17CF7D"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Sylfaen" w:eastAsia="Geo ABC" w:hAnsi="Sylfaen" w:cs="Sylfaen"/>
                <w:b/>
                <w:bCs/>
                <w:szCs w:val="20"/>
                <w:lang w:val="en-US"/>
              </w:rPr>
              <w:t>3</w:t>
            </w:r>
          </w:p>
        </w:tc>
        <w:tc>
          <w:tcPr>
            <w:tcW w:w="2888" w:type="dxa"/>
            <w:shd w:val="clear" w:color="auto" w:fill="auto"/>
          </w:tcPr>
          <w:p w14:paraId="6B7FC7F2"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Sylfaen" w:eastAsia="Geo ABC" w:hAnsi="Sylfaen" w:cs="Sylfaen"/>
                <w:szCs w:val="20"/>
                <w:lang w:val="en-US"/>
              </w:rPr>
              <w:t>TREE</w:t>
            </w:r>
          </w:p>
        </w:tc>
      </w:tr>
      <w:tr w:rsidR="00AE13A7" w:rsidRPr="00AE13A7" w14:paraId="37420142" w14:textId="77777777" w:rsidTr="00274467">
        <w:trPr>
          <w:jc w:val="center"/>
        </w:trPr>
        <w:tc>
          <w:tcPr>
            <w:tcW w:w="2611" w:type="dxa"/>
            <w:shd w:val="clear" w:color="auto" w:fill="DEEAF6"/>
          </w:tcPr>
          <w:p w14:paraId="02A65FB7"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Sylfaen" w:eastAsia="Geo ABC" w:hAnsi="Sylfaen" w:cs="Sylfaen"/>
                <w:b/>
                <w:bCs/>
                <w:szCs w:val="20"/>
                <w:lang w:val="en-US"/>
              </w:rPr>
              <w:t>4</w:t>
            </w:r>
          </w:p>
        </w:tc>
        <w:tc>
          <w:tcPr>
            <w:tcW w:w="2888" w:type="dxa"/>
            <w:shd w:val="clear" w:color="auto" w:fill="DEEAF6"/>
          </w:tcPr>
          <w:p w14:paraId="43B2A3C8"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Sylfaen" w:eastAsia="Geo ABC" w:hAnsi="Sylfaen" w:cs="Sylfaen"/>
                <w:szCs w:val="20"/>
                <w:lang w:val="en-US"/>
              </w:rPr>
              <w:t>FOW-er</w:t>
            </w:r>
          </w:p>
        </w:tc>
      </w:tr>
      <w:tr w:rsidR="00AE13A7" w:rsidRPr="00AE13A7" w14:paraId="1D36295D" w14:textId="77777777" w:rsidTr="00274467">
        <w:trPr>
          <w:jc w:val="center"/>
        </w:trPr>
        <w:tc>
          <w:tcPr>
            <w:tcW w:w="2611" w:type="dxa"/>
            <w:shd w:val="clear" w:color="auto" w:fill="auto"/>
          </w:tcPr>
          <w:p w14:paraId="7A370409"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Sylfaen" w:eastAsia="Geo ABC" w:hAnsi="Sylfaen" w:cs="Sylfaen"/>
                <w:b/>
                <w:bCs/>
                <w:szCs w:val="20"/>
                <w:lang w:val="en-US"/>
              </w:rPr>
              <w:t>5</w:t>
            </w:r>
          </w:p>
        </w:tc>
        <w:tc>
          <w:tcPr>
            <w:tcW w:w="2888" w:type="dxa"/>
            <w:shd w:val="clear" w:color="auto" w:fill="auto"/>
          </w:tcPr>
          <w:p w14:paraId="2BA2BCEA"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Sylfaen" w:eastAsia="Geo ABC" w:hAnsi="Sylfaen" w:cs="Sylfaen"/>
                <w:szCs w:val="20"/>
                <w:lang w:val="en-US"/>
              </w:rPr>
              <w:t>FIFE</w:t>
            </w:r>
          </w:p>
        </w:tc>
      </w:tr>
      <w:tr w:rsidR="00AE13A7" w:rsidRPr="00AE13A7" w14:paraId="52487157" w14:textId="77777777" w:rsidTr="00274467">
        <w:trPr>
          <w:jc w:val="center"/>
        </w:trPr>
        <w:tc>
          <w:tcPr>
            <w:tcW w:w="2611" w:type="dxa"/>
            <w:shd w:val="clear" w:color="auto" w:fill="DEEAF6"/>
          </w:tcPr>
          <w:p w14:paraId="41DD8BC8"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Sylfaen" w:eastAsia="Geo ABC" w:hAnsi="Sylfaen" w:cs="Sylfaen"/>
                <w:b/>
                <w:bCs/>
                <w:szCs w:val="20"/>
                <w:lang w:val="en-US"/>
              </w:rPr>
              <w:t>6</w:t>
            </w:r>
          </w:p>
        </w:tc>
        <w:tc>
          <w:tcPr>
            <w:tcW w:w="2888" w:type="dxa"/>
            <w:shd w:val="clear" w:color="auto" w:fill="DEEAF6"/>
          </w:tcPr>
          <w:p w14:paraId="6B485DEE"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Sylfaen" w:eastAsia="Geo ABC" w:hAnsi="Sylfaen" w:cs="Sylfaen"/>
                <w:szCs w:val="20"/>
                <w:lang w:val="en-US"/>
              </w:rPr>
              <w:t>SIX</w:t>
            </w:r>
          </w:p>
        </w:tc>
      </w:tr>
      <w:tr w:rsidR="00AE13A7" w:rsidRPr="00AE13A7" w14:paraId="72D497A2" w14:textId="77777777" w:rsidTr="00274467">
        <w:trPr>
          <w:jc w:val="center"/>
        </w:trPr>
        <w:tc>
          <w:tcPr>
            <w:tcW w:w="2611" w:type="dxa"/>
            <w:shd w:val="clear" w:color="auto" w:fill="auto"/>
          </w:tcPr>
          <w:p w14:paraId="4030F670"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Sylfaen" w:eastAsia="Geo ABC" w:hAnsi="Sylfaen" w:cs="Sylfaen"/>
                <w:b/>
                <w:bCs/>
                <w:szCs w:val="20"/>
                <w:lang w:val="en-US"/>
              </w:rPr>
              <w:t>7</w:t>
            </w:r>
          </w:p>
        </w:tc>
        <w:tc>
          <w:tcPr>
            <w:tcW w:w="2888" w:type="dxa"/>
            <w:shd w:val="clear" w:color="auto" w:fill="auto"/>
          </w:tcPr>
          <w:p w14:paraId="316B0CBE"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Sylfaen" w:eastAsia="Geo ABC" w:hAnsi="Sylfaen" w:cs="Sylfaen"/>
                <w:szCs w:val="20"/>
                <w:lang w:val="en-US"/>
              </w:rPr>
              <w:t>SEV-en</w:t>
            </w:r>
          </w:p>
        </w:tc>
      </w:tr>
      <w:tr w:rsidR="00AE13A7" w:rsidRPr="00AE13A7" w14:paraId="3AAF2F0F" w14:textId="77777777" w:rsidTr="00274467">
        <w:trPr>
          <w:jc w:val="center"/>
        </w:trPr>
        <w:tc>
          <w:tcPr>
            <w:tcW w:w="2611" w:type="dxa"/>
            <w:shd w:val="clear" w:color="auto" w:fill="DEEAF6"/>
          </w:tcPr>
          <w:p w14:paraId="60CA0E0C"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Sylfaen" w:eastAsia="Geo ABC" w:hAnsi="Sylfaen" w:cs="Sylfaen"/>
                <w:b/>
                <w:bCs/>
                <w:szCs w:val="20"/>
                <w:lang w:val="en-US"/>
              </w:rPr>
              <w:t>8</w:t>
            </w:r>
          </w:p>
        </w:tc>
        <w:tc>
          <w:tcPr>
            <w:tcW w:w="2888" w:type="dxa"/>
            <w:shd w:val="clear" w:color="auto" w:fill="DEEAF6"/>
          </w:tcPr>
          <w:p w14:paraId="4289C74A"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Sylfaen" w:eastAsia="Geo ABC" w:hAnsi="Sylfaen" w:cs="Sylfaen"/>
                <w:szCs w:val="20"/>
                <w:lang w:val="en-US"/>
              </w:rPr>
              <w:t>AIT</w:t>
            </w:r>
          </w:p>
        </w:tc>
      </w:tr>
      <w:tr w:rsidR="00AE13A7" w:rsidRPr="00AE13A7" w14:paraId="1A5BFBF3" w14:textId="77777777" w:rsidTr="00274467">
        <w:trPr>
          <w:jc w:val="center"/>
        </w:trPr>
        <w:tc>
          <w:tcPr>
            <w:tcW w:w="2611" w:type="dxa"/>
            <w:shd w:val="clear" w:color="auto" w:fill="auto"/>
          </w:tcPr>
          <w:p w14:paraId="6DAD2FBC"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Sylfaen" w:eastAsia="Geo ABC" w:hAnsi="Sylfaen" w:cs="Sylfaen"/>
                <w:b/>
                <w:bCs/>
                <w:szCs w:val="20"/>
                <w:lang w:val="en-US"/>
              </w:rPr>
              <w:t>9</w:t>
            </w:r>
          </w:p>
        </w:tc>
        <w:tc>
          <w:tcPr>
            <w:tcW w:w="2888" w:type="dxa"/>
            <w:shd w:val="clear" w:color="auto" w:fill="auto"/>
          </w:tcPr>
          <w:p w14:paraId="280D1E9C"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Sylfaen" w:eastAsia="Geo ABC" w:hAnsi="Sylfaen" w:cs="Sylfaen"/>
                <w:szCs w:val="20"/>
                <w:lang w:val="en-US"/>
              </w:rPr>
              <w:t>NIN-er</w:t>
            </w:r>
          </w:p>
        </w:tc>
      </w:tr>
      <w:tr w:rsidR="00AE13A7" w:rsidRPr="00AE13A7" w14:paraId="79E05335" w14:textId="77777777" w:rsidTr="00274467">
        <w:trPr>
          <w:jc w:val="center"/>
        </w:trPr>
        <w:tc>
          <w:tcPr>
            <w:tcW w:w="2611" w:type="dxa"/>
            <w:shd w:val="clear" w:color="auto" w:fill="DEEAF6"/>
          </w:tcPr>
          <w:p w14:paraId="55DD525F"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Sylfaen" w:eastAsia="Geo ABC" w:hAnsi="Sylfaen" w:cs="Sylfaen"/>
                <w:b/>
                <w:bCs/>
                <w:szCs w:val="20"/>
                <w:lang w:val="en-US"/>
              </w:rPr>
              <w:t>Decimal</w:t>
            </w:r>
          </w:p>
        </w:tc>
        <w:tc>
          <w:tcPr>
            <w:tcW w:w="2888" w:type="dxa"/>
            <w:shd w:val="clear" w:color="auto" w:fill="DEEAF6"/>
          </w:tcPr>
          <w:p w14:paraId="26ADF016"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Sylfaen" w:eastAsia="Geo ABC" w:hAnsi="Sylfaen" w:cs="Sylfaen"/>
                <w:szCs w:val="20"/>
                <w:lang w:val="en-US"/>
              </w:rPr>
              <w:t>DAY-SEE-MAL</w:t>
            </w:r>
          </w:p>
        </w:tc>
      </w:tr>
      <w:tr w:rsidR="00AE13A7" w:rsidRPr="00AE13A7" w14:paraId="41C03989" w14:textId="77777777" w:rsidTr="00274467">
        <w:trPr>
          <w:jc w:val="center"/>
        </w:trPr>
        <w:tc>
          <w:tcPr>
            <w:tcW w:w="2611" w:type="dxa"/>
            <w:shd w:val="clear" w:color="auto" w:fill="auto"/>
          </w:tcPr>
          <w:p w14:paraId="2DE50294"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Sylfaen" w:eastAsia="Geo ABC" w:hAnsi="Sylfaen" w:cs="Sylfaen"/>
                <w:b/>
                <w:bCs/>
                <w:szCs w:val="20"/>
                <w:lang w:val="en-US"/>
              </w:rPr>
              <w:t>Hundred</w:t>
            </w:r>
          </w:p>
        </w:tc>
        <w:tc>
          <w:tcPr>
            <w:tcW w:w="2888" w:type="dxa"/>
            <w:shd w:val="clear" w:color="auto" w:fill="auto"/>
          </w:tcPr>
          <w:p w14:paraId="45A0B804"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Sylfaen" w:eastAsia="Geo ABC" w:hAnsi="Sylfaen" w:cs="Sylfaen"/>
                <w:szCs w:val="20"/>
                <w:lang w:val="en-US"/>
              </w:rPr>
              <w:t>HUN-dred</w:t>
            </w:r>
          </w:p>
        </w:tc>
      </w:tr>
      <w:tr w:rsidR="00AE13A7" w:rsidRPr="00AE13A7" w14:paraId="5EEC0C02" w14:textId="77777777" w:rsidTr="00274467">
        <w:trPr>
          <w:jc w:val="center"/>
        </w:trPr>
        <w:tc>
          <w:tcPr>
            <w:tcW w:w="2611" w:type="dxa"/>
            <w:shd w:val="clear" w:color="auto" w:fill="DEEAF6"/>
          </w:tcPr>
          <w:p w14:paraId="066C0C92"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Sylfaen" w:eastAsia="Geo ABC" w:hAnsi="Sylfaen" w:cs="Sylfaen"/>
                <w:b/>
                <w:bCs/>
                <w:szCs w:val="20"/>
                <w:lang w:val="en-US"/>
              </w:rPr>
              <w:t>Thousand</w:t>
            </w:r>
          </w:p>
        </w:tc>
        <w:tc>
          <w:tcPr>
            <w:tcW w:w="2888" w:type="dxa"/>
            <w:shd w:val="clear" w:color="auto" w:fill="DEEAF6"/>
          </w:tcPr>
          <w:p w14:paraId="7A2B01AC"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Sylfaen" w:eastAsia="Geo ABC" w:hAnsi="Sylfaen" w:cs="Sylfaen"/>
                <w:szCs w:val="20"/>
                <w:lang w:val="en-US"/>
              </w:rPr>
              <w:t>TOU-SAND</w:t>
            </w:r>
          </w:p>
        </w:tc>
      </w:tr>
      <w:tr w:rsidR="00AE13A7" w:rsidRPr="00AE13A7" w14:paraId="32CED7DB" w14:textId="77777777" w:rsidTr="00274467">
        <w:trPr>
          <w:jc w:val="center"/>
        </w:trPr>
        <w:tc>
          <w:tcPr>
            <w:tcW w:w="5499" w:type="dxa"/>
            <w:gridSpan w:val="2"/>
            <w:shd w:val="clear" w:color="auto" w:fill="auto"/>
          </w:tcPr>
          <w:p w14:paraId="2095918E" w14:textId="77777777" w:rsidR="00CE0C94" w:rsidRPr="009A1C39" w:rsidRDefault="00AC3078" w:rsidP="00897E3A">
            <w:pPr>
              <w:autoSpaceDE w:val="0"/>
              <w:autoSpaceDN w:val="0"/>
              <w:adjustRightInd w:val="0"/>
              <w:spacing w:after="0" w:line="240" w:lineRule="auto"/>
              <w:ind w:right="88"/>
              <w:contextualSpacing w:val="0"/>
              <w:rPr>
                <w:rFonts w:ascii="Sylfaen" w:eastAsia="Geo ABC" w:hAnsi="Sylfaen" w:cs="Sylfaen"/>
                <w:bCs/>
                <w:i/>
                <w:szCs w:val="20"/>
                <w:lang w:val="ru-RU"/>
              </w:rPr>
            </w:pPr>
            <w:r w:rsidRPr="009A1C39">
              <w:rPr>
                <w:rFonts w:ascii="Sylfaen" w:eastAsia="Times New Roman" w:hAnsi="Sylfaen" w:cs="Times New Roman"/>
                <w:b/>
                <w:bCs/>
                <w:i/>
                <w:sz w:val="20"/>
                <w:szCs w:val="20"/>
              </w:rPr>
              <w:t>შენიშნა:</w:t>
            </w:r>
            <w:r w:rsidR="00B937ED" w:rsidRPr="009A1C39">
              <w:rPr>
                <w:rFonts w:ascii="Sylfaen" w:eastAsia="Times New Roman" w:hAnsi="Sylfaen" w:cs="Times New Roman"/>
                <w:bCs/>
                <w:i/>
                <w:sz w:val="20"/>
                <w:szCs w:val="20"/>
              </w:rPr>
              <w:t xml:space="preserve"> </w:t>
            </w:r>
            <w:r w:rsidR="00094E9B" w:rsidRPr="009A1C39">
              <w:rPr>
                <w:rFonts w:ascii="Sylfaen" w:eastAsia="Times New Roman" w:hAnsi="Sylfaen" w:cs="Times New Roman"/>
                <w:bCs/>
                <w:i/>
                <w:sz w:val="20"/>
                <w:szCs w:val="20"/>
              </w:rPr>
              <w:t xml:space="preserve">მახვილიანი მარცვლები დაბეჭდილია დიდი ასოებით; მაგალითად, სიტყვაში </w:t>
            </w:r>
            <w:r w:rsidR="00AE13A7" w:rsidRPr="009A1C39">
              <w:rPr>
                <w:rFonts w:ascii="Sylfaen" w:eastAsia="Times New Roman" w:hAnsi="Sylfaen" w:cs="Times New Roman"/>
                <w:bCs/>
                <w:i/>
                <w:sz w:val="20"/>
                <w:szCs w:val="20"/>
              </w:rPr>
              <w:t xml:space="preserve">ZE-RO </w:t>
            </w:r>
            <w:r w:rsidR="00094E9B" w:rsidRPr="009A1C39">
              <w:rPr>
                <w:rFonts w:ascii="Sylfaen" w:eastAsia="Times New Roman" w:hAnsi="Sylfaen" w:cs="Times New Roman"/>
                <w:bCs/>
                <w:i/>
                <w:sz w:val="20"/>
                <w:szCs w:val="20"/>
              </w:rPr>
              <w:t xml:space="preserve">ორივე </w:t>
            </w:r>
            <w:r w:rsidR="00094E9B" w:rsidRPr="009A1C39">
              <w:rPr>
                <w:rFonts w:ascii="Sylfaen" w:eastAsia="Times New Roman" w:hAnsi="Sylfaen" w:cs="Times New Roman"/>
                <w:bCs/>
                <w:i/>
                <w:sz w:val="20"/>
                <w:szCs w:val="20"/>
              </w:rPr>
              <w:lastRenderedPageBreak/>
              <w:t xml:space="preserve">მარცვალზე კეთდება მახვილი, მაშინ როდესაც სიტყვაში </w:t>
            </w:r>
            <w:r w:rsidR="00AE13A7" w:rsidRPr="009A1C39">
              <w:rPr>
                <w:rFonts w:ascii="Sylfaen" w:eastAsia="Times New Roman" w:hAnsi="Sylfaen" w:cs="Times New Roman"/>
                <w:bCs/>
                <w:i/>
                <w:sz w:val="20"/>
                <w:szCs w:val="20"/>
              </w:rPr>
              <w:t>FOW-er</w:t>
            </w:r>
            <w:r w:rsidR="00094E9B" w:rsidRPr="009A1C39">
              <w:rPr>
                <w:rFonts w:ascii="Sylfaen" w:eastAsia="Times New Roman" w:hAnsi="Sylfaen" w:cs="Times New Roman"/>
                <w:bCs/>
                <w:i/>
                <w:sz w:val="20"/>
                <w:szCs w:val="20"/>
              </w:rPr>
              <w:t xml:space="preserve"> მხოლოდ პირველ მარცვალზე კეთდება მახვილი. </w:t>
            </w:r>
          </w:p>
          <w:p w14:paraId="24FDAC7C" w14:textId="77777777" w:rsidR="00AE13A7" w:rsidRPr="00751FC8" w:rsidRDefault="00AE13A7" w:rsidP="00897E3A">
            <w:pPr>
              <w:tabs>
                <w:tab w:val="left" w:pos="360"/>
              </w:tabs>
              <w:spacing w:after="0" w:line="240" w:lineRule="auto"/>
              <w:ind w:right="88"/>
              <w:contextualSpacing w:val="0"/>
              <w:rPr>
                <w:rFonts w:ascii="Sylfaen" w:eastAsia="Geo ABC" w:hAnsi="Sylfaen" w:cs="Sylfaen"/>
                <w:bCs/>
                <w:szCs w:val="20"/>
                <w:lang w:val="ru-RU"/>
              </w:rPr>
            </w:pPr>
          </w:p>
        </w:tc>
      </w:tr>
    </w:tbl>
    <w:p w14:paraId="443BB8FC" w14:textId="77777777" w:rsidR="00AE13A7" w:rsidRDefault="00AE13A7" w:rsidP="00897E3A">
      <w:pPr>
        <w:pStyle w:val="ListParagraph"/>
        <w:spacing w:after="0" w:line="240" w:lineRule="auto"/>
        <w:ind w:left="360" w:right="88"/>
      </w:pPr>
    </w:p>
    <w:p w14:paraId="42347FE0" w14:textId="77777777" w:rsidR="00AE13A7" w:rsidRDefault="00AE13A7" w:rsidP="00897E3A">
      <w:pPr>
        <w:pStyle w:val="ListParagraph"/>
        <w:numPr>
          <w:ilvl w:val="0"/>
          <w:numId w:val="7"/>
        </w:numPr>
        <w:spacing w:after="0" w:line="240" w:lineRule="auto"/>
        <w:ind w:right="88"/>
      </w:pPr>
      <w:r w:rsidRPr="00AE13A7">
        <w:t xml:space="preserve">მთელი ასეულის, მთელი ათასეულის, ათასეული-მთელი ასეულის გარდა, ყოველი რიცხვის გადაცემისას ყოველი ციფრი წარმოითქმის ცალ-ცალკე. </w:t>
      </w:r>
    </w:p>
    <w:tbl>
      <w:tblPr>
        <w:tblW w:w="6379" w:type="dxa"/>
        <w:jc w:val="center"/>
        <w:tblBorders>
          <w:top w:val="single" w:sz="2" w:space="0" w:color="9CC2E5"/>
          <w:bottom w:val="single" w:sz="2" w:space="0" w:color="9CC2E5"/>
          <w:insideH w:val="single" w:sz="2" w:space="0" w:color="9CC2E5"/>
          <w:insideV w:val="single" w:sz="2" w:space="0" w:color="9CC2E5"/>
        </w:tblBorders>
        <w:tblLook w:val="04A0" w:firstRow="1" w:lastRow="0" w:firstColumn="1" w:lastColumn="0" w:noHBand="0" w:noVBand="1"/>
      </w:tblPr>
      <w:tblGrid>
        <w:gridCol w:w="3261"/>
        <w:gridCol w:w="3118"/>
      </w:tblGrid>
      <w:tr w:rsidR="00AE13A7" w:rsidRPr="00AE13A7" w14:paraId="4F3DBAFF" w14:textId="77777777" w:rsidTr="00CE0C94">
        <w:trPr>
          <w:jc w:val="center"/>
        </w:trPr>
        <w:tc>
          <w:tcPr>
            <w:tcW w:w="3261" w:type="dxa"/>
            <w:tcBorders>
              <w:top w:val="single" w:sz="12" w:space="0" w:color="9CC2E5"/>
              <w:bottom w:val="single" w:sz="12" w:space="0" w:color="9CC2E5"/>
              <w:right w:val="nil"/>
            </w:tcBorders>
            <w:shd w:val="clear" w:color="auto" w:fill="FFFFFF"/>
          </w:tcPr>
          <w:p w14:paraId="731A9687" w14:textId="77777777" w:rsidR="00AE13A7" w:rsidRPr="00AC3078" w:rsidRDefault="00CE0C94" w:rsidP="00897E3A">
            <w:pPr>
              <w:tabs>
                <w:tab w:val="left" w:pos="360"/>
              </w:tabs>
              <w:spacing w:after="0" w:line="240" w:lineRule="auto"/>
              <w:ind w:right="88"/>
              <w:contextualSpacing w:val="0"/>
              <w:jc w:val="center"/>
              <w:rPr>
                <w:rFonts w:eastAsia="Geo ABC" w:cs="Sylfaen"/>
                <w:b/>
                <w:bCs/>
                <w:szCs w:val="20"/>
              </w:rPr>
            </w:pPr>
            <w:r w:rsidRPr="00AC3078">
              <w:rPr>
                <w:rFonts w:ascii="Sylfaen" w:eastAsia="Times New Roman" w:hAnsi="Sylfaen" w:cs="Times New Roman"/>
                <w:b/>
                <w:bCs/>
                <w:sz w:val="20"/>
                <w:szCs w:val="20"/>
              </w:rPr>
              <w:t>საჰაერო ხომალდის მოსახმობი</w:t>
            </w:r>
          </w:p>
        </w:tc>
        <w:tc>
          <w:tcPr>
            <w:tcW w:w="3118" w:type="dxa"/>
            <w:tcBorders>
              <w:top w:val="single" w:sz="12" w:space="0" w:color="9CC2E5"/>
              <w:left w:val="nil"/>
              <w:bottom w:val="single" w:sz="12" w:space="0" w:color="9CC2E5"/>
            </w:tcBorders>
            <w:shd w:val="clear" w:color="auto" w:fill="FFFFFF"/>
          </w:tcPr>
          <w:p w14:paraId="5E0DB74C" w14:textId="77777777" w:rsidR="00AE13A7" w:rsidRPr="00AC3078" w:rsidRDefault="00CE0C94" w:rsidP="00897E3A">
            <w:pPr>
              <w:tabs>
                <w:tab w:val="left" w:pos="360"/>
              </w:tabs>
              <w:spacing w:after="0" w:line="240" w:lineRule="auto"/>
              <w:ind w:right="88"/>
              <w:contextualSpacing w:val="0"/>
              <w:jc w:val="center"/>
              <w:rPr>
                <w:rFonts w:eastAsia="Geo ABC" w:cs="Sylfaen"/>
                <w:b/>
                <w:bCs/>
                <w:szCs w:val="20"/>
              </w:rPr>
            </w:pPr>
            <w:r w:rsidRPr="00AC3078">
              <w:rPr>
                <w:rFonts w:ascii="Sylfaen" w:eastAsia="Times New Roman" w:hAnsi="Sylfaen" w:cs="Times New Roman"/>
                <w:b/>
                <w:bCs/>
                <w:sz w:val="20"/>
                <w:szCs w:val="20"/>
              </w:rPr>
              <w:t>გადაიცემა როგორც</w:t>
            </w:r>
          </w:p>
        </w:tc>
      </w:tr>
      <w:tr w:rsidR="00AE13A7" w:rsidRPr="00AE13A7" w14:paraId="182AC422" w14:textId="77777777" w:rsidTr="00CE0C94">
        <w:trPr>
          <w:jc w:val="center"/>
        </w:trPr>
        <w:tc>
          <w:tcPr>
            <w:tcW w:w="3261" w:type="dxa"/>
            <w:shd w:val="clear" w:color="auto" w:fill="DEEAF6"/>
          </w:tcPr>
          <w:p w14:paraId="0E3BA10E"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Cs/>
                <w:sz w:val="20"/>
                <w:szCs w:val="20"/>
                <w:lang w:val="en-US"/>
              </w:rPr>
            </w:pPr>
            <w:r w:rsidRPr="00AC3078">
              <w:rPr>
                <w:rFonts w:ascii="Times New Roman" w:eastAsia="Times New Roman" w:hAnsi="Times New Roman" w:cs="Times New Roman"/>
                <w:bCs/>
                <w:sz w:val="20"/>
                <w:szCs w:val="20"/>
                <w:lang w:val="en-US"/>
              </w:rPr>
              <w:t xml:space="preserve">CCA 238 </w:t>
            </w:r>
          </w:p>
          <w:p w14:paraId="209E5674" w14:textId="77777777" w:rsidR="00AE13A7" w:rsidRPr="00AC3078" w:rsidRDefault="00AE13A7" w:rsidP="00897E3A">
            <w:pPr>
              <w:tabs>
                <w:tab w:val="left" w:pos="360"/>
              </w:tabs>
              <w:spacing w:after="0" w:line="240" w:lineRule="auto"/>
              <w:ind w:right="88"/>
              <w:contextualSpacing w:val="0"/>
              <w:rPr>
                <w:rFonts w:ascii="Sylfaen" w:eastAsia="Geo ABC" w:hAnsi="Sylfaen" w:cs="Sylfaen"/>
                <w:b/>
                <w:bCs/>
                <w:szCs w:val="20"/>
              </w:rPr>
            </w:pPr>
            <w:r w:rsidRPr="00AC3078">
              <w:rPr>
                <w:rFonts w:ascii="Times New Roman" w:eastAsia="Times New Roman" w:hAnsi="Times New Roman" w:cs="Times New Roman"/>
                <w:bCs/>
                <w:sz w:val="20"/>
                <w:szCs w:val="20"/>
                <w:lang w:val="en-US"/>
              </w:rPr>
              <w:t>OAL 242</w:t>
            </w:r>
          </w:p>
        </w:tc>
        <w:tc>
          <w:tcPr>
            <w:tcW w:w="3118" w:type="dxa"/>
            <w:shd w:val="clear" w:color="auto" w:fill="DEEAF6"/>
          </w:tcPr>
          <w:p w14:paraId="756754BD" w14:textId="77777777" w:rsidR="00AE13A7" w:rsidRPr="00AC3078" w:rsidRDefault="00AE13A7" w:rsidP="00897E3A">
            <w:pPr>
              <w:tabs>
                <w:tab w:val="left" w:pos="360"/>
              </w:tabs>
              <w:spacing w:after="0" w:line="240" w:lineRule="auto"/>
              <w:ind w:right="88"/>
              <w:contextualSpacing w:val="0"/>
              <w:jc w:val="left"/>
              <w:rPr>
                <w:rFonts w:ascii="Sylfaen" w:eastAsia="Geo ABC" w:hAnsi="Sylfaen" w:cs="Sylfaen"/>
                <w:szCs w:val="20"/>
              </w:rPr>
            </w:pPr>
            <w:r w:rsidRPr="00AC3078">
              <w:rPr>
                <w:rFonts w:ascii="Times New Roman" w:eastAsia="Times New Roman" w:hAnsi="Times New Roman" w:cs="Times New Roman"/>
                <w:sz w:val="20"/>
                <w:szCs w:val="20"/>
                <w:lang w:val="en-US"/>
              </w:rPr>
              <w:t xml:space="preserve">Air China </w:t>
            </w:r>
            <w:r w:rsidRPr="00AC3078">
              <w:rPr>
                <w:rFonts w:ascii="Times New Roman" w:eastAsia="Times New Roman" w:hAnsi="Times New Roman" w:cs="Times New Roman"/>
                <w:b/>
                <w:sz w:val="20"/>
                <w:szCs w:val="20"/>
                <w:lang w:val="en-US"/>
              </w:rPr>
              <w:t>two three eight</w:t>
            </w:r>
            <w:r w:rsidRPr="00AC3078">
              <w:rPr>
                <w:rFonts w:ascii="Times New Roman" w:eastAsia="Times New Roman" w:hAnsi="Times New Roman" w:cs="Times New Roman"/>
                <w:sz w:val="20"/>
                <w:szCs w:val="20"/>
                <w:lang w:val="en-US"/>
              </w:rPr>
              <w:t xml:space="preserve"> Olympic </w:t>
            </w:r>
            <w:r w:rsidRPr="00AC3078">
              <w:rPr>
                <w:rFonts w:ascii="Times New Roman" w:eastAsia="Times New Roman" w:hAnsi="Times New Roman" w:cs="Times New Roman"/>
                <w:b/>
                <w:sz w:val="20"/>
                <w:szCs w:val="20"/>
                <w:lang w:val="en-US"/>
              </w:rPr>
              <w:t>two four two</w:t>
            </w:r>
          </w:p>
        </w:tc>
      </w:tr>
      <w:tr w:rsidR="00AE13A7" w:rsidRPr="00AE13A7" w14:paraId="70C72D1D" w14:textId="77777777" w:rsidTr="00CE0C94">
        <w:trPr>
          <w:jc w:val="center"/>
        </w:trPr>
        <w:tc>
          <w:tcPr>
            <w:tcW w:w="3261" w:type="dxa"/>
            <w:shd w:val="clear" w:color="auto" w:fill="auto"/>
          </w:tcPr>
          <w:p w14:paraId="3BB30E5D" w14:textId="77777777" w:rsidR="00AE13A7" w:rsidRPr="00AC3078" w:rsidRDefault="00CE0C94" w:rsidP="00897E3A">
            <w:pPr>
              <w:tabs>
                <w:tab w:val="left" w:pos="360"/>
              </w:tabs>
              <w:spacing w:after="0" w:line="240" w:lineRule="auto"/>
              <w:ind w:right="88"/>
              <w:contextualSpacing w:val="0"/>
              <w:jc w:val="center"/>
              <w:rPr>
                <w:rFonts w:eastAsia="Geo ABC" w:cs="Sylfaen"/>
                <w:b/>
                <w:bCs/>
                <w:szCs w:val="20"/>
              </w:rPr>
            </w:pPr>
            <w:r w:rsidRPr="00AC3078">
              <w:rPr>
                <w:rFonts w:ascii="Sylfaen" w:eastAsia="Times New Roman" w:hAnsi="Sylfaen" w:cs="Times New Roman"/>
                <w:b/>
                <w:bCs/>
                <w:sz w:val="20"/>
                <w:szCs w:val="20"/>
              </w:rPr>
              <w:t>ფრენის ეშელონი</w:t>
            </w:r>
          </w:p>
        </w:tc>
        <w:tc>
          <w:tcPr>
            <w:tcW w:w="3118" w:type="dxa"/>
            <w:shd w:val="clear" w:color="auto" w:fill="auto"/>
          </w:tcPr>
          <w:p w14:paraId="5F3AE099" w14:textId="77777777" w:rsidR="00AE13A7" w:rsidRPr="00AC3078" w:rsidRDefault="00CE0C94" w:rsidP="00897E3A">
            <w:pPr>
              <w:tabs>
                <w:tab w:val="left" w:pos="360"/>
              </w:tabs>
              <w:spacing w:after="0" w:line="240" w:lineRule="auto"/>
              <w:ind w:right="88"/>
              <w:contextualSpacing w:val="0"/>
              <w:jc w:val="center"/>
              <w:rPr>
                <w:rFonts w:ascii="Sylfaen" w:eastAsia="Geo ABC" w:hAnsi="Sylfaen" w:cs="Sylfaen"/>
                <w:szCs w:val="20"/>
                <w:lang w:val="en-US"/>
              </w:rPr>
            </w:pPr>
            <w:r w:rsidRPr="00AC3078">
              <w:rPr>
                <w:rFonts w:ascii="Sylfaen" w:eastAsia="Times New Roman" w:hAnsi="Sylfaen" w:cs="Times New Roman"/>
                <w:sz w:val="20"/>
                <w:szCs w:val="20"/>
              </w:rPr>
              <w:t>გადაიცემა როგორც</w:t>
            </w:r>
          </w:p>
        </w:tc>
      </w:tr>
      <w:tr w:rsidR="00AE13A7" w:rsidRPr="00AE13A7" w14:paraId="430B4149" w14:textId="77777777" w:rsidTr="00CE0C94">
        <w:trPr>
          <w:jc w:val="center"/>
        </w:trPr>
        <w:tc>
          <w:tcPr>
            <w:tcW w:w="3261" w:type="dxa"/>
            <w:shd w:val="clear" w:color="auto" w:fill="DEEAF6"/>
          </w:tcPr>
          <w:p w14:paraId="241AA214"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Cs/>
                <w:sz w:val="20"/>
                <w:szCs w:val="20"/>
                <w:lang w:val="en-US"/>
              </w:rPr>
            </w:pPr>
            <w:r w:rsidRPr="00AC3078">
              <w:rPr>
                <w:rFonts w:ascii="Times New Roman" w:eastAsia="Times New Roman" w:hAnsi="Times New Roman" w:cs="Times New Roman"/>
                <w:bCs/>
                <w:sz w:val="20"/>
                <w:szCs w:val="20"/>
                <w:lang w:val="en-US"/>
              </w:rPr>
              <w:t xml:space="preserve">FL 180 </w:t>
            </w:r>
          </w:p>
          <w:p w14:paraId="2CC8AC83" w14:textId="77777777" w:rsidR="00AE13A7" w:rsidRPr="00AC3078" w:rsidRDefault="00AE13A7" w:rsidP="00897E3A">
            <w:pPr>
              <w:tabs>
                <w:tab w:val="left" w:pos="360"/>
              </w:tabs>
              <w:spacing w:after="0" w:line="240" w:lineRule="auto"/>
              <w:ind w:right="88"/>
              <w:contextualSpacing w:val="0"/>
              <w:rPr>
                <w:rFonts w:ascii="Sylfaen" w:eastAsia="Geo ABC" w:hAnsi="Sylfaen" w:cs="Sylfaen"/>
                <w:b/>
                <w:bCs/>
                <w:szCs w:val="20"/>
              </w:rPr>
            </w:pPr>
            <w:r w:rsidRPr="00AC3078">
              <w:rPr>
                <w:rFonts w:ascii="Times New Roman" w:eastAsia="Times New Roman" w:hAnsi="Times New Roman" w:cs="Times New Roman"/>
                <w:bCs/>
                <w:sz w:val="20"/>
                <w:szCs w:val="20"/>
                <w:lang w:val="en-US"/>
              </w:rPr>
              <w:t>FL 200</w:t>
            </w:r>
          </w:p>
        </w:tc>
        <w:tc>
          <w:tcPr>
            <w:tcW w:w="3118" w:type="dxa"/>
            <w:shd w:val="clear" w:color="auto" w:fill="DEEAF6"/>
          </w:tcPr>
          <w:p w14:paraId="298EEFDD"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C3078">
              <w:rPr>
                <w:rFonts w:ascii="Times New Roman" w:eastAsia="Times New Roman" w:hAnsi="Times New Roman" w:cs="Times New Roman"/>
                <w:sz w:val="20"/>
                <w:szCs w:val="20"/>
                <w:lang w:val="en-US"/>
              </w:rPr>
              <w:t xml:space="preserve">flight level </w:t>
            </w:r>
            <w:r w:rsidRPr="00AC3078">
              <w:rPr>
                <w:rFonts w:ascii="Times New Roman" w:eastAsia="Times New Roman" w:hAnsi="Times New Roman" w:cs="Times New Roman"/>
                <w:b/>
                <w:sz w:val="20"/>
                <w:szCs w:val="20"/>
                <w:lang w:val="en-US"/>
              </w:rPr>
              <w:t>one eight zero</w:t>
            </w:r>
            <w:r w:rsidRPr="00AC3078">
              <w:rPr>
                <w:rFonts w:ascii="Times New Roman" w:eastAsia="Times New Roman" w:hAnsi="Times New Roman" w:cs="Times New Roman"/>
                <w:sz w:val="20"/>
                <w:szCs w:val="20"/>
                <w:lang w:val="en-US"/>
              </w:rPr>
              <w:t xml:space="preserve"> </w:t>
            </w:r>
          </w:p>
          <w:p w14:paraId="6B94B5B1" w14:textId="77777777" w:rsidR="00AE13A7" w:rsidRPr="00AC3078" w:rsidRDefault="00AE13A7" w:rsidP="00897E3A">
            <w:pPr>
              <w:tabs>
                <w:tab w:val="left" w:pos="360"/>
              </w:tabs>
              <w:spacing w:after="0" w:line="240" w:lineRule="auto"/>
              <w:ind w:right="88"/>
              <w:contextualSpacing w:val="0"/>
              <w:rPr>
                <w:rFonts w:ascii="Sylfaen" w:eastAsia="Geo ABC" w:hAnsi="Sylfaen" w:cs="Sylfaen"/>
                <w:szCs w:val="20"/>
                <w:lang w:val="en-US"/>
              </w:rPr>
            </w:pPr>
            <w:r w:rsidRPr="00AC3078">
              <w:rPr>
                <w:rFonts w:ascii="Times New Roman" w:eastAsia="Times New Roman" w:hAnsi="Times New Roman" w:cs="Times New Roman"/>
                <w:sz w:val="20"/>
                <w:szCs w:val="20"/>
                <w:lang w:val="en-US"/>
              </w:rPr>
              <w:t xml:space="preserve">flight level </w:t>
            </w:r>
            <w:r w:rsidRPr="00AC3078">
              <w:rPr>
                <w:rFonts w:ascii="Times New Roman" w:eastAsia="Times New Roman" w:hAnsi="Times New Roman" w:cs="Times New Roman"/>
                <w:b/>
                <w:sz w:val="20"/>
                <w:szCs w:val="20"/>
                <w:lang w:val="en-US"/>
              </w:rPr>
              <w:t>two zero zero</w:t>
            </w:r>
          </w:p>
        </w:tc>
      </w:tr>
      <w:tr w:rsidR="00AE13A7" w:rsidRPr="00AE13A7" w14:paraId="5ED7684A" w14:textId="77777777" w:rsidTr="00CE0C94">
        <w:trPr>
          <w:jc w:val="center"/>
        </w:trPr>
        <w:tc>
          <w:tcPr>
            <w:tcW w:w="3261" w:type="dxa"/>
            <w:shd w:val="clear" w:color="auto" w:fill="auto"/>
          </w:tcPr>
          <w:p w14:paraId="21D45C45" w14:textId="77777777" w:rsidR="00AE13A7" w:rsidRPr="00AC3078" w:rsidRDefault="00CE0C94" w:rsidP="00897E3A">
            <w:pPr>
              <w:tabs>
                <w:tab w:val="left" w:pos="360"/>
              </w:tabs>
              <w:spacing w:after="0" w:line="240" w:lineRule="auto"/>
              <w:ind w:right="88"/>
              <w:contextualSpacing w:val="0"/>
              <w:jc w:val="center"/>
              <w:rPr>
                <w:rFonts w:eastAsia="Geo ABC" w:cs="Sylfaen"/>
                <w:b/>
                <w:bCs/>
                <w:szCs w:val="20"/>
              </w:rPr>
            </w:pPr>
            <w:r w:rsidRPr="00AC3078">
              <w:rPr>
                <w:rFonts w:ascii="Sylfaen" w:eastAsia="Times New Roman" w:hAnsi="Sylfaen" w:cs="Sylfaen"/>
                <w:b/>
                <w:bCs/>
                <w:sz w:val="20"/>
                <w:szCs w:val="20"/>
                <w:lang w:val="en-US"/>
              </w:rPr>
              <w:t>კურსი</w:t>
            </w:r>
          </w:p>
        </w:tc>
        <w:tc>
          <w:tcPr>
            <w:tcW w:w="3118" w:type="dxa"/>
            <w:shd w:val="clear" w:color="auto" w:fill="auto"/>
          </w:tcPr>
          <w:p w14:paraId="6AE4993B" w14:textId="77777777" w:rsidR="00AE13A7" w:rsidRPr="00AC3078" w:rsidRDefault="00CE0C94" w:rsidP="00897E3A">
            <w:pPr>
              <w:tabs>
                <w:tab w:val="left" w:pos="360"/>
              </w:tabs>
              <w:spacing w:after="0" w:line="240" w:lineRule="auto"/>
              <w:ind w:right="88"/>
              <w:contextualSpacing w:val="0"/>
              <w:jc w:val="center"/>
              <w:rPr>
                <w:rFonts w:ascii="Sylfaen" w:eastAsia="Geo ABC" w:hAnsi="Sylfaen" w:cs="Sylfaen"/>
                <w:szCs w:val="20"/>
                <w:lang w:val="en-US"/>
              </w:rPr>
            </w:pPr>
            <w:r w:rsidRPr="00AC3078">
              <w:rPr>
                <w:rFonts w:ascii="Sylfaen" w:eastAsia="Times New Roman" w:hAnsi="Sylfaen" w:cs="Times New Roman"/>
                <w:sz w:val="20"/>
                <w:szCs w:val="20"/>
              </w:rPr>
              <w:t>გადაიცემა როგორც</w:t>
            </w:r>
          </w:p>
        </w:tc>
      </w:tr>
      <w:tr w:rsidR="00AE13A7" w:rsidRPr="00AE13A7" w14:paraId="37D2EAB4" w14:textId="77777777" w:rsidTr="00CE0C94">
        <w:trPr>
          <w:jc w:val="center"/>
        </w:trPr>
        <w:tc>
          <w:tcPr>
            <w:tcW w:w="3261" w:type="dxa"/>
            <w:shd w:val="clear" w:color="auto" w:fill="DEEAF6"/>
          </w:tcPr>
          <w:p w14:paraId="08C8C277"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Cs/>
                <w:sz w:val="20"/>
                <w:szCs w:val="20"/>
                <w:lang w:val="en-US"/>
              </w:rPr>
            </w:pPr>
            <w:r w:rsidRPr="00AC3078">
              <w:rPr>
                <w:rFonts w:ascii="Times New Roman" w:eastAsia="Times New Roman" w:hAnsi="Times New Roman" w:cs="Times New Roman"/>
                <w:bCs/>
                <w:sz w:val="20"/>
                <w:szCs w:val="20"/>
                <w:lang w:val="en-US"/>
              </w:rPr>
              <w:t xml:space="preserve">100 degrees </w:t>
            </w:r>
          </w:p>
          <w:p w14:paraId="18D91212" w14:textId="77777777" w:rsidR="00AE13A7" w:rsidRPr="00AC3078" w:rsidRDefault="00AE13A7" w:rsidP="00897E3A">
            <w:pPr>
              <w:tabs>
                <w:tab w:val="left" w:pos="360"/>
              </w:tabs>
              <w:spacing w:after="0" w:line="240" w:lineRule="auto"/>
              <w:ind w:right="88"/>
              <w:contextualSpacing w:val="0"/>
              <w:rPr>
                <w:rFonts w:ascii="Sylfaen" w:eastAsia="Geo ABC" w:hAnsi="Sylfaen" w:cs="Sylfaen"/>
                <w:b/>
                <w:bCs/>
                <w:szCs w:val="20"/>
              </w:rPr>
            </w:pPr>
            <w:r w:rsidRPr="00AC3078">
              <w:rPr>
                <w:rFonts w:ascii="Times New Roman" w:eastAsia="Times New Roman" w:hAnsi="Times New Roman" w:cs="Times New Roman"/>
                <w:bCs/>
                <w:sz w:val="20"/>
                <w:szCs w:val="20"/>
                <w:lang w:val="en-US"/>
              </w:rPr>
              <w:t>080 degrees</w:t>
            </w:r>
          </w:p>
        </w:tc>
        <w:tc>
          <w:tcPr>
            <w:tcW w:w="3118" w:type="dxa"/>
            <w:shd w:val="clear" w:color="auto" w:fill="DEEAF6"/>
          </w:tcPr>
          <w:p w14:paraId="5A96F0EA"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C3078">
              <w:rPr>
                <w:rFonts w:ascii="Times New Roman" w:eastAsia="Times New Roman" w:hAnsi="Times New Roman" w:cs="Times New Roman"/>
                <w:sz w:val="20"/>
                <w:szCs w:val="20"/>
                <w:lang w:val="en-US"/>
              </w:rPr>
              <w:t xml:space="preserve">heading </w:t>
            </w:r>
            <w:r w:rsidRPr="00AC3078">
              <w:rPr>
                <w:rFonts w:ascii="Times New Roman" w:eastAsia="Times New Roman" w:hAnsi="Times New Roman" w:cs="Times New Roman"/>
                <w:b/>
                <w:sz w:val="20"/>
                <w:szCs w:val="20"/>
                <w:lang w:val="en-US"/>
              </w:rPr>
              <w:t>one zero zero</w:t>
            </w:r>
            <w:r w:rsidRPr="00AC3078">
              <w:rPr>
                <w:rFonts w:ascii="Times New Roman" w:eastAsia="Times New Roman" w:hAnsi="Times New Roman" w:cs="Times New Roman"/>
                <w:sz w:val="20"/>
                <w:szCs w:val="20"/>
                <w:lang w:val="en-US"/>
              </w:rPr>
              <w:t xml:space="preserve"> </w:t>
            </w:r>
          </w:p>
          <w:p w14:paraId="6BA51992" w14:textId="77777777" w:rsidR="00AE13A7" w:rsidRPr="00AC3078" w:rsidRDefault="00AE13A7" w:rsidP="00897E3A">
            <w:pPr>
              <w:tabs>
                <w:tab w:val="left" w:pos="360"/>
              </w:tabs>
              <w:spacing w:after="0" w:line="240" w:lineRule="auto"/>
              <w:ind w:right="88"/>
              <w:contextualSpacing w:val="0"/>
              <w:rPr>
                <w:rFonts w:ascii="Sylfaen" w:eastAsia="Geo ABC" w:hAnsi="Sylfaen" w:cs="Sylfaen"/>
                <w:szCs w:val="20"/>
                <w:lang w:val="en-US"/>
              </w:rPr>
            </w:pPr>
            <w:r w:rsidRPr="00AC3078">
              <w:rPr>
                <w:rFonts w:ascii="Times New Roman" w:eastAsia="Times New Roman" w:hAnsi="Times New Roman" w:cs="Times New Roman"/>
                <w:sz w:val="20"/>
                <w:szCs w:val="20"/>
                <w:lang w:val="en-US"/>
              </w:rPr>
              <w:t xml:space="preserve">heading </w:t>
            </w:r>
            <w:r w:rsidRPr="00AC3078">
              <w:rPr>
                <w:rFonts w:ascii="Times New Roman" w:eastAsia="Times New Roman" w:hAnsi="Times New Roman" w:cs="Times New Roman"/>
                <w:b/>
                <w:sz w:val="20"/>
                <w:szCs w:val="20"/>
                <w:lang w:val="en-US"/>
              </w:rPr>
              <w:t>zero eight zero</w:t>
            </w:r>
          </w:p>
        </w:tc>
      </w:tr>
      <w:tr w:rsidR="00AE13A7" w:rsidRPr="00AE13A7" w14:paraId="0D24A57B" w14:textId="77777777" w:rsidTr="00CE0C94">
        <w:trPr>
          <w:jc w:val="center"/>
        </w:trPr>
        <w:tc>
          <w:tcPr>
            <w:tcW w:w="3261" w:type="dxa"/>
            <w:shd w:val="clear" w:color="auto" w:fill="auto"/>
          </w:tcPr>
          <w:p w14:paraId="3182CE30" w14:textId="77777777" w:rsidR="00AE13A7" w:rsidRPr="00AC3078" w:rsidRDefault="00CE0C94" w:rsidP="00897E3A">
            <w:pPr>
              <w:tabs>
                <w:tab w:val="left" w:pos="360"/>
              </w:tabs>
              <w:spacing w:after="0" w:line="240" w:lineRule="auto"/>
              <w:ind w:right="88"/>
              <w:contextualSpacing w:val="0"/>
              <w:jc w:val="center"/>
              <w:rPr>
                <w:rFonts w:eastAsia="Geo ABC" w:cs="Sylfaen"/>
                <w:b/>
                <w:bCs/>
                <w:szCs w:val="20"/>
                <w:lang w:val="ru-RU"/>
              </w:rPr>
            </w:pPr>
            <w:r w:rsidRPr="00AC3078">
              <w:rPr>
                <w:rFonts w:ascii="Sylfaen" w:eastAsia="Times New Roman" w:hAnsi="Sylfaen" w:cs="Times New Roman"/>
                <w:b/>
                <w:bCs/>
                <w:sz w:val="20"/>
                <w:szCs w:val="20"/>
              </w:rPr>
              <w:t>ქარის მიმართულება და სიჩქარე</w:t>
            </w:r>
          </w:p>
        </w:tc>
        <w:tc>
          <w:tcPr>
            <w:tcW w:w="3118" w:type="dxa"/>
            <w:shd w:val="clear" w:color="auto" w:fill="auto"/>
          </w:tcPr>
          <w:p w14:paraId="022CD644" w14:textId="77777777" w:rsidR="00AE13A7" w:rsidRPr="00AC3078" w:rsidRDefault="00CE0C94" w:rsidP="00897E3A">
            <w:pPr>
              <w:tabs>
                <w:tab w:val="left" w:pos="360"/>
              </w:tabs>
              <w:spacing w:after="0" w:line="240" w:lineRule="auto"/>
              <w:ind w:right="88"/>
              <w:contextualSpacing w:val="0"/>
              <w:jc w:val="center"/>
              <w:rPr>
                <w:rFonts w:ascii="Sylfaen" w:eastAsia="Geo ABC" w:hAnsi="Sylfaen" w:cs="Sylfaen"/>
                <w:szCs w:val="20"/>
                <w:lang w:val="en-US"/>
              </w:rPr>
            </w:pPr>
            <w:r w:rsidRPr="00AC3078">
              <w:rPr>
                <w:rFonts w:ascii="Sylfaen" w:eastAsia="Times New Roman" w:hAnsi="Sylfaen" w:cs="Times New Roman"/>
                <w:sz w:val="20"/>
                <w:szCs w:val="20"/>
              </w:rPr>
              <w:t>გადაიცემა როგორც</w:t>
            </w:r>
          </w:p>
        </w:tc>
      </w:tr>
      <w:tr w:rsidR="00AE13A7" w:rsidRPr="00AE13A7" w14:paraId="6A74D2D1" w14:textId="77777777" w:rsidTr="00CE0C94">
        <w:trPr>
          <w:jc w:val="center"/>
        </w:trPr>
        <w:tc>
          <w:tcPr>
            <w:tcW w:w="3261" w:type="dxa"/>
            <w:shd w:val="clear" w:color="auto" w:fill="DEEAF6"/>
          </w:tcPr>
          <w:p w14:paraId="51ED0AB2"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Cs/>
                <w:sz w:val="20"/>
                <w:szCs w:val="20"/>
                <w:lang w:val="en-US"/>
              </w:rPr>
            </w:pPr>
            <w:r w:rsidRPr="00AC3078">
              <w:rPr>
                <w:rFonts w:ascii="Times New Roman" w:eastAsia="Times New Roman" w:hAnsi="Times New Roman" w:cs="Times New Roman"/>
                <w:bCs/>
                <w:sz w:val="20"/>
                <w:szCs w:val="20"/>
                <w:lang w:val="en-US"/>
              </w:rPr>
              <w:t>200 degrees 25 knots</w:t>
            </w:r>
          </w:p>
          <w:p w14:paraId="0DC0232D"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Cs/>
                <w:sz w:val="20"/>
                <w:szCs w:val="20"/>
                <w:lang w:val="en-US"/>
              </w:rPr>
            </w:pPr>
          </w:p>
          <w:p w14:paraId="1F123BB5" w14:textId="77777777" w:rsidR="00AE13A7" w:rsidRPr="00AC3078" w:rsidRDefault="00AE13A7" w:rsidP="00897E3A">
            <w:pPr>
              <w:tabs>
                <w:tab w:val="left" w:pos="360"/>
              </w:tabs>
              <w:spacing w:after="0" w:line="240" w:lineRule="auto"/>
              <w:ind w:right="88"/>
              <w:contextualSpacing w:val="0"/>
              <w:rPr>
                <w:rFonts w:ascii="Sylfaen" w:eastAsia="Geo ABC" w:hAnsi="Sylfaen" w:cs="Sylfaen"/>
                <w:b/>
                <w:bCs/>
                <w:szCs w:val="20"/>
              </w:rPr>
            </w:pPr>
            <w:r w:rsidRPr="00AC3078">
              <w:rPr>
                <w:rFonts w:ascii="Times New Roman" w:eastAsia="Times New Roman" w:hAnsi="Times New Roman" w:cs="Times New Roman"/>
                <w:bCs/>
                <w:sz w:val="20"/>
                <w:szCs w:val="20"/>
                <w:lang w:val="en-US"/>
              </w:rPr>
              <w:t>160 degrees 18 knots gusting 30 knots</w:t>
            </w:r>
          </w:p>
        </w:tc>
        <w:tc>
          <w:tcPr>
            <w:tcW w:w="3118" w:type="dxa"/>
            <w:shd w:val="clear" w:color="auto" w:fill="DEEAF6"/>
          </w:tcPr>
          <w:p w14:paraId="198957BD"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C3078">
              <w:rPr>
                <w:rFonts w:ascii="Times New Roman" w:eastAsia="Times New Roman" w:hAnsi="Times New Roman" w:cs="Times New Roman"/>
                <w:sz w:val="20"/>
                <w:szCs w:val="20"/>
                <w:lang w:val="en-US"/>
              </w:rPr>
              <w:t xml:space="preserve">wind </w:t>
            </w:r>
            <w:r w:rsidRPr="00AC3078">
              <w:rPr>
                <w:rFonts w:ascii="Times New Roman" w:eastAsia="Times New Roman" w:hAnsi="Times New Roman" w:cs="Times New Roman"/>
                <w:b/>
                <w:sz w:val="20"/>
                <w:szCs w:val="20"/>
                <w:lang w:val="en-US"/>
              </w:rPr>
              <w:t>two zero zero</w:t>
            </w:r>
            <w:r w:rsidRPr="00AC3078">
              <w:rPr>
                <w:rFonts w:ascii="Times New Roman" w:eastAsia="Times New Roman" w:hAnsi="Times New Roman" w:cs="Times New Roman"/>
                <w:sz w:val="20"/>
                <w:szCs w:val="20"/>
                <w:lang w:val="en-US"/>
              </w:rPr>
              <w:t xml:space="preserve"> degrees </w:t>
            </w:r>
            <w:r w:rsidRPr="00AC3078">
              <w:rPr>
                <w:rFonts w:ascii="Times New Roman" w:eastAsia="Times New Roman" w:hAnsi="Times New Roman" w:cs="Times New Roman"/>
                <w:b/>
                <w:sz w:val="20"/>
                <w:szCs w:val="20"/>
                <w:lang w:val="en-US"/>
              </w:rPr>
              <w:t>two five</w:t>
            </w:r>
            <w:r w:rsidRPr="00AC3078">
              <w:rPr>
                <w:rFonts w:ascii="Times New Roman" w:eastAsia="Times New Roman" w:hAnsi="Times New Roman" w:cs="Times New Roman"/>
                <w:sz w:val="20"/>
                <w:szCs w:val="20"/>
                <w:lang w:val="en-US"/>
              </w:rPr>
              <w:t xml:space="preserve"> knots</w:t>
            </w:r>
          </w:p>
          <w:p w14:paraId="44F79DFD"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C3078">
              <w:rPr>
                <w:rFonts w:ascii="Times New Roman" w:eastAsia="Times New Roman" w:hAnsi="Times New Roman" w:cs="Times New Roman"/>
                <w:sz w:val="20"/>
                <w:szCs w:val="20"/>
                <w:lang w:val="en-US"/>
              </w:rPr>
              <w:t xml:space="preserve">wind </w:t>
            </w:r>
            <w:r w:rsidRPr="00AC3078">
              <w:rPr>
                <w:rFonts w:ascii="Times New Roman" w:eastAsia="Times New Roman" w:hAnsi="Times New Roman" w:cs="Times New Roman"/>
                <w:b/>
                <w:sz w:val="20"/>
                <w:szCs w:val="20"/>
                <w:lang w:val="en-US"/>
              </w:rPr>
              <w:t>one six zero</w:t>
            </w:r>
            <w:r w:rsidRPr="00AC3078">
              <w:rPr>
                <w:rFonts w:ascii="Times New Roman" w:eastAsia="Times New Roman" w:hAnsi="Times New Roman" w:cs="Times New Roman"/>
                <w:sz w:val="20"/>
                <w:szCs w:val="20"/>
                <w:lang w:val="en-US"/>
              </w:rPr>
              <w:t xml:space="preserve"> degrees one eight knots gusting </w:t>
            </w:r>
            <w:r w:rsidRPr="00AC3078">
              <w:rPr>
                <w:rFonts w:ascii="Times New Roman" w:eastAsia="Times New Roman" w:hAnsi="Times New Roman" w:cs="Times New Roman"/>
                <w:b/>
                <w:sz w:val="20"/>
                <w:szCs w:val="20"/>
                <w:lang w:val="en-US"/>
              </w:rPr>
              <w:t>three zero</w:t>
            </w:r>
            <w:r w:rsidRPr="00AC3078">
              <w:rPr>
                <w:rFonts w:ascii="Times New Roman" w:eastAsia="Times New Roman" w:hAnsi="Times New Roman" w:cs="Times New Roman"/>
                <w:sz w:val="20"/>
                <w:szCs w:val="20"/>
                <w:lang w:val="en-US"/>
              </w:rPr>
              <w:t xml:space="preserve"> knots</w:t>
            </w:r>
          </w:p>
        </w:tc>
      </w:tr>
      <w:tr w:rsidR="00AE13A7" w:rsidRPr="00AE13A7" w14:paraId="77D09BC5" w14:textId="77777777" w:rsidTr="00CE0C94">
        <w:trPr>
          <w:jc w:val="center"/>
        </w:trPr>
        <w:tc>
          <w:tcPr>
            <w:tcW w:w="3261" w:type="dxa"/>
            <w:shd w:val="clear" w:color="auto" w:fill="auto"/>
          </w:tcPr>
          <w:p w14:paraId="1EC888F3" w14:textId="77777777" w:rsidR="00AE13A7" w:rsidRPr="00AC3078" w:rsidRDefault="00CE0C94" w:rsidP="00897E3A">
            <w:pPr>
              <w:tabs>
                <w:tab w:val="left" w:pos="360"/>
              </w:tabs>
              <w:spacing w:after="0" w:line="240" w:lineRule="auto"/>
              <w:ind w:right="88"/>
              <w:contextualSpacing w:val="0"/>
              <w:jc w:val="center"/>
              <w:rPr>
                <w:rFonts w:eastAsia="Geo ABC" w:cs="Sylfaen"/>
                <w:b/>
                <w:bCs/>
                <w:szCs w:val="20"/>
              </w:rPr>
            </w:pPr>
            <w:r w:rsidRPr="00AC3078">
              <w:rPr>
                <w:rFonts w:ascii="Sylfaen" w:eastAsia="Times New Roman" w:hAnsi="Sylfaen" w:cs="Times New Roman"/>
                <w:b/>
                <w:bCs/>
                <w:sz w:val="20"/>
                <w:szCs w:val="20"/>
              </w:rPr>
              <w:t>მიმღებ-მოპასუხის კოდი</w:t>
            </w:r>
          </w:p>
        </w:tc>
        <w:tc>
          <w:tcPr>
            <w:tcW w:w="3118" w:type="dxa"/>
            <w:shd w:val="clear" w:color="auto" w:fill="auto"/>
          </w:tcPr>
          <w:p w14:paraId="0E3A90C5" w14:textId="77777777" w:rsidR="00AE13A7" w:rsidRPr="00AC3078" w:rsidRDefault="00CE0C94" w:rsidP="00897E3A">
            <w:pPr>
              <w:tabs>
                <w:tab w:val="left" w:pos="360"/>
              </w:tabs>
              <w:spacing w:after="0" w:line="240" w:lineRule="auto"/>
              <w:ind w:right="88"/>
              <w:contextualSpacing w:val="0"/>
              <w:jc w:val="center"/>
              <w:rPr>
                <w:rFonts w:ascii="Sylfaen" w:eastAsia="Geo ABC" w:hAnsi="Sylfaen" w:cs="Sylfaen"/>
                <w:szCs w:val="20"/>
                <w:lang w:val="en-US"/>
              </w:rPr>
            </w:pPr>
            <w:r w:rsidRPr="00AC3078">
              <w:rPr>
                <w:rFonts w:ascii="Sylfaen" w:eastAsia="Times New Roman" w:hAnsi="Sylfaen" w:cs="Times New Roman"/>
                <w:sz w:val="20"/>
                <w:szCs w:val="20"/>
              </w:rPr>
              <w:t>გადაიცემა როგორც</w:t>
            </w:r>
          </w:p>
        </w:tc>
      </w:tr>
      <w:tr w:rsidR="00AE13A7" w:rsidRPr="00AE13A7" w14:paraId="00A9EFEE" w14:textId="77777777" w:rsidTr="00CE0C94">
        <w:trPr>
          <w:jc w:val="center"/>
        </w:trPr>
        <w:tc>
          <w:tcPr>
            <w:tcW w:w="3261" w:type="dxa"/>
            <w:shd w:val="clear" w:color="auto" w:fill="DEEAF6"/>
          </w:tcPr>
          <w:p w14:paraId="18F4DC57"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Cs/>
                <w:sz w:val="20"/>
                <w:szCs w:val="20"/>
                <w:lang w:val="en-US"/>
              </w:rPr>
            </w:pPr>
            <w:r w:rsidRPr="00AC3078">
              <w:rPr>
                <w:rFonts w:ascii="Times New Roman" w:eastAsia="Times New Roman" w:hAnsi="Times New Roman" w:cs="Times New Roman"/>
                <w:bCs/>
                <w:sz w:val="20"/>
                <w:szCs w:val="20"/>
                <w:lang w:val="en-US"/>
              </w:rPr>
              <w:t xml:space="preserve">2400 </w:t>
            </w:r>
          </w:p>
          <w:p w14:paraId="04B5AE2E" w14:textId="77777777" w:rsidR="00AE13A7" w:rsidRPr="00AC3078" w:rsidRDefault="00AE13A7" w:rsidP="00897E3A">
            <w:pPr>
              <w:tabs>
                <w:tab w:val="left" w:pos="360"/>
              </w:tabs>
              <w:spacing w:after="0" w:line="240" w:lineRule="auto"/>
              <w:ind w:right="88"/>
              <w:contextualSpacing w:val="0"/>
              <w:rPr>
                <w:rFonts w:ascii="Sylfaen" w:eastAsia="Geo ABC" w:hAnsi="Sylfaen" w:cs="Sylfaen"/>
                <w:b/>
                <w:bCs/>
                <w:szCs w:val="20"/>
              </w:rPr>
            </w:pPr>
            <w:r w:rsidRPr="00AC3078">
              <w:rPr>
                <w:rFonts w:ascii="Times New Roman" w:eastAsia="Times New Roman" w:hAnsi="Times New Roman" w:cs="Times New Roman"/>
                <w:bCs/>
                <w:sz w:val="20"/>
                <w:szCs w:val="20"/>
                <w:lang w:val="en-US"/>
              </w:rPr>
              <w:t>4203</w:t>
            </w:r>
          </w:p>
        </w:tc>
        <w:tc>
          <w:tcPr>
            <w:tcW w:w="3118" w:type="dxa"/>
            <w:shd w:val="clear" w:color="auto" w:fill="DEEAF6"/>
          </w:tcPr>
          <w:p w14:paraId="48E7D382" w14:textId="77777777" w:rsidR="00AE13A7" w:rsidRPr="00AC3078" w:rsidRDefault="00AE13A7" w:rsidP="00897E3A">
            <w:pPr>
              <w:tabs>
                <w:tab w:val="left" w:pos="360"/>
              </w:tabs>
              <w:spacing w:after="0" w:line="240" w:lineRule="auto"/>
              <w:ind w:right="88"/>
              <w:contextualSpacing w:val="0"/>
              <w:rPr>
                <w:rFonts w:ascii="Sylfaen" w:eastAsia="Geo ABC" w:hAnsi="Sylfaen" w:cs="Sylfaen"/>
                <w:szCs w:val="20"/>
                <w:lang w:val="en-US"/>
              </w:rPr>
            </w:pPr>
            <w:r w:rsidRPr="00AC3078">
              <w:rPr>
                <w:rFonts w:ascii="Times New Roman" w:eastAsia="Times New Roman" w:hAnsi="Times New Roman" w:cs="Times New Roman"/>
                <w:sz w:val="20"/>
                <w:szCs w:val="20"/>
                <w:lang w:val="en-US"/>
              </w:rPr>
              <w:t xml:space="preserve">squawk </w:t>
            </w:r>
            <w:r w:rsidRPr="00AC3078">
              <w:rPr>
                <w:rFonts w:ascii="Times New Roman" w:eastAsia="Times New Roman" w:hAnsi="Times New Roman" w:cs="Times New Roman"/>
                <w:b/>
                <w:sz w:val="20"/>
                <w:szCs w:val="20"/>
                <w:lang w:val="en-US"/>
              </w:rPr>
              <w:t>two four zero zero</w:t>
            </w:r>
            <w:r w:rsidRPr="00AC3078">
              <w:rPr>
                <w:rFonts w:ascii="Times New Roman" w:eastAsia="Times New Roman" w:hAnsi="Times New Roman" w:cs="Times New Roman"/>
                <w:sz w:val="20"/>
                <w:szCs w:val="20"/>
                <w:lang w:val="en-US"/>
              </w:rPr>
              <w:t xml:space="preserve"> squawk </w:t>
            </w:r>
            <w:r w:rsidRPr="00AC3078">
              <w:rPr>
                <w:rFonts w:ascii="Times New Roman" w:eastAsia="Times New Roman" w:hAnsi="Times New Roman" w:cs="Times New Roman"/>
                <w:b/>
                <w:sz w:val="20"/>
                <w:szCs w:val="20"/>
                <w:lang w:val="en-US"/>
              </w:rPr>
              <w:t>four two zero three</w:t>
            </w:r>
          </w:p>
        </w:tc>
      </w:tr>
      <w:tr w:rsidR="00AE13A7" w:rsidRPr="00AE13A7" w14:paraId="1E24BA97" w14:textId="77777777" w:rsidTr="00CE0C94">
        <w:trPr>
          <w:jc w:val="center"/>
        </w:trPr>
        <w:tc>
          <w:tcPr>
            <w:tcW w:w="3261" w:type="dxa"/>
            <w:shd w:val="clear" w:color="auto" w:fill="auto"/>
          </w:tcPr>
          <w:p w14:paraId="12663ECD" w14:textId="77777777" w:rsidR="00AE13A7" w:rsidRPr="00AC3078" w:rsidRDefault="00CE0C94" w:rsidP="00897E3A">
            <w:pPr>
              <w:tabs>
                <w:tab w:val="left" w:pos="360"/>
              </w:tabs>
              <w:spacing w:after="0" w:line="240" w:lineRule="auto"/>
              <w:ind w:right="88"/>
              <w:contextualSpacing w:val="0"/>
              <w:jc w:val="center"/>
              <w:rPr>
                <w:rFonts w:eastAsia="Geo ABC" w:cs="Sylfaen"/>
                <w:b/>
                <w:bCs/>
                <w:szCs w:val="20"/>
              </w:rPr>
            </w:pPr>
            <w:r w:rsidRPr="00AC3078">
              <w:rPr>
                <w:rFonts w:ascii="Sylfaen" w:eastAsia="Times New Roman" w:hAnsi="Sylfaen" w:cs="Times New Roman"/>
                <w:b/>
                <w:bCs/>
                <w:sz w:val="20"/>
                <w:szCs w:val="20"/>
              </w:rPr>
              <w:t>ადზ</w:t>
            </w:r>
          </w:p>
        </w:tc>
        <w:tc>
          <w:tcPr>
            <w:tcW w:w="3118" w:type="dxa"/>
            <w:shd w:val="clear" w:color="auto" w:fill="auto"/>
          </w:tcPr>
          <w:p w14:paraId="778400EF" w14:textId="77777777" w:rsidR="00AE13A7" w:rsidRPr="00AC3078" w:rsidRDefault="00CE0C94" w:rsidP="00897E3A">
            <w:pPr>
              <w:tabs>
                <w:tab w:val="left" w:pos="360"/>
              </w:tabs>
              <w:spacing w:after="0" w:line="240" w:lineRule="auto"/>
              <w:ind w:right="88"/>
              <w:contextualSpacing w:val="0"/>
              <w:jc w:val="center"/>
              <w:rPr>
                <w:rFonts w:ascii="Sylfaen" w:eastAsia="Geo ABC" w:hAnsi="Sylfaen" w:cs="Sylfaen"/>
                <w:szCs w:val="20"/>
                <w:lang w:val="en-US"/>
              </w:rPr>
            </w:pPr>
            <w:r w:rsidRPr="00AC3078">
              <w:rPr>
                <w:rFonts w:ascii="Sylfaen" w:eastAsia="Times New Roman" w:hAnsi="Sylfaen" w:cs="Times New Roman"/>
                <w:sz w:val="20"/>
                <w:szCs w:val="20"/>
              </w:rPr>
              <w:t>გადაიცემა როგორც</w:t>
            </w:r>
          </w:p>
        </w:tc>
      </w:tr>
      <w:tr w:rsidR="00AE13A7" w:rsidRPr="00AE13A7" w14:paraId="7BD439FC" w14:textId="77777777" w:rsidTr="00CE0C94">
        <w:trPr>
          <w:jc w:val="center"/>
        </w:trPr>
        <w:tc>
          <w:tcPr>
            <w:tcW w:w="3261" w:type="dxa"/>
            <w:shd w:val="clear" w:color="auto" w:fill="DEEAF6"/>
          </w:tcPr>
          <w:p w14:paraId="0216E1FD"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Cs/>
                <w:sz w:val="20"/>
                <w:szCs w:val="20"/>
                <w:lang w:val="en-US"/>
              </w:rPr>
            </w:pPr>
            <w:r w:rsidRPr="00AC3078">
              <w:rPr>
                <w:rFonts w:ascii="Times New Roman" w:eastAsia="Times New Roman" w:hAnsi="Times New Roman" w:cs="Times New Roman"/>
                <w:bCs/>
                <w:sz w:val="20"/>
                <w:szCs w:val="20"/>
                <w:lang w:val="en-US"/>
              </w:rPr>
              <w:t xml:space="preserve">27 </w:t>
            </w:r>
          </w:p>
          <w:p w14:paraId="42E8640D" w14:textId="77777777" w:rsidR="00AE13A7" w:rsidRPr="00AC3078" w:rsidRDefault="00AE13A7" w:rsidP="00897E3A">
            <w:pPr>
              <w:tabs>
                <w:tab w:val="left" w:pos="360"/>
              </w:tabs>
              <w:spacing w:after="0" w:line="240" w:lineRule="auto"/>
              <w:ind w:right="88"/>
              <w:contextualSpacing w:val="0"/>
              <w:rPr>
                <w:rFonts w:ascii="Sylfaen" w:eastAsia="Geo ABC" w:hAnsi="Sylfaen" w:cs="Sylfaen"/>
                <w:b/>
                <w:bCs/>
                <w:szCs w:val="20"/>
              </w:rPr>
            </w:pPr>
            <w:r w:rsidRPr="00AC3078">
              <w:rPr>
                <w:rFonts w:ascii="Times New Roman" w:eastAsia="Times New Roman" w:hAnsi="Times New Roman" w:cs="Times New Roman"/>
                <w:bCs/>
                <w:sz w:val="20"/>
                <w:szCs w:val="20"/>
                <w:lang w:val="en-US"/>
              </w:rPr>
              <w:t>30</w:t>
            </w:r>
          </w:p>
        </w:tc>
        <w:tc>
          <w:tcPr>
            <w:tcW w:w="3118" w:type="dxa"/>
            <w:shd w:val="clear" w:color="auto" w:fill="DEEAF6"/>
          </w:tcPr>
          <w:p w14:paraId="685328F4"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C3078">
              <w:rPr>
                <w:rFonts w:ascii="Times New Roman" w:eastAsia="Times New Roman" w:hAnsi="Times New Roman" w:cs="Times New Roman"/>
                <w:sz w:val="20"/>
                <w:szCs w:val="20"/>
                <w:lang w:val="en-US"/>
              </w:rPr>
              <w:t xml:space="preserve">runway </w:t>
            </w:r>
            <w:r w:rsidRPr="00AC3078">
              <w:rPr>
                <w:rFonts w:ascii="Times New Roman" w:eastAsia="Times New Roman" w:hAnsi="Times New Roman" w:cs="Times New Roman"/>
                <w:b/>
                <w:sz w:val="20"/>
                <w:szCs w:val="20"/>
                <w:lang w:val="en-US"/>
              </w:rPr>
              <w:t>two seven</w:t>
            </w:r>
            <w:r w:rsidRPr="00AC3078">
              <w:rPr>
                <w:rFonts w:ascii="Times New Roman" w:eastAsia="Times New Roman" w:hAnsi="Times New Roman" w:cs="Times New Roman"/>
                <w:sz w:val="20"/>
                <w:szCs w:val="20"/>
                <w:lang w:val="en-US"/>
              </w:rPr>
              <w:t xml:space="preserve"> </w:t>
            </w:r>
          </w:p>
          <w:p w14:paraId="59570E80" w14:textId="77777777" w:rsidR="00AE13A7" w:rsidRPr="00AC3078" w:rsidRDefault="00AE13A7" w:rsidP="00897E3A">
            <w:pPr>
              <w:tabs>
                <w:tab w:val="left" w:pos="360"/>
              </w:tabs>
              <w:spacing w:after="0" w:line="240" w:lineRule="auto"/>
              <w:ind w:right="88"/>
              <w:contextualSpacing w:val="0"/>
              <w:rPr>
                <w:rFonts w:ascii="Sylfaen" w:eastAsia="Geo ABC" w:hAnsi="Sylfaen" w:cs="Sylfaen"/>
                <w:szCs w:val="20"/>
                <w:lang w:val="en-US"/>
              </w:rPr>
            </w:pPr>
            <w:r w:rsidRPr="00AC3078">
              <w:rPr>
                <w:rFonts w:ascii="Times New Roman" w:eastAsia="Times New Roman" w:hAnsi="Times New Roman" w:cs="Times New Roman"/>
                <w:sz w:val="20"/>
                <w:szCs w:val="20"/>
                <w:lang w:val="en-US"/>
              </w:rPr>
              <w:t xml:space="preserve">runway </w:t>
            </w:r>
            <w:r w:rsidRPr="00AC3078">
              <w:rPr>
                <w:rFonts w:ascii="Times New Roman" w:eastAsia="Times New Roman" w:hAnsi="Times New Roman" w:cs="Times New Roman"/>
                <w:b/>
                <w:sz w:val="20"/>
                <w:szCs w:val="20"/>
                <w:lang w:val="en-US"/>
              </w:rPr>
              <w:t>three zero</w:t>
            </w:r>
          </w:p>
        </w:tc>
      </w:tr>
      <w:tr w:rsidR="00AE13A7" w:rsidRPr="00AE13A7" w14:paraId="4FBD45FD" w14:textId="77777777" w:rsidTr="00CE0C94">
        <w:trPr>
          <w:jc w:val="center"/>
        </w:trPr>
        <w:tc>
          <w:tcPr>
            <w:tcW w:w="3261" w:type="dxa"/>
            <w:shd w:val="clear" w:color="auto" w:fill="auto"/>
          </w:tcPr>
          <w:p w14:paraId="17C1718F" w14:textId="77777777" w:rsidR="00AE13A7" w:rsidRPr="00AC3078" w:rsidRDefault="00CE0C94" w:rsidP="00897E3A">
            <w:pPr>
              <w:tabs>
                <w:tab w:val="left" w:pos="360"/>
              </w:tabs>
              <w:spacing w:after="0" w:line="240" w:lineRule="auto"/>
              <w:ind w:right="88"/>
              <w:contextualSpacing w:val="0"/>
              <w:jc w:val="center"/>
              <w:rPr>
                <w:rFonts w:eastAsia="Geo ABC" w:cs="Sylfaen"/>
                <w:b/>
                <w:bCs/>
                <w:szCs w:val="20"/>
              </w:rPr>
            </w:pPr>
            <w:r w:rsidRPr="00AC3078">
              <w:rPr>
                <w:rFonts w:ascii="Sylfaen" w:eastAsia="Times New Roman" w:hAnsi="Sylfaen" w:cs="Times New Roman"/>
                <w:b/>
                <w:bCs/>
                <w:sz w:val="20"/>
                <w:szCs w:val="20"/>
              </w:rPr>
              <w:t>სიმაღლის საზომის დაყენება</w:t>
            </w:r>
          </w:p>
        </w:tc>
        <w:tc>
          <w:tcPr>
            <w:tcW w:w="3118" w:type="dxa"/>
            <w:shd w:val="clear" w:color="auto" w:fill="auto"/>
          </w:tcPr>
          <w:p w14:paraId="732E3BE9" w14:textId="77777777" w:rsidR="00AE13A7" w:rsidRPr="00AC3078" w:rsidRDefault="00CE0C94" w:rsidP="00897E3A">
            <w:pPr>
              <w:tabs>
                <w:tab w:val="left" w:pos="360"/>
              </w:tabs>
              <w:spacing w:after="0" w:line="240" w:lineRule="auto"/>
              <w:ind w:right="88"/>
              <w:contextualSpacing w:val="0"/>
              <w:jc w:val="center"/>
              <w:rPr>
                <w:rFonts w:ascii="Sylfaen" w:eastAsia="Geo ABC" w:hAnsi="Sylfaen" w:cs="Sylfaen"/>
                <w:szCs w:val="20"/>
                <w:lang w:val="en-US"/>
              </w:rPr>
            </w:pPr>
            <w:r w:rsidRPr="00AC3078">
              <w:rPr>
                <w:rFonts w:ascii="Sylfaen" w:eastAsia="Times New Roman" w:hAnsi="Sylfaen" w:cs="Times New Roman"/>
                <w:sz w:val="20"/>
                <w:szCs w:val="20"/>
              </w:rPr>
              <w:t>გადაიცემა როგორც</w:t>
            </w:r>
          </w:p>
        </w:tc>
      </w:tr>
      <w:tr w:rsidR="00AE13A7" w:rsidRPr="00AE13A7" w14:paraId="0387EB6F" w14:textId="77777777" w:rsidTr="00CE0C94">
        <w:trPr>
          <w:jc w:val="center"/>
        </w:trPr>
        <w:tc>
          <w:tcPr>
            <w:tcW w:w="3261" w:type="dxa"/>
            <w:shd w:val="clear" w:color="auto" w:fill="DEEAF6"/>
          </w:tcPr>
          <w:p w14:paraId="2B32EDED"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Cs/>
                <w:sz w:val="20"/>
                <w:szCs w:val="20"/>
                <w:lang w:val="en-US"/>
              </w:rPr>
            </w:pPr>
            <w:r w:rsidRPr="00AC3078">
              <w:rPr>
                <w:rFonts w:ascii="Times New Roman" w:eastAsia="Times New Roman" w:hAnsi="Times New Roman" w:cs="Times New Roman"/>
                <w:bCs/>
                <w:sz w:val="20"/>
                <w:szCs w:val="20"/>
                <w:lang w:val="en-US"/>
              </w:rPr>
              <w:t xml:space="preserve">1010 </w:t>
            </w:r>
          </w:p>
          <w:p w14:paraId="5BDE6FF8" w14:textId="77777777" w:rsidR="00AE13A7" w:rsidRPr="00AC3078" w:rsidRDefault="00AE13A7" w:rsidP="00897E3A">
            <w:pPr>
              <w:tabs>
                <w:tab w:val="left" w:pos="360"/>
              </w:tabs>
              <w:spacing w:after="0" w:line="240" w:lineRule="auto"/>
              <w:ind w:right="88"/>
              <w:contextualSpacing w:val="0"/>
              <w:rPr>
                <w:rFonts w:ascii="Sylfaen" w:eastAsia="Geo ABC" w:hAnsi="Sylfaen" w:cs="Sylfaen"/>
                <w:b/>
                <w:bCs/>
                <w:szCs w:val="20"/>
              </w:rPr>
            </w:pPr>
            <w:r w:rsidRPr="00AC3078">
              <w:rPr>
                <w:rFonts w:ascii="Times New Roman" w:eastAsia="Times New Roman" w:hAnsi="Times New Roman" w:cs="Times New Roman"/>
                <w:bCs/>
                <w:sz w:val="20"/>
                <w:szCs w:val="20"/>
                <w:lang w:val="en-US"/>
              </w:rPr>
              <w:t>1000</w:t>
            </w:r>
          </w:p>
        </w:tc>
        <w:tc>
          <w:tcPr>
            <w:tcW w:w="3118" w:type="dxa"/>
            <w:shd w:val="clear" w:color="auto" w:fill="DEEAF6"/>
          </w:tcPr>
          <w:p w14:paraId="7F7A52E2"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C3078">
              <w:rPr>
                <w:rFonts w:ascii="Times New Roman" w:eastAsia="Times New Roman" w:hAnsi="Times New Roman" w:cs="Times New Roman"/>
                <w:sz w:val="20"/>
                <w:szCs w:val="20"/>
                <w:lang w:val="en-US"/>
              </w:rPr>
              <w:t xml:space="preserve">QNH </w:t>
            </w:r>
            <w:r w:rsidRPr="00AC3078">
              <w:rPr>
                <w:rFonts w:ascii="Times New Roman" w:eastAsia="Times New Roman" w:hAnsi="Times New Roman" w:cs="Times New Roman"/>
                <w:b/>
                <w:sz w:val="20"/>
                <w:szCs w:val="20"/>
                <w:lang w:val="en-US"/>
              </w:rPr>
              <w:t>one zero one zero</w:t>
            </w:r>
            <w:r w:rsidRPr="00AC3078">
              <w:rPr>
                <w:rFonts w:ascii="Times New Roman" w:eastAsia="Times New Roman" w:hAnsi="Times New Roman" w:cs="Times New Roman"/>
                <w:sz w:val="20"/>
                <w:szCs w:val="20"/>
                <w:lang w:val="en-US"/>
              </w:rPr>
              <w:t xml:space="preserve"> </w:t>
            </w:r>
          </w:p>
          <w:p w14:paraId="12CAA77C" w14:textId="77777777" w:rsidR="00AE13A7" w:rsidRPr="00AC3078" w:rsidRDefault="00AE13A7" w:rsidP="00897E3A">
            <w:pPr>
              <w:tabs>
                <w:tab w:val="left" w:pos="360"/>
              </w:tabs>
              <w:spacing w:after="0" w:line="240" w:lineRule="auto"/>
              <w:ind w:right="88"/>
              <w:contextualSpacing w:val="0"/>
              <w:rPr>
                <w:rFonts w:ascii="Sylfaen" w:eastAsia="Geo ABC" w:hAnsi="Sylfaen" w:cs="Sylfaen"/>
                <w:szCs w:val="20"/>
                <w:lang w:val="en-US"/>
              </w:rPr>
            </w:pPr>
            <w:r w:rsidRPr="00AC3078">
              <w:rPr>
                <w:rFonts w:ascii="Times New Roman" w:eastAsia="Times New Roman" w:hAnsi="Times New Roman" w:cs="Times New Roman"/>
                <w:sz w:val="20"/>
                <w:szCs w:val="20"/>
                <w:lang w:val="en-US"/>
              </w:rPr>
              <w:t xml:space="preserve">QNH </w:t>
            </w:r>
            <w:r w:rsidRPr="00AC3078">
              <w:rPr>
                <w:rFonts w:ascii="Times New Roman" w:eastAsia="Times New Roman" w:hAnsi="Times New Roman" w:cs="Times New Roman"/>
                <w:b/>
                <w:sz w:val="20"/>
                <w:szCs w:val="20"/>
                <w:lang w:val="en-US"/>
              </w:rPr>
              <w:t>one zero zero zero</w:t>
            </w:r>
          </w:p>
        </w:tc>
      </w:tr>
    </w:tbl>
    <w:p w14:paraId="105FBB52" w14:textId="77777777" w:rsidR="00AE13A7" w:rsidRDefault="00AE13A7" w:rsidP="00897E3A">
      <w:pPr>
        <w:spacing w:after="0" w:line="240" w:lineRule="auto"/>
        <w:ind w:right="88"/>
      </w:pPr>
    </w:p>
    <w:p w14:paraId="43A202E5" w14:textId="77777777" w:rsidR="00AE13A7" w:rsidRPr="00AE13A7" w:rsidRDefault="00AE13A7" w:rsidP="00897E3A">
      <w:pPr>
        <w:spacing w:after="0" w:line="240" w:lineRule="auto"/>
        <w:ind w:right="88"/>
      </w:pPr>
    </w:p>
    <w:p w14:paraId="3955D752" w14:textId="77777777" w:rsidR="00AE13A7" w:rsidRPr="00AC3078" w:rsidRDefault="001F0A69" w:rsidP="00897E3A">
      <w:pPr>
        <w:numPr>
          <w:ilvl w:val="0"/>
          <w:numId w:val="7"/>
        </w:numPr>
        <w:spacing w:after="0" w:line="240" w:lineRule="auto"/>
        <w:ind w:right="88"/>
      </w:pPr>
      <w:r w:rsidRPr="00AC3078">
        <w:t xml:space="preserve">აბსოლუტური სიმაღლის, ღრუბლების სიმაღლის, ხილვადობის და ადზ-ზე ხილვადობის სიშორის (RVR) შესახებ ინფორმაციის გადასაცემად გამოყენებული ყველა რიცხვი, </w:t>
      </w:r>
      <w:r w:rsidR="00642485" w:rsidRPr="00AC3078">
        <w:t>თუ ის წარმოადგენს მთელ ასეულს ან მთელ ათასეულს, უნდა გადაიცეს ყოველი ციფრის წარმოთქმით, რომელსაც შესაბამისად მოსდევს სიტყვა HUNDRED ან THOUSAND. ათასეულის და მთელი ასეულის კომბინაცია გადაიცემა რიცხვში ათასეული</w:t>
      </w:r>
      <w:r w:rsidR="00576D60" w:rsidRPr="00AC3078">
        <w:t>ს</w:t>
      </w:r>
      <w:r w:rsidR="00642485" w:rsidRPr="00AC3078">
        <w:t xml:space="preserve"> აღმნიშვნელი ყოველი ციფრის წარმოთქმით, რომელსაც მოსდევს სიტყვა THOUSAND და შემდეგ წარმოითქმის ასეულის აღმნიშვნელი ციფრი, რომელსაც მოსდევს სიტყვა HUNDRED.</w:t>
      </w:r>
    </w:p>
    <w:p w14:paraId="2D322D3F" w14:textId="77777777" w:rsidR="00AE13A7" w:rsidRDefault="00AE13A7" w:rsidP="00897E3A">
      <w:pPr>
        <w:spacing w:after="0" w:line="240" w:lineRule="auto"/>
        <w:ind w:right="88"/>
      </w:pPr>
    </w:p>
    <w:p w14:paraId="78FE9629" w14:textId="77777777" w:rsidR="00336BDD" w:rsidRDefault="00336BDD" w:rsidP="00897E3A">
      <w:pPr>
        <w:autoSpaceDE w:val="0"/>
        <w:autoSpaceDN w:val="0"/>
        <w:adjustRightInd w:val="0"/>
        <w:spacing w:after="0" w:line="240" w:lineRule="auto"/>
        <w:ind w:right="88"/>
        <w:contextualSpacing w:val="0"/>
        <w:jc w:val="left"/>
      </w:pPr>
    </w:p>
    <w:tbl>
      <w:tblPr>
        <w:tblW w:w="5499" w:type="dxa"/>
        <w:jc w:val="center"/>
        <w:tblBorders>
          <w:top w:val="single" w:sz="2" w:space="0" w:color="9CC2E5"/>
          <w:bottom w:val="single" w:sz="2" w:space="0" w:color="9CC2E5"/>
          <w:insideH w:val="single" w:sz="2" w:space="0" w:color="9CC2E5"/>
          <w:insideV w:val="single" w:sz="2" w:space="0" w:color="9CC2E5"/>
        </w:tblBorders>
        <w:tblLook w:val="04A0" w:firstRow="1" w:lastRow="0" w:firstColumn="1" w:lastColumn="0" w:noHBand="0" w:noVBand="1"/>
      </w:tblPr>
      <w:tblGrid>
        <w:gridCol w:w="2611"/>
        <w:gridCol w:w="2888"/>
      </w:tblGrid>
      <w:tr w:rsidR="00AE13A7" w:rsidRPr="00AE13A7" w14:paraId="786BE966" w14:textId="77777777" w:rsidTr="00274467">
        <w:trPr>
          <w:jc w:val="center"/>
        </w:trPr>
        <w:tc>
          <w:tcPr>
            <w:tcW w:w="2611" w:type="dxa"/>
            <w:tcBorders>
              <w:top w:val="single" w:sz="12" w:space="0" w:color="9CC2E5"/>
              <w:bottom w:val="single" w:sz="12" w:space="0" w:color="9CC2E5"/>
              <w:right w:val="nil"/>
            </w:tcBorders>
            <w:shd w:val="clear" w:color="auto" w:fill="FFFFFF"/>
          </w:tcPr>
          <w:p w14:paraId="59D39FA6" w14:textId="77777777" w:rsidR="00AE13A7" w:rsidRPr="00AC3078" w:rsidRDefault="00FC5249" w:rsidP="00897E3A">
            <w:pPr>
              <w:tabs>
                <w:tab w:val="left" w:pos="360"/>
              </w:tabs>
              <w:spacing w:after="0" w:line="240" w:lineRule="auto"/>
              <w:ind w:right="88"/>
              <w:contextualSpacing w:val="0"/>
              <w:jc w:val="center"/>
              <w:rPr>
                <w:rFonts w:ascii="Sylfaen" w:eastAsia="Geo ABC" w:hAnsi="Sylfaen" w:cs="Sylfaen"/>
                <w:b/>
                <w:bCs/>
                <w:szCs w:val="20"/>
              </w:rPr>
            </w:pPr>
            <w:r w:rsidRPr="00AC3078">
              <w:rPr>
                <w:rFonts w:ascii="Sylfaen" w:eastAsia="Times New Roman" w:hAnsi="Sylfaen" w:cs="Times New Roman"/>
                <w:b/>
                <w:bCs/>
                <w:sz w:val="20"/>
                <w:szCs w:val="20"/>
              </w:rPr>
              <w:t>აბსოლუტური სიმაღლე</w:t>
            </w:r>
          </w:p>
        </w:tc>
        <w:tc>
          <w:tcPr>
            <w:tcW w:w="2888" w:type="dxa"/>
            <w:tcBorders>
              <w:top w:val="single" w:sz="12" w:space="0" w:color="9CC2E5"/>
              <w:left w:val="nil"/>
              <w:bottom w:val="single" w:sz="12" w:space="0" w:color="9CC2E5"/>
            </w:tcBorders>
            <w:shd w:val="clear" w:color="auto" w:fill="FFFFFF"/>
          </w:tcPr>
          <w:p w14:paraId="26A08DC8" w14:textId="77777777" w:rsidR="00AE13A7" w:rsidRPr="00AC3078" w:rsidRDefault="00FC5249" w:rsidP="00897E3A">
            <w:pPr>
              <w:tabs>
                <w:tab w:val="left" w:pos="360"/>
              </w:tabs>
              <w:spacing w:after="0" w:line="240" w:lineRule="auto"/>
              <w:ind w:right="88"/>
              <w:contextualSpacing w:val="0"/>
              <w:jc w:val="center"/>
              <w:rPr>
                <w:rFonts w:ascii="Sylfaen" w:eastAsia="Geo ABC" w:hAnsi="Sylfaen" w:cs="Sylfaen"/>
                <w:bCs/>
                <w:szCs w:val="20"/>
              </w:rPr>
            </w:pPr>
            <w:r w:rsidRPr="00AC3078">
              <w:rPr>
                <w:rFonts w:ascii="Sylfaen" w:eastAsia="Times New Roman" w:hAnsi="Sylfaen" w:cs="Times New Roman"/>
                <w:bCs/>
                <w:sz w:val="20"/>
                <w:szCs w:val="20"/>
              </w:rPr>
              <w:t>გადაიცემა როგორც</w:t>
            </w:r>
          </w:p>
        </w:tc>
      </w:tr>
      <w:tr w:rsidR="00AE13A7" w:rsidRPr="00AE13A7" w14:paraId="08633AB9" w14:textId="77777777" w:rsidTr="00274467">
        <w:trPr>
          <w:jc w:val="center"/>
        </w:trPr>
        <w:tc>
          <w:tcPr>
            <w:tcW w:w="2611" w:type="dxa"/>
            <w:shd w:val="clear" w:color="auto" w:fill="DEEAF6"/>
          </w:tcPr>
          <w:p w14:paraId="5EE5F3A6"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Cs/>
                <w:sz w:val="20"/>
                <w:szCs w:val="20"/>
                <w:lang w:val="en-US"/>
              </w:rPr>
            </w:pPr>
            <w:r w:rsidRPr="00AC3078">
              <w:rPr>
                <w:rFonts w:ascii="Times New Roman" w:eastAsia="Times New Roman" w:hAnsi="Times New Roman" w:cs="Times New Roman"/>
                <w:bCs/>
                <w:sz w:val="20"/>
                <w:szCs w:val="20"/>
                <w:lang w:val="en-US"/>
              </w:rPr>
              <w:t xml:space="preserve">800 </w:t>
            </w:r>
          </w:p>
          <w:p w14:paraId="36C1226A"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Cs/>
                <w:sz w:val="20"/>
                <w:szCs w:val="20"/>
                <w:lang w:val="en-US"/>
              </w:rPr>
            </w:pPr>
            <w:r w:rsidRPr="00AC3078">
              <w:rPr>
                <w:rFonts w:ascii="Times New Roman" w:eastAsia="Times New Roman" w:hAnsi="Times New Roman" w:cs="Times New Roman"/>
                <w:bCs/>
                <w:sz w:val="20"/>
                <w:szCs w:val="20"/>
                <w:lang w:val="en-US"/>
              </w:rPr>
              <w:t xml:space="preserve">3 400 </w:t>
            </w:r>
          </w:p>
          <w:p w14:paraId="2A5200B2" w14:textId="77777777" w:rsidR="00AE13A7" w:rsidRPr="00AC3078" w:rsidRDefault="00AE13A7" w:rsidP="00897E3A">
            <w:pPr>
              <w:tabs>
                <w:tab w:val="left" w:pos="360"/>
              </w:tabs>
              <w:spacing w:after="0" w:line="240" w:lineRule="auto"/>
              <w:ind w:right="88"/>
              <w:contextualSpacing w:val="0"/>
              <w:rPr>
                <w:rFonts w:ascii="Sylfaen" w:eastAsia="Geo ABC" w:hAnsi="Sylfaen" w:cs="Sylfaen"/>
                <w:b/>
                <w:bCs/>
                <w:szCs w:val="20"/>
              </w:rPr>
            </w:pPr>
            <w:r w:rsidRPr="00AC3078">
              <w:rPr>
                <w:rFonts w:ascii="Times New Roman" w:eastAsia="Times New Roman" w:hAnsi="Times New Roman" w:cs="Times New Roman"/>
                <w:bCs/>
                <w:sz w:val="20"/>
                <w:szCs w:val="20"/>
                <w:lang w:val="en-US"/>
              </w:rPr>
              <w:t>12 000</w:t>
            </w:r>
          </w:p>
        </w:tc>
        <w:tc>
          <w:tcPr>
            <w:tcW w:w="2888" w:type="dxa"/>
            <w:shd w:val="clear" w:color="auto" w:fill="DEEAF6"/>
          </w:tcPr>
          <w:p w14:paraId="26F16B62" w14:textId="77777777" w:rsidR="00AE13A7" w:rsidRPr="00AC3078" w:rsidRDefault="00AE13A7" w:rsidP="00897E3A">
            <w:pPr>
              <w:tabs>
                <w:tab w:val="left" w:pos="360"/>
              </w:tabs>
              <w:spacing w:after="0" w:line="240" w:lineRule="auto"/>
              <w:ind w:right="88"/>
              <w:contextualSpacing w:val="0"/>
              <w:jc w:val="left"/>
              <w:rPr>
                <w:rFonts w:ascii="Times New Roman" w:eastAsia="Times New Roman" w:hAnsi="Times New Roman" w:cs="Times New Roman"/>
                <w:b/>
                <w:sz w:val="20"/>
                <w:szCs w:val="20"/>
                <w:lang w:val="en-US"/>
              </w:rPr>
            </w:pPr>
            <w:r w:rsidRPr="00AC3078">
              <w:rPr>
                <w:rFonts w:ascii="Times New Roman" w:eastAsia="Times New Roman" w:hAnsi="Times New Roman" w:cs="Times New Roman"/>
                <w:b/>
                <w:sz w:val="20"/>
                <w:szCs w:val="20"/>
                <w:lang w:val="en-US"/>
              </w:rPr>
              <w:t xml:space="preserve">eight hundred </w:t>
            </w:r>
          </w:p>
          <w:p w14:paraId="16B1435B" w14:textId="77777777" w:rsidR="00AE13A7" w:rsidRPr="00AC3078" w:rsidRDefault="00AE13A7" w:rsidP="00897E3A">
            <w:pPr>
              <w:tabs>
                <w:tab w:val="left" w:pos="360"/>
              </w:tabs>
              <w:spacing w:after="0" w:line="240" w:lineRule="auto"/>
              <w:ind w:right="88"/>
              <w:contextualSpacing w:val="0"/>
              <w:jc w:val="left"/>
              <w:rPr>
                <w:rFonts w:ascii="Times New Roman" w:eastAsia="Times New Roman" w:hAnsi="Times New Roman" w:cs="Times New Roman"/>
                <w:b/>
                <w:sz w:val="20"/>
                <w:szCs w:val="20"/>
                <w:lang w:val="en-US"/>
              </w:rPr>
            </w:pPr>
            <w:r w:rsidRPr="00AC3078">
              <w:rPr>
                <w:rFonts w:ascii="Times New Roman" w:eastAsia="Times New Roman" w:hAnsi="Times New Roman" w:cs="Times New Roman"/>
                <w:b/>
                <w:sz w:val="20"/>
                <w:szCs w:val="20"/>
                <w:lang w:val="en-US"/>
              </w:rPr>
              <w:t xml:space="preserve">three thousand four hundred </w:t>
            </w:r>
          </w:p>
          <w:p w14:paraId="2971A8BE" w14:textId="77777777" w:rsidR="00AE13A7" w:rsidRPr="00AC3078" w:rsidRDefault="00AE13A7" w:rsidP="00897E3A">
            <w:pPr>
              <w:tabs>
                <w:tab w:val="left" w:pos="360"/>
              </w:tabs>
              <w:spacing w:after="0" w:line="240" w:lineRule="auto"/>
              <w:ind w:right="88"/>
              <w:contextualSpacing w:val="0"/>
              <w:jc w:val="left"/>
              <w:rPr>
                <w:rFonts w:ascii="Sylfaen" w:eastAsia="Geo ABC" w:hAnsi="Sylfaen" w:cs="Sylfaen"/>
                <w:szCs w:val="20"/>
              </w:rPr>
            </w:pPr>
            <w:r w:rsidRPr="00AC3078">
              <w:rPr>
                <w:rFonts w:ascii="Times New Roman" w:eastAsia="Times New Roman" w:hAnsi="Times New Roman" w:cs="Times New Roman"/>
                <w:b/>
                <w:sz w:val="20"/>
                <w:szCs w:val="20"/>
                <w:lang w:val="en-US"/>
              </w:rPr>
              <w:t>one two thousand</w:t>
            </w:r>
          </w:p>
        </w:tc>
      </w:tr>
      <w:tr w:rsidR="00AE13A7" w:rsidRPr="00AE13A7" w14:paraId="585F42EE" w14:textId="77777777" w:rsidTr="00274467">
        <w:trPr>
          <w:jc w:val="center"/>
        </w:trPr>
        <w:tc>
          <w:tcPr>
            <w:tcW w:w="2611" w:type="dxa"/>
            <w:shd w:val="clear" w:color="auto" w:fill="auto"/>
          </w:tcPr>
          <w:p w14:paraId="61D07970" w14:textId="77777777" w:rsidR="00AE13A7" w:rsidRPr="00AC3078" w:rsidRDefault="00FC5249" w:rsidP="00897E3A">
            <w:pPr>
              <w:tabs>
                <w:tab w:val="left" w:pos="360"/>
              </w:tabs>
              <w:spacing w:after="0" w:line="240" w:lineRule="auto"/>
              <w:ind w:right="88"/>
              <w:contextualSpacing w:val="0"/>
              <w:jc w:val="center"/>
              <w:rPr>
                <w:rFonts w:ascii="Sylfaen" w:eastAsia="Geo ABC" w:hAnsi="Sylfaen" w:cs="Sylfaen"/>
                <w:b/>
                <w:bCs/>
                <w:szCs w:val="20"/>
              </w:rPr>
            </w:pPr>
            <w:r w:rsidRPr="00AC3078">
              <w:rPr>
                <w:rFonts w:ascii="Sylfaen" w:eastAsia="Times New Roman" w:hAnsi="Sylfaen" w:cs="Times New Roman"/>
                <w:b/>
                <w:bCs/>
                <w:sz w:val="20"/>
                <w:szCs w:val="20"/>
              </w:rPr>
              <w:t>ღრუბლების სიმაღლე</w:t>
            </w:r>
          </w:p>
        </w:tc>
        <w:tc>
          <w:tcPr>
            <w:tcW w:w="2888" w:type="dxa"/>
            <w:shd w:val="clear" w:color="auto" w:fill="auto"/>
          </w:tcPr>
          <w:p w14:paraId="15CF9A4D" w14:textId="77777777" w:rsidR="00AE13A7" w:rsidRPr="00AC3078" w:rsidRDefault="00FC5249" w:rsidP="00897E3A">
            <w:pPr>
              <w:tabs>
                <w:tab w:val="left" w:pos="360"/>
              </w:tabs>
              <w:spacing w:after="0" w:line="240" w:lineRule="auto"/>
              <w:ind w:right="88"/>
              <w:contextualSpacing w:val="0"/>
              <w:jc w:val="center"/>
              <w:rPr>
                <w:rFonts w:ascii="Sylfaen" w:eastAsia="Geo ABC" w:hAnsi="Sylfaen" w:cs="Sylfaen"/>
                <w:szCs w:val="20"/>
                <w:lang w:val="en-US"/>
              </w:rPr>
            </w:pPr>
            <w:r w:rsidRPr="00AC3078">
              <w:rPr>
                <w:rFonts w:ascii="Sylfaen" w:eastAsia="Times New Roman" w:hAnsi="Sylfaen" w:cs="Times New Roman"/>
                <w:sz w:val="20"/>
                <w:szCs w:val="20"/>
              </w:rPr>
              <w:t>გადაიცემა როგორც</w:t>
            </w:r>
          </w:p>
        </w:tc>
      </w:tr>
      <w:tr w:rsidR="00AE13A7" w:rsidRPr="00AE13A7" w14:paraId="0F594A26" w14:textId="77777777" w:rsidTr="00274467">
        <w:trPr>
          <w:jc w:val="center"/>
        </w:trPr>
        <w:tc>
          <w:tcPr>
            <w:tcW w:w="2611" w:type="dxa"/>
            <w:shd w:val="clear" w:color="auto" w:fill="DEEAF6"/>
          </w:tcPr>
          <w:p w14:paraId="59977ED3"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Cs/>
                <w:sz w:val="20"/>
                <w:szCs w:val="20"/>
                <w:lang w:val="en-US"/>
              </w:rPr>
            </w:pPr>
            <w:r w:rsidRPr="00AC3078">
              <w:rPr>
                <w:rFonts w:ascii="Times New Roman" w:eastAsia="Times New Roman" w:hAnsi="Times New Roman" w:cs="Times New Roman"/>
                <w:bCs/>
                <w:sz w:val="20"/>
                <w:szCs w:val="20"/>
                <w:lang w:val="en-US"/>
              </w:rPr>
              <w:t xml:space="preserve">2 200 </w:t>
            </w:r>
          </w:p>
          <w:p w14:paraId="23E940BE" w14:textId="77777777" w:rsidR="00AE13A7" w:rsidRPr="00AC3078" w:rsidRDefault="00AE13A7" w:rsidP="00897E3A">
            <w:pPr>
              <w:tabs>
                <w:tab w:val="left" w:pos="360"/>
              </w:tabs>
              <w:spacing w:after="0" w:line="240" w:lineRule="auto"/>
              <w:ind w:right="88"/>
              <w:contextualSpacing w:val="0"/>
              <w:rPr>
                <w:rFonts w:ascii="Sylfaen" w:eastAsia="Geo ABC" w:hAnsi="Sylfaen" w:cs="Sylfaen"/>
                <w:b/>
                <w:bCs/>
                <w:szCs w:val="20"/>
              </w:rPr>
            </w:pPr>
            <w:r w:rsidRPr="00AC3078">
              <w:rPr>
                <w:rFonts w:ascii="Times New Roman" w:eastAsia="Times New Roman" w:hAnsi="Times New Roman" w:cs="Times New Roman"/>
                <w:bCs/>
                <w:sz w:val="20"/>
                <w:szCs w:val="20"/>
                <w:lang w:val="en-US"/>
              </w:rPr>
              <w:t>4 300</w:t>
            </w:r>
          </w:p>
        </w:tc>
        <w:tc>
          <w:tcPr>
            <w:tcW w:w="2888" w:type="dxa"/>
            <w:shd w:val="clear" w:color="auto" w:fill="DEEAF6"/>
          </w:tcPr>
          <w:p w14:paraId="46657591"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
                <w:sz w:val="20"/>
                <w:szCs w:val="20"/>
                <w:lang w:val="en-US"/>
              </w:rPr>
            </w:pPr>
            <w:r w:rsidRPr="00AC3078">
              <w:rPr>
                <w:rFonts w:ascii="Times New Roman" w:eastAsia="Times New Roman" w:hAnsi="Times New Roman" w:cs="Times New Roman"/>
                <w:b/>
                <w:sz w:val="20"/>
                <w:szCs w:val="20"/>
                <w:lang w:val="en-US"/>
              </w:rPr>
              <w:t xml:space="preserve">two thousand two hundred </w:t>
            </w:r>
          </w:p>
          <w:p w14:paraId="3D5C0C86" w14:textId="77777777" w:rsidR="00AE13A7" w:rsidRPr="00AC3078" w:rsidRDefault="00AE13A7" w:rsidP="00897E3A">
            <w:pPr>
              <w:tabs>
                <w:tab w:val="left" w:pos="360"/>
              </w:tabs>
              <w:spacing w:after="0" w:line="240" w:lineRule="auto"/>
              <w:ind w:right="88"/>
              <w:contextualSpacing w:val="0"/>
              <w:rPr>
                <w:rFonts w:ascii="Sylfaen" w:eastAsia="Geo ABC" w:hAnsi="Sylfaen" w:cs="Sylfaen"/>
                <w:szCs w:val="20"/>
                <w:lang w:val="en-US"/>
              </w:rPr>
            </w:pPr>
            <w:r w:rsidRPr="00AC3078">
              <w:rPr>
                <w:rFonts w:ascii="Times New Roman" w:eastAsia="Times New Roman" w:hAnsi="Times New Roman" w:cs="Times New Roman"/>
                <w:b/>
                <w:sz w:val="20"/>
                <w:szCs w:val="20"/>
                <w:lang w:val="en-US"/>
              </w:rPr>
              <w:t>four thousand three hundred</w:t>
            </w:r>
          </w:p>
        </w:tc>
      </w:tr>
      <w:tr w:rsidR="00AE13A7" w:rsidRPr="00AE13A7" w14:paraId="7C45072E" w14:textId="77777777" w:rsidTr="00274467">
        <w:trPr>
          <w:jc w:val="center"/>
        </w:trPr>
        <w:tc>
          <w:tcPr>
            <w:tcW w:w="2611" w:type="dxa"/>
            <w:shd w:val="clear" w:color="auto" w:fill="auto"/>
          </w:tcPr>
          <w:p w14:paraId="6F7E42A2" w14:textId="77777777" w:rsidR="00AE13A7" w:rsidRPr="00AC3078" w:rsidRDefault="00FC5249" w:rsidP="00897E3A">
            <w:pPr>
              <w:tabs>
                <w:tab w:val="left" w:pos="360"/>
              </w:tabs>
              <w:spacing w:after="0" w:line="240" w:lineRule="auto"/>
              <w:ind w:right="88"/>
              <w:contextualSpacing w:val="0"/>
              <w:jc w:val="center"/>
              <w:rPr>
                <w:rFonts w:ascii="Sylfaen" w:eastAsia="Geo ABC" w:hAnsi="Sylfaen" w:cs="Sylfaen"/>
                <w:b/>
                <w:bCs/>
                <w:szCs w:val="20"/>
              </w:rPr>
            </w:pPr>
            <w:r w:rsidRPr="00AC3078">
              <w:rPr>
                <w:rFonts w:ascii="Sylfaen" w:eastAsia="Times New Roman" w:hAnsi="Sylfaen" w:cs="Times New Roman"/>
                <w:b/>
                <w:bCs/>
                <w:sz w:val="20"/>
                <w:szCs w:val="20"/>
              </w:rPr>
              <w:t>ხილვადობა</w:t>
            </w:r>
          </w:p>
        </w:tc>
        <w:tc>
          <w:tcPr>
            <w:tcW w:w="2888" w:type="dxa"/>
            <w:shd w:val="clear" w:color="auto" w:fill="auto"/>
          </w:tcPr>
          <w:p w14:paraId="59CF2ED8" w14:textId="77777777" w:rsidR="00AE13A7" w:rsidRPr="00AC3078" w:rsidRDefault="00FC5249" w:rsidP="00897E3A">
            <w:pPr>
              <w:tabs>
                <w:tab w:val="left" w:pos="360"/>
              </w:tabs>
              <w:spacing w:after="0" w:line="240" w:lineRule="auto"/>
              <w:ind w:right="88"/>
              <w:contextualSpacing w:val="0"/>
              <w:jc w:val="center"/>
              <w:rPr>
                <w:rFonts w:ascii="Sylfaen" w:eastAsia="Geo ABC" w:hAnsi="Sylfaen" w:cs="Sylfaen"/>
                <w:szCs w:val="20"/>
                <w:lang w:val="en-US"/>
              </w:rPr>
            </w:pPr>
            <w:r w:rsidRPr="00AC3078">
              <w:rPr>
                <w:rFonts w:ascii="Sylfaen" w:eastAsia="Times New Roman" w:hAnsi="Sylfaen" w:cs="Times New Roman"/>
                <w:sz w:val="20"/>
                <w:szCs w:val="20"/>
              </w:rPr>
              <w:t>გადაიცემა როგორც</w:t>
            </w:r>
          </w:p>
        </w:tc>
      </w:tr>
      <w:tr w:rsidR="00AE13A7" w:rsidRPr="00AE13A7" w14:paraId="6A5E6760" w14:textId="77777777" w:rsidTr="00274467">
        <w:trPr>
          <w:jc w:val="center"/>
        </w:trPr>
        <w:tc>
          <w:tcPr>
            <w:tcW w:w="2611" w:type="dxa"/>
            <w:shd w:val="clear" w:color="auto" w:fill="DEEAF6"/>
          </w:tcPr>
          <w:p w14:paraId="7F31736E"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Cs/>
                <w:sz w:val="20"/>
                <w:szCs w:val="20"/>
                <w:lang w:val="en-US"/>
              </w:rPr>
            </w:pPr>
            <w:r w:rsidRPr="00AC3078">
              <w:rPr>
                <w:rFonts w:ascii="Times New Roman" w:eastAsia="Times New Roman" w:hAnsi="Times New Roman" w:cs="Times New Roman"/>
                <w:bCs/>
                <w:sz w:val="20"/>
                <w:szCs w:val="20"/>
                <w:lang w:val="en-US"/>
              </w:rPr>
              <w:t xml:space="preserve">1 000 </w:t>
            </w:r>
          </w:p>
          <w:p w14:paraId="27264FC1" w14:textId="77777777" w:rsidR="00AE13A7" w:rsidRPr="00AC3078" w:rsidRDefault="00AE13A7" w:rsidP="00897E3A">
            <w:pPr>
              <w:tabs>
                <w:tab w:val="left" w:pos="360"/>
              </w:tabs>
              <w:spacing w:after="0" w:line="240" w:lineRule="auto"/>
              <w:ind w:right="88"/>
              <w:contextualSpacing w:val="0"/>
              <w:rPr>
                <w:rFonts w:ascii="Sylfaen" w:eastAsia="Geo ABC" w:hAnsi="Sylfaen" w:cs="Sylfaen"/>
                <w:b/>
                <w:bCs/>
                <w:szCs w:val="20"/>
              </w:rPr>
            </w:pPr>
            <w:r w:rsidRPr="00AC3078">
              <w:rPr>
                <w:rFonts w:ascii="Times New Roman" w:eastAsia="Times New Roman" w:hAnsi="Times New Roman" w:cs="Times New Roman"/>
                <w:bCs/>
                <w:sz w:val="20"/>
                <w:szCs w:val="20"/>
                <w:lang w:val="en-US"/>
              </w:rPr>
              <w:t>700</w:t>
            </w:r>
          </w:p>
        </w:tc>
        <w:tc>
          <w:tcPr>
            <w:tcW w:w="2888" w:type="dxa"/>
            <w:shd w:val="clear" w:color="auto" w:fill="DEEAF6"/>
          </w:tcPr>
          <w:p w14:paraId="03CE5E48"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C3078">
              <w:rPr>
                <w:rFonts w:ascii="Times New Roman" w:eastAsia="Times New Roman" w:hAnsi="Times New Roman" w:cs="Times New Roman"/>
                <w:sz w:val="20"/>
                <w:szCs w:val="20"/>
                <w:lang w:val="en-US"/>
              </w:rPr>
              <w:t xml:space="preserve">visibility </w:t>
            </w:r>
            <w:r w:rsidRPr="00AC3078">
              <w:rPr>
                <w:rFonts w:ascii="Times New Roman" w:eastAsia="Times New Roman" w:hAnsi="Times New Roman" w:cs="Times New Roman"/>
                <w:b/>
                <w:sz w:val="20"/>
                <w:szCs w:val="20"/>
                <w:lang w:val="en-US"/>
              </w:rPr>
              <w:t>one thousand</w:t>
            </w:r>
            <w:r w:rsidRPr="00AC3078">
              <w:rPr>
                <w:rFonts w:ascii="Times New Roman" w:eastAsia="Times New Roman" w:hAnsi="Times New Roman" w:cs="Times New Roman"/>
                <w:sz w:val="20"/>
                <w:szCs w:val="20"/>
                <w:lang w:val="en-US"/>
              </w:rPr>
              <w:t xml:space="preserve"> </w:t>
            </w:r>
          </w:p>
          <w:p w14:paraId="1F03A85B" w14:textId="77777777" w:rsidR="00AE13A7" w:rsidRPr="00AC3078" w:rsidRDefault="00AE13A7" w:rsidP="00897E3A">
            <w:pPr>
              <w:tabs>
                <w:tab w:val="left" w:pos="360"/>
              </w:tabs>
              <w:spacing w:after="0" w:line="240" w:lineRule="auto"/>
              <w:ind w:right="88"/>
              <w:contextualSpacing w:val="0"/>
              <w:rPr>
                <w:rFonts w:ascii="Sylfaen" w:eastAsia="Geo ABC" w:hAnsi="Sylfaen" w:cs="Sylfaen"/>
                <w:szCs w:val="20"/>
                <w:lang w:val="en-US"/>
              </w:rPr>
            </w:pPr>
            <w:r w:rsidRPr="00AC3078">
              <w:rPr>
                <w:rFonts w:ascii="Times New Roman" w:eastAsia="Times New Roman" w:hAnsi="Times New Roman" w:cs="Times New Roman"/>
                <w:sz w:val="20"/>
                <w:szCs w:val="20"/>
                <w:lang w:val="en-US"/>
              </w:rPr>
              <w:t xml:space="preserve">visibility </w:t>
            </w:r>
            <w:r w:rsidRPr="00AC3078">
              <w:rPr>
                <w:rFonts w:ascii="Times New Roman" w:eastAsia="Times New Roman" w:hAnsi="Times New Roman" w:cs="Times New Roman"/>
                <w:b/>
                <w:sz w:val="20"/>
                <w:szCs w:val="20"/>
                <w:lang w:val="en-US"/>
              </w:rPr>
              <w:t>seven hundred</w:t>
            </w:r>
          </w:p>
        </w:tc>
      </w:tr>
      <w:tr w:rsidR="00AE13A7" w:rsidRPr="00AE13A7" w14:paraId="7FF81433" w14:textId="77777777" w:rsidTr="00274467">
        <w:trPr>
          <w:jc w:val="center"/>
        </w:trPr>
        <w:tc>
          <w:tcPr>
            <w:tcW w:w="2611" w:type="dxa"/>
            <w:shd w:val="clear" w:color="auto" w:fill="auto"/>
          </w:tcPr>
          <w:p w14:paraId="42B0B02E" w14:textId="77777777" w:rsidR="00AE13A7" w:rsidRPr="00AC3078" w:rsidRDefault="00365612" w:rsidP="00897E3A">
            <w:pPr>
              <w:tabs>
                <w:tab w:val="left" w:pos="360"/>
              </w:tabs>
              <w:spacing w:after="0" w:line="240" w:lineRule="auto"/>
              <w:ind w:right="88"/>
              <w:contextualSpacing w:val="0"/>
              <w:jc w:val="center"/>
              <w:rPr>
                <w:rFonts w:ascii="Sylfaen" w:eastAsia="Geo ABC" w:hAnsi="Sylfaen" w:cs="Sylfaen"/>
                <w:b/>
                <w:bCs/>
                <w:szCs w:val="20"/>
              </w:rPr>
            </w:pPr>
            <w:r w:rsidRPr="00AC3078">
              <w:rPr>
                <w:b/>
              </w:rPr>
              <w:t xml:space="preserve">ხილვადობის სიშორე ადზ-ზე </w:t>
            </w:r>
            <w:r w:rsidR="00FC5249" w:rsidRPr="00AC3078">
              <w:rPr>
                <w:rFonts w:ascii="Sylfaen" w:eastAsia="Times New Roman" w:hAnsi="Sylfaen" w:cs="Times New Roman"/>
                <w:b/>
                <w:bCs/>
                <w:sz w:val="20"/>
                <w:szCs w:val="20"/>
              </w:rPr>
              <w:t>(</w:t>
            </w:r>
            <w:r w:rsidR="00FC5249" w:rsidRPr="00AC3078">
              <w:rPr>
                <w:rFonts w:ascii="Sylfaen" w:eastAsia="Times New Roman" w:hAnsi="Sylfaen" w:cs="Times New Roman"/>
                <w:b/>
                <w:bCs/>
                <w:sz w:val="20"/>
                <w:szCs w:val="20"/>
                <w:lang w:val="en-US"/>
              </w:rPr>
              <w:t>RVR)</w:t>
            </w:r>
          </w:p>
        </w:tc>
        <w:tc>
          <w:tcPr>
            <w:tcW w:w="2888" w:type="dxa"/>
            <w:shd w:val="clear" w:color="auto" w:fill="auto"/>
          </w:tcPr>
          <w:p w14:paraId="0F63BA8B" w14:textId="77777777" w:rsidR="00AE13A7" w:rsidRPr="00AC3078" w:rsidRDefault="00FC5249" w:rsidP="00897E3A">
            <w:pPr>
              <w:tabs>
                <w:tab w:val="left" w:pos="360"/>
              </w:tabs>
              <w:spacing w:after="0" w:line="240" w:lineRule="auto"/>
              <w:ind w:right="88"/>
              <w:contextualSpacing w:val="0"/>
              <w:jc w:val="center"/>
              <w:rPr>
                <w:rFonts w:ascii="Sylfaen" w:eastAsia="Geo ABC" w:hAnsi="Sylfaen" w:cs="Sylfaen"/>
                <w:szCs w:val="20"/>
                <w:lang w:val="en-US"/>
              </w:rPr>
            </w:pPr>
            <w:r w:rsidRPr="00AC3078">
              <w:rPr>
                <w:rFonts w:ascii="Sylfaen" w:eastAsia="Times New Roman" w:hAnsi="Sylfaen" w:cs="Times New Roman"/>
                <w:sz w:val="20"/>
                <w:szCs w:val="20"/>
              </w:rPr>
              <w:t>გადაიცემა როგორც</w:t>
            </w:r>
          </w:p>
        </w:tc>
      </w:tr>
      <w:tr w:rsidR="00AE13A7" w:rsidRPr="00AE13A7" w14:paraId="142D76D3" w14:textId="77777777" w:rsidTr="00274467">
        <w:trPr>
          <w:jc w:val="center"/>
        </w:trPr>
        <w:tc>
          <w:tcPr>
            <w:tcW w:w="2611" w:type="dxa"/>
            <w:shd w:val="clear" w:color="auto" w:fill="DEEAF6"/>
          </w:tcPr>
          <w:p w14:paraId="6B2BE116"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bCs/>
                <w:sz w:val="20"/>
                <w:szCs w:val="20"/>
                <w:lang w:val="en-US"/>
              </w:rPr>
            </w:pPr>
            <w:r w:rsidRPr="00AC3078">
              <w:rPr>
                <w:rFonts w:ascii="Times New Roman" w:eastAsia="Times New Roman" w:hAnsi="Times New Roman" w:cs="Times New Roman"/>
                <w:bCs/>
                <w:sz w:val="20"/>
                <w:szCs w:val="20"/>
                <w:lang w:val="en-US"/>
              </w:rPr>
              <w:t xml:space="preserve">600 </w:t>
            </w:r>
          </w:p>
          <w:p w14:paraId="0D66ECE0" w14:textId="77777777" w:rsidR="00AE13A7" w:rsidRPr="00AC3078" w:rsidRDefault="00AE13A7" w:rsidP="00897E3A">
            <w:pPr>
              <w:tabs>
                <w:tab w:val="left" w:pos="360"/>
              </w:tabs>
              <w:spacing w:after="0" w:line="240" w:lineRule="auto"/>
              <w:ind w:right="88"/>
              <w:contextualSpacing w:val="0"/>
              <w:rPr>
                <w:rFonts w:ascii="Sylfaen" w:eastAsia="Geo ABC" w:hAnsi="Sylfaen" w:cs="Sylfaen"/>
                <w:b/>
                <w:bCs/>
                <w:szCs w:val="20"/>
              </w:rPr>
            </w:pPr>
            <w:r w:rsidRPr="00AC3078">
              <w:rPr>
                <w:rFonts w:ascii="Times New Roman" w:eastAsia="Times New Roman" w:hAnsi="Times New Roman" w:cs="Times New Roman"/>
                <w:bCs/>
                <w:sz w:val="20"/>
                <w:szCs w:val="20"/>
                <w:lang w:val="en-US"/>
              </w:rPr>
              <w:t>1 700</w:t>
            </w:r>
          </w:p>
        </w:tc>
        <w:tc>
          <w:tcPr>
            <w:tcW w:w="2888" w:type="dxa"/>
            <w:shd w:val="clear" w:color="auto" w:fill="DEEAF6"/>
          </w:tcPr>
          <w:p w14:paraId="409A05CC"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C3078">
              <w:rPr>
                <w:rFonts w:ascii="Times New Roman" w:eastAsia="Times New Roman" w:hAnsi="Times New Roman" w:cs="Times New Roman"/>
                <w:sz w:val="20"/>
                <w:szCs w:val="20"/>
                <w:lang w:val="en-US"/>
              </w:rPr>
              <w:t xml:space="preserve">RVR </w:t>
            </w:r>
            <w:r w:rsidRPr="00AC3078">
              <w:rPr>
                <w:rFonts w:ascii="Times New Roman" w:eastAsia="Times New Roman" w:hAnsi="Times New Roman" w:cs="Times New Roman"/>
                <w:b/>
                <w:sz w:val="20"/>
                <w:szCs w:val="20"/>
                <w:lang w:val="en-US"/>
              </w:rPr>
              <w:t>six hundred</w:t>
            </w:r>
            <w:r w:rsidRPr="00AC3078">
              <w:rPr>
                <w:rFonts w:ascii="Times New Roman" w:eastAsia="Times New Roman" w:hAnsi="Times New Roman" w:cs="Times New Roman"/>
                <w:sz w:val="20"/>
                <w:szCs w:val="20"/>
                <w:lang w:val="en-US"/>
              </w:rPr>
              <w:t xml:space="preserve"> </w:t>
            </w:r>
          </w:p>
          <w:p w14:paraId="6FDD3454" w14:textId="77777777" w:rsidR="00AE13A7" w:rsidRPr="00AC3078"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C3078">
              <w:rPr>
                <w:rFonts w:ascii="Times New Roman" w:eastAsia="Times New Roman" w:hAnsi="Times New Roman" w:cs="Times New Roman"/>
                <w:sz w:val="20"/>
                <w:szCs w:val="20"/>
                <w:lang w:val="en-US"/>
              </w:rPr>
              <w:t xml:space="preserve">RVR </w:t>
            </w:r>
            <w:r w:rsidRPr="00AC3078">
              <w:rPr>
                <w:rFonts w:ascii="Times New Roman" w:eastAsia="Times New Roman" w:hAnsi="Times New Roman" w:cs="Times New Roman"/>
                <w:b/>
                <w:sz w:val="20"/>
                <w:szCs w:val="20"/>
                <w:lang w:val="en-US"/>
              </w:rPr>
              <w:t>one thousand seven hundred</w:t>
            </w:r>
          </w:p>
        </w:tc>
      </w:tr>
    </w:tbl>
    <w:p w14:paraId="2F343D51" w14:textId="77777777" w:rsidR="00AE13A7" w:rsidRDefault="00AE13A7" w:rsidP="00897E3A">
      <w:pPr>
        <w:spacing w:after="0" w:line="240" w:lineRule="auto"/>
        <w:ind w:left="360" w:right="88"/>
      </w:pPr>
    </w:p>
    <w:p w14:paraId="02211CE7" w14:textId="6C777BC3" w:rsidR="001E6229" w:rsidRPr="00C35B9F" w:rsidRDefault="001E166B" w:rsidP="00897E3A">
      <w:pPr>
        <w:numPr>
          <w:ilvl w:val="0"/>
          <w:numId w:val="7"/>
        </w:numPr>
        <w:spacing w:after="0" w:line="240" w:lineRule="auto"/>
        <w:ind w:right="88"/>
      </w:pPr>
      <w:r w:rsidRPr="00C35B9F">
        <w:t xml:space="preserve">გარდა </w:t>
      </w:r>
      <w:r w:rsidR="00B63521">
        <w:t xml:space="preserve">ამ მუხლის </w:t>
      </w:r>
      <w:r w:rsidRPr="00C35B9F">
        <w:t>მე-5 პუნქტი</w:t>
      </w:r>
      <w:r w:rsidR="00A5034F" w:rsidRPr="00C35B9F">
        <w:t>თ</w:t>
      </w:r>
      <w:r w:rsidRPr="00C35B9F">
        <w:t xml:space="preserve"> მითითებულისა, </w:t>
      </w:r>
      <w:r w:rsidR="00367056">
        <w:t>რადიოსატელეფონო</w:t>
      </w:r>
      <w:r w:rsidR="00A5034F" w:rsidRPr="00C35B9F">
        <w:t xml:space="preserve"> VHF-კავშირის წარმოებისას გადაცემების არხის ამოსაცნობად გადაიცემა კოდური აღნიშვნის ყველა ექვსი ციფრი, გარდა იმ შემთხვევებისა, როდესაც მეხუთე და მეექვსე ციფრი წარმოადგენს ნულს, რადგან ამ შემთხვევაში გადაიცემა მხოლოდ პირველი ოთხი ციფრი. </w:t>
      </w:r>
    </w:p>
    <w:p w14:paraId="4B5E808A" w14:textId="77777777" w:rsidR="001E6229" w:rsidRPr="00C35B9F" w:rsidRDefault="001E6229" w:rsidP="00897E3A">
      <w:pPr>
        <w:spacing w:after="0" w:line="240" w:lineRule="auto"/>
        <w:ind w:right="88"/>
      </w:pPr>
    </w:p>
    <w:p w14:paraId="037617F0" w14:textId="77777777" w:rsidR="00AE13A7" w:rsidRPr="00B87682" w:rsidRDefault="00C35B9F" w:rsidP="00897E3A">
      <w:pPr>
        <w:autoSpaceDE w:val="0"/>
        <w:autoSpaceDN w:val="0"/>
        <w:adjustRightInd w:val="0"/>
        <w:spacing w:after="0" w:line="240" w:lineRule="auto"/>
        <w:ind w:right="88"/>
        <w:contextualSpacing w:val="0"/>
        <w:jc w:val="left"/>
      </w:pPr>
      <w:r w:rsidRPr="00B87682">
        <w:rPr>
          <w:b/>
        </w:rPr>
        <w:t>შენიშნა 1:</w:t>
      </w:r>
      <w:r w:rsidRPr="00B87682">
        <w:rPr>
          <w:lang w:val="en-GB"/>
        </w:rPr>
        <w:t xml:space="preserve"> </w:t>
      </w:r>
      <w:r w:rsidR="00B12805" w:rsidRPr="00B87682">
        <w:t>შემდეგი მაგალითებით მოცემულია მე-4 პუნქტში აღწერილი წესის გამოყენება</w:t>
      </w:r>
      <w:r w:rsidR="00A5034F" w:rsidRPr="00B87682">
        <w:rPr>
          <w:rFonts w:ascii="Arial" w:hAnsi="Arial" w:cs="Arial"/>
          <w:iCs/>
          <w:sz w:val="20"/>
          <w:szCs w:val="20"/>
        </w:rPr>
        <w:t>.</w:t>
      </w:r>
    </w:p>
    <w:p w14:paraId="64810895" w14:textId="77777777" w:rsidR="00AE13A7" w:rsidRDefault="00AE13A7" w:rsidP="00897E3A">
      <w:pPr>
        <w:spacing w:after="0" w:line="240" w:lineRule="auto"/>
        <w:ind w:right="88"/>
      </w:pPr>
    </w:p>
    <w:tbl>
      <w:tblPr>
        <w:tblW w:w="5499" w:type="dxa"/>
        <w:jc w:val="center"/>
        <w:tblBorders>
          <w:top w:val="single" w:sz="2" w:space="0" w:color="9CC2E5"/>
          <w:bottom w:val="single" w:sz="2" w:space="0" w:color="9CC2E5"/>
          <w:insideH w:val="single" w:sz="2" w:space="0" w:color="9CC2E5"/>
          <w:insideV w:val="single" w:sz="2" w:space="0" w:color="9CC2E5"/>
        </w:tblBorders>
        <w:tblLook w:val="04A0" w:firstRow="1" w:lastRow="0" w:firstColumn="1" w:lastColumn="0" w:noHBand="0" w:noVBand="1"/>
      </w:tblPr>
      <w:tblGrid>
        <w:gridCol w:w="991"/>
        <w:gridCol w:w="4508"/>
      </w:tblGrid>
      <w:tr w:rsidR="00AE13A7" w:rsidRPr="00AE13A7" w14:paraId="3CDD5FD4" w14:textId="77777777" w:rsidTr="002240D0">
        <w:trPr>
          <w:jc w:val="center"/>
        </w:trPr>
        <w:tc>
          <w:tcPr>
            <w:tcW w:w="991" w:type="dxa"/>
            <w:tcBorders>
              <w:top w:val="single" w:sz="12" w:space="0" w:color="9CC2E5"/>
              <w:bottom w:val="single" w:sz="12" w:space="0" w:color="9CC2E5"/>
              <w:right w:val="nil"/>
            </w:tcBorders>
            <w:shd w:val="clear" w:color="auto" w:fill="FFFFFF"/>
          </w:tcPr>
          <w:p w14:paraId="45333763" w14:textId="77777777" w:rsidR="00AE13A7" w:rsidRPr="00C35B9F" w:rsidRDefault="00FC5249" w:rsidP="00897E3A">
            <w:pPr>
              <w:tabs>
                <w:tab w:val="left" w:pos="360"/>
              </w:tabs>
              <w:spacing w:after="0" w:line="240" w:lineRule="auto"/>
              <w:ind w:right="88"/>
              <w:contextualSpacing w:val="0"/>
              <w:jc w:val="left"/>
              <w:rPr>
                <w:rFonts w:eastAsia="Geo ABC" w:cs="Sylfaen"/>
                <w:b/>
                <w:bCs/>
                <w:szCs w:val="20"/>
                <w:lang w:val="en-US"/>
              </w:rPr>
            </w:pPr>
            <w:r w:rsidRPr="00C35B9F">
              <w:rPr>
                <w:rFonts w:eastAsia="Times New Roman" w:cs="Times New Roman"/>
                <w:b/>
                <w:bCs/>
                <w:sz w:val="20"/>
                <w:szCs w:val="20"/>
                <w:lang w:val="en-US"/>
              </w:rPr>
              <w:t>არხი</w:t>
            </w:r>
          </w:p>
        </w:tc>
        <w:tc>
          <w:tcPr>
            <w:tcW w:w="4508" w:type="dxa"/>
            <w:tcBorders>
              <w:top w:val="single" w:sz="12" w:space="0" w:color="9CC2E5"/>
              <w:left w:val="nil"/>
              <w:bottom w:val="single" w:sz="12" w:space="0" w:color="9CC2E5"/>
            </w:tcBorders>
            <w:shd w:val="clear" w:color="auto" w:fill="FFFFFF"/>
          </w:tcPr>
          <w:p w14:paraId="58E0A316" w14:textId="77777777" w:rsidR="00AE13A7" w:rsidRPr="00C35B9F" w:rsidRDefault="00FC5249" w:rsidP="00897E3A">
            <w:pPr>
              <w:tabs>
                <w:tab w:val="left" w:pos="360"/>
              </w:tabs>
              <w:spacing w:after="0" w:line="240" w:lineRule="auto"/>
              <w:ind w:right="88"/>
              <w:contextualSpacing w:val="0"/>
              <w:jc w:val="center"/>
              <w:rPr>
                <w:rFonts w:eastAsia="Geo ABC" w:cs="Sylfaen"/>
                <w:b/>
                <w:bCs/>
                <w:szCs w:val="20"/>
              </w:rPr>
            </w:pPr>
            <w:r w:rsidRPr="00C35B9F">
              <w:rPr>
                <w:rFonts w:eastAsia="Times New Roman" w:cs="Times New Roman"/>
                <w:b/>
                <w:sz w:val="20"/>
                <w:szCs w:val="20"/>
              </w:rPr>
              <w:t>გადაიცემა როგორც</w:t>
            </w:r>
          </w:p>
        </w:tc>
      </w:tr>
      <w:tr w:rsidR="00AE13A7" w:rsidRPr="00AE13A7" w14:paraId="7A81FBDE" w14:textId="77777777" w:rsidTr="002240D0">
        <w:trPr>
          <w:jc w:val="center"/>
        </w:trPr>
        <w:tc>
          <w:tcPr>
            <w:tcW w:w="991" w:type="dxa"/>
            <w:tcBorders>
              <w:top w:val="single" w:sz="12" w:space="0" w:color="9CC2E5"/>
              <w:bottom w:val="nil"/>
              <w:right w:val="nil"/>
            </w:tcBorders>
            <w:shd w:val="clear" w:color="auto" w:fill="FFFFFF"/>
          </w:tcPr>
          <w:p w14:paraId="13B223E1"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Times New Roman" w:eastAsia="Times New Roman" w:hAnsi="Times New Roman" w:cs="Times New Roman"/>
                <w:b/>
                <w:bCs/>
                <w:sz w:val="20"/>
                <w:szCs w:val="20"/>
                <w:lang w:val="en-US"/>
              </w:rPr>
              <w:t>118.000</w:t>
            </w:r>
          </w:p>
        </w:tc>
        <w:tc>
          <w:tcPr>
            <w:tcW w:w="4508" w:type="dxa"/>
            <w:tcBorders>
              <w:top w:val="single" w:sz="12" w:space="0" w:color="9CC2E5"/>
              <w:left w:val="nil"/>
              <w:bottom w:val="nil"/>
            </w:tcBorders>
            <w:shd w:val="clear" w:color="auto" w:fill="FFFFFF"/>
          </w:tcPr>
          <w:p w14:paraId="34173CBD" w14:textId="77777777" w:rsidR="00AE13A7" w:rsidRPr="00AE13A7" w:rsidRDefault="00AE13A7" w:rsidP="00897E3A">
            <w:pPr>
              <w:tabs>
                <w:tab w:val="left" w:pos="360"/>
              </w:tabs>
              <w:spacing w:after="0" w:line="240" w:lineRule="auto"/>
              <w:ind w:right="88"/>
              <w:contextualSpacing w:val="0"/>
              <w:jc w:val="left"/>
              <w:rPr>
                <w:rFonts w:ascii="Sylfaen" w:eastAsia="Geo ABC" w:hAnsi="Sylfaen" w:cs="Sylfaen"/>
                <w:szCs w:val="20"/>
              </w:rPr>
            </w:pPr>
            <w:r w:rsidRPr="00AE13A7">
              <w:rPr>
                <w:rFonts w:ascii="Times New Roman" w:eastAsia="Times New Roman" w:hAnsi="Times New Roman" w:cs="Times New Roman"/>
                <w:sz w:val="20"/>
                <w:szCs w:val="20"/>
                <w:lang w:val="en-US"/>
              </w:rPr>
              <w:t>ONE ONE EIGHT DECIMAL ZERO</w:t>
            </w:r>
          </w:p>
        </w:tc>
      </w:tr>
      <w:tr w:rsidR="00AE13A7" w:rsidRPr="00AE13A7" w14:paraId="2AC80F19" w14:textId="77777777" w:rsidTr="002240D0">
        <w:trPr>
          <w:jc w:val="center"/>
        </w:trPr>
        <w:tc>
          <w:tcPr>
            <w:tcW w:w="991" w:type="dxa"/>
            <w:tcBorders>
              <w:top w:val="nil"/>
              <w:bottom w:val="nil"/>
              <w:right w:val="nil"/>
            </w:tcBorders>
            <w:shd w:val="clear" w:color="auto" w:fill="FFFFFF"/>
          </w:tcPr>
          <w:p w14:paraId="67A8725A" w14:textId="77777777" w:rsidR="00AE13A7" w:rsidRPr="00AE13A7" w:rsidRDefault="00AE13A7" w:rsidP="00897E3A">
            <w:pPr>
              <w:tabs>
                <w:tab w:val="left" w:pos="360"/>
              </w:tabs>
              <w:spacing w:after="0" w:line="240" w:lineRule="auto"/>
              <w:ind w:right="88"/>
              <w:contextualSpacing w:val="0"/>
              <w:jc w:val="left"/>
              <w:rPr>
                <w:rFonts w:ascii="Sylfaen" w:eastAsia="Geo ABC" w:hAnsi="Sylfaen" w:cs="Sylfaen"/>
                <w:b/>
                <w:bCs/>
                <w:szCs w:val="20"/>
                <w:highlight w:val="yellow"/>
              </w:rPr>
            </w:pPr>
            <w:r w:rsidRPr="00AE13A7">
              <w:rPr>
                <w:rFonts w:ascii="Times New Roman" w:eastAsia="Times New Roman" w:hAnsi="Times New Roman" w:cs="Times New Roman"/>
                <w:b/>
                <w:bCs/>
                <w:sz w:val="20"/>
                <w:szCs w:val="20"/>
                <w:lang w:val="en-US"/>
              </w:rPr>
              <w:t>118.005</w:t>
            </w:r>
          </w:p>
        </w:tc>
        <w:tc>
          <w:tcPr>
            <w:tcW w:w="4508" w:type="dxa"/>
            <w:tcBorders>
              <w:top w:val="nil"/>
              <w:left w:val="nil"/>
              <w:bottom w:val="nil"/>
            </w:tcBorders>
            <w:shd w:val="clear" w:color="auto" w:fill="FFFFFF"/>
          </w:tcPr>
          <w:p w14:paraId="4437C687" w14:textId="77777777" w:rsidR="00AE13A7" w:rsidRPr="00AE13A7" w:rsidRDefault="00AE13A7" w:rsidP="00897E3A">
            <w:pPr>
              <w:tabs>
                <w:tab w:val="left" w:pos="360"/>
              </w:tabs>
              <w:spacing w:after="0" w:line="240" w:lineRule="auto"/>
              <w:ind w:right="88"/>
              <w:contextualSpacing w:val="0"/>
              <w:jc w:val="left"/>
              <w:rPr>
                <w:rFonts w:ascii="Sylfaen" w:eastAsia="Geo ABC" w:hAnsi="Sylfaen" w:cs="Sylfaen"/>
                <w:szCs w:val="20"/>
                <w:highlight w:val="yellow"/>
                <w:lang w:val="en-US"/>
              </w:rPr>
            </w:pPr>
            <w:r w:rsidRPr="00AE13A7">
              <w:rPr>
                <w:rFonts w:ascii="Times New Roman" w:eastAsia="Times New Roman" w:hAnsi="Times New Roman" w:cs="Times New Roman"/>
                <w:sz w:val="20"/>
                <w:szCs w:val="20"/>
                <w:lang w:val="en-US"/>
              </w:rPr>
              <w:t>ONE ONE EIGHT DECIMAL ZERO ZERO FIVE</w:t>
            </w:r>
          </w:p>
        </w:tc>
      </w:tr>
      <w:tr w:rsidR="00AE13A7" w:rsidRPr="00AE13A7" w14:paraId="0032EB12" w14:textId="77777777" w:rsidTr="002240D0">
        <w:trPr>
          <w:jc w:val="center"/>
        </w:trPr>
        <w:tc>
          <w:tcPr>
            <w:tcW w:w="991" w:type="dxa"/>
            <w:tcBorders>
              <w:top w:val="nil"/>
              <w:bottom w:val="nil"/>
              <w:right w:val="nil"/>
            </w:tcBorders>
            <w:shd w:val="clear" w:color="auto" w:fill="FFFFFF"/>
          </w:tcPr>
          <w:p w14:paraId="57F7F4B1"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Times New Roman" w:eastAsia="Times New Roman" w:hAnsi="Times New Roman" w:cs="Times New Roman"/>
                <w:b/>
                <w:bCs/>
                <w:sz w:val="20"/>
                <w:szCs w:val="20"/>
                <w:lang w:val="en-US"/>
              </w:rPr>
              <w:t>118.010</w:t>
            </w:r>
          </w:p>
        </w:tc>
        <w:tc>
          <w:tcPr>
            <w:tcW w:w="4508" w:type="dxa"/>
            <w:tcBorders>
              <w:top w:val="nil"/>
              <w:left w:val="nil"/>
              <w:bottom w:val="nil"/>
            </w:tcBorders>
            <w:shd w:val="clear" w:color="auto" w:fill="FFFFFF"/>
          </w:tcPr>
          <w:p w14:paraId="5E73167F"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Times New Roman" w:eastAsia="Times New Roman" w:hAnsi="Times New Roman" w:cs="Times New Roman"/>
                <w:sz w:val="20"/>
                <w:szCs w:val="20"/>
                <w:lang w:val="en-US"/>
              </w:rPr>
              <w:t>ONE ONE EIGHT DECIMAL ZERO ONE ZERO</w:t>
            </w:r>
          </w:p>
        </w:tc>
      </w:tr>
      <w:tr w:rsidR="00AE13A7" w:rsidRPr="00AE13A7" w14:paraId="515357E1" w14:textId="77777777" w:rsidTr="002240D0">
        <w:trPr>
          <w:jc w:val="center"/>
        </w:trPr>
        <w:tc>
          <w:tcPr>
            <w:tcW w:w="991" w:type="dxa"/>
            <w:tcBorders>
              <w:top w:val="nil"/>
              <w:bottom w:val="nil"/>
              <w:right w:val="nil"/>
            </w:tcBorders>
            <w:shd w:val="clear" w:color="auto" w:fill="FFFFFF"/>
          </w:tcPr>
          <w:p w14:paraId="3C70B85A" w14:textId="77777777" w:rsidR="00AE13A7" w:rsidRPr="00AE13A7" w:rsidRDefault="00AE13A7" w:rsidP="00897E3A">
            <w:pPr>
              <w:tabs>
                <w:tab w:val="left" w:pos="360"/>
              </w:tabs>
              <w:spacing w:after="0" w:line="240" w:lineRule="auto"/>
              <w:ind w:right="88"/>
              <w:contextualSpacing w:val="0"/>
              <w:jc w:val="left"/>
              <w:rPr>
                <w:rFonts w:ascii="Sylfaen" w:eastAsia="Geo ABC" w:hAnsi="Sylfaen" w:cs="Sylfaen"/>
                <w:b/>
                <w:bCs/>
                <w:szCs w:val="20"/>
              </w:rPr>
            </w:pPr>
            <w:r w:rsidRPr="00AE13A7">
              <w:rPr>
                <w:rFonts w:ascii="Times New Roman" w:eastAsia="Times New Roman" w:hAnsi="Times New Roman" w:cs="Times New Roman"/>
                <w:b/>
                <w:bCs/>
                <w:sz w:val="20"/>
                <w:szCs w:val="20"/>
                <w:lang w:val="en-US"/>
              </w:rPr>
              <w:t>118.025</w:t>
            </w:r>
          </w:p>
        </w:tc>
        <w:tc>
          <w:tcPr>
            <w:tcW w:w="4508" w:type="dxa"/>
            <w:tcBorders>
              <w:top w:val="nil"/>
              <w:left w:val="nil"/>
              <w:bottom w:val="nil"/>
            </w:tcBorders>
            <w:shd w:val="clear" w:color="auto" w:fill="FFFFFF"/>
          </w:tcPr>
          <w:p w14:paraId="4B5D31FB" w14:textId="77777777" w:rsidR="00AE13A7" w:rsidRPr="00AE13A7" w:rsidRDefault="00AE13A7" w:rsidP="00897E3A">
            <w:pPr>
              <w:tabs>
                <w:tab w:val="left" w:pos="360"/>
              </w:tabs>
              <w:spacing w:after="0" w:line="240" w:lineRule="auto"/>
              <w:ind w:right="88"/>
              <w:contextualSpacing w:val="0"/>
              <w:jc w:val="left"/>
              <w:rPr>
                <w:rFonts w:ascii="Sylfaen" w:eastAsia="Geo ABC" w:hAnsi="Sylfaen" w:cs="Sylfaen"/>
                <w:szCs w:val="20"/>
                <w:lang w:val="en-US"/>
              </w:rPr>
            </w:pPr>
            <w:r w:rsidRPr="00AE13A7">
              <w:rPr>
                <w:rFonts w:ascii="Times New Roman" w:eastAsia="Times New Roman" w:hAnsi="Times New Roman" w:cs="Times New Roman"/>
                <w:sz w:val="20"/>
                <w:szCs w:val="20"/>
                <w:lang w:val="en-US"/>
              </w:rPr>
              <w:t>ONE ONE EIGHT DECIMAL ZERO TWO FIVE</w:t>
            </w:r>
          </w:p>
        </w:tc>
      </w:tr>
      <w:tr w:rsidR="00AE13A7" w:rsidRPr="00AE13A7" w14:paraId="3CE34573" w14:textId="77777777" w:rsidTr="002240D0">
        <w:trPr>
          <w:jc w:val="center"/>
        </w:trPr>
        <w:tc>
          <w:tcPr>
            <w:tcW w:w="991" w:type="dxa"/>
            <w:tcBorders>
              <w:top w:val="nil"/>
              <w:bottom w:val="nil"/>
              <w:right w:val="nil"/>
            </w:tcBorders>
            <w:shd w:val="clear" w:color="auto" w:fill="FFFFFF"/>
          </w:tcPr>
          <w:p w14:paraId="055F2996"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Times New Roman" w:eastAsia="Times New Roman" w:hAnsi="Times New Roman" w:cs="Times New Roman"/>
                <w:b/>
                <w:bCs/>
                <w:sz w:val="20"/>
                <w:szCs w:val="20"/>
                <w:lang w:val="en-US"/>
              </w:rPr>
              <w:t>118.050</w:t>
            </w:r>
          </w:p>
        </w:tc>
        <w:tc>
          <w:tcPr>
            <w:tcW w:w="4508" w:type="dxa"/>
            <w:tcBorders>
              <w:top w:val="nil"/>
              <w:left w:val="nil"/>
              <w:bottom w:val="nil"/>
            </w:tcBorders>
            <w:shd w:val="clear" w:color="auto" w:fill="FFFFFF"/>
          </w:tcPr>
          <w:p w14:paraId="2ECB009D"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Times New Roman" w:eastAsia="Times New Roman" w:hAnsi="Times New Roman" w:cs="Times New Roman"/>
                <w:sz w:val="20"/>
                <w:szCs w:val="20"/>
                <w:lang w:val="en-US"/>
              </w:rPr>
              <w:t>ONE ONE EIGHT DECIMAL ZERO FIVE ZERO</w:t>
            </w:r>
          </w:p>
        </w:tc>
      </w:tr>
      <w:tr w:rsidR="00AE13A7" w:rsidRPr="00AE13A7" w14:paraId="4BD275D6" w14:textId="77777777" w:rsidTr="002240D0">
        <w:trPr>
          <w:jc w:val="center"/>
        </w:trPr>
        <w:tc>
          <w:tcPr>
            <w:tcW w:w="991" w:type="dxa"/>
            <w:tcBorders>
              <w:top w:val="nil"/>
              <w:right w:val="nil"/>
            </w:tcBorders>
            <w:shd w:val="clear" w:color="auto" w:fill="FFFFFF"/>
          </w:tcPr>
          <w:p w14:paraId="75EC3261"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Times New Roman" w:eastAsia="Times New Roman" w:hAnsi="Times New Roman" w:cs="Times New Roman"/>
                <w:b/>
                <w:bCs/>
                <w:sz w:val="20"/>
                <w:szCs w:val="20"/>
                <w:lang w:val="en-US"/>
              </w:rPr>
              <w:t>118.100</w:t>
            </w:r>
          </w:p>
        </w:tc>
        <w:tc>
          <w:tcPr>
            <w:tcW w:w="4508" w:type="dxa"/>
            <w:tcBorders>
              <w:top w:val="nil"/>
              <w:left w:val="nil"/>
            </w:tcBorders>
            <w:shd w:val="clear" w:color="auto" w:fill="FFFFFF"/>
          </w:tcPr>
          <w:p w14:paraId="015598C5" w14:textId="77777777" w:rsidR="00AE13A7" w:rsidRPr="00AE13A7" w:rsidRDefault="00AE13A7" w:rsidP="00897E3A">
            <w:pPr>
              <w:tabs>
                <w:tab w:val="left" w:pos="360"/>
              </w:tabs>
              <w:spacing w:after="0" w:line="240" w:lineRule="auto"/>
              <w:ind w:right="88"/>
              <w:contextualSpacing w:val="0"/>
              <w:jc w:val="left"/>
              <w:rPr>
                <w:rFonts w:ascii="Sylfaen" w:eastAsia="Geo ABC" w:hAnsi="Sylfaen" w:cs="Sylfaen"/>
                <w:szCs w:val="20"/>
                <w:lang w:val="en-US"/>
              </w:rPr>
            </w:pPr>
            <w:r w:rsidRPr="00AE13A7">
              <w:rPr>
                <w:rFonts w:ascii="Times New Roman" w:eastAsia="Times New Roman" w:hAnsi="Times New Roman" w:cs="Times New Roman"/>
                <w:sz w:val="20"/>
                <w:szCs w:val="20"/>
                <w:lang w:val="en-US"/>
              </w:rPr>
              <w:t>ONE ONE EIGHT DECIMAL ONE</w:t>
            </w:r>
          </w:p>
        </w:tc>
      </w:tr>
    </w:tbl>
    <w:p w14:paraId="63FF7C64" w14:textId="77777777" w:rsidR="00AE13A7" w:rsidRDefault="00AE13A7" w:rsidP="00897E3A">
      <w:pPr>
        <w:tabs>
          <w:tab w:val="left" w:pos="450"/>
        </w:tabs>
        <w:spacing w:after="0" w:line="240" w:lineRule="auto"/>
        <w:ind w:right="88"/>
        <w:contextualSpacing w:val="0"/>
        <w:rPr>
          <w:rFonts w:ascii="Calibri" w:eastAsia="Geo ABC" w:hAnsi="Calibri" w:cs="Calibri"/>
          <w:b/>
          <w:bCs/>
          <w:sz w:val="18"/>
          <w:szCs w:val="18"/>
          <w:highlight w:val="yellow"/>
          <w:lang w:val="en-US" w:eastAsia="ka-GE"/>
        </w:rPr>
      </w:pPr>
    </w:p>
    <w:p w14:paraId="5B53F1FA" w14:textId="77777777" w:rsidR="00C019A6" w:rsidRDefault="00C019A6" w:rsidP="00897E3A">
      <w:pPr>
        <w:tabs>
          <w:tab w:val="left" w:pos="450"/>
        </w:tabs>
        <w:spacing w:after="0" w:line="240" w:lineRule="auto"/>
        <w:ind w:right="88"/>
        <w:contextualSpacing w:val="0"/>
        <w:rPr>
          <w:rFonts w:ascii="Sylfaen" w:eastAsia="Geo ABC" w:hAnsi="Sylfaen" w:cs="Calibri"/>
          <w:bCs/>
          <w:szCs w:val="18"/>
          <w:highlight w:val="yellow"/>
          <w:lang w:val="en-US" w:eastAsia="ka-GE"/>
        </w:rPr>
      </w:pPr>
    </w:p>
    <w:p w14:paraId="3E76E201" w14:textId="77777777" w:rsidR="00C019A6" w:rsidRDefault="00C019A6" w:rsidP="00897E3A">
      <w:pPr>
        <w:tabs>
          <w:tab w:val="left" w:pos="450"/>
        </w:tabs>
        <w:spacing w:after="0" w:line="240" w:lineRule="auto"/>
        <w:ind w:right="88"/>
        <w:contextualSpacing w:val="0"/>
        <w:rPr>
          <w:rFonts w:ascii="Sylfaen" w:eastAsia="Geo ABC" w:hAnsi="Sylfaen" w:cs="Calibri"/>
          <w:bCs/>
          <w:szCs w:val="18"/>
          <w:highlight w:val="yellow"/>
          <w:lang w:val="en-US" w:eastAsia="ka-GE"/>
        </w:rPr>
      </w:pPr>
    </w:p>
    <w:p w14:paraId="71C92690" w14:textId="77777777" w:rsidR="00C019A6" w:rsidRDefault="00C019A6" w:rsidP="00897E3A">
      <w:pPr>
        <w:tabs>
          <w:tab w:val="left" w:pos="450"/>
        </w:tabs>
        <w:spacing w:after="0" w:line="240" w:lineRule="auto"/>
        <w:ind w:right="88"/>
        <w:contextualSpacing w:val="0"/>
        <w:rPr>
          <w:rFonts w:ascii="Sylfaen" w:eastAsia="Geo ABC" w:hAnsi="Sylfaen" w:cs="Calibri"/>
          <w:bCs/>
          <w:szCs w:val="18"/>
          <w:highlight w:val="yellow"/>
          <w:lang w:val="en-US" w:eastAsia="ka-GE"/>
        </w:rPr>
      </w:pPr>
    </w:p>
    <w:p w14:paraId="4CD95939" w14:textId="77777777" w:rsidR="00C019A6" w:rsidRDefault="00C019A6" w:rsidP="00897E3A">
      <w:pPr>
        <w:tabs>
          <w:tab w:val="left" w:pos="450"/>
        </w:tabs>
        <w:spacing w:after="0" w:line="240" w:lineRule="auto"/>
        <w:ind w:right="88"/>
        <w:contextualSpacing w:val="0"/>
        <w:rPr>
          <w:rFonts w:ascii="Sylfaen" w:eastAsia="Geo ABC" w:hAnsi="Sylfaen" w:cs="Calibri"/>
          <w:bCs/>
          <w:szCs w:val="18"/>
          <w:highlight w:val="yellow"/>
          <w:lang w:val="en-US" w:eastAsia="ka-GE"/>
        </w:rPr>
      </w:pPr>
    </w:p>
    <w:p w14:paraId="4940C3BC" w14:textId="7022DF7E" w:rsidR="00E36B60" w:rsidRPr="00C35B9F" w:rsidRDefault="00C35B9F" w:rsidP="00897E3A">
      <w:pPr>
        <w:tabs>
          <w:tab w:val="left" w:pos="450"/>
        </w:tabs>
        <w:spacing w:after="0" w:line="240" w:lineRule="auto"/>
        <w:ind w:right="88"/>
        <w:contextualSpacing w:val="0"/>
        <w:rPr>
          <w:rFonts w:ascii="Sylfaen" w:eastAsia="Geo ABC" w:hAnsi="Sylfaen" w:cs="Calibri"/>
          <w:bCs/>
          <w:szCs w:val="18"/>
          <w:lang w:eastAsia="ka-GE"/>
        </w:rPr>
      </w:pPr>
      <w:r w:rsidRPr="00B87682">
        <w:rPr>
          <w:rFonts w:ascii="Sylfaen" w:eastAsia="Geo ABC" w:hAnsi="Sylfaen" w:cs="Calibri"/>
          <w:b/>
          <w:bCs/>
          <w:szCs w:val="18"/>
          <w:lang w:eastAsia="ka-GE"/>
        </w:rPr>
        <w:t>შენიშვნა 2:</w:t>
      </w:r>
      <w:r>
        <w:rPr>
          <w:rFonts w:ascii="Sylfaen" w:eastAsia="Geo ABC" w:hAnsi="Sylfaen" w:cs="Calibri"/>
          <w:bCs/>
          <w:szCs w:val="18"/>
          <w:lang w:eastAsia="ka-GE"/>
        </w:rPr>
        <w:t xml:space="preserve"> </w:t>
      </w:r>
      <w:r w:rsidR="00C019A6" w:rsidRPr="00C35B9F">
        <w:rPr>
          <w:rFonts w:ascii="Sylfaen" w:eastAsia="Geo ABC" w:hAnsi="Sylfaen" w:cs="Calibri"/>
          <w:bCs/>
          <w:szCs w:val="18"/>
          <w:lang w:eastAsia="ka-GE"/>
        </w:rPr>
        <w:t xml:space="preserve">საჭიროა სიფრთხილის გამოვლენა </w:t>
      </w:r>
      <w:r w:rsidR="00C019A6" w:rsidRPr="00C35B9F">
        <w:rPr>
          <w:rFonts w:ascii="Sylfaen" w:eastAsia="Geo ABC" w:hAnsi="Sylfaen" w:cs="Calibri"/>
          <w:bCs/>
          <w:szCs w:val="18"/>
          <w:lang w:val="en-US" w:eastAsia="ka-GE"/>
        </w:rPr>
        <w:t>VHF</w:t>
      </w:r>
      <w:r w:rsidR="00C019A6" w:rsidRPr="00C35B9F">
        <w:rPr>
          <w:rFonts w:ascii="Sylfaen" w:eastAsia="Geo ABC" w:hAnsi="Sylfaen" w:cs="Calibri"/>
          <w:bCs/>
          <w:szCs w:val="18"/>
          <w:lang w:eastAsia="ka-GE"/>
        </w:rPr>
        <w:t>-კავშირის გადა</w:t>
      </w:r>
      <w:r w:rsidR="00E36B60" w:rsidRPr="00C35B9F">
        <w:rPr>
          <w:rFonts w:ascii="Sylfaen" w:eastAsia="Geo ABC" w:hAnsi="Sylfaen" w:cs="Calibri"/>
          <w:bCs/>
          <w:szCs w:val="18"/>
          <w:lang w:eastAsia="ka-GE"/>
        </w:rPr>
        <w:t>მ</w:t>
      </w:r>
      <w:r w:rsidR="00C019A6" w:rsidRPr="00C35B9F">
        <w:rPr>
          <w:rFonts w:ascii="Sylfaen" w:eastAsia="Geo ABC" w:hAnsi="Sylfaen" w:cs="Calibri"/>
          <w:bCs/>
          <w:szCs w:val="18"/>
          <w:lang w:eastAsia="ka-GE"/>
        </w:rPr>
        <w:t>ცემი არხ</w:t>
      </w:r>
      <w:r w:rsidR="00620FEB" w:rsidRPr="00C35B9F">
        <w:rPr>
          <w:rFonts w:ascii="Sylfaen" w:eastAsia="Geo ABC" w:hAnsi="Sylfaen" w:cs="Calibri"/>
          <w:bCs/>
          <w:szCs w:val="18"/>
          <w:lang w:eastAsia="ka-GE"/>
        </w:rPr>
        <w:t>ებ</w:t>
      </w:r>
      <w:r w:rsidR="00C019A6" w:rsidRPr="00C35B9F">
        <w:rPr>
          <w:rFonts w:ascii="Sylfaen" w:eastAsia="Geo ABC" w:hAnsi="Sylfaen" w:cs="Calibri"/>
          <w:bCs/>
          <w:szCs w:val="18"/>
          <w:lang w:eastAsia="ka-GE"/>
        </w:rPr>
        <w:t xml:space="preserve">ის აღნიშვნასთან მიმართებით, როდესაც </w:t>
      </w:r>
      <w:r w:rsidR="00620FEB" w:rsidRPr="00C35B9F">
        <w:rPr>
          <w:rFonts w:ascii="Sylfaen" w:eastAsia="Geo ABC" w:hAnsi="Sylfaen" w:cs="Calibri"/>
          <w:bCs/>
          <w:szCs w:val="18"/>
          <w:lang w:eastAsia="ka-GE"/>
        </w:rPr>
        <w:t xml:space="preserve">საჰაერო სივრცეში, სადაც არის კავშირის არხების 25 კჰც-იანი </w:t>
      </w:r>
      <w:r w:rsidR="00DF481C" w:rsidRPr="00C35B9F">
        <w:rPr>
          <w:rFonts w:ascii="Sylfaen" w:eastAsia="Geo ABC" w:hAnsi="Sylfaen" w:cs="Calibri"/>
          <w:bCs/>
          <w:szCs w:val="18"/>
          <w:lang w:eastAsia="ka-GE"/>
        </w:rPr>
        <w:t>განცალკევება</w:t>
      </w:r>
      <w:r w:rsidR="00620FEB" w:rsidRPr="00C35B9F">
        <w:rPr>
          <w:rFonts w:ascii="Sylfaen" w:eastAsia="Geo ABC" w:hAnsi="Sylfaen" w:cs="Calibri"/>
          <w:bCs/>
          <w:szCs w:val="18"/>
          <w:lang w:eastAsia="ka-GE"/>
        </w:rPr>
        <w:t xml:space="preserve">, გამოიყენება რიცხვითი აღნიშვნის </w:t>
      </w:r>
      <w:r w:rsidR="00C019A6" w:rsidRPr="00C35B9F">
        <w:rPr>
          <w:rFonts w:ascii="Sylfaen" w:eastAsia="Geo ABC" w:hAnsi="Sylfaen" w:cs="Calibri"/>
          <w:bCs/>
          <w:szCs w:val="18"/>
          <w:lang w:eastAsia="ka-GE"/>
        </w:rPr>
        <w:t>ექვს</w:t>
      </w:r>
      <w:r w:rsidR="00620FEB" w:rsidRPr="00C35B9F">
        <w:rPr>
          <w:rFonts w:ascii="Sylfaen" w:eastAsia="Geo ABC" w:hAnsi="Sylfaen" w:cs="Calibri"/>
          <w:bCs/>
          <w:szCs w:val="18"/>
          <w:lang w:eastAsia="ka-GE"/>
        </w:rPr>
        <w:t xml:space="preserve">ივე </w:t>
      </w:r>
      <w:r w:rsidR="00C019A6" w:rsidRPr="00C35B9F">
        <w:rPr>
          <w:rFonts w:ascii="Sylfaen" w:eastAsia="Geo ABC" w:hAnsi="Sylfaen" w:cs="Calibri"/>
          <w:bCs/>
          <w:szCs w:val="18"/>
          <w:lang w:eastAsia="ka-GE"/>
        </w:rPr>
        <w:t>ციფრი</w:t>
      </w:r>
      <w:r w:rsidR="00620FEB" w:rsidRPr="00C35B9F">
        <w:rPr>
          <w:rFonts w:ascii="Sylfaen" w:eastAsia="Geo ABC" w:hAnsi="Sylfaen" w:cs="Calibri"/>
          <w:bCs/>
          <w:szCs w:val="18"/>
          <w:lang w:eastAsia="ka-GE"/>
        </w:rPr>
        <w:t xml:space="preserve">, </w:t>
      </w:r>
      <w:r w:rsidR="00C019A6" w:rsidRPr="00C35B9F">
        <w:rPr>
          <w:rFonts w:ascii="Sylfaen" w:eastAsia="Geo ABC" w:hAnsi="Sylfaen" w:cs="Calibri"/>
          <w:bCs/>
          <w:szCs w:val="18"/>
          <w:lang w:eastAsia="ka-GE"/>
        </w:rPr>
        <w:t>რადგან საბორტო მოწყობილობებ</w:t>
      </w:r>
      <w:r w:rsidR="00E36B60" w:rsidRPr="00C35B9F">
        <w:rPr>
          <w:rFonts w:ascii="Sylfaen" w:eastAsia="Geo ABC" w:hAnsi="Sylfaen" w:cs="Calibri"/>
          <w:bCs/>
          <w:szCs w:val="18"/>
          <w:lang w:eastAsia="ka-GE"/>
        </w:rPr>
        <w:t>ზე</w:t>
      </w:r>
      <w:r w:rsidR="00620FEB" w:rsidRPr="00C35B9F">
        <w:rPr>
          <w:rFonts w:ascii="Sylfaen" w:eastAsia="Geo ABC" w:hAnsi="Sylfaen" w:cs="Calibri"/>
          <w:bCs/>
          <w:szCs w:val="18"/>
          <w:lang w:eastAsia="ka-GE"/>
        </w:rPr>
        <w:t>,</w:t>
      </w:r>
      <w:r w:rsidR="00C019A6" w:rsidRPr="00C35B9F">
        <w:rPr>
          <w:rFonts w:ascii="Sylfaen" w:eastAsia="Geo ABC" w:hAnsi="Sylfaen" w:cs="Calibri"/>
          <w:bCs/>
          <w:szCs w:val="18"/>
          <w:lang w:eastAsia="ka-GE"/>
        </w:rPr>
        <w:t xml:space="preserve"> </w:t>
      </w:r>
      <w:r w:rsidR="00E36B60" w:rsidRPr="00C35B9F">
        <w:rPr>
          <w:rFonts w:ascii="Sylfaen" w:eastAsia="Geo ABC" w:hAnsi="Sylfaen" w:cs="Calibri"/>
          <w:bCs/>
          <w:szCs w:val="18"/>
          <w:lang w:eastAsia="ka-GE"/>
        </w:rPr>
        <w:t xml:space="preserve">რომელთაც გააჩნიათ </w:t>
      </w:r>
      <w:r w:rsidR="00620FEB" w:rsidRPr="00C35B9F">
        <w:rPr>
          <w:rFonts w:ascii="Sylfaen" w:eastAsia="Geo ABC" w:hAnsi="Sylfaen" w:cs="Calibri"/>
          <w:bCs/>
          <w:szCs w:val="18"/>
          <w:lang w:eastAsia="ka-GE"/>
        </w:rPr>
        <w:t xml:space="preserve">კავშირის არხების </w:t>
      </w:r>
      <w:r w:rsidR="00C019A6" w:rsidRPr="00C35B9F">
        <w:rPr>
          <w:rFonts w:ascii="Sylfaen" w:eastAsia="Geo ABC" w:hAnsi="Sylfaen" w:cs="Calibri"/>
          <w:bCs/>
          <w:szCs w:val="18"/>
          <w:lang w:eastAsia="ka-GE"/>
        </w:rPr>
        <w:t>25 კჰც ან მეტი</w:t>
      </w:r>
      <w:r w:rsidR="00620FEB" w:rsidRPr="00C35B9F">
        <w:rPr>
          <w:rFonts w:ascii="Sylfaen" w:eastAsia="Geo ABC" w:hAnsi="Sylfaen" w:cs="Calibri"/>
          <w:bCs/>
          <w:szCs w:val="18"/>
          <w:lang w:eastAsia="ka-GE"/>
        </w:rPr>
        <w:t>თ</w:t>
      </w:r>
      <w:r w:rsidR="00C019A6" w:rsidRPr="00C35B9F">
        <w:rPr>
          <w:rFonts w:ascii="Sylfaen" w:eastAsia="Geo ABC" w:hAnsi="Sylfaen" w:cs="Calibri"/>
          <w:bCs/>
          <w:szCs w:val="18"/>
          <w:lang w:eastAsia="ka-GE"/>
        </w:rPr>
        <w:t xml:space="preserve"> </w:t>
      </w:r>
      <w:r w:rsidR="00DF481C" w:rsidRPr="00C35B9F">
        <w:rPr>
          <w:rFonts w:ascii="Sylfaen" w:eastAsia="Geo ABC" w:hAnsi="Sylfaen" w:cs="Calibri"/>
          <w:bCs/>
          <w:szCs w:val="18"/>
          <w:lang w:eastAsia="ka-GE"/>
        </w:rPr>
        <w:t>განცალკევების</w:t>
      </w:r>
      <w:r w:rsidR="00620FEB" w:rsidRPr="00C35B9F">
        <w:rPr>
          <w:rFonts w:ascii="Sylfaen" w:eastAsia="Geo ABC" w:hAnsi="Sylfaen" w:cs="Calibri"/>
          <w:bCs/>
          <w:szCs w:val="18"/>
          <w:lang w:eastAsia="ka-GE"/>
        </w:rPr>
        <w:t xml:space="preserve"> შესაძლებლობ</w:t>
      </w:r>
      <w:r w:rsidR="00E36B60" w:rsidRPr="00C35B9F">
        <w:rPr>
          <w:rFonts w:ascii="Sylfaen" w:eastAsia="Geo ABC" w:hAnsi="Sylfaen" w:cs="Calibri"/>
          <w:bCs/>
          <w:szCs w:val="18"/>
          <w:lang w:eastAsia="ka-GE"/>
        </w:rPr>
        <w:t xml:space="preserve">ა, </w:t>
      </w:r>
      <w:r w:rsidR="00C019A6" w:rsidRPr="00C35B9F">
        <w:rPr>
          <w:rFonts w:ascii="Sylfaen" w:eastAsia="Geo ABC" w:hAnsi="Sylfaen" w:cs="Calibri"/>
          <w:bCs/>
          <w:szCs w:val="18"/>
          <w:lang w:eastAsia="ka-GE"/>
        </w:rPr>
        <w:t>რადიოსადგურის მართვის დაფაზე შეიძლება შეირჩეს რიცხვის აღმნიშვნელ</w:t>
      </w:r>
      <w:r w:rsidR="00E36B60" w:rsidRPr="00C35B9F">
        <w:rPr>
          <w:rFonts w:ascii="Sylfaen" w:eastAsia="Geo ABC" w:hAnsi="Sylfaen" w:cs="Calibri"/>
          <w:bCs/>
          <w:szCs w:val="18"/>
          <w:lang w:eastAsia="ka-GE"/>
        </w:rPr>
        <w:t>ი</w:t>
      </w:r>
      <w:r w:rsidR="00C019A6" w:rsidRPr="00C35B9F">
        <w:rPr>
          <w:rFonts w:ascii="Sylfaen" w:eastAsia="Geo ABC" w:hAnsi="Sylfaen" w:cs="Calibri"/>
          <w:bCs/>
          <w:szCs w:val="18"/>
          <w:lang w:eastAsia="ka-GE"/>
        </w:rPr>
        <w:t xml:space="preserve"> მხოლოდ პირველი 5 ციფრი.</w:t>
      </w:r>
      <w:r w:rsidR="00897E3A">
        <w:rPr>
          <w:rFonts w:ascii="Sylfaen" w:eastAsia="Geo ABC" w:hAnsi="Sylfaen" w:cs="Calibri"/>
          <w:bCs/>
          <w:szCs w:val="18"/>
          <w:lang w:eastAsia="ka-GE"/>
        </w:rPr>
        <w:t xml:space="preserve"> </w:t>
      </w:r>
    </w:p>
    <w:p w14:paraId="54A1EFF1" w14:textId="77777777" w:rsidR="00E36B60" w:rsidRPr="00C35B9F" w:rsidRDefault="00E36B60" w:rsidP="00897E3A">
      <w:pPr>
        <w:tabs>
          <w:tab w:val="left" w:pos="450"/>
        </w:tabs>
        <w:spacing w:after="0" w:line="240" w:lineRule="auto"/>
        <w:ind w:right="88"/>
        <w:contextualSpacing w:val="0"/>
        <w:rPr>
          <w:rFonts w:ascii="Sylfaen" w:eastAsia="Geo ABC" w:hAnsi="Sylfaen" w:cs="Calibri"/>
          <w:bCs/>
          <w:szCs w:val="18"/>
          <w:lang w:eastAsia="ka-GE"/>
        </w:rPr>
      </w:pPr>
    </w:p>
    <w:p w14:paraId="15C5882E" w14:textId="3ED3D802" w:rsidR="00FA0E65" w:rsidRPr="00C35B9F" w:rsidRDefault="00FB7DB9" w:rsidP="00897E3A">
      <w:pPr>
        <w:numPr>
          <w:ilvl w:val="0"/>
          <w:numId w:val="7"/>
        </w:numPr>
        <w:spacing w:after="0" w:line="240" w:lineRule="auto"/>
        <w:ind w:right="88"/>
      </w:pPr>
      <w:r w:rsidRPr="00C35B9F">
        <w:t xml:space="preserve">საჰაერო სივრცეში, სადაც </w:t>
      </w:r>
      <w:r w:rsidR="00367056">
        <w:t>რადიოსატელეფონო</w:t>
      </w:r>
      <w:r w:rsidRPr="00C35B9F">
        <w:t xml:space="preserve"> VHF-კავშირის ყველა არხი </w:t>
      </w:r>
      <w:r w:rsidR="00DF481C" w:rsidRPr="00C35B9F">
        <w:t>განცალკევებულია</w:t>
      </w:r>
      <w:r w:rsidRPr="00C35B9F">
        <w:t xml:space="preserve"> 25 კჰც ან მეტით</w:t>
      </w:r>
      <w:r w:rsidR="004362CA" w:rsidRPr="00C35B9F">
        <w:t xml:space="preserve"> და ექვსი ციფრის გამოყენება, რაზეც საუბარია მე-4 პუნქტში, არ დასტურდება საექსპლუატაციო მოთხოვნებით, რომელიც დადგენილია</w:t>
      </w:r>
      <w:r w:rsidRPr="00C35B9F">
        <w:t xml:space="preserve"> </w:t>
      </w:r>
      <w:r w:rsidR="004362CA" w:rsidRPr="00C35B9F">
        <w:t xml:space="preserve">შესაბამისი უფლებამოსილიო ორგანოს მიერ, ამიტომ გამოიყენება რიცხვითი აღნიშვნის პირველი ხუთი ციფრი, გარდა იმ შემთხვევებისა, როდესაც მე-5 და მე-6 </w:t>
      </w:r>
      <w:r w:rsidR="002918B7" w:rsidRPr="00C35B9F">
        <w:t>ციფრი</w:t>
      </w:r>
      <w:r w:rsidR="004362CA" w:rsidRPr="00C35B9F">
        <w:t xml:space="preserve"> ნოლია, რადგან ამ შემთხვევაში გამოიყენება მხოლოდ პირველი ოთხი ციფრი. </w:t>
      </w:r>
    </w:p>
    <w:p w14:paraId="560616E4" w14:textId="77777777" w:rsidR="00FA0E65" w:rsidRPr="00C35B9F" w:rsidRDefault="00FA0E65" w:rsidP="00897E3A">
      <w:pPr>
        <w:spacing w:after="0" w:line="240" w:lineRule="auto"/>
        <w:ind w:right="88"/>
        <w:rPr>
          <w:lang w:val="ru-RU"/>
        </w:rPr>
      </w:pPr>
    </w:p>
    <w:p w14:paraId="42A8FBEC" w14:textId="586488F6" w:rsidR="00AE13A7" w:rsidRPr="002918B7" w:rsidRDefault="00C35B9F" w:rsidP="00897E3A">
      <w:pPr>
        <w:spacing w:after="0" w:line="240" w:lineRule="auto"/>
        <w:ind w:right="88"/>
        <w:rPr>
          <w:lang w:val="ru-RU"/>
        </w:rPr>
      </w:pPr>
      <w:r w:rsidRPr="00B87682">
        <w:rPr>
          <w:b/>
        </w:rPr>
        <w:t>შენიშვნა 1:</w:t>
      </w:r>
      <w:r>
        <w:t xml:space="preserve"> </w:t>
      </w:r>
      <w:r w:rsidR="002918B7" w:rsidRPr="00C35B9F">
        <w:t xml:space="preserve">ქვემოთ მოცემული მაგალითები აჩვენებს საბორტო რადიოსადგურის მართვის დაფის შესაბამის მომართვას კავშირის მოწყობილობებისთვის, არხების 25 კჰც-იანი და 8.33/25 კჰც-იანი </w:t>
      </w:r>
      <w:r w:rsidR="00DF481C" w:rsidRPr="00C35B9F">
        <w:t>განცალკევების</w:t>
      </w:r>
      <w:r w:rsidR="002918B7" w:rsidRPr="00C35B9F">
        <w:t xml:space="preserve"> შესაძლებლობით. </w:t>
      </w:r>
    </w:p>
    <w:p w14:paraId="67D5776E" w14:textId="77777777" w:rsidR="00AE13A7" w:rsidRPr="002918B7" w:rsidRDefault="00AE13A7" w:rsidP="00897E3A">
      <w:pPr>
        <w:spacing w:after="0" w:line="240" w:lineRule="auto"/>
        <w:ind w:right="88"/>
        <w:rPr>
          <w:lang w:val="ru-RU"/>
        </w:rPr>
      </w:pPr>
    </w:p>
    <w:tbl>
      <w:tblPr>
        <w:tblW w:w="9853" w:type="dxa"/>
        <w:jc w:val="center"/>
        <w:tblBorders>
          <w:top w:val="single" w:sz="2" w:space="0" w:color="9CC2E5"/>
          <w:bottom w:val="single" w:sz="2" w:space="0" w:color="9CC2E5"/>
          <w:insideH w:val="single" w:sz="2" w:space="0" w:color="9CC2E5"/>
          <w:insideV w:val="single" w:sz="2" w:space="0" w:color="9CC2E5"/>
        </w:tblBorders>
        <w:tblLook w:val="04A0" w:firstRow="1" w:lastRow="0" w:firstColumn="1" w:lastColumn="0" w:noHBand="0" w:noVBand="1"/>
      </w:tblPr>
      <w:tblGrid>
        <w:gridCol w:w="971"/>
        <w:gridCol w:w="4447"/>
        <w:gridCol w:w="1980"/>
        <w:gridCol w:w="2455"/>
      </w:tblGrid>
      <w:tr w:rsidR="00AE13A7" w:rsidRPr="00AE13A7" w14:paraId="790F92BC" w14:textId="77777777" w:rsidTr="00274467">
        <w:trPr>
          <w:jc w:val="center"/>
        </w:trPr>
        <w:tc>
          <w:tcPr>
            <w:tcW w:w="971" w:type="dxa"/>
            <w:tcBorders>
              <w:top w:val="single" w:sz="12" w:space="0" w:color="9CC2E5"/>
              <w:bottom w:val="single" w:sz="12" w:space="0" w:color="9CC2E5"/>
              <w:right w:val="nil"/>
            </w:tcBorders>
            <w:shd w:val="clear" w:color="auto" w:fill="FFFFFF"/>
          </w:tcPr>
          <w:p w14:paraId="0353A9FB" w14:textId="77777777" w:rsidR="00AE13A7" w:rsidRPr="00B87682" w:rsidRDefault="00AE13A7" w:rsidP="00897E3A">
            <w:pPr>
              <w:tabs>
                <w:tab w:val="left" w:pos="360"/>
              </w:tabs>
              <w:spacing w:after="0" w:line="240" w:lineRule="auto"/>
              <w:ind w:right="88"/>
              <w:contextualSpacing w:val="0"/>
              <w:jc w:val="left"/>
              <w:rPr>
                <w:rFonts w:ascii="Times New Roman" w:eastAsia="Times New Roman" w:hAnsi="Times New Roman" w:cs="Times New Roman"/>
                <w:b/>
                <w:bCs/>
                <w:sz w:val="20"/>
                <w:szCs w:val="20"/>
                <w:lang w:val="ru-RU"/>
              </w:rPr>
            </w:pPr>
          </w:p>
        </w:tc>
        <w:tc>
          <w:tcPr>
            <w:tcW w:w="4447" w:type="dxa"/>
            <w:tcBorders>
              <w:top w:val="single" w:sz="12" w:space="0" w:color="9CC2E5"/>
              <w:left w:val="nil"/>
              <w:bottom w:val="single" w:sz="12" w:space="0" w:color="9CC2E5"/>
              <w:right w:val="nil"/>
            </w:tcBorders>
            <w:shd w:val="clear" w:color="auto" w:fill="FFFFFF"/>
          </w:tcPr>
          <w:p w14:paraId="3BACAEB1" w14:textId="77777777" w:rsidR="00AE13A7" w:rsidRPr="00B87682" w:rsidRDefault="00AE13A7" w:rsidP="00897E3A">
            <w:pPr>
              <w:tabs>
                <w:tab w:val="left" w:pos="360"/>
              </w:tabs>
              <w:spacing w:after="0" w:line="240" w:lineRule="auto"/>
              <w:ind w:right="88"/>
              <w:contextualSpacing w:val="0"/>
              <w:jc w:val="center"/>
              <w:rPr>
                <w:rFonts w:ascii="Times New Roman" w:eastAsia="Times New Roman" w:hAnsi="Times New Roman" w:cs="Times New Roman"/>
                <w:b/>
                <w:bCs/>
                <w:sz w:val="20"/>
                <w:szCs w:val="20"/>
                <w:lang w:val="ru-RU"/>
              </w:rPr>
            </w:pPr>
          </w:p>
        </w:tc>
        <w:tc>
          <w:tcPr>
            <w:tcW w:w="4435" w:type="dxa"/>
            <w:gridSpan w:val="2"/>
            <w:tcBorders>
              <w:top w:val="single" w:sz="12" w:space="0" w:color="9CC2E5"/>
              <w:left w:val="nil"/>
              <w:bottom w:val="single" w:sz="12" w:space="0" w:color="9CC2E5"/>
            </w:tcBorders>
            <w:shd w:val="clear" w:color="auto" w:fill="FFFFFF"/>
          </w:tcPr>
          <w:p w14:paraId="6AB69218" w14:textId="071945F7" w:rsidR="00AE13A7" w:rsidRPr="00B87682" w:rsidRDefault="00FB7F1B" w:rsidP="00897E3A">
            <w:pPr>
              <w:tabs>
                <w:tab w:val="left" w:pos="360"/>
              </w:tabs>
              <w:spacing w:after="0" w:line="240" w:lineRule="auto"/>
              <w:ind w:right="88"/>
              <w:contextualSpacing w:val="0"/>
              <w:jc w:val="center"/>
              <w:rPr>
                <w:rFonts w:ascii="Times New Roman" w:eastAsia="Times New Roman" w:hAnsi="Times New Roman" w:cs="Times New Roman"/>
                <w:b/>
                <w:bCs/>
                <w:sz w:val="20"/>
                <w:szCs w:val="20"/>
                <w:lang w:val="ru-RU"/>
              </w:rPr>
            </w:pPr>
            <w:r w:rsidRPr="00B87682">
              <w:rPr>
                <w:rFonts w:ascii="Sylfaen" w:eastAsia="Times New Roman" w:hAnsi="Sylfaen" w:cs="Times New Roman"/>
                <w:b/>
                <w:bCs/>
                <w:sz w:val="20"/>
                <w:szCs w:val="20"/>
              </w:rPr>
              <w:t xml:space="preserve">რადიოსადგურის მართვის დაფის მომართვა კავშირის მოწყობილობებისთვის, არხების </w:t>
            </w:r>
            <w:r w:rsidR="00DF481C" w:rsidRPr="00B87682">
              <w:rPr>
                <w:rFonts w:ascii="Sylfaen" w:eastAsia="Times New Roman" w:hAnsi="Sylfaen" w:cs="Times New Roman"/>
                <w:b/>
                <w:bCs/>
                <w:sz w:val="20"/>
                <w:szCs w:val="20"/>
              </w:rPr>
              <w:t>განცალკევებით</w:t>
            </w:r>
            <w:r w:rsidR="00897E3A">
              <w:rPr>
                <w:rFonts w:ascii="Sylfaen" w:eastAsia="Times New Roman" w:hAnsi="Sylfaen" w:cs="Times New Roman"/>
                <w:b/>
                <w:bCs/>
                <w:sz w:val="20"/>
                <w:szCs w:val="20"/>
              </w:rPr>
              <w:t xml:space="preserve"> </w:t>
            </w:r>
          </w:p>
        </w:tc>
      </w:tr>
      <w:tr w:rsidR="00AE13A7" w:rsidRPr="00AE13A7" w14:paraId="0533462F" w14:textId="77777777" w:rsidTr="00274467">
        <w:trPr>
          <w:jc w:val="center"/>
        </w:trPr>
        <w:tc>
          <w:tcPr>
            <w:tcW w:w="971" w:type="dxa"/>
            <w:tcBorders>
              <w:top w:val="single" w:sz="12" w:space="0" w:color="9CC2E5"/>
              <w:bottom w:val="single" w:sz="12" w:space="0" w:color="9CC2E5"/>
            </w:tcBorders>
            <w:shd w:val="clear" w:color="auto" w:fill="FFFFFF"/>
          </w:tcPr>
          <w:p w14:paraId="657D2557" w14:textId="77777777" w:rsidR="00AE13A7" w:rsidRPr="00B87682" w:rsidRDefault="002918B7" w:rsidP="00897E3A">
            <w:pPr>
              <w:tabs>
                <w:tab w:val="left" w:pos="360"/>
              </w:tabs>
              <w:spacing w:after="0" w:line="240" w:lineRule="auto"/>
              <w:ind w:right="88"/>
              <w:contextualSpacing w:val="0"/>
              <w:jc w:val="left"/>
              <w:rPr>
                <w:rFonts w:ascii="Sylfaen" w:eastAsia="Geo ABC" w:hAnsi="Sylfaen" w:cs="Sylfaen"/>
                <w:b/>
                <w:bCs/>
                <w:szCs w:val="20"/>
              </w:rPr>
            </w:pPr>
            <w:r w:rsidRPr="00B87682">
              <w:rPr>
                <w:rFonts w:ascii="Sylfaen" w:eastAsia="Times New Roman" w:hAnsi="Sylfaen" w:cs="Times New Roman"/>
                <w:b/>
                <w:bCs/>
                <w:sz w:val="20"/>
                <w:szCs w:val="20"/>
              </w:rPr>
              <w:t>არხი</w:t>
            </w:r>
          </w:p>
        </w:tc>
        <w:tc>
          <w:tcPr>
            <w:tcW w:w="4447" w:type="dxa"/>
            <w:tcBorders>
              <w:top w:val="single" w:sz="12" w:space="0" w:color="9CC2E5"/>
              <w:bottom w:val="single" w:sz="12" w:space="0" w:color="9CC2E5"/>
            </w:tcBorders>
            <w:shd w:val="clear" w:color="auto" w:fill="FFFFFF"/>
          </w:tcPr>
          <w:p w14:paraId="0D0E5BF1" w14:textId="77777777" w:rsidR="00AE13A7" w:rsidRPr="00B87682" w:rsidRDefault="002918B7" w:rsidP="00897E3A">
            <w:pPr>
              <w:tabs>
                <w:tab w:val="left" w:pos="360"/>
              </w:tabs>
              <w:spacing w:after="0" w:line="240" w:lineRule="auto"/>
              <w:ind w:right="88"/>
              <w:contextualSpacing w:val="0"/>
              <w:jc w:val="center"/>
              <w:rPr>
                <w:rFonts w:ascii="Sylfaen" w:eastAsia="Geo ABC" w:hAnsi="Sylfaen" w:cs="Sylfaen"/>
                <w:szCs w:val="20"/>
              </w:rPr>
            </w:pPr>
            <w:r w:rsidRPr="00B87682">
              <w:rPr>
                <w:rFonts w:ascii="Sylfaen" w:eastAsia="Times New Roman" w:hAnsi="Sylfaen" w:cs="Times New Roman"/>
                <w:sz w:val="20"/>
                <w:szCs w:val="20"/>
              </w:rPr>
              <w:t>გადაიცემა როგორც</w:t>
            </w:r>
          </w:p>
        </w:tc>
        <w:tc>
          <w:tcPr>
            <w:tcW w:w="1980" w:type="dxa"/>
            <w:tcBorders>
              <w:top w:val="single" w:sz="12" w:space="0" w:color="9CC2E5"/>
              <w:bottom w:val="single" w:sz="12" w:space="0" w:color="9CC2E5"/>
            </w:tcBorders>
            <w:shd w:val="clear" w:color="auto" w:fill="FFFFFF"/>
          </w:tcPr>
          <w:p w14:paraId="7AE9DE26" w14:textId="77777777" w:rsidR="00AE13A7" w:rsidRPr="00B87682" w:rsidRDefault="00AE13A7" w:rsidP="00897E3A">
            <w:pPr>
              <w:tabs>
                <w:tab w:val="left" w:pos="360"/>
              </w:tabs>
              <w:spacing w:after="0" w:line="240" w:lineRule="auto"/>
              <w:ind w:right="88"/>
              <w:contextualSpacing w:val="0"/>
              <w:jc w:val="center"/>
              <w:rPr>
                <w:rFonts w:ascii="Times New Roman" w:eastAsia="Times New Roman" w:hAnsi="Times New Roman" w:cs="Times New Roman"/>
                <w:sz w:val="20"/>
                <w:szCs w:val="20"/>
                <w:lang w:val="en-US"/>
              </w:rPr>
            </w:pPr>
            <w:r w:rsidRPr="00B87682">
              <w:rPr>
                <w:rFonts w:ascii="Times New Roman" w:eastAsia="Times New Roman" w:hAnsi="Times New Roman" w:cs="Times New Roman"/>
                <w:sz w:val="20"/>
                <w:szCs w:val="20"/>
                <w:lang w:val="en-US"/>
              </w:rPr>
              <w:t xml:space="preserve">25 kHz (5 </w:t>
            </w:r>
            <w:r w:rsidR="002918B7" w:rsidRPr="00B87682">
              <w:rPr>
                <w:rFonts w:ascii="Sylfaen" w:eastAsia="Times New Roman" w:hAnsi="Sylfaen" w:cs="Times New Roman"/>
                <w:sz w:val="20"/>
                <w:szCs w:val="20"/>
              </w:rPr>
              <w:t>ციფრი</w:t>
            </w:r>
            <w:r w:rsidRPr="00B87682">
              <w:rPr>
                <w:rFonts w:ascii="Times New Roman" w:eastAsia="Times New Roman" w:hAnsi="Times New Roman" w:cs="Times New Roman"/>
                <w:sz w:val="20"/>
                <w:szCs w:val="20"/>
                <w:lang w:val="en-US"/>
              </w:rPr>
              <w:t>)</w:t>
            </w:r>
          </w:p>
        </w:tc>
        <w:tc>
          <w:tcPr>
            <w:tcW w:w="2455" w:type="dxa"/>
            <w:tcBorders>
              <w:top w:val="single" w:sz="12" w:space="0" w:color="9CC2E5"/>
              <w:bottom w:val="single" w:sz="12" w:space="0" w:color="9CC2E5"/>
            </w:tcBorders>
            <w:shd w:val="clear" w:color="auto" w:fill="FFFFFF"/>
          </w:tcPr>
          <w:p w14:paraId="78FC6172" w14:textId="77777777" w:rsidR="00AE13A7" w:rsidRPr="00B87682" w:rsidRDefault="00AE13A7" w:rsidP="00897E3A">
            <w:pPr>
              <w:tabs>
                <w:tab w:val="left" w:pos="360"/>
              </w:tabs>
              <w:spacing w:after="0" w:line="240" w:lineRule="auto"/>
              <w:ind w:right="88"/>
              <w:contextualSpacing w:val="0"/>
              <w:jc w:val="center"/>
              <w:rPr>
                <w:rFonts w:ascii="Times New Roman" w:eastAsia="Times New Roman" w:hAnsi="Times New Roman" w:cs="Times New Roman"/>
                <w:sz w:val="20"/>
                <w:szCs w:val="20"/>
                <w:lang w:val="en-US"/>
              </w:rPr>
            </w:pPr>
            <w:r w:rsidRPr="00B87682">
              <w:rPr>
                <w:rFonts w:ascii="Times New Roman" w:eastAsia="Times New Roman" w:hAnsi="Times New Roman" w:cs="Times New Roman"/>
                <w:sz w:val="20"/>
                <w:szCs w:val="20"/>
                <w:lang w:val="en-US"/>
              </w:rPr>
              <w:t xml:space="preserve">8.33/25 kHz (6 </w:t>
            </w:r>
            <w:r w:rsidR="002918B7" w:rsidRPr="00B87682">
              <w:rPr>
                <w:rFonts w:ascii="Sylfaen" w:eastAsia="Times New Roman" w:hAnsi="Sylfaen" w:cs="Times New Roman"/>
                <w:sz w:val="20"/>
                <w:szCs w:val="20"/>
              </w:rPr>
              <w:t>ციფრი</w:t>
            </w:r>
            <w:r w:rsidR="002918B7" w:rsidRPr="00B87682">
              <w:rPr>
                <w:rFonts w:ascii="Times New Roman" w:eastAsia="Times New Roman" w:hAnsi="Times New Roman" w:cs="Times New Roman"/>
                <w:sz w:val="20"/>
                <w:szCs w:val="20"/>
                <w:lang w:val="en-US"/>
              </w:rPr>
              <w:t>)</w:t>
            </w:r>
          </w:p>
        </w:tc>
      </w:tr>
      <w:tr w:rsidR="00AE13A7" w:rsidRPr="00AE13A7" w14:paraId="3840EE2E" w14:textId="77777777" w:rsidTr="00274467">
        <w:trPr>
          <w:jc w:val="center"/>
        </w:trPr>
        <w:tc>
          <w:tcPr>
            <w:tcW w:w="971" w:type="dxa"/>
            <w:tcBorders>
              <w:top w:val="single" w:sz="12" w:space="0" w:color="9CC2E5"/>
              <w:bottom w:val="nil"/>
              <w:right w:val="nil"/>
            </w:tcBorders>
            <w:shd w:val="clear" w:color="auto" w:fill="FFFFFF"/>
          </w:tcPr>
          <w:p w14:paraId="1B181E9E"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Times New Roman" w:eastAsia="Times New Roman" w:hAnsi="Times New Roman" w:cs="Times New Roman"/>
                <w:b/>
                <w:bCs/>
                <w:sz w:val="20"/>
                <w:szCs w:val="20"/>
                <w:lang w:val="en-US"/>
              </w:rPr>
              <w:t>118.000</w:t>
            </w:r>
          </w:p>
        </w:tc>
        <w:tc>
          <w:tcPr>
            <w:tcW w:w="4447" w:type="dxa"/>
            <w:tcBorders>
              <w:top w:val="single" w:sz="12" w:space="0" w:color="9CC2E5"/>
              <w:left w:val="nil"/>
              <w:bottom w:val="nil"/>
            </w:tcBorders>
            <w:shd w:val="clear" w:color="auto" w:fill="FFFFFF"/>
          </w:tcPr>
          <w:p w14:paraId="075B46F4" w14:textId="77777777" w:rsidR="00AE13A7" w:rsidRPr="00AE13A7" w:rsidRDefault="00AE13A7" w:rsidP="00897E3A">
            <w:pPr>
              <w:tabs>
                <w:tab w:val="left" w:pos="360"/>
              </w:tabs>
              <w:spacing w:after="0" w:line="240" w:lineRule="auto"/>
              <w:ind w:right="88"/>
              <w:contextualSpacing w:val="0"/>
              <w:jc w:val="left"/>
              <w:rPr>
                <w:rFonts w:ascii="Sylfaen" w:eastAsia="Geo ABC" w:hAnsi="Sylfaen" w:cs="Sylfaen"/>
                <w:szCs w:val="20"/>
              </w:rPr>
            </w:pPr>
            <w:r w:rsidRPr="00AE13A7">
              <w:rPr>
                <w:rFonts w:ascii="Times New Roman" w:eastAsia="Times New Roman" w:hAnsi="Times New Roman" w:cs="Times New Roman"/>
                <w:sz w:val="20"/>
                <w:szCs w:val="20"/>
                <w:lang w:val="en-US"/>
              </w:rPr>
              <w:t>ONE ONE EIGHT DECIMAL ZERO</w:t>
            </w:r>
          </w:p>
        </w:tc>
        <w:tc>
          <w:tcPr>
            <w:tcW w:w="1980" w:type="dxa"/>
            <w:tcBorders>
              <w:top w:val="single" w:sz="12" w:space="0" w:color="9CC2E5"/>
              <w:left w:val="nil"/>
              <w:bottom w:val="nil"/>
            </w:tcBorders>
            <w:shd w:val="clear" w:color="auto" w:fill="FFFFFF"/>
          </w:tcPr>
          <w:p w14:paraId="53BDB0EB" w14:textId="77777777" w:rsidR="00AE13A7" w:rsidRPr="00AE13A7" w:rsidRDefault="00AE13A7" w:rsidP="00897E3A">
            <w:pPr>
              <w:tabs>
                <w:tab w:val="left" w:pos="360"/>
              </w:tabs>
              <w:spacing w:after="0" w:line="240" w:lineRule="auto"/>
              <w:ind w:right="88"/>
              <w:contextualSpacing w:val="0"/>
              <w:jc w:val="left"/>
              <w:rPr>
                <w:rFonts w:ascii="Times New Roman" w:eastAsia="Times New Roman" w:hAnsi="Times New Roman" w:cs="Times New Roman"/>
                <w:sz w:val="20"/>
                <w:szCs w:val="20"/>
                <w:lang w:val="en-US"/>
              </w:rPr>
            </w:pPr>
            <w:r w:rsidRPr="00AE13A7">
              <w:rPr>
                <w:rFonts w:ascii="Times New Roman" w:eastAsia="Times New Roman" w:hAnsi="Times New Roman" w:cs="Times New Roman"/>
                <w:sz w:val="20"/>
                <w:szCs w:val="20"/>
                <w:lang w:val="en-US"/>
              </w:rPr>
              <w:t>118.00</w:t>
            </w:r>
          </w:p>
        </w:tc>
        <w:tc>
          <w:tcPr>
            <w:tcW w:w="2455" w:type="dxa"/>
            <w:tcBorders>
              <w:top w:val="single" w:sz="12" w:space="0" w:color="9CC2E5"/>
              <w:left w:val="nil"/>
              <w:bottom w:val="nil"/>
            </w:tcBorders>
            <w:shd w:val="clear" w:color="auto" w:fill="FFFFFF"/>
          </w:tcPr>
          <w:p w14:paraId="2F38FCA4" w14:textId="77777777" w:rsidR="00AE13A7" w:rsidRPr="00AE13A7" w:rsidRDefault="00AE13A7" w:rsidP="00897E3A">
            <w:pPr>
              <w:tabs>
                <w:tab w:val="left" w:pos="360"/>
              </w:tabs>
              <w:spacing w:after="0" w:line="240" w:lineRule="auto"/>
              <w:ind w:right="88"/>
              <w:contextualSpacing w:val="0"/>
              <w:jc w:val="left"/>
              <w:rPr>
                <w:rFonts w:ascii="Times New Roman" w:eastAsia="Times New Roman" w:hAnsi="Times New Roman" w:cs="Times New Roman"/>
                <w:sz w:val="20"/>
                <w:szCs w:val="20"/>
                <w:lang w:val="en-US"/>
              </w:rPr>
            </w:pPr>
            <w:r w:rsidRPr="00AE13A7">
              <w:rPr>
                <w:rFonts w:ascii="Times New Roman" w:eastAsia="Times New Roman" w:hAnsi="Times New Roman" w:cs="Times New Roman"/>
                <w:sz w:val="20"/>
                <w:szCs w:val="20"/>
                <w:lang w:val="en-US"/>
              </w:rPr>
              <w:t>118.00</w:t>
            </w:r>
          </w:p>
        </w:tc>
      </w:tr>
      <w:tr w:rsidR="00AE13A7" w:rsidRPr="00AE13A7" w14:paraId="6E7C3D18" w14:textId="77777777" w:rsidTr="00274467">
        <w:trPr>
          <w:jc w:val="center"/>
        </w:trPr>
        <w:tc>
          <w:tcPr>
            <w:tcW w:w="971" w:type="dxa"/>
            <w:tcBorders>
              <w:top w:val="nil"/>
              <w:bottom w:val="nil"/>
              <w:right w:val="nil"/>
            </w:tcBorders>
            <w:shd w:val="clear" w:color="auto" w:fill="FFFFFF"/>
          </w:tcPr>
          <w:p w14:paraId="2DFE22F1" w14:textId="77777777" w:rsidR="00AE13A7" w:rsidRPr="00AE13A7" w:rsidRDefault="00AE13A7" w:rsidP="00897E3A">
            <w:pPr>
              <w:tabs>
                <w:tab w:val="left" w:pos="360"/>
              </w:tabs>
              <w:spacing w:after="0" w:line="240" w:lineRule="auto"/>
              <w:ind w:right="88"/>
              <w:contextualSpacing w:val="0"/>
              <w:jc w:val="left"/>
              <w:rPr>
                <w:rFonts w:ascii="Sylfaen" w:eastAsia="Geo ABC" w:hAnsi="Sylfaen" w:cs="Sylfaen"/>
                <w:b/>
                <w:bCs/>
                <w:szCs w:val="20"/>
                <w:highlight w:val="yellow"/>
              </w:rPr>
            </w:pPr>
            <w:r w:rsidRPr="00AE13A7">
              <w:rPr>
                <w:rFonts w:ascii="Times New Roman" w:eastAsia="Times New Roman" w:hAnsi="Times New Roman" w:cs="Times New Roman"/>
                <w:b/>
                <w:bCs/>
                <w:sz w:val="20"/>
                <w:szCs w:val="20"/>
                <w:lang w:val="en-US"/>
              </w:rPr>
              <w:t>118.025</w:t>
            </w:r>
          </w:p>
        </w:tc>
        <w:tc>
          <w:tcPr>
            <w:tcW w:w="4447" w:type="dxa"/>
            <w:tcBorders>
              <w:top w:val="nil"/>
              <w:left w:val="nil"/>
              <w:bottom w:val="nil"/>
            </w:tcBorders>
            <w:shd w:val="clear" w:color="auto" w:fill="FFFFFF"/>
          </w:tcPr>
          <w:p w14:paraId="098F554A" w14:textId="77777777" w:rsidR="00AE13A7" w:rsidRPr="00AE13A7" w:rsidRDefault="00AE13A7" w:rsidP="00897E3A">
            <w:pPr>
              <w:tabs>
                <w:tab w:val="left" w:pos="360"/>
              </w:tabs>
              <w:spacing w:after="0" w:line="240" w:lineRule="auto"/>
              <w:ind w:right="88"/>
              <w:contextualSpacing w:val="0"/>
              <w:jc w:val="left"/>
              <w:rPr>
                <w:rFonts w:ascii="Sylfaen" w:eastAsia="Geo ABC" w:hAnsi="Sylfaen" w:cs="Sylfaen"/>
                <w:szCs w:val="20"/>
                <w:highlight w:val="yellow"/>
                <w:lang w:val="en-US"/>
              </w:rPr>
            </w:pPr>
            <w:r w:rsidRPr="00AE13A7">
              <w:rPr>
                <w:rFonts w:ascii="Times New Roman" w:eastAsia="Times New Roman" w:hAnsi="Times New Roman" w:cs="Times New Roman"/>
                <w:sz w:val="20"/>
                <w:szCs w:val="20"/>
                <w:lang w:val="en-US"/>
              </w:rPr>
              <w:t>ONE ONE EIGHT DECIMAL ZERO TWO</w:t>
            </w:r>
          </w:p>
        </w:tc>
        <w:tc>
          <w:tcPr>
            <w:tcW w:w="1980" w:type="dxa"/>
            <w:tcBorders>
              <w:top w:val="nil"/>
              <w:left w:val="nil"/>
              <w:bottom w:val="nil"/>
            </w:tcBorders>
            <w:shd w:val="clear" w:color="auto" w:fill="FFFFFF"/>
          </w:tcPr>
          <w:p w14:paraId="5AC7B446" w14:textId="77777777" w:rsidR="00AE13A7" w:rsidRPr="00AE13A7" w:rsidRDefault="00AE13A7" w:rsidP="00897E3A">
            <w:pPr>
              <w:tabs>
                <w:tab w:val="left" w:pos="360"/>
              </w:tabs>
              <w:spacing w:after="0" w:line="240" w:lineRule="auto"/>
              <w:ind w:right="88"/>
              <w:contextualSpacing w:val="0"/>
              <w:jc w:val="left"/>
              <w:rPr>
                <w:rFonts w:ascii="Times New Roman" w:eastAsia="Times New Roman" w:hAnsi="Times New Roman" w:cs="Times New Roman"/>
                <w:sz w:val="20"/>
                <w:szCs w:val="20"/>
                <w:lang w:val="en-US"/>
              </w:rPr>
            </w:pPr>
            <w:r w:rsidRPr="00AE13A7">
              <w:rPr>
                <w:rFonts w:ascii="Times New Roman" w:eastAsia="Times New Roman" w:hAnsi="Times New Roman" w:cs="Times New Roman"/>
                <w:sz w:val="20"/>
                <w:szCs w:val="20"/>
                <w:lang w:val="en-US"/>
              </w:rPr>
              <w:t>118.02</w:t>
            </w:r>
          </w:p>
        </w:tc>
        <w:tc>
          <w:tcPr>
            <w:tcW w:w="2455" w:type="dxa"/>
            <w:tcBorders>
              <w:top w:val="nil"/>
              <w:left w:val="nil"/>
              <w:bottom w:val="nil"/>
            </w:tcBorders>
            <w:shd w:val="clear" w:color="auto" w:fill="FFFFFF"/>
          </w:tcPr>
          <w:p w14:paraId="3A5BCAB4" w14:textId="77777777" w:rsidR="00AE13A7" w:rsidRPr="00AE13A7" w:rsidRDefault="00AE13A7" w:rsidP="00897E3A">
            <w:pPr>
              <w:tabs>
                <w:tab w:val="left" w:pos="360"/>
              </w:tabs>
              <w:spacing w:after="0" w:line="240" w:lineRule="auto"/>
              <w:ind w:right="88"/>
              <w:contextualSpacing w:val="0"/>
              <w:jc w:val="left"/>
              <w:rPr>
                <w:rFonts w:ascii="Times New Roman" w:eastAsia="Times New Roman" w:hAnsi="Times New Roman" w:cs="Times New Roman"/>
                <w:sz w:val="20"/>
                <w:szCs w:val="20"/>
                <w:lang w:val="en-US"/>
              </w:rPr>
            </w:pPr>
            <w:r w:rsidRPr="00AE13A7">
              <w:rPr>
                <w:rFonts w:ascii="Times New Roman" w:eastAsia="Times New Roman" w:hAnsi="Times New Roman" w:cs="Times New Roman"/>
                <w:sz w:val="20"/>
                <w:szCs w:val="20"/>
                <w:lang w:val="en-US"/>
              </w:rPr>
              <w:t>118.025</w:t>
            </w:r>
          </w:p>
        </w:tc>
      </w:tr>
      <w:tr w:rsidR="00AE13A7" w:rsidRPr="00AE13A7" w14:paraId="3BC85201" w14:textId="77777777" w:rsidTr="00274467">
        <w:trPr>
          <w:jc w:val="center"/>
        </w:trPr>
        <w:tc>
          <w:tcPr>
            <w:tcW w:w="971" w:type="dxa"/>
            <w:tcBorders>
              <w:top w:val="nil"/>
              <w:bottom w:val="nil"/>
              <w:right w:val="nil"/>
            </w:tcBorders>
            <w:shd w:val="clear" w:color="auto" w:fill="FFFFFF"/>
          </w:tcPr>
          <w:p w14:paraId="2F40BC87"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Times New Roman" w:eastAsia="Times New Roman" w:hAnsi="Times New Roman" w:cs="Times New Roman"/>
                <w:b/>
                <w:bCs/>
                <w:sz w:val="20"/>
                <w:szCs w:val="20"/>
                <w:lang w:val="en-US"/>
              </w:rPr>
              <w:t>118.050</w:t>
            </w:r>
          </w:p>
        </w:tc>
        <w:tc>
          <w:tcPr>
            <w:tcW w:w="4447" w:type="dxa"/>
            <w:tcBorders>
              <w:top w:val="nil"/>
              <w:left w:val="nil"/>
              <w:bottom w:val="nil"/>
            </w:tcBorders>
            <w:shd w:val="clear" w:color="auto" w:fill="FFFFFF"/>
          </w:tcPr>
          <w:p w14:paraId="618D55CA" w14:textId="77777777" w:rsidR="00AE13A7" w:rsidRPr="00AE13A7" w:rsidRDefault="00AE13A7" w:rsidP="00897E3A">
            <w:pPr>
              <w:tabs>
                <w:tab w:val="left" w:pos="360"/>
              </w:tabs>
              <w:spacing w:after="0" w:line="240" w:lineRule="auto"/>
              <w:ind w:right="88"/>
              <w:contextualSpacing w:val="0"/>
              <w:rPr>
                <w:rFonts w:ascii="Sylfaen" w:eastAsia="Geo ABC" w:hAnsi="Sylfaen" w:cs="Sylfaen"/>
                <w:szCs w:val="20"/>
                <w:lang w:val="en-US"/>
              </w:rPr>
            </w:pPr>
            <w:r w:rsidRPr="00AE13A7">
              <w:rPr>
                <w:rFonts w:ascii="Times New Roman" w:eastAsia="Times New Roman" w:hAnsi="Times New Roman" w:cs="Times New Roman"/>
                <w:sz w:val="20"/>
                <w:szCs w:val="20"/>
                <w:lang w:val="en-US"/>
              </w:rPr>
              <w:t>ONE ONE EIGHT DECIMAL ZERO FIVE</w:t>
            </w:r>
          </w:p>
        </w:tc>
        <w:tc>
          <w:tcPr>
            <w:tcW w:w="1980" w:type="dxa"/>
            <w:tcBorders>
              <w:top w:val="nil"/>
              <w:left w:val="nil"/>
              <w:bottom w:val="nil"/>
            </w:tcBorders>
            <w:shd w:val="clear" w:color="auto" w:fill="FFFFFF"/>
          </w:tcPr>
          <w:p w14:paraId="062122EB" w14:textId="77777777" w:rsidR="00AE13A7" w:rsidRPr="00AE13A7"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E13A7">
              <w:rPr>
                <w:rFonts w:ascii="Times New Roman" w:eastAsia="Times New Roman" w:hAnsi="Times New Roman" w:cs="Times New Roman"/>
                <w:sz w:val="20"/>
                <w:szCs w:val="20"/>
                <w:lang w:val="en-US"/>
              </w:rPr>
              <w:t>118.05</w:t>
            </w:r>
          </w:p>
        </w:tc>
        <w:tc>
          <w:tcPr>
            <w:tcW w:w="2455" w:type="dxa"/>
            <w:tcBorders>
              <w:top w:val="nil"/>
              <w:left w:val="nil"/>
              <w:bottom w:val="nil"/>
            </w:tcBorders>
            <w:shd w:val="clear" w:color="auto" w:fill="FFFFFF"/>
          </w:tcPr>
          <w:p w14:paraId="40454080" w14:textId="77777777" w:rsidR="00AE13A7" w:rsidRPr="00AE13A7"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E13A7">
              <w:rPr>
                <w:rFonts w:ascii="Times New Roman" w:eastAsia="Times New Roman" w:hAnsi="Times New Roman" w:cs="Times New Roman"/>
                <w:sz w:val="20"/>
                <w:szCs w:val="20"/>
                <w:lang w:val="en-US"/>
              </w:rPr>
              <w:t>118.050</w:t>
            </w:r>
          </w:p>
        </w:tc>
      </w:tr>
      <w:tr w:rsidR="00AE13A7" w:rsidRPr="00AE13A7" w14:paraId="0890887B" w14:textId="77777777" w:rsidTr="00274467">
        <w:trPr>
          <w:jc w:val="center"/>
        </w:trPr>
        <w:tc>
          <w:tcPr>
            <w:tcW w:w="971" w:type="dxa"/>
            <w:tcBorders>
              <w:top w:val="nil"/>
              <w:bottom w:val="nil"/>
              <w:right w:val="nil"/>
            </w:tcBorders>
            <w:shd w:val="clear" w:color="auto" w:fill="FFFFFF"/>
          </w:tcPr>
          <w:p w14:paraId="0EFED299" w14:textId="77777777" w:rsidR="00AE13A7" w:rsidRPr="00AE13A7" w:rsidRDefault="00AE13A7" w:rsidP="00897E3A">
            <w:pPr>
              <w:tabs>
                <w:tab w:val="left" w:pos="360"/>
              </w:tabs>
              <w:spacing w:after="0" w:line="240" w:lineRule="auto"/>
              <w:ind w:right="88"/>
              <w:contextualSpacing w:val="0"/>
              <w:rPr>
                <w:rFonts w:ascii="Times New Roman" w:eastAsia="Times New Roman" w:hAnsi="Times New Roman" w:cs="Times New Roman"/>
                <w:b/>
                <w:bCs/>
                <w:sz w:val="20"/>
                <w:szCs w:val="20"/>
                <w:lang w:val="en-US"/>
              </w:rPr>
            </w:pPr>
            <w:r w:rsidRPr="00AE13A7">
              <w:rPr>
                <w:rFonts w:ascii="Times New Roman" w:eastAsia="Times New Roman" w:hAnsi="Times New Roman" w:cs="Times New Roman"/>
                <w:b/>
                <w:bCs/>
                <w:sz w:val="20"/>
                <w:szCs w:val="20"/>
                <w:lang w:val="en-US"/>
              </w:rPr>
              <w:t>118.075</w:t>
            </w:r>
          </w:p>
        </w:tc>
        <w:tc>
          <w:tcPr>
            <w:tcW w:w="4447" w:type="dxa"/>
            <w:tcBorders>
              <w:top w:val="nil"/>
              <w:left w:val="nil"/>
              <w:bottom w:val="nil"/>
            </w:tcBorders>
            <w:shd w:val="clear" w:color="auto" w:fill="FFFFFF"/>
          </w:tcPr>
          <w:p w14:paraId="60E1F014" w14:textId="77777777" w:rsidR="00AE13A7" w:rsidRPr="00AE13A7"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E13A7">
              <w:rPr>
                <w:rFonts w:ascii="Times New Roman" w:eastAsia="Times New Roman" w:hAnsi="Times New Roman" w:cs="Times New Roman"/>
                <w:sz w:val="20"/>
                <w:szCs w:val="20"/>
                <w:lang w:val="en-US"/>
              </w:rPr>
              <w:t>ONE ONE EIGHT DECIMAL ZERO SEVEN</w:t>
            </w:r>
          </w:p>
        </w:tc>
        <w:tc>
          <w:tcPr>
            <w:tcW w:w="1980" w:type="dxa"/>
            <w:tcBorders>
              <w:top w:val="nil"/>
              <w:left w:val="nil"/>
              <w:bottom w:val="nil"/>
            </w:tcBorders>
            <w:shd w:val="clear" w:color="auto" w:fill="FFFFFF"/>
          </w:tcPr>
          <w:p w14:paraId="56C40775" w14:textId="77777777" w:rsidR="00AE13A7" w:rsidRPr="00AE13A7"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E13A7">
              <w:rPr>
                <w:rFonts w:ascii="Times New Roman" w:eastAsia="Times New Roman" w:hAnsi="Times New Roman" w:cs="Times New Roman"/>
                <w:sz w:val="20"/>
                <w:szCs w:val="20"/>
                <w:lang w:val="en-US"/>
              </w:rPr>
              <w:t>118.07</w:t>
            </w:r>
          </w:p>
        </w:tc>
        <w:tc>
          <w:tcPr>
            <w:tcW w:w="2455" w:type="dxa"/>
            <w:tcBorders>
              <w:top w:val="nil"/>
              <w:left w:val="nil"/>
              <w:bottom w:val="nil"/>
            </w:tcBorders>
            <w:shd w:val="clear" w:color="auto" w:fill="FFFFFF"/>
          </w:tcPr>
          <w:p w14:paraId="395EE554" w14:textId="77777777" w:rsidR="00AE13A7" w:rsidRPr="00AE13A7" w:rsidRDefault="00AE13A7" w:rsidP="00897E3A">
            <w:pPr>
              <w:tabs>
                <w:tab w:val="left" w:pos="360"/>
              </w:tabs>
              <w:spacing w:after="0" w:line="240" w:lineRule="auto"/>
              <w:ind w:right="88"/>
              <w:contextualSpacing w:val="0"/>
              <w:rPr>
                <w:rFonts w:ascii="Times New Roman" w:eastAsia="Times New Roman" w:hAnsi="Times New Roman" w:cs="Times New Roman"/>
                <w:sz w:val="20"/>
                <w:szCs w:val="20"/>
                <w:lang w:val="en-US"/>
              </w:rPr>
            </w:pPr>
            <w:r w:rsidRPr="00AE13A7">
              <w:rPr>
                <w:rFonts w:ascii="Times New Roman" w:eastAsia="Times New Roman" w:hAnsi="Times New Roman" w:cs="Times New Roman"/>
                <w:sz w:val="20"/>
                <w:szCs w:val="20"/>
                <w:lang w:val="en-US"/>
              </w:rPr>
              <w:t>118.075</w:t>
            </w:r>
          </w:p>
        </w:tc>
      </w:tr>
      <w:tr w:rsidR="00AE13A7" w:rsidRPr="00AE13A7" w14:paraId="63FB6563" w14:textId="77777777" w:rsidTr="00274467">
        <w:trPr>
          <w:jc w:val="center"/>
        </w:trPr>
        <w:tc>
          <w:tcPr>
            <w:tcW w:w="971" w:type="dxa"/>
            <w:tcBorders>
              <w:top w:val="nil"/>
              <w:right w:val="nil"/>
            </w:tcBorders>
            <w:shd w:val="clear" w:color="auto" w:fill="FFFFFF"/>
          </w:tcPr>
          <w:p w14:paraId="2BD09CAB" w14:textId="77777777" w:rsidR="00AE13A7" w:rsidRPr="00AE13A7" w:rsidRDefault="00AE13A7" w:rsidP="00897E3A">
            <w:pPr>
              <w:tabs>
                <w:tab w:val="left" w:pos="360"/>
              </w:tabs>
              <w:spacing w:after="0" w:line="240" w:lineRule="auto"/>
              <w:ind w:right="88"/>
              <w:contextualSpacing w:val="0"/>
              <w:rPr>
                <w:rFonts w:ascii="Sylfaen" w:eastAsia="Geo ABC" w:hAnsi="Sylfaen" w:cs="Sylfaen"/>
                <w:b/>
                <w:bCs/>
                <w:szCs w:val="20"/>
              </w:rPr>
            </w:pPr>
            <w:r w:rsidRPr="00AE13A7">
              <w:rPr>
                <w:rFonts w:ascii="Times New Roman" w:eastAsia="Times New Roman" w:hAnsi="Times New Roman" w:cs="Times New Roman"/>
                <w:b/>
                <w:bCs/>
                <w:sz w:val="20"/>
                <w:szCs w:val="20"/>
                <w:lang w:val="en-US"/>
              </w:rPr>
              <w:t>118.100</w:t>
            </w:r>
          </w:p>
        </w:tc>
        <w:tc>
          <w:tcPr>
            <w:tcW w:w="4447" w:type="dxa"/>
            <w:tcBorders>
              <w:top w:val="nil"/>
              <w:left w:val="nil"/>
            </w:tcBorders>
            <w:shd w:val="clear" w:color="auto" w:fill="FFFFFF"/>
          </w:tcPr>
          <w:p w14:paraId="7D17189F" w14:textId="77777777" w:rsidR="00AE13A7" w:rsidRPr="00AE13A7" w:rsidRDefault="00AE13A7" w:rsidP="00897E3A">
            <w:pPr>
              <w:tabs>
                <w:tab w:val="left" w:pos="360"/>
              </w:tabs>
              <w:spacing w:after="0" w:line="240" w:lineRule="auto"/>
              <w:ind w:right="88"/>
              <w:contextualSpacing w:val="0"/>
              <w:jc w:val="left"/>
              <w:rPr>
                <w:rFonts w:ascii="Sylfaen" w:eastAsia="Geo ABC" w:hAnsi="Sylfaen" w:cs="Sylfaen"/>
                <w:szCs w:val="20"/>
                <w:lang w:val="en-US"/>
              </w:rPr>
            </w:pPr>
            <w:r w:rsidRPr="00AE13A7">
              <w:rPr>
                <w:rFonts w:ascii="Times New Roman" w:eastAsia="Times New Roman" w:hAnsi="Times New Roman" w:cs="Times New Roman"/>
                <w:sz w:val="20"/>
                <w:szCs w:val="20"/>
                <w:lang w:val="en-US"/>
              </w:rPr>
              <w:t>ONE ONE EIGHT DECIMAL ONE</w:t>
            </w:r>
          </w:p>
        </w:tc>
        <w:tc>
          <w:tcPr>
            <w:tcW w:w="1980" w:type="dxa"/>
            <w:tcBorders>
              <w:top w:val="nil"/>
              <w:left w:val="nil"/>
            </w:tcBorders>
            <w:shd w:val="clear" w:color="auto" w:fill="FFFFFF"/>
          </w:tcPr>
          <w:p w14:paraId="7A18770E" w14:textId="77777777" w:rsidR="00AE13A7" w:rsidRPr="00AE13A7" w:rsidRDefault="00AE13A7" w:rsidP="00897E3A">
            <w:pPr>
              <w:tabs>
                <w:tab w:val="left" w:pos="360"/>
              </w:tabs>
              <w:spacing w:after="0" w:line="240" w:lineRule="auto"/>
              <w:ind w:right="88"/>
              <w:contextualSpacing w:val="0"/>
              <w:jc w:val="left"/>
              <w:rPr>
                <w:rFonts w:ascii="Times New Roman" w:eastAsia="Times New Roman" w:hAnsi="Times New Roman" w:cs="Times New Roman"/>
                <w:sz w:val="20"/>
                <w:szCs w:val="20"/>
                <w:lang w:val="en-US"/>
              </w:rPr>
            </w:pPr>
            <w:r w:rsidRPr="00AE13A7">
              <w:rPr>
                <w:rFonts w:ascii="Times New Roman" w:eastAsia="Times New Roman" w:hAnsi="Times New Roman" w:cs="Times New Roman"/>
                <w:sz w:val="20"/>
                <w:szCs w:val="20"/>
                <w:lang w:val="en-US"/>
              </w:rPr>
              <w:t>118.10</w:t>
            </w:r>
          </w:p>
        </w:tc>
        <w:tc>
          <w:tcPr>
            <w:tcW w:w="2455" w:type="dxa"/>
            <w:tcBorders>
              <w:top w:val="nil"/>
              <w:left w:val="nil"/>
            </w:tcBorders>
            <w:shd w:val="clear" w:color="auto" w:fill="FFFFFF"/>
          </w:tcPr>
          <w:p w14:paraId="179C587D" w14:textId="77777777" w:rsidR="00AE13A7" w:rsidRPr="00AE13A7" w:rsidRDefault="00AE13A7" w:rsidP="00897E3A">
            <w:pPr>
              <w:tabs>
                <w:tab w:val="left" w:pos="360"/>
              </w:tabs>
              <w:spacing w:after="0" w:line="240" w:lineRule="auto"/>
              <w:ind w:right="88"/>
              <w:contextualSpacing w:val="0"/>
              <w:jc w:val="left"/>
              <w:rPr>
                <w:rFonts w:ascii="Times New Roman" w:eastAsia="Times New Roman" w:hAnsi="Times New Roman" w:cs="Times New Roman"/>
                <w:sz w:val="20"/>
                <w:szCs w:val="20"/>
                <w:lang w:val="en-US"/>
              </w:rPr>
            </w:pPr>
            <w:r w:rsidRPr="00AE13A7">
              <w:rPr>
                <w:rFonts w:ascii="Times New Roman" w:eastAsia="Times New Roman" w:hAnsi="Times New Roman" w:cs="Times New Roman"/>
                <w:sz w:val="20"/>
                <w:szCs w:val="20"/>
                <w:lang w:val="en-US"/>
              </w:rPr>
              <w:t>118.100</w:t>
            </w:r>
          </w:p>
        </w:tc>
      </w:tr>
    </w:tbl>
    <w:p w14:paraId="3E6D66B9" w14:textId="77777777" w:rsidR="00AE13A7" w:rsidRDefault="00AE13A7" w:rsidP="00897E3A">
      <w:pPr>
        <w:spacing w:after="0" w:line="240" w:lineRule="auto"/>
        <w:ind w:right="88"/>
        <w:rPr>
          <w:lang w:val="en-US"/>
        </w:rPr>
      </w:pPr>
    </w:p>
    <w:p w14:paraId="060AA64B" w14:textId="77777777" w:rsidR="00095E89" w:rsidRDefault="00095E89" w:rsidP="00897E3A">
      <w:pPr>
        <w:tabs>
          <w:tab w:val="left" w:pos="450"/>
        </w:tabs>
        <w:spacing w:after="0" w:line="240" w:lineRule="auto"/>
        <w:ind w:right="88"/>
        <w:contextualSpacing w:val="0"/>
        <w:rPr>
          <w:rFonts w:ascii="Sylfaen" w:eastAsia="Geo ABC" w:hAnsi="Sylfaen" w:cs="Calibri"/>
          <w:bCs/>
          <w:szCs w:val="18"/>
          <w:highlight w:val="yellow"/>
          <w:lang w:eastAsia="ka-GE"/>
        </w:rPr>
      </w:pPr>
    </w:p>
    <w:p w14:paraId="29709FAB" w14:textId="1482D7F2" w:rsidR="00FB7F1B" w:rsidRPr="00B87682" w:rsidRDefault="00C35B9F" w:rsidP="00897E3A">
      <w:pPr>
        <w:tabs>
          <w:tab w:val="left" w:pos="450"/>
        </w:tabs>
        <w:spacing w:after="0" w:line="240" w:lineRule="auto"/>
        <w:ind w:right="88"/>
        <w:contextualSpacing w:val="0"/>
        <w:rPr>
          <w:rFonts w:ascii="Sylfaen" w:eastAsia="Geo ABC" w:hAnsi="Sylfaen" w:cs="Calibri"/>
          <w:bCs/>
          <w:szCs w:val="18"/>
          <w:lang w:eastAsia="ka-GE"/>
        </w:rPr>
      </w:pPr>
      <w:r w:rsidRPr="00B87682">
        <w:rPr>
          <w:rFonts w:ascii="Sylfaen" w:eastAsia="Geo ABC" w:hAnsi="Sylfaen" w:cs="Calibri"/>
          <w:b/>
          <w:bCs/>
          <w:szCs w:val="18"/>
          <w:lang w:eastAsia="ka-GE"/>
        </w:rPr>
        <w:t>შენიშვნა 2:</w:t>
      </w:r>
      <w:r w:rsidRPr="00B87682">
        <w:rPr>
          <w:rFonts w:ascii="Sylfaen" w:eastAsia="Geo ABC" w:hAnsi="Sylfaen" w:cs="Calibri"/>
          <w:bCs/>
          <w:szCs w:val="18"/>
          <w:lang w:eastAsia="ka-GE"/>
        </w:rPr>
        <w:t xml:space="preserve"> </w:t>
      </w:r>
      <w:r w:rsidR="00FB7F1B" w:rsidRPr="00B87682">
        <w:rPr>
          <w:rFonts w:ascii="Sylfaen" w:eastAsia="Geo ABC" w:hAnsi="Sylfaen" w:cs="Calibri"/>
          <w:bCs/>
          <w:szCs w:val="18"/>
          <w:lang w:eastAsia="ka-GE"/>
        </w:rPr>
        <w:t xml:space="preserve">საჭიროა სიფრთხილის გამოვლენა VHF-კავშირის გადამცემი არხების </w:t>
      </w:r>
      <w:r w:rsidR="00D90BA2" w:rsidRPr="00B87682">
        <w:rPr>
          <w:rFonts w:ascii="Sylfaen" w:eastAsia="Geo ABC" w:hAnsi="Sylfaen" w:cs="Calibri"/>
          <w:bCs/>
          <w:szCs w:val="18"/>
          <w:lang w:eastAsia="ka-GE"/>
        </w:rPr>
        <w:t>მითითებასთან დაკავშირებით</w:t>
      </w:r>
      <w:r w:rsidR="00FB7F1B" w:rsidRPr="00B87682">
        <w:rPr>
          <w:rFonts w:ascii="Sylfaen" w:eastAsia="Geo ABC" w:hAnsi="Sylfaen" w:cs="Calibri"/>
          <w:bCs/>
          <w:szCs w:val="18"/>
          <w:lang w:eastAsia="ka-GE"/>
        </w:rPr>
        <w:t>, როდესაც საჰაერო სივრცეში</w:t>
      </w:r>
      <w:r w:rsidR="00095E89" w:rsidRPr="00B87682">
        <w:rPr>
          <w:rFonts w:ascii="Sylfaen" w:eastAsia="Geo ABC" w:hAnsi="Sylfaen" w:cs="Calibri"/>
          <w:bCs/>
          <w:szCs w:val="18"/>
          <w:lang w:eastAsia="ka-GE"/>
        </w:rPr>
        <w:t xml:space="preserve">, სადაც საჰაერო ხომალდები მუშაობენ არხების 8,33/25 კჰც </w:t>
      </w:r>
      <w:r w:rsidR="00DF481C" w:rsidRPr="00B87682">
        <w:rPr>
          <w:rFonts w:ascii="Sylfaen" w:eastAsia="Geo ABC" w:hAnsi="Sylfaen" w:cs="Calibri"/>
          <w:bCs/>
          <w:szCs w:val="18"/>
          <w:lang w:eastAsia="ka-GE"/>
        </w:rPr>
        <w:t>განცალკევებ</w:t>
      </w:r>
      <w:r w:rsidR="00095E89" w:rsidRPr="00B87682">
        <w:rPr>
          <w:rFonts w:ascii="Sylfaen" w:eastAsia="Geo ABC" w:hAnsi="Sylfaen" w:cs="Calibri"/>
          <w:bCs/>
          <w:szCs w:val="18"/>
          <w:lang w:eastAsia="ka-GE"/>
        </w:rPr>
        <w:t xml:space="preserve">ით, </w:t>
      </w:r>
      <w:r w:rsidR="00FB7F1B" w:rsidRPr="00B87682">
        <w:rPr>
          <w:rFonts w:ascii="Sylfaen" w:eastAsia="Geo ABC" w:hAnsi="Sylfaen" w:cs="Calibri"/>
          <w:bCs/>
          <w:szCs w:val="18"/>
          <w:lang w:eastAsia="ka-GE"/>
        </w:rPr>
        <w:t xml:space="preserve">გამოიყენება </w:t>
      </w:r>
      <w:r w:rsidR="00095E89" w:rsidRPr="00B87682">
        <w:rPr>
          <w:rFonts w:ascii="Sylfaen" w:eastAsia="Geo ABC" w:hAnsi="Sylfaen" w:cs="Calibri"/>
          <w:bCs/>
          <w:szCs w:val="18"/>
          <w:lang w:eastAsia="ka-GE"/>
        </w:rPr>
        <w:t xml:space="preserve">5-ციფრიანი </w:t>
      </w:r>
      <w:r w:rsidR="00FB7F1B" w:rsidRPr="00B87682">
        <w:rPr>
          <w:rFonts w:ascii="Sylfaen" w:eastAsia="Geo ABC" w:hAnsi="Sylfaen" w:cs="Calibri"/>
          <w:bCs/>
          <w:szCs w:val="18"/>
          <w:lang w:eastAsia="ka-GE"/>
        </w:rPr>
        <w:t>რიცხვითი აღნიშვ</w:t>
      </w:r>
      <w:r w:rsidR="005262C8" w:rsidRPr="00B87682">
        <w:rPr>
          <w:rFonts w:ascii="Sylfaen" w:eastAsia="Geo ABC" w:hAnsi="Sylfaen" w:cs="Calibri"/>
          <w:bCs/>
          <w:szCs w:val="18"/>
          <w:lang w:eastAsia="ka-GE"/>
        </w:rPr>
        <w:t>ნ</w:t>
      </w:r>
      <w:r w:rsidR="00095E89" w:rsidRPr="00B87682">
        <w:rPr>
          <w:rFonts w:ascii="Sylfaen" w:eastAsia="Geo ABC" w:hAnsi="Sylfaen" w:cs="Calibri"/>
          <w:bCs/>
          <w:szCs w:val="18"/>
          <w:lang w:eastAsia="ka-GE"/>
        </w:rPr>
        <w:t xml:space="preserve">ა. </w:t>
      </w:r>
      <w:r w:rsidR="00FB7F1B" w:rsidRPr="00B87682">
        <w:rPr>
          <w:rFonts w:ascii="Sylfaen" w:eastAsia="Geo ABC" w:hAnsi="Sylfaen" w:cs="Calibri"/>
          <w:bCs/>
          <w:szCs w:val="18"/>
          <w:lang w:eastAsia="ka-GE"/>
        </w:rPr>
        <w:t xml:space="preserve">საბორტო მოწყობილობებზე, რომელთაც გააჩნიათ კავშირის არხების 25 კჰც ან მეტით </w:t>
      </w:r>
      <w:r w:rsidR="00DF481C" w:rsidRPr="00B87682">
        <w:rPr>
          <w:rFonts w:ascii="Sylfaen" w:eastAsia="Geo ABC" w:hAnsi="Sylfaen" w:cs="Calibri"/>
          <w:bCs/>
          <w:szCs w:val="18"/>
          <w:lang w:eastAsia="ka-GE"/>
        </w:rPr>
        <w:t>განცალკევების</w:t>
      </w:r>
      <w:r w:rsidR="00FB7F1B" w:rsidRPr="00B87682">
        <w:rPr>
          <w:rFonts w:ascii="Sylfaen" w:eastAsia="Geo ABC" w:hAnsi="Sylfaen" w:cs="Calibri"/>
          <w:bCs/>
          <w:szCs w:val="18"/>
          <w:lang w:eastAsia="ka-GE"/>
        </w:rPr>
        <w:t xml:space="preserve"> შესაძლებლობა, რადიოსადგურის მართვის </w:t>
      </w:r>
      <w:r w:rsidR="00FB7F1B" w:rsidRPr="00B87682">
        <w:rPr>
          <w:rFonts w:ascii="Sylfaen" w:eastAsia="Geo ABC" w:hAnsi="Sylfaen" w:cs="Calibri"/>
          <w:bCs/>
          <w:szCs w:val="18"/>
          <w:lang w:eastAsia="ka-GE"/>
        </w:rPr>
        <w:lastRenderedPageBreak/>
        <w:t xml:space="preserve">დაფაზე შეიძლება შეირჩეს </w:t>
      </w:r>
      <w:r w:rsidR="005262C8" w:rsidRPr="00B87682">
        <w:rPr>
          <w:rFonts w:ascii="Sylfaen" w:eastAsia="Geo ABC" w:hAnsi="Sylfaen" w:cs="Calibri"/>
          <w:bCs/>
          <w:szCs w:val="18"/>
          <w:lang w:eastAsia="ka-GE"/>
        </w:rPr>
        <w:t>ექვსი</w:t>
      </w:r>
      <w:r w:rsidR="00FB7F1B" w:rsidRPr="00B87682">
        <w:rPr>
          <w:rFonts w:ascii="Sylfaen" w:eastAsia="Geo ABC" w:hAnsi="Sylfaen" w:cs="Calibri"/>
          <w:bCs/>
          <w:szCs w:val="18"/>
          <w:lang w:eastAsia="ka-GE"/>
        </w:rPr>
        <w:t xml:space="preserve"> ციფრი</w:t>
      </w:r>
      <w:r w:rsidR="005262C8" w:rsidRPr="00B87682">
        <w:rPr>
          <w:rFonts w:ascii="Sylfaen" w:eastAsia="Geo ABC" w:hAnsi="Sylfaen" w:cs="Calibri"/>
          <w:bCs/>
          <w:szCs w:val="18"/>
          <w:lang w:eastAsia="ka-GE"/>
        </w:rPr>
        <w:t>. ამიტომ უზრუნველყოფილი უნდა იყოს 25 კჰც არხების აღნიშვნა ხუთი და ექვსი ციფრით (იხ. შენიშვნა 1).</w:t>
      </w:r>
    </w:p>
    <w:p w14:paraId="60AA38EA" w14:textId="77777777" w:rsidR="00FB7F1B" w:rsidRPr="00B87682" w:rsidRDefault="00FB7F1B" w:rsidP="00897E3A">
      <w:pPr>
        <w:tabs>
          <w:tab w:val="left" w:pos="450"/>
        </w:tabs>
        <w:spacing w:after="0" w:line="240" w:lineRule="auto"/>
        <w:ind w:right="88"/>
        <w:contextualSpacing w:val="0"/>
        <w:rPr>
          <w:rFonts w:ascii="Calibri" w:eastAsia="Geo ABC" w:hAnsi="Calibri" w:cs="Calibri"/>
          <w:b/>
          <w:bCs/>
          <w:szCs w:val="18"/>
          <w:lang w:val="ru-RU" w:eastAsia="ka-GE"/>
        </w:rPr>
      </w:pPr>
    </w:p>
    <w:p w14:paraId="4DC9B188" w14:textId="77777777" w:rsidR="00AE13A7" w:rsidRPr="002374CE" w:rsidRDefault="00AE13A7" w:rsidP="00897E3A">
      <w:pPr>
        <w:pStyle w:val="Heading2"/>
        <w:ind w:right="88"/>
      </w:pPr>
      <w:r w:rsidRPr="002374CE">
        <w:t>დროის გადაცემა</w:t>
      </w:r>
    </w:p>
    <w:p w14:paraId="4DAC7F8E" w14:textId="3E415DCC" w:rsidR="00AE13A7" w:rsidRDefault="00AE13A7" w:rsidP="00897E3A">
      <w:pPr>
        <w:pStyle w:val="ListParagraph"/>
        <w:numPr>
          <w:ilvl w:val="0"/>
          <w:numId w:val="8"/>
        </w:numPr>
        <w:spacing w:after="0" w:line="240" w:lineRule="auto"/>
        <w:ind w:right="88"/>
      </w:pPr>
      <w:r w:rsidRPr="00AE13A7">
        <w:t>დროის გადაცემისას, ჩვეულებრივ</w:t>
      </w:r>
      <w:r w:rsidR="002240D0">
        <w:t>,</w:t>
      </w:r>
      <w:r w:rsidRPr="00AE13A7">
        <w:t xml:space="preserve"> მოითხოვება მოცემული საათის მხოლოდ წუთების მითითება. მაგრამ, თუ არის გაუგებრობის წარმოქმნის ალბათობა, საჭიროა მიეთითოს საათიც.</w:t>
      </w:r>
    </w:p>
    <w:p w14:paraId="6DA6398F" w14:textId="77777777" w:rsidR="00AE13A7" w:rsidRDefault="00AE13A7" w:rsidP="00897E3A">
      <w:pPr>
        <w:spacing w:after="0" w:line="240" w:lineRule="auto"/>
        <w:ind w:right="88"/>
        <w:rPr>
          <w:highlight w:val="yellow"/>
        </w:rPr>
      </w:pPr>
    </w:p>
    <w:p w14:paraId="1CFB0E06" w14:textId="77777777" w:rsidR="00AE13A7" w:rsidRPr="00B87682" w:rsidRDefault="00460ABB" w:rsidP="00897E3A">
      <w:pPr>
        <w:spacing w:after="0" w:line="240" w:lineRule="auto"/>
        <w:ind w:right="88"/>
      </w:pPr>
      <w:r w:rsidRPr="00B63521">
        <w:rPr>
          <w:b/>
        </w:rPr>
        <w:t>შენიშვნა:</w:t>
      </w:r>
      <w:r w:rsidR="00AE13A7" w:rsidRPr="00B87682">
        <w:t xml:space="preserve"> </w:t>
      </w:r>
      <w:r w:rsidR="00BB2171" w:rsidRPr="00B87682">
        <w:t>ქვემოთ მოცემულია</w:t>
      </w:r>
      <w:r w:rsidR="005262C8" w:rsidRPr="00B87682">
        <w:t xml:space="preserve"> ამ წესების</w:t>
      </w:r>
      <w:r w:rsidR="00BB2171" w:rsidRPr="00B87682">
        <w:t xml:space="preserve"> გამოყენების</w:t>
      </w:r>
      <w:r w:rsidR="005262C8" w:rsidRPr="00B87682">
        <w:t xml:space="preserve"> </w:t>
      </w:r>
      <w:r w:rsidR="00BB2171" w:rsidRPr="00B87682">
        <w:t>მაგალითები</w:t>
      </w:r>
      <w:r w:rsidR="00AE13A7" w:rsidRPr="00B87682">
        <w:t>:</w:t>
      </w:r>
    </w:p>
    <w:p w14:paraId="6655C562" w14:textId="77777777" w:rsidR="00AE13A7" w:rsidRPr="00B87682" w:rsidRDefault="00AE13A7" w:rsidP="00897E3A">
      <w:pPr>
        <w:pStyle w:val="ListParagraph"/>
        <w:spacing w:after="0" w:line="240" w:lineRule="auto"/>
        <w:ind w:left="360" w:right="88"/>
      </w:pPr>
    </w:p>
    <w:tbl>
      <w:tblPr>
        <w:tblW w:w="5499" w:type="dxa"/>
        <w:jc w:val="center"/>
        <w:tblBorders>
          <w:top w:val="single" w:sz="2" w:space="0" w:color="9CC2E5"/>
          <w:bottom w:val="single" w:sz="2" w:space="0" w:color="9CC2E5"/>
          <w:insideH w:val="single" w:sz="2" w:space="0" w:color="9CC2E5"/>
          <w:insideV w:val="single" w:sz="2" w:space="0" w:color="9CC2E5"/>
        </w:tblBorders>
        <w:tblLook w:val="04A0" w:firstRow="1" w:lastRow="0" w:firstColumn="1" w:lastColumn="0" w:noHBand="0" w:noVBand="1"/>
      </w:tblPr>
      <w:tblGrid>
        <w:gridCol w:w="1711"/>
        <w:gridCol w:w="3788"/>
      </w:tblGrid>
      <w:tr w:rsidR="00AE13A7" w:rsidRPr="00AE13A7" w14:paraId="2AFFC4AF" w14:textId="77777777" w:rsidTr="00274467">
        <w:trPr>
          <w:jc w:val="center"/>
        </w:trPr>
        <w:tc>
          <w:tcPr>
            <w:tcW w:w="1711" w:type="dxa"/>
            <w:tcBorders>
              <w:top w:val="single" w:sz="12" w:space="0" w:color="9CC2E5"/>
              <w:bottom w:val="single" w:sz="12" w:space="0" w:color="9CC2E5"/>
              <w:right w:val="nil"/>
            </w:tcBorders>
            <w:shd w:val="clear" w:color="auto" w:fill="FFFFFF"/>
          </w:tcPr>
          <w:p w14:paraId="03822C34" w14:textId="77777777" w:rsidR="00AE13A7" w:rsidRPr="00B87682" w:rsidRDefault="00BB2171" w:rsidP="00897E3A">
            <w:pPr>
              <w:tabs>
                <w:tab w:val="left" w:pos="360"/>
              </w:tabs>
              <w:spacing w:after="0" w:line="240" w:lineRule="auto"/>
              <w:ind w:right="88"/>
              <w:contextualSpacing w:val="0"/>
              <w:jc w:val="left"/>
              <w:rPr>
                <w:rFonts w:ascii="Sylfaen" w:eastAsia="Geo ABC" w:hAnsi="Sylfaen" w:cs="Sylfaen"/>
                <w:b/>
                <w:bCs/>
                <w:szCs w:val="20"/>
              </w:rPr>
            </w:pPr>
            <w:r w:rsidRPr="00B87682">
              <w:rPr>
                <w:rFonts w:ascii="Sylfaen" w:eastAsia="Times New Roman" w:hAnsi="Sylfaen" w:cs="Times New Roman"/>
                <w:b/>
                <w:bCs/>
                <w:sz w:val="20"/>
                <w:szCs w:val="20"/>
              </w:rPr>
              <w:t>დრო</w:t>
            </w:r>
          </w:p>
        </w:tc>
        <w:tc>
          <w:tcPr>
            <w:tcW w:w="3788" w:type="dxa"/>
            <w:tcBorders>
              <w:top w:val="single" w:sz="12" w:space="0" w:color="9CC2E5"/>
              <w:left w:val="nil"/>
              <w:bottom w:val="single" w:sz="12" w:space="0" w:color="9CC2E5"/>
            </w:tcBorders>
            <w:shd w:val="clear" w:color="auto" w:fill="FFFFFF"/>
          </w:tcPr>
          <w:p w14:paraId="33E67413" w14:textId="77777777" w:rsidR="00AE13A7" w:rsidRPr="00B87682" w:rsidRDefault="00BB2171" w:rsidP="00897E3A">
            <w:pPr>
              <w:tabs>
                <w:tab w:val="left" w:pos="360"/>
              </w:tabs>
              <w:spacing w:after="0" w:line="240" w:lineRule="auto"/>
              <w:ind w:right="88"/>
              <w:contextualSpacing w:val="0"/>
              <w:jc w:val="center"/>
              <w:rPr>
                <w:rFonts w:ascii="Sylfaen" w:eastAsia="Geo ABC" w:hAnsi="Sylfaen" w:cs="Sylfaen"/>
                <w:b/>
                <w:bCs/>
                <w:szCs w:val="20"/>
              </w:rPr>
            </w:pPr>
            <w:r w:rsidRPr="00B87682">
              <w:rPr>
                <w:rFonts w:ascii="Sylfaen" w:eastAsia="Times New Roman" w:hAnsi="Sylfaen" w:cs="Times New Roman"/>
                <w:b/>
                <w:bCs/>
                <w:sz w:val="20"/>
                <w:szCs w:val="20"/>
              </w:rPr>
              <w:t>გადაიცემა როგორც</w:t>
            </w:r>
          </w:p>
        </w:tc>
      </w:tr>
      <w:tr w:rsidR="00AE13A7" w:rsidRPr="00AE13A7" w14:paraId="58B35C71" w14:textId="77777777" w:rsidTr="00274467">
        <w:trPr>
          <w:jc w:val="center"/>
        </w:trPr>
        <w:tc>
          <w:tcPr>
            <w:tcW w:w="1711" w:type="dxa"/>
            <w:tcBorders>
              <w:top w:val="single" w:sz="12" w:space="0" w:color="9CC2E5"/>
              <w:bottom w:val="nil"/>
              <w:right w:val="nil"/>
            </w:tcBorders>
            <w:shd w:val="clear" w:color="auto" w:fill="FFFFFF"/>
          </w:tcPr>
          <w:p w14:paraId="312947DD" w14:textId="77777777" w:rsidR="00AE13A7" w:rsidRPr="00AE13A7" w:rsidRDefault="00AE13A7" w:rsidP="00897E3A">
            <w:pPr>
              <w:tabs>
                <w:tab w:val="left" w:pos="360"/>
              </w:tabs>
              <w:spacing w:after="0" w:line="240" w:lineRule="auto"/>
              <w:ind w:right="88"/>
              <w:contextualSpacing w:val="0"/>
              <w:rPr>
                <w:rFonts w:ascii="Calibri" w:eastAsia="Geo ABC" w:hAnsi="Calibri" w:cs="Calibri"/>
                <w:b/>
                <w:bCs/>
                <w:szCs w:val="20"/>
              </w:rPr>
            </w:pPr>
            <w:r w:rsidRPr="00AE13A7">
              <w:rPr>
                <w:rFonts w:ascii="Calibri" w:eastAsia="Times New Roman" w:hAnsi="Calibri" w:cs="Calibri"/>
                <w:b/>
                <w:bCs/>
                <w:sz w:val="20"/>
                <w:szCs w:val="20"/>
                <w:lang w:val="en-US"/>
              </w:rPr>
              <w:t>0920 (9:20 A.M.)</w:t>
            </w:r>
          </w:p>
        </w:tc>
        <w:tc>
          <w:tcPr>
            <w:tcW w:w="3788" w:type="dxa"/>
            <w:tcBorders>
              <w:top w:val="single" w:sz="12" w:space="0" w:color="9CC2E5"/>
              <w:left w:val="nil"/>
              <w:bottom w:val="nil"/>
            </w:tcBorders>
            <w:shd w:val="clear" w:color="auto" w:fill="FFFFFF"/>
          </w:tcPr>
          <w:p w14:paraId="17B6BE68" w14:textId="77777777" w:rsidR="00AE13A7" w:rsidRPr="00AE13A7" w:rsidRDefault="00AE13A7" w:rsidP="00897E3A">
            <w:pPr>
              <w:tabs>
                <w:tab w:val="left" w:pos="360"/>
              </w:tabs>
              <w:spacing w:after="0" w:line="240" w:lineRule="auto"/>
              <w:ind w:right="88"/>
              <w:contextualSpacing w:val="0"/>
              <w:jc w:val="left"/>
              <w:rPr>
                <w:rFonts w:ascii="Calibri" w:eastAsia="Geo ABC" w:hAnsi="Calibri" w:cs="Calibri"/>
                <w:szCs w:val="20"/>
              </w:rPr>
            </w:pPr>
            <w:r w:rsidRPr="00AE13A7">
              <w:rPr>
                <w:rFonts w:ascii="Calibri" w:eastAsia="Times New Roman" w:hAnsi="Calibri" w:cs="Calibri"/>
                <w:sz w:val="20"/>
                <w:szCs w:val="20"/>
                <w:lang w:val="en-US"/>
              </w:rPr>
              <w:t>TOO ZE-RO or ZE-RO NIN-er TOO ZE-RO</w:t>
            </w:r>
          </w:p>
        </w:tc>
      </w:tr>
      <w:tr w:rsidR="00AE13A7" w:rsidRPr="00AE13A7" w14:paraId="57767BA6" w14:textId="77777777" w:rsidTr="00274467">
        <w:trPr>
          <w:trHeight w:val="310"/>
          <w:jc w:val="center"/>
        </w:trPr>
        <w:tc>
          <w:tcPr>
            <w:tcW w:w="1711" w:type="dxa"/>
            <w:tcBorders>
              <w:top w:val="nil"/>
              <w:right w:val="nil"/>
            </w:tcBorders>
            <w:shd w:val="clear" w:color="auto" w:fill="FFFFFF"/>
          </w:tcPr>
          <w:p w14:paraId="73EE51E2" w14:textId="77777777" w:rsidR="00AE13A7" w:rsidRPr="00AE13A7" w:rsidRDefault="00AE13A7" w:rsidP="00897E3A">
            <w:pPr>
              <w:tabs>
                <w:tab w:val="left" w:pos="360"/>
              </w:tabs>
              <w:spacing w:after="0" w:line="240" w:lineRule="auto"/>
              <w:ind w:right="88"/>
              <w:contextualSpacing w:val="0"/>
              <w:jc w:val="left"/>
              <w:rPr>
                <w:rFonts w:ascii="Sylfaen" w:eastAsia="Geo ABC" w:hAnsi="Sylfaen" w:cs="Sylfaen"/>
                <w:b/>
                <w:bCs/>
                <w:szCs w:val="20"/>
                <w:highlight w:val="yellow"/>
              </w:rPr>
            </w:pPr>
            <w:r w:rsidRPr="00AE13A7">
              <w:rPr>
                <w:rFonts w:ascii="Calibri" w:eastAsia="Times New Roman" w:hAnsi="Calibri" w:cs="Calibri"/>
                <w:b/>
                <w:bCs/>
                <w:sz w:val="20"/>
                <w:szCs w:val="20"/>
                <w:lang w:val="en-US"/>
              </w:rPr>
              <w:t>0920 (9:20 A.M.)</w:t>
            </w:r>
          </w:p>
        </w:tc>
        <w:tc>
          <w:tcPr>
            <w:tcW w:w="3788" w:type="dxa"/>
            <w:tcBorders>
              <w:top w:val="nil"/>
              <w:left w:val="nil"/>
            </w:tcBorders>
            <w:shd w:val="clear" w:color="auto" w:fill="FFFFFF"/>
          </w:tcPr>
          <w:p w14:paraId="18C84E74" w14:textId="77777777" w:rsidR="00AE13A7" w:rsidRPr="00AE13A7" w:rsidRDefault="00AE13A7" w:rsidP="00897E3A">
            <w:pPr>
              <w:tabs>
                <w:tab w:val="left" w:pos="360"/>
              </w:tabs>
              <w:spacing w:after="0" w:line="240" w:lineRule="auto"/>
              <w:ind w:right="88"/>
              <w:contextualSpacing w:val="0"/>
              <w:jc w:val="left"/>
              <w:rPr>
                <w:rFonts w:ascii="Sylfaen" w:eastAsia="Geo ABC" w:hAnsi="Sylfaen" w:cs="Sylfaen"/>
                <w:szCs w:val="20"/>
                <w:highlight w:val="yellow"/>
                <w:lang w:val="en-US"/>
              </w:rPr>
            </w:pPr>
            <w:r w:rsidRPr="00AE13A7">
              <w:rPr>
                <w:rFonts w:ascii="Calibri" w:eastAsia="Times New Roman" w:hAnsi="Calibri" w:cs="Calibri"/>
                <w:sz w:val="20"/>
                <w:szCs w:val="20"/>
                <w:lang w:val="en-US"/>
              </w:rPr>
              <w:t>FOW-er TREE or WUN SIX FOW-er TREE</w:t>
            </w:r>
          </w:p>
        </w:tc>
      </w:tr>
    </w:tbl>
    <w:p w14:paraId="77728264" w14:textId="77777777" w:rsidR="00AE13A7" w:rsidRDefault="00AE13A7" w:rsidP="00897E3A">
      <w:pPr>
        <w:spacing w:after="0" w:line="240" w:lineRule="auto"/>
        <w:ind w:right="88"/>
      </w:pPr>
    </w:p>
    <w:p w14:paraId="7F013687" w14:textId="77777777" w:rsidR="00AE13A7" w:rsidRDefault="00AE13A7" w:rsidP="00897E3A">
      <w:pPr>
        <w:pStyle w:val="ListParagraph"/>
        <w:numPr>
          <w:ilvl w:val="0"/>
          <w:numId w:val="8"/>
        </w:numPr>
        <w:spacing w:after="0" w:line="240" w:lineRule="auto"/>
        <w:ind w:right="88"/>
      </w:pPr>
      <w:r w:rsidRPr="00AE13A7">
        <w:t xml:space="preserve">პილოტს დროის შემოწმება შეუძლია სმმ-ის შესაბამის ორგანოსთან. შემოწმებისას დრო მიეთითება უახლოესი ნახევარი წუთის სიზუსტით. </w:t>
      </w:r>
    </w:p>
    <w:p w14:paraId="6C95D127" w14:textId="77777777" w:rsidR="00AE13A7" w:rsidRDefault="00AE13A7" w:rsidP="00897E3A">
      <w:pPr>
        <w:spacing w:after="0" w:line="240" w:lineRule="auto"/>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924"/>
        <w:gridCol w:w="2275"/>
        <w:gridCol w:w="2262"/>
        <w:gridCol w:w="2281"/>
      </w:tblGrid>
      <w:tr w:rsidR="00AE13A7" w:rsidRPr="00AE13A7" w14:paraId="3EAB6E14" w14:textId="77777777" w:rsidTr="00166DAD">
        <w:tc>
          <w:tcPr>
            <w:tcW w:w="1836" w:type="dxa"/>
            <w:shd w:val="clear" w:color="auto" w:fill="auto"/>
          </w:tcPr>
          <w:p w14:paraId="4A85A59A" w14:textId="77777777" w:rsidR="00AE13A7" w:rsidRPr="00AE13A7" w:rsidRDefault="00AE13A7" w:rsidP="00897E3A">
            <w:pPr>
              <w:tabs>
                <w:tab w:val="left" w:pos="450"/>
              </w:tabs>
              <w:spacing w:after="0" w:line="240" w:lineRule="auto"/>
              <w:ind w:left="450" w:right="88"/>
              <w:contextualSpacing w:val="0"/>
              <w:rPr>
                <w:rFonts w:ascii="Calibri" w:eastAsia="Geo ABC" w:hAnsi="Calibri" w:cs="Calibri"/>
                <w:b/>
                <w:bCs/>
                <w:sz w:val="18"/>
                <w:szCs w:val="18"/>
                <w:lang w:val="en-US" w:eastAsia="ka-GE"/>
              </w:rPr>
            </w:pPr>
            <w:r w:rsidRPr="00AE13A7">
              <w:rPr>
                <w:rFonts w:ascii="Calibri" w:eastAsia="Geo ABC" w:hAnsi="Calibri" w:cs="Calibri"/>
                <w:b/>
                <w:bCs/>
                <w:noProof/>
                <w:sz w:val="18"/>
                <w:szCs w:val="18"/>
                <w:lang w:val="en-US"/>
              </w:rPr>
              <w:drawing>
                <wp:inline distT="0" distB="0" distL="0" distR="0" wp14:anchorId="54803483" wp14:editId="556B717C">
                  <wp:extent cx="741680" cy="888365"/>
                  <wp:effectExtent l="0" t="0" r="127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tc>
        <w:tc>
          <w:tcPr>
            <w:tcW w:w="2275" w:type="dxa"/>
            <w:shd w:val="clear" w:color="auto" w:fill="auto"/>
          </w:tcPr>
          <w:p w14:paraId="042ED619" w14:textId="77777777" w:rsidR="00AE13A7" w:rsidRPr="00AE13A7" w:rsidRDefault="00AE13A7" w:rsidP="00897E3A">
            <w:pPr>
              <w:tabs>
                <w:tab w:val="left" w:pos="450"/>
              </w:tabs>
              <w:spacing w:after="0" w:line="240" w:lineRule="auto"/>
              <w:ind w:left="450" w:right="88"/>
              <w:contextualSpacing w:val="0"/>
              <w:rPr>
                <w:rFonts w:ascii="Calibri" w:eastAsia="Geo ABC" w:hAnsi="Calibri" w:cs="Calibri"/>
                <w:b/>
                <w:bCs/>
                <w:sz w:val="18"/>
                <w:szCs w:val="18"/>
                <w:lang w:val="en-US" w:eastAsia="ka-GE"/>
              </w:rPr>
            </w:pPr>
          </w:p>
          <w:p w14:paraId="13D825B2" w14:textId="77777777" w:rsidR="00AE13A7" w:rsidRPr="00AE13A7" w:rsidRDefault="005E367B" w:rsidP="00897E3A">
            <w:pPr>
              <w:tabs>
                <w:tab w:val="left" w:pos="450"/>
              </w:tabs>
              <w:spacing w:after="0" w:line="240" w:lineRule="auto"/>
              <w:ind w:left="450" w:right="88"/>
              <w:contextualSpacing w:val="0"/>
              <w:rPr>
                <w:rFonts w:ascii="Calibri" w:eastAsia="Geo ABC" w:hAnsi="Calibri" w:cs="Calibri"/>
                <w:b/>
                <w:bCs/>
                <w:sz w:val="18"/>
                <w:szCs w:val="18"/>
                <w:lang w:val="en-US" w:eastAsia="ka-GE"/>
              </w:rPr>
            </w:pPr>
            <w:r>
              <w:rPr>
                <w:rFonts w:ascii="Calibri" w:eastAsia="Geo ABC" w:hAnsi="Calibri" w:cs="Calibri"/>
                <w:b/>
                <w:bCs/>
                <w:sz w:val="18"/>
                <w:szCs w:val="18"/>
                <w:lang w:val="en-US" w:eastAsia="ka-GE"/>
              </w:rPr>
              <w:t>GEORGIAN 620</w:t>
            </w:r>
            <w:r w:rsidR="00AE13A7" w:rsidRPr="00AE13A7">
              <w:rPr>
                <w:rFonts w:ascii="Calibri" w:eastAsia="Geo ABC" w:hAnsi="Calibri" w:cs="Calibri"/>
                <w:b/>
                <w:bCs/>
                <w:sz w:val="18"/>
                <w:szCs w:val="18"/>
                <w:lang w:val="en-US" w:eastAsia="ka-GE"/>
              </w:rPr>
              <w:t xml:space="preserve"> TIME 0611</w:t>
            </w:r>
          </w:p>
          <w:p w14:paraId="662AE25F" w14:textId="77777777" w:rsidR="00166DAD" w:rsidRDefault="00166DAD" w:rsidP="00897E3A">
            <w:pPr>
              <w:tabs>
                <w:tab w:val="left" w:pos="450"/>
              </w:tabs>
              <w:spacing w:after="0" w:line="240" w:lineRule="auto"/>
              <w:ind w:left="450" w:right="88"/>
              <w:contextualSpacing w:val="0"/>
              <w:rPr>
                <w:rFonts w:ascii="Calibri" w:eastAsia="Geo ABC" w:hAnsi="Calibri" w:cs="Calibri"/>
                <w:b/>
                <w:bCs/>
                <w:sz w:val="18"/>
                <w:szCs w:val="18"/>
                <w:lang w:val="en-US" w:eastAsia="ka-GE"/>
              </w:rPr>
            </w:pPr>
          </w:p>
          <w:p w14:paraId="163B4602" w14:textId="77777777" w:rsidR="00AE13A7" w:rsidRPr="00AE13A7" w:rsidRDefault="00166DAD" w:rsidP="00897E3A">
            <w:pPr>
              <w:tabs>
                <w:tab w:val="left" w:pos="450"/>
              </w:tabs>
              <w:spacing w:after="0" w:line="240" w:lineRule="auto"/>
              <w:ind w:left="450" w:right="88"/>
              <w:contextualSpacing w:val="0"/>
              <w:rPr>
                <w:rFonts w:ascii="Sylfaen" w:eastAsia="Geo ABC" w:hAnsi="Sylfaen" w:cs="Calibri"/>
                <w:b/>
                <w:bCs/>
                <w:sz w:val="18"/>
                <w:szCs w:val="18"/>
                <w:lang w:eastAsia="ka-GE"/>
              </w:rPr>
            </w:pPr>
            <w:r>
              <w:rPr>
                <w:rFonts w:ascii="Sylfaen" w:eastAsia="Geo ABC" w:hAnsi="Sylfaen" w:cs="Calibri"/>
                <w:b/>
                <w:bCs/>
                <w:sz w:val="18"/>
                <w:szCs w:val="18"/>
                <w:lang w:eastAsia="ka-GE"/>
              </w:rPr>
              <w:t>ან</w:t>
            </w:r>
          </w:p>
          <w:p w14:paraId="7AF978FD" w14:textId="77777777" w:rsidR="00166DAD" w:rsidRDefault="00166DAD" w:rsidP="00897E3A">
            <w:pPr>
              <w:tabs>
                <w:tab w:val="left" w:pos="450"/>
              </w:tabs>
              <w:spacing w:after="0" w:line="240" w:lineRule="auto"/>
              <w:ind w:left="450" w:right="88"/>
              <w:contextualSpacing w:val="0"/>
              <w:rPr>
                <w:rFonts w:ascii="Calibri" w:eastAsia="Geo ABC" w:hAnsi="Calibri" w:cs="Calibri"/>
                <w:b/>
                <w:bCs/>
                <w:sz w:val="18"/>
                <w:szCs w:val="18"/>
                <w:lang w:val="en-US" w:eastAsia="ka-GE"/>
              </w:rPr>
            </w:pPr>
          </w:p>
          <w:p w14:paraId="4FA37FF0" w14:textId="77777777" w:rsidR="00AE13A7" w:rsidRPr="00AE13A7" w:rsidRDefault="005E367B" w:rsidP="00897E3A">
            <w:pPr>
              <w:tabs>
                <w:tab w:val="left" w:pos="450"/>
              </w:tabs>
              <w:spacing w:after="0" w:line="240" w:lineRule="auto"/>
              <w:ind w:left="450" w:right="88"/>
              <w:contextualSpacing w:val="0"/>
              <w:rPr>
                <w:rFonts w:ascii="Calibri" w:eastAsia="Geo ABC" w:hAnsi="Calibri" w:cs="Calibri"/>
                <w:b/>
                <w:bCs/>
                <w:sz w:val="18"/>
                <w:szCs w:val="18"/>
                <w:lang w:val="en-US" w:eastAsia="ka-GE"/>
              </w:rPr>
            </w:pPr>
            <w:r>
              <w:rPr>
                <w:rFonts w:ascii="Calibri" w:eastAsia="Geo ABC" w:hAnsi="Calibri" w:cs="Calibri"/>
                <w:b/>
                <w:bCs/>
                <w:sz w:val="18"/>
                <w:szCs w:val="18"/>
                <w:lang w:val="en-US" w:eastAsia="ka-GE"/>
              </w:rPr>
              <w:t>GEORGIAN 620</w:t>
            </w:r>
            <w:r w:rsidR="00AE13A7" w:rsidRPr="00AE13A7">
              <w:rPr>
                <w:rFonts w:ascii="Calibri" w:eastAsia="Geo ABC" w:hAnsi="Calibri" w:cs="Calibri"/>
                <w:b/>
                <w:bCs/>
                <w:sz w:val="18"/>
                <w:szCs w:val="18"/>
                <w:lang w:val="en-US" w:eastAsia="ka-GE"/>
              </w:rPr>
              <w:t xml:space="preserve"> TIME 0715 AND A HALF</w:t>
            </w:r>
          </w:p>
        </w:tc>
        <w:tc>
          <w:tcPr>
            <w:tcW w:w="2174" w:type="dxa"/>
            <w:shd w:val="clear" w:color="auto" w:fill="auto"/>
          </w:tcPr>
          <w:p w14:paraId="4E70081B" w14:textId="77777777" w:rsidR="00AE13A7" w:rsidRPr="00AE13A7" w:rsidRDefault="00AE13A7" w:rsidP="00897E3A">
            <w:pPr>
              <w:tabs>
                <w:tab w:val="left" w:pos="450"/>
              </w:tabs>
              <w:spacing w:after="0" w:line="240" w:lineRule="auto"/>
              <w:ind w:left="450" w:right="88"/>
              <w:contextualSpacing w:val="0"/>
              <w:rPr>
                <w:rFonts w:ascii="Calibri" w:eastAsia="Geo ABC" w:hAnsi="Calibri" w:cs="Calibri"/>
                <w:b/>
                <w:bCs/>
                <w:sz w:val="18"/>
                <w:szCs w:val="18"/>
                <w:lang w:val="en-US" w:eastAsia="ka-GE"/>
              </w:rPr>
            </w:pPr>
            <w:r w:rsidRPr="00AE13A7">
              <w:rPr>
                <w:rFonts w:ascii="Calibri" w:eastAsia="Geo ABC" w:hAnsi="Calibri" w:cs="Calibri"/>
                <w:b/>
                <w:bCs/>
                <w:noProof/>
                <w:sz w:val="18"/>
                <w:szCs w:val="18"/>
                <w:lang w:val="en-US"/>
              </w:rPr>
              <w:drawing>
                <wp:inline distT="0" distB="0" distL="0" distR="0" wp14:anchorId="15ED9178" wp14:editId="55F25FE4">
                  <wp:extent cx="957580" cy="4400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tc>
        <w:tc>
          <w:tcPr>
            <w:tcW w:w="2281" w:type="dxa"/>
            <w:shd w:val="clear" w:color="auto" w:fill="auto"/>
          </w:tcPr>
          <w:p w14:paraId="3AF3DF8E" w14:textId="77777777" w:rsidR="00AE13A7" w:rsidRPr="00AE13A7" w:rsidRDefault="00AE13A7" w:rsidP="00897E3A">
            <w:pPr>
              <w:autoSpaceDE w:val="0"/>
              <w:autoSpaceDN w:val="0"/>
              <w:adjustRightInd w:val="0"/>
              <w:spacing w:after="0" w:line="240" w:lineRule="auto"/>
              <w:ind w:right="88"/>
              <w:contextualSpacing w:val="0"/>
              <w:jc w:val="left"/>
              <w:rPr>
                <w:rFonts w:ascii="Sylfaen" w:eastAsia="Times New Roman" w:hAnsi="Sylfaen" w:cs="Arial"/>
                <w:b/>
                <w:bCs/>
                <w:sz w:val="18"/>
                <w:szCs w:val="18"/>
                <w:lang w:eastAsia="ka-GE"/>
              </w:rPr>
            </w:pPr>
          </w:p>
          <w:p w14:paraId="38D42C12" w14:textId="77777777" w:rsidR="00AE13A7" w:rsidRPr="00AE13A7" w:rsidRDefault="005E367B" w:rsidP="00897E3A">
            <w:pPr>
              <w:autoSpaceDE w:val="0"/>
              <w:autoSpaceDN w:val="0"/>
              <w:adjustRightInd w:val="0"/>
              <w:spacing w:after="0" w:line="240" w:lineRule="auto"/>
              <w:ind w:right="88"/>
              <w:contextualSpacing w:val="0"/>
              <w:jc w:val="left"/>
              <w:rPr>
                <w:rFonts w:ascii="Times New Roman" w:eastAsia="Times New Roman" w:hAnsi="Times New Roman" w:cs="Times New Roman"/>
                <w:sz w:val="20"/>
                <w:szCs w:val="20"/>
                <w:lang w:val="en-US"/>
              </w:rPr>
            </w:pPr>
            <w:r>
              <w:rPr>
                <w:rFonts w:ascii="Arial" w:eastAsia="Times New Roman" w:hAnsi="Arial" w:cs="Arial"/>
                <w:b/>
                <w:bCs/>
                <w:sz w:val="18"/>
                <w:szCs w:val="18"/>
                <w:lang w:eastAsia="ka-GE"/>
              </w:rPr>
              <w:t>GEORGIAN 620</w:t>
            </w:r>
            <w:r w:rsidR="00AE13A7" w:rsidRPr="00AE13A7">
              <w:rPr>
                <w:rFonts w:ascii="Arial" w:eastAsia="Times New Roman" w:hAnsi="Arial" w:cs="Arial"/>
                <w:b/>
                <w:bCs/>
                <w:sz w:val="18"/>
                <w:szCs w:val="18"/>
                <w:lang w:eastAsia="ka-GE"/>
              </w:rPr>
              <w:t xml:space="preserve"> REQUEST TIME</w:t>
            </w:r>
            <w:r w:rsidR="00AE13A7" w:rsidRPr="00AE13A7">
              <w:rPr>
                <w:rFonts w:ascii="Arial" w:eastAsia="Times New Roman" w:hAnsi="Arial" w:cs="Arial"/>
                <w:b/>
                <w:bCs/>
                <w:sz w:val="18"/>
                <w:szCs w:val="18"/>
                <w:lang w:val="en-US" w:eastAsia="ka-GE"/>
              </w:rPr>
              <w:t xml:space="preserve"> </w:t>
            </w:r>
            <w:r w:rsidR="00AE13A7" w:rsidRPr="00AE13A7">
              <w:rPr>
                <w:rFonts w:ascii="Arial" w:eastAsia="Times New Roman" w:hAnsi="Arial" w:cs="Arial"/>
                <w:b/>
                <w:bCs/>
                <w:sz w:val="18"/>
                <w:szCs w:val="18"/>
                <w:lang w:eastAsia="ka-GE"/>
              </w:rPr>
              <w:t>CHECK</w:t>
            </w:r>
          </w:p>
        </w:tc>
      </w:tr>
    </w:tbl>
    <w:p w14:paraId="51AAD04E" w14:textId="108C20FB" w:rsidR="00AE13A7" w:rsidRPr="00AE13A7" w:rsidRDefault="00166DAD" w:rsidP="00897E3A">
      <w:pPr>
        <w:pStyle w:val="Heading2"/>
        <w:ind w:right="88"/>
      </w:pPr>
      <w:r w:rsidRPr="00166DAD">
        <w:t>სტანდარტული სიტყვები და გამოთქმები</w:t>
      </w:r>
    </w:p>
    <w:p w14:paraId="21060E6A" w14:textId="74182C43" w:rsidR="00274467" w:rsidRDefault="00367056" w:rsidP="00897E3A">
      <w:pPr>
        <w:spacing w:after="0" w:line="240" w:lineRule="auto"/>
        <w:ind w:right="88"/>
      </w:pPr>
      <w:r>
        <w:t>რადიოსატელეფონო</w:t>
      </w:r>
      <w:r w:rsidR="00274467" w:rsidRPr="003A2A91">
        <w:t xml:space="preserve"> </w:t>
      </w:r>
      <w:r w:rsidR="00274467" w:rsidRPr="00274467">
        <w:t>კავშირის</w:t>
      </w:r>
      <w:r w:rsidR="00274467" w:rsidRPr="003A2A91">
        <w:t xml:space="preserve"> </w:t>
      </w:r>
      <w:r w:rsidR="00274467" w:rsidRPr="00274467">
        <w:t>წარმართვისას</w:t>
      </w:r>
      <w:r w:rsidR="00274467" w:rsidRPr="003A2A91">
        <w:t xml:space="preserve"> </w:t>
      </w:r>
      <w:r w:rsidR="00274467" w:rsidRPr="00A70B8F">
        <w:t>გამოყენებული</w:t>
      </w:r>
      <w:r w:rsidR="00274467" w:rsidRPr="003A2A91">
        <w:t xml:space="preserve"> </w:t>
      </w:r>
      <w:r w:rsidR="00274467" w:rsidRPr="00274467">
        <w:t>სიტყვები</w:t>
      </w:r>
      <w:r w:rsidR="00274467" w:rsidRPr="003A2A91">
        <w:t xml:space="preserve">, </w:t>
      </w:r>
      <w:r w:rsidR="00274467" w:rsidRPr="00274467">
        <w:t>გამოთქმები</w:t>
      </w:r>
      <w:r w:rsidR="00274467" w:rsidRPr="003A2A91">
        <w:t xml:space="preserve"> </w:t>
      </w:r>
      <w:r w:rsidR="00274467" w:rsidRPr="00274467">
        <w:t>და</w:t>
      </w:r>
      <w:r w:rsidR="00274467" w:rsidRPr="003A2A91">
        <w:t xml:space="preserve"> </w:t>
      </w:r>
      <w:r w:rsidR="00274467" w:rsidRPr="00274467">
        <w:t>მათი</w:t>
      </w:r>
      <w:r w:rsidR="00274467" w:rsidRPr="003A2A91">
        <w:t xml:space="preserve"> </w:t>
      </w:r>
      <w:r w:rsidR="00274467" w:rsidRPr="00274467">
        <w:t>მნიშვნელობები</w:t>
      </w:r>
      <w:r w:rsidR="00A70B8F">
        <w:t>:</w:t>
      </w:r>
    </w:p>
    <w:p w14:paraId="0063B654" w14:textId="77777777" w:rsidR="00274467" w:rsidRDefault="00274467" w:rsidP="00897E3A">
      <w:pPr>
        <w:pStyle w:val="ListParagraph"/>
        <w:spacing w:after="0" w:line="240" w:lineRule="auto"/>
        <w:ind w:left="360" w:right="88"/>
      </w:pPr>
    </w:p>
    <w:tbl>
      <w:tblPr>
        <w:tblW w:w="8748" w:type="dxa"/>
        <w:tblInd w:w="468" w:type="dxa"/>
        <w:tblBorders>
          <w:top w:val="single" w:sz="12" w:space="0" w:color="000000"/>
          <w:bottom w:val="single" w:sz="12" w:space="0" w:color="000000"/>
        </w:tblBorders>
        <w:tblLayout w:type="fixed"/>
        <w:tblLook w:val="0000" w:firstRow="0" w:lastRow="0" w:firstColumn="0" w:lastColumn="0" w:noHBand="0" w:noVBand="0"/>
      </w:tblPr>
      <w:tblGrid>
        <w:gridCol w:w="2509"/>
        <w:gridCol w:w="6239"/>
      </w:tblGrid>
      <w:tr w:rsidR="00274467" w:rsidRPr="00274467" w14:paraId="0E53C1E2" w14:textId="77777777" w:rsidTr="00BB2171">
        <w:tc>
          <w:tcPr>
            <w:tcW w:w="2509" w:type="dxa"/>
            <w:tcBorders>
              <w:top w:val="single" w:sz="12" w:space="0" w:color="000000"/>
              <w:bottom w:val="single" w:sz="12" w:space="0" w:color="000000"/>
            </w:tcBorders>
            <w:shd w:val="clear" w:color="auto" w:fill="auto"/>
          </w:tcPr>
          <w:p w14:paraId="0C566260" w14:textId="77777777" w:rsidR="00274467" w:rsidRPr="00274467" w:rsidRDefault="00274467" w:rsidP="00897E3A">
            <w:pPr>
              <w:pStyle w:val="ListParagraph"/>
              <w:spacing w:after="0" w:line="240" w:lineRule="auto"/>
              <w:ind w:left="360" w:right="88"/>
              <w:rPr>
                <w:b/>
                <w:bCs/>
                <w:lang w:val="ru-RU"/>
              </w:rPr>
            </w:pPr>
            <w:r w:rsidRPr="00274467">
              <w:rPr>
                <w:b/>
                <w:bCs/>
                <w:lang w:val="ru-RU"/>
              </w:rPr>
              <w:t>სიტყვა</w:t>
            </w:r>
            <w:r w:rsidR="00BB2171">
              <w:rPr>
                <w:b/>
                <w:bCs/>
              </w:rPr>
              <w:t>/</w:t>
            </w:r>
            <w:r w:rsidRPr="00274467">
              <w:rPr>
                <w:b/>
                <w:bCs/>
                <w:lang w:val="ru-RU"/>
              </w:rPr>
              <w:t>ფრაზა</w:t>
            </w:r>
          </w:p>
        </w:tc>
        <w:tc>
          <w:tcPr>
            <w:tcW w:w="6239" w:type="dxa"/>
            <w:tcBorders>
              <w:top w:val="single" w:sz="12" w:space="0" w:color="000000"/>
              <w:bottom w:val="single" w:sz="12" w:space="0" w:color="000000"/>
            </w:tcBorders>
            <w:shd w:val="clear" w:color="auto" w:fill="auto"/>
          </w:tcPr>
          <w:p w14:paraId="6908B6A5" w14:textId="77777777" w:rsidR="00274467" w:rsidRPr="00274467" w:rsidRDefault="00274467" w:rsidP="00897E3A">
            <w:pPr>
              <w:pStyle w:val="ListParagraph"/>
              <w:spacing w:after="0" w:line="240" w:lineRule="auto"/>
              <w:ind w:left="360" w:right="88"/>
              <w:rPr>
                <w:b/>
                <w:bCs/>
                <w:lang w:val="ru-RU"/>
              </w:rPr>
            </w:pPr>
            <w:r w:rsidRPr="00274467">
              <w:rPr>
                <w:b/>
                <w:bCs/>
                <w:lang w:val="ru-RU"/>
              </w:rPr>
              <w:t>მნიშვნელობა</w:t>
            </w:r>
          </w:p>
        </w:tc>
      </w:tr>
      <w:tr w:rsidR="00274467" w:rsidRPr="00E3147F" w14:paraId="1B341265" w14:textId="77777777" w:rsidTr="00BB2171">
        <w:tc>
          <w:tcPr>
            <w:tcW w:w="2509" w:type="dxa"/>
            <w:tcBorders>
              <w:top w:val="single" w:sz="12" w:space="0" w:color="000000"/>
            </w:tcBorders>
            <w:shd w:val="clear" w:color="auto" w:fill="auto"/>
          </w:tcPr>
          <w:p w14:paraId="3E41BF83"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ACKNOWLEDGE </w:t>
            </w:r>
          </w:p>
        </w:tc>
        <w:tc>
          <w:tcPr>
            <w:tcW w:w="6239" w:type="dxa"/>
            <w:tcBorders>
              <w:top w:val="single" w:sz="12" w:space="0" w:color="000000"/>
            </w:tcBorders>
            <w:shd w:val="clear" w:color="auto" w:fill="auto"/>
          </w:tcPr>
          <w:p w14:paraId="7B5CD835" w14:textId="77777777" w:rsidR="00274467" w:rsidRPr="00E3147F" w:rsidRDefault="00274467" w:rsidP="00897E3A">
            <w:pPr>
              <w:pStyle w:val="ListParagraph"/>
              <w:spacing w:after="0" w:line="240" w:lineRule="auto"/>
              <w:ind w:left="360" w:right="88"/>
              <w:rPr>
                <w:bCs/>
              </w:rPr>
            </w:pPr>
            <w:r w:rsidRPr="00E3147F">
              <w:rPr>
                <w:bCs/>
              </w:rPr>
              <w:t xml:space="preserve">მაცნობეთ, რომ მიიღეთ და გაიგეთ ეს შეტყობინება </w:t>
            </w:r>
          </w:p>
          <w:p w14:paraId="33DF5E5E" w14:textId="77777777" w:rsidR="00274467" w:rsidRPr="00E3147F" w:rsidRDefault="00274467" w:rsidP="00897E3A">
            <w:pPr>
              <w:pStyle w:val="ListParagraph"/>
              <w:spacing w:after="0" w:line="240" w:lineRule="auto"/>
              <w:ind w:left="360" w:right="88"/>
              <w:rPr>
                <w:bCs/>
              </w:rPr>
            </w:pPr>
          </w:p>
        </w:tc>
      </w:tr>
      <w:tr w:rsidR="00274467" w:rsidRPr="00E3147F" w14:paraId="02AAAB8A" w14:textId="77777777" w:rsidTr="00BB2171">
        <w:tc>
          <w:tcPr>
            <w:tcW w:w="2509" w:type="dxa"/>
            <w:shd w:val="clear" w:color="auto" w:fill="auto"/>
          </w:tcPr>
          <w:p w14:paraId="37B262CA" w14:textId="77777777" w:rsidR="00274467" w:rsidRPr="00274467" w:rsidRDefault="00274467" w:rsidP="00897E3A">
            <w:pPr>
              <w:pStyle w:val="ListParagraph"/>
              <w:spacing w:after="0" w:line="240" w:lineRule="auto"/>
              <w:ind w:left="360" w:right="88"/>
              <w:rPr>
                <w:b/>
                <w:bCs/>
                <w:lang w:val="ru-RU"/>
              </w:rPr>
            </w:pPr>
            <w:r w:rsidRPr="00274467">
              <w:rPr>
                <w:b/>
                <w:bCs/>
                <w:lang w:val="ru-RU"/>
              </w:rPr>
              <w:t>AFFIRM</w:t>
            </w:r>
          </w:p>
        </w:tc>
        <w:tc>
          <w:tcPr>
            <w:tcW w:w="6239" w:type="dxa"/>
            <w:shd w:val="clear" w:color="auto" w:fill="auto"/>
          </w:tcPr>
          <w:p w14:paraId="5184BEC4" w14:textId="77777777" w:rsidR="00274467" w:rsidRPr="00E3147F" w:rsidRDefault="00274467" w:rsidP="00897E3A">
            <w:pPr>
              <w:pStyle w:val="ListParagraph"/>
              <w:spacing w:after="0" w:line="240" w:lineRule="auto"/>
              <w:ind w:left="360" w:right="88"/>
              <w:rPr>
                <w:bCs/>
              </w:rPr>
            </w:pPr>
            <w:r w:rsidRPr="00E3147F">
              <w:rPr>
                <w:bCs/>
              </w:rPr>
              <w:t>ვადასტურებ</w:t>
            </w:r>
          </w:p>
          <w:p w14:paraId="6C9747CE" w14:textId="77777777" w:rsidR="00274467" w:rsidRPr="00E3147F" w:rsidRDefault="00274467" w:rsidP="00897E3A">
            <w:pPr>
              <w:pStyle w:val="ListParagraph"/>
              <w:spacing w:after="0" w:line="240" w:lineRule="auto"/>
              <w:ind w:left="360" w:right="88"/>
              <w:rPr>
                <w:bCs/>
              </w:rPr>
            </w:pPr>
          </w:p>
        </w:tc>
      </w:tr>
      <w:tr w:rsidR="00274467" w:rsidRPr="00E3147F" w14:paraId="39A2C2BE" w14:textId="77777777" w:rsidTr="00BB2171">
        <w:tc>
          <w:tcPr>
            <w:tcW w:w="2509" w:type="dxa"/>
            <w:shd w:val="clear" w:color="auto" w:fill="auto"/>
          </w:tcPr>
          <w:p w14:paraId="688390CA"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APPROVED </w:t>
            </w:r>
          </w:p>
        </w:tc>
        <w:tc>
          <w:tcPr>
            <w:tcW w:w="6239" w:type="dxa"/>
            <w:shd w:val="clear" w:color="auto" w:fill="auto"/>
          </w:tcPr>
          <w:p w14:paraId="1A56966A" w14:textId="77777777" w:rsidR="00274467" w:rsidRPr="00E3147F" w:rsidRDefault="00274467" w:rsidP="00897E3A">
            <w:pPr>
              <w:pStyle w:val="ListParagraph"/>
              <w:spacing w:after="0" w:line="240" w:lineRule="auto"/>
              <w:ind w:left="360" w:right="88"/>
              <w:rPr>
                <w:bCs/>
              </w:rPr>
            </w:pPr>
            <w:r w:rsidRPr="00E3147F">
              <w:rPr>
                <w:bCs/>
              </w:rPr>
              <w:t xml:space="preserve">გაცემულია ნებართვა მოთხოვნილ მოქმედებაზე </w:t>
            </w:r>
          </w:p>
          <w:p w14:paraId="06D522C0" w14:textId="77777777" w:rsidR="00274467" w:rsidRPr="00E3147F" w:rsidRDefault="00274467" w:rsidP="00897E3A">
            <w:pPr>
              <w:pStyle w:val="ListParagraph"/>
              <w:spacing w:after="0" w:line="240" w:lineRule="auto"/>
              <w:ind w:left="360" w:right="88"/>
              <w:rPr>
                <w:bCs/>
              </w:rPr>
            </w:pPr>
          </w:p>
        </w:tc>
      </w:tr>
      <w:tr w:rsidR="00274467" w:rsidRPr="00E3147F" w14:paraId="734601DE" w14:textId="77777777" w:rsidTr="00BB2171">
        <w:tc>
          <w:tcPr>
            <w:tcW w:w="2509" w:type="dxa"/>
            <w:shd w:val="clear" w:color="auto" w:fill="auto"/>
          </w:tcPr>
          <w:p w14:paraId="3415C632"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BREAK </w:t>
            </w:r>
          </w:p>
          <w:p w14:paraId="42613778" w14:textId="77777777" w:rsidR="00274467" w:rsidRPr="00274467" w:rsidRDefault="00274467" w:rsidP="00897E3A">
            <w:pPr>
              <w:pStyle w:val="ListParagraph"/>
              <w:spacing w:after="0" w:line="240" w:lineRule="auto"/>
              <w:ind w:left="360" w:right="88"/>
              <w:rPr>
                <w:b/>
                <w:bCs/>
                <w:lang w:val="ru-RU"/>
              </w:rPr>
            </w:pPr>
          </w:p>
        </w:tc>
        <w:tc>
          <w:tcPr>
            <w:tcW w:w="6239" w:type="dxa"/>
            <w:shd w:val="clear" w:color="auto" w:fill="auto"/>
          </w:tcPr>
          <w:p w14:paraId="2699BF20" w14:textId="77777777" w:rsidR="00274467" w:rsidRPr="00E3147F" w:rsidRDefault="00274467" w:rsidP="00897E3A">
            <w:pPr>
              <w:pStyle w:val="ListParagraph"/>
              <w:spacing w:after="0" w:line="240" w:lineRule="auto"/>
              <w:ind w:left="360" w:right="88"/>
              <w:rPr>
                <w:bCs/>
              </w:rPr>
            </w:pPr>
            <w:r w:rsidRPr="00E3147F">
              <w:rPr>
                <w:bCs/>
              </w:rPr>
              <w:t xml:space="preserve">აღნიშნულით მიეთითება შუალედი შეტყობინების ნაწილებს შორის (წარმოითქმის, როდესაც არ არის მკვეთრი გამიჯვნა ტექსტსა და შეტყობინების სხვა ნაწილებს შორის) </w:t>
            </w:r>
          </w:p>
        </w:tc>
      </w:tr>
      <w:tr w:rsidR="00274467" w:rsidRPr="00E3147F" w14:paraId="1EBCCFD0" w14:textId="77777777" w:rsidTr="00BB2171">
        <w:tc>
          <w:tcPr>
            <w:tcW w:w="2509" w:type="dxa"/>
            <w:shd w:val="clear" w:color="auto" w:fill="auto"/>
          </w:tcPr>
          <w:p w14:paraId="5FC29A48"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BREAK BREAK </w:t>
            </w:r>
          </w:p>
          <w:p w14:paraId="47A5A714" w14:textId="77777777" w:rsidR="00274467" w:rsidRPr="00274467" w:rsidRDefault="00274467" w:rsidP="00897E3A">
            <w:pPr>
              <w:pStyle w:val="ListParagraph"/>
              <w:spacing w:after="0" w:line="240" w:lineRule="auto"/>
              <w:ind w:left="360" w:right="88"/>
              <w:rPr>
                <w:b/>
                <w:bCs/>
                <w:lang w:val="ru-RU"/>
              </w:rPr>
            </w:pPr>
          </w:p>
        </w:tc>
        <w:tc>
          <w:tcPr>
            <w:tcW w:w="6239" w:type="dxa"/>
            <w:shd w:val="clear" w:color="auto" w:fill="auto"/>
          </w:tcPr>
          <w:p w14:paraId="39078BD3" w14:textId="067F9C66" w:rsidR="00274467" w:rsidRPr="00E3147F" w:rsidRDefault="00274467" w:rsidP="00897E3A">
            <w:pPr>
              <w:pStyle w:val="ListParagraph"/>
              <w:spacing w:after="0" w:line="240" w:lineRule="auto"/>
              <w:ind w:left="360" w:right="88"/>
              <w:rPr>
                <w:bCs/>
              </w:rPr>
            </w:pPr>
            <w:r w:rsidRPr="00E3147F">
              <w:rPr>
                <w:bCs/>
              </w:rPr>
              <w:t xml:space="preserve">აღნიშნულით მიეთითება ინტენსიური საჰაერო მოძრაობის პირობებში სხვადასხვა სხ-ის გაცემულ შეტყობინებებს შორის </w:t>
            </w:r>
            <w:r w:rsidR="00E3147F" w:rsidRPr="00E3147F">
              <w:rPr>
                <w:bCs/>
              </w:rPr>
              <w:t>შუალედი</w:t>
            </w:r>
            <w:r w:rsidRPr="00E3147F">
              <w:rPr>
                <w:bCs/>
              </w:rPr>
              <w:t xml:space="preserve"> </w:t>
            </w:r>
          </w:p>
          <w:p w14:paraId="718BE428" w14:textId="77777777" w:rsidR="00274467" w:rsidRPr="00E3147F" w:rsidRDefault="00274467" w:rsidP="00897E3A">
            <w:pPr>
              <w:pStyle w:val="ListParagraph"/>
              <w:spacing w:after="0" w:line="240" w:lineRule="auto"/>
              <w:ind w:left="360" w:right="88"/>
              <w:rPr>
                <w:bCs/>
              </w:rPr>
            </w:pPr>
          </w:p>
        </w:tc>
      </w:tr>
      <w:tr w:rsidR="00274467" w:rsidRPr="00E3147F" w14:paraId="04452EDF" w14:textId="77777777" w:rsidTr="00BB2171">
        <w:tc>
          <w:tcPr>
            <w:tcW w:w="2509" w:type="dxa"/>
            <w:shd w:val="clear" w:color="auto" w:fill="auto"/>
          </w:tcPr>
          <w:p w14:paraId="4C7D2D03"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CANCEL </w:t>
            </w:r>
          </w:p>
        </w:tc>
        <w:tc>
          <w:tcPr>
            <w:tcW w:w="6239" w:type="dxa"/>
            <w:shd w:val="clear" w:color="auto" w:fill="auto"/>
          </w:tcPr>
          <w:p w14:paraId="7934ACBF" w14:textId="77777777" w:rsidR="00274467" w:rsidRPr="00E3147F" w:rsidRDefault="00274467" w:rsidP="00897E3A">
            <w:pPr>
              <w:pStyle w:val="ListParagraph"/>
              <w:spacing w:after="0" w:line="240" w:lineRule="auto"/>
              <w:ind w:left="360" w:right="88"/>
              <w:rPr>
                <w:bCs/>
              </w:rPr>
            </w:pPr>
            <w:r w:rsidRPr="00E3147F">
              <w:rPr>
                <w:bCs/>
              </w:rPr>
              <w:t xml:space="preserve">გაუქმებულია ადრე გადაცემული ნებართვა </w:t>
            </w:r>
          </w:p>
          <w:p w14:paraId="74D4015C" w14:textId="77777777" w:rsidR="00274467" w:rsidRPr="00E3147F" w:rsidRDefault="00274467" w:rsidP="00897E3A">
            <w:pPr>
              <w:pStyle w:val="ListParagraph"/>
              <w:spacing w:after="0" w:line="240" w:lineRule="auto"/>
              <w:ind w:left="360" w:right="88"/>
              <w:rPr>
                <w:bCs/>
              </w:rPr>
            </w:pPr>
          </w:p>
        </w:tc>
      </w:tr>
      <w:tr w:rsidR="00274467" w:rsidRPr="00E3147F" w14:paraId="1D0FCE36" w14:textId="77777777" w:rsidTr="00BB2171">
        <w:tc>
          <w:tcPr>
            <w:tcW w:w="2509" w:type="dxa"/>
            <w:shd w:val="clear" w:color="auto" w:fill="auto"/>
          </w:tcPr>
          <w:p w14:paraId="6D23CBA5"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CHECK </w:t>
            </w:r>
          </w:p>
          <w:p w14:paraId="11486058" w14:textId="77777777" w:rsidR="00274467" w:rsidRPr="00274467" w:rsidRDefault="00274467" w:rsidP="00897E3A">
            <w:pPr>
              <w:pStyle w:val="ListParagraph"/>
              <w:spacing w:after="0" w:line="240" w:lineRule="auto"/>
              <w:ind w:left="360" w:right="88"/>
              <w:rPr>
                <w:b/>
                <w:bCs/>
                <w:lang w:val="ru-RU"/>
              </w:rPr>
            </w:pPr>
          </w:p>
        </w:tc>
        <w:tc>
          <w:tcPr>
            <w:tcW w:w="6239" w:type="dxa"/>
            <w:shd w:val="clear" w:color="auto" w:fill="auto"/>
          </w:tcPr>
          <w:p w14:paraId="20A4DCEC" w14:textId="77777777" w:rsidR="00274467" w:rsidRPr="00E3147F" w:rsidRDefault="00274467" w:rsidP="00897E3A">
            <w:pPr>
              <w:pStyle w:val="ListParagraph"/>
              <w:spacing w:after="0" w:line="240" w:lineRule="auto"/>
              <w:ind w:left="360" w:right="88"/>
              <w:rPr>
                <w:bCs/>
              </w:rPr>
            </w:pPr>
            <w:r w:rsidRPr="00E3147F">
              <w:rPr>
                <w:bCs/>
              </w:rPr>
              <w:t xml:space="preserve">სისტემის ან პროცედურის შემოწმება (როგორც წესი, პასუხი არ მოითხოვება) </w:t>
            </w:r>
          </w:p>
          <w:p w14:paraId="6FBC121D" w14:textId="77777777" w:rsidR="00274467" w:rsidRPr="00E3147F" w:rsidRDefault="00274467" w:rsidP="00897E3A">
            <w:pPr>
              <w:pStyle w:val="ListParagraph"/>
              <w:spacing w:after="0" w:line="240" w:lineRule="auto"/>
              <w:ind w:left="360" w:right="88"/>
              <w:rPr>
                <w:bCs/>
              </w:rPr>
            </w:pPr>
          </w:p>
        </w:tc>
      </w:tr>
      <w:tr w:rsidR="00274467" w:rsidRPr="00E3147F" w14:paraId="15A95D5B" w14:textId="77777777" w:rsidTr="00BB2171">
        <w:tc>
          <w:tcPr>
            <w:tcW w:w="2509" w:type="dxa"/>
            <w:shd w:val="clear" w:color="auto" w:fill="auto"/>
          </w:tcPr>
          <w:p w14:paraId="0266A1D9" w14:textId="77777777" w:rsidR="00274467" w:rsidRPr="00274467" w:rsidRDefault="00274467" w:rsidP="00897E3A">
            <w:pPr>
              <w:pStyle w:val="ListParagraph"/>
              <w:spacing w:after="0" w:line="240" w:lineRule="auto"/>
              <w:ind w:left="360" w:right="88"/>
              <w:rPr>
                <w:b/>
                <w:bCs/>
                <w:lang w:val="ru-RU"/>
              </w:rPr>
            </w:pPr>
            <w:r w:rsidRPr="00274467">
              <w:rPr>
                <w:b/>
                <w:bCs/>
                <w:lang w:val="ru-RU"/>
              </w:rPr>
              <w:lastRenderedPageBreak/>
              <w:t xml:space="preserve">CLEARED </w:t>
            </w:r>
          </w:p>
          <w:p w14:paraId="365BA619" w14:textId="77777777" w:rsidR="00274467" w:rsidRPr="00274467" w:rsidRDefault="00274467" w:rsidP="00897E3A">
            <w:pPr>
              <w:pStyle w:val="ListParagraph"/>
              <w:spacing w:after="0" w:line="240" w:lineRule="auto"/>
              <w:ind w:left="360" w:right="88"/>
              <w:rPr>
                <w:b/>
                <w:bCs/>
                <w:lang w:val="ru-RU"/>
              </w:rPr>
            </w:pPr>
          </w:p>
        </w:tc>
        <w:tc>
          <w:tcPr>
            <w:tcW w:w="6239" w:type="dxa"/>
            <w:shd w:val="clear" w:color="auto" w:fill="auto"/>
          </w:tcPr>
          <w:p w14:paraId="74FFE3A0" w14:textId="77777777" w:rsidR="00274467" w:rsidRPr="00E3147F" w:rsidRDefault="00274467" w:rsidP="00897E3A">
            <w:pPr>
              <w:pStyle w:val="ListParagraph"/>
              <w:spacing w:after="0" w:line="240" w:lineRule="auto"/>
              <w:ind w:left="360" w:right="88"/>
              <w:rPr>
                <w:bCs/>
              </w:rPr>
            </w:pPr>
            <w:r w:rsidRPr="00E3147F">
              <w:rPr>
                <w:bCs/>
              </w:rPr>
              <w:t xml:space="preserve">ნებას გრთავთ იმოქმედოთ შეთანხმებული პირობების შესაბამისად </w:t>
            </w:r>
          </w:p>
          <w:p w14:paraId="17CC5A1A" w14:textId="77777777" w:rsidR="00274467" w:rsidRPr="00E3147F" w:rsidRDefault="00274467" w:rsidP="00897E3A">
            <w:pPr>
              <w:pStyle w:val="ListParagraph"/>
              <w:spacing w:after="0" w:line="240" w:lineRule="auto"/>
              <w:ind w:left="360" w:right="88"/>
              <w:rPr>
                <w:bCs/>
              </w:rPr>
            </w:pPr>
          </w:p>
        </w:tc>
      </w:tr>
      <w:tr w:rsidR="00274467" w:rsidRPr="00E3147F" w14:paraId="18C7CAC1" w14:textId="77777777" w:rsidTr="00BB2171">
        <w:tc>
          <w:tcPr>
            <w:tcW w:w="2509" w:type="dxa"/>
            <w:shd w:val="clear" w:color="auto" w:fill="auto"/>
          </w:tcPr>
          <w:p w14:paraId="1D6F3198"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CONFIRM </w:t>
            </w:r>
          </w:p>
          <w:p w14:paraId="4DCE5D46" w14:textId="77777777" w:rsidR="00274467" w:rsidRPr="00274467" w:rsidRDefault="00274467" w:rsidP="00897E3A">
            <w:pPr>
              <w:pStyle w:val="ListParagraph"/>
              <w:spacing w:after="0" w:line="240" w:lineRule="auto"/>
              <w:ind w:left="360" w:right="88"/>
              <w:rPr>
                <w:b/>
                <w:bCs/>
                <w:lang w:val="ru-RU"/>
              </w:rPr>
            </w:pPr>
          </w:p>
        </w:tc>
        <w:tc>
          <w:tcPr>
            <w:tcW w:w="6239" w:type="dxa"/>
            <w:shd w:val="clear" w:color="auto" w:fill="auto"/>
          </w:tcPr>
          <w:p w14:paraId="00DD2418" w14:textId="77777777" w:rsidR="00274467" w:rsidRPr="00E3147F" w:rsidRDefault="00274467" w:rsidP="00897E3A">
            <w:pPr>
              <w:pStyle w:val="ListParagraph"/>
              <w:spacing w:after="0" w:line="240" w:lineRule="auto"/>
              <w:ind w:left="360" w:right="88"/>
              <w:rPr>
                <w:bCs/>
              </w:rPr>
            </w:pPr>
            <w:r w:rsidRPr="00E3147F">
              <w:rPr>
                <w:bCs/>
              </w:rPr>
              <w:t xml:space="preserve">სწორად გავიგე თუ არა შემდეგი ფრაზა...? ან დაადასტურეთ . . .? </w:t>
            </w:r>
          </w:p>
          <w:p w14:paraId="3EBE6225" w14:textId="77777777" w:rsidR="00274467" w:rsidRPr="00E3147F" w:rsidRDefault="00274467" w:rsidP="00897E3A">
            <w:pPr>
              <w:pStyle w:val="ListParagraph"/>
              <w:spacing w:after="0" w:line="240" w:lineRule="auto"/>
              <w:ind w:left="360" w:right="88"/>
              <w:rPr>
                <w:bCs/>
              </w:rPr>
            </w:pPr>
            <w:r w:rsidRPr="00E3147F">
              <w:rPr>
                <w:bCs/>
              </w:rPr>
              <w:t xml:space="preserve">სწორად მიიღეთ თუ არა ეს შეტყობინება? </w:t>
            </w:r>
          </w:p>
          <w:p w14:paraId="28C7EC7A" w14:textId="77777777" w:rsidR="00274467" w:rsidRPr="00E3147F" w:rsidRDefault="00274467" w:rsidP="00897E3A">
            <w:pPr>
              <w:pStyle w:val="ListParagraph"/>
              <w:spacing w:after="0" w:line="240" w:lineRule="auto"/>
              <w:ind w:left="360" w:right="88"/>
              <w:rPr>
                <w:bCs/>
              </w:rPr>
            </w:pPr>
          </w:p>
        </w:tc>
      </w:tr>
      <w:tr w:rsidR="00274467" w:rsidRPr="00E3147F" w14:paraId="42C9489A" w14:textId="77777777" w:rsidTr="00BB2171">
        <w:tc>
          <w:tcPr>
            <w:tcW w:w="2509" w:type="dxa"/>
            <w:shd w:val="clear" w:color="auto" w:fill="auto"/>
          </w:tcPr>
          <w:p w14:paraId="43BA1E10"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CONTACT </w:t>
            </w:r>
          </w:p>
        </w:tc>
        <w:tc>
          <w:tcPr>
            <w:tcW w:w="6239" w:type="dxa"/>
            <w:shd w:val="clear" w:color="auto" w:fill="auto"/>
          </w:tcPr>
          <w:p w14:paraId="56201E62" w14:textId="77777777" w:rsidR="00274467" w:rsidRPr="00E3147F" w:rsidRDefault="00274467" w:rsidP="00897E3A">
            <w:pPr>
              <w:pStyle w:val="ListParagraph"/>
              <w:spacing w:after="0" w:line="240" w:lineRule="auto"/>
              <w:ind w:left="360" w:right="88"/>
              <w:rPr>
                <w:bCs/>
              </w:rPr>
            </w:pPr>
            <w:r w:rsidRPr="00E3147F">
              <w:rPr>
                <w:bCs/>
              </w:rPr>
              <w:t xml:space="preserve">დაამყარეთ კავშირი . . . -თან </w:t>
            </w:r>
          </w:p>
          <w:p w14:paraId="293A75E3" w14:textId="77777777" w:rsidR="00274467" w:rsidRPr="00E3147F" w:rsidRDefault="00274467" w:rsidP="00897E3A">
            <w:pPr>
              <w:pStyle w:val="ListParagraph"/>
              <w:spacing w:after="0" w:line="240" w:lineRule="auto"/>
              <w:ind w:left="360" w:right="88"/>
              <w:rPr>
                <w:bCs/>
              </w:rPr>
            </w:pPr>
          </w:p>
        </w:tc>
      </w:tr>
      <w:tr w:rsidR="00274467" w:rsidRPr="00E3147F" w14:paraId="34749693" w14:textId="77777777" w:rsidTr="00BB2171">
        <w:tc>
          <w:tcPr>
            <w:tcW w:w="2509" w:type="dxa"/>
            <w:shd w:val="clear" w:color="auto" w:fill="auto"/>
          </w:tcPr>
          <w:p w14:paraId="3EF30C32"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CORRECT </w:t>
            </w:r>
          </w:p>
        </w:tc>
        <w:tc>
          <w:tcPr>
            <w:tcW w:w="6239" w:type="dxa"/>
            <w:shd w:val="clear" w:color="auto" w:fill="auto"/>
          </w:tcPr>
          <w:p w14:paraId="0D27A240" w14:textId="77777777" w:rsidR="00274467" w:rsidRPr="00E3147F" w:rsidRDefault="00274467" w:rsidP="00897E3A">
            <w:pPr>
              <w:pStyle w:val="ListParagraph"/>
              <w:spacing w:after="0" w:line="240" w:lineRule="auto"/>
              <w:ind w:left="360" w:right="88"/>
              <w:rPr>
                <w:bCs/>
              </w:rPr>
            </w:pPr>
            <w:r w:rsidRPr="00E3147F">
              <w:rPr>
                <w:bCs/>
              </w:rPr>
              <w:t xml:space="preserve">გავიგე სწორად </w:t>
            </w:r>
          </w:p>
          <w:p w14:paraId="44881AAF" w14:textId="77777777" w:rsidR="00274467" w:rsidRPr="00E3147F" w:rsidRDefault="00274467" w:rsidP="00897E3A">
            <w:pPr>
              <w:pStyle w:val="ListParagraph"/>
              <w:spacing w:after="0" w:line="240" w:lineRule="auto"/>
              <w:ind w:left="360" w:right="88"/>
              <w:rPr>
                <w:bCs/>
              </w:rPr>
            </w:pPr>
          </w:p>
        </w:tc>
      </w:tr>
      <w:tr w:rsidR="00274467" w:rsidRPr="00E3147F" w14:paraId="1549477B" w14:textId="77777777" w:rsidTr="00BB2171">
        <w:tc>
          <w:tcPr>
            <w:tcW w:w="2509" w:type="dxa"/>
            <w:shd w:val="clear" w:color="auto" w:fill="auto"/>
          </w:tcPr>
          <w:p w14:paraId="77C14790"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CORRECTION </w:t>
            </w:r>
          </w:p>
        </w:tc>
        <w:tc>
          <w:tcPr>
            <w:tcW w:w="6239" w:type="dxa"/>
            <w:shd w:val="clear" w:color="auto" w:fill="auto"/>
          </w:tcPr>
          <w:p w14:paraId="4CE34810" w14:textId="77777777" w:rsidR="00274467" w:rsidRPr="00E3147F" w:rsidRDefault="00274467" w:rsidP="00897E3A">
            <w:pPr>
              <w:pStyle w:val="ListParagraph"/>
              <w:spacing w:after="0" w:line="240" w:lineRule="auto"/>
              <w:ind w:left="360" w:right="88"/>
              <w:rPr>
                <w:bCs/>
              </w:rPr>
            </w:pPr>
            <w:r w:rsidRPr="00E3147F">
              <w:rPr>
                <w:bCs/>
              </w:rPr>
              <w:t xml:space="preserve">ამ გადაცემაში (ან აღნიშნულ შეტყობინებაში) დაშვებული იყო შეცდომა. სწორი ვარიანტია . . . </w:t>
            </w:r>
          </w:p>
          <w:p w14:paraId="46506541" w14:textId="77777777" w:rsidR="00274467" w:rsidRPr="00E3147F" w:rsidRDefault="00274467" w:rsidP="00897E3A">
            <w:pPr>
              <w:pStyle w:val="ListParagraph"/>
              <w:spacing w:after="0" w:line="240" w:lineRule="auto"/>
              <w:ind w:left="360" w:right="88"/>
              <w:rPr>
                <w:bCs/>
              </w:rPr>
            </w:pPr>
          </w:p>
        </w:tc>
      </w:tr>
      <w:tr w:rsidR="00274467" w:rsidRPr="00E3147F" w14:paraId="4FA4319A" w14:textId="77777777" w:rsidTr="00BB2171">
        <w:tc>
          <w:tcPr>
            <w:tcW w:w="2509" w:type="dxa"/>
            <w:shd w:val="clear" w:color="auto" w:fill="auto"/>
          </w:tcPr>
          <w:p w14:paraId="3747FD7F"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DISREGARD </w:t>
            </w:r>
          </w:p>
        </w:tc>
        <w:tc>
          <w:tcPr>
            <w:tcW w:w="6239" w:type="dxa"/>
            <w:shd w:val="clear" w:color="auto" w:fill="auto"/>
          </w:tcPr>
          <w:p w14:paraId="5FD4B35F" w14:textId="77777777" w:rsidR="00274467" w:rsidRPr="00E3147F" w:rsidRDefault="00274467" w:rsidP="00897E3A">
            <w:pPr>
              <w:pStyle w:val="ListParagraph"/>
              <w:spacing w:after="0" w:line="240" w:lineRule="auto"/>
              <w:ind w:left="360" w:right="88"/>
              <w:rPr>
                <w:bCs/>
              </w:rPr>
            </w:pPr>
            <w:r w:rsidRPr="00E3147F">
              <w:rPr>
                <w:bCs/>
              </w:rPr>
              <w:t xml:space="preserve">ჩათვალეთ, რომ ეს შეტყობინება არ მიგიღიათ </w:t>
            </w:r>
          </w:p>
          <w:p w14:paraId="7DF2333A" w14:textId="77777777" w:rsidR="00274467" w:rsidRPr="00E3147F" w:rsidRDefault="00274467" w:rsidP="00897E3A">
            <w:pPr>
              <w:pStyle w:val="ListParagraph"/>
              <w:spacing w:after="0" w:line="240" w:lineRule="auto"/>
              <w:ind w:left="360" w:right="88"/>
              <w:rPr>
                <w:bCs/>
              </w:rPr>
            </w:pPr>
          </w:p>
        </w:tc>
      </w:tr>
      <w:tr w:rsidR="00274467" w:rsidRPr="00E3147F" w14:paraId="2C782A6A" w14:textId="77777777" w:rsidTr="00BB2171">
        <w:tc>
          <w:tcPr>
            <w:tcW w:w="2509" w:type="dxa"/>
            <w:shd w:val="clear" w:color="auto" w:fill="auto"/>
          </w:tcPr>
          <w:p w14:paraId="690FD2C2" w14:textId="77777777" w:rsidR="00274467" w:rsidRPr="00274467" w:rsidRDefault="00274467" w:rsidP="00897E3A">
            <w:pPr>
              <w:pStyle w:val="ListParagraph"/>
              <w:spacing w:after="0" w:line="240" w:lineRule="auto"/>
              <w:ind w:left="360" w:right="88"/>
              <w:jc w:val="left"/>
              <w:rPr>
                <w:b/>
                <w:bCs/>
                <w:lang w:val="ru-RU"/>
              </w:rPr>
            </w:pPr>
            <w:r w:rsidRPr="00274467">
              <w:rPr>
                <w:b/>
                <w:bCs/>
                <w:lang w:val="ru-RU"/>
              </w:rPr>
              <w:t xml:space="preserve">HOW DO YOU READ </w:t>
            </w:r>
          </w:p>
        </w:tc>
        <w:tc>
          <w:tcPr>
            <w:tcW w:w="6239" w:type="dxa"/>
            <w:shd w:val="clear" w:color="auto" w:fill="auto"/>
          </w:tcPr>
          <w:p w14:paraId="1F15594F" w14:textId="77777777" w:rsidR="00274467" w:rsidRPr="00E3147F" w:rsidRDefault="00274467" w:rsidP="00897E3A">
            <w:pPr>
              <w:pStyle w:val="ListParagraph"/>
              <w:spacing w:after="0" w:line="240" w:lineRule="auto"/>
              <w:ind w:left="360" w:right="88"/>
              <w:rPr>
                <w:bCs/>
              </w:rPr>
            </w:pPr>
            <w:r w:rsidRPr="00E3147F">
              <w:rPr>
                <w:bCs/>
              </w:rPr>
              <w:t xml:space="preserve">როგორია ჩემი გადაცემის ხარისხი? </w:t>
            </w:r>
          </w:p>
          <w:p w14:paraId="110FF6B5" w14:textId="77777777" w:rsidR="00274467" w:rsidRPr="00E3147F" w:rsidRDefault="00274467" w:rsidP="00897E3A">
            <w:pPr>
              <w:pStyle w:val="ListParagraph"/>
              <w:spacing w:after="0" w:line="240" w:lineRule="auto"/>
              <w:ind w:left="360" w:right="88"/>
              <w:rPr>
                <w:bCs/>
              </w:rPr>
            </w:pPr>
          </w:p>
        </w:tc>
      </w:tr>
      <w:tr w:rsidR="00274467" w:rsidRPr="00E3147F" w14:paraId="3BF6AE4A" w14:textId="77777777" w:rsidTr="00BB2171">
        <w:tc>
          <w:tcPr>
            <w:tcW w:w="2509" w:type="dxa"/>
            <w:shd w:val="clear" w:color="auto" w:fill="auto"/>
          </w:tcPr>
          <w:p w14:paraId="18FFE1E0" w14:textId="77777777" w:rsidR="00274467" w:rsidRPr="00274467" w:rsidRDefault="00274467" w:rsidP="00897E3A">
            <w:pPr>
              <w:pStyle w:val="ListParagraph"/>
              <w:spacing w:after="0" w:line="240" w:lineRule="auto"/>
              <w:ind w:left="360" w:right="88"/>
              <w:rPr>
                <w:b/>
                <w:bCs/>
                <w:lang w:val="ru-RU"/>
              </w:rPr>
            </w:pPr>
            <w:r w:rsidRPr="00274467">
              <w:rPr>
                <w:b/>
                <w:bCs/>
                <w:lang w:val="ru-RU"/>
              </w:rPr>
              <w:t>I SAY AGAIN</w:t>
            </w:r>
          </w:p>
        </w:tc>
        <w:tc>
          <w:tcPr>
            <w:tcW w:w="6239" w:type="dxa"/>
            <w:shd w:val="clear" w:color="auto" w:fill="auto"/>
          </w:tcPr>
          <w:p w14:paraId="2B891F26" w14:textId="77777777" w:rsidR="00274467" w:rsidRPr="00E3147F" w:rsidRDefault="00274467" w:rsidP="00897E3A">
            <w:pPr>
              <w:pStyle w:val="ListParagraph"/>
              <w:spacing w:after="0" w:line="240" w:lineRule="auto"/>
              <w:ind w:left="360" w:right="88"/>
              <w:rPr>
                <w:bCs/>
              </w:rPr>
            </w:pPr>
            <w:r w:rsidRPr="00E3147F">
              <w:rPr>
                <w:bCs/>
              </w:rPr>
              <w:t xml:space="preserve">ვიმეორებ დაზუსტების ან გარკვევის მიზნით </w:t>
            </w:r>
          </w:p>
          <w:p w14:paraId="467CC74D" w14:textId="77777777" w:rsidR="00274467" w:rsidRPr="00E3147F" w:rsidRDefault="00274467" w:rsidP="00897E3A">
            <w:pPr>
              <w:pStyle w:val="ListParagraph"/>
              <w:spacing w:after="0" w:line="240" w:lineRule="auto"/>
              <w:ind w:left="360" w:right="88"/>
              <w:rPr>
                <w:bCs/>
              </w:rPr>
            </w:pPr>
          </w:p>
        </w:tc>
      </w:tr>
      <w:tr w:rsidR="00274467" w:rsidRPr="00E3147F" w14:paraId="68A8DE6D" w14:textId="77777777" w:rsidTr="00BB2171">
        <w:tc>
          <w:tcPr>
            <w:tcW w:w="2509" w:type="dxa"/>
            <w:shd w:val="clear" w:color="auto" w:fill="auto"/>
          </w:tcPr>
          <w:p w14:paraId="01891425" w14:textId="77777777" w:rsidR="00274467" w:rsidRPr="00274467" w:rsidRDefault="00274467" w:rsidP="00897E3A">
            <w:pPr>
              <w:pStyle w:val="ListParagraph"/>
              <w:spacing w:after="0" w:line="240" w:lineRule="auto"/>
              <w:ind w:left="360" w:right="88"/>
              <w:rPr>
                <w:b/>
                <w:bCs/>
                <w:lang w:val="ru-RU"/>
              </w:rPr>
            </w:pPr>
            <w:r w:rsidRPr="00274467">
              <w:rPr>
                <w:b/>
                <w:bCs/>
                <w:lang w:val="ru-RU"/>
              </w:rPr>
              <w:t>MAINTAIN</w:t>
            </w:r>
          </w:p>
        </w:tc>
        <w:tc>
          <w:tcPr>
            <w:tcW w:w="6239" w:type="dxa"/>
            <w:shd w:val="clear" w:color="auto" w:fill="auto"/>
          </w:tcPr>
          <w:p w14:paraId="02D678F5" w14:textId="77777777" w:rsidR="00274467" w:rsidRPr="00E3147F" w:rsidRDefault="005D6502" w:rsidP="00897E3A">
            <w:pPr>
              <w:pStyle w:val="ListParagraph"/>
              <w:spacing w:after="0" w:line="240" w:lineRule="auto"/>
              <w:ind w:left="360" w:right="88"/>
              <w:rPr>
                <w:bCs/>
              </w:rPr>
            </w:pPr>
            <w:r w:rsidRPr="00B87682">
              <w:rPr>
                <w:bCs/>
              </w:rPr>
              <w:t>განაგრძეთ დადგენილი პირობების შესაბამისად ან პირდაპირი მნიშვნელობით, მაგალითად, „შეინარჩუნეთ ვფწ“</w:t>
            </w:r>
            <w:r w:rsidR="00274467" w:rsidRPr="00B87682">
              <w:rPr>
                <w:bCs/>
              </w:rPr>
              <w:t>.</w:t>
            </w:r>
          </w:p>
          <w:p w14:paraId="78EAF43E" w14:textId="77777777" w:rsidR="00274467" w:rsidRPr="00E3147F" w:rsidRDefault="00274467" w:rsidP="00897E3A">
            <w:pPr>
              <w:pStyle w:val="ListParagraph"/>
              <w:spacing w:after="0" w:line="240" w:lineRule="auto"/>
              <w:ind w:left="360" w:right="88"/>
              <w:rPr>
                <w:bCs/>
              </w:rPr>
            </w:pPr>
          </w:p>
        </w:tc>
      </w:tr>
      <w:tr w:rsidR="00274467" w:rsidRPr="00E3147F" w14:paraId="5D5359D9" w14:textId="77777777" w:rsidTr="00BB2171">
        <w:tc>
          <w:tcPr>
            <w:tcW w:w="2509" w:type="dxa"/>
            <w:shd w:val="clear" w:color="auto" w:fill="auto"/>
          </w:tcPr>
          <w:p w14:paraId="3169DC7B"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MONITOR </w:t>
            </w:r>
          </w:p>
        </w:tc>
        <w:tc>
          <w:tcPr>
            <w:tcW w:w="6239" w:type="dxa"/>
            <w:shd w:val="clear" w:color="auto" w:fill="auto"/>
          </w:tcPr>
          <w:p w14:paraId="453C2F34" w14:textId="77777777" w:rsidR="00274467" w:rsidRPr="00E3147F" w:rsidRDefault="00274467" w:rsidP="00897E3A">
            <w:pPr>
              <w:pStyle w:val="ListParagraph"/>
              <w:spacing w:after="0" w:line="240" w:lineRule="auto"/>
              <w:ind w:left="360" w:right="88"/>
              <w:rPr>
                <w:bCs/>
              </w:rPr>
            </w:pPr>
            <w:r w:rsidRPr="00E3147F">
              <w:rPr>
                <w:bCs/>
              </w:rPr>
              <w:t>მოისმინეთ სიხშირე</w:t>
            </w:r>
          </w:p>
          <w:p w14:paraId="30EBB389" w14:textId="77777777" w:rsidR="00274467" w:rsidRPr="00E3147F" w:rsidRDefault="00274467" w:rsidP="00897E3A">
            <w:pPr>
              <w:pStyle w:val="ListParagraph"/>
              <w:spacing w:after="0" w:line="240" w:lineRule="auto"/>
              <w:ind w:left="360" w:right="88"/>
              <w:rPr>
                <w:bCs/>
              </w:rPr>
            </w:pPr>
          </w:p>
        </w:tc>
      </w:tr>
      <w:tr w:rsidR="00274467" w:rsidRPr="00E3147F" w14:paraId="483DBE71" w14:textId="77777777" w:rsidTr="00BB2171">
        <w:tc>
          <w:tcPr>
            <w:tcW w:w="2509" w:type="dxa"/>
            <w:shd w:val="clear" w:color="auto" w:fill="auto"/>
          </w:tcPr>
          <w:p w14:paraId="61AAB3D2"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NEGATIVE </w:t>
            </w:r>
          </w:p>
          <w:p w14:paraId="6CC15EE5" w14:textId="77777777" w:rsidR="00274467" w:rsidRPr="00274467" w:rsidRDefault="00274467" w:rsidP="00897E3A">
            <w:pPr>
              <w:pStyle w:val="ListParagraph"/>
              <w:spacing w:after="0" w:line="240" w:lineRule="auto"/>
              <w:ind w:left="360" w:right="88"/>
              <w:rPr>
                <w:b/>
                <w:bCs/>
                <w:lang w:val="ru-RU"/>
              </w:rPr>
            </w:pPr>
          </w:p>
        </w:tc>
        <w:tc>
          <w:tcPr>
            <w:tcW w:w="6239" w:type="dxa"/>
            <w:shd w:val="clear" w:color="auto" w:fill="auto"/>
          </w:tcPr>
          <w:p w14:paraId="51626EB4" w14:textId="10F44380" w:rsidR="00274467" w:rsidRPr="00E3147F" w:rsidRDefault="00274467" w:rsidP="00897E3A">
            <w:pPr>
              <w:pStyle w:val="ListParagraph"/>
              <w:spacing w:after="0" w:line="240" w:lineRule="auto"/>
              <w:ind w:left="360" w:right="88"/>
              <w:rPr>
                <w:bCs/>
              </w:rPr>
            </w:pPr>
            <w:r w:rsidRPr="00E3147F">
              <w:rPr>
                <w:bCs/>
              </w:rPr>
              <w:t xml:space="preserve">ვიძლევი უარყოფით პასუხს, არ ვეთანხმები, ნებართვას არ ვიძლევი ან </w:t>
            </w:r>
            <w:r w:rsidRPr="002E1492">
              <w:rPr>
                <w:bCs/>
              </w:rPr>
              <w:t>არასწორია</w:t>
            </w:r>
            <w:r w:rsidR="00897E3A">
              <w:rPr>
                <w:bCs/>
              </w:rPr>
              <w:t xml:space="preserve"> </w:t>
            </w:r>
          </w:p>
        </w:tc>
      </w:tr>
      <w:tr w:rsidR="00274467" w:rsidRPr="00E3147F" w14:paraId="415688C4" w14:textId="77777777" w:rsidTr="00BB2171">
        <w:tc>
          <w:tcPr>
            <w:tcW w:w="2509" w:type="dxa"/>
            <w:shd w:val="clear" w:color="auto" w:fill="auto"/>
          </w:tcPr>
          <w:p w14:paraId="03BFC0BB"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OUT </w:t>
            </w:r>
          </w:p>
          <w:p w14:paraId="6E518AF1" w14:textId="77777777" w:rsidR="00274467" w:rsidRPr="00274467" w:rsidRDefault="00274467" w:rsidP="00897E3A">
            <w:pPr>
              <w:pStyle w:val="ListParagraph"/>
              <w:spacing w:after="0" w:line="240" w:lineRule="auto"/>
              <w:ind w:left="360" w:right="88"/>
              <w:rPr>
                <w:b/>
                <w:bCs/>
                <w:lang w:val="ru-RU"/>
              </w:rPr>
            </w:pPr>
          </w:p>
        </w:tc>
        <w:tc>
          <w:tcPr>
            <w:tcW w:w="6239" w:type="dxa"/>
            <w:shd w:val="clear" w:color="auto" w:fill="auto"/>
          </w:tcPr>
          <w:p w14:paraId="494C248E" w14:textId="77777777" w:rsidR="00274467" w:rsidRPr="00E3147F" w:rsidRDefault="00274467" w:rsidP="00897E3A">
            <w:pPr>
              <w:pStyle w:val="ListParagraph"/>
              <w:spacing w:after="0" w:line="240" w:lineRule="auto"/>
              <w:ind w:left="360" w:right="88"/>
              <w:rPr>
                <w:bCs/>
              </w:rPr>
            </w:pPr>
            <w:r w:rsidRPr="00E3147F">
              <w:rPr>
                <w:bCs/>
              </w:rPr>
              <w:t xml:space="preserve">გადაცემა დასრულებულია და პასუხი არ არის მოსალოდნელი </w:t>
            </w:r>
          </w:p>
          <w:p w14:paraId="09232FBC" w14:textId="77777777" w:rsidR="00274467" w:rsidRPr="00E3147F" w:rsidRDefault="00460ABB" w:rsidP="00897E3A">
            <w:pPr>
              <w:pStyle w:val="ListParagraph"/>
              <w:spacing w:after="0" w:line="240" w:lineRule="auto"/>
              <w:ind w:left="360" w:right="88"/>
              <w:rPr>
                <w:bCs/>
              </w:rPr>
            </w:pPr>
            <w:r>
              <w:rPr>
                <w:bCs/>
              </w:rPr>
              <w:t>შენიშვნა:</w:t>
            </w:r>
            <w:r w:rsidR="00274467" w:rsidRPr="00E3147F">
              <w:rPr>
                <w:bCs/>
              </w:rPr>
              <w:t xml:space="preserve"> გამოიყენება მხოლოდ სახმელეთო კავშირისას </w:t>
            </w:r>
          </w:p>
          <w:p w14:paraId="25EAF21A" w14:textId="77777777" w:rsidR="00274467" w:rsidRPr="00E3147F" w:rsidRDefault="00274467" w:rsidP="00897E3A">
            <w:pPr>
              <w:pStyle w:val="ListParagraph"/>
              <w:spacing w:after="0" w:line="240" w:lineRule="auto"/>
              <w:ind w:left="360" w:right="88"/>
              <w:rPr>
                <w:bCs/>
              </w:rPr>
            </w:pPr>
          </w:p>
        </w:tc>
      </w:tr>
      <w:tr w:rsidR="00274467" w:rsidRPr="00E3147F" w14:paraId="6C941D56" w14:textId="77777777" w:rsidTr="00BB2171">
        <w:tc>
          <w:tcPr>
            <w:tcW w:w="2509" w:type="dxa"/>
            <w:shd w:val="clear" w:color="auto" w:fill="auto"/>
          </w:tcPr>
          <w:p w14:paraId="2FC99F52"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OVER </w:t>
            </w:r>
          </w:p>
          <w:p w14:paraId="64F1D7A4" w14:textId="77777777" w:rsidR="00274467" w:rsidRPr="00274467" w:rsidRDefault="00274467" w:rsidP="00897E3A">
            <w:pPr>
              <w:pStyle w:val="ListParagraph"/>
              <w:spacing w:after="0" w:line="240" w:lineRule="auto"/>
              <w:ind w:left="360" w:right="88"/>
              <w:rPr>
                <w:b/>
                <w:bCs/>
                <w:lang w:val="ru-RU"/>
              </w:rPr>
            </w:pPr>
          </w:p>
        </w:tc>
        <w:tc>
          <w:tcPr>
            <w:tcW w:w="6239" w:type="dxa"/>
            <w:shd w:val="clear" w:color="auto" w:fill="auto"/>
          </w:tcPr>
          <w:p w14:paraId="2CEA9A07" w14:textId="77777777" w:rsidR="00274467" w:rsidRPr="00E3147F" w:rsidRDefault="00274467" w:rsidP="00897E3A">
            <w:pPr>
              <w:pStyle w:val="ListParagraph"/>
              <w:spacing w:after="0" w:line="240" w:lineRule="auto"/>
              <w:ind w:left="360" w:right="88"/>
              <w:rPr>
                <w:bCs/>
              </w:rPr>
            </w:pPr>
            <w:r w:rsidRPr="00E3147F">
              <w:rPr>
                <w:bCs/>
              </w:rPr>
              <w:t xml:space="preserve">გადაცემა დავამთავრე, ველი თქვენს პასუხს </w:t>
            </w:r>
          </w:p>
          <w:p w14:paraId="3F23C427" w14:textId="77777777" w:rsidR="00274467" w:rsidRPr="00E3147F" w:rsidRDefault="00460ABB" w:rsidP="00897E3A">
            <w:pPr>
              <w:pStyle w:val="ListParagraph"/>
              <w:spacing w:after="0" w:line="240" w:lineRule="auto"/>
              <w:ind w:left="360" w:right="88"/>
              <w:rPr>
                <w:bCs/>
              </w:rPr>
            </w:pPr>
            <w:r>
              <w:rPr>
                <w:bCs/>
              </w:rPr>
              <w:t>შენიშვნა:</w:t>
            </w:r>
            <w:r w:rsidR="00274467" w:rsidRPr="00E3147F">
              <w:rPr>
                <w:bCs/>
              </w:rPr>
              <w:t xml:space="preserve"> გამოიყენება მხოლოდ სახმელეთო კავშირისას </w:t>
            </w:r>
          </w:p>
          <w:p w14:paraId="5A28DC31" w14:textId="77777777" w:rsidR="00274467" w:rsidRPr="00E3147F" w:rsidRDefault="00274467" w:rsidP="00897E3A">
            <w:pPr>
              <w:pStyle w:val="ListParagraph"/>
              <w:spacing w:after="0" w:line="240" w:lineRule="auto"/>
              <w:ind w:left="360" w:right="88"/>
              <w:rPr>
                <w:bCs/>
              </w:rPr>
            </w:pPr>
          </w:p>
        </w:tc>
      </w:tr>
      <w:tr w:rsidR="00274467" w:rsidRPr="00E3147F" w14:paraId="56B76A9D" w14:textId="77777777" w:rsidTr="00BB2171">
        <w:tc>
          <w:tcPr>
            <w:tcW w:w="2509" w:type="dxa"/>
            <w:shd w:val="clear" w:color="auto" w:fill="auto"/>
          </w:tcPr>
          <w:p w14:paraId="09366EC5" w14:textId="77777777" w:rsidR="00274467" w:rsidRPr="00274467" w:rsidRDefault="00274467" w:rsidP="00897E3A">
            <w:pPr>
              <w:pStyle w:val="ListParagraph"/>
              <w:spacing w:after="0" w:line="240" w:lineRule="auto"/>
              <w:ind w:left="360" w:right="88"/>
              <w:rPr>
                <w:b/>
                <w:bCs/>
                <w:lang w:val="ru-RU"/>
              </w:rPr>
            </w:pPr>
            <w:r w:rsidRPr="00274467">
              <w:rPr>
                <w:b/>
                <w:bCs/>
                <w:lang w:val="ru-RU"/>
              </w:rPr>
              <w:t>READ BACK</w:t>
            </w:r>
          </w:p>
          <w:p w14:paraId="08443F3B" w14:textId="77777777" w:rsidR="00274467" w:rsidRPr="00274467" w:rsidRDefault="00274467" w:rsidP="00897E3A">
            <w:pPr>
              <w:pStyle w:val="ListParagraph"/>
              <w:spacing w:after="0" w:line="240" w:lineRule="auto"/>
              <w:ind w:left="360" w:right="88"/>
              <w:rPr>
                <w:b/>
                <w:bCs/>
                <w:lang w:val="ru-RU"/>
              </w:rPr>
            </w:pPr>
          </w:p>
        </w:tc>
        <w:tc>
          <w:tcPr>
            <w:tcW w:w="6239" w:type="dxa"/>
            <w:shd w:val="clear" w:color="auto" w:fill="auto"/>
          </w:tcPr>
          <w:p w14:paraId="3D3A6EBC" w14:textId="77777777" w:rsidR="00274467" w:rsidRPr="00E3147F" w:rsidRDefault="00274467" w:rsidP="00897E3A">
            <w:pPr>
              <w:pStyle w:val="ListParagraph"/>
              <w:spacing w:after="0" w:line="240" w:lineRule="auto"/>
              <w:ind w:left="360" w:right="88"/>
              <w:rPr>
                <w:bCs/>
              </w:rPr>
            </w:pPr>
            <w:r w:rsidRPr="00E3147F">
              <w:rPr>
                <w:bCs/>
              </w:rPr>
              <w:t>გაიმეორეთ მთლიანი შეტყობინება ან მისი მითითებული ნაწილი იმ სახით, როგორც მიიღეთ</w:t>
            </w:r>
          </w:p>
          <w:p w14:paraId="05B6F3E6" w14:textId="77777777" w:rsidR="00274467" w:rsidRPr="00E3147F" w:rsidRDefault="00274467" w:rsidP="00897E3A">
            <w:pPr>
              <w:pStyle w:val="ListParagraph"/>
              <w:spacing w:after="0" w:line="240" w:lineRule="auto"/>
              <w:ind w:left="360" w:right="88"/>
              <w:rPr>
                <w:bCs/>
              </w:rPr>
            </w:pPr>
          </w:p>
        </w:tc>
      </w:tr>
      <w:tr w:rsidR="00274467" w:rsidRPr="00E3147F" w14:paraId="2FC655C6" w14:textId="77777777" w:rsidTr="00BB2171">
        <w:tc>
          <w:tcPr>
            <w:tcW w:w="2509" w:type="dxa"/>
            <w:shd w:val="clear" w:color="auto" w:fill="auto"/>
          </w:tcPr>
          <w:p w14:paraId="5581DB61"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RECLEARED </w:t>
            </w:r>
          </w:p>
        </w:tc>
        <w:tc>
          <w:tcPr>
            <w:tcW w:w="6239" w:type="dxa"/>
            <w:shd w:val="clear" w:color="auto" w:fill="auto"/>
          </w:tcPr>
          <w:p w14:paraId="71CA09FA" w14:textId="77777777" w:rsidR="00274467" w:rsidRPr="00E3147F" w:rsidRDefault="00274467" w:rsidP="00897E3A">
            <w:pPr>
              <w:pStyle w:val="ListParagraph"/>
              <w:spacing w:after="0" w:line="240" w:lineRule="auto"/>
              <w:ind w:left="360" w:right="88"/>
              <w:rPr>
                <w:bCs/>
              </w:rPr>
            </w:pPr>
            <w:r w:rsidRPr="00E3147F">
              <w:rPr>
                <w:bCs/>
              </w:rPr>
              <w:t xml:space="preserve">ბოლო ნებართვაში შეტანილია ცვლილებები და ეს ახალი ნებართვა ცვლის ადრე გაცემულ ნებართვას ან მის ნაწილს </w:t>
            </w:r>
          </w:p>
          <w:p w14:paraId="6EEDB1AE" w14:textId="77777777" w:rsidR="00274467" w:rsidRPr="00E3147F" w:rsidRDefault="00274467" w:rsidP="00897E3A">
            <w:pPr>
              <w:pStyle w:val="ListParagraph"/>
              <w:spacing w:after="0" w:line="240" w:lineRule="auto"/>
              <w:ind w:left="360" w:right="88"/>
              <w:rPr>
                <w:bCs/>
              </w:rPr>
            </w:pPr>
          </w:p>
        </w:tc>
      </w:tr>
      <w:tr w:rsidR="00274467" w:rsidRPr="00E3147F" w14:paraId="7A68850A" w14:textId="77777777" w:rsidTr="00BB2171">
        <w:tc>
          <w:tcPr>
            <w:tcW w:w="2509" w:type="dxa"/>
            <w:shd w:val="clear" w:color="auto" w:fill="auto"/>
          </w:tcPr>
          <w:p w14:paraId="66D5669E"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RERORT </w:t>
            </w:r>
          </w:p>
        </w:tc>
        <w:tc>
          <w:tcPr>
            <w:tcW w:w="6239" w:type="dxa"/>
            <w:shd w:val="clear" w:color="auto" w:fill="auto"/>
          </w:tcPr>
          <w:p w14:paraId="23CEA580" w14:textId="77777777" w:rsidR="00274467" w:rsidRPr="00E3147F" w:rsidRDefault="00274467" w:rsidP="00897E3A">
            <w:pPr>
              <w:pStyle w:val="ListParagraph"/>
              <w:spacing w:after="0" w:line="240" w:lineRule="auto"/>
              <w:ind w:left="360" w:right="88"/>
              <w:rPr>
                <w:bCs/>
              </w:rPr>
            </w:pPr>
            <w:r w:rsidRPr="00E3147F">
              <w:rPr>
                <w:bCs/>
              </w:rPr>
              <w:t xml:space="preserve">გადმომეცით შემდეგი ინფორმაცია </w:t>
            </w:r>
          </w:p>
          <w:p w14:paraId="49AFDAC5" w14:textId="77777777" w:rsidR="00274467" w:rsidRPr="00E3147F" w:rsidRDefault="00274467" w:rsidP="00897E3A">
            <w:pPr>
              <w:pStyle w:val="ListParagraph"/>
              <w:spacing w:after="0" w:line="240" w:lineRule="auto"/>
              <w:ind w:left="360" w:right="88"/>
              <w:rPr>
                <w:bCs/>
              </w:rPr>
            </w:pPr>
          </w:p>
        </w:tc>
      </w:tr>
      <w:tr w:rsidR="00274467" w:rsidRPr="00E3147F" w14:paraId="6BCF769C" w14:textId="77777777" w:rsidTr="00BB2171">
        <w:tc>
          <w:tcPr>
            <w:tcW w:w="2509" w:type="dxa"/>
            <w:shd w:val="clear" w:color="auto" w:fill="auto"/>
          </w:tcPr>
          <w:p w14:paraId="16C4C9CB"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REQUEST </w:t>
            </w:r>
          </w:p>
        </w:tc>
        <w:tc>
          <w:tcPr>
            <w:tcW w:w="6239" w:type="dxa"/>
            <w:shd w:val="clear" w:color="auto" w:fill="auto"/>
          </w:tcPr>
          <w:p w14:paraId="167E3FA6" w14:textId="77777777" w:rsidR="00274467" w:rsidRPr="00E3147F" w:rsidRDefault="00274467" w:rsidP="00897E3A">
            <w:pPr>
              <w:pStyle w:val="ListParagraph"/>
              <w:spacing w:after="0" w:line="240" w:lineRule="auto"/>
              <w:ind w:left="360" w:right="88"/>
              <w:rPr>
                <w:bCs/>
              </w:rPr>
            </w:pPr>
            <w:r w:rsidRPr="00E3147F">
              <w:rPr>
                <w:bCs/>
              </w:rPr>
              <w:t xml:space="preserve">მინდოდა გამეგო . . . ან მინდოდა მიმეღო . . . </w:t>
            </w:r>
          </w:p>
          <w:p w14:paraId="045C810D" w14:textId="77777777" w:rsidR="00274467" w:rsidRPr="00E3147F" w:rsidRDefault="00274467" w:rsidP="00897E3A">
            <w:pPr>
              <w:pStyle w:val="ListParagraph"/>
              <w:spacing w:after="0" w:line="240" w:lineRule="auto"/>
              <w:ind w:left="360" w:right="88"/>
              <w:rPr>
                <w:bCs/>
              </w:rPr>
            </w:pPr>
          </w:p>
        </w:tc>
      </w:tr>
      <w:tr w:rsidR="00274467" w:rsidRPr="00E3147F" w14:paraId="62D5BCF6" w14:textId="77777777" w:rsidTr="00BB2171">
        <w:tc>
          <w:tcPr>
            <w:tcW w:w="2509" w:type="dxa"/>
            <w:shd w:val="clear" w:color="auto" w:fill="auto"/>
          </w:tcPr>
          <w:p w14:paraId="110622EE"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ROGER </w:t>
            </w:r>
          </w:p>
          <w:p w14:paraId="3376B970" w14:textId="77777777" w:rsidR="00274467" w:rsidRPr="00274467" w:rsidRDefault="00274467" w:rsidP="00897E3A">
            <w:pPr>
              <w:pStyle w:val="ListParagraph"/>
              <w:spacing w:after="0" w:line="240" w:lineRule="auto"/>
              <w:ind w:left="360" w:right="88"/>
              <w:rPr>
                <w:b/>
                <w:bCs/>
                <w:lang w:val="ru-RU"/>
              </w:rPr>
            </w:pPr>
          </w:p>
        </w:tc>
        <w:tc>
          <w:tcPr>
            <w:tcW w:w="6239" w:type="dxa"/>
            <w:shd w:val="clear" w:color="auto" w:fill="auto"/>
          </w:tcPr>
          <w:p w14:paraId="6CB4C145" w14:textId="77777777" w:rsidR="00274467" w:rsidRPr="00E3147F" w:rsidRDefault="00274467" w:rsidP="00897E3A">
            <w:pPr>
              <w:pStyle w:val="ListParagraph"/>
              <w:spacing w:after="0" w:line="240" w:lineRule="auto"/>
              <w:ind w:left="360" w:right="88"/>
              <w:rPr>
                <w:bCs/>
              </w:rPr>
            </w:pPr>
            <w:r w:rsidRPr="00E3147F">
              <w:rPr>
                <w:bCs/>
              </w:rPr>
              <w:t xml:space="preserve">მთლიანად მივიღე თქვენი ბოლო გადაცემა </w:t>
            </w:r>
          </w:p>
          <w:p w14:paraId="6D676E1F" w14:textId="77777777" w:rsidR="00274467" w:rsidRPr="00E3147F" w:rsidRDefault="00274467" w:rsidP="00897E3A">
            <w:pPr>
              <w:pStyle w:val="ListParagraph"/>
              <w:spacing w:after="0" w:line="240" w:lineRule="auto"/>
              <w:ind w:left="360" w:right="88"/>
              <w:rPr>
                <w:bCs/>
              </w:rPr>
            </w:pPr>
            <w:r w:rsidRPr="00E3147F">
              <w:rPr>
                <w:bCs/>
              </w:rPr>
              <w:t xml:space="preserve">შენიშვნა: არავითარ შემთხვევაში არ გამოიყენება კითხვაზე პასუხისას, რომელიც საჭიროებს </w:t>
            </w:r>
            <w:r w:rsidRPr="00E3147F">
              <w:rPr>
                <w:bCs/>
              </w:rPr>
              <w:lastRenderedPageBreak/>
              <w:t xml:space="preserve">«გამეორებას» ან პირდაპირ დასტურს (დიახ) ან უარყოფას (არა) </w:t>
            </w:r>
          </w:p>
          <w:p w14:paraId="33F8976B" w14:textId="77777777" w:rsidR="00274467" w:rsidRPr="00E3147F" w:rsidRDefault="00274467" w:rsidP="00897E3A">
            <w:pPr>
              <w:pStyle w:val="ListParagraph"/>
              <w:spacing w:after="0" w:line="240" w:lineRule="auto"/>
              <w:ind w:left="360" w:right="88"/>
              <w:rPr>
                <w:bCs/>
              </w:rPr>
            </w:pPr>
          </w:p>
        </w:tc>
      </w:tr>
      <w:tr w:rsidR="00274467" w:rsidRPr="00E3147F" w14:paraId="2FA00098" w14:textId="77777777" w:rsidTr="00BB2171">
        <w:tc>
          <w:tcPr>
            <w:tcW w:w="2509" w:type="dxa"/>
            <w:shd w:val="clear" w:color="auto" w:fill="auto"/>
          </w:tcPr>
          <w:p w14:paraId="3CBF0215" w14:textId="77777777" w:rsidR="00274467" w:rsidRPr="00274467" w:rsidRDefault="00274467" w:rsidP="00897E3A">
            <w:pPr>
              <w:pStyle w:val="ListParagraph"/>
              <w:spacing w:after="0" w:line="240" w:lineRule="auto"/>
              <w:ind w:left="360" w:right="88"/>
              <w:rPr>
                <w:b/>
                <w:bCs/>
                <w:lang w:val="ru-RU"/>
              </w:rPr>
            </w:pPr>
            <w:r w:rsidRPr="00274467">
              <w:rPr>
                <w:b/>
                <w:bCs/>
                <w:lang w:val="ru-RU"/>
              </w:rPr>
              <w:lastRenderedPageBreak/>
              <w:t xml:space="preserve">SAY AGAIN </w:t>
            </w:r>
          </w:p>
          <w:p w14:paraId="06BFBBDF" w14:textId="77777777" w:rsidR="00274467" w:rsidRPr="00274467" w:rsidRDefault="00274467" w:rsidP="00897E3A">
            <w:pPr>
              <w:pStyle w:val="ListParagraph"/>
              <w:spacing w:after="0" w:line="240" w:lineRule="auto"/>
              <w:ind w:left="360" w:right="88"/>
              <w:rPr>
                <w:b/>
                <w:bCs/>
                <w:lang w:val="ru-RU"/>
              </w:rPr>
            </w:pPr>
          </w:p>
        </w:tc>
        <w:tc>
          <w:tcPr>
            <w:tcW w:w="6239" w:type="dxa"/>
            <w:shd w:val="clear" w:color="auto" w:fill="auto"/>
          </w:tcPr>
          <w:p w14:paraId="0496FE22" w14:textId="77777777" w:rsidR="00274467" w:rsidRPr="00E3147F" w:rsidRDefault="00274467" w:rsidP="00897E3A">
            <w:pPr>
              <w:pStyle w:val="ListParagraph"/>
              <w:spacing w:after="0" w:line="240" w:lineRule="auto"/>
              <w:ind w:left="360" w:right="88"/>
              <w:rPr>
                <w:bCs/>
              </w:rPr>
            </w:pPr>
            <w:r w:rsidRPr="00E3147F">
              <w:rPr>
                <w:bCs/>
              </w:rPr>
              <w:t xml:space="preserve">გაიმეორეთ თქვენი ბოლო გადაცემა მთლიანად ან მისი შემდეგი ნაწილი </w:t>
            </w:r>
          </w:p>
        </w:tc>
      </w:tr>
      <w:tr w:rsidR="00274467" w:rsidRPr="00E3147F" w14:paraId="792DA9E7" w14:textId="77777777" w:rsidTr="00BB2171">
        <w:tc>
          <w:tcPr>
            <w:tcW w:w="2509" w:type="dxa"/>
            <w:shd w:val="clear" w:color="auto" w:fill="auto"/>
          </w:tcPr>
          <w:p w14:paraId="2843A16F"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SPEAK SLOWER </w:t>
            </w:r>
          </w:p>
        </w:tc>
        <w:tc>
          <w:tcPr>
            <w:tcW w:w="6239" w:type="dxa"/>
            <w:shd w:val="clear" w:color="auto" w:fill="auto"/>
          </w:tcPr>
          <w:p w14:paraId="4594ED79" w14:textId="77777777" w:rsidR="00274467" w:rsidRPr="00E3147F" w:rsidRDefault="00274467" w:rsidP="00897E3A">
            <w:pPr>
              <w:pStyle w:val="ListParagraph"/>
              <w:spacing w:after="0" w:line="240" w:lineRule="auto"/>
              <w:ind w:left="360" w:right="88"/>
              <w:rPr>
                <w:bCs/>
              </w:rPr>
            </w:pPr>
            <w:r w:rsidRPr="00E3147F">
              <w:rPr>
                <w:bCs/>
              </w:rPr>
              <w:t xml:space="preserve">შეამცირეთ გადაცემის სისწრაფე </w:t>
            </w:r>
          </w:p>
          <w:p w14:paraId="7D67261A" w14:textId="77777777" w:rsidR="00274467" w:rsidRPr="00E3147F" w:rsidRDefault="00274467" w:rsidP="00897E3A">
            <w:pPr>
              <w:pStyle w:val="ListParagraph"/>
              <w:spacing w:after="0" w:line="240" w:lineRule="auto"/>
              <w:ind w:left="360" w:right="88"/>
              <w:rPr>
                <w:bCs/>
              </w:rPr>
            </w:pPr>
          </w:p>
        </w:tc>
      </w:tr>
      <w:tr w:rsidR="00274467" w:rsidRPr="00E3147F" w14:paraId="5D911F58" w14:textId="77777777" w:rsidTr="00BB2171">
        <w:tc>
          <w:tcPr>
            <w:tcW w:w="2509" w:type="dxa"/>
            <w:shd w:val="clear" w:color="auto" w:fill="auto"/>
          </w:tcPr>
          <w:p w14:paraId="67DC09DD"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STANDBY </w:t>
            </w:r>
          </w:p>
        </w:tc>
        <w:tc>
          <w:tcPr>
            <w:tcW w:w="6239" w:type="dxa"/>
            <w:shd w:val="clear" w:color="auto" w:fill="auto"/>
          </w:tcPr>
          <w:p w14:paraId="7F73425E" w14:textId="77777777" w:rsidR="00274467" w:rsidRPr="00E3147F" w:rsidRDefault="00274467" w:rsidP="00897E3A">
            <w:pPr>
              <w:pStyle w:val="ListParagraph"/>
              <w:spacing w:after="0" w:line="240" w:lineRule="auto"/>
              <w:ind w:left="360" w:right="88"/>
              <w:rPr>
                <w:bCs/>
              </w:rPr>
            </w:pPr>
            <w:r w:rsidRPr="00E3147F">
              <w:rPr>
                <w:bCs/>
              </w:rPr>
              <w:t xml:space="preserve">დაელოდეთ, გამოგიძახებთ </w:t>
            </w:r>
          </w:p>
          <w:p w14:paraId="03C5FD3F" w14:textId="77777777" w:rsidR="00274467" w:rsidRPr="00E3147F" w:rsidRDefault="00274467" w:rsidP="00897E3A">
            <w:pPr>
              <w:pStyle w:val="ListParagraph"/>
              <w:spacing w:after="0" w:line="240" w:lineRule="auto"/>
              <w:ind w:left="360" w:right="88"/>
              <w:rPr>
                <w:bCs/>
              </w:rPr>
            </w:pPr>
          </w:p>
        </w:tc>
      </w:tr>
      <w:tr w:rsidR="00274467" w:rsidRPr="00E3147F" w14:paraId="148A59BA" w14:textId="77777777" w:rsidTr="00BB2171">
        <w:tc>
          <w:tcPr>
            <w:tcW w:w="2509" w:type="dxa"/>
            <w:shd w:val="clear" w:color="auto" w:fill="auto"/>
          </w:tcPr>
          <w:p w14:paraId="236C5B6C" w14:textId="77777777" w:rsidR="00274467" w:rsidRPr="00274467" w:rsidRDefault="00274467" w:rsidP="00897E3A">
            <w:pPr>
              <w:pStyle w:val="ListParagraph"/>
              <w:spacing w:after="0" w:line="240" w:lineRule="auto"/>
              <w:ind w:left="360" w:right="88"/>
              <w:rPr>
                <w:b/>
                <w:bCs/>
                <w:lang w:val="ru-RU"/>
              </w:rPr>
            </w:pPr>
            <w:r w:rsidRPr="00274467">
              <w:rPr>
                <w:b/>
                <w:bCs/>
                <w:lang w:val="ru-RU"/>
              </w:rPr>
              <w:t xml:space="preserve">UNABLE </w:t>
            </w:r>
          </w:p>
        </w:tc>
        <w:tc>
          <w:tcPr>
            <w:tcW w:w="6239" w:type="dxa"/>
            <w:shd w:val="clear" w:color="auto" w:fill="auto"/>
          </w:tcPr>
          <w:p w14:paraId="0EFBF9A8" w14:textId="5919855E" w:rsidR="00274467" w:rsidRPr="00B87682" w:rsidRDefault="002240D0" w:rsidP="00897E3A">
            <w:pPr>
              <w:pStyle w:val="ListParagraph"/>
              <w:spacing w:after="0" w:line="240" w:lineRule="auto"/>
              <w:ind w:left="360" w:right="88"/>
              <w:rPr>
                <w:bCs/>
              </w:rPr>
            </w:pPr>
            <w:r>
              <w:rPr>
                <w:bCs/>
              </w:rPr>
              <w:t>„</w:t>
            </w:r>
            <w:r w:rsidR="002E1492" w:rsidRPr="00B87682">
              <w:rPr>
                <w:bCs/>
                <w:lang w:val="ru-RU"/>
              </w:rPr>
              <w:t>არ</w:t>
            </w:r>
            <w:r w:rsidR="002E1492" w:rsidRPr="00B87682">
              <w:rPr>
                <w:bCs/>
                <w:lang w:val="en-US"/>
              </w:rPr>
              <w:t xml:space="preserve"> </w:t>
            </w:r>
            <w:r w:rsidR="002E1492" w:rsidRPr="00B87682">
              <w:rPr>
                <w:bCs/>
                <w:lang w:val="ru-RU"/>
              </w:rPr>
              <w:t>შემიძლია</w:t>
            </w:r>
            <w:r w:rsidR="002E1492" w:rsidRPr="00B87682">
              <w:rPr>
                <w:bCs/>
                <w:lang w:val="en-US"/>
              </w:rPr>
              <w:t xml:space="preserve"> </w:t>
            </w:r>
            <w:r w:rsidR="002E1492" w:rsidRPr="00B87682">
              <w:rPr>
                <w:bCs/>
                <w:lang w:val="ru-RU"/>
              </w:rPr>
              <w:t>შევასრულო</w:t>
            </w:r>
            <w:r w:rsidR="002E1492" w:rsidRPr="007C313A">
              <w:rPr>
                <w:bCs/>
              </w:rPr>
              <w:t xml:space="preserve"> თქვენი</w:t>
            </w:r>
            <w:r w:rsidR="002E1492" w:rsidRPr="00B87682">
              <w:rPr>
                <w:bCs/>
                <w:lang w:val="en-US"/>
              </w:rPr>
              <w:t xml:space="preserve"> </w:t>
            </w:r>
            <w:r w:rsidR="002E1492" w:rsidRPr="00B87682">
              <w:rPr>
                <w:bCs/>
                <w:lang w:val="ru-RU"/>
              </w:rPr>
              <w:t>თხოვნა</w:t>
            </w:r>
            <w:r w:rsidR="002E1492" w:rsidRPr="00B87682">
              <w:rPr>
                <w:bCs/>
                <w:lang w:val="en-US"/>
              </w:rPr>
              <w:t xml:space="preserve">, </w:t>
            </w:r>
            <w:r w:rsidR="002E1492" w:rsidRPr="00B87682">
              <w:rPr>
                <w:bCs/>
                <w:lang w:val="ru-RU"/>
              </w:rPr>
              <w:t>მითითება</w:t>
            </w:r>
            <w:r w:rsidR="002E1492" w:rsidRPr="00B87682">
              <w:rPr>
                <w:bCs/>
                <w:lang w:val="en-US"/>
              </w:rPr>
              <w:t xml:space="preserve"> </w:t>
            </w:r>
            <w:r w:rsidR="002E1492" w:rsidRPr="00B87682">
              <w:rPr>
                <w:bCs/>
                <w:lang w:val="ru-RU"/>
              </w:rPr>
              <w:t>ან</w:t>
            </w:r>
            <w:r w:rsidR="002E1492" w:rsidRPr="00B87682">
              <w:rPr>
                <w:bCs/>
                <w:lang w:val="en-US"/>
              </w:rPr>
              <w:t xml:space="preserve"> </w:t>
            </w:r>
            <w:r w:rsidR="002E1492" w:rsidRPr="00B87682">
              <w:rPr>
                <w:bCs/>
                <w:lang w:val="ru-RU"/>
              </w:rPr>
              <w:t>ნებართვა</w:t>
            </w:r>
            <w:r>
              <w:rPr>
                <w:bCs/>
              </w:rPr>
              <w:t>“.</w:t>
            </w:r>
          </w:p>
          <w:p w14:paraId="73A55714" w14:textId="77777777" w:rsidR="00274467" w:rsidRPr="00B87682" w:rsidRDefault="00460ABB" w:rsidP="00897E3A">
            <w:pPr>
              <w:pStyle w:val="ListParagraph"/>
              <w:spacing w:after="0" w:line="240" w:lineRule="auto"/>
              <w:ind w:left="360" w:right="88"/>
              <w:rPr>
                <w:bCs/>
              </w:rPr>
            </w:pPr>
            <w:r w:rsidRPr="00B87682">
              <w:rPr>
                <w:bCs/>
              </w:rPr>
              <w:t>შენიშვნა:</w:t>
            </w:r>
            <w:r w:rsidR="002E1492" w:rsidRPr="00B87682">
              <w:rPr>
                <w:bCs/>
              </w:rPr>
              <w:t xml:space="preserve"> ფრაზას </w:t>
            </w:r>
            <w:r w:rsidR="00274467" w:rsidRPr="00B87682">
              <w:rPr>
                <w:bCs/>
              </w:rPr>
              <w:t xml:space="preserve">UNABLE </w:t>
            </w:r>
            <w:r w:rsidR="002E1492" w:rsidRPr="00B87682">
              <w:rPr>
                <w:bCs/>
              </w:rPr>
              <w:t>ჩვეულებრივ მოსდევს მიზეზი</w:t>
            </w:r>
            <w:r w:rsidR="00274467" w:rsidRPr="00B87682">
              <w:rPr>
                <w:bCs/>
              </w:rPr>
              <w:t>.</w:t>
            </w:r>
          </w:p>
          <w:p w14:paraId="290A8B2F" w14:textId="77777777" w:rsidR="00274467" w:rsidRPr="00B87682" w:rsidRDefault="00274467" w:rsidP="00897E3A">
            <w:pPr>
              <w:pStyle w:val="ListParagraph"/>
              <w:spacing w:after="0" w:line="240" w:lineRule="auto"/>
              <w:ind w:left="360" w:right="88"/>
              <w:rPr>
                <w:bCs/>
              </w:rPr>
            </w:pPr>
          </w:p>
        </w:tc>
      </w:tr>
      <w:tr w:rsidR="00274467" w:rsidRPr="00E3147F" w14:paraId="5F92C16F" w14:textId="77777777" w:rsidTr="00BB2171">
        <w:tc>
          <w:tcPr>
            <w:tcW w:w="2509" w:type="dxa"/>
            <w:shd w:val="clear" w:color="auto" w:fill="auto"/>
          </w:tcPr>
          <w:p w14:paraId="1AA0EB45" w14:textId="77777777" w:rsidR="00274467" w:rsidRPr="002E1492" w:rsidRDefault="00274467" w:rsidP="00897E3A">
            <w:pPr>
              <w:pStyle w:val="ListParagraph"/>
              <w:spacing w:after="0" w:line="240" w:lineRule="auto"/>
              <w:ind w:left="360" w:right="88"/>
              <w:rPr>
                <w:b/>
                <w:bCs/>
              </w:rPr>
            </w:pPr>
            <w:r w:rsidRPr="002E1492">
              <w:rPr>
                <w:b/>
                <w:bCs/>
              </w:rPr>
              <w:t xml:space="preserve">WILCO </w:t>
            </w:r>
          </w:p>
          <w:p w14:paraId="2A6E8079" w14:textId="77777777" w:rsidR="00274467" w:rsidRPr="002E1492" w:rsidRDefault="00274467" w:rsidP="00897E3A">
            <w:pPr>
              <w:pStyle w:val="ListParagraph"/>
              <w:spacing w:after="0" w:line="240" w:lineRule="auto"/>
              <w:ind w:left="360" w:right="88"/>
              <w:rPr>
                <w:b/>
                <w:bCs/>
              </w:rPr>
            </w:pPr>
          </w:p>
        </w:tc>
        <w:tc>
          <w:tcPr>
            <w:tcW w:w="6239" w:type="dxa"/>
            <w:shd w:val="clear" w:color="auto" w:fill="auto"/>
          </w:tcPr>
          <w:p w14:paraId="6C436398" w14:textId="77777777" w:rsidR="00274467" w:rsidRPr="00E3147F" w:rsidRDefault="00274467" w:rsidP="00897E3A">
            <w:pPr>
              <w:pStyle w:val="ListParagraph"/>
              <w:spacing w:after="0" w:line="240" w:lineRule="auto"/>
              <w:ind w:left="360" w:right="88"/>
              <w:rPr>
                <w:bCs/>
              </w:rPr>
            </w:pPr>
            <w:r w:rsidRPr="00E3147F">
              <w:rPr>
                <w:bCs/>
              </w:rPr>
              <w:t xml:space="preserve">თქვენი </w:t>
            </w:r>
            <w:r w:rsidR="00E3147F" w:rsidRPr="00E3147F">
              <w:rPr>
                <w:bCs/>
              </w:rPr>
              <w:t>შეტყობინება</w:t>
            </w:r>
            <w:r w:rsidRPr="00E3147F">
              <w:rPr>
                <w:bCs/>
              </w:rPr>
              <w:t xml:space="preserve"> გავიგე და შევასრულებ </w:t>
            </w:r>
          </w:p>
          <w:p w14:paraId="70509C8D" w14:textId="77777777" w:rsidR="00274467" w:rsidRPr="00E3147F" w:rsidRDefault="00274467" w:rsidP="00897E3A">
            <w:pPr>
              <w:pStyle w:val="ListParagraph"/>
              <w:spacing w:after="0" w:line="240" w:lineRule="auto"/>
              <w:ind w:left="360" w:right="88"/>
              <w:rPr>
                <w:bCs/>
              </w:rPr>
            </w:pPr>
          </w:p>
        </w:tc>
      </w:tr>
      <w:tr w:rsidR="00274467" w:rsidRPr="00E3147F" w14:paraId="3B2856CE" w14:textId="77777777" w:rsidTr="00BB2171">
        <w:tc>
          <w:tcPr>
            <w:tcW w:w="2509" w:type="dxa"/>
            <w:shd w:val="clear" w:color="auto" w:fill="auto"/>
          </w:tcPr>
          <w:p w14:paraId="1C13B50A" w14:textId="77777777" w:rsidR="00274467" w:rsidRPr="002E1492" w:rsidRDefault="00274467" w:rsidP="00897E3A">
            <w:pPr>
              <w:pStyle w:val="ListParagraph"/>
              <w:spacing w:after="0" w:line="240" w:lineRule="auto"/>
              <w:ind w:left="360" w:right="88"/>
              <w:rPr>
                <w:b/>
                <w:bCs/>
              </w:rPr>
            </w:pPr>
            <w:r w:rsidRPr="002E1492">
              <w:rPr>
                <w:b/>
                <w:bCs/>
              </w:rPr>
              <w:t>WORDS TWICE</w:t>
            </w:r>
          </w:p>
        </w:tc>
        <w:tc>
          <w:tcPr>
            <w:tcW w:w="6239" w:type="dxa"/>
            <w:shd w:val="clear" w:color="auto" w:fill="auto"/>
          </w:tcPr>
          <w:p w14:paraId="3B1501D2" w14:textId="77777777" w:rsidR="002E1492" w:rsidRDefault="002E1492" w:rsidP="00897E3A">
            <w:pPr>
              <w:pStyle w:val="ListParagraph"/>
              <w:spacing w:after="0" w:line="240" w:lineRule="auto"/>
              <w:ind w:left="360" w:right="88"/>
              <w:rPr>
                <w:bCs/>
              </w:rPr>
            </w:pPr>
            <w:r w:rsidRPr="00E3147F">
              <w:rPr>
                <w:bCs/>
              </w:rPr>
              <w:t xml:space="preserve">ა) მოთხოვნისას: </w:t>
            </w:r>
          </w:p>
          <w:p w14:paraId="2FF3B02E" w14:textId="77777777" w:rsidR="00274467" w:rsidRPr="00E3147F" w:rsidRDefault="00274467" w:rsidP="00897E3A">
            <w:pPr>
              <w:pStyle w:val="ListParagraph"/>
              <w:spacing w:after="0" w:line="240" w:lineRule="auto"/>
              <w:ind w:left="360" w:right="88"/>
              <w:rPr>
                <w:bCs/>
              </w:rPr>
            </w:pPr>
            <w:r w:rsidRPr="00E3147F">
              <w:rPr>
                <w:bCs/>
              </w:rPr>
              <w:t xml:space="preserve">ცუდი კავშირია. გთხოვთ ყოველი სიტყვა ან სიტყვების ჯგუფი გაიმეოროთ ორჯერ </w:t>
            </w:r>
          </w:p>
          <w:p w14:paraId="32BA94DA" w14:textId="77777777" w:rsidR="00274467" w:rsidRPr="00E3147F" w:rsidRDefault="00274467" w:rsidP="00897E3A">
            <w:pPr>
              <w:pStyle w:val="ListParagraph"/>
              <w:spacing w:after="0" w:line="240" w:lineRule="auto"/>
              <w:ind w:left="360" w:right="88"/>
              <w:rPr>
                <w:bCs/>
              </w:rPr>
            </w:pPr>
            <w:r w:rsidRPr="00E3147F">
              <w:rPr>
                <w:bCs/>
              </w:rPr>
              <w:t xml:space="preserve">ბ) ცნობისათვის: </w:t>
            </w:r>
          </w:p>
          <w:p w14:paraId="3AED3541" w14:textId="568CA152" w:rsidR="00274467" w:rsidRPr="00E3147F" w:rsidRDefault="00274467" w:rsidP="00897E3A">
            <w:pPr>
              <w:pStyle w:val="ListParagraph"/>
              <w:spacing w:after="0" w:line="240" w:lineRule="auto"/>
              <w:ind w:left="360" w:right="88"/>
              <w:rPr>
                <w:bCs/>
              </w:rPr>
            </w:pPr>
            <w:r w:rsidRPr="00E3147F">
              <w:rPr>
                <w:bCs/>
              </w:rPr>
              <w:t>ცუდი კავშირის გამო აღნიშნულ შეტყობინებაში ყოველი სიტყვა ან სიტყვების ჯგუფი გამეორდება ორჯერ</w:t>
            </w:r>
          </w:p>
          <w:p w14:paraId="3920D216" w14:textId="77777777" w:rsidR="00274467" w:rsidRPr="00E3147F" w:rsidRDefault="00274467" w:rsidP="00897E3A">
            <w:pPr>
              <w:pStyle w:val="ListParagraph"/>
              <w:spacing w:after="0" w:line="240" w:lineRule="auto"/>
              <w:ind w:left="360" w:right="88"/>
              <w:rPr>
                <w:bCs/>
              </w:rPr>
            </w:pPr>
          </w:p>
        </w:tc>
      </w:tr>
      <w:tr w:rsidR="00274467" w:rsidRPr="00274467" w14:paraId="5C3174A1" w14:textId="77777777" w:rsidTr="00BB2171">
        <w:tc>
          <w:tcPr>
            <w:tcW w:w="8748" w:type="dxa"/>
            <w:gridSpan w:val="2"/>
            <w:shd w:val="clear" w:color="auto" w:fill="auto"/>
          </w:tcPr>
          <w:p w14:paraId="1596FB40" w14:textId="35304859" w:rsidR="00274467" w:rsidRPr="00E8142A" w:rsidRDefault="00460ABB" w:rsidP="00897E3A">
            <w:pPr>
              <w:spacing w:after="0" w:line="240" w:lineRule="auto"/>
              <w:ind w:right="88"/>
            </w:pPr>
            <w:r w:rsidRPr="00A70B8F">
              <w:rPr>
                <w:b/>
                <w:i/>
                <w:iCs/>
              </w:rPr>
              <w:t>შენიშვნა:</w:t>
            </w:r>
            <w:r w:rsidR="00897E3A">
              <w:rPr>
                <w:i/>
                <w:iCs/>
              </w:rPr>
              <w:t xml:space="preserve"> </w:t>
            </w:r>
            <w:r w:rsidR="00E8142A" w:rsidRPr="00B87682">
              <w:rPr>
                <w:i/>
                <w:iCs/>
              </w:rPr>
              <w:t xml:space="preserve">ფრაზა </w:t>
            </w:r>
            <w:r w:rsidR="002240D0">
              <w:rPr>
                <w:i/>
                <w:iCs/>
              </w:rPr>
              <w:t>„GO AHEAD“</w:t>
            </w:r>
            <w:r w:rsidR="00274467" w:rsidRPr="00B87682">
              <w:rPr>
                <w:i/>
                <w:iCs/>
              </w:rPr>
              <w:t xml:space="preserve"> </w:t>
            </w:r>
            <w:r w:rsidR="00E8142A" w:rsidRPr="00B87682">
              <w:rPr>
                <w:i/>
                <w:iCs/>
              </w:rPr>
              <w:t xml:space="preserve">ამოღებულია და მის მაგივრად, გამომძახებელი </w:t>
            </w:r>
            <w:r w:rsidR="00174C9F" w:rsidRPr="00B87682">
              <w:rPr>
                <w:i/>
                <w:iCs/>
              </w:rPr>
              <w:t>სააერნაოსნო სადგურის</w:t>
            </w:r>
            <w:r w:rsidR="00E8142A" w:rsidRPr="00B87682">
              <w:rPr>
                <w:i/>
                <w:iCs/>
              </w:rPr>
              <w:t xml:space="preserve"> მისათითებლად განაგრძოს გადაცემა, გამოიყენება გამომძახებელი</w:t>
            </w:r>
            <w:r w:rsidR="00897E3A">
              <w:rPr>
                <w:i/>
                <w:iCs/>
              </w:rPr>
              <w:t xml:space="preserve"> </w:t>
            </w:r>
            <w:r w:rsidR="00174C9F" w:rsidRPr="00B87682">
              <w:rPr>
                <w:i/>
                <w:iCs/>
              </w:rPr>
              <w:t>სააერნაოსნო სადგურ</w:t>
            </w:r>
            <w:r w:rsidR="00E8142A" w:rsidRPr="00B87682">
              <w:rPr>
                <w:i/>
                <w:iCs/>
              </w:rPr>
              <w:t xml:space="preserve">ის მოსახმობი, რომელსაც მოსდევს მოპასუხე </w:t>
            </w:r>
            <w:r w:rsidR="00174C9F" w:rsidRPr="00B87682">
              <w:rPr>
                <w:i/>
                <w:iCs/>
              </w:rPr>
              <w:t>სააერნაოსნო სადგურ</w:t>
            </w:r>
            <w:r w:rsidR="00E8142A" w:rsidRPr="00B87682">
              <w:rPr>
                <w:i/>
                <w:iCs/>
              </w:rPr>
              <w:t xml:space="preserve">ის მოსახმობი. </w:t>
            </w:r>
          </w:p>
        </w:tc>
      </w:tr>
    </w:tbl>
    <w:p w14:paraId="70542F09" w14:textId="77777777" w:rsidR="00274467" w:rsidRDefault="00274467" w:rsidP="00897E3A">
      <w:pPr>
        <w:pStyle w:val="ListParagraph"/>
        <w:spacing w:after="0" w:line="240" w:lineRule="auto"/>
        <w:ind w:left="360" w:right="88"/>
      </w:pPr>
    </w:p>
    <w:p w14:paraId="689D5158" w14:textId="77777777" w:rsidR="00AE13A7" w:rsidRDefault="00174C9F" w:rsidP="00897E3A">
      <w:pPr>
        <w:pStyle w:val="Heading2"/>
        <w:ind w:right="88"/>
      </w:pPr>
      <w:r>
        <w:t>სააერნაოსნო სადგურ</w:t>
      </w:r>
      <w:r w:rsidR="00274467" w:rsidRPr="003A2A91">
        <w:t>ების მოსახმობები</w:t>
      </w:r>
    </w:p>
    <w:p w14:paraId="76469E84" w14:textId="77777777" w:rsidR="00274467" w:rsidRDefault="00174C9F" w:rsidP="00897E3A">
      <w:pPr>
        <w:pStyle w:val="ListParagraph"/>
        <w:numPr>
          <w:ilvl w:val="0"/>
          <w:numId w:val="9"/>
        </w:numPr>
        <w:spacing w:after="0" w:line="240" w:lineRule="auto"/>
        <w:ind w:right="88"/>
      </w:pPr>
      <w:r>
        <w:t>სააერნაოსნო სადგურ</w:t>
      </w:r>
      <w:r w:rsidR="00274467" w:rsidRPr="00274467">
        <w:t>ის მოსახმობი აღინიშნება ადგილმდებარეობის დასახელებით, რასაც თან სდევს ინდექსი. ინდექსი მიუთითებს ორგანოს ტიპს ან მომსახურების სახეობას.</w:t>
      </w:r>
    </w:p>
    <w:p w14:paraId="0E3C3055" w14:textId="77777777" w:rsidR="00274467" w:rsidRDefault="00274467" w:rsidP="00897E3A">
      <w:pPr>
        <w:spacing w:after="0" w:line="240" w:lineRule="auto"/>
        <w:ind w:right="88"/>
      </w:pPr>
    </w:p>
    <w:tbl>
      <w:tblPr>
        <w:tblW w:w="0" w:type="auto"/>
        <w:tblInd w:w="46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210"/>
        <w:gridCol w:w="2520"/>
      </w:tblGrid>
      <w:tr w:rsidR="00274467" w:rsidRPr="00AE46D6" w14:paraId="6C067842" w14:textId="77777777" w:rsidTr="00274467">
        <w:tc>
          <w:tcPr>
            <w:tcW w:w="6210" w:type="dxa"/>
            <w:tcBorders>
              <w:top w:val="single" w:sz="8" w:space="0" w:color="auto"/>
              <w:left w:val="nil"/>
              <w:bottom w:val="single" w:sz="8" w:space="0" w:color="auto"/>
            </w:tcBorders>
            <w:shd w:val="clear" w:color="auto" w:fill="auto"/>
          </w:tcPr>
          <w:p w14:paraId="3616E274" w14:textId="77777777" w:rsidR="00274467" w:rsidRPr="00AE46D6" w:rsidRDefault="00274467" w:rsidP="00897E3A">
            <w:pPr>
              <w:tabs>
                <w:tab w:val="left" w:pos="720"/>
              </w:tabs>
              <w:spacing w:after="0" w:line="240" w:lineRule="auto"/>
              <w:ind w:right="88"/>
              <w:rPr>
                <w:rFonts w:ascii="Sylfaen" w:hAnsi="Sylfaen" w:cs="Sylfaen"/>
                <w:b/>
              </w:rPr>
            </w:pPr>
            <w:r w:rsidRPr="00AE46D6">
              <w:rPr>
                <w:rFonts w:ascii="Sylfaen" w:hAnsi="Sylfaen" w:cs="Sylfaen"/>
                <w:b/>
              </w:rPr>
              <w:t>ორგანო ან მომსახურება</w:t>
            </w:r>
          </w:p>
        </w:tc>
        <w:tc>
          <w:tcPr>
            <w:tcW w:w="2520" w:type="dxa"/>
            <w:tcBorders>
              <w:top w:val="single" w:sz="8" w:space="0" w:color="auto"/>
              <w:bottom w:val="single" w:sz="8" w:space="0" w:color="auto"/>
              <w:right w:val="nil"/>
            </w:tcBorders>
            <w:shd w:val="clear" w:color="auto" w:fill="auto"/>
          </w:tcPr>
          <w:p w14:paraId="26FA511C" w14:textId="77777777" w:rsidR="00274467" w:rsidRPr="00AE46D6" w:rsidRDefault="00274467" w:rsidP="00897E3A">
            <w:pPr>
              <w:tabs>
                <w:tab w:val="left" w:pos="720"/>
              </w:tabs>
              <w:spacing w:after="0" w:line="240" w:lineRule="auto"/>
              <w:ind w:right="88"/>
              <w:rPr>
                <w:rFonts w:ascii="Sylfaen" w:hAnsi="Sylfaen" w:cs="Sylfaen"/>
                <w:b/>
              </w:rPr>
            </w:pPr>
            <w:r w:rsidRPr="00AE46D6">
              <w:rPr>
                <w:rFonts w:ascii="Sylfaen" w:hAnsi="Sylfaen" w:cs="Sylfaen"/>
                <w:b/>
              </w:rPr>
              <w:t>მოსახმობის ინდექსი</w:t>
            </w:r>
          </w:p>
        </w:tc>
      </w:tr>
      <w:tr w:rsidR="00274467" w:rsidRPr="00AE46D6" w14:paraId="4155CEA2" w14:textId="77777777" w:rsidTr="00274467">
        <w:tc>
          <w:tcPr>
            <w:tcW w:w="6210" w:type="dxa"/>
            <w:tcBorders>
              <w:top w:val="single" w:sz="8" w:space="0" w:color="auto"/>
              <w:left w:val="nil"/>
              <w:bottom w:val="nil"/>
              <w:right w:val="nil"/>
            </w:tcBorders>
            <w:shd w:val="clear" w:color="auto" w:fill="auto"/>
          </w:tcPr>
          <w:p w14:paraId="4F407B0E" w14:textId="77777777" w:rsidR="00274467" w:rsidRPr="00AE46D6" w:rsidRDefault="00274467" w:rsidP="00897E3A">
            <w:pPr>
              <w:tabs>
                <w:tab w:val="left" w:pos="720"/>
              </w:tabs>
              <w:spacing w:after="0" w:line="240" w:lineRule="auto"/>
              <w:ind w:right="88"/>
              <w:rPr>
                <w:rFonts w:ascii="Sylfaen" w:hAnsi="Sylfaen" w:cs="Sylfaen"/>
                <w:sz w:val="18"/>
              </w:rPr>
            </w:pPr>
            <w:r w:rsidRPr="00B44778">
              <w:rPr>
                <w:rFonts w:ascii="Sylfaen" w:hAnsi="Sylfaen" w:cs="Sylfaen"/>
                <w:sz w:val="18"/>
              </w:rPr>
              <w:t>რაიონული სამეთვალყურეო ცენტრი</w:t>
            </w:r>
          </w:p>
        </w:tc>
        <w:tc>
          <w:tcPr>
            <w:tcW w:w="2520" w:type="dxa"/>
            <w:tcBorders>
              <w:top w:val="single" w:sz="8" w:space="0" w:color="auto"/>
              <w:left w:val="nil"/>
              <w:bottom w:val="nil"/>
              <w:right w:val="nil"/>
            </w:tcBorders>
            <w:shd w:val="clear" w:color="auto" w:fill="auto"/>
          </w:tcPr>
          <w:p w14:paraId="77BDA452" w14:textId="77777777" w:rsidR="00274467" w:rsidRPr="00AE46D6" w:rsidRDefault="00274467" w:rsidP="00897E3A">
            <w:pPr>
              <w:tabs>
                <w:tab w:val="left" w:pos="720"/>
              </w:tabs>
              <w:spacing w:after="0" w:line="240" w:lineRule="auto"/>
              <w:ind w:right="88"/>
              <w:rPr>
                <w:rFonts w:ascii="Sylfaen" w:hAnsi="Sylfaen" w:cs="Sylfaen"/>
              </w:rPr>
            </w:pPr>
            <w:r w:rsidRPr="003A2A91">
              <w:t>CONTROL</w:t>
            </w:r>
          </w:p>
        </w:tc>
      </w:tr>
      <w:tr w:rsidR="00274467" w:rsidRPr="00AE46D6" w14:paraId="4B139BC6" w14:textId="77777777" w:rsidTr="00274467">
        <w:tc>
          <w:tcPr>
            <w:tcW w:w="6210" w:type="dxa"/>
            <w:tcBorders>
              <w:top w:val="nil"/>
              <w:left w:val="nil"/>
              <w:bottom w:val="nil"/>
              <w:right w:val="nil"/>
            </w:tcBorders>
            <w:shd w:val="clear" w:color="auto" w:fill="auto"/>
          </w:tcPr>
          <w:p w14:paraId="13E4E59C" w14:textId="77777777" w:rsidR="00274467" w:rsidRPr="00342236" w:rsidRDefault="00E8142A" w:rsidP="00897E3A">
            <w:pPr>
              <w:tabs>
                <w:tab w:val="left" w:pos="720"/>
              </w:tabs>
              <w:spacing w:after="0" w:line="240" w:lineRule="auto"/>
              <w:ind w:right="88"/>
              <w:rPr>
                <w:rFonts w:ascii="Sylfaen" w:hAnsi="Sylfaen" w:cs="Sylfaen"/>
                <w:sz w:val="18"/>
              </w:rPr>
            </w:pPr>
            <w:r w:rsidRPr="00342236">
              <w:rPr>
                <w:rFonts w:ascii="Sylfaen" w:hAnsi="Sylfaen" w:cs="Sylfaen"/>
                <w:sz w:val="18"/>
              </w:rPr>
              <w:t>რადიოლოკატორი</w:t>
            </w:r>
            <w:r w:rsidR="00274467" w:rsidRPr="00342236">
              <w:rPr>
                <w:rFonts w:ascii="Sylfaen" w:hAnsi="Sylfaen" w:cs="Sylfaen"/>
                <w:sz w:val="18"/>
              </w:rPr>
              <w:t xml:space="preserve"> (</w:t>
            </w:r>
            <w:r w:rsidRPr="00342236">
              <w:rPr>
                <w:rFonts w:ascii="Sylfaen" w:hAnsi="Sylfaen" w:cs="Sylfaen"/>
                <w:sz w:val="18"/>
              </w:rPr>
              <w:t>ზოგადად</w:t>
            </w:r>
            <w:r w:rsidR="00274467" w:rsidRPr="00342236">
              <w:rPr>
                <w:rFonts w:ascii="Sylfaen" w:hAnsi="Sylfaen" w:cs="Sylfaen"/>
                <w:sz w:val="18"/>
              </w:rPr>
              <w:t>)</w:t>
            </w:r>
          </w:p>
        </w:tc>
        <w:tc>
          <w:tcPr>
            <w:tcW w:w="2520" w:type="dxa"/>
            <w:tcBorders>
              <w:top w:val="nil"/>
              <w:left w:val="nil"/>
              <w:bottom w:val="nil"/>
              <w:right w:val="nil"/>
            </w:tcBorders>
            <w:shd w:val="clear" w:color="auto" w:fill="auto"/>
          </w:tcPr>
          <w:p w14:paraId="4F495375" w14:textId="77777777" w:rsidR="00274467" w:rsidRPr="00AE46D6" w:rsidRDefault="00274467" w:rsidP="00897E3A">
            <w:pPr>
              <w:tabs>
                <w:tab w:val="left" w:pos="720"/>
              </w:tabs>
              <w:spacing w:after="0" w:line="240" w:lineRule="auto"/>
              <w:ind w:right="88"/>
              <w:rPr>
                <w:rFonts w:ascii="Sylfaen" w:hAnsi="Sylfaen" w:cs="Sylfaen"/>
              </w:rPr>
            </w:pPr>
            <w:r w:rsidRPr="003A2A91">
              <w:t>RADAR</w:t>
            </w:r>
          </w:p>
        </w:tc>
      </w:tr>
      <w:tr w:rsidR="00274467" w:rsidRPr="00AE46D6" w14:paraId="0FB8BC34" w14:textId="77777777" w:rsidTr="00274467">
        <w:tc>
          <w:tcPr>
            <w:tcW w:w="6210" w:type="dxa"/>
            <w:tcBorders>
              <w:top w:val="nil"/>
              <w:left w:val="nil"/>
              <w:bottom w:val="nil"/>
              <w:right w:val="nil"/>
            </w:tcBorders>
            <w:shd w:val="clear" w:color="auto" w:fill="auto"/>
          </w:tcPr>
          <w:p w14:paraId="4A4BE6D3" w14:textId="77777777" w:rsidR="00274467" w:rsidRPr="00342236" w:rsidRDefault="00274467" w:rsidP="00897E3A">
            <w:pPr>
              <w:tabs>
                <w:tab w:val="left" w:pos="720"/>
              </w:tabs>
              <w:spacing w:after="0" w:line="240" w:lineRule="auto"/>
              <w:ind w:right="88"/>
              <w:rPr>
                <w:rFonts w:ascii="Sylfaen" w:hAnsi="Sylfaen" w:cs="Sylfaen"/>
                <w:sz w:val="18"/>
              </w:rPr>
            </w:pPr>
            <w:r w:rsidRPr="00342236">
              <w:rPr>
                <w:rFonts w:ascii="Sylfaen" w:hAnsi="Sylfaen" w:cs="Sylfaen"/>
                <w:sz w:val="18"/>
              </w:rPr>
              <w:t>მისადგომის სამეთვალყურეო პუნქტი</w:t>
            </w:r>
          </w:p>
        </w:tc>
        <w:tc>
          <w:tcPr>
            <w:tcW w:w="2520" w:type="dxa"/>
            <w:tcBorders>
              <w:top w:val="nil"/>
              <w:left w:val="nil"/>
              <w:bottom w:val="nil"/>
              <w:right w:val="nil"/>
            </w:tcBorders>
            <w:shd w:val="clear" w:color="auto" w:fill="auto"/>
          </w:tcPr>
          <w:p w14:paraId="5CE31C12" w14:textId="77777777" w:rsidR="00274467" w:rsidRPr="00AE46D6" w:rsidRDefault="00274467" w:rsidP="00897E3A">
            <w:pPr>
              <w:tabs>
                <w:tab w:val="left" w:pos="720"/>
              </w:tabs>
              <w:spacing w:after="0" w:line="240" w:lineRule="auto"/>
              <w:ind w:right="88"/>
              <w:rPr>
                <w:rFonts w:ascii="Sylfaen" w:hAnsi="Sylfaen" w:cs="Sylfaen"/>
              </w:rPr>
            </w:pPr>
            <w:r w:rsidRPr="00AE46D6">
              <w:rPr>
                <w:rFonts w:ascii="Sylfaen" w:hAnsi="Sylfaen" w:cs="Sylfaen"/>
              </w:rPr>
              <w:t>APPROACH</w:t>
            </w:r>
          </w:p>
        </w:tc>
      </w:tr>
      <w:tr w:rsidR="00274467" w:rsidRPr="00AE46D6" w14:paraId="20FB97D7" w14:textId="77777777" w:rsidTr="00274467">
        <w:tc>
          <w:tcPr>
            <w:tcW w:w="6210" w:type="dxa"/>
            <w:tcBorders>
              <w:top w:val="nil"/>
              <w:left w:val="nil"/>
              <w:bottom w:val="nil"/>
              <w:right w:val="nil"/>
            </w:tcBorders>
            <w:shd w:val="clear" w:color="auto" w:fill="auto"/>
          </w:tcPr>
          <w:p w14:paraId="3D18CC51" w14:textId="0EDEFF00" w:rsidR="00274467" w:rsidRPr="00342236" w:rsidRDefault="00274467" w:rsidP="00897E3A">
            <w:pPr>
              <w:tabs>
                <w:tab w:val="left" w:pos="720"/>
              </w:tabs>
              <w:spacing w:after="0" w:line="240" w:lineRule="auto"/>
              <w:ind w:right="88"/>
              <w:rPr>
                <w:rFonts w:ascii="Sylfaen" w:hAnsi="Sylfaen" w:cs="Sylfaen"/>
                <w:sz w:val="18"/>
              </w:rPr>
            </w:pPr>
            <w:r w:rsidRPr="00342236">
              <w:rPr>
                <w:rFonts w:ascii="Sylfaen" w:hAnsi="Sylfaen" w:cs="Sylfaen"/>
                <w:sz w:val="18"/>
              </w:rPr>
              <w:t xml:space="preserve">მისადგომის სამეთვალყურეო პუნქტი </w:t>
            </w:r>
            <w:r w:rsidR="00F16DC6">
              <w:rPr>
                <w:rFonts w:ascii="Sylfaen" w:hAnsi="Sylfaen" w:cs="Sylfaen"/>
                <w:sz w:val="18"/>
              </w:rPr>
              <w:t>მოფრენის</w:t>
            </w:r>
            <w:r w:rsidRPr="00342236">
              <w:rPr>
                <w:rFonts w:ascii="Sylfaen" w:hAnsi="Sylfaen" w:cs="Sylfaen"/>
                <w:sz w:val="18"/>
              </w:rPr>
              <w:t>ას</w:t>
            </w:r>
          </w:p>
        </w:tc>
        <w:tc>
          <w:tcPr>
            <w:tcW w:w="2520" w:type="dxa"/>
            <w:tcBorders>
              <w:top w:val="nil"/>
              <w:left w:val="nil"/>
              <w:bottom w:val="nil"/>
              <w:right w:val="nil"/>
            </w:tcBorders>
            <w:shd w:val="clear" w:color="auto" w:fill="auto"/>
          </w:tcPr>
          <w:p w14:paraId="7B630674" w14:textId="77777777" w:rsidR="00274467" w:rsidRPr="00AE46D6" w:rsidRDefault="00274467" w:rsidP="00897E3A">
            <w:pPr>
              <w:tabs>
                <w:tab w:val="left" w:pos="720"/>
              </w:tabs>
              <w:spacing w:after="0" w:line="240" w:lineRule="auto"/>
              <w:ind w:right="88"/>
              <w:rPr>
                <w:rFonts w:ascii="Sylfaen" w:hAnsi="Sylfaen" w:cs="Sylfaen"/>
              </w:rPr>
            </w:pPr>
            <w:r w:rsidRPr="003A2A91">
              <w:t>ARRIVAL</w:t>
            </w:r>
          </w:p>
        </w:tc>
      </w:tr>
      <w:tr w:rsidR="00274467" w:rsidRPr="00AE46D6" w14:paraId="54798BA3" w14:textId="77777777" w:rsidTr="00274467">
        <w:tc>
          <w:tcPr>
            <w:tcW w:w="6210" w:type="dxa"/>
            <w:tcBorders>
              <w:top w:val="nil"/>
              <w:left w:val="nil"/>
              <w:bottom w:val="nil"/>
              <w:right w:val="nil"/>
            </w:tcBorders>
            <w:shd w:val="clear" w:color="auto" w:fill="auto"/>
          </w:tcPr>
          <w:p w14:paraId="6EFCC4C8" w14:textId="77777777" w:rsidR="00274467" w:rsidRPr="00342236" w:rsidRDefault="00274467" w:rsidP="00897E3A">
            <w:pPr>
              <w:tabs>
                <w:tab w:val="left" w:pos="720"/>
              </w:tabs>
              <w:spacing w:after="0" w:line="240" w:lineRule="auto"/>
              <w:ind w:right="88"/>
              <w:rPr>
                <w:rFonts w:ascii="Sylfaen" w:hAnsi="Sylfaen" w:cs="Sylfaen"/>
                <w:sz w:val="18"/>
              </w:rPr>
            </w:pPr>
            <w:r w:rsidRPr="00342236">
              <w:rPr>
                <w:rFonts w:ascii="Sylfaen" w:hAnsi="Sylfaen" w:cs="Sylfaen"/>
                <w:sz w:val="18"/>
              </w:rPr>
              <w:t>მისადგომის სამეთვალყურეო პუნქტი გაფრენისას</w:t>
            </w:r>
          </w:p>
        </w:tc>
        <w:tc>
          <w:tcPr>
            <w:tcW w:w="2520" w:type="dxa"/>
            <w:tcBorders>
              <w:top w:val="nil"/>
              <w:left w:val="nil"/>
              <w:bottom w:val="nil"/>
              <w:right w:val="nil"/>
            </w:tcBorders>
            <w:shd w:val="clear" w:color="auto" w:fill="auto"/>
          </w:tcPr>
          <w:p w14:paraId="721616E7" w14:textId="77777777" w:rsidR="00274467" w:rsidRPr="00AE46D6" w:rsidRDefault="00274467" w:rsidP="00897E3A">
            <w:pPr>
              <w:tabs>
                <w:tab w:val="left" w:pos="720"/>
              </w:tabs>
              <w:spacing w:after="0" w:line="240" w:lineRule="auto"/>
              <w:ind w:right="88"/>
              <w:rPr>
                <w:rFonts w:ascii="Sylfaen" w:hAnsi="Sylfaen" w:cs="Sylfaen"/>
              </w:rPr>
            </w:pPr>
            <w:r w:rsidRPr="00AE46D6">
              <w:rPr>
                <w:rFonts w:ascii="Sylfaen" w:hAnsi="Sylfaen" w:cs="Sylfaen"/>
              </w:rPr>
              <w:t>DEPARTURE</w:t>
            </w:r>
          </w:p>
        </w:tc>
      </w:tr>
      <w:tr w:rsidR="00274467" w:rsidRPr="00AE46D6" w14:paraId="38C3FD7D" w14:textId="77777777" w:rsidTr="00274467">
        <w:tc>
          <w:tcPr>
            <w:tcW w:w="6210" w:type="dxa"/>
            <w:tcBorders>
              <w:top w:val="nil"/>
              <w:left w:val="nil"/>
              <w:bottom w:val="nil"/>
              <w:right w:val="nil"/>
            </w:tcBorders>
            <w:shd w:val="clear" w:color="auto" w:fill="auto"/>
          </w:tcPr>
          <w:p w14:paraId="55EEBF76" w14:textId="77777777" w:rsidR="00274467" w:rsidRPr="00342236" w:rsidRDefault="00274467" w:rsidP="00897E3A">
            <w:pPr>
              <w:tabs>
                <w:tab w:val="left" w:pos="720"/>
              </w:tabs>
              <w:spacing w:after="0" w:line="240" w:lineRule="auto"/>
              <w:ind w:right="88"/>
              <w:rPr>
                <w:rFonts w:ascii="Sylfaen" w:hAnsi="Sylfaen" w:cs="Sylfaen"/>
                <w:sz w:val="18"/>
              </w:rPr>
            </w:pPr>
            <w:r w:rsidRPr="00342236">
              <w:rPr>
                <w:rFonts w:ascii="Sylfaen" w:hAnsi="Sylfaen" w:cs="Sylfaen"/>
                <w:sz w:val="18"/>
              </w:rPr>
              <w:t>სააეროდრომო სამეთვალყურეო პუნქტი</w:t>
            </w:r>
            <w:r w:rsidRPr="00342236">
              <w:rPr>
                <w:rFonts w:ascii="Sylfaen" w:hAnsi="Sylfaen" w:cs="Sylfaen"/>
                <w:sz w:val="18"/>
              </w:rPr>
              <w:tab/>
            </w:r>
          </w:p>
        </w:tc>
        <w:tc>
          <w:tcPr>
            <w:tcW w:w="2520" w:type="dxa"/>
            <w:tcBorders>
              <w:top w:val="nil"/>
              <w:left w:val="nil"/>
              <w:bottom w:val="nil"/>
              <w:right w:val="nil"/>
            </w:tcBorders>
            <w:shd w:val="clear" w:color="auto" w:fill="auto"/>
          </w:tcPr>
          <w:p w14:paraId="4333E423" w14:textId="77777777" w:rsidR="00274467" w:rsidRPr="00AE46D6" w:rsidRDefault="00274467" w:rsidP="00897E3A">
            <w:pPr>
              <w:tabs>
                <w:tab w:val="left" w:pos="720"/>
              </w:tabs>
              <w:spacing w:after="0" w:line="240" w:lineRule="auto"/>
              <w:ind w:right="88"/>
              <w:rPr>
                <w:rFonts w:ascii="Sylfaen" w:hAnsi="Sylfaen" w:cs="Sylfaen"/>
              </w:rPr>
            </w:pPr>
            <w:r w:rsidRPr="003A2A91">
              <w:t>TOWER</w:t>
            </w:r>
          </w:p>
        </w:tc>
      </w:tr>
      <w:tr w:rsidR="00274467" w:rsidRPr="00AE46D6" w14:paraId="0D389834" w14:textId="77777777" w:rsidTr="00274467">
        <w:tc>
          <w:tcPr>
            <w:tcW w:w="6210" w:type="dxa"/>
            <w:tcBorders>
              <w:top w:val="nil"/>
              <w:left w:val="nil"/>
              <w:bottom w:val="nil"/>
              <w:right w:val="nil"/>
            </w:tcBorders>
            <w:shd w:val="clear" w:color="auto" w:fill="auto"/>
          </w:tcPr>
          <w:p w14:paraId="51E07808" w14:textId="77777777" w:rsidR="00274467" w:rsidRPr="00342236" w:rsidRDefault="00274467" w:rsidP="00897E3A">
            <w:pPr>
              <w:tabs>
                <w:tab w:val="left" w:pos="720"/>
              </w:tabs>
              <w:spacing w:after="0" w:line="240" w:lineRule="auto"/>
              <w:ind w:right="88"/>
              <w:rPr>
                <w:rFonts w:ascii="Sylfaen" w:hAnsi="Sylfaen" w:cs="Sylfaen"/>
                <w:sz w:val="18"/>
              </w:rPr>
            </w:pPr>
            <w:r w:rsidRPr="00342236">
              <w:rPr>
                <w:rFonts w:ascii="Sylfaen" w:hAnsi="Sylfaen" w:cs="Sylfaen"/>
                <w:sz w:val="18"/>
              </w:rPr>
              <w:t>ბაქანზე მოძრაობის მართვის სამეთვალყურეო პუნქტი</w:t>
            </w:r>
          </w:p>
        </w:tc>
        <w:tc>
          <w:tcPr>
            <w:tcW w:w="2520" w:type="dxa"/>
            <w:tcBorders>
              <w:top w:val="nil"/>
              <w:left w:val="nil"/>
              <w:bottom w:val="nil"/>
              <w:right w:val="nil"/>
            </w:tcBorders>
            <w:shd w:val="clear" w:color="auto" w:fill="auto"/>
          </w:tcPr>
          <w:p w14:paraId="2B6999A8" w14:textId="77777777" w:rsidR="00274467" w:rsidRPr="00AE46D6" w:rsidRDefault="00274467" w:rsidP="00897E3A">
            <w:pPr>
              <w:tabs>
                <w:tab w:val="left" w:pos="720"/>
              </w:tabs>
              <w:spacing w:after="0" w:line="240" w:lineRule="auto"/>
              <w:ind w:right="88"/>
              <w:rPr>
                <w:rFonts w:ascii="Sylfaen" w:hAnsi="Sylfaen" w:cs="Sylfaen"/>
              </w:rPr>
            </w:pPr>
            <w:r w:rsidRPr="003A2A91">
              <w:t>GROUND</w:t>
            </w:r>
          </w:p>
        </w:tc>
      </w:tr>
      <w:tr w:rsidR="00274467" w:rsidRPr="00AE46D6" w14:paraId="1D402506" w14:textId="77777777" w:rsidTr="00274467">
        <w:tc>
          <w:tcPr>
            <w:tcW w:w="6210" w:type="dxa"/>
            <w:tcBorders>
              <w:top w:val="nil"/>
              <w:left w:val="nil"/>
              <w:bottom w:val="nil"/>
              <w:right w:val="nil"/>
            </w:tcBorders>
            <w:shd w:val="clear" w:color="auto" w:fill="auto"/>
          </w:tcPr>
          <w:p w14:paraId="4F33B205" w14:textId="77777777" w:rsidR="00274467" w:rsidRPr="00342236" w:rsidRDefault="00E8142A" w:rsidP="00897E3A">
            <w:pPr>
              <w:tabs>
                <w:tab w:val="left" w:pos="720"/>
              </w:tabs>
              <w:spacing w:after="0" w:line="240" w:lineRule="auto"/>
              <w:ind w:right="88"/>
              <w:rPr>
                <w:rFonts w:ascii="Sylfaen" w:hAnsi="Sylfaen" w:cs="Sylfaen"/>
                <w:sz w:val="18"/>
                <w:lang w:val="en-GB"/>
              </w:rPr>
            </w:pPr>
            <w:r w:rsidRPr="00342236">
              <w:rPr>
                <w:rFonts w:ascii="Sylfaen" w:hAnsi="Sylfaen" w:cs="Sylfaen"/>
                <w:sz w:val="18"/>
              </w:rPr>
              <w:t>ნებართვის გაცემა</w:t>
            </w:r>
            <w:r w:rsidR="003F7D35" w:rsidRPr="00342236">
              <w:rPr>
                <w:rFonts w:ascii="Sylfaen" w:hAnsi="Sylfaen" w:cs="Sylfaen"/>
                <w:sz w:val="18"/>
                <w:lang w:val="en-GB"/>
              </w:rPr>
              <w:t xml:space="preserve"> </w:t>
            </w:r>
            <w:r w:rsidR="003F7D35" w:rsidRPr="00342236">
              <w:rPr>
                <w:rFonts w:ascii="Sylfaen" w:hAnsi="Sylfaen" w:cs="Sylfaen"/>
                <w:sz w:val="18"/>
              </w:rPr>
              <w:t>პუნქტი</w:t>
            </w:r>
          </w:p>
        </w:tc>
        <w:tc>
          <w:tcPr>
            <w:tcW w:w="2520" w:type="dxa"/>
            <w:tcBorders>
              <w:top w:val="nil"/>
              <w:left w:val="nil"/>
              <w:bottom w:val="nil"/>
              <w:right w:val="nil"/>
            </w:tcBorders>
            <w:shd w:val="clear" w:color="auto" w:fill="auto"/>
          </w:tcPr>
          <w:p w14:paraId="0D414D53" w14:textId="77777777" w:rsidR="00274467" w:rsidRPr="003A2A91" w:rsidRDefault="00274467" w:rsidP="00897E3A">
            <w:pPr>
              <w:tabs>
                <w:tab w:val="left" w:pos="720"/>
              </w:tabs>
              <w:spacing w:after="0" w:line="240" w:lineRule="auto"/>
              <w:ind w:right="88"/>
            </w:pPr>
            <w:r w:rsidRPr="00AE46D6">
              <w:t>DELIVERY</w:t>
            </w:r>
          </w:p>
        </w:tc>
      </w:tr>
      <w:tr w:rsidR="00274467" w:rsidRPr="00AE46D6" w14:paraId="14E1A975" w14:textId="77777777" w:rsidTr="00274467">
        <w:tc>
          <w:tcPr>
            <w:tcW w:w="6210" w:type="dxa"/>
            <w:tcBorders>
              <w:top w:val="nil"/>
              <w:left w:val="nil"/>
              <w:bottom w:val="nil"/>
              <w:right w:val="nil"/>
            </w:tcBorders>
            <w:shd w:val="clear" w:color="auto" w:fill="auto"/>
          </w:tcPr>
          <w:p w14:paraId="40D90FAD" w14:textId="77777777" w:rsidR="00274467" w:rsidRPr="00342236" w:rsidRDefault="00274467" w:rsidP="00897E3A">
            <w:pPr>
              <w:tabs>
                <w:tab w:val="left" w:pos="720"/>
              </w:tabs>
              <w:spacing w:after="0" w:line="240" w:lineRule="auto"/>
              <w:ind w:right="88"/>
              <w:rPr>
                <w:rFonts w:ascii="Sylfaen" w:hAnsi="Sylfaen" w:cs="Sylfaen"/>
                <w:sz w:val="18"/>
              </w:rPr>
            </w:pPr>
            <w:r w:rsidRPr="00342236">
              <w:rPr>
                <w:rFonts w:ascii="Sylfaen" w:hAnsi="Sylfaen" w:cs="Sylfaen"/>
                <w:sz w:val="18"/>
              </w:rPr>
              <w:t xml:space="preserve">დასაფრენად ზუსტად შესვლის </w:t>
            </w:r>
            <w:r w:rsidR="003F7D35" w:rsidRPr="00342236">
              <w:rPr>
                <w:rFonts w:ascii="Sylfaen" w:hAnsi="Sylfaen" w:cs="Sylfaen"/>
                <w:sz w:val="18"/>
              </w:rPr>
              <w:t>პუნქტი</w:t>
            </w:r>
          </w:p>
        </w:tc>
        <w:tc>
          <w:tcPr>
            <w:tcW w:w="2520" w:type="dxa"/>
            <w:tcBorders>
              <w:top w:val="nil"/>
              <w:left w:val="nil"/>
              <w:bottom w:val="nil"/>
              <w:right w:val="nil"/>
            </w:tcBorders>
            <w:shd w:val="clear" w:color="auto" w:fill="auto"/>
          </w:tcPr>
          <w:p w14:paraId="623B3809" w14:textId="77777777" w:rsidR="00274467" w:rsidRPr="003A2A91" w:rsidRDefault="00274467" w:rsidP="00897E3A">
            <w:pPr>
              <w:tabs>
                <w:tab w:val="left" w:pos="720"/>
              </w:tabs>
              <w:spacing w:after="0" w:line="240" w:lineRule="auto"/>
              <w:ind w:right="88"/>
            </w:pPr>
            <w:r w:rsidRPr="003A2A91">
              <w:t>PRECISION</w:t>
            </w:r>
          </w:p>
        </w:tc>
      </w:tr>
      <w:tr w:rsidR="00274467" w:rsidRPr="00AE46D6" w14:paraId="2311B545" w14:textId="77777777" w:rsidTr="00274467">
        <w:tc>
          <w:tcPr>
            <w:tcW w:w="6210" w:type="dxa"/>
            <w:tcBorders>
              <w:top w:val="nil"/>
              <w:left w:val="nil"/>
              <w:bottom w:val="nil"/>
              <w:right w:val="nil"/>
            </w:tcBorders>
            <w:shd w:val="clear" w:color="auto" w:fill="auto"/>
          </w:tcPr>
          <w:p w14:paraId="302EAE78" w14:textId="77777777" w:rsidR="00274467" w:rsidRPr="00342236" w:rsidRDefault="000B2F1B" w:rsidP="00897E3A">
            <w:pPr>
              <w:tabs>
                <w:tab w:val="left" w:pos="720"/>
              </w:tabs>
              <w:spacing w:after="0" w:line="240" w:lineRule="auto"/>
              <w:ind w:right="88"/>
              <w:rPr>
                <w:rFonts w:ascii="Sylfaen" w:hAnsi="Sylfaen" w:cs="Sylfaen"/>
                <w:sz w:val="18"/>
              </w:rPr>
            </w:pPr>
            <w:r w:rsidRPr="00342236">
              <w:rPr>
                <w:rFonts w:ascii="Sylfaen" w:hAnsi="Sylfaen" w:cs="Sylfaen"/>
                <w:sz w:val="18"/>
              </w:rPr>
              <w:t>სარადიოპელენგატორო სადგური</w:t>
            </w:r>
          </w:p>
        </w:tc>
        <w:tc>
          <w:tcPr>
            <w:tcW w:w="2520" w:type="dxa"/>
            <w:tcBorders>
              <w:top w:val="nil"/>
              <w:left w:val="nil"/>
              <w:bottom w:val="nil"/>
              <w:right w:val="nil"/>
            </w:tcBorders>
            <w:shd w:val="clear" w:color="auto" w:fill="auto"/>
          </w:tcPr>
          <w:p w14:paraId="09E7F795" w14:textId="77777777" w:rsidR="00274467" w:rsidRPr="003A2A91" w:rsidRDefault="00274467" w:rsidP="00897E3A">
            <w:pPr>
              <w:tabs>
                <w:tab w:val="left" w:pos="720"/>
              </w:tabs>
              <w:spacing w:after="0" w:line="240" w:lineRule="auto"/>
              <w:ind w:right="88"/>
            </w:pPr>
            <w:r w:rsidRPr="00AE46D6">
              <w:t>HOMER</w:t>
            </w:r>
          </w:p>
        </w:tc>
      </w:tr>
      <w:tr w:rsidR="00274467" w:rsidRPr="00AE46D6" w14:paraId="44405C9C" w14:textId="77777777" w:rsidTr="00274467">
        <w:tc>
          <w:tcPr>
            <w:tcW w:w="6210" w:type="dxa"/>
            <w:tcBorders>
              <w:top w:val="nil"/>
              <w:left w:val="nil"/>
              <w:bottom w:val="nil"/>
              <w:right w:val="nil"/>
            </w:tcBorders>
            <w:shd w:val="clear" w:color="auto" w:fill="auto"/>
          </w:tcPr>
          <w:p w14:paraId="7963DCFF" w14:textId="77777777" w:rsidR="00274467" w:rsidRPr="00AE46D6" w:rsidRDefault="00274467" w:rsidP="00897E3A">
            <w:pPr>
              <w:tabs>
                <w:tab w:val="left" w:pos="720"/>
              </w:tabs>
              <w:spacing w:after="0" w:line="240" w:lineRule="auto"/>
              <w:ind w:right="88"/>
              <w:rPr>
                <w:rFonts w:ascii="Sylfaen" w:hAnsi="Sylfaen" w:cs="Sylfaen"/>
                <w:sz w:val="18"/>
              </w:rPr>
            </w:pPr>
            <w:r w:rsidRPr="00AE46D6">
              <w:rPr>
                <w:rFonts w:ascii="Sylfaen" w:hAnsi="Sylfaen" w:cs="Sylfaen"/>
                <w:sz w:val="18"/>
              </w:rPr>
              <w:t xml:space="preserve">საფრენოსნო ინფორმაციის </w:t>
            </w:r>
            <w:r w:rsidR="003F7D35" w:rsidRPr="00AE46D6">
              <w:rPr>
                <w:rFonts w:ascii="Sylfaen" w:hAnsi="Sylfaen" w:cs="Sylfaen"/>
                <w:sz w:val="18"/>
              </w:rPr>
              <w:t>პუნქტი</w:t>
            </w:r>
          </w:p>
        </w:tc>
        <w:tc>
          <w:tcPr>
            <w:tcW w:w="2520" w:type="dxa"/>
            <w:tcBorders>
              <w:top w:val="nil"/>
              <w:left w:val="nil"/>
              <w:bottom w:val="nil"/>
              <w:right w:val="nil"/>
            </w:tcBorders>
            <w:shd w:val="clear" w:color="auto" w:fill="auto"/>
          </w:tcPr>
          <w:p w14:paraId="0722270A" w14:textId="77777777" w:rsidR="00274467" w:rsidRPr="003A2A91" w:rsidRDefault="00274467" w:rsidP="00897E3A">
            <w:pPr>
              <w:tabs>
                <w:tab w:val="left" w:pos="720"/>
              </w:tabs>
              <w:spacing w:after="0" w:line="240" w:lineRule="auto"/>
              <w:ind w:right="88"/>
            </w:pPr>
            <w:r w:rsidRPr="003A2A91">
              <w:t>INFORMATION</w:t>
            </w:r>
          </w:p>
        </w:tc>
      </w:tr>
      <w:tr w:rsidR="00274467" w:rsidRPr="00AE46D6" w14:paraId="1412AE2B" w14:textId="77777777" w:rsidTr="00274467">
        <w:tc>
          <w:tcPr>
            <w:tcW w:w="6210" w:type="dxa"/>
            <w:tcBorders>
              <w:top w:val="nil"/>
              <w:left w:val="nil"/>
              <w:bottom w:val="nil"/>
              <w:right w:val="nil"/>
            </w:tcBorders>
            <w:shd w:val="clear" w:color="auto" w:fill="auto"/>
          </w:tcPr>
          <w:p w14:paraId="742DAC6D" w14:textId="77777777" w:rsidR="00274467" w:rsidRPr="00AE46D6" w:rsidRDefault="00274467" w:rsidP="00897E3A">
            <w:pPr>
              <w:tabs>
                <w:tab w:val="left" w:pos="720"/>
              </w:tabs>
              <w:spacing w:after="0" w:line="240" w:lineRule="auto"/>
              <w:ind w:right="88"/>
              <w:rPr>
                <w:rFonts w:ascii="Sylfaen" w:hAnsi="Sylfaen" w:cs="Sylfaen"/>
                <w:sz w:val="18"/>
              </w:rPr>
            </w:pPr>
            <w:r w:rsidRPr="00AE46D6">
              <w:rPr>
                <w:rFonts w:ascii="Sylfaen" w:hAnsi="Sylfaen" w:cs="Sylfaen"/>
                <w:sz w:val="18"/>
              </w:rPr>
              <w:t>ბაქანზე მოძრაობის მართვის სამეთვალყურეო პუნქტი</w:t>
            </w:r>
          </w:p>
        </w:tc>
        <w:tc>
          <w:tcPr>
            <w:tcW w:w="2520" w:type="dxa"/>
            <w:tcBorders>
              <w:top w:val="nil"/>
              <w:left w:val="nil"/>
              <w:bottom w:val="nil"/>
              <w:right w:val="nil"/>
            </w:tcBorders>
            <w:shd w:val="clear" w:color="auto" w:fill="auto"/>
          </w:tcPr>
          <w:p w14:paraId="173CD70C" w14:textId="77777777" w:rsidR="00274467" w:rsidRPr="003A2A91" w:rsidRDefault="00274467" w:rsidP="00897E3A">
            <w:pPr>
              <w:tabs>
                <w:tab w:val="left" w:pos="720"/>
              </w:tabs>
              <w:spacing w:after="0" w:line="240" w:lineRule="auto"/>
              <w:ind w:right="88"/>
            </w:pPr>
            <w:r w:rsidRPr="003A2A91">
              <w:t>APRON</w:t>
            </w:r>
          </w:p>
        </w:tc>
      </w:tr>
      <w:tr w:rsidR="00274467" w:rsidRPr="00AE46D6" w14:paraId="3CCC4618" w14:textId="77777777" w:rsidTr="00274467">
        <w:tc>
          <w:tcPr>
            <w:tcW w:w="6210" w:type="dxa"/>
            <w:tcBorders>
              <w:top w:val="nil"/>
              <w:left w:val="nil"/>
              <w:bottom w:val="nil"/>
              <w:right w:val="nil"/>
            </w:tcBorders>
            <w:shd w:val="clear" w:color="auto" w:fill="auto"/>
          </w:tcPr>
          <w:p w14:paraId="2BB0740D" w14:textId="77777777" w:rsidR="00274467" w:rsidRPr="00AE46D6" w:rsidRDefault="000B2F1B" w:rsidP="00897E3A">
            <w:pPr>
              <w:tabs>
                <w:tab w:val="left" w:pos="720"/>
              </w:tabs>
              <w:spacing w:after="0" w:line="240" w:lineRule="auto"/>
              <w:ind w:right="88"/>
              <w:rPr>
                <w:rFonts w:ascii="Sylfaen" w:hAnsi="Sylfaen" w:cs="Sylfaen"/>
                <w:sz w:val="18"/>
              </w:rPr>
            </w:pPr>
            <w:r w:rsidRPr="00342236">
              <w:rPr>
                <w:rFonts w:ascii="Sylfaen" w:hAnsi="Sylfaen" w:cs="Sylfaen"/>
                <w:sz w:val="18"/>
              </w:rPr>
              <w:t>კომპანიის ავიასადისპეტჩერო</w:t>
            </w:r>
          </w:p>
        </w:tc>
        <w:tc>
          <w:tcPr>
            <w:tcW w:w="2520" w:type="dxa"/>
            <w:tcBorders>
              <w:top w:val="nil"/>
              <w:left w:val="nil"/>
              <w:bottom w:val="nil"/>
              <w:right w:val="nil"/>
            </w:tcBorders>
            <w:shd w:val="clear" w:color="auto" w:fill="auto"/>
          </w:tcPr>
          <w:p w14:paraId="2B60D4B1" w14:textId="77777777" w:rsidR="00274467" w:rsidRPr="003A2A91" w:rsidRDefault="00274467" w:rsidP="00897E3A">
            <w:pPr>
              <w:tabs>
                <w:tab w:val="left" w:pos="720"/>
              </w:tabs>
              <w:spacing w:after="0" w:line="240" w:lineRule="auto"/>
              <w:ind w:right="88"/>
            </w:pPr>
            <w:r w:rsidRPr="00AE46D6">
              <w:t>DISPATCH</w:t>
            </w:r>
          </w:p>
        </w:tc>
      </w:tr>
      <w:tr w:rsidR="00274467" w:rsidRPr="00AE46D6" w14:paraId="4389AEFE" w14:textId="77777777" w:rsidTr="00274467">
        <w:tc>
          <w:tcPr>
            <w:tcW w:w="6210" w:type="dxa"/>
            <w:tcBorders>
              <w:top w:val="nil"/>
              <w:left w:val="nil"/>
              <w:bottom w:val="single" w:sz="8" w:space="0" w:color="auto"/>
              <w:right w:val="nil"/>
            </w:tcBorders>
            <w:shd w:val="clear" w:color="auto" w:fill="auto"/>
          </w:tcPr>
          <w:p w14:paraId="03A9DE9D" w14:textId="77777777" w:rsidR="00274467" w:rsidRPr="00AE46D6" w:rsidRDefault="00174C9F" w:rsidP="00897E3A">
            <w:pPr>
              <w:tabs>
                <w:tab w:val="left" w:pos="720"/>
              </w:tabs>
              <w:spacing w:after="0" w:line="240" w:lineRule="auto"/>
              <w:ind w:right="88"/>
              <w:rPr>
                <w:rFonts w:ascii="Sylfaen" w:hAnsi="Sylfaen" w:cs="Sylfaen"/>
                <w:sz w:val="18"/>
              </w:rPr>
            </w:pPr>
            <w:r>
              <w:rPr>
                <w:rFonts w:ascii="Sylfaen" w:hAnsi="Sylfaen" w:cs="Sylfaen"/>
                <w:sz w:val="18"/>
              </w:rPr>
              <w:lastRenderedPageBreak/>
              <w:t>სააერნაოსნო სადგურ</w:t>
            </w:r>
            <w:r w:rsidR="00274467" w:rsidRPr="00AE46D6">
              <w:rPr>
                <w:rFonts w:ascii="Sylfaen" w:hAnsi="Sylfaen" w:cs="Sylfaen"/>
                <w:sz w:val="18"/>
              </w:rPr>
              <w:t>ი</w:t>
            </w:r>
            <w:r w:rsidR="00274467" w:rsidRPr="00AE46D6">
              <w:rPr>
                <w:rFonts w:ascii="Sylfaen" w:hAnsi="Sylfaen" w:cs="Sylfaen"/>
                <w:sz w:val="18"/>
              </w:rPr>
              <w:tab/>
            </w:r>
          </w:p>
        </w:tc>
        <w:tc>
          <w:tcPr>
            <w:tcW w:w="2520" w:type="dxa"/>
            <w:tcBorders>
              <w:top w:val="nil"/>
              <w:left w:val="nil"/>
              <w:bottom w:val="single" w:sz="8" w:space="0" w:color="auto"/>
              <w:right w:val="nil"/>
            </w:tcBorders>
            <w:shd w:val="clear" w:color="auto" w:fill="auto"/>
          </w:tcPr>
          <w:p w14:paraId="26CDE2FC" w14:textId="77777777" w:rsidR="00274467" w:rsidRPr="003A2A91" w:rsidRDefault="00274467" w:rsidP="00897E3A">
            <w:pPr>
              <w:tabs>
                <w:tab w:val="left" w:pos="720"/>
              </w:tabs>
              <w:spacing w:after="0" w:line="240" w:lineRule="auto"/>
              <w:ind w:right="88"/>
            </w:pPr>
            <w:r w:rsidRPr="003A2A91">
              <w:t>RADIO</w:t>
            </w:r>
          </w:p>
        </w:tc>
      </w:tr>
    </w:tbl>
    <w:p w14:paraId="140B3120" w14:textId="77777777" w:rsidR="00274467" w:rsidRDefault="00274467" w:rsidP="00897E3A">
      <w:pPr>
        <w:spacing w:after="0" w:line="240" w:lineRule="auto"/>
        <w:ind w:right="88"/>
      </w:pPr>
    </w:p>
    <w:p w14:paraId="0C684CDA" w14:textId="77777777" w:rsidR="00274467" w:rsidRDefault="00274467" w:rsidP="00897E3A">
      <w:pPr>
        <w:spacing w:after="0" w:line="240" w:lineRule="auto"/>
        <w:ind w:right="88"/>
      </w:pPr>
    </w:p>
    <w:p w14:paraId="22142A23" w14:textId="7C6BCDE7" w:rsidR="00274467" w:rsidRDefault="00274467" w:rsidP="00897E3A">
      <w:pPr>
        <w:pStyle w:val="ListParagraph"/>
        <w:numPr>
          <w:ilvl w:val="0"/>
          <w:numId w:val="9"/>
        </w:numPr>
        <w:spacing w:after="0" w:line="240" w:lineRule="auto"/>
        <w:ind w:right="88"/>
      </w:pPr>
      <w:r w:rsidRPr="00274467">
        <w:t xml:space="preserve">დამაკმაყოფილებელი კავშირის დამყარებისას, იმ პირობით, რომ ამასთან არ წარმოიქმნება რაიმე გაუგებრობა, შეიძლება ადგილმდებარეობის დასახელების ან მოსახმობის ინდექსის გამოტოვება. </w:t>
      </w:r>
    </w:p>
    <w:p w14:paraId="7AA14F9C" w14:textId="77777777" w:rsidR="00274467" w:rsidRPr="00274467" w:rsidRDefault="00274467" w:rsidP="00897E3A">
      <w:pPr>
        <w:pStyle w:val="ListParagraph"/>
        <w:spacing w:after="0" w:line="240" w:lineRule="auto"/>
        <w:ind w:left="360" w:right="88"/>
      </w:pPr>
    </w:p>
    <w:p w14:paraId="30291855" w14:textId="5605FE95" w:rsidR="00274467" w:rsidRDefault="00274467" w:rsidP="00897E3A">
      <w:pPr>
        <w:pStyle w:val="Heading2"/>
        <w:ind w:right="88"/>
      </w:pPr>
      <w:r w:rsidRPr="00ED20CE">
        <w:t>სა</w:t>
      </w:r>
      <w:r>
        <w:t>ჰ</w:t>
      </w:r>
      <w:r w:rsidRPr="00ED20CE">
        <w:t xml:space="preserve">აერო ხომალდის </w:t>
      </w:r>
      <w:r>
        <w:t>მოსახმო</w:t>
      </w:r>
      <w:r w:rsidRPr="00ED20CE">
        <w:t>ბი</w:t>
      </w:r>
    </w:p>
    <w:p w14:paraId="339732C5" w14:textId="77777777" w:rsidR="00274467" w:rsidRDefault="00274467" w:rsidP="00897E3A">
      <w:pPr>
        <w:pStyle w:val="ListParagraph"/>
        <w:numPr>
          <w:ilvl w:val="0"/>
          <w:numId w:val="10"/>
        </w:numPr>
        <w:spacing w:after="0" w:line="240" w:lineRule="auto"/>
        <w:ind w:right="88"/>
      </w:pPr>
      <w:r w:rsidRPr="00274467">
        <w:t>საჰაერო ხომალდების მოსახმობ</w:t>
      </w:r>
      <w:r w:rsidR="006F77F3">
        <w:t>ებ</w:t>
      </w:r>
      <w:r w:rsidRPr="00274467">
        <w:t xml:space="preserve">ი იყოფა შემდეგ ტიპებად: </w:t>
      </w:r>
    </w:p>
    <w:p w14:paraId="4A838AC1" w14:textId="77777777" w:rsidR="00274467" w:rsidRDefault="00274467" w:rsidP="00897E3A">
      <w:pPr>
        <w:spacing w:after="0" w:line="240" w:lineRule="auto"/>
        <w:ind w:right="88"/>
      </w:pPr>
    </w:p>
    <w:tbl>
      <w:tblPr>
        <w:tblW w:w="0" w:type="auto"/>
        <w:tblInd w:w="46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210"/>
        <w:gridCol w:w="2520"/>
      </w:tblGrid>
      <w:tr w:rsidR="00274467" w:rsidRPr="00AE46D6" w14:paraId="6A2DCE47" w14:textId="77777777" w:rsidTr="00274467">
        <w:tc>
          <w:tcPr>
            <w:tcW w:w="6210" w:type="dxa"/>
            <w:tcBorders>
              <w:top w:val="single" w:sz="8" w:space="0" w:color="auto"/>
              <w:left w:val="nil"/>
              <w:bottom w:val="single" w:sz="8" w:space="0" w:color="auto"/>
            </w:tcBorders>
            <w:shd w:val="clear" w:color="auto" w:fill="auto"/>
          </w:tcPr>
          <w:p w14:paraId="336EEA20" w14:textId="77777777" w:rsidR="00274467" w:rsidRPr="00AE46D6" w:rsidRDefault="00274467" w:rsidP="00897E3A">
            <w:pPr>
              <w:tabs>
                <w:tab w:val="left" w:pos="720"/>
              </w:tabs>
              <w:spacing w:after="0" w:line="240" w:lineRule="auto"/>
              <w:ind w:right="88"/>
              <w:rPr>
                <w:rFonts w:ascii="Sylfaen" w:hAnsi="Sylfaen" w:cs="Sylfaen"/>
                <w:b/>
              </w:rPr>
            </w:pPr>
            <w:r w:rsidRPr="00AE46D6">
              <w:rPr>
                <w:rFonts w:ascii="Sylfaen" w:hAnsi="Sylfaen" w:cs="Sylfaen"/>
                <w:b/>
              </w:rPr>
              <w:t>ტიპი</w:t>
            </w:r>
          </w:p>
        </w:tc>
        <w:tc>
          <w:tcPr>
            <w:tcW w:w="2520" w:type="dxa"/>
            <w:tcBorders>
              <w:top w:val="single" w:sz="8" w:space="0" w:color="auto"/>
              <w:bottom w:val="single" w:sz="8" w:space="0" w:color="auto"/>
              <w:right w:val="nil"/>
            </w:tcBorders>
            <w:shd w:val="clear" w:color="auto" w:fill="auto"/>
          </w:tcPr>
          <w:p w14:paraId="4118A990" w14:textId="77777777" w:rsidR="00274467" w:rsidRPr="00AE46D6" w:rsidRDefault="00274467" w:rsidP="00897E3A">
            <w:pPr>
              <w:tabs>
                <w:tab w:val="left" w:pos="720"/>
              </w:tabs>
              <w:spacing w:after="0" w:line="240" w:lineRule="auto"/>
              <w:ind w:right="88"/>
              <w:rPr>
                <w:rFonts w:ascii="Sylfaen" w:hAnsi="Sylfaen" w:cs="Sylfaen"/>
                <w:b/>
              </w:rPr>
            </w:pPr>
            <w:r w:rsidRPr="00AE46D6">
              <w:rPr>
                <w:rFonts w:ascii="Sylfaen" w:hAnsi="Sylfaen" w:cs="Sylfaen"/>
                <w:b/>
              </w:rPr>
              <w:t>მაგალითი</w:t>
            </w:r>
          </w:p>
        </w:tc>
      </w:tr>
      <w:tr w:rsidR="00274467" w:rsidRPr="00AE46D6" w14:paraId="5A641731" w14:textId="77777777" w:rsidTr="00274467">
        <w:tc>
          <w:tcPr>
            <w:tcW w:w="6210" w:type="dxa"/>
            <w:tcBorders>
              <w:top w:val="single" w:sz="8" w:space="0" w:color="auto"/>
              <w:left w:val="nil"/>
              <w:bottom w:val="nil"/>
              <w:right w:val="nil"/>
            </w:tcBorders>
            <w:shd w:val="clear" w:color="auto" w:fill="auto"/>
          </w:tcPr>
          <w:p w14:paraId="7A4F793E" w14:textId="04817905" w:rsidR="00274467" w:rsidRPr="00AE46D6" w:rsidRDefault="00274467" w:rsidP="00897E3A">
            <w:pPr>
              <w:tabs>
                <w:tab w:val="left" w:pos="720"/>
              </w:tabs>
              <w:spacing w:after="0" w:line="240" w:lineRule="auto"/>
              <w:ind w:right="88"/>
              <w:rPr>
                <w:rFonts w:ascii="Sylfaen" w:hAnsi="Sylfaen" w:cs="Sylfaen"/>
              </w:rPr>
            </w:pPr>
            <w:r w:rsidRPr="00AE46D6">
              <w:rPr>
                <w:rFonts w:ascii="Sylfaen" w:hAnsi="Sylfaen" w:cs="Sylfaen"/>
              </w:rPr>
              <w:t>ა) სხ-</w:t>
            </w:r>
            <w:r w:rsidR="002240D0">
              <w:rPr>
                <w:rFonts w:ascii="Sylfaen" w:hAnsi="Sylfaen" w:cs="Sylfaen"/>
              </w:rPr>
              <w:t>ი</w:t>
            </w:r>
            <w:r w:rsidRPr="00AE46D6">
              <w:rPr>
                <w:rFonts w:ascii="Sylfaen" w:hAnsi="Sylfaen" w:cs="Sylfaen"/>
              </w:rPr>
              <w:t>ს სარეგისტრაციო ნიშნის შესაბამისი აღნიშვნა; ან</w:t>
            </w:r>
          </w:p>
        </w:tc>
        <w:tc>
          <w:tcPr>
            <w:tcW w:w="2520" w:type="dxa"/>
            <w:tcBorders>
              <w:top w:val="single" w:sz="8" w:space="0" w:color="auto"/>
              <w:left w:val="nil"/>
              <w:bottom w:val="nil"/>
              <w:right w:val="nil"/>
            </w:tcBorders>
            <w:shd w:val="clear" w:color="auto" w:fill="auto"/>
          </w:tcPr>
          <w:p w14:paraId="55EB3E9A" w14:textId="77777777" w:rsidR="00274467" w:rsidRPr="00AE46D6" w:rsidRDefault="00C40F89" w:rsidP="00897E3A">
            <w:pPr>
              <w:autoSpaceDE w:val="0"/>
              <w:autoSpaceDN w:val="0"/>
              <w:adjustRightInd w:val="0"/>
              <w:spacing w:after="0" w:line="240" w:lineRule="auto"/>
              <w:ind w:right="88"/>
              <w:rPr>
                <w:rFonts w:ascii="Arial" w:hAnsi="Arial" w:cs="Arial"/>
                <w:sz w:val="18"/>
                <w:szCs w:val="18"/>
                <w:lang w:eastAsia="ka-GE"/>
              </w:rPr>
            </w:pPr>
            <w:r>
              <w:rPr>
                <w:rFonts w:ascii="Arial" w:hAnsi="Arial" w:cs="Arial"/>
                <w:sz w:val="18"/>
                <w:szCs w:val="18"/>
                <w:lang w:eastAsia="ka-GE"/>
              </w:rPr>
              <w:t>4L-ABC</w:t>
            </w:r>
            <w:r w:rsidR="00274467" w:rsidRPr="00AE46D6">
              <w:rPr>
                <w:rFonts w:ascii="Arial" w:hAnsi="Arial" w:cs="Arial"/>
                <w:sz w:val="18"/>
                <w:szCs w:val="18"/>
                <w:lang w:eastAsia="ka-GE"/>
              </w:rPr>
              <w:t xml:space="preserve"> or</w:t>
            </w:r>
          </w:p>
          <w:p w14:paraId="3CCD762F" w14:textId="77777777" w:rsidR="00274467" w:rsidRPr="00AE46D6" w:rsidRDefault="00274467" w:rsidP="00897E3A">
            <w:pPr>
              <w:tabs>
                <w:tab w:val="left" w:pos="720"/>
              </w:tabs>
              <w:spacing w:after="0" w:line="240" w:lineRule="auto"/>
              <w:ind w:right="88"/>
              <w:rPr>
                <w:rFonts w:ascii="Sylfaen" w:hAnsi="Sylfaen" w:cs="Arial"/>
                <w:sz w:val="18"/>
                <w:szCs w:val="18"/>
                <w:lang w:eastAsia="ka-GE"/>
              </w:rPr>
            </w:pPr>
            <w:r w:rsidRPr="00AE46D6">
              <w:rPr>
                <w:rFonts w:ascii="Arial" w:hAnsi="Arial" w:cs="Arial"/>
                <w:sz w:val="18"/>
                <w:szCs w:val="18"/>
                <w:lang w:eastAsia="ka-GE"/>
              </w:rPr>
              <w:t xml:space="preserve">Cessna </w:t>
            </w:r>
            <w:r w:rsidR="00C40F89">
              <w:rPr>
                <w:rFonts w:ascii="Arial" w:hAnsi="Arial" w:cs="Arial"/>
                <w:sz w:val="18"/>
                <w:szCs w:val="18"/>
                <w:lang w:eastAsia="ka-GE"/>
              </w:rPr>
              <w:t>4L-ABC</w:t>
            </w:r>
          </w:p>
          <w:p w14:paraId="313BB38E" w14:textId="77777777" w:rsidR="00274467" w:rsidRPr="00AE46D6" w:rsidRDefault="00274467" w:rsidP="00897E3A">
            <w:pPr>
              <w:tabs>
                <w:tab w:val="left" w:pos="720"/>
              </w:tabs>
              <w:spacing w:after="0" w:line="240" w:lineRule="auto"/>
              <w:ind w:right="88"/>
              <w:rPr>
                <w:rFonts w:ascii="Sylfaen" w:hAnsi="Sylfaen" w:cs="Sylfaen"/>
              </w:rPr>
            </w:pPr>
          </w:p>
        </w:tc>
      </w:tr>
      <w:tr w:rsidR="00274467" w:rsidRPr="00AE46D6" w14:paraId="3FFBABF8" w14:textId="77777777" w:rsidTr="00274467">
        <w:tc>
          <w:tcPr>
            <w:tcW w:w="6210" w:type="dxa"/>
            <w:tcBorders>
              <w:top w:val="nil"/>
              <w:left w:val="nil"/>
              <w:bottom w:val="nil"/>
              <w:right w:val="nil"/>
            </w:tcBorders>
            <w:shd w:val="clear" w:color="auto" w:fill="auto"/>
          </w:tcPr>
          <w:p w14:paraId="4CDA8D04" w14:textId="7E81A508" w:rsidR="00274467" w:rsidRPr="00AE46D6" w:rsidRDefault="00274467" w:rsidP="002240D0">
            <w:pPr>
              <w:tabs>
                <w:tab w:val="left" w:pos="417"/>
              </w:tabs>
              <w:spacing w:after="0" w:line="240" w:lineRule="auto"/>
              <w:ind w:right="88"/>
              <w:jc w:val="left"/>
              <w:rPr>
                <w:rFonts w:ascii="Sylfaen" w:hAnsi="Sylfaen" w:cs="Sylfaen"/>
              </w:rPr>
            </w:pPr>
            <w:r w:rsidRPr="00AE46D6">
              <w:rPr>
                <w:rFonts w:ascii="Sylfaen" w:hAnsi="Sylfaen" w:cs="Sylfaen"/>
              </w:rPr>
              <w:t>ბ)</w:t>
            </w:r>
            <w:r w:rsidR="006F77F3">
              <w:rPr>
                <w:rFonts w:ascii="Sylfaen" w:hAnsi="Sylfaen" w:cs="Sylfaen"/>
              </w:rPr>
              <w:t xml:space="preserve"> </w:t>
            </w:r>
            <w:r w:rsidRPr="00AE46D6">
              <w:rPr>
                <w:rFonts w:ascii="Sylfaen" w:hAnsi="Sylfaen" w:cs="Sylfaen"/>
              </w:rPr>
              <w:t xml:space="preserve">საფრენოსნო-საექსპლუატაციო სააგენტოს </w:t>
            </w:r>
            <w:r w:rsidR="00367056">
              <w:rPr>
                <w:rFonts w:ascii="Sylfaen" w:hAnsi="Sylfaen" w:cs="Sylfaen"/>
              </w:rPr>
              <w:t>რადიოსატელეფონო</w:t>
            </w:r>
            <w:r w:rsidRPr="00AE46D6">
              <w:rPr>
                <w:rFonts w:ascii="Sylfaen" w:hAnsi="Sylfaen" w:cs="Sylfaen"/>
              </w:rPr>
              <w:t xml:space="preserve"> ინდექსი, რასაც მოსდევს სხ-</w:t>
            </w:r>
            <w:r w:rsidR="002240D0">
              <w:rPr>
                <w:rFonts w:ascii="Sylfaen" w:hAnsi="Sylfaen" w:cs="Sylfaen"/>
              </w:rPr>
              <w:t>ი</w:t>
            </w:r>
            <w:r w:rsidRPr="00AE46D6">
              <w:rPr>
                <w:rFonts w:ascii="Sylfaen" w:hAnsi="Sylfaen" w:cs="Sylfaen"/>
              </w:rPr>
              <w:t>ს სარეგისტრაციო ნიშნის ბოლო ოთხი ელემენტი; ან</w:t>
            </w:r>
          </w:p>
          <w:p w14:paraId="7760A09A" w14:textId="77777777" w:rsidR="00274467" w:rsidRPr="00AE46D6" w:rsidRDefault="00274467" w:rsidP="00897E3A">
            <w:pPr>
              <w:tabs>
                <w:tab w:val="left" w:pos="720"/>
              </w:tabs>
              <w:spacing w:after="0" w:line="240" w:lineRule="auto"/>
              <w:ind w:right="88"/>
              <w:rPr>
                <w:rFonts w:ascii="Sylfaen" w:hAnsi="Sylfaen" w:cs="Sylfaen"/>
              </w:rPr>
            </w:pPr>
          </w:p>
        </w:tc>
        <w:tc>
          <w:tcPr>
            <w:tcW w:w="2520" w:type="dxa"/>
            <w:tcBorders>
              <w:top w:val="nil"/>
              <w:left w:val="nil"/>
              <w:bottom w:val="nil"/>
              <w:right w:val="nil"/>
            </w:tcBorders>
            <w:shd w:val="clear" w:color="auto" w:fill="auto"/>
          </w:tcPr>
          <w:p w14:paraId="50FE1F18" w14:textId="77777777" w:rsidR="00274467" w:rsidRPr="00AE46D6" w:rsidRDefault="00274467" w:rsidP="00897E3A">
            <w:pPr>
              <w:tabs>
                <w:tab w:val="left" w:pos="720"/>
              </w:tabs>
              <w:spacing w:after="0" w:line="240" w:lineRule="auto"/>
              <w:ind w:right="88"/>
              <w:rPr>
                <w:rFonts w:ascii="Sylfaen" w:hAnsi="Sylfaen" w:cs="Sylfaen"/>
              </w:rPr>
            </w:pPr>
            <w:r w:rsidRPr="00AE46D6">
              <w:rPr>
                <w:rFonts w:ascii="Arial" w:hAnsi="Arial" w:cs="Arial"/>
                <w:sz w:val="18"/>
                <w:szCs w:val="18"/>
                <w:lang w:eastAsia="ka-GE"/>
              </w:rPr>
              <w:t>FASTAIR DCAB</w:t>
            </w:r>
          </w:p>
        </w:tc>
      </w:tr>
      <w:tr w:rsidR="00274467" w:rsidRPr="00AE46D6" w14:paraId="33D46237" w14:textId="77777777" w:rsidTr="00274467">
        <w:tc>
          <w:tcPr>
            <w:tcW w:w="6210" w:type="dxa"/>
            <w:tcBorders>
              <w:top w:val="nil"/>
              <w:left w:val="nil"/>
              <w:bottom w:val="nil"/>
              <w:right w:val="nil"/>
            </w:tcBorders>
            <w:shd w:val="clear" w:color="auto" w:fill="auto"/>
          </w:tcPr>
          <w:p w14:paraId="3501112D" w14:textId="24B1F6A8" w:rsidR="00274467" w:rsidRPr="00AE46D6" w:rsidRDefault="00274467" w:rsidP="002240D0">
            <w:pPr>
              <w:tabs>
                <w:tab w:val="left" w:pos="720"/>
              </w:tabs>
              <w:spacing w:after="0" w:line="240" w:lineRule="auto"/>
              <w:ind w:right="88"/>
              <w:jc w:val="left"/>
              <w:rPr>
                <w:rFonts w:ascii="Sylfaen" w:hAnsi="Sylfaen" w:cs="Sylfaen"/>
              </w:rPr>
            </w:pPr>
            <w:r w:rsidRPr="00AE46D6">
              <w:rPr>
                <w:rFonts w:ascii="Sylfaen" w:hAnsi="Sylfaen" w:cs="Sylfaen"/>
              </w:rPr>
              <w:t xml:space="preserve">გ) საფრენოსნო-საექსპლუატაციო სააგენტოს </w:t>
            </w:r>
            <w:r w:rsidR="00367056">
              <w:rPr>
                <w:rFonts w:ascii="Sylfaen" w:hAnsi="Sylfaen" w:cs="Sylfaen"/>
              </w:rPr>
              <w:t>რადიოსატელეფონო</w:t>
            </w:r>
            <w:r w:rsidRPr="00AE46D6">
              <w:rPr>
                <w:rFonts w:ascii="Sylfaen" w:hAnsi="Sylfaen" w:cs="Sylfaen"/>
              </w:rPr>
              <w:t xml:space="preserve"> ინდექსი, რასაც მოსდევს რეისის ნომერი</w:t>
            </w:r>
          </w:p>
          <w:p w14:paraId="04FCBB26" w14:textId="77777777" w:rsidR="00274467" w:rsidRPr="00AE46D6" w:rsidRDefault="00274467" w:rsidP="00897E3A">
            <w:pPr>
              <w:tabs>
                <w:tab w:val="left" w:pos="720"/>
              </w:tabs>
              <w:spacing w:after="0" w:line="240" w:lineRule="auto"/>
              <w:ind w:right="88"/>
              <w:rPr>
                <w:rFonts w:ascii="Sylfaen" w:hAnsi="Sylfaen" w:cs="Sylfaen"/>
              </w:rPr>
            </w:pPr>
          </w:p>
        </w:tc>
        <w:tc>
          <w:tcPr>
            <w:tcW w:w="2520" w:type="dxa"/>
            <w:tcBorders>
              <w:top w:val="nil"/>
              <w:left w:val="nil"/>
              <w:bottom w:val="nil"/>
              <w:right w:val="nil"/>
            </w:tcBorders>
            <w:shd w:val="clear" w:color="auto" w:fill="auto"/>
          </w:tcPr>
          <w:p w14:paraId="6EA46570" w14:textId="77777777" w:rsidR="00274467" w:rsidRPr="00AE46D6" w:rsidRDefault="005E367B" w:rsidP="00897E3A">
            <w:pPr>
              <w:tabs>
                <w:tab w:val="left" w:pos="720"/>
              </w:tabs>
              <w:spacing w:after="0" w:line="240" w:lineRule="auto"/>
              <w:ind w:right="88"/>
              <w:rPr>
                <w:rFonts w:ascii="Sylfaen" w:hAnsi="Sylfaen" w:cs="Sylfaen"/>
              </w:rPr>
            </w:pPr>
            <w:r>
              <w:rPr>
                <w:rFonts w:ascii="Arial" w:hAnsi="Arial" w:cs="Arial"/>
                <w:sz w:val="18"/>
                <w:szCs w:val="18"/>
                <w:lang w:eastAsia="ka-GE"/>
              </w:rPr>
              <w:t>GEORGIAN 620</w:t>
            </w:r>
          </w:p>
        </w:tc>
      </w:tr>
      <w:tr w:rsidR="00274467" w:rsidRPr="00AE46D6" w14:paraId="2BD9BF50" w14:textId="77777777" w:rsidTr="00274467">
        <w:tc>
          <w:tcPr>
            <w:tcW w:w="8730" w:type="dxa"/>
            <w:gridSpan w:val="2"/>
            <w:tcBorders>
              <w:top w:val="nil"/>
              <w:left w:val="nil"/>
              <w:bottom w:val="single" w:sz="8" w:space="0" w:color="auto"/>
              <w:right w:val="nil"/>
            </w:tcBorders>
            <w:shd w:val="clear" w:color="auto" w:fill="auto"/>
          </w:tcPr>
          <w:p w14:paraId="75C89A70" w14:textId="3158E7A1" w:rsidR="00274467" w:rsidRPr="00AE46D6" w:rsidRDefault="00460ABB" w:rsidP="00897E3A">
            <w:pPr>
              <w:tabs>
                <w:tab w:val="left" w:pos="720"/>
              </w:tabs>
              <w:spacing w:after="0" w:line="240" w:lineRule="auto"/>
              <w:ind w:right="88"/>
            </w:pPr>
            <w:r>
              <w:rPr>
                <w:rFonts w:ascii="Sylfaen" w:eastAsia="Geo ABC" w:hAnsi="Sylfaen" w:cs="Sylfaen"/>
              </w:rPr>
              <w:t>შენიშვნა:</w:t>
            </w:r>
            <w:r w:rsidR="00274467" w:rsidRPr="00AE46D6">
              <w:rPr>
                <w:rFonts w:ascii="Sylfaen" w:eastAsia="Geo ABC" w:hAnsi="Sylfaen" w:cs="Sylfaen"/>
              </w:rPr>
              <w:t xml:space="preserve"> „ა“ ტიპის მოსახმობ</w:t>
            </w:r>
            <w:r w:rsidR="006F77F3">
              <w:rPr>
                <w:rFonts w:ascii="Sylfaen" w:eastAsia="Geo ABC" w:hAnsi="Sylfaen" w:cs="Sylfaen"/>
              </w:rPr>
              <w:t>შ</w:t>
            </w:r>
            <w:r w:rsidR="00274467" w:rsidRPr="00AE46D6">
              <w:rPr>
                <w:rFonts w:ascii="Sylfaen" w:eastAsia="Geo ABC" w:hAnsi="Sylfaen" w:cs="Sylfaen"/>
              </w:rPr>
              <w:t xml:space="preserve">ი სარეგისტრაციო ნიშნის წინ შეიძლება მიეთითოს </w:t>
            </w:r>
            <w:r w:rsidR="002240D0">
              <w:rPr>
                <w:rFonts w:ascii="Sylfaen" w:eastAsia="Geo ABC" w:hAnsi="Sylfaen" w:cs="Sylfaen"/>
              </w:rPr>
              <w:t xml:space="preserve"> </w:t>
            </w:r>
            <w:r w:rsidR="00274467" w:rsidRPr="00AE46D6">
              <w:rPr>
                <w:rFonts w:ascii="Sylfaen" w:eastAsia="Geo ABC" w:hAnsi="Sylfaen" w:cs="Sylfaen"/>
              </w:rPr>
              <w:t>სხ</w:t>
            </w:r>
            <w:r w:rsidR="006F77F3">
              <w:rPr>
                <w:rFonts w:ascii="Sylfaen" w:eastAsia="Geo ABC" w:hAnsi="Sylfaen" w:cs="Sylfaen"/>
              </w:rPr>
              <w:t>-</w:t>
            </w:r>
            <w:r w:rsidR="002240D0">
              <w:rPr>
                <w:rFonts w:ascii="Sylfaen" w:eastAsia="Geo ABC" w:hAnsi="Sylfaen" w:cs="Sylfaen"/>
              </w:rPr>
              <w:t>ი</w:t>
            </w:r>
            <w:r w:rsidR="00274467" w:rsidRPr="00AE46D6">
              <w:rPr>
                <w:rFonts w:ascii="Sylfaen" w:eastAsia="Geo ABC" w:hAnsi="Sylfaen" w:cs="Sylfaen"/>
              </w:rPr>
              <w:t>ს მოდელი ან დამამზადებელი ფირმა.</w:t>
            </w:r>
            <w:r w:rsidR="00274467" w:rsidRPr="00AE46D6">
              <w:t xml:space="preserve"> </w:t>
            </w:r>
          </w:p>
        </w:tc>
      </w:tr>
    </w:tbl>
    <w:p w14:paraId="5B8D2705" w14:textId="77777777" w:rsidR="00274467" w:rsidRDefault="00274467" w:rsidP="00897E3A">
      <w:pPr>
        <w:spacing w:after="0" w:line="240" w:lineRule="auto"/>
        <w:ind w:right="88"/>
      </w:pPr>
    </w:p>
    <w:p w14:paraId="511EC52E" w14:textId="654F09A5" w:rsidR="00274467" w:rsidRDefault="00274467" w:rsidP="00897E3A">
      <w:pPr>
        <w:pStyle w:val="ListParagraph"/>
        <w:numPr>
          <w:ilvl w:val="0"/>
          <w:numId w:val="10"/>
        </w:numPr>
        <w:spacing w:after="0" w:line="240" w:lineRule="auto"/>
        <w:ind w:right="88"/>
      </w:pPr>
      <w:r w:rsidRPr="00CF031F">
        <w:t xml:space="preserve">დამაკმაყოფილებელი კავშირის დამყარების შემდეგ, იმ პირობით, თუ გამორიცხულია რაიმე გაუგებრობის წარმოქმნა, ამ მუხლის </w:t>
      </w:r>
      <w:r w:rsidR="00B30559">
        <w:t>პირველი</w:t>
      </w:r>
      <w:r w:rsidRPr="00CF031F">
        <w:t xml:space="preserve"> პუნქტით მითითებული სხ-</w:t>
      </w:r>
      <w:r w:rsidR="002240D0">
        <w:t>ი</w:t>
      </w:r>
      <w:r w:rsidRPr="00CF031F">
        <w:t xml:space="preserve">ს მოსახმობი შეიძლება შემოკლდეს შემდეგნაირად: </w:t>
      </w:r>
    </w:p>
    <w:p w14:paraId="13CFFBBF" w14:textId="77777777" w:rsidR="002374CE" w:rsidRPr="00CF031F" w:rsidRDefault="002374CE" w:rsidP="00897E3A">
      <w:pPr>
        <w:pStyle w:val="ListParagraph"/>
        <w:spacing w:after="0" w:line="240" w:lineRule="auto"/>
        <w:ind w:left="360" w:right="88"/>
      </w:pPr>
    </w:p>
    <w:tbl>
      <w:tblPr>
        <w:tblW w:w="0" w:type="auto"/>
        <w:tblInd w:w="46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080"/>
        <w:gridCol w:w="2478"/>
      </w:tblGrid>
      <w:tr w:rsidR="00274467" w:rsidRPr="00CF031F" w14:paraId="02F8844E" w14:textId="77777777" w:rsidTr="00B16EAC">
        <w:tc>
          <w:tcPr>
            <w:tcW w:w="6080" w:type="dxa"/>
            <w:tcBorders>
              <w:top w:val="single" w:sz="8" w:space="0" w:color="auto"/>
              <w:left w:val="nil"/>
              <w:bottom w:val="single" w:sz="8" w:space="0" w:color="auto"/>
            </w:tcBorders>
            <w:shd w:val="clear" w:color="auto" w:fill="auto"/>
          </w:tcPr>
          <w:p w14:paraId="247F51CD" w14:textId="77777777" w:rsidR="00274467" w:rsidRPr="00CF031F" w:rsidRDefault="00274467" w:rsidP="00897E3A">
            <w:pPr>
              <w:tabs>
                <w:tab w:val="left" w:pos="720"/>
              </w:tabs>
              <w:spacing w:after="0" w:line="240" w:lineRule="auto"/>
              <w:ind w:right="88"/>
              <w:rPr>
                <w:rFonts w:ascii="Sylfaen" w:hAnsi="Sylfaen" w:cs="Sylfaen"/>
                <w:b/>
              </w:rPr>
            </w:pPr>
            <w:r w:rsidRPr="00CF031F">
              <w:rPr>
                <w:rFonts w:ascii="Sylfaen" w:hAnsi="Sylfaen" w:cs="Sylfaen"/>
                <w:b/>
              </w:rPr>
              <w:t>ტიპი</w:t>
            </w:r>
          </w:p>
        </w:tc>
        <w:tc>
          <w:tcPr>
            <w:tcW w:w="2478" w:type="dxa"/>
            <w:tcBorders>
              <w:top w:val="single" w:sz="8" w:space="0" w:color="auto"/>
              <w:bottom w:val="single" w:sz="8" w:space="0" w:color="auto"/>
              <w:right w:val="nil"/>
            </w:tcBorders>
            <w:shd w:val="clear" w:color="auto" w:fill="auto"/>
          </w:tcPr>
          <w:p w14:paraId="4371E204" w14:textId="77777777" w:rsidR="00274467" w:rsidRPr="00CF031F" w:rsidRDefault="00274467" w:rsidP="00897E3A">
            <w:pPr>
              <w:tabs>
                <w:tab w:val="left" w:pos="720"/>
              </w:tabs>
              <w:spacing w:after="0" w:line="240" w:lineRule="auto"/>
              <w:ind w:right="88"/>
              <w:rPr>
                <w:rFonts w:ascii="Sylfaen" w:hAnsi="Sylfaen" w:cs="Sylfaen"/>
                <w:b/>
              </w:rPr>
            </w:pPr>
            <w:r w:rsidRPr="00CF031F">
              <w:rPr>
                <w:rFonts w:ascii="Sylfaen" w:hAnsi="Sylfaen" w:cs="Sylfaen"/>
                <w:b/>
              </w:rPr>
              <w:t>მაგალითი</w:t>
            </w:r>
          </w:p>
        </w:tc>
      </w:tr>
      <w:tr w:rsidR="00274467" w:rsidRPr="00AE46D6" w14:paraId="4D0659F2" w14:textId="77777777" w:rsidTr="00B16EAC">
        <w:tc>
          <w:tcPr>
            <w:tcW w:w="6080" w:type="dxa"/>
            <w:tcBorders>
              <w:top w:val="single" w:sz="8" w:space="0" w:color="auto"/>
              <w:left w:val="nil"/>
              <w:bottom w:val="single" w:sz="2" w:space="0" w:color="auto"/>
              <w:right w:val="nil"/>
            </w:tcBorders>
            <w:shd w:val="clear" w:color="auto" w:fill="auto"/>
          </w:tcPr>
          <w:p w14:paraId="12F85771" w14:textId="5AA1E377" w:rsidR="00274467" w:rsidRPr="00CF031F" w:rsidRDefault="00274467" w:rsidP="00897E3A">
            <w:pPr>
              <w:tabs>
                <w:tab w:val="left" w:pos="720"/>
              </w:tabs>
              <w:spacing w:after="0" w:line="240" w:lineRule="auto"/>
              <w:ind w:right="88"/>
              <w:rPr>
                <w:rFonts w:ascii="Sylfaen" w:hAnsi="Sylfaen" w:cs="Sylfaen"/>
              </w:rPr>
            </w:pPr>
            <w:r w:rsidRPr="00CF031F">
              <w:rPr>
                <w:rFonts w:ascii="Sylfaen" w:hAnsi="Sylfaen" w:cs="Sylfaen"/>
              </w:rPr>
              <w:t>ა) სხ-</w:t>
            </w:r>
            <w:r w:rsidR="002240D0">
              <w:rPr>
                <w:rFonts w:ascii="Sylfaen" w:hAnsi="Sylfaen" w:cs="Sylfaen"/>
              </w:rPr>
              <w:t>ი</w:t>
            </w:r>
            <w:r w:rsidRPr="00CF031F">
              <w:rPr>
                <w:rFonts w:ascii="Sylfaen" w:hAnsi="Sylfaen" w:cs="Sylfaen"/>
              </w:rPr>
              <w:t>ს სარეგისტრაციო ნიშანის პირველი და სულ მცირე ბოლო ორი ელემენტი;</w:t>
            </w:r>
          </w:p>
        </w:tc>
        <w:tc>
          <w:tcPr>
            <w:tcW w:w="2478" w:type="dxa"/>
            <w:tcBorders>
              <w:top w:val="single" w:sz="8" w:space="0" w:color="auto"/>
              <w:left w:val="nil"/>
              <w:bottom w:val="single" w:sz="2" w:space="0" w:color="auto"/>
              <w:right w:val="nil"/>
            </w:tcBorders>
            <w:shd w:val="clear" w:color="auto" w:fill="auto"/>
            <w:vAlign w:val="center"/>
          </w:tcPr>
          <w:p w14:paraId="5C3F38E2" w14:textId="77777777" w:rsidR="00274467" w:rsidRPr="00CF031F" w:rsidRDefault="00274467" w:rsidP="00897E3A">
            <w:pPr>
              <w:autoSpaceDE w:val="0"/>
              <w:autoSpaceDN w:val="0"/>
              <w:adjustRightInd w:val="0"/>
              <w:spacing w:after="0" w:line="240" w:lineRule="auto"/>
              <w:ind w:right="88"/>
              <w:rPr>
                <w:rFonts w:ascii="Arial" w:hAnsi="Arial" w:cs="Arial"/>
                <w:sz w:val="18"/>
                <w:szCs w:val="18"/>
                <w:lang w:eastAsia="ka-GE"/>
              </w:rPr>
            </w:pPr>
            <w:r w:rsidRPr="00CF031F">
              <w:rPr>
                <w:rFonts w:ascii="Arial" w:hAnsi="Arial" w:cs="Arial"/>
                <w:sz w:val="18"/>
                <w:szCs w:val="18"/>
                <w:lang w:eastAsia="ka-GE"/>
              </w:rPr>
              <w:t>CD or</w:t>
            </w:r>
          </w:p>
          <w:p w14:paraId="007614BD" w14:textId="77777777" w:rsidR="00274467" w:rsidRPr="00AE46D6" w:rsidRDefault="00274467" w:rsidP="00897E3A">
            <w:pPr>
              <w:tabs>
                <w:tab w:val="left" w:pos="720"/>
              </w:tabs>
              <w:spacing w:after="0" w:line="240" w:lineRule="auto"/>
              <w:ind w:right="88"/>
              <w:rPr>
                <w:rFonts w:ascii="Sylfaen" w:hAnsi="Sylfaen" w:cs="Arial"/>
                <w:sz w:val="18"/>
                <w:szCs w:val="18"/>
                <w:lang w:eastAsia="ka-GE"/>
              </w:rPr>
            </w:pPr>
            <w:r w:rsidRPr="00CF031F">
              <w:rPr>
                <w:rFonts w:ascii="Arial" w:hAnsi="Arial" w:cs="Arial"/>
                <w:sz w:val="18"/>
                <w:szCs w:val="18"/>
                <w:lang w:eastAsia="ka-GE"/>
              </w:rPr>
              <w:t>Cessna CD</w:t>
            </w:r>
          </w:p>
        </w:tc>
      </w:tr>
      <w:tr w:rsidR="00274467" w:rsidRPr="00AE46D6" w14:paraId="1E16CDB6" w14:textId="77777777" w:rsidTr="00B16EAC">
        <w:tc>
          <w:tcPr>
            <w:tcW w:w="6080" w:type="dxa"/>
            <w:tcBorders>
              <w:top w:val="single" w:sz="2" w:space="0" w:color="auto"/>
              <w:left w:val="nil"/>
              <w:bottom w:val="single" w:sz="2" w:space="0" w:color="auto"/>
              <w:right w:val="nil"/>
            </w:tcBorders>
            <w:shd w:val="clear" w:color="auto" w:fill="auto"/>
          </w:tcPr>
          <w:p w14:paraId="07B5771B" w14:textId="77777777" w:rsidR="00274467" w:rsidRPr="00AE46D6" w:rsidRDefault="00274467" w:rsidP="00897E3A">
            <w:pPr>
              <w:tabs>
                <w:tab w:val="left" w:pos="720"/>
              </w:tabs>
              <w:spacing w:after="0" w:line="240" w:lineRule="auto"/>
              <w:ind w:right="88"/>
              <w:rPr>
                <w:rFonts w:ascii="Sylfaen" w:hAnsi="Sylfaen" w:cs="Sylfaen"/>
              </w:rPr>
            </w:pPr>
            <w:r w:rsidRPr="00AE46D6">
              <w:rPr>
                <w:rFonts w:ascii="Sylfaen" w:hAnsi="Sylfaen" w:cs="Sylfaen"/>
              </w:rPr>
              <w:t>ბ) საფრენოსნო-საექსპლუატაციო სააგენტოს</w:t>
            </w:r>
          </w:p>
          <w:p w14:paraId="57A6EBBF" w14:textId="5806FE85" w:rsidR="00274467" w:rsidRPr="00AE46D6" w:rsidRDefault="00367056" w:rsidP="00897E3A">
            <w:pPr>
              <w:tabs>
                <w:tab w:val="left" w:pos="720"/>
              </w:tabs>
              <w:spacing w:after="0" w:line="240" w:lineRule="auto"/>
              <w:ind w:right="88"/>
              <w:rPr>
                <w:rFonts w:ascii="Sylfaen" w:hAnsi="Sylfaen" w:cs="Sylfaen"/>
              </w:rPr>
            </w:pPr>
            <w:r>
              <w:rPr>
                <w:rFonts w:ascii="Sylfaen" w:hAnsi="Sylfaen" w:cs="Sylfaen"/>
              </w:rPr>
              <w:t>რადიოსატელეფონო</w:t>
            </w:r>
            <w:r w:rsidR="00274467" w:rsidRPr="00AE46D6">
              <w:rPr>
                <w:rFonts w:ascii="Sylfaen" w:hAnsi="Sylfaen" w:cs="Sylfaen"/>
              </w:rPr>
              <w:t xml:space="preserve"> ინდექსი, რასაც მოსდევს </w:t>
            </w:r>
          </w:p>
          <w:p w14:paraId="39AEED48" w14:textId="7FAC84C8" w:rsidR="00274467" w:rsidRPr="00AE46D6" w:rsidRDefault="00274467" w:rsidP="00897E3A">
            <w:pPr>
              <w:tabs>
                <w:tab w:val="left" w:pos="720"/>
              </w:tabs>
              <w:spacing w:after="0" w:line="240" w:lineRule="auto"/>
              <w:ind w:right="88"/>
              <w:rPr>
                <w:rFonts w:ascii="Sylfaen" w:hAnsi="Sylfaen" w:cs="Sylfaen"/>
              </w:rPr>
            </w:pPr>
            <w:r w:rsidRPr="00AE46D6">
              <w:rPr>
                <w:rFonts w:ascii="Sylfaen" w:hAnsi="Sylfaen" w:cs="Sylfaen"/>
              </w:rPr>
              <w:t>სხ-</w:t>
            </w:r>
            <w:r w:rsidR="00D62613">
              <w:rPr>
                <w:rFonts w:ascii="Sylfaen" w:hAnsi="Sylfaen" w:cs="Sylfaen"/>
              </w:rPr>
              <w:t>ი</w:t>
            </w:r>
            <w:r w:rsidRPr="00AE46D6">
              <w:rPr>
                <w:rFonts w:ascii="Sylfaen" w:hAnsi="Sylfaen" w:cs="Sylfaen"/>
              </w:rPr>
              <w:t xml:space="preserve">ს სარეგისტრაციო ნიშანის სულ მცირე </w:t>
            </w:r>
          </w:p>
          <w:p w14:paraId="06D1B668" w14:textId="77777777" w:rsidR="00274467" w:rsidRPr="00AE46D6" w:rsidRDefault="00274467" w:rsidP="00897E3A">
            <w:pPr>
              <w:tabs>
                <w:tab w:val="left" w:pos="720"/>
              </w:tabs>
              <w:spacing w:after="0" w:line="240" w:lineRule="auto"/>
              <w:ind w:right="88"/>
              <w:rPr>
                <w:rFonts w:ascii="Sylfaen" w:hAnsi="Sylfaen" w:cs="Sylfaen"/>
              </w:rPr>
            </w:pPr>
            <w:r w:rsidRPr="00AE46D6">
              <w:rPr>
                <w:rFonts w:ascii="Sylfaen" w:hAnsi="Sylfaen" w:cs="Sylfaen"/>
              </w:rPr>
              <w:t xml:space="preserve">ბოლო ორი ელემენტი; </w:t>
            </w:r>
          </w:p>
        </w:tc>
        <w:tc>
          <w:tcPr>
            <w:tcW w:w="2478" w:type="dxa"/>
            <w:tcBorders>
              <w:top w:val="single" w:sz="2" w:space="0" w:color="auto"/>
              <w:left w:val="nil"/>
              <w:bottom w:val="single" w:sz="2" w:space="0" w:color="auto"/>
              <w:right w:val="nil"/>
            </w:tcBorders>
            <w:shd w:val="clear" w:color="auto" w:fill="auto"/>
            <w:vAlign w:val="center"/>
          </w:tcPr>
          <w:p w14:paraId="364F5FB1" w14:textId="77777777" w:rsidR="00274467" w:rsidRPr="00AE46D6" w:rsidRDefault="00274467" w:rsidP="00897E3A">
            <w:pPr>
              <w:tabs>
                <w:tab w:val="left" w:pos="720"/>
              </w:tabs>
              <w:spacing w:after="0" w:line="240" w:lineRule="auto"/>
              <w:ind w:right="88"/>
              <w:rPr>
                <w:rFonts w:ascii="Sylfaen" w:hAnsi="Sylfaen" w:cs="Sylfaen"/>
              </w:rPr>
            </w:pPr>
            <w:r w:rsidRPr="00AE46D6">
              <w:rPr>
                <w:rFonts w:ascii="Arial" w:hAnsi="Arial" w:cs="Arial"/>
                <w:sz w:val="18"/>
                <w:szCs w:val="18"/>
                <w:lang w:eastAsia="ka-GE"/>
              </w:rPr>
              <w:t>FASTAIR AB</w:t>
            </w:r>
          </w:p>
        </w:tc>
      </w:tr>
      <w:tr w:rsidR="00274467" w:rsidRPr="00AE46D6" w14:paraId="55397F6D" w14:textId="77777777" w:rsidTr="00B16EAC">
        <w:tc>
          <w:tcPr>
            <w:tcW w:w="6080" w:type="dxa"/>
            <w:tcBorders>
              <w:top w:val="single" w:sz="2" w:space="0" w:color="auto"/>
              <w:left w:val="nil"/>
              <w:bottom w:val="single" w:sz="2" w:space="0" w:color="auto"/>
              <w:right w:val="nil"/>
            </w:tcBorders>
            <w:shd w:val="clear" w:color="auto" w:fill="auto"/>
          </w:tcPr>
          <w:p w14:paraId="6BDE92BC" w14:textId="77777777" w:rsidR="00274467" w:rsidRPr="00AE46D6" w:rsidRDefault="00274467" w:rsidP="00897E3A">
            <w:pPr>
              <w:tabs>
                <w:tab w:val="left" w:pos="720"/>
              </w:tabs>
              <w:spacing w:after="0" w:line="240" w:lineRule="auto"/>
              <w:ind w:right="88"/>
              <w:rPr>
                <w:rFonts w:ascii="Sylfaen" w:hAnsi="Sylfaen" w:cs="Sylfaen"/>
              </w:rPr>
            </w:pPr>
            <w:r w:rsidRPr="00AE46D6">
              <w:rPr>
                <w:rFonts w:ascii="Sylfaen" w:hAnsi="Sylfaen" w:cs="Sylfaen"/>
              </w:rPr>
              <w:t>გ) შემოკლებული ფორმა არ გამოიყენება.</w:t>
            </w:r>
          </w:p>
          <w:p w14:paraId="54B02B69" w14:textId="77777777" w:rsidR="00274467" w:rsidRPr="00AE46D6" w:rsidRDefault="00274467" w:rsidP="00897E3A">
            <w:pPr>
              <w:tabs>
                <w:tab w:val="left" w:pos="720"/>
              </w:tabs>
              <w:spacing w:after="0" w:line="240" w:lineRule="auto"/>
              <w:ind w:right="88"/>
              <w:rPr>
                <w:rFonts w:ascii="Sylfaen" w:hAnsi="Sylfaen" w:cs="Sylfaen"/>
              </w:rPr>
            </w:pPr>
          </w:p>
        </w:tc>
        <w:tc>
          <w:tcPr>
            <w:tcW w:w="2478" w:type="dxa"/>
            <w:tcBorders>
              <w:top w:val="single" w:sz="2" w:space="0" w:color="auto"/>
              <w:left w:val="nil"/>
              <w:bottom w:val="single" w:sz="2" w:space="0" w:color="auto"/>
              <w:right w:val="nil"/>
            </w:tcBorders>
            <w:shd w:val="clear" w:color="auto" w:fill="auto"/>
            <w:vAlign w:val="center"/>
          </w:tcPr>
          <w:p w14:paraId="057E3164" w14:textId="77777777" w:rsidR="00274467" w:rsidRPr="00AE46D6" w:rsidRDefault="00274467" w:rsidP="00897E3A">
            <w:pPr>
              <w:tabs>
                <w:tab w:val="left" w:pos="720"/>
              </w:tabs>
              <w:spacing w:after="0" w:line="240" w:lineRule="auto"/>
              <w:ind w:right="88"/>
              <w:rPr>
                <w:rFonts w:ascii="Sylfaen" w:hAnsi="Sylfaen" w:cs="Sylfaen"/>
              </w:rPr>
            </w:pPr>
            <w:r w:rsidRPr="00AE46D6">
              <w:rPr>
                <w:rFonts w:ascii="Sylfaen" w:hAnsi="Sylfaen" w:cs="Arial"/>
                <w:sz w:val="18"/>
                <w:szCs w:val="18"/>
                <w:lang w:eastAsia="ka-GE"/>
              </w:rPr>
              <w:t>---</w:t>
            </w:r>
          </w:p>
        </w:tc>
      </w:tr>
    </w:tbl>
    <w:p w14:paraId="19DA57FC" w14:textId="77777777" w:rsidR="00274467" w:rsidRDefault="00274467" w:rsidP="00897E3A">
      <w:pPr>
        <w:spacing w:after="0" w:line="240" w:lineRule="auto"/>
        <w:ind w:right="88"/>
      </w:pPr>
    </w:p>
    <w:p w14:paraId="686E1AC9" w14:textId="77777777" w:rsidR="00274467" w:rsidRDefault="00274467" w:rsidP="00897E3A">
      <w:pPr>
        <w:spacing w:after="0" w:line="240" w:lineRule="auto"/>
        <w:ind w:right="88"/>
      </w:pPr>
    </w:p>
    <w:p w14:paraId="630692B8" w14:textId="55130CDC" w:rsidR="00274467" w:rsidRPr="00274467" w:rsidRDefault="00274467" w:rsidP="00897E3A">
      <w:pPr>
        <w:pStyle w:val="ListParagraph"/>
        <w:numPr>
          <w:ilvl w:val="0"/>
          <w:numId w:val="10"/>
        </w:numPr>
        <w:spacing w:after="0" w:line="240" w:lineRule="auto"/>
        <w:ind w:right="88"/>
      </w:pPr>
      <w:r w:rsidRPr="00274467">
        <w:t>სხ-</w:t>
      </w:r>
      <w:r w:rsidR="00D62613">
        <w:t>ი</w:t>
      </w:r>
      <w:r w:rsidRPr="00274467">
        <w:t xml:space="preserve">ს მხოლოდ მას შემდეგ შეუძლია გამოიყენოს </w:t>
      </w:r>
      <w:r w:rsidR="00CF031F">
        <w:t>საკუთარი</w:t>
      </w:r>
      <w:r w:rsidRPr="00274467">
        <w:t xml:space="preserve"> შემოკლებული მოსახმობი, როდესაც მას პირველად გამოიყენებს </w:t>
      </w:r>
      <w:r w:rsidR="00174C9F">
        <w:t>სააერნაოსნო სადგურ</w:t>
      </w:r>
      <w:r w:rsidRPr="00274467">
        <w:t xml:space="preserve">ი სხ-თან მიმართებით. </w:t>
      </w:r>
    </w:p>
    <w:p w14:paraId="0E3786CC" w14:textId="77777777" w:rsidR="00274467" w:rsidRPr="00274467" w:rsidRDefault="00274467" w:rsidP="00897E3A">
      <w:pPr>
        <w:pStyle w:val="ListParagraph"/>
        <w:spacing w:after="0" w:line="240" w:lineRule="auto"/>
        <w:ind w:left="360" w:right="88"/>
      </w:pPr>
    </w:p>
    <w:p w14:paraId="033AED72" w14:textId="23065F44" w:rsidR="00274467" w:rsidRPr="00274467" w:rsidRDefault="00274467" w:rsidP="00897E3A">
      <w:pPr>
        <w:pStyle w:val="ListParagraph"/>
        <w:numPr>
          <w:ilvl w:val="0"/>
          <w:numId w:val="10"/>
        </w:numPr>
        <w:spacing w:after="0" w:line="240" w:lineRule="auto"/>
        <w:ind w:right="88"/>
      </w:pPr>
      <w:r w:rsidRPr="00274467">
        <w:t>ფრენის განმავლობაში სხ არ იცვლის მოსახმობის ტიპს ან მოსახმობს. გამონაკლისს წარმოადგენს შემთხვევები, როდესაც მსგავსი მოსახმობით სარგებლობამ შეიძლება გამოიწვიოს გაუგებრობა. ამ დროს სმმ-</w:t>
      </w:r>
      <w:r w:rsidR="002240D0">
        <w:t>ი</w:t>
      </w:r>
      <w:r w:rsidRPr="00274467">
        <w:t xml:space="preserve">ს ორგანო სხ-ს აძლევს მითითებას მოსახმობის ტიპის დროებით შეცვლაზე. </w:t>
      </w:r>
    </w:p>
    <w:p w14:paraId="06B3DDC6" w14:textId="77777777" w:rsidR="00274467" w:rsidRPr="00274467" w:rsidRDefault="00274467" w:rsidP="00897E3A">
      <w:pPr>
        <w:pStyle w:val="ListParagraph"/>
        <w:spacing w:after="0" w:line="240" w:lineRule="auto"/>
        <w:ind w:left="360" w:right="88"/>
      </w:pPr>
    </w:p>
    <w:p w14:paraId="3D4FA09E" w14:textId="77777777" w:rsidR="00274467" w:rsidRPr="00E40557" w:rsidRDefault="00274467" w:rsidP="00897E3A">
      <w:pPr>
        <w:pStyle w:val="ListParagraph"/>
        <w:numPr>
          <w:ilvl w:val="0"/>
          <w:numId w:val="10"/>
        </w:numPr>
        <w:spacing w:after="0" w:line="240" w:lineRule="auto"/>
        <w:ind w:right="88"/>
      </w:pPr>
      <w:r w:rsidRPr="00274467">
        <w:lastRenderedPageBreak/>
        <w:t>სხ, რომელიც კვალზე ტურბულენტობის მხრივ მიეკუთვნება მძიმე კატეგორიას, სააეროდრომო სამეთვალყურეო პუნქტისა და მისადგომის სამეთვალყურეო პუნქტის საწყისი გამოძახებისას, მოსახმობის შემდეგ ამატებს სიტყვას HEAVY</w:t>
      </w:r>
      <w:r w:rsidRPr="00AE46D6">
        <w:rPr>
          <w:rFonts w:ascii="Sylfaen" w:hAnsi="Sylfaen" w:cs="Sylfaen"/>
        </w:rPr>
        <w:t>.</w:t>
      </w:r>
    </w:p>
    <w:p w14:paraId="32D193E6" w14:textId="77777777" w:rsidR="00E40557" w:rsidRDefault="00E40557" w:rsidP="00897E3A">
      <w:pPr>
        <w:pStyle w:val="ListParagraph"/>
        <w:spacing w:after="0" w:line="240" w:lineRule="auto"/>
        <w:ind w:right="88"/>
      </w:pPr>
    </w:p>
    <w:p w14:paraId="2D23A630" w14:textId="069F8A61" w:rsidR="00E40557" w:rsidRPr="00B16EAC" w:rsidRDefault="00C527BE" w:rsidP="00897E3A">
      <w:pPr>
        <w:pStyle w:val="ListParagraph"/>
        <w:numPr>
          <w:ilvl w:val="0"/>
          <w:numId w:val="10"/>
        </w:numPr>
        <w:spacing w:after="0" w:line="240" w:lineRule="auto"/>
        <w:ind w:right="88"/>
      </w:pPr>
      <w:r w:rsidRPr="00B16EAC">
        <w:rPr>
          <w:rFonts w:ascii="Sylfaen" w:hAnsi="Sylfaen"/>
          <w:bCs/>
          <w:iCs/>
        </w:rPr>
        <w:t>ყველა უპილოტო საავიაციო სისტემ</w:t>
      </w:r>
      <w:r w:rsidR="007A5DFD" w:rsidRPr="00B16EAC">
        <w:rPr>
          <w:rFonts w:ascii="Sylfaen" w:hAnsi="Sylfaen"/>
          <w:bCs/>
          <w:iCs/>
        </w:rPr>
        <w:t>ის</w:t>
      </w:r>
      <w:r w:rsidRPr="00B16EAC">
        <w:rPr>
          <w:rFonts w:ascii="Sylfaen" w:hAnsi="Sylfaen"/>
          <w:bCs/>
          <w:iCs/>
        </w:rPr>
        <w:t xml:space="preserve"> (UAS) </w:t>
      </w:r>
      <w:r w:rsidR="007A5DFD" w:rsidRPr="00B16EAC">
        <w:rPr>
          <w:rFonts w:ascii="Sylfaen" w:hAnsi="Sylfaen"/>
          <w:bCs/>
          <w:iCs/>
        </w:rPr>
        <w:t>მოსახმობი სმმ-</w:t>
      </w:r>
      <w:r w:rsidR="005E7468">
        <w:rPr>
          <w:rFonts w:ascii="Sylfaen" w:hAnsi="Sylfaen"/>
          <w:bCs/>
          <w:iCs/>
        </w:rPr>
        <w:t>ი</w:t>
      </w:r>
      <w:r w:rsidR="007A5DFD" w:rsidRPr="00B16EAC">
        <w:rPr>
          <w:rFonts w:ascii="Sylfaen" w:hAnsi="Sylfaen"/>
          <w:bCs/>
          <w:iCs/>
        </w:rPr>
        <w:t xml:space="preserve">ს პროვაიდერთან კავშირის საწყისი დამყარებისას უნდა მოიცავდეს სიტყვას </w:t>
      </w:r>
      <w:r w:rsidR="007A5DFD" w:rsidRPr="00B16EAC">
        <w:t xml:space="preserve">UNMANNED (UNMANNED 42546), რათა </w:t>
      </w:r>
      <w:r w:rsidR="004F5698">
        <w:t>საჰაერო მოძრაობის მართვის მეთვალყურ</w:t>
      </w:r>
      <w:r w:rsidR="007A5DFD" w:rsidRPr="00B16EAC">
        <w:t xml:space="preserve">ემ იცოდეს, რომ საკითხი შეეხება უპილოტო საავიაციო სისტემის ფრენას. </w:t>
      </w:r>
    </w:p>
    <w:p w14:paraId="4BAB4BCA" w14:textId="77777777" w:rsidR="005457FC" w:rsidRPr="00B16EAC" w:rsidRDefault="005457FC" w:rsidP="00897E3A">
      <w:pPr>
        <w:pStyle w:val="ListParagraph"/>
        <w:spacing w:after="0" w:line="240" w:lineRule="auto"/>
        <w:ind w:right="88"/>
      </w:pPr>
    </w:p>
    <w:p w14:paraId="35BD9C4D" w14:textId="5750B5BD" w:rsidR="00274467" w:rsidRDefault="00A00071" w:rsidP="00897E3A">
      <w:pPr>
        <w:pStyle w:val="ListParagraph"/>
        <w:numPr>
          <w:ilvl w:val="0"/>
          <w:numId w:val="10"/>
        </w:numPr>
        <w:spacing w:after="0" w:line="240" w:lineRule="auto"/>
        <w:ind w:right="88"/>
      </w:pPr>
      <w:r w:rsidRPr="00B16EAC">
        <w:t>პილოტ-კურსანტი, რომელიც დამოუკიდებლად ახორციელებს ფრენას, ვალდებულია მოსახმობის გადაცემისას</w:t>
      </w:r>
      <w:r w:rsidR="00D735C7" w:rsidRPr="00B16EAC">
        <w:t xml:space="preserve"> გამოიყენოს თავსართი </w:t>
      </w:r>
      <w:r w:rsidR="005457FC" w:rsidRPr="00B16EAC">
        <w:t>‘STUDENT’</w:t>
      </w:r>
      <w:r w:rsidR="00D735C7" w:rsidRPr="00B16EAC">
        <w:t xml:space="preserve"> </w:t>
      </w:r>
      <w:r w:rsidR="001C64C3" w:rsidRPr="00B16EAC">
        <w:t xml:space="preserve">(STUDENT </w:t>
      </w:r>
      <w:r w:rsidR="00C40F89" w:rsidRPr="00B16EAC">
        <w:t>4L-ABC</w:t>
      </w:r>
      <w:r w:rsidR="001C64C3" w:rsidRPr="00B16EAC">
        <w:t>)</w:t>
      </w:r>
      <w:r w:rsidR="005457FC" w:rsidRPr="00B16EAC">
        <w:t xml:space="preserve">. </w:t>
      </w:r>
      <w:r w:rsidR="00D735C7" w:rsidRPr="00B16EAC">
        <w:t>დადასტურების შემდეგ, როგორც წესი, პილოტ-კურსანტი შემდგომი გადაცემისას მეტად აღარ საჭიროებს თავსართის გამოყენებას, საჰაერო მოძრაობის მომსახურების სხვა ორგანოსთან</w:t>
      </w:r>
      <w:r w:rsidR="00A942CE" w:rsidRPr="00B16EAC">
        <w:t xml:space="preserve"> კავშირზე გასვლამდე</w:t>
      </w:r>
      <w:r w:rsidR="00D735C7" w:rsidRPr="00B16EAC">
        <w:t>,</w:t>
      </w:r>
      <w:r w:rsidR="00A942CE" w:rsidRPr="00B16EAC">
        <w:t xml:space="preserve"> ვიდრე ისინი ახორციელებენ მათთვის უცხო მითითებებს. </w:t>
      </w:r>
    </w:p>
    <w:p w14:paraId="46220D7D" w14:textId="77777777" w:rsidR="00274467" w:rsidRPr="00274467" w:rsidRDefault="00274467" w:rsidP="00897E3A">
      <w:pPr>
        <w:spacing w:after="0" w:line="240" w:lineRule="auto"/>
        <w:ind w:right="88"/>
      </w:pPr>
    </w:p>
    <w:p w14:paraId="0DE8B494" w14:textId="2CFEC5A6" w:rsidR="00274467" w:rsidRDefault="00367056" w:rsidP="00897E3A">
      <w:pPr>
        <w:pStyle w:val="Heading2"/>
        <w:ind w:right="88"/>
      </w:pPr>
      <w:r>
        <w:t>რადიოსატელეფონო</w:t>
      </w:r>
      <w:r w:rsidR="00274467" w:rsidRPr="003A2A91">
        <w:t xml:space="preserve"> კავშირის დამყარება და წარმართვა</w:t>
      </w:r>
    </w:p>
    <w:p w14:paraId="33645461" w14:textId="0E348731" w:rsidR="00274467" w:rsidRPr="009A1C39" w:rsidRDefault="00367056" w:rsidP="00897E3A">
      <w:pPr>
        <w:pStyle w:val="ListParagraph"/>
        <w:numPr>
          <w:ilvl w:val="0"/>
          <w:numId w:val="11"/>
        </w:numPr>
        <w:spacing w:after="0" w:line="240" w:lineRule="auto"/>
        <w:ind w:right="88"/>
      </w:pPr>
      <w:r>
        <w:t>რადიოსატელეფონო</w:t>
      </w:r>
      <w:r w:rsidR="00274467" w:rsidRPr="009A1C39">
        <w:t xml:space="preserve"> კავშირის დამყარებისას </w:t>
      </w:r>
      <w:r w:rsidR="009A1C39" w:rsidRPr="009A1C39">
        <w:t>პლოტმა</w:t>
      </w:r>
      <w:r w:rsidR="00274467" w:rsidRPr="009A1C39">
        <w:t xml:space="preserve"> უნდა დაასახელოს</w:t>
      </w:r>
      <w:r w:rsidR="009477A6" w:rsidRPr="009A1C39">
        <w:t xml:space="preserve"> </w:t>
      </w:r>
      <w:r w:rsidR="00274467" w:rsidRPr="009A1C39">
        <w:t>აღნიშნული სხ-</w:t>
      </w:r>
      <w:r w:rsidR="005E7468">
        <w:t>ი</w:t>
      </w:r>
      <w:r w:rsidR="00274467" w:rsidRPr="009A1C39">
        <w:t xml:space="preserve">სა და </w:t>
      </w:r>
      <w:r w:rsidR="00174C9F" w:rsidRPr="009A1C39">
        <w:t>სააერნაოსნო სადგურ</w:t>
      </w:r>
      <w:r w:rsidR="00274467" w:rsidRPr="009A1C39">
        <w:t xml:space="preserve">ის სრული მოსახმობი. </w:t>
      </w:r>
    </w:p>
    <w:p w14:paraId="2B05D313" w14:textId="77777777" w:rsidR="00274467" w:rsidRPr="009477A6" w:rsidRDefault="00274467" w:rsidP="00897E3A">
      <w:pPr>
        <w:pStyle w:val="abzacixml"/>
        <w:ind w:right="88"/>
        <w:rPr>
          <w:lang w:val="ka-GE"/>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924"/>
        <w:gridCol w:w="2688"/>
        <w:gridCol w:w="2224"/>
        <w:gridCol w:w="3060"/>
      </w:tblGrid>
      <w:tr w:rsidR="00274467" w:rsidRPr="00AE46D6" w14:paraId="3A42C2F1" w14:textId="77777777" w:rsidTr="00274467">
        <w:tc>
          <w:tcPr>
            <w:tcW w:w="1831" w:type="dxa"/>
            <w:shd w:val="clear" w:color="auto" w:fill="auto"/>
          </w:tcPr>
          <w:p w14:paraId="197F3E78" w14:textId="77777777" w:rsidR="00274467" w:rsidRPr="009477A6" w:rsidRDefault="00274467" w:rsidP="00897E3A">
            <w:pPr>
              <w:pStyle w:val="abzacixml"/>
              <w:ind w:right="88"/>
              <w:rPr>
                <w:lang w:val="ka-GE"/>
              </w:rPr>
            </w:pPr>
            <w:r w:rsidRPr="00AE46D6">
              <w:rPr>
                <w:noProof/>
                <w:lang w:eastAsia="en-US"/>
              </w:rPr>
              <w:drawing>
                <wp:inline distT="0" distB="0" distL="0" distR="0" wp14:anchorId="4E55899D" wp14:editId="428D396E">
                  <wp:extent cx="742950" cy="8858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tc>
        <w:tc>
          <w:tcPr>
            <w:tcW w:w="2688" w:type="dxa"/>
            <w:shd w:val="clear" w:color="auto" w:fill="auto"/>
          </w:tcPr>
          <w:p w14:paraId="418C4EC5" w14:textId="77777777" w:rsidR="00274467" w:rsidRPr="009477A6" w:rsidRDefault="00274467" w:rsidP="00897E3A">
            <w:pPr>
              <w:pStyle w:val="abzacixml"/>
              <w:ind w:right="88"/>
              <w:rPr>
                <w:lang w:val="ka-GE"/>
              </w:rPr>
            </w:pPr>
          </w:p>
          <w:p w14:paraId="3EB6B8DA" w14:textId="77777777" w:rsidR="00274467" w:rsidRPr="009477A6" w:rsidRDefault="00274467" w:rsidP="00897E3A">
            <w:pPr>
              <w:pStyle w:val="abzacixml"/>
              <w:ind w:right="88"/>
              <w:rPr>
                <w:lang w:val="ka-GE"/>
              </w:rPr>
            </w:pPr>
          </w:p>
          <w:p w14:paraId="02DE6282" w14:textId="77777777" w:rsidR="00274467" w:rsidRPr="009477A6" w:rsidRDefault="00274467" w:rsidP="00897E3A">
            <w:pPr>
              <w:pStyle w:val="abzacixml"/>
              <w:ind w:right="88"/>
              <w:rPr>
                <w:lang w:val="ka-GE"/>
              </w:rPr>
            </w:pPr>
          </w:p>
          <w:p w14:paraId="2875CA81" w14:textId="77777777" w:rsidR="00274467" w:rsidRPr="009477A6" w:rsidRDefault="00C40F89" w:rsidP="00897E3A">
            <w:pPr>
              <w:pStyle w:val="abzacixml"/>
              <w:ind w:right="88"/>
              <w:rPr>
                <w:lang w:val="ka-GE"/>
              </w:rPr>
            </w:pPr>
            <w:r w:rsidRPr="009477A6">
              <w:rPr>
                <w:lang w:val="ka-GE"/>
              </w:rPr>
              <w:t>4L-ABC</w:t>
            </w:r>
            <w:r w:rsidR="00274467" w:rsidRPr="009477A6">
              <w:rPr>
                <w:lang w:val="ka-GE"/>
              </w:rPr>
              <w:t xml:space="preserve"> TBILISI TOWER</w:t>
            </w:r>
          </w:p>
        </w:tc>
        <w:tc>
          <w:tcPr>
            <w:tcW w:w="1709" w:type="dxa"/>
            <w:shd w:val="clear" w:color="auto" w:fill="auto"/>
          </w:tcPr>
          <w:p w14:paraId="49E66FF6" w14:textId="77777777" w:rsidR="00274467" w:rsidRPr="009477A6" w:rsidRDefault="00274467" w:rsidP="00897E3A">
            <w:pPr>
              <w:pStyle w:val="abzacixml"/>
              <w:ind w:right="88"/>
              <w:rPr>
                <w:lang w:val="ka-GE"/>
              </w:rPr>
            </w:pPr>
            <w:r w:rsidRPr="00AE46D6">
              <w:rPr>
                <w:noProof/>
                <w:lang w:eastAsia="en-US"/>
              </w:rPr>
              <w:drawing>
                <wp:inline distT="0" distB="0" distL="0" distR="0" wp14:anchorId="3EE1124B" wp14:editId="5B879F36">
                  <wp:extent cx="923925" cy="3905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tc>
        <w:tc>
          <w:tcPr>
            <w:tcW w:w="3060" w:type="dxa"/>
            <w:shd w:val="clear" w:color="auto" w:fill="auto"/>
          </w:tcPr>
          <w:p w14:paraId="28620A95" w14:textId="77777777" w:rsidR="00274467" w:rsidRPr="00AE46D6" w:rsidRDefault="00274467" w:rsidP="00897E3A">
            <w:pPr>
              <w:autoSpaceDE w:val="0"/>
              <w:autoSpaceDN w:val="0"/>
              <w:adjustRightInd w:val="0"/>
              <w:spacing w:after="0" w:line="240" w:lineRule="auto"/>
              <w:ind w:right="88"/>
              <w:rPr>
                <w:rFonts w:ascii="Sylfaen" w:hAnsi="Sylfaen" w:cs="Arial"/>
                <w:b/>
                <w:bCs/>
                <w:sz w:val="18"/>
                <w:szCs w:val="18"/>
                <w:lang w:eastAsia="ka-GE"/>
              </w:rPr>
            </w:pPr>
          </w:p>
          <w:p w14:paraId="543CC447" w14:textId="77777777" w:rsidR="00274467" w:rsidRPr="00AE46D6" w:rsidRDefault="00274467" w:rsidP="00897E3A">
            <w:pPr>
              <w:autoSpaceDE w:val="0"/>
              <w:autoSpaceDN w:val="0"/>
              <w:adjustRightInd w:val="0"/>
              <w:spacing w:after="0" w:line="240" w:lineRule="auto"/>
              <w:ind w:right="88"/>
            </w:pPr>
            <w:r w:rsidRPr="00AE46D6">
              <w:rPr>
                <w:rFonts w:ascii="Arial" w:hAnsi="Arial" w:cs="Arial"/>
                <w:bCs/>
                <w:sz w:val="18"/>
                <w:szCs w:val="18"/>
                <w:lang w:eastAsia="ka-GE"/>
              </w:rPr>
              <w:t xml:space="preserve">TBILISI TOWER </w:t>
            </w:r>
            <w:r w:rsidR="00C40F89">
              <w:rPr>
                <w:rFonts w:ascii="Arial" w:hAnsi="Arial" w:cs="Arial"/>
                <w:bCs/>
                <w:sz w:val="18"/>
                <w:szCs w:val="18"/>
                <w:lang w:eastAsia="ka-GE"/>
              </w:rPr>
              <w:t>4L-ABC</w:t>
            </w:r>
          </w:p>
        </w:tc>
      </w:tr>
    </w:tbl>
    <w:p w14:paraId="2E3D67A7" w14:textId="77777777" w:rsidR="00274467" w:rsidRPr="009477A6" w:rsidRDefault="00274467" w:rsidP="00897E3A">
      <w:pPr>
        <w:pStyle w:val="abzacixml"/>
        <w:ind w:right="88"/>
        <w:rPr>
          <w:lang w:val="ka-GE"/>
        </w:rPr>
      </w:pPr>
    </w:p>
    <w:p w14:paraId="04BE2BD1" w14:textId="77777777" w:rsidR="00274467" w:rsidRPr="009477A6" w:rsidRDefault="00274467" w:rsidP="00897E3A">
      <w:pPr>
        <w:pStyle w:val="abzacixml"/>
        <w:ind w:right="88"/>
        <w:rPr>
          <w:lang w:val="ka-GE"/>
        </w:rPr>
      </w:pPr>
    </w:p>
    <w:p w14:paraId="0EA3A29B" w14:textId="77777777" w:rsidR="00274467" w:rsidRPr="00274467" w:rsidRDefault="00274467" w:rsidP="00897E3A">
      <w:pPr>
        <w:pStyle w:val="ListParagraph"/>
        <w:numPr>
          <w:ilvl w:val="0"/>
          <w:numId w:val="11"/>
        </w:numPr>
        <w:spacing w:after="0" w:line="240" w:lineRule="auto"/>
        <w:ind w:right="88"/>
      </w:pPr>
      <w:r w:rsidRPr="00274467">
        <w:t xml:space="preserve">თუ სახმელეთო სადგურს სამაუწყებლო რეჟიმში სურს ინფორმაციის გადაცემა, მაშინ შეტყობინებას წინ უნდა უსწრებდეს გამოძახება «ALL STATIONS». </w:t>
      </w:r>
    </w:p>
    <w:p w14:paraId="36A1D832" w14:textId="77777777" w:rsidR="00274467" w:rsidRPr="00AE46D6" w:rsidRDefault="00274467" w:rsidP="00897E3A">
      <w:pPr>
        <w:tabs>
          <w:tab w:val="left" w:pos="720"/>
        </w:tabs>
        <w:spacing w:after="0" w:line="240" w:lineRule="auto"/>
        <w:ind w:left="405" w:right="88"/>
        <w:rPr>
          <w:rFonts w:ascii="Sylfaen" w:hAnsi="Sylfaen" w:cs="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4397"/>
        <w:gridCol w:w="3060"/>
      </w:tblGrid>
      <w:tr w:rsidR="00274467" w:rsidRPr="00AE46D6" w14:paraId="666CE849" w14:textId="77777777" w:rsidTr="00274467">
        <w:tc>
          <w:tcPr>
            <w:tcW w:w="1831" w:type="dxa"/>
            <w:shd w:val="clear" w:color="auto" w:fill="auto"/>
          </w:tcPr>
          <w:p w14:paraId="79EFBF5E" w14:textId="77777777" w:rsidR="00274467" w:rsidRPr="00AE46D6" w:rsidRDefault="00274467" w:rsidP="00897E3A">
            <w:pPr>
              <w:pStyle w:val="abzacixml"/>
              <w:ind w:right="88"/>
            </w:pPr>
            <w:r w:rsidRPr="00AE46D6">
              <w:rPr>
                <w:noProof/>
                <w:lang w:eastAsia="en-US"/>
              </w:rPr>
              <w:drawing>
                <wp:inline distT="0" distB="0" distL="0" distR="0" wp14:anchorId="7CF3BDE5" wp14:editId="2DC8EDE2">
                  <wp:extent cx="638175" cy="10477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8175" cy="1047750"/>
                          </a:xfrm>
                          <a:prstGeom prst="rect">
                            <a:avLst/>
                          </a:prstGeom>
                          <a:noFill/>
                          <a:ln>
                            <a:noFill/>
                          </a:ln>
                        </pic:spPr>
                      </pic:pic>
                    </a:graphicData>
                  </a:graphic>
                </wp:inline>
              </w:drawing>
            </w:r>
          </w:p>
        </w:tc>
        <w:tc>
          <w:tcPr>
            <w:tcW w:w="4397" w:type="dxa"/>
            <w:shd w:val="clear" w:color="auto" w:fill="auto"/>
          </w:tcPr>
          <w:p w14:paraId="7D8D64BE" w14:textId="77777777" w:rsidR="00274467" w:rsidRPr="00AE46D6" w:rsidRDefault="00274467" w:rsidP="00897E3A">
            <w:pPr>
              <w:pStyle w:val="abzacixml"/>
              <w:ind w:right="88"/>
            </w:pPr>
          </w:p>
          <w:p w14:paraId="345EC6EF" w14:textId="77777777" w:rsidR="00274467" w:rsidRPr="00AE46D6" w:rsidRDefault="00274467" w:rsidP="00897E3A">
            <w:pPr>
              <w:pStyle w:val="abzacixml"/>
              <w:ind w:right="88"/>
            </w:pPr>
          </w:p>
          <w:p w14:paraId="330286AE" w14:textId="77777777" w:rsidR="00274467" w:rsidRPr="00AE46D6" w:rsidRDefault="00274467" w:rsidP="00897E3A">
            <w:pPr>
              <w:pStyle w:val="abzacixml"/>
              <w:ind w:right="88"/>
            </w:pPr>
          </w:p>
          <w:p w14:paraId="02F5A279" w14:textId="77777777" w:rsidR="00274467" w:rsidRPr="00AE46D6" w:rsidRDefault="00274467" w:rsidP="00897E3A">
            <w:pPr>
              <w:pStyle w:val="abzacixml"/>
              <w:ind w:right="88"/>
            </w:pPr>
            <w:r w:rsidRPr="00AE46D6">
              <w:t xml:space="preserve">ALL STATIONS, </w:t>
            </w:r>
            <w:smartTag w:uri="urn:schemas-microsoft-com:office:smarttags" w:element="City">
              <w:smartTag w:uri="urn:schemas-microsoft-com:office:smarttags" w:element="place">
                <w:r w:rsidRPr="00AE46D6">
                  <w:t>TBILISI</w:t>
                </w:r>
              </w:smartTag>
            </w:smartTag>
            <w:r w:rsidRPr="00AE46D6">
              <w:t xml:space="preserve"> CONTROL, </w:t>
            </w:r>
          </w:p>
          <w:p w14:paraId="2466A698" w14:textId="77777777" w:rsidR="00274467" w:rsidRPr="00AE46D6" w:rsidRDefault="00274467" w:rsidP="00897E3A">
            <w:pPr>
              <w:pStyle w:val="abzacixml"/>
              <w:ind w:right="88"/>
            </w:pPr>
            <w:r w:rsidRPr="00AE46D6">
              <w:t xml:space="preserve">FUEL DUMPING COMPLETED </w:t>
            </w:r>
          </w:p>
          <w:p w14:paraId="1111D643" w14:textId="77777777" w:rsidR="00274467" w:rsidRPr="00AE46D6" w:rsidRDefault="00274467" w:rsidP="00897E3A">
            <w:pPr>
              <w:pStyle w:val="abzacixml"/>
              <w:ind w:right="88"/>
            </w:pPr>
          </w:p>
        </w:tc>
        <w:tc>
          <w:tcPr>
            <w:tcW w:w="3060" w:type="dxa"/>
            <w:shd w:val="clear" w:color="auto" w:fill="auto"/>
          </w:tcPr>
          <w:p w14:paraId="745585EE" w14:textId="77777777" w:rsidR="00274467" w:rsidRPr="00AE46D6" w:rsidRDefault="00274467" w:rsidP="00897E3A">
            <w:pPr>
              <w:autoSpaceDE w:val="0"/>
              <w:autoSpaceDN w:val="0"/>
              <w:adjustRightInd w:val="0"/>
              <w:spacing w:after="0" w:line="240" w:lineRule="auto"/>
              <w:ind w:right="88"/>
              <w:rPr>
                <w:rFonts w:ascii="Sylfaen" w:hAnsi="Sylfaen" w:cs="Arial"/>
                <w:b/>
                <w:bCs/>
                <w:sz w:val="18"/>
                <w:szCs w:val="18"/>
                <w:lang w:eastAsia="ka-GE"/>
              </w:rPr>
            </w:pPr>
          </w:p>
          <w:p w14:paraId="0FFFE124" w14:textId="77777777" w:rsidR="00274467" w:rsidRPr="00AE46D6" w:rsidRDefault="00274467" w:rsidP="00897E3A">
            <w:pPr>
              <w:autoSpaceDE w:val="0"/>
              <w:autoSpaceDN w:val="0"/>
              <w:adjustRightInd w:val="0"/>
              <w:spacing w:after="0" w:line="240" w:lineRule="auto"/>
              <w:ind w:right="88"/>
            </w:pPr>
          </w:p>
        </w:tc>
      </w:tr>
    </w:tbl>
    <w:p w14:paraId="7B1819EC" w14:textId="77777777" w:rsidR="00274467" w:rsidRPr="00AE46D6" w:rsidRDefault="00274467" w:rsidP="00897E3A">
      <w:pPr>
        <w:tabs>
          <w:tab w:val="left" w:pos="720"/>
        </w:tabs>
        <w:spacing w:after="0" w:line="240" w:lineRule="auto"/>
        <w:ind w:left="405" w:right="88"/>
        <w:rPr>
          <w:rFonts w:ascii="Sylfaen" w:hAnsi="Sylfaen" w:cs="Sylfaen"/>
        </w:rPr>
      </w:pPr>
    </w:p>
    <w:p w14:paraId="66A77808" w14:textId="77777777" w:rsidR="00274467" w:rsidRPr="00AE46D6" w:rsidRDefault="00274467" w:rsidP="00897E3A">
      <w:pPr>
        <w:tabs>
          <w:tab w:val="left" w:pos="720"/>
        </w:tabs>
        <w:spacing w:after="0" w:line="240" w:lineRule="auto"/>
        <w:ind w:left="405" w:right="88"/>
        <w:rPr>
          <w:rFonts w:ascii="Sylfaen" w:hAnsi="Sylfaen" w:cs="Sylfaen"/>
        </w:rPr>
      </w:pPr>
    </w:p>
    <w:p w14:paraId="41B4AA24" w14:textId="00640C39" w:rsidR="00274467" w:rsidRPr="00274467" w:rsidRDefault="00274467" w:rsidP="00897E3A">
      <w:pPr>
        <w:pStyle w:val="ListParagraph"/>
        <w:numPr>
          <w:ilvl w:val="0"/>
          <w:numId w:val="11"/>
        </w:numPr>
        <w:spacing w:after="0" w:line="240" w:lineRule="auto"/>
        <w:ind w:right="88"/>
      </w:pPr>
      <w:r w:rsidRPr="00274467">
        <w:t>თუ სხ-</w:t>
      </w:r>
      <w:r w:rsidR="00D62613">
        <w:t>ი</w:t>
      </w:r>
      <w:r w:rsidRPr="00274467">
        <w:t xml:space="preserve">ს სამაუწყებლო რეჟიმში სურს ინფორმაცია გადასცეს მის სიახლოვეს მყოფ სხ-ებს, მაშინ შეტყობინებას წინ უნდა უსწრებდეს გამოძახება «ALL STATIONS». ზოგადი სახის ამგვარ გამოძახებაზე პასუხი არ მოითხოვება, თუ შემდგომ არ ხდება ცალკეული სადგურის გამოძახება ინფორმაციის მიღების დადასტურების მიზნით. </w:t>
      </w:r>
    </w:p>
    <w:p w14:paraId="4AEFFBBF" w14:textId="77777777" w:rsidR="00274467" w:rsidRPr="00AE46D6" w:rsidRDefault="00274467" w:rsidP="00897E3A">
      <w:pPr>
        <w:tabs>
          <w:tab w:val="left" w:pos="720"/>
        </w:tabs>
        <w:spacing w:after="0" w:line="240" w:lineRule="auto"/>
        <w:ind w:right="88"/>
        <w:rPr>
          <w:rFonts w:ascii="Sylfaen" w:hAnsi="Sylfaen" w:cs="Sylfaen"/>
        </w:rPr>
      </w:pPr>
    </w:p>
    <w:p w14:paraId="7399B1F7" w14:textId="77777777" w:rsidR="00274467" w:rsidRPr="00AE46D6" w:rsidRDefault="00274467" w:rsidP="00897E3A">
      <w:pPr>
        <w:tabs>
          <w:tab w:val="left" w:pos="720"/>
        </w:tabs>
        <w:spacing w:after="0" w:line="240" w:lineRule="auto"/>
        <w:ind w:right="88"/>
        <w:rPr>
          <w:rFonts w:ascii="Sylfaen" w:hAnsi="Sylfaen" w:cs="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2314"/>
        <w:gridCol w:w="3060"/>
      </w:tblGrid>
      <w:tr w:rsidR="00274467" w:rsidRPr="00AE46D6" w14:paraId="61A97E8A" w14:textId="77777777" w:rsidTr="00274467">
        <w:tc>
          <w:tcPr>
            <w:tcW w:w="1831" w:type="dxa"/>
            <w:shd w:val="clear" w:color="auto" w:fill="auto"/>
          </w:tcPr>
          <w:p w14:paraId="6A4D39ED" w14:textId="77777777" w:rsidR="00274467" w:rsidRPr="00AE46D6" w:rsidRDefault="00274467" w:rsidP="00897E3A">
            <w:pPr>
              <w:pStyle w:val="abzacixml"/>
              <w:ind w:right="88"/>
            </w:pPr>
          </w:p>
        </w:tc>
        <w:tc>
          <w:tcPr>
            <w:tcW w:w="2688" w:type="dxa"/>
            <w:shd w:val="clear" w:color="auto" w:fill="auto"/>
          </w:tcPr>
          <w:p w14:paraId="2FB43A33" w14:textId="77777777" w:rsidR="00274467" w:rsidRPr="00AE46D6" w:rsidRDefault="00274467" w:rsidP="00897E3A">
            <w:pPr>
              <w:pStyle w:val="abzacixml"/>
              <w:ind w:right="88"/>
            </w:pPr>
          </w:p>
        </w:tc>
        <w:tc>
          <w:tcPr>
            <w:tcW w:w="1709" w:type="dxa"/>
            <w:shd w:val="clear" w:color="auto" w:fill="auto"/>
          </w:tcPr>
          <w:p w14:paraId="30298F18" w14:textId="77777777" w:rsidR="00274467" w:rsidRPr="00AE46D6" w:rsidRDefault="00274467" w:rsidP="00897E3A">
            <w:pPr>
              <w:pStyle w:val="abzacixml"/>
              <w:ind w:right="88"/>
            </w:pPr>
          </w:p>
          <w:p w14:paraId="45635A05" w14:textId="77777777" w:rsidR="00274467" w:rsidRPr="00AE46D6" w:rsidRDefault="00274467" w:rsidP="00897E3A">
            <w:pPr>
              <w:pStyle w:val="abzacixml"/>
              <w:ind w:right="88"/>
            </w:pPr>
            <w:r w:rsidRPr="00AE46D6">
              <w:rPr>
                <w:noProof/>
                <w:lang w:eastAsia="en-US"/>
              </w:rPr>
              <w:drawing>
                <wp:inline distT="0" distB="0" distL="0" distR="0" wp14:anchorId="105ABBF7" wp14:editId="03E9A370">
                  <wp:extent cx="990600" cy="428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90600" cy="428625"/>
                          </a:xfrm>
                          <a:prstGeom prst="rect">
                            <a:avLst/>
                          </a:prstGeom>
                          <a:noFill/>
                          <a:ln>
                            <a:noFill/>
                          </a:ln>
                        </pic:spPr>
                      </pic:pic>
                    </a:graphicData>
                  </a:graphic>
                </wp:inline>
              </w:drawing>
            </w:r>
          </w:p>
        </w:tc>
        <w:tc>
          <w:tcPr>
            <w:tcW w:w="3060" w:type="dxa"/>
            <w:shd w:val="clear" w:color="auto" w:fill="auto"/>
          </w:tcPr>
          <w:p w14:paraId="0F81448A" w14:textId="77777777" w:rsidR="00274467" w:rsidRPr="00AE46D6" w:rsidRDefault="00274467" w:rsidP="00897E3A">
            <w:pPr>
              <w:autoSpaceDE w:val="0"/>
              <w:autoSpaceDN w:val="0"/>
              <w:adjustRightInd w:val="0"/>
              <w:spacing w:after="0" w:line="240" w:lineRule="auto"/>
              <w:ind w:right="88"/>
              <w:rPr>
                <w:rFonts w:ascii="Sylfaen" w:hAnsi="Sylfaen" w:cs="Arial"/>
                <w:b/>
                <w:bCs/>
                <w:sz w:val="18"/>
                <w:szCs w:val="18"/>
                <w:lang w:eastAsia="ka-GE"/>
              </w:rPr>
            </w:pPr>
          </w:p>
          <w:p w14:paraId="6D2F29FD" w14:textId="77777777" w:rsidR="00274467" w:rsidRPr="00AE46D6" w:rsidRDefault="00274467" w:rsidP="00897E3A">
            <w:pPr>
              <w:autoSpaceDE w:val="0"/>
              <w:autoSpaceDN w:val="0"/>
              <w:adjustRightInd w:val="0"/>
              <w:spacing w:after="0" w:line="240" w:lineRule="auto"/>
              <w:ind w:right="88"/>
              <w:rPr>
                <w:rFonts w:ascii="Arial" w:hAnsi="Arial" w:cs="Arial"/>
                <w:bCs/>
                <w:sz w:val="18"/>
                <w:szCs w:val="18"/>
                <w:lang w:eastAsia="ka-GE"/>
              </w:rPr>
            </w:pPr>
            <w:r w:rsidRPr="00AE46D6">
              <w:rPr>
                <w:rFonts w:ascii="Arial" w:hAnsi="Arial" w:cs="Arial"/>
                <w:bCs/>
                <w:sz w:val="18"/>
                <w:szCs w:val="18"/>
                <w:lang w:eastAsia="ka-GE"/>
              </w:rPr>
              <w:t xml:space="preserve">ALL STATIONS </w:t>
            </w:r>
            <w:r w:rsidR="00A46C94">
              <w:rPr>
                <w:rFonts w:ascii="Arial" w:hAnsi="Arial" w:cs="Arial"/>
                <w:bCs/>
                <w:sz w:val="18"/>
                <w:szCs w:val="18"/>
                <w:lang w:eastAsia="ka-GE"/>
              </w:rPr>
              <w:t>GEO-620</w:t>
            </w:r>
            <w:r w:rsidRPr="00AE46D6">
              <w:rPr>
                <w:rFonts w:ascii="Arial" w:hAnsi="Arial" w:cs="Arial"/>
                <w:bCs/>
                <w:sz w:val="18"/>
                <w:szCs w:val="18"/>
                <w:lang w:eastAsia="ka-GE"/>
              </w:rPr>
              <w:t xml:space="preserve">, WESTBOUND </w:t>
            </w:r>
          </w:p>
          <w:p w14:paraId="456AB02B" w14:textId="77777777" w:rsidR="00274467" w:rsidRPr="00AE46D6" w:rsidRDefault="00274467" w:rsidP="00897E3A">
            <w:pPr>
              <w:autoSpaceDE w:val="0"/>
              <w:autoSpaceDN w:val="0"/>
              <w:adjustRightInd w:val="0"/>
              <w:spacing w:after="0" w:line="240" w:lineRule="auto"/>
              <w:ind w:right="88"/>
              <w:rPr>
                <w:rFonts w:ascii="Arial" w:hAnsi="Arial" w:cs="Arial"/>
                <w:bCs/>
                <w:sz w:val="18"/>
                <w:szCs w:val="18"/>
                <w:lang w:eastAsia="ka-GE"/>
              </w:rPr>
            </w:pPr>
            <w:r w:rsidRPr="00AE46D6">
              <w:rPr>
                <w:rFonts w:ascii="Arial" w:hAnsi="Arial" w:cs="Arial"/>
                <w:bCs/>
                <w:sz w:val="18"/>
                <w:szCs w:val="18"/>
                <w:lang w:eastAsia="ka-GE"/>
              </w:rPr>
              <w:t xml:space="preserve">TBS VOR TO KUTAISI LEAVING FL 260 NOW DESCENDING TO FL 150 </w:t>
            </w:r>
          </w:p>
          <w:p w14:paraId="28F532C5" w14:textId="77777777" w:rsidR="00274467" w:rsidRPr="00AE46D6" w:rsidRDefault="00274467" w:rsidP="00897E3A">
            <w:pPr>
              <w:autoSpaceDE w:val="0"/>
              <w:autoSpaceDN w:val="0"/>
              <w:adjustRightInd w:val="0"/>
              <w:spacing w:after="0" w:line="240" w:lineRule="auto"/>
              <w:ind w:right="88"/>
            </w:pPr>
          </w:p>
        </w:tc>
      </w:tr>
    </w:tbl>
    <w:p w14:paraId="3E685F35" w14:textId="77777777" w:rsidR="00274467" w:rsidRPr="00AE46D6" w:rsidRDefault="00274467" w:rsidP="00897E3A">
      <w:pPr>
        <w:tabs>
          <w:tab w:val="left" w:pos="720"/>
        </w:tabs>
        <w:spacing w:after="0" w:line="240" w:lineRule="auto"/>
        <w:ind w:right="88"/>
        <w:rPr>
          <w:rFonts w:ascii="Sylfaen" w:hAnsi="Sylfaen" w:cs="Sylfaen"/>
        </w:rPr>
      </w:pPr>
    </w:p>
    <w:p w14:paraId="45193D62" w14:textId="72F2C924" w:rsidR="00274467" w:rsidRDefault="00274467" w:rsidP="00897E3A">
      <w:pPr>
        <w:pStyle w:val="ListParagraph"/>
        <w:numPr>
          <w:ilvl w:val="0"/>
          <w:numId w:val="11"/>
        </w:numPr>
        <w:spacing w:after="0" w:line="240" w:lineRule="auto"/>
        <w:ind w:right="88"/>
      </w:pPr>
      <w:r w:rsidRPr="00274467">
        <w:lastRenderedPageBreak/>
        <w:t>თუ საეჭვოა მიღებული შეტყობინების სისწორე, მაშინ მოითხოვება შეტყობინების სრული ან ნაწილობრივი გამეორება.</w:t>
      </w:r>
    </w:p>
    <w:p w14:paraId="671B50CE" w14:textId="77777777" w:rsidR="002374CE" w:rsidRDefault="002374CE" w:rsidP="00897E3A">
      <w:pPr>
        <w:pStyle w:val="ListParagraph"/>
        <w:spacing w:after="0" w:line="240" w:lineRule="auto"/>
        <w:ind w:left="360" w:right="88"/>
      </w:pPr>
    </w:p>
    <w:tbl>
      <w:tblPr>
        <w:tblW w:w="0" w:type="auto"/>
        <w:tblInd w:w="46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4"/>
        <w:gridCol w:w="2561"/>
        <w:gridCol w:w="603"/>
      </w:tblGrid>
      <w:tr w:rsidR="00274467" w:rsidRPr="00AE46D6" w14:paraId="12FCA501" w14:textId="77777777" w:rsidTr="00274467">
        <w:tc>
          <w:tcPr>
            <w:tcW w:w="5394" w:type="dxa"/>
            <w:tcBorders>
              <w:top w:val="single" w:sz="8" w:space="0" w:color="auto"/>
              <w:left w:val="nil"/>
              <w:bottom w:val="single" w:sz="8" w:space="0" w:color="auto"/>
            </w:tcBorders>
            <w:shd w:val="clear" w:color="auto" w:fill="auto"/>
          </w:tcPr>
          <w:p w14:paraId="7454BD3A" w14:textId="77777777" w:rsidR="00274467" w:rsidRPr="00AE46D6" w:rsidRDefault="00274467" w:rsidP="00897E3A">
            <w:pPr>
              <w:pStyle w:val="ckhrilixml"/>
              <w:spacing w:before="0" w:after="0"/>
              <w:ind w:right="88"/>
            </w:pPr>
            <w:r w:rsidRPr="00AE46D6">
              <w:rPr>
                <w:rFonts w:ascii="Sylfaen" w:hAnsi="Sylfaen" w:cs="Sylfaen"/>
              </w:rPr>
              <w:t>ფრაზა</w:t>
            </w:r>
          </w:p>
        </w:tc>
        <w:tc>
          <w:tcPr>
            <w:tcW w:w="3164" w:type="dxa"/>
            <w:gridSpan w:val="2"/>
            <w:tcBorders>
              <w:top w:val="single" w:sz="8" w:space="0" w:color="auto"/>
              <w:bottom w:val="single" w:sz="8" w:space="0" w:color="auto"/>
              <w:right w:val="nil"/>
            </w:tcBorders>
            <w:shd w:val="clear" w:color="auto" w:fill="auto"/>
          </w:tcPr>
          <w:p w14:paraId="71EC5819" w14:textId="77777777" w:rsidR="00274467" w:rsidRPr="00E3147F" w:rsidRDefault="00274467" w:rsidP="00897E3A">
            <w:pPr>
              <w:pStyle w:val="ckhrilixml"/>
              <w:spacing w:before="0" w:after="0"/>
              <w:ind w:right="88"/>
              <w:rPr>
                <w:lang w:val="ka-GE"/>
              </w:rPr>
            </w:pPr>
            <w:r w:rsidRPr="00E3147F">
              <w:rPr>
                <w:rFonts w:ascii="Sylfaen" w:hAnsi="Sylfaen" w:cs="Sylfaen"/>
                <w:lang w:val="ka-GE"/>
              </w:rPr>
              <w:t>მნიშვნელობა</w:t>
            </w:r>
            <w:r w:rsidRPr="00E3147F">
              <w:rPr>
                <w:lang w:val="ka-GE"/>
              </w:rPr>
              <w:t xml:space="preserve"> </w:t>
            </w:r>
          </w:p>
        </w:tc>
      </w:tr>
      <w:tr w:rsidR="00274467" w:rsidRPr="00E3147F" w14:paraId="6B02D071" w14:textId="77777777" w:rsidTr="00274467">
        <w:trPr>
          <w:gridAfter w:val="1"/>
          <w:wAfter w:w="603" w:type="dxa"/>
        </w:trPr>
        <w:tc>
          <w:tcPr>
            <w:tcW w:w="5394" w:type="dxa"/>
            <w:tcBorders>
              <w:top w:val="single" w:sz="8" w:space="0" w:color="auto"/>
              <w:left w:val="nil"/>
              <w:bottom w:val="single" w:sz="2" w:space="0" w:color="auto"/>
              <w:right w:val="nil"/>
            </w:tcBorders>
            <w:shd w:val="clear" w:color="auto" w:fill="auto"/>
          </w:tcPr>
          <w:p w14:paraId="0152DCD3" w14:textId="77777777" w:rsidR="00274467" w:rsidRPr="00AE46D6" w:rsidRDefault="00274467" w:rsidP="00897E3A">
            <w:pPr>
              <w:pStyle w:val="ckhrilixml"/>
              <w:spacing w:before="0" w:after="0"/>
              <w:ind w:right="88"/>
            </w:pPr>
            <w:r w:rsidRPr="00AE46D6">
              <w:t>SAY AGAIN</w:t>
            </w:r>
          </w:p>
        </w:tc>
        <w:tc>
          <w:tcPr>
            <w:tcW w:w="2561" w:type="dxa"/>
            <w:tcBorders>
              <w:top w:val="single" w:sz="8" w:space="0" w:color="auto"/>
              <w:left w:val="nil"/>
              <w:bottom w:val="single" w:sz="2" w:space="0" w:color="auto"/>
              <w:right w:val="nil"/>
            </w:tcBorders>
            <w:shd w:val="clear" w:color="auto" w:fill="auto"/>
          </w:tcPr>
          <w:p w14:paraId="62EE4CBD" w14:textId="77777777" w:rsidR="00274467" w:rsidRPr="00E3147F" w:rsidRDefault="00274467" w:rsidP="00897E3A">
            <w:pPr>
              <w:pStyle w:val="ckhrilixml"/>
              <w:spacing w:before="0" w:after="0"/>
              <w:ind w:right="88"/>
              <w:rPr>
                <w:lang w:val="ka-GE"/>
              </w:rPr>
            </w:pPr>
            <w:r w:rsidRPr="00E3147F">
              <w:rPr>
                <w:rFonts w:ascii="Sylfaen" w:hAnsi="Sylfaen" w:cs="Sylfaen"/>
                <w:lang w:val="ka-GE"/>
              </w:rPr>
              <w:t>გაიმეორეთ</w:t>
            </w:r>
            <w:r w:rsidRPr="00E3147F">
              <w:rPr>
                <w:lang w:val="ka-GE"/>
              </w:rPr>
              <w:t xml:space="preserve"> </w:t>
            </w:r>
            <w:r w:rsidRPr="00E3147F">
              <w:rPr>
                <w:rFonts w:ascii="Sylfaen" w:hAnsi="Sylfaen" w:cs="Sylfaen"/>
                <w:lang w:val="ka-GE"/>
              </w:rPr>
              <w:t>შეტყობინება</w:t>
            </w:r>
            <w:r w:rsidRPr="00E3147F">
              <w:rPr>
                <w:lang w:val="ka-GE"/>
              </w:rPr>
              <w:t xml:space="preserve"> </w:t>
            </w:r>
            <w:r w:rsidRPr="00E3147F">
              <w:rPr>
                <w:rFonts w:ascii="Sylfaen" w:hAnsi="Sylfaen" w:cs="Sylfaen"/>
                <w:lang w:val="ka-GE"/>
              </w:rPr>
              <w:t>მთლიანად</w:t>
            </w:r>
            <w:r w:rsidRPr="00E3147F">
              <w:rPr>
                <w:lang w:val="ka-GE"/>
              </w:rPr>
              <w:t xml:space="preserve"> </w:t>
            </w:r>
          </w:p>
        </w:tc>
      </w:tr>
      <w:tr w:rsidR="00274467" w:rsidRPr="00AE46D6" w14:paraId="211084BD" w14:textId="77777777" w:rsidTr="00274467">
        <w:tc>
          <w:tcPr>
            <w:tcW w:w="5394" w:type="dxa"/>
            <w:tcBorders>
              <w:top w:val="single" w:sz="2" w:space="0" w:color="auto"/>
              <w:left w:val="nil"/>
              <w:bottom w:val="single" w:sz="2" w:space="0" w:color="auto"/>
              <w:right w:val="nil"/>
            </w:tcBorders>
            <w:shd w:val="clear" w:color="auto" w:fill="auto"/>
          </w:tcPr>
          <w:p w14:paraId="660365ED" w14:textId="77777777" w:rsidR="00274467" w:rsidRPr="00AE46D6" w:rsidRDefault="00274467" w:rsidP="00897E3A">
            <w:pPr>
              <w:pStyle w:val="ckhrilixml"/>
              <w:spacing w:before="0" w:after="0"/>
              <w:ind w:right="88"/>
            </w:pPr>
            <w:r w:rsidRPr="00AE46D6">
              <w:t>SAY AGAIN... (item)</w:t>
            </w:r>
          </w:p>
        </w:tc>
        <w:tc>
          <w:tcPr>
            <w:tcW w:w="3164" w:type="dxa"/>
            <w:gridSpan w:val="2"/>
            <w:tcBorders>
              <w:top w:val="single" w:sz="2" w:space="0" w:color="auto"/>
              <w:left w:val="nil"/>
              <w:bottom w:val="single" w:sz="2" w:space="0" w:color="auto"/>
              <w:right w:val="nil"/>
            </w:tcBorders>
            <w:shd w:val="clear" w:color="auto" w:fill="auto"/>
          </w:tcPr>
          <w:p w14:paraId="2B6A1E13" w14:textId="77777777" w:rsidR="00274467" w:rsidRPr="00E3147F" w:rsidRDefault="00274467" w:rsidP="00897E3A">
            <w:pPr>
              <w:pStyle w:val="ckhrilixml"/>
              <w:spacing w:before="0" w:after="0"/>
              <w:ind w:right="88"/>
              <w:rPr>
                <w:lang w:val="ka-GE"/>
              </w:rPr>
            </w:pPr>
            <w:r w:rsidRPr="00E3147F">
              <w:rPr>
                <w:rFonts w:ascii="Sylfaen" w:hAnsi="Sylfaen" w:cs="Sylfaen"/>
                <w:lang w:val="ka-GE"/>
              </w:rPr>
              <w:t>გაიმეორეთ</w:t>
            </w:r>
            <w:r w:rsidRPr="00E3147F">
              <w:rPr>
                <w:lang w:val="ka-GE"/>
              </w:rPr>
              <w:t xml:space="preserve"> </w:t>
            </w:r>
            <w:r w:rsidRPr="00E3147F">
              <w:rPr>
                <w:rFonts w:ascii="Sylfaen" w:hAnsi="Sylfaen" w:cs="Sylfaen"/>
                <w:lang w:val="ka-GE"/>
              </w:rPr>
              <w:t>შეტყობინების</w:t>
            </w:r>
            <w:r w:rsidRPr="00E3147F">
              <w:rPr>
                <w:lang w:val="ka-GE"/>
              </w:rPr>
              <w:t xml:space="preserve"> </w:t>
            </w:r>
            <w:r w:rsidRPr="00E3147F">
              <w:rPr>
                <w:rFonts w:ascii="Sylfaen" w:hAnsi="Sylfaen" w:cs="Sylfaen"/>
                <w:lang w:val="ka-GE"/>
              </w:rPr>
              <w:t>გარკვეული</w:t>
            </w:r>
            <w:r w:rsidRPr="00E3147F">
              <w:rPr>
                <w:lang w:val="ka-GE"/>
              </w:rPr>
              <w:t xml:space="preserve"> </w:t>
            </w:r>
            <w:r w:rsidRPr="00E3147F">
              <w:rPr>
                <w:rFonts w:ascii="Sylfaen" w:hAnsi="Sylfaen" w:cs="Sylfaen"/>
                <w:lang w:val="ka-GE"/>
              </w:rPr>
              <w:t>ელემენტი</w:t>
            </w:r>
            <w:r w:rsidRPr="00E3147F">
              <w:rPr>
                <w:lang w:val="ka-GE"/>
              </w:rPr>
              <w:t xml:space="preserve"> </w:t>
            </w:r>
          </w:p>
        </w:tc>
      </w:tr>
      <w:tr w:rsidR="00274467" w:rsidRPr="00AE46D6" w14:paraId="2954D44B" w14:textId="77777777" w:rsidTr="00274467">
        <w:tc>
          <w:tcPr>
            <w:tcW w:w="5394" w:type="dxa"/>
            <w:tcBorders>
              <w:top w:val="single" w:sz="2" w:space="0" w:color="auto"/>
              <w:left w:val="nil"/>
              <w:bottom w:val="single" w:sz="2" w:space="0" w:color="auto"/>
              <w:right w:val="nil"/>
            </w:tcBorders>
            <w:shd w:val="clear" w:color="auto" w:fill="auto"/>
          </w:tcPr>
          <w:p w14:paraId="11C1053A" w14:textId="77777777" w:rsidR="00274467" w:rsidRPr="00C815CF" w:rsidRDefault="00274467" w:rsidP="00897E3A">
            <w:pPr>
              <w:pStyle w:val="ckhrilixml"/>
              <w:spacing w:before="0" w:after="0"/>
              <w:ind w:right="88"/>
              <w:rPr>
                <w:lang w:val="en-US"/>
              </w:rPr>
            </w:pPr>
            <w:r w:rsidRPr="00C815CF">
              <w:rPr>
                <w:lang w:val="en-US"/>
              </w:rPr>
              <w:t xml:space="preserve">SAY AGAIN ALL BEFORE... (the first word satisfactorily received) </w:t>
            </w:r>
          </w:p>
        </w:tc>
        <w:tc>
          <w:tcPr>
            <w:tcW w:w="3164" w:type="dxa"/>
            <w:gridSpan w:val="2"/>
            <w:tcBorders>
              <w:top w:val="single" w:sz="2" w:space="0" w:color="auto"/>
              <w:left w:val="nil"/>
              <w:bottom w:val="single" w:sz="2" w:space="0" w:color="auto"/>
              <w:right w:val="nil"/>
            </w:tcBorders>
            <w:shd w:val="clear" w:color="auto" w:fill="auto"/>
          </w:tcPr>
          <w:p w14:paraId="34F24F3F" w14:textId="77777777" w:rsidR="00274467" w:rsidRPr="00E3147F" w:rsidRDefault="00274467" w:rsidP="00897E3A">
            <w:pPr>
              <w:pStyle w:val="ckhrilixml"/>
              <w:spacing w:before="0" w:after="0"/>
              <w:ind w:right="88"/>
              <w:rPr>
                <w:lang w:val="ka-GE"/>
              </w:rPr>
            </w:pPr>
            <w:r w:rsidRPr="00E3147F">
              <w:rPr>
                <w:rFonts w:ascii="Sylfaen" w:hAnsi="Sylfaen" w:cs="Sylfaen"/>
                <w:lang w:val="ka-GE"/>
              </w:rPr>
              <w:t>გაიმეორეთ</w:t>
            </w:r>
            <w:r w:rsidRPr="00E3147F">
              <w:rPr>
                <w:lang w:val="ka-GE"/>
              </w:rPr>
              <w:t xml:space="preserve"> </w:t>
            </w:r>
            <w:r w:rsidRPr="00E3147F">
              <w:rPr>
                <w:rFonts w:ascii="Sylfaen" w:hAnsi="Sylfaen" w:cs="Sylfaen"/>
                <w:lang w:val="ka-GE"/>
              </w:rPr>
              <w:t>შეტყობინების</w:t>
            </w:r>
            <w:r w:rsidRPr="00E3147F">
              <w:rPr>
                <w:lang w:val="ka-GE"/>
              </w:rPr>
              <w:t xml:space="preserve"> </w:t>
            </w:r>
            <w:r w:rsidRPr="00E3147F">
              <w:rPr>
                <w:rFonts w:ascii="Sylfaen" w:hAnsi="Sylfaen" w:cs="Sylfaen"/>
                <w:lang w:val="ka-GE"/>
              </w:rPr>
              <w:t>ნაწილი</w:t>
            </w:r>
          </w:p>
          <w:p w14:paraId="4ED7012C" w14:textId="77777777" w:rsidR="00274467" w:rsidRPr="00E3147F" w:rsidRDefault="00274467" w:rsidP="00897E3A">
            <w:pPr>
              <w:pStyle w:val="ckhrilixml"/>
              <w:spacing w:before="0" w:after="0"/>
              <w:ind w:right="88"/>
              <w:rPr>
                <w:lang w:val="ka-GE"/>
              </w:rPr>
            </w:pPr>
          </w:p>
        </w:tc>
      </w:tr>
      <w:tr w:rsidR="00274467" w:rsidRPr="00AE46D6" w14:paraId="6D8577E5" w14:textId="77777777" w:rsidTr="00274467">
        <w:tc>
          <w:tcPr>
            <w:tcW w:w="5394" w:type="dxa"/>
            <w:tcBorders>
              <w:top w:val="single" w:sz="2" w:space="0" w:color="auto"/>
              <w:left w:val="nil"/>
              <w:bottom w:val="single" w:sz="2" w:space="0" w:color="auto"/>
              <w:right w:val="nil"/>
            </w:tcBorders>
            <w:shd w:val="clear" w:color="auto" w:fill="auto"/>
          </w:tcPr>
          <w:p w14:paraId="36611CE2" w14:textId="77777777" w:rsidR="00274467" w:rsidRPr="00C815CF" w:rsidRDefault="00274467" w:rsidP="00897E3A">
            <w:pPr>
              <w:pStyle w:val="ckhrilixml"/>
              <w:spacing w:before="0" w:after="0"/>
              <w:ind w:right="88"/>
              <w:rPr>
                <w:lang w:val="en-US"/>
              </w:rPr>
            </w:pPr>
            <w:r w:rsidRPr="00C815CF">
              <w:rPr>
                <w:lang w:val="en-US"/>
              </w:rPr>
              <w:t xml:space="preserve">SAY AGAIN ALL AFTER... (the last word satisfactorily received) </w:t>
            </w:r>
          </w:p>
        </w:tc>
        <w:tc>
          <w:tcPr>
            <w:tcW w:w="3164" w:type="dxa"/>
            <w:gridSpan w:val="2"/>
            <w:tcBorders>
              <w:top w:val="single" w:sz="2" w:space="0" w:color="auto"/>
              <w:left w:val="nil"/>
              <w:bottom w:val="single" w:sz="2" w:space="0" w:color="auto"/>
              <w:right w:val="nil"/>
            </w:tcBorders>
            <w:shd w:val="clear" w:color="auto" w:fill="auto"/>
          </w:tcPr>
          <w:p w14:paraId="469DE98F" w14:textId="77777777" w:rsidR="00274467" w:rsidRPr="00E3147F" w:rsidRDefault="00274467" w:rsidP="00897E3A">
            <w:pPr>
              <w:pStyle w:val="ckhrilixml"/>
              <w:spacing w:before="0" w:after="0"/>
              <w:ind w:right="88"/>
              <w:rPr>
                <w:lang w:val="ka-GE"/>
              </w:rPr>
            </w:pPr>
            <w:r w:rsidRPr="00E3147F">
              <w:rPr>
                <w:rFonts w:ascii="Sylfaen" w:hAnsi="Sylfaen" w:cs="Sylfaen"/>
                <w:lang w:val="ka-GE"/>
              </w:rPr>
              <w:t>გაიმეორეთ</w:t>
            </w:r>
            <w:r w:rsidRPr="00E3147F">
              <w:rPr>
                <w:lang w:val="ka-GE"/>
              </w:rPr>
              <w:t xml:space="preserve"> </w:t>
            </w:r>
            <w:r w:rsidRPr="00E3147F">
              <w:rPr>
                <w:rFonts w:ascii="Sylfaen" w:hAnsi="Sylfaen" w:cs="Sylfaen"/>
                <w:lang w:val="ka-GE"/>
              </w:rPr>
              <w:t>შეტყობინების</w:t>
            </w:r>
            <w:r w:rsidRPr="00E3147F">
              <w:rPr>
                <w:lang w:val="ka-GE"/>
              </w:rPr>
              <w:t xml:space="preserve"> </w:t>
            </w:r>
            <w:r w:rsidRPr="00E3147F">
              <w:rPr>
                <w:rFonts w:ascii="Sylfaen" w:hAnsi="Sylfaen" w:cs="Sylfaen"/>
                <w:lang w:val="ka-GE"/>
              </w:rPr>
              <w:t>ნაწილი</w:t>
            </w:r>
          </w:p>
          <w:p w14:paraId="3315FC86" w14:textId="77777777" w:rsidR="00274467" w:rsidRPr="00E3147F" w:rsidRDefault="00274467" w:rsidP="00897E3A">
            <w:pPr>
              <w:pStyle w:val="ckhrilixml"/>
              <w:spacing w:before="0" w:after="0"/>
              <w:ind w:right="88"/>
              <w:rPr>
                <w:lang w:val="ka-GE"/>
              </w:rPr>
            </w:pPr>
          </w:p>
        </w:tc>
      </w:tr>
      <w:tr w:rsidR="00274467" w:rsidRPr="00AE46D6" w14:paraId="5001D041" w14:textId="77777777" w:rsidTr="00274467">
        <w:tc>
          <w:tcPr>
            <w:tcW w:w="5394" w:type="dxa"/>
            <w:tcBorders>
              <w:top w:val="single" w:sz="2" w:space="0" w:color="auto"/>
              <w:left w:val="nil"/>
              <w:bottom w:val="single" w:sz="2" w:space="0" w:color="auto"/>
              <w:right w:val="nil"/>
            </w:tcBorders>
            <w:shd w:val="clear" w:color="auto" w:fill="auto"/>
          </w:tcPr>
          <w:p w14:paraId="34557684" w14:textId="77777777" w:rsidR="00274467" w:rsidRPr="00C815CF" w:rsidRDefault="00274467" w:rsidP="00897E3A">
            <w:pPr>
              <w:pStyle w:val="ckhrilixml"/>
              <w:spacing w:before="0" w:after="0"/>
              <w:ind w:right="88"/>
              <w:rPr>
                <w:lang w:val="en-US"/>
              </w:rPr>
            </w:pPr>
            <w:r w:rsidRPr="00C815CF">
              <w:rPr>
                <w:lang w:val="en-US"/>
              </w:rPr>
              <w:t xml:space="preserve">SAY AGAIN ALL BETWEEN… AND … </w:t>
            </w:r>
          </w:p>
        </w:tc>
        <w:tc>
          <w:tcPr>
            <w:tcW w:w="3164" w:type="dxa"/>
            <w:gridSpan w:val="2"/>
            <w:tcBorders>
              <w:top w:val="single" w:sz="2" w:space="0" w:color="auto"/>
              <w:left w:val="nil"/>
              <w:bottom w:val="single" w:sz="2" w:space="0" w:color="auto"/>
              <w:right w:val="nil"/>
            </w:tcBorders>
            <w:shd w:val="clear" w:color="auto" w:fill="auto"/>
          </w:tcPr>
          <w:p w14:paraId="4DB07633" w14:textId="77777777" w:rsidR="00274467" w:rsidRPr="00E3147F" w:rsidRDefault="00274467" w:rsidP="00897E3A">
            <w:pPr>
              <w:pStyle w:val="ckhrilixml"/>
              <w:spacing w:before="0" w:after="0"/>
              <w:ind w:right="88"/>
              <w:rPr>
                <w:lang w:val="ka-GE"/>
              </w:rPr>
            </w:pPr>
            <w:r w:rsidRPr="00E3147F">
              <w:rPr>
                <w:rFonts w:ascii="Sylfaen" w:hAnsi="Sylfaen" w:cs="Sylfaen"/>
                <w:lang w:val="ka-GE"/>
              </w:rPr>
              <w:t>გაიმეორეთ</w:t>
            </w:r>
            <w:r w:rsidRPr="00E3147F">
              <w:rPr>
                <w:lang w:val="ka-GE"/>
              </w:rPr>
              <w:t xml:space="preserve"> </w:t>
            </w:r>
            <w:r w:rsidRPr="00E3147F">
              <w:rPr>
                <w:rFonts w:ascii="Sylfaen" w:hAnsi="Sylfaen" w:cs="Sylfaen"/>
                <w:lang w:val="ka-GE"/>
              </w:rPr>
              <w:t>შეტყობინების</w:t>
            </w:r>
            <w:r w:rsidRPr="00E3147F">
              <w:rPr>
                <w:lang w:val="ka-GE"/>
              </w:rPr>
              <w:t xml:space="preserve"> </w:t>
            </w:r>
            <w:r w:rsidRPr="00E3147F">
              <w:rPr>
                <w:rFonts w:ascii="Sylfaen" w:hAnsi="Sylfaen" w:cs="Sylfaen"/>
                <w:lang w:val="ka-GE"/>
              </w:rPr>
              <w:t>ნაწილი</w:t>
            </w:r>
          </w:p>
          <w:p w14:paraId="05B370FA" w14:textId="77777777" w:rsidR="00274467" w:rsidRPr="00E3147F" w:rsidRDefault="00274467" w:rsidP="00897E3A">
            <w:pPr>
              <w:pStyle w:val="ckhrilixml"/>
              <w:spacing w:before="0" w:after="0"/>
              <w:ind w:right="88"/>
              <w:rPr>
                <w:lang w:val="ka-GE"/>
              </w:rPr>
            </w:pPr>
          </w:p>
        </w:tc>
      </w:tr>
    </w:tbl>
    <w:p w14:paraId="709F389C" w14:textId="77777777" w:rsidR="00274467" w:rsidRDefault="00274467" w:rsidP="00897E3A">
      <w:pPr>
        <w:pStyle w:val="ListParagraph"/>
        <w:spacing w:after="0" w:line="240" w:lineRule="auto"/>
        <w:ind w:left="360" w:right="88"/>
      </w:pPr>
    </w:p>
    <w:p w14:paraId="274BA133" w14:textId="77777777" w:rsidR="00274467" w:rsidRPr="00274467" w:rsidRDefault="00274467" w:rsidP="00897E3A">
      <w:pPr>
        <w:pStyle w:val="ListParagraph"/>
        <w:numPr>
          <w:ilvl w:val="0"/>
          <w:numId w:val="11"/>
        </w:numPr>
        <w:spacing w:after="0" w:line="240" w:lineRule="auto"/>
        <w:ind w:right="88"/>
      </w:pPr>
      <w:r w:rsidRPr="00274467">
        <w:t xml:space="preserve">თუ გამოძახებული სადგური დარწმუნებული არ არის გამომძახებელი სადგურის აღნიშვნის სისწორეში, იგი ითხოვს გამომძახებელი სადგურის მოსახმობს მანამ, სანამ არ იქნება დადგენილი მისი აღნიშვნა. </w:t>
      </w:r>
    </w:p>
    <w:p w14:paraId="1B73E3FE" w14:textId="77777777" w:rsidR="00274467" w:rsidRPr="00AE46D6" w:rsidRDefault="00274467" w:rsidP="00897E3A">
      <w:pPr>
        <w:tabs>
          <w:tab w:val="left" w:pos="720"/>
        </w:tabs>
        <w:spacing w:after="0" w:line="240" w:lineRule="auto"/>
        <w:ind w:right="88"/>
        <w:rPr>
          <w:rFonts w:ascii="Sylfaen" w:hAnsi="Sylfaen" w:cs="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924"/>
        <w:gridCol w:w="2688"/>
        <w:gridCol w:w="2254"/>
        <w:gridCol w:w="3060"/>
      </w:tblGrid>
      <w:tr w:rsidR="00274467" w:rsidRPr="00AE46D6" w14:paraId="4BF4B1AC" w14:textId="77777777" w:rsidTr="00274467">
        <w:tc>
          <w:tcPr>
            <w:tcW w:w="1831" w:type="dxa"/>
            <w:shd w:val="clear" w:color="auto" w:fill="auto"/>
          </w:tcPr>
          <w:p w14:paraId="47FE3F2B" w14:textId="77777777" w:rsidR="00274467" w:rsidRPr="00AE46D6" w:rsidRDefault="00274467" w:rsidP="00897E3A">
            <w:pPr>
              <w:pStyle w:val="abzacixml"/>
              <w:ind w:right="88"/>
            </w:pPr>
            <w:r w:rsidRPr="00AE46D6">
              <w:rPr>
                <w:noProof/>
                <w:lang w:eastAsia="en-US"/>
              </w:rPr>
              <w:drawing>
                <wp:inline distT="0" distB="0" distL="0" distR="0" wp14:anchorId="352FB5B6" wp14:editId="025ADF89">
                  <wp:extent cx="742950" cy="8858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tc>
        <w:tc>
          <w:tcPr>
            <w:tcW w:w="2688" w:type="dxa"/>
            <w:shd w:val="clear" w:color="auto" w:fill="auto"/>
          </w:tcPr>
          <w:p w14:paraId="7FCA41CA" w14:textId="77777777" w:rsidR="00274467" w:rsidRPr="00AE46D6" w:rsidRDefault="00274467" w:rsidP="00897E3A">
            <w:pPr>
              <w:pStyle w:val="abzacixml"/>
              <w:ind w:right="88"/>
            </w:pPr>
          </w:p>
          <w:p w14:paraId="0D4AD52D" w14:textId="77777777" w:rsidR="00274467" w:rsidRPr="00AE46D6" w:rsidRDefault="00274467" w:rsidP="00897E3A">
            <w:pPr>
              <w:pStyle w:val="abzacixml"/>
              <w:ind w:right="88"/>
            </w:pPr>
          </w:p>
          <w:p w14:paraId="0AE0DD51" w14:textId="77777777" w:rsidR="00274467" w:rsidRPr="00AE46D6" w:rsidRDefault="00274467" w:rsidP="00897E3A">
            <w:pPr>
              <w:pStyle w:val="abzacixml"/>
              <w:ind w:right="88"/>
            </w:pPr>
          </w:p>
          <w:p w14:paraId="6F972837" w14:textId="14879D5E" w:rsidR="00274467" w:rsidRPr="00AE46D6" w:rsidRDefault="00274467" w:rsidP="00897E3A">
            <w:pPr>
              <w:pStyle w:val="abzacixml"/>
              <w:ind w:right="88"/>
            </w:pPr>
            <w:r w:rsidRPr="00AE46D6">
              <w:t>STATION CALLING TBILISI GROUND</w:t>
            </w:r>
            <w:r w:rsidR="00897E3A">
              <w:t xml:space="preserve"> </w:t>
            </w:r>
            <w:r w:rsidRPr="00AE46D6">
              <w:t>SAY AGAIN YOUR CALL SIGN</w:t>
            </w:r>
          </w:p>
        </w:tc>
        <w:tc>
          <w:tcPr>
            <w:tcW w:w="1709" w:type="dxa"/>
            <w:shd w:val="clear" w:color="auto" w:fill="auto"/>
          </w:tcPr>
          <w:p w14:paraId="14EEC43D" w14:textId="77777777" w:rsidR="00274467" w:rsidRPr="00AE46D6" w:rsidRDefault="00274467" w:rsidP="00897E3A">
            <w:pPr>
              <w:pStyle w:val="abzacixml"/>
              <w:ind w:right="88"/>
            </w:pPr>
            <w:r w:rsidRPr="00AE46D6">
              <w:rPr>
                <w:noProof/>
                <w:lang w:eastAsia="en-US"/>
              </w:rPr>
              <w:drawing>
                <wp:inline distT="0" distB="0" distL="0" distR="0" wp14:anchorId="733E4B21" wp14:editId="37D53251">
                  <wp:extent cx="952500" cy="4381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tc>
        <w:tc>
          <w:tcPr>
            <w:tcW w:w="3060" w:type="dxa"/>
            <w:shd w:val="clear" w:color="auto" w:fill="auto"/>
          </w:tcPr>
          <w:p w14:paraId="26EB0E2F" w14:textId="77777777" w:rsidR="00274467" w:rsidRPr="00AE46D6" w:rsidRDefault="00274467" w:rsidP="00897E3A">
            <w:pPr>
              <w:autoSpaceDE w:val="0"/>
              <w:autoSpaceDN w:val="0"/>
              <w:adjustRightInd w:val="0"/>
              <w:spacing w:after="0" w:line="240" w:lineRule="auto"/>
              <w:ind w:right="88"/>
              <w:rPr>
                <w:rFonts w:ascii="Sylfaen" w:hAnsi="Sylfaen" w:cs="Arial"/>
                <w:b/>
                <w:bCs/>
                <w:sz w:val="18"/>
                <w:szCs w:val="18"/>
                <w:lang w:eastAsia="ka-GE"/>
              </w:rPr>
            </w:pPr>
          </w:p>
          <w:p w14:paraId="228BF97E" w14:textId="77777777" w:rsidR="00274467" w:rsidRPr="00AE46D6" w:rsidRDefault="00274467" w:rsidP="00897E3A">
            <w:pPr>
              <w:autoSpaceDE w:val="0"/>
              <w:autoSpaceDN w:val="0"/>
              <w:adjustRightInd w:val="0"/>
              <w:spacing w:after="0" w:line="240" w:lineRule="auto"/>
              <w:ind w:right="88"/>
              <w:rPr>
                <w:rFonts w:ascii="Arial" w:hAnsi="Arial" w:cs="Arial"/>
                <w:bCs/>
                <w:sz w:val="18"/>
                <w:szCs w:val="18"/>
                <w:lang w:eastAsia="ka-GE"/>
              </w:rPr>
            </w:pPr>
            <w:r w:rsidRPr="00AE46D6">
              <w:rPr>
                <w:rFonts w:ascii="Arial" w:hAnsi="Arial" w:cs="Arial"/>
                <w:bCs/>
                <w:sz w:val="18"/>
                <w:szCs w:val="18"/>
                <w:lang w:eastAsia="ka-GE"/>
              </w:rPr>
              <w:t xml:space="preserve">TBILISI GROUND… </w:t>
            </w:r>
            <w:r w:rsidRPr="00AE46D6">
              <w:rPr>
                <w:rFonts w:ascii="Sylfaen" w:hAnsi="Sylfaen" w:cs="Arial"/>
                <w:bCs/>
                <w:sz w:val="18"/>
                <w:szCs w:val="18"/>
                <w:lang w:eastAsia="ka-GE"/>
              </w:rPr>
              <w:t>345</w:t>
            </w:r>
            <w:r w:rsidRPr="00AE46D6">
              <w:rPr>
                <w:rFonts w:ascii="Arial" w:hAnsi="Arial" w:cs="Arial"/>
                <w:bCs/>
                <w:sz w:val="18"/>
                <w:szCs w:val="18"/>
                <w:lang w:eastAsia="ka-GE"/>
              </w:rPr>
              <w:t xml:space="preserve"> </w:t>
            </w:r>
          </w:p>
          <w:p w14:paraId="6EEF1722" w14:textId="77777777" w:rsidR="00274467" w:rsidRPr="00AE46D6" w:rsidRDefault="00274467" w:rsidP="00897E3A">
            <w:pPr>
              <w:autoSpaceDE w:val="0"/>
              <w:autoSpaceDN w:val="0"/>
              <w:adjustRightInd w:val="0"/>
              <w:spacing w:after="0" w:line="240" w:lineRule="auto"/>
              <w:ind w:right="88"/>
              <w:rPr>
                <w:rFonts w:ascii="Sylfaen" w:hAnsi="Sylfaen"/>
              </w:rPr>
            </w:pPr>
          </w:p>
          <w:p w14:paraId="655774AD" w14:textId="77777777" w:rsidR="00274467" w:rsidRPr="00AE46D6" w:rsidRDefault="00274467" w:rsidP="00897E3A">
            <w:pPr>
              <w:autoSpaceDE w:val="0"/>
              <w:autoSpaceDN w:val="0"/>
              <w:adjustRightInd w:val="0"/>
              <w:spacing w:after="0" w:line="240" w:lineRule="auto"/>
              <w:ind w:right="88"/>
              <w:rPr>
                <w:rFonts w:ascii="Sylfaen" w:hAnsi="Sylfaen"/>
              </w:rPr>
            </w:pPr>
          </w:p>
          <w:p w14:paraId="6723FE77" w14:textId="77777777" w:rsidR="00274467" w:rsidRPr="00AE46D6" w:rsidRDefault="00274467" w:rsidP="00897E3A">
            <w:pPr>
              <w:autoSpaceDE w:val="0"/>
              <w:autoSpaceDN w:val="0"/>
              <w:adjustRightInd w:val="0"/>
              <w:spacing w:after="0" w:line="240" w:lineRule="auto"/>
              <w:ind w:right="88"/>
              <w:rPr>
                <w:rFonts w:ascii="Sylfaen" w:hAnsi="Sylfaen"/>
              </w:rPr>
            </w:pPr>
          </w:p>
          <w:p w14:paraId="6AE61177" w14:textId="77777777" w:rsidR="00274467" w:rsidRPr="00AE46D6" w:rsidRDefault="00274467" w:rsidP="00897E3A">
            <w:pPr>
              <w:autoSpaceDE w:val="0"/>
              <w:autoSpaceDN w:val="0"/>
              <w:adjustRightInd w:val="0"/>
              <w:spacing w:after="0" w:line="240" w:lineRule="auto"/>
              <w:ind w:right="88"/>
              <w:rPr>
                <w:rFonts w:ascii="Sylfaen" w:hAnsi="Sylfaen"/>
              </w:rPr>
            </w:pPr>
          </w:p>
          <w:p w14:paraId="1738F433" w14:textId="77777777" w:rsidR="00274467" w:rsidRPr="00AE46D6" w:rsidRDefault="00274467" w:rsidP="00897E3A">
            <w:pPr>
              <w:autoSpaceDE w:val="0"/>
              <w:autoSpaceDN w:val="0"/>
              <w:adjustRightInd w:val="0"/>
              <w:spacing w:after="0" w:line="240" w:lineRule="auto"/>
              <w:ind w:right="88"/>
              <w:rPr>
                <w:rFonts w:ascii="Sylfaen" w:hAnsi="Sylfaen"/>
              </w:rPr>
            </w:pPr>
            <w:r w:rsidRPr="00AE46D6">
              <w:rPr>
                <w:rFonts w:ascii="Sylfaen" w:hAnsi="Sylfaen"/>
              </w:rPr>
              <w:t xml:space="preserve">TBILISI GROUND, </w:t>
            </w:r>
            <w:r w:rsidR="006E0192">
              <w:rPr>
                <w:rFonts w:ascii="Sylfaen" w:hAnsi="Sylfaen"/>
              </w:rPr>
              <w:t xml:space="preserve">GEORGIAN 620 </w:t>
            </w:r>
          </w:p>
          <w:p w14:paraId="7EFD06A4" w14:textId="77777777" w:rsidR="00274467" w:rsidRPr="00AE46D6" w:rsidRDefault="00274467" w:rsidP="00897E3A">
            <w:pPr>
              <w:autoSpaceDE w:val="0"/>
              <w:autoSpaceDN w:val="0"/>
              <w:adjustRightInd w:val="0"/>
              <w:spacing w:after="0" w:line="240" w:lineRule="auto"/>
              <w:ind w:right="88"/>
              <w:rPr>
                <w:rFonts w:ascii="Sylfaen" w:hAnsi="Sylfaen"/>
              </w:rPr>
            </w:pPr>
          </w:p>
        </w:tc>
      </w:tr>
    </w:tbl>
    <w:p w14:paraId="0550E323" w14:textId="77777777" w:rsidR="00274467" w:rsidRPr="00AE46D6" w:rsidRDefault="00274467" w:rsidP="00897E3A">
      <w:pPr>
        <w:tabs>
          <w:tab w:val="left" w:pos="720"/>
        </w:tabs>
        <w:spacing w:after="0" w:line="240" w:lineRule="auto"/>
        <w:ind w:right="88"/>
        <w:rPr>
          <w:rFonts w:ascii="Sylfaen" w:hAnsi="Sylfaen" w:cs="Sylfaen"/>
        </w:rPr>
      </w:pPr>
    </w:p>
    <w:p w14:paraId="0B266C6B" w14:textId="77777777" w:rsidR="00274467" w:rsidRPr="00274467" w:rsidRDefault="00274467" w:rsidP="00897E3A">
      <w:pPr>
        <w:pStyle w:val="ListParagraph"/>
        <w:numPr>
          <w:ilvl w:val="0"/>
          <w:numId w:val="11"/>
        </w:numPr>
        <w:spacing w:after="0" w:line="240" w:lineRule="auto"/>
        <w:ind w:right="88"/>
      </w:pPr>
      <w:r w:rsidRPr="00274467">
        <w:t xml:space="preserve">თუ შეტყობინების გადაცემისას დაშვებულია შეცდომა, წარმოითქმის ფრაზა </w:t>
      </w:r>
      <w:r>
        <w:t>„</w:t>
      </w:r>
      <w:r w:rsidRPr="00274467">
        <w:t>CORRECTION</w:t>
      </w:r>
      <w:r>
        <w:t>“</w:t>
      </w:r>
      <w:r w:rsidRPr="00274467">
        <w:t>, შემდეგ მეორდება ბოლო</w:t>
      </w:r>
      <w:r w:rsidR="00060911">
        <w:rPr>
          <w:lang w:val="en-US"/>
        </w:rPr>
        <w:t>,</w:t>
      </w:r>
      <w:r w:rsidRPr="00274467">
        <w:t xml:space="preserve"> სწორად გადაცემული სიტყვების ჯგუფი ან ფრაზა, რასაც მოსდევს სწორი ვარიანტი. </w:t>
      </w:r>
    </w:p>
    <w:p w14:paraId="5C19E8E9" w14:textId="77777777" w:rsidR="00274467" w:rsidRDefault="00274467" w:rsidP="00897E3A">
      <w:pPr>
        <w:pStyle w:val="abzacixml"/>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924"/>
        <w:gridCol w:w="2688"/>
        <w:gridCol w:w="2254"/>
        <w:gridCol w:w="3060"/>
      </w:tblGrid>
      <w:tr w:rsidR="00274467" w:rsidRPr="00AE46D6" w14:paraId="62B8EA68" w14:textId="77777777" w:rsidTr="00274467">
        <w:tc>
          <w:tcPr>
            <w:tcW w:w="1831" w:type="dxa"/>
            <w:shd w:val="clear" w:color="auto" w:fill="auto"/>
          </w:tcPr>
          <w:p w14:paraId="69091AA5" w14:textId="77777777" w:rsidR="00274467" w:rsidRPr="00AE46D6" w:rsidRDefault="00274467" w:rsidP="00897E3A">
            <w:pPr>
              <w:pStyle w:val="abzacixml"/>
              <w:ind w:right="88"/>
            </w:pPr>
            <w:r w:rsidRPr="00AE46D6">
              <w:rPr>
                <w:noProof/>
                <w:lang w:eastAsia="en-US"/>
              </w:rPr>
              <w:drawing>
                <wp:inline distT="0" distB="0" distL="0" distR="0" wp14:anchorId="08F82B9D" wp14:editId="33ADE5E0">
                  <wp:extent cx="742950" cy="8858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tc>
        <w:tc>
          <w:tcPr>
            <w:tcW w:w="2688" w:type="dxa"/>
            <w:shd w:val="clear" w:color="auto" w:fill="auto"/>
          </w:tcPr>
          <w:p w14:paraId="1D500A47" w14:textId="77777777" w:rsidR="00274467" w:rsidRPr="00AE46D6" w:rsidRDefault="00274467" w:rsidP="00897E3A">
            <w:pPr>
              <w:pStyle w:val="abzacixml"/>
              <w:ind w:right="88"/>
            </w:pPr>
          </w:p>
          <w:p w14:paraId="22A71392" w14:textId="77777777" w:rsidR="00274467" w:rsidRPr="00AE46D6" w:rsidRDefault="00274467" w:rsidP="00897E3A">
            <w:pPr>
              <w:pStyle w:val="abzacixml"/>
              <w:ind w:right="88"/>
            </w:pPr>
          </w:p>
          <w:p w14:paraId="7EA69057" w14:textId="77777777" w:rsidR="00274467" w:rsidRPr="00AE46D6" w:rsidRDefault="00274467" w:rsidP="00897E3A">
            <w:pPr>
              <w:pStyle w:val="abzacixml"/>
              <w:ind w:right="88"/>
            </w:pPr>
          </w:p>
          <w:p w14:paraId="56FC64AC" w14:textId="77777777" w:rsidR="00274467" w:rsidRPr="00AE46D6" w:rsidRDefault="00A46C94" w:rsidP="00897E3A">
            <w:pPr>
              <w:pStyle w:val="abzacixml"/>
              <w:ind w:right="88"/>
            </w:pPr>
            <w:r>
              <w:t>GEO-620</w:t>
            </w:r>
            <w:r w:rsidR="00274467" w:rsidRPr="00AE46D6">
              <w:t xml:space="preserve">, ROGER </w:t>
            </w:r>
          </w:p>
          <w:p w14:paraId="2BAEF91F" w14:textId="77777777" w:rsidR="00274467" w:rsidRPr="00AE46D6" w:rsidRDefault="00274467" w:rsidP="00897E3A">
            <w:pPr>
              <w:pStyle w:val="abzacixml"/>
              <w:ind w:right="88"/>
            </w:pPr>
          </w:p>
        </w:tc>
        <w:tc>
          <w:tcPr>
            <w:tcW w:w="1709" w:type="dxa"/>
            <w:shd w:val="clear" w:color="auto" w:fill="auto"/>
          </w:tcPr>
          <w:p w14:paraId="7297DD8B" w14:textId="77777777" w:rsidR="00274467" w:rsidRPr="00AE46D6" w:rsidRDefault="00274467" w:rsidP="00897E3A">
            <w:pPr>
              <w:pStyle w:val="abzacixml"/>
              <w:ind w:right="88"/>
            </w:pPr>
            <w:r w:rsidRPr="00AE46D6">
              <w:rPr>
                <w:noProof/>
                <w:lang w:eastAsia="en-US"/>
              </w:rPr>
              <w:drawing>
                <wp:inline distT="0" distB="0" distL="0" distR="0" wp14:anchorId="315892ED" wp14:editId="2E094BB1">
                  <wp:extent cx="952500" cy="4381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tc>
        <w:tc>
          <w:tcPr>
            <w:tcW w:w="3060" w:type="dxa"/>
            <w:shd w:val="clear" w:color="auto" w:fill="auto"/>
          </w:tcPr>
          <w:p w14:paraId="471B220B" w14:textId="77777777" w:rsidR="00274467" w:rsidRPr="00AE46D6" w:rsidRDefault="00274467" w:rsidP="00897E3A">
            <w:pPr>
              <w:autoSpaceDE w:val="0"/>
              <w:autoSpaceDN w:val="0"/>
              <w:adjustRightInd w:val="0"/>
              <w:spacing w:after="0" w:line="240" w:lineRule="auto"/>
              <w:ind w:right="88"/>
              <w:rPr>
                <w:rFonts w:ascii="Sylfaen" w:hAnsi="Sylfaen" w:cs="Arial"/>
                <w:b/>
                <w:bCs/>
                <w:sz w:val="18"/>
                <w:szCs w:val="18"/>
                <w:lang w:eastAsia="ka-GE"/>
              </w:rPr>
            </w:pPr>
          </w:p>
          <w:p w14:paraId="76F5E645" w14:textId="77777777" w:rsidR="00274467" w:rsidRPr="00AE46D6" w:rsidRDefault="00A46C94" w:rsidP="00897E3A">
            <w:pPr>
              <w:autoSpaceDE w:val="0"/>
              <w:autoSpaceDN w:val="0"/>
              <w:adjustRightInd w:val="0"/>
              <w:spacing w:after="0" w:line="240" w:lineRule="auto"/>
              <w:ind w:right="88"/>
              <w:rPr>
                <w:rFonts w:ascii="Arial" w:hAnsi="Arial" w:cs="Arial"/>
                <w:bCs/>
                <w:sz w:val="18"/>
                <w:szCs w:val="18"/>
                <w:lang w:eastAsia="ka-GE"/>
              </w:rPr>
            </w:pPr>
            <w:r>
              <w:rPr>
                <w:rFonts w:ascii="Arial" w:hAnsi="Arial" w:cs="Arial"/>
                <w:bCs/>
                <w:sz w:val="18"/>
                <w:szCs w:val="18"/>
                <w:lang w:eastAsia="ka-GE"/>
              </w:rPr>
              <w:t>GEO-620</w:t>
            </w:r>
            <w:r w:rsidR="006E0192">
              <w:rPr>
                <w:rFonts w:ascii="Arial" w:hAnsi="Arial" w:cs="Arial"/>
                <w:bCs/>
                <w:sz w:val="18"/>
                <w:szCs w:val="18"/>
                <w:lang w:eastAsia="ka-GE"/>
              </w:rPr>
              <w:t xml:space="preserve">, ALI 47 FL 330 TBS </w:t>
            </w:r>
            <w:r w:rsidR="00274467" w:rsidRPr="00AE46D6">
              <w:rPr>
                <w:rFonts w:ascii="Arial" w:hAnsi="Arial" w:cs="Arial"/>
                <w:bCs/>
                <w:sz w:val="18"/>
                <w:szCs w:val="18"/>
                <w:lang w:eastAsia="ka-GE"/>
              </w:rPr>
              <w:t xml:space="preserve">07 CORRECTION, TBS 57 </w:t>
            </w:r>
          </w:p>
          <w:p w14:paraId="528FE2F2" w14:textId="77777777" w:rsidR="00274467" w:rsidRPr="00AE46D6" w:rsidRDefault="00274467" w:rsidP="00897E3A">
            <w:pPr>
              <w:autoSpaceDE w:val="0"/>
              <w:autoSpaceDN w:val="0"/>
              <w:adjustRightInd w:val="0"/>
              <w:spacing w:after="0" w:line="240" w:lineRule="auto"/>
              <w:ind w:right="88"/>
              <w:rPr>
                <w:rFonts w:ascii="Sylfaen" w:hAnsi="Sylfaen"/>
              </w:rPr>
            </w:pPr>
          </w:p>
          <w:p w14:paraId="75023DBF" w14:textId="77777777" w:rsidR="00274467" w:rsidRPr="00AE46D6" w:rsidRDefault="00274467" w:rsidP="00897E3A">
            <w:pPr>
              <w:autoSpaceDE w:val="0"/>
              <w:autoSpaceDN w:val="0"/>
              <w:adjustRightInd w:val="0"/>
              <w:spacing w:after="0" w:line="240" w:lineRule="auto"/>
              <w:ind w:right="88"/>
              <w:rPr>
                <w:rFonts w:ascii="Sylfaen" w:hAnsi="Sylfaen"/>
              </w:rPr>
            </w:pPr>
          </w:p>
          <w:p w14:paraId="7207AE70" w14:textId="77777777" w:rsidR="00274467" w:rsidRPr="00AE46D6" w:rsidRDefault="00274467" w:rsidP="00897E3A">
            <w:pPr>
              <w:autoSpaceDE w:val="0"/>
              <w:autoSpaceDN w:val="0"/>
              <w:adjustRightInd w:val="0"/>
              <w:spacing w:after="0" w:line="240" w:lineRule="auto"/>
              <w:ind w:right="88"/>
              <w:rPr>
                <w:rFonts w:ascii="Sylfaen" w:hAnsi="Sylfaen"/>
              </w:rPr>
            </w:pPr>
          </w:p>
          <w:p w14:paraId="2BBBE7D0" w14:textId="77777777" w:rsidR="00274467" w:rsidRPr="00AE46D6" w:rsidRDefault="00274467" w:rsidP="00897E3A">
            <w:pPr>
              <w:autoSpaceDE w:val="0"/>
              <w:autoSpaceDN w:val="0"/>
              <w:adjustRightInd w:val="0"/>
              <w:spacing w:after="0" w:line="240" w:lineRule="auto"/>
              <w:ind w:right="88"/>
              <w:rPr>
                <w:rFonts w:ascii="Sylfaen" w:hAnsi="Sylfaen"/>
              </w:rPr>
            </w:pPr>
          </w:p>
        </w:tc>
      </w:tr>
    </w:tbl>
    <w:p w14:paraId="6B057B6F" w14:textId="77777777" w:rsidR="00274467" w:rsidRDefault="00274467" w:rsidP="00897E3A">
      <w:pPr>
        <w:pStyle w:val="abzacixml"/>
        <w:ind w:right="88"/>
      </w:pPr>
    </w:p>
    <w:p w14:paraId="4C5D417E" w14:textId="717FE67F" w:rsidR="00274467" w:rsidRPr="00274467" w:rsidRDefault="00274467" w:rsidP="00897E3A">
      <w:pPr>
        <w:pStyle w:val="ListParagraph"/>
        <w:numPr>
          <w:ilvl w:val="0"/>
          <w:numId w:val="11"/>
        </w:numPr>
        <w:spacing w:after="0" w:line="240" w:lineRule="auto"/>
        <w:ind w:right="88"/>
      </w:pPr>
      <w:r w:rsidRPr="00274467">
        <w:t>თუ შესწორების მიზნით უმჯობესია მთლიანი შეტყობინების გამეორება, მაშინ ოპერატორი შეტყობინების მეორედ გადაცემამდე</w:t>
      </w:r>
      <w:r w:rsidR="005E7468">
        <w:t xml:space="preserve"> </w:t>
      </w:r>
      <w:r w:rsidRPr="00274467">
        <w:t xml:space="preserve">წარმოსთქვამს ფრაზას </w:t>
      </w:r>
      <w:r>
        <w:t>„</w:t>
      </w:r>
      <w:r w:rsidRPr="00274467">
        <w:t>CORRECTION I SAY AGAIN</w:t>
      </w:r>
      <w:r>
        <w:t>“</w:t>
      </w:r>
      <w:r w:rsidRPr="00274467">
        <w:t xml:space="preserve">. </w:t>
      </w:r>
    </w:p>
    <w:p w14:paraId="30A65577" w14:textId="77777777" w:rsidR="00274467" w:rsidRPr="00274467" w:rsidRDefault="00274467" w:rsidP="00897E3A">
      <w:pPr>
        <w:pStyle w:val="ListParagraph"/>
        <w:spacing w:after="0" w:line="240" w:lineRule="auto"/>
        <w:ind w:left="360" w:right="88"/>
      </w:pPr>
    </w:p>
    <w:p w14:paraId="78299623" w14:textId="77777777" w:rsidR="00274467" w:rsidRPr="00274467" w:rsidRDefault="00274467" w:rsidP="00897E3A">
      <w:pPr>
        <w:pStyle w:val="ListParagraph"/>
        <w:numPr>
          <w:ilvl w:val="0"/>
          <w:numId w:val="11"/>
        </w:numPr>
        <w:spacing w:after="0" w:line="240" w:lineRule="auto"/>
        <w:ind w:right="88"/>
      </w:pPr>
      <w:r w:rsidRPr="00274467">
        <w:t xml:space="preserve">თუ სავარაუდოა შეტყობინების მიღების გაძნელება, მაშინ მნიშვნელოვანი ადგილები მეორდება ორჯერ. </w:t>
      </w:r>
    </w:p>
    <w:p w14:paraId="6E71A9BC" w14:textId="77777777" w:rsidR="00274467" w:rsidRPr="00AE46D6" w:rsidRDefault="00274467" w:rsidP="00897E3A">
      <w:pPr>
        <w:pStyle w:val="ListParagraph"/>
        <w:spacing w:after="0" w:line="240" w:lineRule="auto"/>
        <w:ind w:right="88"/>
        <w:rPr>
          <w:rFonts w:ascii="Sylfaen" w:hAnsi="Sylfaen" w:cs="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2224"/>
        <w:gridCol w:w="3060"/>
      </w:tblGrid>
      <w:tr w:rsidR="00274467" w:rsidRPr="00AE46D6" w14:paraId="66EA7D0D" w14:textId="77777777" w:rsidTr="00274467">
        <w:tc>
          <w:tcPr>
            <w:tcW w:w="1831" w:type="dxa"/>
            <w:shd w:val="clear" w:color="auto" w:fill="auto"/>
          </w:tcPr>
          <w:p w14:paraId="1989763A" w14:textId="77777777" w:rsidR="00274467" w:rsidRPr="00AE46D6" w:rsidRDefault="00274467" w:rsidP="00897E3A">
            <w:pPr>
              <w:pStyle w:val="abzacixml"/>
              <w:ind w:right="88"/>
            </w:pPr>
          </w:p>
        </w:tc>
        <w:tc>
          <w:tcPr>
            <w:tcW w:w="2688" w:type="dxa"/>
            <w:shd w:val="clear" w:color="auto" w:fill="auto"/>
          </w:tcPr>
          <w:p w14:paraId="49895C52" w14:textId="77777777" w:rsidR="00274467" w:rsidRPr="00AE46D6" w:rsidRDefault="00274467" w:rsidP="00897E3A">
            <w:pPr>
              <w:pStyle w:val="abzacixml"/>
              <w:ind w:right="88"/>
            </w:pPr>
          </w:p>
        </w:tc>
        <w:tc>
          <w:tcPr>
            <w:tcW w:w="1709" w:type="dxa"/>
            <w:shd w:val="clear" w:color="auto" w:fill="auto"/>
          </w:tcPr>
          <w:p w14:paraId="35A79A0B" w14:textId="77777777" w:rsidR="00274467" w:rsidRPr="00AE46D6" w:rsidRDefault="00274467" w:rsidP="00897E3A">
            <w:pPr>
              <w:pStyle w:val="abzacixml"/>
              <w:ind w:right="88"/>
            </w:pPr>
          </w:p>
          <w:p w14:paraId="79CD732E" w14:textId="77777777" w:rsidR="00274467" w:rsidRPr="00AE46D6" w:rsidRDefault="00274467" w:rsidP="00897E3A">
            <w:pPr>
              <w:pStyle w:val="abzacixml"/>
              <w:ind w:right="88"/>
            </w:pPr>
            <w:r w:rsidRPr="00AE46D6">
              <w:rPr>
                <w:noProof/>
                <w:lang w:eastAsia="en-US"/>
              </w:rPr>
              <w:drawing>
                <wp:inline distT="0" distB="0" distL="0" distR="0" wp14:anchorId="35A9849E" wp14:editId="43516788">
                  <wp:extent cx="923925" cy="3905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tc>
        <w:tc>
          <w:tcPr>
            <w:tcW w:w="3060" w:type="dxa"/>
            <w:shd w:val="clear" w:color="auto" w:fill="auto"/>
          </w:tcPr>
          <w:p w14:paraId="59C8AE16" w14:textId="77777777" w:rsidR="00274467" w:rsidRPr="00AE46D6" w:rsidRDefault="00274467" w:rsidP="00897E3A">
            <w:pPr>
              <w:autoSpaceDE w:val="0"/>
              <w:autoSpaceDN w:val="0"/>
              <w:adjustRightInd w:val="0"/>
              <w:spacing w:after="0" w:line="240" w:lineRule="auto"/>
              <w:ind w:right="88"/>
              <w:rPr>
                <w:rFonts w:ascii="Sylfaen" w:hAnsi="Sylfaen" w:cs="Arial"/>
                <w:b/>
                <w:bCs/>
                <w:sz w:val="18"/>
                <w:szCs w:val="18"/>
                <w:lang w:eastAsia="ka-GE"/>
              </w:rPr>
            </w:pPr>
          </w:p>
          <w:p w14:paraId="02CB5DEF" w14:textId="77777777" w:rsidR="00274467" w:rsidRPr="00AE46D6" w:rsidRDefault="00274467" w:rsidP="00897E3A">
            <w:pPr>
              <w:autoSpaceDE w:val="0"/>
              <w:autoSpaceDN w:val="0"/>
              <w:adjustRightInd w:val="0"/>
              <w:spacing w:after="0" w:line="240" w:lineRule="auto"/>
              <w:ind w:right="88"/>
              <w:rPr>
                <w:rFonts w:ascii="Arial" w:hAnsi="Arial" w:cs="Arial"/>
                <w:bCs/>
                <w:sz w:val="18"/>
                <w:szCs w:val="18"/>
                <w:lang w:eastAsia="ka-GE"/>
              </w:rPr>
            </w:pPr>
            <w:r w:rsidRPr="00AE46D6">
              <w:rPr>
                <w:rFonts w:ascii="Arial" w:hAnsi="Arial" w:cs="Arial"/>
                <w:bCs/>
                <w:sz w:val="18"/>
                <w:szCs w:val="18"/>
                <w:lang w:eastAsia="ka-GE"/>
              </w:rPr>
              <w:t xml:space="preserve">TBILISI RADAR, </w:t>
            </w:r>
            <w:r w:rsidR="00A46C94">
              <w:rPr>
                <w:rFonts w:ascii="Arial" w:hAnsi="Arial" w:cs="Arial"/>
                <w:bCs/>
                <w:sz w:val="18"/>
                <w:szCs w:val="18"/>
                <w:lang w:eastAsia="ka-GE"/>
              </w:rPr>
              <w:t>GEO-620</w:t>
            </w:r>
            <w:r w:rsidRPr="00AE46D6">
              <w:rPr>
                <w:rFonts w:ascii="Arial" w:hAnsi="Arial" w:cs="Arial"/>
                <w:bCs/>
                <w:sz w:val="18"/>
                <w:szCs w:val="18"/>
                <w:lang w:eastAsia="ka-GE"/>
              </w:rPr>
              <w:t xml:space="preserve"> 2500 FEET, I SAY AGAIN 2500 FEET,ENGINE LOSING POWER, ENGINE LOSING POWER </w:t>
            </w:r>
          </w:p>
          <w:p w14:paraId="4EDF486E" w14:textId="77777777" w:rsidR="00274467" w:rsidRPr="00AE46D6" w:rsidRDefault="00274467" w:rsidP="00897E3A">
            <w:pPr>
              <w:autoSpaceDE w:val="0"/>
              <w:autoSpaceDN w:val="0"/>
              <w:adjustRightInd w:val="0"/>
              <w:spacing w:after="0" w:line="240" w:lineRule="auto"/>
              <w:ind w:right="88"/>
            </w:pPr>
          </w:p>
        </w:tc>
      </w:tr>
    </w:tbl>
    <w:p w14:paraId="4CCC4B71" w14:textId="77777777" w:rsidR="00274467" w:rsidRPr="00AE46D6" w:rsidRDefault="00274467" w:rsidP="00897E3A">
      <w:pPr>
        <w:tabs>
          <w:tab w:val="left" w:pos="720"/>
        </w:tabs>
        <w:spacing w:after="0" w:line="240" w:lineRule="auto"/>
        <w:ind w:left="405" w:right="88"/>
        <w:rPr>
          <w:rFonts w:ascii="Sylfaen" w:hAnsi="Sylfaen" w:cs="Sylfaen"/>
        </w:rPr>
      </w:pPr>
    </w:p>
    <w:p w14:paraId="54770138" w14:textId="18367F30" w:rsidR="00274467" w:rsidRDefault="00274467" w:rsidP="00897E3A">
      <w:pPr>
        <w:pStyle w:val="ListParagraph"/>
        <w:numPr>
          <w:ilvl w:val="0"/>
          <w:numId w:val="11"/>
        </w:numPr>
        <w:spacing w:after="0" w:line="240" w:lineRule="auto"/>
        <w:ind w:right="88"/>
      </w:pPr>
      <w:r w:rsidRPr="00274467">
        <w:lastRenderedPageBreak/>
        <w:t>მეთვალყურეს ეკრძალება გასცეს განკარგულება სხ-</w:t>
      </w:r>
      <w:r w:rsidR="005E7468">
        <w:t>ი</w:t>
      </w:r>
      <w:r w:rsidRPr="00274467">
        <w:t>ს ეკიპაჟს, თუ არ გამოიყენებს სხ-</w:t>
      </w:r>
      <w:r w:rsidR="005E7468">
        <w:t>ი</w:t>
      </w:r>
      <w:r w:rsidRPr="00274467">
        <w:t>ს მოსახმობს. სხ-</w:t>
      </w:r>
      <w:r w:rsidR="005E7468">
        <w:t>ი</w:t>
      </w:r>
      <w:r w:rsidRPr="00274467">
        <w:t>ს ეკიპაჟს ეკრძალება იმ მითითებების შესრულება, რომელსაც არა აქვს სხ-</w:t>
      </w:r>
      <w:r w:rsidR="005E7468">
        <w:t>ი</w:t>
      </w:r>
      <w:r w:rsidRPr="00274467">
        <w:t xml:space="preserve">ს მოსახმობი. </w:t>
      </w:r>
    </w:p>
    <w:p w14:paraId="1CB6687D" w14:textId="77777777" w:rsidR="004E51E5" w:rsidRDefault="004E51E5" w:rsidP="00897E3A">
      <w:pPr>
        <w:pStyle w:val="ListParagraph"/>
        <w:spacing w:after="0" w:line="240" w:lineRule="auto"/>
        <w:ind w:left="360" w:right="88"/>
      </w:pPr>
    </w:p>
    <w:p w14:paraId="7476B302" w14:textId="589BFE13" w:rsidR="00274467" w:rsidRDefault="00367056" w:rsidP="00897E3A">
      <w:pPr>
        <w:pStyle w:val="Heading2"/>
        <w:ind w:right="88"/>
      </w:pPr>
      <w:r>
        <w:t>რადიოსატელეფონო</w:t>
      </w:r>
      <w:r w:rsidR="00274467" w:rsidRPr="003A2A91">
        <w:t xml:space="preserve"> კავშირის გადაცემა</w:t>
      </w:r>
    </w:p>
    <w:p w14:paraId="08BE42A0" w14:textId="77777777" w:rsidR="00274467" w:rsidRPr="00274467" w:rsidRDefault="00274467" w:rsidP="00897E3A">
      <w:pPr>
        <w:pStyle w:val="ListParagraph"/>
        <w:numPr>
          <w:ilvl w:val="0"/>
          <w:numId w:val="12"/>
        </w:numPr>
        <w:spacing w:after="0" w:line="240" w:lineRule="auto"/>
        <w:ind w:right="88"/>
      </w:pPr>
      <w:r w:rsidRPr="00274467">
        <w:t xml:space="preserve">სხ იცვლის რადიოსიხშირეს შესაბამისი </w:t>
      </w:r>
      <w:r w:rsidR="00174C9F">
        <w:t>სააერნაოსნო სადგურ</w:t>
      </w:r>
      <w:r w:rsidRPr="00274467">
        <w:t xml:space="preserve">ის მითითებით, შეთანხმებული წესების მიხედვით. თუ არ არის ასეთი მითითება, მაშინ ამგვარი გადასვლის შესრულებამდე, სხ აუწყებს შესაბამის </w:t>
      </w:r>
      <w:r w:rsidR="00174C9F">
        <w:t>სააერნაოსნო სადგურ</w:t>
      </w:r>
      <w:r w:rsidRPr="00274467">
        <w:t xml:space="preserve">ს. </w:t>
      </w:r>
    </w:p>
    <w:p w14:paraId="060EA103" w14:textId="77777777" w:rsidR="00274467" w:rsidRPr="00AE46D6" w:rsidRDefault="00274467" w:rsidP="00897E3A">
      <w:pPr>
        <w:tabs>
          <w:tab w:val="left" w:pos="720"/>
        </w:tabs>
        <w:spacing w:after="0" w:line="240" w:lineRule="auto"/>
        <w:ind w:left="720" w:right="88"/>
        <w:rPr>
          <w:rFonts w:ascii="Sylfaen" w:hAnsi="Sylfaen" w:cs="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2254"/>
        <w:gridCol w:w="3060"/>
      </w:tblGrid>
      <w:tr w:rsidR="00274467" w:rsidRPr="00AE46D6" w14:paraId="08C773C2" w14:textId="77777777" w:rsidTr="00274467">
        <w:tc>
          <w:tcPr>
            <w:tcW w:w="1831" w:type="dxa"/>
            <w:shd w:val="clear" w:color="auto" w:fill="auto"/>
          </w:tcPr>
          <w:p w14:paraId="7A439BFF" w14:textId="77777777" w:rsidR="00274467" w:rsidRPr="00AE46D6" w:rsidRDefault="00274467" w:rsidP="00897E3A">
            <w:pPr>
              <w:pStyle w:val="abzacixml"/>
              <w:ind w:right="88"/>
            </w:pPr>
          </w:p>
          <w:p w14:paraId="0EC4706A" w14:textId="77777777" w:rsidR="00274467" w:rsidRPr="00AE46D6" w:rsidRDefault="00274467" w:rsidP="00897E3A">
            <w:pPr>
              <w:pStyle w:val="abzacixml"/>
              <w:ind w:right="88"/>
            </w:pPr>
            <w:r w:rsidRPr="00AE46D6">
              <w:rPr>
                <w:noProof/>
                <w:lang w:eastAsia="en-US"/>
              </w:rPr>
              <w:drawing>
                <wp:inline distT="0" distB="0" distL="0" distR="0" wp14:anchorId="24FDA6D9" wp14:editId="31F68F86">
                  <wp:extent cx="638175" cy="10477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8175" cy="1047750"/>
                          </a:xfrm>
                          <a:prstGeom prst="rect">
                            <a:avLst/>
                          </a:prstGeom>
                          <a:noFill/>
                          <a:ln>
                            <a:noFill/>
                          </a:ln>
                        </pic:spPr>
                      </pic:pic>
                    </a:graphicData>
                  </a:graphic>
                </wp:inline>
              </w:drawing>
            </w:r>
          </w:p>
          <w:p w14:paraId="21193FD7" w14:textId="77777777" w:rsidR="00274467" w:rsidRPr="00AE46D6" w:rsidRDefault="00274467" w:rsidP="00897E3A">
            <w:pPr>
              <w:pStyle w:val="abzacixml"/>
              <w:ind w:right="88"/>
            </w:pPr>
          </w:p>
          <w:p w14:paraId="60B2F0D2" w14:textId="77777777" w:rsidR="00274467" w:rsidRPr="00AE46D6" w:rsidRDefault="00274467" w:rsidP="00897E3A">
            <w:pPr>
              <w:pStyle w:val="abzacixml"/>
              <w:ind w:right="88"/>
            </w:pPr>
          </w:p>
        </w:tc>
        <w:tc>
          <w:tcPr>
            <w:tcW w:w="2688" w:type="dxa"/>
            <w:shd w:val="clear" w:color="auto" w:fill="auto"/>
          </w:tcPr>
          <w:p w14:paraId="4BCDA0B3" w14:textId="77777777" w:rsidR="00274467" w:rsidRPr="00AE46D6" w:rsidRDefault="00274467" w:rsidP="00897E3A">
            <w:pPr>
              <w:pStyle w:val="abzacixml"/>
              <w:ind w:right="88"/>
            </w:pPr>
          </w:p>
          <w:p w14:paraId="2A9AC8E6" w14:textId="77777777" w:rsidR="00274467" w:rsidRPr="00AE46D6" w:rsidRDefault="00A46C94" w:rsidP="00897E3A">
            <w:pPr>
              <w:pStyle w:val="abzacixml"/>
              <w:ind w:right="88"/>
            </w:pPr>
            <w:r>
              <w:t>GEO-620</w:t>
            </w:r>
            <w:r w:rsidR="00274467" w:rsidRPr="00AE46D6">
              <w:t>,CONTACT TBILISI CONTROL 127,1</w:t>
            </w:r>
          </w:p>
          <w:p w14:paraId="0F19D92E" w14:textId="77777777" w:rsidR="00274467" w:rsidRPr="00AE46D6" w:rsidRDefault="00274467" w:rsidP="00897E3A">
            <w:pPr>
              <w:pStyle w:val="abzacixml"/>
              <w:ind w:right="88"/>
            </w:pPr>
          </w:p>
          <w:p w14:paraId="6DAD60F9" w14:textId="77777777" w:rsidR="00274467" w:rsidRPr="00AE46D6" w:rsidRDefault="00274467" w:rsidP="00897E3A">
            <w:pPr>
              <w:pStyle w:val="abzacixml"/>
              <w:ind w:right="88"/>
            </w:pPr>
          </w:p>
          <w:p w14:paraId="2F6E1131" w14:textId="77777777" w:rsidR="00274467" w:rsidRPr="00AE46D6" w:rsidRDefault="006E0192" w:rsidP="00897E3A">
            <w:pPr>
              <w:pStyle w:val="abzacixml"/>
              <w:ind w:right="88"/>
            </w:pPr>
            <w:r>
              <w:t xml:space="preserve">GEORGIAN 620 </w:t>
            </w:r>
            <w:r w:rsidR="00274467" w:rsidRPr="00AE46D6">
              <w:t>WHEN PASSING FL 120 CONTACT TBILISI CONTROL 129.1</w:t>
            </w:r>
          </w:p>
        </w:tc>
        <w:tc>
          <w:tcPr>
            <w:tcW w:w="1709" w:type="dxa"/>
            <w:shd w:val="clear" w:color="auto" w:fill="auto"/>
          </w:tcPr>
          <w:p w14:paraId="2C964B76" w14:textId="77777777" w:rsidR="00274467" w:rsidRPr="00AE46D6" w:rsidRDefault="00274467" w:rsidP="00897E3A">
            <w:pPr>
              <w:pStyle w:val="abzacixml"/>
              <w:ind w:right="88"/>
            </w:pPr>
            <w:r w:rsidRPr="00AE46D6">
              <w:rPr>
                <w:noProof/>
                <w:lang w:eastAsia="en-US"/>
              </w:rPr>
              <w:drawing>
                <wp:inline distT="0" distB="0" distL="0" distR="0" wp14:anchorId="5AECE676" wp14:editId="4D523474">
                  <wp:extent cx="952500" cy="4381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1CD9AC5C" w14:textId="77777777" w:rsidR="00274467" w:rsidRPr="00AE46D6" w:rsidRDefault="00274467" w:rsidP="00897E3A">
            <w:pPr>
              <w:pStyle w:val="abzacixml"/>
              <w:ind w:right="88"/>
            </w:pPr>
          </w:p>
          <w:p w14:paraId="65B60BA1" w14:textId="77777777" w:rsidR="00274467" w:rsidRPr="00AE46D6" w:rsidRDefault="00274467" w:rsidP="00897E3A">
            <w:pPr>
              <w:pStyle w:val="abzacixml"/>
              <w:ind w:right="88"/>
            </w:pPr>
            <w:r w:rsidRPr="00AE46D6">
              <w:t>-----------</w:t>
            </w:r>
          </w:p>
        </w:tc>
        <w:tc>
          <w:tcPr>
            <w:tcW w:w="3060" w:type="dxa"/>
            <w:shd w:val="clear" w:color="auto" w:fill="auto"/>
          </w:tcPr>
          <w:p w14:paraId="13E900E6" w14:textId="77777777" w:rsidR="00274467" w:rsidRPr="00AE46D6" w:rsidRDefault="00274467" w:rsidP="00897E3A">
            <w:pPr>
              <w:autoSpaceDE w:val="0"/>
              <w:autoSpaceDN w:val="0"/>
              <w:adjustRightInd w:val="0"/>
              <w:spacing w:after="0" w:line="240" w:lineRule="auto"/>
              <w:ind w:right="88"/>
              <w:rPr>
                <w:rFonts w:ascii="Sylfaen" w:hAnsi="Sylfaen" w:cs="Arial"/>
                <w:b/>
                <w:bCs/>
                <w:sz w:val="18"/>
                <w:szCs w:val="18"/>
                <w:lang w:eastAsia="ka-GE"/>
              </w:rPr>
            </w:pPr>
          </w:p>
          <w:p w14:paraId="6CD43020" w14:textId="77777777" w:rsidR="00274467" w:rsidRPr="00AE46D6" w:rsidRDefault="00274467" w:rsidP="00897E3A">
            <w:pPr>
              <w:autoSpaceDE w:val="0"/>
              <w:autoSpaceDN w:val="0"/>
              <w:adjustRightInd w:val="0"/>
              <w:spacing w:after="0" w:line="240" w:lineRule="auto"/>
              <w:ind w:right="88"/>
              <w:rPr>
                <w:rFonts w:ascii="Sylfaen" w:hAnsi="Sylfaen" w:cs="Arial"/>
                <w:bCs/>
                <w:sz w:val="18"/>
                <w:szCs w:val="18"/>
                <w:lang w:eastAsia="ka-GE"/>
              </w:rPr>
            </w:pPr>
          </w:p>
          <w:p w14:paraId="23471AC9" w14:textId="77777777" w:rsidR="00274467" w:rsidRPr="00AE46D6" w:rsidRDefault="00274467" w:rsidP="00897E3A">
            <w:pPr>
              <w:autoSpaceDE w:val="0"/>
              <w:autoSpaceDN w:val="0"/>
              <w:adjustRightInd w:val="0"/>
              <w:spacing w:after="0" w:line="240" w:lineRule="auto"/>
              <w:ind w:right="88"/>
              <w:rPr>
                <w:rFonts w:ascii="Sylfaen" w:hAnsi="Sylfaen" w:cs="Arial"/>
                <w:bCs/>
                <w:sz w:val="18"/>
                <w:szCs w:val="18"/>
                <w:lang w:eastAsia="ka-GE"/>
              </w:rPr>
            </w:pPr>
          </w:p>
          <w:p w14:paraId="79DB5EDE" w14:textId="77777777" w:rsidR="00274467" w:rsidRPr="00AE46D6" w:rsidRDefault="00274467" w:rsidP="00897E3A">
            <w:pPr>
              <w:autoSpaceDE w:val="0"/>
              <w:autoSpaceDN w:val="0"/>
              <w:adjustRightInd w:val="0"/>
              <w:spacing w:after="0" w:line="240" w:lineRule="auto"/>
              <w:ind w:right="88"/>
              <w:rPr>
                <w:rFonts w:ascii="Sylfaen" w:hAnsi="Sylfaen"/>
              </w:rPr>
            </w:pPr>
            <w:r w:rsidRPr="00AE46D6">
              <w:rPr>
                <w:rFonts w:ascii="Arial" w:hAnsi="Arial" w:cs="Arial"/>
                <w:bCs/>
                <w:sz w:val="18"/>
                <w:szCs w:val="18"/>
                <w:lang w:eastAsia="ka-GE"/>
              </w:rPr>
              <w:t xml:space="preserve">127,1, </w:t>
            </w:r>
            <w:r w:rsidR="00A46C94">
              <w:rPr>
                <w:rFonts w:ascii="Arial" w:hAnsi="Arial" w:cs="Arial"/>
                <w:bCs/>
                <w:sz w:val="18"/>
                <w:szCs w:val="18"/>
                <w:lang w:eastAsia="ka-GE"/>
              </w:rPr>
              <w:t>GEO-620</w:t>
            </w:r>
            <w:r w:rsidRPr="00AE46D6">
              <w:rPr>
                <w:rFonts w:ascii="Arial" w:hAnsi="Arial" w:cs="Arial"/>
                <w:bCs/>
                <w:sz w:val="18"/>
                <w:szCs w:val="18"/>
                <w:lang w:eastAsia="ka-GE"/>
              </w:rPr>
              <w:t xml:space="preserve"> </w:t>
            </w:r>
          </w:p>
          <w:p w14:paraId="6FD36049" w14:textId="77777777" w:rsidR="00274467" w:rsidRPr="00AE46D6" w:rsidRDefault="00274467" w:rsidP="00897E3A">
            <w:pPr>
              <w:autoSpaceDE w:val="0"/>
              <w:autoSpaceDN w:val="0"/>
              <w:adjustRightInd w:val="0"/>
              <w:spacing w:after="0" w:line="240" w:lineRule="auto"/>
              <w:ind w:right="88"/>
              <w:rPr>
                <w:rFonts w:ascii="Sylfaen" w:hAnsi="Sylfaen"/>
              </w:rPr>
            </w:pPr>
          </w:p>
          <w:p w14:paraId="1B21B141" w14:textId="77777777" w:rsidR="00274467" w:rsidRPr="00AE46D6" w:rsidRDefault="00274467" w:rsidP="00897E3A">
            <w:pPr>
              <w:autoSpaceDE w:val="0"/>
              <w:autoSpaceDN w:val="0"/>
              <w:adjustRightInd w:val="0"/>
              <w:spacing w:after="0" w:line="240" w:lineRule="auto"/>
              <w:ind w:right="88"/>
              <w:rPr>
                <w:rFonts w:ascii="Sylfaen" w:hAnsi="Sylfaen"/>
              </w:rPr>
            </w:pPr>
          </w:p>
          <w:p w14:paraId="7699D145" w14:textId="77777777" w:rsidR="00274467" w:rsidRPr="00AE46D6" w:rsidRDefault="00274467" w:rsidP="00897E3A">
            <w:pPr>
              <w:autoSpaceDE w:val="0"/>
              <w:autoSpaceDN w:val="0"/>
              <w:adjustRightInd w:val="0"/>
              <w:spacing w:after="0" w:line="240" w:lineRule="auto"/>
              <w:ind w:right="88"/>
              <w:rPr>
                <w:rFonts w:ascii="Sylfaen" w:hAnsi="Sylfaen"/>
              </w:rPr>
            </w:pPr>
          </w:p>
          <w:p w14:paraId="05FE28EC" w14:textId="77777777" w:rsidR="00274467" w:rsidRPr="00AE46D6" w:rsidRDefault="00274467" w:rsidP="00897E3A">
            <w:pPr>
              <w:autoSpaceDE w:val="0"/>
              <w:autoSpaceDN w:val="0"/>
              <w:adjustRightInd w:val="0"/>
              <w:spacing w:after="0" w:line="240" w:lineRule="auto"/>
              <w:ind w:right="88"/>
              <w:rPr>
                <w:rFonts w:ascii="Sylfaen" w:hAnsi="Sylfaen"/>
              </w:rPr>
            </w:pPr>
          </w:p>
          <w:p w14:paraId="0274AC19" w14:textId="77777777" w:rsidR="00274467" w:rsidRPr="00AE46D6" w:rsidRDefault="00274467" w:rsidP="00897E3A">
            <w:pPr>
              <w:pStyle w:val="abzacixml"/>
              <w:ind w:left="0" w:right="88"/>
            </w:pPr>
            <w:r w:rsidRPr="00AE46D6">
              <w:t>WHEN PASSING FL 120</w:t>
            </w:r>
          </w:p>
          <w:p w14:paraId="50FADDB3" w14:textId="77777777" w:rsidR="00274467" w:rsidRPr="00AE46D6" w:rsidRDefault="00274467" w:rsidP="00897E3A">
            <w:pPr>
              <w:pStyle w:val="abzacixml"/>
              <w:ind w:left="0" w:right="88"/>
            </w:pPr>
            <w:r w:rsidRPr="00AE46D6">
              <w:t xml:space="preserve">129.1 </w:t>
            </w:r>
            <w:r w:rsidR="006E0192">
              <w:t xml:space="preserve">GEORGIAN 620 </w:t>
            </w:r>
          </w:p>
          <w:p w14:paraId="4317F2B9" w14:textId="77777777" w:rsidR="00274467" w:rsidRPr="00AE46D6" w:rsidRDefault="00274467" w:rsidP="00897E3A">
            <w:pPr>
              <w:autoSpaceDE w:val="0"/>
              <w:autoSpaceDN w:val="0"/>
              <w:adjustRightInd w:val="0"/>
              <w:spacing w:after="0" w:line="240" w:lineRule="auto"/>
              <w:ind w:right="88"/>
              <w:rPr>
                <w:rFonts w:ascii="Sylfaen" w:hAnsi="Sylfaen"/>
              </w:rPr>
            </w:pPr>
          </w:p>
        </w:tc>
      </w:tr>
    </w:tbl>
    <w:p w14:paraId="66B09711" w14:textId="77777777" w:rsidR="00274467" w:rsidRPr="00AE46D6" w:rsidRDefault="00274467" w:rsidP="00897E3A">
      <w:pPr>
        <w:tabs>
          <w:tab w:val="left" w:pos="720"/>
        </w:tabs>
        <w:spacing w:after="0" w:line="240" w:lineRule="auto"/>
        <w:ind w:left="720" w:right="88"/>
        <w:rPr>
          <w:rFonts w:ascii="Sylfaen" w:hAnsi="Sylfaen" w:cs="Sylfaen"/>
        </w:rPr>
      </w:pPr>
    </w:p>
    <w:p w14:paraId="1FA04CDB" w14:textId="77777777" w:rsidR="00274467" w:rsidRPr="00AE46D6" w:rsidRDefault="00274467" w:rsidP="00897E3A">
      <w:pPr>
        <w:tabs>
          <w:tab w:val="left" w:pos="720"/>
        </w:tabs>
        <w:spacing w:after="0" w:line="240" w:lineRule="auto"/>
        <w:ind w:left="720" w:right="88"/>
        <w:rPr>
          <w:rFonts w:ascii="Sylfaen" w:hAnsi="Sylfaen" w:cs="Sylfaen"/>
        </w:rPr>
      </w:pPr>
    </w:p>
    <w:p w14:paraId="63B133B1" w14:textId="6F3F710F" w:rsidR="00274467" w:rsidRPr="00274467" w:rsidRDefault="00274467" w:rsidP="00897E3A">
      <w:pPr>
        <w:pStyle w:val="ListParagraph"/>
        <w:numPr>
          <w:ilvl w:val="0"/>
          <w:numId w:val="12"/>
        </w:numPr>
        <w:spacing w:after="0" w:line="240" w:lineRule="auto"/>
        <w:ind w:right="88"/>
      </w:pPr>
      <w:r w:rsidRPr="00274467">
        <w:t xml:space="preserve">სხ-ს შეიძლება მიეცეს მითითება </w:t>
      </w:r>
      <w:r w:rsidR="005E7468">
        <w:t>„</w:t>
      </w:r>
      <w:r w:rsidRPr="00274467">
        <w:t>stand by</w:t>
      </w:r>
      <w:r w:rsidR="005E7468">
        <w:t>“</w:t>
      </w:r>
      <w:r w:rsidRPr="00274467">
        <w:t xml:space="preserve"> სიხშირეზე, თუ მოსალოდნელია დამატებითი შეტყობინების გადაცემა სმმ-</w:t>
      </w:r>
      <w:r w:rsidR="005E7468">
        <w:t>ი</w:t>
      </w:r>
      <w:r w:rsidRPr="00274467">
        <w:t xml:space="preserve">ს ორგანოს მიერ და «მოისმინეთ» სიხშირე, რომელზეც გადაიცემა ინფორმაცია. </w:t>
      </w:r>
    </w:p>
    <w:p w14:paraId="2018E7BE" w14:textId="77777777" w:rsidR="00274467" w:rsidRPr="00AE46D6" w:rsidRDefault="00274467" w:rsidP="00897E3A">
      <w:pPr>
        <w:tabs>
          <w:tab w:val="left" w:pos="720"/>
        </w:tabs>
        <w:spacing w:after="0" w:line="240" w:lineRule="auto"/>
        <w:ind w:left="720" w:right="88"/>
        <w:rPr>
          <w:rFonts w:ascii="Sylfaen" w:hAnsi="Sylfaen" w:cs="Sylfaen"/>
        </w:rPr>
      </w:pPr>
    </w:p>
    <w:p w14:paraId="767F20B6" w14:textId="77777777" w:rsidR="00274467" w:rsidRPr="00AE46D6" w:rsidRDefault="00274467" w:rsidP="00897E3A">
      <w:pPr>
        <w:tabs>
          <w:tab w:val="left" w:pos="720"/>
        </w:tabs>
        <w:spacing w:after="0" w:line="240" w:lineRule="auto"/>
        <w:ind w:right="88"/>
        <w:rPr>
          <w:rFonts w:ascii="Sylfaen" w:hAnsi="Sylfaen" w:cs="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2254"/>
        <w:gridCol w:w="3060"/>
      </w:tblGrid>
      <w:tr w:rsidR="00274467" w:rsidRPr="00AE46D6" w14:paraId="5CBB52C5" w14:textId="77777777" w:rsidTr="00274467">
        <w:tc>
          <w:tcPr>
            <w:tcW w:w="1831" w:type="dxa"/>
            <w:shd w:val="clear" w:color="auto" w:fill="auto"/>
          </w:tcPr>
          <w:p w14:paraId="0616EB45" w14:textId="77777777" w:rsidR="00274467" w:rsidRPr="00AE46D6" w:rsidRDefault="00274467" w:rsidP="00897E3A">
            <w:pPr>
              <w:pStyle w:val="abzacixml"/>
              <w:ind w:right="88"/>
            </w:pPr>
          </w:p>
          <w:p w14:paraId="384C6100" w14:textId="77777777" w:rsidR="00274467" w:rsidRPr="00AE46D6" w:rsidRDefault="00274467" w:rsidP="00897E3A">
            <w:pPr>
              <w:pStyle w:val="abzacixml"/>
              <w:ind w:right="88"/>
            </w:pPr>
            <w:r w:rsidRPr="00AE46D6">
              <w:rPr>
                <w:noProof/>
                <w:lang w:eastAsia="en-US"/>
              </w:rPr>
              <w:drawing>
                <wp:inline distT="0" distB="0" distL="0" distR="0" wp14:anchorId="65B31C15" wp14:editId="23493895">
                  <wp:extent cx="638175" cy="10477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8175" cy="1047750"/>
                          </a:xfrm>
                          <a:prstGeom prst="rect">
                            <a:avLst/>
                          </a:prstGeom>
                          <a:noFill/>
                          <a:ln>
                            <a:noFill/>
                          </a:ln>
                        </pic:spPr>
                      </pic:pic>
                    </a:graphicData>
                  </a:graphic>
                </wp:inline>
              </w:drawing>
            </w:r>
          </w:p>
          <w:p w14:paraId="653219E9" w14:textId="77777777" w:rsidR="00274467" w:rsidRPr="00AE46D6" w:rsidRDefault="00274467" w:rsidP="00897E3A">
            <w:pPr>
              <w:pStyle w:val="abzacixml"/>
              <w:ind w:right="88"/>
            </w:pPr>
          </w:p>
          <w:p w14:paraId="4E18E279" w14:textId="77777777" w:rsidR="00274467" w:rsidRPr="00AE46D6" w:rsidRDefault="00274467" w:rsidP="00897E3A">
            <w:pPr>
              <w:pStyle w:val="abzacixml"/>
              <w:ind w:right="88"/>
            </w:pPr>
          </w:p>
        </w:tc>
        <w:tc>
          <w:tcPr>
            <w:tcW w:w="2688" w:type="dxa"/>
            <w:shd w:val="clear" w:color="auto" w:fill="auto"/>
          </w:tcPr>
          <w:p w14:paraId="2BB52C34" w14:textId="77777777" w:rsidR="00274467" w:rsidRPr="00AE46D6" w:rsidRDefault="00274467" w:rsidP="00897E3A">
            <w:pPr>
              <w:pStyle w:val="abzacixml"/>
              <w:ind w:right="88"/>
            </w:pPr>
          </w:p>
          <w:p w14:paraId="606D7E1C" w14:textId="77777777" w:rsidR="00274467" w:rsidRPr="00AE46D6" w:rsidRDefault="00A46C94" w:rsidP="00897E3A">
            <w:pPr>
              <w:pStyle w:val="abzacixml"/>
              <w:ind w:right="88"/>
            </w:pPr>
            <w:r>
              <w:t>GEO-620</w:t>
            </w:r>
            <w:r w:rsidR="00274467" w:rsidRPr="00AE46D6">
              <w:t xml:space="preserve"> STAND BY FOR</w:t>
            </w:r>
            <w:r w:rsidR="006E0192">
              <w:rPr>
                <w:rFonts w:asciiTheme="minorHAnsi" w:hAnsiTheme="minorHAnsi"/>
                <w:lang w:val="ka-GE"/>
              </w:rPr>
              <w:t xml:space="preserve"> </w:t>
            </w:r>
            <w:r w:rsidR="00274467" w:rsidRPr="00AE46D6">
              <w:t>KUTAISI TOWER 118.9</w:t>
            </w:r>
          </w:p>
          <w:p w14:paraId="638BF35A" w14:textId="77777777" w:rsidR="00274467" w:rsidRPr="00AE46D6" w:rsidRDefault="00274467" w:rsidP="00897E3A">
            <w:pPr>
              <w:pStyle w:val="abzacixml"/>
              <w:ind w:right="88"/>
            </w:pPr>
          </w:p>
          <w:p w14:paraId="0B03B537" w14:textId="77777777" w:rsidR="00274467" w:rsidRPr="00AE46D6" w:rsidRDefault="00274467" w:rsidP="00897E3A">
            <w:pPr>
              <w:pStyle w:val="abzacixml"/>
              <w:ind w:right="88"/>
            </w:pPr>
          </w:p>
          <w:p w14:paraId="284BB993" w14:textId="77777777" w:rsidR="00274467" w:rsidRPr="00AE46D6" w:rsidRDefault="006E0192" w:rsidP="00897E3A">
            <w:pPr>
              <w:pStyle w:val="abzacixml"/>
              <w:ind w:right="88"/>
            </w:pPr>
            <w:r>
              <w:t xml:space="preserve">GEORGIAN 620 </w:t>
            </w:r>
            <w:r w:rsidR="00274467" w:rsidRPr="00AE46D6">
              <w:t>MONITOR ATIS 123.250</w:t>
            </w:r>
          </w:p>
        </w:tc>
        <w:tc>
          <w:tcPr>
            <w:tcW w:w="1709" w:type="dxa"/>
            <w:shd w:val="clear" w:color="auto" w:fill="auto"/>
          </w:tcPr>
          <w:p w14:paraId="7C1B17E3" w14:textId="77777777" w:rsidR="00274467" w:rsidRPr="00AE46D6" w:rsidRDefault="00274467" w:rsidP="00897E3A">
            <w:pPr>
              <w:pStyle w:val="abzacixml"/>
              <w:ind w:right="88"/>
            </w:pPr>
            <w:r w:rsidRPr="00AE46D6">
              <w:rPr>
                <w:noProof/>
                <w:lang w:eastAsia="en-US"/>
              </w:rPr>
              <w:drawing>
                <wp:inline distT="0" distB="0" distL="0" distR="0" wp14:anchorId="4B0C75A2" wp14:editId="3809A8F6">
                  <wp:extent cx="952500" cy="4381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3670575A" w14:textId="77777777" w:rsidR="00274467" w:rsidRPr="00AE46D6" w:rsidRDefault="00274467" w:rsidP="00897E3A">
            <w:pPr>
              <w:pStyle w:val="abzacixml"/>
              <w:ind w:right="88"/>
            </w:pPr>
          </w:p>
          <w:p w14:paraId="0ED3E327" w14:textId="77777777" w:rsidR="00274467" w:rsidRPr="00AE46D6" w:rsidRDefault="00274467" w:rsidP="00897E3A">
            <w:pPr>
              <w:pStyle w:val="abzacixml"/>
              <w:ind w:right="88"/>
            </w:pPr>
            <w:r w:rsidRPr="00AE46D6">
              <w:t>-----------</w:t>
            </w:r>
          </w:p>
        </w:tc>
        <w:tc>
          <w:tcPr>
            <w:tcW w:w="3060" w:type="dxa"/>
            <w:shd w:val="clear" w:color="auto" w:fill="auto"/>
          </w:tcPr>
          <w:p w14:paraId="71BDFF45" w14:textId="77777777" w:rsidR="00274467" w:rsidRPr="00AE46D6" w:rsidRDefault="00274467" w:rsidP="00897E3A">
            <w:pPr>
              <w:autoSpaceDE w:val="0"/>
              <w:autoSpaceDN w:val="0"/>
              <w:adjustRightInd w:val="0"/>
              <w:spacing w:after="0" w:line="240" w:lineRule="auto"/>
              <w:ind w:right="88"/>
              <w:rPr>
                <w:rFonts w:ascii="Sylfaen" w:hAnsi="Sylfaen" w:cs="Arial"/>
                <w:b/>
                <w:bCs/>
                <w:sz w:val="18"/>
                <w:szCs w:val="18"/>
                <w:lang w:eastAsia="ka-GE"/>
              </w:rPr>
            </w:pPr>
          </w:p>
          <w:p w14:paraId="20F6EB6F" w14:textId="77777777" w:rsidR="00274467" w:rsidRPr="00AE46D6" w:rsidRDefault="00274467" w:rsidP="00897E3A">
            <w:pPr>
              <w:autoSpaceDE w:val="0"/>
              <w:autoSpaceDN w:val="0"/>
              <w:adjustRightInd w:val="0"/>
              <w:spacing w:after="0" w:line="240" w:lineRule="auto"/>
              <w:ind w:right="88"/>
              <w:rPr>
                <w:rFonts w:ascii="Sylfaen" w:hAnsi="Sylfaen" w:cs="Arial"/>
                <w:bCs/>
                <w:sz w:val="18"/>
                <w:szCs w:val="18"/>
                <w:lang w:eastAsia="ka-GE"/>
              </w:rPr>
            </w:pPr>
          </w:p>
          <w:p w14:paraId="3BB2D46C" w14:textId="77777777" w:rsidR="00274467" w:rsidRPr="00AE46D6" w:rsidRDefault="00274467" w:rsidP="00897E3A">
            <w:pPr>
              <w:autoSpaceDE w:val="0"/>
              <w:autoSpaceDN w:val="0"/>
              <w:adjustRightInd w:val="0"/>
              <w:spacing w:after="0" w:line="240" w:lineRule="auto"/>
              <w:ind w:right="88"/>
              <w:rPr>
                <w:rFonts w:ascii="Sylfaen" w:hAnsi="Sylfaen" w:cs="Arial"/>
                <w:bCs/>
                <w:sz w:val="18"/>
                <w:szCs w:val="18"/>
                <w:lang w:eastAsia="ka-GE"/>
              </w:rPr>
            </w:pPr>
          </w:p>
          <w:p w14:paraId="568BF791" w14:textId="77777777" w:rsidR="00274467" w:rsidRPr="00AE46D6" w:rsidRDefault="00274467" w:rsidP="00897E3A">
            <w:pPr>
              <w:autoSpaceDE w:val="0"/>
              <w:autoSpaceDN w:val="0"/>
              <w:adjustRightInd w:val="0"/>
              <w:spacing w:after="0" w:line="240" w:lineRule="auto"/>
              <w:ind w:right="88"/>
              <w:rPr>
                <w:rFonts w:ascii="Sylfaen" w:hAnsi="Sylfaen"/>
              </w:rPr>
            </w:pPr>
            <w:r w:rsidRPr="00AE46D6">
              <w:rPr>
                <w:rFonts w:ascii="Arial" w:hAnsi="Arial" w:cs="Arial"/>
                <w:bCs/>
                <w:sz w:val="18"/>
                <w:szCs w:val="18"/>
                <w:lang w:eastAsia="ka-GE"/>
              </w:rPr>
              <w:t xml:space="preserve">118.9 </w:t>
            </w:r>
            <w:r w:rsidR="00A46C94">
              <w:rPr>
                <w:rFonts w:cs="Arial Narrow"/>
                <w:sz w:val="18"/>
                <w:szCs w:val="18"/>
                <w:lang w:eastAsia="ka-GE"/>
              </w:rPr>
              <w:t>GEO-620</w:t>
            </w:r>
          </w:p>
          <w:p w14:paraId="52A568B1" w14:textId="77777777" w:rsidR="00274467" w:rsidRPr="00AE46D6" w:rsidRDefault="00274467" w:rsidP="00897E3A">
            <w:pPr>
              <w:autoSpaceDE w:val="0"/>
              <w:autoSpaceDN w:val="0"/>
              <w:adjustRightInd w:val="0"/>
              <w:spacing w:after="0" w:line="240" w:lineRule="auto"/>
              <w:ind w:right="88"/>
              <w:rPr>
                <w:rFonts w:ascii="Sylfaen" w:hAnsi="Sylfaen"/>
              </w:rPr>
            </w:pPr>
          </w:p>
          <w:p w14:paraId="2EAE212C" w14:textId="77777777" w:rsidR="00274467" w:rsidRPr="00AE46D6" w:rsidRDefault="00274467" w:rsidP="00897E3A">
            <w:pPr>
              <w:autoSpaceDE w:val="0"/>
              <w:autoSpaceDN w:val="0"/>
              <w:adjustRightInd w:val="0"/>
              <w:spacing w:after="0" w:line="240" w:lineRule="auto"/>
              <w:ind w:right="88"/>
              <w:rPr>
                <w:rFonts w:ascii="Sylfaen" w:hAnsi="Sylfaen"/>
              </w:rPr>
            </w:pPr>
          </w:p>
          <w:p w14:paraId="693B6AC6" w14:textId="77777777" w:rsidR="00274467" w:rsidRPr="00AE46D6" w:rsidRDefault="00274467" w:rsidP="00897E3A">
            <w:pPr>
              <w:autoSpaceDE w:val="0"/>
              <w:autoSpaceDN w:val="0"/>
              <w:adjustRightInd w:val="0"/>
              <w:spacing w:after="0" w:line="240" w:lineRule="auto"/>
              <w:ind w:right="88"/>
              <w:rPr>
                <w:rFonts w:ascii="Sylfaen" w:hAnsi="Sylfaen"/>
              </w:rPr>
            </w:pPr>
          </w:p>
          <w:p w14:paraId="277C2D4F" w14:textId="77777777" w:rsidR="00274467" w:rsidRPr="00AE46D6" w:rsidRDefault="00274467" w:rsidP="00897E3A">
            <w:pPr>
              <w:pStyle w:val="abzacixml"/>
              <w:ind w:left="0" w:right="88"/>
            </w:pPr>
            <w:r w:rsidRPr="00AE46D6">
              <w:t xml:space="preserve">MONITORING 123.250 </w:t>
            </w:r>
          </w:p>
          <w:p w14:paraId="61E30172" w14:textId="77777777" w:rsidR="00274467" w:rsidRPr="00AE46D6" w:rsidRDefault="006E0192" w:rsidP="00897E3A">
            <w:pPr>
              <w:autoSpaceDE w:val="0"/>
              <w:autoSpaceDN w:val="0"/>
              <w:adjustRightInd w:val="0"/>
              <w:spacing w:after="0" w:line="240" w:lineRule="auto"/>
              <w:ind w:right="88"/>
              <w:rPr>
                <w:rFonts w:ascii="Sylfaen" w:hAnsi="Sylfaen"/>
              </w:rPr>
            </w:pPr>
            <w:r>
              <w:rPr>
                <w:rFonts w:ascii="Sylfaen" w:eastAsia="Geo ABC" w:hAnsi="Sylfaen" w:cs="Arial Narrow"/>
                <w:sz w:val="18"/>
                <w:szCs w:val="18"/>
                <w:lang w:eastAsia="ka-GE"/>
              </w:rPr>
              <w:t xml:space="preserve">GEORGIAN 620 </w:t>
            </w:r>
          </w:p>
        </w:tc>
      </w:tr>
    </w:tbl>
    <w:p w14:paraId="19634009" w14:textId="77777777" w:rsidR="00274467" w:rsidRPr="00AE46D6" w:rsidRDefault="00274467" w:rsidP="00897E3A">
      <w:pPr>
        <w:tabs>
          <w:tab w:val="left" w:pos="720"/>
        </w:tabs>
        <w:spacing w:after="0" w:line="240" w:lineRule="auto"/>
        <w:ind w:right="88"/>
        <w:rPr>
          <w:rFonts w:ascii="Sylfaen" w:hAnsi="Sylfaen" w:cs="Sylfaen"/>
        </w:rPr>
      </w:pPr>
    </w:p>
    <w:p w14:paraId="05F12815" w14:textId="4EEDCC3A" w:rsidR="004E51E5" w:rsidRPr="004E51E5" w:rsidRDefault="00274467" w:rsidP="00897E3A">
      <w:pPr>
        <w:pStyle w:val="Heading2"/>
        <w:ind w:right="88"/>
      </w:pPr>
      <w:r w:rsidRPr="003A2A91">
        <w:t xml:space="preserve">ნებართვის გაცემა </w:t>
      </w:r>
      <w:r w:rsidR="00367056">
        <w:t>რადიოსატელეფონო</w:t>
      </w:r>
      <w:r w:rsidRPr="003A2A91">
        <w:t xml:space="preserve"> კავშირისას და მოთხოვნები მის გამეორებაზე</w:t>
      </w:r>
      <w:r w:rsidR="00897E3A">
        <w:t xml:space="preserve"> </w:t>
      </w:r>
    </w:p>
    <w:p w14:paraId="7DEAC282" w14:textId="77777777" w:rsidR="00274467" w:rsidRPr="00AE46D6" w:rsidRDefault="00274467" w:rsidP="00897E3A">
      <w:pPr>
        <w:pStyle w:val="ListParagraph"/>
        <w:tabs>
          <w:tab w:val="left" w:pos="720"/>
        </w:tabs>
        <w:spacing w:after="0" w:line="240" w:lineRule="auto"/>
        <w:ind w:left="405" w:right="88"/>
        <w:contextualSpacing w:val="0"/>
        <w:rPr>
          <w:rFonts w:ascii="Sylfaen" w:hAnsi="Sylfaen" w:cs="Sylfaen"/>
          <w:vanish/>
        </w:rPr>
      </w:pPr>
    </w:p>
    <w:p w14:paraId="3234E7DE" w14:textId="028A3146" w:rsidR="00E03731" w:rsidRDefault="00274467" w:rsidP="00897E3A">
      <w:pPr>
        <w:pStyle w:val="ListParagraph"/>
        <w:numPr>
          <w:ilvl w:val="0"/>
          <w:numId w:val="13"/>
        </w:numPr>
        <w:spacing w:after="0" w:line="240" w:lineRule="auto"/>
        <w:ind w:right="88"/>
      </w:pPr>
      <w:r w:rsidRPr="00E03731">
        <w:t xml:space="preserve">ნებართვა შეიძლება იცვლებოდეს შინაარსის მიხედვით: ფრენის მარშრუტისა და ეშელონების დაწვრილებითი აღწერიდან დაფრენაზე მოკლე ნებართვამდე. </w:t>
      </w:r>
    </w:p>
    <w:p w14:paraId="32B00631" w14:textId="77777777" w:rsidR="00E03731" w:rsidRDefault="00E03731" w:rsidP="00897E3A">
      <w:pPr>
        <w:pStyle w:val="ListParagraph"/>
        <w:spacing w:after="0" w:line="240" w:lineRule="auto"/>
        <w:ind w:left="360" w:right="88"/>
      </w:pPr>
    </w:p>
    <w:p w14:paraId="25EA57C6" w14:textId="716F1183" w:rsidR="00E03731" w:rsidRPr="00E03731" w:rsidRDefault="00274467" w:rsidP="00897E3A">
      <w:pPr>
        <w:pStyle w:val="ListParagraph"/>
        <w:numPr>
          <w:ilvl w:val="0"/>
          <w:numId w:val="13"/>
        </w:numPr>
        <w:spacing w:after="0" w:line="240" w:lineRule="auto"/>
        <w:ind w:right="88"/>
      </w:pPr>
      <w:r w:rsidRPr="00E03731">
        <w:rPr>
          <w:rFonts w:ascii="Sylfaen" w:hAnsi="Sylfaen" w:cs="Sylfaen"/>
        </w:rPr>
        <w:t>მეთვალყურემ ნებართვა უნდა გადასცეს ნელა და გარკვევით, რადგან პილოტმა უნდა ჩაიწეროს იგი. ამით იხსნება მისი გამეორების აუცილებლობა. მარშრუტზე ფრენის ნებართვა სხ-ს, შეძლებისდაგვარად, გადაეცემა ძრავების ამუშავებამდე. ნებისმიერ შემთხვევაში, მეთვალყურე უნდა შეეცადოს პილოტს არ გადასცეს ნებართვა, როდესაც ის ასრულებს რთულ მანევრს მიმოსვლისას და არავითარ შემთხვევაში არ უნდა გადასცეს, როდესაც პილოტი სხ-ს აყენებს ადზ-</w:t>
      </w:r>
      <w:r w:rsidR="009377EB">
        <w:rPr>
          <w:rFonts w:ascii="Sylfaen" w:hAnsi="Sylfaen" w:cs="Sylfaen"/>
        </w:rPr>
        <w:t>ი</w:t>
      </w:r>
      <w:r w:rsidRPr="00E03731">
        <w:rPr>
          <w:rFonts w:ascii="Sylfaen" w:hAnsi="Sylfaen" w:cs="Sylfaen"/>
        </w:rPr>
        <w:t xml:space="preserve">ს ღერძის გასწვრივ ან ასრულებს აფრენას. </w:t>
      </w:r>
    </w:p>
    <w:p w14:paraId="2A3615D5" w14:textId="77777777" w:rsidR="00E03731" w:rsidRPr="00E03731" w:rsidRDefault="00E03731" w:rsidP="00897E3A">
      <w:pPr>
        <w:pStyle w:val="ListParagraph"/>
        <w:spacing w:after="0" w:line="240" w:lineRule="auto"/>
        <w:ind w:right="88"/>
        <w:rPr>
          <w:rFonts w:ascii="Sylfaen" w:hAnsi="Sylfaen" w:cs="Sylfaen"/>
        </w:rPr>
      </w:pPr>
    </w:p>
    <w:p w14:paraId="77F04A1E" w14:textId="6B1A1C55" w:rsidR="00E03731" w:rsidRPr="00E03731" w:rsidRDefault="00274467" w:rsidP="00897E3A">
      <w:pPr>
        <w:pStyle w:val="ListParagraph"/>
        <w:numPr>
          <w:ilvl w:val="0"/>
          <w:numId w:val="13"/>
        </w:numPr>
        <w:spacing w:after="0" w:line="240" w:lineRule="auto"/>
        <w:ind w:right="88"/>
      </w:pPr>
      <w:r w:rsidRPr="00E03731">
        <w:rPr>
          <w:rFonts w:ascii="Sylfaen" w:hAnsi="Sylfaen" w:cs="Sylfaen"/>
        </w:rPr>
        <w:t>მარშრუტზე ფრენის სამეთვალყურეო ნებართვა არ წარმოადგენს მითითებას აფრენაზე ან მოქმედი ადზ-</w:t>
      </w:r>
      <w:r w:rsidR="009377EB">
        <w:rPr>
          <w:rFonts w:ascii="Sylfaen" w:hAnsi="Sylfaen" w:cs="Sylfaen"/>
        </w:rPr>
        <w:t>ი</w:t>
      </w:r>
      <w:r w:rsidRPr="00E03731">
        <w:rPr>
          <w:rFonts w:ascii="Sylfaen" w:hAnsi="Sylfaen" w:cs="Sylfaen"/>
        </w:rPr>
        <w:t xml:space="preserve">ს დაკავებაზე. ფრაზა </w:t>
      </w:r>
      <w:r w:rsidR="005E7468">
        <w:rPr>
          <w:rFonts w:cs="Arial"/>
          <w:lang w:eastAsia="ka-GE"/>
        </w:rPr>
        <w:t>„</w:t>
      </w:r>
      <w:r w:rsidRPr="00E03731">
        <w:rPr>
          <w:rFonts w:ascii="Arial" w:hAnsi="Arial" w:cs="Arial"/>
          <w:lang w:eastAsia="ka-GE"/>
        </w:rPr>
        <w:t>TAKE OFF</w:t>
      </w:r>
      <w:r w:rsidR="005E7468">
        <w:rPr>
          <w:rFonts w:cs="Arial"/>
          <w:lang w:eastAsia="ka-GE"/>
        </w:rPr>
        <w:t>“</w:t>
      </w:r>
      <w:r w:rsidRPr="00E03731">
        <w:rPr>
          <w:rFonts w:ascii="Arial" w:hAnsi="Arial" w:cs="Arial"/>
          <w:lang w:eastAsia="ka-GE"/>
        </w:rPr>
        <w:t xml:space="preserve"> </w:t>
      </w:r>
      <w:r w:rsidRPr="00E03731">
        <w:rPr>
          <w:rFonts w:ascii="Sylfaen" w:hAnsi="Sylfaen" w:cs="Sylfaen"/>
        </w:rPr>
        <w:t>წარმოითქმის მხოლოდ იმ შემთხვევაში, როდესაც სხ-</w:t>
      </w:r>
      <w:r w:rsidR="005E7468">
        <w:rPr>
          <w:rFonts w:ascii="Sylfaen" w:hAnsi="Sylfaen" w:cs="Sylfaen"/>
        </w:rPr>
        <w:t>ი</w:t>
      </w:r>
      <w:r w:rsidRPr="00E03731">
        <w:rPr>
          <w:rFonts w:ascii="Sylfaen" w:hAnsi="Sylfaen" w:cs="Sylfaen"/>
        </w:rPr>
        <w:t xml:space="preserve">ს ნებართვა ეძლევა </w:t>
      </w:r>
      <w:r w:rsidRPr="00E03731">
        <w:rPr>
          <w:rFonts w:ascii="Sylfaen" w:hAnsi="Sylfaen" w:cs="Sylfaen"/>
        </w:rPr>
        <w:lastRenderedPageBreak/>
        <w:t xml:space="preserve">აფრენაზე ან უქმდება ასეთი ნებართვა. დანარჩენ შემთხვევებში გამოიყენება სიტყვა </w:t>
      </w:r>
      <w:r w:rsidR="009377EB">
        <w:rPr>
          <w:rFonts w:cs="Arial"/>
          <w:lang w:eastAsia="ka-GE"/>
        </w:rPr>
        <w:t>„</w:t>
      </w:r>
      <w:r w:rsidRPr="00E03731">
        <w:rPr>
          <w:rFonts w:ascii="Arial" w:hAnsi="Arial" w:cs="Arial"/>
          <w:lang w:eastAsia="ka-GE"/>
        </w:rPr>
        <w:t>DEPARTURE</w:t>
      </w:r>
      <w:r w:rsidR="009377EB">
        <w:rPr>
          <w:rFonts w:cs="Arial"/>
          <w:lang w:eastAsia="ka-GE"/>
        </w:rPr>
        <w:t>“</w:t>
      </w:r>
      <w:r w:rsidRPr="00E03731">
        <w:rPr>
          <w:rFonts w:ascii="Arial" w:hAnsi="Arial" w:cs="Arial"/>
          <w:lang w:eastAsia="ka-GE"/>
        </w:rPr>
        <w:t xml:space="preserve"> </w:t>
      </w:r>
      <w:r w:rsidRPr="00E03731">
        <w:rPr>
          <w:rFonts w:ascii="Sylfaen" w:hAnsi="Sylfaen" w:cs="Sylfaen"/>
        </w:rPr>
        <w:t xml:space="preserve">ან </w:t>
      </w:r>
      <w:r w:rsidR="005E7468">
        <w:rPr>
          <w:rFonts w:cs="Arial"/>
          <w:lang w:eastAsia="ka-GE"/>
        </w:rPr>
        <w:t>„</w:t>
      </w:r>
      <w:r w:rsidRPr="00E03731">
        <w:rPr>
          <w:rFonts w:ascii="Arial" w:hAnsi="Arial" w:cs="Arial"/>
          <w:lang w:eastAsia="ka-GE"/>
        </w:rPr>
        <w:t>AIRBORNE</w:t>
      </w:r>
      <w:r w:rsidR="005E7468">
        <w:rPr>
          <w:rFonts w:cs="Arial"/>
          <w:lang w:eastAsia="ka-GE"/>
        </w:rPr>
        <w:t>“</w:t>
      </w:r>
      <w:r w:rsidRPr="00E03731">
        <w:rPr>
          <w:rFonts w:ascii="Sylfaen" w:hAnsi="Sylfaen" w:cs="Sylfaen"/>
        </w:rPr>
        <w:t xml:space="preserve">. </w:t>
      </w:r>
    </w:p>
    <w:p w14:paraId="58585483" w14:textId="77777777" w:rsidR="00E03731" w:rsidRPr="00E03731" w:rsidRDefault="00E03731" w:rsidP="00897E3A">
      <w:pPr>
        <w:pStyle w:val="ListParagraph"/>
        <w:spacing w:after="0" w:line="240" w:lineRule="auto"/>
        <w:ind w:right="88"/>
        <w:rPr>
          <w:rFonts w:ascii="Sylfaen" w:hAnsi="Sylfaen" w:cs="Sylfaen"/>
        </w:rPr>
      </w:pPr>
    </w:p>
    <w:p w14:paraId="4FAF09EB" w14:textId="77777777" w:rsidR="00E03731" w:rsidRPr="00E03731" w:rsidRDefault="00274467" w:rsidP="00897E3A">
      <w:pPr>
        <w:pStyle w:val="ListParagraph"/>
        <w:numPr>
          <w:ilvl w:val="0"/>
          <w:numId w:val="13"/>
        </w:numPr>
        <w:spacing w:after="0" w:line="240" w:lineRule="auto"/>
        <w:ind w:right="88"/>
      </w:pPr>
      <w:r w:rsidRPr="00E03731">
        <w:rPr>
          <w:rFonts w:ascii="Sylfaen" w:hAnsi="Sylfaen" w:cs="Sylfaen"/>
        </w:rPr>
        <w:t>გამეორების მოთხოვნა შემოღებულია ფრენების უსაფრთხოების ინტერესებიდან გამომდინარე. გამეორებაზე წაყენებული მკაცრი მოთხოვნები უშუალოდ განპირობებულია სამეთვალყურეო მომსახურების მითითებებისა და ნებართვების გადაცემისა და მიღებისას მათი არასწორად გაგების საფრთხის აღმოფხვრის მიზნით. გამეორების წესის მკაცრი დაცვა უზრუნველყოფს ნებართვების სწორ და სათანადო გადაცემას. ასევე იძლევა იმის შემოწმების საშუალებას, რომ აღნიშნული ნებართვის მიხედვით იმოქმედებს სწორედ ის სხ, რომელსაც იგი გადაეცა და არა სხვა რომელიმე.</w:t>
      </w:r>
    </w:p>
    <w:p w14:paraId="091C5E88" w14:textId="77777777" w:rsidR="00E03731" w:rsidRPr="00E03731" w:rsidRDefault="00E03731" w:rsidP="00897E3A">
      <w:pPr>
        <w:pStyle w:val="ListParagraph"/>
        <w:spacing w:after="0" w:line="240" w:lineRule="auto"/>
        <w:ind w:right="88"/>
        <w:rPr>
          <w:rFonts w:ascii="Arial" w:hAnsi="Arial" w:cs="Arial"/>
          <w:highlight w:val="yellow"/>
          <w:lang w:eastAsia="ka-GE"/>
        </w:rPr>
      </w:pPr>
    </w:p>
    <w:p w14:paraId="206338F0" w14:textId="77777777" w:rsidR="00274467" w:rsidRPr="00BA43EA" w:rsidRDefault="003E1AC4" w:rsidP="00897E3A">
      <w:pPr>
        <w:pStyle w:val="ListParagraph"/>
        <w:numPr>
          <w:ilvl w:val="0"/>
          <w:numId w:val="13"/>
        </w:numPr>
        <w:spacing w:after="0" w:line="240" w:lineRule="auto"/>
        <w:ind w:right="88"/>
      </w:pPr>
      <w:r w:rsidRPr="00BA43EA">
        <w:rPr>
          <w:rFonts w:ascii="Sylfaen" w:hAnsi="Sylfaen" w:cs="Arial"/>
          <w:lang w:eastAsia="ka-GE"/>
        </w:rPr>
        <w:t>შემდეგი ყოველთვის უნდა გამეორდეს</w:t>
      </w:r>
      <w:r w:rsidR="00274467" w:rsidRPr="00BA43EA">
        <w:rPr>
          <w:rFonts w:ascii="Arial" w:hAnsi="Arial" w:cs="Arial"/>
          <w:lang w:eastAsia="ka-GE"/>
        </w:rPr>
        <w:t>:</w:t>
      </w:r>
    </w:p>
    <w:p w14:paraId="198C0523" w14:textId="77777777" w:rsidR="00274467" w:rsidRPr="00BA43EA" w:rsidRDefault="00274467" w:rsidP="00897E3A">
      <w:pPr>
        <w:pStyle w:val="ListParagraph"/>
        <w:spacing w:after="0" w:line="240" w:lineRule="auto"/>
        <w:ind w:right="88"/>
        <w:rPr>
          <w:rFonts w:ascii="Arial" w:hAnsi="Arial" w:cs="Arial"/>
          <w:lang w:eastAsia="ka-GE"/>
        </w:rPr>
      </w:pPr>
    </w:p>
    <w:p w14:paraId="2BADE12A" w14:textId="77777777" w:rsidR="001C64C3" w:rsidRPr="00BA43EA" w:rsidRDefault="00060911" w:rsidP="00897E3A">
      <w:pPr>
        <w:pStyle w:val="ListParagraph"/>
        <w:numPr>
          <w:ilvl w:val="1"/>
          <w:numId w:val="135"/>
        </w:numPr>
        <w:tabs>
          <w:tab w:val="left" w:pos="720"/>
        </w:tabs>
        <w:spacing w:after="0" w:line="240" w:lineRule="auto"/>
        <w:ind w:right="88"/>
      </w:pPr>
      <w:r w:rsidRPr="00BA43EA">
        <w:rPr>
          <w:lang w:val="en-US"/>
        </w:rPr>
        <w:t>მიმოსვლის</w:t>
      </w:r>
      <w:r w:rsidR="001C64C3" w:rsidRPr="00BA43EA">
        <w:t>/</w:t>
      </w:r>
      <w:r w:rsidRPr="00BA43EA">
        <w:t>ბუქსირზე აყვანის მითითებები</w:t>
      </w:r>
      <w:r w:rsidR="001C64C3" w:rsidRPr="00BA43EA">
        <w:t xml:space="preserve"> </w:t>
      </w:r>
    </w:p>
    <w:p w14:paraId="48A3CCBE" w14:textId="77777777" w:rsidR="001C64C3" w:rsidRPr="00BA43EA" w:rsidRDefault="00386609" w:rsidP="00897E3A">
      <w:pPr>
        <w:pStyle w:val="ListParagraph"/>
        <w:numPr>
          <w:ilvl w:val="1"/>
          <w:numId w:val="135"/>
        </w:numPr>
        <w:tabs>
          <w:tab w:val="left" w:pos="720"/>
        </w:tabs>
        <w:spacing w:after="0" w:line="240" w:lineRule="auto"/>
        <w:ind w:right="88"/>
        <w:rPr>
          <w:rFonts w:ascii="Sylfaen" w:hAnsi="Sylfaen" w:cs="Sylfaen"/>
          <w:lang w:eastAsia="ka-GE"/>
        </w:rPr>
      </w:pPr>
      <w:r w:rsidRPr="00BA43EA">
        <w:t>მითითებები ფრენის ეშელონთან მიმართებით</w:t>
      </w:r>
      <w:r w:rsidR="001C64C3" w:rsidRPr="00BA43EA">
        <w:t xml:space="preserve"> </w:t>
      </w:r>
    </w:p>
    <w:p w14:paraId="4EF26F9C" w14:textId="77777777" w:rsidR="001C64C3" w:rsidRPr="00BA43EA" w:rsidRDefault="00386609" w:rsidP="00897E3A">
      <w:pPr>
        <w:pStyle w:val="ListParagraph"/>
        <w:numPr>
          <w:ilvl w:val="1"/>
          <w:numId w:val="135"/>
        </w:numPr>
        <w:tabs>
          <w:tab w:val="left" w:pos="720"/>
        </w:tabs>
        <w:spacing w:after="0" w:line="240" w:lineRule="auto"/>
        <w:ind w:right="88"/>
        <w:rPr>
          <w:rFonts w:ascii="Sylfaen" w:hAnsi="Sylfaen" w:cs="Sylfaen"/>
          <w:lang w:eastAsia="ka-GE"/>
        </w:rPr>
      </w:pPr>
      <w:r w:rsidRPr="00BA43EA">
        <w:t>მითითებები ფრენის კურსთან დაკავშირებით</w:t>
      </w:r>
      <w:r w:rsidR="001C64C3" w:rsidRPr="00BA43EA">
        <w:t xml:space="preserve"> </w:t>
      </w:r>
    </w:p>
    <w:p w14:paraId="45B0A4AA" w14:textId="77777777" w:rsidR="001C64C3" w:rsidRPr="00BA43EA" w:rsidRDefault="00386609" w:rsidP="00897E3A">
      <w:pPr>
        <w:pStyle w:val="ListParagraph"/>
        <w:numPr>
          <w:ilvl w:val="1"/>
          <w:numId w:val="135"/>
        </w:numPr>
        <w:tabs>
          <w:tab w:val="left" w:pos="720"/>
        </w:tabs>
        <w:spacing w:after="0" w:line="240" w:lineRule="auto"/>
        <w:ind w:right="88"/>
        <w:rPr>
          <w:rFonts w:ascii="Sylfaen" w:hAnsi="Sylfaen" w:cs="Sylfaen"/>
          <w:lang w:eastAsia="ka-GE"/>
        </w:rPr>
      </w:pPr>
      <w:r w:rsidRPr="00BA43EA">
        <w:t>მითითებები ფრენის სიჩქარესთან დაკავშირებით</w:t>
      </w:r>
      <w:r w:rsidR="001C64C3" w:rsidRPr="00BA43EA">
        <w:t xml:space="preserve"> </w:t>
      </w:r>
    </w:p>
    <w:p w14:paraId="24A9E44D" w14:textId="610987BA" w:rsidR="001C64C3" w:rsidRPr="00BA43EA" w:rsidRDefault="006B6043" w:rsidP="00897E3A">
      <w:pPr>
        <w:pStyle w:val="ListParagraph"/>
        <w:numPr>
          <w:ilvl w:val="1"/>
          <w:numId w:val="135"/>
        </w:numPr>
        <w:tabs>
          <w:tab w:val="left" w:pos="720"/>
        </w:tabs>
        <w:spacing w:after="0" w:line="240" w:lineRule="auto"/>
        <w:ind w:right="88"/>
        <w:rPr>
          <w:rFonts w:ascii="Sylfaen" w:hAnsi="Sylfaen" w:cs="Sylfaen"/>
          <w:lang w:eastAsia="ka-GE"/>
        </w:rPr>
      </w:pPr>
      <w:r w:rsidRPr="00BA43EA">
        <w:t>საჰაერო ტრასაზე ან მარშრუტზე ფრენის ნებართვა</w:t>
      </w:r>
      <w:r w:rsidR="00897E3A">
        <w:t xml:space="preserve"> </w:t>
      </w:r>
    </w:p>
    <w:p w14:paraId="24A82FF2" w14:textId="77777777" w:rsidR="001C64C3" w:rsidRPr="00BA43EA" w:rsidRDefault="006B6043" w:rsidP="00897E3A">
      <w:pPr>
        <w:pStyle w:val="ListParagraph"/>
        <w:numPr>
          <w:ilvl w:val="1"/>
          <w:numId w:val="135"/>
        </w:numPr>
        <w:tabs>
          <w:tab w:val="left" w:pos="720"/>
        </w:tabs>
        <w:spacing w:after="0" w:line="240" w:lineRule="auto"/>
        <w:ind w:right="88"/>
        <w:rPr>
          <w:rFonts w:ascii="Sylfaen" w:hAnsi="Sylfaen" w:cs="Sylfaen"/>
          <w:lang w:eastAsia="ka-GE"/>
        </w:rPr>
      </w:pPr>
      <w:r w:rsidRPr="00BA43EA">
        <w:t>დასაფრენად შესვლის სამეთვალყურეო ნებართვა</w:t>
      </w:r>
      <w:r w:rsidR="001C64C3" w:rsidRPr="00BA43EA">
        <w:t xml:space="preserve"> </w:t>
      </w:r>
    </w:p>
    <w:p w14:paraId="634425D0" w14:textId="77777777" w:rsidR="001C64C3" w:rsidRPr="00BA43EA" w:rsidRDefault="00386609" w:rsidP="00897E3A">
      <w:pPr>
        <w:pStyle w:val="ListParagraph"/>
        <w:numPr>
          <w:ilvl w:val="1"/>
          <w:numId w:val="135"/>
        </w:numPr>
        <w:tabs>
          <w:tab w:val="left" w:pos="720"/>
        </w:tabs>
        <w:spacing w:after="0" w:line="240" w:lineRule="auto"/>
        <w:ind w:right="88"/>
        <w:rPr>
          <w:rFonts w:ascii="Sylfaen" w:hAnsi="Sylfaen" w:cs="Sylfaen"/>
          <w:lang w:eastAsia="ka-GE"/>
        </w:rPr>
      </w:pPr>
      <w:r w:rsidRPr="00BA43EA">
        <w:t>მითითება მოქმედი ადზ-ს</w:t>
      </w:r>
      <w:r w:rsidR="006B6043" w:rsidRPr="00BA43EA">
        <w:t xml:space="preserve"> შესახებ</w:t>
      </w:r>
      <w:r w:rsidRPr="00BA43EA">
        <w:t xml:space="preserve"> </w:t>
      </w:r>
    </w:p>
    <w:p w14:paraId="486B80AB" w14:textId="7B57CA34" w:rsidR="001C64C3" w:rsidRPr="00BA43EA" w:rsidRDefault="006B6043" w:rsidP="00897E3A">
      <w:pPr>
        <w:pStyle w:val="ListParagraph"/>
        <w:numPr>
          <w:ilvl w:val="1"/>
          <w:numId w:val="135"/>
        </w:numPr>
        <w:tabs>
          <w:tab w:val="left" w:pos="720"/>
        </w:tabs>
        <w:spacing w:after="0" w:line="240" w:lineRule="auto"/>
        <w:ind w:right="88"/>
        <w:rPr>
          <w:rFonts w:ascii="Sylfaen" w:hAnsi="Sylfaen" w:cs="Sylfaen"/>
          <w:lang w:eastAsia="ka-GE"/>
        </w:rPr>
      </w:pPr>
      <w:r w:rsidRPr="00BA43EA">
        <w:t>მოქმედ ადზ-ზე შესვლის, დაფრენის,</w:t>
      </w:r>
      <w:r w:rsidR="009F5084" w:rsidRPr="00BA43EA">
        <w:t xml:space="preserve"> ადზ-დან</w:t>
      </w:r>
      <w:r w:rsidRPr="00BA43EA">
        <w:t xml:space="preserve"> აფრენის</w:t>
      </w:r>
      <w:r w:rsidR="009F5084" w:rsidRPr="00BA43EA">
        <w:t>, უკუკურსით მიმოსვლის, ადზ-ს გადაკვეთის, ადზ-თან მოცდის ნებართვა</w:t>
      </w:r>
      <w:r w:rsidR="00897E3A">
        <w:t xml:space="preserve"> </w:t>
      </w:r>
    </w:p>
    <w:p w14:paraId="5F33ED5F" w14:textId="77777777" w:rsidR="001C64C3" w:rsidRPr="00BA43EA" w:rsidRDefault="00161165" w:rsidP="00897E3A">
      <w:pPr>
        <w:pStyle w:val="ListParagraph"/>
        <w:numPr>
          <w:ilvl w:val="1"/>
          <w:numId w:val="135"/>
        </w:numPr>
        <w:tabs>
          <w:tab w:val="left" w:pos="720"/>
        </w:tabs>
        <w:spacing w:after="0" w:line="240" w:lineRule="auto"/>
        <w:ind w:right="88"/>
        <w:rPr>
          <w:rFonts w:ascii="Sylfaen" w:hAnsi="Sylfaen" w:cs="Sylfaen"/>
          <w:lang w:eastAsia="ka-GE"/>
        </w:rPr>
      </w:pPr>
      <w:r w:rsidRPr="00BA43EA">
        <w:t>მითითებები მმრლ-ის (</w:t>
      </w:r>
      <w:r w:rsidR="001C64C3" w:rsidRPr="00BA43EA">
        <w:t>SSR</w:t>
      </w:r>
      <w:r w:rsidRPr="00BA43EA">
        <w:t>) ექსპლუატაციასთან დაკავშირებით</w:t>
      </w:r>
      <w:r w:rsidR="001C64C3" w:rsidRPr="00BA43EA">
        <w:t xml:space="preserve"> </w:t>
      </w:r>
    </w:p>
    <w:p w14:paraId="662639C4" w14:textId="77777777" w:rsidR="001C64C3" w:rsidRPr="00BA43EA" w:rsidRDefault="00E453D0" w:rsidP="00897E3A">
      <w:pPr>
        <w:pStyle w:val="ListParagraph"/>
        <w:numPr>
          <w:ilvl w:val="1"/>
          <w:numId w:val="135"/>
        </w:numPr>
        <w:tabs>
          <w:tab w:val="left" w:pos="720"/>
        </w:tabs>
        <w:spacing w:after="0" w:line="240" w:lineRule="auto"/>
        <w:ind w:right="88"/>
        <w:rPr>
          <w:rFonts w:ascii="Sylfaen" w:hAnsi="Sylfaen" w:cs="Sylfaen"/>
          <w:lang w:eastAsia="ka-GE"/>
        </w:rPr>
      </w:pPr>
      <w:r w:rsidRPr="00BA43EA">
        <w:t>სიმაღლის საზომის დაყენება</w:t>
      </w:r>
      <w:r w:rsidR="001C64C3" w:rsidRPr="00BA43EA">
        <w:t xml:space="preserve">, </w:t>
      </w:r>
      <w:r w:rsidRPr="00BA43EA">
        <w:t xml:space="preserve">მათ შორის 1000 ჰექტოპასკალზე </w:t>
      </w:r>
      <w:r w:rsidR="0005310D" w:rsidRPr="00BA43EA">
        <w:t>ნაკლები ერთეული</w:t>
      </w:r>
      <w:r w:rsidR="001C64C3" w:rsidRPr="00BA43EA">
        <w:rPr>
          <w:color w:val="FF0000"/>
        </w:rPr>
        <w:t xml:space="preserve"> </w:t>
      </w:r>
    </w:p>
    <w:p w14:paraId="6382EF64" w14:textId="77777777" w:rsidR="001C64C3" w:rsidRPr="00BA43EA" w:rsidRDefault="00E453D0" w:rsidP="00897E3A">
      <w:pPr>
        <w:pStyle w:val="ListParagraph"/>
        <w:numPr>
          <w:ilvl w:val="1"/>
          <w:numId w:val="135"/>
        </w:numPr>
        <w:tabs>
          <w:tab w:val="left" w:pos="720"/>
        </w:tabs>
        <w:spacing w:after="0" w:line="240" w:lineRule="auto"/>
        <w:ind w:right="88"/>
        <w:rPr>
          <w:rFonts w:ascii="Sylfaen" w:hAnsi="Sylfaen" w:cs="Sylfaen"/>
          <w:lang w:eastAsia="ka-GE"/>
        </w:rPr>
      </w:pPr>
      <w:r w:rsidRPr="00BA43EA">
        <w:rPr>
          <w:rFonts w:asciiTheme="majorHAnsi" w:hAnsiTheme="majorHAnsi"/>
          <w:lang w:val="en-US"/>
        </w:rPr>
        <w:t>VHF</w:t>
      </w:r>
      <w:r w:rsidRPr="00BA43EA">
        <w:rPr>
          <w:rFonts w:asciiTheme="majorHAnsi" w:hAnsiTheme="majorHAnsi"/>
        </w:rPr>
        <w:t>-რადიოპელენგატორის</w:t>
      </w:r>
      <w:r w:rsidR="0005310D" w:rsidRPr="00BA43EA">
        <w:rPr>
          <w:rFonts w:asciiTheme="majorHAnsi" w:hAnsiTheme="majorHAnsi"/>
        </w:rPr>
        <w:t xml:space="preserve"> (</w:t>
      </w:r>
      <w:r w:rsidR="0005310D" w:rsidRPr="00BA43EA">
        <w:t>VDF</w:t>
      </w:r>
      <w:r w:rsidR="0005310D" w:rsidRPr="00BA43EA">
        <w:rPr>
          <w:rFonts w:asciiTheme="majorHAnsi" w:hAnsiTheme="majorHAnsi"/>
        </w:rPr>
        <w:t>)</w:t>
      </w:r>
      <w:r w:rsidRPr="00BA43EA">
        <w:t xml:space="preserve"> </w:t>
      </w:r>
      <w:r w:rsidR="00161165" w:rsidRPr="00BA43EA">
        <w:t>ინფორმაცია</w:t>
      </w:r>
    </w:p>
    <w:p w14:paraId="3126AB57" w14:textId="77777777" w:rsidR="001C64C3" w:rsidRPr="00BA43EA" w:rsidRDefault="00161165" w:rsidP="00897E3A">
      <w:pPr>
        <w:pStyle w:val="ListParagraph"/>
        <w:numPr>
          <w:ilvl w:val="1"/>
          <w:numId w:val="135"/>
        </w:numPr>
        <w:tabs>
          <w:tab w:val="left" w:pos="720"/>
        </w:tabs>
        <w:spacing w:after="0" w:line="240" w:lineRule="auto"/>
        <w:ind w:right="88"/>
        <w:rPr>
          <w:rFonts w:ascii="Sylfaen" w:hAnsi="Sylfaen" w:cs="Sylfaen"/>
          <w:lang w:eastAsia="ka-GE"/>
        </w:rPr>
      </w:pPr>
      <w:r w:rsidRPr="00BA43EA">
        <w:t>სიხშირის შეცვლა</w:t>
      </w:r>
    </w:p>
    <w:p w14:paraId="3388048B" w14:textId="77777777" w:rsidR="00E03731" w:rsidRPr="00BA43EA" w:rsidRDefault="00161165" w:rsidP="00897E3A">
      <w:pPr>
        <w:pStyle w:val="ListParagraph"/>
        <w:numPr>
          <w:ilvl w:val="1"/>
          <w:numId w:val="135"/>
        </w:numPr>
        <w:tabs>
          <w:tab w:val="left" w:pos="720"/>
        </w:tabs>
        <w:spacing w:after="0" w:line="240" w:lineRule="auto"/>
        <w:ind w:right="88"/>
        <w:rPr>
          <w:rFonts w:ascii="Sylfaen" w:hAnsi="Sylfaen" w:cs="Sylfaen"/>
          <w:lang w:eastAsia="ka-GE"/>
        </w:rPr>
      </w:pPr>
      <w:r w:rsidRPr="00BA43EA">
        <w:t>გადასვლის ეშელონები</w:t>
      </w:r>
    </w:p>
    <w:p w14:paraId="04231D78" w14:textId="77777777" w:rsidR="00386609" w:rsidRPr="00BA43EA" w:rsidRDefault="00386609" w:rsidP="00897E3A">
      <w:pPr>
        <w:pStyle w:val="ListParagraph"/>
        <w:tabs>
          <w:tab w:val="left" w:pos="720"/>
        </w:tabs>
        <w:spacing w:after="0" w:line="240" w:lineRule="auto"/>
        <w:ind w:left="1440" w:right="88"/>
      </w:pPr>
    </w:p>
    <w:p w14:paraId="522E3752" w14:textId="77777777" w:rsidR="00274467" w:rsidRPr="00BA43EA" w:rsidRDefault="0005310D" w:rsidP="00897E3A">
      <w:pPr>
        <w:pStyle w:val="ListParagraph"/>
        <w:numPr>
          <w:ilvl w:val="0"/>
          <w:numId w:val="13"/>
        </w:numPr>
        <w:spacing w:after="0" w:line="240" w:lineRule="auto"/>
        <w:ind w:right="88"/>
        <w:rPr>
          <w:rFonts w:ascii="Arial" w:hAnsi="Arial" w:cs="Arial"/>
          <w:lang w:eastAsia="ka-GE"/>
        </w:rPr>
      </w:pPr>
      <w:r w:rsidRPr="00BA43EA">
        <w:rPr>
          <w:rFonts w:ascii="Sylfaen" w:hAnsi="Sylfaen" w:cs="Arial"/>
          <w:lang w:eastAsia="ka-GE"/>
        </w:rPr>
        <w:t>სხვა ნებართვები და მითითებები, მათ შორის პირობითი ნებართვები ექვემდებარება გამეორებას ან დადასტურ</w:t>
      </w:r>
      <w:r w:rsidR="00D517F1" w:rsidRPr="00BA43EA">
        <w:rPr>
          <w:rFonts w:ascii="Sylfaen" w:hAnsi="Sylfaen" w:cs="Arial"/>
          <w:lang w:eastAsia="ka-GE"/>
        </w:rPr>
        <w:t xml:space="preserve">ებას </w:t>
      </w:r>
      <w:r w:rsidRPr="00BA43EA">
        <w:rPr>
          <w:rFonts w:ascii="Sylfaen" w:hAnsi="Sylfaen" w:cs="Arial"/>
          <w:lang w:eastAsia="ka-GE"/>
        </w:rPr>
        <w:t>იმგვარად, რომ ეჭვგარეშე იყოს მისი მიღება და შესრულება.</w:t>
      </w:r>
      <w:r w:rsidR="003E1AC4" w:rsidRPr="00BA43EA">
        <w:rPr>
          <w:rFonts w:cs="Arial"/>
          <w:lang w:eastAsia="ka-GE"/>
        </w:rPr>
        <w:t xml:space="preserve"> </w:t>
      </w:r>
    </w:p>
    <w:p w14:paraId="520D1D81" w14:textId="77777777" w:rsidR="003E1AC4" w:rsidRPr="00BA43EA" w:rsidRDefault="003E1AC4" w:rsidP="00897E3A">
      <w:pPr>
        <w:pStyle w:val="ListParagraph"/>
        <w:autoSpaceDE w:val="0"/>
        <w:autoSpaceDN w:val="0"/>
        <w:adjustRightInd w:val="0"/>
        <w:spacing w:after="0" w:line="240" w:lineRule="auto"/>
        <w:ind w:left="360" w:right="88"/>
        <w:contextualSpacing w:val="0"/>
        <w:jc w:val="left"/>
        <w:rPr>
          <w:rFonts w:ascii="Arial" w:hAnsi="Arial" w:cs="Arial"/>
          <w:lang w:eastAsia="ka-GE"/>
        </w:rPr>
      </w:pPr>
    </w:p>
    <w:p w14:paraId="5C31BA19" w14:textId="77777777" w:rsidR="00274467" w:rsidRPr="00AE46D6" w:rsidRDefault="00274467" w:rsidP="00897E3A">
      <w:pPr>
        <w:tabs>
          <w:tab w:val="left" w:pos="720"/>
        </w:tabs>
        <w:spacing w:after="0" w:line="240" w:lineRule="auto"/>
        <w:ind w:left="720" w:right="88"/>
        <w:rPr>
          <w:rFonts w:ascii="Sylfaen" w:hAnsi="Sylfaen" w:cs="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924"/>
        <w:gridCol w:w="2688"/>
        <w:gridCol w:w="2254"/>
        <w:gridCol w:w="3060"/>
      </w:tblGrid>
      <w:tr w:rsidR="00274467" w:rsidRPr="00AE46D6" w14:paraId="5AFBBFA1" w14:textId="77777777" w:rsidTr="00274467">
        <w:tc>
          <w:tcPr>
            <w:tcW w:w="1831" w:type="dxa"/>
            <w:shd w:val="clear" w:color="auto" w:fill="auto"/>
          </w:tcPr>
          <w:p w14:paraId="7ABD41EC" w14:textId="77777777" w:rsidR="00274467" w:rsidRPr="003E1AC4" w:rsidRDefault="00274467" w:rsidP="00897E3A">
            <w:pPr>
              <w:pStyle w:val="abzacixml"/>
              <w:ind w:right="88"/>
              <w:rPr>
                <w:lang w:val="ru-RU"/>
              </w:rPr>
            </w:pPr>
          </w:p>
          <w:p w14:paraId="4996E9B4" w14:textId="77777777" w:rsidR="00274467" w:rsidRPr="003E1AC4" w:rsidRDefault="00274467" w:rsidP="00897E3A">
            <w:pPr>
              <w:pStyle w:val="abzacixml"/>
              <w:ind w:right="88"/>
              <w:rPr>
                <w:lang w:val="ru-RU"/>
              </w:rPr>
            </w:pPr>
          </w:p>
          <w:p w14:paraId="3D9078AE" w14:textId="77777777" w:rsidR="00274467" w:rsidRPr="003E1AC4" w:rsidRDefault="00274467" w:rsidP="00897E3A">
            <w:pPr>
              <w:pStyle w:val="abzacixml"/>
              <w:ind w:right="88"/>
              <w:rPr>
                <w:lang w:val="ru-RU"/>
              </w:rPr>
            </w:pPr>
          </w:p>
          <w:p w14:paraId="6A728054" w14:textId="77777777" w:rsidR="00274467" w:rsidRPr="003E1AC4" w:rsidRDefault="00274467" w:rsidP="00897E3A">
            <w:pPr>
              <w:pStyle w:val="abzacixml"/>
              <w:ind w:right="88"/>
              <w:rPr>
                <w:lang w:val="ru-RU"/>
              </w:rPr>
            </w:pPr>
          </w:p>
          <w:p w14:paraId="45B1FD8B" w14:textId="77777777" w:rsidR="00274467" w:rsidRPr="00AE46D6" w:rsidRDefault="00274467" w:rsidP="00897E3A">
            <w:pPr>
              <w:pStyle w:val="abzacixml"/>
              <w:ind w:right="88"/>
            </w:pPr>
            <w:r w:rsidRPr="00AE46D6">
              <w:rPr>
                <w:noProof/>
                <w:lang w:eastAsia="en-US"/>
              </w:rPr>
              <w:drawing>
                <wp:inline distT="0" distB="0" distL="0" distR="0" wp14:anchorId="65A3A86D" wp14:editId="52814D3D">
                  <wp:extent cx="742950" cy="8858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58588DF8" w14:textId="77777777" w:rsidR="00274467" w:rsidRPr="00AE46D6" w:rsidRDefault="00274467" w:rsidP="00897E3A">
            <w:pPr>
              <w:pStyle w:val="abzacixml"/>
              <w:ind w:right="88"/>
            </w:pPr>
          </w:p>
          <w:p w14:paraId="584B4014" w14:textId="77777777" w:rsidR="00274467" w:rsidRPr="00AE46D6" w:rsidRDefault="00274467" w:rsidP="00897E3A">
            <w:pPr>
              <w:pStyle w:val="abzacixml"/>
              <w:ind w:right="88"/>
            </w:pPr>
          </w:p>
        </w:tc>
        <w:tc>
          <w:tcPr>
            <w:tcW w:w="2688" w:type="dxa"/>
            <w:shd w:val="clear" w:color="auto" w:fill="auto"/>
          </w:tcPr>
          <w:p w14:paraId="59E62910" w14:textId="77777777" w:rsidR="00274467" w:rsidRPr="00AE46D6" w:rsidRDefault="00274467" w:rsidP="00897E3A">
            <w:pPr>
              <w:pStyle w:val="abzacixml"/>
              <w:ind w:right="88"/>
            </w:pPr>
          </w:p>
          <w:p w14:paraId="6DC236EE" w14:textId="77777777" w:rsidR="00274467" w:rsidRPr="00AE46D6" w:rsidRDefault="005E367B" w:rsidP="00897E3A">
            <w:pPr>
              <w:pStyle w:val="abzacixml"/>
              <w:ind w:right="88"/>
            </w:pPr>
            <w:r>
              <w:t>GEORGIAN 620</w:t>
            </w:r>
            <w:r w:rsidR="00274467" w:rsidRPr="00AE46D6">
              <w:t xml:space="preserve"> CLEARED TO </w:t>
            </w:r>
            <w:r w:rsidR="00545015">
              <w:t>BATUMI</w:t>
            </w:r>
            <w:r w:rsidR="00274467" w:rsidRPr="00AE46D6">
              <w:t xml:space="preserve">, VIA </w:t>
            </w:r>
            <w:r w:rsidR="002D7A89">
              <w:t>N644</w:t>
            </w:r>
            <w:r w:rsidR="00274467" w:rsidRPr="00AE46D6">
              <w:t xml:space="preserve"> FL 280 </w:t>
            </w:r>
            <w:r w:rsidR="004221CD">
              <w:t>TBS</w:t>
            </w:r>
            <w:r w:rsidR="00274467" w:rsidRPr="00AE46D6">
              <w:t xml:space="preserve"> 3</w:t>
            </w:r>
          </w:p>
          <w:p w14:paraId="4EC24CC9" w14:textId="77777777" w:rsidR="00274467" w:rsidRPr="00AE46D6" w:rsidRDefault="00274467" w:rsidP="00897E3A">
            <w:pPr>
              <w:pStyle w:val="abzacixml"/>
              <w:ind w:right="88"/>
            </w:pPr>
            <w:r w:rsidRPr="00AE46D6">
              <w:t>DELTA DEPARTURE, SQUAWK 5501</w:t>
            </w:r>
          </w:p>
          <w:p w14:paraId="0F088C78" w14:textId="77777777" w:rsidR="00274467" w:rsidRPr="00AE46D6" w:rsidRDefault="00274467" w:rsidP="00897E3A">
            <w:pPr>
              <w:pStyle w:val="abzacixml"/>
              <w:ind w:right="88"/>
            </w:pPr>
          </w:p>
          <w:p w14:paraId="56019C14" w14:textId="77777777" w:rsidR="00274467" w:rsidRPr="00AE46D6" w:rsidRDefault="00274467" w:rsidP="00897E3A">
            <w:pPr>
              <w:pStyle w:val="abzacixml"/>
              <w:ind w:right="88"/>
            </w:pPr>
          </w:p>
          <w:p w14:paraId="16CD85DB" w14:textId="77777777" w:rsidR="00274467" w:rsidRPr="00AE46D6" w:rsidRDefault="00274467" w:rsidP="00897E3A">
            <w:pPr>
              <w:pStyle w:val="abzacixml"/>
              <w:ind w:right="88"/>
            </w:pPr>
          </w:p>
          <w:p w14:paraId="6594ED2F" w14:textId="77777777" w:rsidR="00274467" w:rsidRPr="00AE46D6" w:rsidRDefault="00C50778" w:rsidP="00897E3A">
            <w:pPr>
              <w:pStyle w:val="abzacixml"/>
              <w:ind w:right="88"/>
            </w:pPr>
            <w:r>
              <w:t>4L-BC</w:t>
            </w:r>
            <w:r w:rsidR="00274467" w:rsidRPr="00AE46D6">
              <w:t xml:space="preserve"> WHEN AIRBORNE TURN RIGHT, LEAVE CONTROL ZONE VIA ROUTE ECHO</w:t>
            </w:r>
          </w:p>
        </w:tc>
        <w:tc>
          <w:tcPr>
            <w:tcW w:w="1709" w:type="dxa"/>
            <w:shd w:val="clear" w:color="auto" w:fill="auto"/>
          </w:tcPr>
          <w:p w14:paraId="1D5C20FB" w14:textId="77777777" w:rsidR="00274467" w:rsidRPr="00AE46D6" w:rsidRDefault="00274467" w:rsidP="00897E3A">
            <w:pPr>
              <w:pStyle w:val="abzacixml"/>
              <w:ind w:right="88"/>
            </w:pPr>
            <w:r w:rsidRPr="00AE46D6">
              <w:rPr>
                <w:noProof/>
                <w:lang w:eastAsia="en-US"/>
              </w:rPr>
              <w:drawing>
                <wp:inline distT="0" distB="0" distL="0" distR="0" wp14:anchorId="457D0FBA" wp14:editId="69D121FE">
                  <wp:extent cx="952500" cy="4381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726A0F27" w14:textId="77777777" w:rsidR="00274467" w:rsidRPr="00AE46D6" w:rsidRDefault="00274467" w:rsidP="00897E3A">
            <w:pPr>
              <w:pStyle w:val="abzacixml"/>
              <w:ind w:right="88"/>
            </w:pPr>
          </w:p>
          <w:p w14:paraId="69D4406E" w14:textId="77777777" w:rsidR="00274467" w:rsidRPr="00AE46D6" w:rsidRDefault="00274467" w:rsidP="00897E3A">
            <w:pPr>
              <w:pStyle w:val="abzacixml"/>
              <w:ind w:right="88"/>
            </w:pPr>
          </w:p>
          <w:p w14:paraId="0EB8A025" w14:textId="77777777" w:rsidR="00274467" w:rsidRPr="00AE46D6" w:rsidRDefault="00274467" w:rsidP="00897E3A">
            <w:pPr>
              <w:pStyle w:val="abzacixml"/>
              <w:ind w:right="88"/>
            </w:pPr>
          </w:p>
          <w:p w14:paraId="5BE4594C" w14:textId="77777777" w:rsidR="00274467" w:rsidRPr="00AE46D6" w:rsidRDefault="00274467" w:rsidP="00897E3A">
            <w:pPr>
              <w:pStyle w:val="abzacixml"/>
              <w:ind w:right="88"/>
            </w:pPr>
          </w:p>
          <w:p w14:paraId="624298BE" w14:textId="77777777" w:rsidR="00274467" w:rsidRPr="00AE46D6" w:rsidRDefault="00274467" w:rsidP="00897E3A">
            <w:pPr>
              <w:pStyle w:val="abzacixml"/>
              <w:ind w:right="88"/>
            </w:pPr>
          </w:p>
          <w:p w14:paraId="2FEA8C96" w14:textId="77777777" w:rsidR="00274467" w:rsidRPr="00AE46D6" w:rsidRDefault="00274467" w:rsidP="00897E3A">
            <w:pPr>
              <w:pStyle w:val="abzacixml"/>
              <w:ind w:right="88"/>
            </w:pPr>
          </w:p>
          <w:p w14:paraId="54202EFB" w14:textId="77777777" w:rsidR="00274467" w:rsidRPr="00AE46D6" w:rsidRDefault="00274467" w:rsidP="00897E3A">
            <w:pPr>
              <w:pStyle w:val="abzacixml"/>
              <w:ind w:right="88"/>
            </w:pPr>
          </w:p>
          <w:p w14:paraId="71B740E0" w14:textId="77777777" w:rsidR="00274467" w:rsidRPr="00AE46D6" w:rsidRDefault="00274467" w:rsidP="00897E3A">
            <w:pPr>
              <w:pStyle w:val="abzacixml"/>
              <w:ind w:right="88"/>
            </w:pPr>
            <w:r w:rsidRPr="00AE46D6">
              <w:rPr>
                <w:noProof/>
                <w:lang w:eastAsia="en-US"/>
              </w:rPr>
              <w:drawing>
                <wp:inline distT="0" distB="0" distL="0" distR="0" wp14:anchorId="1711FBCC" wp14:editId="27F57184">
                  <wp:extent cx="923925" cy="3905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tc>
        <w:tc>
          <w:tcPr>
            <w:tcW w:w="3060" w:type="dxa"/>
            <w:shd w:val="clear" w:color="auto" w:fill="auto"/>
          </w:tcPr>
          <w:p w14:paraId="1E40CE95" w14:textId="77777777" w:rsidR="00274467" w:rsidRPr="00BA43EA" w:rsidRDefault="00274467" w:rsidP="00897E3A">
            <w:pPr>
              <w:autoSpaceDE w:val="0"/>
              <w:autoSpaceDN w:val="0"/>
              <w:adjustRightInd w:val="0"/>
              <w:spacing w:after="0" w:line="240" w:lineRule="auto"/>
              <w:ind w:right="88"/>
              <w:rPr>
                <w:rFonts w:ascii="Sylfaen" w:hAnsi="Sylfaen" w:cs="Arial"/>
                <w:bCs/>
                <w:sz w:val="18"/>
                <w:szCs w:val="18"/>
                <w:lang w:eastAsia="ka-GE"/>
              </w:rPr>
            </w:pPr>
          </w:p>
          <w:p w14:paraId="3741F1B0" w14:textId="77777777" w:rsidR="00274467" w:rsidRPr="00BA43EA" w:rsidRDefault="00274467" w:rsidP="00897E3A">
            <w:pPr>
              <w:autoSpaceDE w:val="0"/>
              <w:autoSpaceDN w:val="0"/>
              <w:adjustRightInd w:val="0"/>
              <w:spacing w:after="0" w:line="240" w:lineRule="auto"/>
              <w:ind w:right="88"/>
              <w:rPr>
                <w:rFonts w:ascii="Sylfaen" w:hAnsi="Sylfaen" w:cs="Arial"/>
                <w:bCs/>
                <w:sz w:val="18"/>
                <w:szCs w:val="18"/>
                <w:lang w:eastAsia="ka-GE"/>
              </w:rPr>
            </w:pPr>
          </w:p>
          <w:p w14:paraId="77E1B251" w14:textId="77777777" w:rsidR="00274467" w:rsidRPr="00BA43EA" w:rsidRDefault="00274467" w:rsidP="00897E3A">
            <w:pPr>
              <w:autoSpaceDE w:val="0"/>
              <w:autoSpaceDN w:val="0"/>
              <w:adjustRightInd w:val="0"/>
              <w:spacing w:after="0" w:line="240" w:lineRule="auto"/>
              <w:ind w:right="88"/>
              <w:rPr>
                <w:rFonts w:ascii="Sylfaen" w:hAnsi="Sylfaen" w:cs="Arial"/>
                <w:bCs/>
                <w:sz w:val="18"/>
                <w:szCs w:val="18"/>
                <w:lang w:eastAsia="ka-GE"/>
              </w:rPr>
            </w:pPr>
          </w:p>
          <w:p w14:paraId="2882D546" w14:textId="77777777" w:rsidR="00274467" w:rsidRPr="00BA43EA" w:rsidRDefault="00274467" w:rsidP="00897E3A">
            <w:pPr>
              <w:pStyle w:val="abzacixml"/>
              <w:ind w:left="0" w:right="88"/>
              <w:rPr>
                <w:b w:val="0"/>
              </w:rPr>
            </w:pPr>
            <w:r w:rsidRPr="00BA43EA">
              <w:rPr>
                <w:b w:val="0"/>
              </w:rPr>
              <w:t xml:space="preserve">CLEARED TO </w:t>
            </w:r>
            <w:r w:rsidR="00545015">
              <w:rPr>
                <w:b w:val="0"/>
              </w:rPr>
              <w:t>BATUMI</w:t>
            </w:r>
            <w:r w:rsidRPr="00BA43EA">
              <w:rPr>
                <w:b w:val="0"/>
              </w:rPr>
              <w:t xml:space="preserve">, VIA </w:t>
            </w:r>
            <w:r w:rsidR="002D7A89">
              <w:rPr>
                <w:b w:val="0"/>
              </w:rPr>
              <w:t>N644</w:t>
            </w:r>
            <w:r w:rsidRPr="00BA43EA">
              <w:rPr>
                <w:b w:val="0"/>
              </w:rPr>
              <w:t xml:space="preserve"> FL 280 </w:t>
            </w:r>
            <w:r w:rsidR="004221CD">
              <w:rPr>
                <w:b w:val="0"/>
              </w:rPr>
              <w:t>TBS</w:t>
            </w:r>
            <w:r w:rsidRPr="00BA43EA">
              <w:rPr>
                <w:b w:val="0"/>
              </w:rPr>
              <w:t xml:space="preserve"> 3 DELTA DEPARTURE, SQUAWK 5501 </w:t>
            </w:r>
            <w:r w:rsidR="005E367B" w:rsidRPr="00BA43EA">
              <w:rPr>
                <w:b w:val="0"/>
              </w:rPr>
              <w:t>GEORGIAN 620</w:t>
            </w:r>
          </w:p>
          <w:p w14:paraId="3E3C9E0B" w14:textId="77777777" w:rsidR="00274467" w:rsidRPr="00BA43EA" w:rsidRDefault="00274467" w:rsidP="00897E3A">
            <w:pPr>
              <w:autoSpaceDE w:val="0"/>
              <w:autoSpaceDN w:val="0"/>
              <w:adjustRightInd w:val="0"/>
              <w:spacing w:after="0" w:line="240" w:lineRule="auto"/>
              <w:ind w:right="88"/>
              <w:rPr>
                <w:rFonts w:ascii="Sylfaen" w:hAnsi="Sylfaen"/>
              </w:rPr>
            </w:pPr>
          </w:p>
          <w:p w14:paraId="3687EE01" w14:textId="77777777" w:rsidR="00274467" w:rsidRPr="00BA43EA" w:rsidRDefault="00274467" w:rsidP="00897E3A">
            <w:pPr>
              <w:autoSpaceDE w:val="0"/>
              <w:autoSpaceDN w:val="0"/>
              <w:adjustRightInd w:val="0"/>
              <w:spacing w:after="0" w:line="240" w:lineRule="auto"/>
              <w:ind w:right="88"/>
              <w:rPr>
                <w:rFonts w:ascii="Sylfaen" w:hAnsi="Sylfaen"/>
              </w:rPr>
            </w:pPr>
          </w:p>
          <w:p w14:paraId="17C26652" w14:textId="77777777" w:rsidR="00274467" w:rsidRPr="00BA43EA" w:rsidRDefault="00274467" w:rsidP="00897E3A">
            <w:pPr>
              <w:autoSpaceDE w:val="0"/>
              <w:autoSpaceDN w:val="0"/>
              <w:adjustRightInd w:val="0"/>
              <w:spacing w:after="0" w:line="240" w:lineRule="auto"/>
              <w:ind w:right="88"/>
              <w:rPr>
                <w:rFonts w:ascii="Sylfaen" w:hAnsi="Sylfaen"/>
              </w:rPr>
            </w:pPr>
          </w:p>
          <w:p w14:paraId="17DC15FB" w14:textId="77777777" w:rsidR="00274467" w:rsidRPr="00BA43EA" w:rsidRDefault="00274467" w:rsidP="00897E3A">
            <w:pPr>
              <w:autoSpaceDE w:val="0"/>
              <w:autoSpaceDN w:val="0"/>
              <w:adjustRightInd w:val="0"/>
              <w:spacing w:after="0" w:line="240" w:lineRule="auto"/>
              <w:ind w:right="88"/>
              <w:rPr>
                <w:rFonts w:ascii="Sylfaen" w:hAnsi="Sylfaen"/>
              </w:rPr>
            </w:pPr>
          </w:p>
          <w:p w14:paraId="71440EE1" w14:textId="77777777" w:rsidR="00274467" w:rsidRPr="00BA43EA" w:rsidRDefault="00274467" w:rsidP="00897E3A">
            <w:pPr>
              <w:pStyle w:val="abzacixml"/>
              <w:ind w:left="0" w:right="88"/>
              <w:rPr>
                <w:rFonts w:ascii="Sylfaen" w:hAnsi="Sylfaen"/>
                <w:b w:val="0"/>
              </w:rPr>
            </w:pPr>
            <w:r w:rsidRPr="00BA43EA">
              <w:rPr>
                <w:b w:val="0"/>
              </w:rPr>
              <w:t xml:space="preserve">RIGHT TURN VIA ROUTE ECHO </w:t>
            </w:r>
            <w:r w:rsidR="00C50778" w:rsidRPr="00BA43EA">
              <w:rPr>
                <w:b w:val="0"/>
              </w:rPr>
              <w:t>4L-BC</w:t>
            </w:r>
          </w:p>
        </w:tc>
      </w:tr>
    </w:tbl>
    <w:p w14:paraId="06F360ED" w14:textId="77777777" w:rsidR="00274467" w:rsidRDefault="00274467" w:rsidP="00897E3A">
      <w:pPr>
        <w:tabs>
          <w:tab w:val="left" w:pos="720"/>
        </w:tabs>
        <w:spacing w:after="0" w:line="240" w:lineRule="auto"/>
        <w:ind w:left="720" w:right="88"/>
      </w:pPr>
    </w:p>
    <w:p w14:paraId="41DA2AFB" w14:textId="77777777" w:rsidR="00274467" w:rsidRPr="007C313A" w:rsidRDefault="00D517F1" w:rsidP="00897E3A">
      <w:pPr>
        <w:pStyle w:val="ListParagraph"/>
        <w:numPr>
          <w:ilvl w:val="0"/>
          <w:numId w:val="13"/>
        </w:numPr>
        <w:spacing w:after="0" w:line="240" w:lineRule="auto"/>
        <w:ind w:right="88"/>
        <w:rPr>
          <w:rFonts w:ascii="Arial" w:hAnsi="Arial" w:cs="Arial"/>
          <w:lang w:eastAsia="ka-GE"/>
        </w:rPr>
      </w:pPr>
      <w:r w:rsidRPr="007C313A">
        <w:rPr>
          <w:rFonts w:cs="Arial"/>
          <w:lang w:eastAsia="ka-GE"/>
        </w:rPr>
        <w:t>საჰაერ</w:t>
      </w:r>
      <w:r w:rsidR="00973F18" w:rsidRPr="007C313A">
        <w:rPr>
          <w:rFonts w:cs="Arial"/>
          <w:lang w:eastAsia="ka-GE"/>
        </w:rPr>
        <w:t>ო</w:t>
      </w:r>
      <w:r w:rsidRPr="007C313A">
        <w:rPr>
          <w:rFonts w:cs="Arial"/>
          <w:lang w:eastAsia="ka-GE"/>
        </w:rPr>
        <w:t xml:space="preserve"> ხომალდმა შეტყობინების გამეორება უნდა დაასრულოს საკუთარი მოსახმობის გადაცემით.</w:t>
      </w:r>
    </w:p>
    <w:p w14:paraId="69AFB294" w14:textId="77777777" w:rsidR="00274467" w:rsidRPr="00AE46D6" w:rsidRDefault="00274467" w:rsidP="00897E3A">
      <w:pPr>
        <w:tabs>
          <w:tab w:val="left" w:pos="720"/>
        </w:tabs>
        <w:spacing w:after="0" w:line="240" w:lineRule="auto"/>
        <w:ind w:left="720" w:right="88"/>
        <w:rPr>
          <w:rFonts w:ascii="Sylfaen" w:hAnsi="Sylfaen" w:cs="Sylfaen"/>
          <w:sz w:val="24"/>
        </w:rPr>
      </w:pPr>
    </w:p>
    <w:p w14:paraId="1462B7FA" w14:textId="77777777" w:rsidR="00274467" w:rsidRPr="003E1AC4" w:rsidRDefault="00274467" w:rsidP="00897E3A">
      <w:pPr>
        <w:pStyle w:val="abzacixml"/>
        <w:ind w:right="88"/>
        <w:rPr>
          <w:lang w:val="ka-GE"/>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924"/>
        <w:gridCol w:w="2688"/>
        <w:gridCol w:w="2374"/>
        <w:gridCol w:w="3060"/>
      </w:tblGrid>
      <w:tr w:rsidR="00274467" w:rsidRPr="00AE46D6" w14:paraId="47183D52" w14:textId="77777777" w:rsidTr="00274467">
        <w:tc>
          <w:tcPr>
            <w:tcW w:w="1831" w:type="dxa"/>
            <w:shd w:val="clear" w:color="auto" w:fill="auto"/>
          </w:tcPr>
          <w:p w14:paraId="2A38ADFD" w14:textId="77777777" w:rsidR="00274467" w:rsidRPr="003E1AC4" w:rsidRDefault="00274467" w:rsidP="00897E3A">
            <w:pPr>
              <w:pStyle w:val="abzacixml"/>
              <w:ind w:right="88"/>
              <w:rPr>
                <w:lang w:val="ka-GE"/>
              </w:rPr>
            </w:pPr>
          </w:p>
          <w:p w14:paraId="5B779747" w14:textId="77777777" w:rsidR="00274467" w:rsidRPr="00AE46D6" w:rsidRDefault="00274467" w:rsidP="00897E3A">
            <w:pPr>
              <w:pStyle w:val="abzacixml"/>
              <w:ind w:right="88"/>
            </w:pPr>
            <w:r w:rsidRPr="00AE46D6">
              <w:rPr>
                <w:noProof/>
                <w:lang w:eastAsia="en-US"/>
              </w:rPr>
              <w:drawing>
                <wp:inline distT="0" distB="0" distL="0" distR="0" wp14:anchorId="0E109578" wp14:editId="2D42DF22">
                  <wp:extent cx="742950" cy="8858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15F36CDE" w14:textId="77777777" w:rsidR="00274467" w:rsidRPr="00AE46D6" w:rsidRDefault="00274467" w:rsidP="00897E3A">
            <w:pPr>
              <w:pStyle w:val="abzacixml"/>
              <w:ind w:right="88"/>
            </w:pPr>
          </w:p>
          <w:p w14:paraId="36A42D9B" w14:textId="77777777" w:rsidR="00274467" w:rsidRPr="00AE46D6" w:rsidRDefault="00274467" w:rsidP="00897E3A">
            <w:pPr>
              <w:pStyle w:val="abzacixml"/>
              <w:ind w:right="88"/>
            </w:pPr>
          </w:p>
          <w:p w14:paraId="53766C8C" w14:textId="77777777" w:rsidR="00274467" w:rsidRPr="00AE46D6" w:rsidRDefault="00274467" w:rsidP="00897E3A">
            <w:pPr>
              <w:pStyle w:val="abzacixml"/>
              <w:ind w:right="88"/>
            </w:pPr>
          </w:p>
          <w:p w14:paraId="012F1D84" w14:textId="77777777" w:rsidR="00274467" w:rsidRPr="00AE46D6" w:rsidRDefault="00274467" w:rsidP="00897E3A">
            <w:pPr>
              <w:pStyle w:val="abzacixml"/>
              <w:ind w:right="88"/>
            </w:pPr>
          </w:p>
          <w:p w14:paraId="078BFE97" w14:textId="77777777" w:rsidR="00274467" w:rsidRPr="00AE46D6" w:rsidRDefault="00274467" w:rsidP="00897E3A">
            <w:pPr>
              <w:pStyle w:val="abzacixml"/>
              <w:ind w:right="88"/>
            </w:pPr>
            <w:r w:rsidRPr="00AE46D6">
              <w:rPr>
                <w:noProof/>
                <w:lang w:eastAsia="en-US"/>
              </w:rPr>
              <w:drawing>
                <wp:inline distT="0" distB="0" distL="0" distR="0" wp14:anchorId="7976DA37" wp14:editId="5F9E5907">
                  <wp:extent cx="638175" cy="10477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8175" cy="1047750"/>
                          </a:xfrm>
                          <a:prstGeom prst="rect">
                            <a:avLst/>
                          </a:prstGeom>
                          <a:noFill/>
                          <a:ln>
                            <a:noFill/>
                          </a:ln>
                        </pic:spPr>
                      </pic:pic>
                    </a:graphicData>
                  </a:graphic>
                </wp:inline>
              </w:drawing>
            </w:r>
          </w:p>
        </w:tc>
        <w:tc>
          <w:tcPr>
            <w:tcW w:w="2688" w:type="dxa"/>
            <w:shd w:val="clear" w:color="auto" w:fill="auto"/>
          </w:tcPr>
          <w:p w14:paraId="20B28BB9" w14:textId="77777777" w:rsidR="00274467" w:rsidRPr="00AE46D6" w:rsidRDefault="00274467" w:rsidP="00897E3A">
            <w:pPr>
              <w:pStyle w:val="abzacixml"/>
              <w:ind w:right="88"/>
            </w:pPr>
          </w:p>
          <w:p w14:paraId="7CA70544" w14:textId="77777777" w:rsidR="00274467" w:rsidRPr="00AE46D6" w:rsidRDefault="00C50778" w:rsidP="00897E3A">
            <w:pPr>
              <w:pStyle w:val="abzacixml"/>
              <w:ind w:right="88"/>
            </w:pPr>
            <w:r>
              <w:t>4L-BC</w:t>
            </w:r>
            <w:r w:rsidR="00274467" w:rsidRPr="00AE46D6">
              <w:t xml:space="preserve"> HOLD POSITION </w:t>
            </w:r>
          </w:p>
          <w:p w14:paraId="2E820E15" w14:textId="77777777" w:rsidR="00274467" w:rsidRPr="00AE46D6" w:rsidRDefault="00274467" w:rsidP="00897E3A">
            <w:pPr>
              <w:pStyle w:val="abzacixml"/>
              <w:ind w:right="88"/>
            </w:pPr>
          </w:p>
          <w:p w14:paraId="4E630DF9" w14:textId="77777777" w:rsidR="00274467" w:rsidRPr="00AE46D6" w:rsidRDefault="00274467" w:rsidP="00897E3A">
            <w:pPr>
              <w:pStyle w:val="abzacixml"/>
              <w:ind w:right="88"/>
            </w:pPr>
          </w:p>
          <w:p w14:paraId="491BFB33" w14:textId="77777777" w:rsidR="00274467" w:rsidRPr="00AE46D6" w:rsidRDefault="00274467" w:rsidP="00897E3A">
            <w:pPr>
              <w:pStyle w:val="abzacixml"/>
              <w:ind w:right="88"/>
            </w:pPr>
          </w:p>
          <w:p w14:paraId="5180A307" w14:textId="77777777" w:rsidR="00274467" w:rsidRPr="00AE46D6" w:rsidRDefault="00274467" w:rsidP="00897E3A">
            <w:pPr>
              <w:pStyle w:val="abzacixml"/>
              <w:ind w:right="88"/>
            </w:pPr>
          </w:p>
          <w:p w14:paraId="4EFB12AB" w14:textId="77777777" w:rsidR="00274467" w:rsidRPr="00AE46D6" w:rsidRDefault="00C50778" w:rsidP="00897E3A">
            <w:pPr>
              <w:pStyle w:val="abzacixml"/>
              <w:ind w:right="88"/>
            </w:pPr>
            <w:r>
              <w:lastRenderedPageBreak/>
              <w:t>4L-BC</w:t>
            </w:r>
            <w:r w:rsidR="00274467" w:rsidRPr="00AE46D6">
              <w:t xml:space="preserve"> CONTACT GROUND 118.050</w:t>
            </w:r>
          </w:p>
          <w:p w14:paraId="1107FCC5" w14:textId="77777777" w:rsidR="00274467" w:rsidRPr="00AE46D6" w:rsidRDefault="00274467" w:rsidP="00897E3A">
            <w:pPr>
              <w:pStyle w:val="abzacixml"/>
              <w:ind w:right="88"/>
            </w:pPr>
          </w:p>
          <w:p w14:paraId="7A78D273" w14:textId="77777777" w:rsidR="00274467" w:rsidRPr="00AE46D6" w:rsidRDefault="00274467" w:rsidP="00897E3A">
            <w:pPr>
              <w:pStyle w:val="abzacixml"/>
              <w:ind w:right="88"/>
            </w:pPr>
          </w:p>
          <w:p w14:paraId="082E9186" w14:textId="77777777" w:rsidR="00274467" w:rsidRPr="00AE46D6" w:rsidRDefault="00274467" w:rsidP="00897E3A">
            <w:pPr>
              <w:pStyle w:val="abzacixml"/>
              <w:ind w:right="88"/>
            </w:pPr>
          </w:p>
          <w:p w14:paraId="7D916C03" w14:textId="77777777" w:rsidR="00274467" w:rsidRPr="00AE46D6" w:rsidRDefault="00C40F89" w:rsidP="00897E3A">
            <w:pPr>
              <w:pStyle w:val="abzacixml"/>
              <w:ind w:right="88"/>
            </w:pPr>
            <w:r>
              <w:t>4L-ABC</w:t>
            </w:r>
            <w:r w:rsidR="00274467" w:rsidRPr="00AE46D6">
              <w:t xml:space="preserve"> CROSS </w:t>
            </w:r>
            <w:r w:rsidR="002D7A89">
              <w:t>N644</w:t>
            </w:r>
            <w:r w:rsidR="00274467" w:rsidRPr="00AE46D6">
              <w:t xml:space="preserve"> AT </w:t>
            </w:r>
            <w:r w:rsidR="004221CD">
              <w:t>TBS</w:t>
            </w:r>
            <w:r w:rsidR="00274467" w:rsidRPr="00AE46D6">
              <w:t xml:space="preserve"> FL 70</w:t>
            </w:r>
          </w:p>
          <w:p w14:paraId="4EE9A0FB" w14:textId="77777777" w:rsidR="00274467" w:rsidRPr="00AE46D6" w:rsidRDefault="00274467" w:rsidP="00897E3A">
            <w:pPr>
              <w:pStyle w:val="abzacixml"/>
              <w:ind w:right="88"/>
            </w:pPr>
          </w:p>
          <w:p w14:paraId="73D19A9E" w14:textId="77777777" w:rsidR="00274467" w:rsidRPr="00AE46D6" w:rsidRDefault="00274467" w:rsidP="00897E3A">
            <w:pPr>
              <w:pStyle w:val="abzacixml"/>
              <w:ind w:right="88"/>
            </w:pPr>
          </w:p>
          <w:p w14:paraId="4B258CA5" w14:textId="77777777" w:rsidR="00274467" w:rsidRPr="00AE46D6" w:rsidRDefault="00274467" w:rsidP="00897E3A">
            <w:pPr>
              <w:pStyle w:val="abzacixml"/>
              <w:ind w:right="88"/>
            </w:pPr>
          </w:p>
          <w:p w14:paraId="7A91697C" w14:textId="77777777" w:rsidR="00274467" w:rsidRPr="00AE46D6" w:rsidRDefault="005E367B" w:rsidP="00897E3A">
            <w:pPr>
              <w:pStyle w:val="abzacixml"/>
              <w:ind w:right="88"/>
            </w:pPr>
            <w:r>
              <w:t>GEORGIAN 620</w:t>
            </w:r>
            <w:r w:rsidR="00274467" w:rsidRPr="00AE46D6">
              <w:t xml:space="preserve"> SQUAWK 6402</w:t>
            </w:r>
          </w:p>
        </w:tc>
        <w:tc>
          <w:tcPr>
            <w:tcW w:w="1709" w:type="dxa"/>
            <w:shd w:val="clear" w:color="auto" w:fill="auto"/>
          </w:tcPr>
          <w:p w14:paraId="3788A831" w14:textId="77777777" w:rsidR="00274467" w:rsidRPr="00AE46D6" w:rsidRDefault="00274467" w:rsidP="00897E3A">
            <w:pPr>
              <w:pStyle w:val="abzacixml"/>
              <w:ind w:right="88"/>
            </w:pPr>
          </w:p>
          <w:p w14:paraId="10A93A3E" w14:textId="77777777" w:rsidR="00274467" w:rsidRPr="00AE46D6" w:rsidRDefault="00274467" w:rsidP="00897E3A">
            <w:pPr>
              <w:pStyle w:val="abzacixml"/>
              <w:ind w:right="88"/>
            </w:pPr>
            <w:r w:rsidRPr="00AE46D6">
              <w:rPr>
                <w:noProof/>
                <w:lang w:eastAsia="en-US"/>
              </w:rPr>
              <w:drawing>
                <wp:inline distT="0" distB="0" distL="0" distR="0" wp14:anchorId="58CA54DB" wp14:editId="6526444D">
                  <wp:extent cx="952500" cy="4381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472C1937" w14:textId="77777777" w:rsidR="00274467" w:rsidRPr="00AE46D6" w:rsidRDefault="00274467" w:rsidP="00897E3A">
            <w:pPr>
              <w:pStyle w:val="abzacixml"/>
              <w:ind w:right="88"/>
            </w:pPr>
          </w:p>
          <w:p w14:paraId="01D031C5" w14:textId="77777777" w:rsidR="00274467" w:rsidRPr="00AE46D6" w:rsidRDefault="00274467" w:rsidP="00897E3A">
            <w:pPr>
              <w:pStyle w:val="abzacixml"/>
              <w:ind w:right="88"/>
            </w:pPr>
          </w:p>
          <w:p w14:paraId="2B11FD6D" w14:textId="77777777" w:rsidR="00274467" w:rsidRPr="00AE46D6" w:rsidRDefault="00274467" w:rsidP="00897E3A">
            <w:pPr>
              <w:pStyle w:val="abzacixml"/>
              <w:ind w:right="88"/>
            </w:pPr>
          </w:p>
          <w:p w14:paraId="6C34148A" w14:textId="77777777" w:rsidR="00274467" w:rsidRPr="00AE46D6" w:rsidRDefault="00274467" w:rsidP="00897E3A">
            <w:pPr>
              <w:pStyle w:val="abzacixml"/>
              <w:ind w:right="88"/>
            </w:pPr>
            <w:r w:rsidRPr="00AE46D6">
              <w:rPr>
                <w:noProof/>
                <w:lang w:eastAsia="en-US"/>
              </w:rPr>
              <w:lastRenderedPageBreak/>
              <w:drawing>
                <wp:inline distT="0" distB="0" distL="0" distR="0" wp14:anchorId="081729A6" wp14:editId="7BA57974">
                  <wp:extent cx="923925" cy="3905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p w14:paraId="2504F017" w14:textId="77777777" w:rsidR="00274467" w:rsidRPr="00AE46D6" w:rsidRDefault="00274467" w:rsidP="00897E3A">
            <w:pPr>
              <w:pStyle w:val="abzacixml"/>
              <w:ind w:right="88"/>
            </w:pPr>
          </w:p>
          <w:p w14:paraId="497B62DE" w14:textId="77777777" w:rsidR="00274467" w:rsidRPr="00AE46D6" w:rsidRDefault="00274467" w:rsidP="00897E3A">
            <w:pPr>
              <w:pStyle w:val="abzacixml"/>
              <w:ind w:right="88"/>
            </w:pPr>
          </w:p>
          <w:p w14:paraId="1D8CC78D" w14:textId="77777777" w:rsidR="00274467" w:rsidRPr="00AE46D6" w:rsidRDefault="00274467" w:rsidP="00897E3A">
            <w:pPr>
              <w:pStyle w:val="abzacixml"/>
              <w:ind w:right="88"/>
            </w:pPr>
            <w:r w:rsidRPr="00AE46D6">
              <w:rPr>
                <w:noProof/>
                <w:lang w:eastAsia="en-US"/>
              </w:rPr>
              <w:drawing>
                <wp:inline distT="0" distB="0" distL="0" distR="0" wp14:anchorId="1631412B" wp14:editId="7A9DC2FE">
                  <wp:extent cx="1019175" cy="4095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19175" cy="409575"/>
                          </a:xfrm>
                          <a:prstGeom prst="rect">
                            <a:avLst/>
                          </a:prstGeom>
                          <a:noFill/>
                          <a:ln>
                            <a:noFill/>
                          </a:ln>
                        </pic:spPr>
                      </pic:pic>
                    </a:graphicData>
                  </a:graphic>
                </wp:inline>
              </w:drawing>
            </w:r>
          </w:p>
          <w:p w14:paraId="3CD02B17" w14:textId="77777777" w:rsidR="00274467" w:rsidRPr="00AE46D6" w:rsidRDefault="00274467" w:rsidP="00897E3A">
            <w:pPr>
              <w:pStyle w:val="abzacixml"/>
              <w:ind w:right="88"/>
            </w:pPr>
          </w:p>
          <w:p w14:paraId="1911D40B" w14:textId="77777777" w:rsidR="00274467" w:rsidRPr="00AE46D6" w:rsidRDefault="00274467" w:rsidP="00897E3A">
            <w:pPr>
              <w:pStyle w:val="abzacixml"/>
              <w:ind w:right="88"/>
            </w:pPr>
          </w:p>
          <w:p w14:paraId="5C0076CC" w14:textId="77777777" w:rsidR="00274467" w:rsidRPr="00AE46D6" w:rsidRDefault="00274467" w:rsidP="00897E3A">
            <w:pPr>
              <w:pStyle w:val="abzacixml"/>
              <w:ind w:right="88"/>
            </w:pPr>
            <w:r w:rsidRPr="00AE46D6">
              <w:rPr>
                <w:noProof/>
                <w:lang w:eastAsia="en-US"/>
              </w:rPr>
              <w:drawing>
                <wp:inline distT="0" distB="0" distL="0" distR="0" wp14:anchorId="114E8935" wp14:editId="0CF25E58">
                  <wp:extent cx="952500" cy="4381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18DA50EB" w14:textId="77777777" w:rsidR="00274467" w:rsidRPr="00AE46D6" w:rsidRDefault="00274467" w:rsidP="00897E3A">
            <w:pPr>
              <w:pStyle w:val="abzacixml"/>
              <w:ind w:right="88"/>
            </w:pPr>
          </w:p>
        </w:tc>
        <w:tc>
          <w:tcPr>
            <w:tcW w:w="3060" w:type="dxa"/>
            <w:shd w:val="clear" w:color="auto" w:fill="auto"/>
          </w:tcPr>
          <w:p w14:paraId="0A5F14ED" w14:textId="77777777" w:rsidR="00274467" w:rsidRPr="00AE46D6" w:rsidRDefault="00274467" w:rsidP="00897E3A">
            <w:pPr>
              <w:autoSpaceDE w:val="0"/>
              <w:autoSpaceDN w:val="0"/>
              <w:adjustRightInd w:val="0"/>
              <w:spacing w:after="0" w:line="240" w:lineRule="auto"/>
              <w:ind w:right="88"/>
              <w:rPr>
                <w:rFonts w:ascii="Sylfaen" w:hAnsi="Sylfaen" w:cs="Arial"/>
                <w:b/>
                <w:bCs/>
                <w:sz w:val="18"/>
                <w:szCs w:val="18"/>
                <w:lang w:eastAsia="ka-GE"/>
              </w:rPr>
            </w:pPr>
          </w:p>
          <w:p w14:paraId="7CB27B7F" w14:textId="77777777" w:rsidR="00274467" w:rsidRPr="00AE46D6" w:rsidRDefault="00274467" w:rsidP="00897E3A">
            <w:pPr>
              <w:autoSpaceDE w:val="0"/>
              <w:autoSpaceDN w:val="0"/>
              <w:adjustRightInd w:val="0"/>
              <w:spacing w:after="0" w:line="240" w:lineRule="auto"/>
              <w:ind w:right="88"/>
              <w:rPr>
                <w:rFonts w:ascii="Sylfaen" w:hAnsi="Sylfaen" w:cs="Arial"/>
                <w:bCs/>
                <w:sz w:val="18"/>
                <w:szCs w:val="18"/>
                <w:lang w:eastAsia="ka-GE"/>
              </w:rPr>
            </w:pPr>
          </w:p>
          <w:p w14:paraId="6638A834" w14:textId="77777777" w:rsidR="00274467" w:rsidRPr="00AE46D6" w:rsidRDefault="00274467" w:rsidP="00897E3A">
            <w:pPr>
              <w:autoSpaceDE w:val="0"/>
              <w:autoSpaceDN w:val="0"/>
              <w:adjustRightInd w:val="0"/>
              <w:spacing w:after="0" w:line="240" w:lineRule="auto"/>
              <w:ind w:right="88"/>
              <w:rPr>
                <w:rFonts w:ascii="Sylfaen" w:hAnsi="Sylfaen" w:cs="Arial"/>
                <w:bCs/>
                <w:sz w:val="18"/>
                <w:szCs w:val="18"/>
                <w:lang w:eastAsia="ka-GE"/>
              </w:rPr>
            </w:pPr>
          </w:p>
          <w:p w14:paraId="2699B07A" w14:textId="77777777" w:rsidR="00274467" w:rsidRPr="00BA43EA" w:rsidRDefault="00274467" w:rsidP="00897E3A">
            <w:pPr>
              <w:pStyle w:val="abzacixml"/>
              <w:ind w:left="0" w:right="88"/>
            </w:pPr>
            <w:r>
              <w:t xml:space="preserve">HOLDING </w:t>
            </w:r>
            <w:r w:rsidR="00C50778">
              <w:t>4L-BC</w:t>
            </w:r>
          </w:p>
          <w:p w14:paraId="71140D23" w14:textId="77777777" w:rsidR="00274467" w:rsidRPr="00BA43EA" w:rsidRDefault="00274467" w:rsidP="00897E3A">
            <w:pPr>
              <w:pStyle w:val="abzacixml"/>
              <w:ind w:right="88"/>
            </w:pPr>
          </w:p>
          <w:p w14:paraId="2948E93C" w14:textId="77777777" w:rsidR="00274467" w:rsidRPr="00BA43EA" w:rsidRDefault="00274467" w:rsidP="00897E3A">
            <w:pPr>
              <w:pStyle w:val="abzacixml"/>
              <w:ind w:right="88"/>
            </w:pPr>
          </w:p>
          <w:p w14:paraId="6D285D77" w14:textId="77777777" w:rsidR="00274467" w:rsidRDefault="00274467" w:rsidP="00897E3A">
            <w:pPr>
              <w:pStyle w:val="abzacixml"/>
              <w:ind w:right="88"/>
            </w:pPr>
          </w:p>
          <w:p w14:paraId="409680B0" w14:textId="77777777" w:rsidR="00274467" w:rsidRDefault="00274467" w:rsidP="00897E3A">
            <w:pPr>
              <w:pStyle w:val="abzacixml"/>
              <w:ind w:right="88"/>
            </w:pPr>
          </w:p>
          <w:p w14:paraId="68D3AD7C" w14:textId="77777777" w:rsidR="00274467" w:rsidRPr="00BA43EA" w:rsidRDefault="00274467" w:rsidP="00897E3A">
            <w:pPr>
              <w:pStyle w:val="abzacixml"/>
              <w:ind w:left="0" w:right="88"/>
            </w:pPr>
            <w:r>
              <w:t xml:space="preserve">118.050 </w:t>
            </w:r>
            <w:r w:rsidR="00C50778">
              <w:t>4L-BC</w:t>
            </w:r>
          </w:p>
          <w:p w14:paraId="1BB36E2D" w14:textId="77777777" w:rsidR="00274467" w:rsidRPr="00AE46D6" w:rsidRDefault="00274467" w:rsidP="00897E3A">
            <w:pPr>
              <w:autoSpaceDE w:val="0"/>
              <w:autoSpaceDN w:val="0"/>
              <w:adjustRightInd w:val="0"/>
              <w:spacing w:after="0" w:line="240" w:lineRule="auto"/>
              <w:ind w:right="88"/>
              <w:rPr>
                <w:rFonts w:ascii="Sylfaen" w:hAnsi="Sylfaen"/>
              </w:rPr>
            </w:pPr>
          </w:p>
          <w:p w14:paraId="4D967F0D" w14:textId="77777777" w:rsidR="00274467" w:rsidRPr="00AE46D6" w:rsidRDefault="00274467" w:rsidP="00897E3A">
            <w:pPr>
              <w:autoSpaceDE w:val="0"/>
              <w:autoSpaceDN w:val="0"/>
              <w:adjustRightInd w:val="0"/>
              <w:spacing w:after="0" w:line="240" w:lineRule="auto"/>
              <w:ind w:right="88"/>
              <w:rPr>
                <w:rFonts w:ascii="Sylfaen" w:hAnsi="Sylfaen"/>
              </w:rPr>
            </w:pPr>
          </w:p>
          <w:p w14:paraId="2194F33C" w14:textId="77777777" w:rsidR="00274467" w:rsidRPr="00AE46D6" w:rsidRDefault="00274467" w:rsidP="00897E3A">
            <w:pPr>
              <w:pStyle w:val="abzacixml"/>
              <w:ind w:right="88"/>
            </w:pPr>
          </w:p>
          <w:p w14:paraId="6A4412A5" w14:textId="77777777" w:rsidR="00274467" w:rsidRPr="00AE46D6" w:rsidRDefault="00274467" w:rsidP="00897E3A">
            <w:pPr>
              <w:pStyle w:val="abzacixml"/>
              <w:ind w:right="88"/>
            </w:pPr>
          </w:p>
          <w:p w14:paraId="508C3994" w14:textId="77777777" w:rsidR="00274467" w:rsidRPr="00AE46D6" w:rsidRDefault="00274467" w:rsidP="00897E3A">
            <w:pPr>
              <w:pStyle w:val="abzacixml"/>
              <w:ind w:left="0" w:right="88"/>
            </w:pPr>
            <w:r w:rsidRPr="00AE46D6">
              <w:t xml:space="preserve">CROSS </w:t>
            </w:r>
            <w:r w:rsidR="002D7A89">
              <w:t>N644</w:t>
            </w:r>
            <w:r w:rsidRPr="00AE46D6">
              <w:t xml:space="preserve"> AT </w:t>
            </w:r>
            <w:r w:rsidR="004221CD">
              <w:t>TBS</w:t>
            </w:r>
            <w:r w:rsidRPr="00AE46D6">
              <w:t xml:space="preserve"> FL 70 </w:t>
            </w:r>
            <w:r w:rsidR="00C40F89">
              <w:t>4L-ABC</w:t>
            </w:r>
          </w:p>
          <w:p w14:paraId="2E89C359" w14:textId="77777777" w:rsidR="00274467" w:rsidRPr="00AE46D6" w:rsidRDefault="00274467" w:rsidP="00897E3A">
            <w:pPr>
              <w:pStyle w:val="abzacixml"/>
              <w:ind w:right="88"/>
            </w:pPr>
          </w:p>
          <w:p w14:paraId="76180C57" w14:textId="77777777" w:rsidR="00274467" w:rsidRPr="00AE46D6" w:rsidRDefault="00274467" w:rsidP="00897E3A">
            <w:pPr>
              <w:pStyle w:val="abzacixml"/>
              <w:ind w:right="88"/>
            </w:pPr>
          </w:p>
          <w:p w14:paraId="139E4BBC" w14:textId="77777777" w:rsidR="00274467" w:rsidRPr="00AE46D6" w:rsidRDefault="00274467" w:rsidP="00897E3A">
            <w:pPr>
              <w:pStyle w:val="abzacixml"/>
              <w:ind w:right="88"/>
            </w:pPr>
          </w:p>
          <w:p w14:paraId="3ACC34F4" w14:textId="77777777" w:rsidR="00274467" w:rsidRPr="007B409A" w:rsidRDefault="00274467" w:rsidP="00897E3A">
            <w:pPr>
              <w:pStyle w:val="abzacixml"/>
              <w:ind w:left="0" w:right="88"/>
            </w:pPr>
            <w:r w:rsidRPr="00AE46D6">
              <w:t xml:space="preserve">6402 </w:t>
            </w:r>
            <w:r w:rsidR="005E367B">
              <w:t>GEORGIAN 620</w:t>
            </w:r>
          </w:p>
        </w:tc>
      </w:tr>
    </w:tbl>
    <w:p w14:paraId="07F553FA" w14:textId="77777777" w:rsidR="00274467" w:rsidRDefault="00274467" w:rsidP="00897E3A">
      <w:pPr>
        <w:pStyle w:val="abzacixml"/>
        <w:ind w:right="88"/>
      </w:pPr>
    </w:p>
    <w:p w14:paraId="69A3417C" w14:textId="77777777" w:rsidR="00274467" w:rsidRDefault="00274467" w:rsidP="00897E3A">
      <w:pPr>
        <w:pStyle w:val="abzacixml"/>
        <w:ind w:right="88"/>
      </w:pPr>
    </w:p>
    <w:p w14:paraId="37141D92" w14:textId="77777777" w:rsidR="00274467" w:rsidRPr="00BA43EA" w:rsidRDefault="00D517F1" w:rsidP="00897E3A">
      <w:pPr>
        <w:pStyle w:val="ListParagraph"/>
        <w:numPr>
          <w:ilvl w:val="0"/>
          <w:numId w:val="13"/>
        </w:numPr>
        <w:spacing w:after="0" w:line="240" w:lineRule="auto"/>
        <w:ind w:right="88"/>
        <w:rPr>
          <w:rFonts w:ascii="Arial" w:hAnsi="Arial" w:cs="Arial"/>
          <w:lang w:eastAsia="ka-GE"/>
        </w:rPr>
      </w:pPr>
      <w:r w:rsidRPr="00BA43EA">
        <w:rPr>
          <w:rFonts w:ascii="Sylfaen" w:hAnsi="Sylfaen" w:cs="Arial"/>
          <w:lang w:eastAsia="ka-GE"/>
        </w:rPr>
        <w:t>მეთვალყურემ უნდა მოისმინოს გამეორებ</w:t>
      </w:r>
      <w:r w:rsidR="006F3A7B" w:rsidRPr="00BA43EA">
        <w:rPr>
          <w:rFonts w:ascii="Sylfaen" w:hAnsi="Sylfaen" w:cs="Arial"/>
          <w:lang w:eastAsia="ka-GE"/>
        </w:rPr>
        <w:t>ა</w:t>
      </w:r>
      <w:r w:rsidRPr="00BA43EA">
        <w:rPr>
          <w:rFonts w:ascii="Sylfaen" w:hAnsi="Sylfaen" w:cs="Arial"/>
          <w:lang w:eastAsia="ka-GE"/>
        </w:rPr>
        <w:t xml:space="preserve">, რათა </w:t>
      </w:r>
      <w:r w:rsidR="006F3A7B" w:rsidRPr="00BA43EA">
        <w:rPr>
          <w:rFonts w:ascii="Sylfaen" w:hAnsi="Sylfaen" w:cs="Arial"/>
          <w:lang w:eastAsia="ka-GE"/>
        </w:rPr>
        <w:t>დარწმუნდეს,</w:t>
      </w:r>
      <w:r w:rsidRPr="00BA43EA">
        <w:rPr>
          <w:rFonts w:ascii="Sylfaen" w:hAnsi="Sylfaen" w:cs="Arial"/>
          <w:lang w:eastAsia="ka-GE"/>
        </w:rPr>
        <w:t xml:space="preserve"> რომ</w:t>
      </w:r>
      <w:r w:rsidR="006F3A7B" w:rsidRPr="00BA43EA">
        <w:rPr>
          <w:rFonts w:ascii="Sylfaen" w:hAnsi="Sylfaen" w:cs="Arial"/>
          <w:lang w:eastAsia="ka-GE"/>
        </w:rPr>
        <w:t xml:space="preserve"> საფრენოსნო ეკიპაჟმა სწორად დაადასტურა სამეთვალყურეო</w:t>
      </w:r>
      <w:r w:rsidRPr="00BA43EA">
        <w:rPr>
          <w:rFonts w:ascii="Sylfaen" w:hAnsi="Sylfaen" w:cs="Arial"/>
          <w:lang w:eastAsia="ka-GE"/>
        </w:rPr>
        <w:t xml:space="preserve"> ნებართვა ან მითითება </w:t>
      </w:r>
      <w:r w:rsidR="006F3A7B" w:rsidRPr="00BA43EA">
        <w:rPr>
          <w:rFonts w:ascii="Sylfaen" w:hAnsi="Sylfaen" w:cs="Arial"/>
          <w:lang w:eastAsia="ka-GE"/>
        </w:rPr>
        <w:t>და</w:t>
      </w:r>
      <w:r w:rsidRPr="00BA43EA">
        <w:rPr>
          <w:rFonts w:ascii="Sylfaen" w:hAnsi="Sylfaen" w:cs="Arial"/>
          <w:lang w:eastAsia="ka-GE"/>
        </w:rPr>
        <w:t xml:space="preserve"> </w:t>
      </w:r>
      <w:r w:rsidR="006F3A7B" w:rsidRPr="00BA43EA">
        <w:rPr>
          <w:rFonts w:ascii="Sylfaen" w:hAnsi="Sylfaen" w:cs="Arial"/>
          <w:lang w:eastAsia="ka-GE"/>
        </w:rPr>
        <w:t>მიმართავს</w:t>
      </w:r>
      <w:r w:rsidRPr="00BA43EA">
        <w:rPr>
          <w:rFonts w:ascii="Sylfaen" w:hAnsi="Sylfaen" w:cs="Arial"/>
          <w:lang w:eastAsia="ka-GE"/>
        </w:rPr>
        <w:t xml:space="preserve"> დაუყოვნებელ ზომებ</w:t>
      </w:r>
      <w:r w:rsidR="006F3A7B" w:rsidRPr="00BA43EA">
        <w:rPr>
          <w:rFonts w:ascii="Sylfaen" w:hAnsi="Sylfaen" w:cs="Arial"/>
          <w:lang w:eastAsia="ka-GE"/>
        </w:rPr>
        <w:t>ს</w:t>
      </w:r>
      <w:r w:rsidRPr="00BA43EA">
        <w:rPr>
          <w:rFonts w:ascii="Sylfaen" w:hAnsi="Sylfaen" w:cs="Arial"/>
          <w:lang w:eastAsia="ka-GE"/>
        </w:rPr>
        <w:t xml:space="preserve"> </w:t>
      </w:r>
      <w:r w:rsidR="006F3A7B" w:rsidRPr="00BA43EA">
        <w:rPr>
          <w:rFonts w:ascii="Sylfaen" w:hAnsi="Sylfaen" w:cs="Arial"/>
          <w:lang w:eastAsia="ka-GE"/>
        </w:rPr>
        <w:t>გამეორებისას გამოვლენილი ნებისმიერი შეუსაბამობის შესასწორებლად.</w:t>
      </w:r>
      <w:r w:rsidRPr="00BA43EA">
        <w:rPr>
          <w:rFonts w:ascii="Sylfaen" w:hAnsi="Sylfaen" w:cs="Arial"/>
          <w:lang w:eastAsia="ka-GE"/>
        </w:rPr>
        <w:t xml:space="preserve"> </w:t>
      </w:r>
    </w:p>
    <w:p w14:paraId="19BF369E" w14:textId="77777777" w:rsidR="00274467" w:rsidRDefault="00274467" w:rsidP="00897E3A">
      <w:pPr>
        <w:pStyle w:val="abzacixml"/>
        <w:ind w:right="88"/>
      </w:pPr>
    </w:p>
    <w:p w14:paraId="579F174D" w14:textId="77777777" w:rsidR="00274467" w:rsidRPr="00B9549E" w:rsidRDefault="00274467" w:rsidP="00897E3A">
      <w:pPr>
        <w:pStyle w:val="abzacixml"/>
        <w:ind w:right="88"/>
      </w:pPr>
    </w:p>
    <w:p w14:paraId="0D4DBEE4" w14:textId="2E712ADB" w:rsidR="00274467" w:rsidRPr="00AE46D6" w:rsidRDefault="00274467" w:rsidP="00897E3A">
      <w:pPr>
        <w:pStyle w:val="ListParagraph"/>
        <w:numPr>
          <w:ilvl w:val="0"/>
          <w:numId w:val="13"/>
        </w:numPr>
        <w:spacing w:after="0" w:line="240" w:lineRule="auto"/>
        <w:ind w:right="88"/>
        <w:rPr>
          <w:rFonts w:ascii="Sylfaen" w:hAnsi="Sylfaen" w:cs="Sylfaen"/>
        </w:rPr>
      </w:pPr>
      <w:r w:rsidRPr="00AE46D6">
        <w:rPr>
          <w:rFonts w:ascii="Sylfaen" w:hAnsi="Sylfaen" w:cs="Sylfaen"/>
        </w:rPr>
        <w:t>თუ სხ არასწორად იმეორებს ნებართვას ან მითითებას, მაშინ მეთვალყურე წარმოსთქვავს სიტყვას</w:t>
      </w:r>
      <w:r w:rsidR="00D62613">
        <w:rPr>
          <w:rFonts w:ascii="Sylfaen" w:hAnsi="Sylfaen" w:cs="Sylfaen"/>
        </w:rPr>
        <w:t xml:space="preserve"> „</w:t>
      </w:r>
      <w:r w:rsidRPr="00AE46D6">
        <w:rPr>
          <w:rFonts w:ascii="Sylfaen" w:hAnsi="Sylfaen" w:cs="Sylfaen"/>
        </w:rPr>
        <w:t xml:space="preserve">NEGATIVE I SAY AGAIN”, რასაც მოსდევს სწორი ვარიანტი. </w:t>
      </w:r>
    </w:p>
    <w:p w14:paraId="7AA0E31A" w14:textId="77777777" w:rsidR="00274467" w:rsidRDefault="00274467" w:rsidP="00897E3A">
      <w:pPr>
        <w:pStyle w:val="abzacixml"/>
        <w:ind w:right="88"/>
      </w:pPr>
    </w:p>
    <w:p w14:paraId="09355815" w14:textId="77777777" w:rsidR="00274467" w:rsidRDefault="00274467" w:rsidP="00897E3A">
      <w:pPr>
        <w:pStyle w:val="abzacixml"/>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2224"/>
        <w:gridCol w:w="3060"/>
      </w:tblGrid>
      <w:tr w:rsidR="00274467" w:rsidRPr="00AE46D6" w14:paraId="5DA4C397" w14:textId="77777777" w:rsidTr="00274467">
        <w:tc>
          <w:tcPr>
            <w:tcW w:w="1831" w:type="dxa"/>
            <w:shd w:val="clear" w:color="auto" w:fill="auto"/>
          </w:tcPr>
          <w:p w14:paraId="5E80C604" w14:textId="77777777" w:rsidR="00274467" w:rsidRPr="00AE46D6" w:rsidRDefault="00274467" w:rsidP="00897E3A">
            <w:pPr>
              <w:pStyle w:val="abzacixml"/>
              <w:ind w:right="88"/>
            </w:pPr>
          </w:p>
          <w:p w14:paraId="0D395DA0" w14:textId="77777777" w:rsidR="00274467" w:rsidRPr="00AE46D6" w:rsidRDefault="00274467" w:rsidP="00897E3A">
            <w:pPr>
              <w:pStyle w:val="abzacixml"/>
              <w:ind w:right="88"/>
            </w:pPr>
            <w:r w:rsidRPr="00AE46D6">
              <w:rPr>
                <w:noProof/>
                <w:lang w:eastAsia="en-US"/>
              </w:rPr>
              <w:drawing>
                <wp:inline distT="0" distB="0" distL="0" distR="0" wp14:anchorId="491A1043" wp14:editId="07EEC052">
                  <wp:extent cx="638175" cy="10477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8175" cy="1047750"/>
                          </a:xfrm>
                          <a:prstGeom prst="rect">
                            <a:avLst/>
                          </a:prstGeom>
                          <a:noFill/>
                          <a:ln>
                            <a:noFill/>
                          </a:ln>
                        </pic:spPr>
                      </pic:pic>
                    </a:graphicData>
                  </a:graphic>
                </wp:inline>
              </w:drawing>
            </w:r>
          </w:p>
          <w:p w14:paraId="6CC97241" w14:textId="77777777" w:rsidR="00274467" w:rsidRPr="00AE46D6" w:rsidRDefault="00274467" w:rsidP="00897E3A">
            <w:pPr>
              <w:pStyle w:val="abzacixml"/>
              <w:ind w:right="88"/>
            </w:pPr>
          </w:p>
          <w:p w14:paraId="07310B1F" w14:textId="77777777" w:rsidR="00274467" w:rsidRPr="00AE46D6" w:rsidRDefault="00274467" w:rsidP="00897E3A">
            <w:pPr>
              <w:pStyle w:val="abzacixml"/>
              <w:ind w:right="88"/>
            </w:pPr>
          </w:p>
        </w:tc>
        <w:tc>
          <w:tcPr>
            <w:tcW w:w="2688" w:type="dxa"/>
            <w:shd w:val="clear" w:color="auto" w:fill="auto"/>
          </w:tcPr>
          <w:p w14:paraId="7F846020" w14:textId="77777777" w:rsidR="00274467" w:rsidRPr="00AE46D6" w:rsidRDefault="00274467" w:rsidP="00897E3A">
            <w:pPr>
              <w:pStyle w:val="abzacixml"/>
              <w:ind w:right="88"/>
            </w:pPr>
          </w:p>
          <w:p w14:paraId="1468B0DA" w14:textId="77777777" w:rsidR="00274467" w:rsidRPr="00AE46D6" w:rsidRDefault="00C50778" w:rsidP="00897E3A">
            <w:pPr>
              <w:pStyle w:val="abzacixml"/>
              <w:ind w:right="88"/>
            </w:pPr>
            <w:r>
              <w:t>4L-BC</w:t>
            </w:r>
            <w:r w:rsidR="00274467" w:rsidRPr="00AE46D6">
              <w:t xml:space="preserve"> QNH 1003</w:t>
            </w:r>
          </w:p>
          <w:p w14:paraId="0F554D2D" w14:textId="77777777" w:rsidR="00274467" w:rsidRPr="00AE46D6" w:rsidRDefault="00274467" w:rsidP="00897E3A">
            <w:pPr>
              <w:pStyle w:val="abzacixml"/>
              <w:ind w:right="88"/>
            </w:pPr>
          </w:p>
          <w:p w14:paraId="567E70BE" w14:textId="77777777" w:rsidR="00274467" w:rsidRPr="00AE46D6" w:rsidRDefault="00274467" w:rsidP="00897E3A">
            <w:pPr>
              <w:pStyle w:val="abzacixml"/>
              <w:ind w:right="88"/>
            </w:pPr>
          </w:p>
          <w:p w14:paraId="4BB8081B" w14:textId="77777777" w:rsidR="00274467" w:rsidRPr="00AE46D6" w:rsidRDefault="00274467" w:rsidP="00897E3A">
            <w:pPr>
              <w:pStyle w:val="abzacixml"/>
              <w:ind w:right="88"/>
            </w:pPr>
          </w:p>
          <w:p w14:paraId="6E1BE0E7" w14:textId="77777777" w:rsidR="00274467" w:rsidRPr="00AE46D6" w:rsidRDefault="00C50778" w:rsidP="00897E3A">
            <w:pPr>
              <w:pStyle w:val="abzacixml"/>
              <w:ind w:right="88"/>
            </w:pPr>
            <w:r>
              <w:t>4L-BC</w:t>
            </w:r>
            <w:r w:rsidR="00274467" w:rsidRPr="00AE46D6">
              <w:t xml:space="preserve"> NEGATIVE I SAY AGAIN, QNH 1003</w:t>
            </w:r>
          </w:p>
        </w:tc>
        <w:tc>
          <w:tcPr>
            <w:tcW w:w="1709" w:type="dxa"/>
            <w:shd w:val="clear" w:color="auto" w:fill="auto"/>
          </w:tcPr>
          <w:p w14:paraId="3E8FE9BD" w14:textId="77777777" w:rsidR="00274467" w:rsidRPr="00AE46D6" w:rsidRDefault="00274467" w:rsidP="00897E3A">
            <w:pPr>
              <w:pStyle w:val="abzacixml"/>
              <w:ind w:right="88"/>
            </w:pPr>
          </w:p>
          <w:p w14:paraId="3206E030" w14:textId="77777777" w:rsidR="00274467" w:rsidRPr="00AE46D6" w:rsidRDefault="00274467" w:rsidP="00897E3A">
            <w:pPr>
              <w:pStyle w:val="abzacixml"/>
              <w:ind w:right="88"/>
            </w:pPr>
          </w:p>
          <w:p w14:paraId="4CD353D3" w14:textId="77777777" w:rsidR="00274467" w:rsidRPr="00AE46D6" w:rsidRDefault="00274467" w:rsidP="00897E3A">
            <w:pPr>
              <w:pStyle w:val="abzacixml"/>
              <w:ind w:right="88"/>
            </w:pPr>
          </w:p>
          <w:p w14:paraId="62439CF1" w14:textId="77777777" w:rsidR="00274467" w:rsidRPr="00AE46D6" w:rsidRDefault="00274467" w:rsidP="00897E3A">
            <w:pPr>
              <w:pStyle w:val="abzacixml"/>
              <w:ind w:right="88"/>
            </w:pPr>
            <w:r w:rsidRPr="00AE46D6">
              <w:rPr>
                <w:noProof/>
                <w:lang w:eastAsia="en-US"/>
              </w:rPr>
              <w:drawing>
                <wp:inline distT="0" distB="0" distL="0" distR="0" wp14:anchorId="6D54C56E" wp14:editId="6826FD47">
                  <wp:extent cx="923925" cy="3905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tc>
        <w:tc>
          <w:tcPr>
            <w:tcW w:w="3060" w:type="dxa"/>
            <w:shd w:val="clear" w:color="auto" w:fill="auto"/>
          </w:tcPr>
          <w:p w14:paraId="56E8BAD7" w14:textId="77777777" w:rsidR="00274467" w:rsidRPr="00327660" w:rsidRDefault="00274467" w:rsidP="00897E3A">
            <w:pPr>
              <w:pStyle w:val="abzacixml"/>
              <w:ind w:right="88"/>
            </w:pPr>
          </w:p>
          <w:p w14:paraId="3954BC86" w14:textId="77777777" w:rsidR="00274467" w:rsidRPr="00327660" w:rsidRDefault="00274467" w:rsidP="00897E3A">
            <w:pPr>
              <w:pStyle w:val="abzacixml"/>
              <w:ind w:right="88"/>
            </w:pPr>
          </w:p>
          <w:p w14:paraId="02D1222C" w14:textId="77777777" w:rsidR="00274467" w:rsidRPr="00327660" w:rsidRDefault="00274467" w:rsidP="00897E3A">
            <w:pPr>
              <w:pStyle w:val="abzacixml"/>
              <w:ind w:right="88"/>
            </w:pPr>
          </w:p>
          <w:p w14:paraId="2C189C05" w14:textId="77777777" w:rsidR="00274467" w:rsidRPr="00327660" w:rsidRDefault="00274467" w:rsidP="00897E3A">
            <w:pPr>
              <w:pStyle w:val="abzacixml"/>
              <w:ind w:right="88"/>
              <w:rPr>
                <w:b w:val="0"/>
              </w:rPr>
            </w:pPr>
            <w:r w:rsidRPr="00327660">
              <w:rPr>
                <w:b w:val="0"/>
              </w:rPr>
              <w:t xml:space="preserve">QNH 1013 </w:t>
            </w:r>
            <w:r w:rsidR="00C50778" w:rsidRPr="00327660">
              <w:rPr>
                <w:b w:val="0"/>
              </w:rPr>
              <w:t>4L-BC</w:t>
            </w:r>
            <w:r w:rsidRPr="00327660">
              <w:rPr>
                <w:b w:val="0"/>
              </w:rPr>
              <w:t xml:space="preserve"> </w:t>
            </w:r>
          </w:p>
          <w:p w14:paraId="472641D6" w14:textId="77777777" w:rsidR="00274467" w:rsidRPr="00327660" w:rsidRDefault="00274467" w:rsidP="00897E3A">
            <w:pPr>
              <w:pStyle w:val="abzacixml"/>
              <w:ind w:right="88"/>
              <w:rPr>
                <w:b w:val="0"/>
              </w:rPr>
            </w:pPr>
          </w:p>
          <w:p w14:paraId="21B88D4E" w14:textId="77777777" w:rsidR="00274467" w:rsidRPr="00327660" w:rsidRDefault="00274467" w:rsidP="00897E3A">
            <w:pPr>
              <w:pStyle w:val="abzacixml"/>
              <w:ind w:right="88"/>
              <w:rPr>
                <w:b w:val="0"/>
              </w:rPr>
            </w:pPr>
          </w:p>
          <w:p w14:paraId="4011A5A7" w14:textId="77777777" w:rsidR="00274467" w:rsidRPr="00327660" w:rsidRDefault="00274467" w:rsidP="00897E3A">
            <w:pPr>
              <w:pStyle w:val="abzacixml"/>
              <w:ind w:right="88"/>
              <w:rPr>
                <w:b w:val="0"/>
              </w:rPr>
            </w:pPr>
          </w:p>
          <w:p w14:paraId="000CD9FA" w14:textId="77777777" w:rsidR="00274467" w:rsidRPr="00327660" w:rsidRDefault="00274467" w:rsidP="00897E3A">
            <w:pPr>
              <w:pStyle w:val="abzacixml"/>
              <w:ind w:right="88"/>
              <w:rPr>
                <w:b w:val="0"/>
              </w:rPr>
            </w:pPr>
          </w:p>
          <w:p w14:paraId="08130B4A" w14:textId="77777777" w:rsidR="00274467" w:rsidRPr="00327660" w:rsidRDefault="00274467" w:rsidP="00897E3A">
            <w:pPr>
              <w:pStyle w:val="abzacixml"/>
              <w:ind w:right="88"/>
            </w:pPr>
            <w:r w:rsidRPr="00327660">
              <w:rPr>
                <w:b w:val="0"/>
              </w:rPr>
              <w:t xml:space="preserve">QNH 1003 </w:t>
            </w:r>
            <w:r w:rsidR="00C50778" w:rsidRPr="00327660">
              <w:rPr>
                <w:b w:val="0"/>
              </w:rPr>
              <w:t>4L-BC</w:t>
            </w:r>
          </w:p>
        </w:tc>
      </w:tr>
    </w:tbl>
    <w:p w14:paraId="14F057B6" w14:textId="77777777" w:rsidR="00274467" w:rsidRDefault="00274467" w:rsidP="00897E3A">
      <w:pPr>
        <w:pStyle w:val="abzacixml"/>
        <w:ind w:right="88"/>
      </w:pPr>
    </w:p>
    <w:p w14:paraId="636198F0" w14:textId="77777777" w:rsidR="00274467" w:rsidRDefault="00274467" w:rsidP="00897E3A">
      <w:pPr>
        <w:pStyle w:val="abzacixml"/>
        <w:ind w:right="88"/>
      </w:pPr>
    </w:p>
    <w:p w14:paraId="32351564" w14:textId="0D760B50" w:rsidR="00274467" w:rsidRPr="00AE46D6" w:rsidRDefault="00274467" w:rsidP="00897E3A">
      <w:pPr>
        <w:pStyle w:val="ListParagraph"/>
        <w:numPr>
          <w:ilvl w:val="0"/>
          <w:numId w:val="13"/>
        </w:numPr>
        <w:spacing w:after="0" w:line="240" w:lineRule="auto"/>
        <w:ind w:right="88"/>
        <w:rPr>
          <w:rFonts w:ascii="Sylfaen" w:hAnsi="Sylfaen" w:cs="Sylfaen"/>
        </w:rPr>
      </w:pPr>
      <w:r w:rsidRPr="00AE46D6">
        <w:rPr>
          <w:rFonts w:ascii="Sylfaen" w:hAnsi="Sylfaen" w:cs="Sylfaen"/>
        </w:rPr>
        <w:t>თუ მეთვალყურეს საეჭვოდ მიაჩნია პილოტის მიერ სამეთვალყურეო მომსახურების ორგანოს ნებართვის ან მითითების შესრულების შესაძლებლობა, მაშინ იგი ნებართვის ან მითითების გადაცემის შემდეგ წარმოსთქვავს ფრაზას</w:t>
      </w:r>
      <w:r w:rsidR="00D62613">
        <w:rPr>
          <w:rFonts w:ascii="Sylfaen" w:hAnsi="Sylfaen" w:cs="Sylfaen"/>
        </w:rPr>
        <w:t xml:space="preserve"> „</w:t>
      </w:r>
      <w:r w:rsidRPr="00AE46D6">
        <w:rPr>
          <w:rFonts w:ascii="Sylfaen" w:hAnsi="Sylfaen" w:cs="Sylfaen"/>
        </w:rPr>
        <w:t>IF UNABLE . . . ADVISE</w:t>
      </w:r>
      <w:r w:rsidR="00D62613">
        <w:rPr>
          <w:rFonts w:ascii="Sylfaen" w:hAnsi="Sylfaen" w:cs="Sylfaen"/>
        </w:rPr>
        <w:t xml:space="preserve">” </w:t>
      </w:r>
      <w:r w:rsidRPr="00AE46D6">
        <w:rPr>
          <w:rFonts w:ascii="Sylfaen" w:hAnsi="Sylfaen" w:cs="Sylfaen"/>
        </w:rPr>
        <w:t>და შემდეგ სთავაზობს ალტერნატიულ ვარიანტს. თუ პილოტი მაინც იღებს ისეთ ნებართვას ან მითითებას, რომლის შესრულებაც არ შეუძლია, მაშინ ამის შესახებ უნდა აცნობოს მეთვალყურეს ფრაზით</w:t>
      </w:r>
      <w:r w:rsidR="00D62613">
        <w:rPr>
          <w:rFonts w:ascii="Sylfaen" w:hAnsi="Sylfaen" w:cs="Sylfaen"/>
        </w:rPr>
        <w:t xml:space="preserve"> „</w:t>
      </w:r>
      <w:r w:rsidRPr="00AE46D6">
        <w:rPr>
          <w:rFonts w:ascii="Sylfaen" w:hAnsi="Sylfaen" w:cs="Sylfaen"/>
        </w:rPr>
        <w:t>UNABLE</w:t>
      </w:r>
      <w:r w:rsidR="00D62613">
        <w:rPr>
          <w:rFonts w:ascii="Sylfaen" w:hAnsi="Sylfaen" w:cs="Sylfaen"/>
        </w:rPr>
        <w:t xml:space="preserve">” </w:t>
      </w:r>
      <w:r w:rsidRPr="00AE46D6">
        <w:rPr>
          <w:rFonts w:ascii="Sylfaen" w:hAnsi="Sylfaen" w:cs="Sylfaen"/>
        </w:rPr>
        <w:t xml:space="preserve">და მიუთითოს მიზეზი. </w:t>
      </w:r>
    </w:p>
    <w:p w14:paraId="39826DE0" w14:textId="77777777" w:rsidR="00274467" w:rsidRDefault="00274467" w:rsidP="00897E3A">
      <w:pPr>
        <w:pStyle w:val="abzacixml"/>
        <w:ind w:right="88"/>
      </w:pPr>
    </w:p>
    <w:p w14:paraId="5BBE0E54" w14:textId="77777777" w:rsidR="00274467" w:rsidRDefault="00274467" w:rsidP="00897E3A">
      <w:pPr>
        <w:pStyle w:val="abzacixml"/>
        <w:ind w:right="88"/>
      </w:pPr>
    </w:p>
    <w:p w14:paraId="25389232" w14:textId="77777777" w:rsidR="00274467" w:rsidRDefault="00274467" w:rsidP="00897E3A">
      <w:pPr>
        <w:pStyle w:val="abzacixml"/>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2254"/>
        <w:gridCol w:w="3060"/>
      </w:tblGrid>
      <w:tr w:rsidR="00274467" w:rsidRPr="00AE46D6" w14:paraId="0365D6BA" w14:textId="77777777" w:rsidTr="00274467">
        <w:trPr>
          <w:trHeight w:val="2385"/>
        </w:trPr>
        <w:tc>
          <w:tcPr>
            <w:tcW w:w="1831" w:type="dxa"/>
            <w:shd w:val="clear" w:color="auto" w:fill="auto"/>
          </w:tcPr>
          <w:p w14:paraId="064D4E4D" w14:textId="77777777" w:rsidR="00274467" w:rsidRPr="00AE46D6" w:rsidRDefault="00274467" w:rsidP="00897E3A">
            <w:pPr>
              <w:pStyle w:val="abzacixml"/>
              <w:ind w:right="88"/>
            </w:pPr>
          </w:p>
          <w:p w14:paraId="5EC1940C" w14:textId="77777777" w:rsidR="00274467" w:rsidRPr="00AE46D6" w:rsidRDefault="00274467" w:rsidP="00897E3A">
            <w:pPr>
              <w:pStyle w:val="abzacixml"/>
              <w:ind w:right="88"/>
            </w:pPr>
            <w:r w:rsidRPr="00AE46D6">
              <w:rPr>
                <w:noProof/>
                <w:lang w:eastAsia="en-US"/>
              </w:rPr>
              <w:drawing>
                <wp:inline distT="0" distB="0" distL="0" distR="0" wp14:anchorId="3ACF716C" wp14:editId="433F13E7">
                  <wp:extent cx="638175" cy="10477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8175" cy="1047750"/>
                          </a:xfrm>
                          <a:prstGeom prst="rect">
                            <a:avLst/>
                          </a:prstGeom>
                          <a:noFill/>
                          <a:ln>
                            <a:noFill/>
                          </a:ln>
                        </pic:spPr>
                      </pic:pic>
                    </a:graphicData>
                  </a:graphic>
                </wp:inline>
              </w:drawing>
            </w:r>
          </w:p>
          <w:p w14:paraId="4359736A" w14:textId="77777777" w:rsidR="00274467" w:rsidRPr="00AE46D6" w:rsidRDefault="00274467" w:rsidP="00897E3A">
            <w:pPr>
              <w:pStyle w:val="abzacixml"/>
              <w:ind w:right="88"/>
            </w:pPr>
          </w:p>
          <w:p w14:paraId="59AD884A" w14:textId="77777777" w:rsidR="00274467" w:rsidRPr="00AE46D6" w:rsidRDefault="00274467" w:rsidP="00897E3A">
            <w:pPr>
              <w:pStyle w:val="abzacixml"/>
              <w:ind w:right="88"/>
            </w:pPr>
          </w:p>
        </w:tc>
        <w:tc>
          <w:tcPr>
            <w:tcW w:w="2688" w:type="dxa"/>
            <w:shd w:val="clear" w:color="auto" w:fill="auto"/>
          </w:tcPr>
          <w:p w14:paraId="71527677" w14:textId="77777777" w:rsidR="00274467" w:rsidRPr="00AE46D6" w:rsidRDefault="00274467" w:rsidP="00897E3A">
            <w:pPr>
              <w:pStyle w:val="abzacixml"/>
              <w:ind w:right="88"/>
            </w:pPr>
          </w:p>
          <w:p w14:paraId="0397AF8A" w14:textId="77777777" w:rsidR="00274467" w:rsidRPr="00AE46D6" w:rsidRDefault="005E367B" w:rsidP="00897E3A">
            <w:pPr>
              <w:pStyle w:val="abzacixml"/>
              <w:ind w:right="88"/>
            </w:pPr>
            <w:r>
              <w:t>GEORGIAN 620</w:t>
            </w:r>
            <w:r w:rsidR="00274467" w:rsidRPr="00AE46D6">
              <w:t xml:space="preserve"> </w:t>
            </w:r>
            <w:r w:rsidR="00FB50ED">
              <w:t>TBILISI</w:t>
            </w:r>
            <w:r w:rsidR="00274467" w:rsidRPr="00AE46D6">
              <w:t xml:space="preserve"> DEPARTURE, CLEARED TO COLINTON FL 290, CROSS </w:t>
            </w:r>
            <w:r w:rsidR="004221CD">
              <w:t>TBS</w:t>
            </w:r>
            <w:r w:rsidR="00274467" w:rsidRPr="00AE46D6">
              <w:t xml:space="preserve"> FL 150 OR ABOVE, IF UNABLE, MAINTAIN FL 130 </w:t>
            </w:r>
          </w:p>
          <w:p w14:paraId="6D3601CB" w14:textId="77777777" w:rsidR="00274467" w:rsidRPr="00AE46D6" w:rsidRDefault="00274467" w:rsidP="00897E3A">
            <w:pPr>
              <w:pStyle w:val="abzacixml"/>
              <w:ind w:right="88"/>
            </w:pPr>
          </w:p>
          <w:p w14:paraId="4BEFBF95" w14:textId="77777777" w:rsidR="00274467" w:rsidRPr="00AE46D6" w:rsidRDefault="00274467" w:rsidP="00897E3A">
            <w:pPr>
              <w:pStyle w:val="abzacixml"/>
              <w:ind w:right="88"/>
            </w:pPr>
          </w:p>
        </w:tc>
        <w:tc>
          <w:tcPr>
            <w:tcW w:w="1709" w:type="dxa"/>
            <w:shd w:val="clear" w:color="auto" w:fill="auto"/>
          </w:tcPr>
          <w:p w14:paraId="47959444" w14:textId="77777777" w:rsidR="00274467" w:rsidRPr="00AE46D6" w:rsidRDefault="00274467" w:rsidP="00897E3A">
            <w:pPr>
              <w:pStyle w:val="abzacixml"/>
              <w:ind w:right="88"/>
            </w:pPr>
          </w:p>
          <w:p w14:paraId="5065C613" w14:textId="77777777" w:rsidR="00274467" w:rsidRPr="00AE46D6" w:rsidRDefault="00274467" w:rsidP="00897E3A">
            <w:pPr>
              <w:pStyle w:val="abzacixml"/>
              <w:ind w:right="88"/>
            </w:pPr>
          </w:p>
          <w:p w14:paraId="6B6CAAC8" w14:textId="77777777" w:rsidR="00274467" w:rsidRPr="00AE46D6" w:rsidRDefault="00274467" w:rsidP="00897E3A">
            <w:pPr>
              <w:pStyle w:val="abzacixml"/>
              <w:ind w:right="88"/>
            </w:pPr>
          </w:p>
          <w:p w14:paraId="42E0995E" w14:textId="77777777" w:rsidR="00274467" w:rsidRPr="00AE46D6" w:rsidRDefault="00274467" w:rsidP="00897E3A">
            <w:pPr>
              <w:pStyle w:val="abzacixml"/>
              <w:ind w:right="88"/>
            </w:pPr>
          </w:p>
          <w:p w14:paraId="3D687567" w14:textId="77777777" w:rsidR="00274467" w:rsidRPr="00AE46D6" w:rsidRDefault="00274467" w:rsidP="00897E3A">
            <w:pPr>
              <w:pStyle w:val="abzacixml"/>
              <w:ind w:right="88"/>
            </w:pPr>
          </w:p>
          <w:p w14:paraId="6B6CCA7B" w14:textId="77777777" w:rsidR="00274467" w:rsidRPr="00AE46D6" w:rsidRDefault="00274467" w:rsidP="00897E3A">
            <w:pPr>
              <w:pStyle w:val="abzacixml"/>
              <w:ind w:right="88"/>
            </w:pPr>
            <w:r w:rsidRPr="00AE46D6">
              <w:rPr>
                <w:noProof/>
                <w:lang w:eastAsia="en-US"/>
              </w:rPr>
              <w:drawing>
                <wp:inline distT="0" distB="0" distL="0" distR="0" wp14:anchorId="65EB4C53" wp14:editId="0EDBE9F7">
                  <wp:extent cx="952500" cy="4381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47A0B743" w14:textId="77777777" w:rsidR="00274467" w:rsidRPr="00AE46D6" w:rsidRDefault="00274467" w:rsidP="00897E3A">
            <w:pPr>
              <w:pStyle w:val="abzacixml"/>
              <w:ind w:right="88"/>
            </w:pPr>
          </w:p>
        </w:tc>
        <w:tc>
          <w:tcPr>
            <w:tcW w:w="3060" w:type="dxa"/>
            <w:shd w:val="clear" w:color="auto" w:fill="auto"/>
          </w:tcPr>
          <w:p w14:paraId="7BA35270" w14:textId="77777777" w:rsidR="00274467" w:rsidRPr="00AE46D6" w:rsidRDefault="00274467" w:rsidP="00897E3A">
            <w:pPr>
              <w:autoSpaceDE w:val="0"/>
              <w:autoSpaceDN w:val="0"/>
              <w:adjustRightInd w:val="0"/>
              <w:spacing w:after="0" w:line="240" w:lineRule="auto"/>
              <w:ind w:right="88"/>
              <w:rPr>
                <w:rFonts w:ascii="Sylfaen" w:hAnsi="Sylfaen" w:cs="Arial"/>
                <w:b/>
                <w:bCs/>
                <w:sz w:val="18"/>
                <w:szCs w:val="18"/>
                <w:lang w:eastAsia="ka-GE"/>
              </w:rPr>
            </w:pPr>
          </w:p>
          <w:p w14:paraId="439E8F5E" w14:textId="77777777" w:rsidR="00274467" w:rsidRPr="00AE46D6" w:rsidRDefault="00274467" w:rsidP="00897E3A">
            <w:pPr>
              <w:autoSpaceDE w:val="0"/>
              <w:autoSpaceDN w:val="0"/>
              <w:adjustRightInd w:val="0"/>
              <w:spacing w:after="0" w:line="240" w:lineRule="auto"/>
              <w:ind w:right="88"/>
              <w:rPr>
                <w:rFonts w:ascii="Sylfaen" w:hAnsi="Sylfaen" w:cs="Arial"/>
                <w:bCs/>
                <w:sz w:val="18"/>
                <w:szCs w:val="18"/>
                <w:lang w:eastAsia="ka-GE"/>
              </w:rPr>
            </w:pPr>
          </w:p>
          <w:p w14:paraId="34EEEC94" w14:textId="77777777" w:rsidR="00274467" w:rsidRPr="00AE46D6" w:rsidRDefault="00274467" w:rsidP="00897E3A">
            <w:pPr>
              <w:autoSpaceDE w:val="0"/>
              <w:autoSpaceDN w:val="0"/>
              <w:adjustRightInd w:val="0"/>
              <w:spacing w:after="0" w:line="240" w:lineRule="auto"/>
              <w:ind w:right="88"/>
              <w:rPr>
                <w:rFonts w:ascii="Sylfaen" w:hAnsi="Sylfaen" w:cs="Arial"/>
                <w:bCs/>
                <w:sz w:val="18"/>
                <w:szCs w:val="18"/>
                <w:lang w:eastAsia="ka-GE"/>
              </w:rPr>
            </w:pPr>
          </w:p>
          <w:p w14:paraId="4CF6C507" w14:textId="77777777" w:rsidR="00274467" w:rsidRPr="00AE46D6" w:rsidRDefault="00274467" w:rsidP="00897E3A">
            <w:pPr>
              <w:autoSpaceDE w:val="0"/>
              <w:autoSpaceDN w:val="0"/>
              <w:adjustRightInd w:val="0"/>
              <w:spacing w:after="0" w:line="240" w:lineRule="auto"/>
              <w:ind w:right="88"/>
              <w:rPr>
                <w:rFonts w:ascii="Sylfaen" w:hAnsi="Sylfaen" w:cs="Arial"/>
                <w:bCs/>
                <w:sz w:val="18"/>
                <w:szCs w:val="18"/>
                <w:lang w:eastAsia="ka-GE"/>
              </w:rPr>
            </w:pPr>
          </w:p>
          <w:p w14:paraId="31F18086" w14:textId="77777777" w:rsidR="00274467" w:rsidRPr="00AE46D6" w:rsidRDefault="00274467" w:rsidP="00897E3A">
            <w:pPr>
              <w:autoSpaceDE w:val="0"/>
              <w:autoSpaceDN w:val="0"/>
              <w:adjustRightInd w:val="0"/>
              <w:spacing w:after="0" w:line="240" w:lineRule="auto"/>
              <w:ind w:right="88"/>
              <w:rPr>
                <w:rFonts w:ascii="Sylfaen" w:hAnsi="Sylfaen" w:cs="Arial"/>
                <w:bCs/>
                <w:sz w:val="18"/>
                <w:szCs w:val="18"/>
                <w:lang w:eastAsia="ka-GE"/>
              </w:rPr>
            </w:pPr>
          </w:p>
          <w:p w14:paraId="18DC6C80" w14:textId="77777777" w:rsidR="00327660" w:rsidRDefault="00327660" w:rsidP="00897E3A">
            <w:pPr>
              <w:pStyle w:val="abzacixml"/>
              <w:ind w:left="0" w:right="88"/>
              <w:rPr>
                <w:b w:val="0"/>
              </w:rPr>
            </w:pPr>
          </w:p>
          <w:p w14:paraId="5B3B197B" w14:textId="77777777" w:rsidR="00274467" w:rsidRDefault="00FB50ED" w:rsidP="00897E3A">
            <w:pPr>
              <w:pStyle w:val="abzacixml"/>
              <w:ind w:left="0" w:right="88"/>
              <w:rPr>
                <w:b w:val="0"/>
              </w:rPr>
            </w:pPr>
            <w:r>
              <w:rPr>
                <w:b w:val="0"/>
              </w:rPr>
              <w:t>TBILISI</w:t>
            </w:r>
            <w:r w:rsidR="00274467" w:rsidRPr="00327660">
              <w:rPr>
                <w:b w:val="0"/>
              </w:rPr>
              <w:t xml:space="preserve"> DEPARTURE UNABLE TO CROSS </w:t>
            </w:r>
            <w:r w:rsidR="004221CD">
              <w:rPr>
                <w:b w:val="0"/>
              </w:rPr>
              <w:t>TBS</w:t>
            </w:r>
            <w:r w:rsidR="00274467" w:rsidRPr="00327660">
              <w:rPr>
                <w:b w:val="0"/>
              </w:rPr>
              <w:t xml:space="preserve"> FL 150 DUE WEIGHT, MAINTAINING FL 130 </w:t>
            </w:r>
            <w:r w:rsidR="005E367B" w:rsidRPr="00327660">
              <w:rPr>
                <w:b w:val="0"/>
              </w:rPr>
              <w:t>GEORGIAN 620</w:t>
            </w:r>
          </w:p>
          <w:p w14:paraId="054D5941" w14:textId="77777777" w:rsidR="00327660" w:rsidRPr="00327660" w:rsidRDefault="00327660" w:rsidP="00897E3A">
            <w:pPr>
              <w:pStyle w:val="abzacixml"/>
              <w:ind w:left="0" w:right="88"/>
              <w:rPr>
                <w:rFonts w:ascii="Sylfaen" w:hAnsi="Sylfaen"/>
                <w:b w:val="0"/>
              </w:rPr>
            </w:pPr>
          </w:p>
        </w:tc>
      </w:tr>
    </w:tbl>
    <w:p w14:paraId="1E877359" w14:textId="2CAF3059" w:rsidR="004E51E5" w:rsidRPr="004E51E5" w:rsidRDefault="00367056" w:rsidP="00897E3A">
      <w:pPr>
        <w:pStyle w:val="Heading2"/>
        <w:ind w:right="88"/>
      </w:pPr>
      <w:r>
        <w:t>რადიოსატელეფონო</w:t>
      </w:r>
      <w:r w:rsidR="00E03731" w:rsidRPr="003A2A91">
        <w:t xml:space="preserve"> კავშირის შემოწმების წესი </w:t>
      </w:r>
    </w:p>
    <w:p w14:paraId="0334E3AA" w14:textId="77777777" w:rsidR="00E03731" w:rsidRPr="00AE46D6" w:rsidRDefault="00E03731" w:rsidP="00897E3A">
      <w:pPr>
        <w:pStyle w:val="ListParagraph"/>
        <w:tabs>
          <w:tab w:val="left" w:pos="720"/>
        </w:tabs>
        <w:spacing w:after="0" w:line="240" w:lineRule="auto"/>
        <w:ind w:left="405" w:right="88"/>
        <w:contextualSpacing w:val="0"/>
        <w:rPr>
          <w:rFonts w:ascii="Sylfaen" w:hAnsi="Sylfaen" w:cs="Sylfaen"/>
          <w:vanish/>
        </w:rPr>
      </w:pPr>
    </w:p>
    <w:p w14:paraId="1F0E9F24" w14:textId="77777777" w:rsidR="00E03731" w:rsidRPr="00E03731" w:rsidRDefault="00E03731" w:rsidP="00897E3A">
      <w:pPr>
        <w:pStyle w:val="ListParagraph"/>
        <w:numPr>
          <w:ilvl w:val="0"/>
          <w:numId w:val="14"/>
        </w:numPr>
        <w:spacing w:after="0" w:line="240" w:lineRule="auto"/>
        <w:ind w:right="88"/>
        <w:rPr>
          <w:rFonts w:ascii="Sylfaen" w:hAnsi="Sylfaen" w:cs="Sylfaen"/>
        </w:rPr>
      </w:pPr>
      <w:r w:rsidRPr="00E03731">
        <w:rPr>
          <w:rFonts w:ascii="Sylfaen" w:hAnsi="Sylfaen" w:cs="Sylfaen"/>
        </w:rPr>
        <w:t xml:space="preserve">საცდელი გადაცემები უნდა წარიმართოს შემდეგი ფორმით: </w:t>
      </w:r>
    </w:p>
    <w:p w14:paraId="0EFBEC45" w14:textId="77777777" w:rsidR="00E03731" w:rsidRPr="00E03731" w:rsidRDefault="00E03731" w:rsidP="00897E3A">
      <w:pPr>
        <w:pStyle w:val="ListParagraph"/>
        <w:spacing w:after="0" w:line="240" w:lineRule="auto"/>
        <w:ind w:left="360" w:right="88"/>
        <w:rPr>
          <w:rFonts w:ascii="Sylfaen" w:hAnsi="Sylfaen" w:cs="Sylfaen"/>
        </w:rPr>
      </w:pPr>
    </w:p>
    <w:p w14:paraId="71A3C26B" w14:textId="77777777" w:rsidR="00E03731" w:rsidRPr="00E03731" w:rsidRDefault="00E03731" w:rsidP="00897E3A">
      <w:pPr>
        <w:pStyle w:val="ListParagraph"/>
        <w:spacing w:after="0" w:line="240" w:lineRule="auto"/>
        <w:ind w:left="360" w:right="88"/>
        <w:rPr>
          <w:rFonts w:ascii="Sylfaen" w:hAnsi="Sylfaen" w:cs="Sylfaen"/>
        </w:rPr>
      </w:pPr>
      <w:r w:rsidRPr="00E03731">
        <w:rPr>
          <w:rFonts w:ascii="Sylfaen" w:hAnsi="Sylfaen" w:cs="Sylfaen"/>
        </w:rPr>
        <w:lastRenderedPageBreak/>
        <w:t xml:space="preserve">ა) გამოსაძახებელი </w:t>
      </w:r>
      <w:r w:rsidR="00174C9F">
        <w:rPr>
          <w:rFonts w:ascii="Sylfaen" w:hAnsi="Sylfaen" w:cs="Sylfaen"/>
        </w:rPr>
        <w:t>სააერნაოსნო სადგურ</w:t>
      </w:r>
      <w:r w:rsidRPr="00E03731">
        <w:rPr>
          <w:rFonts w:ascii="Sylfaen" w:hAnsi="Sylfaen" w:cs="Sylfaen"/>
        </w:rPr>
        <w:t xml:space="preserve">ის ამოსაცნობი ინდექსი, </w:t>
      </w:r>
    </w:p>
    <w:p w14:paraId="32667B48" w14:textId="77777777" w:rsidR="00E03731" w:rsidRPr="00E03731" w:rsidRDefault="00E03731" w:rsidP="00897E3A">
      <w:pPr>
        <w:pStyle w:val="ListParagraph"/>
        <w:spacing w:after="0" w:line="240" w:lineRule="auto"/>
        <w:ind w:left="360" w:right="88"/>
        <w:rPr>
          <w:rFonts w:ascii="Sylfaen" w:hAnsi="Sylfaen" w:cs="Sylfaen"/>
        </w:rPr>
      </w:pPr>
    </w:p>
    <w:p w14:paraId="20944F1A" w14:textId="439B2F2C" w:rsidR="00E03731" w:rsidRPr="00E03731" w:rsidRDefault="00E03731" w:rsidP="00897E3A">
      <w:pPr>
        <w:pStyle w:val="ListParagraph"/>
        <w:spacing w:after="0" w:line="240" w:lineRule="auto"/>
        <w:ind w:left="360" w:right="88"/>
        <w:rPr>
          <w:rFonts w:ascii="Sylfaen" w:hAnsi="Sylfaen" w:cs="Sylfaen"/>
        </w:rPr>
      </w:pPr>
      <w:r w:rsidRPr="00E03731">
        <w:rPr>
          <w:rFonts w:ascii="Sylfaen" w:hAnsi="Sylfaen" w:cs="Sylfaen"/>
        </w:rPr>
        <w:t>ბ) სხ-</w:t>
      </w:r>
      <w:r w:rsidR="00950BF6">
        <w:rPr>
          <w:rFonts w:ascii="Sylfaen" w:hAnsi="Sylfaen" w:cs="Sylfaen"/>
        </w:rPr>
        <w:t>ი</w:t>
      </w:r>
      <w:r w:rsidRPr="00E03731">
        <w:rPr>
          <w:rFonts w:ascii="Sylfaen" w:hAnsi="Sylfaen" w:cs="Sylfaen"/>
        </w:rPr>
        <w:t xml:space="preserve">ს მოსახმობი, </w:t>
      </w:r>
    </w:p>
    <w:p w14:paraId="74AB5908" w14:textId="77777777" w:rsidR="00E03731" w:rsidRPr="00E03731" w:rsidRDefault="00E03731" w:rsidP="00897E3A">
      <w:pPr>
        <w:pStyle w:val="ListParagraph"/>
        <w:spacing w:after="0" w:line="240" w:lineRule="auto"/>
        <w:ind w:left="360" w:right="88"/>
        <w:rPr>
          <w:rFonts w:ascii="Sylfaen" w:hAnsi="Sylfaen" w:cs="Sylfaen"/>
        </w:rPr>
      </w:pPr>
    </w:p>
    <w:p w14:paraId="6C8377C6" w14:textId="77777777" w:rsidR="00E03731" w:rsidRPr="00E03731" w:rsidRDefault="00E03731" w:rsidP="00897E3A">
      <w:pPr>
        <w:pStyle w:val="ListParagraph"/>
        <w:spacing w:after="0" w:line="240" w:lineRule="auto"/>
        <w:ind w:left="360" w:right="88"/>
        <w:rPr>
          <w:rFonts w:ascii="Sylfaen" w:hAnsi="Sylfaen" w:cs="Sylfaen"/>
        </w:rPr>
      </w:pPr>
      <w:r w:rsidRPr="00E03731">
        <w:rPr>
          <w:rFonts w:ascii="Sylfaen" w:hAnsi="Sylfaen" w:cs="Sylfaen"/>
        </w:rPr>
        <w:t xml:space="preserve">გ) ფრაზა „RADIO CHECK”, </w:t>
      </w:r>
    </w:p>
    <w:p w14:paraId="0A96C81E" w14:textId="77777777" w:rsidR="00E03731" w:rsidRPr="00E03731" w:rsidRDefault="00E03731" w:rsidP="00897E3A">
      <w:pPr>
        <w:pStyle w:val="ListParagraph"/>
        <w:spacing w:after="0" w:line="240" w:lineRule="auto"/>
        <w:ind w:left="360" w:right="88"/>
        <w:rPr>
          <w:rFonts w:ascii="Sylfaen" w:hAnsi="Sylfaen" w:cs="Sylfaen"/>
        </w:rPr>
      </w:pPr>
    </w:p>
    <w:p w14:paraId="5587CAA3" w14:textId="77777777" w:rsidR="00E03731" w:rsidRPr="00E03731" w:rsidRDefault="00E03731" w:rsidP="00897E3A">
      <w:pPr>
        <w:pStyle w:val="ListParagraph"/>
        <w:spacing w:after="0" w:line="240" w:lineRule="auto"/>
        <w:ind w:left="360" w:right="88"/>
        <w:rPr>
          <w:rFonts w:ascii="Sylfaen" w:hAnsi="Sylfaen" w:cs="Sylfaen"/>
        </w:rPr>
      </w:pPr>
      <w:r w:rsidRPr="00E03731">
        <w:rPr>
          <w:rFonts w:ascii="Sylfaen" w:hAnsi="Sylfaen" w:cs="Sylfaen"/>
        </w:rPr>
        <w:t xml:space="preserve">დ) გამოყენებული სიხშირე. </w:t>
      </w:r>
    </w:p>
    <w:p w14:paraId="5575C1B4" w14:textId="77777777" w:rsidR="00E03731" w:rsidRPr="003A2A91" w:rsidRDefault="00E03731" w:rsidP="00897E3A">
      <w:pPr>
        <w:pStyle w:val="abzacixml"/>
        <w:ind w:right="88"/>
      </w:pPr>
    </w:p>
    <w:p w14:paraId="21950536" w14:textId="77777777" w:rsidR="00E03731" w:rsidRPr="00AE46D6" w:rsidRDefault="00E03731" w:rsidP="00897E3A">
      <w:pPr>
        <w:pStyle w:val="ListParagraph"/>
        <w:numPr>
          <w:ilvl w:val="0"/>
          <w:numId w:val="14"/>
        </w:numPr>
        <w:spacing w:after="0" w:line="240" w:lineRule="auto"/>
        <w:ind w:right="88"/>
        <w:rPr>
          <w:rFonts w:ascii="Sylfaen" w:hAnsi="Sylfaen" w:cs="Sylfaen"/>
        </w:rPr>
      </w:pPr>
      <w:r w:rsidRPr="00AE46D6">
        <w:rPr>
          <w:rFonts w:ascii="Sylfaen" w:hAnsi="Sylfaen" w:cs="Sylfaen"/>
        </w:rPr>
        <w:t xml:space="preserve">პასუხი საცდელ გადაცემებზე უნდა იყოს შემდეგნაირი: </w:t>
      </w:r>
    </w:p>
    <w:p w14:paraId="6CF5B4E4" w14:textId="77777777" w:rsidR="00E03731" w:rsidRPr="00AE46D6" w:rsidRDefault="00E03731" w:rsidP="00897E3A">
      <w:pPr>
        <w:pStyle w:val="ListParagraph"/>
        <w:spacing w:after="0" w:line="240" w:lineRule="auto"/>
        <w:ind w:left="360" w:right="88"/>
        <w:rPr>
          <w:rFonts w:ascii="Sylfaen" w:hAnsi="Sylfaen" w:cs="Sylfaen"/>
        </w:rPr>
      </w:pPr>
    </w:p>
    <w:p w14:paraId="29298B96" w14:textId="77777777" w:rsidR="00E03731" w:rsidRPr="00E03731" w:rsidRDefault="00E03731" w:rsidP="00897E3A">
      <w:pPr>
        <w:pStyle w:val="ListParagraph"/>
        <w:spacing w:after="0" w:line="240" w:lineRule="auto"/>
        <w:ind w:left="360" w:right="88"/>
        <w:rPr>
          <w:rFonts w:ascii="Sylfaen" w:hAnsi="Sylfaen" w:cs="Sylfaen"/>
        </w:rPr>
      </w:pPr>
      <w:r w:rsidRPr="003A2A91">
        <w:rPr>
          <w:rFonts w:ascii="Sylfaen" w:hAnsi="Sylfaen" w:cs="Sylfaen"/>
        </w:rPr>
        <w:t>ა</w:t>
      </w:r>
      <w:r w:rsidRPr="00E03731">
        <w:rPr>
          <w:rFonts w:ascii="Sylfaen" w:hAnsi="Sylfaen" w:cs="Sylfaen"/>
        </w:rPr>
        <w:t xml:space="preserve">) </w:t>
      </w:r>
      <w:r w:rsidRPr="003A2A91">
        <w:rPr>
          <w:rFonts w:ascii="Sylfaen" w:hAnsi="Sylfaen" w:cs="Sylfaen"/>
        </w:rPr>
        <w:t>გამომძახებელი</w:t>
      </w:r>
      <w:r w:rsidRPr="00E03731">
        <w:rPr>
          <w:rFonts w:ascii="Sylfaen" w:hAnsi="Sylfaen" w:cs="Sylfaen"/>
        </w:rPr>
        <w:t xml:space="preserve"> </w:t>
      </w:r>
      <w:r w:rsidRPr="003A2A91">
        <w:rPr>
          <w:rFonts w:ascii="Sylfaen" w:hAnsi="Sylfaen" w:cs="Sylfaen"/>
        </w:rPr>
        <w:t>სადგურის</w:t>
      </w:r>
      <w:r w:rsidRPr="00E03731">
        <w:rPr>
          <w:rFonts w:ascii="Sylfaen" w:hAnsi="Sylfaen" w:cs="Sylfaen"/>
        </w:rPr>
        <w:t xml:space="preserve"> </w:t>
      </w:r>
      <w:r w:rsidRPr="003A2A91">
        <w:rPr>
          <w:rFonts w:ascii="Sylfaen" w:hAnsi="Sylfaen" w:cs="Sylfaen"/>
        </w:rPr>
        <w:t>აღნიშვნა</w:t>
      </w:r>
      <w:r w:rsidRPr="00E03731">
        <w:rPr>
          <w:rFonts w:ascii="Sylfaen" w:hAnsi="Sylfaen" w:cs="Sylfaen"/>
        </w:rPr>
        <w:t xml:space="preserve">, </w:t>
      </w:r>
    </w:p>
    <w:p w14:paraId="39DCBD9A" w14:textId="77777777" w:rsidR="00E03731" w:rsidRPr="00E03731" w:rsidRDefault="00E03731" w:rsidP="00897E3A">
      <w:pPr>
        <w:pStyle w:val="ListParagraph"/>
        <w:spacing w:after="0" w:line="240" w:lineRule="auto"/>
        <w:ind w:left="360" w:right="88"/>
        <w:rPr>
          <w:rFonts w:ascii="Sylfaen" w:hAnsi="Sylfaen" w:cs="Sylfaen"/>
        </w:rPr>
      </w:pPr>
    </w:p>
    <w:p w14:paraId="64629B0E" w14:textId="77777777" w:rsidR="00E03731" w:rsidRPr="00E03731" w:rsidRDefault="00E03731" w:rsidP="00897E3A">
      <w:pPr>
        <w:pStyle w:val="ListParagraph"/>
        <w:spacing w:after="0" w:line="240" w:lineRule="auto"/>
        <w:ind w:left="360" w:right="88"/>
        <w:rPr>
          <w:rFonts w:ascii="Sylfaen" w:hAnsi="Sylfaen" w:cs="Sylfaen"/>
        </w:rPr>
      </w:pPr>
      <w:r w:rsidRPr="003A2A91">
        <w:rPr>
          <w:rFonts w:ascii="Sylfaen" w:hAnsi="Sylfaen" w:cs="Sylfaen"/>
        </w:rPr>
        <w:t>ბ</w:t>
      </w:r>
      <w:r w:rsidRPr="00E03731">
        <w:rPr>
          <w:rFonts w:ascii="Sylfaen" w:hAnsi="Sylfaen" w:cs="Sylfaen"/>
        </w:rPr>
        <w:t xml:space="preserve">) </w:t>
      </w:r>
      <w:r w:rsidRPr="003A2A91">
        <w:rPr>
          <w:rFonts w:ascii="Sylfaen" w:hAnsi="Sylfaen" w:cs="Sylfaen"/>
        </w:rPr>
        <w:t>მოპასუხე</w:t>
      </w:r>
      <w:r w:rsidRPr="00E03731">
        <w:rPr>
          <w:rFonts w:ascii="Sylfaen" w:hAnsi="Sylfaen" w:cs="Sylfaen"/>
        </w:rPr>
        <w:t xml:space="preserve"> </w:t>
      </w:r>
      <w:r w:rsidRPr="003A2A91">
        <w:rPr>
          <w:rFonts w:ascii="Sylfaen" w:hAnsi="Sylfaen" w:cs="Sylfaen"/>
        </w:rPr>
        <w:t>სადგურის</w:t>
      </w:r>
      <w:r w:rsidRPr="00E03731">
        <w:rPr>
          <w:rFonts w:ascii="Sylfaen" w:hAnsi="Sylfaen" w:cs="Sylfaen"/>
        </w:rPr>
        <w:t xml:space="preserve"> </w:t>
      </w:r>
      <w:r w:rsidRPr="003A2A91">
        <w:rPr>
          <w:rFonts w:ascii="Sylfaen" w:hAnsi="Sylfaen" w:cs="Sylfaen"/>
        </w:rPr>
        <w:t>აღნიშვნა</w:t>
      </w:r>
      <w:r w:rsidRPr="00E03731">
        <w:rPr>
          <w:rFonts w:ascii="Sylfaen" w:hAnsi="Sylfaen" w:cs="Sylfaen"/>
        </w:rPr>
        <w:t xml:space="preserve">, </w:t>
      </w:r>
    </w:p>
    <w:p w14:paraId="35E34752" w14:textId="77777777" w:rsidR="00E03731" w:rsidRPr="00E03731" w:rsidRDefault="00E03731" w:rsidP="00897E3A">
      <w:pPr>
        <w:pStyle w:val="ListParagraph"/>
        <w:spacing w:after="0" w:line="240" w:lineRule="auto"/>
        <w:ind w:left="360" w:right="88"/>
        <w:rPr>
          <w:rFonts w:ascii="Sylfaen" w:hAnsi="Sylfaen" w:cs="Sylfaen"/>
        </w:rPr>
      </w:pPr>
    </w:p>
    <w:p w14:paraId="6B33E975" w14:textId="77777777" w:rsidR="00E03731" w:rsidRPr="00E03731" w:rsidRDefault="00E03731" w:rsidP="00897E3A">
      <w:pPr>
        <w:pStyle w:val="ListParagraph"/>
        <w:spacing w:after="0" w:line="240" w:lineRule="auto"/>
        <w:ind w:left="360" w:right="88"/>
        <w:rPr>
          <w:rFonts w:ascii="Sylfaen" w:hAnsi="Sylfaen" w:cs="Sylfaen"/>
        </w:rPr>
      </w:pPr>
      <w:r w:rsidRPr="003A2A91">
        <w:rPr>
          <w:rFonts w:ascii="Sylfaen" w:hAnsi="Sylfaen" w:cs="Sylfaen"/>
        </w:rPr>
        <w:t>გ</w:t>
      </w:r>
      <w:r w:rsidRPr="00E03731">
        <w:rPr>
          <w:rFonts w:ascii="Sylfaen" w:hAnsi="Sylfaen" w:cs="Sylfaen"/>
        </w:rPr>
        <w:t xml:space="preserve">) </w:t>
      </w:r>
      <w:r w:rsidRPr="003A2A91">
        <w:rPr>
          <w:rFonts w:ascii="Sylfaen" w:hAnsi="Sylfaen" w:cs="Sylfaen"/>
        </w:rPr>
        <w:t>ინფორმაცია</w:t>
      </w:r>
      <w:r w:rsidRPr="00E03731">
        <w:rPr>
          <w:rFonts w:ascii="Sylfaen" w:hAnsi="Sylfaen" w:cs="Sylfaen"/>
        </w:rPr>
        <w:t xml:space="preserve"> </w:t>
      </w:r>
      <w:r w:rsidRPr="003A2A91">
        <w:rPr>
          <w:rFonts w:ascii="Sylfaen" w:hAnsi="Sylfaen" w:cs="Sylfaen"/>
        </w:rPr>
        <w:t>გადაცემის</w:t>
      </w:r>
      <w:r w:rsidRPr="00E03731">
        <w:rPr>
          <w:rFonts w:ascii="Sylfaen" w:hAnsi="Sylfaen" w:cs="Sylfaen"/>
        </w:rPr>
        <w:t xml:space="preserve"> </w:t>
      </w:r>
      <w:r w:rsidRPr="003A2A91">
        <w:rPr>
          <w:rFonts w:ascii="Sylfaen" w:hAnsi="Sylfaen" w:cs="Sylfaen"/>
        </w:rPr>
        <w:t>სმენადობაზე</w:t>
      </w:r>
      <w:r w:rsidRPr="00E03731">
        <w:rPr>
          <w:rFonts w:ascii="Sylfaen" w:hAnsi="Sylfaen" w:cs="Sylfaen"/>
        </w:rPr>
        <w:t>.</w:t>
      </w:r>
    </w:p>
    <w:p w14:paraId="41901115" w14:textId="77777777" w:rsidR="00E03731" w:rsidRPr="00E03731" w:rsidRDefault="00E03731" w:rsidP="00897E3A">
      <w:pPr>
        <w:pStyle w:val="ListParagraph"/>
        <w:spacing w:after="0" w:line="240" w:lineRule="auto"/>
        <w:ind w:left="360" w:right="88"/>
        <w:rPr>
          <w:rFonts w:ascii="Sylfaen" w:hAnsi="Sylfaen" w:cs="Sylfaen"/>
        </w:rPr>
      </w:pPr>
    </w:p>
    <w:p w14:paraId="4EEC3BE7" w14:textId="77777777" w:rsidR="00E03731" w:rsidRPr="00AE46D6" w:rsidRDefault="00E03731" w:rsidP="00897E3A">
      <w:pPr>
        <w:pStyle w:val="ListParagraph"/>
        <w:numPr>
          <w:ilvl w:val="0"/>
          <w:numId w:val="14"/>
        </w:numPr>
        <w:spacing w:after="0" w:line="240" w:lineRule="auto"/>
        <w:ind w:right="88"/>
        <w:rPr>
          <w:rFonts w:ascii="Sylfaen" w:hAnsi="Sylfaen" w:cs="Sylfaen"/>
        </w:rPr>
      </w:pPr>
      <w:r w:rsidRPr="00AE46D6">
        <w:rPr>
          <w:rFonts w:ascii="Sylfaen" w:hAnsi="Sylfaen" w:cs="Sylfaen"/>
        </w:rPr>
        <w:t xml:space="preserve">გადაცემათა სმენადობა კლასიფიცირდება სმენადობის შემდეგი შკალით: </w:t>
      </w:r>
    </w:p>
    <w:p w14:paraId="57C2EEA0" w14:textId="77777777" w:rsidR="00E03731" w:rsidRPr="00E03731" w:rsidRDefault="00E03731" w:rsidP="00897E3A">
      <w:pPr>
        <w:pStyle w:val="ListParagraph"/>
        <w:spacing w:after="0" w:line="240" w:lineRule="auto"/>
        <w:ind w:left="360" w:right="88"/>
        <w:rPr>
          <w:rFonts w:ascii="Sylfaen" w:hAnsi="Sylfaen" w:cs="Sylfaen"/>
        </w:rPr>
      </w:pPr>
    </w:p>
    <w:p w14:paraId="6C494491" w14:textId="6964DBAD" w:rsidR="00E03731" w:rsidRPr="00E03731" w:rsidRDefault="00E03731" w:rsidP="00897E3A">
      <w:pPr>
        <w:pStyle w:val="ListParagraph"/>
        <w:spacing w:after="0" w:line="240" w:lineRule="auto"/>
        <w:ind w:left="360" w:right="88"/>
        <w:rPr>
          <w:rFonts w:ascii="Sylfaen" w:hAnsi="Sylfaen" w:cs="Sylfaen"/>
        </w:rPr>
      </w:pPr>
      <w:r w:rsidRPr="003A2A91">
        <w:rPr>
          <w:rFonts w:ascii="Sylfaen" w:hAnsi="Sylfaen" w:cs="Sylfaen"/>
        </w:rPr>
        <w:t>ა</w:t>
      </w:r>
      <w:r w:rsidRPr="00E03731">
        <w:rPr>
          <w:rFonts w:ascii="Sylfaen" w:hAnsi="Sylfaen" w:cs="Sylfaen"/>
        </w:rPr>
        <w:t>) 1</w:t>
      </w:r>
      <w:r w:rsidR="003E2962">
        <w:rPr>
          <w:rFonts w:ascii="Sylfaen" w:hAnsi="Sylfaen" w:cs="Sylfaen"/>
        </w:rPr>
        <w:t xml:space="preserve"> </w:t>
      </w:r>
      <w:r w:rsidR="003E2962">
        <w:rPr>
          <w:rFonts w:ascii="Times New Roman" w:hAnsi="Times New Roman" w:cs="Times New Roman"/>
        </w:rPr>
        <w:t>‒</w:t>
      </w:r>
      <w:r w:rsidR="003E2962">
        <w:rPr>
          <w:rFonts w:ascii="Sylfaen" w:hAnsi="Sylfaen" w:cs="Sylfaen"/>
        </w:rPr>
        <w:t xml:space="preserve"> </w:t>
      </w:r>
      <w:r w:rsidRPr="003A2A91">
        <w:rPr>
          <w:rFonts w:ascii="Sylfaen" w:hAnsi="Sylfaen" w:cs="Sylfaen"/>
        </w:rPr>
        <w:t>გაუგებარია</w:t>
      </w:r>
      <w:r w:rsidRPr="00E03731">
        <w:rPr>
          <w:rFonts w:ascii="Sylfaen" w:hAnsi="Sylfaen" w:cs="Sylfaen"/>
        </w:rPr>
        <w:t xml:space="preserve"> (Unreadable) </w:t>
      </w:r>
    </w:p>
    <w:p w14:paraId="51D863B7" w14:textId="77777777" w:rsidR="00E03731" w:rsidRPr="00E03731" w:rsidRDefault="00E03731" w:rsidP="00897E3A">
      <w:pPr>
        <w:pStyle w:val="ListParagraph"/>
        <w:spacing w:after="0" w:line="240" w:lineRule="auto"/>
        <w:ind w:left="360" w:right="88"/>
        <w:rPr>
          <w:rFonts w:ascii="Sylfaen" w:hAnsi="Sylfaen" w:cs="Sylfaen"/>
        </w:rPr>
      </w:pPr>
    </w:p>
    <w:p w14:paraId="757632D4" w14:textId="56B93900" w:rsidR="00E03731" w:rsidRPr="00E03731" w:rsidRDefault="00E03731" w:rsidP="00897E3A">
      <w:pPr>
        <w:pStyle w:val="ListParagraph"/>
        <w:spacing w:after="0" w:line="240" w:lineRule="auto"/>
        <w:ind w:left="360" w:right="88"/>
        <w:rPr>
          <w:rFonts w:ascii="Sylfaen" w:hAnsi="Sylfaen" w:cs="Sylfaen"/>
        </w:rPr>
      </w:pPr>
      <w:r w:rsidRPr="003A2A91">
        <w:rPr>
          <w:rFonts w:ascii="Sylfaen" w:hAnsi="Sylfaen" w:cs="Sylfaen"/>
        </w:rPr>
        <w:t>ბ</w:t>
      </w:r>
      <w:r w:rsidRPr="00E03731">
        <w:rPr>
          <w:rFonts w:ascii="Sylfaen" w:hAnsi="Sylfaen" w:cs="Sylfaen"/>
        </w:rPr>
        <w:t>) 2</w:t>
      </w:r>
      <w:r w:rsidR="003E2962">
        <w:rPr>
          <w:rFonts w:ascii="Sylfaen" w:hAnsi="Sylfaen" w:cs="Sylfaen"/>
        </w:rPr>
        <w:t xml:space="preserve"> </w:t>
      </w:r>
      <w:r w:rsidR="003E2962">
        <w:rPr>
          <w:rFonts w:ascii="Times New Roman" w:hAnsi="Times New Roman" w:cs="Times New Roman"/>
        </w:rPr>
        <w:t>‒</w:t>
      </w:r>
      <w:r w:rsidR="003E2962">
        <w:rPr>
          <w:rFonts w:ascii="Sylfaen" w:hAnsi="Sylfaen" w:cs="Sylfaen"/>
        </w:rPr>
        <w:t xml:space="preserve"> </w:t>
      </w:r>
      <w:r w:rsidRPr="003A2A91">
        <w:rPr>
          <w:rFonts w:ascii="Sylfaen" w:hAnsi="Sylfaen" w:cs="Sylfaen"/>
        </w:rPr>
        <w:t>გასაგებია</w:t>
      </w:r>
      <w:r w:rsidRPr="00E03731">
        <w:rPr>
          <w:rFonts w:ascii="Sylfaen" w:hAnsi="Sylfaen" w:cs="Sylfaen"/>
        </w:rPr>
        <w:t xml:space="preserve"> </w:t>
      </w:r>
      <w:r w:rsidRPr="003A2A91">
        <w:rPr>
          <w:rFonts w:ascii="Sylfaen" w:hAnsi="Sylfaen" w:cs="Sylfaen"/>
        </w:rPr>
        <w:t>დროდადრო</w:t>
      </w:r>
      <w:r w:rsidRPr="00E03731">
        <w:rPr>
          <w:rFonts w:ascii="Sylfaen" w:hAnsi="Sylfaen" w:cs="Sylfaen"/>
        </w:rPr>
        <w:t xml:space="preserve"> (Readable now and then) </w:t>
      </w:r>
    </w:p>
    <w:p w14:paraId="5288D691" w14:textId="77777777" w:rsidR="00E03731" w:rsidRPr="00E03731" w:rsidRDefault="00E03731" w:rsidP="00897E3A">
      <w:pPr>
        <w:pStyle w:val="ListParagraph"/>
        <w:spacing w:after="0" w:line="240" w:lineRule="auto"/>
        <w:ind w:left="360" w:right="88"/>
        <w:rPr>
          <w:rFonts w:ascii="Sylfaen" w:hAnsi="Sylfaen" w:cs="Sylfaen"/>
        </w:rPr>
      </w:pPr>
    </w:p>
    <w:p w14:paraId="669C53B6" w14:textId="38B27030" w:rsidR="00E03731" w:rsidRPr="00E03731" w:rsidRDefault="00E03731" w:rsidP="00897E3A">
      <w:pPr>
        <w:pStyle w:val="ListParagraph"/>
        <w:spacing w:after="0" w:line="240" w:lineRule="auto"/>
        <w:ind w:left="360" w:right="88"/>
        <w:rPr>
          <w:rFonts w:ascii="Sylfaen" w:hAnsi="Sylfaen" w:cs="Sylfaen"/>
        </w:rPr>
      </w:pPr>
      <w:r w:rsidRPr="003A2A91">
        <w:rPr>
          <w:rFonts w:ascii="Sylfaen" w:hAnsi="Sylfaen" w:cs="Sylfaen"/>
        </w:rPr>
        <w:t>გ</w:t>
      </w:r>
      <w:r w:rsidRPr="00E03731">
        <w:rPr>
          <w:rFonts w:ascii="Sylfaen" w:hAnsi="Sylfaen" w:cs="Sylfaen"/>
        </w:rPr>
        <w:t>) 3</w:t>
      </w:r>
      <w:r w:rsidR="003E2962">
        <w:rPr>
          <w:rFonts w:ascii="Sylfaen" w:hAnsi="Sylfaen" w:cs="Sylfaen"/>
        </w:rPr>
        <w:t xml:space="preserve"> </w:t>
      </w:r>
      <w:r w:rsidR="003E2962">
        <w:rPr>
          <w:rFonts w:ascii="Times New Roman" w:hAnsi="Times New Roman" w:cs="Times New Roman"/>
        </w:rPr>
        <w:t>‒</w:t>
      </w:r>
      <w:r w:rsidR="003E2962">
        <w:rPr>
          <w:rFonts w:ascii="Sylfaen" w:hAnsi="Sylfaen" w:cs="Sylfaen"/>
        </w:rPr>
        <w:t xml:space="preserve"> </w:t>
      </w:r>
      <w:r w:rsidRPr="003A2A91">
        <w:rPr>
          <w:rFonts w:ascii="Sylfaen" w:hAnsi="Sylfaen" w:cs="Sylfaen"/>
        </w:rPr>
        <w:t>ძნელად</w:t>
      </w:r>
      <w:r w:rsidRPr="00E03731">
        <w:rPr>
          <w:rFonts w:ascii="Sylfaen" w:hAnsi="Sylfaen" w:cs="Sylfaen"/>
        </w:rPr>
        <w:t xml:space="preserve"> </w:t>
      </w:r>
      <w:r w:rsidRPr="003A2A91">
        <w:rPr>
          <w:rFonts w:ascii="Sylfaen" w:hAnsi="Sylfaen" w:cs="Sylfaen"/>
        </w:rPr>
        <w:t>გასაგებია</w:t>
      </w:r>
      <w:r w:rsidRPr="00E03731">
        <w:rPr>
          <w:rFonts w:ascii="Sylfaen" w:hAnsi="Sylfaen" w:cs="Sylfaen"/>
        </w:rPr>
        <w:t xml:space="preserve"> (Readable but with difficulty) </w:t>
      </w:r>
    </w:p>
    <w:p w14:paraId="1644618F" w14:textId="77777777" w:rsidR="00E03731" w:rsidRPr="00E03731" w:rsidRDefault="00E03731" w:rsidP="00897E3A">
      <w:pPr>
        <w:pStyle w:val="ListParagraph"/>
        <w:spacing w:after="0" w:line="240" w:lineRule="auto"/>
        <w:ind w:left="360" w:right="88"/>
        <w:rPr>
          <w:rFonts w:ascii="Sylfaen" w:hAnsi="Sylfaen" w:cs="Sylfaen"/>
        </w:rPr>
      </w:pPr>
    </w:p>
    <w:p w14:paraId="585F68C4" w14:textId="38AC486B" w:rsidR="00E03731" w:rsidRPr="00E03731" w:rsidRDefault="00E03731" w:rsidP="00897E3A">
      <w:pPr>
        <w:pStyle w:val="ListParagraph"/>
        <w:spacing w:after="0" w:line="240" w:lineRule="auto"/>
        <w:ind w:left="360" w:right="88"/>
        <w:rPr>
          <w:rFonts w:ascii="Sylfaen" w:hAnsi="Sylfaen" w:cs="Sylfaen"/>
        </w:rPr>
      </w:pPr>
      <w:r w:rsidRPr="003A2A91">
        <w:rPr>
          <w:rFonts w:ascii="Sylfaen" w:hAnsi="Sylfaen" w:cs="Sylfaen"/>
        </w:rPr>
        <w:t>დ</w:t>
      </w:r>
      <w:r w:rsidRPr="00E03731">
        <w:rPr>
          <w:rFonts w:ascii="Sylfaen" w:hAnsi="Sylfaen" w:cs="Sylfaen"/>
        </w:rPr>
        <w:t>) 4</w:t>
      </w:r>
      <w:r w:rsidR="003E2962">
        <w:rPr>
          <w:rFonts w:ascii="Sylfaen" w:hAnsi="Sylfaen" w:cs="Sylfaen"/>
        </w:rPr>
        <w:t xml:space="preserve"> </w:t>
      </w:r>
      <w:r w:rsidR="003E2962">
        <w:rPr>
          <w:rFonts w:ascii="Times New Roman" w:hAnsi="Times New Roman" w:cs="Times New Roman"/>
        </w:rPr>
        <w:t>‒</w:t>
      </w:r>
      <w:r w:rsidR="003E2962">
        <w:rPr>
          <w:rFonts w:ascii="Sylfaen" w:hAnsi="Sylfaen" w:cs="Sylfaen"/>
        </w:rPr>
        <w:t xml:space="preserve"> </w:t>
      </w:r>
      <w:r w:rsidRPr="003A2A91">
        <w:rPr>
          <w:rFonts w:ascii="Sylfaen" w:hAnsi="Sylfaen" w:cs="Sylfaen"/>
        </w:rPr>
        <w:t>მესმის</w:t>
      </w:r>
      <w:r w:rsidRPr="00E03731">
        <w:rPr>
          <w:rFonts w:ascii="Sylfaen" w:hAnsi="Sylfaen" w:cs="Sylfaen"/>
        </w:rPr>
        <w:t xml:space="preserve"> </w:t>
      </w:r>
      <w:r w:rsidRPr="003A2A91">
        <w:rPr>
          <w:rFonts w:ascii="Sylfaen" w:hAnsi="Sylfaen" w:cs="Sylfaen"/>
        </w:rPr>
        <w:t>კარგად</w:t>
      </w:r>
      <w:r w:rsidRPr="00E03731">
        <w:rPr>
          <w:rFonts w:ascii="Sylfaen" w:hAnsi="Sylfaen" w:cs="Sylfaen"/>
        </w:rPr>
        <w:t xml:space="preserve"> (Readable) </w:t>
      </w:r>
    </w:p>
    <w:p w14:paraId="5F42FB6C" w14:textId="77777777" w:rsidR="00E03731" w:rsidRPr="00E03731" w:rsidRDefault="00E03731" w:rsidP="00897E3A">
      <w:pPr>
        <w:pStyle w:val="ListParagraph"/>
        <w:spacing w:after="0" w:line="240" w:lineRule="auto"/>
        <w:ind w:left="360" w:right="88"/>
        <w:rPr>
          <w:rFonts w:ascii="Sylfaen" w:hAnsi="Sylfaen" w:cs="Sylfaen"/>
        </w:rPr>
      </w:pPr>
    </w:p>
    <w:p w14:paraId="27B43E5F" w14:textId="25C4439F" w:rsidR="00E03731" w:rsidRPr="00E03731" w:rsidRDefault="00E03731" w:rsidP="00897E3A">
      <w:pPr>
        <w:pStyle w:val="ListParagraph"/>
        <w:spacing w:after="0" w:line="240" w:lineRule="auto"/>
        <w:ind w:left="360" w:right="88"/>
        <w:rPr>
          <w:rFonts w:ascii="Sylfaen" w:hAnsi="Sylfaen" w:cs="Sylfaen"/>
        </w:rPr>
      </w:pPr>
      <w:r w:rsidRPr="003A2A91">
        <w:rPr>
          <w:rFonts w:ascii="Sylfaen" w:hAnsi="Sylfaen" w:cs="Sylfaen"/>
        </w:rPr>
        <w:t>ე</w:t>
      </w:r>
      <w:r w:rsidRPr="00E03731">
        <w:rPr>
          <w:rFonts w:ascii="Sylfaen" w:hAnsi="Sylfaen" w:cs="Sylfaen"/>
        </w:rPr>
        <w:t>)</w:t>
      </w:r>
      <w:r w:rsidR="00897E3A">
        <w:rPr>
          <w:rFonts w:ascii="Sylfaen" w:hAnsi="Sylfaen" w:cs="Sylfaen"/>
        </w:rPr>
        <w:t xml:space="preserve"> </w:t>
      </w:r>
      <w:r w:rsidRPr="00E03731">
        <w:rPr>
          <w:rFonts w:ascii="Sylfaen" w:hAnsi="Sylfaen" w:cs="Sylfaen"/>
        </w:rPr>
        <w:t>5</w:t>
      </w:r>
      <w:r w:rsidR="003E2962">
        <w:rPr>
          <w:rFonts w:ascii="Sylfaen" w:hAnsi="Sylfaen" w:cs="Sylfaen"/>
        </w:rPr>
        <w:t xml:space="preserve"> </w:t>
      </w:r>
      <w:r w:rsidR="003E2962">
        <w:rPr>
          <w:rFonts w:ascii="Times New Roman" w:hAnsi="Times New Roman" w:cs="Times New Roman"/>
        </w:rPr>
        <w:t>‒</w:t>
      </w:r>
      <w:r w:rsidR="003E2962">
        <w:rPr>
          <w:rFonts w:ascii="Sylfaen" w:hAnsi="Sylfaen" w:cs="Sylfaen"/>
        </w:rPr>
        <w:t xml:space="preserve"> </w:t>
      </w:r>
      <w:r w:rsidRPr="003A2A91">
        <w:rPr>
          <w:rFonts w:ascii="Sylfaen" w:hAnsi="Sylfaen" w:cs="Sylfaen"/>
        </w:rPr>
        <w:t>მესმის</w:t>
      </w:r>
      <w:r w:rsidRPr="00E03731">
        <w:rPr>
          <w:rFonts w:ascii="Sylfaen" w:hAnsi="Sylfaen" w:cs="Sylfaen"/>
        </w:rPr>
        <w:t xml:space="preserve"> </w:t>
      </w:r>
      <w:r w:rsidRPr="003A2A91">
        <w:rPr>
          <w:rFonts w:ascii="Sylfaen" w:hAnsi="Sylfaen" w:cs="Sylfaen"/>
        </w:rPr>
        <w:t>ბრწყინვალედ</w:t>
      </w:r>
      <w:r w:rsidRPr="00E03731">
        <w:rPr>
          <w:rFonts w:ascii="Sylfaen" w:hAnsi="Sylfaen" w:cs="Sylfaen"/>
        </w:rPr>
        <w:t xml:space="preserve"> (Perfectly readable). </w:t>
      </w:r>
    </w:p>
    <w:p w14:paraId="48C977B6" w14:textId="77777777" w:rsidR="00E03731" w:rsidRDefault="00E03731" w:rsidP="00897E3A">
      <w:pPr>
        <w:pStyle w:val="abzacixml"/>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924"/>
        <w:gridCol w:w="2688"/>
        <w:gridCol w:w="2224"/>
        <w:gridCol w:w="3060"/>
      </w:tblGrid>
      <w:tr w:rsidR="00E03731" w:rsidRPr="00AE46D6" w14:paraId="20D801B9" w14:textId="77777777" w:rsidTr="00B5131C">
        <w:tc>
          <w:tcPr>
            <w:tcW w:w="1831" w:type="dxa"/>
            <w:shd w:val="clear" w:color="auto" w:fill="auto"/>
          </w:tcPr>
          <w:p w14:paraId="7402599B" w14:textId="77777777" w:rsidR="00E03731" w:rsidRPr="00AE46D6" w:rsidRDefault="00E03731" w:rsidP="00897E3A">
            <w:pPr>
              <w:pStyle w:val="abzacixml"/>
              <w:ind w:right="88"/>
            </w:pPr>
          </w:p>
          <w:p w14:paraId="19347D02" w14:textId="77777777" w:rsidR="00E03731" w:rsidRPr="00AE46D6" w:rsidRDefault="00E03731" w:rsidP="00897E3A">
            <w:pPr>
              <w:pStyle w:val="abzacixml"/>
              <w:ind w:right="88"/>
            </w:pPr>
          </w:p>
          <w:p w14:paraId="0DAC6635" w14:textId="77777777" w:rsidR="00E03731" w:rsidRPr="00AE46D6" w:rsidRDefault="00E03731" w:rsidP="00897E3A">
            <w:pPr>
              <w:pStyle w:val="abzacixml"/>
              <w:ind w:right="88"/>
            </w:pPr>
          </w:p>
          <w:p w14:paraId="29D9C6BD" w14:textId="77777777" w:rsidR="00E03731" w:rsidRPr="00AE46D6" w:rsidRDefault="00E03731" w:rsidP="00897E3A">
            <w:pPr>
              <w:pStyle w:val="abzacixml"/>
              <w:ind w:right="88"/>
            </w:pPr>
            <w:r w:rsidRPr="00AE46D6">
              <w:rPr>
                <w:noProof/>
                <w:lang w:eastAsia="en-US"/>
              </w:rPr>
              <w:drawing>
                <wp:inline distT="0" distB="0" distL="0" distR="0" wp14:anchorId="25AB6C18" wp14:editId="3C5E9382">
                  <wp:extent cx="742950" cy="88582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22A9FF14" w14:textId="77777777" w:rsidR="00E03731" w:rsidRPr="00AE46D6" w:rsidRDefault="00E03731" w:rsidP="00897E3A">
            <w:pPr>
              <w:pStyle w:val="abzacixml"/>
              <w:ind w:right="88"/>
            </w:pPr>
          </w:p>
          <w:p w14:paraId="6EAB6181" w14:textId="77777777" w:rsidR="00E03731" w:rsidRPr="00AE46D6" w:rsidRDefault="00E03731" w:rsidP="00897E3A">
            <w:pPr>
              <w:pStyle w:val="abzacixml"/>
              <w:ind w:right="88"/>
            </w:pPr>
          </w:p>
        </w:tc>
        <w:tc>
          <w:tcPr>
            <w:tcW w:w="2688" w:type="dxa"/>
            <w:shd w:val="clear" w:color="auto" w:fill="auto"/>
          </w:tcPr>
          <w:p w14:paraId="3FC87764" w14:textId="77777777" w:rsidR="00E03731" w:rsidRPr="00AE46D6" w:rsidRDefault="00E03731" w:rsidP="00897E3A">
            <w:pPr>
              <w:pStyle w:val="abzacixml"/>
              <w:ind w:right="88"/>
            </w:pPr>
          </w:p>
          <w:p w14:paraId="089915F7" w14:textId="77777777" w:rsidR="00E03731" w:rsidRPr="00AE46D6" w:rsidRDefault="00E03731" w:rsidP="00897E3A">
            <w:pPr>
              <w:pStyle w:val="abzacixml"/>
              <w:ind w:right="88"/>
            </w:pPr>
            <w:r w:rsidRPr="00AE46D6">
              <w:t xml:space="preserve">STATION CALLING </w:t>
            </w:r>
            <w:r w:rsidR="00545015">
              <w:t>MESTIA</w:t>
            </w:r>
          </w:p>
          <w:p w14:paraId="73EC6803" w14:textId="77777777" w:rsidR="00E03731" w:rsidRPr="00AE46D6" w:rsidRDefault="00E03731" w:rsidP="00897E3A">
            <w:pPr>
              <w:pStyle w:val="abzacixml"/>
              <w:ind w:right="88"/>
            </w:pPr>
            <w:r w:rsidRPr="00AE46D6">
              <w:t>TOWER YOU ARE UNREADABLE</w:t>
            </w:r>
          </w:p>
          <w:p w14:paraId="4F5F3FA3" w14:textId="77777777" w:rsidR="00E03731" w:rsidRDefault="00E03731" w:rsidP="00897E3A">
            <w:pPr>
              <w:pStyle w:val="abzacixml"/>
              <w:ind w:right="88"/>
            </w:pPr>
          </w:p>
          <w:p w14:paraId="1419367F" w14:textId="77777777" w:rsidR="00E03731" w:rsidRPr="00AE46D6" w:rsidRDefault="00E03731" w:rsidP="00897E3A">
            <w:pPr>
              <w:pStyle w:val="abzacixml"/>
              <w:ind w:right="88"/>
            </w:pPr>
            <w:r w:rsidRPr="00AE46D6">
              <w:rPr>
                <w:rFonts w:ascii="Sylfaen" w:hAnsi="Sylfaen" w:cs="Sylfaen"/>
              </w:rPr>
              <w:t>ან</w:t>
            </w:r>
            <w:r w:rsidRPr="00AE46D6">
              <w:t xml:space="preserve"> </w:t>
            </w:r>
          </w:p>
          <w:p w14:paraId="264C574B" w14:textId="77777777" w:rsidR="00E03731" w:rsidRPr="00AE46D6" w:rsidRDefault="00E03731" w:rsidP="00897E3A">
            <w:pPr>
              <w:pStyle w:val="abzacixml"/>
              <w:ind w:right="88"/>
            </w:pPr>
          </w:p>
          <w:p w14:paraId="59BD91B7" w14:textId="77777777" w:rsidR="00E03731" w:rsidRPr="00AE46D6" w:rsidRDefault="00C40F89" w:rsidP="00897E3A">
            <w:pPr>
              <w:pStyle w:val="abzacixml"/>
              <w:ind w:right="88"/>
            </w:pPr>
            <w:r>
              <w:t>4L-ABC</w:t>
            </w:r>
            <w:r w:rsidR="00E03731" w:rsidRPr="00AE46D6">
              <w:t xml:space="preserve"> TOWER READING YOU THREE, LOUD BACKGROUND WHISTLE</w:t>
            </w:r>
          </w:p>
          <w:p w14:paraId="588BFF88" w14:textId="77777777" w:rsidR="00E03731" w:rsidRDefault="00E03731" w:rsidP="00897E3A">
            <w:pPr>
              <w:pStyle w:val="abzacixml"/>
              <w:ind w:right="88"/>
            </w:pPr>
          </w:p>
          <w:p w14:paraId="0DD6ED62" w14:textId="77777777" w:rsidR="00E03731" w:rsidRPr="00AE46D6" w:rsidRDefault="00E03731" w:rsidP="00897E3A">
            <w:pPr>
              <w:pStyle w:val="abzacixml"/>
              <w:ind w:right="88"/>
            </w:pPr>
            <w:r w:rsidRPr="00AE46D6">
              <w:rPr>
                <w:rFonts w:ascii="Sylfaen" w:hAnsi="Sylfaen" w:cs="Sylfaen"/>
              </w:rPr>
              <w:t>ან</w:t>
            </w:r>
          </w:p>
          <w:p w14:paraId="095D8E70" w14:textId="77777777" w:rsidR="00E03731" w:rsidRPr="00AE46D6" w:rsidRDefault="00E03731" w:rsidP="00897E3A">
            <w:pPr>
              <w:pStyle w:val="abzacixml"/>
              <w:ind w:right="88"/>
            </w:pPr>
          </w:p>
          <w:p w14:paraId="652E1D40" w14:textId="77777777" w:rsidR="00E03731" w:rsidRPr="00AE46D6" w:rsidRDefault="00C40F89" w:rsidP="00897E3A">
            <w:pPr>
              <w:pStyle w:val="abzacixml"/>
              <w:ind w:right="88"/>
            </w:pPr>
            <w:r>
              <w:t>4L-ABC</w:t>
            </w:r>
            <w:r w:rsidR="00E03731" w:rsidRPr="00AE46D6">
              <w:t xml:space="preserve"> TOWER READING</w:t>
            </w:r>
          </w:p>
          <w:p w14:paraId="352513CA" w14:textId="77777777" w:rsidR="00E03731" w:rsidRPr="00AE46D6" w:rsidRDefault="00E03731" w:rsidP="00897E3A">
            <w:pPr>
              <w:pStyle w:val="abzacixml"/>
              <w:ind w:right="88"/>
            </w:pPr>
            <w:r w:rsidRPr="00AE46D6">
              <w:t>YOU FIVE</w:t>
            </w:r>
          </w:p>
          <w:p w14:paraId="6A7509AB" w14:textId="77777777" w:rsidR="00E03731" w:rsidRPr="00AE46D6" w:rsidRDefault="00E03731" w:rsidP="00897E3A">
            <w:pPr>
              <w:pStyle w:val="abzacixml"/>
              <w:ind w:right="88"/>
            </w:pPr>
          </w:p>
        </w:tc>
        <w:tc>
          <w:tcPr>
            <w:tcW w:w="1709" w:type="dxa"/>
            <w:shd w:val="clear" w:color="auto" w:fill="auto"/>
          </w:tcPr>
          <w:p w14:paraId="2700C46F" w14:textId="77777777" w:rsidR="00E03731" w:rsidRPr="00AE46D6" w:rsidRDefault="00E03731" w:rsidP="00897E3A">
            <w:pPr>
              <w:pStyle w:val="abzacixml"/>
              <w:ind w:right="88"/>
            </w:pPr>
          </w:p>
          <w:p w14:paraId="637C8B99" w14:textId="77777777" w:rsidR="00E03731" w:rsidRPr="00AE46D6" w:rsidRDefault="00E03731" w:rsidP="00897E3A">
            <w:pPr>
              <w:pStyle w:val="abzacixml"/>
              <w:ind w:right="88"/>
            </w:pPr>
            <w:r w:rsidRPr="00AE46D6">
              <w:rPr>
                <w:noProof/>
                <w:lang w:eastAsia="en-US"/>
              </w:rPr>
              <w:drawing>
                <wp:inline distT="0" distB="0" distL="0" distR="0" wp14:anchorId="134DC450" wp14:editId="2970DBA0">
                  <wp:extent cx="923925" cy="39052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tc>
        <w:tc>
          <w:tcPr>
            <w:tcW w:w="3060" w:type="dxa"/>
            <w:shd w:val="clear" w:color="auto" w:fill="auto"/>
          </w:tcPr>
          <w:p w14:paraId="3C044C0B" w14:textId="77777777" w:rsidR="00E03731" w:rsidRPr="00AE46D6"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0BE60536" w14:textId="77777777" w:rsidR="00E03731" w:rsidRPr="00AE46D6" w:rsidRDefault="00E03731" w:rsidP="00897E3A">
            <w:pPr>
              <w:autoSpaceDE w:val="0"/>
              <w:autoSpaceDN w:val="0"/>
              <w:adjustRightInd w:val="0"/>
              <w:spacing w:after="0" w:line="240" w:lineRule="auto"/>
              <w:ind w:right="88"/>
              <w:rPr>
                <w:rFonts w:ascii="Sylfaen" w:hAnsi="Sylfaen" w:cs="Arial"/>
                <w:bCs/>
                <w:sz w:val="18"/>
                <w:szCs w:val="18"/>
                <w:lang w:eastAsia="ka-GE"/>
              </w:rPr>
            </w:pPr>
          </w:p>
          <w:p w14:paraId="12629979" w14:textId="77777777" w:rsidR="00E03731" w:rsidRPr="00AE46D6" w:rsidRDefault="00E03731" w:rsidP="00897E3A">
            <w:pPr>
              <w:autoSpaceDE w:val="0"/>
              <w:autoSpaceDN w:val="0"/>
              <w:adjustRightInd w:val="0"/>
              <w:spacing w:after="0" w:line="240" w:lineRule="auto"/>
              <w:ind w:right="88"/>
              <w:rPr>
                <w:rFonts w:ascii="Sylfaen" w:hAnsi="Sylfaen" w:cs="Arial"/>
                <w:bCs/>
                <w:sz w:val="18"/>
                <w:szCs w:val="18"/>
                <w:lang w:eastAsia="ka-GE"/>
              </w:rPr>
            </w:pPr>
          </w:p>
          <w:p w14:paraId="6BA67AEA" w14:textId="77777777" w:rsidR="00E03731" w:rsidRPr="00AE46D6" w:rsidRDefault="00545015" w:rsidP="00897E3A">
            <w:pPr>
              <w:pStyle w:val="abzacixml"/>
              <w:ind w:right="88"/>
            </w:pPr>
            <w:r>
              <w:t>MESTIA</w:t>
            </w:r>
            <w:r w:rsidR="00E03731" w:rsidRPr="00AE46D6">
              <w:t xml:space="preserve"> TOWER </w:t>
            </w:r>
            <w:r w:rsidR="00C40F89">
              <w:t>4L-ABC</w:t>
            </w:r>
            <w:r w:rsidR="00327660">
              <w:rPr>
                <w:rFonts w:asciiTheme="minorHAnsi" w:hAnsiTheme="minorHAnsi"/>
                <w:lang w:val="ka-GE"/>
              </w:rPr>
              <w:t xml:space="preserve"> </w:t>
            </w:r>
            <w:r w:rsidR="00E03731" w:rsidRPr="00AE46D6">
              <w:t>RADIO CHECK 118.7</w:t>
            </w:r>
          </w:p>
          <w:p w14:paraId="6CC6598B" w14:textId="77777777" w:rsidR="00E03731" w:rsidRPr="00AE46D6" w:rsidRDefault="00E03731" w:rsidP="00897E3A">
            <w:pPr>
              <w:autoSpaceDE w:val="0"/>
              <w:autoSpaceDN w:val="0"/>
              <w:adjustRightInd w:val="0"/>
              <w:spacing w:after="0" w:line="240" w:lineRule="auto"/>
              <w:ind w:right="88"/>
              <w:rPr>
                <w:rFonts w:ascii="Sylfaen" w:hAnsi="Sylfaen"/>
              </w:rPr>
            </w:pPr>
          </w:p>
          <w:p w14:paraId="10661120" w14:textId="77777777" w:rsidR="00E03731" w:rsidRPr="00AE46D6" w:rsidRDefault="00E03731" w:rsidP="00897E3A">
            <w:pPr>
              <w:autoSpaceDE w:val="0"/>
              <w:autoSpaceDN w:val="0"/>
              <w:adjustRightInd w:val="0"/>
              <w:spacing w:after="0" w:line="240" w:lineRule="auto"/>
              <w:ind w:right="88"/>
              <w:rPr>
                <w:rFonts w:ascii="Sylfaen" w:hAnsi="Sylfaen"/>
              </w:rPr>
            </w:pPr>
          </w:p>
          <w:p w14:paraId="36ABB432" w14:textId="77777777" w:rsidR="00E03731" w:rsidRPr="00AE46D6" w:rsidRDefault="00E03731" w:rsidP="00897E3A">
            <w:pPr>
              <w:autoSpaceDE w:val="0"/>
              <w:autoSpaceDN w:val="0"/>
              <w:adjustRightInd w:val="0"/>
              <w:spacing w:after="0" w:line="240" w:lineRule="auto"/>
              <w:ind w:right="88"/>
              <w:rPr>
                <w:rFonts w:ascii="Sylfaen" w:hAnsi="Sylfaen"/>
              </w:rPr>
            </w:pPr>
          </w:p>
          <w:p w14:paraId="742CA526" w14:textId="77777777" w:rsidR="00E03731" w:rsidRPr="00AE46D6" w:rsidRDefault="00E03731" w:rsidP="00897E3A">
            <w:pPr>
              <w:autoSpaceDE w:val="0"/>
              <w:autoSpaceDN w:val="0"/>
              <w:adjustRightInd w:val="0"/>
              <w:spacing w:after="0" w:line="240" w:lineRule="auto"/>
              <w:ind w:right="88"/>
              <w:rPr>
                <w:rFonts w:ascii="Sylfaen" w:hAnsi="Sylfaen"/>
              </w:rPr>
            </w:pPr>
          </w:p>
          <w:p w14:paraId="6FC88B7A" w14:textId="77777777" w:rsidR="00E03731" w:rsidRPr="00AE46D6" w:rsidRDefault="00E03731" w:rsidP="00897E3A">
            <w:pPr>
              <w:autoSpaceDE w:val="0"/>
              <w:autoSpaceDN w:val="0"/>
              <w:adjustRightInd w:val="0"/>
              <w:spacing w:after="0" w:line="240" w:lineRule="auto"/>
              <w:ind w:right="88"/>
              <w:rPr>
                <w:rFonts w:ascii="Sylfaen" w:hAnsi="Sylfaen"/>
              </w:rPr>
            </w:pPr>
          </w:p>
          <w:p w14:paraId="7B9BBE14" w14:textId="77777777" w:rsidR="00E03731" w:rsidRPr="00AE46D6" w:rsidRDefault="00E03731" w:rsidP="00897E3A">
            <w:pPr>
              <w:autoSpaceDE w:val="0"/>
              <w:autoSpaceDN w:val="0"/>
              <w:adjustRightInd w:val="0"/>
              <w:spacing w:after="0" w:line="240" w:lineRule="auto"/>
              <w:ind w:right="88"/>
              <w:rPr>
                <w:rFonts w:ascii="Sylfaen" w:hAnsi="Sylfaen"/>
              </w:rPr>
            </w:pPr>
          </w:p>
        </w:tc>
      </w:tr>
    </w:tbl>
    <w:p w14:paraId="19C6E4CF" w14:textId="77777777" w:rsidR="00E03731" w:rsidRPr="003A2A91" w:rsidRDefault="00E03731" w:rsidP="00897E3A">
      <w:pPr>
        <w:pStyle w:val="abzacixml"/>
        <w:ind w:right="88"/>
      </w:pPr>
    </w:p>
    <w:p w14:paraId="7E44A16D" w14:textId="32BC034E" w:rsidR="00E03731" w:rsidRPr="00AE46D6" w:rsidRDefault="00E03731" w:rsidP="00897E3A">
      <w:pPr>
        <w:pStyle w:val="ListParagraph"/>
        <w:numPr>
          <w:ilvl w:val="0"/>
          <w:numId w:val="14"/>
        </w:numPr>
        <w:spacing w:after="0" w:line="240" w:lineRule="auto"/>
        <w:ind w:right="88"/>
        <w:rPr>
          <w:rFonts w:ascii="Sylfaen" w:hAnsi="Sylfaen" w:cs="Sylfaen"/>
        </w:rPr>
      </w:pPr>
      <w:r w:rsidRPr="00AE46D6">
        <w:rPr>
          <w:rFonts w:ascii="Sylfaen" w:hAnsi="Sylfaen" w:cs="Sylfaen"/>
        </w:rPr>
        <w:t xml:space="preserve">თუ გამოძახების წინ, გადამცემის ან მიმღების მოსამართავად სახმელეთო სადგური საჭიროებს საცდელი სიგნალების გადაცემას, მაშინ ამ სიგნალების ხანგრძლივობამ არ უნდა გადააჭარბოს 10 წმ-ს და უნდა </w:t>
      </w:r>
      <w:r w:rsidR="00A86728" w:rsidRPr="00AE46D6">
        <w:rPr>
          <w:rFonts w:ascii="Sylfaen" w:hAnsi="Sylfaen" w:cs="Sylfaen"/>
        </w:rPr>
        <w:t>შედგებოდეს</w:t>
      </w:r>
      <w:r w:rsidRPr="00AE46D6">
        <w:rPr>
          <w:rFonts w:ascii="Sylfaen" w:hAnsi="Sylfaen" w:cs="Sylfaen"/>
        </w:rPr>
        <w:t xml:space="preserve"> რიცხვებისაგან (ONE, TWO, TREE და ა.შ.), რასაც მოსდევს შესამოწმებელი სიგნალის გადამცემი სადგურის რადიომოსახმობი.</w:t>
      </w:r>
    </w:p>
    <w:p w14:paraId="29F1D6B3" w14:textId="77777777" w:rsidR="00E03731" w:rsidRDefault="00E03731" w:rsidP="00897E3A">
      <w:pPr>
        <w:spacing w:after="0" w:line="240" w:lineRule="auto"/>
        <w:ind w:right="88"/>
      </w:pPr>
    </w:p>
    <w:p w14:paraId="3DC64D7F" w14:textId="77777777" w:rsidR="00E03731" w:rsidRPr="00E03731" w:rsidRDefault="00E03731" w:rsidP="00897E3A">
      <w:pPr>
        <w:pStyle w:val="Heading1"/>
        <w:spacing w:before="0" w:after="0" w:line="240" w:lineRule="auto"/>
        <w:ind w:right="88"/>
      </w:pPr>
      <w:r w:rsidRPr="00E03731">
        <w:lastRenderedPageBreak/>
        <w:t>ზოგადი ფრაზეოლოგია</w:t>
      </w:r>
    </w:p>
    <w:p w14:paraId="7EA9F286" w14:textId="2AAB8E13" w:rsidR="00E03731" w:rsidRPr="00DD7504" w:rsidRDefault="00B63521" w:rsidP="00897E3A">
      <w:pPr>
        <w:pStyle w:val="Heading2"/>
        <w:ind w:right="88"/>
        <w:rPr>
          <w:rFonts w:eastAsia="Times New Roman"/>
          <w:strike/>
          <w:lang w:val="sv-SE"/>
        </w:rPr>
      </w:pPr>
      <w:r w:rsidRPr="00B63521">
        <w:rPr>
          <w:rFonts w:eastAsia="Times New Roman"/>
        </w:rPr>
        <w:t>ზოგადი დებულებ</w:t>
      </w:r>
      <w:r w:rsidR="00AB2FCC">
        <w:rPr>
          <w:rFonts w:eastAsia="Times New Roman"/>
        </w:rPr>
        <w:t>ა</w:t>
      </w:r>
    </w:p>
    <w:p w14:paraId="58C9F72A" w14:textId="77777777" w:rsidR="00E03731" w:rsidRDefault="00E03731" w:rsidP="00897E3A">
      <w:pPr>
        <w:pStyle w:val="ListParagraph"/>
        <w:numPr>
          <w:ilvl w:val="0"/>
          <w:numId w:val="15"/>
        </w:numPr>
        <w:spacing w:after="0" w:line="240" w:lineRule="auto"/>
        <w:ind w:right="88"/>
        <w:rPr>
          <w:rFonts w:ascii="Sylfaen" w:eastAsia="Geo ABC" w:hAnsi="Sylfaen" w:cs="Sylfaen"/>
          <w:szCs w:val="20"/>
        </w:rPr>
      </w:pPr>
      <w:r w:rsidRPr="00E03731">
        <w:rPr>
          <w:rFonts w:ascii="Sylfaen" w:eastAsia="Geo ABC" w:hAnsi="Sylfaen" w:cs="Sylfaen"/>
          <w:szCs w:val="20"/>
        </w:rPr>
        <w:t>ზოგიერთი შემოკლება, მათი საყოველთაო სარგებლობის წყალობით, საავიაციო ტერმინოლოგიის ნაწილად იქცა, რის გამოც შესაძლებელია მათი გადაცემა შემადგენელი ასოების წარმოთქმით, სიტყვების ასო-ასო ალფავიტით გადაცემის გარეშე. მაგ.: ILS, QNH, RVR და ა.შ.</w:t>
      </w:r>
    </w:p>
    <w:p w14:paraId="571BE318" w14:textId="77777777" w:rsidR="00E03731" w:rsidRPr="00E03731" w:rsidRDefault="00E03731" w:rsidP="00897E3A">
      <w:pPr>
        <w:pStyle w:val="ListParagraph"/>
        <w:spacing w:after="0" w:line="240" w:lineRule="auto"/>
        <w:ind w:right="88"/>
        <w:rPr>
          <w:rFonts w:ascii="Sylfaen" w:eastAsia="Geo ABC" w:hAnsi="Sylfaen" w:cs="Sylfaen"/>
          <w:szCs w:val="20"/>
        </w:rPr>
      </w:pPr>
    </w:p>
    <w:p w14:paraId="63E3EB94" w14:textId="77777777" w:rsidR="00E03731" w:rsidRDefault="00E03731" w:rsidP="00897E3A">
      <w:pPr>
        <w:pStyle w:val="ListParagraph"/>
        <w:numPr>
          <w:ilvl w:val="0"/>
          <w:numId w:val="15"/>
        </w:numPr>
        <w:spacing w:after="0" w:line="240" w:lineRule="auto"/>
        <w:ind w:right="88"/>
        <w:rPr>
          <w:rFonts w:ascii="Sylfaen" w:eastAsia="Geo ABC" w:hAnsi="Sylfaen" w:cs="Sylfaen"/>
          <w:szCs w:val="20"/>
        </w:rPr>
      </w:pPr>
      <w:r w:rsidRPr="00E03731">
        <w:rPr>
          <w:rFonts w:ascii="Sylfaen" w:eastAsia="Geo ABC" w:hAnsi="Sylfaen" w:cs="Sylfaen"/>
          <w:szCs w:val="20"/>
        </w:rPr>
        <w:t xml:space="preserve">გადაცემების წარმართვისას, იმ პირობით, რომ ამასთან არ წარმოიქმნება რაიმე გაუგებრობა ან ორაზროვნება, შეიძლება გამოტოვებულ იქნეს შემდეგი სიტყვები: </w:t>
      </w:r>
    </w:p>
    <w:p w14:paraId="39D18121" w14:textId="77777777" w:rsidR="00E03731" w:rsidRPr="00E03731" w:rsidRDefault="00E03731" w:rsidP="00897E3A">
      <w:pPr>
        <w:pStyle w:val="ListParagraph"/>
        <w:spacing w:after="0" w:line="240" w:lineRule="auto"/>
        <w:ind w:right="88"/>
        <w:rPr>
          <w:rFonts w:ascii="Sylfaen" w:eastAsia="Geo ABC" w:hAnsi="Sylfaen" w:cs="Sylfaen"/>
          <w:szCs w:val="20"/>
        </w:rPr>
      </w:pPr>
    </w:p>
    <w:p w14:paraId="3553AC33" w14:textId="77777777" w:rsidR="00E03731" w:rsidRDefault="00E03731" w:rsidP="00897E3A">
      <w:pPr>
        <w:pStyle w:val="ListParagraph"/>
        <w:spacing w:after="0" w:line="240" w:lineRule="auto"/>
        <w:ind w:left="360" w:right="88"/>
        <w:rPr>
          <w:rFonts w:ascii="Sylfaen" w:eastAsia="Geo ABC" w:hAnsi="Sylfaen" w:cs="Sylfaen"/>
          <w:szCs w:val="20"/>
        </w:rPr>
      </w:pPr>
      <w:r w:rsidRPr="00E03731">
        <w:rPr>
          <w:rFonts w:ascii="Sylfaen" w:eastAsia="Geo ABC" w:hAnsi="Sylfaen" w:cs="Sylfaen"/>
          <w:szCs w:val="20"/>
        </w:rPr>
        <w:t>ა) „</w:t>
      </w:r>
      <w:r w:rsidRPr="00E03731">
        <w:rPr>
          <w:rFonts w:ascii="Arial" w:eastAsia="Geo ABC" w:hAnsi="Arial" w:cs="Arial"/>
          <w:szCs w:val="20"/>
          <w:lang w:eastAsia="ka-GE"/>
        </w:rPr>
        <w:t>SURFACE</w:t>
      </w:r>
      <w:r w:rsidRPr="00E03731">
        <w:rPr>
          <w:rFonts w:ascii="Sylfaen" w:eastAsia="Geo ABC" w:hAnsi="Sylfaen" w:cs="Sylfaen"/>
          <w:szCs w:val="20"/>
        </w:rPr>
        <w:t xml:space="preserve">“ მიწისპირა ქარის მიმართულებასა და სიჩქარესთან მიმართებით, </w:t>
      </w:r>
    </w:p>
    <w:p w14:paraId="6601F8DE" w14:textId="77777777" w:rsidR="00E03731" w:rsidRDefault="00E03731" w:rsidP="00897E3A">
      <w:pPr>
        <w:pStyle w:val="ListParagraph"/>
        <w:spacing w:after="0" w:line="240" w:lineRule="auto"/>
        <w:ind w:left="360" w:right="88"/>
        <w:rPr>
          <w:rFonts w:ascii="Sylfaen" w:eastAsia="Geo ABC" w:hAnsi="Sylfaen" w:cs="Sylfaen"/>
          <w:szCs w:val="20"/>
        </w:rPr>
      </w:pPr>
    </w:p>
    <w:p w14:paraId="74B53C67" w14:textId="77777777" w:rsidR="00E03731" w:rsidRDefault="00E03731" w:rsidP="00897E3A">
      <w:pPr>
        <w:pStyle w:val="ListParagraph"/>
        <w:spacing w:after="0" w:line="240" w:lineRule="auto"/>
        <w:ind w:left="360" w:right="88"/>
        <w:rPr>
          <w:rFonts w:ascii="Sylfaen" w:eastAsia="Geo ABC" w:hAnsi="Sylfaen" w:cs="Sylfaen"/>
          <w:szCs w:val="20"/>
        </w:rPr>
      </w:pPr>
      <w:r w:rsidRPr="00E03731">
        <w:rPr>
          <w:rFonts w:ascii="Sylfaen" w:eastAsia="Geo ABC" w:hAnsi="Sylfaen" w:cs="Sylfaen"/>
          <w:szCs w:val="20"/>
        </w:rPr>
        <w:t>ბ) „</w:t>
      </w:r>
      <w:r w:rsidRPr="00E03731">
        <w:rPr>
          <w:rFonts w:ascii="Arial" w:eastAsia="Geo ABC" w:hAnsi="Arial" w:cs="Arial"/>
          <w:szCs w:val="20"/>
          <w:lang w:eastAsia="ka-GE"/>
        </w:rPr>
        <w:t>DEGREES</w:t>
      </w:r>
      <w:r w:rsidRPr="00E03731">
        <w:rPr>
          <w:rFonts w:ascii="Sylfaen" w:eastAsia="Geo ABC" w:hAnsi="Sylfaen" w:cs="Sylfaen"/>
          <w:szCs w:val="20"/>
        </w:rPr>
        <w:t xml:space="preserve">“ რლს-ის კურსთან მიმართებით, </w:t>
      </w:r>
    </w:p>
    <w:p w14:paraId="67DB40DD" w14:textId="77777777" w:rsidR="00E03731" w:rsidRDefault="00E03731" w:rsidP="00897E3A">
      <w:pPr>
        <w:pStyle w:val="ListParagraph"/>
        <w:spacing w:after="0" w:line="240" w:lineRule="auto"/>
        <w:ind w:left="360" w:right="88"/>
        <w:rPr>
          <w:rFonts w:ascii="Sylfaen" w:eastAsia="Geo ABC" w:hAnsi="Sylfaen" w:cs="Sylfaen"/>
          <w:szCs w:val="20"/>
        </w:rPr>
      </w:pPr>
    </w:p>
    <w:p w14:paraId="61544B74" w14:textId="77777777" w:rsidR="00E03731" w:rsidRDefault="00E03731" w:rsidP="00897E3A">
      <w:pPr>
        <w:pStyle w:val="ListParagraph"/>
        <w:spacing w:after="0" w:line="240" w:lineRule="auto"/>
        <w:ind w:left="360" w:right="88"/>
        <w:rPr>
          <w:rFonts w:ascii="Sylfaen" w:eastAsia="Geo ABC" w:hAnsi="Sylfaen" w:cs="Sylfaen"/>
          <w:szCs w:val="20"/>
        </w:rPr>
      </w:pPr>
      <w:r w:rsidRPr="00E03731">
        <w:rPr>
          <w:rFonts w:ascii="Sylfaen" w:eastAsia="Geo ABC" w:hAnsi="Sylfaen" w:cs="Sylfaen"/>
          <w:szCs w:val="20"/>
        </w:rPr>
        <w:t>გ) „</w:t>
      </w:r>
      <w:r w:rsidRPr="00E03731">
        <w:rPr>
          <w:rFonts w:ascii="Arial" w:eastAsia="Geo ABC" w:hAnsi="Arial" w:cs="Arial"/>
          <w:szCs w:val="20"/>
          <w:lang w:eastAsia="ka-GE"/>
        </w:rPr>
        <w:t>VISIBILITY</w:t>
      </w:r>
      <w:r w:rsidRPr="00E03731">
        <w:rPr>
          <w:rFonts w:ascii="Sylfaen" w:eastAsia="Geo ABC" w:hAnsi="Sylfaen" w:cs="Sylfaen"/>
          <w:szCs w:val="20"/>
        </w:rPr>
        <w:t>“ , „</w:t>
      </w:r>
      <w:r w:rsidRPr="00E03731">
        <w:rPr>
          <w:rFonts w:ascii="Arial" w:eastAsia="Geo ABC" w:hAnsi="Arial" w:cs="Arial"/>
          <w:szCs w:val="20"/>
          <w:lang w:eastAsia="ka-GE"/>
        </w:rPr>
        <w:t>CLOUD</w:t>
      </w:r>
      <w:r w:rsidRPr="00E03731">
        <w:rPr>
          <w:rFonts w:ascii="Sylfaen" w:eastAsia="Geo ABC" w:hAnsi="Sylfaen" w:cs="Sylfaen"/>
          <w:szCs w:val="20"/>
        </w:rPr>
        <w:t>“, „</w:t>
      </w:r>
      <w:r w:rsidRPr="00E03731">
        <w:rPr>
          <w:rFonts w:ascii="Arial" w:eastAsia="Geo ABC" w:hAnsi="Arial" w:cs="Arial"/>
          <w:szCs w:val="20"/>
          <w:lang w:eastAsia="ka-GE"/>
        </w:rPr>
        <w:t>HEIGHT</w:t>
      </w:r>
      <w:r w:rsidRPr="00E03731">
        <w:rPr>
          <w:rFonts w:ascii="Sylfaen" w:eastAsia="Geo ABC" w:hAnsi="Sylfaen" w:cs="Sylfaen"/>
          <w:szCs w:val="20"/>
        </w:rPr>
        <w:t xml:space="preserve">“ მეტეოროლოგიურ ცნობებში, </w:t>
      </w:r>
    </w:p>
    <w:p w14:paraId="79DF93ED" w14:textId="77777777" w:rsidR="00E03731" w:rsidRDefault="00E03731" w:rsidP="00897E3A">
      <w:pPr>
        <w:pStyle w:val="ListParagraph"/>
        <w:spacing w:after="0" w:line="240" w:lineRule="auto"/>
        <w:ind w:left="360" w:right="88"/>
        <w:rPr>
          <w:rFonts w:ascii="Sylfaen" w:eastAsia="Geo ABC" w:hAnsi="Sylfaen" w:cs="Sylfaen"/>
          <w:szCs w:val="20"/>
        </w:rPr>
      </w:pPr>
    </w:p>
    <w:p w14:paraId="113AF5CB" w14:textId="77777777" w:rsidR="00E03731" w:rsidRPr="00E03731" w:rsidRDefault="00E03731" w:rsidP="00897E3A">
      <w:pPr>
        <w:pStyle w:val="ListParagraph"/>
        <w:spacing w:after="0" w:line="240" w:lineRule="auto"/>
        <w:ind w:left="360" w:right="88"/>
        <w:rPr>
          <w:rFonts w:ascii="Sylfaen" w:eastAsia="Geo ABC" w:hAnsi="Sylfaen" w:cs="Sylfaen"/>
          <w:szCs w:val="20"/>
        </w:rPr>
      </w:pPr>
      <w:r w:rsidRPr="00E03731">
        <w:rPr>
          <w:rFonts w:ascii="Sylfaen" w:eastAsia="Geo ABC" w:hAnsi="Sylfaen" w:cs="Sylfaen"/>
          <w:szCs w:val="20"/>
        </w:rPr>
        <w:t>დ) „</w:t>
      </w:r>
      <w:r w:rsidRPr="00E03731">
        <w:rPr>
          <w:rFonts w:ascii="Arial" w:eastAsia="Geo ABC" w:hAnsi="Arial" w:cs="Arial"/>
          <w:szCs w:val="20"/>
          <w:lang w:eastAsia="ka-GE"/>
        </w:rPr>
        <w:t>HECTOPASCALS</w:t>
      </w:r>
      <w:r w:rsidRPr="00E03731">
        <w:rPr>
          <w:rFonts w:ascii="Sylfaen" w:eastAsia="Geo ABC" w:hAnsi="Sylfaen" w:cs="Sylfaen"/>
          <w:szCs w:val="20"/>
        </w:rPr>
        <w:t>“ მონაცემ</w:t>
      </w:r>
      <w:r w:rsidR="00B46EB4">
        <w:rPr>
          <w:rFonts w:ascii="Sylfaen" w:eastAsia="Geo ABC" w:hAnsi="Sylfaen" w:cs="Sylfaen"/>
          <w:szCs w:val="20"/>
        </w:rPr>
        <w:t xml:space="preserve">ების </w:t>
      </w:r>
      <w:r w:rsidRPr="00E03731">
        <w:rPr>
          <w:rFonts w:ascii="Sylfaen" w:eastAsia="Geo ABC" w:hAnsi="Sylfaen" w:cs="Sylfaen"/>
          <w:szCs w:val="20"/>
        </w:rPr>
        <w:t xml:space="preserve">გადაცემისას სიმაღლის საზომის დასაყენებლად. </w:t>
      </w:r>
    </w:p>
    <w:p w14:paraId="1DF4289E" w14:textId="77777777" w:rsidR="00E03731" w:rsidRDefault="00E03731" w:rsidP="00897E3A">
      <w:pPr>
        <w:pStyle w:val="ListParagraph"/>
        <w:spacing w:after="0" w:line="240" w:lineRule="auto"/>
        <w:ind w:left="360" w:right="88"/>
        <w:rPr>
          <w:rFonts w:ascii="Sylfaen" w:eastAsia="Geo ABC" w:hAnsi="Sylfaen" w:cs="Sylfaen"/>
          <w:szCs w:val="20"/>
        </w:rPr>
      </w:pPr>
    </w:p>
    <w:p w14:paraId="3AC6EDE5" w14:textId="77777777" w:rsidR="00E03731" w:rsidRPr="00E03731" w:rsidRDefault="00E03731" w:rsidP="00897E3A">
      <w:pPr>
        <w:pStyle w:val="ListParagraph"/>
        <w:numPr>
          <w:ilvl w:val="0"/>
          <w:numId w:val="15"/>
        </w:numPr>
        <w:spacing w:after="0" w:line="240" w:lineRule="auto"/>
        <w:ind w:right="88"/>
        <w:rPr>
          <w:rFonts w:ascii="Sylfaen" w:eastAsia="Geo ABC" w:hAnsi="Sylfaen" w:cs="Sylfaen"/>
          <w:szCs w:val="20"/>
        </w:rPr>
      </w:pPr>
      <w:r w:rsidRPr="00E03731">
        <w:rPr>
          <w:rFonts w:ascii="Sylfaen" w:eastAsia="Geo ABC" w:hAnsi="Sylfaen" w:cs="Sylfaen"/>
          <w:szCs w:val="20"/>
        </w:rPr>
        <w:t xml:space="preserve">კავშირის წარმართვისას საჭიროა თავის არიდება ზრდილობის გამომხატველი სიტყვებით სარგებლობისაგან. </w:t>
      </w:r>
    </w:p>
    <w:p w14:paraId="7CA14261" w14:textId="77777777" w:rsidR="00E03731" w:rsidRDefault="00E03731" w:rsidP="00897E3A">
      <w:pPr>
        <w:pStyle w:val="ListParagraph"/>
        <w:spacing w:after="0" w:line="240" w:lineRule="auto"/>
        <w:ind w:left="360" w:right="88"/>
        <w:rPr>
          <w:rFonts w:ascii="Sylfaen" w:eastAsia="Geo ABC" w:hAnsi="Sylfaen" w:cs="Sylfaen"/>
          <w:szCs w:val="20"/>
        </w:rPr>
      </w:pPr>
    </w:p>
    <w:p w14:paraId="517C7B6C" w14:textId="77777777" w:rsidR="00E03731" w:rsidRDefault="00E03731" w:rsidP="00897E3A">
      <w:pPr>
        <w:pStyle w:val="ListParagraph"/>
        <w:numPr>
          <w:ilvl w:val="0"/>
          <w:numId w:val="15"/>
        </w:numPr>
        <w:spacing w:after="0" w:line="240" w:lineRule="auto"/>
        <w:ind w:right="88"/>
        <w:rPr>
          <w:rFonts w:ascii="Sylfaen" w:eastAsia="Geo ABC" w:hAnsi="Sylfaen" w:cs="Sylfaen"/>
          <w:szCs w:val="20"/>
        </w:rPr>
      </w:pPr>
      <w:r w:rsidRPr="00E03731">
        <w:rPr>
          <w:rFonts w:ascii="Sylfaen" w:eastAsia="Geo ABC" w:hAnsi="Sylfaen" w:cs="Sylfaen"/>
          <w:szCs w:val="20"/>
        </w:rPr>
        <w:t xml:space="preserve">სიტყვა „IMMEDIATELY“ გამოიყენება მხოლოდ უსაფრთხოების მიზნით, სასწრაფო ზომების მიღების აუცილებლობის შემთხვევაში. </w:t>
      </w:r>
    </w:p>
    <w:p w14:paraId="2F97C590" w14:textId="77777777" w:rsidR="00E03731" w:rsidRPr="00E03731" w:rsidRDefault="00E03731" w:rsidP="00897E3A">
      <w:pPr>
        <w:pStyle w:val="ListParagraph"/>
        <w:spacing w:after="0" w:line="240" w:lineRule="auto"/>
        <w:ind w:right="88"/>
        <w:rPr>
          <w:rFonts w:ascii="Sylfaen" w:eastAsia="Geo ABC" w:hAnsi="Sylfaen" w:cs="Sylfaen"/>
          <w:szCs w:val="20"/>
        </w:rPr>
      </w:pPr>
    </w:p>
    <w:p w14:paraId="6C82EB4B" w14:textId="77777777" w:rsidR="00E03731" w:rsidRDefault="00E03731" w:rsidP="00897E3A">
      <w:pPr>
        <w:spacing w:after="0" w:line="240" w:lineRule="auto"/>
        <w:ind w:right="88"/>
        <w:rPr>
          <w:rFonts w:ascii="Sylfaen" w:eastAsia="Geo ABC" w:hAnsi="Sylfaen" w:cs="Sylfaen"/>
          <w:szCs w:val="20"/>
        </w:rPr>
      </w:pPr>
    </w:p>
    <w:p w14:paraId="033B8994" w14:textId="2A605AB7" w:rsidR="00E03731" w:rsidRPr="00DD7504" w:rsidRDefault="00E03731" w:rsidP="00897E3A">
      <w:pPr>
        <w:pStyle w:val="Heading2"/>
        <w:ind w:right="88"/>
        <w:rPr>
          <w:rFonts w:eastAsia="Geo ABC"/>
        </w:rPr>
      </w:pPr>
      <w:r w:rsidRPr="003A2A91">
        <w:rPr>
          <w:rFonts w:eastAsia="Geo ABC"/>
        </w:rPr>
        <w:t xml:space="preserve">მითითებები სიმაღლეებზე </w:t>
      </w:r>
    </w:p>
    <w:p w14:paraId="1E19A784" w14:textId="77777777" w:rsidR="00E03731" w:rsidRDefault="00E03731" w:rsidP="00897E3A">
      <w:pPr>
        <w:pStyle w:val="ListParagraph"/>
        <w:numPr>
          <w:ilvl w:val="0"/>
          <w:numId w:val="17"/>
        </w:numPr>
        <w:spacing w:after="0" w:line="240" w:lineRule="auto"/>
        <w:ind w:right="88"/>
        <w:rPr>
          <w:rFonts w:ascii="Sylfaen" w:eastAsia="Geo ABC" w:hAnsi="Sylfaen" w:cs="Sylfaen"/>
          <w:szCs w:val="20"/>
        </w:rPr>
      </w:pPr>
      <w:r w:rsidRPr="00E03731">
        <w:rPr>
          <w:rFonts w:ascii="Sylfaen" w:eastAsia="Geo ABC" w:hAnsi="Sylfaen" w:cs="Sylfaen"/>
          <w:szCs w:val="20"/>
        </w:rPr>
        <w:t xml:space="preserve">სიმაღლის აღებასა და დაშვებაზე ნებართვის გადაცემისა და დამოწმებისას გამოყენებული ზუსტი ფრაზეოლოგია იცვლება საჰაერო მოძრაობის სიმჭიდროვეზე, მდგომარეობასა და ფრენის ხასიათზე დამოკიდებულებით. ამასთან, აუცილებელია ყურადღების გამახვილება, რათა არ წარმოიქმნას გაუგებრობა ფრენის ამ ეტაპებზე გამოყენებული ფრაზეოლოგიის გამო. მაგ.: ფრენის ეტაპისა და სიმაღლის საზომის დაყენების შესაბამისად, სიმაღლე შეიძლება მიეთითოს ფრენის აბსოლუტური ან ფარდობითი სიმაღლის ან ეშელონის სახით. </w:t>
      </w:r>
    </w:p>
    <w:p w14:paraId="593C47FF" w14:textId="77777777" w:rsidR="00E03731" w:rsidRPr="00E03731" w:rsidRDefault="00E03731" w:rsidP="00897E3A">
      <w:pPr>
        <w:pStyle w:val="ListParagraph"/>
        <w:spacing w:after="0" w:line="240" w:lineRule="auto"/>
        <w:ind w:right="88"/>
        <w:rPr>
          <w:rFonts w:ascii="Sylfaen" w:eastAsia="Geo ABC" w:hAnsi="Sylfaen" w:cs="Sylfaen"/>
          <w:szCs w:val="20"/>
        </w:rPr>
      </w:pPr>
    </w:p>
    <w:p w14:paraId="78A2F8B2" w14:textId="77777777" w:rsidR="00E03731" w:rsidRPr="00327660" w:rsidRDefault="0034499C" w:rsidP="00897E3A">
      <w:pPr>
        <w:pStyle w:val="ListParagraph"/>
        <w:numPr>
          <w:ilvl w:val="0"/>
          <w:numId w:val="17"/>
        </w:numPr>
        <w:spacing w:after="0" w:line="240" w:lineRule="auto"/>
        <w:ind w:right="88"/>
        <w:rPr>
          <w:rFonts w:ascii="Sylfaen" w:eastAsia="Geo ABC" w:hAnsi="Sylfaen" w:cs="Sylfaen"/>
          <w:szCs w:val="20"/>
        </w:rPr>
      </w:pPr>
      <w:r w:rsidRPr="00327660">
        <w:rPr>
          <w:rFonts w:ascii="Sylfaen" w:eastAsia="Geo ABC" w:hAnsi="Sylfaen" w:cs="Sylfaen"/>
          <w:szCs w:val="20"/>
        </w:rPr>
        <w:t>იმ შემთხვევაში, როდესაც ცვლილება შედის სიმაღლესთან მიმართებით გაცემული ნებართვის რომელიმე ნაწილში, მაშინ კვლავ სრულად უნდა გადაიცეს აღნიშნული ნებართვა.</w:t>
      </w:r>
      <w:r w:rsidR="00B46EB4" w:rsidRPr="00327660">
        <w:rPr>
          <w:rFonts w:ascii="Sylfaen" w:eastAsia="Geo ABC" w:hAnsi="Sylfaen" w:cs="Sylfaen"/>
          <w:szCs w:val="20"/>
        </w:rPr>
        <w:t xml:space="preserve"> </w:t>
      </w:r>
    </w:p>
    <w:p w14:paraId="1F2BB68F" w14:textId="77777777" w:rsidR="00B46EB4" w:rsidRDefault="00B46EB4" w:rsidP="00897E3A">
      <w:pPr>
        <w:autoSpaceDE w:val="0"/>
        <w:autoSpaceDN w:val="0"/>
        <w:adjustRightInd w:val="0"/>
        <w:spacing w:after="0" w:line="240" w:lineRule="auto"/>
        <w:ind w:right="88"/>
        <w:contextualSpacing w:val="0"/>
        <w:jc w:val="left"/>
        <w:rPr>
          <w:rFonts w:cs="ArialMT"/>
          <w:sz w:val="20"/>
          <w:szCs w:val="20"/>
        </w:rPr>
      </w:pPr>
    </w:p>
    <w:p w14:paraId="6B074305" w14:textId="4AA0D9EC" w:rsidR="00E03731" w:rsidRPr="004E51E5" w:rsidRDefault="00AB2FCC" w:rsidP="00897E3A">
      <w:pPr>
        <w:pStyle w:val="ListParagraph"/>
        <w:spacing w:after="0" w:line="240" w:lineRule="auto"/>
        <w:ind w:left="360" w:right="88"/>
        <w:rPr>
          <w:rFonts w:ascii="Sylfaen" w:eastAsia="Geo ABC" w:hAnsi="Sylfaen" w:cs="Sylfaen"/>
          <w:i/>
          <w:szCs w:val="20"/>
        </w:rPr>
      </w:pPr>
      <w:r w:rsidRPr="004E51E5">
        <w:rPr>
          <w:rFonts w:ascii="Sylfaen" w:eastAsia="Geo ABC" w:hAnsi="Sylfaen" w:cs="Sylfaen"/>
          <w:b/>
          <w:i/>
          <w:szCs w:val="20"/>
        </w:rPr>
        <w:t>შენიშვნა:</w:t>
      </w:r>
      <w:r w:rsidRPr="004E51E5">
        <w:rPr>
          <w:rFonts w:ascii="Sylfaen" w:eastAsia="Geo ABC" w:hAnsi="Sylfaen" w:cs="Sylfaen"/>
          <w:i/>
          <w:szCs w:val="20"/>
        </w:rPr>
        <w:t xml:space="preserve"> </w:t>
      </w:r>
      <w:r w:rsidR="00E03731" w:rsidRPr="004E51E5">
        <w:rPr>
          <w:rFonts w:ascii="Sylfaen" w:eastAsia="Geo ABC" w:hAnsi="Sylfaen" w:cs="Sylfaen"/>
          <w:i/>
          <w:szCs w:val="20"/>
        </w:rPr>
        <w:t xml:space="preserve">ქვემოთ მოყვანილ მაგალითებში სიმაღლის აღებისა და დაშვების ოპერაციები ტოლმნიშვნელოვანია, ამიტომ მოცემულია ტიპური მაგალითები. </w:t>
      </w:r>
    </w:p>
    <w:p w14:paraId="10A30411" w14:textId="77777777" w:rsidR="00E03731" w:rsidRDefault="00E03731" w:rsidP="00897E3A">
      <w:pPr>
        <w:pStyle w:val="ListParagraph"/>
        <w:spacing w:after="0" w:line="240" w:lineRule="auto"/>
        <w:ind w:right="88"/>
        <w:rPr>
          <w:highlight w:val="yellow"/>
        </w:rPr>
      </w:pPr>
    </w:p>
    <w:p w14:paraId="58DFAD5B" w14:textId="77777777" w:rsidR="00E03731" w:rsidRDefault="00E03731" w:rsidP="00897E3A">
      <w:pPr>
        <w:pStyle w:val="abzacixml"/>
        <w:ind w:right="88"/>
        <w:rPr>
          <w:highlight w:val="yellow"/>
        </w:rPr>
      </w:pPr>
    </w:p>
    <w:p w14:paraId="180A6A35" w14:textId="77777777" w:rsidR="00E03731" w:rsidRDefault="00E03731" w:rsidP="00897E3A">
      <w:pPr>
        <w:pStyle w:val="abzacixml"/>
        <w:ind w:right="88"/>
        <w:rPr>
          <w:highlight w:val="yellow"/>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905"/>
        <w:gridCol w:w="3060"/>
      </w:tblGrid>
      <w:tr w:rsidR="00E03731" w:rsidRPr="00AE46D6" w14:paraId="44E76334" w14:textId="77777777" w:rsidTr="00B5131C">
        <w:trPr>
          <w:trHeight w:val="2385"/>
        </w:trPr>
        <w:tc>
          <w:tcPr>
            <w:tcW w:w="1831" w:type="dxa"/>
            <w:shd w:val="clear" w:color="auto" w:fill="auto"/>
          </w:tcPr>
          <w:p w14:paraId="6299272D" w14:textId="77777777" w:rsidR="00E03731" w:rsidRPr="00AE46D6" w:rsidRDefault="00E03731" w:rsidP="00897E3A">
            <w:pPr>
              <w:pStyle w:val="abzacixml"/>
              <w:ind w:right="88"/>
            </w:pPr>
          </w:p>
          <w:p w14:paraId="2880E4D5" w14:textId="77777777" w:rsidR="00E03731" w:rsidRPr="00AE46D6" w:rsidRDefault="00E03731" w:rsidP="00897E3A">
            <w:pPr>
              <w:pStyle w:val="abzacixml"/>
              <w:ind w:right="88"/>
            </w:pPr>
            <w:r w:rsidRPr="00AE46D6">
              <w:rPr>
                <w:noProof/>
                <w:lang w:eastAsia="en-US"/>
              </w:rPr>
              <w:drawing>
                <wp:inline distT="0" distB="0" distL="0" distR="0" wp14:anchorId="69A64331" wp14:editId="2A6CA63D">
                  <wp:extent cx="643890" cy="1045845"/>
                  <wp:effectExtent l="0" t="0" r="3810" b="190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3890" cy="1045845"/>
                          </a:xfrm>
                          <a:prstGeom prst="rect">
                            <a:avLst/>
                          </a:prstGeom>
                          <a:noFill/>
                          <a:ln>
                            <a:noFill/>
                          </a:ln>
                        </pic:spPr>
                      </pic:pic>
                    </a:graphicData>
                  </a:graphic>
                </wp:inline>
              </w:drawing>
            </w:r>
          </w:p>
          <w:p w14:paraId="73D7800A" w14:textId="77777777" w:rsidR="00E03731" w:rsidRPr="00AE46D6" w:rsidRDefault="00E03731" w:rsidP="00897E3A">
            <w:pPr>
              <w:pStyle w:val="abzacixml"/>
              <w:ind w:right="88"/>
            </w:pPr>
          </w:p>
          <w:p w14:paraId="2D57F678" w14:textId="77777777" w:rsidR="00E03731" w:rsidRPr="00AE46D6" w:rsidRDefault="00E03731" w:rsidP="00897E3A">
            <w:pPr>
              <w:pStyle w:val="abzacixml"/>
              <w:ind w:right="88"/>
            </w:pPr>
          </w:p>
        </w:tc>
        <w:tc>
          <w:tcPr>
            <w:tcW w:w="2688" w:type="dxa"/>
            <w:shd w:val="clear" w:color="auto" w:fill="auto"/>
          </w:tcPr>
          <w:p w14:paraId="229736BB" w14:textId="77777777" w:rsidR="00E03731" w:rsidRPr="00AE46D6" w:rsidRDefault="00E03731" w:rsidP="00897E3A">
            <w:pPr>
              <w:pStyle w:val="abzacixml"/>
              <w:ind w:right="88"/>
            </w:pPr>
          </w:p>
          <w:p w14:paraId="1E1B754F" w14:textId="77777777" w:rsidR="00E03731" w:rsidRPr="00E72581" w:rsidRDefault="00C50778" w:rsidP="00897E3A">
            <w:pPr>
              <w:pStyle w:val="abzacixml"/>
              <w:ind w:right="88"/>
            </w:pPr>
            <w:r>
              <w:t>4-AA</w:t>
            </w:r>
            <w:r w:rsidR="00E03731" w:rsidRPr="00E72581">
              <w:t xml:space="preserve"> REPORT LEVEL</w:t>
            </w:r>
          </w:p>
          <w:p w14:paraId="1E701538" w14:textId="77777777" w:rsidR="00E03731" w:rsidRDefault="00E03731" w:rsidP="00897E3A">
            <w:pPr>
              <w:pStyle w:val="abzacixml"/>
              <w:ind w:right="88"/>
            </w:pPr>
          </w:p>
          <w:p w14:paraId="4CEABDB0" w14:textId="77777777" w:rsidR="00E03731" w:rsidRDefault="00E03731" w:rsidP="00897E3A">
            <w:pPr>
              <w:pStyle w:val="abzacixml"/>
              <w:ind w:right="88"/>
            </w:pPr>
          </w:p>
          <w:p w14:paraId="647BF98E" w14:textId="77777777" w:rsidR="00E03731" w:rsidRDefault="00E03731" w:rsidP="00897E3A">
            <w:pPr>
              <w:pStyle w:val="abzacixml"/>
              <w:ind w:right="88"/>
            </w:pPr>
          </w:p>
          <w:p w14:paraId="032196A7" w14:textId="77777777" w:rsidR="00E03731" w:rsidRDefault="00C50778" w:rsidP="00897E3A">
            <w:pPr>
              <w:pStyle w:val="abzacixml"/>
              <w:ind w:right="88"/>
            </w:pPr>
            <w:r>
              <w:t>4-AA</w:t>
            </w:r>
            <w:r w:rsidR="00E03731" w:rsidRPr="00E72581">
              <w:t xml:space="preserve"> REPORT PASSING FL 80</w:t>
            </w:r>
          </w:p>
          <w:p w14:paraId="3A9D44E2" w14:textId="77777777" w:rsidR="00E03731" w:rsidRDefault="00E03731" w:rsidP="00897E3A">
            <w:pPr>
              <w:pStyle w:val="abzacixml"/>
              <w:ind w:right="88"/>
            </w:pPr>
          </w:p>
          <w:p w14:paraId="3E685F21" w14:textId="77777777" w:rsidR="00E03731" w:rsidRDefault="00E03731" w:rsidP="00897E3A">
            <w:pPr>
              <w:pStyle w:val="abzacixml"/>
              <w:ind w:right="88"/>
            </w:pPr>
          </w:p>
          <w:p w14:paraId="45165B57" w14:textId="77777777" w:rsidR="00E03731" w:rsidRDefault="00E03731" w:rsidP="00897E3A">
            <w:pPr>
              <w:pStyle w:val="abzacixml"/>
              <w:ind w:right="88"/>
            </w:pPr>
          </w:p>
          <w:p w14:paraId="05BAF718" w14:textId="77777777" w:rsidR="00E03731" w:rsidRPr="00172C2E" w:rsidRDefault="00C50778" w:rsidP="00897E3A">
            <w:pPr>
              <w:pStyle w:val="abzacixml"/>
              <w:ind w:right="88"/>
              <w:rPr>
                <w:rFonts w:ascii="Sylfaen" w:hAnsi="Sylfaen"/>
                <w:lang w:val="ka-GE"/>
              </w:rPr>
            </w:pPr>
            <w:r>
              <w:rPr>
                <w:lang w:val="ka-GE"/>
              </w:rPr>
              <w:t>4-AA</w:t>
            </w:r>
            <w:r w:rsidR="00E03731" w:rsidRPr="00B71537">
              <w:rPr>
                <w:lang w:val="ka-GE"/>
              </w:rPr>
              <w:t xml:space="preserve"> MAINTAIN 2 500 FEET</w:t>
            </w:r>
          </w:p>
          <w:p w14:paraId="70A60911" w14:textId="77777777" w:rsidR="00E03731" w:rsidRPr="00172C2E" w:rsidRDefault="00E03731" w:rsidP="00897E3A">
            <w:pPr>
              <w:pStyle w:val="abzacixml"/>
              <w:ind w:right="88"/>
              <w:rPr>
                <w:rFonts w:ascii="Sylfaen" w:hAnsi="Sylfaen"/>
                <w:lang w:val="ka-GE"/>
              </w:rPr>
            </w:pPr>
          </w:p>
          <w:p w14:paraId="2CB6B79B" w14:textId="77777777" w:rsidR="00E03731" w:rsidRPr="00172C2E" w:rsidRDefault="00E03731" w:rsidP="00897E3A">
            <w:pPr>
              <w:pStyle w:val="abzacixml"/>
              <w:ind w:right="88"/>
              <w:rPr>
                <w:rFonts w:ascii="Sylfaen" w:hAnsi="Sylfaen"/>
                <w:lang w:val="ka-GE"/>
              </w:rPr>
            </w:pPr>
          </w:p>
          <w:p w14:paraId="78AE7478" w14:textId="77777777" w:rsidR="00E03731" w:rsidRPr="00172C2E" w:rsidRDefault="00C50778" w:rsidP="00897E3A">
            <w:pPr>
              <w:pStyle w:val="abzacixml"/>
              <w:ind w:right="88"/>
              <w:rPr>
                <w:rFonts w:ascii="Sylfaen" w:hAnsi="Sylfaen"/>
                <w:lang w:val="ka-GE"/>
              </w:rPr>
            </w:pPr>
            <w:r>
              <w:rPr>
                <w:lang w:val="ka-GE"/>
              </w:rPr>
              <w:t>4-AA</w:t>
            </w:r>
            <w:r w:rsidR="00E03731" w:rsidRPr="00B71537">
              <w:rPr>
                <w:lang w:val="ka-GE"/>
              </w:rPr>
              <w:t xml:space="preserve"> CLIMB TO FL 70</w:t>
            </w:r>
          </w:p>
          <w:p w14:paraId="57B72484" w14:textId="77777777" w:rsidR="00E03731" w:rsidRPr="00172C2E" w:rsidRDefault="00E03731" w:rsidP="00897E3A">
            <w:pPr>
              <w:pStyle w:val="abzacixml"/>
              <w:ind w:right="88"/>
              <w:rPr>
                <w:rFonts w:ascii="Sylfaen" w:hAnsi="Sylfaen"/>
                <w:lang w:val="ka-GE"/>
              </w:rPr>
            </w:pPr>
          </w:p>
          <w:p w14:paraId="2800BEC9" w14:textId="77777777" w:rsidR="00E03731" w:rsidRPr="00172C2E" w:rsidRDefault="00E03731" w:rsidP="00897E3A">
            <w:pPr>
              <w:pStyle w:val="abzacixml"/>
              <w:ind w:right="88"/>
              <w:rPr>
                <w:rFonts w:ascii="Sylfaen" w:hAnsi="Sylfaen"/>
                <w:lang w:val="ka-GE"/>
              </w:rPr>
            </w:pPr>
          </w:p>
          <w:p w14:paraId="3FA3EEE6" w14:textId="77777777" w:rsidR="00E03731" w:rsidRPr="00172C2E" w:rsidRDefault="00E03731" w:rsidP="00897E3A">
            <w:pPr>
              <w:pStyle w:val="abzacixml"/>
              <w:ind w:right="88"/>
              <w:rPr>
                <w:rFonts w:ascii="Sylfaen" w:hAnsi="Sylfaen"/>
                <w:lang w:val="ka-GE"/>
              </w:rPr>
            </w:pPr>
          </w:p>
          <w:p w14:paraId="0F10CB25" w14:textId="77777777" w:rsidR="00E03731" w:rsidRPr="00172C2E" w:rsidRDefault="00C50778" w:rsidP="00897E3A">
            <w:pPr>
              <w:pStyle w:val="abzacixml"/>
              <w:ind w:right="88"/>
              <w:rPr>
                <w:rFonts w:ascii="Sylfaen" w:hAnsi="Sylfaen"/>
                <w:lang w:val="ka-GE"/>
              </w:rPr>
            </w:pPr>
            <w:r>
              <w:rPr>
                <w:lang w:val="ka-GE"/>
              </w:rPr>
              <w:t>4-AA</w:t>
            </w:r>
            <w:r w:rsidR="00E03731" w:rsidRPr="00B71537">
              <w:rPr>
                <w:lang w:val="ka-GE"/>
              </w:rPr>
              <w:t xml:space="preserve"> DESCEND TO FL 60</w:t>
            </w:r>
          </w:p>
          <w:p w14:paraId="124DF8E6" w14:textId="77777777" w:rsidR="00E03731" w:rsidRPr="00172C2E" w:rsidRDefault="00E03731" w:rsidP="00897E3A">
            <w:pPr>
              <w:pStyle w:val="abzacixml"/>
              <w:ind w:right="88"/>
              <w:rPr>
                <w:rFonts w:ascii="Sylfaen" w:hAnsi="Sylfaen"/>
                <w:lang w:val="ka-GE"/>
              </w:rPr>
            </w:pPr>
          </w:p>
          <w:p w14:paraId="54525AB5" w14:textId="77777777" w:rsidR="00E03731" w:rsidRPr="00172C2E" w:rsidRDefault="00E03731" w:rsidP="00897E3A">
            <w:pPr>
              <w:pStyle w:val="abzacixml"/>
              <w:ind w:right="88"/>
              <w:rPr>
                <w:rFonts w:ascii="Sylfaen" w:hAnsi="Sylfaen"/>
                <w:lang w:val="ka-GE"/>
              </w:rPr>
            </w:pPr>
          </w:p>
          <w:p w14:paraId="766EB2B5" w14:textId="77777777" w:rsidR="00E03731" w:rsidRPr="00172C2E" w:rsidRDefault="00E03731" w:rsidP="00897E3A">
            <w:pPr>
              <w:pStyle w:val="abzacixml"/>
              <w:ind w:right="88"/>
              <w:rPr>
                <w:rFonts w:ascii="Sylfaen" w:hAnsi="Sylfaen"/>
                <w:lang w:val="ka-GE"/>
              </w:rPr>
            </w:pPr>
          </w:p>
          <w:p w14:paraId="0FCACB9C" w14:textId="77777777" w:rsidR="00E03731" w:rsidRPr="00B71537" w:rsidRDefault="005E367B" w:rsidP="00897E3A">
            <w:pPr>
              <w:pStyle w:val="abzacixml"/>
              <w:ind w:right="88"/>
              <w:rPr>
                <w:lang w:val="ka-GE"/>
              </w:rPr>
            </w:pPr>
            <w:r>
              <w:rPr>
                <w:lang w:val="ka-GE"/>
              </w:rPr>
              <w:t>GEORGIAN 620</w:t>
            </w:r>
            <w:r w:rsidR="00E03731" w:rsidRPr="00B71537">
              <w:rPr>
                <w:lang w:val="ka-GE"/>
              </w:rPr>
              <w:t xml:space="preserve"> AFTER PASSING NORTH CROSS</w:t>
            </w:r>
          </w:p>
          <w:p w14:paraId="71F1CAE7" w14:textId="77777777" w:rsidR="00E03731" w:rsidRPr="00172C2E" w:rsidRDefault="00E03731" w:rsidP="00897E3A">
            <w:pPr>
              <w:pStyle w:val="abzacixml"/>
              <w:ind w:right="88"/>
              <w:rPr>
                <w:rFonts w:ascii="Sylfaen" w:hAnsi="Sylfaen"/>
              </w:rPr>
            </w:pPr>
            <w:r w:rsidRPr="00B71537">
              <w:rPr>
                <w:lang w:val="ka-GE"/>
              </w:rPr>
              <w:t>NDB DESCEND TO FL 80</w:t>
            </w:r>
          </w:p>
        </w:tc>
        <w:tc>
          <w:tcPr>
            <w:tcW w:w="1709" w:type="dxa"/>
            <w:shd w:val="clear" w:color="auto" w:fill="auto"/>
          </w:tcPr>
          <w:p w14:paraId="6401F8B3" w14:textId="77777777" w:rsidR="00E03731" w:rsidRPr="00AE46D6" w:rsidRDefault="00E03731" w:rsidP="00897E3A">
            <w:pPr>
              <w:pStyle w:val="abzacixml"/>
              <w:ind w:right="88"/>
            </w:pPr>
          </w:p>
          <w:p w14:paraId="3AAEE3BD" w14:textId="77777777" w:rsidR="00E03731" w:rsidRPr="00AE46D6" w:rsidRDefault="00E03731" w:rsidP="00897E3A">
            <w:pPr>
              <w:pStyle w:val="abzacixml"/>
              <w:ind w:right="88"/>
            </w:pPr>
          </w:p>
          <w:p w14:paraId="62639509" w14:textId="77777777" w:rsidR="00E03731" w:rsidRPr="00AE46D6" w:rsidRDefault="00E03731" w:rsidP="00897E3A">
            <w:pPr>
              <w:pStyle w:val="abzacixml"/>
              <w:ind w:right="88"/>
            </w:pPr>
          </w:p>
          <w:p w14:paraId="21597022" w14:textId="77777777" w:rsidR="00E03731" w:rsidRDefault="00E03731" w:rsidP="00897E3A">
            <w:pPr>
              <w:pStyle w:val="abzacixml"/>
              <w:ind w:left="0" w:right="88"/>
            </w:pPr>
            <w:r w:rsidRPr="00AE46D6">
              <w:rPr>
                <w:noProof/>
                <w:lang w:eastAsia="en-US"/>
              </w:rPr>
              <w:drawing>
                <wp:inline distT="0" distB="0" distL="0" distR="0" wp14:anchorId="25323A2B" wp14:editId="12EE4C74">
                  <wp:extent cx="1016635" cy="40957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16635" cy="409575"/>
                          </a:xfrm>
                          <a:prstGeom prst="rect">
                            <a:avLst/>
                          </a:prstGeom>
                          <a:noFill/>
                          <a:ln>
                            <a:noFill/>
                          </a:ln>
                        </pic:spPr>
                      </pic:pic>
                    </a:graphicData>
                  </a:graphic>
                </wp:inline>
              </w:drawing>
            </w:r>
          </w:p>
          <w:p w14:paraId="7F2F9779" w14:textId="77777777" w:rsidR="00E03731" w:rsidRDefault="00E03731" w:rsidP="00897E3A">
            <w:pPr>
              <w:pStyle w:val="abzacixml"/>
              <w:ind w:left="0" w:right="88"/>
            </w:pPr>
          </w:p>
          <w:p w14:paraId="5FD2F5F7" w14:textId="77777777" w:rsidR="00E03731" w:rsidRDefault="00E03731" w:rsidP="00897E3A">
            <w:pPr>
              <w:pStyle w:val="abzacixml"/>
              <w:ind w:left="0" w:right="88"/>
            </w:pPr>
          </w:p>
          <w:p w14:paraId="3B32EC0F" w14:textId="77777777" w:rsidR="00E03731" w:rsidRDefault="00E03731" w:rsidP="00897E3A">
            <w:pPr>
              <w:pStyle w:val="abzacixml"/>
              <w:pBdr>
                <w:bottom w:val="single" w:sz="6" w:space="1" w:color="auto"/>
              </w:pBdr>
              <w:ind w:left="0" w:right="88"/>
            </w:pPr>
          </w:p>
          <w:p w14:paraId="2B96C16F" w14:textId="77777777" w:rsidR="00E03731" w:rsidRPr="00172C2E" w:rsidRDefault="00E03731" w:rsidP="00897E3A">
            <w:pPr>
              <w:pStyle w:val="abzacixml"/>
              <w:ind w:left="0" w:right="88"/>
              <w:rPr>
                <w:rFonts w:ascii="Sylfaen" w:hAnsi="Sylfaen"/>
                <w:lang w:val="ka-GE"/>
              </w:rPr>
            </w:pPr>
          </w:p>
          <w:p w14:paraId="51878BD3" w14:textId="77777777" w:rsidR="00E03731" w:rsidRPr="00172C2E" w:rsidRDefault="00E03731" w:rsidP="00897E3A">
            <w:pPr>
              <w:pStyle w:val="abzacixml"/>
              <w:ind w:left="0" w:right="88"/>
              <w:rPr>
                <w:rFonts w:ascii="Sylfaen" w:hAnsi="Sylfaen"/>
                <w:lang w:val="ka-GE"/>
              </w:rPr>
            </w:pPr>
          </w:p>
          <w:p w14:paraId="580C08F3" w14:textId="77777777" w:rsidR="00E03731" w:rsidRPr="00172C2E" w:rsidRDefault="00E03731" w:rsidP="00897E3A">
            <w:pPr>
              <w:pStyle w:val="abzacixml"/>
              <w:ind w:left="0" w:right="88"/>
              <w:rPr>
                <w:rFonts w:ascii="Sylfaen" w:hAnsi="Sylfaen"/>
                <w:lang w:val="ka-GE"/>
              </w:rPr>
            </w:pPr>
          </w:p>
          <w:p w14:paraId="60C03050" w14:textId="77777777" w:rsidR="00E03731" w:rsidRPr="00172C2E" w:rsidRDefault="00E03731" w:rsidP="00897E3A">
            <w:pPr>
              <w:pStyle w:val="abzacixml"/>
              <w:pBdr>
                <w:bottom w:val="single" w:sz="6" w:space="1" w:color="auto"/>
              </w:pBdr>
              <w:ind w:left="0" w:right="88"/>
              <w:rPr>
                <w:rFonts w:ascii="Sylfaen" w:hAnsi="Sylfaen"/>
                <w:lang w:val="ka-GE"/>
              </w:rPr>
            </w:pPr>
          </w:p>
          <w:p w14:paraId="480A4554" w14:textId="77777777" w:rsidR="00E03731" w:rsidRPr="00172C2E" w:rsidRDefault="00E03731" w:rsidP="00897E3A">
            <w:pPr>
              <w:pStyle w:val="abzacixml"/>
              <w:ind w:left="0" w:right="88"/>
              <w:rPr>
                <w:rFonts w:ascii="Sylfaen" w:hAnsi="Sylfaen"/>
                <w:lang w:val="ka-GE"/>
              </w:rPr>
            </w:pPr>
          </w:p>
          <w:p w14:paraId="4D12804E" w14:textId="77777777" w:rsidR="00E03731" w:rsidRPr="00172C2E" w:rsidRDefault="00E03731" w:rsidP="00897E3A">
            <w:pPr>
              <w:pStyle w:val="abzacixml"/>
              <w:ind w:left="0" w:right="88"/>
              <w:rPr>
                <w:rFonts w:ascii="Sylfaen" w:hAnsi="Sylfaen"/>
                <w:lang w:val="ka-GE"/>
              </w:rPr>
            </w:pPr>
          </w:p>
          <w:p w14:paraId="59D1138A" w14:textId="77777777" w:rsidR="00E03731" w:rsidRPr="00172C2E" w:rsidRDefault="00E03731" w:rsidP="00897E3A">
            <w:pPr>
              <w:pStyle w:val="abzacixml"/>
              <w:ind w:left="0" w:right="88"/>
              <w:rPr>
                <w:rFonts w:ascii="Sylfaen" w:hAnsi="Sylfaen"/>
                <w:lang w:val="ka-GE"/>
              </w:rPr>
            </w:pPr>
          </w:p>
          <w:p w14:paraId="44E781DB" w14:textId="77777777" w:rsidR="00E03731" w:rsidRPr="00172C2E" w:rsidRDefault="00E03731" w:rsidP="00897E3A">
            <w:pPr>
              <w:pStyle w:val="abzacixml"/>
              <w:ind w:left="0" w:right="88"/>
              <w:rPr>
                <w:rFonts w:ascii="Sylfaen" w:hAnsi="Sylfaen"/>
                <w:lang w:val="ka-GE"/>
              </w:rPr>
            </w:pPr>
          </w:p>
          <w:p w14:paraId="006D778B" w14:textId="77777777" w:rsidR="00E03731" w:rsidRPr="00172C2E" w:rsidRDefault="00E03731" w:rsidP="00897E3A">
            <w:pPr>
              <w:pStyle w:val="abzacixml"/>
              <w:ind w:left="0" w:right="88"/>
              <w:rPr>
                <w:rFonts w:ascii="Sylfaen" w:hAnsi="Sylfaen"/>
                <w:lang w:val="ka-GE"/>
              </w:rPr>
            </w:pPr>
          </w:p>
          <w:p w14:paraId="028FBFD4" w14:textId="77777777" w:rsidR="00E03731" w:rsidRPr="00172C2E" w:rsidRDefault="00E03731" w:rsidP="00897E3A">
            <w:pPr>
              <w:pStyle w:val="abzacixml"/>
              <w:ind w:left="0" w:right="88"/>
              <w:rPr>
                <w:rFonts w:ascii="Sylfaen" w:hAnsi="Sylfaen"/>
                <w:lang w:val="ka-GE"/>
              </w:rPr>
            </w:pPr>
          </w:p>
          <w:p w14:paraId="5FBEE18F" w14:textId="77777777" w:rsidR="00E03731" w:rsidRPr="00172C2E" w:rsidRDefault="00E03731" w:rsidP="00897E3A">
            <w:pPr>
              <w:pStyle w:val="abzacixml"/>
              <w:ind w:left="0" w:right="88"/>
              <w:rPr>
                <w:rFonts w:ascii="Sylfaen" w:hAnsi="Sylfaen"/>
                <w:lang w:val="ka-GE"/>
              </w:rPr>
            </w:pPr>
          </w:p>
          <w:p w14:paraId="38E02378" w14:textId="77777777" w:rsidR="00E03731" w:rsidRPr="00172C2E" w:rsidRDefault="00E03731" w:rsidP="00897E3A">
            <w:pPr>
              <w:pStyle w:val="abzacixml"/>
              <w:pBdr>
                <w:bottom w:val="single" w:sz="6" w:space="1" w:color="auto"/>
              </w:pBdr>
              <w:ind w:left="0" w:right="88"/>
              <w:rPr>
                <w:rFonts w:ascii="Sylfaen" w:hAnsi="Sylfaen"/>
                <w:lang w:val="ka-GE"/>
              </w:rPr>
            </w:pPr>
          </w:p>
          <w:p w14:paraId="09BD8F22" w14:textId="77777777" w:rsidR="00E03731" w:rsidRPr="00172C2E" w:rsidRDefault="00E03731" w:rsidP="00897E3A">
            <w:pPr>
              <w:pStyle w:val="abzacixml"/>
              <w:ind w:left="0" w:right="88"/>
              <w:rPr>
                <w:rFonts w:ascii="Sylfaen" w:hAnsi="Sylfaen"/>
                <w:lang w:val="ka-GE"/>
              </w:rPr>
            </w:pPr>
          </w:p>
          <w:p w14:paraId="4828CB57" w14:textId="77777777" w:rsidR="00E03731" w:rsidRPr="00172C2E" w:rsidRDefault="00E03731" w:rsidP="00897E3A">
            <w:pPr>
              <w:pStyle w:val="abzacixml"/>
              <w:ind w:left="0" w:right="88"/>
              <w:rPr>
                <w:rFonts w:ascii="Sylfaen" w:hAnsi="Sylfaen"/>
                <w:lang w:val="ka-GE"/>
              </w:rPr>
            </w:pPr>
          </w:p>
          <w:p w14:paraId="600DA717" w14:textId="77777777" w:rsidR="00E03731" w:rsidRPr="00172C2E" w:rsidRDefault="00E03731" w:rsidP="00897E3A">
            <w:pPr>
              <w:pStyle w:val="abzacixml"/>
              <w:ind w:left="0" w:right="88"/>
              <w:rPr>
                <w:rFonts w:ascii="Sylfaen" w:hAnsi="Sylfaen"/>
                <w:lang w:val="ka-GE"/>
              </w:rPr>
            </w:pPr>
          </w:p>
          <w:p w14:paraId="06CFF912" w14:textId="77777777" w:rsidR="00E03731" w:rsidRPr="00AE46D6" w:rsidRDefault="00E03731" w:rsidP="00897E3A">
            <w:pPr>
              <w:pStyle w:val="abzacixml"/>
              <w:ind w:left="0" w:right="88"/>
            </w:pPr>
            <w:r w:rsidRPr="00AE46D6">
              <w:rPr>
                <w:noProof/>
                <w:lang w:eastAsia="en-US"/>
              </w:rPr>
              <w:drawing>
                <wp:inline distT="0" distB="0" distL="0" distR="0" wp14:anchorId="5AF7C6E5" wp14:editId="6E962757">
                  <wp:extent cx="643890" cy="1045845"/>
                  <wp:effectExtent l="0" t="0" r="3810" b="19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3890" cy="1045845"/>
                          </a:xfrm>
                          <a:prstGeom prst="rect">
                            <a:avLst/>
                          </a:prstGeom>
                          <a:noFill/>
                          <a:ln>
                            <a:noFill/>
                          </a:ln>
                        </pic:spPr>
                      </pic:pic>
                    </a:graphicData>
                  </a:graphic>
                </wp:inline>
              </w:drawing>
            </w:r>
          </w:p>
          <w:p w14:paraId="7392E79A" w14:textId="77777777" w:rsidR="00E03731" w:rsidRPr="00AE46D6" w:rsidRDefault="00E03731" w:rsidP="00897E3A">
            <w:pPr>
              <w:pStyle w:val="abzacixml"/>
              <w:ind w:right="88"/>
            </w:pPr>
          </w:p>
        </w:tc>
        <w:tc>
          <w:tcPr>
            <w:tcW w:w="3060" w:type="dxa"/>
            <w:shd w:val="clear" w:color="auto" w:fill="auto"/>
          </w:tcPr>
          <w:p w14:paraId="65CBE465"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5A05F4CB"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318D047C"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09F1E2BD" w14:textId="77777777" w:rsidR="00E03731" w:rsidRPr="00E72581" w:rsidRDefault="00C50778" w:rsidP="00897E3A">
            <w:pPr>
              <w:pStyle w:val="abzacixml"/>
              <w:ind w:left="0" w:right="88"/>
            </w:pPr>
            <w:r>
              <w:t>4-AA</w:t>
            </w:r>
            <w:r w:rsidR="00E03731" w:rsidRPr="00E72581">
              <w:t xml:space="preserve"> MAINTAINING 3 000 FEET</w:t>
            </w:r>
          </w:p>
          <w:p w14:paraId="1F943066" w14:textId="77777777" w:rsidR="00E03731" w:rsidRPr="00AE46D6" w:rsidRDefault="00E03731" w:rsidP="00897E3A">
            <w:pPr>
              <w:autoSpaceDE w:val="0"/>
              <w:autoSpaceDN w:val="0"/>
              <w:adjustRightInd w:val="0"/>
              <w:spacing w:after="0" w:line="240" w:lineRule="auto"/>
              <w:ind w:right="88"/>
              <w:rPr>
                <w:rFonts w:ascii="Sylfaen" w:hAnsi="Sylfaen" w:cs="Arial"/>
                <w:bCs/>
                <w:sz w:val="18"/>
                <w:szCs w:val="18"/>
                <w:lang w:eastAsia="ka-GE"/>
              </w:rPr>
            </w:pPr>
          </w:p>
          <w:p w14:paraId="13117453" w14:textId="77777777" w:rsidR="00E03731" w:rsidRDefault="00E03731" w:rsidP="00897E3A">
            <w:pPr>
              <w:autoSpaceDE w:val="0"/>
              <w:autoSpaceDN w:val="0"/>
              <w:adjustRightInd w:val="0"/>
              <w:spacing w:after="0" w:line="240" w:lineRule="auto"/>
              <w:ind w:right="88"/>
              <w:rPr>
                <w:rFonts w:ascii="Sylfaen" w:hAnsi="Sylfaen" w:cs="Arial"/>
                <w:bCs/>
                <w:sz w:val="18"/>
                <w:szCs w:val="18"/>
                <w:lang w:eastAsia="ka-GE"/>
              </w:rPr>
            </w:pPr>
          </w:p>
          <w:p w14:paraId="1FA861A1" w14:textId="77777777" w:rsidR="00E03731" w:rsidRDefault="00E03731" w:rsidP="00897E3A">
            <w:pPr>
              <w:autoSpaceDE w:val="0"/>
              <w:autoSpaceDN w:val="0"/>
              <w:adjustRightInd w:val="0"/>
              <w:spacing w:after="0" w:line="240" w:lineRule="auto"/>
              <w:ind w:right="88"/>
              <w:rPr>
                <w:rFonts w:ascii="Sylfaen" w:hAnsi="Sylfaen" w:cs="Arial"/>
                <w:bCs/>
                <w:sz w:val="18"/>
                <w:szCs w:val="18"/>
                <w:lang w:eastAsia="ka-GE"/>
              </w:rPr>
            </w:pPr>
          </w:p>
          <w:p w14:paraId="19B63049" w14:textId="77777777" w:rsidR="00E03731" w:rsidRDefault="00C50778" w:rsidP="00897E3A">
            <w:pPr>
              <w:pStyle w:val="abzacixml"/>
              <w:ind w:left="0" w:right="88"/>
            </w:pPr>
            <w:r>
              <w:t>4-AA</w:t>
            </w:r>
            <w:r w:rsidR="00E03731" w:rsidRPr="00E72581">
              <w:t xml:space="preserve"> WILCO . . . </w:t>
            </w:r>
            <w:r>
              <w:t>4-AA</w:t>
            </w:r>
            <w:r w:rsidR="00E03731" w:rsidRPr="00E72581">
              <w:t xml:space="preserve"> PASSING FL 80</w:t>
            </w:r>
          </w:p>
          <w:p w14:paraId="7D672F57" w14:textId="77777777" w:rsidR="00E03731" w:rsidRDefault="00E03731" w:rsidP="00897E3A">
            <w:pPr>
              <w:pStyle w:val="abzacixml"/>
              <w:ind w:left="0" w:right="88"/>
            </w:pPr>
          </w:p>
          <w:p w14:paraId="7A90201A" w14:textId="77777777" w:rsidR="00E03731" w:rsidRDefault="00E03731" w:rsidP="00897E3A">
            <w:pPr>
              <w:pStyle w:val="abzacixml"/>
              <w:ind w:left="0" w:right="88"/>
            </w:pPr>
          </w:p>
          <w:p w14:paraId="062C7D42" w14:textId="77777777" w:rsidR="00E03731" w:rsidRDefault="00E03731" w:rsidP="00897E3A">
            <w:pPr>
              <w:pStyle w:val="abzacixml"/>
              <w:ind w:left="0" w:right="88"/>
            </w:pPr>
          </w:p>
          <w:p w14:paraId="73CE1188" w14:textId="77777777" w:rsidR="00E03731" w:rsidRPr="00E72581" w:rsidRDefault="00E03731" w:rsidP="00897E3A">
            <w:pPr>
              <w:pStyle w:val="abzacixml"/>
              <w:ind w:left="0" w:right="88"/>
            </w:pPr>
            <w:r w:rsidRPr="00B71537">
              <w:rPr>
                <w:lang w:val="ka-GE"/>
              </w:rPr>
              <w:t xml:space="preserve">MAINTAINING 2 500 FEET </w:t>
            </w:r>
            <w:r w:rsidR="00C50778">
              <w:rPr>
                <w:lang w:val="ka-GE"/>
              </w:rPr>
              <w:t>4-AA</w:t>
            </w:r>
          </w:p>
          <w:p w14:paraId="43839654" w14:textId="77777777" w:rsidR="00E03731" w:rsidRDefault="00E03731" w:rsidP="00897E3A">
            <w:pPr>
              <w:autoSpaceDE w:val="0"/>
              <w:autoSpaceDN w:val="0"/>
              <w:adjustRightInd w:val="0"/>
              <w:spacing w:after="0" w:line="240" w:lineRule="auto"/>
              <w:ind w:right="88"/>
              <w:rPr>
                <w:rFonts w:ascii="Sylfaen" w:hAnsi="Sylfaen"/>
              </w:rPr>
            </w:pPr>
          </w:p>
          <w:p w14:paraId="2A2ADB2D" w14:textId="77777777" w:rsidR="00E03731" w:rsidRDefault="00E03731" w:rsidP="00897E3A">
            <w:pPr>
              <w:autoSpaceDE w:val="0"/>
              <w:autoSpaceDN w:val="0"/>
              <w:adjustRightInd w:val="0"/>
              <w:spacing w:after="0" w:line="240" w:lineRule="auto"/>
              <w:ind w:right="88"/>
              <w:rPr>
                <w:rFonts w:ascii="Sylfaen" w:hAnsi="Sylfaen"/>
              </w:rPr>
            </w:pPr>
          </w:p>
          <w:p w14:paraId="49270BD6" w14:textId="77777777" w:rsidR="00E03731" w:rsidRPr="00172C2E" w:rsidRDefault="00E03731" w:rsidP="00897E3A">
            <w:pPr>
              <w:pStyle w:val="abzacixml"/>
              <w:ind w:left="0" w:right="88"/>
              <w:rPr>
                <w:rFonts w:ascii="Sylfaen" w:hAnsi="Sylfaen"/>
                <w:lang w:val="ka-GE"/>
              </w:rPr>
            </w:pPr>
            <w:r w:rsidRPr="00B71537">
              <w:rPr>
                <w:lang w:val="ka-GE"/>
              </w:rPr>
              <w:t xml:space="preserve">LEAVING 2 500 FEET CLIMBING TO FL 70 </w:t>
            </w:r>
            <w:r w:rsidR="00C50778">
              <w:rPr>
                <w:lang w:val="ka-GE"/>
              </w:rPr>
              <w:t>4-AA</w:t>
            </w:r>
          </w:p>
          <w:p w14:paraId="79FDFD4F" w14:textId="77777777" w:rsidR="00E03731" w:rsidRPr="00172C2E" w:rsidRDefault="00E03731" w:rsidP="00897E3A">
            <w:pPr>
              <w:pStyle w:val="abzacixml"/>
              <w:ind w:left="0" w:right="88"/>
              <w:rPr>
                <w:rFonts w:ascii="Sylfaen" w:hAnsi="Sylfaen"/>
                <w:lang w:val="ka-GE"/>
              </w:rPr>
            </w:pPr>
          </w:p>
          <w:p w14:paraId="1FEBC779" w14:textId="77777777" w:rsidR="00E03731" w:rsidRPr="00172C2E" w:rsidRDefault="00C50778" w:rsidP="00897E3A">
            <w:pPr>
              <w:pStyle w:val="abzacixml"/>
              <w:ind w:left="0" w:right="88"/>
              <w:rPr>
                <w:rFonts w:ascii="Sylfaen" w:hAnsi="Sylfaen"/>
                <w:lang w:val="ka-GE"/>
              </w:rPr>
            </w:pPr>
            <w:r>
              <w:rPr>
                <w:lang w:val="ka-GE"/>
              </w:rPr>
              <w:t>4-AA</w:t>
            </w:r>
            <w:r w:rsidR="00E03731" w:rsidRPr="00B71537">
              <w:rPr>
                <w:lang w:val="ka-GE"/>
              </w:rPr>
              <w:t xml:space="preserve"> REQUEST DESCENT</w:t>
            </w:r>
          </w:p>
          <w:p w14:paraId="33502587" w14:textId="77777777" w:rsidR="00E03731" w:rsidRPr="00172C2E" w:rsidRDefault="00E03731" w:rsidP="00897E3A">
            <w:pPr>
              <w:pStyle w:val="abzacixml"/>
              <w:ind w:left="0" w:right="88"/>
              <w:rPr>
                <w:rFonts w:ascii="Sylfaen" w:hAnsi="Sylfaen"/>
                <w:lang w:val="ka-GE"/>
              </w:rPr>
            </w:pPr>
          </w:p>
          <w:p w14:paraId="24BC8B34" w14:textId="77777777" w:rsidR="00E03731" w:rsidRPr="00172C2E" w:rsidRDefault="00E03731" w:rsidP="00897E3A">
            <w:pPr>
              <w:pStyle w:val="abzacixml"/>
              <w:ind w:left="0" w:right="88"/>
              <w:rPr>
                <w:rFonts w:ascii="Sylfaen" w:hAnsi="Sylfaen"/>
                <w:lang w:val="ka-GE"/>
              </w:rPr>
            </w:pPr>
            <w:r w:rsidRPr="00B71537">
              <w:rPr>
                <w:lang w:val="ka-GE"/>
              </w:rPr>
              <w:t xml:space="preserve">LEAVING FL 90 DESCENDING TO FL 60 </w:t>
            </w:r>
            <w:r w:rsidR="00C50778">
              <w:rPr>
                <w:lang w:val="ka-GE"/>
              </w:rPr>
              <w:t>4-AA</w:t>
            </w:r>
          </w:p>
          <w:p w14:paraId="70351797" w14:textId="77777777" w:rsidR="00E03731" w:rsidRPr="00172C2E" w:rsidRDefault="00E03731" w:rsidP="00897E3A">
            <w:pPr>
              <w:pStyle w:val="abzacixml"/>
              <w:ind w:left="0" w:right="88"/>
              <w:rPr>
                <w:rFonts w:ascii="Sylfaen" w:hAnsi="Sylfaen"/>
                <w:lang w:val="ka-GE"/>
              </w:rPr>
            </w:pPr>
          </w:p>
          <w:p w14:paraId="3FD6E38E" w14:textId="77777777" w:rsidR="00E03731" w:rsidRPr="00172C2E" w:rsidRDefault="00E03731" w:rsidP="00897E3A">
            <w:pPr>
              <w:pStyle w:val="abzacixml"/>
              <w:ind w:left="0" w:right="88"/>
              <w:rPr>
                <w:rFonts w:ascii="Sylfaen" w:hAnsi="Sylfaen"/>
                <w:lang w:val="ka-GE"/>
              </w:rPr>
            </w:pPr>
          </w:p>
          <w:p w14:paraId="31E4A769" w14:textId="77777777" w:rsidR="00E03731" w:rsidRPr="00172C2E" w:rsidRDefault="00E03731" w:rsidP="00897E3A">
            <w:pPr>
              <w:pStyle w:val="abzacixml"/>
              <w:ind w:left="0" w:right="88"/>
              <w:rPr>
                <w:rFonts w:ascii="Sylfaen" w:hAnsi="Sylfaen"/>
                <w:lang w:val="ka-GE"/>
              </w:rPr>
            </w:pPr>
          </w:p>
          <w:p w14:paraId="2BF74568" w14:textId="77777777" w:rsidR="00E03731" w:rsidRPr="00172C2E" w:rsidRDefault="00E03731" w:rsidP="00897E3A">
            <w:pPr>
              <w:pStyle w:val="abzacixml"/>
              <w:ind w:left="0" w:right="88"/>
              <w:rPr>
                <w:rFonts w:ascii="Sylfaen" w:hAnsi="Sylfaen"/>
                <w:lang w:val="ka-GE"/>
              </w:rPr>
            </w:pPr>
          </w:p>
          <w:p w14:paraId="482E6D97" w14:textId="77777777" w:rsidR="00E03731" w:rsidRPr="00B71537" w:rsidRDefault="00E03731" w:rsidP="00897E3A">
            <w:pPr>
              <w:pStyle w:val="abzacixml"/>
              <w:ind w:left="0" w:right="88"/>
              <w:rPr>
                <w:lang w:val="ka-GE"/>
              </w:rPr>
            </w:pPr>
            <w:r w:rsidRPr="00B71537">
              <w:rPr>
                <w:lang w:val="ka-GE"/>
              </w:rPr>
              <w:t xml:space="preserve">AFTER </w:t>
            </w:r>
            <w:r w:rsidR="002D7A89">
              <w:rPr>
                <w:lang w:val="ka-GE"/>
              </w:rPr>
              <w:t xml:space="preserve">LU </w:t>
            </w:r>
            <w:r w:rsidRPr="00B71537">
              <w:rPr>
                <w:lang w:val="ka-GE"/>
              </w:rPr>
              <w:t>NDB DESCEND</w:t>
            </w:r>
            <w:r w:rsidRPr="00172C2E">
              <w:rPr>
                <w:rFonts w:ascii="Sylfaen" w:hAnsi="Sylfaen"/>
                <w:lang w:val="ka-GE"/>
              </w:rPr>
              <w:t xml:space="preserve"> </w:t>
            </w:r>
            <w:r w:rsidRPr="00B71537">
              <w:rPr>
                <w:lang w:val="ka-GE"/>
              </w:rPr>
              <w:t xml:space="preserve">TO FL 80 </w:t>
            </w:r>
            <w:r w:rsidR="005E367B">
              <w:rPr>
                <w:lang w:val="ka-GE"/>
              </w:rPr>
              <w:t>GEORGIAN 620</w:t>
            </w:r>
          </w:p>
          <w:p w14:paraId="382F0648" w14:textId="77777777" w:rsidR="00E03731" w:rsidRPr="00172C2E" w:rsidRDefault="00E03731" w:rsidP="00897E3A">
            <w:pPr>
              <w:pStyle w:val="abzacixml"/>
              <w:ind w:left="0" w:right="88"/>
              <w:rPr>
                <w:rFonts w:ascii="Sylfaen" w:hAnsi="Sylfaen"/>
                <w:lang w:val="ka-GE"/>
              </w:rPr>
            </w:pPr>
          </w:p>
          <w:p w14:paraId="7F10DC7B" w14:textId="77777777" w:rsidR="00E03731" w:rsidRPr="00172C2E" w:rsidRDefault="00E03731" w:rsidP="00897E3A">
            <w:pPr>
              <w:pStyle w:val="abzacixml"/>
              <w:ind w:left="0" w:right="88"/>
              <w:rPr>
                <w:rFonts w:ascii="Sylfaen" w:hAnsi="Sylfaen"/>
                <w:lang w:val="ka-GE"/>
              </w:rPr>
            </w:pPr>
          </w:p>
        </w:tc>
      </w:tr>
    </w:tbl>
    <w:p w14:paraId="7BD599EE" w14:textId="77777777" w:rsidR="00E03731" w:rsidRDefault="00E03731" w:rsidP="00897E3A">
      <w:pPr>
        <w:pStyle w:val="abzacixml"/>
        <w:ind w:right="88"/>
        <w:rPr>
          <w:highlight w:val="yellow"/>
        </w:rPr>
      </w:pPr>
    </w:p>
    <w:p w14:paraId="4C7F29B5" w14:textId="77777777" w:rsidR="00E03731" w:rsidRDefault="00E03731" w:rsidP="00897E3A">
      <w:pPr>
        <w:pStyle w:val="abzacixml"/>
        <w:ind w:right="88"/>
        <w:rPr>
          <w:highlight w:val="yellow"/>
        </w:rPr>
      </w:pPr>
    </w:p>
    <w:p w14:paraId="456FF479" w14:textId="7C0D73CC" w:rsidR="00E03731" w:rsidRDefault="00E03731" w:rsidP="00897E3A">
      <w:pPr>
        <w:pStyle w:val="ListParagraph"/>
        <w:spacing w:after="0" w:line="240" w:lineRule="auto"/>
        <w:ind w:left="360" w:right="88"/>
        <w:rPr>
          <w:rFonts w:ascii="Sylfaen" w:eastAsia="Geo ABC" w:hAnsi="Sylfaen" w:cs="Sylfaen"/>
          <w:szCs w:val="20"/>
        </w:rPr>
      </w:pPr>
      <w:r w:rsidRPr="00E03731">
        <w:rPr>
          <w:rFonts w:ascii="Sylfaen" w:eastAsia="Geo ABC" w:hAnsi="Sylfaen" w:cs="Sylfaen"/>
          <w:szCs w:val="20"/>
        </w:rPr>
        <w:t xml:space="preserve">ბ) სიმაღლის აღებაზე ან დაშვებაზე მითითების გაცემის შემდეგ, პილოტს შეიძლება მიეცეს </w:t>
      </w:r>
      <w:r w:rsidR="00592844">
        <w:rPr>
          <w:rFonts w:ascii="Sylfaen" w:eastAsia="Geo ABC" w:hAnsi="Sylfaen" w:cs="Sylfaen"/>
          <w:szCs w:val="20"/>
        </w:rPr>
        <w:t xml:space="preserve">აღნიშნულის </w:t>
      </w:r>
      <w:r w:rsidRPr="00E03731">
        <w:rPr>
          <w:rFonts w:ascii="Sylfaen" w:eastAsia="Geo ABC" w:hAnsi="Sylfaen" w:cs="Sylfaen"/>
          <w:szCs w:val="20"/>
        </w:rPr>
        <w:t xml:space="preserve">გაუქმების მითითება. </w:t>
      </w:r>
    </w:p>
    <w:p w14:paraId="2B205485" w14:textId="77777777" w:rsidR="004E51E5" w:rsidRPr="00E03731" w:rsidRDefault="004E51E5" w:rsidP="00897E3A">
      <w:pPr>
        <w:pStyle w:val="ListParagraph"/>
        <w:spacing w:after="0" w:line="240" w:lineRule="auto"/>
        <w:ind w:left="360" w:right="88"/>
        <w:rPr>
          <w:rFonts w:ascii="Sylfaen" w:eastAsia="Geo ABC" w:hAnsi="Sylfaen" w:cs="Sylfaen"/>
          <w:szCs w:val="20"/>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E03731" w:rsidRPr="00AE46D6" w14:paraId="6BE45B38" w14:textId="77777777" w:rsidTr="00B5131C">
        <w:trPr>
          <w:trHeight w:val="2385"/>
        </w:trPr>
        <w:tc>
          <w:tcPr>
            <w:tcW w:w="1831" w:type="dxa"/>
            <w:shd w:val="clear" w:color="auto" w:fill="auto"/>
          </w:tcPr>
          <w:p w14:paraId="73029920" w14:textId="77777777" w:rsidR="00E03731" w:rsidRPr="00AE46D6" w:rsidRDefault="00E03731" w:rsidP="00897E3A">
            <w:pPr>
              <w:pStyle w:val="abzacixml"/>
              <w:ind w:right="88"/>
            </w:pPr>
          </w:p>
          <w:p w14:paraId="45B9524B" w14:textId="77777777" w:rsidR="00E03731" w:rsidRPr="00AE46D6" w:rsidRDefault="00E03731" w:rsidP="00897E3A">
            <w:pPr>
              <w:pStyle w:val="abzacixml"/>
              <w:ind w:right="88"/>
            </w:pPr>
            <w:r w:rsidRPr="00AE46D6">
              <w:rPr>
                <w:noProof/>
                <w:lang w:eastAsia="en-US"/>
              </w:rPr>
              <w:drawing>
                <wp:inline distT="0" distB="0" distL="0" distR="0" wp14:anchorId="117020E1" wp14:editId="15AA1D59">
                  <wp:extent cx="643890" cy="1045845"/>
                  <wp:effectExtent l="0" t="0" r="3810"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3890" cy="1045845"/>
                          </a:xfrm>
                          <a:prstGeom prst="rect">
                            <a:avLst/>
                          </a:prstGeom>
                          <a:noFill/>
                          <a:ln>
                            <a:noFill/>
                          </a:ln>
                        </pic:spPr>
                      </pic:pic>
                    </a:graphicData>
                  </a:graphic>
                </wp:inline>
              </w:drawing>
            </w:r>
          </w:p>
          <w:p w14:paraId="7196CFD9" w14:textId="77777777" w:rsidR="00E03731" w:rsidRPr="00AE46D6" w:rsidRDefault="00E03731" w:rsidP="00897E3A">
            <w:pPr>
              <w:pStyle w:val="abzacixml"/>
              <w:ind w:right="88"/>
            </w:pPr>
          </w:p>
          <w:p w14:paraId="41B0B869" w14:textId="77777777" w:rsidR="00E03731" w:rsidRPr="00AE46D6" w:rsidRDefault="00E03731" w:rsidP="00897E3A">
            <w:pPr>
              <w:pStyle w:val="abzacixml"/>
              <w:ind w:right="88"/>
            </w:pPr>
          </w:p>
        </w:tc>
        <w:tc>
          <w:tcPr>
            <w:tcW w:w="2688" w:type="dxa"/>
            <w:shd w:val="clear" w:color="auto" w:fill="auto"/>
          </w:tcPr>
          <w:p w14:paraId="339F624C" w14:textId="77777777" w:rsidR="00E03731" w:rsidRPr="00AE46D6" w:rsidRDefault="00E03731" w:rsidP="00897E3A">
            <w:pPr>
              <w:pStyle w:val="abzacixml"/>
              <w:ind w:right="88"/>
            </w:pPr>
          </w:p>
          <w:p w14:paraId="048AC266" w14:textId="77777777" w:rsidR="00E03731" w:rsidRDefault="005E367B" w:rsidP="00897E3A">
            <w:pPr>
              <w:pStyle w:val="abzacixml"/>
              <w:ind w:left="0" w:right="88"/>
              <w:rPr>
                <w:rFonts w:ascii="Sylfaen" w:hAnsi="Sylfaen"/>
                <w:lang w:val="ka-GE"/>
              </w:rPr>
            </w:pPr>
            <w:r>
              <w:rPr>
                <w:rFonts w:ascii="Sylfaen" w:hAnsi="Sylfaen"/>
                <w:lang w:val="ka-GE"/>
              </w:rPr>
              <w:t>GEORGIAN 620</w:t>
            </w:r>
            <w:r w:rsidR="00E03731" w:rsidRPr="00DF21C4">
              <w:rPr>
                <w:rFonts w:ascii="Sylfaen" w:hAnsi="Sylfaen"/>
                <w:lang w:val="ka-GE"/>
              </w:rPr>
              <w:t xml:space="preserve"> STOP</w:t>
            </w:r>
            <w:r w:rsidR="00E03731">
              <w:rPr>
                <w:rFonts w:ascii="Sylfaen" w:hAnsi="Sylfaen"/>
                <w:lang w:val="ka-GE"/>
              </w:rPr>
              <w:t xml:space="preserve"> </w:t>
            </w:r>
            <w:r w:rsidR="00E03731" w:rsidRPr="00DF21C4">
              <w:rPr>
                <w:rFonts w:ascii="Sylfaen" w:hAnsi="Sylfaen"/>
                <w:lang w:val="ka-GE"/>
              </w:rPr>
              <w:t>DESCENT AT FL 150</w:t>
            </w:r>
          </w:p>
          <w:p w14:paraId="5A506CCA" w14:textId="77777777" w:rsidR="00E03731" w:rsidRDefault="00E03731" w:rsidP="00897E3A">
            <w:pPr>
              <w:pStyle w:val="abzacixml"/>
              <w:ind w:left="0" w:right="88"/>
              <w:rPr>
                <w:rFonts w:ascii="Sylfaen" w:hAnsi="Sylfaen"/>
                <w:lang w:val="ka-GE"/>
              </w:rPr>
            </w:pPr>
          </w:p>
          <w:p w14:paraId="5A6A61E4" w14:textId="77777777" w:rsidR="00E03731" w:rsidRDefault="00E03731" w:rsidP="00897E3A">
            <w:pPr>
              <w:pStyle w:val="abzacixml"/>
              <w:ind w:left="0" w:right="88"/>
              <w:rPr>
                <w:rFonts w:ascii="Sylfaen" w:hAnsi="Sylfaen"/>
                <w:lang w:val="ka-GE"/>
              </w:rPr>
            </w:pPr>
          </w:p>
          <w:p w14:paraId="3E3A3FDF" w14:textId="77777777" w:rsidR="00E03731" w:rsidRDefault="00E03731" w:rsidP="00897E3A">
            <w:pPr>
              <w:pStyle w:val="abzacixml"/>
              <w:ind w:left="0" w:right="88"/>
              <w:rPr>
                <w:rFonts w:ascii="Sylfaen" w:hAnsi="Sylfaen"/>
                <w:lang w:val="ka-GE"/>
              </w:rPr>
            </w:pPr>
          </w:p>
          <w:p w14:paraId="5BB111E5" w14:textId="77777777" w:rsidR="00E03731" w:rsidRDefault="005E367B" w:rsidP="00897E3A">
            <w:pPr>
              <w:pStyle w:val="abzacixml"/>
              <w:ind w:left="0" w:right="88"/>
              <w:rPr>
                <w:rFonts w:ascii="Sylfaen" w:hAnsi="Sylfaen"/>
                <w:lang w:val="ka-GE"/>
              </w:rPr>
            </w:pPr>
            <w:r>
              <w:rPr>
                <w:rFonts w:ascii="Sylfaen" w:hAnsi="Sylfaen"/>
                <w:lang w:val="ka-GE"/>
              </w:rPr>
              <w:t>GEORGIAN 620</w:t>
            </w:r>
            <w:r w:rsidR="00E03731" w:rsidRPr="00DF21C4">
              <w:rPr>
                <w:rFonts w:ascii="Sylfaen" w:hAnsi="Sylfaen"/>
                <w:lang w:val="ka-GE"/>
              </w:rPr>
              <w:t xml:space="preserve"> CONTINUE CLIMB TO FL 330</w:t>
            </w:r>
          </w:p>
          <w:p w14:paraId="33086DC3" w14:textId="77777777" w:rsidR="00E03731" w:rsidRDefault="00E03731" w:rsidP="00897E3A">
            <w:pPr>
              <w:pStyle w:val="abzacixml"/>
              <w:ind w:left="0" w:right="88"/>
              <w:rPr>
                <w:rFonts w:ascii="Sylfaen" w:hAnsi="Sylfaen"/>
                <w:lang w:val="ka-GE"/>
              </w:rPr>
            </w:pPr>
          </w:p>
          <w:p w14:paraId="65679712" w14:textId="77777777" w:rsidR="00E03731" w:rsidRDefault="00E03731" w:rsidP="00897E3A">
            <w:pPr>
              <w:pStyle w:val="abzacixml"/>
              <w:ind w:left="0" w:right="88"/>
              <w:rPr>
                <w:rFonts w:ascii="Sylfaen" w:hAnsi="Sylfaen"/>
                <w:lang w:val="ka-GE"/>
              </w:rPr>
            </w:pPr>
          </w:p>
          <w:p w14:paraId="521B8772" w14:textId="77777777" w:rsidR="00E03731" w:rsidRDefault="00E03731" w:rsidP="00897E3A">
            <w:pPr>
              <w:pStyle w:val="abzacixml"/>
              <w:ind w:left="0" w:right="88"/>
              <w:rPr>
                <w:rFonts w:ascii="Sylfaen" w:hAnsi="Sylfaen"/>
                <w:lang w:val="ka-GE"/>
              </w:rPr>
            </w:pPr>
          </w:p>
          <w:p w14:paraId="05280E90" w14:textId="77777777" w:rsidR="00E03731" w:rsidRPr="00DF21C4" w:rsidRDefault="005E367B" w:rsidP="00897E3A">
            <w:pPr>
              <w:pStyle w:val="abzacixml"/>
              <w:ind w:left="0" w:right="88"/>
              <w:rPr>
                <w:rFonts w:ascii="Sylfaen" w:hAnsi="Sylfaen"/>
                <w:lang w:val="ka-GE"/>
              </w:rPr>
            </w:pPr>
            <w:r>
              <w:rPr>
                <w:rFonts w:ascii="Sylfaen" w:hAnsi="Sylfaen"/>
                <w:lang w:val="ka-GE"/>
              </w:rPr>
              <w:t>GEORGIAN 620</w:t>
            </w:r>
            <w:r w:rsidR="00E03731" w:rsidRPr="00DF21C4">
              <w:rPr>
                <w:rFonts w:ascii="Sylfaen" w:hAnsi="Sylfaen"/>
                <w:lang w:val="ka-GE"/>
              </w:rPr>
              <w:t xml:space="preserve"> RECLEARED FL 330</w:t>
            </w:r>
          </w:p>
        </w:tc>
        <w:tc>
          <w:tcPr>
            <w:tcW w:w="1709" w:type="dxa"/>
            <w:shd w:val="clear" w:color="auto" w:fill="auto"/>
          </w:tcPr>
          <w:p w14:paraId="6CC35E3C" w14:textId="77777777" w:rsidR="00E03731" w:rsidRPr="00AE46D6" w:rsidRDefault="00E03731" w:rsidP="00897E3A">
            <w:pPr>
              <w:pStyle w:val="abzacixml"/>
              <w:ind w:right="88"/>
            </w:pPr>
          </w:p>
          <w:p w14:paraId="1E031F48" w14:textId="77777777" w:rsidR="00E03731" w:rsidRPr="00AE46D6" w:rsidRDefault="00E03731" w:rsidP="00897E3A">
            <w:pPr>
              <w:pStyle w:val="abzacixml"/>
              <w:ind w:right="88"/>
            </w:pPr>
          </w:p>
          <w:p w14:paraId="78D3CDD1" w14:textId="77777777" w:rsidR="00E03731" w:rsidRDefault="00E03731" w:rsidP="00897E3A">
            <w:pPr>
              <w:pStyle w:val="abzacixml"/>
              <w:ind w:left="0" w:right="88"/>
            </w:pPr>
            <w:r w:rsidRPr="00AE46D6">
              <w:rPr>
                <w:noProof/>
                <w:lang w:eastAsia="en-US"/>
              </w:rPr>
              <w:drawing>
                <wp:inline distT="0" distB="0" distL="0" distR="0" wp14:anchorId="3A34AF5B" wp14:editId="12380F9A">
                  <wp:extent cx="951230" cy="438785"/>
                  <wp:effectExtent l="0" t="0" r="127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1230" cy="438785"/>
                          </a:xfrm>
                          <a:prstGeom prst="rect">
                            <a:avLst/>
                          </a:prstGeom>
                          <a:noFill/>
                          <a:ln>
                            <a:noFill/>
                          </a:ln>
                        </pic:spPr>
                      </pic:pic>
                    </a:graphicData>
                  </a:graphic>
                </wp:inline>
              </w:drawing>
            </w:r>
          </w:p>
          <w:p w14:paraId="708BC1C2" w14:textId="77777777" w:rsidR="00E03731" w:rsidRDefault="00E03731" w:rsidP="00897E3A">
            <w:pPr>
              <w:pStyle w:val="abzacixml"/>
              <w:pBdr>
                <w:bottom w:val="single" w:sz="6" w:space="1" w:color="auto"/>
              </w:pBdr>
              <w:ind w:left="0" w:right="88"/>
            </w:pPr>
          </w:p>
          <w:p w14:paraId="3C9532FA" w14:textId="77777777" w:rsidR="00E03731" w:rsidRPr="00172C2E" w:rsidRDefault="00E03731" w:rsidP="00897E3A">
            <w:pPr>
              <w:pStyle w:val="abzacixml"/>
              <w:ind w:left="0" w:right="88"/>
              <w:rPr>
                <w:rFonts w:ascii="Sylfaen" w:hAnsi="Sylfaen"/>
                <w:lang w:val="ka-GE"/>
              </w:rPr>
            </w:pPr>
          </w:p>
          <w:p w14:paraId="42D17244" w14:textId="77777777" w:rsidR="00E03731" w:rsidRPr="00172C2E" w:rsidRDefault="00E03731" w:rsidP="00897E3A">
            <w:pPr>
              <w:pStyle w:val="abzacixml"/>
              <w:ind w:left="0" w:right="88"/>
              <w:rPr>
                <w:rFonts w:ascii="Sylfaen" w:hAnsi="Sylfaen"/>
                <w:lang w:val="ka-GE"/>
              </w:rPr>
            </w:pPr>
          </w:p>
          <w:p w14:paraId="7819858C" w14:textId="77777777" w:rsidR="00E03731" w:rsidRPr="00172C2E" w:rsidRDefault="00E03731" w:rsidP="00897E3A">
            <w:pPr>
              <w:pStyle w:val="abzacixml"/>
              <w:ind w:left="0" w:right="88"/>
              <w:rPr>
                <w:rFonts w:ascii="Sylfaen" w:hAnsi="Sylfaen"/>
                <w:lang w:val="ka-GE"/>
              </w:rPr>
            </w:pPr>
          </w:p>
          <w:p w14:paraId="06254CD1" w14:textId="77777777" w:rsidR="00E03731" w:rsidRPr="00172C2E" w:rsidRDefault="00E03731" w:rsidP="00897E3A">
            <w:pPr>
              <w:pStyle w:val="abzacixml"/>
              <w:pBdr>
                <w:bottom w:val="single" w:sz="6" w:space="1" w:color="auto"/>
              </w:pBdr>
              <w:ind w:left="0" w:right="88"/>
              <w:rPr>
                <w:rFonts w:ascii="Sylfaen" w:hAnsi="Sylfaen"/>
                <w:lang w:val="ka-GE"/>
              </w:rPr>
            </w:pPr>
          </w:p>
          <w:p w14:paraId="60009244" w14:textId="77777777" w:rsidR="00E03731" w:rsidRPr="00172C2E" w:rsidRDefault="00E03731" w:rsidP="00897E3A">
            <w:pPr>
              <w:pStyle w:val="abzacixml"/>
              <w:ind w:left="0" w:right="88"/>
              <w:rPr>
                <w:rFonts w:ascii="Sylfaen" w:hAnsi="Sylfaen"/>
                <w:lang w:val="ka-GE"/>
              </w:rPr>
            </w:pPr>
          </w:p>
          <w:p w14:paraId="10F81838" w14:textId="77777777" w:rsidR="00E03731" w:rsidRPr="00172C2E" w:rsidRDefault="00E03731" w:rsidP="00897E3A">
            <w:pPr>
              <w:pStyle w:val="abzacixml"/>
              <w:ind w:left="0" w:right="88"/>
              <w:rPr>
                <w:rFonts w:ascii="Sylfaen" w:hAnsi="Sylfaen"/>
                <w:lang w:val="ka-GE"/>
              </w:rPr>
            </w:pPr>
          </w:p>
          <w:p w14:paraId="18C5C3D5" w14:textId="77777777" w:rsidR="00E03731" w:rsidRPr="00172C2E" w:rsidRDefault="00E03731" w:rsidP="00897E3A">
            <w:pPr>
              <w:pStyle w:val="abzacixml"/>
              <w:ind w:left="0" w:right="88"/>
              <w:rPr>
                <w:rFonts w:ascii="Sylfaen" w:hAnsi="Sylfaen"/>
                <w:lang w:val="ka-GE"/>
              </w:rPr>
            </w:pPr>
          </w:p>
          <w:p w14:paraId="75F691A6" w14:textId="77777777" w:rsidR="00E03731" w:rsidRPr="00172C2E" w:rsidRDefault="00E03731" w:rsidP="00897E3A">
            <w:pPr>
              <w:pStyle w:val="abzacixml"/>
              <w:ind w:left="0" w:right="88"/>
              <w:rPr>
                <w:rFonts w:ascii="Sylfaen" w:hAnsi="Sylfaen"/>
                <w:lang w:val="ka-GE"/>
              </w:rPr>
            </w:pPr>
          </w:p>
          <w:p w14:paraId="0F3E9441" w14:textId="77777777" w:rsidR="00E03731" w:rsidRPr="00172C2E" w:rsidRDefault="00E03731" w:rsidP="00897E3A">
            <w:pPr>
              <w:pStyle w:val="abzacixml"/>
              <w:ind w:left="0" w:right="88"/>
              <w:rPr>
                <w:rFonts w:ascii="Sylfaen" w:hAnsi="Sylfaen"/>
                <w:lang w:val="ka-GE"/>
              </w:rPr>
            </w:pPr>
          </w:p>
        </w:tc>
        <w:tc>
          <w:tcPr>
            <w:tcW w:w="3060" w:type="dxa"/>
            <w:shd w:val="clear" w:color="auto" w:fill="auto"/>
          </w:tcPr>
          <w:p w14:paraId="6ECA3A55"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5F2CBBF9"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52342B47"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366D2B3E"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r w:rsidRPr="00DF21C4">
              <w:rPr>
                <w:rFonts w:ascii="Sylfaen" w:hAnsi="Sylfaen" w:cs="Arial"/>
                <w:b/>
                <w:bCs/>
                <w:sz w:val="18"/>
                <w:szCs w:val="18"/>
                <w:lang w:eastAsia="ka-GE"/>
              </w:rPr>
              <w:t xml:space="preserve">STOPPING DESCENT AT FL 150 </w:t>
            </w:r>
            <w:r w:rsidR="005E367B">
              <w:rPr>
                <w:rFonts w:ascii="Sylfaen" w:hAnsi="Sylfaen" w:cs="Arial"/>
                <w:b/>
                <w:bCs/>
                <w:sz w:val="18"/>
                <w:szCs w:val="18"/>
                <w:lang w:eastAsia="ka-GE"/>
              </w:rPr>
              <w:t>GEORGIAN 620</w:t>
            </w:r>
          </w:p>
          <w:p w14:paraId="1520CB4F" w14:textId="77777777" w:rsidR="00E03731" w:rsidRPr="00DF21C4" w:rsidRDefault="00E03731" w:rsidP="00897E3A">
            <w:pPr>
              <w:pStyle w:val="abzacixml"/>
              <w:ind w:left="0" w:right="88"/>
              <w:rPr>
                <w:rFonts w:ascii="Sylfaen" w:hAnsi="Sylfaen"/>
                <w:lang w:val="ka-GE"/>
              </w:rPr>
            </w:pPr>
          </w:p>
          <w:p w14:paraId="26244AC0" w14:textId="77777777" w:rsidR="00E03731" w:rsidRDefault="00E03731" w:rsidP="00897E3A">
            <w:pPr>
              <w:pStyle w:val="abzacixml"/>
              <w:ind w:left="0" w:right="88"/>
              <w:rPr>
                <w:rFonts w:ascii="Sylfaen" w:hAnsi="Sylfaen"/>
                <w:lang w:val="ka-GE"/>
              </w:rPr>
            </w:pPr>
          </w:p>
          <w:p w14:paraId="5954724D" w14:textId="77777777" w:rsidR="00E03731" w:rsidRDefault="00E03731" w:rsidP="00897E3A">
            <w:pPr>
              <w:pStyle w:val="abzacixml"/>
              <w:ind w:left="0" w:right="88"/>
              <w:rPr>
                <w:rFonts w:ascii="Sylfaen" w:hAnsi="Sylfaen"/>
                <w:lang w:val="ka-GE"/>
              </w:rPr>
            </w:pPr>
          </w:p>
          <w:p w14:paraId="17B1E9EA" w14:textId="77777777" w:rsidR="00E03731" w:rsidRPr="00172C2E" w:rsidRDefault="00E03731" w:rsidP="00897E3A">
            <w:pPr>
              <w:pStyle w:val="abzacixml"/>
              <w:ind w:left="0" w:right="88"/>
              <w:rPr>
                <w:rFonts w:ascii="Sylfaen" w:hAnsi="Sylfaen" w:cs="Arial Narrow"/>
                <w:lang w:val="ka-GE"/>
              </w:rPr>
            </w:pPr>
            <w:r>
              <w:rPr>
                <w:rFonts w:ascii="Arial Narrow" w:hAnsi="Arial Narrow" w:cs="Arial Narrow"/>
                <w:lang w:val="ka-GE"/>
              </w:rPr>
              <w:t xml:space="preserve">CLIMBING TO FL 330 </w:t>
            </w:r>
            <w:r w:rsidR="005E367B">
              <w:rPr>
                <w:rFonts w:ascii="Arial Narrow" w:hAnsi="Arial Narrow" w:cs="Arial Narrow"/>
                <w:lang w:val="ka-GE"/>
              </w:rPr>
              <w:t>GEORGIAN 620</w:t>
            </w:r>
          </w:p>
          <w:p w14:paraId="1F6765BD" w14:textId="77777777" w:rsidR="00E03731" w:rsidRPr="00172C2E" w:rsidRDefault="00E03731" w:rsidP="00897E3A">
            <w:pPr>
              <w:pStyle w:val="abzacixml"/>
              <w:ind w:left="0" w:right="88"/>
              <w:rPr>
                <w:rFonts w:ascii="Sylfaen" w:hAnsi="Sylfaen" w:cs="Arial Narrow"/>
                <w:lang w:val="ka-GE"/>
              </w:rPr>
            </w:pPr>
          </w:p>
          <w:p w14:paraId="5CB6D22F" w14:textId="77777777" w:rsidR="00E03731" w:rsidRPr="00172C2E" w:rsidRDefault="00E03731" w:rsidP="00897E3A">
            <w:pPr>
              <w:pStyle w:val="abzacixml"/>
              <w:ind w:left="0" w:right="88"/>
              <w:rPr>
                <w:rFonts w:ascii="Sylfaen" w:hAnsi="Sylfaen" w:cs="Arial Narrow"/>
                <w:lang w:val="ka-GE"/>
              </w:rPr>
            </w:pPr>
          </w:p>
          <w:p w14:paraId="6CAA3CB3" w14:textId="77777777" w:rsidR="00E03731" w:rsidRPr="00172C2E" w:rsidRDefault="00E03731" w:rsidP="00897E3A">
            <w:pPr>
              <w:pStyle w:val="abzacixml"/>
              <w:ind w:left="0" w:right="88"/>
              <w:rPr>
                <w:rFonts w:ascii="Sylfaen" w:hAnsi="Sylfaen" w:cs="Arial Narrow"/>
                <w:lang w:val="ka-GE"/>
              </w:rPr>
            </w:pPr>
          </w:p>
          <w:p w14:paraId="59E780E2" w14:textId="77777777" w:rsidR="00E03731" w:rsidRPr="00172C2E" w:rsidRDefault="00E03731" w:rsidP="00897E3A">
            <w:pPr>
              <w:pStyle w:val="abzacixml"/>
              <w:ind w:left="0" w:right="88"/>
              <w:rPr>
                <w:rFonts w:ascii="Sylfaen" w:hAnsi="Sylfaen" w:cs="Arial Narrow"/>
                <w:lang w:val="ka-GE"/>
              </w:rPr>
            </w:pPr>
          </w:p>
          <w:p w14:paraId="214840A2" w14:textId="77777777" w:rsidR="00E03731" w:rsidRPr="00172C2E" w:rsidRDefault="00E03731" w:rsidP="00897E3A">
            <w:pPr>
              <w:pStyle w:val="abzacixml"/>
              <w:ind w:left="0" w:right="88"/>
              <w:rPr>
                <w:rFonts w:ascii="Sylfaen" w:hAnsi="Sylfaen"/>
                <w:lang w:val="ka-GE"/>
              </w:rPr>
            </w:pPr>
            <w:r w:rsidRPr="00172C2E">
              <w:rPr>
                <w:rFonts w:ascii="Sylfaen" w:hAnsi="Sylfaen"/>
                <w:lang w:val="ka-GE"/>
              </w:rPr>
              <w:t xml:space="preserve">RECLEARED FL 330 </w:t>
            </w:r>
            <w:r w:rsidR="005E367B">
              <w:rPr>
                <w:rFonts w:ascii="Sylfaen" w:hAnsi="Sylfaen"/>
                <w:lang w:val="ka-GE"/>
              </w:rPr>
              <w:t>GEORGIAN 620</w:t>
            </w:r>
          </w:p>
        </w:tc>
      </w:tr>
    </w:tbl>
    <w:p w14:paraId="328C616A" w14:textId="77777777" w:rsidR="00E03731" w:rsidRPr="00172C2E" w:rsidRDefault="00E03731" w:rsidP="00897E3A">
      <w:pPr>
        <w:spacing w:after="0" w:line="240" w:lineRule="auto"/>
        <w:ind w:right="88"/>
        <w:rPr>
          <w:rFonts w:ascii="Sylfaen" w:hAnsi="Sylfaen"/>
        </w:rPr>
      </w:pPr>
    </w:p>
    <w:p w14:paraId="4E81F2E7" w14:textId="77777777" w:rsidR="00E03731" w:rsidRPr="00E03731" w:rsidRDefault="00E03731" w:rsidP="00897E3A">
      <w:pPr>
        <w:pStyle w:val="ListParagraph"/>
        <w:spacing w:after="0" w:line="240" w:lineRule="auto"/>
        <w:ind w:left="360" w:right="88"/>
        <w:rPr>
          <w:rFonts w:ascii="Sylfaen" w:eastAsia="Geo ABC" w:hAnsi="Sylfaen" w:cs="Sylfaen"/>
          <w:szCs w:val="20"/>
        </w:rPr>
      </w:pPr>
      <w:r w:rsidRPr="00E03731">
        <w:rPr>
          <w:rFonts w:ascii="Sylfaen" w:eastAsia="Geo ABC" w:hAnsi="Sylfaen" w:cs="Sylfaen"/>
          <w:szCs w:val="20"/>
        </w:rPr>
        <w:t xml:space="preserve">გ) საჰაერო მდგომარეობიდან გამომდინარე, ზოგჯერ შეიძლება </w:t>
      </w:r>
      <w:r w:rsidR="00592844">
        <w:rPr>
          <w:rFonts w:ascii="Sylfaen" w:eastAsia="Geo ABC" w:hAnsi="Sylfaen" w:cs="Sylfaen"/>
          <w:szCs w:val="20"/>
        </w:rPr>
        <w:t>საჭირო გახდეს</w:t>
      </w:r>
      <w:r w:rsidRPr="00E03731">
        <w:rPr>
          <w:rFonts w:ascii="Sylfaen" w:eastAsia="Geo ABC" w:hAnsi="Sylfaen" w:cs="Sylfaen"/>
          <w:szCs w:val="20"/>
        </w:rPr>
        <w:t xml:space="preserve"> სიმაღლის აღების ან დაშვების დაჩქარება. </w:t>
      </w:r>
    </w:p>
    <w:p w14:paraId="6A506820" w14:textId="77777777" w:rsidR="00E03731" w:rsidRDefault="00E03731" w:rsidP="00897E3A">
      <w:pPr>
        <w:pStyle w:val="abzacixml"/>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E03731" w:rsidRPr="00AE46D6" w14:paraId="6B3EBCBC" w14:textId="77777777" w:rsidTr="00B5131C">
        <w:trPr>
          <w:trHeight w:val="2385"/>
        </w:trPr>
        <w:tc>
          <w:tcPr>
            <w:tcW w:w="1831" w:type="dxa"/>
            <w:shd w:val="clear" w:color="auto" w:fill="auto"/>
          </w:tcPr>
          <w:p w14:paraId="29B77628" w14:textId="77777777" w:rsidR="00E03731" w:rsidRPr="00AE46D6" w:rsidRDefault="00E03731" w:rsidP="00897E3A">
            <w:pPr>
              <w:pStyle w:val="abzacixml"/>
              <w:ind w:right="88"/>
            </w:pPr>
          </w:p>
          <w:p w14:paraId="7E3CB0E6" w14:textId="77777777" w:rsidR="00E03731" w:rsidRPr="00AE46D6" w:rsidRDefault="00E03731" w:rsidP="00897E3A">
            <w:pPr>
              <w:pStyle w:val="abzacixml"/>
              <w:ind w:right="88"/>
            </w:pPr>
            <w:r w:rsidRPr="00AE46D6">
              <w:rPr>
                <w:noProof/>
                <w:lang w:eastAsia="en-US"/>
              </w:rPr>
              <w:drawing>
                <wp:inline distT="0" distB="0" distL="0" distR="0" wp14:anchorId="0BBB3CBF" wp14:editId="29162EE6">
                  <wp:extent cx="643890" cy="1045845"/>
                  <wp:effectExtent l="0" t="0" r="381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3890" cy="1045845"/>
                          </a:xfrm>
                          <a:prstGeom prst="rect">
                            <a:avLst/>
                          </a:prstGeom>
                          <a:noFill/>
                          <a:ln>
                            <a:noFill/>
                          </a:ln>
                        </pic:spPr>
                      </pic:pic>
                    </a:graphicData>
                  </a:graphic>
                </wp:inline>
              </w:drawing>
            </w:r>
          </w:p>
          <w:p w14:paraId="795B559F" w14:textId="77777777" w:rsidR="00E03731" w:rsidRPr="00AE46D6" w:rsidRDefault="00E03731" w:rsidP="00897E3A">
            <w:pPr>
              <w:pStyle w:val="abzacixml"/>
              <w:ind w:right="88"/>
            </w:pPr>
          </w:p>
          <w:p w14:paraId="3FF0AE85" w14:textId="77777777" w:rsidR="00E03731" w:rsidRPr="00AE46D6" w:rsidRDefault="00E03731" w:rsidP="00897E3A">
            <w:pPr>
              <w:pStyle w:val="abzacixml"/>
              <w:ind w:right="88"/>
            </w:pPr>
          </w:p>
        </w:tc>
        <w:tc>
          <w:tcPr>
            <w:tcW w:w="2688" w:type="dxa"/>
            <w:shd w:val="clear" w:color="auto" w:fill="auto"/>
          </w:tcPr>
          <w:p w14:paraId="0F64049A" w14:textId="77777777" w:rsidR="00E03731" w:rsidRDefault="00E03731" w:rsidP="00897E3A">
            <w:pPr>
              <w:pStyle w:val="abzacixml"/>
              <w:ind w:left="0" w:right="88"/>
            </w:pPr>
          </w:p>
          <w:p w14:paraId="0B114B16" w14:textId="77777777" w:rsidR="00E03731" w:rsidRPr="00DF21C4" w:rsidRDefault="005E367B" w:rsidP="00897E3A">
            <w:pPr>
              <w:pStyle w:val="abzacixml"/>
              <w:ind w:left="0" w:right="88"/>
              <w:rPr>
                <w:rFonts w:ascii="Sylfaen" w:hAnsi="Sylfaen"/>
                <w:lang w:val="ka-GE"/>
              </w:rPr>
            </w:pPr>
            <w:r>
              <w:rPr>
                <w:rFonts w:ascii="Sylfaen" w:hAnsi="Sylfaen"/>
                <w:lang w:val="ka-GE"/>
              </w:rPr>
              <w:t>GEORGIAN 620</w:t>
            </w:r>
            <w:r w:rsidR="00E03731" w:rsidRPr="00DF21C4">
              <w:rPr>
                <w:rFonts w:ascii="Sylfaen" w:hAnsi="Sylfaen"/>
                <w:lang w:val="ka-GE"/>
              </w:rPr>
              <w:t xml:space="preserve"> EXPEDITE</w:t>
            </w:r>
          </w:p>
          <w:p w14:paraId="317A34E1" w14:textId="77777777" w:rsidR="00E03731" w:rsidRDefault="00E03731" w:rsidP="00897E3A">
            <w:pPr>
              <w:pStyle w:val="abzacixml"/>
              <w:ind w:left="0" w:right="88"/>
              <w:rPr>
                <w:rFonts w:ascii="Sylfaen" w:hAnsi="Sylfaen"/>
                <w:lang w:val="ka-GE"/>
              </w:rPr>
            </w:pPr>
            <w:r w:rsidRPr="00DF21C4">
              <w:rPr>
                <w:rFonts w:ascii="Sylfaen" w:hAnsi="Sylfaen"/>
                <w:lang w:val="ka-GE"/>
              </w:rPr>
              <w:t>DESCENT TO FL 80</w:t>
            </w:r>
          </w:p>
          <w:p w14:paraId="384B63D2" w14:textId="77777777" w:rsidR="00E03731" w:rsidRDefault="00E03731" w:rsidP="00897E3A">
            <w:pPr>
              <w:pStyle w:val="abzacixml"/>
              <w:ind w:left="0" w:right="88"/>
              <w:rPr>
                <w:rFonts w:ascii="Sylfaen" w:hAnsi="Sylfaen"/>
                <w:lang w:val="ka-GE"/>
              </w:rPr>
            </w:pPr>
          </w:p>
          <w:p w14:paraId="3F413F17" w14:textId="77777777" w:rsidR="00E03731" w:rsidRDefault="00E03731" w:rsidP="00897E3A">
            <w:pPr>
              <w:pStyle w:val="abzacixml"/>
              <w:ind w:left="0" w:right="88"/>
              <w:rPr>
                <w:rFonts w:ascii="Sylfaen" w:hAnsi="Sylfaen"/>
                <w:lang w:val="ka-GE"/>
              </w:rPr>
            </w:pPr>
          </w:p>
          <w:p w14:paraId="451E19FD" w14:textId="77777777" w:rsidR="00E03731" w:rsidRDefault="00E03731" w:rsidP="00897E3A">
            <w:pPr>
              <w:pStyle w:val="abzacixml"/>
              <w:ind w:left="0" w:right="88"/>
              <w:rPr>
                <w:rFonts w:ascii="Sylfaen" w:hAnsi="Sylfaen"/>
                <w:lang w:val="ka-GE"/>
              </w:rPr>
            </w:pPr>
          </w:p>
          <w:p w14:paraId="2ED7E770" w14:textId="77777777" w:rsidR="00E03731" w:rsidRPr="00DF21C4" w:rsidRDefault="005E367B" w:rsidP="00897E3A">
            <w:pPr>
              <w:pStyle w:val="abzacixml"/>
              <w:ind w:left="0" w:right="88"/>
              <w:rPr>
                <w:rFonts w:ascii="Sylfaen" w:hAnsi="Sylfaen"/>
                <w:lang w:val="ka-GE"/>
              </w:rPr>
            </w:pPr>
            <w:r>
              <w:rPr>
                <w:rFonts w:ascii="Sylfaen" w:hAnsi="Sylfaen"/>
                <w:lang w:val="ka-GE"/>
              </w:rPr>
              <w:t>GEORGIAN 620</w:t>
            </w:r>
            <w:r w:rsidR="00E03731" w:rsidRPr="00DF21C4">
              <w:rPr>
                <w:rFonts w:ascii="Sylfaen" w:hAnsi="Sylfaen"/>
                <w:lang w:val="ka-GE"/>
              </w:rPr>
              <w:t xml:space="preserve"> CLIMB TO FL 240 EXPEDITE</w:t>
            </w:r>
            <w:r w:rsidR="00E03731">
              <w:rPr>
                <w:rFonts w:ascii="Sylfaen" w:hAnsi="Sylfaen"/>
                <w:lang w:val="ka-GE"/>
              </w:rPr>
              <w:t xml:space="preserve"> </w:t>
            </w:r>
            <w:r w:rsidR="00E03731" w:rsidRPr="00DF21C4">
              <w:rPr>
                <w:rFonts w:ascii="Sylfaen" w:hAnsi="Sylfaen"/>
                <w:lang w:val="ka-GE"/>
              </w:rPr>
              <w:t>UNTIL PASSING FL 180</w:t>
            </w:r>
          </w:p>
        </w:tc>
        <w:tc>
          <w:tcPr>
            <w:tcW w:w="1709" w:type="dxa"/>
            <w:shd w:val="clear" w:color="auto" w:fill="auto"/>
          </w:tcPr>
          <w:p w14:paraId="2BD67613" w14:textId="77777777" w:rsidR="00E03731" w:rsidRPr="00AE46D6" w:rsidRDefault="00E03731" w:rsidP="00897E3A">
            <w:pPr>
              <w:pStyle w:val="abzacixml"/>
              <w:ind w:right="88"/>
            </w:pPr>
          </w:p>
          <w:p w14:paraId="5D7C8E31" w14:textId="77777777" w:rsidR="00E03731" w:rsidRDefault="00E03731" w:rsidP="00897E3A">
            <w:pPr>
              <w:pStyle w:val="abzacixml"/>
              <w:ind w:left="0" w:right="88"/>
            </w:pPr>
            <w:r w:rsidRPr="00AE46D6">
              <w:rPr>
                <w:noProof/>
                <w:lang w:eastAsia="en-US"/>
              </w:rPr>
              <w:drawing>
                <wp:inline distT="0" distB="0" distL="0" distR="0" wp14:anchorId="5311FA48" wp14:editId="73BB75FE">
                  <wp:extent cx="951230" cy="438785"/>
                  <wp:effectExtent l="0" t="0" r="127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1230" cy="438785"/>
                          </a:xfrm>
                          <a:prstGeom prst="rect">
                            <a:avLst/>
                          </a:prstGeom>
                          <a:noFill/>
                          <a:ln>
                            <a:noFill/>
                          </a:ln>
                        </pic:spPr>
                      </pic:pic>
                    </a:graphicData>
                  </a:graphic>
                </wp:inline>
              </w:drawing>
            </w:r>
          </w:p>
          <w:p w14:paraId="0E67DF19" w14:textId="77777777" w:rsidR="00E03731" w:rsidRDefault="00E03731" w:rsidP="00897E3A">
            <w:pPr>
              <w:pStyle w:val="abzacixml"/>
              <w:ind w:left="0" w:right="88"/>
            </w:pPr>
          </w:p>
          <w:p w14:paraId="41E667C5" w14:textId="77777777" w:rsidR="00E03731" w:rsidRDefault="00E03731" w:rsidP="00897E3A">
            <w:pPr>
              <w:pStyle w:val="abzacixml"/>
              <w:pBdr>
                <w:bottom w:val="single" w:sz="6" w:space="1" w:color="auto"/>
              </w:pBdr>
              <w:ind w:left="0" w:right="88"/>
            </w:pPr>
          </w:p>
          <w:p w14:paraId="3F27D86B" w14:textId="77777777" w:rsidR="00E03731" w:rsidRPr="00172C2E" w:rsidRDefault="00E03731" w:rsidP="00897E3A">
            <w:pPr>
              <w:pStyle w:val="abzacixml"/>
              <w:ind w:left="0" w:right="88"/>
              <w:rPr>
                <w:rFonts w:ascii="Sylfaen" w:hAnsi="Sylfaen"/>
                <w:lang w:val="ka-GE"/>
              </w:rPr>
            </w:pPr>
          </w:p>
          <w:p w14:paraId="76A65144" w14:textId="77777777" w:rsidR="00E03731" w:rsidRPr="00172C2E" w:rsidRDefault="00E03731" w:rsidP="00897E3A">
            <w:pPr>
              <w:pStyle w:val="abzacixml"/>
              <w:ind w:left="0" w:right="88"/>
              <w:rPr>
                <w:rFonts w:ascii="Sylfaen" w:hAnsi="Sylfaen"/>
                <w:lang w:val="ka-GE"/>
              </w:rPr>
            </w:pPr>
          </w:p>
        </w:tc>
        <w:tc>
          <w:tcPr>
            <w:tcW w:w="3060" w:type="dxa"/>
            <w:shd w:val="clear" w:color="auto" w:fill="auto"/>
          </w:tcPr>
          <w:p w14:paraId="65889A15"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448C058C"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4ABDB79B"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6B3996CA"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r w:rsidRPr="00DF21C4">
              <w:rPr>
                <w:rFonts w:ascii="Sylfaen" w:hAnsi="Sylfaen" w:cs="Arial"/>
                <w:b/>
                <w:bCs/>
                <w:sz w:val="18"/>
                <w:szCs w:val="18"/>
                <w:lang w:eastAsia="ka-GE"/>
              </w:rPr>
              <w:t xml:space="preserve">EXPEDITING DESCENT TO FL 80 </w:t>
            </w:r>
            <w:r w:rsidR="005E367B">
              <w:rPr>
                <w:rFonts w:ascii="Sylfaen" w:hAnsi="Sylfaen" w:cs="Arial"/>
                <w:b/>
                <w:bCs/>
                <w:sz w:val="18"/>
                <w:szCs w:val="18"/>
                <w:lang w:eastAsia="ka-GE"/>
              </w:rPr>
              <w:t>GEORGIAN 620</w:t>
            </w:r>
          </w:p>
          <w:p w14:paraId="1B5AA94A" w14:textId="77777777" w:rsidR="00E03731" w:rsidRPr="00DF21C4" w:rsidRDefault="00E03731" w:rsidP="00897E3A">
            <w:pPr>
              <w:pStyle w:val="abzacixml"/>
              <w:ind w:left="0" w:right="88"/>
              <w:rPr>
                <w:rFonts w:ascii="Sylfaen" w:hAnsi="Sylfaen"/>
                <w:lang w:val="ka-GE"/>
              </w:rPr>
            </w:pPr>
          </w:p>
          <w:p w14:paraId="001D3090" w14:textId="77777777" w:rsidR="00E03731" w:rsidRDefault="00E03731" w:rsidP="00897E3A">
            <w:pPr>
              <w:pStyle w:val="abzacixml"/>
              <w:ind w:left="0" w:right="88"/>
              <w:rPr>
                <w:rFonts w:ascii="Sylfaen" w:hAnsi="Sylfaen"/>
                <w:lang w:val="ka-GE"/>
              </w:rPr>
            </w:pPr>
          </w:p>
          <w:p w14:paraId="7ADCAC05" w14:textId="77777777" w:rsidR="00E03731" w:rsidRDefault="00E03731" w:rsidP="00897E3A">
            <w:pPr>
              <w:pStyle w:val="abzacixml"/>
              <w:ind w:left="0" w:right="88"/>
              <w:rPr>
                <w:rFonts w:ascii="Sylfaen" w:hAnsi="Sylfaen"/>
                <w:lang w:val="ka-GE"/>
              </w:rPr>
            </w:pPr>
          </w:p>
          <w:p w14:paraId="7EC0465B" w14:textId="77777777" w:rsidR="00E03731" w:rsidRDefault="00E03731" w:rsidP="00897E3A">
            <w:pPr>
              <w:pStyle w:val="abzacixml"/>
              <w:ind w:left="0" w:right="88"/>
              <w:rPr>
                <w:rFonts w:ascii="Sylfaen" w:hAnsi="Sylfaen"/>
                <w:lang w:val="ka-GE"/>
              </w:rPr>
            </w:pPr>
          </w:p>
          <w:p w14:paraId="31581A1B" w14:textId="77777777" w:rsidR="00E03731" w:rsidRDefault="00E03731" w:rsidP="00897E3A">
            <w:pPr>
              <w:pStyle w:val="abzacixml"/>
              <w:ind w:left="0" w:right="88"/>
              <w:rPr>
                <w:rFonts w:ascii="Sylfaen" w:hAnsi="Sylfaen"/>
                <w:lang w:val="ka-GE"/>
              </w:rPr>
            </w:pPr>
            <w:r w:rsidRPr="00DF21C4">
              <w:rPr>
                <w:rFonts w:ascii="Sylfaen" w:hAnsi="Sylfaen"/>
                <w:lang w:val="ka-GE"/>
              </w:rPr>
              <w:t>CLIMBING TO FL 240 EXPEDITING UNTIL PASSING</w:t>
            </w:r>
            <w:r>
              <w:rPr>
                <w:rFonts w:ascii="Sylfaen" w:hAnsi="Sylfaen"/>
                <w:lang w:val="ka-GE"/>
              </w:rPr>
              <w:t xml:space="preserve"> </w:t>
            </w:r>
            <w:r w:rsidRPr="00DF21C4">
              <w:rPr>
                <w:rFonts w:ascii="Sylfaen" w:hAnsi="Sylfaen"/>
                <w:lang w:val="ka-GE"/>
              </w:rPr>
              <w:t xml:space="preserve">FL 180 </w:t>
            </w:r>
            <w:r w:rsidR="005E367B">
              <w:rPr>
                <w:rFonts w:ascii="Sylfaen" w:hAnsi="Sylfaen"/>
                <w:lang w:val="ka-GE"/>
              </w:rPr>
              <w:t>GEORGIAN 620</w:t>
            </w:r>
          </w:p>
          <w:p w14:paraId="1BEE39D4" w14:textId="77777777" w:rsidR="00E03731" w:rsidRDefault="00E03731" w:rsidP="00897E3A">
            <w:pPr>
              <w:pStyle w:val="abzacixml"/>
              <w:ind w:left="0" w:right="88"/>
              <w:rPr>
                <w:rFonts w:ascii="Sylfaen" w:hAnsi="Sylfaen"/>
                <w:lang w:val="ka-GE"/>
              </w:rPr>
            </w:pPr>
          </w:p>
          <w:p w14:paraId="1D2D4073" w14:textId="77777777" w:rsidR="00E03731" w:rsidRDefault="00E03731" w:rsidP="00897E3A">
            <w:pPr>
              <w:pStyle w:val="abzacixml"/>
              <w:ind w:left="0" w:right="88"/>
              <w:rPr>
                <w:rFonts w:ascii="Sylfaen" w:hAnsi="Sylfaen"/>
                <w:lang w:val="ka-GE"/>
              </w:rPr>
            </w:pPr>
            <w:r>
              <w:rPr>
                <w:rFonts w:ascii="Sylfaen" w:hAnsi="Sylfaen"/>
                <w:lang w:val="ka-GE"/>
              </w:rPr>
              <w:t>ან</w:t>
            </w:r>
          </w:p>
          <w:p w14:paraId="6C0E4BB9" w14:textId="77777777" w:rsidR="00E03731" w:rsidRDefault="00E03731" w:rsidP="00897E3A">
            <w:pPr>
              <w:pStyle w:val="abzacixml"/>
              <w:ind w:left="0" w:right="88"/>
              <w:rPr>
                <w:rFonts w:ascii="Sylfaen" w:hAnsi="Sylfaen"/>
                <w:lang w:val="ka-GE"/>
              </w:rPr>
            </w:pPr>
          </w:p>
          <w:p w14:paraId="7B7BF123" w14:textId="77777777" w:rsidR="00E03731" w:rsidRPr="00172C2E" w:rsidRDefault="00E03731" w:rsidP="00897E3A">
            <w:pPr>
              <w:pStyle w:val="abzacixml"/>
              <w:ind w:left="0" w:right="88"/>
              <w:rPr>
                <w:rFonts w:ascii="Sylfaen" w:hAnsi="Sylfaen" w:cs="Arial Narrow"/>
                <w:lang w:val="ka-GE"/>
              </w:rPr>
            </w:pPr>
            <w:r>
              <w:rPr>
                <w:rFonts w:ascii="Arial Narrow" w:hAnsi="Arial Narrow" w:cs="Arial Narrow"/>
                <w:lang w:val="ka-GE"/>
              </w:rPr>
              <w:t xml:space="preserve">UNABLE TO EXPEDITE </w:t>
            </w:r>
            <w:r w:rsidR="005E367B">
              <w:rPr>
                <w:rFonts w:ascii="Arial Narrow" w:hAnsi="Arial Narrow" w:cs="Arial Narrow"/>
                <w:lang w:val="ka-GE"/>
              </w:rPr>
              <w:t>GEORGIAN 620</w:t>
            </w:r>
          </w:p>
          <w:p w14:paraId="5CDED282" w14:textId="77777777" w:rsidR="00E03731" w:rsidRPr="00172C2E" w:rsidRDefault="00E03731" w:rsidP="00897E3A">
            <w:pPr>
              <w:pStyle w:val="abzacixml"/>
              <w:ind w:left="0" w:right="88"/>
              <w:rPr>
                <w:rFonts w:ascii="Sylfaen" w:hAnsi="Sylfaen"/>
                <w:lang w:val="ka-GE"/>
              </w:rPr>
            </w:pPr>
          </w:p>
        </w:tc>
      </w:tr>
    </w:tbl>
    <w:p w14:paraId="5D09CB13" w14:textId="6221F98A" w:rsidR="00E03731" w:rsidRPr="00E03731" w:rsidRDefault="00E03731" w:rsidP="00897E3A">
      <w:pPr>
        <w:spacing w:after="0" w:line="240" w:lineRule="auto"/>
        <w:ind w:right="88"/>
        <w:rPr>
          <w:rFonts w:ascii="Sylfaen" w:eastAsia="Geo ABC" w:hAnsi="Sylfaen" w:cs="Sylfaen"/>
          <w:szCs w:val="20"/>
        </w:rPr>
      </w:pPr>
    </w:p>
    <w:p w14:paraId="3860D9F9" w14:textId="08EBD204" w:rsidR="004E51E5" w:rsidRPr="00DD7504" w:rsidRDefault="00E03731" w:rsidP="00897E3A">
      <w:pPr>
        <w:pStyle w:val="Heading2"/>
        <w:ind w:right="88"/>
        <w:rPr>
          <w:rFonts w:eastAsia="Geo ABC"/>
        </w:rPr>
      </w:pPr>
      <w:r w:rsidRPr="00DF21C4">
        <w:rPr>
          <w:rFonts w:eastAsia="Geo ABC"/>
        </w:rPr>
        <w:t xml:space="preserve">ადგილმდებარეობის შესახებ მონაცემთა შეტყობინება </w:t>
      </w:r>
    </w:p>
    <w:p w14:paraId="006DFC7C" w14:textId="0FD2D948" w:rsidR="00E03731" w:rsidRPr="00E03731" w:rsidRDefault="00E03731" w:rsidP="00897E3A">
      <w:pPr>
        <w:pStyle w:val="ListParagraph"/>
        <w:numPr>
          <w:ilvl w:val="0"/>
          <w:numId w:val="18"/>
        </w:numPr>
        <w:spacing w:after="0" w:line="240" w:lineRule="auto"/>
        <w:ind w:right="88"/>
        <w:rPr>
          <w:rFonts w:ascii="Sylfaen" w:eastAsia="Geo ABC" w:hAnsi="Sylfaen" w:cs="Sylfaen"/>
          <w:szCs w:val="20"/>
        </w:rPr>
      </w:pPr>
      <w:r w:rsidRPr="00E03731">
        <w:rPr>
          <w:rFonts w:ascii="Sylfaen" w:eastAsia="Geo ABC" w:hAnsi="Sylfaen" w:cs="Sylfaen"/>
          <w:szCs w:val="20"/>
        </w:rPr>
        <w:t xml:space="preserve">ადგილმდებარეობის შეტყობინება მოიცავს შემდეგ ინფორმაციას; ამ პუნქტის </w:t>
      </w:r>
      <w:r w:rsidR="00493892">
        <w:rPr>
          <w:rFonts w:ascii="Sylfaen" w:eastAsia="Geo ABC" w:hAnsi="Sylfaen" w:cs="Sylfaen"/>
          <w:szCs w:val="20"/>
        </w:rPr>
        <w:t>„</w:t>
      </w:r>
      <w:r w:rsidRPr="00E03731">
        <w:rPr>
          <w:rFonts w:ascii="Sylfaen" w:eastAsia="Geo ABC" w:hAnsi="Sylfaen" w:cs="Sylfaen"/>
          <w:szCs w:val="20"/>
        </w:rPr>
        <w:t>დ</w:t>
      </w:r>
      <w:r w:rsidR="00493892">
        <w:rPr>
          <w:rFonts w:ascii="Sylfaen" w:eastAsia="Geo ABC" w:hAnsi="Sylfaen" w:cs="Sylfaen"/>
          <w:szCs w:val="20"/>
        </w:rPr>
        <w:t>“</w:t>
      </w:r>
      <w:r w:rsidRPr="00E03731">
        <w:rPr>
          <w:rFonts w:ascii="Sylfaen" w:eastAsia="Geo ABC" w:hAnsi="Sylfaen" w:cs="Sylfaen"/>
          <w:szCs w:val="20"/>
        </w:rPr>
        <w:t xml:space="preserve"> </w:t>
      </w:r>
      <w:r w:rsidR="00493892">
        <w:rPr>
          <w:rFonts w:ascii="Sylfaen" w:eastAsia="Geo ABC" w:hAnsi="Sylfaen" w:cs="Sylfaen"/>
          <w:szCs w:val="20"/>
        </w:rPr>
        <w:t>„</w:t>
      </w:r>
      <w:r w:rsidRPr="00E03731">
        <w:rPr>
          <w:rFonts w:ascii="Sylfaen" w:eastAsia="Geo ABC" w:hAnsi="Sylfaen" w:cs="Sylfaen"/>
          <w:szCs w:val="20"/>
        </w:rPr>
        <w:t>ე</w:t>
      </w:r>
      <w:r w:rsidR="00493892">
        <w:rPr>
          <w:rFonts w:ascii="Sylfaen" w:eastAsia="Geo ABC" w:hAnsi="Sylfaen" w:cs="Sylfaen"/>
          <w:szCs w:val="20"/>
        </w:rPr>
        <w:t>“</w:t>
      </w:r>
      <w:r w:rsidRPr="00E03731">
        <w:rPr>
          <w:rFonts w:ascii="Sylfaen" w:eastAsia="Geo ABC" w:hAnsi="Sylfaen" w:cs="Sylfaen"/>
          <w:szCs w:val="20"/>
        </w:rPr>
        <w:t xml:space="preserve"> </w:t>
      </w:r>
      <w:r w:rsidR="00493892">
        <w:rPr>
          <w:rFonts w:ascii="Sylfaen" w:eastAsia="Geo ABC" w:hAnsi="Sylfaen" w:cs="Sylfaen"/>
          <w:szCs w:val="20"/>
        </w:rPr>
        <w:t>„</w:t>
      </w:r>
      <w:r w:rsidRPr="00E03731">
        <w:rPr>
          <w:rFonts w:ascii="Sylfaen" w:eastAsia="Geo ABC" w:hAnsi="Sylfaen" w:cs="Sylfaen"/>
          <w:szCs w:val="20"/>
        </w:rPr>
        <w:t>ვ</w:t>
      </w:r>
      <w:r w:rsidR="00493892">
        <w:rPr>
          <w:rFonts w:ascii="Sylfaen" w:eastAsia="Geo ABC" w:hAnsi="Sylfaen" w:cs="Sylfaen"/>
          <w:szCs w:val="20"/>
        </w:rPr>
        <w:t>“</w:t>
      </w:r>
      <w:r w:rsidRPr="00E03731">
        <w:rPr>
          <w:rFonts w:ascii="Sylfaen" w:eastAsia="Geo ABC" w:hAnsi="Sylfaen" w:cs="Sylfaen"/>
          <w:szCs w:val="20"/>
        </w:rPr>
        <w:t xml:space="preserve"> ქვეპუნქტები შეიძლება გამოტოვებულ იქნეს, თუ </w:t>
      </w:r>
      <w:r w:rsidR="006811ED">
        <w:rPr>
          <w:rFonts w:ascii="Sylfaen" w:eastAsia="Geo ABC" w:hAnsi="Sylfaen" w:cs="Sylfaen"/>
          <w:szCs w:val="20"/>
        </w:rPr>
        <w:t>ეს</w:t>
      </w:r>
      <w:r w:rsidRPr="00E03731">
        <w:rPr>
          <w:rFonts w:ascii="Sylfaen" w:eastAsia="Geo ABC" w:hAnsi="Sylfaen" w:cs="Sylfaen"/>
          <w:szCs w:val="20"/>
        </w:rPr>
        <w:t xml:space="preserve"> </w:t>
      </w:r>
      <w:r w:rsidR="006811ED">
        <w:rPr>
          <w:rFonts w:ascii="Sylfaen" w:eastAsia="Geo ABC" w:hAnsi="Sylfaen" w:cs="Sylfaen"/>
          <w:szCs w:val="20"/>
        </w:rPr>
        <w:t>გა</w:t>
      </w:r>
      <w:r w:rsidRPr="00E03731">
        <w:rPr>
          <w:rFonts w:ascii="Sylfaen" w:eastAsia="Geo ABC" w:hAnsi="Sylfaen" w:cs="Sylfaen"/>
          <w:szCs w:val="20"/>
        </w:rPr>
        <w:t>თვალისწინებ</w:t>
      </w:r>
      <w:r w:rsidR="006811ED">
        <w:rPr>
          <w:rFonts w:ascii="Sylfaen" w:eastAsia="Geo ABC" w:hAnsi="Sylfaen" w:cs="Sylfaen"/>
          <w:szCs w:val="20"/>
        </w:rPr>
        <w:t>ულია</w:t>
      </w:r>
      <w:r w:rsidRPr="00E03731">
        <w:rPr>
          <w:rFonts w:ascii="Sylfaen" w:eastAsia="Geo ABC" w:hAnsi="Sylfaen" w:cs="Sylfaen"/>
          <w:szCs w:val="20"/>
        </w:rPr>
        <w:t xml:space="preserve"> რეგიონული სააერნაოსნო შეთანხმებები</w:t>
      </w:r>
      <w:r w:rsidR="006811ED">
        <w:rPr>
          <w:rFonts w:ascii="Sylfaen" w:eastAsia="Geo ABC" w:hAnsi="Sylfaen" w:cs="Sylfaen"/>
          <w:szCs w:val="20"/>
        </w:rPr>
        <w:t>თ</w:t>
      </w:r>
      <w:r w:rsidRPr="00E03731">
        <w:rPr>
          <w:rFonts w:ascii="Sylfaen" w:eastAsia="Geo ABC" w:hAnsi="Sylfaen" w:cs="Sylfaen"/>
          <w:szCs w:val="20"/>
        </w:rPr>
        <w:t xml:space="preserve">: </w:t>
      </w:r>
    </w:p>
    <w:p w14:paraId="167BD31A" w14:textId="77777777" w:rsidR="00E03731" w:rsidRDefault="00E03731" w:rsidP="00897E3A">
      <w:pPr>
        <w:pStyle w:val="ListParagraph"/>
        <w:spacing w:after="0" w:line="240" w:lineRule="auto"/>
        <w:ind w:left="360" w:right="88"/>
        <w:rPr>
          <w:rFonts w:ascii="Sylfaen" w:eastAsia="Geo ABC" w:hAnsi="Sylfaen" w:cs="Sylfaen"/>
          <w:szCs w:val="20"/>
        </w:rPr>
      </w:pPr>
    </w:p>
    <w:p w14:paraId="275E4CD0" w14:textId="77777777" w:rsidR="00E03731" w:rsidRPr="00E03731" w:rsidRDefault="00E03731" w:rsidP="00897E3A">
      <w:pPr>
        <w:pStyle w:val="ListParagraph"/>
        <w:spacing w:after="0" w:line="240" w:lineRule="auto"/>
        <w:ind w:left="360" w:right="88"/>
        <w:rPr>
          <w:rFonts w:ascii="Sylfaen" w:eastAsia="Geo ABC" w:hAnsi="Sylfaen" w:cs="Sylfaen"/>
          <w:szCs w:val="20"/>
        </w:rPr>
      </w:pPr>
      <w:r w:rsidRPr="00E03731">
        <w:rPr>
          <w:rFonts w:ascii="Sylfaen" w:eastAsia="Geo ABC" w:hAnsi="Sylfaen" w:cs="Sylfaen"/>
          <w:szCs w:val="20"/>
        </w:rPr>
        <w:t xml:space="preserve">ა) სხ-ის ამოსაცნობი ინდექსი; </w:t>
      </w:r>
    </w:p>
    <w:p w14:paraId="67B587A9" w14:textId="77777777" w:rsidR="00E03731" w:rsidRPr="00E03731" w:rsidRDefault="00E03731" w:rsidP="00897E3A">
      <w:pPr>
        <w:pStyle w:val="ListParagraph"/>
        <w:spacing w:after="0" w:line="240" w:lineRule="auto"/>
        <w:ind w:left="360" w:right="88"/>
        <w:rPr>
          <w:rFonts w:ascii="Sylfaen" w:eastAsia="Geo ABC" w:hAnsi="Sylfaen" w:cs="Sylfaen"/>
          <w:szCs w:val="20"/>
        </w:rPr>
      </w:pPr>
      <w:r w:rsidRPr="00E03731">
        <w:rPr>
          <w:rFonts w:ascii="Sylfaen" w:eastAsia="Geo ABC" w:hAnsi="Sylfaen" w:cs="Sylfaen"/>
          <w:szCs w:val="20"/>
        </w:rPr>
        <w:t xml:space="preserve">ბ) ადგილმდებარეობა; </w:t>
      </w:r>
    </w:p>
    <w:p w14:paraId="3A225A84" w14:textId="77777777" w:rsidR="00E03731" w:rsidRPr="00E03731" w:rsidRDefault="00E03731" w:rsidP="00897E3A">
      <w:pPr>
        <w:pStyle w:val="ListParagraph"/>
        <w:spacing w:after="0" w:line="240" w:lineRule="auto"/>
        <w:ind w:left="360" w:right="88"/>
        <w:rPr>
          <w:rFonts w:ascii="Sylfaen" w:eastAsia="Geo ABC" w:hAnsi="Sylfaen" w:cs="Sylfaen"/>
          <w:szCs w:val="20"/>
        </w:rPr>
      </w:pPr>
      <w:r w:rsidRPr="00E03731">
        <w:rPr>
          <w:rFonts w:ascii="Sylfaen" w:eastAsia="Geo ABC" w:hAnsi="Sylfaen" w:cs="Sylfaen"/>
          <w:szCs w:val="20"/>
        </w:rPr>
        <w:t xml:space="preserve">გ) დრო; </w:t>
      </w:r>
    </w:p>
    <w:p w14:paraId="52F73C57" w14:textId="77777777" w:rsidR="00E03731" w:rsidRPr="00E03731" w:rsidRDefault="00E03731" w:rsidP="00897E3A">
      <w:pPr>
        <w:pStyle w:val="ListParagraph"/>
        <w:spacing w:after="0" w:line="240" w:lineRule="auto"/>
        <w:ind w:left="360" w:right="88"/>
        <w:rPr>
          <w:rFonts w:ascii="Sylfaen" w:eastAsia="Geo ABC" w:hAnsi="Sylfaen" w:cs="Sylfaen"/>
          <w:szCs w:val="20"/>
        </w:rPr>
      </w:pPr>
      <w:r w:rsidRPr="00E03731">
        <w:rPr>
          <w:rFonts w:ascii="Sylfaen" w:eastAsia="Geo ABC" w:hAnsi="Sylfaen" w:cs="Sylfaen"/>
          <w:szCs w:val="20"/>
        </w:rPr>
        <w:t xml:space="preserve">დ) სიმაღლე; </w:t>
      </w:r>
    </w:p>
    <w:p w14:paraId="71D2ACE5" w14:textId="77777777" w:rsidR="00E03731" w:rsidRPr="00E03731" w:rsidRDefault="00E03731" w:rsidP="00897E3A">
      <w:pPr>
        <w:pStyle w:val="ListParagraph"/>
        <w:spacing w:after="0" w:line="240" w:lineRule="auto"/>
        <w:ind w:left="360" w:right="88"/>
        <w:rPr>
          <w:rFonts w:ascii="Sylfaen" w:eastAsia="Geo ABC" w:hAnsi="Sylfaen" w:cs="Sylfaen"/>
          <w:szCs w:val="20"/>
        </w:rPr>
      </w:pPr>
      <w:r w:rsidRPr="00E03731">
        <w:rPr>
          <w:rFonts w:ascii="Sylfaen" w:eastAsia="Geo ABC" w:hAnsi="Sylfaen" w:cs="Sylfaen"/>
          <w:szCs w:val="20"/>
        </w:rPr>
        <w:t>ე) მომდევნო პუნქტი და მისი გავლის დრო;</w:t>
      </w:r>
    </w:p>
    <w:p w14:paraId="3A3FBE7C" w14:textId="77777777" w:rsidR="00E03731" w:rsidRPr="00E03731" w:rsidRDefault="00E03731" w:rsidP="00897E3A">
      <w:pPr>
        <w:pStyle w:val="ListParagraph"/>
        <w:spacing w:after="0" w:line="240" w:lineRule="auto"/>
        <w:ind w:left="360" w:right="88"/>
        <w:rPr>
          <w:rFonts w:ascii="Sylfaen" w:eastAsia="Geo ABC" w:hAnsi="Sylfaen" w:cs="Sylfaen"/>
          <w:szCs w:val="20"/>
        </w:rPr>
      </w:pPr>
      <w:r w:rsidRPr="00E03731">
        <w:rPr>
          <w:rFonts w:ascii="Sylfaen" w:eastAsia="Geo ABC" w:hAnsi="Sylfaen" w:cs="Sylfaen"/>
          <w:szCs w:val="20"/>
        </w:rPr>
        <w:t xml:space="preserve">ვ) შემდეგი ძირითადი წერტილი. </w:t>
      </w:r>
    </w:p>
    <w:p w14:paraId="3A7B671A" w14:textId="77777777" w:rsidR="00E03731" w:rsidRPr="00172C2E" w:rsidRDefault="00E03731" w:rsidP="00897E3A">
      <w:pPr>
        <w:spacing w:after="0" w:line="240" w:lineRule="auto"/>
        <w:ind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E03731" w:rsidRPr="00AE46D6" w14:paraId="1A263C09" w14:textId="77777777" w:rsidTr="00B5131C">
        <w:trPr>
          <w:trHeight w:val="1980"/>
        </w:trPr>
        <w:tc>
          <w:tcPr>
            <w:tcW w:w="1831" w:type="dxa"/>
            <w:shd w:val="clear" w:color="auto" w:fill="auto"/>
          </w:tcPr>
          <w:p w14:paraId="2B2F11EF" w14:textId="77777777" w:rsidR="00E03731" w:rsidRPr="00AE46D6" w:rsidRDefault="00E03731" w:rsidP="00897E3A">
            <w:pPr>
              <w:pStyle w:val="abzacixml"/>
              <w:ind w:right="88"/>
            </w:pPr>
          </w:p>
          <w:p w14:paraId="47CFCE39" w14:textId="77777777" w:rsidR="00E03731" w:rsidRPr="00AE46D6" w:rsidRDefault="00E03731" w:rsidP="00897E3A">
            <w:pPr>
              <w:pStyle w:val="abzacixml"/>
              <w:ind w:right="88"/>
            </w:pPr>
            <w:r w:rsidRPr="00AE46D6">
              <w:rPr>
                <w:noProof/>
                <w:lang w:eastAsia="en-US"/>
              </w:rPr>
              <w:drawing>
                <wp:inline distT="0" distB="0" distL="0" distR="0" wp14:anchorId="79AA894E" wp14:editId="1E62753E">
                  <wp:extent cx="643890" cy="1045845"/>
                  <wp:effectExtent l="0" t="0" r="3810" b="190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3890" cy="1045845"/>
                          </a:xfrm>
                          <a:prstGeom prst="rect">
                            <a:avLst/>
                          </a:prstGeom>
                          <a:noFill/>
                          <a:ln>
                            <a:noFill/>
                          </a:ln>
                        </pic:spPr>
                      </pic:pic>
                    </a:graphicData>
                  </a:graphic>
                </wp:inline>
              </w:drawing>
            </w:r>
          </w:p>
        </w:tc>
        <w:tc>
          <w:tcPr>
            <w:tcW w:w="2688" w:type="dxa"/>
            <w:shd w:val="clear" w:color="auto" w:fill="auto"/>
          </w:tcPr>
          <w:p w14:paraId="0A2736BA" w14:textId="77777777" w:rsidR="00E03731" w:rsidRDefault="00E03731" w:rsidP="00897E3A">
            <w:pPr>
              <w:pStyle w:val="abzacixml"/>
              <w:ind w:left="0" w:right="88"/>
            </w:pPr>
          </w:p>
          <w:p w14:paraId="1D6B4521" w14:textId="77777777" w:rsidR="00E03731" w:rsidRDefault="00E03731" w:rsidP="00897E3A">
            <w:pPr>
              <w:pStyle w:val="abzacixml"/>
              <w:ind w:left="0" w:right="88"/>
              <w:rPr>
                <w:rFonts w:ascii="Sylfaen" w:hAnsi="Sylfaen"/>
                <w:lang w:val="ka-GE"/>
              </w:rPr>
            </w:pPr>
          </w:p>
          <w:p w14:paraId="3747C85F" w14:textId="77777777" w:rsidR="00E03731" w:rsidRDefault="00E03731" w:rsidP="00897E3A">
            <w:pPr>
              <w:pStyle w:val="abzacixml"/>
              <w:ind w:left="0" w:right="88"/>
              <w:rPr>
                <w:rFonts w:ascii="Sylfaen" w:hAnsi="Sylfaen"/>
                <w:lang w:val="ka-GE"/>
              </w:rPr>
            </w:pPr>
          </w:p>
          <w:p w14:paraId="57DEC5FE" w14:textId="77777777" w:rsidR="00E03731" w:rsidRDefault="00E03731" w:rsidP="00897E3A">
            <w:pPr>
              <w:pStyle w:val="abzacixml"/>
              <w:ind w:left="0" w:right="88"/>
              <w:rPr>
                <w:rFonts w:ascii="Sylfaen" w:hAnsi="Sylfaen"/>
                <w:lang w:val="ka-GE"/>
              </w:rPr>
            </w:pPr>
          </w:p>
          <w:p w14:paraId="185E872E" w14:textId="77777777" w:rsidR="00E03731" w:rsidRDefault="00E03731" w:rsidP="00897E3A">
            <w:pPr>
              <w:pStyle w:val="abzacixml"/>
              <w:ind w:left="0" w:right="88"/>
              <w:rPr>
                <w:rFonts w:ascii="Sylfaen" w:hAnsi="Sylfaen"/>
                <w:lang w:val="ka-GE"/>
              </w:rPr>
            </w:pPr>
          </w:p>
          <w:p w14:paraId="7D74A462" w14:textId="77777777" w:rsidR="00E03731" w:rsidRPr="00DF21C4" w:rsidRDefault="005E367B" w:rsidP="00897E3A">
            <w:pPr>
              <w:pStyle w:val="abzacixml"/>
              <w:ind w:left="0" w:right="88"/>
              <w:rPr>
                <w:rFonts w:ascii="Sylfaen" w:hAnsi="Sylfaen"/>
                <w:lang w:val="ka-GE"/>
              </w:rPr>
            </w:pPr>
            <w:r>
              <w:rPr>
                <w:rFonts w:ascii="Arial Narrow" w:hAnsi="Arial Narrow" w:cs="Arial Narrow"/>
                <w:lang w:val="ka-GE"/>
              </w:rPr>
              <w:t>GEORGIAN 620</w:t>
            </w:r>
            <w:r w:rsidR="00E03731">
              <w:rPr>
                <w:rFonts w:ascii="Arial Narrow" w:hAnsi="Arial Narrow" w:cs="Arial Narrow"/>
                <w:lang w:val="ka-GE"/>
              </w:rPr>
              <w:t xml:space="preserve"> ROGER</w:t>
            </w:r>
          </w:p>
        </w:tc>
        <w:tc>
          <w:tcPr>
            <w:tcW w:w="1709" w:type="dxa"/>
            <w:shd w:val="clear" w:color="auto" w:fill="auto"/>
          </w:tcPr>
          <w:p w14:paraId="7ED33809" w14:textId="77777777" w:rsidR="00E03731" w:rsidRPr="00AE46D6" w:rsidRDefault="00E03731" w:rsidP="00897E3A">
            <w:pPr>
              <w:pStyle w:val="abzacixml"/>
              <w:ind w:right="88"/>
            </w:pPr>
          </w:p>
          <w:p w14:paraId="0819BBF7" w14:textId="77777777" w:rsidR="00E03731" w:rsidRDefault="00E03731" w:rsidP="00897E3A">
            <w:pPr>
              <w:pStyle w:val="abzacixml"/>
              <w:ind w:left="0" w:right="88"/>
            </w:pPr>
            <w:r w:rsidRPr="00AE46D6">
              <w:rPr>
                <w:noProof/>
                <w:lang w:eastAsia="en-US"/>
              </w:rPr>
              <w:drawing>
                <wp:inline distT="0" distB="0" distL="0" distR="0" wp14:anchorId="42388166" wp14:editId="0CC8F089">
                  <wp:extent cx="951230" cy="438785"/>
                  <wp:effectExtent l="0" t="0" r="127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1230" cy="438785"/>
                          </a:xfrm>
                          <a:prstGeom prst="rect">
                            <a:avLst/>
                          </a:prstGeom>
                          <a:noFill/>
                          <a:ln>
                            <a:noFill/>
                          </a:ln>
                        </pic:spPr>
                      </pic:pic>
                    </a:graphicData>
                  </a:graphic>
                </wp:inline>
              </w:drawing>
            </w:r>
          </w:p>
          <w:p w14:paraId="5E4CAE99" w14:textId="77777777" w:rsidR="00E03731" w:rsidRDefault="00E03731" w:rsidP="00897E3A">
            <w:pPr>
              <w:pStyle w:val="abzacixml"/>
              <w:ind w:left="0" w:right="88"/>
            </w:pPr>
          </w:p>
          <w:p w14:paraId="3ED30271" w14:textId="77777777" w:rsidR="00E03731" w:rsidRPr="005358A5" w:rsidRDefault="00E03731" w:rsidP="00897E3A">
            <w:pPr>
              <w:pStyle w:val="abzacixml"/>
              <w:ind w:left="0" w:right="88"/>
              <w:rPr>
                <w:rFonts w:ascii="Sylfaen" w:hAnsi="Sylfaen"/>
                <w:lang w:val="ka-GE"/>
              </w:rPr>
            </w:pPr>
          </w:p>
          <w:p w14:paraId="4011813E" w14:textId="77777777" w:rsidR="00E03731" w:rsidRPr="005358A5" w:rsidRDefault="00E03731" w:rsidP="00897E3A">
            <w:pPr>
              <w:pStyle w:val="abzacixml"/>
              <w:ind w:left="0" w:right="88"/>
              <w:rPr>
                <w:rFonts w:ascii="Sylfaen" w:hAnsi="Sylfaen"/>
                <w:lang w:val="ka-GE"/>
              </w:rPr>
            </w:pPr>
          </w:p>
        </w:tc>
        <w:tc>
          <w:tcPr>
            <w:tcW w:w="3060" w:type="dxa"/>
            <w:shd w:val="clear" w:color="auto" w:fill="auto"/>
          </w:tcPr>
          <w:p w14:paraId="7A97F958"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33458C4C" w14:textId="77777777" w:rsidR="00E03731" w:rsidRDefault="005E367B" w:rsidP="00897E3A">
            <w:pPr>
              <w:autoSpaceDE w:val="0"/>
              <w:autoSpaceDN w:val="0"/>
              <w:adjustRightInd w:val="0"/>
              <w:spacing w:after="0" w:line="240" w:lineRule="auto"/>
              <w:ind w:right="88"/>
              <w:rPr>
                <w:rFonts w:ascii="Sylfaen" w:hAnsi="Sylfaen" w:cs="Arial"/>
                <w:b/>
                <w:bCs/>
                <w:sz w:val="18"/>
                <w:szCs w:val="18"/>
                <w:lang w:eastAsia="ka-GE"/>
              </w:rPr>
            </w:pPr>
            <w:r>
              <w:rPr>
                <w:rFonts w:ascii="Sylfaen" w:hAnsi="Sylfaen" w:cs="Arial"/>
                <w:b/>
                <w:bCs/>
                <w:sz w:val="18"/>
                <w:szCs w:val="18"/>
                <w:lang w:eastAsia="ka-GE"/>
              </w:rPr>
              <w:t>GEORGIAN 620</w:t>
            </w:r>
            <w:r w:rsidR="00E03731" w:rsidRPr="005358A5">
              <w:rPr>
                <w:rFonts w:ascii="Sylfaen" w:hAnsi="Sylfaen" w:cs="Arial"/>
                <w:b/>
                <w:bCs/>
                <w:sz w:val="18"/>
                <w:szCs w:val="18"/>
                <w:lang w:eastAsia="ka-GE"/>
              </w:rPr>
              <w:t xml:space="preserve"> </w:t>
            </w:r>
            <w:r w:rsidR="004221CD">
              <w:rPr>
                <w:rFonts w:ascii="Sylfaen" w:hAnsi="Sylfaen" w:cs="Arial"/>
                <w:b/>
                <w:bCs/>
                <w:sz w:val="18"/>
                <w:szCs w:val="18"/>
                <w:lang w:eastAsia="ka-GE"/>
              </w:rPr>
              <w:t>TBS</w:t>
            </w:r>
            <w:r w:rsidR="00E03731" w:rsidRPr="005358A5">
              <w:rPr>
                <w:rFonts w:ascii="Sylfaen" w:hAnsi="Sylfaen" w:cs="Arial"/>
                <w:b/>
                <w:bCs/>
                <w:sz w:val="18"/>
                <w:szCs w:val="18"/>
                <w:lang w:eastAsia="ka-GE"/>
              </w:rPr>
              <w:t xml:space="preserve"> 47 FL 330 MARLO 57 COLIN</w:t>
            </w:r>
            <w:r w:rsidR="00E03731">
              <w:rPr>
                <w:rFonts w:ascii="Sylfaen" w:hAnsi="Sylfaen" w:cs="Arial"/>
                <w:b/>
                <w:bCs/>
                <w:sz w:val="18"/>
                <w:szCs w:val="18"/>
                <w:lang w:eastAsia="ka-GE"/>
              </w:rPr>
              <w:t xml:space="preserve"> </w:t>
            </w:r>
            <w:r w:rsidR="00E03731" w:rsidRPr="005358A5">
              <w:rPr>
                <w:rFonts w:ascii="Sylfaen" w:hAnsi="Sylfaen" w:cs="Arial"/>
                <w:b/>
                <w:bCs/>
                <w:sz w:val="18"/>
                <w:szCs w:val="18"/>
                <w:lang w:eastAsia="ka-GE"/>
              </w:rPr>
              <w:t>NEXT</w:t>
            </w:r>
          </w:p>
          <w:p w14:paraId="0E2405AC"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16FA4498" w14:textId="77777777" w:rsidR="00E03731" w:rsidRPr="005358A5" w:rsidRDefault="00E03731" w:rsidP="00897E3A">
            <w:pPr>
              <w:pStyle w:val="abzacixml"/>
              <w:ind w:left="0" w:right="88"/>
              <w:rPr>
                <w:rFonts w:ascii="Sylfaen" w:hAnsi="Sylfaen"/>
                <w:lang w:val="ka-GE"/>
              </w:rPr>
            </w:pPr>
          </w:p>
        </w:tc>
      </w:tr>
    </w:tbl>
    <w:p w14:paraId="47D9DD51" w14:textId="77777777" w:rsidR="00E03731" w:rsidRPr="00172C2E" w:rsidRDefault="00E03731" w:rsidP="00897E3A">
      <w:pPr>
        <w:spacing w:after="0" w:line="240" w:lineRule="auto"/>
        <w:ind w:right="88"/>
        <w:rPr>
          <w:rFonts w:ascii="Sylfaen" w:hAnsi="Sylfaen"/>
        </w:rPr>
      </w:pPr>
    </w:p>
    <w:p w14:paraId="0C0C412C" w14:textId="003F2AC8" w:rsidR="00E03731" w:rsidRDefault="00E03731" w:rsidP="00897E3A">
      <w:pPr>
        <w:pStyle w:val="ListParagraph"/>
        <w:numPr>
          <w:ilvl w:val="0"/>
          <w:numId w:val="18"/>
        </w:numPr>
        <w:spacing w:after="0" w:line="240" w:lineRule="auto"/>
        <w:ind w:right="88"/>
        <w:rPr>
          <w:rFonts w:ascii="Sylfaen" w:eastAsia="Geo ABC" w:hAnsi="Sylfaen" w:cs="Sylfaen"/>
          <w:szCs w:val="20"/>
        </w:rPr>
      </w:pPr>
      <w:r w:rsidRPr="00E03731">
        <w:rPr>
          <w:rFonts w:ascii="Sylfaen" w:eastAsia="Geo ABC" w:hAnsi="Sylfaen" w:cs="Sylfaen"/>
          <w:szCs w:val="20"/>
        </w:rPr>
        <w:t xml:space="preserve"> თუ ფრენის მიმდინარეობისას მიღებულია საკმაო ინფორმაცია სხვა წყაროებიდან, როგორიცაა მაგ.: მიმოხილვითი რლს, სხ შეიძლება </w:t>
      </w:r>
      <w:r w:rsidR="002240D0">
        <w:rPr>
          <w:rFonts w:ascii="Sylfaen" w:eastAsia="Geo ABC" w:hAnsi="Sylfaen" w:cs="Sylfaen"/>
          <w:szCs w:val="20"/>
        </w:rPr>
        <w:t>გათავ</w:t>
      </w:r>
      <w:r w:rsidRPr="00E03731">
        <w:rPr>
          <w:rFonts w:ascii="Sylfaen" w:eastAsia="Geo ABC" w:hAnsi="Sylfaen" w:cs="Sylfaen"/>
          <w:szCs w:val="20"/>
        </w:rPr>
        <w:t xml:space="preserve">ისუფლდეს ადგილმდებარეობის სავალდებულო შეტყობინებისაგან. </w:t>
      </w:r>
    </w:p>
    <w:p w14:paraId="1FBA2E1A" w14:textId="77777777" w:rsidR="004E51E5" w:rsidRPr="00E03731" w:rsidRDefault="004E51E5" w:rsidP="00897E3A">
      <w:pPr>
        <w:pStyle w:val="ListParagraph"/>
        <w:spacing w:after="0" w:line="240" w:lineRule="auto"/>
        <w:ind w:left="360" w:right="88"/>
        <w:rPr>
          <w:rFonts w:ascii="Sylfaen" w:eastAsia="Geo ABC" w:hAnsi="Sylfaen" w:cs="Sylfaen"/>
          <w:szCs w:val="20"/>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E03731" w:rsidRPr="00AE46D6" w14:paraId="26A6B767" w14:textId="77777777" w:rsidTr="00B5131C">
        <w:trPr>
          <w:trHeight w:val="1296"/>
        </w:trPr>
        <w:tc>
          <w:tcPr>
            <w:tcW w:w="1831" w:type="dxa"/>
            <w:shd w:val="clear" w:color="auto" w:fill="auto"/>
          </w:tcPr>
          <w:p w14:paraId="4D2CF92B" w14:textId="77777777" w:rsidR="00E03731" w:rsidRPr="00AE46D6" w:rsidRDefault="00E03731" w:rsidP="00897E3A">
            <w:pPr>
              <w:pStyle w:val="abzacixml"/>
              <w:ind w:right="88"/>
            </w:pPr>
          </w:p>
          <w:p w14:paraId="515FCBB3" w14:textId="77777777" w:rsidR="00E03731" w:rsidRPr="00AE46D6" w:rsidRDefault="00E03731" w:rsidP="00897E3A">
            <w:pPr>
              <w:pStyle w:val="abzacixml"/>
              <w:ind w:right="88"/>
            </w:pPr>
            <w:r w:rsidRPr="00AE46D6">
              <w:rPr>
                <w:noProof/>
                <w:lang w:eastAsia="en-US"/>
              </w:rPr>
              <w:drawing>
                <wp:inline distT="0" distB="0" distL="0" distR="0" wp14:anchorId="13C08061" wp14:editId="5B09BD16">
                  <wp:extent cx="643890" cy="1045845"/>
                  <wp:effectExtent l="0" t="0" r="3810"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3890" cy="1045845"/>
                          </a:xfrm>
                          <a:prstGeom prst="rect">
                            <a:avLst/>
                          </a:prstGeom>
                          <a:noFill/>
                          <a:ln>
                            <a:noFill/>
                          </a:ln>
                        </pic:spPr>
                      </pic:pic>
                    </a:graphicData>
                  </a:graphic>
                </wp:inline>
              </w:drawing>
            </w:r>
          </w:p>
        </w:tc>
        <w:tc>
          <w:tcPr>
            <w:tcW w:w="2688" w:type="dxa"/>
            <w:shd w:val="clear" w:color="auto" w:fill="auto"/>
          </w:tcPr>
          <w:p w14:paraId="63166D23" w14:textId="77777777" w:rsidR="00E03731" w:rsidRDefault="00E03731" w:rsidP="00897E3A">
            <w:pPr>
              <w:pStyle w:val="abzacixml"/>
              <w:ind w:left="0" w:right="88"/>
            </w:pPr>
          </w:p>
          <w:p w14:paraId="6E65D31F" w14:textId="77777777" w:rsidR="00E03731" w:rsidRPr="00172C2E" w:rsidRDefault="005E367B" w:rsidP="00897E3A">
            <w:pPr>
              <w:pStyle w:val="abzacixml"/>
              <w:ind w:left="0" w:right="88"/>
              <w:rPr>
                <w:rFonts w:ascii="Sylfaen" w:hAnsi="Sylfaen"/>
                <w:lang w:val="ka-GE"/>
              </w:rPr>
            </w:pPr>
            <w:r>
              <w:rPr>
                <w:rFonts w:ascii="Sylfaen" w:hAnsi="Sylfaen"/>
                <w:lang w:val="ka-GE"/>
              </w:rPr>
              <w:t>GEORGIAN 620</w:t>
            </w:r>
            <w:r w:rsidR="00E03731" w:rsidRPr="00172C2E">
              <w:rPr>
                <w:rFonts w:ascii="Sylfaen" w:hAnsi="Sylfaen"/>
                <w:lang w:val="ka-GE"/>
              </w:rPr>
              <w:t xml:space="preserve"> NEXT</w:t>
            </w:r>
          </w:p>
          <w:p w14:paraId="53612C52" w14:textId="77777777" w:rsidR="00E03731" w:rsidRPr="00172C2E" w:rsidRDefault="00E03731" w:rsidP="00897E3A">
            <w:pPr>
              <w:pStyle w:val="abzacixml"/>
              <w:ind w:left="0" w:right="88"/>
              <w:rPr>
                <w:rFonts w:ascii="Sylfaen" w:hAnsi="Sylfaen"/>
                <w:lang w:val="ka-GE"/>
              </w:rPr>
            </w:pPr>
            <w:r w:rsidRPr="00172C2E">
              <w:rPr>
                <w:rFonts w:ascii="Sylfaen" w:hAnsi="Sylfaen"/>
                <w:lang w:val="ka-GE"/>
              </w:rPr>
              <w:t>REPORT COLIN</w:t>
            </w:r>
          </w:p>
          <w:p w14:paraId="51EE1A88" w14:textId="77777777" w:rsidR="00E03731" w:rsidRPr="00172C2E" w:rsidRDefault="00E03731" w:rsidP="00897E3A">
            <w:pPr>
              <w:pStyle w:val="abzacixml"/>
              <w:ind w:left="0" w:right="88"/>
              <w:rPr>
                <w:rFonts w:ascii="Sylfaen" w:hAnsi="Sylfaen"/>
                <w:lang w:val="ka-GE"/>
              </w:rPr>
            </w:pPr>
          </w:p>
          <w:p w14:paraId="367CBDF5" w14:textId="77777777" w:rsidR="00E03731" w:rsidRPr="00172C2E" w:rsidRDefault="00E03731" w:rsidP="00897E3A">
            <w:pPr>
              <w:pStyle w:val="abzacixml"/>
              <w:ind w:left="0" w:right="88"/>
              <w:rPr>
                <w:rFonts w:ascii="Sylfaen" w:hAnsi="Sylfaen"/>
                <w:lang w:val="ka-GE"/>
              </w:rPr>
            </w:pPr>
          </w:p>
          <w:p w14:paraId="6A901EB7" w14:textId="77777777" w:rsidR="00E03731" w:rsidRPr="00172C2E" w:rsidRDefault="005E367B" w:rsidP="00897E3A">
            <w:pPr>
              <w:pStyle w:val="abzacixml"/>
              <w:ind w:left="0" w:right="88"/>
              <w:rPr>
                <w:rFonts w:ascii="Sylfaen" w:hAnsi="Sylfaen"/>
                <w:lang w:val="ka-GE"/>
              </w:rPr>
            </w:pPr>
            <w:r>
              <w:rPr>
                <w:rFonts w:ascii="Sylfaen" w:hAnsi="Sylfaen"/>
                <w:lang w:val="ka-GE"/>
              </w:rPr>
              <w:t>GEORGIAN 620</w:t>
            </w:r>
            <w:r w:rsidR="00E03731" w:rsidRPr="00172C2E">
              <w:rPr>
                <w:rFonts w:ascii="Sylfaen" w:hAnsi="Sylfaen"/>
                <w:lang w:val="ka-GE"/>
              </w:rPr>
              <w:t xml:space="preserve"> OMIT POSITION REPORTS UNTIL FIR BOUNDARY, NEXT REPORT COLIN</w:t>
            </w:r>
          </w:p>
          <w:p w14:paraId="35F753F5" w14:textId="77777777" w:rsidR="00E03731" w:rsidRPr="00172C2E" w:rsidRDefault="00E03731" w:rsidP="00897E3A">
            <w:pPr>
              <w:pStyle w:val="abzacixml"/>
              <w:ind w:left="0" w:right="88"/>
              <w:rPr>
                <w:rFonts w:ascii="Sylfaen" w:hAnsi="Sylfaen"/>
                <w:lang w:val="ka-GE"/>
              </w:rPr>
            </w:pPr>
          </w:p>
          <w:p w14:paraId="6C5CB30C" w14:textId="77777777" w:rsidR="00E03731" w:rsidRPr="00172C2E" w:rsidRDefault="00E03731" w:rsidP="00897E3A">
            <w:pPr>
              <w:pStyle w:val="abzacixml"/>
              <w:ind w:left="0" w:right="88"/>
              <w:rPr>
                <w:rFonts w:ascii="Sylfaen" w:hAnsi="Sylfaen"/>
                <w:lang w:val="ka-GE"/>
              </w:rPr>
            </w:pPr>
          </w:p>
          <w:p w14:paraId="3B4DB36B" w14:textId="77777777" w:rsidR="00E03731" w:rsidRPr="00172C2E" w:rsidRDefault="005E367B" w:rsidP="00897E3A">
            <w:pPr>
              <w:pStyle w:val="abzacixml"/>
              <w:ind w:left="0" w:right="88"/>
              <w:rPr>
                <w:rFonts w:ascii="Sylfaen" w:hAnsi="Sylfaen"/>
                <w:lang w:val="ka-GE"/>
              </w:rPr>
            </w:pPr>
            <w:r>
              <w:rPr>
                <w:rFonts w:ascii="Sylfaen" w:hAnsi="Sylfaen"/>
                <w:lang w:val="ka-GE"/>
              </w:rPr>
              <w:lastRenderedPageBreak/>
              <w:t>GEORGIAN 620</w:t>
            </w:r>
            <w:r w:rsidR="00E03731" w:rsidRPr="00172C2E">
              <w:rPr>
                <w:rFonts w:ascii="Sylfaen" w:hAnsi="Sylfaen"/>
                <w:lang w:val="ka-GE"/>
              </w:rPr>
              <w:t xml:space="preserve"> RESUME POSITION REPORTING</w:t>
            </w:r>
          </w:p>
        </w:tc>
        <w:tc>
          <w:tcPr>
            <w:tcW w:w="1719" w:type="dxa"/>
            <w:shd w:val="clear" w:color="auto" w:fill="auto"/>
          </w:tcPr>
          <w:p w14:paraId="2EE8E49E" w14:textId="77777777" w:rsidR="00E03731" w:rsidRPr="00AE46D6" w:rsidRDefault="00E03731" w:rsidP="00897E3A">
            <w:pPr>
              <w:pStyle w:val="abzacixml"/>
              <w:ind w:right="88"/>
            </w:pPr>
          </w:p>
          <w:p w14:paraId="37974596" w14:textId="77777777" w:rsidR="00E03731" w:rsidRDefault="00E03731" w:rsidP="00897E3A">
            <w:pPr>
              <w:pStyle w:val="abzacixml"/>
              <w:pBdr>
                <w:bottom w:val="single" w:sz="6" w:space="1" w:color="auto"/>
              </w:pBdr>
              <w:ind w:left="0" w:right="88"/>
            </w:pPr>
            <w:r w:rsidRPr="00AE46D6">
              <w:rPr>
                <w:noProof/>
                <w:lang w:eastAsia="en-US"/>
              </w:rPr>
              <w:drawing>
                <wp:inline distT="0" distB="0" distL="0" distR="0" wp14:anchorId="1FA7E982" wp14:editId="07B5E504">
                  <wp:extent cx="951230" cy="438785"/>
                  <wp:effectExtent l="0" t="0" r="127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1230" cy="438785"/>
                          </a:xfrm>
                          <a:prstGeom prst="rect">
                            <a:avLst/>
                          </a:prstGeom>
                          <a:noFill/>
                          <a:ln>
                            <a:noFill/>
                          </a:ln>
                        </pic:spPr>
                      </pic:pic>
                    </a:graphicData>
                  </a:graphic>
                </wp:inline>
              </w:drawing>
            </w:r>
          </w:p>
          <w:p w14:paraId="41554A35" w14:textId="77777777" w:rsidR="00E03731" w:rsidRDefault="00E03731" w:rsidP="00897E3A">
            <w:pPr>
              <w:pStyle w:val="abzacixml"/>
              <w:pBdr>
                <w:bottom w:val="single" w:sz="6" w:space="1" w:color="auto"/>
              </w:pBdr>
              <w:ind w:left="0" w:right="88"/>
            </w:pPr>
          </w:p>
          <w:p w14:paraId="000CAE5F" w14:textId="77777777" w:rsidR="00E03731" w:rsidRPr="00172C2E" w:rsidRDefault="00E03731" w:rsidP="00897E3A">
            <w:pPr>
              <w:pStyle w:val="abzacixml"/>
              <w:ind w:left="0" w:right="88"/>
              <w:rPr>
                <w:rFonts w:ascii="Sylfaen" w:hAnsi="Sylfaen"/>
                <w:lang w:val="ka-GE"/>
              </w:rPr>
            </w:pPr>
          </w:p>
          <w:p w14:paraId="018A2132" w14:textId="77777777" w:rsidR="00E03731" w:rsidRDefault="00E03731" w:rsidP="00897E3A">
            <w:pPr>
              <w:pStyle w:val="abzacixml"/>
              <w:ind w:left="0" w:right="88"/>
            </w:pPr>
          </w:p>
          <w:p w14:paraId="2B2834DD" w14:textId="77777777" w:rsidR="00E03731" w:rsidRDefault="00E03731" w:rsidP="00897E3A">
            <w:pPr>
              <w:pStyle w:val="abzacixml"/>
              <w:ind w:left="0" w:right="88"/>
            </w:pPr>
          </w:p>
          <w:p w14:paraId="4080BE2C" w14:textId="77777777" w:rsidR="00E03731" w:rsidRDefault="00E03731" w:rsidP="00897E3A">
            <w:pPr>
              <w:pStyle w:val="abzacixml"/>
              <w:ind w:left="0" w:right="88"/>
            </w:pPr>
          </w:p>
          <w:p w14:paraId="260C6984" w14:textId="77777777" w:rsidR="00E03731" w:rsidRDefault="00E03731" w:rsidP="00897E3A">
            <w:pPr>
              <w:pStyle w:val="abzacixml"/>
              <w:pBdr>
                <w:bottom w:val="single" w:sz="6" w:space="1" w:color="auto"/>
              </w:pBdr>
              <w:ind w:left="0" w:right="88"/>
            </w:pPr>
          </w:p>
          <w:p w14:paraId="4538A407" w14:textId="77777777" w:rsidR="00E03731" w:rsidRDefault="00E03731" w:rsidP="00897E3A">
            <w:pPr>
              <w:pStyle w:val="abzacixml"/>
              <w:ind w:left="0" w:right="88"/>
            </w:pPr>
          </w:p>
          <w:p w14:paraId="28F9676D" w14:textId="77777777" w:rsidR="00E03731" w:rsidRDefault="00E03731" w:rsidP="00897E3A">
            <w:pPr>
              <w:pStyle w:val="abzacixml"/>
              <w:ind w:left="0" w:right="88"/>
            </w:pPr>
          </w:p>
          <w:p w14:paraId="030193FF" w14:textId="77777777" w:rsidR="00E03731" w:rsidRPr="005358A5" w:rsidRDefault="00E03731" w:rsidP="00897E3A">
            <w:pPr>
              <w:pStyle w:val="abzacixml"/>
              <w:ind w:left="0" w:right="88"/>
              <w:rPr>
                <w:rFonts w:ascii="Sylfaen" w:hAnsi="Sylfaen"/>
                <w:lang w:val="ka-GE"/>
              </w:rPr>
            </w:pPr>
          </w:p>
          <w:p w14:paraId="6E97577B" w14:textId="77777777" w:rsidR="00E03731" w:rsidRPr="005358A5" w:rsidRDefault="00E03731" w:rsidP="00897E3A">
            <w:pPr>
              <w:pStyle w:val="abzacixml"/>
              <w:ind w:left="0" w:right="88"/>
              <w:rPr>
                <w:rFonts w:ascii="Sylfaen" w:hAnsi="Sylfaen"/>
                <w:lang w:val="ka-GE"/>
              </w:rPr>
            </w:pPr>
          </w:p>
        </w:tc>
        <w:tc>
          <w:tcPr>
            <w:tcW w:w="3060" w:type="dxa"/>
            <w:shd w:val="clear" w:color="auto" w:fill="auto"/>
          </w:tcPr>
          <w:p w14:paraId="3F03EC38"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1489E55B"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093092B4"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2778B12C" w14:textId="77777777" w:rsidR="00E03731" w:rsidRDefault="005E367B" w:rsidP="00897E3A">
            <w:pPr>
              <w:autoSpaceDE w:val="0"/>
              <w:autoSpaceDN w:val="0"/>
              <w:adjustRightInd w:val="0"/>
              <w:spacing w:after="0" w:line="240" w:lineRule="auto"/>
              <w:ind w:right="88"/>
              <w:rPr>
                <w:rFonts w:ascii="Sylfaen" w:hAnsi="Sylfaen" w:cs="Arial"/>
                <w:b/>
                <w:bCs/>
                <w:sz w:val="18"/>
                <w:szCs w:val="18"/>
                <w:lang w:eastAsia="ka-GE"/>
              </w:rPr>
            </w:pPr>
            <w:r>
              <w:rPr>
                <w:rFonts w:ascii="Sylfaen" w:hAnsi="Sylfaen" w:cs="Arial"/>
                <w:b/>
                <w:bCs/>
                <w:sz w:val="18"/>
                <w:szCs w:val="18"/>
                <w:lang w:eastAsia="ka-GE"/>
              </w:rPr>
              <w:t>GEORGIAN 620</w:t>
            </w:r>
            <w:r w:rsidR="00E03731" w:rsidRPr="00654BC1">
              <w:rPr>
                <w:rFonts w:ascii="Sylfaen" w:hAnsi="Sylfaen" w:cs="Arial"/>
                <w:b/>
                <w:bCs/>
                <w:sz w:val="18"/>
                <w:szCs w:val="18"/>
                <w:lang w:eastAsia="ka-GE"/>
              </w:rPr>
              <w:t xml:space="preserve"> WILCO</w:t>
            </w:r>
          </w:p>
          <w:p w14:paraId="5C31BE26" w14:textId="77777777" w:rsidR="00E03731" w:rsidRDefault="00E03731" w:rsidP="00897E3A">
            <w:pPr>
              <w:pStyle w:val="abzacixml"/>
              <w:ind w:left="0" w:right="88"/>
              <w:rPr>
                <w:rFonts w:ascii="Sylfaen" w:hAnsi="Sylfaen"/>
                <w:lang w:val="ka-GE"/>
              </w:rPr>
            </w:pPr>
          </w:p>
          <w:p w14:paraId="7B58977C" w14:textId="77777777" w:rsidR="00E03731" w:rsidRDefault="00E03731" w:rsidP="00897E3A">
            <w:pPr>
              <w:pStyle w:val="abzacixml"/>
              <w:ind w:left="0" w:right="88"/>
              <w:rPr>
                <w:rFonts w:ascii="Sylfaen" w:hAnsi="Sylfaen"/>
                <w:lang w:val="ka-GE"/>
              </w:rPr>
            </w:pPr>
          </w:p>
          <w:p w14:paraId="10B86E87" w14:textId="77777777" w:rsidR="00E03731" w:rsidRDefault="00E03731" w:rsidP="00897E3A">
            <w:pPr>
              <w:pStyle w:val="abzacixml"/>
              <w:ind w:left="0" w:right="88"/>
              <w:rPr>
                <w:rFonts w:ascii="Sylfaen" w:hAnsi="Sylfaen"/>
                <w:lang w:val="ka-GE"/>
              </w:rPr>
            </w:pPr>
          </w:p>
          <w:p w14:paraId="0E74FBE6" w14:textId="77777777" w:rsidR="00E03731" w:rsidRDefault="00E03731" w:rsidP="00897E3A">
            <w:pPr>
              <w:pStyle w:val="abzacixml"/>
              <w:ind w:left="0" w:right="88"/>
              <w:rPr>
                <w:rFonts w:ascii="Sylfaen" w:hAnsi="Sylfaen"/>
                <w:lang w:val="ka-GE"/>
              </w:rPr>
            </w:pPr>
          </w:p>
          <w:p w14:paraId="38F06BA4" w14:textId="77777777" w:rsidR="00E03731" w:rsidRDefault="00E03731" w:rsidP="00897E3A">
            <w:pPr>
              <w:pStyle w:val="abzacixml"/>
              <w:ind w:left="0" w:right="88"/>
              <w:rPr>
                <w:rFonts w:ascii="Sylfaen" w:hAnsi="Sylfaen"/>
                <w:lang w:val="ka-GE"/>
              </w:rPr>
            </w:pPr>
          </w:p>
          <w:p w14:paraId="7A5E382F" w14:textId="77777777" w:rsidR="00E03731" w:rsidRDefault="005E367B" w:rsidP="00897E3A">
            <w:pPr>
              <w:pStyle w:val="abzacixml"/>
              <w:ind w:left="0" w:right="88"/>
              <w:rPr>
                <w:rFonts w:ascii="Sylfaen" w:hAnsi="Sylfaen"/>
                <w:lang w:val="ka-GE"/>
              </w:rPr>
            </w:pPr>
            <w:r>
              <w:rPr>
                <w:rFonts w:ascii="Sylfaen" w:hAnsi="Sylfaen"/>
                <w:lang w:val="ka-GE"/>
              </w:rPr>
              <w:t>GEORGIAN 620</w:t>
            </w:r>
            <w:r w:rsidR="00E03731" w:rsidRPr="00654BC1">
              <w:rPr>
                <w:rFonts w:ascii="Sylfaen" w:hAnsi="Sylfaen"/>
                <w:lang w:val="ka-GE"/>
              </w:rPr>
              <w:t xml:space="preserve"> WILCO</w:t>
            </w:r>
          </w:p>
          <w:p w14:paraId="0B9E5977" w14:textId="77777777" w:rsidR="00E03731" w:rsidRDefault="00E03731" w:rsidP="00897E3A">
            <w:pPr>
              <w:pStyle w:val="abzacixml"/>
              <w:ind w:left="0" w:right="88"/>
              <w:rPr>
                <w:rFonts w:ascii="Sylfaen" w:hAnsi="Sylfaen"/>
                <w:lang w:val="ka-GE"/>
              </w:rPr>
            </w:pPr>
          </w:p>
          <w:p w14:paraId="54DADD68" w14:textId="77777777" w:rsidR="00E03731" w:rsidRDefault="00E03731" w:rsidP="00897E3A">
            <w:pPr>
              <w:pStyle w:val="abzacixml"/>
              <w:ind w:left="0" w:right="88"/>
              <w:rPr>
                <w:rFonts w:ascii="Sylfaen" w:hAnsi="Sylfaen"/>
                <w:lang w:val="ka-GE"/>
              </w:rPr>
            </w:pPr>
          </w:p>
          <w:p w14:paraId="6B6CBAF1" w14:textId="77777777" w:rsidR="00E03731" w:rsidRDefault="00E03731" w:rsidP="00897E3A">
            <w:pPr>
              <w:pStyle w:val="abzacixml"/>
              <w:ind w:left="0" w:right="88"/>
              <w:rPr>
                <w:rFonts w:ascii="Sylfaen" w:hAnsi="Sylfaen"/>
                <w:lang w:val="ka-GE"/>
              </w:rPr>
            </w:pPr>
          </w:p>
          <w:p w14:paraId="454C996D" w14:textId="77777777" w:rsidR="00E03731" w:rsidRPr="005358A5" w:rsidRDefault="005E367B" w:rsidP="00897E3A">
            <w:pPr>
              <w:pStyle w:val="abzacixml"/>
              <w:ind w:left="0" w:right="88"/>
              <w:rPr>
                <w:rFonts w:ascii="Sylfaen" w:hAnsi="Sylfaen"/>
                <w:lang w:val="ka-GE"/>
              </w:rPr>
            </w:pPr>
            <w:r>
              <w:rPr>
                <w:rFonts w:ascii="Arial Narrow" w:hAnsi="Arial Narrow" w:cs="Arial Narrow"/>
                <w:lang w:val="ka-GE"/>
              </w:rPr>
              <w:t>GEORGIAN 620</w:t>
            </w:r>
            <w:r w:rsidR="00E03731">
              <w:rPr>
                <w:rFonts w:ascii="Arial Narrow" w:hAnsi="Arial Narrow" w:cs="Arial Narrow"/>
                <w:lang w:val="ka-GE"/>
              </w:rPr>
              <w:t xml:space="preserve"> WILCO</w:t>
            </w:r>
          </w:p>
        </w:tc>
      </w:tr>
    </w:tbl>
    <w:p w14:paraId="64D6A4DC" w14:textId="77777777" w:rsidR="00E03731" w:rsidRPr="00172C2E" w:rsidRDefault="00E03731" w:rsidP="00897E3A">
      <w:pPr>
        <w:spacing w:after="0" w:line="240" w:lineRule="auto"/>
        <w:ind w:right="88"/>
        <w:rPr>
          <w:rFonts w:ascii="Sylfaen" w:hAnsi="Sylfaen"/>
        </w:rPr>
      </w:pPr>
    </w:p>
    <w:p w14:paraId="2E21ADC5" w14:textId="43917D2D" w:rsidR="004E51E5" w:rsidRPr="00DD7504" w:rsidRDefault="00E03731" w:rsidP="00897E3A">
      <w:pPr>
        <w:pStyle w:val="Heading2"/>
        <w:ind w:right="88"/>
        <w:rPr>
          <w:rFonts w:eastAsia="Geo ABC"/>
        </w:rPr>
      </w:pPr>
      <w:r w:rsidRPr="003A2A91">
        <w:rPr>
          <w:rFonts w:eastAsia="Geo ABC"/>
        </w:rPr>
        <w:t xml:space="preserve">ფრენის გეგმა </w:t>
      </w:r>
    </w:p>
    <w:p w14:paraId="4B580E82" w14:textId="7F85E27F" w:rsidR="00E03731" w:rsidRDefault="00E03731" w:rsidP="00897E3A">
      <w:pPr>
        <w:pStyle w:val="ListParagraph"/>
        <w:numPr>
          <w:ilvl w:val="0"/>
          <w:numId w:val="19"/>
        </w:numPr>
        <w:spacing w:after="0" w:line="240" w:lineRule="auto"/>
        <w:ind w:right="88"/>
        <w:rPr>
          <w:rFonts w:ascii="Sylfaen" w:eastAsia="Geo ABC" w:hAnsi="Sylfaen" w:cs="Sylfaen"/>
          <w:szCs w:val="20"/>
        </w:rPr>
      </w:pPr>
      <w:r w:rsidRPr="00E03731">
        <w:rPr>
          <w:rFonts w:ascii="Sylfaen" w:eastAsia="Geo ABC" w:hAnsi="Sylfaen" w:cs="Sylfaen"/>
          <w:szCs w:val="20"/>
        </w:rPr>
        <w:t>პილოტს შეუძლია ფრენის გეგმა ფრენის მიმდინარეობისას წარუდგინოს სმმ-ს ორგანოს, თუმცა ამ მიზნისათვის უნდა მოერიდოს სა</w:t>
      </w:r>
      <w:r w:rsidR="00CE70ED">
        <w:rPr>
          <w:rFonts w:ascii="Sylfaen" w:eastAsia="Geo ABC" w:hAnsi="Sylfaen" w:cs="Sylfaen"/>
          <w:szCs w:val="20"/>
        </w:rPr>
        <w:t>ჰ</w:t>
      </w:r>
      <w:r w:rsidRPr="00E03731">
        <w:rPr>
          <w:rFonts w:ascii="Sylfaen" w:eastAsia="Geo ABC" w:hAnsi="Sylfaen" w:cs="Sylfaen"/>
          <w:szCs w:val="20"/>
        </w:rPr>
        <w:t>აერო მოძრაობის მართვის გადატვირთული არხებით სარგებლობას. დაწვრილებითი ინფორმაცია უნდა გადაიცეს ფრენის გეგმის ფორმატის შესაბამისად.</w:t>
      </w:r>
    </w:p>
    <w:p w14:paraId="4E4F2F87" w14:textId="77777777" w:rsidR="004E51E5" w:rsidRPr="00E03731" w:rsidRDefault="004E51E5" w:rsidP="00897E3A">
      <w:pPr>
        <w:pStyle w:val="ListParagraph"/>
        <w:spacing w:after="0" w:line="240" w:lineRule="auto"/>
        <w:ind w:left="360" w:right="88"/>
        <w:rPr>
          <w:rFonts w:ascii="Sylfaen" w:eastAsia="Geo ABC" w:hAnsi="Sylfaen" w:cs="Sylfaen"/>
          <w:szCs w:val="20"/>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2044"/>
        <w:gridCol w:w="3060"/>
      </w:tblGrid>
      <w:tr w:rsidR="00E03731" w:rsidRPr="00AE46D6" w14:paraId="25CC15E2" w14:textId="77777777" w:rsidTr="00B5131C">
        <w:trPr>
          <w:trHeight w:val="1692"/>
        </w:trPr>
        <w:tc>
          <w:tcPr>
            <w:tcW w:w="1831" w:type="dxa"/>
            <w:shd w:val="clear" w:color="auto" w:fill="auto"/>
          </w:tcPr>
          <w:p w14:paraId="0C315BEF" w14:textId="77777777" w:rsidR="00E03731" w:rsidRDefault="00E03731" w:rsidP="00897E3A">
            <w:pPr>
              <w:pStyle w:val="abzacixml"/>
              <w:ind w:right="88"/>
            </w:pPr>
          </w:p>
          <w:p w14:paraId="5CA096F8" w14:textId="77777777" w:rsidR="00E03731" w:rsidRPr="00AE46D6" w:rsidRDefault="00E03731" w:rsidP="00897E3A">
            <w:pPr>
              <w:pStyle w:val="abzacixml"/>
              <w:ind w:right="88"/>
            </w:pPr>
          </w:p>
          <w:p w14:paraId="17CC9C4F" w14:textId="77777777" w:rsidR="00E03731" w:rsidRPr="00AE46D6" w:rsidRDefault="00E03731" w:rsidP="00897E3A">
            <w:pPr>
              <w:pStyle w:val="abzacixml"/>
              <w:ind w:left="0" w:right="88"/>
              <w:jc w:val="center"/>
            </w:pPr>
            <w:r w:rsidRPr="0063488E">
              <w:rPr>
                <w:noProof/>
                <w:lang w:eastAsia="en-US"/>
              </w:rPr>
              <w:drawing>
                <wp:inline distT="0" distB="0" distL="0" distR="0" wp14:anchorId="681F7430" wp14:editId="19B935F3">
                  <wp:extent cx="673100" cy="658495"/>
                  <wp:effectExtent l="0" t="0" r="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73100" cy="658495"/>
                          </a:xfrm>
                          <a:prstGeom prst="rect">
                            <a:avLst/>
                          </a:prstGeom>
                          <a:noFill/>
                          <a:ln>
                            <a:noFill/>
                          </a:ln>
                        </pic:spPr>
                      </pic:pic>
                    </a:graphicData>
                  </a:graphic>
                </wp:inline>
              </w:drawing>
            </w:r>
          </w:p>
        </w:tc>
        <w:tc>
          <w:tcPr>
            <w:tcW w:w="2688" w:type="dxa"/>
            <w:shd w:val="clear" w:color="auto" w:fill="auto"/>
          </w:tcPr>
          <w:p w14:paraId="1F9551FA" w14:textId="77777777" w:rsidR="00E03731" w:rsidRDefault="00E03731" w:rsidP="00897E3A">
            <w:pPr>
              <w:pStyle w:val="abzacixml"/>
              <w:ind w:left="0" w:right="88"/>
            </w:pPr>
          </w:p>
          <w:p w14:paraId="3E769E0A" w14:textId="77777777" w:rsidR="00E03731" w:rsidRDefault="00E03731" w:rsidP="00897E3A">
            <w:pPr>
              <w:pStyle w:val="abzacixml"/>
              <w:ind w:left="0" w:right="88"/>
              <w:rPr>
                <w:rFonts w:ascii="Sylfaen" w:hAnsi="Sylfaen"/>
                <w:lang w:val="ka-GE"/>
              </w:rPr>
            </w:pPr>
          </w:p>
          <w:p w14:paraId="6799C4A4" w14:textId="77777777" w:rsidR="00E03731" w:rsidRDefault="00E03731" w:rsidP="00897E3A">
            <w:pPr>
              <w:pStyle w:val="abzacixml"/>
              <w:ind w:left="0" w:right="88"/>
              <w:rPr>
                <w:rFonts w:ascii="Sylfaen" w:hAnsi="Sylfaen"/>
                <w:lang w:val="ka-GE"/>
              </w:rPr>
            </w:pPr>
          </w:p>
          <w:p w14:paraId="1119ADB5" w14:textId="77777777" w:rsidR="00E03731" w:rsidRDefault="00E03731" w:rsidP="00897E3A">
            <w:pPr>
              <w:pStyle w:val="abzacixml"/>
              <w:ind w:left="0" w:right="88"/>
              <w:rPr>
                <w:rFonts w:ascii="Sylfaen" w:hAnsi="Sylfaen"/>
                <w:lang w:val="ka-GE"/>
              </w:rPr>
            </w:pPr>
          </w:p>
          <w:p w14:paraId="2129C256" w14:textId="7D4291BD" w:rsidR="00E03731" w:rsidRPr="00DF21C4" w:rsidRDefault="00297B65" w:rsidP="00897E3A">
            <w:pPr>
              <w:pStyle w:val="abzacixml"/>
              <w:ind w:left="0" w:right="88"/>
              <w:jc w:val="right"/>
              <w:rPr>
                <w:rFonts w:ascii="Sylfaen" w:hAnsi="Sylfaen"/>
                <w:lang w:val="ka-GE"/>
              </w:rPr>
            </w:pPr>
            <w:r>
              <w:rPr>
                <w:rFonts w:ascii="Arial Narrow" w:hAnsi="Arial Narrow" w:cs="Arial Narrow"/>
                <w:lang w:val="ka-GE"/>
              </w:rPr>
              <w:t>4L-AAA</w:t>
            </w:r>
            <w:r w:rsidR="00E03731">
              <w:rPr>
                <w:rFonts w:ascii="Arial Narrow" w:hAnsi="Arial Narrow" w:cs="Arial Narrow"/>
                <w:lang w:val="ka-GE"/>
              </w:rPr>
              <w:t xml:space="preserve"> </w:t>
            </w:r>
            <w:r w:rsidR="00327660">
              <w:rPr>
                <w:rFonts w:ascii="Arial Narrow" w:hAnsi="Arial Narrow" w:cs="Arial Narrow"/>
                <w:lang w:val="ka-GE"/>
              </w:rPr>
              <w:t>TBILISI</w:t>
            </w:r>
            <w:r w:rsidR="00897E3A">
              <w:rPr>
                <w:rFonts w:ascii="Arial Narrow" w:hAnsi="Arial Narrow" w:cs="Arial Narrow"/>
                <w:lang w:val="ka-GE"/>
              </w:rPr>
              <w:t xml:space="preserve"> </w:t>
            </w:r>
            <w:r w:rsidR="00E03731" w:rsidRPr="002416FA">
              <w:rPr>
                <w:rFonts w:ascii="Arial Narrow" w:hAnsi="Arial Narrow" w:cs="Arial Narrow"/>
                <w:lang w:val="ka-GE"/>
              </w:rPr>
              <w:t>INFORMATION</w:t>
            </w:r>
            <w:r w:rsidR="00E03731" w:rsidRPr="00172C2E">
              <w:rPr>
                <w:rFonts w:ascii="Sylfaen" w:hAnsi="Sylfaen" w:cs="Arial Narrow"/>
                <w:lang w:val="ka-GE"/>
              </w:rPr>
              <w:t xml:space="preserve"> </w:t>
            </w:r>
            <w:r w:rsidR="00E03731" w:rsidRPr="002416FA">
              <w:rPr>
                <w:rFonts w:ascii="Arial Narrow" w:hAnsi="Arial Narrow" w:cs="Arial Narrow"/>
                <w:lang w:val="ka-GE"/>
              </w:rPr>
              <w:t>READY TO COPY</w:t>
            </w:r>
          </w:p>
        </w:tc>
        <w:tc>
          <w:tcPr>
            <w:tcW w:w="1709" w:type="dxa"/>
            <w:shd w:val="clear" w:color="auto" w:fill="auto"/>
          </w:tcPr>
          <w:p w14:paraId="5A111EF4" w14:textId="77777777" w:rsidR="00E03731" w:rsidRDefault="00E03731" w:rsidP="00897E3A">
            <w:pPr>
              <w:pStyle w:val="abzacixml"/>
              <w:ind w:left="0" w:right="88"/>
            </w:pPr>
          </w:p>
          <w:p w14:paraId="5DDD5BF1" w14:textId="77777777" w:rsidR="00E03731" w:rsidRDefault="00E03731" w:rsidP="00897E3A">
            <w:pPr>
              <w:pStyle w:val="abzacixml"/>
              <w:ind w:left="0" w:right="88"/>
            </w:pPr>
            <w:r w:rsidRPr="002416FA">
              <w:rPr>
                <w:noProof/>
                <w:lang w:eastAsia="en-US"/>
              </w:rPr>
              <w:drawing>
                <wp:inline distT="0" distB="0" distL="0" distR="0" wp14:anchorId="71575CF4" wp14:editId="3F95E6E4">
                  <wp:extent cx="1097280" cy="446405"/>
                  <wp:effectExtent l="0" t="0" r="762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97280" cy="446405"/>
                          </a:xfrm>
                          <a:prstGeom prst="rect">
                            <a:avLst/>
                          </a:prstGeom>
                          <a:noFill/>
                          <a:ln>
                            <a:noFill/>
                          </a:ln>
                        </pic:spPr>
                      </pic:pic>
                    </a:graphicData>
                  </a:graphic>
                </wp:inline>
              </w:drawing>
            </w:r>
          </w:p>
          <w:p w14:paraId="101D1C92" w14:textId="77777777" w:rsidR="00E03731" w:rsidRDefault="00E03731" w:rsidP="00897E3A">
            <w:pPr>
              <w:pStyle w:val="abzacixml"/>
              <w:ind w:left="0" w:right="88"/>
            </w:pPr>
          </w:p>
          <w:p w14:paraId="47DDD5B8" w14:textId="77777777" w:rsidR="00E03731" w:rsidRPr="005358A5" w:rsidRDefault="00E03731" w:rsidP="00897E3A">
            <w:pPr>
              <w:pStyle w:val="abzacixml"/>
              <w:ind w:left="0" w:right="88"/>
              <w:rPr>
                <w:rFonts w:ascii="Sylfaen" w:hAnsi="Sylfaen"/>
                <w:lang w:val="ka-GE"/>
              </w:rPr>
            </w:pPr>
          </w:p>
          <w:p w14:paraId="245CD507" w14:textId="77777777" w:rsidR="00E03731" w:rsidRPr="005358A5" w:rsidRDefault="00E03731" w:rsidP="00897E3A">
            <w:pPr>
              <w:pStyle w:val="abzacixml"/>
              <w:ind w:left="0" w:right="88"/>
              <w:rPr>
                <w:rFonts w:ascii="Sylfaen" w:hAnsi="Sylfaen"/>
                <w:lang w:val="ka-GE"/>
              </w:rPr>
            </w:pPr>
          </w:p>
        </w:tc>
        <w:tc>
          <w:tcPr>
            <w:tcW w:w="3060" w:type="dxa"/>
            <w:shd w:val="clear" w:color="auto" w:fill="auto"/>
          </w:tcPr>
          <w:p w14:paraId="18653793"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7E11C78F" w14:textId="49264D9A" w:rsidR="00E03731" w:rsidRDefault="00327660" w:rsidP="00897E3A">
            <w:pPr>
              <w:autoSpaceDE w:val="0"/>
              <w:autoSpaceDN w:val="0"/>
              <w:adjustRightInd w:val="0"/>
              <w:spacing w:after="0" w:line="240" w:lineRule="auto"/>
              <w:ind w:right="88"/>
              <w:rPr>
                <w:rFonts w:ascii="Sylfaen" w:hAnsi="Sylfaen" w:cs="Arial"/>
                <w:b/>
                <w:bCs/>
                <w:sz w:val="18"/>
                <w:szCs w:val="18"/>
                <w:lang w:eastAsia="ka-GE"/>
              </w:rPr>
            </w:pPr>
            <w:r>
              <w:rPr>
                <w:rFonts w:ascii="Arial" w:hAnsi="Arial" w:cs="Arial"/>
                <w:b/>
                <w:bCs/>
                <w:sz w:val="18"/>
                <w:szCs w:val="18"/>
                <w:lang w:eastAsia="ka-GE"/>
              </w:rPr>
              <w:t>TBILISI</w:t>
            </w:r>
            <w:r w:rsidR="00897E3A">
              <w:rPr>
                <w:rFonts w:ascii="Arial" w:hAnsi="Arial" w:cs="Arial"/>
                <w:b/>
                <w:bCs/>
                <w:sz w:val="18"/>
                <w:szCs w:val="18"/>
                <w:lang w:eastAsia="ka-GE"/>
              </w:rPr>
              <w:t xml:space="preserve"> </w:t>
            </w:r>
            <w:r w:rsidR="00E03731">
              <w:rPr>
                <w:rFonts w:ascii="Arial" w:hAnsi="Arial" w:cs="Arial"/>
                <w:b/>
                <w:bCs/>
                <w:sz w:val="18"/>
                <w:szCs w:val="18"/>
                <w:lang w:eastAsia="ka-GE"/>
              </w:rPr>
              <w:t xml:space="preserve">INFORMATION </w:t>
            </w:r>
            <w:r w:rsidR="00297B65">
              <w:rPr>
                <w:rFonts w:ascii="Arial" w:hAnsi="Arial" w:cs="Arial"/>
                <w:b/>
                <w:bCs/>
                <w:sz w:val="18"/>
                <w:szCs w:val="18"/>
                <w:lang w:eastAsia="ka-GE"/>
              </w:rPr>
              <w:t>4L-AAA</w:t>
            </w:r>
            <w:r w:rsidR="00E03731" w:rsidRPr="00172C2E">
              <w:rPr>
                <w:rFonts w:ascii="Sylfaen" w:hAnsi="Sylfaen" w:cs="Arial"/>
                <w:b/>
                <w:bCs/>
                <w:sz w:val="18"/>
                <w:szCs w:val="18"/>
                <w:lang w:eastAsia="ka-GE"/>
              </w:rPr>
              <w:t xml:space="preserve"> </w:t>
            </w:r>
            <w:r w:rsidR="00E03731">
              <w:rPr>
                <w:rFonts w:ascii="Arial" w:hAnsi="Arial" w:cs="Arial"/>
                <w:b/>
                <w:bCs/>
                <w:sz w:val="18"/>
                <w:szCs w:val="18"/>
                <w:lang w:eastAsia="ka-GE"/>
              </w:rPr>
              <w:t>REQUEST FILE FLIGHT PLAN</w:t>
            </w:r>
          </w:p>
          <w:p w14:paraId="0B21ABE5" w14:textId="77777777" w:rsidR="00E03731" w:rsidRPr="005358A5" w:rsidRDefault="00E03731" w:rsidP="00897E3A">
            <w:pPr>
              <w:pStyle w:val="abzacixml"/>
              <w:ind w:left="0" w:right="88"/>
              <w:rPr>
                <w:rFonts w:ascii="Sylfaen" w:hAnsi="Sylfaen"/>
                <w:lang w:val="ka-GE"/>
              </w:rPr>
            </w:pPr>
          </w:p>
        </w:tc>
      </w:tr>
    </w:tbl>
    <w:p w14:paraId="21704097" w14:textId="77777777" w:rsidR="00E03731" w:rsidRPr="00172C2E" w:rsidRDefault="00E03731" w:rsidP="00897E3A">
      <w:pPr>
        <w:spacing w:after="0" w:line="240" w:lineRule="auto"/>
        <w:ind w:right="88"/>
        <w:rPr>
          <w:rFonts w:ascii="Sylfaen" w:hAnsi="Sylfaen"/>
        </w:rPr>
      </w:pPr>
    </w:p>
    <w:p w14:paraId="6A6AB140" w14:textId="7D510C86" w:rsidR="00E03731" w:rsidRDefault="00E03731" w:rsidP="00897E3A">
      <w:pPr>
        <w:pStyle w:val="ListParagraph"/>
        <w:numPr>
          <w:ilvl w:val="0"/>
          <w:numId w:val="19"/>
        </w:numPr>
        <w:spacing w:after="0" w:line="240" w:lineRule="auto"/>
        <w:ind w:right="88"/>
      </w:pPr>
      <w:r w:rsidRPr="003A2A91">
        <w:t xml:space="preserve"> </w:t>
      </w:r>
      <w:r w:rsidRPr="00E03731">
        <w:rPr>
          <w:rFonts w:ascii="Sylfaen" w:eastAsia="Geo ABC" w:hAnsi="Sylfaen" w:cs="Sylfaen"/>
          <w:szCs w:val="20"/>
        </w:rPr>
        <w:t>ფრენისას პილოტს შეუძლია სფწ-დან გადავიდეს ვფწ-ზე.</w:t>
      </w:r>
      <w:r w:rsidRPr="003A2A91">
        <w:t xml:space="preserve"> </w:t>
      </w:r>
    </w:p>
    <w:p w14:paraId="295A6DF6" w14:textId="77777777" w:rsidR="004E51E5"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905"/>
        <w:gridCol w:w="3060"/>
      </w:tblGrid>
      <w:tr w:rsidR="00E03731" w:rsidRPr="00AE46D6" w14:paraId="262EA4FD" w14:textId="77777777" w:rsidTr="00B5131C">
        <w:trPr>
          <w:trHeight w:val="1692"/>
        </w:trPr>
        <w:tc>
          <w:tcPr>
            <w:tcW w:w="1831" w:type="dxa"/>
            <w:shd w:val="clear" w:color="auto" w:fill="auto"/>
          </w:tcPr>
          <w:p w14:paraId="1A1EE0A2" w14:textId="77777777" w:rsidR="00E03731" w:rsidRPr="00AE46D6" w:rsidRDefault="00E03731" w:rsidP="00897E3A">
            <w:pPr>
              <w:pStyle w:val="abzacixml"/>
              <w:ind w:right="88"/>
            </w:pPr>
          </w:p>
          <w:p w14:paraId="2D9C6E69" w14:textId="77777777" w:rsidR="00E03731" w:rsidRDefault="00E03731" w:rsidP="00897E3A">
            <w:pPr>
              <w:pStyle w:val="abzacixml"/>
              <w:ind w:left="0" w:right="88"/>
              <w:jc w:val="center"/>
            </w:pPr>
            <w:r w:rsidRPr="00AE46D6">
              <w:rPr>
                <w:noProof/>
                <w:lang w:eastAsia="en-US"/>
              </w:rPr>
              <w:drawing>
                <wp:inline distT="0" distB="0" distL="0" distR="0" wp14:anchorId="74C7822E" wp14:editId="24DA183F">
                  <wp:extent cx="643890" cy="1045845"/>
                  <wp:effectExtent l="0" t="0" r="3810" b="190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3890" cy="1045845"/>
                          </a:xfrm>
                          <a:prstGeom prst="rect">
                            <a:avLst/>
                          </a:prstGeom>
                          <a:noFill/>
                          <a:ln>
                            <a:noFill/>
                          </a:ln>
                        </pic:spPr>
                      </pic:pic>
                    </a:graphicData>
                  </a:graphic>
                </wp:inline>
              </w:drawing>
            </w:r>
          </w:p>
          <w:p w14:paraId="65447787" w14:textId="77777777" w:rsidR="00E03731" w:rsidRPr="00AE46D6" w:rsidRDefault="00E03731" w:rsidP="00897E3A">
            <w:pPr>
              <w:pStyle w:val="abzacixml"/>
              <w:ind w:left="0" w:right="88"/>
              <w:jc w:val="center"/>
            </w:pPr>
          </w:p>
        </w:tc>
        <w:tc>
          <w:tcPr>
            <w:tcW w:w="2688" w:type="dxa"/>
            <w:shd w:val="clear" w:color="auto" w:fill="auto"/>
          </w:tcPr>
          <w:p w14:paraId="0EAA5787" w14:textId="77777777" w:rsidR="00E03731" w:rsidRDefault="00E03731" w:rsidP="00897E3A">
            <w:pPr>
              <w:pStyle w:val="abzacixml"/>
              <w:ind w:left="0" w:right="88"/>
            </w:pPr>
          </w:p>
          <w:p w14:paraId="37EC9595" w14:textId="77777777" w:rsidR="00E03731" w:rsidRDefault="00E03731" w:rsidP="00897E3A">
            <w:pPr>
              <w:pStyle w:val="abzacixml"/>
              <w:ind w:left="0" w:right="88"/>
              <w:rPr>
                <w:rFonts w:ascii="Sylfaen" w:hAnsi="Sylfaen"/>
                <w:lang w:val="ka-GE"/>
              </w:rPr>
            </w:pPr>
          </w:p>
          <w:p w14:paraId="0A33502C" w14:textId="77777777" w:rsidR="00E03731" w:rsidRDefault="00E03731" w:rsidP="00897E3A">
            <w:pPr>
              <w:pStyle w:val="abzacixml"/>
              <w:ind w:left="0" w:right="88"/>
              <w:rPr>
                <w:rFonts w:ascii="Sylfaen" w:hAnsi="Sylfaen"/>
                <w:lang w:val="ka-GE"/>
              </w:rPr>
            </w:pPr>
          </w:p>
          <w:p w14:paraId="6D974FB2" w14:textId="77777777" w:rsidR="00E03731" w:rsidRDefault="00E03731" w:rsidP="00897E3A">
            <w:pPr>
              <w:pStyle w:val="abzacixml"/>
              <w:ind w:left="0" w:right="88"/>
              <w:rPr>
                <w:rFonts w:ascii="Sylfaen" w:hAnsi="Sylfaen"/>
                <w:lang w:val="ka-GE"/>
              </w:rPr>
            </w:pPr>
          </w:p>
          <w:p w14:paraId="60D943D7" w14:textId="77777777" w:rsidR="00E03731" w:rsidRPr="00545015" w:rsidRDefault="00C50778" w:rsidP="00897E3A">
            <w:pPr>
              <w:pStyle w:val="abzacixml"/>
              <w:ind w:left="0" w:right="88"/>
              <w:jc w:val="right"/>
              <w:rPr>
                <w:rFonts w:ascii="Arial Narrow" w:hAnsi="Arial Narrow" w:cs="Arial Narrow"/>
                <w:b w:val="0"/>
                <w:lang w:val="ka-GE"/>
              </w:rPr>
            </w:pPr>
            <w:r w:rsidRPr="00545015">
              <w:rPr>
                <w:rFonts w:ascii="Arial Narrow" w:hAnsi="Arial Narrow" w:cs="Arial Narrow"/>
                <w:b w:val="0"/>
                <w:lang w:val="ka-GE"/>
              </w:rPr>
              <w:t>4-AA</w:t>
            </w:r>
            <w:r w:rsidR="00E03731" w:rsidRPr="00545015">
              <w:rPr>
                <w:rFonts w:ascii="Arial Narrow" w:hAnsi="Arial Narrow" w:cs="Arial Narrow"/>
                <w:b w:val="0"/>
                <w:lang w:val="ka-GE"/>
              </w:rPr>
              <w:t xml:space="preserve"> IFR FLIGHT CANCELLED AT 47.</w:t>
            </w:r>
          </w:p>
          <w:p w14:paraId="0A0C89C4" w14:textId="735D5531" w:rsidR="00E03731" w:rsidRPr="002416FA" w:rsidRDefault="00E03731" w:rsidP="00897E3A">
            <w:pPr>
              <w:pStyle w:val="abzacixml"/>
              <w:ind w:left="0" w:right="88"/>
              <w:jc w:val="right"/>
              <w:rPr>
                <w:rFonts w:ascii="Arial Narrow" w:hAnsi="Arial Narrow" w:cs="Arial Narrow"/>
                <w:lang w:val="ka-GE"/>
              </w:rPr>
            </w:pPr>
            <w:r w:rsidRPr="00545015">
              <w:rPr>
                <w:rFonts w:ascii="Arial Narrow" w:hAnsi="Arial Narrow" w:cs="Arial Narrow"/>
                <w:b w:val="0"/>
                <w:lang w:val="ka-GE"/>
              </w:rPr>
              <w:t xml:space="preserve">CONTACT </w:t>
            </w:r>
            <w:r w:rsidR="00327660" w:rsidRPr="00545015">
              <w:rPr>
                <w:rFonts w:ascii="Arial Narrow" w:hAnsi="Arial Narrow" w:cs="Arial Narrow"/>
                <w:b w:val="0"/>
                <w:lang w:val="ka-GE"/>
              </w:rPr>
              <w:t>TBILISI</w:t>
            </w:r>
            <w:r w:rsidR="00897E3A">
              <w:rPr>
                <w:rFonts w:ascii="Arial Narrow" w:hAnsi="Arial Narrow" w:cs="Arial Narrow"/>
                <w:b w:val="0"/>
                <w:lang w:val="ka-GE"/>
              </w:rPr>
              <w:t xml:space="preserve"> </w:t>
            </w:r>
            <w:r w:rsidRPr="00545015">
              <w:rPr>
                <w:rFonts w:ascii="Arial Narrow" w:hAnsi="Arial Narrow" w:cs="Arial Narrow"/>
                <w:b w:val="0"/>
                <w:lang w:val="ka-GE"/>
              </w:rPr>
              <w:t>INFORMATION 125.750</w:t>
            </w:r>
          </w:p>
        </w:tc>
        <w:tc>
          <w:tcPr>
            <w:tcW w:w="1709" w:type="dxa"/>
            <w:shd w:val="clear" w:color="auto" w:fill="auto"/>
          </w:tcPr>
          <w:p w14:paraId="1E0DE4F2" w14:textId="77777777" w:rsidR="00E03731" w:rsidRDefault="00E03731" w:rsidP="00897E3A">
            <w:pPr>
              <w:pStyle w:val="abzacixml"/>
              <w:ind w:left="0" w:right="88"/>
            </w:pPr>
          </w:p>
          <w:p w14:paraId="1614C8FF" w14:textId="77777777" w:rsidR="00E03731" w:rsidRDefault="00E03731" w:rsidP="00897E3A">
            <w:pPr>
              <w:pStyle w:val="abzacixml"/>
              <w:ind w:left="0" w:right="88"/>
            </w:pPr>
          </w:p>
          <w:p w14:paraId="366F9124" w14:textId="77777777" w:rsidR="00E03731" w:rsidRDefault="00E03731" w:rsidP="00897E3A">
            <w:pPr>
              <w:pStyle w:val="abzacixml"/>
              <w:ind w:left="0" w:right="88"/>
            </w:pPr>
          </w:p>
          <w:p w14:paraId="711FD5E3" w14:textId="77777777" w:rsidR="00E03731" w:rsidRPr="005358A5" w:rsidRDefault="00E03731" w:rsidP="00897E3A">
            <w:pPr>
              <w:pStyle w:val="abzacixml"/>
              <w:ind w:left="0" w:right="88"/>
              <w:rPr>
                <w:rFonts w:ascii="Sylfaen" w:hAnsi="Sylfaen"/>
                <w:lang w:val="ka-GE"/>
              </w:rPr>
            </w:pPr>
            <w:r w:rsidRPr="00AE46D6">
              <w:rPr>
                <w:noProof/>
                <w:lang w:eastAsia="en-US"/>
              </w:rPr>
              <w:drawing>
                <wp:inline distT="0" distB="0" distL="0" distR="0" wp14:anchorId="5DE0F457" wp14:editId="1A0A8413">
                  <wp:extent cx="1016635" cy="40957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16635" cy="409575"/>
                          </a:xfrm>
                          <a:prstGeom prst="rect">
                            <a:avLst/>
                          </a:prstGeom>
                          <a:noFill/>
                          <a:ln>
                            <a:noFill/>
                          </a:ln>
                        </pic:spPr>
                      </pic:pic>
                    </a:graphicData>
                  </a:graphic>
                </wp:inline>
              </w:drawing>
            </w:r>
          </w:p>
          <w:p w14:paraId="6D5D4E10" w14:textId="77777777" w:rsidR="00E03731" w:rsidRPr="005358A5" w:rsidRDefault="00E03731" w:rsidP="00897E3A">
            <w:pPr>
              <w:pStyle w:val="abzacixml"/>
              <w:ind w:left="0" w:right="88"/>
              <w:rPr>
                <w:rFonts w:ascii="Sylfaen" w:hAnsi="Sylfaen"/>
                <w:lang w:val="ka-GE"/>
              </w:rPr>
            </w:pPr>
          </w:p>
        </w:tc>
        <w:tc>
          <w:tcPr>
            <w:tcW w:w="3060" w:type="dxa"/>
            <w:shd w:val="clear" w:color="auto" w:fill="auto"/>
          </w:tcPr>
          <w:p w14:paraId="2F88AB88"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292953A7" w14:textId="5BB24251" w:rsidR="00E03731" w:rsidRPr="00545015" w:rsidRDefault="00327660" w:rsidP="00897E3A">
            <w:pPr>
              <w:pStyle w:val="abzacixml"/>
              <w:ind w:left="0" w:right="88"/>
              <w:jc w:val="right"/>
              <w:rPr>
                <w:rFonts w:ascii="Arial Narrow" w:hAnsi="Arial Narrow" w:cs="Arial Narrow"/>
                <w:lang w:val="ka-GE"/>
              </w:rPr>
            </w:pPr>
            <w:r w:rsidRPr="00545015">
              <w:rPr>
                <w:rFonts w:ascii="Arial Narrow" w:hAnsi="Arial Narrow" w:cs="Arial Narrow"/>
                <w:lang w:val="ka-GE"/>
              </w:rPr>
              <w:t>TBILISI</w:t>
            </w:r>
            <w:r w:rsidR="00897E3A">
              <w:rPr>
                <w:rFonts w:ascii="Arial Narrow" w:hAnsi="Arial Narrow" w:cs="Arial Narrow"/>
                <w:lang w:val="ka-GE"/>
              </w:rPr>
              <w:t xml:space="preserve"> </w:t>
            </w:r>
            <w:r w:rsidR="00E03731" w:rsidRPr="00545015">
              <w:rPr>
                <w:rFonts w:ascii="Arial Narrow" w:hAnsi="Arial Narrow" w:cs="Arial Narrow"/>
                <w:lang w:val="ka-GE"/>
              </w:rPr>
              <w:t xml:space="preserve">CONTROL </w:t>
            </w:r>
            <w:r w:rsidR="00C50778" w:rsidRPr="00545015">
              <w:rPr>
                <w:rFonts w:ascii="Arial Narrow" w:hAnsi="Arial Narrow" w:cs="Arial Narrow"/>
                <w:lang w:val="ka-GE"/>
              </w:rPr>
              <w:t>4-AA</w:t>
            </w:r>
          </w:p>
          <w:p w14:paraId="317AFFF1" w14:textId="77777777" w:rsidR="00E03731" w:rsidRPr="00545015" w:rsidRDefault="00E03731" w:rsidP="00897E3A">
            <w:pPr>
              <w:pStyle w:val="abzacixml"/>
              <w:ind w:left="0" w:right="88"/>
              <w:jc w:val="right"/>
              <w:rPr>
                <w:rFonts w:ascii="Arial Narrow" w:hAnsi="Arial Narrow" w:cs="Arial Narrow"/>
                <w:lang w:val="ka-GE"/>
              </w:rPr>
            </w:pPr>
            <w:r w:rsidRPr="00545015">
              <w:rPr>
                <w:rFonts w:ascii="Arial Narrow" w:hAnsi="Arial Narrow" w:cs="Arial Narrow"/>
                <w:lang w:val="ka-GE"/>
              </w:rPr>
              <w:t>CANCELLING MY IFR FLIGHT.</w:t>
            </w:r>
          </w:p>
          <w:p w14:paraId="56B984F6" w14:textId="77777777" w:rsidR="00E03731" w:rsidRPr="00545015" w:rsidRDefault="00545015" w:rsidP="00897E3A">
            <w:pPr>
              <w:pStyle w:val="abzacixml"/>
              <w:ind w:left="0" w:right="88"/>
              <w:jc w:val="right"/>
              <w:rPr>
                <w:rFonts w:ascii="Arial" w:hAnsi="Arial" w:cs="Arial"/>
                <w:lang w:val="ka-GE"/>
              </w:rPr>
            </w:pPr>
            <w:r w:rsidRPr="00545015">
              <w:rPr>
                <w:rFonts w:ascii="Arial Narrow" w:hAnsi="Arial Narrow" w:cs="Arial Narrow"/>
                <w:lang w:val="ka-GE"/>
              </w:rPr>
              <w:t xml:space="preserve">PROCEEDING VFR ESTIMATING </w:t>
            </w:r>
            <w:r>
              <w:rPr>
                <w:rFonts w:ascii="Arial Narrow" w:hAnsi="Arial Narrow" w:cs="Arial Narrow"/>
                <w:lang w:val="ka-GE"/>
              </w:rPr>
              <w:t>MESTIA</w:t>
            </w:r>
            <w:r w:rsidR="00E03731" w:rsidRPr="00545015">
              <w:rPr>
                <w:rFonts w:ascii="Arial Narrow" w:hAnsi="Arial Narrow" w:cs="Arial Narrow"/>
                <w:lang w:val="ka-GE"/>
              </w:rPr>
              <w:t xml:space="preserve"> AT 1732</w:t>
            </w:r>
          </w:p>
        </w:tc>
      </w:tr>
    </w:tbl>
    <w:p w14:paraId="667C4CA8" w14:textId="77777777" w:rsidR="00E03731" w:rsidRPr="00172C2E" w:rsidRDefault="00E03731" w:rsidP="00897E3A">
      <w:pPr>
        <w:spacing w:after="0" w:line="240" w:lineRule="auto"/>
        <w:ind w:right="88"/>
        <w:rPr>
          <w:rFonts w:ascii="Sylfaen" w:hAnsi="Sylfaen"/>
        </w:rPr>
      </w:pPr>
    </w:p>
    <w:p w14:paraId="4995C590" w14:textId="77777777" w:rsidR="00E03731" w:rsidRDefault="00E03731" w:rsidP="00897E3A">
      <w:pPr>
        <w:pStyle w:val="ListParagraph"/>
        <w:numPr>
          <w:ilvl w:val="0"/>
          <w:numId w:val="19"/>
        </w:numPr>
        <w:spacing w:after="0" w:line="240" w:lineRule="auto"/>
        <w:ind w:right="88"/>
      </w:pPr>
      <w:r w:rsidRPr="00E03731">
        <w:rPr>
          <w:rFonts w:ascii="Sylfaen" w:eastAsia="Geo ABC" w:hAnsi="Sylfaen" w:cs="Sylfaen"/>
          <w:szCs w:val="20"/>
        </w:rPr>
        <w:t>თუ პილოტმა სმმ-ს ორგანოს აცნობა სფწ-ით ფრენიდან ვფწ-ზე გადასვლის გადაწყვეტილება, მაშინ სმმ-ს ორგანო ვალდებულია პილოტს მიაწოდოს სრული მეტეოროლოგიური ინფორმაცია, რომელიც იძლევა საფუძველს იმისა, რომ შეუძლებელია ვიზუალურ მეტეოროლოგიურ პირობებში ფრენის შესრულება.</w:t>
      </w:r>
      <w:r w:rsidRPr="003A2A91">
        <w:t xml:space="preserve"> </w:t>
      </w:r>
    </w:p>
    <w:p w14:paraId="11C8FACF" w14:textId="77777777" w:rsidR="00E03731" w:rsidRPr="00172C2E" w:rsidRDefault="00E03731" w:rsidP="00897E3A">
      <w:pPr>
        <w:spacing w:after="0" w:line="240" w:lineRule="auto"/>
        <w:ind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681"/>
        <w:gridCol w:w="2478"/>
        <w:gridCol w:w="1905"/>
        <w:gridCol w:w="2590"/>
      </w:tblGrid>
      <w:tr w:rsidR="00E03731" w:rsidRPr="00AE46D6" w14:paraId="32129476" w14:textId="77777777" w:rsidTr="00E03731">
        <w:trPr>
          <w:trHeight w:val="1692"/>
        </w:trPr>
        <w:tc>
          <w:tcPr>
            <w:tcW w:w="1681" w:type="dxa"/>
            <w:shd w:val="clear" w:color="auto" w:fill="auto"/>
          </w:tcPr>
          <w:p w14:paraId="664A9457" w14:textId="77777777" w:rsidR="00E03731" w:rsidRPr="00AE46D6" w:rsidRDefault="00E03731" w:rsidP="00897E3A">
            <w:pPr>
              <w:pStyle w:val="abzacixml"/>
              <w:ind w:right="88"/>
            </w:pPr>
          </w:p>
          <w:p w14:paraId="5629AFD6" w14:textId="77777777" w:rsidR="00E03731" w:rsidRDefault="00E03731" w:rsidP="00897E3A">
            <w:pPr>
              <w:pStyle w:val="abzacixml"/>
              <w:ind w:left="0" w:right="88"/>
              <w:jc w:val="center"/>
            </w:pPr>
            <w:r w:rsidRPr="00AE46D6">
              <w:rPr>
                <w:noProof/>
                <w:lang w:eastAsia="en-US"/>
              </w:rPr>
              <w:drawing>
                <wp:inline distT="0" distB="0" distL="0" distR="0" wp14:anchorId="207997E8" wp14:editId="73C5724D">
                  <wp:extent cx="643890" cy="1045845"/>
                  <wp:effectExtent l="0" t="0" r="3810" b="190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3890" cy="1045845"/>
                          </a:xfrm>
                          <a:prstGeom prst="rect">
                            <a:avLst/>
                          </a:prstGeom>
                          <a:noFill/>
                          <a:ln>
                            <a:noFill/>
                          </a:ln>
                        </pic:spPr>
                      </pic:pic>
                    </a:graphicData>
                  </a:graphic>
                </wp:inline>
              </w:drawing>
            </w:r>
          </w:p>
          <w:p w14:paraId="184B839B" w14:textId="77777777" w:rsidR="00E03731" w:rsidRPr="00AE46D6" w:rsidRDefault="00E03731" w:rsidP="00897E3A">
            <w:pPr>
              <w:pStyle w:val="abzacixml"/>
              <w:ind w:left="0" w:right="88"/>
              <w:jc w:val="center"/>
            </w:pPr>
          </w:p>
        </w:tc>
        <w:tc>
          <w:tcPr>
            <w:tcW w:w="2478" w:type="dxa"/>
            <w:shd w:val="clear" w:color="auto" w:fill="auto"/>
          </w:tcPr>
          <w:p w14:paraId="24048323" w14:textId="77777777" w:rsidR="00E03731" w:rsidRDefault="00E03731" w:rsidP="00897E3A">
            <w:pPr>
              <w:pStyle w:val="abzacixml"/>
              <w:ind w:left="0" w:right="88"/>
            </w:pPr>
          </w:p>
          <w:p w14:paraId="5C27A789" w14:textId="77777777" w:rsidR="00E03731" w:rsidRPr="00172C2E" w:rsidRDefault="00C50778" w:rsidP="00897E3A">
            <w:pPr>
              <w:pStyle w:val="abzacixml"/>
              <w:ind w:left="0" w:right="88"/>
              <w:rPr>
                <w:rFonts w:ascii="Sylfaen" w:hAnsi="Sylfaen" w:cs="Arial Narrow"/>
                <w:lang w:val="ka-GE"/>
              </w:rPr>
            </w:pPr>
            <w:r>
              <w:rPr>
                <w:rFonts w:ascii="Sylfaen" w:hAnsi="Sylfaen" w:cs="Arial Narrow"/>
                <w:lang w:val="ka-GE"/>
              </w:rPr>
              <w:t>4-AA</w:t>
            </w:r>
            <w:r w:rsidR="00E03731" w:rsidRPr="00172C2E">
              <w:rPr>
                <w:rFonts w:ascii="Sylfaen" w:hAnsi="Sylfaen" w:cs="Arial Narrow"/>
                <w:lang w:val="ka-GE"/>
              </w:rPr>
              <w:t xml:space="preserve"> INSTRUMENT METEOROLOGICAL</w:t>
            </w:r>
          </w:p>
          <w:p w14:paraId="78531A18" w14:textId="77777777" w:rsidR="00E03731" w:rsidRPr="00172C2E" w:rsidRDefault="00E03731" w:rsidP="00897E3A">
            <w:pPr>
              <w:pStyle w:val="abzacixml"/>
              <w:ind w:left="0" w:right="88"/>
              <w:rPr>
                <w:rFonts w:ascii="Sylfaen" w:hAnsi="Sylfaen" w:cs="Arial Narrow"/>
                <w:lang w:val="ka-GE"/>
              </w:rPr>
            </w:pPr>
            <w:r w:rsidRPr="00172C2E">
              <w:rPr>
                <w:rFonts w:ascii="Sylfaen" w:hAnsi="Sylfaen" w:cs="Arial Narrow"/>
                <w:lang w:val="ka-GE"/>
              </w:rPr>
              <w:t xml:space="preserve">CONDITIONS REPORTED IN THE VICINITY OF </w:t>
            </w:r>
            <w:r w:rsidR="00545015">
              <w:rPr>
                <w:rFonts w:ascii="Sylfaen" w:hAnsi="Sylfaen" w:cs="Arial Narrow"/>
                <w:lang w:val="ka-GE"/>
              </w:rPr>
              <w:t>BATUMI</w:t>
            </w:r>
          </w:p>
        </w:tc>
        <w:tc>
          <w:tcPr>
            <w:tcW w:w="1817" w:type="dxa"/>
            <w:shd w:val="clear" w:color="auto" w:fill="auto"/>
          </w:tcPr>
          <w:p w14:paraId="271CF711" w14:textId="77777777" w:rsidR="00E03731" w:rsidRDefault="00E03731" w:rsidP="00897E3A">
            <w:pPr>
              <w:pStyle w:val="abzacixml"/>
              <w:ind w:left="0" w:right="88"/>
            </w:pPr>
          </w:p>
          <w:p w14:paraId="1D3F13D4" w14:textId="77777777" w:rsidR="00E03731" w:rsidRDefault="00E03731" w:rsidP="00897E3A">
            <w:pPr>
              <w:pStyle w:val="abzacixml"/>
              <w:ind w:left="0" w:right="88"/>
            </w:pPr>
          </w:p>
          <w:p w14:paraId="17E87EE4" w14:textId="77777777" w:rsidR="00E03731" w:rsidRDefault="00E03731" w:rsidP="00897E3A">
            <w:pPr>
              <w:pStyle w:val="abzacixml"/>
              <w:ind w:left="0" w:right="88"/>
            </w:pPr>
          </w:p>
          <w:p w14:paraId="4D58A042" w14:textId="77777777" w:rsidR="00E03731" w:rsidRPr="005358A5" w:rsidRDefault="00E03731" w:rsidP="00897E3A">
            <w:pPr>
              <w:pStyle w:val="abzacixml"/>
              <w:ind w:left="0" w:right="88"/>
              <w:rPr>
                <w:rFonts w:ascii="Sylfaen" w:hAnsi="Sylfaen"/>
                <w:lang w:val="ka-GE"/>
              </w:rPr>
            </w:pPr>
            <w:r w:rsidRPr="00AE46D6">
              <w:rPr>
                <w:noProof/>
                <w:lang w:eastAsia="en-US"/>
              </w:rPr>
              <w:drawing>
                <wp:inline distT="0" distB="0" distL="0" distR="0" wp14:anchorId="78BED7B3" wp14:editId="4C65E53D">
                  <wp:extent cx="1016635" cy="4095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16635" cy="409575"/>
                          </a:xfrm>
                          <a:prstGeom prst="rect">
                            <a:avLst/>
                          </a:prstGeom>
                          <a:noFill/>
                          <a:ln>
                            <a:noFill/>
                          </a:ln>
                        </pic:spPr>
                      </pic:pic>
                    </a:graphicData>
                  </a:graphic>
                </wp:inline>
              </w:drawing>
            </w:r>
          </w:p>
          <w:p w14:paraId="5C08DCFD" w14:textId="77777777" w:rsidR="00E03731" w:rsidRPr="005358A5" w:rsidRDefault="00E03731" w:rsidP="00897E3A">
            <w:pPr>
              <w:pStyle w:val="abzacixml"/>
              <w:ind w:left="0" w:right="88"/>
              <w:rPr>
                <w:rFonts w:ascii="Sylfaen" w:hAnsi="Sylfaen"/>
                <w:lang w:val="ka-GE"/>
              </w:rPr>
            </w:pPr>
          </w:p>
        </w:tc>
        <w:tc>
          <w:tcPr>
            <w:tcW w:w="2590" w:type="dxa"/>
            <w:shd w:val="clear" w:color="auto" w:fill="auto"/>
          </w:tcPr>
          <w:p w14:paraId="5B12CE05" w14:textId="77777777" w:rsidR="00E03731" w:rsidRDefault="00E03731" w:rsidP="00897E3A">
            <w:pPr>
              <w:autoSpaceDE w:val="0"/>
              <w:autoSpaceDN w:val="0"/>
              <w:adjustRightInd w:val="0"/>
              <w:spacing w:after="0" w:line="240" w:lineRule="auto"/>
              <w:ind w:right="88"/>
              <w:rPr>
                <w:rFonts w:ascii="Sylfaen" w:hAnsi="Sylfaen" w:cs="Arial"/>
                <w:b/>
                <w:bCs/>
                <w:sz w:val="18"/>
                <w:szCs w:val="18"/>
                <w:lang w:eastAsia="ka-GE"/>
              </w:rPr>
            </w:pPr>
          </w:p>
          <w:p w14:paraId="7B76762C" w14:textId="77777777" w:rsidR="00E03731" w:rsidRDefault="00E03731" w:rsidP="00897E3A">
            <w:pPr>
              <w:pStyle w:val="abzacixml"/>
              <w:ind w:left="0" w:right="88"/>
              <w:rPr>
                <w:rFonts w:ascii="Sylfaen" w:hAnsi="Sylfaen"/>
                <w:lang w:val="ka-GE"/>
              </w:rPr>
            </w:pPr>
          </w:p>
          <w:p w14:paraId="0AA06675" w14:textId="77777777" w:rsidR="00E03731" w:rsidRDefault="00E03731" w:rsidP="00897E3A">
            <w:pPr>
              <w:pStyle w:val="abzacixml"/>
              <w:ind w:left="0" w:right="88"/>
              <w:rPr>
                <w:rFonts w:ascii="Sylfaen" w:hAnsi="Sylfaen"/>
                <w:lang w:val="ka-GE"/>
              </w:rPr>
            </w:pPr>
          </w:p>
          <w:p w14:paraId="46873C58" w14:textId="77777777" w:rsidR="00E03731" w:rsidRDefault="00E03731" w:rsidP="00897E3A">
            <w:pPr>
              <w:pStyle w:val="abzacixml"/>
              <w:ind w:left="0" w:right="88"/>
              <w:rPr>
                <w:rFonts w:ascii="Sylfaen" w:hAnsi="Sylfaen"/>
                <w:lang w:val="ka-GE"/>
              </w:rPr>
            </w:pPr>
          </w:p>
          <w:p w14:paraId="4D22CB64" w14:textId="77777777" w:rsidR="00E03731" w:rsidRDefault="00E03731" w:rsidP="00897E3A">
            <w:pPr>
              <w:pStyle w:val="abzacixml"/>
              <w:ind w:left="0" w:right="88"/>
              <w:rPr>
                <w:rFonts w:ascii="Sylfaen" w:hAnsi="Sylfaen"/>
                <w:lang w:val="ka-GE"/>
              </w:rPr>
            </w:pPr>
          </w:p>
          <w:p w14:paraId="4AE1A9D9" w14:textId="77777777" w:rsidR="00E03731" w:rsidRDefault="00E03731" w:rsidP="00897E3A">
            <w:pPr>
              <w:pStyle w:val="abzacixml"/>
              <w:ind w:left="0" w:right="88"/>
              <w:rPr>
                <w:rFonts w:ascii="Sylfaen" w:hAnsi="Sylfaen"/>
                <w:lang w:val="ka-GE"/>
              </w:rPr>
            </w:pPr>
          </w:p>
          <w:p w14:paraId="4E3DC099" w14:textId="77777777" w:rsidR="00E03731" w:rsidRPr="005358A5" w:rsidRDefault="00C50778" w:rsidP="00897E3A">
            <w:pPr>
              <w:pStyle w:val="abzacixml"/>
              <w:ind w:left="0" w:right="88"/>
              <w:rPr>
                <w:rFonts w:ascii="Sylfaen" w:hAnsi="Sylfaen"/>
                <w:lang w:val="ka-GE"/>
              </w:rPr>
            </w:pPr>
            <w:r>
              <w:rPr>
                <w:rFonts w:ascii="Arial Narrow" w:hAnsi="Arial Narrow" w:cs="Arial Narrow"/>
                <w:lang w:val="ka-GE"/>
              </w:rPr>
              <w:t>4-AA</w:t>
            </w:r>
            <w:r w:rsidR="00E03731">
              <w:rPr>
                <w:rFonts w:ascii="Arial Narrow" w:hAnsi="Arial Narrow" w:cs="Arial Narrow"/>
                <w:lang w:val="ka-GE"/>
              </w:rPr>
              <w:t xml:space="preserve"> ROGER MAINTAINING IFR</w:t>
            </w:r>
          </w:p>
        </w:tc>
      </w:tr>
    </w:tbl>
    <w:p w14:paraId="7F2B07BB" w14:textId="6CB2162A" w:rsidR="004E51E5" w:rsidRPr="00DD7504" w:rsidRDefault="00E03731" w:rsidP="00897E3A">
      <w:pPr>
        <w:pStyle w:val="Heading2"/>
        <w:ind w:right="88"/>
        <w:rPr>
          <w:rFonts w:eastAsia="Geo ABC"/>
        </w:rPr>
      </w:pPr>
      <w:r w:rsidRPr="00E3147F">
        <w:rPr>
          <w:rFonts w:eastAsia="Geo ABC"/>
        </w:rPr>
        <w:t xml:space="preserve">მითითებები სიჩქარეების შესახებ </w:t>
      </w:r>
    </w:p>
    <w:p w14:paraId="6DCB95A5" w14:textId="77777777" w:rsidR="00E03731" w:rsidRPr="00354BAA" w:rsidRDefault="00E03731" w:rsidP="00897E3A">
      <w:pPr>
        <w:spacing w:after="0" w:line="240" w:lineRule="auto"/>
        <w:ind w:right="88"/>
        <w:rPr>
          <w:rFonts w:ascii="Sylfaen" w:eastAsia="Geo ABC" w:hAnsi="Sylfaen" w:cs="Sylfaen"/>
          <w:szCs w:val="20"/>
        </w:rPr>
      </w:pPr>
      <w:r w:rsidRPr="00354BAA">
        <w:rPr>
          <w:rFonts w:ascii="Sylfaen" w:eastAsia="Geo ABC" w:hAnsi="Sylfaen" w:cs="Sylfaen"/>
          <w:szCs w:val="20"/>
        </w:rPr>
        <w:t xml:space="preserve">სიჩქარეების შესახებ მითითებები შეიძლება გადაიცეს შემდეგი ფორმით: </w:t>
      </w:r>
    </w:p>
    <w:p w14:paraId="3638C3FE" w14:textId="77777777" w:rsidR="00E03731" w:rsidRPr="00354BAA" w:rsidRDefault="00E03731" w:rsidP="00897E3A">
      <w:pPr>
        <w:pStyle w:val="ListParagraph"/>
        <w:spacing w:after="0" w:line="240" w:lineRule="auto"/>
        <w:ind w:left="360" w:right="88"/>
        <w:rPr>
          <w:rFonts w:ascii="Sylfaen" w:eastAsia="Geo ABC" w:hAnsi="Sylfaen" w:cs="Sylfaen"/>
          <w:szCs w:val="20"/>
        </w:rPr>
      </w:pPr>
      <w:r w:rsidRPr="00354BAA">
        <w:rPr>
          <w:rFonts w:ascii="Sylfaen" w:eastAsia="Geo ABC" w:hAnsi="Sylfaen" w:cs="Sylfaen"/>
          <w:szCs w:val="20"/>
        </w:rPr>
        <w:t xml:space="preserve">REPORT SPEED (MACH NUMBER) </w:t>
      </w:r>
    </w:p>
    <w:p w14:paraId="3AC3B43A" w14:textId="77777777" w:rsidR="00E03731" w:rsidRPr="00354BAA" w:rsidRDefault="00E03731" w:rsidP="00897E3A">
      <w:pPr>
        <w:pStyle w:val="ListParagraph"/>
        <w:spacing w:after="0" w:line="240" w:lineRule="auto"/>
        <w:ind w:left="360" w:right="88"/>
        <w:rPr>
          <w:rFonts w:ascii="Sylfaen" w:eastAsia="Geo ABC" w:hAnsi="Sylfaen" w:cs="Sylfaen"/>
          <w:szCs w:val="20"/>
        </w:rPr>
      </w:pPr>
      <w:r w:rsidRPr="00354BAA">
        <w:rPr>
          <w:rFonts w:ascii="Sylfaen" w:eastAsia="Geo ABC" w:hAnsi="Sylfaen" w:cs="Sylfaen"/>
          <w:szCs w:val="20"/>
        </w:rPr>
        <w:t xml:space="preserve">MAINTAIN SPEED/figure/ KNOTS(MAX NUMBER)/figure/ </w:t>
      </w:r>
    </w:p>
    <w:p w14:paraId="00E5DD75" w14:textId="77777777" w:rsidR="00E03731" w:rsidRPr="00354BAA" w:rsidRDefault="00E03731" w:rsidP="00897E3A">
      <w:pPr>
        <w:pStyle w:val="ListParagraph"/>
        <w:spacing w:after="0" w:line="240" w:lineRule="auto"/>
        <w:ind w:left="360" w:right="88"/>
        <w:rPr>
          <w:rFonts w:ascii="Sylfaen" w:eastAsia="Geo ABC" w:hAnsi="Sylfaen" w:cs="Sylfaen"/>
          <w:szCs w:val="20"/>
        </w:rPr>
      </w:pPr>
      <w:r w:rsidRPr="00354BAA">
        <w:rPr>
          <w:rFonts w:ascii="Sylfaen" w:eastAsia="Geo ABC" w:hAnsi="Sylfaen" w:cs="Sylfaen"/>
          <w:szCs w:val="20"/>
        </w:rPr>
        <w:t xml:space="preserve">MAINTAIN SPEED/figure/ KNOTS OR MORE (LESS) </w:t>
      </w:r>
    </w:p>
    <w:p w14:paraId="0D6D7074" w14:textId="77777777" w:rsidR="00E03731" w:rsidRPr="00354BAA" w:rsidRDefault="00E03731" w:rsidP="00897E3A">
      <w:pPr>
        <w:pStyle w:val="ListParagraph"/>
        <w:spacing w:after="0" w:line="240" w:lineRule="auto"/>
        <w:ind w:left="360" w:right="88"/>
        <w:rPr>
          <w:rFonts w:ascii="Sylfaen" w:eastAsia="Geo ABC" w:hAnsi="Sylfaen" w:cs="Sylfaen"/>
          <w:szCs w:val="20"/>
        </w:rPr>
      </w:pPr>
      <w:r w:rsidRPr="00354BAA">
        <w:rPr>
          <w:rFonts w:ascii="Sylfaen" w:eastAsia="Geo ABC" w:hAnsi="Sylfaen" w:cs="Sylfaen"/>
          <w:szCs w:val="20"/>
        </w:rPr>
        <w:t xml:space="preserve">MAINTAIN MACH NUMBER /figure/ OR MORE (LESS) </w:t>
      </w:r>
    </w:p>
    <w:p w14:paraId="3A7FC64B" w14:textId="77777777" w:rsidR="00E03731" w:rsidRPr="00354BAA" w:rsidRDefault="00E03731" w:rsidP="00897E3A">
      <w:pPr>
        <w:pStyle w:val="ListParagraph"/>
        <w:spacing w:after="0" w:line="240" w:lineRule="auto"/>
        <w:ind w:left="360" w:right="88"/>
        <w:rPr>
          <w:rFonts w:ascii="Sylfaen" w:eastAsia="Geo ABC" w:hAnsi="Sylfaen" w:cs="Sylfaen"/>
          <w:szCs w:val="20"/>
        </w:rPr>
      </w:pPr>
      <w:r w:rsidRPr="00354BAA">
        <w:rPr>
          <w:rFonts w:ascii="Sylfaen" w:eastAsia="Geo ABC" w:hAnsi="Sylfaen" w:cs="Sylfaen"/>
          <w:szCs w:val="20"/>
        </w:rPr>
        <w:t xml:space="preserve">MAINTAIN SPEED/figure/ KILOMETERS PER HOUR </w:t>
      </w:r>
    </w:p>
    <w:p w14:paraId="52E6FA68" w14:textId="77777777" w:rsidR="00E03731" w:rsidRPr="00354BAA" w:rsidRDefault="00E03731" w:rsidP="00897E3A">
      <w:pPr>
        <w:pStyle w:val="ListParagraph"/>
        <w:spacing w:after="0" w:line="240" w:lineRule="auto"/>
        <w:ind w:left="360" w:right="88"/>
        <w:rPr>
          <w:rFonts w:ascii="Sylfaen" w:eastAsia="Geo ABC" w:hAnsi="Sylfaen" w:cs="Sylfaen"/>
          <w:szCs w:val="20"/>
        </w:rPr>
      </w:pPr>
      <w:r w:rsidRPr="00354BAA">
        <w:rPr>
          <w:rFonts w:ascii="Sylfaen" w:eastAsia="Geo ABC" w:hAnsi="Sylfaen" w:cs="Sylfaen"/>
          <w:szCs w:val="20"/>
        </w:rPr>
        <w:lastRenderedPageBreak/>
        <w:t xml:space="preserve">MAINTAIN PRESENT SPEED (MAX NUMBER) </w:t>
      </w:r>
    </w:p>
    <w:p w14:paraId="02215122" w14:textId="77777777" w:rsidR="00E03731" w:rsidRPr="00354BAA" w:rsidRDefault="00E03731" w:rsidP="00897E3A">
      <w:pPr>
        <w:pStyle w:val="ListParagraph"/>
        <w:spacing w:after="0" w:line="240" w:lineRule="auto"/>
        <w:ind w:left="360" w:right="88"/>
        <w:rPr>
          <w:rFonts w:ascii="Sylfaen" w:eastAsia="Geo ABC" w:hAnsi="Sylfaen" w:cs="Sylfaen"/>
          <w:szCs w:val="20"/>
        </w:rPr>
      </w:pPr>
      <w:r w:rsidRPr="00354BAA">
        <w:rPr>
          <w:rFonts w:ascii="Sylfaen" w:eastAsia="Geo ABC" w:hAnsi="Sylfaen" w:cs="Sylfaen"/>
          <w:szCs w:val="20"/>
        </w:rPr>
        <w:t xml:space="preserve">INCREASE (REDUSE) SPEED TO /figure/ KNOTS (KILOMETERS PER HOUR) </w:t>
      </w:r>
    </w:p>
    <w:p w14:paraId="533247AA" w14:textId="77777777" w:rsidR="00E03731" w:rsidRPr="00354BAA" w:rsidRDefault="00E03731" w:rsidP="00897E3A">
      <w:pPr>
        <w:pStyle w:val="ListParagraph"/>
        <w:spacing w:after="0" w:line="240" w:lineRule="auto"/>
        <w:ind w:left="360" w:right="88"/>
        <w:rPr>
          <w:rFonts w:ascii="Sylfaen" w:eastAsia="Geo ABC" w:hAnsi="Sylfaen" w:cs="Sylfaen"/>
          <w:szCs w:val="20"/>
        </w:rPr>
      </w:pPr>
      <w:r w:rsidRPr="00354BAA">
        <w:rPr>
          <w:rFonts w:ascii="Sylfaen" w:eastAsia="Geo ABC" w:hAnsi="Sylfaen" w:cs="Sylfaen"/>
          <w:szCs w:val="20"/>
        </w:rPr>
        <w:t xml:space="preserve">INCREASE (REDUSE) SPEED BY /figure/ KNOTS (KILOMETERS PER HOUR) </w:t>
      </w:r>
    </w:p>
    <w:p w14:paraId="4AF41515" w14:textId="77777777" w:rsidR="00E03731" w:rsidRPr="00354BAA" w:rsidRDefault="00E03731" w:rsidP="00897E3A">
      <w:pPr>
        <w:pStyle w:val="ListParagraph"/>
        <w:spacing w:after="0" w:line="240" w:lineRule="auto"/>
        <w:ind w:left="360" w:right="88"/>
        <w:rPr>
          <w:rFonts w:ascii="Sylfaen" w:eastAsia="Geo ABC" w:hAnsi="Sylfaen" w:cs="Sylfaen"/>
          <w:szCs w:val="20"/>
        </w:rPr>
      </w:pPr>
      <w:r w:rsidRPr="00354BAA">
        <w:rPr>
          <w:rFonts w:ascii="Sylfaen" w:eastAsia="Geo ABC" w:hAnsi="Sylfaen" w:cs="Sylfaen"/>
          <w:szCs w:val="20"/>
        </w:rPr>
        <w:t xml:space="preserve">INCREASE (REDUSE) MAX NUMBER TO /figure/ </w:t>
      </w:r>
    </w:p>
    <w:p w14:paraId="10D9ACAF" w14:textId="77777777" w:rsidR="00E03731" w:rsidRPr="00354BAA" w:rsidRDefault="00E03731" w:rsidP="00897E3A">
      <w:pPr>
        <w:pStyle w:val="ListParagraph"/>
        <w:spacing w:after="0" w:line="240" w:lineRule="auto"/>
        <w:ind w:left="360" w:right="88"/>
        <w:rPr>
          <w:rFonts w:ascii="Sylfaen" w:eastAsia="Geo ABC" w:hAnsi="Sylfaen" w:cs="Sylfaen"/>
          <w:szCs w:val="20"/>
        </w:rPr>
      </w:pPr>
      <w:r w:rsidRPr="00354BAA">
        <w:rPr>
          <w:rFonts w:ascii="Sylfaen" w:eastAsia="Geo ABC" w:hAnsi="Sylfaen" w:cs="Sylfaen"/>
          <w:szCs w:val="20"/>
        </w:rPr>
        <w:t xml:space="preserve">RESUME NORMAL SPEED </w:t>
      </w:r>
      <w:r w:rsidRPr="00354BAA">
        <w:rPr>
          <w:rFonts w:ascii="Sylfaen" w:eastAsia="Geo ABC" w:hAnsi="Sylfaen" w:cs="Sylfaen"/>
          <w:szCs w:val="20"/>
        </w:rPr>
        <w:tab/>
      </w:r>
    </w:p>
    <w:p w14:paraId="09C27830" w14:textId="77777777" w:rsidR="00E03731" w:rsidRPr="00354BAA" w:rsidRDefault="00E03731" w:rsidP="00897E3A">
      <w:pPr>
        <w:pStyle w:val="ListParagraph"/>
        <w:spacing w:after="0" w:line="240" w:lineRule="auto"/>
        <w:ind w:left="360" w:right="88"/>
        <w:rPr>
          <w:rFonts w:ascii="Sylfaen" w:eastAsia="Geo ABC" w:hAnsi="Sylfaen" w:cs="Sylfaen"/>
          <w:szCs w:val="20"/>
        </w:rPr>
      </w:pPr>
      <w:r w:rsidRPr="00354BAA">
        <w:rPr>
          <w:rFonts w:ascii="Sylfaen" w:eastAsia="Geo ABC" w:hAnsi="Sylfaen" w:cs="Sylfaen"/>
          <w:szCs w:val="20"/>
        </w:rPr>
        <w:t>NO SPEED RESTRICTIONS</w:t>
      </w:r>
    </w:p>
    <w:p w14:paraId="04898F46" w14:textId="77777777" w:rsidR="00354BAA" w:rsidRDefault="00354BAA" w:rsidP="00897E3A">
      <w:pPr>
        <w:spacing w:after="0" w:line="240" w:lineRule="auto"/>
        <w:ind w:right="88"/>
        <w:rPr>
          <w:rFonts w:ascii="Sylfaen" w:eastAsia="Geo ABC" w:hAnsi="Sylfaen" w:cs="Sylfaen"/>
          <w:szCs w:val="20"/>
        </w:rPr>
      </w:pPr>
    </w:p>
    <w:p w14:paraId="2C4A2EFF" w14:textId="6DD4D1BE" w:rsidR="00354BAA" w:rsidRPr="00A26C4E" w:rsidRDefault="00354BAA" w:rsidP="00897E3A">
      <w:pPr>
        <w:pStyle w:val="Heading1"/>
        <w:spacing w:before="0" w:after="0" w:line="240" w:lineRule="auto"/>
        <w:ind w:left="1710" w:right="88"/>
        <w:rPr>
          <w:rFonts w:eastAsia="Geo ABC"/>
        </w:rPr>
      </w:pPr>
      <w:r w:rsidRPr="00A26C4E">
        <w:rPr>
          <w:rFonts w:eastAsia="Geo ABC"/>
        </w:rPr>
        <w:lastRenderedPageBreak/>
        <w:t>სააეროდრომო სამეთვალყურეო პუნქტი</w:t>
      </w:r>
      <w:r w:rsidR="003E2962">
        <w:rPr>
          <w:rFonts w:eastAsia="Geo ABC"/>
        </w:rPr>
        <w:t xml:space="preserve"> </w:t>
      </w:r>
      <w:r w:rsidR="003E2962">
        <w:rPr>
          <w:rFonts w:ascii="Times New Roman" w:eastAsia="Geo ABC" w:hAnsi="Times New Roman" w:cs="Times New Roman"/>
        </w:rPr>
        <w:t>‒</w:t>
      </w:r>
      <w:r w:rsidR="003E2962">
        <w:rPr>
          <w:rFonts w:eastAsia="Geo ABC"/>
        </w:rPr>
        <w:t xml:space="preserve"> </w:t>
      </w:r>
      <w:r w:rsidRPr="00A26C4E">
        <w:rPr>
          <w:rFonts w:eastAsia="Geo ABC"/>
        </w:rPr>
        <w:t>საჰაერო ხომალდი</w:t>
      </w:r>
    </w:p>
    <w:p w14:paraId="787F0C33" w14:textId="14BE3773" w:rsidR="004E51E5" w:rsidRPr="004E51E5" w:rsidRDefault="001B033C" w:rsidP="00897E3A">
      <w:pPr>
        <w:pStyle w:val="Heading2"/>
        <w:ind w:right="88"/>
      </w:pPr>
      <w:r w:rsidRPr="001B033C">
        <w:t>ზოგადი დებულება</w:t>
      </w:r>
    </w:p>
    <w:p w14:paraId="6B5A3DD9" w14:textId="77777777" w:rsidR="00354BAA" w:rsidRDefault="00354BAA" w:rsidP="00897E3A">
      <w:pPr>
        <w:pStyle w:val="ListParagraph"/>
        <w:numPr>
          <w:ilvl w:val="0"/>
          <w:numId w:val="20"/>
        </w:numPr>
        <w:spacing w:after="0" w:line="240" w:lineRule="auto"/>
        <w:ind w:right="88"/>
        <w:rPr>
          <w:rFonts w:ascii="Sylfaen" w:eastAsia="Geo ABC" w:hAnsi="Sylfaen" w:cs="Sylfaen"/>
          <w:szCs w:val="20"/>
        </w:rPr>
      </w:pPr>
      <w:r w:rsidRPr="00354BAA">
        <w:rPr>
          <w:rFonts w:ascii="Sylfaen" w:eastAsia="Geo ABC" w:hAnsi="Sylfaen" w:cs="Sylfaen"/>
          <w:szCs w:val="20"/>
        </w:rPr>
        <w:t xml:space="preserve">მეთვალყურემ არ უნდა გადასცეს არანაირი შეტყობინება სხ-ს, თუ იგი ასრულებს აფრენას, იმყოფება დასაფრენად შესვლის დასკვნით საფეხურზე ან ასრულებს გარბენს დაფრენისას, რადგან ამან შეიძლება გამოიწვიოს პილოტის ყურადღების გაფანტვა ეკიპაჟის ყველაზე დიდი დატვირთვის მომენტში. გამონაკლისს წარმოადგენს უსაფრთხოების თვალსაზრისით გაკეთებული შეტყობინება. </w:t>
      </w:r>
    </w:p>
    <w:p w14:paraId="00038D25" w14:textId="77777777" w:rsidR="00354BAA" w:rsidRDefault="00354BAA" w:rsidP="00897E3A">
      <w:pPr>
        <w:pStyle w:val="ListParagraph"/>
        <w:spacing w:after="0" w:line="240" w:lineRule="auto"/>
        <w:ind w:left="360" w:right="88"/>
        <w:rPr>
          <w:rFonts w:ascii="Sylfaen" w:eastAsia="Geo ABC" w:hAnsi="Sylfaen" w:cs="Sylfaen"/>
          <w:szCs w:val="20"/>
        </w:rPr>
      </w:pPr>
    </w:p>
    <w:p w14:paraId="234A79B8" w14:textId="3169C1EA" w:rsidR="00354BAA" w:rsidRDefault="00354BAA" w:rsidP="00897E3A">
      <w:pPr>
        <w:pStyle w:val="ListParagraph"/>
        <w:spacing w:after="0" w:line="240" w:lineRule="auto"/>
        <w:ind w:left="360" w:right="88"/>
        <w:rPr>
          <w:rFonts w:ascii="Arial" w:hAnsi="Arial" w:cs="Arial"/>
          <w:lang w:val="en-US" w:eastAsia="ka-GE"/>
        </w:rPr>
      </w:pPr>
      <w:r w:rsidRPr="00FB50ED">
        <w:rPr>
          <w:rFonts w:ascii="Sylfaen" w:hAnsi="Sylfaen" w:cs="Arial"/>
          <w:b/>
          <w:lang w:eastAsia="ka-GE"/>
        </w:rPr>
        <w:t>შენიშვნა:</w:t>
      </w:r>
      <w:r w:rsidRPr="00FB50ED">
        <w:rPr>
          <w:rFonts w:ascii="Sylfaen" w:hAnsi="Sylfaen" w:cs="Arial"/>
          <w:lang w:eastAsia="ka-GE"/>
        </w:rPr>
        <w:t xml:space="preserve"> </w:t>
      </w:r>
      <w:r w:rsidR="00233483" w:rsidRPr="00FB50ED">
        <w:rPr>
          <w:rFonts w:ascii="Sylfaen" w:hAnsi="Sylfaen" w:cs="Arial"/>
          <w:lang w:eastAsia="ka-GE"/>
        </w:rPr>
        <w:t xml:space="preserve">დროულად გამოყენებული მოკლე და არაორაზროვანი ფრაზეოლოგია წარმოადგენს აეროდრომის უსაფრთხო და დაუბრკოლებელი მუშაობის </w:t>
      </w:r>
      <w:r w:rsidR="00621CB9" w:rsidRPr="00FB50ED">
        <w:rPr>
          <w:rFonts w:ascii="Sylfaen" w:hAnsi="Sylfaen" w:cs="Arial"/>
          <w:lang w:eastAsia="ka-GE"/>
        </w:rPr>
        <w:t>არსებით</w:t>
      </w:r>
      <w:r w:rsidR="00233483" w:rsidRPr="00FB50ED">
        <w:rPr>
          <w:rFonts w:ascii="Sylfaen" w:hAnsi="Sylfaen" w:cs="Arial"/>
          <w:lang w:eastAsia="ka-GE"/>
        </w:rPr>
        <w:t xml:space="preserve"> ფაქტორს</w:t>
      </w:r>
      <w:r w:rsidR="00621CB9" w:rsidRPr="00FB50ED">
        <w:rPr>
          <w:rFonts w:ascii="Sylfaen" w:hAnsi="Sylfaen" w:cs="Arial"/>
          <w:lang w:eastAsia="ka-GE"/>
        </w:rPr>
        <w:t>. იგი არის არა მხოლოდ მეთვალყურეების მიერ საკუთარი ამოცანების განხორციელების საშუალება, არამედ ეხმარება პილოტს იცოდეს მის სიახლოვეს არსებული საჰაერო მოძრაობის შესახებ, განსაკუთრებით ცუდი ხილვადობის პირობებში.</w:t>
      </w:r>
      <w:r w:rsidR="00553930">
        <w:rPr>
          <w:rFonts w:ascii="Arial" w:hAnsi="Arial" w:cs="Arial"/>
          <w:lang w:val="en-US" w:eastAsia="ka-GE"/>
        </w:rPr>
        <w:t xml:space="preserve"> </w:t>
      </w:r>
    </w:p>
    <w:p w14:paraId="4140EBC0" w14:textId="77777777" w:rsidR="004E51E5" w:rsidRDefault="004E51E5" w:rsidP="00897E3A">
      <w:pPr>
        <w:pStyle w:val="ListParagraph"/>
        <w:spacing w:after="0" w:line="240" w:lineRule="auto"/>
        <w:ind w:left="360" w:right="88"/>
        <w:rPr>
          <w:rFonts w:ascii="Arial" w:hAnsi="Arial" w:cs="Arial"/>
          <w:lang w:val="en-US" w:eastAsia="ka-GE"/>
        </w:rPr>
      </w:pPr>
    </w:p>
    <w:p w14:paraId="03CB748D" w14:textId="7E2C5D7F" w:rsidR="004E51E5" w:rsidRPr="00DD7504" w:rsidRDefault="00354BAA" w:rsidP="00897E3A">
      <w:pPr>
        <w:pStyle w:val="Heading2"/>
        <w:ind w:right="88"/>
        <w:rPr>
          <w:rFonts w:eastAsia="Geo ABC"/>
        </w:rPr>
      </w:pPr>
      <w:r w:rsidRPr="003A2A91">
        <w:rPr>
          <w:rFonts w:eastAsia="Geo ABC"/>
        </w:rPr>
        <w:t xml:space="preserve">ინფორმაცია გაფრენაზე და ძრავების ამუშავების წესი </w:t>
      </w:r>
    </w:p>
    <w:p w14:paraId="6BC42E95" w14:textId="4AE56E8D" w:rsidR="00354BAA" w:rsidRDefault="00354BAA" w:rsidP="00897E3A">
      <w:pPr>
        <w:pStyle w:val="ListParagraph"/>
        <w:numPr>
          <w:ilvl w:val="0"/>
          <w:numId w:val="21"/>
        </w:numPr>
        <w:spacing w:after="0" w:line="240" w:lineRule="auto"/>
        <w:ind w:right="88"/>
        <w:rPr>
          <w:rFonts w:ascii="Sylfaen" w:eastAsia="Geo ABC" w:hAnsi="Sylfaen" w:cs="Sylfaen"/>
          <w:szCs w:val="20"/>
        </w:rPr>
      </w:pPr>
      <w:r w:rsidRPr="00354BAA">
        <w:rPr>
          <w:rFonts w:ascii="Sylfaen" w:eastAsia="Geo ABC" w:hAnsi="Sylfaen" w:cs="Sylfaen"/>
          <w:szCs w:val="20"/>
        </w:rPr>
        <w:t>თუ აეროდრომის რაიონში არ ხორციელდება ინფორმაციის ავტომატური გადაცემა (ATIS), პილოტს, ძრავების ამუშავებაზე ნებართვის მოთხოვნამდე, შეუძლია მოითხოვოს აეროდრომის მიმდინარე ინფორმაცია.</w:t>
      </w:r>
    </w:p>
    <w:p w14:paraId="5ECF0511" w14:textId="77777777" w:rsidR="004E51E5" w:rsidRPr="00354BAA" w:rsidRDefault="004E51E5" w:rsidP="00897E3A">
      <w:pPr>
        <w:pStyle w:val="ListParagraph"/>
        <w:spacing w:after="0" w:line="240" w:lineRule="auto"/>
        <w:ind w:left="360" w:right="88"/>
        <w:rPr>
          <w:rFonts w:ascii="Sylfaen" w:eastAsia="Geo ABC" w:hAnsi="Sylfaen" w:cs="Sylfaen"/>
          <w:szCs w:val="20"/>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924"/>
        <w:gridCol w:w="2688"/>
        <w:gridCol w:w="1804"/>
        <w:gridCol w:w="3060"/>
      </w:tblGrid>
      <w:tr w:rsidR="00354BAA" w:rsidRPr="00AE46D6" w14:paraId="6A459095" w14:textId="77777777" w:rsidTr="00B5131C">
        <w:tc>
          <w:tcPr>
            <w:tcW w:w="1831" w:type="dxa"/>
            <w:shd w:val="clear" w:color="auto" w:fill="auto"/>
          </w:tcPr>
          <w:p w14:paraId="603C083B" w14:textId="77777777" w:rsidR="00354BAA" w:rsidRPr="00F33C9D" w:rsidRDefault="00354BAA" w:rsidP="00897E3A">
            <w:pPr>
              <w:pStyle w:val="abzacixml"/>
              <w:ind w:right="88"/>
              <w:rPr>
                <w:b w:val="0"/>
              </w:rPr>
            </w:pPr>
          </w:p>
          <w:p w14:paraId="7A14B43E" w14:textId="77777777" w:rsidR="00354BAA" w:rsidRPr="00F33C9D" w:rsidRDefault="00354BAA" w:rsidP="00897E3A">
            <w:pPr>
              <w:pStyle w:val="abzacixml"/>
              <w:ind w:right="88"/>
              <w:rPr>
                <w:b w:val="0"/>
              </w:rPr>
            </w:pPr>
          </w:p>
          <w:p w14:paraId="0753B58C" w14:textId="77777777" w:rsidR="00354BAA" w:rsidRPr="00F33C9D" w:rsidRDefault="00354BAA" w:rsidP="00897E3A">
            <w:pPr>
              <w:pStyle w:val="abzacixml"/>
              <w:ind w:right="88"/>
              <w:rPr>
                <w:b w:val="0"/>
              </w:rPr>
            </w:pPr>
          </w:p>
          <w:p w14:paraId="31687BA0" w14:textId="77777777" w:rsidR="00354BAA" w:rsidRPr="00F33C9D" w:rsidRDefault="00354BAA" w:rsidP="00897E3A">
            <w:pPr>
              <w:pStyle w:val="abzacixml"/>
              <w:ind w:right="88"/>
              <w:rPr>
                <w:b w:val="0"/>
              </w:rPr>
            </w:pPr>
            <w:r w:rsidRPr="00F33C9D">
              <w:rPr>
                <w:b w:val="0"/>
                <w:noProof/>
                <w:lang w:eastAsia="en-US"/>
              </w:rPr>
              <w:drawing>
                <wp:inline distT="0" distB="0" distL="0" distR="0" wp14:anchorId="7C182EB2" wp14:editId="46C46530">
                  <wp:extent cx="742950" cy="885825"/>
                  <wp:effectExtent l="0" t="0" r="0" b="952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105B72B5" w14:textId="77777777" w:rsidR="00354BAA" w:rsidRPr="00F33C9D" w:rsidRDefault="00354BAA" w:rsidP="00897E3A">
            <w:pPr>
              <w:pStyle w:val="abzacixml"/>
              <w:ind w:right="88"/>
              <w:rPr>
                <w:b w:val="0"/>
              </w:rPr>
            </w:pPr>
          </w:p>
          <w:p w14:paraId="1F4C4B78" w14:textId="77777777" w:rsidR="00354BAA" w:rsidRPr="00F33C9D" w:rsidRDefault="00354BAA" w:rsidP="00897E3A">
            <w:pPr>
              <w:pStyle w:val="abzacixml"/>
              <w:ind w:right="88"/>
              <w:rPr>
                <w:b w:val="0"/>
              </w:rPr>
            </w:pPr>
          </w:p>
        </w:tc>
        <w:tc>
          <w:tcPr>
            <w:tcW w:w="2688" w:type="dxa"/>
            <w:shd w:val="clear" w:color="auto" w:fill="auto"/>
          </w:tcPr>
          <w:p w14:paraId="4CF7F988" w14:textId="77777777" w:rsidR="00354BAA" w:rsidRPr="00F33C9D" w:rsidRDefault="00354BAA" w:rsidP="00897E3A">
            <w:pPr>
              <w:pStyle w:val="abzacixml"/>
              <w:ind w:left="0" w:right="88"/>
              <w:rPr>
                <w:b w:val="0"/>
                <w:lang w:val="ka-GE"/>
              </w:rPr>
            </w:pPr>
          </w:p>
          <w:p w14:paraId="602CC66C" w14:textId="77777777" w:rsidR="00354BAA" w:rsidRPr="00F33C9D" w:rsidRDefault="00354BAA" w:rsidP="00897E3A">
            <w:pPr>
              <w:pStyle w:val="abzacixml"/>
              <w:ind w:left="0" w:right="88"/>
              <w:rPr>
                <w:b w:val="0"/>
                <w:lang w:val="ka-GE"/>
              </w:rPr>
            </w:pPr>
          </w:p>
          <w:p w14:paraId="30C50C48" w14:textId="77777777" w:rsidR="00354BAA" w:rsidRPr="00F33C9D" w:rsidRDefault="00354BAA" w:rsidP="00897E3A">
            <w:pPr>
              <w:pStyle w:val="abzacixml"/>
              <w:ind w:left="0" w:right="88"/>
              <w:rPr>
                <w:b w:val="0"/>
                <w:lang w:val="ka-GE"/>
              </w:rPr>
            </w:pPr>
          </w:p>
          <w:p w14:paraId="1274E0FA" w14:textId="77777777" w:rsidR="00354BAA" w:rsidRPr="00F33C9D" w:rsidRDefault="00354BAA" w:rsidP="00897E3A">
            <w:pPr>
              <w:pStyle w:val="abzacixml"/>
              <w:ind w:left="0" w:right="88"/>
              <w:rPr>
                <w:b w:val="0"/>
                <w:lang w:val="ka-GE"/>
              </w:rPr>
            </w:pPr>
          </w:p>
          <w:p w14:paraId="28E7A0DA" w14:textId="77777777" w:rsidR="00354BAA" w:rsidRPr="00F33C9D" w:rsidRDefault="00354BAA" w:rsidP="00897E3A">
            <w:pPr>
              <w:pStyle w:val="abzacixml"/>
              <w:ind w:left="0" w:right="88"/>
              <w:rPr>
                <w:b w:val="0"/>
                <w:lang w:val="ka-GE"/>
              </w:rPr>
            </w:pPr>
          </w:p>
          <w:p w14:paraId="5912905A" w14:textId="77777777" w:rsidR="00354BAA" w:rsidRPr="00F33C9D" w:rsidRDefault="005E367B" w:rsidP="00897E3A">
            <w:pPr>
              <w:pStyle w:val="abzacixml"/>
              <w:ind w:left="0" w:right="88"/>
              <w:rPr>
                <w:b w:val="0"/>
                <w:lang w:val="ka-GE"/>
              </w:rPr>
            </w:pPr>
            <w:r>
              <w:rPr>
                <w:b w:val="0"/>
                <w:lang w:val="ka-GE"/>
              </w:rPr>
              <w:t>GEORGIAN 620</w:t>
            </w:r>
            <w:r w:rsidR="00354BAA" w:rsidRPr="00F33C9D">
              <w:rPr>
                <w:b w:val="0"/>
                <w:lang w:val="ka-GE"/>
              </w:rPr>
              <w:t xml:space="preserve"> DEPARTURE RUNWAY 32, WIND 290 DEGREES 4 KNOTS, QNH 1022, TEMPERATURE MINUS 2, DEWPOINT MINUS 3, RVR 550 METRES TIME 27</w:t>
            </w:r>
          </w:p>
        </w:tc>
        <w:tc>
          <w:tcPr>
            <w:tcW w:w="1709" w:type="dxa"/>
            <w:shd w:val="clear" w:color="auto" w:fill="auto"/>
          </w:tcPr>
          <w:p w14:paraId="3838BFA3" w14:textId="77777777" w:rsidR="00354BAA" w:rsidRDefault="00354BAA" w:rsidP="00897E3A">
            <w:pPr>
              <w:pStyle w:val="abzacixml"/>
              <w:ind w:right="88"/>
              <w:rPr>
                <w:b w:val="0"/>
              </w:rPr>
            </w:pPr>
          </w:p>
          <w:p w14:paraId="741C9C1D" w14:textId="77777777" w:rsidR="00354BAA" w:rsidRDefault="00354BAA" w:rsidP="00897E3A">
            <w:pPr>
              <w:pStyle w:val="abzacixml"/>
              <w:ind w:right="88"/>
              <w:rPr>
                <w:b w:val="0"/>
              </w:rPr>
            </w:pPr>
          </w:p>
          <w:p w14:paraId="089E04D1" w14:textId="77777777" w:rsidR="00354BAA" w:rsidRDefault="00354BAA" w:rsidP="00897E3A">
            <w:pPr>
              <w:pStyle w:val="abzacixml"/>
              <w:ind w:right="88"/>
              <w:rPr>
                <w:b w:val="0"/>
              </w:rPr>
            </w:pPr>
          </w:p>
          <w:p w14:paraId="312B7834" w14:textId="77777777" w:rsidR="00354BAA" w:rsidRDefault="00354BAA" w:rsidP="00897E3A">
            <w:pPr>
              <w:pStyle w:val="abzacixml"/>
              <w:ind w:right="88"/>
              <w:rPr>
                <w:b w:val="0"/>
              </w:rPr>
            </w:pPr>
          </w:p>
          <w:p w14:paraId="6BAF3828" w14:textId="77777777" w:rsidR="00354BAA" w:rsidRPr="00F33C9D" w:rsidRDefault="00354BAA" w:rsidP="00897E3A">
            <w:pPr>
              <w:pStyle w:val="abzacixml"/>
              <w:ind w:right="88"/>
              <w:rPr>
                <w:b w:val="0"/>
              </w:rPr>
            </w:pPr>
          </w:p>
          <w:p w14:paraId="3C0A4B7F" w14:textId="77777777" w:rsidR="00354BAA" w:rsidRPr="00F33C9D" w:rsidRDefault="00354BAA" w:rsidP="00897E3A">
            <w:pPr>
              <w:pStyle w:val="abzacixml"/>
              <w:ind w:left="0" w:right="88"/>
              <w:rPr>
                <w:b w:val="0"/>
              </w:rPr>
            </w:pPr>
            <w:r w:rsidRPr="00F33C9D">
              <w:rPr>
                <w:b w:val="0"/>
                <w:noProof/>
                <w:lang w:eastAsia="en-US"/>
              </w:rPr>
              <w:drawing>
                <wp:inline distT="0" distB="0" distL="0" distR="0" wp14:anchorId="776ACC75" wp14:editId="5732A588">
                  <wp:extent cx="952500" cy="43815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tc>
        <w:tc>
          <w:tcPr>
            <w:tcW w:w="3060" w:type="dxa"/>
            <w:shd w:val="clear" w:color="auto" w:fill="auto"/>
          </w:tcPr>
          <w:p w14:paraId="71FF0F71" w14:textId="77777777" w:rsidR="00354BAA" w:rsidRPr="00F33C9D"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610046C1" w14:textId="77777777" w:rsidR="00354BAA" w:rsidRPr="00F33C9D" w:rsidRDefault="00FB50ED" w:rsidP="00897E3A">
            <w:pPr>
              <w:autoSpaceDE w:val="0"/>
              <w:autoSpaceDN w:val="0"/>
              <w:adjustRightInd w:val="0"/>
              <w:spacing w:after="0" w:line="240" w:lineRule="auto"/>
              <w:ind w:right="88"/>
              <w:rPr>
                <w:rFonts w:ascii="Calibri" w:hAnsi="Calibri" w:cs="Calibri"/>
                <w:sz w:val="18"/>
                <w:szCs w:val="18"/>
              </w:rPr>
            </w:pPr>
            <w:r>
              <w:rPr>
                <w:rFonts w:ascii="Calibri" w:hAnsi="Calibri" w:cs="Calibri"/>
                <w:bCs/>
                <w:sz w:val="18"/>
                <w:szCs w:val="18"/>
                <w:lang w:eastAsia="ka-GE"/>
              </w:rPr>
              <w:t>TBILISI</w:t>
            </w:r>
            <w:r w:rsidR="00354BAA" w:rsidRPr="00F33C9D">
              <w:rPr>
                <w:rFonts w:ascii="Calibri" w:hAnsi="Calibri" w:cs="Calibri"/>
                <w:bCs/>
                <w:sz w:val="18"/>
                <w:szCs w:val="18"/>
                <w:lang w:eastAsia="ka-GE"/>
              </w:rPr>
              <w:t xml:space="preserve"> GROUND </w:t>
            </w:r>
            <w:r w:rsidR="005E367B">
              <w:rPr>
                <w:rFonts w:ascii="Calibri" w:hAnsi="Calibri" w:cs="Calibri"/>
                <w:bCs/>
                <w:sz w:val="18"/>
                <w:szCs w:val="18"/>
                <w:lang w:eastAsia="ka-GE"/>
              </w:rPr>
              <w:t>GEORGIAN 620</w:t>
            </w:r>
            <w:r w:rsidR="00354BAA" w:rsidRPr="00F33C9D">
              <w:rPr>
                <w:rFonts w:ascii="Calibri" w:hAnsi="Calibri" w:cs="Calibri"/>
                <w:bCs/>
                <w:sz w:val="18"/>
                <w:szCs w:val="18"/>
                <w:lang w:eastAsia="ka-GE"/>
              </w:rPr>
              <w:t>, IFR</w:t>
            </w:r>
            <w:r w:rsidR="00354BAA" w:rsidRPr="00172C2E">
              <w:rPr>
                <w:rFonts w:ascii="Sylfaen" w:hAnsi="Sylfaen" w:cs="Calibri"/>
                <w:bCs/>
                <w:sz w:val="18"/>
                <w:szCs w:val="18"/>
                <w:lang w:eastAsia="ka-GE"/>
              </w:rPr>
              <w:t xml:space="preserve"> </w:t>
            </w:r>
            <w:r w:rsidR="00354BAA" w:rsidRPr="00F33C9D">
              <w:rPr>
                <w:rFonts w:ascii="Calibri" w:hAnsi="Calibri" w:cs="Calibri"/>
                <w:bCs/>
                <w:sz w:val="18"/>
                <w:szCs w:val="18"/>
                <w:lang w:eastAsia="ka-GE"/>
              </w:rPr>
              <w:t xml:space="preserve">TO </w:t>
            </w:r>
            <w:r>
              <w:rPr>
                <w:rFonts w:ascii="Calibri" w:hAnsi="Calibri" w:cs="Calibri"/>
                <w:bCs/>
                <w:sz w:val="18"/>
                <w:szCs w:val="18"/>
                <w:lang w:val="en-GB" w:eastAsia="ka-GE"/>
              </w:rPr>
              <w:t>KUTAISI</w:t>
            </w:r>
            <w:r w:rsidR="00354BAA" w:rsidRPr="00F33C9D">
              <w:rPr>
                <w:rFonts w:ascii="Calibri" w:hAnsi="Calibri" w:cs="Calibri"/>
                <w:bCs/>
                <w:sz w:val="18"/>
                <w:szCs w:val="18"/>
                <w:lang w:eastAsia="ka-GE"/>
              </w:rPr>
              <w:t>, REQUEST DEPARTURE INFORMATION</w:t>
            </w:r>
          </w:p>
          <w:p w14:paraId="62A738BF" w14:textId="77777777" w:rsidR="00354BAA" w:rsidRPr="00F33C9D" w:rsidRDefault="00354BAA" w:rsidP="00897E3A">
            <w:pPr>
              <w:autoSpaceDE w:val="0"/>
              <w:autoSpaceDN w:val="0"/>
              <w:adjustRightInd w:val="0"/>
              <w:spacing w:after="0" w:line="240" w:lineRule="auto"/>
              <w:ind w:right="88"/>
              <w:rPr>
                <w:rFonts w:ascii="Calibri" w:hAnsi="Calibri" w:cs="Calibri"/>
                <w:sz w:val="18"/>
                <w:szCs w:val="18"/>
              </w:rPr>
            </w:pPr>
          </w:p>
          <w:p w14:paraId="4438E109" w14:textId="77777777" w:rsidR="00354BAA" w:rsidRPr="00F33C9D" w:rsidRDefault="00354BAA" w:rsidP="00897E3A">
            <w:pPr>
              <w:autoSpaceDE w:val="0"/>
              <w:autoSpaceDN w:val="0"/>
              <w:adjustRightInd w:val="0"/>
              <w:spacing w:after="0" w:line="240" w:lineRule="auto"/>
              <w:ind w:right="88"/>
              <w:rPr>
                <w:rFonts w:ascii="Calibri" w:hAnsi="Calibri" w:cs="Calibri"/>
                <w:sz w:val="18"/>
                <w:szCs w:val="18"/>
              </w:rPr>
            </w:pPr>
          </w:p>
          <w:p w14:paraId="551DF474" w14:textId="77777777" w:rsidR="00354BAA" w:rsidRPr="00F33C9D" w:rsidRDefault="00354BAA" w:rsidP="00897E3A">
            <w:pPr>
              <w:autoSpaceDE w:val="0"/>
              <w:autoSpaceDN w:val="0"/>
              <w:adjustRightInd w:val="0"/>
              <w:spacing w:after="0" w:line="240" w:lineRule="auto"/>
              <w:ind w:right="88"/>
              <w:rPr>
                <w:rFonts w:ascii="Calibri" w:hAnsi="Calibri" w:cs="Calibri"/>
                <w:sz w:val="18"/>
                <w:szCs w:val="18"/>
              </w:rPr>
            </w:pPr>
          </w:p>
          <w:p w14:paraId="7937EC57" w14:textId="77777777" w:rsidR="00354BAA" w:rsidRPr="00F33C9D" w:rsidRDefault="00354BAA" w:rsidP="00897E3A">
            <w:pPr>
              <w:autoSpaceDE w:val="0"/>
              <w:autoSpaceDN w:val="0"/>
              <w:adjustRightInd w:val="0"/>
              <w:spacing w:after="0" w:line="240" w:lineRule="auto"/>
              <w:ind w:right="88"/>
              <w:rPr>
                <w:rFonts w:ascii="Calibri" w:hAnsi="Calibri" w:cs="Calibri"/>
                <w:sz w:val="18"/>
                <w:szCs w:val="18"/>
              </w:rPr>
            </w:pPr>
          </w:p>
          <w:p w14:paraId="7172BC84" w14:textId="77777777" w:rsidR="00354BAA" w:rsidRPr="00172C2E" w:rsidRDefault="00354BAA" w:rsidP="00897E3A">
            <w:pPr>
              <w:autoSpaceDE w:val="0"/>
              <w:autoSpaceDN w:val="0"/>
              <w:adjustRightInd w:val="0"/>
              <w:spacing w:after="0" w:line="240" w:lineRule="auto"/>
              <w:ind w:right="88"/>
              <w:rPr>
                <w:rFonts w:ascii="Sylfaen" w:hAnsi="Sylfaen" w:cs="Calibri"/>
                <w:sz w:val="18"/>
                <w:szCs w:val="18"/>
              </w:rPr>
            </w:pPr>
          </w:p>
          <w:p w14:paraId="59B6F7FB" w14:textId="77777777" w:rsidR="00354BAA" w:rsidRPr="00172C2E" w:rsidRDefault="00354BAA" w:rsidP="00897E3A">
            <w:pPr>
              <w:autoSpaceDE w:val="0"/>
              <w:autoSpaceDN w:val="0"/>
              <w:adjustRightInd w:val="0"/>
              <w:spacing w:after="0" w:line="240" w:lineRule="auto"/>
              <w:ind w:right="88"/>
              <w:rPr>
                <w:rFonts w:ascii="Sylfaen" w:hAnsi="Sylfaen" w:cs="Calibri"/>
                <w:sz w:val="18"/>
                <w:szCs w:val="18"/>
              </w:rPr>
            </w:pPr>
          </w:p>
          <w:p w14:paraId="5B5444E7" w14:textId="77777777" w:rsidR="00354BAA" w:rsidRPr="00172C2E" w:rsidRDefault="00354BAA" w:rsidP="00897E3A">
            <w:pPr>
              <w:autoSpaceDE w:val="0"/>
              <w:autoSpaceDN w:val="0"/>
              <w:adjustRightInd w:val="0"/>
              <w:spacing w:after="0" w:line="240" w:lineRule="auto"/>
              <w:ind w:right="88"/>
              <w:rPr>
                <w:rFonts w:ascii="Sylfaen" w:hAnsi="Sylfaen" w:cs="Calibri"/>
                <w:sz w:val="18"/>
                <w:szCs w:val="18"/>
              </w:rPr>
            </w:pPr>
          </w:p>
          <w:p w14:paraId="4AE44143" w14:textId="77777777" w:rsidR="00354BAA" w:rsidRPr="00F33C9D" w:rsidRDefault="00354BAA" w:rsidP="00897E3A">
            <w:pPr>
              <w:autoSpaceDE w:val="0"/>
              <w:autoSpaceDN w:val="0"/>
              <w:adjustRightInd w:val="0"/>
              <w:spacing w:after="0" w:line="240" w:lineRule="auto"/>
              <w:ind w:right="88"/>
              <w:rPr>
                <w:rFonts w:ascii="Calibri" w:hAnsi="Calibri" w:cs="Calibri"/>
                <w:sz w:val="18"/>
                <w:szCs w:val="18"/>
              </w:rPr>
            </w:pPr>
            <w:r w:rsidRPr="00F33C9D">
              <w:rPr>
                <w:rFonts w:ascii="Calibri" w:hAnsi="Calibri" w:cs="Calibri"/>
                <w:sz w:val="18"/>
                <w:szCs w:val="18"/>
              </w:rPr>
              <w:t>RUNWAY 32, QNH 1022, WILL CALL FOR</w:t>
            </w:r>
            <w:r w:rsidR="00FB50ED">
              <w:rPr>
                <w:rFonts w:ascii="Calibri" w:hAnsi="Calibri" w:cs="Calibri"/>
                <w:sz w:val="18"/>
                <w:szCs w:val="18"/>
                <w:lang w:val="en-GB"/>
              </w:rPr>
              <w:t xml:space="preserve"> </w:t>
            </w:r>
            <w:r w:rsidRPr="00F33C9D">
              <w:rPr>
                <w:rFonts w:ascii="Calibri" w:hAnsi="Calibri" w:cs="Calibri"/>
                <w:sz w:val="18"/>
                <w:szCs w:val="18"/>
              </w:rPr>
              <w:t xml:space="preserve">START UP, </w:t>
            </w:r>
            <w:r w:rsidR="005E367B">
              <w:rPr>
                <w:rFonts w:ascii="Calibri" w:hAnsi="Calibri" w:cs="Calibri"/>
                <w:sz w:val="18"/>
                <w:szCs w:val="18"/>
              </w:rPr>
              <w:t>GEORGIAN 620</w:t>
            </w:r>
          </w:p>
          <w:p w14:paraId="31A87E08" w14:textId="77777777" w:rsidR="00354BAA" w:rsidRPr="00F33C9D" w:rsidRDefault="00354BAA" w:rsidP="00897E3A">
            <w:pPr>
              <w:autoSpaceDE w:val="0"/>
              <w:autoSpaceDN w:val="0"/>
              <w:adjustRightInd w:val="0"/>
              <w:spacing w:after="0" w:line="240" w:lineRule="auto"/>
              <w:ind w:right="88"/>
              <w:rPr>
                <w:rFonts w:ascii="Calibri" w:hAnsi="Calibri" w:cs="Calibri"/>
                <w:sz w:val="18"/>
                <w:szCs w:val="18"/>
              </w:rPr>
            </w:pPr>
          </w:p>
          <w:p w14:paraId="27F7D8D1" w14:textId="77777777" w:rsidR="00354BAA" w:rsidRPr="00F33C9D" w:rsidRDefault="00354BAA" w:rsidP="00897E3A">
            <w:pPr>
              <w:autoSpaceDE w:val="0"/>
              <w:autoSpaceDN w:val="0"/>
              <w:adjustRightInd w:val="0"/>
              <w:spacing w:after="0" w:line="240" w:lineRule="auto"/>
              <w:ind w:right="88"/>
              <w:rPr>
                <w:rFonts w:ascii="Calibri" w:hAnsi="Calibri" w:cs="Calibri"/>
                <w:sz w:val="18"/>
                <w:szCs w:val="18"/>
              </w:rPr>
            </w:pPr>
          </w:p>
        </w:tc>
      </w:tr>
    </w:tbl>
    <w:p w14:paraId="09C888FC" w14:textId="77777777" w:rsidR="00354BAA" w:rsidRPr="00172C2E" w:rsidRDefault="00354BAA" w:rsidP="00897E3A">
      <w:pPr>
        <w:spacing w:after="0" w:line="240" w:lineRule="auto"/>
        <w:ind w:right="88"/>
        <w:rPr>
          <w:rFonts w:ascii="Sylfaen" w:hAnsi="Sylfaen"/>
        </w:rPr>
      </w:pPr>
    </w:p>
    <w:p w14:paraId="6D3BF1C1" w14:textId="77777777" w:rsidR="00354BAA" w:rsidRDefault="00354BAA" w:rsidP="00897E3A">
      <w:pPr>
        <w:pStyle w:val="ListParagraph"/>
        <w:numPr>
          <w:ilvl w:val="0"/>
          <w:numId w:val="21"/>
        </w:numPr>
        <w:spacing w:after="0" w:line="240" w:lineRule="auto"/>
        <w:ind w:right="88"/>
      </w:pPr>
      <w:r w:rsidRPr="00354BAA">
        <w:rPr>
          <w:rFonts w:ascii="Sylfaen" w:eastAsia="Geo ABC" w:hAnsi="Sylfaen" w:cs="Sylfaen"/>
          <w:szCs w:val="20"/>
        </w:rPr>
        <w:t>ძრავების ამუშავებაზე მოთხოვნა, ჩვეულებრივ, კეთდება სამეთვალყურეო მომსახურების დაგეგმვის გაიოლებისა და ხმელეთზე მომლოდინე სხ-ების მიერ საწვავის გადაჭარბებული ხარჯის აცილების მიზნით. პილოტი ამ მოთხოვნასთან</w:t>
      </w:r>
      <w:r w:rsidRPr="003A2A91">
        <w:t xml:space="preserve"> </w:t>
      </w:r>
      <w:r w:rsidRPr="00F33C9D">
        <w:t>ერთად</w:t>
      </w:r>
      <w:r w:rsidRPr="003A2A91">
        <w:t xml:space="preserve"> </w:t>
      </w:r>
      <w:r w:rsidRPr="00F33C9D">
        <w:t>იტყობინება</w:t>
      </w:r>
      <w:r w:rsidRPr="003A2A91">
        <w:t xml:space="preserve"> </w:t>
      </w:r>
      <w:r w:rsidRPr="00F33C9D">
        <w:t>სხ</w:t>
      </w:r>
      <w:r w:rsidRPr="003A2A91">
        <w:t>-</w:t>
      </w:r>
      <w:r w:rsidRPr="00F33C9D">
        <w:t>ს</w:t>
      </w:r>
      <w:r w:rsidRPr="003A2A91">
        <w:t xml:space="preserve"> </w:t>
      </w:r>
      <w:r w:rsidRPr="00F33C9D">
        <w:t>ადგილმდებარეობას</w:t>
      </w:r>
      <w:r w:rsidRPr="003A2A91">
        <w:t xml:space="preserve"> </w:t>
      </w:r>
      <w:r w:rsidRPr="00F33C9D">
        <w:t>და</w:t>
      </w:r>
      <w:r w:rsidRPr="003A2A91">
        <w:t xml:space="preserve"> </w:t>
      </w:r>
      <w:r w:rsidRPr="00F33C9D">
        <w:t>ადასტურებს</w:t>
      </w:r>
      <w:r w:rsidRPr="003A2A91">
        <w:t xml:space="preserve"> </w:t>
      </w:r>
      <w:r w:rsidRPr="00F33C9D">
        <w:t>აეროდრომის</w:t>
      </w:r>
      <w:r w:rsidRPr="003A2A91">
        <w:t xml:space="preserve"> </w:t>
      </w:r>
      <w:r w:rsidRPr="00F33C9D">
        <w:t>რაიონში</w:t>
      </w:r>
      <w:r w:rsidRPr="003A2A91">
        <w:t xml:space="preserve"> </w:t>
      </w:r>
      <w:r w:rsidRPr="00F33C9D">
        <w:t>ინფორმაციის</w:t>
      </w:r>
      <w:r w:rsidRPr="003A2A91">
        <w:t xml:space="preserve"> </w:t>
      </w:r>
      <w:r w:rsidRPr="00F33C9D">
        <w:t>ავტომატური</w:t>
      </w:r>
      <w:r w:rsidRPr="003A2A91">
        <w:t xml:space="preserve"> </w:t>
      </w:r>
      <w:r w:rsidRPr="00F33C9D">
        <w:t>გადაცემის</w:t>
      </w:r>
      <w:r w:rsidRPr="003A2A91">
        <w:t xml:space="preserve"> </w:t>
      </w:r>
      <w:r w:rsidRPr="00F33C9D">
        <w:t>სამსახურის</w:t>
      </w:r>
      <w:r w:rsidRPr="003A2A91">
        <w:t xml:space="preserve"> </w:t>
      </w:r>
      <w:r w:rsidRPr="00F33C9D">
        <w:t>მონაცემების</w:t>
      </w:r>
      <w:r w:rsidRPr="003A2A91">
        <w:t xml:space="preserve"> </w:t>
      </w:r>
      <w:r w:rsidRPr="00F33C9D">
        <w:t>მიღებას</w:t>
      </w:r>
      <w:r w:rsidRPr="003A2A91">
        <w:t xml:space="preserve">. </w:t>
      </w:r>
      <w:r w:rsidRPr="00F33C9D">
        <w:t>თუ</w:t>
      </w:r>
      <w:r w:rsidRPr="003A2A91">
        <w:t xml:space="preserve"> </w:t>
      </w:r>
      <w:r w:rsidRPr="00F33C9D">
        <w:t>სხ</w:t>
      </w:r>
      <w:r w:rsidRPr="003A2A91">
        <w:t>-</w:t>
      </w:r>
      <w:r w:rsidRPr="00F33C9D">
        <w:t>ს</w:t>
      </w:r>
      <w:r w:rsidRPr="003A2A91">
        <w:t xml:space="preserve"> </w:t>
      </w:r>
      <w:r w:rsidRPr="00F33C9D">
        <w:t>გაფრენა</w:t>
      </w:r>
      <w:r w:rsidRPr="003A2A91">
        <w:t xml:space="preserve"> </w:t>
      </w:r>
      <w:r w:rsidRPr="00F33C9D">
        <w:t>ფერხდება</w:t>
      </w:r>
      <w:r w:rsidRPr="003A2A91">
        <w:t xml:space="preserve">, </w:t>
      </w:r>
      <w:r w:rsidRPr="00F33C9D">
        <w:t>მეთვალყურე</w:t>
      </w:r>
      <w:r w:rsidRPr="003A2A91">
        <w:t xml:space="preserve"> </w:t>
      </w:r>
      <w:r w:rsidRPr="00F33C9D">
        <w:t>ჩვეულებრივ</w:t>
      </w:r>
      <w:r w:rsidRPr="003A2A91">
        <w:t xml:space="preserve"> </w:t>
      </w:r>
      <w:r w:rsidRPr="00F33C9D">
        <w:t>მიუთითებს</w:t>
      </w:r>
      <w:r w:rsidRPr="003A2A91">
        <w:t xml:space="preserve"> </w:t>
      </w:r>
      <w:r w:rsidRPr="00F33C9D">
        <w:t>ძრავების</w:t>
      </w:r>
      <w:r w:rsidRPr="003A2A91">
        <w:t xml:space="preserve"> </w:t>
      </w:r>
      <w:r w:rsidRPr="00F33C9D">
        <w:t>ამუშავების</w:t>
      </w:r>
      <w:r w:rsidRPr="003A2A91">
        <w:t xml:space="preserve"> </w:t>
      </w:r>
      <w:r w:rsidRPr="00F33C9D">
        <w:t>დროს</w:t>
      </w:r>
      <w:r w:rsidRPr="003A2A91">
        <w:t xml:space="preserve"> </w:t>
      </w:r>
      <w:r w:rsidRPr="00F33C9D">
        <w:t>ან</w:t>
      </w:r>
      <w:r w:rsidRPr="003A2A91">
        <w:t xml:space="preserve"> </w:t>
      </w:r>
      <w:r w:rsidRPr="00F33C9D">
        <w:t>ითხოვს</w:t>
      </w:r>
      <w:r w:rsidRPr="003A2A91">
        <w:t xml:space="preserve"> </w:t>
      </w:r>
      <w:r w:rsidRPr="00F33C9D">
        <w:t>ძრავების</w:t>
      </w:r>
      <w:r w:rsidRPr="003A2A91">
        <w:t xml:space="preserve"> </w:t>
      </w:r>
      <w:r w:rsidRPr="00F33C9D">
        <w:t>ამუშავების</w:t>
      </w:r>
      <w:r w:rsidRPr="003A2A91">
        <w:t xml:space="preserve"> </w:t>
      </w:r>
      <w:r w:rsidRPr="00F33C9D">
        <w:t>შეყოვნებას</w:t>
      </w:r>
      <w:r w:rsidRPr="003A2A91">
        <w:t xml:space="preserve">. </w:t>
      </w:r>
    </w:p>
    <w:p w14:paraId="2FB65A85" w14:textId="77777777" w:rsidR="00354BAA" w:rsidRPr="00172C2E" w:rsidRDefault="00354BAA" w:rsidP="00897E3A">
      <w:pPr>
        <w:spacing w:after="0" w:line="240" w:lineRule="auto"/>
        <w:ind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924"/>
        <w:gridCol w:w="2688"/>
        <w:gridCol w:w="1804"/>
        <w:gridCol w:w="3060"/>
      </w:tblGrid>
      <w:tr w:rsidR="00354BAA" w:rsidRPr="00AE46D6" w14:paraId="7D612974" w14:textId="77777777" w:rsidTr="00B5131C">
        <w:tc>
          <w:tcPr>
            <w:tcW w:w="1831" w:type="dxa"/>
            <w:shd w:val="clear" w:color="auto" w:fill="auto"/>
          </w:tcPr>
          <w:p w14:paraId="01BB7F41" w14:textId="77777777" w:rsidR="00354BAA" w:rsidRPr="009B4804" w:rsidRDefault="00354BAA" w:rsidP="00897E3A">
            <w:pPr>
              <w:pStyle w:val="abzacixml"/>
              <w:ind w:right="88"/>
              <w:rPr>
                <w:b w:val="0"/>
              </w:rPr>
            </w:pPr>
          </w:p>
          <w:p w14:paraId="110D996A" w14:textId="77777777" w:rsidR="00354BAA" w:rsidRPr="009B4804" w:rsidRDefault="00354BAA" w:rsidP="00897E3A">
            <w:pPr>
              <w:pStyle w:val="abzacixml"/>
              <w:ind w:right="88"/>
              <w:rPr>
                <w:b w:val="0"/>
              </w:rPr>
            </w:pPr>
          </w:p>
          <w:p w14:paraId="51C31ED9" w14:textId="77777777" w:rsidR="00354BAA" w:rsidRPr="009B4804" w:rsidRDefault="00354BAA" w:rsidP="00897E3A">
            <w:pPr>
              <w:pStyle w:val="abzacixml"/>
              <w:ind w:right="88"/>
              <w:rPr>
                <w:b w:val="0"/>
              </w:rPr>
            </w:pPr>
          </w:p>
          <w:p w14:paraId="4583432C" w14:textId="77777777" w:rsidR="00354BAA" w:rsidRPr="009B4804" w:rsidRDefault="00354BAA" w:rsidP="00897E3A">
            <w:pPr>
              <w:pStyle w:val="abzacixml"/>
              <w:ind w:right="88"/>
              <w:rPr>
                <w:b w:val="0"/>
              </w:rPr>
            </w:pPr>
            <w:r w:rsidRPr="009B4804">
              <w:rPr>
                <w:b w:val="0"/>
                <w:noProof/>
                <w:lang w:eastAsia="en-US"/>
              </w:rPr>
              <w:drawing>
                <wp:inline distT="0" distB="0" distL="0" distR="0" wp14:anchorId="4D052427" wp14:editId="5948CC86">
                  <wp:extent cx="742950" cy="885825"/>
                  <wp:effectExtent l="0" t="0" r="0" b="952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57B4CEBE" w14:textId="77777777" w:rsidR="00354BAA" w:rsidRPr="009B4804" w:rsidRDefault="00354BAA" w:rsidP="00897E3A">
            <w:pPr>
              <w:pStyle w:val="abzacixml"/>
              <w:ind w:right="88"/>
              <w:rPr>
                <w:b w:val="0"/>
              </w:rPr>
            </w:pPr>
          </w:p>
          <w:p w14:paraId="4E6C2E1B" w14:textId="77777777" w:rsidR="00354BAA" w:rsidRPr="009B4804" w:rsidRDefault="00354BAA" w:rsidP="00897E3A">
            <w:pPr>
              <w:pStyle w:val="abzacixml"/>
              <w:ind w:right="88"/>
              <w:rPr>
                <w:b w:val="0"/>
              </w:rPr>
            </w:pPr>
          </w:p>
        </w:tc>
        <w:tc>
          <w:tcPr>
            <w:tcW w:w="2688" w:type="dxa"/>
            <w:shd w:val="clear" w:color="auto" w:fill="auto"/>
          </w:tcPr>
          <w:p w14:paraId="2731AEE8" w14:textId="77777777" w:rsidR="00354BAA" w:rsidRPr="009B4804" w:rsidRDefault="00354BAA" w:rsidP="00897E3A">
            <w:pPr>
              <w:pStyle w:val="abzacixml"/>
              <w:ind w:left="0" w:right="88"/>
              <w:rPr>
                <w:b w:val="0"/>
                <w:lang w:val="ka-GE"/>
              </w:rPr>
            </w:pPr>
          </w:p>
          <w:p w14:paraId="380FBFBE" w14:textId="77777777" w:rsidR="00354BAA" w:rsidRPr="009B4804" w:rsidRDefault="00354BAA" w:rsidP="00897E3A">
            <w:pPr>
              <w:pStyle w:val="abzacixml"/>
              <w:ind w:left="0" w:right="88"/>
              <w:rPr>
                <w:b w:val="0"/>
                <w:lang w:val="ka-GE"/>
              </w:rPr>
            </w:pPr>
          </w:p>
          <w:p w14:paraId="4F3B9E1C" w14:textId="77777777" w:rsidR="00354BAA" w:rsidRPr="009B4804" w:rsidRDefault="00354BAA" w:rsidP="00897E3A">
            <w:pPr>
              <w:pStyle w:val="abzacixml"/>
              <w:ind w:left="0" w:right="88"/>
              <w:rPr>
                <w:b w:val="0"/>
                <w:lang w:val="ka-GE"/>
              </w:rPr>
            </w:pPr>
          </w:p>
          <w:p w14:paraId="3D2D79F4" w14:textId="77777777" w:rsidR="00354BAA" w:rsidRPr="009B4804" w:rsidRDefault="00354BAA" w:rsidP="00897E3A">
            <w:pPr>
              <w:pStyle w:val="abzacixml"/>
              <w:ind w:left="0" w:right="88"/>
              <w:rPr>
                <w:b w:val="0"/>
                <w:lang w:val="ka-GE"/>
              </w:rPr>
            </w:pPr>
          </w:p>
          <w:p w14:paraId="14AC610E" w14:textId="77777777" w:rsidR="00354BAA" w:rsidRPr="009B4804" w:rsidRDefault="00354BAA" w:rsidP="00897E3A">
            <w:pPr>
              <w:pStyle w:val="abzacixml"/>
              <w:ind w:left="0" w:right="88"/>
              <w:rPr>
                <w:b w:val="0"/>
                <w:lang w:val="ka-GE"/>
              </w:rPr>
            </w:pPr>
          </w:p>
          <w:p w14:paraId="341420A4" w14:textId="77777777" w:rsidR="00354BAA" w:rsidRPr="009B4804" w:rsidRDefault="005E367B" w:rsidP="00897E3A">
            <w:pPr>
              <w:pStyle w:val="abzacixml"/>
              <w:ind w:left="0" w:right="88"/>
              <w:rPr>
                <w:b w:val="0"/>
                <w:lang w:val="ka-GE"/>
              </w:rPr>
            </w:pPr>
            <w:r>
              <w:rPr>
                <w:b w:val="0"/>
                <w:lang w:val="ka-GE"/>
              </w:rPr>
              <w:t>GEORGIAN 620</w:t>
            </w:r>
            <w:r w:rsidR="00354BAA" w:rsidRPr="009B4804">
              <w:rPr>
                <w:b w:val="0"/>
                <w:lang w:val="ka-GE"/>
              </w:rPr>
              <w:t xml:space="preserve"> START UP</w:t>
            </w:r>
          </w:p>
          <w:p w14:paraId="03350328" w14:textId="77777777" w:rsidR="00354BAA" w:rsidRPr="009B4804" w:rsidRDefault="00354BAA" w:rsidP="00897E3A">
            <w:pPr>
              <w:pStyle w:val="abzacixml"/>
              <w:ind w:left="0" w:right="88"/>
              <w:rPr>
                <w:b w:val="0"/>
                <w:lang w:val="ka-GE"/>
              </w:rPr>
            </w:pPr>
            <w:r w:rsidRPr="009B4804">
              <w:rPr>
                <w:b w:val="0"/>
                <w:lang w:val="ka-GE"/>
              </w:rPr>
              <w:t>APPROVED QNH 1009</w:t>
            </w:r>
          </w:p>
          <w:p w14:paraId="23C6C543" w14:textId="77777777" w:rsidR="00354BAA" w:rsidRPr="009B4804" w:rsidRDefault="00354BAA" w:rsidP="00897E3A">
            <w:pPr>
              <w:pStyle w:val="abzacixml"/>
              <w:ind w:left="0" w:right="88"/>
              <w:rPr>
                <w:b w:val="0"/>
                <w:lang w:val="ka-GE"/>
              </w:rPr>
            </w:pPr>
          </w:p>
          <w:p w14:paraId="1B8A69DF" w14:textId="77777777" w:rsidR="00354BAA" w:rsidRPr="009B4804" w:rsidRDefault="00354BAA" w:rsidP="00897E3A">
            <w:pPr>
              <w:pStyle w:val="abzacixml"/>
              <w:ind w:left="0" w:right="88"/>
              <w:rPr>
                <w:b w:val="0"/>
                <w:lang w:val="ka-GE"/>
              </w:rPr>
            </w:pPr>
            <w:r w:rsidRPr="009B4804">
              <w:rPr>
                <w:rFonts w:ascii="Sylfaen" w:hAnsi="Sylfaen" w:cs="Sylfaen"/>
                <w:b w:val="0"/>
                <w:lang w:val="ka-GE"/>
              </w:rPr>
              <w:t>ან</w:t>
            </w:r>
          </w:p>
          <w:p w14:paraId="280C41EA" w14:textId="77777777" w:rsidR="00354BAA" w:rsidRPr="009B4804" w:rsidRDefault="00354BAA" w:rsidP="00897E3A">
            <w:pPr>
              <w:pStyle w:val="abzacixml"/>
              <w:ind w:left="0" w:right="88"/>
              <w:rPr>
                <w:b w:val="0"/>
                <w:lang w:val="ka-GE"/>
              </w:rPr>
            </w:pPr>
          </w:p>
          <w:p w14:paraId="794986CB" w14:textId="77777777" w:rsidR="00354BAA" w:rsidRPr="009B4804" w:rsidRDefault="005E367B"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GEORGIAN 620</w:t>
            </w:r>
            <w:r w:rsidR="00354BAA" w:rsidRPr="009B4804">
              <w:rPr>
                <w:rFonts w:ascii="Calibri" w:hAnsi="Calibri" w:cs="Calibri"/>
                <w:sz w:val="18"/>
                <w:szCs w:val="18"/>
                <w:lang w:eastAsia="ka-GE"/>
              </w:rPr>
              <w:t xml:space="preserve"> START UP AT 35</w:t>
            </w:r>
          </w:p>
          <w:p w14:paraId="14C52351" w14:textId="77777777" w:rsidR="00354BAA" w:rsidRPr="009B4804" w:rsidRDefault="00354BAA" w:rsidP="00897E3A">
            <w:pPr>
              <w:pStyle w:val="abzacixml"/>
              <w:ind w:left="0" w:right="88"/>
              <w:rPr>
                <w:b w:val="0"/>
                <w:lang w:val="ka-GE"/>
              </w:rPr>
            </w:pPr>
            <w:r w:rsidRPr="009B4804">
              <w:rPr>
                <w:b w:val="0"/>
                <w:lang w:val="ka-GE"/>
              </w:rPr>
              <w:lastRenderedPageBreak/>
              <w:t>QNH 1009</w:t>
            </w:r>
          </w:p>
          <w:p w14:paraId="69E8A0C8" w14:textId="77777777" w:rsidR="00354BAA" w:rsidRPr="009B4804" w:rsidRDefault="00354BAA" w:rsidP="00897E3A">
            <w:pPr>
              <w:pStyle w:val="abzacixml"/>
              <w:ind w:left="0" w:right="88"/>
              <w:rPr>
                <w:b w:val="0"/>
                <w:lang w:val="ka-GE"/>
              </w:rPr>
            </w:pPr>
          </w:p>
          <w:p w14:paraId="1C6D0801" w14:textId="77777777" w:rsidR="00354BAA" w:rsidRPr="009B4804" w:rsidRDefault="00354BAA" w:rsidP="00897E3A">
            <w:pPr>
              <w:pStyle w:val="abzacixml"/>
              <w:ind w:left="0" w:right="88"/>
              <w:rPr>
                <w:b w:val="0"/>
                <w:lang w:val="ka-GE"/>
              </w:rPr>
            </w:pPr>
            <w:r w:rsidRPr="009B4804">
              <w:rPr>
                <w:rFonts w:ascii="Sylfaen" w:hAnsi="Sylfaen" w:cs="Sylfaen"/>
                <w:b w:val="0"/>
                <w:lang w:val="ka-GE"/>
              </w:rPr>
              <w:t>ან</w:t>
            </w:r>
          </w:p>
          <w:p w14:paraId="1DD8BEB2" w14:textId="77777777" w:rsidR="00354BAA" w:rsidRPr="009B4804" w:rsidRDefault="00354BAA" w:rsidP="00897E3A">
            <w:pPr>
              <w:pStyle w:val="abzacixml"/>
              <w:ind w:left="0" w:right="88"/>
              <w:rPr>
                <w:b w:val="0"/>
                <w:lang w:val="ka-GE"/>
              </w:rPr>
            </w:pPr>
          </w:p>
          <w:p w14:paraId="1F186C36" w14:textId="77777777" w:rsidR="00354BAA" w:rsidRPr="009B4804" w:rsidRDefault="005E367B" w:rsidP="00897E3A">
            <w:pPr>
              <w:pStyle w:val="abzacixml"/>
              <w:ind w:left="0" w:right="88"/>
              <w:rPr>
                <w:b w:val="0"/>
                <w:lang w:val="ka-GE"/>
              </w:rPr>
            </w:pPr>
            <w:r>
              <w:rPr>
                <w:b w:val="0"/>
                <w:lang w:val="ka-GE"/>
              </w:rPr>
              <w:t>GEORGIAN 620</w:t>
            </w:r>
            <w:r w:rsidR="00354BAA" w:rsidRPr="009B4804">
              <w:rPr>
                <w:b w:val="0"/>
                <w:lang w:val="ka-GE"/>
              </w:rPr>
              <w:t xml:space="preserve"> EXPECT START UP AT 35 QNH 1009</w:t>
            </w:r>
          </w:p>
          <w:p w14:paraId="06FC1A47" w14:textId="77777777" w:rsidR="00354BAA" w:rsidRPr="009B4804" w:rsidRDefault="00354BAA" w:rsidP="00897E3A">
            <w:pPr>
              <w:pStyle w:val="abzacixml"/>
              <w:ind w:left="0" w:right="88"/>
              <w:rPr>
                <w:b w:val="0"/>
                <w:lang w:val="ka-GE"/>
              </w:rPr>
            </w:pPr>
          </w:p>
          <w:p w14:paraId="1088D449" w14:textId="77777777" w:rsidR="00354BAA" w:rsidRPr="009B4804" w:rsidRDefault="00354BAA" w:rsidP="00897E3A">
            <w:pPr>
              <w:pStyle w:val="abzacixml"/>
              <w:ind w:left="0" w:right="88"/>
              <w:rPr>
                <w:b w:val="0"/>
                <w:lang w:val="ka-GE"/>
              </w:rPr>
            </w:pPr>
            <w:r w:rsidRPr="009B4804">
              <w:rPr>
                <w:rFonts w:ascii="Sylfaen" w:hAnsi="Sylfaen" w:cs="Sylfaen"/>
                <w:b w:val="0"/>
                <w:lang w:val="ka-GE"/>
              </w:rPr>
              <w:t>ან</w:t>
            </w:r>
          </w:p>
          <w:p w14:paraId="6C44BABA" w14:textId="77777777" w:rsidR="00354BAA" w:rsidRPr="009B4804" w:rsidRDefault="00354BAA" w:rsidP="00897E3A">
            <w:pPr>
              <w:pStyle w:val="abzacixml"/>
              <w:ind w:left="0" w:right="88"/>
              <w:rPr>
                <w:b w:val="0"/>
                <w:lang w:val="ka-GE"/>
              </w:rPr>
            </w:pPr>
          </w:p>
          <w:p w14:paraId="23BC52FB" w14:textId="77777777" w:rsidR="00354BAA" w:rsidRPr="009B4804" w:rsidRDefault="005E367B" w:rsidP="00897E3A">
            <w:pPr>
              <w:autoSpaceDE w:val="0"/>
              <w:autoSpaceDN w:val="0"/>
              <w:adjustRightInd w:val="0"/>
              <w:spacing w:after="0" w:line="240" w:lineRule="auto"/>
              <w:ind w:right="88"/>
              <w:rPr>
                <w:rFonts w:ascii="Calibri" w:hAnsi="Calibri" w:cs="Calibri"/>
              </w:rPr>
            </w:pPr>
            <w:r>
              <w:rPr>
                <w:rFonts w:ascii="Calibri" w:hAnsi="Calibri" w:cs="Calibri"/>
                <w:sz w:val="18"/>
                <w:szCs w:val="18"/>
                <w:lang w:eastAsia="ka-GE"/>
              </w:rPr>
              <w:t>GEORGIAN 620</w:t>
            </w:r>
            <w:r w:rsidR="00354BAA" w:rsidRPr="009B4804">
              <w:rPr>
                <w:rFonts w:ascii="Calibri" w:hAnsi="Calibri" w:cs="Calibri"/>
                <w:sz w:val="18"/>
                <w:szCs w:val="18"/>
                <w:lang w:eastAsia="ka-GE"/>
              </w:rPr>
              <w:t xml:space="preserve"> EXPECT DEPARTURE 49 START UP AT OWN DISCRETION QNH 1009</w:t>
            </w:r>
          </w:p>
          <w:p w14:paraId="0AC81FC2" w14:textId="77777777" w:rsidR="00354BAA" w:rsidRPr="009B4804" w:rsidRDefault="00354BAA" w:rsidP="00897E3A">
            <w:pPr>
              <w:pStyle w:val="abzacixml"/>
              <w:ind w:left="0" w:right="88"/>
              <w:rPr>
                <w:b w:val="0"/>
                <w:lang w:val="ka-GE"/>
              </w:rPr>
            </w:pPr>
          </w:p>
        </w:tc>
        <w:tc>
          <w:tcPr>
            <w:tcW w:w="1709" w:type="dxa"/>
            <w:shd w:val="clear" w:color="auto" w:fill="auto"/>
          </w:tcPr>
          <w:p w14:paraId="3A770E46" w14:textId="77777777" w:rsidR="00354BAA" w:rsidRPr="009B4804" w:rsidRDefault="00354BAA" w:rsidP="00897E3A">
            <w:pPr>
              <w:pStyle w:val="abzacixml"/>
              <w:ind w:right="88"/>
              <w:rPr>
                <w:b w:val="0"/>
              </w:rPr>
            </w:pPr>
          </w:p>
          <w:p w14:paraId="046B6122" w14:textId="77777777" w:rsidR="00354BAA" w:rsidRPr="009B4804" w:rsidRDefault="00354BAA" w:rsidP="00897E3A">
            <w:pPr>
              <w:pStyle w:val="abzacixml"/>
              <w:ind w:right="88"/>
              <w:rPr>
                <w:b w:val="0"/>
              </w:rPr>
            </w:pPr>
          </w:p>
          <w:p w14:paraId="267A16B1" w14:textId="77777777" w:rsidR="00354BAA" w:rsidRPr="009B4804" w:rsidRDefault="00354BAA" w:rsidP="00897E3A">
            <w:pPr>
              <w:pStyle w:val="abzacixml"/>
              <w:ind w:left="0" w:right="88"/>
              <w:rPr>
                <w:b w:val="0"/>
              </w:rPr>
            </w:pPr>
            <w:r w:rsidRPr="009B4804">
              <w:rPr>
                <w:b w:val="0"/>
                <w:noProof/>
                <w:lang w:eastAsia="en-US"/>
              </w:rPr>
              <w:drawing>
                <wp:inline distT="0" distB="0" distL="0" distR="0" wp14:anchorId="58DB2125" wp14:editId="69937AEE">
                  <wp:extent cx="952500" cy="4381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tc>
        <w:tc>
          <w:tcPr>
            <w:tcW w:w="3060" w:type="dxa"/>
            <w:shd w:val="clear" w:color="auto" w:fill="auto"/>
          </w:tcPr>
          <w:p w14:paraId="34C546C3" w14:textId="77777777" w:rsidR="00354BAA" w:rsidRPr="009B4804"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0F38851A" w14:textId="77777777" w:rsidR="00354BAA" w:rsidRPr="009B4804" w:rsidRDefault="00FB50ED" w:rsidP="00897E3A">
            <w:pPr>
              <w:autoSpaceDE w:val="0"/>
              <w:autoSpaceDN w:val="0"/>
              <w:adjustRightInd w:val="0"/>
              <w:spacing w:after="0" w:line="240" w:lineRule="auto"/>
              <w:ind w:right="88"/>
              <w:rPr>
                <w:rFonts w:ascii="Calibri" w:hAnsi="Calibri" w:cs="Calibri"/>
                <w:bCs/>
                <w:sz w:val="18"/>
                <w:szCs w:val="18"/>
                <w:lang w:eastAsia="ka-GE"/>
              </w:rPr>
            </w:pPr>
            <w:r>
              <w:rPr>
                <w:rFonts w:ascii="Calibri" w:hAnsi="Calibri" w:cs="Calibri"/>
                <w:bCs/>
                <w:sz w:val="18"/>
                <w:szCs w:val="18"/>
                <w:lang w:eastAsia="ka-GE"/>
              </w:rPr>
              <w:t xml:space="preserve">TBILISI GROUND </w:t>
            </w:r>
            <w:r>
              <w:rPr>
                <w:rFonts w:ascii="Calibri" w:hAnsi="Calibri" w:cs="Calibri"/>
                <w:sz w:val="18"/>
                <w:szCs w:val="18"/>
              </w:rPr>
              <w:t>GEORGIAN 620</w:t>
            </w:r>
            <w:r w:rsidR="00354BAA" w:rsidRPr="009B4804">
              <w:rPr>
                <w:rFonts w:ascii="Calibri" w:hAnsi="Calibri" w:cs="Calibri"/>
                <w:bCs/>
                <w:sz w:val="18"/>
                <w:szCs w:val="18"/>
                <w:lang w:eastAsia="ka-GE"/>
              </w:rPr>
              <w:t>, STAND 24 REQUEST START</w:t>
            </w:r>
          </w:p>
          <w:p w14:paraId="0656FD42" w14:textId="77777777" w:rsidR="00354BAA" w:rsidRPr="009B4804" w:rsidRDefault="00354BAA" w:rsidP="00897E3A">
            <w:pPr>
              <w:autoSpaceDE w:val="0"/>
              <w:autoSpaceDN w:val="0"/>
              <w:adjustRightInd w:val="0"/>
              <w:spacing w:after="0" w:line="240" w:lineRule="auto"/>
              <w:ind w:right="88"/>
              <w:rPr>
                <w:rFonts w:ascii="Calibri" w:hAnsi="Calibri" w:cs="Calibri"/>
                <w:sz w:val="18"/>
                <w:szCs w:val="18"/>
              </w:rPr>
            </w:pPr>
            <w:r w:rsidRPr="009B4804">
              <w:rPr>
                <w:rFonts w:ascii="Calibri" w:hAnsi="Calibri" w:cs="Calibri"/>
                <w:bCs/>
                <w:sz w:val="18"/>
                <w:szCs w:val="18"/>
                <w:lang w:eastAsia="ka-GE"/>
              </w:rPr>
              <w:t>UP, INFORMATION BRAVO</w:t>
            </w:r>
          </w:p>
          <w:p w14:paraId="523E730A" w14:textId="77777777" w:rsidR="00354BAA" w:rsidRPr="009B4804" w:rsidRDefault="00354BAA" w:rsidP="00897E3A">
            <w:pPr>
              <w:autoSpaceDE w:val="0"/>
              <w:autoSpaceDN w:val="0"/>
              <w:adjustRightInd w:val="0"/>
              <w:spacing w:after="0" w:line="240" w:lineRule="auto"/>
              <w:ind w:right="88"/>
              <w:rPr>
                <w:rFonts w:ascii="Calibri" w:hAnsi="Calibri" w:cs="Calibri"/>
                <w:sz w:val="18"/>
                <w:szCs w:val="18"/>
              </w:rPr>
            </w:pPr>
          </w:p>
          <w:p w14:paraId="40D02AF6" w14:textId="77777777" w:rsidR="00354BAA" w:rsidRPr="009B4804" w:rsidRDefault="00354BAA" w:rsidP="00897E3A">
            <w:pPr>
              <w:autoSpaceDE w:val="0"/>
              <w:autoSpaceDN w:val="0"/>
              <w:adjustRightInd w:val="0"/>
              <w:spacing w:after="0" w:line="240" w:lineRule="auto"/>
              <w:ind w:right="88"/>
              <w:rPr>
                <w:rFonts w:ascii="Calibri" w:hAnsi="Calibri" w:cs="Calibri"/>
                <w:sz w:val="18"/>
                <w:szCs w:val="18"/>
              </w:rPr>
            </w:pPr>
          </w:p>
          <w:p w14:paraId="0D0D0187" w14:textId="77777777" w:rsidR="00354BAA" w:rsidRPr="009B4804" w:rsidRDefault="00354BAA" w:rsidP="00897E3A">
            <w:pPr>
              <w:autoSpaceDE w:val="0"/>
              <w:autoSpaceDN w:val="0"/>
              <w:adjustRightInd w:val="0"/>
              <w:spacing w:after="0" w:line="240" w:lineRule="auto"/>
              <w:ind w:right="88"/>
              <w:rPr>
                <w:rFonts w:ascii="Calibri" w:hAnsi="Calibri" w:cs="Calibri"/>
                <w:sz w:val="18"/>
                <w:szCs w:val="18"/>
              </w:rPr>
            </w:pPr>
          </w:p>
          <w:p w14:paraId="47004992" w14:textId="77777777" w:rsidR="00354BAA" w:rsidRPr="009B4804" w:rsidRDefault="00354BAA" w:rsidP="00897E3A">
            <w:pPr>
              <w:autoSpaceDE w:val="0"/>
              <w:autoSpaceDN w:val="0"/>
              <w:adjustRightInd w:val="0"/>
              <w:spacing w:after="0" w:line="240" w:lineRule="auto"/>
              <w:ind w:right="88"/>
              <w:rPr>
                <w:rFonts w:ascii="Calibri" w:hAnsi="Calibri" w:cs="Calibri"/>
                <w:sz w:val="18"/>
                <w:szCs w:val="18"/>
              </w:rPr>
            </w:pPr>
          </w:p>
          <w:p w14:paraId="71134259" w14:textId="77777777" w:rsidR="00354BAA" w:rsidRPr="009B4804" w:rsidRDefault="00354BAA" w:rsidP="00897E3A">
            <w:pPr>
              <w:autoSpaceDE w:val="0"/>
              <w:autoSpaceDN w:val="0"/>
              <w:adjustRightInd w:val="0"/>
              <w:spacing w:after="0" w:line="240" w:lineRule="auto"/>
              <w:ind w:right="88"/>
              <w:rPr>
                <w:rFonts w:ascii="Calibri" w:hAnsi="Calibri" w:cs="Calibri"/>
                <w:sz w:val="18"/>
                <w:szCs w:val="18"/>
              </w:rPr>
            </w:pPr>
          </w:p>
          <w:p w14:paraId="0AE54825" w14:textId="77777777" w:rsidR="00354BAA" w:rsidRPr="009B4804" w:rsidRDefault="00354BAA" w:rsidP="00897E3A">
            <w:pPr>
              <w:autoSpaceDE w:val="0"/>
              <w:autoSpaceDN w:val="0"/>
              <w:adjustRightInd w:val="0"/>
              <w:spacing w:after="0" w:line="240" w:lineRule="auto"/>
              <w:ind w:right="88"/>
              <w:rPr>
                <w:rFonts w:ascii="Calibri" w:hAnsi="Calibri" w:cs="Calibri"/>
                <w:sz w:val="18"/>
                <w:szCs w:val="18"/>
              </w:rPr>
            </w:pPr>
          </w:p>
          <w:p w14:paraId="190D7801" w14:textId="77777777" w:rsidR="00354BAA" w:rsidRPr="009B4804" w:rsidRDefault="00354BAA" w:rsidP="00897E3A">
            <w:pPr>
              <w:autoSpaceDE w:val="0"/>
              <w:autoSpaceDN w:val="0"/>
              <w:adjustRightInd w:val="0"/>
              <w:spacing w:after="0" w:line="240" w:lineRule="auto"/>
              <w:ind w:right="88"/>
              <w:rPr>
                <w:rFonts w:ascii="Calibri" w:hAnsi="Calibri" w:cs="Calibri"/>
                <w:sz w:val="18"/>
                <w:szCs w:val="18"/>
              </w:rPr>
            </w:pPr>
          </w:p>
          <w:p w14:paraId="34C1798F" w14:textId="77777777" w:rsidR="00354BAA" w:rsidRPr="009B4804" w:rsidRDefault="00354BAA" w:rsidP="00897E3A">
            <w:pPr>
              <w:autoSpaceDE w:val="0"/>
              <w:autoSpaceDN w:val="0"/>
              <w:adjustRightInd w:val="0"/>
              <w:spacing w:after="0" w:line="240" w:lineRule="auto"/>
              <w:ind w:right="88"/>
              <w:rPr>
                <w:rFonts w:ascii="Calibri" w:hAnsi="Calibri" w:cs="Calibri"/>
                <w:sz w:val="18"/>
                <w:szCs w:val="18"/>
              </w:rPr>
            </w:pPr>
          </w:p>
        </w:tc>
      </w:tr>
    </w:tbl>
    <w:p w14:paraId="1380446C" w14:textId="77777777" w:rsidR="00354BAA" w:rsidRPr="00172C2E" w:rsidRDefault="00354BAA" w:rsidP="00897E3A">
      <w:pPr>
        <w:spacing w:after="0" w:line="240" w:lineRule="auto"/>
        <w:ind w:right="88"/>
        <w:rPr>
          <w:rFonts w:ascii="Sylfaen" w:hAnsi="Sylfaen"/>
        </w:rPr>
      </w:pPr>
    </w:p>
    <w:p w14:paraId="3ACDB1AF" w14:textId="1D88CA45" w:rsidR="00354BAA" w:rsidRDefault="00354BAA" w:rsidP="00897E3A">
      <w:pPr>
        <w:pStyle w:val="ListParagraph"/>
        <w:numPr>
          <w:ilvl w:val="0"/>
          <w:numId w:val="21"/>
        </w:numPr>
        <w:spacing w:after="0" w:line="240" w:lineRule="auto"/>
        <w:ind w:right="88"/>
        <w:rPr>
          <w:rFonts w:ascii="Sylfaen" w:eastAsia="Geo ABC" w:hAnsi="Sylfaen" w:cs="Sylfaen"/>
          <w:szCs w:val="20"/>
        </w:rPr>
      </w:pPr>
      <w:r w:rsidRPr="00354BAA">
        <w:rPr>
          <w:rFonts w:ascii="Sylfaen" w:eastAsia="Geo ABC" w:hAnsi="Sylfaen" w:cs="Sylfaen"/>
          <w:szCs w:val="20"/>
        </w:rPr>
        <w:t>პილოტი, მიიღებს რა სამეთვალყურეო მომსახურების ნებართვას, ახორციელებს ძრავების ამუშავებას სახმელეთო ბრიგადის (</w:t>
      </w:r>
      <w:r w:rsidR="0056416D" w:rsidRPr="00354BAA">
        <w:rPr>
          <w:rFonts w:ascii="Sylfaen" w:eastAsia="Geo ABC" w:hAnsi="Sylfaen" w:cs="Sylfaen"/>
          <w:szCs w:val="20"/>
        </w:rPr>
        <w:t>საჭიროებისა</w:t>
      </w:r>
      <w:r w:rsidRPr="00354BAA">
        <w:rPr>
          <w:rFonts w:ascii="Sylfaen" w:eastAsia="Geo ABC" w:hAnsi="Sylfaen" w:cs="Sylfaen"/>
          <w:szCs w:val="20"/>
        </w:rPr>
        <w:t xml:space="preserve"> მიხედვით) დახმარებით. </w:t>
      </w:r>
    </w:p>
    <w:p w14:paraId="23C46C78" w14:textId="77777777" w:rsidR="004E51E5" w:rsidRPr="00354BAA" w:rsidRDefault="004E51E5" w:rsidP="00897E3A">
      <w:pPr>
        <w:pStyle w:val="ListParagraph"/>
        <w:spacing w:after="0" w:line="240" w:lineRule="auto"/>
        <w:ind w:left="360" w:right="88"/>
        <w:rPr>
          <w:rFonts w:ascii="Sylfaen" w:eastAsia="Geo ABC" w:hAnsi="Sylfaen" w:cs="Sylfaen"/>
          <w:szCs w:val="20"/>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392"/>
      </w:tblGrid>
      <w:tr w:rsidR="00354BAA" w:rsidRPr="00AE46D6" w14:paraId="4902851F" w14:textId="77777777" w:rsidTr="003A2190">
        <w:tc>
          <w:tcPr>
            <w:tcW w:w="1831" w:type="dxa"/>
            <w:shd w:val="clear" w:color="auto" w:fill="auto"/>
          </w:tcPr>
          <w:p w14:paraId="0026673C" w14:textId="77777777" w:rsidR="00354BAA" w:rsidRPr="009B4804" w:rsidRDefault="00354BAA" w:rsidP="00897E3A">
            <w:pPr>
              <w:pStyle w:val="abzacixml"/>
              <w:ind w:right="88"/>
              <w:rPr>
                <w:b w:val="0"/>
              </w:rPr>
            </w:pPr>
          </w:p>
          <w:p w14:paraId="5C532869" w14:textId="77777777" w:rsidR="00354BAA" w:rsidRPr="009B4804" w:rsidRDefault="00354BAA" w:rsidP="00897E3A">
            <w:pPr>
              <w:pStyle w:val="abzacixml"/>
              <w:ind w:right="88"/>
              <w:rPr>
                <w:b w:val="0"/>
              </w:rPr>
            </w:pPr>
          </w:p>
          <w:p w14:paraId="7D422626" w14:textId="77777777" w:rsidR="00354BAA" w:rsidRPr="009B4804" w:rsidRDefault="00354BAA" w:rsidP="00897E3A">
            <w:pPr>
              <w:pStyle w:val="abzacixml"/>
              <w:ind w:left="0" w:right="88"/>
              <w:rPr>
                <w:b w:val="0"/>
              </w:rPr>
            </w:pPr>
            <w:r w:rsidRPr="009B4804">
              <w:rPr>
                <w:b w:val="0"/>
                <w:noProof/>
                <w:lang w:eastAsia="en-US"/>
              </w:rPr>
              <w:drawing>
                <wp:inline distT="0" distB="0" distL="0" distR="0" wp14:anchorId="59DFEB47" wp14:editId="7E51F56E">
                  <wp:extent cx="676275" cy="752475"/>
                  <wp:effectExtent l="0" t="0" r="9525"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6275" cy="752475"/>
                          </a:xfrm>
                          <a:prstGeom prst="rect">
                            <a:avLst/>
                          </a:prstGeom>
                          <a:noFill/>
                          <a:ln>
                            <a:noFill/>
                          </a:ln>
                        </pic:spPr>
                      </pic:pic>
                    </a:graphicData>
                  </a:graphic>
                </wp:inline>
              </w:drawing>
            </w:r>
          </w:p>
          <w:p w14:paraId="6DBE7E82" w14:textId="77777777" w:rsidR="00354BAA" w:rsidRPr="009B4804" w:rsidRDefault="00354BAA" w:rsidP="00897E3A">
            <w:pPr>
              <w:pStyle w:val="abzacixml"/>
              <w:ind w:right="88"/>
              <w:rPr>
                <w:b w:val="0"/>
              </w:rPr>
            </w:pPr>
          </w:p>
        </w:tc>
        <w:tc>
          <w:tcPr>
            <w:tcW w:w="2688" w:type="dxa"/>
            <w:shd w:val="clear" w:color="auto" w:fill="auto"/>
          </w:tcPr>
          <w:p w14:paraId="4008210F" w14:textId="77777777" w:rsidR="00354BAA" w:rsidRPr="009B4804" w:rsidRDefault="00354BAA" w:rsidP="00897E3A">
            <w:pPr>
              <w:pStyle w:val="abzacixml"/>
              <w:ind w:left="0" w:right="88"/>
              <w:rPr>
                <w:b w:val="0"/>
                <w:lang w:val="ka-GE"/>
              </w:rPr>
            </w:pPr>
          </w:p>
          <w:p w14:paraId="12E92294" w14:textId="77777777" w:rsidR="00354BAA" w:rsidRPr="009B4804" w:rsidRDefault="00354BAA" w:rsidP="00897E3A">
            <w:pPr>
              <w:pStyle w:val="abzacixml"/>
              <w:ind w:left="0" w:right="88"/>
              <w:rPr>
                <w:b w:val="0"/>
                <w:lang w:val="ka-GE"/>
              </w:rPr>
            </w:pPr>
          </w:p>
          <w:p w14:paraId="14E05159" w14:textId="77777777" w:rsidR="00354BAA" w:rsidRPr="009B4804" w:rsidRDefault="00354BAA" w:rsidP="00897E3A">
            <w:pPr>
              <w:pStyle w:val="abzacixml"/>
              <w:ind w:left="0" w:right="88"/>
              <w:rPr>
                <w:b w:val="0"/>
                <w:lang w:val="ka-GE"/>
              </w:rPr>
            </w:pPr>
          </w:p>
          <w:p w14:paraId="7C9D850A" w14:textId="77777777" w:rsidR="00354BAA" w:rsidRPr="009B4804" w:rsidRDefault="00354BAA" w:rsidP="00897E3A">
            <w:pPr>
              <w:pStyle w:val="abzacixml"/>
              <w:ind w:left="0" w:right="88"/>
              <w:rPr>
                <w:b w:val="0"/>
                <w:lang w:val="ka-GE"/>
              </w:rPr>
            </w:pPr>
            <w:r w:rsidRPr="009B4804">
              <w:rPr>
                <w:b w:val="0"/>
                <w:lang w:val="ka-GE"/>
              </w:rPr>
              <w:t>START NUMBER ONE</w:t>
            </w:r>
          </w:p>
          <w:p w14:paraId="4205DC4D" w14:textId="77777777" w:rsidR="00354BAA" w:rsidRPr="009B4804" w:rsidRDefault="00354BAA" w:rsidP="00897E3A">
            <w:pPr>
              <w:pStyle w:val="abzacixml"/>
              <w:ind w:left="0" w:right="88"/>
              <w:rPr>
                <w:b w:val="0"/>
                <w:lang w:val="ka-GE"/>
              </w:rPr>
            </w:pPr>
          </w:p>
          <w:p w14:paraId="75E13FA0" w14:textId="77777777" w:rsidR="00354BAA" w:rsidRPr="009B4804" w:rsidRDefault="00354BAA" w:rsidP="00897E3A">
            <w:pPr>
              <w:autoSpaceDE w:val="0"/>
              <w:autoSpaceDN w:val="0"/>
              <w:adjustRightInd w:val="0"/>
              <w:spacing w:after="0" w:line="240" w:lineRule="auto"/>
              <w:ind w:right="88"/>
              <w:rPr>
                <w:rFonts w:ascii="Calibri" w:hAnsi="Calibri" w:cs="Calibri"/>
                <w:sz w:val="18"/>
                <w:szCs w:val="18"/>
              </w:rPr>
            </w:pPr>
          </w:p>
        </w:tc>
        <w:tc>
          <w:tcPr>
            <w:tcW w:w="1804" w:type="dxa"/>
            <w:shd w:val="clear" w:color="auto" w:fill="auto"/>
          </w:tcPr>
          <w:p w14:paraId="5D52CC2B" w14:textId="77777777" w:rsidR="00354BAA" w:rsidRPr="009B4804" w:rsidRDefault="00354BAA" w:rsidP="00897E3A">
            <w:pPr>
              <w:pStyle w:val="abzacixml"/>
              <w:ind w:right="88"/>
              <w:rPr>
                <w:b w:val="0"/>
              </w:rPr>
            </w:pPr>
          </w:p>
          <w:p w14:paraId="4C6F6EF4" w14:textId="77777777" w:rsidR="00354BAA" w:rsidRPr="009B4804" w:rsidRDefault="00354BAA" w:rsidP="00897E3A">
            <w:pPr>
              <w:pStyle w:val="abzacixml"/>
              <w:ind w:right="88"/>
              <w:rPr>
                <w:b w:val="0"/>
              </w:rPr>
            </w:pPr>
          </w:p>
          <w:p w14:paraId="6A005E9B" w14:textId="77777777" w:rsidR="00354BAA" w:rsidRPr="009B4804" w:rsidRDefault="00354BAA" w:rsidP="00897E3A">
            <w:pPr>
              <w:pStyle w:val="abzacixml"/>
              <w:ind w:left="0" w:right="88"/>
              <w:rPr>
                <w:b w:val="0"/>
              </w:rPr>
            </w:pPr>
            <w:r w:rsidRPr="009B4804">
              <w:rPr>
                <w:b w:val="0"/>
                <w:noProof/>
                <w:lang w:eastAsia="en-US"/>
              </w:rPr>
              <w:drawing>
                <wp:inline distT="0" distB="0" distL="0" distR="0" wp14:anchorId="294179B8" wp14:editId="4FE74BF4">
                  <wp:extent cx="952500" cy="43815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tc>
        <w:tc>
          <w:tcPr>
            <w:tcW w:w="3392" w:type="dxa"/>
            <w:shd w:val="clear" w:color="auto" w:fill="auto"/>
          </w:tcPr>
          <w:p w14:paraId="2B3A4397" w14:textId="77777777" w:rsidR="00354BAA" w:rsidRPr="009B4804"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753FC52E" w14:textId="77777777" w:rsidR="00354BAA" w:rsidRPr="009B4804" w:rsidRDefault="00354BAA" w:rsidP="00897E3A">
            <w:pPr>
              <w:autoSpaceDE w:val="0"/>
              <w:autoSpaceDN w:val="0"/>
              <w:adjustRightInd w:val="0"/>
              <w:spacing w:after="0" w:line="240" w:lineRule="auto"/>
              <w:ind w:right="88"/>
              <w:rPr>
                <w:rFonts w:ascii="Calibri" w:hAnsi="Calibri" w:cs="Calibri"/>
                <w:bCs/>
                <w:sz w:val="18"/>
                <w:szCs w:val="18"/>
                <w:lang w:eastAsia="ka-GE"/>
              </w:rPr>
            </w:pPr>
            <w:r w:rsidRPr="009B4804">
              <w:rPr>
                <w:rFonts w:ascii="Calibri" w:hAnsi="Calibri" w:cs="Calibri"/>
                <w:bCs/>
                <w:sz w:val="18"/>
                <w:szCs w:val="18"/>
                <w:lang w:eastAsia="ka-GE"/>
              </w:rPr>
              <w:t>READY TO START UP</w:t>
            </w:r>
          </w:p>
          <w:p w14:paraId="2A7C60EF" w14:textId="77777777" w:rsidR="00354BAA" w:rsidRPr="009B4804"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009F87F8" w14:textId="77777777" w:rsidR="00354BAA" w:rsidRPr="009B4804"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032FF217" w14:textId="77777777" w:rsidR="00354BAA" w:rsidRPr="009B4804"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61670A49" w14:textId="77777777" w:rsidR="00354BAA" w:rsidRPr="009B4804" w:rsidRDefault="00354BAA" w:rsidP="00897E3A">
            <w:pPr>
              <w:autoSpaceDE w:val="0"/>
              <w:autoSpaceDN w:val="0"/>
              <w:adjustRightInd w:val="0"/>
              <w:spacing w:after="0" w:line="240" w:lineRule="auto"/>
              <w:ind w:right="88"/>
              <w:rPr>
                <w:rFonts w:ascii="Calibri" w:hAnsi="Calibri" w:cs="Calibri"/>
                <w:sz w:val="18"/>
                <w:szCs w:val="18"/>
              </w:rPr>
            </w:pPr>
            <w:r w:rsidRPr="009B4804">
              <w:rPr>
                <w:rFonts w:ascii="Calibri" w:hAnsi="Calibri" w:cs="Calibri"/>
                <w:sz w:val="18"/>
                <w:szCs w:val="18"/>
                <w:lang w:eastAsia="ka-GE"/>
              </w:rPr>
              <w:t>STARTING NUMBER ONE</w:t>
            </w:r>
          </w:p>
        </w:tc>
      </w:tr>
    </w:tbl>
    <w:p w14:paraId="5C107869" w14:textId="189E41D3" w:rsidR="004E51E5" w:rsidRPr="004E51E5" w:rsidRDefault="00354BAA" w:rsidP="00897E3A">
      <w:pPr>
        <w:pStyle w:val="Heading2"/>
        <w:ind w:right="88"/>
      </w:pPr>
      <w:r w:rsidRPr="00354BAA">
        <w:t>სხ-</w:t>
      </w:r>
      <w:r w:rsidR="003A2190">
        <w:t>ი</w:t>
      </w:r>
      <w:r w:rsidRPr="00354BAA">
        <w:t xml:space="preserve">ს ბუქსირზე აყვანა ბოლოთი წინ </w:t>
      </w:r>
    </w:p>
    <w:p w14:paraId="71D6399C" w14:textId="3589365A" w:rsidR="00354BAA" w:rsidRDefault="00354BAA" w:rsidP="00897E3A">
      <w:pPr>
        <w:pStyle w:val="ListParagraph"/>
        <w:numPr>
          <w:ilvl w:val="0"/>
          <w:numId w:val="22"/>
        </w:numPr>
        <w:spacing w:after="0" w:line="240" w:lineRule="auto"/>
        <w:ind w:right="88"/>
        <w:rPr>
          <w:rFonts w:ascii="Sylfaen" w:eastAsia="Geo ABC" w:hAnsi="Sylfaen" w:cs="Sylfaen"/>
          <w:szCs w:val="20"/>
        </w:rPr>
      </w:pPr>
      <w:r w:rsidRPr="00354BAA">
        <w:rPr>
          <w:rFonts w:ascii="Sylfaen" w:eastAsia="Geo ABC" w:hAnsi="Sylfaen" w:cs="Sylfaen"/>
          <w:szCs w:val="20"/>
        </w:rPr>
        <w:t xml:space="preserve">ბევრ აეროდრომზე, სადაც ექსპლუატირდება დიდი სხ-ები, სადგომზე ადგილის ეკონომიის მიზნით, სხ-ებს აყენებენ წინა ნაწილით აეროვაგზლისკენ. გასაფრენი მანევრის დაწყებამდე ხდება სხ-ს ბუქსირით გამოყვანა ბოლოთი წინ. ბუქსირზე აყვანის მოთხოვნა გადაეცემა სმმ-ს ან ბაქანზე მოძრაობის მართვის ადმინისტრაციულ სამეთვალყურეო სამსახურს, ადგილობრივი წესების შესაბამისად. </w:t>
      </w:r>
    </w:p>
    <w:p w14:paraId="6BF6DD87" w14:textId="77777777" w:rsidR="004E51E5" w:rsidRPr="00354BAA" w:rsidRDefault="004E51E5" w:rsidP="00897E3A">
      <w:pPr>
        <w:pStyle w:val="ListParagraph"/>
        <w:spacing w:after="0" w:line="240" w:lineRule="auto"/>
        <w:ind w:left="360" w:right="88"/>
        <w:rPr>
          <w:rFonts w:ascii="Sylfaen" w:eastAsia="Geo ABC" w:hAnsi="Sylfaen" w:cs="Sylfaen"/>
          <w:szCs w:val="20"/>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2104"/>
        <w:gridCol w:w="2688"/>
        <w:gridCol w:w="1804"/>
        <w:gridCol w:w="3060"/>
      </w:tblGrid>
      <w:tr w:rsidR="00354BAA" w:rsidRPr="00AE46D6" w14:paraId="7DC49160" w14:textId="77777777" w:rsidTr="00B5131C">
        <w:tc>
          <w:tcPr>
            <w:tcW w:w="1831" w:type="dxa"/>
            <w:shd w:val="clear" w:color="auto" w:fill="auto"/>
          </w:tcPr>
          <w:p w14:paraId="426CFCED" w14:textId="77777777" w:rsidR="00354BAA" w:rsidRPr="009B4804" w:rsidRDefault="00354BAA" w:rsidP="00897E3A">
            <w:pPr>
              <w:pStyle w:val="abzacixml"/>
              <w:ind w:right="88"/>
              <w:rPr>
                <w:b w:val="0"/>
              </w:rPr>
            </w:pPr>
          </w:p>
          <w:p w14:paraId="6A2FDAA6" w14:textId="77777777" w:rsidR="00354BAA" w:rsidRPr="009B4804" w:rsidRDefault="00354BAA" w:rsidP="00897E3A">
            <w:pPr>
              <w:pStyle w:val="abzacixml"/>
              <w:ind w:right="88"/>
              <w:rPr>
                <w:b w:val="0"/>
              </w:rPr>
            </w:pPr>
          </w:p>
          <w:p w14:paraId="48E4083E" w14:textId="77777777" w:rsidR="00354BAA" w:rsidRPr="009B4804" w:rsidRDefault="00354BAA" w:rsidP="00897E3A">
            <w:pPr>
              <w:pStyle w:val="abzacixml"/>
              <w:ind w:left="0" w:right="88"/>
              <w:rPr>
                <w:b w:val="0"/>
              </w:rPr>
            </w:pPr>
            <w:r w:rsidRPr="006303C0">
              <w:rPr>
                <w:b w:val="0"/>
                <w:noProof/>
                <w:lang w:eastAsia="en-US"/>
              </w:rPr>
              <w:drawing>
                <wp:inline distT="0" distB="0" distL="0" distR="0" wp14:anchorId="7759ADBF" wp14:editId="466B7DFC">
                  <wp:extent cx="1133475" cy="5810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p>
          <w:p w14:paraId="6F1D089D" w14:textId="77777777" w:rsidR="00354BAA" w:rsidRPr="009B4804" w:rsidRDefault="00354BAA" w:rsidP="00897E3A">
            <w:pPr>
              <w:pStyle w:val="abzacixml"/>
              <w:ind w:right="88"/>
              <w:rPr>
                <w:b w:val="0"/>
              </w:rPr>
            </w:pPr>
          </w:p>
        </w:tc>
        <w:tc>
          <w:tcPr>
            <w:tcW w:w="2688" w:type="dxa"/>
            <w:shd w:val="clear" w:color="auto" w:fill="auto"/>
          </w:tcPr>
          <w:p w14:paraId="47E063EC" w14:textId="77777777" w:rsidR="00354BAA" w:rsidRPr="006303C0" w:rsidRDefault="00354BAA" w:rsidP="00897E3A">
            <w:pPr>
              <w:pStyle w:val="abzacixml"/>
              <w:ind w:left="0" w:right="88"/>
              <w:rPr>
                <w:b w:val="0"/>
                <w:lang w:val="ka-GE"/>
              </w:rPr>
            </w:pPr>
          </w:p>
          <w:p w14:paraId="06663C5D" w14:textId="77777777" w:rsidR="00354BAA" w:rsidRPr="006303C0" w:rsidRDefault="00354BAA" w:rsidP="00897E3A">
            <w:pPr>
              <w:autoSpaceDE w:val="0"/>
              <w:autoSpaceDN w:val="0"/>
              <w:adjustRightInd w:val="0"/>
              <w:spacing w:after="0" w:line="240" w:lineRule="auto"/>
              <w:ind w:right="88"/>
              <w:rPr>
                <w:rFonts w:ascii="Calibri" w:hAnsi="Calibri" w:cs="Calibri"/>
                <w:sz w:val="18"/>
                <w:szCs w:val="18"/>
                <w:lang w:eastAsia="ka-GE"/>
              </w:rPr>
            </w:pPr>
          </w:p>
          <w:p w14:paraId="1B267748" w14:textId="77777777" w:rsidR="00354BAA" w:rsidRPr="006303C0" w:rsidRDefault="00354BAA" w:rsidP="00897E3A">
            <w:pPr>
              <w:autoSpaceDE w:val="0"/>
              <w:autoSpaceDN w:val="0"/>
              <w:adjustRightInd w:val="0"/>
              <w:spacing w:after="0" w:line="240" w:lineRule="auto"/>
              <w:ind w:right="88"/>
              <w:rPr>
                <w:rFonts w:ascii="Calibri" w:hAnsi="Calibri" w:cs="Calibri"/>
                <w:sz w:val="18"/>
                <w:szCs w:val="18"/>
                <w:lang w:eastAsia="ka-GE"/>
              </w:rPr>
            </w:pPr>
          </w:p>
          <w:p w14:paraId="2DBAC12D" w14:textId="77777777" w:rsidR="00354BAA" w:rsidRPr="006303C0" w:rsidRDefault="005E367B"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GEORGIAN 620</w:t>
            </w:r>
            <w:r w:rsidR="00354BAA" w:rsidRPr="006303C0">
              <w:rPr>
                <w:rFonts w:ascii="Calibri" w:hAnsi="Calibri" w:cs="Calibri"/>
                <w:sz w:val="18"/>
                <w:szCs w:val="18"/>
                <w:lang w:eastAsia="ka-GE"/>
              </w:rPr>
              <w:t xml:space="preserve"> PUSH-BACK</w:t>
            </w:r>
          </w:p>
          <w:p w14:paraId="7091A1C7" w14:textId="77777777" w:rsidR="00354BAA" w:rsidRPr="006303C0" w:rsidRDefault="00354BAA" w:rsidP="00897E3A">
            <w:pPr>
              <w:pStyle w:val="abzacixml"/>
              <w:ind w:left="0" w:right="88"/>
              <w:rPr>
                <w:b w:val="0"/>
                <w:lang w:val="ka-GE"/>
              </w:rPr>
            </w:pPr>
            <w:r w:rsidRPr="006303C0">
              <w:rPr>
                <w:b w:val="0"/>
                <w:lang w:val="ka-GE"/>
              </w:rPr>
              <w:t>APPROVED</w:t>
            </w:r>
          </w:p>
          <w:p w14:paraId="1DF8459B" w14:textId="77777777" w:rsidR="00354BAA" w:rsidRPr="006303C0" w:rsidRDefault="00354BAA" w:rsidP="00897E3A">
            <w:pPr>
              <w:pStyle w:val="abzacixml"/>
              <w:ind w:left="0" w:right="88"/>
              <w:rPr>
                <w:b w:val="0"/>
                <w:lang w:val="ka-GE"/>
              </w:rPr>
            </w:pPr>
          </w:p>
          <w:p w14:paraId="58931DF4" w14:textId="77777777" w:rsidR="00354BAA" w:rsidRPr="006303C0" w:rsidRDefault="00354BAA" w:rsidP="00897E3A">
            <w:pPr>
              <w:pStyle w:val="abzacixml"/>
              <w:ind w:left="0" w:right="88"/>
              <w:rPr>
                <w:b w:val="0"/>
                <w:lang w:val="ka-GE"/>
              </w:rPr>
            </w:pPr>
            <w:r w:rsidRPr="006303C0">
              <w:rPr>
                <w:rFonts w:ascii="Sylfaen" w:hAnsi="Sylfaen" w:cs="Sylfaen"/>
                <w:b w:val="0"/>
                <w:lang w:val="ka-GE"/>
              </w:rPr>
              <w:t>ან</w:t>
            </w:r>
          </w:p>
          <w:p w14:paraId="1EF100E5" w14:textId="77777777" w:rsidR="00354BAA" w:rsidRPr="006303C0" w:rsidRDefault="00354BAA" w:rsidP="00897E3A">
            <w:pPr>
              <w:pStyle w:val="abzacixml"/>
              <w:ind w:left="0" w:right="88"/>
              <w:rPr>
                <w:b w:val="0"/>
                <w:lang w:val="ka-GE"/>
              </w:rPr>
            </w:pPr>
          </w:p>
          <w:p w14:paraId="1EBC1035" w14:textId="77777777" w:rsidR="00354BAA" w:rsidRPr="006303C0" w:rsidRDefault="005E367B" w:rsidP="00897E3A">
            <w:pPr>
              <w:autoSpaceDE w:val="0"/>
              <w:autoSpaceDN w:val="0"/>
              <w:adjustRightInd w:val="0"/>
              <w:spacing w:after="0" w:line="240" w:lineRule="auto"/>
              <w:ind w:right="88"/>
              <w:rPr>
                <w:rFonts w:ascii="Calibri" w:hAnsi="Calibri" w:cs="Calibri"/>
                <w:sz w:val="18"/>
                <w:szCs w:val="18"/>
              </w:rPr>
            </w:pPr>
            <w:r>
              <w:rPr>
                <w:rFonts w:ascii="Calibri" w:hAnsi="Calibri" w:cs="Calibri"/>
                <w:sz w:val="18"/>
                <w:szCs w:val="18"/>
                <w:lang w:eastAsia="ka-GE"/>
              </w:rPr>
              <w:t>GEORGIAN 620</w:t>
            </w:r>
            <w:r w:rsidR="00354BAA" w:rsidRPr="006303C0">
              <w:rPr>
                <w:rFonts w:ascii="Calibri" w:hAnsi="Calibri" w:cs="Calibri"/>
                <w:sz w:val="18"/>
                <w:szCs w:val="18"/>
                <w:lang w:eastAsia="ka-GE"/>
              </w:rPr>
              <w:t xml:space="preserve"> STAND BY. EXPECT ONE MINUTE DELAY DUE B747 TAXIING BEHIND</w:t>
            </w:r>
          </w:p>
          <w:p w14:paraId="2FC691E1" w14:textId="77777777" w:rsidR="00354BAA" w:rsidRPr="006303C0" w:rsidRDefault="00354BAA" w:rsidP="00897E3A">
            <w:pPr>
              <w:autoSpaceDE w:val="0"/>
              <w:autoSpaceDN w:val="0"/>
              <w:adjustRightInd w:val="0"/>
              <w:spacing w:after="0" w:line="240" w:lineRule="auto"/>
              <w:ind w:right="88"/>
              <w:rPr>
                <w:rFonts w:ascii="Calibri" w:hAnsi="Calibri" w:cs="Calibri"/>
                <w:sz w:val="18"/>
                <w:szCs w:val="18"/>
              </w:rPr>
            </w:pPr>
          </w:p>
        </w:tc>
        <w:tc>
          <w:tcPr>
            <w:tcW w:w="1709" w:type="dxa"/>
            <w:shd w:val="clear" w:color="auto" w:fill="auto"/>
          </w:tcPr>
          <w:p w14:paraId="6FD7294C" w14:textId="77777777" w:rsidR="00354BAA" w:rsidRPr="006303C0" w:rsidRDefault="00354BAA" w:rsidP="00897E3A">
            <w:pPr>
              <w:pStyle w:val="abzacixml"/>
              <w:ind w:right="88"/>
              <w:rPr>
                <w:b w:val="0"/>
              </w:rPr>
            </w:pPr>
          </w:p>
          <w:p w14:paraId="2C582A2B" w14:textId="77777777" w:rsidR="00354BAA" w:rsidRPr="006303C0" w:rsidRDefault="00354BAA" w:rsidP="00897E3A">
            <w:pPr>
              <w:pStyle w:val="abzacixml"/>
              <w:ind w:right="88"/>
              <w:rPr>
                <w:b w:val="0"/>
              </w:rPr>
            </w:pPr>
          </w:p>
          <w:p w14:paraId="4D567A47" w14:textId="77777777" w:rsidR="00354BAA" w:rsidRPr="006303C0" w:rsidRDefault="00354BAA" w:rsidP="00897E3A">
            <w:pPr>
              <w:pStyle w:val="abzacixml"/>
              <w:ind w:left="0" w:right="88"/>
              <w:rPr>
                <w:b w:val="0"/>
              </w:rPr>
            </w:pPr>
            <w:r w:rsidRPr="006303C0">
              <w:rPr>
                <w:b w:val="0"/>
                <w:noProof/>
                <w:lang w:eastAsia="en-US"/>
              </w:rPr>
              <w:drawing>
                <wp:inline distT="0" distB="0" distL="0" distR="0" wp14:anchorId="24CD014B" wp14:editId="67B75E6E">
                  <wp:extent cx="952500" cy="4381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tc>
        <w:tc>
          <w:tcPr>
            <w:tcW w:w="3060" w:type="dxa"/>
            <w:shd w:val="clear" w:color="auto" w:fill="auto"/>
          </w:tcPr>
          <w:p w14:paraId="099DDAA6" w14:textId="77777777" w:rsidR="00354BAA" w:rsidRPr="006303C0"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07D9D884" w14:textId="77777777" w:rsidR="00354BAA" w:rsidRPr="006303C0" w:rsidRDefault="00354BAA" w:rsidP="00897E3A">
            <w:pPr>
              <w:autoSpaceDE w:val="0"/>
              <w:autoSpaceDN w:val="0"/>
              <w:adjustRightInd w:val="0"/>
              <w:spacing w:after="0" w:line="240" w:lineRule="auto"/>
              <w:ind w:right="88"/>
              <w:rPr>
                <w:rFonts w:ascii="Calibri" w:hAnsi="Calibri" w:cs="Calibri"/>
                <w:bCs/>
                <w:sz w:val="18"/>
                <w:szCs w:val="18"/>
                <w:lang w:eastAsia="ka-GE"/>
              </w:rPr>
            </w:pPr>
            <w:r w:rsidRPr="006303C0">
              <w:rPr>
                <w:rFonts w:ascii="Calibri" w:hAnsi="Calibri" w:cs="Calibri"/>
                <w:bCs/>
                <w:sz w:val="18"/>
                <w:szCs w:val="18"/>
                <w:lang w:eastAsia="ka-GE"/>
              </w:rPr>
              <w:t xml:space="preserve">APRON </w:t>
            </w:r>
            <w:r w:rsidR="005E367B">
              <w:rPr>
                <w:rFonts w:ascii="Calibri" w:hAnsi="Calibri" w:cs="Calibri"/>
                <w:bCs/>
                <w:sz w:val="18"/>
                <w:szCs w:val="18"/>
                <w:lang w:eastAsia="ka-GE"/>
              </w:rPr>
              <w:t>GEORGIAN 620</w:t>
            </w:r>
            <w:r w:rsidRPr="006303C0">
              <w:rPr>
                <w:rFonts w:ascii="Calibri" w:hAnsi="Calibri" w:cs="Calibri"/>
                <w:bCs/>
                <w:sz w:val="18"/>
                <w:szCs w:val="18"/>
                <w:lang w:eastAsia="ka-GE"/>
              </w:rPr>
              <w:t xml:space="preserve"> STAND 27 REQUEST PUSH-BACK</w:t>
            </w:r>
          </w:p>
          <w:p w14:paraId="4B53FAFF" w14:textId="77777777" w:rsidR="00354BAA" w:rsidRPr="006303C0"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6FD0E791" w14:textId="77777777" w:rsidR="00354BAA" w:rsidRPr="006303C0"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3C50AB33" w14:textId="77777777" w:rsidR="00354BAA" w:rsidRPr="006303C0" w:rsidRDefault="00354BAA" w:rsidP="00897E3A">
            <w:pPr>
              <w:autoSpaceDE w:val="0"/>
              <w:autoSpaceDN w:val="0"/>
              <w:adjustRightInd w:val="0"/>
              <w:spacing w:after="0" w:line="240" w:lineRule="auto"/>
              <w:ind w:right="88"/>
              <w:rPr>
                <w:rFonts w:ascii="Calibri" w:hAnsi="Calibri" w:cs="Calibri"/>
                <w:sz w:val="18"/>
                <w:szCs w:val="18"/>
              </w:rPr>
            </w:pPr>
          </w:p>
        </w:tc>
      </w:tr>
    </w:tbl>
    <w:p w14:paraId="790A0582" w14:textId="77777777" w:rsidR="00354BAA" w:rsidRPr="00172C2E" w:rsidRDefault="00354BAA" w:rsidP="00897E3A">
      <w:pPr>
        <w:spacing w:after="0" w:line="240" w:lineRule="auto"/>
        <w:ind w:right="88"/>
        <w:rPr>
          <w:rFonts w:ascii="Sylfaen" w:hAnsi="Sylfaen"/>
        </w:rPr>
      </w:pPr>
    </w:p>
    <w:p w14:paraId="10825353" w14:textId="77777777" w:rsidR="00354BAA" w:rsidRPr="00354BAA" w:rsidRDefault="00354BAA" w:rsidP="00897E3A">
      <w:pPr>
        <w:pStyle w:val="ListParagraph"/>
        <w:numPr>
          <w:ilvl w:val="0"/>
          <w:numId w:val="22"/>
        </w:numPr>
        <w:spacing w:after="0" w:line="240" w:lineRule="auto"/>
        <w:ind w:right="88"/>
        <w:rPr>
          <w:rFonts w:ascii="Sylfaen" w:eastAsia="Geo ABC" w:hAnsi="Sylfaen" w:cs="Sylfaen"/>
          <w:szCs w:val="20"/>
        </w:rPr>
      </w:pPr>
      <w:r w:rsidRPr="00354BAA">
        <w:rPr>
          <w:rFonts w:ascii="Sylfaen" w:eastAsia="Geo ABC" w:hAnsi="Sylfaen" w:cs="Sylfaen"/>
          <w:szCs w:val="20"/>
        </w:rPr>
        <w:t xml:space="preserve"> ბუქსირზე აყვანის საკოორდინაციოდ, პილოტმა და სახმელეთო ბრიგადამ უნდა ისარგებლოს შემდეგი ფრაზეოლოგიით: </w:t>
      </w:r>
    </w:p>
    <w:p w14:paraId="72C35DCF" w14:textId="77777777" w:rsidR="00354BAA" w:rsidRPr="00172C2E" w:rsidRDefault="00354BAA" w:rsidP="00897E3A">
      <w:pPr>
        <w:spacing w:after="0" w:line="240" w:lineRule="auto"/>
        <w:ind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354BAA" w:rsidRPr="00AE46D6" w14:paraId="6835C9D4" w14:textId="77777777" w:rsidTr="00B5131C">
        <w:tc>
          <w:tcPr>
            <w:tcW w:w="1831" w:type="dxa"/>
            <w:shd w:val="clear" w:color="auto" w:fill="auto"/>
          </w:tcPr>
          <w:p w14:paraId="4BF2B30D" w14:textId="77777777" w:rsidR="00354BAA" w:rsidRPr="00392D2F" w:rsidRDefault="00354BAA" w:rsidP="00897E3A">
            <w:pPr>
              <w:pStyle w:val="abzacixml"/>
              <w:ind w:right="88"/>
              <w:rPr>
                <w:b w:val="0"/>
              </w:rPr>
            </w:pPr>
          </w:p>
          <w:p w14:paraId="38CBE672" w14:textId="77777777" w:rsidR="00354BAA" w:rsidRPr="00392D2F" w:rsidRDefault="00354BAA" w:rsidP="00897E3A">
            <w:pPr>
              <w:pStyle w:val="abzacixml"/>
              <w:ind w:right="88"/>
              <w:rPr>
                <w:b w:val="0"/>
              </w:rPr>
            </w:pPr>
          </w:p>
          <w:p w14:paraId="01546C66" w14:textId="5A25F41A" w:rsidR="00354BAA" w:rsidRPr="00392D2F" w:rsidRDefault="00897E3A" w:rsidP="00897E3A">
            <w:pPr>
              <w:pStyle w:val="abzacixml"/>
              <w:ind w:left="0" w:right="88"/>
              <w:rPr>
                <w:b w:val="0"/>
              </w:rPr>
            </w:pPr>
            <w:r>
              <w:rPr>
                <w:rFonts w:ascii="Sylfaen" w:hAnsi="Sylfaen"/>
                <w:b w:val="0"/>
                <w:lang w:val="ka-GE"/>
              </w:rPr>
              <w:t xml:space="preserve"> </w:t>
            </w:r>
            <w:r w:rsidR="00354BAA" w:rsidRPr="00392D2F">
              <w:rPr>
                <w:b w:val="0"/>
                <w:noProof/>
                <w:lang w:eastAsia="en-US"/>
              </w:rPr>
              <w:drawing>
                <wp:inline distT="0" distB="0" distL="0" distR="0" wp14:anchorId="00AE870B" wp14:editId="427F65BF">
                  <wp:extent cx="676275" cy="752475"/>
                  <wp:effectExtent l="0" t="0" r="9525"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6275" cy="752475"/>
                          </a:xfrm>
                          <a:prstGeom prst="rect">
                            <a:avLst/>
                          </a:prstGeom>
                          <a:noFill/>
                          <a:ln>
                            <a:noFill/>
                          </a:ln>
                        </pic:spPr>
                      </pic:pic>
                    </a:graphicData>
                  </a:graphic>
                </wp:inline>
              </w:drawing>
            </w:r>
          </w:p>
          <w:p w14:paraId="1ECF3563" w14:textId="77777777" w:rsidR="00354BAA" w:rsidRPr="00392D2F" w:rsidRDefault="00354BAA" w:rsidP="00897E3A">
            <w:pPr>
              <w:pStyle w:val="abzacixml"/>
              <w:ind w:right="88"/>
              <w:rPr>
                <w:b w:val="0"/>
              </w:rPr>
            </w:pPr>
          </w:p>
        </w:tc>
        <w:tc>
          <w:tcPr>
            <w:tcW w:w="2688" w:type="dxa"/>
            <w:shd w:val="clear" w:color="auto" w:fill="auto"/>
          </w:tcPr>
          <w:p w14:paraId="0E3FD084" w14:textId="77777777" w:rsidR="00354BAA" w:rsidRPr="00392D2F" w:rsidRDefault="00354BAA" w:rsidP="00897E3A">
            <w:pPr>
              <w:pStyle w:val="abzacixml"/>
              <w:ind w:left="0" w:right="88"/>
              <w:rPr>
                <w:b w:val="0"/>
                <w:lang w:val="ka-GE"/>
              </w:rPr>
            </w:pPr>
          </w:p>
          <w:p w14:paraId="412F03C0" w14:textId="77777777" w:rsidR="00354BAA" w:rsidRPr="00392D2F" w:rsidRDefault="00354BAA" w:rsidP="00897E3A">
            <w:pPr>
              <w:pStyle w:val="abzacixml"/>
              <w:ind w:left="0" w:right="88"/>
              <w:rPr>
                <w:b w:val="0"/>
                <w:lang w:val="ka-GE"/>
              </w:rPr>
            </w:pPr>
          </w:p>
          <w:p w14:paraId="43AFA9E4" w14:textId="77777777" w:rsidR="00354BAA" w:rsidRPr="00392D2F" w:rsidRDefault="00354BAA" w:rsidP="00897E3A">
            <w:pPr>
              <w:pStyle w:val="abzacixml"/>
              <w:ind w:left="0" w:right="88"/>
              <w:rPr>
                <w:b w:val="0"/>
                <w:lang w:val="ka-GE"/>
              </w:rPr>
            </w:pPr>
          </w:p>
          <w:p w14:paraId="45155669" w14:textId="77777777" w:rsidR="00354BAA" w:rsidRPr="00392D2F" w:rsidRDefault="00354BAA" w:rsidP="00897E3A">
            <w:pPr>
              <w:pStyle w:val="abzacixml"/>
              <w:ind w:left="0" w:right="88"/>
              <w:rPr>
                <w:b w:val="0"/>
                <w:lang w:val="ka-GE"/>
              </w:rPr>
            </w:pPr>
            <w:r w:rsidRPr="00392D2F">
              <w:rPr>
                <w:b w:val="0"/>
                <w:lang w:val="ka-GE"/>
              </w:rPr>
              <w:t>CONFIRM BRAKES RELEASED</w:t>
            </w:r>
          </w:p>
          <w:p w14:paraId="5EA0D807" w14:textId="77777777" w:rsidR="00354BAA" w:rsidRPr="00172C2E" w:rsidRDefault="00354BAA" w:rsidP="00897E3A">
            <w:pPr>
              <w:pStyle w:val="abzacixml"/>
              <w:ind w:left="0" w:right="88"/>
              <w:rPr>
                <w:rFonts w:ascii="Sylfaen" w:hAnsi="Sylfaen"/>
                <w:b w:val="0"/>
                <w:lang w:val="ka-GE"/>
              </w:rPr>
            </w:pPr>
          </w:p>
          <w:p w14:paraId="5B8C753C" w14:textId="77777777" w:rsidR="00354BAA" w:rsidRPr="00172C2E" w:rsidRDefault="00354BAA" w:rsidP="00897E3A">
            <w:pPr>
              <w:pStyle w:val="abzacixml"/>
              <w:ind w:left="0" w:right="88"/>
              <w:rPr>
                <w:rFonts w:ascii="Sylfaen" w:hAnsi="Sylfaen"/>
                <w:b w:val="0"/>
                <w:lang w:val="ka-GE"/>
              </w:rPr>
            </w:pPr>
          </w:p>
          <w:p w14:paraId="367A5FD4" w14:textId="77777777" w:rsidR="00354BAA" w:rsidRPr="00392D2F" w:rsidRDefault="00354BAA" w:rsidP="00897E3A">
            <w:pPr>
              <w:pStyle w:val="abzacixml"/>
              <w:ind w:left="0" w:right="88"/>
              <w:rPr>
                <w:b w:val="0"/>
                <w:lang w:val="ka-GE"/>
              </w:rPr>
            </w:pPr>
          </w:p>
          <w:p w14:paraId="0FBB2A7A" w14:textId="77777777" w:rsidR="00354BAA" w:rsidRPr="00392D2F" w:rsidRDefault="00354BAA" w:rsidP="00897E3A">
            <w:pPr>
              <w:pStyle w:val="abzacixml"/>
              <w:ind w:left="0" w:right="88"/>
              <w:rPr>
                <w:b w:val="0"/>
                <w:lang w:val="ka-GE"/>
              </w:rPr>
            </w:pPr>
            <w:r w:rsidRPr="00392D2F">
              <w:rPr>
                <w:b w:val="0"/>
                <w:lang w:val="ka-GE"/>
              </w:rPr>
              <w:t>COMMENCING PUSH-BACK</w:t>
            </w:r>
          </w:p>
          <w:p w14:paraId="1A59315C" w14:textId="77777777" w:rsidR="00354BAA" w:rsidRPr="00392D2F" w:rsidRDefault="00354BAA" w:rsidP="00897E3A">
            <w:pPr>
              <w:pStyle w:val="abzacixml"/>
              <w:ind w:left="0" w:right="88"/>
              <w:rPr>
                <w:b w:val="0"/>
                <w:lang w:val="ka-GE"/>
              </w:rPr>
            </w:pPr>
          </w:p>
          <w:p w14:paraId="6AC7623F" w14:textId="77777777" w:rsidR="00354BAA" w:rsidRPr="00392D2F" w:rsidRDefault="00354BAA" w:rsidP="00897E3A">
            <w:pPr>
              <w:pStyle w:val="abzacixml"/>
              <w:ind w:left="0" w:right="88"/>
              <w:rPr>
                <w:b w:val="0"/>
                <w:lang w:val="ka-GE"/>
              </w:rPr>
            </w:pPr>
          </w:p>
          <w:p w14:paraId="7E110431" w14:textId="77777777" w:rsidR="00354BAA" w:rsidRPr="00392D2F" w:rsidRDefault="00354BAA" w:rsidP="00897E3A">
            <w:pPr>
              <w:pStyle w:val="abzacixml"/>
              <w:ind w:left="0" w:right="88"/>
              <w:rPr>
                <w:b w:val="0"/>
                <w:lang w:val="ka-GE"/>
              </w:rPr>
            </w:pPr>
            <w:r w:rsidRPr="00392D2F">
              <w:rPr>
                <w:b w:val="0"/>
                <w:bCs w:val="0"/>
                <w:lang w:val="ka-GE"/>
              </w:rPr>
              <w:lastRenderedPageBreak/>
              <w:t>PUSH-BACK COMPLETED, CONFIRM BRAKES SET</w:t>
            </w:r>
          </w:p>
          <w:p w14:paraId="6DDACEFF" w14:textId="77777777" w:rsidR="00354BAA" w:rsidRPr="00172C2E" w:rsidRDefault="00354BAA" w:rsidP="00897E3A">
            <w:pPr>
              <w:autoSpaceDE w:val="0"/>
              <w:autoSpaceDN w:val="0"/>
              <w:adjustRightInd w:val="0"/>
              <w:spacing w:after="0" w:line="240" w:lineRule="auto"/>
              <w:ind w:right="88"/>
              <w:rPr>
                <w:rFonts w:ascii="Sylfaen" w:hAnsi="Sylfaen" w:cs="Calibri"/>
                <w:sz w:val="18"/>
                <w:szCs w:val="18"/>
              </w:rPr>
            </w:pPr>
          </w:p>
          <w:p w14:paraId="7E440EEF" w14:textId="77777777" w:rsidR="00354BAA" w:rsidRPr="00172C2E" w:rsidRDefault="00354BAA" w:rsidP="00897E3A">
            <w:pPr>
              <w:autoSpaceDE w:val="0"/>
              <w:autoSpaceDN w:val="0"/>
              <w:adjustRightInd w:val="0"/>
              <w:spacing w:after="0" w:line="240" w:lineRule="auto"/>
              <w:ind w:right="88"/>
              <w:rPr>
                <w:rFonts w:ascii="Sylfaen" w:hAnsi="Sylfaen" w:cs="Calibri"/>
                <w:sz w:val="18"/>
                <w:szCs w:val="18"/>
              </w:rPr>
            </w:pPr>
          </w:p>
          <w:p w14:paraId="13FDE23C" w14:textId="77777777" w:rsidR="00354BAA" w:rsidRPr="00392D2F" w:rsidRDefault="00354BAA" w:rsidP="00897E3A">
            <w:pPr>
              <w:autoSpaceDE w:val="0"/>
              <w:autoSpaceDN w:val="0"/>
              <w:adjustRightInd w:val="0"/>
              <w:spacing w:after="0" w:line="240" w:lineRule="auto"/>
              <w:ind w:right="88"/>
              <w:rPr>
                <w:rFonts w:ascii="Calibri" w:hAnsi="Calibri" w:cs="Calibri"/>
                <w:sz w:val="18"/>
                <w:szCs w:val="18"/>
              </w:rPr>
            </w:pPr>
          </w:p>
          <w:p w14:paraId="0DDCD192" w14:textId="77777777" w:rsidR="00354BAA" w:rsidRPr="00392D2F" w:rsidRDefault="00354BAA" w:rsidP="00897E3A">
            <w:pPr>
              <w:autoSpaceDE w:val="0"/>
              <w:autoSpaceDN w:val="0"/>
              <w:adjustRightInd w:val="0"/>
              <w:spacing w:after="0" w:line="240" w:lineRule="auto"/>
              <w:ind w:right="88"/>
              <w:rPr>
                <w:rFonts w:ascii="Calibri" w:hAnsi="Calibri" w:cs="Calibri"/>
                <w:sz w:val="18"/>
                <w:szCs w:val="18"/>
              </w:rPr>
            </w:pPr>
            <w:r w:rsidRPr="00392D2F">
              <w:rPr>
                <w:rFonts w:ascii="Calibri" w:hAnsi="Calibri" w:cs="Calibri"/>
                <w:sz w:val="18"/>
                <w:szCs w:val="18"/>
                <w:lang w:eastAsia="ka-GE"/>
              </w:rPr>
              <w:t>DISCONNECTING STAND BY FOR VISUAL AT YOUR LEFT</w:t>
            </w:r>
          </w:p>
        </w:tc>
        <w:tc>
          <w:tcPr>
            <w:tcW w:w="1709" w:type="dxa"/>
            <w:shd w:val="clear" w:color="auto" w:fill="auto"/>
          </w:tcPr>
          <w:p w14:paraId="6B60833C" w14:textId="77777777" w:rsidR="00354BAA" w:rsidRPr="00392D2F" w:rsidRDefault="00354BAA" w:rsidP="00897E3A">
            <w:pPr>
              <w:pStyle w:val="abzacixml"/>
              <w:ind w:right="88"/>
              <w:rPr>
                <w:b w:val="0"/>
              </w:rPr>
            </w:pPr>
          </w:p>
          <w:p w14:paraId="709793A6" w14:textId="77777777" w:rsidR="00354BAA" w:rsidRPr="00392D2F" w:rsidRDefault="00354BAA" w:rsidP="00897E3A">
            <w:pPr>
              <w:pStyle w:val="abzacixml"/>
              <w:ind w:right="88"/>
              <w:rPr>
                <w:b w:val="0"/>
              </w:rPr>
            </w:pPr>
          </w:p>
          <w:p w14:paraId="02083514" w14:textId="77777777" w:rsidR="00354BAA" w:rsidRPr="00392D2F" w:rsidRDefault="00354BAA" w:rsidP="00897E3A">
            <w:pPr>
              <w:pStyle w:val="abzacixml"/>
              <w:ind w:left="0" w:right="88"/>
              <w:rPr>
                <w:b w:val="0"/>
              </w:rPr>
            </w:pPr>
            <w:r w:rsidRPr="00392D2F">
              <w:rPr>
                <w:b w:val="0"/>
                <w:noProof/>
                <w:lang w:eastAsia="en-US"/>
              </w:rPr>
              <w:drawing>
                <wp:inline distT="0" distB="0" distL="0" distR="0" wp14:anchorId="2C6F256F" wp14:editId="3EFBD87C">
                  <wp:extent cx="952500" cy="43815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tc>
        <w:tc>
          <w:tcPr>
            <w:tcW w:w="3060" w:type="dxa"/>
            <w:shd w:val="clear" w:color="auto" w:fill="auto"/>
          </w:tcPr>
          <w:p w14:paraId="0FE8F7CA" w14:textId="77777777" w:rsidR="00354BAA" w:rsidRPr="00392D2F"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7776CAB6" w14:textId="77777777" w:rsidR="00354BAA" w:rsidRPr="00392D2F" w:rsidRDefault="00354BAA" w:rsidP="00897E3A">
            <w:pPr>
              <w:autoSpaceDE w:val="0"/>
              <w:autoSpaceDN w:val="0"/>
              <w:adjustRightInd w:val="0"/>
              <w:spacing w:after="0" w:line="240" w:lineRule="auto"/>
              <w:ind w:right="88"/>
              <w:rPr>
                <w:rFonts w:ascii="Calibri" w:hAnsi="Calibri" w:cs="Calibri"/>
                <w:bCs/>
                <w:sz w:val="18"/>
                <w:szCs w:val="18"/>
                <w:lang w:eastAsia="ka-GE"/>
              </w:rPr>
            </w:pPr>
            <w:r w:rsidRPr="00392D2F">
              <w:rPr>
                <w:rFonts w:ascii="Calibri" w:hAnsi="Calibri" w:cs="Calibri"/>
                <w:bCs/>
                <w:sz w:val="18"/>
                <w:szCs w:val="18"/>
                <w:lang w:eastAsia="ka-GE"/>
              </w:rPr>
              <w:t>READY FOR PUSH-BACK</w:t>
            </w:r>
          </w:p>
          <w:p w14:paraId="234BA028" w14:textId="77777777" w:rsidR="00354BAA" w:rsidRPr="00172C2E" w:rsidRDefault="00354BAA" w:rsidP="00897E3A">
            <w:pPr>
              <w:autoSpaceDE w:val="0"/>
              <w:autoSpaceDN w:val="0"/>
              <w:adjustRightInd w:val="0"/>
              <w:spacing w:after="0" w:line="240" w:lineRule="auto"/>
              <w:ind w:right="88"/>
              <w:rPr>
                <w:rFonts w:ascii="Sylfaen" w:hAnsi="Sylfaen" w:cs="Calibri"/>
                <w:bCs/>
                <w:sz w:val="18"/>
                <w:szCs w:val="18"/>
                <w:lang w:eastAsia="ka-GE"/>
              </w:rPr>
            </w:pPr>
          </w:p>
          <w:p w14:paraId="274BD1B6" w14:textId="77777777" w:rsidR="00354BAA" w:rsidRPr="00172C2E" w:rsidRDefault="00354BAA" w:rsidP="00897E3A">
            <w:pPr>
              <w:autoSpaceDE w:val="0"/>
              <w:autoSpaceDN w:val="0"/>
              <w:adjustRightInd w:val="0"/>
              <w:spacing w:after="0" w:line="240" w:lineRule="auto"/>
              <w:ind w:right="88"/>
              <w:rPr>
                <w:rFonts w:ascii="Sylfaen" w:hAnsi="Sylfaen" w:cs="Calibri"/>
                <w:bCs/>
                <w:sz w:val="18"/>
                <w:szCs w:val="18"/>
                <w:lang w:eastAsia="ka-GE"/>
              </w:rPr>
            </w:pPr>
          </w:p>
          <w:p w14:paraId="22B8E8EB" w14:textId="77777777" w:rsidR="00354BAA" w:rsidRPr="00392D2F"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2ACC42E2" w14:textId="77777777" w:rsidR="00354BAA" w:rsidRPr="00392D2F" w:rsidRDefault="00354BAA" w:rsidP="00897E3A">
            <w:pPr>
              <w:autoSpaceDE w:val="0"/>
              <w:autoSpaceDN w:val="0"/>
              <w:adjustRightInd w:val="0"/>
              <w:spacing w:after="0" w:line="240" w:lineRule="auto"/>
              <w:ind w:right="88"/>
              <w:rPr>
                <w:rFonts w:ascii="Calibri" w:hAnsi="Calibri" w:cs="Calibri"/>
                <w:sz w:val="18"/>
                <w:szCs w:val="18"/>
                <w:lang w:eastAsia="ka-GE"/>
              </w:rPr>
            </w:pPr>
            <w:r w:rsidRPr="00392D2F">
              <w:rPr>
                <w:rFonts w:ascii="Calibri" w:hAnsi="Calibri" w:cs="Calibri"/>
                <w:sz w:val="18"/>
                <w:szCs w:val="18"/>
                <w:lang w:eastAsia="ka-GE"/>
              </w:rPr>
              <w:t>BRAKES RELEASED</w:t>
            </w:r>
          </w:p>
          <w:p w14:paraId="792EA4D3" w14:textId="77777777" w:rsidR="00354BAA" w:rsidRPr="00392D2F" w:rsidRDefault="00354BAA" w:rsidP="00897E3A">
            <w:pPr>
              <w:autoSpaceDE w:val="0"/>
              <w:autoSpaceDN w:val="0"/>
              <w:adjustRightInd w:val="0"/>
              <w:spacing w:after="0" w:line="240" w:lineRule="auto"/>
              <w:ind w:right="88"/>
              <w:rPr>
                <w:rFonts w:ascii="Calibri" w:hAnsi="Calibri" w:cs="Calibri"/>
                <w:sz w:val="18"/>
                <w:szCs w:val="18"/>
                <w:lang w:eastAsia="ka-GE"/>
              </w:rPr>
            </w:pPr>
          </w:p>
          <w:p w14:paraId="0D7632DC" w14:textId="77777777" w:rsidR="00354BAA" w:rsidRPr="00392D2F" w:rsidRDefault="00354BAA" w:rsidP="00897E3A">
            <w:pPr>
              <w:autoSpaceDE w:val="0"/>
              <w:autoSpaceDN w:val="0"/>
              <w:adjustRightInd w:val="0"/>
              <w:spacing w:after="0" w:line="240" w:lineRule="auto"/>
              <w:ind w:right="88"/>
              <w:rPr>
                <w:rFonts w:ascii="Calibri" w:hAnsi="Calibri" w:cs="Calibri"/>
                <w:sz w:val="18"/>
                <w:szCs w:val="18"/>
                <w:lang w:eastAsia="ka-GE"/>
              </w:rPr>
            </w:pPr>
          </w:p>
          <w:p w14:paraId="0A89CD4F" w14:textId="77777777" w:rsidR="00354BAA" w:rsidRPr="00392D2F" w:rsidRDefault="00354BAA" w:rsidP="00897E3A">
            <w:pPr>
              <w:autoSpaceDE w:val="0"/>
              <w:autoSpaceDN w:val="0"/>
              <w:adjustRightInd w:val="0"/>
              <w:spacing w:after="0" w:line="240" w:lineRule="auto"/>
              <w:ind w:right="88"/>
              <w:rPr>
                <w:rFonts w:ascii="Calibri" w:hAnsi="Calibri" w:cs="Calibri"/>
                <w:sz w:val="18"/>
                <w:szCs w:val="18"/>
                <w:lang w:eastAsia="ka-GE"/>
              </w:rPr>
            </w:pPr>
          </w:p>
          <w:p w14:paraId="639609B1" w14:textId="77777777" w:rsidR="00354BAA" w:rsidRPr="00392D2F" w:rsidRDefault="00354BAA" w:rsidP="00897E3A">
            <w:pPr>
              <w:autoSpaceDE w:val="0"/>
              <w:autoSpaceDN w:val="0"/>
              <w:adjustRightInd w:val="0"/>
              <w:spacing w:after="0" w:line="240" w:lineRule="auto"/>
              <w:ind w:right="88"/>
              <w:rPr>
                <w:rFonts w:ascii="Calibri" w:hAnsi="Calibri" w:cs="Calibri"/>
                <w:sz w:val="18"/>
                <w:szCs w:val="18"/>
                <w:lang w:eastAsia="ka-GE"/>
              </w:rPr>
            </w:pPr>
          </w:p>
          <w:p w14:paraId="0DFEBBC6" w14:textId="77777777" w:rsidR="00354BAA" w:rsidRPr="00392D2F" w:rsidRDefault="00354BAA" w:rsidP="00897E3A">
            <w:pPr>
              <w:autoSpaceDE w:val="0"/>
              <w:autoSpaceDN w:val="0"/>
              <w:adjustRightInd w:val="0"/>
              <w:spacing w:after="0" w:line="240" w:lineRule="auto"/>
              <w:ind w:right="88"/>
              <w:rPr>
                <w:rFonts w:ascii="Calibri" w:hAnsi="Calibri" w:cs="Calibri"/>
                <w:sz w:val="18"/>
                <w:szCs w:val="18"/>
                <w:lang w:eastAsia="ka-GE"/>
              </w:rPr>
            </w:pPr>
          </w:p>
          <w:p w14:paraId="007640B3" w14:textId="77777777" w:rsidR="00354BAA" w:rsidRPr="00172C2E" w:rsidRDefault="00354BAA" w:rsidP="00897E3A">
            <w:pPr>
              <w:autoSpaceDE w:val="0"/>
              <w:autoSpaceDN w:val="0"/>
              <w:adjustRightInd w:val="0"/>
              <w:spacing w:after="0" w:line="240" w:lineRule="auto"/>
              <w:ind w:right="88"/>
              <w:rPr>
                <w:rFonts w:ascii="Sylfaen" w:hAnsi="Sylfaen" w:cs="Calibri"/>
                <w:sz w:val="18"/>
                <w:szCs w:val="18"/>
                <w:lang w:eastAsia="ka-GE"/>
              </w:rPr>
            </w:pPr>
          </w:p>
          <w:p w14:paraId="539CB51E" w14:textId="77777777" w:rsidR="00354BAA" w:rsidRPr="00172C2E" w:rsidRDefault="00354BAA" w:rsidP="00897E3A">
            <w:pPr>
              <w:autoSpaceDE w:val="0"/>
              <w:autoSpaceDN w:val="0"/>
              <w:adjustRightInd w:val="0"/>
              <w:spacing w:after="0" w:line="240" w:lineRule="auto"/>
              <w:ind w:right="88"/>
              <w:rPr>
                <w:rFonts w:ascii="Sylfaen" w:hAnsi="Sylfaen" w:cs="Calibri"/>
                <w:sz w:val="18"/>
                <w:szCs w:val="18"/>
                <w:lang w:eastAsia="ka-GE"/>
              </w:rPr>
            </w:pPr>
          </w:p>
          <w:p w14:paraId="3DDD328A" w14:textId="77777777" w:rsidR="00354BAA" w:rsidRPr="00392D2F" w:rsidRDefault="00354BAA" w:rsidP="00897E3A">
            <w:pPr>
              <w:autoSpaceDE w:val="0"/>
              <w:autoSpaceDN w:val="0"/>
              <w:adjustRightInd w:val="0"/>
              <w:spacing w:after="0" w:line="240" w:lineRule="auto"/>
              <w:ind w:right="88"/>
              <w:rPr>
                <w:rFonts w:ascii="Calibri" w:hAnsi="Calibri" w:cs="Calibri"/>
                <w:sz w:val="18"/>
                <w:szCs w:val="18"/>
                <w:lang w:eastAsia="ka-GE"/>
              </w:rPr>
            </w:pPr>
            <w:r w:rsidRPr="00392D2F">
              <w:rPr>
                <w:rFonts w:ascii="Calibri" w:hAnsi="Calibri" w:cs="Calibri"/>
                <w:sz w:val="18"/>
                <w:szCs w:val="18"/>
                <w:lang w:eastAsia="ka-GE"/>
              </w:rPr>
              <w:t>BRAKES SET: DISCONNECT</w:t>
            </w:r>
          </w:p>
          <w:p w14:paraId="69E8B9FD" w14:textId="77777777" w:rsidR="00354BAA" w:rsidRPr="00392D2F" w:rsidRDefault="00354BAA" w:rsidP="00897E3A">
            <w:pPr>
              <w:autoSpaceDE w:val="0"/>
              <w:autoSpaceDN w:val="0"/>
              <w:adjustRightInd w:val="0"/>
              <w:spacing w:after="0" w:line="240" w:lineRule="auto"/>
              <w:ind w:right="88"/>
              <w:rPr>
                <w:rFonts w:ascii="Calibri" w:hAnsi="Calibri" w:cs="Calibri"/>
                <w:sz w:val="18"/>
                <w:szCs w:val="18"/>
                <w:lang w:eastAsia="ka-GE"/>
              </w:rPr>
            </w:pPr>
          </w:p>
          <w:p w14:paraId="2034014B" w14:textId="77777777" w:rsidR="00354BAA" w:rsidRPr="00392D2F" w:rsidRDefault="00354BAA" w:rsidP="00897E3A">
            <w:pPr>
              <w:autoSpaceDE w:val="0"/>
              <w:autoSpaceDN w:val="0"/>
              <w:adjustRightInd w:val="0"/>
              <w:spacing w:after="0" w:line="240" w:lineRule="auto"/>
              <w:ind w:right="88"/>
              <w:rPr>
                <w:rFonts w:ascii="Calibri" w:hAnsi="Calibri" w:cs="Calibri"/>
                <w:sz w:val="18"/>
                <w:szCs w:val="18"/>
                <w:lang w:eastAsia="ka-GE"/>
              </w:rPr>
            </w:pPr>
          </w:p>
          <w:p w14:paraId="062260AF" w14:textId="77777777" w:rsidR="00354BAA" w:rsidRPr="00172C2E" w:rsidRDefault="00354BAA" w:rsidP="00897E3A">
            <w:pPr>
              <w:autoSpaceDE w:val="0"/>
              <w:autoSpaceDN w:val="0"/>
              <w:adjustRightInd w:val="0"/>
              <w:spacing w:after="0" w:line="240" w:lineRule="auto"/>
              <w:ind w:right="88"/>
              <w:rPr>
                <w:rFonts w:ascii="Sylfaen" w:hAnsi="Sylfaen" w:cs="Calibri"/>
                <w:sz w:val="18"/>
                <w:szCs w:val="18"/>
                <w:lang w:eastAsia="ka-GE"/>
              </w:rPr>
            </w:pPr>
          </w:p>
          <w:p w14:paraId="6FE3C328" w14:textId="77777777" w:rsidR="00354BAA" w:rsidRPr="00172C2E" w:rsidRDefault="00354BAA" w:rsidP="00897E3A">
            <w:pPr>
              <w:autoSpaceDE w:val="0"/>
              <w:autoSpaceDN w:val="0"/>
              <w:adjustRightInd w:val="0"/>
              <w:spacing w:after="0" w:line="240" w:lineRule="auto"/>
              <w:ind w:right="88"/>
              <w:rPr>
                <w:rFonts w:ascii="Sylfaen" w:hAnsi="Sylfaen" w:cs="Calibri"/>
                <w:sz w:val="18"/>
                <w:szCs w:val="18"/>
                <w:lang w:eastAsia="ka-GE"/>
              </w:rPr>
            </w:pPr>
          </w:p>
          <w:p w14:paraId="0FC2CE78" w14:textId="77777777" w:rsidR="00354BAA" w:rsidRPr="00392D2F" w:rsidRDefault="00354BAA" w:rsidP="00897E3A">
            <w:pPr>
              <w:autoSpaceDE w:val="0"/>
              <w:autoSpaceDN w:val="0"/>
              <w:adjustRightInd w:val="0"/>
              <w:spacing w:after="0" w:line="240" w:lineRule="auto"/>
              <w:ind w:right="88"/>
              <w:rPr>
                <w:rFonts w:ascii="Calibri" w:hAnsi="Calibri" w:cs="Calibri"/>
                <w:sz w:val="18"/>
                <w:szCs w:val="18"/>
                <w:lang w:eastAsia="ka-GE"/>
              </w:rPr>
            </w:pPr>
            <w:r w:rsidRPr="00392D2F">
              <w:rPr>
                <w:rFonts w:ascii="Calibri" w:hAnsi="Calibri" w:cs="Calibri"/>
                <w:sz w:val="18"/>
                <w:szCs w:val="18"/>
                <w:lang w:eastAsia="ka-GE"/>
              </w:rPr>
              <w:t>ROGER</w:t>
            </w:r>
          </w:p>
          <w:p w14:paraId="3F778BAA" w14:textId="77777777" w:rsidR="00354BAA" w:rsidRPr="00392D2F" w:rsidRDefault="00354BAA" w:rsidP="00897E3A">
            <w:pPr>
              <w:autoSpaceDE w:val="0"/>
              <w:autoSpaceDN w:val="0"/>
              <w:adjustRightInd w:val="0"/>
              <w:spacing w:after="0" w:line="240" w:lineRule="auto"/>
              <w:ind w:right="88"/>
              <w:rPr>
                <w:rFonts w:ascii="Calibri" w:hAnsi="Calibri" w:cs="Calibri"/>
                <w:sz w:val="18"/>
                <w:szCs w:val="18"/>
              </w:rPr>
            </w:pPr>
          </w:p>
        </w:tc>
      </w:tr>
    </w:tbl>
    <w:p w14:paraId="728CB862" w14:textId="77777777" w:rsidR="00354BAA" w:rsidRPr="00172C2E" w:rsidRDefault="00354BAA" w:rsidP="00897E3A">
      <w:pPr>
        <w:spacing w:after="0" w:line="240" w:lineRule="auto"/>
        <w:ind w:right="88"/>
        <w:rPr>
          <w:rFonts w:ascii="Sylfaen" w:hAnsi="Sylfaen"/>
        </w:rPr>
      </w:pPr>
    </w:p>
    <w:p w14:paraId="1B8A76CC" w14:textId="77777777" w:rsidR="00354BAA" w:rsidRDefault="00354BAA" w:rsidP="00897E3A">
      <w:pPr>
        <w:pStyle w:val="ListParagraph"/>
        <w:numPr>
          <w:ilvl w:val="0"/>
          <w:numId w:val="22"/>
        </w:numPr>
        <w:spacing w:after="0" w:line="240" w:lineRule="auto"/>
        <w:ind w:right="88"/>
        <w:rPr>
          <w:rFonts w:ascii="Sylfaen" w:eastAsia="Geo ABC" w:hAnsi="Sylfaen" w:cs="Sylfaen"/>
          <w:szCs w:val="20"/>
        </w:rPr>
      </w:pPr>
      <w:r w:rsidRPr="00354BAA">
        <w:rPr>
          <w:rFonts w:ascii="Sylfaen" w:eastAsia="Geo ABC" w:hAnsi="Sylfaen" w:cs="Sylfaen"/>
          <w:szCs w:val="20"/>
        </w:rPr>
        <w:t>მანევრის დამთავრების შემდეგ, სახმელეთო ბრიგადა პილოტს ვიზუალური სიგნალით ანიშნებს, რომ სხ-ს შეუძლია მიმოსვლის შესრულება. თუ პილოტს სურს მანევრის შეწყვეტა რომელიმე ეტაპზე, უნდა წარმოსთქვას ფრაზა „STOP PUSHBACK“.</w:t>
      </w:r>
    </w:p>
    <w:p w14:paraId="60E2A6ED" w14:textId="77777777" w:rsidR="007E4AE4" w:rsidRPr="00354BAA" w:rsidRDefault="007E4AE4" w:rsidP="00897E3A">
      <w:pPr>
        <w:pStyle w:val="ListParagraph"/>
        <w:spacing w:after="0" w:line="240" w:lineRule="auto"/>
        <w:ind w:left="360" w:right="88"/>
        <w:rPr>
          <w:rFonts w:ascii="Sylfaen" w:eastAsia="Geo ABC" w:hAnsi="Sylfaen" w:cs="Sylfaen"/>
          <w:szCs w:val="20"/>
        </w:rPr>
      </w:pPr>
    </w:p>
    <w:p w14:paraId="1D662E22" w14:textId="486F3690" w:rsidR="004E51E5" w:rsidRPr="00DD7504" w:rsidRDefault="00354BAA" w:rsidP="00897E3A">
      <w:pPr>
        <w:pStyle w:val="Heading2"/>
        <w:ind w:right="88"/>
        <w:rPr>
          <w:rFonts w:eastAsia="Geo ABC"/>
        </w:rPr>
      </w:pPr>
      <w:r w:rsidRPr="003A2A91">
        <w:rPr>
          <w:rFonts w:eastAsia="Geo ABC"/>
        </w:rPr>
        <w:t xml:space="preserve">მითითებები მიმოსვლაზე </w:t>
      </w:r>
    </w:p>
    <w:p w14:paraId="4C1E5E6F" w14:textId="77777777" w:rsidR="00354BAA" w:rsidRDefault="00354BAA" w:rsidP="00897E3A">
      <w:pPr>
        <w:pStyle w:val="ListParagraph"/>
        <w:numPr>
          <w:ilvl w:val="0"/>
          <w:numId w:val="23"/>
        </w:numPr>
        <w:spacing w:after="0" w:line="240" w:lineRule="auto"/>
        <w:ind w:right="88"/>
        <w:rPr>
          <w:rFonts w:ascii="Sylfaen" w:eastAsia="Geo ABC" w:hAnsi="Sylfaen" w:cs="Sylfaen"/>
          <w:szCs w:val="20"/>
        </w:rPr>
      </w:pPr>
      <w:r w:rsidRPr="00354BAA">
        <w:rPr>
          <w:rFonts w:ascii="Sylfaen" w:eastAsia="Geo ABC" w:hAnsi="Sylfaen" w:cs="Sylfaen"/>
          <w:szCs w:val="20"/>
        </w:rPr>
        <w:t xml:space="preserve"> მიმოსვლაზე მეთვალყურის მითითებები ყოველთვის შეიცავს ცნობას </w:t>
      </w:r>
      <w:r w:rsidR="00BE7C84">
        <w:rPr>
          <w:rFonts w:ascii="Sylfaen" w:eastAsia="Geo ABC" w:hAnsi="Sylfaen" w:cs="Sylfaen"/>
          <w:szCs w:val="20"/>
        </w:rPr>
        <w:t xml:space="preserve">ნებართვის მოქმედების ზღვარის </w:t>
      </w:r>
      <w:r w:rsidRPr="00354BAA">
        <w:rPr>
          <w:rFonts w:ascii="Sylfaen" w:eastAsia="Geo ABC" w:hAnsi="Sylfaen" w:cs="Sylfaen"/>
          <w:szCs w:val="20"/>
        </w:rPr>
        <w:t>შესახებ, რომელიც წარმოადგენს სხ-ს სავალდებულო გაჩერების ადგილს მომდევნო ნებართვის მიღების მოლოდინში. გამფრენი სხ-თვის ნებართვის მოქმედების საზღვარს, როგორც წესი, წარმოადგენს მოქმედ ადზ-თან მოცდის ადგილი, თუმცა ეს შეიძლება იყოს აეროდრომის ნებისმიერი ადგილი მოძრაობის პრევალირებულ პირობებზე დამოკიდებულებით.</w:t>
      </w:r>
    </w:p>
    <w:p w14:paraId="4419B498" w14:textId="77777777" w:rsidR="00354BAA" w:rsidRDefault="00354BAA" w:rsidP="00897E3A">
      <w:pPr>
        <w:pStyle w:val="ListParagraph"/>
        <w:spacing w:after="0" w:line="240" w:lineRule="auto"/>
        <w:ind w:left="360" w:right="88"/>
        <w:rPr>
          <w:rFonts w:ascii="Sylfaen" w:eastAsia="Geo ABC" w:hAnsi="Sylfaen" w:cs="Sylfaen"/>
          <w:szCs w:val="20"/>
        </w:rPr>
      </w:pPr>
    </w:p>
    <w:p w14:paraId="2932171E" w14:textId="77777777" w:rsidR="00354BAA" w:rsidRPr="00FF7040" w:rsidRDefault="00034DD7" w:rsidP="00897E3A">
      <w:pPr>
        <w:pStyle w:val="ListParagraph"/>
        <w:numPr>
          <w:ilvl w:val="0"/>
          <w:numId w:val="23"/>
        </w:numPr>
        <w:spacing w:after="0" w:line="240" w:lineRule="auto"/>
        <w:ind w:right="88"/>
        <w:rPr>
          <w:rFonts w:ascii="Sylfaen" w:eastAsia="Geo ABC" w:hAnsi="Sylfaen" w:cs="Sylfaen"/>
          <w:szCs w:val="20"/>
        </w:rPr>
      </w:pPr>
      <w:r w:rsidRPr="00FF7040">
        <w:rPr>
          <w:rFonts w:ascii="Sylfaen" w:hAnsi="Sylfaen" w:cs="Arial"/>
          <w:lang w:eastAsia="ka-GE"/>
        </w:rPr>
        <w:t>იმ შემთხვევაში, როდესაც მიმოსვლის ნებართვა</w:t>
      </w:r>
      <w:r w:rsidR="00683EB0" w:rsidRPr="00FF7040">
        <w:rPr>
          <w:rFonts w:ascii="Sylfaen" w:hAnsi="Sylfaen" w:cs="Arial"/>
          <w:lang w:eastAsia="ka-GE"/>
        </w:rPr>
        <w:t xml:space="preserve"> შეიცავს შეზღუდვას ადზ-ს საზღვრებს მიღმა მიმოსვლასთან დაკავშირებით, მაშინ მასში ხაზგასმით უნდა მიეთითოს </w:t>
      </w:r>
      <w:r w:rsidR="00447BE9" w:rsidRPr="00FF7040">
        <w:rPr>
          <w:rFonts w:ascii="Sylfaen" w:hAnsi="Sylfaen" w:cs="Arial"/>
          <w:lang w:eastAsia="ka-GE"/>
        </w:rPr>
        <w:t>ადზ-ს გადაკვეთის ნებართვა ან მიეცეს მითითება მოიცადოს ადზ-ს წინ</w:t>
      </w:r>
      <w:r w:rsidR="00AC6D2B" w:rsidRPr="00FF7040">
        <w:rPr>
          <w:rFonts w:ascii="Sylfaen" w:hAnsi="Sylfaen" w:cs="Arial"/>
          <w:lang w:eastAsia="ka-GE"/>
        </w:rPr>
        <w:t>.</w:t>
      </w:r>
    </w:p>
    <w:p w14:paraId="01ADA2F5" w14:textId="77777777" w:rsidR="00354BAA" w:rsidRPr="00172C2E" w:rsidRDefault="00354BAA" w:rsidP="00897E3A">
      <w:pPr>
        <w:spacing w:after="0" w:line="240" w:lineRule="auto"/>
        <w:ind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924"/>
        <w:gridCol w:w="2535"/>
        <w:gridCol w:w="2224"/>
        <w:gridCol w:w="2911"/>
      </w:tblGrid>
      <w:tr w:rsidR="00354BAA" w:rsidRPr="00AE46D6" w14:paraId="35763B83" w14:textId="77777777" w:rsidTr="00B5131C">
        <w:tc>
          <w:tcPr>
            <w:tcW w:w="1831" w:type="dxa"/>
            <w:shd w:val="clear" w:color="auto" w:fill="auto"/>
          </w:tcPr>
          <w:p w14:paraId="7D51484C" w14:textId="77777777" w:rsidR="00354BAA" w:rsidRPr="00A26C4E" w:rsidRDefault="00354BAA" w:rsidP="00897E3A">
            <w:pPr>
              <w:pStyle w:val="abzacixml"/>
              <w:ind w:right="88"/>
              <w:rPr>
                <w:b w:val="0"/>
                <w:lang w:val="ka-GE"/>
              </w:rPr>
            </w:pPr>
          </w:p>
          <w:p w14:paraId="324F8DC3" w14:textId="77777777" w:rsidR="00354BAA" w:rsidRPr="00A26C4E" w:rsidRDefault="00354BAA" w:rsidP="00897E3A">
            <w:pPr>
              <w:pStyle w:val="abzacixml"/>
              <w:ind w:right="88"/>
              <w:rPr>
                <w:b w:val="0"/>
                <w:lang w:val="ka-GE"/>
              </w:rPr>
            </w:pPr>
          </w:p>
          <w:p w14:paraId="30FE4FE0" w14:textId="77777777" w:rsidR="00354BAA" w:rsidRPr="00A26C4E" w:rsidRDefault="00354BAA" w:rsidP="00897E3A">
            <w:pPr>
              <w:pStyle w:val="abzacixml"/>
              <w:ind w:right="88"/>
              <w:rPr>
                <w:b w:val="0"/>
                <w:lang w:val="ka-GE"/>
              </w:rPr>
            </w:pPr>
          </w:p>
          <w:p w14:paraId="274B1CA4" w14:textId="77777777" w:rsidR="00354BAA" w:rsidRPr="000E61E7" w:rsidRDefault="00354BAA" w:rsidP="00897E3A">
            <w:pPr>
              <w:pStyle w:val="abzacixml"/>
              <w:ind w:right="88"/>
              <w:rPr>
                <w:b w:val="0"/>
              </w:rPr>
            </w:pPr>
            <w:r w:rsidRPr="000E61E7">
              <w:rPr>
                <w:b w:val="0"/>
                <w:noProof/>
                <w:lang w:eastAsia="en-US"/>
              </w:rPr>
              <w:drawing>
                <wp:inline distT="0" distB="0" distL="0" distR="0" wp14:anchorId="5EACD99F" wp14:editId="28259B07">
                  <wp:extent cx="742950" cy="88582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0796985F" w14:textId="77777777" w:rsidR="00354BAA" w:rsidRPr="000E61E7" w:rsidRDefault="00354BAA" w:rsidP="00897E3A">
            <w:pPr>
              <w:pStyle w:val="abzacixml"/>
              <w:ind w:right="88"/>
              <w:rPr>
                <w:b w:val="0"/>
              </w:rPr>
            </w:pPr>
          </w:p>
          <w:p w14:paraId="3760315B" w14:textId="77777777" w:rsidR="00354BAA" w:rsidRPr="000E61E7" w:rsidRDefault="00354BAA" w:rsidP="00897E3A">
            <w:pPr>
              <w:pStyle w:val="abzacixml"/>
              <w:ind w:right="88"/>
              <w:rPr>
                <w:b w:val="0"/>
              </w:rPr>
            </w:pPr>
          </w:p>
        </w:tc>
        <w:tc>
          <w:tcPr>
            <w:tcW w:w="2535" w:type="dxa"/>
            <w:shd w:val="clear" w:color="auto" w:fill="auto"/>
          </w:tcPr>
          <w:p w14:paraId="0052366C" w14:textId="77777777" w:rsidR="00354BAA" w:rsidRPr="000E61E7" w:rsidRDefault="00354BAA" w:rsidP="00897E3A">
            <w:pPr>
              <w:pStyle w:val="abzacixml"/>
              <w:ind w:right="88"/>
              <w:rPr>
                <w:b w:val="0"/>
              </w:rPr>
            </w:pPr>
          </w:p>
          <w:p w14:paraId="6CFE6FD9" w14:textId="77777777" w:rsidR="00354BAA" w:rsidRPr="000E61E7" w:rsidRDefault="00354BAA" w:rsidP="00897E3A">
            <w:pPr>
              <w:pStyle w:val="abzacixml"/>
              <w:ind w:right="88"/>
              <w:rPr>
                <w:b w:val="0"/>
              </w:rPr>
            </w:pPr>
          </w:p>
          <w:p w14:paraId="7815D4E3" w14:textId="77777777" w:rsidR="00354BAA" w:rsidRPr="000E61E7" w:rsidRDefault="00354BAA" w:rsidP="00897E3A">
            <w:pPr>
              <w:pStyle w:val="abzacixml"/>
              <w:ind w:right="88"/>
              <w:rPr>
                <w:b w:val="0"/>
              </w:rPr>
            </w:pPr>
          </w:p>
          <w:p w14:paraId="7894F6D5" w14:textId="77777777" w:rsidR="00354BAA" w:rsidRPr="000E61E7" w:rsidRDefault="00354BAA" w:rsidP="00897E3A">
            <w:pPr>
              <w:pStyle w:val="abzacixml"/>
              <w:ind w:right="88"/>
              <w:rPr>
                <w:b w:val="0"/>
              </w:rPr>
            </w:pPr>
          </w:p>
          <w:p w14:paraId="05CE38A7" w14:textId="77777777" w:rsidR="00354BAA" w:rsidRPr="000E61E7" w:rsidRDefault="00354BAA" w:rsidP="00897E3A">
            <w:pPr>
              <w:pStyle w:val="abzacixml"/>
              <w:ind w:right="88"/>
              <w:rPr>
                <w:b w:val="0"/>
              </w:rPr>
            </w:pPr>
          </w:p>
          <w:p w14:paraId="5360081A" w14:textId="77777777" w:rsidR="00354BAA" w:rsidRPr="000E61E7" w:rsidRDefault="00354BAA" w:rsidP="00897E3A">
            <w:pPr>
              <w:pStyle w:val="abzacixml"/>
              <w:ind w:right="88"/>
              <w:rPr>
                <w:b w:val="0"/>
              </w:rPr>
            </w:pPr>
          </w:p>
          <w:p w14:paraId="2623B872" w14:textId="77777777" w:rsidR="00354BAA" w:rsidRPr="000E61E7" w:rsidRDefault="00C40F89"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4L-ABC</w:t>
            </w:r>
            <w:r w:rsidR="00354BAA" w:rsidRPr="000E61E7">
              <w:rPr>
                <w:rFonts w:ascii="Calibri" w:hAnsi="Calibri" w:cs="Calibri"/>
                <w:sz w:val="18"/>
                <w:szCs w:val="18"/>
                <w:lang w:eastAsia="ka-GE"/>
              </w:rPr>
              <w:t xml:space="preserve"> TAXI VIA TAXIWAY</w:t>
            </w:r>
          </w:p>
          <w:p w14:paraId="4367AF93" w14:textId="77777777" w:rsidR="00354BAA" w:rsidRPr="00FF7040" w:rsidRDefault="00354BAA" w:rsidP="00897E3A">
            <w:pPr>
              <w:autoSpaceDE w:val="0"/>
              <w:autoSpaceDN w:val="0"/>
              <w:adjustRightInd w:val="0"/>
              <w:spacing w:after="0" w:line="240" w:lineRule="auto"/>
              <w:ind w:right="88"/>
              <w:rPr>
                <w:rFonts w:ascii="Calibri" w:hAnsi="Calibri" w:cs="Calibri"/>
                <w:sz w:val="18"/>
                <w:szCs w:val="18"/>
                <w:lang w:eastAsia="ka-GE"/>
              </w:rPr>
            </w:pPr>
            <w:r w:rsidRPr="000E61E7">
              <w:rPr>
                <w:rFonts w:ascii="Calibri" w:hAnsi="Calibri" w:cs="Calibri"/>
                <w:sz w:val="18"/>
                <w:szCs w:val="18"/>
                <w:lang w:eastAsia="ka-GE"/>
              </w:rPr>
              <w:t xml:space="preserve">CHARLIE TO HOLDING POINTRUNWAY 24 WIND 250 </w:t>
            </w:r>
            <w:r w:rsidR="00FF7040">
              <w:rPr>
                <w:rFonts w:ascii="Calibri" w:hAnsi="Calibri" w:cs="Calibri"/>
                <w:sz w:val="18"/>
                <w:szCs w:val="18"/>
                <w:lang w:eastAsia="ka-GE"/>
              </w:rPr>
              <w:t>DEGREES 8 KNOTS QNH 1010</w:t>
            </w:r>
            <w:r w:rsidR="00FF7040">
              <w:rPr>
                <w:rFonts w:cs="Calibri"/>
                <w:sz w:val="18"/>
                <w:szCs w:val="18"/>
                <w:lang w:val="en-GB" w:eastAsia="ka-GE"/>
              </w:rPr>
              <w:t xml:space="preserve"> </w:t>
            </w:r>
            <w:r w:rsidRPr="00FF7040">
              <w:rPr>
                <w:rFonts w:ascii="Calibri" w:hAnsi="Calibri" w:cs="Calibri"/>
                <w:sz w:val="18"/>
                <w:szCs w:val="18"/>
                <w:lang w:eastAsia="ka-GE"/>
              </w:rPr>
              <w:t>TIME TWO THREE AND A HALF</w:t>
            </w:r>
          </w:p>
          <w:p w14:paraId="7BC78326" w14:textId="77777777" w:rsidR="00354BAA" w:rsidRPr="000E61E7" w:rsidRDefault="00354BAA" w:rsidP="00897E3A">
            <w:pPr>
              <w:pStyle w:val="abzacixml"/>
              <w:ind w:left="0" w:right="88"/>
              <w:rPr>
                <w:b w:val="0"/>
                <w:lang w:val="ka-GE"/>
              </w:rPr>
            </w:pPr>
          </w:p>
          <w:p w14:paraId="2FFF4676" w14:textId="77777777" w:rsidR="00354BAA" w:rsidRPr="000E61E7" w:rsidRDefault="00354BAA" w:rsidP="00897E3A">
            <w:pPr>
              <w:pStyle w:val="abzacixml"/>
              <w:ind w:left="0" w:right="88"/>
              <w:rPr>
                <w:b w:val="0"/>
                <w:lang w:val="ka-GE"/>
              </w:rPr>
            </w:pPr>
          </w:p>
          <w:p w14:paraId="6F3EE7DE" w14:textId="77777777" w:rsidR="00354BAA" w:rsidRPr="000E61E7" w:rsidRDefault="00354BAA" w:rsidP="00897E3A">
            <w:pPr>
              <w:pStyle w:val="abzacixml"/>
              <w:ind w:left="0" w:right="88"/>
              <w:rPr>
                <w:b w:val="0"/>
                <w:lang w:val="ka-GE"/>
              </w:rPr>
            </w:pPr>
          </w:p>
          <w:p w14:paraId="5B522908" w14:textId="77777777" w:rsidR="00354BAA" w:rsidRPr="000E61E7" w:rsidRDefault="00C50778"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4L-BC</w:t>
            </w:r>
            <w:r w:rsidR="00354BAA" w:rsidRPr="000E61E7">
              <w:rPr>
                <w:rFonts w:ascii="Calibri" w:hAnsi="Calibri" w:cs="Calibri"/>
                <w:sz w:val="18"/>
                <w:szCs w:val="18"/>
                <w:lang w:eastAsia="ka-GE"/>
              </w:rPr>
              <w:t xml:space="preserve"> RECLEARED HOLDING POINT RUNWAY 14,</w:t>
            </w:r>
          </w:p>
          <w:p w14:paraId="79FCFBA2" w14:textId="77777777" w:rsidR="00354BAA" w:rsidRPr="000E61E7" w:rsidRDefault="00354BAA" w:rsidP="00897E3A">
            <w:pPr>
              <w:pStyle w:val="abzacixml"/>
              <w:ind w:left="0" w:right="88"/>
              <w:rPr>
                <w:b w:val="0"/>
                <w:lang w:val="ka-GE"/>
              </w:rPr>
            </w:pPr>
            <w:r w:rsidRPr="000E61E7">
              <w:rPr>
                <w:b w:val="0"/>
                <w:lang w:val="ka-GE"/>
              </w:rPr>
              <w:t>TAXI BEHIND SENECA COMING FROM YOUR LEFT</w:t>
            </w:r>
          </w:p>
          <w:p w14:paraId="794E6CFC" w14:textId="77777777" w:rsidR="00354BAA" w:rsidRPr="000E61E7" w:rsidRDefault="00354BAA" w:rsidP="00897E3A">
            <w:pPr>
              <w:pStyle w:val="abzacixml"/>
              <w:ind w:left="0" w:right="88"/>
              <w:rPr>
                <w:b w:val="0"/>
                <w:lang w:val="ka-GE"/>
              </w:rPr>
            </w:pPr>
          </w:p>
          <w:p w14:paraId="50B7F88E" w14:textId="77777777" w:rsidR="00354BAA" w:rsidRPr="000E61E7" w:rsidRDefault="00354BAA" w:rsidP="00897E3A">
            <w:pPr>
              <w:pStyle w:val="abzacixml"/>
              <w:ind w:left="0" w:right="88"/>
              <w:rPr>
                <w:b w:val="0"/>
                <w:lang w:val="ka-GE"/>
              </w:rPr>
            </w:pPr>
          </w:p>
          <w:p w14:paraId="3CC746EA" w14:textId="77777777" w:rsidR="00354BAA" w:rsidRPr="000E61E7" w:rsidRDefault="00354BAA" w:rsidP="00897E3A">
            <w:pPr>
              <w:pStyle w:val="abzacixml"/>
              <w:ind w:left="0" w:right="88"/>
              <w:rPr>
                <w:b w:val="0"/>
                <w:lang w:val="ka-GE"/>
              </w:rPr>
            </w:pPr>
          </w:p>
          <w:p w14:paraId="43F844FE" w14:textId="77777777" w:rsidR="00354BAA" w:rsidRPr="000E61E7" w:rsidRDefault="00354BAA" w:rsidP="00897E3A">
            <w:pPr>
              <w:pStyle w:val="abzacixml"/>
              <w:ind w:left="0" w:right="88"/>
              <w:rPr>
                <w:b w:val="0"/>
                <w:lang w:val="ka-GE"/>
              </w:rPr>
            </w:pPr>
          </w:p>
          <w:p w14:paraId="267B90C7" w14:textId="77777777" w:rsidR="00354BAA" w:rsidRPr="000E61E7" w:rsidRDefault="00354BAA" w:rsidP="00897E3A">
            <w:pPr>
              <w:pStyle w:val="abzacixml"/>
              <w:ind w:left="0" w:right="88"/>
              <w:rPr>
                <w:b w:val="0"/>
                <w:lang w:val="ka-GE"/>
              </w:rPr>
            </w:pPr>
          </w:p>
          <w:p w14:paraId="6D6DE739" w14:textId="77777777" w:rsidR="00354BAA" w:rsidRPr="000E61E7" w:rsidRDefault="00354BAA" w:rsidP="00897E3A">
            <w:pPr>
              <w:pStyle w:val="abzacixml"/>
              <w:ind w:left="0" w:right="88"/>
              <w:rPr>
                <w:b w:val="0"/>
                <w:lang w:val="ka-GE"/>
              </w:rPr>
            </w:pPr>
          </w:p>
          <w:p w14:paraId="2C4C7A1B" w14:textId="77777777" w:rsidR="00354BAA" w:rsidRPr="000E61E7" w:rsidRDefault="00354BAA" w:rsidP="00897E3A">
            <w:pPr>
              <w:pStyle w:val="abzacixml"/>
              <w:ind w:left="0" w:right="88"/>
              <w:rPr>
                <w:b w:val="0"/>
                <w:lang w:val="ka-GE"/>
              </w:rPr>
            </w:pPr>
          </w:p>
          <w:p w14:paraId="0CF53627" w14:textId="77777777" w:rsidR="00354BAA" w:rsidRPr="000E61E7" w:rsidRDefault="00C40F89"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4L-ABC</w:t>
            </w:r>
            <w:r w:rsidR="00354BAA" w:rsidRPr="000E61E7">
              <w:rPr>
                <w:rFonts w:ascii="Calibri" w:hAnsi="Calibri" w:cs="Calibri"/>
                <w:sz w:val="18"/>
                <w:szCs w:val="18"/>
                <w:lang w:eastAsia="ka-GE"/>
              </w:rPr>
              <w:t xml:space="preserve"> RUNWAY 06 WIND 080 DEGREES 10 KNOTS QNH 1012 VISIBILITY 8 KM TIME 04 TAXI TO HOLDING POINT RUNWAY 06 VIA TAXIWAY ALPHA</w:t>
            </w:r>
          </w:p>
          <w:p w14:paraId="362B2F90"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31CC8666" w14:textId="77777777" w:rsidR="00354BAA" w:rsidRPr="00172C2E" w:rsidRDefault="00354BAA" w:rsidP="00897E3A">
            <w:pPr>
              <w:autoSpaceDE w:val="0"/>
              <w:autoSpaceDN w:val="0"/>
              <w:adjustRightInd w:val="0"/>
              <w:spacing w:after="0" w:line="240" w:lineRule="auto"/>
              <w:ind w:right="88"/>
              <w:rPr>
                <w:rFonts w:ascii="Sylfaen" w:hAnsi="Sylfaen" w:cs="Calibri"/>
                <w:sz w:val="18"/>
                <w:szCs w:val="18"/>
                <w:lang w:eastAsia="ka-GE"/>
              </w:rPr>
            </w:pPr>
          </w:p>
          <w:p w14:paraId="0E4CBDCA" w14:textId="77777777" w:rsidR="00354BAA" w:rsidRPr="00172C2E" w:rsidRDefault="00354BAA" w:rsidP="00897E3A">
            <w:pPr>
              <w:autoSpaceDE w:val="0"/>
              <w:autoSpaceDN w:val="0"/>
              <w:adjustRightInd w:val="0"/>
              <w:spacing w:after="0" w:line="240" w:lineRule="auto"/>
              <w:ind w:right="88"/>
              <w:rPr>
                <w:rFonts w:ascii="Sylfaen" w:hAnsi="Sylfaen" w:cs="Calibri"/>
                <w:sz w:val="18"/>
                <w:szCs w:val="18"/>
                <w:lang w:eastAsia="ka-GE"/>
              </w:rPr>
            </w:pPr>
          </w:p>
          <w:p w14:paraId="3119B3D8"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4215278E" w14:textId="77777777" w:rsidR="00354BAA" w:rsidRPr="000E61E7" w:rsidRDefault="00C50778"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4L-BC</w:t>
            </w:r>
            <w:r w:rsidR="00354BAA" w:rsidRPr="000E61E7">
              <w:rPr>
                <w:rFonts w:ascii="Calibri" w:hAnsi="Calibri" w:cs="Calibri"/>
                <w:sz w:val="18"/>
                <w:szCs w:val="18"/>
                <w:lang w:eastAsia="ka-GE"/>
              </w:rPr>
              <w:t xml:space="preserve"> APPROVED, TAXI VIA BRAVO BACKTRACK AND LINE UP RUNWAY 06, HOLD SHORT OF RUNWAY 14</w:t>
            </w:r>
          </w:p>
          <w:p w14:paraId="409B545E"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22007590"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06AADFDF"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645B1738"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1596BBCD" w14:textId="77777777" w:rsidR="00354BAA" w:rsidRPr="00CF37CB" w:rsidRDefault="00C50778" w:rsidP="00897E3A">
            <w:pPr>
              <w:autoSpaceDE w:val="0"/>
              <w:autoSpaceDN w:val="0"/>
              <w:adjustRightInd w:val="0"/>
              <w:spacing w:after="0" w:line="240" w:lineRule="auto"/>
              <w:ind w:right="88"/>
              <w:rPr>
                <w:rFonts w:ascii="Calibri" w:hAnsi="Calibri" w:cs="Calibri"/>
                <w:sz w:val="18"/>
                <w:szCs w:val="18"/>
                <w:lang w:eastAsia="ka-GE"/>
              </w:rPr>
            </w:pPr>
            <w:r w:rsidRPr="00CF37CB">
              <w:rPr>
                <w:rFonts w:ascii="Calibri" w:hAnsi="Calibri" w:cs="Calibri"/>
                <w:sz w:val="18"/>
                <w:szCs w:val="18"/>
                <w:lang w:eastAsia="ka-GE"/>
              </w:rPr>
              <w:t>4L-BC</w:t>
            </w:r>
            <w:r w:rsidR="00354BAA" w:rsidRPr="00CF37CB">
              <w:rPr>
                <w:rFonts w:ascii="Calibri" w:hAnsi="Calibri" w:cs="Calibri"/>
                <w:sz w:val="18"/>
                <w:szCs w:val="18"/>
                <w:lang w:eastAsia="ka-GE"/>
              </w:rPr>
              <w:t xml:space="preserve"> EXPEDITE TAXI TRAFFIC ON FINAL RUNWAY 24, REPORT RUNWAY 24 VACATED</w:t>
            </w:r>
          </w:p>
          <w:p w14:paraId="52AF75FF" w14:textId="77777777" w:rsidR="00354BAA" w:rsidRPr="000E61E7" w:rsidRDefault="00354BAA" w:rsidP="00897E3A">
            <w:pPr>
              <w:autoSpaceDE w:val="0"/>
              <w:autoSpaceDN w:val="0"/>
              <w:adjustRightInd w:val="0"/>
              <w:spacing w:after="0" w:line="240" w:lineRule="auto"/>
              <w:ind w:right="88"/>
              <w:rPr>
                <w:rFonts w:ascii="Calibri" w:hAnsi="Calibri" w:cs="Calibri"/>
                <w:bCs/>
              </w:rPr>
            </w:pPr>
          </w:p>
          <w:p w14:paraId="304E9F44" w14:textId="77777777" w:rsidR="00354BAA" w:rsidRPr="000E61E7" w:rsidRDefault="00354BAA" w:rsidP="00897E3A">
            <w:pPr>
              <w:autoSpaceDE w:val="0"/>
              <w:autoSpaceDN w:val="0"/>
              <w:adjustRightInd w:val="0"/>
              <w:spacing w:after="0" w:line="240" w:lineRule="auto"/>
              <w:ind w:right="88"/>
              <w:rPr>
                <w:rFonts w:ascii="Calibri" w:hAnsi="Calibri" w:cs="Calibri"/>
                <w:bCs/>
              </w:rPr>
            </w:pPr>
          </w:p>
          <w:p w14:paraId="5340AF32" w14:textId="77777777" w:rsidR="00354BAA" w:rsidRPr="000E61E7" w:rsidRDefault="00354BAA" w:rsidP="00897E3A">
            <w:pPr>
              <w:autoSpaceDE w:val="0"/>
              <w:autoSpaceDN w:val="0"/>
              <w:adjustRightInd w:val="0"/>
              <w:spacing w:after="0" w:line="240" w:lineRule="auto"/>
              <w:ind w:right="88"/>
              <w:rPr>
                <w:rFonts w:ascii="Calibri" w:hAnsi="Calibri" w:cs="Calibri"/>
                <w:bCs/>
              </w:rPr>
            </w:pPr>
          </w:p>
          <w:p w14:paraId="738DF38B" w14:textId="77777777" w:rsidR="00354BAA" w:rsidRPr="000E61E7" w:rsidRDefault="00354BAA" w:rsidP="00897E3A">
            <w:pPr>
              <w:autoSpaceDE w:val="0"/>
              <w:autoSpaceDN w:val="0"/>
              <w:adjustRightInd w:val="0"/>
              <w:spacing w:after="0" w:line="240" w:lineRule="auto"/>
              <w:ind w:right="88"/>
              <w:rPr>
                <w:rFonts w:ascii="Calibri" w:hAnsi="Calibri" w:cs="Calibri"/>
                <w:bCs/>
              </w:rPr>
            </w:pPr>
          </w:p>
          <w:p w14:paraId="27C5084B" w14:textId="77777777" w:rsidR="00354BAA" w:rsidRPr="000E61E7" w:rsidRDefault="00354BAA" w:rsidP="00897E3A">
            <w:pPr>
              <w:autoSpaceDE w:val="0"/>
              <w:autoSpaceDN w:val="0"/>
              <w:adjustRightInd w:val="0"/>
              <w:spacing w:after="0" w:line="240" w:lineRule="auto"/>
              <w:ind w:right="88"/>
              <w:rPr>
                <w:rFonts w:ascii="Calibri" w:hAnsi="Calibri" w:cs="Calibri"/>
                <w:bCs/>
              </w:rPr>
            </w:pPr>
          </w:p>
          <w:p w14:paraId="4CDBF532" w14:textId="77777777" w:rsidR="00354BAA" w:rsidRPr="000E61E7" w:rsidRDefault="00354BAA" w:rsidP="00897E3A">
            <w:pPr>
              <w:autoSpaceDE w:val="0"/>
              <w:autoSpaceDN w:val="0"/>
              <w:adjustRightInd w:val="0"/>
              <w:spacing w:after="0" w:line="240" w:lineRule="auto"/>
              <w:ind w:right="88"/>
              <w:rPr>
                <w:rFonts w:ascii="Calibri" w:hAnsi="Calibri" w:cs="Calibri"/>
                <w:bCs/>
              </w:rPr>
            </w:pPr>
          </w:p>
          <w:p w14:paraId="2D5A51BD" w14:textId="77777777" w:rsidR="00354BAA" w:rsidRPr="000E61E7" w:rsidRDefault="00354BAA" w:rsidP="00897E3A">
            <w:pPr>
              <w:autoSpaceDE w:val="0"/>
              <w:autoSpaceDN w:val="0"/>
              <w:adjustRightInd w:val="0"/>
              <w:spacing w:after="0" w:line="240" w:lineRule="auto"/>
              <w:ind w:right="88"/>
              <w:rPr>
                <w:rFonts w:ascii="Calibri" w:hAnsi="Calibri" w:cs="Calibri"/>
                <w:bCs/>
              </w:rPr>
            </w:pPr>
          </w:p>
          <w:p w14:paraId="7CFE7994" w14:textId="77777777" w:rsidR="00354BAA" w:rsidRPr="000E61E7" w:rsidRDefault="00C40F89"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4L-ABC</w:t>
            </w:r>
            <w:r w:rsidR="00354BAA" w:rsidRPr="000E61E7">
              <w:rPr>
                <w:rFonts w:ascii="Calibri" w:hAnsi="Calibri" w:cs="Calibri"/>
                <w:sz w:val="18"/>
                <w:szCs w:val="18"/>
                <w:lang w:eastAsia="ka-GE"/>
              </w:rPr>
              <w:t xml:space="preserve"> TAXI TO HOLDING POINT RUNWAY 24 VIA TAXIWAY CHARLIE</w:t>
            </w:r>
          </w:p>
          <w:p w14:paraId="498B0C44"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76625CF3"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3694C4B9"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044BBD29"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68A47A1A"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08ED17BB"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0AB42413" w14:textId="77777777" w:rsidR="00354BAA" w:rsidRPr="000E61E7" w:rsidRDefault="00C50778"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4L-BC</w:t>
            </w:r>
            <w:r w:rsidR="00354BAA" w:rsidRPr="000E61E7">
              <w:rPr>
                <w:rFonts w:ascii="Calibri" w:hAnsi="Calibri" w:cs="Calibri"/>
                <w:sz w:val="18"/>
                <w:szCs w:val="18"/>
                <w:lang w:eastAsia="ka-GE"/>
              </w:rPr>
              <w:t xml:space="preserve"> HOLD SHORT RUNWAY 24</w:t>
            </w:r>
          </w:p>
          <w:p w14:paraId="3BD896CA"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7F1D8B76"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2B7C2408" w14:textId="77777777" w:rsidR="00354BAA" w:rsidRPr="000E61E7" w:rsidRDefault="00C50778" w:rsidP="00897E3A">
            <w:pPr>
              <w:autoSpaceDE w:val="0"/>
              <w:autoSpaceDN w:val="0"/>
              <w:adjustRightInd w:val="0"/>
              <w:spacing w:after="0" w:line="240" w:lineRule="auto"/>
              <w:ind w:right="88"/>
              <w:rPr>
                <w:rFonts w:ascii="Calibri" w:hAnsi="Calibri" w:cs="Calibri"/>
                <w:bCs/>
                <w:sz w:val="18"/>
                <w:szCs w:val="18"/>
                <w:lang w:eastAsia="ka-GE"/>
              </w:rPr>
            </w:pPr>
            <w:r>
              <w:rPr>
                <w:rFonts w:ascii="Calibri" w:hAnsi="Calibri" w:cs="Calibri"/>
                <w:bCs/>
                <w:sz w:val="18"/>
                <w:szCs w:val="18"/>
                <w:lang w:eastAsia="ka-GE"/>
              </w:rPr>
              <w:t>4L-BC</w:t>
            </w:r>
            <w:r w:rsidR="00354BAA" w:rsidRPr="000E61E7">
              <w:rPr>
                <w:rFonts w:ascii="Calibri" w:hAnsi="Calibri" w:cs="Calibri"/>
                <w:bCs/>
                <w:sz w:val="18"/>
                <w:szCs w:val="18"/>
                <w:lang w:eastAsia="ka-GE"/>
              </w:rPr>
              <w:t xml:space="preserve"> CROSS RUNWAY 24 REPORT VACATED CONTINUE TO FLYING CLUB</w:t>
            </w:r>
          </w:p>
          <w:p w14:paraId="547F0B9D"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28ED7588"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38C2A0AC"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1D9ABE27"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547DA593" w14:textId="77777777" w:rsidR="00354BAA" w:rsidRPr="000E61E7" w:rsidRDefault="00C50778"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4L-BC</w:t>
            </w:r>
            <w:r w:rsidR="00354BAA" w:rsidRPr="000E61E7">
              <w:rPr>
                <w:rFonts w:ascii="Calibri" w:hAnsi="Calibri" w:cs="Calibri"/>
                <w:sz w:val="18"/>
                <w:szCs w:val="18"/>
                <w:lang w:eastAsia="ka-GE"/>
              </w:rPr>
              <w:t xml:space="preserve"> ROGER</w:t>
            </w:r>
          </w:p>
          <w:p w14:paraId="7345D636"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5937BF57"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4AB451D5"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02B4416F"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583EE5C3"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00014AA7" w14:textId="77777777" w:rsidR="00354BAA" w:rsidRPr="000E61E7" w:rsidRDefault="00354BAA" w:rsidP="00897E3A">
            <w:pPr>
              <w:autoSpaceDE w:val="0"/>
              <w:autoSpaceDN w:val="0"/>
              <w:adjustRightInd w:val="0"/>
              <w:spacing w:after="0" w:line="240" w:lineRule="auto"/>
              <w:ind w:right="88"/>
              <w:rPr>
                <w:rFonts w:ascii="Calibri" w:hAnsi="Calibri" w:cs="Calibri"/>
              </w:rPr>
            </w:pPr>
            <w:r w:rsidRPr="000E61E7">
              <w:rPr>
                <w:rFonts w:ascii="Calibri" w:hAnsi="Calibri" w:cs="Calibri"/>
                <w:sz w:val="18"/>
                <w:szCs w:val="18"/>
                <w:lang w:eastAsia="ka-GE"/>
              </w:rPr>
              <w:t>G-HELI AIR TAXI VIA DIRECT FROM FUEL STATION TO APRON AVOID B747 TAXIING FROM STAND 27 TO HOLDING POINT RUNWAY 24</w:t>
            </w:r>
          </w:p>
        </w:tc>
        <w:tc>
          <w:tcPr>
            <w:tcW w:w="2126" w:type="dxa"/>
            <w:shd w:val="clear" w:color="auto" w:fill="auto"/>
          </w:tcPr>
          <w:p w14:paraId="4C99A6DC" w14:textId="77777777" w:rsidR="00354BAA" w:rsidRPr="000E61E7" w:rsidRDefault="00354BAA" w:rsidP="00897E3A">
            <w:pPr>
              <w:pStyle w:val="abzacixml"/>
              <w:ind w:right="88"/>
              <w:rPr>
                <w:b w:val="0"/>
              </w:rPr>
            </w:pPr>
          </w:p>
          <w:p w14:paraId="3DA3169F" w14:textId="77777777" w:rsidR="00354BAA" w:rsidRPr="000E61E7" w:rsidRDefault="00354BAA" w:rsidP="00897E3A">
            <w:pPr>
              <w:pStyle w:val="abzacixml"/>
              <w:ind w:right="88"/>
              <w:rPr>
                <w:b w:val="0"/>
              </w:rPr>
            </w:pPr>
            <w:r w:rsidRPr="000E61E7">
              <w:rPr>
                <w:b w:val="0"/>
                <w:noProof/>
                <w:lang w:eastAsia="en-US"/>
              </w:rPr>
              <w:drawing>
                <wp:inline distT="0" distB="0" distL="0" distR="0" wp14:anchorId="45B93575" wp14:editId="6D44A224">
                  <wp:extent cx="923925" cy="390525"/>
                  <wp:effectExtent l="0" t="0" r="9525"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p w14:paraId="34A7AB27" w14:textId="77777777" w:rsidR="00354BAA" w:rsidRPr="000E61E7" w:rsidRDefault="00354BAA" w:rsidP="00897E3A">
            <w:pPr>
              <w:pStyle w:val="abzacixml"/>
              <w:ind w:right="88"/>
              <w:rPr>
                <w:b w:val="0"/>
              </w:rPr>
            </w:pPr>
          </w:p>
          <w:p w14:paraId="1F5DC565" w14:textId="77777777" w:rsidR="00354BAA" w:rsidRPr="000E61E7" w:rsidRDefault="00354BAA" w:rsidP="00897E3A">
            <w:pPr>
              <w:pStyle w:val="abzacixml"/>
              <w:ind w:right="88"/>
              <w:rPr>
                <w:b w:val="0"/>
              </w:rPr>
            </w:pPr>
          </w:p>
          <w:p w14:paraId="6B6A7F71" w14:textId="77777777" w:rsidR="00354BAA" w:rsidRPr="000E61E7" w:rsidRDefault="00354BAA" w:rsidP="00897E3A">
            <w:pPr>
              <w:pStyle w:val="abzacixml"/>
              <w:ind w:right="88"/>
              <w:rPr>
                <w:b w:val="0"/>
              </w:rPr>
            </w:pPr>
          </w:p>
          <w:p w14:paraId="6FA80464" w14:textId="77777777" w:rsidR="00354BAA" w:rsidRPr="000E61E7" w:rsidRDefault="00354BAA" w:rsidP="00897E3A">
            <w:pPr>
              <w:pStyle w:val="abzacixml"/>
              <w:ind w:right="88"/>
              <w:rPr>
                <w:b w:val="0"/>
              </w:rPr>
            </w:pPr>
          </w:p>
          <w:p w14:paraId="1BBD515D" w14:textId="77777777" w:rsidR="00354BAA" w:rsidRPr="000E61E7" w:rsidRDefault="00354BAA" w:rsidP="00897E3A">
            <w:pPr>
              <w:pStyle w:val="abzacixml"/>
              <w:ind w:right="88"/>
              <w:rPr>
                <w:b w:val="0"/>
              </w:rPr>
            </w:pPr>
          </w:p>
          <w:p w14:paraId="48E718F4" w14:textId="77777777" w:rsidR="00354BAA" w:rsidRPr="000E61E7" w:rsidRDefault="00354BAA" w:rsidP="00897E3A">
            <w:pPr>
              <w:pStyle w:val="abzacixml"/>
              <w:ind w:right="88"/>
              <w:rPr>
                <w:b w:val="0"/>
              </w:rPr>
            </w:pPr>
          </w:p>
          <w:p w14:paraId="64B51D02" w14:textId="77777777" w:rsidR="00354BAA" w:rsidRPr="000E61E7" w:rsidRDefault="00354BAA" w:rsidP="00897E3A">
            <w:pPr>
              <w:pStyle w:val="abzacixml"/>
              <w:ind w:right="88"/>
              <w:rPr>
                <w:b w:val="0"/>
              </w:rPr>
            </w:pPr>
          </w:p>
          <w:p w14:paraId="1326C3CD" w14:textId="77777777" w:rsidR="00354BAA" w:rsidRPr="000E61E7" w:rsidRDefault="00354BAA" w:rsidP="00897E3A">
            <w:pPr>
              <w:pStyle w:val="abzacixml"/>
              <w:ind w:right="88"/>
              <w:rPr>
                <w:b w:val="0"/>
              </w:rPr>
            </w:pPr>
          </w:p>
          <w:p w14:paraId="51323C6E" w14:textId="77777777" w:rsidR="00354BAA" w:rsidRPr="000E61E7" w:rsidRDefault="00354BAA" w:rsidP="00897E3A">
            <w:pPr>
              <w:pStyle w:val="abzacixml"/>
              <w:ind w:right="88"/>
              <w:rPr>
                <w:b w:val="0"/>
              </w:rPr>
            </w:pPr>
          </w:p>
          <w:p w14:paraId="0F452134" w14:textId="77777777" w:rsidR="00354BAA" w:rsidRPr="000E61E7" w:rsidRDefault="00354BAA" w:rsidP="00897E3A">
            <w:pPr>
              <w:pStyle w:val="abzacixml"/>
              <w:ind w:right="88"/>
              <w:rPr>
                <w:b w:val="0"/>
              </w:rPr>
            </w:pPr>
          </w:p>
          <w:p w14:paraId="6A17882D" w14:textId="77777777" w:rsidR="00354BAA" w:rsidRPr="000E61E7" w:rsidRDefault="00354BAA" w:rsidP="00897E3A">
            <w:pPr>
              <w:pStyle w:val="abzacixml"/>
              <w:ind w:right="88"/>
              <w:rPr>
                <w:b w:val="0"/>
              </w:rPr>
            </w:pPr>
          </w:p>
          <w:p w14:paraId="23D020B5" w14:textId="77777777" w:rsidR="00354BAA" w:rsidRPr="000E61E7" w:rsidRDefault="00354BAA" w:rsidP="00897E3A">
            <w:pPr>
              <w:pStyle w:val="abzacixml"/>
              <w:ind w:right="88"/>
              <w:rPr>
                <w:b w:val="0"/>
              </w:rPr>
            </w:pPr>
          </w:p>
          <w:p w14:paraId="02838AFC" w14:textId="77777777" w:rsidR="00354BAA" w:rsidRPr="000E61E7" w:rsidRDefault="00354BAA" w:rsidP="00897E3A">
            <w:pPr>
              <w:pStyle w:val="abzacixml"/>
              <w:ind w:right="88"/>
              <w:rPr>
                <w:b w:val="0"/>
              </w:rPr>
            </w:pPr>
          </w:p>
          <w:p w14:paraId="0B77A71D" w14:textId="77777777" w:rsidR="00354BAA" w:rsidRPr="000E61E7" w:rsidRDefault="00354BAA" w:rsidP="00897E3A">
            <w:pPr>
              <w:pStyle w:val="abzacixml"/>
              <w:ind w:right="88"/>
              <w:rPr>
                <w:b w:val="0"/>
              </w:rPr>
            </w:pPr>
          </w:p>
          <w:p w14:paraId="0852B48B" w14:textId="77777777" w:rsidR="00354BAA" w:rsidRPr="000E61E7" w:rsidRDefault="00354BAA" w:rsidP="00897E3A">
            <w:pPr>
              <w:pStyle w:val="abzacixml"/>
              <w:ind w:right="88"/>
              <w:rPr>
                <w:b w:val="0"/>
              </w:rPr>
            </w:pPr>
          </w:p>
          <w:p w14:paraId="67E4FB05" w14:textId="77777777" w:rsidR="00354BAA" w:rsidRPr="000E61E7" w:rsidRDefault="00354BAA" w:rsidP="00897E3A">
            <w:pPr>
              <w:pStyle w:val="abzacixml"/>
              <w:ind w:right="88"/>
              <w:rPr>
                <w:b w:val="0"/>
              </w:rPr>
            </w:pPr>
          </w:p>
          <w:p w14:paraId="567EEB26" w14:textId="77777777" w:rsidR="00354BAA" w:rsidRDefault="00354BAA" w:rsidP="00897E3A">
            <w:pPr>
              <w:pStyle w:val="abzacixml"/>
              <w:pBdr>
                <w:bottom w:val="single" w:sz="6" w:space="1" w:color="auto"/>
              </w:pBdr>
              <w:ind w:right="88"/>
              <w:rPr>
                <w:b w:val="0"/>
              </w:rPr>
            </w:pPr>
          </w:p>
          <w:p w14:paraId="5E0FFF2C" w14:textId="77777777" w:rsidR="00CF37CB" w:rsidRDefault="00CF37CB" w:rsidP="00897E3A">
            <w:pPr>
              <w:pStyle w:val="abzacixml"/>
              <w:pBdr>
                <w:bottom w:val="single" w:sz="6" w:space="1" w:color="auto"/>
              </w:pBdr>
              <w:ind w:right="88"/>
              <w:rPr>
                <w:b w:val="0"/>
              </w:rPr>
            </w:pPr>
          </w:p>
          <w:p w14:paraId="26BD2A2E" w14:textId="77777777" w:rsidR="00CF37CB" w:rsidRDefault="00CF37CB" w:rsidP="00897E3A">
            <w:pPr>
              <w:pStyle w:val="abzacixml"/>
              <w:pBdr>
                <w:bottom w:val="single" w:sz="6" w:space="1" w:color="auto"/>
              </w:pBdr>
              <w:ind w:right="88"/>
              <w:rPr>
                <w:b w:val="0"/>
              </w:rPr>
            </w:pPr>
          </w:p>
          <w:p w14:paraId="4207EF77" w14:textId="77777777" w:rsidR="00CF37CB" w:rsidRPr="000E61E7" w:rsidRDefault="00CF37CB" w:rsidP="00897E3A">
            <w:pPr>
              <w:pStyle w:val="abzacixml"/>
              <w:pBdr>
                <w:bottom w:val="single" w:sz="6" w:space="1" w:color="auto"/>
              </w:pBdr>
              <w:ind w:right="88"/>
              <w:rPr>
                <w:b w:val="0"/>
              </w:rPr>
            </w:pPr>
          </w:p>
          <w:p w14:paraId="457A9061" w14:textId="77777777" w:rsidR="00354BAA" w:rsidRPr="000E61E7" w:rsidRDefault="00354BAA" w:rsidP="00897E3A">
            <w:pPr>
              <w:pStyle w:val="abzacixml"/>
              <w:ind w:right="88"/>
              <w:rPr>
                <w:b w:val="0"/>
                <w:lang w:val="ka-GE"/>
              </w:rPr>
            </w:pPr>
          </w:p>
          <w:p w14:paraId="0A01C583" w14:textId="77777777" w:rsidR="00354BAA" w:rsidRPr="000E61E7" w:rsidRDefault="00354BAA" w:rsidP="00897E3A">
            <w:pPr>
              <w:pStyle w:val="abzacixml"/>
              <w:ind w:right="88"/>
              <w:rPr>
                <w:b w:val="0"/>
                <w:lang w:val="ka-GE"/>
              </w:rPr>
            </w:pPr>
          </w:p>
          <w:p w14:paraId="0102F821" w14:textId="77777777" w:rsidR="00354BAA" w:rsidRPr="000E61E7" w:rsidRDefault="00354BAA" w:rsidP="00897E3A">
            <w:pPr>
              <w:pStyle w:val="abzacixml"/>
              <w:ind w:right="88"/>
              <w:rPr>
                <w:b w:val="0"/>
                <w:lang w:val="ka-GE"/>
              </w:rPr>
            </w:pPr>
          </w:p>
          <w:p w14:paraId="69F5ACAE" w14:textId="77777777" w:rsidR="00354BAA" w:rsidRPr="000E61E7" w:rsidRDefault="00354BAA" w:rsidP="00897E3A">
            <w:pPr>
              <w:pStyle w:val="abzacixml"/>
              <w:ind w:right="88"/>
              <w:rPr>
                <w:b w:val="0"/>
                <w:lang w:val="ka-GE"/>
              </w:rPr>
            </w:pPr>
          </w:p>
          <w:p w14:paraId="10EE6CE0" w14:textId="77777777" w:rsidR="00354BAA" w:rsidRPr="000E61E7" w:rsidRDefault="00354BAA" w:rsidP="00897E3A">
            <w:pPr>
              <w:pStyle w:val="abzacixml"/>
              <w:ind w:right="88"/>
              <w:rPr>
                <w:b w:val="0"/>
                <w:lang w:val="ka-GE"/>
              </w:rPr>
            </w:pPr>
          </w:p>
          <w:p w14:paraId="25D38E44" w14:textId="77777777" w:rsidR="00354BAA" w:rsidRPr="000E61E7" w:rsidRDefault="00354BAA" w:rsidP="00897E3A">
            <w:pPr>
              <w:pStyle w:val="abzacixml"/>
              <w:ind w:right="88"/>
              <w:rPr>
                <w:b w:val="0"/>
                <w:lang w:val="ka-GE"/>
              </w:rPr>
            </w:pPr>
          </w:p>
          <w:p w14:paraId="400585B8" w14:textId="77777777" w:rsidR="00354BAA" w:rsidRPr="000E61E7" w:rsidRDefault="00354BAA" w:rsidP="00897E3A">
            <w:pPr>
              <w:pStyle w:val="abzacixml"/>
              <w:ind w:right="88"/>
              <w:rPr>
                <w:b w:val="0"/>
                <w:lang w:val="ka-GE"/>
              </w:rPr>
            </w:pPr>
          </w:p>
          <w:p w14:paraId="2EE7B478" w14:textId="77777777" w:rsidR="00354BAA" w:rsidRPr="000E61E7" w:rsidRDefault="00354BAA" w:rsidP="00897E3A">
            <w:pPr>
              <w:pStyle w:val="abzacixml"/>
              <w:ind w:right="88"/>
              <w:rPr>
                <w:b w:val="0"/>
                <w:lang w:val="ka-GE"/>
              </w:rPr>
            </w:pPr>
          </w:p>
          <w:p w14:paraId="0A032428" w14:textId="77777777" w:rsidR="00354BAA" w:rsidRPr="000E61E7" w:rsidRDefault="00354BAA" w:rsidP="00897E3A">
            <w:pPr>
              <w:pStyle w:val="abzacixml"/>
              <w:ind w:right="88"/>
              <w:rPr>
                <w:b w:val="0"/>
                <w:lang w:val="ka-GE"/>
              </w:rPr>
            </w:pPr>
          </w:p>
          <w:p w14:paraId="358ECDBA" w14:textId="77777777" w:rsidR="00354BAA" w:rsidRPr="000E61E7" w:rsidRDefault="00354BAA" w:rsidP="00897E3A">
            <w:pPr>
              <w:pStyle w:val="abzacixml"/>
              <w:ind w:right="88"/>
              <w:rPr>
                <w:b w:val="0"/>
                <w:lang w:val="ka-GE"/>
              </w:rPr>
            </w:pPr>
          </w:p>
          <w:p w14:paraId="42771F14" w14:textId="77777777" w:rsidR="00354BAA" w:rsidRPr="000E61E7" w:rsidRDefault="00354BAA" w:rsidP="00897E3A">
            <w:pPr>
              <w:pStyle w:val="abzacixml"/>
              <w:ind w:right="88"/>
              <w:rPr>
                <w:b w:val="0"/>
                <w:lang w:val="ka-GE"/>
              </w:rPr>
            </w:pPr>
          </w:p>
          <w:p w14:paraId="6EF0192E" w14:textId="77777777" w:rsidR="00354BAA" w:rsidRPr="000E61E7" w:rsidRDefault="00354BAA" w:rsidP="00897E3A">
            <w:pPr>
              <w:pStyle w:val="abzacixml"/>
              <w:ind w:right="88"/>
              <w:rPr>
                <w:b w:val="0"/>
                <w:lang w:val="ka-GE"/>
              </w:rPr>
            </w:pPr>
          </w:p>
          <w:p w14:paraId="0C02EE87" w14:textId="77777777" w:rsidR="00354BAA" w:rsidRPr="000E61E7" w:rsidRDefault="00354BAA" w:rsidP="00897E3A">
            <w:pPr>
              <w:pStyle w:val="abzacixml"/>
              <w:ind w:right="88"/>
              <w:rPr>
                <w:b w:val="0"/>
                <w:lang w:val="ka-GE"/>
              </w:rPr>
            </w:pPr>
          </w:p>
          <w:p w14:paraId="67856B69" w14:textId="77777777" w:rsidR="00354BAA" w:rsidRPr="000E61E7" w:rsidRDefault="00354BAA" w:rsidP="00897E3A">
            <w:pPr>
              <w:pStyle w:val="abzacixml"/>
              <w:ind w:right="88"/>
              <w:rPr>
                <w:b w:val="0"/>
                <w:lang w:val="ka-GE"/>
              </w:rPr>
            </w:pPr>
          </w:p>
          <w:p w14:paraId="04768818" w14:textId="77777777" w:rsidR="00354BAA" w:rsidRPr="000E61E7" w:rsidRDefault="00354BAA" w:rsidP="00897E3A">
            <w:pPr>
              <w:pStyle w:val="abzacixml"/>
              <w:ind w:right="88"/>
              <w:rPr>
                <w:b w:val="0"/>
                <w:lang w:val="ka-GE"/>
              </w:rPr>
            </w:pPr>
          </w:p>
          <w:p w14:paraId="524FB83D" w14:textId="77777777" w:rsidR="00354BAA" w:rsidRPr="000E61E7" w:rsidRDefault="00354BAA" w:rsidP="00897E3A">
            <w:pPr>
              <w:pStyle w:val="abzacixml"/>
              <w:ind w:right="88"/>
              <w:rPr>
                <w:b w:val="0"/>
                <w:lang w:val="ka-GE"/>
              </w:rPr>
            </w:pPr>
          </w:p>
          <w:p w14:paraId="575BECDA" w14:textId="77777777" w:rsidR="00354BAA" w:rsidRPr="000E61E7" w:rsidRDefault="00354BAA" w:rsidP="00897E3A">
            <w:pPr>
              <w:pStyle w:val="abzacixml"/>
              <w:ind w:right="88"/>
              <w:rPr>
                <w:b w:val="0"/>
                <w:lang w:val="ka-GE"/>
              </w:rPr>
            </w:pPr>
          </w:p>
          <w:p w14:paraId="7C9A4839" w14:textId="77777777" w:rsidR="00354BAA" w:rsidRPr="000E61E7" w:rsidRDefault="00354BAA" w:rsidP="00897E3A">
            <w:pPr>
              <w:pStyle w:val="abzacixml"/>
              <w:ind w:right="88"/>
              <w:rPr>
                <w:b w:val="0"/>
                <w:lang w:val="ka-GE"/>
              </w:rPr>
            </w:pPr>
          </w:p>
          <w:p w14:paraId="45D1BB87" w14:textId="77777777" w:rsidR="00354BAA" w:rsidRPr="00172C2E" w:rsidRDefault="00354BAA" w:rsidP="00897E3A">
            <w:pPr>
              <w:pStyle w:val="abzacixml"/>
              <w:ind w:right="88"/>
              <w:rPr>
                <w:rFonts w:ascii="Sylfaen" w:hAnsi="Sylfaen"/>
                <w:b w:val="0"/>
                <w:lang w:val="ka-GE"/>
              </w:rPr>
            </w:pPr>
          </w:p>
          <w:p w14:paraId="1A13F799" w14:textId="77777777" w:rsidR="00354BAA" w:rsidRPr="00172C2E" w:rsidRDefault="00354BAA" w:rsidP="00897E3A">
            <w:pPr>
              <w:pStyle w:val="abzacixml"/>
              <w:ind w:right="88"/>
              <w:rPr>
                <w:rFonts w:ascii="Sylfaen" w:hAnsi="Sylfaen"/>
                <w:b w:val="0"/>
                <w:lang w:val="ka-GE"/>
              </w:rPr>
            </w:pPr>
          </w:p>
          <w:p w14:paraId="0B0E5BFD" w14:textId="77777777" w:rsidR="00354BAA" w:rsidRPr="00172C2E" w:rsidRDefault="00354BAA" w:rsidP="00897E3A">
            <w:pPr>
              <w:pStyle w:val="abzacixml"/>
              <w:ind w:right="88"/>
              <w:rPr>
                <w:rFonts w:ascii="Sylfaen" w:hAnsi="Sylfaen"/>
                <w:b w:val="0"/>
                <w:lang w:val="ka-GE"/>
              </w:rPr>
            </w:pPr>
          </w:p>
          <w:p w14:paraId="40EB9D40" w14:textId="77777777" w:rsidR="00354BAA" w:rsidRDefault="00354BAA" w:rsidP="00897E3A">
            <w:pPr>
              <w:pStyle w:val="abzacixml"/>
              <w:ind w:right="88"/>
              <w:rPr>
                <w:rFonts w:ascii="Sylfaen" w:hAnsi="Sylfaen"/>
                <w:b w:val="0"/>
                <w:lang w:val="ka-GE"/>
              </w:rPr>
            </w:pPr>
          </w:p>
          <w:p w14:paraId="29FC7DC3" w14:textId="77777777" w:rsidR="00CF37CB" w:rsidRDefault="00CF37CB" w:rsidP="00897E3A">
            <w:pPr>
              <w:pStyle w:val="abzacixml"/>
              <w:ind w:right="88"/>
              <w:rPr>
                <w:rFonts w:ascii="Sylfaen" w:hAnsi="Sylfaen"/>
                <w:b w:val="0"/>
                <w:lang w:val="ka-GE"/>
              </w:rPr>
            </w:pPr>
          </w:p>
          <w:p w14:paraId="56716FB0" w14:textId="77777777" w:rsidR="00CF37CB" w:rsidRPr="00172C2E" w:rsidRDefault="00CF37CB" w:rsidP="00897E3A">
            <w:pPr>
              <w:pStyle w:val="abzacixml"/>
              <w:ind w:right="88"/>
              <w:rPr>
                <w:rFonts w:ascii="Sylfaen" w:hAnsi="Sylfaen"/>
                <w:b w:val="0"/>
                <w:lang w:val="ka-GE"/>
              </w:rPr>
            </w:pPr>
          </w:p>
          <w:p w14:paraId="58D6A893" w14:textId="77777777" w:rsidR="00354BAA" w:rsidRPr="000E61E7" w:rsidRDefault="00354BAA" w:rsidP="00897E3A">
            <w:pPr>
              <w:pStyle w:val="abzacixml"/>
              <w:pBdr>
                <w:bottom w:val="single" w:sz="6" w:space="1" w:color="auto"/>
              </w:pBdr>
              <w:ind w:right="88"/>
              <w:rPr>
                <w:b w:val="0"/>
                <w:lang w:val="ka-GE"/>
              </w:rPr>
            </w:pPr>
          </w:p>
          <w:p w14:paraId="3E0DEFFC" w14:textId="77777777" w:rsidR="00354BAA" w:rsidRPr="000E61E7" w:rsidRDefault="00354BAA" w:rsidP="00897E3A">
            <w:pPr>
              <w:pStyle w:val="abzacixml"/>
              <w:ind w:right="88"/>
              <w:rPr>
                <w:b w:val="0"/>
                <w:lang w:val="ka-GE"/>
              </w:rPr>
            </w:pPr>
          </w:p>
          <w:p w14:paraId="37BC758F" w14:textId="77777777" w:rsidR="00354BAA" w:rsidRPr="000E61E7" w:rsidRDefault="00354BAA" w:rsidP="00897E3A">
            <w:pPr>
              <w:pStyle w:val="abzacixml"/>
              <w:ind w:right="88"/>
              <w:rPr>
                <w:b w:val="0"/>
                <w:lang w:val="ka-GE"/>
              </w:rPr>
            </w:pPr>
          </w:p>
          <w:p w14:paraId="53F6AEB6" w14:textId="77777777" w:rsidR="00354BAA" w:rsidRPr="000E61E7" w:rsidRDefault="00354BAA" w:rsidP="00897E3A">
            <w:pPr>
              <w:pStyle w:val="abzacixml"/>
              <w:ind w:right="88"/>
              <w:rPr>
                <w:b w:val="0"/>
                <w:lang w:val="ka-GE"/>
              </w:rPr>
            </w:pPr>
          </w:p>
          <w:p w14:paraId="39996C10" w14:textId="77777777" w:rsidR="00354BAA" w:rsidRPr="000E61E7" w:rsidRDefault="00354BAA" w:rsidP="00897E3A">
            <w:pPr>
              <w:pStyle w:val="abzacixml"/>
              <w:ind w:right="88"/>
              <w:rPr>
                <w:b w:val="0"/>
                <w:lang w:val="ka-GE"/>
              </w:rPr>
            </w:pPr>
          </w:p>
          <w:p w14:paraId="4DD36386" w14:textId="77777777" w:rsidR="00354BAA" w:rsidRPr="000E61E7" w:rsidRDefault="00354BAA" w:rsidP="00897E3A">
            <w:pPr>
              <w:pStyle w:val="abzacixml"/>
              <w:ind w:right="88"/>
              <w:rPr>
                <w:b w:val="0"/>
                <w:lang w:val="ka-GE"/>
              </w:rPr>
            </w:pPr>
          </w:p>
          <w:p w14:paraId="419DF0FC" w14:textId="77777777" w:rsidR="00354BAA" w:rsidRPr="000E61E7" w:rsidRDefault="00354BAA" w:rsidP="00897E3A">
            <w:pPr>
              <w:pStyle w:val="abzacixml"/>
              <w:ind w:right="88"/>
              <w:rPr>
                <w:b w:val="0"/>
                <w:lang w:val="ka-GE"/>
              </w:rPr>
            </w:pPr>
          </w:p>
          <w:p w14:paraId="6332BD33" w14:textId="77777777" w:rsidR="00354BAA" w:rsidRPr="000E61E7" w:rsidRDefault="00354BAA" w:rsidP="00897E3A">
            <w:pPr>
              <w:pStyle w:val="abzacixml"/>
              <w:pBdr>
                <w:bottom w:val="single" w:sz="6" w:space="1" w:color="auto"/>
              </w:pBdr>
              <w:ind w:right="88"/>
              <w:rPr>
                <w:b w:val="0"/>
                <w:lang w:val="ka-GE"/>
              </w:rPr>
            </w:pPr>
          </w:p>
          <w:p w14:paraId="2C913C93" w14:textId="77777777" w:rsidR="00354BAA" w:rsidRPr="000E61E7" w:rsidRDefault="00354BAA" w:rsidP="00897E3A">
            <w:pPr>
              <w:pStyle w:val="abzacixml"/>
              <w:ind w:right="88"/>
              <w:rPr>
                <w:b w:val="0"/>
                <w:lang w:val="ka-GE"/>
              </w:rPr>
            </w:pPr>
          </w:p>
          <w:p w14:paraId="5ACD8E38" w14:textId="77777777" w:rsidR="00354BAA" w:rsidRPr="000E61E7" w:rsidRDefault="00354BAA" w:rsidP="00897E3A">
            <w:pPr>
              <w:pStyle w:val="abzacixml"/>
              <w:ind w:right="88"/>
              <w:rPr>
                <w:b w:val="0"/>
                <w:lang w:val="ka-GE"/>
              </w:rPr>
            </w:pPr>
          </w:p>
          <w:p w14:paraId="1AD5EABD" w14:textId="77777777" w:rsidR="00354BAA" w:rsidRPr="000E61E7" w:rsidRDefault="00354BAA" w:rsidP="00897E3A">
            <w:pPr>
              <w:pStyle w:val="abzacixml"/>
              <w:ind w:right="88"/>
              <w:rPr>
                <w:b w:val="0"/>
                <w:lang w:val="ka-GE"/>
              </w:rPr>
            </w:pPr>
          </w:p>
          <w:p w14:paraId="1B9B19D2" w14:textId="77777777" w:rsidR="00354BAA" w:rsidRPr="000E61E7" w:rsidRDefault="00354BAA" w:rsidP="00897E3A">
            <w:pPr>
              <w:pStyle w:val="abzacixml"/>
              <w:ind w:right="88"/>
              <w:rPr>
                <w:b w:val="0"/>
                <w:lang w:val="ka-GE"/>
              </w:rPr>
            </w:pPr>
          </w:p>
          <w:p w14:paraId="283A59DE" w14:textId="77777777" w:rsidR="00354BAA" w:rsidRPr="000E61E7" w:rsidRDefault="00354BAA" w:rsidP="00897E3A">
            <w:pPr>
              <w:pStyle w:val="abzacixml"/>
              <w:ind w:right="88"/>
              <w:rPr>
                <w:b w:val="0"/>
                <w:lang w:val="ka-GE"/>
              </w:rPr>
            </w:pPr>
          </w:p>
          <w:p w14:paraId="6196658D" w14:textId="77777777" w:rsidR="00354BAA" w:rsidRPr="000E61E7" w:rsidRDefault="00354BAA" w:rsidP="00897E3A">
            <w:pPr>
              <w:pStyle w:val="abzacixml"/>
              <w:ind w:right="88"/>
              <w:rPr>
                <w:b w:val="0"/>
                <w:lang w:val="ka-GE"/>
              </w:rPr>
            </w:pPr>
          </w:p>
          <w:p w14:paraId="61C2AC23" w14:textId="77777777" w:rsidR="00354BAA" w:rsidRPr="000E61E7" w:rsidRDefault="00354BAA" w:rsidP="00897E3A">
            <w:pPr>
              <w:pStyle w:val="abzacixml"/>
              <w:ind w:right="88"/>
              <w:rPr>
                <w:b w:val="0"/>
                <w:lang w:val="ka-GE"/>
              </w:rPr>
            </w:pPr>
          </w:p>
          <w:p w14:paraId="0452935C" w14:textId="77777777" w:rsidR="00354BAA" w:rsidRPr="000E61E7" w:rsidRDefault="00354BAA" w:rsidP="00897E3A">
            <w:pPr>
              <w:pStyle w:val="abzacixml"/>
              <w:ind w:right="88"/>
              <w:rPr>
                <w:b w:val="0"/>
                <w:lang w:val="ka-GE"/>
              </w:rPr>
            </w:pPr>
          </w:p>
          <w:p w14:paraId="6EEBDF53" w14:textId="77777777" w:rsidR="00354BAA" w:rsidRPr="000E61E7" w:rsidRDefault="00354BAA" w:rsidP="00897E3A">
            <w:pPr>
              <w:pStyle w:val="abzacixml"/>
              <w:ind w:right="88"/>
              <w:rPr>
                <w:b w:val="0"/>
                <w:lang w:val="ka-GE"/>
              </w:rPr>
            </w:pPr>
          </w:p>
          <w:p w14:paraId="69E3681D" w14:textId="77777777" w:rsidR="00354BAA" w:rsidRPr="000E61E7" w:rsidRDefault="00354BAA" w:rsidP="00897E3A">
            <w:pPr>
              <w:pStyle w:val="abzacixml"/>
              <w:ind w:right="88"/>
              <w:rPr>
                <w:b w:val="0"/>
                <w:lang w:val="ka-GE"/>
              </w:rPr>
            </w:pPr>
          </w:p>
          <w:p w14:paraId="541E0F34" w14:textId="77777777" w:rsidR="00354BAA" w:rsidRPr="000E61E7" w:rsidRDefault="00354BAA" w:rsidP="00897E3A">
            <w:pPr>
              <w:pStyle w:val="abzacixml"/>
              <w:ind w:right="88"/>
              <w:rPr>
                <w:b w:val="0"/>
                <w:lang w:val="ka-GE"/>
              </w:rPr>
            </w:pPr>
          </w:p>
          <w:p w14:paraId="203A2299" w14:textId="77777777" w:rsidR="00354BAA" w:rsidRPr="000E61E7" w:rsidRDefault="00354BAA" w:rsidP="00897E3A">
            <w:pPr>
              <w:pStyle w:val="abzacixml"/>
              <w:ind w:right="88"/>
              <w:rPr>
                <w:b w:val="0"/>
                <w:lang w:val="ka-GE"/>
              </w:rPr>
            </w:pPr>
          </w:p>
          <w:p w14:paraId="714DFFDA" w14:textId="77777777" w:rsidR="00354BAA" w:rsidRPr="000E61E7" w:rsidRDefault="00354BAA" w:rsidP="00897E3A">
            <w:pPr>
              <w:pStyle w:val="abzacixml"/>
              <w:ind w:right="88"/>
              <w:rPr>
                <w:b w:val="0"/>
                <w:lang w:val="ka-GE"/>
              </w:rPr>
            </w:pPr>
          </w:p>
          <w:p w14:paraId="585D37D8" w14:textId="77777777" w:rsidR="00354BAA" w:rsidRPr="000E61E7" w:rsidRDefault="00354BAA" w:rsidP="00897E3A">
            <w:pPr>
              <w:pStyle w:val="abzacixml"/>
              <w:ind w:right="88"/>
              <w:rPr>
                <w:b w:val="0"/>
                <w:lang w:val="ka-GE"/>
              </w:rPr>
            </w:pPr>
          </w:p>
          <w:p w14:paraId="0B3437CF" w14:textId="77777777" w:rsidR="00354BAA" w:rsidRPr="000E61E7" w:rsidRDefault="00354BAA" w:rsidP="00897E3A">
            <w:pPr>
              <w:pStyle w:val="abzacixml"/>
              <w:ind w:right="88"/>
              <w:rPr>
                <w:b w:val="0"/>
                <w:lang w:val="ka-GE"/>
              </w:rPr>
            </w:pPr>
          </w:p>
          <w:p w14:paraId="6D4DA79C" w14:textId="77777777" w:rsidR="00354BAA" w:rsidRPr="000E61E7" w:rsidRDefault="00354BAA" w:rsidP="00897E3A">
            <w:pPr>
              <w:pStyle w:val="abzacixml"/>
              <w:ind w:right="88"/>
              <w:rPr>
                <w:b w:val="0"/>
                <w:lang w:val="ka-GE"/>
              </w:rPr>
            </w:pPr>
          </w:p>
          <w:p w14:paraId="5723FA57" w14:textId="77777777" w:rsidR="00354BAA" w:rsidRPr="000E61E7" w:rsidRDefault="00354BAA" w:rsidP="00897E3A">
            <w:pPr>
              <w:pStyle w:val="abzacixml"/>
              <w:ind w:right="88"/>
              <w:rPr>
                <w:b w:val="0"/>
                <w:lang w:val="ka-GE"/>
              </w:rPr>
            </w:pPr>
          </w:p>
          <w:p w14:paraId="1A47C063" w14:textId="77777777" w:rsidR="00354BAA" w:rsidRPr="000E61E7" w:rsidRDefault="00354BAA" w:rsidP="00897E3A">
            <w:pPr>
              <w:pStyle w:val="abzacixml"/>
              <w:ind w:right="88"/>
              <w:rPr>
                <w:b w:val="0"/>
                <w:lang w:val="ka-GE"/>
              </w:rPr>
            </w:pPr>
          </w:p>
          <w:p w14:paraId="4DAC5534" w14:textId="77777777" w:rsidR="00354BAA" w:rsidRPr="000E61E7" w:rsidRDefault="00354BAA" w:rsidP="00897E3A">
            <w:pPr>
              <w:pStyle w:val="abzacixml"/>
              <w:ind w:right="88"/>
              <w:rPr>
                <w:b w:val="0"/>
                <w:lang w:val="ka-GE"/>
              </w:rPr>
            </w:pPr>
          </w:p>
          <w:p w14:paraId="674D916B" w14:textId="77777777" w:rsidR="00354BAA" w:rsidRPr="000E61E7" w:rsidRDefault="00354BAA" w:rsidP="00897E3A">
            <w:pPr>
              <w:pStyle w:val="abzacixml"/>
              <w:ind w:right="88"/>
              <w:rPr>
                <w:b w:val="0"/>
                <w:lang w:val="ka-GE"/>
              </w:rPr>
            </w:pPr>
          </w:p>
          <w:p w14:paraId="25D0946F" w14:textId="77777777" w:rsidR="00354BAA" w:rsidRPr="000E61E7" w:rsidRDefault="00354BAA" w:rsidP="00897E3A">
            <w:pPr>
              <w:pStyle w:val="abzacixml"/>
              <w:ind w:right="88"/>
              <w:rPr>
                <w:b w:val="0"/>
                <w:lang w:val="ka-GE"/>
              </w:rPr>
            </w:pPr>
          </w:p>
          <w:p w14:paraId="4DDB22A4" w14:textId="77777777" w:rsidR="00354BAA" w:rsidRPr="000E61E7" w:rsidRDefault="00354BAA" w:rsidP="00897E3A">
            <w:pPr>
              <w:pStyle w:val="abzacixml"/>
              <w:ind w:right="88"/>
              <w:rPr>
                <w:b w:val="0"/>
                <w:lang w:val="ka-GE"/>
              </w:rPr>
            </w:pPr>
          </w:p>
          <w:p w14:paraId="6ACCCFE2" w14:textId="77777777" w:rsidR="00354BAA" w:rsidRPr="000E61E7" w:rsidRDefault="00354BAA" w:rsidP="00897E3A">
            <w:pPr>
              <w:pStyle w:val="abzacixml"/>
              <w:ind w:right="88"/>
              <w:rPr>
                <w:b w:val="0"/>
                <w:lang w:val="ka-GE"/>
              </w:rPr>
            </w:pPr>
          </w:p>
          <w:p w14:paraId="4E4FF6EE" w14:textId="77777777" w:rsidR="00354BAA" w:rsidRPr="00172C2E" w:rsidRDefault="00354BAA" w:rsidP="00897E3A">
            <w:pPr>
              <w:pStyle w:val="abzacixml"/>
              <w:ind w:right="88"/>
              <w:rPr>
                <w:rFonts w:ascii="Sylfaen" w:hAnsi="Sylfaen"/>
                <w:b w:val="0"/>
                <w:lang w:val="ka-GE"/>
              </w:rPr>
            </w:pPr>
          </w:p>
          <w:p w14:paraId="6CC0DC9A" w14:textId="77777777" w:rsidR="00354BAA" w:rsidRDefault="00354BAA" w:rsidP="00897E3A">
            <w:pPr>
              <w:pStyle w:val="abzacixml"/>
              <w:ind w:right="88"/>
              <w:rPr>
                <w:rFonts w:ascii="Sylfaen" w:hAnsi="Sylfaen"/>
                <w:b w:val="0"/>
                <w:lang w:val="ka-GE"/>
              </w:rPr>
            </w:pPr>
          </w:p>
          <w:p w14:paraId="3DDBFF79" w14:textId="77777777" w:rsidR="0049322F" w:rsidRDefault="0049322F" w:rsidP="00897E3A">
            <w:pPr>
              <w:pStyle w:val="abzacixml"/>
              <w:ind w:right="88"/>
              <w:rPr>
                <w:rFonts w:ascii="Sylfaen" w:hAnsi="Sylfaen"/>
                <w:b w:val="0"/>
                <w:lang w:val="ka-GE"/>
              </w:rPr>
            </w:pPr>
          </w:p>
          <w:p w14:paraId="3BE4A4CA" w14:textId="77777777" w:rsidR="0049322F" w:rsidRDefault="0049322F" w:rsidP="00897E3A">
            <w:pPr>
              <w:pStyle w:val="abzacixml"/>
              <w:ind w:right="88"/>
              <w:rPr>
                <w:rFonts w:ascii="Sylfaen" w:hAnsi="Sylfaen"/>
                <w:b w:val="0"/>
                <w:lang w:val="ka-GE"/>
              </w:rPr>
            </w:pPr>
          </w:p>
          <w:p w14:paraId="4D92BF6F" w14:textId="77777777" w:rsidR="0049322F" w:rsidRDefault="0049322F" w:rsidP="00897E3A">
            <w:pPr>
              <w:pStyle w:val="abzacixml"/>
              <w:ind w:right="88"/>
              <w:rPr>
                <w:rFonts w:ascii="Sylfaen" w:hAnsi="Sylfaen"/>
                <w:b w:val="0"/>
                <w:lang w:val="ka-GE"/>
              </w:rPr>
            </w:pPr>
          </w:p>
          <w:p w14:paraId="11C6EE4D" w14:textId="77777777" w:rsidR="0049322F" w:rsidRPr="00172C2E" w:rsidRDefault="0049322F" w:rsidP="00897E3A">
            <w:pPr>
              <w:pStyle w:val="abzacixml"/>
              <w:ind w:right="88"/>
              <w:rPr>
                <w:rFonts w:ascii="Sylfaen" w:hAnsi="Sylfaen"/>
                <w:b w:val="0"/>
                <w:lang w:val="ka-GE"/>
              </w:rPr>
            </w:pPr>
          </w:p>
          <w:p w14:paraId="17B0C5CF" w14:textId="77777777" w:rsidR="00354BAA" w:rsidRPr="000E61E7" w:rsidRDefault="00354BAA" w:rsidP="00897E3A">
            <w:pPr>
              <w:pStyle w:val="abzacixml"/>
              <w:pBdr>
                <w:bottom w:val="single" w:sz="6" w:space="1" w:color="auto"/>
              </w:pBdr>
              <w:ind w:right="88"/>
              <w:rPr>
                <w:b w:val="0"/>
                <w:lang w:val="ka-GE"/>
              </w:rPr>
            </w:pPr>
          </w:p>
          <w:p w14:paraId="73A154C3" w14:textId="77777777" w:rsidR="00354BAA" w:rsidRPr="000E61E7" w:rsidRDefault="00354BAA" w:rsidP="00897E3A">
            <w:pPr>
              <w:pStyle w:val="abzacixml"/>
              <w:ind w:left="0" w:right="88"/>
              <w:rPr>
                <w:b w:val="0"/>
                <w:lang w:val="ka-GE"/>
              </w:rPr>
            </w:pPr>
          </w:p>
          <w:p w14:paraId="0F3DB062" w14:textId="77777777" w:rsidR="00354BAA" w:rsidRPr="000E61E7" w:rsidRDefault="00354BAA" w:rsidP="00897E3A">
            <w:pPr>
              <w:pStyle w:val="abzacixml"/>
              <w:ind w:right="88"/>
              <w:rPr>
                <w:b w:val="0"/>
                <w:lang w:val="ka-GE"/>
              </w:rPr>
            </w:pPr>
          </w:p>
          <w:p w14:paraId="4CA456AC" w14:textId="77777777" w:rsidR="00354BAA" w:rsidRPr="000E61E7" w:rsidRDefault="00354BAA" w:rsidP="00897E3A">
            <w:pPr>
              <w:pStyle w:val="abzacixml"/>
              <w:ind w:right="88"/>
              <w:rPr>
                <w:b w:val="0"/>
                <w:lang w:val="ka-GE"/>
              </w:rPr>
            </w:pPr>
          </w:p>
          <w:p w14:paraId="579DF1BB" w14:textId="77777777" w:rsidR="00354BAA" w:rsidRPr="000E61E7" w:rsidRDefault="00354BAA" w:rsidP="00897E3A">
            <w:pPr>
              <w:pStyle w:val="abzacixml"/>
              <w:ind w:right="88"/>
              <w:rPr>
                <w:b w:val="0"/>
                <w:lang w:val="ka-GE"/>
              </w:rPr>
            </w:pPr>
          </w:p>
          <w:p w14:paraId="614F6654" w14:textId="77777777" w:rsidR="00354BAA" w:rsidRPr="000E61E7" w:rsidRDefault="00354BAA" w:rsidP="00897E3A">
            <w:pPr>
              <w:pStyle w:val="abzacixml"/>
              <w:ind w:right="88"/>
              <w:rPr>
                <w:b w:val="0"/>
                <w:lang w:val="ka-GE"/>
              </w:rPr>
            </w:pPr>
          </w:p>
          <w:p w14:paraId="3E1584B9" w14:textId="77777777" w:rsidR="00354BAA" w:rsidRPr="000E61E7" w:rsidRDefault="00354BAA" w:rsidP="00897E3A">
            <w:pPr>
              <w:pStyle w:val="abzacixml"/>
              <w:ind w:right="88"/>
              <w:rPr>
                <w:b w:val="0"/>
                <w:lang w:val="ka-GE"/>
              </w:rPr>
            </w:pPr>
          </w:p>
          <w:p w14:paraId="5A918FBD" w14:textId="77777777" w:rsidR="00354BAA" w:rsidRPr="000E61E7" w:rsidRDefault="00354BAA" w:rsidP="00897E3A">
            <w:pPr>
              <w:pStyle w:val="abzacixml"/>
              <w:ind w:right="88"/>
              <w:rPr>
                <w:b w:val="0"/>
                <w:lang w:val="ka-GE"/>
              </w:rPr>
            </w:pPr>
          </w:p>
        </w:tc>
        <w:tc>
          <w:tcPr>
            <w:tcW w:w="2911" w:type="dxa"/>
            <w:shd w:val="clear" w:color="auto" w:fill="auto"/>
          </w:tcPr>
          <w:p w14:paraId="1D441A08"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58A76C9D" w14:textId="77777777" w:rsidR="00354BAA" w:rsidRPr="000E61E7" w:rsidRDefault="00FF7040" w:rsidP="00897E3A">
            <w:pPr>
              <w:autoSpaceDE w:val="0"/>
              <w:autoSpaceDN w:val="0"/>
              <w:adjustRightInd w:val="0"/>
              <w:spacing w:after="0" w:line="240" w:lineRule="auto"/>
              <w:ind w:right="88"/>
              <w:rPr>
                <w:rFonts w:ascii="Calibri" w:hAnsi="Calibri" w:cs="Calibri"/>
              </w:rPr>
            </w:pPr>
            <w:r>
              <w:rPr>
                <w:rFonts w:ascii="Calibri" w:hAnsi="Calibri" w:cs="Calibri"/>
                <w:bCs/>
                <w:sz w:val="18"/>
                <w:szCs w:val="18"/>
                <w:lang w:val="en-GB" w:eastAsia="ka-GE"/>
              </w:rPr>
              <w:t>KUTAISI</w:t>
            </w:r>
            <w:r w:rsidR="00354BAA" w:rsidRPr="000E61E7">
              <w:rPr>
                <w:rFonts w:ascii="Calibri" w:hAnsi="Calibri" w:cs="Calibri"/>
                <w:bCs/>
                <w:sz w:val="18"/>
                <w:szCs w:val="18"/>
                <w:lang w:eastAsia="ka-GE"/>
              </w:rPr>
              <w:t xml:space="preserve"> TOWER </w:t>
            </w:r>
            <w:r w:rsidR="00C40F89">
              <w:rPr>
                <w:rFonts w:ascii="Calibri" w:hAnsi="Calibri" w:cs="Calibri"/>
                <w:bCs/>
                <w:sz w:val="18"/>
                <w:szCs w:val="18"/>
                <w:lang w:eastAsia="ka-GE"/>
              </w:rPr>
              <w:t>4L-ABC</w:t>
            </w:r>
            <w:r w:rsidR="00354BAA" w:rsidRPr="000E61E7">
              <w:rPr>
                <w:rFonts w:ascii="Calibri" w:hAnsi="Calibri" w:cs="Calibri"/>
                <w:bCs/>
                <w:sz w:val="18"/>
                <w:szCs w:val="18"/>
                <w:lang w:eastAsia="ka-GE"/>
              </w:rPr>
              <w:t xml:space="preserve"> C172 AT THE SOUTH SIDE HANGARS REQUEST TAXI FOR LOCAL VFR FLIGHT</w:t>
            </w:r>
          </w:p>
          <w:p w14:paraId="29FE965B" w14:textId="77777777" w:rsidR="00354BAA" w:rsidRPr="000E61E7" w:rsidRDefault="00354BAA" w:rsidP="00897E3A">
            <w:pPr>
              <w:autoSpaceDE w:val="0"/>
              <w:autoSpaceDN w:val="0"/>
              <w:adjustRightInd w:val="0"/>
              <w:spacing w:after="0" w:line="240" w:lineRule="auto"/>
              <w:ind w:right="88"/>
              <w:rPr>
                <w:rFonts w:ascii="Calibri" w:hAnsi="Calibri" w:cs="Calibri"/>
              </w:rPr>
            </w:pPr>
          </w:p>
          <w:p w14:paraId="26DAFA4D" w14:textId="77777777" w:rsidR="00354BAA" w:rsidRPr="000E61E7" w:rsidRDefault="00354BAA" w:rsidP="00897E3A">
            <w:pPr>
              <w:autoSpaceDE w:val="0"/>
              <w:autoSpaceDN w:val="0"/>
              <w:adjustRightInd w:val="0"/>
              <w:spacing w:after="0" w:line="240" w:lineRule="auto"/>
              <w:ind w:right="88"/>
              <w:rPr>
                <w:rFonts w:ascii="Calibri" w:hAnsi="Calibri" w:cs="Calibri"/>
              </w:rPr>
            </w:pPr>
          </w:p>
          <w:p w14:paraId="39C11C43" w14:textId="77777777" w:rsidR="00354BAA" w:rsidRPr="000E61E7" w:rsidRDefault="00354BAA" w:rsidP="00897E3A">
            <w:pPr>
              <w:autoSpaceDE w:val="0"/>
              <w:autoSpaceDN w:val="0"/>
              <w:adjustRightInd w:val="0"/>
              <w:spacing w:after="0" w:line="240" w:lineRule="auto"/>
              <w:ind w:right="88"/>
              <w:rPr>
                <w:rFonts w:ascii="Calibri" w:hAnsi="Calibri" w:cs="Calibri"/>
              </w:rPr>
            </w:pPr>
          </w:p>
          <w:p w14:paraId="40660A56" w14:textId="77777777" w:rsidR="00354BAA" w:rsidRPr="000E61E7" w:rsidRDefault="00354BAA" w:rsidP="00897E3A">
            <w:pPr>
              <w:autoSpaceDE w:val="0"/>
              <w:autoSpaceDN w:val="0"/>
              <w:adjustRightInd w:val="0"/>
              <w:spacing w:after="0" w:line="240" w:lineRule="auto"/>
              <w:ind w:right="88"/>
              <w:rPr>
                <w:rFonts w:ascii="Calibri" w:hAnsi="Calibri" w:cs="Calibri"/>
              </w:rPr>
            </w:pPr>
          </w:p>
          <w:p w14:paraId="25A75079" w14:textId="77777777" w:rsidR="00354BAA" w:rsidRPr="000E61E7" w:rsidRDefault="00354BAA" w:rsidP="00897E3A">
            <w:pPr>
              <w:autoSpaceDE w:val="0"/>
              <w:autoSpaceDN w:val="0"/>
              <w:adjustRightInd w:val="0"/>
              <w:spacing w:after="0" w:line="240" w:lineRule="auto"/>
              <w:ind w:right="88"/>
              <w:rPr>
                <w:rFonts w:ascii="Calibri" w:hAnsi="Calibri" w:cs="Calibri"/>
              </w:rPr>
            </w:pPr>
          </w:p>
          <w:p w14:paraId="1EC6F386" w14:textId="77777777" w:rsidR="00354BAA" w:rsidRPr="00CF37CB" w:rsidRDefault="00C40F89" w:rsidP="00897E3A">
            <w:pPr>
              <w:autoSpaceDE w:val="0"/>
              <w:autoSpaceDN w:val="0"/>
              <w:adjustRightInd w:val="0"/>
              <w:spacing w:after="0" w:line="240" w:lineRule="auto"/>
              <w:ind w:right="88"/>
              <w:rPr>
                <w:rFonts w:ascii="Calibri" w:hAnsi="Calibri" w:cs="Calibri"/>
                <w:lang w:val="en-GB"/>
              </w:rPr>
            </w:pPr>
            <w:r>
              <w:rPr>
                <w:rFonts w:ascii="Calibri" w:hAnsi="Calibri" w:cs="Calibri"/>
                <w:sz w:val="18"/>
                <w:szCs w:val="18"/>
                <w:lang w:eastAsia="ka-GE"/>
              </w:rPr>
              <w:t>4L-ABC</w:t>
            </w:r>
            <w:r w:rsidR="00354BAA" w:rsidRPr="000E61E7">
              <w:rPr>
                <w:rFonts w:ascii="Calibri" w:hAnsi="Calibri" w:cs="Calibri"/>
                <w:sz w:val="18"/>
                <w:szCs w:val="18"/>
                <w:lang w:eastAsia="ka-GE"/>
              </w:rPr>
              <w:t xml:space="preserve"> QNH 1010 REQUEST RUNWAY 14</w:t>
            </w:r>
          </w:p>
          <w:p w14:paraId="51790CAF" w14:textId="77777777" w:rsidR="00354BAA" w:rsidRPr="000E61E7" w:rsidRDefault="00354BAA" w:rsidP="00897E3A">
            <w:pPr>
              <w:autoSpaceDE w:val="0"/>
              <w:autoSpaceDN w:val="0"/>
              <w:adjustRightInd w:val="0"/>
              <w:spacing w:after="0" w:line="240" w:lineRule="auto"/>
              <w:ind w:right="88"/>
              <w:rPr>
                <w:rFonts w:ascii="Calibri" w:hAnsi="Calibri" w:cs="Calibri"/>
              </w:rPr>
            </w:pPr>
          </w:p>
          <w:p w14:paraId="2BE86779" w14:textId="77777777" w:rsidR="00354BAA" w:rsidRPr="000E61E7" w:rsidRDefault="00354BAA" w:rsidP="00897E3A">
            <w:pPr>
              <w:autoSpaceDE w:val="0"/>
              <w:autoSpaceDN w:val="0"/>
              <w:adjustRightInd w:val="0"/>
              <w:spacing w:after="0" w:line="240" w:lineRule="auto"/>
              <w:ind w:right="88"/>
              <w:rPr>
                <w:rFonts w:ascii="Calibri" w:hAnsi="Calibri" w:cs="Calibri"/>
              </w:rPr>
            </w:pPr>
          </w:p>
          <w:p w14:paraId="0DD654E4" w14:textId="77777777" w:rsidR="00354BAA" w:rsidRPr="000E61E7" w:rsidRDefault="00354BAA" w:rsidP="00897E3A">
            <w:pPr>
              <w:autoSpaceDE w:val="0"/>
              <w:autoSpaceDN w:val="0"/>
              <w:adjustRightInd w:val="0"/>
              <w:spacing w:after="0" w:line="240" w:lineRule="auto"/>
              <w:ind w:right="88"/>
              <w:rPr>
                <w:rFonts w:ascii="Calibri" w:hAnsi="Calibri" w:cs="Calibri"/>
              </w:rPr>
            </w:pPr>
          </w:p>
          <w:p w14:paraId="728370B0" w14:textId="77777777" w:rsidR="00354BAA" w:rsidRPr="000E61E7" w:rsidRDefault="00354BAA" w:rsidP="00897E3A">
            <w:pPr>
              <w:autoSpaceDE w:val="0"/>
              <w:autoSpaceDN w:val="0"/>
              <w:adjustRightInd w:val="0"/>
              <w:spacing w:after="0" w:line="240" w:lineRule="auto"/>
              <w:ind w:right="88"/>
              <w:rPr>
                <w:rFonts w:ascii="Calibri" w:hAnsi="Calibri" w:cs="Calibri"/>
              </w:rPr>
            </w:pPr>
          </w:p>
          <w:p w14:paraId="3787032E" w14:textId="77777777" w:rsidR="00354BAA" w:rsidRPr="000E61E7" w:rsidRDefault="00354BAA" w:rsidP="00897E3A">
            <w:pPr>
              <w:autoSpaceDE w:val="0"/>
              <w:autoSpaceDN w:val="0"/>
              <w:adjustRightInd w:val="0"/>
              <w:spacing w:after="0" w:line="240" w:lineRule="auto"/>
              <w:ind w:right="88"/>
              <w:rPr>
                <w:rFonts w:ascii="Calibri" w:hAnsi="Calibri" w:cs="Calibri"/>
              </w:rPr>
            </w:pPr>
          </w:p>
          <w:p w14:paraId="5191BD46" w14:textId="77777777" w:rsidR="00354BAA" w:rsidRPr="000E61E7" w:rsidRDefault="00C50778" w:rsidP="00897E3A">
            <w:pPr>
              <w:autoSpaceDE w:val="0"/>
              <w:autoSpaceDN w:val="0"/>
              <w:adjustRightInd w:val="0"/>
              <w:spacing w:after="0" w:line="240" w:lineRule="auto"/>
              <w:ind w:right="88"/>
              <w:rPr>
                <w:rFonts w:ascii="Calibri" w:hAnsi="Calibri" w:cs="Calibri"/>
              </w:rPr>
            </w:pPr>
            <w:r>
              <w:rPr>
                <w:rFonts w:ascii="Calibri" w:hAnsi="Calibri" w:cs="Calibri"/>
                <w:sz w:val="18"/>
                <w:szCs w:val="18"/>
                <w:lang w:eastAsia="ka-GE"/>
              </w:rPr>
              <w:t>4L-BC</w:t>
            </w:r>
            <w:r w:rsidR="00354BAA" w:rsidRPr="000E61E7">
              <w:rPr>
                <w:rFonts w:ascii="Calibri" w:hAnsi="Calibri" w:cs="Calibri"/>
                <w:sz w:val="18"/>
                <w:szCs w:val="18"/>
                <w:lang w:eastAsia="ka-GE"/>
              </w:rPr>
              <w:t xml:space="preserve"> HOLDING POINT RUNWAY 14 TRAFFIC IN SIGHT</w:t>
            </w:r>
          </w:p>
          <w:p w14:paraId="5F16FDCB" w14:textId="77777777" w:rsidR="00354BAA" w:rsidRPr="000E61E7" w:rsidRDefault="00354BAA" w:rsidP="00897E3A">
            <w:pPr>
              <w:autoSpaceDE w:val="0"/>
              <w:autoSpaceDN w:val="0"/>
              <w:adjustRightInd w:val="0"/>
              <w:spacing w:after="0" w:line="240" w:lineRule="auto"/>
              <w:ind w:right="88"/>
              <w:rPr>
                <w:rFonts w:ascii="Calibri" w:hAnsi="Calibri" w:cs="Calibri"/>
              </w:rPr>
            </w:pPr>
          </w:p>
          <w:p w14:paraId="10134D02" w14:textId="77777777" w:rsidR="00354BAA" w:rsidRPr="000E61E7" w:rsidRDefault="00CF37CB" w:rsidP="00897E3A">
            <w:pPr>
              <w:autoSpaceDE w:val="0"/>
              <w:autoSpaceDN w:val="0"/>
              <w:adjustRightInd w:val="0"/>
              <w:spacing w:after="0" w:line="240" w:lineRule="auto"/>
              <w:ind w:right="88"/>
              <w:rPr>
                <w:rFonts w:ascii="Calibri" w:hAnsi="Calibri" w:cs="Calibri"/>
                <w:bCs/>
                <w:sz w:val="18"/>
                <w:szCs w:val="18"/>
                <w:lang w:eastAsia="ka-GE"/>
              </w:rPr>
            </w:pPr>
            <w:r>
              <w:rPr>
                <w:rFonts w:ascii="Calibri" w:hAnsi="Calibri" w:cs="Calibri"/>
                <w:bCs/>
                <w:sz w:val="18"/>
                <w:szCs w:val="18"/>
                <w:lang w:val="en-GB" w:eastAsia="ka-GE"/>
              </w:rPr>
              <w:t>KUTAISI</w:t>
            </w:r>
            <w:r w:rsidR="00354BAA" w:rsidRPr="000E61E7">
              <w:rPr>
                <w:rFonts w:ascii="Calibri" w:hAnsi="Calibri" w:cs="Calibri"/>
                <w:bCs/>
                <w:sz w:val="18"/>
                <w:szCs w:val="18"/>
                <w:lang w:eastAsia="ka-GE"/>
              </w:rPr>
              <w:t xml:space="preserve"> TOWER </w:t>
            </w:r>
            <w:r w:rsidR="00C40F89">
              <w:rPr>
                <w:rFonts w:ascii="Calibri" w:hAnsi="Calibri" w:cs="Calibri"/>
                <w:bCs/>
                <w:sz w:val="18"/>
                <w:szCs w:val="18"/>
                <w:lang w:eastAsia="ka-GE"/>
              </w:rPr>
              <w:t>4L-ABC</w:t>
            </w:r>
            <w:r w:rsidR="00354BAA" w:rsidRPr="000E61E7">
              <w:rPr>
                <w:rFonts w:ascii="Calibri" w:hAnsi="Calibri" w:cs="Calibri"/>
                <w:bCs/>
                <w:sz w:val="18"/>
                <w:szCs w:val="18"/>
                <w:lang w:eastAsia="ka-GE"/>
              </w:rPr>
              <w:t xml:space="preserve"> C172 AT THE FUEL</w:t>
            </w:r>
            <w:r w:rsidR="00354BAA" w:rsidRPr="00172C2E">
              <w:rPr>
                <w:rFonts w:ascii="Sylfaen" w:hAnsi="Sylfaen" w:cs="Calibri"/>
                <w:bCs/>
                <w:sz w:val="18"/>
                <w:szCs w:val="18"/>
                <w:lang w:eastAsia="ka-GE"/>
              </w:rPr>
              <w:t xml:space="preserve"> </w:t>
            </w:r>
            <w:r w:rsidR="00354BAA" w:rsidRPr="000E61E7">
              <w:rPr>
                <w:rFonts w:ascii="Calibri" w:hAnsi="Calibri" w:cs="Calibri"/>
                <w:bCs/>
                <w:sz w:val="18"/>
                <w:szCs w:val="18"/>
                <w:lang w:eastAsia="ka-GE"/>
              </w:rPr>
              <w:t>STATION VFR TO WALDEN REQUEST TAXI</w:t>
            </w:r>
          </w:p>
          <w:p w14:paraId="4F7E0DA8"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31DECE42"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4B9B86DA"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289140F9" w14:textId="77777777" w:rsidR="00354BAA" w:rsidRPr="00172C2E" w:rsidRDefault="00354BAA" w:rsidP="00897E3A">
            <w:pPr>
              <w:autoSpaceDE w:val="0"/>
              <w:autoSpaceDN w:val="0"/>
              <w:adjustRightInd w:val="0"/>
              <w:spacing w:after="0" w:line="240" w:lineRule="auto"/>
              <w:ind w:right="88"/>
              <w:rPr>
                <w:rFonts w:ascii="Sylfaen" w:hAnsi="Sylfaen" w:cs="Calibri"/>
                <w:bCs/>
                <w:sz w:val="18"/>
                <w:szCs w:val="18"/>
                <w:lang w:eastAsia="ka-GE"/>
              </w:rPr>
            </w:pPr>
          </w:p>
          <w:p w14:paraId="677659E2" w14:textId="77777777" w:rsidR="00354BAA" w:rsidRPr="00172C2E" w:rsidRDefault="00354BAA" w:rsidP="00897E3A">
            <w:pPr>
              <w:autoSpaceDE w:val="0"/>
              <w:autoSpaceDN w:val="0"/>
              <w:adjustRightInd w:val="0"/>
              <w:spacing w:after="0" w:line="240" w:lineRule="auto"/>
              <w:ind w:right="88"/>
              <w:rPr>
                <w:rFonts w:ascii="Sylfaen" w:hAnsi="Sylfaen" w:cs="Calibri"/>
                <w:bCs/>
                <w:sz w:val="18"/>
                <w:szCs w:val="18"/>
                <w:lang w:eastAsia="ka-GE"/>
              </w:rPr>
            </w:pPr>
          </w:p>
          <w:p w14:paraId="4263339B" w14:textId="77777777" w:rsidR="00354BAA" w:rsidRPr="00172C2E" w:rsidRDefault="00354BAA" w:rsidP="00897E3A">
            <w:pPr>
              <w:autoSpaceDE w:val="0"/>
              <w:autoSpaceDN w:val="0"/>
              <w:adjustRightInd w:val="0"/>
              <w:spacing w:after="0" w:line="240" w:lineRule="auto"/>
              <w:ind w:right="88"/>
              <w:rPr>
                <w:rFonts w:ascii="Sylfaen" w:hAnsi="Sylfaen" w:cs="Calibri"/>
                <w:bCs/>
                <w:sz w:val="18"/>
                <w:szCs w:val="18"/>
                <w:lang w:eastAsia="ka-GE"/>
              </w:rPr>
            </w:pPr>
          </w:p>
          <w:p w14:paraId="72BF887D"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r w:rsidRPr="000E61E7">
              <w:rPr>
                <w:rFonts w:ascii="Calibri" w:hAnsi="Calibri" w:cs="Calibri"/>
                <w:sz w:val="18"/>
                <w:szCs w:val="18"/>
                <w:lang w:eastAsia="ka-GE"/>
              </w:rPr>
              <w:lastRenderedPageBreak/>
              <w:t xml:space="preserve">RUNWAY 06 QNH 1012 REQUEST TAXIWAY BRAVO AND BACKTRACK </w:t>
            </w:r>
            <w:r w:rsidR="00C40F89">
              <w:rPr>
                <w:rFonts w:ascii="Calibri" w:hAnsi="Calibri" w:cs="Calibri"/>
                <w:sz w:val="18"/>
                <w:szCs w:val="18"/>
                <w:lang w:eastAsia="ka-GE"/>
              </w:rPr>
              <w:t>4L-ABC</w:t>
            </w:r>
          </w:p>
          <w:p w14:paraId="38E412AE"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20AD6D03"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383BD0BA"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69C331BB"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0057BBB0"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r w:rsidRPr="000E61E7">
              <w:rPr>
                <w:rFonts w:ascii="Calibri" w:hAnsi="Calibri" w:cs="Calibri"/>
                <w:sz w:val="18"/>
                <w:szCs w:val="18"/>
                <w:lang w:eastAsia="ka-GE"/>
              </w:rPr>
              <w:t xml:space="preserve">BRAVO BACKTRACK AND LINE UP RUNWAY 06, HOLDING SHORT OF RUNWAY 14 </w:t>
            </w:r>
            <w:r w:rsidR="00C50778">
              <w:rPr>
                <w:rFonts w:ascii="Calibri" w:hAnsi="Calibri" w:cs="Calibri"/>
                <w:sz w:val="18"/>
                <w:szCs w:val="18"/>
                <w:lang w:eastAsia="ka-GE"/>
              </w:rPr>
              <w:t>4L-BC</w:t>
            </w:r>
          </w:p>
          <w:p w14:paraId="40C7FFDE"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53AFB294" w14:textId="77777777" w:rsidR="00354BAA" w:rsidRPr="000E61E7" w:rsidRDefault="00C50778" w:rsidP="00897E3A">
            <w:pPr>
              <w:autoSpaceDE w:val="0"/>
              <w:autoSpaceDN w:val="0"/>
              <w:adjustRightInd w:val="0"/>
              <w:spacing w:after="0" w:line="240" w:lineRule="auto"/>
              <w:ind w:right="88"/>
              <w:rPr>
                <w:rFonts w:ascii="Calibri" w:hAnsi="Calibri" w:cs="Calibri"/>
                <w:bCs/>
                <w:sz w:val="18"/>
                <w:szCs w:val="18"/>
                <w:lang w:eastAsia="ka-GE"/>
              </w:rPr>
            </w:pPr>
            <w:r>
              <w:rPr>
                <w:rFonts w:ascii="Calibri" w:hAnsi="Calibri" w:cs="Calibri"/>
                <w:bCs/>
                <w:sz w:val="18"/>
                <w:szCs w:val="18"/>
                <w:lang w:eastAsia="ka-GE"/>
              </w:rPr>
              <w:t>4L-BC</w:t>
            </w:r>
            <w:r w:rsidR="00354BAA" w:rsidRPr="000E61E7">
              <w:rPr>
                <w:rFonts w:ascii="Calibri" w:hAnsi="Calibri" w:cs="Calibri"/>
                <w:bCs/>
                <w:sz w:val="18"/>
                <w:szCs w:val="18"/>
                <w:lang w:eastAsia="ka-GE"/>
              </w:rPr>
              <w:t xml:space="preserve"> HOLDING SHORT OF RUNWAY 14</w:t>
            </w:r>
          </w:p>
          <w:p w14:paraId="1662B235"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635B57F2"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4249BDB3" w14:textId="77777777" w:rsidR="00354BAA" w:rsidRDefault="00354BAA" w:rsidP="00897E3A">
            <w:pPr>
              <w:autoSpaceDE w:val="0"/>
              <w:autoSpaceDN w:val="0"/>
              <w:adjustRightInd w:val="0"/>
              <w:spacing w:after="0" w:line="240" w:lineRule="auto"/>
              <w:ind w:right="88"/>
              <w:rPr>
                <w:rFonts w:cs="Calibri"/>
                <w:sz w:val="18"/>
                <w:szCs w:val="18"/>
                <w:lang w:eastAsia="ka-GE"/>
              </w:rPr>
            </w:pPr>
          </w:p>
          <w:p w14:paraId="21FF4D40" w14:textId="77777777" w:rsidR="00CF37CB" w:rsidRPr="00CF37CB" w:rsidRDefault="00CF37CB" w:rsidP="00897E3A">
            <w:pPr>
              <w:autoSpaceDE w:val="0"/>
              <w:autoSpaceDN w:val="0"/>
              <w:adjustRightInd w:val="0"/>
              <w:spacing w:after="0" w:line="240" w:lineRule="auto"/>
              <w:ind w:right="88"/>
              <w:rPr>
                <w:rFonts w:cs="Calibri"/>
                <w:sz w:val="18"/>
                <w:szCs w:val="18"/>
                <w:lang w:eastAsia="ka-GE"/>
              </w:rPr>
            </w:pPr>
          </w:p>
          <w:p w14:paraId="5A436631" w14:textId="77777777" w:rsidR="00354BAA" w:rsidRPr="000E61E7" w:rsidRDefault="00C50778"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4L-BC</w:t>
            </w:r>
            <w:r w:rsidR="00354BAA" w:rsidRPr="000E61E7">
              <w:rPr>
                <w:rFonts w:ascii="Calibri" w:hAnsi="Calibri" w:cs="Calibri"/>
                <w:sz w:val="18"/>
                <w:szCs w:val="18"/>
                <w:lang w:eastAsia="ka-GE"/>
              </w:rPr>
              <w:t xml:space="preserve"> EXPEDITING</w:t>
            </w:r>
          </w:p>
          <w:p w14:paraId="66B44CC0"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2DF1519F" w14:textId="77777777" w:rsidR="00354BAA" w:rsidRPr="000E61E7" w:rsidRDefault="00C50778" w:rsidP="00897E3A">
            <w:pPr>
              <w:autoSpaceDE w:val="0"/>
              <w:autoSpaceDN w:val="0"/>
              <w:adjustRightInd w:val="0"/>
              <w:spacing w:after="0" w:line="240" w:lineRule="auto"/>
              <w:ind w:right="88"/>
              <w:rPr>
                <w:rFonts w:ascii="Calibri" w:hAnsi="Calibri" w:cs="Calibri"/>
                <w:bCs/>
                <w:sz w:val="18"/>
                <w:szCs w:val="18"/>
                <w:lang w:eastAsia="ka-GE"/>
              </w:rPr>
            </w:pPr>
            <w:r>
              <w:rPr>
                <w:rFonts w:ascii="Calibri" w:hAnsi="Calibri" w:cs="Calibri"/>
                <w:bCs/>
                <w:sz w:val="18"/>
                <w:szCs w:val="18"/>
                <w:lang w:eastAsia="ka-GE"/>
              </w:rPr>
              <w:t>4L-BC</w:t>
            </w:r>
            <w:r w:rsidR="00354BAA" w:rsidRPr="000E61E7">
              <w:rPr>
                <w:rFonts w:ascii="Calibri" w:hAnsi="Calibri" w:cs="Calibri"/>
                <w:bCs/>
                <w:sz w:val="18"/>
                <w:szCs w:val="18"/>
                <w:lang w:eastAsia="ka-GE"/>
              </w:rPr>
              <w:t xml:space="preserve"> RUNWAY VACATED</w:t>
            </w:r>
          </w:p>
          <w:p w14:paraId="1DD4FB82" w14:textId="77777777" w:rsidR="00354BAA" w:rsidRPr="00172C2E" w:rsidRDefault="00354BAA" w:rsidP="00897E3A">
            <w:pPr>
              <w:autoSpaceDE w:val="0"/>
              <w:autoSpaceDN w:val="0"/>
              <w:adjustRightInd w:val="0"/>
              <w:spacing w:after="0" w:line="240" w:lineRule="auto"/>
              <w:ind w:right="88"/>
              <w:rPr>
                <w:rFonts w:ascii="Sylfaen" w:hAnsi="Sylfaen" w:cs="Calibri"/>
              </w:rPr>
            </w:pPr>
          </w:p>
          <w:p w14:paraId="0EC16D4A" w14:textId="77777777" w:rsidR="00354BAA" w:rsidRPr="00172C2E" w:rsidRDefault="00354BAA" w:rsidP="00897E3A">
            <w:pPr>
              <w:autoSpaceDE w:val="0"/>
              <w:autoSpaceDN w:val="0"/>
              <w:adjustRightInd w:val="0"/>
              <w:spacing w:after="0" w:line="240" w:lineRule="auto"/>
              <w:ind w:right="88"/>
              <w:rPr>
                <w:rFonts w:ascii="Sylfaen" w:hAnsi="Sylfaen" w:cs="Calibri"/>
              </w:rPr>
            </w:pPr>
          </w:p>
          <w:p w14:paraId="2D8A792A" w14:textId="77777777" w:rsidR="00354BAA" w:rsidRPr="000E61E7" w:rsidRDefault="00545015" w:rsidP="00897E3A">
            <w:pPr>
              <w:autoSpaceDE w:val="0"/>
              <w:autoSpaceDN w:val="0"/>
              <w:adjustRightInd w:val="0"/>
              <w:spacing w:after="0" w:line="240" w:lineRule="auto"/>
              <w:ind w:right="88"/>
              <w:rPr>
                <w:rFonts w:ascii="Calibri" w:hAnsi="Calibri" w:cs="Calibri"/>
                <w:bCs/>
                <w:sz w:val="18"/>
                <w:szCs w:val="18"/>
                <w:lang w:eastAsia="ka-GE"/>
              </w:rPr>
            </w:pPr>
            <w:r>
              <w:rPr>
                <w:rFonts w:ascii="Calibri" w:hAnsi="Calibri" w:cs="Calibri"/>
                <w:bCs/>
                <w:sz w:val="18"/>
                <w:szCs w:val="18"/>
                <w:lang w:eastAsia="ka-GE"/>
              </w:rPr>
              <w:t>MESTIA</w:t>
            </w:r>
            <w:r w:rsidR="00354BAA" w:rsidRPr="000E61E7">
              <w:rPr>
                <w:rFonts w:ascii="Calibri" w:hAnsi="Calibri" w:cs="Calibri"/>
                <w:bCs/>
                <w:sz w:val="18"/>
                <w:szCs w:val="18"/>
                <w:lang w:eastAsia="ka-GE"/>
              </w:rPr>
              <w:t xml:space="preserve"> TOWER </w:t>
            </w:r>
            <w:r w:rsidR="00C40F89">
              <w:rPr>
                <w:rFonts w:ascii="Calibri" w:hAnsi="Calibri" w:cs="Calibri"/>
                <w:bCs/>
                <w:sz w:val="18"/>
                <w:szCs w:val="18"/>
                <w:lang w:eastAsia="ka-GE"/>
              </w:rPr>
              <w:t>4L-ABC</w:t>
            </w:r>
            <w:r w:rsidR="00354BAA" w:rsidRPr="000E61E7">
              <w:rPr>
                <w:rFonts w:ascii="Calibri" w:hAnsi="Calibri" w:cs="Calibri"/>
                <w:bCs/>
                <w:sz w:val="18"/>
                <w:szCs w:val="18"/>
                <w:lang w:eastAsia="ka-GE"/>
              </w:rPr>
              <w:t xml:space="preserve"> AT THE FUEL</w:t>
            </w:r>
            <w:r w:rsidR="00CF37CB">
              <w:rPr>
                <w:rFonts w:ascii="Calibri" w:hAnsi="Calibri" w:cs="Calibri"/>
                <w:bCs/>
                <w:sz w:val="18"/>
                <w:szCs w:val="18"/>
                <w:lang w:val="en-GB" w:eastAsia="ka-GE"/>
              </w:rPr>
              <w:t xml:space="preserve"> </w:t>
            </w:r>
            <w:r w:rsidR="00354BAA" w:rsidRPr="000E61E7">
              <w:rPr>
                <w:rFonts w:ascii="Calibri" w:hAnsi="Calibri" w:cs="Calibri"/>
                <w:bCs/>
                <w:sz w:val="18"/>
                <w:szCs w:val="18"/>
                <w:lang w:eastAsia="ka-GE"/>
              </w:rPr>
              <w:t>STATION REQUEST TAXI TO FLYING CLUB</w:t>
            </w:r>
          </w:p>
          <w:p w14:paraId="34570C76"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0A85DA4B"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4C143767"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3E9E412F"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r w:rsidRPr="000E61E7">
              <w:rPr>
                <w:rFonts w:ascii="Calibri" w:hAnsi="Calibri" w:cs="Calibri"/>
                <w:sz w:val="18"/>
                <w:szCs w:val="18"/>
                <w:lang w:eastAsia="ka-GE"/>
              </w:rPr>
              <w:t xml:space="preserve">VIA CHARLIE HOLDING POINT RUNWAY 24 </w:t>
            </w:r>
            <w:r w:rsidR="00C40F89">
              <w:rPr>
                <w:rFonts w:ascii="Calibri" w:hAnsi="Calibri" w:cs="Calibri"/>
                <w:sz w:val="18"/>
                <w:szCs w:val="18"/>
                <w:lang w:eastAsia="ka-GE"/>
              </w:rPr>
              <w:t>4L-ABC</w:t>
            </w:r>
          </w:p>
          <w:p w14:paraId="58378EF3"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6673E92D" w14:textId="77777777" w:rsidR="00354BAA" w:rsidRPr="000E61E7" w:rsidRDefault="00C50778" w:rsidP="00897E3A">
            <w:pPr>
              <w:autoSpaceDE w:val="0"/>
              <w:autoSpaceDN w:val="0"/>
              <w:adjustRightInd w:val="0"/>
              <w:spacing w:after="0" w:line="240" w:lineRule="auto"/>
              <w:ind w:right="88"/>
              <w:rPr>
                <w:rFonts w:ascii="Calibri" w:hAnsi="Calibri" w:cs="Calibri"/>
                <w:bCs/>
                <w:sz w:val="18"/>
                <w:szCs w:val="18"/>
                <w:lang w:eastAsia="ka-GE"/>
              </w:rPr>
            </w:pPr>
            <w:r>
              <w:rPr>
                <w:rFonts w:ascii="Calibri" w:hAnsi="Calibri" w:cs="Calibri"/>
                <w:bCs/>
                <w:sz w:val="18"/>
                <w:szCs w:val="18"/>
                <w:lang w:eastAsia="ka-GE"/>
              </w:rPr>
              <w:t>4L-BC</w:t>
            </w:r>
            <w:r w:rsidR="00354BAA" w:rsidRPr="000E61E7">
              <w:rPr>
                <w:rFonts w:ascii="Calibri" w:hAnsi="Calibri" w:cs="Calibri"/>
                <w:bCs/>
                <w:sz w:val="18"/>
                <w:szCs w:val="18"/>
                <w:lang w:eastAsia="ka-GE"/>
              </w:rPr>
              <w:t xml:space="preserve"> APPROACHING HOLDING POINT REQUEST CROSS RUNWAY 24</w:t>
            </w:r>
          </w:p>
          <w:p w14:paraId="07C54894"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367E1874"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1E7CE6F2" w14:textId="77777777" w:rsidR="00354BAA" w:rsidRPr="000E61E7" w:rsidRDefault="00C50778"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4L-BC</w:t>
            </w:r>
            <w:r w:rsidR="00354BAA" w:rsidRPr="000E61E7">
              <w:rPr>
                <w:rFonts w:ascii="Calibri" w:hAnsi="Calibri" w:cs="Calibri"/>
                <w:sz w:val="18"/>
                <w:szCs w:val="18"/>
                <w:lang w:eastAsia="ka-GE"/>
              </w:rPr>
              <w:t xml:space="preserve"> HOLDING SHORT</w:t>
            </w:r>
          </w:p>
          <w:p w14:paraId="38B48C5C"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017972FA"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2B3C9439"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4E0F1969"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344EBA28"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r w:rsidRPr="000E61E7">
              <w:rPr>
                <w:rFonts w:ascii="Calibri" w:hAnsi="Calibri" w:cs="Calibri"/>
                <w:sz w:val="18"/>
                <w:szCs w:val="18"/>
                <w:lang w:eastAsia="ka-GE"/>
              </w:rPr>
              <w:t xml:space="preserve">CROSSING, WILCO </w:t>
            </w:r>
            <w:r w:rsidR="00C50778">
              <w:rPr>
                <w:rFonts w:ascii="Calibri" w:hAnsi="Calibri" w:cs="Calibri"/>
                <w:sz w:val="18"/>
                <w:szCs w:val="18"/>
                <w:lang w:eastAsia="ka-GE"/>
              </w:rPr>
              <w:t>4L-BC</w:t>
            </w:r>
          </w:p>
          <w:p w14:paraId="4B486CFE"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p>
          <w:p w14:paraId="348A2BA8" w14:textId="77777777" w:rsidR="00354BAA" w:rsidRPr="000E61E7" w:rsidRDefault="00C50778" w:rsidP="00897E3A">
            <w:pPr>
              <w:autoSpaceDE w:val="0"/>
              <w:autoSpaceDN w:val="0"/>
              <w:adjustRightInd w:val="0"/>
              <w:spacing w:after="0" w:line="240" w:lineRule="auto"/>
              <w:ind w:right="88"/>
              <w:rPr>
                <w:rFonts w:ascii="Calibri" w:hAnsi="Calibri" w:cs="Calibri"/>
                <w:bCs/>
                <w:sz w:val="18"/>
                <w:szCs w:val="18"/>
                <w:lang w:eastAsia="ka-GE"/>
              </w:rPr>
            </w:pPr>
            <w:r>
              <w:rPr>
                <w:rFonts w:ascii="Calibri" w:hAnsi="Calibri" w:cs="Calibri"/>
                <w:bCs/>
                <w:sz w:val="18"/>
                <w:szCs w:val="18"/>
                <w:lang w:eastAsia="ka-GE"/>
              </w:rPr>
              <w:t>4L-BC</w:t>
            </w:r>
            <w:r w:rsidR="00354BAA" w:rsidRPr="000E61E7">
              <w:rPr>
                <w:rFonts w:ascii="Calibri" w:hAnsi="Calibri" w:cs="Calibri"/>
                <w:bCs/>
                <w:sz w:val="18"/>
                <w:szCs w:val="18"/>
                <w:lang w:eastAsia="ka-GE"/>
              </w:rPr>
              <w:t xml:space="preserve"> RUNWAY VACATED</w:t>
            </w:r>
          </w:p>
          <w:p w14:paraId="33B9AEA3"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756D7E8D"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049CD12D"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0F1158D5"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2789A0AC"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r w:rsidRPr="000E61E7">
              <w:rPr>
                <w:rFonts w:ascii="Calibri" w:hAnsi="Calibri" w:cs="Calibri"/>
                <w:bCs/>
                <w:sz w:val="18"/>
                <w:szCs w:val="18"/>
                <w:lang w:eastAsia="ka-GE"/>
              </w:rPr>
              <w:t>G-HELI REQUEST AIR-TAXIING FROM FUEL STATION TO</w:t>
            </w:r>
          </w:p>
          <w:p w14:paraId="65E5B049"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r w:rsidRPr="000E61E7">
              <w:rPr>
                <w:rFonts w:ascii="Calibri" w:hAnsi="Calibri" w:cs="Calibri"/>
                <w:bCs/>
                <w:sz w:val="18"/>
                <w:szCs w:val="18"/>
                <w:lang w:eastAsia="ka-GE"/>
              </w:rPr>
              <w:t>APRON</w:t>
            </w:r>
          </w:p>
          <w:p w14:paraId="37A8DD80"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64465070"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7888C9D3"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32B3AE7F"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323A07F1"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774F7F2A" w14:textId="77777777" w:rsidR="00354BAA" w:rsidRPr="000E61E7"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3FCE6D90"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r w:rsidRPr="000E61E7">
              <w:rPr>
                <w:rFonts w:ascii="Calibri" w:hAnsi="Calibri" w:cs="Calibri"/>
                <w:sz w:val="18"/>
                <w:szCs w:val="18"/>
                <w:lang w:eastAsia="ka-GE"/>
              </w:rPr>
              <w:t>AIR TAXI DIRECT FROM FUEL STATION TO APRON, TRAFFIC IN</w:t>
            </w:r>
          </w:p>
          <w:p w14:paraId="6D4DF82A" w14:textId="77777777" w:rsidR="00354BAA" w:rsidRPr="000E61E7" w:rsidRDefault="00354BAA" w:rsidP="00897E3A">
            <w:pPr>
              <w:autoSpaceDE w:val="0"/>
              <w:autoSpaceDN w:val="0"/>
              <w:adjustRightInd w:val="0"/>
              <w:spacing w:after="0" w:line="240" w:lineRule="auto"/>
              <w:ind w:right="88"/>
              <w:rPr>
                <w:rFonts w:ascii="Calibri" w:hAnsi="Calibri" w:cs="Calibri"/>
                <w:sz w:val="18"/>
                <w:szCs w:val="18"/>
                <w:lang w:eastAsia="ka-GE"/>
              </w:rPr>
            </w:pPr>
            <w:r w:rsidRPr="000E61E7">
              <w:rPr>
                <w:rFonts w:ascii="Calibri" w:hAnsi="Calibri" w:cs="Calibri"/>
                <w:sz w:val="18"/>
                <w:szCs w:val="18"/>
                <w:lang w:eastAsia="ka-GE"/>
              </w:rPr>
              <w:t>SIGHT, G-HELI</w:t>
            </w:r>
          </w:p>
          <w:p w14:paraId="63364EB4" w14:textId="77777777" w:rsidR="00354BAA" w:rsidRPr="000E61E7" w:rsidRDefault="00354BAA" w:rsidP="00897E3A">
            <w:pPr>
              <w:autoSpaceDE w:val="0"/>
              <w:autoSpaceDN w:val="0"/>
              <w:adjustRightInd w:val="0"/>
              <w:spacing w:after="0" w:line="240" w:lineRule="auto"/>
              <w:ind w:right="88"/>
              <w:rPr>
                <w:rFonts w:ascii="Calibri" w:hAnsi="Calibri" w:cs="Calibri"/>
              </w:rPr>
            </w:pPr>
          </w:p>
        </w:tc>
      </w:tr>
      <w:tr w:rsidR="00354BAA" w:rsidRPr="00AE46D6" w14:paraId="112D6886" w14:textId="77777777" w:rsidTr="00B5131C">
        <w:tc>
          <w:tcPr>
            <w:tcW w:w="9403" w:type="dxa"/>
            <w:gridSpan w:val="4"/>
            <w:shd w:val="clear" w:color="auto" w:fill="auto"/>
          </w:tcPr>
          <w:p w14:paraId="13D5EE8E" w14:textId="7627DD61" w:rsidR="00354BAA" w:rsidRPr="0044258F" w:rsidRDefault="00460ABB" w:rsidP="00897E3A">
            <w:pPr>
              <w:autoSpaceDE w:val="0"/>
              <w:autoSpaceDN w:val="0"/>
              <w:adjustRightInd w:val="0"/>
              <w:spacing w:after="0" w:line="240" w:lineRule="auto"/>
              <w:ind w:right="88"/>
              <w:contextualSpacing w:val="0"/>
              <w:jc w:val="left"/>
              <w:rPr>
                <w:rFonts w:cs="Arial"/>
                <w:b/>
                <w:bCs/>
                <w:sz w:val="18"/>
                <w:szCs w:val="18"/>
                <w:lang w:eastAsia="ka-GE"/>
              </w:rPr>
            </w:pPr>
            <w:r w:rsidRPr="0049322F">
              <w:rPr>
                <w:rFonts w:ascii="Sylfaen" w:hAnsi="Sylfaen" w:cs="Arial"/>
                <w:b/>
                <w:i/>
                <w:iCs/>
                <w:lang w:eastAsia="ka-GE"/>
              </w:rPr>
              <w:lastRenderedPageBreak/>
              <w:t>შენიშვნა:</w:t>
            </w:r>
            <w:r w:rsidR="00354BAA" w:rsidRPr="0049322F">
              <w:rPr>
                <w:rFonts w:ascii="Arial" w:hAnsi="Arial" w:cs="Arial"/>
                <w:i/>
                <w:iCs/>
                <w:lang w:eastAsia="ka-GE"/>
              </w:rPr>
              <w:t xml:space="preserve"> </w:t>
            </w:r>
            <w:r w:rsidR="0044258F" w:rsidRPr="0049322F">
              <w:rPr>
                <w:rFonts w:ascii="Sylfaen" w:hAnsi="Sylfaen" w:cs="Arial"/>
                <w:i/>
                <w:iCs/>
                <w:lang w:eastAsia="ka-GE"/>
              </w:rPr>
              <w:t xml:space="preserve">ადზ </w:t>
            </w:r>
            <w:r w:rsidR="002240D0">
              <w:rPr>
                <w:rFonts w:ascii="Sylfaen" w:hAnsi="Sylfaen" w:cs="Arial"/>
                <w:i/>
                <w:iCs/>
                <w:lang w:eastAsia="ka-GE"/>
              </w:rPr>
              <w:t>გათავ</w:t>
            </w:r>
            <w:r w:rsidR="0044258F" w:rsidRPr="0049322F">
              <w:rPr>
                <w:rFonts w:ascii="Sylfaen" w:hAnsi="Sylfaen" w:cs="Arial"/>
                <w:i/>
                <w:iCs/>
                <w:lang w:eastAsia="ka-GE"/>
              </w:rPr>
              <w:t>ისუფ</w:t>
            </w:r>
            <w:r w:rsidR="0013072A" w:rsidRPr="0049322F">
              <w:rPr>
                <w:rFonts w:ascii="Sylfaen" w:hAnsi="Sylfaen" w:cs="Arial"/>
                <w:i/>
                <w:iCs/>
                <w:lang w:eastAsia="ka-GE"/>
              </w:rPr>
              <w:t>ლებუ</w:t>
            </w:r>
            <w:r w:rsidR="0044258F" w:rsidRPr="0049322F">
              <w:rPr>
                <w:rFonts w:ascii="Sylfaen" w:hAnsi="Sylfaen" w:cs="Arial"/>
                <w:i/>
                <w:iCs/>
                <w:lang w:eastAsia="ka-GE"/>
              </w:rPr>
              <w:t xml:space="preserve">ლია, თუ საჰაერო ხომალდი </w:t>
            </w:r>
            <w:r w:rsidR="0013072A" w:rsidRPr="0049322F">
              <w:rPr>
                <w:rFonts w:ascii="Sylfaen" w:hAnsi="Sylfaen" w:cs="Arial"/>
                <w:i/>
                <w:iCs/>
                <w:lang w:eastAsia="ka-GE"/>
              </w:rPr>
              <w:t>მთლიანად იმყოფება ადზ-თან მოცდის შესაბამისი ადგილის ფარგლებს გარეთ</w:t>
            </w:r>
            <w:r w:rsidR="00354BAA" w:rsidRPr="0049322F">
              <w:rPr>
                <w:rFonts w:ascii="Arial" w:hAnsi="Arial" w:cs="Arial"/>
                <w:i/>
                <w:iCs/>
                <w:lang w:eastAsia="ka-GE"/>
              </w:rPr>
              <w:t>.</w:t>
            </w:r>
            <w:r w:rsidR="0044258F">
              <w:rPr>
                <w:rFonts w:cs="Arial"/>
                <w:i/>
                <w:iCs/>
                <w:lang w:eastAsia="ka-GE"/>
              </w:rPr>
              <w:t xml:space="preserve"> </w:t>
            </w:r>
          </w:p>
        </w:tc>
      </w:tr>
    </w:tbl>
    <w:p w14:paraId="160F933B" w14:textId="77777777" w:rsidR="00354BAA" w:rsidRPr="0044258F" w:rsidRDefault="00354BAA" w:rsidP="00897E3A">
      <w:pPr>
        <w:pStyle w:val="abzacixml"/>
        <w:ind w:right="88"/>
        <w:rPr>
          <w:lang w:val="ka-GE"/>
        </w:rPr>
      </w:pPr>
      <w:r w:rsidRPr="0044258F">
        <w:rPr>
          <w:lang w:val="ka-GE"/>
        </w:rPr>
        <w:t xml:space="preserve"> </w:t>
      </w:r>
    </w:p>
    <w:p w14:paraId="6E8FFAE6" w14:textId="77777777" w:rsidR="00354BAA" w:rsidRPr="00354BAA" w:rsidRDefault="00354BAA" w:rsidP="00897E3A">
      <w:pPr>
        <w:pStyle w:val="ListParagraph"/>
        <w:numPr>
          <w:ilvl w:val="0"/>
          <w:numId w:val="22"/>
        </w:numPr>
        <w:spacing w:after="0" w:line="240" w:lineRule="auto"/>
        <w:ind w:right="88"/>
        <w:rPr>
          <w:rFonts w:ascii="Sylfaen" w:eastAsia="Geo ABC" w:hAnsi="Sylfaen" w:cs="Sylfaen"/>
          <w:szCs w:val="20"/>
        </w:rPr>
      </w:pPr>
      <w:r w:rsidRPr="00354BAA">
        <w:rPr>
          <w:rFonts w:ascii="Sylfaen" w:eastAsia="Geo ABC" w:hAnsi="Sylfaen" w:cs="Sylfaen"/>
          <w:szCs w:val="20"/>
        </w:rPr>
        <w:lastRenderedPageBreak/>
        <w:t xml:space="preserve">იმ შემთხვევაში, როდესაც სხ ადასტურებს ATIS-ის გადაცემების მიღებას, მაშინ მეთვალყურე, მიმოსვლაზე მითითებების მიცემისას, ვალდებული არ არის პილოტს გადასცეს გაფრენის ინფორმაცია. </w:t>
      </w: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924"/>
        <w:gridCol w:w="2688"/>
        <w:gridCol w:w="1804"/>
        <w:gridCol w:w="3060"/>
      </w:tblGrid>
      <w:tr w:rsidR="00354BAA" w:rsidRPr="00AE46D6" w14:paraId="4D4B0ED3" w14:textId="77777777" w:rsidTr="00B5131C">
        <w:tc>
          <w:tcPr>
            <w:tcW w:w="1831" w:type="dxa"/>
            <w:shd w:val="clear" w:color="auto" w:fill="auto"/>
          </w:tcPr>
          <w:p w14:paraId="249939CD" w14:textId="77777777" w:rsidR="00354BAA" w:rsidRPr="009B4804" w:rsidRDefault="00354BAA" w:rsidP="00897E3A">
            <w:pPr>
              <w:pStyle w:val="abzacixml"/>
              <w:ind w:right="88"/>
              <w:rPr>
                <w:b w:val="0"/>
              </w:rPr>
            </w:pPr>
          </w:p>
          <w:p w14:paraId="254B24D9" w14:textId="77777777" w:rsidR="00354BAA" w:rsidRPr="009B4804" w:rsidRDefault="00354BAA" w:rsidP="00897E3A">
            <w:pPr>
              <w:pStyle w:val="abzacixml"/>
              <w:ind w:right="88"/>
              <w:rPr>
                <w:b w:val="0"/>
              </w:rPr>
            </w:pPr>
          </w:p>
          <w:p w14:paraId="4ED15539" w14:textId="77777777" w:rsidR="00354BAA" w:rsidRPr="009B4804" w:rsidRDefault="00354BAA" w:rsidP="00897E3A">
            <w:pPr>
              <w:pStyle w:val="abzacixml"/>
              <w:ind w:right="88"/>
              <w:rPr>
                <w:b w:val="0"/>
              </w:rPr>
            </w:pPr>
          </w:p>
          <w:p w14:paraId="4FBF54FB" w14:textId="77777777" w:rsidR="00354BAA" w:rsidRPr="009B4804" w:rsidRDefault="00354BAA" w:rsidP="00897E3A">
            <w:pPr>
              <w:pStyle w:val="abzacixml"/>
              <w:ind w:right="88"/>
              <w:rPr>
                <w:b w:val="0"/>
              </w:rPr>
            </w:pPr>
            <w:r w:rsidRPr="009B4804">
              <w:rPr>
                <w:b w:val="0"/>
                <w:noProof/>
                <w:lang w:eastAsia="en-US"/>
              </w:rPr>
              <w:drawing>
                <wp:inline distT="0" distB="0" distL="0" distR="0" wp14:anchorId="7D0D3AB5" wp14:editId="7F9226DD">
                  <wp:extent cx="742950" cy="885825"/>
                  <wp:effectExtent l="0" t="0" r="0"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7A2C02E3" w14:textId="77777777" w:rsidR="00354BAA" w:rsidRPr="009B4804" w:rsidRDefault="00354BAA" w:rsidP="00897E3A">
            <w:pPr>
              <w:pStyle w:val="abzacixml"/>
              <w:ind w:right="88"/>
              <w:rPr>
                <w:b w:val="0"/>
              </w:rPr>
            </w:pPr>
          </w:p>
          <w:p w14:paraId="0577B947" w14:textId="77777777" w:rsidR="00354BAA" w:rsidRPr="009B4804" w:rsidRDefault="00354BAA" w:rsidP="00897E3A">
            <w:pPr>
              <w:pStyle w:val="abzacixml"/>
              <w:ind w:right="88"/>
              <w:rPr>
                <w:b w:val="0"/>
              </w:rPr>
            </w:pPr>
          </w:p>
        </w:tc>
        <w:tc>
          <w:tcPr>
            <w:tcW w:w="2688" w:type="dxa"/>
            <w:shd w:val="clear" w:color="auto" w:fill="auto"/>
          </w:tcPr>
          <w:p w14:paraId="5D0B812E" w14:textId="77777777" w:rsidR="00354BAA" w:rsidRPr="007003C5" w:rsidRDefault="00354BAA" w:rsidP="00897E3A">
            <w:pPr>
              <w:pStyle w:val="abzacixml"/>
              <w:ind w:left="0" w:right="88"/>
              <w:rPr>
                <w:b w:val="0"/>
                <w:lang w:val="ka-GE"/>
              </w:rPr>
            </w:pPr>
          </w:p>
          <w:p w14:paraId="1D6797E2" w14:textId="77777777" w:rsidR="00354BAA" w:rsidRPr="007003C5" w:rsidRDefault="00354BAA" w:rsidP="00897E3A">
            <w:pPr>
              <w:pStyle w:val="abzacixml"/>
              <w:ind w:left="0" w:right="88"/>
              <w:rPr>
                <w:b w:val="0"/>
                <w:lang w:val="ka-GE"/>
              </w:rPr>
            </w:pPr>
          </w:p>
          <w:p w14:paraId="2A3A683C" w14:textId="77777777" w:rsidR="00354BAA" w:rsidRPr="007003C5" w:rsidRDefault="00354BAA" w:rsidP="00897E3A">
            <w:pPr>
              <w:pStyle w:val="abzacixml"/>
              <w:ind w:left="0" w:right="88"/>
              <w:rPr>
                <w:b w:val="0"/>
                <w:lang w:val="ka-GE"/>
              </w:rPr>
            </w:pPr>
          </w:p>
          <w:p w14:paraId="1DBD82F1" w14:textId="77777777" w:rsidR="00354BAA" w:rsidRPr="007003C5" w:rsidRDefault="00354BAA" w:rsidP="00897E3A">
            <w:pPr>
              <w:pStyle w:val="abzacixml"/>
              <w:ind w:left="0" w:right="88"/>
              <w:rPr>
                <w:b w:val="0"/>
                <w:lang w:val="ka-GE"/>
              </w:rPr>
            </w:pPr>
          </w:p>
          <w:p w14:paraId="0A55136C" w14:textId="77777777" w:rsidR="00354BAA" w:rsidRPr="007003C5" w:rsidRDefault="00354BAA" w:rsidP="00897E3A">
            <w:pPr>
              <w:pStyle w:val="abzacixml"/>
              <w:ind w:left="0" w:right="88"/>
              <w:rPr>
                <w:b w:val="0"/>
                <w:lang w:val="ka-GE"/>
              </w:rPr>
            </w:pPr>
          </w:p>
          <w:p w14:paraId="7CD6CEBA" w14:textId="77777777" w:rsidR="00354BAA" w:rsidRPr="007003C5" w:rsidRDefault="005E367B" w:rsidP="00897E3A">
            <w:pPr>
              <w:autoSpaceDE w:val="0"/>
              <w:autoSpaceDN w:val="0"/>
              <w:adjustRightInd w:val="0"/>
              <w:spacing w:after="0" w:line="240" w:lineRule="auto"/>
              <w:ind w:right="88"/>
              <w:rPr>
                <w:rFonts w:ascii="Calibri" w:hAnsi="Calibri" w:cs="Calibri"/>
              </w:rPr>
            </w:pPr>
            <w:r>
              <w:rPr>
                <w:rFonts w:ascii="Calibri" w:hAnsi="Calibri" w:cs="Calibri"/>
                <w:sz w:val="18"/>
                <w:szCs w:val="18"/>
                <w:lang w:eastAsia="ka-GE"/>
              </w:rPr>
              <w:t>GEORGIAN 620</w:t>
            </w:r>
            <w:r w:rsidR="00354BAA" w:rsidRPr="007003C5">
              <w:rPr>
                <w:rFonts w:ascii="Calibri" w:hAnsi="Calibri" w:cs="Calibri"/>
                <w:sz w:val="18"/>
                <w:szCs w:val="18"/>
                <w:lang w:eastAsia="ka-GE"/>
              </w:rPr>
              <w:t xml:space="preserve"> TAXI TO HOLDING</w:t>
            </w:r>
            <w:r w:rsidR="0049322F">
              <w:rPr>
                <w:rFonts w:ascii="Calibri" w:hAnsi="Calibri" w:cs="Calibri"/>
                <w:sz w:val="18"/>
                <w:szCs w:val="18"/>
                <w:lang w:val="en-GB" w:eastAsia="ka-GE"/>
              </w:rPr>
              <w:t xml:space="preserve"> </w:t>
            </w:r>
            <w:r w:rsidR="00354BAA" w:rsidRPr="007003C5">
              <w:rPr>
                <w:rFonts w:ascii="Calibri" w:hAnsi="Calibri" w:cs="Calibri"/>
                <w:sz w:val="18"/>
                <w:szCs w:val="18"/>
                <w:lang w:eastAsia="ka-GE"/>
              </w:rPr>
              <w:t>POINT RUNWAY 27 GIVE WAY</w:t>
            </w:r>
            <w:r w:rsidR="0049322F">
              <w:rPr>
                <w:rFonts w:ascii="Calibri" w:hAnsi="Calibri" w:cs="Calibri"/>
                <w:sz w:val="18"/>
                <w:szCs w:val="18"/>
                <w:lang w:val="en-GB" w:eastAsia="ka-GE"/>
              </w:rPr>
              <w:t xml:space="preserve"> </w:t>
            </w:r>
            <w:r w:rsidR="00354BAA" w:rsidRPr="007003C5">
              <w:rPr>
                <w:rFonts w:ascii="Calibri" w:hAnsi="Calibri" w:cs="Calibri"/>
                <w:sz w:val="18"/>
                <w:szCs w:val="18"/>
                <w:lang w:eastAsia="ka-GE"/>
              </w:rPr>
              <w:t>TO B747 PASSING LEFT TO RIGHT</w:t>
            </w:r>
            <w:r w:rsidR="0049322F">
              <w:rPr>
                <w:rFonts w:ascii="Calibri" w:hAnsi="Calibri" w:cs="Calibri"/>
                <w:sz w:val="18"/>
                <w:szCs w:val="18"/>
                <w:lang w:val="en-GB" w:eastAsia="ka-GE"/>
              </w:rPr>
              <w:t xml:space="preserve"> </w:t>
            </w:r>
            <w:r w:rsidR="00354BAA" w:rsidRPr="007003C5">
              <w:rPr>
                <w:rFonts w:ascii="Calibri" w:hAnsi="Calibri" w:cs="Calibri"/>
                <w:sz w:val="18"/>
                <w:szCs w:val="18"/>
                <w:lang w:eastAsia="ka-GE"/>
              </w:rPr>
              <w:t>QNH 1019</w:t>
            </w:r>
          </w:p>
          <w:p w14:paraId="57C5B420" w14:textId="77777777" w:rsidR="00354BAA" w:rsidRPr="007003C5" w:rsidRDefault="00354BAA" w:rsidP="00897E3A">
            <w:pPr>
              <w:pStyle w:val="abzacixml"/>
              <w:ind w:left="0" w:right="88"/>
              <w:rPr>
                <w:b w:val="0"/>
                <w:lang w:val="ka-GE"/>
              </w:rPr>
            </w:pPr>
          </w:p>
        </w:tc>
        <w:tc>
          <w:tcPr>
            <w:tcW w:w="1709" w:type="dxa"/>
            <w:shd w:val="clear" w:color="auto" w:fill="auto"/>
          </w:tcPr>
          <w:p w14:paraId="569C0185" w14:textId="77777777" w:rsidR="00354BAA" w:rsidRPr="007003C5" w:rsidRDefault="00354BAA" w:rsidP="00897E3A">
            <w:pPr>
              <w:pStyle w:val="abzacixml"/>
              <w:ind w:right="88"/>
              <w:rPr>
                <w:b w:val="0"/>
              </w:rPr>
            </w:pPr>
          </w:p>
          <w:p w14:paraId="39F3399D" w14:textId="77777777" w:rsidR="00354BAA" w:rsidRPr="007003C5" w:rsidRDefault="00354BAA" w:rsidP="00897E3A">
            <w:pPr>
              <w:pStyle w:val="abzacixml"/>
              <w:ind w:right="88"/>
              <w:rPr>
                <w:b w:val="0"/>
              </w:rPr>
            </w:pPr>
          </w:p>
          <w:p w14:paraId="42F5FDE6" w14:textId="77777777" w:rsidR="00354BAA" w:rsidRPr="007003C5" w:rsidRDefault="00354BAA" w:rsidP="00897E3A">
            <w:pPr>
              <w:pStyle w:val="abzacixml"/>
              <w:ind w:left="0" w:right="88"/>
              <w:rPr>
                <w:b w:val="0"/>
              </w:rPr>
            </w:pPr>
            <w:r w:rsidRPr="007003C5">
              <w:rPr>
                <w:b w:val="0"/>
                <w:noProof/>
                <w:lang w:eastAsia="en-US"/>
              </w:rPr>
              <w:drawing>
                <wp:inline distT="0" distB="0" distL="0" distR="0" wp14:anchorId="24E9E8E5" wp14:editId="3C984F5D">
                  <wp:extent cx="952500" cy="43815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tc>
        <w:tc>
          <w:tcPr>
            <w:tcW w:w="3060" w:type="dxa"/>
            <w:shd w:val="clear" w:color="auto" w:fill="auto"/>
          </w:tcPr>
          <w:p w14:paraId="721A2D6E" w14:textId="77777777" w:rsidR="00354BAA" w:rsidRPr="007003C5" w:rsidRDefault="00354BAA" w:rsidP="00897E3A">
            <w:pPr>
              <w:autoSpaceDE w:val="0"/>
              <w:autoSpaceDN w:val="0"/>
              <w:adjustRightInd w:val="0"/>
              <w:spacing w:after="0" w:line="240" w:lineRule="auto"/>
              <w:ind w:right="88"/>
              <w:rPr>
                <w:rFonts w:ascii="Calibri" w:hAnsi="Calibri" w:cs="Calibri"/>
                <w:bCs/>
                <w:sz w:val="18"/>
                <w:szCs w:val="18"/>
                <w:lang w:eastAsia="ka-GE"/>
              </w:rPr>
            </w:pPr>
          </w:p>
          <w:p w14:paraId="714DBCBC" w14:textId="77777777" w:rsidR="00354BAA" w:rsidRPr="007003C5" w:rsidRDefault="00FB50ED" w:rsidP="00897E3A">
            <w:pPr>
              <w:autoSpaceDE w:val="0"/>
              <w:autoSpaceDN w:val="0"/>
              <w:adjustRightInd w:val="0"/>
              <w:spacing w:after="0" w:line="240" w:lineRule="auto"/>
              <w:ind w:right="88"/>
              <w:rPr>
                <w:rFonts w:ascii="Calibri" w:hAnsi="Calibri" w:cs="Calibri"/>
                <w:sz w:val="18"/>
                <w:szCs w:val="18"/>
              </w:rPr>
            </w:pPr>
            <w:r>
              <w:rPr>
                <w:rFonts w:ascii="Calibri" w:hAnsi="Calibri" w:cs="Calibri"/>
                <w:bCs/>
                <w:sz w:val="18"/>
                <w:szCs w:val="18"/>
                <w:lang w:eastAsia="ka-GE"/>
              </w:rPr>
              <w:t>TBILISI</w:t>
            </w:r>
            <w:r w:rsidR="00354BAA" w:rsidRPr="007003C5">
              <w:rPr>
                <w:rFonts w:ascii="Calibri" w:hAnsi="Calibri" w:cs="Calibri"/>
                <w:bCs/>
                <w:sz w:val="18"/>
                <w:szCs w:val="18"/>
                <w:lang w:eastAsia="ka-GE"/>
              </w:rPr>
              <w:t xml:space="preserve"> GROUND </w:t>
            </w:r>
            <w:r w:rsidR="005E367B">
              <w:rPr>
                <w:rFonts w:ascii="Calibri" w:hAnsi="Calibri" w:cs="Calibri"/>
                <w:bCs/>
                <w:sz w:val="18"/>
                <w:szCs w:val="18"/>
                <w:lang w:eastAsia="ka-GE"/>
              </w:rPr>
              <w:t>GEORGIAN 620</w:t>
            </w:r>
            <w:r w:rsidR="00354BAA" w:rsidRPr="007003C5">
              <w:rPr>
                <w:rFonts w:ascii="Calibri" w:hAnsi="Calibri" w:cs="Calibri"/>
                <w:bCs/>
                <w:sz w:val="18"/>
                <w:szCs w:val="18"/>
                <w:lang w:eastAsia="ka-GE"/>
              </w:rPr>
              <w:t xml:space="preserve"> HEAVY REQUEST TAXI INFORMATION CHARLIE</w:t>
            </w:r>
          </w:p>
          <w:p w14:paraId="4E4E682A" w14:textId="77777777" w:rsidR="00354BAA" w:rsidRPr="007003C5" w:rsidRDefault="00354BAA" w:rsidP="00897E3A">
            <w:pPr>
              <w:autoSpaceDE w:val="0"/>
              <w:autoSpaceDN w:val="0"/>
              <w:adjustRightInd w:val="0"/>
              <w:spacing w:after="0" w:line="240" w:lineRule="auto"/>
              <w:ind w:right="88"/>
              <w:rPr>
                <w:rFonts w:ascii="Calibri" w:hAnsi="Calibri" w:cs="Calibri"/>
                <w:sz w:val="18"/>
                <w:szCs w:val="18"/>
              </w:rPr>
            </w:pPr>
          </w:p>
          <w:p w14:paraId="30FEF471" w14:textId="77777777" w:rsidR="00354BAA" w:rsidRPr="007003C5" w:rsidRDefault="00354BAA" w:rsidP="00897E3A">
            <w:pPr>
              <w:autoSpaceDE w:val="0"/>
              <w:autoSpaceDN w:val="0"/>
              <w:adjustRightInd w:val="0"/>
              <w:spacing w:after="0" w:line="240" w:lineRule="auto"/>
              <w:ind w:right="88"/>
              <w:rPr>
                <w:rFonts w:ascii="Calibri" w:hAnsi="Calibri" w:cs="Calibri"/>
                <w:sz w:val="18"/>
                <w:szCs w:val="18"/>
              </w:rPr>
            </w:pPr>
          </w:p>
          <w:p w14:paraId="3FF45D15" w14:textId="77777777" w:rsidR="00354BAA" w:rsidRPr="007003C5" w:rsidRDefault="00354BAA" w:rsidP="00897E3A">
            <w:pPr>
              <w:autoSpaceDE w:val="0"/>
              <w:autoSpaceDN w:val="0"/>
              <w:adjustRightInd w:val="0"/>
              <w:spacing w:after="0" w:line="240" w:lineRule="auto"/>
              <w:ind w:right="88"/>
              <w:rPr>
                <w:rFonts w:ascii="Calibri" w:hAnsi="Calibri" w:cs="Calibri"/>
                <w:sz w:val="18"/>
                <w:szCs w:val="18"/>
              </w:rPr>
            </w:pPr>
          </w:p>
          <w:p w14:paraId="1CA3B3CA" w14:textId="77777777" w:rsidR="00354BAA" w:rsidRPr="007003C5" w:rsidRDefault="00354BAA" w:rsidP="00897E3A">
            <w:pPr>
              <w:autoSpaceDE w:val="0"/>
              <w:autoSpaceDN w:val="0"/>
              <w:adjustRightInd w:val="0"/>
              <w:spacing w:after="0" w:line="240" w:lineRule="auto"/>
              <w:ind w:right="88"/>
              <w:rPr>
                <w:rFonts w:ascii="Calibri" w:hAnsi="Calibri" w:cs="Calibri"/>
                <w:sz w:val="18"/>
                <w:szCs w:val="18"/>
              </w:rPr>
            </w:pPr>
          </w:p>
          <w:p w14:paraId="4F3518F5" w14:textId="77777777" w:rsidR="00354BAA" w:rsidRPr="007003C5" w:rsidRDefault="00354BAA" w:rsidP="00897E3A">
            <w:pPr>
              <w:autoSpaceDE w:val="0"/>
              <w:autoSpaceDN w:val="0"/>
              <w:adjustRightInd w:val="0"/>
              <w:spacing w:after="0" w:line="240" w:lineRule="auto"/>
              <w:ind w:right="88"/>
              <w:rPr>
                <w:rFonts w:ascii="Calibri" w:hAnsi="Calibri" w:cs="Calibri"/>
                <w:sz w:val="18"/>
                <w:szCs w:val="18"/>
              </w:rPr>
            </w:pPr>
            <w:r w:rsidRPr="007003C5">
              <w:rPr>
                <w:rFonts w:ascii="Calibri" w:hAnsi="Calibri" w:cs="Calibri"/>
                <w:sz w:val="18"/>
                <w:szCs w:val="18"/>
                <w:lang w:eastAsia="ka-GE"/>
              </w:rPr>
              <w:t xml:space="preserve">HOLDING POINT RUNWAY 27 QNH 1019, GIVING WAY TO B747 </w:t>
            </w:r>
            <w:r w:rsidR="005E367B">
              <w:rPr>
                <w:rFonts w:ascii="Calibri" w:hAnsi="Calibri" w:cs="Calibri"/>
                <w:sz w:val="18"/>
                <w:szCs w:val="18"/>
                <w:lang w:eastAsia="ka-GE"/>
              </w:rPr>
              <w:t>GEORGIAN 620</w:t>
            </w:r>
          </w:p>
          <w:p w14:paraId="430B6145" w14:textId="77777777" w:rsidR="00354BAA" w:rsidRPr="007003C5" w:rsidRDefault="00354BAA" w:rsidP="00897E3A">
            <w:pPr>
              <w:autoSpaceDE w:val="0"/>
              <w:autoSpaceDN w:val="0"/>
              <w:adjustRightInd w:val="0"/>
              <w:spacing w:after="0" w:line="240" w:lineRule="auto"/>
              <w:ind w:right="88"/>
              <w:rPr>
                <w:rFonts w:ascii="Calibri" w:hAnsi="Calibri" w:cs="Calibri"/>
                <w:sz w:val="18"/>
                <w:szCs w:val="18"/>
              </w:rPr>
            </w:pPr>
          </w:p>
          <w:p w14:paraId="269F6DFB" w14:textId="77777777" w:rsidR="00354BAA" w:rsidRPr="007003C5" w:rsidRDefault="00354BAA" w:rsidP="00897E3A">
            <w:pPr>
              <w:autoSpaceDE w:val="0"/>
              <w:autoSpaceDN w:val="0"/>
              <w:adjustRightInd w:val="0"/>
              <w:spacing w:after="0" w:line="240" w:lineRule="auto"/>
              <w:ind w:right="88"/>
              <w:rPr>
                <w:rFonts w:ascii="Calibri" w:hAnsi="Calibri" w:cs="Calibri"/>
                <w:sz w:val="18"/>
                <w:szCs w:val="18"/>
              </w:rPr>
            </w:pPr>
          </w:p>
        </w:tc>
      </w:tr>
    </w:tbl>
    <w:p w14:paraId="2DFB2596" w14:textId="77FD0728" w:rsidR="004E51E5" w:rsidRPr="00DD7504" w:rsidRDefault="00354BAA" w:rsidP="00897E3A">
      <w:pPr>
        <w:pStyle w:val="Heading2"/>
        <w:ind w:right="88"/>
        <w:rPr>
          <w:rFonts w:eastAsia="Geo ABC"/>
        </w:rPr>
      </w:pPr>
      <w:r w:rsidRPr="003A2A91">
        <w:rPr>
          <w:rFonts w:eastAsia="Geo ABC"/>
        </w:rPr>
        <w:t xml:space="preserve">მითითებები აფრენის შესახებ </w:t>
      </w:r>
    </w:p>
    <w:p w14:paraId="1EABF156" w14:textId="5C8D2617" w:rsidR="00354BAA" w:rsidRDefault="00354BAA" w:rsidP="00897E3A">
      <w:pPr>
        <w:pStyle w:val="ListParagraph"/>
        <w:numPr>
          <w:ilvl w:val="0"/>
          <w:numId w:val="24"/>
        </w:numPr>
        <w:spacing w:after="0" w:line="240" w:lineRule="auto"/>
        <w:ind w:right="88"/>
        <w:rPr>
          <w:rFonts w:ascii="Sylfaen" w:eastAsia="Geo ABC" w:hAnsi="Sylfaen" w:cs="Sylfaen"/>
          <w:szCs w:val="20"/>
        </w:rPr>
      </w:pPr>
      <w:r w:rsidRPr="00354BAA">
        <w:rPr>
          <w:rFonts w:ascii="Sylfaen" w:eastAsia="Geo ABC" w:hAnsi="Sylfaen" w:cs="Sylfaen"/>
          <w:szCs w:val="20"/>
        </w:rPr>
        <w:t xml:space="preserve">აფრენაზე ნებართვის გაცემის და დამოწმებისას არასწორმა გაგებამ შეიძლება იქონიოს სერიოზული შედეგები. ამიტომ აუცილებელია განსაკუთრებული ყურადღება მიექცეს ფრაზეოლოგიას აფრენის წინ შესრულებული მანევრებისას, რათა იგი გაგებული არ იყოს როგორც ნებართვა აფრენაზე. </w:t>
      </w:r>
    </w:p>
    <w:p w14:paraId="45563879" w14:textId="77777777" w:rsidR="00354BAA" w:rsidRDefault="00354BAA" w:rsidP="00897E3A">
      <w:pPr>
        <w:pStyle w:val="ListParagraph"/>
        <w:spacing w:after="0" w:line="240" w:lineRule="auto"/>
        <w:ind w:left="360" w:right="88"/>
        <w:rPr>
          <w:rFonts w:ascii="Sylfaen" w:eastAsia="Geo ABC" w:hAnsi="Sylfaen" w:cs="Sylfaen"/>
          <w:szCs w:val="20"/>
        </w:rPr>
      </w:pPr>
    </w:p>
    <w:p w14:paraId="17C157B2" w14:textId="77777777" w:rsidR="00354BAA" w:rsidRPr="00354BAA" w:rsidRDefault="00354BAA" w:rsidP="00897E3A">
      <w:pPr>
        <w:pStyle w:val="ListParagraph"/>
        <w:numPr>
          <w:ilvl w:val="0"/>
          <w:numId w:val="24"/>
        </w:numPr>
        <w:spacing w:after="0" w:line="240" w:lineRule="auto"/>
        <w:ind w:right="88"/>
        <w:rPr>
          <w:rFonts w:ascii="Sylfaen" w:eastAsia="Geo ABC" w:hAnsi="Sylfaen" w:cs="Sylfaen"/>
          <w:szCs w:val="20"/>
        </w:rPr>
      </w:pPr>
      <w:r w:rsidRPr="003A2A91">
        <w:t xml:space="preserve">ზოგიერთ სხ-ს გაფრენის წინ შეიძლება ესაჭიროებოდეს ძრავების მოსინჯვა და ამიტომ მოცდის ადგილზე მისვლისას ყოველთვის არ არის მზად ასაფრენად. </w:t>
      </w:r>
    </w:p>
    <w:p w14:paraId="6F4E040E" w14:textId="77777777" w:rsidR="00354BAA" w:rsidRPr="00172C2E" w:rsidRDefault="00354BAA" w:rsidP="00897E3A">
      <w:pPr>
        <w:spacing w:after="0" w:line="240" w:lineRule="auto"/>
        <w:ind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761"/>
        <w:gridCol w:w="2420"/>
        <w:gridCol w:w="1774"/>
        <w:gridCol w:w="2680"/>
      </w:tblGrid>
      <w:tr w:rsidR="00354BAA" w:rsidRPr="00AE46D6" w14:paraId="6D882F4A" w14:textId="77777777" w:rsidTr="00E3147F">
        <w:tc>
          <w:tcPr>
            <w:tcW w:w="1761" w:type="dxa"/>
            <w:shd w:val="clear" w:color="auto" w:fill="auto"/>
          </w:tcPr>
          <w:p w14:paraId="1EFE765D" w14:textId="77777777" w:rsidR="00354BAA" w:rsidRPr="009B4804" w:rsidRDefault="00354BAA" w:rsidP="00897E3A">
            <w:pPr>
              <w:pStyle w:val="abzacixml"/>
              <w:ind w:right="88"/>
              <w:rPr>
                <w:b w:val="0"/>
              </w:rPr>
            </w:pPr>
          </w:p>
          <w:p w14:paraId="230F8935" w14:textId="77777777" w:rsidR="00354BAA" w:rsidRPr="009B4804" w:rsidRDefault="00354BAA" w:rsidP="00897E3A">
            <w:pPr>
              <w:pStyle w:val="abzacixml"/>
              <w:ind w:left="0" w:right="88"/>
              <w:rPr>
                <w:b w:val="0"/>
              </w:rPr>
            </w:pPr>
          </w:p>
          <w:p w14:paraId="260F6B4E" w14:textId="77777777" w:rsidR="00354BAA" w:rsidRPr="009B4804" w:rsidRDefault="00354BAA" w:rsidP="00897E3A">
            <w:pPr>
              <w:pStyle w:val="abzacixml"/>
              <w:ind w:left="0" w:right="88"/>
              <w:rPr>
                <w:b w:val="0"/>
              </w:rPr>
            </w:pPr>
            <w:r w:rsidRPr="009B4804">
              <w:rPr>
                <w:b w:val="0"/>
                <w:noProof/>
                <w:lang w:eastAsia="en-US"/>
              </w:rPr>
              <w:drawing>
                <wp:inline distT="0" distB="0" distL="0" distR="0" wp14:anchorId="3A298923" wp14:editId="667EE233">
                  <wp:extent cx="742950" cy="885825"/>
                  <wp:effectExtent l="0" t="0" r="0" b="952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389459E4" w14:textId="77777777" w:rsidR="00354BAA" w:rsidRPr="009B4804" w:rsidRDefault="00354BAA" w:rsidP="00897E3A">
            <w:pPr>
              <w:pStyle w:val="abzacixml"/>
              <w:ind w:right="88"/>
              <w:rPr>
                <w:b w:val="0"/>
              </w:rPr>
            </w:pPr>
          </w:p>
          <w:p w14:paraId="2E494F67" w14:textId="77777777" w:rsidR="00354BAA" w:rsidRPr="009B4804" w:rsidRDefault="00354BAA" w:rsidP="00897E3A">
            <w:pPr>
              <w:pStyle w:val="abzacixml"/>
              <w:ind w:right="88"/>
              <w:rPr>
                <w:b w:val="0"/>
              </w:rPr>
            </w:pPr>
          </w:p>
        </w:tc>
        <w:tc>
          <w:tcPr>
            <w:tcW w:w="2420" w:type="dxa"/>
            <w:shd w:val="clear" w:color="auto" w:fill="auto"/>
          </w:tcPr>
          <w:p w14:paraId="4D77F883" w14:textId="77777777" w:rsidR="00354BAA" w:rsidRPr="00D372C0" w:rsidRDefault="00354BAA" w:rsidP="00897E3A">
            <w:pPr>
              <w:pStyle w:val="abzacixml"/>
              <w:ind w:left="0" w:right="88"/>
              <w:rPr>
                <w:b w:val="0"/>
                <w:sz w:val="16"/>
                <w:szCs w:val="16"/>
                <w:lang w:val="ka-GE"/>
              </w:rPr>
            </w:pPr>
          </w:p>
          <w:p w14:paraId="0E85881E" w14:textId="77777777" w:rsidR="00354BAA" w:rsidRPr="00D372C0" w:rsidRDefault="00354BAA" w:rsidP="00897E3A">
            <w:pPr>
              <w:pStyle w:val="abzacixml"/>
              <w:ind w:left="0" w:right="88"/>
              <w:rPr>
                <w:b w:val="0"/>
                <w:sz w:val="16"/>
                <w:szCs w:val="16"/>
                <w:lang w:val="ka-GE"/>
              </w:rPr>
            </w:pPr>
          </w:p>
          <w:p w14:paraId="33C3A829" w14:textId="77777777" w:rsidR="00354BAA" w:rsidRPr="00D372C0" w:rsidRDefault="00C50778" w:rsidP="00897E3A">
            <w:pPr>
              <w:autoSpaceDE w:val="0"/>
              <w:autoSpaceDN w:val="0"/>
              <w:adjustRightInd w:val="0"/>
              <w:spacing w:after="0" w:line="240" w:lineRule="auto"/>
              <w:ind w:right="88"/>
              <w:rPr>
                <w:rFonts w:ascii="Calibri" w:hAnsi="Calibri" w:cs="Calibri"/>
                <w:bCs/>
                <w:sz w:val="16"/>
                <w:szCs w:val="16"/>
                <w:lang w:eastAsia="ka-GE"/>
              </w:rPr>
            </w:pPr>
            <w:r>
              <w:rPr>
                <w:rFonts w:ascii="Calibri" w:hAnsi="Calibri" w:cs="Calibri"/>
                <w:bCs/>
                <w:sz w:val="16"/>
                <w:szCs w:val="16"/>
                <w:lang w:eastAsia="ka-GE"/>
              </w:rPr>
              <w:t>4L-BC</w:t>
            </w:r>
            <w:r w:rsidR="00354BAA" w:rsidRPr="00D372C0">
              <w:rPr>
                <w:rFonts w:ascii="Calibri" w:hAnsi="Calibri" w:cs="Calibri"/>
                <w:bCs/>
                <w:sz w:val="16"/>
                <w:szCs w:val="16"/>
                <w:lang w:eastAsia="ka-GE"/>
              </w:rPr>
              <w:t xml:space="preserve"> REPORT WHEN READY FOR DEPARTURE</w:t>
            </w:r>
          </w:p>
          <w:p w14:paraId="74170EBF" w14:textId="77777777" w:rsidR="00354BAA" w:rsidRPr="00D372C0"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339DBE22" w14:textId="77777777" w:rsidR="00354BAA" w:rsidRPr="00D372C0"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4593E4DC" w14:textId="77777777" w:rsidR="00354BAA" w:rsidRPr="00D372C0"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55BFA2D6" w14:textId="77777777" w:rsidR="00354BAA" w:rsidRPr="00D372C0"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33D6E08E" w14:textId="77777777" w:rsidR="00354BAA" w:rsidRPr="00D372C0"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5571883E" w14:textId="77777777" w:rsidR="00354BAA" w:rsidRPr="00D372C0" w:rsidRDefault="00C50778"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6"/>
                <w:lang w:eastAsia="ka-GE"/>
              </w:rPr>
              <w:t>4L-BC</w:t>
            </w:r>
            <w:r w:rsidR="00354BAA" w:rsidRPr="00D372C0">
              <w:rPr>
                <w:rFonts w:ascii="Calibri" w:hAnsi="Calibri" w:cs="Calibri"/>
                <w:sz w:val="16"/>
                <w:szCs w:val="16"/>
                <w:lang w:eastAsia="ka-GE"/>
              </w:rPr>
              <w:t xml:space="preserve"> LINE UP AND WAIT</w:t>
            </w:r>
          </w:p>
        </w:tc>
        <w:tc>
          <w:tcPr>
            <w:tcW w:w="1705" w:type="dxa"/>
            <w:shd w:val="clear" w:color="auto" w:fill="auto"/>
          </w:tcPr>
          <w:p w14:paraId="7F84987F" w14:textId="77777777" w:rsidR="00354BAA" w:rsidRPr="00D372C0" w:rsidRDefault="00354BAA" w:rsidP="00897E3A">
            <w:pPr>
              <w:pStyle w:val="abzacixml"/>
              <w:ind w:right="88"/>
              <w:rPr>
                <w:b w:val="0"/>
                <w:sz w:val="16"/>
                <w:szCs w:val="16"/>
              </w:rPr>
            </w:pPr>
          </w:p>
          <w:p w14:paraId="1CDB4882" w14:textId="77777777" w:rsidR="00354BAA" w:rsidRPr="00D372C0" w:rsidRDefault="00354BAA" w:rsidP="00897E3A">
            <w:pPr>
              <w:pStyle w:val="abzacixml"/>
              <w:ind w:right="88"/>
              <w:rPr>
                <w:b w:val="0"/>
                <w:sz w:val="16"/>
                <w:szCs w:val="16"/>
              </w:rPr>
            </w:pPr>
          </w:p>
          <w:p w14:paraId="23796D2F" w14:textId="77777777" w:rsidR="00354BAA" w:rsidRPr="00D372C0" w:rsidRDefault="00354BAA" w:rsidP="00897E3A">
            <w:pPr>
              <w:pStyle w:val="abzacixml"/>
              <w:ind w:left="0" w:right="88"/>
              <w:rPr>
                <w:b w:val="0"/>
                <w:sz w:val="16"/>
                <w:szCs w:val="16"/>
              </w:rPr>
            </w:pPr>
            <w:r w:rsidRPr="000E61E7">
              <w:rPr>
                <w:b w:val="0"/>
                <w:noProof/>
                <w:lang w:eastAsia="en-US"/>
              </w:rPr>
              <w:drawing>
                <wp:inline distT="0" distB="0" distL="0" distR="0" wp14:anchorId="2CB89A3E" wp14:editId="4101FC96">
                  <wp:extent cx="923925" cy="390525"/>
                  <wp:effectExtent l="0" t="0" r="9525"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tc>
        <w:tc>
          <w:tcPr>
            <w:tcW w:w="2680" w:type="dxa"/>
            <w:shd w:val="clear" w:color="auto" w:fill="auto"/>
          </w:tcPr>
          <w:p w14:paraId="045E6245" w14:textId="77777777" w:rsidR="00354BAA" w:rsidRPr="00D372C0"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33EC9B67"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p>
          <w:p w14:paraId="171289F3"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p>
          <w:p w14:paraId="3D42E65A"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p>
          <w:p w14:paraId="4A8BD194" w14:textId="77777777" w:rsidR="00354BAA" w:rsidRPr="00D372C0" w:rsidRDefault="00C50778"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4L-BC</w:t>
            </w:r>
            <w:r w:rsidR="00354BAA" w:rsidRPr="00D372C0">
              <w:rPr>
                <w:rFonts w:ascii="Calibri" w:hAnsi="Calibri" w:cs="Calibri"/>
                <w:sz w:val="16"/>
                <w:szCs w:val="16"/>
                <w:lang w:eastAsia="ka-GE"/>
              </w:rPr>
              <w:t xml:space="preserve"> WILCO</w:t>
            </w:r>
          </w:p>
          <w:p w14:paraId="70F3EE28"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lang w:eastAsia="ka-GE"/>
              </w:rPr>
            </w:pPr>
          </w:p>
          <w:p w14:paraId="59047B1A"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lang w:eastAsia="ka-GE"/>
              </w:rPr>
            </w:pPr>
          </w:p>
          <w:p w14:paraId="1BF376FB" w14:textId="77777777" w:rsidR="00354BAA" w:rsidRPr="00D372C0" w:rsidRDefault="00C50778" w:rsidP="00897E3A">
            <w:pPr>
              <w:autoSpaceDE w:val="0"/>
              <w:autoSpaceDN w:val="0"/>
              <w:adjustRightInd w:val="0"/>
              <w:spacing w:after="0" w:line="240" w:lineRule="auto"/>
              <w:ind w:right="88"/>
              <w:rPr>
                <w:rFonts w:ascii="Calibri" w:hAnsi="Calibri" w:cs="Calibri"/>
                <w:sz w:val="16"/>
                <w:szCs w:val="16"/>
              </w:rPr>
            </w:pPr>
            <w:r>
              <w:rPr>
                <w:rFonts w:ascii="Calibri" w:hAnsi="Calibri" w:cs="Calibri"/>
                <w:bCs/>
                <w:sz w:val="16"/>
                <w:szCs w:val="16"/>
                <w:lang w:eastAsia="ka-GE"/>
              </w:rPr>
              <w:t>4L-BC</w:t>
            </w:r>
            <w:r w:rsidR="00354BAA" w:rsidRPr="00D372C0">
              <w:rPr>
                <w:rFonts w:ascii="Calibri" w:hAnsi="Calibri" w:cs="Calibri"/>
                <w:bCs/>
                <w:sz w:val="16"/>
                <w:szCs w:val="16"/>
                <w:lang w:eastAsia="ka-GE"/>
              </w:rPr>
              <w:t xml:space="preserve"> READY</w:t>
            </w:r>
          </w:p>
          <w:p w14:paraId="66282930"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p>
          <w:p w14:paraId="2DC10482"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p>
          <w:p w14:paraId="60D6C28C"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p>
          <w:p w14:paraId="29F24E1A"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r w:rsidRPr="00D372C0">
              <w:rPr>
                <w:rFonts w:ascii="Calibri" w:hAnsi="Calibri" w:cs="Calibri"/>
                <w:sz w:val="16"/>
                <w:szCs w:val="16"/>
                <w:lang w:eastAsia="ka-GE"/>
              </w:rPr>
              <w:t xml:space="preserve">LINING UP </w:t>
            </w:r>
            <w:r w:rsidR="00C50778">
              <w:rPr>
                <w:rFonts w:ascii="Calibri" w:hAnsi="Calibri" w:cs="Calibri"/>
                <w:sz w:val="16"/>
                <w:szCs w:val="16"/>
                <w:lang w:eastAsia="ka-GE"/>
              </w:rPr>
              <w:t>4L-BC</w:t>
            </w:r>
          </w:p>
          <w:p w14:paraId="4FAAFBBC"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p>
        </w:tc>
      </w:tr>
    </w:tbl>
    <w:p w14:paraId="1C8B1B7A" w14:textId="77777777" w:rsidR="00354BAA" w:rsidRPr="00172C2E" w:rsidRDefault="00354BAA" w:rsidP="00897E3A">
      <w:pPr>
        <w:spacing w:after="0" w:line="240" w:lineRule="auto"/>
        <w:ind w:right="88"/>
        <w:rPr>
          <w:rFonts w:ascii="Sylfaen" w:hAnsi="Sylfaen"/>
        </w:rPr>
      </w:pPr>
    </w:p>
    <w:p w14:paraId="1FA9D8E3" w14:textId="3CC70990" w:rsidR="00354BAA" w:rsidRDefault="00354BAA" w:rsidP="00897E3A">
      <w:pPr>
        <w:pStyle w:val="ListParagraph"/>
        <w:numPr>
          <w:ilvl w:val="0"/>
          <w:numId w:val="24"/>
        </w:numPr>
        <w:spacing w:after="0" w:line="240" w:lineRule="auto"/>
        <w:ind w:right="88"/>
      </w:pPr>
      <w:r w:rsidRPr="003A2A91">
        <w:t xml:space="preserve"> მეთვალყურემ არანაირი ინფორმაცია არ უნდა გადასცეს სხ-ს აფრენისას ან სიმაღლის აღების საწყის ეტაპზე, გარდა ავარიული მდგომარეობის წარმოქმნის შემთხვევებისა. </w:t>
      </w:r>
    </w:p>
    <w:p w14:paraId="3AC6AC2F" w14:textId="77777777" w:rsidR="004E51E5"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74"/>
        <w:gridCol w:w="3060"/>
      </w:tblGrid>
      <w:tr w:rsidR="00354BAA" w:rsidRPr="00AE46D6" w14:paraId="4059BA20" w14:textId="77777777" w:rsidTr="00B5131C">
        <w:tc>
          <w:tcPr>
            <w:tcW w:w="1831" w:type="dxa"/>
            <w:shd w:val="clear" w:color="auto" w:fill="auto"/>
          </w:tcPr>
          <w:p w14:paraId="51F22D78" w14:textId="77777777" w:rsidR="00354BAA" w:rsidRPr="009B4804" w:rsidRDefault="00354BAA" w:rsidP="00897E3A">
            <w:pPr>
              <w:pStyle w:val="abzacixml"/>
              <w:ind w:right="88"/>
              <w:rPr>
                <w:b w:val="0"/>
              </w:rPr>
            </w:pPr>
          </w:p>
          <w:p w14:paraId="52C7267D" w14:textId="77777777" w:rsidR="00354BAA" w:rsidRPr="009B4804" w:rsidRDefault="00354BAA" w:rsidP="00897E3A">
            <w:pPr>
              <w:pStyle w:val="abzacixml"/>
              <w:ind w:left="0" w:right="88"/>
              <w:rPr>
                <w:b w:val="0"/>
              </w:rPr>
            </w:pPr>
          </w:p>
          <w:p w14:paraId="3D1C77B5" w14:textId="77777777" w:rsidR="00354BAA" w:rsidRPr="009B4804" w:rsidRDefault="00354BAA" w:rsidP="00897E3A">
            <w:pPr>
              <w:pStyle w:val="abzacixml"/>
              <w:ind w:left="0" w:right="88"/>
              <w:rPr>
                <w:b w:val="0"/>
              </w:rPr>
            </w:pPr>
            <w:r w:rsidRPr="009B4804">
              <w:rPr>
                <w:b w:val="0"/>
                <w:noProof/>
                <w:lang w:eastAsia="en-US"/>
              </w:rPr>
              <w:drawing>
                <wp:inline distT="0" distB="0" distL="0" distR="0" wp14:anchorId="0443EBF3" wp14:editId="3CBF7A81">
                  <wp:extent cx="742950" cy="885825"/>
                  <wp:effectExtent l="0" t="0" r="0" b="95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08291C9F" w14:textId="77777777" w:rsidR="00354BAA" w:rsidRPr="009B4804" w:rsidRDefault="00354BAA" w:rsidP="00897E3A">
            <w:pPr>
              <w:pStyle w:val="abzacixml"/>
              <w:ind w:right="88"/>
              <w:rPr>
                <w:b w:val="0"/>
              </w:rPr>
            </w:pPr>
          </w:p>
          <w:p w14:paraId="2C3BA647" w14:textId="77777777" w:rsidR="00354BAA" w:rsidRPr="009B4804" w:rsidRDefault="00354BAA" w:rsidP="00897E3A">
            <w:pPr>
              <w:pStyle w:val="abzacixml"/>
              <w:ind w:right="88"/>
              <w:rPr>
                <w:b w:val="0"/>
              </w:rPr>
            </w:pPr>
          </w:p>
        </w:tc>
        <w:tc>
          <w:tcPr>
            <w:tcW w:w="2688" w:type="dxa"/>
            <w:shd w:val="clear" w:color="auto" w:fill="auto"/>
          </w:tcPr>
          <w:p w14:paraId="0766B336" w14:textId="77777777" w:rsidR="00354BAA" w:rsidRPr="00D372C0" w:rsidRDefault="00354BAA" w:rsidP="00897E3A">
            <w:pPr>
              <w:pStyle w:val="abzacixml"/>
              <w:ind w:left="0" w:right="88"/>
              <w:rPr>
                <w:b w:val="0"/>
                <w:sz w:val="16"/>
                <w:szCs w:val="16"/>
                <w:lang w:val="ka-GE"/>
              </w:rPr>
            </w:pPr>
          </w:p>
          <w:p w14:paraId="09F5C1B0" w14:textId="77777777" w:rsidR="00354BAA" w:rsidRPr="00D372C0" w:rsidRDefault="00354BAA" w:rsidP="00897E3A">
            <w:pPr>
              <w:pStyle w:val="abzacixml"/>
              <w:ind w:left="0" w:right="88"/>
              <w:rPr>
                <w:b w:val="0"/>
                <w:sz w:val="16"/>
                <w:szCs w:val="16"/>
                <w:lang w:val="ka-GE"/>
              </w:rPr>
            </w:pPr>
          </w:p>
          <w:p w14:paraId="341430B7" w14:textId="77777777" w:rsidR="00354BAA" w:rsidRPr="00D372C0" w:rsidRDefault="00C50778" w:rsidP="00897E3A">
            <w:pPr>
              <w:autoSpaceDE w:val="0"/>
              <w:autoSpaceDN w:val="0"/>
              <w:adjustRightInd w:val="0"/>
              <w:spacing w:after="0" w:line="240" w:lineRule="auto"/>
              <w:ind w:right="88"/>
              <w:rPr>
                <w:rFonts w:ascii="Calibri" w:hAnsi="Calibri" w:cs="Calibri"/>
                <w:bCs/>
                <w:sz w:val="16"/>
                <w:szCs w:val="16"/>
                <w:lang w:eastAsia="ka-GE"/>
              </w:rPr>
            </w:pPr>
            <w:r>
              <w:rPr>
                <w:rFonts w:ascii="Calibri" w:hAnsi="Calibri" w:cs="Calibri"/>
                <w:bCs/>
                <w:sz w:val="16"/>
                <w:szCs w:val="18"/>
                <w:lang w:eastAsia="ka-GE"/>
              </w:rPr>
              <w:t>4L-BC</w:t>
            </w:r>
            <w:r w:rsidR="00354BAA" w:rsidRPr="00D372C0">
              <w:rPr>
                <w:rFonts w:ascii="Calibri" w:hAnsi="Calibri" w:cs="Calibri"/>
                <w:bCs/>
                <w:sz w:val="16"/>
                <w:szCs w:val="18"/>
                <w:lang w:eastAsia="ka-GE"/>
              </w:rPr>
              <w:t xml:space="preserve"> RUNWAY 06 CLEARED FOR TAKE-OFF</w:t>
            </w:r>
          </w:p>
          <w:p w14:paraId="059DA3AB" w14:textId="77777777" w:rsidR="00354BAA" w:rsidRPr="00D372C0"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0B9C79AB" w14:textId="77777777" w:rsidR="00354BAA" w:rsidRPr="00D372C0"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0CF43E7C" w14:textId="77777777" w:rsidR="00354BAA" w:rsidRPr="00D372C0"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110DD8B7" w14:textId="77777777" w:rsidR="00354BAA" w:rsidRPr="00D372C0"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5B3FAAC3"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3486E337" w14:textId="77777777" w:rsidR="00354BAA" w:rsidRPr="00D372C0" w:rsidRDefault="00354BAA" w:rsidP="00897E3A">
            <w:pPr>
              <w:pStyle w:val="abzacixml"/>
              <w:ind w:right="88"/>
              <w:rPr>
                <w:b w:val="0"/>
                <w:sz w:val="16"/>
                <w:szCs w:val="16"/>
              </w:rPr>
            </w:pPr>
          </w:p>
          <w:p w14:paraId="35C78FCB" w14:textId="77777777" w:rsidR="00354BAA" w:rsidRPr="00D372C0" w:rsidRDefault="00354BAA" w:rsidP="00897E3A">
            <w:pPr>
              <w:pStyle w:val="abzacixml"/>
              <w:ind w:right="88"/>
              <w:rPr>
                <w:b w:val="0"/>
                <w:sz w:val="16"/>
                <w:szCs w:val="16"/>
              </w:rPr>
            </w:pPr>
          </w:p>
          <w:p w14:paraId="43E43E48" w14:textId="77777777" w:rsidR="00354BAA" w:rsidRPr="00D372C0" w:rsidRDefault="00354BAA" w:rsidP="00897E3A">
            <w:pPr>
              <w:pStyle w:val="abzacixml"/>
              <w:ind w:left="0" w:right="88"/>
              <w:rPr>
                <w:b w:val="0"/>
                <w:sz w:val="16"/>
                <w:szCs w:val="16"/>
              </w:rPr>
            </w:pPr>
            <w:r w:rsidRPr="00D372C0">
              <w:rPr>
                <w:b w:val="0"/>
                <w:noProof/>
                <w:sz w:val="16"/>
                <w:lang w:eastAsia="en-US"/>
              </w:rPr>
              <w:drawing>
                <wp:inline distT="0" distB="0" distL="0" distR="0" wp14:anchorId="18CB8DAB" wp14:editId="540694B0">
                  <wp:extent cx="923925" cy="390525"/>
                  <wp:effectExtent l="0" t="0" r="9525"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tc>
        <w:tc>
          <w:tcPr>
            <w:tcW w:w="3060" w:type="dxa"/>
            <w:shd w:val="clear" w:color="auto" w:fill="auto"/>
          </w:tcPr>
          <w:p w14:paraId="26361A56" w14:textId="77777777" w:rsidR="00354BAA" w:rsidRPr="00D372C0"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049D2857"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p>
          <w:p w14:paraId="1C2155F1"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p>
          <w:p w14:paraId="45EACB34"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p>
          <w:p w14:paraId="5B825CC3"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p>
          <w:p w14:paraId="332D7AA2"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6"/>
              </w:rPr>
            </w:pPr>
          </w:p>
          <w:p w14:paraId="72C671DD" w14:textId="77777777" w:rsidR="00354BAA" w:rsidRPr="00D372C0" w:rsidRDefault="00354BAA" w:rsidP="00897E3A">
            <w:pPr>
              <w:autoSpaceDE w:val="0"/>
              <w:autoSpaceDN w:val="0"/>
              <w:adjustRightInd w:val="0"/>
              <w:spacing w:after="0" w:line="240" w:lineRule="auto"/>
              <w:ind w:right="88"/>
              <w:rPr>
                <w:rFonts w:ascii="Calibri" w:hAnsi="Calibri" w:cs="Calibri"/>
                <w:sz w:val="16"/>
                <w:szCs w:val="18"/>
                <w:lang w:eastAsia="ka-GE"/>
              </w:rPr>
            </w:pPr>
            <w:r w:rsidRPr="00D372C0">
              <w:rPr>
                <w:rFonts w:ascii="Calibri" w:hAnsi="Calibri" w:cs="Calibri"/>
                <w:sz w:val="16"/>
                <w:szCs w:val="18"/>
                <w:lang w:eastAsia="ka-GE"/>
              </w:rPr>
              <w:t>RUNWAY 06 CLEARED FOR TAKE-OFF</w:t>
            </w:r>
          </w:p>
          <w:p w14:paraId="420B2365" w14:textId="77777777" w:rsidR="00354BAA" w:rsidRPr="00D372C0" w:rsidRDefault="00C50778"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8"/>
                <w:lang w:eastAsia="ka-GE"/>
              </w:rPr>
              <w:t>4L-BC</w:t>
            </w:r>
          </w:p>
        </w:tc>
      </w:tr>
    </w:tbl>
    <w:p w14:paraId="4D462EB2" w14:textId="77777777" w:rsidR="00354BAA" w:rsidRPr="00172C2E" w:rsidRDefault="00354BAA" w:rsidP="00897E3A">
      <w:pPr>
        <w:spacing w:after="0" w:line="240" w:lineRule="auto"/>
        <w:ind w:right="88"/>
        <w:rPr>
          <w:rFonts w:ascii="Sylfaen" w:hAnsi="Sylfaen"/>
        </w:rPr>
      </w:pPr>
    </w:p>
    <w:p w14:paraId="187A5109" w14:textId="77777777" w:rsidR="00354BAA" w:rsidRDefault="00354BAA" w:rsidP="00897E3A">
      <w:pPr>
        <w:pStyle w:val="abzacixml"/>
        <w:ind w:right="88"/>
      </w:pPr>
    </w:p>
    <w:p w14:paraId="27838F1A" w14:textId="63E51E95" w:rsidR="00354BAA" w:rsidRDefault="00354BAA" w:rsidP="00897E3A">
      <w:pPr>
        <w:pStyle w:val="ListParagraph"/>
        <w:numPr>
          <w:ilvl w:val="0"/>
          <w:numId w:val="24"/>
        </w:numPr>
        <w:spacing w:after="0" w:line="240" w:lineRule="auto"/>
        <w:ind w:right="88"/>
      </w:pPr>
      <w:r w:rsidRPr="003A2A91">
        <w:t xml:space="preserve"> მოძრაობის პირობებიდან გამომდინარე, სხ-ს შეიძლება ებრძანოს აფრენის დაუყოვნებელი შესრულება ადზ-ს ღერძის გასწვრივი მდებარეობის დაკავებისთანავე. </w:t>
      </w:r>
    </w:p>
    <w:p w14:paraId="67D32CEB" w14:textId="77777777" w:rsidR="004E51E5"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74"/>
        <w:gridCol w:w="3060"/>
      </w:tblGrid>
      <w:tr w:rsidR="00354BAA" w:rsidRPr="00AE46D6" w14:paraId="5FF1BA98" w14:textId="77777777" w:rsidTr="00B5131C">
        <w:tc>
          <w:tcPr>
            <w:tcW w:w="1831" w:type="dxa"/>
            <w:shd w:val="clear" w:color="auto" w:fill="auto"/>
          </w:tcPr>
          <w:p w14:paraId="7D15A133" w14:textId="77777777" w:rsidR="00354BAA" w:rsidRPr="009B4804" w:rsidRDefault="00354BAA" w:rsidP="00897E3A">
            <w:pPr>
              <w:pStyle w:val="abzacixml"/>
              <w:ind w:right="88"/>
              <w:rPr>
                <w:b w:val="0"/>
              </w:rPr>
            </w:pPr>
          </w:p>
          <w:p w14:paraId="41D609AE" w14:textId="77777777" w:rsidR="00354BAA" w:rsidRPr="009B4804" w:rsidRDefault="00354BAA" w:rsidP="00897E3A">
            <w:pPr>
              <w:pStyle w:val="abzacixml"/>
              <w:ind w:left="0" w:right="88"/>
              <w:rPr>
                <w:b w:val="0"/>
              </w:rPr>
            </w:pPr>
          </w:p>
          <w:p w14:paraId="4B3E1E45" w14:textId="77777777" w:rsidR="00354BAA" w:rsidRPr="009B4804" w:rsidRDefault="00354BAA" w:rsidP="00897E3A">
            <w:pPr>
              <w:pStyle w:val="abzacixml"/>
              <w:ind w:left="0" w:right="88"/>
              <w:rPr>
                <w:b w:val="0"/>
              </w:rPr>
            </w:pPr>
            <w:r w:rsidRPr="009B4804">
              <w:rPr>
                <w:b w:val="0"/>
                <w:noProof/>
                <w:lang w:eastAsia="en-US"/>
              </w:rPr>
              <w:lastRenderedPageBreak/>
              <w:drawing>
                <wp:inline distT="0" distB="0" distL="0" distR="0" wp14:anchorId="1B830D4A" wp14:editId="0DA19233">
                  <wp:extent cx="742950" cy="885825"/>
                  <wp:effectExtent l="0" t="0" r="0"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291C108A" w14:textId="77777777" w:rsidR="00354BAA" w:rsidRPr="009B4804" w:rsidRDefault="00354BAA" w:rsidP="00897E3A">
            <w:pPr>
              <w:pStyle w:val="abzacixml"/>
              <w:ind w:right="88"/>
              <w:rPr>
                <w:b w:val="0"/>
              </w:rPr>
            </w:pPr>
          </w:p>
          <w:p w14:paraId="34B33EF2" w14:textId="77777777" w:rsidR="00354BAA" w:rsidRPr="009B4804" w:rsidRDefault="00354BAA" w:rsidP="00897E3A">
            <w:pPr>
              <w:pStyle w:val="abzacixml"/>
              <w:ind w:right="88"/>
              <w:rPr>
                <w:b w:val="0"/>
              </w:rPr>
            </w:pPr>
          </w:p>
        </w:tc>
        <w:tc>
          <w:tcPr>
            <w:tcW w:w="2688" w:type="dxa"/>
            <w:shd w:val="clear" w:color="auto" w:fill="auto"/>
          </w:tcPr>
          <w:p w14:paraId="5B82A853" w14:textId="77777777" w:rsidR="00354BAA" w:rsidRPr="00B44C5F" w:rsidRDefault="00354BAA" w:rsidP="00897E3A">
            <w:pPr>
              <w:pStyle w:val="abzacixml"/>
              <w:ind w:left="0" w:right="88"/>
              <w:rPr>
                <w:b w:val="0"/>
                <w:sz w:val="16"/>
                <w:szCs w:val="16"/>
                <w:lang w:val="ka-GE"/>
              </w:rPr>
            </w:pPr>
          </w:p>
          <w:p w14:paraId="3E804CE6" w14:textId="77777777" w:rsidR="00354BAA" w:rsidRPr="00B44C5F" w:rsidRDefault="00354BAA" w:rsidP="00897E3A">
            <w:pPr>
              <w:pStyle w:val="abzacixml"/>
              <w:ind w:left="0" w:right="88"/>
              <w:rPr>
                <w:b w:val="0"/>
                <w:sz w:val="16"/>
                <w:szCs w:val="16"/>
                <w:lang w:val="ka-GE"/>
              </w:rPr>
            </w:pPr>
          </w:p>
          <w:p w14:paraId="5B12D7BD" w14:textId="77777777" w:rsidR="00354BAA" w:rsidRPr="00B44C5F" w:rsidRDefault="00C50778" w:rsidP="00897E3A">
            <w:pPr>
              <w:autoSpaceDE w:val="0"/>
              <w:autoSpaceDN w:val="0"/>
              <w:adjustRightInd w:val="0"/>
              <w:spacing w:after="0" w:line="240" w:lineRule="auto"/>
              <w:ind w:right="88"/>
              <w:rPr>
                <w:rFonts w:ascii="Calibri" w:hAnsi="Calibri" w:cs="Calibri"/>
                <w:bCs/>
                <w:sz w:val="16"/>
                <w:szCs w:val="16"/>
                <w:lang w:eastAsia="ka-GE"/>
              </w:rPr>
            </w:pPr>
            <w:r>
              <w:rPr>
                <w:rFonts w:ascii="Calibri" w:hAnsi="Calibri" w:cs="Calibri"/>
                <w:bCs/>
                <w:sz w:val="16"/>
                <w:szCs w:val="16"/>
                <w:lang w:eastAsia="ka-GE"/>
              </w:rPr>
              <w:t>4L-BC</w:t>
            </w:r>
            <w:r w:rsidR="00354BAA" w:rsidRPr="00B44C5F">
              <w:rPr>
                <w:rFonts w:ascii="Calibri" w:hAnsi="Calibri" w:cs="Calibri"/>
                <w:bCs/>
                <w:sz w:val="16"/>
                <w:szCs w:val="16"/>
                <w:lang w:eastAsia="ka-GE"/>
              </w:rPr>
              <w:t xml:space="preserve"> ARE YOU READY</w:t>
            </w:r>
          </w:p>
          <w:p w14:paraId="7CEB52BC"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r w:rsidRPr="00B44C5F">
              <w:rPr>
                <w:rFonts w:ascii="Calibri" w:hAnsi="Calibri" w:cs="Calibri"/>
                <w:bCs/>
                <w:sz w:val="16"/>
                <w:szCs w:val="16"/>
                <w:lang w:eastAsia="ka-GE"/>
              </w:rPr>
              <w:t>FOR IMMEDIATE DEPARTURE</w:t>
            </w:r>
          </w:p>
          <w:p w14:paraId="6AD1F7C5"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141B3BFA"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73D89F96"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586F3F6B" w14:textId="77777777" w:rsidR="00354BAA" w:rsidRPr="00B44C5F" w:rsidRDefault="00C50778" w:rsidP="00897E3A">
            <w:pPr>
              <w:autoSpaceDE w:val="0"/>
              <w:autoSpaceDN w:val="0"/>
              <w:adjustRightInd w:val="0"/>
              <w:spacing w:after="0" w:line="240" w:lineRule="auto"/>
              <w:ind w:right="88"/>
              <w:rPr>
                <w:rFonts w:ascii="Calibri" w:hAnsi="Calibri" w:cs="Calibri"/>
                <w:bCs/>
                <w:sz w:val="16"/>
                <w:szCs w:val="16"/>
                <w:lang w:eastAsia="ka-GE"/>
              </w:rPr>
            </w:pPr>
            <w:r>
              <w:rPr>
                <w:rFonts w:ascii="Calibri" w:hAnsi="Calibri" w:cs="Calibri"/>
                <w:bCs/>
                <w:sz w:val="16"/>
                <w:szCs w:val="16"/>
                <w:lang w:eastAsia="ka-GE"/>
              </w:rPr>
              <w:t>4L-BC</w:t>
            </w:r>
            <w:r w:rsidR="00354BAA" w:rsidRPr="00B44C5F">
              <w:rPr>
                <w:rFonts w:ascii="Calibri" w:hAnsi="Calibri" w:cs="Calibri"/>
                <w:bCs/>
                <w:sz w:val="16"/>
                <w:szCs w:val="16"/>
                <w:lang w:eastAsia="ka-GE"/>
              </w:rPr>
              <w:t xml:space="preserve"> LINE UP. BE READY FOR IMMEDIATE DEPARTURE</w:t>
            </w:r>
          </w:p>
          <w:p w14:paraId="3EE0C483"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4FDFAADC"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52AA8885" w14:textId="77777777" w:rsidR="00354BAA" w:rsidRPr="00B44C5F" w:rsidRDefault="00C50778" w:rsidP="00897E3A">
            <w:pPr>
              <w:autoSpaceDE w:val="0"/>
              <w:autoSpaceDN w:val="0"/>
              <w:adjustRightInd w:val="0"/>
              <w:spacing w:after="0" w:line="240" w:lineRule="auto"/>
              <w:ind w:right="88"/>
              <w:rPr>
                <w:rFonts w:ascii="Calibri" w:hAnsi="Calibri" w:cs="Calibri"/>
                <w:bCs/>
                <w:sz w:val="16"/>
                <w:szCs w:val="16"/>
                <w:lang w:eastAsia="ka-GE"/>
              </w:rPr>
            </w:pPr>
            <w:r>
              <w:rPr>
                <w:rFonts w:ascii="Calibri" w:hAnsi="Calibri" w:cs="Calibri"/>
                <w:bCs/>
                <w:sz w:val="16"/>
                <w:szCs w:val="16"/>
                <w:lang w:eastAsia="ka-GE"/>
              </w:rPr>
              <w:t>4L-BC</w:t>
            </w:r>
            <w:r w:rsidR="00354BAA" w:rsidRPr="00B44C5F">
              <w:rPr>
                <w:rFonts w:ascii="Calibri" w:hAnsi="Calibri" w:cs="Calibri"/>
                <w:bCs/>
                <w:sz w:val="16"/>
                <w:szCs w:val="16"/>
                <w:lang w:eastAsia="ka-GE"/>
              </w:rPr>
              <w:t xml:space="preserve"> RUNWAY 06 CLEARED FOR TAKE-OFF</w:t>
            </w:r>
          </w:p>
          <w:p w14:paraId="734444E8"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1D147C62"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35F47812"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7EAF146A" w14:textId="77777777" w:rsidR="00354BAA" w:rsidRPr="00B44C5F" w:rsidRDefault="00354BAA" w:rsidP="00897E3A">
            <w:pPr>
              <w:pStyle w:val="abzacixml"/>
              <w:ind w:right="88"/>
              <w:rPr>
                <w:b w:val="0"/>
                <w:sz w:val="16"/>
                <w:szCs w:val="16"/>
              </w:rPr>
            </w:pPr>
          </w:p>
          <w:p w14:paraId="1DAF2A75" w14:textId="77777777" w:rsidR="00354BAA" w:rsidRPr="00B44C5F" w:rsidRDefault="00354BAA" w:rsidP="00897E3A">
            <w:pPr>
              <w:pStyle w:val="abzacixml"/>
              <w:ind w:right="88"/>
              <w:rPr>
                <w:b w:val="0"/>
                <w:sz w:val="16"/>
                <w:szCs w:val="16"/>
              </w:rPr>
            </w:pPr>
          </w:p>
          <w:p w14:paraId="63FC9F65" w14:textId="77777777" w:rsidR="00354BAA" w:rsidRPr="00B44C5F" w:rsidRDefault="00354BAA" w:rsidP="00897E3A">
            <w:pPr>
              <w:pStyle w:val="abzacixml"/>
              <w:ind w:left="0" w:right="88"/>
              <w:rPr>
                <w:b w:val="0"/>
                <w:sz w:val="16"/>
                <w:szCs w:val="16"/>
              </w:rPr>
            </w:pPr>
            <w:r w:rsidRPr="00B44C5F">
              <w:rPr>
                <w:b w:val="0"/>
                <w:noProof/>
                <w:sz w:val="16"/>
                <w:szCs w:val="16"/>
                <w:lang w:eastAsia="en-US"/>
              </w:rPr>
              <w:lastRenderedPageBreak/>
              <w:drawing>
                <wp:inline distT="0" distB="0" distL="0" distR="0" wp14:anchorId="0A72587E" wp14:editId="5FB98275">
                  <wp:extent cx="923925" cy="390525"/>
                  <wp:effectExtent l="0" t="0" r="9525"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tc>
        <w:tc>
          <w:tcPr>
            <w:tcW w:w="3060" w:type="dxa"/>
            <w:shd w:val="clear" w:color="auto" w:fill="auto"/>
          </w:tcPr>
          <w:p w14:paraId="6D7BDE2C"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4407412F"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p w14:paraId="655C8402"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p w14:paraId="29413C0F"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p w14:paraId="46A9E48A"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p w14:paraId="7EB15AD8"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p w14:paraId="74F71311" w14:textId="77777777" w:rsidR="00354BAA" w:rsidRPr="00B44C5F" w:rsidRDefault="00C50778"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4L-BC</w:t>
            </w:r>
            <w:r w:rsidR="00354BAA" w:rsidRPr="00B44C5F">
              <w:rPr>
                <w:rFonts w:ascii="Calibri" w:hAnsi="Calibri" w:cs="Calibri"/>
                <w:sz w:val="16"/>
                <w:szCs w:val="16"/>
                <w:lang w:eastAsia="ka-GE"/>
              </w:rPr>
              <w:t xml:space="preserve"> AFFIRM</w:t>
            </w:r>
          </w:p>
          <w:p w14:paraId="45A36418"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lang w:eastAsia="ka-GE"/>
              </w:rPr>
            </w:pPr>
          </w:p>
          <w:p w14:paraId="2843BC5F"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lang w:eastAsia="ka-GE"/>
              </w:rPr>
            </w:pPr>
          </w:p>
          <w:p w14:paraId="499E3F36"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lang w:eastAsia="ka-GE"/>
              </w:rPr>
            </w:pPr>
            <w:r w:rsidRPr="00B44C5F">
              <w:rPr>
                <w:rFonts w:ascii="Calibri" w:hAnsi="Calibri" w:cs="Calibri"/>
                <w:sz w:val="16"/>
                <w:szCs w:val="16"/>
                <w:lang w:eastAsia="ka-GE"/>
              </w:rPr>
              <w:t xml:space="preserve">LINING UP </w:t>
            </w:r>
            <w:r w:rsidR="00C50778">
              <w:rPr>
                <w:rFonts w:ascii="Calibri" w:hAnsi="Calibri" w:cs="Calibri"/>
                <w:sz w:val="16"/>
                <w:szCs w:val="16"/>
                <w:lang w:eastAsia="ka-GE"/>
              </w:rPr>
              <w:t>4L-BC</w:t>
            </w:r>
          </w:p>
          <w:p w14:paraId="56EBC505"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lang w:eastAsia="ka-GE"/>
              </w:rPr>
            </w:pPr>
          </w:p>
          <w:p w14:paraId="2DF238D1"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lang w:eastAsia="ka-GE"/>
              </w:rPr>
            </w:pPr>
          </w:p>
          <w:p w14:paraId="407A8843"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lang w:eastAsia="ka-GE"/>
              </w:rPr>
            </w:pPr>
          </w:p>
          <w:p w14:paraId="37CA401E"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lang w:eastAsia="ka-GE"/>
              </w:rPr>
            </w:pPr>
            <w:r w:rsidRPr="00B44C5F">
              <w:rPr>
                <w:rFonts w:ascii="Calibri" w:hAnsi="Calibri" w:cs="Calibri"/>
                <w:sz w:val="16"/>
                <w:szCs w:val="16"/>
                <w:lang w:eastAsia="ka-GE"/>
              </w:rPr>
              <w:t xml:space="preserve">RUNWAY 06 CLEARED FOR TAKE-OFF </w:t>
            </w:r>
            <w:r w:rsidR="00C50778">
              <w:rPr>
                <w:rFonts w:ascii="Calibri" w:hAnsi="Calibri" w:cs="Calibri"/>
                <w:sz w:val="16"/>
                <w:szCs w:val="16"/>
                <w:lang w:eastAsia="ka-GE"/>
              </w:rPr>
              <w:t>4L-BC</w:t>
            </w:r>
          </w:p>
          <w:p w14:paraId="650A8734"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tc>
      </w:tr>
    </w:tbl>
    <w:p w14:paraId="579037DA" w14:textId="77777777" w:rsidR="00354BAA" w:rsidRPr="00172C2E" w:rsidRDefault="00354BAA" w:rsidP="00897E3A">
      <w:pPr>
        <w:spacing w:after="0" w:line="240" w:lineRule="auto"/>
        <w:ind w:right="88"/>
        <w:rPr>
          <w:rFonts w:ascii="Sylfaen" w:hAnsi="Sylfaen"/>
        </w:rPr>
      </w:pPr>
    </w:p>
    <w:p w14:paraId="52BB8FD8" w14:textId="77777777" w:rsidR="00354BAA" w:rsidRDefault="00354BAA" w:rsidP="00897E3A">
      <w:pPr>
        <w:pStyle w:val="ListParagraph"/>
        <w:numPr>
          <w:ilvl w:val="0"/>
          <w:numId w:val="24"/>
        </w:numPr>
        <w:spacing w:after="0" w:line="240" w:lineRule="auto"/>
        <w:ind w:right="88"/>
      </w:pPr>
      <w:r>
        <w:t xml:space="preserve"> </w:t>
      </w:r>
      <w:r w:rsidRPr="003A2A91">
        <w:t xml:space="preserve">ცუდი ხილვადობის პირობებში, მეთვალყურემ შეიძლება მოსთხოვოს პილოტს მიწიდან მოწყვეტის დროის შეტყობინება. </w:t>
      </w:r>
    </w:p>
    <w:p w14:paraId="008A2FA8" w14:textId="77777777" w:rsidR="00354BAA" w:rsidRDefault="00354BAA" w:rsidP="00897E3A">
      <w:pPr>
        <w:pStyle w:val="abzacixml"/>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354BAA" w:rsidRPr="00AE46D6" w14:paraId="562722AD" w14:textId="77777777" w:rsidTr="00B5131C">
        <w:tc>
          <w:tcPr>
            <w:tcW w:w="1831" w:type="dxa"/>
            <w:shd w:val="clear" w:color="auto" w:fill="auto"/>
          </w:tcPr>
          <w:p w14:paraId="5052FFDF" w14:textId="77777777" w:rsidR="00354BAA" w:rsidRPr="009B4804" w:rsidRDefault="00354BAA" w:rsidP="00897E3A">
            <w:pPr>
              <w:pStyle w:val="abzacixml"/>
              <w:ind w:right="88"/>
              <w:rPr>
                <w:b w:val="0"/>
              </w:rPr>
            </w:pPr>
          </w:p>
          <w:p w14:paraId="1B2EDE90" w14:textId="77777777" w:rsidR="00354BAA" w:rsidRPr="009B4804" w:rsidRDefault="00354BAA" w:rsidP="00897E3A">
            <w:pPr>
              <w:pStyle w:val="abzacixml"/>
              <w:ind w:left="0" w:right="88"/>
              <w:rPr>
                <w:b w:val="0"/>
              </w:rPr>
            </w:pPr>
          </w:p>
          <w:p w14:paraId="701D035D" w14:textId="77777777" w:rsidR="00354BAA" w:rsidRPr="009B4804" w:rsidRDefault="00354BAA" w:rsidP="00897E3A">
            <w:pPr>
              <w:pStyle w:val="abzacixml"/>
              <w:ind w:left="0" w:right="88"/>
              <w:rPr>
                <w:b w:val="0"/>
              </w:rPr>
            </w:pPr>
            <w:r w:rsidRPr="009B4804">
              <w:rPr>
                <w:b w:val="0"/>
                <w:noProof/>
                <w:lang w:eastAsia="en-US"/>
              </w:rPr>
              <w:drawing>
                <wp:inline distT="0" distB="0" distL="0" distR="0" wp14:anchorId="6ACEB48B" wp14:editId="16F123DF">
                  <wp:extent cx="742950" cy="885825"/>
                  <wp:effectExtent l="0" t="0" r="0" b="952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24170AD0" w14:textId="77777777" w:rsidR="00354BAA" w:rsidRPr="009B4804" w:rsidRDefault="00354BAA" w:rsidP="00897E3A">
            <w:pPr>
              <w:pStyle w:val="abzacixml"/>
              <w:ind w:right="88"/>
              <w:rPr>
                <w:b w:val="0"/>
              </w:rPr>
            </w:pPr>
          </w:p>
          <w:p w14:paraId="23068323" w14:textId="77777777" w:rsidR="00354BAA" w:rsidRPr="009B4804" w:rsidRDefault="00354BAA" w:rsidP="00897E3A">
            <w:pPr>
              <w:pStyle w:val="abzacixml"/>
              <w:ind w:right="88"/>
              <w:rPr>
                <w:b w:val="0"/>
              </w:rPr>
            </w:pPr>
          </w:p>
        </w:tc>
        <w:tc>
          <w:tcPr>
            <w:tcW w:w="2688" w:type="dxa"/>
            <w:shd w:val="clear" w:color="auto" w:fill="auto"/>
          </w:tcPr>
          <w:p w14:paraId="4BE1AAAF" w14:textId="77777777" w:rsidR="00354BAA" w:rsidRPr="00B44C5F" w:rsidRDefault="00354BAA" w:rsidP="00897E3A">
            <w:pPr>
              <w:pStyle w:val="abzacixml"/>
              <w:ind w:left="0" w:right="88"/>
              <w:rPr>
                <w:b w:val="0"/>
                <w:sz w:val="16"/>
                <w:szCs w:val="16"/>
                <w:lang w:val="ka-GE"/>
              </w:rPr>
            </w:pPr>
          </w:p>
          <w:p w14:paraId="2B5DD4AA" w14:textId="77777777" w:rsidR="00354BAA" w:rsidRPr="00B44C5F" w:rsidRDefault="00354BAA" w:rsidP="00897E3A">
            <w:pPr>
              <w:pStyle w:val="abzacixml"/>
              <w:ind w:left="0" w:right="88"/>
              <w:rPr>
                <w:b w:val="0"/>
                <w:sz w:val="16"/>
                <w:szCs w:val="16"/>
                <w:lang w:val="ka-GE"/>
              </w:rPr>
            </w:pPr>
          </w:p>
          <w:p w14:paraId="49B45679" w14:textId="77777777" w:rsidR="00354BAA" w:rsidRPr="00B44C5F" w:rsidRDefault="005E367B" w:rsidP="00897E3A">
            <w:pPr>
              <w:autoSpaceDE w:val="0"/>
              <w:autoSpaceDN w:val="0"/>
              <w:adjustRightInd w:val="0"/>
              <w:spacing w:after="0" w:line="240" w:lineRule="auto"/>
              <w:ind w:right="88"/>
              <w:rPr>
                <w:rFonts w:ascii="Calibri" w:hAnsi="Calibri" w:cs="Calibri"/>
                <w:bCs/>
                <w:sz w:val="16"/>
                <w:szCs w:val="16"/>
                <w:lang w:eastAsia="ka-GE"/>
              </w:rPr>
            </w:pPr>
            <w:r>
              <w:rPr>
                <w:rFonts w:ascii="Calibri" w:hAnsi="Calibri" w:cs="Calibri"/>
                <w:bCs/>
                <w:sz w:val="16"/>
                <w:szCs w:val="16"/>
                <w:lang w:eastAsia="ka-GE"/>
              </w:rPr>
              <w:t>GEORGIAN 620</w:t>
            </w:r>
            <w:r w:rsidR="00354BAA" w:rsidRPr="00B44C5F">
              <w:rPr>
                <w:rFonts w:ascii="Calibri" w:hAnsi="Calibri" w:cs="Calibri"/>
                <w:bCs/>
                <w:sz w:val="16"/>
                <w:szCs w:val="16"/>
                <w:lang w:eastAsia="ka-GE"/>
              </w:rPr>
              <w:t xml:space="preserve"> RUNWAY 24</w:t>
            </w:r>
          </w:p>
          <w:p w14:paraId="26663C32"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r w:rsidRPr="00B44C5F">
              <w:rPr>
                <w:rFonts w:ascii="Calibri" w:hAnsi="Calibri" w:cs="Calibri"/>
                <w:bCs/>
                <w:sz w:val="16"/>
                <w:szCs w:val="16"/>
                <w:lang w:eastAsia="ka-GE"/>
              </w:rPr>
              <w:t>CLEARED FOR</w:t>
            </w:r>
            <w:r w:rsidR="0049322F">
              <w:rPr>
                <w:rFonts w:ascii="Calibri" w:hAnsi="Calibri" w:cs="Calibri"/>
                <w:bCs/>
                <w:sz w:val="16"/>
                <w:szCs w:val="16"/>
                <w:lang w:val="en-GB" w:eastAsia="ka-GE"/>
              </w:rPr>
              <w:t xml:space="preserve"> </w:t>
            </w:r>
            <w:r w:rsidRPr="00B44C5F">
              <w:rPr>
                <w:rFonts w:ascii="Calibri" w:hAnsi="Calibri" w:cs="Calibri"/>
                <w:bCs/>
                <w:sz w:val="16"/>
                <w:szCs w:val="16"/>
                <w:lang w:eastAsia="ka-GE"/>
              </w:rPr>
              <w:t>TAKE-OFF REPORT</w:t>
            </w:r>
          </w:p>
          <w:p w14:paraId="3B2014A5"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r w:rsidRPr="00B44C5F">
              <w:rPr>
                <w:rFonts w:ascii="Calibri" w:hAnsi="Calibri" w:cs="Calibri"/>
                <w:bCs/>
                <w:sz w:val="16"/>
                <w:szCs w:val="16"/>
                <w:lang w:eastAsia="ka-GE"/>
              </w:rPr>
              <w:t>AIRBORNE</w:t>
            </w:r>
          </w:p>
          <w:p w14:paraId="58C4C68C"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1001C314"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2EA57E0E"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1DE1A3DF"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p w14:paraId="7458721B" w14:textId="77777777" w:rsidR="00354BAA" w:rsidRPr="00B44C5F"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354BAA" w:rsidRPr="00B44C5F">
              <w:rPr>
                <w:rFonts w:ascii="Calibri" w:hAnsi="Calibri" w:cs="Calibri"/>
                <w:sz w:val="16"/>
                <w:szCs w:val="16"/>
                <w:lang w:eastAsia="ka-GE"/>
              </w:rPr>
              <w:t xml:space="preserve"> CONTACT</w:t>
            </w:r>
          </w:p>
          <w:p w14:paraId="001E7CAF"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lang w:eastAsia="ka-GE"/>
              </w:rPr>
            </w:pPr>
            <w:r w:rsidRPr="00B44C5F">
              <w:rPr>
                <w:rFonts w:ascii="Calibri" w:hAnsi="Calibri" w:cs="Calibri"/>
                <w:sz w:val="16"/>
                <w:szCs w:val="16"/>
                <w:lang w:eastAsia="ka-GE"/>
              </w:rPr>
              <w:t>DEPARTURE 121.750</w:t>
            </w:r>
          </w:p>
          <w:p w14:paraId="2CA1F741"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5C973C80" w14:textId="77777777" w:rsidR="00354BAA" w:rsidRPr="00B44C5F" w:rsidRDefault="00354BAA" w:rsidP="00897E3A">
            <w:pPr>
              <w:pStyle w:val="abzacixml"/>
              <w:ind w:right="88"/>
              <w:rPr>
                <w:b w:val="0"/>
                <w:sz w:val="16"/>
                <w:szCs w:val="16"/>
              </w:rPr>
            </w:pPr>
          </w:p>
          <w:p w14:paraId="30F8D218" w14:textId="77777777" w:rsidR="00354BAA" w:rsidRPr="00B44C5F" w:rsidRDefault="00354BAA" w:rsidP="00897E3A">
            <w:pPr>
              <w:pStyle w:val="abzacixml"/>
              <w:ind w:right="88"/>
              <w:rPr>
                <w:b w:val="0"/>
                <w:sz w:val="16"/>
                <w:szCs w:val="16"/>
              </w:rPr>
            </w:pPr>
          </w:p>
          <w:p w14:paraId="54A0A328" w14:textId="77777777" w:rsidR="00354BAA" w:rsidRPr="00B44C5F" w:rsidRDefault="00354BAA" w:rsidP="00897E3A">
            <w:pPr>
              <w:pStyle w:val="abzacixml"/>
              <w:ind w:left="0" w:right="88"/>
              <w:rPr>
                <w:b w:val="0"/>
                <w:sz w:val="16"/>
                <w:szCs w:val="16"/>
              </w:rPr>
            </w:pPr>
            <w:r w:rsidRPr="007003C5">
              <w:rPr>
                <w:b w:val="0"/>
                <w:noProof/>
                <w:lang w:eastAsia="en-US"/>
              </w:rPr>
              <w:drawing>
                <wp:inline distT="0" distB="0" distL="0" distR="0" wp14:anchorId="3BF9E0BA" wp14:editId="7C2F1AAE">
                  <wp:extent cx="952500" cy="4381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tc>
        <w:tc>
          <w:tcPr>
            <w:tcW w:w="3060" w:type="dxa"/>
            <w:shd w:val="clear" w:color="auto" w:fill="auto"/>
          </w:tcPr>
          <w:p w14:paraId="31A01777" w14:textId="77777777" w:rsidR="00354BAA" w:rsidRPr="00B44C5F" w:rsidRDefault="00354BAA" w:rsidP="00897E3A">
            <w:pPr>
              <w:autoSpaceDE w:val="0"/>
              <w:autoSpaceDN w:val="0"/>
              <w:adjustRightInd w:val="0"/>
              <w:spacing w:after="0" w:line="240" w:lineRule="auto"/>
              <w:ind w:right="88"/>
              <w:rPr>
                <w:rFonts w:ascii="Calibri" w:hAnsi="Calibri" w:cs="Calibri"/>
                <w:bCs/>
                <w:sz w:val="16"/>
                <w:szCs w:val="16"/>
                <w:lang w:eastAsia="ka-GE"/>
              </w:rPr>
            </w:pPr>
          </w:p>
          <w:p w14:paraId="65B0F337"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p w14:paraId="506F6DA8"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p w14:paraId="5DCE965A"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p w14:paraId="596AF01B"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lang w:eastAsia="ka-GE"/>
              </w:rPr>
            </w:pPr>
            <w:r w:rsidRPr="00B44C5F">
              <w:rPr>
                <w:rFonts w:ascii="Calibri" w:hAnsi="Calibri" w:cs="Calibri"/>
                <w:sz w:val="16"/>
                <w:szCs w:val="16"/>
                <w:lang w:eastAsia="ka-GE"/>
              </w:rPr>
              <w:t>RUNWAY 24 CLEARED</w:t>
            </w:r>
          </w:p>
          <w:p w14:paraId="768A2DD9"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lang w:eastAsia="ka-GE"/>
              </w:rPr>
            </w:pPr>
            <w:r w:rsidRPr="00B44C5F">
              <w:rPr>
                <w:rFonts w:ascii="Calibri" w:hAnsi="Calibri" w:cs="Calibri"/>
                <w:sz w:val="16"/>
                <w:szCs w:val="16"/>
                <w:lang w:eastAsia="ka-GE"/>
              </w:rPr>
              <w:t>FOR TAKE-OFF</w:t>
            </w:r>
            <w:r w:rsidR="0049322F">
              <w:rPr>
                <w:rFonts w:ascii="Calibri" w:hAnsi="Calibri" w:cs="Calibri"/>
                <w:sz w:val="16"/>
                <w:szCs w:val="16"/>
                <w:lang w:val="en-GB" w:eastAsia="ka-GE"/>
              </w:rPr>
              <w:t xml:space="preserve"> </w:t>
            </w:r>
            <w:r w:rsidRPr="00B44C5F">
              <w:rPr>
                <w:rFonts w:ascii="Calibri" w:hAnsi="Calibri" w:cs="Calibri"/>
                <w:sz w:val="16"/>
                <w:szCs w:val="16"/>
                <w:lang w:eastAsia="ka-GE"/>
              </w:rPr>
              <w:t xml:space="preserve">WILCO </w:t>
            </w:r>
            <w:r w:rsidR="005E367B">
              <w:rPr>
                <w:rFonts w:ascii="Calibri" w:hAnsi="Calibri" w:cs="Calibri"/>
                <w:sz w:val="16"/>
                <w:szCs w:val="16"/>
                <w:lang w:eastAsia="ka-GE"/>
              </w:rPr>
              <w:t>GEORGIAN 620</w:t>
            </w:r>
          </w:p>
          <w:p w14:paraId="2E0DC935"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lang w:eastAsia="ka-GE"/>
              </w:rPr>
            </w:pPr>
          </w:p>
          <w:p w14:paraId="61ECB4F8" w14:textId="77777777" w:rsidR="00354BAA" w:rsidRPr="00B44C5F"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bCs/>
                <w:sz w:val="16"/>
                <w:szCs w:val="16"/>
                <w:lang w:eastAsia="ka-GE"/>
              </w:rPr>
              <w:t>GEORGIAN 620</w:t>
            </w:r>
            <w:r w:rsidR="00354BAA" w:rsidRPr="00B44C5F">
              <w:rPr>
                <w:rFonts w:ascii="Calibri" w:hAnsi="Calibri" w:cs="Calibri"/>
                <w:bCs/>
                <w:sz w:val="16"/>
                <w:szCs w:val="16"/>
                <w:lang w:eastAsia="ka-GE"/>
              </w:rPr>
              <w:t xml:space="preserve"> AIRBORNE 57</w:t>
            </w:r>
          </w:p>
          <w:p w14:paraId="50E76935"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p w14:paraId="58BBEB4C"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p w14:paraId="3C3EA2AB"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p w14:paraId="49F34EB7"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lang w:eastAsia="ka-GE"/>
              </w:rPr>
            </w:pPr>
            <w:r w:rsidRPr="00B44C5F">
              <w:rPr>
                <w:rFonts w:ascii="Calibri" w:hAnsi="Calibri" w:cs="Calibri"/>
                <w:sz w:val="16"/>
                <w:szCs w:val="16"/>
                <w:lang w:eastAsia="ka-GE"/>
              </w:rPr>
              <w:t xml:space="preserve">121.750 </w:t>
            </w:r>
            <w:r w:rsidR="005E367B">
              <w:rPr>
                <w:rFonts w:ascii="Calibri" w:hAnsi="Calibri" w:cs="Calibri"/>
                <w:sz w:val="16"/>
                <w:szCs w:val="16"/>
                <w:lang w:eastAsia="ka-GE"/>
              </w:rPr>
              <w:t>GEORGIAN 620</w:t>
            </w:r>
          </w:p>
          <w:p w14:paraId="161F9F18" w14:textId="77777777" w:rsidR="00354BAA" w:rsidRPr="00B44C5F" w:rsidRDefault="00354BAA" w:rsidP="00897E3A">
            <w:pPr>
              <w:autoSpaceDE w:val="0"/>
              <w:autoSpaceDN w:val="0"/>
              <w:adjustRightInd w:val="0"/>
              <w:spacing w:after="0" w:line="240" w:lineRule="auto"/>
              <w:ind w:right="88"/>
              <w:rPr>
                <w:rFonts w:ascii="Calibri" w:hAnsi="Calibri" w:cs="Calibri"/>
                <w:sz w:val="16"/>
                <w:szCs w:val="16"/>
              </w:rPr>
            </w:pPr>
          </w:p>
        </w:tc>
      </w:tr>
    </w:tbl>
    <w:p w14:paraId="366A2136" w14:textId="77777777" w:rsidR="00354BAA" w:rsidRPr="00B44C5F" w:rsidRDefault="00354BAA" w:rsidP="00897E3A">
      <w:pPr>
        <w:pStyle w:val="abzacixml"/>
        <w:ind w:right="88"/>
        <w:rPr>
          <w:lang w:val="ka-GE"/>
        </w:rPr>
      </w:pPr>
    </w:p>
    <w:p w14:paraId="2088F0B5" w14:textId="77777777" w:rsidR="00354BAA" w:rsidRDefault="00354BAA" w:rsidP="00897E3A">
      <w:pPr>
        <w:pStyle w:val="abzacixml"/>
        <w:ind w:right="88"/>
      </w:pPr>
    </w:p>
    <w:p w14:paraId="40870C4C" w14:textId="77777777" w:rsidR="00354BAA" w:rsidRDefault="00354BAA" w:rsidP="00897E3A">
      <w:pPr>
        <w:pStyle w:val="abzacixml"/>
        <w:ind w:right="88"/>
      </w:pPr>
    </w:p>
    <w:p w14:paraId="17EF9076" w14:textId="77777777" w:rsidR="00354BAA" w:rsidRPr="0049322F" w:rsidRDefault="0013072A" w:rsidP="00897E3A">
      <w:pPr>
        <w:pStyle w:val="ListParagraph"/>
        <w:numPr>
          <w:ilvl w:val="0"/>
          <w:numId w:val="24"/>
        </w:numPr>
        <w:spacing w:after="0" w:line="240" w:lineRule="auto"/>
        <w:ind w:right="88"/>
      </w:pPr>
      <w:r w:rsidRPr="0049322F">
        <w:t xml:space="preserve">პირობითი ნებართვები არ გამოიყენება </w:t>
      </w:r>
      <w:r w:rsidR="00582B14" w:rsidRPr="0049322F">
        <w:t>იმ გადაადგილებასთან მიმართებით, რომელიც უკავშირდება მოქმედ ადზ-(ებ)ს, გარდა იმ შემთხვევებისა, როდესაც შესაბამის საჰაერო ხომალდს ან სატრანსპორტო საშუალებას ხედავს როგორც მეთვალყურე, ისე პილოტი. იმ შემთხვევაში, როდესაც პირობითი ნებართვა შეეხება გამფრენ და მომფრენ საჰაერო ხომალდს, მნიშვნელოვანია, რომ გამფრენმა საჰაერო ხომალდმა სწორად ამოიცნოს მომფრენი საჰაერო ხომალდი, რომელსაც ეყრდნობა აღნიშნული პირობითი ნებართვა.</w:t>
      </w:r>
      <w:r w:rsidR="00F95A54" w:rsidRPr="0049322F">
        <w:t xml:space="preserve"> </w:t>
      </w:r>
      <w:r w:rsidR="00AC6D2B" w:rsidRPr="0049322F">
        <w:t xml:space="preserve">სწორი ამოცნობის უზრუნველყოფის მიზნით </w:t>
      </w:r>
      <w:r w:rsidR="00F95A54" w:rsidRPr="0049322F">
        <w:t>შესაძლოა არასაკმარისი აღმოჩნდეს მომფრენი საჰაერო ხომალდის ტიპის მითითება და დამატებით საჭირო იყოს ფერის ან კომპანიის დასახელება. პირობითი ნებართვა უნდა მოიცავდეს შემდეგს:</w:t>
      </w:r>
    </w:p>
    <w:p w14:paraId="5C85B1F8" w14:textId="77777777" w:rsidR="0013072A" w:rsidRPr="0049322F" w:rsidRDefault="0013072A" w:rsidP="00897E3A">
      <w:pPr>
        <w:autoSpaceDE w:val="0"/>
        <w:autoSpaceDN w:val="0"/>
        <w:adjustRightInd w:val="0"/>
        <w:spacing w:after="0" w:line="240" w:lineRule="auto"/>
        <w:ind w:right="88"/>
        <w:contextualSpacing w:val="0"/>
        <w:jc w:val="left"/>
        <w:rPr>
          <w:lang w:val="ru-RU"/>
        </w:rPr>
      </w:pPr>
    </w:p>
    <w:p w14:paraId="10094C4A" w14:textId="77777777" w:rsidR="00354BAA" w:rsidRPr="0049322F" w:rsidRDefault="00354BAA" w:rsidP="00897E3A">
      <w:pPr>
        <w:pStyle w:val="ListParagraph"/>
        <w:spacing w:after="0" w:line="240" w:lineRule="auto"/>
        <w:ind w:left="360" w:right="88"/>
      </w:pPr>
      <w:r w:rsidRPr="0049322F">
        <w:t xml:space="preserve">1) </w:t>
      </w:r>
      <w:r w:rsidR="0013072A" w:rsidRPr="0049322F">
        <w:t>მოსახმობი</w:t>
      </w:r>
      <w:r w:rsidRPr="0049322F">
        <w:t>;</w:t>
      </w:r>
    </w:p>
    <w:p w14:paraId="4FC07A83" w14:textId="77777777" w:rsidR="00354BAA" w:rsidRPr="0049322F" w:rsidRDefault="00354BAA" w:rsidP="00897E3A">
      <w:pPr>
        <w:pStyle w:val="ListParagraph"/>
        <w:spacing w:after="0" w:line="240" w:lineRule="auto"/>
        <w:ind w:left="360" w:right="88"/>
      </w:pPr>
      <w:r w:rsidRPr="0049322F">
        <w:t xml:space="preserve">2) </w:t>
      </w:r>
      <w:r w:rsidR="0013072A" w:rsidRPr="0049322F">
        <w:t>პირობები</w:t>
      </w:r>
      <w:r w:rsidRPr="0049322F">
        <w:t>;</w:t>
      </w:r>
    </w:p>
    <w:p w14:paraId="2628E64F" w14:textId="77777777" w:rsidR="00354BAA" w:rsidRPr="0049322F" w:rsidRDefault="00354BAA" w:rsidP="00897E3A">
      <w:pPr>
        <w:pStyle w:val="ListParagraph"/>
        <w:spacing w:after="0" w:line="240" w:lineRule="auto"/>
        <w:ind w:left="360" w:right="88"/>
      </w:pPr>
      <w:r w:rsidRPr="0049322F">
        <w:t xml:space="preserve">3) </w:t>
      </w:r>
      <w:r w:rsidR="0013072A" w:rsidRPr="0049322F">
        <w:t>ნებართვა</w:t>
      </w:r>
      <w:r w:rsidRPr="0049322F">
        <w:t>;</w:t>
      </w:r>
    </w:p>
    <w:p w14:paraId="0A181BB3" w14:textId="77777777" w:rsidR="00354BAA" w:rsidRPr="00B44C5F" w:rsidRDefault="00354BAA" w:rsidP="00897E3A">
      <w:pPr>
        <w:pStyle w:val="ListParagraph"/>
        <w:spacing w:after="0" w:line="240" w:lineRule="auto"/>
        <w:ind w:left="360" w:right="88"/>
        <w:rPr>
          <w:rFonts w:ascii="Arial" w:hAnsi="Arial" w:cs="Arial"/>
          <w:lang w:eastAsia="ka-GE"/>
        </w:rPr>
      </w:pPr>
      <w:r w:rsidRPr="0049322F">
        <w:t xml:space="preserve">4) </w:t>
      </w:r>
      <w:r w:rsidR="0013072A" w:rsidRPr="0049322F">
        <w:t>პირობების მოკლედ გამეორება</w:t>
      </w:r>
      <w:r w:rsidRPr="0049322F">
        <w:rPr>
          <w:rFonts w:ascii="Arial" w:hAnsi="Arial" w:cs="Arial"/>
          <w:lang w:eastAsia="ka-GE"/>
        </w:rPr>
        <w:t>.</w:t>
      </w:r>
    </w:p>
    <w:p w14:paraId="59EB61F1" w14:textId="77777777" w:rsidR="00354BAA" w:rsidRDefault="00354BAA" w:rsidP="00897E3A">
      <w:pPr>
        <w:pStyle w:val="abzacixml"/>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354BAA" w:rsidRPr="00AE46D6" w14:paraId="3D2A05B0" w14:textId="77777777" w:rsidTr="00B5131C">
        <w:tc>
          <w:tcPr>
            <w:tcW w:w="1831" w:type="dxa"/>
            <w:shd w:val="clear" w:color="auto" w:fill="auto"/>
          </w:tcPr>
          <w:p w14:paraId="36193211" w14:textId="77777777" w:rsidR="00354BAA" w:rsidRPr="009B4804" w:rsidRDefault="00354BAA" w:rsidP="00897E3A">
            <w:pPr>
              <w:pStyle w:val="abzacixml"/>
              <w:ind w:right="88"/>
              <w:rPr>
                <w:b w:val="0"/>
              </w:rPr>
            </w:pPr>
          </w:p>
          <w:p w14:paraId="7FA29601" w14:textId="77777777" w:rsidR="00354BAA" w:rsidRPr="009B4804" w:rsidRDefault="00354BAA" w:rsidP="00897E3A">
            <w:pPr>
              <w:pStyle w:val="abzacixml"/>
              <w:ind w:left="0" w:right="88"/>
              <w:rPr>
                <w:b w:val="0"/>
              </w:rPr>
            </w:pPr>
          </w:p>
          <w:p w14:paraId="1B61B0C8" w14:textId="77777777" w:rsidR="00354BAA" w:rsidRPr="009B4804" w:rsidRDefault="00354BAA" w:rsidP="00897E3A">
            <w:pPr>
              <w:pStyle w:val="abzacixml"/>
              <w:ind w:left="0" w:right="88"/>
              <w:rPr>
                <w:b w:val="0"/>
              </w:rPr>
            </w:pPr>
            <w:r w:rsidRPr="009B4804">
              <w:rPr>
                <w:b w:val="0"/>
                <w:noProof/>
                <w:lang w:eastAsia="en-US"/>
              </w:rPr>
              <w:drawing>
                <wp:inline distT="0" distB="0" distL="0" distR="0" wp14:anchorId="361F809E" wp14:editId="71960D87">
                  <wp:extent cx="742950" cy="885825"/>
                  <wp:effectExtent l="0" t="0" r="0" b="952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0DC7AB6C" w14:textId="77777777" w:rsidR="00354BAA" w:rsidRPr="009B4804" w:rsidRDefault="00354BAA" w:rsidP="00897E3A">
            <w:pPr>
              <w:pStyle w:val="abzacixml"/>
              <w:ind w:right="88"/>
              <w:rPr>
                <w:b w:val="0"/>
              </w:rPr>
            </w:pPr>
          </w:p>
          <w:p w14:paraId="4007FBA4" w14:textId="77777777" w:rsidR="00354BAA" w:rsidRPr="009B4804" w:rsidRDefault="00354BAA" w:rsidP="00897E3A">
            <w:pPr>
              <w:pStyle w:val="abzacixml"/>
              <w:ind w:right="88"/>
              <w:rPr>
                <w:b w:val="0"/>
              </w:rPr>
            </w:pPr>
          </w:p>
        </w:tc>
        <w:tc>
          <w:tcPr>
            <w:tcW w:w="2688" w:type="dxa"/>
            <w:shd w:val="clear" w:color="auto" w:fill="auto"/>
          </w:tcPr>
          <w:p w14:paraId="0D4D9F45" w14:textId="77777777" w:rsidR="00354BAA" w:rsidRPr="00AC6D2B" w:rsidRDefault="00354BAA" w:rsidP="00897E3A">
            <w:pPr>
              <w:pStyle w:val="abzacixml"/>
              <w:ind w:left="0" w:right="88"/>
              <w:rPr>
                <w:rFonts w:ascii="Sylfaen" w:hAnsi="Sylfaen"/>
                <w:b w:val="0"/>
                <w:sz w:val="16"/>
                <w:szCs w:val="16"/>
                <w:lang w:val="ka-GE"/>
              </w:rPr>
            </w:pPr>
          </w:p>
          <w:p w14:paraId="75E3C1A0" w14:textId="77777777" w:rsidR="00354BAA" w:rsidRPr="00AC6D2B" w:rsidRDefault="00354BAA" w:rsidP="00897E3A">
            <w:pPr>
              <w:pStyle w:val="abzacixml"/>
              <w:ind w:left="0" w:right="88"/>
              <w:rPr>
                <w:rFonts w:ascii="Sylfaen" w:hAnsi="Sylfaen"/>
                <w:b w:val="0"/>
                <w:sz w:val="16"/>
                <w:szCs w:val="16"/>
                <w:lang w:val="ka-GE"/>
              </w:rPr>
            </w:pPr>
          </w:p>
          <w:p w14:paraId="3D8813BB" w14:textId="77777777" w:rsidR="00354BAA" w:rsidRPr="00AC6D2B" w:rsidRDefault="005E367B" w:rsidP="00897E3A">
            <w:pPr>
              <w:autoSpaceDE w:val="0"/>
              <w:autoSpaceDN w:val="0"/>
              <w:adjustRightInd w:val="0"/>
              <w:spacing w:after="0" w:line="240" w:lineRule="auto"/>
              <w:ind w:right="88"/>
              <w:rPr>
                <w:rFonts w:ascii="Sylfaen" w:hAnsi="Sylfaen" w:cs="Calibri"/>
                <w:bCs/>
                <w:sz w:val="16"/>
                <w:szCs w:val="18"/>
                <w:lang w:eastAsia="ka-GE"/>
              </w:rPr>
            </w:pPr>
            <w:r>
              <w:rPr>
                <w:rFonts w:ascii="Sylfaen" w:hAnsi="Sylfaen" w:cs="Calibri"/>
                <w:bCs/>
                <w:sz w:val="16"/>
                <w:szCs w:val="18"/>
                <w:lang w:eastAsia="ka-GE"/>
              </w:rPr>
              <w:t>GEORGIAN 620</w:t>
            </w:r>
            <w:r w:rsidR="00354BAA" w:rsidRPr="00AC6D2B">
              <w:rPr>
                <w:rFonts w:ascii="Sylfaen" w:hAnsi="Sylfaen" w:cs="Calibri"/>
                <w:bCs/>
                <w:sz w:val="16"/>
                <w:szCs w:val="18"/>
                <w:lang w:eastAsia="ka-GE"/>
              </w:rPr>
              <w:t xml:space="preserve"> REPORT THE</w:t>
            </w:r>
          </w:p>
          <w:p w14:paraId="2869C979"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r w:rsidRPr="00AC6D2B">
              <w:rPr>
                <w:rFonts w:ascii="Sylfaen" w:hAnsi="Sylfaen" w:cs="Calibri"/>
                <w:bCs/>
                <w:sz w:val="16"/>
                <w:szCs w:val="18"/>
                <w:lang w:eastAsia="ka-GE"/>
              </w:rPr>
              <w:t>AIRBUS ON FINAL IN SIGHT</w:t>
            </w:r>
          </w:p>
          <w:p w14:paraId="7D62E6F1"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5642B066"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577614D7"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80A6980"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727E34D4" w14:textId="77777777" w:rsidR="00354BAA" w:rsidRPr="00AC6D2B" w:rsidRDefault="005E367B" w:rsidP="00897E3A">
            <w:pPr>
              <w:autoSpaceDE w:val="0"/>
              <w:autoSpaceDN w:val="0"/>
              <w:adjustRightInd w:val="0"/>
              <w:spacing w:after="0" w:line="240" w:lineRule="auto"/>
              <w:ind w:right="88"/>
              <w:rPr>
                <w:rFonts w:ascii="Sylfaen" w:hAnsi="Sylfaen" w:cs="Calibri"/>
                <w:sz w:val="16"/>
                <w:szCs w:val="16"/>
              </w:rPr>
            </w:pPr>
            <w:r>
              <w:rPr>
                <w:rFonts w:ascii="Sylfaen" w:hAnsi="Sylfaen" w:cs="Calibri"/>
                <w:bCs/>
                <w:sz w:val="16"/>
                <w:szCs w:val="18"/>
                <w:lang w:eastAsia="ka-GE"/>
              </w:rPr>
              <w:t>GEORGIAN 620</w:t>
            </w:r>
            <w:r w:rsidR="00354BAA" w:rsidRPr="00AC6D2B">
              <w:rPr>
                <w:rFonts w:ascii="Sylfaen" w:hAnsi="Sylfaen" w:cs="Calibri"/>
                <w:bCs/>
                <w:sz w:val="16"/>
                <w:szCs w:val="18"/>
                <w:lang w:eastAsia="ka-GE"/>
              </w:rPr>
              <w:t xml:space="preserve"> BEHIND THE LANDING AIRBUS LINE UP AND WAIT BEHIND</w:t>
            </w:r>
          </w:p>
        </w:tc>
        <w:tc>
          <w:tcPr>
            <w:tcW w:w="1709" w:type="dxa"/>
            <w:shd w:val="clear" w:color="auto" w:fill="auto"/>
          </w:tcPr>
          <w:p w14:paraId="6EBDA758" w14:textId="77777777" w:rsidR="00354BAA" w:rsidRPr="00744359" w:rsidRDefault="00354BAA" w:rsidP="00897E3A">
            <w:pPr>
              <w:pStyle w:val="abzacixml"/>
              <w:ind w:right="88"/>
              <w:rPr>
                <w:b w:val="0"/>
                <w:sz w:val="16"/>
                <w:szCs w:val="16"/>
              </w:rPr>
            </w:pPr>
          </w:p>
          <w:p w14:paraId="7CC9BE65" w14:textId="77777777" w:rsidR="00354BAA" w:rsidRPr="00744359" w:rsidRDefault="00354BAA" w:rsidP="00897E3A">
            <w:pPr>
              <w:pStyle w:val="abzacixml"/>
              <w:ind w:right="88"/>
              <w:rPr>
                <w:b w:val="0"/>
                <w:sz w:val="16"/>
                <w:szCs w:val="16"/>
              </w:rPr>
            </w:pPr>
          </w:p>
          <w:p w14:paraId="629A2A64" w14:textId="77777777" w:rsidR="00354BAA" w:rsidRPr="00744359" w:rsidRDefault="00354BAA" w:rsidP="00897E3A">
            <w:pPr>
              <w:pStyle w:val="abzacixml"/>
              <w:ind w:left="0" w:right="88"/>
              <w:rPr>
                <w:b w:val="0"/>
                <w:sz w:val="16"/>
                <w:szCs w:val="16"/>
              </w:rPr>
            </w:pPr>
            <w:r w:rsidRPr="00744359">
              <w:rPr>
                <w:b w:val="0"/>
                <w:noProof/>
                <w:sz w:val="16"/>
                <w:lang w:eastAsia="en-US"/>
              </w:rPr>
              <w:drawing>
                <wp:inline distT="0" distB="0" distL="0" distR="0" wp14:anchorId="2491F5F8" wp14:editId="0E9603BD">
                  <wp:extent cx="952500" cy="4381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tc>
        <w:tc>
          <w:tcPr>
            <w:tcW w:w="3060" w:type="dxa"/>
            <w:shd w:val="clear" w:color="auto" w:fill="auto"/>
          </w:tcPr>
          <w:p w14:paraId="4F59285A"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2A6DDF5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541E9E0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35A0F83D"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7B600E81"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2F195C9B" w14:textId="77777777" w:rsidR="00354BAA" w:rsidRPr="00AC6D2B" w:rsidRDefault="005E367B" w:rsidP="00897E3A">
            <w:pPr>
              <w:autoSpaceDE w:val="0"/>
              <w:autoSpaceDN w:val="0"/>
              <w:adjustRightInd w:val="0"/>
              <w:spacing w:after="0" w:line="240" w:lineRule="auto"/>
              <w:ind w:right="88"/>
              <w:rPr>
                <w:rFonts w:ascii="Sylfaen" w:hAnsi="Sylfaen" w:cs="Calibri"/>
                <w:sz w:val="16"/>
                <w:szCs w:val="18"/>
                <w:lang w:eastAsia="ka-GE"/>
              </w:rPr>
            </w:pPr>
            <w:r>
              <w:rPr>
                <w:rFonts w:ascii="Sylfaen" w:hAnsi="Sylfaen" w:cs="Calibri"/>
                <w:sz w:val="16"/>
                <w:szCs w:val="18"/>
                <w:lang w:eastAsia="ka-GE"/>
              </w:rPr>
              <w:t>GEORGIAN 620</w:t>
            </w:r>
            <w:r w:rsidR="00354BAA" w:rsidRPr="00AC6D2B">
              <w:rPr>
                <w:rFonts w:ascii="Sylfaen" w:hAnsi="Sylfaen" w:cs="Calibri"/>
                <w:sz w:val="16"/>
                <w:szCs w:val="18"/>
                <w:lang w:eastAsia="ka-GE"/>
              </w:rPr>
              <w:t xml:space="preserve"> AIRBUS</w:t>
            </w:r>
          </w:p>
          <w:p w14:paraId="7B0275F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8"/>
                <w:lang w:eastAsia="ka-GE"/>
              </w:rPr>
            </w:pPr>
            <w:r w:rsidRPr="00AC6D2B">
              <w:rPr>
                <w:rFonts w:ascii="Sylfaen" w:hAnsi="Sylfaen" w:cs="Calibri"/>
                <w:sz w:val="16"/>
                <w:szCs w:val="18"/>
                <w:lang w:eastAsia="ka-GE"/>
              </w:rPr>
              <w:t>IN SIGHT</w:t>
            </w:r>
          </w:p>
          <w:p w14:paraId="28741511"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8"/>
                <w:lang w:eastAsia="ka-GE"/>
              </w:rPr>
            </w:pPr>
          </w:p>
          <w:p w14:paraId="0858F7B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8"/>
                <w:lang w:eastAsia="ka-GE"/>
              </w:rPr>
            </w:pPr>
          </w:p>
          <w:p w14:paraId="5824908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8"/>
                <w:lang w:eastAsia="ka-GE"/>
              </w:rPr>
            </w:pPr>
          </w:p>
          <w:p w14:paraId="0DC8A153"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8"/>
                <w:lang w:eastAsia="ka-GE"/>
              </w:rPr>
            </w:pPr>
          </w:p>
          <w:p w14:paraId="64E19550"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sz w:val="16"/>
                <w:szCs w:val="18"/>
                <w:lang w:eastAsia="ka-GE"/>
              </w:rPr>
              <w:t xml:space="preserve">BEHIND THE AIRBUS, LINING UP AND WAITING BEHIND, </w:t>
            </w:r>
            <w:r w:rsidR="005E367B">
              <w:rPr>
                <w:rFonts w:ascii="Sylfaen" w:hAnsi="Sylfaen" w:cs="Calibri"/>
                <w:sz w:val="16"/>
                <w:szCs w:val="18"/>
                <w:lang w:eastAsia="ka-GE"/>
              </w:rPr>
              <w:t>GEORGIAN 620</w:t>
            </w:r>
          </w:p>
        </w:tc>
      </w:tr>
    </w:tbl>
    <w:p w14:paraId="102912CC" w14:textId="77777777" w:rsidR="00354BAA" w:rsidRDefault="00354BAA" w:rsidP="00897E3A">
      <w:pPr>
        <w:pStyle w:val="abzacixml"/>
        <w:ind w:right="88"/>
      </w:pPr>
    </w:p>
    <w:p w14:paraId="12C2D821" w14:textId="77777777" w:rsidR="00354BAA" w:rsidRDefault="00354BAA" w:rsidP="00897E3A">
      <w:pPr>
        <w:pStyle w:val="abzacixml"/>
        <w:ind w:right="88"/>
      </w:pPr>
    </w:p>
    <w:p w14:paraId="57EA306B" w14:textId="76DC62F8" w:rsidR="00354BAA" w:rsidRDefault="00354BAA" w:rsidP="00897E3A">
      <w:pPr>
        <w:pStyle w:val="ListParagraph"/>
        <w:numPr>
          <w:ilvl w:val="0"/>
          <w:numId w:val="24"/>
        </w:numPr>
        <w:spacing w:after="0" w:line="240" w:lineRule="auto"/>
        <w:ind w:right="88"/>
      </w:pPr>
      <w:r w:rsidRPr="003A2A91">
        <w:lastRenderedPageBreak/>
        <w:t xml:space="preserve"> თუ ექსპლუატირდება რამდენიმე ადზ და არის ალბათობა იმისა, რომ პილოტი დარწმუნებული არ არის, თუ რომელი ადზ-ით ისარგებლოს, მაშინ აფრენის ნებართვაში უნდა მიეთითოს ადზ-ს ნომერი. </w:t>
      </w:r>
    </w:p>
    <w:p w14:paraId="7FCDC498" w14:textId="77777777" w:rsidR="004E51E5"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759"/>
        <w:gridCol w:w="2391"/>
        <w:gridCol w:w="1804"/>
        <w:gridCol w:w="2700"/>
      </w:tblGrid>
      <w:tr w:rsidR="00354BAA" w:rsidRPr="00AE46D6" w14:paraId="6E0C0637" w14:textId="77777777" w:rsidTr="00354BAA">
        <w:tc>
          <w:tcPr>
            <w:tcW w:w="1759" w:type="dxa"/>
            <w:shd w:val="clear" w:color="auto" w:fill="auto"/>
          </w:tcPr>
          <w:p w14:paraId="4E506F2F" w14:textId="77777777" w:rsidR="00354BAA" w:rsidRPr="009B4804" w:rsidRDefault="00354BAA" w:rsidP="00897E3A">
            <w:pPr>
              <w:pStyle w:val="abzacixml"/>
              <w:ind w:right="88"/>
              <w:rPr>
                <w:b w:val="0"/>
              </w:rPr>
            </w:pPr>
          </w:p>
          <w:p w14:paraId="7EC630A4" w14:textId="77777777" w:rsidR="00354BAA" w:rsidRPr="009B4804" w:rsidRDefault="00354BAA" w:rsidP="00897E3A">
            <w:pPr>
              <w:pStyle w:val="abzacixml"/>
              <w:ind w:left="0" w:right="88"/>
              <w:rPr>
                <w:b w:val="0"/>
              </w:rPr>
            </w:pPr>
          </w:p>
          <w:p w14:paraId="14450A3A" w14:textId="77777777" w:rsidR="00354BAA" w:rsidRPr="009B4804" w:rsidRDefault="00354BAA" w:rsidP="00897E3A">
            <w:pPr>
              <w:pStyle w:val="abzacixml"/>
              <w:ind w:left="0" w:right="88"/>
              <w:rPr>
                <w:b w:val="0"/>
              </w:rPr>
            </w:pPr>
            <w:r w:rsidRPr="009B4804">
              <w:rPr>
                <w:b w:val="0"/>
                <w:noProof/>
                <w:lang w:eastAsia="en-US"/>
              </w:rPr>
              <w:drawing>
                <wp:inline distT="0" distB="0" distL="0" distR="0" wp14:anchorId="2C1A1891" wp14:editId="002D4148">
                  <wp:extent cx="742950" cy="885825"/>
                  <wp:effectExtent l="0" t="0" r="0"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37A61648" w14:textId="77777777" w:rsidR="00354BAA" w:rsidRPr="009B4804" w:rsidRDefault="00354BAA" w:rsidP="00897E3A">
            <w:pPr>
              <w:pStyle w:val="abzacixml"/>
              <w:ind w:right="88"/>
              <w:rPr>
                <w:b w:val="0"/>
              </w:rPr>
            </w:pPr>
          </w:p>
          <w:p w14:paraId="79B19F5F" w14:textId="77777777" w:rsidR="00354BAA" w:rsidRPr="009B4804" w:rsidRDefault="00354BAA" w:rsidP="00897E3A">
            <w:pPr>
              <w:pStyle w:val="abzacixml"/>
              <w:ind w:right="88"/>
              <w:rPr>
                <w:b w:val="0"/>
              </w:rPr>
            </w:pPr>
          </w:p>
        </w:tc>
        <w:tc>
          <w:tcPr>
            <w:tcW w:w="2391" w:type="dxa"/>
            <w:shd w:val="clear" w:color="auto" w:fill="auto"/>
          </w:tcPr>
          <w:p w14:paraId="2E3BE9D6" w14:textId="77777777" w:rsidR="00354BAA" w:rsidRPr="00AC6D2B" w:rsidRDefault="00354BAA" w:rsidP="00897E3A">
            <w:pPr>
              <w:pStyle w:val="abzacixml"/>
              <w:ind w:left="0" w:right="88"/>
              <w:rPr>
                <w:rFonts w:ascii="Sylfaen" w:hAnsi="Sylfaen"/>
                <w:b w:val="0"/>
                <w:sz w:val="16"/>
                <w:szCs w:val="16"/>
                <w:lang w:val="ka-GE"/>
              </w:rPr>
            </w:pPr>
          </w:p>
          <w:p w14:paraId="4B8686FD" w14:textId="77777777" w:rsidR="00354BAA" w:rsidRPr="00AC6D2B" w:rsidRDefault="00354BAA" w:rsidP="00897E3A">
            <w:pPr>
              <w:pStyle w:val="abzacixml"/>
              <w:ind w:left="0" w:right="88"/>
              <w:rPr>
                <w:rFonts w:ascii="Sylfaen" w:hAnsi="Sylfaen"/>
                <w:b w:val="0"/>
                <w:sz w:val="16"/>
                <w:szCs w:val="16"/>
                <w:lang w:val="ka-GE"/>
              </w:rPr>
            </w:pPr>
          </w:p>
          <w:p w14:paraId="02F5865C" w14:textId="77777777" w:rsidR="00354BAA" w:rsidRPr="00AC6D2B"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354BAA" w:rsidRPr="00AC6D2B">
              <w:rPr>
                <w:rFonts w:ascii="Sylfaen" w:hAnsi="Sylfaen" w:cs="Calibri"/>
                <w:b/>
                <w:bCs/>
                <w:sz w:val="16"/>
                <w:szCs w:val="16"/>
                <w:lang w:eastAsia="ka-GE"/>
              </w:rPr>
              <w:t xml:space="preserve"> RUNWAY 09</w:t>
            </w:r>
          </w:p>
          <w:p w14:paraId="203020DC"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CLEARED FOR TAKE-OFF</w:t>
            </w:r>
          </w:p>
          <w:p w14:paraId="71695C8E"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7210B31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05B43F5F"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EEFDF4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c>
          <w:tcPr>
            <w:tcW w:w="1716" w:type="dxa"/>
            <w:shd w:val="clear" w:color="auto" w:fill="auto"/>
          </w:tcPr>
          <w:p w14:paraId="03557060" w14:textId="77777777" w:rsidR="00354BAA" w:rsidRPr="00AC6D2B" w:rsidRDefault="00354BAA" w:rsidP="00897E3A">
            <w:pPr>
              <w:pStyle w:val="abzacixml"/>
              <w:ind w:right="88"/>
              <w:rPr>
                <w:rFonts w:ascii="Sylfaen" w:hAnsi="Sylfaen"/>
                <w:b w:val="0"/>
                <w:sz w:val="16"/>
                <w:szCs w:val="16"/>
              </w:rPr>
            </w:pPr>
          </w:p>
          <w:p w14:paraId="7FC4D4BC" w14:textId="77777777" w:rsidR="00354BAA" w:rsidRPr="00AC6D2B" w:rsidRDefault="00354BAA" w:rsidP="00897E3A">
            <w:pPr>
              <w:pStyle w:val="abzacixml"/>
              <w:ind w:right="88"/>
              <w:rPr>
                <w:rFonts w:ascii="Sylfaen" w:hAnsi="Sylfaen"/>
                <w:b w:val="0"/>
                <w:sz w:val="16"/>
                <w:szCs w:val="16"/>
              </w:rPr>
            </w:pPr>
          </w:p>
          <w:p w14:paraId="3D22238A"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632E0906" wp14:editId="781D08EA">
                  <wp:extent cx="952500" cy="4381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tc>
        <w:tc>
          <w:tcPr>
            <w:tcW w:w="2700" w:type="dxa"/>
            <w:shd w:val="clear" w:color="auto" w:fill="auto"/>
          </w:tcPr>
          <w:p w14:paraId="61BA3D9F"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40DAEA7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2961615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17E05AD1"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1508C258"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0C14693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CLEARED FOR TAKE-OFF</w:t>
            </w:r>
          </w:p>
          <w:p w14:paraId="0614FBC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sz w:val="16"/>
                <w:szCs w:val="16"/>
                <w:lang w:eastAsia="ka-GE"/>
              </w:rPr>
              <w:t xml:space="preserve">RUNWAY 09 </w:t>
            </w:r>
            <w:r w:rsidR="005E367B">
              <w:rPr>
                <w:rFonts w:ascii="Sylfaen" w:hAnsi="Sylfaen" w:cs="Calibri"/>
                <w:sz w:val="16"/>
                <w:szCs w:val="16"/>
                <w:lang w:eastAsia="ka-GE"/>
              </w:rPr>
              <w:t>GEORGIAN 620</w:t>
            </w:r>
          </w:p>
        </w:tc>
      </w:tr>
    </w:tbl>
    <w:p w14:paraId="5E574EA9" w14:textId="77777777" w:rsidR="00354BAA" w:rsidRPr="00172C2E" w:rsidRDefault="00354BAA" w:rsidP="00897E3A">
      <w:pPr>
        <w:spacing w:after="0" w:line="240" w:lineRule="auto"/>
        <w:ind w:right="88"/>
        <w:rPr>
          <w:rFonts w:ascii="Sylfaen" w:hAnsi="Sylfaen"/>
        </w:rPr>
      </w:pPr>
    </w:p>
    <w:p w14:paraId="56718BC6" w14:textId="30EA9198" w:rsidR="00354BAA" w:rsidRDefault="00354BAA" w:rsidP="00897E3A">
      <w:pPr>
        <w:pStyle w:val="ListParagraph"/>
        <w:numPr>
          <w:ilvl w:val="0"/>
          <w:numId w:val="24"/>
        </w:numPr>
        <w:spacing w:after="0" w:line="240" w:lineRule="auto"/>
        <w:ind w:right="88"/>
      </w:pPr>
      <w:r w:rsidRPr="003A2A91">
        <w:t xml:space="preserve"> </w:t>
      </w:r>
      <w:r w:rsidRPr="00880908">
        <w:t>აფრენის</w:t>
      </w:r>
      <w:r w:rsidRPr="003A2A91">
        <w:t xml:space="preserve"> </w:t>
      </w:r>
      <w:r w:rsidRPr="00880908">
        <w:t>ნებართვასთან</w:t>
      </w:r>
      <w:r w:rsidRPr="003A2A91">
        <w:t xml:space="preserve"> </w:t>
      </w:r>
      <w:r w:rsidRPr="00880908">
        <w:t>ერთად</w:t>
      </w:r>
      <w:r w:rsidRPr="003A2A91">
        <w:t xml:space="preserve"> </w:t>
      </w:r>
      <w:r w:rsidRPr="00880908">
        <w:t>შეიძლება</w:t>
      </w:r>
      <w:r w:rsidRPr="003A2A91">
        <w:t xml:space="preserve"> </w:t>
      </w:r>
      <w:r w:rsidRPr="00880908">
        <w:t>გაიცეს</w:t>
      </w:r>
      <w:r w:rsidRPr="003A2A91">
        <w:t xml:space="preserve"> </w:t>
      </w:r>
      <w:r w:rsidRPr="00880908">
        <w:t>ადგილობრივი</w:t>
      </w:r>
      <w:r w:rsidRPr="003A2A91">
        <w:t xml:space="preserve"> </w:t>
      </w:r>
      <w:r w:rsidRPr="00880908">
        <w:t>მითითება</w:t>
      </w:r>
      <w:r w:rsidRPr="003A2A91">
        <w:t xml:space="preserve"> </w:t>
      </w:r>
      <w:r w:rsidRPr="00880908">
        <w:t>გაფრენაზე</w:t>
      </w:r>
      <w:r w:rsidRPr="003A2A91">
        <w:t xml:space="preserve">. </w:t>
      </w:r>
      <w:r w:rsidRPr="00880908">
        <w:t>ამგვარი</w:t>
      </w:r>
      <w:r w:rsidRPr="003A2A91">
        <w:t xml:space="preserve"> </w:t>
      </w:r>
      <w:r w:rsidRPr="00880908">
        <w:t>მითითებები</w:t>
      </w:r>
      <w:r w:rsidRPr="003A2A91">
        <w:t xml:space="preserve"> </w:t>
      </w:r>
      <w:r w:rsidRPr="00880908">
        <w:t>ჩვეულებრივ</w:t>
      </w:r>
      <w:r w:rsidRPr="003A2A91">
        <w:t xml:space="preserve"> </w:t>
      </w:r>
      <w:r w:rsidRPr="00880908">
        <w:t>კეთდება</w:t>
      </w:r>
      <w:r w:rsidRPr="003A2A91">
        <w:t xml:space="preserve"> </w:t>
      </w:r>
      <w:r w:rsidRPr="00880908">
        <w:t>აეროდრომის</w:t>
      </w:r>
      <w:r w:rsidRPr="003A2A91">
        <w:t xml:space="preserve"> </w:t>
      </w:r>
      <w:r w:rsidRPr="00880908">
        <w:t>ფარგლებში</w:t>
      </w:r>
      <w:r w:rsidRPr="003A2A91">
        <w:t xml:space="preserve"> </w:t>
      </w:r>
      <w:r w:rsidRPr="00880908">
        <w:t>მფრენი</w:t>
      </w:r>
      <w:r w:rsidRPr="003A2A91">
        <w:t xml:space="preserve"> </w:t>
      </w:r>
      <w:r w:rsidRPr="00880908">
        <w:t>სხ</w:t>
      </w:r>
      <w:r w:rsidRPr="003A2A91">
        <w:t>-</w:t>
      </w:r>
      <w:r w:rsidRPr="00880908">
        <w:t>ების</w:t>
      </w:r>
      <w:r w:rsidRPr="003A2A91">
        <w:t xml:space="preserve"> </w:t>
      </w:r>
      <w:r w:rsidRPr="00880908">
        <w:t>ეშელონირების</w:t>
      </w:r>
      <w:r w:rsidRPr="003A2A91">
        <w:t xml:space="preserve"> </w:t>
      </w:r>
      <w:r w:rsidRPr="00880908">
        <w:t>მიზნით</w:t>
      </w:r>
      <w:r w:rsidRPr="003A2A91">
        <w:t xml:space="preserve">. </w:t>
      </w:r>
    </w:p>
    <w:p w14:paraId="31E03A81" w14:textId="77777777" w:rsidR="004E51E5"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354BAA" w:rsidRPr="00AE46D6" w14:paraId="675997C1" w14:textId="77777777" w:rsidTr="00B5131C">
        <w:tc>
          <w:tcPr>
            <w:tcW w:w="1831" w:type="dxa"/>
            <w:shd w:val="clear" w:color="auto" w:fill="auto"/>
          </w:tcPr>
          <w:p w14:paraId="5D0C17B9" w14:textId="77777777" w:rsidR="00354BAA" w:rsidRPr="00880908" w:rsidRDefault="00354BAA" w:rsidP="00897E3A">
            <w:pPr>
              <w:pStyle w:val="abzacixml"/>
              <w:ind w:right="88"/>
              <w:rPr>
                <w:b w:val="0"/>
                <w:sz w:val="16"/>
                <w:szCs w:val="16"/>
              </w:rPr>
            </w:pPr>
          </w:p>
          <w:p w14:paraId="33F70A85" w14:textId="77777777" w:rsidR="00354BAA" w:rsidRPr="00880908" w:rsidRDefault="00354BAA" w:rsidP="00897E3A">
            <w:pPr>
              <w:pStyle w:val="abzacixml"/>
              <w:ind w:left="0" w:right="88"/>
              <w:rPr>
                <w:b w:val="0"/>
                <w:sz w:val="16"/>
                <w:szCs w:val="16"/>
              </w:rPr>
            </w:pPr>
          </w:p>
          <w:p w14:paraId="275B62E4" w14:textId="77777777" w:rsidR="00354BAA" w:rsidRPr="00880908" w:rsidRDefault="00354BAA" w:rsidP="00897E3A">
            <w:pPr>
              <w:pStyle w:val="abzacixml"/>
              <w:ind w:left="0" w:right="88"/>
              <w:rPr>
                <w:b w:val="0"/>
                <w:sz w:val="16"/>
                <w:szCs w:val="16"/>
              </w:rPr>
            </w:pPr>
            <w:r w:rsidRPr="00880908">
              <w:rPr>
                <w:b w:val="0"/>
                <w:noProof/>
                <w:sz w:val="16"/>
                <w:szCs w:val="16"/>
                <w:lang w:eastAsia="en-US"/>
              </w:rPr>
              <w:drawing>
                <wp:inline distT="0" distB="0" distL="0" distR="0" wp14:anchorId="0CEBEA27" wp14:editId="5182986F">
                  <wp:extent cx="742950" cy="885825"/>
                  <wp:effectExtent l="0" t="0" r="0"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77ED7EBF" w14:textId="77777777" w:rsidR="00354BAA" w:rsidRPr="00880908" w:rsidRDefault="00354BAA" w:rsidP="00897E3A">
            <w:pPr>
              <w:pStyle w:val="abzacixml"/>
              <w:ind w:right="88"/>
              <w:rPr>
                <w:b w:val="0"/>
                <w:sz w:val="16"/>
                <w:szCs w:val="16"/>
              </w:rPr>
            </w:pPr>
          </w:p>
          <w:p w14:paraId="6D244EE2" w14:textId="77777777" w:rsidR="00354BAA" w:rsidRPr="00880908" w:rsidRDefault="00354BAA" w:rsidP="00897E3A">
            <w:pPr>
              <w:pStyle w:val="abzacixml"/>
              <w:ind w:right="88"/>
              <w:rPr>
                <w:b w:val="0"/>
                <w:sz w:val="16"/>
                <w:szCs w:val="16"/>
              </w:rPr>
            </w:pPr>
          </w:p>
        </w:tc>
        <w:tc>
          <w:tcPr>
            <w:tcW w:w="2688" w:type="dxa"/>
            <w:shd w:val="clear" w:color="auto" w:fill="auto"/>
          </w:tcPr>
          <w:p w14:paraId="24F32AB7" w14:textId="77777777" w:rsidR="00354BAA" w:rsidRPr="00AC6D2B" w:rsidRDefault="00354BAA" w:rsidP="00897E3A">
            <w:pPr>
              <w:pStyle w:val="abzacixml"/>
              <w:ind w:left="0" w:right="88"/>
              <w:rPr>
                <w:rFonts w:ascii="Sylfaen" w:hAnsi="Sylfaen"/>
                <w:b w:val="0"/>
                <w:sz w:val="16"/>
                <w:szCs w:val="16"/>
                <w:lang w:val="ka-GE"/>
              </w:rPr>
            </w:pPr>
          </w:p>
          <w:p w14:paraId="1FBA76A4" w14:textId="77777777" w:rsidR="00354BAA" w:rsidRPr="00AC6D2B" w:rsidRDefault="005E367B" w:rsidP="00897E3A">
            <w:pPr>
              <w:autoSpaceDE w:val="0"/>
              <w:autoSpaceDN w:val="0"/>
              <w:adjustRightInd w:val="0"/>
              <w:spacing w:after="0" w:line="240" w:lineRule="auto"/>
              <w:ind w:right="88"/>
              <w:rPr>
                <w:rFonts w:ascii="Sylfaen" w:hAnsi="Sylfaen" w:cs="Calibri"/>
                <w:bCs/>
                <w:sz w:val="16"/>
                <w:szCs w:val="16"/>
                <w:lang w:eastAsia="ka-GE"/>
              </w:rPr>
            </w:pPr>
            <w:r>
              <w:rPr>
                <w:rFonts w:ascii="Sylfaen" w:hAnsi="Sylfaen" w:cs="Calibri"/>
                <w:b/>
                <w:bCs/>
                <w:sz w:val="16"/>
                <w:szCs w:val="16"/>
                <w:lang w:eastAsia="ka-GE"/>
              </w:rPr>
              <w:t>GEORGIAN 620</w:t>
            </w:r>
            <w:r w:rsidR="00354BAA" w:rsidRPr="00AC6D2B">
              <w:rPr>
                <w:rFonts w:ascii="Sylfaen" w:hAnsi="Sylfaen" w:cs="Calibri"/>
                <w:b/>
                <w:bCs/>
                <w:sz w:val="16"/>
                <w:szCs w:val="16"/>
                <w:lang w:eastAsia="ka-GE"/>
              </w:rPr>
              <w:t xml:space="preserve"> CLIMB STRAIGHT AHEAD UNTIL 2 500 FEET BEFORE TURNING RIGHT, RUNWAY 24 CLEARED FOR TAKE-OFF</w:t>
            </w:r>
          </w:p>
          <w:p w14:paraId="4F6621F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1C328110"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588E055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5B700C8F"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749EB2FF"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0745D3C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1CDB405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2240B794" w14:textId="77777777" w:rsidR="00354BAA" w:rsidRPr="00AC6D2B" w:rsidRDefault="00C50778" w:rsidP="00897E3A">
            <w:pPr>
              <w:autoSpaceDE w:val="0"/>
              <w:autoSpaceDN w:val="0"/>
              <w:adjustRightInd w:val="0"/>
              <w:spacing w:after="0" w:line="240" w:lineRule="auto"/>
              <w:ind w:right="88"/>
              <w:rPr>
                <w:rFonts w:ascii="Sylfaen" w:hAnsi="Sylfaen" w:cs="Calibri"/>
                <w:sz w:val="16"/>
                <w:szCs w:val="16"/>
              </w:rPr>
            </w:pPr>
            <w:r>
              <w:rPr>
                <w:rFonts w:ascii="Sylfaen" w:hAnsi="Sylfaen" w:cs="Calibri"/>
                <w:sz w:val="16"/>
                <w:szCs w:val="16"/>
                <w:lang w:eastAsia="ka-GE"/>
              </w:rPr>
              <w:t>4L-BC</w:t>
            </w:r>
            <w:r w:rsidR="00354BAA" w:rsidRPr="00AC6D2B">
              <w:rPr>
                <w:rFonts w:ascii="Sylfaen" w:hAnsi="Sylfaen" w:cs="Calibri"/>
                <w:sz w:val="16"/>
                <w:szCs w:val="16"/>
                <w:lang w:eastAsia="ka-GE"/>
              </w:rPr>
              <w:t xml:space="preserve"> RIGHT TURN APPROVED RUNWAY 06 CLEARED FOR TAKE-OFF</w:t>
            </w:r>
          </w:p>
        </w:tc>
        <w:tc>
          <w:tcPr>
            <w:tcW w:w="1709" w:type="dxa"/>
            <w:shd w:val="clear" w:color="auto" w:fill="auto"/>
          </w:tcPr>
          <w:p w14:paraId="27CF7E69" w14:textId="77777777" w:rsidR="00354BAA" w:rsidRPr="00AC6D2B" w:rsidRDefault="00354BAA" w:rsidP="00897E3A">
            <w:pPr>
              <w:pStyle w:val="abzacixml"/>
              <w:ind w:right="88"/>
              <w:rPr>
                <w:rFonts w:ascii="Sylfaen" w:hAnsi="Sylfaen"/>
                <w:b w:val="0"/>
                <w:sz w:val="16"/>
                <w:szCs w:val="16"/>
              </w:rPr>
            </w:pPr>
          </w:p>
          <w:p w14:paraId="5E314D39" w14:textId="77777777" w:rsidR="00354BAA" w:rsidRPr="00AC6D2B" w:rsidRDefault="00354BAA" w:rsidP="00897E3A">
            <w:pPr>
              <w:pStyle w:val="abzacixml"/>
              <w:ind w:right="88"/>
              <w:rPr>
                <w:rFonts w:ascii="Sylfaen" w:hAnsi="Sylfaen"/>
                <w:b w:val="0"/>
                <w:sz w:val="16"/>
                <w:szCs w:val="16"/>
              </w:rPr>
            </w:pPr>
          </w:p>
          <w:p w14:paraId="246C5DB3"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1A1EB1FE" wp14:editId="269F24AF">
                  <wp:extent cx="952500" cy="4381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6C535545" w14:textId="77777777" w:rsidR="00354BAA" w:rsidRPr="00AC6D2B" w:rsidRDefault="00354BAA" w:rsidP="00897E3A">
            <w:pPr>
              <w:pStyle w:val="abzacixml"/>
              <w:ind w:left="0" w:right="88"/>
              <w:rPr>
                <w:rFonts w:ascii="Sylfaen" w:hAnsi="Sylfaen"/>
                <w:b w:val="0"/>
                <w:sz w:val="16"/>
                <w:szCs w:val="16"/>
              </w:rPr>
            </w:pPr>
          </w:p>
          <w:p w14:paraId="53FB2F93" w14:textId="77777777" w:rsidR="00354BAA" w:rsidRPr="00AC6D2B" w:rsidRDefault="00354BAA" w:rsidP="00897E3A">
            <w:pPr>
              <w:pStyle w:val="abzacixml"/>
              <w:ind w:left="0" w:right="88"/>
              <w:rPr>
                <w:rFonts w:ascii="Sylfaen" w:hAnsi="Sylfaen"/>
                <w:b w:val="0"/>
                <w:sz w:val="16"/>
                <w:szCs w:val="16"/>
              </w:rPr>
            </w:pPr>
          </w:p>
          <w:p w14:paraId="665D0FD0" w14:textId="77777777" w:rsidR="00354BAA" w:rsidRPr="00AC6D2B" w:rsidRDefault="00354BAA" w:rsidP="00897E3A">
            <w:pPr>
              <w:pStyle w:val="abzacixml"/>
              <w:pBdr>
                <w:bottom w:val="single" w:sz="6" w:space="1" w:color="auto"/>
              </w:pBdr>
              <w:ind w:left="0" w:right="88"/>
              <w:rPr>
                <w:rFonts w:ascii="Sylfaen" w:hAnsi="Sylfaen"/>
                <w:b w:val="0"/>
                <w:sz w:val="16"/>
                <w:szCs w:val="16"/>
              </w:rPr>
            </w:pPr>
          </w:p>
          <w:p w14:paraId="1B34909B" w14:textId="77777777" w:rsidR="00354BAA" w:rsidRPr="00AC6D2B" w:rsidRDefault="00354BAA" w:rsidP="00897E3A">
            <w:pPr>
              <w:pStyle w:val="abzacixml"/>
              <w:ind w:left="0" w:right="88"/>
              <w:rPr>
                <w:rFonts w:ascii="Sylfaen" w:hAnsi="Sylfaen"/>
                <w:b w:val="0"/>
                <w:sz w:val="16"/>
                <w:szCs w:val="16"/>
                <w:lang w:val="ka-GE"/>
              </w:rPr>
            </w:pPr>
          </w:p>
        </w:tc>
        <w:tc>
          <w:tcPr>
            <w:tcW w:w="3060" w:type="dxa"/>
            <w:shd w:val="clear" w:color="auto" w:fill="auto"/>
          </w:tcPr>
          <w:p w14:paraId="4A9C4F51"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699BBB6D"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16723F1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37EBC7F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B637B23"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6277EC31"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STRAIGHT AHEAD 2 500 FEET</w:t>
            </w:r>
          </w:p>
          <w:p w14:paraId="2DAD050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RIGHT TURN CLEARED FOR</w:t>
            </w:r>
          </w:p>
          <w:p w14:paraId="61A655E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TAKE-OFF RUNWAY 24 </w:t>
            </w:r>
            <w:r w:rsidR="005E367B">
              <w:rPr>
                <w:rFonts w:ascii="Sylfaen" w:hAnsi="Sylfaen" w:cs="Calibri"/>
                <w:sz w:val="16"/>
                <w:szCs w:val="16"/>
                <w:lang w:eastAsia="ka-GE"/>
              </w:rPr>
              <w:t>GEORGIAN 620</w:t>
            </w:r>
          </w:p>
          <w:p w14:paraId="453A4487"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6763BF10" w14:textId="77777777" w:rsidR="00354BAA" w:rsidRPr="00AC6D2B"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4L-BC</w:t>
            </w:r>
            <w:r w:rsidR="00354BAA" w:rsidRPr="00AC6D2B">
              <w:rPr>
                <w:rFonts w:ascii="Sylfaen" w:hAnsi="Sylfaen" w:cs="Calibri"/>
                <w:b/>
                <w:bCs/>
                <w:sz w:val="16"/>
                <w:szCs w:val="16"/>
                <w:lang w:eastAsia="ka-GE"/>
              </w:rPr>
              <w:t xml:space="preserve"> REQUEST RIGHT TURN</w:t>
            </w:r>
          </w:p>
          <w:p w14:paraId="78A5C8B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b/>
                <w:bCs/>
                <w:sz w:val="16"/>
                <w:szCs w:val="16"/>
                <w:lang w:eastAsia="ka-GE"/>
              </w:rPr>
              <w:t>WHEN AIRBORNE</w:t>
            </w:r>
          </w:p>
          <w:p w14:paraId="0B11F0A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4A49AD9A"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0795C79D"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18177D4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RUNWAY 06 CLEARED FOR TAKE-OFF RIGHT TURN </w:t>
            </w:r>
            <w:r w:rsidR="00C50778">
              <w:rPr>
                <w:rFonts w:ascii="Sylfaen" w:hAnsi="Sylfaen" w:cs="Calibri"/>
                <w:sz w:val="16"/>
                <w:szCs w:val="16"/>
                <w:lang w:eastAsia="ka-GE"/>
              </w:rPr>
              <w:t>4L-BC</w:t>
            </w:r>
          </w:p>
          <w:p w14:paraId="582D927D"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r>
    </w:tbl>
    <w:p w14:paraId="731FB8DA" w14:textId="77777777" w:rsidR="00354BAA" w:rsidRPr="00172C2E" w:rsidRDefault="00354BAA" w:rsidP="00897E3A">
      <w:pPr>
        <w:spacing w:after="0" w:line="240" w:lineRule="auto"/>
        <w:ind w:right="88"/>
        <w:rPr>
          <w:rFonts w:ascii="Sylfaen" w:hAnsi="Sylfaen"/>
        </w:rPr>
      </w:pPr>
    </w:p>
    <w:p w14:paraId="2303790F" w14:textId="77777777" w:rsidR="00354BAA" w:rsidRPr="00172C2E" w:rsidRDefault="00354BAA" w:rsidP="00897E3A">
      <w:pPr>
        <w:spacing w:after="0" w:line="240" w:lineRule="auto"/>
        <w:ind w:right="88"/>
        <w:rPr>
          <w:rFonts w:ascii="Sylfaen" w:hAnsi="Sylfaen"/>
        </w:rPr>
      </w:pPr>
    </w:p>
    <w:p w14:paraId="574803A6" w14:textId="77777777" w:rsidR="00354BAA" w:rsidRDefault="00354BAA" w:rsidP="00897E3A">
      <w:pPr>
        <w:pStyle w:val="ListParagraph"/>
        <w:numPr>
          <w:ilvl w:val="0"/>
          <w:numId w:val="24"/>
        </w:numPr>
        <w:spacing w:after="0" w:line="240" w:lineRule="auto"/>
        <w:ind w:right="88"/>
      </w:pPr>
      <w:r>
        <w:t xml:space="preserve"> </w:t>
      </w:r>
      <w:r w:rsidRPr="003A2A91">
        <w:t>ზოგჯერ, საჰაერო მოძრაობის მოვლენების მოულოდნელი განვითარების ან სხ-ს აფრენის გაუთვალისწინებელი შეყოვნების გამო, აუცილებელია აფრენაზე ნებართვის გაუქმება ან ადზ-ს სასწრაფო გათავისუფლება დაფრენის უზრუნველსაყოფად.</w:t>
      </w:r>
    </w:p>
    <w:p w14:paraId="00C0D0EC" w14:textId="77777777" w:rsidR="00354BAA" w:rsidRDefault="00354BAA" w:rsidP="00897E3A">
      <w:pPr>
        <w:pStyle w:val="abzacixml"/>
        <w:ind w:right="88"/>
      </w:pPr>
    </w:p>
    <w:p w14:paraId="001BAA81" w14:textId="77777777" w:rsidR="00354BAA" w:rsidRDefault="00354BAA" w:rsidP="00897E3A">
      <w:pPr>
        <w:pStyle w:val="abzacixml"/>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354BAA" w:rsidRPr="00AE46D6" w14:paraId="47E77D48" w14:textId="77777777" w:rsidTr="00B5131C">
        <w:tc>
          <w:tcPr>
            <w:tcW w:w="1831" w:type="dxa"/>
            <w:shd w:val="clear" w:color="auto" w:fill="auto"/>
          </w:tcPr>
          <w:p w14:paraId="4068D641" w14:textId="77777777" w:rsidR="00354BAA" w:rsidRPr="00880908" w:rsidRDefault="00354BAA" w:rsidP="00897E3A">
            <w:pPr>
              <w:pStyle w:val="abzacixml"/>
              <w:ind w:right="88"/>
              <w:rPr>
                <w:b w:val="0"/>
                <w:sz w:val="16"/>
                <w:szCs w:val="16"/>
              </w:rPr>
            </w:pPr>
          </w:p>
          <w:p w14:paraId="10F05438" w14:textId="77777777" w:rsidR="00354BAA" w:rsidRPr="00880908" w:rsidRDefault="00354BAA" w:rsidP="00897E3A">
            <w:pPr>
              <w:pStyle w:val="abzacixml"/>
              <w:ind w:left="0" w:right="88"/>
              <w:rPr>
                <w:b w:val="0"/>
                <w:sz w:val="16"/>
                <w:szCs w:val="16"/>
              </w:rPr>
            </w:pPr>
          </w:p>
          <w:p w14:paraId="6EDB92D3" w14:textId="77777777" w:rsidR="00354BAA" w:rsidRPr="00880908" w:rsidRDefault="00354BAA" w:rsidP="00897E3A">
            <w:pPr>
              <w:pStyle w:val="abzacixml"/>
              <w:ind w:left="0" w:right="88"/>
              <w:rPr>
                <w:b w:val="0"/>
                <w:sz w:val="16"/>
                <w:szCs w:val="16"/>
              </w:rPr>
            </w:pPr>
            <w:r w:rsidRPr="00880908">
              <w:rPr>
                <w:b w:val="0"/>
                <w:noProof/>
                <w:sz w:val="16"/>
                <w:szCs w:val="16"/>
                <w:lang w:eastAsia="en-US"/>
              </w:rPr>
              <w:drawing>
                <wp:inline distT="0" distB="0" distL="0" distR="0" wp14:anchorId="424F0505" wp14:editId="6C807A8A">
                  <wp:extent cx="742950" cy="885825"/>
                  <wp:effectExtent l="0" t="0" r="0"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789CA87A" w14:textId="77777777" w:rsidR="00354BAA" w:rsidRPr="00880908" w:rsidRDefault="00354BAA" w:rsidP="00897E3A">
            <w:pPr>
              <w:pStyle w:val="abzacixml"/>
              <w:ind w:right="88"/>
              <w:rPr>
                <w:b w:val="0"/>
                <w:sz w:val="16"/>
                <w:szCs w:val="16"/>
              </w:rPr>
            </w:pPr>
          </w:p>
          <w:p w14:paraId="2CF84C07" w14:textId="77777777" w:rsidR="00354BAA" w:rsidRPr="00880908" w:rsidRDefault="00354BAA" w:rsidP="00897E3A">
            <w:pPr>
              <w:pStyle w:val="abzacixml"/>
              <w:ind w:right="88"/>
              <w:rPr>
                <w:b w:val="0"/>
                <w:sz w:val="16"/>
                <w:szCs w:val="16"/>
              </w:rPr>
            </w:pPr>
          </w:p>
        </w:tc>
        <w:tc>
          <w:tcPr>
            <w:tcW w:w="2688" w:type="dxa"/>
            <w:shd w:val="clear" w:color="auto" w:fill="auto"/>
          </w:tcPr>
          <w:p w14:paraId="4C897E30" w14:textId="77777777" w:rsidR="00354BAA" w:rsidRPr="00AC6D2B" w:rsidRDefault="00354BAA" w:rsidP="00897E3A">
            <w:pPr>
              <w:pStyle w:val="abzacixml"/>
              <w:ind w:left="0" w:right="88"/>
              <w:rPr>
                <w:rFonts w:ascii="Sylfaen" w:hAnsi="Sylfaen"/>
                <w:b w:val="0"/>
                <w:sz w:val="16"/>
                <w:szCs w:val="16"/>
                <w:lang w:val="ka-GE"/>
              </w:rPr>
            </w:pPr>
          </w:p>
          <w:p w14:paraId="51BAC284" w14:textId="77777777" w:rsidR="00354BAA" w:rsidRPr="00AC6D2B" w:rsidRDefault="00C50778" w:rsidP="00897E3A">
            <w:pPr>
              <w:autoSpaceDE w:val="0"/>
              <w:autoSpaceDN w:val="0"/>
              <w:adjustRightInd w:val="0"/>
              <w:spacing w:after="0" w:line="240" w:lineRule="auto"/>
              <w:ind w:right="88"/>
              <w:rPr>
                <w:rFonts w:ascii="Sylfaen" w:hAnsi="Sylfaen" w:cs="Calibri"/>
                <w:sz w:val="16"/>
                <w:szCs w:val="16"/>
              </w:rPr>
            </w:pPr>
            <w:r>
              <w:rPr>
                <w:rFonts w:ascii="Sylfaen" w:hAnsi="Sylfaen" w:cs="Calibri"/>
                <w:b/>
                <w:bCs/>
                <w:sz w:val="16"/>
                <w:szCs w:val="16"/>
                <w:lang w:eastAsia="ka-GE"/>
              </w:rPr>
              <w:t>4L-BC</w:t>
            </w:r>
            <w:r w:rsidR="00354BAA" w:rsidRPr="00AC6D2B">
              <w:rPr>
                <w:rFonts w:ascii="Sylfaen" w:hAnsi="Sylfaen" w:cs="Calibri"/>
                <w:b/>
                <w:bCs/>
                <w:sz w:val="16"/>
                <w:szCs w:val="16"/>
                <w:lang w:eastAsia="ka-GE"/>
              </w:rPr>
              <w:t xml:space="preserve"> TAKE OFF IMMEDIATELY OR HOLD SHORT OF RUNWAY</w:t>
            </w:r>
          </w:p>
          <w:p w14:paraId="04C51BF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18CDCC2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2A1E120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5EA6FEF8" w14:textId="77777777" w:rsidR="00354BAA" w:rsidRPr="00AC6D2B"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4L-BC</w:t>
            </w:r>
            <w:r w:rsidR="00354BAA" w:rsidRPr="00AC6D2B">
              <w:rPr>
                <w:rFonts w:ascii="Sylfaen" w:hAnsi="Sylfaen" w:cs="Calibri"/>
                <w:b/>
                <w:bCs/>
                <w:sz w:val="16"/>
                <w:szCs w:val="16"/>
                <w:lang w:eastAsia="ka-GE"/>
              </w:rPr>
              <w:t xml:space="preserve"> TAKE OFF IMMEDIATELY OR</w:t>
            </w:r>
          </w:p>
          <w:p w14:paraId="47905B2B"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VACATE RUNWAY</w:t>
            </w:r>
          </w:p>
          <w:p w14:paraId="080649C1"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74482F60"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104E73E8" w14:textId="77777777" w:rsidR="00354BAA" w:rsidRPr="00AC6D2B" w:rsidRDefault="00C50778" w:rsidP="00897E3A">
            <w:pPr>
              <w:autoSpaceDE w:val="0"/>
              <w:autoSpaceDN w:val="0"/>
              <w:adjustRightInd w:val="0"/>
              <w:spacing w:after="0" w:line="240" w:lineRule="auto"/>
              <w:ind w:right="88"/>
              <w:rPr>
                <w:rFonts w:ascii="Sylfaen" w:hAnsi="Sylfaen" w:cs="Calibri"/>
                <w:sz w:val="16"/>
                <w:szCs w:val="16"/>
              </w:rPr>
            </w:pPr>
            <w:r>
              <w:rPr>
                <w:rFonts w:ascii="Sylfaen" w:hAnsi="Sylfaen" w:cs="Calibri"/>
                <w:b/>
                <w:bCs/>
                <w:sz w:val="16"/>
                <w:szCs w:val="16"/>
                <w:lang w:eastAsia="ka-GE"/>
              </w:rPr>
              <w:t>4L-BC</w:t>
            </w:r>
            <w:r w:rsidR="00354BAA" w:rsidRPr="00AC6D2B">
              <w:rPr>
                <w:rFonts w:ascii="Sylfaen" w:hAnsi="Sylfaen" w:cs="Calibri"/>
                <w:b/>
                <w:bCs/>
                <w:sz w:val="16"/>
                <w:szCs w:val="16"/>
                <w:lang w:eastAsia="ka-GE"/>
              </w:rPr>
              <w:t xml:space="preserve"> HOLD POSITION, CANCEL TAKE-OFF I SAY AGAIN CANCEL TAKE-OFF VEHICLE ON RUNWAY</w:t>
            </w:r>
          </w:p>
        </w:tc>
        <w:tc>
          <w:tcPr>
            <w:tcW w:w="1709" w:type="dxa"/>
            <w:shd w:val="clear" w:color="auto" w:fill="auto"/>
          </w:tcPr>
          <w:p w14:paraId="2CC152D7" w14:textId="77777777" w:rsidR="00354BAA" w:rsidRPr="00AC6D2B" w:rsidRDefault="00354BAA" w:rsidP="00897E3A">
            <w:pPr>
              <w:pStyle w:val="abzacixml"/>
              <w:ind w:right="88"/>
              <w:rPr>
                <w:rFonts w:ascii="Sylfaen" w:hAnsi="Sylfaen"/>
                <w:b w:val="0"/>
                <w:sz w:val="16"/>
                <w:szCs w:val="16"/>
              </w:rPr>
            </w:pPr>
          </w:p>
          <w:p w14:paraId="0F93C77E"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17E9E54A" wp14:editId="030E03C1">
                  <wp:extent cx="952500" cy="4381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3358E7E5" w14:textId="77777777" w:rsidR="00354BAA" w:rsidRPr="00AC6D2B" w:rsidRDefault="00354BAA" w:rsidP="00897E3A">
            <w:pPr>
              <w:pStyle w:val="abzacixml"/>
              <w:pBdr>
                <w:bottom w:val="single" w:sz="6" w:space="1" w:color="auto"/>
              </w:pBdr>
              <w:ind w:left="0" w:right="88"/>
              <w:rPr>
                <w:rFonts w:ascii="Sylfaen" w:hAnsi="Sylfaen"/>
                <w:b w:val="0"/>
                <w:sz w:val="16"/>
                <w:szCs w:val="16"/>
              </w:rPr>
            </w:pPr>
          </w:p>
          <w:p w14:paraId="74C4FBBA" w14:textId="77777777" w:rsidR="00354BAA" w:rsidRPr="00AC6D2B" w:rsidRDefault="00354BAA" w:rsidP="00897E3A">
            <w:pPr>
              <w:pStyle w:val="abzacixml"/>
              <w:ind w:left="0" w:right="88"/>
              <w:rPr>
                <w:rFonts w:ascii="Sylfaen" w:hAnsi="Sylfaen"/>
                <w:b w:val="0"/>
                <w:sz w:val="16"/>
                <w:szCs w:val="16"/>
                <w:lang w:val="ka-GE"/>
              </w:rPr>
            </w:pPr>
          </w:p>
          <w:p w14:paraId="43FA0FF9" w14:textId="77777777" w:rsidR="00354BAA" w:rsidRPr="00AC6D2B" w:rsidRDefault="00354BAA" w:rsidP="00897E3A">
            <w:pPr>
              <w:pStyle w:val="abzacixml"/>
              <w:ind w:left="0" w:right="88"/>
              <w:rPr>
                <w:rFonts w:ascii="Sylfaen" w:hAnsi="Sylfaen"/>
                <w:b w:val="0"/>
                <w:sz w:val="16"/>
                <w:szCs w:val="16"/>
                <w:lang w:val="ka-GE"/>
              </w:rPr>
            </w:pPr>
          </w:p>
          <w:p w14:paraId="6B43919B" w14:textId="77777777" w:rsidR="00354BAA" w:rsidRPr="00AC6D2B" w:rsidRDefault="00354BAA" w:rsidP="00897E3A">
            <w:pPr>
              <w:pStyle w:val="abzacixml"/>
              <w:ind w:left="0" w:right="88"/>
              <w:rPr>
                <w:rFonts w:ascii="Sylfaen" w:hAnsi="Sylfaen"/>
                <w:b w:val="0"/>
                <w:sz w:val="16"/>
                <w:szCs w:val="16"/>
                <w:lang w:val="ka-GE"/>
              </w:rPr>
            </w:pPr>
          </w:p>
          <w:p w14:paraId="1A35D275" w14:textId="77777777" w:rsidR="00354BAA" w:rsidRPr="00AC6D2B" w:rsidRDefault="00354BAA" w:rsidP="00897E3A">
            <w:pPr>
              <w:pStyle w:val="abzacixml"/>
              <w:ind w:left="0" w:right="88"/>
              <w:rPr>
                <w:rFonts w:ascii="Sylfaen" w:hAnsi="Sylfaen"/>
                <w:b w:val="0"/>
                <w:sz w:val="16"/>
                <w:szCs w:val="16"/>
                <w:lang w:val="ka-GE"/>
              </w:rPr>
            </w:pPr>
          </w:p>
          <w:p w14:paraId="1DD7A2C1" w14:textId="77777777" w:rsidR="00354BAA" w:rsidRPr="00AC6D2B" w:rsidRDefault="00354BAA" w:rsidP="00897E3A">
            <w:pPr>
              <w:pStyle w:val="abzacixml"/>
              <w:pBdr>
                <w:bottom w:val="single" w:sz="6" w:space="1" w:color="auto"/>
              </w:pBdr>
              <w:ind w:left="0" w:right="88"/>
              <w:rPr>
                <w:rFonts w:ascii="Sylfaen" w:hAnsi="Sylfaen"/>
                <w:b w:val="0"/>
                <w:sz w:val="16"/>
                <w:szCs w:val="16"/>
                <w:lang w:val="ka-GE"/>
              </w:rPr>
            </w:pPr>
          </w:p>
          <w:p w14:paraId="748B8E31" w14:textId="77777777" w:rsidR="00354BAA" w:rsidRPr="00AC6D2B" w:rsidRDefault="00354BAA" w:rsidP="00897E3A">
            <w:pPr>
              <w:pStyle w:val="abzacixml"/>
              <w:ind w:left="0" w:right="88"/>
              <w:rPr>
                <w:rFonts w:ascii="Sylfaen" w:hAnsi="Sylfaen"/>
                <w:b w:val="0"/>
                <w:sz w:val="16"/>
                <w:szCs w:val="16"/>
                <w:lang w:val="ka-GE"/>
              </w:rPr>
            </w:pPr>
          </w:p>
        </w:tc>
        <w:tc>
          <w:tcPr>
            <w:tcW w:w="3060" w:type="dxa"/>
            <w:shd w:val="clear" w:color="auto" w:fill="auto"/>
          </w:tcPr>
          <w:p w14:paraId="28DAE3F7"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70683F70"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A569B2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178C1858"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HOLDING SHORT </w:t>
            </w:r>
            <w:r w:rsidR="00C50778">
              <w:rPr>
                <w:rFonts w:ascii="Sylfaen" w:hAnsi="Sylfaen" w:cs="Calibri"/>
                <w:sz w:val="16"/>
                <w:szCs w:val="16"/>
                <w:lang w:eastAsia="ka-GE"/>
              </w:rPr>
              <w:t>4L-BC</w:t>
            </w:r>
          </w:p>
          <w:p w14:paraId="748E994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1D9AD9D7"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58A3C4A0"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1DBB1ED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2E9A18F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8BC517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TAKING OFF </w:t>
            </w:r>
            <w:r w:rsidR="00C50778">
              <w:rPr>
                <w:rFonts w:ascii="Sylfaen" w:hAnsi="Sylfaen" w:cs="Calibri"/>
                <w:sz w:val="16"/>
                <w:szCs w:val="16"/>
                <w:lang w:eastAsia="ka-GE"/>
              </w:rPr>
              <w:t>4L-BC</w:t>
            </w:r>
          </w:p>
          <w:p w14:paraId="1B8DE94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2E3AC7E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20136F2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249B6E7A"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79EA133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HOLDING </w:t>
            </w:r>
            <w:r w:rsidR="00C50778">
              <w:rPr>
                <w:rFonts w:ascii="Sylfaen" w:hAnsi="Sylfaen" w:cs="Calibri"/>
                <w:sz w:val="16"/>
                <w:szCs w:val="16"/>
                <w:lang w:eastAsia="ka-GE"/>
              </w:rPr>
              <w:t>4L-BC</w:t>
            </w:r>
          </w:p>
          <w:p w14:paraId="23EFF71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r>
    </w:tbl>
    <w:p w14:paraId="16BE0F05" w14:textId="77777777" w:rsidR="00354BAA" w:rsidRPr="00264B8E" w:rsidRDefault="00354BAA" w:rsidP="00897E3A">
      <w:pPr>
        <w:pStyle w:val="abzacixml"/>
        <w:ind w:right="88"/>
        <w:rPr>
          <w:lang w:val="ka-GE"/>
        </w:rPr>
      </w:pPr>
    </w:p>
    <w:p w14:paraId="145300D2" w14:textId="77777777" w:rsidR="00354BAA" w:rsidRDefault="00354BAA" w:rsidP="00897E3A">
      <w:pPr>
        <w:pStyle w:val="abzacixml"/>
        <w:ind w:right="88"/>
      </w:pPr>
    </w:p>
    <w:p w14:paraId="4F532F23" w14:textId="77777777" w:rsidR="00354BAA" w:rsidRPr="003A2A91" w:rsidRDefault="00354BAA" w:rsidP="00897E3A">
      <w:pPr>
        <w:pStyle w:val="abzacixml"/>
        <w:ind w:right="88"/>
      </w:pPr>
    </w:p>
    <w:p w14:paraId="45442A0E" w14:textId="5B07B287" w:rsidR="00354BAA" w:rsidRDefault="00354BAA" w:rsidP="00897E3A">
      <w:pPr>
        <w:pStyle w:val="ListParagraph"/>
        <w:numPr>
          <w:ilvl w:val="0"/>
          <w:numId w:val="24"/>
        </w:numPr>
        <w:spacing w:after="0" w:line="240" w:lineRule="auto"/>
        <w:ind w:right="88"/>
      </w:pPr>
      <w:r w:rsidRPr="003A2A91">
        <w:lastRenderedPageBreak/>
        <w:t xml:space="preserve"> თუ სხ-</w:t>
      </w:r>
      <w:r w:rsidR="00E8514F">
        <w:t>მ</w:t>
      </w:r>
      <w:r w:rsidRPr="003A2A91">
        <w:t xml:space="preserve"> დაიწყო გარბენი და სახიფათო ვითარების აღმოფხვრის მიზნით, იქმნება აფრენის შეწყვეტის აუცილებლობა, მას უნდა მიეცეს მითითება დაუყოვნებელ შეჩერებაზე. ასეთი მითითება და მოსახმობი მეორდება. </w:t>
      </w:r>
    </w:p>
    <w:p w14:paraId="5158D9C8" w14:textId="77777777" w:rsidR="004E51E5"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354BAA" w:rsidRPr="00AE46D6" w14:paraId="75E8560C" w14:textId="77777777" w:rsidTr="00B5131C">
        <w:tc>
          <w:tcPr>
            <w:tcW w:w="1831" w:type="dxa"/>
            <w:shd w:val="clear" w:color="auto" w:fill="auto"/>
          </w:tcPr>
          <w:p w14:paraId="630E3AD8" w14:textId="77777777" w:rsidR="00354BAA" w:rsidRPr="00880908" w:rsidRDefault="00354BAA" w:rsidP="00897E3A">
            <w:pPr>
              <w:pStyle w:val="abzacixml"/>
              <w:ind w:right="88"/>
              <w:rPr>
                <w:b w:val="0"/>
                <w:sz w:val="16"/>
                <w:szCs w:val="16"/>
              </w:rPr>
            </w:pPr>
          </w:p>
          <w:p w14:paraId="33F44F8E" w14:textId="77777777" w:rsidR="00354BAA" w:rsidRPr="00880908" w:rsidRDefault="00354BAA" w:rsidP="00897E3A">
            <w:pPr>
              <w:pStyle w:val="abzacixml"/>
              <w:ind w:left="0" w:right="88"/>
              <w:rPr>
                <w:b w:val="0"/>
                <w:sz w:val="16"/>
                <w:szCs w:val="16"/>
              </w:rPr>
            </w:pPr>
          </w:p>
          <w:p w14:paraId="3E9CC152" w14:textId="77777777" w:rsidR="00354BAA" w:rsidRPr="00880908" w:rsidRDefault="00354BAA" w:rsidP="00897E3A">
            <w:pPr>
              <w:pStyle w:val="abzacixml"/>
              <w:ind w:left="0" w:right="88"/>
              <w:rPr>
                <w:b w:val="0"/>
                <w:sz w:val="16"/>
                <w:szCs w:val="16"/>
              </w:rPr>
            </w:pPr>
            <w:r w:rsidRPr="00880908">
              <w:rPr>
                <w:b w:val="0"/>
                <w:noProof/>
                <w:sz w:val="16"/>
                <w:szCs w:val="16"/>
                <w:lang w:eastAsia="en-US"/>
              </w:rPr>
              <w:drawing>
                <wp:inline distT="0" distB="0" distL="0" distR="0" wp14:anchorId="4BB2BB9C" wp14:editId="22D427DE">
                  <wp:extent cx="742950" cy="8858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1EB12C40" w14:textId="77777777" w:rsidR="00354BAA" w:rsidRPr="00880908" w:rsidRDefault="00354BAA" w:rsidP="00897E3A">
            <w:pPr>
              <w:pStyle w:val="abzacixml"/>
              <w:ind w:right="88"/>
              <w:rPr>
                <w:b w:val="0"/>
                <w:sz w:val="16"/>
                <w:szCs w:val="16"/>
              </w:rPr>
            </w:pPr>
          </w:p>
          <w:p w14:paraId="0DFB5557" w14:textId="77777777" w:rsidR="00354BAA" w:rsidRPr="00880908" w:rsidRDefault="00354BAA" w:rsidP="00897E3A">
            <w:pPr>
              <w:pStyle w:val="abzacixml"/>
              <w:ind w:right="88"/>
              <w:rPr>
                <w:b w:val="0"/>
                <w:sz w:val="16"/>
                <w:szCs w:val="16"/>
              </w:rPr>
            </w:pPr>
          </w:p>
        </w:tc>
        <w:tc>
          <w:tcPr>
            <w:tcW w:w="2688" w:type="dxa"/>
            <w:shd w:val="clear" w:color="auto" w:fill="auto"/>
          </w:tcPr>
          <w:p w14:paraId="7E05A605" w14:textId="77777777" w:rsidR="00354BAA" w:rsidRPr="00AC6D2B" w:rsidRDefault="00354BAA" w:rsidP="00897E3A">
            <w:pPr>
              <w:pStyle w:val="abzacixml"/>
              <w:ind w:left="0" w:right="88"/>
              <w:rPr>
                <w:rFonts w:ascii="Sylfaen" w:hAnsi="Sylfaen"/>
                <w:b w:val="0"/>
                <w:sz w:val="16"/>
                <w:szCs w:val="16"/>
                <w:lang w:val="ka-GE"/>
              </w:rPr>
            </w:pPr>
          </w:p>
          <w:p w14:paraId="39BF0F98"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71C604C5" w14:textId="77777777" w:rsidR="00354BAA" w:rsidRPr="00AC6D2B" w:rsidRDefault="005E367B" w:rsidP="00897E3A">
            <w:pPr>
              <w:autoSpaceDE w:val="0"/>
              <w:autoSpaceDN w:val="0"/>
              <w:adjustRightInd w:val="0"/>
              <w:spacing w:after="0" w:line="240" w:lineRule="auto"/>
              <w:ind w:right="88"/>
              <w:rPr>
                <w:rFonts w:ascii="Sylfaen" w:hAnsi="Sylfaen" w:cs="Calibri"/>
                <w:sz w:val="16"/>
                <w:szCs w:val="16"/>
              </w:rPr>
            </w:pPr>
            <w:r>
              <w:rPr>
                <w:rFonts w:ascii="Sylfaen" w:hAnsi="Sylfaen" w:cs="Calibri"/>
                <w:b/>
                <w:bCs/>
                <w:sz w:val="16"/>
                <w:szCs w:val="16"/>
                <w:lang w:eastAsia="ka-GE"/>
              </w:rPr>
              <w:t>GEORGIAN 620</w:t>
            </w:r>
            <w:r w:rsidR="00354BAA" w:rsidRPr="00AC6D2B">
              <w:rPr>
                <w:rFonts w:ascii="Sylfaen" w:hAnsi="Sylfaen" w:cs="Calibri"/>
                <w:b/>
                <w:bCs/>
                <w:sz w:val="16"/>
                <w:szCs w:val="16"/>
                <w:lang w:eastAsia="ka-GE"/>
              </w:rPr>
              <w:t xml:space="preserve"> STOP IMMEDIATELY </w:t>
            </w:r>
            <w:r>
              <w:rPr>
                <w:rFonts w:ascii="Sylfaen" w:hAnsi="Sylfaen" w:cs="Calibri"/>
                <w:b/>
                <w:bCs/>
                <w:sz w:val="16"/>
                <w:szCs w:val="16"/>
                <w:lang w:eastAsia="ka-GE"/>
              </w:rPr>
              <w:t>GEORGIAN 620</w:t>
            </w:r>
            <w:r w:rsidR="00354BAA" w:rsidRPr="00AC6D2B">
              <w:rPr>
                <w:rFonts w:ascii="Sylfaen" w:hAnsi="Sylfaen" w:cs="Calibri"/>
                <w:b/>
                <w:bCs/>
                <w:sz w:val="16"/>
                <w:szCs w:val="16"/>
                <w:lang w:eastAsia="ka-GE"/>
              </w:rPr>
              <w:t xml:space="preserve"> STOP IMMEDIATELY</w:t>
            </w:r>
          </w:p>
          <w:p w14:paraId="54B1EF81"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493DFE1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A4A2E4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3ADDEC73" w14:textId="77777777" w:rsidR="00354BAA" w:rsidRPr="00AC6D2B" w:rsidRDefault="00354BAA" w:rsidP="00897E3A">
            <w:pPr>
              <w:pStyle w:val="abzacixml"/>
              <w:ind w:right="88"/>
              <w:rPr>
                <w:rFonts w:ascii="Sylfaen" w:hAnsi="Sylfaen"/>
                <w:b w:val="0"/>
                <w:sz w:val="16"/>
                <w:szCs w:val="16"/>
              </w:rPr>
            </w:pPr>
          </w:p>
          <w:p w14:paraId="6EC4DA61" w14:textId="77777777" w:rsidR="00354BAA" w:rsidRPr="00AC6D2B" w:rsidRDefault="00354BAA" w:rsidP="00897E3A">
            <w:pPr>
              <w:pStyle w:val="abzacixml"/>
              <w:ind w:right="88"/>
              <w:rPr>
                <w:rFonts w:ascii="Sylfaen" w:hAnsi="Sylfaen"/>
                <w:b w:val="0"/>
                <w:sz w:val="16"/>
                <w:szCs w:val="16"/>
              </w:rPr>
            </w:pPr>
          </w:p>
          <w:p w14:paraId="10FABCF1" w14:textId="77777777" w:rsidR="00354BAA" w:rsidRPr="00AC6D2B" w:rsidRDefault="00354BAA" w:rsidP="00897E3A">
            <w:pPr>
              <w:pStyle w:val="abzacixml"/>
              <w:ind w:right="88"/>
              <w:rPr>
                <w:rFonts w:ascii="Sylfaen" w:hAnsi="Sylfaen"/>
                <w:b w:val="0"/>
                <w:sz w:val="16"/>
                <w:szCs w:val="16"/>
              </w:rPr>
            </w:pPr>
          </w:p>
          <w:p w14:paraId="7E2F2D35"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400A321C" wp14:editId="62313A6E">
                  <wp:extent cx="952500" cy="4381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72E64B47" w14:textId="77777777" w:rsidR="00354BAA" w:rsidRPr="00AC6D2B" w:rsidRDefault="00354BAA" w:rsidP="00897E3A">
            <w:pPr>
              <w:spacing w:after="0" w:line="240" w:lineRule="auto"/>
              <w:ind w:right="88"/>
              <w:rPr>
                <w:rFonts w:ascii="Sylfaen" w:hAnsi="Sylfaen" w:cs="Calibri"/>
                <w:sz w:val="16"/>
                <w:szCs w:val="16"/>
                <w:lang w:eastAsia="ka-GE"/>
              </w:rPr>
            </w:pPr>
          </w:p>
          <w:p w14:paraId="07E2DAE8" w14:textId="77777777" w:rsidR="00354BAA" w:rsidRPr="00AC6D2B" w:rsidRDefault="00354BAA"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24F4B05A"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5A1E3DC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5534769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58B5AE3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4CE9FC8D"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478A955F"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2A9149C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sz w:val="16"/>
                <w:szCs w:val="16"/>
                <w:lang w:eastAsia="ka-GE"/>
              </w:rPr>
              <w:t xml:space="preserve">STOPPING </w:t>
            </w:r>
            <w:r w:rsidR="005E367B">
              <w:rPr>
                <w:rFonts w:ascii="Sylfaen" w:hAnsi="Sylfaen" w:cs="Calibri"/>
                <w:sz w:val="16"/>
                <w:szCs w:val="16"/>
                <w:lang w:eastAsia="ka-GE"/>
              </w:rPr>
              <w:t>GEORGIAN 620</w:t>
            </w:r>
          </w:p>
          <w:p w14:paraId="22C8698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7D8635A3"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20C4B23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34F6AA1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r>
    </w:tbl>
    <w:p w14:paraId="6D3A09CF" w14:textId="77777777" w:rsidR="00354BAA" w:rsidRPr="00172C2E" w:rsidRDefault="00354BAA" w:rsidP="00897E3A">
      <w:pPr>
        <w:spacing w:after="0" w:line="240" w:lineRule="auto"/>
        <w:ind w:right="88"/>
        <w:rPr>
          <w:rFonts w:ascii="Sylfaen" w:hAnsi="Sylfaen"/>
        </w:rPr>
      </w:pPr>
    </w:p>
    <w:p w14:paraId="6697495A" w14:textId="77777777" w:rsidR="00354BAA" w:rsidRPr="00172C2E" w:rsidRDefault="00354BAA" w:rsidP="00897E3A">
      <w:pPr>
        <w:spacing w:after="0" w:line="240" w:lineRule="auto"/>
        <w:ind w:right="88"/>
        <w:rPr>
          <w:rFonts w:ascii="Sylfaen" w:hAnsi="Sylfaen"/>
        </w:rPr>
      </w:pPr>
    </w:p>
    <w:p w14:paraId="54E5E4F9" w14:textId="77777777" w:rsidR="00354BAA" w:rsidRDefault="00354BAA" w:rsidP="00897E3A">
      <w:pPr>
        <w:pStyle w:val="ListParagraph"/>
        <w:numPr>
          <w:ilvl w:val="0"/>
          <w:numId w:val="24"/>
        </w:numPr>
        <w:spacing w:after="0" w:line="240" w:lineRule="auto"/>
        <w:ind w:right="88"/>
      </w:pPr>
      <w:r w:rsidRPr="003A2A91">
        <w:t xml:space="preserve"> თუ პილოტი წყვეტს აფრენას, მაშინ მან, შეძლებისდაგვარად, დაუყოვნებლივ უნდა აცნობოს ამის შესახებ სააეროდრომო სამეთვალყურეო პუნქტს და, აუცილებლობისას, მოითხოვოს დახმარება ან მითითებები მიმოსვლაზე. </w:t>
      </w:r>
    </w:p>
    <w:p w14:paraId="128E1826" w14:textId="77777777" w:rsidR="00E8514F" w:rsidRDefault="00E8514F"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354BAA" w:rsidRPr="00AE46D6" w14:paraId="2B76AC1A" w14:textId="77777777" w:rsidTr="00B5131C">
        <w:tc>
          <w:tcPr>
            <w:tcW w:w="1831" w:type="dxa"/>
            <w:shd w:val="clear" w:color="auto" w:fill="auto"/>
          </w:tcPr>
          <w:p w14:paraId="70412EA9" w14:textId="77777777" w:rsidR="00354BAA" w:rsidRPr="00880908" w:rsidRDefault="00354BAA" w:rsidP="00897E3A">
            <w:pPr>
              <w:pStyle w:val="abzacixml"/>
              <w:ind w:right="88"/>
              <w:rPr>
                <w:b w:val="0"/>
                <w:sz w:val="16"/>
                <w:szCs w:val="16"/>
              </w:rPr>
            </w:pPr>
          </w:p>
          <w:p w14:paraId="0FA806D4" w14:textId="77777777" w:rsidR="00354BAA" w:rsidRPr="00880908" w:rsidRDefault="00354BAA" w:rsidP="00897E3A">
            <w:pPr>
              <w:pStyle w:val="abzacixml"/>
              <w:ind w:left="0" w:right="88"/>
              <w:rPr>
                <w:b w:val="0"/>
                <w:sz w:val="16"/>
                <w:szCs w:val="16"/>
              </w:rPr>
            </w:pPr>
          </w:p>
          <w:p w14:paraId="3C1AA930" w14:textId="77777777" w:rsidR="00354BAA" w:rsidRPr="00880908" w:rsidRDefault="00354BAA" w:rsidP="00897E3A">
            <w:pPr>
              <w:pStyle w:val="abzacixml"/>
              <w:ind w:left="0" w:right="88"/>
              <w:rPr>
                <w:b w:val="0"/>
                <w:sz w:val="16"/>
                <w:szCs w:val="16"/>
              </w:rPr>
            </w:pPr>
            <w:r w:rsidRPr="00880908">
              <w:rPr>
                <w:b w:val="0"/>
                <w:noProof/>
                <w:sz w:val="16"/>
                <w:szCs w:val="16"/>
                <w:lang w:eastAsia="en-US"/>
              </w:rPr>
              <w:drawing>
                <wp:inline distT="0" distB="0" distL="0" distR="0" wp14:anchorId="159B7B22" wp14:editId="08CF93C8">
                  <wp:extent cx="742950" cy="885825"/>
                  <wp:effectExtent l="0" t="0" r="0"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65D97CCA" w14:textId="77777777" w:rsidR="00354BAA" w:rsidRPr="00880908" w:rsidRDefault="00354BAA" w:rsidP="00897E3A">
            <w:pPr>
              <w:pStyle w:val="abzacixml"/>
              <w:ind w:right="88"/>
              <w:rPr>
                <w:b w:val="0"/>
                <w:sz w:val="16"/>
                <w:szCs w:val="16"/>
              </w:rPr>
            </w:pPr>
          </w:p>
          <w:p w14:paraId="63952FDE" w14:textId="77777777" w:rsidR="00354BAA" w:rsidRPr="00880908" w:rsidRDefault="00354BAA" w:rsidP="00897E3A">
            <w:pPr>
              <w:pStyle w:val="abzacixml"/>
              <w:ind w:right="88"/>
              <w:rPr>
                <w:b w:val="0"/>
                <w:sz w:val="16"/>
                <w:szCs w:val="16"/>
              </w:rPr>
            </w:pPr>
          </w:p>
        </w:tc>
        <w:tc>
          <w:tcPr>
            <w:tcW w:w="2688" w:type="dxa"/>
            <w:shd w:val="clear" w:color="auto" w:fill="auto"/>
          </w:tcPr>
          <w:p w14:paraId="6D5A335C" w14:textId="77777777" w:rsidR="00354BAA" w:rsidRPr="00AC6D2B" w:rsidRDefault="00354BAA" w:rsidP="00897E3A">
            <w:pPr>
              <w:pStyle w:val="abzacixml"/>
              <w:ind w:left="0" w:right="88"/>
              <w:rPr>
                <w:rFonts w:ascii="Sylfaen" w:hAnsi="Sylfaen"/>
                <w:b w:val="0"/>
                <w:sz w:val="16"/>
                <w:szCs w:val="16"/>
                <w:lang w:val="ka-GE"/>
              </w:rPr>
            </w:pPr>
          </w:p>
          <w:p w14:paraId="387136DA"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6A52085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68178FFB" w14:textId="77777777" w:rsidR="00354BAA" w:rsidRPr="00AC6D2B" w:rsidRDefault="005E367B" w:rsidP="00897E3A">
            <w:pPr>
              <w:autoSpaceDE w:val="0"/>
              <w:autoSpaceDN w:val="0"/>
              <w:adjustRightInd w:val="0"/>
              <w:spacing w:after="0" w:line="240" w:lineRule="auto"/>
              <w:ind w:right="88"/>
              <w:rPr>
                <w:rFonts w:ascii="Sylfaen" w:hAnsi="Sylfaen" w:cs="Calibri"/>
                <w:sz w:val="16"/>
                <w:szCs w:val="16"/>
              </w:rPr>
            </w:pPr>
            <w:r>
              <w:rPr>
                <w:rFonts w:ascii="Sylfaen" w:hAnsi="Sylfaen" w:cs="Calibri"/>
                <w:sz w:val="16"/>
                <w:szCs w:val="16"/>
                <w:lang w:eastAsia="ka-GE"/>
              </w:rPr>
              <w:t>GEORGIAN 620</w:t>
            </w:r>
            <w:r w:rsidR="00354BAA" w:rsidRPr="00AC6D2B">
              <w:rPr>
                <w:rFonts w:ascii="Sylfaen" w:hAnsi="Sylfaen" w:cs="Calibri"/>
                <w:sz w:val="16"/>
                <w:szCs w:val="16"/>
                <w:lang w:eastAsia="ka-GE"/>
              </w:rPr>
              <w:t xml:space="preserve"> ROGER</w:t>
            </w:r>
          </w:p>
          <w:p w14:paraId="6AFB72DD"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4B726A97"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7F7008A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0809F5A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01218D4B" w14:textId="77777777" w:rsidR="00354BAA" w:rsidRPr="00AC6D2B" w:rsidRDefault="005E367B" w:rsidP="00897E3A">
            <w:pPr>
              <w:autoSpaceDE w:val="0"/>
              <w:autoSpaceDN w:val="0"/>
              <w:adjustRightInd w:val="0"/>
              <w:spacing w:after="0" w:line="240" w:lineRule="auto"/>
              <w:ind w:right="88"/>
              <w:rPr>
                <w:rFonts w:ascii="Sylfaen" w:hAnsi="Sylfaen" w:cs="Calibri"/>
                <w:sz w:val="16"/>
                <w:szCs w:val="16"/>
              </w:rPr>
            </w:pPr>
            <w:r>
              <w:rPr>
                <w:rFonts w:ascii="Sylfaen" w:hAnsi="Sylfaen" w:cs="Calibri"/>
                <w:sz w:val="16"/>
                <w:szCs w:val="16"/>
                <w:lang w:eastAsia="ka-GE"/>
              </w:rPr>
              <w:t>GEORGIAN 620</w:t>
            </w:r>
            <w:r w:rsidR="00354BAA" w:rsidRPr="00AC6D2B">
              <w:rPr>
                <w:rFonts w:ascii="Sylfaen" w:hAnsi="Sylfaen" w:cs="Calibri"/>
                <w:sz w:val="16"/>
                <w:szCs w:val="16"/>
                <w:lang w:eastAsia="ka-GE"/>
              </w:rPr>
              <w:t xml:space="preserve"> TAKE NEXT RIGHT RETURN TO RAMP CONTACT GROUND 118.350</w:t>
            </w:r>
          </w:p>
          <w:p w14:paraId="7F361B4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59C0A8D7" w14:textId="77777777" w:rsidR="00354BAA" w:rsidRPr="00AC6D2B" w:rsidRDefault="00354BAA" w:rsidP="00897E3A">
            <w:pPr>
              <w:pStyle w:val="abzacixml"/>
              <w:ind w:right="88"/>
              <w:rPr>
                <w:rFonts w:ascii="Sylfaen" w:hAnsi="Sylfaen"/>
                <w:b w:val="0"/>
                <w:sz w:val="16"/>
                <w:szCs w:val="16"/>
              </w:rPr>
            </w:pPr>
          </w:p>
          <w:p w14:paraId="4F1A1AD8" w14:textId="77777777" w:rsidR="00354BAA" w:rsidRPr="00AC6D2B" w:rsidRDefault="00354BAA" w:rsidP="00897E3A">
            <w:pPr>
              <w:pStyle w:val="abzacixml"/>
              <w:ind w:right="88"/>
              <w:rPr>
                <w:rFonts w:ascii="Sylfaen" w:hAnsi="Sylfaen"/>
                <w:b w:val="0"/>
                <w:sz w:val="16"/>
                <w:szCs w:val="16"/>
              </w:rPr>
            </w:pPr>
          </w:p>
          <w:p w14:paraId="3784A909" w14:textId="77777777" w:rsidR="00354BAA" w:rsidRPr="00AC6D2B" w:rsidRDefault="00354BAA" w:rsidP="00897E3A">
            <w:pPr>
              <w:pStyle w:val="abzacixml"/>
              <w:ind w:right="88"/>
              <w:rPr>
                <w:rFonts w:ascii="Sylfaen" w:hAnsi="Sylfaen"/>
                <w:b w:val="0"/>
                <w:sz w:val="16"/>
                <w:szCs w:val="16"/>
              </w:rPr>
            </w:pPr>
          </w:p>
          <w:p w14:paraId="77558C91"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1E651DA0" wp14:editId="282E3EEB">
                  <wp:extent cx="952500" cy="4381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27FE8FC3" w14:textId="77777777" w:rsidR="00354BAA" w:rsidRPr="00AC6D2B" w:rsidRDefault="00354BAA" w:rsidP="00897E3A">
            <w:pPr>
              <w:spacing w:after="0" w:line="240" w:lineRule="auto"/>
              <w:ind w:right="88"/>
              <w:rPr>
                <w:rFonts w:ascii="Sylfaen" w:hAnsi="Sylfaen" w:cs="Calibri"/>
                <w:sz w:val="16"/>
                <w:szCs w:val="16"/>
                <w:lang w:eastAsia="ka-GE"/>
              </w:rPr>
            </w:pPr>
          </w:p>
          <w:p w14:paraId="6BDDF3B2" w14:textId="77777777" w:rsidR="00354BAA" w:rsidRPr="00AC6D2B" w:rsidRDefault="00354BAA"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3CDAD4EC"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322732E2" w14:textId="77777777" w:rsidR="00354BAA" w:rsidRPr="00AC6D2B" w:rsidRDefault="005E367B" w:rsidP="00897E3A">
            <w:pPr>
              <w:autoSpaceDE w:val="0"/>
              <w:autoSpaceDN w:val="0"/>
              <w:adjustRightInd w:val="0"/>
              <w:spacing w:after="0" w:line="240" w:lineRule="auto"/>
              <w:ind w:right="88"/>
              <w:rPr>
                <w:rFonts w:ascii="Sylfaen" w:hAnsi="Sylfaen" w:cs="Calibri"/>
                <w:sz w:val="16"/>
                <w:szCs w:val="16"/>
              </w:rPr>
            </w:pPr>
            <w:r>
              <w:rPr>
                <w:rFonts w:ascii="Sylfaen" w:hAnsi="Sylfaen" w:cs="Calibri"/>
                <w:b/>
                <w:bCs/>
                <w:sz w:val="16"/>
                <w:szCs w:val="16"/>
                <w:lang w:eastAsia="ka-GE"/>
              </w:rPr>
              <w:t>GEORGIAN 620</w:t>
            </w:r>
            <w:r w:rsidR="00354BAA" w:rsidRPr="00AC6D2B">
              <w:rPr>
                <w:rFonts w:ascii="Sylfaen" w:hAnsi="Sylfaen" w:cs="Calibri"/>
                <w:b/>
                <w:bCs/>
                <w:sz w:val="16"/>
                <w:szCs w:val="16"/>
                <w:lang w:eastAsia="ka-GE"/>
              </w:rPr>
              <w:t xml:space="preserve"> STOPPING</w:t>
            </w:r>
          </w:p>
          <w:p w14:paraId="24D7D71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0762DEF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7710E5F3"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5E527FE8"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1E01BF06" w14:textId="77777777" w:rsidR="00354BAA" w:rsidRPr="00AC6D2B" w:rsidRDefault="005E367B" w:rsidP="00897E3A">
            <w:pPr>
              <w:autoSpaceDE w:val="0"/>
              <w:autoSpaceDN w:val="0"/>
              <w:adjustRightInd w:val="0"/>
              <w:spacing w:after="0" w:line="240" w:lineRule="auto"/>
              <w:ind w:right="88"/>
              <w:rPr>
                <w:rFonts w:ascii="Sylfaen" w:hAnsi="Sylfaen" w:cs="Calibri"/>
                <w:sz w:val="16"/>
                <w:szCs w:val="16"/>
              </w:rPr>
            </w:pPr>
            <w:r>
              <w:rPr>
                <w:rFonts w:ascii="Sylfaen" w:hAnsi="Sylfaen" w:cs="Calibri"/>
                <w:b/>
                <w:bCs/>
                <w:sz w:val="16"/>
                <w:szCs w:val="16"/>
                <w:lang w:eastAsia="ka-GE"/>
              </w:rPr>
              <w:t>GEORGIAN 620</w:t>
            </w:r>
            <w:r w:rsidR="00354BAA" w:rsidRPr="00AC6D2B">
              <w:rPr>
                <w:rFonts w:ascii="Sylfaen" w:hAnsi="Sylfaen" w:cs="Calibri"/>
                <w:b/>
                <w:bCs/>
                <w:sz w:val="16"/>
                <w:szCs w:val="16"/>
                <w:lang w:eastAsia="ka-GE"/>
              </w:rPr>
              <w:t xml:space="preserve"> REQUEST RETURN TO RAMP</w:t>
            </w:r>
          </w:p>
          <w:p w14:paraId="440A178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52367C4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0F4A7388"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363EE3AD"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25B13153"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sz w:val="16"/>
                <w:szCs w:val="16"/>
                <w:lang w:eastAsia="ka-GE"/>
              </w:rPr>
              <w:t xml:space="preserve">NEXT RIGHT RETURN TO RAMP 118.350 </w:t>
            </w:r>
            <w:r w:rsidR="005E367B">
              <w:rPr>
                <w:rFonts w:ascii="Sylfaen" w:hAnsi="Sylfaen" w:cs="Calibri"/>
                <w:sz w:val="16"/>
                <w:szCs w:val="16"/>
                <w:lang w:eastAsia="ka-GE"/>
              </w:rPr>
              <w:t>GEORGIAN 620</w:t>
            </w:r>
          </w:p>
          <w:p w14:paraId="19BE0FF3"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r>
    </w:tbl>
    <w:p w14:paraId="02B53E96" w14:textId="77777777" w:rsidR="00354BAA" w:rsidRPr="00172C2E" w:rsidRDefault="00354BAA" w:rsidP="00897E3A">
      <w:pPr>
        <w:spacing w:after="0" w:line="240" w:lineRule="auto"/>
        <w:ind w:right="88"/>
        <w:rPr>
          <w:rFonts w:ascii="Sylfaen" w:hAnsi="Sylfaen"/>
        </w:rPr>
      </w:pPr>
    </w:p>
    <w:p w14:paraId="7E2EAB7F" w14:textId="77777777" w:rsidR="00354BAA" w:rsidRPr="00172C2E" w:rsidRDefault="00354BAA" w:rsidP="00897E3A">
      <w:pPr>
        <w:spacing w:after="0" w:line="240" w:lineRule="auto"/>
        <w:ind w:right="88"/>
        <w:rPr>
          <w:rFonts w:ascii="Sylfaen" w:hAnsi="Sylfaen"/>
        </w:rPr>
      </w:pPr>
    </w:p>
    <w:p w14:paraId="45FFC012" w14:textId="72E0233C" w:rsidR="004E51E5" w:rsidRPr="00DD7504" w:rsidRDefault="00354BAA" w:rsidP="00897E3A">
      <w:pPr>
        <w:pStyle w:val="Heading2"/>
        <w:ind w:right="88"/>
        <w:rPr>
          <w:rFonts w:eastAsia="Geo ABC"/>
        </w:rPr>
      </w:pPr>
      <w:r w:rsidRPr="003A2A91">
        <w:rPr>
          <w:rFonts w:eastAsia="Geo ABC"/>
        </w:rPr>
        <w:t xml:space="preserve">სააეროდრომო ფრენის წრე </w:t>
      </w:r>
    </w:p>
    <w:p w14:paraId="54514BF3" w14:textId="4AA49688" w:rsidR="00354BAA" w:rsidRDefault="00354BAA" w:rsidP="00897E3A">
      <w:pPr>
        <w:pStyle w:val="ListParagraph"/>
        <w:numPr>
          <w:ilvl w:val="0"/>
          <w:numId w:val="25"/>
        </w:numPr>
        <w:spacing w:after="0" w:line="240" w:lineRule="auto"/>
        <w:ind w:right="88"/>
      </w:pPr>
      <w:r w:rsidRPr="00892B8B">
        <w:t>მოთხოვნა</w:t>
      </w:r>
      <w:r w:rsidRPr="003A2A91">
        <w:t xml:space="preserve"> </w:t>
      </w:r>
      <w:r w:rsidRPr="00892B8B">
        <w:t>ფრენის</w:t>
      </w:r>
      <w:r w:rsidRPr="003A2A91">
        <w:t xml:space="preserve"> </w:t>
      </w:r>
      <w:r w:rsidRPr="00892B8B">
        <w:t>წრის</w:t>
      </w:r>
      <w:r w:rsidRPr="003A2A91">
        <w:t xml:space="preserve"> </w:t>
      </w:r>
      <w:r w:rsidRPr="00892B8B">
        <w:t>დაკავებაზე</w:t>
      </w:r>
      <w:r w:rsidRPr="003A2A91">
        <w:t xml:space="preserve"> </w:t>
      </w:r>
      <w:r w:rsidRPr="00892B8B">
        <w:t>მითითებების</w:t>
      </w:r>
      <w:r w:rsidRPr="003A2A91">
        <w:t xml:space="preserve"> </w:t>
      </w:r>
      <w:r w:rsidRPr="00892B8B">
        <w:t>მისაღებად</w:t>
      </w:r>
      <w:r w:rsidRPr="003A2A91">
        <w:t xml:space="preserve"> </w:t>
      </w:r>
      <w:r w:rsidRPr="00892B8B">
        <w:t>გადაიცემა</w:t>
      </w:r>
      <w:r w:rsidRPr="003A2A91">
        <w:t xml:space="preserve"> </w:t>
      </w:r>
      <w:r w:rsidRPr="00892B8B">
        <w:t>წინასწარ</w:t>
      </w:r>
      <w:r w:rsidRPr="003A2A91">
        <w:t xml:space="preserve">, </w:t>
      </w:r>
      <w:r w:rsidRPr="00892B8B">
        <w:t>რათა</w:t>
      </w:r>
      <w:r w:rsidRPr="003A2A91">
        <w:t xml:space="preserve"> </w:t>
      </w:r>
      <w:r w:rsidRPr="00892B8B">
        <w:t>დაიგეგმოს</w:t>
      </w:r>
      <w:r w:rsidRPr="003A2A91">
        <w:t xml:space="preserve"> </w:t>
      </w:r>
      <w:r w:rsidRPr="00892B8B">
        <w:t>წრის</w:t>
      </w:r>
      <w:r w:rsidRPr="003A2A91">
        <w:t xml:space="preserve"> </w:t>
      </w:r>
      <w:r w:rsidRPr="00892B8B">
        <w:t>დაკავება</w:t>
      </w:r>
      <w:r w:rsidRPr="003A2A91">
        <w:t xml:space="preserve"> </w:t>
      </w:r>
      <w:r w:rsidRPr="00892B8B">
        <w:t>სხვა</w:t>
      </w:r>
      <w:r w:rsidRPr="003A2A91">
        <w:t xml:space="preserve"> </w:t>
      </w:r>
      <w:r w:rsidRPr="00892B8B">
        <w:t>სხ</w:t>
      </w:r>
      <w:r w:rsidRPr="003A2A91">
        <w:t>-</w:t>
      </w:r>
      <w:r w:rsidRPr="00892B8B">
        <w:t>ების</w:t>
      </w:r>
      <w:r w:rsidRPr="003A2A91">
        <w:t xml:space="preserve"> </w:t>
      </w:r>
      <w:r w:rsidRPr="00892B8B">
        <w:t>გათვალისწინებით</w:t>
      </w:r>
      <w:r w:rsidRPr="003A2A91">
        <w:t xml:space="preserve">. </w:t>
      </w:r>
      <w:r w:rsidRPr="00892B8B">
        <w:t>თუ</w:t>
      </w:r>
      <w:r w:rsidRPr="003A2A91">
        <w:t xml:space="preserve"> </w:t>
      </w:r>
      <w:r w:rsidRPr="00892B8B">
        <w:t>ფრენის</w:t>
      </w:r>
      <w:r w:rsidRPr="003A2A91">
        <w:t xml:space="preserve"> </w:t>
      </w:r>
      <w:r w:rsidRPr="00892B8B">
        <w:t>წრე</w:t>
      </w:r>
      <w:r w:rsidRPr="003A2A91">
        <w:t xml:space="preserve"> </w:t>
      </w:r>
      <w:r w:rsidRPr="00892B8B">
        <w:t>წარმოადგენს</w:t>
      </w:r>
      <w:r w:rsidRPr="003A2A91">
        <w:t xml:space="preserve"> </w:t>
      </w:r>
      <w:r w:rsidRPr="00892B8B">
        <w:t>მარჯვენა</w:t>
      </w:r>
      <w:r w:rsidRPr="003A2A91">
        <w:t xml:space="preserve"> </w:t>
      </w:r>
      <w:r w:rsidRPr="00892B8B">
        <w:t>წრით</w:t>
      </w:r>
      <w:r w:rsidRPr="003A2A91">
        <w:t xml:space="preserve"> </w:t>
      </w:r>
      <w:r w:rsidRPr="00892B8B">
        <w:t>დასაფრენად</w:t>
      </w:r>
      <w:r w:rsidRPr="003A2A91">
        <w:t xml:space="preserve"> </w:t>
      </w:r>
      <w:r w:rsidRPr="00892B8B">
        <w:t>შესვლის</w:t>
      </w:r>
      <w:r w:rsidRPr="003A2A91">
        <w:t xml:space="preserve"> </w:t>
      </w:r>
      <w:r w:rsidRPr="00892B8B">
        <w:t>მარშრუტს</w:t>
      </w:r>
      <w:r w:rsidRPr="003A2A91">
        <w:t xml:space="preserve">, </w:t>
      </w:r>
      <w:r w:rsidRPr="00892B8B">
        <w:t>მაშინ</w:t>
      </w:r>
      <w:r w:rsidRPr="003A2A91">
        <w:t xml:space="preserve"> </w:t>
      </w:r>
      <w:r w:rsidRPr="00892B8B">
        <w:t>სავალდებულოა</w:t>
      </w:r>
      <w:r w:rsidRPr="003A2A91">
        <w:t xml:space="preserve"> </w:t>
      </w:r>
      <w:r w:rsidRPr="00892B8B">
        <w:t>ამის</w:t>
      </w:r>
      <w:r w:rsidRPr="003A2A91">
        <w:t xml:space="preserve"> </w:t>
      </w:r>
      <w:r w:rsidRPr="00892B8B">
        <w:t>მითითება</w:t>
      </w:r>
      <w:r w:rsidRPr="003A2A91">
        <w:t xml:space="preserve">. </w:t>
      </w:r>
      <w:r w:rsidRPr="00892B8B">
        <w:t>მარცხენა</w:t>
      </w:r>
      <w:r w:rsidRPr="003A2A91">
        <w:t xml:space="preserve"> </w:t>
      </w:r>
      <w:r w:rsidRPr="00892B8B">
        <w:t>წრით</w:t>
      </w:r>
      <w:r w:rsidRPr="003A2A91">
        <w:t xml:space="preserve"> </w:t>
      </w:r>
      <w:r w:rsidRPr="00892B8B">
        <w:t>დასაფრენად</w:t>
      </w:r>
      <w:r w:rsidRPr="003A2A91">
        <w:t xml:space="preserve"> </w:t>
      </w:r>
      <w:r w:rsidRPr="00892B8B">
        <w:t>შესვლის</w:t>
      </w:r>
      <w:r w:rsidRPr="003A2A91">
        <w:t xml:space="preserve"> </w:t>
      </w:r>
      <w:r w:rsidRPr="00892B8B">
        <w:t>მარშრუტის</w:t>
      </w:r>
      <w:r w:rsidRPr="003A2A91">
        <w:t xml:space="preserve"> </w:t>
      </w:r>
      <w:r w:rsidRPr="00892B8B">
        <w:t>მითითება</w:t>
      </w:r>
      <w:r w:rsidRPr="003A2A91">
        <w:t xml:space="preserve"> </w:t>
      </w:r>
      <w:r w:rsidRPr="00892B8B">
        <w:t>აუცილებელი</w:t>
      </w:r>
      <w:r w:rsidRPr="003A2A91">
        <w:t xml:space="preserve"> </w:t>
      </w:r>
      <w:r w:rsidRPr="00892B8B">
        <w:t>არ</w:t>
      </w:r>
      <w:r w:rsidRPr="003A2A91">
        <w:t xml:space="preserve"> </w:t>
      </w:r>
      <w:r w:rsidRPr="00892B8B">
        <w:t>არის</w:t>
      </w:r>
      <w:r w:rsidRPr="003A2A91">
        <w:t xml:space="preserve">, </w:t>
      </w:r>
      <w:r w:rsidRPr="00892B8B">
        <w:t>თუმცა</w:t>
      </w:r>
      <w:r w:rsidRPr="003A2A91">
        <w:t xml:space="preserve"> </w:t>
      </w:r>
      <w:r w:rsidRPr="00892B8B">
        <w:t>ამის</w:t>
      </w:r>
      <w:r w:rsidRPr="003A2A91">
        <w:t xml:space="preserve"> </w:t>
      </w:r>
      <w:r w:rsidRPr="00892B8B">
        <w:t>აღნიშვნა</w:t>
      </w:r>
      <w:r w:rsidRPr="003A2A91">
        <w:t xml:space="preserve"> </w:t>
      </w:r>
      <w:r w:rsidRPr="00892B8B">
        <w:t>შეიძლება</w:t>
      </w:r>
      <w:r w:rsidRPr="003A2A91">
        <w:t xml:space="preserve"> </w:t>
      </w:r>
      <w:r w:rsidRPr="00892B8B">
        <w:t>მიზანშეწონილი</w:t>
      </w:r>
      <w:r w:rsidRPr="003A2A91">
        <w:t xml:space="preserve"> </w:t>
      </w:r>
      <w:r w:rsidRPr="00892B8B">
        <w:t>იყოს</w:t>
      </w:r>
      <w:r w:rsidRPr="003A2A91">
        <w:t xml:space="preserve"> </w:t>
      </w:r>
      <w:r w:rsidRPr="00892B8B">
        <w:t>იქ</w:t>
      </w:r>
      <w:r w:rsidRPr="003A2A91">
        <w:t xml:space="preserve">, </w:t>
      </w:r>
      <w:r w:rsidRPr="00892B8B">
        <w:t>სადაც</w:t>
      </w:r>
      <w:r w:rsidRPr="003A2A91">
        <w:t xml:space="preserve"> </w:t>
      </w:r>
      <w:r w:rsidRPr="00892B8B">
        <w:t>წრის</w:t>
      </w:r>
      <w:r w:rsidRPr="003A2A91">
        <w:t xml:space="preserve"> </w:t>
      </w:r>
      <w:r w:rsidRPr="00892B8B">
        <w:t>მიმართულება</w:t>
      </w:r>
      <w:r w:rsidRPr="003A2A91">
        <w:t xml:space="preserve"> </w:t>
      </w:r>
      <w:r w:rsidRPr="00892B8B">
        <w:t>პერიოდულად</w:t>
      </w:r>
      <w:r w:rsidRPr="003A2A91">
        <w:t xml:space="preserve"> </w:t>
      </w:r>
      <w:r w:rsidRPr="00892B8B">
        <w:t>იცვლება</w:t>
      </w:r>
      <w:r w:rsidRPr="003A2A91">
        <w:t xml:space="preserve"> </w:t>
      </w:r>
      <w:r w:rsidRPr="00892B8B">
        <w:t>და</w:t>
      </w:r>
      <w:r w:rsidRPr="003A2A91">
        <w:t xml:space="preserve"> </w:t>
      </w:r>
      <w:r w:rsidRPr="00892B8B">
        <w:t>ცოტა</w:t>
      </w:r>
      <w:r w:rsidRPr="003A2A91">
        <w:t xml:space="preserve"> </w:t>
      </w:r>
      <w:r w:rsidRPr="00892B8B">
        <w:t>ხნის</w:t>
      </w:r>
      <w:r w:rsidRPr="003A2A91">
        <w:t xml:space="preserve"> </w:t>
      </w:r>
      <w:r w:rsidRPr="00892B8B">
        <w:t>წინ</w:t>
      </w:r>
      <w:r w:rsidRPr="003A2A91">
        <w:t xml:space="preserve"> </w:t>
      </w:r>
      <w:r w:rsidRPr="00892B8B">
        <w:t>შეიცვალა</w:t>
      </w:r>
      <w:r w:rsidRPr="003A2A91">
        <w:t xml:space="preserve">. </w:t>
      </w:r>
    </w:p>
    <w:p w14:paraId="272FACE2" w14:textId="77777777" w:rsidR="006A133B" w:rsidRDefault="006A133B"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74"/>
        <w:gridCol w:w="3060"/>
      </w:tblGrid>
      <w:tr w:rsidR="00354BAA" w:rsidRPr="00AE46D6" w14:paraId="7B4FEFE6" w14:textId="77777777" w:rsidTr="00B5131C">
        <w:tc>
          <w:tcPr>
            <w:tcW w:w="9288" w:type="dxa"/>
            <w:gridSpan w:val="4"/>
            <w:shd w:val="clear" w:color="auto" w:fill="auto"/>
          </w:tcPr>
          <w:p w14:paraId="4DDB90D4" w14:textId="77777777" w:rsidR="00354BAA" w:rsidRPr="00892B8B" w:rsidRDefault="00354BAA" w:rsidP="00897E3A">
            <w:pPr>
              <w:autoSpaceDE w:val="0"/>
              <w:autoSpaceDN w:val="0"/>
              <w:adjustRightInd w:val="0"/>
              <w:spacing w:after="0" w:line="240" w:lineRule="auto"/>
              <w:ind w:right="88"/>
              <w:rPr>
                <w:rFonts w:ascii="Sylfaen" w:hAnsi="Sylfaen" w:cs="Calibri"/>
                <w:sz w:val="16"/>
                <w:szCs w:val="16"/>
              </w:rPr>
            </w:pPr>
            <w:r w:rsidRPr="00892B8B">
              <w:rPr>
                <w:rFonts w:ascii="Sylfaen" w:hAnsi="Sylfaen" w:cs="Calibri"/>
                <w:noProof/>
                <w:sz w:val="16"/>
                <w:szCs w:val="16"/>
                <w:lang w:val="en-US"/>
              </w:rPr>
              <w:lastRenderedPageBreak/>
              <w:drawing>
                <wp:inline distT="0" distB="0" distL="0" distR="0" wp14:anchorId="11309544" wp14:editId="0FDB07A8">
                  <wp:extent cx="5638800" cy="273367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38800" cy="2733675"/>
                          </a:xfrm>
                          <a:prstGeom prst="rect">
                            <a:avLst/>
                          </a:prstGeom>
                          <a:noFill/>
                          <a:ln>
                            <a:noFill/>
                          </a:ln>
                        </pic:spPr>
                      </pic:pic>
                    </a:graphicData>
                  </a:graphic>
                </wp:inline>
              </w:drawing>
            </w:r>
          </w:p>
        </w:tc>
      </w:tr>
      <w:tr w:rsidR="00354BAA" w:rsidRPr="00AE46D6" w14:paraId="2F2D904B" w14:textId="77777777" w:rsidTr="00B5131C">
        <w:tc>
          <w:tcPr>
            <w:tcW w:w="9288" w:type="dxa"/>
            <w:gridSpan w:val="4"/>
            <w:shd w:val="clear" w:color="auto" w:fill="auto"/>
          </w:tcPr>
          <w:p w14:paraId="44B3576B" w14:textId="77777777" w:rsidR="00354BAA" w:rsidRPr="00BC1EBD" w:rsidRDefault="00354BAA" w:rsidP="00897E3A">
            <w:pPr>
              <w:autoSpaceDE w:val="0"/>
              <w:autoSpaceDN w:val="0"/>
              <w:adjustRightInd w:val="0"/>
              <w:spacing w:after="0" w:line="240" w:lineRule="auto"/>
              <w:ind w:right="88"/>
              <w:jc w:val="center"/>
              <w:rPr>
                <w:rFonts w:ascii="Sylfaen" w:hAnsi="Sylfaen" w:cs="Calibri"/>
                <w:sz w:val="16"/>
                <w:szCs w:val="16"/>
              </w:rPr>
            </w:pPr>
            <w:r w:rsidRPr="00BC1EBD">
              <w:rPr>
                <w:rFonts w:ascii="Sylfaen" w:hAnsi="Sylfaen" w:cs="Calibri"/>
                <w:sz w:val="16"/>
                <w:szCs w:val="16"/>
              </w:rPr>
              <w:t>ნახატი 1</w:t>
            </w:r>
            <w:r w:rsidR="00E8514F" w:rsidRPr="00BC1EBD">
              <w:rPr>
                <w:rFonts w:ascii="Sylfaen" w:hAnsi="Sylfaen" w:cs="Calibri"/>
                <w:sz w:val="16"/>
                <w:szCs w:val="16"/>
              </w:rPr>
              <w:t>.</w:t>
            </w:r>
            <w:r w:rsidRPr="00BC1EBD">
              <w:rPr>
                <w:rFonts w:ascii="Sylfaen" w:hAnsi="Sylfaen" w:cs="Calibri"/>
                <w:sz w:val="16"/>
                <w:szCs w:val="16"/>
              </w:rPr>
              <w:t xml:space="preserve"> </w:t>
            </w:r>
            <w:r w:rsidR="00E8514F" w:rsidRPr="00BC1EBD">
              <w:rPr>
                <w:rFonts w:ascii="Sylfaen" w:hAnsi="Sylfaen" w:cs="Calibri"/>
                <w:sz w:val="16"/>
                <w:szCs w:val="16"/>
              </w:rPr>
              <w:t xml:space="preserve">შეტყობინების გადაცემა წრეზე ფრენისას </w:t>
            </w:r>
          </w:p>
        </w:tc>
      </w:tr>
      <w:tr w:rsidR="00354BAA" w:rsidRPr="00AE46D6" w14:paraId="3A881385" w14:textId="77777777" w:rsidTr="00B5131C">
        <w:tc>
          <w:tcPr>
            <w:tcW w:w="1831" w:type="dxa"/>
            <w:shd w:val="clear" w:color="auto" w:fill="auto"/>
          </w:tcPr>
          <w:p w14:paraId="020560B8" w14:textId="77777777" w:rsidR="00354BAA" w:rsidRPr="009B4804" w:rsidRDefault="00354BAA" w:rsidP="00897E3A">
            <w:pPr>
              <w:pStyle w:val="abzacixml"/>
              <w:ind w:right="88"/>
              <w:rPr>
                <w:b w:val="0"/>
              </w:rPr>
            </w:pPr>
          </w:p>
          <w:p w14:paraId="235C33A9" w14:textId="77777777" w:rsidR="00354BAA" w:rsidRPr="009B4804" w:rsidRDefault="00354BAA" w:rsidP="00897E3A">
            <w:pPr>
              <w:pStyle w:val="abzacixml"/>
              <w:ind w:left="0" w:right="88"/>
              <w:rPr>
                <w:b w:val="0"/>
              </w:rPr>
            </w:pPr>
          </w:p>
          <w:p w14:paraId="23369272" w14:textId="77777777" w:rsidR="00354BAA" w:rsidRPr="009B4804" w:rsidRDefault="00354BAA" w:rsidP="00897E3A">
            <w:pPr>
              <w:pStyle w:val="abzacixml"/>
              <w:ind w:left="0" w:right="88"/>
              <w:rPr>
                <w:b w:val="0"/>
              </w:rPr>
            </w:pPr>
            <w:r w:rsidRPr="009B4804">
              <w:rPr>
                <w:b w:val="0"/>
                <w:noProof/>
                <w:lang w:eastAsia="en-US"/>
              </w:rPr>
              <w:drawing>
                <wp:inline distT="0" distB="0" distL="0" distR="0" wp14:anchorId="60C1631D" wp14:editId="76043A61">
                  <wp:extent cx="742950" cy="8858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7F9CE4CB" w14:textId="77777777" w:rsidR="00354BAA" w:rsidRPr="009B4804" w:rsidRDefault="00354BAA" w:rsidP="00897E3A">
            <w:pPr>
              <w:pStyle w:val="abzacixml"/>
              <w:ind w:right="88"/>
              <w:rPr>
                <w:b w:val="0"/>
              </w:rPr>
            </w:pPr>
          </w:p>
          <w:p w14:paraId="41024797" w14:textId="77777777" w:rsidR="00354BAA" w:rsidRPr="009B4804" w:rsidRDefault="00354BAA" w:rsidP="00897E3A">
            <w:pPr>
              <w:pStyle w:val="abzacixml"/>
              <w:ind w:right="88"/>
              <w:rPr>
                <w:b w:val="0"/>
              </w:rPr>
            </w:pPr>
          </w:p>
        </w:tc>
        <w:tc>
          <w:tcPr>
            <w:tcW w:w="2688" w:type="dxa"/>
            <w:shd w:val="clear" w:color="auto" w:fill="auto"/>
          </w:tcPr>
          <w:p w14:paraId="0F8151D6" w14:textId="77777777" w:rsidR="00354BAA" w:rsidRPr="00AC6D2B" w:rsidRDefault="00354BAA" w:rsidP="00897E3A">
            <w:pPr>
              <w:pStyle w:val="abzacixml"/>
              <w:ind w:left="0" w:right="88"/>
              <w:rPr>
                <w:rFonts w:ascii="Sylfaen" w:hAnsi="Sylfaen"/>
                <w:b w:val="0"/>
                <w:sz w:val="16"/>
                <w:szCs w:val="16"/>
                <w:lang w:val="ka-GE"/>
              </w:rPr>
            </w:pPr>
          </w:p>
          <w:p w14:paraId="6F2D3A62" w14:textId="77777777" w:rsidR="00354BAA" w:rsidRPr="00AC6D2B" w:rsidRDefault="00354BAA" w:rsidP="00897E3A">
            <w:pPr>
              <w:pStyle w:val="abzacixml"/>
              <w:ind w:left="0" w:right="88"/>
              <w:rPr>
                <w:rFonts w:ascii="Sylfaen" w:hAnsi="Sylfaen"/>
                <w:b w:val="0"/>
                <w:sz w:val="16"/>
                <w:szCs w:val="16"/>
                <w:lang w:val="ka-GE"/>
              </w:rPr>
            </w:pPr>
          </w:p>
          <w:p w14:paraId="3525B1EC" w14:textId="77777777" w:rsidR="00354BAA" w:rsidRPr="00AC6D2B" w:rsidRDefault="00354BAA" w:rsidP="00897E3A">
            <w:pPr>
              <w:pStyle w:val="abzacixml"/>
              <w:ind w:left="0" w:right="88"/>
              <w:rPr>
                <w:rFonts w:ascii="Sylfaen" w:hAnsi="Sylfaen"/>
                <w:b w:val="0"/>
                <w:sz w:val="16"/>
                <w:szCs w:val="16"/>
                <w:lang w:val="ka-GE"/>
              </w:rPr>
            </w:pPr>
          </w:p>
          <w:p w14:paraId="02276901" w14:textId="77777777" w:rsidR="00354BAA" w:rsidRPr="00AC6D2B" w:rsidRDefault="00354BAA" w:rsidP="00897E3A">
            <w:pPr>
              <w:pStyle w:val="abzacixml"/>
              <w:ind w:left="0" w:right="88"/>
              <w:rPr>
                <w:rFonts w:ascii="Sylfaen" w:hAnsi="Sylfaen"/>
                <w:b w:val="0"/>
                <w:sz w:val="16"/>
                <w:szCs w:val="16"/>
                <w:lang w:val="ka-GE"/>
              </w:rPr>
            </w:pPr>
          </w:p>
          <w:p w14:paraId="3CF3FCAB" w14:textId="77777777" w:rsidR="00354BAA" w:rsidRPr="00AC6D2B" w:rsidRDefault="00354BAA" w:rsidP="00897E3A">
            <w:pPr>
              <w:pStyle w:val="abzacixml"/>
              <w:ind w:left="0" w:right="88"/>
              <w:rPr>
                <w:rFonts w:ascii="Sylfaen" w:hAnsi="Sylfaen"/>
                <w:b w:val="0"/>
                <w:sz w:val="16"/>
                <w:szCs w:val="16"/>
                <w:lang w:val="ka-GE"/>
              </w:rPr>
            </w:pPr>
          </w:p>
          <w:p w14:paraId="7730F387" w14:textId="77777777" w:rsidR="00354BAA" w:rsidRPr="00AC6D2B" w:rsidRDefault="00C50778"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4L-BC</w:t>
            </w:r>
            <w:r w:rsidR="00354BAA" w:rsidRPr="00AC6D2B">
              <w:rPr>
                <w:rFonts w:ascii="Sylfaen" w:hAnsi="Sylfaen" w:cs="Calibri"/>
                <w:sz w:val="16"/>
                <w:szCs w:val="16"/>
                <w:lang w:eastAsia="ka-GE"/>
              </w:rPr>
              <w:t xml:space="preserve"> JOIN DOWNWIND</w:t>
            </w:r>
          </w:p>
          <w:p w14:paraId="2BFB76D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RUNWAY 24 WIND 270 DEGREES</w:t>
            </w:r>
          </w:p>
          <w:p w14:paraId="690B904A"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r w:rsidRPr="00AC6D2B">
              <w:rPr>
                <w:rFonts w:ascii="Sylfaen" w:hAnsi="Sylfaen" w:cs="Calibri"/>
                <w:sz w:val="16"/>
                <w:szCs w:val="16"/>
                <w:lang w:eastAsia="ka-GE"/>
              </w:rPr>
              <w:t>5 KNOTS, QNH 1012</w:t>
            </w:r>
          </w:p>
          <w:p w14:paraId="7BAB53D3"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76BBC9E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1D3D6D53" w14:textId="77777777" w:rsidR="00354BAA" w:rsidRPr="00AC6D2B" w:rsidRDefault="00354BAA" w:rsidP="00897E3A">
            <w:pPr>
              <w:pStyle w:val="abzacixml"/>
              <w:ind w:right="88"/>
              <w:rPr>
                <w:rFonts w:ascii="Sylfaen" w:hAnsi="Sylfaen"/>
                <w:b w:val="0"/>
                <w:sz w:val="16"/>
                <w:szCs w:val="16"/>
              </w:rPr>
            </w:pPr>
          </w:p>
          <w:p w14:paraId="5897CADD" w14:textId="77777777" w:rsidR="00354BAA" w:rsidRPr="00AC6D2B" w:rsidRDefault="00354BAA" w:rsidP="00897E3A">
            <w:pPr>
              <w:pStyle w:val="abzacixml"/>
              <w:ind w:right="88"/>
              <w:rPr>
                <w:rFonts w:ascii="Sylfaen" w:hAnsi="Sylfaen"/>
                <w:b w:val="0"/>
                <w:sz w:val="16"/>
                <w:szCs w:val="16"/>
              </w:rPr>
            </w:pPr>
          </w:p>
          <w:p w14:paraId="524E6596"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1B409C31" wp14:editId="18B4CE82">
                  <wp:extent cx="923925" cy="390525"/>
                  <wp:effectExtent l="0" t="0" r="9525"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tc>
        <w:tc>
          <w:tcPr>
            <w:tcW w:w="3060" w:type="dxa"/>
            <w:shd w:val="clear" w:color="auto" w:fill="auto"/>
          </w:tcPr>
          <w:p w14:paraId="249C1B83"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13D8394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919ED3F"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 xml:space="preserve">WALDEN TOWER </w:t>
            </w:r>
            <w:r w:rsidR="00C40F89">
              <w:rPr>
                <w:rFonts w:ascii="Sylfaen" w:hAnsi="Sylfaen" w:cs="Calibri"/>
                <w:b/>
                <w:bCs/>
                <w:sz w:val="16"/>
                <w:szCs w:val="16"/>
                <w:lang w:eastAsia="ka-GE"/>
              </w:rPr>
              <w:t>4L-ABC</w:t>
            </w:r>
            <w:r w:rsidRPr="00AC6D2B">
              <w:rPr>
                <w:rFonts w:ascii="Sylfaen" w:hAnsi="Sylfaen" w:cs="Calibri"/>
                <w:b/>
                <w:bCs/>
                <w:sz w:val="16"/>
                <w:szCs w:val="16"/>
                <w:lang w:eastAsia="ka-GE"/>
              </w:rPr>
              <w:t xml:space="preserve"> C172</w:t>
            </w:r>
          </w:p>
          <w:p w14:paraId="22AF7A48"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10 MILES SOUTH 2 500 FEET</w:t>
            </w:r>
          </w:p>
          <w:p w14:paraId="40F2E151"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FOR LANDING</w:t>
            </w:r>
          </w:p>
          <w:p w14:paraId="40BAAD01"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548BCB44"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1201C99F"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69A08B0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JOIN DOWNWIND</w:t>
            </w:r>
          </w:p>
          <w:p w14:paraId="4F02D3E7"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sz w:val="16"/>
                <w:szCs w:val="16"/>
                <w:lang w:eastAsia="ka-GE"/>
              </w:rPr>
              <w:t xml:space="preserve">RUNWAY 24 QNH 1012 </w:t>
            </w:r>
            <w:r w:rsidR="00C50778">
              <w:rPr>
                <w:rFonts w:ascii="Sylfaen" w:hAnsi="Sylfaen" w:cs="Calibri"/>
                <w:sz w:val="16"/>
                <w:szCs w:val="16"/>
                <w:lang w:eastAsia="ka-GE"/>
              </w:rPr>
              <w:t>4L-BC</w:t>
            </w:r>
          </w:p>
        </w:tc>
      </w:tr>
    </w:tbl>
    <w:p w14:paraId="11619D8D" w14:textId="77777777" w:rsidR="00354BAA" w:rsidRPr="00892B8B" w:rsidRDefault="00354BAA" w:rsidP="00897E3A">
      <w:pPr>
        <w:pStyle w:val="abzacixml"/>
        <w:ind w:right="88"/>
        <w:rPr>
          <w:lang w:val="ka-GE"/>
        </w:rPr>
      </w:pPr>
    </w:p>
    <w:p w14:paraId="68E5E198" w14:textId="72AAF790" w:rsidR="00354BAA" w:rsidRDefault="00354BAA" w:rsidP="00897E3A">
      <w:pPr>
        <w:pStyle w:val="ListParagraph"/>
        <w:numPr>
          <w:ilvl w:val="0"/>
          <w:numId w:val="25"/>
        </w:numPr>
        <w:spacing w:after="0" w:line="240" w:lineRule="auto"/>
        <w:ind w:right="88"/>
      </w:pPr>
      <w:r w:rsidRPr="003A2A91">
        <w:t xml:space="preserve">აეროდრომის რაიონში ინფორმაციის ავტომატური გადაცემის სამსახურის (ATIS) არსებობისას, მისი შეტყობინებების მიღება უნდა დადასტურდეს აეროდრომის საწყისი გამოძახებისას. </w:t>
      </w:r>
    </w:p>
    <w:p w14:paraId="23E845C7" w14:textId="77777777" w:rsidR="004E51E5"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74"/>
        <w:gridCol w:w="3060"/>
      </w:tblGrid>
      <w:tr w:rsidR="00354BAA" w:rsidRPr="00AE46D6" w14:paraId="427E6501" w14:textId="77777777" w:rsidTr="00B5131C">
        <w:trPr>
          <w:trHeight w:val="3222"/>
        </w:trPr>
        <w:tc>
          <w:tcPr>
            <w:tcW w:w="1831" w:type="dxa"/>
            <w:shd w:val="clear" w:color="auto" w:fill="auto"/>
          </w:tcPr>
          <w:p w14:paraId="560C66F9" w14:textId="77777777" w:rsidR="00354BAA" w:rsidRPr="009B4804" w:rsidRDefault="00354BAA" w:rsidP="00897E3A">
            <w:pPr>
              <w:pStyle w:val="abzacixml"/>
              <w:ind w:right="88"/>
              <w:rPr>
                <w:b w:val="0"/>
              </w:rPr>
            </w:pPr>
          </w:p>
          <w:p w14:paraId="34D747BB" w14:textId="77777777" w:rsidR="00354BAA" w:rsidRPr="009B4804" w:rsidRDefault="00354BAA" w:rsidP="00897E3A">
            <w:pPr>
              <w:pStyle w:val="abzacixml"/>
              <w:ind w:left="0" w:right="88"/>
              <w:rPr>
                <w:b w:val="0"/>
              </w:rPr>
            </w:pPr>
          </w:p>
          <w:p w14:paraId="41E7B2A4" w14:textId="77777777" w:rsidR="00354BAA" w:rsidRPr="009B4804" w:rsidRDefault="00354BAA" w:rsidP="00897E3A">
            <w:pPr>
              <w:pStyle w:val="abzacixml"/>
              <w:ind w:left="0" w:right="88"/>
              <w:rPr>
                <w:b w:val="0"/>
              </w:rPr>
            </w:pPr>
            <w:r w:rsidRPr="009B4804">
              <w:rPr>
                <w:b w:val="0"/>
                <w:noProof/>
                <w:lang w:eastAsia="en-US"/>
              </w:rPr>
              <w:drawing>
                <wp:inline distT="0" distB="0" distL="0" distR="0" wp14:anchorId="6B63085F" wp14:editId="514518BA">
                  <wp:extent cx="742950" cy="885825"/>
                  <wp:effectExtent l="0" t="0" r="0"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70BD1205" w14:textId="77777777" w:rsidR="00354BAA" w:rsidRPr="009B4804" w:rsidRDefault="00354BAA" w:rsidP="00897E3A">
            <w:pPr>
              <w:pStyle w:val="abzacixml"/>
              <w:ind w:right="88"/>
              <w:rPr>
                <w:b w:val="0"/>
              </w:rPr>
            </w:pPr>
          </w:p>
          <w:p w14:paraId="20693EDB" w14:textId="77777777" w:rsidR="00354BAA" w:rsidRPr="009B4804" w:rsidRDefault="00354BAA" w:rsidP="00897E3A">
            <w:pPr>
              <w:pStyle w:val="abzacixml"/>
              <w:ind w:right="88"/>
              <w:rPr>
                <w:b w:val="0"/>
              </w:rPr>
            </w:pPr>
          </w:p>
        </w:tc>
        <w:tc>
          <w:tcPr>
            <w:tcW w:w="2688" w:type="dxa"/>
            <w:shd w:val="clear" w:color="auto" w:fill="auto"/>
          </w:tcPr>
          <w:p w14:paraId="009D26E9" w14:textId="77777777" w:rsidR="00354BAA" w:rsidRPr="00AC6D2B" w:rsidRDefault="00354BAA" w:rsidP="00897E3A">
            <w:pPr>
              <w:pStyle w:val="abzacixml"/>
              <w:ind w:left="0" w:right="88"/>
              <w:rPr>
                <w:rFonts w:ascii="Sylfaen" w:hAnsi="Sylfaen"/>
                <w:b w:val="0"/>
                <w:sz w:val="16"/>
                <w:szCs w:val="16"/>
                <w:lang w:val="ka-GE"/>
              </w:rPr>
            </w:pPr>
          </w:p>
          <w:p w14:paraId="27EA79D5" w14:textId="77777777" w:rsidR="00354BAA" w:rsidRPr="00AC6D2B" w:rsidRDefault="00354BAA" w:rsidP="00897E3A">
            <w:pPr>
              <w:pStyle w:val="abzacixml"/>
              <w:ind w:left="0" w:right="88"/>
              <w:rPr>
                <w:rFonts w:ascii="Sylfaen" w:hAnsi="Sylfaen"/>
                <w:b w:val="0"/>
                <w:sz w:val="16"/>
                <w:szCs w:val="16"/>
                <w:lang w:val="ka-GE"/>
              </w:rPr>
            </w:pPr>
          </w:p>
          <w:p w14:paraId="6950BB44" w14:textId="77777777" w:rsidR="00354BAA" w:rsidRPr="00AC6D2B" w:rsidRDefault="00354BAA" w:rsidP="00897E3A">
            <w:pPr>
              <w:pStyle w:val="abzacixml"/>
              <w:ind w:left="0" w:right="88"/>
              <w:rPr>
                <w:rFonts w:ascii="Sylfaen" w:hAnsi="Sylfaen"/>
                <w:b w:val="0"/>
                <w:sz w:val="16"/>
                <w:szCs w:val="16"/>
                <w:lang w:val="ka-GE"/>
              </w:rPr>
            </w:pPr>
          </w:p>
          <w:p w14:paraId="592D11B5" w14:textId="77777777" w:rsidR="00354BAA" w:rsidRPr="00AC6D2B" w:rsidRDefault="00354BAA" w:rsidP="00897E3A">
            <w:pPr>
              <w:pStyle w:val="abzacixml"/>
              <w:ind w:left="0" w:right="88"/>
              <w:rPr>
                <w:rFonts w:ascii="Sylfaen" w:hAnsi="Sylfaen"/>
                <w:b w:val="0"/>
                <w:sz w:val="16"/>
                <w:szCs w:val="16"/>
                <w:lang w:val="ka-GE"/>
              </w:rPr>
            </w:pPr>
          </w:p>
          <w:p w14:paraId="310D216D" w14:textId="77777777" w:rsidR="00354BAA" w:rsidRPr="00AC6D2B" w:rsidRDefault="00354BAA" w:rsidP="00897E3A">
            <w:pPr>
              <w:pStyle w:val="abzacixml"/>
              <w:ind w:left="0" w:right="88"/>
              <w:rPr>
                <w:rFonts w:ascii="Sylfaen" w:hAnsi="Sylfaen"/>
                <w:b w:val="0"/>
                <w:sz w:val="16"/>
                <w:szCs w:val="16"/>
                <w:lang w:val="ka-GE"/>
              </w:rPr>
            </w:pPr>
          </w:p>
          <w:p w14:paraId="5FC80FD0" w14:textId="77777777" w:rsidR="00354BAA" w:rsidRPr="00AC6D2B" w:rsidRDefault="00354BAA" w:rsidP="00897E3A">
            <w:pPr>
              <w:pStyle w:val="abzacixml"/>
              <w:ind w:left="0" w:right="88"/>
              <w:rPr>
                <w:rFonts w:ascii="Sylfaen" w:hAnsi="Sylfaen"/>
                <w:b w:val="0"/>
                <w:sz w:val="16"/>
                <w:szCs w:val="16"/>
                <w:lang w:val="ka-GE"/>
              </w:rPr>
            </w:pPr>
          </w:p>
          <w:p w14:paraId="191387C4" w14:textId="77777777" w:rsidR="00354BAA" w:rsidRPr="00AC6D2B" w:rsidRDefault="00C50778" w:rsidP="00897E3A">
            <w:pPr>
              <w:autoSpaceDE w:val="0"/>
              <w:autoSpaceDN w:val="0"/>
              <w:adjustRightInd w:val="0"/>
              <w:spacing w:after="0" w:line="240" w:lineRule="auto"/>
              <w:ind w:right="88"/>
              <w:rPr>
                <w:rFonts w:ascii="Sylfaen" w:hAnsi="Sylfaen" w:cs="Calibri"/>
                <w:bCs/>
                <w:sz w:val="16"/>
                <w:szCs w:val="16"/>
                <w:lang w:eastAsia="ka-GE"/>
              </w:rPr>
            </w:pPr>
            <w:r>
              <w:rPr>
                <w:rFonts w:ascii="Sylfaen" w:hAnsi="Sylfaen" w:cs="Calibri"/>
                <w:sz w:val="16"/>
                <w:szCs w:val="16"/>
                <w:lang w:eastAsia="ka-GE"/>
              </w:rPr>
              <w:t>4L-BC</w:t>
            </w:r>
            <w:r w:rsidR="00354BAA" w:rsidRPr="00AC6D2B">
              <w:rPr>
                <w:rFonts w:ascii="Sylfaen" w:hAnsi="Sylfaen" w:cs="Calibri"/>
                <w:sz w:val="16"/>
                <w:szCs w:val="16"/>
                <w:lang w:eastAsia="ka-GE"/>
              </w:rPr>
              <w:t xml:space="preserve"> JOIN RIGHT HAND DOWNWIND RUNWAY 34 WIND 330 DEGREES 10 KNOTS QNH 1012</w:t>
            </w:r>
          </w:p>
          <w:p w14:paraId="1D4C1E95"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0C3DEC5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3EA0472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25D7826F" w14:textId="77777777" w:rsidR="00354BAA" w:rsidRPr="00AC6D2B" w:rsidRDefault="00C50778" w:rsidP="00897E3A">
            <w:pPr>
              <w:autoSpaceDE w:val="0"/>
              <w:autoSpaceDN w:val="0"/>
              <w:adjustRightInd w:val="0"/>
              <w:spacing w:after="0" w:line="240" w:lineRule="auto"/>
              <w:ind w:right="88"/>
              <w:rPr>
                <w:rFonts w:ascii="Sylfaen" w:hAnsi="Sylfaen" w:cs="Calibri"/>
                <w:sz w:val="16"/>
                <w:szCs w:val="16"/>
              </w:rPr>
            </w:pPr>
            <w:r>
              <w:rPr>
                <w:rFonts w:ascii="Sylfaen" w:hAnsi="Sylfaen" w:cs="Calibri"/>
                <w:b/>
                <w:bCs/>
                <w:sz w:val="16"/>
                <w:szCs w:val="16"/>
                <w:lang w:eastAsia="ka-GE"/>
              </w:rPr>
              <w:t>4L-BC</w:t>
            </w:r>
            <w:r w:rsidR="00354BAA" w:rsidRPr="00AC6D2B">
              <w:rPr>
                <w:rFonts w:ascii="Sylfaen" w:hAnsi="Sylfaen" w:cs="Calibri"/>
                <w:b/>
                <w:bCs/>
                <w:sz w:val="16"/>
                <w:szCs w:val="16"/>
                <w:lang w:eastAsia="ka-GE"/>
              </w:rPr>
              <w:t xml:space="preserve"> TRAFFIC CHEROKEE TAKING OFF RUNWAY 34 AND A LEARJET DOWNWIND</w:t>
            </w:r>
          </w:p>
        </w:tc>
        <w:tc>
          <w:tcPr>
            <w:tcW w:w="1709" w:type="dxa"/>
            <w:shd w:val="clear" w:color="auto" w:fill="auto"/>
          </w:tcPr>
          <w:p w14:paraId="57B3A42E" w14:textId="77777777" w:rsidR="00354BAA" w:rsidRPr="00AC6D2B" w:rsidRDefault="00354BAA" w:rsidP="00897E3A">
            <w:pPr>
              <w:pStyle w:val="abzacixml"/>
              <w:ind w:right="88"/>
              <w:rPr>
                <w:rFonts w:ascii="Sylfaen" w:hAnsi="Sylfaen"/>
                <w:b w:val="0"/>
                <w:sz w:val="16"/>
                <w:szCs w:val="16"/>
              </w:rPr>
            </w:pPr>
          </w:p>
          <w:p w14:paraId="21AE59F8" w14:textId="77777777" w:rsidR="00354BAA" w:rsidRPr="00AC6D2B" w:rsidRDefault="00354BAA" w:rsidP="00897E3A">
            <w:pPr>
              <w:pStyle w:val="abzacixml"/>
              <w:ind w:right="88"/>
              <w:rPr>
                <w:rFonts w:ascii="Sylfaen" w:hAnsi="Sylfaen"/>
                <w:b w:val="0"/>
                <w:sz w:val="16"/>
                <w:szCs w:val="16"/>
              </w:rPr>
            </w:pPr>
          </w:p>
          <w:p w14:paraId="38BE5018"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62D266EB" wp14:editId="3CC32CEC">
                  <wp:extent cx="923925" cy="390525"/>
                  <wp:effectExtent l="0" t="0" r="9525" b="952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p w14:paraId="781369C1" w14:textId="77777777" w:rsidR="00354BAA" w:rsidRPr="00AC6D2B" w:rsidRDefault="00354BAA" w:rsidP="00897E3A">
            <w:pPr>
              <w:pStyle w:val="abzacixml"/>
              <w:ind w:left="0" w:right="88"/>
              <w:rPr>
                <w:rFonts w:ascii="Sylfaen" w:hAnsi="Sylfaen"/>
                <w:b w:val="0"/>
                <w:sz w:val="16"/>
                <w:szCs w:val="16"/>
              </w:rPr>
            </w:pPr>
          </w:p>
          <w:p w14:paraId="1BCD046E" w14:textId="77777777" w:rsidR="00354BAA" w:rsidRPr="00AC6D2B" w:rsidRDefault="00354BAA" w:rsidP="00897E3A">
            <w:pPr>
              <w:pStyle w:val="abzacixml"/>
              <w:ind w:left="0" w:right="88"/>
              <w:rPr>
                <w:rFonts w:ascii="Sylfaen" w:hAnsi="Sylfaen"/>
                <w:b w:val="0"/>
                <w:sz w:val="16"/>
                <w:szCs w:val="16"/>
              </w:rPr>
            </w:pPr>
          </w:p>
          <w:p w14:paraId="232FB86B" w14:textId="77777777" w:rsidR="00354BAA" w:rsidRPr="00AC6D2B" w:rsidRDefault="00354BAA" w:rsidP="00897E3A">
            <w:pPr>
              <w:pStyle w:val="abzacixml"/>
              <w:ind w:left="0" w:right="88"/>
              <w:rPr>
                <w:rFonts w:ascii="Sylfaen" w:hAnsi="Sylfaen"/>
                <w:b w:val="0"/>
                <w:sz w:val="16"/>
                <w:szCs w:val="16"/>
              </w:rPr>
            </w:pPr>
          </w:p>
          <w:p w14:paraId="78C2AD25" w14:textId="77777777" w:rsidR="00354BAA" w:rsidRPr="00AC6D2B" w:rsidRDefault="00354BAA" w:rsidP="00897E3A">
            <w:pPr>
              <w:pStyle w:val="abzacixml"/>
              <w:ind w:left="0" w:right="88"/>
              <w:rPr>
                <w:rFonts w:ascii="Sylfaen" w:hAnsi="Sylfaen"/>
                <w:b w:val="0"/>
                <w:sz w:val="16"/>
                <w:szCs w:val="16"/>
              </w:rPr>
            </w:pPr>
          </w:p>
          <w:p w14:paraId="5F796132" w14:textId="77777777" w:rsidR="00354BAA" w:rsidRPr="00AC6D2B" w:rsidRDefault="00354BAA" w:rsidP="00897E3A">
            <w:pPr>
              <w:pStyle w:val="abzacixml"/>
              <w:ind w:left="0" w:right="88"/>
              <w:rPr>
                <w:rFonts w:ascii="Sylfaen" w:hAnsi="Sylfaen"/>
                <w:b w:val="0"/>
                <w:sz w:val="16"/>
                <w:szCs w:val="16"/>
              </w:rPr>
            </w:pPr>
          </w:p>
          <w:p w14:paraId="4E92A5A3" w14:textId="77777777" w:rsidR="00354BAA" w:rsidRPr="00AC6D2B" w:rsidRDefault="00354BAA" w:rsidP="00897E3A">
            <w:pPr>
              <w:pStyle w:val="abzacixml"/>
              <w:pBdr>
                <w:bottom w:val="single" w:sz="6" w:space="1" w:color="auto"/>
              </w:pBdr>
              <w:ind w:left="0" w:right="88"/>
              <w:rPr>
                <w:rFonts w:ascii="Sylfaen" w:hAnsi="Sylfaen"/>
                <w:b w:val="0"/>
                <w:sz w:val="16"/>
                <w:szCs w:val="16"/>
              </w:rPr>
            </w:pPr>
          </w:p>
          <w:p w14:paraId="6AE93C53" w14:textId="77777777" w:rsidR="00354BAA" w:rsidRPr="00AC6D2B" w:rsidRDefault="00354BAA" w:rsidP="00897E3A">
            <w:pPr>
              <w:pStyle w:val="abzacixml"/>
              <w:ind w:left="0" w:right="88"/>
              <w:rPr>
                <w:rFonts w:ascii="Sylfaen" w:hAnsi="Sylfaen"/>
                <w:b w:val="0"/>
                <w:sz w:val="16"/>
                <w:szCs w:val="16"/>
                <w:lang w:val="ka-GE"/>
              </w:rPr>
            </w:pPr>
          </w:p>
        </w:tc>
        <w:tc>
          <w:tcPr>
            <w:tcW w:w="3060" w:type="dxa"/>
            <w:shd w:val="clear" w:color="auto" w:fill="auto"/>
          </w:tcPr>
          <w:p w14:paraId="10BC1B64"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1B7379B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3810FF4E"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 xml:space="preserve">WALDEN TOWER </w:t>
            </w:r>
            <w:r w:rsidR="00C40F89">
              <w:rPr>
                <w:rFonts w:ascii="Sylfaen" w:hAnsi="Sylfaen" w:cs="Calibri"/>
                <w:b/>
                <w:bCs/>
                <w:sz w:val="16"/>
                <w:szCs w:val="16"/>
                <w:lang w:eastAsia="ka-GE"/>
              </w:rPr>
              <w:t>4L-ABC</w:t>
            </w:r>
            <w:r w:rsidRPr="00AC6D2B">
              <w:rPr>
                <w:rFonts w:ascii="Sylfaen" w:hAnsi="Sylfaen" w:cs="Calibri"/>
                <w:b/>
                <w:bCs/>
                <w:sz w:val="16"/>
                <w:szCs w:val="16"/>
                <w:lang w:eastAsia="ka-GE"/>
              </w:rPr>
              <w:t xml:space="preserve"> C172</w:t>
            </w:r>
          </w:p>
          <w:p w14:paraId="7F1F120C"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10 MILES NORTH 2 500 FEET INFORMATION BRAVO, FOR LANDING</w:t>
            </w:r>
          </w:p>
          <w:p w14:paraId="660457D5"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4FAA81C9"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5B41DC14"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08A4BFDD"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3361378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JOIN RIGHT HAND DOWNWIND RUNWAY 34 QNH 1012 </w:t>
            </w:r>
            <w:r w:rsidR="00C50778">
              <w:rPr>
                <w:rFonts w:ascii="Sylfaen" w:hAnsi="Sylfaen" w:cs="Calibri"/>
                <w:sz w:val="16"/>
                <w:szCs w:val="16"/>
                <w:lang w:eastAsia="ka-GE"/>
              </w:rPr>
              <w:t>4L-BC</w:t>
            </w:r>
          </w:p>
          <w:p w14:paraId="339C49BA"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0DC53EF0"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630C32E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6609F78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276AAD1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sz w:val="16"/>
                <w:szCs w:val="16"/>
                <w:lang w:eastAsia="ka-GE"/>
              </w:rPr>
              <w:t xml:space="preserve">TRAFFIC IN SIGHT </w:t>
            </w:r>
            <w:r w:rsidR="00C50778">
              <w:rPr>
                <w:rFonts w:ascii="Sylfaen" w:hAnsi="Sylfaen" w:cs="Calibri"/>
                <w:sz w:val="16"/>
                <w:szCs w:val="16"/>
                <w:lang w:eastAsia="ka-GE"/>
              </w:rPr>
              <w:t>4L-BC</w:t>
            </w:r>
          </w:p>
        </w:tc>
      </w:tr>
    </w:tbl>
    <w:p w14:paraId="05F5AC90" w14:textId="77777777" w:rsidR="00354BAA" w:rsidRPr="00172C2E" w:rsidRDefault="00354BAA" w:rsidP="00897E3A">
      <w:pPr>
        <w:spacing w:after="0" w:line="240" w:lineRule="auto"/>
        <w:ind w:right="88"/>
        <w:rPr>
          <w:rFonts w:ascii="Sylfaen" w:hAnsi="Sylfaen"/>
        </w:rPr>
      </w:pPr>
    </w:p>
    <w:p w14:paraId="3CE9B195" w14:textId="73C00186" w:rsidR="00354BAA" w:rsidRDefault="00354BAA" w:rsidP="00897E3A">
      <w:pPr>
        <w:pStyle w:val="ListParagraph"/>
        <w:numPr>
          <w:ilvl w:val="0"/>
          <w:numId w:val="25"/>
        </w:numPr>
        <w:spacing w:after="0" w:line="240" w:lineRule="auto"/>
        <w:ind w:right="88"/>
      </w:pPr>
      <w:r w:rsidRPr="001F6618">
        <w:t xml:space="preserve">მოძრაობის პრივალირებულ პირობებსა და სხ-ს მოფრენის მიმართულებაზე დამოკიდებულებით, შესაძლებელია გაიცეს დასაფრენად პირდაპირი შესვლის </w:t>
      </w:r>
      <w:r w:rsidR="0056416D" w:rsidRPr="001F6618">
        <w:t>ნებართვა</w:t>
      </w:r>
      <w:r w:rsidRPr="001F6618">
        <w:t>.</w:t>
      </w:r>
      <w:r w:rsidRPr="003A2A91">
        <w:t xml:space="preserve"> </w:t>
      </w:r>
    </w:p>
    <w:p w14:paraId="6C4E6D7A" w14:textId="77777777" w:rsidR="00354BAA" w:rsidRPr="00172C2E" w:rsidRDefault="00354BAA" w:rsidP="00897E3A">
      <w:pPr>
        <w:spacing w:after="0" w:line="240" w:lineRule="auto"/>
        <w:ind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74"/>
        <w:gridCol w:w="3060"/>
      </w:tblGrid>
      <w:tr w:rsidR="00354BAA" w:rsidRPr="00AE46D6" w14:paraId="1112057D" w14:textId="77777777" w:rsidTr="00B5131C">
        <w:trPr>
          <w:trHeight w:val="60"/>
        </w:trPr>
        <w:tc>
          <w:tcPr>
            <w:tcW w:w="1831" w:type="dxa"/>
            <w:shd w:val="clear" w:color="auto" w:fill="auto"/>
          </w:tcPr>
          <w:p w14:paraId="17CAE50C" w14:textId="77777777" w:rsidR="00354BAA" w:rsidRPr="009B4804" w:rsidRDefault="00354BAA" w:rsidP="00897E3A">
            <w:pPr>
              <w:pStyle w:val="abzacixml"/>
              <w:ind w:right="88"/>
              <w:rPr>
                <w:b w:val="0"/>
              </w:rPr>
            </w:pPr>
          </w:p>
          <w:p w14:paraId="5DC1BD6C" w14:textId="77777777" w:rsidR="00354BAA" w:rsidRPr="009B4804" w:rsidRDefault="00354BAA" w:rsidP="00897E3A">
            <w:pPr>
              <w:pStyle w:val="abzacixml"/>
              <w:ind w:left="0" w:right="88"/>
              <w:rPr>
                <w:b w:val="0"/>
              </w:rPr>
            </w:pPr>
          </w:p>
          <w:p w14:paraId="6C8CBDAF" w14:textId="77777777" w:rsidR="00354BAA" w:rsidRPr="009B4804" w:rsidRDefault="00354BAA" w:rsidP="00897E3A">
            <w:pPr>
              <w:pStyle w:val="abzacixml"/>
              <w:ind w:left="0" w:right="88"/>
              <w:rPr>
                <w:b w:val="0"/>
              </w:rPr>
            </w:pPr>
            <w:r w:rsidRPr="009B4804">
              <w:rPr>
                <w:b w:val="0"/>
                <w:noProof/>
                <w:lang w:eastAsia="en-US"/>
              </w:rPr>
              <w:lastRenderedPageBreak/>
              <w:drawing>
                <wp:inline distT="0" distB="0" distL="0" distR="0" wp14:anchorId="269F34A0" wp14:editId="44B29E43">
                  <wp:extent cx="742950" cy="885825"/>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6E55E087" w14:textId="77777777" w:rsidR="00354BAA" w:rsidRPr="009B4804" w:rsidRDefault="00354BAA" w:rsidP="00897E3A">
            <w:pPr>
              <w:pStyle w:val="abzacixml"/>
              <w:ind w:right="88"/>
              <w:rPr>
                <w:b w:val="0"/>
              </w:rPr>
            </w:pPr>
          </w:p>
          <w:p w14:paraId="6F9381EB" w14:textId="77777777" w:rsidR="00354BAA" w:rsidRPr="009B4804" w:rsidRDefault="00354BAA" w:rsidP="00897E3A">
            <w:pPr>
              <w:pStyle w:val="abzacixml"/>
              <w:ind w:right="88"/>
              <w:rPr>
                <w:b w:val="0"/>
              </w:rPr>
            </w:pPr>
          </w:p>
        </w:tc>
        <w:tc>
          <w:tcPr>
            <w:tcW w:w="2688" w:type="dxa"/>
            <w:shd w:val="clear" w:color="auto" w:fill="auto"/>
          </w:tcPr>
          <w:p w14:paraId="08EBFD59" w14:textId="77777777" w:rsidR="00354BAA" w:rsidRPr="00AC6D2B" w:rsidRDefault="00354BAA" w:rsidP="00897E3A">
            <w:pPr>
              <w:pStyle w:val="abzacixml"/>
              <w:ind w:left="0" w:right="88"/>
              <w:rPr>
                <w:rFonts w:ascii="Sylfaen" w:hAnsi="Sylfaen"/>
                <w:b w:val="0"/>
                <w:sz w:val="16"/>
                <w:szCs w:val="16"/>
                <w:lang w:val="ka-GE"/>
              </w:rPr>
            </w:pPr>
          </w:p>
          <w:p w14:paraId="6063053D" w14:textId="77777777" w:rsidR="00354BAA" w:rsidRPr="00AC6D2B" w:rsidRDefault="00354BAA" w:rsidP="00897E3A">
            <w:pPr>
              <w:pStyle w:val="abzacixml"/>
              <w:ind w:left="0" w:right="88"/>
              <w:rPr>
                <w:rFonts w:ascii="Sylfaen" w:hAnsi="Sylfaen"/>
                <w:b w:val="0"/>
                <w:sz w:val="16"/>
                <w:szCs w:val="16"/>
                <w:lang w:val="ka-GE"/>
              </w:rPr>
            </w:pPr>
          </w:p>
          <w:p w14:paraId="51CCE10E" w14:textId="77777777" w:rsidR="00354BAA" w:rsidRPr="00AC6D2B" w:rsidRDefault="00354BAA" w:rsidP="00897E3A">
            <w:pPr>
              <w:pStyle w:val="abzacixml"/>
              <w:ind w:left="0" w:right="88"/>
              <w:rPr>
                <w:rFonts w:ascii="Sylfaen" w:hAnsi="Sylfaen"/>
                <w:b w:val="0"/>
                <w:sz w:val="16"/>
                <w:szCs w:val="16"/>
                <w:lang w:val="ka-GE"/>
              </w:rPr>
            </w:pPr>
          </w:p>
          <w:p w14:paraId="3BE2C581" w14:textId="77777777" w:rsidR="00354BAA" w:rsidRPr="00AC6D2B" w:rsidRDefault="00354BAA" w:rsidP="00897E3A">
            <w:pPr>
              <w:pStyle w:val="abzacixml"/>
              <w:ind w:left="0" w:right="88"/>
              <w:rPr>
                <w:rFonts w:ascii="Sylfaen" w:hAnsi="Sylfaen"/>
                <w:b w:val="0"/>
                <w:sz w:val="16"/>
                <w:szCs w:val="16"/>
                <w:lang w:val="ka-GE"/>
              </w:rPr>
            </w:pPr>
          </w:p>
          <w:p w14:paraId="05BFC387" w14:textId="77777777" w:rsidR="00354BAA" w:rsidRPr="00AC6D2B" w:rsidRDefault="00354BAA" w:rsidP="00897E3A">
            <w:pPr>
              <w:pStyle w:val="abzacixml"/>
              <w:ind w:left="0" w:right="88"/>
              <w:rPr>
                <w:rFonts w:ascii="Sylfaen" w:hAnsi="Sylfaen"/>
                <w:b w:val="0"/>
                <w:sz w:val="16"/>
                <w:szCs w:val="16"/>
                <w:lang w:val="ka-GE"/>
              </w:rPr>
            </w:pPr>
          </w:p>
          <w:p w14:paraId="28BCC778" w14:textId="77777777" w:rsidR="00354BAA" w:rsidRPr="00AC6D2B" w:rsidRDefault="00354BAA" w:rsidP="00897E3A">
            <w:pPr>
              <w:pStyle w:val="abzacixml"/>
              <w:ind w:left="0" w:right="88"/>
              <w:rPr>
                <w:rFonts w:ascii="Sylfaen" w:hAnsi="Sylfaen"/>
                <w:b w:val="0"/>
                <w:sz w:val="16"/>
                <w:szCs w:val="16"/>
                <w:lang w:val="ka-GE"/>
              </w:rPr>
            </w:pPr>
          </w:p>
          <w:p w14:paraId="6D3D0DA0" w14:textId="77777777" w:rsidR="00354BAA" w:rsidRPr="00AC6D2B" w:rsidRDefault="00C50778" w:rsidP="00897E3A">
            <w:pPr>
              <w:autoSpaceDE w:val="0"/>
              <w:autoSpaceDN w:val="0"/>
              <w:adjustRightInd w:val="0"/>
              <w:spacing w:after="0" w:line="240" w:lineRule="auto"/>
              <w:ind w:right="88"/>
              <w:rPr>
                <w:rFonts w:ascii="Sylfaen" w:hAnsi="Sylfaen" w:cs="Calibri"/>
                <w:bCs/>
                <w:sz w:val="16"/>
                <w:szCs w:val="16"/>
                <w:lang w:eastAsia="ka-GE"/>
              </w:rPr>
            </w:pPr>
            <w:r>
              <w:rPr>
                <w:rFonts w:ascii="Sylfaen" w:hAnsi="Sylfaen" w:cs="Calibri"/>
                <w:sz w:val="16"/>
                <w:szCs w:val="16"/>
                <w:lang w:eastAsia="ka-GE"/>
              </w:rPr>
              <w:lastRenderedPageBreak/>
              <w:t>4L-BC</w:t>
            </w:r>
            <w:r w:rsidR="00354BAA" w:rsidRPr="00AC6D2B">
              <w:rPr>
                <w:rFonts w:ascii="Sylfaen" w:hAnsi="Sylfaen" w:cs="Calibri"/>
                <w:sz w:val="16"/>
                <w:szCs w:val="16"/>
                <w:lang w:eastAsia="ka-GE"/>
              </w:rPr>
              <w:t xml:space="preserve"> MAKE STRAIGHT-IN APPROACH RUNWAY 16 WIND 190 DEGREES 5 KNOTS QNH 1009</w:t>
            </w:r>
          </w:p>
          <w:p w14:paraId="5A40947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7A8C248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D62D2B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033BB2BF" w14:textId="77777777" w:rsidR="00354BAA" w:rsidRPr="00AC6D2B" w:rsidRDefault="00354BAA" w:rsidP="00897E3A">
            <w:pPr>
              <w:pStyle w:val="abzacixml"/>
              <w:ind w:right="88"/>
              <w:rPr>
                <w:rFonts w:ascii="Sylfaen" w:hAnsi="Sylfaen"/>
                <w:b w:val="0"/>
                <w:sz w:val="16"/>
                <w:szCs w:val="16"/>
              </w:rPr>
            </w:pPr>
          </w:p>
          <w:p w14:paraId="2444F645" w14:textId="77777777" w:rsidR="00354BAA" w:rsidRPr="00AC6D2B" w:rsidRDefault="00354BAA" w:rsidP="00897E3A">
            <w:pPr>
              <w:pStyle w:val="abzacixml"/>
              <w:ind w:right="88"/>
              <w:rPr>
                <w:rFonts w:ascii="Sylfaen" w:hAnsi="Sylfaen"/>
                <w:b w:val="0"/>
                <w:sz w:val="16"/>
                <w:szCs w:val="16"/>
              </w:rPr>
            </w:pPr>
          </w:p>
          <w:p w14:paraId="04A88758"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136E5CC4" wp14:editId="0BE97850">
                  <wp:extent cx="923925" cy="390525"/>
                  <wp:effectExtent l="0" t="0" r="9525"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p w14:paraId="505CF004" w14:textId="77777777" w:rsidR="00354BAA" w:rsidRPr="00AC6D2B" w:rsidRDefault="00354BAA" w:rsidP="00897E3A">
            <w:pPr>
              <w:pStyle w:val="abzacixml"/>
              <w:ind w:left="0" w:right="88"/>
              <w:rPr>
                <w:rFonts w:ascii="Sylfaen" w:hAnsi="Sylfaen"/>
                <w:b w:val="0"/>
                <w:sz w:val="16"/>
                <w:szCs w:val="16"/>
              </w:rPr>
            </w:pPr>
          </w:p>
          <w:p w14:paraId="1870BA5F" w14:textId="77777777" w:rsidR="00354BAA" w:rsidRPr="00AC6D2B" w:rsidRDefault="00354BAA" w:rsidP="00897E3A">
            <w:pPr>
              <w:pStyle w:val="abzacixml"/>
              <w:ind w:left="0" w:right="88"/>
              <w:rPr>
                <w:rFonts w:ascii="Sylfaen" w:hAnsi="Sylfaen"/>
                <w:b w:val="0"/>
                <w:sz w:val="16"/>
                <w:szCs w:val="16"/>
              </w:rPr>
            </w:pPr>
          </w:p>
          <w:p w14:paraId="37AA9E16" w14:textId="77777777" w:rsidR="00354BAA" w:rsidRPr="00AC6D2B" w:rsidRDefault="00354BAA" w:rsidP="00897E3A">
            <w:pPr>
              <w:pStyle w:val="abzacixml"/>
              <w:ind w:left="0" w:right="88"/>
              <w:rPr>
                <w:rFonts w:ascii="Sylfaen" w:hAnsi="Sylfaen"/>
                <w:b w:val="0"/>
                <w:sz w:val="16"/>
                <w:szCs w:val="16"/>
              </w:rPr>
            </w:pPr>
          </w:p>
          <w:p w14:paraId="277F8816" w14:textId="77777777" w:rsidR="00354BAA" w:rsidRPr="00AC6D2B" w:rsidRDefault="00354BAA" w:rsidP="00897E3A">
            <w:pPr>
              <w:pStyle w:val="abzacixml"/>
              <w:ind w:left="0" w:right="88"/>
              <w:rPr>
                <w:rFonts w:ascii="Sylfaen" w:hAnsi="Sylfaen"/>
                <w:b w:val="0"/>
                <w:sz w:val="16"/>
                <w:szCs w:val="16"/>
              </w:rPr>
            </w:pPr>
          </w:p>
          <w:p w14:paraId="62948284" w14:textId="77777777" w:rsidR="00354BAA" w:rsidRPr="00AC6D2B" w:rsidRDefault="00354BAA" w:rsidP="00897E3A">
            <w:pPr>
              <w:pStyle w:val="abzacixml"/>
              <w:ind w:left="0" w:right="88"/>
              <w:rPr>
                <w:rFonts w:ascii="Sylfaen" w:hAnsi="Sylfaen"/>
                <w:b w:val="0"/>
                <w:sz w:val="16"/>
                <w:szCs w:val="16"/>
              </w:rPr>
            </w:pPr>
          </w:p>
          <w:p w14:paraId="765FE993" w14:textId="77777777" w:rsidR="00354BAA" w:rsidRPr="00AC6D2B" w:rsidRDefault="00354BAA" w:rsidP="00897E3A">
            <w:pPr>
              <w:pStyle w:val="abzacixml"/>
              <w:ind w:left="0" w:right="88"/>
              <w:rPr>
                <w:rFonts w:ascii="Sylfaen" w:hAnsi="Sylfaen"/>
                <w:b w:val="0"/>
                <w:sz w:val="16"/>
                <w:szCs w:val="16"/>
                <w:lang w:val="ka-GE"/>
              </w:rPr>
            </w:pPr>
          </w:p>
        </w:tc>
        <w:tc>
          <w:tcPr>
            <w:tcW w:w="3060" w:type="dxa"/>
            <w:shd w:val="clear" w:color="auto" w:fill="auto"/>
          </w:tcPr>
          <w:p w14:paraId="5890B49F"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426E1A4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14F3839E"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 xml:space="preserve">WALDEN TOWER </w:t>
            </w:r>
            <w:r w:rsidR="00C40F89">
              <w:rPr>
                <w:rFonts w:ascii="Sylfaen" w:hAnsi="Sylfaen" w:cs="Calibri"/>
                <w:b/>
                <w:bCs/>
                <w:sz w:val="16"/>
                <w:szCs w:val="16"/>
                <w:lang w:eastAsia="ka-GE"/>
              </w:rPr>
              <w:t>4L-ABC</w:t>
            </w:r>
            <w:r w:rsidRPr="00AC6D2B">
              <w:rPr>
                <w:rFonts w:ascii="Sylfaen" w:hAnsi="Sylfaen" w:cs="Calibri"/>
                <w:b/>
                <w:bCs/>
                <w:sz w:val="16"/>
                <w:szCs w:val="16"/>
                <w:lang w:eastAsia="ka-GE"/>
              </w:rPr>
              <w:t xml:space="preserve"> C172</w:t>
            </w:r>
          </w:p>
          <w:p w14:paraId="5D0D0C1A"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10 MILES NORTH 2 500 FEET</w:t>
            </w:r>
          </w:p>
          <w:p w14:paraId="58963B21"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FOR LANDING</w:t>
            </w:r>
          </w:p>
          <w:p w14:paraId="16673A3B"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1131A9BA"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3948F234"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3E80801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62BFE6D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7707040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STRAIGHT-IN RUNWAY 16 QNH 1009 </w:t>
            </w:r>
            <w:r w:rsidR="00C50778">
              <w:rPr>
                <w:rFonts w:ascii="Sylfaen" w:hAnsi="Sylfaen" w:cs="Calibri"/>
                <w:sz w:val="16"/>
                <w:szCs w:val="16"/>
                <w:lang w:eastAsia="ka-GE"/>
              </w:rPr>
              <w:t>4L-BC</w:t>
            </w:r>
          </w:p>
          <w:p w14:paraId="633205B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r>
    </w:tbl>
    <w:p w14:paraId="7B69553D" w14:textId="77777777" w:rsidR="00354BAA" w:rsidRPr="00172C2E" w:rsidRDefault="00354BAA" w:rsidP="00897E3A">
      <w:pPr>
        <w:spacing w:after="0" w:line="240" w:lineRule="auto"/>
        <w:ind w:right="88"/>
        <w:rPr>
          <w:rFonts w:ascii="Sylfaen" w:hAnsi="Sylfaen"/>
        </w:rPr>
      </w:pPr>
    </w:p>
    <w:p w14:paraId="12F7F448" w14:textId="10125785" w:rsidR="00354BAA" w:rsidRDefault="00354BAA" w:rsidP="00897E3A">
      <w:pPr>
        <w:pStyle w:val="ListParagraph"/>
        <w:numPr>
          <w:ilvl w:val="0"/>
          <w:numId w:val="25"/>
        </w:numPr>
        <w:spacing w:after="0" w:line="240" w:lineRule="auto"/>
        <w:ind w:right="88"/>
      </w:pPr>
      <w:r w:rsidRPr="003A2A91">
        <w:t xml:space="preserve"> პილოტი, მოძრაობის წრეში შესვლისას, პერიოდულად იძლევა შეტყობინებას ადგილობრივი წესების შესაბამისად. </w:t>
      </w:r>
    </w:p>
    <w:p w14:paraId="2AB435FA" w14:textId="77777777" w:rsidR="004E51E5"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74"/>
        <w:gridCol w:w="3060"/>
      </w:tblGrid>
      <w:tr w:rsidR="00354BAA" w:rsidRPr="00AE46D6" w14:paraId="4824F666" w14:textId="77777777" w:rsidTr="00B5131C">
        <w:trPr>
          <w:trHeight w:val="60"/>
        </w:trPr>
        <w:tc>
          <w:tcPr>
            <w:tcW w:w="1831" w:type="dxa"/>
            <w:shd w:val="clear" w:color="auto" w:fill="auto"/>
          </w:tcPr>
          <w:p w14:paraId="4D633005" w14:textId="77777777" w:rsidR="00354BAA" w:rsidRPr="009B4804" w:rsidRDefault="00354BAA" w:rsidP="00897E3A">
            <w:pPr>
              <w:pStyle w:val="abzacixml"/>
              <w:ind w:right="88"/>
              <w:rPr>
                <w:b w:val="0"/>
              </w:rPr>
            </w:pPr>
          </w:p>
          <w:p w14:paraId="7135FCB1" w14:textId="77777777" w:rsidR="00354BAA" w:rsidRPr="009B4804" w:rsidRDefault="00354BAA" w:rsidP="00897E3A">
            <w:pPr>
              <w:pStyle w:val="abzacixml"/>
              <w:ind w:left="0" w:right="88"/>
              <w:rPr>
                <w:b w:val="0"/>
              </w:rPr>
            </w:pPr>
          </w:p>
          <w:p w14:paraId="3F2BFA14" w14:textId="77777777" w:rsidR="00354BAA" w:rsidRPr="009B4804" w:rsidRDefault="00354BAA" w:rsidP="00897E3A">
            <w:pPr>
              <w:pStyle w:val="abzacixml"/>
              <w:ind w:left="0" w:right="88"/>
              <w:rPr>
                <w:b w:val="0"/>
              </w:rPr>
            </w:pPr>
            <w:r w:rsidRPr="009B4804">
              <w:rPr>
                <w:b w:val="0"/>
                <w:noProof/>
                <w:lang w:eastAsia="en-US"/>
              </w:rPr>
              <w:drawing>
                <wp:inline distT="0" distB="0" distL="0" distR="0" wp14:anchorId="16B955E1" wp14:editId="5F2050C8">
                  <wp:extent cx="742950" cy="885825"/>
                  <wp:effectExtent l="0" t="0" r="0"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15259AC6" w14:textId="77777777" w:rsidR="00354BAA" w:rsidRPr="009B4804" w:rsidRDefault="00354BAA" w:rsidP="00897E3A">
            <w:pPr>
              <w:pStyle w:val="abzacixml"/>
              <w:ind w:right="88"/>
              <w:rPr>
                <w:b w:val="0"/>
              </w:rPr>
            </w:pPr>
          </w:p>
          <w:p w14:paraId="5EAF58AC" w14:textId="77777777" w:rsidR="00354BAA" w:rsidRPr="009B4804" w:rsidRDefault="00354BAA" w:rsidP="00897E3A">
            <w:pPr>
              <w:pStyle w:val="abzacixml"/>
              <w:ind w:right="88"/>
              <w:rPr>
                <w:b w:val="0"/>
              </w:rPr>
            </w:pPr>
          </w:p>
        </w:tc>
        <w:tc>
          <w:tcPr>
            <w:tcW w:w="2688" w:type="dxa"/>
            <w:shd w:val="clear" w:color="auto" w:fill="auto"/>
          </w:tcPr>
          <w:p w14:paraId="07E9A7EA" w14:textId="77777777" w:rsidR="00354BAA" w:rsidRPr="00AC6D2B" w:rsidRDefault="00354BAA" w:rsidP="00897E3A">
            <w:pPr>
              <w:pStyle w:val="abzacixml"/>
              <w:ind w:left="0" w:right="88"/>
              <w:rPr>
                <w:rFonts w:ascii="Sylfaen" w:hAnsi="Sylfaen"/>
                <w:b w:val="0"/>
                <w:sz w:val="16"/>
                <w:szCs w:val="16"/>
                <w:lang w:val="ka-GE"/>
              </w:rPr>
            </w:pPr>
          </w:p>
          <w:p w14:paraId="29DB5EED" w14:textId="77777777" w:rsidR="00354BAA" w:rsidRPr="00AC6D2B" w:rsidRDefault="00354BAA" w:rsidP="00897E3A">
            <w:pPr>
              <w:pStyle w:val="abzacixml"/>
              <w:ind w:left="0" w:right="88"/>
              <w:rPr>
                <w:rFonts w:ascii="Sylfaen" w:hAnsi="Sylfaen"/>
                <w:b w:val="0"/>
                <w:sz w:val="16"/>
                <w:szCs w:val="16"/>
                <w:lang w:val="ka-GE"/>
              </w:rPr>
            </w:pPr>
          </w:p>
          <w:p w14:paraId="5FD5764C" w14:textId="77777777" w:rsidR="00354BAA" w:rsidRPr="00AC6D2B" w:rsidRDefault="00354BAA" w:rsidP="00897E3A">
            <w:pPr>
              <w:pStyle w:val="abzacixml"/>
              <w:ind w:left="0" w:right="88"/>
              <w:rPr>
                <w:rFonts w:ascii="Sylfaen" w:hAnsi="Sylfaen"/>
                <w:b w:val="0"/>
                <w:sz w:val="16"/>
                <w:szCs w:val="16"/>
                <w:lang w:val="ka-GE"/>
              </w:rPr>
            </w:pPr>
          </w:p>
          <w:p w14:paraId="1B283766" w14:textId="77777777" w:rsidR="00354BAA" w:rsidRPr="00AC6D2B" w:rsidRDefault="00354BAA" w:rsidP="00897E3A">
            <w:pPr>
              <w:pStyle w:val="abzacixml"/>
              <w:ind w:left="0" w:right="88"/>
              <w:rPr>
                <w:rFonts w:ascii="Sylfaen" w:hAnsi="Sylfaen"/>
                <w:b w:val="0"/>
                <w:sz w:val="16"/>
                <w:szCs w:val="16"/>
                <w:lang w:val="ka-GE"/>
              </w:rPr>
            </w:pPr>
          </w:p>
          <w:p w14:paraId="70E20C35" w14:textId="77777777" w:rsidR="00354BAA" w:rsidRPr="00AC6D2B" w:rsidRDefault="00354BAA" w:rsidP="00897E3A">
            <w:pPr>
              <w:pStyle w:val="abzacixml"/>
              <w:ind w:left="0" w:right="88"/>
              <w:rPr>
                <w:rFonts w:ascii="Sylfaen" w:hAnsi="Sylfaen"/>
                <w:b w:val="0"/>
                <w:sz w:val="16"/>
                <w:szCs w:val="16"/>
                <w:lang w:val="ka-GE"/>
              </w:rPr>
            </w:pPr>
          </w:p>
          <w:p w14:paraId="2AFB4A63" w14:textId="77777777" w:rsidR="00354BAA" w:rsidRPr="00AC6D2B" w:rsidRDefault="00C50778" w:rsidP="00897E3A">
            <w:pPr>
              <w:autoSpaceDE w:val="0"/>
              <w:autoSpaceDN w:val="0"/>
              <w:adjustRightInd w:val="0"/>
              <w:spacing w:after="0" w:line="240" w:lineRule="auto"/>
              <w:ind w:right="88"/>
              <w:rPr>
                <w:rFonts w:ascii="Sylfaen" w:hAnsi="Sylfaen" w:cs="Calibri"/>
                <w:sz w:val="16"/>
                <w:szCs w:val="16"/>
              </w:rPr>
            </w:pPr>
            <w:r>
              <w:rPr>
                <w:rFonts w:ascii="Sylfaen" w:hAnsi="Sylfaen" w:cs="Calibri"/>
                <w:sz w:val="16"/>
                <w:szCs w:val="16"/>
                <w:lang w:eastAsia="ka-GE"/>
              </w:rPr>
              <w:t>4L-BC</w:t>
            </w:r>
            <w:r w:rsidR="00354BAA" w:rsidRPr="00AC6D2B">
              <w:rPr>
                <w:rFonts w:ascii="Sylfaen" w:hAnsi="Sylfaen" w:cs="Calibri"/>
                <w:sz w:val="16"/>
                <w:szCs w:val="16"/>
                <w:lang w:eastAsia="ka-GE"/>
              </w:rPr>
              <w:t xml:space="preserve"> NUMBER 2 FOLLOW CHEROKEE ON BASE</w:t>
            </w:r>
          </w:p>
          <w:p w14:paraId="056178A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075D88F7"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2A5C225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2B9EC07F"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044B8DE6" w14:textId="77777777" w:rsidR="00354BAA" w:rsidRPr="00AC6D2B" w:rsidRDefault="00C50778" w:rsidP="00897E3A">
            <w:pPr>
              <w:autoSpaceDE w:val="0"/>
              <w:autoSpaceDN w:val="0"/>
              <w:adjustRightInd w:val="0"/>
              <w:spacing w:after="0" w:line="240" w:lineRule="auto"/>
              <w:ind w:right="88"/>
              <w:rPr>
                <w:rFonts w:ascii="Sylfaen" w:hAnsi="Sylfaen" w:cs="Calibri"/>
                <w:sz w:val="16"/>
                <w:szCs w:val="16"/>
              </w:rPr>
            </w:pPr>
            <w:r>
              <w:rPr>
                <w:rFonts w:ascii="Sylfaen" w:hAnsi="Sylfaen" w:cs="Calibri"/>
                <w:sz w:val="16"/>
                <w:szCs w:val="16"/>
                <w:lang w:eastAsia="ka-GE"/>
              </w:rPr>
              <w:t>4L-BC</w:t>
            </w:r>
            <w:r w:rsidR="00354BAA" w:rsidRPr="00AC6D2B">
              <w:rPr>
                <w:rFonts w:ascii="Sylfaen" w:hAnsi="Sylfaen" w:cs="Calibri"/>
                <w:sz w:val="16"/>
                <w:szCs w:val="16"/>
                <w:lang w:eastAsia="ka-GE"/>
              </w:rPr>
              <w:t xml:space="preserve"> REPORT FINAL</w:t>
            </w:r>
          </w:p>
          <w:p w14:paraId="618F682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559B7177"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475CBF2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4C1DAAE8"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29327687"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0FF9D045" w14:textId="77777777" w:rsidR="00354BAA" w:rsidRPr="00AC6D2B" w:rsidRDefault="00C50778"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4L-BC</w:t>
            </w:r>
            <w:r w:rsidR="00354BAA" w:rsidRPr="00AC6D2B">
              <w:rPr>
                <w:rFonts w:ascii="Sylfaen" w:hAnsi="Sylfaen" w:cs="Calibri"/>
                <w:sz w:val="16"/>
                <w:szCs w:val="16"/>
                <w:lang w:eastAsia="ka-GE"/>
              </w:rPr>
              <w:t xml:space="preserve"> CONTINUE APPROACH WIND 270 DEGREES 7 KNOTS</w:t>
            </w:r>
          </w:p>
          <w:p w14:paraId="7DB7958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06F000D6" w14:textId="77777777" w:rsidR="00354BAA" w:rsidRPr="00AC6D2B" w:rsidRDefault="00354BAA" w:rsidP="00897E3A">
            <w:pPr>
              <w:pStyle w:val="abzacixml"/>
              <w:ind w:right="88"/>
              <w:rPr>
                <w:rFonts w:ascii="Sylfaen" w:hAnsi="Sylfaen"/>
                <w:b w:val="0"/>
                <w:sz w:val="16"/>
                <w:szCs w:val="16"/>
              </w:rPr>
            </w:pPr>
          </w:p>
          <w:p w14:paraId="405CCC69" w14:textId="77777777" w:rsidR="00354BAA" w:rsidRPr="00AC6D2B" w:rsidRDefault="00354BAA" w:rsidP="00897E3A">
            <w:pPr>
              <w:pStyle w:val="abzacixml"/>
              <w:ind w:right="88"/>
              <w:rPr>
                <w:rFonts w:ascii="Sylfaen" w:hAnsi="Sylfaen"/>
                <w:b w:val="0"/>
                <w:sz w:val="16"/>
                <w:szCs w:val="16"/>
              </w:rPr>
            </w:pPr>
          </w:p>
          <w:p w14:paraId="431ABA9A"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75C803C3" wp14:editId="15453A64">
                  <wp:extent cx="923925" cy="390525"/>
                  <wp:effectExtent l="0" t="0" r="9525"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p w14:paraId="73757358" w14:textId="77777777" w:rsidR="00354BAA" w:rsidRPr="00AC6D2B" w:rsidRDefault="00354BAA" w:rsidP="00897E3A">
            <w:pPr>
              <w:pStyle w:val="abzacixml"/>
              <w:ind w:left="0" w:right="88"/>
              <w:rPr>
                <w:rFonts w:ascii="Sylfaen" w:hAnsi="Sylfaen"/>
                <w:b w:val="0"/>
                <w:sz w:val="16"/>
                <w:szCs w:val="16"/>
              </w:rPr>
            </w:pPr>
          </w:p>
          <w:p w14:paraId="7BD6E928" w14:textId="77777777" w:rsidR="00354BAA" w:rsidRPr="00AC6D2B" w:rsidRDefault="00354BAA" w:rsidP="00897E3A">
            <w:pPr>
              <w:pStyle w:val="abzacixml"/>
              <w:ind w:left="0" w:right="88"/>
              <w:rPr>
                <w:rFonts w:ascii="Sylfaen" w:hAnsi="Sylfaen"/>
                <w:b w:val="0"/>
                <w:sz w:val="16"/>
                <w:szCs w:val="16"/>
              </w:rPr>
            </w:pPr>
          </w:p>
          <w:p w14:paraId="7EBB9CD6" w14:textId="77777777" w:rsidR="00354BAA" w:rsidRPr="00AC6D2B" w:rsidRDefault="00354BAA" w:rsidP="00897E3A">
            <w:pPr>
              <w:pStyle w:val="abzacixml"/>
              <w:ind w:left="0" w:right="88"/>
              <w:rPr>
                <w:rFonts w:ascii="Sylfaen" w:hAnsi="Sylfaen"/>
                <w:b w:val="0"/>
                <w:sz w:val="16"/>
                <w:szCs w:val="16"/>
              </w:rPr>
            </w:pPr>
          </w:p>
          <w:p w14:paraId="7E7CC0F0" w14:textId="77777777" w:rsidR="00354BAA" w:rsidRPr="00AC6D2B" w:rsidRDefault="00354BAA" w:rsidP="00897E3A">
            <w:pPr>
              <w:pStyle w:val="abzacixml"/>
              <w:ind w:left="0" w:right="88"/>
              <w:rPr>
                <w:rFonts w:ascii="Sylfaen" w:hAnsi="Sylfaen"/>
                <w:b w:val="0"/>
                <w:sz w:val="16"/>
                <w:szCs w:val="16"/>
              </w:rPr>
            </w:pPr>
          </w:p>
          <w:p w14:paraId="1302B97E" w14:textId="77777777" w:rsidR="00354BAA" w:rsidRPr="00AC6D2B" w:rsidRDefault="00354BAA" w:rsidP="00897E3A">
            <w:pPr>
              <w:pStyle w:val="abzacixml"/>
              <w:ind w:left="0" w:right="88"/>
              <w:rPr>
                <w:rFonts w:ascii="Sylfaen" w:hAnsi="Sylfaen"/>
                <w:b w:val="0"/>
                <w:sz w:val="16"/>
                <w:szCs w:val="16"/>
              </w:rPr>
            </w:pPr>
          </w:p>
          <w:p w14:paraId="6A92C574" w14:textId="77777777" w:rsidR="00354BAA" w:rsidRPr="00AC6D2B" w:rsidRDefault="00354BAA" w:rsidP="00897E3A">
            <w:pPr>
              <w:pStyle w:val="abzacixml"/>
              <w:ind w:left="0" w:right="88"/>
              <w:rPr>
                <w:rFonts w:ascii="Sylfaen" w:hAnsi="Sylfaen"/>
                <w:b w:val="0"/>
                <w:sz w:val="16"/>
                <w:szCs w:val="16"/>
                <w:lang w:val="ka-GE"/>
              </w:rPr>
            </w:pPr>
          </w:p>
        </w:tc>
        <w:tc>
          <w:tcPr>
            <w:tcW w:w="3060" w:type="dxa"/>
            <w:shd w:val="clear" w:color="auto" w:fill="auto"/>
          </w:tcPr>
          <w:p w14:paraId="1BADD334"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768C201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78B921DF" w14:textId="77777777" w:rsidR="00354BAA" w:rsidRPr="00AC6D2B"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4L-BC</w:t>
            </w:r>
            <w:r w:rsidR="00354BAA" w:rsidRPr="00AC6D2B">
              <w:rPr>
                <w:rFonts w:ascii="Sylfaen" w:hAnsi="Sylfaen" w:cs="Calibri"/>
                <w:b/>
                <w:bCs/>
                <w:sz w:val="16"/>
                <w:szCs w:val="16"/>
                <w:lang w:eastAsia="ka-GE"/>
              </w:rPr>
              <w:t xml:space="preserve"> DOWNWIND</w:t>
            </w:r>
          </w:p>
          <w:p w14:paraId="71555554"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71B77851"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268F9E8F"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6EC2936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399E1D9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NUMBER 2, TRAFFIC IN SIGHT </w:t>
            </w:r>
            <w:r w:rsidR="00C50778">
              <w:rPr>
                <w:rFonts w:ascii="Sylfaen" w:hAnsi="Sylfaen" w:cs="Calibri"/>
                <w:sz w:val="16"/>
                <w:szCs w:val="16"/>
                <w:lang w:eastAsia="ka-GE"/>
              </w:rPr>
              <w:t>4L-BC</w:t>
            </w:r>
          </w:p>
          <w:p w14:paraId="01E1891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4455E8EA" w14:textId="77777777" w:rsidR="00354BAA" w:rsidRPr="00AC6D2B"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4L-BC</w:t>
            </w:r>
            <w:r w:rsidR="00354BAA" w:rsidRPr="00AC6D2B">
              <w:rPr>
                <w:rFonts w:ascii="Sylfaen" w:hAnsi="Sylfaen" w:cs="Calibri"/>
                <w:b/>
                <w:bCs/>
                <w:sz w:val="16"/>
                <w:szCs w:val="16"/>
                <w:lang w:eastAsia="ka-GE"/>
              </w:rPr>
              <w:t xml:space="preserve"> BASE</w:t>
            </w:r>
          </w:p>
          <w:p w14:paraId="2ED52883"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427FE95B"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402811A3"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5C39824A" w14:textId="77777777" w:rsidR="00354BAA" w:rsidRPr="00AC6D2B"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4L-BC</w:t>
            </w:r>
          </w:p>
          <w:p w14:paraId="25483630"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5E539917" w14:textId="77777777" w:rsidR="00354BAA" w:rsidRPr="00AC6D2B" w:rsidRDefault="00C50778" w:rsidP="00897E3A">
            <w:pPr>
              <w:autoSpaceDE w:val="0"/>
              <w:autoSpaceDN w:val="0"/>
              <w:adjustRightInd w:val="0"/>
              <w:spacing w:after="0" w:line="240" w:lineRule="auto"/>
              <w:ind w:right="88"/>
              <w:rPr>
                <w:rFonts w:ascii="Sylfaen" w:hAnsi="Sylfaen" w:cs="Calibri"/>
                <w:sz w:val="16"/>
                <w:szCs w:val="16"/>
              </w:rPr>
            </w:pPr>
            <w:r>
              <w:rPr>
                <w:rFonts w:ascii="Sylfaen" w:hAnsi="Sylfaen" w:cs="Calibri"/>
                <w:b/>
                <w:bCs/>
                <w:sz w:val="16"/>
                <w:szCs w:val="16"/>
                <w:lang w:eastAsia="ka-GE"/>
              </w:rPr>
              <w:t>4L-BC</w:t>
            </w:r>
            <w:r w:rsidR="00354BAA" w:rsidRPr="00AC6D2B">
              <w:rPr>
                <w:rFonts w:ascii="Sylfaen" w:hAnsi="Sylfaen" w:cs="Calibri"/>
                <w:b/>
                <w:bCs/>
                <w:sz w:val="16"/>
                <w:szCs w:val="16"/>
                <w:lang w:eastAsia="ka-GE"/>
              </w:rPr>
              <w:t xml:space="preserve"> FINAL</w:t>
            </w:r>
          </w:p>
        </w:tc>
      </w:tr>
    </w:tbl>
    <w:p w14:paraId="4D0D883C" w14:textId="77777777" w:rsidR="00354BAA" w:rsidRPr="00172C2E" w:rsidRDefault="00354BAA" w:rsidP="00897E3A">
      <w:pPr>
        <w:spacing w:after="0" w:line="240" w:lineRule="auto"/>
        <w:ind w:right="88"/>
        <w:rPr>
          <w:rFonts w:ascii="Sylfaen" w:hAnsi="Sylfaen"/>
        </w:rPr>
      </w:pPr>
    </w:p>
    <w:p w14:paraId="1B305631" w14:textId="77777777" w:rsidR="00354BAA" w:rsidRPr="00172C2E" w:rsidRDefault="00354BAA" w:rsidP="00897E3A">
      <w:pPr>
        <w:spacing w:after="0" w:line="240" w:lineRule="auto"/>
        <w:ind w:right="88"/>
        <w:rPr>
          <w:rFonts w:ascii="Sylfaen" w:hAnsi="Sylfaen"/>
        </w:rPr>
      </w:pPr>
    </w:p>
    <w:p w14:paraId="28675AF6" w14:textId="65165B1E" w:rsidR="00354BAA" w:rsidRDefault="00354BAA" w:rsidP="00897E3A">
      <w:pPr>
        <w:pStyle w:val="ListParagraph"/>
        <w:numPr>
          <w:ilvl w:val="0"/>
          <w:numId w:val="25"/>
        </w:numPr>
        <w:spacing w:after="0" w:line="240" w:lineRule="auto"/>
        <w:ind w:right="88"/>
      </w:pPr>
      <w:r w:rsidRPr="003A2A91">
        <w:t xml:space="preserve">წრეში მოძრაობის კოორდინირების მიზნით, შეიძლება წარმოიშვას შეყოვნების ან დაჩქარების მითითების გაცემის საჭიროება. </w:t>
      </w:r>
    </w:p>
    <w:p w14:paraId="25B27095" w14:textId="77777777" w:rsidR="004E51E5"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74"/>
        <w:gridCol w:w="3060"/>
      </w:tblGrid>
      <w:tr w:rsidR="00354BAA" w:rsidRPr="00AE46D6" w14:paraId="072789D1" w14:textId="77777777" w:rsidTr="00B5131C">
        <w:trPr>
          <w:trHeight w:val="60"/>
        </w:trPr>
        <w:tc>
          <w:tcPr>
            <w:tcW w:w="1831" w:type="dxa"/>
            <w:shd w:val="clear" w:color="auto" w:fill="auto"/>
          </w:tcPr>
          <w:p w14:paraId="20195BF2" w14:textId="77777777" w:rsidR="00354BAA" w:rsidRPr="00C2746F" w:rsidRDefault="00354BAA" w:rsidP="00897E3A">
            <w:pPr>
              <w:pStyle w:val="abzacixml"/>
              <w:ind w:right="88"/>
              <w:rPr>
                <w:b w:val="0"/>
                <w:sz w:val="16"/>
                <w:szCs w:val="16"/>
              </w:rPr>
            </w:pPr>
          </w:p>
          <w:p w14:paraId="07E91ED2" w14:textId="77777777" w:rsidR="00354BAA" w:rsidRPr="00C2746F" w:rsidRDefault="00354BAA" w:rsidP="00897E3A">
            <w:pPr>
              <w:pStyle w:val="abzacixml"/>
              <w:ind w:left="0" w:right="88"/>
              <w:rPr>
                <w:b w:val="0"/>
                <w:sz w:val="16"/>
                <w:szCs w:val="16"/>
              </w:rPr>
            </w:pPr>
          </w:p>
          <w:p w14:paraId="155011D8" w14:textId="77777777" w:rsidR="00354BAA" w:rsidRPr="00C2746F" w:rsidRDefault="00354BAA" w:rsidP="00897E3A">
            <w:pPr>
              <w:pStyle w:val="abzacixml"/>
              <w:ind w:left="0" w:right="88"/>
              <w:rPr>
                <w:b w:val="0"/>
                <w:sz w:val="16"/>
                <w:szCs w:val="16"/>
              </w:rPr>
            </w:pPr>
            <w:r w:rsidRPr="00C2746F">
              <w:rPr>
                <w:b w:val="0"/>
                <w:noProof/>
                <w:sz w:val="16"/>
                <w:szCs w:val="16"/>
                <w:lang w:eastAsia="en-US"/>
              </w:rPr>
              <w:drawing>
                <wp:inline distT="0" distB="0" distL="0" distR="0" wp14:anchorId="1BDDCD32" wp14:editId="2715B9DA">
                  <wp:extent cx="742950" cy="885825"/>
                  <wp:effectExtent l="0" t="0" r="0" b="952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3BC93DBF" w14:textId="77777777" w:rsidR="00354BAA" w:rsidRPr="00C2746F" w:rsidRDefault="00354BAA" w:rsidP="00897E3A">
            <w:pPr>
              <w:pStyle w:val="abzacixml"/>
              <w:ind w:right="88"/>
              <w:rPr>
                <w:b w:val="0"/>
                <w:sz w:val="16"/>
                <w:szCs w:val="16"/>
              </w:rPr>
            </w:pPr>
          </w:p>
          <w:p w14:paraId="32529DA8" w14:textId="77777777" w:rsidR="00354BAA" w:rsidRPr="00C2746F" w:rsidRDefault="00354BAA" w:rsidP="00897E3A">
            <w:pPr>
              <w:pStyle w:val="abzacixml"/>
              <w:ind w:right="88"/>
              <w:rPr>
                <w:b w:val="0"/>
                <w:sz w:val="16"/>
                <w:szCs w:val="16"/>
              </w:rPr>
            </w:pPr>
          </w:p>
        </w:tc>
        <w:tc>
          <w:tcPr>
            <w:tcW w:w="2688" w:type="dxa"/>
            <w:shd w:val="clear" w:color="auto" w:fill="auto"/>
          </w:tcPr>
          <w:p w14:paraId="267704A2" w14:textId="77777777" w:rsidR="00354BAA" w:rsidRPr="00AC6D2B" w:rsidRDefault="00354BAA" w:rsidP="00897E3A">
            <w:pPr>
              <w:pStyle w:val="abzacixml"/>
              <w:ind w:left="0" w:right="88"/>
              <w:rPr>
                <w:rFonts w:ascii="Sylfaen" w:hAnsi="Sylfaen"/>
                <w:b w:val="0"/>
                <w:sz w:val="16"/>
                <w:szCs w:val="16"/>
                <w:lang w:val="ka-GE"/>
              </w:rPr>
            </w:pPr>
          </w:p>
          <w:p w14:paraId="3EF98315" w14:textId="77777777" w:rsidR="00354BAA" w:rsidRPr="00AC6D2B"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4L-BC</w:t>
            </w:r>
            <w:r w:rsidR="00354BAA" w:rsidRPr="00AC6D2B">
              <w:rPr>
                <w:rFonts w:ascii="Sylfaen" w:hAnsi="Sylfaen" w:cs="Calibri"/>
                <w:b/>
                <w:bCs/>
                <w:sz w:val="16"/>
                <w:szCs w:val="16"/>
                <w:lang w:eastAsia="ka-GE"/>
              </w:rPr>
              <w:t xml:space="preserve"> EXTEND DOWNWIND</w:t>
            </w:r>
          </w:p>
          <w:p w14:paraId="05269A5E"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NUMBER 2 FOLLOW</w:t>
            </w:r>
          </w:p>
          <w:p w14:paraId="34FCC48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b/>
                <w:bCs/>
                <w:sz w:val="16"/>
                <w:szCs w:val="16"/>
                <w:lang w:eastAsia="ka-GE"/>
              </w:rPr>
              <w:t>CHEROKEE ON 4 MILES FINAL</w:t>
            </w:r>
          </w:p>
          <w:p w14:paraId="600CCB68"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5E4367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7F0B2DDA"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AEAF93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5368422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1BE6D11" w14:textId="77777777" w:rsidR="00354BAA" w:rsidRPr="00AC6D2B"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4L-BC</w:t>
            </w:r>
            <w:r w:rsidR="00354BAA" w:rsidRPr="00AC6D2B">
              <w:rPr>
                <w:rFonts w:ascii="Sylfaen" w:hAnsi="Sylfaen" w:cs="Calibri"/>
                <w:b/>
                <w:bCs/>
                <w:sz w:val="16"/>
                <w:szCs w:val="16"/>
                <w:lang w:eastAsia="ka-GE"/>
              </w:rPr>
              <w:t xml:space="preserve"> ORBIT RIGHT DUE TRAFFIC ON THE RUNWAY.</w:t>
            </w:r>
          </w:p>
          <w:p w14:paraId="616B0708"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REPORT AGAIN ON FINAL</w:t>
            </w:r>
          </w:p>
          <w:p w14:paraId="61F9A049"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4086FD51"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15B0DC61" w14:textId="77777777" w:rsidR="00354BAA" w:rsidRPr="00AC6D2B"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4L-BC</w:t>
            </w:r>
            <w:r w:rsidR="00354BAA" w:rsidRPr="00AC6D2B">
              <w:rPr>
                <w:rFonts w:ascii="Sylfaen" w:hAnsi="Sylfaen" w:cs="Calibri"/>
                <w:b/>
                <w:bCs/>
                <w:sz w:val="16"/>
                <w:szCs w:val="16"/>
                <w:lang w:eastAsia="ka-GE"/>
              </w:rPr>
              <w:t xml:space="preserve"> NUMBER 1 MAKE SHORT APPROACH</w:t>
            </w:r>
          </w:p>
          <w:p w14:paraId="3D03217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b/>
                <w:bCs/>
                <w:sz w:val="16"/>
                <w:szCs w:val="16"/>
                <w:lang w:eastAsia="ka-GE"/>
              </w:rPr>
              <w:t>CHEROKEE ON 6 MILES FINAL</w:t>
            </w:r>
          </w:p>
        </w:tc>
        <w:tc>
          <w:tcPr>
            <w:tcW w:w="1709" w:type="dxa"/>
            <w:shd w:val="clear" w:color="auto" w:fill="auto"/>
          </w:tcPr>
          <w:p w14:paraId="3C26F2B3" w14:textId="77777777" w:rsidR="00354BAA" w:rsidRPr="00AC6D2B" w:rsidRDefault="00354BAA" w:rsidP="00897E3A">
            <w:pPr>
              <w:pStyle w:val="abzacixml"/>
              <w:ind w:right="88"/>
              <w:rPr>
                <w:rFonts w:ascii="Sylfaen" w:hAnsi="Sylfaen"/>
                <w:b w:val="0"/>
                <w:sz w:val="16"/>
                <w:szCs w:val="16"/>
              </w:rPr>
            </w:pPr>
          </w:p>
          <w:p w14:paraId="3D39802A" w14:textId="77777777" w:rsidR="00354BAA" w:rsidRPr="00AC6D2B" w:rsidRDefault="00354BAA" w:rsidP="00897E3A">
            <w:pPr>
              <w:pStyle w:val="abzacixml"/>
              <w:ind w:right="88"/>
              <w:rPr>
                <w:rFonts w:ascii="Sylfaen" w:hAnsi="Sylfaen"/>
                <w:b w:val="0"/>
                <w:sz w:val="16"/>
                <w:szCs w:val="16"/>
              </w:rPr>
            </w:pPr>
          </w:p>
          <w:p w14:paraId="61F69B81"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0787AD00" wp14:editId="7B049371">
                  <wp:extent cx="923925" cy="390525"/>
                  <wp:effectExtent l="0" t="0" r="9525"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p w14:paraId="4CB8924F" w14:textId="77777777" w:rsidR="00354BAA" w:rsidRPr="00AC6D2B" w:rsidRDefault="00354BAA" w:rsidP="00897E3A">
            <w:pPr>
              <w:pStyle w:val="abzacixml"/>
              <w:ind w:left="0" w:right="88"/>
              <w:rPr>
                <w:rFonts w:ascii="Sylfaen" w:hAnsi="Sylfaen"/>
                <w:b w:val="0"/>
                <w:sz w:val="16"/>
                <w:szCs w:val="16"/>
              </w:rPr>
            </w:pPr>
          </w:p>
          <w:p w14:paraId="5FD1B07F" w14:textId="77777777" w:rsidR="00354BAA" w:rsidRPr="00AC6D2B" w:rsidRDefault="00354BAA" w:rsidP="00897E3A">
            <w:pPr>
              <w:pStyle w:val="abzacixml"/>
              <w:ind w:left="0" w:right="88"/>
              <w:rPr>
                <w:rFonts w:ascii="Sylfaen" w:hAnsi="Sylfaen"/>
                <w:b w:val="0"/>
                <w:sz w:val="16"/>
                <w:szCs w:val="16"/>
              </w:rPr>
            </w:pPr>
          </w:p>
          <w:p w14:paraId="0A6CE323" w14:textId="77777777" w:rsidR="00354BAA" w:rsidRPr="00AC6D2B" w:rsidRDefault="00354BAA" w:rsidP="00897E3A">
            <w:pPr>
              <w:pStyle w:val="abzacixml"/>
              <w:ind w:left="0" w:right="88"/>
              <w:rPr>
                <w:rFonts w:ascii="Sylfaen" w:hAnsi="Sylfaen"/>
                <w:b w:val="0"/>
                <w:sz w:val="16"/>
                <w:szCs w:val="16"/>
              </w:rPr>
            </w:pPr>
          </w:p>
          <w:p w14:paraId="0E5277E1" w14:textId="77777777" w:rsidR="00354BAA" w:rsidRPr="00AC6D2B" w:rsidRDefault="00354BAA" w:rsidP="00897E3A">
            <w:pPr>
              <w:pStyle w:val="abzacixml"/>
              <w:pBdr>
                <w:bottom w:val="single" w:sz="6" w:space="1" w:color="auto"/>
              </w:pBdr>
              <w:ind w:left="0" w:right="88"/>
              <w:rPr>
                <w:rFonts w:ascii="Sylfaen" w:hAnsi="Sylfaen"/>
                <w:b w:val="0"/>
                <w:sz w:val="16"/>
                <w:szCs w:val="16"/>
              </w:rPr>
            </w:pPr>
          </w:p>
          <w:p w14:paraId="0CCDB521" w14:textId="77777777" w:rsidR="00354BAA" w:rsidRPr="00AC6D2B" w:rsidRDefault="00354BAA" w:rsidP="00897E3A">
            <w:pPr>
              <w:pStyle w:val="abzacixml"/>
              <w:ind w:left="0" w:right="88"/>
              <w:rPr>
                <w:rFonts w:ascii="Sylfaen" w:hAnsi="Sylfaen"/>
                <w:b w:val="0"/>
                <w:sz w:val="16"/>
                <w:szCs w:val="16"/>
                <w:lang w:val="ka-GE"/>
              </w:rPr>
            </w:pPr>
          </w:p>
          <w:p w14:paraId="4AAA63EB" w14:textId="77777777" w:rsidR="00354BAA" w:rsidRPr="00AC6D2B" w:rsidRDefault="00354BAA" w:rsidP="00897E3A">
            <w:pPr>
              <w:pStyle w:val="abzacixml"/>
              <w:ind w:left="0" w:right="88"/>
              <w:rPr>
                <w:rFonts w:ascii="Sylfaen" w:hAnsi="Sylfaen"/>
                <w:b w:val="0"/>
                <w:sz w:val="16"/>
                <w:szCs w:val="16"/>
                <w:lang w:val="ka-GE"/>
              </w:rPr>
            </w:pPr>
          </w:p>
          <w:p w14:paraId="05C7F94E" w14:textId="77777777" w:rsidR="00354BAA" w:rsidRPr="00AC6D2B" w:rsidRDefault="00354BAA" w:rsidP="00897E3A">
            <w:pPr>
              <w:pStyle w:val="abzacixml"/>
              <w:ind w:left="0" w:right="88"/>
              <w:rPr>
                <w:rFonts w:ascii="Sylfaen" w:hAnsi="Sylfaen"/>
                <w:b w:val="0"/>
                <w:sz w:val="16"/>
                <w:szCs w:val="16"/>
                <w:lang w:val="ka-GE"/>
              </w:rPr>
            </w:pPr>
          </w:p>
          <w:p w14:paraId="63B3CB06" w14:textId="77777777" w:rsidR="00354BAA" w:rsidRPr="00AC6D2B" w:rsidRDefault="00354BAA" w:rsidP="00897E3A">
            <w:pPr>
              <w:pStyle w:val="abzacixml"/>
              <w:ind w:left="0" w:right="88"/>
              <w:rPr>
                <w:rFonts w:ascii="Sylfaen" w:hAnsi="Sylfaen"/>
                <w:b w:val="0"/>
                <w:sz w:val="16"/>
                <w:szCs w:val="16"/>
                <w:lang w:val="ka-GE"/>
              </w:rPr>
            </w:pPr>
          </w:p>
          <w:p w14:paraId="03808D09" w14:textId="77777777" w:rsidR="00354BAA" w:rsidRPr="00AC6D2B" w:rsidRDefault="00354BAA" w:rsidP="00897E3A">
            <w:pPr>
              <w:pStyle w:val="abzacixml"/>
              <w:pBdr>
                <w:bottom w:val="single" w:sz="6" w:space="1" w:color="auto"/>
              </w:pBdr>
              <w:ind w:left="0" w:right="88"/>
              <w:rPr>
                <w:rFonts w:ascii="Sylfaen" w:hAnsi="Sylfaen"/>
                <w:b w:val="0"/>
                <w:sz w:val="16"/>
                <w:szCs w:val="16"/>
                <w:lang w:val="ka-GE"/>
              </w:rPr>
            </w:pPr>
          </w:p>
          <w:p w14:paraId="75AF3C4D" w14:textId="77777777" w:rsidR="00354BAA" w:rsidRPr="00AC6D2B" w:rsidRDefault="00354BAA" w:rsidP="00897E3A">
            <w:pPr>
              <w:pStyle w:val="abzacixml"/>
              <w:ind w:left="0" w:right="88"/>
              <w:rPr>
                <w:rFonts w:ascii="Sylfaen" w:hAnsi="Sylfaen"/>
                <w:b w:val="0"/>
                <w:sz w:val="16"/>
                <w:szCs w:val="16"/>
                <w:lang w:val="ka-GE"/>
              </w:rPr>
            </w:pPr>
          </w:p>
          <w:p w14:paraId="5EA9525A" w14:textId="77777777" w:rsidR="00354BAA" w:rsidRPr="00AC6D2B" w:rsidRDefault="00354BAA" w:rsidP="00897E3A">
            <w:pPr>
              <w:pStyle w:val="abzacixml"/>
              <w:ind w:left="0" w:right="88"/>
              <w:rPr>
                <w:rFonts w:ascii="Sylfaen" w:hAnsi="Sylfaen"/>
                <w:b w:val="0"/>
                <w:sz w:val="16"/>
                <w:szCs w:val="16"/>
              </w:rPr>
            </w:pPr>
          </w:p>
          <w:p w14:paraId="20C9349E" w14:textId="77777777" w:rsidR="00354BAA" w:rsidRPr="00AC6D2B" w:rsidRDefault="00354BAA" w:rsidP="00897E3A">
            <w:pPr>
              <w:pStyle w:val="abzacixml"/>
              <w:ind w:left="0" w:right="88"/>
              <w:rPr>
                <w:rFonts w:ascii="Sylfaen" w:hAnsi="Sylfaen"/>
                <w:b w:val="0"/>
                <w:sz w:val="16"/>
                <w:szCs w:val="16"/>
              </w:rPr>
            </w:pPr>
          </w:p>
          <w:p w14:paraId="61F456C8" w14:textId="77777777" w:rsidR="00354BAA" w:rsidRPr="00AC6D2B" w:rsidRDefault="00354BAA" w:rsidP="00897E3A">
            <w:pPr>
              <w:pStyle w:val="abzacixml"/>
              <w:ind w:left="0" w:right="88"/>
              <w:rPr>
                <w:rFonts w:ascii="Sylfaen" w:hAnsi="Sylfaen"/>
                <w:b w:val="0"/>
                <w:sz w:val="16"/>
                <w:szCs w:val="16"/>
              </w:rPr>
            </w:pPr>
          </w:p>
          <w:p w14:paraId="75B21823" w14:textId="77777777" w:rsidR="00354BAA" w:rsidRPr="00AC6D2B" w:rsidRDefault="00354BAA" w:rsidP="00897E3A">
            <w:pPr>
              <w:pStyle w:val="abzacixml"/>
              <w:ind w:left="0" w:right="88"/>
              <w:rPr>
                <w:rFonts w:ascii="Sylfaen" w:hAnsi="Sylfaen"/>
                <w:b w:val="0"/>
                <w:sz w:val="16"/>
                <w:szCs w:val="16"/>
              </w:rPr>
            </w:pPr>
          </w:p>
          <w:p w14:paraId="4C54DC9E" w14:textId="77777777" w:rsidR="00354BAA" w:rsidRPr="00AC6D2B" w:rsidRDefault="00354BAA" w:rsidP="00897E3A">
            <w:pPr>
              <w:pStyle w:val="abzacixml"/>
              <w:ind w:left="0" w:right="88"/>
              <w:rPr>
                <w:rFonts w:ascii="Sylfaen" w:hAnsi="Sylfaen"/>
                <w:b w:val="0"/>
                <w:sz w:val="16"/>
                <w:szCs w:val="16"/>
                <w:lang w:val="ka-GE"/>
              </w:rPr>
            </w:pPr>
          </w:p>
        </w:tc>
        <w:tc>
          <w:tcPr>
            <w:tcW w:w="3060" w:type="dxa"/>
            <w:shd w:val="clear" w:color="auto" w:fill="auto"/>
          </w:tcPr>
          <w:p w14:paraId="6EA0746F"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1C9FBAC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36CCAF2B"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6568E6C6"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046A3830"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EXTENDING DOWNWIND NUMBER 2</w:t>
            </w:r>
            <w:r w:rsidR="00BC1EBD">
              <w:rPr>
                <w:rFonts w:ascii="Sylfaen" w:hAnsi="Sylfaen" w:cs="Calibri"/>
                <w:sz w:val="16"/>
                <w:szCs w:val="16"/>
                <w:lang w:val="en-GB" w:eastAsia="ka-GE"/>
              </w:rPr>
              <w:t xml:space="preserve"> </w:t>
            </w:r>
            <w:r w:rsidRPr="00AC6D2B">
              <w:rPr>
                <w:rFonts w:ascii="Sylfaen" w:hAnsi="Sylfaen" w:cs="Calibri"/>
                <w:sz w:val="16"/>
                <w:szCs w:val="16"/>
                <w:lang w:eastAsia="ka-GE"/>
              </w:rPr>
              <w:t>CHEROKEE</w:t>
            </w:r>
          </w:p>
          <w:p w14:paraId="79FA3F62"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sz w:val="16"/>
                <w:szCs w:val="16"/>
                <w:lang w:eastAsia="ka-GE"/>
              </w:rPr>
              <w:t xml:space="preserve">IN SIGHT </w:t>
            </w:r>
            <w:r w:rsidR="00C50778">
              <w:rPr>
                <w:rFonts w:ascii="Sylfaen" w:hAnsi="Sylfaen" w:cs="Calibri"/>
                <w:sz w:val="16"/>
                <w:szCs w:val="16"/>
                <w:lang w:eastAsia="ka-GE"/>
              </w:rPr>
              <w:t>4L-BC</w:t>
            </w:r>
          </w:p>
          <w:p w14:paraId="105E8A6A"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15F0C91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515E72B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2F645CC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384921C1"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68A0B790"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ORBITING RIGHT, WILCO </w:t>
            </w:r>
            <w:r w:rsidR="00C50778">
              <w:rPr>
                <w:rFonts w:ascii="Sylfaen" w:hAnsi="Sylfaen" w:cs="Calibri"/>
                <w:sz w:val="16"/>
                <w:szCs w:val="16"/>
                <w:lang w:eastAsia="ka-GE"/>
              </w:rPr>
              <w:t>4L-BC</w:t>
            </w:r>
          </w:p>
          <w:p w14:paraId="78AEEFF8"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6A38E31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236C0B9F"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0306A3B0"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30C2510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29AA8AC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SHORT APPROACH </w:t>
            </w:r>
            <w:r w:rsidR="00C50778">
              <w:rPr>
                <w:rFonts w:ascii="Sylfaen" w:hAnsi="Sylfaen" w:cs="Calibri"/>
                <w:sz w:val="16"/>
                <w:szCs w:val="16"/>
                <w:lang w:eastAsia="ka-GE"/>
              </w:rPr>
              <w:t>4L-BC</w:t>
            </w:r>
          </w:p>
          <w:p w14:paraId="0E9BB97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r>
    </w:tbl>
    <w:p w14:paraId="12DEBA25" w14:textId="77777777" w:rsidR="00354BAA" w:rsidRPr="00172C2E" w:rsidRDefault="00354BAA" w:rsidP="00897E3A">
      <w:pPr>
        <w:spacing w:after="0" w:line="240" w:lineRule="auto"/>
        <w:ind w:right="88"/>
        <w:rPr>
          <w:rFonts w:ascii="Sylfaen" w:hAnsi="Sylfaen"/>
        </w:rPr>
      </w:pPr>
    </w:p>
    <w:p w14:paraId="0597DF28" w14:textId="77777777" w:rsidR="00354BAA" w:rsidRPr="00172C2E" w:rsidRDefault="00354BAA" w:rsidP="00897E3A">
      <w:pPr>
        <w:spacing w:after="0" w:line="240" w:lineRule="auto"/>
        <w:ind w:right="88"/>
        <w:rPr>
          <w:rFonts w:ascii="Sylfaen" w:hAnsi="Sylfaen"/>
        </w:rPr>
      </w:pPr>
    </w:p>
    <w:p w14:paraId="2E58C079" w14:textId="77777777" w:rsidR="00354BAA" w:rsidRPr="00172C2E" w:rsidRDefault="00354BAA" w:rsidP="00897E3A">
      <w:pPr>
        <w:spacing w:after="0" w:line="240" w:lineRule="auto"/>
        <w:ind w:right="88"/>
        <w:rPr>
          <w:rFonts w:ascii="Sylfaen" w:hAnsi="Sylfaen"/>
        </w:rPr>
      </w:pPr>
    </w:p>
    <w:p w14:paraId="27CFF4F4" w14:textId="237934E0" w:rsidR="004E51E5" w:rsidRPr="00DD7504" w:rsidRDefault="00354BAA" w:rsidP="00897E3A">
      <w:pPr>
        <w:pStyle w:val="Heading2"/>
        <w:ind w:right="88"/>
        <w:rPr>
          <w:rFonts w:eastAsia="Geo ABC"/>
        </w:rPr>
      </w:pPr>
      <w:r w:rsidRPr="003A2A91">
        <w:rPr>
          <w:rFonts w:eastAsia="Geo ABC"/>
        </w:rPr>
        <w:lastRenderedPageBreak/>
        <w:t xml:space="preserve">დასაფრენად შესვლის დასკვნითი საფეხური და დაფრენა </w:t>
      </w:r>
    </w:p>
    <w:p w14:paraId="35B06EB7" w14:textId="4737F9C7" w:rsidR="00354BAA" w:rsidRDefault="00354BAA" w:rsidP="00897E3A">
      <w:pPr>
        <w:pStyle w:val="ListParagraph"/>
        <w:numPr>
          <w:ilvl w:val="0"/>
          <w:numId w:val="26"/>
        </w:numPr>
        <w:spacing w:after="0" w:line="240" w:lineRule="auto"/>
        <w:ind w:right="88"/>
      </w:pPr>
      <w:r w:rsidRPr="003A2A91">
        <w:t>დასაფრენად</w:t>
      </w:r>
      <w:r w:rsidRPr="003E0C32">
        <w:t xml:space="preserve"> </w:t>
      </w:r>
      <w:r w:rsidRPr="003A2A91">
        <w:t>შესვლის</w:t>
      </w:r>
      <w:r w:rsidRPr="003E0C32">
        <w:t xml:space="preserve"> </w:t>
      </w:r>
      <w:r w:rsidRPr="003A2A91">
        <w:t>დასკვნით</w:t>
      </w:r>
      <w:r w:rsidRPr="003E0C32">
        <w:t xml:space="preserve"> </w:t>
      </w:r>
      <w:r w:rsidRPr="003A2A91">
        <w:t>საფეხურზე</w:t>
      </w:r>
      <w:r w:rsidRPr="003E0C32">
        <w:t xml:space="preserve"> </w:t>
      </w:r>
      <w:r w:rsidRPr="003A2A91">
        <w:t>ბრუნისას</w:t>
      </w:r>
      <w:r w:rsidRPr="003E0C32">
        <w:t xml:space="preserve">, </w:t>
      </w:r>
      <w:r w:rsidRPr="003A2A91">
        <w:t>როდესაც</w:t>
      </w:r>
      <w:r w:rsidRPr="003E0C32">
        <w:t xml:space="preserve"> </w:t>
      </w:r>
      <w:r w:rsidRPr="003A2A91">
        <w:t>ბრუნი</w:t>
      </w:r>
      <w:r w:rsidRPr="003E0C32">
        <w:t xml:space="preserve"> </w:t>
      </w:r>
      <w:r w:rsidR="00A26C4E">
        <w:t>ხორციელდება</w:t>
      </w:r>
      <w:r w:rsidR="00A26C4E" w:rsidRPr="003E0C32">
        <w:t xml:space="preserve"> </w:t>
      </w:r>
      <w:r w:rsidRPr="003A2A91">
        <w:t>მიწასთან</w:t>
      </w:r>
      <w:r w:rsidRPr="003E0C32">
        <w:t xml:space="preserve"> </w:t>
      </w:r>
      <w:r w:rsidRPr="003A2A91">
        <w:t>შეხების</w:t>
      </w:r>
      <w:r w:rsidRPr="003E0C32">
        <w:t xml:space="preserve"> </w:t>
      </w:r>
      <w:r w:rsidRPr="003A2A91">
        <w:t>წერტილიდან</w:t>
      </w:r>
      <w:r w:rsidRPr="003E0C32">
        <w:t xml:space="preserve"> 7 </w:t>
      </w:r>
      <w:r w:rsidRPr="003A2A91">
        <w:t>კმ</w:t>
      </w:r>
      <w:r w:rsidRPr="003E0C32">
        <w:t>-</w:t>
      </w:r>
      <w:r w:rsidRPr="003A2A91">
        <w:t>მდე</w:t>
      </w:r>
      <w:r w:rsidRPr="003E0C32">
        <w:t xml:space="preserve"> (4 </w:t>
      </w:r>
      <w:r w:rsidR="00A26C4E">
        <w:t>სა</w:t>
      </w:r>
      <w:r w:rsidRPr="003A2A91">
        <w:t>ზღვ</w:t>
      </w:r>
      <w:r w:rsidR="00A26C4E">
        <w:t>აო</w:t>
      </w:r>
      <w:r w:rsidRPr="003E0C32">
        <w:t xml:space="preserve"> </w:t>
      </w:r>
      <w:r w:rsidRPr="003A2A91">
        <w:t>მილი</w:t>
      </w:r>
      <w:r w:rsidRPr="003E0C32">
        <w:t xml:space="preserve">) </w:t>
      </w:r>
      <w:r w:rsidRPr="003A2A91">
        <w:t>მანძილზე</w:t>
      </w:r>
      <w:r w:rsidRPr="003E0C32">
        <w:t xml:space="preserve">, </w:t>
      </w:r>
      <w:r w:rsidRPr="003A2A91">
        <w:t>გადაიცემა</w:t>
      </w:r>
      <w:r w:rsidRPr="003E0C32">
        <w:t xml:space="preserve"> </w:t>
      </w:r>
      <w:r w:rsidRPr="003A2A91">
        <w:t>შეტყობინება</w:t>
      </w:r>
      <w:r w:rsidR="00D62613">
        <w:t xml:space="preserve"> „</w:t>
      </w:r>
      <w:r w:rsidRPr="003E0C32">
        <w:t>FINAL</w:t>
      </w:r>
      <w:r w:rsidRPr="00354BAA">
        <w:t>”</w:t>
      </w:r>
      <w:r w:rsidRPr="003E0C32">
        <w:t xml:space="preserve">. </w:t>
      </w:r>
      <w:r w:rsidRPr="003A2A91">
        <w:t>როდესაც</w:t>
      </w:r>
      <w:r w:rsidRPr="003E0C32">
        <w:t xml:space="preserve"> </w:t>
      </w:r>
      <w:r w:rsidRPr="003A2A91">
        <w:t>ბრუნი</w:t>
      </w:r>
      <w:r w:rsidRPr="003E0C32">
        <w:t xml:space="preserve"> </w:t>
      </w:r>
      <w:r w:rsidR="00A26C4E">
        <w:t>ხორციელდება</w:t>
      </w:r>
      <w:r w:rsidRPr="003E0C32">
        <w:t xml:space="preserve"> </w:t>
      </w:r>
      <w:r w:rsidRPr="003A2A91">
        <w:t>უფრო</w:t>
      </w:r>
      <w:r w:rsidRPr="003E0C32">
        <w:t xml:space="preserve"> </w:t>
      </w:r>
      <w:r w:rsidRPr="003A2A91">
        <w:t>მეტი</w:t>
      </w:r>
      <w:r w:rsidRPr="003E0C32">
        <w:t xml:space="preserve"> </w:t>
      </w:r>
      <w:r w:rsidRPr="003A2A91">
        <w:t>დაშორებით</w:t>
      </w:r>
      <w:r w:rsidRPr="003E0C32">
        <w:t xml:space="preserve">, </w:t>
      </w:r>
      <w:r w:rsidRPr="003A2A91">
        <w:t>მაშინ</w:t>
      </w:r>
      <w:r w:rsidRPr="003E0C32">
        <w:t xml:space="preserve"> </w:t>
      </w:r>
      <w:r w:rsidRPr="003A2A91">
        <w:t>გადაიცემა</w:t>
      </w:r>
      <w:r w:rsidRPr="003E0C32">
        <w:t xml:space="preserve"> </w:t>
      </w:r>
      <w:r w:rsidRPr="003A2A91">
        <w:t>შეტყობინება</w:t>
      </w:r>
      <w:r w:rsidR="00D62613">
        <w:t xml:space="preserve"> „</w:t>
      </w:r>
      <w:r w:rsidRPr="003E0C32">
        <w:t xml:space="preserve">LONG FINAL”. </w:t>
      </w:r>
      <w:r w:rsidRPr="003A2A91">
        <w:t>თუ</w:t>
      </w:r>
      <w:r w:rsidRPr="003E0C32">
        <w:t xml:space="preserve"> </w:t>
      </w:r>
      <w:r w:rsidRPr="003A2A91">
        <w:t>სხ</w:t>
      </w:r>
      <w:r w:rsidRPr="003E0C32">
        <w:t xml:space="preserve"> </w:t>
      </w:r>
      <w:r w:rsidRPr="003A2A91">
        <w:t>დაფრენას</w:t>
      </w:r>
      <w:r w:rsidRPr="003E0C32">
        <w:t xml:space="preserve"> </w:t>
      </w:r>
      <w:r w:rsidR="00A26C4E">
        <w:t>ახორციელებს</w:t>
      </w:r>
      <w:r w:rsidRPr="003E0C32">
        <w:t xml:space="preserve"> </w:t>
      </w:r>
      <w:r w:rsidRPr="003A2A91">
        <w:t>დაფრენი</w:t>
      </w:r>
      <w:r w:rsidR="00A26C4E">
        <w:t>ს</w:t>
      </w:r>
      <w:r w:rsidRPr="003E0C32">
        <w:t xml:space="preserve"> </w:t>
      </w:r>
      <w:r w:rsidRPr="003A2A91">
        <w:t>სწორიდან</w:t>
      </w:r>
      <w:r w:rsidRPr="003E0C32">
        <w:t xml:space="preserve"> </w:t>
      </w:r>
      <w:r w:rsidRPr="003A2A91">
        <w:t>მიწასთან</w:t>
      </w:r>
      <w:r w:rsidRPr="003E0C32">
        <w:t xml:space="preserve"> </w:t>
      </w:r>
      <w:r w:rsidRPr="003A2A91">
        <w:t>შეხების</w:t>
      </w:r>
      <w:r w:rsidRPr="003E0C32">
        <w:t xml:space="preserve"> </w:t>
      </w:r>
      <w:r w:rsidRPr="003A2A91">
        <w:t>წერტილიდან</w:t>
      </w:r>
      <w:r w:rsidRPr="003E0C32">
        <w:t xml:space="preserve"> 15 </w:t>
      </w:r>
      <w:r w:rsidRPr="003A2A91">
        <w:t>კმ</w:t>
      </w:r>
      <w:r w:rsidRPr="003E0C32">
        <w:t>-</w:t>
      </w:r>
      <w:r w:rsidRPr="003A2A91">
        <w:t>ის</w:t>
      </w:r>
      <w:r w:rsidRPr="003E0C32">
        <w:t xml:space="preserve"> (8 </w:t>
      </w:r>
      <w:r w:rsidR="00A26C4E">
        <w:t>სა</w:t>
      </w:r>
      <w:r w:rsidR="00A26C4E" w:rsidRPr="003A2A91">
        <w:t>ზღვ</w:t>
      </w:r>
      <w:r w:rsidR="00A26C4E">
        <w:t>აო</w:t>
      </w:r>
      <w:r w:rsidR="00A26C4E" w:rsidRPr="003E0C32">
        <w:t xml:space="preserve"> </w:t>
      </w:r>
      <w:r w:rsidRPr="003A2A91">
        <w:t>მილი</w:t>
      </w:r>
      <w:r w:rsidRPr="003E0C32">
        <w:t xml:space="preserve">) </w:t>
      </w:r>
      <w:r w:rsidRPr="003A2A91">
        <w:t>დაშორებით</w:t>
      </w:r>
      <w:r w:rsidRPr="003E0C32">
        <w:t xml:space="preserve">, </w:t>
      </w:r>
      <w:r w:rsidRPr="003A2A91">
        <w:t>გადაიცემა</w:t>
      </w:r>
      <w:r w:rsidRPr="003E0C32">
        <w:t xml:space="preserve"> </w:t>
      </w:r>
      <w:r w:rsidRPr="003A2A91">
        <w:t>შეტყობინება</w:t>
      </w:r>
      <w:r w:rsidR="00D62613">
        <w:t xml:space="preserve"> „</w:t>
      </w:r>
      <w:r w:rsidRPr="003E0C32">
        <w:t xml:space="preserve">LONG FINAL”. </w:t>
      </w:r>
      <w:r w:rsidRPr="003A2A91">
        <w:t>თუ</w:t>
      </w:r>
      <w:r w:rsidRPr="003E0C32">
        <w:t xml:space="preserve"> </w:t>
      </w:r>
      <w:r w:rsidRPr="003A2A91">
        <w:t>ამ</w:t>
      </w:r>
      <w:r w:rsidRPr="003E0C32">
        <w:t xml:space="preserve"> </w:t>
      </w:r>
      <w:r w:rsidRPr="003A2A91">
        <w:t>დროისათვის</w:t>
      </w:r>
      <w:r w:rsidRPr="003E0C32">
        <w:t xml:space="preserve"> </w:t>
      </w:r>
      <w:r w:rsidRPr="003A2A91">
        <w:t>არ</w:t>
      </w:r>
      <w:r w:rsidRPr="003E0C32">
        <w:t xml:space="preserve"> </w:t>
      </w:r>
      <w:r w:rsidRPr="003A2A91">
        <w:t>არის</w:t>
      </w:r>
      <w:r w:rsidRPr="003E0C32">
        <w:t xml:space="preserve"> </w:t>
      </w:r>
      <w:r w:rsidRPr="003A2A91">
        <w:t>დაფრენის</w:t>
      </w:r>
      <w:r w:rsidRPr="003E0C32">
        <w:t xml:space="preserve"> </w:t>
      </w:r>
      <w:r w:rsidRPr="003A2A91">
        <w:t>ნებართვა</w:t>
      </w:r>
      <w:r w:rsidRPr="003E0C32">
        <w:t xml:space="preserve">, </w:t>
      </w:r>
      <w:r w:rsidRPr="003A2A91">
        <w:t>მაშინ</w:t>
      </w:r>
      <w:r w:rsidRPr="003E0C32">
        <w:t xml:space="preserve"> </w:t>
      </w:r>
      <w:r w:rsidRPr="003A2A91">
        <w:t>მიწასთან</w:t>
      </w:r>
      <w:r w:rsidRPr="003E0C32">
        <w:t xml:space="preserve"> </w:t>
      </w:r>
      <w:r w:rsidRPr="003A2A91">
        <w:t>შეხების</w:t>
      </w:r>
      <w:r w:rsidRPr="003E0C32">
        <w:t xml:space="preserve"> </w:t>
      </w:r>
      <w:r w:rsidRPr="003A2A91">
        <w:t>წერტილიდან</w:t>
      </w:r>
      <w:r w:rsidRPr="003E0C32">
        <w:t xml:space="preserve"> 7 </w:t>
      </w:r>
      <w:r w:rsidRPr="003A2A91">
        <w:t>კმ</w:t>
      </w:r>
      <w:r w:rsidRPr="003E0C32">
        <w:t>-</w:t>
      </w:r>
      <w:r w:rsidRPr="003A2A91">
        <w:t>ის</w:t>
      </w:r>
      <w:r w:rsidRPr="003E0C32">
        <w:t xml:space="preserve"> (4 </w:t>
      </w:r>
      <w:r w:rsidR="00A26C4E">
        <w:t>სა</w:t>
      </w:r>
      <w:r w:rsidR="00A26C4E" w:rsidRPr="003A2A91">
        <w:t>ზღვ</w:t>
      </w:r>
      <w:r w:rsidR="00A26C4E">
        <w:t>აო</w:t>
      </w:r>
      <w:r w:rsidR="00A26C4E" w:rsidRPr="003E0C32">
        <w:t xml:space="preserve"> </w:t>
      </w:r>
      <w:r w:rsidRPr="003A2A91">
        <w:t>მილი</w:t>
      </w:r>
      <w:r w:rsidRPr="003E0C32">
        <w:t xml:space="preserve">) </w:t>
      </w:r>
      <w:r w:rsidRPr="003A2A91">
        <w:t>დაშორებით</w:t>
      </w:r>
      <w:r w:rsidRPr="003E0C32">
        <w:t xml:space="preserve"> </w:t>
      </w:r>
      <w:r w:rsidRPr="003A2A91">
        <w:t>გადაიცემა</w:t>
      </w:r>
      <w:r w:rsidRPr="003E0C32">
        <w:t xml:space="preserve"> </w:t>
      </w:r>
      <w:r w:rsidRPr="003A2A91">
        <w:t>შეტყობინება</w:t>
      </w:r>
      <w:r w:rsidR="00D62613">
        <w:t xml:space="preserve"> „</w:t>
      </w:r>
      <w:r w:rsidRPr="003E0C32">
        <w:t xml:space="preserve">FINAL”. </w:t>
      </w:r>
    </w:p>
    <w:p w14:paraId="0C1ED900" w14:textId="77777777" w:rsidR="004E51E5" w:rsidRPr="003E0C32"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354BAA" w:rsidRPr="00AE46D6" w14:paraId="2EAC1DF1" w14:textId="77777777" w:rsidTr="00B5131C">
        <w:tc>
          <w:tcPr>
            <w:tcW w:w="1831" w:type="dxa"/>
            <w:shd w:val="clear" w:color="auto" w:fill="auto"/>
          </w:tcPr>
          <w:p w14:paraId="4C9443A9" w14:textId="77777777" w:rsidR="00354BAA" w:rsidRPr="00C10515" w:rsidRDefault="00354BAA" w:rsidP="00897E3A">
            <w:pPr>
              <w:pStyle w:val="abzacixml"/>
              <w:ind w:right="88"/>
              <w:rPr>
                <w:b w:val="0"/>
                <w:sz w:val="16"/>
                <w:szCs w:val="16"/>
                <w:lang w:val="sv-SE"/>
              </w:rPr>
            </w:pPr>
          </w:p>
          <w:p w14:paraId="6EF49AC9" w14:textId="77777777" w:rsidR="00354BAA" w:rsidRPr="00C10515" w:rsidRDefault="00354BAA" w:rsidP="00897E3A">
            <w:pPr>
              <w:pStyle w:val="abzacixml"/>
              <w:ind w:left="0" w:right="88"/>
              <w:rPr>
                <w:b w:val="0"/>
                <w:sz w:val="16"/>
                <w:szCs w:val="16"/>
                <w:lang w:val="sv-SE"/>
              </w:rPr>
            </w:pPr>
          </w:p>
          <w:p w14:paraId="38E2FC8B" w14:textId="77777777" w:rsidR="00354BAA" w:rsidRPr="00880908" w:rsidRDefault="00354BAA" w:rsidP="00897E3A">
            <w:pPr>
              <w:pStyle w:val="abzacixml"/>
              <w:ind w:left="0" w:right="88"/>
              <w:rPr>
                <w:b w:val="0"/>
                <w:sz w:val="16"/>
                <w:szCs w:val="16"/>
              </w:rPr>
            </w:pPr>
            <w:r w:rsidRPr="00880908">
              <w:rPr>
                <w:b w:val="0"/>
                <w:noProof/>
                <w:sz w:val="16"/>
                <w:szCs w:val="16"/>
                <w:lang w:eastAsia="en-US"/>
              </w:rPr>
              <w:drawing>
                <wp:inline distT="0" distB="0" distL="0" distR="0" wp14:anchorId="799949F6" wp14:editId="08B76293">
                  <wp:extent cx="742950" cy="885825"/>
                  <wp:effectExtent l="0" t="0" r="0"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76FF2D25" w14:textId="77777777" w:rsidR="00354BAA" w:rsidRPr="00880908" w:rsidRDefault="00354BAA" w:rsidP="00897E3A">
            <w:pPr>
              <w:pStyle w:val="abzacixml"/>
              <w:ind w:right="88"/>
              <w:rPr>
                <w:b w:val="0"/>
                <w:sz w:val="16"/>
                <w:szCs w:val="16"/>
              </w:rPr>
            </w:pPr>
          </w:p>
          <w:p w14:paraId="3673DDAD" w14:textId="77777777" w:rsidR="00354BAA" w:rsidRPr="00880908" w:rsidRDefault="00354BAA" w:rsidP="00897E3A">
            <w:pPr>
              <w:pStyle w:val="abzacixml"/>
              <w:ind w:right="88"/>
              <w:rPr>
                <w:b w:val="0"/>
                <w:sz w:val="16"/>
                <w:szCs w:val="16"/>
              </w:rPr>
            </w:pPr>
          </w:p>
        </w:tc>
        <w:tc>
          <w:tcPr>
            <w:tcW w:w="2688" w:type="dxa"/>
            <w:shd w:val="clear" w:color="auto" w:fill="auto"/>
          </w:tcPr>
          <w:p w14:paraId="160C0BCB" w14:textId="77777777" w:rsidR="00354BAA" w:rsidRPr="00AC6D2B" w:rsidRDefault="00354BAA" w:rsidP="00897E3A">
            <w:pPr>
              <w:pStyle w:val="abzacixml"/>
              <w:ind w:left="0" w:right="88"/>
              <w:rPr>
                <w:rFonts w:ascii="Sylfaen" w:hAnsi="Sylfaen"/>
                <w:b w:val="0"/>
                <w:sz w:val="16"/>
                <w:szCs w:val="16"/>
                <w:lang w:val="ka-GE"/>
              </w:rPr>
            </w:pPr>
          </w:p>
          <w:p w14:paraId="672D2B55" w14:textId="77777777" w:rsidR="00354BAA" w:rsidRPr="00AC6D2B" w:rsidRDefault="00354BAA" w:rsidP="00897E3A">
            <w:pPr>
              <w:autoSpaceDE w:val="0"/>
              <w:autoSpaceDN w:val="0"/>
              <w:adjustRightInd w:val="0"/>
              <w:spacing w:after="0" w:line="240" w:lineRule="auto"/>
              <w:ind w:right="88"/>
              <w:rPr>
                <w:rFonts w:ascii="Sylfaen" w:hAnsi="Sylfaen" w:cs="Calibri"/>
                <w:b/>
                <w:bCs/>
                <w:sz w:val="14"/>
                <w:szCs w:val="16"/>
                <w:lang w:eastAsia="ka-GE"/>
              </w:rPr>
            </w:pPr>
          </w:p>
          <w:p w14:paraId="4AE44BBF" w14:textId="77777777" w:rsidR="00354BAA" w:rsidRPr="00AC6D2B" w:rsidRDefault="005E367B" w:rsidP="00897E3A">
            <w:pPr>
              <w:autoSpaceDE w:val="0"/>
              <w:autoSpaceDN w:val="0"/>
              <w:adjustRightInd w:val="0"/>
              <w:spacing w:after="0" w:line="240" w:lineRule="auto"/>
              <w:ind w:right="88"/>
              <w:rPr>
                <w:rFonts w:ascii="Sylfaen" w:hAnsi="Sylfaen" w:cs="Calibri"/>
                <w:sz w:val="14"/>
                <w:szCs w:val="16"/>
                <w:lang w:eastAsia="ka-GE"/>
              </w:rPr>
            </w:pPr>
            <w:r>
              <w:rPr>
                <w:rFonts w:ascii="Sylfaen" w:hAnsi="Sylfaen" w:cs="Calibri"/>
                <w:sz w:val="16"/>
                <w:szCs w:val="18"/>
                <w:lang w:eastAsia="ka-GE"/>
              </w:rPr>
              <w:t>GEORGIAN 620</w:t>
            </w:r>
            <w:r w:rsidR="00354BAA" w:rsidRPr="00AC6D2B">
              <w:rPr>
                <w:rFonts w:ascii="Sylfaen" w:hAnsi="Sylfaen" w:cs="Calibri"/>
                <w:sz w:val="16"/>
                <w:szCs w:val="18"/>
                <w:lang w:eastAsia="ka-GE"/>
              </w:rPr>
              <w:t xml:space="preserve"> CONTINUE APPROACH WIND 260 DEGREES 18 KNOTS</w:t>
            </w:r>
          </w:p>
          <w:p w14:paraId="333ABF7F" w14:textId="77777777" w:rsidR="00354BAA" w:rsidRPr="00AC6D2B" w:rsidRDefault="00354BAA" w:rsidP="00897E3A">
            <w:pPr>
              <w:autoSpaceDE w:val="0"/>
              <w:autoSpaceDN w:val="0"/>
              <w:adjustRightInd w:val="0"/>
              <w:spacing w:after="0" w:line="240" w:lineRule="auto"/>
              <w:ind w:right="88"/>
              <w:rPr>
                <w:rFonts w:ascii="Sylfaen" w:hAnsi="Sylfaen" w:cs="Calibri"/>
                <w:sz w:val="14"/>
                <w:szCs w:val="16"/>
              </w:rPr>
            </w:pPr>
          </w:p>
          <w:p w14:paraId="6FD12E32" w14:textId="77777777" w:rsidR="00354BAA" w:rsidRPr="00AC6D2B" w:rsidRDefault="00354BAA" w:rsidP="00897E3A">
            <w:pPr>
              <w:autoSpaceDE w:val="0"/>
              <w:autoSpaceDN w:val="0"/>
              <w:adjustRightInd w:val="0"/>
              <w:spacing w:after="0" w:line="240" w:lineRule="auto"/>
              <w:ind w:right="88"/>
              <w:rPr>
                <w:rFonts w:ascii="Sylfaen" w:hAnsi="Sylfaen" w:cs="Calibri"/>
                <w:sz w:val="14"/>
                <w:szCs w:val="16"/>
              </w:rPr>
            </w:pPr>
          </w:p>
          <w:p w14:paraId="46E623CF" w14:textId="77777777" w:rsidR="00354BAA" w:rsidRPr="00AC6D2B" w:rsidRDefault="00354BAA" w:rsidP="00897E3A">
            <w:pPr>
              <w:autoSpaceDE w:val="0"/>
              <w:autoSpaceDN w:val="0"/>
              <w:adjustRightInd w:val="0"/>
              <w:spacing w:after="0" w:line="240" w:lineRule="auto"/>
              <w:ind w:right="88"/>
              <w:rPr>
                <w:rFonts w:ascii="Sylfaen" w:hAnsi="Sylfaen" w:cs="Calibri"/>
                <w:sz w:val="14"/>
                <w:szCs w:val="16"/>
              </w:rPr>
            </w:pPr>
          </w:p>
          <w:p w14:paraId="05F8888E" w14:textId="77777777" w:rsidR="00354BAA" w:rsidRPr="00AC6D2B" w:rsidRDefault="00354BAA" w:rsidP="00897E3A">
            <w:pPr>
              <w:autoSpaceDE w:val="0"/>
              <w:autoSpaceDN w:val="0"/>
              <w:adjustRightInd w:val="0"/>
              <w:spacing w:after="0" w:line="240" w:lineRule="auto"/>
              <w:ind w:right="88"/>
              <w:rPr>
                <w:rFonts w:ascii="Sylfaen" w:hAnsi="Sylfaen" w:cs="Calibri"/>
                <w:sz w:val="14"/>
                <w:szCs w:val="16"/>
              </w:rPr>
            </w:pPr>
          </w:p>
          <w:p w14:paraId="2A9B6696" w14:textId="77777777" w:rsidR="00354BAA" w:rsidRPr="00AC6D2B" w:rsidRDefault="00354BAA" w:rsidP="00897E3A">
            <w:pPr>
              <w:autoSpaceDE w:val="0"/>
              <w:autoSpaceDN w:val="0"/>
              <w:adjustRightInd w:val="0"/>
              <w:spacing w:after="0" w:line="240" w:lineRule="auto"/>
              <w:ind w:right="88"/>
              <w:rPr>
                <w:rFonts w:ascii="Sylfaen" w:hAnsi="Sylfaen" w:cs="Calibri"/>
                <w:sz w:val="14"/>
                <w:szCs w:val="16"/>
              </w:rPr>
            </w:pPr>
          </w:p>
          <w:p w14:paraId="26BB4868" w14:textId="77777777" w:rsidR="00354BAA" w:rsidRPr="00AC6D2B" w:rsidRDefault="005E367B" w:rsidP="00897E3A">
            <w:pPr>
              <w:autoSpaceDE w:val="0"/>
              <w:autoSpaceDN w:val="0"/>
              <w:adjustRightInd w:val="0"/>
              <w:spacing w:after="0" w:line="240" w:lineRule="auto"/>
              <w:ind w:right="88"/>
              <w:rPr>
                <w:rFonts w:ascii="Sylfaen" w:hAnsi="Sylfaen" w:cs="Calibri"/>
                <w:sz w:val="16"/>
                <w:szCs w:val="16"/>
              </w:rPr>
            </w:pPr>
            <w:r>
              <w:rPr>
                <w:rFonts w:ascii="Sylfaen" w:hAnsi="Sylfaen" w:cs="Calibri"/>
                <w:sz w:val="16"/>
                <w:szCs w:val="18"/>
                <w:lang w:eastAsia="ka-GE"/>
              </w:rPr>
              <w:t>GEORGIAN 620</w:t>
            </w:r>
            <w:r w:rsidR="00354BAA" w:rsidRPr="00AC6D2B">
              <w:rPr>
                <w:rFonts w:ascii="Sylfaen" w:hAnsi="Sylfaen" w:cs="Calibri"/>
                <w:sz w:val="16"/>
                <w:szCs w:val="18"/>
                <w:lang w:eastAsia="ka-GE"/>
              </w:rPr>
              <w:t xml:space="preserve"> RUNWAY 27 CLEARED TO LAND WIND 270 DEGREES 20 KNOTS</w:t>
            </w:r>
          </w:p>
        </w:tc>
        <w:tc>
          <w:tcPr>
            <w:tcW w:w="1709" w:type="dxa"/>
            <w:shd w:val="clear" w:color="auto" w:fill="auto"/>
          </w:tcPr>
          <w:p w14:paraId="79D5954B" w14:textId="77777777" w:rsidR="00354BAA" w:rsidRPr="00AC6D2B" w:rsidRDefault="00354BAA" w:rsidP="00897E3A">
            <w:pPr>
              <w:pStyle w:val="abzacixml"/>
              <w:ind w:right="88"/>
              <w:rPr>
                <w:rFonts w:ascii="Sylfaen" w:hAnsi="Sylfaen"/>
                <w:b w:val="0"/>
                <w:sz w:val="16"/>
                <w:szCs w:val="16"/>
              </w:rPr>
            </w:pPr>
          </w:p>
          <w:p w14:paraId="11CD6472" w14:textId="77777777" w:rsidR="00354BAA" w:rsidRPr="00AC6D2B" w:rsidRDefault="00354BAA" w:rsidP="00897E3A">
            <w:pPr>
              <w:pStyle w:val="abzacixml"/>
              <w:ind w:right="88"/>
              <w:rPr>
                <w:rFonts w:ascii="Sylfaen" w:hAnsi="Sylfaen"/>
                <w:b w:val="0"/>
                <w:sz w:val="16"/>
                <w:szCs w:val="16"/>
              </w:rPr>
            </w:pPr>
          </w:p>
          <w:p w14:paraId="0F93292E" w14:textId="77777777" w:rsidR="00354BAA" w:rsidRPr="00AC6D2B" w:rsidRDefault="00354BAA" w:rsidP="00897E3A">
            <w:pPr>
              <w:pStyle w:val="abzacixml"/>
              <w:ind w:right="88"/>
              <w:rPr>
                <w:rFonts w:ascii="Sylfaen" w:hAnsi="Sylfaen"/>
                <w:b w:val="0"/>
                <w:sz w:val="16"/>
                <w:szCs w:val="16"/>
              </w:rPr>
            </w:pPr>
          </w:p>
          <w:p w14:paraId="1B9F934B"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7E4D4CC8" wp14:editId="76879B60">
                  <wp:extent cx="952500" cy="4381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53E265F5" w14:textId="77777777" w:rsidR="00354BAA" w:rsidRPr="00AC6D2B" w:rsidRDefault="00354BAA" w:rsidP="00897E3A">
            <w:pPr>
              <w:spacing w:after="0" w:line="240" w:lineRule="auto"/>
              <w:ind w:right="88"/>
              <w:rPr>
                <w:rFonts w:ascii="Sylfaen" w:hAnsi="Sylfaen" w:cs="Calibri"/>
                <w:sz w:val="16"/>
                <w:szCs w:val="16"/>
                <w:lang w:eastAsia="ka-GE"/>
              </w:rPr>
            </w:pPr>
          </w:p>
          <w:p w14:paraId="2F6E4D4F" w14:textId="77777777" w:rsidR="00354BAA" w:rsidRPr="00AC6D2B" w:rsidRDefault="00354BAA"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3598995B"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3A4000BD" w14:textId="77777777" w:rsidR="00354BAA" w:rsidRPr="00AC6D2B" w:rsidRDefault="005E367B" w:rsidP="00897E3A">
            <w:pPr>
              <w:autoSpaceDE w:val="0"/>
              <w:autoSpaceDN w:val="0"/>
              <w:adjustRightInd w:val="0"/>
              <w:spacing w:after="0" w:line="240" w:lineRule="auto"/>
              <w:ind w:right="88"/>
              <w:rPr>
                <w:rFonts w:ascii="Sylfaen" w:hAnsi="Sylfaen" w:cs="Calibri"/>
                <w:b/>
                <w:bCs/>
                <w:sz w:val="16"/>
                <w:szCs w:val="18"/>
                <w:lang w:eastAsia="ka-GE"/>
              </w:rPr>
            </w:pPr>
            <w:r>
              <w:rPr>
                <w:rFonts w:ascii="Sylfaen" w:hAnsi="Sylfaen" w:cs="Calibri"/>
                <w:b/>
                <w:bCs/>
                <w:sz w:val="16"/>
                <w:szCs w:val="18"/>
                <w:lang w:eastAsia="ka-GE"/>
              </w:rPr>
              <w:t>GEORGIAN 620</w:t>
            </w:r>
            <w:r w:rsidR="00354BAA" w:rsidRPr="00AC6D2B">
              <w:rPr>
                <w:rFonts w:ascii="Sylfaen" w:hAnsi="Sylfaen" w:cs="Calibri"/>
                <w:b/>
                <w:bCs/>
                <w:sz w:val="16"/>
                <w:szCs w:val="18"/>
                <w:lang w:eastAsia="ka-GE"/>
              </w:rPr>
              <w:t xml:space="preserve"> LONG FINAL</w:t>
            </w:r>
          </w:p>
          <w:p w14:paraId="446933D8"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8"/>
                <w:lang w:eastAsia="ka-GE"/>
              </w:rPr>
            </w:pPr>
          </w:p>
          <w:p w14:paraId="12F6AF80"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8"/>
                <w:lang w:eastAsia="ka-GE"/>
              </w:rPr>
            </w:pPr>
          </w:p>
          <w:p w14:paraId="1CB786A9"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8"/>
                <w:lang w:eastAsia="ka-GE"/>
              </w:rPr>
            </w:pPr>
          </w:p>
          <w:p w14:paraId="47B5CDF9" w14:textId="77777777" w:rsidR="00354BAA" w:rsidRPr="00AC6D2B" w:rsidRDefault="005E367B" w:rsidP="00897E3A">
            <w:pPr>
              <w:autoSpaceDE w:val="0"/>
              <w:autoSpaceDN w:val="0"/>
              <w:adjustRightInd w:val="0"/>
              <w:spacing w:after="0" w:line="240" w:lineRule="auto"/>
              <w:ind w:right="88"/>
              <w:rPr>
                <w:rFonts w:ascii="Sylfaen" w:hAnsi="Sylfaen" w:cs="Calibri"/>
                <w:b/>
                <w:bCs/>
                <w:sz w:val="16"/>
                <w:szCs w:val="18"/>
                <w:lang w:eastAsia="ka-GE"/>
              </w:rPr>
            </w:pPr>
            <w:r>
              <w:rPr>
                <w:rFonts w:ascii="Sylfaen" w:hAnsi="Sylfaen" w:cs="Calibri"/>
                <w:b/>
                <w:bCs/>
                <w:sz w:val="16"/>
                <w:szCs w:val="18"/>
                <w:lang w:eastAsia="ka-GE"/>
              </w:rPr>
              <w:t>GEORGIAN 620</w:t>
            </w:r>
          </w:p>
          <w:p w14:paraId="24AB955D"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8"/>
                <w:lang w:eastAsia="ka-GE"/>
              </w:rPr>
            </w:pPr>
          </w:p>
          <w:p w14:paraId="658DC455" w14:textId="77777777" w:rsidR="00354BAA" w:rsidRPr="00AC6D2B" w:rsidRDefault="005E367B" w:rsidP="00897E3A">
            <w:pPr>
              <w:autoSpaceDE w:val="0"/>
              <w:autoSpaceDN w:val="0"/>
              <w:adjustRightInd w:val="0"/>
              <w:spacing w:after="0" w:line="240" w:lineRule="auto"/>
              <w:ind w:right="88"/>
              <w:rPr>
                <w:rFonts w:ascii="Sylfaen" w:hAnsi="Sylfaen" w:cs="Calibri"/>
                <w:b/>
                <w:bCs/>
                <w:sz w:val="16"/>
                <w:szCs w:val="18"/>
                <w:lang w:eastAsia="ka-GE"/>
              </w:rPr>
            </w:pPr>
            <w:r>
              <w:rPr>
                <w:rFonts w:ascii="Sylfaen" w:hAnsi="Sylfaen" w:cs="Calibri"/>
                <w:b/>
                <w:bCs/>
                <w:sz w:val="16"/>
                <w:szCs w:val="18"/>
                <w:lang w:eastAsia="ka-GE"/>
              </w:rPr>
              <w:t>GEORGIAN 620</w:t>
            </w:r>
            <w:r w:rsidR="00354BAA" w:rsidRPr="00AC6D2B">
              <w:rPr>
                <w:rFonts w:ascii="Sylfaen" w:hAnsi="Sylfaen" w:cs="Calibri"/>
                <w:b/>
                <w:bCs/>
                <w:sz w:val="16"/>
                <w:szCs w:val="18"/>
                <w:lang w:eastAsia="ka-GE"/>
              </w:rPr>
              <w:t xml:space="preserve"> FINAL</w:t>
            </w:r>
          </w:p>
          <w:p w14:paraId="0AB1EFE3"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8"/>
                <w:lang w:eastAsia="ka-GE"/>
              </w:rPr>
            </w:pPr>
          </w:p>
          <w:p w14:paraId="674C865E"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8"/>
                <w:lang w:eastAsia="ka-GE"/>
              </w:rPr>
            </w:pPr>
          </w:p>
          <w:p w14:paraId="7DCBB91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8"/>
                <w:lang w:eastAsia="ka-GE"/>
              </w:rPr>
            </w:pPr>
            <w:r w:rsidRPr="00AC6D2B">
              <w:rPr>
                <w:rFonts w:ascii="Sylfaen" w:hAnsi="Sylfaen" w:cs="Calibri"/>
                <w:sz w:val="16"/>
                <w:szCs w:val="18"/>
                <w:lang w:eastAsia="ka-GE"/>
              </w:rPr>
              <w:t xml:space="preserve">RUNWAY 27 CLEARED TO LAND </w:t>
            </w:r>
            <w:r w:rsidR="005E367B">
              <w:rPr>
                <w:rFonts w:ascii="Sylfaen" w:hAnsi="Sylfaen" w:cs="Calibri"/>
                <w:sz w:val="16"/>
                <w:szCs w:val="18"/>
                <w:lang w:eastAsia="ka-GE"/>
              </w:rPr>
              <w:t>GEORGIAN 620</w:t>
            </w:r>
          </w:p>
          <w:p w14:paraId="0B8955C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r>
    </w:tbl>
    <w:p w14:paraId="1C0562F2" w14:textId="77777777" w:rsidR="00354BAA" w:rsidRDefault="00354BAA" w:rsidP="00897E3A">
      <w:pPr>
        <w:pStyle w:val="abzacixml"/>
        <w:ind w:right="88"/>
      </w:pPr>
    </w:p>
    <w:p w14:paraId="15B1A0D4" w14:textId="2D2BCF01" w:rsidR="00354BAA" w:rsidRDefault="00354BAA" w:rsidP="00897E3A">
      <w:pPr>
        <w:pStyle w:val="ListParagraph"/>
        <w:numPr>
          <w:ilvl w:val="0"/>
          <w:numId w:val="26"/>
        </w:numPr>
        <w:spacing w:after="0" w:line="240" w:lineRule="auto"/>
        <w:ind w:right="88"/>
      </w:pPr>
      <w:r w:rsidRPr="003A2A91">
        <w:t xml:space="preserve">მიწიდან სხ-ს ვიზუალური დათვალიერების მიზნით, პილოტს შეუძლია მოითხოვოს სამეთვალყურეო ან სხვა სადამკვირვებლო პუნქტის გადაფრენა. </w:t>
      </w:r>
    </w:p>
    <w:p w14:paraId="04B12B44" w14:textId="77777777" w:rsidR="004E51E5"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354BAA" w:rsidRPr="00AE46D6" w14:paraId="3D0A8663" w14:textId="77777777" w:rsidTr="00B5131C">
        <w:tc>
          <w:tcPr>
            <w:tcW w:w="1831" w:type="dxa"/>
            <w:shd w:val="clear" w:color="auto" w:fill="auto"/>
          </w:tcPr>
          <w:p w14:paraId="5A73A05C" w14:textId="77777777" w:rsidR="00354BAA" w:rsidRPr="00880908" w:rsidRDefault="00354BAA" w:rsidP="00897E3A">
            <w:pPr>
              <w:pStyle w:val="abzacixml"/>
              <w:ind w:right="88"/>
              <w:rPr>
                <w:b w:val="0"/>
                <w:sz w:val="16"/>
                <w:szCs w:val="16"/>
              </w:rPr>
            </w:pPr>
          </w:p>
          <w:p w14:paraId="20DBBDDE" w14:textId="77777777" w:rsidR="00354BAA" w:rsidRPr="00880908" w:rsidRDefault="00354BAA" w:rsidP="00897E3A">
            <w:pPr>
              <w:pStyle w:val="abzacixml"/>
              <w:ind w:left="0" w:right="88"/>
              <w:rPr>
                <w:b w:val="0"/>
                <w:sz w:val="16"/>
                <w:szCs w:val="16"/>
              </w:rPr>
            </w:pPr>
          </w:p>
          <w:p w14:paraId="290FBC53" w14:textId="77777777" w:rsidR="00354BAA" w:rsidRPr="00880908" w:rsidRDefault="00354BAA" w:rsidP="00897E3A">
            <w:pPr>
              <w:pStyle w:val="abzacixml"/>
              <w:ind w:left="0" w:right="88"/>
              <w:rPr>
                <w:b w:val="0"/>
                <w:sz w:val="16"/>
                <w:szCs w:val="16"/>
              </w:rPr>
            </w:pPr>
            <w:r w:rsidRPr="00880908">
              <w:rPr>
                <w:b w:val="0"/>
                <w:noProof/>
                <w:sz w:val="16"/>
                <w:szCs w:val="16"/>
                <w:lang w:eastAsia="en-US"/>
              </w:rPr>
              <w:drawing>
                <wp:inline distT="0" distB="0" distL="0" distR="0" wp14:anchorId="4B60A27E" wp14:editId="554695E9">
                  <wp:extent cx="742950" cy="885825"/>
                  <wp:effectExtent l="0" t="0" r="0"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5BB88B5A" w14:textId="77777777" w:rsidR="00354BAA" w:rsidRPr="00880908" w:rsidRDefault="00354BAA" w:rsidP="00897E3A">
            <w:pPr>
              <w:pStyle w:val="abzacixml"/>
              <w:ind w:right="88"/>
              <w:rPr>
                <w:b w:val="0"/>
                <w:sz w:val="16"/>
                <w:szCs w:val="16"/>
              </w:rPr>
            </w:pPr>
          </w:p>
          <w:p w14:paraId="51C6D54F" w14:textId="77777777" w:rsidR="00354BAA" w:rsidRPr="00880908" w:rsidRDefault="00354BAA" w:rsidP="00897E3A">
            <w:pPr>
              <w:pStyle w:val="abzacixml"/>
              <w:ind w:right="88"/>
              <w:rPr>
                <w:b w:val="0"/>
                <w:sz w:val="16"/>
                <w:szCs w:val="16"/>
              </w:rPr>
            </w:pPr>
          </w:p>
        </w:tc>
        <w:tc>
          <w:tcPr>
            <w:tcW w:w="2688" w:type="dxa"/>
            <w:shd w:val="clear" w:color="auto" w:fill="auto"/>
          </w:tcPr>
          <w:p w14:paraId="53F21AD4" w14:textId="77777777" w:rsidR="00354BAA" w:rsidRPr="00AC6D2B" w:rsidRDefault="00354BAA" w:rsidP="00897E3A">
            <w:pPr>
              <w:pStyle w:val="abzacixml"/>
              <w:ind w:left="0" w:right="88"/>
              <w:rPr>
                <w:rFonts w:ascii="Sylfaen" w:hAnsi="Sylfaen"/>
                <w:b w:val="0"/>
                <w:sz w:val="16"/>
                <w:szCs w:val="16"/>
                <w:lang w:val="ka-GE"/>
              </w:rPr>
            </w:pPr>
          </w:p>
          <w:p w14:paraId="09FC1CC6"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27E87EA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1D503C71"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2A2B781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0ABF229" w14:textId="77777777" w:rsidR="00354BAA" w:rsidRPr="00AC6D2B" w:rsidRDefault="005E367B" w:rsidP="00897E3A">
            <w:pPr>
              <w:autoSpaceDE w:val="0"/>
              <w:autoSpaceDN w:val="0"/>
              <w:adjustRightInd w:val="0"/>
              <w:spacing w:after="0" w:line="240" w:lineRule="auto"/>
              <w:ind w:right="88"/>
              <w:rPr>
                <w:rFonts w:ascii="Sylfaen" w:hAnsi="Sylfaen" w:cs="Calibri"/>
                <w:sz w:val="16"/>
                <w:szCs w:val="16"/>
              </w:rPr>
            </w:pPr>
            <w:r>
              <w:rPr>
                <w:rFonts w:ascii="Sylfaen" w:hAnsi="Sylfaen" w:cs="Calibri"/>
                <w:sz w:val="16"/>
                <w:szCs w:val="16"/>
                <w:lang w:eastAsia="ka-GE"/>
              </w:rPr>
              <w:t>GEORGIAN 620</w:t>
            </w:r>
            <w:r w:rsidR="00354BAA" w:rsidRPr="00AC6D2B">
              <w:rPr>
                <w:rFonts w:ascii="Sylfaen" w:hAnsi="Sylfaen" w:cs="Calibri"/>
                <w:sz w:val="16"/>
                <w:szCs w:val="16"/>
                <w:lang w:eastAsia="ka-GE"/>
              </w:rPr>
              <w:t xml:space="preserve"> CLEARED LOW</w:t>
            </w:r>
            <w:r w:rsidR="00BC1EBD">
              <w:rPr>
                <w:rFonts w:ascii="Sylfaen" w:hAnsi="Sylfaen" w:cs="Calibri"/>
                <w:sz w:val="16"/>
                <w:szCs w:val="16"/>
                <w:lang w:val="en-GB" w:eastAsia="ka-GE"/>
              </w:rPr>
              <w:t xml:space="preserve"> </w:t>
            </w:r>
            <w:r w:rsidR="00354BAA" w:rsidRPr="00AC6D2B">
              <w:rPr>
                <w:rFonts w:ascii="Sylfaen" w:hAnsi="Sylfaen" w:cs="Calibri"/>
                <w:sz w:val="16"/>
                <w:szCs w:val="16"/>
                <w:lang w:eastAsia="ka-GE"/>
              </w:rPr>
              <w:t>PASS RUNWAY 27 NOT BELOW</w:t>
            </w:r>
            <w:r w:rsidR="00BC1EBD">
              <w:rPr>
                <w:rFonts w:ascii="Sylfaen" w:hAnsi="Sylfaen" w:cs="Calibri"/>
                <w:sz w:val="16"/>
                <w:szCs w:val="16"/>
                <w:lang w:val="en-GB" w:eastAsia="ka-GE"/>
              </w:rPr>
              <w:t xml:space="preserve"> </w:t>
            </w:r>
            <w:r w:rsidR="00354BAA" w:rsidRPr="00AC6D2B">
              <w:rPr>
                <w:rFonts w:ascii="Sylfaen" w:hAnsi="Sylfaen" w:cs="Calibri"/>
                <w:sz w:val="16"/>
                <w:szCs w:val="16"/>
                <w:lang w:eastAsia="ka-GE"/>
              </w:rPr>
              <w:t>500 FEET REPORT FINAL</w:t>
            </w:r>
          </w:p>
        </w:tc>
        <w:tc>
          <w:tcPr>
            <w:tcW w:w="1709" w:type="dxa"/>
            <w:shd w:val="clear" w:color="auto" w:fill="auto"/>
          </w:tcPr>
          <w:p w14:paraId="3F75F1E0" w14:textId="77777777" w:rsidR="00354BAA" w:rsidRPr="00AC6D2B" w:rsidRDefault="00354BAA" w:rsidP="00897E3A">
            <w:pPr>
              <w:pStyle w:val="abzacixml"/>
              <w:ind w:right="88"/>
              <w:rPr>
                <w:rFonts w:ascii="Sylfaen" w:hAnsi="Sylfaen"/>
                <w:b w:val="0"/>
                <w:sz w:val="16"/>
                <w:szCs w:val="16"/>
              </w:rPr>
            </w:pPr>
          </w:p>
          <w:p w14:paraId="2ACCF631" w14:textId="77777777" w:rsidR="00354BAA" w:rsidRPr="00AC6D2B" w:rsidRDefault="00354BAA" w:rsidP="00897E3A">
            <w:pPr>
              <w:pStyle w:val="abzacixml"/>
              <w:ind w:right="88"/>
              <w:rPr>
                <w:rFonts w:ascii="Sylfaen" w:hAnsi="Sylfaen"/>
                <w:b w:val="0"/>
                <w:sz w:val="16"/>
                <w:szCs w:val="16"/>
              </w:rPr>
            </w:pPr>
          </w:p>
          <w:p w14:paraId="140D8B26" w14:textId="77777777" w:rsidR="00354BAA" w:rsidRPr="00AC6D2B" w:rsidRDefault="00354BAA" w:rsidP="00897E3A">
            <w:pPr>
              <w:pStyle w:val="abzacixml"/>
              <w:ind w:right="88"/>
              <w:rPr>
                <w:rFonts w:ascii="Sylfaen" w:hAnsi="Sylfaen"/>
                <w:b w:val="0"/>
                <w:sz w:val="16"/>
                <w:szCs w:val="16"/>
              </w:rPr>
            </w:pPr>
          </w:p>
          <w:p w14:paraId="669FE002"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0FF1F931" wp14:editId="50F195B5">
                  <wp:extent cx="952500" cy="4381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1E619734" w14:textId="77777777" w:rsidR="00354BAA" w:rsidRPr="00AC6D2B" w:rsidRDefault="00354BAA" w:rsidP="00897E3A">
            <w:pPr>
              <w:spacing w:after="0" w:line="240" w:lineRule="auto"/>
              <w:ind w:right="88"/>
              <w:rPr>
                <w:rFonts w:ascii="Sylfaen" w:hAnsi="Sylfaen" w:cs="Calibri"/>
                <w:sz w:val="16"/>
                <w:szCs w:val="16"/>
                <w:lang w:eastAsia="ka-GE"/>
              </w:rPr>
            </w:pPr>
          </w:p>
          <w:p w14:paraId="20F25DA4" w14:textId="77777777" w:rsidR="00354BAA" w:rsidRPr="00AC6D2B" w:rsidRDefault="00354BAA"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0CFF1574"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30E6B173" w14:textId="77777777" w:rsidR="00354BAA" w:rsidRPr="00AC6D2B"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354BAA" w:rsidRPr="00AC6D2B">
              <w:rPr>
                <w:rFonts w:ascii="Sylfaen" w:hAnsi="Sylfaen" w:cs="Calibri"/>
                <w:b/>
                <w:bCs/>
                <w:sz w:val="16"/>
                <w:szCs w:val="16"/>
                <w:lang w:eastAsia="ka-GE"/>
              </w:rPr>
              <w:t xml:space="preserve"> REQUEST LOW</w:t>
            </w:r>
          </w:p>
          <w:p w14:paraId="1D3245FF"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PASS UNSAFE LEFT GEAR</w:t>
            </w:r>
          </w:p>
          <w:p w14:paraId="2CB40A79"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INDICATION</w:t>
            </w:r>
          </w:p>
          <w:p w14:paraId="12029EB3"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098EEB3C"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4AE304BC"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02397306"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70FE4EA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RUNWAY 27</w:t>
            </w:r>
          </w:p>
          <w:p w14:paraId="671CFDB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NOT BELOW 500 FEET WILCO </w:t>
            </w:r>
            <w:r w:rsidR="005E367B">
              <w:rPr>
                <w:rFonts w:ascii="Sylfaen" w:hAnsi="Sylfaen" w:cs="Calibri"/>
                <w:sz w:val="16"/>
                <w:szCs w:val="16"/>
                <w:lang w:eastAsia="ka-GE"/>
              </w:rPr>
              <w:t>GEORGIAN 620</w:t>
            </w:r>
          </w:p>
          <w:p w14:paraId="5E3F4A1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r>
    </w:tbl>
    <w:p w14:paraId="57D24D9E" w14:textId="77777777" w:rsidR="00354BAA" w:rsidRPr="00172C2E" w:rsidRDefault="00354BAA" w:rsidP="00897E3A">
      <w:pPr>
        <w:spacing w:after="0" w:line="240" w:lineRule="auto"/>
        <w:ind w:right="88"/>
        <w:rPr>
          <w:rFonts w:ascii="Sylfaen" w:hAnsi="Sylfaen"/>
        </w:rPr>
      </w:pPr>
    </w:p>
    <w:p w14:paraId="39F89571" w14:textId="77777777" w:rsidR="00354BAA" w:rsidRPr="003A2A91" w:rsidRDefault="00354BAA" w:rsidP="00897E3A">
      <w:pPr>
        <w:pStyle w:val="ListParagraph"/>
        <w:numPr>
          <w:ilvl w:val="0"/>
          <w:numId w:val="26"/>
        </w:numPr>
        <w:spacing w:after="0" w:line="240" w:lineRule="auto"/>
        <w:ind w:right="88"/>
      </w:pPr>
      <w:r w:rsidRPr="003A2A91">
        <w:t xml:space="preserve">თუ მცირე სიმაღლეზე გადაფრენა ხორციელდება შასის დათვალიერების მიზნით, მაშინ მისი მდგომარეობის აღწერა შეიძლება შემდეგი ერთ-ერთი პასუხით, თუმცა ეს მაგალითები ამომწურავი არ არის. </w:t>
      </w:r>
    </w:p>
    <w:p w14:paraId="1089F13C" w14:textId="77777777" w:rsidR="00B5131C" w:rsidRDefault="00B5131C" w:rsidP="00897E3A">
      <w:pPr>
        <w:pStyle w:val="ListParagraph"/>
        <w:spacing w:after="0" w:line="240" w:lineRule="auto"/>
        <w:ind w:left="360" w:right="88"/>
      </w:pPr>
    </w:p>
    <w:p w14:paraId="16F854D4" w14:textId="77777777" w:rsidR="00354BAA" w:rsidRPr="003A2A91" w:rsidRDefault="00354BAA" w:rsidP="00897E3A">
      <w:pPr>
        <w:pStyle w:val="ListParagraph"/>
        <w:spacing w:after="0" w:line="240" w:lineRule="auto"/>
        <w:ind w:left="360" w:right="88"/>
      </w:pPr>
      <w:r w:rsidRPr="003A2A91">
        <w:t xml:space="preserve">ა) LANDING GEAR APPEARS DOWN; </w:t>
      </w:r>
    </w:p>
    <w:p w14:paraId="4FDB0E2C" w14:textId="42B82241" w:rsidR="00354BAA" w:rsidRPr="003A2A91" w:rsidRDefault="00354BAA" w:rsidP="00897E3A">
      <w:pPr>
        <w:pStyle w:val="ListParagraph"/>
        <w:spacing w:after="0" w:line="240" w:lineRule="auto"/>
        <w:ind w:left="360" w:right="88"/>
      </w:pPr>
      <w:r w:rsidRPr="003A2A91">
        <w:t>ბ) RIGHT (</w:t>
      </w:r>
      <w:r>
        <w:t>ან LEFT, ან</w:t>
      </w:r>
      <w:r w:rsidR="00897E3A">
        <w:t xml:space="preserve"> </w:t>
      </w:r>
      <w:r w:rsidRPr="003A2A91">
        <w:t>NOSE) WHEEL APPEARS UP (</w:t>
      </w:r>
      <w:r>
        <w:t>ან</w:t>
      </w:r>
      <w:r w:rsidRPr="003A2A91">
        <w:t xml:space="preserve"> DOWN); </w:t>
      </w:r>
    </w:p>
    <w:p w14:paraId="21BBA0ED" w14:textId="77777777" w:rsidR="00354BAA" w:rsidRPr="003A2A91" w:rsidRDefault="00354BAA" w:rsidP="00897E3A">
      <w:pPr>
        <w:pStyle w:val="ListParagraph"/>
        <w:spacing w:after="0" w:line="240" w:lineRule="auto"/>
        <w:ind w:left="360" w:right="88"/>
      </w:pPr>
      <w:r w:rsidRPr="003A2A91">
        <w:t xml:space="preserve">გ) WHEELS APPEAR UP; </w:t>
      </w:r>
    </w:p>
    <w:p w14:paraId="36197000" w14:textId="77777777" w:rsidR="00354BAA" w:rsidRPr="003A2A91" w:rsidRDefault="00354BAA" w:rsidP="00897E3A">
      <w:pPr>
        <w:pStyle w:val="ListParagraph"/>
        <w:spacing w:after="0" w:line="240" w:lineRule="auto"/>
        <w:ind w:left="360" w:right="88"/>
      </w:pPr>
      <w:r w:rsidRPr="003A2A91">
        <w:t>დ) RIGHT (</w:t>
      </w:r>
      <w:r>
        <w:t>ან</w:t>
      </w:r>
      <w:r w:rsidRPr="003A2A91">
        <w:t xml:space="preserve"> LEFT, </w:t>
      </w:r>
      <w:r>
        <w:t>ან</w:t>
      </w:r>
      <w:r w:rsidRPr="003A2A91">
        <w:t xml:space="preserve"> NOSE) WHEEL DOES NOT APPEAR UP (</w:t>
      </w:r>
      <w:r>
        <w:t>ან</w:t>
      </w:r>
      <w:r w:rsidRPr="003A2A91">
        <w:t xml:space="preserve"> DOWN). </w:t>
      </w:r>
    </w:p>
    <w:p w14:paraId="08EA89EB" w14:textId="77777777" w:rsidR="00B5131C" w:rsidRDefault="00B5131C" w:rsidP="00897E3A">
      <w:pPr>
        <w:pStyle w:val="ListParagraph"/>
        <w:spacing w:after="0" w:line="240" w:lineRule="auto"/>
        <w:ind w:left="360" w:right="88"/>
      </w:pPr>
    </w:p>
    <w:p w14:paraId="28B9AEA6" w14:textId="34A49CD9" w:rsidR="00354BAA" w:rsidRDefault="00354BAA" w:rsidP="00897E3A">
      <w:pPr>
        <w:pStyle w:val="ListParagraph"/>
        <w:numPr>
          <w:ilvl w:val="0"/>
          <w:numId w:val="26"/>
        </w:numPr>
        <w:spacing w:after="0" w:line="240" w:lineRule="auto"/>
        <w:ind w:right="88"/>
      </w:pPr>
      <w:r w:rsidRPr="003A2A91">
        <w:t>პილოტს წვრთნის მიზნით, შეუძლია მოითხოვოს დასაფრენად შესვლა ადზ-ს კურსით ან მისი პარალელური კურსით</w:t>
      </w:r>
      <w:r w:rsidR="00A26C4E">
        <w:t>,</w:t>
      </w:r>
      <w:r w:rsidRPr="003A2A91">
        <w:t xml:space="preserve"> დაფრენის გარეშე. </w:t>
      </w:r>
    </w:p>
    <w:p w14:paraId="2A220EDE" w14:textId="77777777" w:rsidR="004E51E5"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354BAA" w:rsidRPr="00AE46D6" w14:paraId="73A00945" w14:textId="77777777" w:rsidTr="00B5131C">
        <w:tc>
          <w:tcPr>
            <w:tcW w:w="1831" w:type="dxa"/>
            <w:shd w:val="clear" w:color="auto" w:fill="auto"/>
          </w:tcPr>
          <w:p w14:paraId="766DEB92" w14:textId="77777777" w:rsidR="00354BAA" w:rsidRPr="00880908" w:rsidRDefault="00354BAA" w:rsidP="00897E3A">
            <w:pPr>
              <w:pStyle w:val="abzacixml"/>
              <w:ind w:right="88"/>
              <w:rPr>
                <w:b w:val="0"/>
                <w:sz w:val="16"/>
                <w:szCs w:val="16"/>
              </w:rPr>
            </w:pPr>
          </w:p>
          <w:p w14:paraId="71F33500" w14:textId="77777777" w:rsidR="00354BAA" w:rsidRPr="00880908" w:rsidRDefault="00354BAA" w:rsidP="00897E3A">
            <w:pPr>
              <w:pStyle w:val="abzacixml"/>
              <w:ind w:left="0" w:right="88"/>
              <w:rPr>
                <w:b w:val="0"/>
                <w:sz w:val="16"/>
                <w:szCs w:val="16"/>
              </w:rPr>
            </w:pPr>
          </w:p>
          <w:p w14:paraId="1A452FAC" w14:textId="77777777" w:rsidR="00354BAA" w:rsidRPr="00880908" w:rsidRDefault="00354BAA" w:rsidP="00897E3A">
            <w:pPr>
              <w:pStyle w:val="abzacixml"/>
              <w:ind w:left="0" w:right="88"/>
              <w:rPr>
                <w:b w:val="0"/>
                <w:sz w:val="16"/>
                <w:szCs w:val="16"/>
              </w:rPr>
            </w:pPr>
            <w:r w:rsidRPr="00880908">
              <w:rPr>
                <w:b w:val="0"/>
                <w:noProof/>
                <w:sz w:val="16"/>
                <w:szCs w:val="16"/>
                <w:lang w:eastAsia="en-US"/>
              </w:rPr>
              <w:lastRenderedPageBreak/>
              <w:drawing>
                <wp:inline distT="0" distB="0" distL="0" distR="0" wp14:anchorId="5F09107A" wp14:editId="79C9FC59">
                  <wp:extent cx="742950" cy="885825"/>
                  <wp:effectExtent l="0" t="0" r="0"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6B4297E6" w14:textId="77777777" w:rsidR="00354BAA" w:rsidRPr="00880908" w:rsidRDefault="00354BAA" w:rsidP="00897E3A">
            <w:pPr>
              <w:pStyle w:val="abzacixml"/>
              <w:ind w:right="88"/>
              <w:rPr>
                <w:b w:val="0"/>
                <w:sz w:val="16"/>
                <w:szCs w:val="16"/>
              </w:rPr>
            </w:pPr>
          </w:p>
          <w:p w14:paraId="74CA3828" w14:textId="77777777" w:rsidR="00354BAA" w:rsidRPr="00880908" w:rsidRDefault="00354BAA" w:rsidP="00897E3A">
            <w:pPr>
              <w:pStyle w:val="abzacixml"/>
              <w:ind w:right="88"/>
              <w:rPr>
                <w:b w:val="0"/>
                <w:sz w:val="16"/>
                <w:szCs w:val="16"/>
              </w:rPr>
            </w:pPr>
          </w:p>
        </w:tc>
        <w:tc>
          <w:tcPr>
            <w:tcW w:w="2688" w:type="dxa"/>
            <w:shd w:val="clear" w:color="auto" w:fill="auto"/>
          </w:tcPr>
          <w:p w14:paraId="0CD93C10" w14:textId="77777777" w:rsidR="00354BAA" w:rsidRPr="00AC6D2B" w:rsidRDefault="00354BAA" w:rsidP="00897E3A">
            <w:pPr>
              <w:pStyle w:val="abzacixml"/>
              <w:ind w:left="0" w:right="88"/>
              <w:rPr>
                <w:rFonts w:ascii="Sylfaen" w:hAnsi="Sylfaen"/>
                <w:b w:val="0"/>
                <w:sz w:val="16"/>
                <w:szCs w:val="16"/>
                <w:lang w:val="ka-GE"/>
              </w:rPr>
            </w:pPr>
          </w:p>
          <w:p w14:paraId="04E1EA16"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69DE1147"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0749AEF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30CA930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6771DBA" w14:textId="77777777" w:rsidR="00354BAA" w:rsidRPr="00AC6D2B" w:rsidRDefault="005E367B" w:rsidP="00897E3A">
            <w:pPr>
              <w:autoSpaceDE w:val="0"/>
              <w:autoSpaceDN w:val="0"/>
              <w:adjustRightInd w:val="0"/>
              <w:spacing w:after="0" w:line="240" w:lineRule="auto"/>
              <w:ind w:right="88"/>
              <w:rPr>
                <w:rFonts w:ascii="Sylfaen" w:hAnsi="Sylfaen" w:cs="Calibri"/>
                <w:sz w:val="16"/>
                <w:szCs w:val="16"/>
              </w:rPr>
            </w:pPr>
            <w:r>
              <w:rPr>
                <w:rFonts w:ascii="Sylfaen" w:hAnsi="Sylfaen" w:cs="Calibri"/>
                <w:sz w:val="16"/>
                <w:szCs w:val="16"/>
                <w:lang w:eastAsia="ka-GE"/>
              </w:rPr>
              <w:lastRenderedPageBreak/>
              <w:t>GEORGIAN 620</w:t>
            </w:r>
            <w:r w:rsidR="00354BAA" w:rsidRPr="00AC6D2B">
              <w:rPr>
                <w:rFonts w:ascii="Sylfaen" w:hAnsi="Sylfaen" w:cs="Calibri"/>
                <w:sz w:val="16"/>
                <w:szCs w:val="16"/>
                <w:lang w:eastAsia="ka-GE"/>
              </w:rPr>
              <w:t xml:space="preserve"> CLEARED LOW</w:t>
            </w:r>
            <w:r w:rsidR="00BC1EBD">
              <w:rPr>
                <w:rFonts w:ascii="Sylfaen" w:hAnsi="Sylfaen" w:cs="Calibri"/>
                <w:sz w:val="16"/>
                <w:szCs w:val="16"/>
                <w:lang w:val="en-GB" w:eastAsia="ka-GE"/>
              </w:rPr>
              <w:t xml:space="preserve"> </w:t>
            </w:r>
            <w:r w:rsidR="00354BAA" w:rsidRPr="00AC6D2B">
              <w:rPr>
                <w:rFonts w:ascii="Sylfaen" w:hAnsi="Sylfaen" w:cs="Calibri"/>
                <w:sz w:val="16"/>
                <w:szCs w:val="16"/>
                <w:lang w:eastAsia="ka-GE"/>
              </w:rPr>
              <w:t>APPROACH RUNWAY 09 NOT</w:t>
            </w:r>
            <w:r w:rsidR="00BC1EBD">
              <w:rPr>
                <w:rFonts w:ascii="Sylfaen" w:hAnsi="Sylfaen" w:cs="Calibri"/>
                <w:sz w:val="16"/>
                <w:szCs w:val="16"/>
                <w:lang w:val="en-GB" w:eastAsia="ka-GE"/>
              </w:rPr>
              <w:t xml:space="preserve"> </w:t>
            </w:r>
            <w:r w:rsidR="00354BAA" w:rsidRPr="00AC6D2B">
              <w:rPr>
                <w:rFonts w:ascii="Sylfaen" w:hAnsi="Sylfaen" w:cs="Calibri"/>
                <w:sz w:val="16"/>
                <w:szCs w:val="16"/>
                <w:lang w:eastAsia="ka-GE"/>
              </w:rPr>
              <w:t>BELOW 250 FEET REPORT FINAL</w:t>
            </w:r>
          </w:p>
        </w:tc>
        <w:tc>
          <w:tcPr>
            <w:tcW w:w="1709" w:type="dxa"/>
            <w:shd w:val="clear" w:color="auto" w:fill="auto"/>
          </w:tcPr>
          <w:p w14:paraId="02BC4C87" w14:textId="77777777" w:rsidR="00354BAA" w:rsidRPr="00AC6D2B" w:rsidRDefault="00354BAA" w:rsidP="00897E3A">
            <w:pPr>
              <w:pStyle w:val="abzacixml"/>
              <w:ind w:right="88"/>
              <w:rPr>
                <w:rFonts w:ascii="Sylfaen" w:hAnsi="Sylfaen"/>
                <w:b w:val="0"/>
                <w:sz w:val="16"/>
                <w:szCs w:val="16"/>
              </w:rPr>
            </w:pPr>
          </w:p>
          <w:p w14:paraId="0CD0965C" w14:textId="77777777" w:rsidR="00354BAA" w:rsidRPr="00AC6D2B" w:rsidRDefault="00354BAA" w:rsidP="00897E3A">
            <w:pPr>
              <w:pStyle w:val="abzacixml"/>
              <w:ind w:right="88"/>
              <w:rPr>
                <w:rFonts w:ascii="Sylfaen" w:hAnsi="Sylfaen"/>
                <w:b w:val="0"/>
                <w:sz w:val="16"/>
                <w:szCs w:val="16"/>
              </w:rPr>
            </w:pPr>
          </w:p>
          <w:p w14:paraId="39250D8F" w14:textId="77777777" w:rsidR="00354BAA" w:rsidRPr="00AC6D2B" w:rsidRDefault="00354BAA" w:rsidP="00897E3A">
            <w:pPr>
              <w:pStyle w:val="abzacixml"/>
              <w:ind w:right="88"/>
              <w:rPr>
                <w:rFonts w:ascii="Sylfaen" w:hAnsi="Sylfaen"/>
                <w:b w:val="0"/>
                <w:sz w:val="16"/>
                <w:szCs w:val="16"/>
              </w:rPr>
            </w:pPr>
          </w:p>
          <w:p w14:paraId="5D85F204"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54E2CEFA" wp14:editId="1C2B3559">
                  <wp:extent cx="952500" cy="4381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76A27484" w14:textId="77777777" w:rsidR="00354BAA" w:rsidRPr="00AC6D2B" w:rsidRDefault="00354BAA" w:rsidP="00897E3A">
            <w:pPr>
              <w:spacing w:after="0" w:line="240" w:lineRule="auto"/>
              <w:ind w:right="88"/>
              <w:rPr>
                <w:rFonts w:ascii="Sylfaen" w:hAnsi="Sylfaen" w:cs="Calibri"/>
                <w:sz w:val="16"/>
                <w:szCs w:val="16"/>
                <w:lang w:eastAsia="ka-GE"/>
              </w:rPr>
            </w:pPr>
          </w:p>
          <w:p w14:paraId="515CEFD4" w14:textId="77777777" w:rsidR="00354BAA" w:rsidRPr="00AC6D2B" w:rsidRDefault="00354BAA"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756965DD"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6775C4EC" w14:textId="77777777" w:rsidR="00354BAA" w:rsidRPr="00AC6D2B"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354BAA" w:rsidRPr="00AC6D2B">
              <w:rPr>
                <w:rFonts w:ascii="Sylfaen" w:hAnsi="Sylfaen" w:cs="Calibri"/>
                <w:b/>
                <w:bCs/>
                <w:sz w:val="16"/>
                <w:szCs w:val="16"/>
                <w:lang w:eastAsia="ka-GE"/>
              </w:rPr>
              <w:t xml:space="preserve"> REQUEST LOW</w:t>
            </w:r>
          </w:p>
          <w:p w14:paraId="2C107278"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APPROACH RUNWAY 09 FOR</w:t>
            </w:r>
          </w:p>
          <w:p w14:paraId="0E042C2E"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TRAINING</w:t>
            </w:r>
          </w:p>
          <w:p w14:paraId="511F983B"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44200020"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1AB1ACA9" w14:textId="77777777" w:rsidR="00354BAA"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2D398B7D" w14:textId="77777777" w:rsidR="00BC1EBD" w:rsidRPr="00AC6D2B" w:rsidRDefault="00BC1EBD" w:rsidP="00897E3A">
            <w:pPr>
              <w:autoSpaceDE w:val="0"/>
              <w:autoSpaceDN w:val="0"/>
              <w:adjustRightInd w:val="0"/>
              <w:spacing w:after="0" w:line="240" w:lineRule="auto"/>
              <w:ind w:right="88"/>
              <w:rPr>
                <w:rFonts w:ascii="Sylfaen" w:hAnsi="Sylfaen" w:cs="Calibri"/>
                <w:b/>
                <w:bCs/>
                <w:sz w:val="16"/>
                <w:szCs w:val="16"/>
                <w:lang w:eastAsia="ka-GE"/>
              </w:rPr>
            </w:pPr>
          </w:p>
          <w:p w14:paraId="13A907D0" w14:textId="77777777" w:rsidR="00354BAA"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RUNWAY 09 NOT BELOW 250 FEET WILCO </w:t>
            </w:r>
            <w:r w:rsidR="005E367B">
              <w:rPr>
                <w:rFonts w:ascii="Sylfaen" w:hAnsi="Sylfaen" w:cs="Calibri"/>
                <w:sz w:val="16"/>
                <w:szCs w:val="16"/>
                <w:lang w:eastAsia="ka-GE"/>
              </w:rPr>
              <w:t>GEORGIAN 620</w:t>
            </w:r>
          </w:p>
          <w:p w14:paraId="569D8264" w14:textId="77777777" w:rsidR="00BC1EBD" w:rsidRPr="00AC6D2B" w:rsidRDefault="00BC1EBD" w:rsidP="00897E3A">
            <w:pPr>
              <w:autoSpaceDE w:val="0"/>
              <w:autoSpaceDN w:val="0"/>
              <w:adjustRightInd w:val="0"/>
              <w:spacing w:after="0" w:line="240" w:lineRule="auto"/>
              <w:ind w:right="88"/>
              <w:rPr>
                <w:rFonts w:ascii="Sylfaen" w:hAnsi="Sylfaen" w:cs="Calibri"/>
                <w:sz w:val="16"/>
                <w:szCs w:val="16"/>
              </w:rPr>
            </w:pPr>
          </w:p>
        </w:tc>
      </w:tr>
    </w:tbl>
    <w:p w14:paraId="5D909F30" w14:textId="77777777" w:rsidR="00354BAA" w:rsidRPr="00172C2E" w:rsidRDefault="00354BAA" w:rsidP="00897E3A">
      <w:pPr>
        <w:spacing w:after="0" w:line="240" w:lineRule="auto"/>
        <w:ind w:right="88"/>
        <w:rPr>
          <w:rFonts w:ascii="Sylfaen" w:hAnsi="Sylfaen"/>
        </w:rPr>
      </w:pPr>
    </w:p>
    <w:p w14:paraId="1037EFD9" w14:textId="77777777" w:rsidR="00354BAA" w:rsidRDefault="00354BAA" w:rsidP="00897E3A">
      <w:pPr>
        <w:pStyle w:val="ListParagraph"/>
        <w:numPr>
          <w:ilvl w:val="0"/>
          <w:numId w:val="26"/>
        </w:numPr>
        <w:spacing w:after="0" w:line="240" w:lineRule="auto"/>
        <w:ind w:right="88"/>
      </w:pPr>
      <w:r w:rsidRPr="003A2A91">
        <w:t xml:space="preserve">მიმოსვლაზე დროის ეკონომიის მიზნით, მოძრაობის წრეში საწვრთნელი ფრენისას, პილოტს შეუძლია მოითხოვოს ნებართვა </w:t>
      </w:r>
      <w:r>
        <w:t>„</w:t>
      </w:r>
      <w:r w:rsidRPr="003A2A91">
        <w:t>TOUCH AND GO</w:t>
      </w:r>
      <w:r>
        <w:t>“</w:t>
      </w:r>
      <w:r w:rsidRPr="003A2A91">
        <w:t xml:space="preserve">, ანუ სხ ასრულებს დაფრენას, გარბენს და აფრენას შეჩერების გარეშე. </w:t>
      </w:r>
    </w:p>
    <w:p w14:paraId="4CF91187" w14:textId="77777777" w:rsidR="00354BAA" w:rsidRDefault="00354BAA" w:rsidP="00897E3A">
      <w:pPr>
        <w:pStyle w:val="abzacixml"/>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74"/>
        <w:gridCol w:w="3060"/>
      </w:tblGrid>
      <w:tr w:rsidR="00354BAA" w:rsidRPr="00AE46D6" w14:paraId="4935E561" w14:textId="77777777" w:rsidTr="00B5131C">
        <w:tc>
          <w:tcPr>
            <w:tcW w:w="1831" w:type="dxa"/>
            <w:shd w:val="clear" w:color="auto" w:fill="auto"/>
          </w:tcPr>
          <w:p w14:paraId="0A223CA4" w14:textId="77777777" w:rsidR="00354BAA" w:rsidRPr="00880908" w:rsidRDefault="00354BAA" w:rsidP="00897E3A">
            <w:pPr>
              <w:pStyle w:val="abzacixml"/>
              <w:ind w:right="88"/>
              <w:rPr>
                <w:b w:val="0"/>
                <w:sz w:val="16"/>
                <w:szCs w:val="16"/>
              </w:rPr>
            </w:pPr>
          </w:p>
          <w:p w14:paraId="5E7D15D3" w14:textId="77777777" w:rsidR="00354BAA" w:rsidRPr="00880908" w:rsidRDefault="00354BAA" w:rsidP="00897E3A">
            <w:pPr>
              <w:pStyle w:val="abzacixml"/>
              <w:ind w:left="0" w:right="88"/>
              <w:rPr>
                <w:b w:val="0"/>
                <w:sz w:val="16"/>
                <w:szCs w:val="16"/>
              </w:rPr>
            </w:pPr>
          </w:p>
          <w:p w14:paraId="7FBB2CF8" w14:textId="77777777" w:rsidR="00354BAA" w:rsidRPr="00880908" w:rsidRDefault="00354BAA" w:rsidP="00897E3A">
            <w:pPr>
              <w:pStyle w:val="abzacixml"/>
              <w:ind w:left="0" w:right="88"/>
              <w:rPr>
                <w:b w:val="0"/>
                <w:sz w:val="16"/>
                <w:szCs w:val="16"/>
              </w:rPr>
            </w:pPr>
            <w:r w:rsidRPr="00880908">
              <w:rPr>
                <w:b w:val="0"/>
                <w:noProof/>
                <w:sz w:val="16"/>
                <w:szCs w:val="16"/>
                <w:lang w:eastAsia="en-US"/>
              </w:rPr>
              <w:drawing>
                <wp:inline distT="0" distB="0" distL="0" distR="0" wp14:anchorId="40AA59B8" wp14:editId="6240BF22">
                  <wp:extent cx="742950" cy="885825"/>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4AB926D2" w14:textId="77777777" w:rsidR="00354BAA" w:rsidRPr="00880908" w:rsidRDefault="00354BAA" w:rsidP="00897E3A">
            <w:pPr>
              <w:pStyle w:val="abzacixml"/>
              <w:ind w:right="88"/>
              <w:rPr>
                <w:b w:val="0"/>
                <w:sz w:val="16"/>
                <w:szCs w:val="16"/>
              </w:rPr>
            </w:pPr>
          </w:p>
          <w:p w14:paraId="3C132287" w14:textId="77777777" w:rsidR="00354BAA" w:rsidRPr="00880908" w:rsidRDefault="00354BAA" w:rsidP="00897E3A">
            <w:pPr>
              <w:pStyle w:val="abzacixml"/>
              <w:ind w:right="88"/>
              <w:rPr>
                <w:b w:val="0"/>
                <w:sz w:val="16"/>
                <w:szCs w:val="16"/>
              </w:rPr>
            </w:pPr>
          </w:p>
        </w:tc>
        <w:tc>
          <w:tcPr>
            <w:tcW w:w="2688" w:type="dxa"/>
            <w:shd w:val="clear" w:color="auto" w:fill="auto"/>
          </w:tcPr>
          <w:p w14:paraId="45205F86" w14:textId="77777777" w:rsidR="00354BAA" w:rsidRPr="00AC6D2B" w:rsidRDefault="00354BAA" w:rsidP="00897E3A">
            <w:pPr>
              <w:pStyle w:val="abzacixml"/>
              <w:ind w:left="0" w:right="88"/>
              <w:rPr>
                <w:rFonts w:ascii="Sylfaen" w:hAnsi="Sylfaen"/>
                <w:b w:val="0"/>
                <w:sz w:val="16"/>
                <w:szCs w:val="16"/>
                <w:lang w:val="ka-GE"/>
              </w:rPr>
            </w:pPr>
          </w:p>
          <w:p w14:paraId="05FD604A"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6463AAB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5E99BC72" w14:textId="77777777" w:rsidR="00354BAA" w:rsidRPr="00AC6D2B" w:rsidRDefault="00C50778"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4L-BC</w:t>
            </w:r>
            <w:r w:rsidR="00354BAA" w:rsidRPr="00AC6D2B">
              <w:rPr>
                <w:rFonts w:ascii="Sylfaen" w:hAnsi="Sylfaen" w:cs="Calibri"/>
                <w:sz w:val="16"/>
                <w:szCs w:val="16"/>
                <w:lang w:eastAsia="ka-GE"/>
              </w:rPr>
              <w:t xml:space="preserve"> CLEARED TOUCH AND GO</w:t>
            </w:r>
          </w:p>
          <w:p w14:paraId="4ADF4C90"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73890068"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69E19CA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Sylfaen"/>
                <w:sz w:val="16"/>
                <w:szCs w:val="16"/>
                <w:lang w:eastAsia="ka-GE"/>
              </w:rPr>
              <w:t>ან</w:t>
            </w:r>
          </w:p>
          <w:p w14:paraId="0F438AB6"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2D2D2C01" w14:textId="77777777" w:rsidR="00354BAA" w:rsidRPr="00AC6D2B" w:rsidRDefault="00C50778"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4L-BC</w:t>
            </w:r>
            <w:r w:rsidR="00354BAA" w:rsidRPr="00AC6D2B">
              <w:rPr>
                <w:rFonts w:ascii="Sylfaen" w:hAnsi="Sylfaen" w:cs="Calibri"/>
                <w:sz w:val="16"/>
                <w:szCs w:val="16"/>
                <w:lang w:eastAsia="ka-GE"/>
              </w:rPr>
              <w:t xml:space="preserve"> UNABLE TO APPROVE DUE TRAFFIC CONGESTION MAKE FULL STOP RUNWAY 09 CLEARED TO LAND</w:t>
            </w:r>
          </w:p>
          <w:p w14:paraId="38FDEB9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00430547"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262E21FA"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Sylfaen"/>
                <w:sz w:val="16"/>
                <w:szCs w:val="16"/>
                <w:lang w:eastAsia="ka-GE"/>
              </w:rPr>
              <w:t>ან</w:t>
            </w:r>
          </w:p>
          <w:p w14:paraId="52DA3B9A"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192D6B9F" w14:textId="77777777" w:rsidR="00354BAA" w:rsidRPr="00AC6D2B" w:rsidRDefault="00C50778" w:rsidP="00897E3A">
            <w:pPr>
              <w:autoSpaceDE w:val="0"/>
              <w:autoSpaceDN w:val="0"/>
              <w:adjustRightInd w:val="0"/>
              <w:spacing w:after="0" w:line="240" w:lineRule="auto"/>
              <w:ind w:right="88"/>
              <w:rPr>
                <w:rFonts w:ascii="Sylfaen" w:hAnsi="Sylfaen" w:cs="Calibri"/>
                <w:sz w:val="16"/>
                <w:szCs w:val="16"/>
              </w:rPr>
            </w:pPr>
            <w:r>
              <w:rPr>
                <w:rFonts w:ascii="Sylfaen" w:hAnsi="Sylfaen" w:cs="Calibri"/>
                <w:sz w:val="16"/>
                <w:szCs w:val="16"/>
                <w:lang w:eastAsia="ka-GE"/>
              </w:rPr>
              <w:t>4L-BC</w:t>
            </w:r>
            <w:r w:rsidR="00354BAA" w:rsidRPr="00AC6D2B">
              <w:rPr>
                <w:rFonts w:ascii="Sylfaen" w:hAnsi="Sylfaen" w:cs="Calibri"/>
                <w:sz w:val="16"/>
                <w:szCs w:val="16"/>
                <w:lang w:eastAsia="ka-GE"/>
              </w:rPr>
              <w:t xml:space="preserve"> MAKE ANOTHER CIRCUIT REPORT DOWNWIND</w:t>
            </w:r>
          </w:p>
        </w:tc>
        <w:tc>
          <w:tcPr>
            <w:tcW w:w="1709" w:type="dxa"/>
            <w:shd w:val="clear" w:color="auto" w:fill="auto"/>
          </w:tcPr>
          <w:p w14:paraId="7E868315" w14:textId="77777777" w:rsidR="00354BAA" w:rsidRPr="00AC6D2B" w:rsidRDefault="00354BAA" w:rsidP="00897E3A">
            <w:pPr>
              <w:pStyle w:val="abzacixml"/>
              <w:ind w:right="88"/>
              <w:rPr>
                <w:rFonts w:ascii="Sylfaen" w:hAnsi="Sylfaen"/>
                <w:b w:val="0"/>
                <w:sz w:val="16"/>
                <w:szCs w:val="16"/>
              </w:rPr>
            </w:pPr>
          </w:p>
          <w:p w14:paraId="095FB20C" w14:textId="77777777" w:rsidR="00354BAA" w:rsidRPr="00AC6D2B" w:rsidRDefault="00354BAA" w:rsidP="00897E3A">
            <w:pPr>
              <w:pStyle w:val="abzacixml"/>
              <w:ind w:right="88"/>
              <w:rPr>
                <w:rFonts w:ascii="Sylfaen" w:hAnsi="Sylfaen"/>
                <w:b w:val="0"/>
                <w:sz w:val="16"/>
                <w:szCs w:val="16"/>
              </w:rPr>
            </w:pPr>
          </w:p>
          <w:p w14:paraId="373E1BC0" w14:textId="77777777" w:rsidR="00354BAA" w:rsidRPr="00AC6D2B" w:rsidRDefault="00354BAA" w:rsidP="00897E3A">
            <w:pPr>
              <w:pStyle w:val="abzacixml"/>
              <w:ind w:right="88"/>
              <w:rPr>
                <w:rFonts w:ascii="Sylfaen" w:hAnsi="Sylfaen"/>
                <w:b w:val="0"/>
                <w:sz w:val="16"/>
                <w:szCs w:val="16"/>
              </w:rPr>
            </w:pPr>
          </w:p>
          <w:p w14:paraId="64BB60BA"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68F16CA4" wp14:editId="10E1C1FF">
                  <wp:extent cx="923925" cy="390525"/>
                  <wp:effectExtent l="0" t="0" r="9525"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p w14:paraId="037AA075" w14:textId="77777777" w:rsidR="00354BAA" w:rsidRPr="00AC6D2B" w:rsidRDefault="00354BAA" w:rsidP="00897E3A">
            <w:pPr>
              <w:spacing w:after="0" w:line="240" w:lineRule="auto"/>
              <w:ind w:right="88"/>
              <w:rPr>
                <w:rFonts w:ascii="Sylfaen" w:hAnsi="Sylfaen" w:cs="Calibri"/>
                <w:sz w:val="16"/>
                <w:szCs w:val="16"/>
                <w:lang w:eastAsia="ka-GE"/>
              </w:rPr>
            </w:pPr>
          </w:p>
          <w:p w14:paraId="126A56AA" w14:textId="77777777" w:rsidR="00354BAA" w:rsidRPr="00AC6D2B" w:rsidRDefault="00354BAA"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148B670A"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42FCB5B6" w14:textId="77777777" w:rsidR="00354BAA" w:rsidRPr="00AC6D2B"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4L-BC</w:t>
            </w:r>
            <w:r w:rsidR="00354BAA" w:rsidRPr="00AC6D2B">
              <w:rPr>
                <w:rFonts w:ascii="Sylfaen" w:hAnsi="Sylfaen" w:cs="Calibri"/>
                <w:b/>
                <w:bCs/>
                <w:sz w:val="16"/>
                <w:szCs w:val="16"/>
                <w:lang w:eastAsia="ka-GE"/>
              </w:rPr>
              <w:t xml:space="preserve"> REQUEST TOUCH AND GO</w:t>
            </w:r>
          </w:p>
          <w:p w14:paraId="73D3E11A"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226FA86B"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309CE205"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0D97A8C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CLEARED TOUCH AND GO </w:t>
            </w:r>
            <w:r w:rsidR="00C50778">
              <w:rPr>
                <w:rFonts w:ascii="Sylfaen" w:hAnsi="Sylfaen" w:cs="Calibri"/>
                <w:sz w:val="16"/>
                <w:szCs w:val="16"/>
                <w:lang w:eastAsia="ka-GE"/>
              </w:rPr>
              <w:t>4L-BC</w:t>
            </w:r>
          </w:p>
          <w:p w14:paraId="0E33387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5E09A9A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33BD907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0A5C965A"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1D00C21B" w14:textId="77777777" w:rsidR="00354BAA" w:rsidRDefault="00354BAA" w:rsidP="00897E3A">
            <w:pPr>
              <w:autoSpaceDE w:val="0"/>
              <w:autoSpaceDN w:val="0"/>
              <w:adjustRightInd w:val="0"/>
              <w:spacing w:after="0" w:line="240" w:lineRule="auto"/>
              <w:ind w:right="88"/>
              <w:rPr>
                <w:rFonts w:ascii="Sylfaen" w:hAnsi="Sylfaen" w:cs="Calibri"/>
                <w:sz w:val="16"/>
                <w:szCs w:val="16"/>
                <w:lang w:eastAsia="ka-GE"/>
              </w:rPr>
            </w:pPr>
          </w:p>
          <w:p w14:paraId="41233D41" w14:textId="77777777" w:rsidR="00BC1EBD" w:rsidRPr="00AC6D2B" w:rsidRDefault="00BC1EBD" w:rsidP="00897E3A">
            <w:pPr>
              <w:autoSpaceDE w:val="0"/>
              <w:autoSpaceDN w:val="0"/>
              <w:adjustRightInd w:val="0"/>
              <w:spacing w:after="0" w:line="240" w:lineRule="auto"/>
              <w:ind w:right="88"/>
              <w:rPr>
                <w:rFonts w:ascii="Sylfaen" w:hAnsi="Sylfaen" w:cs="Calibri"/>
                <w:sz w:val="16"/>
                <w:szCs w:val="16"/>
                <w:lang w:eastAsia="ka-GE"/>
              </w:rPr>
            </w:pPr>
          </w:p>
          <w:p w14:paraId="7FF1D05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RUNWAY 09 CLEARED TO LAND FOR FULL STOP </w:t>
            </w:r>
            <w:r w:rsidR="00C50778">
              <w:rPr>
                <w:rFonts w:ascii="Sylfaen" w:hAnsi="Sylfaen" w:cs="Calibri"/>
                <w:sz w:val="16"/>
                <w:szCs w:val="16"/>
                <w:lang w:eastAsia="ka-GE"/>
              </w:rPr>
              <w:t>4L-BC</w:t>
            </w:r>
          </w:p>
          <w:p w14:paraId="7AD2586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7295FCE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7F14C8AA"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5B63275B"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05E9A2C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6F177D0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WILCO </w:t>
            </w:r>
            <w:r w:rsidR="00C50778">
              <w:rPr>
                <w:rFonts w:ascii="Sylfaen" w:hAnsi="Sylfaen" w:cs="Calibri"/>
                <w:sz w:val="16"/>
                <w:szCs w:val="16"/>
                <w:lang w:eastAsia="ka-GE"/>
              </w:rPr>
              <w:t>4L-BC</w:t>
            </w:r>
          </w:p>
          <w:p w14:paraId="73240DE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r>
    </w:tbl>
    <w:p w14:paraId="33AD9654" w14:textId="77777777" w:rsidR="00354BAA" w:rsidRDefault="00354BAA" w:rsidP="00897E3A">
      <w:pPr>
        <w:pStyle w:val="abzacixml"/>
        <w:ind w:left="0" w:right="88"/>
      </w:pPr>
    </w:p>
    <w:p w14:paraId="256CD10F" w14:textId="77777777" w:rsidR="00354BAA" w:rsidRDefault="00354BAA" w:rsidP="00897E3A">
      <w:pPr>
        <w:pStyle w:val="abzacixml"/>
        <w:ind w:right="88"/>
      </w:pPr>
    </w:p>
    <w:p w14:paraId="5A9CFD4C" w14:textId="77777777" w:rsidR="00354BAA" w:rsidRDefault="00354BAA" w:rsidP="00897E3A">
      <w:pPr>
        <w:pStyle w:val="abzacixml"/>
        <w:ind w:right="88"/>
      </w:pPr>
    </w:p>
    <w:p w14:paraId="53AE2613" w14:textId="77777777" w:rsidR="00354BAA" w:rsidRDefault="00354BAA" w:rsidP="00897E3A">
      <w:pPr>
        <w:pStyle w:val="abzacixml"/>
        <w:ind w:right="88"/>
      </w:pPr>
    </w:p>
    <w:p w14:paraId="5AF77C18" w14:textId="77777777" w:rsidR="00354BAA" w:rsidRDefault="00354BAA" w:rsidP="00897E3A">
      <w:pPr>
        <w:pStyle w:val="abzacixml"/>
        <w:ind w:right="88"/>
      </w:pPr>
    </w:p>
    <w:p w14:paraId="4912908A" w14:textId="5DBA0482" w:rsidR="004E51E5" w:rsidRPr="00DD7504" w:rsidRDefault="00354BAA" w:rsidP="00897E3A">
      <w:pPr>
        <w:pStyle w:val="Heading2"/>
        <w:ind w:right="88"/>
        <w:rPr>
          <w:rFonts w:eastAsia="Geo ABC"/>
        </w:rPr>
      </w:pPr>
      <w:r w:rsidRPr="003A2A91">
        <w:rPr>
          <w:rFonts w:eastAsia="Geo ABC"/>
        </w:rPr>
        <w:t xml:space="preserve">მეორე წრეზე წასვლა </w:t>
      </w:r>
    </w:p>
    <w:p w14:paraId="0AE942D6" w14:textId="3A06E1C7" w:rsidR="00354BAA" w:rsidRDefault="00354BAA" w:rsidP="00897E3A">
      <w:pPr>
        <w:pStyle w:val="ListParagraph"/>
        <w:numPr>
          <w:ilvl w:val="0"/>
          <w:numId w:val="28"/>
        </w:numPr>
        <w:spacing w:after="0" w:line="240" w:lineRule="auto"/>
        <w:ind w:right="88"/>
      </w:pPr>
      <w:r w:rsidRPr="003A2A91">
        <w:t xml:space="preserve">მეორე წრეზე წასვლის მითითება შეიძლება გაიცეს საშიში მდგომარეობის აღმოფხვრის მიზნით. მეორე წრეზე წასვლისას ეკიპაჟის დატვირთვა გარდაუვლად იზრდება. ნებისმიერი ინფორმაცია, რომელიც მიეწოდება სხ-ს მეორე წრეზე წასვლისას, უნდა იყოს მოკლე და მინიმუმამდე დაყვანილი. </w:t>
      </w:r>
    </w:p>
    <w:p w14:paraId="3510677C" w14:textId="77777777" w:rsidR="004E51E5" w:rsidRPr="003A2A91"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354BAA" w:rsidRPr="00AE46D6" w14:paraId="1237CBFA" w14:textId="77777777" w:rsidTr="00B5131C">
        <w:tc>
          <w:tcPr>
            <w:tcW w:w="1831" w:type="dxa"/>
            <w:shd w:val="clear" w:color="auto" w:fill="auto"/>
          </w:tcPr>
          <w:p w14:paraId="31B5C2BE" w14:textId="77777777" w:rsidR="00354BAA" w:rsidRPr="00880908" w:rsidRDefault="00354BAA" w:rsidP="00897E3A">
            <w:pPr>
              <w:pStyle w:val="abzacixml"/>
              <w:ind w:right="88"/>
              <w:rPr>
                <w:b w:val="0"/>
                <w:sz w:val="16"/>
                <w:szCs w:val="16"/>
              </w:rPr>
            </w:pPr>
          </w:p>
          <w:p w14:paraId="24FCB2F0" w14:textId="77777777" w:rsidR="00354BAA" w:rsidRPr="00880908" w:rsidRDefault="00354BAA" w:rsidP="00897E3A">
            <w:pPr>
              <w:pStyle w:val="abzacixml"/>
              <w:ind w:left="0" w:right="88"/>
              <w:rPr>
                <w:b w:val="0"/>
                <w:sz w:val="16"/>
                <w:szCs w:val="16"/>
              </w:rPr>
            </w:pPr>
          </w:p>
          <w:p w14:paraId="0D6978B5" w14:textId="77777777" w:rsidR="00354BAA" w:rsidRPr="00880908" w:rsidRDefault="00354BAA" w:rsidP="00897E3A">
            <w:pPr>
              <w:pStyle w:val="abzacixml"/>
              <w:ind w:left="0" w:right="88"/>
              <w:rPr>
                <w:b w:val="0"/>
                <w:sz w:val="16"/>
                <w:szCs w:val="16"/>
              </w:rPr>
            </w:pPr>
            <w:r w:rsidRPr="00880908">
              <w:rPr>
                <w:b w:val="0"/>
                <w:noProof/>
                <w:sz w:val="16"/>
                <w:szCs w:val="16"/>
                <w:lang w:eastAsia="en-US"/>
              </w:rPr>
              <w:drawing>
                <wp:inline distT="0" distB="0" distL="0" distR="0" wp14:anchorId="3FDC1520" wp14:editId="79233D05">
                  <wp:extent cx="742950" cy="885825"/>
                  <wp:effectExtent l="0" t="0" r="0"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2248713A" w14:textId="77777777" w:rsidR="00354BAA" w:rsidRPr="00880908" w:rsidRDefault="00354BAA" w:rsidP="00897E3A">
            <w:pPr>
              <w:pStyle w:val="abzacixml"/>
              <w:ind w:right="88"/>
              <w:rPr>
                <w:b w:val="0"/>
                <w:sz w:val="16"/>
                <w:szCs w:val="16"/>
              </w:rPr>
            </w:pPr>
          </w:p>
        </w:tc>
        <w:tc>
          <w:tcPr>
            <w:tcW w:w="2688" w:type="dxa"/>
            <w:shd w:val="clear" w:color="auto" w:fill="auto"/>
          </w:tcPr>
          <w:p w14:paraId="502C7DC2" w14:textId="77777777" w:rsidR="00354BAA" w:rsidRPr="00AC6D2B" w:rsidRDefault="00354BAA" w:rsidP="00897E3A">
            <w:pPr>
              <w:pStyle w:val="abzacixml"/>
              <w:ind w:left="0" w:right="88"/>
              <w:rPr>
                <w:rFonts w:ascii="Sylfaen" w:hAnsi="Sylfaen"/>
                <w:b w:val="0"/>
                <w:sz w:val="16"/>
                <w:szCs w:val="16"/>
                <w:lang w:val="ka-GE"/>
              </w:rPr>
            </w:pPr>
          </w:p>
          <w:p w14:paraId="55E16473"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42D77BF9" w14:textId="77777777" w:rsidR="00354BAA" w:rsidRPr="00AC6D2B"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354BAA" w:rsidRPr="00AC6D2B">
              <w:rPr>
                <w:rFonts w:ascii="Sylfaen" w:hAnsi="Sylfaen" w:cs="Calibri"/>
                <w:b/>
                <w:bCs/>
                <w:sz w:val="16"/>
                <w:szCs w:val="16"/>
                <w:lang w:eastAsia="ka-GE"/>
              </w:rPr>
              <w:t xml:space="preserve"> GO AROUND</w:t>
            </w:r>
          </w:p>
          <w:p w14:paraId="5FBBE462"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b/>
                <w:bCs/>
                <w:sz w:val="16"/>
                <w:szCs w:val="16"/>
                <w:lang w:eastAsia="ka-GE"/>
              </w:rPr>
              <w:t>AIRCRAFT ON THE RUNWAY</w:t>
            </w:r>
          </w:p>
          <w:p w14:paraId="4635772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0C287D5E"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085E381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219ACC5C" w14:textId="77777777" w:rsidR="00354BAA" w:rsidRPr="00AC6D2B" w:rsidRDefault="00354BAA" w:rsidP="00897E3A">
            <w:pPr>
              <w:pStyle w:val="abzacixml"/>
              <w:ind w:right="88"/>
              <w:rPr>
                <w:rFonts w:ascii="Sylfaen" w:hAnsi="Sylfaen"/>
                <w:b w:val="0"/>
                <w:sz w:val="16"/>
                <w:szCs w:val="16"/>
              </w:rPr>
            </w:pPr>
          </w:p>
          <w:p w14:paraId="4A9E9E84" w14:textId="77777777" w:rsidR="00354BAA" w:rsidRPr="00AC6D2B" w:rsidRDefault="00354BAA" w:rsidP="00897E3A">
            <w:pPr>
              <w:pStyle w:val="abzacixml"/>
              <w:ind w:right="88"/>
              <w:rPr>
                <w:rFonts w:ascii="Sylfaen" w:hAnsi="Sylfaen"/>
                <w:b w:val="0"/>
                <w:sz w:val="16"/>
                <w:szCs w:val="16"/>
              </w:rPr>
            </w:pPr>
          </w:p>
          <w:p w14:paraId="42341787" w14:textId="77777777" w:rsidR="00354BAA" w:rsidRPr="00AC6D2B" w:rsidRDefault="00354BAA" w:rsidP="00897E3A">
            <w:pPr>
              <w:pStyle w:val="abzacixml"/>
              <w:ind w:right="88"/>
              <w:rPr>
                <w:rFonts w:ascii="Sylfaen" w:hAnsi="Sylfaen"/>
                <w:b w:val="0"/>
                <w:sz w:val="16"/>
                <w:szCs w:val="16"/>
              </w:rPr>
            </w:pPr>
          </w:p>
          <w:p w14:paraId="63776D42"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57E8E532" wp14:editId="1CAD9D16">
                  <wp:extent cx="952500" cy="4381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77A7674C" w14:textId="77777777" w:rsidR="00354BAA" w:rsidRPr="00AC6D2B" w:rsidRDefault="00354BAA" w:rsidP="00897E3A">
            <w:pPr>
              <w:spacing w:after="0" w:line="240" w:lineRule="auto"/>
              <w:ind w:right="88"/>
              <w:rPr>
                <w:rFonts w:ascii="Sylfaen" w:hAnsi="Sylfaen" w:cs="Calibri"/>
                <w:sz w:val="16"/>
                <w:szCs w:val="16"/>
                <w:lang w:eastAsia="ka-GE"/>
              </w:rPr>
            </w:pPr>
          </w:p>
          <w:p w14:paraId="6C32C525" w14:textId="77777777" w:rsidR="00354BAA" w:rsidRPr="00AC6D2B" w:rsidRDefault="00354BAA"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72C20411"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1822E21C"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0D490F3C"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46DA3A14"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3CF2DD78"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4C27140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sz w:val="16"/>
                <w:szCs w:val="16"/>
                <w:lang w:eastAsia="ka-GE"/>
              </w:rPr>
              <w:t xml:space="preserve">GOING AROUND </w:t>
            </w:r>
            <w:r w:rsidR="005E367B">
              <w:rPr>
                <w:rFonts w:ascii="Sylfaen" w:hAnsi="Sylfaen" w:cs="Calibri"/>
                <w:sz w:val="16"/>
                <w:szCs w:val="16"/>
                <w:lang w:eastAsia="ka-GE"/>
              </w:rPr>
              <w:t>GEORGIAN 620</w:t>
            </w:r>
          </w:p>
        </w:tc>
      </w:tr>
    </w:tbl>
    <w:p w14:paraId="0198E63A" w14:textId="77777777" w:rsidR="00354BAA" w:rsidRPr="00172C2E" w:rsidRDefault="00354BAA" w:rsidP="00897E3A">
      <w:pPr>
        <w:pStyle w:val="abzacixml"/>
        <w:ind w:right="88"/>
        <w:rPr>
          <w:rFonts w:ascii="Sylfaen" w:hAnsi="Sylfaen"/>
          <w:lang w:val="ka-GE"/>
        </w:rPr>
      </w:pPr>
    </w:p>
    <w:p w14:paraId="61C4FF95" w14:textId="77777777" w:rsidR="00354BAA" w:rsidRPr="00172C2E" w:rsidRDefault="00354BAA" w:rsidP="00897E3A">
      <w:pPr>
        <w:pStyle w:val="abzacixml"/>
        <w:ind w:right="88"/>
        <w:rPr>
          <w:rFonts w:ascii="Sylfaen" w:hAnsi="Sylfaen"/>
          <w:lang w:val="ka-GE"/>
        </w:rPr>
      </w:pPr>
    </w:p>
    <w:p w14:paraId="5D8DE007" w14:textId="6842AAAE" w:rsidR="00354BAA" w:rsidRPr="003A2A91" w:rsidRDefault="00354BAA" w:rsidP="00897E3A">
      <w:pPr>
        <w:pStyle w:val="ListParagraph"/>
        <w:numPr>
          <w:ilvl w:val="0"/>
          <w:numId w:val="28"/>
        </w:numPr>
        <w:spacing w:after="0" w:line="240" w:lineRule="auto"/>
        <w:ind w:right="88"/>
      </w:pPr>
      <w:r w:rsidRPr="003A2A91">
        <w:t xml:space="preserve">თუ არ არის სხვა მითითება, სხ, რომელიც </w:t>
      </w:r>
      <w:r w:rsidR="00A26C4E">
        <w:t>ახორციელებს</w:t>
      </w:r>
      <w:r w:rsidRPr="003A2A91">
        <w:t xml:space="preserve"> დასაფრენად სახელსაწყო შესვლას, წავა მეორე წრეზე, ხოლო ვფწ-ით მფრენი სხ</w:t>
      </w:r>
      <w:r w:rsidR="003E2962">
        <w:t xml:space="preserve"> </w:t>
      </w:r>
      <w:r w:rsidR="003E2962">
        <w:rPr>
          <w:rFonts w:ascii="Times New Roman" w:hAnsi="Times New Roman" w:cs="Times New Roman"/>
        </w:rPr>
        <w:t>‒</w:t>
      </w:r>
      <w:r w:rsidR="003E2962">
        <w:t xml:space="preserve"> </w:t>
      </w:r>
      <w:r w:rsidRPr="003A2A91">
        <w:t xml:space="preserve">შეასრულებს ჩვეულებრივ ფრენას მოძრაობის წრეში. </w:t>
      </w:r>
    </w:p>
    <w:p w14:paraId="26D85D3D" w14:textId="77777777" w:rsidR="00B5131C" w:rsidRDefault="00B5131C" w:rsidP="00897E3A">
      <w:pPr>
        <w:pStyle w:val="ListParagraph"/>
        <w:spacing w:after="0" w:line="240" w:lineRule="auto"/>
        <w:ind w:left="360" w:right="88"/>
      </w:pPr>
    </w:p>
    <w:p w14:paraId="557DA7D4" w14:textId="20082DCC" w:rsidR="00354BAA" w:rsidRDefault="00354BAA" w:rsidP="00897E3A">
      <w:pPr>
        <w:pStyle w:val="ListParagraph"/>
        <w:numPr>
          <w:ilvl w:val="0"/>
          <w:numId w:val="28"/>
        </w:numPr>
        <w:spacing w:after="0" w:line="240" w:lineRule="auto"/>
        <w:ind w:right="88"/>
      </w:pPr>
      <w:r w:rsidRPr="003A2A91">
        <w:t xml:space="preserve">პილოტის ინიციატივით მეორე წრეზე წასვლისას, გადაიცემა ფრაზა </w:t>
      </w:r>
      <w:r>
        <w:t>„</w:t>
      </w:r>
      <w:r w:rsidRPr="003A2A91">
        <w:t>GOING AROUND</w:t>
      </w:r>
      <w:r>
        <w:t>“</w:t>
      </w:r>
      <w:r w:rsidRPr="003A2A91">
        <w:t xml:space="preserve">. </w:t>
      </w:r>
    </w:p>
    <w:p w14:paraId="7F673A86" w14:textId="77777777" w:rsidR="004E51E5" w:rsidRDefault="004E51E5" w:rsidP="00897E3A">
      <w:pPr>
        <w:pStyle w:val="ListParagraph"/>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74"/>
        <w:gridCol w:w="3060"/>
      </w:tblGrid>
      <w:tr w:rsidR="00354BAA" w:rsidRPr="00AE46D6" w14:paraId="27D22507" w14:textId="77777777" w:rsidTr="00B5131C">
        <w:tc>
          <w:tcPr>
            <w:tcW w:w="1831" w:type="dxa"/>
            <w:shd w:val="clear" w:color="auto" w:fill="auto"/>
          </w:tcPr>
          <w:p w14:paraId="509C5279" w14:textId="77777777" w:rsidR="00354BAA" w:rsidRPr="00880908" w:rsidRDefault="00354BAA" w:rsidP="00897E3A">
            <w:pPr>
              <w:pStyle w:val="abzacixml"/>
              <w:ind w:right="88"/>
              <w:rPr>
                <w:b w:val="0"/>
                <w:sz w:val="16"/>
                <w:szCs w:val="16"/>
              </w:rPr>
            </w:pPr>
          </w:p>
          <w:p w14:paraId="1814B95C" w14:textId="77777777" w:rsidR="00354BAA" w:rsidRPr="00880908" w:rsidRDefault="00354BAA" w:rsidP="00897E3A">
            <w:pPr>
              <w:pStyle w:val="abzacixml"/>
              <w:ind w:left="0" w:right="88"/>
              <w:rPr>
                <w:b w:val="0"/>
                <w:sz w:val="16"/>
                <w:szCs w:val="16"/>
              </w:rPr>
            </w:pPr>
          </w:p>
          <w:p w14:paraId="6E17CA3F" w14:textId="77777777" w:rsidR="00354BAA" w:rsidRPr="00880908" w:rsidRDefault="00354BAA" w:rsidP="00897E3A">
            <w:pPr>
              <w:pStyle w:val="abzacixml"/>
              <w:ind w:left="0" w:right="88"/>
              <w:rPr>
                <w:b w:val="0"/>
                <w:sz w:val="16"/>
                <w:szCs w:val="16"/>
              </w:rPr>
            </w:pPr>
            <w:r w:rsidRPr="00880908">
              <w:rPr>
                <w:b w:val="0"/>
                <w:noProof/>
                <w:sz w:val="16"/>
                <w:szCs w:val="16"/>
                <w:lang w:eastAsia="en-US"/>
              </w:rPr>
              <w:drawing>
                <wp:inline distT="0" distB="0" distL="0" distR="0" wp14:anchorId="4B701A60" wp14:editId="26B0B65C">
                  <wp:extent cx="742950" cy="885825"/>
                  <wp:effectExtent l="0" t="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21B6CC33" w14:textId="77777777" w:rsidR="00354BAA" w:rsidRPr="00880908" w:rsidRDefault="00354BAA" w:rsidP="00897E3A">
            <w:pPr>
              <w:pStyle w:val="abzacixml"/>
              <w:ind w:right="88"/>
              <w:rPr>
                <w:b w:val="0"/>
                <w:sz w:val="16"/>
                <w:szCs w:val="16"/>
              </w:rPr>
            </w:pPr>
          </w:p>
        </w:tc>
        <w:tc>
          <w:tcPr>
            <w:tcW w:w="2688" w:type="dxa"/>
            <w:shd w:val="clear" w:color="auto" w:fill="auto"/>
          </w:tcPr>
          <w:p w14:paraId="7CC476FF" w14:textId="77777777" w:rsidR="00354BAA" w:rsidRPr="00AC6D2B" w:rsidRDefault="00354BAA" w:rsidP="00897E3A">
            <w:pPr>
              <w:pStyle w:val="abzacixml"/>
              <w:ind w:left="0" w:right="88"/>
              <w:rPr>
                <w:rFonts w:ascii="Sylfaen" w:hAnsi="Sylfaen"/>
                <w:b w:val="0"/>
                <w:sz w:val="16"/>
                <w:szCs w:val="16"/>
                <w:lang w:val="ka-GE"/>
              </w:rPr>
            </w:pPr>
          </w:p>
          <w:p w14:paraId="181616DD"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2277EA70"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6D698F78" w14:textId="77777777" w:rsidR="00354BAA" w:rsidRPr="00AC6D2B" w:rsidRDefault="00C50778"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Arial Narrow"/>
                <w:sz w:val="18"/>
                <w:szCs w:val="18"/>
                <w:lang w:eastAsia="ka-GE"/>
              </w:rPr>
              <w:t>4L-BC</w:t>
            </w:r>
            <w:r w:rsidR="00354BAA" w:rsidRPr="00AC6D2B">
              <w:rPr>
                <w:rFonts w:ascii="Sylfaen" w:hAnsi="Sylfaen" w:cs="Arial Narrow"/>
                <w:sz w:val="18"/>
                <w:szCs w:val="18"/>
                <w:lang w:eastAsia="ka-GE"/>
              </w:rPr>
              <w:t xml:space="preserve"> ROGER REPORT DOWNWIND</w:t>
            </w:r>
          </w:p>
          <w:p w14:paraId="05B1E50F"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14AD2AA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524AC121" w14:textId="77777777" w:rsidR="00354BAA" w:rsidRPr="00AC6D2B" w:rsidRDefault="00354BAA" w:rsidP="00897E3A">
            <w:pPr>
              <w:pStyle w:val="abzacixml"/>
              <w:ind w:right="88"/>
              <w:rPr>
                <w:rFonts w:ascii="Sylfaen" w:hAnsi="Sylfaen"/>
                <w:b w:val="0"/>
                <w:sz w:val="16"/>
                <w:szCs w:val="16"/>
              </w:rPr>
            </w:pPr>
          </w:p>
          <w:p w14:paraId="18DFF51E" w14:textId="77777777" w:rsidR="00354BAA" w:rsidRPr="00AC6D2B" w:rsidRDefault="00354BAA" w:rsidP="00897E3A">
            <w:pPr>
              <w:pStyle w:val="abzacixml"/>
              <w:ind w:right="88"/>
              <w:rPr>
                <w:rFonts w:ascii="Sylfaen" w:hAnsi="Sylfaen"/>
                <w:b w:val="0"/>
                <w:sz w:val="16"/>
                <w:szCs w:val="16"/>
              </w:rPr>
            </w:pPr>
          </w:p>
          <w:p w14:paraId="62CB497A" w14:textId="77777777" w:rsidR="00354BAA" w:rsidRPr="00AC6D2B" w:rsidRDefault="00354BAA" w:rsidP="00897E3A">
            <w:pPr>
              <w:pStyle w:val="abzacixml"/>
              <w:ind w:right="88"/>
              <w:rPr>
                <w:rFonts w:ascii="Sylfaen" w:hAnsi="Sylfaen"/>
                <w:b w:val="0"/>
                <w:sz w:val="16"/>
                <w:szCs w:val="16"/>
              </w:rPr>
            </w:pPr>
          </w:p>
          <w:p w14:paraId="2BCEB566"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6450A6F6" wp14:editId="05220669">
                  <wp:extent cx="923925" cy="390525"/>
                  <wp:effectExtent l="0" t="0" r="9525"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p w14:paraId="3411C8FF" w14:textId="77777777" w:rsidR="00354BAA" w:rsidRPr="00AC6D2B" w:rsidRDefault="00354BAA" w:rsidP="00897E3A">
            <w:pPr>
              <w:spacing w:after="0" w:line="240" w:lineRule="auto"/>
              <w:ind w:right="88"/>
              <w:rPr>
                <w:rFonts w:ascii="Sylfaen" w:hAnsi="Sylfaen" w:cs="Calibri"/>
                <w:sz w:val="16"/>
                <w:szCs w:val="16"/>
                <w:lang w:eastAsia="ka-GE"/>
              </w:rPr>
            </w:pPr>
          </w:p>
          <w:p w14:paraId="2958A84B" w14:textId="77777777" w:rsidR="00354BAA" w:rsidRPr="00AC6D2B" w:rsidRDefault="00354BAA"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493D0DED"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464C1E48"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Arial"/>
                <w:b/>
                <w:bCs/>
                <w:sz w:val="18"/>
                <w:szCs w:val="18"/>
                <w:lang w:eastAsia="ka-GE"/>
              </w:rPr>
              <w:t xml:space="preserve">GOING AROUND </w:t>
            </w:r>
            <w:r w:rsidR="00C50778">
              <w:rPr>
                <w:rFonts w:ascii="Sylfaen" w:hAnsi="Sylfaen" w:cs="Arial"/>
                <w:b/>
                <w:bCs/>
                <w:sz w:val="18"/>
                <w:szCs w:val="18"/>
                <w:lang w:eastAsia="ka-GE"/>
              </w:rPr>
              <w:t>4L-BC</w:t>
            </w:r>
          </w:p>
          <w:p w14:paraId="71327A2F"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3886489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129BE23D"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0142EAA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7F3177E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r>
    </w:tbl>
    <w:p w14:paraId="727701CB" w14:textId="111A670A" w:rsidR="004E51E5" w:rsidRPr="00DD7504" w:rsidRDefault="00354BAA" w:rsidP="00897E3A">
      <w:pPr>
        <w:pStyle w:val="Heading2"/>
        <w:ind w:right="88"/>
        <w:rPr>
          <w:rFonts w:eastAsia="Geo ABC"/>
        </w:rPr>
      </w:pPr>
      <w:r w:rsidRPr="003A2A91">
        <w:rPr>
          <w:rFonts w:eastAsia="Geo ABC"/>
        </w:rPr>
        <w:t xml:space="preserve">დაფრენის შემდეგ </w:t>
      </w:r>
    </w:p>
    <w:p w14:paraId="7E609889" w14:textId="1F768389" w:rsidR="00354BAA" w:rsidRDefault="00354BAA" w:rsidP="00897E3A">
      <w:pPr>
        <w:pStyle w:val="ListParagraph"/>
        <w:numPr>
          <w:ilvl w:val="0"/>
          <w:numId w:val="27"/>
        </w:numPr>
        <w:spacing w:after="0" w:line="240" w:lineRule="auto"/>
        <w:ind w:right="88"/>
      </w:pPr>
      <w:r w:rsidRPr="003A2A91">
        <w:t xml:space="preserve">გარდა უკიდურესი აუცილებლობისა, მეთვალყურემ გარბენის დამთავრებამდე პილოტს არ უნდა მისცეს არანაირი მითითება მიმოსვლაზე. თუ არ არის მითითება, პილოტი ადზ-ს </w:t>
      </w:r>
      <w:r w:rsidR="002240D0">
        <w:t>გათავ</w:t>
      </w:r>
      <w:r w:rsidRPr="003A2A91">
        <w:t xml:space="preserve">ისუფლებამდე რჩება სააეროდრომო სამეთვალყურეო პუნქტის სიხშირეზე. </w:t>
      </w:r>
    </w:p>
    <w:p w14:paraId="6EB0FD8B" w14:textId="77777777" w:rsidR="004E51E5" w:rsidRDefault="004E51E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2164"/>
        <w:gridCol w:w="3060"/>
      </w:tblGrid>
      <w:tr w:rsidR="00354BAA" w:rsidRPr="00AE46D6" w14:paraId="2BF2157F" w14:textId="77777777" w:rsidTr="00B5131C">
        <w:tc>
          <w:tcPr>
            <w:tcW w:w="1831" w:type="dxa"/>
            <w:shd w:val="clear" w:color="auto" w:fill="auto"/>
          </w:tcPr>
          <w:p w14:paraId="5AC8C1C5" w14:textId="77777777" w:rsidR="00354BAA" w:rsidRPr="00880908" w:rsidRDefault="00354BAA" w:rsidP="00897E3A">
            <w:pPr>
              <w:pStyle w:val="abzacixml"/>
              <w:ind w:right="88"/>
              <w:rPr>
                <w:b w:val="0"/>
                <w:sz w:val="16"/>
                <w:szCs w:val="16"/>
              </w:rPr>
            </w:pPr>
          </w:p>
          <w:p w14:paraId="62BE8219" w14:textId="77777777" w:rsidR="00354BAA" w:rsidRPr="00880908" w:rsidRDefault="00354BAA" w:rsidP="00897E3A">
            <w:pPr>
              <w:pStyle w:val="abzacixml"/>
              <w:ind w:left="0" w:right="88"/>
              <w:rPr>
                <w:b w:val="0"/>
                <w:sz w:val="16"/>
                <w:szCs w:val="16"/>
              </w:rPr>
            </w:pPr>
          </w:p>
          <w:p w14:paraId="4191E9A0" w14:textId="77777777" w:rsidR="00354BAA" w:rsidRPr="00880908" w:rsidRDefault="00354BAA" w:rsidP="00897E3A">
            <w:pPr>
              <w:pStyle w:val="abzacixml"/>
              <w:ind w:left="0" w:right="88"/>
              <w:rPr>
                <w:b w:val="0"/>
                <w:sz w:val="16"/>
                <w:szCs w:val="16"/>
              </w:rPr>
            </w:pPr>
            <w:r w:rsidRPr="00880908">
              <w:rPr>
                <w:b w:val="0"/>
                <w:noProof/>
                <w:sz w:val="16"/>
                <w:szCs w:val="16"/>
                <w:lang w:eastAsia="en-US"/>
              </w:rPr>
              <w:drawing>
                <wp:inline distT="0" distB="0" distL="0" distR="0" wp14:anchorId="055C91DC" wp14:editId="4B5462BD">
                  <wp:extent cx="742950" cy="88582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15BC7239" w14:textId="77777777" w:rsidR="00354BAA" w:rsidRPr="00880908" w:rsidRDefault="00354BAA" w:rsidP="00897E3A">
            <w:pPr>
              <w:pStyle w:val="abzacixml"/>
              <w:ind w:right="88"/>
              <w:rPr>
                <w:b w:val="0"/>
                <w:sz w:val="16"/>
                <w:szCs w:val="16"/>
              </w:rPr>
            </w:pPr>
          </w:p>
        </w:tc>
        <w:tc>
          <w:tcPr>
            <w:tcW w:w="2688" w:type="dxa"/>
            <w:shd w:val="clear" w:color="auto" w:fill="auto"/>
          </w:tcPr>
          <w:p w14:paraId="7976B90A" w14:textId="77777777" w:rsidR="00354BAA" w:rsidRPr="00AC6D2B" w:rsidRDefault="00354BAA" w:rsidP="00897E3A">
            <w:pPr>
              <w:pStyle w:val="abzacixml"/>
              <w:ind w:left="0" w:right="88"/>
              <w:rPr>
                <w:rFonts w:ascii="Sylfaen" w:hAnsi="Sylfaen"/>
                <w:b w:val="0"/>
                <w:sz w:val="16"/>
                <w:szCs w:val="16"/>
                <w:lang w:val="ka-GE"/>
              </w:rPr>
            </w:pPr>
          </w:p>
          <w:p w14:paraId="5AA5A7A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b/>
                <w:bCs/>
                <w:sz w:val="16"/>
                <w:szCs w:val="16"/>
                <w:lang w:eastAsia="ka-GE"/>
              </w:rPr>
              <w:t>G-HELI AIR-TAXI TO HELICOPTER STAND</w:t>
            </w:r>
          </w:p>
          <w:p w14:paraId="201D5E41"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21B59A03"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4EE239FC"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p w14:paraId="57D74AAB" w14:textId="77777777" w:rsidR="00354BAA" w:rsidRPr="00AC6D2B"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354BAA" w:rsidRPr="00AC6D2B">
              <w:rPr>
                <w:rFonts w:ascii="Sylfaen" w:hAnsi="Sylfaen" w:cs="Calibri"/>
                <w:b/>
                <w:bCs/>
                <w:sz w:val="16"/>
                <w:szCs w:val="16"/>
                <w:lang w:eastAsia="ka-GE"/>
              </w:rPr>
              <w:t xml:space="preserve"> TAKE FIRST RIGHT WHEN VACATED CONTACT GROUND 118.350</w:t>
            </w:r>
          </w:p>
          <w:p w14:paraId="79585EF4"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4E3FB8DE"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7DA3EACC"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14737F43"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2DE5D73A" w14:textId="77777777" w:rsidR="00354BAA" w:rsidRPr="00AC6D2B" w:rsidRDefault="005E367B" w:rsidP="00897E3A">
            <w:pPr>
              <w:autoSpaceDE w:val="0"/>
              <w:autoSpaceDN w:val="0"/>
              <w:adjustRightInd w:val="0"/>
              <w:spacing w:after="0" w:line="240" w:lineRule="auto"/>
              <w:ind w:right="88"/>
              <w:rPr>
                <w:rFonts w:ascii="Sylfaen" w:hAnsi="Sylfaen" w:cs="Calibri"/>
                <w:sz w:val="16"/>
                <w:szCs w:val="16"/>
              </w:rPr>
            </w:pPr>
            <w:r>
              <w:rPr>
                <w:rFonts w:ascii="Sylfaen" w:hAnsi="Sylfaen" w:cs="Calibri"/>
                <w:sz w:val="16"/>
                <w:szCs w:val="16"/>
                <w:lang w:eastAsia="ka-GE"/>
              </w:rPr>
              <w:t>GEORGIAN 620</w:t>
            </w:r>
            <w:r w:rsidR="00354BAA" w:rsidRPr="00AC6D2B">
              <w:rPr>
                <w:rFonts w:ascii="Sylfaen" w:hAnsi="Sylfaen" w:cs="Calibri"/>
                <w:sz w:val="16"/>
                <w:szCs w:val="16"/>
                <w:lang w:eastAsia="ka-GE"/>
              </w:rPr>
              <w:t xml:space="preserve"> TAXI TO STAND 27 VIA TAXIWAY ALPHA</w:t>
            </w:r>
          </w:p>
        </w:tc>
        <w:tc>
          <w:tcPr>
            <w:tcW w:w="1709" w:type="dxa"/>
            <w:shd w:val="clear" w:color="auto" w:fill="auto"/>
          </w:tcPr>
          <w:p w14:paraId="657E9426" w14:textId="77777777" w:rsidR="00354BAA" w:rsidRPr="00AC6D2B" w:rsidRDefault="00354BAA" w:rsidP="00897E3A">
            <w:pPr>
              <w:pStyle w:val="abzacixml"/>
              <w:ind w:right="88"/>
              <w:rPr>
                <w:rFonts w:ascii="Sylfaen" w:hAnsi="Sylfaen"/>
                <w:b w:val="0"/>
                <w:sz w:val="16"/>
                <w:szCs w:val="16"/>
              </w:rPr>
            </w:pPr>
          </w:p>
          <w:p w14:paraId="44066BF7" w14:textId="77777777" w:rsidR="00354BAA" w:rsidRPr="00AC6D2B" w:rsidRDefault="00354BAA" w:rsidP="00897E3A">
            <w:pPr>
              <w:pStyle w:val="abzacixml"/>
              <w:pBdr>
                <w:bottom w:val="single" w:sz="6" w:space="1" w:color="auto"/>
              </w:pBdr>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7F5CC0E0" wp14:editId="246057E0">
                  <wp:extent cx="1171575" cy="419100"/>
                  <wp:effectExtent l="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71575" cy="419100"/>
                          </a:xfrm>
                          <a:prstGeom prst="rect">
                            <a:avLst/>
                          </a:prstGeom>
                          <a:noFill/>
                          <a:ln>
                            <a:noFill/>
                          </a:ln>
                        </pic:spPr>
                      </pic:pic>
                    </a:graphicData>
                  </a:graphic>
                </wp:inline>
              </w:drawing>
            </w:r>
          </w:p>
          <w:p w14:paraId="4568CDBA" w14:textId="77777777" w:rsidR="00354BAA" w:rsidRDefault="00354BAA" w:rsidP="00897E3A">
            <w:pPr>
              <w:pStyle w:val="abzacixml"/>
              <w:pBdr>
                <w:bottom w:val="single" w:sz="6" w:space="1" w:color="auto"/>
              </w:pBdr>
              <w:ind w:left="0" w:right="88"/>
              <w:rPr>
                <w:rFonts w:ascii="Sylfaen" w:hAnsi="Sylfaen"/>
                <w:b w:val="0"/>
                <w:sz w:val="16"/>
                <w:szCs w:val="16"/>
              </w:rPr>
            </w:pPr>
          </w:p>
          <w:p w14:paraId="60A94118" w14:textId="77777777" w:rsidR="00BC1EBD" w:rsidRPr="00AC6D2B" w:rsidRDefault="00BC1EBD" w:rsidP="00897E3A">
            <w:pPr>
              <w:pStyle w:val="abzacixml"/>
              <w:pBdr>
                <w:bottom w:val="single" w:sz="6" w:space="1" w:color="auto"/>
              </w:pBdr>
              <w:ind w:left="0" w:right="88"/>
              <w:rPr>
                <w:rFonts w:ascii="Sylfaen" w:hAnsi="Sylfaen"/>
                <w:b w:val="0"/>
                <w:sz w:val="16"/>
                <w:szCs w:val="16"/>
              </w:rPr>
            </w:pPr>
          </w:p>
          <w:p w14:paraId="58331E78" w14:textId="77777777" w:rsidR="00354BAA" w:rsidRPr="00AC6D2B" w:rsidRDefault="00354BAA" w:rsidP="00897E3A">
            <w:pPr>
              <w:spacing w:after="0" w:line="240" w:lineRule="auto"/>
              <w:ind w:right="88"/>
              <w:rPr>
                <w:rFonts w:ascii="Sylfaen" w:hAnsi="Sylfaen" w:cs="Calibri"/>
                <w:sz w:val="16"/>
                <w:szCs w:val="16"/>
                <w:lang w:eastAsia="ka-GE"/>
              </w:rPr>
            </w:pPr>
          </w:p>
          <w:p w14:paraId="3C24B8E3" w14:textId="77777777" w:rsidR="00354BAA" w:rsidRPr="00AC6D2B" w:rsidRDefault="00354BAA" w:rsidP="00897E3A">
            <w:pPr>
              <w:spacing w:after="0" w:line="240" w:lineRule="auto"/>
              <w:ind w:right="88"/>
              <w:rPr>
                <w:rFonts w:ascii="Sylfaen" w:hAnsi="Sylfaen" w:cs="Calibri"/>
                <w:b/>
                <w:sz w:val="16"/>
                <w:szCs w:val="16"/>
              </w:rPr>
            </w:pPr>
            <w:r w:rsidRPr="00AC6D2B">
              <w:rPr>
                <w:rFonts w:ascii="Sylfaen" w:hAnsi="Sylfaen" w:cs="Calibri"/>
                <w:b/>
                <w:noProof/>
                <w:sz w:val="16"/>
                <w:szCs w:val="16"/>
                <w:lang w:val="en-US"/>
              </w:rPr>
              <w:drawing>
                <wp:inline distT="0" distB="0" distL="0" distR="0" wp14:anchorId="1F17E1A7" wp14:editId="72387CC3">
                  <wp:extent cx="952500" cy="4381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67D5A764" w14:textId="77777777" w:rsidR="00354BAA" w:rsidRPr="00AC6D2B" w:rsidRDefault="00354BAA" w:rsidP="00897E3A">
            <w:pPr>
              <w:pBdr>
                <w:bottom w:val="single" w:sz="6" w:space="1" w:color="auto"/>
              </w:pBdr>
              <w:spacing w:after="0" w:line="240" w:lineRule="auto"/>
              <w:ind w:right="88"/>
              <w:rPr>
                <w:rFonts w:ascii="Sylfaen" w:hAnsi="Sylfaen" w:cs="Calibri"/>
                <w:b/>
                <w:sz w:val="16"/>
                <w:szCs w:val="16"/>
              </w:rPr>
            </w:pPr>
          </w:p>
          <w:p w14:paraId="0A8399BF" w14:textId="77777777" w:rsidR="00354BAA" w:rsidRPr="00AC6D2B" w:rsidRDefault="00354BAA" w:rsidP="00897E3A">
            <w:pPr>
              <w:spacing w:after="0" w:line="240" w:lineRule="auto"/>
              <w:ind w:right="88"/>
              <w:rPr>
                <w:rFonts w:ascii="Sylfaen" w:hAnsi="Sylfaen" w:cs="Calibri"/>
                <w:sz w:val="16"/>
                <w:szCs w:val="16"/>
                <w:lang w:eastAsia="ka-GE"/>
              </w:rPr>
            </w:pPr>
          </w:p>
        </w:tc>
        <w:tc>
          <w:tcPr>
            <w:tcW w:w="3060" w:type="dxa"/>
            <w:shd w:val="clear" w:color="auto" w:fill="auto"/>
          </w:tcPr>
          <w:p w14:paraId="75ADF5DF"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2DBE62C6"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7BE01C05"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5F9FE0B4"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sz w:val="16"/>
                <w:szCs w:val="16"/>
                <w:lang w:eastAsia="ka-GE"/>
              </w:rPr>
              <w:t>AIR-TAXI TO HELICOPTER STAND, G-HELI</w:t>
            </w:r>
          </w:p>
          <w:p w14:paraId="137C4105"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20D71850"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76CC711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1C1AF910"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51D1AAC3"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FIRST RIGHT, WILCO 118.350 </w:t>
            </w:r>
            <w:r w:rsidR="005E367B">
              <w:rPr>
                <w:rFonts w:ascii="Sylfaen" w:hAnsi="Sylfaen" w:cs="Calibri"/>
                <w:sz w:val="16"/>
                <w:szCs w:val="16"/>
                <w:lang w:eastAsia="ka-GE"/>
              </w:rPr>
              <w:t>GEORGIAN 620</w:t>
            </w:r>
          </w:p>
          <w:p w14:paraId="7390CD68"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p>
          <w:p w14:paraId="1525156E" w14:textId="77777777" w:rsidR="00354BAA" w:rsidRPr="00AC6D2B" w:rsidRDefault="00FB50ED"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TBILISI</w:t>
            </w:r>
            <w:r w:rsidR="00354BAA" w:rsidRPr="00AC6D2B">
              <w:rPr>
                <w:rFonts w:ascii="Sylfaen" w:hAnsi="Sylfaen" w:cs="Calibri"/>
                <w:b/>
                <w:bCs/>
                <w:sz w:val="16"/>
                <w:szCs w:val="16"/>
                <w:lang w:eastAsia="ka-GE"/>
              </w:rPr>
              <w:t xml:space="preserve"> GROUND </w:t>
            </w:r>
            <w:r w:rsidR="005E367B">
              <w:rPr>
                <w:rFonts w:ascii="Sylfaen" w:hAnsi="Sylfaen" w:cs="Calibri"/>
                <w:b/>
                <w:bCs/>
                <w:sz w:val="16"/>
                <w:szCs w:val="16"/>
                <w:lang w:eastAsia="ka-GE"/>
              </w:rPr>
              <w:t>GEORGIAN 620</w:t>
            </w:r>
            <w:r w:rsidR="00BC1EBD">
              <w:rPr>
                <w:rFonts w:ascii="Sylfaen" w:hAnsi="Sylfaen" w:cs="Calibri"/>
                <w:b/>
                <w:bCs/>
                <w:sz w:val="16"/>
                <w:szCs w:val="16"/>
                <w:lang w:val="en-GB" w:eastAsia="ka-GE"/>
              </w:rPr>
              <w:t xml:space="preserve"> </w:t>
            </w:r>
            <w:r w:rsidR="00354BAA" w:rsidRPr="00AC6D2B">
              <w:rPr>
                <w:rFonts w:ascii="Sylfaen" w:hAnsi="Sylfaen" w:cs="Calibri"/>
                <w:b/>
                <w:bCs/>
                <w:sz w:val="16"/>
                <w:szCs w:val="16"/>
                <w:lang w:eastAsia="ka-GE"/>
              </w:rPr>
              <w:t>RUNWAY VACATED</w:t>
            </w:r>
          </w:p>
          <w:p w14:paraId="4AB3E02C"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71ABCF33"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6738C1D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 xml:space="preserve">STAND 27 VIA TAXIWAY ALPHA </w:t>
            </w:r>
            <w:r w:rsidR="005E367B">
              <w:rPr>
                <w:rFonts w:ascii="Sylfaen" w:hAnsi="Sylfaen" w:cs="Calibri"/>
                <w:sz w:val="16"/>
                <w:szCs w:val="16"/>
                <w:lang w:eastAsia="ka-GE"/>
              </w:rPr>
              <w:t>GEORGIAN 620</w:t>
            </w:r>
          </w:p>
          <w:p w14:paraId="07719873"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r>
    </w:tbl>
    <w:p w14:paraId="012F78F1" w14:textId="77777777" w:rsidR="00354BAA" w:rsidRPr="00172C2E" w:rsidRDefault="00354BAA" w:rsidP="00897E3A">
      <w:pPr>
        <w:spacing w:after="0" w:line="240" w:lineRule="auto"/>
        <w:ind w:right="88"/>
        <w:rPr>
          <w:rFonts w:ascii="Sylfaen" w:hAnsi="Sylfaen"/>
        </w:rPr>
      </w:pPr>
    </w:p>
    <w:p w14:paraId="153F53D3" w14:textId="2659DE9B" w:rsidR="00354BAA" w:rsidRDefault="00354BAA" w:rsidP="00897E3A">
      <w:pPr>
        <w:pStyle w:val="Heading2"/>
        <w:ind w:right="88"/>
        <w:rPr>
          <w:rFonts w:eastAsia="Geo ABC"/>
        </w:rPr>
      </w:pPr>
      <w:r w:rsidRPr="003A2A91">
        <w:rPr>
          <w:rFonts w:eastAsia="Geo ABC"/>
        </w:rPr>
        <w:t xml:space="preserve">მნიშვნელოვანი სააეროდრომო ინფორმაცია </w:t>
      </w:r>
    </w:p>
    <w:p w14:paraId="60BDB773" w14:textId="77777777" w:rsidR="006A133B" w:rsidRPr="006A133B" w:rsidRDefault="006A133B" w:rsidP="00897E3A">
      <w:pPr>
        <w:ind w:right="88"/>
      </w:pPr>
    </w:p>
    <w:p w14:paraId="397F87D1" w14:textId="77777777" w:rsidR="00354BAA" w:rsidRDefault="00354BAA" w:rsidP="00897E3A">
      <w:pPr>
        <w:pStyle w:val="ListParagraph"/>
        <w:numPr>
          <w:ilvl w:val="0"/>
          <w:numId w:val="29"/>
        </w:numPr>
        <w:spacing w:after="0" w:line="240" w:lineRule="auto"/>
        <w:ind w:right="88"/>
      </w:pPr>
      <w:r w:rsidRPr="003A2A91">
        <w:t xml:space="preserve">მნიშვნელოვან სააეროდრომო ინფორმაციად ითვლება ცნობები </w:t>
      </w:r>
      <w:r w:rsidR="00D43630">
        <w:t>სამიმოსვლო არე</w:t>
      </w:r>
      <w:r w:rsidRPr="003A2A91">
        <w:t xml:space="preserve">სა და მის ტექნიკურ საშუალებებზე, რაც აუცილებელია სხ-ს უსაფრთხო ექსპლუატაციისათვის. სააეროდრომო ინფორმაცია, შეძლებისდაგვარად, უნდა გადაიცეს ძრავების ამუშავებამდე ან მიმოსვლამდე და დასაფრენად შესვლის დასკვნით საფეხურამდე. იგი მოიცავს შემდეგ ცნობებს: </w:t>
      </w:r>
    </w:p>
    <w:p w14:paraId="6C8A2AD0" w14:textId="77777777" w:rsidR="00B5131C" w:rsidRDefault="00B5131C" w:rsidP="00897E3A">
      <w:pPr>
        <w:pStyle w:val="ListParagraph"/>
        <w:spacing w:after="0" w:line="240" w:lineRule="auto"/>
        <w:ind w:left="360" w:right="88"/>
      </w:pPr>
    </w:p>
    <w:p w14:paraId="0B995378" w14:textId="77777777" w:rsidR="00354BAA" w:rsidRDefault="00354BAA" w:rsidP="00897E3A">
      <w:pPr>
        <w:pStyle w:val="ListParagraph"/>
        <w:spacing w:after="0" w:line="240" w:lineRule="auto"/>
        <w:ind w:left="360" w:right="88"/>
      </w:pPr>
      <w:r w:rsidRPr="008A4257">
        <w:t>ა</w:t>
      </w:r>
      <w:r w:rsidRPr="003A2A91">
        <w:t xml:space="preserve">) </w:t>
      </w:r>
      <w:r w:rsidR="00D43630">
        <w:t>სამიმოსვლო არეზე</w:t>
      </w:r>
      <w:r w:rsidR="006A293C">
        <w:t xml:space="preserve"> </w:t>
      </w:r>
      <w:r w:rsidRPr="008A4257">
        <w:t>ან</w:t>
      </w:r>
      <w:r w:rsidRPr="003A2A91">
        <w:t xml:space="preserve"> </w:t>
      </w:r>
      <w:r w:rsidRPr="008A4257">
        <w:t>მის</w:t>
      </w:r>
      <w:r w:rsidRPr="003A2A91">
        <w:t xml:space="preserve"> </w:t>
      </w:r>
      <w:r w:rsidRPr="008A4257">
        <w:t>უშუალო</w:t>
      </w:r>
      <w:r w:rsidRPr="003A2A91">
        <w:t xml:space="preserve"> </w:t>
      </w:r>
      <w:r w:rsidRPr="008A4257">
        <w:t>სიახლოვეს</w:t>
      </w:r>
      <w:r w:rsidRPr="003A2A91">
        <w:t xml:space="preserve"> </w:t>
      </w:r>
      <w:r w:rsidRPr="008A4257">
        <w:t>მიმდინარე</w:t>
      </w:r>
      <w:r w:rsidRPr="003A2A91">
        <w:t xml:space="preserve"> </w:t>
      </w:r>
      <w:r w:rsidRPr="008A4257">
        <w:t>სამშენებლო</w:t>
      </w:r>
      <w:r w:rsidRPr="003A2A91">
        <w:t xml:space="preserve"> </w:t>
      </w:r>
      <w:r w:rsidRPr="008A4257">
        <w:t>სამუშაოები</w:t>
      </w:r>
      <w:r w:rsidRPr="003A2A91">
        <w:t xml:space="preserve"> </w:t>
      </w:r>
      <w:r w:rsidRPr="008A4257">
        <w:t>ან</w:t>
      </w:r>
      <w:r w:rsidRPr="003A2A91">
        <w:t xml:space="preserve"> </w:t>
      </w:r>
      <w:r w:rsidRPr="008A4257">
        <w:t>ტექნიკურ</w:t>
      </w:r>
      <w:r w:rsidRPr="003A2A91">
        <w:t xml:space="preserve"> </w:t>
      </w:r>
      <w:r w:rsidRPr="008A4257">
        <w:t>მომსახურებაზე</w:t>
      </w:r>
      <w:r w:rsidRPr="003A2A91">
        <w:t xml:space="preserve"> </w:t>
      </w:r>
      <w:r w:rsidRPr="008A4257">
        <w:t>გაწეული</w:t>
      </w:r>
      <w:r w:rsidRPr="003A2A91">
        <w:t xml:space="preserve"> </w:t>
      </w:r>
      <w:r w:rsidRPr="008A4257">
        <w:t>სამუშაოები</w:t>
      </w:r>
      <w:r w:rsidRPr="003A2A91">
        <w:t xml:space="preserve">; </w:t>
      </w:r>
    </w:p>
    <w:p w14:paraId="1423D745" w14:textId="77777777" w:rsidR="00B5131C" w:rsidRDefault="00B5131C" w:rsidP="00897E3A">
      <w:pPr>
        <w:pStyle w:val="ListParagraph"/>
        <w:spacing w:after="0" w:line="240" w:lineRule="auto"/>
        <w:ind w:left="360" w:right="88"/>
      </w:pPr>
    </w:p>
    <w:p w14:paraId="3E064024" w14:textId="7D9DA9FE" w:rsidR="00354BAA" w:rsidRDefault="00354BAA" w:rsidP="00897E3A">
      <w:pPr>
        <w:pStyle w:val="ListParagraph"/>
        <w:spacing w:after="0" w:line="240" w:lineRule="auto"/>
        <w:ind w:left="360" w:right="88"/>
      </w:pPr>
      <w:r w:rsidRPr="003A2A91">
        <w:t>ბ) ადზ-ს ან სამიმოსვლო ბილიკის</w:t>
      </w:r>
      <w:r w:rsidR="00897E3A">
        <w:t xml:space="preserve"> </w:t>
      </w:r>
      <w:r w:rsidRPr="003A2A91">
        <w:t>ზედაპირზე უსწორმასწორობები</w:t>
      </w:r>
      <w:r w:rsidR="00C436BD">
        <w:t>ს</w:t>
      </w:r>
      <w:r w:rsidRPr="003A2A91">
        <w:t xml:space="preserve"> ან </w:t>
      </w:r>
      <w:r w:rsidR="00C436BD">
        <w:t>ორმოების არსებობას</w:t>
      </w:r>
      <w:r w:rsidR="00C436BD" w:rsidRPr="003A2A91">
        <w:t xml:space="preserve">, </w:t>
      </w:r>
      <w:r w:rsidR="00C436BD">
        <w:t>მიუხედავათ იმისა მონიშნულია ის თუ არა:</w:t>
      </w:r>
    </w:p>
    <w:p w14:paraId="10D78943" w14:textId="77777777" w:rsidR="00B5131C" w:rsidRDefault="00B5131C" w:rsidP="00897E3A">
      <w:pPr>
        <w:pStyle w:val="ListParagraph"/>
        <w:spacing w:after="0" w:line="240" w:lineRule="auto"/>
        <w:ind w:left="360" w:right="88"/>
      </w:pPr>
    </w:p>
    <w:p w14:paraId="37B97D32" w14:textId="77777777" w:rsidR="00354BAA" w:rsidRDefault="00354BAA" w:rsidP="00897E3A">
      <w:pPr>
        <w:pStyle w:val="ListParagraph"/>
        <w:spacing w:after="0" w:line="240" w:lineRule="auto"/>
        <w:ind w:left="360" w:right="88"/>
      </w:pPr>
      <w:r w:rsidRPr="003A2A91">
        <w:t xml:space="preserve">გ) თოვლი ან ყინული ადზ-ზე ან სბ-ზე; </w:t>
      </w:r>
    </w:p>
    <w:p w14:paraId="6204C74C" w14:textId="77777777" w:rsidR="00B5131C" w:rsidRDefault="00B5131C" w:rsidP="00897E3A">
      <w:pPr>
        <w:pStyle w:val="ListParagraph"/>
        <w:spacing w:after="0" w:line="240" w:lineRule="auto"/>
        <w:ind w:left="360" w:right="88"/>
      </w:pPr>
    </w:p>
    <w:p w14:paraId="6C5E8A2B" w14:textId="77777777" w:rsidR="00354BAA" w:rsidRDefault="00354BAA" w:rsidP="00897E3A">
      <w:pPr>
        <w:pStyle w:val="ListParagraph"/>
        <w:spacing w:after="0" w:line="240" w:lineRule="auto"/>
        <w:ind w:left="360" w:right="88"/>
      </w:pPr>
      <w:r w:rsidRPr="003A2A91">
        <w:t xml:space="preserve">დ) წყალი ადზ-ზე; </w:t>
      </w:r>
    </w:p>
    <w:p w14:paraId="01E7927B" w14:textId="77777777" w:rsidR="00B5131C" w:rsidRDefault="00B5131C" w:rsidP="00897E3A">
      <w:pPr>
        <w:pStyle w:val="ListParagraph"/>
        <w:spacing w:after="0" w:line="240" w:lineRule="auto"/>
        <w:ind w:left="360" w:right="88"/>
      </w:pPr>
    </w:p>
    <w:p w14:paraId="2BEB19BB" w14:textId="77777777" w:rsidR="00354BAA" w:rsidRDefault="00354BAA" w:rsidP="00897E3A">
      <w:pPr>
        <w:pStyle w:val="ListParagraph"/>
        <w:spacing w:after="0" w:line="240" w:lineRule="auto"/>
        <w:ind w:left="360" w:right="88"/>
      </w:pPr>
      <w:r w:rsidRPr="003A2A91">
        <w:lastRenderedPageBreak/>
        <w:t xml:space="preserve">ე) თოვლის ნამქერი ან ქარხვეტი ადზ-ს ან სბ-ს ნაპირებზე; </w:t>
      </w:r>
    </w:p>
    <w:p w14:paraId="7546D261" w14:textId="77777777" w:rsidR="00B5131C" w:rsidRDefault="00B5131C" w:rsidP="00897E3A">
      <w:pPr>
        <w:pStyle w:val="ListParagraph"/>
        <w:spacing w:after="0" w:line="240" w:lineRule="auto"/>
        <w:ind w:left="360" w:right="88"/>
      </w:pPr>
    </w:p>
    <w:p w14:paraId="3901D3F7" w14:textId="77777777" w:rsidR="00354BAA" w:rsidRDefault="00354BAA" w:rsidP="00897E3A">
      <w:pPr>
        <w:pStyle w:val="ListParagraph"/>
        <w:spacing w:after="0" w:line="240" w:lineRule="auto"/>
        <w:ind w:left="360" w:right="88"/>
      </w:pPr>
      <w:r w:rsidRPr="003A2A91">
        <w:t xml:space="preserve">ვ) საფრთხის სხვა დროებითი სახეები, ბაქანზე სხ-ებისა და ხმელეთზე ან ჰაერში ფრინველების ჩათვლით. </w:t>
      </w:r>
    </w:p>
    <w:p w14:paraId="162D86F8" w14:textId="77777777" w:rsidR="00B5131C" w:rsidRDefault="00B5131C" w:rsidP="00897E3A">
      <w:pPr>
        <w:pStyle w:val="ListParagraph"/>
        <w:spacing w:after="0" w:line="240" w:lineRule="auto"/>
        <w:ind w:left="360" w:right="88"/>
      </w:pPr>
    </w:p>
    <w:p w14:paraId="6B9FA292" w14:textId="77777777" w:rsidR="00354BAA" w:rsidRDefault="00354BAA" w:rsidP="00897E3A">
      <w:pPr>
        <w:pStyle w:val="ListParagraph"/>
        <w:spacing w:after="0" w:line="240" w:lineRule="auto"/>
        <w:ind w:left="360" w:right="88"/>
      </w:pPr>
      <w:r w:rsidRPr="003A2A91">
        <w:t xml:space="preserve">ზ) სააეროდრომო </w:t>
      </w:r>
      <w:r w:rsidR="00A26C4E">
        <w:t>სა</w:t>
      </w:r>
      <w:r w:rsidRPr="003A2A91">
        <w:t xml:space="preserve">ნათების სისტემის ნაწილობრივი ან სრული მტყუნება ან გაუმართაობა; </w:t>
      </w:r>
    </w:p>
    <w:p w14:paraId="662CAA02" w14:textId="77777777" w:rsidR="00B5131C" w:rsidRDefault="00B5131C" w:rsidP="00897E3A">
      <w:pPr>
        <w:pStyle w:val="ListParagraph"/>
        <w:spacing w:after="0" w:line="240" w:lineRule="auto"/>
        <w:ind w:left="360" w:right="88"/>
      </w:pPr>
    </w:p>
    <w:p w14:paraId="5A82E904" w14:textId="3729B367" w:rsidR="00354BAA" w:rsidRDefault="00354BAA" w:rsidP="00897E3A">
      <w:pPr>
        <w:pStyle w:val="ListParagraph"/>
        <w:spacing w:after="0" w:line="240" w:lineRule="auto"/>
        <w:ind w:left="360" w:right="88"/>
      </w:pPr>
      <w:r w:rsidRPr="003A2A91">
        <w:t xml:space="preserve">თ) სხვა ნებისმიერი შესაბამისი ინფორმაცია. </w:t>
      </w:r>
    </w:p>
    <w:p w14:paraId="55D452CE"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04"/>
        <w:gridCol w:w="3060"/>
      </w:tblGrid>
      <w:tr w:rsidR="00354BAA" w:rsidRPr="00AE46D6" w14:paraId="719D7A48" w14:textId="77777777" w:rsidTr="00B5131C">
        <w:tc>
          <w:tcPr>
            <w:tcW w:w="1831" w:type="dxa"/>
            <w:shd w:val="clear" w:color="auto" w:fill="auto"/>
          </w:tcPr>
          <w:p w14:paraId="6B321392" w14:textId="77777777" w:rsidR="00354BAA" w:rsidRPr="00880908" w:rsidRDefault="00354BAA" w:rsidP="00897E3A">
            <w:pPr>
              <w:pStyle w:val="abzacixml"/>
              <w:ind w:right="88"/>
              <w:rPr>
                <w:b w:val="0"/>
                <w:sz w:val="16"/>
                <w:szCs w:val="16"/>
              </w:rPr>
            </w:pPr>
          </w:p>
          <w:p w14:paraId="7B25AF10" w14:textId="77777777" w:rsidR="00354BAA" w:rsidRPr="00880908" w:rsidRDefault="00354BAA" w:rsidP="00897E3A">
            <w:pPr>
              <w:pStyle w:val="abzacixml"/>
              <w:ind w:left="0" w:right="88"/>
              <w:rPr>
                <w:b w:val="0"/>
                <w:sz w:val="16"/>
                <w:szCs w:val="16"/>
              </w:rPr>
            </w:pPr>
          </w:p>
          <w:p w14:paraId="6FB9EFB9" w14:textId="77777777" w:rsidR="00354BAA" w:rsidRPr="00880908" w:rsidRDefault="00354BAA" w:rsidP="00897E3A">
            <w:pPr>
              <w:pStyle w:val="abzacixml"/>
              <w:ind w:left="0" w:right="88"/>
              <w:rPr>
                <w:b w:val="0"/>
                <w:sz w:val="16"/>
                <w:szCs w:val="16"/>
              </w:rPr>
            </w:pPr>
            <w:r w:rsidRPr="00880908">
              <w:rPr>
                <w:b w:val="0"/>
                <w:noProof/>
                <w:sz w:val="16"/>
                <w:szCs w:val="16"/>
                <w:lang w:eastAsia="en-US"/>
              </w:rPr>
              <w:drawing>
                <wp:inline distT="0" distB="0" distL="0" distR="0" wp14:anchorId="7C172E69" wp14:editId="205C6FCD">
                  <wp:extent cx="742950" cy="88582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950" cy="885825"/>
                          </a:xfrm>
                          <a:prstGeom prst="rect">
                            <a:avLst/>
                          </a:prstGeom>
                          <a:noFill/>
                          <a:ln>
                            <a:noFill/>
                          </a:ln>
                        </pic:spPr>
                      </pic:pic>
                    </a:graphicData>
                  </a:graphic>
                </wp:inline>
              </w:drawing>
            </w:r>
          </w:p>
          <w:p w14:paraId="4B2E703C" w14:textId="77777777" w:rsidR="00354BAA" w:rsidRPr="00880908" w:rsidRDefault="00354BAA" w:rsidP="00897E3A">
            <w:pPr>
              <w:pStyle w:val="abzacixml"/>
              <w:ind w:right="88"/>
              <w:rPr>
                <w:b w:val="0"/>
                <w:sz w:val="16"/>
                <w:szCs w:val="16"/>
              </w:rPr>
            </w:pPr>
          </w:p>
        </w:tc>
        <w:tc>
          <w:tcPr>
            <w:tcW w:w="2688" w:type="dxa"/>
            <w:shd w:val="clear" w:color="auto" w:fill="auto"/>
          </w:tcPr>
          <w:p w14:paraId="4F949A84" w14:textId="77777777" w:rsidR="00354BAA" w:rsidRPr="00AC6D2B" w:rsidRDefault="00354BAA" w:rsidP="00897E3A">
            <w:pPr>
              <w:pStyle w:val="abzacixml"/>
              <w:ind w:left="0" w:right="88"/>
              <w:rPr>
                <w:rFonts w:ascii="Sylfaen" w:hAnsi="Sylfaen"/>
                <w:b w:val="0"/>
                <w:sz w:val="16"/>
                <w:szCs w:val="16"/>
                <w:lang w:val="ka-GE"/>
              </w:rPr>
            </w:pPr>
          </w:p>
          <w:p w14:paraId="12F8A94D" w14:textId="77777777" w:rsidR="00354BAA" w:rsidRPr="00AC6D2B"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354BAA" w:rsidRPr="00AC6D2B">
              <w:rPr>
                <w:rFonts w:ascii="Sylfaen" w:hAnsi="Sylfaen" w:cs="Calibri"/>
                <w:b/>
                <w:bCs/>
                <w:sz w:val="16"/>
                <w:szCs w:val="16"/>
                <w:lang w:eastAsia="ka-GE"/>
              </w:rPr>
              <w:t xml:space="preserve"> CAUTION CONSTRUCTION WORK</w:t>
            </w:r>
          </w:p>
          <w:p w14:paraId="68839F4D"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ADJACENT TO GATE 37</w:t>
            </w:r>
          </w:p>
          <w:p w14:paraId="1C832CE2"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6F5DA0C2"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75ED1754"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23A4DE3D"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06EE9338"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 . . WORK IN PROGRESS AHEAD NORTH SIDE OF TAXIWAY ALPHA</w:t>
            </w:r>
          </w:p>
          <w:p w14:paraId="099282A5"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54AAA95D"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 . . CENTRE LINE TAXIWAY LIGHTING</w:t>
            </w:r>
          </w:p>
          <w:p w14:paraId="3230422E"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UNSERVICEABLE</w:t>
            </w:r>
          </w:p>
          <w:p w14:paraId="0067C00C"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273F3DF7"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 . . VASIS RUNWAY 27 UNSERVICEABLE</w:t>
            </w:r>
          </w:p>
          <w:p w14:paraId="4038E9A6"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62686104"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 . . LARGE FLOCK OF BIRDS NORTH OF RUNWAY 27 NEAR CENTRAL TAXIWAY</w:t>
            </w:r>
          </w:p>
          <w:p w14:paraId="595EBCE1"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2280E931"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 . . ILS 09 UNSERVICEABLE</w:t>
            </w:r>
          </w:p>
          <w:p w14:paraId="467ED464"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0AA6E722"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 . . RUNWAY CONDITIONS 09:</w:t>
            </w:r>
          </w:p>
          <w:p w14:paraId="3FFDBEEB"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049226B9"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b/>
                <w:bCs/>
                <w:sz w:val="16"/>
                <w:szCs w:val="16"/>
                <w:lang w:eastAsia="ka-GE"/>
              </w:rPr>
              <w:t>AVAILABLE WIDTH 32 METRES, COVERED WITH THIN PATCHES OF ICE, BRAKING ACTION POOR SNOW UP TO 30 CM ALONG EDGES</w:t>
            </w:r>
          </w:p>
          <w:p w14:paraId="75E44984"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51E543A4" w14:textId="77777777" w:rsidR="00354BAA" w:rsidRPr="00AC6D2B" w:rsidRDefault="00354BAA" w:rsidP="00897E3A">
            <w:pPr>
              <w:pStyle w:val="abzacixml"/>
              <w:ind w:right="88"/>
              <w:rPr>
                <w:rFonts w:ascii="Sylfaen" w:hAnsi="Sylfaen"/>
                <w:b w:val="0"/>
                <w:sz w:val="16"/>
                <w:szCs w:val="16"/>
              </w:rPr>
            </w:pPr>
          </w:p>
          <w:p w14:paraId="6360B9A0" w14:textId="77777777" w:rsidR="00354BAA" w:rsidRPr="00AC6D2B" w:rsidRDefault="00354BAA" w:rsidP="00897E3A">
            <w:pPr>
              <w:pStyle w:val="abzacixml"/>
              <w:ind w:right="88"/>
              <w:rPr>
                <w:rFonts w:ascii="Sylfaen" w:hAnsi="Sylfaen"/>
                <w:b w:val="0"/>
                <w:sz w:val="16"/>
                <w:szCs w:val="16"/>
              </w:rPr>
            </w:pPr>
          </w:p>
          <w:p w14:paraId="10BE212B" w14:textId="77777777" w:rsidR="00354BAA" w:rsidRPr="00AC6D2B" w:rsidRDefault="00354BAA" w:rsidP="00897E3A">
            <w:pPr>
              <w:pStyle w:val="abzacixml"/>
              <w:ind w:right="88"/>
              <w:rPr>
                <w:rFonts w:ascii="Sylfaen" w:hAnsi="Sylfaen"/>
                <w:b w:val="0"/>
                <w:sz w:val="16"/>
                <w:szCs w:val="16"/>
              </w:rPr>
            </w:pPr>
          </w:p>
          <w:p w14:paraId="690B33A1" w14:textId="77777777" w:rsidR="00354BAA" w:rsidRPr="00AC6D2B" w:rsidRDefault="00354BAA"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1539D67B" wp14:editId="66E5D957">
                  <wp:extent cx="952500" cy="4381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00" cy="438150"/>
                          </a:xfrm>
                          <a:prstGeom prst="rect">
                            <a:avLst/>
                          </a:prstGeom>
                          <a:noFill/>
                          <a:ln>
                            <a:noFill/>
                          </a:ln>
                        </pic:spPr>
                      </pic:pic>
                    </a:graphicData>
                  </a:graphic>
                </wp:inline>
              </w:drawing>
            </w:r>
          </w:p>
          <w:p w14:paraId="6DC88C7D" w14:textId="77777777" w:rsidR="00354BAA" w:rsidRPr="00AC6D2B" w:rsidRDefault="00354BAA" w:rsidP="00897E3A">
            <w:pPr>
              <w:spacing w:after="0" w:line="240" w:lineRule="auto"/>
              <w:ind w:right="88"/>
              <w:rPr>
                <w:rFonts w:ascii="Sylfaen" w:hAnsi="Sylfaen" w:cs="Calibri"/>
                <w:sz w:val="16"/>
                <w:szCs w:val="16"/>
                <w:lang w:eastAsia="ka-GE"/>
              </w:rPr>
            </w:pPr>
          </w:p>
          <w:p w14:paraId="41C291EB" w14:textId="77777777" w:rsidR="00354BAA" w:rsidRPr="00AC6D2B" w:rsidRDefault="00354BAA"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6064BD9C" w14:textId="77777777" w:rsidR="00354BAA" w:rsidRPr="00AC6D2B" w:rsidRDefault="00354BAA" w:rsidP="00897E3A">
            <w:pPr>
              <w:autoSpaceDE w:val="0"/>
              <w:autoSpaceDN w:val="0"/>
              <w:adjustRightInd w:val="0"/>
              <w:spacing w:after="0" w:line="240" w:lineRule="auto"/>
              <w:ind w:right="88"/>
              <w:rPr>
                <w:rFonts w:ascii="Sylfaen" w:hAnsi="Sylfaen" w:cs="Calibri"/>
                <w:bCs/>
                <w:sz w:val="16"/>
                <w:szCs w:val="16"/>
                <w:lang w:eastAsia="ka-GE"/>
              </w:rPr>
            </w:pPr>
          </w:p>
          <w:p w14:paraId="13CAF054"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6B727425"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20DEA109"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17D497D6" w14:textId="77777777" w:rsidR="00354BAA" w:rsidRPr="00AC6D2B" w:rsidRDefault="00354BAA" w:rsidP="00897E3A">
            <w:pPr>
              <w:autoSpaceDE w:val="0"/>
              <w:autoSpaceDN w:val="0"/>
              <w:adjustRightInd w:val="0"/>
              <w:spacing w:after="0" w:line="240" w:lineRule="auto"/>
              <w:ind w:right="88"/>
              <w:rPr>
                <w:rFonts w:ascii="Sylfaen" w:hAnsi="Sylfaen" w:cs="Calibri"/>
                <w:b/>
                <w:bCs/>
                <w:sz w:val="16"/>
                <w:szCs w:val="16"/>
                <w:lang w:eastAsia="ka-GE"/>
              </w:rPr>
            </w:pPr>
          </w:p>
          <w:p w14:paraId="51D19DBF" w14:textId="77777777" w:rsidR="00354BAA" w:rsidRPr="00AC6D2B" w:rsidRDefault="00354BAA"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sz w:val="16"/>
                <w:szCs w:val="18"/>
                <w:lang w:eastAsia="ka-GE"/>
              </w:rPr>
              <w:t xml:space="preserve">ROGER, </w:t>
            </w:r>
            <w:r w:rsidR="005E367B">
              <w:rPr>
                <w:rFonts w:ascii="Sylfaen" w:hAnsi="Sylfaen" w:cs="Calibri"/>
                <w:sz w:val="16"/>
                <w:szCs w:val="18"/>
                <w:lang w:eastAsia="ka-GE"/>
              </w:rPr>
              <w:t>GEORGIAN 620</w:t>
            </w:r>
          </w:p>
        </w:tc>
      </w:tr>
    </w:tbl>
    <w:p w14:paraId="41690A73" w14:textId="77777777" w:rsidR="00354BAA" w:rsidRDefault="00354BAA" w:rsidP="00897E3A">
      <w:pPr>
        <w:spacing w:after="0" w:line="240" w:lineRule="auto"/>
        <w:ind w:right="88"/>
      </w:pPr>
    </w:p>
    <w:p w14:paraId="75C2C600" w14:textId="77777777" w:rsidR="00B5131C" w:rsidRPr="00354BAA" w:rsidRDefault="00B5131C" w:rsidP="00897E3A">
      <w:pPr>
        <w:spacing w:after="0" w:line="240" w:lineRule="auto"/>
        <w:ind w:right="88"/>
      </w:pPr>
    </w:p>
    <w:p w14:paraId="4C32E13D" w14:textId="77777777" w:rsidR="00B5131C" w:rsidRDefault="00B5131C" w:rsidP="00897E3A">
      <w:pPr>
        <w:pStyle w:val="Heading1"/>
        <w:spacing w:before="0" w:after="0" w:line="240" w:lineRule="auto"/>
        <w:ind w:left="1560" w:right="88"/>
        <w:jc w:val="left"/>
      </w:pPr>
      <w:r w:rsidRPr="00B5131C">
        <w:lastRenderedPageBreak/>
        <w:t>სააეროდრომო სამეთვალყურეო პუნქტი. ავტოსატრანსპორტო საშუალებები</w:t>
      </w:r>
    </w:p>
    <w:p w14:paraId="56F7C916" w14:textId="77777777" w:rsidR="00B5131C" w:rsidRDefault="00B5131C" w:rsidP="00897E3A">
      <w:pPr>
        <w:spacing w:after="0" w:line="240" w:lineRule="auto"/>
        <w:ind w:right="88"/>
      </w:pPr>
    </w:p>
    <w:p w14:paraId="4A7BED40" w14:textId="007FEC77" w:rsidR="006A133B" w:rsidRPr="00DD7504" w:rsidRDefault="009D7FBF" w:rsidP="00897E3A">
      <w:pPr>
        <w:pStyle w:val="Heading2"/>
        <w:ind w:right="88"/>
        <w:rPr>
          <w:rFonts w:eastAsia="Geo ABC"/>
          <w:strike/>
        </w:rPr>
      </w:pPr>
      <w:r w:rsidRPr="009D7FBF">
        <w:rPr>
          <w:rFonts w:eastAsia="Geo ABC"/>
        </w:rPr>
        <w:t>ზოგადი დებულება</w:t>
      </w:r>
      <w:r>
        <w:rPr>
          <w:rFonts w:eastAsia="Geo ABC"/>
          <w:strike/>
        </w:rPr>
        <w:t xml:space="preserve"> </w:t>
      </w:r>
    </w:p>
    <w:p w14:paraId="041B2353" w14:textId="77777777" w:rsidR="00B5131C" w:rsidRDefault="00B5131C" w:rsidP="00897E3A">
      <w:pPr>
        <w:pStyle w:val="ListParagraph"/>
        <w:numPr>
          <w:ilvl w:val="0"/>
          <w:numId w:val="30"/>
        </w:numPr>
        <w:spacing w:after="0" w:line="240" w:lineRule="auto"/>
        <w:ind w:right="88"/>
      </w:pPr>
      <w:r w:rsidRPr="003A2A91">
        <w:t xml:space="preserve">სხ-ს სიახლოვეს მომუშავე ავტოტრანსპორტის მძღოლი ვალდებულია გამოავლინოს მაქსიმალური ყურადღება და სრულად დაიცვას სამეთვალყურეო მომსახურების ორგანოს მითითებები და ადგილობრივი წესები. </w:t>
      </w:r>
    </w:p>
    <w:p w14:paraId="2026C8CC" w14:textId="77777777" w:rsidR="00B5131C" w:rsidRDefault="00B5131C" w:rsidP="00897E3A">
      <w:pPr>
        <w:pStyle w:val="ListParagraph"/>
        <w:spacing w:after="0" w:line="240" w:lineRule="auto"/>
        <w:ind w:left="360" w:right="88"/>
      </w:pPr>
    </w:p>
    <w:p w14:paraId="0AF202F1" w14:textId="0048B18C" w:rsidR="00B5131C" w:rsidRDefault="00367056" w:rsidP="00897E3A">
      <w:pPr>
        <w:pStyle w:val="ListParagraph"/>
        <w:numPr>
          <w:ilvl w:val="0"/>
          <w:numId w:val="30"/>
        </w:numPr>
        <w:spacing w:after="0" w:line="240" w:lineRule="auto"/>
        <w:ind w:right="88"/>
      </w:pPr>
      <w:r>
        <w:t>რადიოსატელეფონო</w:t>
      </w:r>
      <w:r w:rsidR="00B5131C" w:rsidRPr="003A2A91">
        <w:t xml:space="preserve"> </w:t>
      </w:r>
      <w:r w:rsidR="00B5131C" w:rsidRPr="00692729">
        <w:t>კავშირის</w:t>
      </w:r>
      <w:r w:rsidR="00B5131C" w:rsidRPr="003A2A91">
        <w:t xml:space="preserve"> </w:t>
      </w:r>
      <w:r w:rsidR="00B5131C" w:rsidRPr="00692729">
        <w:t>წარმართვის</w:t>
      </w:r>
      <w:r w:rsidR="00B5131C" w:rsidRPr="003A2A91">
        <w:t xml:space="preserve"> </w:t>
      </w:r>
      <w:r w:rsidR="00B5131C" w:rsidRPr="00692729">
        <w:t>ზუსტი</w:t>
      </w:r>
      <w:r w:rsidR="00B5131C" w:rsidRPr="003A2A91">
        <w:t xml:space="preserve"> </w:t>
      </w:r>
      <w:r w:rsidR="00B5131C" w:rsidRPr="00692729">
        <w:t>წესების</w:t>
      </w:r>
      <w:r w:rsidR="00B5131C" w:rsidRPr="003A2A91">
        <w:t xml:space="preserve"> </w:t>
      </w:r>
      <w:r w:rsidR="00B5131C" w:rsidRPr="00692729">
        <w:t>დაცვა</w:t>
      </w:r>
      <w:r w:rsidR="00B5131C" w:rsidRPr="003A2A91">
        <w:t xml:space="preserve"> </w:t>
      </w:r>
      <w:r w:rsidR="00B5131C" w:rsidRPr="00692729">
        <w:t>სავალდებულოა</w:t>
      </w:r>
      <w:r w:rsidR="00B5131C" w:rsidRPr="003A2A91">
        <w:t xml:space="preserve"> </w:t>
      </w:r>
      <w:r w:rsidR="00B5131C" w:rsidRPr="00692729">
        <w:t>ყველა</w:t>
      </w:r>
      <w:r w:rsidR="00B5131C" w:rsidRPr="003A2A91">
        <w:t xml:space="preserve"> </w:t>
      </w:r>
      <w:r w:rsidR="00B5131C" w:rsidRPr="00692729">
        <w:t>მომხმარებლის</w:t>
      </w:r>
      <w:r w:rsidR="00B5131C" w:rsidRPr="003A2A91">
        <w:t xml:space="preserve"> </w:t>
      </w:r>
      <w:r w:rsidR="00B5131C" w:rsidRPr="00692729">
        <w:t>მიერ</w:t>
      </w:r>
      <w:r w:rsidR="00B5131C" w:rsidRPr="003A2A91">
        <w:t xml:space="preserve">. </w:t>
      </w:r>
      <w:r w:rsidR="00782DD4" w:rsidRPr="0072629F">
        <w:t>ს</w:t>
      </w:r>
      <w:r w:rsidR="00782DD4">
        <w:t>ამანევრო არეში</w:t>
      </w:r>
      <w:r w:rsidR="00782DD4" w:rsidRPr="003A2A91">
        <w:t xml:space="preserve"> </w:t>
      </w:r>
      <w:r w:rsidR="00B5131C" w:rsidRPr="00692729">
        <w:t>მყოფი</w:t>
      </w:r>
      <w:r w:rsidR="00B5131C" w:rsidRPr="003A2A91">
        <w:t xml:space="preserve"> </w:t>
      </w:r>
      <w:r w:rsidR="00B5131C" w:rsidRPr="00692729">
        <w:t>ყოველი</w:t>
      </w:r>
      <w:r w:rsidR="00B5131C" w:rsidRPr="003A2A91">
        <w:t xml:space="preserve"> </w:t>
      </w:r>
      <w:r w:rsidR="00B5131C" w:rsidRPr="00692729">
        <w:t>ავტოტრანსპორტის</w:t>
      </w:r>
      <w:r w:rsidR="00B5131C" w:rsidRPr="003A2A91">
        <w:t xml:space="preserve"> </w:t>
      </w:r>
      <w:r w:rsidR="00B5131C" w:rsidRPr="00692729">
        <w:t>მძღოლი</w:t>
      </w:r>
      <w:r w:rsidR="00B5131C" w:rsidRPr="003A2A91">
        <w:t xml:space="preserve"> </w:t>
      </w:r>
      <w:r w:rsidR="00B5131C" w:rsidRPr="00692729">
        <w:t>ვალდებულია</w:t>
      </w:r>
      <w:r w:rsidR="00B5131C" w:rsidRPr="003A2A91">
        <w:t xml:space="preserve"> </w:t>
      </w:r>
      <w:r w:rsidR="00B5131C" w:rsidRPr="00692729">
        <w:t>ახორციელებდეს</w:t>
      </w:r>
      <w:r w:rsidR="00B5131C" w:rsidRPr="003A2A91">
        <w:t xml:space="preserve"> </w:t>
      </w:r>
      <w:r w:rsidR="00B5131C" w:rsidRPr="00692729">
        <w:t>ეთერის</w:t>
      </w:r>
      <w:r w:rsidR="00B5131C" w:rsidRPr="003A2A91">
        <w:t xml:space="preserve"> </w:t>
      </w:r>
      <w:r w:rsidR="00B5131C" w:rsidRPr="00692729">
        <w:t>განუწყვეტელ</w:t>
      </w:r>
      <w:r w:rsidR="00B5131C" w:rsidRPr="003A2A91">
        <w:t xml:space="preserve"> </w:t>
      </w:r>
      <w:r w:rsidR="00B5131C" w:rsidRPr="00692729">
        <w:t>მოსმენას</w:t>
      </w:r>
      <w:r w:rsidR="00B5131C" w:rsidRPr="003A2A91">
        <w:t xml:space="preserve"> </w:t>
      </w:r>
      <w:r w:rsidR="00B5131C" w:rsidRPr="00692729">
        <w:t>არა</w:t>
      </w:r>
      <w:r w:rsidR="00B5131C" w:rsidRPr="003A2A91">
        <w:t xml:space="preserve"> </w:t>
      </w:r>
      <w:r w:rsidR="00B5131C" w:rsidRPr="00692729">
        <w:t>მარტო</w:t>
      </w:r>
      <w:r w:rsidR="00B5131C" w:rsidRPr="003A2A91">
        <w:t xml:space="preserve"> </w:t>
      </w:r>
      <w:r w:rsidR="00B5131C" w:rsidRPr="00692729">
        <w:t>დამატებითი</w:t>
      </w:r>
      <w:r w:rsidR="00B5131C" w:rsidRPr="003A2A91">
        <w:t xml:space="preserve"> </w:t>
      </w:r>
      <w:r w:rsidR="00B5131C" w:rsidRPr="00692729">
        <w:t>მითითებების</w:t>
      </w:r>
      <w:r w:rsidR="00B5131C" w:rsidRPr="003A2A91">
        <w:t xml:space="preserve"> </w:t>
      </w:r>
      <w:r w:rsidR="00B5131C" w:rsidRPr="00692729">
        <w:t>მისაღებად</w:t>
      </w:r>
      <w:r w:rsidR="00B5131C" w:rsidRPr="003A2A91">
        <w:t xml:space="preserve"> </w:t>
      </w:r>
      <w:r w:rsidR="00B5131C" w:rsidRPr="00692729">
        <w:t>სამეთვალყურეო</w:t>
      </w:r>
      <w:r w:rsidR="00B5131C" w:rsidRPr="003A2A91">
        <w:t xml:space="preserve"> </w:t>
      </w:r>
      <w:r w:rsidR="00B5131C" w:rsidRPr="00692729">
        <w:t>პუნქტიდან</w:t>
      </w:r>
      <w:r w:rsidR="00B5131C" w:rsidRPr="003A2A91">
        <w:t xml:space="preserve">, </w:t>
      </w:r>
      <w:r w:rsidR="00B5131C" w:rsidRPr="00692729">
        <w:t>არამედ</w:t>
      </w:r>
      <w:r w:rsidR="00B5131C" w:rsidRPr="003A2A91">
        <w:t xml:space="preserve"> </w:t>
      </w:r>
      <w:r w:rsidR="00B5131C" w:rsidRPr="00692729">
        <w:t>ასევე</w:t>
      </w:r>
      <w:r w:rsidR="00B5131C" w:rsidRPr="003A2A91">
        <w:t xml:space="preserve"> </w:t>
      </w:r>
      <w:r w:rsidR="00B5131C" w:rsidRPr="00692729">
        <w:t>სხვა</w:t>
      </w:r>
      <w:r w:rsidR="00B5131C" w:rsidRPr="003A2A91">
        <w:t xml:space="preserve"> </w:t>
      </w:r>
      <w:r w:rsidR="00B5131C" w:rsidRPr="00692729">
        <w:t>საშუალებების</w:t>
      </w:r>
      <w:r w:rsidR="00B5131C" w:rsidRPr="003A2A91">
        <w:t xml:space="preserve"> </w:t>
      </w:r>
      <w:r w:rsidR="00B5131C" w:rsidRPr="00692729">
        <w:t>მიმდინარე</w:t>
      </w:r>
      <w:r w:rsidR="00B5131C" w:rsidRPr="003A2A91">
        <w:t xml:space="preserve"> </w:t>
      </w:r>
      <w:r w:rsidR="00B5131C" w:rsidRPr="00692729">
        <w:t>და</w:t>
      </w:r>
      <w:r w:rsidR="00B5131C" w:rsidRPr="003A2A91">
        <w:t xml:space="preserve"> </w:t>
      </w:r>
      <w:r w:rsidR="00B5131C" w:rsidRPr="00692729">
        <w:t>დაგეგმილი</w:t>
      </w:r>
      <w:r w:rsidR="00B5131C" w:rsidRPr="003A2A91">
        <w:t xml:space="preserve"> </w:t>
      </w:r>
      <w:r w:rsidR="00B5131C" w:rsidRPr="00692729">
        <w:t>გადაადგილების</w:t>
      </w:r>
      <w:r w:rsidR="00B5131C" w:rsidRPr="003A2A91">
        <w:t xml:space="preserve"> </w:t>
      </w:r>
      <w:r w:rsidR="00B5131C" w:rsidRPr="00692729">
        <w:t>შესახებ</w:t>
      </w:r>
      <w:r w:rsidR="00B5131C" w:rsidRPr="003A2A91">
        <w:t xml:space="preserve"> </w:t>
      </w:r>
      <w:r w:rsidR="00B5131C" w:rsidRPr="00692729">
        <w:t>ინფორმაციის</w:t>
      </w:r>
      <w:r w:rsidR="00B5131C" w:rsidRPr="003A2A91">
        <w:t xml:space="preserve"> </w:t>
      </w:r>
      <w:r w:rsidR="00B5131C" w:rsidRPr="00692729">
        <w:t>მისაღებადაც</w:t>
      </w:r>
      <w:r w:rsidR="00B5131C" w:rsidRPr="003A2A91">
        <w:t xml:space="preserve">, </w:t>
      </w:r>
      <w:r w:rsidR="00B5131C" w:rsidRPr="00692729">
        <w:t>რითაც</w:t>
      </w:r>
      <w:r w:rsidR="00B5131C" w:rsidRPr="003A2A91">
        <w:t xml:space="preserve"> </w:t>
      </w:r>
      <w:r w:rsidR="00B5131C" w:rsidRPr="00692729">
        <w:t>უზრუნველყოფს</w:t>
      </w:r>
      <w:r w:rsidR="00B5131C" w:rsidRPr="003A2A91">
        <w:t xml:space="preserve"> </w:t>
      </w:r>
      <w:r w:rsidR="00B5131C" w:rsidRPr="00692729">
        <w:t>შეჯახების</w:t>
      </w:r>
      <w:r w:rsidR="00B5131C" w:rsidRPr="003A2A91">
        <w:t xml:space="preserve"> </w:t>
      </w:r>
      <w:r w:rsidR="00B5131C" w:rsidRPr="00692729">
        <w:t>რისკის</w:t>
      </w:r>
      <w:r w:rsidR="00B5131C" w:rsidRPr="003A2A91">
        <w:t xml:space="preserve"> </w:t>
      </w:r>
      <w:r w:rsidR="00B5131C" w:rsidRPr="00692729">
        <w:t>შემცირებას</w:t>
      </w:r>
      <w:r w:rsidR="00B5131C" w:rsidRPr="003A2A91">
        <w:t xml:space="preserve">. </w:t>
      </w:r>
    </w:p>
    <w:p w14:paraId="1792506D" w14:textId="77777777" w:rsidR="009D7FBF" w:rsidRDefault="009D7FBF" w:rsidP="00897E3A">
      <w:pPr>
        <w:pStyle w:val="ListParagraph"/>
        <w:ind w:right="88"/>
      </w:pPr>
    </w:p>
    <w:p w14:paraId="2B5283AD" w14:textId="77777777" w:rsidR="009D7FBF" w:rsidRPr="003A2A91" w:rsidRDefault="009D7FBF" w:rsidP="00897E3A">
      <w:pPr>
        <w:pStyle w:val="ListParagraph"/>
        <w:spacing w:after="0" w:line="240" w:lineRule="auto"/>
        <w:ind w:left="360" w:right="88"/>
      </w:pPr>
    </w:p>
    <w:p w14:paraId="75913D30" w14:textId="3C61F618" w:rsidR="006A133B" w:rsidRPr="00DD7504" w:rsidRDefault="00B5131C" w:rsidP="00897E3A">
      <w:pPr>
        <w:pStyle w:val="Heading2"/>
        <w:ind w:right="88"/>
        <w:rPr>
          <w:rFonts w:eastAsia="Geo ABC"/>
        </w:rPr>
      </w:pPr>
      <w:r w:rsidRPr="003A2A91">
        <w:rPr>
          <w:rFonts w:eastAsia="Geo ABC"/>
        </w:rPr>
        <w:t xml:space="preserve">მითითებები გადაადგილებაზე </w:t>
      </w:r>
    </w:p>
    <w:p w14:paraId="7F7DB87C" w14:textId="522114A5" w:rsidR="00B5131C" w:rsidRDefault="00B5131C" w:rsidP="00897E3A">
      <w:pPr>
        <w:pStyle w:val="ListParagraph"/>
        <w:numPr>
          <w:ilvl w:val="0"/>
          <w:numId w:val="31"/>
        </w:numPr>
        <w:spacing w:after="0" w:line="240" w:lineRule="auto"/>
        <w:ind w:right="88"/>
      </w:pPr>
      <w:r w:rsidRPr="003A2A91">
        <w:t xml:space="preserve">საწყისი გამოძახებისას მძღოლმა უნდა დაასახელოს ავტოტრანსპორტის მოსახმობი, </w:t>
      </w:r>
      <w:r w:rsidR="00A26C4E">
        <w:t>საკუთარი</w:t>
      </w:r>
      <w:r w:rsidRPr="003A2A91">
        <w:t xml:space="preserve"> ადგილმდებარეობა და დანიშნულების ადგილი (და შესაძლოა საჭირო მარშრუტი). </w:t>
      </w:r>
    </w:p>
    <w:p w14:paraId="5A21E21F"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09"/>
        <w:gridCol w:w="3060"/>
      </w:tblGrid>
      <w:tr w:rsidR="00B5131C" w:rsidRPr="00AE46D6" w14:paraId="547304A4" w14:textId="77777777" w:rsidTr="00B5131C">
        <w:tc>
          <w:tcPr>
            <w:tcW w:w="1831" w:type="dxa"/>
            <w:shd w:val="clear" w:color="auto" w:fill="auto"/>
          </w:tcPr>
          <w:p w14:paraId="151B5953" w14:textId="77777777" w:rsidR="00B5131C" w:rsidRPr="00880908" w:rsidRDefault="00B5131C" w:rsidP="00897E3A">
            <w:pPr>
              <w:pStyle w:val="abzacixml"/>
              <w:ind w:right="88"/>
              <w:rPr>
                <w:b w:val="0"/>
                <w:sz w:val="16"/>
                <w:szCs w:val="16"/>
              </w:rPr>
            </w:pPr>
          </w:p>
          <w:p w14:paraId="553E6FEF" w14:textId="77777777" w:rsidR="00B5131C" w:rsidRPr="00880908" w:rsidRDefault="00B5131C" w:rsidP="00897E3A">
            <w:pPr>
              <w:pStyle w:val="abzacixml"/>
              <w:ind w:left="0" w:right="88"/>
              <w:rPr>
                <w:b w:val="0"/>
                <w:sz w:val="16"/>
                <w:szCs w:val="16"/>
              </w:rPr>
            </w:pPr>
          </w:p>
          <w:p w14:paraId="57591929" w14:textId="77777777" w:rsidR="00B5131C" w:rsidRPr="00880908" w:rsidRDefault="00B5131C" w:rsidP="00897E3A">
            <w:pPr>
              <w:pStyle w:val="abzacixml"/>
              <w:ind w:left="0" w:right="88"/>
              <w:rPr>
                <w:b w:val="0"/>
                <w:sz w:val="16"/>
                <w:szCs w:val="16"/>
              </w:rPr>
            </w:pPr>
            <w:r w:rsidRPr="00880908">
              <w:rPr>
                <w:b w:val="0"/>
                <w:noProof/>
                <w:sz w:val="16"/>
                <w:szCs w:val="16"/>
                <w:lang w:eastAsia="en-US"/>
              </w:rPr>
              <w:drawing>
                <wp:inline distT="0" distB="0" distL="0" distR="0" wp14:anchorId="1ACFC256" wp14:editId="2F5F2E04">
                  <wp:extent cx="739140" cy="885190"/>
                  <wp:effectExtent l="0" t="0" r="381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39140" cy="885190"/>
                          </a:xfrm>
                          <a:prstGeom prst="rect">
                            <a:avLst/>
                          </a:prstGeom>
                          <a:noFill/>
                          <a:ln>
                            <a:noFill/>
                          </a:ln>
                        </pic:spPr>
                      </pic:pic>
                    </a:graphicData>
                  </a:graphic>
                </wp:inline>
              </w:drawing>
            </w:r>
          </w:p>
          <w:p w14:paraId="102724F8" w14:textId="77777777" w:rsidR="00B5131C" w:rsidRPr="00880908" w:rsidRDefault="00B5131C" w:rsidP="00897E3A">
            <w:pPr>
              <w:pStyle w:val="abzacixml"/>
              <w:ind w:right="88"/>
              <w:rPr>
                <w:b w:val="0"/>
                <w:sz w:val="16"/>
                <w:szCs w:val="16"/>
              </w:rPr>
            </w:pPr>
          </w:p>
        </w:tc>
        <w:tc>
          <w:tcPr>
            <w:tcW w:w="2688" w:type="dxa"/>
            <w:shd w:val="clear" w:color="auto" w:fill="auto"/>
          </w:tcPr>
          <w:p w14:paraId="48C20739" w14:textId="77777777" w:rsidR="00B5131C" w:rsidRPr="00AC6D2B" w:rsidRDefault="00B5131C" w:rsidP="00897E3A">
            <w:pPr>
              <w:pStyle w:val="abzacixml"/>
              <w:ind w:left="0" w:right="88"/>
              <w:rPr>
                <w:rFonts w:ascii="Sylfaen" w:hAnsi="Sylfaen"/>
                <w:b w:val="0"/>
                <w:sz w:val="16"/>
                <w:szCs w:val="16"/>
                <w:lang w:val="ka-GE"/>
              </w:rPr>
            </w:pPr>
          </w:p>
          <w:p w14:paraId="569BFA56"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8DF8CE9"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732D8E0C"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35AF6689"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WORKER 21 PROCEED TO</w:t>
            </w:r>
          </w:p>
          <w:p w14:paraId="24FD5922"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TAXIWAY HOTEL VIA KILO</w:t>
            </w:r>
          </w:p>
          <w:p w14:paraId="26512C25"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sz w:val="16"/>
                <w:szCs w:val="16"/>
                <w:lang w:eastAsia="ka-GE"/>
              </w:rPr>
              <w:t>AND ALPHA</w:t>
            </w:r>
          </w:p>
          <w:p w14:paraId="1317432A"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p w14:paraId="7E784CD0"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6827CE5B" w14:textId="77777777" w:rsidR="00B5131C" w:rsidRPr="00AC6D2B" w:rsidRDefault="00B5131C" w:rsidP="00897E3A">
            <w:pPr>
              <w:pStyle w:val="abzacixml"/>
              <w:ind w:right="88"/>
              <w:rPr>
                <w:rFonts w:ascii="Sylfaen" w:hAnsi="Sylfaen"/>
                <w:b w:val="0"/>
                <w:sz w:val="16"/>
                <w:szCs w:val="16"/>
              </w:rPr>
            </w:pPr>
          </w:p>
          <w:p w14:paraId="5A247091" w14:textId="77777777" w:rsidR="00B5131C" w:rsidRPr="00AC6D2B" w:rsidRDefault="00B5131C" w:rsidP="00897E3A">
            <w:pPr>
              <w:pStyle w:val="abzacixml"/>
              <w:ind w:right="88"/>
              <w:rPr>
                <w:rFonts w:ascii="Sylfaen" w:hAnsi="Sylfaen"/>
                <w:b w:val="0"/>
                <w:sz w:val="16"/>
                <w:szCs w:val="16"/>
              </w:rPr>
            </w:pPr>
          </w:p>
          <w:p w14:paraId="42FF6003" w14:textId="77777777" w:rsidR="00B5131C" w:rsidRPr="00AC6D2B" w:rsidRDefault="00B5131C" w:rsidP="00897E3A">
            <w:pPr>
              <w:pStyle w:val="abzacixml"/>
              <w:ind w:right="88"/>
              <w:rPr>
                <w:rFonts w:ascii="Sylfaen" w:hAnsi="Sylfaen"/>
                <w:b w:val="0"/>
                <w:sz w:val="16"/>
                <w:szCs w:val="16"/>
              </w:rPr>
            </w:pPr>
          </w:p>
          <w:p w14:paraId="5A133E29" w14:textId="77777777" w:rsidR="00B5131C" w:rsidRPr="00AC6D2B" w:rsidRDefault="00B5131C"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717521F2" wp14:editId="35A44098">
                  <wp:extent cx="885190" cy="54102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5190" cy="541020"/>
                          </a:xfrm>
                          <a:prstGeom prst="rect">
                            <a:avLst/>
                          </a:prstGeom>
                          <a:noFill/>
                          <a:ln>
                            <a:noFill/>
                          </a:ln>
                        </pic:spPr>
                      </pic:pic>
                    </a:graphicData>
                  </a:graphic>
                </wp:inline>
              </w:drawing>
            </w:r>
          </w:p>
          <w:p w14:paraId="2F449A64" w14:textId="77777777" w:rsidR="00B5131C" w:rsidRPr="00AC6D2B" w:rsidRDefault="00B5131C" w:rsidP="00897E3A">
            <w:pPr>
              <w:spacing w:after="0" w:line="240" w:lineRule="auto"/>
              <w:ind w:right="88"/>
              <w:rPr>
                <w:rFonts w:ascii="Sylfaen" w:hAnsi="Sylfaen" w:cs="Calibri"/>
                <w:sz w:val="16"/>
                <w:szCs w:val="16"/>
                <w:lang w:eastAsia="ka-GE"/>
              </w:rPr>
            </w:pPr>
          </w:p>
          <w:p w14:paraId="75E3AC97" w14:textId="77777777" w:rsidR="00B5131C" w:rsidRPr="00AC6D2B" w:rsidRDefault="00B5131C"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3A611AE3" w14:textId="77777777" w:rsidR="00B5131C" w:rsidRPr="00AC6D2B"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3A513E06"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GROUND WORKER 21 GATE 27</w:t>
            </w:r>
          </w:p>
          <w:p w14:paraId="59C53190"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REQUEST PROCEED TO WORK IN PROGRESS TAXIWAY HOTEL</w:t>
            </w:r>
          </w:p>
          <w:p w14:paraId="7D0B42CA"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40E4BA6"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378FA58"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328D00B" w14:textId="77777777" w:rsidR="00B5131C"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PROCEEDING TO TAXIWAY HOTEL VIA</w:t>
            </w:r>
            <w:r w:rsidR="0051663E">
              <w:rPr>
                <w:rFonts w:ascii="Sylfaen" w:hAnsi="Sylfaen" w:cs="Calibri"/>
                <w:sz w:val="16"/>
                <w:szCs w:val="16"/>
                <w:lang w:val="en-GB" w:eastAsia="ka-GE"/>
              </w:rPr>
              <w:t xml:space="preserve"> </w:t>
            </w:r>
            <w:r w:rsidRPr="00AC6D2B">
              <w:rPr>
                <w:rFonts w:ascii="Sylfaen" w:hAnsi="Sylfaen" w:cs="Calibri"/>
                <w:sz w:val="16"/>
                <w:szCs w:val="16"/>
                <w:lang w:eastAsia="ka-GE"/>
              </w:rPr>
              <w:t>KILO AND ALPHA, WORKER 21</w:t>
            </w:r>
          </w:p>
          <w:p w14:paraId="7FC21A2C" w14:textId="77777777" w:rsidR="00BC1EBD" w:rsidRPr="00AC6D2B" w:rsidRDefault="00BC1EBD" w:rsidP="00897E3A">
            <w:pPr>
              <w:autoSpaceDE w:val="0"/>
              <w:autoSpaceDN w:val="0"/>
              <w:adjustRightInd w:val="0"/>
              <w:spacing w:after="0" w:line="240" w:lineRule="auto"/>
              <w:ind w:right="88"/>
              <w:rPr>
                <w:rFonts w:ascii="Sylfaen" w:hAnsi="Sylfaen" w:cs="Calibri"/>
                <w:sz w:val="16"/>
                <w:szCs w:val="16"/>
              </w:rPr>
            </w:pPr>
          </w:p>
        </w:tc>
      </w:tr>
    </w:tbl>
    <w:p w14:paraId="57454ECA" w14:textId="77777777" w:rsidR="00770275" w:rsidRDefault="00770275" w:rsidP="00897E3A">
      <w:pPr>
        <w:pStyle w:val="ListParagraph"/>
        <w:spacing w:after="0" w:line="240" w:lineRule="auto"/>
        <w:ind w:left="360" w:right="88"/>
      </w:pPr>
    </w:p>
    <w:p w14:paraId="5B85EEC1" w14:textId="56126DCE" w:rsidR="00B5131C" w:rsidRPr="003A2A91" w:rsidRDefault="00B5131C" w:rsidP="00897E3A">
      <w:pPr>
        <w:pStyle w:val="ListParagraph"/>
        <w:numPr>
          <w:ilvl w:val="0"/>
          <w:numId w:val="31"/>
        </w:numPr>
        <w:spacing w:after="0" w:line="240" w:lineRule="auto"/>
        <w:ind w:right="88"/>
      </w:pPr>
      <w:r w:rsidRPr="003A2A91">
        <w:t>თუ მეთვალყურე საკმაოდ დაკავებულია მითითების გასაცემად, მაშინ იგი პასუხობს</w:t>
      </w:r>
      <w:r w:rsidR="00D62613">
        <w:t xml:space="preserve"> „</w:t>
      </w:r>
      <w:r w:rsidRPr="00B5131C">
        <w:t>STAND BY”</w:t>
      </w:r>
      <w:r w:rsidRPr="003A2A91">
        <w:t xml:space="preserve">. ეს ნიშნავს, რომ მძღოლი უნდა დაელოდოს მეთვალყურის გამოძახებას. მძღოლი არ იწყებს მოძრაობას ნებართვის მიღებამდე. </w:t>
      </w:r>
    </w:p>
    <w:p w14:paraId="3C254086" w14:textId="77777777" w:rsidR="00B5131C" w:rsidRDefault="00B5131C" w:rsidP="00897E3A">
      <w:pPr>
        <w:pStyle w:val="ListParagraph"/>
        <w:spacing w:after="0" w:line="240" w:lineRule="auto"/>
        <w:ind w:left="360" w:right="88"/>
      </w:pPr>
    </w:p>
    <w:p w14:paraId="7C29296C" w14:textId="2C64549F" w:rsidR="00B5131C" w:rsidRPr="00BC1EBD" w:rsidRDefault="000D7741" w:rsidP="00897E3A">
      <w:pPr>
        <w:pStyle w:val="ListParagraph"/>
        <w:numPr>
          <w:ilvl w:val="0"/>
          <w:numId w:val="31"/>
        </w:numPr>
        <w:spacing w:after="0" w:line="240" w:lineRule="auto"/>
        <w:ind w:right="88"/>
      </w:pPr>
      <w:r w:rsidRPr="00BC1EBD">
        <w:t>შემხვედრი მოძრაობის შემთხვევაში, მეთვალყურეს შეუძლია უპასუხოს „HOLD POSITION“. ეს ნიშნავს, რომ მძღოლი არ აგრძელებს მოძრაობას, სანამ მეთვალყურე არ გამოიძახებს და გადასცემს ნებართვას.</w:t>
      </w:r>
      <w:r w:rsidR="00897E3A">
        <w:t xml:space="preserve"> </w:t>
      </w:r>
      <w:r w:rsidRPr="00BC1EBD">
        <w:t xml:space="preserve">ყველა სხვა პასუხში ზუსტად უნდა მიეთითოს </w:t>
      </w:r>
      <w:r w:rsidR="0056416D" w:rsidRPr="00BC1EBD">
        <w:t>გარკვეული</w:t>
      </w:r>
      <w:r w:rsidRPr="00BC1EBD">
        <w:t xml:space="preserve"> ადგილი, საითაც შეიძლება იმოძრაოს მძღოლმა; ეს შეიძლება იყოს </w:t>
      </w:r>
      <w:r w:rsidR="00ED5073" w:rsidRPr="00BC1EBD">
        <w:t xml:space="preserve">დასახული </w:t>
      </w:r>
      <w:r w:rsidRPr="00BC1EBD">
        <w:t xml:space="preserve">დანიშნულების პუნქტი ან სხვა ადგილი. თუ ეს ადგილი არ წარმოადგენს </w:t>
      </w:r>
      <w:r w:rsidR="00ED5073" w:rsidRPr="00BC1EBD">
        <w:t xml:space="preserve">დასახულ </w:t>
      </w:r>
      <w:r w:rsidRPr="00BC1EBD">
        <w:t xml:space="preserve">დანიშნულების პუნქტს, მძღოლი უნდა გაჩერდეს ამ ადგილზე და გზის გაგრძელებამდე მოითხოვოს ნებართვა. </w:t>
      </w:r>
    </w:p>
    <w:p w14:paraId="5226FEC8" w14:textId="77777777" w:rsidR="000D7741" w:rsidRPr="00AC37E8" w:rsidRDefault="000D7741" w:rsidP="00897E3A">
      <w:pPr>
        <w:autoSpaceDE w:val="0"/>
        <w:autoSpaceDN w:val="0"/>
        <w:adjustRightInd w:val="0"/>
        <w:spacing w:after="0" w:line="240" w:lineRule="auto"/>
        <w:ind w:right="88"/>
        <w:contextualSpacing w:val="0"/>
        <w:jc w:val="left"/>
        <w:rPr>
          <w:highlight w:val="yellow"/>
          <w:lang w:val="en-US"/>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79"/>
        <w:gridCol w:w="3060"/>
      </w:tblGrid>
      <w:tr w:rsidR="00B5131C" w:rsidRPr="00AE46D6" w14:paraId="65517795" w14:textId="77777777" w:rsidTr="00B5131C">
        <w:tc>
          <w:tcPr>
            <w:tcW w:w="1831" w:type="dxa"/>
            <w:shd w:val="clear" w:color="auto" w:fill="auto"/>
          </w:tcPr>
          <w:p w14:paraId="3D0923E3" w14:textId="77777777" w:rsidR="000D7741" w:rsidRPr="00AC37E8" w:rsidRDefault="000D7741" w:rsidP="00897E3A">
            <w:pPr>
              <w:pStyle w:val="abzacixml"/>
              <w:ind w:left="0" w:right="88"/>
              <w:rPr>
                <w:b w:val="0"/>
                <w:sz w:val="16"/>
                <w:szCs w:val="16"/>
              </w:rPr>
            </w:pPr>
          </w:p>
          <w:p w14:paraId="22B27E27" w14:textId="77777777" w:rsidR="00B5131C" w:rsidRPr="00AC37E8" w:rsidRDefault="00B5131C" w:rsidP="00897E3A">
            <w:pPr>
              <w:pStyle w:val="abzacixml"/>
              <w:ind w:left="0" w:right="88"/>
              <w:rPr>
                <w:b w:val="0"/>
                <w:sz w:val="16"/>
                <w:szCs w:val="16"/>
              </w:rPr>
            </w:pPr>
          </w:p>
          <w:p w14:paraId="349E6AF8" w14:textId="77777777" w:rsidR="00B5131C" w:rsidRPr="00880908" w:rsidRDefault="00B5131C" w:rsidP="00897E3A">
            <w:pPr>
              <w:pStyle w:val="abzacixml"/>
              <w:ind w:left="0" w:right="88"/>
              <w:rPr>
                <w:b w:val="0"/>
                <w:sz w:val="16"/>
                <w:szCs w:val="16"/>
              </w:rPr>
            </w:pPr>
            <w:r w:rsidRPr="00880908">
              <w:rPr>
                <w:b w:val="0"/>
                <w:noProof/>
                <w:sz w:val="16"/>
                <w:szCs w:val="16"/>
                <w:lang w:eastAsia="en-US"/>
              </w:rPr>
              <w:drawing>
                <wp:inline distT="0" distB="0" distL="0" distR="0" wp14:anchorId="794ECE79" wp14:editId="5F53EE31">
                  <wp:extent cx="739140" cy="885190"/>
                  <wp:effectExtent l="0" t="0" r="381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39140" cy="885190"/>
                          </a:xfrm>
                          <a:prstGeom prst="rect">
                            <a:avLst/>
                          </a:prstGeom>
                          <a:noFill/>
                          <a:ln>
                            <a:noFill/>
                          </a:ln>
                        </pic:spPr>
                      </pic:pic>
                    </a:graphicData>
                  </a:graphic>
                </wp:inline>
              </w:drawing>
            </w:r>
          </w:p>
          <w:p w14:paraId="3C7A8CE7" w14:textId="77777777" w:rsidR="00B5131C" w:rsidRPr="00880908" w:rsidRDefault="00B5131C" w:rsidP="00897E3A">
            <w:pPr>
              <w:pStyle w:val="abzacixml"/>
              <w:ind w:right="88"/>
              <w:rPr>
                <w:b w:val="0"/>
                <w:sz w:val="16"/>
                <w:szCs w:val="16"/>
              </w:rPr>
            </w:pPr>
          </w:p>
        </w:tc>
        <w:tc>
          <w:tcPr>
            <w:tcW w:w="2688" w:type="dxa"/>
            <w:shd w:val="clear" w:color="auto" w:fill="auto"/>
          </w:tcPr>
          <w:p w14:paraId="447C4778" w14:textId="77777777" w:rsidR="00B5131C" w:rsidRPr="00AC6D2B" w:rsidRDefault="00B5131C" w:rsidP="00897E3A">
            <w:pPr>
              <w:pStyle w:val="abzacixml"/>
              <w:ind w:left="0" w:right="88"/>
              <w:rPr>
                <w:rFonts w:ascii="Sylfaen" w:hAnsi="Sylfaen"/>
                <w:b w:val="0"/>
                <w:sz w:val="16"/>
                <w:szCs w:val="16"/>
                <w:lang w:val="ka-GE"/>
              </w:rPr>
            </w:pPr>
          </w:p>
          <w:p w14:paraId="6ECEA05B"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07EAB421"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520D0D36"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59C0A56F"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TRUCKER 5 PROCEED VIA KILO,</w:t>
            </w:r>
            <w:r w:rsidR="00BC1EBD">
              <w:rPr>
                <w:rFonts w:ascii="Sylfaen" w:hAnsi="Sylfaen" w:cs="Calibri"/>
                <w:sz w:val="16"/>
                <w:szCs w:val="16"/>
                <w:lang w:val="en-GB" w:eastAsia="ka-GE"/>
              </w:rPr>
              <w:t xml:space="preserve"> </w:t>
            </w:r>
            <w:r w:rsidRPr="00AC6D2B">
              <w:rPr>
                <w:rFonts w:ascii="Sylfaen" w:hAnsi="Sylfaen" w:cs="Calibri"/>
                <w:sz w:val="16"/>
                <w:szCs w:val="16"/>
                <w:lang w:eastAsia="ka-GE"/>
              </w:rPr>
              <w:t>ALPHA AND FOXTROT, CROSS</w:t>
            </w:r>
            <w:r w:rsidR="00BC1EBD">
              <w:rPr>
                <w:rFonts w:ascii="Sylfaen" w:hAnsi="Sylfaen" w:cs="Calibri"/>
                <w:sz w:val="16"/>
                <w:szCs w:val="16"/>
                <w:lang w:val="en-GB" w:eastAsia="ka-GE"/>
              </w:rPr>
              <w:t xml:space="preserve"> </w:t>
            </w:r>
            <w:r w:rsidRPr="00AC6D2B">
              <w:rPr>
                <w:rFonts w:ascii="Sylfaen" w:hAnsi="Sylfaen" w:cs="Calibri"/>
                <w:sz w:val="16"/>
                <w:szCs w:val="16"/>
                <w:lang w:eastAsia="ka-GE"/>
              </w:rPr>
              <w:t>RUNWAY 09. HOLD SHORT OF</w:t>
            </w:r>
            <w:r w:rsidR="00BC1EBD">
              <w:rPr>
                <w:rFonts w:ascii="Sylfaen" w:hAnsi="Sylfaen" w:cs="Calibri"/>
                <w:sz w:val="16"/>
                <w:szCs w:val="16"/>
                <w:lang w:val="en-GB" w:eastAsia="ka-GE"/>
              </w:rPr>
              <w:t xml:space="preserve"> </w:t>
            </w:r>
            <w:r w:rsidRPr="00AC6D2B">
              <w:rPr>
                <w:rFonts w:ascii="Sylfaen" w:hAnsi="Sylfaen" w:cs="Calibri"/>
                <w:sz w:val="16"/>
                <w:szCs w:val="16"/>
                <w:lang w:eastAsia="ka-GE"/>
              </w:rPr>
              <w:t>RUNWAY 14</w:t>
            </w:r>
          </w:p>
          <w:p w14:paraId="4E9784D7"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25D00D11"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3991FA4D"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303C2D7F"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b/>
                <w:bCs/>
                <w:sz w:val="16"/>
                <w:szCs w:val="16"/>
                <w:lang w:eastAsia="ka-GE"/>
              </w:rPr>
              <w:t>TRUCKER 5 CROSS RUNWAY 14 CONTINUE TO</w:t>
            </w:r>
            <w:r w:rsidR="00BC1EBD">
              <w:rPr>
                <w:rFonts w:ascii="Sylfaen" w:hAnsi="Sylfaen" w:cs="Calibri"/>
                <w:b/>
                <w:bCs/>
                <w:sz w:val="16"/>
                <w:szCs w:val="16"/>
                <w:lang w:val="en-GB" w:eastAsia="ka-GE"/>
              </w:rPr>
              <w:t xml:space="preserve"> </w:t>
            </w:r>
            <w:r w:rsidRPr="00AC6D2B">
              <w:rPr>
                <w:rFonts w:ascii="Sylfaen" w:hAnsi="Sylfaen" w:cs="Calibri"/>
                <w:b/>
                <w:bCs/>
                <w:sz w:val="16"/>
                <w:szCs w:val="16"/>
                <w:lang w:eastAsia="ka-GE"/>
              </w:rPr>
              <w:t>HANGAR 3</w:t>
            </w:r>
          </w:p>
          <w:p w14:paraId="0FAA2C98"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p w14:paraId="0E7D7353"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p w14:paraId="7DBE0227"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p w14:paraId="7D658B8C"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p w14:paraId="3BA783F4"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TRUCKER 5 ROGER</w:t>
            </w:r>
          </w:p>
          <w:p w14:paraId="247DF87E"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0FB2ACE1" w14:textId="77777777" w:rsidR="00B5131C" w:rsidRPr="00AC6D2B" w:rsidRDefault="00B5131C" w:rsidP="00897E3A">
            <w:pPr>
              <w:pStyle w:val="abzacixml"/>
              <w:ind w:right="88"/>
              <w:rPr>
                <w:rFonts w:ascii="Sylfaen" w:hAnsi="Sylfaen"/>
                <w:b w:val="0"/>
                <w:sz w:val="16"/>
                <w:szCs w:val="16"/>
              </w:rPr>
            </w:pPr>
          </w:p>
          <w:p w14:paraId="549EE291" w14:textId="77777777" w:rsidR="00B5131C" w:rsidRPr="00AC6D2B" w:rsidRDefault="00B5131C" w:rsidP="00897E3A">
            <w:pPr>
              <w:pStyle w:val="abzacixml"/>
              <w:ind w:right="88"/>
              <w:rPr>
                <w:rFonts w:ascii="Sylfaen" w:hAnsi="Sylfaen"/>
                <w:b w:val="0"/>
                <w:sz w:val="16"/>
                <w:szCs w:val="16"/>
              </w:rPr>
            </w:pPr>
          </w:p>
          <w:p w14:paraId="6E66C2AB" w14:textId="77777777" w:rsidR="00B5131C" w:rsidRPr="00AC6D2B" w:rsidRDefault="00B5131C" w:rsidP="00897E3A">
            <w:pPr>
              <w:pStyle w:val="abzacixml"/>
              <w:ind w:right="88"/>
              <w:rPr>
                <w:rFonts w:ascii="Sylfaen" w:hAnsi="Sylfaen"/>
                <w:b w:val="0"/>
                <w:sz w:val="16"/>
                <w:szCs w:val="16"/>
              </w:rPr>
            </w:pPr>
          </w:p>
          <w:p w14:paraId="77470CD5" w14:textId="77777777" w:rsidR="00B5131C" w:rsidRPr="00AC6D2B" w:rsidRDefault="00B5131C"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31E5BFEB" wp14:editId="56006659">
                  <wp:extent cx="936625" cy="42418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36625" cy="424180"/>
                          </a:xfrm>
                          <a:prstGeom prst="rect">
                            <a:avLst/>
                          </a:prstGeom>
                          <a:noFill/>
                          <a:ln>
                            <a:noFill/>
                          </a:ln>
                        </pic:spPr>
                      </pic:pic>
                    </a:graphicData>
                  </a:graphic>
                </wp:inline>
              </w:drawing>
            </w:r>
          </w:p>
          <w:p w14:paraId="7BC44B2D" w14:textId="77777777" w:rsidR="00B5131C" w:rsidRPr="00AC6D2B" w:rsidRDefault="00B5131C" w:rsidP="00897E3A">
            <w:pPr>
              <w:spacing w:after="0" w:line="240" w:lineRule="auto"/>
              <w:ind w:right="88"/>
              <w:rPr>
                <w:rFonts w:ascii="Sylfaen" w:hAnsi="Sylfaen" w:cs="Calibri"/>
                <w:sz w:val="16"/>
                <w:szCs w:val="16"/>
                <w:lang w:eastAsia="ka-GE"/>
              </w:rPr>
            </w:pPr>
          </w:p>
          <w:p w14:paraId="3484EAAB" w14:textId="77777777" w:rsidR="00B5131C" w:rsidRPr="00AC6D2B" w:rsidRDefault="00B5131C"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6A2B7C8F" w14:textId="77777777" w:rsidR="00B5131C" w:rsidRPr="00AC6D2B"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21565D02"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GROUND TRUCKER 5 EXIT KILO</w:t>
            </w:r>
          </w:p>
          <w:p w14:paraId="093ACE27"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REQUEST PROCEED TO</w:t>
            </w:r>
          </w:p>
          <w:p w14:paraId="30035907"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HANGAR 3</w:t>
            </w:r>
          </w:p>
          <w:p w14:paraId="0B7B377D"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110C7700"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63E0482"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343FA9F9"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VIA KILO ALPHA FOXTROT CROSSING RUNWAY 09 HOLDING SHORT OF RUNWAY 14 TRUCKER 5</w:t>
            </w:r>
          </w:p>
          <w:p w14:paraId="09687886"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07E44F9A"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5CCE6CC8"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TRUCKER 5 CROSSING</w:t>
            </w:r>
          </w:p>
          <w:p w14:paraId="76302A71"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30D91F92"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b/>
                <w:bCs/>
                <w:sz w:val="16"/>
                <w:szCs w:val="16"/>
                <w:lang w:eastAsia="ka-GE"/>
              </w:rPr>
              <w:t>TRUCKER 5 RUNWAY 14 VACATED</w:t>
            </w:r>
          </w:p>
          <w:p w14:paraId="149CFAE2"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tc>
      </w:tr>
    </w:tbl>
    <w:p w14:paraId="4D172D19" w14:textId="77777777" w:rsidR="00770275" w:rsidRDefault="00770275" w:rsidP="00897E3A">
      <w:pPr>
        <w:pStyle w:val="ListParagraph"/>
        <w:spacing w:after="0" w:line="240" w:lineRule="auto"/>
        <w:ind w:left="360" w:right="88"/>
      </w:pPr>
    </w:p>
    <w:p w14:paraId="016573E9" w14:textId="356D90D9" w:rsidR="00B5131C" w:rsidRDefault="00B5131C" w:rsidP="00897E3A">
      <w:pPr>
        <w:pStyle w:val="ListParagraph"/>
        <w:numPr>
          <w:ilvl w:val="0"/>
          <w:numId w:val="31"/>
        </w:numPr>
        <w:spacing w:after="0" w:line="240" w:lineRule="auto"/>
        <w:ind w:right="88"/>
      </w:pPr>
      <w:r w:rsidRPr="003A2A91">
        <w:t>ბაქანზე გადაადგილების ნებართვა შეიძლება მოიცავდეს ფრენის უსაფრთხოების უზრუნველმყოფ ყველა აუცილებელ მითითებას სხვა სატრანსპორტო საშუალებების</w:t>
      </w:r>
      <w:r w:rsidR="00EE1E36">
        <w:t xml:space="preserve"> გადაადგილებაზე.</w:t>
      </w:r>
    </w:p>
    <w:p w14:paraId="475A9725" w14:textId="77777777" w:rsidR="00770275"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79"/>
        <w:gridCol w:w="3060"/>
      </w:tblGrid>
      <w:tr w:rsidR="00B5131C" w:rsidRPr="00AC6D2B" w14:paraId="4770EC75" w14:textId="77777777" w:rsidTr="00B5131C">
        <w:tc>
          <w:tcPr>
            <w:tcW w:w="1831" w:type="dxa"/>
            <w:shd w:val="clear" w:color="auto" w:fill="auto"/>
          </w:tcPr>
          <w:p w14:paraId="2C1C70E3" w14:textId="77777777" w:rsidR="00EE1E36" w:rsidRPr="00AC6D2B" w:rsidRDefault="00EE1E36" w:rsidP="00897E3A">
            <w:pPr>
              <w:pStyle w:val="abzacixml"/>
              <w:ind w:left="0" w:right="88"/>
              <w:rPr>
                <w:rFonts w:ascii="Sylfaen" w:hAnsi="Sylfaen"/>
                <w:b w:val="0"/>
                <w:sz w:val="16"/>
                <w:szCs w:val="16"/>
              </w:rPr>
            </w:pPr>
          </w:p>
          <w:p w14:paraId="5A2373A1" w14:textId="77777777" w:rsidR="00B5131C" w:rsidRPr="00AC6D2B" w:rsidRDefault="00B5131C" w:rsidP="00897E3A">
            <w:pPr>
              <w:pStyle w:val="abzacixml"/>
              <w:ind w:left="0" w:right="88"/>
              <w:rPr>
                <w:rFonts w:ascii="Sylfaen" w:hAnsi="Sylfaen"/>
                <w:b w:val="0"/>
                <w:sz w:val="16"/>
                <w:szCs w:val="16"/>
              </w:rPr>
            </w:pPr>
          </w:p>
          <w:p w14:paraId="1D17D18D" w14:textId="77777777" w:rsidR="00B5131C" w:rsidRPr="00AC6D2B" w:rsidRDefault="00B5131C" w:rsidP="00897E3A">
            <w:pPr>
              <w:pStyle w:val="abzacixml"/>
              <w:ind w:left="0" w:right="88"/>
              <w:rPr>
                <w:rFonts w:ascii="Sylfaen" w:hAnsi="Sylfaen"/>
                <w:b w:val="0"/>
                <w:sz w:val="16"/>
                <w:szCs w:val="16"/>
              </w:rPr>
            </w:pPr>
          </w:p>
          <w:p w14:paraId="35CED927" w14:textId="77777777" w:rsidR="00B5131C" w:rsidRPr="00AC6D2B" w:rsidRDefault="00B5131C"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68634536" wp14:editId="43632380">
                  <wp:extent cx="826770" cy="467995"/>
                  <wp:effectExtent l="0" t="0" r="0" b="825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26770" cy="467995"/>
                          </a:xfrm>
                          <a:prstGeom prst="rect">
                            <a:avLst/>
                          </a:prstGeom>
                          <a:noFill/>
                          <a:ln>
                            <a:noFill/>
                          </a:ln>
                        </pic:spPr>
                      </pic:pic>
                    </a:graphicData>
                  </a:graphic>
                </wp:inline>
              </w:drawing>
            </w:r>
          </w:p>
          <w:p w14:paraId="5B6D7938" w14:textId="77777777" w:rsidR="00B5131C" w:rsidRPr="00AC6D2B" w:rsidRDefault="00B5131C" w:rsidP="00897E3A">
            <w:pPr>
              <w:pStyle w:val="abzacixml"/>
              <w:ind w:right="88"/>
              <w:rPr>
                <w:rFonts w:ascii="Sylfaen" w:hAnsi="Sylfaen"/>
                <w:b w:val="0"/>
                <w:sz w:val="16"/>
                <w:szCs w:val="16"/>
              </w:rPr>
            </w:pPr>
          </w:p>
        </w:tc>
        <w:tc>
          <w:tcPr>
            <w:tcW w:w="2688" w:type="dxa"/>
            <w:shd w:val="clear" w:color="auto" w:fill="auto"/>
          </w:tcPr>
          <w:p w14:paraId="11D04133" w14:textId="77777777" w:rsidR="00B5131C" w:rsidRPr="00AC6D2B" w:rsidRDefault="00B5131C" w:rsidP="00897E3A">
            <w:pPr>
              <w:pStyle w:val="abzacixml"/>
              <w:ind w:left="0" w:right="88"/>
              <w:rPr>
                <w:rFonts w:ascii="Sylfaen" w:hAnsi="Sylfaen"/>
                <w:b w:val="0"/>
                <w:sz w:val="16"/>
                <w:szCs w:val="16"/>
                <w:lang w:val="ka-GE"/>
              </w:rPr>
            </w:pPr>
          </w:p>
          <w:p w14:paraId="7D61EB8F"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096C955"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23B68970"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2CC35313"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TRUCKER 5 GIVE WAY TO FASTAIR B737 ON YOUR RIGHT THEN PROCEED TO GATE 26, CAUTION JET BLAST</w:t>
            </w:r>
          </w:p>
          <w:p w14:paraId="5C56BB05"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065194B9"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02C331E3" w14:textId="77777777" w:rsidR="00B5131C" w:rsidRPr="00AC6D2B" w:rsidRDefault="00B5131C" w:rsidP="00897E3A">
            <w:pPr>
              <w:pStyle w:val="abzacixml"/>
              <w:ind w:right="88"/>
              <w:rPr>
                <w:rFonts w:ascii="Sylfaen" w:hAnsi="Sylfaen"/>
                <w:b w:val="0"/>
                <w:sz w:val="16"/>
                <w:szCs w:val="16"/>
              </w:rPr>
            </w:pPr>
          </w:p>
          <w:p w14:paraId="155D792E" w14:textId="77777777" w:rsidR="00B5131C" w:rsidRPr="00AC6D2B" w:rsidRDefault="00B5131C" w:rsidP="00897E3A">
            <w:pPr>
              <w:pStyle w:val="abzacixml"/>
              <w:ind w:right="88"/>
              <w:rPr>
                <w:rFonts w:ascii="Sylfaen" w:hAnsi="Sylfaen"/>
                <w:b w:val="0"/>
                <w:sz w:val="16"/>
                <w:szCs w:val="16"/>
              </w:rPr>
            </w:pPr>
          </w:p>
          <w:p w14:paraId="3DFE9788" w14:textId="77777777" w:rsidR="00B5131C" w:rsidRPr="00AC6D2B" w:rsidRDefault="00B5131C" w:rsidP="00897E3A">
            <w:pPr>
              <w:pStyle w:val="abzacixml"/>
              <w:ind w:right="88"/>
              <w:rPr>
                <w:rFonts w:ascii="Sylfaen" w:hAnsi="Sylfaen"/>
                <w:b w:val="0"/>
                <w:sz w:val="16"/>
                <w:szCs w:val="16"/>
              </w:rPr>
            </w:pPr>
          </w:p>
          <w:p w14:paraId="6B080143" w14:textId="77777777" w:rsidR="00B5131C" w:rsidRPr="00AC6D2B" w:rsidRDefault="00B5131C"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4D55BB24" wp14:editId="6CF94584">
                  <wp:extent cx="936625" cy="42418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36625" cy="424180"/>
                          </a:xfrm>
                          <a:prstGeom prst="rect">
                            <a:avLst/>
                          </a:prstGeom>
                          <a:noFill/>
                          <a:ln>
                            <a:noFill/>
                          </a:ln>
                        </pic:spPr>
                      </pic:pic>
                    </a:graphicData>
                  </a:graphic>
                </wp:inline>
              </w:drawing>
            </w:r>
          </w:p>
          <w:p w14:paraId="2D2564C5" w14:textId="77777777" w:rsidR="00B5131C" w:rsidRPr="00AC6D2B" w:rsidRDefault="00B5131C" w:rsidP="00897E3A">
            <w:pPr>
              <w:spacing w:after="0" w:line="240" w:lineRule="auto"/>
              <w:ind w:right="88"/>
              <w:rPr>
                <w:rFonts w:ascii="Sylfaen" w:hAnsi="Sylfaen" w:cs="Calibri"/>
                <w:sz w:val="16"/>
                <w:szCs w:val="16"/>
                <w:lang w:eastAsia="ka-GE"/>
              </w:rPr>
            </w:pPr>
          </w:p>
          <w:p w14:paraId="0E97B61B" w14:textId="77777777" w:rsidR="00B5131C" w:rsidRPr="00AC6D2B" w:rsidRDefault="00B5131C"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6D31E9CC" w14:textId="77777777" w:rsidR="00B5131C" w:rsidRPr="00AC6D2B"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2EE31598"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APRON TRUCKER 5 GATE 21</w:t>
            </w:r>
          </w:p>
          <w:p w14:paraId="58C04401"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REQUEST PROCEED TO GATE 26</w:t>
            </w:r>
          </w:p>
          <w:p w14:paraId="62FDC7C2"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CE53ECF"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41A7632A"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4D94258A"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GIVING WAY TO B737, ROGER TRUCKER 5</w:t>
            </w:r>
          </w:p>
        </w:tc>
      </w:tr>
    </w:tbl>
    <w:p w14:paraId="522C2FBA" w14:textId="77777777" w:rsidR="00B5131C" w:rsidRPr="00172C2E" w:rsidRDefault="00B5131C" w:rsidP="00897E3A">
      <w:pPr>
        <w:spacing w:after="0" w:line="240" w:lineRule="auto"/>
        <w:ind w:right="88"/>
        <w:rPr>
          <w:rFonts w:ascii="Sylfaen" w:hAnsi="Sylfaen"/>
        </w:rPr>
      </w:pPr>
    </w:p>
    <w:p w14:paraId="3CF929DE" w14:textId="23096765" w:rsidR="00770275" w:rsidRPr="00DD7504" w:rsidRDefault="00B5131C" w:rsidP="00897E3A">
      <w:pPr>
        <w:pStyle w:val="Heading2"/>
        <w:ind w:right="88"/>
        <w:rPr>
          <w:rFonts w:eastAsia="Geo ABC"/>
        </w:rPr>
      </w:pPr>
      <w:r w:rsidRPr="003A2A91">
        <w:rPr>
          <w:rFonts w:eastAsia="Geo ABC"/>
        </w:rPr>
        <w:t>ადზ-</w:t>
      </w:r>
      <w:r w:rsidR="003F72DE">
        <w:rPr>
          <w:rFonts w:eastAsia="Geo ABC"/>
        </w:rPr>
        <w:t>ი</w:t>
      </w:r>
      <w:r w:rsidRPr="003A2A91">
        <w:rPr>
          <w:rFonts w:eastAsia="Geo ABC"/>
        </w:rPr>
        <w:t>ს გადაკვეთა</w:t>
      </w:r>
      <w:r w:rsidR="00897E3A">
        <w:rPr>
          <w:rFonts w:eastAsia="Geo ABC"/>
        </w:rPr>
        <w:t xml:space="preserve"> </w:t>
      </w:r>
    </w:p>
    <w:p w14:paraId="38574E9A" w14:textId="6AAC1F55" w:rsidR="00B5131C" w:rsidRDefault="00B5131C" w:rsidP="00897E3A">
      <w:pPr>
        <w:pStyle w:val="ListParagraph"/>
        <w:numPr>
          <w:ilvl w:val="0"/>
          <w:numId w:val="32"/>
        </w:numPr>
        <w:spacing w:after="0" w:line="240" w:lineRule="auto"/>
        <w:ind w:right="88"/>
      </w:pPr>
      <w:r w:rsidRPr="003A2A91">
        <w:t>მძღოლმა არავითარ შემთხვევაში არ უნდა გადაკვეთოს ადზ, სანამ არ მიიღებს და არ დაადასტურებს ნებართვას</w:t>
      </w:r>
      <w:r w:rsidR="00AE645E">
        <w:t xml:space="preserve"> ადზ-ს გადაკვეთის თაობაზე</w:t>
      </w:r>
      <w:r w:rsidRPr="003A2A91">
        <w:t xml:space="preserve">. </w:t>
      </w:r>
      <w:r w:rsidR="0074669F">
        <w:t xml:space="preserve">ადზ-ის გადაკვეთის შესახემ მოთხოვნა უნდა განხორციელდეს </w:t>
      </w:r>
      <w:r w:rsidR="002C2294">
        <w:t>ადზ-თან მოსაცდელ ადგილ</w:t>
      </w:r>
      <w:r w:rsidR="00155585">
        <w:t>ამდე</w:t>
      </w:r>
      <w:r w:rsidR="002C2294">
        <w:t xml:space="preserve"> და შესაბამისი </w:t>
      </w:r>
      <w:r w:rsidR="00155585">
        <w:t>თ</w:t>
      </w:r>
      <w:r w:rsidR="002C2294">
        <w:t xml:space="preserve">ანხმობის შემთხვევაში </w:t>
      </w:r>
      <w:r w:rsidR="00155585">
        <w:t xml:space="preserve">შეუძლია </w:t>
      </w:r>
      <w:r w:rsidR="002C2294">
        <w:t>გადაკვე</w:t>
      </w:r>
      <w:r w:rsidR="00155585">
        <w:t>თ</w:t>
      </w:r>
      <w:r w:rsidR="002C2294">
        <w:t xml:space="preserve">ოს ადზ, ხოლო ადზ-ის გათავისუფლებას ატყობინებს ადზ-თან მოსაცდელი ადგილის გადაკვეთის შემდეგ. </w:t>
      </w:r>
    </w:p>
    <w:p w14:paraId="086F425D" w14:textId="77777777" w:rsidR="00B5131C" w:rsidRPr="00172C2E" w:rsidRDefault="00B5131C" w:rsidP="00897E3A">
      <w:pPr>
        <w:spacing w:after="0" w:line="240" w:lineRule="auto"/>
        <w:ind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09"/>
        <w:gridCol w:w="3060"/>
      </w:tblGrid>
      <w:tr w:rsidR="00B5131C" w:rsidRPr="00AC6D2B" w14:paraId="1E4E745A" w14:textId="77777777" w:rsidTr="00B5131C">
        <w:tc>
          <w:tcPr>
            <w:tcW w:w="1831" w:type="dxa"/>
            <w:shd w:val="clear" w:color="auto" w:fill="auto"/>
          </w:tcPr>
          <w:p w14:paraId="2F51AA26" w14:textId="77777777" w:rsidR="00B5131C" w:rsidRPr="00CE4E72" w:rsidRDefault="00B5131C" w:rsidP="00897E3A">
            <w:pPr>
              <w:pStyle w:val="abzacixml"/>
              <w:ind w:right="88"/>
              <w:rPr>
                <w:rFonts w:ascii="Sylfaen" w:hAnsi="Sylfaen"/>
                <w:b w:val="0"/>
                <w:sz w:val="16"/>
                <w:szCs w:val="16"/>
                <w:lang w:val="ka-GE"/>
              </w:rPr>
            </w:pPr>
          </w:p>
          <w:p w14:paraId="6AF94EC4" w14:textId="77777777" w:rsidR="00B5131C" w:rsidRPr="00CE4E72" w:rsidRDefault="00B5131C" w:rsidP="00897E3A">
            <w:pPr>
              <w:pStyle w:val="abzacixml"/>
              <w:ind w:left="0" w:right="88"/>
              <w:rPr>
                <w:rFonts w:ascii="Sylfaen" w:hAnsi="Sylfaen"/>
                <w:b w:val="0"/>
                <w:sz w:val="16"/>
                <w:szCs w:val="16"/>
                <w:lang w:val="ka-GE"/>
              </w:rPr>
            </w:pPr>
          </w:p>
          <w:p w14:paraId="794FA2AC" w14:textId="77777777" w:rsidR="00B5131C" w:rsidRPr="00CE4E72" w:rsidRDefault="00B5131C" w:rsidP="00897E3A">
            <w:pPr>
              <w:pStyle w:val="abzacixml"/>
              <w:ind w:left="0" w:right="88"/>
              <w:rPr>
                <w:rFonts w:ascii="Sylfaen" w:hAnsi="Sylfaen"/>
                <w:b w:val="0"/>
                <w:sz w:val="16"/>
                <w:szCs w:val="16"/>
                <w:lang w:val="ka-GE"/>
              </w:rPr>
            </w:pPr>
            <w:r w:rsidRPr="00AC6D2B">
              <w:rPr>
                <w:rFonts w:ascii="Sylfaen" w:hAnsi="Sylfaen"/>
                <w:b w:val="0"/>
                <w:noProof/>
                <w:sz w:val="16"/>
                <w:szCs w:val="16"/>
                <w:lang w:eastAsia="en-US"/>
              </w:rPr>
              <w:drawing>
                <wp:inline distT="0" distB="0" distL="0" distR="0" wp14:anchorId="31ECD94E" wp14:editId="66596504">
                  <wp:extent cx="739140" cy="885190"/>
                  <wp:effectExtent l="0" t="0" r="381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39140" cy="885190"/>
                          </a:xfrm>
                          <a:prstGeom prst="rect">
                            <a:avLst/>
                          </a:prstGeom>
                          <a:noFill/>
                          <a:ln>
                            <a:noFill/>
                          </a:ln>
                        </pic:spPr>
                      </pic:pic>
                    </a:graphicData>
                  </a:graphic>
                </wp:inline>
              </w:drawing>
            </w:r>
          </w:p>
          <w:p w14:paraId="7F2088DB" w14:textId="77777777" w:rsidR="00B5131C" w:rsidRPr="00CE4E72" w:rsidRDefault="00B5131C" w:rsidP="00897E3A">
            <w:pPr>
              <w:pStyle w:val="abzacixml"/>
              <w:ind w:right="88"/>
              <w:rPr>
                <w:rFonts w:ascii="Sylfaen" w:hAnsi="Sylfaen"/>
                <w:b w:val="0"/>
                <w:sz w:val="16"/>
                <w:szCs w:val="16"/>
                <w:lang w:val="ka-GE"/>
              </w:rPr>
            </w:pPr>
          </w:p>
        </w:tc>
        <w:tc>
          <w:tcPr>
            <w:tcW w:w="2688" w:type="dxa"/>
            <w:shd w:val="clear" w:color="auto" w:fill="auto"/>
          </w:tcPr>
          <w:p w14:paraId="1E2F3AD0" w14:textId="77777777" w:rsidR="00B5131C" w:rsidRPr="00AC6D2B" w:rsidRDefault="00B5131C" w:rsidP="00897E3A">
            <w:pPr>
              <w:pStyle w:val="abzacixml"/>
              <w:ind w:left="0" w:right="88"/>
              <w:rPr>
                <w:rFonts w:ascii="Sylfaen" w:hAnsi="Sylfaen"/>
                <w:b w:val="0"/>
                <w:sz w:val="16"/>
                <w:szCs w:val="16"/>
                <w:lang w:val="ka-GE"/>
              </w:rPr>
            </w:pPr>
          </w:p>
          <w:p w14:paraId="14EFFDC7"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5E78851"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2E658124"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07180345"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sz w:val="16"/>
                <w:szCs w:val="16"/>
                <w:lang w:eastAsia="ka-GE"/>
              </w:rPr>
              <w:t>WORKER 21 PROCEED VIA INDIA</w:t>
            </w:r>
            <w:r w:rsidR="00CF227D" w:rsidRPr="00CE4E72">
              <w:rPr>
                <w:rFonts w:ascii="Sylfaen" w:hAnsi="Sylfaen" w:cs="Calibri"/>
                <w:sz w:val="16"/>
                <w:szCs w:val="16"/>
                <w:lang w:eastAsia="ka-GE"/>
              </w:rPr>
              <w:t xml:space="preserve"> </w:t>
            </w:r>
            <w:r w:rsidRPr="00AC6D2B">
              <w:rPr>
                <w:rFonts w:ascii="Sylfaen" w:hAnsi="Sylfaen" w:cs="Calibri"/>
                <w:sz w:val="16"/>
                <w:szCs w:val="16"/>
                <w:lang w:eastAsia="ka-GE"/>
              </w:rPr>
              <w:t>AND BRAVO. HOLD SHORT OF</w:t>
            </w:r>
            <w:r w:rsidR="00CF227D">
              <w:rPr>
                <w:rFonts w:ascii="Sylfaen" w:hAnsi="Sylfaen" w:cs="Calibri"/>
                <w:sz w:val="16"/>
                <w:szCs w:val="16"/>
                <w:lang w:val="en-GB" w:eastAsia="ka-GE"/>
              </w:rPr>
              <w:t xml:space="preserve"> </w:t>
            </w:r>
            <w:r w:rsidRPr="00AC6D2B">
              <w:rPr>
                <w:rFonts w:ascii="Sylfaen" w:hAnsi="Sylfaen" w:cs="Calibri"/>
                <w:sz w:val="16"/>
                <w:szCs w:val="16"/>
                <w:lang w:eastAsia="ka-GE"/>
              </w:rPr>
              <w:t>RUNWAY 27</w:t>
            </w:r>
          </w:p>
          <w:p w14:paraId="3F422297"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p w14:paraId="6735E15B"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p w14:paraId="19134C7C"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p w14:paraId="1469DE28"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p w14:paraId="3C7C6558"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p w14:paraId="0B48BF62"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WORKER 21 STAND BY</w:t>
            </w:r>
          </w:p>
          <w:p w14:paraId="00E2C0FD"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161247BC"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WORKER 21 CROSS RUNWAY 27 TO TAXIWAY MIKE REPORT RUNWAY VACATED</w:t>
            </w:r>
          </w:p>
          <w:p w14:paraId="5656B603"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79177B4"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02AA180D"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2694E2A"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CE877E1"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WORKER 21 CONTINUE ON MIKE TO MAINTENANCE</w:t>
            </w:r>
          </w:p>
          <w:p w14:paraId="6D4BBC51"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0D845781" w14:textId="77777777" w:rsidR="00B5131C" w:rsidRPr="00AC6D2B" w:rsidRDefault="00B5131C" w:rsidP="00897E3A">
            <w:pPr>
              <w:pStyle w:val="abzacixml"/>
              <w:ind w:right="88"/>
              <w:rPr>
                <w:rFonts w:ascii="Sylfaen" w:hAnsi="Sylfaen"/>
                <w:b w:val="0"/>
                <w:sz w:val="16"/>
                <w:szCs w:val="16"/>
              </w:rPr>
            </w:pPr>
          </w:p>
          <w:p w14:paraId="291DAEE1" w14:textId="77777777" w:rsidR="00B5131C" w:rsidRPr="00AC6D2B" w:rsidRDefault="00B5131C" w:rsidP="00897E3A">
            <w:pPr>
              <w:pStyle w:val="abzacixml"/>
              <w:ind w:right="88"/>
              <w:rPr>
                <w:rFonts w:ascii="Sylfaen" w:hAnsi="Sylfaen"/>
                <w:b w:val="0"/>
                <w:sz w:val="16"/>
                <w:szCs w:val="16"/>
              </w:rPr>
            </w:pPr>
          </w:p>
          <w:p w14:paraId="72CABE5C" w14:textId="77777777" w:rsidR="00B5131C" w:rsidRPr="00AC6D2B" w:rsidRDefault="00B5131C" w:rsidP="00897E3A">
            <w:pPr>
              <w:pStyle w:val="abzacixml"/>
              <w:ind w:right="88"/>
              <w:rPr>
                <w:rFonts w:ascii="Sylfaen" w:hAnsi="Sylfaen"/>
                <w:b w:val="0"/>
                <w:sz w:val="16"/>
                <w:szCs w:val="16"/>
              </w:rPr>
            </w:pPr>
          </w:p>
          <w:p w14:paraId="66F5BA58" w14:textId="77777777" w:rsidR="00B5131C" w:rsidRPr="00AC6D2B" w:rsidRDefault="00B5131C"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0E8548EF" wp14:editId="2A4BC3AE">
                  <wp:extent cx="885190" cy="54102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5190" cy="541020"/>
                          </a:xfrm>
                          <a:prstGeom prst="rect">
                            <a:avLst/>
                          </a:prstGeom>
                          <a:noFill/>
                          <a:ln>
                            <a:noFill/>
                          </a:ln>
                        </pic:spPr>
                      </pic:pic>
                    </a:graphicData>
                  </a:graphic>
                </wp:inline>
              </w:drawing>
            </w:r>
          </w:p>
          <w:p w14:paraId="7BFAA399" w14:textId="77777777" w:rsidR="00B5131C" w:rsidRPr="00AC6D2B" w:rsidRDefault="00B5131C" w:rsidP="00897E3A">
            <w:pPr>
              <w:spacing w:after="0" w:line="240" w:lineRule="auto"/>
              <w:ind w:right="88"/>
              <w:rPr>
                <w:rFonts w:ascii="Sylfaen" w:hAnsi="Sylfaen" w:cs="Calibri"/>
                <w:sz w:val="16"/>
                <w:szCs w:val="16"/>
                <w:lang w:eastAsia="ka-GE"/>
              </w:rPr>
            </w:pPr>
          </w:p>
          <w:p w14:paraId="5963186C" w14:textId="77777777" w:rsidR="00B5131C" w:rsidRPr="00AC6D2B" w:rsidRDefault="00B5131C"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49ACBA2E" w14:textId="77777777" w:rsidR="00B5131C" w:rsidRPr="00AC6D2B"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026F537A"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GROUND WORKER 21 BY THE</w:t>
            </w:r>
          </w:p>
          <w:p w14:paraId="03E21DDB"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CONTROL TOWER REQUEST</w:t>
            </w:r>
          </w:p>
          <w:p w14:paraId="14A00652"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PROCEED TO MAINTENANCE</w:t>
            </w:r>
          </w:p>
          <w:p w14:paraId="5A1F4541"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BASE</w:t>
            </w:r>
          </w:p>
          <w:p w14:paraId="7CB0B885"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2A3D009"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0170BDB8"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VIA INDIA AND BRAVO HOLDING SHORT OF RUNWAY 27 WORKER 21</w:t>
            </w:r>
          </w:p>
          <w:p w14:paraId="5D2AE427"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517FA1BB"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t>WORKER 21 HOLDING SHORT RUNWAY 27</w:t>
            </w:r>
          </w:p>
          <w:p w14:paraId="286C6803"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61DF1633"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6639DEF"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WORKER 21 CROSSING RUNWAY 27</w:t>
            </w:r>
          </w:p>
          <w:p w14:paraId="76AEB9E1"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281DE7B3"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b/>
                <w:bCs/>
                <w:sz w:val="16"/>
                <w:szCs w:val="16"/>
                <w:lang w:eastAsia="ka-GE"/>
              </w:rPr>
              <w:t>WORKER 21 RUNWAY VACATED</w:t>
            </w:r>
          </w:p>
        </w:tc>
      </w:tr>
    </w:tbl>
    <w:p w14:paraId="42D26E9F" w14:textId="77777777" w:rsidR="00B5131C" w:rsidRPr="005A3EFC" w:rsidRDefault="00B5131C" w:rsidP="00897E3A">
      <w:pPr>
        <w:pStyle w:val="abzacixml"/>
        <w:ind w:right="88"/>
        <w:rPr>
          <w:lang w:val="ka-GE"/>
        </w:rPr>
      </w:pPr>
    </w:p>
    <w:p w14:paraId="1DEAA002" w14:textId="0F1F9127" w:rsidR="00B5131C" w:rsidRDefault="00B5131C" w:rsidP="00897E3A">
      <w:pPr>
        <w:pStyle w:val="ListParagraph"/>
        <w:numPr>
          <w:ilvl w:val="0"/>
          <w:numId w:val="32"/>
        </w:numPr>
        <w:spacing w:after="0" w:line="240" w:lineRule="auto"/>
        <w:ind w:right="88"/>
      </w:pPr>
      <w:r w:rsidRPr="003A2A91">
        <w:t xml:space="preserve">თუ სატრანსპორტო საშუალება იმყოფება ადზ-ზე და მოსალოდნელია სხ-ს დაფრენა ან აფრენა, მაშინ ამ სატრანსპორტო საშუალებას მიეთითება ადზ-ს გათავისუფლება. </w:t>
      </w:r>
    </w:p>
    <w:p w14:paraId="4910508C"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09"/>
        <w:gridCol w:w="3060"/>
      </w:tblGrid>
      <w:tr w:rsidR="00B5131C" w:rsidRPr="00AC6D2B" w14:paraId="06C988EA" w14:textId="77777777" w:rsidTr="00B5131C">
        <w:tc>
          <w:tcPr>
            <w:tcW w:w="1831" w:type="dxa"/>
            <w:shd w:val="clear" w:color="auto" w:fill="auto"/>
          </w:tcPr>
          <w:p w14:paraId="4D0922D3" w14:textId="77777777" w:rsidR="00B5131C" w:rsidRPr="00AC6D2B" w:rsidRDefault="00B5131C" w:rsidP="00897E3A">
            <w:pPr>
              <w:pStyle w:val="abzacixml"/>
              <w:ind w:right="88"/>
              <w:rPr>
                <w:rFonts w:ascii="Sylfaen" w:hAnsi="Sylfaen"/>
                <w:b w:val="0"/>
                <w:sz w:val="16"/>
                <w:szCs w:val="16"/>
              </w:rPr>
            </w:pPr>
          </w:p>
          <w:p w14:paraId="7289D809" w14:textId="77777777" w:rsidR="00B5131C" w:rsidRPr="00AC6D2B" w:rsidRDefault="00B5131C" w:rsidP="00897E3A">
            <w:pPr>
              <w:pStyle w:val="abzacixml"/>
              <w:ind w:left="0" w:right="88"/>
              <w:rPr>
                <w:rFonts w:ascii="Sylfaen" w:hAnsi="Sylfaen"/>
                <w:b w:val="0"/>
                <w:sz w:val="16"/>
                <w:szCs w:val="16"/>
              </w:rPr>
            </w:pPr>
          </w:p>
          <w:p w14:paraId="2D31B3E0" w14:textId="77777777" w:rsidR="00B5131C" w:rsidRPr="00AC6D2B" w:rsidRDefault="00B5131C" w:rsidP="00897E3A">
            <w:pPr>
              <w:pStyle w:val="abzacixml"/>
              <w:ind w:left="0" w:right="88"/>
              <w:rPr>
                <w:rFonts w:ascii="Sylfaen" w:hAnsi="Sylfaen"/>
                <w:b w:val="0"/>
                <w:sz w:val="16"/>
                <w:szCs w:val="16"/>
              </w:rPr>
            </w:pPr>
            <w:r w:rsidRPr="00AC6D2B">
              <w:rPr>
                <w:rFonts w:ascii="Sylfaen" w:hAnsi="Sylfaen"/>
                <w:b w:val="0"/>
                <w:noProof/>
                <w:sz w:val="16"/>
                <w:szCs w:val="16"/>
                <w:lang w:eastAsia="en-US"/>
              </w:rPr>
              <w:lastRenderedPageBreak/>
              <w:drawing>
                <wp:inline distT="0" distB="0" distL="0" distR="0" wp14:anchorId="379EAF4C" wp14:editId="5DB7BC37">
                  <wp:extent cx="739140" cy="885190"/>
                  <wp:effectExtent l="0" t="0" r="381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39140" cy="885190"/>
                          </a:xfrm>
                          <a:prstGeom prst="rect">
                            <a:avLst/>
                          </a:prstGeom>
                          <a:noFill/>
                          <a:ln>
                            <a:noFill/>
                          </a:ln>
                        </pic:spPr>
                      </pic:pic>
                    </a:graphicData>
                  </a:graphic>
                </wp:inline>
              </w:drawing>
            </w:r>
          </w:p>
          <w:p w14:paraId="66CE73B6" w14:textId="77777777" w:rsidR="00B5131C" w:rsidRPr="00AC6D2B" w:rsidRDefault="00B5131C" w:rsidP="00897E3A">
            <w:pPr>
              <w:pStyle w:val="abzacixml"/>
              <w:ind w:right="88"/>
              <w:rPr>
                <w:rFonts w:ascii="Sylfaen" w:hAnsi="Sylfaen"/>
                <w:b w:val="0"/>
                <w:sz w:val="16"/>
                <w:szCs w:val="16"/>
              </w:rPr>
            </w:pPr>
          </w:p>
        </w:tc>
        <w:tc>
          <w:tcPr>
            <w:tcW w:w="2688" w:type="dxa"/>
            <w:shd w:val="clear" w:color="auto" w:fill="auto"/>
          </w:tcPr>
          <w:p w14:paraId="1939F712" w14:textId="77777777" w:rsidR="00B5131C" w:rsidRPr="00AC6D2B" w:rsidRDefault="00B5131C" w:rsidP="00897E3A">
            <w:pPr>
              <w:pStyle w:val="abzacixml"/>
              <w:ind w:left="0" w:right="88"/>
              <w:rPr>
                <w:rFonts w:ascii="Sylfaen" w:hAnsi="Sylfaen"/>
                <w:b w:val="0"/>
                <w:sz w:val="16"/>
                <w:szCs w:val="16"/>
                <w:lang w:val="ka-GE"/>
              </w:rPr>
            </w:pPr>
          </w:p>
          <w:p w14:paraId="5FC81ADE"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AC6D2B">
              <w:rPr>
                <w:rFonts w:ascii="Sylfaen" w:hAnsi="Sylfaen" w:cs="Calibri"/>
                <w:b/>
                <w:bCs/>
                <w:sz w:val="16"/>
                <w:szCs w:val="16"/>
                <w:lang w:eastAsia="ka-GE"/>
              </w:rPr>
              <w:lastRenderedPageBreak/>
              <w:t>WORKER 21 VACATE RUNWAY 27 TAKE NEXT RIGHT, REPORT VACATED</w:t>
            </w:r>
          </w:p>
          <w:p w14:paraId="1ABBB2BB"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DC481FB"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66BB500D"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AFAE2B5"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5D80761"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0B9FF4F9"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1285BB0B" w14:textId="77777777" w:rsidR="00B5131C" w:rsidRPr="00AC6D2B"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F654C85"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sz w:val="16"/>
                <w:szCs w:val="16"/>
                <w:lang w:eastAsia="ka-GE"/>
              </w:rPr>
              <w:t>WORKER 21 ROGER</w:t>
            </w:r>
          </w:p>
          <w:p w14:paraId="5C3554A5"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04FD1EFA" w14:textId="77777777" w:rsidR="00B5131C" w:rsidRPr="00AC6D2B" w:rsidRDefault="00B5131C" w:rsidP="00897E3A">
            <w:pPr>
              <w:pStyle w:val="abzacixml"/>
              <w:ind w:right="88"/>
              <w:rPr>
                <w:rFonts w:ascii="Sylfaen" w:hAnsi="Sylfaen"/>
                <w:b w:val="0"/>
                <w:sz w:val="16"/>
                <w:szCs w:val="16"/>
              </w:rPr>
            </w:pPr>
          </w:p>
          <w:p w14:paraId="7D9A18E9" w14:textId="77777777" w:rsidR="00B5131C" w:rsidRPr="00AC6D2B" w:rsidRDefault="00B5131C" w:rsidP="00897E3A">
            <w:pPr>
              <w:pStyle w:val="abzacixml"/>
              <w:ind w:right="88"/>
              <w:rPr>
                <w:rFonts w:ascii="Sylfaen" w:hAnsi="Sylfaen"/>
                <w:b w:val="0"/>
                <w:sz w:val="16"/>
                <w:szCs w:val="16"/>
              </w:rPr>
            </w:pPr>
          </w:p>
          <w:p w14:paraId="1BBA9669" w14:textId="77777777" w:rsidR="00B5131C" w:rsidRPr="00AC6D2B" w:rsidRDefault="00B5131C" w:rsidP="00897E3A">
            <w:pPr>
              <w:pStyle w:val="abzacixml"/>
              <w:ind w:right="88"/>
              <w:rPr>
                <w:rFonts w:ascii="Sylfaen" w:hAnsi="Sylfaen"/>
                <w:b w:val="0"/>
                <w:sz w:val="16"/>
                <w:szCs w:val="16"/>
              </w:rPr>
            </w:pPr>
          </w:p>
          <w:p w14:paraId="6029060C" w14:textId="77777777" w:rsidR="00B5131C" w:rsidRPr="00AC6D2B" w:rsidRDefault="00B5131C" w:rsidP="00897E3A">
            <w:pPr>
              <w:pStyle w:val="abzacixml"/>
              <w:ind w:left="0" w:right="88"/>
              <w:rPr>
                <w:rFonts w:ascii="Sylfaen" w:hAnsi="Sylfaen"/>
                <w:b w:val="0"/>
                <w:sz w:val="16"/>
                <w:szCs w:val="16"/>
              </w:rPr>
            </w:pPr>
            <w:r w:rsidRPr="00AC6D2B">
              <w:rPr>
                <w:rFonts w:ascii="Sylfaen" w:hAnsi="Sylfaen"/>
                <w:b w:val="0"/>
                <w:noProof/>
                <w:sz w:val="16"/>
                <w:szCs w:val="16"/>
                <w:lang w:eastAsia="en-US"/>
              </w:rPr>
              <w:drawing>
                <wp:inline distT="0" distB="0" distL="0" distR="0" wp14:anchorId="6CBC805D" wp14:editId="16956FB1">
                  <wp:extent cx="885190" cy="54102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5190" cy="541020"/>
                          </a:xfrm>
                          <a:prstGeom prst="rect">
                            <a:avLst/>
                          </a:prstGeom>
                          <a:noFill/>
                          <a:ln>
                            <a:noFill/>
                          </a:ln>
                        </pic:spPr>
                      </pic:pic>
                    </a:graphicData>
                  </a:graphic>
                </wp:inline>
              </w:drawing>
            </w:r>
          </w:p>
          <w:p w14:paraId="20D9D447" w14:textId="77777777" w:rsidR="00B5131C" w:rsidRPr="00AC6D2B" w:rsidRDefault="00B5131C" w:rsidP="00897E3A">
            <w:pPr>
              <w:spacing w:after="0" w:line="240" w:lineRule="auto"/>
              <w:ind w:right="88"/>
              <w:rPr>
                <w:rFonts w:ascii="Sylfaen" w:hAnsi="Sylfaen" w:cs="Calibri"/>
                <w:sz w:val="16"/>
                <w:szCs w:val="16"/>
                <w:lang w:eastAsia="ka-GE"/>
              </w:rPr>
            </w:pPr>
          </w:p>
          <w:p w14:paraId="5FB15A11" w14:textId="77777777" w:rsidR="00B5131C" w:rsidRPr="00AC6D2B" w:rsidRDefault="00B5131C"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31D939CF" w14:textId="77777777" w:rsidR="00B5131C" w:rsidRPr="00AC6D2B"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758B88CC"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050BE8B5"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34EB1F20"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3B15F162"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VACATING RUNWAY 27 VIA NEXT RIGHT,</w:t>
            </w:r>
          </w:p>
          <w:p w14:paraId="53D9FF83"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r w:rsidRPr="00AC6D2B">
              <w:rPr>
                <w:rFonts w:ascii="Sylfaen" w:hAnsi="Sylfaen" w:cs="Calibri"/>
                <w:sz w:val="16"/>
                <w:szCs w:val="16"/>
                <w:lang w:eastAsia="ka-GE"/>
              </w:rPr>
              <w:t>WORKER 21</w:t>
            </w:r>
          </w:p>
          <w:p w14:paraId="6D2C264B"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51C6060E"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lang w:eastAsia="ka-GE"/>
              </w:rPr>
            </w:pPr>
          </w:p>
          <w:p w14:paraId="34E315D6" w14:textId="77777777" w:rsidR="00B5131C" w:rsidRPr="00AC6D2B" w:rsidRDefault="00B5131C" w:rsidP="00897E3A">
            <w:pPr>
              <w:autoSpaceDE w:val="0"/>
              <w:autoSpaceDN w:val="0"/>
              <w:adjustRightInd w:val="0"/>
              <w:spacing w:after="0" w:line="240" w:lineRule="auto"/>
              <w:ind w:right="88"/>
              <w:rPr>
                <w:rFonts w:ascii="Sylfaen" w:hAnsi="Sylfaen" w:cs="Calibri"/>
                <w:sz w:val="16"/>
                <w:szCs w:val="16"/>
              </w:rPr>
            </w:pPr>
            <w:r w:rsidRPr="00AC6D2B">
              <w:rPr>
                <w:rFonts w:ascii="Sylfaen" w:hAnsi="Sylfaen" w:cs="Calibri"/>
                <w:b/>
                <w:bCs/>
                <w:sz w:val="16"/>
                <w:szCs w:val="16"/>
                <w:lang w:eastAsia="ka-GE"/>
              </w:rPr>
              <w:t>WORKER 21 RUNWAY VACATED</w:t>
            </w:r>
          </w:p>
        </w:tc>
      </w:tr>
    </w:tbl>
    <w:p w14:paraId="7C962822" w14:textId="77777777" w:rsidR="00B5131C" w:rsidRDefault="00B5131C" w:rsidP="00897E3A">
      <w:pPr>
        <w:spacing w:after="0" w:line="240" w:lineRule="auto"/>
        <w:ind w:right="88"/>
        <w:rPr>
          <w:rFonts w:eastAsia="Geo ABC"/>
          <w:lang w:val="sv-SE"/>
        </w:rPr>
      </w:pPr>
    </w:p>
    <w:p w14:paraId="278EAA39" w14:textId="44301242" w:rsidR="00B5131C" w:rsidRPr="00CF227D" w:rsidRDefault="00773512" w:rsidP="00897E3A">
      <w:pPr>
        <w:pStyle w:val="ListParagraph"/>
        <w:numPr>
          <w:ilvl w:val="0"/>
          <w:numId w:val="32"/>
        </w:numPr>
        <w:spacing w:after="0" w:line="240" w:lineRule="auto"/>
        <w:ind w:right="88"/>
      </w:pPr>
      <w:r w:rsidRPr="00CF227D">
        <w:t xml:space="preserve">იმ შემთხვევაში, როდესაც სატრანსპორტო საშუალება მოძრაობს </w:t>
      </w:r>
      <w:r w:rsidR="00BF1B98" w:rsidRPr="00CF227D">
        <w:t>სა</w:t>
      </w:r>
      <w:r w:rsidR="00BF1B98">
        <w:t>მანევრო</w:t>
      </w:r>
      <w:r w:rsidR="00BF1B98" w:rsidRPr="00CF227D">
        <w:t xml:space="preserve"> </w:t>
      </w:r>
      <w:r w:rsidR="00F65038" w:rsidRPr="00CF227D">
        <w:t>არე</w:t>
      </w:r>
      <w:r w:rsidR="00D924B4">
        <w:t>ში</w:t>
      </w:r>
      <w:r w:rsidRPr="00CF227D">
        <w:t>, შეიძლება წარმოიშვას მისი ინფორმირების საჭიროება პოტენციურად სახიფათო ვითარებაზე და მიეცეს მითითება</w:t>
      </w:r>
      <w:r w:rsidR="004A7A34" w:rsidRPr="00CF227D">
        <w:t xml:space="preserve"> გაჩერდეს</w:t>
      </w:r>
      <w:r w:rsidRPr="00CF227D">
        <w:t>.</w:t>
      </w:r>
      <w:r w:rsidR="00EE1E36" w:rsidRPr="00CF227D">
        <w:t xml:space="preserve"> </w:t>
      </w:r>
    </w:p>
    <w:p w14:paraId="27250894" w14:textId="77777777" w:rsidR="00EE1E36" w:rsidRPr="00AC37E8" w:rsidRDefault="00EE1E36" w:rsidP="00897E3A">
      <w:pPr>
        <w:autoSpaceDE w:val="0"/>
        <w:autoSpaceDN w:val="0"/>
        <w:adjustRightInd w:val="0"/>
        <w:spacing w:after="0" w:line="240" w:lineRule="auto"/>
        <w:ind w:right="88"/>
        <w:contextualSpacing w:val="0"/>
        <w:jc w:val="left"/>
        <w:rPr>
          <w:highlight w:val="yellow"/>
          <w:lang w:val="sv-SE"/>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09"/>
        <w:gridCol w:w="3060"/>
      </w:tblGrid>
      <w:tr w:rsidR="00B5131C" w:rsidRPr="007D4E92" w14:paraId="65F3F96A" w14:textId="77777777" w:rsidTr="00B5131C">
        <w:tc>
          <w:tcPr>
            <w:tcW w:w="1831" w:type="dxa"/>
            <w:shd w:val="clear" w:color="auto" w:fill="auto"/>
          </w:tcPr>
          <w:p w14:paraId="52C6CE43" w14:textId="77777777" w:rsidR="00B5131C" w:rsidRPr="007D4E92" w:rsidRDefault="00B5131C" w:rsidP="00897E3A">
            <w:pPr>
              <w:pStyle w:val="abzacixml"/>
              <w:ind w:right="88"/>
              <w:rPr>
                <w:rFonts w:ascii="Sylfaen" w:hAnsi="Sylfaen"/>
                <w:b w:val="0"/>
                <w:sz w:val="16"/>
                <w:szCs w:val="16"/>
                <w:lang w:val="sv-SE"/>
              </w:rPr>
            </w:pPr>
          </w:p>
          <w:p w14:paraId="2FE3B888" w14:textId="77777777" w:rsidR="00B5131C" w:rsidRPr="007D4E92" w:rsidRDefault="00B5131C" w:rsidP="00897E3A">
            <w:pPr>
              <w:pStyle w:val="abzacixml"/>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7DEA8F2C" wp14:editId="2A837BD4">
                  <wp:extent cx="739140" cy="885190"/>
                  <wp:effectExtent l="0" t="0" r="381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39140" cy="885190"/>
                          </a:xfrm>
                          <a:prstGeom prst="rect">
                            <a:avLst/>
                          </a:prstGeom>
                          <a:noFill/>
                          <a:ln>
                            <a:noFill/>
                          </a:ln>
                        </pic:spPr>
                      </pic:pic>
                    </a:graphicData>
                  </a:graphic>
                </wp:inline>
              </w:drawing>
            </w:r>
          </w:p>
          <w:p w14:paraId="4E2B0B3A" w14:textId="77777777" w:rsidR="00B5131C" w:rsidRPr="007D4E92" w:rsidRDefault="00B5131C" w:rsidP="00897E3A">
            <w:pPr>
              <w:pStyle w:val="abzacixml"/>
              <w:ind w:right="88"/>
              <w:rPr>
                <w:rFonts w:ascii="Sylfaen" w:hAnsi="Sylfaen"/>
                <w:b w:val="0"/>
                <w:sz w:val="16"/>
                <w:szCs w:val="16"/>
              </w:rPr>
            </w:pPr>
          </w:p>
        </w:tc>
        <w:tc>
          <w:tcPr>
            <w:tcW w:w="2688" w:type="dxa"/>
            <w:shd w:val="clear" w:color="auto" w:fill="auto"/>
          </w:tcPr>
          <w:p w14:paraId="645A9765" w14:textId="77777777" w:rsidR="00B5131C" w:rsidRPr="007D4E92" w:rsidRDefault="00B5131C" w:rsidP="00897E3A">
            <w:pPr>
              <w:pStyle w:val="abzacixml"/>
              <w:ind w:left="0" w:right="88"/>
              <w:rPr>
                <w:rFonts w:ascii="Sylfaen" w:hAnsi="Sylfaen"/>
                <w:b w:val="0"/>
                <w:sz w:val="16"/>
                <w:szCs w:val="16"/>
                <w:lang w:val="ka-GE"/>
              </w:rPr>
            </w:pPr>
          </w:p>
          <w:p w14:paraId="026EEA0B"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WORKER 21 STOP IMMEDIATELY</w:t>
            </w:r>
          </w:p>
          <w:p w14:paraId="74154E22"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06359A6"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E732A6B"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132F211E"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12163200"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888E304"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67A196C"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052E1F93" w14:textId="77777777" w:rsidR="00B5131C" w:rsidRPr="007D4E92" w:rsidRDefault="00B5131C" w:rsidP="00897E3A">
            <w:pPr>
              <w:pStyle w:val="abzacixml"/>
              <w:ind w:right="88"/>
              <w:rPr>
                <w:rFonts w:ascii="Sylfaen" w:hAnsi="Sylfaen"/>
                <w:b w:val="0"/>
                <w:sz w:val="16"/>
                <w:szCs w:val="16"/>
              </w:rPr>
            </w:pPr>
          </w:p>
          <w:p w14:paraId="557E0DFD" w14:textId="77777777" w:rsidR="00B5131C" w:rsidRPr="007D4E92" w:rsidRDefault="00B5131C" w:rsidP="00897E3A">
            <w:pPr>
              <w:pStyle w:val="abzacixml"/>
              <w:ind w:right="88"/>
              <w:rPr>
                <w:rFonts w:ascii="Sylfaen" w:hAnsi="Sylfaen"/>
                <w:b w:val="0"/>
                <w:sz w:val="16"/>
                <w:szCs w:val="16"/>
              </w:rPr>
            </w:pPr>
          </w:p>
          <w:p w14:paraId="5FEB769A" w14:textId="77777777" w:rsidR="00B5131C" w:rsidRPr="007D4E92" w:rsidRDefault="00B5131C" w:rsidP="00897E3A">
            <w:pPr>
              <w:pStyle w:val="abzacixml"/>
              <w:ind w:right="88"/>
              <w:rPr>
                <w:rFonts w:ascii="Sylfaen" w:hAnsi="Sylfaen"/>
                <w:b w:val="0"/>
                <w:sz w:val="16"/>
                <w:szCs w:val="16"/>
              </w:rPr>
            </w:pPr>
          </w:p>
          <w:p w14:paraId="6731EE06" w14:textId="77777777" w:rsidR="00B5131C" w:rsidRPr="007D4E92" w:rsidRDefault="00B5131C" w:rsidP="00897E3A">
            <w:pPr>
              <w:pStyle w:val="abzacixml"/>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11323CC6" wp14:editId="4F5239B7">
                  <wp:extent cx="885190" cy="54102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5190" cy="541020"/>
                          </a:xfrm>
                          <a:prstGeom prst="rect">
                            <a:avLst/>
                          </a:prstGeom>
                          <a:noFill/>
                          <a:ln>
                            <a:noFill/>
                          </a:ln>
                        </pic:spPr>
                      </pic:pic>
                    </a:graphicData>
                  </a:graphic>
                </wp:inline>
              </w:drawing>
            </w:r>
          </w:p>
          <w:p w14:paraId="01855498" w14:textId="77777777" w:rsidR="00B5131C" w:rsidRPr="007D4E92" w:rsidRDefault="00B5131C" w:rsidP="00897E3A">
            <w:pPr>
              <w:spacing w:after="0" w:line="240" w:lineRule="auto"/>
              <w:ind w:right="88"/>
              <w:rPr>
                <w:rFonts w:ascii="Sylfaen" w:hAnsi="Sylfaen" w:cs="Calibri"/>
                <w:sz w:val="16"/>
                <w:szCs w:val="16"/>
                <w:lang w:eastAsia="ka-GE"/>
              </w:rPr>
            </w:pPr>
          </w:p>
          <w:p w14:paraId="730AFAB8" w14:textId="77777777" w:rsidR="00B5131C" w:rsidRPr="007D4E92" w:rsidRDefault="00B5131C"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07416B32"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73BA100A"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4063649"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3D5D62AA"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29EECEC"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r w:rsidRPr="007D4E92">
              <w:rPr>
                <w:rFonts w:ascii="Sylfaen" w:hAnsi="Sylfaen" w:cs="Calibri"/>
                <w:sz w:val="16"/>
                <w:szCs w:val="16"/>
                <w:lang w:eastAsia="ka-GE"/>
              </w:rPr>
              <w:t>STOPPING, WORKER 21</w:t>
            </w:r>
          </w:p>
        </w:tc>
      </w:tr>
    </w:tbl>
    <w:p w14:paraId="5BB455FC" w14:textId="77777777" w:rsidR="00B5131C" w:rsidRDefault="00B5131C" w:rsidP="00897E3A">
      <w:pPr>
        <w:spacing w:after="0" w:line="240" w:lineRule="auto"/>
        <w:ind w:right="88"/>
        <w:rPr>
          <w:rFonts w:eastAsia="Geo ABC"/>
          <w:lang w:val="sv-SE"/>
        </w:rPr>
      </w:pPr>
    </w:p>
    <w:p w14:paraId="305395C4" w14:textId="77777777" w:rsidR="00B5131C" w:rsidRPr="005A3EFC" w:rsidRDefault="00B5131C" w:rsidP="00897E3A">
      <w:pPr>
        <w:spacing w:after="0" w:line="240" w:lineRule="auto"/>
        <w:ind w:right="88"/>
        <w:rPr>
          <w:rFonts w:eastAsia="Geo ABC"/>
          <w:lang w:val="sv-SE"/>
        </w:rPr>
      </w:pPr>
    </w:p>
    <w:p w14:paraId="770453C9" w14:textId="57F7ED92" w:rsidR="00770275" w:rsidRPr="00DD7504" w:rsidRDefault="00B5131C" w:rsidP="00897E3A">
      <w:pPr>
        <w:pStyle w:val="Heading2"/>
        <w:ind w:right="88"/>
        <w:rPr>
          <w:rFonts w:eastAsia="Geo ABC"/>
        </w:rPr>
      </w:pPr>
      <w:r w:rsidRPr="003A2A91">
        <w:rPr>
          <w:rFonts w:eastAsia="Geo ABC"/>
        </w:rPr>
        <w:t xml:space="preserve">სხ-ს ბუქსირზე ამყვანი სატრანსპორტო საშუალებები </w:t>
      </w:r>
    </w:p>
    <w:p w14:paraId="0C5FED7F" w14:textId="0825E189" w:rsidR="00A437FA" w:rsidRPr="00CF227D" w:rsidRDefault="007C1EA8" w:rsidP="00897E3A">
      <w:pPr>
        <w:pStyle w:val="ListParagraph"/>
        <w:numPr>
          <w:ilvl w:val="0"/>
          <w:numId w:val="33"/>
        </w:numPr>
        <w:spacing w:after="0" w:line="240" w:lineRule="auto"/>
        <w:ind w:right="88"/>
      </w:pPr>
      <w:r>
        <w:t xml:space="preserve">იმ </w:t>
      </w:r>
      <w:r w:rsidR="00A437FA" w:rsidRPr="00CF227D">
        <w:t>სატრანსპორტო საშუალების მძღოლმა, რომელმაც ბუქსირზე უნდა აიყვანოს საჰაერო ხომალდი, არ უნდა ჩათვალოს, რომ მიმღები სადგურისათვის ცნობილია საჰაერო ხომალდის ბუქსირზე აყვანის შესახებ. სახმელეთო ტრანსპორტის საექსპლუატაციო მახასიათებლები და მანევრულობა,</w:t>
      </w:r>
      <w:r w:rsidR="00897E3A">
        <w:t xml:space="preserve"> </w:t>
      </w:r>
      <w:r w:rsidR="00A437FA" w:rsidRPr="00CF227D">
        <w:t xml:space="preserve">მნიშვნელოვნად უარესდება საჰაერო ხომალდის ბუქსირზე აყვანისას და </w:t>
      </w:r>
      <w:r w:rsidR="001676D7" w:rsidRPr="00CF227D">
        <w:t xml:space="preserve">აღნიშნული </w:t>
      </w:r>
      <w:r w:rsidR="00A437FA" w:rsidRPr="00CF227D">
        <w:t>გათვალისწინებ</w:t>
      </w:r>
      <w:r w:rsidR="001676D7" w:rsidRPr="00CF227D">
        <w:t xml:space="preserve">ული </w:t>
      </w:r>
      <w:r>
        <w:t xml:space="preserve">უნდა </w:t>
      </w:r>
      <w:r w:rsidR="00E24F5E">
        <w:t>იქნეს</w:t>
      </w:r>
      <w:r w:rsidRPr="00CF227D">
        <w:t xml:space="preserve"> </w:t>
      </w:r>
      <w:r w:rsidR="001676D7" w:rsidRPr="00CF227D">
        <w:t>მსგავსი სატრანსპორტო საშუალების</w:t>
      </w:r>
      <w:r w:rsidR="007D4E92" w:rsidRPr="00CF227D">
        <w:t>ა</w:t>
      </w:r>
      <w:r w:rsidR="001676D7" w:rsidRPr="00CF227D">
        <w:t xml:space="preserve">თვის მითითებების მიცემისას. შესაბამისად, გაუგებრობის თავიდან </w:t>
      </w:r>
      <w:r>
        <w:t>ასაცილებლად</w:t>
      </w:r>
      <w:r w:rsidR="001676D7" w:rsidRPr="00CF227D">
        <w:t xml:space="preserve"> და ასევე, ამოცნობის მიზნით, მძღოლმა უნდა მიუთითოს ბუქსირზე ასაყვანი საჰაერო ხომალდის ტიპი და აუცილებლობისას ექსპლუატანტი</w:t>
      </w:r>
      <w:r w:rsidR="00D66D5E">
        <w:t>ს დასახელებაც</w:t>
      </w:r>
      <w:r w:rsidR="001676D7" w:rsidRPr="00CF227D">
        <w:t>.</w:t>
      </w:r>
    </w:p>
    <w:p w14:paraId="5726CACC" w14:textId="77777777" w:rsidR="00A437FA" w:rsidRPr="00A437FA" w:rsidRDefault="00A437FA" w:rsidP="00897E3A">
      <w:pPr>
        <w:spacing w:after="0" w:line="240" w:lineRule="auto"/>
        <w:ind w:right="88"/>
        <w:rPr>
          <w:highlight w:val="yellow"/>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963"/>
        <w:gridCol w:w="3060"/>
      </w:tblGrid>
      <w:tr w:rsidR="00B5131C" w:rsidRPr="007D4E92" w14:paraId="4529849D" w14:textId="77777777" w:rsidTr="00B5131C">
        <w:tc>
          <w:tcPr>
            <w:tcW w:w="1831" w:type="dxa"/>
            <w:shd w:val="clear" w:color="auto" w:fill="auto"/>
          </w:tcPr>
          <w:p w14:paraId="063ECDA7" w14:textId="77777777" w:rsidR="00B5131C" w:rsidRPr="007D4E92" w:rsidRDefault="00B5131C" w:rsidP="00897E3A">
            <w:pPr>
              <w:pStyle w:val="abzacixml"/>
              <w:ind w:right="88"/>
              <w:rPr>
                <w:rFonts w:ascii="Sylfaen" w:hAnsi="Sylfaen"/>
                <w:b w:val="0"/>
                <w:sz w:val="16"/>
                <w:szCs w:val="16"/>
              </w:rPr>
            </w:pPr>
          </w:p>
          <w:p w14:paraId="32643578" w14:textId="77777777" w:rsidR="00B5131C" w:rsidRPr="007D4E92" w:rsidRDefault="00B5131C" w:rsidP="00897E3A">
            <w:pPr>
              <w:pStyle w:val="abzacixml"/>
              <w:ind w:right="88"/>
              <w:rPr>
                <w:rFonts w:ascii="Sylfaen" w:hAnsi="Sylfaen"/>
                <w:b w:val="0"/>
                <w:sz w:val="16"/>
                <w:szCs w:val="16"/>
              </w:rPr>
            </w:pPr>
          </w:p>
          <w:p w14:paraId="4964001B" w14:textId="77777777" w:rsidR="00B5131C" w:rsidRPr="007D4E92" w:rsidRDefault="00B5131C" w:rsidP="00897E3A">
            <w:pPr>
              <w:pStyle w:val="abzacixml"/>
              <w:ind w:right="88"/>
              <w:rPr>
                <w:rFonts w:ascii="Sylfaen" w:hAnsi="Sylfaen"/>
                <w:b w:val="0"/>
                <w:sz w:val="16"/>
                <w:szCs w:val="16"/>
              </w:rPr>
            </w:pPr>
          </w:p>
          <w:p w14:paraId="1C64D88A" w14:textId="77777777" w:rsidR="00B5131C" w:rsidRPr="007D4E92" w:rsidRDefault="00B5131C" w:rsidP="00897E3A">
            <w:pPr>
              <w:pStyle w:val="abzacixml"/>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207D0DC1" wp14:editId="78856AA5">
                  <wp:extent cx="826770" cy="467995"/>
                  <wp:effectExtent l="0" t="0" r="0" b="825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26770" cy="467995"/>
                          </a:xfrm>
                          <a:prstGeom prst="rect">
                            <a:avLst/>
                          </a:prstGeom>
                          <a:noFill/>
                          <a:ln>
                            <a:noFill/>
                          </a:ln>
                        </pic:spPr>
                      </pic:pic>
                    </a:graphicData>
                  </a:graphic>
                </wp:inline>
              </w:drawing>
            </w:r>
          </w:p>
          <w:p w14:paraId="63D3D99B" w14:textId="77777777" w:rsidR="00B5131C" w:rsidRPr="007D4E92" w:rsidRDefault="00B5131C" w:rsidP="00897E3A">
            <w:pPr>
              <w:pStyle w:val="abzacixml"/>
              <w:ind w:right="88"/>
              <w:rPr>
                <w:rFonts w:ascii="Sylfaen" w:hAnsi="Sylfaen"/>
                <w:b w:val="0"/>
                <w:sz w:val="16"/>
                <w:szCs w:val="16"/>
              </w:rPr>
            </w:pPr>
          </w:p>
          <w:p w14:paraId="51500758" w14:textId="77777777" w:rsidR="00B5131C" w:rsidRPr="007D4E92" w:rsidRDefault="00B5131C" w:rsidP="00897E3A">
            <w:pPr>
              <w:pStyle w:val="abzacixml"/>
              <w:ind w:right="88"/>
              <w:rPr>
                <w:rFonts w:ascii="Sylfaen" w:hAnsi="Sylfaen"/>
                <w:b w:val="0"/>
                <w:sz w:val="16"/>
                <w:szCs w:val="16"/>
              </w:rPr>
            </w:pPr>
          </w:p>
          <w:p w14:paraId="0636945D" w14:textId="77777777" w:rsidR="00B5131C" w:rsidRPr="007D4E92" w:rsidRDefault="00B5131C" w:rsidP="00897E3A">
            <w:pPr>
              <w:pStyle w:val="abzacixml"/>
              <w:ind w:right="88"/>
              <w:rPr>
                <w:rFonts w:ascii="Sylfaen" w:hAnsi="Sylfaen"/>
                <w:b w:val="0"/>
                <w:sz w:val="16"/>
                <w:szCs w:val="16"/>
              </w:rPr>
            </w:pPr>
          </w:p>
          <w:p w14:paraId="76E65BA5" w14:textId="77777777" w:rsidR="00B5131C" w:rsidRPr="007D4E92" w:rsidRDefault="00B5131C" w:rsidP="00897E3A">
            <w:pPr>
              <w:pStyle w:val="abzacixml"/>
              <w:ind w:right="88"/>
              <w:rPr>
                <w:rFonts w:ascii="Sylfaen" w:hAnsi="Sylfaen"/>
                <w:b w:val="0"/>
                <w:sz w:val="16"/>
                <w:szCs w:val="16"/>
              </w:rPr>
            </w:pPr>
          </w:p>
          <w:p w14:paraId="7E56BB0E" w14:textId="77777777" w:rsidR="00B5131C" w:rsidRPr="007D4E92" w:rsidRDefault="00B5131C" w:rsidP="00897E3A">
            <w:pPr>
              <w:pStyle w:val="abzacixml"/>
              <w:ind w:right="88"/>
              <w:rPr>
                <w:rFonts w:ascii="Sylfaen" w:hAnsi="Sylfaen"/>
                <w:b w:val="0"/>
                <w:sz w:val="16"/>
                <w:szCs w:val="16"/>
              </w:rPr>
            </w:pPr>
          </w:p>
          <w:p w14:paraId="6052FA80" w14:textId="77777777" w:rsidR="00B5131C" w:rsidRPr="007D4E92" w:rsidRDefault="00B5131C" w:rsidP="00897E3A">
            <w:pPr>
              <w:pStyle w:val="abzacixml"/>
              <w:ind w:right="88"/>
              <w:rPr>
                <w:rFonts w:ascii="Sylfaen" w:hAnsi="Sylfaen"/>
                <w:b w:val="0"/>
                <w:sz w:val="16"/>
                <w:szCs w:val="16"/>
              </w:rPr>
            </w:pPr>
          </w:p>
          <w:p w14:paraId="6A60E86C" w14:textId="499C6978"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B5131C" w:rsidRPr="007D4E92">
              <w:rPr>
                <w:rFonts w:ascii="Sylfaen" w:hAnsi="Sylfaen"/>
                <w:b w:val="0"/>
                <w:noProof/>
                <w:sz w:val="16"/>
                <w:szCs w:val="16"/>
                <w:lang w:eastAsia="en-US"/>
              </w:rPr>
              <w:drawing>
                <wp:inline distT="0" distB="0" distL="0" distR="0" wp14:anchorId="31592B5C" wp14:editId="44E14628">
                  <wp:extent cx="739140" cy="885190"/>
                  <wp:effectExtent l="0" t="0" r="381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39140" cy="885190"/>
                          </a:xfrm>
                          <a:prstGeom prst="rect">
                            <a:avLst/>
                          </a:prstGeom>
                          <a:noFill/>
                          <a:ln>
                            <a:noFill/>
                          </a:ln>
                        </pic:spPr>
                      </pic:pic>
                    </a:graphicData>
                  </a:graphic>
                </wp:inline>
              </w:drawing>
            </w:r>
          </w:p>
        </w:tc>
        <w:tc>
          <w:tcPr>
            <w:tcW w:w="2688" w:type="dxa"/>
            <w:shd w:val="clear" w:color="auto" w:fill="auto"/>
          </w:tcPr>
          <w:p w14:paraId="22C174F7" w14:textId="77777777" w:rsidR="00B5131C" w:rsidRPr="007D4E92" w:rsidRDefault="00B5131C" w:rsidP="00897E3A">
            <w:pPr>
              <w:pStyle w:val="abzacixml"/>
              <w:ind w:left="0" w:right="88"/>
              <w:rPr>
                <w:rFonts w:ascii="Sylfaen" w:hAnsi="Sylfaen"/>
                <w:b w:val="0"/>
                <w:sz w:val="16"/>
                <w:szCs w:val="16"/>
                <w:lang w:val="ka-GE"/>
              </w:rPr>
            </w:pPr>
          </w:p>
          <w:p w14:paraId="72B0F9A0"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0A655D6C"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6DBDBA18"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TUG 9, TOW APPROVED</w:t>
            </w:r>
          </w:p>
          <w:p w14:paraId="22991DF6"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FROM GATE 20 TO GATE 25</w:t>
            </w:r>
          </w:p>
          <w:p w14:paraId="671F27ED"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sz w:val="16"/>
                <w:szCs w:val="16"/>
                <w:lang w:eastAsia="ka-GE"/>
              </w:rPr>
              <w:t>VIA TAXIWAY WEST</w:t>
            </w:r>
          </w:p>
          <w:p w14:paraId="314BACD4"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F3212EA"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F0C62EF"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193C796A"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00AA476"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3540B3F"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A405B8E"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1205578A"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sz w:val="16"/>
                <w:szCs w:val="16"/>
                <w:lang w:eastAsia="ka-GE"/>
              </w:rPr>
              <w:t>TUG 9 TOW APPROVED FROM</w:t>
            </w:r>
            <w:r w:rsidR="00CF227D">
              <w:rPr>
                <w:rFonts w:ascii="Sylfaen" w:hAnsi="Sylfaen" w:cs="Calibri"/>
                <w:sz w:val="16"/>
                <w:szCs w:val="16"/>
                <w:lang w:val="en-GB" w:eastAsia="ka-GE"/>
              </w:rPr>
              <w:t xml:space="preserve"> </w:t>
            </w:r>
            <w:r w:rsidRPr="007D4E92">
              <w:rPr>
                <w:rFonts w:ascii="Sylfaen" w:hAnsi="Sylfaen" w:cs="Calibri"/>
                <w:sz w:val="16"/>
                <w:szCs w:val="16"/>
                <w:lang w:eastAsia="ka-GE"/>
              </w:rPr>
              <w:t>MAINTENANCE HANGAR 3</w:t>
            </w:r>
            <w:r w:rsidR="00CF227D">
              <w:rPr>
                <w:rFonts w:ascii="Sylfaen" w:hAnsi="Sylfaen" w:cs="Calibri"/>
                <w:sz w:val="16"/>
                <w:szCs w:val="16"/>
                <w:lang w:val="en-GB" w:eastAsia="ka-GE"/>
              </w:rPr>
              <w:t xml:space="preserve"> </w:t>
            </w:r>
            <w:r w:rsidRPr="007D4E92">
              <w:rPr>
                <w:rFonts w:ascii="Sylfaen" w:hAnsi="Sylfaen" w:cs="Calibri"/>
                <w:sz w:val="16"/>
                <w:szCs w:val="16"/>
                <w:lang w:eastAsia="ka-GE"/>
              </w:rPr>
              <w:t>TO GATE 25, PROCEED</w:t>
            </w:r>
            <w:r w:rsidR="00CF227D">
              <w:rPr>
                <w:rFonts w:ascii="Sylfaen" w:hAnsi="Sylfaen" w:cs="Calibri"/>
                <w:sz w:val="16"/>
                <w:szCs w:val="16"/>
                <w:lang w:val="en-GB" w:eastAsia="ka-GE"/>
              </w:rPr>
              <w:t xml:space="preserve"> </w:t>
            </w:r>
            <w:r w:rsidRPr="007D4E92">
              <w:rPr>
                <w:rFonts w:ascii="Sylfaen" w:hAnsi="Sylfaen" w:cs="Calibri"/>
                <w:sz w:val="16"/>
                <w:szCs w:val="16"/>
                <w:lang w:eastAsia="ka-GE"/>
              </w:rPr>
              <w:t>VIA FOXTROT, HOLD SHORT</w:t>
            </w:r>
            <w:r w:rsidR="00CF227D">
              <w:rPr>
                <w:rFonts w:ascii="Sylfaen" w:hAnsi="Sylfaen" w:cs="Calibri"/>
                <w:sz w:val="16"/>
                <w:szCs w:val="16"/>
                <w:lang w:val="en-GB" w:eastAsia="ka-GE"/>
              </w:rPr>
              <w:t xml:space="preserve"> </w:t>
            </w:r>
            <w:r w:rsidRPr="007D4E92">
              <w:rPr>
                <w:rFonts w:ascii="Sylfaen" w:hAnsi="Sylfaen" w:cs="Calibri"/>
                <w:sz w:val="16"/>
                <w:szCs w:val="16"/>
                <w:lang w:eastAsia="ka-GE"/>
              </w:rPr>
              <w:t>OF RUNWAY 32</w:t>
            </w:r>
          </w:p>
          <w:p w14:paraId="71FC13D5"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6E91D64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6BD54976" w14:textId="77777777" w:rsidR="00B5131C" w:rsidRPr="007D4E92" w:rsidRDefault="00B5131C" w:rsidP="00897E3A">
            <w:pPr>
              <w:pStyle w:val="abzacixml"/>
              <w:ind w:right="88"/>
              <w:rPr>
                <w:rFonts w:ascii="Sylfaen" w:hAnsi="Sylfaen"/>
                <w:b w:val="0"/>
                <w:sz w:val="16"/>
                <w:szCs w:val="16"/>
              </w:rPr>
            </w:pPr>
          </w:p>
          <w:p w14:paraId="70702994" w14:textId="77777777" w:rsidR="00B5131C" w:rsidRPr="007D4E92" w:rsidRDefault="00B5131C" w:rsidP="00897E3A">
            <w:pPr>
              <w:pStyle w:val="abzacixml"/>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114D4F4A" wp14:editId="5DE78CCB">
                  <wp:extent cx="1053465" cy="34353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53465" cy="343535"/>
                          </a:xfrm>
                          <a:prstGeom prst="rect">
                            <a:avLst/>
                          </a:prstGeom>
                          <a:noFill/>
                          <a:ln>
                            <a:noFill/>
                          </a:ln>
                        </pic:spPr>
                      </pic:pic>
                    </a:graphicData>
                  </a:graphic>
                </wp:inline>
              </w:drawing>
            </w:r>
          </w:p>
          <w:p w14:paraId="19F7FA65" w14:textId="77777777" w:rsidR="00B5131C" w:rsidRPr="007D4E92" w:rsidRDefault="00B5131C" w:rsidP="00897E3A">
            <w:pPr>
              <w:spacing w:after="0" w:line="240" w:lineRule="auto"/>
              <w:ind w:right="88"/>
              <w:rPr>
                <w:rFonts w:ascii="Sylfaen" w:hAnsi="Sylfaen" w:cs="Calibri"/>
                <w:sz w:val="16"/>
                <w:szCs w:val="16"/>
                <w:lang w:eastAsia="ka-GE"/>
              </w:rPr>
            </w:pPr>
          </w:p>
          <w:p w14:paraId="594DB042" w14:textId="77777777" w:rsidR="00B5131C" w:rsidRPr="007D4E92" w:rsidRDefault="00B5131C" w:rsidP="00897E3A">
            <w:pPr>
              <w:spacing w:after="0" w:line="240" w:lineRule="auto"/>
              <w:ind w:right="88"/>
              <w:rPr>
                <w:rFonts w:ascii="Sylfaen" w:hAnsi="Sylfaen" w:cs="Calibri"/>
                <w:sz w:val="16"/>
                <w:szCs w:val="16"/>
                <w:lang w:eastAsia="ka-GE"/>
              </w:rPr>
            </w:pPr>
          </w:p>
          <w:p w14:paraId="146FBD54" w14:textId="77777777" w:rsidR="00B5131C" w:rsidRPr="007D4E92" w:rsidRDefault="00B5131C" w:rsidP="00897E3A">
            <w:pPr>
              <w:pBdr>
                <w:bottom w:val="single" w:sz="6" w:space="1" w:color="auto"/>
              </w:pBdr>
              <w:spacing w:after="0" w:line="240" w:lineRule="auto"/>
              <w:ind w:right="88"/>
              <w:rPr>
                <w:rFonts w:ascii="Sylfaen" w:hAnsi="Sylfaen" w:cs="Calibri"/>
                <w:sz w:val="16"/>
                <w:szCs w:val="16"/>
                <w:lang w:eastAsia="ka-GE"/>
              </w:rPr>
            </w:pPr>
          </w:p>
          <w:p w14:paraId="1DBF01D4" w14:textId="77777777" w:rsidR="00B5131C" w:rsidRPr="007D4E92" w:rsidRDefault="00B5131C" w:rsidP="00897E3A">
            <w:pPr>
              <w:spacing w:after="0" w:line="240" w:lineRule="auto"/>
              <w:ind w:right="88"/>
              <w:rPr>
                <w:rFonts w:ascii="Sylfaen" w:hAnsi="Sylfaen" w:cs="Calibri"/>
                <w:sz w:val="16"/>
                <w:szCs w:val="16"/>
                <w:lang w:eastAsia="ka-GE"/>
              </w:rPr>
            </w:pPr>
          </w:p>
          <w:p w14:paraId="43B5F257" w14:textId="77777777" w:rsidR="00B5131C" w:rsidRPr="007D4E92" w:rsidRDefault="00B5131C"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361EC2A8"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551E72B5"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APRON TUG 9 REQUEST TOW</w:t>
            </w:r>
          </w:p>
          <w:p w14:paraId="0C237521"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FASTAIR B737 FROM GATE 20</w:t>
            </w:r>
          </w:p>
          <w:p w14:paraId="475131A1"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TO GATE 25</w:t>
            </w:r>
          </w:p>
          <w:p w14:paraId="10E9C1A3"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2B63D03"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44FA223"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0E0BF0E9"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GROUND TUG 9 REQUEST TOW FASTAIR B737 FROM MAINTENANCE HANGAR 3 TO GATE 25</w:t>
            </w:r>
          </w:p>
          <w:p w14:paraId="7B25C61A"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32DBAC5"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C6303FD"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D9CD475"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48F5449"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9A14ECF"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C593051"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149F7A75"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r w:rsidRPr="007D4E92">
              <w:rPr>
                <w:rFonts w:ascii="Sylfaen" w:hAnsi="Sylfaen" w:cs="Calibri"/>
                <w:sz w:val="16"/>
                <w:szCs w:val="16"/>
                <w:lang w:eastAsia="ka-GE"/>
              </w:rPr>
              <w:t>TOW APPROVED VIA FOXTROT HOLDING SHORT OF RUNWAY 32 TUG 9</w:t>
            </w:r>
          </w:p>
        </w:tc>
      </w:tr>
    </w:tbl>
    <w:p w14:paraId="64D15805" w14:textId="77777777" w:rsidR="00B5131C" w:rsidRDefault="00B5131C" w:rsidP="00897E3A">
      <w:pPr>
        <w:spacing w:after="0" w:line="240" w:lineRule="auto"/>
        <w:ind w:right="88"/>
        <w:rPr>
          <w:rFonts w:eastAsia="Geo ABC"/>
          <w:lang w:val="sv-SE"/>
        </w:rPr>
      </w:pPr>
    </w:p>
    <w:p w14:paraId="4E2AA19D" w14:textId="77777777" w:rsidR="00B5131C" w:rsidRDefault="00B5131C" w:rsidP="00897E3A">
      <w:pPr>
        <w:spacing w:after="0" w:line="240" w:lineRule="auto"/>
        <w:ind w:right="88"/>
        <w:rPr>
          <w:rFonts w:eastAsia="Geo ABC"/>
          <w:lang w:val="sv-SE"/>
        </w:rPr>
      </w:pPr>
    </w:p>
    <w:p w14:paraId="5486F028" w14:textId="77777777" w:rsidR="00B5131C" w:rsidRPr="00590F88" w:rsidRDefault="00B5131C" w:rsidP="00897E3A">
      <w:pPr>
        <w:spacing w:after="0" w:line="240" w:lineRule="auto"/>
        <w:ind w:right="88"/>
        <w:rPr>
          <w:rFonts w:eastAsia="Geo ABC"/>
          <w:lang w:val="sv-SE"/>
        </w:rPr>
      </w:pPr>
    </w:p>
    <w:p w14:paraId="57B80C7D" w14:textId="77777777" w:rsidR="00B5131C" w:rsidRPr="00B5131C" w:rsidRDefault="00B5131C" w:rsidP="00897E3A">
      <w:pPr>
        <w:spacing w:after="0" w:line="240" w:lineRule="auto"/>
        <w:ind w:right="88"/>
        <w:rPr>
          <w:lang w:val="sv-SE"/>
        </w:rPr>
      </w:pPr>
    </w:p>
    <w:p w14:paraId="4AC40F12" w14:textId="77777777" w:rsidR="00B5131C" w:rsidRDefault="00B5131C" w:rsidP="00897E3A">
      <w:pPr>
        <w:spacing w:after="0" w:line="240" w:lineRule="auto"/>
        <w:ind w:right="88"/>
      </w:pPr>
    </w:p>
    <w:p w14:paraId="5E830273" w14:textId="77777777" w:rsidR="00B5131C" w:rsidRDefault="00B5131C" w:rsidP="00897E3A">
      <w:pPr>
        <w:spacing w:after="0" w:line="240" w:lineRule="auto"/>
        <w:ind w:right="88"/>
      </w:pPr>
    </w:p>
    <w:p w14:paraId="6301D89B" w14:textId="77777777" w:rsidR="00B5131C" w:rsidRDefault="00B5131C" w:rsidP="00897E3A">
      <w:pPr>
        <w:spacing w:after="0" w:line="240" w:lineRule="auto"/>
        <w:ind w:right="88"/>
      </w:pPr>
    </w:p>
    <w:p w14:paraId="58DFA28D" w14:textId="77777777" w:rsidR="00B5131C" w:rsidRDefault="00B5131C" w:rsidP="00897E3A">
      <w:pPr>
        <w:spacing w:after="0" w:line="240" w:lineRule="auto"/>
        <w:ind w:right="88"/>
      </w:pPr>
    </w:p>
    <w:p w14:paraId="166BD8D0" w14:textId="77777777" w:rsidR="00B5131C" w:rsidRDefault="00B5131C" w:rsidP="00897E3A">
      <w:pPr>
        <w:spacing w:after="0" w:line="240" w:lineRule="auto"/>
        <w:ind w:right="88"/>
      </w:pPr>
    </w:p>
    <w:p w14:paraId="42695205" w14:textId="77777777" w:rsidR="00B5131C" w:rsidRPr="00B5131C" w:rsidRDefault="00B5131C" w:rsidP="00897E3A">
      <w:pPr>
        <w:spacing w:after="0" w:line="240" w:lineRule="auto"/>
        <w:ind w:right="88"/>
      </w:pPr>
    </w:p>
    <w:p w14:paraId="5D7C54F8" w14:textId="77777777" w:rsidR="00B5131C" w:rsidRDefault="00B5131C" w:rsidP="00897E3A">
      <w:pPr>
        <w:pStyle w:val="Heading1"/>
        <w:spacing w:before="0" w:after="0" w:line="240" w:lineRule="auto"/>
        <w:ind w:right="88"/>
      </w:pPr>
      <w:r w:rsidRPr="00B5131C">
        <w:lastRenderedPageBreak/>
        <w:t>ზოგადი სარადიოლოკაციო ფრაზეოლოგია</w:t>
      </w:r>
    </w:p>
    <w:p w14:paraId="05D48F0E" w14:textId="77777777" w:rsidR="00B5131C" w:rsidRDefault="00B5131C" w:rsidP="00897E3A">
      <w:pPr>
        <w:spacing w:after="0" w:line="240" w:lineRule="auto"/>
        <w:ind w:right="88"/>
      </w:pPr>
    </w:p>
    <w:p w14:paraId="52A59F2B" w14:textId="6FB716D6" w:rsidR="00770275" w:rsidRPr="00DD7504" w:rsidRDefault="00B5131C" w:rsidP="00897E3A">
      <w:pPr>
        <w:pStyle w:val="Heading2"/>
        <w:ind w:right="88"/>
        <w:rPr>
          <w:rFonts w:eastAsia="Geo ABC"/>
        </w:rPr>
      </w:pPr>
      <w:r w:rsidRPr="003A2A91">
        <w:rPr>
          <w:rFonts w:eastAsia="Geo ABC"/>
        </w:rPr>
        <w:t xml:space="preserve">რადიოლოკაციური ამოცნობა და სარადიოლოკაციო დამიზნება </w:t>
      </w:r>
    </w:p>
    <w:p w14:paraId="38985DE0" w14:textId="77777777" w:rsidR="00B5131C" w:rsidRDefault="00B5131C" w:rsidP="00897E3A">
      <w:pPr>
        <w:pStyle w:val="ListParagraph"/>
        <w:numPr>
          <w:ilvl w:val="0"/>
          <w:numId w:val="34"/>
        </w:numPr>
        <w:spacing w:after="0" w:line="240" w:lineRule="auto"/>
        <w:ind w:right="88"/>
      </w:pPr>
      <w:r w:rsidRPr="003A2A91">
        <w:t>სარადიოლოკაციო დამიზნება შეიძლება განხორციელდეს სხ</w:t>
      </w:r>
      <w:r w:rsidR="00147BC0">
        <w:t>-</w:t>
      </w:r>
      <w:r w:rsidRPr="003A2A91">
        <w:t xml:space="preserve">ს ამოცნობის მიზნით. რადიოლოკაციური ამოცნობის სხვა მეთოდს მიეკუთვნება ადგილმდებარეობის შეტყობინების ინფორმაცია, როდესაც სხ-ს მიეთითება ბრუნის შესრულება; ძირითად ობიექტამდე ან რადიოსაშუალებამდე დაშორების ინფორმაციით და პელენგით სარგებლობა; მმრლ-ით სარგებლობა. </w:t>
      </w:r>
    </w:p>
    <w:p w14:paraId="48562587" w14:textId="77777777" w:rsidR="00B5131C" w:rsidRPr="00172C2E" w:rsidRDefault="00B5131C" w:rsidP="00897E3A">
      <w:pPr>
        <w:spacing w:after="0" w:line="240" w:lineRule="auto"/>
        <w:ind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09"/>
        <w:gridCol w:w="3060"/>
      </w:tblGrid>
      <w:tr w:rsidR="00B5131C" w:rsidRPr="007D4E92" w14:paraId="4263E011" w14:textId="77777777" w:rsidTr="00B5131C">
        <w:tc>
          <w:tcPr>
            <w:tcW w:w="1831" w:type="dxa"/>
            <w:shd w:val="clear" w:color="auto" w:fill="auto"/>
          </w:tcPr>
          <w:p w14:paraId="2BEA8D00" w14:textId="77777777" w:rsidR="00B5131C" w:rsidRPr="007D4E92" w:rsidRDefault="00B5131C" w:rsidP="00897E3A">
            <w:pPr>
              <w:pStyle w:val="abzacixml"/>
              <w:ind w:right="88"/>
              <w:rPr>
                <w:rFonts w:ascii="Sylfaen" w:hAnsi="Sylfaen"/>
                <w:b w:val="0"/>
                <w:sz w:val="16"/>
                <w:szCs w:val="16"/>
              </w:rPr>
            </w:pPr>
          </w:p>
          <w:p w14:paraId="6030147C" w14:textId="77777777" w:rsidR="00B5131C" w:rsidRPr="007D4E92" w:rsidRDefault="00B5131C" w:rsidP="00897E3A">
            <w:pPr>
              <w:pStyle w:val="abzacixml"/>
              <w:ind w:right="88"/>
              <w:rPr>
                <w:rFonts w:ascii="Sylfaen" w:hAnsi="Sylfaen"/>
                <w:b w:val="0"/>
                <w:sz w:val="16"/>
                <w:szCs w:val="16"/>
              </w:rPr>
            </w:pPr>
          </w:p>
          <w:p w14:paraId="2F8ED0EF" w14:textId="77777777" w:rsidR="00B5131C" w:rsidRPr="007D4E92" w:rsidRDefault="00B5131C" w:rsidP="00897E3A">
            <w:pPr>
              <w:pStyle w:val="abzacixml"/>
              <w:ind w:right="88"/>
              <w:rPr>
                <w:rFonts w:ascii="Sylfaen" w:hAnsi="Sylfaen"/>
                <w:b w:val="0"/>
                <w:sz w:val="16"/>
                <w:szCs w:val="16"/>
              </w:rPr>
            </w:pPr>
          </w:p>
          <w:p w14:paraId="14F22C48" w14:textId="77777777" w:rsidR="00B5131C" w:rsidRPr="007D4E92" w:rsidRDefault="00B5131C" w:rsidP="00897E3A">
            <w:pPr>
              <w:pStyle w:val="abzacixml"/>
              <w:ind w:left="0" w:right="88"/>
              <w:rPr>
                <w:rFonts w:ascii="Sylfaen" w:hAnsi="Sylfaen"/>
                <w:b w:val="0"/>
                <w:sz w:val="16"/>
                <w:szCs w:val="16"/>
              </w:rPr>
            </w:pPr>
          </w:p>
          <w:p w14:paraId="29997643" w14:textId="77777777" w:rsidR="00B5131C" w:rsidRPr="007D4E92" w:rsidRDefault="00B5131C" w:rsidP="00897E3A">
            <w:pPr>
              <w:pStyle w:val="abzacixml"/>
              <w:ind w:right="88"/>
              <w:rPr>
                <w:rFonts w:ascii="Sylfaen" w:hAnsi="Sylfaen"/>
                <w:b w:val="0"/>
                <w:sz w:val="16"/>
                <w:szCs w:val="16"/>
              </w:rPr>
            </w:pPr>
          </w:p>
          <w:p w14:paraId="7F5AB357" w14:textId="77777777" w:rsidR="00B5131C" w:rsidRPr="007D4E92" w:rsidRDefault="00B5131C" w:rsidP="00897E3A">
            <w:pPr>
              <w:pStyle w:val="abzacixml"/>
              <w:ind w:right="88"/>
              <w:rPr>
                <w:rFonts w:ascii="Sylfaen" w:hAnsi="Sylfaen"/>
                <w:b w:val="0"/>
                <w:sz w:val="16"/>
                <w:szCs w:val="16"/>
              </w:rPr>
            </w:pPr>
          </w:p>
          <w:p w14:paraId="559F09FD" w14:textId="77777777" w:rsidR="00B5131C" w:rsidRPr="007D4E92" w:rsidRDefault="00B5131C" w:rsidP="00897E3A">
            <w:pPr>
              <w:pStyle w:val="abzacixml"/>
              <w:ind w:right="88"/>
              <w:rPr>
                <w:rFonts w:ascii="Sylfaen" w:hAnsi="Sylfaen"/>
                <w:b w:val="0"/>
                <w:sz w:val="16"/>
                <w:szCs w:val="16"/>
              </w:rPr>
            </w:pPr>
          </w:p>
          <w:p w14:paraId="514F12A4" w14:textId="17DF509B"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B5131C" w:rsidRPr="007D4E92">
              <w:rPr>
                <w:rFonts w:ascii="Sylfaen" w:hAnsi="Sylfaen"/>
                <w:b w:val="0"/>
                <w:noProof/>
                <w:sz w:val="16"/>
                <w:szCs w:val="16"/>
                <w:lang w:eastAsia="en-US"/>
              </w:rPr>
              <w:drawing>
                <wp:inline distT="0" distB="0" distL="0" distR="0" wp14:anchorId="17112975" wp14:editId="08701B97">
                  <wp:extent cx="483235" cy="931545"/>
                  <wp:effectExtent l="0" t="0" r="0" b="1905"/>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618AEE59" w14:textId="77777777" w:rsidR="00B5131C" w:rsidRPr="007D4E92" w:rsidRDefault="00B5131C" w:rsidP="00897E3A">
            <w:pPr>
              <w:pStyle w:val="abzacixml"/>
              <w:ind w:left="0" w:right="88"/>
              <w:rPr>
                <w:rFonts w:ascii="Sylfaen" w:hAnsi="Sylfaen"/>
                <w:b w:val="0"/>
                <w:sz w:val="16"/>
                <w:szCs w:val="16"/>
                <w:lang w:val="ka-GE"/>
              </w:rPr>
            </w:pPr>
          </w:p>
          <w:p w14:paraId="29E6C531" w14:textId="77777777" w:rsidR="00B5131C" w:rsidRPr="007D4E92" w:rsidRDefault="00C50778" w:rsidP="00897E3A">
            <w:pPr>
              <w:autoSpaceDE w:val="0"/>
              <w:autoSpaceDN w:val="0"/>
              <w:adjustRightInd w:val="0"/>
              <w:spacing w:after="0" w:line="240" w:lineRule="auto"/>
              <w:ind w:right="88"/>
              <w:jc w:val="left"/>
              <w:rPr>
                <w:rFonts w:ascii="Sylfaen" w:hAnsi="Sylfaen" w:cs="Calibri"/>
                <w:b/>
                <w:bCs/>
                <w:sz w:val="16"/>
                <w:szCs w:val="16"/>
                <w:lang w:eastAsia="ka-GE"/>
              </w:rPr>
            </w:pPr>
            <w:r>
              <w:rPr>
                <w:rFonts w:ascii="Sylfaen" w:hAnsi="Sylfaen" w:cs="Calibri"/>
                <w:b/>
                <w:bCs/>
                <w:sz w:val="16"/>
                <w:szCs w:val="16"/>
                <w:lang w:eastAsia="ka-GE"/>
              </w:rPr>
              <w:t>4-AA</w:t>
            </w:r>
            <w:r w:rsidR="00B5131C" w:rsidRPr="007D4E92">
              <w:rPr>
                <w:rFonts w:ascii="Sylfaen" w:hAnsi="Sylfaen" w:cs="Calibri"/>
                <w:b/>
                <w:bCs/>
                <w:sz w:val="16"/>
                <w:szCs w:val="16"/>
                <w:lang w:eastAsia="ka-GE"/>
              </w:rPr>
              <w:t xml:space="preserve"> REPORT HEADING</w:t>
            </w:r>
          </w:p>
          <w:p w14:paraId="1527C21E"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r w:rsidRPr="007D4E92">
              <w:rPr>
                <w:rFonts w:ascii="Sylfaen" w:hAnsi="Sylfaen" w:cs="Calibri"/>
                <w:b/>
                <w:bCs/>
                <w:sz w:val="16"/>
                <w:szCs w:val="16"/>
                <w:lang w:eastAsia="ka-GE"/>
              </w:rPr>
              <w:t>AND LEVEL</w:t>
            </w:r>
          </w:p>
          <w:p w14:paraId="314EC028"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352E8E68"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5619F762" w14:textId="77777777" w:rsidR="00B5131C" w:rsidRPr="007D4E92" w:rsidRDefault="00C50778" w:rsidP="00897E3A">
            <w:pPr>
              <w:autoSpaceDE w:val="0"/>
              <w:autoSpaceDN w:val="0"/>
              <w:adjustRightInd w:val="0"/>
              <w:spacing w:after="0" w:line="240" w:lineRule="auto"/>
              <w:ind w:right="88"/>
              <w:jc w:val="left"/>
              <w:rPr>
                <w:rFonts w:ascii="Sylfaen" w:hAnsi="Sylfaen" w:cs="Calibri"/>
                <w:b/>
                <w:bCs/>
                <w:sz w:val="16"/>
                <w:szCs w:val="16"/>
                <w:lang w:eastAsia="ka-GE"/>
              </w:rPr>
            </w:pPr>
            <w:r>
              <w:rPr>
                <w:rFonts w:ascii="Sylfaen" w:hAnsi="Sylfaen" w:cs="Calibri"/>
                <w:b/>
                <w:bCs/>
                <w:sz w:val="16"/>
                <w:szCs w:val="16"/>
                <w:lang w:eastAsia="ka-GE"/>
              </w:rPr>
              <w:t>4-AA</w:t>
            </w:r>
            <w:r w:rsidR="00B5131C" w:rsidRPr="007D4E92">
              <w:rPr>
                <w:rFonts w:ascii="Sylfaen" w:hAnsi="Sylfaen" w:cs="Calibri"/>
                <w:b/>
                <w:bCs/>
                <w:sz w:val="16"/>
                <w:szCs w:val="16"/>
                <w:lang w:eastAsia="ka-GE"/>
              </w:rPr>
              <w:t xml:space="preserve"> FOR IDENTIFICATION TURN LEFT HEADING 080</w:t>
            </w:r>
          </w:p>
          <w:p w14:paraId="3D344F02"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1AC7C27E"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7C7D092D"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63D60665" w14:textId="77777777" w:rsidR="00B5131C" w:rsidRPr="007D4E92" w:rsidRDefault="00C50778" w:rsidP="00897E3A">
            <w:pPr>
              <w:autoSpaceDE w:val="0"/>
              <w:autoSpaceDN w:val="0"/>
              <w:adjustRightInd w:val="0"/>
              <w:spacing w:after="0" w:line="240" w:lineRule="auto"/>
              <w:ind w:right="88"/>
              <w:jc w:val="left"/>
              <w:rPr>
                <w:rFonts w:ascii="Sylfaen" w:hAnsi="Sylfaen" w:cs="Calibri"/>
                <w:b/>
                <w:bCs/>
                <w:sz w:val="16"/>
                <w:szCs w:val="16"/>
                <w:lang w:eastAsia="ka-GE"/>
              </w:rPr>
            </w:pPr>
            <w:r>
              <w:rPr>
                <w:rFonts w:ascii="Sylfaen" w:hAnsi="Sylfaen" w:cs="Calibri"/>
                <w:b/>
                <w:bCs/>
                <w:sz w:val="16"/>
                <w:szCs w:val="16"/>
                <w:lang w:eastAsia="ka-GE"/>
              </w:rPr>
              <w:t>4-AA</w:t>
            </w:r>
            <w:r w:rsidR="00B5131C" w:rsidRPr="007D4E92">
              <w:rPr>
                <w:rFonts w:ascii="Sylfaen" w:hAnsi="Sylfaen" w:cs="Calibri"/>
                <w:b/>
                <w:bCs/>
                <w:sz w:val="16"/>
                <w:szCs w:val="16"/>
                <w:lang w:eastAsia="ka-GE"/>
              </w:rPr>
              <w:t xml:space="preserve"> IDENTIFIED 20 MILES NORTH WEST OF </w:t>
            </w:r>
            <w:r w:rsidR="00545015">
              <w:rPr>
                <w:rFonts w:ascii="Sylfaen" w:hAnsi="Sylfaen" w:cs="Calibri"/>
                <w:b/>
                <w:bCs/>
                <w:sz w:val="16"/>
                <w:szCs w:val="16"/>
                <w:lang w:eastAsia="ka-GE"/>
              </w:rPr>
              <w:t>BATUMI</w:t>
            </w:r>
            <w:r w:rsidR="00B5131C" w:rsidRPr="007D4E92">
              <w:rPr>
                <w:rFonts w:ascii="Sylfaen" w:hAnsi="Sylfaen" w:cs="Calibri"/>
                <w:b/>
                <w:bCs/>
                <w:sz w:val="16"/>
                <w:szCs w:val="16"/>
                <w:lang w:eastAsia="ka-GE"/>
              </w:rPr>
              <w:t xml:space="preserve"> CONTINUE PRESENT HEADING</w:t>
            </w:r>
          </w:p>
          <w:p w14:paraId="24C0450F"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7F26074B"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70F2C6F2"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r w:rsidRPr="007D4E92">
              <w:rPr>
                <w:rFonts w:ascii="Sylfaen" w:hAnsi="Sylfaen" w:cs="Sylfaen"/>
                <w:b/>
                <w:bCs/>
                <w:sz w:val="16"/>
                <w:szCs w:val="16"/>
                <w:lang w:eastAsia="ka-GE"/>
              </w:rPr>
              <w:t>ან</w:t>
            </w:r>
          </w:p>
          <w:p w14:paraId="2CC7381D"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71C0704C" w14:textId="77777777" w:rsidR="00B5131C" w:rsidRPr="007D4E92" w:rsidRDefault="00C50778" w:rsidP="00897E3A">
            <w:pPr>
              <w:autoSpaceDE w:val="0"/>
              <w:autoSpaceDN w:val="0"/>
              <w:adjustRightInd w:val="0"/>
              <w:spacing w:after="0" w:line="240" w:lineRule="auto"/>
              <w:ind w:right="88"/>
              <w:jc w:val="left"/>
              <w:rPr>
                <w:rFonts w:ascii="Sylfaen" w:hAnsi="Sylfaen" w:cs="Calibri"/>
                <w:b/>
                <w:bCs/>
                <w:sz w:val="16"/>
                <w:szCs w:val="16"/>
                <w:lang w:eastAsia="ka-GE"/>
              </w:rPr>
            </w:pPr>
            <w:r>
              <w:rPr>
                <w:rFonts w:ascii="Sylfaen" w:hAnsi="Sylfaen" w:cs="Calibri"/>
                <w:b/>
                <w:bCs/>
                <w:sz w:val="16"/>
                <w:szCs w:val="16"/>
                <w:lang w:eastAsia="ka-GE"/>
              </w:rPr>
              <w:t>4-AA</w:t>
            </w:r>
            <w:r w:rsidR="00B5131C" w:rsidRPr="007D4E92">
              <w:rPr>
                <w:rFonts w:ascii="Sylfaen" w:hAnsi="Sylfaen" w:cs="Calibri"/>
                <w:b/>
                <w:bCs/>
                <w:sz w:val="16"/>
                <w:szCs w:val="16"/>
                <w:lang w:eastAsia="ka-GE"/>
              </w:rPr>
              <w:t xml:space="preserve"> NOT IDENTIFIED. NOT YET WITHIN RADAR COVER. RESUME OWN NAVIGATION TO MARLO</w:t>
            </w:r>
          </w:p>
          <w:p w14:paraId="7EA1038C"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02122074"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0C73A8BB"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4C1CD651" w14:textId="77777777" w:rsidR="00B5131C" w:rsidRPr="007D4E92" w:rsidRDefault="00B5131C" w:rsidP="00897E3A">
            <w:pPr>
              <w:pStyle w:val="abzacixml"/>
              <w:ind w:right="88"/>
              <w:rPr>
                <w:rFonts w:ascii="Sylfaen" w:hAnsi="Sylfaen"/>
                <w:b w:val="0"/>
                <w:sz w:val="16"/>
                <w:szCs w:val="16"/>
              </w:rPr>
            </w:pPr>
          </w:p>
          <w:p w14:paraId="0956BDBB" w14:textId="77777777" w:rsidR="00B5131C" w:rsidRPr="007D4E92" w:rsidRDefault="00B5131C" w:rsidP="00897E3A">
            <w:pPr>
              <w:pStyle w:val="abzacixml"/>
              <w:ind w:right="88"/>
              <w:rPr>
                <w:rFonts w:ascii="Sylfaen" w:hAnsi="Sylfaen"/>
                <w:b w:val="0"/>
                <w:sz w:val="16"/>
                <w:szCs w:val="16"/>
              </w:rPr>
            </w:pPr>
          </w:p>
          <w:p w14:paraId="5FB97118" w14:textId="77777777" w:rsidR="00B5131C" w:rsidRPr="007D4E92" w:rsidRDefault="00B5131C" w:rsidP="00897E3A">
            <w:pPr>
              <w:pStyle w:val="abzacixml"/>
              <w:ind w:right="88"/>
              <w:rPr>
                <w:rFonts w:ascii="Sylfaen" w:hAnsi="Sylfaen"/>
                <w:b w:val="0"/>
                <w:sz w:val="16"/>
                <w:szCs w:val="16"/>
              </w:rPr>
            </w:pPr>
          </w:p>
          <w:p w14:paraId="68348E77" w14:textId="77777777" w:rsidR="00B5131C" w:rsidRPr="007D4E92" w:rsidRDefault="00B5131C" w:rsidP="00897E3A">
            <w:pPr>
              <w:pStyle w:val="abzacixml"/>
              <w:ind w:right="88"/>
              <w:rPr>
                <w:rFonts w:ascii="Sylfaen" w:hAnsi="Sylfaen"/>
                <w:b w:val="0"/>
                <w:sz w:val="16"/>
                <w:szCs w:val="16"/>
              </w:rPr>
            </w:pPr>
          </w:p>
          <w:p w14:paraId="434A68E3" w14:textId="77777777" w:rsidR="00B5131C" w:rsidRPr="007D4E92" w:rsidRDefault="00B5131C" w:rsidP="00897E3A">
            <w:pPr>
              <w:pStyle w:val="abzacixml"/>
              <w:ind w:right="88"/>
              <w:rPr>
                <w:rFonts w:ascii="Sylfaen" w:hAnsi="Sylfaen"/>
                <w:b w:val="0"/>
                <w:sz w:val="16"/>
                <w:szCs w:val="16"/>
              </w:rPr>
            </w:pPr>
          </w:p>
          <w:p w14:paraId="18A69765" w14:textId="77777777" w:rsidR="00B5131C" w:rsidRPr="007D4E92" w:rsidRDefault="00B5131C" w:rsidP="00897E3A">
            <w:pPr>
              <w:pStyle w:val="abzacixml"/>
              <w:ind w:right="88"/>
              <w:rPr>
                <w:rFonts w:ascii="Sylfaen" w:hAnsi="Sylfaen"/>
                <w:b w:val="0"/>
                <w:sz w:val="16"/>
                <w:szCs w:val="16"/>
              </w:rPr>
            </w:pPr>
          </w:p>
          <w:p w14:paraId="4A0AC9BE" w14:textId="77777777" w:rsidR="00B5131C" w:rsidRPr="007D4E92" w:rsidRDefault="00B5131C" w:rsidP="00897E3A">
            <w:pPr>
              <w:pStyle w:val="abzacixml"/>
              <w:ind w:right="88"/>
              <w:rPr>
                <w:rFonts w:ascii="Sylfaen" w:hAnsi="Sylfaen"/>
                <w:b w:val="0"/>
                <w:sz w:val="16"/>
                <w:szCs w:val="16"/>
              </w:rPr>
            </w:pPr>
          </w:p>
          <w:p w14:paraId="1AEA65E0" w14:textId="77777777" w:rsidR="00B5131C" w:rsidRPr="007D4E92" w:rsidRDefault="00B5131C" w:rsidP="00897E3A">
            <w:pPr>
              <w:pStyle w:val="abzacixml"/>
              <w:ind w:right="88"/>
              <w:rPr>
                <w:rFonts w:ascii="Sylfaen" w:hAnsi="Sylfaen"/>
                <w:b w:val="0"/>
                <w:sz w:val="16"/>
                <w:szCs w:val="16"/>
              </w:rPr>
            </w:pPr>
          </w:p>
          <w:p w14:paraId="2D5312C6" w14:textId="77777777" w:rsidR="00B5131C" w:rsidRPr="007D4E92" w:rsidRDefault="00B5131C" w:rsidP="00897E3A">
            <w:pPr>
              <w:pStyle w:val="abzacixml"/>
              <w:ind w:right="88"/>
              <w:rPr>
                <w:rFonts w:ascii="Sylfaen" w:hAnsi="Sylfaen"/>
                <w:b w:val="0"/>
                <w:sz w:val="16"/>
                <w:szCs w:val="16"/>
              </w:rPr>
            </w:pPr>
          </w:p>
          <w:p w14:paraId="67040BF2" w14:textId="77777777" w:rsidR="00B5131C" w:rsidRPr="007D4E92" w:rsidRDefault="00B5131C" w:rsidP="00897E3A">
            <w:pPr>
              <w:pStyle w:val="abzacixml"/>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4FDF182B" wp14:editId="3CAEF8D2">
                  <wp:extent cx="828040" cy="37084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28040" cy="370840"/>
                          </a:xfrm>
                          <a:prstGeom prst="rect">
                            <a:avLst/>
                          </a:prstGeom>
                          <a:noFill/>
                          <a:ln>
                            <a:noFill/>
                          </a:ln>
                        </pic:spPr>
                      </pic:pic>
                    </a:graphicData>
                  </a:graphic>
                </wp:inline>
              </w:drawing>
            </w:r>
          </w:p>
          <w:p w14:paraId="214B30D6" w14:textId="77777777" w:rsidR="00B5131C" w:rsidRPr="007D4E92" w:rsidRDefault="00B5131C" w:rsidP="00897E3A">
            <w:pPr>
              <w:spacing w:after="0" w:line="240" w:lineRule="auto"/>
              <w:ind w:right="88"/>
              <w:rPr>
                <w:rFonts w:ascii="Sylfaen" w:hAnsi="Sylfaen" w:cs="Calibri"/>
                <w:sz w:val="16"/>
                <w:szCs w:val="16"/>
                <w:lang w:eastAsia="ka-GE"/>
              </w:rPr>
            </w:pPr>
          </w:p>
          <w:p w14:paraId="5C9D4720" w14:textId="77777777" w:rsidR="00B5131C" w:rsidRPr="007D4E92" w:rsidRDefault="00B5131C" w:rsidP="00897E3A">
            <w:pPr>
              <w:spacing w:after="0" w:line="240" w:lineRule="auto"/>
              <w:ind w:right="88"/>
              <w:rPr>
                <w:rFonts w:ascii="Sylfaen" w:hAnsi="Sylfaen" w:cs="Calibri"/>
                <w:sz w:val="16"/>
                <w:szCs w:val="16"/>
                <w:lang w:eastAsia="ka-GE"/>
              </w:rPr>
            </w:pPr>
          </w:p>
          <w:p w14:paraId="18BE781C" w14:textId="77777777" w:rsidR="00B5131C" w:rsidRPr="007D4E92" w:rsidRDefault="00B5131C" w:rsidP="00897E3A">
            <w:pPr>
              <w:spacing w:after="0" w:line="240" w:lineRule="auto"/>
              <w:ind w:right="88"/>
              <w:rPr>
                <w:rFonts w:ascii="Sylfaen" w:hAnsi="Sylfaen" w:cs="Calibri"/>
                <w:sz w:val="16"/>
                <w:szCs w:val="16"/>
                <w:lang w:eastAsia="ka-GE"/>
              </w:rPr>
            </w:pPr>
          </w:p>
          <w:p w14:paraId="5E1289B6" w14:textId="77777777" w:rsidR="00B5131C" w:rsidRPr="007D4E92" w:rsidRDefault="00B5131C"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0839E629"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303F5A9C"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0983D07E" w14:textId="77777777" w:rsidR="00B5131C" w:rsidRPr="007D4E92" w:rsidRDefault="00C50778" w:rsidP="00897E3A">
            <w:pPr>
              <w:autoSpaceDE w:val="0"/>
              <w:autoSpaceDN w:val="0"/>
              <w:adjustRightInd w:val="0"/>
              <w:spacing w:after="0" w:line="240" w:lineRule="auto"/>
              <w:ind w:right="88"/>
              <w:jc w:val="left"/>
              <w:rPr>
                <w:rFonts w:ascii="Sylfaen" w:hAnsi="Sylfaen" w:cs="Calibri"/>
                <w:sz w:val="16"/>
                <w:szCs w:val="16"/>
                <w:lang w:eastAsia="ka-GE"/>
              </w:rPr>
            </w:pPr>
            <w:r>
              <w:rPr>
                <w:rFonts w:ascii="Sylfaen" w:hAnsi="Sylfaen" w:cs="Calibri"/>
                <w:sz w:val="16"/>
                <w:szCs w:val="16"/>
                <w:lang w:eastAsia="ka-GE"/>
              </w:rPr>
              <w:t>4-AA</w:t>
            </w:r>
            <w:r w:rsidR="00B5131C" w:rsidRPr="007D4E92">
              <w:rPr>
                <w:rFonts w:ascii="Sylfaen" w:hAnsi="Sylfaen" w:cs="Calibri"/>
                <w:sz w:val="16"/>
                <w:szCs w:val="16"/>
                <w:lang w:eastAsia="ka-GE"/>
              </w:rPr>
              <w:t xml:space="preserve"> HEADING 110 AT</w:t>
            </w:r>
          </w:p>
          <w:p w14:paraId="20E21FA2"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r w:rsidRPr="007D4E92">
              <w:rPr>
                <w:rFonts w:ascii="Sylfaen" w:hAnsi="Sylfaen" w:cs="Calibri"/>
                <w:sz w:val="16"/>
                <w:szCs w:val="16"/>
                <w:lang w:eastAsia="ka-GE"/>
              </w:rPr>
              <w:t>2 500 FEET</w:t>
            </w:r>
          </w:p>
          <w:p w14:paraId="1DE443A0"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59030653"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641676A4"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4CD25F46"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r w:rsidRPr="007D4E92">
              <w:rPr>
                <w:rFonts w:ascii="Sylfaen" w:hAnsi="Sylfaen" w:cs="Calibri"/>
                <w:sz w:val="16"/>
                <w:szCs w:val="16"/>
                <w:lang w:eastAsia="ka-GE"/>
              </w:rPr>
              <w:t xml:space="preserve">LEFT HEADING 080 </w:t>
            </w:r>
            <w:r w:rsidR="00C50778">
              <w:rPr>
                <w:rFonts w:ascii="Sylfaen" w:hAnsi="Sylfaen" w:cs="Calibri"/>
                <w:sz w:val="16"/>
                <w:szCs w:val="16"/>
                <w:lang w:eastAsia="ka-GE"/>
              </w:rPr>
              <w:t>4-AA</w:t>
            </w:r>
          </w:p>
          <w:p w14:paraId="3D9DD746"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6B585FE9"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3864526D"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7BBADEE9"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4B067D24"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r w:rsidRPr="007D4E92">
              <w:rPr>
                <w:rFonts w:ascii="Sylfaen" w:hAnsi="Sylfaen" w:cs="Calibri"/>
                <w:sz w:val="16"/>
                <w:szCs w:val="16"/>
                <w:lang w:eastAsia="ka-GE"/>
              </w:rPr>
              <w:t xml:space="preserve">ROGER, CONTINUING PRESENT HEADING, </w:t>
            </w:r>
            <w:r w:rsidR="00C50778">
              <w:rPr>
                <w:rFonts w:ascii="Sylfaen" w:hAnsi="Sylfaen" w:cs="Calibri"/>
                <w:sz w:val="16"/>
                <w:szCs w:val="16"/>
                <w:lang w:eastAsia="ka-GE"/>
              </w:rPr>
              <w:t>4-AA</w:t>
            </w:r>
          </w:p>
          <w:p w14:paraId="52FBA884"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1B7CB303"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19EC3283"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155A9CD1"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503EAD81"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0F9314D1"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18925F6F"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rPr>
            </w:pPr>
            <w:r w:rsidRPr="007D4E92">
              <w:rPr>
                <w:rFonts w:ascii="Sylfaen" w:hAnsi="Sylfaen" w:cs="Calibri"/>
                <w:sz w:val="16"/>
                <w:szCs w:val="16"/>
                <w:lang w:eastAsia="ka-GE"/>
              </w:rPr>
              <w:t xml:space="preserve">ROGER, RESUMING OWN NAVIGATION TO MARLO </w:t>
            </w:r>
            <w:r w:rsidR="00C50778">
              <w:rPr>
                <w:rFonts w:ascii="Sylfaen" w:hAnsi="Sylfaen" w:cs="Calibri"/>
                <w:sz w:val="16"/>
                <w:szCs w:val="16"/>
                <w:lang w:eastAsia="ka-GE"/>
              </w:rPr>
              <w:t>4-AA</w:t>
            </w:r>
          </w:p>
        </w:tc>
      </w:tr>
    </w:tbl>
    <w:p w14:paraId="0C97D59A" w14:textId="77777777" w:rsidR="00B5131C" w:rsidRPr="00172C2E" w:rsidRDefault="00B5131C" w:rsidP="00897E3A">
      <w:pPr>
        <w:spacing w:after="0" w:line="240" w:lineRule="auto"/>
        <w:ind w:right="88"/>
        <w:rPr>
          <w:rFonts w:ascii="Sylfaen" w:hAnsi="Sylfaen"/>
        </w:rPr>
      </w:pPr>
    </w:p>
    <w:p w14:paraId="37EA3E3A" w14:textId="11F23F4C" w:rsidR="00B5131C" w:rsidRDefault="00B5131C" w:rsidP="00897E3A">
      <w:pPr>
        <w:pStyle w:val="ListParagraph"/>
        <w:numPr>
          <w:ilvl w:val="0"/>
          <w:numId w:val="34"/>
        </w:numPr>
        <w:spacing w:after="0" w:line="240" w:lineRule="auto"/>
        <w:ind w:right="88"/>
      </w:pPr>
      <w:r w:rsidRPr="003A2A91">
        <w:t xml:space="preserve">ამოცნობის დაკარგვის შემთხვევაში, პილოტს უნდა ეცნობოს ამის თაობაზე და მიეცეს შესაბამისი მითითებები. </w:t>
      </w:r>
    </w:p>
    <w:p w14:paraId="15730C85"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09"/>
        <w:gridCol w:w="3060"/>
      </w:tblGrid>
      <w:tr w:rsidR="00B5131C" w:rsidRPr="007D4E92" w14:paraId="6099F36A" w14:textId="77777777" w:rsidTr="00B5131C">
        <w:tc>
          <w:tcPr>
            <w:tcW w:w="1831" w:type="dxa"/>
            <w:shd w:val="clear" w:color="auto" w:fill="auto"/>
          </w:tcPr>
          <w:p w14:paraId="30620346" w14:textId="77777777" w:rsidR="00B5131C" w:rsidRPr="007D4E92" w:rsidRDefault="00B5131C" w:rsidP="00897E3A">
            <w:pPr>
              <w:pStyle w:val="abzacixml"/>
              <w:ind w:right="88"/>
              <w:rPr>
                <w:rFonts w:ascii="Sylfaen" w:hAnsi="Sylfaen"/>
                <w:b w:val="0"/>
                <w:sz w:val="16"/>
                <w:szCs w:val="16"/>
              </w:rPr>
            </w:pPr>
          </w:p>
          <w:p w14:paraId="3B2463DB" w14:textId="1B8C1A02"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B5131C" w:rsidRPr="007D4E92">
              <w:rPr>
                <w:rFonts w:ascii="Sylfaen" w:hAnsi="Sylfaen"/>
                <w:b w:val="0"/>
                <w:noProof/>
                <w:sz w:val="16"/>
                <w:szCs w:val="16"/>
                <w:lang w:eastAsia="en-US"/>
              </w:rPr>
              <w:drawing>
                <wp:inline distT="0" distB="0" distL="0" distR="0" wp14:anchorId="1F8C69E8" wp14:editId="68C7A60C">
                  <wp:extent cx="483235" cy="931545"/>
                  <wp:effectExtent l="0" t="0" r="0" b="190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7E1790B6" w14:textId="77777777" w:rsidR="00B5131C" w:rsidRPr="007D4E92" w:rsidRDefault="00B5131C" w:rsidP="00897E3A">
            <w:pPr>
              <w:autoSpaceDE w:val="0"/>
              <w:autoSpaceDN w:val="0"/>
              <w:adjustRightInd w:val="0"/>
              <w:spacing w:after="0" w:line="240" w:lineRule="auto"/>
              <w:ind w:right="88"/>
              <w:rPr>
                <w:rFonts w:ascii="Sylfaen" w:eastAsia="Geo ABC" w:hAnsi="Sylfaen" w:cs="Calibri"/>
                <w:bCs/>
                <w:sz w:val="16"/>
                <w:szCs w:val="16"/>
                <w:lang w:eastAsia="ka-GE"/>
              </w:rPr>
            </w:pPr>
          </w:p>
          <w:p w14:paraId="6917933F" w14:textId="77777777" w:rsidR="00B5131C" w:rsidRPr="007D4E92"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4-AA</w:t>
            </w:r>
            <w:r w:rsidR="00B5131C" w:rsidRPr="007D4E92">
              <w:rPr>
                <w:rFonts w:ascii="Sylfaen" w:hAnsi="Sylfaen" w:cs="Calibri"/>
                <w:b/>
                <w:bCs/>
                <w:sz w:val="16"/>
                <w:szCs w:val="16"/>
                <w:lang w:eastAsia="ka-GE"/>
              </w:rPr>
              <w:t xml:space="preserve"> IDENTIFICATION</w:t>
            </w:r>
          </w:p>
          <w:p w14:paraId="4878BEEA"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LOST DUE RADAR FAILURE.</w:t>
            </w:r>
          </w:p>
          <w:p w14:paraId="5B40E77B" w14:textId="264C2A59"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 xml:space="preserve">CONTACT </w:t>
            </w:r>
            <w:r w:rsidR="00327660">
              <w:rPr>
                <w:rFonts w:ascii="Sylfaen" w:hAnsi="Sylfaen" w:cs="Calibri"/>
                <w:b/>
                <w:bCs/>
                <w:sz w:val="16"/>
                <w:szCs w:val="16"/>
                <w:lang w:eastAsia="ka-GE"/>
              </w:rPr>
              <w:t>TBILISI</w:t>
            </w:r>
            <w:r w:rsidR="00897E3A">
              <w:rPr>
                <w:rFonts w:ascii="Sylfaen" w:hAnsi="Sylfaen" w:cs="Calibri"/>
                <w:b/>
                <w:bCs/>
                <w:sz w:val="16"/>
                <w:szCs w:val="16"/>
                <w:lang w:eastAsia="ka-GE"/>
              </w:rPr>
              <w:t xml:space="preserve"> </w:t>
            </w:r>
            <w:r w:rsidRPr="007D4E92">
              <w:rPr>
                <w:rFonts w:ascii="Sylfaen" w:hAnsi="Sylfaen" w:cs="Calibri"/>
                <w:b/>
                <w:bCs/>
                <w:sz w:val="16"/>
                <w:szCs w:val="16"/>
                <w:lang w:eastAsia="ka-GE"/>
              </w:rPr>
              <w:t>CONTROL</w:t>
            </w:r>
          </w:p>
          <w:p w14:paraId="63FD36AB"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ON 128.750</w:t>
            </w:r>
          </w:p>
          <w:p w14:paraId="042727EC"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6D334E7D"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645715BB" w14:textId="77777777" w:rsidR="00B5131C" w:rsidRPr="007D4E92"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4-AA</w:t>
            </w:r>
            <w:r w:rsidR="00B5131C" w:rsidRPr="007D4E92">
              <w:rPr>
                <w:rFonts w:ascii="Sylfaen" w:hAnsi="Sylfaen" w:cs="Calibri"/>
                <w:b/>
                <w:bCs/>
                <w:sz w:val="16"/>
                <w:szCs w:val="16"/>
                <w:lang w:eastAsia="ka-GE"/>
              </w:rPr>
              <w:t xml:space="preserve"> WILL SHORTLY LOSE IDENTIFICATION TEMPORARILY DUE FADE AREA.</w:t>
            </w:r>
          </w:p>
          <w:p w14:paraId="7BE99EBE"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REMAIN THIS FREQUENCY</w:t>
            </w:r>
          </w:p>
          <w:p w14:paraId="4C7BC9DF"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43FC4AC0" w14:textId="77777777" w:rsidR="00B5131C" w:rsidRPr="007D4E92" w:rsidRDefault="00B5131C" w:rsidP="00897E3A">
            <w:pPr>
              <w:pStyle w:val="abzacixml"/>
              <w:ind w:right="88"/>
              <w:rPr>
                <w:rFonts w:ascii="Sylfaen" w:hAnsi="Sylfaen"/>
                <w:b w:val="0"/>
                <w:sz w:val="16"/>
                <w:szCs w:val="16"/>
              </w:rPr>
            </w:pPr>
          </w:p>
          <w:p w14:paraId="40CC8051" w14:textId="77777777" w:rsidR="00B5131C" w:rsidRPr="007D4E92" w:rsidRDefault="00B5131C" w:rsidP="00897E3A">
            <w:pPr>
              <w:pStyle w:val="abzacixml"/>
              <w:ind w:right="88"/>
              <w:rPr>
                <w:rFonts w:ascii="Sylfaen" w:hAnsi="Sylfaen"/>
                <w:b w:val="0"/>
                <w:sz w:val="16"/>
                <w:szCs w:val="16"/>
              </w:rPr>
            </w:pPr>
          </w:p>
          <w:p w14:paraId="006371BB" w14:textId="77777777" w:rsidR="00B5131C" w:rsidRPr="007D4E92" w:rsidRDefault="00B5131C" w:rsidP="00897E3A">
            <w:pPr>
              <w:pStyle w:val="abzacixml"/>
              <w:ind w:right="88"/>
              <w:rPr>
                <w:rFonts w:ascii="Sylfaen" w:hAnsi="Sylfaen"/>
                <w:b w:val="0"/>
                <w:sz w:val="16"/>
                <w:szCs w:val="16"/>
              </w:rPr>
            </w:pPr>
          </w:p>
          <w:p w14:paraId="020EBF4C" w14:textId="77777777" w:rsidR="00B5131C" w:rsidRPr="007D4E92" w:rsidRDefault="00B5131C" w:rsidP="00897E3A">
            <w:pPr>
              <w:pStyle w:val="abzacixml"/>
              <w:ind w:right="88"/>
              <w:rPr>
                <w:rFonts w:ascii="Sylfaen" w:hAnsi="Sylfaen"/>
                <w:b w:val="0"/>
                <w:sz w:val="16"/>
                <w:szCs w:val="16"/>
              </w:rPr>
            </w:pPr>
          </w:p>
          <w:p w14:paraId="0ACD681B" w14:textId="77777777" w:rsidR="00B5131C" w:rsidRPr="007D4E92" w:rsidRDefault="00B5131C" w:rsidP="00897E3A">
            <w:pPr>
              <w:pStyle w:val="abzacixml"/>
              <w:ind w:right="88"/>
              <w:rPr>
                <w:rFonts w:ascii="Sylfaen" w:hAnsi="Sylfaen"/>
                <w:b w:val="0"/>
                <w:sz w:val="16"/>
                <w:szCs w:val="16"/>
              </w:rPr>
            </w:pPr>
          </w:p>
          <w:p w14:paraId="051F9D15" w14:textId="77777777" w:rsidR="00B5131C" w:rsidRPr="007D4E92" w:rsidRDefault="00B5131C" w:rsidP="00897E3A">
            <w:pPr>
              <w:pStyle w:val="abzacixml"/>
              <w:pBdr>
                <w:bottom w:val="single" w:sz="6" w:space="1" w:color="auto"/>
              </w:pBdr>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4E3A001D" wp14:editId="222325A3">
                  <wp:extent cx="828040" cy="37084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28040" cy="370840"/>
                          </a:xfrm>
                          <a:prstGeom prst="rect">
                            <a:avLst/>
                          </a:prstGeom>
                          <a:noFill/>
                          <a:ln>
                            <a:noFill/>
                          </a:ln>
                        </pic:spPr>
                      </pic:pic>
                    </a:graphicData>
                  </a:graphic>
                </wp:inline>
              </w:drawing>
            </w:r>
          </w:p>
          <w:p w14:paraId="28D9D495" w14:textId="77777777" w:rsidR="00B5131C" w:rsidRPr="007D4E92" w:rsidRDefault="00B5131C" w:rsidP="00897E3A">
            <w:pPr>
              <w:pStyle w:val="abzacixml"/>
              <w:pBdr>
                <w:bottom w:val="single" w:sz="6" w:space="1" w:color="auto"/>
              </w:pBdr>
              <w:ind w:left="0" w:right="88"/>
              <w:rPr>
                <w:rFonts w:ascii="Sylfaen" w:hAnsi="Sylfaen"/>
                <w:b w:val="0"/>
                <w:sz w:val="16"/>
                <w:szCs w:val="16"/>
              </w:rPr>
            </w:pPr>
          </w:p>
          <w:p w14:paraId="47BD1ED3" w14:textId="77777777" w:rsidR="00B5131C" w:rsidRPr="007D4E92" w:rsidRDefault="00B5131C" w:rsidP="00897E3A">
            <w:pPr>
              <w:spacing w:after="0" w:line="240" w:lineRule="auto"/>
              <w:ind w:right="88"/>
              <w:rPr>
                <w:rFonts w:ascii="Sylfaen" w:hAnsi="Sylfaen" w:cs="Calibri"/>
                <w:sz w:val="16"/>
                <w:szCs w:val="16"/>
                <w:lang w:eastAsia="ka-GE"/>
              </w:rPr>
            </w:pPr>
          </w:p>
          <w:p w14:paraId="3D5459CF" w14:textId="77777777" w:rsidR="00B5131C" w:rsidRPr="007D4E92" w:rsidRDefault="00B5131C" w:rsidP="00897E3A">
            <w:pPr>
              <w:spacing w:after="0" w:line="240" w:lineRule="auto"/>
              <w:ind w:right="88"/>
              <w:rPr>
                <w:rFonts w:ascii="Sylfaen" w:hAnsi="Sylfaen" w:cs="Calibri"/>
                <w:sz w:val="16"/>
                <w:szCs w:val="16"/>
                <w:lang w:eastAsia="ka-GE"/>
              </w:rPr>
            </w:pPr>
          </w:p>
          <w:p w14:paraId="68063190" w14:textId="77777777" w:rsidR="00B5131C" w:rsidRPr="007D4E92" w:rsidRDefault="00B5131C" w:rsidP="00897E3A">
            <w:pPr>
              <w:spacing w:after="0" w:line="240" w:lineRule="auto"/>
              <w:ind w:right="88"/>
              <w:rPr>
                <w:rFonts w:ascii="Sylfaen" w:hAnsi="Sylfaen" w:cs="Calibri"/>
                <w:sz w:val="16"/>
                <w:szCs w:val="16"/>
                <w:lang w:eastAsia="ka-GE"/>
              </w:rPr>
            </w:pPr>
          </w:p>
          <w:p w14:paraId="50A85992" w14:textId="77777777" w:rsidR="00B5131C" w:rsidRPr="007D4E92" w:rsidRDefault="00B5131C"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65812455"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265BB91B"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27D90DB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4CEEDA59"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023B7821"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3E7C3DC4"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3F5A4F63"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06A468E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ROGER, 128.750 </w:t>
            </w:r>
            <w:r w:rsidR="00C50778">
              <w:rPr>
                <w:rFonts w:ascii="Sylfaen" w:hAnsi="Sylfaen" w:cs="Calibri"/>
                <w:sz w:val="16"/>
                <w:szCs w:val="16"/>
                <w:lang w:eastAsia="ka-GE"/>
              </w:rPr>
              <w:t>4-AA</w:t>
            </w:r>
          </w:p>
          <w:p w14:paraId="6C582008"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0BD1B7C3"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07837A34"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59F3BF82"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7706B4EA"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57577B47"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WILCO </w:t>
            </w:r>
            <w:r w:rsidR="00C50778">
              <w:rPr>
                <w:rFonts w:ascii="Sylfaen" w:hAnsi="Sylfaen" w:cs="Calibri"/>
                <w:sz w:val="16"/>
                <w:szCs w:val="16"/>
                <w:lang w:eastAsia="ka-GE"/>
              </w:rPr>
              <w:t>4-AA</w:t>
            </w:r>
          </w:p>
          <w:p w14:paraId="52213FD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r>
    </w:tbl>
    <w:p w14:paraId="0D1C1615" w14:textId="0A9AAF8F" w:rsidR="00B5131C" w:rsidRPr="003A2A91" w:rsidRDefault="00B5131C" w:rsidP="00897E3A">
      <w:pPr>
        <w:pStyle w:val="Heading2"/>
        <w:ind w:right="88"/>
        <w:rPr>
          <w:rFonts w:eastAsia="Geo ABC"/>
        </w:rPr>
      </w:pPr>
      <w:r w:rsidRPr="003A2A91">
        <w:rPr>
          <w:rFonts w:eastAsia="Geo ABC"/>
        </w:rPr>
        <w:t xml:space="preserve">სარადიოლოკაციო დამიზნება </w:t>
      </w:r>
    </w:p>
    <w:p w14:paraId="0987DEAD" w14:textId="4289FA9E" w:rsidR="00B5131C" w:rsidRDefault="00B5131C" w:rsidP="00897E3A">
      <w:pPr>
        <w:pStyle w:val="ListParagraph"/>
        <w:numPr>
          <w:ilvl w:val="0"/>
          <w:numId w:val="35"/>
        </w:numPr>
        <w:spacing w:after="0" w:line="240" w:lineRule="auto"/>
        <w:ind w:right="88"/>
      </w:pPr>
      <w:r w:rsidRPr="00223E53">
        <w:t>გვერდითი ეშელონირების უზრუნველსაყოფად, სხ-ს შეიძლება მიეთითოს ფრენის გარკვეული მიმართულება. პილოტს, თუ ეს თავისთავად ცხადი არ არის, უნდა ეცნობოს სარადიოლოკაციო დამიზნების აუცილებლობის მიზეზი.</w:t>
      </w:r>
      <w:r w:rsidRPr="003A2A91">
        <w:t xml:space="preserve"> </w:t>
      </w:r>
    </w:p>
    <w:p w14:paraId="42604E5F" w14:textId="77777777" w:rsidR="00770275"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B5131C" w:rsidRPr="007D4E92" w14:paraId="5F35F1DA" w14:textId="77777777" w:rsidTr="00B5131C">
        <w:tc>
          <w:tcPr>
            <w:tcW w:w="1831" w:type="dxa"/>
            <w:shd w:val="clear" w:color="auto" w:fill="auto"/>
          </w:tcPr>
          <w:p w14:paraId="3C764B6B" w14:textId="77777777" w:rsidR="00B5131C" w:rsidRPr="007D4E92" w:rsidRDefault="00B5131C" w:rsidP="00897E3A">
            <w:pPr>
              <w:pStyle w:val="abzacixml"/>
              <w:ind w:right="88"/>
              <w:rPr>
                <w:rFonts w:ascii="Sylfaen" w:hAnsi="Sylfaen"/>
                <w:b w:val="0"/>
                <w:sz w:val="16"/>
                <w:szCs w:val="16"/>
              </w:rPr>
            </w:pPr>
          </w:p>
          <w:p w14:paraId="21382708" w14:textId="56DCDA13"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B5131C" w:rsidRPr="007D4E92">
              <w:rPr>
                <w:rFonts w:ascii="Sylfaen" w:hAnsi="Sylfaen"/>
                <w:b w:val="0"/>
                <w:noProof/>
                <w:sz w:val="16"/>
                <w:szCs w:val="16"/>
                <w:lang w:eastAsia="en-US"/>
              </w:rPr>
              <w:drawing>
                <wp:inline distT="0" distB="0" distL="0" distR="0" wp14:anchorId="3967B488" wp14:editId="5A85A8D6">
                  <wp:extent cx="483235" cy="931545"/>
                  <wp:effectExtent l="0" t="0" r="0" b="190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023E2B9C" w14:textId="77777777" w:rsidR="00B5131C" w:rsidRPr="007D4E92" w:rsidRDefault="00B5131C" w:rsidP="00897E3A">
            <w:pPr>
              <w:autoSpaceDE w:val="0"/>
              <w:autoSpaceDN w:val="0"/>
              <w:adjustRightInd w:val="0"/>
              <w:spacing w:after="0" w:line="240" w:lineRule="auto"/>
              <w:ind w:right="88"/>
              <w:rPr>
                <w:rFonts w:ascii="Sylfaen" w:eastAsia="Geo ABC" w:hAnsi="Sylfaen" w:cs="Calibri"/>
                <w:bCs/>
                <w:sz w:val="16"/>
                <w:szCs w:val="16"/>
                <w:lang w:eastAsia="ka-GE"/>
              </w:rPr>
            </w:pPr>
          </w:p>
          <w:p w14:paraId="261BC103"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TURN LEFT</w:t>
            </w:r>
          </w:p>
          <w:p w14:paraId="11C8528F"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HEADING 050 FOR SEPARATION</w:t>
            </w:r>
          </w:p>
          <w:p w14:paraId="4D13E07C"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0E97D928"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2727A6B"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CCF3F20"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FLY HEADING 050</w:t>
            </w:r>
          </w:p>
          <w:p w14:paraId="25B589F7"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07A8C51"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3865D31F" w14:textId="77777777" w:rsidR="00B5131C" w:rsidRPr="007D4E92" w:rsidRDefault="00B5131C" w:rsidP="00897E3A">
            <w:pPr>
              <w:pStyle w:val="abzacixml"/>
              <w:ind w:right="88"/>
              <w:rPr>
                <w:rFonts w:ascii="Sylfaen" w:hAnsi="Sylfaen"/>
                <w:b w:val="0"/>
                <w:sz w:val="16"/>
                <w:szCs w:val="16"/>
              </w:rPr>
            </w:pPr>
          </w:p>
          <w:p w14:paraId="356121FB" w14:textId="77777777" w:rsidR="00B5131C" w:rsidRPr="007D4E92" w:rsidRDefault="00B5131C" w:rsidP="00897E3A">
            <w:pPr>
              <w:pStyle w:val="abzacixml"/>
              <w:pBdr>
                <w:bottom w:val="single" w:sz="6" w:space="1" w:color="auto"/>
              </w:pBdr>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54AAF501" wp14:editId="3D860A58">
                  <wp:extent cx="957580" cy="44005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6A616C3A" w14:textId="77777777" w:rsidR="00B5131C" w:rsidRPr="007D4E92" w:rsidRDefault="00B5131C" w:rsidP="00897E3A">
            <w:pPr>
              <w:pStyle w:val="abzacixml"/>
              <w:pBdr>
                <w:bottom w:val="single" w:sz="6" w:space="1" w:color="auto"/>
              </w:pBdr>
              <w:ind w:left="0" w:right="88"/>
              <w:rPr>
                <w:rFonts w:ascii="Sylfaen" w:hAnsi="Sylfaen"/>
                <w:b w:val="0"/>
                <w:sz w:val="16"/>
                <w:szCs w:val="16"/>
              </w:rPr>
            </w:pPr>
          </w:p>
          <w:p w14:paraId="3681E94D" w14:textId="77777777" w:rsidR="00B5131C" w:rsidRPr="007D4E92" w:rsidRDefault="00B5131C" w:rsidP="00897E3A">
            <w:pPr>
              <w:spacing w:after="0" w:line="240" w:lineRule="auto"/>
              <w:ind w:right="88"/>
              <w:rPr>
                <w:rFonts w:ascii="Sylfaen" w:hAnsi="Sylfaen" w:cs="Calibri"/>
                <w:sz w:val="16"/>
                <w:szCs w:val="16"/>
                <w:lang w:eastAsia="ka-GE"/>
              </w:rPr>
            </w:pPr>
          </w:p>
          <w:p w14:paraId="30E00EF5" w14:textId="77777777" w:rsidR="00B5131C" w:rsidRPr="007D4E92" w:rsidRDefault="00B5131C" w:rsidP="00897E3A">
            <w:pPr>
              <w:spacing w:after="0" w:line="240" w:lineRule="auto"/>
              <w:ind w:right="88"/>
              <w:rPr>
                <w:rFonts w:ascii="Sylfaen" w:hAnsi="Sylfaen" w:cs="Calibri"/>
                <w:sz w:val="16"/>
                <w:szCs w:val="16"/>
                <w:lang w:eastAsia="ka-GE"/>
              </w:rPr>
            </w:pPr>
          </w:p>
          <w:p w14:paraId="1EAA9AA2" w14:textId="77777777" w:rsidR="00B5131C" w:rsidRPr="007D4E92" w:rsidRDefault="00B5131C" w:rsidP="00897E3A">
            <w:pPr>
              <w:spacing w:after="0" w:line="240" w:lineRule="auto"/>
              <w:ind w:right="88"/>
              <w:rPr>
                <w:rFonts w:ascii="Sylfaen" w:hAnsi="Sylfaen" w:cs="Calibri"/>
                <w:sz w:val="16"/>
                <w:szCs w:val="16"/>
                <w:lang w:eastAsia="ka-GE"/>
              </w:rPr>
            </w:pPr>
          </w:p>
          <w:p w14:paraId="11FAF339" w14:textId="77777777" w:rsidR="00B5131C" w:rsidRPr="007D4E92" w:rsidRDefault="00B5131C"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6351984A"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4C4C2CC4"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215E4BE6"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39927139"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r w:rsidRPr="007D4E92">
              <w:rPr>
                <w:rFonts w:ascii="Sylfaen" w:hAnsi="Sylfaen" w:cs="Calibri"/>
                <w:sz w:val="16"/>
                <w:szCs w:val="16"/>
                <w:lang w:eastAsia="ka-GE"/>
              </w:rPr>
              <w:t xml:space="preserve">HEADING LEFT 050 </w:t>
            </w:r>
            <w:r w:rsidR="005E367B">
              <w:rPr>
                <w:rFonts w:ascii="Sylfaen" w:hAnsi="Sylfaen" w:cs="Calibri"/>
                <w:sz w:val="16"/>
                <w:szCs w:val="16"/>
                <w:lang w:eastAsia="ka-GE"/>
              </w:rPr>
              <w:t>GEORGIAN 620</w:t>
            </w:r>
          </w:p>
          <w:p w14:paraId="420E7A2A"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40716AA9"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5A15A138"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0AD6DAA8"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6F8F156D"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r w:rsidRPr="007D4E92">
              <w:rPr>
                <w:rFonts w:ascii="Sylfaen" w:hAnsi="Sylfaen" w:cs="Calibri"/>
                <w:sz w:val="16"/>
                <w:szCs w:val="16"/>
                <w:lang w:eastAsia="ka-GE"/>
              </w:rPr>
              <w:t xml:space="preserve">HEADING 050 </w:t>
            </w:r>
            <w:r w:rsidR="005E367B">
              <w:rPr>
                <w:rFonts w:ascii="Sylfaen" w:hAnsi="Sylfaen" w:cs="Calibri"/>
                <w:sz w:val="16"/>
                <w:szCs w:val="16"/>
                <w:lang w:eastAsia="ka-GE"/>
              </w:rPr>
              <w:t>GEORGIAN 620</w:t>
            </w:r>
          </w:p>
        </w:tc>
      </w:tr>
    </w:tbl>
    <w:p w14:paraId="338C30C2" w14:textId="77777777" w:rsidR="00B5131C" w:rsidRPr="00172C2E" w:rsidRDefault="00B5131C" w:rsidP="00897E3A">
      <w:pPr>
        <w:spacing w:after="0" w:line="240" w:lineRule="auto"/>
        <w:ind w:right="88"/>
        <w:rPr>
          <w:rFonts w:ascii="Sylfaen" w:hAnsi="Sylfaen"/>
        </w:rPr>
      </w:pPr>
    </w:p>
    <w:p w14:paraId="24373FEB" w14:textId="41F76FFA" w:rsidR="00B5131C" w:rsidRDefault="00B5131C" w:rsidP="00897E3A">
      <w:pPr>
        <w:pStyle w:val="ListParagraph"/>
        <w:numPr>
          <w:ilvl w:val="0"/>
          <w:numId w:val="35"/>
        </w:numPr>
        <w:spacing w:after="0" w:line="240" w:lineRule="auto"/>
        <w:ind w:right="88"/>
      </w:pPr>
      <w:r w:rsidRPr="003A2A91">
        <w:t xml:space="preserve">სამეთვალყურეო მომსახურება შეიძლება საჭიროებდეს მონაცემებს სხ-ს კურსის შესახებ, რადგან გვერდითი ეშელონირებისას სხ-ს ხშირად მიეთითება უწინდელი კურსის შენარჩუნება. ამ შემთხვევაში გვერდითი ეშელონირება შეიძლება დამყარდეს შემხვედრი მოძრაობისათვის. </w:t>
      </w:r>
    </w:p>
    <w:p w14:paraId="4C8FB471"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B5131C" w:rsidRPr="007D4E92" w14:paraId="38EC3230" w14:textId="77777777" w:rsidTr="00B5131C">
        <w:tc>
          <w:tcPr>
            <w:tcW w:w="1831" w:type="dxa"/>
            <w:shd w:val="clear" w:color="auto" w:fill="auto"/>
          </w:tcPr>
          <w:p w14:paraId="769BF21C" w14:textId="77777777" w:rsidR="00B5131C" w:rsidRPr="007D4E92" w:rsidRDefault="00B5131C" w:rsidP="00897E3A">
            <w:pPr>
              <w:pStyle w:val="abzacixml"/>
              <w:ind w:right="88"/>
              <w:rPr>
                <w:rFonts w:ascii="Sylfaen" w:hAnsi="Sylfaen"/>
                <w:b w:val="0"/>
                <w:sz w:val="16"/>
                <w:szCs w:val="16"/>
              </w:rPr>
            </w:pPr>
          </w:p>
          <w:p w14:paraId="57A410E9" w14:textId="2AD5DC5E"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B5131C" w:rsidRPr="007D4E92">
              <w:rPr>
                <w:rFonts w:ascii="Sylfaen" w:hAnsi="Sylfaen"/>
                <w:b w:val="0"/>
                <w:noProof/>
                <w:sz w:val="16"/>
                <w:szCs w:val="16"/>
                <w:lang w:eastAsia="en-US"/>
              </w:rPr>
              <w:drawing>
                <wp:inline distT="0" distB="0" distL="0" distR="0" wp14:anchorId="5A47A9C9" wp14:editId="0A49595E">
                  <wp:extent cx="483235" cy="931545"/>
                  <wp:effectExtent l="0" t="0" r="0" b="190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4C29947C" w14:textId="77777777" w:rsidR="00B5131C" w:rsidRPr="007D4E92" w:rsidRDefault="00B5131C" w:rsidP="00897E3A">
            <w:pPr>
              <w:autoSpaceDE w:val="0"/>
              <w:autoSpaceDN w:val="0"/>
              <w:adjustRightInd w:val="0"/>
              <w:spacing w:after="0" w:line="240" w:lineRule="auto"/>
              <w:ind w:right="88"/>
              <w:rPr>
                <w:rFonts w:ascii="Sylfaen" w:eastAsia="Geo ABC" w:hAnsi="Sylfaen" w:cs="Calibri"/>
                <w:bCs/>
                <w:sz w:val="16"/>
                <w:szCs w:val="16"/>
                <w:lang w:eastAsia="ka-GE"/>
              </w:rPr>
            </w:pPr>
          </w:p>
          <w:p w14:paraId="72322AB7"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REPORT HEADING</w:t>
            </w:r>
          </w:p>
          <w:p w14:paraId="099DAE3D"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0132021A"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6874BCD"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F73E5B2"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ROGER CONTINUE HEADING 050</w:t>
            </w:r>
          </w:p>
          <w:p w14:paraId="5C3FA42C"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108A02E8" w14:textId="77777777" w:rsidR="00B5131C" w:rsidRPr="007D4E92" w:rsidRDefault="00B5131C" w:rsidP="00897E3A">
            <w:pPr>
              <w:pStyle w:val="abzacixml"/>
              <w:ind w:right="88"/>
              <w:rPr>
                <w:rFonts w:ascii="Sylfaen" w:hAnsi="Sylfaen"/>
                <w:b w:val="0"/>
                <w:sz w:val="16"/>
                <w:szCs w:val="16"/>
              </w:rPr>
            </w:pPr>
          </w:p>
          <w:p w14:paraId="199E265F" w14:textId="77777777" w:rsidR="00B5131C" w:rsidRPr="007D4E92" w:rsidRDefault="00B5131C" w:rsidP="00897E3A">
            <w:pPr>
              <w:pStyle w:val="abzacixml"/>
              <w:pBdr>
                <w:bottom w:val="single" w:sz="6" w:space="1" w:color="auto"/>
              </w:pBdr>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3AF61A5B" wp14:editId="0E5DD92C">
                  <wp:extent cx="957580" cy="44005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6332C4CE" w14:textId="77777777" w:rsidR="00B5131C" w:rsidRPr="007D4E92" w:rsidRDefault="00B5131C" w:rsidP="00897E3A">
            <w:pPr>
              <w:pStyle w:val="abzacixml"/>
              <w:pBdr>
                <w:bottom w:val="single" w:sz="6" w:space="1" w:color="auto"/>
              </w:pBdr>
              <w:ind w:left="0" w:right="88"/>
              <w:rPr>
                <w:rFonts w:ascii="Sylfaen" w:hAnsi="Sylfaen"/>
                <w:b w:val="0"/>
                <w:sz w:val="16"/>
                <w:szCs w:val="16"/>
              </w:rPr>
            </w:pPr>
          </w:p>
          <w:p w14:paraId="2DB4F8D1" w14:textId="77777777" w:rsidR="00B5131C" w:rsidRPr="007D4E92" w:rsidRDefault="00B5131C" w:rsidP="00897E3A">
            <w:pPr>
              <w:spacing w:after="0" w:line="240" w:lineRule="auto"/>
              <w:ind w:right="88"/>
              <w:rPr>
                <w:rFonts w:ascii="Sylfaen" w:hAnsi="Sylfaen" w:cs="Calibri"/>
                <w:sz w:val="16"/>
                <w:szCs w:val="16"/>
                <w:lang w:eastAsia="ka-GE"/>
              </w:rPr>
            </w:pPr>
          </w:p>
          <w:p w14:paraId="12BA2592" w14:textId="77777777" w:rsidR="00B5131C" w:rsidRPr="007D4E92" w:rsidRDefault="00B5131C" w:rsidP="00897E3A">
            <w:pPr>
              <w:spacing w:after="0" w:line="240" w:lineRule="auto"/>
              <w:ind w:right="88"/>
              <w:rPr>
                <w:rFonts w:ascii="Sylfaen" w:hAnsi="Sylfaen" w:cs="Calibri"/>
                <w:sz w:val="16"/>
                <w:szCs w:val="16"/>
                <w:lang w:eastAsia="ka-GE"/>
              </w:rPr>
            </w:pPr>
          </w:p>
          <w:p w14:paraId="0A401BFF" w14:textId="77777777" w:rsidR="00B5131C" w:rsidRPr="007D4E92" w:rsidRDefault="00B5131C" w:rsidP="00897E3A">
            <w:pPr>
              <w:spacing w:after="0" w:line="240" w:lineRule="auto"/>
              <w:ind w:right="88"/>
              <w:rPr>
                <w:rFonts w:ascii="Sylfaen" w:hAnsi="Sylfaen" w:cs="Calibri"/>
                <w:sz w:val="16"/>
                <w:szCs w:val="16"/>
                <w:lang w:eastAsia="ka-GE"/>
              </w:rPr>
            </w:pPr>
          </w:p>
          <w:p w14:paraId="587EC3D3" w14:textId="77777777" w:rsidR="00B5131C" w:rsidRPr="007D4E92" w:rsidRDefault="00B5131C"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122B6CB7"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26F67403"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57CD4E29"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7A3C6823" w14:textId="77777777" w:rsidR="00B5131C" w:rsidRPr="007D4E92" w:rsidRDefault="005E367B" w:rsidP="00897E3A">
            <w:pPr>
              <w:autoSpaceDE w:val="0"/>
              <w:autoSpaceDN w:val="0"/>
              <w:adjustRightInd w:val="0"/>
              <w:spacing w:after="0" w:line="240" w:lineRule="auto"/>
              <w:ind w:right="88"/>
              <w:rPr>
                <w:rFonts w:ascii="Sylfaen" w:hAnsi="Sylfaen" w:cs="Calibri"/>
                <w:sz w:val="16"/>
                <w:szCs w:val="16"/>
              </w:rPr>
            </w:pPr>
            <w:r>
              <w:rPr>
                <w:rFonts w:ascii="Sylfaen" w:hAnsi="Sylfaen" w:cs="Calibri"/>
                <w:sz w:val="16"/>
                <w:szCs w:val="16"/>
                <w:lang w:eastAsia="ka-GE"/>
              </w:rPr>
              <w:t>GEORGIAN 620</w:t>
            </w:r>
            <w:r w:rsidR="00B5131C" w:rsidRPr="007D4E92">
              <w:rPr>
                <w:rFonts w:ascii="Sylfaen" w:hAnsi="Sylfaen" w:cs="Calibri"/>
                <w:sz w:val="16"/>
                <w:szCs w:val="16"/>
                <w:lang w:eastAsia="ka-GE"/>
              </w:rPr>
              <w:t xml:space="preserve"> HEADING 050</w:t>
            </w:r>
          </w:p>
          <w:p w14:paraId="7A740078"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4F43023D"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58B9C7BC"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6A304E83"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5A40E1E9"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WILCO, </w:t>
            </w:r>
            <w:r w:rsidR="005E367B">
              <w:rPr>
                <w:rFonts w:ascii="Sylfaen" w:hAnsi="Sylfaen" w:cs="Calibri"/>
                <w:sz w:val="16"/>
                <w:szCs w:val="16"/>
                <w:lang w:eastAsia="ka-GE"/>
              </w:rPr>
              <w:t>GEORGIAN 620</w:t>
            </w:r>
          </w:p>
          <w:p w14:paraId="06279E2F"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r>
    </w:tbl>
    <w:p w14:paraId="584E2F5B" w14:textId="77777777" w:rsidR="00B5131C" w:rsidRDefault="00B5131C" w:rsidP="00897E3A">
      <w:pPr>
        <w:pStyle w:val="ListParagraph"/>
        <w:spacing w:after="0" w:line="240" w:lineRule="auto"/>
        <w:ind w:left="360" w:right="88"/>
      </w:pPr>
    </w:p>
    <w:p w14:paraId="4A7BA0AE" w14:textId="299351EE" w:rsidR="00B5131C" w:rsidRDefault="00BA29F9" w:rsidP="00897E3A">
      <w:pPr>
        <w:pStyle w:val="ListParagraph"/>
        <w:numPr>
          <w:ilvl w:val="0"/>
          <w:numId w:val="35"/>
        </w:numPr>
        <w:spacing w:after="0" w:line="240" w:lineRule="auto"/>
        <w:ind w:right="88"/>
      </w:pPr>
      <w:r w:rsidRPr="00BA29F9">
        <w:t>სარადიოლოკაციო</w:t>
      </w:r>
      <w:r w:rsidRPr="004E3630">
        <w:rPr>
          <w:b/>
        </w:rPr>
        <w:t xml:space="preserve"> </w:t>
      </w:r>
      <w:r w:rsidR="00B5131C" w:rsidRPr="003A2A91">
        <w:t xml:space="preserve">დამიზნების შემდეგ პილოტს მიეთითება ფრენის დამოუკიდებლად გაგრძელების შესახებ და ეძლევა ადგილმდებარეობის ინფორმაცია, აუცილებლობისას – შესაბამისი მითითებებიც. </w:t>
      </w:r>
    </w:p>
    <w:p w14:paraId="13BAE2EB"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B5131C" w:rsidRPr="007D4E92" w14:paraId="25599C21" w14:textId="77777777" w:rsidTr="00B5131C">
        <w:tc>
          <w:tcPr>
            <w:tcW w:w="1831" w:type="dxa"/>
            <w:shd w:val="clear" w:color="auto" w:fill="auto"/>
          </w:tcPr>
          <w:p w14:paraId="03D01F43" w14:textId="77777777" w:rsidR="00B5131C" w:rsidRPr="007D4E92" w:rsidRDefault="00B5131C" w:rsidP="00897E3A">
            <w:pPr>
              <w:pStyle w:val="abzacixml"/>
              <w:ind w:right="88"/>
              <w:rPr>
                <w:rFonts w:ascii="Sylfaen" w:hAnsi="Sylfaen"/>
                <w:b w:val="0"/>
                <w:sz w:val="16"/>
                <w:szCs w:val="16"/>
              </w:rPr>
            </w:pPr>
          </w:p>
          <w:p w14:paraId="624BFDF7" w14:textId="1D1BC6F7"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B5131C" w:rsidRPr="007D4E92">
              <w:rPr>
                <w:rFonts w:ascii="Sylfaen" w:hAnsi="Sylfaen"/>
                <w:b w:val="0"/>
                <w:noProof/>
                <w:sz w:val="16"/>
                <w:szCs w:val="16"/>
                <w:lang w:eastAsia="en-US"/>
              </w:rPr>
              <w:drawing>
                <wp:inline distT="0" distB="0" distL="0" distR="0" wp14:anchorId="416124BB" wp14:editId="46CAF92B">
                  <wp:extent cx="483235" cy="931545"/>
                  <wp:effectExtent l="0" t="0" r="0" b="190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185AE884" w14:textId="77777777" w:rsidR="00B5131C" w:rsidRPr="007D4E92" w:rsidRDefault="00B5131C" w:rsidP="00897E3A">
            <w:pPr>
              <w:autoSpaceDE w:val="0"/>
              <w:autoSpaceDN w:val="0"/>
              <w:adjustRightInd w:val="0"/>
              <w:spacing w:after="0" w:line="240" w:lineRule="auto"/>
              <w:ind w:right="88"/>
              <w:rPr>
                <w:rFonts w:ascii="Sylfaen" w:eastAsia="Geo ABC" w:hAnsi="Sylfaen" w:cs="Calibri"/>
                <w:bCs/>
                <w:sz w:val="16"/>
                <w:szCs w:val="16"/>
                <w:lang w:eastAsia="ka-GE"/>
              </w:rPr>
            </w:pPr>
          </w:p>
          <w:p w14:paraId="7296C620"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POSITION 5 MILES</w:t>
            </w:r>
          </w:p>
          <w:p w14:paraId="1D3B9FFB"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 xml:space="preserve">NORTH OF </w:t>
            </w:r>
            <w:r w:rsidR="00FB50ED">
              <w:rPr>
                <w:rFonts w:ascii="Sylfaen" w:hAnsi="Sylfaen" w:cs="Calibri"/>
                <w:b/>
                <w:bCs/>
                <w:sz w:val="16"/>
                <w:szCs w:val="16"/>
                <w:lang w:eastAsia="ka-GE"/>
              </w:rPr>
              <w:t>TBILISI</w:t>
            </w:r>
            <w:r w:rsidRPr="007D4E92">
              <w:rPr>
                <w:rFonts w:ascii="Sylfaen" w:hAnsi="Sylfaen" w:cs="Calibri"/>
                <w:b/>
                <w:bCs/>
                <w:sz w:val="16"/>
                <w:szCs w:val="16"/>
                <w:lang w:eastAsia="ka-GE"/>
              </w:rPr>
              <w:t xml:space="preserve">, RESUME OWN NAVIGATION DIRECT </w:t>
            </w:r>
            <w:r w:rsidR="004221CD">
              <w:rPr>
                <w:rFonts w:ascii="Sylfaen" w:hAnsi="Sylfaen" w:cs="Calibri"/>
                <w:b/>
                <w:bCs/>
                <w:sz w:val="16"/>
                <w:szCs w:val="16"/>
                <w:lang w:eastAsia="ka-GE"/>
              </w:rPr>
              <w:t>TBS</w:t>
            </w:r>
            <w:r w:rsidRPr="007D4E92">
              <w:rPr>
                <w:rFonts w:ascii="Sylfaen" w:hAnsi="Sylfaen" w:cs="Calibri"/>
                <w:b/>
                <w:bCs/>
                <w:sz w:val="16"/>
                <w:szCs w:val="16"/>
                <w:lang w:eastAsia="ka-GE"/>
              </w:rPr>
              <w:t xml:space="preserve"> VOR</w:t>
            </w:r>
          </w:p>
          <w:p w14:paraId="13751875"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0E3803CB"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15F63A92"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Sylfaen"/>
                <w:b/>
                <w:bCs/>
                <w:sz w:val="16"/>
                <w:szCs w:val="16"/>
                <w:lang w:eastAsia="ka-GE"/>
              </w:rPr>
              <w:t>ან</w:t>
            </w:r>
          </w:p>
          <w:p w14:paraId="2231B2E1"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67A83249"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RESUME OWN NAVIGATION DIRECT</w:t>
            </w:r>
          </w:p>
          <w:p w14:paraId="3A9DFE79" w14:textId="77777777" w:rsidR="00B5131C" w:rsidRPr="007D4E92" w:rsidRDefault="004221CD"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TBS</w:t>
            </w:r>
            <w:r w:rsidR="00B5131C" w:rsidRPr="007D4E92">
              <w:rPr>
                <w:rFonts w:ascii="Sylfaen" w:hAnsi="Sylfaen" w:cs="Calibri"/>
                <w:b/>
                <w:bCs/>
                <w:sz w:val="16"/>
                <w:szCs w:val="16"/>
                <w:lang w:eastAsia="ka-GE"/>
              </w:rPr>
              <w:t xml:space="preserve"> VOR TRACK 070 DISTANCE 27 MILES</w:t>
            </w:r>
          </w:p>
          <w:p w14:paraId="5A384DA2"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D072C59"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73D2CC5"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Sylfaen"/>
                <w:b/>
                <w:bCs/>
                <w:sz w:val="16"/>
                <w:szCs w:val="16"/>
                <w:lang w:eastAsia="ka-GE"/>
              </w:rPr>
              <w:t>ან</w:t>
            </w:r>
          </w:p>
          <w:p w14:paraId="60EB649F"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180068C" w14:textId="77777777" w:rsidR="00B5131C" w:rsidRPr="007D4E92"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4L-BC</w:t>
            </w:r>
            <w:r w:rsidR="00B5131C" w:rsidRPr="007D4E92">
              <w:rPr>
                <w:rFonts w:ascii="Sylfaen" w:hAnsi="Sylfaen" w:cs="Calibri"/>
                <w:b/>
                <w:bCs/>
                <w:sz w:val="16"/>
                <w:szCs w:val="16"/>
                <w:lang w:eastAsia="ka-GE"/>
              </w:rPr>
              <w:t xml:space="preserve"> RESUME OWN NAVIGATION POSITION 15</w:t>
            </w:r>
          </w:p>
          <w:p w14:paraId="6787FA14"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r w:rsidRPr="007D4E92">
              <w:rPr>
                <w:rFonts w:ascii="Sylfaen" w:hAnsi="Sylfaen" w:cs="Calibri"/>
                <w:b/>
                <w:bCs/>
                <w:sz w:val="16"/>
                <w:szCs w:val="16"/>
                <w:lang w:eastAsia="ka-GE"/>
              </w:rPr>
              <w:t xml:space="preserve">MILES SOUTH EAST </w:t>
            </w:r>
            <w:r w:rsidR="00545015">
              <w:rPr>
                <w:rFonts w:ascii="Sylfaen" w:hAnsi="Sylfaen" w:cs="Calibri"/>
                <w:b/>
                <w:bCs/>
                <w:sz w:val="16"/>
                <w:szCs w:val="16"/>
                <w:lang w:eastAsia="ka-GE"/>
              </w:rPr>
              <w:t>BATUMI</w:t>
            </w:r>
          </w:p>
        </w:tc>
        <w:tc>
          <w:tcPr>
            <w:tcW w:w="1709" w:type="dxa"/>
            <w:shd w:val="clear" w:color="auto" w:fill="auto"/>
          </w:tcPr>
          <w:p w14:paraId="6691CD92" w14:textId="77777777" w:rsidR="00B5131C" w:rsidRPr="007D4E92" w:rsidRDefault="00B5131C" w:rsidP="00897E3A">
            <w:pPr>
              <w:pStyle w:val="abzacixml"/>
              <w:ind w:right="88"/>
              <w:rPr>
                <w:rFonts w:ascii="Sylfaen" w:hAnsi="Sylfaen"/>
                <w:b w:val="0"/>
                <w:sz w:val="16"/>
                <w:szCs w:val="16"/>
              </w:rPr>
            </w:pPr>
          </w:p>
          <w:p w14:paraId="028840FF" w14:textId="77777777" w:rsidR="00B5131C" w:rsidRPr="007D4E92" w:rsidRDefault="00B5131C" w:rsidP="00897E3A">
            <w:pPr>
              <w:pStyle w:val="abzacixml"/>
              <w:ind w:right="88"/>
              <w:rPr>
                <w:rFonts w:ascii="Sylfaen" w:hAnsi="Sylfaen"/>
                <w:b w:val="0"/>
                <w:sz w:val="16"/>
                <w:szCs w:val="16"/>
              </w:rPr>
            </w:pPr>
          </w:p>
          <w:p w14:paraId="403219C7" w14:textId="77777777" w:rsidR="00B5131C" w:rsidRPr="007D4E92" w:rsidRDefault="00B5131C" w:rsidP="00897E3A">
            <w:pPr>
              <w:pStyle w:val="abzacixml"/>
              <w:ind w:right="88"/>
              <w:rPr>
                <w:rFonts w:ascii="Sylfaen" w:hAnsi="Sylfaen"/>
                <w:b w:val="0"/>
                <w:sz w:val="16"/>
                <w:szCs w:val="16"/>
              </w:rPr>
            </w:pPr>
          </w:p>
          <w:p w14:paraId="5D13C867" w14:textId="77777777" w:rsidR="00B5131C" w:rsidRPr="007D4E92" w:rsidRDefault="00B5131C" w:rsidP="00897E3A">
            <w:pPr>
              <w:spacing w:after="0" w:line="240" w:lineRule="auto"/>
              <w:ind w:right="88"/>
              <w:rPr>
                <w:rFonts w:ascii="Sylfaen" w:hAnsi="Sylfaen" w:cs="Calibri"/>
                <w:sz w:val="16"/>
                <w:szCs w:val="16"/>
                <w:lang w:eastAsia="ka-GE"/>
              </w:rPr>
            </w:pPr>
            <w:r w:rsidRPr="007D4E92">
              <w:rPr>
                <w:rFonts w:ascii="Sylfaen" w:hAnsi="Sylfaen" w:cs="Calibri"/>
                <w:b/>
                <w:noProof/>
                <w:sz w:val="16"/>
                <w:szCs w:val="16"/>
                <w:lang w:val="en-US"/>
              </w:rPr>
              <w:drawing>
                <wp:inline distT="0" distB="0" distL="0" distR="0" wp14:anchorId="73C5BB4A" wp14:editId="03AEE977">
                  <wp:extent cx="957580" cy="44005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tc>
        <w:tc>
          <w:tcPr>
            <w:tcW w:w="3060" w:type="dxa"/>
            <w:shd w:val="clear" w:color="auto" w:fill="auto"/>
          </w:tcPr>
          <w:p w14:paraId="5AFBF17B"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0E6BE244"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5BD3F15D"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6CDF727F"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533859B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DIRECT </w:t>
            </w:r>
            <w:r w:rsidR="004221CD">
              <w:rPr>
                <w:rFonts w:ascii="Sylfaen" w:hAnsi="Sylfaen" w:cs="Calibri"/>
                <w:sz w:val="16"/>
                <w:szCs w:val="16"/>
                <w:lang w:eastAsia="ka-GE"/>
              </w:rPr>
              <w:t>TBS</w:t>
            </w:r>
            <w:r w:rsidRPr="007D4E92">
              <w:rPr>
                <w:rFonts w:ascii="Sylfaen" w:hAnsi="Sylfaen" w:cs="Calibri"/>
                <w:sz w:val="16"/>
                <w:szCs w:val="16"/>
                <w:lang w:eastAsia="ka-GE"/>
              </w:rPr>
              <w:t xml:space="preserve"> VOR</w:t>
            </w:r>
          </w:p>
          <w:p w14:paraId="33D58FFA" w14:textId="77777777" w:rsidR="00B5131C" w:rsidRPr="007D4E92" w:rsidRDefault="005E367B" w:rsidP="00897E3A">
            <w:pPr>
              <w:autoSpaceDE w:val="0"/>
              <w:autoSpaceDN w:val="0"/>
              <w:adjustRightInd w:val="0"/>
              <w:spacing w:after="0" w:line="240" w:lineRule="auto"/>
              <w:ind w:right="88"/>
              <w:rPr>
                <w:rFonts w:ascii="Sylfaen" w:hAnsi="Sylfaen" w:cs="Calibri"/>
                <w:sz w:val="16"/>
                <w:szCs w:val="16"/>
              </w:rPr>
            </w:pPr>
            <w:r>
              <w:rPr>
                <w:rFonts w:ascii="Sylfaen" w:hAnsi="Sylfaen" w:cs="Calibri"/>
                <w:sz w:val="16"/>
                <w:szCs w:val="16"/>
                <w:lang w:eastAsia="ka-GE"/>
              </w:rPr>
              <w:t>GEORGIAN 620</w:t>
            </w:r>
          </w:p>
          <w:p w14:paraId="230137E6"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00CA306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67AE80BB"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2C8D6612"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47918134"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3416785D"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5D1464C5"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TRACK 070 27 MILES DIRECT </w:t>
            </w:r>
            <w:r w:rsidR="004221CD">
              <w:rPr>
                <w:rFonts w:ascii="Sylfaen" w:hAnsi="Sylfaen" w:cs="Calibri"/>
                <w:sz w:val="16"/>
                <w:szCs w:val="16"/>
                <w:lang w:eastAsia="ka-GE"/>
              </w:rPr>
              <w:t>TBS</w:t>
            </w:r>
            <w:r w:rsidRPr="007D4E92">
              <w:rPr>
                <w:rFonts w:ascii="Sylfaen" w:hAnsi="Sylfaen" w:cs="Calibri"/>
                <w:sz w:val="16"/>
                <w:szCs w:val="16"/>
                <w:lang w:eastAsia="ka-GE"/>
              </w:rPr>
              <w:t xml:space="preserve"> VOR </w:t>
            </w:r>
            <w:r w:rsidR="005E367B">
              <w:rPr>
                <w:rFonts w:ascii="Sylfaen" w:hAnsi="Sylfaen" w:cs="Calibri"/>
                <w:sz w:val="16"/>
                <w:szCs w:val="16"/>
                <w:lang w:eastAsia="ka-GE"/>
              </w:rPr>
              <w:t>GEORGIAN 620</w:t>
            </w:r>
          </w:p>
          <w:p w14:paraId="726AC35D"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04D5B2E9"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153D4C52"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6BA597B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AB93A17"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3EF667A3"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0DF2A58B" w14:textId="77777777" w:rsidR="00B5131C" w:rsidRPr="007D4E92" w:rsidRDefault="00C50778"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4L-BC</w:t>
            </w:r>
            <w:r w:rsidR="00B5131C" w:rsidRPr="007D4E92">
              <w:rPr>
                <w:rFonts w:ascii="Sylfaen" w:hAnsi="Sylfaen" w:cs="Calibri"/>
                <w:sz w:val="16"/>
                <w:szCs w:val="16"/>
                <w:lang w:eastAsia="ka-GE"/>
              </w:rPr>
              <w:t xml:space="preserve"> WILCO</w:t>
            </w:r>
          </w:p>
          <w:p w14:paraId="30C58A5B"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r>
    </w:tbl>
    <w:p w14:paraId="79C75402" w14:textId="77777777" w:rsidR="00B5131C" w:rsidRDefault="00B5131C" w:rsidP="00897E3A">
      <w:pPr>
        <w:pStyle w:val="ListParagraph"/>
        <w:spacing w:after="0" w:line="240" w:lineRule="auto"/>
        <w:ind w:left="360" w:right="88"/>
      </w:pPr>
    </w:p>
    <w:p w14:paraId="6EEECF81" w14:textId="513A4460" w:rsidR="00B5131C" w:rsidRDefault="00B5131C" w:rsidP="00897E3A">
      <w:pPr>
        <w:pStyle w:val="ListParagraph"/>
        <w:numPr>
          <w:ilvl w:val="0"/>
          <w:numId w:val="35"/>
        </w:numPr>
        <w:spacing w:after="0" w:line="240" w:lineRule="auto"/>
        <w:ind w:right="88"/>
      </w:pPr>
      <w:r w:rsidRPr="00FF5E56">
        <w:t>სხ-ს, შეყოვნ</w:t>
      </w:r>
      <w:r w:rsidRPr="003A2A91">
        <w:t>ების ან მას და მის წინ მდებარე სხ-ებს შორის აუცილებელი ინტერვალის უზრუნველყოფის მიზნით, შეიძლება მიეთითოს სრული ბრუნის (ან ბრუნი 360</w:t>
      </w:r>
      <w:r w:rsidRPr="00147BC0">
        <w:rPr>
          <w:vertAlign w:val="superscript"/>
        </w:rPr>
        <w:t>0</w:t>
      </w:r>
      <w:r w:rsidRPr="003A2A91">
        <w:t xml:space="preserve">-ით) შესრულება. </w:t>
      </w:r>
    </w:p>
    <w:p w14:paraId="435DE95F"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B5131C" w:rsidRPr="007D4E92" w14:paraId="70330FD5" w14:textId="77777777" w:rsidTr="00B5131C">
        <w:tc>
          <w:tcPr>
            <w:tcW w:w="1831" w:type="dxa"/>
            <w:shd w:val="clear" w:color="auto" w:fill="auto"/>
          </w:tcPr>
          <w:p w14:paraId="5A9B6E97" w14:textId="77777777" w:rsidR="00B5131C" w:rsidRPr="007D4E92" w:rsidRDefault="00B5131C" w:rsidP="00897E3A">
            <w:pPr>
              <w:pStyle w:val="abzacixml"/>
              <w:ind w:right="88"/>
              <w:rPr>
                <w:rFonts w:ascii="Sylfaen" w:hAnsi="Sylfaen"/>
                <w:b w:val="0"/>
                <w:sz w:val="16"/>
                <w:szCs w:val="16"/>
              </w:rPr>
            </w:pPr>
          </w:p>
          <w:p w14:paraId="17EE71E5" w14:textId="732DF537"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B5131C" w:rsidRPr="007D4E92">
              <w:rPr>
                <w:rFonts w:ascii="Sylfaen" w:hAnsi="Sylfaen"/>
                <w:b w:val="0"/>
                <w:noProof/>
                <w:sz w:val="16"/>
                <w:szCs w:val="16"/>
                <w:lang w:eastAsia="en-US"/>
              </w:rPr>
              <w:drawing>
                <wp:inline distT="0" distB="0" distL="0" distR="0" wp14:anchorId="683F3D24" wp14:editId="5D196FC8">
                  <wp:extent cx="483235" cy="931545"/>
                  <wp:effectExtent l="0" t="0" r="0" b="190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31942C45" w14:textId="77777777" w:rsidR="00B5131C" w:rsidRPr="007D4E92" w:rsidRDefault="00B5131C" w:rsidP="00897E3A">
            <w:pPr>
              <w:autoSpaceDE w:val="0"/>
              <w:autoSpaceDN w:val="0"/>
              <w:adjustRightInd w:val="0"/>
              <w:spacing w:after="0" w:line="240" w:lineRule="auto"/>
              <w:ind w:right="88"/>
              <w:rPr>
                <w:rFonts w:ascii="Sylfaen" w:eastAsia="Geo ABC" w:hAnsi="Sylfaen" w:cs="Calibri"/>
                <w:bCs/>
                <w:sz w:val="16"/>
                <w:szCs w:val="16"/>
                <w:lang w:eastAsia="ka-GE"/>
              </w:rPr>
            </w:pPr>
          </w:p>
          <w:p w14:paraId="1C7310E2"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MAKE A THREE SIXTY TURN LEFT FOR</w:t>
            </w:r>
          </w:p>
          <w:p w14:paraId="055B8253"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SEQUENCING</w:t>
            </w:r>
          </w:p>
          <w:p w14:paraId="22A363ED"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13D304B"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372AC19"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14128D9"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6BC91101" w14:textId="77777777" w:rsidR="00B5131C" w:rsidRPr="007D4E92" w:rsidRDefault="00C50778" w:rsidP="00897E3A">
            <w:pPr>
              <w:autoSpaceDE w:val="0"/>
              <w:autoSpaceDN w:val="0"/>
              <w:adjustRightInd w:val="0"/>
              <w:spacing w:after="0" w:line="240" w:lineRule="auto"/>
              <w:ind w:right="88"/>
              <w:rPr>
                <w:rFonts w:ascii="Sylfaen" w:hAnsi="Sylfaen" w:cs="Calibri"/>
                <w:sz w:val="16"/>
                <w:szCs w:val="16"/>
              </w:rPr>
            </w:pPr>
            <w:r>
              <w:rPr>
                <w:rFonts w:ascii="Sylfaen" w:hAnsi="Sylfaen" w:cs="Calibri"/>
                <w:b/>
                <w:bCs/>
                <w:sz w:val="16"/>
                <w:szCs w:val="16"/>
                <w:lang w:eastAsia="ka-GE"/>
              </w:rPr>
              <w:lastRenderedPageBreak/>
              <w:t>4-AA</w:t>
            </w:r>
            <w:r w:rsidR="00B5131C" w:rsidRPr="007D4E92">
              <w:rPr>
                <w:rFonts w:ascii="Sylfaen" w:hAnsi="Sylfaen" w:cs="Calibri"/>
                <w:b/>
                <w:bCs/>
                <w:sz w:val="16"/>
                <w:szCs w:val="16"/>
                <w:lang w:eastAsia="ka-GE"/>
              </w:rPr>
              <w:t xml:space="preserve"> ORBIT LEFT FOR DELAY</w:t>
            </w:r>
          </w:p>
        </w:tc>
        <w:tc>
          <w:tcPr>
            <w:tcW w:w="1709" w:type="dxa"/>
            <w:shd w:val="clear" w:color="auto" w:fill="auto"/>
          </w:tcPr>
          <w:p w14:paraId="1B9E3D17" w14:textId="77777777" w:rsidR="00B5131C" w:rsidRPr="007D4E92" w:rsidRDefault="00B5131C" w:rsidP="00897E3A">
            <w:pPr>
              <w:pStyle w:val="abzacixml"/>
              <w:ind w:right="88"/>
              <w:rPr>
                <w:rFonts w:ascii="Sylfaen" w:hAnsi="Sylfaen"/>
                <w:b w:val="0"/>
                <w:sz w:val="16"/>
                <w:szCs w:val="16"/>
              </w:rPr>
            </w:pPr>
          </w:p>
          <w:p w14:paraId="209A5A39" w14:textId="77777777" w:rsidR="00B5131C" w:rsidRPr="007D4E92" w:rsidRDefault="00B5131C" w:rsidP="00897E3A">
            <w:pPr>
              <w:pStyle w:val="abzacixml"/>
              <w:ind w:right="88"/>
              <w:rPr>
                <w:rFonts w:ascii="Sylfaen" w:hAnsi="Sylfaen"/>
                <w:b w:val="0"/>
                <w:sz w:val="16"/>
                <w:szCs w:val="16"/>
              </w:rPr>
            </w:pPr>
          </w:p>
          <w:p w14:paraId="5C83FF64" w14:textId="77777777" w:rsidR="00B5131C" w:rsidRPr="007D4E92" w:rsidRDefault="00B5131C" w:rsidP="00897E3A">
            <w:pPr>
              <w:pStyle w:val="abzacixml"/>
              <w:ind w:right="88"/>
              <w:rPr>
                <w:rFonts w:ascii="Sylfaen" w:hAnsi="Sylfaen"/>
                <w:b w:val="0"/>
                <w:sz w:val="16"/>
                <w:szCs w:val="16"/>
              </w:rPr>
            </w:pPr>
          </w:p>
          <w:p w14:paraId="4EE9927E" w14:textId="77777777" w:rsidR="00B5131C" w:rsidRPr="007D4E92" w:rsidRDefault="00B5131C" w:rsidP="00897E3A">
            <w:pPr>
              <w:spacing w:after="0" w:line="240" w:lineRule="auto"/>
              <w:ind w:right="88"/>
              <w:rPr>
                <w:rFonts w:ascii="Sylfaen" w:hAnsi="Sylfaen" w:cs="Calibri"/>
                <w:b/>
                <w:sz w:val="16"/>
                <w:szCs w:val="16"/>
              </w:rPr>
            </w:pPr>
            <w:r w:rsidRPr="007D4E92">
              <w:rPr>
                <w:rFonts w:ascii="Sylfaen" w:hAnsi="Sylfaen" w:cs="Calibri"/>
                <w:b/>
                <w:noProof/>
                <w:sz w:val="16"/>
                <w:szCs w:val="16"/>
                <w:lang w:val="en-US"/>
              </w:rPr>
              <w:drawing>
                <wp:inline distT="0" distB="0" distL="0" distR="0" wp14:anchorId="33E24677" wp14:editId="0AB611E9">
                  <wp:extent cx="957580" cy="44005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71A5CC94" w14:textId="77777777" w:rsidR="00B5131C" w:rsidRPr="007D4E92" w:rsidRDefault="00B5131C" w:rsidP="00897E3A">
            <w:pPr>
              <w:pBdr>
                <w:bottom w:val="single" w:sz="6" w:space="1" w:color="auto"/>
              </w:pBdr>
              <w:spacing w:after="0" w:line="240" w:lineRule="auto"/>
              <w:ind w:right="88"/>
              <w:rPr>
                <w:rFonts w:ascii="Sylfaen" w:hAnsi="Sylfaen" w:cs="Calibri"/>
                <w:b/>
                <w:sz w:val="16"/>
                <w:szCs w:val="16"/>
              </w:rPr>
            </w:pPr>
          </w:p>
          <w:p w14:paraId="00A63DAF" w14:textId="77777777" w:rsidR="00B5131C" w:rsidRPr="007D4E92" w:rsidRDefault="00B5131C" w:rsidP="00897E3A">
            <w:pPr>
              <w:spacing w:after="0" w:line="240" w:lineRule="auto"/>
              <w:ind w:right="88"/>
              <w:rPr>
                <w:rFonts w:ascii="Sylfaen" w:hAnsi="Sylfaen" w:cs="Calibri"/>
                <w:sz w:val="16"/>
                <w:szCs w:val="16"/>
                <w:lang w:eastAsia="ka-GE"/>
              </w:rPr>
            </w:pPr>
          </w:p>
        </w:tc>
        <w:tc>
          <w:tcPr>
            <w:tcW w:w="3060" w:type="dxa"/>
            <w:shd w:val="clear" w:color="auto" w:fill="auto"/>
          </w:tcPr>
          <w:p w14:paraId="0499160E"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7FEFC264"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2C018194"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50D4E01C"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11A667BE"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THREE SIXTY TURN LEFT</w:t>
            </w:r>
          </w:p>
          <w:p w14:paraId="37E6A822" w14:textId="77777777" w:rsidR="00B5131C" w:rsidRPr="007D4E92" w:rsidRDefault="005E367B" w:rsidP="00897E3A">
            <w:pPr>
              <w:autoSpaceDE w:val="0"/>
              <w:autoSpaceDN w:val="0"/>
              <w:adjustRightInd w:val="0"/>
              <w:spacing w:after="0" w:line="240" w:lineRule="auto"/>
              <w:ind w:right="88"/>
              <w:rPr>
                <w:rFonts w:ascii="Sylfaen" w:hAnsi="Sylfaen" w:cs="Calibri"/>
                <w:sz w:val="16"/>
                <w:szCs w:val="16"/>
              </w:rPr>
            </w:pPr>
            <w:r>
              <w:rPr>
                <w:rFonts w:ascii="Sylfaen" w:hAnsi="Sylfaen" w:cs="Calibri"/>
                <w:sz w:val="16"/>
                <w:szCs w:val="16"/>
                <w:lang w:eastAsia="ka-GE"/>
              </w:rPr>
              <w:t>GEORGIAN 620</w:t>
            </w:r>
          </w:p>
          <w:p w14:paraId="26CCFE77"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214AD41A"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EB7BE1D"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7A05421D"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36C63BBC"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ORBITING LEFT </w:t>
            </w:r>
            <w:r w:rsidR="00C50778">
              <w:rPr>
                <w:rFonts w:ascii="Sylfaen" w:hAnsi="Sylfaen" w:cs="Calibri"/>
                <w:sz w:val="16"/>
                <w:szCs w:val="16"/>
                <w:lang w:eastAsia="ka-GE"/>
              </w:rPr>
              <w:t>4-AA</w:t>
            </w:r>
          </w:p>
          <w:p w14:paraId="6DEE7608"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r>
    </w:tbl>
    <w:p w14:paraId="71F35330" w14:textId="54FBD9C9" w:rsidR="00B5131C" w:rsidRPr="003A2A91" w:rsidRDefault="00B5131C" w:rsidP="00897E3A">
      <w:pPr>
        <w:pStyle w:val="Heading2"/>
        <w:ind w:right="88"/>
        <w:rPr>
          <w:rFonts w:eastAsia="Geo ABC"/>
        </w:rPr>
      </w:pPr>
      <w:r w:rsidRPr="003A2A91">
        <w:rPr>
          <w:rFonts w:eastAsia="Geo ABC"/>
        </w:rPr>
        <w:lastRenderedPageBreak/>
        <w:t xml:space="preserve">მოძრაობის ინფორმაცია და გადახვევის მანევრი </w:t>
      </w:r>
    </w:p>
    <w:p w14:paraId="1ECB5F89" w14:textId="77777777" w:rsidR="00B5131C" w:rsidRPr="003A2A91" w:rsidRDefault="00B5131C" w:rsidP="00897E3A">
      <w:pPr>
        <w:pStyle w:val="ListParagraph"/>
        <w:numPr>
          <w:ilvl w:val="0"/>
          <w:numId w:val="36"/>
        </w:numPr>
        <w:spacing w:after="0" w:line="240" w:lineRule="auto"/>
        <w:ind w:right="88"/>
      </w:pPr>
      <w:r w:rsidRPr="003A2A91">
        <w:t xml:space="preserve">ინფორმაცია შემხვედრი მოძრაობის შესახებ, შეძლებისდაგვარად, უნდა გადაიცეს შემდეგი სახით: </w:t>
      </w:r>
    </w:p>
    <w:p w14:paraId="7B1CD16C" w14:textId="77777777" w:rsidR="00B5131C" w:rsidRDefault="00B5131C" w:rsidP="00897E3A">
      <w:pPr>
        <w:pStyle w:val="ListParagraph"/>
        <w:spacing w:after="0" w:line="240" w:lineRule="auto"/>
        <w:ind w:left="360" w:right="88"/>
      </w:pPr>
    </w:p>
    <w:p w14:paraId="1B9B2774" w14:textId="77777777" w:rsidR="00B5131C" w:rsidRPr="003A2A91" w:rsidRDefault="00B5131C" w:rsidP="00897E3A">
      <w:pPr>
        <w:pStyle w:val="ListParagraph"/>
        <w:spacing w:after="0" w:line="240" w:lineRule="auto"/>
        <w:ind w:left="360" w:right="88"/>
      </w:pPr>
      <w:r w:rsidRPr="003A2A91">
        <w:t>ა) შემხვედრი მოძრაობის ფარდობითი პელენგი</w:t>
      </w:r>
      <w:r w:rsidR="00147BC0">
        <w:t>,</w:t>
      </w:r>
      <w:r w:rsidRPr="003A2A91">
        <w:t xml:space="preserve"> პირობითი 12-საათიანი ციფერბლატის მიხედვით; </w:t>
      </w:r>
    </w:p>
    <w:p w14:paraId="2A455380" w14:textId="77777777" w:rsidR="00B5131C" w:rsidRDefault="00B5131C" w:rsidP="00897E3A">
      <w:pPr>
        <w:pStyle w:val="ListParagraph"/>
        <w:spacing w:after="0" w:line="240" w:lineRule="auto"/>
        <w:ind w:left="360" w:right="88"/>
      </w:pPr>
    </w:p>
    <w:p w14:paraId="40A11E7B" w14:textId="77777777" w:rsidR="00B5131C" w:rsidRPr="003A2A91" w:rsidRDefault="00B5131C" w:rsidP="00897E3A">
      <w:pPr>
        <w:pStyle w:val="ListParagraph"/>
        <w:spacing w:after="0" w:line="240" w:lineRule="auto"/>
        <w:ind w:left="360" w:right="88"/>
      </w:pPr>
      <w:r w:rsidRPr="003A2A91">
        <w:t xml:space="preserve">ბ) მანძილი შემხვედრ მოძრაობამდე; </w:t>
      </w:r>
    </w:p>
    <w:p w14:paraId="001B2B61" w14:textId="77777777" w:rsidR="00B5131C" w:rsidRDefault="00B5131C" w:rsidP="00897E3A">
      <w:pPr>
        <w:pStyle w:val="ListParagraph"/>
        <w:spacing w:after="0" w:line="240" w:lineRule="auto"/>
        <w:ind w:left="360" w:right="88"/>
      </w:pPr>
    </w:p>
    <w:p w14:paraId="2D5BE1C9" w14:textId="77777777" w:rsidR="00B5131C" w:rsidRDefault="00B5131C" w:rsidP="00897E3A">
      <w:pPr>
        <w:pStyle w:val="ListParagraph"/>
        <w:spacing w:after="0" w:line="240" w:lineRule="auto"/>
        <w:ind w:left="360" w:right="88"/>
      </w:pPr>
      <w:r w:rsidRPr="003A2A91">
        <w:t xml:space="preserve">გ) შემხვედრი მოძრაობის მიმართულება; </w:t>
      </w:r>
    </w:p>
    <w:p w14:paraId="38F1A2AE" w14:textId="77777777" w:rsidR="00B5131C" w:rsidRDefault="00B5131C" w:rsidP="00897E3A">
      <w:pPr>
        <w:pStyle w:val="ListParagraph"/>
        <w:spacing w:after="0" w:line="240" w:lineRule="auto"/>
        <w:ind w:left="360" w:right="88"/>
      </w:pPr>
    </w:p>
    <w:p w14:paraId="28FABA17" w14:textId="77777777" w:rsidR="00B5131C" w:rsidRDefault="00B5131C" w:rsidP="00897E3A">
      <w:pPr>
        <w:pStyle w:val="ListParagraph"/>
        <w:spacing w:after="0" w:line="240" w:lineRule="auto"/>
        <w:ind w:left="360" w:right="88"/>
      </w:pPr>
      <w:r w:rsidRPr="00CF227D">
        <w:t xml:space="preserve">დ) </w:t>
      </w:r>
      <w:r w:rsidR="00147BC0" w:rsidRPr="00CF227D">
        <w:t xml:space="preserve">სხვა ნებისმიერი მართებული ინფორმაცია, როგორიცაა: უცნობი სხ, ნელი მოძრაობა, სწრაფი მოძრაობა, მიახლოება, შემხვედრი (ან </w:t>
      </w:r>
      <w:r w:rsidR="007D4E92" w:rsidRPr="00CF227D">
        <w:t>თანმხვედრი</w:t>
      </w:r>
      <w:r w:rsidR="00C61D7D" w:rsidRPr="00CF227D">
        <w:t>)</w:t>
      </w:r>
      <w:r w:rsidR="00147BC0" w:rsidRPr="00CF227D">
        <w:t xml:space="preserve"> მიმართულება</w:t>
      </w:r>
      <w:r w:rsidR="00C61D7D" w:rsidRPr="00CF227D">
        <w:t>, გასწრება, გადაკვეთა მარცხნიდან მარჯვნივ (ან მარჯვნიდან მარცხნივ) და თუ ცნობილია, საჰაერო ხომალდის ტიპი და ფრენის ეშელონი, ახორციელებს სიმაღლის აღებას თუ ეშვება.</w:t>
      </w:r>
    </w:p>
    <w:p w14:paraId="35C1C5C5" w14:textId="77777777" w:rsidR="00147BC0" w:rsidRPr="00B5131C" w:rsidRDefault="00147BC0"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B5131C" w:rsidRPr="007D4E92" w14:paraId="5D942D5B" w14:textId="77777777" w:rsidTr="00B5131C">
        <w:tc>
          <w:tcPr>
            <w:tcW w:w="1831" w:type="dxa"/>
            <w:shd w:val="clear" w:color="auto" w:fill="auto"/>
          </w:tcPr>
          <w:p w14:paraId="65CCDFFF" w14:textId="77777777" w:rsidR="00B5131C" w:rsidRPr="007D4E92" w:rsidRDefault="00B5131C" w:rsidP="00897E3A">
            <w:pPr>
              <w:pStyle w:val="abzacixml"/>
              <w:ind w:right="88"/>
              <w:rPr>
                <w:rFonts w:ascii="Sylfaen" w:hAnsi="Sylfaen"/>
                <w:b w:val="0"/>
                <w:sz w:val="16"/>
                <w:szCs w:val="16"/>
                <w:lang w:val="ka-GE"/>
              </w:rPr>
            </w:pPr>
          </w:p>
          <w:p w14:paraId="7FBA13C6" w14:textId="4151BBAF"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lang w:val="ka-GE"/>
              </w:rPr>
              <w:t xml:space="preserve"> </w:t>
            </w:r>
            <w:r w:rsidR="00B5131C" w:rsidRPr="007D4E92">
              <w:rPr>
                <w:rFonts w:ascii="Sylfaen" w:hAnsi="Sylfaen"/>
                <w:b w:val="0"/>
                <w:noProof/>
                <w:sz w:val="16"/>
                <w:szCs w:val="16"/>
                <w:lang w:eastAsia="en-US"/>
              </w:rPr>
              <w:drawing>
                <wp:inline distT="0" distB="0" distL="0" distR="0" wp14:anchorId="05D9C07C" wp14:editId="0DBA084D">
                  <wp:extent cx="483235" cy="931545"/>
                  <wp:effectExtent l="0" t="0" r="0" b="190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2095807A" w14:textId="77777777" w:rsidR="00B5131C" w:rsidRPr="007D4E92" w:rsidRDefault="00B5131C" w:rsidP="00897E3A">
            <w:pPr>
              <w:autoSpaceDE w:val="0"/>
              <w:autoSpaceDN w:val="0"/>
              <w:adjustRightInd w:val="0"/>
              <w:spacing w:after="0" w:line="240" w:lineRule="auto"/>
              <w:ind w:right="88"/>
              <w:rPr>
                <w:rFonts w:ascii="Sylfaen" w:eastAsia="Geo ABC" w:hAnsi="Sylfaen" w:cs="Calibri"/>
                <w:bCs/>
                <w:sz w:val="16"/>
                <w:szCs w:val="16"/>
                <w:lang w:eastAsia="ka-GE"/>
              </w:rPr>
            </w:pPr>
          </w:p>
          <w:p w14:paraId="226E9161"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UNKNOWN</w:t>
            </w:r>
          </w:p>
          <w:p w14:paraId="06CBED8A"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TRAFFIC 1 O’CLOCK 3 MILES</w:t>
            </w:r>
          </w:p>
          <w:p w14:paraId="58647C8E"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OPPOSITE DIRECTION FAST</w:t>
            </w:r>
          </w:p>
          <w:p w14:paraId="220B40FC"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MOVING</w:t>
            </w:r>
          </w:p>
          <w:p w14:paraId="24C8BE84"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441A5EB"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5870BA7"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8D6D2FE"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7469457E" w14:textId="77777777" w:rsidR="00B5131C" w:rsidRPr="007D4E92" w:rsidRDefault="00B5131C" w:rsidP="00897E3A">
            <w:pPr>
              <w:pStyle w:val="abzacixml"/>
              <w:ind w:right="88"/>
              <w:rPr>
                <w:rFonts w:ascii="Sylfaen" w:hAnsi="Sylfaen"/>
                <w:b w:val="0"/>
                <w:sz w:val="16"/>
                <w:szCs w:val="16"/>
              </w:rPr>
            </w:pPr>
          </w:p>
          <w:p w14:paraId="059BF035" w14:textId="77777777" w:rsidR="00B5131C" w:rsidRPr="007D4E92" w:rsidRDefault="00B5131C" w:rsidP="00897E3A">
            <w:pPr>
              <w:pStyle w:val="abzacixml"/>
              <w:ind w:right="88"/>
              <w:rPr>
                <w:rFonts w:ascii="Sylfaen" w:hAnsi="Sylfaen"/>
                <w:b w:val="0"/>
                <w:sz w:val="16"/>
                <w:szCs w:val="16"/>
              </w:rPr>
            </w:pPr>
          </w:p>
          <w:p w14:paraId="4A5AD76D" w14:textId="77777777" w:rsidR="00B5131C" w:rsidRPr="007D4E92" w:rsidRDefault="00B5131C" w:rsidP="00897E3A">
            <w:pPr>
              <w:pStyle w:val="abzacixml"/>
              <w:ind w:right="88"/>
              <w:rPr>
                <w:rFonts w:ascii="Sylfaen" w:hAnsi="Sylfaen"/>
                <w:b w:val="0"/>
                <w:sz w:val="16"/>
                <w:szCs w:val="16"/>
              </w:rPr>
            </w:pPr>
          </w:p>
          <w:p w14:paraId="1A0756F4" w14:textId="77777777" w:rsidR="00B5131C" w:rsidRPr="007D4E92" w:rsidRDefault="00B5131C" w:rsidP="00897E3A">
            <w:pPr>
              <w:spacing w:after="0" w:line="240" w:lineRule="auto"/>
              <w:ind w:right="88"/>
              <w:rPr>
                <w:rFonts w:ascii="Sylfaen" w:hAnsi="Sylfaen" w:cs="Calibri"/>
                <w:b/>
                <w:sz w:val="16"/>
                <w:szCs w:val="16"/>
              </w:rPr>
            </w:pPr>
            <w:r w:rsidRPr="007D4E92">
              <w:rPr>
                <w:rFonts w:ascii="Sylfaen" w:hAnsi="Sylfaen" w:cs="Calibri"/>
                <w:b/>
                <w:noProof/>
                <w:sz w:val="16"/>
                <w:szCs w:val="16"/>
                <w:lang w:val="en-US"/>
              </w:rPr>
              <w:drawing>
                <wp:inline distT="0" distB="0" distL="0" distR="0" wp14:anchorId="34DD2EBE" wp14:editId="2456EE6A">
                  <wp:extent cx="957580" cy="44005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269F86C4" w14:textId="77777777" w:rsidR="00B5131C" w:rsidRPr="007D4E92" w:rsidRDefault="00B5131C" w:rsidP="00897E3A">
            <w:pPr>
              <w:spacing w:after="0" w:line="240" w:lineRule="auto"/>
              <w:ind w:right="88"/>
              <w:rPr>
                <w:rFonts w:ascii="Sylfaen" w:hAnsi="Sylfaen" w:cs="Calibri"/>
                <w:sz w:val="16"/>
                <w:szCs w:val="16"/>
                <w:lang w:eastAsia="ka-GE"/>
              </w:rPr>
            </w:pPr>
          </w:p>
        </w:tc>
        <w:tc>
          <w:tcPr>
            <w:tcW w:w="3060" w:type="dxa"/>
            <w:shd w:val="clear" w:color="auto" w:fill="auto"/>
          </w:tcPr>
          <w:p w14:paraId="5101C28D"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4B9181A6"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2827A2C2"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139BC412"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59BDA6FA"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5BBBA6C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r w:rsidRPr="007D4E92">
              <w:rPr>
                <w:rFonts w:ascii="Sylfaen" w:hAnsi="Sylfaen" w:cs="Calibri"/>
                <w:sz w:val="16"/>
                <w:szCs w:val="16"/>
                <w:lang w:eastAsia="ka-GE"/>
              </w:rPr>
              <w:t xml:space="preserve">LOOKING OUT </w:t>
            </w:r>
            <w:r w:rsidR="005E367B">
              <w:rPr>
                <w:rFonts w:ascii="Sylfaen" w:hAnsi="Sylfaen" w:cs="Calibri"/>
                <w:sz w:val="16"/>
                <w:szCs w:val="16"/>
                <w:lang w:eastAsia="ka-GE"/>
              </w:rPr>
              <w:t>GEORGIAN 620</w:t>
            </w:r>
          </w:p>
          <w:p w14:paraId="48F8FD19"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131290C3"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4A4832CD"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TRAFFIC IN SIGHT</w:t>
            </w:r>
          </w:p>
          <w:p w14:paraId="4ED1B185"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r>
    </w:tbl>
    <w:p w14:paraId="189CE76F" w14:textId="77777777" w:rsidR="00B5131C" w:rsidRPr="00172C2E" w:rsidRDefault="00B5131C" w:rsidP="00897E3A">
      <w:pPr>
        <w:spacing w:after="0" w:line="240" w:lineRule="auto"/>
        <w:ind w:right="88"/>
        <w:rPr>
          <w:rFonts w:ascii="Sylfaen" w:hAnsi="Sylfaen"/>
          <w:lang w:eastAsia="ka-GE"/>
        </w:rPr>
      </w:pPr>
    </w:p>
    <w:p w14:paraId="56674BF7" w14:textId="659AE722" w:rsidR="00B5131C" w:rsidRPr="00AC37E8" w:rsidRDefault="00B5131C" w:rsidP="00897E3A">
      <w:pPr>
        <w:pStyle w:val="ListParagraph"/>
        <w:numPr>
          <w:ilvl w:val="0"/>
          <w:numId w:val="36"/>
        </w:numPr>
        <w:spacing w:after="0" w:line="240" w:lineRule="auto"/>
        <w:ind w:right="88"/>
      </w:pPr>
      <w:r w:rsidRPr="00AC37E8">
        <w:t xml:space="preserve">ფარდობითი გადაადგილება უნდა </w:t>
      </w:r>
      <w:r w:rsidR="00542116" w:rsidRPr="00AC37E8">
        <w:t>აღიწეროს</w:t>
      </w:r>
      <w:r w:rsidRPr="00AC37E8">
        <w:t xml:space="preserve"> შემდეგი შესაბამისი ტერმინით: „CLOSING“, „CONVERGING“, „PARALLEL“, „SAME DIRECTION“, „OPPOSITE DIRECTION“, „DIVERGING“, „OVERTAKING“, „CROSSING LEFT TO RIGHT“, „CROSSING RIGHT TO LEFT“, „FAST MOVING“, „SLOW MOVING“. </w:t>
      </w:r>
    </w:p>
    <w:p w14:paraId="53DA16E0" w14:textId="77777777" w:rsidR="00B5131C" w:rsidRDefault="00B5131C" w:rsidP="00897E3A">
      <w:pPr>
        <w:pStyle w:val="ListParagraph"/>
        <w:spacing w:after="0" w:line="240" w:lineRule="auto"/>
        <w:ind w:left="360" w:right="88"/>
      </w:pPr>
    </w:p>
    <w:p w14:paraId="70AC6889" w14:textId="555DE57F" w:rsidR="00B5131C" w:rsidRDefault="00542116" w:rsidP="00897E3A">
      <w:pPr>
        <w:pStyle w:val="ListParagraph"/>
        <w:numPr>
          <w:ilvl w:val="0"/>
          <w:numId w:val="36"/>
        </w:numPr>
        <w:spacing w:after="0" w:line="240" w:lineRule="auto"/>
        <w:ind w:right="88"/>
      </w:pPr>
      <w:r w:rsidRPr="003A2A91">
        <w:t>მდგომარეობისა</w:t>
      </w:r>
      <w:r w:rsidR="00B5131C" w:rsidRPr="003A2A91">
        <w:t xml:space="preserve"> მიხედვით, დამიზნება შეიძლება შეთავაზებულ იქნეს მეთვალყურის მიერ ან მოთხოვნილი პილოტის მიერ. მეთვალყურემ პილოტს უნდა აცნობოს კონფლიქტური ვითარების აღმოფხვრის შესახებ. </w:t>
      </w:r>
    </w:p>
    <w:p w14:paraId="2543923E" w14:textId="77777777" w:rsidR="00770275" w:rsidRDefault="00770275" w:rsidP="00897E3A">
      <w:pPr>
        <w:pStyle w:val="ListParagraph"/>
        <w:ind w:right="88"/>
      </w:pPr>
    </w:p>
    <w:p w14:paraId="0E3A232A" w14:textId="77777777" w:rsidR="00770275"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B5131C" w:rsidRPr="007D4E92" w14:paraId="7F48151F" w14:textId="77777777" w:rsidTr="00B5131C">
        <w:tc>
          <w:tcPr>
            <w:tcW w:w="1831" w:type="dxa"/>
            <w:shd w:val="clear" w:color="auto" w:fill="auto"/>
          </w:tcPr>
          <w:p w14:paraId="213355D2" w14:textId="77777777" w:rsidR="00B5131C" w:rsidRPr="007D4E92" w:rsidRDefault="00B5131C" w:rsidP="00897E3A">
            <w:pPr>
              <w:pStyle w:val="abzacixml"/>
              <w:ind w:right="88"/>
              <w:rPr>
                <w:rFonts w:ascii="Sylfaen" w:hAnsi="Sylfaen"/>
                <w:b w:val="0"/>
                <w:sz w:val="16"/>
                <w:szCs w:val="16"/>
              </w:rPr>
            </w:pPr>
          </w:p>
          <w:p w14:paraId="49700B1E" w14:textId="68D19FE5"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B5131C" w:rsidRPr="007D4E92">
              <w:rPr>
                <w:rFonts w:ascii="Sylfaen" w:hAnsi="Sylfaen"/>
                <w:b w:val="0"/>
                <w:noProof/>
                <w:sz w:val="16"/>
                <w:szCs w:val="16"/>
                <w:lang w:eastAsia="en-US"/>
              </w:rPr>
              <w:drawing>
                <wp:inline distT="0" distB="0" distL="0" distR="0" wp14:anchorId="3605259C" wp14:editId="7E80A7FC">
                  <wp:extent cx="483235" cy="931545"/>
                  <wp:effectExtent l="0" t="0" r="0" b="190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6A674FB8" w14:textId="77777777" w:rsidR="00B5131C" w:rsidRPr="007D4E92" w:rsidRDefault="00B5131C" w:rsidP="00897E3A">
            <w:pPr>
              <w:autoSpaceDE w:val="0"/>
              <w:autoSpaceDN w:val="0"/>
              <w:adjustRightInd w:val="0"/>
              <w:spacing w:after="0" w:line="240" w:lineRule="auto"/>
              <w:ind w:right="88"/>
              <w:rPr>
                <w:rFonts w:ascii="Sylfaen" w:eastAsia="Geo ABC" w:hAnsi="Sylfaen" w:cs="Calibri"/>
                <w:bCs/>
                <w:sz w:val="16"/>
                <w:szCs w:val="16"/>
                <w:lang w:eastAsia="ka-GE"/>
              </w:rPr>
            </w:pPr>
          </w:p>
          <w:p w14:paraId="186A2D2C"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UNKNOWN</w:t>
            </w:r>
          </w:p>
          <w:p w14:paraId="3C53B6F8"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TRAFFIC 10 O’CLOCK 11 MILES</w:t>
            </w:r>
          </w:p>
          <w:p w14:paraId="729F1498"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CROSSING LEFT TO RIGHT</w:t>
            </w:r>
          </w:p>
          <w:p w14:paraId="5BE5F684"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FAST MOVING</w:t>
            </w:r>
          </w:p>
          <w:p w14:paraId="202F03FE"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6B8D92D"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C706C23"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FF15DEC"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TURN LEFT</w:t>
            </w:r>
          </w:p>
          <w:p w14:paraId="29ACED18"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HEADING 050</w:t>
            </w:r>
          </w:p>
          <w:p w14:paraId="6A107AB2"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153FFBB9"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2A8A1C0"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CLEAR OF</w:t>
            </w:r>
          </w:p>
          <w:p w14:paraId="2A522FC6"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TRAFFIC, RESUME OWN</w:t>
            </w:r>
          </w:p>
          <w:p w14:paraId="2DFF7D6C"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NAVIGATION DIRECT</w:t>
            </w:r>
          </w:p>
          <w:p w14:paraId="3D7B5E71" w14:textId="77777777" w:rsidR="00B5131C" w:rsidRPr="007D4E92" w:rsidRDefault="004221CD"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TBS</w:t>
            </w:r>
          </w:p>
          <w:p w14:paraId="40E2F675"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E15C570"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044438DA"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845AA88" w14:textId="77777777" w:rsidR="00B5131C" w:rsidRPr="007D4E92"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lastRenderedPageBreak/>
              <w:t>4L-BC</w:t>
            </w:r>
            <w:r w:rsidR="00B5131C" w:rsidRPr="007D4E92">
              <w:rPr>
                <w:rFonts w:ascii="Sylfaen" w:hAnsi="Sylfaen" w:cs="Calibri"/>
                <w:b/>
                <w:bCs/>
                <w:sz w:val="16"/>
                <w:szCs w:val="16"/>
                <w:lang w:eastAsia="ka-GE"/>
              </w:rPr>
              <w:t xml:space="preserve"> TRAFFIC 2 O’CLOCK 5</w:t>
            </w:r>
          </w:p>
          <w:p w14:paraId="33AC0B1C"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MILES NORTH BOUND</w:t>
            </w:r>
          </w:p>
          <w:p w14:paraId="6A32F3A2"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CHEROKEE AT 2 000 FEET</w:t>
            </w:r>
          </w:p>
          <w:p w14:paraId="3FB96C1D"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7755B58"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C3E0B64"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3480605" w14:textId="77777777" w:rsidR="00B5131C" w:rsidRPr="007D4E92"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4L-BC</w:t>
            </w:r>
            <w:r w:rsidR="00B5131C" w:rsidRPr="007D4E92">
              <w:rPr>
                <w:rFonts w:ascii="Sylfaen" w:hAnsi="Sylfaen" w:cs="Calibri"/>
                <w:b/>
                <w:bCs/>
                <w:sz w:val="16"/>
                <w:szCs w:val="16"/>
                <w:lang w:eastAsia="ka-GE"/>
              </w:rPr>
              <w:t xml:space="preserve"> DO YOU WANT</w:t>
            </w:r>
          </w:p>
          <w:p w14:paraId="2D1BD00D"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VECTORS</w:t>
            </w:r>
          </w:p>
          <w:p w14:paraId="1F093B4C"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0348B68"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AD4E27C"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14017063" w14:textId="77777777" w:rsidR="00B5131C" w:rsidRPr="007D4E92"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4L-BC</w:t>
            </w:r>
          </w:p>
          <w:p w14:paraId="1641486E"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61845BDB" w14:textId="77777777" w:rsidR="00B5131C" w:rsidRPr="007D4E92" w:rsidRDefault="00B5131C" w:rsidP="00897E3A">
            <w:pPr>
              <w:pStyle w:val="abzacixml"/>
              <w:ind w:right="88"/>
              <w:rPr>
                <w:rFonts w:ascii="Sylfaen" w:hAnsi="Sylfaen"/>
                <w:b w:val="0"/>
                <w:sz w:val="16"/>
                <w:szCs w:val="16"/>
              </w:rPr>
            </w:pPr>
          </w:p>
          <w:p w14:paraId="2DC4CDBB" w14:textId="77777777" w:rsidR="00B5131C" w:rsidRPr="007D4E92" w:rsidRDefault="00B5131C" w:rsidP="00897E3A">
            <w:pPr>
              <w:pStyle w:val="abzacixml"/>
              <w:ind w:right="88"/>
              <w:rPr>
                <w:rFonts w:ascii="Sylfaen" w:hAnsi="Sylfaen"/>
                <w:b w:val="0"/>
                <w:sz w:val="16"/>
                <w:szCs w:val="16"/>
              </w:rPr>
            </w:pPr>
          </w:p>
          <w:p w14:paraId="72154B5C" w14:textId="77777777" w:rsidR="00B5131C" w:rsidRPr="007D4E92" w:rsidRDefault="00B5131C" w:rsidP="00897E3A">
            <w:pPr>
              <w:pStyle w:val="abzacixml"/>
              <w:ind w:right="88"/>
              <w:rPr>
                <w:rFonts w:ascii="Sylfaen" w:hAnsi="Sylfaen"/>
                <w:b w:val="0"/>
                <w:sz w:val="16"/>
                <w:szCs w:val="16"/>
              </w:rPr>
            </w:pPr>
          </w:p>
          <w:p w14:paraId="35F8ECC0" w14:textId="77777777" w:rsidR="00B5131C" w:rsidRPr="007D4E92" w:rsidRDefault="00B5131C" w:rsidP="00897E3A">
            <w:pPr>
              <w:spacing w:after="0" w:line="240" w:lineRule="auto"/>
              <w:ind w:right="88"/>
              <w:rPr>
                <w:rFonts w:ascii="Sylfaen" w:hAnsi="Sylfaen" w:cs="Calibri"/>
                <w:b/>
                <w:sz w:val="16"/>
                <w:szCs w:val="16"/>
              </w:rPr>
            </w:pPr>
            <w:r w:rsidRPr="007D4E92">
              <w:rPr>
                <w:rFonts w:ascii="Sylfaen" w:hAnsi="Sylfaen" w:cs="Calibri"/>
                <w:b/>
                <w:noProof/>
                <w:sz w:val="16"/>
                <w:szCs w:val="16"/>
                <w:lang w:val="en-US"/>
              </w:rPr>
              <w:drawing>
                <wp:inline distT="0" distB="0" distL="0" distR="0" wp14:anchorId="28B97857" wp14:editId="6E4A7CF1">
                  <wp:extent cx="957580" cy="44005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299F63FC" w14:textId="77777777" w:rsidR="00B5131C" w:rsidRPr="007D4E92" w:rsidRDefault="00B5131C" w:rsidP="00897E3A">
            <w:pPr>
              <w:spacing w:after="0" w:line="240" w:lineRule="auto"/>
              <w:ind w:right="88"/>
              <w:rPr>
                <w:rFonts w:ascii="Sylfaen" w:hAnsi="Sylfaen" w:cs="Calibri"/>
                <w:sz w:val="16"/>
                <w:szCs w:val="16"/>
                <w:lang w:eastAsia="ka-GE"/>
              </w:rPr>
            </w:pPr>
          </w:p>
          <w:p w14:paraId="62CB730A" w14:textId="77777777" w:rsidR="00B5131C" w:rsidRPr="007D4E92" w:rsidRDefault="00B5131C" w:rsidP="00897E3A">
            <w:pPr>
              <w:spacing w:after="0" w:line="240" w:lineRule="auto"/>
              <w:ind w:right="88"/>
              <w:rPr>
                <w:rFonts w:ascii="Sylfaen" w:hAnsi="Sylfaen" w:cs="Calibri"/>
                <w:sz w:val="16"/>
                <w:szCs w:val="16"/>
                <w:lang w:eastAsia="ka-GE"/>
              </w:rPr>
            </w:pPr>
          </w:p>
          <w:p w14:paraId="32094530" w14:textId="77777777" w:rsidR="00B5131C" w:rsidRPr="007D4E92" w:rsidRDefault="00B5131C" w:rsidP="00897E3A">
            <w:pPr>
              <w:spacing w:after="0" w:line="240" w:lineRule="auto"/>
              <w:ind w:right="88"/>
              <w:rPr>
                <w:rFonts w:ascii="Sylfaen" w:hAnsi="Sylfaen" w:cs="Calibri"/>
                <w:sz w:val="16"/>
                <w:szCs w:val="16"/>
                <w:lang w:eastAsia="ka-GE"/>
              </w:rPr>
            </w:pPr>
          </w:p>
          <w:p w14:paraId="28B01443" w14:textId="77777777" w:rsidR="00B5131C" w:rsidRPr="007D4E92" w:rsidRDefault="00B5131C" w:rsidP="00897E3A">
            <w:pPr>
              <w:spacing w:after="0" w:line="240" w:lineRule="auto"/>
              <w:ind w:right="88"/>
              <w:rPr>
                <w:rFonts w:ascii="Sylfaen" w:hAnsi="Sylfaen" w:cs="Calibri"/>
                <w:sz w:val="16"/>
                <w:szCs w:val="16"/>
                <w:lang w:eastAsia="ka-GE"/>
              </w:rPr>
            </w:pPr>
          </w:p>
          <w:p w14:paraId="06060F4E" w14:textId="77777777" w:rsidR="00B5131C" w:rsidRPr="007D4E92" w:rsidRDefault="00B5131C" w:rsidP="00897E3A">
            <w:pPr>
              <w:spacing w:after="0" w:line="240" w:lineRule="auto"/>
              <w:ind w:right="88"/>
              <w:rPr>
                <w:rFonts w:ascii="Sylfaen" w:hAnsi="Sylfaen" w:cs="Calibri"/>
                <w:sz w:val="16"/>
                <w:szCs w:val="16"/>
                <w:lang w:eastAsia="ka-GE"/>
              </w:rPr>
            </w:pPr>
          </w:p>
          <w:p w14:paraId="3185E952" w14:textId="77777777" w:rsidR="00B5131C" w:rsidRPr="007D4E92" w:rsidRDefault="00B5131C" w:rsidP="00897E3A">
            <w:pPr>
              <w:spacing w:after="0" w:line="240" w:lineRule="auto"/>
              <w:ind w:right="88"/>
              <w:rPr>
                <w:rFonts w:ascii="Sylfaen" w:hAnsi="Sylfaen" w:cs="Calibri"/>
                <w:sz w:val="16"/>
                <w:szCs w:val="16"/>
                <w:lang w:eastAsia="ka-GE"/>
              </w:rPr>
            </w:pPr>
          </w:p>
          <w:p w14:paraId="7954BB4A" w14:textId="77777777" w:rsidR="00B5131C" w:rsidRPr="007D4E92" w:rsidRDefault="00B5131C" w:rsidP="00897E3A">
            <w:pPr>
              <w:spacing w:after="0" w:line="240" w:lineRule="auto"/>
              <w:ind w:right="88"/>
              <w:rPr>
                <w:rFonts w:ascii="Sylfaen" w:hAnsi="Sylfaen" w:cs="Calibri"/>
                <w:sz w:val="16"/>
                <w:szCs w:val="16"/>
                <w:lang w:eastAsia="ka-GE"/>
              </w:rPr>
            </w:pPr>
          </w:p>
          <w:p w14:paraId="42A1F12E" w14:textId="77777777" w:rsidR="00B5131C" w:rsidRPr="007D4E92" w:rsidRDefault="00B5131C" w:rsidP="00897E3A">
            <w:pPr>
              <w:spacing w:after="0" w:line="240" w:lineRule="auto"/>
              <w:ind w:right="88"/>
              <w:rPr>
                <w:rFonts w:ascii="Sylfaen" w:hAnsi="Sylfaen" w:cs="Calibri"/>
                <w:sz w:val="16"/>
                <w:szCs w:val="16"/>
                <w:lang w:eastAsia="ka-GE"/>
              </w:rPr>
            </w:pPr>
          </w:p>
          <w:p w14:paraId="59AE4FBF" w14:textId="77777777" w:rsidR="00B5131C" w:rsidRPr="007D4E92" w:rsidRDefault="00B5131C" w:rsidP="00897E3A">
            <w:pPr>
              <w:spacing w:after="0" w:line="240" w:lineRule="auto"/>
              <w:ind w:right="88"/>
              <w:rPr>
                <w:rFonts w:ascii="Sylfaen" w:hAnsi="Sylfaen" w:cs="Calibri"/>
                <w:sz w:val="16"/>
                <w:szCs w:val="16"/>
                <w:lang w:eastAsia="ka-GE"/>
              </w:rPr>
            </w:pPr>
          </w:p>
          <w:p w14:paraId="0F362AA8" w14:textId="77777777" w:rsidR="00B5131C" w:rsidRPr="007D4E92" w:rsidRDefault="00B5131C" w:rsidP="00897E3A">
            <w:pPr>
              <w:pBdr>
                <w:bottom w:val="single" w:sz="6" w:space="1" w:color="auto"/>
              </w:pBdr>
              <w:spacing w:after="0" w:line="240" w:lineRule="auto"/>
              <w:ind w:right="88"/>
              <w:rPr>
                <w:rFonts w:ascii="Sylfaen" w:hAnsi="Sylfaen" w:cs="Calibri"/>
                <w:sz w:val="16"/>
                <w:szCs w:val="16"/>
                <w:lang w:eastAsia="ka-GE"/>
              </w:rPr>
            </w:pPr>
          </w:p>
          <w:p w14:paraId="2C0F2176" w14:textId="77777777" w:rsidR="00B5131C" w:rsidRPr="007D4E92" w:rsidRDefault="00B5131C" w:rsidP="00897E3A">
            <w:pPr>
              <w:spacing w:after="0" w:line="240" w:lineRule="auto"/>
              <w:ind w:right="88"/>
              <w:rPr>
                <w:rFonts w:ascii="Sylfaen" w:hAnsi="Sylfaen" w:cs="Calibri"/>
                <w:sz w:val="16"/>
                <w:szCs w:val="16"/>
                <w:lang w:eastAsia="ka-GE"/>
              </w:rPr>
            </w:pPr>
          </w:p>
        </w:tc>
        <w:tc>
          <w:tcPr>
            <w:tcW w:w="3060" w:type="dxa"/>
            <w:shd w:val="clear" w:color="auto" w:fill="auto"/>
          </w:tcPr>
          <w:p w14:paraId="5B8368B5"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5B54D479"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6068154C"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140601AB"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57AB6AB"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0FBE84C8" w14:textId="77777777" w:rsidR="00B5131C" w:rsidRPr="007D4E92" w:rsidRDefault="005E367B"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GEORGIAN 620</w:t>
            </w:r>
            <w:r w:rsidR="00B5131C" w:rsidRPr="007D4E92">
              <w:rPr>
                <w:rFonts w:ascii="Sylfaen" w:hAnsi="Sylfaen" w:cs="Calibri"/>
                <w:sz w:val="16"/>
                <w:szCs w:val="16"/>
                <w:lang w:eastAsia="ka-GE"/>
              </w:rPr>
              <w:t xml:space="preserve"> NEGATIVE</w:t>
            </w:r>
          </w:p>
          <w:p w14:paraId="1AF8AB26"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CONTACT, REQUEST VECTORS</w:t>
            </w:r>
          </w:p>
          <w:p w14:paraId="50CA9703"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07102F8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12FAFA13"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LEFT HEADING 050 </w:t>
            </w:r>
            <w:r w:rsidR="005E367B">
              <w:rPr>
                <w:rFonts w:ascii="Sylfaen" w:hAnsi="Sylfaen" w:cs="Calibri"/>
                <w:sz w:val="16"/>
                <w:szCs w:val="16"/>
                <w:lang w:eastAsia="ka-GE"/>
              </w:rPr>
              <w:t>GEORGIAN 620</w:t>
            </w:r>
          </w:p>
          <w:p w14:paraId="415863B3"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76F597BA"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6CAA245"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66C019E4"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72AE1E16"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1CC51F2A"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DIRECT </w:t>
            </w:r>
            <w:r w:rsidR="004221CD">
              <w:rPr>
                <w:rFonts w:ascii="Sylfaen" w:hAnsi="Sylfaen" w:cs="Calibri"/>
                <w:sz w:val="16"/>
                <w:szCs w:val="16"/>
                <w:lang w:eastAsia="ka-GE"/>
              </w:rPr>
              <w:t>TBS</w:t>
            </w:r>
            <w:r w:rsidRPr="007D4E92">
              <w:rPr>
                <w:rFonts w:ascii="Sylfaen" w:hAnsi="Sylfaen" w:cs="Calibri"/>
                <w:sz w:val="16"/>
                <w:szCs w:val="16"/>
                <w:lang w:eastAsia="ka-GE"/>
              </w:rPr>
              <w:t xml:space="preserve"> VOR </w:t>
            </w:r>
            <w:r w:rsidR="005E367B">
              <w:rPr>
                <w:rFonts w:ascii="Sylfaen" w:hAnsi="Sylfaen" w:cs="Calibri"/>
                <w:sz w:val="16"/>
                <w:szCs w:val="16"/>
                <w:lang w:eastAsia="ka-GE"/>
              </w:rPr>
              <w:t>GEORGIAN 620</w:t>
            </w:r>
          </w:p>
          <w:p w14:paraId="51495AC2"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062BAFC7"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55031CF7"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737B07FE"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51EE9A6D"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9A72AE1"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2D24C711"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LOOKING OUT </w:t>
            </w:r>
            <w:r w:rsidR="00C50778">
              <w:rPr>
                <w:rFonts w:ascii="Sylfaen" w:hAnsi="Sylfaen" w:cs="Calibri"/>
                <w:sz w:val="16"/>
                <w:szCs w:val="16"/>
                <w:lang w:eastAsia="ka-GE"/>
              </w:rPr>
              <w:t>4L-BC</w:t>
            </w:r>
          </w:p>
          <w:p w14:paraId="76F59C08"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76FDC56"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2964ABC8"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161ED7A6"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3843B36D" w14:textId="77777777" w:rsidR="00B5131C" w:rsidRPr="007D4E92" w:rsidRDefault="00C50778"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4L-BC</w:t>
            </w:r>
            <w:r w:rsidR="00B5131C" w:rsidRPr="007D4E92">
              <w:rPr>
                <w:rFonts w:ascii="Sylfaen" w:hAnsi="Sylfaen" w:cs="Calibri"/>
                <w:sz w:val="16"/>
                <w:szCs w:val="16"/>
                <w:lang w:eastAsia="ka-GE"/>
              </w:rPr>
              <w:t xml:space="preserve"> NEGATIVE VECTORS, TRAFFIC IN SIGHT</w:t>
            </w:r>
          </w:p>
          <w:p w14:paraId="1847385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r>
    </w:tbl>
    <w:p w14:paraId="0B5F5215" w14:textId="77777777" w:rsidR="00B5131C" w:rsidRPr="00172C2E" w:rsidRDefault="00B5131C" w:rsidP="00897E3A">
      <w:pPr>
        <w:spacing w:after="0" w:line="240" w:lineRule="auto"/>
        <w:ind w:right="88"/>
        <w:rPr>
          <w:rFonts w:ascii="Sylfaen" w:hAnsi="Sylfaen"/>
        </w:rPr>
      </w:pPr>
    </w:p>
    <w:p w14:paraId="62DCA101" w14:textId="7ADA6C07" w:rsidR="00B5131C" w:rsidRDefault="00B5131C" w:rsidP="00897E3A">
      <w:pPr>
        <w:pStyle w:val="ListParagraph"/>
        <w:numPr>
          <w:ilvl w:val="0"/>
          <w:numId w:val="36"/>
        </w:numPr>
        <w:spacing w:after="0" w:line="240" w:lineRule="auto"/>
        <w:ind w:right="88"/>
      </w:pPr>
      <w:r w:rsidRPr="003A2A91">
        <w:t xml:space="preserve">თუ მეთვალყურე თვლის, რომ დაუყოვნებლივი მოქმედებების შეუსრულებლობის შემთხვევაში, შენარჩუნდება შეჯახების დიდი საფრთხე, მაშინ იგი პილოტს მიუთითებს გადახვევის მანევრის აუცილებლობას. </w:t>
      </w:r>
    </w:p>
    <w:p w14:paraId="286F3544" w14:textId="77777777" w:rsidR="00770275"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B5131C" w:rsidRPr="007D4E92" w14:paraId="2EE74476" w14:textId="77777777" w:rsidTr="00B5131C">
        <w:tc>
          <w:tcPr>
            <w:tcW w:w="1831" w:type="dxa"/>
            <w:shd w:val="clear" w:color="auto" w:fill="auto"/>
          </w:tcPr>
          <w:p w14:paraId="4519981A" w14:textId="77777777" w:rsidR="00B5131C" w:rsidRPr="007D4E92" w:rsidRDefault="00B5131C" w:rsidP="00897E3A">
            <w:pPr>
              <w:pStyle w:val="abzacixml"/>
              <w:ind w:right="88"/>
              <w:rPr>
                <w:rFonts w:ascii="Sylfaen" w:hAnsi="Sylfaen"/>
                <w:b w:val="0"/>
                <w:sz w:val="16"/>
                <w:szCs w:val="16"/>
              </w:rPr>
            </w:pPr>
          </w:p>
          <w:p w14:paraId="01ECF723" w14:textId="2F9C0BC3"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B5131C" w:rsidRPr="007D4E92">
              <w:rPr>
                <w:rFonts w:ascii="Sylfaen" w:hAnsi="Sylfaen"/>
                <w:b w:val="0"/>
                <w:noProof/>
                <w:sz w:val="16"/>
                <w:szCs w:val="16"/>
                <w:lang w:eastAsia="en-US"/>
              </w:rPr>
              <w:drawing>
                <wp:inline distT="0" distB="0" distL="0" distR="0" wp14:anchorId="3AA81380" wp14:editId="5D00E958">
                  <wp:extent cx="483235" cy="931545"/>
                  <wp:effectExtent l="0" t="0" r="0" b="190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7AD1BD72" w14:textId="77777777" w:rsidR="00B5131C" w:rsidRPr="007D4E92" w:rsidRDefault="00B5131C" w:rsidP="00897E3A">
            <w:pPr>
              <w:autoSpaceDE w:val="0"/>
              <w:autoSpaceDN w:val="0"/>
              <w:adjustRightInd w:val="0"/>
              <w:spacing w:after="0" w:line="240" w:lineRule="auto"/>
              <w:ind w:right="88"/>
              <w:rPr>
                <w:rFonts w:ascii="Sylfaen" w:eastAsia="Geo ABC" w:hAnsi="Sylfaen" w:cs="Calibri"/>
                <w:bCs/>
                <w:sz w:val="16"/>
                <w:szCs w:val="16"/>
                <w:lang w:eastAsia="ka-GE"/>
              </w:rPr>
            </w:pPr>
          </w:p>
          <w:p w14:paraId="5B5DC669" w14:textId="77777777" w:rsidR="00B5131C" w:rsidRPr="007D4E92" w:rsidRDefault="00A46C94" w:rsidP="00897E3A">
            <w:pPr>
              <w:pStyle w:val="abzacixml"/>
              <w:ind w:left="0" w:right="88"/>
              <w:rPr>
                <w:rFonts w:ascii="Sylfaen" w:hAnsi="Sylfaen"/>
              </w:rPr>
            </w:pPr>
            <w:r>
              <w:rPr>
                <w:rFonts w:ascii="Sylfaen" w:hAnsi="Sylfaen"/>
              </w:rPr>
              <w:t>GEO-620</w:t>
            </w:r>
            <w:r w:rsidR="00B5131C" w:rsidRPr="007D4E92">
              <w:rPr>
                <w:rFonts w:ascii="Sylfaen" w:hAnsi="Sylfaen"/>
              </w:rPr>
              <w:t xml:space="preserve">, TURN RIGHT IMMEDIATELY HEADING 110 TO AVOID TRAFFIC 12 O'CLOCK 4 MILES </w:t>
            </w:r>
          </w:p>
          <w:p w14:paraId="37918EA0"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661959DA"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598F634"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082A2C52"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54F2E9FA" w14:textId="77777777" w:rsidR="00B5131C" w:rsidRPr="007D4E92" w:rsidRDefault="00B5131C" w:rsidP="00897E3A">
            <w:pPr>
              <w:pStyle w:val="abzacixml"/>
              <w:ind w:right="88"/>
              <w:rPr>
                <w:rFonts w:ascii="Sylfaen" w:hAnsi="Sylfaen"/>
                <w:b w:val="0"/>
                <w:sz w:val="16"/>
                <w:szCs w:val="16"/>
              </w:rPr>
            </w:pPr>
          </w:p>
          <w:p w14:paraId="060711C3" w14:textId="77777777" w:rsidR="00B5131C" w:rsidRPr="007D4E92" w:rsidRDefault="00B5131C" w:rsidP="00897E3A">
            <w:pPr>
              <w:pStyle w:val="abzacixml"/>
              <w:ind w:right="88"/>
              <w:rPr>
                <w:rFonts w:ascii="Sylfaen" w:hAnsi="Sylfaen"/>
                <w:b w:val="0"/>
                <w:sz w:val="16"/>
                <w:szCs w:val="16"/>
              </w:rPr>
            </w:pPr>
          </w:p>
          <w:p w14:paraId="58411591" w14:textId="77777777" w:rsidR="00B5131C" w:rsidRPr="007D4E92" w:rsidRDefault="00B5131C" w:rsidP="00897E3A">
            <w:pPr>
              <w:pStyle w:val="abzacixml"/>
              <w:ind w:right="88"/>
              <w:rPr>
                <w:rFonts w:ascii="Sylfaen" w:hAnsi="Sylfaen"/>
                <w:b w:val="0"/>
                <w:sz w:val="16"/>
                <w:szCs w:val="16"/>
              </w:rPr>
            </w:pPr>
          </w:p>
          <w:p w14:paraId="53E55090" w14:textId="77777777" w:rsidR="00B5131C" w:rsidRPr="007D4E92" w:rsidRDefault="00B5131C" w:rsidP="00897E3A">
            <w:pPr>
              <w:spacing w:after="0" w:line="240" w:lineRule="auto"/>
              <w:ind w:right="88"/>
              <w:rPr>
                <w:rFonts w:ascii="Sylfaen" w:hAnsi="Sylfaen" w:cs="Calibri"/>
                <w:b/>
                <w:sz w:val="16"/>
                <w:szCs w:val="16"/>
              </w:rPr>
            </w:pPr>
            <w:r w:rsidRPr="007D4E92">
              <w:rPr>
                <w:rFonts w:ascii="Sylfaen" w:hAnsi="Sylfaen" w:cs="Calibri"/>
                <w:b/>
                <w:noProof/>
                <w:sz w:val="16"/>
                <w:szCs w:val="16"/>
                <w:lang w:val="en-US"/>
              </w:rPr>
              <w:drawing>
                <wp:inline distT="0" distB="0" distL="0" distR="0" wp14:anchorId="0704B8A1" wp14:editId="5B2B9BEE">
                  <wp:extent cx="957580" cy="44005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1F508BF1" w14:textId="77777777" w:rsidR="00B5131C" w:rsidRPr="007D4E92" w:rsidRDefault="00B5131C" w:rsidP="00897E3A">
            <w:pPr>
              <w:spacing w:after="0" w:line="240" w:lineRule="auto"/>
              <w:ind w:right="88"/>
              <w:rPr>
                <w:rFonts w:ascii="Sylfaen" w:hAnsi="Sylfaen" w:cs="Calibri"/>
                <w:sz w:val="16"/>
                <w:szCs w:val="16"/>
                <w:lang w:eastAsia="ka-GE"/>
              </w:rPr>
            </w:pPr>
          </w:p>
        </w:tc>
        <w:tc>
          <w:tcPr>
            <w:tcW w:w="3060" w:type="dxa"/>
            <w:shd w:val="clear" w:color="auto" w:fill="auto"/>
          </w:tcPr>
          <w:p w14:paraId="7015580B"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7DDF806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024CCFC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57CAA961"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14D0C3A9"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27EEF793" w14:textId="77777777" w:rsidR="00B5131C" w:rsidRPr="007D4E92" w:rsidRDefault="00B5131C" w:rsidP="00897E3A">
            <w:pPr>
              <w:pStyle w:val="abzacixml"/>
              <w:ind w:left="0" w:right="88"/>
              <w:rPr>
                <w:rFonts w:ascii="Sylfaen" w:hAnsi="Sylfaen"/>
              </w:rPr>
            </w:pPr>
            <w:r w:rsidRPr="007D4E92">
              <w:rPr>
                <w:rFonts w:ascii="Sylfaen" w:hAnsi="Sylfaen"/>
              </w:rPr>
              <w:t>RIGHT, HEADING 110,</w:t>
            </w:r>
            <w:r w:rsidR="00A46C94">
              <w:rPr>
                <w:rFonts w:ascii="Sylfaen" w:hAnsi="Sylfaen"/>
              </w:rPr>
              <w:t>GEO-620</w:t>
            </w:r>
            <w:r w:rsidRPr="007D4E92">
              <w:rPr>
                <w:rFonts w:ascii="Sylfaen" w:hAnsi="Sylfaen"/>
              </w:rPr>
              <w:t xml:space="preserve"> </w:t>
            </w:r>
          </w:p>
          <w:p w14:paraId="159C7954"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r>
    </w:tbl>
    <w:p w14:paraId="793A3E80" w14:textId="77777777" w:rsidR="00B5131C" w:rsidRPr="00172C2E" w:rsidRDefault="00B5131C" w:rsidP="00897E3A">
      <w:pPr>
        <w:spacing w:after="0" w:line="240" w:lineRule="auto"/>
        <w:ind w:right="88"/>
        <w:rPr>
          <w:rFonts w:ascii="Sylfaen" w:hAnsi="Sylfaen"/>
        </w:rPr>
      </w:pPr>
    </w:p>
    <w:p w14:paraId="4A7CBA52" w14:textId="2CF23D01" w:rsidR="00B5131C" w:rsidRDefault="00B5131C" w:rsidP="00897E3A">
      <w:pPr>
        <w:pStyle w:val="Heading2"/>
        <w:ind w:right="88"/>
        <w:rPr>
          <w:rFonts w:eastAsia="Geo ABC"/>
        </w:rPr>
      </w:pPr>
      <w:r w:rsidRPr="003A2A91">
        <w:rPr>
          <w:rFonts w:eastAsia="Geo ABC"/>
        </w:rPr>
        <w:t xml:space="preserve">მეორეული მიმოხილვითი რადიოლოკატორი (მმრლ) </w:t>
      </w:r>
    </w:p>
    <w:p w14:paraId="641B2741" w14:textId="77777777" w:rsidR="00770275" w:rsidRPr="00770275" w:rsidRDefault="00770275" w:rsidP="00897E3A">
      <w:pPr>
        <w:ind w:right="88"/>
      </w:pPr>
    </w:p>
    <w:p w14:paraId="2E04C584" w14:textId="77777777" w:rsidR="00B5131C" w:rsidRPr="00B5131C" w:rsidRDefault="00B5131C" w:rsidP="00897E3A">
      <w:pPr>
        <w:pStyle w:val="ListParagraph"/>
        <w:numPr>
          <w:ilvl w:val="0"/>
          <w:numId w:val="37"/>
        </w:numPr>
        <w:spacing w:after="0" w:line="240" w:lineRule="auto"/>
        <w:ind w:right="88"/>
        <w:rPr>
          <w:rFonts w:ascii="Sylfaen" w:hAnsi="Sylfaen"/>
        </w:rPr>
      </w:pPr>
      <w:r w:rsidRPr="003A2A91">
        <w:t>ქვემოთ მოყვანილი ფრაზები და მათი მნიშვნელობები წარმოადგენ</w:t>
      </w:r>
      <w:r w:rsidR="00AC37E8">
        <w:rPr>
          <w:lang w:val="en-US"/>
        </w:rPr>
        <w:t>ს</w:t>
      </w:r>
      <w:r w:rsidRPr="003A2A91">
        <w:t xml:space="preserve"> მეთვალყურის მითითებებს, რომელიც შეიძლება გადაეცეს პილოტს მმრლ-ის მიმღებ-მოპასუხეების მუშაობის შესახებ.</w:t>
      </w:r>
    </w:p>
    <w:p w14:paraId="081A17BF" w14:textId="77777777" w:rsidR="00B5131C" w:rsidRPr="003A2A91" w:rsidRDefault="00B5131C" w:rsidP="00897E3A">
      <w:pPr>
        <w:pStyle w:val="abzacixml"/>
        <w:ind w:right="88"/>
      </w:pPr>
    </w:p>
    <w:tbl>
      <w:tblPr>
        <w:tblW w:w="0" w:type="auto"/>
        <w:jc w:val="center"/>
        <w:tblBorders>
          <w:top w:val="single" w:sz="12" w:space="0" w:color="000000"/>
          <w:bottom w:val="single" w:sz="12" w:space="0" w:color="000000"/>
        </w:tblBorders>
        <w:tblLayout w:type="fixed"/>
        <w:tblLook w:val="0000" w:firstRow="0" w:lastRow="0" w:firstColumn="0" w:lastColumn="0" w:noHBand="0" w:noVBand="0"/>
      </w:tblPr>
      <w:tblGrid>
        <w:gridCol w:w="2880"/>
        <w:gridCol w:w="5400"/>
      </w:tblGrid>
      <w:tr w:rsidR="00B5131C" w:rsidRPr="007C313A" w14:paraId="3112B85E" w14:textId="77777777" w:rsidTr="00B5131C">
        <w:trPr>
          <w:jc w:val="center"/>
        </w:trPr>
        <w:tc>
          <w:tcPr>
            <w:tcW w:w="2880" w:type="dxa"/>
            <w:tcBorders>
              <w:top w:val="single" w:sz="12" w:space="0" w:color="000000"/>
              <w:bottom w:val="single" w:sz="12" w:space="0" w:color="000000"/>
            </w:tcBorders>
            <w:shd w:val="clear" w:color="auto" w:fill="auto"/>
          </w:tcPr>
          <w:p w14:paraId="6C0DB61A" w14:textId="77777777" w:rsidR="00B5131C" w:rsidRPr="007C313A" w:rsidRDefault="00B5131C" w:rsidP="00897E3A">
            <w:pPr>
              <w:pStyle w:val="ckhrilixml"/>
              <w:spacing w:before="0" w:after="0"/>
              <w:ind w:right="88"/>
              <w:rPr>
                <w:lang w:val="ka-GE"/>
              </w:rPr>
            </w:pPr>
            <w:r w:rsidRPr="007C313A">
              <w:rPr>
                <w:rFonts w:ascii="Sylfaen" w:hAnsi="Sylfaen" w:cs="Sylfaen"/>
                <w:lang w:val="ka-GE"/>
              </w:rPr>
              <w:t>ფრაზა</w:t>
            </w:r>
            <w:r w:rsidRPr="007C313A">
              <w:rPr>
                <w:lang w:val="ka-GE"/>
              </w:rPr>
              <w:t xml:space="preserve"> </w:t>
            </w:r>
          </w:p>
        </w:tc>
        <w:tc>
          <w:tcPr>
            <w:tcW w:w="5400" w:type="dxa"/>
            <w:tcBorders>
              <w:top w:val="single" w:sz="12" w:space="0" w:color="000000"/>
              <w:bottom w:val="single" w:sz="12" w:space="0" w:color="000000"/>
            </w:tcBorders>
            <w:shd w:val="clear" w:color="auto" w:fill="auto"/>
          </w:tcPr>
          <w:p w14:paraId="650FFABB" w14:textId="77777777" w:rsidR="00B5131C" w:rsidRPr="007C313A" w:rsidRDefault="00B5131C" w:rsidP="00897E3A">
            <w:pPr>
              <w:pStyle w:val="ckhrilixml"/>
              <w:spacing w:before="0" w:after="0"/>
              <w:ind w:right="88"/>
              <w:rPr>
                <w:lang w:val="ka-GE"/>
              </w:rPr>
            </w:pPr>
            <w:r w:rsidRPr="007C313A">
              <w:rPr>
                <w:rFonts w:ascii="Sylfaen" w:hAnsi="Sylfaen" w:cs="Sylfaen"/>
                <w:lang w:val="ka-GE"/>
              </w:rPr>
              <w:t>მნიშვნელობა</w:t>
            </w:r>
            <w:r w:rsidRPr="007C313A">
              <w:rPr>
                <w:lang w:val="ka-GE"/>
              </w:rPr>
              <w:t xml:space="preserve"> </w:t>
            </w:r>
          </w:p>
        </w:tc>
      </w:tr>
      <w:tr w:rsidR="00B5131C" w:rsidRPr="007C313A" w14:paraId="56DAF64F" w14:textId="77777777" w:rsidTr="00B5131C">
        <w:trPr>
          <w:jc w:val="center"/>
        </w:trPr>
        <w:tc>
          <w:tcPr>
            <w:tcW w:w="2880" w:type="dxa"/>
            <w:tcBorders>
              <w:top w:val="single" w:sz="12" w:space="0" w:color="000000"/>
            </w:tcBorders>
            <w:shd w:val="clear" w:color="auto" w:fill="auto"/>
          </w:tcPr>
          <w:p w14:paraId="3637BF39" w14:textId="77777777" w:rsidR="00B5131C" w:rsidRPr="007C313A" w:rsidRDefault="00B5131C" w:rsidP="00897E3A">
            <w:pPr>
              <w:pStyle w:val="ckhrilixml"/>
              <w:spacing w:before="0" w:after="0"/>
              <w:ind w:right="88"/>
              <w:rPr>
                <w:lang w:val="ka-GE"/>
              </w:rPr>
            </w:pPr>
            <w:r w:rsidRPr="007C313A">
              <w:rPr>
                <w:lang w:val="ka-GE"/>
              </w:rPr>
              <w:t xml:space="preserve">SQUAWK </w:t>
            </w:r>
          </w:p>
        </w:tc>
        <w:tc>
          <w:tcPr>
            <w:tcW w:w="5400" w:type="dxa"/>
            <w:tcBorders>
              <w:top w:val="single" w:sz="12" w:space="0" w:color="000000"/>
            </w:tcBorders>
            <w:shd w:val="clear" w:color="auto" w:fill="auto"/>
          </w:tcPr>
          <w:p w14:paraId="13AFB5B7" w14:textId="77777777" w:rsidR="00B5131C" w:rsidRPr="007C313A" w:rsidRDefault="00B5131C" w:rsidP="00897E3A">
            <w:pPr>
              <w:pStyle w:val="ckhrilixml"/>
              <w:spacing w:before="0" w:after="0"/>
              <w:ind w:right="88"/>
              <w:rPr>
                <w:b w:val="0"/>
                <w:lang w:val="ka-GE"/>
              </w:rPr>
            </w:pPr>
            <w:r w:rsidRPr="007C313A">
              <w:rPr>
                <w:rFonts w:ascii="Sylfaen" w:hAnsi="Sylfaen" w:cs="Sylfaen"/>
                <w:b w:val="0"/>
                <w:lang w:val="ka-GE"/>
              </w:rPr>
              <w:t>მომართეთ</w:t>
            </w:r>
            <w:r w:rsidRPr="007C313A">
              <w:rPr>
                <w:b w:val="0"/>
                <w:lang w:val="ka-GE"/>
              </w:rPr>
              <w:t xml:space="preserve"> </w:t>
            </w:r>
            <w:r w:rsidRPr="007C313A">
              <w:rPr>
                <w:rFonts w:ascii="Sylfaen" w:hAnsi="Sylfaen" w:cs="Sylfaen"/>
                <w:b w:val="0"/>
                <w:lang w:val="ka-GE"/>
              </w:rPr>
              <w:t>მოპასუხე</w:t>
            </w:r>
            <w:r w:rsidRPr="007C313A">
              <w:rPr>
                <w:b w:val="0"/>
                <w:lang w:val="ka-GE"/>
              </w:rPr>
              <w:t xml:space="preserve"> (</w:t>
            </w:r>
            <w:r w:rsidRPr="007C313A">
              <w:rPr>
                <w:rFonts w:ascii="Sylfaen" w:hAnsi="Sylfaen" w:cs="Sylfaen"/>
                <w:b w:val="0"/>
                <w:lang w:val="ka-GE"/>
              </w:rPr>
              <w:t>კოდი</w:t>
            </w:r>
            <w:r w:rsidRPr="007C313A">
              <w:rPr>
                <w:b w:val="0"/>
                <w:lang w:val="ka-GE"/>
              </w:rPr>
              <w:t xml:space="preserve">) </w:t>
            </w:r>
          </w:p>
        </w:tc>
      </w:tr>
      <w:tr w:rsidR="00B5131C" w:rsidRPr="007C313A" w14:paraId="1A17522D" w14:textId="77777777" w:rsidTr="00B5131C">
        <w:trPr>
          <w:jc w:val="center"/>
        </w:trPr>
        <w:tc>
          <w:tcPr>
            <w:tcW w:w="2880" w:type="dxa"/>
            <w:shd w:val="clear" w:color="auto" w:fill="auto"/>
          </w:tcPr>
          <w:p w14:paraId="292823D2" w14:textId="77777777" w:rsidR="00B5131C" w:rsidRPr="007C313A" w:rsidRDefault="00B5131C" w:rsidP="00897E3A">
            <w:pPr>
              <w:pStyle w:val="ckhrilixml"/>
              <w:spacing w:before="0" w:after="0"/>
              <w:ind w:right="88"/>
              <w:rPr>
                <w:lang w:val="ka-GE"/>
              </w:rPr>
            </w:pPr>
            <w:r w:rsidRPr="007C313A">
              <w:rPr>
                <w:lang w:val="ka-GE"/>
              </w:rPr>
              <w:t xml:space="preserve">CONFIRM SQUAWK </w:t>
            </w:r>
          </w:p>
        </w:tc>
        <w:tc>
          <w:tcPr>
            <w:tcW w:w="5400" w:type="dxa"/>
            <w:shd w:val="clear" w:color="auto" w:fill="auto"/>
          </w:tcPr>
          <w:p w14:paraId="03F2F115" w14:textId="77777777" w:rsidR="00B5131C" w:rsidRPr="007C313A" w:rsidRDefault="00B5131C" w:rsidP="00897E3A">
            <w:pPr>
              <w:pStyle w:val="ckhrilixml"/>
              <w:spacing w:before="0" w:after="0"/>
              <w:ind w:right="88"/>
              <w:rPr>
                <w:b w:val="0"/>
                <w:lang w:val="ka-GE"/>
              </w:rPr>
            </w:pPr>
            <w:r w:rsidRPr="007C313A">
              <w:rPr>
                <w:rFonts w:ascii="Sylfaen" w:hAnsi="Sylfaen" w:cs="Sylfaen"/>
                <w:b w:val="0"/>
                <w:lang w:val="ka-GE"/>
              </w:rPr>
              <w:t>დაადასტურეთ</w:t>
            </w:r>
            <w:r w:rsidRPr="007C313A">
              <w:rPr>
                <w:b w:val="0"/>
                <w:lang w:val="ka-GE"/>
              </w:rPr>
              <w:t xml:space="preserve"> </w:t>
            </w:r>
            <w:r w:rsidRPr="007C313A">
              <w:rPr>
                <w:rFonts w:ascii="Sylfaen" w:hAnsi="Sylfaen" w:cs="Sylfaen"/>
                <w:b w:val="0"/>
                <w:lang w:val="ka-GE"/>
              </w:rPr>
              <w:t>მოპასუხის</w:t>
            </w:r>
            <w:r w:rsidRPr="007C313A">
              <w:rPr>
                <w:b w:val="0"/>
                <w:lang w:val="ka-GE"/>
              </w:rPr>
              <w:t xml:space="preserve"> </w:t>
            </w:r>
            <w:r w:rsidRPr="007C313A">
              <w:rPr>
                <w:rFonts w:ascii="Sylfaen" w:hAnsi="Sylfaen" w:cs="Sylfaen"/>
                <w:b w:val="0"/>
                <w:lang w:val="ka-GE"/>
              </w:rPr>
              <w:t>კოდის</w:t>
            </w:r>
            <w:r w:rsidRPr="007C313A">
              <w:rPr>
                <w:b w:val="0"/>
                <w:lang w:val="ka-GE"/>
              </w:rPr>
              <w:t xml:space="preserve"> </w:t>
            </w:r>
            <w:r w:rsidRPr="007C313A">
              <w:rPr>
                <w:rFonts w:ascii="Sylfaen" w:hAnsi="Sylfaen" w:cs="Sylfaen"/>
                <w:b w:val="0"/>
                <w:lang w:val="ka-GE"/>
              </w:rPr>
              <w:t>დაყენება</w:t>
            </w:r>
            <w:r w:rsidRPr="007C313A">
              <w:rPr>
                <w:b w:val="0"/>
                <w:lang w:val="ka-GE"/>
              </w:rPr>
              <w:t xml:space="preserve"> </w:t>
            </w:r>
          </w:p>
        </w:tc>
      </w:tr>
      <w:tr w:rsidR="00B5131C" w:rsidRPr="007C313A" w14:paraId="1F5CFC32" w14:textId="77777777" w:rsidTr="00B5131C">
        <w:trPr>
          <w:jc w:val="center"/>
        </w:trPr>
        <w:tc>
          <w:tcPr>
            <w:tcW w:w="2880" w:type="dxa"/>
            <w:shd w:val="clear" w:color="auto" w:fill="auto"/>
          </w:tcPr>
          <w:p w14:paraId="0BB84DE2" w14:textId="77777777" w:rsidR="00B5131C" w:rsidRPr="007C313A" w:rsidRDefault="00B5131C" w:rsidP="00897E3A">
            <w:pPr>
              <w:pStyle w:val="ckhrilixml"/>
              <w:spacing w:before="0" w:after="0"/>
              <w:ind w:right="88"/>
              <w:rPr>
                <w:lang w:val="ka-GE"/>
              </w:rPr>
            </w:pPr>
            <w:r w:rsidRPr="007C313A">
              <w:rPr>
                <w:lang w:val="ka-GE"/>
              </w:rPr>
              <w:t>RESET (mode) (code)</w:t>
            </w:r>
          </w:p>
        </w:tc>
        <w:tc>
          <w:tcPr>
            <w:tcW w:w="5400" w:type="dxa"/>
            <w:shd w:val="clear" w:color="auto" w:fill="auto"/>
          </w:tcPr>
          <w:p w14:paraId="3890A028" w14:textId="77777777" w:rsidR="00B5131C" w:rsidRPr="007C313A" w:rsidRDefault="00AC37E8" w:rsidP="00897E3A">
            <w:pPr>
              <w:pStyle w:val="ckhrilixml"/>
              <w:spacing w:before="0" w:after="0"/>
              <w:ind w:right="88"/>
              <w:rPr>
                <w:rFonts w:asciiTheme="minorHAnsi" w:hAnsiTheme="minorHAnsi" w:cs="Sylfaen"/>
                <w:b w:val="0"/>
                <w:lang w:val="ka-GE"/>
              </w:rPr>
            </w:pPr>
            <w:r w:rsidRPr="007C313A">
              <w:rPr>
                <w:rFonts w:ascii="Sylfaen" w:hAnsi="Sylfaen"/>
                <w:b w:val="0"/>
                <w:lang w:val="ka-GE"/>
              </w:rPr>
              <w:t xml:space="preserve">დააყენეთ განმეორებით შერჩეული რეჟიმი და კოდი </w:t>
            </w:r>
          </w:p>
        </w:tc>
      </w:tr>
      <w:tr w:rsidR="00B5131C" w:rsidRPr="007C313A" w14:paraId="678947CB" w14:textId="77777777" w:rsidTr="00B5131C">
        <w:trPr>
          <w:jc w:val="center"/>
        </w:trPr>
        <w:tc>
          <w:tcPr>
            <w:tcW w:w="2880" w:type="dxa"/>
            <w:shd w:val="clear" w:color="auto" w:fill="auto"/>
          </w:tcPr>
          <w:p w14:paraId="4D43BF96" w14:textId="77777777" w:rsidR="00B5131C" w:rsidRPr="007C313A" w:rsidRDefault="00B5131C" w:rsidP="00897E3A">
            <w:pPr>
              <w:pStyle w:val="ckhrilixml"/>
              <w:spacing w:before="0" w:after="0"/>
              <w:ind w:right="88"/>
              <w:rPr>
                <w:lang w:val="ka-GE"/>
              </w:rPr>
            </w:pPr>
            <w:r w:rsidRPr="007C313A">
              <w:rPr>
                <w:lang w:val="ka-GE"/>
              </w:rPr>
              <w:t xml:space="preserve">SQUAWK IDENT </w:t>
            </w:r>
          </w:p>
        </w:tc>
        <w:tc>
          <w:tcPr>
            <w:tcW w:w="5400" w:type="dxa"/>
            <w:shd w:val="clear" w:color="auto" w:fill="auto"/>
          </w:tcPr>
          <w:p w14:paraId="3B19CAE3" w14:textId="77777777" w:rsidR="00B5131C" w:rsidRPr="007C313A" w:rsidRDefault="00B5131C" w:rsidP="00897E3A">
            <w:pPr>
              <w:pStyle w:val="ckhrilixml"/>
              <w:spacing w:before="0" w:after="0"/>
              <w:ind w:right="88"/>
              <w:rPr>
                <w:b w:val="0"/>
                <w:lang w:val="ka-GE"/>
              </w:rPr>
            </w:pPr>
            <w:r w:rsidRPr="007C313A">
              <w:rPr>
                <w:rFonts w:ascii="Sylfaen" w:hAnsi="Sylfaen" w:cs="Sylfaen"/>
                <w:b w:val="0"/>
                <w:lang w:val="ka-GE"/>
              </w:rPr>
              <w:t>ჩართეთ</w:t>
            </w:r>
            <w:r w:rsidRPr="007C313A">
              <w:rPr>
                <w:b w:val="0"/>
                <w:lang w:val="ka-GE"/>
              </w:rPr>
              <w:t xml:space="preserve"> </w:t>
            </w:r>
            <w:r w:rsidRPr="007C313A">
              <w:rPr>
                <w:rFonts w:ascii="Sylfaen" w:hAnsi="Sylfaen" w:cs="Sylfaen"/>
                <w:b w:val="0"/>
                <w:lang w:val="ka-GE"/>
              </w:rPr>
              <w:t>სპეციალური</w:t>
            </w:r>
            <w:r w:rsidRPr="007C313A">
              <w:rPr>
                <w:b w:val="0"/>
                <w:lang w:val="ka-GE"/>
              </w:rPr>
              <w:t xml:space="preserve"> </w:t>
            </w:r>
            <w:r w:rsidRPr="007C313A">
              <w:rPr>
                <w:rFonts w:ascii="Sylfaen" w:hAnsi="Sylfaen" w:cs="Sylfaen"/>
                <w:b w:val="0"/>
                <w:lang w:val="ka-GE"/>
              </w:rPr>
              <w:t>რეჟიმი</w:t>
            </w:r>
            <w:r w:rsidRPr="007C313A">
              <w:rPr>
                <w:b w:val="0"/>
                <w:lang w:val="ka-GE"/>
              </w:rPr>
              <w:t xml:space="preserve"> «</w:t>
            </w:r>
            <w:r w:rsidRPr="007C313A">
              <w:rPr>
                <w:rFonts w:ascii="Sylfaen" w:hAnsi="Sylfaen" w:cs="Sylfaen"/>
                <w:b w:val="0"/>
                <w:lang w:val="ka-GE"/>
              </w:rPr>
              <w:t>ამოცნობა</w:t>
            </w:r>
            <w:r w:rsidRPr="007C313A">
              <w:rPr>
                <w:b w:val="0"/>
                <w:lang w:val="ka-GE"/>
              </w:rPr>
              <w:t xml:space="preserve">» </w:t>
            </w:r>
          </w:p>
        </w:tc>
      </w:tr>
      <w:tr w:rsidR="00B5131C" w:rsidRPr="007C313A" w14:paraId="0831C167" w14:textId="77777777" w:rsidTr="00B5131C">
        <w:trPr>
          <w:jc w:val="center"/>
        </w:trPr>
        <w:tc>
          <w:tcPr>
            <w:tcW w:w="2880" w:type="dxa"/>
            <w:shd w:val="clear" w:color="auto" w:fill="auto"/>
          </w:tcPr>
          <w:p w14:paraId="18943514" w14:textId="77777777" w:rsidR="00B5131C" w:rsidRPr="007C313A" w:rsidRDefault="00B5131C" w:rsidP="00897E3A">
            <w:pPr>
              <w:pStyle w:val="ckhrilixml"/>
              <w:spacing w:before="0" w:after="0"/>
              <w:ind w:right="88"/>
              <w:rPr>
                <w:lang w:val="ka-GE"/>
              </w:rPr>
            </w:pPr>
            <w:r w:rsidRPr="007C313A">
              <w:rPr>
                <w:lang w:val="ka-GE"/>
              </w:rPr>
              <w:t xml:space="preserve">SQUAWK MAYDAY </w:t>
            </w:r>
          </w:p>
        </w:tc>
        <w:tc>
          <w:tcPr>
            <w:tcW w:w="5400" w:type="dxa"/>
            <w:shd w:val="clear" w:color="auto" w:fill="auto"/>
          </w:tcPr>
          <w:p w14:paraId="08C4FD30" w14:textId="47D87193" w:rsidR="00B5131C" w:rsidRPr="007C313A" w:rsidRDefault="00B5131C" w:rsidP="00897E3A">
            <w:pPr>
              <w:pStyle w:val="ckhrilixml"/>
              <w:spacing w:before="0" w:after="0"/>
              <w:ind w:right="88"/>
              <w:rPr>
                <w:rFonts w:asciiTheme="minorHAnsi" w:hAnsiTheme="minorHAnsi"/>
                <w:b w:val="0"/>
                <w:lang w:val="ka-GE"/>
              </w:rPr>
            </w:pPr>
            <w:r w:rsidRPr="007C313A">
              <w:rPr>
                <w:rFonts w:ascii="Sylfaen" w:hAnsi="Sylfaen" w:cs="Sylfaen"/>
                <w:b w:val="0"/>
                <w:lang w:val="ka-GE"/>
              </w:rPr>
              <w:t>დააყენეთ</w:t>
            </w:r>
            <w:r w:rsidRPr="007C313A">
              <w:rPr>
                <w:b w:val="0"/>
                <w:lang w:val="ka-GE"/>
              </w:rPr>
              <w:t xml:space="preserve"> </w:t>
            </w:r>
            <w:r w:rsidRPr="007C313A">
              <w:rPr>
                <w:rFonts w:ascii="Sylfaen" w:hAnsi="Sylfaen" w:cs="Sylfaen"/>
                <w:b w:val="0"/>
                <w:lang w:val="ka-GE"/>
              </w:rPr>
              <w:t>ავარიული</w:t>
            </w:r>
            <w:r w:rsidRPr="007C313A">
              <w:rPr>
                <w:b w:val="0"/>
                <w:lang w:val="ka-GE"/>
              </w:rPr>
              <w:t xml:space="preserve"> </w:t>
            </w:r>
            <w:r w:rsidRPr="007C313A">
              <w:rPr>
                <w:rFonts w:ascii="Sylfaen" w:hAnsi="Sylfaen" w:cs="Sylfaen"/>
                <w:b w:val="0"/>
                <w:lang w:val="ka-GE"/>
              </w:rPr>
              <w:t>კოდი</w:t>
            </w:r>
            <w:r w:rsidR="00897E3A">
              <w:rPr>
                <w:b w:val="0"/>
                <w:lang w:val="ka-GE"/>
              </w:rPr>
              <w:t xml:space="preserve"> </w:t>
            </w:r>
          </w:p>
        </w:tc>
      </w:tr>
      <w:tr w:rsidR="00B5131C" w:rsidRPr="007C313A" w14:paraId="711ABF75" w14:textId="77777777" w:rsidTr="00B5131C">
        <w:trPr>
          <w:jc w:val="center"/>
        </w:trPr>
        <w:tc>
          <w:tcPr>
            <w:tcW w:w="2880" w:type="dxa"/>
            <w:shd w:val="clear" w:color="auto" w:fill="auto"/>
          </w:tcPr>
          <w:p w14:paraId="77D55146" w14:textId="77777777" w:rsidR="00B5131C" w:rsidRPr="007C313A" w:rsidRDefault="00B5131C" w:rsidP="00897E3A">
            <w:pPr>
              <w:pStyle w:val="ckhrilixml"/>
              <w:spacing w:before="0" w:after="0"/>
              <w:ind w:right="88"/>
              <w:rPr>
                <w:lang w:val="ka-GE"/>
              </w:rPr>
            </w:pPr>
            <w:r w:rsidRPr="007C313A">
              <w:rPr>
                <w:lang w:val="ka-GE"/>
              </w:rPr>
              <w:t xml:space="preserve">SQUAWK STAND BY </w:t>
            </w:r>
          </w:p>
        </w:tc>
        <w:tc>
          <w:tcPr>
            <w:tcW w:w="5400" w:type="dxa"/>
            <w:shd w:val="clear" w:color="auto" w:fill="auto"/>
          </w:tcPr>
          <w:p w14:paraId="4D9BE7DC" w14:textId="77777777" w:rsidR="00B5131C" w:rsidRPr="007C313A" w:rsidRDefault="00B5131C" w:rsidP="00897E3A">
            <w:pPr>
              <w:pStyle w:val="ckhrilixml"/>
              <w:spacing w:before="0" w:after="0"/>
              <w:ind w:right="88"/>
              <w:rPr>
                <w:b w:val="0"/>
                <w:lang w:val="ka-GE"/>
              </w:rPr>
            </w:pPr>
            <w:r w:rsidRPr="007C313A">
              <w:rPr>
                <w:rFonts w:ascii="Sylfaen" w:hAnsi="Sylfaen" w:cs="Sylfaen"/>
                <w:b w:val="0"/>
                <w:lang w:val="ka-GE"/>
              </w:rPr>
              <w:t>ჩართეთ</w:t>
            </w:r>
            <w:r w:rsidRPr="007C313A">
              <w:rPr>
                <w:b w:val="0"/>
                <w:lang w:val="ka-GE"/>
              </w:rPr>
              <w:t xml:space="preserve"> </w:t>
            </w:r>
            <w:r w:rsidRPr="007C313A">
              <w:rPr>
                <w:rFonts w:ascii="Sylfaen" w:hAnsi="Sylfaen" w:cs="Sylfaen"/>
                <w:b w:val="0"/>
                <w:lang w:val="ka-GE"/>
              </w:rPr>
              <w:t>მიღების</w:t>
            </w:r>
            <w:r w:rsidRPr="007C313A">
              <w:rPr>
                <w:b w:val="0"/>
                <w:lang w:val="ka-GE"/>
              </w:rPr>
              <w:t xml:space="preserve"> </w:t>
            </w:r>
            <w:r w:rsidRPr="007C313A">
              <w:rPr>
                <w:rFonts w:ascii="Sylfaen" w:hAnsi="Sylfaen" w:cs="Sylfaen"/>
                <w:b w:val="0"/>
                <w:lang w:val="ka-GE"/>
              </w:rPr>
              <w:t>რეჟიმი</w:t>
            </w:r>
            <w:r w:rsidRPr="007C313A">
              <w:rPr>
                <w:b w:val="0"/>
                <w:lang w:val="ka-GE"/>
              </w:rPr>
              <w:t xml:space="preserve"> </w:t>
            </w:r>
          </w:p>
        </w:tc>
      </w:tr>
      <w:tr w:rsidR="00B5131C" w:rsidRPr="007C313A" w14:paraId="4625FBF6" w14:textId="77777777" w:rsidTr="00B5131C">
        <w:trPr>
          <w:jc w:val="center"/>
        </w:trPr>
        <w:tc>
          <w:tcPr>
            <w:tcW w:w="2880" w:type="dxa"/>
            <w:shd w:val="clear" w:color="auto" w:fill="auto"/>
          </w:tcPr>
          <w:p w14:paraId="2A2FD1DC" w14:textId="77777777" w:rsidR="00B5131C" w:rsidRPr="007C313A" w:rsidRDefault="00B5131C" w:rsidP="00897E3A">
            <w:pPr>
              <w:pStyle w:val="ckhrilixml"/>
              <w:spacing w:before="0" w:after="0"/>
              <w:ind w:right="88"/>
              <w:rPr>
                <w:lang w:val="ka-GE"/>
              </w:rPr>
            </w:pPr>
            <w:r w:rsidRPr="007C313A">
              <w:rPr>
                <w:lang w:val="ka-GE"/>
              </w:rPr>
              <w:t xml:space="preserve">SQUAWK CHARLIE </w:t>
            </w:r>
          </w:p>
          <w:p w14:paraId="07929D32" w14:textId="77777777" w:rsidR="00B5131C" w:rsidRPr="007C313A" w:rsidRDefault="00B5131C" w:rsidP="00897E3A">
            <w:pPr>
              <w:pStyle w:val="ckhrilixml"/>
              <w:spacing w:before="0" w:after="0"/>
              <w:ind w:right="88"/>
              <w:rPr>
                <w:lang w:val="ka-GE"/>
              </w:rPr>
            </w:pPr>
          </w:p>
        </w:tc>
        <w:tc>
          <w:tcPr>
            <w:tcW w:w="5400" w:type="dxa"/>
            <w:shd w:val="clear" w:color="auto" w:fill="auto"/>
          </w:tcPr>
          <w:p w14:paraId="1EA54A74" w14:textId="77777777" w:rsidR="00B5131C" w:rsidRPr="007C313A" w:rsidRDefault="00B5131C" w:rsidP="00897E3A">
            <w:pPr>
              <w:pStyle w:val="ckhrilixml"/>
              <w:spacing w:before="0" w:after="0"/>
              <w:ind w:right="88"/>
              <w:rPr>
                <w:b w:val="0"/>
                <w:lang w:val="ka-GE"/>
              </w:rPr>
            </w:pPr>
            <w:r w:rsidRPr="007C313A">
              <w:rPr>
                <w:rFonts w:ascii="Sylfaen" w:hAnsi="Sylfaen" w:cs="Sylfaen"/>
                <w:b w:val="0"/>
                <w:lang w:val="ka-GE"/>
              </w:rPr>
              <w:t>ჩართეთ</w:t>
            </w:r>
            <w:r w:rsidRPr="007C313A">
              <w:rPr>
                <w:b w:val="0"/>
                <w:lang w:val="ka-GE"/>
              </w:rPr>
              <w:t xml:space="preserve"> </w:t>
            </w:r>
            <w:r w:rsidRPr="007C313A">
              <w:rPr>
                <w:rFonts w:ascii="Sylfaen" w:hAnsi="Sylfaen" w:cs="Sylfaen"/>
                <w:b w:val="0"/>
                <w:lang w:val="ka-GE"/>
              </w:rPr>
              <w:t>ბარომეტრული</w:t>
            </w:r>
            <w:r w:rsidRPr="007C313A">
              <w:rPr>
                <w:b w:val="0"/>
                <w:lang w:val="ka-GE"/>
              </w:rPr>
              <w:t xml:space="preserve"> </w:t>
            </w:r>
            <w:r w:rsidRPr="007C313A">
              <w:rPr>
                <w:rFonts w:ascii="Sylfaen" w:hAnsi="Sylfaen" w:cs="Sylfaen"/>
                <w:b w:val="0"/>
                <w:lang w:val="ka-GE"/>
              </w:rPr>
              <w:t>სიმაღლის</w:t>
            </w:r>
            <w:r w:rsidRPr="007C313A">
              <w:rPr>
                <w:b w:val="0"/>
                <w:lang w:val="ka-GE"/>
              </w:rPr>
              <w:t xml:space="preserve"> </w:t>
            </w:r>
            <w:r w:rsidRPr="007C313A">
              <w:rPr>
                <w:rFonts w:ascii="Sylfaen" w:hAnsi="Sylfaen" w:cs="Sylfaen"/>
                <w:b w:val="0"/>
                <w:lang w:val="ka-GE"/>
              </w:rPr>
              <w:t>გადაცემის</w:t>
            </w:r>
            <w:r w:rsidRPr="007C313A">
              <w:rPr>
                <w:b w:val="0"/>
                <w:lang w:val="ka-GE"/>
              </w:rPr>
              <w:t xml:space="preserve"> </w:t>
            </w:r>
            <w:r w:rsidRPr="007C313A">
              <w:rPr>
                <w:rFonts w:ascii="Sylfaen" w:hAnsi="Sylfaen" w:cs="Sylfaen"/>
                <w:b w:val="0"/>
                <w:lang w:val="ka-GE"/>
              </w:rPr>
              <w:t>რეჟიმი</w:t>
            </w:r>
            <w:r w:rsidRPr="007C313A">
              <w:rPr>
                <w:b w:val="0"/>
                <w:lang w:val="ka-GE"/>
              </w:rPr>
              <w:t xml:space="preserve"> </w:t>
            </w:r>
          </w:p>
        </w:tc>
      </w:tr>
      <w:tr w:rsidR="00B5131C" w:rsidRPr="007C313A" w14:paraId="3F24D418" w14:textId="77777777" w:rsidTr="00B5131C">
        <w:trPr>
          <w:jc w:val="center"/>
        </w:trPr>
        <w:tc>
          <w:tcPr>
            <w:tcW w:w="2880" w:type="dxa"/>
            <w:shd w:val="clear" w:color="auto" w:fill="auto"/>
          </w:tcPr>
          <w:p w14:paraId="3A3FF292" w14:textId="77777777" w:rsidR="00B5131C" w:rsidRPr="007C313A" w:rsidRDefault="00B5131C" w:rsidP="00897E3A">
            <w:pPr>
              <w:pStyle w:val="ckhrilixml"/>
              <w:spacing w:before="0" w:after="0"/>
              <w:ind w:right="88"/>
              <w:rPr>
                <w:lang w:val="ka-GE"/>
              </w:rPr>
            </w:pPr>
            <w:r w:rsidRPr="007C313A">
              <w:rPr>
                <w:lang w:val="ka-GE"/>
              </w:rPr>
              <w:t xml:space="preserve">CHECK ALTIMETER SETTING AND CONFIRM (level) </w:t>
            </w:r>
          </w:p>
        </w:tc>
        <w:tc>
          <w:tcPr>
            <w:tcW w:w="5400" w:type="dxa"/>
            <w:shd w:val="clear" w:color="auto" w:fill="auto"/>
          </w:tcPr>
          <w:p w14:paraId="42499B96" w14:textId="77777777" w:rsidR="00B5131C" w:rsidRPr="007C313A" w:rsidRDefault="00B5131C" w:rsidP="00897E3A">
            <w:pPr>
              <w:pStyle w:val="ckhrilixml"/>
              <w:spacing w:before="0" w:after="0"/>
              <w:ind w:right="88"/>
              <w:rPr>
                <w:b w:val="0"/>
                <w:lang w:val="ka-GE"/>
              </w:rPr>
            </w:pPr>
            <w:r w:rsidRPr="007C313A">
              <w:rPr>
                <w:rFonts w:ascii="Sylfaen" w:hAnsi="Sylfaen" w:cs="Sylfaen"/>
                <w:b w:val="0"/>
                <w:lang w:val="ka-GE"/>
              </w:rPr>
              <w:t>შეამოწმეთ</w:t>
            </w:r>
            <w:r w:rsidRPr="007C313A">
              <w:rPr>
                <w:b w:val="0"/>
                <w:lang w:val="ka-GE"/>
              </w:rPr>
              <w:t xml:space="preserve"> </w:t>
            </w:r>
            <w:r w:rsidRPr="007C313A">
              <w:rPr>
                <w:rFonts w:ascii="Sylfaen" w:hAnsi="Sylfaen" w:cs="Sylfaen"/>
                <w:b w:val="0"/>
                <w:lang w:val="ka-GE"/>
              </w:rPr>
              <w:t>წნევის</w:t>
            </w:r>
            <w:r w:rsidRPr="007C313A">
              <w:rPr>
                <w:b w:val="0"/>
                <w:lang w:val="ka-GE"/>
              </w:rPr>
              <w:t xml:space="preserve"> </w:t>
            </w:r>
            <w:r w:rsidRPr="007C313A">
              <w:rPr>
                <w:rFonts w:ascii="Sylfaen" w:hAnsi="Sylfaen" w:cs="Sylfaen"/>
                <w:b w:val="0"/>
                <w:lang w:val="ka-GE"/>
              </w:rPr>
              <w:t>დაყენება</w:t>
            </w:r>
            <w:r w:rsidRPr="007C313A">
              <w:rPr>
                <w:b w:val="0"/>
                <w:lang w:val="ka-GE"/>
              </w:rPr>
              <w:t xml:space="preserve"> </w:t>
            </w:r>
            <w:r w:rsidRPr="007C313A">
              <w:rPr>
                <w:rFonts w:ascii="Sylfaen" w:hAnsi="Sylfaen" w:cs="Sylfaen"/>
                <w:b w:val="0"/>
                <w:lang w:val="ka-GE"/>
              </w:rPr>
              <w:t>და</w:t>
            </w:r>
            <w:r w:rsidRPr="007C313A">
              <w:rPr>
                <w:b w:val="0"/>
                <w:lang w:val="ka-GE"/>
              </w:rPr>
              <w:t xml:space="preserve"> </w:t>
            </w:r>
            <w:r w:rsidRPr="007C313A">
              <w:rPr>
                <w:rFonts w:ascii="Sylfaen" w:hAnsi="Sylfaen" w:cs="Sylfaen"/>
                <w:b w:val="0"/>
                <w:lang w:val="ka-GE"/>
              </w:rPr>
              <w:t>დაადასტურეთ</w:t>
            </w:r>
            <w:r w:rsidRPr="007C313A">
              <w:rPr>
                <w:b w:val="0"/>
                <w:lang w:val="ka-GE"/>
              </w:rPr>
              <w:t xml:space="preserve"> </w:t>
            </w:r>
            <w:r w:rsidRPr="007C313A">
              <w:rPr>
                <w:rFonts w:ascii="Sylfaen" w:hAnsi="Sylfaen" w:cs="Sylfaen"/>
                <w:b w:val="0"/>
                <w:lang w:val="ka-GE"/>
              </w:rPr>
              <w:t>ფრენის</w:t>
            </w:r>
            <w:r w:rsidRPr="007C313A">
              <w:rPr>
                <w:b w:val="0"/>
                <w:lang w:val="ka-GE"/>
              </w:rPr>
              <w:t xml:space="preserve"> </w:t>
            </w:r>
            <w:r w:rsidRPr="007C313A">
              <w:rPr>
                <w:rFonts w:ascii="Sylfaen" w:hAnsi="Sylfaen" w:cs="Sylfaen"/>
                <w:b w:val="0"/>
                <w:lang w:val="ka-GE"/>
              </w:rPr>
              <w:t>ეშელონი</w:t>
            </w:r>
            <w:r w:rsidRPr="007C313A">
              <w:rPr>
                <w:b w:val="0"/>
                <w:lang w:val="ka-GE"/>
              </w:rPr>
              <w:t xml:space="preserve"> </w:t>
            </w:r>
          </w:p>
          <w:p w14:paraId="1CE2AD73" w14:textId="77777777" w:rsidR="00B5131C" w:rsidRPr="007C313A" w:rsidRDefault="00B5131C" w:rsidP="00897E3A">
            <w:pPr>
              <w:pStyle w:val="ckhrilixml"/>
              <w:spacing w:before="0" w:after="0"/>
              <w:ind w:right="88"/>
              <w:rPr>
                <w:b w:val="0"/>
                <w:lang w:val="ka-GE"/>
              </w:rPr>
            </w:pPr>
          </w:p>
        </w:tc>
      </w:tr>
      <w:tr w:rsidR="00B5131C" w:rsidRPr="007C313A" w14:paraId="51D2F611" w14:textId="77777777" w:rsidTr="00B5131C">
        <w:trPr>
          <w:jc w:val="center"/>
        </w:trPr>
        <w:tc>
          <w:tcPr>
            <w:tcW w:w="2880" w:type="dxa"/>
            <w:shd w:val="clear" w:color="auto" w:fill="auto"/>
          </w:tcPr>
          <w:p w14:paraId="02E962DB" w14:textId="7964250E" w:rsidR="00B5131C" w:rsidRPr="007C313A" w:rsidRDefault="00B5131C" w:rsidP="00897E3A">
            <w:pPr>
              <w:pStyle w:val="ckhrilixml"/>
              <w:spacing w:before="0" w:after="0"/>
              <w:ind w:right="88"/>
              <w:rPr>
                <w:lang w:val="ka-GE"/>
              </w:rPr>
            </w:pPr>
            <w:r w:rsidRPr="007C313A">
              <w:rPr>
                <w:lang w:val="ka-GE"/>
              </w:rPr>
              <w:t xml:space="preserve">STOP SQUAWK </w:t>
            </w:r>
            <w:r w:rsidR="007C0145">
              <w:rPr>
                <w:rFonts w:ascii="Sylfaen" w:hAnsi="Sylfaen" w:cs="Sylfaen"/>
                <w:lang w:val="en-US"/>
              </w:rPr>
              <w:t>C</w:t>
            </w:r>
            <w:r w:rsidRPr="007C313A">
              <w:rPr>
                <w:lang w:val="ka-GE"/>
              </w:rPr>
              <w:t xml:space="preserve">HARLIE WRONG INDICATION </w:t>
            </w:r>
          </w:p>
        </w:tc>
        <w:tc>
          <w:tcPr>
            <w:tcW w:w="5400" w:type="dxa"/>
            <w:shd w:val="clear" w:color="auto" w:fill="auto"/>
          </w:tcPr>
          <w:p w14:paraId="4E821FA2" w14:textId="77777777" w:rsidR="00B5131C" w:rsidRPr="007C313A" w:rsidRDefault="00B5131C" w:rsidP="00897E3A">
            <w:pPr>
              <w:pStyle w:val="ckhrilixml"/>
              <w:spacing w:before="0" w:after="0"/>
              <w:ind w:right="88"/>
              <w:rPr>
                <w:b w:val="0"/>
                <w:lang w:val="ka-GE"/>
              </w:rPr>
            </w:pPr>
            <w:r w:rsidRPr="007C313A">
              <w:rPr>
                <w:rFonts w:ascii="Sylfaen" w:hAnsi="Sylfaen" w:cs="Sylfaen"/>
                <w:b w:val="0"/>
                <w:lang w:val="ka-GE"/>
              </w:rPr>
              <w:t>გამორთეთ</w:t>
            </w:r>
            <w:r w:rsidRPr="007C313A">
              <w:rPr>
                <w:b w:val="0"/>
                <w:lang w:val="ka-GE"/>
              </w:rPr>
              <w:t xml:space="preserve"> </w:t>
            </w:r>
            <w:r w:rsidRPr="007C313A">
              <w:rPr>
                <w:rFonts w:ascii="Sylfaen" w:hAnsi="Sylfaen" w:cs="Sylfaen"/>
                <w:b w:val="0"/>
                <w:lang w:val="ka-GE"/>
              </w:rPr>
              <w:t>ბარომეტრული</w:t>
            </w:r>
            <w:r w:rsidRPr="007C313A">
              <w:rPr>
                <w:b w:val="0"/>
                <w:lang w:val="ka-GE"/>
              </w:rPr>
              <w:t xml:space="preserve"> </w:t>
            </w:r>
            <w:r w:rsidRPr="007C313A">
              <w:rPr>
                <w:rFonts w:ascii="Sylfaen" w:hAnsi="Sylfaen" w:cs="Sylfaen"/>
                <w:b w:val="0"/>
                <w:lang w:val="ka-GE"/>
              </w:rPr>
              <w:t>სიმაღლის</w:t>
            </w:r>
            <w:r w:rsidRPr="007C313A">
              <w:rPr>
                <w:b w:val="0"/>
                <w:lang w:val="ka-GE"/>
              </w:rPr>
              <w:t xml:space="preserve"> </w:t>
            </w:r>
            <w:r w:rsidRPr="007C313A">
              <w:rPr>
                <w:rFonts w:ascii="Sylfaen" w:hAnsi="Sylfaen" w:cs="Sylfaen"/>
                <w:b w:val="0"/>
                <w:lang w:val="ka-GE"/>
              </w:rPr>
              <w:t>გადაცემის</w:t>
            </w:r>
            <w:r w:rsidRPr="007C313A">
              <w:rPr>
                <w:b w:val="0"/>
                <w:lang w:val="ka-GE"/>
              </w:rPr>
              <w:t xml:space="preserve"> </w:t>
            </w:r>
            <w:r w:rsidRPr="007C313A">
              <w:rPr>
                <w:rFonts w:ascii="Sylfaen" w:hAnsi="Sylfaen" w:cs="Sylfaen"/>
                <w:b w:val="0"/>
                <w:lang w:val="ka-GE"/>
              </w:rPr>
              <w:t>რეჟიმი</w:t>
            </w:r>
            <w:r w:rsidRPr="007C313A">
              <w:rPr>
                <w:b w:val="0"/>
                <w:lang w:val="ka-GE"/>
              </w:rPr>
              <w:t xml:space="preserve">, </w:t>
            </w:r>
            <w:r w:rsidRPr="007C313A">
              <w:rPr>
                <w:rFonts w:ascii="Sylfaen" w:hAnsi="Sylfaen" w:cs="Sylfaen"/>
                <w:b w:val="0"/>
                <w:lang w:val="ka-GE"/>
              </w:rPr>
              <w:t>მისი</w:t>
            </w:r>
            <w:r w:rsidRPr="007C313A">
              <w:rPr>
                <w:b w:val="0"/>
                <w:lang w:val="ka-GE"/>
              </w:rPr>
              <w:t xml:space="preserve"> </w:t>
            </w:r>
            <w:r w:rsidRPr="007C313A">
              <w:rPr>
                <w:rFonts w:ascii="Sylfaen" w:hAnsi="Sylfaen" w:cs="Sylfaen"/>
                <w:b w:val="0"/>
                <w:lang w:val="ka-GE"/>
              </w:rPr>
              <w:t>გაუმართაობის</w:t>
            </w:r>
            <w:r w:rsidRPr="007C313A">
              <w:rPr>
                <w:b w:val="0"/>
                <w:lang w:val="ka-GE"/>
              </w:rPr>
              <w:t xml:space="preserve"> </w:t>
            </w:r>
            <w:r w:rsidRPr="007C313A">
              <w:rPr>
                <w:rFonts w:ascii="Sylfaen" w:hAnsi="Sylfaen" w:cs="Sylfaen"/>
                <w:b w:val="0"/>
                <w:lang w:val="ka-GE"/>
              </w:rPr>
              <w:t>გამო</w:t>
            </w:r>
            <w:r w:rsidRPr="007C313A">
              <w:rPr>
                <w:b w:val="0"/>
                <w:lang w:val="ka-GE"/>
              </w:rPr>
              <w:t xml:space="preserve"> </w:t>
            </w:r>
          </w:p>
          <w:p w14:paraId="71046CE8" w14:textId="77777777" w:rsidR="00B5131C" w:rsidRPr="007C313A" w:rsidRDefault="00B5131C" w:rsidP="00897E3A">
            <w:pPr>
              <w:pStyle w:val="ckhrilixml"/>
              <w:spacing w:before="0" w:after="0"/>
              <w:ind w:right="88"/>
              <w:rPr>
                <w:b w:val="0"/>
                <w:lang w:val="ka-GE"/>
              </w:rPr>
            </w:pPr>
          </w:p>
        </w:tc>
      </w:tr>
      <w:tr w:rsidR="00B5131C" w:rsidRPr="007C313A" w14:paraId="337191D7" w14:textId="77777777" w:rsidTr="00B5131C">
        <w:trPr>
          <w:jc w:val="center"/>
        </w:trPr>
        <w:tc>
          <w:tcPr>
            <w:tcW w:w="2880" w:type="dxa"/>
            <w:shd w:val="clear" w:color="auto" w:fill="auto"/>
          </w:tcPr>
          <w:p w14:paraId="2536D8B2" w14:textId="77777777" w:rsidR="00B5131C" w:rsidRPr="007C313A" w:rsidRDefault="00B5131C" w:rsidP="00897E3A">
            <w:pPr>
              <w:pStyle w:val="ckhrilixml"/>
              <w:spacing w:before="0" w:after="0"/>
              <w:ind w:right="88"/>
              <w:rPr>
                <w:lang w:val="ka-GE"/>
              </w:rPr>
            </w:pPr>
            <w:r w:rsidRPr="007C313A">
              <w:rPr>
                <w:lang w:val="ka-GE"/>
              </w:rPr>
              <w:t>*VERIFY LEVEL</w:t>
            </w:r>
          </w:p>
        </w:tc>
        <w:tc>
          <w:tcPr>
            <w:tcW w:w="5400" w:type="dxa"/>
            <w:shd w:val="clear" w:color="auto" w:fill="auto"/>
          </w:tcPr>
          <w:p w14:paraId="4423FB6E" w14:textId="77777777" w:rsidR="00B5131C" w:rsidRPr="007C313A" w:rsidRDefault="0032703E" w:rsidP="00897E3A">
            <w:pPr>
              <w:pStyle w:val="ckhrilixml"/>
              <w:spacing w:before="0" w:after="0"/>
              <w:ind w:right="88"/>
              <w:rPr>
                <w:rFonts w:ascii="Sylfaen" w:hAnsi="Sylfaen" w:cs="Sylfaen"/>
                <w:b w:val="0"/>
                <w:lang w:val="ka-GE"/>
              </w:rPr>
            </w:pPr>
            <w:r w:rsidRPr="007C313A">
              <w:rPr>
                <w:rFonts w:ascii="Sylfaen" w:hAnsi="Sylfaen"/>
                <w:b w:val="0"/>
                <w:lang w:val="ka-GE"/>
              </w:rPr>
              <w:t xml:space="preserve">შეამოწმეთ და დაადასტურეთ ფრენის ეშელონი </w:t>
            </w:r>
          </w:p>
        </w:tc>
      </w:tr>
      <w:tr w:rsidR="00B5131C" w:rsidRPr="007C313A" w14:paraId="55FA7EE2" w14:textId="77777777" w:rsidTr="00B5131C">
        <w:trPr>
          <w:jc w:val="center"/>
        </w:trPr>
        <w:tc>
          <w:tcPr>
            <w:tcW w:w="2880" w:type="dxa"/>
            <w:shd w:val="clear" w:color="auto" w:fill="auto"/>
          </w:tcPr>
          <w:p w14:paraId="26F4A7A5" w14:textId="77777777" w:rsidR="00B5131C" w:rsidRPr="007C313A" w:rsidRDefault="00B5131C" w:rsidP="00897E3A">
            <w:pPr>
              <w:pStyle w:val="ckhrilixml"/>
              <w:spacing w:before="0" w:after="0"/>
              <w:ind w:right="88"/>
              <w:rPr>
                <w:lang w:val="ka-GE"/>
              </w:rPr>
            </w:pPr>
            <w:r w:rsidRPr="007C313A">
              <w:rPr>
                <w:lang w:val="ka-GE"/>
              </w:rPr>
              <w:t>RESET MODE S IDENTIFICATION</w:t>
            </w:r>
          </w:p>
        </w:tc>
        <w:tc>
          <w:tcPr>
            <w:tcW w:w="5400" w:type="dxa"/>
            <w:shd w:val="clear" w:color="auto" w:fill="auto"/>
          </w:tcPr>
          <w:p w14:paraId="12D023CF" w14:textId="77777777" w:rsidR="00B5131C" w:rsidRPr="007C313A" w:rsidRDefault="00B5131C" w:rsidP="00897E3A">
            <w:pPr>
              <w:pStyle w:val="ckhrilixml"/>
              <w:spacing w:before="0" w:after="0"/>
              <w:ind w:right="88"/>
              <w:rPr>
                <w:b w:val="0"/>
                <w:lang w:val="ka-GE"/>
              </w:rPr>
            </w:pPr>
            <w:r w:rsidRPr="007C313A">
              <w:rPr>
                <w:b w:val="0"/>
                <w:lang w:val="ka-GE"/>
              </w:rPr>
              <w:t xml:space="preserve">S </w:t>
            </w:r>
            <w:r w:rsidRPr="007C313A">
              <w:rPr>
                <w:rFonts w:ascii="Sylfaen" w:hAnsi="Sylfaen" w:cs="Sylfaen"/>
                <w:b w:val="0"/>
                <w:lang w:val="ka-GE"/>
              </w:rPr>
              <w:t>რეჟიმის</w:t>
            </w:r>
            <w:r w:rsidRPr="007C313A">
              <w:rPr>
                <w:b w:val="0"/>
                <w:lang w:val="ka-GE"/>
              </w:rPr>
              <w:t xml:space="preserve"> </w:t>
            </w:r>
            <w:r w:rsidRPr="007C313A">
              <w:rPr>
                <w:rFonts w:ascii="Sylfaen" w:hAnsi="Sylfaen" w:cs="Sylfaen"/>
                <w:b w:val="0"/>
                <w:lang w:val="ka-GE"/>
              </w:rPr>
              <w:t>მოწყობილობებით</w:t>
            </w:r>
            <w:r w:rsidRPr="007C313A">
              <w:rPr>
                <w:b w:val="0"/>
                <w:lang w:val="ka-GE"/>
              </w:rPr>
              <w:t xml:space="preserve"> </w:t>
            </w:r>
            <w:r w:rsidRPr="007C313A">
              <w:rPr>
                <w:rFonts w:ascii="Sylfaen" w:hAnsi="Sylfaen" w:cs="Sylfaen"/>
                <w:b w:val="0"/>
                <w:lang w:val="ka-GE"/>
              </w:rPr>
              <w:t>აღჭურვილი</w:t>
            </w:r>
            <w:r w:rsidRPr="007C313A">
              <w:rPr>
                <w:b w:val="0"/>
                <w:lang w:val="ka-GE"/>
              </w:rPr>
              <w:t xml:space="preserve"> </w:t>
            </w:r>
            <w:r w:rsidRPr="007C313A">
              <w:rPr>
                <w:rFonts w:ascii="Sylfaen" w:hAnsi="Sylfaen" w:cs="Sylfaen"/>
                <w:b w:val="0"/>
                <w:lang w:val="ka-GE"/>
              </w:rPr>
              <w:t>სხ</w:t>
            </w:r>
            <w:r w:rsidRPr="007C313A">
              <w:rPr>
                <w:b w:val="0"/>
                <w:lang w:val="ka-GE"/>
              </w:rPr>
              <w:t>-</w:t>
            </w:r>
            <w:r w:rsidRPr="007C313A">
              <w:rPr>
                <w:rFonts w:ascii="Sylfaen" w:hAnsi="Sylfaen" w:cs="Sylfaen"/>
                <w:b w:val="0"/>
                <w:lang w:val="ka-GE"/>
              </w:rPr>
              <w:t>თვის</w:t>
            </w:r>
            <w:r w:rsidRPr="007C313A">
              <w:rPr>
                <w:b w:val="0"/>
                <w:lang w:val="ka-GE"/>
              </w:rPr>
              <w:t xml:space="preserve"> </w:t>
            </w:r>
            <w:r w:rsidRPr="007C313A">
              <w:rPr>
                <w:rFonts w:ascii="Sylfaen" w:hAnsi="Sylfaen" w:cs="Sylfaen"/>
                <w:b w:val="0"/>
                <w:lang w:val="ka-GE"/>
              </w:rPr>
              <w:t>შეამოწმეთ</w:t>
            </w:r>
            <w:r w:rsidRPr="007C313A">
              <w:rPr>
                <w:b w:val="0"/>
                <w:lang w:val="ka-GE"/>
              </w:rPr>
              <w:t xml:space="preserve"> </w:t>
            </w:r>
            <w:r w:rsidRPr="007C313A">
              <w:rPr>
                <w:rFonts w:ascii="Sylfaen" w:hAnsi="Sylfaen" w:cs="Sylfaen"/>
                <w:b w:val="0"/>
                <w:lang w:val="ka-GE"/>
              </w:rPr>
              <w:t>სხ</w:t>
            </w:r>
            <w:r w:rsidRPr="007C313A">
              <w:rPr>
                <w:b w:val="0"/>
                <w:lang w:val="ka-GE"/>
              </w:rPr>
              <w:t>-</w:t>
            </w:r>
            <w:r w:rsidRPr="007C313A">
              <w:rPr>
                <w:rFonts w:ascii="Sylfaen" w:hAnsi="Sylfaen" w:cs="Sylfaen"/>
                <w:b w:val="0"/>
                <w:lang w:val="ka-GE"/>
              </w:rPr>
              <w:t>ს</w:t>
            </w:r>
            <w:r w:rsidRPr="007C313A">
              <w:rPr>
                <w:b w:val="0"/>
                <w:lang w:val="ka-GE"/>
              </w:rPr>
              <w:t xml:space="preserve"> </w:t>
            </w:r>
            <w:r w:rsidRPr="007C313A">
              <w:rPr>
                <w:rFonts w:ascii="Sylfaen" w:hAnsi="Sylfaen" w:cs="Sylfaen"/>
                <w:b w:val="0"/>
                <w:lang w:val="ka-GE"/>
              </w:rPr>
              <w:t>ამოცნობის</w:t>
            </w:r>
            <w:r w:rsidRPr="007C313A">
              <w:rPr>
                <w:b w:val="0"/>
                <w:lang w:val="ka-GE"/>
              </w:rPr>
              <w:t xml:space="preserve"> </w:t>
            </w:r>
            <w:r w:rsidRPr="007C313A">
              <w:rPr>
                <w:rFonts w:ascii="Sylfaen" w:hAnsi="Sylfaen" w:cs="Sylfaen"/>
                <w:b w:val="0"/>
                <w:lang w:val="ka-GE"/>
              </w:rPr>
              <w:t>რეჟიმის</w:t>
            </w:r>
            <w:r w:rsidRPr="007C313A">
              <w:rPr>
                <w:b w:val="0"/>
                <w:lang w:val="ka-GE"/>
              </w:rPr>
              <w:t xml:space="preserve"> </w:t>
            </w:r>
            <w:r w:rsidRPr="007C313A">
              <w:rPr>
                <w:rFonts w:ascii="Sylfaen" w:hAnsi="Sylfaen" w:cs="Sylfaen"/>
                <w:b w:val="0"/>
                <w:lang w:val="ka-GE"/>
              </w:rPr>
              <w:t>დაყენება</w:t>
            </w:r>
            <w:r w:rsidRPr="007C313A">
              <w:rPr>
                <w:b w:val="0"/>
                <w:lang w:val="ka-GE"/>
              </w:rPr>
              <w:t xml:space="preserve"> </w:t>
            </w:r>
          </w:p>
        </w:tc>
      </w:tr>
      <w:tr w:rsidR="00B5131C" w:rsidRPr="007C313A" w14:paraId="60D1EC82" w14:textId="77777777" w:rsidTr="00B5131C">
        <w:trPr>
          <w:jc w:val="center"/>
        </w:trPr>
        <w:tc>
          <w:tcPr>
            <w:tcW w:w="8280" w:type="dxa"/>
            <w:gridSpan w:val="2"/>
            <w:tcBorders>
              <w:top w:val="single" w:sz="12" w:space="0" w:color="000000"/>
              <w:bottom w:val="single" w:sz="12" w:space="0" w:color="000000"/>
            </w:tcBorders>
            <w:shd w:val="clear" w:color="auto" w:fill="auto"/>
          </w:tcPr>
          <w:p w14:paraId="05E29745" w14:textId="77777777" w:rsidR="00B5131C" w:rsidRPr="007C313A" w:rsidRDefault="00B5131C" w:rsidP="00897E3A">
            <w:pPr>
              <w:pStyle w:val="abzacixml"/>
              <w:ind w:left="0" w:right="88"/>
              <w:rPr>
                <w:rFonts w:ascii="Sylfaen" w:hAnsi="Sylfaen" w:cs="Sylfaen"/>
                <w:lang w:val="ka-GE"/>
              </w:rPr>
            </w:pPr>
            <w:r w:rsidRPr="007C313A">
              <w:rPr>
                <w:lang w:val="ka-GE"/>
              </w:rPr>
              <w:t xml:space="preserve">* </w:t>
            </w:r>
            <w:r w:rsidRPr="007C313A">
              <w:rPr>
                <w:rFonts w:ascii="Sylfaen" w:hAnsi="Sylfaen" w:cs="Sylfaen"/>
                <w:lang w:val="ka-GE"/>
              </w:rPr>
              <w:t>გამოიყენება</w:t>
            </w:r>
            <w:r w:rsidRPr="007C313A">
              <w:rPr>
                <w:lang w:val="ka-GE"/>
              </w:rPr>
              <w:t xml:space="preserve"> </w:t>
            </w:r>
            <w:r w:rsidRPr="007C313A">
              <w:rPr>
                <w:rFonts w:ascii="Sylfaen" w:hAnsi="Sylfaen" w:cs="Sylfaen"/>
                <w:lang w:val="ka-GE"/>
              </w:rPr>
              <w:t>მეთვალყურის</w:t>
            </w:r>
            <w:r w:rsidRPr="007C313A">
              <w:rPr>
                <w:lang w:val="ka-GE"/>
              </w:rPr>
              <w:t xml:space="preserve"> </w:t>
            </w:r>
            <w:r w:rsidRPr="007C313A">
              <w:rPr>
                <w:rFonts w:ascii="Sylfaen" w:hAnsi="Sylfaen" w:cs="Sylfaen"/>
                <w:lang w:val="ka-GE"/>
              </w:rPr>
              <w:t>დისპლეიზე</w:t>
            </w:r>
            <w:r w:rsidRPr="007C313A">
              <w:rPr>
                <w:lang w:val="ka-GE"/>
              </w:rPr>
              <w:t xml:space="preserve"> «C» </w:t>
            </w:r>
            <w:r w:rsidRPr="007C313A">
              <w:rPr>
                <w:rFonts w:ascii="Sylfaen" w:hAnsi="Sylfaen" w:cs="Sylfaen"/>
                <w:lang w:val="ka-GE"/>
              </w:rPr>
              <w:t>რეჟიმში</w:t>
            </w:r>
            <w:r w:rsidRPr="007C313A">
              <w:rPr>
                <w:lang w:val="ka-GE"/>
              </w:rPr>
              <w:t xml:space="preserve"> </w:t>
            </w:r>
            <w:r w:rsidRPr="007C313A">
              <w:rPr>
                <w:rFonts w:ascii="Sylfaen" w:hAnsi="Sylfaen" w:cs="Sylfaen"/>
                <w:lang w:val="ka-GE"/>
              </w:rPr>
              <w:t>მიღებული</w:t>
            </w:r>
            <w:r w:rsidRPr="007C313A">
              <w:rPr>
                <w:lang w:val="ka-GE"/>
              </w:rPr>
              <w:t xml:space="preserve"> </w:t>
            </w:r>
            <w:r w:rsidRPr="007C313A">
              <w:rPr>
                <w:rFonts w:ascii="Sylfaen" w:hAnsi="Sylfaen" w:cs="Sylfaen"/>
                <w:lang w:val="ka-GE"/>
              </w:rPr>
              <w:t>სიმაღლის</w:t>
            </w:r>
            <w:r w:rsidRPr="007C313A">
              <w:rPr>
                <w:lang w:val="ka-GE"/>
              </w:rPr>
              <w:t xml:space="preserve"> </w:t>
            </w:r>
            <w:r w:rsidRPr="007C313A">
              <w:rPr>
                <w:rFonts w:ascii="Sylfaen" w:hAnsi="Sylfaen" w:cs="Sylfaen"/>
                <w:lang w:val="ka-GE"/>
              </w:rPr>
              <w:t>შესახებ</w:t>
            </w:r>
            <w:r w:rsidRPr="007C313A">
              <w:rPr>
                <w:lang w:val="ka-GE"/>
              </w:rPr>
              <w:t xml:space="preserve"> </w:t>
            </w:r>
            <w:r w:rsidRPr="007C313A">
              <w:rPr>
                <w:rFonts w:ascii="Sylfaen" w:hAnsi="Sylfaen" w:cs="Sylfaen"/>
                <w:lang w:val="ka-GE"/>
              </w:rPr>
              <w:t>ინფორმაციის</w:t>
            </w:r>
            <w:r w:rsidRPr="007C313A">
              <w:rPr>
                <w:lang w:val="ka-GE"/>
              </w:rPr>
              <w:t xml:space="preserve"> </w:t>
            </w:r>
            <w:r w:rsidRPr="007C313A">
              <w:rPr>
                <w:rFonts w:ascii="Sylfaen" w:hAnsi="Sylfaen" w:cs="Sylfaen"/>
                <w:lang w:val="ka-GE"/>
              </w:rPr>
              <w:t>სიზუსტის</w:t>
            </w:r>
            <w:r w:rsidRPr="007C313A">
              <w:rPr>
                <w:lang w:val="ka-GE"/>
              </w:rPr>
              <w:t xml:space="preserve"> </w:t>
            </w:r>
            <w:r w:rsidRPr="007C313A">
              <w:rPr>
                <w:rFonts w:ascii="Sylfaen" w:hAnsi="Sylfaen" w:cs="Sylfaen"/>
                <w:lang w:val="ka-GE"/>
              </w:rPr>
              <w:t>შესამოწმებლად</w:t>
            </w:r>
            <w:r w:rsidRPr="007C313A">
              <w:rPr>
                <w:lang w:val="ka-GE"/>
              </w:rPr>
              <w:t>.</w:t>
            </w:r>
          </w:p>
        </w:tc>
      </w:tr>
    </w:tbl>
    <w:p w14:paraId="706B2B23" w14:textId="77777777" w:rsidR="00B5131C" w:rsidRPr="003A2A91" w:rsidRDefault="00B5131C" w:rsidP="00897E3A">
      <w:pPr>
        <w:pStyle w:val="abzacixml"/>
        <w:ind w:right="88"/>
      </w:pPr>
    </w:p>
    <w:p w14:paraId="5A62DDD7" w14:textId="0ECD40B7" w:rsidR="00B5131C" w:rsidRDefault="00B5131C" w:rsidP="00897E3A">
      <w:pPr>
        <w:pStyle w:val="ListParagraph"/>
        <w:numPr>
          <w:ilvl w:val="0"/>
          <w:numId w:val="37"/>
        </w:numPr>
        <w:spacing w:after="0" w:line="240" w:lineRule="auto"/>
        <w:ind w:right="88"/>
      </w:pPr>
      <w:r w:rsidRPr="003A2A91">
        <w:t>მმრლ-</w:t>
      </w:r>
      <w:r w:rsidR="0032703E">
        <w:t xml:space="preserve">თან მიმართებით გაცემულ </w:t>
      </w:r>
      <w:r w:rsidRPr="003A2A91">
        <w:t xml:space="preserve">მითითებებზე პილოტის პასუხი ჩვეულებრივ ან დამოწმებაა ან გამეორება. </w:t>
      </w:r>
    </w:p>
    <w:p w14:paraId="73385A09"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B5131C" w:rsidRPr="007D4E92" w14:paraId="3BAC0712" w14:textId="77777777" w:rsidTr="00B5131C">
        <w:tc>
          <w:tcPr>
            <w:tcW w:w="1831" w:type="dxa"/>
            <w:shd w:val="clear" w:color="auto" w:fill="auto"/>
          </w:tcPr>
          <w:p w14:paraId="1DE57253" w14:textId="77777777" w:rsidR="00B5131C" w:rsidRPr="007D4E92" w:rsidRDefault="00B5131C" w:rsidP="00897E3A">
            <w:pPr>
              <w:pStyle w:val="abzacixml"/>
              <w:ind w:right="88"/>
              <w:rPr>
                <w:rFonts w:ascii="Sylfaen" w:hAnsi="Sylfaen"/>
                <w:b w:val="0"/>
                <w:sz w:val="16"/>
                <w:szCs w:val="16"/>
              </w:rPr>
            </w:pPr>
          </w:p>
          <w:p w14:paraId="065F9F3D" w14:textId="03548B29"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B5131C" w:rsidRPr="007D4E92">
              <w:rPr>
                <w:rFonts w:ascii="Sylfaen" w:hAnsi="Sylfaen"/>
                <w:b w:val="0"/>
                <w:noProof/>
                <w:sz w:val="16"/>
                <w:szCs w:val="16"/>
                <w:lang w:eastAsia="en-US"/>
              </w:rPr>
              <w:drawing>
                <wp:inline distT="0" distB="0" distL="0" distR="0" wp14:anchorId="3309D014" wp14:editId="1A806835">
                  <wp:extent cx="483235" cy="931545"/>
                  <wp:effectExtent l="0" t="0" r="0" b="190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1D6CACC5" w14:textId="77777777" w:rsidR="00B5131C" w:rsidRPr="007D4E92" w:rsidRDefault="00B5131C" w:rsidP="00897E3A">
            <w:pPr>
              <w:autoSpaceDE w:val="0"/>
              <w:autoSpaceDN w:val="0"/>
              <w:adjustRightInd w:val="0"/>
              <w:spacing w:after="0" w:line="240" w:lineRule="auto"/>
              <w:ind w:right="88"/>
              <w:rPr>
                <w:rFonts w:ascii="Sylfaen" w:eastAsia="Geo ABC" w:hAnsi="Sylfaen" w:cs="Calibri"/>
                <w:bCs/>
                <w:sz w:val="16"/>
                <w:szCs w:val="16"/>
                <w:lang w:eastAsia="ka-GE"/>
              </w:rPr>
            </w:pPr>
          </w:p>
          <w:p w14:paraId="6D2CD196"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ADVISE TYPE</w:t>
            </w:r>
          </w:p>
          <w:p w14:paraId="6B716764"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OF TRANSPONDER</w:t>
            </w:r>
          </w:p>
          <w:p w14:paraId="789869ED"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CAPABILITY</w:t>
            </w:r>
          </w:p>
          <w:p w14:paraId="0A249A05"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9355B1A"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EF4D181"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11632A2"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SQUAWK 6411</w:t>
            </w:r>
          </w:p>
          <w:p w14:paraId="6BA1327D"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21AC3BF"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7D4443C"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CONFIRM SQUAWK</w:t>
            </w:r>
          </w:p>
          <w:p w14:paraId="254AA770"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C062E0F"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421BC08"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RESET</w:t>
            </w:r>
          </w:p>
          <w:p w14:paraId="2D375CCB"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SQUAWK 6411</w:t>
            </w:r>
          </w:p>
          <w:p w14:paraId="3FEFA213"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672993EF"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411D1A48"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1486098F"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5297EC6"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CHECK ALTIMETER SETTING</w:t>
            </w:r>
          </w:p>
          <w:p w14:paraId="53F16B3D"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AND CONFIRM LEVEL</w:t>
            </w:r>
          </w:p>
          <w:p w14:paraId="6FABDFFE"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FBD1580"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03EE9DA7"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422D473"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773D363C"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CONFIRM TRANSPONDER OPERATING</w:t>
            </w:r>
          </w:p>
          <w:p w14:paraId="0256A2BF"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0AE321B"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45C522E8" w14:textId="77777777" w:rsidR="00B5131C" w:rsidRPr="007D4E92" w:rsidRDefault="00B5131C" w:rsidP="00897E3A">
            <w:pPr>
              <w:pStyle w:val="abzacixml"/>
              <w:ind w:right="88"/>
              <w:rPr>
                <w:rFonts w:ascii="Sylfaen" w:hAnsi="Sylfaen"/>
                <w:b w:val="0"/>
                <w:sz w:val="16"/>
                <w:szCs w:val="16"/>
              </w:rPr>
            </w:pPr>
          </w:p>
          <w:p w14:paraId="36D8FABE" w14:textId="77777777" w:rsidR="00B5131C" w:rsidRPr="007D4E92" w:rsidRDefault="00B5131C" w:rsidP="00897E3A">
            <w:pPr>
              <w:pStyle w:val="abzacixml"/>
              <w:ind w:right="88"/>
              <w:rPr>
                <w:rFonts w:ascii="Sylfaen" w:hAnsi="Sylfaen"/>
                <w:b w:val="0"/>
                <w:sz w:val="16"/>
                <w:szCs w:val="16"/>
              </w:rPr>
            </w:pPr>
          </w:p>
          <w:p w14:paraId="3D182A68" w14:textId="77777777" w:rsidR="00B5131C" w:rsidRPr="007D4E92" w:rsidRDefault="00B5131C" w:rsidP="00897E3A">
            <w:pPr>
              <w:pStyle w:val="abzacixml"/>
              <w:ind w:right="88"/>
              <w:rPr>
                <w:rFonts w:ascii="Sylfaen" w:hAnsi="Sylfaen"/>
                <w:b w:val="0"/>
                <w:sz w:val="16"/>
                <w:szCs w:val="16"/>
              </w:rPr>
            </w:pPr>
          </w:p>
          <w:p w14:paraId="631FBA63" w14:textId="77777777" w:rsidR="00B5131C" w:rsidRPr="007D4E92" w:rsidRDefault="00B5131C" w:rsidP="00897E3A">
            <w:pPr>
              <w:spacing w:after="0" w:line="240" w:lineRule="auto"/>
              <w:ind w:right="88"/>
              <w:rPr>
                <w:rFonts w:ascii="Sylfaen" w:hAnsi="Sylfaen" w:cs="Calibri"/>
                <w:b/>
                <w:sz w:val="16"/>
                <w:szCs w:val="16"/>
              </w:rPr>
            </w:pPr>
          </w:p>
          <w:p w14:paraId="533E434D" w14:textId="77777777" w:rsidR="00B5131C" w:rsidRPr="007D4E92" w:rsidRDefault="00B5131C" w:rsidP="00897E3A">
            <w:pPr>
              <w:spacing w:after="0" w:line="240" w:lineRule="auto"/>
              <w:ind w:right="88"/>
              <w:rPr>
                <w:rFonts w:ascii="Sylfaen" w:hAnsi="Sylfaen" w:cs="Calibri"/>
                <w:b/>
                <w:sz w:val="16"/>
                <w:szCs w:val="16"/>
              </w:rPr>
            </w:pPr>
          </w:p>
          <w:p w14:paraId="16A8CAED" w14:textId="77777777" w:rsidR="00B5131C" w:rsidRPr="007D4E92" w:rsidRDefault="00B5131C" w:rsidP="00897E3A">
            <w:pPr>
              <w:spacing w:after="0" w:line="240" w:lineRule="auto"/>
              <w:ind w:right="88"/>
              <w:rPr>
                <w:rFonts w:ascii="Sylfaen" w:hAnsi="Sylfaen" w:cs="Calibri"/>
                <w:b/>
                <w:sz w:val="16"/>
                <w:szCs w:val="16"/>
              </w:rPr>
            </w:pPr>
          </w:p>
          <w:p w14:paraId="647D936D" w14:textId="77777777" w:rsidR="00B5131C" w:rsidRPr="007D4E92" w:rsidRDefault="00B5131C" w:rsidP="00897E3A">
            <w:pPr>
              <w:spacing w:after="0" w:line="240" w:lineRule="auto"/>
              <w:ind w:right="88"/>
              <w:rPr>
                <w:rFonts w:ascii="Sylfaen" w:hAnsi="Sylfaen" w:cs="Calibri"/>
                <w:b/>
                <w:sz w:val="16"/>
                <w:szCs w:val="16"/>
              </w:rPr>
            </w:pPr>
            <w:r w:rsidRPr="007D4E92">
              <w:rPr>
                <w:rFonts w:ascii="Sylfaen" w:hAnsi="Sylfaen" w:cs="Calibri"/>
                <w:b/>
                <w:noProof/>
                <w:sz w:val="16"/>
                <w:szCs w:val="16"/>
                <w:lang w:val="en-US"/>
              </w:rPr>
              <w:drawing>
                <wp:inline distT="0" distB="0" distL="0" distR="0" wp14:anchorId="4B2A8408" wp14:editId="39180B63">
                  <wp:extent cx="957580" cy="44005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408DB8AE" w14:textId="77777777" w:rsidR="00B5131C" w:rsidRPr="007D4E92" w:rsidRDefault="00B5131C" w:rsidP="00897E3A">
            <w:pPr>
              <w:spacing w:after="0" w:line="240" w:lineRule="auto"/>
              <w:ind w:right="88"/>
              <w:rPr>
                <w:rFonts w:ascii="Sylfaen" w:hAnsi="Sylfaen" w:cs="Calibri"/>
                <w:sz w:val="16"/>
                <w:szCs w:val="16"/>
                <w:lang w:eastAsia="ka-GE"/>
              </w:rPr>
            </w:pPr>
          </w:p>
          <w:p w14:paraId="17F2BD43" w14:textId="77777777" w:rsidR="00B5131C" w:rsidRPr="007D4E92" w:rsidRDefault="00B5131C" w:rsidP="00897E3A">
            <w:pPr>
              <w:spacing w:after="0" w:line="240" w:lineRule="auto"/>
              <w:ind w:right="88"/>
              <w:rPr>
                <w:rFonts w:ascii="Sylfaen" w:hAnsi="Sylfaen" w:cs="Calibri"/>
                <w:sz w:val="16"/>
                <w:szCs w:val="16"/>
                <w:lang w:eastAsia="ka-GE"/>
              </w:rPr>
            </w:pPr>
          </w:p>
          <w:p w14:paraId="565362D8" w14:textId="77777777" w:rsidR="00B5131C" w:rsidRPr="007D4E92" w:rsidRDefault="00B5131C" w:rsidP="00897E3A">
            <w:pPr>
              <w:spacing w:after="0" w:line="240" w:lineRule="auto"/>
              <w:ind w:right="88"/>
              <w:rPr>
                <w:rFonts w:ascii="Sylfaen" w:hAnsi="Sylfaen" w:cs="Calibri"/>
                <w:sz w:val="16"/>
                <w:szCs w:val="16"/>
                <w:lang w:eastAsia="ka-GE"/>
              </w:rPr>
            </w:pPr>
          </w:p>
          <w:p w14:paraId="5803D873" w14:textId="77777777" w:rsidR="00B5131C" w:rsidRPr="007D4E92" w:rsidRDefault="00B5131C" w:rsidP="00897E3A">
            <w:pPr>
              <w:spacing w:after="0" w:line="240" w:lineRule="auto"/>
              <w:ind w:right="88"/>
              <w:rPr>
                <w:rFonts w:ascii="Sylfaen" w:hAnsi="Sylfaen" w:cs="Calibri"/>
                <w:sz w:val="16"/>
                <w:szCs w:val="16"/>
                <w:lang w:eastAsia="ka-GE"/>
              </w:rPr>
            </w:pPr>
          </w:p>
          <w:p w14:paraId="2693A7C5" w14:textId="77777777" w:rsidR="00B5131C" w:rsidRPr="007D4E92" w:rsidRDefault="00B5131C" w:rsidP="00897E3A">
            <w:pPr>
              <w:spacing w:after="0" w:line="240" w:lineRule="auto"/>
              <w:ind w:right="88"/>
              <w:rPr>
                <w:rFonts w:ascii="Sylfaen" w:hAnsi="Sylfaen" w:cs="Calibri"/>
                <w:sz w:val="16"/>
                <w:szCs w:val="16"/>
                <w:lang w:eastAsia="ka-GE"/>
              </w:rPr>
            </w:pPr>
          </w:p>
          <w:p w14:paraId="0997EAF0" w14:textId="77777777" w:rsidR="00B5131C" w:rsidRPr="007D4E92" w:rsidRDefault="00B5131C" w:rsidP="00897E3A">
            <w:pPr>
              <w:spacing w:after="0" w:line="240" w:lineRule="auto"/>
              <w:ind w:right="88"/>
              <w:rPr>
                <w:rFonts w:ascii="Sylfaen" w:hAnsi="Sylfaen" w:cs="Calibri"/>
                <w:sz w:val="16"/>
                <w:szCs w:val="16"/>
                <w:lang w:eastAsia="ka-GE"/>
              </w:rPr>
            </w:pPr>
          </w:p>
          <w:p w14:paraId="241CBFC6" w14:textId="77777777" w:rsidR="00B5131C" w:rsidRPr="007D4E92" w:rsidRDefault="00B5131C" w:rsidP="00897E3A">
            <w:pPr>
              <w:spacing w:after="0" w:line="240" w:lineRule="auto"/>
              <w:ind w:right="88"/>
              <w:rPr>
                <w:rFonts w:ascii="Sylfaen" w:hAnsi="Sylfaen" w:cs="Calibri"/>
                <w:sz w:val="16"/>
                <w:szCs w:val="16"/>
                <w:lang w:eastAsia="ka-GE"/>
              </w:rPr>
            </w:pPr>
          </w:p>
          <w:p w14:paraId="7DF5C673" w14:textId="77777777" w:rsidR="00B5131C" w:rsidRPr="007D4E92" w:rsidRDefault="00B5131C" w:rsidP="00897E3A">
            <w:pPr>
              <w:pBdr>
                <w:bottom w:val="single" w:sz="6" w:space="1" w:color="auto"/>
              </w:pBdr>
              <w:spacing w:after="0" w:line="240" w:lineRule="auto"/>
              <w:ind w:right="88"/>
              <w:rPr>
                <w:rFonts w:ascii="Sylfaen" w:hAnsi="Sylfaen" w:cs="Calibri"/>
                <w:sz w:val="16"/>
                <w:szCs w:val="16"/>
                <w:lang w:eastAsia="ka-GE"/>
              </w:rPr>
            </w:pPr>
          </w:p>
          <w:p w14:paraId="58CB1A78" w14:textId="77777777" w:rsidR="00B5131C" w:rsidRPr="007D4E92" w:rsidRDefault="00B5131C" w:rsidP="00897E3A">
            <w:pPr>
              <w:spacing w:after="0" w:line="240" w:lineRule="auto"/>
              <w:ind w:right="88"/>
              <w:rPr>
                <w:rFonts w:ascii="Sylfaen" w:hAnsi="Sylfaen" w:cs="Calibri"/>
                <w:sz w:val="16"/>
                <w:szCs w:val="16"/>
                <w:lang w:eastAsia="ka-GE"/>
              </w:rPr>
            </w:pPr>
          </w:p>
          <w:p w14:paraId="02C34EA1" w14:textId="77777777" w:rsidR="00B5131C" w:rsidRPr="007D4E92" w:rsidRDefault="00B5131C" w:rsidP="00897E3A">
            <w:pPr>
              <w:spacing w:after="0" w:line="240" w:lineRule="auto"/>
              <w:ind w:right="88"/>
              <w:rPr>
                <w:rFonts w:ascii="Sylfaen" w:hAnsi="Sylfaen" w:cs="Calibri"/>
                <w:sz w:val="16"/>
                <w:szCs w:val="16"/>
                <w:lang w:eastAsia="ka-GE"/>
              </w:rPr>
            </w:pPr>
          </w:p>
          <w:p w14:paraId="19AC3295" w14:textId="77777777" w:rsidR="00B5131C" w:rsidRPr="007D4E92" w:rsidRDefault="00B5131C" w:rsidP="00897E3A">
            <w:pPr>
              <w:spacing w:after="0" w:line="240" w:lineRule="auto"/>
              <w:ind w:right="88"/>
              <w:rPr>
                <w:rFonts w:ascii="Sylfaen" w:hAnsi="Sylfaen" w:cs="Calibri"/>
                <w:sz w:val="16"/>
                <w:szCs w:val="16"/>
                <w:lang w:eastAsia="ka-GE"/>
              </w:rPr>
            </w:pPr>
          </w:p>
          <w:p w14:paraId="7E1D4B87" w14:textId="77777777" w:rsidR="00B5131C" w:rsidRPr="007D4E92" w:rsidRDefault="00B5131C" w:rsidP="00897E3A">
            <w:pPr>
              <w:spacing w:after="0" w:line="240" w:lineRule="auto"/>
              <w:ind w:right="88"/>
              <w:rPr>
                <w:rFonts w:ascii="Sylfaen" w:hAnsi="Sylfaen" w:cs="Calibri"/>
                <w:sz w:val="16"/>
                <w:szCs w:val="16"/>
                <w:lang w:eastAsia="ka-GE"/>
              </w:rPr>
            </w:pPr>
          </w:p>
          <w:p w14:paraId="44E7833D" w14:textId="77777777" w:rsidR="00B5131C" w:rsidRPr="007D4E92" w:rsidRDefault="00B5131C" w:rsidP="00897E3A">
            <w:pPr>
              <w:spacing w:after="0" w:line="240" w:lineRule="auto"/>
              <w:ind w:right="88"/>
              <w:rPr>
                <w:rFonts w:ascii="Sylfaen" w:hAnsi="Sylfaen" w:cs="Calibri"/>
                <w:sz w:val="16"/>
                <w:szCs w:val="16"/>
                <w:lang w:eastAsia="ka-GE"/>
              </w:rPr>
            </w:pPr>
          </w:p>
          <w:p w14:paraId="00A2851E" w14:textId="77777777" w:rsidR="00B5131C" w:rsidRPr="007D4E92" w:rsidRDefault="00B5131C" w:rsidP="00897E3A">
            <w:pPr>
              <w:spacing w:after="0" w:line="240" w:lineRule="auto"/>
              <w:ind w:right="88"/>
              <w:rPr>
                <w:rFonts w:ascii="Sylfaen" w:hAnsi="Sylfaen" w:cs="Calibri"/>
                <w:sz w:val="16"/>
                <w:szCs w:val="16"/>
                <w:lang w:eastAsia="ka-GE"/>
              </w:rPr>
            </w:pPr>
          </w:p>
          <w:p w14:paraId="75D98E16" w14:textId="77777777" w:rsidR="00B5131C" w:rsidRPr="007D4E92" w:rsidRDefault="00B5131C" w:rsidP="00897E3A">
            <w:pPr>
              <w:pBdr>
                <w:bottom w:val="single" w:sz="6" w:space="1" w:color="auto"/>
              </w:pBdr>
              <w:spacing w:after="0" w:line="240" w:lineRule="auto"/>
              <w:ind w:right="88"/>
              <w:rPr>
                <w:rFonts w:ascii="Sylfaen" w:hAnsi="Sylfaen" w:cs="Calibri"/>
                <w:sz w:val="16"/>
                <w:szCs w:val="16"/>
                <w:lang w:eastAsia="ka-GE"/>
              </w:rPr>
            </w:pPr>
          </w:p>
          <w:p w14:paraId="362CD90E" w14:textId="77777777" w:rsidR="00B5131C" w:rsidRPr="007D4E92" w:rsidRDefault="00B5131C" w:rsidP="00897E3A">
            <w:pPr>
              <w:spacing w:after="0" w:line="240" w:lineRule="auto"/>
              <w:ind w:right="88"/>
              <w:rPr>
                <w:rFonts w:ascii="Sylfaen" w:hAnsi="Sylfaen" w:cs="Calibri"/>
                <w:sz w:val="16"/>
                <w:szCs w:val="16"/>
                <w:lang w:eastAsia="ka-GE"/>
              </w:rPr>
            </w:pPr>
          </w:p>
        </w:tc>
        <w:tc>
          <w:tcPr>
            <w:tcW w:w="3060" w:type="dxa"/>
            <w:shd w:val="clear" w:color="auto" w:fill="auto"/>
          </w:tcPr>
          <w:p w14:paraId="718FC53A"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338E256D"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6F3E9B0A"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4FCEC3AC"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A356CD5"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7E9D0EED" w14:textId="77777777" w:rsidR="00B5131C" w:rsidRPr="007D4E92" w:rsidRDefault="005E367B"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GEORGIAN 620</w:t>
            </w:r>
            <w:r w:rsidR="00B5131C" w:rsidRPr="007D4E92">
              <w:rPr>
                <w:rFonts w:ascii="Sylfaen" w:hAnsi="Sylfaen" w:cs="Calibri"/>
                <w:sz w:val="16"/>
                <w:szCs w:val="16"/>
                <w:lang w:eastAsia="ka-GE"/>
              </w:rPr>
              <w:t xml:space="preserve"> TRANSPONDER</w:t>
            </w:r>
          </w:p>
          <w:p w14:paraId="6A529B59"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CHARLIE</w:t>
            </w:r>
          </w:p>
          <w:p w14:paraId="7E1E8BE8"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74EA36AB"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84033D5"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6411 </w:t>
            </w:r>
            <w:r w:rsidR="005E367B">
              <w:rPr>
                <w:rFonts w:ascii="Sylfaen" w:hAnsi="Sylfaen" w:cs="Calibri"/>
                <w:sz w:val="16"/>
                <w:szCs w:val="16"/>
                <w:lang w:eastAsia="ka-GE"/>
              </w:rPr>
              <w:t>GEORGIAN 620</w:t>
            </w:r>
          </w:p>
          <w:p w14:paraId="32115A02"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5EB6BA38"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2312D8BA"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25111E01" w14:textId="77777777" w:rsidR="00B5131C" w:rsidRPr="007D4E92" w:rsidRDefault="005E367B"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GEORGIAN 620</w:t>
            </w:r>
            <w:r w:rsidR="00B5131C" w:rsidRPr="007D4E92">
              <w:rPr>
                <w:rFonts w:ascii="Sylfaen" w:hAnsi="Sylfaen" w:cs="Calibri"/>
                <w:sz w:val="16"/>
                <w:szCs w:val="16"/>
                <w:lang w:eastAsia="ka-GE"/>
              </w:rPr>
              <w:t xml:space="preserve"> SQUAWKING 6411</w:t>
            </w:r>
          </w:p>
          <w:p w14:paraId="1CB8DC5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7AE8BBA1"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D731622"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RESETTING 6411 </w:t>
            </w:r>
            <w:r w:rsidR="005E367B">
              <w:rPr>
                <w:rFonts w:ascii="Sylfaen" w:hAnsi="Sylfaen" w:cs="Calibri"/>
                <w:sz w:val="16"/>
                <w:szCs w:val="16"/>
                <w:lang w:eastAsia="ka-GE"/>
              </w:rPr>
              <w:t>GEORGIAN 620</w:t>
            </w:r>
          </w:p>
          <w:p w14:paraId="5324FFED"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D7AFE5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027B2D64"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A88FF23"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04B0C932"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0D2347BA"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1D8365C4" w14:textId="77777777" w:rsidR="00B5131C" w:rsidRPr="007D4E92" w:rsidRDefault="005E367B"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GEORGIAN 620</w:t>
            </w:r>
            <w:r w:rsidR="00B5131C" w:rsidRPr="007D4E92">
              <w:rPr>
                <w:rFonts w:ascii="Sylfaen" w:hAnsi="Sylfaen" w:cs="Calibri"/>
                <w:sz w:val="16"/>
                <w:szCs w:val="16"/>
                <w:lang w:eastAsia="ka-GE"/>
              </w:rPr>
              <w:t xml:space="preserve"> ALTIMETER 1013 FLIGHT LEVEL 80</w:t>
            </w:r>
          </w:p>
          <w:p w14:paraId="54E3D6B6"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43B0DB09"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72CFB6B7"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25A19181" w14:textId="77777777" w:rsidR="00B5131C" w:rsidRPr="007D4E92" w:rsidRDefault="005E367B"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GEORGIAN 620</w:t>
            </w:r>
            <w:r w:rsidR="00B5131C" w:rsidRPr="007D4E92">
              <w:rPr>
                <w:rFonts w:ascii="Sylfaen" w:hAnsi="Sylfaen" w:cs="Calibri"/>
                <w:sz w:val="16"/>
                <w:szCs w:val="16"/>
                <w:lang w:eastAsia="ka-GE"/>
              </w:rPr>
              <w:t xml:space="preserve"> NEGATIVE, TRANSPONDER</w:t>
            </w:r>
          </w:p>
          <w:p w14:paraId="4257C1A1"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r w:rsidRPr="007D4E92">
              <w:rPr>
                <w:rFonts w:ascii="Sylfaen" w:hAnsi="Sylfaen" w:cs="Calibri"/>
                <w:sz w:val="16"/>
                <w:szCs w:val="16"/>
                <w:lang w:eastAsia="ka-GE"/>
              </w:rPr>
              <w:t>UNSERVICEABLE</w:t>
            </w:r>
          </w:p>
        </w:tc>
      </w:tr>
    </w:tbl>
    <w:p w14:paraId="5197FF40" w14:textId="0C2A9C57" w:rsidR="00B5131C" w:rsidRPr="003A2A91" w:rsidRDefault="00B5131C" w:rsidP="00897E3A">
      <w:pPr>
        <w:pStyle w:val="Heading2"/>
        <w:ind w:right="88"/>
        <w:rPr>
          <w:rFonts w:eastAsia="Geo ABC"/>
        </w:rPr>
      </w:pPr>
      <w:r w:rsidRPr="003A2A91">
        <w:rPr>
          <w:rFonts w:eastAsia="Geo ABC"/>
        </w:rPr>
        <w:t xml:space="preserve">სხ-თვის რადიოლოკაციური დახმარების აღმოჩენა რადიოკავშირის მტყუნებისას </w:t>
      </w:r>
    </w:p>
    <w:p w14:paraId="4F281F8D" w14:textId="468B1FB0" w:rsidR="00B5131C" w:rsidRDefault="00B5131C" w:rsidP="00897E3A">
      <w:pPr>
        <w:pStyle w:val="ListParagraph"/>
        <w:numPr>
          <w:ilvl w:val="0"/>
          <w:numId w:val="38"/>
        </w:numPr>
        <w:spacing w:after="0" w:line="240" w:lineRule="auto"/>
        <w:ind w:right="88"/>
      </w:pPr>
      <w:r w:rsidRPr="003A2A91">
        <w:t>თუ მეთვალყურე ვარაუდობს, რომ სხ-ს შეუძლია მიიღოს, მაგრამ არ შეუძლია გადასცეს შეტყობინება, პილოტის მიერ მითითებების მიღების დასამოწმებლად შეიძლება რადიოლოკატორი</w:t>
      </w:r>
      <w:r w:rsidR="0032703E">
        <w:t>ს გამოყენება</w:t>
      </w:r>
      <w:r w:rsidRPr="003A2A91">
        <w:t xml:space="preserve">. </w:t>
      </w:r>
    </w:p>
    <w:p w14:paraId="624B840B"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09"/>
        <w:gridCol w:w="3060"/>
      </w:tblGrid>
      <w:tr w:rsidR="00B5131C" w:rsidRPr="007D4E92" w14:paraId="58F50DC3" w14:textId="77777777" w:rsidTr="00B5131C">
        <w:tc>
          <w:tcPr>
            <w:tcW w:w="1831" w:type="dxa"/>
            <w:shd w:val="clear" w:color="auto" w:fill="auto"/>
          </w:tcPr>
          <w:p w14:paraId="514F543D" w14:textId="77777777" w:rsidR="00B5131C" w:rsidRPr="007D4E92" w:rsidRDefault="00B5131C" w:rsidP="00897E3A">
            <w:pPr>
              <w:pStyle w:val="abzacixml"/>
              <w:ind w:right="88"/>
              <w:rPr>
                <w:rFonts w:ascii="Sylfaen" w:hAnsi="Sylfaen"/>
                <w:b w:val="0"/>
                <w:sz w:val="16"/>
                <w:szCs w:val="16"/>
              </w:rPr>
            </w:pPr>
          </w:p>
          <w:p w14:paraId="6B5F9734" w14:textId="7C53CE8B"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B5131C" w:rsidRPr="007D4E92">
              <w:rPr>
                <w:rFonts w:ascii="Sylfaen" w:hAnsi="Sylfaen"/>
                <w:b w:val="0"/>
                <w:noProof/>
                <w:sz w:val="16"/>
                <w:szCs w:val="16"/>
                <w:lang w:eastAsia="en-US"/>
              </w:rPr>
              <w:drawing>
                <wp:inline distT="0" distB="0" distL="0" distR="0" wp14:anchorId="6A799EB1" wp14:editId="56C9E250">
                  <wp:extent cx="483235" cy="931545"/>
                  <wp:effectExtent l="0" t="0" r="0" b="190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4D388712" w14:textId="77777777" w:rsidR="00B5131C" w:rsidRPr="007D4E92" w:rsidRDefault="00B5131C" w:rsidP="00897E3A">
            <w:pPr>
              <w:autoSpaceDE w:val="0"/>
              <w:autoSpaceDN w:val="0"/>
              <w:adjustRightInd w:val="0"/>
              <w:spacing w:after="0" w:line="240" w:lineRule="auto"/>
              <w:ind w:right="88"/>
              <w:rPr>
                <w:rFonts w:ascii="Sylfaen" w:eastAsia="Geo ABC" w:hAnsi="Sylfaen" w:cs="Calibri"/>
                <w:bCs/>
                <w:sz w:val="16"/>
                <w:szCs w:val="16"/>
                <w:lang w:eastAsia="ka-GE"/>
              </w:rPr>
            </w:pPr>
          </w:p>
          <w:p w14:paraId="0CA2AE03" w14:textId="1D49D43B"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 xml:space="preserve">G-DCAB REPLY NOT RECEIVED IF YOU READ </w:t>
            </w:r>
            <w:r w:rsidR="00327660">
              <w:rPr>
                <w:rFonts w:ascii="Sylfaen" w:hAnsi="Sylfaen" w:cs="Calibri"/>
                <w:b/>
                <w:bCs/>
                <w:sz w:val="16"/>
                <w:szCs w:val="16"/>
                <w:lang w:eastAsia="ka-GE"/>
              </w:rPr>
              <w:t>TBILISI</w:t>
            </w:r>
            <w:r w:rsidR="00897E3A">
              <w:rPr>
                <w:rFonts w:ascii="Sylfaen" w:hAnsi="Sylfaen" w:cs="Calibri"/>
                <w:b/>
                <w:bCs/>
                <w:sz w:val="16"/>
                <w:szCs w:val="16"/>
                <w:lang w:eastAsia="ka-GE"/>
              </w:rPr>
              <w:t xml:space="preserve"> </w:t>
            </w:r>
            <w:r w:rsidRPr="007D4E92">
              <w:rPr>
                <w:rFonts w:ascii="Sylfaen" w:hAnsi="Sylfaen" w:cs="Calibri"/>
                <w:b/>
                <w:bCs/>
                <w:sz w:val="16"/>
                <w:szCs w:val="16"/>
                <w:lang w:eastAsia="ka-GE"/>
              </w:rPr>
              <w:t>CONTROL TURN LEFT HEADING 040</w:t>
            </w:r>
          </w:p>
          <w:p w14:paraId="57FA4EDA"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38AFF004"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09795BB"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G-DCAB TURN OBSERVED</w:t>
            </w:r>
          </w:p>
          <w:p w14:paraId="6257FD53"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 xml:space="preserve">POSITION 5 MILES SOUTH OF </w:t>
            </w:r>
            <w:r w:rsidR="004221CD">
              <w:rPr>
                <w:rFonts w:ascii="Sylfaen" w:hAnsi="Sylfaen" w:cs="Calibri"/>
                <w:b/>
                <w:bCs/>
                <w:sz w:val="16"/>
                <w:szCs w:val="16"/>
                <w:lang w:eastAsia="ka-GE"/>
              </w:rPr>
              <w:t>TBS</w:t>
            </w:r>
            <w:r w:rsidRPr="007D4E92">
              <w:rPr>
                <w:rFonts w:ascii="Sylfaen" w:hAnsi="Sylfaen" w:cs="Calibri"/>
                <w:b/>
                <w:bCs/>
                <w:sz w:val="16"/>
                <w:szCs w:val="16"/>
                <w:lang w:eastAsia="ka-GE"/>
              </w:rPr>
              <w:t xml:space="preserve"> VOR WILL CONTINUE RADAR CONTROL</w:t>
            </w:r>
          </w:p>
          <w:p w14:paraId="649E438C"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6924F5E"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5FB8624" w14:textId="5510A33E"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REPLY NOT RECEIVED IF YOU READ </w:t>
            </w:r>
            <w:r w:rsidR="00327660">
              <w:rPr>
                <w:rFonts w:ascii="Sylfaen" w:hAnsi="Sylfaen" w:cs="Calibri"/>
                <w:b/>
                <w:bCs/>
                <w:sz w:val="16"/>
                <w:szCs w:val="16"/>
                <w:lang w:eastAsia="ka-GE"/>
              </w:rPr>
              <w:t>TBILISI</w:t>
            </w:r>
            <w:r w:rsidR="00897E3A">
              <w:rPr>
                <w:rFonts w:ascii="Sylfaen" w:hAnsi="Sylfaen" w:cs="Calibri"/>
                <w:b/>
                <w:bCs/>
                <w:sz w:val="16"/>
                <w:szCs w:val="16"/>
                <w:lang w:eastAsia="ka-GE"/>
              </w:rPr>
              <w:t xml:space="preserve"> </w:t>
            </w:r>
            <w:r w:rsidR="00B5131C" w:rsidRPr="007D4E92">
              <w:rPr>
                <w:rFonts w:ascii="Sylfaen" w:hAnsi="Sylfaen" w:cs="Calibri"/>
                <w:b/>
                <w:bCs/>
                <w:sz w:val="16"/>
                <w:szCs w:val="16"/>
                <w:lang w:eastAsia="ka-GE"/>
              </w:rPr>
              <w:t>CONTROL SQUAWK IDENT</w:t>
            </w:r>
          </w:p>
          <w:p w14:paraId="2D55E760"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539A0E9D" w14:textId="77777777" w:rsidR="00B5131C"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SQUAWK OBSERVED 5 MILES SOUTH OF </w:t>
            </w:r>
            <w:r w:rsidR="004221CD">
              <w:rPr>
                <w:rFonts w:ascii="Sylfaen" w:hAnsi="Sylfaen" w:cs="Calibri"/>
                <w:b/>
                <w:bCs/>
                <w:sz w:val="16"/>
                <w:szCs w:val="16"/>
                <w:lang w:eastAsia="ka-GE"/>
              </w:rPr>
              <w:t>TBS</w:t>
            </w:r>
            <w:r w:rsidR="00B5131C" w:rsidRPr="007D4E92">
              <w:rPr>
                <w:rFonts w:ascii="Sylfaen" w:hAnsi="Sylfaen" w:cs="Calibri"/>
                <w:b/>
                <w:bCs/>
                <w:sz w:val="16"/>
                <w:szCs w:val="16"/>
                <w:lang w:eastAsia="ka-GE"/>
              </w:rPr>
              <w:t xml:space="preserve"> VOR WILL CONTINUE RADAR CONTROL</w:t>
            </w:r>
          </w:p>
          <w:p w14:paraId="582F747A"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2F944530" w14:textId="77777777" w:rsidR="00B5131C" w:rsidRPr="007D4E92" w:rsidRDefault="00B5131C" w:rsidP="00897E3A">
            <w:pPr>
              <w:autoSpaceDE w:val="0"/>
              <w:autoSpaceDN w:val="0"/>
              <w:adjustRightInd w:val="0"/>
              <w:spacing w:after="0" w:line="240" w:lineRule="auto"/>
              <w:ind w:right="88"/>
              <w:rPr>
                <w:rFonts w:ascii="Sylfaen" w:hAnsi="Sylfaen" w:cs="Calibri"/>
                <w:b/>
                <w:bCs/>
                <w:sz w:val="16"/>
                <w:szCs w:val="16"/>
                <w:lang w:eastAsia="ka-GE"/>
              </w:rPr>
            </w:pPr>
          </w:p>
          <w:p w14:paraId="662F063F"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350F877D" w14:textId="77777777" w:rsidR="00B5131C" w:rsidRPr="007D4E92" w:rsidRDefault="00B5131C" w:rsidP="00897E3A">
            <w:pPr>
              <w:pStyle w:val="abzacixml"/>
              <w:ind w:right="88"/>
              <w:rPr>
                <w:rFonts w:ascii="Sylfaen" w:hAnsi="Sylfaen"/>
                <w:b w:val="0"/>
                <w:sz w:val="16"/>
                <w:szCs w:val="16"/>
              </w:rPr>
            </w:pPr>
          </w:p>
          <w:p w14:paraId="2FCD8FC4" w14:textId="77777777" w:rsidR="00B5131C" w:rsidRPr="007D4E92" w:rsidRDefault="00B5131C" w:rsidP="00897E3A">
            <w:pPr>
              <w:pStyle w:val="abzacixml"/>
              <w:ind w:right="88"/>
              <w:rPr>
                <w:rFonts w:ascii="Sylfaen" w:hAnsi="Sylfaen"/>
                <w:b w:val="0"/>
                <w:sz w:val="16"/>
                <w:szCs w:val="16"/>
              </w:rPr>
            </w:pPr>
          </w:p>
          <w:p w14:paraId="7C11255F" w14:textId="77777777" w:rsidR="00B5131C" w:rsidRPr="007D4E92" w:rsidRDefault="00B5131C" w:rsidP="00897E3A">
            <w:pPr>
              <w:pStyle w:val="abzacixml"/>
              <w:ind w:right="88"/>
              <w:rPr>
                <w:rFonts w:ascii="Sylfaen" w:hAnsi="Sylfaen"/>
                <w:b w:val="0"/>
                <w:sz w:val="16"/>
                <w:szCs w:val="16"/>
              </w:rPr>
            </w:pPr>
          </w:p>
          <w:p w14:paraId="38D39F2E" w14:textId="77777777" w:rsidR="00B5131C" w:rsidRPr="007D4E92" w:rsidRDefault="00B5131C" w:rsidP="00897E3A">
            <w:pPr>
              <w:spacing w:after="0" w:line="240" w:lineRule="auto"/>
              <w:ind w:right="88"/>
              <w:rPr>
                <w:rFonts w:ascii="Sylfaen" w:hAnsi="Sylfaen" w:cs="Calibri"/>
                <w:b/>
                <w:sz w:val="16"/>
                <w:szCs w:val="16"/>
              </w:rPr>
            </w:pPr>
          </w:p>
          <w:p w14:paraId="298E7051" w14:textId="77777777" w:rsidR="00B5131C" w:rsidRPr="007D4E92" w:rsidRDefault="00B5131C" w:rsidP="00897E3A">
            <w:pPr>
              <w:spacing w:after="0" w:line="240" w:lineRule="auto"/>
              <w:ind w:right="88"/>
              <w:rPr>
                <w:rFonts w:ascii="Sylfaen" w:hAnsi="Sylfaen" w:cs="Calibri"/>
                <w:b/>
                <w:sz w:val="16"/>
                <w:szCs w:val="16"/>
              </w:rPr>
            </w:pPr>
          </w:p>
          <w:p w14:paraId="5877ADA3" w14:textId="77777777" w:rsidR="00B5131C" w:rsidRPr="007D4E92" w:rsidRDefault="00B5131C" w:rsidP="00897E3A">
            <w:pPr>
              <w:spacing w:after="0" w:line="240" w:lineRule="auto"/>
              <w:ind w:right="88"/>
              <w:rPr>
                <w:rFonts w:ascii="Sylfaen" w:hAnsi="Sylfaen" w:cs="Calibri"/>
                <w:b/>
                <w:sz w:val="16"/>
                <w:szCs w:val="16"/>
              </w:rPr>
            </w:pPr>
          </w:p>
          <w:p w14:paraId="024D3ABC" w14:textId="77777777" w:rsidR="00B5131C" w:rsidRPr="007D4E92" w:rsidRDefault="00B5131C" w:rsidP="00897E3A">
            <w:pPr>
              <w:spacing w:after="0" w:line="240" w:lineRule="auto"/>
              <w:ind w:right="88"/>
              <w:rPr>
                <w:rFonts w:ascii="Sylfaen" w:hAnsi="Sylfaen" w:cs="Calibri"/>
                <w:b/>
                <w:sz w:val="16"/>
                <w:szCs w:val="16"/>
              </w:rPr>
            </w:pPr>
          </w:p>
          <w:p w14:paraId="67D2DCB7" w14:textId="77777777" w:rsidR="00B5131C" w:rsidRPr="007D4E92" w:rsidRDefault="00B5131C" w:rsidP="00897E3A">
            <w:pPr>
              <w:spacing w:after="0" w:line="240" w:lineRule="auto"/>
              <w:ind w:right="88"/>
              <w:rPr>
                <w:rFonts w:ascii="Sylfaen" w:hAnsi="Sylfaen" w:cs="Calibri"/>
                <w:b/>
                <w:sz w:val="16"/>
                <w:szCs w:val="16"/>
              </w:rPr>
            </w:pPr>
          </w:p>
          <w:p w14:paraId="1F6A4EF2" w14:textId="77777777" w:rsidR="00B5131C" w:rsidRPr="007D4E92" w:rsidRDefault="00B5131C" w:rsidP="00897E3A">
            <w:pPr>
              <w:spacing w:after="0" w:line="240" w:lineRule="auto"/>
              <w:ind w:right="88"/>
              <w:rPr>
                <w:rFonts w:ascii="Sylfaen" w:hAnsi="Sylfaen" w:cs="Calibri"/>
                <w:b/>
                <w:sz w:val="16"/>
                <w:szCs w:val="16"/>
              </w:rPr>
            </w:pPr>
          </w:p>
          <w:p w14:paraId="4C636B10" w14:textId="77777777" w:rsidR="00B5131C" w:rsidRPr="007D4E92" w:rsidRDefault="00B5131C" w:rsidP="00897E3A">
            <w:pPr>
              <w:spacing w:after="0" w:line="240" w:lineRule="auto"/>
              <w:ind w:right="88"/>
              <w:rPr>
                <w:rFonts w:ascii="Sylfaen" w:hAnsi="Sylfaen" w:cs="Calibri"/>
                <w:b/>
                <w:sz w:val="16"/>
                <w:szCs w:val="16"/>
              </w:rPr>
            </w:pPr>
          </w:p>
          <w:p w14:paraId="1D0F13CA" w14:textId="77777777" w:rsidR="00B5131C" w:rsidRPr="007D4E92" w:rsidRDefault="00B5131C" w:rsidP="00897E3A">
            <w:pPr>
              <w:pBdr>
                <w:bottom w:val="single" w:sz="6" w:space="1" w:color="auto"/>
              </w:pBdr>
              <w:spacing w:after="0" w:line="240" w:lineRule="auto"/>
              <w:ind w:right="88"/>
              <w:rPr>
                <w:rFonts w:ascii="Sylfaen" w:hAnsi="Sylfaen" w:cs="Calibri"/>
                <w:b/>
                <w:sz w:val="16"/>
                <w:szCs w:val="16"/>
              </w:rPr>
            </w:pPr>
          </w:p>
          <w:p w14:paraId="6676F117" w14:textId="77777777" w:rsidR="00B5131C" w:rsidRPr="007D4E92" w:rsidRDefault="00B5131C" w:rsidP="00897E3A">
            <w:pPr>
              <w:spacing w:after="0" w:line="240" w:lineRule="auto"/>
              <w:ind w:right="88"/>
              <w:rPr>
                <w:rFonts w:ascii="Sylfaen" w:hAnsi="Sylfaen" w:cs="Calibri"/>
                <w:b/>
                <w:sz w:val="16"/>
                <w:szCs w:val="16"/>
              </w:rPr>
            </w:pPr>
          </w:p>
          <w:p w14:paraId="7C0BEED8" w14:textId="77777777" w:rsidR="00B5131C" w:rsidRPr="007D4E92" w:rsidRDefault="00B5131C" w:rsidP="00897E3A">
            <w:pPr>
              <w:spacing w:after="0" w:line="240" w:lineRule="auto"/>
              <w:ind w:right="88"/>
              <w:rPr>
                <w:rFonts w:ascii="Sylfaen" w:hAnsi="Sylfaen" w:cs="Calibri"/>
                <w:sz w:val="16"/>
                <w:szCs w:val="16"/>
                <w:lang w:eastAsia="ka-GE"/>
              </w:rPr>
            </w:pPr>
          </w:p>
        </w:tc>
        <w:tc>
          <w:tcPr>
            <w:tcW w:w="3060" w:type="dxa"/>
            <w:shd w:val="clear" w:color="auto" w:fill="auto"/>
          </w:tcPr>
          <w:p w14:paraId="70D6DF75"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7E47899B"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1976F42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03802A00"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66D7E238"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030E5C3C" w14:textId="77777777" w:rsidR="00B5131C" w:rsidRPr="007D4E92" w:rsidRDefault="00B5131C" w:rsidP="00897E3A">
            <w:pPr>
              <w:pStyle w:val="abzacixml"/>
              <w:ind w:left="0" w:right="88"/>
              <w:rPr>
                <w:rFonts w:ascii="Sylfaen" w:hAnsi="Sylfaen"/>
                <w:sz w:val="16"/>
                <w:szCs w:val="16"/>
                <w:lang w:val="ka-GE"/>
              </w:rPr>
            </w:pPr>
          </w:p>
        </w:tc>
      </w:tr>
    </w:tbl>
    <w:p w14:paraId="4C1DD2E0" w14:textId="77777777" w:rsidR="00B5131C" w:rsidRPr="003A2A91" w:rsidRDefault="00B5131C" w:rsidP="00897E3A">
      <w:pPr>
        <w:pStyle w:val="abzacixml"/>
        <w:ind w:right="88"/>
      </w:pPr>
    </w:p>
    <w:p w14:paraId="2F2FAE79" w14:textId="2957D349" w:rsidR="00B5131C" w:rsidRDefault="00B5131C" w:rsidP="00897E3A">
      <w:pPr>
        <w:pStyle w:val="ListParagraph"/>
        <w:spacing w:after="0" w:line="240" w:lineRule="auto"/>
        <w:ind w:left="360" w:right="88"/>
      </w:pPr>
      <w:r w:rsidRPr="00B5131C">
        <w:rPr>
          <w:b/>
        </w:rPr>
        <w:t xml:space="preserve">შენიშვნა: </w:t>
      </w:r>
      <w:r w:rsidRPr="003A2A91">
        <w:t>ივარაუდება, რომ სხ, რომლის რადიოკავშირის მოწყობილობაც მწყობრიდან გამოვიდა, აირჩევს მმრლ-ის კოდს 7600.</w:t>
      </w:r>
    </w:p>
    <w:p w14:paraId="29516F6A" w14:textId="77777777" w:rsidR="00770275" w:rsidRDefault="00770275" w:rsidP="00897E3A">
      <w:pPr>
        <w:pStyle w:val="ListParagraph"/>
        <w:spacing w:after="0" w:line="240" w:lineRule="auto"/>
        <w:ind w:left="360" w:right="88"/>
      </w:pPr>
    </w:p>
    <w:p w14:paraId="53451C4A" w14:textId="77777777" w:rsidR="00B5131C" w:rsidRPr="009C2EC1" w:rsidRDefault="00BA05F6" w:rsidP="00897E3A">
      <w:pPr>
        <w:pStyle w:val="Heading2"/>
        <w:ind w:right="88"/>
        <w:rPr>
          <w:lang w:eastAsia="ka-GE"/>
        </w:rPr>
      </w:pPr>
      <w:r w:rsidRPr="009C2EC1">
        <w:rPr>
          <w:lang w:eastAsia="ka-GE"/>
        </w:rPr>
        <w:lastRenderedPageBreak/>
        <w:t xml:space="preserve">ფრაზეოლოგია </w:t>
      </w:r>
      <w:r w:rsidR="0032703E" w:rsidRPr="009C2EC1">
        <w:rPr>
          <w:lang w:eastAsia="ka-GE"/>
        </w:rPr>
        <w:t xml:space="preserve">საფრთხის </w:t>
      </w:r>
      <w:r w:rsidRPr="009C2EC1">
        <w:rPr>
          <w:lang w:eastAsia="ka-GE"/>
        </w:rPr>
        <w:t xml:space="preserve">თავიდან ასაცილებლად </w:t>
      </w:r>
    </w:p>
    <w:p w14:paraId="1D5B35E6" w14:textId="6D775E19" w:rsidR="00B5131C" w:rsidRDefault="00BA05F6" w:rsidP="00897E3A">
      <w:pPr>
        <w:pStyle w:val="ListParagraph"/>
        <w:numPr>
          <w:ilvl w:val="4"/>
          <w:numId w:val="25"/>
        </w:numPr>
        <w:spacing w:after="0" w:line="240" w:lineRule="auto"/>
        <w:ind w:right="88"/>
      </w:pPr>
      <w:r w:rsidRPr="009C2EC1">
        <w:t xml:space="preserve">მეთვალყურეობის </w:t>
      </w:r>
      <w:r w:rsidR="0004104F" w:rsidRPr="009C2EC1">
        <w:t>ქვეშ</w:t>
      </w:r>
      <w:r w:rsidRPr="009C2EC1">
        <w:t xml:space="preserve"> მიმდინარე ფრენასთან მიმართებით მინიმალური უსაფრთხო სიმაღლის შესახებ გაფრთხილების </w:t>
      </w:r>
      <w:r w:rsidR="0004104F" w:rsidRPr="009C2EC1">
        <w:t xml:space="preserve">(MSAW) </w:t>
      </w:r>
      <w:r w:rsidRPr="009C2EC1">
        <w:t xml:space="preserve">შემთხვევაში, სმმ-ს მეთვალყურე </w:t>
      </w:r>
      <w:r w:rsidR="0004104F" w:rsidRPr="009C2EC1">
        <w:t xml:space="preserve">აცნობებს საჰაერო ხომალდს და აძლევს შესაბამის მითითებებს. </w:t>
      </w:r>
    </w:p>
    <w:p w14:paraId="1761D853" w14:textId="77777777" w:rsidR="00770275" w:rsidRPr="009C2EC1" w:rsidRDefault="00770275" w:rsidP="00897E3A">
      <w:pPr>
        <w:pStyle w:val="ListParagraph"/>
        <w:spacing w:after="0" w:line="240" w:lineRule="auto"/>
        <w:ind w:left="75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09"/>
        <w:gridCol w:w="3060"/>
      </w:tblGrid>
      <w:tr w:rsidR="00B5131C" w:rsidRPr="007D4E92" w14:paraId="5FE6D9EF" w14:textId="77777777" w:rsidTr="00B5131C">
        <w:tc>
          <w:tcPr>
            <w:tcW w:w="1831" w:type="dxa"/>
            <w:shd w:val="clear" w:color="auto" w:fill="auto"/>
          </w:tcPr>
          <w:p w14:paraId="4F2F8B6D" w14:textId="77777777" w:rsidR="00B5131C" w:rsidRPr="007D4E92" w:rsidRDefault="00B5131C" w:rsidP="00897E3A">
            <w:pPr>
              <w:pStyle w:val="abzacixml"/>
              <w:ind w:right="88"/>
              <w:rPr>
                <w:rFonts w:ascii="Sylfaen" w:hAnsi="Sylfaen"/>
                <w:b w:val="0"/>
                <w:sz w:val="16"/>
                <w:szCs w:val="16"/>
                <w:lang w:val="ka-GE"/>
              </w:rPr>
            </w:pPr>
          </w:p>
          <w:p w14:paraId="6E04AA63" w14:textId="27B02AAD"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lang w:val="ka-GE"/>
              </w:rPr>
              <w:t xml:space="preserve"> </w:t>
            </w:r>
            <w:r w:rsidR="00B5131C" w:rsidRPr="007D4E92">
              <w:rPr>
                <w:rFonts w:ascii="Sylfaen" w:hAnsi="Sylfaen"/>
                <w:b w:val="0"/>
                <w:noProof/>
                <w:sz w:val="16"/>
                <w:szCs w:val="16"/>
                <w:lang w:eastAsia="en-US"/>
              </w:rPr>
              <w:drawing>
                <wp:inline distT="0" distB="0" distL="0" distR="0" wp14:anchorId="19FBF420" wp14:editId="71D13A07">
                  <wp:extent cx="483235" cy="931545"/>
                  <wp:effectExtent l="0" t="0" r="0" b="190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44099758" w14:textId="77777777" w:rsidR="00B5131C" w:rsidRPr="007D4E92" w:rsidRDefault="00B5131C" w:rsidP="00897E3A">
            <w:pPr>
              <w:autoSpaceDE w:val="0"/>
              <w:autoSpaceDN w:val="0"/>
              <w:adjustRightInd w:val="0"/>
              <w:spacing w:after="0" w:line="240" w:lineRule="auto"/>
              <w:ind w:right="88"/>
              <w:rPr>
                <w:rFonts w:ascii="Sylfaen" w:eastAsia="Geo ABC" w:hAnsi="Sylfaen" w:cs="Calibri"/>
                <w:bCs/>
                <w:sz w:val="16"/>
                <w:szCs w:val="16"/>
                <w:lang w:eastAsia="ka-GE"/>
              </w:rPr>
            </w:pPr>
          </w:p>
          <w:p w14:paraId="3EFFDCB7" w14:textId="77777777" w:rsidR="00B5131C" w:rsidRPr="007D4E92" w:rsidRDefault="005E367B" w:rsidP="00897E3A">
            <w:pPr>
              <w:autoSpaceDE w:val="0"/>
              <w:autoSpaceDN w:val="0"/>
              <w:adjustRightInd w:val="0"/>
              <w:spacing w:after="0" w:line="240" w:lineRule="auto"/>
              <w:ind w:right="88"/>
              <w:jc w:val="left"/>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LOW ALTITUDE WARNING, CHECK YOUR ALTITUDE IMMEDIATELY, QNH IS 1006, THE MINIMUM FLIGHT ALTITUDE IS 1 450 FEET</w:t>
            </w:r>
          </w:p>
          <w:p w14:paraId="78C338D6"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74685A35"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625995D1" w14:textId="77777777" w:rsidR="00B5131C" w:rsidRPr="007D4E92" w:rsidRDefault="005E367B" w:rsidP="00897E3A">
            <w:pPr>
              <w:autoSpaceDE w:val="0"/>
              <w:autoSpaceDN w:val="0"/>
              <w:adjustRightInd w:val="0"/>
              <w:spacing w:after="0" w:line="240" w:lineRule="auto"/>
              <w:ind w:right="88"/>
              <w:jc w:val="left"/>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TERRAIN ALERT,</w:t>
            </w:r>
            <w:r w:rsidR="009C2EC1">
              <w:rPr>
                <w:rFonts w:ascii="Sylfaen" w:hAnsi="Sylfaen" w:cs="Calibri"/>
                <w:b/>
                <w:bCs/>
                <w:sz w:val="16"/>
                <w:szCs w:val="16"/>
                <w:lang w:val="en-GB" w:eastAsia="ka-GE"/>
              </w:rPr>
              <w:t xml:space="preserve"> </w:t>
            </w:r>
            <w:r w:rsidR="00B5131C" w:rsidRPr="007D4E92">
              <w:rPr>
                <w:rFonts w:ascii="Sylfaen" w:hAnsi="Sylfaen" w:cs="Calibri"/>
                <w:b/>
                <w:bCs/>
                <w:sz w:val="16"/>
                <w:szCs w:val="16"/>
                <w:lang w:eastAsia="ka-GE"/>
              </w:rPr>
              <w:t>CLIMB TO 2 000 FEET QNH 1006</w:t>
            </w:r>
          </w:p>
          <w:p w14:paraId="21D568CA"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1321DC83" w14:textId="77777777" w:rsidR="00B5131C" w:rsidRPr="007D4E92" w:rsidRDefault="00B5131C" w:rsidP="00897E3A">
            <w:pPr>
              <w:pStyle w:val="abzacixml"/>
              <w:ind w:right="88"/>
              <w:rPr>
                <w:rFonts w:ascii="Sylfaen" w:hAnsi="Sylfaen"/>
                <w:b w:val="0"/>
                <w:sz w:val="16"/>
                <w:szCs w:val="16"/>
              </w:rPr>
            </w:pPr>
          </w:p>
          <w:p w14:paraId="151539E0" w14:textId="77777777" w:rsidR="00B5131C" w:rsidRPr="007D4E92" w:rsidRDefault="00B5131C" w:rsidP="00897E3A">
            <w:pPr>
              <w:pStyle w:val="abzacixml"/>
              <w:ind w:right="88"/>
              <w:rPr>
                <w:rFonts w:ascii="Sylfaen" w:hAnsi="Sylfaen"/>
                <w:b w:val="0"/>
                <w:sz w:val="16"/>
                <w:szCs w:val="16"/>
              </w:rPr>
            </w:pPr>
          </w:p>
          <w:p w14:paraId="6A5A0743" w14:textId="77777777" w:rsidR="00B5131C" w:rsidRPr="007D4E92" w:rsidRDefault="00B5131C" w:rsidP="00897E3A">
            <w:pPr>
              <w:pStyle w:val="abzacixml"/>
              <w:ind w:right="88"/>
              <w:rPr>
                <w:rFonts w:ascii="Sylfaen" w:hAnsi="Sylfaen"/>
                <w:b w:val="0"/>
                <w:sz w:val="16"/>
                <w:szCs w:val="16"/>
              </w:rPr>
            </w:pPr>
          </w:p>
          <w:p w14:paraId="1AD57AB8" w14:textId="77777777" w:rsidR="00B5131C" w:rsidRPr="007D4E92" w:rsidRDefault="00B5131C" w:rsidP="00897E3A">
            <w:pPr>
              <w:spacing w:after="0" w:line="240" w:lineRule="auto"/>
              <w:ind w:right="88"/>
              <w:rPr>
                <w:rFonts w:ascii="Sylfaen" w:hAnsi="Sylfaen" w:cs="Calibri"/>
                <w:b/>
                <w:sz w:val="16"/>
                <w:szCs w:val="16"/>
              </w:rPr>
            </w:pPr>
          </w:p>
          <w:p w14:paraId="0AD1B578" w14:textId="77777777" w:rsidR="00B5131C" w:rsidRPr="007D4E92" w:rsidRDefault="00B5131C" w:rsidP="00897E3A">
            <w:pPr>
              <w:spacing w:after="0" w:line="240" w:lineRule="auto"/>
              <w:ind w:right="88"/>
              <w:rPr>
                <w:rFonts w:ascii="Sylfaen" w:hAnsi="Sylfaen" w:cs="Calibri"/>
                <w:b/>
                <w:sz w:val="16"/>
                <w:szCs w:val="16"/>
              </w:rPr>
            </w:pPr>
          </w:p>
          <w:p w14:paraId="2A2B8128" w14:textId="77777777" w:rsidR="00B5131C" w:rsidRPr="007D4E92" w:rsidRDefault="00B5131C" w:rsidP="00897E3A">
            <w:pPr>
              <w:pBdr>
                <w:bottom w:val="single" w:sz="6" w:space="1" w:color="auto"/>
              </w:pBdr>
              <w:spacing w:after="0" w:line="240" w:lineRule="auto"/>
              <w:ind w:right="88"/>
              <w:rPr>
                <w:rFonts w:ascii="Sylfaen" w:hAnsi="Sylfaen" w:cs="Calibri"/>
                <w:b/>
                <w:sz w:val="16"/>
                <w:szCs w:val="16"/>
              </w:rPr>
            </w:pPr>
          </w:p>
          <w:p w14:paraId="620696B9" w14:textId="77777777" w:rsidR="00B5131C" w:rsidRPr="007D4E92" w:rsidRDefault="00B5131C" w:rsidP="00897E3A">
            <w:pPr>
              <w:spacing w:after="0" w:line="240" w:lineRule="auto"/>
              <w:ind w:right="88"/>
              <w:rPr>
                <w:rFonts w:ascii="Sylfaen" w:hAnsi="Sylfaen" w:cs="Calibri"/>
                <w:b/>
                <w:sz w:val="16"/>
                <w:szCs w:val="16"/>
              </w:rPr>
            </w:pPr>
          </w:p>
          <w:p w14:paraId="31D12414" w14:textId="77777777" w:rsidR="00B5131C" w:rsidRPr="007D4E92" w:rsidRDefault="00B5131C" w:rsidP="00897E3A">
            <w:pPr>
              <w:spacing w:after="0" w:line="240" w:lineRule="auto"/>
              <w:ind w:right="88"/>
              <w:rPr>
                <w:rFonts w:ascii="Sylfaen" w:hAnsi="Sylfaen" w:cs="Calibri"/>
                <w:sz w:val="16"/>
                <w:szCs w:val="16"/>
                <w:lang w:eastAsia="ka-GE"/>
              </w:rPr>
            </w:pPr>
          </w:p>
        </w:tc>
        <w:tc>
          <w:tcPr>
            <w:tcW w:w="3060" w:type="dxa"/>
            <w:shd w:val="clear" w:color="auto" w:fill="auto"/>
          </w:tcPr>
          <w:p w14:paraId="3F61EA2F" w14:textId="77777777" w:rsidR="00B5131C" w:rsidRPr="007D4E92" w:rsidRDefault="00B5131C" w:rsidP="00897E3A">
            <w:pPr>
              <w:autoSpaceDE w:val="0"/>
              <w:autoSpaceDN w:val="0"/>
              <w:adjustRightInd w:val="0"/>
              <w:spacing w:after="0" w:line="240" w:lineRule="auto"/>
              <w:ind w:right="88"/>
              <w:rPr>
                <w:rFonts w:ascii="Sylfaen" w:hAnsi="Sylfaen" w:cs="Calibri"/>
                <w:bCs/>
                <w:sz w:val="16"/>
                <w:szCs w:val="16"/>
                <w:lang w:eastAsia="ka-GE"/>
              </w:rPr>
            </w:pPr>
          </w:p>
          <w:p w14:paraId="2A61DB87"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072F8457"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rPr>
            </w:pPr>
          </w:p>
          <w:p w14:paraId="44F4BD38"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7C0BEF59" w14:textId="77777777" w:rsidR="00B5131C" w:rsidRPr="007D4E92" w:rsidRDefault="00B5131C" w:rsidP="00897E3A">
            <w:pPr>
              <w:autoSpaceDE w:val="0"/>
              <w:autoSpaceDN w:val="0"/>
              <w:adjustRightInd w:val="0"/>
              <w:spacing w:after="0" w:line="240" w:lineRule="auto"/>
              <w:ind w:right="88"/>
              <w:rPr>
                <w:rFonts w:ascii="Sylfaen" w:hAnsi="Sylfaen" w:cs="Calibri"/>
                <w:sz w:val="16"/>
                <w:szCs w:val="16"/>
                <w:lang w:eastAsia="ka-GE"/>
              </w:rPr>
            </w:pPr>
          </w:p>
          <w:p w14:paraId="70EA19A6" w14:textId="77777777" w:rsidR="00B5131C" w:rsidRPr="007D4E92" w:rsidRDefault="00B5131C" w:rsidP="00897E3A">
            <w:pPr>
              <w:pStyle w:val="abzacixml"/>
              <w:ind w:left="0" w:right="88"/>
              <w:rPr>
                <w:rFonts w:ascii="Sylfaen" w:hAnsi="Sylfaen"/>
                <w:sz w:val="16"/>
                <w:szCs w:val="16"/>
                <w:lang w:val="ka-GE"/>
              </w:rPr>
            </w:pPr>
          </w:p>
        </w:tc>
      </w:tr>
    </w:tbl>
    <w:p w14:paraId="36437D91" w14:textId="77777777" w:rsidR="00B5131C" w:rsidRPr="00172C2E" w:rsidRDefault="00B5131C" w:rsidP="00897E3A">
      <w:pPr>
        <w:spacing w:after="0" w:line="240" w:lineRule="auto"/>
        <w:ind w:right="88"/>
        <w:rPr>
          <w:rFonts w:ascii="Sylfaen" w:hAnsi="Sylfaen"/>
        </w:rPr>
      </w:pPr>
    </w:p>
    <w:p w14:paraId="5634F20D" w14:textId="77777777" w:rsidR="00B5131C" w:rsidRPr="00172C2E" w:rsidRDefault="00B5131C" w:rsidP="00897E3A">
      <w:pPr>
        <w:spacing w:after="0" w:line="240" w:lineRule="auto"/>
        <w:ind w:right="88"/>
        <w:rPr>
          <w:rFonts w:ascii="Sylfaen" w:hAnsi="Sylfaen"/>
        </w:rPr>
      </w:pPr>
    </w:p>
    <w:p w14:paraId="4836B669" w14:textId="77777777" w:rsidR="00B5131C" w:rsidRPr="009C2EC1" w:rsidRDefault="00A640C0" w:rsidP="00897E3A">
      <w:pPr>
        <w:pStyle w:val="ListParagraph"/>
        <w:numPr>
          <w:ilvl w:val="4"/>
          <w:numId w:val="25"/>
        </w:numPr>
        <w:spacing w:after="0" w:line="240" w:lineRule="auto"/>
        <w:ind w:right="88"/>
      </w:pPr>
      <w:r w:rsidRPr="009C2EC1">
        <w:t xml:space="preserve">პილოტი </w:t>
      </w:r>
      <w:r w:rsidR="0004104F" w:rsidRPr="009C2EC1">
        <w:t>მხოლოდ მას შემდეგ</w:t>
      </w:r>
      <w:r w:rsidR="001A7359" w:rsidRPr="009C2EC1">
        <w:t xml:space="preserve"> </w:t>
      </w:r>
      <w:r w:rsidRPr="009C2EC1">
        <w:t>მიიღებს მითითებებს</w:t>
      </w:r>
      <w:r w:rsidR="001A7359" w:rsidRPr="009C2EC1">
        <w:t xml:space="preserve"> შეჯახების ასაცილებელ ქმედებებ</w:t>
      </w:r>
      <w:r w:rsidRPr="009C2EC1">
        <w:t>ი</w:t>
      </w:r>
      <w:r w:rsidR="001A7359" w:rsidRPr="009C2EC1">
        <w:t>ს</w:t>
      </w:r>
      <w:r w:rsidRPr="009C2EC1">
        <w:t xml:space="preserve"> შესახებ</w:t>
      </w:r>
      <w:r w:rsidR="0004104F" w:rsidRPr="009C2EC1">
        <w:t>, რ</w:t>
      </w:r>
      <w:r w:rsidR="00287A48" w:rsidRPr="009C2EC1">
        <w:t>ოდესა</w:t>
      </w:r>
      <w:r w:rsidR="0004104F" w:rsidRPr="009C2EC1">
        <w:t xml:space="preserve">ც მეთვალყურე ჩათვლის, რომ </w:t>
      </w:r>
      <w:r w:rsidR="00287A48" w:rsidRPr="009C2EC1">
        <w:t xml:space="preserve">შეჯახების საფრთხე გარდაუვალია, თუ მიღებული არ იქნება </w:t>
      </w:r>
      <w:r w:rsidR="001A7359" w:rsidRPr="009C2EC1">
        <w:t xml:space="preserve">დაუყოვნებელი </w:t>
      </w:r>
      <w:r w:rsidR="00287A48" w:rsidRPr="009C2EC1">
        <w:t>ზომები</w:t>
      </w:r>
      <w:r w:rsidR="001A7359" w:rsidRPr="009C2EC1">
        <w:t>.</w:t>
      </w:r>
      <w:r w:rsidR="0004104F" w:rsidRPr="009C2EC1">
        <w:t xml:space="preserve"> </w:t>
      </w:r>
    </w:p>
    <w:p w14:paraId="7600C43D" w14:textId="77777777" w:rsidR="0004104F" w:rsidRDefault="0004104F" w:rsidP="00897E3A">
      <w:pPr>
        <w:spacing w:after="0" w:line="240" w:lineRule="auto"/>
        <w:ind w:right="88"/>
        <w:rPr>
          <w:highlight w:val="yellow"/>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695"/>
        <w:gridCol w:w="2444"/>
        <w:gridCol w:w="1812"/>
        <w:gridCol w:w="2703"/>
      </w:tblGrid>
      <w:tr w:rsidR="00B5131C" w:rsidRPr="007D4E92" w14:paraId="0C8BE6C7" w14:textId="77777777" w:rsidTr="00287A48">
        <w:tc>
          <w:tcPr>
            <w:tcW w:w="1695" w:type="dxa"/>
            <w:shd w:val="clear" w:color="auto" w:fill="auto"/>
          </w:tcPr>
          <w:p w14:paraId="16756028" w14:textId="77777777" w:rsidR="00B5131C" w:rsidRPr="007D4E92" w:rsidRDefault="00B5131C" w:rsidP="00897E3A">
            <w:pPr>
              <w:pStyle w:val="abzacixml"/>
              <w:ind w:right="88"/>
              <w:rPr>
                <w:rFonts w:ascii="Sylfaen" w:hAnsi="Sylfaen"/>
                <w:b w:val="0"/>
                <w:sz w:val="16"/>
                <w:szCs w:val="16"/>
                <w:lang w:val="ka-GE"/>
              </w:rPr>
            </w:pPr>
          </w:p>
          <w:p w14:paraId="2FF6AC15" w14:textId="42D274B6" w:rsidR="00B5131C" w:rsidRPr="007D4E92" w:rsidRDefault="00897E3A" w:rsidP="00897E3A">
            <w:pPr>
              <w:pStyle w:val="abzacixml"/>
              <w:ind w:left="0" w:right="88"/>
              <w:rPr>
                <w:rFonts w:ascii="Sylfaen" w:hAnsi="Sylfaen"/>
                <w:b w:val="0"/>
                <w:sz w:val="16"/>
                <w:szCs w:val="16"/>
              </w:rPr>
            </w:pPr>
            <w:r>
              <w:rPr>
                <w:rFonts w:ascii="Sylfaen" w:hAnsi="Sylfaen"/>
                <w:b w:val="0"/>
                <w:sz w:val="16"/>
                <w:szCs w:val="16"/>
                <w:lang w:val="ka-GE"/>
              </w:rPr>
              <w:t xml:space="preserve"> </w:t>
            </w:r>
            <w:r w:rsidR="00B5131C" w:rsidRPr="007D4E92">
              <w:rPr>
                <w:rFonts w:ascii="Sylfaen" w:hAnsi="Sylfaen"/>
                <w:b w:val="0"/>
                <w:noProof/>
                <w:sz w:val="16"/>
                <w:szCs w:val="16"/>
                <w:lang w:eastAsia="en-US"/>
              </w:rPr>
              <w:drawing>
                <wp:inline distT="0" distB="0" distL="0" distR="0" wp14:anchorId="02AC068C" wp14:editId="1C83E0D5">
                  <wp:extent cx="483235" cy="931545"/>
                  <wp:effectExtent l="0" t="0" r="0" b="190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444" w:type="dxa"/>
            <w:shd w:val="clear" w:color="auto" w:fill="auto"/>
          </w:tcPr>
          <w:p w14:paraId="25347B65" w14:textId="77777777" w:rsidR="00B5131C" w:rsidRPr="007D4E92" w:rsidRDefault="00B5131C" w:rsidP="00897E3A">
            <w:pPr>
              <w:autoSpaceDE w:val="0"/>
              <w:autoSpaceDN w:val="0"/>
              <w:adjustRightInd w:val="0"/>
              <w:spacing w:after="0" w:line="240" w:lineRule="auto"/>
              <w:ind w:right="88"/>
              <w:jc w:val="left"/>
              <w:rPr>
                <w:rFonts w:ascii="Sylfaen" w:eastAsia="Geo ABC" w:hAnsi="Sylfaen" w:cs="Calibri"/>
                <w:bCs/>
                <w:sz w:val="16"/>
                <w:szCs w:val="16"/>
                <w:lang w:eastAsia="ka-GE"/>
              </w:rPr>
            </w:pPr>
          </w:p>
          <w:p w14:paraId="696E9C65" w14:textId="77777777" w:rsidR="00B5131C" w:rsidRPr="007D4E92" w:rsidRDefault="005E367B" w:rsidP="00897E3A">
            <w:pPr>
              <w:autoSpaceDE w:val="0"/>
              <w:autoSpaceDN w:val="0"/>
              <w:adjustRightInd w:val="0"/>
              <w:spacing w:after="0" w:line="240" w:lineRule="auto"/>
              <w:ind w:right="88"/>
              <w:jc w:val="left"/>
              <w:rPr>
                <w:rFonts w:ascii="Sylfaen" w:hAnsi="Sylfaen" w:cs="Calibri"/>
                <w:b/>
                <w:bCs/>
                <w:sz w:val="16"/>
                <w:szCs w:val="16"/>
                <w:lang w:eastAsia="ka-GE"/>
              </w:rPr>
            </w:pPr>
            <w:r>
              <w:rPr>
                <w:rFonts w:ascii="Sylfaen" w:hAnsi="Sylfaen" w:cs="Calibri"/>
                <w:b/>
                <w:bCs/>
                <w:sz w:val="16"/>
                <w:szCs w:val="16"/>
                <w:lang w:eastAsia="ka-GE"/>
              </w:rPr>
              <w:t>GEORGIAN 620</w:t>
            </w:r>
            <w:r w:rsidR="00B5131C" w:rsidRPr="007D4E92">
              <w:rPr>
                <w:rFonts w:ascii="Sylfaen" w:hAnsi="Sylfaen" w:cs="Calibri"/>
                <w:b/>
                <w:bCs/>
                <w:sz w:val="16"/>
                <w:szCs w:val="16"/>
                <w:lang w:eastAsia="ka-GE"/>
              </w:rPr>
              <w:t xml:space="preserve"> TURN RIGHT IMMEDIATELY HEADING 110 TO AVOID TRAFFIC 12 O’CLOCK 4 MILES</w:t>
            </w:r>
          </w:p>
          <w:p w14:paraId="5372AC33"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714514BD"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02398C4D"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74C82057"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3C8D968E" w14:textId="77777777" w:rsidR="00B5131C" w:rsidRPr="007D4E92" w:rsidRDefault="00B5131C" w:rsidP="00897E3A">
            <w:pPr>
              <w:autoSpaceDE w:val="0"/>
              <w:autoSpaceDN w:val="0"/>
              <w:adjustRightInd w:val="0"/>
              <w:spacing w:after="0" w:line="240" w:lineRule="auto"/>
              <w:ind w:right="88"/>
              <w:jc w:val="left"/>
              <w:rPr>
                <w:rFonts w:ascii="Sylfaen" w:hAnsi="Sylfaen" w:cs="Calibri"/>
                <w:b/>
                <w:bCs/>
                <w:sz w:val="16"/>
                <w:szCs w:val="16"/>
                <w:lang w:eastAsia="ka-GE"/>
              </w:rPr>
            </w:pPr>
          </w:p>
          <w:p w14:paraId="1ED59430" w14:textId="77777777" w:rsidR="00B5131C" w:rsidRPr="007D4E92" w:rsidRDefault="005E367B" w:rsidP="00897E3A">
            <w:pPr>
              <w:autoSpaceDE w:val="0"/>
              <w:autoSpaceDN w:val="0"/>
              <w:adjustRightInd w:val="0"/>
              <w:spacing w:after="0" w:line="240" w:lineRule="auto"/>
              <w:ind w:right="88"/>
              <w:jc w:val="left"/>
              <w:rPr>
                <w:rFonts w:ascii="Sylfaen" w:hAnsi="Sylfaen" w:cs="Calibri"/>
                <w:sz w:val="16"/>
                <w:szCs w:val="16"/>
              </w:rPr>
            </w:pPr>
            <w:r>
              <w:rPr>
                <w:rFonts w:ascii="Sylfaen" w:hAnsi="Sylfaen" w:cs="Calibri"/>
                <w:sz w:val="16"/>
                <w:szCs w:val="16"/>
                <w:lang w:eastAsia="ka-GE"/>
              </w:rPr>
              <w:t>GEORGIAN 620</w:t>
            </w:r>
            <w:r w:rsidR="00B5131C" w:rsidRPr="007D4E92">
              <w:rPr>
                <w:rFonts w:ascii="Sylfaen" w:hAnsi="Sylfaen" w:cs="Calibri"/>
                <w:sz w:val="16"/>
                <w:szCs w:val="16"/>
                <w:lang w:eastAsia="ka-GE"/>
              </w:rPr>
              <w:t xml:space="preserve"> CLEAR OF TRAFFIC RESUME OWN NAVIGATION DIRECT </w:t>
            </w:r>
            <w:r w:rsidR="004221CD">
              <w:rPr>
                <w:rFonts w:ascii="Sylfaen" w:hAnsi="Sylfaen" w:cs="Calibri"/>
                <w:sz w:val="16"/>
                <w:szCs w:val="16"/>
                <w:lang w:eastAsia="ka-GE"/>
              </w:rPr>
              <w:t>TBS</w:t>
            </w:r>
            <w:r w:rsidR="00B5131C" w:rsidRPr="007D4E92">
              <w:rPr>
                <w:rFonts w:ascii="Sylfaen" w:hAnsi="Sylfaen" w:cs="Calibri"/>
                <w:sz w:val="16"/>
                <w:szCs w:val="16"/>
                <w:lang w:eastAsia="ka-GE"/>
              </w:rPr>
              <w:t xml:space="preserve"> VOR</w:t>
            </w:r>
          </w:p>
        </w:tc>
        <w:tc>
          <w:tcPr>
            <w:tcW w:w="1724" w:type="dxa"/>
            <w:shd w:val="clear" w:color="auto" w:fill="auto"/>
          </w:tcPr>
          <w:p w14:paraId="02A2BDAC" w14:textId="77777777" w:rsidR="00B5131C" w:rsidRPr="007D4E92" w:rsidRDefault="00B5131C" w:rsidP="00897E3A">
            <w:pPr>
              <w:pStyle w:val="abzacixml"/>
              <w:ind w:right="88"/>
              <w:rPr>
                <w:rFonts w:ascii="Sylfaen" w:hAnsi="Sylfaen"/>
                <w:b w:val="0"/>
                <w:sz w:val="16"/>
                <w:szCs w:val="16"/>
              </w:rPr>
            </w:pPr>
          </w:p>
          <w:p w14:paraId="385326DB" w14:textId="77777777" w:rsidR="00B5131C" w:rsidRPr="007D4E92" w:rsidRDefault="00B5131C" w:rsidP="00897E3A">
            <w:pPr>
              <w:pStyle w:val="abzacixml"/>
              <w:ind w:right="88"/>
              <w:rPr>
                <w:rFonts w:ascii="Sylfaen" w:hAnsi="Sylfaen"/>
                <w:b w:val="0"/>
                <w:sz w:val="16"/>
                <w:szCs w:val="16"/>
              </w:rPr>
            </w:pPr>
          </w:p>
          <w:p w14:paraId="69068250" w14:textId="77777777" w:rsidR="00B5131C" w:rsidRPr="007D4E92" w:rsidRDefault="00B5131C" w:rsidP="00897E3A">
            <w:pPr>
              <w:pStyle w:val="abzacixml"/>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0A551929" wp14:editId="7DB2F2D6">
                  <wp:extent cx="957580" cy="44005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39C23757" w14:textId="77777777" w:rsidR="00B5131C" w:rsidRPr="007D4E92" w:rsidRDefault="00B5131C" w:rsidP="00897E3A">
            <w:pPr>
              <w:spacing w:after="0" w:line="240" w:lineRule="auto"/>
              <w:ind w:right="88"/>
              <w:jc w:val="left"/>
              <w:rPr>
                <w:rFonts w:ascii="Sylfaen" w:hAnsi="Sylfaen" w:cs="Calibri"/>
                <w:b/>
                <w:sz w:val="16"/>
                <w:szCs w:val="16"/>
              </w:rPr>
            </w:pPr>
          </w:p>
          <w:p w14:paraId="6AD1DD3E" w14:textId="77777777" w:rsidR="00B5131C" w:rsidRPr="007D4E92" w:rsidRDefault="00B5131C" w:rsidP="00897E3A">
            <w:pPr>
              <w:pBdr>
                <w:bottom w:val="single" w:sz="6" w:space="1" w:color="auto"/>
              </w:pBdr>
              <w:spacing w:after="0" w:line="240" w:lineRule="auto"/>
              <w:ind w:right="88"/>
              <w:jc w:val="left"/>
              <w:rPr>
                <w:rFonts w:ascii="Sylfaen" w:hAnsi="Sylfaen" w:cs="Calibri"/>
                <w:b/>
                <w:sz w:val="16"/>
                <w:szCs w:val="16"/>
              </w:rPr>
            </w:pPr>
          </w:p>
          <w:p w14:paraId="10218F29" w14:textId="77777777" w:rsidR="00B5131C" w:rsidRPr="007D4E92" w:rsidRDefault="00B5131C" w:rsidP="00897E3A">
            <w:pPr>
              <w:spacing w:after="0" w:line="240" w:lineRule="auto"/>
              <w:ind w:right="88"/>
              <w:jc w:val="left"/>
              <w:rPr>
                <w:rFonts w:ascii="Sylfaen" w:hAnsi="Sylfaen" w:cs="Calibri"/>
                <w:b/>
                <w:sz w:val="16"/>
                <w:szCs w:val="16"/>
              </w:rPr>
            </w:pPr>
          </w:p>
          <w:p w14:paraId="727DC047" w14:textId="77777777" w:rsidR="00B5131C" w:rsidRPr="007D4E92" w:rsidRDefault="00B5131C" w:rsidP="00897E3A">
            <w:pPr>
              <w:spacing w:after="0" w:line="240" w:lineRule="auto"/>
              <w:ind w:right="88"/>
              <w:jc w:val="left"/>
              <w:rPr>
                <w:rFonts w:ascii="Sylfaen" w:hAnsi="Sylfaen" w:cs="Calibri"/>
                <w:sz w:val="16"/>
                <w:szCs w:val="16"/>
                <w:lang w:eastAsia="ka-GE"/>
              </w:rPr>
            </w:pPr>
          </w:p>
        </w:tc>
        <w:tc>
          <w:tcPr>
            <w:tcW w:w="2703" w:type="dxa"/>
            <w:shd w:val="clear" w:color="auto" w:fill="auto"/>
          </w:tcPr>
          <w:p w14:paraId="5D466053" w14:textId="77777777" w:rsidR="00B5131C" w:rsidRPr="007D4E92" w:rsidRDefault="00B5131C" w:rsidP="00897E3A">
            <w:pPr>
              <w:autoSpaceDE w:val="0"/>
              <w:autoSpaceDN w:val="0"/>
              <w:adjustRightInd w:val="0"/>
              <w:spacing w:after="0" w:line="240" w:lineRule="auto"/>
              <w:ind w:right="88"/>
              <w:jc w:val="left"/>
              <w:rPr>
                <w:rFonts w:ascii="Sylfaen" w:hAnsi="Sylfaen" w:cs="Calibri"/>
                <w:bCs/>
                <w:sz w:val="16"/>
                <w:szCs w:val="16"/>
                <w:lang w:eastAsia="ka-GE"/>
              </w:rPr>
            </w:pPr>
          </w:p>
          <w:p w14:paraId="6FEA25CB"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04B8CE31"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rPr>
            </w:pPr>
          </w:p>
          <w:p w14:paraId="40CAE194"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423CB1F3"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2D83802F"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r w:rsidRPr="007D4E92">
              <w:rPr>
                <w:rFonts w:ascii="Sylfaen" w:hAnsi="Sylfaen" w:cs="Calibri"/>
                <w:sz w:val="16"/>
                <w:szCs w:val="16"/>
                <w:lang w:eastAsia="ka-GE"/>
              </w:rPr>
              <w:t>RIGHT HEADING 110</w:t>
            </w:r>
          </w:p>
          <w:p w14:paraId="28D95ACD" w14:textId="77777777" w:rsidR="00B5131C" w:rsidRPr="007D4E92" w:rsidRDefault="005E367B" w:rsidP="00897E3A">
            <w:pPr>
              <w:autoSpaceDE w:val="0"/>
              <w:autoSpaceDN w:val="0"/>
              <w:adjustRightInd w:val="0"/>
              <w:spacing w:after="0" w:line="240" w:lineRule="auto"/>
              <w:ind w:right="88"/>
              <w:jc w:val="left"/>
              <w:rPr>
                <w:rFonts w:ascii="Sylfaen" w:hAnsi="Sylfaen" w:cs="Calibri"/>
                <w:sz w:val="16"/>
                <w:szCs w:val="16"/>
                <w:lang w:eastAsia="ka-GE"/>
              </w:rPr>
            </w:pPr>
            <w:r>
              <w:rPr>
                <w:rFonts w:ascii="Sylfaen" w:hAnsi="Sylfaen" w:cs="Calibri"/>
                <w:sz w:val="16"/>
                <w:szCs w:val="16"/>
                <w:lang w:eastAsia="ka-GE"/>
              </w:rPr>
              <w:t>GEORGIAN 620</w:t>
            </w:r>
          </w:p>
          <w:p w14:paraId="357D2824"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1D79B35D"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60E2B8CC"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74D844EB"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27D8F145"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r w:rsidRPr="007D4E92">
              <w:rPr>
                <w:rFonts w:ascii="Sylfaen" w:hAnsi="Sylfaen" w:cs="Calibri"/>
                <w:sz w:val="16"/>
                <w:szCs w:val="16"/>
                <w:lang w:eastAsia="ka-GE"/>
              </w:rPr>
              <w:t xml:space="preserve">DIRECT </w:t>
            </w:r>
            <w:r w:rsidR="004221CD">
              <w:rPr>
                <w:rFonts w:ascii="Sylfaen" w:hAnsi="Sylfaen" w:cs="Calibri"/>
                <w:sz w:val="16"/>
                <w:szCs w:val="16"/>
                <w:lang w:eastAsia="ka-GE"/>
              </w:rPr>
              <w:t>TBS</w:t>
            </w:r>
            <w:r w:rsidRPr="007D4E92">
              <w:rPr>
                <w:rFonts w:ascii="Sylfaen" w:hAnsi="Sylfaen" w:cs="Calibri"/>
                <w:sz w:val="16"/>
                <w:szCs w:val="16"/>
                <w:lang w:eastAsia="ka-GE"/>
              </w:rPr>
              <w:t xml:space="preserve"> VOR </w:t>
            </w:r>
            <w:r w:rsidR="005E367B">
              <w:rPr>
                <w:rFonts w:ascii="Sylfaen" w:hAnsi="Sylfaen" w:cs="Calibri"/>
                <w:sz w:val="16"/>
                <w:szCs w:val="16"/>
                <w:lang w:eastAsia="ka-GE"/>
              </w:rPr>
              <w:t>GEORGIAN 620</w:t>
            </w:r>
          </w:p>
          <w:p w14:paraId="48ACAE52" w14:textId="77777777" w:rsidR="00B5131C" w:rsidRPr="007D4E92" w:rsidRDefault="00B5131C" w:rsidP="00897E3A">
            <w:pPr>
              <w:autoSpaceDE w:val="0"/>
              <w:autoSpaceDN w:val="0"/>
              <w:adjustRightInd w:val="0"/>
              <w:spacing w:after="0" w:line="240" w:lineRule="auto"/>
              <w:ind w:right="88"/>
              <w:jc w:val="left"/>
              <w:rPr>
                <w:rFonts w:ascii="Sylfaen" w:hAnsi="Sylfaen" w:cs="Calibri"/>
                <w:sz w:val="16"/>
                <w:szCs w:val="16"/>
                <w:lang w:eastAsia="ka-GE"/>
              </w:rPr>
            </w:pPr>
          </w:p>
          <w:p w14:paraId="23A859DB" w14:textId="77777777" w:rsidR="00B5131C" w:rsidRPr="007D4E92" w:rsidRDefault="00B5131C" w:rsidP="00897E3A">
            <w:pPr>
              <w:pStyle w:val="abzacixml"/>
              <w:ind w:left="0" w:right="88"/>
              <w:rPr>
                <w:rFonts w:ascii="Sylfaen" w:hAnsi="Sylfaen"/>
                <w:sz w:val="16"/>
                <w:szCs w:val="16"/>
                <w:lang w:val="ka-GE"/>
              </w:rPr>
            </w:pPr>
          </w:p>
        </w:tc>
      </w:tr>
    </w:tbl>
    <w:p w14:paraId="6E2106F4" w14:textId="77777777" w:rsidR="00B5131C" w:rsidRPr="00172C2E" w:rsidRDefault="00B5131C" w:rsidP="00897E3A">
      <w:pPr>
        <w:spacing w:after="0" w:line="240" w:lineRule="auto"/>
        <w:ind w:right="88"/>
        <w:rPr>
          <w:rFonts w:ascii="Sylfaen" w:hAnsi="Sylfaen"/>
        </w:rPr>
      </w:pPr>
    </w:p>
    <w:p w14:paraId="0414B45B" w14:textId="77777777" w:rsidR="00B5131C" w:rsidRPr="00B5131C" w:rsidRDefault="00B5131C" w:rsidP="00897E3A">
      <w:pPr>
        <w:spacing w:after="0" w:line="240" w:lineRule="auto"/>
        <w:ind w:right="88"/>
      </w:pPr>
    </w:p>
    <w:p w14:paraId="2957C853" w14:textId="044784FB" w:rsidR="00B5131C" w:rsidRDefault="00B5131C" w:rsidP="00897E3A">
      <w:pPr>
        <w:pStyle w:val="Heading1"/>
        <w:spacing w:before="0" w:after="0" w:line="240" w:lineRule="auto"/>
        <w:ind w:right="88"/>
        <w:rPr>
          <w:rFonts w:eastAsia="Geo ABC"/>
        </w:rPr>
      </w:pPr>
      <w:r w:rsidRPr="00B5131C">
        <w:rPr>
          <w:rFonts w:eastAsia="Geo ABC"/>
        </w:rPr>
        <w:lastRenderedPageBreak/>
        <w:t>მისადგომის სამეთვალყურეო პუნქტი</w:t>
      </w:r>
    </w:p>
    <w:p w14:paraId="46C55598" w14:textId="77777777" w:rsidR="00770275" w:rsidRPr="00770275" w:rsidRDefault="00770275" w:rsidP="00897E3A">
      <w:pPr>
        <w:ind w:right="88"/>
      </w:pPr>
    </w:p>
    <w:p w14:paraId="27ACD3A6" w14:textId="200EDF5D" w:rsidR="001853FE" w:rsidRDefault="001853FE" w:rsidP="00897E3A">
      <w:pPr>
        <w:pStyle w:val="Heading2"/>
        <w:ind w:right="88"/>
        <w:rPr>
          <w:rFonts w:eastAsia="Geo ABC"/>
        </w:rPr>
      </w:pPr>
      <w:r w:rsidRPr="003A2A91">
        <w:rPr>
          <w:rFonts w:eastAsia="Geo ABC"/>
        </w:rPr>
        <w:t xml:space="preserve">გაფრენა სფწ-ით </w:t>
      </w:r>
    </w:p>
    <w:p w14:paraId="759BB40B" w14:textId="77777777" w:rsidR="006A133B" w:rsidRPr="006A133B" w:rsidRDefault="006A133B" w:rsidP="00897E3A">
      <w:pPr>
        <w:ind w:right="88"/>
      </w:pPr>
    </w:p>
    <w:p w14:paraId="2C404353" w14:textId="77777777" w:rsidR="001853FE" w:rsidRPr="003A2A91" w:rsidRDefault="001853FE" w:rsidP="00897E3A">
      <w:pPr>
        <w:pStyle w:val="ListParagraph"/>
        <w:numPr>
          <w:ilvl w:val="0"/>
          <w:numId w:val="39"/>
        </w:numPr>
        <w:spacing w:after="0" w:line="240" w:lineRule="auto"/>
        <w:ind w:right="88"/>
      </w:pPr>
      <w:r w:rsidRPr="003A2A91">
        <w:t xml:space="preserve">ბევრ აეროპორტში როგორც მოფრენა, ისე გაფრენა კონტროლდება მისადგომის ერთიანი სამეთვალყურეო პუნქტის მიერ. ინტენსიური მოძრაობის აეროპორტებში მოფრენის და გაფრენის მართვა შეიძლება განხორციელდეს მოფრენის და გაფრენის ცალკეული სამეთვალყურეო პუნქტების მიერ. </w:t>
      </w:r>
    </w:p>
    <w:p w14:paraId="38638D96" w14:textId="77777777" w:rsidR="001853FE" w:rsidRDefault="001853FE" w:rsidP="00897E3A">
      <w:pPr>
        <w:pStyle w:val="ListParagraph"/>
        <w:spacing w:after="0" w:line="240" w:lineRule="auto"/>
        <w:ind w:left="360" w:right="88"/>
      </w:pPr>
    </w:p>
    <w:p w14:paraId="5E3B8370" w14:textId="549CD694" w:rsidR="001853FE" w:rsidRDefault="001853FE" w:rsidP="00897E3A">
      <w:pPr>
        <w:pStyle w:val="ListParagraph"/>
        <w:numPr>
          <w:ilvl w:val="0"/>
          <w:numId w:val="39"/>
        </w:numPr>
        <w:spacing w:after="0" w:line="240" w:lineRule="auto"/>
        <w:ind w:right="88"/>
      </w:pPr>
      <w:r w:rsidRPr="003A2A91">
        <w:t xml:space="preserve">სხ-ებს შორის უსაფრთხო ინტერვალის უზრუნველყოფის მიზნით, სხ-ს, რომელიც სფწ-ით ახორციელებს გაფრენას, მარშრუტზე სამეთვალყურეო მომსახურების ნებართვასთან ერთად შეიძლება დამატებით მიეცეს მითითება გაფრენაზე. იგი შეიძლება გადაიცეს ღია ტექსტით ან სტანდარტული სახელსაწყო გაფრენის (SID) </w:t>
      </w:r>
      <w:r w:rsidR="00F16DC6">
        <w:t xml:space="preserve">პროცედურის </w:t>
      </w:r>
      <w:r w:rsidRPr="003A2A91">
        <w:t xml:space="preserve">მითითების სახით. </w:t>
      </w:r>
    </w:p>
    <w:p w14:paraId="4187EDEF" w14:textId="77777777" w:rsidR="00770275" w:rsidRDefault="00770275" w:rsidP="00897E3A">
      <w:pPr>
        <w:pStyle w:val="ListParagraph"/>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688"/>
        <w:gridCol w:w="2404"/>
        <w:gridCol w:w="1812"/>
        <w:gridCol w:w="2750"/>
      </w:tblGrid>
      <w:tr w:rsidR="001853FE" w:rsidRPr="007D4E92" w14:paraId="65354CD7" w14:textId="77777777" w:rsidTr="001853FE">
        <w:tc>
          <w:tcPr>
            <w:tcW w:w="1688" w:type="dxa"/>
            <w:shd w:val="clear" w:color="auto" w:fill="auto"/>
          </w:tcPr>
          <w:p w14:paraId="2C2E58A0" w14:textId="77777777" w:rsidR="001853FE" w:rsidRPr="007D4E92" w:rsidRDefault="001853FE" w:rsidP="00897E3A">
            <w:pPr>
              <w:pStyle w:val="abzacixml"/>
              <w:ind w:right="88"/>
              <w:rPr>
                <w:rFonts w:ascii="Sylfaen" w:hAnsi="Sylfaen"/>
                <w:b w:val="0"/>
                <w:sz w:val="16"/>
                <w:szCs w:val="16"/>
              </w:rPr>
            </w:pPr>
          </w:p>
          <w:p w14:paraId="090AAC0C" w14:textId="50B5BA5F" w:rsidR="001853FE"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1853FE" w:rsidRPr="007D4E92">
              <w:rPr>
                <w:rFonts w:ascii="Sylfaen" w:hAnsi="Sylfaen"/>
                <w:b w:val="0"/>
                <w:noProof/>
                <w:sz w:val="16"/>
                <w:szCs w:val="16"/>
                <w:lang w:eastAsia="en-US"/>
              </w:rPr>
              <w:drawing>
                <wp:inline distT="0" distB="0" distL="0" distR="0" wp14:anchorId="551AFDBE" wp14:editId="07854190">
                  <wp:extent cx="483235" cy="931545"/>
                  <wp:effectExtent l="0" t="0" r="0" b="1905"/>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404" w:type="dxa"/>
            <w:shd w:val="clear" w:color="auto" w:fill="auto"/>
          </w:tcPr>
          <w:p w14:paraId="79770B7E" w14:textId="77777777" w:rsidR="001853FE" w:rsidRPr="007D4E92" w:rsidRDefault="001853FE" w:rsidP="00897E3A">
            <w:pPr>
              <w:autoSpaceDE w:val="0"/>
              <w:autoSpaceDN w:val="0"/>
              <w:adjustRightInd w:val="0"/>
              <w:spacing w:after="0" w:line="240" w:lineRule="auto"/>
              <w:ind w:right="88"/>
              <w:jc w:val="left"/>
              <w:rPr>
                <w:rFonts w:ascii="Sylfaen" w:eastAsia="Geo ABC" w:hAnsi="Sylfaen" w:cs="Calibri"/>
                <w:bCs/>
                <w:sz w:val="16"/>
                <w:szCs w:val="16"/>
                <w:lang w:eastAsia="ka-GE"/>
              </w:rPr>
            </w:pPr>
          </w:p>
          <w:p w14:paraId="6700D762"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p>
          <w:p w14:paraId="2653B91F"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p>
          <w:p w14:paraId="74F1B107" w14:textId="77777777" w:rsidR="001853FE" w:rsidRPr="007D4E92" w:rsidRDefault="005E367B" w:rsidP="00897E3A">
            <w:pPr>
              <w:autoSpaceDE w:val="0"/>
              <w:autoSpaceDN w:val="0"/>
              <w:adjustRightInd w:val="0"/>
              <w:spacing w:after="0" w:line="240" w:lineRule="auto"/>
              <w:ind w:right="88"/>
              <w:jc w:val="left"/>
              <w:rPr>
                <w:rFonts w:ascii="Sylfaen" w:hAnsi="Sylfaen" w:cs="Calibri"/>
                <w:sz w:val="16"/>
                <w:szCs w:val="16"/>
                <w:lang w:eastAsia="ka-GE"/>
              </w:rPr>
            </w:pPr>
            <w:r>
              <w:rPr>
                <w:rFonts w:ascii="Sylfaen" w:hAnsi="Sylfaen" w:cs="Calibri"/>
                <w:sz w:val="16"/>
                <w:szCs w:val="16"/>
                <w:lang w:eastAsia="ka-GE"/>
              </w:rPr>
              <w:t>GEORGIAN 620</w:t>
            </w:r>
            <w:r w:rsidR="001853FE" w:rsidRPr="007D4E92">
              <w:rPr>
                <w:rFonts w:ascii="Sylfaen" w:hAnsi="Sylfaen" w:cs="Calibri"/>
                <w:sz w:val="16"/>
                <w:szCs w:val="16"/>
                <w:lang w:eastAsia="ka-GE"/>
              </w:rPr>
              <w:t xml:space="preserve"> TURN RIGHT</w:t>
            </w:r>
          </w:p>
          <w:p w14:paraId="7721406B"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r w:rsidRPr="007D4E92">
              <w:rPr>
                <w:rFonts w:ascii="Sylfaen" w:hAnsi="Sylfaen" w:cs="Calibri"/>
                <w:sz w:val="16"/>
                <w:szCs w:val="16"/>
                <w:lang w:eastAsia="ka-GE"/>
              </w:rPr>
              <w:t>HEADING 040 UNTIL PASSING</w:t>
            </w:r>
            <w:r w:rsidR="007D4E92">
              <w:rPr>
                <w:rFonts w:ascii="Sylfaen" w:hAnsi="Sylfaen" w:cs="Calibri"/>
                <w:sz w:val="16"/>
                <w:szCs w:val="16"/>
                <w:lang w:eastAsia="ka-GE"/>
              </w:rPr>
              <w:t xml:space="preserve"> </w:t>
            </w:r>
            <w:r w:rsidRPr="007D4E92">
              <w:rPr>
                <w:rFonts w:ascii="Sylfaen" w:hAnsi="Sylfaen" w:cs="Calibri"/>
                <w:sz w:val="16"/>
                <w:szCs w:val="16"/>
                <w:lang w:eastAsia="ka-GE"/>
              </w:rPr>
              <w:t xml:space="preserve">FL 70 THEN DIRECT </w:t>
            </w:r>
            <w:r w:rsidR="004221CD">
              <w:rPr>
                <w:rFonts w:ascii="Sylfaen" w:hAnsi="Sylfaen" w:cs="Calibri"/>
                <w:sz w:val="16"/>
                <w:szCs w:val="16"/>
                <w:lang w:eastAsia="ka-GE"/>
              </w:rPr>
              <w:t>TBS</w:t>
            </w:r>
            <w:r w:rsidRPr="007D4E92">
              <w:rPr>
                <w:rFonts w:ascii="Sylfaen" w:hAnsi="Sylfaen" w:cs="Calibri"/>
                <w:sz w:val="16"/>
                <w:szCs w:val="16"/>
                <w:lang w:eastAsia="ka-GE"/>
              </w:rPr>
              <w:t xml:space="preserve"> VOR</w:t>
            </w:r>
          </w:p>
          <w:p w14:paraId="51B131D8"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p>
          <w:p w14:paraId="15D217BE"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p>
          <w:p w14:paraId="37E5998F"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p>
          <w:p w14:paraId="7E40CC00"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p>
          <w:p w14:paraId="16DF2007" w14:textId="77777777" w:rsidR="001853FE" w:rsidRPr="007D4E92" w:rsidRDefault="005E367B" w:rsidP="00897E3A">
            <w:pPr>
              <w:autoSpaceDE w:val="0"/>
              <w:autoSpaceDN w:val="0"/>
              <w:adjustRightInd w:val="0"/>
              <w:spacing w:after="0" w:line="240" w:lineRule="auto"/>
              <w:ind w:right="88"/>
              <w:jc w:val="left"/>
              <w:rPr>
                <w:rFonts w:ascii="Sylfaen" w:hAnsi="Sylfaen" w:cs="Calibri"/>
                <w:sz w:val="16"/>
                <w:szCs w:val="16"/>
                <w:lang w:eastAsia="ka-GE"/>
              </w:rPr>
            </w:pPr>
            <w:r>
              <w:rPr>
                <w:rFonts w:ascii="Sylfaen" w:hAnsi="Sylfaen" w:cs="Calibri"/>
                <w:sz w:val="16"/>
                <w:szCs w:val="16"/>
                <w:lang w:eastAsia="ka-GE"/>
              </w:rPr>
              <w:t>GEORGIAN 620</w:t>
            </w:r>
            <w:r w:rsidR="001853FE" w:rsidRPr="007D4E92">
              <w:rPr>
                <w:rFonts w:ascii="Sylfaen" w:hAnsi="Sylfaen" w:cs="Calibri"/>
                <w:sz w:val="16"/>
                <w:szCs w:val="16"/>
                <w:lang w:eastAsia="ka-GE"/>
              </w:rPr>
              <w:t xml:space="preserve"> REPORT PASSING FL 70</w:t>
            </w:r>
          </w:p>
          <w:p w14:paraId="08DC621F"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09ACEDDF"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4A2E36BD"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69F6C95F"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3B98441D"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5B79D703"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6C3A7D0E" w14:textId="1F15D5D1" w:rsidR="001853FE" w:rsidRPr="007D4E92" w:rsidRDefault="005E367B" w:rsidP="00897E3A">
            <w:pPr>
              <w:autoSpaceDE w:val="0"/>
              <w:autoSpaceDN w:val="0"/>
              <w:adjustRightInd w:val="0"/>
              <w:spacing w:after="0" w:line="240" w:lineRule="auto"/>
              <w:ind w:right="88"/>
              <w:jc w:val="left"/>
              <w:rPr>
                <w:rFonts w:ascii="Sylfaen" w:hAnsi="Sylfaen" w:cs="Calibri"/>
                <w:sz w:val="16"/>
                <w:szCs w:val="16"/>
              </w:rPr>
            </w:pPr>
            <w:r>
              <w:rPr>
                <w:rFonts w:ascii="Sylfaen" w:hAnsi="Sylfaen" w:cs="Calibri"/>
                <w:sz w:val="16"/>
                <w:szCs w:val="16"/>
                <w:lang w:eastAsia="ka-GE"/>
              </w:rPr>
              <w:t>GEORGIAN 620</w:t>
            </w:r>
            <w:r w:rsidR="001853FE" w:rsidRPr="007D4E92">
              <w:rPr>
                <w:rFonts w:ascii="Sylfaen" w:hAnsi="Sylfaen" w:cs="Calibri"/>
                <w:sz w:val="16"/>
                <w:szCs w:val="16"/>
                <w:lang w:eastAsia="ka-GE"/>
              </w:rPr>
              <w:t xml:space="preserve"> CONTACT </w:t>
            </w:r>
            <w:r w:rsidR="00327660">
              <w:rPr>
                <w:rFonts w:ascii="Sylfaen" w:hAnsi="Sylfaen" w:cs="Calibri"/>
                <w:sz w:val="16"/>
                <w:szCs w:val="16"/>
                <w:lang w:eastAsia="ka-GE"/>
              </w:rPr>
              <w:t>TBILISI</w:t>
            </w:r>
            <w:r w:rsidR="00897E3A">
              <w:rPr>
                <w:rFonts w:ascii="Sylfaen" w:hAnsi="Sylfaen" w:cs="Calibri"/>
                <w:sz w:val="16"/>
                <w:szCs w:val="16"/>
                <w:lang w:eastAsia="ka-GE"/>
              </w:rPr>
              <w:t xml:space="preserve"> </w:t>
            </w:r>
            <w:r w:rsidR="001853FE" w:rsidRPr="007D4E92">
              <w:rPr>
                <w:rFonts w:ascii="Sylfaen" w:hAnsi="Sylfaen" w:cs="Calibri"/>
                <w:sz w:val="16"/>
                <w:szCs w:val="16"/>
                <w:lang w:eastAsia="ka-GE"/>
              </w:rPr>
              <w:t>CONTROL 129.1</w:t>
            </w:r>
          </w:p>
        </w:tc>
        <w:tc>
          <w:tcPr>
            <w:tcW w:w="1724" w:type="dxa"/>
            <w:shd w:val="clear" w:color="auto" w:fill="auto"/>
          </w:tcPr>
          <w:p w14:paraId="1ADC82AA" w14:textId="77777777" w:rsidR="001853FE" w:rsidRPr="007D4E92" w:rsidRDefault="001853FE" w:rsidP="00897E3A">
            <w:pPr>
              <w:pStyle w:val="abzacixml"/>
              <w:ind w:right="88"/>
              <w:rPr>
                <w:rFonts w:ascii="Sylfaen" w:hAnsi="Sylfaen"/>
                <w:b w:val="0"/>
                <w:sz w:val="16"/>
                <w:szCs w:val="16"/>
              </w:rPr>
            </w:pPr>
          </w:p>
          <w:p w14:paraId="188D81E9" w14:textId="77777777" w:rsidR="001853FE" w:rsidRPr="007D4E92" w:rsidRDefault="001853FE" w:rsidP="00897E3A">
            <w:pPr>
              <w:pStyle w:val="abzacixml"/>
              <w:ind w:right="88"/>
              <w:rPr>
                <w:rFonts w:ascii="Sylfaen" w:hAnsi="Sylfaen"/>
                <w:b w:val="0"/>
                <w:sz w:val="16"/>
                <w:szCs w:val="16"/>
              </w:rPr>
            </w:pPr>
          </w:p>
          <w:p w14:paraId="07BD8C6F" w14:textId="77777777" w:rsidR="001853FE" w:rsidRPr="007D4E92" w:rsidRDefault="001853FE" w:rsidP="00897E3A">
            <w:pPr>
              <w:pStyle w:val="abzacixml"/>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1E30D521" wp14:editId="526D2615">
                  <wp:extent cx="957580" cy="44005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0DC12810" w14:textId="77777777" w:rsidR="001853FE" w:rsidRPr="007D4E92" w:rsidRDefault="001853FE" w:rsidP="00897E3A">
            <w:pPr>
              <w:spacing w:after="0" w:line="240" w:lineRule="auto"/>
              <w:ind w:right="88"/>
              <w:jc w:val="left"/>
              <w:rPr>
                <w:rFonts w:ascii="Sylfaen" w:hAnsi="Sylfaen" w:cs="Calibri"/>
                <w:b/>
                <w:sz w:val="16"/>
                <w:szCs w:val="16"/>
              </w:rPr>
            </w:pPr>
          </w:p>
          <w:p w14:paraId="462AA7F5" w14:textId="77777777" w:rsidR="001853FE" w:rsidRPr="007D4E92" w:rsidRDefault="001853FE" w:rsidP="00897E3A">
            <w:pPr>
              <w:pBdr>
                <w:bottom w:val="single" w:sz="6" w:space="1" w:color="auto"/>
              </w:pBdr>
              <w:spacing w:after="0" w:line="240" w:lineRule="auto"/>
              <w:ind w:right="88"/>
              <w:jc w:val="left"/>
              <w:rPr>
                <w:rFonts w:ascii="Sylfaen" w:hAnsi="Sylfaen" w:cs="Calibri"/>
                <w:b/>
                <w:sz w:val="16"/>
                <w:szCs w:val="16"/>
              </w:rPr>
            </w:pPr>
          </w:p>
          <w:p w14:paraId="6D7A3A0B" w14:textId="77777777" w:rsidR="001853FE" w:rsidRPr="007D4E92" w:rsidRDefault="001853FE" w:rsidP="00897E3A">
            <w:pPr>
              <w:spacing w:after="0" w:line="240" w:lineRule="auto"/>
              <w:ind w:right="88"/>
              <w:jc w:val="left"/>
              <w:rPr>
                <w:rFonts w:ascii="Sylfaen" w:hAnsi="Sylfaen" w:cs="Calibri"/>
                <w:b/>
                <w:sz w:val="16"/>
                <w:szCs w:val="16"/>
              </w:rPr>
            </w:pPr>
          </w:p>
          <w:p w14:paraId="0511A240" w14:textId="77777777" w:rsidR="001853FE" w:rsidRPr="007D4E92" w:rsidRDefault="001853FE" w:rsidP="00897E3A">
            <w:pPr>
              <w:spacing w:after="0" w:line="240" w:lineRule="auto"/>
              <w:ind w:right="88"/>
              <w:jc w:val="left"/>
              <w:rPr>
                <w:rFonts w:ascii="Sylfaen" w:hAnsi="Sylfaen" w:cs="Calibri"/>
                <w:sz w:val="16"/>
                <w:szCs w:val="16"/>
                <w:lang w:eastAsia="ka-GE"/>
              </w:rPr>
            </w:pPr>
          </w:p>
        </w:tc>
        <w:tc>
          <w:tcPr>
            <w:tcW w:w="2750" w:type="dxa"/>
            <w:shd w:val="clear" w:color="auto" w:fill="auto"/>
          </w:tcPr>
          <w:p w14:paraId="108A143F" w14:textId="77777777" w:rsidR="001853FE" w:rsidRPr="007D4E92" w:rsidRDefault="001853FE" w:rsidP="00897E3A">
            <w:pPr>
              <w:autoSpaceDE w:val="0"/>
              <w:autoSpaceDN w:val="0"/>
              <w:adjustRightInd w:val="0"/>
              <w:spacing w:after="0" w:line="240" w:lineRule="auto"/>
              <w:ind w:right="88"/>
              <w:jc w:val="left"/>
              <w:rPr>
                <w:rFonts w:ascii="Sylfaen" w:hAnsi="Sylfaen" w:cs="Calibri"/>
                <w:bCs/>
                <w:sz w:val="16"/>
                <w:szCs w:val="16"/>
                <w:lang w:eastAsia="ka-GE"/>
              </w:rPr>
            </w:pPr>
          </w:p>
          <w:p w14:paraId="1C3761B2" w14:textId="77777777" w:rsidR="001853FE" w:rsidRPr="007D4E92" w:rsidRDefault="00FB50ED" w:rsidP="00897E3A">
            <w:pPr>
              <w:autoSpaceDE w:val="0"/>
              <w:autoSpaceDN w:val="0"/>
              <w:adjustRightInd w:val="0"/>
              <w:spacing w:after="0" w:line="240" w:lineRule="auto"/>
              <w:ind w:right="88"/>
              <w:jc w:val="left"/>
              <w:rPr>
                <w:rFonts w:ascii="Sylfaen" w:hAnsi="Sylfaen" w:cs="Calibri"/>
                <w:b/>
                <w:bCs/>
                <w:sz w:val="16"/>
                <w:szCs w:val="16"/>
                <w:lang w:eastAsia="ka-GE"/>
              </w:rPr>
            </w:pPr>
            <w:r>
              <w:rPr>
                <w:rFonts w:ascii="Sylfaen" w:hAnsi="Sylfaen" w:cs="Calibri"/>
                <w:b/>
                <w:bCs/>
                <w:sz w:val="16"/>
                <w:szCs w:val="16"/>
                <w:lang w:eastAsia="ka-GE"/>
              </w:rPr>
              <w:t>TBILISI</w:t>
            </w:r>
            <w:r w:rsidR="001853FE" w:rsidRPr="007D4E92">
              <w:rPr>
                <w:rFonts w:ascii="Sylfaen" w:hAnsi="Sylfaen" w:cs="Calibri"/>
                <w:b/>
                <w:bCs/>
                <w:sz w:val="16"/>
                <w:szCs w:val="16"/>
                <w:lang w:eastAsia="ka-GE"/>
              </w:rPr>
              <w:t xml:space="preserve"> DEPARTURE</w:t>
            </w:r>
          </w:p>
          <w:p w14:paraId="13ABB4F8" w14:textId="77777777" w:rsidR="001853FE" w:rsidRPr="007D4E92" w:rsidRDefault="005E367B" w:rsidP="00897E3A">
            <w:pPr>
              <w:autoSpaceDE w:val="0"/>
              <w:autoSpaceDN w:val="0"/>
              <w:adjustRightInd w:val="0"/>
              <w:spacing w:after="0" w:line="240" w:lineRule="auto"/>
              <w:ind w:right="88"/>
              <w:jc w:val="left"/>
              <w:rPr>
                <w:rFonts w:ascii="Sylfaen" w:hAnsi="Sylfaen" w:cs="Calibri"/>
                <w:sz w:val="16"/>
                <w:szCs w:val="16"/>
                <w:lang w:eastAsia="ka-GE"/>
              </w:rPr>
            </w:pPr>
            <w:r>
              <w:rPr>
                <w:rFonts w:ascii="Sylfaen" w:hAnsi="Sylfaen" w:cs="Calibri"/>
                <w:b/>
                <w:bCs/>
                <w:sz w:val="16"/>
                <w:szCs w:val="16"/>
                <w:lang w:eastAsia="ka-GE"/>
              </w:rPr>
              <w:t>GEORGIAN 620</w:t>
            </w:r>
            <w:r w:rsidR="001853FE" w:rsidRPr="007D4E92">
              <w:rPr>
                <w:rFonts w:ascii="Sylfaen" w:hAnsi="Sylfaen" w:cs="Calibri"/>
                <w:b/>
                <w:bCs/>
                <w:sz w:val="16"/>
                <w:szCs w:val="16"/>
                <w:lang w:eastAsia="ka-GE"/>
              </w:rPr>
              <w:t xml:space="preserve"> HEAVY</w:t>
            </w:r>
          </w:p>
          <w:p w14:paraId="3D4A56A0"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67EA0B5E"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18C30DC9"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0DF49C6F"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r w:rsidRPr="007D4E92">
              <w:rPr>
                <w:rFonts w:ascii="Sylfaen" w:hAnsi="Sylfaen" w:cs="Calibri"/>
                <w:sz w:val="16"/>
                <w:szCs w:val="16"/>
                <w:lang w:eastAsia="ka-GE"/>
              </w:rPr>
              <w:t xml:space="preserve">RIGHT HEADING 040 UNTIL PASSING FL 70 THEN DIRECT </w:t>
            </w:r>
            <w:r w:rsidR="004221CD">
              <w:rPr>
                <w:rFonts w:ascii="Sylfaen" w:hAnsi="Sylfaen" w:cs="Calibri"/>
                <w:sz w:val="16"/>
                <w:szCs w:val="16"/>
                <w:lang w:eastAsia="ka-GE"/>
              </w:rPr>
              <w:t>TBS</w:t>
            </w:r>
            <w:r w:rsidRPr="007D4E92">
              <w:rPr>
                <w:rFonts w:ascii="Sylfaen" w:hAnsi="Sylfaen" w:cs="Calibri"/>
                <w:sz w:val="16"/>
                <w:szCs w:val="16"/>
                <w:lang w:eastAsia="ka-GE"/>
              </w:rPr>
              <w:t xml:space="preserve"> VOR </w:t>
            </w:r>
            <w:r w:rsidR="005E367B">
              <w:rPr>
                <w:rFonts w:ascii="Sylfaen" w:hAnsi="Sylfaen" w:cs="Calibri"/>
                <w:sz w:val="16"/>
                <w:szCs w:val="16"/>
                <w:lang w:eastAsia="ka-GE"/>
              </w:rPr>
              <w:t>GEORGIAN 620</w:t>
            </w:r>
          </w:p>
          <w:p w14:paraId="7C21FB94"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3EBD51E1"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7FFAFAFA"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5A7B4BA5" w14:textId="77777777" w:rsidR="001853FE" w:rsidRPr="007D4E92" w:rsidRDefault="005E367B" w:rsidP="00897E3A">
            <w:pPr>
              <w:autoSpaceDE w:val="0"/>
              <w:autoSpaceDN w:val="0"/>
              <w:adjustRightInd w:val="0"/>
              <w:spacing w:after="0" w:line="240" w:lineRule="auto"/>
              <w:ind w:right="88"/>
              <w:jc w:val="left"/>
              <w:rPr>
                <w:rFonts w:ascii="Sylfaen" w:hAnsi="Sylfaen" w:cs="Calibri"/>
                <w:sz w:val="16"/>
                <w:szCs w:val="16"/>
                <w:lang w:eastAsia="ka-GE"/>
              </w:rPr>
            </w:pPr>
            <w:r>
              <w:rPr>
                <w:rFonts w:ascii="Sylfaen" w:hAnsi="Sylfaen" w:cs="Calibri"/>
                <w:sz w:val="16"/>
                <w:szCs w:val="16"/>
                <w:lang w:eastAsia="ka-GE"/>
              </w:rPr>
              <w:t>GEORGIAN 620</w:t>
            </w:r>
            <w:r w:rsidR="001853FE" w:rsidRPr="007D4E92">
              <w:rPr>
                <w:rFonts w:ascii="Sylfaen" w:hAnsi="Sylfaen" w:cs="Calibri"/>
                <w:sz w:val="16"/>
                <w:szCs w:val="16"/>
                <w:lang w:eastAsia="ka-GE"/>
              </w:rPr>
              <w:t xml:space="preserve"> WILCO</w:t>
            </w:r>
          </w:p>
          <w:p w14:paraId="4711D87A"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12AA8A81"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33902399" w14:textId="77777777" w:rsidR="001853FE" w:rsidRPr="007D4E92" w:rsidRDefault="005E367B" w:rsidP="00897E3A">
            <w:pPr>
              <w:autoSpaceDE w:val="0"/>
              <w:autoSpaceDN w:val="0"/>
              <w:adjustRightInd w:val="0"/>
              <w:spacing w:after="0" w:line="240" w:lineRule="auto"/>
              <w:ind w:right="88"/>
              <w:jc w:val="left"/>
              <w:rPr>
                <w:rFonts w:ascii="Sylfaen" w:hAnsi="Sylfaen" w:cs="Calibri"/>
                <w:b/>
                <w:bCs/>
                <w:sz w:val="16"/>
                <w:szCs w:val="16"/>
                <w:lang w:eastAsia="ka-GE"/>
              </w:rPr>
            </w:pPr>
            <w:r>
              <w:rPr>
                <w:rFonts w:ascii="Sylfaen" w:hAnsi="Sylfaen" w:cs="Calibri"/>
                <w:b/>
                <w:bCs/>
                <w:sz w:val="16"/>
                <w:szCs w:val="16"/>
                <w:lang w:eastAsia="ka-GE"/>
              </w:rPr>
              <w:t>GEORGIAN 620</w:t>
            </w:r>
            <w:r w:rsidR="001853FE" w:rsidRPr="007D4E92">
              <w:rPr>
                <w:rFonts w:ascii="Sylfaen" w:hAnsi="Sylfaen" w:cs="Calibri"/>
                <w:b/>
                <w:bCs/>
                <w:sz w:val="16"/>
                <w:szCs w:val="16"/>
                <w:lang w:eastAsia="ka-GE"/>
              </w:rPr>
              <w:t xml:space="preserve"> PASSING FL 70 </w:t>
            </w:r>
            <w:r w:rsidR="004221CD">
              <w:rPr>
                <w:rFonts w:ascii="Sylfaen" w:hAnsi="Sylfaen" w:cs="Calibri"/>
                <w:b/>
                <w:bCs/>
                <w:sz w:val="16"/>
                <w:szCs w:val="16"/>
                <w:lang w:eastAsia="ka-GE"/>
              </w:rPr>
              <w:t>TBS</w:t>
            </w:r>
            <w:r w:rsidR="001853FE" w:rsidRPr="007D4E92">
              <w:rPr>
                <w:rFonts w:ascii="Sylfaen" w:hAnsi="Sylfaen" w:cs="Calibri"/>
                <w:b/>
                <w:bCs/>
                <w:sz w:val="16"/>
                <w:szCs w:val="16"/>
                <w:lang w:eastAsia="ka-GE"/>
              </w:rPr>
              <w:t xml:space="preserve"> VOR AT 1537</w:t>
            </w:r>
          </w:p>
          <w:p w14:paraId="3BB268EB"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p>
          <w:p w14:paraId="466FCC06"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p>
          <w:p w14:paraId="49F2D50D"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p>
          <w:p w14:paraId="03E42985"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r w:rsidRPr="007D4E92">
              <w:rPr>
                <w:rFonts w:ascii="Sylfaen" w:hAnsi="Sylfaen" w:cs="Calibri"/>
                <w:sz w:val="16"/>
                <w:szCs w:val="16"/>
                <w:lang w:eastAsia="ka-GE"/>
              </w:rPr>
              <w:t xml:space="preserve">129.1 </w:t>
            </w:r>
            <w:r w:rsidR="005E367B">
              <w:rPr>
                <w:rFonts w:ascii="Sylfaen" w:hAnsi="Sylfaen" w:cs="Calibri"/>
                <w:sz w:val="16"/>
                <w:szCs w:val="16"/>
                <w:lang w:eastAsia="ka-GE"/>
              </w:rPr>
              <w:t>GEORGIAN 620</w:t>
            </w:r>
          </w:p>
          <w:p w14:paraId="631985F7" w14:textId="77777777" w:rsidR="001853FE" w:rsidRPr="007D4E92" w:rsidRDefault="001853FE" w:rsidP="00897E3A">
            <w:pPr>
              <w:pStyle w:val="abzacixml"/>
              <w:ind w:left="0" w:right="88"/>
              <w:rPr>
                <w:rFonts w:ascii="Sylfaen" w:hAnsi="Sylfaen"/>
                <w:sz w:val="16"/>
                <w:szCs w:val="16"/>
                <w:lang w:val="ka-GE"/>
              </w:rPr>
            </w:pPr>
          </w:p>
        </w:tc>
      </w:tr>
    </w:tbl>
    <w:p w14:paraId="48D1B477" w14:textId="77777777" w:rsidR="001853FE" w:rsidRPr="00172C2E" w:rsidRDefault="001853FE" w:rsidP="00897E3A">
      <w:pPr>
        <w:spacing w:after="0" w:line="240" w:lineRule="auto"/>
        <w:ind w:right="88"/>
        <w:rPr>
          <w:rFonts w:ascii="Sylfaen" w:hAnsi="Sylfaen"/>
        </w:rPr>
      </w:pPr>
    </w:p>
    <w:p w14:paraId="30050356" w14:textId="3D5D2E49" w:rsidR="001853FE" w:rsidRDefault="001853FE" w:rsidP="00897E3A">
      <w:pPr>
        <w:pStyle w:val="Heading2"/>
        <w:ind w:right="88"/>
        <w:rPr>
          <w:rFonts w:eastAsia="Geo ABC"/>
        </w:rPr>
      </w:pPr>
      <w:r w:rsidRPr="003A2A91">
        <w:rPr>
          <w:rFonts w:eastAsia="Geo ABC"/>
        </w:rPr>
        <w:t xml:space="preserve">გაფრენა ვფწ-ით </w:t>
      </w:r>
    </w:p>
    <w:p w14:paraId="3AC58AED" w14:textId="77777777" w:rsidR="006A133B" w:rsidRPr="006A133B" w:rsidRDefault="006A133B" w:rsidP="00897E3A">
      <w:pPr>
        <w:ind w:right="88"/>
      </w:pPr>
    </w:p>
    <w:p w14:paraId="4B5DC65E" w14:textId="057E22CB" w:rsidR="001853FE" w:rsidRDefault="001853FE" w:rsidP="00897E3A">
      <w:pPr>
        <w:pStyle w:val="ListParagraph"/>
        <w:numPr>
          <w:ilvl w:val="0"/>
          <w:numId w:val="40"/>
        </w:numPr>
        <w:spacing w:after="0" w:line="240" w:lineRule="auto"/>
        <w:ind w:right="88"/>
      </w:pPr>
      <w:r w:rsidRPr="003A2A91">
        <w:t>სხ-ებს, რომლებიც ვფწ-ით ახორციელებ</w:t>
      </w:r>
      <w:r w:rsidR="00287314">
        <w:t>ენ</w:t>
      </w:r>
      <w:r w:rsidRPr="003A2A91">
        <w:t xml:space="preserve"> გაფრენას და რომელთა მართვაც ხორციელდება მისადგომის სამეთვალყურეო პუნქტიდან, შეუძლიათ მიიღონ ინფორმაცია შესაბამისი სხ-ების შესახებ, რათა პილოტს გაუადვილდეს საჭირო ინტერვალის დაცვა. პილოტმა უნდა აცნობოს მისადგომის აღნიშნულ სამეთვალყურეო პუნქტს მისი იურისდიქციის </w:t>
      </w:r>
      <w:r w:rsidR="00287314">
        <w:t xml:space="preserve">ქვეშ მყოფი </w:t>
      </w:r>
      <w:r w:rsidRPr="003A2A91">
        <w:t>არ</w:t>
      </w:r>
      <w:r w:rsidR="00287314">
        <w:t>ე</w:t>
      </w:r>
      <w:r w:rsidRPr="003A2A91">
        <w:t xml:space="preserve">დან გასვლის შესახებ. </w:t>
      </w:r>
    </w:p>
    <w:p w14:paraId="530979AC"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58"/>
        <w:gridCol w:w="3060"/>
      </w:tblGrid>
      <w:tr w:rsidR="001853FE" w:rsidRPr="007D4E92" w14:paraId="0D83E929" w14:textId="77777777" w:rsidTr="00976F34">
        <w:tc>
          <w:tcPr>
            <w:tcW w:w="1831" w:type="dxa"/>
            <w:shd w:val="clear" w:color="auto" w:fill="auto"/>
          </w:tcPr>
          <w:p w14:paraId="678FF2F7" w14:textId="77777777" w:rsidR="001853FE" w:rsidRPr="007D4E92" w:rsidRDefault="001853FE" w:rsidP="00897E3A">
            <w:pPr>
              <w:pStyle w:val="abzacixml"/>
              <w:ind w:right="88"/>
              <w:rPr>
                <w:rFonts w:ascii="Sylfaen" w:hAnsi="Sylfaen"/>
                <w:b w:val="0"/>
                <w:sz w:val="16"/>
                <w:szCs w:val="16"/>
              </w:rPr>
            </w:pPr>
          </w:p>
          <w:p w14:paraId="1868E060" w14:textId="77777777" w:rsidR="001853FE" w:rsidRPr="007D4E92" w:rsidRDefault="001853FE" w:rsidP="00897E3A">
            <w:pPr>
              <w:pStyle w:val="abzacixml"/>
              <w:ind w:left="0" w:right="88"/>
              <w:rPr>
                <w:rFonts w:ascii="Sylfaen" w:hAnsi="Sylfaen"/>
                <w:b w:val="0"/>
                <w:sz w:val="16"/>
                <w:szCs w:val="16"/>
              </w:rPr>
            </w:pPr>
          </w:p>
          <w:p w14:paraId="0A7472E8" w14:textId="77777777" w:rsidR="001853FE" w:rsidRPr="007D4E92" w:rsidRDefault="001853FE" w:rsidP="00897E3A">
            <w:pPr>
              <w:pStyle w:val="abzacixml"/>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405ADE54" wp14:editId="7910092A">
                  <wp:extent cx="741680" cy="888365"/>
                  <wp:effectExtent l="0" t="0" r="1270" b="698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p w14:paraId="3068F251" w14:textId="77777777" w:rsidR="001853FE" w:rsidRPr="007D4E92" w:rsidRDefault="001853FE" w:rsidP="00897E3A">
            <w:pPr>
              <w:pStyle w:val="abzacixml"/>
              <w:ind w:right="88"/>
              <w:rPr>
                <w:rFonts w:ascii="Sylfaen" w:hAnsi="Sylfaen"/>
                <w:b w:val="0"/>
                <w:sz w:val="16"/>
                <w:szCs w:val="16"/>
              </w:rPr>
            </w:pPr>
          </w:p>
        </w:tc>
        <w:tc>
          <w:tcPr>
            <w:tcW w:w="2688" w:type="dxa"/>
            <w:shd w:val="clear" w:color="auto" w:fill="auto"/>
          </w:tcPr>
          <w:p w14:paraId="4524E491" w14:textId="77777777" w:rsidR="001853FE" w:rsidRPr="007D4E92" w:rsidRDefault="001853FE" w:rsidP="00897E3A">
            <w:pPr>
              <w:pStyle w:val="abzacixml"/>
              <w:ind w:left="0" w:right="88"/>
              <w:rPr>
                <w:rFonts w:ascii="Sylfaen" w:hAnsi="Sylfaen"/>
                <w:b w:val="0"/>
                <w:sz w:val="16"/>
                <w:szCs w:val="16"/>
                <w:lang w:val="ka-GE"/>
              </w:rPr>
            </w:pPr>
          </w:p>
          <w:p w14:paraId="33617208"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3C607133"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rPr>
            </w:pPr>
          </w:p>
          <w:p w14:paraId="5AE398A1" w14:textId="77777777" w:rsidR="001853FE" w:rsidRPr="007D4E92" w:rsidRDefault="00C50778" w:rsidP="00897E3A">
            <w:pPr>
              <w:autoSpaceDE w:val="0"/>
              <w:autoSpaceDN w:val="0"/>
              <w:adjustRightInd w:val="0"/>
              <w:spacing w:after="0" w:line="240" w:lineRule="auto"/>
              <w:ind w:right="88"/>
              <w:rPr>
                <w:rFonts w:ascii="Sylfaen" w:hAnsi="Sylfaen" w:cs="Arial Narrow"/>
                <w:sz w:val="16"/>
                <w:szCs w:val="16"/>
                <w:lang w:eastAsia="ka-GE"/>
              </w:rPr>
            </w:pPr>
            <w:r>
              <w:rPr>
                <w:rFonts w:ascii="Sylfaen" w:hAnsi="Sylfaen" w:cs="Arial Narrow"/>
                <w:sz w:val="16"/>
                <w:szCs w:val="16"/>
                <w:lang w:eastAsia="ka-GE"/>
              </w:rPr>
              <w:t>4L-BC</w:t>
            </w:r>
            <w:r w:rsidR="001853FE" w:rsidRPr="007D4E92">
              <w:rPr>
                <w:rFonts w:ascii="Sylfaen" w:hAnsi="Sylfaen" w:cs="Arial Narrow"/>
                <w:sz w:val="16"/>
                <w:szCs w:val="16"/>
                <w:lang w:eastAsia="ka-GE"/>
              </w:rPr>
              <w:t xml:space="preserve"> CONTACT </w:t>
            </w:r>
            <w:r w:rsidR="00327660">
              <w:rPr>
                <w:rFonts w:ascii="Sylfaen" w:hAnsi="Sylfaen" w:cs="Arial Narrow"/>
                <w:sz w:val="16"/>
                <w:szCs w:val="16"/>
                <w:lang w:eastAsia="ka-GE"/>
              </w:rPr>
              <w:t xml:space="preserve">TBILISI </w:t>
            </w:r>
          </w:p>
          <w:p w14:paraId="68632FED"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Arial Narrow"/>
                <w:sz w:val="16"/>
                <w:szCs w:val="16"/>
                <w:lang w:eastAsia="ka-GE"/>
              </w:rPr>
              <w:t>INFORMATION 125.750</w:t>
            </w:r>
          </w:p>
          <w:p w14:paraId="40329654"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6FBDD853" w14:textId="77777777" w:rsidR="001853FE" w:rsidRPr="00327660" w:rsidRDefault="001853FE" w:rsidP="00897E3A">
            <w:pPr>
              <w:pStyle w:val="abzacixml"/>
              <w:ind w:right="88"/>
              <w:rPr>
                <w:rFonts w:ascii="Sylfaen" w:hAnsi="Sylfaen"/>
                <w:b w:val="0"/>
                <w:sz w:val="16"/>
                <w:szCs w:val="16"/>
                <w:lang w:val="fr-FR"/>
              </w:rPr>
            </w:pPr>
          </w:p>
          <w:p w14:paraId="6120D0C0" w14:textId="77777777" w:rsidR="001853FE" w:rsidRPr="00327660" w:rsidRDefault="001853FE" w:rsidP="00897E3A">
            <w:pPr>
              <w:pStyle w:val="abzacixml"/>
              <w:ind w:right="88"/>
              <w:rPr>
                <w:rFonts w:ascii="Sylfaen" w:hAnsi="Sylfaen"/>
                <w:b w:val="0"/>
                <w:sz w:val="16"/>
                <w:szCs w:val="16"/>
                <w:lang w:val="fr-FR"/>
              </w:rPr>
            </w:pPr>
          </w:p>
          <w:p w14:paraId="42F54578" w14:textId="77777777" w:rsidR="001853FE" w:rsidRPr="00327660" w:rsidRDefault="001853FE" w:rsidP="00897E3A">
            <w:pPr>
              <w:pStyle w:val="abzacixml"/>
              <w:ind w:right="88"/>
              <w:rPr>
                <w:rFonts w:ascii="Sylfaen" w:hAnsi="Sylfaen"/>
                <w:b w:val="0"/>
                <w:sz w:val="16"/>
                <w:szCs w:val="16"/>
                <w:lang w:val="fr-FR"/>
              </w:rPr>
            </w:pPr>
          </w:p>
          <w:p w14:paraId="5676DFC3" w14:textId="77777777" w:rsidR="001853FE" w:rsidRPr="007D4E92" w:rsidRDefault="001853FE" w:rsidP="00897E3A">
            <w:pPr>
              <w:pStyle w:val="abzacixml"/>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773C897D" wp14:editId="68737CB7">
                  <wp:extent cx="923290" cy="38798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290" cy="387985"/>
                          </a:xfrm>
                          <a:prstGeom prst="rect">
                            <a:avLst/>
                          </a:prstGeom>
                          <a:noFill/>
                          <a:ln>
                            <a:noFill/>
                          </a:ln>
                        </pic:spPr>
                      </pic:pic>
                    </a:graphicData>
                  </a:graphic>
                </wp:inline>
              </w:drawing>
            </w:r>
          </w:p>
          <w:p w14:paraId="29732D82" w14:textId="77777777" w:rsidR="001853FE" w:rsidRPr="007D4E92" w:rsidRDefault="001853FE" w:rsidP="00897E3A">
            <w:pPr>
              <w:spacing w:after="0" w:line="240" w:lineRule="auto"/>
              <w:ind w:right="88"/>
              <w:rPr>
                <w:rFonts w:ascii="Sylfaen" w:hAnsi="Sylfaen" w:cs="Calibri"/>
                <w:sz w:val="16"/>
                <w:szCs w:val="16"/>
                <w:lang w:eastAsia="ka-GE"/>
              </w:rPr>
            </w:pPr>
          </w:p>
          <w:p w14:paraId="42A59CC2" w14:textId="77777777" w:rsidR="001853FE" w:rsidRPr="007D4E92" w:rsidRDefault="001853FE" w:rsidP="00897E3A">
            <w:pPr>
              <w:spacing w:after="0" w:line="240" w:lineRule="auto"/>
              <w:ind w:right="88"/>
              <w:jc w:val="center"/>
              <w:rPr>
                <w:rFonts w:ascii="Sylfaen" w:hAnsi="Sylfaen" w:cs="Calibri"/>
                <w:sz w:val="16"/>
                <w:szCs w:val="16"/>
                <w:lang w:eastAsia="ka-GE"/>
              </w:rPr>
            </w:pPr>
          </w:p>
        </w:tc>
        <w:tc>
          <w:tcPr>
            <w:tcW w:w="3060" w:type="dxa"/>
            <w:shd w:val="clear" w:color="auto" w:fill="auto"/>
          </w:tcPr>
          <w:p w14:paraId="667B91B8" w14:textId="77777777" w:rsidR="001853FE" w:rsidRPr="007D4E92" w:rsidRDefault="001853FE" w:rsidP="00897E3A">
            <w:pPr>
              <w:autoSpaceDE w:val="0"/>
              <w:autoSpaceDN w:val="0"/>
              <w:adjustRightInd w:val="0"/>
              <w:spacing w:after="0" w:line="240" w:lineRule="auto"/>
              <w:ind w:right="88"/>
              <w:rPr>
                <w:rFonts w:ascii="Sylfaen" w:hAnsi="Sylfaen" w:cs="Calibri"/>
                <w:bCs/>
                <w:sz w:val="16"/>
                <w:szCs w:val="16"/>
                <w:lang w:eastAsia="ka-GE"/>
              </w:rPr>
            </w:pPr>
          </w:p>
          <w:p w14:paraId="2D92387B"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Arial"/>
                <w:b/>
                <w:bCs/>
                <w:sz w:val="16"/>
                <w:szCs w:val="16"/>
                <w:lang w:eastAsia="ka-GE"/>
              </w:rPr>
              <w:t xml:space="preserve">APPROACH </w:t>
            </w:r>
            <w:r w:rsidR="00C50778">
              <w:rPr>
                <w:rFonts w:ascii="Sylfaen" w:hAnsi="Sylfaen" w:cs="Arial"/>
                <w:b/>
                <w:bCs/>
                <w:sz w:val="16"/>
                <w:szCs w:val="16"/>
                <w:lang w:eastAsia="ka-GE"/>
              </w:rPr>
              <w:t>4L-BC</w:t>
            </w:r>
            <w:r w:rsidRPr="007D4E92">
              <w:rPr>
                <w:rFonts w:ascii="Sylfaen" w:hAnsi="Sylfaen" w:cs="Arial"/>
                <w:b/>
                <w:bCs/>
                <w:sz w:val="16"/>
                <w:szCs w:val="16"/>
                <w:lang w:eastAsia="ka-GE"/>
              </w:rPr>
              <w:t xml:space="preserve"> PASSING THE CONTROL ZONE BOUNDARY</w:t>
            </w:r>
          </w:p>
          <w:p w14:paraId="5D8D8B17"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1A1DEB57"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08DA375C"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368A743A"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7899AA8F"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Arial Narrow"/>
                <w:sz w:val="16"/>
                <w:szCs w:val="16"/>
                <w:lang w:eastAsia="ka-GE"/>
              </w:rPr>
              <w:t xml:space="preserve">125.750 </w:t>
            </w:r>
            <w:r w:rsidR="00C50778">
              <w:rPr>
                <w:rFonts w:ascii="Sylfaen" w:hAnsi="Sylfaen" w:cs="Arial Narrow"/>
                <w:sz w:val="16"/>
                <w:szCs w:val="16"/>
                <w:lang w:eastAsia="ka-GE"/>
              </w:rPr>
              <w:t>4L-BC</w:t>
            </w:r>
          </w:p>
          <w:p w14:paraId="3A3139D1"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rPr>
            </w:pPr>
          </w:p>
        </w:tc>
      </w:tr>
    </w:tbl>
    <w:p w14:paraId="18948265" w14:textId="77777777" w:rsidR="001853FE" w:rsidRDefault="001853FE" w:rsidP="00897E3A">
      <w:pPr>
        <w:pStyle w:val="ListParagraph"/>
        <w:spacing w:after="0" w:line="240" w:lineRule="auto"/>
        <w:ind w:left="360" w:right="88"/>
      </w:pPr>
    </w:p>
    <w:p w14:paraId="145B0E86" w14:textId="51AD57B6" w:rsidR="001853FE" w:rsidRDefault="001853FE" w:rsidP="00897E3A">
      <w:pPr>
        <w:pStyle w:val="ListParagraph"/>
        <w:numPr>
          <w:ilvl w:val="0"/>
          <w:numId w:val="40"/>
        </w:numPr>
        <w:spacing w:after="0" w:line="240" w:lineRule="auto"/>
        <w:ind w:right="88"/>
      </w:pPr>
      <w:r w:rsidRPr="003A2A91">
        <w:t xml:space="preserve">სხ-ს, რომელიც ფრენას </w:t>
      </w:r>
      <w:r w:rsidR="00287314">
        <w:t>ახორციელებს</w:t>
      </w:r>
      <w:r w:rsidRPr="003A2A91">
        <w:t xml:space="preserve"> სპეციალური ვფწ-ით, უფლება ეძლევა დატოვოს სამეთვალყურეო არე ქვემოთ მოცემული პროცედურების შესაბამისად</w:t>
      </w:r>
      <w:r>
        <w:t>.</w:t>
      </w:r>
    </w:p>
    <w:p w14:paraId="020ACB25"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58"/>
        <w:gridCol w:w="3060"/>
      </w:tblGrid>
      <w:tr w:rsidR="001853FE" w:rsidRPr="007D4E92" w14:paraId="45D955A7" w14:textId="77777777" w:rsidTr="00976F34">
        <w:tc>
          <w:tcPr>
            <w:tcW w:w="1831" w:type="dxa"/>
            <w:shd w:val="clear" w:color="auto" w:fill="auto"/>
          </w:tcPr>
          <w:p w14:paraId="0448D624" w14:textId="77777777" w:rsidR="001853FE" w:rsidRPr="007D4E92" w:rsidRDefault="001853FE" w:rsidP="00897E3A">
            <w:pPr>
              <w:pStyle w:val="abzacixml"/>
              <w:ind w:right="88"/>
              <w:rPr>
                <w:rFonts w:ascii="Sylfaen" w:hAnsi="Sylfaen"/>
                <w:b w:val="0"/>
                <w:sz w:val="16"/>
                <w:szCs w:val="16"/>
              </w:rPr>
            </w:pPr>
          </w:p>
          <w:p w14:paraId="794BE40A" w14:textId="77777777" w:rsidR="001853FE" w:rsidRPr="007D4E92" w:rsidRDefault="001853FE" w:rsidP="00897E3A">
            <w:pPr>
              <w:pStyle w:val="abzacixml"/>
              <w:ind w:left="0" w:right="88"/>
              <w:rPr>
                <w:rFonts w:ascii="Sylfaen" w:hAnsi="Sylfaen"/>
                <w:b w:val="0"/>
                <w:sz w:val="16"/>
                <w:szCs w:val="16"/>
              </w:rPr>
            </w:pPr>
          </w:p>
          <w:p w14:paraId="6F783FFA" w14:textId="77777777" w:rsidR="001853FE" w:rsidRPr="007D4E92" w:rsidRDefault="001853FE" w:rsidP="00897E3A">
            <w:pPr>
              <w:pStyle w:val="abzacixml"/>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31845F82" wp14:editId="3E50CEB3">
                  <wp:extent cx="741680" cy="888365"/>
                  <wp:effectExtent l="0" t="0" r="1270" b="698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p w14:paraId="733B4CD5" w14:textId="77777777" w:rsidR="001853FE" w:rsidRPr="007D4E92" w:rsidRDefault="001853FE" w:rsidP="00897E3A">
            <w:pPr>
              <w:pStyle w:val="abzacixml"/>
              <w:ind w:right="88"/>
              <w:rPr>
                <w:rFonts w:ascii="Sylfaen" w:hAnsi="Sylfaen"/>
                <w:b w:val="0"/>
                <w:sz w:val="16"/>
                <w:szCs w:val="16"/>
              </w:rPr>
            </w:pPr>
          </w:p>
        </w:tc>
        <w:tc>
          <w:tcPr>
            <w:tcW w:w="2688" w:type="dxa"/>
            <w:shd w:val="clear" w:color="auto" w:fill="auto"/>
          </w:tcPr>
          <w:p w14:paraId="44FF80B0" w14:textId="77777777" w:rsidR="001853FE" w:rsidRPr="007D4E92" w:rsidRDefault="001853FE" w:rsidP="00897E3A">
            <w:pPr>
              <w:pStyle w:val="abzacixml"/>
              <w:ind w:left="0" w:right="88"/>
              <w:rPr>
                <w:rFonts w:ascii="Sylfaen" w:hAnsi="Sylfaen"/>
                <w:b w:val="0"/>
                <w:sz w:val="16"/>
                <w:szCs w:val="16"/>
                <w:lang w:val="ka-GE"/>
              </w:rPr>
            </w:pPr>
          </w:p>
          <w:p w14:paraId="18F8BCC7" w14:textId="77777777" w:rsidR="001853FE" w:rsidRPr="007D4E92" w:rsidRDefault="00C50778" w:rsidP="00897E3A">
            <w:pPr>
              <w:autoSpaceDE w:val="0"/>
              <w:autoSpaceDN w:val="0"/>
              <w:adjustRightInd w:val="0"/>
              <w:spacing w:after="0" w:line="240" w:lineRule="auto"/>
              <w:ind w:right="88"/>
              <w:jc w:val="left"/>
              <w:rPr>
                <w:rFonts w:ascii="Sylfaen" w:hAnsi="Sylfaen" w:cs="Calibri"/>
                <w:b/>
                <w:bCs/>
                <w:sz w:val="16"/>
                <w:szCs w:val="16"/>
                <w:lang w:eastAsia="ka-GE"/>
              </w:rPr>
            </w:pPr>
            <w:r>
              <w:rPr>
                <w:rFonts w:ascii="Sylfaen" w:hAnsi="Sylfaen" w:cs="Calibri"/>
                <w:b/>
                <w:bCs/>
                <w:sz w:val="16"/>
                <w:szCs w:val="16"/>
                <w:lang w:eastAsia="ka-GE"/>
              </w:rPr>
              <w:t>4L-BC</w:t>
            </w:r>
            <w:r w:rsidR="001853FE" w:rsidRPr="007D4E92">
              <w:rPr>
                <w:rFonts w:ascii="Sylfaen" w:hAnsi="Sylfaen" w:cs="Calibri"/>
                <w:b/>
                <w:bCs/>
                <w:sz w:val="16"/>
                <w:szCs w:val="16"/>
                <w:lang w:eastAsia="ka-GE"/>
              </w:rPr>
              <w:t xml:space="preserve"> LEAVE CONTROL ZONE SPECIAL VFR VIA ROUTE WHISKEY, 3 000 FEET OR BELOW, REPORT WHISKEY ONE</w:t>
            </w:r>
          </w:p>
          <w:p w14:paraId="196ED3CB"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p>
          <w:p w14:paraId="4BBFE0BF"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p>
          <w:p w14:paraId="1B1DDC9A"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p>
          <w:p w14:paraId="63A4B1EC" w14:textId="77777777" w:rsidR="001853FE" w:rsidRPr="007D4E92" w:rsidRDefault="001853FE" w:rsidP="00897E3A">
            <w:pPr>
              <w:autoSpaceDE w:val="0"/>
              <w:autoSpaceDN w:val="0"/>
              <w:adjustRightInd w:val="0"/>
              <w:spacing w:after="0" w:line="240" w:lineRule="auto"/>
              <w:ind w:right="88"/>
              <w:jc w:val="left"/>
              <w:rPr>
                <w:rFonts w:ascii="Sylfaen" w:hAnsi="Sylfaen" w:cs="Calibri"/>
                <w:b/>
                <w:bCs/>
                <w:sz w:val="16"/>
                <w:szCs w:val="16"/>
                <w:lang w:eastAsia="ka-GE"/>
              </w:rPr>
            </w:pPr>
          </w:p>
          <w:p w14:paraId="404A8A7E" w14:textId="77777777" w:rsidR="001853FE" w:rsidRPr="007D4E92" w:rsidRDefault="00C50778" w:rsidP="00897E3A">
            <w:pPr>
              <w:autoSpaceDE w:val="0"/>
              <w:autoSpaceDN w:val="0"/>
              <w:adjustRightInd w:val="0"/>
              <w:spacing w:after="0" w:line="240" w:lineRule="auto"/>
              <w:ind w:right="88"/>
              <w:jc w:val="left"/>
              <w:rPr>
                <w:rFonts w:ascii="Sylfaen" w:hAnsi="Sylfaen" w:cs="Calibri"/>
                <w:sz w:val="16"/>
                <w:szCs w:val="16"/>
                <w:lang w:eastAsia="ka-GE"/>
              </w:rPr>
            </w:pPr>
            <w:r>
              <w:rPr>
                <w:rFonts w:ascii="Sylfaen" w:hAnsi="Sylfaen" w:cs="Calibri"/>
                <w:sz w:val="16"/>
                <w:szCs w:val="16"/>
                <w:lang w:eastAsia="ka-GE"/>
              </w:rPr>
              <w:t>4L-BC</w:t>
            </w:r>
          </w:p>
          <w:p w14:paraId="06AFE2DC"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rPr>
            </w:pPr>
          </w:p>
        </w:tc>
        <w:tc>
          <w:tcPr>
            <w:tcW w:w="1709" w:type="dxa"/>
            <w:shd w:val="clear" w:color="auto" w:fill="auto"/>
          </w:tcPr>
          <w:p w14:paraId="249ED8A8" w14:textId="77777777" w:rsidR="001853FE" w:rsidRPr="007D4E92" w:rsidRDefault="001853FE" w:rsidP="00897E3A">
            <w:pPr>
              <w:pStyle w:val="abzacixml"/>
              <w:ind w:right="88"/>
              <w:rPr>
                <w:rFonts w:ascii="Sylfaen" w:hAnsi="Sylfaen"/>
                <w:b w:val="0"/>
                <w:sz w:val="16"/>
                <w:szCs w:val="16"/>
              </w:rPr>
            </w:pPr>
          </w:p>
          <w:p w14:paraId="7CEA6A7D" w14:textId="77777777" w:rsidR="001853FE" w:rsidRPr="007D4E92" w:rsidRDefault="001853FE" w:rsidP="00897E3A">
            <w:pPr>
              <w:pStyle w:val="abzacixml"/>
              <w:ind w:right="88"/>
              <w:rPr>
                <w:rFonts w:ascii="Sylfaen" w:hAnsi="Sylfaen"/>
                <w:b w:val="0"/>
                <w:sz w:val="16"/>
                <w:szCs w:val="16"/>
              </w:rPr>
            </w:pPr>
          </w:p>
          <w:p w14:paraId="480425DC" w14:textId="77777777" w:rsidR="001853FE" w:rsidRPr="007D4E92" w:rsidRDefault="001853FE" w:rsidP="00897E3A">
            <w:pPr>
              <w:pStyle w:val="abzacixml"/>
              <w:ind w:right="88"/>
              <w:rPr>
                <w:rFonts w:ascii="Sylfaen" w:hAnsi="Sylfaen"/>
                <w:b w:val="0"/>
                <w:sz w:val="16"/>
                <w:szCs w:val="16"/>
              </w:rPr>
            </w:pPr>
          </w:p>
          <w:p w14:paraId="622D4ADA" w14:textId="77777777" w:rsidR="001853FE" w:rsidRPr="007D4E92" w:rsidRDefault="001853FE" w:rsidP="00897E3A">
            <w:pPr>
              <w:pStyle w:val="abzacixml"/>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3D168604" wp14:editId="24200AE4">
                  <wp:extent cx="923290" cy="38798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290" cy="387985"/>
                          </a:xfrm>
                          <a:prstGeom prst="rect">
                            <a:avLst/>
                          </a:prstGeom>
                          <a:noFill/>
                          <a:ln>
                            <a:noFill/>
                          </a:ln>
                        </pic:spPr>
                      </pic:pic>
                    </a:graphicData>
                  </a:graphic>
                </wp:inline>
              </w:drawing>
            </w:r>
          </w:p>
          <w:p w14:paraId="7E9D768A" w14:textId="77777777" w:rsidR="001853FE" w:rsidRPr="007D4E92" w:rsidRDefault="001853FE" w:rsidP="00897E3A">
            <w:pPr>
              <w:spacing w:after="0" w:line="240" w:lineRule="auto"/>
              <w:ind w:right="88"/>
              <w:jc w:val="left"/>
              <w:rPr>
                <w:rFonts w:ascii="Sylfaen" w:hAnsi="Sylfaen" w:cs="Calibri"/>
                <w:sz w:val="16"/>
                <w:szCs w:val="16"/>
                <w:lang w:eastAsia="ka-GE"/>
              </w:rPr>
            </w:pPr>
          </w:p>
          <w:p w14:paraId="79D99B2B" w14:textId="77777777" w:rsidR="001853FE" w:rsidRPr="007D4E92" w:rsidRDefault="001853FE" w:rsidP="00897E3A">
            <w:pPr>
              <w:spacing w:after="0" w:line="240" w:lineRule="auto"/>
              <w:ind w:right="88"/>
              <w:jc w:val="left"/>
              <w:rPr>
                <w:rFonts w:ascii="Sylfaen" w:hAnsi="Sylfaen" w:cs="Calibri"/>
                <w:sz w:val="16"/>
                <w:szCs w:val="16"/>
                <w:lang w:eastAsia="ka-GE"/>
              </w:rPr>
            </w:pPr>
          </w:p>
        </w:tc>
        <w:tc>
          <w:tcPr>
            <w:tcW w:w="3060" w:type="dxa"/>
            <w:shd w:val="clear" w:color="auto" w:fill="auto"/>
          </w:tcPr>
          <w:p w14:paraId="2C22B762" w14:textId="77777777" w:rsidR="001853FE" w:rsidRPr="007D4E92" w:rsidRDefault="001853FE" w:rsidP="00897E3A">
            <w:pPr>
              <w:autoSpaceDE w:val="0"/>
              <w:autoSpaceDN w:val="0"/>
              <w:adjustRightInd w:val="0"/>
              <w:spacing w:after="0" w:line="240" w:lineRule="auto"/>
              <w:ind w:right="88"/>
              <w:jc w:val="left"/>
              <w:rPr>
                <w:rFonts w:ascii="Sylfaen" w:hAnsi="Sylfaen" w:cs="Calibri"/>
                <w:bCs/>
                <w:sz w:val="16"/>
                <w:szCs w:val="16"/>
                <w:lang w:eastAsia="ka-GE"/>
              </w:rPr>
            </w:pPr>
          </w:p>
          <w:p w14:paraId="4AE200B2"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5B417B30"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7A1FC80F"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lang w:eastAsia="ka-GE"/>
              </w:rPr>
            </w:pPr>
          </w:p>
          <w:p w14:paraId="304AEFAC" w14:textId="77777777" w:rsidR="001853FE" w:rsidRPr="007D4E92" w:rsidRDefault="001853FE" w:rsidP="00897E3A">
            <w:pPr>
              <w:autoSpaceDE w:val="0"/>
              <w:autoSpaceDN w:val="0"/>
              <w:adjustRightInd w:val="0"/>
              <w:spacing w:after="0" w:line="240" w:lineRule="auto"/>
              <w:ind w:right="88"/>
              <w:jc w:val="left"/>
              <w:rPr>
                <w:rFonts w:ascii="Sylfaen" w:hAnsi="Sylfaen" w:cs="Calibri"/>
                <w:sz w:val="16"/>
                <w:szCs w:val="16"/>
              </w:rPr>
            </w:pPr>
            <w:r w:rsidRPr="007D4E92">
              <w:rPr>
                <w:rFonts w:ascii="Sylfaen" w:hAnsi="Sylfaen" w:cs="Calibri"/>
                <w:sz w:val="16"/>
                <w:szCs w:val="16"/>
                <w:lang w:eastAsia="ka-GE"/>
              </w:rPr>
              <w:t>CLEARED TO LEAVE CONTROL ZONE</w:t>
            </w:r>
            <w:r w:rsidR="007D4E92">
              <w:rPr>
                <w:rFonts w:ascii="Sylfaen" w:hAnsi="Sylfaen" w:cs="Calibri"/>
                <w:sz w:val="16"/>
                <w:szCs w:val="16"/>
                <w:lang w:eastAsia="ka-GE"/>
              </w:rPr>
              <w:t xml:space="preserve"> </w:t>
            </w:r>
            <w:r w:rsidRPr="007D4E92">
              <w:rPr>
                <w:rFonts w:ascii="Sylfaen" w:hAnsi="Sylfaen" w:cs="Calibri"/>
                <w:sz w:val="16"/>
                <w:szCs w:val="16"/>
                <w:lang w:eastAsia="ka-GE"/>
              </w:rPr>
              <w:t xml:space="preserve">SPECIAL VFR, VIA ROUTE WHISKEY 3 000 FEET OR BELOW, WILL REPORT WHISKEY ONE </w:t>
            </w:r>
            <w:r w:rsidR="00C50778">
              <w:rPr>
                <w:rFonts w:ascii="Sylfaen" w:hAnsi="Sylfaen" w:cs="Calibri"/>
                <w:sz w:val="16"/>
                <w:szCs w:val="16"/>
                <w:lang w:eastAsia="ka-GE"/>
              </w:rPr>
              <w:t>4L-BC</w:t>
            </w:r>
          </w:p>
        </w:tc>
      </w:tr>
    </w:tbl>
    <w:p w14:paraId="7A966C33" w14:textId="76F6CDCA" w:rsidR="006A133B" w:rsidRPr="00DD7504" w:rsidRDefault="001853FE" w:rsidP="00897E3A">
      <w:pPr>
        <w:pStyle w:val="Heading2"/>
        <w:ind w:right="88"/>
        <w:rPr>
          <w:rFonts w:eastAsia="Geo ABC"/>
        </w:rPr>
      </w:pPr>
      <w:r w:rsidRPr="003A2A91">
        <w:rPr>
          <w:rFonts w:eastAsia="Geo ABC"/>
        </w:rPr>
        <w:t xml:space="preserve">დასაფრენად შესვლა სფწ-ით </w:t>
      </w:r>
    </w:p>
    <w:p w14:paraId="4CB59357" w14:textId="03080453" w:rsidR="001853FE" w:rsidRDefault="001853FE" w:rsidP="00897E3A">
      <w:pPr>
        <w:pStyle w:val="ListParagraph"/>
        <w:numPr>
          <w:ilvl w:val="0"/>
          <w:numId w:val="41"/>
        </w:numPr>
        <w:spacing w:after="0" w:line="240" w:lineRule="auto"/>
        <w:ind w:right="88"/>
      </w:pPr>
      <w:r w:rsidRPr="003A2A91">
        <w:t xml:space="preserve">კავშირის საწყისი დამყარებისას მისადგომის სამეთვალყურეო პუნქტი ჩვეულებრივ აცნობებს დასაფრენად შესვლის მოსალოდნელ ტიპს. </w:t>
      </w:r>
    </w:p>
    <w:p w14:paraId="659AA351"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7D4E92" w14:paraId="371FC9E1" w14:textId="77777777" w:rsidTr="00976F34">
        <w:tc>
          <w:tcPr>
            <w:tcW w:w="1831" w:type="dxa"/>
            <w:shd w:val="clear" w:color="auto" w:fill="auto"/>
          </w:tcPr>
          <w:p w14:paraId="6CE243EC" w14:textId="77777777" w:rsidR="001853FE" w:rsidRPr="007D4E92" w:rsidRDefault="001853FE" w:rsidP="00897E3A">
            <w:pPr>
              <w:pStyle w:val="abzacixml"/>
              <w:ind w:right="88"/>
              <w:rPr>
                <w:rFonts w:ascii="Sylfaen" w:hAnsi="Sylfaen"/>
                <w:b w:val="0"/>
                <w:sz w:val="16"/>
                <w:szCs w:val="16"/>
              </w:rPr>
            </w:pPr>
          </w:p>
          <w:p w14:paraId="3F54B456" w14:textId="4B91CFB3" w:rsidR="001853FE"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1853FE" w:rsidRPr="007D4E92">
              <w:rPr>
                <w:rFonts w:ascii="Sylfaen" w:hAnsi="Sylfaen"/>
                <w:b w:val="0"/>
                <w:noProof/>
                <w:sz w:val="16"/>
                <w:szCs w:val="16"/>
                <w:lang w:eastAsia="en-US"/>
              </w:rPr>
              <w:drawing>
                <wp:inline distT="0" distB="0" distL="0" distR="0" wp14:anchorId="7C4E9295" wp14:editId="6D5A6273">
                  <wp:extent cx="483235" cy="931545"/>
                  <wp:effectExtent l="0" t="0" r="0" b="1905"/>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2F972DF8" w14:textId="77777777" w:rsidR="001853FE" w:rsidRPr="007D4E92" w:rsidRDefault="001853FE" w:rsidP="00897E3A">
            <w:pPr>
              <w:pStyle w:val="abzacixml"/>
              <w:ind w:left="0" w:right="88"/>
              <w:rPr>
                <w:rFonts w:ascii="Sylfaen" w:hAnsi="Sylfaen"/>
                <w:b w:val="0"/>
                <w:sz w:val="16"/>
                <w:szCs w:val="16"/>
              </w:rPr>
            </w:pPr>
          </w:p>
          <w:p w14:paraId="55CB5E0E" w14:textId="77777777" w:rsidR="001853FE" w:rsidRPr="007D4E92" w:rsidRDefault="001853FE" w:rsidP="00897E3A">
            <w:pPr>
              <w:pStyle w:val="abzacixml"/>
              <w:ind w:left="0" w:right="88"/>
              <w:rPr>
                <w:rFonts w:ascii="Sylfaen" w:hAnsi="Sylfaen"/>
                <w:b w:val="0"/>
                <w:sz w:val="16"/>
                <w:szCs w:val="16"/>
              </w:rPr>
            </w:pPr>
          </w:p>
          <w:p w14:paraId="75E42C8E" w14:textId="77777777" w:rsidR="001853FE" w:rsidRPr="007D4E92" w:rsidRDefault="001853FE" w:rsidP="00897E3A">
            <w:pPr>
              <w:pStyle w:val="abzacixml"/>
              <w:ind w:left="0" w:right="88"/>
              <w:rPr>
                <w:rFonts w:ascii="Sylfaen" w:hAnsi="Sylfaen"/>
                <w:b w:val="0"/>
                <w:sz w:val="16"/>
                <w:szCs w:val="16"/>
              </w:rPr>
            </w:pPr>
          </w:p>
          <w:p w14:paraId="4D8E2BE3" w14:textId="77777777" w:rsidR="001853FE" w:rsidRPr="007D4E92" w:rsidRDefault="001853FE" w:rsidP="00897E3A">
            <w:pPr>
              <w:pStyle w:val="abzacixml"/>
              <w:ind w:left="0" w:right="88"/>
              <w:rPr>
                <w:rFonts w:ascii="Sylfaen" w:hAnsi="Sylfaen"/>
                <w:b w:val="0"/>
                <w:sz w:val="16"/>
                <w:szCs w:val="16"/>
              </w:rPr>
            </w:pPr>
          </w:p>
          <w:p w14:paraId="6236774F" w14:textId="77777777" w:rsidR="001853FE" w:rsidRPr="007D4E92" w:rsidRDefault="001853FE" w:rsidP="00897E3A">
            <w:pPr>
              <w:pStyle w:val="abzacixml"/>
              <w:ind w:left="0" w:right="88"/>
              <w:rPr>
                <w:rFonts w:ascii="Sylfaen" w:hAnsi="Sylfaen"/>
                <w:b w:val="0"/>
                <w:sz w:val="16"/>
                <w:szCs w:val="16"/>
              </w:rPr>
            </w:pPr>
          </w:p>
          <w:p w14:paraId="5E8BF55A" w14:textId="77777777" w:rsidR="001853FE" w:rsidRPr="007D4E92" w:rsidRDefault="001853FE" w:rsidP="00897E3A">
            <w:pPr>
              <w:pStyle w:val="abzacixml"/>
              <w:ind w:left="0" w:right="88"/>
              <w:rPr>
                <w:rFonts w:ascii="Sylfaen" w:hAnsi="Sylfaen"/>
                <w:b w:val="0"/>
                <w:sz w:val="16"/>
                <w:szCs w:val="16"/>
              </w:rPr>
            </w:pPr>
          </w:p>
          <w:p w14:paraId="3A506DDD" w14:textId="77777777" w:rsidR="001853FE" w:rsidRPr="007D4E92" w:rsidRDefault="001853FE" w:rsidP="00897E3A">
            <w:pPr>
              <w:pStyle w:val="abzacixml"/>
              <w:ind w:left="0" w:right="88"/>
              <w:rPr>
                <w:rFonts w:ascii="Sylfaen" w:hAnsi="Sylfaen"/>
                <w:b w:val="0"/>
                <w:sz w:val="16"/>
                <w:szCs w:val="16"/>
              </w:rPr>
            </w:pPr>
          </w:p>
          <w:p w14:paraId="3A938DE7" w14:textId="77777777" w:rsidR="001853FE" w:rsidRPr="007D4E92" w:rsidRDefault="001853FE" w:rsidP="00897E3A">
            <w:pPr>
              <w:pStyle w:val="abzacixml"/>
              <w:ind w:left="0" w:right="88"/>
              <w:rPr>
                <w:rFonts w:ascii="Sylfaen" w:hAnsi="Sylfaen"/>
                <w:b w:val="0"/>
                <w:sz w:val="16"/>
                <w:szCs w:val="16"/>
              </w:rPr>
            </w:pPr>
          </w:p>
          <w:p w14:paraId="49B7AFDC" w14:textId="77777777" w:rsidR="001853FE" w:rsidRPr="007D4E92" w:rsidRDefault="001853FE" w:rsidP="00897E3A">
            <w:pPr>
              <w:pStyle w:val="abzacixml"/>
              <w:ind w:left="0" w:right="88"/>
              <w:rPr>
                <w:rFonts w:ascii="Sylfaen" w:hAnsi="Sylfaen"/>
                <w:b w:val="0"/>
                <w:sz w:val="16"/>
                <w:szCs w:val="16"/>
              </w:rPr>
            </w:pPr>
          </w:p>
          <w:p w14:paraId="26E255B4" w14:textId="77777777" w:rsidR="001853FE" w:rsidRPr="007D4E92" w:rsidRDefault="001853FE" w:rsidP="00897E3A">
            <w:pPr>
              <w:pStyle w:val="abzacixml"/>
              <w:ind w:left="0" w:right="88"/>
              <w:rPr>
                <w:rFonts w:ascii="Sylfaen" w:hAnsi="Sylfaen"/>
                <w:b w:val="0"/>
                <w:sz w:val="16"/>
                <w:szCs w:val="16"/>
              </w:rPr>
            </w:pPr>
          </w:p>
          <w:p w14:paraId="53FE9881" w14:textId="77777777" w:rsidR="001853FE" w:rsidRPr="007D4E92" w:rsidRDefault="001853FE" w:rsidP="00897E3A">
            <w:pPr>
              <w:pStyle w:val="abzacixml"/>
              <w:ind w:left="0" w:right="88"/>
              <w:rPr>
                <w:rFonts w:ascii="Sylfaen" w:hAnsi="Sylfaen"/>
                <w:b w:val="0"/>
                <w:sz w:val="16"/>
                <w:szCs w:val="16"/>
              </w:rPr>
            </w:pPr>
          </w:p>
          <w:p w14:paraId="692D7CF4" w14:textId="77777777" w:rsidR="001853FE" w:rsidRPr="007D4E92" w:rsidRDefault="001853FE" w:rsidP="00897E3A">
            <w:pPr>
              <w:pStyle w:val="abzacixml"/>
              <w:ind w:left="0" w:right="88"/>
              <w:rPr>
                <w:rFonts w:ascii="Sylfaen" w:hAnsi="Sylfaen"/>
                <w:b w:val="0"/>
                <w:sz w:val="16"/>
                <w:szCs w:val="16"/>
              </w:rPr>
            </w:pPr>
          </w:p>
          <w:p w14:paraId="111F92A8" w14:textId="77777777" w:rsidR="001853FE" w:rsidRPr="007D4E92" w:rsidRDefault="001853FE" w:rsidP="00897E3A">
            <w:pPr>
              <w:pStyle w:val="abzacixml"/>
              <w:ind w:left="0" w:right="88"/>
              <w:rPr>
                <w:rFonts w:ascii="Sylfaen" w:hAnsi="Sylfaen"/>
                <w:b w:val="0"/>
                <w:sz w:val="16"/>
                <w:szCs w:val="16"/>
              </w:rPr>
            </w:pPr>
          </w:p>
          <w:p w14:paraId="0349EDBC" w14:textId="77777777" w:rsidR="001853FE" w:rsidRPr="007D4E92" w:rsidRDefault="001853FE" w:rsidP="00897E3A">
            <w:pPr>
              <w:pStyle w:val="abzacixml"/>
              <w:ind w:left="0" w:right="88"/>
              <w:rPr>
                <w:rFonts w:ascii="Sylfaen" w:hAnsi="Sylfaen"/>
                <w:b w:val="0"/>
                <w:sz w:val="16"/>
                <w:szCs w:val="16"/>
              </w:rPr>
            </w:pPr>
          </w:p>
          <w:p w14:paraId="4631E956" w14:textId="77777777" w:rsidR="001853FE" w:rsidRPr="007D4E92" w:rsidRDefault="001853FE" w:rsidP="00897E3A">
            <w:pPr>
              <w:pStyle w:val="abzacixml"/>
              <w:ind w:left="0" w:right="88"/>
              <w:rPr>
                <w:rFonts w:ascii="Sylfaen" w:hAnsi="Sylfaen"/>
                <w:b w:val="0"/>
                <w:sz w:val="16"/>
                <w:szCs w:val="16"/>
              </w:rPr>
            </w:pPr>
          </w:p>
          <w:p w14:paraId="03D17040" w14:textId="236ED562" w:rsidR="001853FE" w:rsidRPr="007D4E92" w:rsidRDefault="00897E3A" w:rsidP="00897E3A">
            <w:pPr>
              <w:pStyle w:val="abzacixml"/>
              <w:ind w:left="0" w:right="88"/>
              <w:rPr>
                <w:rFonts w:ascii="Sylfaen" w:hAnsi="Sylfaen"/>
                <w:b w:val="0"/>
                <w:sz w:val="16"/>
                <w:szCs w:val="16"/>
              </w:rPr>
            </w:pPr>
            <w:r>
              <w:rPr>
                <w:rFonts w:ascii="Sylfaen" w:hAnsi="Sylfaen"/>
                <w:b w:val="0"/>
                <w:sz w:val="16"/>
                <w:szCs w:val="16"/>
              </w:rPr>
              <w:t xml:space="preserve"> </w:t>
            </w:r>
            <w:r w:rsidR="001853FE" w:rsidRPr="007D4E92">
              <w:rPr>
                <w:rFonts w:ascii="Sylfaen" w:hAnsi="Sylfaen"/>
                <w:b w:val="0"/>
                <w:noProof/>
                <w:sz w:val="16"/>
                <w:szCs w:val="16"/>
                <w:lang w:eastAsia="en-US"/>
              </w:rPr>
              <w:drawing>
                <wp:inline distT="0" distB="0" distL="0" distR="0" wp14:anchorId="3F7FCD97" wp14:editId="24FEDE6B">
                  <wp:extent cx="741680" cy="888365"/>
                  <wp:effectExtent l="0" t="0" r="1270" b="6985"/>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p w14:paraId="14CBEFDD" w14:textId="77777777" w:rsidR="001853FE" w:rsidRPr="007D4E92" w:rsidRDefault="001853FE" w:rsidP="00897E3A">
            <w:pPr>
              <w:pStyle w:val="abzacixml"/>
              <w:ind w:left="0" w:right="88"/>
              <w:rPr>
                <w:rFonts w:ascii="Sylfaen" w:hAnsi="Sylfaen"/>
                <w:b w:val="0"/>
                <w:sz w:val="16"/>
                <w:szCs w:val="16"/>
              </w:rPr>
            </w:pPr>
          </w:p>
          <w:p w14:paraId="6EBDB5FE" w14:textId="77777777" w:rsidR="001853FE" w:rsidRPr="007D4E92" w:rsidRDefault="001853FE" w:rsidP="00897E3A">
            <w:pPr>
              <w:pStyle w:val="abzacixml"/>
              <w:ind w:left="0" w:right="88"/>
              <w:rPr>
                <w:rFonts w:ascii="Sylfaen" w:hAnsi="Sylfaen"/>
                <w:b w:val="0"/>
                <w:sz w:val="16"/>
                <w:szCs w:val="16"/>
              </w:rPr>
            </w:pPr>
          </w:p>
          <w:p w14:paraId="7EFBC0C3" w14:textId="77777777" w:rsidR="001853FE" w:rsidRPr="007D4E92" w:rsidRDefault="001853FE" w:rsidP="00897E3A">
            <w:pPr>
              <w:pStyle w:val="abzacixml"/>
              <w:ind w:left="0" w:right="88"/>
              <w:rPr>
                <w:rFonts w:ascii="Sylfaen" w:hAnsi="Sylfaen"/>
                <w:b w:val="0"/>
                <w:sz w:val="16"/>
                <w:szCs w:val="16"/>
              </w:rPr>
            </w:pPr>
          </w:p>
          <w:p w14:paraId="1B1F03D6" w14:textId="77777777" w:rsidR="001853FE" w:rsidRPr="007D4E92" w:rsidRDefault="001853FE" w:rsidP="00897E3A">
            <w:pPr>
              <w:pStyle w:val="abzacixml"/>
              <w:ind w:left="0" w:right="88"/>
              <w:rPr>
                <w:rFonts w:ascii="Sylfaen" w:hAnsi="Sylfaen"/>
                <w:b w:val="0"/>
                <w:sz w:val="16"/>
                <w:szCs w:val="16"/>
              </w:rPr>
            </w:pPr>
          </w:p>
          <w:p w14:paraId="0FE2DA20" w14:textId="77777777" w:rsidR="001853FE" w:rsidRPr="007D4E92" w:rsidRDefault="001853FE" w:rsidP="00897E3A">
            <w:pPr>
              <w:pStyle w:val="abzacixml"/>
              <w:ind w:left="0" w:right="88"/>
              <w:rPr>
                <w:rFonts w:ascii="Sylfaen" w:hAnsi="Sylfaen"/>
                <w:b w:val="0"/>
                <w:sz w:val="16"/>
                <w:szCs w:val="16"/>
              </w:rPr>
            </w:pPr>
          </w:p>
          <w:p w14:paraId="0CD6A5A4" w14:textId="77777777" w:rsidR="001853FE" w:rsidRPr="007D4E92" w:rsidRDefault="001853FE" w:rsidP="00897E3A">
            <w:pPr>
              <w:pStyle w:val="abzacixml"/>
              <w:ind w:left="0" w:right="88"/>
              <w:rPr>
                <w:rFonts w:ascii="Sylfaen" w:hAnsi="Sylfaen"/>
                <w:b w:val="0"/>
                <w:sz w:val="16"/>
                <w:szCs w:val="16"/>
              </w:rPr>
            </w:pPr>
          </w:p>
          <w:p w14:paraId="219D37E8" w14:textId="77777777" w:rsidR="001853FE" w:rsidRPr="007D4E92" w:rsidRDefault="001853FE" w:rsidP="00897E3A">
            <w:pPr>
              <w:pStyle w:val="abzacixml"/>
              <w:ind w:left="0" w:right="88"/>
              <w:rPr>
                <w:rFonts w:ascii="Sylfaen" w:hAnsi="Sylfaen"/>
                <w:b w:val="0"/>
                <w:sz w:val="16"/>
                <w:szCs w:val="16"/>
              </w:rPr>
            </w:pPr>
          </w:p>
          <w:p w14:paraId="27768305" w14:textId="77777777" w:rsidR="001853FE" w:rsidRPr="007D4E92" w:rsidRDefault="001853FE" w:rsidP="00897E3A">
            <w:pPr>
              <w:pStyle w:val="abzacixml"/>
              <w:ind w:left="0" w:right="88"/>
              <w:rPr>
                <w:rFonts w:ascii="Sylfaen" w:hAnsi="Sylfaen"/>
                <w:b w:val="0"/>
                <w:sz w:val="16"/>
                <w:szCs w:val="16"/>
              </w:rPr>
            </w:pPr>
          </w:p>
          <w:p w14:paraId="088D1217" w14:textId="77777777" w:rsidR="001853FE" w:rsidRPr="007D4E92" w:rsidRDefault="001853FE" w:rsidP="00897E3A">
            <w:pPr>
              <w:pStyle w:val="abzacixml"/>
              <w:ind w:left="0" w:right="88"/>
              <w:rPr>
                <w:rFonts w:ascii="Sylfaen" w:hAnsi="Sylfaen"/>
                <w:b w:val="0"/>
                <w:sz w:val="16"/>
                <w:szCs w:val="16"/>
              </w:rPr>
            </w:pPr>
          </w:p>
          <w:p w14:paraId="26FBA378" w14:textId="77777777" w:rsidR="001853FE" w:rsidRPr="007D4E92" w:rsidRDefault="001853FE" w:rsidP="00897E3A">
            <w:pPr>
              <w:pStyle w:val="abzacixml"/>
              <w:ind w:left="0" w:right="88"/>
              <w:rPr>
                <w:rFonts w:ascii="Sylfaen" w:hAnsi="Sylfaen"/>
                <w:b w:val="0"/>
                <w:sz w:val="16"/>
                <w:szCs w:val="16"/>
              </w:rPr>
            </w:pPr>
          </w:p>
          <w:p w14:paraId="1EBB0564" w14:textId="77777777" w:rsidR="001853FE" w:rsidRPr="007D4E92" w:rsidRDefault="001853FE" w:rsidP="00897E3A">
            <w:pPr>
              <w:pStyle w:val="abzacixml"/>
              <w:ind w:left="0" w:right="88"/>
              <w:rPr>
                <w:rFonts w:ascii="Sylfaen" w:hAnsi="Sylfaen"/>
                <w:b w:val="0"/>
                <w:sz w:val="16"/>
                <w:szCs w:val="16"/>
              </w:rPr>
            </w:pPr>
          </w:p>
          <w:p w14:paraId="07CA9C28" w14:textId="47AD81FC" w:rsidR="001853FE" w:rsidRPr="007D4E92" w:rsidRDefault="00897E3A" w:rsidP="00897E3A">
            <w:pPr>
              <w:pStyle w:val="abzacixml"/>
              <w:ind w:left="0" w:right="88"/>
              <w:rPr>
                <w:rFonts w:ascii="Sylfaen" w:hAnsi="Sylfaen"/>
                <w:b w:val="0"/>
                <w:sz w:val="16"/>
                <w:szCs w:val="16"/>
              </w:rPr>
            </w:pPr>
            <w:r>
              <w:rPr>
                <w:rFonts w:ascii="Sylfaen" w:hAnsi="Sylfaen"/>
                <w:b w:val="0"/>
                <w:sz w:val="16"/>
                <w:szCs w:val="16"/>
              </w:rPr>
              <w:lastRenderedPageBreak/>
              <w:t xml:space="preserve"> </w:t>
            </w:r>
            <w:r w:rsidR="001853FE" w:rsidRPr="007D4E92">
              <w:rPr>
                <w:rFonts w:ascii="Sylfaen" w:hAnsi="Sylfaen"/>
                <w:b w:val="0"/>
                <w:noProof/>
                <w:sz w:val="16"/>
                <w:szCs w:val="16"/>
                <w:lang w:eastAsia="en-US"/>
              </w:rPr>
              <w:drawing>
                <wp:inline distT="0" distB="0" distL="0" distR="0" wp14:anchorId="60A76A10" wp14:editId="119CD4B0">
                  <wp:extent cx="483235" cy="931545"/>
                  <wp:effectExtent l="0" t="0" r="0" b="190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02D5614F" w14:textId="77777777" w:rsidR="001853FE" w:rsidRPr="007D4E92" w:rsidRDefault="001853FE" w:rsidP="00897E3A">
            <w:pPr>
              <w:pStyle w:val="abzacixml"/>
              <w:ind w:left="0" w:right="88"/>
              <w:rPr>
                <w:rFonts w:ascii="Sylfaen" w:hAnsi="Sylfaen"/>
                <w:b w:val="0"/>
                <w:sz w:val="16"/>
                <w:szCs w:val="16"/>
              </w:rPr>
            </w:pPr>
          </w:p>
          <w:p w14:paraId="4F02BEB5" w14:textId="77777777" w:rsidR="001853FE" w:rsidRPr="007D4E92" w:rsidRDefault="001853FE" w:rsidP="00897E3A">
            <w:pPr>
              <w:pStyle w:val="abzacixml"/>
              <w:ind w:left="0" w:right="88"/>
              <w:rPr>
                <w:rFonts w:ascii="Sylfaen" w:hAnsi="Sylfaen"/>
                <w:b w:val="0"/>
                <w:sz w:val="16"/>
                <w:szCs w:val="16"/>
              </w:rPr>
            </w:pPr>
          </w:p>
          <w:p w14:paraId="375B09A3" w14:textId="77777777" w:rsidR="001853FE" w:rsidRPr="007D4E92" w:rsidRDefault="001853FE" w:rsidP="00897E3A">
            <w:pPr>
              <w:pStyle w:val="abzacixml"/>
              <w:ind w:left="0" w:right="88"/>
              <w:rPr>
                <w:rFonts w:ascii="Sylfaen" w:hAnsi="Sylfaen"/>
                <w:b w:val="0"/>
                <w:sz w:val="16"/>
                <w:szCs w:val="16"/>
              </w:rPr>
            </w:pPr>
          </w:p>
        </w:tc>
        <w:tc>
          <w:tcPr>
            <w:tcW w:w="2688" w:type="dxa"/>
            <w:shd w:val="clear" w:color="auto" w:fill="auto"/>
          </w:tcPr>
          <w:p w14:paraId="3A8D8191" w14:textId="77777777" w:rsidR="001853FE" w:rsidRPr="007D4E92" w:rsidRDefault="001853FE" w:rsidP="00897E3A">
            <w:pPr>
              <w:autoSpaceDE w:val="0"/>
              <w:autoSpaceDN w:val="0"/>
              <w:adjustRightInd w:val="0"/>
              <w:spacing w:after="0" w:line="240" w:lineRule="auto"/>
              <w:ind w:right="88"/>
              <w:rPr>
                <w:rFonts w:ascii="Sylfaen" w:eastAsia="Geo ABC" w:hAnsi="Sylfaen" w:cs="Calibri"/>
                <w:bCs/>
                <w:sz w:val="16"/>
                <w:szCs w:val="16"/>
                <w:lang w:eastAsia="ka-GE"/>
              </w:rPr>
            </w:pPr>
          </w:p>
          <w:p w14:paraId="61B058DD"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454DF12C"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5A2A0B7C" w14:textId="77777777" w:rsidR="001853FE"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sz w:val="16"/>
                <w:szCs w:val="16"/>
                <w:lang w:eastAsia="ka-GE"/>
              </w:rPr>
              <w:t>GEORGIAN 620</w:t>
            </w:r>
            <w:r w:rsidR="001853FE" w:rsidRPr="007D4E92">
              <w:rPr>
                <w:rFonts w:ascii="Sylfaen" w:hAnsi="Sylfaen" w:cs="Calibri"/>
                <w:sz w:val="16"/>
                <w:szCs w:val="16"/>
                <w:lang w:eastAsia="ka-GE"/>
              </w:rPr>
              <w:t xml:space="preserve"> DESCEND TO 4 000 FEET QNH 1005 TRANSITION LEVEL 50 EXPECT ILS APPROACH RUNWAY 24</w:t>
            </w:r>
          </w:p>
          <w:p w14:paraId="1A078079"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2CD84F11"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015DFFFE"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0E326B53"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3F4BFD89" w14:textId="77777777" w:rsidR="001853FE"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1853FE" w:rsidRPr="007D4E92">
              <w:rPr>
                <w:rFonts w:ascii="Sylfaen" w:hAnsi="Sylfaen" w:cs="Calibri"/>
                <w:b/>
                <w:bCs/>
                <w:sz w:val="16"/>
                <w:szCs w:val="16"/>
                <w:lang w:eastAsia="ka-GE"/>
              </w:rPr>
              <w:t xml:space="preserve"> EXPECT ILS APPROACH RUNWAY 24 QNH 1014</w:t>
            </w:r>
          </w:p>
          <w:p w14:paraId="614A4074"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789795D4"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6A5BD13C" w14:textId="77777777" w:rsidR="001853FE"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sz w:val="16"/>
                <w:szCs w:val="16"/>
                <w:lang w:eastAsia="ka-GE"/>
              </w:rPr>
              <w:t>GEORGIAN 620</w:t>
            </w:r>
            <w:r w:rsidR="001853FE" w:rsidRPr="007D4E92">
              <w:rPr>
                <w:rFonts w:ascii="Sylfaen" w:hAnsi="Sylfaen" w:cs="Calibri"/>
                <w:sz w:val="16"/>
                <w:szCs w:val="16"/>
                <w:lang w:eastAsia="ka-GE"/>
              </w:rPr>
              <w:t xml:space="preserve"> CLEARED STRAIGHT-IN ILS APPROACH RUNWAY 24 REPORT ESTABLISHED</w:t>
            </w:r>
          </w:p>
          <w:p w14:paraId="5F76E84D"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6FBAB553"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68CB2BCF"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555C8B60"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5A5BC049"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0CEC8544" w14:textId="77777777" w:rsidR="001853FE" w:rsidRPr="007D4E92" w:rsidRDefault="005E367B"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GEORGIAN 620</w:t>
            </w:r>
            <w:r w:rsidR="001853FE" w:rsidRPr="007D4E92">
              <w:rPr>
                <w:rFonts w:ascii="Sylfaen" w:hAnsi="Sylfaen" w:cs="Calibri"/>
                <w:sz w:val="16"/>
                <w:szCs w:val="16"/>
                <w:lang w:eastAsia="ka-GE"/>
              </w:rPr>
              <w:t xml:space="preserve"> CONTACT TOWER 118.7</w:t>
            </w:r>
          </w:p>
          <w:p w14:paraId="68C145E3"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59A2FA8B"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5C72819C"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2FE312B7"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3551D68A"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1FA040BB" w14:textId="77777777" w:rsidR="001853FE"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sz w:val="16"/>
                <w:szCs w:val="16"/>
                <w:lang w:eastAsia="ka-GE"/>
              </w:rPr>
              <w:t>GEORGIAN 620</w:t>
            </w:r>
            <w:r w:rsidR="001853FE" w:rsidRPr="007D4E92">
              <w:rPr>
                <w:rFonts w:ascii="Sylfaen" w:hAnsi="Sylfaen" w:cs="Calibri"/>
                <w:sz w:val="16"/>
                <w:szCs w:val="16"/>
                <w:lang w:eastAsia="ka-GE"/>
              </w:rPr>
              <w:t xml:space="preserve"> REPORT OUTER MARKER</w:t>
            </w:r>
          </w:p>
          <w:p w14:paraId="61DFFC2E"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68DA5E07"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1C563346"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31F9BA28"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54674D13" w14:textId="09DF9957" w:rsidR="001853FE"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sz w:val="16"/>
                <w:szCs w:val="16"/>
                <w:lang w:eastAsia="ka-GE"/>
              </w:rPr>
              <w:t>GEORGIAN 620</w:t>
            </w:r>
            <w:r w:rsidR="001853FE" w:rsidRPr="007D4E92">
              <w:rPr>
                <w:rFonts w:ascii="Sylfaen" w:hAnsi="Sylfaen" w:cs="Calibri"/>
                <w:sz w:val="16"/>
                <w:szCs w:val="16"/>
                <w:lang w:eastAsia="ka-GE"/>
              </w:rPr>
              <w:t xml:space="preserve"> RUNWAY 24 CLEARED TO LAND WIND 280 DEGREES 8</w:t>
            </w:r>
            <w:r w:rsidR="00897E3A">
              <w:rPr>
                <w:rFonts w:ascii="Sylfaen" w:hAnsi="Sylfaen" w:cs="Calibri"/>
                <w:sz w:val="16"/>
                <w:szCs w:val="16"/>
                <w:lang w:eastAsia="ka-GE"/>
              </w:rPr>
              <w:t xml:space="preserve"> </w:t>
            </w:r>
            <w:r w:rsidR="001853FE" w:rsidRPr="007D4E92">
              <w:rPr>
                <w:rFonts w:ascii="Sylfaen" w:hAnsi="Sylfaen" w:cs="Calibri"/>
                <w:sz w:val="16"/>
                <w:szCs w:val="16"/>
                <w:lang w:eastAsia="ka-GE"/>
              </w:rPr>
              <w:t>KNOTS</w:t>
            </w:r>
          </w:p>
          <w:p w14:paraId="1A04A2C1"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3EE47937"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5E0B082C"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68456DFA"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4A990289"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G-DCAB </w:t>
            </w:r>
            <w:r w:rsidR="00545015">
              <w:rPr>
                <w:rFonts w:ascii="Sylfaen" w:hAnsi="Sylfaen" w:cs="Calibri"/>
                <w:sz w:val="16"/>
                <w:szCs w:val="16"/>
                <w:lang w:eastAsia="ka-GE"/>
              </w:rPr>
              <w:t>MESTIA</w:t>
            </w:r>
          </w:p>
          <w:p w14:paraId="6B031F21"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APPROACH</w:t>
            </w:r>
          </w:p>
          <w:p w14:paraId="71CE1B43"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0AF8D74C"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07683F20"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454A7129"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53E4171F" w14:textId="77777777" w:rsidR="001853FE" w:rsidRPr="007D4E92" w:rsidRDefault="00C50778"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4-AA</w:t>
            </w:r>
            <w:r w:rsidR="001853FE" w:rsidRPr="007D4E92">
              <w:rPr>
                <w:rFonts w:ascii="Sylfaen" w:hAnsi="Sylfaen" w:cs="Calibri"/>
                <w:sz w:val="16"/>
                <w:szCs w:val="16"/>
                <w:lang w:eastAsia="ka-GE"/>
              </w:rPr>
              <w:t xml:space="preserve"> CLEARED DIRECT </w:t>
            </w:r>
            <w:r w:rsidR="00545015">
              <w:rPr>
                <w:rFonts w:ascii="Sylfaen" w:hAnsi="Sylfaen" w:cs="Calibri"/>
                <w:sz w:val="16"/>
                <w:szCs w:val="16"/>
                <w:lang w:eastAsia="ka-GE"/>
              </w:rPr>
              <w:t>MESTIA</w:t>
            </w:r>
            <w:r w:rsidR="001853FE" w:rsidRPr="007D4E92">
              <w:rPr>
                <w:rFonts w:ascii="Sylfaen" w:hAnsi="Sylfaen" w:cs="Calibri"/>
                <w:sz w:val="16"/>
                <w:szCs w:val="16"/>
                <w:lang w:eastAsia="ka-GE"/>
              </w:rPr>
              <w:t xml:space="preserve"> NDB, FL 70. ENTER CONTROLLED AIRSPACE FL 100 OR BELOW.</w:t>
            </w:r>
          </w:p>
          <w:p w14:paraId="7057E94F"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HOLD </w:t>
            </w:r>
            <w:r w:rsidR="00545015">
              <w:rPr>
                <w:rFonts w:ascii="Sylfaen" w:hAnsi="Sylfaen" w:cs="Calibri"/>
                <w:sz w:val="16"/>
                <w:szCs w:val="16"/>
                <w:lang w:eastAsia="ka-GE"/>
              </w:rPr>
              <w:t>MESTIA</w:t>
            </w:r>
            <w:r w:rsidRPr="007D4E92">
              <w:rPr>
                <w:rFonts w:ascii="Sylfaen" w:hAnsi="Sylfaen" w:cs="Calibri"/>
                <w:sz w:val="16"/>
                <w:szCs w:val="16"/>
                <w:lang w:eastAsia="ka-GE"/>
              </w:rPr>
              <w:t xml:space="preserve"> NDB FL 70, RIGHT HAND PATTERN, EXPECTED APPROACH TIME 52.</w:t>
            </w:r>
          </w:p>
          <w:p w14:paraId="779E6EDC"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140FF52C"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433D4737"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20E1E598"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1531BF2E"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307FFBB6" w14:textId="77777777" w:rsidR="001853FE" w:rsidRPr="007D4E92"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4-AA</w:t>
            </w:r>
            <w:r w:rsidR="001853FE" w:rsidRPr="007D4E92">
              <w:rPr>
                <w:rFonts w:ascii="Sylfaen" w:hAnsi="Sylfaen" w:cs="Calibri"/>
                <w:b/>
                <w:bCs/>
                <w:sz w:val="16"/>
                <w:szCs w:val="16"/>
                <w:lang w:eastAsia="ka-GE"/>
              </w:rPr>
              <w:t xml:space="preserve"> EXPECT ILS APPROACH RUNWAY 24</w:t>
            </w:r>
          </w:p>
          <w:p w14:paraId="38E85134"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43801ACC"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2490D4F6" w14:textId="77777777" w:rsidR="001853FE" w:rsidRPr="007D4E92"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4-AA</w:t>
            </w:r>
            <w:r w:rsidR="001853FE" w:rsidRPr="007D4E92">
              <w:rPr>
                <w:rFonts w:ascii="Sylfaen" w:hAnsi="Sylfaen" w:cs="Calibri"/>
                <w:b/>
                <w:bCs/>
                <w:sz w:val="16"/>
                <w:szCs w:val="16"/>
                <w:lang w:eastAsia="ka-GE"/>
              </w:rPr>
              <w:t xml:space="preserve"> REVISED EXPECTED APPROACH TIME 48</w:t>
            </w:r>
          </w:p>
          <w:p w14:paraId="63469477"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25BA94CA"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01EAD105"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286152CF" w14:textId="77777777" w:rsidR="001853FE" w:rsidRPr="007D4E92"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4-AA</w:t>
            </w:r>
            <w:r w:rsidR="001853FE" w:rsidRPr="007D4E92">
              <w:rPr>
                <w:rFonts w:ascii="Sylfaen" w:hAnsi="Sylfaen" w:cs="Calibri"/>
                <w:b/>
                <w:bCs/>
                <w:sz w:val="16"/>
                <w:szCs w:val="16"/>
                <w:lang w:eastAsia="ka-GE"/>
              </w:rPr>
              <w:t xml:space="preserve"> DESCEND TO 3 500 FEET QNH 1015, TRANSITION LEVEL 50</w:t>
            </w:r>
          </w:p>
          <w:p w14:paraId="38B28633"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33D32972"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46E9C8DD"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11CBA6F2" w14:textId="77777777" w:rsidR="001853FE" w:rsidRPr="007D4E92" w:rsidRDefault="00C50778"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4-AA</w:t>
            </w:r>
            <w:r w:rsidR="001853FE" w:rsidRPr="007D4E92">
              <w:rPr>
                <w:rFonts w:ascii="Sylfaen" w:hAnsi="Sylfaen" w:cs="Calibri"/>
                <w:sz w:val="16"/>
                <w:szCs w:val="16"/>
                <w:lang w:eastAsia="ka-GE"/>
              </w:rPr>
              <w:t xml:space="preserve"> ROGER</w:t>
            </w:r>
          </w:p>
          <w:p w14:paraId="4CD05187"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6ED48A0C" w14:textId="77777777" w:rsidR="001853FE" w:rsidRPr="007D4E92"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4-AA</w:t>
            </w:r>
            <w:r w:rsidR="001853FE" w:rsidRPr="007D4E92">
              <w:rPr>
                <w:rFonts w:ascii="Sylfaen" w:hAnsi="Sylfaen" w:cs="Calibri"/>
                <w:b/>
                <w:bCs/>
                <w:sz w:val="16"/>
                <w:szCs w:val="16"/>
                <w:lang w:eastAsia="ka-GE"/>
              </w:rPr>
              <w:t xml:space="preserve"> CLEARED ILS APPROACH RUNWAY 24 REPORT CROSSING </w:t>
            </w:r>
            <w:r w:rsidR="00545015">
              <w:rPr>
                <w:rFonts w:ascii="Sylfaen" w:hAnsi="Sylfaen" w:cs="Calibri"/>
                <w:b/>
                <w:bCs/>
                <w:sz w:val="16"/>
                <w:szCs w:val="16"/>
                <w:lang w:eastAsia="ka-GE"/>
              </w:rPr>
              <w:t>MESTIA</w:t>
            </w:r>
            <w:r w:rsidR="001853FE" w:rsidRPr="007D4E92">
              <w:rPr>
                <w:rFonts w:ascii="Sylfaen" w:hAnsi="Sylfaen" w:cs="Calibri"/>
                <w:b/>
                <w:bCs/>
                <w:sz w:val="16"/>
                <w:szCs w:val="16"/>
                <w:lang w:eastAsia="ka-GE"/>
              </w:rPr>
              <w:t xml:space="preserve"> NDB OUTBOUND</w:t>
            </w:r>
          </w:p>
          <w:p w14:paraId="6AC0DEAD"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042B777B"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12935AFD"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3A166351"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07ECF83D" w14:textId="77777777" w:rsidR="001853FE" w:rsidRPr="007D4E92" w:rsidRDefault="00C50778"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4-AA</w:t>
            </w:r>
            <w:r w:rsidR="001853FE" w:rsidRPr="007D4E92">
              <w:rPr>
                <w:rFonts w:ascii="Sylfaen" w:hAnsi="Sylfaen" w:cs="Calibri"/>
                <w:sz w:val="16"/>
                <w:szCs w:val="16"/>
                <w:lang w:eastAsia="ka-GE"/>
              </w:rPr>
              <w:t xml:space="preserve"> REPORT ESTABLISHED ON THE LOCALIZER</w:t>
            </w:r>
          </w:p>
          <w:p w14:paraId="28FBFF86"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66867678"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4F7BBBAD"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58DBACC5"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7E7FE1FF" w14:textId="77777777" w:rsidR="001853FE" w:rsidRPr="007D4E92" w:rsidRDefault="00C50778"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4-AA</w:t>
            </w:r>
            <w:r w:rsidR="001853FE" w:rsidRPr="007D4E92">
              <w:rPr>
                <w:rFonts w:ascii="Sylfaen" w:hAnsi="Sylfaen" w:cs="Calibri"/>
                <w:sz w:val="16"/>
                <w:szCs w:val="16"/>
                <w:lang w:eastAsia="ka-GE"/>
              </w:rPr>
              <w:t xml:space="preserve"> REPORT OUTER MARKER</w:t>
            </w:r>
          </w:p>
          <w:p w14:paraId="0B0DEB13"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3000000F"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0B0F1638"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5CD422DB"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514A1475" w14:textId="77777777" w:rsidR="001853FE" w:rsidRPr="007D4E92" w:rsidRDefault="00C50778"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4-AA</w:t>
            </w:r>
            <w:r w:rsidR="001853FE" w:rsidRPr="007D4E92">
              <w:rPr>
                <w:rFonts w:ascii="Sylfaen" w:hAnsi="Sylfaen" w:cs="Calibri"/>
                <w:sz w:val="16"/>
                <w:szCs w:val="16"/>
                <w:lang w:eastAsia="ka-GE"/>
              </w:rPr>
              <w:t xml:space="preserve"> CONTACT TOWER 118.7</w:t>
            </w:r>
          </w:p>
          <w:p w14:paraId="21FFB1BC"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69523BFB"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12D3FF5A"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69F7DA23"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647864A1"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79B94E40" w14:textId="77777777" w:rsidR="001853FE" w:rsidRPr="007D4E92" w:rsidRDefault="00C50778"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4-AA</w:t>
            </w:r>
            <w:r w:rsidR="001853FE" w:rsidRPr="007D4E92">
              <w:rPr>
                <w:rFonts w:ascii="Sylfaen" w:hAnsi="Sylfaen" w:cs="Calibri"/>
                <w:sz w:val="16"/>
                <w:szCs w:val="16"/>
                <w:lang w:eastAsia="ka-GE"/>
              </w:rPr>
              <w:t xml:space="preserve"> CLEARED TO LAND RUNWAY 24</w:t>
            </w:r>
            <w:r w:rsidR="00E3147F" w:rsidRPr="007D4E92">
              <w:rPr>
                <w:rFonts w:ascii="Sylfaen" w:hAnsi="Sylfaen" w:cs="Calibri"/>
                <w:sz w:val="16"/>
                <w:szCs w:val="16"/>
                <w:lang w:val="en-US" w:eastAsia="ka-GE"/>
              </w:rPr>
              <w:t xml:space="preserve"> </w:t>
            </w:r>
            <w:r w:rsidR="001853FE" w:rsidRPr="007D4E92">
              <w:rPr>
                <w:rFonts w:ascii="Sylfaen" w:hAnsi="Sylfaen" w:cs="Calibri"/>
                <w:sz w:val="16"/>
                <w:szCs w:val="16"/>
                <w:lang w:eastAsia="ka-GE"/>
              </w:rPr>
              <w:t>WIND 260 DEGREES 22 KNOTS</w:t>
            </w:r>
          </w:p>
          <w:p w14:paraId="54FBDE51"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5D8CA702"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77EFF2E8" w14:textId="77777777" w:rsidR="001853FE" w:rsidRPr="007D4E92" w:rsidRDefault="001853FE" w:rsidP="00897E3A">
            <w:pPr>
              <w:pStyle w:val="abzacixml"/>
              <w:ind w:right="88"/>
              <w:rPr>
                <w:rFonts w:ascii="Sylfaen" w:hAnsi="Sylfaen"/>
                <w:b w:val="0"/>
                <w:sz w:val="16"/>
                <w:szCs w:val="16"/>
              </w:rPr>
            </w:pPr>
          </w:p>
          <w:p w14:paraId="4B469FCC" w14:textId="77777777" w:rsidR="001853FE" w:rsidRPr="007D4E92" w:rsidRDefault="001853FE" w:rsidP="00897E3A">
            <w:pPr>
              <w:pStyle w:val="abzacixml"/>
              <w:ind w:right="88"/>
              <w:rPr>
                <w:rFonts w:ascii="Sylfaen" w:hAnsi="Sylfaen"/>
                <w:b w:val="0"/>
                <w:sz w:val="16"/>
                <w:szCs w:val="16"/>
              </w:rPr>
            </w:pPr>
          </w:p>
          <w:p w14:paraId="6F6D3624" w14:textId="77777777" w:rsidR="001853FE" w:rsidRPr="007D4E92" w:rsidRDefault="001853FE" w:rsidP="00897E3A">
            <w:pPr>
              <w:pStyle w:val="abzacixml"/>
              <w:ind w:left="0" w:right="88"/>
              <w:rPr>
                <w:rFonts w:ascii="Sylfaen" w:hAnsi="Sylfaen"/>
                <w:b w:val="0"/>
                <w:sz w:val="16"/>
                <w:szCs w:val="16"/>
              </w:rPr>
            </w:pPr>
            <w:r w:rsidRPr="007D4E92">
              <w:rPr>
                <w:rFonts w:ascii="Sylfaen" w:hAnsi="Sylfaen"/>
                <w:b w:val="0"/>
                <w:noProof/>
                <w:sz w:val="16"/>
                <w:szCs w:val="16"/>
                <w:lang w:eastAsia="en-US"/>
              </w:rPr>
              <w:drawing>
                <wp:inline distT="0" distB="0" distL="0" distR="0" wp14:anchorId="4898147E" wp14:editId="0D56F43A">
                  <wp:extent cx="957580" cy="44005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4BC2E589" w14:textId="77777777" w:rsidR="001853FE" w:rsidRPr="007D4E92" w:rsidRDefault="001853FE" w:rsidP="00897E3A">
            <w:pPr>
              <w:spacing w:after="0" w:line="240" w:lineRule="auto"/>
              <w:ind w:right="88"/>
              <w:rPr>
                <w:rFonts w:ascii="Sylfaen" w:hAnsi="Sylfaen" w:cs="Calibri"/>
                <w:b/>
                <w:sz w:val="16"/>
                <w:szCs w:val="16"/>
              </w:rPr>
            </w:pPr>
          </w:p>
          <w:p w14:paraId="0EEC8653" w14:textId="77777777" w:rsidR="001853FE" w:rsidRPr="007D4E92" w:rsidRDefault="001853FE" w:rsidP="00897E3A">
            <w:pPr>
              <w:spacing w:after="0" w:line="240" w:lineRule="auto"/>
              <w:ind w:right="88"/>
              <w:rPr>
                <w:rFonts w:ascii="Sylfaen" w:hAnsi="Sylfaen" w:cs="Calibri"/>
                <w:b/>
                <w:sz w:val="16"/>
                <w:szCs w:val="16"/>
              </w:rPr>
            </w:pPr>
          </w:p>
          <w:p w14:paraId="22E9D18E" w14:textId="77777777" w:rsidR="001853FE" w:rsidRPr="007D4E92" w:rsidRDefault="001853FE" w:rsidP="00897E3A">
            <w:pPr>
              <w:spacing w:after="0" w:line="240" w:lineRule="auto"/>
              <w:ind w:right="88"/>
              <w:rPr>
                <w:rFonts w:ascii="Sylfaen" w:hAnsi="Sylfaen" w:cs="Calibri"/>
                <w:b/>
                <w:sz w:val="16"/>
                <w:szCs w:val="16"/>
              </w:rPr>
            </w:pPr>
          </w:p>
          <w:p w14:paraId="7F18FF49" w14:textId="77777777" w:rsidR="001853FE" w:rsidRPr="007D4E92" w:rsidRDefault="001853FE" w:rsidP="00897E3A">
            <w:pPr>
              <w:pBdr>
                <w:bottom w:val="single" w:sz="6" w:space="1" w:color="auto"/>
              </w:pBdr>
              <w:spacing w:after="0" w:line="240" w:lineRule="auto"/>
              <w:ind w:right="88"/>
              <w:rPr>
                <w:rFonts w:ascii="Sylfaen" w:hAnsi="Sylfaen" w:cs="Calibri"/>
                <w:b/>
                <w:sz w:val="16"/>
                <w:szCs w:val="16"/>
              </w:rPr>
            </w:pPr>
          </w:p>
          <w:p w14:paraId="7D069764" w14:textId="77777777" w:rsidR="001853FE" w:rsidRPr="007D4E92" w:rsidRDefault="001853FE" w:rsidP="00897E3A">
            <w:pPr>
              <w:spacing w:after="0" w:line="240" w:lineRule="auto"/>
              <w:ind w:right="88"/>
              <w:rPr>
                <w:rFonts w:ascii="Sylfaen" w:hAnsi="Sylfaen" w:cs="Calibri"/>
                <w:b/>
                <w:sz w:val="16"/>
                <w:szCs w:val="16"/>
              </w:rPr>
            </w:pPr>
          </w:p>
          <w:p w14:paraId="00EACB8C" w14:textId="77777777" w:rsidR="001853FE" w:rsidRPr="007D4E92" w:rsidRDefault="001853FE" w:rsidP="00897E3A">
            <w:pPr>
              <w:spacing w:after="0" w:line="240" w:lineRule="auto"/>
              <w:ind w:right="88"/>
              <w:rPr>
                <w:rFonts w:ascii="Sylfaen" w:hAnsi="Sylfaen" w:cs="Calibri"/>
                <w:sz w:val="16"/>
                <w:szCs w:val="16"/>
                <w:lang w:eastAsia="ka-GE"/>
              </w:rPr>
            </w:pPr>
          </w:p>
          <w:p w14:paraId="4A8F62D8" w14:textId="77777777" w:rsidR="001853FE" w:rsidRPr="007D4E92" w:rsidRDefault="001853FE" w:rsidP="00897E3A">
            <w:pPr>
              <w:spacing w:after="0" w:line="240" w:lineRule="auto"/>
              <w:ind w:right="88"/>
              <w:rPr>
                <w:rFonts w:ascii="Sylfaen" w:hAnsi="Sylfaen" w:cs="Calibri"/>
                <w:sz w:val="16"/>
                <w:szCs w:val="16"/>
                <w:lang w:eastAsia="ka-GE"/>
              </w:rPr>
            </w:pPr>
          </w:p>
          <w:p w14:paraId="79CFE005" w14:textId="77777777" w:rsidR="001853FE" w:rsidRPr="007D4E92" w:rsidRDefault="001853FE" w:rsidP="00897E3A">
            <w:pPr>
              <w:spacing w:after="0" w:line="240" w:lineRule="auto"/>
              <w:ind w:right="88"/>
              <w:rPr>
                <w:rFonts w:ascii="Sylfaen" w:hAnsi="Sylfaen" w:cs="Calibri"/>
                <w:sz w:val="16"/>
                <w:szCs w:val="16"/>
                <w:lang w:eastAsia="ka-GE"/>
              </w:rPr>
            </w:pPr>
          </w:p>
          <w:p w14:paraId="36D2062B" w14:textId="77777777" w:rsidR="001853FE" w:rsidRPr="007D4E92" w:rsidRDefault="001853FE" w:rsidP="00897E3A">
            <w:pPr>
              <w:spacing w:after="0" w:line="240" w:lineRule="auto"/>
              <w:ind w:right="88"/>
              <w:rPr>
                <w:rFonts w:ascii="Sylfaen" w:hAnsi="Sylfaen" w:cs="Calibri"/>
                <w:sz w:val="16"/>
                <w:szCs w:val="16"/>
                <w:lang w:eastAsia="ka-GE"/>
              </w:rPr>
            </w:pPr>
          </w:p>
          <w:p w14:paraId="32437E42" w14:textId="77777777" w:rsidR="001853FE" w:rsidRPr="007D4E92" w:rsidRDefault="001853FE" w:rsidP="00897E3A">
            <w:pPr>
              <w:spacing w:after="0" w:line="240" w:lineRule="auto"/>
              <w:ind w:right="88"/>
              <w:rPr>
                <w:rFonts w:ascii="Sylfaen" w:hAnsi="Sylfaen" w:cs="Calibri"/>
                <w:sz w:val="16"/>
                <w:szCs w:val="16"/>
                <w:lang w:eastAsia="ka-GE"/>
              </w:rPr>
            </w:pPr>
          </w:p>
          <w:p w14:paraId="624F6D43" w14:textId="77777777" w:rsidR="001853FE" w:rsidRPr="007D4E92" w:rsidRDefault="001853FE" w:rsidP="00897E3A">
            <w:pPr>
              <w:spacing w:after="0" w:line="240" w:lineRule="auto"/>
              <w:ind w:right="88"/>
              <w:rPr>
                <w:rFonts w:ascii="Sylfaen" w:hAnsi="Sylfaen" w:cs="Calibri"/>
                <w:sz w:val="16"/>
                <w:szCs w:val="16"/>
                <w:lang w:eastAsia="ka-GE"/>
              </w:rPr>
            </w:pPr>
          </w:p>
          <w:p w14:paraId="1C1F8187" w14:textId="77777777" w:rsidR="001853FE" w:rsidRPr="007D4E92" w:rsidRDefault="001853FE" w:rsidP="00897E3A">
            <w:pPr>
              <w:spacing w:after="0" w:line="240" w:lineRule="auto"/>
              <w:ind w:right="88"/>
              <w:rPr>
                <w:rFonts w:ascii="Sylfaen" w:hAnsi="Sylfaen" w:cs="Calibri"/>
                <w:sz w:val="16"/>
                <w:szCs w:val="16"/>
                <w:lang w:eastAsia="ka-GE"/>
              </w:rPr>
            </w:pPr>
          </w:p>
          <w:p w14:paraId="7FB8D7E1" w14:textId="77777777" w:rsidR="001853FE" w:rsidRPr="007D4E92" w:rsidRDefault="001853FE" w:rsidP="00897E3A">
            <w:pPr>
              <w:spacing w:after="0" w:line="240" w:lineRule="auto"/>
              <w:ind w:right="88"/>
              <w:rPr>
                <w:rFonts w:ascii="Sylfaen" w:hAnsi="Sylfaen" w:cs="Calibri"/>
                <w:sz w:val="16"/>
                <w:szCs w:val="16"/>
                <w:lang w:eastAsia="ka-GE"/>
              </w:rPr>
            </w:pPr>
          </w:p>
          <w:p w14:paraId="713EC9A6" w14:textId="77777777" w:rsidR="001853FE" w:rsidRPr="007D4E92" w:rsidRDefault="001853FE" w:rsidP="00897E3A">
            <w:pPr>
              <w:spacing w:after="0" w:line="240" w:lineRule="auto"/>
              <w:ind w:right="88"/>
              <w:rPr>
                <w:rFonts w:ascii="Sylfaen" w:hAnsi="Sylfaen" w:cs="Calibri"/>
                <w:sz w:val="16"/>
                <w:szCs w:val="16"/>
                <w:lang w:eastAsia="ka-GE"/>
              </w:rPr>
            </w:pPr>
          </w:p>
          <w:p w14:paraId="10CAC956" w14:textId="77777777" w:rsidR="001853FE" w:rsidRPr="007D4E92" w:rsidRDefault="001853FE" w:rsidP="00897E3A">
            <w:pPr>
              <w:spacing w:after="0" w:line="240" w:lineRule="auto"/>
              <w:ind w:right="88"/>
              <w:rPr>
                <w:rFonts w:ascii="Sylfaen" w:hAnsi="Sylfaen" w:cs="Calibri"/>
                <w:sz w:val="16"/>
                <w:szCs w:val="16"/>
                <w:lang w:eastAsia="ka-GE"/>
              </w:rPr>
            </w:pPr>
          </w:p>
          <w:p w14:paraId="4E9AAE99" w14:textId="77777777" w:rsidR="001853FE" w:rsidRPr="007D4E92" w:rsidRDefault="001853FE" w:rsidP="00897E3A">
            <w:pPr>
              <w:spacing w:after="0" w:line="240" w:lineRule="auto"/>
              <w:ind w:right="88"/>
              <w:rPr>
                <w:rFonts w:ascii="Sylfaen" w:hAnsi="Sylfaen" w:cs="Calibri"/>
                <w:sz w:val="16"/>
                <w:szCs w:val="16"/>
                <w:lang w:eastAsia="ka-GE"/>
              </w:rPr>
            </w:pPr>
          </w:p>
          <w:p w14:paraId="1F2912EE" w14:textId="77777777" w:rsidR="001853FE" w:rsidRPr="007D4E92" w:rsidRDefault="001853FE" w:rsidP="00897E3A">
            <w:pPr>
              <w:spacing w:after="0" w:line="240" w:lineRule="auto"/>
              <w:ind w:right="88"/>
              <w:rPr>
                <w:rFonts w:ascii="Sylfaen" w:hAnsi="Sylfaen" w:cs="Calibri"/>
                <w:sz w:val="16"/>
                <w:szCs w:val="16"/>
                <w:lang w:eastAsia="ka-GE"/>
              </w:rPr>
            </w:pPr>
          </w:p>
          <w:p w14:paraId="05C7E4CB" w14:textId="77777777" w:rsidR="001853FE" w:rsidRPr="007D4E92" w:rsidRDefault="001853FE" w:rsidP="00897E3A">
            <w:pPr>
              <w:spacing w:after="0" w:line="240" w:lineRule="auto"/>
              <w:ind w:right="88"/>
              <w:rPr>
                <w:rFonts w:ascii="Sylfaen" w:hAnsi="Sylfaen" w:cs="Calibri"/>
                <w:sz w:val="16"/>
                <w:szCs w:val="16"/>
                <w:lang w:eastAsia="ka-GE"/>
              </w:rPr>
            </w:pPr>
          </w:p>
          <w:p w14:paraId="60A0F94A" w14:textId="77777777" w:rsidR="001853FE" w:rsidRPr="007D4E92" w:rsidRDefault="001853FE" w:rsidP="00897E3A">
            <w:pPr>
              <w:spacing w:after="0" w:line="240" w:lineRule="auto"/>
              <w:ind w:right="88"/>
              <w:rPr>
                <w:rFonts w:ascii="Sylfaen" w:hAnsi="Sylfaen" w:cs="Calibri"/>
                <w:sz w:val="16"/>
                <w:szCs w:val="16"/>
                <w:lang w:eastAsia="ka-GE"/>
              </w:rPr>
            </w:pPr>
          </w:p>
          <w:p w14:paraId="1A8878E8" w14:textId="77777777" w:rsidR="001853FE" w:rsidRPr="007D4E92" w:rsidRDefault="001853FE" w:rsidP="00897E3A">
            <w:pPr>
              <w:spacing w:after="0" w:line="240" w:lineRule="auto"/>
              <w:ind w:right="88"/>
              <w:rPr>
                <w:rFonts w:ascii="Sylfaen" w:hAnsi="Sylfaen" w:cs="Calibri"/>
                <w:sz w:val="16"/>
                <w:szCs w:val="16"/>
                <w:lang w:eastAsia="ka-GE"/>
              </w:rPr>
            </w:pPr>
          </w:p>
          <w:p w14:paraId="00931AC7" w14:textId="77777777" w:rsidR="001853FE" w:rsidRPr="007D4E92" w:rsidRDefault="001853FE" w:rsidP="00897E3A">
            <w:pPr>
              <w:spacing w:after="0" w:line="240" w:lineRule="auto"/>
              <w:ind w:right="88"/>
              <w:rPr>
                <w:rFonts w:ascii="Sylfaen" w:hAnsi="Sylfaen" w:cs="Calibri"/>
                <w:sz w:val="16"/>
                <w:szCs w:val="16"/>
                <w:lang w:eastAsia="ka-GE"/>
              </w:rPr>
            </w:pPr>
          </w:p>
          <w:p w14:paraId="2676E424" w14:textId="77777777" w:rsidR="001853FE" w:rsidRPr="007D4E92" w:rsidRDefault="001853FE" w:rsidP="00897E3A">
            <w:pPr>
              <w:spacing w:after="0" w:line="240" w:lineRule="auto"/>
              <w:ind w:right="88"/>
              <w:rPr>
                <w:rFonts w:ascii="Sylfaen" w:hAnsi="Sylfaen" w:cs="Calibri"/>
                <w:sz w:val="16"/>
                <w:szCs w:val="16"/>
                <w:lang w:eastAsia="ka-GE"/>
              </w:rPr>
            </w:pPr>
          </w:p>
          <w:p w14:paraId="3A1AF420" w14:textId="77777777" w:rsidR="001853FE" w:rsidRPr="007D4E92" w:rsidRDefault="001853FE" w:rsidP="00897E3A">
            <w:pPr>
              <w:spacing w:after="0" w:line="240" w:lineRule="auto"/>
              <w:ind w:right="88"/>
              <w:rPr>
                <w:rFonts w:ascii="Sylfaen" w:hAnsi="Sylfaen" w:cs="Calibri"/>
                <w:sz w:val="16"/>
                <w:szCs w:val="16"/>
                <w:lang w:eastAsia="ka-GE"/>
              </w:rPr>
            </w:pPr>
          </w:p>
          <w:p w14:paraId="371433B3" w14:textId="77777777" w:rsidR="001853FE" w:rsidRPr="007D4E92" w:rsidRDefault="001853FE" w:rsidP="00897E3A">
            <w:pPr>
              <w:spacing w:after="0" w:line="240" w:lineRule="auto"/>
              <w:ind w:right="88"/>
              <w:rPr>
                <w:rFonts w:ascii="Sylfaen" w:hAnsi="Sylfaen" w:cs="Calibri"/>
                <w:sz w:val="16"/>
                <w:szCs w:val="16"/>
                <w:lang w:eastAsia="ka-GE"/>
              </w:rPr>
            </w:pPr>
          </w:p>
          <w:p w14:paraId="1D102183" w14:textId="77777777" w:rsidR="001853FE" w:rsidRPr="007D4E92" w:rsidRDefault="001853FE" w:rsidP="00897E3A">
            <w:pPr>
              <w:spacing w:after="0" w:line="240" w:lineRule="auto"/>
              <w:ind w:right="88"/>
              <w:rPr>
                <w:rFonts w:ascii="Sylfaen" w:hAnsi="Sylfaen" w:cs="Calibri"/>
                <w:sz w:val="16"/>
                <w:szCs w:val="16"/>
                <w:lang w:eastAsia="ka-GE"/>
              </w:rPr>
            </w:pPr>
          </w:p>
          <w:p w14:paraId="0EE25D02" w14:textId="77777777" w:rsidR="001853FE" w:rsidRPr="007D4E92" w:rsidRDefault="001853FE" w:rsidP="00897E3A">
            <w:pPr>
              <w:spacing w:after="0" w:line="240" w:lineRule="auto"/>
              <w:ind w:right="88"/>
              <w:rPr>
                <w:rFonts w:ascii="Sylfaen" w:hAnsi="Sylfaen" w:cs="Calibri"/>
                <w:sz w:val="16"/>
                <w:szCs w:val="16"/>
                <w:lang w:eastAsia="ka-GE"/>
              </w:rPr>
            </w:pPr>
          </w:p>
          <w:p w14:paraId="1D16D4F8" w14:textId="77777777" w:rsidR="001853FE" w:rsidRPr="007D4E92" w:rsidRDefault="001853FE" w:rsidP="00897E3A">
            <w:pPr>
              <w:spacing w:after="0" w:line="240" w:lineRule="auto"/>
              <w:ind w:right="88"/>
              <w:rPr>
                <w:rFonts w:ascii="Sylfaen" w:hAnsi="Sylfaen" w:cs="Calibri"/>
                <w:sz w:val="16"/>
                <w:szCs w:val="16"/>
                <w:lang w:eastAsia="ka-GE"/>
              </w:rPr>
            </w:pPr>
          </w:p>
          <w:p w14:paraId="0FF4ED43" w14:textId="77777777" w:rsidR="001853FE" w:rsidRPr="007D4E92" w:rsidRDefault="001853FE" w:rsidP="00897E3A">
            <w:pPr>
              <w:spacing w:after="0" w:line="240" w:lineRule="auto"/>
              <w:ind w:right="88"/>
              <w:rPr>
                <w:rFonts w:ascii="Sylfaen" w:hAnsi="Sylfaen" w:cs="Calibri"/>
                <w:sz w:val="16"/>
                <w:szCs w:val="16"/>
                <w:lang w:eastAsia="ka-GE"/>
              </w:rPr>
            </w:pPr>
          </w:p>
          <w:p w14:paraId="423EDB89" w14:textId="77777777" w:rsidR="001853FE" w:rsidRPr="007D4E92" w:rsidRDefault="001853FE" w:rsidP="00897E3A">
            <w:pPr>
              <w:spacing w:after="0" w:line="240" w:lineRule="auto"/>
              <w:ind w:right="88"/>
              <w:rPr>
                <w:rFonts w:ascii="Sylfaen" w:hAnsi="Sylfaen" w:cs="Calibri"/>
                <w:sz w:val="16"/>
                <w:szCs w:val="16"/>
                <w:lang w:eastAsia="ka-GE"/>
              </w:rPr>
            </w:pPr>
          </w:p>
          <w:p w14:paraId="0078F974" w14:textId="77777777" w:rsidR="001853FE" w:rsidRPr="007D4E92" w:rsidRDefault="001853FE" w:rsidP="00897E3A">
            <w:pPr>
              <w:spacing w:after="0" w:line="240" w:lineRule="auto"/>
              <w:ind w:right="88"/>
              <w:rPr>
                <w:rFonts w:ascii="Sylfaen" w:hAnsi="Sylfaen" w:cs="Calibri"/>
                <w:sz w:val="16"/>
                <w:szCs w:val="16"/>
                <w:lang w:eastAsia="ka-GE"/>
              </w:rPr>
            </w:pPr>
          </w:p>
          <w:p w14:paraId="3C069315" w14:textId="77777777" w:rsidR="001853FE" w:rsidRPr="007D4E92" w:rsidRDefault="001853FE" w:rsidP="00897E3A">
            <w:pPr>
              <w:spacing w:after="0" w:line="240" w:lineRule="auto"/>
              <w:ind w:right="88"/>
              <w:rPr>
                <w:rFonts w:ascii="Sylfaen" w:hAnsi="Sylfaen" w:cs="Calibri"/>
                <w:sz w:val="16"/>
                <w:szCs w:val="16"/>
                <w:lang w:eastAsia="ka-GE"/>
              </w:rPr>
            </w:pPr>
          </w:p>
          <w:p w14:paraId="63457275" w14:textId="77777777" w:rsidR="001853FE" w:rsidRPr="007D4E92" w:rsidRDefault="001853FE" w:rsidP="00897E3A">
            <w:pPr>
              <w:pBdr>
                <w:bottom w:val="single" w:sz="6" w:space="1" w:color="auto"/>
              </w:pBdr>
              <w:spacing w:after="0" w:line="240" w:lineRule="auto"/>
              <w:ind w:right="88"/>
              <w:rPr>
                <w:rFonts w:ascii="Sylfaen" w:hAnsi="Sylfaen" w:cs="Calibri"/>
                <w:sz w:val="16"/>
                <w:szCs w:val="16"/>
                <w:lang w:eastAsia="ka-GE"/>
              </w:rPr>
            </w:pPr>
          </w:p>
          <w:p w14:paraId="7A44D209" w14:textId="77777777" w:rsidR="001853FE" w:rsidRPr="007D4E92" w:rsidRDefault="001853FE" w:rsidP="00897E3A">
            <w:pPr>
              <w:spacing w:after="0" w:line="240" w:lineRule="auto"/>
              <w:ind w:right="88"/>
              <w:rPr>
                <w:rFonts w:ascii="Sylfaen" w:hAnsi="Sylfaen" w:cs="Calibri"/>
                <w:sz w:val="16"/>
                <w:szCs w:val="16"/>
                <w:lang w:eastAsia="ka-GE"/>
              </w:rPr>
            </w:pPr>
          </w:p>
          <w:p w14:paraId="3D3A93D0" w14:textId="77777777" w:rsidR="001853FE" w:rsidRPr="007D4E92" w:rsidRDefault="001853FE" w:rsidP="00897E3A">
            <w:pPr>
              <w:spacing w:after="0" w:line="240" w:lineRule="auto"/>
              <w:ind w:right="88"/>
              <w:rPr>
                <w:rFonts w:ascii="Sylfaen" w:hAnsi="Sylfaen" w:cs="Calibri"/>
                <w:sz w:val="16"/>
                <w:szCs w:val="16"/>
                <w:lang w:eastAsia="ka-GE"/>
              </w:rPr>
            </w:pPr>
          </w:p>
          <w:p w14:paraId="0B4565D0" w14:textId="77777777" w:rsidR="001853FE" w:rsidRPr="007D4E92" w:rsidRDefault="001853FE" w:rsidP="00897E3A">
            <w:pPr>
              <w:spacing w:after="0" w:line="240" w:lineRule="auto"/>
              <w:ind w:right="88"/>
              <w:rPr>
                <w:rFonts w:ascii="Sylfaen" w:hAnsi="Sylfaen" w:cs="Calibri"/>
                <w:sz w:val="16"/>
                <w:szCs w:val="16"/>
                <w:lang w:eastAsia="ka-GE"/>
              </w:rPr>
            </w:pPr>
            <w:r w:rsidRPr="007D4E92">
              <w:rPr>
                <w:rFonts w:ascii="Sylfaen" w:hAnsi="Sylfaen" w:cs="Calibri"/>
                <w:noProof/>
                <w:sz w:val="16"/>
                <w:szCs w:val="16"/>
                <w:lang w:val="en-US"/>
              </w:rPr>
              <w:drawing>
                <wp:inline distT="0" distB="0" distL="0" distR="0" wp14:anchorId="5BE40F5D" wp14:editId="572E48C3">
                  <wp:extent cx="862330" cy="336550"/>
                  <wp:effectExtent l="0" t="0" r="0" b="635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62330" cy="336550"/>
                          </a:xfrm>
                          <a:prstGeom prst="rect">
                            <a:avLst/>
                          </a:prstGeom>
                          <a:noFill/>
                          <a:ln>
                            <a:noFill/>
                          </a:ln>
                        </pic:spPr>
                      </pic:pic>
                    </a:graphicData>
                  </a:graphic>
                </wp:inline>
              </w:drawing>
            </w:r>
          </w:p>
        </w:tc>
        <w:tc>
          <w:tcPr>
            <w:tcW w:w="3060" w:type="dxa"/>
            <w:shd w:val="clear" w:color="auto" w:fill="auto"/>
          </w:tcPr>
          <w:p w14:paraId="005F887A" w14:textId="77777777" w:rsidR="001853FE" w:rsidRPr="007D4E92" w:rsidRDefault="001853FE" w:rsidP="00897E3A">
            <w:pPr>
              <w:autoSpaceDE w:val="0"/>
              <w:autoSpaceDN w:val="0"/>
              <w:adjustRightInd w:val="0"/>
              <w:spacing w:after="0" w:line="240" w:lineRule="auto"/>
              <w:ind w:right="88"/>
              <w:rPr>
                <w:rFonts w:ascii="Sylfaen" w:hAnsi="Sylfaen" w:cs="Calibri"/>
                <w:bCs/>
                <w:sz w:val="16"/>
                <w:szCs w:val="16"/>
                <w:lang w:eastAsia="ka-GE"/>
              </w:rPr>
            </w:pPr>
          </w:p>
          <w:p w14:paraId="6C034E5D" w14:textId="77777777" w:rsidR="001853FE" w:rsidRPr="007D4E92" w:rsidRDefault="00FB50ED"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TBILISI</w:t>
            </w:r>
            <w:r w:rsidR="001853FE" w:rsidRPr="007D4E92">
              <w:rPr>
                <w:rFonts w:ascii="Sylfaen" w:hAnsi="Sylfaen" w:cs="Calibri"/>
                <w:b/>
                <w:bCs/>
                <w:sz w:val="16"/>
                <w:szCs w:val="16"/>
                <w:lang w:eastAsia="ka-GE"/>
              </w:rPr>
              <w:t xml:space="preserve"> APPROACH </w:t>
            </w:r>
            <w:r w:rsidR="005E367B">
              <w:rPr>
                <w:rFonts w:ascii="Sylfaen" w:hAnsi="Sylfaen" w:cs="Calibri"/>
                <w:b/>
                <w:bCs/>
                <w:sz w:val="16"/>
                <w:szCs w:val="16"/>
                <w:lang w:eastAsia="ka-GE"/>
              </w:rPr>
              <w:t>GEORGIAN 620</w:t>
            </w:r>
          </w:p>
          <w:p w14:paraId="55E23FC5"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t>HEAVY FL 80 ESTIMATING NORTH CROSS</w:t>
            </w:r>
          </w:p>
          <w:p w14:paraId="63B545B3"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b/>
                <w:bCs/>
                <w:sz w:val="16"/>
                <w:szCs w:val="16"/>
                <w:lang w:eastAsia="ka-GE"/>
              </w:rPr>
              <w:t>46 INFORMATION DELTA</w:t>
            </w:r>
          </w:p>
          <w:p w14:paraId="3C3FDBC3"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78DEABB7"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116E908E"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DESCENDING TO 4 000 FEET QNH 1005 TRANSITION LEVEL 50 EXPECTING ILS APPROACH RUNWAY 24 </w:t>
            </w:r>
            <w:r w:rsidR="005E367B">
              <w:rPr>
                <w:rFonts w:ascii="Sylfaen" w:hAnsi="Sylfaen" w:cs="Calibri"/>
                <w:sz w:val="16"/>
                <w:szCs w:val="16"/>
                <w:lang w:eastAsia="ka-GE"/>
              </w:rPr>
              <w:t>GEORGIAN 620</w:t>
            </w:r>
          </w:p>
          <w:p w14:paraId="59AC61D7"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45324F2B"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36140B33"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39FE708E"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RUNWAY 24 QNH 1014 REQUESTING STRAIGHT-IN ILS APPROACH </w:t>
            </w:r>
            <w:r w:rsidR="005E367B">
              <w:rPr>
                <w:rFonts w:ascii="Sylfaen" w:hAnsi="Sylfaen" w:cs="Calibri"/>
                <w:sz w:val="16"/>
                <w:szCs w:val="16"/>
                <w:lang w:eastAsia="ka-GE"/>
              </w:rPr>
              <w:t>GEORGIAN 620</w:t>
            </w:r>
          </w:p>
          <w:p w14:paraId="7130C6EF"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774CA65F"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52978BE9"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CLEARED STRAIGHT-IN ILS APPROACH RUNWAY 24, WILCO </w:t>
            </w:r>
            <w:r w:rsidR="005E367B">
              <w:rPr>
                <w:rFonts w:ascii="Sylfaen" w:hAnsi="Sylfaen" w:cs="Calibri"/>
                <w:sz w:val="16"/>
                <w:szCs w:val="16"/>
                <w:lang w:eastAsia="ka-GE"/>
              </w:rPr>
              <w:t>GEORGIAN 620</w:t>
            </w:r>
          </w:p>
          <w:p w14:paraId="1ADF5E29"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062C0FAF"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6362564F" w14:textId="77777777" w:rsidR="001853FE" w:rsidRPr="007D4E92" w:rsidRDefault="005E367B"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b/>
                <w:bCs/>
                <w:sz w:val="16"/>
                <w:szCs w:val="16"/>
                <w:lang w:eastAsia="ka-GE"/>
              </w:rPr>
              <w:t>GEORGIAN 620</w:t>
            </w:r>
            <w:r w:rsidR="001853FE" w:rsidRPr="007D4E92">
              <w:rPr>
                <w:rFonts w:ascii="Sylfaen" w:hAnsi="Sylfaen" w:cs="Calibri"/>
                <w:b/>
                <w:bCs/>
                <w:sz w:val="16"/>
                <w:szCs w:val="16"/>
                <w:lang w:eastAsia="ka-GE"/>
              </w:rPr>
              <w:t xml:space="preserve"> ESTABLISHED RUNWAY IN SIGHT</w:t>
            </w:r>
          </w:p>
          <w:p w14:paraId="4E95F535"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rPr>
            </w:pPr>
          </w:p>
          <w:p w14:paraId="69ECCA4B"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118.7 </w:t>
            </w:r>
            <w:r w:rsidR="005E367B">
              <w:rPr>
                <w:rFonts w:ascii="Sylfaen" w:hAnsi="Sylfaen" w:cs="Calibri"/>
                <w:sz w:val="16"/>
                <w:szCs w:val="16"/>
                <w:lang w:eastAsia="ka-GE"/>
              </w:rPr>
              <w:t>GEORGIAN 620</w:t>
            </w:r>
          </w:p>
          <w:p w14:paraId="3C19897F"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3ABC9658"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6FE07333" w14:textId="77777777" w:rsidR="001853FE" w:rsidRPr="007D4E92" w:rsidRDefault="00545015"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MESTIA</w:t>
            </w:r>
            <w:r w:rsidR="001853FE" w:rsidRPr="007D4E92">
              <w:rPr>
                <w:rFonts w:ascii="Sylfaen" w:hAnsi="Sylfaen" w:cs="Calibri"/>
                <w:b/>
                <w:bCs/>
                <w:sz w:val="16"/>
                <w:szCs w:val="16"/>
                <w:lang w:eastAsia="ka-GE"/>
              </w:rPr>
              <w:t xml:space="preserve"> TOWER </w:t>
            </w:r>
            <w:r w:rsidR="005E367B">
              <w:rPr>
                <w:rFonts w:ascii="Sylfaen" w:hAnsi="Sylfaen" w:cs="Calibri"/>
                <w:b/>
                <w:bCs/>
                <w:sz w:val="16"/>
                <w:szCs w:val="16"/>
                <w:lang w:eastAsia="ka-GE"/>
              </w:rPr>
              <w:t>GEORGIAN 620</w:t>
            </w:r>
            <w:r w:rsidR="001853FE" w:rsidRPr="007D4E92">
              <w:rPr>
                <w:rFonts w:ascii="Sylfaen" w:hAnsi="Sylfaen" w:cs="Calibri"/>
                <w:b/>
                <w:bCs/>
                <w:sz w:val="16"/>
                <w:szCs w:val="16"/>
                <w:lang w:eastAsia="ka-GE"/>
              </w:rPr>
              <w:t xml:space="preserve"> HEAVY</w:t>
            </w:r>
          </w:p>
          <w:p w14:paraId="10B06570"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5A30418B"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WILCO </w:t>
            </w:r>
            <w:r w:rsidR="005E367B">
              <w:rPr>
                <w:rFonts w:ascii="Sylfaen" w:hAnsi="Sylfaen" w:cs="Calibri"/>
                <w:sz w:val="16"/>
                <w:szCs w:val="16"/>
                <w:lang w:eastAsia="ka-GE"/>
              </w:rPr>
              <w:t>GEORGIAN 620</w:t>
            </w:r>
          </w:p>
          <w:p w14:paraId="084F52C2"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6626871C"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6F1A2492" w14:textId="77777777" w:rsidR="001853FE" w:rsidRPr="007D4E92" w:rsidRDefault="005E367B"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GEORGIAN 620</w:t>
            </w:r>
            <w:r w:rsidR="001853FE" w:rsidRPr="007D4E92">
              <w:rPr>
                <w:rFonts w:ascii="Sylfaen" w:hAnsi="Sylfaen" w:cs="Calibri"/>
                <w:b/>
                <w:bCs/>
                <w:sz w:val="16"/>
                <w:szCs w:val="16"/>
                <w:lang w:eastAsia="ka-GE"/>
              </w:rPr>
              <w:t xml:space="preserve"> OUTER MARKER</w:t>
            </w:r>
          </w:p>
          <w:p w14:paraId="58F9E85A"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0653B385"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RUNWAY 24 CLEARED TO LAND </w:t>
            </w:r>
            <w:r w:rsidR="005E367B">
              <w:rPr>
                <w:rFonts w:ascii="Sylfaen" w:hAnsi="Sylfaen" w:cs="Calibri"/>
                <w:sz w:val="16"/>
                <w:szCs w:val="16"/>
                <w:lang w:eastAsia="ka-GE"/>
              </w:rPr>
              <w:t>GEORGIAN 620</w:t>
            </w:r>
          </w:p>
          <w:p w14:paraId="541A9B3B"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1BC1FCD4"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7C0D150C" w14:textId="77777777" w:rsidR="001853FE" w:rsidRPr="007D4E92" w:rsidRDefault="00545015"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MESTIA</w:t>
            </w:r>
            <w:r w:rsidR="001853FE" w:rsidRPr="007D4E92">
              <w:rPr>
                <w:rFonts w:ascii="Sylfaen" w:hAnsi="Sylfaen" w:cs="Calibri"/>
                <w:b/>
                <w:bCs/>
                <w:sz w:val="16"/>
                <w:szCs w:val="16"/>
                <w:lang w:eastAsia="ka-GE"/>
              </w:rPr>
              <w:t xml:space="preserve"> APPROACH</w:t>
            </w:r>
          </w:p>
          <w:p w14:paraId="1CED6ADE"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r w:rsidRPr="007D4E92">
              <w:rPr>
                <w:rFonts w:ascii="Sylfaen" w:hAnsi="Sylfaen" w:cs="Calibri"/>
                <w:b/>
                <w:bCs/>
                <w:sz w:val="16"/>
                <w:szCs w:val="16"/>
                <w:lang w:eastAsia="ka-GE"/>
              </w:rPr>
              <w:lastRenderedPageBreak/>
              <w:t>G-DCAB</w:t>
            </w:r>
          </w:p>
          <w:p w14:paraId="5B2983B7"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62AEDEBE"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69A40200"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G-DCAB PA 31 FROM </w:t>
            </w:r>
            <w:r w:rsidR="00545015">
              <w:rPr>
                <w:rFonts w:ascii="Sylfaen" w:hAnsi="Sylfaen" w:cs="Calibri"/>
                <w:sz w:val="16"/>
                <w:szCs w:val="16"/>
                <w:lang w:eastAsia="ka-GE"/>
              </w:rPr>
              <w:t>BATUMI</w:t>
            </w:r>
            <w:r w:rsidRPr="007D4E92">
              <w:rPr>
                <w:rFonts w:ascii="Sylfaen" w:hAnsi="Sylfaen" w:cs="Calibri"/>
                <w:sz w:val="16"/>
                <w:szCs w:val="16"/>
                <w:lang w:eastAsia="ka-GE"/>
              </w:rPr>
              <w:t xml:space="preserve"> IFR FL 100 </w:t>
            </w:r>
            <w:r w:rsidR="00545015">
              <w:rPr>
                <w:rFonts w:ascii="Sylfaen" w:hAnsi="Sylfaen" w:cs="Calibri"/>
                <w:sz w:val="16"/>
                <w:szCs w:val="16"/>
                <w:lang w:eastAsia="ka-GE"/>
              </w:rPr>
              <w:t>MESTIA</w:t>
            </w:r>
            <w:r w:rsidRPr="007D4E92">
              <w:rPr>
                <w:rFonts w:ascii="Sylfaen" w:hAnsi="Sylfaen" w:cs="Calibri"/>
                <w:sz w:val="16"/>
                <w:szCs w:val="16"/>
                <w:lang w:eastAsia="ka-GE"/>
              </w:rPr>
              <w:t xml:space="preserve"> 47 INFORMATION DELTA</w:t>
            </w:r>
          </w:p>
          <w:p w14:paraId="53EDB82E"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61BF920D"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0D52F8A8"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431A0924"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58DD8830"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45BE78AC"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CLEARED DIRECT TO </w:t>
            </w:r>
            <w:r w:rsidR="00545015">
              <w:rPr>
                <w:rFonts w:ascii="Sylfaen" w:hAnsi="Sylfaen" w:cs="Calibri"/>
                <w:sz w:val="16"/>
                <w:szCs w:val="16"/>
                <w:lang w:eastAsia="ka-GE"/>
              </w:rPr>
              <w:t>MESTIA</w:t>
            </w:r>
            <w:r w:rsidRPr="007D4E92">
              <w:rPr>
                <w:rFonts w:ascii="Sylfaen" w:hAnsi="Sylfaen" w:cs="Calibri"/>
                <w:sz w:val="16"/>
                <w:szCs w:val="16"/>
                <w:lang w:eastAsia="ka-GE"/>
              </w:rPr>
              <w:t xml:space="preserve"> NDB FL 70. ENTERING CONTROLLED AIRSPACE FL 100 OR BELOW. HOLDING </w:t>
            </w:r>
            <w:r w:rsidR="00545015">
              <w:rPr>
                <w:rFonts w:ascii="Sylfaen" w:hAnsi="Sylfaen" w:cs="Calibri"/>
                <w:sz w:val="16"/>
                <w:szCs w:val="16"/>
                <w:lang w:eastAsia="ka-GE"/>
              </w:rPr>
              <w:t>MESTIA</w:t>
            </w:r>
            <w:r w:rsidRPr="007D4E92">
              <w:rPr>
                <w:rFonts w:ascii="Sylfaen" w:hAnsi="Sylfaen" w:cs="Calibri"/>
                <w:sz w:val="16"/>
                <w:szCs w:val="16"/>
                <w:lang w:eastAsia="ka-GE"/>
              </w:rPr>
              <w:t xml:space="preserve"> NDB FL 70 RIGHT HAND PATTERN EXPECTING APPROACH TIME 52, </w:t>
            </w:r>
            <w:r w:rsidR="00C50778">
              <w:rPr>
                <w:rFonts w:ascii="Sylfaen" w:hAnsi="Sylfaen" w:cs="Calibri"/>
                <w:sz w:val="16"/>
                <w:szCs w:val="16"/>
                <w:lang w:eastAsia="ka-GE"/>
              </w:rPr>
              <w:t>4-AA</w:t>
            </w:r>
            <w:r w:rsidRPr="007D4E92">
              <w:rPr>
                <w:rFonts w:ascii="Sylfaen" w:hAnsi="Sylfaen" w:cs="Calibri"/>
                <w:sz w:val="16"/>
                <w:szCs w:val="16"/>
                <w:lang w:eastAsia="ka-GE"/>
              </w:rPr>
              <w:t>.</w:t>
            </w:r>
          </w:p>
          <w:p w14:paraId="37283327"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1C3F42C0"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41F08296"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42CE8F3B"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EXPECTING ILS APPROACH RUNWAY 24 </w:t>
            </w:r>
            <w:r w:rsidR="00C50778">
              <w:rPr>
                <w:rFonts w:ascii="Sylfaen" w:hAnsi="Sylfaen" w:cs="Calibri"/>
                <w:sz w:val="16"/>
                <w:szCs w:val="16"/>
                <w:lang w:eastAsia="ka-GE"/>
              </w:rPr>
              <w:t>4-AA</w:t>
            </w:r>
          </w:p>
          <w:p w14:paraId="0959A301"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4ECF054D"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770B2DB1"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REVISED EXPECTED APPROACH TIME 48 </w:t>
            </w:r>
            <w:r w:rsidR="00C50778">
              <w:rPr>
                <w:rFonts w:ascii="Sylfaen" w:hAnsi="Sylfaen" w:cs="Calibri"/>
                <w:sz w:val="16"/>
                <w:szCs w:val="16"/>
                <w:lang w:eastAsia="ka-GE"/>
              </w:rPr>
              <w:t>4-AA</w:t>
            </w:r>
          </w:p>
          <w:p w14:paraId="02E4CD86"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1EAD48A7"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78C8E045"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4D50B159"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LEAVING FL 70 DESCENDING TO 3 500 FEET QNH 1015 TRANSITION LEVEL 50 </w:t>
            </w:r>
            <w:r w:rsidR="00C50778">
              <w:rPr>
                <w:rFonts w:ascii="Sylfaen" w:hAnsi="Sylfaen" w:cs="Calibri"/>
                <w:sz w:val="16"/>
                <w:szCs w:val="16"/>
                <w:lang w:eastAsia="ka-GE"/>
              </w:rPr>
              <w:t>4-AA</w:t>
            </w:r>
          </w:p>
          <w:p w14:paraId="2BB08DF5"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2F42B5B0"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2D40F7EE"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30743AE1"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7603A646"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050EB1C9"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1FC7244B"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ILS RUNWAY 24 </w:t>
            </w:r>
            <w:r w:rsidR="00C50778">
              <w:rPr>
                <w:rFonts w:ascii="Sylfaen" w:hAnsi="Sylfaen" w:cs="Calibri"/>
                <w:sz w:val="16"/>
                <w:szCs w:val="16"/>
                <w:lang w:eastAsia="ka-GE"/>
              </w:rPr>
              <w:t>4-AA</w:t>
            </w:r>
          </w:p>
          <w:p w14:paraId="35C81488"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57C88397"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426D1E0F" w14:textId="77777777" w:rsidR="001853FE" w:rsidRPr="007D4E92"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4-AA</w:t>
            </w:r>
            <w:r w:rsidR="001853FE" w:rsidRPr="007D4E92">
              <w:rPr>
                <w:rFonts w:ascii="Sylfaen" w:hAnsi="Sylfaen" w:cs="Calibri"/>
                <w:b/>
                <w:bCs/>
                <w:sz w:val="16"/>
                <w:szCs w:val="16"/>
                <w:lang w:eastAsia="ka-GE"/>
              </w:rPr>
              <w:t xml:space="preserve"> </w:t>
            </w:r>
            <w:r w:rsidR="00545015">
              <w:rPr>
                <w:rFonts w:ascii="Sylfaen" w:hAnsi="Sylfaen" w:cs="Calibri"/>
                <w:b/>
                <w:bCs/>
                <w:sz w:val="16"/>
                <w:szCs w:val="16"/>
                <w:lang w:eastAsia="ka-GE"/>
              </w:rPr>
              <w:t>MESTIA</w:t>
            </w:r>
            <w:r w:rsidR="001853FE" w:rsidRPr="007D4E92">
              <w:rPr>
                <w:rFonts w:ascii="Sylfaen" w:hAnsi="Sylfaen" w:cs="Calibri"/>
                <w:b/>
                <w:bCs/>
                <w:sz w:val="16"/>
                <w:szCs w:val="16"/>
                <w:lang w:eastAsia="ka-GE"/>
              </w:rPr>
              <w:t xml:space="preserve"> OUTBOUND</w:t>
            </w:r>
          </w:p>
          <w:p w14:paraId="6F26F5FF"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44B81B97"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660755AE"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426EEEA5"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WILCO </w:t>
            </w:r>
            <w:r w:rsidR="00C50778">
              <w:rPr>
                <w:rFonts w:ascii="Sylfaen" w:hAnsi="Sylfaen" w:cs="Calibri"/>
                <w:sz w:val="16"/>
                <w:szCs w:val="16"/>
                <w:lang w:eastAsia="ka-GE"/>
              </w:rPr>
              <w:t>4-AA</w:t>
            </w:r>
          </w:p>
          <w:p w14:paraId="34C60224"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2B4CDC85" w14:textId="77777777" w:rsidR="001853FE" w:rsidRPr="007D4E92"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4-AA</w:t>
            </w:r>
            <w:r w:rsidR="001853FE" w:rsidRPr="007D4E92">
              <w:rPr>
                <w:rFonts w:ascii="Sylfaen" w:hAnsi="Sylfaen" w:cs="Calibri"/>
                <w:b/>
                <w:bCs/>
                <w:sz w:val="16"/>
                <w:szCs w:val="16"/>
                <w:lang w:eastAsia="ka-GE"/>
              </w:rPr>
              <w:t xml:space="preserve"> ESTABLISHED LOCALIZER</w:t>
            </w:r>
          </w:p>
          <w:p w14:paraId="3EB4B20F"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351FB7D3"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1CDBF358"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WILCO </w:t>
            </w:r>
            <w:r w:rsidR="00C50778">
              <w:rPr>
                <w:rFonts w:ascii="Sylfaen" w:hAnsi="Sylfaen" w:cs="Calibri"/>
                <w:sz w:val="16"/>
                <w:szCs w:val="16"/>
                <w:lang w:eastAsia="ka-GE"/>
              </w:rPr>
              <w:t>4-AA</w:t>
            </w:r>
          </w:p>
          <w:p w14:paraId="3D133AB4"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25BFED06" w14:textId="77777777" w:rsidR="001853FE" w:rsidRPr="007D4E92" w:rsidRDefault="00C50778"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4-AA</w:t>
            </w:r>
            <w:r w:rsidR="001853FE" w:rsidRPr="007D4E92">
              <w:rPr>
                <w:rFonts w:ascii="Sylfaen" w:hAnsi="Sylfaen" w:cs="Calibri"/>
                <w:b/>
                <w:bCs/>
                <w:sz w:val="16"/>
                <w:szCs w:val="16"/>
                <w:lang w:eastAsia="ka-GE"/>
              </w:rPr>
              <w:t xml:space="preserve"> OUTER MARKER</w:t>
            </w:r>
          </w:p>
          <w:p w14:paraId="4EF4CCA8" w14:textId="77777777" w:rsidR="001853FE" w:rsidRPr="007D4E92"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205C1BD4"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r w:rsidRPr="007D4E92">
              <w:rPr>
                <w:rFonts w:ascii="Sylfaen" w:hAnsi="Sylfaen" w:cs="Calibri"/>
                <w:sz w:val="16"/>
                <w:szCs w:val="16"/>
                <w:lang w:eastAsia="ka-GE"/>
              </w:rPr>
              <w:t xml:space="preserve">118.7 </w:t>
            </w:r>
            <w:r w:rsidR="00C50778">
              <w:rPr>
                <w:rFonts w:ascii="Sylfaen" w:hAnsi="Sylfaen" w:cs="Calibri"/>
                <w:sz w:val="16"/>
                <w:szCs w:val="16"/>
                <w:lang w:eastAsia="ka-GE"/>
              </w:rPr>
              <w:t>4-AA</w:t>
            </w:r>
          </w:p>
          <w:p w14:paraId="08A462D8"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2570AF3E"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lang w:eastAsia="ka-GE"/>
              </w:rPr>
            </w:pPr>
          </w:p>
          <w:p w14:paraId="6EFFAEE5" w14:textId="77777777" w:rsidR="001853FE" w:rsidRPr="007D4E92" w:rsidRDefault="00545015" w:rsidP="00897E3A">
            <w:pPr>
              <w:autoSpaceDE w:val="0"/>
              <w:autoSpaceDN w:val="0"/>
              <w:adjustRightInd w:val="0"/>
              <w:spacing w:after="0" w:line="240" w:lineRule="auto"/>
              <w:ind w:right="88"/>
              <w:rPr>
                <w:rFonts w:ascii="Sylfaen" w:hAnsi="Sylfaen" w:cs="Calibri"/>
                <w:b/>
                <w:bCs/>
                <w:sz w:val="16"/>
                <w:szCs w:val="16"/>
                <w:lang w:eastAsia="ka-GE"/>
              </w:rPr>
            </w:pPr>
            <w:r>
              <w:rPr>
                <w:rFonts w:ascii="Sylfaen" w:hAnsi="Sylfaen" w:cs="Calibri"/>
                <w:b/>
                <w:bCs/>
                <w:sz w:val="16"/>
                <w:szCs w:val="16"/>
                <w:lang w:eastAsia="ka-GE"/>
              </w:rPr>
              <w:t>MESTIA</w:t>
            </w:r>
            <w:r w:rsidR="001853FE" w:rsidRPr="007D4E92">
              <w:rPr>
                <w:rFonts w:ascii="Sylfaen" w:hAnsi="Sylfaen" w:cs="Calibri"/>
                <w:b/>
                <w:bCs/>
                <w:sz w:val="16"/>
                <w:szCs w:val="16"/>
                <w:lang w:eastAsia="ka-GE"/>
              </w:rPr>
              <w:t xml:space="preserve"> TOWER G-DCAB OUTER MARKER</w:t>
            </w:r>
          </w:p>
          <w:p w14:paraId="61E56B12"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rPr>
            </w:pPr>
          </w:p>
          <w:p w14:paraId="39497053"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rPr>
            </w:pPr>
          </w:p>
          <w:p w14:paraId="5166F160"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rPr>
            </w:pPr>
          </w:p>
          <w:p w14:paraId="7546C5D1" w14:textId="77777777" w:rsidR="001853FE" w:rsidRPr="007D4E92" w:rsidRDefault="001853FE" w:rsidP="00897E3A">
            <w:pPr>
              <w:autoSpaceDE w:val="0"/>
              <w:autoSpaceDN w:val="0"/>
              <w:adjustRightInd w:val="0"/>
              <w:spacing w:after="0" w:line="240" w:lineRule="auto"/>
              <w:ind w:right="88"/>
              <w:rPr>
                <w:rFonts w:ascii="Sylfaen" w:hAnsi="Sylfaen" w:cs="Calibri"/>
                <w:sz w:val="16"/>
                <w:szCs w:val="16"/>
              </w:rPr>
            </w:pPr>
            <w:r w:rsidRPr="007D4E92">
              <w:rPr>
                <w:rFonts w:ascii="Sylfaen" w:hAnsi="Sylfaen" w:cs="Calibri"/>
                <w:sz w:val="16"/>
                <w:szCs w:val="16"/>
                <w:lang w:eastAsia="ka-GE"/>
              </w:rPr>
              <w:t xml:space="preserve">RUNWAY 24 CLEARED TO LAND </w:t>
            </w:r>
            <w:r w:rsidR="00C50778">
              <w:rPr>
                <w:rFonts w:ascii="Sylfaen" w:hAnsi="Sylfaen" w:cs="Calibri"/>
                <w:sz w:val="16"/>
                <w:szCs w:val="16"/>
                <w:lang w:eastAsia="ka-GE"/>
              </w:rPr>
              <w:t>4-AA</w:t>
            </w:r>
          </w:p>
        </w:tc>
      </w:tr>
    </w:tbl>
    <w:p w14:paraId="59908664" w14:textId="77777777" w:rsidR="001853FE" w:rsidRDefault="001853FE" w:rsidP="00897E3A">
      <w:pPr>
        <w:pStyle w:val="ListParagraph"/>
        <w:spacing w:after="0" w:line="240" w:lineRule="auto"/>
        <w:ind w:left="360" w:right="88"/>
      </w:pPr>
    </w:p>
    <w:p w14:paraId="18809960" w14:textId="77777777" w:rsidR="001853FE" w:rsidRDefault="001853FE" w:rsidP="00897E3A">
      <w:pPr>
        <w:pStyle w:val="ListParagraph"/>
        <w:numPr>
          <w:ilvl w:val="0"/>
          <w:numId w:val="41"/>
        </w:numPr>
        <w:spacing w:after="0" w:line="240" w:lineRule="auto"/>
        <w:ind w:right="88"/>
      </w:pPr>
      <w:r w:rsidRPr="003A2A91">
        <w:lastRenderedPageBreak/>
        <w:t xml:space="preserve">ზოგ შემთხვევაში, სფწ-ით მფრენი სხ არ </w:t>
      </w:r>
      <w:r w:rsidR="00287314">
        <w:t>ახორციელებს</w:t>
      </w:r>
      <w:r w:rsidRPr="003A2A91">
        <w:t xml:space="preserve"> დასაფრენად შესვლას ხელსაწყოებით, არამედ ითხოვს ვიზუალურ შესვლას. დასაფრენად ვიზუალური შესვლა არ ნიშნავს, რომ სხ ფრენას ახორციელებს ვმპ-ში. ამ შემთხვევაში იგულისხმება, რომ დაკმაყოფილებულია დასაფრენად ვიზუალური შესვლის კონკრეტული მოთხოვნები და რომ პილოტს შეუძლია დაფრენის განხორციელება სახმელეთო ორიენტირებით. </w:t>
      </w:r>
    </w:p>
    <w:p w14:paraId="1888B2B2" w14:textId="77777777" w:rsidR="001853FE" w:rsidRPr="003A2A91" w:rsidRDefault="001853FE"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09"/>
        <w:gridCol w:w="3060"/>
      </w:tblGrid>
      <w:tr w:rsidR="001853FE" w:rsidRPr="00AE46D6" w14:paraId="35D569CC" w14:textId="77777777" w:rsidTr="00976F34">
        <w:tc>
          <w:tcPr>
            <w:tcW w:w="1831" w:type="dxa"/>
            <w:shd w:val="clear" w:color="auto" w:fill="auto"/>
          </w:tcPr>
          <w:p w14:paraId="4F3C20B1" w14:textId="77777777" w:rsidR="001853FE" w:rsidRPr="00880908" w:rsidRDefault="001853FE" w:rsidP="00897E3A">
            <w:pPr>
              <w:pStyle w:val="abzacixml"/>
              <w:ind w:right="88"/>
              <w:rPr>
                <w:b w:val="0"/>
                <w:sz w:val="16"/>
                <w:szCs w:val="16"/>
              </w:rPr>
            </w:pPr>
          </w:p>
          <w:p w14:paraId="50BF11D2" w14:textId="77777777" w:rsidR="001853FE" w:rsidRPr="00880908" w:rsidRDefault="001853FE" w:rsidP="00897E3A">
            <w:pPr>
              <w:pStyle w:val="abzacixml"/>
              <w:ind w:left="0" w:right="88"/>
              <w:rPr>
                <w:b w:val="0"/>
                <w:sz w:val="16"/>
                <w:szCs w:val="16"/>
              </w:rPr>
            </w:pPr>
          </w:p>
          <w:p w14:paraId="4D1B983B" w14:textId="6E9F8D23"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25AA42D9" wp14:editId="0FD348CA">
                  <wp:extent cx="483235" cy="931545"/>
                  <wp:effectExtent l="0" t="0" r="0" b="190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36ABDB56" w14:textId="77777777" w:rsidR="001853FE" w:rsidRPr="00880908" w:rsidRDefault="001853FE" w:rsidP="00897E3A">
            <w:pPr>
              <w:pStyle w:val="abzacixml"/>
              <w:ind w:right="88"/>
              <w:rPr>
                <w:b w:val="0"/>
                <w:sz w:val="16"/>
                <w:szCs w:val="16"/>
              </w:rPr>
            </w:pPr>
          </w:p>
        </w:tc>
        <w:tc>
          <w:tcPr>
            <w:tcW w:w="2688" w:type="dxa"/>
            <w:shd w:val="clear" w:color="auto" w:fill="auto"/>
          </w:tcPr>
          <w:p w14:paraId="7A0A4C27" w14:textId="77777777" w:rsidR="001853FE" w:rsidRPr="005F00D2" w:rsidRDefault="001853FE" w:rsidP="00897E3A">
            <w:pPr>
              <w:pStyle w:val="abzacixml"/>
              <w:ind w:left="0" w:right="88"/>
              <w:rPr>
                <w:b w:val="0"/>
                <w:sz w:val="16"/>
                <w:szCs w:val="16"/>
                <w:lang w:val="ka-GE"/>
              </w:rPr>
            </w:pPr>
          </w:p>
          <w:p w14:paraId="7818732B"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p>
          <w:p w14:paraId="5D073454"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p>
          <w:p w14:paraId="786F5028"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r w:rsidRPr="005F00D2">
              <w:rPr>
                <w:rFonts w:ascii="Calibri" w:hAnsi="Calibri" w:cs="Calibri"/>
                <w:sz w:val="16"/>
                <w:szCs w:val="16"/>
                <w:lang w:eastAsia="ka-GE"/>
              </w:rPr>
              <w:t xml:space="preserve">G-DCAB </w:t>
            </w:r>
            <w:r w:rsidR="00545015">
              <w:rPr>
                <w:rFonts w:ascii="Calibri" w:hAnsi="Calibri" w:cs="Calibri"/>
                <w:sz w:val="16"/>
                <w:szCs w:val="16"/>
                <w:lang w:eastAsia="ka-GE"/>
              </w:rPr>
              <w:t>MESTIA</w:t>
            </w:r>
          </w:p>
          <w:p w14:paraId="6162FFF9"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r w:rsidRPr="005F00D2">
              <w:rPr>
                <w:rFonts w:ascii="Calibri" w:hAnsi="Calibri" w:cs="Calibri"/>
                <w:sz w:val="16"/>
                <w:szCs w:val="16"/>
                <w:lang w:eastAsia="ka-GE"/>
              </w:rPr>
              <w:t>APPROACH</w:t>
            </w:r>
          </w:p>
          <w:p w14:paraId="2E02CD99"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p>
          <w:p w14:paraId="3C962DC4"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p>
          <w:p w14:paraId="6866811B" w14:textId="77777777" w:rsidR="001853FE" w:rsidRPr="005F00D2" w:rsidRDefault="00C50778"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4-AA</w:t>
            </w:r>
            <w:r w:rsidR="001853FE" w:rsidRPr="005F00D2">
              <w:rPr>
                <w:rFonts w:ascii="Calibri" w:hAnsi="Calibri" w:cs="Calibri"/>
                <w:sz w:val="16"/>
                <w:szCs w:val="16"/>
                <w:lang w:eastAsia="ka-GE"/>
              </w:rPr>
              <w:t xml:space="preserve"> CLEARED NDB APPROACH RUNWAY 24 DESCEND TO 3 000 FEET QNH 1011 TRANSITION LEVEL 50, NO DELAY EXPECTED</w:t>
            </w:r>
          </w:p>
          <w:p w14:paraId="3F73DEE5"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p>
          <w:p w14:paraId="5B3ADB38"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p>
          <w:p w14:paraId="7BF8DFFD"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p>
          <w:p w14:paraId="15B5D54A"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p>
          <w:p w14:paraId="7BC42C67"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p>
          <w:p w14:paraId="2FE87849"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p>
          <w:p w14:paraId="045B4E95" w14:textId="77777777" w:rsidR="001853FE" w:rsidRPr="005F00D2" w:rsidRDefault="00C50778"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6"/>
                <w:lang w:eastAsia="ka-GE"/>
              </w:rPr>
              <w:t>4-AA</w:t>
            </w:r>
            <w:r w:rsidR="001853FE" w:rsidRPr="005F00D2">
              <w:rPr>
                <w:rFonts w:ascii="Calibri" w:hAnsi="Calibri" w:cs="Calibri"/>
                <w:sz w:val="16"/>
                <w:szCs w:val="16"/>
                <w:lang w:eastAsia="ka-GE"/>
              </w:rPr>
              <w:t xml:space="preserve"> CLEARED VISUAL APPROACH RUNWAY 24 NUMBER 1 CONTACT TOWER 118.7</w:t>
            </w:r>
          </w:p>
        </w:tc>
        <w:tc>
          <w:tcPr>
            <w:tcW w:w="1709" w:type="dxa"/>
            <w:shd w:val="clear" w:color="auto" w:fill="auto"/>
          </w:tcPr>
          <w:p w14:paraId="3DE2573C" w14:textId="77777777" w:rsidR="001853FE" w:rsidRPr="005F00D2" w:rsidRDefault="001853FE" w:rsidP="00897E3A">
            <w:pPr>
              <w:pStyle w:val="abzacixml"/>
              <w:ind w:right="88"/>
              <w:rPr>
                <w:b w:val="0"/>
                <w:sz w:val="16"/>
                <w:szCs w:val="16"/>
              </w:rPr>
            </w:pPr>
          </w:p>
          <w:p w14:paraId="2F397FF9" w14:textId="77777777" w:rsidR="001853FE" w:rsidRPr="005F00D2" w:rsidRDefault="001853FE" w:rsidP="00897E3A">
            <w:pPr>
              <w:pStyle w:val="abzacixml"/>
              <w:ind w:right="88"/>
              <w:rPr>
                <w:b w:val="0"/>
                <w:sz w:val="16"/>
                <w:szCs w:val="16"/>
              </w:rPr>
            </w:pPr>
          </w:p>
          <w:p w14:paraId="4BEF51DE" w14:textId="77777777" w:rsidR="001853FE" w:rsidRPr="005F00D2" w:rsidRDefault="001853FE" w:rsidP="00897E3A">
            <w:pPr>
              <w:pStyle w:val="abzacixml"/>
              <w:ind w:right="88"/>
              <w:rPr>
                <w:b w:val="0"/>
                <w:sz w:val="16"/>
                <w:szCs w:val="16"/>
              </w:rPr>
            </w:pPr>
          </w:p>
          <w:p w14:paraId="37248665" w14:textId="77777777" w:rsidR="001853FE" w:rsidRPr="005F00D2" w:rsidRDefault="001853FE" w:rsidP="00897E3A">
            <w:pPr>
              <w:pStyle w:val="abzacixml"/>
              <w:ind w:left="0" w:right="88"/>
              <w:rPr>
                <w:b w:val="0"/>
                <w:sz w:val="16"/>
                <w:szCs w:val="16"/>
              </w:rPr>
            </w:pPr>
            <w:r w:rsidRPr="00DA6D5B">
              <w:rPr>
                <w:noProof/>
                <w:sz w:val="16"/>
                <w:szCs w:val="16"/>
                <w:lang w:eastAsia="en-US"/>
              </w:rPr>
              <w:drawing>
                <wp:inline distT="0" distB="0" distL="0" distR="0" wp14:anchorId="379C2B93" wp14:editId="7D407719">
                  <wp:extent cx="862330" cy="336550"/>
                  <wp:effectExtent l="0" t="0" r="0" b="635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62330" cy="336550"/>
                          </a:xfrm>
                          <a:prstGeom prst="rect">
                            <a:avLst/>
                          </a:prstGeom>
                          <a:noFill/>
                          <a:ln>
                            <a:noFill/>
                          </a:ln>
                        </pic:spPr>
                      </pic:pic>
                    </a:graphicData>
                  </a:graphic>
                </wp:inline>
              </w:drawing>
            </w:r>
          </w:p>
          <w:p w14:paraId="0F4494E1" w14:textId="77777777" w:rsidR="001853FE" w:rsidRPr="005F00D2" w:rsidRDefault="001853FE" w:rsidP="00897E3A">
            <w:pPr>
              <w:spacing w:after="0" w:line="240" w:lineRule="auto"/>
              <w:ind w:right="88"/>
              <w:rPr>
                <w:rFonts w:ascii="Calibri" w:hAnsi="Calibri" w:cs="Calibri"/>
                <w:sz w:val="16"/>
                <w:szCs w:val="16"/>
                <w:lang w:eastAsia="ka-GE"/>
              </w:rPr>
            </w:pPr>
          </w:p>
          <w:p w14:paraId="55103A74" w14:textId="77777777" w:rsidR="001853FE" w:rsidRPr="005F00D2" w:rsidRDefault="001853FE" w:rsidP="00897E3A">
            <w:pPr>
              <w:spacing w:after="0" w:line="240" w:lineRule="auto"/>
              <w:ind w:right="88"/>
              <w:jc w:val="center"/>
              <w:rPr>
                <w:rFonts w:ascii="Calibri" w:hAnsi="Calibri" w:cs="Calibri"/>
                <w:sz w:val="16"/>
                <w:szCs w:val="16"/>
                <w:lang w:eastAsia="ka-GE"/>
              </w:rPr>
            </w:pPr>
          </w:p>
        </w:tc>
        <w:tc>
          <w:tcPr>
            <w:tcW w:w="3060" w:type="dxa"/>
            <w:shd w:val="clear" w:color="auto" w:fill="auto"/>
          </w:tcPr>
          <w:p w14:paraId="6A9F4F40" w14:textId="77777777" w:rsidR="001853FE" w:rsidRPr="005F00D2"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7CB045A7" w14:textId="77777777" w:rsidR="001853FE" w:rsidRPr="005F00D2" w:rsidRDefault="00545015"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MESTIA</w:t>
            </w:r>
            <w:r w:rsidR="001853FE" w:rsidRPr="005F00D2">
              <w:rPr>
                <w:rFonts w:ascii="Calibri" w:hAnsi="Calibri" w:cs="Calibri"/>
                <w:b/>
                <w:bCs/>
                <w:sz w:val="16"/>
                <w:szCs w:val="16"/>
                <w:lang w:eastAsia="ka-GE"/>
              </w:rPr>
              <w:t xml:space="preserve"> APPROACH</w:t>
            </w:r>
          </w:p>
          <w:p w14:paraId="116D1E18" w14:textId="77777777" w:rsidR="001853FE" w:rsidRPr="005F00D2"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5F00D2">
              <w:rPr>
                <w:rFonts w:ascii="Calibri" w:hAnsi="Calibri" w:cs="Calibri"/>
                <w:b/>
                <w:bCs/>
                <w:sz w:val="16"/>
                <w:szCs w:val="16"/>
                <w:lang w:eastAsia="ka-GE"/>
              </w:rPr>
              <w:t>G-DCAB</w:t>
            </w:r>
          </w:p>
          <w:p w14:paraId="22282D1A" w14:textId="77777777" w:rsidR="001853FE" w:rsidRPr="005F00D2"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A5702A0" w14:textId="77777777" w:rsidR="001853FE" w:rsidRPr="005F00D2"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70CBF90"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r w:rsidRPr="005F00D2">
              <w:rPr>
                <w:rFonts w:ascii="Calibri" w:hAnsi="Calibri" w:cs="Calibri"/>
                <w:sz w:val="16"/>
                <w:szCs w:val="16"/>
                <w:lang w:eastAsia="ka-GE"/>
              </w:rPr>
              <w:t xml:space="preserve">G-DCAB ESTIMATING </w:t>
            </w:r>
            <w:r w:rsidR="00545015">
              <w:rPr>
                <w:rFonts w:ascii="Calibri" w:hAnsi="Calibri" w:cs="Calibri"/>
                <w:sz w:val="16"/>
                <w:szCs w:val="16"/>
                <w:lang w:eastAsia="ka-GE"/>
              </w:rPr>
              <w:t>MESTIA</w:t>
            </w:r>
          </w:p>
          <w:p w14:paraId="3F1DF8DD"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r w:rsidRPr="005F00D2">
              <w:rPr>
                <w:rFonts w:ascii="Calibri" w:hAnsi="Calibri" w:cs="Calibri"/>
                <w:sz w:val="16"/>
                <w:szCs w:val="16"/>
                <w:lang w:eastAsia="ka-GE"/>
              </w:rPr>
              <w:t>NDB AT 18 FL 70</w:t>
            </w:r>
          </w:p>
          <w:p w14:paraId="7BE1125E"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p>
          <w:p w14:paraId="048AA96C"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p>
          <w:p w14:paraId="56923EB8"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r w:rsidRPr="005F00D2">
              <w:rPr>
                <w:rFonts w:ascii="Calibri" w:hAnsi="Calibri" w:cs="Calibri"/>
                <w:sz w:val="16"/>
                <w:szCs w:val="16"/>
                <w:lang w:eastAsia="ka-GE"/>
              </w:rPr>
              <w:t>CLEARED NDB APPROACH RUNWAY 24 LEAVING FL 70 DESCENDING TO 3 000 FEET QNH 1011 TRANSITION LEVEL 50,</w:t>
            </w:r>
            <w:r>
              <w:rPr>
                <w:rFonts w:ascii="Calibri" w:hAnsi="Calibri" w:cs="Calibri"/>
                <w:sz w:val="16"/>
                <w:szCs w:val="16"/>
                <w:lang w:eastAsia="ka-GE"/>
              </w:rPr>
              <w:t xml:space="preserve"> </w:t>
            </w:r>
            <w:r w:rsidR="00C50778">
              <w:rPr>
                <w:rFonts w:ascii="Calibri" w:hAnsi="Calibri" w:cs="Calibri"/>
                <w:sz w:val="16"/>
                <w:szCs w:val="16"/>
                <w:lang w:eastAsia="ka-GE"/>
              </w:rPr>
              <w:t>4-AA</w:t>
            </w:r>
          </w:p>
          <w:p w14:paraId="437CF24F" w14:textId="77777777" w:rsidR="001853FE" w:rsidRPr="005F00D2" w:rsidRDefault="001853FE" w:rsidP="00897E3A">
            <w:pPr>
              <w:autoSpaceDE w:val="0"/>
              <w:autoSpaceDN w:val="0"/>
              <w:adjustRightInd w:val="0"/>
              <w:spacing w:after="0" w:line="240" w:lineRule="auto"/>
              <w:ind w:right="88"/>
              <w:rPr>
                <w:rFonts w:ascii="Calibri" w:hAnsi="Calibri" w:cs="Calibri"/>
                <w:sz w:val="16"/>
                <w:szCs w:val="16"/>
                <w:lang w:eastAsia="ka-GE"/>
              </w:rPr>
            </w:pPr>
          </w:p>
          <w:p w14:paraId="2B6895E5" w14:textId="77777777" w:rsidR="001853FE" w:rsidRPr="005F00D2" w:rsidRDefault="00C50778"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4-AA</w:t>
            </w:r>
            <w:r w:rsidR="001853FE" w:rsidRPr="005F00D2">
              <w:rPr>
                <w:rFonts w:ascii="Calibri" w:hAnsi="Calibri" w:cs="Calibri"/>
                <w:b/>
                <w:bCs/>
                <w:sz w:val="16"/>
                <w:szCs w:val="16"/>
                <w:lang w:eastAsia="ka-GE"/>
              </w:rPr>
              <w:t xml:space="preserve"> OVER </w:t>
            </w:r>
            <w:r w:rsidR="00545015">
              <w:rPr>
                <w:rFonts w:ascii="Calibri" w:hAnsi="Calibri" w:cs="Calibri"/>
                <w:b/>
                <w:bCs/>
                <w:sz w:val="16"/>
                <w:szCs w:val="16"/>
                <w:lang w:eastAsia="ka-GE"/>
              </w:rPr>
              <w:t>MESTIA</w:t>
            </w:r>
            <w:r w:rsidR="001853FE" w:rsidRPr="005F00D2">
              <w:rPr>
                <w:rFonts w:ascii="Calibri" w:hAnsi="Calibri" w:cs="Calibri"/>
                <w:b/>
                <w:bCs/>
                <w:sz w:val="16"/>
                <w:szCs w:val="16"/>
                <w:lang w:eastAsia="ka-GE"/>
              </w:rPr>
              <w:t xml:space="preserve"> NDB 3 000 FEET FIELD</w:t>
            </w:r>
            <w:r w:rsidR="001853FE">
              <w:rPr>
                <w:rFonts w:ascii="Calibri" w:hAnsi="Calibri" w:cs="Calibri"/>
                <w:b/>
                <w:bCs/>
                <w:sz w:val="16"/>
                <w:szCs w:val="16"/>
                <w:lang w:eastAsia="ka-GE"/>
              </w:rPr>
              <w:t xml:space="preserve"> </w:t>
            </w:r>
            <w:r w:rsidR="001853FE" w:rsidRPr="005F00D2">
              <w:rPr>
                <w:rFonts w:ascii="Calibri" w:hAnsi="Calibri" w:cs="Calibri"/>
                <w:b/>
                <w:bCs/>
                <w:sz w:val="16"/>
                <w:szCs w:val="16"/>
                <w:lang w:eastAsia="ka-GE"/>
              </w:rPr>
              <w:t>IN SIGHT, REQUEST VISUAL APPROACH</w:t>
            </w:r>
          </w:p>
          <w:p w14:paraId="664B39D2" w14:textId="77777777" w:rsidR="001853FE" w:rsidRPr="005F00D2"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6EF62000" w14:textId="77777777" w:rsidR="001853FE" w:rsidRPr="005F00D2"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336A3B9" w14:textId="77777777" w:rsidR="001853FE" w:rsidRPr="005F00D2"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1233D6A3"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r w:rsidRPr="005F00D2">
              <w:rPr>
                <w:rFonts w:ascii="Calibri" w:hAnsi="Calibri" w:cs="Calibri"/>
                <w:sz w:val="16"/>
                <w:szCs w:val="16"/>
                <w:lang w:eastAsia="ka-GE"/>
              </w:rPr>
              <w:t xml:space="preserve">CLEARED VISUAL APPROACH RUNWAY 24, 118.7 </w:t>
            </w:r>
            <w:r w:rsidR="00C50778">
              <w:rPr>
                <w:rFonts w:ascii="Calibri" w:hAnsi="Calibri" w:cs="Calibri"/>
                <w:sz w:val="16"/>
                <w:szCs w:val="16"/>
                <w:lang w:eastAsia="ka-GE"/>
              </w:rPr>
              <w:t>4-AA</w:t>
            </w:r>
          </w:p>
          <w:p w14:paraId="69BDEA61"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rPr>
            </w:pPr>
          </w:p>
        </w:tc>
      </w:tr>
    </w:tbl>
    <w:p w14:paraId="574899CA" w14:textId="77777777" w:rsidR="001853FE" w:rsidRDefault="001853FE" w:rsidP="00897E3A">
      <w:pPr>
        <w:pStyle w:val="abzacixml"/>
        <w:ind w:right="88"/>
      </w:pPr>
    </w:p>
    <w:p w14:paraId="1740BCB1" w14:textId="0C1A60F3" w:rsidR="001853FE" w:rsidRDefault="001853FE" w:rsidP="00897E3A">
      <w:pPr>
        <w:pStyle w:val="ListParagraph"/>
        <w:numPr>
          <w:ilvl w:val="0"/>
          <w:numId w:val="41"/>
        </w:numPr>
        <w:spacing w:after="0" w:line="240" w:lineRule="auto"/>
        <w:ind w:right="88"/>
      </w:pPr>
      <w:r w:rsidRPr="003A2A91">
        <w:t xml:space="preserve">მოცდის არეში ფრენის სქემა, ჩვეულებრივ, უნდა გამოქვეყნდეს. პილოტის მიერ მოცდის არეში ფრენის </w:t>
      </w:r>
      <w:r w:rsidR="005738C4">
        <w:t>პროცედური</w:t>
      </w:r>
      <w:r w:rsidRPr="003A2A91">
        <w:t>ს დაწვრილებითი აღწერის (საშუალებების მითითებით) მოთხოვნისას, გამო</w:t>
      </w:r>
      <w:r w:rsidR="00287314">
        <w:t>ი</w:t>
      </w:r>
      <w:r w:rsidRPr="003A2A91">
        <w:t xml:space="preserve">ყენება შემდეგი ფრაზეოლოგია: </w:t>
      </w:r>
    </w:p>
    <w:p w14:paraId="6B05F19D"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027D5995" w14:textId="77777777" w:rsidTr="00976F34">
        <w:tc>
          <w:tcPr>
            <w:tcW w:w="1831" w:type="dxa"/>
            <w:shd w:val="clear" w:color="auto" w:fill="auto"/>
          </w:tcPr>
          <w:p w14:paraId="299391C4" w14:textId="77777777" w:rsidR="001853FE" w:rsidRPr="00880908" w:rsidRDefault="001853FE" w:rsidP="00897E3A">
            <w:pPr>
              <w:pStyle w:val="abzacixml"/>
              <w:ind w:right="88"/>
              <w:rPr>
                <w:b w:val="0"/>
                <w:sz w:val="16"/>
                <w:szCs w:val="16"/>
              </w:rPr>
            </w:pPr>
          </w:p>
          <w:p w14:paraId="1D4BE046" w14:textId="77777777" w:rsidR="001853FE" w:rsidRPr="00880908" w:rsidRDefault="001853FE" w:rsidP="00897E3A">
            <w:pPr>
              <w:pStyle w:val="abzacixml"/>
              <w:ind w:left="0" w:right="88"/>
              <w:rPr>
                <w:b w:val="0"/>
                <w:sz w:val="16"/>
                <w:szCs w:val="16"/>
              </w:rPr>
            </w:pPr>
          </w:p>
          <w:p w14:paraId="02E7AFA1" w14:textId="7B69B1E5"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2D25EBF9" wp14:editId="22DA8CE5">
                  <wp:extent cx="483235" cy="931545"/>
                  <wp:effectExtent l="0" t="0" r="0" b="1905"/>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0D4970EF" w14:textId="77777777" w:rsidR="001853FE" w:rsidRPr="00880908" w:rsidRDefault="001853FE" w:rsidP="00897E3A">
            <w:pPr>
              <w:pStyle w:val="abzacixml"/>
              <w:ind w:right="88"/>
              <w:rPr>
                <w:b w:val="0"/>
                <w:sz w:val="16"/>
                <w:szCs w:val="16"/>
              </w:rPr>
            </w:pPr>
          </w:p>
        </w:tc>
        <w:tc>
          <w:tcPr>
            <w:tcW w:w="2688" w:type="dxa"/>
            <w:shd w:val="clear" w:color="auto" w:fill="auto"/>
          </w:tcPr>
          <w:p w14:paraId="557E3234" w14:textId="77777777" w:rsidR="001853FE" w:rsidRPr="003F4869" w:rsidRDefault="001853FE" w:rsidP="00897E3A">
            <w:pPr>
              <w:pStyle w:val="abzacixml"/>
              <w:ind w:left="0" w:right="88"/>
              <w:rPr>
                <w:b w:val="0"/>
                <w:sz w:val="16"/>
                <w:szCs w:val="16"/>
                <w:lang w:val="ka-GE"/>
              </w:rPr>
            </w:pPr>
          </w:p>
          <w:p w14:paraId="6558DA42"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lang w:eastAsia="ka-GE"/>
              </w:rPr>
            </w:pPr>
          </w:p>
          <w:p w14:paraId="1CB9FDAE" w14:textId="77777777" w:rsidR="001853FE" w:rsidRPr="003F4869"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F4869">
              <w:rPr>
                <w:rFonts w:ascii="Calibri" w:hAnsi="Calibri" w:cs="Calibri"/>
                <w:b/>
                <w:bCs/>
                <w:sz w:val="16"/>
                <w:szCs w:val="16"/>
                <w:lang w:eastAsia="ka-GE"/>
              </w:rPr>
              <w:t xml:space="preserve"> HOLD AT</w:t>
            </w:r>
          </w:p>
          <w:p w14:paraId="2645BEAD" w14:textId="77777777" w:rsidR="001853FE" w:rsidRPr="003F4869" w:rsidRDefault="002D7A89"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 xml:space="preserve">LU </w:t>
            </w:r>
            <w:r w:rsidR="001853FE" w:rsidRPr="003F4869">
              <w:rPr>
                <w:rFonts w:ascii="Calibri" w:hAnsi="Calibri" w:cs="Calibri"/>
                <w:b/>
                <w:bCs/>
                <w:sz w:val="16"/>
                <w:szCs w:val="16"/>
                <w:lang w:eastAsia="ka-GE"/>
              </w:rPr>
              <w:t>FL 100</w:t>
            </w:r>
          </w:p>
          <w:p w14:paraId="5CB0AABE" w14:textId="77777777" w:rsidR="001853FE" w:rsidRPr="003F4869"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0932833" w14:textId="77777777" w:rsidR="001853FE" w:rsidRPr="003F4869"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3F4869">
              <w:rPr>
                <w:rFonts w:ascii="Calibri" w:hAnsi="Calibri" w:cs="Calibri"/>
                <w:sz w:val="16"/>
                <w:szCs w:val="16"/>
                <w:lang w:eastAsia="ka-GE"/>
              </w:rPr>
              <w:t xml:space="preserve"> HOLD AT </w:t>
            </w:r>
            <w:r w:rsidR="002D7A89">
              <w:rPr>
                <w:rFonts w:ascii="Calibri" w:hAnsi="Calibri" w:cs="Calibri"/>
                <w:sz w:val="16"/>
                <w:szCs w:val="16"/>
                <w:lang w:eastAsia="ka-GE"/>
              </w:rPr>
              <w:t xml:space="preserve">LU </w:t>
            </w:r>
            <w:r w:rsidR="001853FE" w:rsidRPr="003F4869">
              <w:rPr>
                <w:rFonts w:ascii="Calibri" w:hAnsi="Calibri" w:cs="Calibri"/>
                <w:sz w:val="16"/>
                <w:szCs w:val="16"/>
                <w:lang w:eastAsia="ka-GE"/>
              </w:rPr>
              <w:t>NDB FL 100 INBOUND TRACK 250 DEGREES LEFT HAND PATTERN OUTBOUND TIME 1 MINUTE</w:t>
            </w:r>
          </w:p>
          <w:p w14:paraId="2879D298"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lang w:eastAsia="ka-GE"/>
              </w:rPr>
            </w:pPr>
          </w:p>
          <w:p w14:paraId="6490CF2F"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lang w:eastAsia="ka-GE"/>
              </w:rPr>
            </w:pPr>
          </w:p>
          <w:p w14:paraId="22692BBC"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lang w:eastAsia="ka-GE"/>
              </w:rPr>
            </w:pPr>
          </w:p>
          <w:p w14:paraId="37BF8B70" w14:textId="77777777" w:rsidR="001853FE" w:rsidRPr="003F4869"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3F4869">
              <w:rPr>
                <w:rFonts w:ascii="Calibri" w:hAnsi="Calibri" w:cs="Calibri"/>
                <w:sz w:val="16"/>
                <w:szCs w:val="16"/>
                <w:lang w:eastAsia="ka-GE"/>
              </w:rPr>
              <w:t xml:space="preserve"> HOLD ON THE 265 RADIAL OF MARLO VOR BETWEEN 25 MILES AND 30 MILES</w:t>
            </w:r>
            <w:r w:rsidR="001853FE">
              <w:rPr>
                <w:rFonts w:ascii="Calibri" w:hAnsi="Calibri" w:cs="Calibri"/>
                <w:sz w:val="16"/>
                <w:szCs w:val="16"/>
                <w:lang w:eastAsia="ka-GE"/>
              </w:rPr>
              <w:t xml:space="preserve"> </w:t>
            </w:r>
            <w:r w:rsidR="001853FE" w:rsidRPr="003F4869">
              <w:rPr>
                <w:rFonts w:ascii="Calibri" w:hAnsi="Calibri" w:cs="Calibri"/>
                <w:sz w:val="16"/>
                <w:szCs w:val="16"/>
                <w:lang w:eastAsia="ka-GE"/>
              </w:rPr>
              <w:t>DME FL 100 INBOUND TRACK 085 RIGHT HAND PATTERN EXPECTED APPROACH TIME 1032</w:t>
            </w:r>
          </w:p>
          <w:p w14:paraId="4A550DBF"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3BFD2BDB" w14:textId="77777777" w:rsidR="001853FE" w:rsidRPr="003F4869" w:rsidRDefault="001853FE" w:rsidP="00897E3A">
            <w:pPr>
              <w:pStyle w:val="abzacixml"/>
              <w:ind w:right="88"/>
              <w:rPr>
                <w:b w:val="0"/>
                <w:sz w:val="16"/>
                <w:szCs w:val="16"/>
              </w:rPr>
            </w:pPr>
          </w:p>
          <w:p w14:paraId="7A8857BB" w14:textId="77777777" w:rsidR="001853FE" w:rsidRPr="003F4869" w:rsidRDefault="001853FE" w:rsidP="00897E3A">
            <w:pPr>
              <w:pStyle w:val="abzacixml"/>
              <w:ind w:right="88"/>
              <w:rPr>
                <w:b w:val="0"/>
                <w:sz w:val="16"/>
                <w:szCs w:val="16"/>
              </w:rPr>
            </w:pPr>
          </w:p>
          <w:p w14:paraId="5B9AA5B5" w14:textId="77777777" w:rsidR="001853FE" w:rsidRPr="003F4869" w:rsidRDefault="001853FE" w:rsidP="00897E3A">
            <w:pPr>
              <w:pStyle w:val="abzacixml"/>
              <w:ind w:right="88"/>
              <w:rPr>
                <w:b w:val="0"/>
                <w:sz w:val="16"/>
                <w:szCs w:val="16"/>
              </w:rPr>
            </w:pPr>
          </w:p>
          <w:p w14:paraId="56D3E57F" w14:textId="77777777" w:rsidR="001853FE" w:rsidRPr="003F4869" w:rsidRDefault="001853FE" w:rsidP="00897E3A">
            <w:pPr>
              <w:pStyle w:val="abzacixml"/>
              <w:ind w:left="0" w:right="88"/>
              <w:rPr>
                <w:b w:val="0"/>
                <w:sz w:val="16"/>
                <w:szCs w:val="16"/>
              </w:rPr>
            </w:pPr>
            <w:r w:rsidRPr="003F4869">
              <w:rPr>
                <w:b w:val="0"/>
                <w:noProof/>
                <w:sz w:val="16"/>
                <w:szCs w:val="16"/>
                <w:lang w:eastAsia="en-US"/>
              </w:rPr>
              <w:drawing>
                <wp:inline distT="0" distB="0" distL="0" distR="0" wp14:anchorId="355BF413" wp14:editId="23AF504D">
                  <wp:extent cx="957580" cy="44005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1A1823B0" w14:textId="77777777" w:rsidR="001853FE" w:rsidRPr="003F4869" w:rsidRDefault="001853FE" w:rsidP="00897E3A">
            <w:pPr>
              <w:pStyle w:val="abzacixml"/>
              <w:ind w:left="0" w:right="88"/>
              <w:rPr>
                <w:b w:val="0"/>
                <w:sz w:val="16"/>
                <w:szCs w:val="16"/>
              </w:rPr>
            </w:pPr>
          </w:p>
          <w:p w14:paraId="2B1DD5A7" w14:textId="77777777" w:rsidR="001853FE" w:rsidRPr="003F4869" w:rsidRDefault="001853FE" w:rsidP="00897E3A">
            <w:pPr>
              <w:spacing w:after="0" w:line="240" w:lineRule="auto"/>
              <w:ind w:right="88"/>
              <w:rPr>
                <w:rFonts w:ascii="Calibri" w:hAnsi="Calibri" w:cs="Calibri"/>
                <w:sz w:val="16"/>
                <w:szCs w:val="16"/>
                <w:lang w:eastAsia="ka-GE"/>
              </w:rPr>
            </w:pPr>
          </w:p>
          <w:p w14:paraId="329A42C8" w14:textId="77777777" w:rsidR="001853FE" w:rsidRPr="003F4869" w:rsidRDefault="001853FE" w:rsidP="00897E3A">
            <w:pPr>
              <w:spacing w:after="0" w:line="240" w:lineRule="auto"/>
              <w:ind w:right="88"/>
              <w:rPr>
                <w:rFonts w:ascii="Calibri" w:hAnsi="Calibri" w:cs="Calibri"/>
                <w:sz w:val="16"/>
                <w:szCs w:val="16"/>
                <w:lang w:eastAsia="ka-GE"/>
              </w:rPr>
            </w:pPr>
          </w:p>
          <w:p w14:paraId="6300C7B3" w14:textId="77777777" w:rsidR="001853FE" w:rsidRPr="003F4869" w:rsidRDefault="001853FE" w:rsidP="00897E3A">
            <w:pPr>
              <w:pBdr>
                <w:bottom w:val="single" w:sz="6" w:space="1" w:color="auto"/>
              </w:pBdr>
              <w:spacing w:after="0" w:line="240" w:lineRule="auto"/>
              <w:ind w:right="88"/>
              <w:rPr>
                <w:rFonts w:ascii="Calibri" w:hAnsi="Calibri" w:cs="Calibri"/>
                <w:sz w:val="16"/>
                <w:szCs w:val="16"/>
                <w:lang w:eastAsia="ka-GE"/>
              </w:rPr>
            </w:pPr>
          </w:p>
          <w:p w14:paraId="2FF9FE16" w14:textId="77777777" w:rsidR="001853FE" w:rsidRPr="003F4869"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24956697" w14:textId="77777777" w:rsidR="001853FE" w:rsidRPr="003F4869"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128D651B"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rPr>
            </w:pPr>
          </w:p>
          <w:p w14:paraId="556C83C4"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rPr>
            </w:pPr>
          </w:p>
          <w:p w14:paraId="3F07D091"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rPr>
            </w:pPr>
          </w:p>
          <w:p w14:paraId="29D926C4" w14:textId="77777777" w:rsidR="001853FE" w:rsidRPr="003F4869"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3F4869">
              <w:rPr>
                <w:rFonts w:ascii="Calibri" w:hAnsi="Calibri" w:cs="Calibri"/>
                <w:sz w:val="16"/>
                <w:szCs w:val="16"/>
                <w:lang w:eastAsia="ka-GE"/>
              </w:rPr>
              <w:t xml:space="preserve"> REQUEST HOLDING</w:t>
            </w:r>
          </w:p>
          <w:p w14:paraId="0AB0E9C0"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lang w:eastAsia="ka-GE"/>
              </w:rPr>
            </w:pPr>
            <w:r w:rsidRPr="003F4869">
              <w:rPr>
                <w:rFonts w:ascii="Calibri" w:hAnsi="Calibri" w:cs="Calibri"/>
                <w:sz w:val="16"/>
                <w:szCs w:val="16"/>
                <w:lang w:eastAsia="ka-GE"/>
              </w:rPr>
              <w:t>INSTRUCTIONS</w:t>
            </w:r>
          </w:p>
          <w:p w14:paraId="4004153C"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lang w:eastAsia="ka-GE"/>
              </w:rPr>
            </w:pPr>
          </w:p>
          <w:p w14:paraId="77AF7842"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lang w:eastAsia="ka-GE"/>
              </w:rPr>
            </w:pPr>
          </w:p>
          <w:p w14:paraId="21A57789"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lang w:eastAsia="ka-GE"/>
              </w:rPr>
            </w:pPr>
          </w:p>
          <w:p w14:paraId="63E78A79"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lang w:eastAsia="ka-GE"/>
              </w:rPr>
            </w:pPr>
          </w:p>
          <w:p w14:paraId="44B83DA4" w14:textId="77777777" w:rsidR="001853FE" w:rsidRPr="003F4869" w:rsidRDefault="001853FE" w:rsidP="00897E3A">
            <w:pPr>
              <w:autoSpaceDE w:val="0"/>
              <w:autoSpaceDN w:val="0"/>
              <w:adjustRightInd w:val="0"/>
              <w:spacing w:after="0" w:line="240" w:lineRule="auto"/>
              <w:ind w:right="88"/>
              <w:rPr>
                <w:rFonts w:ascii="Calibri" w:hAnsi="Calibri" w:cs="Calibri"/>
                <w:sz w:val="16"/>
                <w:szCs w:val="16"/>
                <w:lang w:eastAsia="ka-GE"/>
              </w:rPr>
            </w:pPr>
          </w:p>
          <w:p w14:paraId="6B2195D1" w14:textId="77777777" w:rsidR="001853FE" w:rsidRPr="003F4869"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b/>
                <w:bCs/>
                <w:sz w:val="16"/>
                <w:szCs w:val="16"/>
                <w:lang w:eastAsia="ka-GE"/>
              </w:rPr>
              <w:t>GEORGIAN 620</w:t>
            </w:r>
            <w:r w:rsidR="001853FE" w:rsidRPr="003F4869">
              <w:rPr>
                <w:rFonts w:ascii="Calibri" w:hAnsi="Calibri" w:cs="Calibri"/>
                <w:b/>
                <w:bCs/>
                <w:sz w:val="16"/>
                <w:szCs w:val="16"/>
                <w:lang w:eastAsia="ka-GE"/>
              </w:rPr>
              <w:t xml:space="preserve"> REQUEST HOLDING PROCEDURE</w:t>
            </w:r>
          </w:p>
        </w:tc>
      </w:tr>
    </w:tbl>
    <w:p w14:paraId="1DE256EA" w14:textId="77777777" w:rsidR="001853FE" w:rsidRPr="003F4869" w:rsidRDefault="001853FE" w:rsidP="00897E3A">
      <w:pPr>
        <w:pStyle w:val="abzacixml"/>
        <w:ind w:right="88"/>
        <w:rPr>
          <w:lang w:val="ka-GE"/>
        </w:rPr>
      </w:pPr>
    </w:p>
    <w:p w14:paraId="0F2D01D1" w14:textId="77777777" w:rsidR="001853FE" w:rsidRPr="003A2A91" w:rsidRDefault="001853FE" w:rsidP="00897E3A">
      <w:pPr>
        <w:pStyle w:val="ListParagraph"/>
        <w:spacing w:after="0" w:line="240" w:lineRule="auto"/>
        <w:ind w:left="360" w:right="88"/>
      </w:pPr>
      <w:r w:rsidRPr="001853FE">
        <w:rPr>
          <w:b/>
        </w:rPr>
        <w:t>შენიშვნა:</w:t>
      </w:r>
      <w:r w:rsidRPr="003A2A91">
        <w:t xml:space="preserve"> ზემოაღნიშნული ინფორმაციის გადაცემისას მეთვალყურემ სასურველია დაიცვას შემდეგი თანმიმდევრობა: </w:t>
      </w:r>
    </w:p>
    <w:p w14:paraId="4CAB58E3" w14:textId="77777777" w:rsidR="001853FE" w:rsidRDefault="001853FE" w:rsidP="00897E3A">
      <w:pPr>
        <w:pStyle w:val="ListParagraph"/>
        <w:spacing w:after="0" w:line="240" w:lineRule="auto"/>
        <w:ind w:left="360" w:right="88" w:firstLine="348"/>
      </w:pPr>
      <w:r w:rsidRPr="003A2A91">
        <w:t xml:space="preserve">ა) საკონტროლო წერტილი; </w:t>
      </w:r>
    </w:p>
    <w:p w14:paraId="647DCB83" w14:textId="77777777" w:rsidR="001853FE" w:rsidRPr="003A2A91" w:rsidRDefault="001853FE" w:rsidP="00897E3A">
      <w:pPr>
        <w:pStyle w:val="ListParagraph"/>
        <w:spacing w:after="0" w:line="240" w:lineRule="auto"/>
        <w:ind w:left="360" w:right="88" w:firstLine="348"/>
      </w:pPr>
      <w:r w:rsidRPr="003A2A91">
        <w:t xml:space="preserve">ბ) ფრენის ეშელონი; </w:t>
      </w:r>
    </w:p>
    <w:p w14:paraId="48F552A1" w14:textId="77777777" w:rsidR="001853FE" w:rsidRPr="003A2A91" w:rsidRDefault="001853FE" w:rsidP="00897E3A">
      <w:pPr>
        <w:pStyle w:val="ListParagraph"/>
        <w:spacing w:after="0" w:line="240" w:lineRule="auto"/>
        <w:ind w:left="360" w:right="88" w:firstLine="348"/>
      </w:pPr>
      <w:r w:rsidRPr="003A2A91">
        <w:t xml:space="preserve">გ) მიმართულების მიახლოების ხაზი; </w:t>
      </w:r>
    </w:p>
    <w:p w14:paraId="066FD5DD" w14:textId="77777777" w:rsidR="001853FE" w:rsidRPr="003A2A91" w:rsidRDefault="001853FE" w:rsidP="00897E3A">
      <w:pPr>
        <w:pStyle w:val="ListParagraph"/>
        <w:spacing w:after="0" w:line="240" w:lineRule="auto"/>
        <w:ind w:left="360" w:right="88" w:firstLine="348"/>
      </w:pPr>
      <w:r w:rsidRPr="003A2A91">
        <w:t>დ) მარ</w:t>
      </w:r>
      <w:r w:rsidR="00287314">
        <w:t>ჯ</w:t>
      </w:r>
      <w:r w:rsidRPr="003A2A91">
        <w:t xml:space="preserve">ვენა და მარცხენა ბრუნები; </w:t>
      </w:r>
    </w:p>
    <w:p w14:paraId="0B6C3DEE" w14:textId="27A0C021" w:rsidR="001853FE" w:rsidRDefault="001853FE" w:rsidP="00897E3A">
      <w:pPr>
        <w:pStyle w:val="ListParagraph"/>
        <w:spacing w:after="0" w:line="240" w:lineRule="auto"/>
        <w:ind w:left="360" w:right="88" w:firstLine="348"/>
      </w:pPr>
      <w:r w:rsidRPr="003A2A91">
        <w:t xml:space="preserve">ე) ბრუნებს შორის ფრენის დრო (აუცილებლობისას). </w:t>
      </w:r>
    </w:p>
    <w:p w14:paraId="5CF78C20" w14:textId="77777777" w:rsidR="00770275" w:rsidRPr="003A2A91" w:rsidRDefault="00770275" w:rsidP="00897E3A">
      <w:pPr>
        <w:pStyle w:val="ListParagraph"/>
        <w:spacing w:after="0" w:line="240" w:lineRule="auto"/>
        <w:ind w:left="360" w:right="88" w:firstLine="348"/>
      </w:pPr>
    </w:p>
    <w:p w14:paraId="5290813E" w14:textId="77E0181B" w:rsidR="001853FE" w:rsidRDefault="001853FE" w:rsidP="00897E3A">
      <w:pPr>
        <w:pStyle w:val="Heading2"/>
        <w:ind w:right="88"/>
        <w:rPr>
          <w:rFonts w:eastAsia="Geo ABC"/>
        </w:rPr>
      </w:pPr>
      <w:r w:rsidRPr="003A2A91">
        <w:rPr>
          <w:rFonts w:eastAsia="Geo ABC"/>
        </w:rPr>
        <w:lastRenderedPageBreak/>
        <w:t xml:space="preserve">დასაფრენად შესვლა ვფწ-ით </w:t>
      </w:r>
    </w:p>
    <w:p w14:paraId="6B09C249" w14:textId="77777777" w:rsidR="006A133B" w:rsidRPr="006A133B" w:rsidRDefault="006A133B" w:rsidP="00897E3A">
      <w:pPr>
        <w:ind w:right="88"/>
      </w:pPr>
    </w:p>
    <w:p w14:paraId="0CBB00B1" w14:textId="5DDB741B" w:rsidR="001853FE" w:rsidRDefault="001853FE" w:rsidP="00897E3A">
      <w:pPr>
        <w:pStyle w:val="ListParagraph"/>
        <w:numPr>
          <w:ilvl w:val="0"/>
          <w:numId w:val="42"/>
        </w:numPr>
        <w:spacing w:after="0" w:line="240" w:lineRule="auto"/>
        <w:ind w:right="88"/>
      </w:pPr>
      <w:r w:rsidRPr="003A2A91">
        <w:t>ვფწ-ით მომფრენი სხ-</w:t>
      </w:r>
      <w:r w:rsidR="00055509">
        <w:t>ი</w:t>
      </w:r>
      <w:r w:rsidRPr="003A2A91">
        <w:t xml:space="preserve">ს პილოტს, გამოყენებული </w:t>
      </w:r>
      <w:r w:rsidR="00542116" w:rsidRPr="003A2A91">
        <w:t>პროცედურებისა</w:t>
      </w:r>
      <w:r w:rsidRPr="003A2A91">
        <w:t xml:space="preserve"> მიხედვით, მოეთხოვება კავშირის დამყარება მისადგომის სამეთვალყურეო პუნქტთან, ხოლო ამ პუნქტის იურისდიქციის არეში შესვლის წინ პილოტს შეუძლია მოითხოვოს მითითებები. აეროპორტში, სადაც არის აეროდრომის რაიონში ინფორმაციის ავტომატური გადაცემის სამსახური, პილოტი ვალდებულია დაადასტუროს ამ ინფორმაციის მიღება. ასეთი სამსახურის არარსებობისას, აეროდრომის მონაცემებს გადასცემს მისადგომის მეთვალყურე. </w:t>
      </w:r>
    </w:p>
    <w:p w14:paraId="7D163F9E" w14:textId="77777777" w:rsidR="001853FE" w:rsidRDefault="001853FE"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687"/>
        <w:gridCol w:w="2433"/>
        <w:gridCol w:w="1758"/>
        <w:gridCol w:w="3927"/>
      </w:tblGrid>
      <w:tr w:rsidR="001853FE" w:rsidRPr="00AE46D6" w14:paraId="21694849" w14:textId="77777777" w:rsidTr="00055509">
        <w:tc>
          <w:tcPr>
            <w:tcW w:w="1687" w:type="dxa"/>
            <w:shd w:val="clear" w:color="auto" w:fill="auto"/>
          </w:tcPr>
          <w:p w14:paraId="59938EE0" w14:textId="77777777" w:rsidR="001853FE" w:rsidRPr="00880908" w:rsidRDefault="001853FE" w:rsidP="00897E3A">
            <w:pPr>
              <w:pStyle w:val="abzacixml"/>
              <w:ind w:right="88"/>
              <w:rPr>
                <w:b w:val="0"/>
                <w:sz w:val="16"/>
                <w:szCs w:val="16"/>
              </w:rPr>
            </w:pPr>
          </w:p>
          <w:p w14:paraId="0CDD1898" w14:textId="77777777" w:rsidR="001853FE" w:rsidRPr="00880908" w:rsidRDefault="001853FE" w:rsidP="00897E3A">
            <w:pPr>
              <w:pStyle w:val="abzacixml"/>
              <w:ind w:left="0" w:right="88"/>
              <w:rPr>
                <w:b w:val="0"/>
                <w:sz w:val="16"/>
                <w:szCs w:val="16"/>
              </w:rPr>
            </w:pPr>
          </w:p>
          <w:p w14:paraId="1905444E" w14:textId="67386EEA"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17A853D2" wp14:editId="2FA45B75">
                  <wp:extent cx="483235" cy="931545"/>
                  <wp:effectExtent l="0" t="0" r="0" b="1905"/>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7A1A29F1" w14:textId="77777777" w:rsidR="001853FE" w:rsidRPr="00880908" w:rsidRDefault="001853FE" w:rsidP="00897E3A">
            <w:pPr>
              <w:pStyle w:val="abzacixml"/>
              <w:ind w:right="88"/>
              <w:rPr>
                <w:b w:val="0"/>
                <w:sz w:val="16"/>
                <w:szCs w:val="16"/>
              </w:rPr>
            </w:pPr>
          </w:p>
        </w:tc>
        <w:tc>
          <w:tcPr>
            <w:tcW w:w="2433" w:type="dxa"/>
            <w:shd w:val="clear" w:color="auto" w:fill="auto"/>
          </w:tcPr>
          <w:p w14:paraId="58C7F8F0" w14:textId="77777777" w:rsidR="001853FE" w:rsidRPr="00227FF5" w:rsidRDefault="001853FE" w:rsidP="00897E3A">
            <w:pPr>
              <w:pStyle w:val="abzacixml"/>
              <w:ind w:left="0" w:right="88"/>
              <w:rPr>
                <w:b w:val="0"/>
                <w:sz w:val="16"/>
                <w:szCs w:val="16"/>
                <w:lang w:val="ka-GE"/>
              </w:rPr>
            </w:pPr>
          </w:p>
          <w:p w14:paraId="0AA5E8BB"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p>
          <w:p w14:paraId="19DE03BC"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p>
          <w:p w14:paraId="754206CE" w14:textId="77777777" w:rsidR="001853FE" w:rsidRPr="00227FF5" w:rsidRDefault="00C40F89"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4L-ABC</w:t>
            </w:r>
            <w:r w:rsidR="001853FE" w:rsidRPr="00227FF5">
              <w:rPr>
                <w:rFonts w:ascii="Calibri" w:hAnsi="Calibri" w:cs="Calibri"/>
                <w:sz w:val="16"/>
                <w:szCs w:val="16"/>
                <w:lang w:eastAsia="ka-GE"/>
              </w:rPr>
              <w:t xml:space="preserve"> </w:t>
            </w:r>
            <w:r w:rsidR="00545015">
              <w:rPr>
                <w:rFonts w:ascii="Calibri" w:hAnsi="Calibri" w:cs="Calibri"/>
                <w:sz w:val="16"/>
                <w:szCs w:val="16"/>
                <w:lang w:eastAsia="ka-GE"/>
              </w:rPr>
              <w:t>MESTIA</w:t>
            </w:r>
          </w:p>
          <w:p w14:paraId="010BFFEE"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r w:rsidRPr="00227FF5">
              <w:rPr>
                <w:rFonts w:ascii="Calibri" w:hAnsi="Calibri" w:cs="Calibri"/>
                <w:sz w:val="16"/>
                <w:szCs w:val="16"/>
                <w:lang w:eastAsia="ka-GE"/>
              </w:rPr>
              <w:t>APPROACH</w:t>
            </w:r>
          </w:p>
          <w:p w14:paraId="446600F0"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p>
          <w:p w14:paraId="183EC8DD"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p>
          <w:p w14:paraId="3BAC84C7"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p>
          <w:p w14:paraId="646E8C80"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p>
          <w:p w14:paraId="0010EBE9" w14:textId="77777777" w:rsidR="001853FE" w:rsidRPr="00227FF5" w:rsidRDefault="00C50778"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4L-BC</w:t>
            </w:r>
            <w:r w:rsidR="001853FE" w:rsidRPr="00227FF5">
              <w:rPr>
                <w:rFonts w:ascii="Calibri" w:hAnsi="Calibri" w:cs="Calibri"/>
                <w:sz w:val="16"/>
                <w:szCs w:val="16"/>
                <w:lang w:eastAsia="ka-GE"/>
              </w:rPr>
              <w:t xml:space="preserve"> CLEARED TO </w:t>
            </w:r>
            <w:r w:rsidR="00545015">
              <w:rPr>
                <w:rFonts w:ascii="Calibri" w:hAnsi="Calibri" w:cs="Calibri"/>
                <w:sz w:val="16"/>
                <w:szCs w:val="16"/>
                <w:lang w:eastAsia="ka-GE"/>
              </w:rPr>
              <w:t>MESTIA</w:t>
            </w:r>
            <w:r w:rsidR="001853FE" w:rsidRPr="00227FF5">
              <w:rPr>
                <w:rFonts w:ascii="Calibri" w:hAnsi="Calibri" w:cs="Calibri"/>
                <w:sz w:val="16"/>
                <w:szCs w:val="16"/>
                <w:lang w:eastAsia="ka-GE"/>
              </w:rPr>
              <w:t xml:space="preserve"> VFR QNH 1012</w:t>
            </w:r>
            <w:r w:rsidR="001853FE">
              <w:rPr>
                <w:rFonts w:ascii="Calibri" w:hAnsi="Calibri" w:cs="Calibri"/>
                <w:sz w:val="16"/>
                <w:szCs w:val="16"/>
                <w:lang w:eastAsia="ka-GE"/>
              </w:rPr>
              <w:t xml:space="preserve"> </w:t>
            </w:r>
            <w:r w:rsidR="001853FE" w:rsidRPr="00227FF5">
              <w:rPr>
                <w:rFonts w:ascii="Calibri" w:hAnsi="Calibri" w:cs="Calibri"/>
                <w:sz w:val="16"/>
                <w:szCs w:val="16"/>
                <w:lang w:eastAsia="ka-GE"/>
              </w:rPr>
              <w:t>TRAFFIC SOUTHBOUND CHEROKEE 2 000 FEET VFR</w:t>
            </w:r>
            <w:r w:rsidR="001853FE">
              <w:rPr>
                <w:rFonts w:ascii="Calibri" w:hAnsi="Calibri" w:cs="Calibri"/>
                <w:sz w:val="16"/>
                <w:szCs w:val="16"/>
                <w:lang w:eastAsia="ka-GE"/>
              </w:rPr>
              <w:t xml:space="preserve"> </w:t>
            </w:r>
            <w:r w:rsidR="001853FE" w:rsidRPr="00227FF5">
              <w:rPr>
                <w:rFonts w:ascii="Calibri" w:hAnsi="Calibri" w:cs="Calibri"/>
                <w:sz w:val="16"/>
                <w:szCs w:val="16"/>
                <w:lang w:eastAsia="ka-GE"/>
              </w:rPr>
              <w:t>ESTIMATING CONTROL ZONE BOUNDARY 53</w:t>
            </w:r>
            <w:r w:rsidR="001853FE">
              <w:rPr>
                <w:rFonts w:ascii="Calibri" w:hAnsi="Calibri" w:cs="Calibri"/>
                <w:sz w:val="16"/>
                <w:szCs w:val="16"/>
                <w:lang w:eastAsia="ka-GE"/>
              </w:rPr>
              <w:t xml:space="preserve"> </w:t>
            </w:r>
          </w:p>
          <w:p w14:paraId="24370238"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6D5CD723"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1DB65B6B"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77DDDB87" w14:textId="77777777" w:rsidR="001853FE" w:rsidRPr="00227FF5" w:rsidRDefault="00C50778"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4L-BC</w:t>
            </w:r>
            <w:r w:rsidR="001853FE" w:rsidRPr="00227FF5">
              <w:rPr>
                <w:rFonts w:ascii="Calibri" w:hAnsi="Calibri" w:cs="Calibri"/>
                <w:b/>
                <w:bCs/>
                <w:sz w:val="16"/>
                <w:szCs w:val="16"/>
                <w:lang w:eastAsia="ka-GE"/>
              </w:rPr>
              <w:t xml:space="preserve"> REPORT AERODROME IN SIGHT</w:t>
            </w:r>
          </w:p>
          <w:p w14:paraId="153BCB13" w14:textId="77777777" w:rsidR="001853FE" w:rsidRPr="00227FF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1EA4349" w14:textId="77777777" w:rsidR="001853FE" w:rsidRPr="00227FF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32427E2"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1D1AACD8"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2365A69A" w14:textId="77777777" w:rsidR="001853FE" w:rsidRPr="00227FF5" w:rsidRDefault="00C50778"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6"/>
                <w:lang w:eastAsia="ka-GE"/>
              </w:rPr>
              <w:t>4L-BC</w:t>
            </w:r>
            <w:r w:rsidR="001853FE" w:rsidRPr="00227FF5">
              <w:rPr>
                <w:rFonts w:ascii="Calibri" w:hAnsi="Calibri" w:cs="Calibri"/>
                <w:sz w:val="16"/>
                <w:szCs w:val="16"/>
                <w:lang w:eastAsia="ka-GE"/>
              </w:rPr>
              <w:t xml:space="preserve"> CONTACT TOWER 118.7</w:t>
            </w:r>
          </w:p>
        </w:tc>
        <w:tc>
          <w:tcPr>
            <w:tcW w:w="1758" w:type="dxa"/>
            <w:shd w:val="clear" w:color="auto" w:fill="auto"/>
          </w:tcPr>
          <w:p w14:paraId="0DB51B0B" w14:textId="77777777" w:rsidR="001853FE" w:rsidRPr="00227FF5" w:rsidRDefault="001853FE" w:rsidP="00897E3A">
            <w:pPr>
              <w:pStyle w:val="abzacixml"/>
              <w:ind w:right="88"/>
              <w:rPr>
                <w:b w:val="0"/>
                <w:sz w:val="16"/>
                <w:szCs w:val="16"/>
              </w:rPr>
            </w:pPr>
          </w:p>
          <w:p w14:paraId="77DB3834" w14:textId="77777777" w:rsidR="001853FE" w:rsidRPr="00227FF5" w:rsidRDefault="001853FE" w:rsidP="00897E3A">
            <w:pPr>
              <w:pStyle w:val="abzacixml"/>
              <w:ind w:right="88"/>
              <w:rPr>
                <w:b w:val="0"/>
                <w:sz w:val="16"/>
                <w:szCs w:val="16"/>
              </w:rPr>
            </w:pPr>
          </w:p>
          <w:p w14:paraId="30082079" w14:textId="77777777" w:rsidR="001853FE" w:rsidRPr="00227FF5" w:rsidRDefault="001853FE" w:rsidP="00897E3A">
            <w:pPr>
              <w:pStyle w:val="abzacixml"/>
              <w:ind w:right="88"/>
              <w:rPr>
                <w:b w:val="0"/>
                <w:sz w:val="16"/>
                <w:szCs w:val="16"/>
              </w:rPr>
            </w:pPr>
          </w:p>
          <w:p w14:paraId="42D285EB" w14:textId="77777777" w:rsidR="001853FE" w:rsidRPr="00227FF5" w:rsidRDefault="001853FE" w:rsidP="00897E3A">
            <w:pPr>
              <w:pStyle w:val="abzacixml"/>
              <w:ind w:left="0" w:right="88"/>
              <w:rPr>
                <w:b w:val="0"/>
                <w:sz w:val="16"/>
                <w:szCs w:val="16"/>
              </w:rPr>
            </w:pPr>
            <w:r w:rsidRPr="00227FF5">
              <w:rPr>
                <w:b w:val="0"/>
                <w:noProof/>
                <w:sz w:val="16"/>
                <w:szCs w:val="16"/>
                <w:lang w:eastAsia="en-US"/>
              </w:rPr>
              <w:drawing>
                <wp:inline distT="0" distB="0" distL="0" distR="0" wp14:anchorId="4F556BDF" wp14:editId="1B183815">
                  <wp:extent cx="923290" cy="38798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290" cy="387985"/>
                          </a:xfrm>
                          <a:prstGeom prst="rect">
                            <a:avLst/>
                          </a:prstGeom>
                          <a:noFill/>
                          <a:ln>
                            <a:noFill/>
                          </a:ln>
                        </pic:spPr>
                      </pic:pic>
                    </a:graphicData>
                  </a:graphic>
                </wp:inline>
              </w:drawing>
            </w:r>
          </w:p>
          <w:p w14:paraId="2168588C" w14:textId="77777777" w:rsidR="001853FE" w:rsidRPr="00227FF5" w:rsidRDefault="001853FE" w:rsidP="00897E3A">
            <w:pPr>
              <w:spacing w:after="0" w:line="240" w:lineRule="auto"/>
              <w:ind w:right="88"/>
              <w:rPr>
                <w:rFonts w:ascii="Calibri" w:hAnsi="Calibri" w:cs="Calibri"/>
                <w:sz w:val="16"/>
                <w:szCs w:val="16"/>
                <w:lang w:eastAsia="ka-GE"/>
              </w:rPr>
            </w:pPr>
          </w:p>
          <w:p w14:paraId="3B19B3F9" w14:textId="77777777" w:rsidR="001853FE" w:rsidRPr="00227FF5" w:rsidRDefault="001853FE" w:rsidP="00897E3A">
            <w:pPr>
              <w:spacing w:after="0" w:line="240" w:lineRule="auto"/>
              <w:ind w:right="88"/>
              <w:jc w:val="center"/>
              <w:rPr>
                <w:rFonts w:ascii="Calibri" w:hAnsi="Calibri" w:cs="Calibri"/>
                <w:sz w:val="16"/>
                <w:szCs w:val="16"/>
                <w:lang w:eastAsia="ka-GE"/>
              </w:rPr>
            </w:pPr>
          </w:p>
        </w:tc>
        <w:tc>
          <w:tcPr>
            <w:tcW w:w="3927" w:type="dxa"/>
            <w:shd w:val="clear" w:color="auto" w:fill="auto"/>
          </w:tcPr>
          <w:p w14:paraId="641A2B60" w14:textId="77777777" w:rsidR="001853FE" w:rsidRPr="00227FF5"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5AFEEC7F" w14:textId="77777777" w:rsidR="001853FE" w:rsidRPr="00227FF5" w:rsidRDefault="00545015"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MESTIA</w:t>
            </w:r>
            <w:r w:rsidR="001853FE" w:rsidRPr="00227FF5">
              <w:rPr>
                <w:rFonts w:ascii="Calibri" w:hAnsi="Calibri" w:cs="Calibri"/>
                <w:b/>
                <w:bCs/>
                <w:sz w:val="16"/>
                <w:szCs w:val="16"/>
                <w:lang w:eastAsia="ka-GE"/>
              </w:rPr>
              <w:t xml:space="preserve"> APPROACH</w:t>
            </w:r>
          </w:p>
          <w:p w14:paraId="00C3B030" w14:textId="77777777" w:rsidR="001853FE" w:rsidRPr="00227FF5" w:rsidRDefault="00C40F89"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4L-ABC</w:t>
            </w:r>
          </w:p>
          <w:p w14:paraId="6E4AD210" w14:textId="77777777" w:rsidR="001853FE" w:rsidRPr="00227FF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4769AB98" w14:textId="77777777" w:rsidR="001853FE" w:rsidRPr="00227FF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BE8CE4B" w14:textId="77777777" w:rsidR="001853FE" w:rsidRPr="00227FF5" w:rsidRDefault="00C40F89"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4L-ABC</w:t>
            </w:r>
            <w:r w:rsidR="001853FE" w:rsidRPr="00227FF5">
              <w:rPr>
                <w:rFonts w:ascii="Calibri" w:hAnsi="Calibri" w:cs="Calibri"/>
                <w:sz w:val="16"/>
                <w:szCs w:val="16"/>
                <w:lang w:eastAsia="ka-GE"/>
              </w:rPr>
              <w:t xml:space="preserve"> C172 VFR FROM WALDEN TO</w:t>
            </w:r>
          </w:p>
          <w:p w14:paraId="6D3EF88C" w14:textId="77777777" w:rsidR="001853FE" w:rsidRPr="00227FF5" w:rsidRDefault="00545015"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MESTIA</w:t>
            </w:r>
            <w:r w:rsidR="001853FE" w:rsidRPr="00227FF5">
              <w:rPr>
                <w:rFonts w:ascii="Calibri" w:hAnsi="Calibri" w:cs="Calibri"/>
                <w:sz w:val="16"/>
                <w:szCs w:val="16"/>
                <w:lang w:eastAsia="ka-GE"/>
              </w:rPr>
              <w:t xml:space="preserve"> 2 500 FEET CONTROL ZONE BOUNDARY 52 </w:t>
            </w:r>
            <w:r>
              <w:rPr>
                <w:rFonts w:ascii="Calibri" w:hAnsi="Calibri" w:cs="Calibri"/>
                <w:sz w:val="16"/>
                <w:szCs w:val="16"/>
                <w:lang w:eastAsia="ka-GE"/>
              </w:rPr>
              <w:t>MESTIA</w:t>
            </w:r>
            <w:r w:rsidR="001853FE" w:rsidRPr="00227FF5">
              <w:rPr>
                <w:rFonts w:ascii="Calibri" w:hAnsi="Calibri" w:cs="Calibri"/>
                <w:sz w:val="16"/>
                <w:szCs w:val="16"/>
                <w:lang w:eastAsia="ka-GE"/>
              </w:rPr>
              <w:t xml:space="preserve"> 02 INFORMATION GOLF</w:t>
            </w:r>
          </w:p>
          <w:p w14:paraId="23D202E1"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p>
          <w:p w14:paraId="4AC53A7E"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p>
          <w:p w14:paraId="0B61DBED"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p>
          <w:p w14:paraId="443ED901"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r w:rsidRPr="00227FF5">
              <w:rPr>
                <w:rFonts w:ascii="Calibri" w:hAnsi="Calibri" w:cs="Calibri"/>
                <w:sz w:val="16"/>
                <w:szCs w:val="16"/>
                <w:lang w:eastAsia="ka-GE"/>
              </w:rPr>
              <w:t xml:space="preserve">CLEARED TO </w:t>
            </w:r>
            <w:r w:rsidR="00545015">
              <w:rPr>
                <w:rFonts w:ascii="Calibri" w:hAnsi="Calibri" w:cs="Calibri"/>
                <w:sz w:val="16"/>
                <w:szCs w:val="16"/>
                <w:lang w:eastAsia="ka-GE"/>
              </w:rPr>
              <w:t>MESTIA</w:t>
            </w:r>
            <w:r w:rsidRPr="00227FF5">
              <w:rPr>
                <w:rFonts w:ascii="Calibri" w:hAnsi="Calibri" w:cs="Calibri"/>
                <w:sz w:val="16"/>
                <w:szCs w:val="16"/>
                <w:lang w:eastAsia="ka-GE"/>
              </w:rPr>
              <w:t xml:space="preserve"> VFR</w:t>
            </w:r>
          </w:p>
          <w:p w14:paraId="3A17E743"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r w:rsidRPr="00227FF5">
              <w:rPr>
                <w:rFonts w:ascii="Calibri" w:hAnsi="Calibri" w:cs="Calibri"/>
                <w:sz w:val="16"/>
                <w:szCs w:val="16"/>
                <w:lang w:eastAsia="ka-GE"/>
              </w:rPr>
              <w:t xml:space="preserve">QNH 1012 TRAFFIC IN SIGHT </w:t>
            </w:r>
            <w:r w:rsidR="00C50778">
              <w:rPr>
                <w:rFonts w:ascii="Calibri" w:hAnsi="Calibri" w:cs="Calibri"/>
                <w:sz w:val="16"/>
                <w:szCs w:val="16"/>
                <w:lang w:eastAsia="ka-GE"/>
              </w:rPr>
              <w:t>4L-BC</w:t>
            </w:r>
          </w:p>
          <w:p w14:paraId="420FBE65"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p>
          <w:p w14:paraId="71080659"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p>
          <w:p w14:paraId="5BE8867B"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027C0A28"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6B9E6277"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r w:rsidRPr="00227FF5">
              <w:rPr>
                <w:rFonts w:ascii="Calibri" w:hAnsi="Calibri" w:cs="Calibri"/>
                <w:sz w:val="16"/>
                <w:szCs w:val="16"/>
                <w:lang w:eastAsia="ka-GE"/>
              </w:rPr>
              <w:t xml:space="preserve">WILCO </w:t>
            </w:r>
            <w:r w:rsidR="00C50778">
              <w:rPr>
                <w:rFonts w:ascii="Calibri" w:hAnsi="Calibri" w:cs="Calibri"/>
                <w:sz w:val="16"/>
                <w:szCs w:val="16"/>
                <w:lang w:eastAsia="ka-GE"/>
              </w:rPr>
              <w:t>4L-BC</w:t>
            </w:r>
          </w:p>
          <w:p w14:paraId="36346971"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p>
          <w:p w14:paraId="13BDE859" w14:textId="77777777" w:rsidR="001853FE" w:rsidRPr="00227FF5" w:rsidRDefault="00C50778"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4L-BC</w:t>
            </w:r>
            <w:r w:rsidR="001853FE" w:rsidRPr="00227FF5">
              <w:rPr>
                <w:rFonts w:ascii="Calibri" w:hAnsi="Calibri" w:cs="Calibri"/>
                <w:b/>
                <w:bCs/>
                <w:sz w:val="16"/>
                <w:szCs w:val="16"/>
                <w:lang w:eastAsia="ka-GE"/>
              </w:rPr>
              <w:t xml:space="preserve"> AERODROME IN SIGHT</w:t>
            </w:r>
          </w:p>
          <w:p w14:paraId="77875F11"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1F570CFC"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6999D21F"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4D1EE067"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lang w:eastAsia="ka-GE"/>
              </w:rPr>
            </w:pPr>
            <w:r w:rsidRPr="00227FF5">
              <w:rPr>
                <w:rFonts w:ascii="Calibri" w:hAnsi="Calibri" w:cs="Calibri"/>
                <w:sz w:val="16"/>
                <w:szCs w:val="16"/>
                <w:lang w:eastAsia="ka-GE"/>
              </w:rPr>
              <w:t xml:space="preserve">118.7 </w:t>
            </w:r>
            <w:r w:rsidR="00C50778">
              <w:rPr>
                <w:rFonts w:ascii="Calibri" w:hAnsi="Calibri" w:cs="Calibri"/>
                <w:sz w:val="16"/>
                <w:szCs w:val="16"/>
                <w:lang w:eastAsia="ka-GE"/>
              </w:rPr>
              <w:t>4L-BC</w:t>
            </w:r>
          </w:p>
          <w:p w14:paraId="3493B3E6" w14:textId="77777777" w:rsidR="001853FE" w:rsidRPr="00227FF5" w:rsidRDefault="001853FE" w:rsidP="00897E3A">
            <w:pPr>
              <w:autoSpaceDE w:val="0"/>
              <w:autoSpaceDN w:val="0"/>
              <w:adjustRightInd w:val="0"/>
              <w:spacing w:after="0" w:line="240" w:lineRule="auto"/>
              <w:ind w:right="88"/>
              <w:rPr>
                <w:rFonts w:ascii="Calibri" w:hAnsi="Calibri" w:cs="Calibri"/>
                <w:sz w:val="16"/>
                <w:szCs w:val="16"/>
              </w:rPr>
            </w:pPr>
          </w:p>
        </w:tc>
      </w:tr>
    </w:tbl>
    <w:p w14:paraId="5F06E82B" w14:textId="77777777" w:rsidR="001853FE" w:rsidRPr="003A2A91" w:rsidRDefault="001853FE" w:rsidP="00897E3A">
      <w:pPr>
        <w:pStyle w:val="abzacixml"/>
        <w:ind w:right="88"/>
      </w:pPr>
    </w:p>
    <w:p w14:paraId="0E3147A8" w14:textId="680666F6" w:rsidR="00770275" w:rsidRPr="00DD7504" w:rsidRDefault="001853FE" w:rsidP="00897E3A">
      <w:pPr>
        <w:pStyle w:val="Heading2"/>
        <w:ind w:right="88"/>
        <w:rPr>
          <w:rFonts w:eastAsia="Geo ABC"/>
        </w:rPr>
      </w:pPr>
      <w:r w:rsidRPr="007D4E92">
        <w:rPr>
          <w:rFonts w:eastAsia="Geo ABC"/>
        </w:rPr>
        <w:t>სარადიოლოკაციო დამიზნება დასაფრენად შესვლის</w:t>
      </w:r>
      <w:r w:rsidR="00897E3A">
        <w:rPr>
          <w:rFonts w:eastAsia="Geo ABC"/>
        </w:rPr>
        <w:t xml:space="preserve"> </w:t>
      </w:r>
      <w:r w:rsidRPr="007D4E92">
        <w:rPr>
          <w:rFonts w:eastAsia="Geo ABC"/>
        </w:rPr>
        <w:t>დასკვნით საფეხურზე</w:t>
      </w:r>
    </w:p>
    <w:p w14:paraId="1C7281FB" w14:textId="44A4DB3F" w:rsidR="001853FE" w:rsidRDefault="001853FE" w:rsidP="00897E3A">
      <w:pPr>
        <w:pStyle w:val="ListParagraph"/>
        <w:numPr>
          <w:ilvl w:val="0"/>
          <w:numId w:val="43"/>
        </w:numPr>
        <w:spacing w:after="0" w:line="240" w:lineRule="auto"/>
        <w:ind w:right="88"/>
      </w:pPr>
      <w:r w:rsidRPr="003A2A91">
        <w:t xml:space="preserve">მომფრენი სხ-ების სარადიოლოკაციო დამიზნება ხორციელდება ან დასაფრენად შესვლის საფეხურზე დაფრენის უზრუნველმყოფი საშუალებებისაკენ მიმართვის მიზნით, ან იმ </w:t>
      </w:r>
      <w:r w:rsidR="00542116" w:rsidRPr="003A2A91">
        <w:t>წერტილისაკენ</w:t>
      </w:r>
      <w:r w:rsidRPr="003A2A91">
        <w:t>, საიდანაც შეიძლება რლს-ის საშულებით დასაფრენად შესვლა ან წერტილისაკენ, საიდანაც შესაძლებელია დასაფრენად ვიზუალური შესვლა.</w:t>
      </w:r>
    </w:p>
    <w:p w14:paraId="037BE1B5"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50884033" w14:textId="77777777" w:rsidTr="00976F34">
        <w:tc>
          <w:tcPr>
            <w:tcW w:w="1831" w:type="dxa"/>
            <w:shd w:val="clear" w:color="auto" w:fill="auto"/>
          </w:tcPr>
          <w:p w14:paraId="6FF13BD1" w14:textId="77777777" w:rsidR="001853FE" w:rsidRPr="00880908" w:rsidRDefault="001853FE" w:rsidP="00897E3A">
            <w:pPr>
              <w:pStyle w:val="abzacixml"/>
              <w:ind w:right="88"/>
              <w:rPr>
                <w:b w:val="0"/>
                <w:sz w:val="16"/>
                <w:szCs w:val="16"/>
              </w:rPr>
            </w:pPr>
          </w:p>
          <w:p w14:paraId="1490C5A0" w14:textId="77777777" w:rsidR="001853FE" w:rsidRPr="00880908" w:rsidRDefault="001853FE" w:rsidP="00897E3A">
            <w:pPr>
              <w:pStyle w:val="abzacixml"/>
              <w:ind w:left="0" w:right="88"/>
              <w:rPr>
                <w:b w:val="0"/>
                <w:sz w:val="16"/>
                <w:szCs w:val="16"/>
              </w:rPr>
            </w:pPr>
          </w:p>
          <w:p w14:paraId="10FA58FB" w14:textId="7F208D3E"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0B2C50F4" wp14:editId="3E2A5384">
                  <wp:extent cx="483235" cy="931545"/>
                  <wp:effectExtent l="0" t="0" r="0" b="190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6F343E18" w14:textId="77777777" w:rsidR="001853FE" w:rsidRPr="00880908" w:rsidRDefault="001853FE" w:rsidP="00897E3A">
            <w:pPr>
              <w:pStyle w:val="abzacixml"/>
              <w:ind w:right="88"/>
              <w:rPr>
                <w:b w:val="0"/>
                <w:sz w:val="16"/>
                <w:szCs w:val="16"/>
              </w:rPr>
            </w:pPr>
          </w:p>
        </w:tc>
        <w:tc>
          <w:tcPr>
            <w:tcW w:w="2688" w:type="dxa"/>
            <w:shd w:val="clear" w:color="auto" w:fill="auto"/>
          </w:tcPr>
          <w:p w14:paraId="423EFF4D" w14:textId="77777777" w:rsidR="001853FE" w:rsidRPr="00376455" w:rsidRDefault="001853FE" w:rsidP="00897E3A">
            <w:pPr>
              <w:pStyle w:val="abzacixml"/>
              <w:ind w:left="0" w:right="88"/>
              <w:rPr>
                <w:b w:val="0"/>
                <w:sz w:val="16"/>
                <w:szCs w:val="16"/>
                <w:lang w:val="ka-GE"/>
              </w:rPr>
            </w:pPr>
          </w:p>
          <w:p w14:paraId="05D50C0F"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593C622E"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rPr>
            </w:pPr>
          </w:p>
          <w:p w14:paraId="7C8F6A88"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rPr>
            </w:pPr>
          </w:p>
          <w:p w14:paraId="24F6CBDC"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rPr>
            </w:pPr>
          </w:p>
          <w:p w14:paraId="2AF7727E" w14:textId="77777777" w:rsidR="001853FE" w:rsidRPr="00376455"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376455">
              <w:rPr>
                <w:rFonts w:ascii="Calibri" w:hAnsi="Calibri" w:cs="Calibri"/>
                <w:sz w:val="16"/>
                <w:szCs w:val="16"/>
                <w:lang w:eastAsia="ka-GE"/>
              </w:rPr>
              <w:t xml:space="preserve"> RADAR</w:t>
            </w:r>
            <w:r w:rsidR="001853FE">
              <w:rPr>
                <w:rFonts w:ascii="Calibri" w:hAnsi="Calibri" w:cs="Calibri"/>
                <w:sz w:val="16"/>
                <w:szCs w:val="16"/>
                <w:lang w:eastAsia="ka-GE"/>
              </w:rPr>
              <w:t xml:space="preserve"> </w:t>
            </w:r>
            <w:r w:rsidR="001853FE" w:rsidRPr="00376455">
              <w:rPr>
                <w:rFonts w:ascii="Calibri" w:hAnsi="Calibri" w:cs="Calibri"/>
                <w:sz w:val="16"/>
                <w:szCs w:val="16"/>
                <w:lang w:eastAsia="ka-GE"/>
              </w:rPr>
              <w:t>CONTACT VECTORING FOR</w:t>
            </w:r>
            <w:r w:rsidR="001853FE">
              <w:rPr>
                <w:rFonts w:ascii="Calibri" w:hAnsi="Calibri" w:cs="Calibri"/>
                <w:sz w:val="16"/>
                <w:szCs w:val="16"/>
                <w:lang w:eastAsia="ka-GE"/>
              </w:rPr>
              <w:t xml:space="preserve"> </w:t>
            </w:r>
            <w:r w:rsidR="001853FE" w:rsidRPr="00376455">
              <w:rPr>
                <w:rFonts w:ascii="Calibri" w:hAnsi="Calibri" w:cs="Calibri"/>
                <w:sz w:val="16"/>
                <w:szCs w:val="16"/>
                <w:lang w:eastAsia="ka-GE"/>
              </w:rPr>
              <w:t>ILS APPROACH RUNWAY 27</w:t>
            </w:r>
            <w:r w:rsidR="001853FE">
              <w:rPr>
                <w:rFonts w:ascii="Calibri" w:hAnsi="Calibri" w:cs="Calibri"/>
                <w:sz w:val="16"/>
                <w:szCs w:val="16"/>
                <w:lang w:eastAsia="ka-GE"/>
              </w:rPr>
              <w:t xml:space="preserve"> </w:t>
            </w:r>
            <w:r w:rsidR="001853FE" w:rsidRPr="00376455">
              <w:rPr>
                <w:rFonts w:ascii="Calibri" w:hAnsi="Calibri" w:cs="Calibri"/>
                <w:sz w:val="16"/>
                <w:szCs w:val="16"/>
                <w:lang w:eastAsia="ka-GE"/>
              </w:rPr>
              <w:t>QNH 1008</w:t>
            </w:r>
          </w:p>
          <w:p w14:paraId="71F00EC2"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21731127"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5665D591"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1BBEF1B2" w14:textId="77777777" w:rsidR="001853FE" w:rsidRPr="00376455"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6455">
              <w:rPr>
                <w:rFonts w:ascii="Calibri" w:hAnsi="Calibri" w:cs="Calibri"/>
                <w:b/>
                <w:bCs/>
                <w:sz w:val="16"/>
                <w:szCs w:val="16"/>
                <w:lang w:eastAsia="ka-GE"/>
              </w:rPr>
              <w:t xml:space="preserve"> LEAVE </w:t>
            </w:r>
            <w:r w:rsidR="002D7A89">
              <w:rPr>
                <w:rFonts w:ascii="Calibri" w:hAnsi="Calibri" w:cs="Calibri"/>
                <w:b/>
                <w:bCs/>
                <w:sz w:val="16"/>
                <w:szCs w:val="16"/>
                <w:lang w:eastAsia="ka-GE"/>
              </w:rPr>
              <w:t xml:space="preserve">LU </w:t>
            </w:r>
            <w:r w:rsidR="001853FE" w:rsidRPr="00376455">
              <w:rPr>
                <w:rFonts w:ascii="Calibri" w:hAnsi="Calibri" w:cs="Calibri"/>
                <w:b/>
                <w:bCs/>
                <w:sz w:val="16"/>
                <w:szCs w:val="16"/>
                <w:lang w:eastAsia="ka-GE"/>
              </w:rPr>
              <w:t>NDB HEADING 110</w:t>
            </w:r>
          </w:p>
          <w:p w14:paraId="074B0139"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637AAD17"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44F2CD6"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1C77F3A6"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40CADBFB" w14:textId="77777777" w:rsidR="001853FE" w:rsidRPr="00376455"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6455">
              <w:rPr>
                <w:rFonts w:ascii="Calibri" w:hAnsi="Calibri" w:cs="Calibri"/>
                <w:b/>
                <w:bCs/>
                <w:sz w:val="16"/>
                <w:szCs w:val="16"/>
                <w:lang w:eastAsia="ka-GE"/>
              </w:rPr>
              <w:t xml:space="preserve"> REPORT SPEED</w:t>
            </w:r>
          </w:p>
          <w:p w14:paraId="4165FA42"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03E9A29"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CACC4BF" w14:textId="77777777" w:rsidR="001853FE" w:rsidRPr="00376455"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6455">
              <w:rPr>
                <w:rFonts w:ascii="Calibri" w:hAnsi="Calibri" w:cs="Calibri"/>
                <w:b/>
                <w:bCs/>
                <w:sz w:val="16"/>
                <w:szCs w:val="16"/>
                <w:lang w:eastAsia="ka-GE"/>
              </w:rPr>
              <w:t xml:space="preserve"> REDUCE TO MINIMUM CLEAN SPEED</w:t>
            </w:r>
          </w:p>
          <w:p w14:paraId="0B04D9E3"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54279D20"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EC3AF4B" w14:textId="77777777" w:rsidR="001853FE" w:rsidRPr="00376455"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6455">
              <w:rPr>
                <w:rFonts w:ascii="Calibri" w:hAnsi="Calibri" w:cs="Calibri"/>
                <w:b/>
                <w:bCs/>
                <w:sz w:val="16"/>
                <w:szCs w:val="16"/>
                <w:lang w:eastAsia="ka-GE"/>
              </w:rPr>
              <w:t xml:space="preserve"> DESCEND TO 2 500 FEET QNH 1008,</w:t>
            </w:r>
            <w:r w:rsidR="001853FE">
              <w:rPr>
                <w:rFonts w:ascii="Calibri" w:hAnsi="Calibri" w:cs="Calibri"/>
                <w:b/>
                <w:bCs/>
                <w:sz w:val="16"/>
                <w:szCs w:val="16"/>
                <w:lang w:eastAsia="ka-GE"/>
              </w:rPr>
              <w:t xml:space="preserve"> </w:t>
            </w:r>
            <w:r w:rsidR="001853FE" w:rsidRPr="00376455">
              <w:rPr>
                <w:rFonts w:ascii="Calibri" w:hAnsi="Calibri" w:cs="Calibri"/>
                <w:b/>
                <w:bCs/>
                <w:sz w:val="16"/>
                <w:szCs w:val="16"/>
                <w:lang w:eastAsia="ka-GE"/>
              </w:rPr>
              <w:t>TRANSITION LEVEL 50 NUMBER 4 IN TRAFFIC</w:t>
            </w:r>
          </w:p>
          <w:p w14:paraId="04287B7C"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2015F01B"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4A90E29"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6490DFE8" w14:textId="77777777" w:rsidR="001853FE" w:rsidRPr="00376455"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6455">
              <w:rPr>
                <w:rFonts w:ascii="Calibri" w:hAnsi="Calibri" w:cs="Calibri"/>
                <w:b/>
                <w:bCs/>
                <w:sz w:val="16"/>
                <w:szCs w:val="16"/>
                <w:lang w:eastAsia="ka-GE"/>
              </w:rPr>
              <w:t xml:space="preserve"> POSITION 10 MILES NORTH EAST OF</w:t>
            </w:r>
          </w:p>
          <w:p w14:paraId="24EABD25" w14:textId="77777777" w:rsidR="001853FE" w:rsidRPr="00376455" w:rsidRDefault="00FB50ED"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TBILISI</w:t>
            </w:r>
          </w:p>
          <w:p w14:paraId="5C670390"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700A452"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6EACC50A"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50FF628" w14:textId="77777777" w:rsidR="001853FE" w:rsidRPr="00376455"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6455">
              <w:rPr>
                <w:rFonts w:ascii="Calibri" w:hAnsi="Calibri" w:cs="Calibri"/>
                <w:b/>
                <w:bCs/>
                <w:sz w:val="16"/>
                <w:szCs w:val="16"/>
                <w:lang w:eastAsia="ka-GE"/>
              </w:rPr>
              <w:t xml:space="preserve"> TURN RIGHT HEADING 180</w:t>
            </w:r>
            <w:r w:rsidR="001853FE">
              <w:rPr>
                <w:rFonts w:ascii="Calibri" w:hAnsi="Calibri" w:cs="Calibri"/>
                <w:b/>
                <w:bCs/>
                <w:sz w:val="16"/>
                <w:szCs w:val="16"/>
                <w:lang w:eastAsia="ka-GE"/>
              </w:rPr>
              <w:t xml:space="preserve"> </w:t>
            </w:r>
            <w:r w:rsidR="001853FE" w:rsidRPr="00376455">
              <w:rPr>
                <w:rFonts w:ascii="Calibri" w:hAnsi="Calibri" w:cs="Calibri"/>
                <w:b/>
                <w:bCs/>
                <w:sz w:val="16"/>
                <w:szCs w:val="16"/>
                <w:lang w:eastAsia="ka-GE"/>
              </w:rPr>
              <w:t>FOR BASE</w:t>
            </w:r>
            <w:r w:rsidR="001853FE">
              <w:rPr>
                <w:rFonts w:ascii="Calibri" w:hAnsi="Calibri" w:cs="Calibri"/>
                <w:b/>
                <w:bCs/>
                <w:sz w:val="16"/>
                <w:szCs w:val="16"/>
                <w:lang w:eastAsia="ka-GE"/>
              </w:rPr>
              <w:t xml:space="preserve"> </w:t>
            </w:r>
            <w:r w:rsidR="001853FE" w:rsidRPr="00376455">
              <w:rPr>
                <w:rFonts w:ascii="Calibri" w:hAnsi="Calibri" w:cs="Calibri"/>
                <w:b/>
                <w:bCs/>
                <w:sz w:val="16"/>
                <w:szCs w:val="16"/>
                <w:lang w:eastAsia="ka-GE"/>
              </w:rPr>
              <w:t>LEG</w:t>
            </w:r>
          </w:p>
          <w:p w14:paraId="00636188"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FA161C3"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6D30815B"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8DF7086" w14:textId="77777777" w:rsidR="001853FE" w:rsidRPr="00376455"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376455">
              <w:rPr>
                <w:rFonts w:ascii="Calibri" w:hAnsi="Calibri" w:cs="Calibri"/>
                <w:sz w:val="16"/>
                <w:szCs w:val="16"/>
                <w:lang w:eastAsia="ka-GE"/>
              </w:rPr>
              <w:t xml:space="preserve"> 12 MILES FROM TOUCHDOWN REDUCE</w:t>
            </w:r>
            <w:r w:rsidR="001853FE">
              <w:rPr>
                <w:rFonts w:ascii="Calibri" w:hAnsi="Calibri" w:cs="Calibri"/>
                <w:sz w:val="16"/>
                <w:szCs w:val="16"/>
                <w:lang w:eastAsia="ka-GE"/>
              </w:rPr>
              <w:t xml:space="preserve"> </w:t>
            </w:r>
            <w:r w:rsidR="001853FE" w:rsidRPr="00376455">
              <w:rPr>
                <w:rFonts w:ascii="Calibri" w:hAnsi="Calibri" w:cs="Calibri"/>
                <w:sz w:val="16"/>
                <w:szCs w:val="16"/>
                <w:lang w:eastAsia="ka-GE"/>
              </w:rPr>
              <w:t>TO MINIMUM APPROACH SPEED, TURN RIGHT</w:t>
            </w:r>
          </w:p>
          <w:p w14:paraId="2EECB73F"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r w:rsidRPr="00376455">
              <w:rPr>
                <w:rFonts w:ascii="Calibri" w:hAnsi="Calibri" w:cs="Calibri"/>
                <w:sz w:val="16"/>
                <w:szCs w:val="16"/>
                <w:lang w:eastAsia="ka-GE"/>
              </w:rPr>
              <w:t>HEADING 230 CLEARED FOR ILS APPROACH</w:t>
            </w:r>
            <w:r>
              <w:rPr>
                <w:rFonts w:ascii="Calibri" w:hAnsi="Calibri" w:cs="Calibri"/>
                <w:sz w:val="16"/>
                <w:szCs w:val="16"/>
                <w:lang w:eastAsia="ka-GE"/>
              </w:rPr>
              <w:t xml:space="preserve"> </w:t>
            </w:r>
            <w:r w:rsidRPr="00376455">
              <w:rPr>
                <w:rFonts w:ascii="Calibri" w:hAnsi="Calibri" w:cs="Calibri"/>
                <w:sz w:val="16"/>
                <w:szCs w:val="16"/>
                <w:lang w:eastAsia="ka-GE"/>
              </w:rPr>
              <w:t>RUNWAY 27 REPORT ESTABLISHED</w:t>
            </w:r>
          </w:p>
          <w:p w14:paraId="4A3EBB63"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63A79416"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2EE90901"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3D0B2C40"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70AD78A0"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49F9891C"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050DE219" w14:textId="77777777" w:rsidR="001853FE" w:rsidRPr="00376455"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6"/>
                <w:lang w:eastAsia="ka-GE"/>
              </w:rPr>
              <w:t>GEORGIAN 620</w:t>
            </w:r>
            <w:r w:rsidR="001853FE" w:rsidRPr="00376455">
              <w:rPr>
                <w:rFonts w:ascii="Calibri" w:hAnsi="Calibri" w:cs="Calibri"/>
                <w:sz w:val="16"/>
                <w:szCs w:val="16"/>
                <w:lang w:eastAsia="ka-GE"/>
              </w:rPr>
              <w:t xml:space="preserve"> NO ATC SPEED RESTRICTIONS,</w:t>
            </w:r>
            <w:r w:rsidR="001853FE">
              <w:rPr>
                <w:rFonts w:ascii="Calibri" w:hAnsi="Calibri" w:cs="Calibri"/>
                <w:sz w:val="16"/>
                <w:szCs w:val="16"/>
                <w:lang w:eastAsia="ka-GE"/>
              </w:rPr>
              <w:t xml:space="preserve"> </w:t>
            </w:r>
            <w:r w:rsidR="001853FE" w:rsidRPr="00376455">
              <w:rPr>
                <w:rFonts w:ascii="Calibri" w:hAnsi="Calibri" w:cs="Calibri"/>
                <w:sz w:val="16"/>
                <w:szCs w:val="16"/>
                <w:lang w:eastAsia="ka-GE"/>
              </w:rPr>
              <w:t>CONTACT TOWER 118.9</w:t>
            </w:r>
          </w:p>
        </w:tc>
        <w:tc>
          <w:tcPr>
            <w:tcW w:w="1709" w:type="dxa"/>
            <w:shd w:val="clear" w:color="auto" w:fill="auto"/>
          </w:tcPr>
          <w:p w14:paraId="00A79448" w14:textId="77777777" w:rsidR="001853FE" w:rsidRPr="00376455" w:rsidRDefault="001853FE" w:rsidP="00897E3A">
            <w:pPr>
              <w:pStyle w:val="abzacixml"/>
              <w:ind w:right="88"/>
              <w:rPr>
                <w:b w:val="0"/>
                <w:sz w:val="16"/>
                <w:szCs w:val="16"/>
              </w:rPr>
            </w:pPr>
          </w:p>
          <w:p w14:paraId="37F02E4D" w14:textId="77777777" w:rsidR="001853FE" w:rsidRPr="00376455" w:rsidRDefault="001853FE" w:rsidP="00897E3A">
            <w:pPr>
              <w:pStyle w:val="abzacixml"/>
              <w:ind w:right="88"/>
              <w:rPr>
                <w:b w:val="0"/>
                <w:sz w:val="16"/>
                <w:szCs w:val="16"/>
              </w:rPr>
            </w:pPr>
          </w:p>
          <w:p w14:paraId="142D16E5" w14:textId="77777777" w:rsidR="001853FE" w:rsidRPr="00376455" w:rsidRDefault="001853FE" w:rsidP="00897E3A">
            <w:pPr>
              <w:pStyle w:val="abzacixml"/>
              <w:ind w:right="88"/>
              <w:rPr>
                <w:b w:val="0"/>
                <w:sz w:val="16"/>
                <w:szCs w:val="16"/>
              </w:rPr>
            </w:pPr>
          </w:p>
          <w:p w14:paraId="20D402BF" w14:textId="77777777" w:rsidR="001853FE" w:rsidRPr="00376455" w:rsidRDefault="001853FE" w:rsidP="00897E3A">
            <w:pPr>
              <w:pStyle w:val="abzacixml"/>
              <w:ind w:left="0" w:right="88"/>
              <w:rPr>
                <w:b w:val="0"/>
                <w:sz w:val="16"/>
                <w:szCs w:val="16"/>
              </w:rPr>
            </w:pPr>
            <w:r w:rsidRPr="00376455">
              <w:rPr>
                <w:b w:val="0"/>
                <w:noProof/>
                <w:sz w:val="16"/>
                <w:szCs w:val="16"/>
                <w:lang w:eastAsia="en-US"/>
              </w:rPr>
              <w:drawing>
                <wp:inline distT="0" distB="0" distL="0" distR="0" wp14:anchorId="78D2D59A" wp14:editId="4B596F4E">
                  <wp:extent cx="957580" cy="44005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007A0BAB" w14:textId="77777777" w:rsidR="001853FE" w:rsidRPr="00376455" w:rsidRDefault="001853FE" w:rsidP="00897E3A">
            <w:pPr>
              <w:pStyle w:val="abzacixml"/>
              <w:ind w:left="0" w:right="88"/>
              <w:rPr>
                <w:b w:val="0"/>
                <w:sz w:val="16"/>
                <w:szCs w:val="16"/>
              </w:rPr>
            </w:pPr>
          </w:p>
          <w:p w14:paraId="651E4E06" w14:textId="77777777" w:rsidR="001853FE" w:rsidRPr="00376455" w:rsidRDefault="001853FE" w:rsidP="00897E3A">
            <w:pPr>
              <w:spacing w:after="0" w:line="240" w:lineRule="auto"/>
              <w:ind w:right="88"/>
              <w:rPr>
                <w:rFonts w:ascii="Calibri" w:hAnsi="Calibri" w:cs="Calibri"/>
                <w:sz w:val="16"/>
                <w:szCs w:val="16"/>
                <w:lang w:eastAsia="ka-GE"/>
              </w:rPr>
            </w:pPr>
          </w:p>
          <w:p w14:paraId="56A43125" w14:textId="77777777" w:rsidR="001853FE" w:rsidRPr="00376455" w:rsidRDefault="001853FE" w:rsidP="00897E3A">
            <w:pPr>
              <w:spacing w:after="0" w:line="240" w:lineRule="auto"/>
              <w:ind w:right="88"/>
              <w:rPr>
                <w:rFonts w:ascii="Calibri" w:hAnsi="Calibri" w:cs="Calibri"/>
                <w:sz w:val="16"/>
                <w:szCs w:val="16"/>
                <w:lang w:eastAsia="ka-GE"/>
              </w:rPr>
            </w:pPr>
          </w:p>
          <w:p w14:paraId="73FE2C22" w14:textId="77777777" w:rsidR="001853FE" w:rsidRPr="00376455"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78F0106E" w14:textId="77777777" w:rsidR="001853FE" w:rsidRPr="00376455"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2CB3445F"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rPr>
            </w:pPr>
          </w:p>
          <w:p w14:paraId="7452C674" w14:textId="77777777" w:rsidR="001853FE" w:rsidRPr="00376455" w:rsidRDefault="00FB50ED"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TBILISI</w:t>
            </w:r>
            <w:r w:rsidR="001853FE" w:rsidRPr="00376455">
              <w:rPr>
                <w:rFonts w:ascii="Calibri" w:hAnsi="Calibri" w:cs="Calibri"/>
                <w:b/>
                <w:bCs/>
                <w:sz w:val="16"/>
                <w:szCs w:val="16"/>
                <w:lang w:eastAsia="ka-GE"/>
              </w:rPr>
              <w:t xml:space="preserve"> ARRIVAL </w:t>
            </w:r>
            <w:r w:rsidR="005E367B">
              <w:rPr>
                <w:rFonts w:ascii="Calibri" w:hAnsi="Calibri" w:cs="Calibri"/>
                <w:b/>
                <w:bCs/>
                <w:sz w:val="16"/>
                <w:szCs w:val="16"/>
                <w:lang w:eastAsia="ka-GE"/>
              </w:rPr>
              <w:t>GEORGIAN 620</w:t>
            </w:r>
            <w:r w:rsidR="001853FE" w:rsidRPr="00376455">
              <w:rPr>
                <w:rFonts w:ascii="Calibri" w:hAnsi="Calibri" w:cs="Calibri"/>
                <w:b/>
                <w:bCs/>
                <w:sz w:val="16"/>
                <w:szCs w:val="16"/>
                <w:lang w:eastAsia="ka-GE"/>
              </w:rPr>
              <w:t xml:space="preserve"> HEAVY FL 60 APPROACHING NORTH</w:t>
            </w:r>
          </w:p>
          <w:p w14:paraId="26943718"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rPr>
            </w:pPr>
            <w:r w:rsidRPr="00376455">
              <w:rPr>
                <w:rFonts w:ascii="Calibri" w:hAnsi="Calibri" w:cs="Calibri"/>
                <w:b/>
                <w:bCs/>
                <w:sz w:val="16"/>
                <w:szCs w:val="16"/>
                <w:lang w:eastAsia="ka-GE"/>
              </w:rPr>
              <w:t>CROSS INFORMATION GOLF</w:t>
            </w:r>
          </w:p>
          <w:p w14:paraId="1F125D60"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rPr>
            </w:pPr>
          </w:p>
          <w:p w14:paraId="1E94F48F"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rPr>
            </w:pPr>
          </w:p>
          <w:p w14:paraId="5376CCC4"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rPr>
            </w:pPr>
          </w:p>
          <w:p w14:paraId="0F9A6B99"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r w:rsidRPr="00376455">
              <w:rPr>
                <w:rFonts w:ascii="Calibri" w:hAnsi="Calibri" w:cs="Calibri"/>
                <w:sz w:val="16"/>
                <w:szCs w:val="16"/>
                <w:lang w:eastAsia="ka-GE"/>
              </w:rPr>
              <w:t xml:space="preserve">ILS APPROACH RUNWAY 27 QNH 1008 </w:t>
            </w:r>
            <w:r w:rsidR="005E367B">
              <w:rPr>
                <w:rFonts w:ascii="Calibri" w:hAnsi="Calibri" w:cs="Calibri"/>
                <w:sz w:val="16"/>
                <w:szCs w:val="16"/>
                <w:lang w:eastAsia="ka-GE"/>
              </w:rPr>
              <w:t>GEORGIAN 620</w:t>
            </w:r>
          </w:p>
          <w:p w14:paraId="321E91BE"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59C9F299"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336CC9D9"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6F8863BE"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r w:rsidRPr="00376455">
              <w:rPr>
                <w:rFonts w:ascii="Calibri" w:hAnsi="Calibri" w:cs="Calibri"/>
                <w:sz w:val="16"/>
                <w:szCs w:val="16"/>
                <w:lang w:eastAsia="ka-GE"/>
              </w:rPr>
              <w:t xml:space="preserve">LEAVING </w:t>
            </w:r>
            <w:r w:rsidR="002D7A89">
              <w:rPr>
                <w:rFonts w:ascii="Calibri" w:hAnsi="Calibri" w:cs="Calibri"/>
                <w:sz w:val="16"/>
                <w:szCs w:val="16"/>
                <w:lang w:eastAsia="ka-GE"/>
              </w:rPr>
              <w:t xml:space="preserve">LU </w:t>
            </w:r>
            <w:r w:rsidRPr="00376455">
              <w:rPr>
                <w:rFonts w:ascii="Calibri" w:hAnsi="Calibri" w:cs="Calibri"/>
                <w:sz w:val="16"/>
                <w:szCs w:val="16"/>
                <w:lang w:eastAsia="ka-GE"/>
              </w:rPr>
              <w:t xml:space="preserve">NDB HEADING 110 </w:t>
            </w:r>
            <w:r w:rsidR="005E367B">
              <w:rPr>
                <w:rFonts w:ascii="Calibri" w:hAnsi="Calibri" w:cs="Calibri"/>
                <w:sz w:val="16"/>
                <w:szCs w:val="16"/>
                <w:lang w:eastAsia="ka-GE"/>
              </w:rPr>
              <w:t>GEORGIAN 620</w:t>
            </w:r>
          </w:p>
          <w:p w14:paraId="5E676F06"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411B34E3"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4BC8BE08"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6F2F2360" w14:textId="77777777" w:rsidR="001853FE" w:rsidRPr="00376455"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376455">
              <w:rPr>
                <w:rFonts w:ascii="Calibri" w:hAnsi="Calibri" w:cs="Calibri"/>
                <w:sz w:val="16"/>
                <w:szCs w:val="16"/>
                <w:lang w:eastAsia="ka-GE"/>
              </w:rPr>
              <w:t xml:space="preserve"> SPEED 250 KNOTS</w:t>
            </w:r>
          </w:p>
          <w:p w14:paraId="7E6D1E58"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3B321B91"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0C585E6C"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352B196C"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r w:rsidRPr="00376455">
              <w:rPr>
                <w:rFonts w:ascii="Calibri" w:hAnsi="Calibri" w:cs="Calibri"/>
                <w:sz w:val="16"/>
                <w:szCs w:val="16"/>
                <w:lang w:eastAsia="ka-GE"/>
              </w:rPr>
              <w:lastRenderedPageBreak/>
              <w:t xml:space="preserve">REDUCING TO 210 KNOTS </w:t>
            </w:r>
            <w:r w:rsidR="005E367B">
              <w:rPr>
                <w:rFonts w:ascii="Calibri" w:hAnsi="Calibri" w:cs="Calibri"/>
                <w:sz w:val="16"/>
                <w:szCs w:val="16"/>
                <w:lang w:eastAsia="ka-GE"/>
              </w:rPr>
              <w:t>GEORGIAN 620</w:t>
            </w:r>
          </w:p>
          <w:p w14:paraId="517B02F3"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772CFF63"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144E7460"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20D340A6"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6363D580"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r w:rsidRPr="00376455">
              <w:rPr>
                <w:rFonts w:ascii="Calibri" w:hAnsi="Calibri" w:cs="Calibri"/>
                <w:sz w:val="16"/>
                <w:szCs w:val="16"/>
                <w:lang w:eastAsia="ka-GE"/>
              </w:rPr>
              <w:t>LEAVING FL 60 DESCENDING TO 2 500 FEET QNH 1008,</w:t>
            </w:r>
            <w:r>
              <w:rPr>
                <w:rFonts w:ascii="Calibri" w:hAnsi="Calibri" w:cs="Calibri"/>
                <w:sz w:val="16"/>
                <w:szCs w:val="16"/>
                <w:lang w:eastAsia="ka-GE"/>
              </w:rPr>
              <w:t xml:space="preserve"> </w:t>
            </w:r>
            <w:r w:rsidRPr="00376455">
              <w:rPr>
                <w:rFonts w:ascii="Calibri" w:hAnsi="Calibri" w:cs="Calibri"/>
                <w:sz w:val="16"/>
                <w:szCs w:val="16"/>
                <w:lang w:eastAsia="ka-GE"/>
              </w:rPr>
              <w:t>TRANSITION LEVEL 50</w:t>
            </w:r>
          </w:p>
          <w:p w14:paraId="08028E5B" w14:textId="77777777" w:rsidR="001853FE" w:rsidRPr="00376455"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p>
          <w:p w14:paraId="651C0063"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7E47D32B"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247D0678"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6B6DE828"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r w:rsidRPr="00376455">
              <w:rPr>
                <w:rFonts w:ascii="Calibri" w:hAnsi="Calibri" w:cs="Calibri"/>
                <w:sz w:val="16"/>
                <w:szCs w:val="16"/>
                <w:lang w:eastAsia="ka-GE"/>
              </w:rPr>
              <w:t xml:space="preserve">ROGER </w:t>
            </w:r>
            <w:r w:rsidR="005E367B">
              <w:rPr>
                <w:rFonts w:ascii="Calibri" w:hAnsi="Calibri" w:cs="Calibri"/>
                <w:sz w:val="16"/>
                <w:szCs w:val="16"/>
                <w:lang w:eastAsia="ka-GE"/>
              </w:rPr>
              <w:t>GEORGIAN 620</w:t>
            </w:r>
          </w:p>
          <w:p w14:paraId="72703A11"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5670A1F9"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3A02BAC7"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15C43EA9"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24A48F1F"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581354CD"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r w:rsidRPr="00376455">
              <w:rPr>
                <w:rFonts w:ascii="Calibri" w:hAnsi="Calibri" w:cs="Calibri"/>
                <w:sz w:val="16"/>
                <w:szCs w:val="16"/>
                <w:lang w:eastAsia="ka-GE"/>
              </w:rPr>
              <w:t xml:space="preserve">RIGHT HEADING 180 </w:t>
            </w:r>
            <w:r w:rsidR="005E367B">
              <w:rPr>
                <w:rFonts w:ascii="Calibri" w:hAnsi="Calibri" w:cs="Calibri"/>
                <w:sz w:val="16"/>
                <w:szCs w:val="16"/>
                <w:lang w:eastAsia="ka-GE"/>
              </w:rPr>
              <w:t>GEORGIAN 620</w:t>
            </w:r>
          </w:p>
          <w:p w14:paraId="78A933AE"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0E309A0B"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799246F9"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7BB9BA63"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1F305297"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1BDD309E"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0F9ED500"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r w:rsidRPr="00376455">
              <w:rPr>
                <w:rFonts w:ascii="Calibri" w:hAnsi="Calibri" w:cs="Calibri"/>
                <w:sz w:val="16"/>
                <w:szCs w:val="16"/>
                <w:lang w:eastAsia="ka-GE"/>
              </w:rPr>
              <w:t>REDUCING TO MINIMUM APPROACH SPEED RIGHT HEADING</w:t>
            </w:r>
            <w:r>
              <w:rPr>
                <w:rFonts w:ascii="Calibri" w:hAnsi="Calibri" w:cs="Calibri"/>
                <w:sz w:val="16"/>
                <w:szCs w:val="16"/>
                <w:lang w:eastAsia="ka-GE"/>
              </w:rPr>
              <w:t xml:space="preserve"> </w:t>
            </w:r>
            <w:r w:rsidRPr="00376455">
              <w:rPr>
                <w:rFonts w:ascii="Calibri" w:hAnsi="Calibri" w:cs="Calibri"/>
                <w:sz w:val="16"/>
                <w:szCs w:val="16"/>
                <w:lang w:eastAsia="ka-GE"/>
              </w:rPr>
              <w:t>230 CLEARED FOR ILS APPROACH</w:t>
            </w:r>
            <w:r>
              <w:rPr>
                <w:rFonts w:ascii="Calibri" w:hAnsi="Calibri" w:cs="Calibri"/>
                <w:sz w:val="16"/>
                <w:szCs w:val="16"/>
                <w:lang w:eastAsia="ka-GE"/>
              </w:rPr>
              <w:t xml:space="preserve"> </w:t>
            </w:r>
            <w:r w:rsidRPr="00376455">
              <w:rPr>
                <w:rFonts w:ascii="Calibri" w:hAnsi="Calibri" w:cs="Calibri"/>
                <w:sz w:val="16"/>
                <w:szCs w:val="16"/>
                <w:lang w:eastAsia="ka-GE"/>
              </w:rPr>
              <w:t xml:space="preserve">RUNWAY 27 WILCO </w:t>
            </w:r>
            <w:r w:rsidR="005E367B">
              <w:rPr>
                <w:rFonts w:ascii="Calibri" w:hAnsi="Calibri" w:cs="Calibri"/>
                <w:sz w:val="16"/>
                <w:szCs w:val="16"/>
                <w:lang w:eastAsia="ka-GE"/>
              </w:rPr>
              <w:t>GEORGIAN 620</w:t>
            </w:r>
          </w:p>
          <w:p w14:paraId="5B5E0BEF"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41FCACBC"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157B8B21" w14:textId="77777777" w:rsidR="001853FE" w:rsidRPr="00376455"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6455">
              <w:rPr>
                <w:rFonts w:ascii="Calibri" w:hAnsi="Calibri" w:cs="Calibri"/>
                <w:b/>
                <w:bCs/>
                <w:sz w:val="16"/>
                <w:szCs w:val="16"/>
                <w:lang w:eastAsia="ka-GE"/>
              </w:rPr>
              <w:t xml:space="preserve"> ESTABLISHED</w:t>
            </w:r>
          </w:p>
          <w:p w14:paraId="3F953ADE"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5B00343C"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1E0B69E"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14CA968E"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r w:rsidRPr="00376455">
              <w:rPr>
                <w:rFonts w:ascii="Calibri" w:hAnsi="Calibri" w:cs="Calibri"/>
                <w:sz w:val="16"/>
                <w:szCs w:val="16"/>
                <w:lang w:eastAsia="ka-GE"/>
              </w:rPr>
              <w:t xml:space="preserve">118.9 </w:t>
            </w:r>
            <w:r w:rsidR="005E367B">
              <w:rPr>
                <w:rFonts w:ascii="Calibri" w:hAnsi="Calibri" w:cs="Calibri"/>
                <w:sz w:val="16"/>
                <w:szCs w:val="16"/>
                <w:lang w:eastAsia="ka-GE"/>
              </w:rPr>
              <w:t>GEORGIAN 620</w:t>
            </w:r>
          </w:p>
          <w:p w14:paraId="3AFE802E"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rPr>
            </w:pPr>
          </w:p>
        </w:tc>
      </w:tr>
    </w:tbl>
    <w:p w14:paraId="1613B60D" w14:textId="77777777" w:rsidR="001853FE" w:rsidRDefault="001853FE" w:rsidP="00897E3A">
      <w:pPr>
        <w:pStyle w:val="abzacixml"/>
        <w:ind w:right="88"/>
      </w:pPr>
    </w:p>
    <w:p w14:paraId="0D3BDC2E" w14:textId="77777777" w:rsidR="001853FE" w:rsidRDefault="001853FE" w:rsidP="00897E3A">
      <w:pPr>
        <w:pStyle w:val="ListParagraph"/>
        <w:spacing w:after="0" w:line="240" w:lineRule="auto"/>
        <w:ind w:left="360" w:right="88"/>
      </w:pPr>
      <w:r w:rsidRPr="001853FE">
        <w:rPr>
          <w:b/>
        </w:rPr>
        <w:t>შენიშვნა:</w:t>
      </w:r>
      <w:r w:rsidRPr="003A2A91">
        <w:t xml:space="preserve"> რლს-ის მეთვალყურემ საჰაერო ხომალდის პილოტს დასაფრენად შესვლის დასკვნით საფეხურზე ერთხელ მაინც უნდა აცნობოს მისი ადგილმდებარეობა. </w:t>
      </w:r>
    </w:p>
    <w:p w14:paraId="4C7A80D1" w14:textId="77777777" w:rsidR="001853FE" w:rsidRPr="001853FE" w:rsidRDefault="001853FE" w:rsidP="00897E3A">
      <w:pPr>
        <w:pStyle w:val="ListParagraph"/>
        <w:spacing w:after="0" w:line="240" w:lineRule="auto"/>
        <w:ind w:left="360" w:right="88"/>
      </w:pPr>
    </w:p>
    <w:p w14:paraId="12AC9CEF" w14:textId="4E3D8D23" w:rsidR="001853FE" w:rsidRPr="009C2EC1" w:rsidRDefault="005D532F" w:rsidP="00897E3A">
      <w:pPr>
        <w:pStyle w:val="ListParagraph"/>
        <w:numPr>
          <w:ilvl w:val="0"/>
          <w:numId w:val="43"/>
        </w:numPr>
        <w:spacing w:after="0" w:line="240" w:lineRule="auto"/>
        <w:ind w:right="88"/>
      </w:pPr>
      <w:r w:rsidRPr="009C2EC1">
        <w:t xml:space="preserve">ზემოთ </w:t>
      </w:r>
      <w:r w:rsidR="00542116" w:rsidRPr="009C2EC1">
        <w:t>მოყვანილ</w:t>
      </w:r>
      <w:r w:rsidRPr="009C2EC1">
        <w:t xml:space="preserve"> მაგალითში საჰაერო ხომალდის დასაფრენად შესვლის სიჩქარე შემცირდა წინმავალ საჰაერო ხომალდთან სათანადო </w:t>
      </w:r>
      <w:r w:rsidR="00542116" w:rsidRPr="009C2EC1">
        <w:t>ეშელონირების</w:t>
      </w:r>
      <w:r w:rsidRPr="009C2EC1">
        <w:t xml:space="preserve"> უზრუნველყოფ</w:t>
      </w:r>
      <w:r w:rsidR="0030497A" w:rsidRPr="009C2EC1">
        <w:t>ის მიზნით</w:t>
      </w:r>
      <w:r w:rsidRPr="009C2EC1">
        <w:t>. სიჩქარის ცვლილებამ ხშირად შეიძლება შეამციროს სარადიოლოკაციო დამიზნების აუცილებლობა</w:t>
      </w:r>
      <w:r w:rsidR="0063778D" w:rsidRPr="009C2EC1">
        <w:t xml:space="preserve"> დასაფრენად შესვლის რიგითობის შემოღებისას. იქ, სადაც შესაბამისი ეშელონირების უზრუნველსაყოფად საკმარისი არ არის სიჩქარის ცვლილება, შეიძლება საჭირო გახდეს დამატებითი სარადიოლოკაციო დამიზნება.</w:t>
      </w:r>
    </w:p>
    <w:p w14:paraId="030D297C" w14:textId="77777777" w:rsidR="001B59BC" w:rsidRDefault="001B59BC" w:rsidP="00897E3A">
      <w:pPr>
        <w:pStyle w:val="abzacixml"/>
        <w:ind w:left="0" w:right="88"/>
        <w:rPr>
          <w:rFonts w:asciiTheme="minorHAnsi" w:hAnsiTheme="minorHAnsi"/>
          <w:lang w:val="ka-GE"/>
        </w:rPr>
      </w:pPr>
    </w:p>
    <w:p w14:paraId="2AFD376A" w14:textId="77777777" w:rsidR="001B59BC" w:rsidRDefault="001B59BC" w:rsidP="00897E3A">
      <w:pPr>
        <w:pStyle w:val="abzacixml"/>
        <w:ind w:left="0" w:right="88"/>
        <w:rPr>
          <w:rFonts w:asciiTheme="minorHAnsi" w:hAnsiTheme="minorHAnsi"/>
          <w:lang w:val="ka-GE"/>
        </w:rPr>
      </w:pPr>
    </w:p>
    <w:p w14:paraId="4F43AE48" w14:textId="77777777" w:rsidR="001B59BC" w:rsidRPr="00A823DA" w:rsidRDefault="001B59BC" w:rsidP="00897E3A">
      <w:pPr>
        <w:pStyle w:val="abzacixml"/>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3143193F" w14:textId="77777777" w:rsidTr="00976F34">
        <w:tc>
          <w:tcPr>
            <w:tcW w:w="1831" w:type="dxa"/>
            <w:shd w:val="clear" w:color="auto" w:fill="auto"/>
          </w:tcPr>
          <w:p w14:paraId="7281E9A7" w14:textId="77777777" w:rsidR="001853FE" w:rsidRPr="00A823DA" w:rsidRDefault="001853FE" w:rsidP="00897E3A">
            <w:pPr>
              <w:pStyle w:val="abzacixml"/>
              <w:ind w:right="88"/>
              <w:rPr>
                <w:b w:val="0"/>
                <w:sz w:val="16"/>
                <w:szCs w:val="16"/>
              </w:rPr>
            </w:pPr>
          </w:p>
          <w:p w14:paraId="7CEDA247" w14:textId="77777777" w:rsidR="001853FE" w:rsidRPr="00A823DA" w:rsidRDefault="001853FE" w:rsidP="00897E3A">
            <w:pPr>
              <w:pStyle w:val="abzacixml"/>
              <w:ind w:left="0" w:right="88"/>
              <w:rPr>
                <w:b w:val="0"/>
                <w:sz w:val="16"/>
                <w:szCs w:val="16"/>
              </w:rPr>
            </w:pPr>
          </w:p>
          <w:p w14:paraId="43776C50" w14:textId="4E1E9A25"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410FCEA4" wp14:editId="1677321D">
                  <wp:extent cx="483235" cy="931545"/>
                  <wp:effectExtent l="0" t="0" r="0" b="190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57830FE7" w14:textId="77777777" w:rsidR="001853FE" w:rsidRPr="00880908" w:rsidRDefault="001853FE" w:rsidP="00897E3A">
            <w:pPr>
              <w:pStyle w:val="abzacixml"/>
              <w:ind w:right="88"/>
              <w:rPr>
                <w:b w:val="0"/>
                <w:sz w:val="16"/>
                <w:szCs w:val="16"/>
              </w:rPr>
            </w:pPr>
          </w:p>
        </w:tc>
        <w:tc>
          <w:tcPr>
            <w:tcW w:w="2688" w:type="dxa"/>
            <w:shd w:val="clear" w:color="auto" w:fill="auto"/>
          </w:tcPr>
          <w:p w14:paraId="5A05FEC3" w14:textId="77777777" w:rsidR="001853FE" w:rsidRPr="00376455" w:rsidRDefault="001853FE" w:rsidP="00897E3A">
            <w:pPr>
              <w:pStyle w:val="abzacixml"/>
              <w:ind w:left="0" w:right="88"/>
              <w:rPr>
                <w:b w:val="0"/>
                <w:sz w:val="16"/>
                <w:szCs w:val="16"/>
                <w:lang w:val="ka-GE"/>
              </w:rPr>
            </w:pPr>
          </w:p>
          <w:p w14:paraId="330B639F"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56F98A00" w14:textId="77777777" w:rsidR="001853FE" w:rsidRPr="00376455"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6455">
              <w:rPr>
                <w:rFonts w:ascii="Calibri" w:hAnsi="Calibri" w:cs="Calibri"/>
                <w:b/>
                <w:bCs/>
                <w:sz w:val="16"/>
                <w:szCs w:val="16"/>
                <w:lang w:eastAsia="ka-GE"/>
              </w:rPr>
              <w:t xml:space="preserve"> MAKE A THREE</w:t>
            </w:r>
          </w:p>
          <w:p w14:paraId="3E300787"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376455">
              <w:rPr>
                <w:rFonts w:ascii="Calibri" w:hAnsi="Calibri" w:cs="Calibri"/>
                <w:b/>
                <w:bCs/>
                <w:sz w:val="16"/>
                <w:szCs w:val="16"/>
                <w:lang w:eastAsia="ka-GE"/>
              </w:rPr>
              <w:t>SIXTY TURN LEFT</w:t>
            </w:r>
            <w:r w:rsidRPr="00172C2E">
              <w:rPr>
                <w:rFonts w:ascii="Sylfaen" w:hAnsi="Sylfaen" w:cs="Calibri"/>
                <w:b/>
                <w:bCs/>
                <w:sz w:val="16"/>
                <w:szCs w:val="16"/>
                <w:lang w:eastAsia="ka-GE"/>
              </w:rPr>
              <w:t xml:space="preserve"> </w:t>
            </w:r>
            <w:r w:rsidRPr="00376455">
              <w:rPr>
                <w:rFonts w:ascii="Calibri" w:hAnsi="Calibri" w:cs="Calibri"/>
                <w:b/>
                <w:bCs/>
                <w:sz w:val="16"/>
                <w:szCs w:val="16"/>
                <w:lang w:eastAsia="ka-GE"/>
              </w:rPr>
              <w:t>FOR DELAY</w:t>
            </w:r>
          </w:p>
          <w:p w14:paraId="539DA49A"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61C08AA0"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r w:rsidRPr="00376455">
              <w:rPr>
                <w:rFonts w:ascii="Sylfaen" w:hAnsi="Sylfaen" w:cs="Sylfaen"/>
                <w:b/>
                <w:bCs/>
                <w:sz w:val="16"/>
                <w:szCs w:val="16"/>
                <w:lang w:eastAsia="ka-GE"/>
              </w:rPr>
              <w:t>ან</w:t>
            </w:r>
          </w:p>
          <w:p w14:paraId="3292FE6F"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4C37A7CA"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0E2CC475" w14:textId="77777777" w:rsidR="001853FE" w:rsidRPr="00376455"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b/>
                <w:bCs/>
                <w:sz w:val="16"/>
                <w:szCs w:val="16"/>
                <w:lang w:eastAsia="ka-GE"/>
              </w:rPr>
              <w:t>GEORGIAN 620</w:t>
            </w:r>
            <w:r w:rsidR="001853FE" w:rsidRPr="00376455">
              <w:rPr>
                <w:rFonts w:ascii="Calibri" w:hAnsi="Calibri" w:cs="Calibri"/>
                <w:b/>
                <w:bCs/>
                <w:sz w:val="16"/>
                <w:szCs w:val="16"/>
                <w:lang w:eastAsia="ka-GE"/>
              </w:rPr>
              <w:t xml:space="preserve"> CONTINUE PRESENT HEADING</w:t>
            </w:r>
            <w:r w:rsidR="001853FE" w:rsidRPr="00172C2E">
              <w:rPr>
                <w:rFonts w:ascii="Sylfaen" w:hAnsi="Sylfaen" w:cs="Calibri"/>
                <w:b/>
                <w:bCs/>
                <w:sz w:val="16"/>
                <w:szCs w:val="16"/>
                <w:lang w:eastAsia="ka-GE"/>
              </w:rPr>
              <w:t xml:space="preserve"> </w:t>
            </w:r>
            <w:r w:rsidR="001853FE" w:rsidRPr="00376455">
              <w:rPr>
                <w:rFonts w:ascii="Calibri" w:hAnsi="Calibri" w:cs="Calibri"/>
                <w:b/>
                <w:bCs/>
                <w:sz w:val="16"/>
                <w:szCs w:val="16"/>
                <w:lang w:eastAsia="ka-GE"/>
              </w:rPr>
              <w:t>TAKING YOU THROUGH THE LOCALIZER FOR SPACING</w:t>
            </w:r>
          </w:p>
        </w:tc>
        <w:tc>
          <w:tcPr>
            <w:tcW w:w="1709" w:type="dxa"/>
            <w:shd w:val="clear" w:color="auto" w:fill="auto"/>
          </w:tcPr>
          <w:p w14:paraId="66796856" w14:textId="77777777" w:rsidR="001853FE" w:rsidRPr="00376455" w:rsidRDefault="001853FE" w:rsidP="00897E3A">
            <w:pPr>
              <w:pStyle w:val="abzacixml"/>
              <w:ind w:right="88"/>
              <w:rPr>
                <w:b w:val="0"/>
                <w:sz w:val="16"/>
                <w:szCs w:val="16"/>
              </w:rPr>
            </w:pPr>
          </w:p>
          <w:p w14:paraId="5AA48F0C" w14:textId="77777777" w:rsidR="001853FE" w:rsidRPr="00376455" w:rsidRDefault="001853FE" w:rsidP="00897E3A">
            <w:pPr>
              <w:pStyle w:val="abzacixml"/>
              <w:ind w:right="88"/>
              <w:rPr>
                <w:b w:val="0"/>
                <w:sz w:val="16"/>
                <w:szCs w:val="16"/>
              </w:rPr>
            </w:pPr>
          </w:p>
          <w:p w14:paraId="76109719" w14:textId="77777777" w:rsidR="001853FE" w:rsidRPr="00376455" w:rsidRDefault="001853FE" w:rsidP="00897E3A">
            <w:pPr>
              <w:pStyle w:val="abzacixml"/>
              <w:ind w:right="88"/>
              <w:rPr>
                <w:b w:val="0"/>
                <w:sz w:val="16"/>
                <w:szCs w:val="16"/>
              </w:rPr>
            </w:pPr>
          </w:p>
          <w:p w14:paraId="75818ED1" w14:textId="77777777" w:rsidR="001853FE" w:rsidRPr="00376455" w:rsidRDefault="001853FE" w:rsidP="00897E3A">
            <w:pPr>
              <w:pStyle w:val="abzacixml"/>
              <w:ind w:left="0" w:right="88"/>
              <w:rPr>
                <w:b w:val="0"/>
                <w:sz w:val="16"/>
                <w:szCs w:val="16"/>
              </w:rPr>
            </w:pPr>
            <w:r w:rsidRPr="00376455">
              <w:rPr>
                <w:b w:val="0"/>
                <w:noProof/>
                <w:sz w:val="16"/>
                <w:szCs w:val="16"/>
                <w:lang w:eastAsia="en-US"/>
              </w:rPr>
              <w:drawing>
                <wp:inline distT="0" distB="0" distL="0" distR="0" wp14:anchorId="75CA2F6A" wp14:editId="6889EE24">
                  <wp:extent cx="957580" cy="44005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0650E822" w14:textId="77777777" w:rsidR="001853FE" w:rsidRPr="00376455" w:rsidRDefault="001853FE" w:rsidP="00897E3A">
            <w:pPr>
              <w:pStyle w:val="abzacixml"/>
              <w:ind w:left="0" w:right="88"/>
              <w:rPr>
                <w:b w:val="0"/>
                <w:sz w:val="16"/>
                <w:szCs w:val="16"/>
              </w:rPr>
            </w:pPr>
          </w:p>
          <w:p w14:paraId="68E60BBC" w14:textId="77777777" w:rsidR="001853FE" w:rsidRPr="00376455" w:rsidRDefault="001853FE" w:rsidP="00897E3A">
            <w:pPr>
              <w:spacing w:after="0" w:line="240" w:lineRule="auto"/>
              <w:ind w:right="88"/>
              <w:rPr>
                <w:rFonts w:ascii="Calibri" w:hAnsi="Calibri" w:cs="Calibri"/>
                <w:sz w:val="16"/>
                <w:szCs w:val="16"/>
                <w:lang w:eastAsia="ka-GE"/>
              </w:rPr>
            </w:pPr>
          </w:p>
          <w:p w14:paraId="5C5D0BA7" w14:textId="77777777" w:rsidR="001853FE" w:rsidRPr="00376455" w:rsidRDefault="001853FE" w:rsidP="00897E3A">
            <w:pPr>
              <w:spacing w:after="0" w:line="240" w:lineRule="auto"/>
              <w:ind w:right="88"/>
              <w:rPr>
                <w:rFonts w:ascii="Calibri" w:hAnsi="Calibri" w:cs="Calibri"/>
                <w:sz w:val="16"/>
                <w:szCs w:val="16"/>
                <w:lang w:eastAsia="ka-GE"/>
              </w:rPr>
            </w:pPr>
          </w:p>
          <w:p w14:paraId="7894F622" w14:textId="77777777" w:rsidR="001853FE" w:rsidRPr="00376455"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05B368D9" w14:textId="77777777" w:rsidR="001853FE" w:rsidRPr="00376455"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4EC9EEED"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rPr>
            </w:pPr>
          </w:p>
          <w:p w14:paraId="33DFC660"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rPr>
            </w:pPr>
          </w:p>
          <w:p w14:paraId="2ACA2745"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rPr>
            </w:pPr>
          </w:p>
          <w:p w14:paraId="2851461A"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r w:rsidRPr="00376455">
              <w:rPr>
                <w:rFonts w:ascii="Calibri" w:hAnsi="Calibri" w:cs="Calibri"/>
                <w:sz w:val="16"/>
                <w:szCs w:val="16"/>
                <w:lang w:eastAsia="ka-GE"/>
              </w:rPr>
              <w:t>THREE SIXTY TURN LEFT</w:t>
            </w:r>
          </w:p>
          <w:p w14:paraId="50FB2A96" w14:textId="77777777" w:rsidR="001853FE" w:rsidRPr="00376455"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p>
          <w:p w14:paraId="4E9D9FD9"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100A1C21"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6EE5DEB9"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039E5D04"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p>
          <w:p w14:paraId="6D631507"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D2A9EB0"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7168434"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5DA968E" w14:textId="77777777" w:rsidR="001853FE" w:rsidRPr="00376455"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5DCEB35B"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lang w:eastAsia="ka-GE"/>
              </w:rPr>
            </w:pPr>
            <w:r w:rsidRPr="00376455">
              <w:rPr>
                <w:rFonts w:ascii="Calibri" w:hAnsi="Calibri" w:cs="Calibri"/>
                <w:sz w:val="16"/>
                <w:szCs w:val="16"/>
                <w:lang w:eastAsia="ka-GE"/>
              </w:rPr>
              <w:t xml:space="preserve">CONTINUING PRESENT HEADING </w:t>
            </w:r>
            <w:r w:rsidR="005E367B">
              <w:rPr>
                <w:rFonts w:ascii="Calibri" w:hAnsi="Calibri" w:cs="Calibri"/>
                <w:sz w:val="16"/>
                <w:szCs w:val="16"/>
                <w:lang w:eastAsia="ka-GE"/>
              </w:rPr>
              <w:t>GEORGIAN 620</w:t>
            </w:r>
          </w:p>
          <w:p w14:paraId="5DC387F1"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rPr>
            </w:pPr>
          </w:p>
        </w:tc>
      </w:tr>
    </w:tbl>
    <w:p w14:paraId="762C408D" w14:textId="77777777" w:rsidR="001853FE" w:rsidRPr="00376455" w:rsidRDefault="001853FE" w:rsidP="00897E3A">
      <w:pPr>
        <w:pStyle w:val="abzacixml"/>
        <w:ind w:right="88"/>
        <w:rPr>
          <w:lang w:val="ka-GE"/>
        </w:rPr>
      </w:pPr>
    </w:p>
    <w:p w14:paraId="1AB56A0B" w14:textId="6EFF5572" w:rsidR="001853FE" w:rsidRDefault="001853FE" w:rsidP="00897E3A">
      <w:pPr>
        <w:pStyle w:val="Heading2"/>
        <w:ind w:right="88"/>
        <w:rPr>
          <w:rFonts w:eastAsia="Geo ABC"/>
        </w:rPr>
      </w:pPr>
      <w:r w:rsidRPr="003A2A91">
        <w:rPr>
          <w:rFonts w:eastAsia="Geo ABC"/>
        </w:rPr>
        <w:lastRenderedPageBreak/>
        <w:t xml:space="preserve">დასაფრენად შესვლა მიმოხილვითი რლს-ით </w:t>
      </w:r>
    </w:p>
    <w:p w14:paraId="547DF1F8" w14:textId="77777777" w:rsidR="00770275" w:rsidRPr="00770275" w:rsidRDefault="00770275" w:rsidP="00897E3A">
      <w:pPr>
        <w:ind w:right="88"/>
      </w:pPr>
    </w:p>
    <w:p w14:paraId="3CB1F58C" w14:textId="15DE6C15" w:rsidR="001853FE" w:rsidRDefault="001853FE" w:rsidP="00897E3A">
      <w:pPr>
        <w:pStyle w:val="ListParagraph"/>
        <w:numPr>
          <w:ilvl w:val="0"/>
          <w:numId w:val="44"/>
        </w:numPr>
        <w:spacing w:after="0" w:line="240" w:lineRule="auto"/>
        <w:ind w:right="88"/>
      </w:pPr>
      <w:r w:rsidRPr="003A2A91">
        <w:t xml:space="preserve">მიმოხილვითი რლს-ით სარგებლობისას, პილოტს ეცნობება მანძილი დაფრენის წერტილამდე, რეკომენდებული </w:t>
      </w:r>
      <w:r w:rsidR="00542116" w:rsidRPr="003A2A91">
        <w:t>აბსოლუტური</w:t>
      </w:r>
      <w:r w:rsidRPr="003A2A91">
        <w:t xml:space="preserve"> ან ფარდობითი სიმაღლე და მითითებები</w:t>
      </w:r>
      <w:r>
        <w:tab/>
      </w:r>
      <w:r w:rsidRPr="003A2A91">
        <w:t xml:space="preserve">აზიმუტის შესახებ, რათა წარმატებით განახორციელოს დასაფრენად შესვლა. </w:t>
      </w:r>
      <w:r w:rsidR="00A823DA" w:rsidRPr="009C2EC1">
        <w:t>წინამდებარე მაგალითში ნავარაუდევია, რომ საჰაერო ხომალდი მიმართული იყო დასაფრენად შესვლის დასკვნით საფეხურზე მიწასთან შეხების წერტილიდან 8 საზ. მილის დაშორებით, 2200 ფუტ აბსოლუტურ სიმაღლეზე და მიწასთან შეხების წერტილის შემაღლება 300 ფუტი</w:t>
      </w:r>
      <w:r w:rsidR="00AA3160" w:rsidRPr="009C2EC1">
        <w:t>ა</w:t>
      </w:r>
      <w:r w:rsidR="00A823DA" w:rsidRPr="009C2EC1">
        <w:t xml:space="preserve">. რეკომენდებული სიმაღლე </w:t>
      </w:r>
      <w:r w:rsidR="00A042C2" w:rsidRPr="009C2EC1">
        <w:t>3</w:t>
      </w:r>
      <w:r w:rsidR="00A042C2" w:rsidRPr="009C2EC1">
        <w:rPr>
          <w:vertAlign w:val="superscript"/>
        </w:rPr>
        <w:t>0</w:t>
      </w:r>
      <w:r w:rsidR="00A042C2" w:rsidRPr="009C2EC1">
        <w:t xml:space="preserve">-იან </w:t>
      </w:r>
      <w:r w:rsidR="00A823DA" w:rsidRPr="009C2EC1">
        <w:t>გლისადასთან მიმართ</w:t>
      </w:r>
      <w:r w:rsidR="00A042C2" w:rsidRPr="009C2EC1">
        <w:t>ე</w:t>
      </w:r>
      <w:r w:rsidR="00A823DA" w:rsidRPr="009C2EC1">
        <w:t>ბით.</w:t>
      </w:r>
    </w:p>
    <w:p w14:paraId="10E50D8A" w14:textId="77777777" w:rsidR="00770275"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679"/>
        <w:gridCol w:w="2445"/>
        <w:gridCol w:w="1812"/>
        <w:gridCol w:w="2718"/>
      </w:tblGrid>
      <w:tr w:rsidR="001853FE" w:rsidRPr="00AE46D6" w14:paraId="7CE976A6" w14:textId="77777777" w:rsidTr="00AA3160">
        <w:tc>
          <w:tcPr>
            <w:tcW w:w="1679" w:type="dxa"/>
            <w:shd w:val="clear" w:color="auto" w:fill="auto"/>
          </w:tcPr>
          <w:p w14:paraId="1225D5A0" w14:textId="77777777" w:rsidR="001853FE" w:rsidRPr="00C954CB" w:rsidRDefault="001853FE" w:rsidP="00897E3A">
            <w:pPr>
              <w:pStyle w:val="abzacixml"/>
              <w:ind w:right="88"/>
              <w:rPr>
                <w:b w:val="0"/>
                <w:sz w:val="16"/>
                <w:szCs w:val="16"/>
                <w:lang w:val="ru-RU"/>
              </w:rPr>
            </w:pPr>
          </w:p>
          <w:p w14:paraId="508125D4" w14:textId="77777777" w:rsidR="001853FE" w:rsidRPr="00C954CB" w:rsidRDefault="001853FE" w:rsidP="00897E3A">
            <w:pPr>
              <w:pStyle w:val="abzacixml"/>
              <w:ind w:left="0" w:right="88"/>
              <w:rPr>
                <w:b w:val="0"/>
                <w:sz w:val="16"/>
                <w:szCs w:val="16"/>
                <w:lang w:val="ru-RU"/>
              </w:rPr>
            </w:pPr>
          </w:p>
          <w:p w14:paraId="05951388" w14:textId="01184457" w:rsidR="001853FE" w:rsidRPr="00880908" w:rsidRDefault="00897E3A" w:rsidP="00897E3A">
            <w:pPr>
              <w:pStyle w:val="abzacixml"/>
              <w:ind w:left="0" w:right="88"/>
              <w:rPr>
                <w:b w:val="0"/>
                <w:sz w:val="16"/>
                <w:szCs w:val="16"/>
              </w:rPr>
            </w:pPr>
            <w:r>
              <w:rPr>
                <w:b w:val="0"/>
                <w:sz w:val="16"/>
                <w:szCs w:val="16"/>
                <w:lang w:val="ru-RU"/>
              </w:rPr>
              <w:t xml:space="preserve"> </w:t>
            </w:r>
            <w:r w:rsidR="001853FE" w:rsidRPr="00324397">
              <w:rPr>
                <w:b w:val="0"/>
                <w:noProof/>
                <w:sz w:val="16"/>
                <w:szCs w:val="16"/>
                <w:lang w:eastAsia="en-US"/>
              </w:rPr>
              <w:drawing>
                <wp:inline distT="0" distB="0" distL="0" distR="0" wp14:anchorId="0E81C601" wp14:editId="2395CF8F">
                  <wp:extent cx="483235" cy="931545"/>
                  <wp:effectExtent l="0" t="0" r="0" b="190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431AEFE5" w14:textId="77777777" w:rsidR="001853FE" w:rsidRPr="00880908" w:rsidRDefault="001853FE" w:rsidP="00897E3A">
            <w:pPr>
              <w:pStyle w:val="abzacixml"/>
              <w:ind w:right="88"/>
              <w:rPr>
                <w:b w:val="0"/>
                <w:sz w:val="16"/>
                <w:szCs w:val="16"/>
              </w:rPr>
            </w:pPr>
          </w:p>
        </w:tc>
        <w:tc>
          <w:tcPr>
            <w:tcW w:w="2445" w:type="dxa"/>
            <w:shd w:val="clear" w:color="auto" w:fill="auto"/>
          </w:tcPr>
          <w:p w14:paraId="7B71F376" w14:textId="77777777" w:rsidR="001853FE" w:rsidRPr="000B5E77" w:rsidRDefault="001853FE" w:rsidP="00897E3A">
            <w:pPr>
              <w:pStyle w:val="abzacixml"/>
              <w:ind w:left="0" w:right="88"/>
              <w:rPr>
                <w:b w:val="0"/>
                <w:sz w:val="16"/>
                <w:szCs w:val="16"/>
                <w:lang w:val="ka-GE"/>
              </w:rPr>
            </w:pPr>
          </w:p>
          <w:p w14:paraId="5D95FCD0"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5E1096A5"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D70250A"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1249B618" w14:textId="77777777" w:rsidR="001853FE" w:rsidRPr="000B5E77"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0B5E77">
              <w:rPr>
                <w:rFonts w:ascii="Calibri" w:hAnsi="Calibri" w:cs="Calibri"/>
                <w:sz w:val="16"/>
                <w:szCs w:val="16"/>
                <w:lang w:eastAsia="ka-GE"/>
              </w:rPr>
              <w:t xml:space="preserve"> </w:t>
            </w:r>
            <w:r w:rsidR="004221CD">
              <w:rPr>
                <w:rFonts w:ascii="Calibri" w:hAnsi="Calibri" w:cs="Calibri"/>
                <w:sz w:val="16"/>
                <w:szCs w:val="16"/>
                <w:lang w:eastAsia="ka-GE"/>
              </w:rPr>
              <w:t>TBS</w:t>
            </w:r>
            <w:r w:rsidR="001853FE" w:rsidRPr="000B5E77">
              <w:rPr>
                <w:rFonts w:ascii="Calibri" w:hAnsi="Calibri" w:cs="Calibri"/>
                <w:sz w:val="16"/>
                <w:szCs w:val="16"/>
                <w:lang w:eastAsia="ka-GE"/>
              </w:rPr>
              <w:t xml:space="preserve"> APPROACH</w:t>
            </w:r>
          </w:p>
          <w:p w14:paraId="30DB78CF"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r w:rsidRPr="000B5E77">
              <w:rPr>
                <w:rFonts w:ascii="Calibri" w:hAnsi="Calibri" w:cs="Calibri"/>
                <w:sz w:val="16"/>
                <w:szCs w:val="16"/>
                <w:lang w:eastAsia="ka-GE"/>
              </w:rPr>
              <w:t>THIS WILL BE A SURVEILLANCE RADAR APPROACH RUNWAY 27 TERMINATING AT 1 MILE FROM TOUCHDOWN OBSTACLE</w:t>
            </w:r>
          </w:p>
          <w:p w14:paraId="6EB6589D"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r w:rsidRPr="000B5E77">
              <w:rPr>
                <w:rFonts w:ascii="Calibri" w:hAnsi="Calibri" w:cs="Calibri"/>
                <w:sz w:val="16"/>
                <w:szCs w:val="16"/>
                <w:lang w:eastAsia="ka-GE"/>
              </w:rPr>
              <w:t>CLEARANCE ALTITUDE 600 FEET</w:t>
            </w:r>
          </w:p>
          <w:p w14:paraId="647280CF"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r w:rsidRPr="000B5E77">
              <w:rPr>
                <w:rFonts w:ascii="Calibri" w:hAnsi="Calibri" w:cs="Calibri"/>
                <w:sz w:val="16"/>
                <w:szCs w:val="16"/>
                <w:lang w:eastAsia="ka-GE"/>
              </w:rPr>
              <w:t>MAINTAIN 2 200 FEET CHECK YOUR MINIMA</w:t>
            </w:r>
          </w:p>
          <w:p w14:paraId="17C4761E"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66F42C78"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405AF40D" w14:textId="77777777" w:rsidR="001853FE" w:rsidRPr="000B5E77"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TURN RIGHT HEADING 275 FOR FINAL</w:t>
            </w:r>
            <w:r w:rsidR="001853FE" w:rsidRPr="00172C2E">
              <w:rPr>
                <w:rFonts w:ascii="Sylfaen" w:hAnsi="Sylfaen" w:cs="Calibri"/>
                <w:b/>
                <w:bCs/>
                <w:sz w:val="16"/>
                <w:szCs w:val="16"/>
                <w:lang w:eastAsia="ka-GE"/>
              </w:rPr>
              <w:t xml:space="preserve"> </w:t>
            </w:r>
            <w:r w:rsidR="001853FE" w:rsidRPr="000B5E77">
              <w:rPr>
                <w:rFonts w:ascii="Calibri" w:hAnsi="Calibri" w:cs="Calibri"/>
                <w:b/>
                <w:bCs/>
                <w:sz w:val="16"/>
                <w:szCs w:val="16"/>
                <w:lang w:eastAsia="ka-GE"/>
              </w:rPr>
              <w:t>REPORT RUNWAY IN SIGHT</w:t>
            </w:r>
            <w:r w:rsidR="001853FE" w:rsidRPr="00172C2E">
              <w:rPr>
                <w:rFonts w:ascii="Sylfaen" w:hAnsi="Sylfaen" w:cs="Calibri"/>
                <w:b/>
                <w:bCs/>
                <w:sz w:val="16"/>
                <w:szCs w:val="16"/>
                <w:lang w:eastAsia="ka-GE"/>
              </w:rPr>
              <w:t xml:space="preserve"> </w:t>
            </w:r>
            <w:r w:rsidR="001853FE" w:rsidRPr="000B5E77">
              <w:rPr>
                <w:rFonts w:ascii="Calibri" w:hAnsi="Calibri" w:cs="Calibri"/>
                <w:sz w:val="16"/>
                <w:szCs w:val="16"/>
                <w:lang w:eastAsia="ka-GE"/>
              </w:rPr>
              <w:t>(</w:t>
            </w:r>
            <w:r w:rsidR="001853FE" w:rsidRPr="000B5E77">
              <w:rPr>
                <w:rFonts w:ascii="Sylfaen" w:hAnsi="Sylfaen" w:cs="Sylfaen"/>
                <w:sz w:val="16"/>
                <w:szCs w:val="16"/>
                <w:lang w:eastAsia="ka-GE"/>
              </w:rPr>
              <w:t>იხილე</w:t>
            </w:r>
            <w:r w:rsidR="001853FE" w:rsidRPr="000B5E77">
              <w:rPr>
                <w:rFonts w:ascii="Calibri" w:hAnsi="Calibri" w:cs="Calibri"/>
                <w:sz w:val="16"/>
                <w:szCs w:val="16"/>
                <w:lang w:eastAsia="ka-GE"/>
              </w:rPr>
              <w:t xml:space="preserve"> </w:t>
            </w:r>
            <w:r w:rsidR="001853FE" w:rsidRPr="000B5E77">
              <w:rPr>
                <w:rFonts w:ascii="Sylfaen" w:hAnsi="Sylfaen" w:cs="Sylfaen"/>
                <w:sz w:val="16"/>
                <w:szCs w:val="16"/>
                <w:lang w:eastAsia="ka-GE"/>
              </w:rPr>
              <w:t>შენიშვნა</w:t>
            </w:r>
            <w:r w:rsidR="001853FE" w:rsidRPr="000B5E77">
              <w:rPr>
                <w:rFonts w:ascii="Calibri" w:hAnsi="Calibri" w:cs="Calibri"/>
                <w:sz w:val="16"/>
                <w:szCs w:val="16"/>
                <w:lang w:eastAsia="ka-GE"/>
              </w:rPr>
              <w:t xml:space="preserve"> 3)</w:t>
            </w:r>
          </w:p>
          <w:p w14:paraId="7C51653F"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59A60983"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51C7C885"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6 MILES FROM</w:t>
            </w:r>
          </w:p>
          <w:p w14:paraId="78647FAA"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0B5E77">
              <w:rPr>
                <w:rFonts w:ascii="Calibri" w:hAnsi="Calibri" w:cs="Calibri"/>
                <w:b/>
                <w:bCs/>
                <w:sz w:val="16"/>
                <w:szCs w:val="16"/>
                <w:lang w:eastAsia="ka-GE"/>
              </w:rPr>
              <w:t>TOUCHDOWN COMMENCE DESCENT NOW TO</w:t>
            </w:r>
            <w:r w:rsidRPr="00172C2E">
              <w:rPr>
                <w:rFonts w:ascii="Sylfaen" w:hAnsi="Sylfaen" w:cs="Calibri"/>
                <w:b/>
                <w:bCs/>
                <w:sz w:val="16"/>
                <w:szCs w:val="16"/>
                <w:lang w:eastAsia="ka-GE"/>
              </w:rPr>
              <w:t xml:space="preserve"> </w:t>
            </w:r>
            <w:r w:rsidRPr="000B5E77">
              <w:rPr>
                <w:rFonts w:ascii="Calibri" w:hAnsi="Calibri" w:cs="Calibri"/>
                <w:b/>
                <w:bCs/>
                <w:sz w:val="16"/>
                <w:szCs w:val="16"/>
                <w:lang w:eastAsia="ka-GE"/>
              </w:rPr>
              <w:t>MAINTAIN A 3 DEGREE GLIDE PATH</w:t>
            </w:r>
          </w:p>
          <w:p w14:paraId="4282856F"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2445C3B9"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CHECK GEAR DOWN AND LOCKED</w:t>
            </w:r>
          </w:p>
          <w:p w14:paraId="2372663A"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6C886A0"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5E193E0"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5½ MILES FROM TOUCHDOWN</w:t>
            </w:r>
            <w:r w:rsidR="001853FE" w:rsidRPr="00172C2E">
              <w:rPr>
                <w:rFonts w:ascii="Sylfaen" w:hAnsi="Sylfaen" w:cs="Calibri"/>
                <w:b/>
                <w:bCs/>
                <w:sz w:val="16"/>
                <w:szCs w:val="16"/>
                <w:lang w:eastAsia="ka-GE"/>
              </w:rPr>
              <w:t xml:space="preserve"> </w:t>
            </w:r>
            <w:r w:rsidR="001853FE" w:rsidRPr="000B5E77">
              <w:rPr>
                <w:rFonts w:ascii="Calibri" w:hAnsi="Calibri" w:cs="Calibri"/>
                <w:b/>
                <w:bCs/>
                <w:sz w:val="16"/>
                <w:szCs w:val="16"/>
                <w:lang w:eastAsia="ka-GE"/>
              </w:rPr>
              <w:t>ALTITUDE SHOULD BE 2 000 FEET</w:t>
            </w:r>
          </w:p>
          <w:p w14:paraId="39F2B3A5"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2EE28E6B"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447E71AB"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GOING RIGHT OF TRACK TURN LEFT</w:t>
            </w:r>
            <w:r w:rsidR="001853FE" w:rsidRPr="00172C2E">
              <w:rPr>
                <w:rFonts w:ascii="Sylfaen" w:hAnsi="Sylfaen" w:cs="Calibri"/>
                <w:b/>
                <w:bCs/>
                <w:sz w:val="16"/>
                <w:szCs w:val="16"/>
                <w:lang w:eastAsia="ka-GE"/>
              </w:rPr>
              <w:t xml:space="preserve"> </w:t>
            </w:r>
            <w:r w:rsidR="001853FE" w:rsidRPr="000B5E77">
              <w:rPr>
                <w:rFonts w:ascii="Calibri" w:hAnsi="Calibri" w:cs="Calibri"/>
                <w:b/>
                <w:bCs/>
                <w:sz w:val="16"/>
                <w:szCs w:val="16"/>
                <w:lang w:eastAsia="ka-GE"/>
              </w:rPr>
              <w:t>FIVE DEGREES HEADING 270</w:t>
            </w:r>
          </w:p>
          <w:p w14:paraId="41DB7BF2"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1C2ED00D"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4AF05418"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5 MILES FROM TOUCHDOWN</w:t>
            </w:r>
            <w:r w:rsidR="001853FE" w:rsidRPr="00172C2E">
              <w:rPr>
                <w:rFonts w:ascii="Sylfaen" w:hAnsi="Sylfaen" w:cs="Calibri"/>
                <w:b/>
                <w:bCs/>
                <w:sz w:val="16"/>
                <w:szCs w:val="16"/>
                <w:lang w:eastAsia="ka-GE"/>
              </w:rPr>
              <w:t xml:space="preserve"> </w:t>
            </w:r>
            <w:r w:rsidR="001853FE" w:rsidRPr="000B5E77">
              <w:rPr>
                <w:rFonts w:ascii="Calibri" w:hAnsi="Calibri" w:cs="Calibri"/>
                <w:b/>
                <w:bCs/>
                <w:sz w:val="16"/>
                <w:szCs w:val="16"/>
                <w:lang w:eastAsia="ka-GE"/>
              </w:rPr>
              <w:t>ALTITUDE SHOULD BE 1 900 FEET</w:t>
            </w:r>
          </w:p>
          <w:p w14:paraId="00D7009A"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533ECC4A"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2B302381"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CLOSING SLOWLY FROM THE RIGHT</w:t>
            </w:r>
            <w:r w:rsidR="001853FE" w:rsidRPr="00172C2E">
              <w:rPr>
                <w:rFonts w:ascii="Sylfaen" w:hAnsi="Sylfaen" w:cs="Calibri"/>
                <w:b/>
                <w:bCs/>
                <w:sz w:val="16"/>
                <w:szCs w:val="16"/>
                <w:lang w:eastAsia="ka-GE"/>
              </w:rPr>
              <w:t xml:space="preserve"> </w:t>
            </w:r>
            <w:r w:rsidR="001853FE" w:rsidRPr="000B5E77">
              <w:rPr>
                <w:rFonts w:ascii="Calibri" w:hAnsi="Calibri" w:cs="Calibri"/>
                <w:b/>
                <w:bCs/>
                <w:sz w:val="16"/>
                <w:szCs w:val="16"/>
                <w:lang w:eastAsia="ka-GE"/>
              </w:rPr>
              <w:t>4½ MILES FROM TOUCHDOWN ALTITUDE</w:t>
            </w:r>
            <w:r w:rsidR="001853FE" w:rsidRPr="00172C2E">
              <w:rPr>
                <w:rFonts w:ascii="Sylfaen" w:hAnsi="Sylfaen" w:cs="Calibri"/>
                <w:b/>
                <w:bCs/>
                <w:sz w:val="16"/>
                <w:szCs w:val="16"/>
                <w:lang w:eastAsia="ka-GE"/>
              </w:rPr>
              <w:t xml:space="preserve"> </w:t>
            </w:r>
            <w:r w:rsidR="001853FE" w:rsidRPr="000B5E77">
              <w:rPr>
                <w:rFonts w:ascii="Calibri" w:hAnsi="Calibri" w:cs="Calibri"/>
                <w:b/>
                <w:bCs/>
                <w:sz w:val="16"/>
                <w:szCs w:val="16"/>
                <w:lang w:eastAsia="ka-GE"/>
              </w:rPr>
              <w:t>SHOULD BE 1 700 FEET</w:t>
            </w:r>
          </w:p>
          <w:p w14:paraId="70CECB06"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484FAA1A"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33D8A47"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RUNWAY 27 CLEARED TO LAND WIND CALM</w:t>
            </w:r>
          </w:p>
          <w:p w14:paraId="5AEE8FAC"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D0A9713"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6A52625B"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5942E92"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50CB9E5C"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lastRenderedPageBreak/>
              <w:t>GEORGIAN 620</w:t>
            </w:r>
            <w:r w:rsidR="001853FE" w:rsidRPr="000B5E77">
              <w:rPr>
                <w:rFonts w:ascii="Calibri" w:hAnsi="Calibri" w:cs="Calibri"/>
                <w:b/>
                <w:bCs/>
                <w:sz w:val="16"/>
                <w:szCs w:val="16"/>
                <w:lang w:eastAsia="ka-GE"/>
              </w:rPr>
              <w:t xml:space="preserve"> 4 MILES FROM TOUCHDOWN</w:t>
            </w:r>
            <w:r w:rsidR="001853FE" w:rsidRPr="00172C2E">
              <w:rPr>
                <w:rFonts w:ascii="Sylfaen" w:hAnsi="Sylfaen" w:cs="Calibri"/>
                <w:b/>
                <w:bCs/>
                <w:sz w:val="16"/>
                <w:szCs w:val="16"/>
                <w:lang w:eastAsia="ka-GE"/>
              </w:rPr>
              <w:t xml:space="preserve"> </w:t>
            </w:r>
            <w:r w:rsidR="001853FE" w:rsidRPr="000B5E77">
              <w:rPr>
                <w:rFonts w:ascii="Calibri" w:hAnsi="Calibri" w:cs="Calibri"/>
                <w:b/>
                <w:bCs/>
                <w:sz w:val="16"/>
                <w:szCs w:val="16"/>
                <w:lang w:eastAsia="ka-GE"/>
              </w:rPr>
              <w:t>ALTITUDE SHOULD BE 1 600 FEET DO NOT</w:t>
            </w:r>
            <w:r w:rsidR="001853FE" w:rsidRPr="00172C2E">
              <w:rPr>
                <w:rFonts w:ascii="Sylfaen" w:hAnsi="Sylfaen" w:cs="Calibri"/>
                <w:b/>
                <w:bCs/>
                <w:sz w:val="16"/>
                <w:szCs w:val="16"/>
                <w:lang w:eastAsia="ka-GE"/>
              </w:rPr>
              <w:t xml:space="preserve"> </w:t>
            </w:r>
            <w:r w:rsidR="001853FE" w:rsidRPr="000B5E77">
              <w:rPr>
                <w:rFonts w:ascii="Calibri" w:hAnsi="Calibri" w:cs="Calibri"/>
                <w:b/>
                <w:bCs/>
                <w:sz w:val="16"/>
                <w:szCs w:val="16"/>
                <w:lang w:eastAsia="ka-GE"/>
              </w:rPr>
              <w:t>ACKNOWLEDGE FURTHER TRANSMISSIONS</w:t>
            </w:r>
          </w:p>
          <w:p w14:paraId="2E870B10"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DC01DE9"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3½ MILES FROM TOUCHDOWN</w:t>
            </w:r>
            <w:r w:rsidR="001853FE" w:rsidRPr="00172C2E">
              <w:rPr>
                <w:rFonts w:ascii="Sylfaen" w:hAnsi="Sylfaen" w:cs="Calibri"/>
                <w:b/>
                <w:bCs/>
                <w:sz w:val="16"/>
                <w:szCs w:val="16"/>
                <w:lang w:eastAsia="ka-GE"/>
              </w:rPr>
              <w:t xml:space="preserve"> </w:t>
            </w:r>
            <w:r w:rsidR="001853FE" w:rsidRPr="000B5E77">
              <w:rPr>
                <w:rFonts w:ascii="Calibri" w:hAnsi="Calibri" w:cs="Calibri"/>
                <w:b/>
                <w:bCs/>
                <w:sz w:val="16"/>
                <w:szCs w:val="16"/>
                <w:lang w:eastAsia="ka-GE"/>
              </w:rPr>
              <w:t>ALTITUDE SHOULD BE 1 400 FEET</w:t>
            </w:r>
          </w:p>
          <w:p w14:paraId="1E4836DC"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536D46C6"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ON TRACK TURN RIGHT THREE DEGREES</w:t>
            </w:r>
            <w:r w:rsidR="001853FE" w:rsidRPr="00172C2E">
              <w:rPr>
                <w:rFonts w:ascii="Sylfaen" w:hAnsi="Sylfaen" w:cs="Calibri"/>
                <w:b/>
                <w:bCs/>
                <w:sz w:val="16"/>
                <w:szCs w:val="16"/>
                <w:lang w:eastAsia="ka-GE"/>
              </w:rPr>
              <w:t xml:space="preserve"> </w:t>
            </w:r>
            <w:r w:rsidR="001853FE" w:rsidRPr="000B5E77">
              <w:rPr>
                <w:rFonts w:ascii="Calibri" w:hAnsi="Calibri" w:cs="Calibri"/>
                <w:b/>
                <w:bCs/>
                <w:sz w:val="16"/>
                <w:szCs w:val="16"/>
                <w:lang w:eastAsia="ka-GE"/>
              </w:rPr>
              <w:t>HEADING 272 3 MILES FROM TOUCHDOWN</w:t>
            </w:r>
          </w:p>
          <w:p w14:paraId="22410441"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0B5E77">
              <w:rPr>
                <w:rFonts w:ascii="Calibri" w:hAnsi="Calibri" w:cs="Calibri"/>
                <w:b/>
                <w:bCs/>
                <w:sz w:val="16"/>
                <w:szCs w:val="16"/>
                <w:lang w:eastAsia="ka-GE"/>
              </w:rPr>
              <w:t>ALTITUDE SHOULD BE 1 300 FEET</w:t>
            </w:r>
          </w:p>
          <w:p w14:paraId="334D01CA"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2C4A637F"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2½ MILES FROM TOUCHDOWN</w:t>
            </w:r>
            <w:r w:rsidR="001853FE" w:rsidRPr="00172C2E">
              <w:rPr>
                <w:rFonts w:ascii="Sylfaen" w:hAnsi="Sylfaen" w:cs="Calibri"/>
                <w:b/>
                <w:bCs/>
                <w:sz w:val="16"/>
                <w:szCs w:val="16"/>
                <w:lang w:eastAsia="ka-GE"/>
              </w:rPr>
              <w:t xml:space="preserve"> </w:t>
            </w:r>
            <w:r w:rsidR="001853FE" w:rsidRPr="000B5E77">
              <w:rPr>
                <w:rFonts w:ascii="Calibri" w:hAnsi="Calibri" w:cs="Calibri"/>
                <w:b/>
                <w:bCs/>
                <w:sz w:val="16"/>
                <w:szCs w:val="16"/>
                <w:lang w:eastAsia="ka-GE"/>
              </w:rPr>
              <w:t>ALTITUDE SHOULD BE 1 100 FEET</w:t>
            </w:r>
          </w:p>
          <w:p w14:paraId="3CD7D30F"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EC8AAB6"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2 MILES FROM TOUCHDOWN</w:t>
            </w:r>
            <w:r w:rsidR="001853FE" w:rsidRPr="00172C2E">
              <w:rPr>
                <w:rFonts w:ascii="Sylfaen" w:hAnsi="Sylfaen" w:cs="Calibri"/>
                <w:b/>
                <w:bCs/>
                <w:sz w:val="16"/>
                <w:szCs w:val="16"/>
                <w:lang w:eastAsia="ka-GE"/>
              </w:rPr>
              <w:t xml:space="preserve"> </w:t>
            </w:r>
            <w:r w:rsidR="001853FE" w:rsidRPr="000B5E77">
              <w:rPr>
                <w:rFonts w:ascii="Calibri" w:hAnsi="Calibri" w:cs="Calibri"/>
                <w:b/>
                <w:bCs/>
                <w:sz w:val="16"/>
                <w:szCs w:val="16"/>
                <w:lang w:eastAsia="ka-GE"/>
              </w:rPr>
              <w:t>ALTITUDE SHOULD BE 900 FEET</w:t>
            </w:r>
          </w:p>
          <w:p w14:paraId="3349CDCD"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1690877"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ON TRACK HEADING IS GOOD</w:t>
            </w:r>
            <w:r w:rsidR="001853FE" w:rsidRPr="00172C2E">
              <w:rPr>
                <w:rFonts w:ascii="Sylfaen" w:hAnsi="Sylfaen" w:cs="Calibri"/>
                <w:b/>
                <w:bCs/>
                <w:sz w:val="16"/>
                <w:szCs w:val="16"/>
                <w:lang w:eastAsia="ka-GE"/>
              </w:rPr>
              <w:t xml:space="preserve"> </w:t>
            </w:r>
            <w:r w:rsidR="001853FE" w:rsidRPr="000B5E77">
              <w:rPr>
                <w:rFonts w:ascii="Calibri" w:hAnsi="Calibri" w:cs="Calibri"/>
                <w:b/>
                <w:bCs/>
                <w:sz w:val="16"/>
                <w:szCs w:val="16"/>
                <w:lang w:eastAsia="ka-GE"/>
              </w:rPr>
              <w:t>1½ MILES FROM TOUCHDOWN ALTITUDE</w:t>
            </w:r>
          </w:p>
          <w:p w14:paraId="257692A7"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0B5E77">
              <w:rPr>
                <w:rFonts w:ascii="Calibri" w:hAnsi="Calibri" w:cs="Calibri"/>
                <w:b/>
                <w:bCs/>
                <w:sz w:val="16"/>
                <w:szCs w:val="16"/>
                <w:lang w:eastAsia="ka-GE"/>
              </w:rPr>
              <w:t>SHOULD BE 800 FEET</w:t>
            </w:r>
          </w:p>
          <w:p w14:paraId="50E4C6D7"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3AD0C74"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50C3C2FD" w14:textId="77777777" w:rsidR="001853FE" w:rsidRPr="000B5E77"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ON TRACK 1 MILE FROM TOUCHDOWN,</w:t>
            </w:r>
          </w:p>
          <w:p w14:paraId="011C3FB4"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0B5E77">
              <w:rPr>
                <w:rFonts w:ascii="Calibri" w:hAnsi="Calibri" w:cs="Calibri"/>
                <w:b/>
                <w:bCs/>
                <w:sz w:val="16"/>
                <w:szCs w:val="16"/>
                <w:lang w:eastAsia="ka-GE"/>
              </w:rPr>
              <w:t>APPROACH COMPLETED AFTER LANDING</w:t>
            </w:r>
            <w:r w:rsidRPr="00172C2E">
              <w:rPr>
                <w:rFonts w:ascii="Sylfaen" w:hAnsi="Sylfaen" w:cs="Calibri"/>
                <w:b/>
                <w:bCs/>
                <w:sz w:val="16"/>
                <w:szCs w:val="16"/>
                <w:lang w:eastAsia="ka-GE"/>
              </w:rPr>
              <w:t xml:space="preserve"> </w:t>
            </w:r>
            <w:r w:rsidRPr="000B5E77">
              <w:rPr>
                <w:rFonts w:ascii="Calibri" w:hAnsi="Calibri" w:cs="Calibri"/>
                <w:b/>
                <w:bCs/>
                <w:sz w:val="16"/>
                <w:szCs w:val="16"/>
                <w:lang w:eastAsia="ka-GE"/>
              </w:rPr>
              <w:t>CONTACT TOWER ON 118.7</w:t>
            </w:r>
          </w:p>
          <w:p w14:paraId="33C47D0F"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rPr>
            </w:pPr>
          </w:p>
        </w:tc>
        <w:tc>
          <w:tcPr>
            <w:tcW w:w="1724" w:type="dxa"/>
            <w:shd w:val="clear" w:color="auto" w:fill="auto"/>
          </w:tcPr>
          <w:p w14:paraId="13FE89C9" w14:textId="77777777" w:rsidR="001853FE" w:rsidRPr="000B5E77" w:rsidRDefault="001853FE" w:rsidP="00897E3A">
            <w:pPr>
              <w:pStyle w:val="abzacixml"/>
              <w:ind w:right="88"/>
              <w:rPr>
                <w:b w:val="0"/>
                <w:sz w:val="16"/>
                <w:szCs w:val="16"/>
              </w:rPr>
            </w:pPr>
          </w:p>
          <w:p w14:paraId="26F8A120" w14:textId="77777777" w:rsidR="001853FE" w:rsidRPr="000B5E77" w:rsidRDefault="001853FE" w:rsidP="00897E3A">
            <w:pPr>
              <w:pStyle w:val="abzacixml"/>
              <w:ind w:right="88"/>
              <w:rPr>
                <w:b w:val="0"/>
                <w:sz w:val="16"/>
                <w:szCs w:val="16"/>
              </w:rPr>
            </w:pPr>
          </w:p>
          <w:p w14:paraId="2B4A1431" w14:textId="77777777" w:rsidR="001853FE" w:rsidRPr="000B5E77" w:rsidRDefault="001853FE" w:rsidP="00897E3A">
            <w:pPr>
              <w:pStyle w:val="abzacixml"/>
              <w:ind w:right="88"/>
              <w:rPr>
                <w:b w:val="0"/>
                <w:sz w:val="16"/>
                <w:szCs w:val="16"/>
              </w:rPr>
            </w:pPr>
          </w:p>
          <w:p w14:paraId="53F5698A" w14:textId="77777777" w:rsidR="001853FE" w:rsidRPr="000B5E77" w:rsidRDefault="001853FE" w:rsidP="00897E3A">
            <w:pPr>
              <w:pStyle w:val="abzacixml"/>
              <w:ind w:left="0" w:right="88"/>
              <w:rPr>
                <w:b w:val="0"/>
                <w:sz w:val="16"/>
                <w:szCs w:val="16"/>
              </w:rPr>
            </w:pPr>
            <w:r w:rsidRPr="000B5E77">
              <w:rPr>
                <w:b w:val="0"/>
                <w:noProof/>
                <w:sz w:val="16"/>
                <w:szCs w:val="16"/>
                <w:lang w:eastAsia="en-US"/>
              </w:rPr>
              <w:drawing>
                <wp:inline distT="0" distB="0" distL="0" distR="0" wp14:anchorId="45486775" wp14:editId="05B5CA6D">
                  <wp:extent cx="957580" cy="44005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08DEAB24" w14:textId="77777777" w:rsidR="001853FE" w:rsidRPr="000B5E77" w:rsidRDefault="001853FE" w:rsidP="00897E3A">
            <w:pPr>
              <w:pStyle w:val="abzacixml"/>
              <w:ind w:left="0" w:right="88"/>
              <w:rPr>
                <w:b w:val="0"/>
                <w:sz w:val="16"/>
                <w:szCs w:val="16"/>
              </w:rPr>
            </w:pPr>
          </w:p>
          <w:p w14:paraId="61583155" w14:textId="77777777" w:rsidR="001853FE" w:rsidRPr="000B5E77" w:rsidRDefault="001853FE" w:rsidP="00897E3A">
            <w:pPr>
              <w:spacing w:after="0" w:line="240" w:lineRule="auto"/>
              <w:ind w:right="88"/>
              <w:rPr>
                <w:rFonts w:ascii="Calibri" w:hAnsi="Calibri" w:cs="Calibri"/>
                <w:sz w:val="16"/>
                <w:szCs w:val="16"/>
                <w:lang w:eastAsia="ka-GE"/>
              </w:rPr>
            </w:pPr>
          </w:p>
          <w:p w14:paraId="0F697EFF" w14:textId="77777777" w:rsidR="001853FE" w:rsidRPr="000B5E77" w:rsidRDefault="001853FE" w:rsidP="00897E3A">
            <w:pPr>
              <w:spacing w:after="0" w:line="240" w:lineRule="auto"/>
              <w:ind w:right="88"/>
              <w:rPr>
                <w:rFonts w:ascii="Calibri" w:hAnsi="Calibri" w:cs="Calibri"/>
                <w:sz w:val="16"/>
                <w:szCs w:val="16"/>
                <w:lang w:eastAsia="ka-GE"/>
              </w:rPr>
            </w:pPr>
          </w:p>
          <w:p w14:paraId="5D39AC71" w14:textId="77777777" w:rsidR="001853FE" w:rsidRPr="000B5E77" w:rsidRDefault="001853FE" w:rsidP="00897E3A">
            <w:pPr>
              <w:spacing w:after="0" w:line="240" w:lineRule="auto"/>
              <w:ind w:right="88"/>
              <w:rPr>
                <w:rFonts w:ascii="Calibri" w:hAnsi="Calibri" w:cs="Calibri"/>
                <w:sz w:val="16"/>
                <w:szCs w:val="16"/>
                <w:lang w:eastAsia="ka-GE"/>
              </w:rPr>
            </w:pPr>
          </w:p>
        </w:tc>
        <w:tc>
          <w:tcPr>
            <w:tcW w:w="2718" w:type="dxa"/>
            <w:shd w:val="clear" w:color="auto" w:fill="auto"/>
          </w:tcPr>
          <w:p w14:paraId="0899408C" w14:textId="77777777" w:rsidR="001853FE" w:rsidRPr="000B5E77"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7A4DF7FF" w14:textId="77777777" w:rsidR="001853FE" w:rsidRPr="000B5E77" w:rsidRDefault="004221CD"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TBS</w:t>
            </w:r>
            <w:r w:rsidR="001853FE" w:rsidRPr="000B5E77">
              <w:rPr>
                <w:rFonts w:ascii="Calibri" w:hAnsi="Calibri" w:cs="Calibri"/>
                <w:b/>
                <w:bCs/>
                <w:sz w:val="16"/>
                <w:szCs w:val="16"/>
                <w:lang w:eastAsia="ka-GE"/>
              </w:rPr>
              <w:t xml:space="preserve"> APPROACH</w:t>
            </w:r>
          </w:p>
          <w:p w14:paraId="1C2FFA3C" w14:textId="77777777" w:rsidR="001853FE" w:rsidRPr="000B5E77"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HEAVY</w:t>
            </w:r>
          </w:p>
          <w:p w14:paraId="779F885D"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3E3F5D4F"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1FEB6D8D"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25D68980"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265ADB8"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1C64ADB"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2F327353" w14:textId="77777777" w:rsidR="001853FE" w:rsidRPr="000B5E77"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D7F00BC"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4C4C0503"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1B692054"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r w:rsidRPr="000B5E77">
              <w:rPr>
                <w:rFonts w:ascii="Calibri" w:hAnsi="Calibri" w:cs="Calibri"/>
                <w:sz w:val="16"/>
                <w:szCs w:val="16"/>
                <w:lang w:eastAsia="ka-GE"/>
              </w:rPr>
              <w:t xml:space="preserve">MAINTAINING 2 200 FEET RUNWAY 27 </w:t>
            </w:r>
            <w:r w:rsidR="005E367B">
              <w:rPr>
                <w:rFonts w:ascii="Calibri" w:hAnsi="Calibri" w:cs="Calibri"/>
                <w:sz w:val="16"/>
                <w:szCs w:val="16"/>
                <w:lang w:eastAsia="ka-GE"/>
              </w:rPr>
              <w:t>GEORGIAN 620</w:t>
            </w:r>
          </w:p>
          <w:p w14:paraId="2B0A00FF"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rPr>
            </w:pPr>
          </w:p>
          <w:p w14:paraId="39D4FF3E"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rPr>
            </w:pPr>
          </w:p>
          <w:p w14:paraId="3B50C7BD"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r w:rsidRPr="000B5E77">
              <w:rPr>
                <w:rFonts w:ascii="Calibri" w:hAnsi="Calibri" w:cs="Calibri"/>
                <w:sz w:val="16"/>
                <w:szCs w:val="16"/>
                <w:lang w:eastAsia="ka-GE"/>
              </w:rPr>
              <w:t xml:space="preserve">RIGHT HEADING 275 </w:t>
            </w:r>
            <w:r w:rsidR="005E367B">
              <w:rPr>
                <w:rFonts w:ascii="Calibri" w:hAnsi="Calibri" w:cs="Calibri"/>
                <w:sz w:val="16"/>
                <w:szCs w:val="16"/>
                <w:lang w:eastAsia="ka-GE"/>
              </w:rPr>
              <w:t>GEORGIAN 620</w:t>
            </w:r>
          </w:p>
          <w:p w14:paraId="250B6BD0"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4233CF59"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58A6596E"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00C1B179"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21C220A3"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2F6AD11A" w14:textId="77777777" w:rsidR="001853FE" w:rsidRPr="000B5E77"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0B5E77">
              <w:rPr>
                <w:rFonts w:ascii="Calibri" w:hAnsi="Calibri" w:cs="Calibri"/>
                <w:sz w:val="16"/>
                <w:szCs w:val="16"/>
                <w:lang w:eastAsia="ka-GE"/>
              </w:rPr>
              <w:t xml:space="preserve"> DESCENDING</w:t>
            </w:r>
          </w:p>
          <w:p w14:paraId="2FE4A727"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71ED570C"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393161AE" w14:textId="77777777" w:rsidR="001853FE" w:rsidRPr="000B5E77"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p>
          <w:p w14:paraId="367D2B40"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7AF10452"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0B3FC856"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28F5392D"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629F3415"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109E0770" w14:textId="77777777" w:rsidR="001853FE" w:rsidRPr="000B5E77"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p>
          <w:p w14:paraId="19900631"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454A499C"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4DF6CE45"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10541CCA"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r w:rsidRPr="000B5E77">
              <w:rPr>
                <w:rFonts w:ascii="Calibri" w:hAnsi="Calibri" w:cs="Calibri"/>
                <w:sz w:val="16"/>
                <w:szCs w:val="16"/>
                <w:lang w:eastAsia="ka-GE"/>
              </w:rPr>
              <w:t xml:space="preserve">HEADING 270 </w:t>
            </w:r>
            <w:r w:rsidR="005E367B">
              <w:rPr>
                <w:rFonts w:ascii="Calibri" w:hAnsi="Calibri" w:cs="Calibri"/>
                <w:sz w:val="16"/>
                <w:szCs w:val="16"/>
                <w:lang w:eastAsia="ka-GE"/>
              </w:rPr>
              <w:t>GEORGIAN 620</w:t>
            </w:r>
          </w:p>
          <w:p w14:paraId="05E11E32"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2850091B"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217A1957"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642AF1D9"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5E8D0A77"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63D76200" w14:textId="77777777" w:rsidR="001853FE" w:rsidRPr="000B5E77"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p>
          <w:p w14:paraId="58D793FB"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6154F94B"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13ECAEC8"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79F9DDC8"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01BE4B87"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7C6435E8" w14:textId="77777777" w:rsidR="001853FE" w:rsidRPr="000B5E77"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p>
          <w:p w14:paraId="2B750A82"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4420E622"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3D297613"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7AA39AEE"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717B891B"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r w:rsidRPr="000B5E77">
              <w:rPr>
                <w:rFonts w:ascii="Calibri" w:hAnsi="Calibri" w:cs="Calibri"/>
                <w:sz w:val="16"/>
                <w:szCs w:val="16"/>
                <w:lang w:eastAsia="ka-GE"/>
              </w:rPr>
              <w:t xml:space="preserve">RUNWAY 27 CLEARED TO LAND </w:t>
            </w:r>
            <w:r w:rsidR="005E367B">
              <w:rPr>
                <w:rFonts w:ascii="Calibri" w:hAnsi="Calibri" w:cs="Calibri"/>
                <w:sz w:val="16"/>
                <w:szCs w:val="16"/>
                <w:lang w:eastAsia="ka-GE"/>
              </w:rPr>
              <w:t>GEORGIAN 620</w:t>
            </w:r>
          </w:p>
          <w:p w14:paraId="2B47B956"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799DDAB3"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37DC09A7"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0F6B12A1"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19B65E7E"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0453BD80"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1B99940B"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6DD13AD7"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0ECB49F0"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27E02B2B"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5DE4E630"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315FA9E9"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3E062DC1"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0E16245A"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027D3F01"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19E6C695"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455D04F8"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1C946979"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049F1676"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662D55A0"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743AD422"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0FE9039B"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793C1078"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1050D085"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075C3ACA"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7847FAE5"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7C712723" w14:textId="77777777" w:rsidR="001853FE" w:rsidRPr="000B5E77" w:rsidRDefault="001853FE" w:rsidP="00897E3A">
            <w:pPr>
              <w:autoSpaceDE w:val="0"/>
              <w:autoSpaceDN w:val="0"/>
              <w:adjustRightInd w:val="0"/>
              <w:spacing w:after="0" w:line="240" w:lineRule="auto"/>
              <w:ind w:right="88"/>
              <w:rPr>
                <w:rFonts w:ascii="Calibri" w:hAnsi="Calibri" w:cs="Calibri"/>
                <w:sz w:val="16"/>
                <w:szCs w:val="16"/>
                <w:lang w:eastAsia="ka-GE"/>
              </w:rPr>
            </w:pPr>
          </w:p>
          <w:p w14:paraId="1BF764F9" w14:textId="77777777" w:rsidR="001853FE" w:rsidRPr="000B5E77" w:rsidRDefault="005E367B" w:rsidP="00897E3A">
            <w:pPr>
              <w:autoSpaceDE w:val="0"/>
              <w:autoSpaceDN w:val="0"/>
              <w:adjustRightInd w:val="0"/>
              <w:spacing w:after="0" w:line="240" w:lineRule="auto"/>
              <w:ind w:right="88"/>
              <w:rPr>
                <w:rFonts w:ascii="Calibri" w:hAnsi="Calibri" w:cs="Calibri"/>
                <w:b/>
                <w:sz w:val="16"/>
                <w:szCs w:val="16"/>
              </w:rPr>
            </w:pPr>
            <w:r>
              <w:rPr>
                <w:rFonts w:ascii="Calibri" w:hAnsi="Calibri" w:cs="Calibri"/>
                <w:b/>
                <w:bCs/>
                <w:sz w:val="16"/>
                <w:szCs w:val="16"/>
                <w:lang w:eastAsia="ka-GE"/>
              </w:rPr>
              <w:t>GEORGIAN 620</w:t>
            </w:r>
            <w:r w:rsidR="001853FE" w:rsidRPr="000B5E77">
              <w:rPr>
                <w:rFonts w:ascii="Calibri" w:hAnsi="Calibri" w:cs="Calibri"/>
                <w:b/>
                <w:bCs/>
                <w:sz w:val="16"/>
                <w:szCs w:val="16"/>
                <w:lang w:eastAsia="ka-GE"/>
              </w:rPr>
              <w:t xml:space="preserve"> RUNWAY IN SIGHT</w:t>
            </w:r>
          </w:p>
        </w:tc>
      </w:tr>
    </w:tbl>
    <w:p w14:paraId="2379C879" w14:textId="77777777" w:rsidR="001853FE" w:rsidRDefault="001853FE" w:rsidP="00897E3A">
      <w:pPr>
        <w:pStyle w:val="abzacixml"/>
        <w:ind w:right="88"/>
        <w:rPr>
          <w:rFonts w:ascii="Sylfaen" w:hAnsi="Sylfaen" w:cs="Sylfaen"/>
        </w:rPr>
      </w:pPr>
    </w:p>
    <w:p w14:paraId="120CA1B4" w14:textId="77777777" w:rsidR="001853FE" w:rsidRPr="009C2EC1" w:rsidRDefault="00C35B9F" w:rsidP="00897E3A">
      <w:pPr>
        <w:pStyle w:val="ListParagraph"/>
        <w:spacing w:after="0" w:line="240" w:lineRule="auto"/>
        <w:ind w:left="360" w:right="88"/>
      </w:pPr>
      <w:r w:rsidRPr="009C2EC1">
        <w:t xml:space="preserve">შენიშვნა 1: </w:t>
      </w:r>
      <w:r w:rsidR="00AF7E95" w:rsidRPr="009C2EC1">
        <w:rPr>
          <w:lang w:val="en-US"/>
        </w:rPr>
        <w:t>ი</w:t>
      </w:r>
      <w:r w:rsidR="00AF7E95" w:rsidRPr="009C2EC1">
        <w:t xml:space="preserve">მ შემთხვევაში, როდესაც მიმოხილვითი რლს-ით დასაფრენად შესვლის პროცედურები წყდება მიწასთან შეხების წერტილამდე 2 მილის მანძილზე, </w:t>
      </w:r>
      <w:r w:rsidR="00E21151" w:rsidRPr="009C2EC1">
        <w:t>მაშინ მიწასთან შეხების წერტილამდე მანძილის გადაცემა და რეკომენდებული სიმაღლეების შემოწმება ხორციელდება ყოველი მილის შემდეგ. იმ შემთხვევაში, როდესაც მიმოხილვითი რლს-ით დასაფრენად შესვლის პროცედურები წყდება მიწასთან შეხების წერტილამდე 2 მილზე ნაკლებ მანძილზე, მაშინ მსგავსი შემოწმება უნდა განხორციელდეს ყოველი ნახევარი მილის ინტერვალით.</w:t>
      </w:r>
    </w:p>
    <w:p w14:paraId="09A41E68" w14:textId="77777777" w:rsidR="001853FE" w:rsidRPr="009C2EC1" w:rsidRDefault="001853FE" w:rsidP="00897E3A">
      <w:pPr>
        <w:pStyle w:val="ListParagraph"/>
        <w:spacing w:after="0" w:line="240" w:lineRule="auto"/>
        <w:ind w:left="360" w:right="88"/>
      </w:pPr>
    </w:p>
    <w:p w14:paraId="782F2F1B" w14:textId="5D1DF337" w:rsidR="001853FE" w:rsidRPr="009C2EC1" w:rsidRDefault="00C35B9F" w:rsidP="00897E3A">
      <w:pPr>
        <w:pStyle w:val="ListParagraph"/>
        <w:spacing w:after="0" w:line="240" w:lineRule="auto"/>
        <w:ind w:left="360" w:right="88"/>
      </w:pPr>
      <w:r w:rsidRPr="009C2EC1">
        <w:t xml:space="preserve">შენიშვნა 2: </w:t>
      </w:r>
      <w:r w:rsidR="00E21151" w:rsidRPr="009C2EC1">
        <w:t xml:space="preserve">მოსალოდნელია, რომ საჰაერო ხომალდი უპასუხებს ყველა გადაცემას. მაგრამ, იმ შემთხვევაში, როდესაც მიმოხილვითი რლს-ით დასაფრენად შესვლის პროცედურები წყდება მიწასთან შეხების წერტილამდე 2 მილზე ნაკლებ მანძილზე, მაშინ მეთვალყურის მიერ გადაცემა არ უნდა შეწყდეს 5 წმ-ზე მეტი ინტერვალით და მიწასთან შეხების წერტილამდე 4 მილის </w:t>
      </w:r>
      <w:r w:rsidR="00DA2DAC" w:rsidRPr="009C2EC1">
        <w:t>ფარგლებში საჰაერო ხომალდისგან</w:t>
      </w:r>
      <w:r w:rsidR="00897E3A">
        <w:t xml:space="preserve"> </w:t>
      </w:r>
      <w:r w:rsidR="00DA2DAC" w:rsidRPr="009C2EC1">
        <w:t>არანაირი პასუხი არ არის</w:t>
      </w:r>
      <w:r w:rsidR="00897E3A">
        <w:t xml:space="preserve"> </w:t>
      </w:r>
      <w:r w:rsidR="00DA2DAC" w:rsidRPr="009C2EC1">
        <w:t>მოსალოდნელი.</w:t>
      </w:r>
    </w:p>
    <w:p w14:paraId="452F08E8" w14:textId="77777777" w:rsidR="00AA3160" w:rsidRPr="009C2EC1" w:rsidRDefault="00AA3160" w:rsidP="00897E3A">
      <w:pPr>
        <w:pStyle w:val="ListParagraph"/>
        <w:spacing w:after="0" w:line="240" w:lineRule="auto"/>
        <w:ind w:left="360" w:right="88"/>
      </w:pPr>
    </w:p>
    <w:p w14:paraId="38758DEA" w14:textId="77777777" w:rsidR="001853FE" w:rsidRPr="009C2EC1" w:rsidRDefault="00B87682" w:rsidP="00897E3A">
      <w:pPr>
        <w:pStyle w:val="ListParagraph"/>
        <w:spacing w:after="0" w:line="240" w:lineRule="auto"/>
        <w:ind w:left="360" w:right="88"/>
      </w:pPr>
      <w:r w:rsidRPr="009C2EC1">
        <w:t xml:space="preserve">შენიშვნა 3: </w:t>
      </w:r>
      <w:r w:rsidR="00DA2DAC" w:rsidRPr="009C2EC1">
        <w:t>იმ შემთხვევაში, როდესაც მიმოხილვითი რლს-ით დასაფრენად შესვლისას პილოტი მოახსენებს, რომ ხედავს ადზ-ს და სარწმუნოა, რომ დაფრენა წარმატებით განხორციელდება, შეიძლება შეწყდეს დასაფრენად შესვლა მიმოხილვითი რლს-ით</w:t>
      </w:r>
      <w:r w:rsidR="0012673F" w:rsidRPr="009C2EC1">
        <w:t>.</w:t>
      </w:r>
    </w:p>
    <w:p w14:paraId="10D2177D" w14:textId="77777777" w:rsidR="00AA3160" w:rsidRPr="009C2EC1" w:rsidRDefault="00AA3160" w:rsidP="00897E3A">
      <w:pPr>
        <w:pStyle w:val="ListParagraph"/>
        <w:spacing w:after="0" w:line="240" w:lineRule="auto"/>
        <w:ind w:left="360" w:right="88"/>
      </w:pPr>
    </w:p>
    <w:p w14:paraId="66DBC2D7" w14:textId="77777777" w:rsidR="001853FE" w:rsidRDefault="009C2EC1" w:rsidP="00897E3A">
      <w:pPr>
        <w:pStyle w:val="ListParagraph"/>
        <w:spacing w:after="0" w:line="240" w:lineRule="auto"/>
        <w:ind w:left="360" w:right="88"/>
        <w:rPr>
          <w:rFonts w:ascii="Sylfaen" w:hAnsi="Sylfaen"/>
        </w:rPr>
      </w:pPr>
      <w:r>
        <w:t xml:space="preserve">შენიშვნა 4: </w:t>
      </w:r>
      <w:r w:rsidR="00DA2DAC" w:rsidRPr="009C2EC1">
        <w:t>მე-2 ნახაზზე მოცემულია 3</w:t>
      </w:r>
      <w:r w:rsidR="00DA2DAC" w:rsidRPr="009C2EC1">
        <w:rPr>
          <w:vertAlign w:val="superscript"/>
        </w:rPr>
        <w:t>0</w:t>
      </w:r>
      <w:r w:rsidR="00DA2DAC" w:rsidRPr="009C2EC1">
        <w:t>-იანი გლისადისთვის წინასწარ გაანგარიშებული დონეები, როდესაც მიწასთან შეხების წერტილის შემაღლება 300 ფუტია ზღვის საშუალო დონიდან (AMSL</w:t>
      </w:r>
      <w:r w:rsidR="0012673F" w:rsidRPr="009C2EC1">
        <w:t>).</w:t>
      </w:r>
      <w:r w:rsidR="00DA2DAC">
        <w:t xml:space="preserve"> </w:t>
      </w:r>
    </w:p>
    <w:p w14:paraId="17CEA74C" w14:textId="77777777" w:rsidR="001853FE" w:rsidRPr="00172C2E" w:rsidRDefault="001853FE" w:rsidP="00897E3A">
      <w:pPr>
        <w:spacing w:after="0" w:line="240" w:lineRule="auto"/>
        <w:ind w:right="88"/>
        <w:rPr>
          <w:rFonts w:ascii="Sylfaen" w:hAnsi="Sylfaen"/>
        </w:rPr>
      </w:pPr>
      <w:r w:rsidRPr="00EC3653">
        <w:rPr>
          <w:rFonts w:ascii="Sylfaen" w:hAnsi="Sylfaen"/>
          <w:noProof/>
          <w:lang w:val="en-US"/>
        </w:rPr>
        <w:lastRenderedPageBreak/>
        <w:drawing>
          <wp:inline distT="0" distB="0" distL="0" distR="0" wp14:anchorId="2A235FB0" wp14:editId="2A1A9D3C">
            <wp:extent cx="6116320" cy="3286760"/>
            <wp:effectExtent l="0" t="0" r="0" b="889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16320" cy="3286760"/>
                    </a:xfrm>
                    <a:prstGeom prst="rect">
                      <a:avLst/>
                    </a:prstGeom>
                    <a:noFill/>
                    <a:ln>
                      <a:noFill/>
                    </a:ln>
                  </pic:spPr>
                </pic:pic>
              </a:graphicData>
            </a:graphic>
          </wp:inline>
        </w:drawing>
      </w:r>
    </w:p>
    <w:p w14:paraId="6DF4C561" w14:textId="77777777" w:rsidR="001853FE" w:rsidRPr="00172C2E" w:rsidRDefault="001853FE" w:rsidP="00897E3A">
      <w:pPr>
        <w:spacing w:after="0" w:line="240" w:lineRule="auto"/>
        <w:ind w:right="88"/>
        <w:rPr>
          <w:rFonts w:ascii="Sylfaen" w:hAnsi="Sylfaen"/>
        </w:rPr>
      </w:pPr>
    </w:p>
    <w:p w14:paraId="624511F9" w14:textId="77777777" w:rsidR="001853FE" w:rsidRPr="00172C2E" w:rsidRDefault="001853FE" w:rsidP="00897E3A">
      <w:pPr>
        <w:spacing w:after="0" w:line="240" w:lineRule="auto"/>
        <w:ind w:right="88"/>
        <w:rPr>
          <w:rFonts w:ascii="Sylfaen" w:hAnsi="Sylfaen"/>
        </w:rPr>
      </w:pPr>
    </w:p>
    <w:p w14:paraId="0ECF617D" w14:textId="1DFB987C" w:rsidR="001853FE" w:rsidRDefault="001853FE" w:rsidP="00897E3A">
      <w:pPr>
        <w:pStyle w:val="Heading2"/>
        <w:ind w:right="88"/>
        <w:rPr>
          <w:rFonts w:eastAsia="Geo ABC"/>
        </w:rPr>
      </w:pPr>
      <w:r w:rsidRPr="003A2A91">
        <w:rPr>
          <w:rFonts w:eastAsia="Geo ABC"/>
        </w:rPr>
        <w:t>დასაფრენად შესვლა დასაფრენად ზუსტ</w:t>
      </w:r>
      <w:r w:rsidR="00BC5B71">
        <w:rPr>
          <w:rFonts w:eastAsia="Geo ABC"/>
        </w:rPr>
        <w:t>ი</w:t>
      </w:r>
      <w:r w:rsidRPr="003A2A91">
        <w:rPr>
          <w:rFonts w:eastAsia="Geo ABC"/>
        </w:rPr>
        <w:t xml:space="preserve"> შესვლის</w:t>
      </w:r>
      <w:r w:rsidR="00897E3A">
        <w:rPr>
          <w:rFonts w:eastAsia="Geo ABC"/>
        </w:rPr>
        <w:t xml:space="preserve"> </w:t>
      </w:r>
      <w:r w:rsidRPr="003A2A91">
        <w:rPr>
          <w:rFonts w:eastAsia="Geo ABC"/>
        </w:rPr>
        <w:t xml:space="preserve">რადიოლოკატორით </w:t>
      </w:r>
    </w:p>
    <w:p w14:paraId="4A8C1DA7" w14:textId="77777777" w:rsidR="00770275" w:rsidRPr="00770275" w:rsidRDefault="00770275" w:rsidP="00897E3A">
      <w:pPr>
        <w:ind w:right="88"/>
      </w:pPr>
    </w:p>
    <w:p w14:paraId="44DBBEB1" w14:textId="31563618" w:rsidR="001853FE" w:rsidRDefault="001853FE" w:rsidP="00897E3A">
      <w:pPr>
        <w:pStyle w:val="ListParagraph"/>
        <w:numPr>
          <w:ilvl w:val="0"/>
          <w:numId w:val="45"/>
        </w:numPr>
        <w:spacing w:after="0" w:line="240" w:lineRule="auto"/>
        <w:ind w:right="88"/>
      </w:pPr>
      <w:r w:rsidRPr="003A2A91">
        <w:t>დასაფრენად ზუსტ</w:t>
      </w:r>
      <w:r w:rsidR="00BC5B71">
        <w:t>ი</w:t>
      </w:r>
      <w:r w:rsidRPr="003A2A91">
        <w:t xml:space="preserve"> შესვლის რადიოლოკატორით დასაფრენად შესვლისას, უწყვეტი რადიოკავშირის დროს, მეთვალყურე კურსის შესახებ მითითებების მიცემასთან ერთად, იძლევა ინფორმაციას ფარდობით სიმაღლეებზე გლისადასთან მიმართებით, ასევე მითითებებს მაკორექტირებელ მოქმედებებზე, თუ სხ მიფრინავს გლისადის ქვევით ან ზევით. ქვემოთ მოყვანილ მაგალითში, სადაც გამოყენებულია 3-გრადუსიანი გლისადა თბილისის ადზ31-თან, დაშვებულია, რომ დასაფრენად ზუსტ</w:t>
      </w:r>
      <w:r w:rsidR="00BC5B71">
        <w:t>ი</w:t>
      </w:r>
      <w:r w:rsidRPr="003A2A91">
        <w:t xml:space="preserve"> შესვლის რადიოლოკატორის მოქმედების არეში სხ მიმართულია რადიოლოკატორით და ამოცნობილია ამ რადიოლოკატორის მეთვალყურის მიერ სარადიოლოკაციო </w:t>
      </w:r>
      <w:r w:rsidR="00BC5B71">
        <w:t>მართვის გადაცემისას.</w:t>
      </w:r>
    </w:p>
    <w:p w14:paraId="53660CE3"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1BD5456B" w14:textId="77777777" w:rsidTr="00976F34">
        <w:tc>
          <w:tcPr>
            <w:tcW w:w="1831" w:type="dxa"/>
            <w:shd w:val="clear" w:color="auto" w:fill="auto"/>
          </w:tcPr>
          <w:p w14:paraId="3D2F74AD" w14:textId="77777777" w:rsidR="001853FE" w:rsidRPr="00880908" w:rsidRDefault="001853FE" w:rsidP="00897E3A">
            <w:pPr>
              <w:pStyle w:val="abzacixml"/>
              <w:ind w:right="88"/>
              <w:rPr>
                <w:b w:val="0"/>
                <w:sz w:val="16"/>
                <w:szCs w:val="16"/>
              </w:rPr>
            </w:pPr>
          </w:p>
          <w:p w14:paraId="609BEBA9" w14:textId="77777777" w:rsidR="001853FE" w:rsidRPr="00880908" w:rsidRDefault="001853FE" w:rsidP="00897E3A">
            <w:pPr>
              <w:pStyle w:val="abzacixml"/>
              <w:ind w:left="0" w:right="88"/>
              <w:rPr>
                <w:b w:val="0"/>
                <w:sz w:val="16"/>
                <w:szCs w:val="16"/>
              </w:rPr>
            </w:pPr>
          </w:p>
          <w:p w14:paraId="58AC91ED" w14:textId="4593FD01"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5A0EC669" wp14:editId="03DE8C28">
                  <wp:extent cx="483235" cy="931545"/>
                  <wp:effectExtent l="0" t="0" r="0" b="190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6F6721A3" w14:textId="77777777" w:rsidR="001853FE" w:rsidRPr="00880908" w:rsidRDefault="001853FE" w:rsidP="00897E3A">
            <w:pPr>
              <w:pStyle w:val="abzacixml"/>
              <w:ind w:right="88"/>
              <w:rPr>
                <w:b w:val="0"/>
                <w:sz w:val="16"/>
                <w:szCs w:val="16"/>
              </w:rPr>
            </w:pPr>
          </w:p>
        </w:tc>
        <w:tc>
          <w:tcPr>
            <w:tcW w:w="2688" w:type="dxa"/>
            <w:tcBorders>
              <w:bottom w:val="nil"/>
            </w:tcBorders>
            <w:shd w:val="clear" w:color="auto" w:fill="auto"/>
          </w:tcPr>
          <w:p w14:paraId="628263AC" w14:textId="77777777" w:rsidR="001853FE" w:rsidRPr="00305043" w:rsidRDefault="001853FE" w:rsidP="00897E3A">
            <w:pPr>
              <w:pStyle w:val="abzacixml"/>
              <w:ind w:left="0" w:right="88"/>
              <w:rPr>
                <w:b w:val="0"/>
                <w:sz w:val="16"/>
                <w:szCs w:val="16"/>
                <w:lang w:val="ka-GE"/>
              </w:rPr>
            </w:pPr>
          </w:p>
          <w:p w14:paraId="3F36A842" w14:textId="77777777" w:rsidR="001853FE" w:rsidRPr="00305043"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05043">
              <w:rPr>
                <w:rFonts w:ascii="Calibri" w:hAnsi="Calibri" w:cs="Calibri"/>
                <w:b/>
                <w:bCs/>
                <w:sz w:val="16"/>
                <w:szCs w:val="16"/>
                <w:lang w:eastAsia="ka-GE"/>
              </w:rPr>
              <w:t xml:space="preserve"> </w:t>
            </w:r>
            <w:r w:rsidR="00FB50ED">
              <w:rPr>
                <w:rFonts w:ascii="Calibri" w:hAnsi="Calibri" w:cs="Calibri"/>
                <w:b/>
                <w:bCs/>
                <w:sz w:val="16"/>
                <w:szCs w:val="16"/>
                <w:lang w:eastAsia="ka-GE"/>
              </w:rPr>
              <w:t>TBILISI</w:t>
            </w:r>
          </w:p>
          <w:p w14:paraId="2EE1BF99"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305043">
              <w:rPr>
                <w:rFonts w:ascii="Calibri" w:hAnsi="Calibri" w:cs="Calibri"/>
                <w:b/>
                <w:bCs/>
                <w:sz w:val="16"/>
                <w:szCs w:val="16"/>
                <w:lang w:eastAsia="ka-GE"/>
              </w:rPr>
              <w:t>PRECISION REPORT HEADING</w:t>
            </w:r>
          </w:p>
          <w:p w14:paraId="25801F55"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305043">
              <w:rPr>
                <w:rFonts w:ascii="Calibri" w:hAnsi="Calibri" w:cs="Calibri"/>
                <w:b/>
                <w:bCs/>
                <w:sz w:val="16"/>
                <w:szCs w:val="16"/>
                <w:lang w:eastAsia="ka-GE"/>
              </w:rPr>
              <w:t>AND ALTITUDE</w:t>
            </w:r>
          </w:p>
          <w:p w14:paraId="3F3ED60C"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68A65FDA"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51B811B3"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rPr>
            </w:pPr>
          </w:p>
        </w:tc>
        <w:tc>
          <w:tcPr>
            <w:tcW w:w="1719" w:type="dxa"/>
            <w:tcBorders>
              <w:bottom w:val="nil"/>
            </w:tcBorders>
            <w:shd w:val="clear" w:color="auto" w:fill="auto"/>
          </w:tcPr>
          <w:p w14:paraId="1D8BE243" w14:textId="77777777" w:rsidR="001853FE" w:rsidRPr="00305043" w:rsidRDefault="001853FE" w:rsidP="00897E3A">
            <w:pPr>
              <w:pStyle w:val="abzacixml"/>
              <w:ind w:right="88"/>
              <w:rPr>
                <w:b w:val="0"/>
                <w:sz w:val="16"/>
                <w:szCs w:val="16"/>
              </w:rPr>
            </w:pPr>
          </w:p>
          <w:p w14:paraId="1A73DCD7" w14:textId="77777777" w:rsidR="001853FE" w:rsidRPr="00305043" w:rsidRDefault="001853FE" w:rsidP="00897E3A">
            <w:pPr>
              <w:pStyle w:val="abzacixml"/>
              <w:ind w:right="88"/>
              <w:rPr>
                <w:b w:val="0"/>
                <w:sz w:val="16"/>
                <w:szCs w:val="16"/>
              </w:rPr>
            </w:pPr>
          </w:p>
          <w:p w14:paraId="69EBD5EE" w14:textId="77777777" w:rsidR="001853FE" w:rsidRPr="00305043" w:rsidRDefault="001853FE" w:rsidP="00897E3A">
            <w:pPr>
              <w:pStyle w:val="abzacixml"/>
              <w:ind w:right="88"/>
              <w:rPr>
                <w:b w:val="0"/>
                <w:sz w:val="16"/>
                <w:szCs w:val="16"/>
              </w:rPr>
            </w:pPr>
          </w:p>
          <w:p w14:paraId="177B03A6" w14:textId="77777777" w:rsidR="001853FE" w:rsidRPr="00305043" w:rsidRDefault="001853FE" w:rsidP="00897E3A">
            <w:pPr>
              <w:pStyle w:val="abzacixml"/>
              <w:ind w:left="0" w:right="88"/>
              <w:rPr>
                <w:b w:val="0"/>
                <w:sz w:val="16"/>
                <w:szCs w:val="16"/>
              </w:rPr>
            </w:pPr>
            <w:r w:rsidRPr="00305043">
              <w:rPr>
                <w:b w:val="0"/>
                <w:noProof/>
                <w:sz w:val="16"/>
                <w:szCs w:val="16"/>
                <w:lang w:eastAsia="en-US"/>
              </w:rPr>
              <w:drawing>
                <wp:inline distT="0" distB="0" distL="0" distR="0" wp14:anchorId="0BB37E20" wp14:editId="7FFA4FD0">
                  <wp:extent cx="957580" cy="44005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6547B844" w14:textId="77777777" w:rsidR="001853FE" w:rsidRPr="00305043" w:rsidRDefault="001853FE" w:rsidP="00897E3A">
            <w:pPr>
              <w:pStyle w:val="abzacixml"/>
              <w:ind w:left="0" w:right="88"/>
              <w:rPr>
                <w:b w:val="0"/>
                <w:sz w:val="16"/>
                <w:szCs w:val="16"/>
              </w:rPr>
            </w:pPr>
          </w:p>
          <w:p w14:paraId="0B74F50E" w14:textId="77777777" w:rsidR="001853FE" w:rsidRPr="00305043" w:rsidRDefault="001853FE" w:rsidP="00897E3A">
            <w:pPr>
              <w:spacing w:after="0" w:line="240" w:lineRule="auto"/>
              <w:ind w:right="88"/>
              <w:rPr>
                <w:rFonts w:ascii="Calibri" w:hAnsi="Calibri" w:cs="Calibri"/>
                <w:sz w:val="16"/>
                <w:szCs w:val="16"/>
                <w:lang w:eastAsia="ka-GE"/>
              </w:rPr>
            </w:pPr>
          </w:p>
          <w:p w14:paraId="20E9C03A" w14:textId="77777777" w:rsidR="001853FE" w:rsidRPr="00305043" w:rsidRDefault="001853FE" w:rsidP="00897E3A">
            <w:pPr>
              <w:spacing w:after="0" w:line="240" w:lineRule="auto"/>
              <w:ind w:right="88"/>
              <w:rPr>
                <w:rFonts w:ascii="Calibri" w:hAnsi="Calibri" w:cs="Calibri"/>
                <w:sz w:val="16"/>
                <w:szCs w:val="16"/>
                <w:lang w:eastAsia="ka-GE"/>
              </w:rPr>
            </w:pPr>
          </w:p>
          <w:p w14:paraId="42803601" w14:textId="77777777" w:rsidR="001853FE" w:rsidRPr="00305043" w:rsidRDefault="001853FE" w:rsidP="00897E3A">
            <w:pPr>
              <w:spacing w:after="0" w:line="240" w:lineRule="auto"/>
              <w:ind w:right="88"/>
              <w:rPr>
                <w:rFonts w:ascii="Calibri" w:hAnsi="Calibri" w:cs="Calibri"/>
                <w:sz w:val="16"/>
                <w:szCs w:val="16"/>
                <w:lang w:eastAsia="ka-GE"/>
              </w:rPr>
            </w:pPr>
          </w:p>
        </w:tc>
        <w:tc>
          <w:tcPr>
            <w:tcW w:w="3060" w:type="dxa"/>
            <w:tcBorders>
              <w:bottom w:val="nil"/>
            </w:tcBorders>
            <w:shd w:val="clear" w:color="auto" w:fill="auto"/>
          </w:tcPr>
          <w:p w14:paraId="4BA4A266"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05F6FB53"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rPr>
            </w:pPr>
          </w:p>
          <w:p w14:paraId="6F145194"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rPr>
            </w:pPr>
          </w:p>
          <w:p w14:paraId="798A7DF8"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rPr>
            </w:pPr>
          </w:p>
          <w:p w14:paraId="510F7FD0"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rPr>
            </w:pPr>
          </w:p>
          <w:p w14:paraId="5AA73DFB"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rPr>
            </w:pPr>
          </w:p>
          <w:p w14:paraId="5D01A3D8"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r w:rsidRPr="00305043">
              <w:rPr>
                <w:rFonts w:ascii="Calibri" w:hAnsi="Calibri" w:cs="Calibri"/>
                <w:sz w:val="16"/>
                <w:szCs w:val="16"/>
                <w:lang w:eastAsia="ka-GE"/>
              </w:rPr>
              <w:t>HEADING 240 AT 3 000 FEET</w:t>
            </w:r>
          </w:p>
          <w:p w14:paraId="22F77142" w14:textId="77777777" w:rsidR="001853FE" w:rsidRPr="00305043"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p>
          <w:p w14:paraId="09C0B803"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p>
          <w:p w14:paraId="4160060F"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rPr>
            </w:pPr>
          </w:p>
        </w:tc>
      </w:tr>
      <w:tr w:rsidR="001853FE" w:rsidRPr="00AE46D6" w14:paraId="2903581D" w14:textId="77777777" w:rsidTr="00976F34">
        <w:tc>
          <w:tcPr>
            <w:tcW w:w="4519" w:type="dxa"/>
            <w:gridSpan w:val="2"/>
            <w:tcBorders>
              <w:top w:val="nil"/>
            </w:tcBorders>
            <w:shd w:val="clear" w:color="auto" w:fill="auto"/>
          </w:tcPr>
          <w:p w14:paraId="5FD4D6C9" w14:textId="77777777" w:rsidR="001853FE" w:rsidRPr="00305043"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05043">
              <w:rPr>
                <w:rFonts w:ascii="Calibri" w:hAnsi="Calibri" w:cs="Calibri"/>
                <w:b/>
                <w:bCs/>
                <w:sz w:val="16"/>
                <w:szCs w:val="16"/>
                <w:lang w:eastAsia="ka-GE"/>
              </w:rPr>
              <w:t xml:space="preserve"> THIS WILL BE A PRECISION RADAR</w:t>
            </w:r>
            <w:r w:rsidR="001853FE" w:rsidRPr="00172C2E">
              <w:rPr>
                <w:rFonts w:ascii="Sylfaen" w:hAnsi="Sylfaen" w:cs="Calibri"/>
                <w:b/>
                <w:bCs/>
                <w:sz w:val="16"/>
                <w:szCs w:val="16"/>
                <w:lang w:eastAsia="ka-GE"/>
              </w:rPr>
              <w:t xml:space="preserve"> </w:t>
            </w:r>
            <w:r w:rsidR="001853FE" w:rsidRPr="00305043">
              <w:rPr>
                <w:rFonts w:ascii="Calibri" w:hAnsi="Calibri" w:cs="Calibri"/>
                <w:b/>
                <w:bCs/>
                <w:sz w:val="16"/>
                <w:szCs w:val="16"/>
                <w:lang w:eastAsia="ka-GE"/>
              </w:rPr>
              <w:t xml:space="preserve">APPROACH RUNWAY 27, OBSTACLE CLEARANCE ALTITUDE 400 FEET POSITION 6 MILES EAST OF </w:t>
            </w:r>
            <w:r w:rsidR="00FB50ED">
              <w:rPr>
                <w:rFonts w:ascii="Calibri" w:hAnsi="Calibri" w:cs="Calibri"/>
                <w:b/>
                <w:bCs/>
                <w:sz w:val="16"/>
                <w:szCs w:val="16"/>
                <w:lang w:eastAsia="ka-GE"/>
              </w:rPr>
              <w:t>TBILISI</w:t>
            </w:r>
            <w:r w:rsidR="001853FE" w:rsidRPr="00305043">
              <w:rPr>
                <w:rFonts w:ascii="Calibri" w:hAnsi="Calibri" w:cs="Calibri"/>
                <w:b/>
                <w:bCs/>
                <w:sz w:val="16"/>
                <w:szCs w:val="16"/>
                <w:lang w:eastAsia="ka-GE"/>
              </w:rPr>
              <w:t xml:space="preserve"> TURN RIGHT</w:t>
            </w:r>
          </w:p>
          <w:p w14:paraId="0340D0B6"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305043">
              <w:rPr>
                <w:rFonts w:ascii="Calibri" w:hAnsi="Calibri" w:cs="Calibri"/>
                <w:b/>
                <w:bCs/>
                <w:sz w:val="16"/>
                <w:szCs w:val="16"/>
                <w:lang w:eastAsia="ka-GE"/>
              </w:rPr>
              <w:t>HEADING 260 DESCEND TO 2 500 FEET QNH 1014</w:t>
            </w:r>
          </w:p>
          <w:p w14:paraId="68939AF9"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1AD3FE5"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6E78DADA"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2D70D2E9"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5C580CD5" w14:textId="77777777" w:rsidR="001853FE" w:rsidRPr="00305043"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05043">
              <w:rPr>
                <w:rFonts w:ascii="Calibri" w:hAnsi="Calibri" w:cs="Calibri"/>
                <w:b/>
                <w:bCs/>
                <w:sz w:val="16"/>
                <w:szCs w:val="16"/>
                <w:lang w:eastAsia="ka-GE"/>
              </w:rPr>
              <w:t xml:space="preserve"> CLOSING FROM THE RIGHT TURN</w:t>
            </w:r>
          </w:p>
          <w:p w14:paraId="38F13F91"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305043">
              <w:rPr>
                <w:rFonts w:ascii="Calibri" w:hAnsi="Calibri" w:cs="Calibri"/>
                <w:b/>
                <w:bCs/>
                <w:sz w:val="16"/>
                <w:szCs w:val="16"/>
                <w:lang w:eastAsia="ka-GE"/>
              </w:rPr>
              <w:t>RIGHT HEADING 270</w:t>
            </w:r>
          </w:p>
          <w:p w14:paraId="1A205EA4"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66DB7F8F"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DB983D1"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2102ADDD" w14:textId="77777777" w:rsidR="001853FE" w:rsidRPr="00305043"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05043">
              <w:rPr>
                <w:rFonts w:ascii="Calibri" w:hAnsi="Calibri" w:cs="Calibri"/>
                <w:b/>
                <w:bCs/>
                <w:sz w:val="16"/>
                <w:szCs w:val="16"/>
                <w:lang w:eastAsia="ka-GE"/>
              </w:rPr>
              <w:t xml:space="preserve"> ON TRACK APPROACHING GLIDE PATH HEADING IS GOOD</w:t>
            </w:r>
          </w:p>
          <w:p w14:paraId="7ED4AEF4"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4048C545"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42C4C102" w14:textId="77777777" w:rsidR="001853FE" w:rsidRPr="00305043"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05043">
              <w:rPr>
                <w:rFonts w:ascii="Calibri" w:hAnsi="Calibri" w:cs="Calibri"/>
                <w:b/>
                <w:bCs/>
                <w:sz w:val="16"/>
                <w:szCs w:val="16"/>
                <w:lang w:eastAsia="ka-GE"/>
              </w:rPr>
              <w:t xml:space="preserve"> REPORT RUNWAY IN SIGHT</w:t>
            </w:r>
          </w:p>
          <w:p w14:paraId="112D3482"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E441D58"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662682B2" w14:textId="77777777" w:rsidR="001853FE" w:rsidRPr="00305043"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05043">
              <w:rPr>
                <w:rFonts w:ascii="Calibri" w:hAnsi="Calibri" w:cs="Calibri"/>
                <w:b/>
                <w:bCs/>
                <w:sz w:val="16"/>
                <w:szCs w:val="16"/>
                <w:lang w:eastAsia="ka-GE"/>
              </w:rPr>
              <w:t xml:space="preserve"> DO NOT ACKNOWLEDGE FURTHER</w:t>
            </w:r>
          </w:p>
          <w:p w14:paraId="6E70DCAC"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305043">
              <w:rPr>
                <w:rFonts w:ascii="Calibri" w:hAnsi="Calibri" w:cs="Calibri"/>
                <w:b/>
                <w:bCs/>
                <w:sz w:val="16"/>
                <w:szCs w:val="16"/>
                <w:lang w:eastAsia="ka-GE"/>
              </w:rPr>
              <w:t>TRANSMISSIONS, ON TRACK APPROACHING GLIDE PATH . . . CHECK YOUR MINIMA . . . COMMENCE DESCENT</w:t>
            </w:r>
          </w:p>
          <w:p w14:paraId="7ACEB5E8"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67257632"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305043">
              <w:rPr>
                <w:rFonts w:ascii="Calibri" w:hAnsi="Calibri" w:cs="Calibri"/>
                <w:b/>
                <w:bCs/>
                <w:sz w:val="16"/>
                <w:szCs w:val="16"/>
                <w:lang w:eastAsia="ka-GE"/>
              </w:rPr>
              <w:t>NOW AT 500 FEET PER MINUTE . . . I SAY AGAIN 500 FEET PER MINUTE . . . CHECK GEAR DOWN AND LOCKED . . . ON GLIDE PATH 5 MILES FROM TOUCHDOWN . . . SLIGHTLY LEFT OF TRACK, TURN RIGHT 5 DEGREES NEW HEADING 275</w:t>
            </w:r>
            <w:r w:rsidRPr="00172C2E">
              <w:rPr>
                <w:rFonts w:ascii="Sylfaen" w:hAnsi="Sylfaen" w:cs="Calibri"/>
                <w:b/>
                <w:bCs/>
                <w:sz w:val="16"/>
                <w:szCs w:val="16"/>
                <w:lang w:eastAsia="ka-GE"/>
              </w:rPr>
              <w:t xml:space="preserve"> </w:t>
            </w:r>
            <w:r w:rsidRPr="00305043">
              <w:rPr>
                <w:rFonts w:ascii="Calibri" w:hAnsi="Calibri" w:cs="Calibri"/>
                <w:b/>
                <w:bCs/>
                <w:sz w:val="16"/>
                <w:szCs w:val="16"/>
                <w:lang w:eastAsia="ka-GE"/>
              </w:rPr>
              <w:t xml:space="preserve">I SAY AGAIN 275 . . . 4 MILES FROM TOUCHDOWN SLIGHTLY BELOW GLIDE PATH . . . 100 FEET </w:t>
            </w:r>
          </w:p>
          <w:p w14:paraId="2334522E"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29416569"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305043">
              <w:rPr>
                <w:rFonts w:ascii="Calibri" w:hAnsi="Calibri" w:cs="Calibri"/>
                <w:b/>
                <w:bCs/>
                <w:sz w:val="16"/>
                <w:szCs w:val="16"/>
                <w:lang w:eastAsia="ka-GE"/>
              </w:rPr>
              <w:t>TOO LOW ADJUST RATE OF DESCENT . . . STILL 50 FEET TOO LOW, TURN LEFT 3 DEGREES HEADING 272 ON TRACK 3 MILES FROM TOUCHDOWN . . . COMING BACK TO THE GLIDE PATH . . . ON GLIDE PATH 2½ MILES</w:t>
            </w:r>
            <w:r w:rsidRPr="00172C2E">
              <w:rPr>
                <w:rFonts w:ascii="Sylfaen" w:hAnsi="Sylfaen" w:cs="Calibri"/>
                <w:b/>
                <w:bCs/>
                <w:sz w:val="16"/>
                <w:szCs w:val="16"/>
                <w:lang w:eastAsia="ka-GE"/>
              </w:rPr>
              <w:t xml:space="preserve"> </w:t>
            </w:r>
            <w:r w:rsidRPr="00305043">
              <w:rPr>
                <w:rFonts w:ascii="Calibri" w:hAnsi="Calibri" w:cs="Calibri"/>
                <w:b/>
                <w:bCs/>
                <w:sz w:val="16"/>
                <w:szCs w:val="16"/>
                <w:lang w:eastAsia="ka-GE"/>
              </w:rPr>
              <w:t>FROM TOUCHDOWN RESUME NORMAL RATE OF</w:t>
            </w:r>
            <w:r w:rsidRPr="00172C2E">
              <w:rPr>
                <w:rFonts w:ascii="Sylfaen" w:hAnsi="Sylfaen" w:cs="Calibri"/>
                <w:b/>
                <w:bCs/>
                <w:sz w:val="16"/>
                <w:szCs w:val="16"/>
                <w:lang w:eastAsia="ka-GE"/>
              </w:rPr>
              <w:t xml:space="preserve"> </w:t>
            </w:r>
            <w:r w:rsidRPr="00305043">
              <w:rPr>
                <w:rFonts w:ascii="Calibri" w:hAnsi="Calibri" w:cs="Calibri"/>
                <w:b/>
                <w:bCs/>
                <w:sz w:val="16"/>
                <w:szCs w:val="16"/>
                <w:lang w:eastAsia="ka-GE"/>
              </w:rPr>
              <w:t xml:space="preserve">DESCENT . . . </w:t>
            </w:r>
            <w:r w:rsidR="005E367B">
              <w:rPr>
                <w:rFonts w:ascii="Calibri" w:hAnsi="Calibri" w:cs="Calibri"/>
                <w:b/>
                <w:bCs/>
                <w:sz w:val="16"/>
                <w:szCs w:val="16"/>
                <w:lang w:eastAsia="ka-GE"/>
              </w:rPr>
              <w:t>GEORGIAN 620</w:t>
            </w:r>
            <w:r w:rsidRPr="00305043">
              <w:rPr>
                <w:rFonts w:ascii="Calibri" w:hAnsi="Calibri" w:cs="Calibri"/>
                <w:b/>
                <w:bCs/>
                <w:sz w:val="16"/>
                <w:szCs w:val="16"/>
                <w:lang w:eastAsia="ka-GE"/>
              </w:rPr>
              <w:t xml:space="preserve"> CLEARED TO LAND . . . ON</w:t>
            </w:r>
            <w:r w:rsidRPr="00172C2E">
              <w:rPr>
                <w:rFonts w:ascii="Sylfaen" w:hAnsi="Sylfaen" w:cs="Calibri"/>
                <w:b/>
                <w:bCs/>
                <w:sz w:val="16"/>
                <w:szCs w:val="16"/>
                <w:lang w:eastAsia="ka-GE"/>
              </w:rPr>
              <w:t xml:space="preserve"> </w:t>
            </w:r>
            <w:r w:rsidRPr="00305043">
              <w:rPr>
                <w:rFonts w:ascii="Calibri" w:hAnsi="Calibri" w:cs="Calibri"/>
                <w:b/>
                <w:bCs/>
                <w:sz w:val="16"/>
                <w:szCs w:val="16"/>
                <w:lang w:eastAsia="ka-GE"/>
              </w:rPr>
              <w:t>GLIDE PATH . . . HEADING 272 IS GOOD SLIGHTLY ABOVE GLIDE PATH . . . 2 MILES FROM TOUCHDOWN . . . COMING BACK TO THE GLIDE PATH . . . ON GLIDE PATH 1¾ MILES</w:t>
            </w:r>
            <w:r w:rsidRPr="00172C2E">
              <w:rPr>
                <w:rFonts w:ascii="Sylfaen" w:hAnsi="Sylfaen" w:cs="Calibri"/>
                <w:b/>
                <w:bCs/>
                <w:sz w:val="16"/>
                <w:szCs w:val="16"/>
                <w:lang w:eastAsia="ka-GE"/>
              </w:rPr>
              <w:t xml:space="preserve"> </w:t>
            </w:r>
            <w:r w:rsidRPr="00305043">
              <w:rPr>
                <w:rFonts w:ascii="Calibri" w:hAnsi="Calibri" w:cs="Calibri"/>
                <w:b/>
                <w:bCs/>
                <w:sz w:val="16"/>
                <w:szCs w:val="16"/>
                <w:lang w:eastAsia="ka-GE"/>
              </w:rPr>
              <w:t>FROM TOUCHDOWN . . . TURN LEFT 2 DEGREES NEW HEADING 270 . . . 1½ MILES FROM TOUCHDOWN</w:t>
            </w:r>
          </w:p>
          <w:p w14:paraId="4CDC378C"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74BDDDC"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305043">
              <w:rPr>
                <w:rFonts w:ascii="Calibri" w:hAnsi="Calibri" w:cs="Calibri"/>
                <w:b/>
                <w:bCs/>
                <w:sz w:val="16"/>
                <w:szCs w:val="16"/>
                <w:lang w:eastAsia="ka-GE"/>
              </w:rPr>
              <w:t>. . . ON GLIDE PATH 1¼ MILES FROM TOUCHDOWN RATE OF DESCENT IS GOOD ON GLIDE PATH 1 MILE FROM TOUCHDOWN</w:t>
            </w:r>
          </w:p>
          <w:p w14:paraId="748B1F41"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305043">
              <w:rPr>
                <w:rFonts w:ascii="Calibri" w:hAnsi="Calibri" w:cs="Calibri"/>
                <w:b/>
                <w:bCs/>
                <w:sz w:val="16"/>
                <w:szCs w:val="16"/>
                <w:lang w:eastAsia="ka-GE"/>
              </w:rPr>
              <w:t>. . . ¾ OF A MILE FROM TOUCHDOWN ON GLIDE</w:t>
            </w:r>
            <w:r w:rsidRPr="00172C2E">
              <w:rPr>
                <w:rFonts w:ascii="Sylfaen" w:hAnsi="Sylfaen" w:cs="Calibri"/>
                <w:b/>
                <w:bCs/>
                <w:sz w:val="16"/>
                <w:szCs w:val="16"/>
                <w:lang w:eastAsia="ka-GE"/>
              </w:rPr>
              <w:t xml:space="preserve"> </w:t>
            </w:r>
            <w:r w:rsidRPr="00305043">
              <w:rPr>
                <w:rFonts w:ascii="Calibri" w:hAnsi="Calibri" w:cs="Calibri"/>
                <w:b/>
                <w:bCs/>
                <w:sz w:val="16"/>
                <w:szCs w:val="16"/>
                <w:lang w:eastAsia="ka-GE"/>
              </w:rPr>
              <w:t>PATH . . . ½ MILE FROM TOUCHDOWN ON GLIDE</w:t>
            </w:r>
            <w:r w:rsidRPr="00172C2E">
              <w:rPr>
                <w:rFonts w:ascii="Sylfaen" w:hAnsi="Sylfaen" w:cs="Calibri"/>
                <w:b/>
                <w:bCs/>
                <w:sz w:val="16"/>
                <w:szCs w:val="16"/>
                <w:lang w:eastAsia="ka-GE"/>
              </w:rPr>
              <w:t xml:space="preserve"> </w:t>
            </w:r>
            <w:r w:rsidRPr="00305043">
              <w:rPr>
                <w:rFonts w:ascii="Calibri" w:hAnsi="Calibri" w:cs="Calibri"/>
                <w:b/>
                <w:bCs/>
                <w:sz w:val="16"/>
                <w:szCs w:val="16"/>
                <w:lang w:eastAsia="ka-GE"/>
              </w:rPr>
              <w:t>PATH . . .</w:t>
            </w:r>
          </w:p>
          <w:p w14:paraId="183AF4C1"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28CC5892"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r w:rsidRPr="00305043">
              <w:rPr>
                <w:rFonts w:ascii="Calibri" w:hAnsi="Calibri" w:cs="Calibri"/>
                <w:b/>
                <w:bCs/>
                <w:sz w:val="16"/>
                <w:szCs w:val="16"/>
                <w:lang w:eastAsia="ka-GE"/>
              </w:rPr>
              <w:t>¼ MILE FROM TOUCHDOWN APPROACH COMPLETED AFTER LANDING CONTACT TOWER ON 118.7</w:t>
            </w:r>
          </w:p>
          <w:p w14:paraId="426EA551" w14:textId="77777777" w:rsidR="001853FE" w:rsidRPr="00172C2E" w:rsidRDefault="001853FE" w:rsidP="00897E3A">
            <w:pPr>
              <w:autoSpaceDE w:val="0"/>
              <w:autoSpaceDN w:val="0"/>
              <w:adjustRightInd w:val="0"/>
              <w:spacing w:after="0" w:line="240" w:lineRule="auto"/>
              <w:ind w:right="88"/>
              <w:rPr>
                <w:rFonts w:ascii="Sylfaen" w:hAnsi="Sylfaen" w:cs="Calibri"/>
                <w:b/>
                <w:sz w:val="16"/>
                <w:szCs w:val="16"/>
              </w:rPr>
            </w:pPr>
          </w:p>
        </w:tc>
        <w:tc>
          <w:tcPr>
            <w:tcW w:w="4779" w:type="dxa"/>
            <w:gridSpan w:val="2"/>
            <w:tcBorders>
              <w:top w:val="nil"/>
            </w:tcBorders>
            <w:shd w:val="clear" w:color="auto" w:fill="auto"/>
          </w:tcPr>
          <w:p w14:paraId="29C8EAD2"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1BE53E54"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4494CD4B"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1B94999B" w14:textId="77777777" w:rsidR="001853FE" w:rsidRPr="0030504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2ED57D3E"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p>
          <w:p w14:paraId="4F327443"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r w:rsidRPr="00305043">
              <w:rPr>
                <w:rFonts w:ascii="Calibri" w:hAnsi="Calibri" w:cs="Calibri"/>
                <w:sz w:val="16"/>
                <w:szCs w:val="16"/>
                <w:lang w:eastAsia="ka-GE"/>
              </w:rPr>
              <w:t>PRECISION APPROACH RUNWAY 27, HEADING 260</w:t>
            </w:r>
          </w:p>
          <w:p w14:paraId="5DA305C8"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r w:rsidRPr="00305043">
              <w:rPr>
                <w:rFonts w:ascii="Calibri" w:hAnsi="Calibri" w:cs="Calibri"/>
                <w:sz w:val="16"/>
                <w:szCs w:val="16"/>
                <w:lang w:eastAsia="ka-GE"/>
              </w:rPr>
              <w:t xml:space="preserve">DESCENDING TO 2 500 FEET QNH 1014 </w:t>
            </w:r>
            <w:r w:rsidR="005E367B">
              <w:rPr>
                <w:rFonts w:ascii="Calibri" w:hAnsi="Calibri" w:cs="Calibri"/>
                <w:sz w:val="16"/>
                <w:szCs w:val="16"/>
                <w:lang w:eastAsia="ka-GE"/>
              </w:rPr>
              <w:t>GEORGIAN 620</w:t>
            </w:r>
          </w:p>
          <w:p w14:paraId="5221A285"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rPr>
            </w:pPr>
          </w:p>
          <w:p w14:paraId="6F64B27D"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rPr>
            </w:pPr>
          </w:p>
          <w:p w14:paraId="05204E04"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rPr>
            </w:pPr>
          </w:p>
          <w:p w14:paraId="435D9272"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rPr>
            </w:pPr>
          </w:p>
          <w:p w14:paraId="77C7F295"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rPr>
            </w:pPr>
          </w:p>
          <w:p w14:paraId="4CB22FCB"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r w:rsidRPr="00305043">
              <w:rPr>
                <w:rFonts w:ascii="Calibri" w:hAnsi="Calibri" w:cs="Calibri"/>
                <w:sz w:val="16"/>
                <w:szCs w:val="16"/>
                <w:lang w:eastAsia="ka-GE"/>
              </w:rPr>
              <w:t xml:space="preserve">RIGHT HEADING 270 </w:t>
            </w:r>
            <w:r w:rsidR="005E367B">
              <w:rPr>
                <w:rFonts w:ascii="Calibri" w:hAnsi="Calibri" w:cs="Calibri"/>
                <w:sz w:val="16"/>
                <w:szCs w:val="16"/>
                <w:lang w:eastAsia="ka-GE"/>
              </w:rPr>
              <w:t>GEORGIAN 620</w:t>
            </w:r>
          </w:p>
          <w:p w14:paraId="6AE06DB6"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p>
          <w:p w14:paraId="3EDDDFB2"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p>
          <w:p w14:paraId="60DB7DD0"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p>
          <w:p w14:paraId="5F767FB5"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p>
          <w:p w14:paraId="600E3937"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p>
          <w:p w14:paraId="1CB5D37E" w14:textId="77777777" w:rsidR="001853FE" w:rsidRPr="00305043"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p>
          <w:p w14:paraId="067F3A74"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p>
          <w:p w14:paraId="59F23806"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p>
          <w:p w14:paraId="3C5C2DC0" w14:textId="77777777" w:rsidR="001853FE" w:rsidRPr="00305043" w:rsidRDefault="001853FE" w:rsidP="00897E3A">
            <w:pPr>
              <w:autoSpaceDE w:val="0"/>
              <w:autoSpaceDN w:val="0"/>
              <w:adjustRightInd w:val="0"/>
              <w:spacing w:after="0" w:line="240" w:lineRule="auto"/>
              <w:ind w:right="88"/>
              <w:rPr>
                <w:rFonts w:ascii="Calibri" w:hAnsi="Calibri" w:cs="Calibri"/>
                <w:sz w:val="16"/>
                <w:szCs w:val="16"/>
                <w:lang w:eastAsia="ka-GE"/>
              </w:rPr>
            </w:pPr>
          </w:p>
          <w:p w14:paraId="3753E3FC" w14:textId="77777777" w:rsidR="001853FE" w:rsidRPr="00305043"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p>
          <w:p w14:paraId="285E0E18"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3B4F7680"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7281E6C9"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7C7FA87F"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48701D87"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10299498"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263648D0"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0B9412E1"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4AA507DF"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382BD073"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03E8AED6"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1088002B"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4C7B1C7B"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2A0070A1"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6DED9113"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4DE375C5"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2A29E7C0"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24AC7AC8" w14:textId="77777777" w:rsidR="001853FE" w:rsidRPr="00172C2E" w:rsidRDefault="001853FE" w:rsidP="00897E3A">
            <w:pPr>
              <w:autoSpaceDE w:val="0"/>
              <w:autoSpaceDN w:val="0"/>
              <w:adjustRightInd w:val="0"/>
              <w:spacing w:after="0" w:line="240" w:lineRule="auto"/>
              <w:ind w:right="88"/>
              <w:rPr>
                <w:rFonts w:ascii="Sylfaen" w:hAnsi="Sylfaen" w:cs="Calibri"/>
                <w:bCs/>
                <w:sz w:val="16"/>
                <w:szCs w:val="16"/>
                <w:lang w:eastAsia="ka-GE"/>
              </w:rPr>
            </w:pPr>
          </w:p>
          <w:p w14:paraId="07EF0FD2" w14:textId="77777777" w:rsidR="001853FE" w:rsidRPr="00172C2E" w:rsidRDefault="001853FE" w:rsidP="00897E3A">
            <w:pPr>
              <w:autoSpaceDE w:val="0"/>
              <w:autoSpaceDN w:val="0"/>
              <w:adjustRightInd w:val="0"/>
              <w:spacing w:after="0" w:line="240" w:lineRule="auto"/>
              <w:ind w:right="88"/>
              <w:rPr>
                <w:rFonts w:ascii="Sylfaen" w:hAnsi="Sylfaen" w:cs="Calibri"/>
                <w:bCs/>
                <w:sz w:val="16"/>
                <w:szCs w:val="16"/>
                <w:lang w:eastAsia="ka-GE"/>
              </w:rPr>
            </w:pPr>
          </w:p>
          <w:p w14:paraId="793E9180" w14:textId="77777777" w:rsidR="001853FE" w:rsidRPr="00172C2E" w:rsidRDefault="001853FE" w:rsidP="00897E3A">
            <w:pPr>
              <w:autoSpaceDE w:val="0"/>
              <w:autoSpaceDN w:val="0"/>
              <w:adjustRightInd w:val="0"/>
              <w:spacing w:after="0" w:line="240" w:lineRule="auto"/>
              <w:ind w:right="88"/>
              <w:rPr>
                <w:rFonts w:ascii="Sylfaen" w:hAnsi="Sylfaen" w:cs="Calibri"/>
                <w:bCs/>
                <w:sz w:val="16"/>
                <w:szCs w:val="16"/>
                <w:lang w:eastAsia="ka-GE"/>
              </w:rPr>
            </w:pPr>
          </w:p>
          <w:p w14:paraId="7060CDC3" w14:textId="77777777" w:rsidR="001853FE" w:rsidRPr="00172C2E" w:rsidRDefault="001853FE" w:rsidP="00897E3A">
            <w:pPr>
              <w:autoSpaceDE w:val="0"/>
              <w:autoSpaceDN w:val="0"/>
              <w:adjustRightInd w:val="0"/>
              <w:spacing w:after="0" w:line="240" w:lineRule="auto"/>
              <w:ind w:right="88"/>
              <w:rPr>
                <w:rFonts w:ascii="Sylfaen" w:hAnsi="Sylfaen" w:cs="Calibri"/>
                <w:bCs/>
                <w:sz w:val="16"/>
                <w:szCs w:val="16"/>
                <w:lang w:eastAsia="ka-GE"/>
              </w:rPr>
            </w:pPr>
          </w:p>
          <w:p w14:paraId="4CC2B231"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643AE17B" w14:textId="77777777" w:rsidR="001853FE" w:rsidRPr="0030504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41E92A2A" w14:textId="77777777" w:rsidR="001853FE" w:rsidRPr="00305043" w:rsidRDefault="005E367B" w:rsidP="00897E3A">
            <w:pPr>
              <w:autoSpaceDE w:val="0"/>
              <w:autoSpaceDN w:val="0"/>
              <w:adjustRightInd w:val="0"/>
              <w:spacing w:after="0" w:line="240" w:lineRule="auto"/>
              <w:ind w:right="88"/>
              <w:rPr>
                <w:rFonts w:ascii="Calibri" w:hAnsi="Calibri" w:cs="Calibri"/>
                <w:bCs/>
                <w:sz w:val="16"/>
                <w:szCs w:val="16"/>
                <w:lang w:eastAsia="ka-GE"/>
              </w:rPr>
            </w:pPr>
            <w:r>
              <w:rPr>
                <w:rFonts w:ascii="Calibri" w:hAnsi="Calibri" w:cs="Calibri"/>
                <w:sz w:val="16"/>
                <w:szCs w:val="16"/>
                <w:lang w:eastAsia="ka-GE"/>
              </w:rPr>
              <w:t>GEORGIAN 620</w:t>
            </w:r>
            <w:r w:rsidR="001853FE" w:rsidRPr="00305043">
              <w:rPr>
                <w:rFonts w:ascii="Calibri" w:hAnsi="Calibri" w:cs="Calibri"/>
                <w:sz w:val="16"/>
                <w:szCs w:val="16"/>
                <w:lang w:eastAsia="ka-GE"/>
              </w:rPr>
              <w:t xml:space="preserve"> RUNWAY IN SIGHT</w:t>
            </w:r>
          </w:p>
        </w:tc>
      </w:tr>
    </w:tbl>
    <w:p w14:paraId="005815A0" w14:textId="77777777" w:rsidR="001853FE" w:rsidRDefault="001853FE" w:rsidP="00897E3A">
      <w:pPr>
        <w:pStyle w:val="ListParagraph"/>
        <w:spacing w:after="0" w:line="240" w:lineRule="auto"/>
        <w:ind w:left="360" w:right="88"/>
      </w:pPr>
    </w:p>
    <w:p w14:paraId="4E423A5F" w14:textId="4F0286BB" w:rsidR="001853FE" w:rsidRDefault="001853FE" w:rsidP="00897E3A">
      <w:pPr>
        <w:pStyle w:val="ListParagraph"/>
        <w:numPr>
          <w:ilvl w:val="0"/>
          <w:numId w:val="45"/>
        </w:numPr>
        <w:spacing w:after="0" w:line="240" w:lineRule="auto"/>
        <w:ind w:right="88"/>
      </w:pPr>
      <w:r w:rsidRPr="003A2A91">
        <w:t>როდესაც დასაფრენად ზუსტ</w:t>
      </w:r>
      <w:r w:rsidR="00BC5B71">
        <w:t>ი</w:t>
      </w:r>
      <w:r w:rsidRPr="003A2A91">
        <w:t xml:space="preserve"> შესვლის რადიოლოკატორის ეკრანზე რადიოლოკაციური ნიშნული აჩვენებს, რომ პილოტი </w:t>
      </w:r>
      <w:r w:rsidR="00BC5B71">
        <w:t>ახორციელებს</w:t>
      </w:r>
      <w:r w:rsidRPr="003A2A91">
        <w:t xml:space="preserve"> დასაფრენად წარუმატებელ შესვლას, მაშინ </w:t>
      </w:r>
      <w:r w:rsidR="00880BAB" w:rsidRPr="003A2A91">
        <w:t>რადიოლოკატორის</w:t>
      </w:r>
      <w:r w:rsidRPr="003A2A91">
        <w:t xml:space="preserve"> მეთვალყურე, თუ არის საკმარისი დრო </w:t>
      </w:r>
      <w:r w:rsidR="00880BAB" w:rsidRPr="003A2A91">
        <w:t>პილოტისგან</w:t>
      </w:r>
      <w:r w:rsidRPr="003A2A91">
        <w:t xml:space="preserve"> პასუხის მისაღებად, ატყობინებს სხ-ს მის ფარდობით სიმაღლეს გლისადის ზემოთ და ეკითხება, გადაწყვეტილი აქვს თუ არა მეორე წრეზე წასვლა. </w:t>
      </w:r>
    </w:p>
    <w:p w14:paraId="2EF79830"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09"/>
        <w:gridCol w:w="3060"/>
      </w:tblGrid>
      <w:tr w:rsidR="001853FE" w:rsidRPr="00AE46D6" w14:paraId="0C3A153A" w14:textId="77777777" w:rsidTr="00976F34">
        <w:tc>
          <w:tcPr>
            <w:tcW w:w="1831" w:type="dxa"/>
            <w:shd w:val="clear" w:color="auto" w:fill="auto"/>
          </w:tcPr>
          <w:p w14:paraId="5DC61E89" w14:textId="77777777" w:rsidR="001853FE" w:rsidRPr="009C2EC1" w:rsidRDefault="001853FE" w:rsidP="00897E3A">
            <w:pPr>
              <w:pStyle w:val="abzacixml"/>
              <w:ind w:right="88"/>
              <w:rPr>
                <w:rFonts w:asciiTheme="minorHAnsi" w:hAnsiTheme="minorHAnsi"/>
                <w:b w:val="0"/>
                <w:sz w:val="16"/>
                <w:szCs w:val="16"/>
              </w:rPr>
            </w:pPr>
          </w:p>
          <w:p w14:paraId="148E55B3" w14:textId="01AA3E66" w:rsidR="001853FE" w:rsidRPr="009C2EC1" w:rsidRDefault="00897E3A" w:rsidP="00897E3A">
            <w:pPr>
              <w:pStyle w:val="abzacixml"/>
              <w:ind w:left="0" w:right="88"/>
              <w:rPr>
                <w:rFonts w:asciiTheme="minorHAnsi" w:hAnsiTheme="minorHAnsi"/>
                <w:b w:val="0"/>
                <w:sz w:val="16"/>
                <w:szCs w:val="16"/>
              </w:rPr>
            </w:pPr>
            <w:r>
              <w:rPr>
                <w:rFonts w:asciiTheme="minorHAnsi" w:hAnsiTheme="minorHAnsi"/>
                <w:b w:val="0"/>
                <w:sz w:val="16"/>
                <w:szCs w:val="16"/>
              </w:rPr>
              <w:t xml:space="preserve"> </w:t>
            </w:r>
            <w:r w:rsidR="001853FE" w:rsidRPr="009C2EC1">
              <w:rPr>
                <w:rFonts w:asciiTheme="minorHAnsi" w:hAnsiTheme="minorHAnsi"/>
                <w:b w:val="0"/>
                <w:noProof/>
                <w:sz w:val="16"/>
                <w:szCs w:val="16"/>
                <w:lang w:eastAsia="en-US"/>
              </w:rPr>
              <w:drawing>
                <wp:inline distT="0" distB="0" distL="0" distR="0" wp14:anchorId="40D4D5A0" wp14:editId="401426BA">
                  <wp:extent cx="483235" cy="931545"/>
                  <wp:effectExtent l="0" t="0" r="0" b="1905"/>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337A6508" w14:textId="77777777" w:rsidR="001853FE" w:rsidRPr="009C2EC1" w:rsidRDefault="001853FE" w:rsidP="00897E3A">
            <w:pPr>
              <w:pStyle w:val="abzacixml"/>
              <w:ind w:right="88"/>
              <w:rPr>
                <w:rFonts w:asciiTheme="minorHAnsi" w:hAnsiTheme="minorHAnsi"/>
                <w:b w:val="0"/>
                <w:sz w:val="16"/>
                <w:szCs w:val="16"/>
              </w:rPr>
            </w:pPr>
          </w:p>
        </w:tc>
        <w:tc>
          <w:tcPr>
            <w:tcW w:w="2688" w:type="dxa"/>
            <w:shd w:val="clear" w:color="auto" w:fill="auto"/>
          </w:tcPr>
          <w:p w14:paraId="7982B5CD" w14:textId="77777777" w:rsidR="001853FE" w:rsidRPr="009C2EC1" w:rsidRDefault="001853FE" w:rsidP="00897E3A">
            <w:pPr>
              <w:pStyle w:val="abzacixml"/>
              <w:ind w:left="0" w:right="88"/>
              <w:rPr>
                <w:rFonts w:asciiTheme="minorHAnsi" w:hAnsiTheme="minorHAnsi"/>
                <w:b w:val="0"/>
                <w:sz w:val="16"/>
                <w:szCs w:val="16"/>
                <w:lang w:val="ka-GE"/>
              </w:rPr>
            </w:pPr>
          </w:p>
          <w:p w14:paraId="268567C5" w14:textId="77777777" w:rsidR="001853FE" w:rsidRPr="009C2EC1" w:rsidRDefault="001853FE" w:rsidP="00897E3A">
            <w:pPr>
              <w:autoSpaceDE w:val="0"/>
              <w:autoSpaceDN w:val="0"/>
              <w:adjustRightInd w:val="0"/>
              <w:spacing w:after="0" w:line="240" w:lineRule="auto"/>
              <w:ind w:right="88"/>
              <w:rPr>
                <w:rFonts w:cs="Calibri"/>
                <w:sz w:val="16"/>
                <w:szCs w:val="16"/>
                <w:lang w:eastAsia="ka-GE"/>
              </w:rPr>
            </w:pPr>
          </w:p>
          <w:p w14:paraId="66EAB26D" w14:textId="77777777" w:rsidR="001853FE" w:rsidRPr="009C2EC1" w:rsidRDefault="001853FE" w:rsidP="00897E3A">
            <w:pPr>
              <w:autoSpaceDE w:val="0"/>
              <w:autoSpaceDN w:val="0"/>
              <w:adjustRightInd w:val="0"/>
              <w:spacing w:after="0" w:line="240" w:lineRule="auto"/>
              <w:ind w:right="88"/>
              <w:rPr>
                <w:rFonts w:cs="Arial"/>
                <w:b/>
                <w:bCs/>
                <w:sz w:val="16"/>
                <w:szCs w:val="18"/>
                <w:lang w:eastAsia="ka-GE"/>
              </w:rPr>
            </w:pPr>
            <w:r w:rsidRPr="009C2EC1">
              <w:rPr>
                <w:rFonts w:cs="Arial"/>
                <w:b/>
                <w:bCs/>
                <w:sz w:val="16"/>
                <w:szCs w:val="18"/>
                <w:lang w:eastAsia="ka-GE"/>
              </w:rPr>
              <w:t>. . . SLIGHTLY ABOVE GLIDE PATH 3 MILES FROM</w:t>
            </w:r>
          </w:p>
          <w:p w14:paraId="54CBF2D6" w14:textId="77777777" w:rsidR="001853FE" w:rsidRPr="009C2EC1" w:rsidRDefault="001853FE" w:rsidP="00897E3A">
            <w:pPr>
              <w:autoSpaceDE w:val="0"/>
              <w:autoSpaceDN w:val="0"/>
              <w:adjustRightInd w:val="0"/>
              <w:spacing w:after="0" w:line="240" w:lineRule="auto"/>
              <w:ind w:right="88"/>
              <w:rPr>
                <w:rFonts w:cs="Arial"/>
                <w:b/>
                <w:bCs/>
                <w:sz w:val="16"/>
                <w:szCs w:val="18"/>
                <w:lang w:eastAsia="ka-GE"/>
              </w:rPr>
            </w:pPr>
            <w:r w:rsidRPr="009C2EC1">
              <w:rPr>
                <w:rFonts w:cs="Arial"/>
                <w:b/>
                <w:bCs/>
                <w:sz w:val="16"/>
                <w:szCs w:val="18"/>
                <w:lang w:eastAsia="ka-GE"/>
              </w:rPr>
              <w:t>TOUCHDOWN . . . STILL ABOVE GLIDE PATH 2½ MILES FROM TOUCHDOWN — GOING FURTHER ABOVE GLIDE PATH 2 MILES FROM TOUCHDOWN ARE YOU GOING AROUND</w:t>
            </w:r>
          </w:p>
          <w:p w14:paraId="2F2FE385" w14:textId="77777777" w:rsidR="001853FE" w:rsidRPr="009C2EC1" w:rsidRDefault="001853FE" w:rsidP="00897E3A">
            <w:pPr>
              <w:autoSpaceDE w:val="0"/>
              <w:autoSpaceDN w:val="0"/>
              <w:adjustRightInd w:val="0"/>
              <w:spacing w:after="0" w:line="240" w:lineRule="auto"/>
              <w:ind w:right="88"/>
              <w:rPr>
                <w:rFonts w:cs="Calibri"/>
                <w:sz w:val="16"/>
                <w:szCs w:val="16"/>
              </w:rPr>
            </w:pPr>
          </w:p>
        </w:tc>
        <w:tc>
          <w:tcPr>
            <w:tcW w:w="1709" w:type="dxa"/>
            <w:shd w:val="clear" w:color="auto" w:fill="auto"/>
          </w:tcPr>
          <w:p w14:paraId="5B382EBF" w14:textId="77777777" w:rsidR="001853FE" w:rsidRPr="00376455"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15662F87" w14:textId="77777777" w:rsidR="001853FE" w:rsidRPr="00376455" w:rsidRDefault="001853FE" w:rsidP="00897E3A">
            <w:pPr>
              <w:autoSpaceDE w:val="0"/>
              <w:autoSpaceDN w:val="0"/>
              <w:adjustRightInd w:val="0"/>
              <w:spacing w:after="0" w:line="240" w:lineRule="auto"/>
              <w:ind w:right="88"/>
              <w:rPr>
                <w:rFonts w:ascii="Calibri" w:hAnsi="Calibri" w:cs="Calibri"/>
                <w:sz w:val="16"/>
                <w:szCs w:val="16"/>
              </w:rPr>
            </w:pPr>
          </w:p>
        </w:tc>
      </w:tr>
    </w:tbl>
    <w:p w14:paraId="2B4D1AFA" w14:textId="77777777" w:rsidR="001853FE" w:rsidRDefault="001853FE" w:rsidP="00897E3A">
      <w:pPr>
        <w:spacing w:after="0" w:line="240" w:lineRule="auto"/>
        <w:ind w:right="88"/>
        <w:rPr>
          <w:rFonts w:ascii="Sylfaen" w:eastAsia="Geo ABC" w:hAnsi="Sylfaen"/>
          <w:b/>
          <w:snapToGrid w:val="0"/>
          <w:sz w:val="28"/>
        </w:rPr>
      </w:pPr>
    </w:p>
    <w:p w14:paraId="4810B88B" w14:textId="05E95064" w:rsidR="001853FE" w:rsidRPr="009C2EC1" w:rsidRDefault="00BB20DB" w:rsidP="00897E3A">
      <w:pPr>
        <w:pStyle w:val="ListParagraph"/>
        <w:numPr>
          <w:ilvl w:val="0"/>
          <w:numId w:val="45"/>
        </w:numPr>
        <w:spacing w:after="0" w:line="240" w:lineRule="auto"/>
        <w:ind w:right="88"/>
      </w:pPr>
      <w:r w:rsidRPr="009C2EC1">
        <w:t>მსგავს ვითარებაში, მაგრამ</w:t>
      </w:r>
      <w:r w:rsidR="00990540" w:rsidRPr="009C2EC1">
        <w:t xml:space="preserve"> </w:t>
      </w:r>
      <w:r w:rsidR="00880BAB" w:rsidRPr="009C2EC1">
        <w:t>პილოტისგან</w:t>
      </w:r>
      <w:r w:rsidR="00990540" w:rsidRPr="009C2EC1">
        <w:t xml:space="preserve"> პასუხის მისაღებად დროის უქონლობისას, მეთვალყურემ უნდა განაგრძოს მითითებების მიცემა დასაფრენად ზუსტი შესვლის მიხედვით, აცნობებს რა საჰაერო ხომალდს გადახრის შესახებ. იმ შემთხვევაში, როდესაც ცხადი ხდება, რომ პილოტი განახორციელებს მეორე წრეზე წასვლას</w:t>
      </w:r>
      <w:r w:rsidR="00831400" w:rsidRPr="009C2EC1">
        <w:t xml:space="preserve"> გადაცემის შეწყვეტის ჩვეულ წერტილამდე ან მის შემდეგ, რადიოლოკატორის მეთვალყურე იძლევა მეორე წრეზე წასვლის მითითებას.</w:t>
      </w:r>
    </w:p>
    <w:p w14:paraId="44849087" w14:textId="77777777" w:rsidR="00BC5B71" w:rsidRPr="00B93334" w:rsidRDefault="00BC5B71" w:rsidP="00897E3A">
      <w:pPr>
        <w:autoSpaceDE w:val="0"/>
        <w:autoSpaceDN w:val="0"/>
        <w:adjustRightInd w:val="0"/>
        <w:spacing w:after="0" w:line="240" w:lineRule="auto"/>
        <w:ind w:right="88"/>
        <w:contextualSpacing w:val="0"/>
        <w:jc w:val="left"/>
        <w:rPr>
          <w:sz w:val="24"/>
          <w:lang w:val="en-US"/>
        </w:rPr>
      </w:pPr>
    </w:p>
    <w:p w14:paraId="2CA95154" w14:textId="3C5787DE" w:rsidR="001853FE" w:rsidRDefault="001853FE" w:rsidP="00897E3A">
      <w:pPr>
        <w:pStyle w:val="Heading1"/>
        <w:spacing w:before="0" w:after="0" w:line="240" w:lineRule="auto"/>
        <w:ind w:left="720" w:right="88"/>
        <w:contextualSpacing w:val="0"/>
        <w:rPr>
          <w:rFonts w:eastAsia="Geo ABC"/>
        </w:rPr>
      </w:pPr>
      <w:r w:rsidRPr="003A2A91">
        <w:rPr>
          <w:rFonts w:eastAsia="Geo ABC"/>
        </w:rPr>
        <w:lastRenderedPageBreak/>
        <w:t>რაიონული სამეთვალყურეო მომსახურება</w:t>
      </w:r>
    </w:p>
    <w:p w14:paraId="0504200D" w14:textId="77777777" w:rsidR="00770275" w:rsidRPr="00770275" w:rsidRDefault="00770275" w:rsidP="00897E3A">
      <w:pPr>
        <w:ind w:right="88"/>
      </w:pPr>
    </w:p>
    <w:p w14:paraId="76A1C586" w14:textId="0F4BE6ED" w:rsidR="001853FE" w:rsidRDefault="001853FE" w:rsidP="00897E3A">
      <w:pPr>
        <w:pStyle w:val="Heading2"/>
        <w:ind w:right="88"/>
        <w:rPr>
          <w:rFonts w:eastAsia="Geo ABC"/>
        </w:rPr>
      </w:pPr>
      <w:r w:rsidRPr="003A2A91">
        <w:rPr>
          <w:rFonts w:eastAsia="Geo ABC"/>
        </w:rPr>
        <w:t xml:space="preserve">რაიონული სამეთვალყურეო ორგანოები </w:t>
      </w:r>
    </w:p>
    <w:p w14:paraId="6DE6D215" w14:textId="77777777" w:rsidR="006A133B" w:rsidRPr="006A133B" w:rsidRDefault="006A133B" w:rsidP="00897E3A">
      <w:pPr>
        <w:ind w:right="88"/>
      </w:pPr>
    </w:p>
    <w:p w14:paraId="3723A6DB" w14:textId="7B599FFF" w:rsidR="001853FE" w:rsidRPr="009C2EC1" w:rsidRDefault="00831400" w:rsidP="00897E3A">
      <w:pPr>
        <w:pStyle w:val="ListParagraph"/>
        <w:numPr>
          <w:ilvl w:val="0"/>
          <w:numId w:val="46"/>
        </w:numPr>
        <w:spacing w:after="0" w:line="240" w:lineRule="auto"/>
        <w:ind w:right="88"/>
      </w:pPr>
      <w:r w:rsidRPr="009C2EC1">
        <w:t>რაიონული სამეთვალყურეო ორგანოები განსხვავდებიან</w:t>
      </w:r>
      <w:r w:rsidR="00B93334" w:rsidRPr="009C2EC1">
        <w:t xml:space="preserve"> მასშტაბურობით</w:t>
      </w:r>
      <w:r w:rsidR="007C0145">
        <w:t xml:space="preserve"> </w:t>
      </w:r>
      <w:r w:rsidR="00DC53C8" w:rsidRPr="009C2EC1">
        <w:t>ერთ</w:t>
      </w:r>
      <w:r w:rsidR="007C0145">
        <w:t xml:space="preserve"> </w:t>
      </w:r>
      <w:r w:rsidR="00DC53C8" w:rsidRPr="009C2EC1">
        <w:t xml:space="preserve">პერსონიანი პროცედურული პუნქტიდან მსხვილ რთულ ცენტრამდე, სადაც არსებობს გაფრენის, მოფრენის და აეროდრომის რაიონში </w:t>
      </w:r>
      <w:r w:rsidR="00B93334" w:rsidRPr="009C2EC1">
        <w:t xml:space="preserve">მოძრაობის </w:t>
      </w:r>
      <w:r w:rsidR="00DC53C8" w:rsidRPr="009C2EC1">
        <w:t>მართვის სექტორები</w:t>
      </w:r>
      <w:r w:rsidR="00B93334" w:rsidRPr="009C2EC1">
        <w:t>, უზრუნველყოფილი რადიოლოკატორით</w:t>
      </w:r>
      <w:r w:rsidR="00DC53C8" w:rsidRPr="009C2EC1">
        <w:t xml:space="preserve">. </w:t>
      </w:r>
    </w:p>
    <w:p w14:paraId="6DC4FF17" w14:textId="77777777" w:rsidR="001853FE" w:rsidRPr="009C2EC1" w:rsidRDefault="001853FE" w:rsidP="00897E3A">
      <w:pPr>
        <w:spacing w:after="0" w:line="240" w:lineRule="auto"/>
        <w:ind w:right="88"/>
      </w:pPr>
    </w:p>
    <w:p w14:paraId="397B05E6" w14:textId="65630C99" w:rsidR="001853FE" w:rsidRPr="009C2EC1" w:rsidRDefault="0084093F" w:rsidP="00897E3A">
      <w:pPr>
        <w:pStyle w:val="ListParagraph"/>
        <w:numPr>
          <w:ilvl w:val="0"/>
          <w:numId w:val="46"/>
        </w:numPr>
        <w:spacing w:after="0" w:line="240" w:lineRule="auto"/>
        <w:ind w:right="88"/>
      </w:pPr>
      <w:r w:rsidRPr="009C2EC1">
        <w:t>რაიონული სამეთვალყურეო მომსახურებისას გამოყენებული ფრაზეოლოგ</w:t>
      </w:r>
      <w:r w:rsidR="00B50739">
        <w:t>ია</w:t>
      </w:r>
      <w:r w:rsidRPr="009C2EC1">
        <w:t xml:space="preserve"> მოცემული</w:t>
      </w:r>
      <w:r w:rsidR="00B50739">
        <w:t>ა</w:t>
      </w:r>
      <w:r w:rsidRPr="009C2EC1">
        <w:t xml:space="preserve"> მე-3 თავში. მაგრამ რაიონული სამეთვალყურეო მომსახურებისას გამოყენებული </w:t>
      </w:r>
      <w:r w:rsidR="005C7D2B" w:rsidRPr="009C2EC1">
        <w:t xml:space="preserve">მითითებები (კერძოდ, იქ, სადაც არ არის რადიოლოკატორი) უკავშირდება განსაკუთრებულ პირობებს და განკუთვნილია საჰაერო ხომალდების ეშელონირებისთვის. </w:t>
      </w:r>
    </w:p>
    <w:p w14:paraId="3F9E1BCD" w14:textId="77777777" w:rsidR="001853FE" w:rsidRPr="009C2EC1" w:rsidRDefault="001853FE" w:rsidP="00897E3A">
      <w:pPr>
        <w:spacing w:after="0" w:line="240" w:lineRule="auto"/>
        <w:ind w:right="88"/>
      </w:pPr>
    </w:p>
    <w:p w14:paraId="2F9D59BF" w14:textId="7C14066B" w:rsidR="00831400" w:rsidRPr="00770275" w:rsidRDefault="00B50739" w:rsidP="00897E3A">
      <w:pPr>
        <w:pStyle w:val="ListParagraph"/>
        <w:spacing w:after="0" w:line="240" w:lineRule="auto"/>
        <w:ind w:left="360" w:right="88"/>
        <w:rPr>
          <w:i/>
        </w:rPr>
      </w:pPr>
      <w:r w:rsidRPr="00770275">
        <w:rPr>
          <w:b/>
          <w:i/>
        </w:rPr>
        <w:t xml:space="preserve">შენიშვნა: </w:t>
      </w:r>
      <w:r w:rsidR="005C7D2B" w:rsidRPr="00770275">
        <w:rPr>
          <w:i/>
        </w:rPr>
        <w:t>მაგალითებში მოცემულია ჯვარედინი ფრაზეოლოგია, რომელიც გამოიყენება რაიონული სამეთვალყურეო მომსახურებისას.</w:t>
      </w:r>
      <w:r w:rsidR="00B93334" w:rsidRPr="00770275">
        <w:rPr>
          <w:i/>
        </w:rPr>
        <w:t xml:space="preserve"> ეს მაგალითები შეიძლება შეიცვალოს ან შეივსოს საჰაერო მოძრაობის პრევალირებულ პირობებზე დამოკიდებულებით.</w:t>
      </w:r>
    </w:p>
    <w:p w14:paraId="4288B8CC" w14:textId="77777777" w:rsidR="00831400" w:rsidRPr="005B48FF" w:rsidRDefault="00831400" w:rsidP="00897E3A">
      <w:pPr>
        <w:spacing w:after="0" w:line="240" w:lineRule="auto"/>
        <w:ind w:right="88"/>
        <w:rPr>
          <w:rFonts w:eastAsia="Geo ABC"/>
          <w:lang w:val="sv-SE"/>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5792542D" w14:textId="77777777" w:rsidTr="00976F34">
        <w:tc>
          <w:tcPr>
            <w:tcW w:w="1831" w:type="dxa"/>
            <w:shd w:val="clear" w:color="auto" w:fill="auto"/>
          </w:tcPr>
          <w:p w14:paraId="12263DBC" w14:textId="77777777" w:rsidR="001853FE" w:rsidRPr="00B93334" w:rsidRDefault="001853FE" w:rsidP="00897E3A">
            <w:pPr>
              <w:pStyle w:val="abzacixml"/>
              <w:ind w:right="88"/>
              <w:rPr>
                <w:b w:val="0"/>
                <w:sz w:val="16"/>
                <w:szCs w:val="16"/>
              </w:rPr>
            </w:pPr>
          </w:p>
          <w:p w14:paraId="601AFDAE" w14:textId="77777777" w:rsidR="001853FE" w:rsidRPr="00B93334" w:rsidRDefault="001853FE" w:rsidP="00897E3A">
            <w:pPr>
              <w:pStyle w:val="abzacixml"/>
              <w:ind w:left="0" w:right="88"/>
              <w:rPr>
                <w:b w:val="0"/>
                <w:sz w:val="16"/>
                <w:szCs w:val="16"/>
              </w:rPr>
            </w:pPr>
          </w:p>
          <w:p w14:paraId="0682F8BF" w14:textId="59C3087F"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601E91F9" wp14:editId="0FD2E696">
                  <wp:extent cx="483235" cy="931545"/>
                  <wp:effectExtent l="0" t="0" r="0" b="190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698D6684" w14:textId="77777777" w:rsidR="001853FE" w:rsidRPr="00880908" w:rsidRDefault="001853FE" w:rsidP="00897E3A">
            <w:pPr>
              <w:pStyle w:val="abzacixml"/>
              <w:ind w:right="88"/>
              <w:rPr>
                <w:b w:val="0"/>
                <w:sz w:val="16"/>
                <w:szCs w:val="16"/>
              </w:rPr>
            </w:pPr>
          </w:p>
        </w:tc>
        <w:tc>
          <w:tcPr>
            <w:tcW w:w="2688" w:type="dxa"/>
            <w:shd w:val="clear" w:color="auto" w:fill="auto"/>
          </w:tcPr>
          <w:p w14:paraId="70A2B975" w14:textId="77777777" w:rsidR="001853FE" w:rsidRPr="005B4214" w:rsidRDefault="001853FE" w:rsidP="00897E3A">
            <w:pPr>
              <w:pStyle w:val="abzacixml"/>
              <w:ind w:left="0" w:right="88"/>
              <w:rPr>
                <w:b w:val="0"/>
                <w:sz w:val="16"/>
                <w:szCs w:val="16"/>
                <w:lang w:val="ka-GE"/>
              </w:rPr>
            </w:pPr>
          </w:p>
          <w:p w14:paraId="2DB19FBD"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1249CE3C" w14:textId="77777777" w:rsidR="001853FE" w:rsidRPr="005B4214"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5B4214">
              <w:rPr>
                <w:rFonts w:ascii="Calibri" w:hAnsi="Calibri" w:cs="Calibri"/>
                <w:sz w:val="16"/>
                <w:szCs w:val="16"/>
                <w:lang w:eastAsia="ka-GE"/>
              </w:rPr>
              <w:t xml:space="preserve"> MAINTAIN FL 350</w:t>
            </w:r>
          </w:p>
          <w:p w14:paraId="34798C98" w14:textId="77777777" w:rsidR="001853FE" w:rsidRPr="0096393A" w:rsidRDefault="001853FE" w:rsidP="00897E3A">
            <w:pPr>
              <w:autoSpaceDE w:val="0"/>
              <w:autoSpaceDN w:val="0"/>
              <w:adjustRightInd w:val="0"/>
              <w:spacing w:after="0" w:line="240" w:lineRule="auto"/>
              <w:ind w:right="88"/>
              <w:rPr>
                <w:rFonts w:ascii="Calibri" w:hAnsi="Calibri" w:cs="Calibri"/>
                <w:sz w:val="16"/>
                <w:szCs w:val="16"/>
                <w:lang w:val="en-GB" w:eastAsia="ka-GE"/>
              </w:rPr>
            </w:pPr>
            <w:r w:rsidRPr="005B4214">
              <w:rPr>
                <w:rFonts w:ascii="Calibri" w:hAnsi="Calibri" w:cs="Calibri"/>
                <w:sz w:val="16"/>
                <w:szCs w:val="16"/>
                <w:lang w:eastAsia="ka-GE"/>
              </w:rPr>
              <w:t>EXPECT DESCENT</w:t>
            </w:r>
            <w:r w:rsidR="0096393A">
              <w:rPr>
                <w:rFonts w:ascii="Calibri" w:hAnsi="Calibri" w:cs="Calibri"/>
                <w:sz w:val="16"/>
                <w:szCs w:val="16"/>
                <w:lang w:val="en-GB" w:eastAsia="ka-GE"/>
              </w:rPr>
              <w:t xml:space="preserve"> </w:t>
            </w:r>
            <w:r w:rsidRPr="005B4214">
              <w:rPr>
                <w:rFonts w:ascii="Calibri" w:hAnsi="Calibri" w:cs="Calibri"/>
                <w:sz w:val="16"/>
                <w:szCs w:val="16"/>
                <w:lang w:eastAsia="ka-GE"/>
              </w:rPr>
              <w:t xml:space="preserve">AFTER </w:t>
            </w:r>
            <w:r w:rsidR="0096393A">
              <w:rPr>
                <w:rFonts w:ascii="Calibri" w:hAnsi="Calibri" w:cs="Calibri"/>
                <w:sz w:val="16"/>
                <w:szCs w:val="16"/>
                <w:lang w:val="en-GB" w:eastAsia="ka-GE"/>
              </w:rPr>
              <w:t>DF</w:t>
            </w:r>
          </w:p>
          <w:p w14:paraId="361370EC"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22DFCF13"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7F17CE5C"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4F54A40B"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7D262750" w14:textId="77777777" w:rsidR="001853FE" w:rsidRPr="005B4214"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5B4214">
              <w:rPr>
                <w:rFonts w:ascii="Calibri" w:hAnsi="Calibri" w:cs="Calibri"/>
                <w:b/>
                <w:bCs/>
                <w:sz w:val="16"/>
                <w:szCs w:val="16"/>
                <w:lang w:eastAsia="ka-GE"/>
              </w:rPr>
              <w:t xml:space="preserve"> MAINTAIN FL 350 UNTIL ADVISED</w:t>
            </w:r>
          </w:p>
          <w:p w14:paraId="3BBF28CA" w14:textId="77777777" w:rsidR="001853FE" w:rsidRPr="005B4214"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2F8CA99F" w14:textId="77777777" w:rsidR="001853FE" w:rsidRPr="005B4214"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4254033E" w14:textId="77777777" w:rsidR="001853FE" w:rsidRPr="005B4214"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5B4214">
              <w:rPr>
                <w:rFonts w:ascii="Calibri" w:hAnsi="Calibri" w:cs="Calibri"/>
                <w:b/>
                <w:bCs/>
                <w:sz w:val="16"/>
                <w:szCs w:val="16"/>
                <w:lang w:eastAsia="ka-GE"/>
              </w:rPr>
              <w:t xml:space="preserve"> DESCEND TO FL 130 CROSS </w:t>
            </w:r>
            <w:r w:rsidR="0096393A">
              <w:rPr>
                <w:rFonts w:ascii="Calibri" w:hAnsi="Calibri" w:cs="Calibri"/>
                <w:b/>
                <w:bCs/>
                <w:sz w:val="16"/>
                <w:szCs w:val="16"/>
                <w:lang w:val="en-GB" w:eastAsia="ka-GE"/>
              </w:rPr>
              <w:t>KTS</w:t>
            </w:r>
            <w:r w:rsidR="001853FE" w:rsidRPr="005B4214">
              <w:rPr>
                <w:rFonts w:ascii="Calibri" w:hAnsi="Calibri" w:cs="Calibri"/>
                <w:b/>
                <w:bCs/>
                <w:sz w:val="16"/>
                <w:szCs w:val="16"/>
                <w:lang w:eastAsia="ka-GE"/>
              </w:rPr>
              <w:t xml:space="preserve"> VOR FL 170 OR ABOVE</w:t>
            </w:r>
          </w:p>
          <w:p w14:paraId="2C0D2A21" w14:textId="77777777" w:rsidR="001853FE" w:rsidRPr="005B4214"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10160E35" w14:textId="77777777" w:rsidR="001853FE" w:rsidRPr="005B4214"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92BAF0B" w14:textId="77777777" w:rsidR="001853FE" w:rsidRPr="005B4214"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5BE6FDC7" w14:textId="77777777" w:rsidR="001853FE" w:rsidRPr="005B4214"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5B4214">
              <w:rPr>
                <w:rFonts w:ascii="Calibri" w:hAnsi="Calibri" w:cs="Calibri"/>
                <w:b/>
                <w:bCs/>
                <w:sz w:val="16"/>
                <w:szCs w:val="16"/>
                <w:lang w:eastAsia="ka-GE"/>
              </w:rPr>
              <w:t xml:space="preserve"> ADVISE IF ABLE TO CROSS</w:t>
            </w:r>
            <w:r w:rsidR="001853FE">
              <w:rPr>
                <w:rFonts w:ascii="Calibri" w:hAnsi="Calibri" w:cs="Calibri"/>
                <w:b/>
                <w:bCs/>
                <w:sz w:val="16"/>
                <w:szCs w:val="16"/>
                <w:lang w:eastAsia="ka-GE"/>
              </w:rPr>
              <w:t xml:space="preserve"> </w:t>
            </w:r>
            <w:r w:rsidR="0096393A">
              <w:rPr>
                <w:rFonts w:ascii="Calibri" w:hAnsi="Calibri" w:cs="Calibri"/>
                <w:b/>
                <w:bCs/>
                <w:sz w:val="16"/>
                <w:szCs w:val="16"/>
                <w:lang w:val="en-GB" w:eastAsia="ka-GE"/>
              </w:rPr>
              <w:t>KTS</w:t>
            </w:r>
            <w:r w:rsidR="001853FE" w:rsidRPr="005B4214">
              <w:rPr>
                <w:rFonts w:ascii="Calibri" w:hAnsi="Calibri" w:cs="Calibri"/>
                <w:b/>
                <w:bCs/>
                <w:sz w:val="16"/>
                <w:szCs w:val="16"/>
                <w:lang w:eastAsia="ka-GE"/>
              </w:rPr>
              <w:t xml:space="preserve"> VOR AT 52</w:t>
            </w:r>
          </w:p>
          <w:p w14:paraId="47A2B1C1" w14:textId="77777777" w:rsidR="001853FE" w:rsidRDefault="001853FE" w:rsidP="00897E3A">
            <w:pPr>
              <w:autoSpaceDE w:val="0"/>
              <w:autoSpaceDN w:val="0"/>
              <w:adjustRightInd w:val="0"/>
              <w:spacing w:after="0" w:line="240" w:lineRule="auto"/>
              <w:ind w:right="88"/>
              <w:rPr>
                <w:rFonts w:cs="Calibri"/>
                <w:b/>
                <w:bCs/>
                <w:sz w:val="16"/>
                <w:szCs w:val="16"/>
                <w:lang w:eastAsia="ka-GE"/>
              </w:rPr>
            </w:pPr>
          </w:p>
          <w:p w14:paraId="478A199F" w14:textId="77777777" w:rsidR="0096393A" w:rsidRDefault="0096393A" w:rsidP="00897E3A">
            <w:pPr>
              <w:autoSpaceDE w:val="0"/>
              <w:autoSpaceDN w:val="0"/>
              <w:adjustRightInd w:val="0"/>
              <w:spacing w:after="0" w:line="240" w:lineRule="auto"/>
              <w:ind w:right="88"/>
              <w:rPr>
                <w:rFonts w:cs="Calibri"/>
                <w:b/>
                <w:bCs/>
                <w:sz w:val="16"/>
                <w:szCs w:val="16"/>
                <w:lang w:eastAsia="ka-GE"/>
              </w:rPr>
            </w:pPr>
          </w:p>
          <w:p w14:paraId="1805C0CE" w14:textId="77777777" w:rsidR="0096393A" w:rsidRPr="0096393A" w:rsidRDefault="0096393A" w:rsidP="00897E3A">
            <w:pPr>
              <w:autoSpaceDE w:val="0"/>
              <w:autoSpaceDN w:val="0"/>
              <w:adjustRightInd w:val="0"/>
              <w:spacing w:after="0" w:line="240" w:lineRule="auto"/>
              <w:ind w:right="88"/>
              <w:rPr>
                <w:rFonts w:cs="Calibri"/>
                <w:b/>
                <w:bCs/>
                <w:sz w:val="16"/>
                <w:szCs w:val="16"/>
                <w:lang w:eastAsia="ka-GE"/>
              </w:rPr>
            </w:pPr>
          </w:p>
          <w:p w14:paraId="2FC262B9" w14:textId="77777777" w:rsidR="001853FE" w:rsidRPr="005B4214"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5B4214">
              <w:rPr>
                <w:rFonts w:ascii="Calibri" w:hAnsi="Calibri" w:cs="Calibri"/>
                <w:b/>
                <w:bCs/>
                <w:sz w:val="16"/>
                <w:szCs w:val="16"/>
                <w:lang w:eastAsia="ka-GE"/>
              </w:rPr>
              <w:t xml:space="preserve"> CROSS </w:t>
            </w:r>
            <w:r w:rsidR="0096393A">
              <w:rPr>
                <w:rFonts w:ascii="Calibri" w:hAnsi="Calibri" w:cs="Calibri"/>
                <w:b/>
                <w:bCs/>
                <w:sz w:val="16"/>
                <w:szCs w:val="16"/>
                <w:lang w:val="en-GB" w:eastAsia="ka-GE"/>
              </w:rPr>
              <w:t>KTS</w:t>
            </w:r>
            <w:r w:rsidR="001853FE" w:rsidRPr="005B4214">
              <w:rPr>
                <w:rFonts w:ascii="Calibri" w:hAnsi="Calibri" w:cs="Calibri"/>
                <w:b/>
                <w:bCs/>
                <w:sz w:val="16"/>
                <w:szCs w:val="16"/>
                <w:lang w:eastAsia="ka-GE"/>
              </w:rPr>
              <w:t xml:space="preserve"> VOR AT 52 OR LATER</w:t>
            </w:r>
          </w:p>
          <w:p w14:paraId="4F521C69"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1C18D3BE"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7F7FF391"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6AAFEFD1" w14:textId="77777777" w:rsidR="001853FE" w:rsidRPr="005B4214"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A9025B9" w14:textId="77777777" w:rsidR="001853FE" w:rsidRPr="005B4214"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5B4214">
              <w:rPr>
                <w:rFonts w:ascii="Calibri" w:hAnsi="Calibri" w:cs="Calibri"/>
                <w:b/>
                <w:bCs/>
                <w:sz w:val="16"/>
                <w:szCs w:val="16"/>
                <w:lang w:eastAsia="ka-GE"/>
              </w:rPr>
              <w:t xml:space="preserve"> LANDING DELAYS AT </w:t>
            </w:r>
            <w:r w:rsidR="00FB50ED">
              <w:rPr>
                <w:rFonts w:ascii="Calibri" w:hAnsi="Calibri" w:cs="Calibri"/>
                <w:b/>
                <w:bCs/>
                <w:sz w:val="16"/>
                <w:szCs w:val="16"/>
                <w:lang w:eastAsia="ka-GE"/>
              </w:rPr>
              <w:t>TBILISI</w:t>
            </w:r>
            <w:r w:rsidR="001853FE">
              <w:rPr>
                <w:rFonts w:ascii="Calibri" w:hAnsi="Calibri" w:cs="Calibri"/>
                <w:b/>
                <w:bCs/>
                <w:sz w:val="16"/>
                <w:szCs w:val="16"/>
                <w:lang w:eastAsia="ka-GE"/>
              </w:rPr>
              <w:t xml:space="preserve"> </w:t>
            </w:r>
            <w:r w:rsidR="001853FE" w:rsidRPr="005B4214">
              <w:rPr>
                <w:rFonts w:ascii="Calibri" w:hAnsi="Calibri" w:cs="Calibri"/>
                <w:b/>
                <w:bCs/>
                <w:sz w:val="16"/>
                <w:szCs w:val="16"/>
                <w:lang w:eastAsia="ka-GE"/>
              </w:rPr>
              <w:t>ADVISE IF ABLE TO LOSE TIME EN ROUTE</w:t>
            </w:r>
          </w:p>
          <w:p w14:paraId="070433A1"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rPr>
            </w:pPr>
          </w:p>
          <w:p w14:paraId="473D600F"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rPr>
            </w:pPr>
          </w:p>
          <w:p w14:paraId="189AFE9C"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rPr>
            </w:pPr>
          </w:p>
          <w:p w14:paraId="0D267460" w14:textId="77777777" w:rsidR="001853FE" w:rsidRPr="005B4214"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5B4214">
              <w:rPr>
                <w:rFonts w:ascii="Calibri" w:hAnsi="Calibri" w:cs="Calibri"/>
                <w:b/>
                <w:bCs/>
                <w:sz w:val="16"/>
                <w:szCs w:val="16"/>
                <w:lang w:eastAsia="ka-GE"/>
              </w:rPr>
              <w:t xml:space="preserve"> ADVISE IF ABLE TO PROCEED</w:t>
            </w:r>
            <w:r w:rsidR="001853FE">
              <w:rPr>
                <w:rFonts w:ascii="Calibri" w:hAnsi="Calibri" w:cs="Calibri"/>
                <w:b/>
                <w:bCs/>
                <w:sz w:val="16"/>
                <w:szCs w:val="16"/>
                <w:lang w:eastAsia="ka-GE"/>
              </w:rPr>
              <w:t xml:space="preserve"> </w:t>
            </w:r>
            <w:r w:rsidR="001853FE" w:rsidRPr="005B4214">
              <w:rPr>
                <w:rFonts w:ascii="Calibri" w:hAnsi="Calibri" w:cs="Calibri"/>
                <w:b/>
                <w:bCs/>
                <w:sz w:val="16"/>
                <w:szCs w:val="16"/>
                <w:lang w:eastAsia="ka-GE"/>
              </w:rPr>
              <w:t>PARALLEL OFFSET</w:t>
            </w:r>
          </w:p>
          <w:p w14:paraId="174B4837" w14:textId="77777777" w:rsidR="001853FE" w:rsidRPr="005B4214"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E1E2871" w14:textId="77777777" w:rsidR="001853FE" w:rsidRPr="005B4214"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5B4214">
              <w:rPr>
                <w:rFonts w:ascii="Calibri" w:hAnsi="Calibri" w:cs="Calibri"/>
                <w:b/>
                <w:bCs/>
                <w:sz w:val="16"/>
                <w:szCs w:val="16"/>
                <w:lang w:eastAsia="ka-GE"/>
              </w:rPr>
              <w:t xml:space="preserve"> PROCEED OFFSET 5 MILES</w:t>
            </w:r>
            <w:r w:rsidR="001853FE">
              <w:rPr>
                <w:rFonts w:ascii="Calibri" w:hAnsi="Calibri" w:cs="Calibri"/>
                <w:b/>
                <w:bCs/>
                <w:sz w:val="16"/>
                <w:szCs w:val="16"/>
                <w:lang w:eastAsia="ka-GE"/>
              </w:rPr>
              <w:t xml:space="preserve"> </w:t>
            </w:r>
            <w:r w:rsidR="001853FE" w:rsidRPr="005B4214">
              <w:rPr>
                <w:rFonts w:ascii="Calibri" w:hAnsi="Calibri" w:cs="Calibri"/>
                <w:b/>
                <w:bCs/>
                <w:sz w:val="16"/>
                <w:szCs w:val="16"/>
                <w:lang w:eastAsia="ka-GE"/>
              </w:rPr>
              <w:t xml:space="preserve">RIGHT OF </w:t>
            </w:r>
            <w:r w:rsidR="004221CD">
              <w:rPr>
                <w:rFonts w:ascii="Calibri" w:hAnsi="Calibri" w:cs="Calibri"/>
                <w:b/>
                <w:bCs/>
                <w:sz w:val="16"/>
                <w:szCs w:val="16"/>
                <w:lang w:val="en-GB" w:eastAsia="ka-GE"/>
              </w:rPr>
              <w:t>M747</w:t>
            </w:r>
            <w:r w:rsidR="001853FE" w:rsidRPr="005B4214">
              <w:rPr>
                <w:rFonts w:ascii="Calibri" w:hAnsi="Calibri" w:cs="Calibri"/>
                <w:b/>
                <w:bCs/>
                <w:sz w:val="16"/>
                <w:szCs w:val="16"/>
                <w:lang w:eastAsia="ka-GE"/>
              </w:rPr>
              <w:t xml:space="preserve"> UNTIL ABEAM </w:t>
            </w:r>
            <w:r w:rsidR="004221CD">
              <w:rPr>
                <w:rFonts w:ascii="Calibri" w:hAnsi="Calibri" w:cs="Calibri"/>
                <w:b/>
                <w:bCs/>
                <w:sz w:val="16"/>
                <w:szCs w:val="16"/>
                <w:lang w:val="en-GB" w:eastAsia="ka-GE"/>
              </w:rPr>
              <w:t xml:space="preserve">BANUT </w:t>
            </w:r>
          </w:p>
          <w:p w14:paraId="26025550" w14:textId="77777777" w:rsidR="001853FE" w:rsidRPr="005B4214"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428FA4DF" w14:textId="77777777" w:rsidR="001853FE" w:rsidRPr="005B4214"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1BB4CB71" w14:textId="77777777" w:rsidR="001853FE" w:rsidRPr="005B4214"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b/>
                <w:bCs/>
                <w:sz w:val="16"/>
                <w:szCs w:val="16"/>
                <w:lang w:eastAsia="ka-GE"/>
              </w:rPr>
              <w:t>GEORGIAN 620</w:t>
            </w:r>
            <w:r w:rsidR="001853FE" w:rsidRPr="005B4214">
              <w:rPr>
                <w:rFonts w:ascii="Calibri" w:hAnsi="Calibri" w:cs="Calibri"/>
                <w:b/>
                <w:bCs/>
                <w:sz w:val="16"/>
                <w:szCs w:val="16"/>
                <w:lang w:eastAsia="ka-GE"/>
              </w:rPr>
              <w:t xml:space="preserve"> REPORT REVISED ESTIMATE FOR</w:t>
            </w:r>
            <w:r w:rsidR="001853FE">
              <w:rPr>
                <w:rFonts w:ascii="Calibri" w:hAnsi="Calibri" w:cs="Calibri"/>
                <w:b/>
                <w:bCs/>
                <w:sz w:val="16"/>
                <w:szCs w:val="16"/>
                <w:lang w:eastAsia="ka-GE"/>
              </w:rPr>
              <w:t xml:space="preserve"> </w:t>
            </w:r>
            <w:r w:rsidR="004221CD">
              <w:rPr>
                <w:rFonts w:ascii="Calibri" w:hAnsi="Calibri" w:cs="Calibri"/>
                <w:b/>
                <w:bCs/>
                <w:sz w:val="16"/>
                <w:szCs w:val="16"/>
                <w:lang w:val="en-GB" w:eastAsia="ka-GE"/>
              </w:rPr>
              <w:t>LU</w:t>
            </w:r>
            <w:r w:rsidR="001853FE" w:rsidRPr="005B4214">
              <w:rPr>
                <w:rFonts w:ascii="Calibri" w:hAnsi="Calibri" w:cs="Calibri"/>
                <w:b/>
                <w:bCs/>
                <w:sz w:val="16"/>
                <w:szCs w:val="16"/>
                <w:lang w:eastAsia="ka-GE"/>
              </w:rPr>
              <w:t xml:space="preserve"> NDB</w:t>
            </w:r>
          </w:p>
        </w:tc>
        <w:tc>
          <w:tcPr>
            <w:tcW w:w="1709" w:type="dxa"/>
            <w:shd w:val="clear" w:color="auto" w:fill="auto"/>
          </w:tcPr>
          <w:p w14:paraId="01ED6C05" w14:textId="77777777" w:rsidR="001853FE" w:rsidRPr="005B4214" w:rsidRDefault="001853FE" w:rsidP="00897E3A">
            <w:pPr>
              <w:pStyle w:val="abzacixml"/>
              <w:ind w:right="88"/>
              <w:rPr>
                <w:b w:val="0"/>
                <w:sz w:val="16"/>
                <w:szCs w:val="16"/>
              </w:rPr>
            </w:pPr>
          </w:p>
          <w:p w14:paraId="0C55B79D" w14:textId="77777777" w:rsidR="001853FE" w:rsidRPr="005B4214" w:rsidRDefault="001853FE" w:rsidP="00897E3A">
            <w:pPr>
              <w:pStyle w:val="abzacixml"/>
              <w:ind w:right="88"/>
              <w:rPr>
                <w:b w:val="0"/>
                <w:sz w:val="16"/>
                <w:szCs w:val="16"/>
              </w:rPr>
            </w:pPr>
          </w:p>
          <w:p w14:paraId="4F71B391" w14:textId="77777777" w:rsidR="001853FE" w:rsidRPr="005B4214" w:rsidRDefault="001853FE" w:rsidP="00897E3A">
            <w:pPr>
              <w:pStyle w:val="abzacixml"/>
              <w:ind w:right="88"/>
              <w:rPr>
                <w:b w:val="0"/>
                <w:sz w:val="16"/>
                <w:szCs w:val="16"/>
              </w:rPr>
            </w:pPr>
          </w:p>
          <w:p w14:paraId="58028E9E" w14:textId="77777777" w:rsidR="001853FE" w:rsidRPr="005B4214" w:rsidRDefault="001853FE" w:rsidP="00897E3A">
            <w:pPr>
              <w:pStyle w:val="abzacixml"/>
              <w:ind w:left="0" w:right="88"/>
              <w:rPr>
                <w:b w:val="0"/>
                <w:sz w:val="16"/>
                <w:szCs w:val="16"/>
              </w:rPr>
            </w:pPr>
            <w:r w:rsidRPr="005B4214">
              <w:rPr>
                <w:b w:val="0"/>
                <w:noProof/>
                <w:sz w:val="16"/>
                <w:szCs w:val="16"/>
                <w:lang w:eastAsia="en-US"/>
              </w:rPr>
              <w:drawing>
                <wp:inline distT="0" distB="0" distL="0" distR="0" wp14:anchorId="28E4B5E7" wp14:editId="6923153D">
                  <wp:extent cx="957580" cy="44005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752622DB" w14:textId="77777777" w:rsidR="001853FE" w:rsidRPr="005B4214" w:rsidRDefault="001853FE" w:rsidP="00897E3A">
            <w:pPr>
              <w:pStyle w:val="abzacixml"/>
              <w:pBdr>
                <w:bottom w:val="single" w:sz="6" w:space="1" w:color="auto"/>
              </w:pBdr>
              <w:ind w:left="0" w:right="88"/>
              <w:rPr>
                <w:b w:val="0"/>
                <w:sz w:val="16"/>
                <w:szCs w:val="16"/>
              </w:rPr>
            </w:pPr>
          </w:p>
          <w:p w14:paraId="53141522" w14:textId="77777777" w:rsidR="001853FE" w:rsidRPr="005B4214" w:rsidRDefault="001853FE" w:rsidP="00897E3A">
            <w:pPr>
              <w:pStyle w:val="abzacixml"/>
              <w:ind w:left="0" w:right="88"/>
              <w:rPr>
                <w:b w:val="0"/>
                <w:sz w:val="16"/>
                <w:szCs w:val="16"/>
              </w:rPr>
            </w:pPr>
          </w:p>
          <w:p w14:paraId="447B90A5" w14:textId="77777777" w:rsidR="001853FE" w:rsidRPr="005B4214" w:rsidRDefault="001853FE" w:rsidP="00897E3A">
            <w:pPr>
              <w:spacing w:after="0" w:line="240" w:lineRule="auto"/>
              <w:ind w:right="88"/>
              <w:rPr>
                <w:rFonts w:ascii="Calibri" w:hAnsi="Calibri" w:cs="Calibri"/>
                <w:sz w:val="16"/>
                <w:szCs w:val="16"/>
                <w:lang w:eastAsia="ka-GE"/>
              </w:rPr>
            </w:pPr>
          </w:p>
          <w:p w14:paraId="5368D4DE" w14:textId="77777777" w:rsidR="001853FE" w:rsidRPr="005B4214" w:rsidRDefault="001853FE" w:rsidP="00897E3A">
            <w:pPr>
              <w:spacing w:after="0" w:line="240" w:lineRule="auto"/>
              <w:ind w:right="88"/>
              <w:rPr>
                <w:rFonts w:ascii="Calibri" w:hAnsi="Calibri" w:cs="Calibri"/>
                <w:sz w:val="16"/>
                <w:szCs w:val="16"/>
                <w:lang w:eastAsia="ka-GE"/>
              </w:rPr>
            </w:pPr>
          </w:p>
          <w:p w14:paraId="77BB3B10" w14:textId="77777777" w:rsidR="001853FE" w:rsidRPr="005B4214" w:rsidRDefault="001853FE" w:rsidP="00897E3A">
            <w:pPr>
              <w:pBdr>
                <w:bottom w:val="single" w:sz="6" w:space="1" w:color="auto"/>
              </w:pBdr>
              <w:spacing w:after="0" w:line="240" w:lineRule="auto"/>
              <w:ind w:right="88"/>
              <w:rPr>
                <w:rFonts w:ascii="Calibri" w:hAnsi="Calibri" w:cs="Calibri"/>
                <w:sz w:val="16"/>
                <w:szCs w:val="16"/>
                <w:lang w:eastAsia="ka-GE"/>
              </w:rPr>
            </w:pPr>
          </w:p>
          <w:p w14:paraId="64D5BCA9" w14:textId="77777777" w:rsidR="001853FE" w:rsidRPr="005B4214" w:rsidRDefault="001853FE" w:rsidP="00897E3A">
            <w:pPr>
              <w:spacing w:after="0" w:line="240" w:lineRule="auto"/>
              <w:ind w:right="88"/>
              <w:rPr>
                <w:rFonts w:ascii="Calibri" w:hAnsi="Calibri" w:cs="Calibri"/>
                <w:sz w:val="16"/>
                <w:szCs w:val="16"/>
                <w:lang w:eastAsia="ka-GE"/>
              </w:rPr>
            </w:pPr>
          </w:p>
          <w:p w14:paraId="76B3964D" w14:textId="77777777" w:rsidR="001853FE" w:rsidRPr="005B4214" w:rsidRDefault="001853FE" w:rsidP="00897E3A">
            <w:pPr>
              <w:spacing w:after="0" w:line="240" w:lineRule="auto"/>
              <w:ind w:right="88"/>
              <w:rPr>
                <w:rFonts w:ascii="Calibri" w:hAnsi="Calibri" w:cs="Calibri"/>
                <w:sz w:val="16"/>
                <w:szCs w:val="16"/>
                <w:lang w:eastAsia="ka-GE"/>
              </w:rPr>
            </w:pPr>
          </w:p>
          <w:p w14:paraId="629A124A" w14:textId="77777777" w:rsidR="001853FE" w:rsidRPr="005B4214" w:rsidRDefault="001853FE" w:rsidP="00897E3A">
            <w:pPr>
              <w:spacing w:after="0" w:line="240" w:lineRule="auto"/>
              <w:ind w:right="88"/>
              <w:rPr>
                <w:rFonts w:ascii="Calibri" w:hAnsi="Calibri" w:cs="Calibri"/>
                <w:sz w:val="16"/>
                <w:szCs w:val="16"/>
                <w:lang w:eastAsia="ka-GE"/>
              </w:rPr>
            </w:pPr>
          </w:p>
          <w:p w14:paraId="4BBC86B6" w14:textId="77777777" w:rsidR="001853FE" w:rsidRPr="005B4214" w:rsidRDefault="001853FE" w:rsidP="00897E3A">
            <w:pPr>
              <w:spacing w:after="0" w:line="240" w:lineRule="auto"/>
              <w:ind w:right="88"/>
              <w:rPr>
                <w:rFonts w:ascii="Calibri" w:hAnsi="Calibri" w:cs="Calibri"/>
                <w:sz w:val="16"/>
                <w:szCs w:val="16"/>
                <w:lang w:eastAsia="ka-GE"/>
              </w:rPr>
            </w:pPr>
          </w:p>
          <w:p w14:paraId="1A88C830" w14:textId="77777777" w:rsidR="001853FE" w:rsidRPr="005B4214" w:rsidRDefault="001853FE" w:rsidP="00897E3A">
            <w:pPr>
              <w:spacing w:after="0" w:line="240" w:lineRule="auto"/>
              <w:ind w:right="88"/>
              <w:rPr>
                <w:rFonts w:ascii="Calibri" w:hAnsi="Calibri" w:cs="Calibri"/>
                <w:sz w:val="16"/>
                <w:szCs w:val="16"/>
                <w:lang w:eastAsia="ka-GE"/>
              </w:rPr>
            </w:pPr>
          </w:p>
          <w:p w14:paraId="0C74ABA3" w14:textId="77777777" w:rsidR="001853FE" w:rsidRPr="005B4214" w:rsidRDefault="001853FE" w:rsidP="00897E3A">
            <w:pPr>
              <w:pBdr>
                <w:bottom w:val="single" w:sz="6" w:space="1" w:color="auto"/>
              </w:pBdr>
              <w:spacing w:after="0" w:line="240" w:lineRule="auto"/>
              <w:ind w:right="88"/>
              <w:rPr>
                <w:rFonts w:ascii="Calibri" w:hAnsi="Calibri" w:cs="Calibri"/>
                <w:sz w:val="16"/>
                <w:szCs w:val="16"/>
                <w:lang w:eastAsia="ka-GE"/>
              </w:rPr>
            </w:pPr>
          </w:p>
          <w:p w14:paraId="72E949A7" w14:textId="77777777" w:rsidR="001853FE" w:rsidRPr="005B4214" w:rsidRDefault="001853FE" w:rsidP="00897E3A">
            <w:pPr>
              <w:spacing w:after="0" w:line="240" w:lineRule="auto"/>
              <w:ind w:right="88"/>
              <w:rPr>
                <w:rFonts w:ascii="Calibri" w:hAnsi="Calibri" w:cs="Calibri"/>
                <w:sz w:val="16"/>
                <w:szCs w:val="16"/>
                <w:lang w:eastAsia="ka-GE"/>
              </w:rPr>
            </w:pPr>
          </w:p>
          <w:p w14:paraId="7ABB89C5" w14:textId="77777777" w:rsidR="001853FE" w:rsidRPr="005B4214" w:rsidRDefault="001853FE" w:rsidP="00897E3A">
            <w:pPr>
              <w:spacing w:after="0" w:line="240" w:lineRule="auto"/>
              <w:ind w:right="88"/>
              <w:rPr>
                <w:rFonts w:ascii="Calibri" w:hAnsi="Calibri" w:cs="Calibri"/>
                <w:sz w:val="16"/>
                <w:szCs w:val="16"/>
                <w:lang w:eastAsia="ka-GE"/>
              </w:rPr>
            </w:pPr>
          </w:p>
          <w:p w14:paraId="07A13F62" w14:textId="77777777" w:rsidR="001853FE" w:rsidRPr="005B4214" w:rsidRDefault="001853FE" w:rsidP="00897E3A">
            <w:pPr>
              <w:spacing w:after="0" w:line="240" w:lineRule="auto"/>
              <w:ind w:right="88"/>
              <w:rPr>
                <w:rFonts w:ascii="Calibri" w:hAnsi="Calibri" w:cs="Calibri"/>
                <w:sz w:val="16"/>
                <w:szCs w:val="16"/>
                <w:lang w:eastAsia="ka-GE"/>
              </w:rPr>
            </w:pPr>
          </w:p>
          <w:p w14:paraId="50094CF8" w14:textId="77777777" w:rsidR="001853FE" w:rsidRPr="005B4214" w:rsidRDefault="001853FE" w:rsidP="00897E3A">
            <w:pPr>
              <w:spacing w:after="0" w:line="240" w:lineRule="auto"/>
              <w:ind w:right="88"/>
              <w:rPr>
                <w:rFonts w:ascii="Calibri" w:hAnsi="Calibri" w:cs="Calibri"/>
                <w:sz w:val="16"/>
                <w:szCs w:val="16"/>
                <w:lang w:eastAsia="ka-GE"/>
              </w:rPr>
            </w:pPr>
          </w:p>
          <w:p w14:paraId="0FDAB30B" w14:textId="77777777" w:rsidR="001853FE" w:rsidRPr="005B4214" w:rsidRDefault="001853FE" w:rsidP="00897E3A">
            <w:pPr>
              <w:pBdr>
                <w:bottom w:val="single" w:sz="6" w:space="1" w:color="auto"/>
              </w:pBdr>
              <w:spacing w:after="0" w:line="240" w:lineRule="auto"/>
              <w:ind w:right="88"/>
              <w:rPr>
                <w:rFonts w:ascii="Calibri" w:hAnsi="Calibri" w:cs="Calibri"/>
                <w:sz w:val="16"/>
                <w:szCs w:val="16"/>
                <w:lang w:eastAsia="ka-GE"/>
              </w:rPr>
            </w:pPr>
          </w:p>
          <w:p w14:paraId="54136484" w14:textId="77777777" w:rsidR="001853FE" w:rsidRPr="005B4214"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07040CA6" w14:textId="77777777" w:rsidR="001853FE" w:rsidRPr="005B4214"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4165F6F9" w14:textId="77777777" w:rsidR="001853FE" w:rsidRPr="005B4214"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b/>
                <w:bCs/>
                <w:sz w:val="16"/>
                <w:szCs w:val="16"/>
                <w:lang w:eastAsia="ka-GE"/>
              </w:rPr>
              <w:t>GEORGIAN 620</w:t>
            </w:r>
            <w:r w:rsidR="001853FE" w:rsidRPr="005B4214">
              <w:rPr>
                <w:rFonts w:ascii="Calibri" w:hAnsi="Calibri" w:cs="Calibri"/>
                <w:b/>
                <w:bCs/>
                <w:sz w:val="16"/>
                <w:szCs w:val="16"/>
                <w:lang w:eastAsia="ka-GE"/>
              </w:rPr>
              <w:t xml:space="preserve"> REQUEST DESCENT</w:t>
            </w:r>
          </w:p>
          <w:p w14:paraId="7FC090E9"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rPr>
            </w:pPr>
          </w:p>
          <w:p w14:paraId="19842E69"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rPr>
            </w:pPr>
          </w:p>
          <w:p w14:paraId="7EF53E0B"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rPr>
            </w:pPr>
          </w:p>
          <w:p w14:paraId="215A2C47"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rPr>
            </w:pPr>
          </w:p>
          <w:p w14:paraId="1B615213"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r w:rsidRPr="005B4214">
              <w:rPr>
                <w:rFonts w:ascii="Calibri" w:hAnsi="Calibri" w:cs="Calibri"/>
                <w:sz w:val="16"/>
                <w:szCs w:val="16"/>
                <w:lang w:eastAsia="ka-GE"/>
              </w:rPr>
              <w:t xml:space="preserve">MAINTAINING FL 350 </w:t>
            </w:r>
            <w:r w:rsidR="005E367B">
              <w:rPr>
                <w:rFonts w:ascii="Calibri" w:hAnsi="Calibri" w:cs="Calibri"/>
                <w:sz w:val="16"/>
                <w:szCs w:val="16"/>
                <w:lang w:eastAsia="ka-GE"/>
              </w:rPr>
              <w:t>GEORGIAN 620</w:t>
            </w:r>
          </w:p>
          <w:p w14:paraId="7F9651CE"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44CD40CD"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113BC0C8"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3C5F76FF"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r w:rsidRPr="005B4214">
              <w:rPr>
                <w:rFonts w:ascii="Calibri" w:hAnsi="Calibri" w:cs="Calibri"/>
                <w:sz w:val="16"/>
                <w:szCs w:val="16"/>
                <w:lang w:eastAsia="ka-GE"/>
              </w:rPr>
              <w:t xml:space="preserve">MAINTAINING FL 350 </w:t>
            </w:r>
            <w:r w:rsidR="005E367B">
              <w:rPr>
                <w:rFonts w:ascii="Calibri" w:hAnsi="Calibri" w:cs="Calibri"/>
                <w:sz w:val="16"/>
                <w:szCs w:val="16"/>
                <w:lang w:eastAsia="ka-GE"/>
              </w:rPr>
              <w:t>GEORGIAN 620</w:t>
            </w:r>
          </w:p>
          <w:p w14:paraId="3564F346"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7CD587B6"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26C455AB"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55174109"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r w:rsidRPr="005B4214">
              <w:rPr>
                <w:rFonts w:ascii="Calibri" w:hAnsi="Calibri" w:cs="Calibri"/>
                <w:sz w:val="16"/>
                <w:szCs w:val="16"/>
                <w:lang w:eastAsia="ka-GE"/>
              </w:rPr>
              <w:t xml:space="preserve">LEAVING FL 350 DESCENDING TO FL 130 CROSS </w:t>
            </w:r>
            <w:r w:rsidR="0096393A">
              <w:rPr>
                <w:rFonts w:ascii="Calibri" w:hAnsi="Calibri" w:cs="Calibri"/>
                <w:sz w:val="16"/>
                <w:szCs w:val="16"/>
                <w:lang w:val="en-GB" w:eastAsia="ka-GE"/>
              </w:rPr>
              <w:t>KTS</w:t>
            </w:r>
            <w:r w:rsidRPr="005B4214">
              <w:rPr>
                <w:rFonts w:ascii="Calibri" w:hAnsi="Calibri" w:cs="Calibri"/>
                <w:sz w:val="16"/>
                <w:szCs w:val="16"/>
                <w:lang w:eastAsia="ka-GE"/>
              </w:rPr>
              <w:t xml:space="preserve"> VOR</w:t>
            </w:r>
            <w:r>
              <w:rPr>
                <w:rFonts w:ascii="Calibri" w:hAnsi="Calibri" w:cs="Calibri"/>
                <w:sz w:val="16"/>
                <w:szCs w:val="16"/>
                <w:lang w:eastAsia="ka-GE"/>
              </w:rPr>
              <w:t xml:space="preserve"> </w:t>
            </w:r>
            <w:r w:rsidRPr="005B4214">
              <w:rPr>
                <w:rFonts w:ascii="Calibri" w:hAnsi="Calibri" w:cs="Calibri"/>
                <w:sz w:val="16"/>
                <w:szCs w:val="16"/>
                <w:lang w:eastAsia="ka-GE"/>
              </w:rPr>
              <w:t xml:space="preserve">FL 170 OR ABOVE </w:t>
            </w:r>
            <w:r w:rsidR="005E367B">
              <w:rPr>
                <w:rFonts w:ascii="Calibri" w:hAnsi="Calibri" w:cs="Calibri"/>
                <w:sz w:val="16"/>
                <w:szCs w:val="16"/>
                <w:lang w:eastAsia="ka-GE"/>
              </w:rPr>
              <w:t>GEORGIAN 620</w:t>
            </w:r>
          </w:p>
          <w:p w14:paraId="7826CDC8"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rPr>
            </w:pPr>
          </w:p>
          <w:p w14:paraId="03B177DB"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rPr>
            </w:pPr>
          </w:p>
          <w:p w14:paraId="4A4FCC53"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rPr>
            </w:pPr>
          </w:p>
          <w:p w14:paraId="725E55BB"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rPr>
            </w:pPr>
          </w:p>
          <w:p w14:paraId="280BCF03" w14:textId="77777777" w:rsidR="001853FE" w:rsidRPr="005B4214"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5B4214">
              <w:rPr>
                <w:rFonts w:ascii="Calibri" w:hAnsi="Calibri" w:cs="Calibri"/>
                <w:sz w:val="16"/>
                <w:szCs w:val="16"/>
                <w:lang w:eastAsia="ka-GE"/>
              </w:rPr>
              <w:t xml:space="preserve"> AFFIRM</w:t>
            </w:r>
          </w:p>
          <w:p w14:paraId="6811651A"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7E608D6E"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591E9FE2"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r w:rsidRPr="005B4214">
              <w:rPr>
                <w:rFonts w:ascii="Calibri" w:hAnsi="Calibri" w:cs="Calibri"/>
                <w:sz w:val="16"/>
                <w:szCs w:val="16"/>
                <w:lang w:eastAsia="ka-GE"/>
              </w:rPr>
              <w:t xml:space="preserve">CROSS </w:t>
            </w:r>
            <w:r w:rsidR="0096393A">
              <w:rPr>
                <w:rFonts w:ascii="Calibri" w:hAnsi="Calibri" w:cs="Calibri"/>
                <w:sz w:val="16"/>
                <w:szCs w:val="16"/>
                <w:lang w:val="en-GB" w:eastAsia="ka-GE"/>
              </w:rPr>
              <w:t>KTS</w:t>
            </w:r>
            <w:r w:rsidRPr="005B4214">
              <w:rPr>
                <w:rFonts w:ascii="Calibri" w:hAnsi="Calibri" w:cs="Calibri"/>
                <w:sz w:val="16"/>
                <w:szCs w:val="16"/>
                <w:lang w:eastAsia="ka-GE"/>
              </w:rPr>
              <w:t xml:space="preserve"> VOR AT 52 OR LATER </w:t>
            </w:r>
            <w:r w:rsidR="005E367B">
              <w:rPr>
                <w:rFonts w:ascii="Calibri" w:hAnsi="Calibri" w:cs="Calibri"/>
                <w:sz w:val="16"/>
                <w:szCs w:val="16"/>
                <w:lang w:eastAsia="ka-GE"/>
              </w:rPr>
              <w:t>GEORGIAN 620</w:t>
            </w:r>
          </w:p>
          <w:p w14:paraId="06E882BD"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20EC33C6"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208B05BA"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10677F66" w14:textId="77777777" w:rsidR="001853FE" w:rsidRDefault="001853FE" w:rsidP="00897E3A">
            <w:pPr>
              <w:autoSpaceDE w:val="0"/>
              <w:autoSpaceDN w:val="0"/>
              <w:adjustRightInd w:val="0"/>
              <w:spacing w:after="0" w:line="240" w:lineRule="auto"/>
              <w:ind w:right="88"/>
              <w:rPr>
                <w:rFonts w:cs="Calibri"/>
                <w:sz w:val="16"/>
                <w:szCs w:val="16"/>
                <w:lang w:eastAsia="ka-GE"/>
              </w:rPr>
            </w:pPr>
          </w:p>
          <w:p w14:paraId="6D8F22D3" w14:textId="77777777" w:rsidR="0096393A" w:rsidRPr="0096393A" w:rsidRDefault="0096393A" w:rsidP="00897E3A">
            <w:pPr>
              <w:autoSpaceDE w:val="0"/>
              <w:autoSpaceDN w:val="0"/>
              <w:adjustRightInd w:val="0"/>
              <w:spacing w:after="0" w:line="240" w:lineRule="auto"/>
              <w:ind w:right="88"/>
              <w:rPr>
                <w:rFonts w:cs="Calibri"/>
                <w:sz w:val="16"/>
                <w:szCs w:val="16"/>
                <w:lang w:eastAsia="ka-GE"/>
              </w:rPr>
            </w:pPr>
          </w:p>
          <w:p w14:paraId="2737F064" w14:textId="77777777" w:rsidR="001853FE" w:rsidRPr="005B4214"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5B4214">
              <w:rPr>
                <w:rFonts w:ascii="Calibri" w:hAnsi="Calibri" w:cs="Calibri"/>
                <w:sz w:val="16"/>
                <w:szCs w:val="16"/>
                <w:lang w:eastAsia="ka-GE"/>
              </w:rPr>
              <w:t xml:space="preserve"> AFFIRM</w:t>
            </w:r>
          </w:p>
          <w:p w14:paraId="280DE9FF"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38D6A1EC"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1D0E9CC0"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54A02633"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1EE65210"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04E6F9FF" w14:textId="77777777" w:rsidR="001853FE" w:rsidRPr="005B4214"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5B4214">
              <w:rPr>
                <w:rFonts w:ascii="Calibri" w:hAnsi="Calibri" w:cs="Calibri"/>
                <w:sz w:val="16"/>
                <w:szCs w:val="16"/>
                <w:lang w:eastAsia="ka-GE"/>
              </w:rPr>
              <w:t xml:space="preserve"> AFFIRM</w:t>
            </w:r>
          </w:p>
          <w:p w14:paraId="2C11585F"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3077F8D9"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p>
          <w:p w14:paraId="0592697D"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lang w:eastAsia="ka-GE"/>
              </w:rPr>
            </w:pPr>
            <w:r w:rsidRPr="005B4214">
              <w:rPr>
                <w:rFonts w:ascii="Calibri" w:hAnsi="Calibri" w:cs="Calibri"/>
                <w:sz w:val="16"/>
                <w:szCs w:val="16"/>
                <w:lang w:eastAsia="ka-GE"/>
              </w:rPr>
              <w:t xml:space="preserve">PROCEEDING OFFSET 5 MILES RIGHT OF </w:t>
            </w:r>
            <w:r w:rsidR="004221CD">
              <w:rPr>
                <w:rFonts w:ascii="Calibri" w:hAnsi="Calibri" w:cs="Calibri"/>
                <w:sz w:val="16"/>
                <w:szCs w:val="16"/>
                <w:lang w:val="en-GB" w:eastAsia="ka-GE"/>
              </w:rPr>
              <w:t>M747</w:t>
            </w:r>
            <w:r w:rsidRPr="005B4214">
              <w:rPr>
                <w:rFonts w:ascii="Calibri" w:hAnsi="Calibri" w:cs="Calibri"/>
                <w:sz w:val="16"/>
                <w:szCs w:val="16"/>
                <w:lang w:eastAsia="ka-GE"/>
              </w:rPr>
              <w:t xml:space="preserve"> UNTIL</w:t>
            </w:r>
            <w:r>
              <w:rPr>
                <w:rFonts w:ascii="Calibri" w:hAnsi="Calibri" w:cs="Calibri"/>
                <w:sz w:val="16"/>
                <w:szCs w:val="16"/>
                <w:lang w:eastAsia="ka-GE"/>
              </w:rPr>
              <w:t xml:space="preserve"> </w:t>
            </w:r>
            <w:r w:rsidRPr="005B4214">
              <w:rPr>
                <w:rFonts w:ascii="Calibri" w:hAnsi="Calibri" w:cs="Calibri"/>
                <w:sz w:val="16"/>
                <w:szCs w:val="16"/>
                <w:lang w:eastAsia="ka-GE"/>
              </w:rPr>
              <w:t xml:space="preserve">ABEAM </w:t>
            </w:r>
            <w:r w:rsidR="004221CD">
              <w:rPr>
                <w:rFonts w:ascii="Calibri" w:hAnsi="Calibri" w:cs="Calibri"/>
                <w:sz w:val="16"/>
                <w:szCs w:val="16"/>
                <w:lang w:val="en-GB" w:eastAsia="ka-GE"/>
              </w:rPr>
              <w:t>BANUT</w:t>
            </w:r>
            <w:r w:rsidRPr="005B4214">
              <w:rPr>
                <w:rFonts w:ascii="Calibri" w:hAnsi="Calibri" w:cs="Calibri"/>
                <w:sz w:val="16"/>
                <w:szCs w:val="16"/>
                <w:lang w:eastAsia="ka-GE"/>
              </w:rPr>
              <w:t xml:space="preserve"> </w:t>
            </w:r>
            <w:r w:rsidR="005E367B">
              <w:rPr>
                <w:rFonts w:ascii="Calibri" w:hAnsi="Calibri" w:cs="Calibri"/>
                <w:sz w:val="16"/>
                <w:szCs w:val="16"/>
                <w:lang w:eastAsia="ka-GE"/>
              </w:rPr>
              <w:t>GEORGIAN 620</w:t>
            </w:r>
          </w:p>
          <w:p w14:paraId="5CE58CEB" w14:textId="77777777" w:rsidR="001853FE" w:rsidRPr="005B4214" w:rsidRDefault="001853FE" w:rsidP="00897E3A">
            <w:pPr>
              <w:autoSpaceDE w:val="0"/>
              <w:autoSpaceDN w:val="0"/>
              <w:adjustRightInd w:val="0"/>
              <w:spacing w:after="0" w:line="240" w:lineRule="auto"/>
              <w:ind w:right="88"/>
              <w:rPr>
                <w:rFonts w:ascii="Calibri" w:hAnsi="Calibri" w:cs="Calibri"/>
                <w:sz w:val="16"/>
                <w:szCs w:val="16"/>
              </w:rPr>
            </w:pPr>
          </w:p>
          <w:p w14:paraId="6D5BE929" w14:textId="77777777" w:rsidR="001853FE" w:rsidRPr="00172C2E" w:rsidRDefault="005E367B" w:rsidP="00897E3A">
            <w:pPr>
              <w:autoSpaceDE w:val="0"/>
              <w:autoSpaceDN w:val="0"/>
              <w:adjustRightInd w:val="0"/>
              <w:spacing w:after="0" w:line="240" w:lineRule="auto"/>
              <w:ind w:right="88"/>
              <w:rPr>
                <w:rFonts w:ascii="Sylfaen" w:hAnsi="Sylfaen" w:cs="Calibri"/>
                <w:sz w:val="16"/>
                <w:szCs w:val="16"/>
                <w:lang w:eastAsia="ka-GE"/>
              </w:rPr>
            </w:pPr>
            <w:r>
              <w:rPr>
                <w:rFonts w:ascii="Calibri" w:hAnsi="Calibri" w:cs="Calibri"/>
                <w:sz w:val="16"/>
                <w:szCs w:val="16"/>
                <w:lang w:eastAsia="ka-GE"/>
              </w:rPr>
              <w:lastRenderedPageBreak/>
              <w:t>GEORGIAN 620</w:t>
            </w:r>
            <w:r w:rsidR="001853FE" w:rsidRPr="005B4214">
              <w:rPr>
                <w:rFonts w:ascii="Calibri" w:hAnsi="Calibri" w:cs="Calibri"/>
                <w:sz w:val="16"/>
                <w:szCs w:val="16"/>
                <w:lang w:eastAsia="ka-GE"/>
              </w:rPr>
              <w:t xml:space="preserve"> ESTIMATE </w:t>
            </w:r>
            <w:r w:rsidR="004221CD">
              <w:rPr>
                <w:rFonts w:ascii="Calibri" w:hAnsi="Calibri" w:cs="Calibri"/>
                <w:sz w:val="16"/>
                <w:szCs w:val="16"/>
                <w:lang w:val="en-GB" w:eastAsia="ka-GE"/>
              </w:rPr>
              <w:t xml:space="preserve">LU </w:t>
            </w:r>
            <w:r w:rsidR="001853FE" w:rsidRPr="005B4214">
              <w:rPr>
                <w:rFonts w:ascii="Calibri" w:hAnsi="Calibri" w:cs="Calibri"/>
                <w:sz w:val="16"/>
                <w:szCs w:val="16"/>
                <w:lang w:eastAsia="ka-GE"/>
              </w:rPr>
              <w:t>NDB 1246</w:t>
            </w:r>
          </w:p>
          <w:p w14:paraId="7A0CC945"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rPr>
            </w:pPr>
          </w:p>
        </w:tc>
      </w:tr>
    </w:tbl>
    <w:p w14:paraId="05C5EBCC" w14:textId="7D23AEE2" w:rsidR="006A133B" w:rsidRPr="00DD7504" w:rsidRDefault="001853FE" w:rsidP="00897E3A">
      <w:pPr>
        <w:pStyle w:val="Heading2"/>
        <w:ind w:right="88"/>
        <w:rPr>
          <w:rFonts w:eastAsia="Geo ABC"/>
        </w:rPr>
      </w:pPr>
      <w:r w:rsidRPr="003A2A91">
        <w:rPr>
          <w:rFonts w:eastAsia="Geo ABC"/>
        </w:rPr>
        <w:lastRenderedPageBreak/>
        <w:t xml:space="preserve">ინფორმაცია ადგილმდებარეობის შესახებ </w:t>
      </w:r>
    </w:p>
    <w:p w14:paraId="50A723BA" w14:textId="77777777" w:rsidR="001853FE" w:rsidRDefault="001853FE" w:rsidP="00897E3A">
      <w:pPr>
        <w:pStyle w:val="ListParagraph"/>
        <w:numPr>
          <w:ilvl w:val="0"/>
          <w:numId w:val="47"/>
        </w:numPr>
        <w:spacing w:after="0" w:line="240" w:lineRule="auto"/>
        <w:ind w:right="88"/>
      </w:pPr>
      <w:r w:rsidRPr="003A2A91">
        <w:t>ეშელონირების უზრუნველსაყოფად პილოტს ჩვეული შეტყობინებების გარდა, შეიძლება მიეთითოს ადგილმდებარეობაზე დამატებითი ინფორმაციის მიწოდება.</w:t>
      </w:r>
    </w:p>
    <w:p w14:paraId="371284F1" w14:textId="77777777" w:rsidR="001853FE" w:rsidRPr="003A2A91" w:rsidRDefault="001853FE" w:rsidP="00897E3A">
      <w:pPr>
        <w:pStyle w:val="ListParagraph"/>
        <w:spacing w:after="0" w:line="240" w:lineRule="auto"/>
        <w:ind w:left="360" w:right="88"/>
      </w:pPr>
      <w:r w:rsidRPr="003A2A91">
        <w:t xml:space="preserve"> </w:t>
      </w: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57D89A6B" w14:textId="77777777" w:rsidTr="00976F34">
        <w:tc>
          <w:tcPr>
            <w:tcW w:w="1831" w:type="dxa"/>
            <w:shd w:val="clear" w:color="auto" w:fill="auto"/>
          </w:tcPr>
          <w:p w14:paraId="5C82DA61" w14:textId="77777777" w:rsidR="001853FE" w:rsidRPr="00880908" w:rsidRDefault="001853FE" w:rsidP="00897E3A">
            <w:pPr>
              <w:pStyle w:val="abzacixml"/>
              <w:ind w:right="88"/>
              <w:rPr>
                <w:b w:val="0"/>
                <w:sz w:val="16"/>
                <w:szCs w:val="16"/>
              </w:rPr>
            </w:pPr>
          </w:p>
          <w:p w14:paraId="2300AA5C" w14:textId="77777777" w:rsidR="001853FE" w:rsidRPr="00880908" w:rsidRDefault="001853FE" w:rsidP="00897E3A">
            <w:pPr>
              <w:pStyle w:val="abzacixml"/>
              <w:ind w:left="0" w:right="88"/>
              <w:rPr>
                <w:b w:val="0"/>
                <w:sz w:val="16"/>
                <w:szCs w:val="16"/>
              </w:rPr>
            </w:pPr>
          </w:p>
          <w:p w14:paraId="6B944D35" w14:textId="2092495B"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01F2B974" wp14:editId="57C14705">
                  <wp:extent cx="483235" cy="931545"/>
                  <wp:effectExtent l="0" t="0" r="0" b="190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3362D687" w14:textId="77777777" w:rsidR="001853FE" w:rsidRPr="00880908" w:rsidRDefault="001853FE" w:rsidP="00897E3A">
            <w:pPr>
              <w:pStyle w:val="abzacixml"/>
              <w:ind w:right="88"/>
              <w:rPr>
                <w:b w:val="0"/>
                <w:sz w:val="16"/>
                <w:szCs w:val="16"/>
              </w:rPr>
            </w:pPr>
          </w:p>
        </w:tc>
        <w:tc>
          <w:tcPr>
            <w:tcW w:w="2688" w:type="dxa"/>
            <w:shd w:val="clear" w:color="auto" w:fill="auto"/>
          </w:tcPr>
          <w:p w14:paraId="71CCBEA6" w14:textId="77777777" w:rsidR="001853FE" w:rsidRPr="0037452F" w:rsidRDefault="001853FE" w:rsidP="00897E3A">
            <w:pPr>
              <w:pStyle w:val="abzacixml"/>
              <w:ind w:left="0" w:right="88"/>
              <w:rPr>
                <w:b w:val="0"/>
                <w:sz w:val="16"/>
                <w:szCs w:val="16"/>
                <w:lang w:val="ka-GE"/>
              </w:rPr>
            </w:pPr>
          </w:p>
          <w:p w14:paraId="56BADCB1" w14:textId="77777777" w:rsidR="001853FE" w:rsidRPr="0037452F"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452F">
              <w:rPr>
                <w:rFonts w:ascii="Calibri" w:hAnsi="Calibri" w:cs="Calibri"/>
                <w:b/>
                <w:bCs/>
                <w:sz w:val="16"/>
                <w:szCs w:val="16"/>
                <w:lang w:eastAsia="ka-GE"/>
              </w:rPr>
              <w:t xml:space="preserve"> REPORT </w:t>
            </w:r>
            <w:r w:rsidR="004221CD">
              <w:rPr>
                <w:rFonts w:ascii="Calibri" w:hAnsi="Calibri" w:cs="Calibri"/>
                <w:b/>
                <w:bCs/>
                <w:sz w:val="16"/>
                <w:szCs w:val="16"/>
                <w:lang w:eastAsia="ka-GE"/>
              </w:rPr>
              <w:t>TBS</w:t>
            </w:r>
            <w:r w:rsidR="001853FE" w:rsidRPr="0037452F">
              <w:rPr>
                <w:rFonts w:ascii="Calibri" w:hAnsi="Calibri" w:cs="Calibri"/>
                <w:b/>
                <w:bCs/>
                <w:sz w:val="16"/>
                <w:szCs w:val="16"/>
                <w:lang w:eastAsia="ka-GE"/>
              </w:rPr>
              <w:t xml:space="preserve"> VOR</w:t>
            </w:r>
          </w:p>
          <w:p w14:paraId="59B14BD7"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1B75345"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1024193"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E9A977E"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BB2ADB2" w14:textId="77777777" w:rsidR="001853FE" w:rsidRPr="0037452F"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37452F">
              <w:rPr>
                <w:rFonts w:ascii="Calibri" w:hAnsi="Calibri" w:cs="Calibri"/>
                <w:sz w:val="16"/>
                <w:szCs w:val="16"/>
                <w:lang w:eastAsia="ka-GE"/>
              </w:rPr>
              <w:t xml:space="preserve"> ROGER</w:t>
            </w:r>
          </w:p>
          <w:p w14:paraId="60BE2EF3"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p>
          <w:p w14:paraId="7B1BFD56"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p>
          <w:p w14:paraId="7BD2BD02" w14:textId="77777777" w:rsidR="001853FE" w:rsidRPr="0037452F"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452F">
              <w:rPr>
                <w:rFonts w:ascii="Calibri" w:hAnsi="Calibri" w:cs="Calibri"/>
                <w:b/>
                <w:bCs/>
                <w:sz w:val="16"/>
                <w:szCs w:val="16"/>
                <w:lang w:eastAsia="ka-GE"/>
              </w:rPr>
              <w:t xml:space="preserve"> REPORT 25 MILES FROM </w:t>
            </w:r>
            <w:r w:rsidR="004221CD">
              <w:rPr>
                <w:rFonts w:ascii="Calibri" w:hAnsi="Calibri" w:cs="Calibri"/>
                <w:b/>
                <w:bCs/>
                <w:sz w:val="16"/>
                <w:szCs w:val="16"/>
                <w:lang w:eastAsia="ka-GE"/>
              </w:rPr>
              <w:t>TBS</w:t>
            </w:r>
            <w:r w:rsidR="001853FE" w:rsidRPr="0037452F">
              <w:rPr>
                <w:rFonts w:ascii="Calibri" w:hAnsi="Calibri" w:cs="Calibri"/>
                <w:b/>
                <w:bCs/>
                <w:sz w:val="16"/>
                <w:szCs w:val="16"/>
                <w:lang w:eastAsia="ka-GE"/>
              </w:rPr>
              <w:t xml:space="preserve"> DME</w:t>
            </w:r>
          </w:p>
          <w:p w14:paraId="5EA9DDCD"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5AEE6DA"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11DB09D2" w14:textId="77777777" w:rsidR="001853FE" w:rsidRPr="008C32C9" w:rsidRDefault="005E367B" w:rsidP="00897E3A">
            <w:pPr>
              <w:autoSpaceDE w:val="0"/>
              <w:autoSpaceDN w:val="0"/>
              <w:adjustRightInd w:val="0"/>
              <w:spacing w:after="0" w:line="240" w:lineRule="auto"/>
              <w:ind w:right="88"/>
              <w:rPr>
                <w:rFonts w:ascii="Calibri" w:hAnsi="Calibri" w:cs="Calibri"/>
                <w:b/>
                <w:bCs/>
                <w:sz w:val="16"/>
                <w:szCs w:val="16"/>
                <w:lang w:val="en-GB" w:eastAsia="ka-GE"/>
              </w:rPr>
            </w:pPr>
            <w:r>
              <w:rPr>
                <w:rFonts w:ascii="Calibri" w:hAnsi="Calibri" w:cs="Calibri"/>
                <w:b/>
                <w:bCs/>
                <w:sz w:val="16"/>
                <w:szCs w:val="16"/>
                <w:lang w:eastAsia="ka-GE"/>
              </w:rPr>
              <w:t>GEORGIAN 620</w:t>
            </w:r>
            <w:r w:rsidR="001853FE" w:rsidRPr="0037452F">
              <w:rPr>
                <w:rFonts w:ascii="Calibri" w:hAnsi="Calibri" w:cs="Calibri"/>
                <w:b/>
                <w:bCs/>
                <w:sz w:val="16"/>
                <w:szCs w:val="16"/>
                <w:lang w:eastAsia="ka-GE"/>
              </w:rPr>
              <w:t xml:space="preserve"> REPORT DISTANCE FROM</w:t>
            </w:r>
            <w:r w:rsidR="001853FE">
              <w:rPr>
                <w:rFonts w:ascii="Calibri" w:hAnsi="Calibri" w:cs="Calibri"/>
                <w:b/>
                <w:bCs/>
                <w:sz w:val="16"/>
                <w:szCs w:val="16"/>
                <w:lang w:eastAsia="ka-GE"/>
              </w:rPr>
              <w:t xml:space="preserve"> </w:t>
            </w:r>
            <w:r w:rsidR="008C32C9">
              <w:rPr>
                <w:rFonts w:ascii="Calibri" w:hAnsi="Calibri" w:cs="Calibri"/>
                <w:b/>
                <w:bCs/>
                <w:sz w:val="16"/>
                <w:szCs w:val="16"/>
                <w:lang w:val="en-GB" w:eastAsia="ka-GE"/>
              </w:rPr>
              <w:t>TBILISI</w:t>
            </w:r>
          </w:p>
          <w:p w14:paraId="1B1481DA"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CC64363"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5D1419D6"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672FFDBB" w14:textId="77777777" w:rsidR="001853FE" w:rsidRPr="0037452F"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452F">
              <w:rPr>
                <w:rFonts w:ascii="Calibri" w:hAnsi="Calibri" w:cs="Calibri"/>
                <w:b/>
                <w:bCs/>
                <w:sz w:val="16"/>
                <w:szCs w:val="16"/>
                <w:lang w:eastAsia="ka-GE"/>
              </w:rPr>
              <w:t xml:space="preserve"> REPORT PASSING 270 RADIAL</w:t>
            </w:r>
            <w:r w:rsidR="001853FE">
              <w:rPr>
                <w:rFonts w:ascii="Calibri" w:hAnsi="Calibri" w:cs="Calibri"/>
                <w:b/>
                <w:bCs/>
                <w:sz w:val="16"/>
                <w:szCs w:val="16"/>
                <w:lang w:eastAsia="ka-GE"/>
              </w:rPr>
              <w:t xml:space="preserve"> </w:t>
            </w:r>
            <w:r w:rsidR="004221CD">
              <w:rPr>
                <w:rFonts w:ascii="Calibri" w:hAnsi="Calibri" w:cs="Calibri"/>
                <w:b/>
                <w:bCs/>
                <w:sz w:val="16"/>
                <w:szCs w:val="16"/>
                <w:lang w:eastAsia="ka-GE"/>
              </w:rPr>
              <w:t>TBS</w:t>
            </w:r>
            <w:r w:rsidR="001853FE" w:rsidRPr="0037452F">
              <w:rPr>
                <w:rFonts w:ascii="Calibri" w:hAnsi="Calibri" w:cs="Calibri"/>
                <w:b/>
                <w:bCs/>
                <w:sz w:val="16"/>
                <w:szCs w:val="16"/>
                <w:lang w:eastAsia="ka-GE"/>
              </w:rPr>
              <w:t xml:space="preserve"> VOR</w:t>
            </w:r>
          </w:p>
          <w:p w14:paraId="3725EAB7"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44AA4B04"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540CBECE"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0800C353" w14:textId="77777777" w:rsidR="001853FE" w:rsidRPr="0037452F"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b/>
                <w:bCs/>
                <w:sz w:val="16"/>
                <w:szCs w:val="16"/>
                <w:lang w:eastAsia="ka-GE"/>
              </w:rPr>
              <w:t>GEORGIAN 620</w:t>
            </w:r>
            <w:r w:rsidR="001853FE" w:rsidRPr="0037452F">
              <w:rPr>
                <w:rFonts w:ascii="Calibri" w:hAnsi="Calibri" w:cs="Calibri"/>
                <w:b/>
                <w:bCs/>
                <w:sz w:val="16"/>
                <w:szCs w:val="16"/>
                <w:lang w:eastAsia="ka-GE"/>
              </w:rPr>
              <w:t xml:space="preserve"> REPORT 25 MILES DME RADIAL 270</w:t>
            </w:r>
            <w:r w:rsidR="008C32C9">
              <w:rPr>
                <w:rFonts w:ascii="Calibri" w:hAnsi="Calibri" w:cs="Calibri"/>
                <w:b/>
                <w:bCs/>
                <w:sz w:val="16"/>
                <w:szCs w:val="16"/>
                <w:lang w:val="en-GB" w:eastAsia="ka-GE"/>
              </w:rPr>
              <w:t xml:space="preserve"> </w:t>
            </w:r>
            <w:r w:rsidR="004221CD">
              <w:rPr>
                <w:rFonts w:ascii="Calibri" w:hAnsi="Calibri" w:cs="Calibri"/>
                <w:b/>
                <w:bCs/>
                <w:sz w:val="16"/>
                <w:szCs w:val="16"/>
                <w:lang w:eastAsia="ka-GE"/>
              </w:rPr>
              <w:t>TBS</w:t>
            </w:r>
            <w:r w:rsidR="001853FE" w:rsidRPr="0037452F">
              <w:rPr>
                <w:rFonts w:ascii="Calibri" w:hAnsi="Calibri" w:cs="Calibri"/>
                <w:b/>
                <w:bCs/>
                <w:sz w:val="16"/>
                <w:szCs w:val="16"/>
                <w:lang w:eastAsia="ka-GE"/>
              </w:rPr>
              <w:t xml:space="preserve"> VOR</w:t>
            </w:r>
          </w:p>
        </w:tc>
        <w:tc>
          <w:tcPr>
            <w:tcW w:w="1709" w:type="dxa"/>
            <w:shd w:val="clear" w:color="auto" w:fill="auto"/>
          </w:tcPr>
          <w:p w14:paraId="2051FC81" w14:textId="77777777" w:rsidR="001853FE" w:rsidRPr="0037452F" w:rsidRDefault="001853FE" w:rsidP="00897E3A">
            <w:pPr>
              <w:pStyle w:val="abzacixml"/>
              <w:ind w:right="88"/>
              <w:rPr>
                <w:b w:val="0"/>
                <w:sz w:val="16"/>
                <w:szCs w:val="16"/>
              </w:rPr>
            </w:pPr>
          </w:p>
          <w:p w14:paraId="0450A0EE" w14:textId="77777777" w:rsidR="001853FE" w:rsidRPr="0037452F" w:rsidRDefault="001853FE" w:rsidP="00897E3A">
            <w:pPr>
              <w:pStyle w:val="abzacixml"/>
              <w:ind w:right="88"/>
              <w:rPr>
                <w:b w:val="0"/>
                <w:sz w:val="16"/>
                <w:szCs w:val="16"/>
              </w:rPr>
            </w:pPr>
          </w:p>
          <w:p w14:paraId="243A898D" w14:textId="77777777" w:rsidR="001853FE" w:rsidRPr="0037452F" w:rsidRDefault="001853FE" w:rsidP="00897E3A">
            <w:pPr>
              <w:pStyle w:val="abzacixml"/>
              <w:ind w:right="88"/>
              <w:rPr>
                <w:b w:val="0"/>
                <w:sz w:val="16"/>
                <w:szCs w:val="16"/>
              </w:rPr>
            </w:pPr>
          </w:p>
          <w:p w14:paraId="74BBBDD0" w14:textId="77777777" w:rsidR="001853FE" w:rsidRPr="0037452F" w:rsidRDefault="001853FE" w:rsidP="00897E3A">
            <w:pPr>
              <w:pStyle w:val="abzacixml"/>
              <w:ind w:left="0" w:right="88"/>
              <w:rPr>
                <w:b w:val="0"/>
                <w:sz w:val="16"/>
                <w:szCs w:val="16"/>
              </w:rPr>
            </w:pPr>
            <w:r w:rsidRPr="0037452F">
              <w:rPr>
                <w:b w:val="0"/>
                <w:noProof/>
                <w:sz w:val="16"/>
                <w:szCs w:val="16"/>
                <w:lang w:eastAsia="en-US"/>
              </w:rPr>
              <w:drawing>
                <wp:inline distT="0" distB="0" distL="0" distR="0" wp14:anchorId="2CCE6748" wp14:editId="055D052F">
                  <wp:extent cx="957580" cy="44005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616DBB5D" w14:textId="77777777" w:rsidR="001853FE" w:rsidRPr="0037452F" w:rsidRDefault="001853FE" w:rsidP="00897E3A">
            <w:pPr>
              <w:pBdr>
                <w:bottom w:val="single" w:sz="6" w:space="1" w:color="auto"/>
              </w:pBdr>
              <w:spacing w:after="0" w:line="240" w:lineRule="auto"/>
              <w:ind w:right="88"/>
              <w:rPr>
                <w:rFonts w:ascii="Calibri" w:hAnsi="Calibri" w:cs="Calibri"/>
                <w:sz w:val="16"/>
                <w:szCs w:val="16"/>
                <w:lang w:eastAsia="ka-GE"/>
              </w:rPr>
            </w:pPr>
          </w:p>
          <w:p w14:paraId="49B9C0B7" w14:textId="77777777" w:rsidR="001853FE" w:rsidRPr="0037452F" w:rsidRDefault="001853FE" w:rsidP="00897E3A">
            <w:pPr>
              <w:spacing w:after="0" w:line="240" w:lineRule="auto"/>
              <w:ind w:right="88"/>
              <w:rPr>
                <w:rFonts w:ascii="Calibri" w:hAnsi="Calibri" w:cs="Calibri"/>
                <w:sz w:val="16"/>
                <w:szCs w:val="16"/>
                <w:lang w:eastAsia="ka-GE"/>
              </w:rPr>
            </w:pPr>
          </w:p>
          <w:p w14:paraId="762315D4" w14:textId="77777777" w:rsidR="001853FE" w:rsidRPr="0037452F" w:rsidRDefault="001853FE" w:rsidP="00897E3A">
            <w:pPr>
              <w:spacing w:after="0" w:line="240" w:lineRule="auto"/>
              <w:ind w:right="88"/>
              <w:rPr>
                <w:rFonts w:ascii="Calibri" w:hAnsi="Calibri" w:cs="Calibri"/>
                <w:sz w:val="16"/>
                <w:szCs w:val="16"/>
                <w:lang w:eastAsia="ka-GE"/>
              </w:rPr>
            </w:pPr>
          </w:p>
          <w:p w14:paraId="3B094EB1" w14:textId="77777777" w:rsidR="001853FE" w:rsidRPr="0037452F" w:rsidRDefault="001853FE" w:rsidP="00897E3A">
            <w:pPr>
              <w:spacing w:after="0" w:line="240" w:lineRule="auto"/>
              <w:ind w:right="88"/>
              <w:rPr>
                <w:rFonts w:ascii="Calibri" w:hAnsi="Calibri" w:cs="Calibri"/>
                <w:sz w:val="16"/>
                <w:szCs w:val="16"/>
                <w:lang w:eastAsia="ka-GE"/>
              </w:rPr>
            </w:pPr>
          </w:p>
          <w:p w14:paraId="6F1CACB2" w14:textId="77777777" w:rsidR="001853FE" w:rsidRPr="0037452F" w:rsidRDefault="001853FE" w:rsidP="00897E3A">
            <w:pPr>
              <w:pBdr>
                <w:bottom w:val="single" w:sz="6" w:space="1" w:color="auto"/>
              </w:pBdr>
              <w:spacing w:after="0" w:line="240" w:lineRule="auto"/>
              <w:ind w:right="88"/>
              <w:rPr>
                <w:rFonts w:ascii="Calibri" w:hAnsi="Calibri" w:cs="Calibri"/>
                <w:sz w:val="16"/>
                <w:szCs w:val="16"/>
                <w:lang w:eastAsia="ka-GE"/>
              </w:rPr>
            </w:pPr>
          </w:p>
          <w:p w14:paraId="3A1A250C" w14:textId="77777777" w:rsidR="001853FE" w:rsidRPr="0037452F" w:rsidRDefault="001853FE" w:rsidP="00897E3A">
            <w:pPr>
              <w:spacing w:after="0" w:line="240" w:lineRule="auto"/>
              <w:ind w:right="88"/>
              <w:rPr>
                <w:rFonts w:ascii="Calibri" w:hAnsi="Calibri" w:cs="Calibri"/>
                <w:sz w:val="16"/>
                <w:szCs w:val="16"/>
                <w:lang w:eastAsia="ka-GE"/>
              </w:rPr>
            </w:pPr>
          </w:p>
          <w:p w14:paraId="180C04EB" w14:textId="77777777" w:rsidR="001853FE" w:rsidRPr="0037452F" w:rsidRDefault="001853FE" w:rsidP="00897E3A">
            <w:pPr>
              <w:spacing w:after="0" w:line="240" w:lineRule="auto"/>
              <w:ind w:right="88"/>
              <w:rPr>
                <w:rFonts w:ascii="Calibri" w:hAnsi="Calibri" w:cs="Calibri"/>
                <w:sz w:val="16"/>
                <w:szCs w:val="16"/>
                <w:lang w:eastAsia="ka-GE"/>
              </w:rPr>
            </w:pPr>
          </w:p>
          <w:p w14:paraId="202570C2" w14:textId="77777777" w:rsidR="001853FE" w:rsidRPr="0037452F" w:rsidRDefault="001853FE" w:rsidP="00897E3A">
            <w:pPr>
              <w:spacing w:after="0" w:line="240" w:lineRule="auto"/>
              <w:ind w:right="88"/>
              <w:rPr>
                <w:rFonts w:ascii="Calibri" w:hAnsi="Calibri" w:cs="Calibri"/>
                <w:sz w:val="16"/>
                <w:szCs w:val="16"/>
                <w:lang w:eastAsia="ka-GE"/>
              </w:rPr>
            </w:pPr>
          </w:p>
          <w:p w14:paraId="57637D98" w14:textId="77777777" w:rsidR="001853FE" w:rsidRPr="0037452F" w:rsidRDefault="001853FE" w:rsidP="00897E3A">
            <w:pPr>
              <w:spacing w:after="0" w:line="240" w:lineRule="auto"/>
              <w:ind w:right="88"/>
              <w:rPr>
                <w:rFonts w:ascii="Calibri" w:hAnsi="Calibri" w:cs="Calibri"/>
                <w:sz w:val="16"/>
                <w:szCs w:val="16"/>
                <w:lang w:eastAsia="ka-GE"/>
              </w:rPr>
            </w:pPr>
          </w:p>
          <w:p w14:paraId="1ED61620" w14:textId="77777777" w:rsidR="001853FE" w:rsidRPr="0037452F" w:rsidRDefault="001853FE" w:rsidP="00897E3A">
            <w:pPr>
              <w:pBdr>
                <w:bottom w:val="single" w:sz="6" w:space="1" w:color="auto"/>
              </w:pBdr>
              <w:spacing w:after="0" w:line="240" w:lineRule="auto"/>
              <w:ind w:right="88"/>
              <w:rPr>
                <w:rFonts w:ascii="Calibri" w:hAnsi="Calibri" w:cs="Calibri"/>
                <w:sz w:val="16"/>
                <w:szCs w:val="16"/>
                <w:lang w:eastAsia="ka-GE"/>
              </w:rPr>
            </w:pPr>
          </w:p>
          <w:p w14:paraId="161B7E4D" w14:textId="77777777" w:rsidR="001853FE" w:rsidRPr="0037452F" w:rsidRDefault="001853FE" w:rsidP="00897E3A">
            <w:pPr>
              <w:spacing w:after="0" w:line="240" w:lineRule="auto"/>
              <w:ind w:right="88"/>
              <w:rPr>
                <w:rFonts w:ascii="Calibri" w:hAnsi="Calibri" w:cs="Calibri"/>
                <w:sz w:val="16"/>
                <w:szCs w:val="16"/>
                <w:lang w:eastAsia="ka-GE"/>
              </w:rPr>
            </w:pPr>
          </w:p>
          <w:p w14:paraId="37C91E0C" w14:textId="77777777" w:rsidR="001853FE" w:rsidRPr="0037452F" w:rsidRDefault="001853FE" w:rsidP="00897E3A">
            <w:pPr>
              <w:spacing w:after="0" w:line="240" w:lineRule="auto"/>
              <w:ind w:right="88"/>
              <w:rPr>
                <w:rFonts w:ascii="Calibri" w:hAnsi="Calibri" w:cs="Calibri"/>
                <w:sz w:val="16"/>
                <w:szCs w:val="16"/>
                <w:lang w:eastAsia="ka-GE"/>
              </w:rPr>
            </w:pPr>
          </w:p>
          <w:p w14:paraId="3992968A" w14:textId="77777777" w:rsidR="001853FE" w:rsidRPr="0037452F" w:rsidRDefault="001853FE" w:rsidP="00897E3A">
            <w:pPr>
              <w:spacing w:after="0" w:line="240" w:lineRule="auto"/>
              <w:ind w:right="88"/>
              <w:rPr>
                <w:rFonts w:ascii="Calibri" w:hAnsi="Calibri" w:cs="Calibri"/>
                <w:sz w:val="16"/>
                <w:szCs w:val="16"/>
                <w:lang w:eastAsia="ka-GE"/>
              </w:rPr>
            </w:pPr>
          </w:p>
          <w:p w14:paraId="47A6005A" w14:textId="77777777" w:rsidR="001853FE" w:rsidRPr="0037452F" w:rsidRDefault="001853FE" w:rsidP="00897E3A">
            <w:pPr>
              <w:spacing w:after="0" w:line="240" w:lineRule="auto"/>
              <w:ind w:right="88"/>
              <w:rPr>
                <w:rFonts w:ascii="Calibri" w:hAnsi="Calibri" w:cs="Calibri"/>
                <w:sz w:val="16"/>
                <w:szCs w:val="16"/>
                <w:lang w:eastAsia="ka-GE"/>
              </w:rPr>
            </w:pPr>
          </w:p>
          <w:p w14:paraId="46685CD4" w14:textId="77777777" w:rsidR="001853FE" w:rsidRPr="0037452F" w:rsidRDefault="001853FE" w:rsidP="00897E3A">
            <w:pPr>
              <w:pBdr>
                <w:bottom w:val="single" w:sz="6" w:space="1" w:color="auto"/>
              </w:pBdr>
              <w:spacing w:after="0" w:line="240" w:lineRule="auto"/>
              <w:ind w:right="88"/>
              <w:rPr>
                <w:rFonts w:ascii="Calibri" w:hAnsi="Calibri" w:cs="Calibri"/>
                <w:sz w:val="16"/>
                <w:szCs w:val="16"/>
                <w:lang w:eastAsia="ka-GE"/>
              </w:rPr>
            </w:pPr>
          </w:p>
          <w:p w14:paraId="2CBE0C94" w14:textId="77777777" w:rsidR="001853FE" w:rsidRPr="0037452F"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11F56242" w14:textId="77777777" w:rsidR="001853FE" w:rsidRPr="0037452F"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0DC74550"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p>
          <w:p w14:paraId="30BABE8B"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r w:rsidRPr="0037452F">
              <w:rPr>
                <w:rFonts w:ascii="Calibri" w:hAnsi="Calibri" w:cs="Calibri"/>
                <w:sz w:val="16"/>
                <w:szCs w:val="16"/>
                <w:lang w:eastAsia="ka-GE"/>
              </w:rPr>
              <w:t xml:space="preserve">WILCO </w:t>
            </w:r>
            <w:r w:rsidR="005E367B">
              <w:rPr>
                <w:rFonts w:ascii="Calibri" w:hAnsi="Calibri" w:cs="Calibri"/>
                <w:sz w:val="16"/>
                <w:szCs w:val="16"/>
                <w:lang w:eastAsia="ka-GE"/>
              </w:rPr>
              <w:t>GEORGIAN 620</w:t>
            </w:r>
          </w:p>
          <w:p w14:paraId="072CA1FB"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p>
          <w:p w14:paraId="564ED899"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p>
          <w:p w14:paraId="29D84B30" w14:textId="77777777" w:rsidR="001853FE" w:rsidRPr="0037452F"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b/>
                <w:bCs/>
                <w:sz w:val="16"/>
                <w:szCs w:val="16"/>
                <w:lang w:eastAsia="ka-GE"/>
              </w:rPr>
              <w:t>GEORGIAN 620</w:t>
            </w:r>
            <w:r w:rsidR="001853FE" w:rsidRPr="0037452F">
              <w:rPr>
                <w:rFonts w:ascii="Calibri" w:hAnsi="Calibri" w:cs="Calibri"/>
                <w:b/>
                <w:bCs/>
                <w:sz w:val="16"/>
                <w:szCs w:val="16"/>
                <w:lang w:eastAsia="ka-GE"/>
              </w:rPr>
              <w:t xml:space="preserve"> </w:t>
            </w:r>
            <w:r w:rsidR="004221CD">
              <w:rPr>
                <w:rFonts w:ascii="Calibri" w:hAnsi="Calibri" w:cs="Calibri"/>
                <w:b/>
                <w:bCs/>
                <w:sz w:val="16"/>
                <w:szCs w:val="16"/>
                <w:lang w:eastAsia="ka-GE"/>
              </w:rPr>
              <w:t>TBS</w:t>
            </w:r>
            <w:r w:rsidR="001853FE" w:rsidRPr="0037452F">
              <w:rPr>
                <w:rFonts w:ascii="Calibri" w:hAnsi="Calibri" w:cs="Calibri"/>
                <w:b/>
                <w:bCs/>
                <w:sz w:val="16"/>
                <w:szCs w:val="16"/>
                <w:lang w:eastAsia="ka-GE"/>
              </w:rPr>
              <w:t xml:space="preserve"> VOR 47 FL 350 MARLO VOR 55</w:t>
            </w:r>
          </w:p>
          <w:p w14:paraId="69C92F9A"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p>
          <w:p w14:paraId="66340581"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p>
          <w:p w14:paraId="74C4088A"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p>
          <w:p w14:paraId="1F889ECE" w14:textId="77777777" w:rsidR="001853FE" w:rsidRPr="0037452F"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37452F">
              <w:rPr>
                <w:rFonts w:ascii="Calibri" w:hAnsi="Calibri" w:cs="Calibri"/>
                <w:sz w:val="16"/>
                <w:szCs w:val="16"/>
                <w:lang w:eastAsia="ka-GE"/>
              </w:rPr>
              <w:t xml:space="preserve"> WILCO</w:t>
            </w:r>
          </w:p>
          <w:p w14:paraId="5741044D"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p>
          <w:p w14:paraId="744ED20A"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p>
          <w:p w14:paraId="0EDCC232"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p>
          <w:p w14:paraId="4612B5AE"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p>
          <w:p w14:paraId="56D0B2EB" w14:textId="77777777" w:rsidR="001853FE" w:rsidRPr="0037452F"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37452F">
              <w:rPr>
                <w:rFonts w:ascii="Calibri" w:hAnsi="Calibri" w:cs="Calibri"/>
                <w:sz w:val="16"/>
                <w:szCs w:val="16"/>
                <w:lang w:eastAsia="ka-GE"/>
              </w:rPr>
              <w:t xml:space="preserve"> 37 MILES</w:t>
            </w:r>
          </w:p>
          <w:p w14:paraId="1F6CD1FE"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p>
          <w:p w14:paraId="2CC0B0FA"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p>
          <w:p w14:paraId="77522708"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p>
          <w:p w14:paraId="25B0514C"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782B9FF5"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3CA4618E" w14:textId="77777777" w:rsidR="001853FE" w:rsidRPr="0037452F"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37452F">
              <w:rPr>
                <w:rFonts w:ascii="Calibri" w:hAnsi="Calibri" w:cs="Calibri"/>
                <w:sz w:val="16"/>
                <w:szCs w:val="16"/>
                <w:lang w:eastAsia="ka-GE"/>
              </w:rPr>
              <w:t xml:space="preserve"> WILCO</w:t>
            </w:r>
          </w:p>
          <w:p w14:paraId="093F5FA1"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p>
          <w:p w14:paraId="5F444B33"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p>
          <w:p w14:paraId="5A05C7B5"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2ACB3EFA" w14:textId="77777777" w:rsidR="001853FE" w:rsidRPr="0037452F"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37452F">
              <w:rPr>
                <w:rFonts w:ascii="Calibri" w:hAnsi="Calibri" w:cs="Calibri"/>
                <w:sz w:val="16"/>
                <w:szCs w:val="16"/>
                <w:lang w:eastAsia="ka-GE"/>
              </w:rPr>
              <w:t xml:space="preserve"> WILCO</w:t>
            </w:r>
          </w:p>
          <w:p w14:paraId="523BB697"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p>
        </w:tc>
      </w:tr>
    </w:tbl>
    <w:p w14:paraId="47218487" w14:textId="22963C7F" w:rsidR="006A133B" w:rsidRPr="00DD7504" w:rsidRDefault="001853FE" w:rsidP="00897E3A">
      <w:pPr>
        <w:pStyle w:val="Heading2"/>
        <w:ind w:right="88"/>
        <w:rPr>
          <w:rFonts w:eastAsia="Geo ABC"/>
        </w:rPr>
      </w:pPr>
      <w:r w:rsidRPr="003A2A91">
        <w:rPr>
          <w:rFonts w:eastAsia="Geo ABC"/>
        </w:rPr>
        <w:t xml:space="preserve">ინფორმაცია ფრენის ეშელონის შესახებ </w:t>
      </w:r>
    </w:p>
    <w:p w14:paraId="06C15E1F" w14:textId="77777777" w:rsidR="001853FE" w:rsidRDefault="001853FE" w:rsidP="00897E3A">
      <w:pPr>
        <w:pStyle w:val="ListParagraph"/>
        <w:numPr>
          <w:ilvl w:val="0"/>
          <w:numId w:val="48"/>
        </w:numPr>
        <w:spacing w:after="0" w:line="240" w:lineRule="auto"/>
        <w:ind w:right="88"/>
      </w:pPr>
      <w:r w:rsidRPr="003A2A91">
        <w:t xml:space="preserve">ინფორმაცია ფრენის ეშელონის შესახებ მოიცავს სიმაღლის აღებისა და დაშვების ნებართვებს, ან ეშელონის აღების, გათავისუფლებისა და გავლის შესახებ მითითებებსა და შეტყობინებებს ამ მუხლის მე-2 პუნქტის შესაბამისად. თუ მიღებული არ არის სხვა რაიმე რეკომენდაცია, მაშინ მიიჩნევა, რომ სხ რაც შეიძლება სწრაფად გაათავისუფლებს აღნიშნულ ეშელონს. </w:t>
      </w:r>
    </w:p>
    <w:p w14:paraId="43447BBE" w14:textId="77777777" w:rsidR="001853FE" w:rsidRPr="00172C2E" w:rsidRDefault="001853FE" w:rsidP="00897E3A">
      <w:pPr>
        <w:spacing w:after="0" w:line="240" w:lineRule="auto"/>
        <w:ind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5F739FD4" w14:textId="77777777" w:rsidTr="00976F34">
        <w:tc>
          <w:tcPr>
            <w:tcW w:w="1831" w:type="dxa"/>
            <w:shd w:val="clear" w:color="auto" w:fill="auto"/>
          </w:tcPr>
          <w:p w14:paraId="354BEF82" w14:textId="77777777" w:rsidR="001853FE" w:rsidRPr="00880908" w:rsidRDefault="001853FE" w:rsidP="00897E3A">
            <w:pPr>
              <w:pStyle w:val="abzacixml"/>
              <w:ind w:right="88"/>
              <w:rPr>
                <w:b w:val="0"/>
                <w:sz w:val="16"/>
                <w:szCs w:val="16"/>
              </w:rPr>
            </w:pPr>
          </w:p>
          <w:p w14:paraId="3D300CA4" w14:textId="77777777" w:rsidR="001853FE" w:rsidRPr="00880908" w:rsidRDefault="001853FE" w:rsidP="00897E3A">
            <w:pPr>
              <w:pStyle w:val="abzacixml"/>
              <w:ind w:left="0" w:right="88"/>
              <w:rPr>
                <w:b w:val="0"/>
                <w:sz w:val="16"/>
                <w:szCs w:val="16"/>
              </w:rPr>
            </w:pPr>
          </w:p>
          <w:p w14:paraId="7761D52E" w14:textId="696183F8"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5C9C8F40" wp14:editId="7D306669">
                  <wp:extent cx="483235" cy="931545"/>
                  <wp:effectExtent l="0" t="0" r="0" b="190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7F3C2B3C" w14:textId="77777777" w:rsidR="001853FE" w:rsidRPr="00880908" w:rsidRDefault="001853FE" w:rsidP="00897E3A">
            <w:pPr>
              <w:pStyle w:val="abzacixml"/>
              <w:ind w:right="88"/>
              <w:rPr>
                <w:b w:val="0"/>
                <w:sz w:val="16"/>
                <w:szCs w:val="16"/>
              </w:rPr>
            </w:pPr>
          </w:p>
        </w:tc>
        <w:tc>
          <w:tcPr>
            <w:tcW w:w="2688" w:type="dxa"/>
            <w:shd w:val="clear" w:color="auto" w:fill="auto"/>
          </w:tcPr>
          <w:p w14:paraId="4253A1CB" w14:textId="77777777" w:rsidR="001853FE" w:rsidRPr="0037452F" w:rsidRDefault="001853FE" w:rsidP="00897E3A">
            <w:pPr>
              <w:pStyle w:val="abzacixml"/>
              <w:ind w:left="0" w:right="88"/>
              <w:rPr>
                <w:b w:val="0"/>
                <w:sz w:val="16"/>
                <w:szCs w:val="16"/>
                <w:lang w:val="ka-GE"/>
              </w:rPr>
            </w:pPr>
          </w:p>
          <w:p w14:paraId="1D72D279" w14:textId="77777777" w:rsidR="001853FE" w:rsidRPr="0037452F"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452F">
              <w:rPr>
                <w:rFonts w:ascii="Calibri" w:hAnsi="Calibri" w:cs="Calibri"/>
                <w:b/>
                <w:bCs/>
                <w:sz w:val="16"/>
                <w:szCs w:val="16"/>
                <w:lang w:eastAsia="ka-GE"/>
              </w:rPr>
              <w:t xml:space="preserve"> WHEN READY</w:t>
            </w:r>
          </w:p>
          <w:p w14:paraId="59012ABF"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37452F">
              <w:rPr>
                <w:rFonts w:ascii="Calibri" w:hAnsi="Calibri" w:cs="Calibri"/>
                <w:b/>
                <w:bCs/>
                <w:sz w:val="16"/>
                <w:szCs w:val="16"/>
                <w:lang w:eastAsia="ka-GE"/>
              </w:rPr>
              <w:t>DESCEND TO FL 180</w:t>
            </w:r>
          </w:p>
          <w:p w14:paraId="1CD1C378"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644A384"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241DF64"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3423AA0A"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573F09A4" w14:textId="77777777" w:rsidR="001853FE" w:rsidRPr="0037452F"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452F">
              <w:rPr>
                <w:rFonts w:ascii="Calibri" w:hAnsi="Calibri" w:cs="Calibri"/>
                <w:b/>
                <w:bCs/>
                <w:sz w:val="16"/>
                <w:szCs w:val="16"/>
                <w:lang w:eastAsia="ka-GE"/>
              </w:rPr>
              <w:t xml:space="preserve"> CLIMB TO FL 220 REPORT</w:t>
            </w:r>
            <w:r w:rsidR="001853FE">
              <w:rPr>
                <w:rFonts w:ascii="Calibri" w:hAnsi="Calibri" w:cs="Calibri"/>
                <w:b/>
                <w:bCs/>
                <w:sz w:val="16"/>
                <w:szCs w:val="16"/>
                <w:lang w:eastAsia="ka-GE"/>
              </w:rPr>
              <w:t xml:space="preserve"> </w:t>
            </w:r>
            <w:r w:rsidR="001853FE" w:rsidRPr="0037452F">
              <w:rPr>
                <w:rFonts w:ascii="Calibri" w:hAnsi="Calibri" w:cs="Calibri"/>
                <w:b/>
                <w:bCs/>
                <w:sz w:val="16"/>
                <w:szCs w:val="16"/>
                <w:lang w:eastAsia="ka-GE"/>
              </w:rPr>
              <w:t>PASSING FL 100</w:t>
            </w:r>
          </w:p>
          <w:p w14:paraId="2861B86A"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47EC7A32" w14:textId="77777777" w:rsidR="001853FE" w:rsidRPr="0037452F"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5618B923"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0D835FEA" w14:textId="77777777" w:rsidR="001853FE" w:rsidRPr="00172C2E" w:rsidRDefault="001853FE" w:rsidP="00897E3A">
            <w:pPr>
              <w:autoSpaceDE w:val="0"/>
              <w:autoSpaceDN w:val="0"/>
              <w:adjustRightInd w:val="0"/>
              <w:spacing w:after="0" w:line="240" w:lineRule="auto"/>
              <w:ind w:right="88"/>
              <w:rPr>
                <w:rFonts w:ascii="Sylfaen" w:hAnsi="Sylfaen" w:cs="Calibri"/>
                <w:b/>
                <w:bCs/>
                <w:sz w:val="16"/>
                <w:szCs w:val="16"/>
                <w:lang w:eastAsia="ka-GE"/>
              </w:rPr>
            </w:pPr>
          </w:p>
          <w:p w14:paraId="04035294" w14:textId="77777777" w:rsidR="001853FE" w:rsidRPr="0037452F"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37452F">
              <w:rPr>
                <w:rFonts w:ascii="Calibri" w:hAnsi="Calibri" w:cs="Calibri"/>
                <w:b/>
                <w:bCs/>
                <w:sz w:val="16"/>
                <w:szCs w:val="16"/>
                <w:lang w:eastAsia="ka-GE"/>
              </w:rPr>
              <w:t xml:space="preserve"> DESCEND IMMEDIATELY TO FL 200</w:t>
            </w:r>
          </w:p>
          <w:p w14:paraId="0E839E95"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r w:rsidRPr="0037452F">
              <w:rPr>
                <w:rFonts w:ascii="Calibri" w:hAnsi="Calibri" w:cs="Calibri"/>
                <w:b/>
                <w:bCs/>
                <w:sz w:val="16"/>
                <w:szCs w:val="16"/>
                <w:lang w:eastAsia="ka-GE"/>
              </w:rPr>
              <w:t>DUE TRAFFIC</w:t>
            </w:r>
          </w:p>
          <w:p w14:paraId="6A67710D"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1D68DF09" w14:textId="77777777" w:rsidR="001853FE" w:rsidRPr="0037452F" w:rsidRDefault="001853FE" w:rsidP="00897E3A">
            <w:pPr>
              <w:pStyle w:val="abzacixml"/>
              <w:ind w:right="88"/>
              <w:rPr>
                <w:b w:val="0"/>
                <w:sz w:val="16"/>
                <w:szCs w:val="16"/>
              </w:rPr>
            </w:pPr>
          </w:p>
          <w:p w14:paraId="5B41118B" w14:textId="77777777" w:rsidR="001853FE" w:rsidRPr="0037452F" w:rsidRDefault="001853FE" w:rsidP="00897E3A">
            <w:pPr>
              <w:pStyle w:val="abzacixml"/>
              <w:ind w:right="88"/>
              <w:rPr>
                <w:b w:val="0"/>
                <w:sz w:val="16"/>
                <w:szCs w:val="16"/>
              </w:rPr>
            </w:pPr>
          </w:p>
          <w:p w14:paraId="6A4AE0F4" w14:textId="77777777" w:rsidR="001853FE" w:rsidRPr="0037452F" w:rsidRDefault="001853FE" w:rsidP="00897E3A">
            <w:pPr>
              <w:pStyle w:val="abzacixml"/>
              <w:ind w:right="88"/>
              <w:rPr>
                <w:b w:val="0"/>
                <w:sz w:val="16"/>
                <w:szCs w:val="16"/>
              </w:rPr>
            </w:pPr>
          </w:p>
          <w:p w14:paraId="55A4DA37" w14:textId="77777777" w:rsidR="001853FE" w:rsidRPr="0037452F" w:rsidRDefault="001853FE" w:rsidP="00897E3A">
            <w:pPr>
              <w:pStyle w:val="abzacixml"/>
              <w:pBdr>
                <w:bottom w:val="single" w:sz="6" w:space="1" w:color="auto"/>
              </w:pBdr>
              <w:ind w:left="0" w:right="88"/>
              <w:rPr>
                <w:b w:val="0"/>
                <w:sz w:val="16"/>
                <w:szCs w:val="16"/>
              </w:rPr>
            </w:pPr>
            <w:r w:rsidRPr="0037452F">
              <w:rPr>
                <w:b w:val="0"/>
                <w:noProof/>
                <w:sz w:val="16"/>
                <w:szCs w:val="16"/>
                <w:lang w:eastAsia="en-US"/>
              </w:rPr>
              <w:drawing>
                <wp:inline distT="0" distB="0" distL="0" distR="0" wp14:anchorId="44D5B405" wp14:editId="5567F09E">
                  <wp:extent cx="957580" cy="44005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30544733" w14:textId="77777777" w:rsidR="001853FE" w:rsidRPr="0037452F" w:rsidRDefault="001853FE" w:rsidP="00897E3A">
            <w:pPr>
              <w:spacing w:after="0" w:line="240" w:lineRule="auto"/>
              <w:ind w:right="88"/>
              <w:rPr>
                <w:rFonts w:ascii="Calibri" w:hAnsi="Calibri" w:cs="Calibri"/>
                <w:sz w:val="16"/>
                <w:szCs w:val="16"/>
                <w:lang w:eastAsia="ka-GE"/>
              </w:rPr>
            </w:pPr>
          </w:p>
          <w:p w14:paraId="2C3C337D" w14:textId="77777777" w:rsidR="001853FE" w:rsidRPr="0037452F" w:rsidRDefault="001853FE" w:rsidP="00897E3A">
            <w:pPr>
              <w:spacing w:after="0" w:line="240" w:lineRule="auto"/>
              <w:ind w:right="88"/>
              <w:rPr>
                <w:rFonts w:ascii="Calibri" w:hAnsi="Calibri" w:cs="Calibri"/>
                <w:sz w:val="16"/>
                <w:szCs w:val="16"/>
                <w:lang w:eastAsia="ka-GE"/>
              </w:rPr>
            </w:pPr>
          </w:p>
          <w:p w14:paraId="1C901296" w14:textId="77777777" w:rsidR="001853FE" w:rsidRPr="0037452F" w:rsidRDefault="001853FE" w:rsidP="00897E3A">
            <w:pPr>
              <w:spacing w:after="0" w:line="240" w:lineRule="auto"/>
              <w:ind w:right="88"/>
              <w:rPr>
                <w:rFonts w:ascii="Calibri" w:hAnsi="Calibri" w:cs="Calibri"/>
                <w:sz w:val="16"/>
                <w:szCs w:val="16"/>
                <w:lang w:eastAsia="ka-GE"/>
              </w:rPr>
            </w:pPr>
          </w:p>
          <w:p w14:paraId="5E25C59A" w14:textId="77777777" w:rsidR="001853FE" w:rsidRPr="0037452F" w:rsidRDefault="001853FE" w:rsidP="00897E3A">
            <w:pPr>
              <w:spacing w:after="0" w:line="240" w:lineRule="auto"/>
              <w:ind w:right="88"/>
              <w:rPr>
                <w:rFonts w:ascii="Calibri" w:hAnsi="Calibri" w:cs="Calibri"/>
                <w:sz w:val="16"/>
                <w:szCs w:val="16"/>
                <w:lang w:eastAsia="ka-GE"/>
              </w:rPr>
            </w:pPr>
          </w:p>
          <w:p w14:paraId="6A1A9F3A" w14:textId="77777777" w:rsidR="001853FE" w:rsidRPr="0037452F" w:rsidRDefault="001853FE" w:rsidP="00897E3A">
            <w:pPr>
              <w:spacing w:after="0" w:line="240" w:lineRule="auto"/>
              <w:ind w:right="88"/>
              <w:rPr>
                <w:rFonts w:ascii="Calibri" w:hAnsi="Calibri" w:cs="Calibri"/>
                <w:sz w:val="16"/>
                <w:szCs w:val="16"/>
                <w:lang w:eastAsia="ka-GE"/>
              </w:rPr>
            </w:pPr>
          </w:p>
          <w:p w14:paraId="1A5B5EB2" w14:textId="77777777" w:rsidR="001853FE" w:rsidRPr="0037452F" w:rsidRDefault="001853FE" w:rsidP="00897E3A">
            <w:pPr>
              <w:pBdr>
                <w:bottom w:val="single" w:sz="6" w:space="1" w:color="auto"/>
              </w:pBdr>
              <w:spacing w:after="0" w:line="240" w:lineRule="auto"/>
              <w:ind w:right="88"/>
              <w:rPr>
                <w:rFonts w:ascii="Calibri" w:hAnsi="Calibri" w:cs="Calibri"/>
                <w:sz w:val="16"/>
                <w:szCs w:val="16"/>
                <w:lang w:eastAsia="ka-GE"/>
              </w:rPr>
            </w:pPr>
          </w:p>
          <w:p w14:paraId="3E4C9859" w14:textId="77777777" w:rsidR="001853FE" w:rsidRPr="0037452F" w:rsidRDefault="001853FE" w:rsidP="00897E3A">
            <w:pPr>
              <w:spacing w:after="0" w:line="240" w:lineRule="auto"/>
              <w:ind w:right="88"/>
              <w:rPr>
                <w:rFonts w:ascii="Calibri" w:hAnsi="Calibri" w:cs="Calibri"/>
                <w:sz w:val="16"/>
                <w:szCs w:val="16"/>
                <w:lang w:eastAsia="ka-GE"/>
              </w:rPr>
            </w:pPr>
          </w:p>
          <w:p w14:paraId="1B7D6554" w14:textId="77777777" w:rsidR="001853FE" w:rsidRPr="0037452F"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34A4F692" w14:textId="77777777" w:rsidR="001853FE" w:rsidRPr="0037452F"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37941B94"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p>
          <w:p w14:paraId="47F2BCC1"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p>
          <w:p w14:paraId="46401699"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r w:rsidRPr="0037452F">
              <w:rPr>
                <w:rFonts w:ascii="Calibri" w:hAnsi="Calibri" w:cs="Calibri"/>
                <w:sz w:val="16"/>
                <w:szCs w:val="16"/>
                <w:lang w:eastAsia="ka-GE"/>
              </w:rPr>
              <w:t>DESCENDING TO FL 180 WILL REPORT</w:t>
            </w:r>
          </w:p>
          <w:p w14:paraId="23AFC74C"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r w:rsidRPr="0037452F">
              <w:rPr>
                <w:rFonts w:ascii="Calibri" w:hAnsi="Calibri" w:cs="Calibri"/>
                <w:sz w:val="16"/>
                <w:szCs w:val="16"/>
                <w:lang w:eastAsia="ka-GE"/>
              </w:rPr>
              <w:t xml:space="preserve">LEAVING FL 350 </w:t>
            </w:r>
            <w:r w:rsidR="005E367B">
              <w:rPr>
                <w:rFonts w:ascii="Calibri" w:hAnsi="Calibri" w:cs="Calibri"/>
                <w:sz w:val="16"/>
                <w:szCs w:val="16"/>
                <w:lang w:eastAsia="ka-GE"/>
              </w:rPr>
              <w:t>GEORGIAN 620</w:t>
            </w:r>
          </w:p>
          <w:p w14:paraId="297D6EAD"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p>
          <w:p w14:paraId="4C0BA1F0"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p>
          <w:p w14:paraId="75504BC7"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rPr>
            </w:pPr>
          </w:p>
          <w:p w14:paraId="2477F819"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r w:rsidRPr="0037452F">
              <w:rPr>
                <w:rFonts w:ascii="Calibri" w:hAnsi="Calibri" w:cs="Calibri"/>
                <w:sz w:val="16"/>
                <w:szCs w:val="16"/>
                <w:lang w:eastAsia="ka-GE"/>
              </w:rPr>
              <w:t>CLIMBING TO FL 220 WILL REPORT PASSING FL 100</w:t>
            </w:r>
            <w:r>
              <w:rPr>
                <w:rFonts w:ascii="Calibri" w:hAnsi="Calibri" w:cs="Calibri"/>
                <w:sz w:val="16"/>
                <w:szCs w:val="16"/>
                <w:lang w:eastAsia="ka-GE"/>
              </w:rPr>
              <w:t xml:space="preserve"> </w:t>
            </w:r>
            <w:r w:rsidR="005E367B">
              <w:rPr>
                <w:rFonts w:ascii="Calibri" w:hAnsi="Calibri" w:cs="Calibri"/>
                <w:sz w:val="16"/>
                <w:szCs w:val="16"/>
                <w:lang w:eastAsia="ka-GE"/>
              </w:rPr>
              <w:t>GEORGIAN 620</w:t>
            </w:r>
          </w:p>
          <w:p w14:paraId="297592A7"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p>
          <w:p w14:paraId="1E87D3A8" w14:textId="77777777" w:rsidR="001853FE" w:rsidRPr="0037452F" w:rsidRDefault="001853FE" w:rsidP="00897E3A">
            <w:pPr>
              <w:autoSpaceDE w:val="0"/>
              <w:autoSpaceDN w:val="0"/>
              <w:adjustRightInd w:val="0"/>
              <w:spacing w:after="0" w:line="240" w:lineRule="auto"/>
              <w:ind w:right="88"/>
              <w:rPr>
                <w:rFonts w:ascii="Calibri" w:hAnsi="Calibri" w:cs="Calibri"/>
                <w:sz w:val="16"/>
                <w:szCs w:val="16"/>
                <w:lang w:eastAsia="ka-GE"/>
              </w:rPr>
            </w:pPr>
          </w:p>
          <w:p w14:paraId="5BCF9657"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45C77E4B"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1144D24C"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lang w:eastAsia="ka-GE"/>
              </w:rPr>
            </w:pPr>
          </w:p>
          <w:p w14:paraId="1844794A" w14:textId="77777777" w:rsidR="001853FE" w:rsidRDefault="001853FE" w:rsidP="00897E3A">
            <w:pPr>
              <w:autoSpaceDE w:val="0"/>
              <w:autoSpaceDN w:val="0"/>
              <w:adjustRightInd w:val="0"/>
              <w:spacing w:after="0" w:line="240" w:lineRule="auto"/>
              <w:ind w:right="88"/>
              <w:rPr>
                <w:rFonts w:cs="Calibri"/>
                <w:sz w:val="16"/>
                <w:szCs w:val="16"/>
                <w:lang w:eastAsia="ka-GE"/>
              </w:rPr>
            </w:pPr>
            <w:r w:rsidRPr="0037452F">
              <w:rPr>
                <w:rFonts w:ascii="Calibri" w:hAnsi="Calibri" w:cs="Calibri"/>
                <w:sz w:val="16"/>
                <w:szCs w:val="16"/>
                <w:lang w:eastAsia="ka-GE"/>
              </w:rPr>
              <w:t xml:space="preserve">LEAVING FL 220 FOR FL 200 </w:t>
            </w:r>
            <w:r w:rsidR="005E367B">
              <w:rPr>
                <w:rFonts w:ascii="Calibri" w:hAnsi="Calibri" w:cs="Calibri"/>
                <w:sz w:val="16"/>
                <w:szCs w:val="16"/>
                <w:lang w:eastAsia="ka-GE"/>
              </w:rPr>
              <w:t>GEORGIAN 620</w:t>
            </w:r>
          </w:p>
          <w:p w14:paraId="15EDD0E5" w14:textId="77777777" w:rsidR="008C32C9" w:rsidRPr="008C32C9" w:rsidRDefault="008C32C9" w:rsidP="00897E3A">
            <w:pPr>
              <w:autoSpaceDE w:val="0"/>
              <w:autoSpaceDN w:val="0"/>
              <w:adjustRightInd w:val="0"/>
              <w:spacing w:after="0" w:line="240" w:lineRule="auto"/>
              <w:ind w:right="88"/>
              <w:rPr>
                <w:rFonts w:cs="Calibri"/>
                <w:sz w:val="16"/>
                <w:szCs w:val="16"/>
              </w:rPr>
            </w:pPr>
          </w:p>
        </w:tc>
      </w:tr>
    </w:tbl>
    <w:p w14:paraId="71C78285" w14:textId="77777777" w:rsidR="001853FE" w:rsidRDefault="001853FE" w:rsidP="00897E3A">
      <w:pPr>
        <w:pStyle w:val="ListParagraph"/>
        <w:spacing w:after="0" w:line="240" w:lineRule="auto"/>
        <w:ind w:left="360" w:right="88"/>
      </w:pPr>
    </w:p>
    <w:p w14:paraId="0DE727D9" w14:textId="119E2A48" w:rsidR="001853FE" w:rsidRDefault="001853FE" w:rsidP="00897E3A">
      <w:pPr>
        <w:pStyle w:val="ListParagraph"/>
        <w:numPr>
          <w:ilvl w:val="0"/>
          <w:numId w:val="48"/>
        </w:numPr>
        <w:spacing w:after="0" w:line="240" w:lineRule="auto"/>
        <w:ind w:right="88"/>
      </w:pPr>
      <w:r w:rsidRPr="003A2A91">
        <w:t xml:space="preserve">სხ-ს შეუძლია მოითხოვოს მეთვალყურეობის ქვეშ მყოფი საჰაერო სივრციდან გასვლის ნებართვა დაშვების გზით. </w:t>
      </w:r>
    </w:p>
    <w:p w14:paraId="7BC8BBBB"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18768CD6" w14:textId="77777777" w:rsidTr="00976F34">
        <w:tc>
          <w:tcPr>
            <w:tcW w:w="1831" w:type="dxa"/>
            <w:shd w:val="clear" w:color="auto" w:fill="auto"/>
          </w:tcPr>
          <w:p w14:paraId="77F0694D" w14:textId="77777777" w:rsidR="001853FE" w:rsidRPr="00880908" w:rsidRDefault="001853FE" w:rsidP="00897E3A">
            <w:pPr>
              <w:pStyle w:val="abzacixml"/>
              <w:ind w:right="88"/>
              <w:rPr>
                <w:b w:val="0"/>
                <w:sz w:val="16"/>
                <w:szCs w:val="16"/>
              </w:rPr>
            </w:pPr>
          </w:p>
          <w:p w14:paraId="5D049506" w14:textId="77777777" w:rsidR="001853FE" w:rsidRPr="00880908" w:rsidRDefault="001853FE" w:rsidP="00897E3A">
            <w:pPr>
              <w:pStyle w:val="abzacixml"/>
              <w:ind w:left="0" w:right="88"/>
              <w:rPr>
                <w:b w:val="0"/>
                <w:sz w:val="16"/>
                <w:szCs w:val="16"/>
              </w:rPr>
            </w:pPr>
          </w:p>
          <w:p w14:paraId="13D5F04F" w14:textId="6513E674"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0F86BE36" wp14:editId="3F3BC4CE">
                  <wp:extent cx="483235" cy="931545"/>
                  <wp:effectExtent l="0" t="0" r="0" b="190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1170B41C" w14:textId="77777777" w:rsidR="001853FE" w:rsidRPr="00880908" w:rsidRDefault="001853FE" w:rsidP="00897E3A">
            <w:pPr>
              <w:pStyle w:val="abzacixml"/>
              <w:ind w:right="88"/>
              <w:rPr>
                <w:b w:val="0"/>
                <w:sz w:val="16"/>
                <w:szCs w:val="16"/>
              </w:rPr>
            </w:pPr>
          </w:p>
        </w:tc>
        <w:tc>
          <w:tcPr>
            <w:tcW w:w="2688" w:type="dxa"/>
            <w:shd w:val="clear" w:color="auto" w:fill="auto"/>
          </w:tcPr>
          <w:p w14:paraId="2BBA4C7F" w14:textId="77777777" w:rsidR="001853FE" w:rsidRPr="00325132" w:rsidRDefault="001853FE" w:rsidP="00897E3A">
            <w:pPr>
              <w:pStyle w:val="abzacixml"/>
              <w:ind w:left="0" w:right="88"/>
              <w:rPr>
                <w:b w:val="0"/>
                <w:sz w:val="16"/>
                <w:szCs w:val="16"/>
                <w:lang w:val="ka-GE"/>
              </w:rPr>
            </w:pPr>
          </w:p>
          <w:p w14:paraId="25157210" w14:textId="77777777" w:rsidR="001853FE" w:rsidRPr="00325132" w:rsidRDefault="001853FE" w:rsidP="00897E3A">
            <w:pPr>
              <w:autoSpaceDE w:val="0"/>
              <w:autoSpaceDN w:val="0"/>
              <w:adjustRightInd w:val="0"/>
              <w:spacing w:after="0" w:line="240" w:lineRule="auto"/>
              <w:ind w:right="88"/>
              <w:rPr>
                <w:rFonts w:ascii="Calibri" w:hAnsi="Calibri" w:cs="Calibri"/>
                <w:sz w:val="16"/>
                <w:szCs w:val="16"/>
                <w:lang w:eastAsia="ka-GE"/>
              </w:rPr>
            </w:pPr>
          </w:p>
          <w:p w14:paraId="42C5A60E" w14:textId="77777777" w:rsidR="001853FE" w:rsidRPr="00325132" w:rsidRDefault="001853FE" w:rsidP="00897E3A">
            <w:pPr>
              <w:autoSpaceDE w:val="0"/>
              <w:autoSpaceDN w:val="0"/>
              <w:adjustRightInd w:val="0"/>
              <w:spacing w:after="0" w:line="240" w:lineRule="auto"/>
              <w:ind w:right="88"/>
              <w:rPr>
                <w:rFonts w:ascii="Calibri" w:hAnsi="Calibri" w:cs="Calibri"/>
                <w:sz w:val="16"/>
                <w:szCs w:val="16"/>
                <w:lang w:eastAsia="ka-GE"/>
              </w:rPr>
            </w:pPr>
          </w:p>
          <w:p w14:paraId="3380438C" w14:textId="77777777" w:rsidR="001853FE" w:rsidRPr="00325132" w:rsidRDefault="001853FE" w:rsidP="00897E3A">
            <w:pPr>
              <w:autoSpaceDE w:val="0"/>
              <w:autoSpaceDN w:val="0"/>
              <w:adjustRightInd w:val="0"/>
              <w:spacing w:after="0" w:line="240" w:lineRule="auto"/>
              <w:ind w:right="88"/>
              <w:rPr>
                <w:rFonts w:ascii="Calibri" w:hAnsi="Calibri" w:cs="Calibri"/>
                <w:sz w:val="16"/>
                <w:szCs w:val="16"/>
                <w:lang w:eastAsia="ka-GE"/>
              </w:rPr>
            </w:pPr>
          </w:p>
          <w:p w14:paraId="5AAC313E" w14:textId="77777777" w:rsidR="001853FE" w:rsidRPr="00325132"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325132">
              <w:rPr>
                <w:rFonts w:ascii="Calibri" w:hAnsi="Calibri" w:cs="Calibri"/>
                <w:sz w:val="16"/>
                <w:szCs w:val="16"/>
                <w:lang w:eastAsia="ka-GE"/>
              </w:rPr>
              <w:t xml:space="preserve"> CLEARED FOR</w:t>
            </w:r>
          </w:p>
          <w:p w14:paraId="1AE9FA22" w14:textId="77777777" w:rsidR="001853FE" w:rsidRPr="00325132" w:rsidRDefault="001853FE" w:rsidP="00897E3A">
            <w:pPr>
              <w:autoSpaceDE w:val="0"/>
              <w:autoSpaceDN w:val="0"/>
              <w:adjustRightInd w:val="0"/>
              <w:spacing w:after="0" w:line="240" w:lineRule="auto"/>
              <w:ind w:right="88"/>
              <w:rPr>
                <w:rFonts w:ascii="Calibri" w:hAnsi="Calibri" w:cs="Calibri"/>
                <w:sz w:val="16"/>
                <w:szCs w:val="16"/>
                <w:lang w:eastAsia="ka-GE"/>
              </w:rPr>
            </w:pPr>
            <w:r w:rsidRPr="00325132">
              <w:rPr>
                <w:rFonts w:ascii="Calibri" w:hAnsi="Calibri" w:cs="Calibri"/>
                <w:sz w:val="16"/>
                <w:szCs w:val="16"/>
                <w:lang w:eastAsia="ka-GE"/>
              </w:rPr>
              <w:t>DESCENT REPORT PASSING</w:t>
            </w:r>
          </w:p>
          <w:p w14:paraId="1D2D9F54" w14:textId="77777777" w:rsidR="001853FE" w:rsidRPr="00325132" w:rsidRDefault="001853FE" w:rsidP="00897E3A">
            <w:pPr>
              <w:autoSpaceDE w:val="0"/>
              <w:autoSpaceDN w:val="0"/>
              <w:adjustRightInd w:val="0"/>
              <w:spacing w:after="0" w:line="240" w:lineRule="auto"/>
              <w:ind w:right="88"/>
              <w:rPr>
                <w:rFonts w:ascii="Calibri" w:hAnsi="Calibri" w:cs="Calibri"/>
                <w:sz w:val="16"/>
                <w:szCs w:val="16"/>
                <w:lang w:eastAsia="ka-GE"/>
              </w:rPr>
            </w:pPr>
            <w:r w:rsidRPr="00325132">
              <w:rPr>
                <w:rFonts w:ascii="Calibri" w:hAnsi="Calibri" w:cs="Calibri"/>
                <w:sz w:val="16"/>
                <w:szCs w:val="16"/>
                <w:lang w:eastAsia="ka-GE"/>
              </w:rPr>
              <w:t>5 500 FEET QNH 1014</w:t>
            </w:r>
          </w:p>
          <w:p w14:paraId="7A461D19" w14:textId="77777777" w:rsidR="001853FE" w:rsidRPr="00325132" w:rsidRDefault="001853FE"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6ED74223" w14:textId="77777777" w:rsidR="001853FE" w:rsidRPr="00325132" w:rsidRDefault="001853FE" w:rsidP="00897E3A">
            <w:pPr>
              <w:pStyle w:val="abzacixml"/>
              <w:ind w:right="88"/>
              <w:rPr>
                <w:b w:val="0"/>
                <w:sz w:val="16"/>
                <w:szCs w:val="16"/>
              </w:rPr>
            </w:pPr>
          </w:p>
          <w:p w14:paraId="531134DF" w14:textId="77777777" w:rsidR="001853FE" w:rsidRPr="00325132" w:rsidRDefault="001853FE" w:rsidP="00897E3A">
            <w:pPr>
              <w:pStyle w:val="abzacixml"/>
              <w:ind w:right="88"/>
              <w:rPr>
                <w:b w:val="0"/>
                <w:sz w:val="16"/>
                <w:szCs w:val="16"/>
              </w:rPr>
            </w:pPr>
          </w:p>
          <w:p w14:paraId="5626281A" w14:textId="77777777" w:rsidR="001853FE" w:rsidRPr="00325132" w:rsidRDefault="001853FE" w:rsidP="00897E3A">
            <w:pPr>
              <w:pStyle w:val="abzacixml"/>
              <w:ind w:right="88"/>
              <w:rPr>
                <w:b w:val="0"/>
                <w:sz w:val="16"/>
                <w:szCs w:val="16"/>
              </w:rPr>
            </w:pPr>
          </w:p>
          <w:p w14:paraId="10DD462A" w14:textId="77777777" w:rsidR="001853FE" w:rsidRPr="00325132" w:rsidRDefault="001853FE" w:rsidP="00897E3A">
            <w:pPr>
              <w:pStyle w:val="abzacixml"/>
              <w:ind w:left="0" w:right="88"/>
              <w:rPr>
                <w:b w:val="0"/>
                <w:sz w:val="16"/>
                <w:szCs w:val="16"/>
              </w:rPr>
            </w:pPr>
            <w:r w:rsidRPr="00325132">
              <w:rPr>
                <w:b w:val="0"/>
                <w:noProof/>
                <w:sz w:val="16"/>
                <w:szCs w:val="16"/>
                <w:lang w:eastAsia="en-US"/>
              </w:rPr>
              <w:drawing>
                <wp:inline distT="0" distB="0" distL="0" distR="0" wp14:anchorId="72F9EC99" wp14:editId="78F69AA5">
                  <wp:extent cx="957580" cy="44005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13D96F22" w14:textId="77777777" w:rsidR="001853FE" w:rsidRPr="00325132" w:rsidRDefault="001853FE" w:rsidP="00897E3A">
            <w:pPr>
              <w:pStyle w:val="abzacixml"/>
              <w:ind w:left="0" w:right="88"/>
              <w:rPr>
                <w:b w:val="0"/>
                <w:sz w:val="16"/>
                <w:szCs w:val="16"/>
              </w:rPr>
            </w:pPr>
          </w:p>
          <w:p w14:paraId="178935D5" w14:textId="77777777" w:rsidR="001853FE" w:rsidRPr="00325132" w:rsidRDefault="001853FE" w:rsidP="00897E3A">
            <w:pPr>
              <w:spacing w:after="0" w:line="240" w:lineRule="auto"/>
              <w:ind w:right="88"/>
              <w:rPr>
                <w:rFonts w:ascii="Calibri" w:hAnsi="Calibri" w:cs="Calibri"/>
                <w:sz w:val="16"/>
                <w:szCs w:val="16"/>
                <w:lang w:eastAsia="ka-GE"/>
              </w:rPr>
            </w:pPr>
          </w:p>
          <w:p w14:paraId="05E2F4FD" w14:textId="77777777" w:rsidR="001853FE" w:rsidRPr="00325132" w:rsidRDefault="001853FE" w:rsidP="00897E3A">
            <w:pPr>
              <w:spacing w:after="0" w:line="240" w:lineRule="auto"/>
              <w:ind w:right="88"/>
              <w:rPr>
                <w:rFonts w:ascii="Calibri" w:hAnsi="Calibri" w:cs="Calibri"/>
                <w:sz w:val="16"/>
                <w:szCs w:val="16"/>
                <w:lang w:eastAsia="ka-GE"/>
              </w:rPr>
            </w:pPr>
          </w:p>
          <w:p w14:paraId="6EDD41C2" w14:textId="77777777" w:rsidR="001853FE" w:rsidRPr="00325132"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3930A3FE" w14:textId="77777777" w:rsidR="001853FE" w:rsidRPr="00325132"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1A100C23" w14:textId="77777777" w:rsidR="001853FE" w:rsidRPr="00325132"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b/>
                <w:bCs/>
                <w:sz w:val="16"/>
                <w:szCs w:val="16"/>
                <w:lang w:eastAsia="ka-GE"/>
              </w:rPr>
              <w:lastRenderedPageBreak/>
              <w:t>GEORGIAN 620</w:t>
            </w:r>
            <w:r w:rsidR="001853FE" w:rsidRPr="00325132">
              <w:rPr>
                <w:rFonts w:ascii="Calibri" w:hAnsi="Calibri" w:cs="Calibri"/>
                <w:b/>
                <w:bCs/>
                <w:sz w:val="16"/>
                <w:szCs w:val="16"/>
                <w:lang w:eastAsia="ka-GE"/>
              </w:rPr>
              <w:t xml:space="preserve"> REQUEST</w:t>
            </w:r>
            <w:r w:rsidR="001853FE">
              <w:rPr>
                <w:rFonts w:ascii="Calibri" w:hAnsi="Calibri" w:cs="Calibri"/>
                <w:b/>
                <w:bCs/>
                <w:sz w:val="16"/>
                <w:szCs w:val="16"/>
                <w:lang w:eastAsia="ka-GE"/>
              </w:rPr>
              <w:t xml:space="preserve"> </w:t>
            </w:r>
            <w:r w:rsidR="001853FE" w:rsidRPr="00325132">
              <w:rPr>
                <w:rFonts w:ascii="Calibri" w:hAnsi="Calibri" w:cs="Calibri"/>
                <w:b/>
                <w:bCs/>
                <w:sz w:val="16"/>
                <w:szCs w:val="16"/>
                <w:lang w:eastAsia="ka-GE"/>
              </w:rPr>
              <w:t>TO LEAVE CONTROLLED</w:t>
            </w:r>
            <w:r w:rsidR="001853FE">
              <w:rPr>
                <w:rFonts w:ascii="Calibri" w:hAnsi="Calibri" w:cs="Calibri"/>
                <w:b/>
                <w:bCs/>
                <w:sz w:val="16"/>
                <w:szCs w:val="16"/>
                <w:lang w:eastAsia="ka-GE"/>
              </w:rPr>
              <w:t xml:space="preserve"> </w:t>
            </w:r>
            <w:r w:rsidR="001853FE" w:rsidRPr="00325132">
              <w:rPr>
                <w:rFonts w:ascii="Calibri" w:hAnsi="Calibri" w:cs="Calibri"/>
                <w:b/>
                <w:bCs/>
                <w:sz w:val="16"/>
                <w:szCs w:val="16"/>
                <w:lang w:eastAsia="ka-GE"/>
              </w:rPr>
              <w:t>AIRSPACE BY DESCENT</w:t>
            </w:r>
          </w:p>
          <w:p w14:paraId="74AE4B6A" w14:textId="77777777" w:rsidR="001853FE" w:rsidRPr="00325132" w:rsidRDefault="001853FE" w:rsidP="00897E3A">
            <w:pPr>
              <w:autoSpaceDE w:val="0"/>
              <w:autoSpaceDN w:val="0"/>
              <w:adjustRightInd w:val="0"/>
              <w:spacing w:after="0" w:line="240" w:lineRule="auto"/>
              <w:ind w:right="88"/>
              <w:rPr>
                <w:rFonts w:ascii="Calibri" w:hAnsi="Calibri" w:cs="Calibri"/>
                <w:sz w:val="16"/>
                <w:szCs w:val="16"/>
              </w:rPr>
            </w:pPr>
          </w:p>
          <w:p w14:paraId="5D902442"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rPr>
            </w:pPr>
          </w:p>
          <w:p w14:paraId="7DCBD077"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rPr>
            </w:pPr>
          </w:p>
          <w:p w14:paraId="0F0952EE"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rPr>
            </w:pPr>
          </w:p>
          <w:p w14:paraId="73BF24F0" w14:textId="77777777" w:rsidR="001853FE" w:rsidRPr="00325132" w:rsidRDefault="001853FE" w:rsidP="00897E3A">
            <w:pPr>
              <w:autoSpaceDE w:val="0"/>
              <w:autoSpaceDN w:val="0"/>
              <w:adjustRightInd w:val="0"/>
              <w:spacing w:after="0" w:line="240" w:lineRule="auto"/>
              <w:ind w:right="88"/>
              <w:rPr>
                <w:rFonts w:ascii="Calibri" w:hAnsi="Calibri" w:cs="Calibri"/>
                <w:sz w:val="16"/>
                <w:szCs w:val="16"/>
              </w:rPr>
            </w:pPr>
            <w:r w:rsidRPr="00325132">
              <w:rPr>
                <w:rFonts w:ascii="Calibri" w:hAnsi="Calibri" w:cs="Calibri"/>
                <w:sz w:val="16"/>
                <w:szCs w:val="16"/>
                <w:lang w:eastAsia="ka-GE"/>
              </w:rPr>
              <w:t xml:space="preserve">LEAVING 7 000 FEET WILL REPORT PASSING 5 500 FEET QNH 1014 </w:t>
            </w:r>
            <w:r w:rsidR="005E367B">
              <w:rPr>
                <w:rFonts w:ascii="Calibri" w:hAnsi="Calibri" w:cs="Calibri"/>
                <w:sz w:val="16"/>
                <w:szCs w:val="16"/>
                <w:lang w:eastAsia="ka-GE"/>
              </w:rPr>
              <w:t>GEORGIAN 620</w:t>
            </w:r>
          </w:p>
          <w:p w14:paraId="06F8F909" w14:textId="77777777" w:rsidR="001853FE" w:rsidRPr="00325132" w:rsidRDefault="001853FE" w:rsidP="00897E3A">
            <w:pPr>
              <w:autoSpaceDE w:val="0"/>
              <w:autoSpaceDN w:val="0"/>
              <w:adjustRightInd w:val="0"/>
              <w:spacing w:after="0" w:line="240" w:lineRule="auto"/>
              <w:ind w:right="88"/>
              <w:rPr>
                <w:rFonts w:ascii="Calibri" w:hAnsi="Calibri" w:cs="Calibri"/>
                <w:sz w:val="16"/>
                <w:szCs w:val="16"/>
              </w:rPr>
            </w:pPr>
          </w:p>
        </w:tc>
      </w:tr>
    </w:tbl>
    <w:p w14:paraId="1705BAEC" w14:textId="77777777" w:rsidR="001853FE" w:rsidRDefault="001853FE" w:rsidP="00897E3A">
      <w:pPr>
        <w:pStyle w:val="ListParagraph"/>
        <w:spacing w:after="0" w:line="240" w:lineRule="auto"/>
        <w:ind w:left="360" w:right="88"/>
        <w:rPr>
          <w:b/>
        </w:rPr>
      </w:pPr>
    </w:p>
    <w:p w14:paraId="51E0A6A8" w14:textId="77777777" w:rsidR="001853FE" w:rsidRPr="00770275" w:rsidRDefault="001853FE" w:rsidP="00897E3A">
      <w:pPr>
        <w:pStyle w:val="ListParagraph"/>
        <w:spacing w:after="0" w:line="240" w:lineRule="auto"/>
        <w:ind w:left="360" w:right="88"/>
        <w:rPr>
          <w:i/>
        </w:rPr>
      </w:pPr>
      <w:r w:rsidRPr="00770275">
        <w:rPr>
          <w:b/>
          <w:i/>
        </w:rPr>
        <w:t>შენიშვნა:</w:t>
      </w:r>
      <w:r w:rsidRPr="00770275">
        <w:rPr>
          <w:i/>
        </w:rPr>
        <w:t xml:space="preserve"> ზემოთ მოყვანილ მაგალითში საჰაერო ტრასის ქვედა საზღვარი 5500 ფუტია. </w:t>
      </w:r>
    </w:p>
    <w:p w14:paraId="32665A57" w14:textId="77777777" w:rsidR="001853FE" w:rsidRDefault="001853FE" w:rsidP="00897E3A">
      <w:pPr>
        <w:pStyle w:val="ListParagraph"/>
        <w:spacing w:after="0" w:line="240" w:lineRule="auto"/>
        <w:ind w:left="360" w:right="88"/>
      </w:pPr>
    </w:p>
    <w:p w14:paraId="1BA4973F" w14:textId="6B3D888B" w:rsidR="001853FE" w:rsidRDefault="001853FE" w:rsidP="00897E3A">
      <w:pPr>
        <w:pStyle w:val="ListParagraph"/>
        <w:numPr>
          <w:ilvl w:val="0"/>
          <w:numId w:val="48"/>
        </w:numPr>
        <w:spacing w:after="0" w:line="240" w:lineRule="auto"/>
        <w:ind w:right="88"/>
      </w:pPr>
      <w:r w:rsidRPr="003A2A91">
        <w:t xml:space="preserve">სხ-ს შეუძლია მოითხოვოს ნებართვა სიმაღლის აღებაზე ან დაშვებაზე დამოუკიდებელი ეშელონირებისას და ვმპ-ში ფრენის შესრულებისას. ნებართვა მოიცავს ინფორმაციას შესაბამისი მოძრაობის შესახებ. </w:t>
      </w:r>
    </w:p>
    <w:p w14:paraId="32AC3BBA"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6F3D0A8C" w14:textId="77777777" w:rsidTr="00976F34">
        <w:tc>
          <w:tcPr>
            <w:tcW w:w="1831" w:type="dxa"/>
            <w:shd w:val="clear" w:color="auto" w:fill="auto"/>
          </w:tcPr>
          <w:p w14:paraId="144B04FC" w14:textId="77777777" w:rsidR="001853FE" w:rsidRPr="00252A51" w:rsidRDefault="001853FE" w:rsidP="00897E3A">
            <w:pPr>
              <w:pStyle w:val="abzacixml"/>
              <w:ind w:right="88"/>
              <w:rPr>
                <w:b w:val="0"/>
                <w:sz w:val="16"/>
                <w:szCs w:val="16"/>
              </w:rPr>
            </w:pPr>
          </w:p>
          <w:p w14:paraId="1D0AFAC3" w14:textId="77777777" w:rsidR="001853FE" w:rsidRPr="00252A51" w:rsidRDefault="001853FE" w:rsidP="00897E3A">
            <w:pPr>
              <w:pStyle w:val="abzacixml"/>
              <w:ind w:left="0" w:right="88"/>
              <w:rPr>
                <w:b w:val="0"/>
                <w:sz w:val="16"/>
                <w:szCs w:val="16"/>
              </w:rPr>
            </w:pPr>
          </w:p>
          <w:p w14:paraId="4942BBB1" w14:textId="1DA78275" w:rsidR="001853FE" w:rsidRPr="00252A51" w:rsidRDefault="00897E3A" w:rsidP="00897E3A">
            <w:pPr>
              <w:pStyle w:val="abzacixml"/>
              <w:ind w:left="0" w:right="88"/>
              <w:rPr>
                <w:b w:val="0"/>
                <w:sz w:val="16"/>
                <w:szCs w:val="16"/>
              </w:rPr>
            </w:pPr>
            <w:r>
              <w:rPr>
                <w:b w:val="0"/>
                <w:sz w:val="16"/>
                <w:szCs w:val="16"/>
              </w:rPr>
              <w:t xml:space="preserve"> </w:t>
            </w:r>
            <w:r w:rsidR="001853FE" w:rsidRPr="00252A51">
              <w:rPr>
                <w:b w:val="0"/>
                <w:noProof/>
                <w:sz w:val="16"/>
                <w:szCs w:val="16"/>
                <w:lang w:eastAsia="en-US"/>
              </w:rPr>
              <w:drawing>
                <wp:inline distT="0" distB="0" distL="0" distR="0" wp14:anchorId="2797AFE4" wp14:editId="014392BA">
                  <wp:extent cx="483235" cy="931545"/>
                  <wp:effectExtent l="0" t="0" r="0" b="190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20275FA0" w14:textId="77777777" w:rsidR="001853FE" w:rsidRPr="00252A51" w:rsidRDefault="001853FE" w:rsidP="00897E3A">
            <w:pPr>
              <w:pStyle w:val="abzacixml"/>
              <w:ind w:right="88"/>
              <w:rPr>
                <w:b w:val="0"/>
                <w:sz w:val="16"/>
                <w:szCs w:val="16"/>
              </w:rPr>
            </w:pPr>
          </w:p>
        </w:tc>
        <w:tc>
          <w:tcPr>
            <w:tcW w:w="2688" w:type="dxa"/>
            <w:shd w:val="clear" w:color="auto" w:fill="auto"/>
          </w:tcPr>
          <w:p w14:paraId="218C4D4D" w14:textId="77777777" w:rsidR="001853FE" w:rsidRPr="00252A51" w:rsidRDefault="001853FE" w:rsidP="00897E3A">
            <w:pPr>
              <w:pStyle w:val="abzacixml"/>
              <w:ind w:left="0" w:right="88"/>
              <w:rPr>
                <w:b w:val="0"/>
                <w:sz w:val="16"/>
                <w:szCs w:val="16"/>
                <w:lang w:val="ka-GE"/>
              </w:rPr>
            </w:pPr>
          </w:p>
          <w:p w14:paraId="1E7E4416"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lang w:eastAsia="ka-GE"/>
              </w:rPr>
            </w:pPr>
          </w:p>
          <w:p w14:paraId="6D06D3E9"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39FC7C45" w14:textId="77777777" w:rsidR="001853FE" w:rsidRPr="00252A51"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6"/>
                <w:lang w:eastAsia="ka-GE"/>
              </w:rPr>
              <w:t>GEORGIAN 620</w:t>
            </w:r>
            <w:r w:rsidR="001853FE" w:rsidRPr="00252A51">
              <w:rPr>
                <w:rFonts w:ascii="Calibri" w:hAnsi="Calibri" w:cs="Calibri"/>
                <w:sz w:val="16"/>
                <w:szCs w:val="16"/>
                <w:lang w:eastAsia="ka-GE"/>
              </w:rPr>
              <w:t xml:space="preserve"> DESCEND TO FL 60,</w:t>
            </w:r>
            <w:r w:rsidR="008C32C9">
              <w:rPr>
                <w:rFonts w:ascii="Calibri" w:hAnsi="Calibri" w:cs="Calibri"/>
                <w:sz w:val="16"/>
                <w:szCs w:val="16"/>
                <w:lang w:val="en-GB" w:eastAsia="ka-GE"/>
              </w:rPr>
              <w:t xml:space="preserve"> </w:t>
            </w:r>
            <w:r w:rsidR="001853FE" w:rsidRPr="00252A51">
              <w:rPr>
                <w:rFonts w:ascii="Calibri" w:hAnsi="Calibri" w:cs="Calibri"/>
                <w:sz w:val="16"/>
                <w:szCs w:val="16"/>
                <w:lang w:eastAsia="ka-GE"/>
              </w:rPr>
              <w:t>MAINTAIN OWN SEPARATION AND</w:t>
            </w:r>
            <w:r w:rsidR="008C32C9">
              <w:rPr>
                <w:rFonts w:ascii="Calibri" w:hAnsi="Calibri" w:cs="Calibri"/>
                <w:sz w:val="16"/>
                <w:szCs w:val="16"/>
                <w:lang w:val="en-GB" w:eastAsia="ka-GE"/>
              </w:rPr>
              <w:t xml:space="preserve"> </w:t>
            </w:r>
            <w:r w:rsidR="001853FE" w:rsidRPr="00252A51">
              <w:rPr>
                <w:rFonts w:ascii="Calibri" w:hAnsi="Calibri" w:cs="Calibri"/>
                <w:sz w:val="16"/>
                <w:szCs w:val="16"/>
                <w:lang w:eastAsia="ka-GE"/>
              </w:rPr>
              <w:t>VMC FROM FL 90 TO FL 70,</w:t>
            </w:r>
            <w:r w:rsidR="001853FE">
              <w:rPr>
                <w:rFonts w:ascii="Calibri" w:hAnsi="Calibri" w:cs="Calibri"/>
                <w:sz w:val="16"/>
                <w:szCs w:val="16"/>
                <w:lang w:eastAsia="ka-GE"/>
              </w:rPr>
              <w:t xml:space="preserve"> </w:t>
            </w:r>
            <w:r w:rsidR="001853FE" w:rsidRPr="00252A51">
              <w:rPr>
                <w:rFonts w:ascii="Calibri" w:hAnsi="Calibri" w:cs="Calibri"/>
                <w:sz w:val="16"/>
                <w:szCs w:val="16"/>
                <w:lang w:eastAsia="ka-GE"/>
              </w:rPr>
              <w:t xml:space="preserve">TRAFFIC WESTBOUND FRIENDSHIP FL 80 ESTIMATING </w:t>
            </w:r>
            <w:r w:rsidR="004221CD">
              <w:rPr>
                <w:rFonts w:ascii="Calibri" w:hAnsi="Calibri" w:cs="Calibri"/>
                <w:sz w:val="16"/>
                <w:szCs w:val="16"/>
                <w:lang w:eastAsia="ka-GE"/>
              </w:rPr>
              <w:t>TBS</w:t>
            </w:r>
            <w:r w:rsidR="001853FE" w:rsidRPr="00252A51">
              <w:rPr>
                <w:rFonts w:ascii="Calibri" w:hAnsi="Calibri" w:cs="Calibri"/>
                <w:sz w:val="16"/>
                <w:szCs w:val="16"/>
                <w:lang w:eastAsia="ka-GE"/>
              </w:rPr>
              <w:t xml:space="preserve"> VOR AT 07</w:t>
            </w:r>
          </w:p>
        </w:tc>
        <w:tc>
          <w:tcPr>
            <w:tcW w:w="1709" w:type="dxa"/>
            <w:shd w:val="clear" w:color="auto" w:fill="auto"/>
          </w:tcPr>
          <w:p w14:paraId="263828D4" w14:textId="77777777" w:rsidR="001853FE" w:rsidRPr="00252A51" w:rsidRDefault="001853FE" w:rsidP="00897E3A">
            <w:pPr>
              <w:pStyle w:val="abzacixml"/>
              <w:ind w:right="88"/>
              <w:rPr>
                <w:b w:val="0"/>
                <w:sz w:val="16"/>
                <w:szCs w:val="16"/>
              </w:rPr>
            </w:pPr>
          </w:p>
          <w:p w14:paraId="5383049D" w14:textId="77777777" w:rsidR="001853FE" w:rsidRPr="00252A51" w:rsidRDefault="001853FE" w:rsidP="00897E3A">
            <w:pPr>
              <w:pStyle w:val="abzacixml"/>
              <w:ind w:right="88"/>
              <w:rPr>
                <w:b w:val="0"/>
                <w:sz w:val="16"/>
                <w:szCs w:val="16"/>
              </w:rPr>
            </w:pPr>
          </w:p>
          <w:p w14:paraId="6454CC55" w14:textId="77777777" w:rsidR="001853FE" w:rsidRPr="00252A51" w:rsidRDefault="001853FE" w:rsidP="00897E3A">
            <w:pPr>
              <w:pStyle w:val="abzacixml"/>
              <w:ind w:right="88"/>
              <w:rPr>
                <w:b w:val="0"/>
                <w:sz w:val="16"/>
                <w:szCs w:val="16"/>
              </w:rPr>
            </w:pPr>
          </w:p>
          <w:p w14:paraId="242FB5CB" w14:textId="77777777" w:rsidR="001853FE" w:rsidRPr="00252A51" w:rsidRDefault="001853FE" w:rsidP="00897E3A">
            <w:pPr>
              <w:pStyle w:val="abzacixml"/>
              <w:ind w:left="0" w:right="88"/>
              <w:rPr>
                <w:b w:val="0"/>
                <w:sz w:val="16"/>
                <w:szCs w:val="16"/>
              </w:rPr>
            </w:pPr>
            <w:r w:rsidRPr="00252A51">
              <w:rPr>
                <w:b w:val="0"/>
                <w:noProof/>
                <w:sz w:val="16"/>
                <w:szCs w:val="16"/>
                <w:lang w:eastAsia="en-US"/>
              </w:rPr>
              <w:drawing>
                <wp:inline distT="0" distB="0" distL="0" distR="0" wp14:anchorId="18609555" wp14:editId="4C4D945A">
                  <wp:extent cx="957580" cy="44005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555DE936" w14:textId="77777777" w:rsidR="001853FE" w:rsidRPr="00252A51" w:rsidRDefault="001853FE" w:rsidP="00897E3A">
            <w:pPr>
              <w:pStyle w:val="abzacixml"/>
              <w:ind w:left="0" w:right="88"/>
              <w:rPr>
                <w:b w:val="0"/>
                <w:sz w:val="16"/>
                <w:szCs w:val="16"/>
              </w:rPr>
            </w:pPr>
          </w:p>
          <w:p w14:paraId="0EC8ACDD" w14:textId="77777777" w:rsidR="001853FE" w:rsidRPr="00252A51" w:rsidRDefault="001853FE" w:rsidP="00897E3A">
            <w:pPr>
              <w:spacing w:after="0" w:line="240" w:lineRule="auto"/>
              <w:ind w:right="88"/>
              <w:rPr>
                <w:rFonts w:ascii="Calibri" w:hAnsi="Calibri" w:cs="Calibri"/>
                <w:sz w:val="16"/>
                <w:szCs w:val="16"/>
                <w:lang w:eastAsia="ka-GE"/>
              </w:rPr>
            </w:pPr>
          </w:p>
          <w:p w14:paraId="439C5182" w14:textId="77777777" w:rsidR="001853FE" w:rsidRPr="00252A51" w:rsidRDefault="001853FE" w:rsidP="00897E3A">
            <w:pPr>
              <w:spacing w:after="0" w:line="240" w:lineRule="auto"/>
              <w:ind w:right="88"/>
              <w:rPr>
                <w:rFonts w:ascii="Calibri" w:hAnsi="Calibri" w:cs="Calibri"/>
                <w:sz w:val="16"/>
                <w:szCs w:val="16"/>
                <w:lang w:eastAsia="ka-GE"/>
              </w:rPr>
            </w:pPr>
          </w:p>
          <w:p w14:paraId="5EEFBD0B" w14:textId="77777777" w:rsidR="001853FE" w:rsidRPr="00252A51"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2E344084" w14:textId="77777777" w:rsidR="001853FE" w:rsidRPr="00252A51"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259BC28D" w14:textId="77777777" w:rsidR="001853FE" w:rsidRPr="00252A51"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252A51">
              <w:rPr>
                <w:rFonts w:ascii="Calibri" w:hAnsi="Calibri" w:cs="Calibri"/>
                <w:b/>
                <w:bCs/>
                <w:sz w:val="16"/>
                <w:szCs w:val="16"/>
                <w:lang w:eastAsia="ka-GE"/>
              </w:rPr>
              <w:t xml:space="preserve"> REQUEST VMC</w:t>
            </w:r>
          </w:p>
          <w:p w14:paraId="63835058"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r w:rsidRPr="00252A51">
              <w:rPr>
                <w:rFonts w:ascii="Calibri" w:hAnsi="Calibri" w:cs="Calibri"/>
                <w:b/>
                <w:bCs/>
                <w:sz w:val="16"/>
                <w:szCs w:val="16"/>
                <w:lang w:eastAsia="ka-GE"/>
              </w:rPr>
              <w:t>DESCENT TO FL 60</w:t>
            </w:r>
          </w:p>
          <w:p w14:paraId="3FAE37DB"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19A19804"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6751818E"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3CE415F4"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152B04AA"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2E5EAB20"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r w:rsidRPr="00252A51">
              <w:rPr>
                <w:rFonts w:ascii="Calibri" w:hAnsi="Calibri" w:cs="Calibri"/>
                <w:sz w:val="16"/>
                <w:szCs w:val="16"/>
                <w:lang w:eastAsia="ka-GE"/>
              </w:rPr>
              <w:t xml:space="preserve">LEAVING FL 100 DESCENDING TO FL 60 MAINTAINING VMC FL 90 TO FL 70 TRAFFIC AT FL 80 </w:t>
            </w:r>
            <w:r w:rsidR="005E367B">
              <w:rPr>
                <w:rFonts w:ascii="Calibri" w:hAnsi="Calibri" w:cs="Calibri"/>
                <w:sz w:val="16"/>
                <w:szCs w:val="16"/>
                <w:lang w:eastAsia="ka-GE"/>
              </w:rPr>
              <w:t>GEORGIAN 620</w:t>
            </w:r>
          </w:p>
          <w:p w14:paraId="00D7BB67"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tc>
      </w:tr>
    </w:tbl>
    <w:p w14:paraId="6C6FB2DE" w14:textId="61EBB146" w:rsidR="006A133B" w:rsidRPr="006A133B" w:rsidRDefault="001853FE" w:rsidP="00897E3A">
      <w:pPr>
        <w:pStyle w:val="Heading2"/>
        <w:ind w:right="88"/>
      </w:pPr>
      <w:r w:rsidRPr="001853FE">
        <w:t xml:space="preserve">საჰაერო ხომალდების შესვლა საჰაერო ტრასებზე </w:t>
      </w:r>
    </w:p>
    <w:p w14:paraId="5EE42CED" w14:textId="31331E47" w:rsidR="001853FE" w:rsidRDefault="001853FE" w:rsidP="00897E3A">
      <w:pPr>
        <w:pStyle w:val="ListParagraph"/>
        <w:numPr>
          <w:ilvl w:val="0"/>
          <w:numId w:val="49"/>
        </w:numPr>
        <w:spacing w:after="0" w:line="240" w:lineRule="auto"/>
        <w:ind w:right="88"/>
      </w:pPr>
      <w:r w:rsidRPr="003A2A91">
        <w:t xml:space="preserve">სხ-მ, რომელიც ითხოვს საჰაერო ტრასაზე </w:t>
      </w:r>
      <w:r>
        <w:t>შესვლის</w:t>
      </w:r>
      <w:r w:rsidRPr="003A2A91">
        <w:t xml:space="preserve"> ნებართვას, მოთხოვნა უნდა გაუგზავნოს სმმ-ს შესაბამის ორგანოს. ფრენის წარდგენილი გეგმის არარსებობისას, მოთხოვნა უნდა მოიცავდეს სხ-დან მიწოდებულ ფრენის გეგმას. </w:t>
      </w:r>
    </w:p>
    <w:p w14:paraId="111D552D"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76A5335F" w14:textId="77777777" w:rsidTr="00976F34">
        <w:tc>
          <w:tcPr>
            <w:tcW w:w="1831" w:type="dxa"/>
            <w:shd w:val="clear" w:color="auto" w:fill="auto"/>
          </w:tcPr>
          <w:p w14:paraId="729C7548" w14:textId="77777777" w:rsidR="001853FE" w:rsidRPr="00880908" w:rsidRDefault="001853FE" w:rsidP="00897E3A">
            <w:pPr>
              <w:pStyle w:val="abzacixml"/>
              <w:ind w:right="88"/>
              <w:rPr>
                <w:b w:val="0"/>
                <w:sz w:val="16"/>
                <w:szCs w:val="16"/>
              </w:rPr>
            </w:pPr>
          </w:p>
          <w:p w14:paraId="774C4EA7" w14:textId="77777777" w:rsidR="001853FE" w:rsidRPr="00880908" w:rsidRDefault="001853FE" w:rsidP="00897E3A">
            <w:pPr>
              <w:pStyle w:val="abzacixml"/>
              <w:ind w:left="0" w:right="88"/>
              <w:rPr>
                <w:b w:val="0"/>
                <w:sz w:val="16"/>
                <w:szCs w:val="16"/>
              </w:rPr>
            </w:pPr>
          </w:p>
          <w:p w14:paraId="4572547A" w14:textId="6329F2F5"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5741280F" wp14:editId="79AAA40F">
                  <wp:extent cx="483235" cy="931545"/>
                  <wp:effectExtent l="0" t="0" r="0" b="190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4E1FB73E" w14:textId="77777777" w:rsidR="001853FE" w:rsidRPr="00880908" w:rsidRDefault="001853FE" w:rsidP="00897E3A">
            <w:pPr>
              <w:pStyle w:val="abzacixml"/>
              <w:ind w:right="88"/>
              <w:rPr>
                <w:b w:val="0"/>
                <w:sz w:val="16"/>
                <w:szCs w:val="16"/>
              </w:rPr>
            </w:pPr>
          </w:p>
        </w:tc>
        <w:tc>
          <w:tcPr>
            <w:tcW w:w="2688" w:type="dxa"/>
            <w:shd w:val="clear" w:color="auto" w:fill="auto"/>
          </w:tcPr>
          <w:p w14:paraId="31C5A715" w14:textId="77777777" w:rsidR="001853FE" w:rsidRPr="00252A51" w:rsidRDefault="001853FE" w:rsidP="00897E3A">
            <w:pPr>
              <w:pStyle w:val="abzacixml"/>
              <w:ind w:left="0" w:right="88"/>
              <w:rPr>
                <w:b w:val="0"/>
                <w:sz w:val="16"/>
                <w:szCs w:val="16"/>
                <w:lang w:val="ka-GE"/>
              </w:rPr>
            </w:pPr>
          </w:p>
          <w:p w14:paraId="06A79724"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lang w:eastAsia="ka-GE"/>
              </w:rPr>
            </w:pPr>
          </w:p>
          <w:p w14:paraId="665DF0A1"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3CE5454D" w14:textId="77777777" w:rsidR="001853FE" w:rsidRPr="00252A51"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252A51">
              <w:rPr>
                <w:rFonts w:ascii="Calibri" w:hAnsi="Calibri" w:cs="Calibri"/>
                <w:sz w:val="16"/>
                <w:szCs w:val="16"/>
                <w:lang w:eastAsia="ka-GE"/>
              </w:rPr>
              <w:t xml:space="preserve"> </w:t>
            </w:r>
            <w:r w:rsidR="00327660">
              <w:rPr>
                <w:rFonts w:ascii="Calibri" w:hAnsi="Calibri" w:cs="Calibri"/>
                <w:sz w:val="16"/>
                <w:szCs w:val="16"/>
                <w:lang w:eastAsia="ka-GE"/>
              </w:rPr>
              <w:t xml:space="preserve">TBILISI </w:t>
            </w:r>
          </w:p>
          <w:p w14:paraId="42A07BA1"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lang w:eastAsia="ka-GE"/>
              </w:rPr>
            </w:pPr>
            <w:r w:rsidRPr="00252A51">
              <w:rPr>
                <w:rFonts w:ascii="Calibri" w:hAnsi="Calibri" w:cs="Calibri"/>
                <w:sz w:val="16"/>
                <w:szCs w:val="16"/>
                <w:lang w:eastAsia="ka-GE"/>
              </w:rPr>
              <w:t>CONTROL</w:t>
            </w:r>
          </w:p>
          <w:p w14:paraId="21B3B578"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lang w:eastAsia="ka-GE"/>
              </w:rPr>
            </w:pPr>
          </w:p>
          <w:p w14:paraId="0645783E"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lang w:eastAsia="ka-GE"/>
              </w:rPr>
            </w:pPr>
          </w:p>
          <w:p w14:paraId="3222861E"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lang w:eastAsia="ka-GE"/>
              </w:rPr>
            </w:pPr>
          </w:p>
          <w:p w14:paraId="717FEB16" w14:textId="77777777" w:rsidR="001853FE" w:rsidRPr="00252A51"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252A51">
              <w:rPr>
                <w:rFonts w:ascii="Calibri" w:hAnsi="Calibri" w:cs="Calibri"/>
                <w:sz w:val="16"/>
                <w:szCs w:val="16"/>
                <w:lang w:eastAsia="ka-GE"/>
              </w:rPr>
              <w:t xml:space="preserve"> CLEARED TO</w:t>
            </w:r>
            <w:r w:rsidR="001853FE" w:rsidRPr="00172C2E">
              <w:rPr>
                <w:rFonts w:ascii="Sylfaen" w:hAnsi="Sylfaen" w:cs="Calibri"/>
                <w:sz w:val="16"/>
                <w:szCs w:val="16"/>
                <w:lang w:eastAsia="ka-GE"/>
              </w:rPr>
              <w:t xml:space="preserve"> </w:t>
            </w:r>
            <w:r w:rsidR="00FB50ED">
              <w:rPr>
                <w:rFonts w:ascii="Calibri" w:hAnsi="Calibri" w:cs="Calibri"/>
                <w:sz w:val="16"/>
                <w:szCs w:val="16"/>
                <w:lang w:eastAsia="ka-GE"/>
              </w:rPr>
              <w:t>TBILISI</w:t>
            </w:r>
            <w:r w:rsidR="001853FE" w:rsidRPr="00252A51">
              <w:rPr>
                <w:rFonts w:ascii="Calibri" w:hAnsi="Calibri" w:cs="Calibri"/>
                <w:sz w:val="16"/>
                <w:szCs w:val="16"/>
                <w:lang w:eastAsia="ka-GE"/>
              </w:rPr>
              <w:t xml:space="preserve"> FLIGHT</w:t>
            </w:r>
            <w:r w:rsidR="001853FE" w:rsidRPr="00172C2E">
              <w:rPr>
                <w:rFonts w:ascii="Sylfaen" w:hAnsi="Sylfaen" w:cs="Calibri"/>
                <w:sz w:val="16"/>
                <w:szCs w:val="16"/>
                <w:lang w:eastAsia="ka-GE"/>
              </w:rPr>
              <w:t xml:space="preserve"> </w:t>
            </w:r>
            <w:r w:rsidR="001853FE" w:rsidRPr="00252A51">
              <w:rPr>
                <w:rFonts w:ascii="Calibri" w:hAnsi="Calibri" w:cs="Calibri"/>
                <w:sz w:val="16"/>
                <w:szCs w:val="16"/>
                <w:lang w:eastAsia="ka-GE"/>
              </w:rPr>
              <w:t xml:space="preserve">PLANNED ROUTE FL 240. JOIN </w:t>
            </w:r>
            <w:r w:rsidR="00480C26">
              <w:rPr>
                <w:rFonts w:ascii="Calibri" w:hAnsi="Calibri" w:cs="Calibri"/>
                <w:sz w:val="16"/>
                <w:szCs w:val="16"/>
                <w:lang w:val="en-GB" w:eastAsia="ka-GE"/>
              </w:rPr>
              <w:t>N644</w:t>
            </w:r>
            <w:r w:rsidR="001853FE" w:rsidRPr="00252A51">
              <w:rPr>
                <w:rFonts w:ascii="Calibri" w:hAnsi="Calibri" w:cs="Calibri"/>
                <w:sz w:val="16"/>
                <w:szCs w:val="16"/>
                <w:lang w:eastAsia="ka-GE"/>
              </w:rPr>
              <w:t xml:space="preserve"> </w:t>
            </w:r>
            <w:r w:rsidR="00480C26">
              <w:rPr>
                <w:rFonts w:ascii="Calibri" w:hAnsi="Calibri" w:cs="Calibri"/>
                <w:sz w:val="16"/>
                <w:szCs w:val="16"/>
                <w:lang w:val="en-GB" w:eastAsia="ka-GE"/>
              </w:rPr>
              <w:t>TETRO</w:t>
            </w:r>
            <w:r w:rsidR="001853FE" w:rsidRPr="00252A51">
              <w:rPr>
                <w:rFonts w:ascii="Calibri" w:hAnsi="Calibri" w:cs="Calibri"/>
                <w:sz w:val="16"/>
                <w:szCs w:val="16"/>
                <w:lang w:eastAsia="ka-GE"/>
              </w:rPr>
              <w:t xml:space="preserve"> AT FL 240.</w:t>
            </w:r>
          </w:p>
          <w:p w14:paraId="536AA20D"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lang w:eastAsia="ka-GE"/>
              </w:rPr>
            </w:pPr>
          </w:p>
          <w:p w14:paraId="3CD7BEB0"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lang w:eastAsia="ka-GE"/>
              </w:rPr>
            </w:pPr>
          </w:p>
          <w:p w14:paraId="3BBB4A58" w14:textId="77777777" w:rsidR="001853FE" w:rsidRPr="00252A51"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252A51">
              <w:rPr>
                <w:rFonts w:ascii="Calibri" w:hAnsi="Calibri" w:cs="Calibri"/>
                <w:sz w:val="16"/>
                <w:szCs w:val="16"/>
                <w:lang w:eastAsia="ka-GE"/>
              </w:rPr>
              <w:t xml:space="preserve"> CORRECT</w:t>
            </w:r>
          </w:p>
          <w:p w14:paraId="1B1FD4BC"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tc>
        <w:tc>
          <w:tcPr>
            <w:tcW w:w="1719" w:type="dxa"/>
            <w:shd w:val="clear" w:color="auto" w:fill="auto"/>
          </w:tcPr>
          <w:p w14:paraId="2F30DDB4" w14:textId="77777777" w:rsidR="001853FE" w:rsidRPr="00252A51" w:rsidRDefault="001853FE" w:rsidP="00897E3A">
            <w:pPr>
              <w:pStyle w:val="abzacixml"/>
              <w:ind w:right="88"/>
              <w:rPr>
                <w:b w:val="0"/>
                <w:sz w:val="16"/>
                <w:szCs w:val="16"/>
              </w:rPr>
            </w:pPr>
          </w:p>
          <w:p w14:paraId="00B61F15" w14:textId="77777777" w:rsidR="001853FE" w:rsidRPr="00252A51" w:rsidRDefault="001853FE" w:rsidP="00897E3A">
            <w:pPr>
              <w:pStyle w:val="abzacixml"/>
              <w:ind w:right="88"/>
              <w:rPr>
                <w:b w:val="0"/>
                <w:sz w:val="16"/>
                <w:szCs w:val="16"/>
              </w:rPr>
            </w:pPr>
          </w:p>
          <w:p w14:paraId="65D31030" w14:textId="77777777" w:rsidR="001853FE" w:rsidRPr="00252A51" w:rsidRDefault="001853FE" w:rsidP="00897E3A">
            <w:pPr>
              <w:pStyle w:val="abzacixml"/>
              <w:ind w:right="88"/>
              <w:rPr>
                <w:b w:val="0"/>
                <w:sz w:val="16"/>
                <w:szCs w:val="16"/>
              </w:rPr>
            </w:pPr>
          </w:p>
          <w:p w14:paraId="6D20FE0B" w14:textId="77777777" w:rsidR="001853FE" w:rsidRPr="00252A51" w:rsidRDefault="001853FE" w:rsidP="00897E3A">
            <w:pPr>
              <w:pStyle w:val="abzacixml"/>
              <w:ind w:left="0" w:right="88"/>
              <w:rPr>
                <w:b w:val="0"/>
                <w:sz w:val="16"/>
                <w:szCs w:val="16"/>
              </w:rPr>
            </w:pPr>
            <w:r w:rsidRPr="00252A51">
              <w:rPr>
                <w:b w:val="0"/>
                <w:noProof/>
                <w:sz w:val="16"/>
                <w:szCs w:val="16"/>
                <w:lang w:eastAsia="en-US"/>
              </w:rPr>
              <w:drawing>
                <wp:inline distT="0" distB="0" distL="0" distR="0" wp14:anchorId="2264C0C6" wp14:editId="0E442002">
                  <wp:extent cx="957580" cy="44005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25BED3EC" w14:textId="77777777" w:rsidR="001853FE" w:rsidRPr="00252A51" w:rsidRDefault="001853FE" w:rsidP="00897E3A">
            <w:pPr>
              <w:pStyle w:val="abzacixml"/>
              <w:ind w:left="0" w:right="88"/>
              <w:rPr>
                <w:b w:val="0"/>
                <w:sz w:val="16"/>
                <w:szCs w:val="16"/>
              </w:rPr>
            </w:pPr>
          </w:p>
          <w:p w14:paraId="24D4DC2D" w14:textId="77777777" w:rsidR="001853FE" w:rsidRPr="00252A51" w:rsidRDefault="001853FE" w:rsidP="00897E3A">
            <w:pPr>
              <w:spacing w:after="0" w:line="240" w:lineRule="auto"/>
              <w:ind w:right="88"/>
              <w:rPr>
                <w:rFonts w:ascii="Calibri" w:hAnsi="Calibri" w:cs="Calibri"/>
                <w:sz w:val="16"/>
                <w:szCs w:val="16"/>
                <w:lang w:eastAsia="ka-GE"/>
              </w:rPr>
            </w:pPr>
          </w:p>
          <w:p w14:paraId="150F8337" w14:textId="77777777" w:rsidR="001853FE" w:rsidRPr="00252A51" w:rsidRDefault="001853FE" w:rsidP="00897E3A">
            <w:pPr>
              <w:spacing w:after="0" w:line="240" w:lineRule="auto"/>
              <w:ind w:right="88"/>
              <w:rPr>
                <w:rFonts w:ascii="Calibri" w:hAnsi="Calibri" w:cs="Calibri"/>
                <w:sz w:val="16"/>
                <w:szCs w:val="16"/>
                <w:lang w:eastAsia="ka-GE"/>
              </w:rPr>
            </w:pPr>
          </w:p>
          <w:p w14:paraId="0F2998CB" w14:textId="77777777" w:rsidR="001853FE" w:rsidRPr="00252A51"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49D765FC" w14:textId="77777777" w:rsidR="001853FE" w:rsidRPr="00252A51"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67703DE6" w14:textId="4D20ABF4" w:rsidR="001853FE" w:rsidRPr="00252A51" w:rsidRDefault="00327660"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TBILISI</w:t>
            </w:r>
            <w:r w:rsidR="00897E3A">
              <w:rPr>
                <w:rFonts w:ascii="Calibri" w:hAnsi="Calibri" w:cs="Calibri"/>
                <w:b/>
                <w:bCs/>
                <w:sz w:val="16"/>
                <w:szCs w:val="16"/>
                <w:lang w:eastAsia="ka-GE"/>
              </w:rPr>
              <w:t xml:space="preserve"> </w:t>
            </w:r>
            <w:r w:rsidR="001853FE" w:rsidRPr="00252A51">
              <w:rPr>
                <w:rFonts w:ascii="Calibri" w:hAnsi="Calibri" w:cs="Calibri"/>
                <w:b/>
                <w:bCs/>
                <w:sz w:val="16"/>
                <w:szCs w:val="16"/>
                <w:lang w:eastAsia="ka-GE"/>
              </w:rPr>
              <w:t>CONTROL</w:t>
            </w:r>
          </w:p>
          <w:p w14:paraId="58039A16" w14:textId="77777777" w:rsidR="001853FE" w:rsidRPr="00252A51"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b/>
                <w:bCs/>
                <w:sz w:val="16"/>
                <w:szCs w:val="16"/>
                <w:lang w:eastAsia="ka-GE"/>
              </w:rPr>
              <w:t>GEORGIAN 620</w:t>
            </w:r>
          </w:p>
          <w:p w14:paraId="1D3B2FA9"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02A02EEE"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56350D58" w14:textId="77777777" w:rsidR="001853FE" w:rsidRPr="00480C26" w:rsidRDefault="005E367B" w:rsidP="00897E3A">
            <w:pPr>
              <w:autoSpaceDE w:val="0"/>
              <w:autoSpaceDN w:val="0"/>
              <w:adjustRightInd w:val="0"/>
              <w:spacing w:after="0" w:line="240" w:lineRule="auto"/>
              <w:ind w:right="88"/>
              <w:rPr>
                <w:rFonts w:ascii="Calibri" w:hAnsi="Calibri" w:cs="Calibri"/>
                <w:sz w:val="16"/>
                <w:szCs w:val="16"/>
                <w:lang w:val="en-GB"/>
              </w:rPr>
            </w:pPr>
            <w:r>
              <w:rPr>
                <w:rFonts w:ascii="Calibri" w:hAnsi="Calibri" w:cs="Calibri"/>
                <w:sz w:val="16"/>
                <w:szCs w:val="16"/>
                <w:lang w:eastAsia="ka-GE"/>
              </w:rPr>
              <w:t>GEORGIAN 620</w:t>
            </w:r>
            <w:r w:rsidR="001853FE" w:rsidRPr="00252A51">
              <w:rPr>
                <w:rFonts w:ascii="Calibri" w:hAnsi="Calibri" w:cs="Calibri"/>
                <w:sz w:val="16"/>
                <w:szCs w:val="16"/>
                <w:lang w:eastAsia="ka-GE"/>
              </w:rPr>
              <w:t xml:space="preserve"> REQUESTING CLEARANCE TO JOIN </w:t>
            </w:r>
            <w:r w:rsidR="008C32C9">
              <w:rPr>
                <w:rFonts w:ascii="Calibri" w:hAnsi="Calibri" w:cs="Calibri"/>
                <w:sz w:val="16"/>
                <w:szCs w:val="16"/>
                <w:lang w:val="en-GB" w:eastAsia="ka-GE"/>
              </w:rPr>
              <w:t>N644</w:t>
            </w:r>
            <w:r w:rsidR="001853FE" w:rsidRPr="00252A51">
              <w:rPr>
                <w:rFonts w:ascii="Calibri" w:hAnsi="Calibri" w:cs="Calibri"/>
                <w:sz w:val="16"/>
                <w:szCs w:val="16"/>
                <w:lang w:eastAsia="ka-GE"/>
              </w:rPr>
              <w:t xml:space="preserve"> AT</w:t>
            </w:r>
            <w:r w:rsidR="001853FE" w:rsidRPr="00172C2E">
              <w:rPr>
                <w:rFonts w:ascii="Sylfaen" w:hAnsi="Sylfaen" w:cs="Calibri"/>
                <w:sz w:val="16"/>
                <w:szCs w:val="16"/>
                <w:lang w:eastAsia="ka-GE"/>
              </w:rPr>
              <w:t xml:space="preserve"> </w:t>
            </w:r>
            <w:r w:rsidR="00480C26">
              <w:rPr>
                <w:rFonts w:ascii="Calibri" w:hAnsi="Calibri" w:cs="Calibri"/>
                <w:sz w:val="16"/>
                <w:szCs w:val="16"/>
                <w:lang w:val="en-GB" w:eastAsia="ka-GE"/>
              </w:rPr>
              <w:t>TETRO</w:t>
            </w:r>
          </w:p>
          <w:p w14:paraId="4C4DBB3E"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5D1514EF"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0CD105BF"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49D61999"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lang w:eastAsia="ka-GE"/>
              </w:rPr>
            </w:pPr>
            <w:r w:rsidRPr="00252A51">
              <w:rPr>
                <w:rFonts w:ascii="Calibri" w:hAnsi="Calibri" w:cs="Calibri"/>
                <w:sz w:val="16"/>
                <w:szCs w:val="16"/>
                <w:lang w:eastAsia="ka-GE"/>
              </w:rPr>
              <w:t xml:space="preserve">CLEARED TO </w:t>
            </w:r>
            <w:r w:rsidR="00FB50ED">
              <w:rPr>
                <w:rFonts w:ascii="Calibri" w:hAnsi="Calibri" w:cs="Calibri"/>
                <w:sz w:val="16"/>
                <w:szCs w:val="16"/>
                <w:lang w:eastAsia="ka-GE"/>
              </w:rPr>
              <w:t>TBILISI</w:t>
            </w:r>
            <w:r w:rsidRPr="00252A51">
              <w:rPr>
                <w:rFonts w:ascii="Calibri" w:hAnsi="Calibri" w:cs="Calibri"/>
                <w:sz w:val="16"/>
                <w:szCs w:val="16"/>
                <w:lang w:eastAsia="ka-GE"/>
              </w:rPr>
              <w:t xml:space="preserve"> VIA </w:t>
            </w:r>
            <w:r w:rsidR="00480C26">
              <w:rPr>
                <w:rFonts w:ascii="Calibri" w:hAnsi="Calibri" w:cs="Calibri"/>
                <w:sz w:val="16"/>
                <w:szCs w:val="16"/>
                <w:lang w:val="en-GB" w:eastAsia="ka-GE"/>
              </w:rPr>
              <w:t>TETRO</w:t>
            </w:r>
            <w:r w:rsidRPr="00252A51">
              <w:rPr>
                <w:rFonts w:ascii="Calibri" w:hAnsi="Calibri" w:cs="Calibri"/>
                <w:sz w:val="16"/>
                <w:szCs w:val="16"/>
                <w:lang w:eastAsia="ka-GE"/>
              </w:rPr>
              <w:t xml:space="preserve"> FLIGHT</w:t>
            </w:r>
            <w:r w:rsidRPr="00172C2E">
              <w:rPr>
                <w:rFonts w:ascii="Sylfaen" w:hAnsi="Sylfaen" w:cs="Calibri"/>
                <w:sz w:val="16"/>
                <w:szCs w:val="16"/>
                <w:lang w:eastAsia="ka-GE"/>
              </w:rPr>
              <w:t xml:space="preserve"> </w:t>
            </w:r>
            <w:r w:rsidRPr="00252A51">
              <w:rPr>
                <w:rFonts w:ascii="Calibri" w:hAnsi="Calibri" w:cs="Calibri"/>
                <w:sz w:val="16"/>
                <w:szCs w:val="16"/>
                <w:lang w:eastAsia="ka-GE"/>
              </w:rPr>
              <w:t>PLANNED ROUTE FL 240. TO ENTER</w:t>
            </w:r>
          </w:p>
          <w:p w14:paraId="35A0D8AD"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r w:rsidRPr="00252A51">
              <w:rPr>
                <w:rFonts w:ascii="Calibri" w:hAnsi="Calibri" w:cs="Calibri"/>
                <w:sz w:val="16"/>
                <w:szCs w:val="16"/>
                <w:lang w:eastAsia="ka-GE"/>
              </w:rPr>
              <w:t xml:space="preserve">CONTROLLED AIRSPACE FL 240 </w:t>
            </w:r>
            <w:r w:rsidR="005E367B">
              <w:rPr>
                <w:rFonts w:ascii="Calibri" w:hAnsi="Calibri" w:cs="Calibri"/>
                <w:sz w:val="16"/>
                <w:szCs w:val="16"/>
                <w:lang w:eastAsia="ka-GE"/>
              </w:rPr>
              <w:t>GEORGIAN 620</w:t>
            </w:r>
          </w:p>
        </w:tc>
      </w:tr>
    </w:tbl>
    <w:p w14:paraId="3AB0AB23" w14:textId="77777777" w:rsidR="001853FE" w:rsidRPr="00172C2E" w:rsidRDefault="001853FE" w:rsidP="00897E3A">
      <w:pPr>
        <w:pStyle w:val="abzacixml"/>
        <w:ind w:right="88"/>
        <w:rPr>
          <w:rFonts w:ascii="Sylfaen" w:hAnsi="Sylfaen" w:cs="Arial"/>
          <w:lang w:val="ka-GE"/>
        </w:rPr>
      </w:pPr>
    </w:p>
    <w:p w14:paraId="26A23FA6" w14:textId="77777777" w:rsidR="001853FE" w:rsidRPr="008C32C9" w:rsidRDefault="003A648E" w:rsidP="00897E3A">
      <w:pPr>
        <w:pStyle w:val="ListParagraph"/>
        <w:numPr>
          <w:ilvl w:val="0"/>
          <w:numId w:val="49"/>
        </w:numPr>
        <w:spacing w:after="0" w:line="240" w:lineRule="auto"/>
        <w:ind w:right="88"/>
      </w:pPr>
      <w:r w:rsidRPr="008C32C9">
        <w:t>მოძრაობის პრევალირებული პირობებიდან გამომდინარე, ნებართვა შეიძლება არ გაიცეს დაუყოვნებლივ.</w:t>
      </w:r>
    </w:p>
    <w:p w14:paraId="3970864B" w14:textId="77777777" w:rsidR="003A648E" w:rsidRPr="00172C2E" w:rsidRDefault="003A648E" w:rsidP="00897E3A">
      <w:pPr>
        <w:pStyle w:val="abzacixml"/>
        <w:ind w:left="0"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1556E0A9" w14:textId="77777777" w:rsidTr="00976F34">
        <w:tc>
          <w:tcPr>
            <w:tcW w:w="1831" w:type="dxa"/>
            <w:shd w:val="clear" w:color="auto" w:fill="auto"/>
          </w:tcPr>
          <w:p w14:paraId="2CDCAD8F" w14:textId="77777777" w:rsidR="001853FE" w:rsidRPr="00880908" w:rsidRDefault="001853FE" w:rsidP="00897E3A">
            <w:pPr>
              <w:pStyle w:val="abzacixml"/>
              <w:ind w:right="88"/>
              <w:rPr>
                <w:b w:val="0"/>
                <w:sz w:val="16"/>
                <w:szCs w:val="16"/>
              </w:rPr>
            </w:pPr>
          </w:p>
          <w:p w14:paraId="28FB1746" w14:textId="77777777" w:rsidR="001853FE" w:rsidRPr="00880908" w:rsidRDefault="001853FE" w:rsidP="00897E3A">
            <w:pPr>
              <w:pStyle w:val="abzacixml"/>
              <w:ind w:left="0" w:right="88"/>
              <w:rPr>
                <w:b w:val="0"/>
                <w:sz w:val="16"/>
                <w:szCs w:val="16"/>
              </w:rPr>
            </w:pPr>
          </w:p>
          <w:p w14:paraId="43B8A77B" w14:textId="3C691CA3"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668CA96B" wp14:editId="3D4C4CA8">
                  <wp:extent cx="483235" cy="931545"/>
                  <wp:effectExtent l="0" t="0" r="0" b="190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1DFDE55D" w14:textId="77777777" w:rsidR="001853FE" w:rsidRPr="00880908" w:rsidRDefault="001853FE" w:rsidP="00897E3A">
            <w:pPr>
              <w:pStyle w:val="abzacixml"/>
              <w:ind w:right="88"/>
              <w:rPr>
                <w:b w:val="0"/>
                <w:sz w:val="16"/>
                <w:szCs w:val="16"/>
              </w:rPr>
            </w:pPr>
          </w:p>
        </w:tc>
        <w:tc>
          <w:tcPr>
            <w:tcW w:w="2688" w:type="dxa"/>
            <w:shd w:val="clear" w:color="auto" w:fill="auto"/>
          </w:tcPr>
          <w:p w14:paraId="3054E5CC" w14:textId="77777777" w:rsidR="001853FE" w:rsidRPr="00252A51" w:rsidRDefault="001853FE" w:rsidP="00897E3A">
            <w:pPr>
              <w:pStyle w:val="abzacixml"/>
              <w:ind w:left="0" w:right="88"/>
              <w:rPr>
                <w:b w:val="0"/>
                <w:sz w:val="16"/>
                <w:szCs w:val="16"/>
                <w:lang w:val="ka-GE"/>
              </w:rPr>
            </w:pPr>
          </w:p>
          <w:p w14:paraId="440081C0"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lang w:eastAsia="ka-GE"/>
              </w:rPr>
            </w:pPr>
          </w:p>
          <w:p w14:paraId="627E76E5" w14:textId="77777777" w:rsidR="001853FE" w:rsidRPr="00252A51"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b/>
                <w:bCs/>
                <w:sz w:val="16"/>
                <w:szCs w:val="16"/>
                <w:lang w:eastAsia="ka-GE"/>
              </w:rPr>
              <w:t>GEORGIAN 620</w:t>
            </w:r>
            <w:r w:rsidR="001853FE" w:rsidRPr="00252A51">
              <w:rPr>
                <w:rFonts w:ascii="Calibri" w:hAnsi="Calibri" w:cs="Calibri"/>
                <w:b/>
                <w:bCs/>
                <w:sz w:val="16"/>
                <w:szCs w:val="16"/>
                <w:lang w:eastAsia="ka-GE"/>
              </w:rPr>
              <w:t xml:space="preserve"> REMAIN OUTSIDE CONTROLLED AIRSPACE EXPECT CLEARANCE AT 55</w:t>
            </w:r>
          </w:p>
        </w:tc>
        <w:tc>
          <w:tcPr>
            <w:tcW w:w="1709" w:type="dxa"/>
            <w:shd w:val="clear" w:color="auto" w:fill="auto"/>
          </w:tcPr>
          <w:p w14:paraId="28A4085C" w14:textId="77777777" w:rsidR="001853FE" w:rsidRPr="00252A51" w:rsidRDefault="001853FE" w:rsidP="00897E3A">
            <w:pPr>
              <w:pStyle w:val="abzacixml"/>
              <w:ind w:right="88"/>
              <w:rPr>
                <w:b w:val="0"/>
                <w:sz w:val="16"/>
                <w:szCs w:val="16"/>
              </w:rPr>
            </w:pPr>
          </w:p>
          <w:p w14:paraId="37E16ABE" w14:textId="77777777" w:rsidR="001853FE" w:rsidRPr="00252A51" w:rsidRDefault="001853FE" w:rsidP="00897E3A">
            <w:pPr>
              <w:pStyle w:val="abzacixml"/>
              <w:ind w:right="88"/>
              <w:rPr>
                <w:b w:val="0"/>
                <w:sz w:val="16"/>
                <w:szCs w:val="16"/>
              </w:rPr>
            </w:pPr>
          </w:p>
          <w:p w14:paraId="5DC8D323" w14:textId="77777777" w:rsidR="001853FE" w:rsidRPr="00252A51" w:rsidRDefault="001853FE" w:rsidP="00897E3A">
            <w:pPr>
              <w:pStyle w:val="abzacixml"/>
              <w:ind w:right="88"/>
              <w:rPr>
                <w:b w:val="0"/>
                <w:sz w:val="16"/>
                <w:szCs w:val="16"/>
              </w:rPr>
            </w:pPr>
          </w:p>
          <w:p w14:paraId="7C58D6EE" w14:textId="77777777" w:rsidR="001853FE" w:rsidRPr="00252A51" w:rsidRDefault="001853FE" w:rsidP="00897E3A">
            <w:pPr>
              <w:pStyle w:val="abzacixml"/>
              <w:ind w:left="0" w:right="88"/>
              <w:rPr>
                <w:b w:val="0"/>
                <w:sz w:val="16"/>
                <w:szCs w:val="16"/>
              </w:rPr>
            </w:pPr>
            <w:r w:rsidRPr="00252A51">
              <w:rPr>
                <w:b w:val="0"/>
                <w:noProof/>
                <w:sz w:val="16"/>
                <w:szCs w:val="16"/>
                <w:lang w:eastAsia="en-US"/>
              </w:rPr>
              <w:drawing>
                <wp:inline distT="0" distB="0" distL="0" distR="0" wp14:anchorId="33259A41" wp14:editId="449B858E">
                  <wp:extent cx="957580" cy="44005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773A53E8" w14:textId="77777777" w:rsidR="001853FE" w:rsidRPr="00252A51" w:rsidRDefault="001853FE" w:rsidP="00897E3A">
            <w:pPr>
              <w:pStyle w:val="abzacixml"/>
              <w:ind w:left="0" w:right="88"/>
              <w:rPr>
                <w:b w:val="0"/>
                <w:sz w:val="16"/>
                <w:szCs w:val="16"/>
              </w:rPr>
            </w:pPr>
          </w:p>
          <w:p w14:paraId="13B1D768" w14:textId="77777777" w:rsidR="001853FE" w:rsidRPr="00252A51" w:rsidRDefault="001853FE" w:rsidP="00897E3A">
            <w:pPr>
              <w:spacing w:after="0" w:line="240" w:lineRule="auto"/>
              <w:ind w:right="88"/>
              <w:rPr>
                <w:rFonts w:ascii="Calibri" w:hAnsi="Calibri" w:cs="Calibri"/>
                <w:sz w:val="16"/>
                <w:szCs w:val="16"/>
                <w:lang w:eastAsia="ka-GE"/>
              </w:rPr>
            </w:pPr>
          </w:p>
          <w:p w14:paraId="28A16874" w14:textId="77777777" w:rsidR="001853FE" w:rsidRPr="00252A51" w:rsidRDefault="001853FE" w:rsidP="00897E3A">
            <w:pPr>
              <w:spacing w:after="0" w:line="240" w:lineRule="auto"/>
              <w:ind w:right="88"/>
              <w:rPr>
                <w:rFonts w:ascii="Calibri" w:hAnsi="Calibri" w:cs="Calibri"/>
                <w:sz w:val="16"/>
                <w:szCs w:val="16"/>
                <w:lang w:eastAsia="ka-GE"/>
              </w:rPr>
            </w:pPr>
          </w:p>
          <w:p w14:paraId="53310268" w14:textId="77777777" w:rsidR="001853FE" w:rsidRPr="00252A51"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1A362893" w14:textId="77777777" w:rsidR="001853FE" w:rsidRPr="00252A51"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2ABF4C3F"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07DCD340"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3DA0E0DE"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5FDF7B57"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1B8B9884"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5566C69C"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r w:rsidRPr="00252A51">
              <w:rPr>
                <w:rFonts w:ascii="Calibri" w:hAnsi="Calibri" w:cs="Calibri"/>
                <w:sz w:val="16"/>
                <w:szCs w:val="16"/>
                <w:lang w:eastAsia="ka-GE"/>
              </w:rPr>
              <w:t xml:space="preserve">REMAINING OUTSIDE </w:t>
            </w:r>
            <w:r w:rsidR="005E367B">
              <w:rPr>
                <w:rFonts w:ascii="Calibri" w:hAnsi="Calibri" w:cs="Calibri"/>
                <w:sz w:val="16"/>
                <w:szCs w:val="16"/>
                <w:lang w:eastAsia="ka-GE"/>
              </w:rPr>
              <w:t>GEORGIAN 620</w:t>
            </w:r>
          </w:p>
          <w:p w14:paraId="62DE3386"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p w14:paraId="016B8841" w14:textId="77777777" w:rsidR="001853FE" w:rsidRPr="00252A51" w:rsidRDefault="001853FE" w:rsidP="00897E3A">
            <w:pPr>
              <w:autoSpaceDE w:val="0"/>
              <w:autoSpaceDN w:val="0"/>
              <w:adjustRightInd w:val="0"/>
              <w:spacing w:after="0" w:line="240" w:lineRule="auto"/>
              <w:ind w:right="88"/>
              <w:rPr>
                <w:rFonts w:ascii="Calibri" w:hAnsi="Calibri" w:cs="Calibri"/>
                <w:sz w:val="16"/>
                <w:szCs w:val="16"/>
              </w:rPr>
            </w:pPr>
          </w:p>
        </w:tc>
      </w:tr>
    </w:tbl>
    <w:p w14:paraId="40F56BF8" w14:textId="77777777" w:rsidR="001853FE" w:rsidRDefault="001853FE" w:rsidP="00897E3A">
      <w:pPr>
        <w:pStyle w:val="abzacixml"/>
        <w:ind w:right="88"/>
      </w:pPr>
    </w:p>
    <w:p w14:paraId="223BCD65" w14:textId="62BDC98B" w:rsidR="003A648E" w:rsidRPr="00480C26" w:rsidRDefault="005E515E" w:rsidP="00897E3A">
      <w:pPr>
        <w:pStyle w:val="ListParagraph"/>
        <w:numPr>
          <w:ilvl w:val="0"/>
          <w:numId w:val="49"/>
        </w:numPr>
        <w:spacing w:after="0" w:line="240" w:lineRule="auto"/>
        <w:ind w:right="88"/>
      </w:pPr>
      <w:r w:rsidRPr="00480C26">
        <w:lastRenderedPageBreak/>
        <w:t xml:space="preserve">იმ შემთხვევაში, როდესაც ფრენის მოთხოვნილი </w:t>
      </w:r>
      <w:r w:rsidR="00880BAB" w:rsidRPr="00480C26">
        <w:t>ეშელონი</w:t>
      </w:r>
      <w:r w:rsidRPr="00480C26">
        <w:t xml:space="preserve"> დაკავებულია, მეთვალყურემ უნდა შესთავაზოს სხვა მისაღები ეშელონი.</w:t>
      </w:r>
    </w:p>
    <w:p w14:paraId="6B4351A3" w14:textId="77777777" w:rsidR="003A648E" w:rsidRPr="00172C2E" w:rsidRDefault="003A648E" w:rsidP="00897E3A">
      <w:pPr>
        <w:pStyle w:val="abzacixml"/>
        <w:ind w:left="0" w:right="88"/>
        <w:rPr>
          <w:rFonts w:ascii="Sylfaen" w:hAnsi="Sylfaen" w:cs="Arial"/>
          <w:lang w:val="ka-GE"/>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1B801B93" w14:textId="77777777" w:rsidTr="00976F34">
        <w:tc>
          <w:tcPr>
            <w:tcW w:w="1831" w:type="dxa"/>
            <w:shd w:val="clear" w:color="auto" w:fill="auto"/>
          </w:tcPr>
          <w:p w14:paraId="109FD207" w14:textId="77777777" w:rsidR="001853FE" w:rsidRDefault="001853FE" w:rsidP="00897E3A">
            <w:pPr>
              <w:pStyle w:val="abzacixml"/>
              <w:ind w:left="0" w:right="88"/>
              <w:rPr>
                <w:b w:val="0"/>
                <w:sz w:val="16"/>
                <w:szCs w:val="16"/>
              </w:rPr>
            </w:pPr>
          </w:p>
          <w:p w14:paraId="5E491B1A" w14:textId="05EFEEE9"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1D5F7F8A" wp14:editId="73AC9AA2">
                  <wp:extent cx="483235" cy="931545"/>
                  <wp:effectExtent l="0" t="0" r="0" b="190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35A19601" w14:textId="77777777" w:rsidR="001853FE" w:rsidRPr="00880908" w:rsidRDefault="001853FE" w:rsidP="00897E3A">
            <w:pPr>
              <w:pStyle w:val="abzacixml"/>
              <w:ind w:right="88"/>
              <w:rPr>
                <w:b w:val="0"/>
                <w:sz w:val="16"/>
                <w:szCs w:val="16"/>
              </w:rPr>
            </w:pPr>
          </w:p>
        </w:tc>
        <w:tc>
          <w:tcPr>
            <w:tcW w:w="2688" w:type="dxa"/>
            <w:shd w:val="clear" w:color="auto" w:fill="auto"/>
          </w:tcPr>
          <w:p w14:paraId="13046AE0" w14:textId="77777777" w:rsidR="001853FE" w:rsidRPr="00750CC4" w:rsidRDefault="001853FE" w:rsidP="00897E3A">
            <w:pPr>
              <w:pStyle w:val="abzacixml"/>
              <w:ind w:left="0" w:right="88"/>
              <w:rPr>
                <w:b w:val="0"/>
                <w:sz w:val="16"/>
                <w:szCs w:val="16"/>
                <w:lang w:val="ka-GE"/>
              </w:rPr>
            </w:pPr>
          </w:p>
          <w:p w14:paraId="2B84C3EE" w14:textId="77777777" w:rsidR="001853FE" w:rsidRPr="00750CC4" w:rsidRDefault="001853FE" w:rsidP="00897E3A">
            <w:pPr>
              <w:pStyle w:val="abzacixml"/>
              <w:ind w:left="0" w:right="88"/>
              <w:rPr>
                <w:b w:val="0"/>
                <w:sz w:val="16"/>
                <w:szCs w:val="16"/>
                <w:lang w:val="ka-GE"/>
              </w:rPr>
            </w:pPr>
          </w:p>
          <w:p w14:paraId="1F5D4FEA" w14:textId="77777777" w:rsidR="001853FE" w:rsidRPr="00750CC4" w:rsidRDefault="001853FE" w:rsidP="00897E3A">
            <w:pPr>
              <w:pStyle w:val="abzacixml"/>
              <w:ind w:left="0" w:right="88"/>
              <w:rPr>
                <w:b w:val="0"/>
                <w:sz w:val="16"/>
                <w:szCs w:val="16"/>
                <w:lang w:val="ka-GE"/>
              </w:rPr>
            </w:pPr>
          </w:p>
          <w:p w14:paraId="59CF7E4D" w14:textId="77777777" w:rsidR="001853FE" w:rsidRPr="00750CC4"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750CC4">
              <w:rPr>
                <w:rFonts w:ascii="Calibri" w:hAnsi="Calibri" w:cs="Calibri"/>
                <w:sz w:val="16"/>
                <w:szCs w:val="16"/>
                <w:lang w:eastAsia="ka-GE"/>
              </w:rPr>
              <w:t xml:space="preserve"> FL 240 NOT AVAILABLE DUE TRAFFIC. ALTERNATIVES ARE FL 220 OR FL 260. ADVISE.</w:t>
            </w:r>
          </w:p>
          <w:p w14:paraId="082D35F4"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497B8D49" w14:textId="77777777" w:rsidR="001853FE" w:rsidRPr="00750CC4" w:rsidRDefault="001853FE" w:rsidP="00897E3A">
            <w:pPr>
              <w:pStyle w:val="abzacixml"/>
              <w:ind w:right="88"/>
              <w:rPr>
                <w:b w:val="0"/>
                <w:sz w:val="16"/>
                <w:szCs w:val="16"/>
              </w:rPr>
            </w:pPr>
          </w:p>
          <w:p w14:paraId="23E7F37A" w14:textId="77777777" w:rsidR="001853FE" w:rsidRPr="00750CC4" w:rsidRDefault="001853FE" w:rsidP="00897E3A">
            <w:pPr>
              <w:pStyle w:val="abzacixml"/>
              <w:ind w:right="88"/>
              <w:rPr>
                <w:b w:val="0"/>
                <w:sz w:val="16"/>
                <w:szCs w:val="16"/>
              </w:rPr>
            </w:pPr>
          </w:p>
          <w:p w14:paraId="14744D84" w14:textId="77777777" w:rsidR="001853FE" w:rsidRPr="00750CC4" w:rsidRDefault="001853FE" w:rsidP="00897E3A">
            <w:pPr>
              <w:pStyle w:val="abzacixml"/>
              <w:ind w:right="88"/>
              <w:rPr>
                <w:b w:val="0"/>
                <w:sz w:val="16"/>
                <w:szCs w:val="16"/>
              </w:rPr>
            </w:pPr>
          </w:p>
          <w:p w14:paraId="4CCE6B4A" w14:textId="77777777" w:rsidR="001853FE" w:rsidRPr="00750CC4" w:rsidRDefault="001853FE" w:rsidP="00897E3A">
            <w:pPr>
              <w:pStyle w:val="abzacixml"/>
              <w:ind w:left="0" w:right="88"/>
              <w:rPr>
                <w:b w:val="0"/>
                <w:sz w:val="16"/>
                <w:szCs w:val="16"/>
              </w:rPr>
            </w:pPr>
            <w:r w:rsidRPr="00750CC4">
              <w:rPr>
                <w:b w:val="0"/>
                <w:noProof/>
                <w:sz w:val="16"/>
                <w:szCs w:val="16"/>
                <w:lang w:eastAsia="en-US"/>
              </w:rPr>
              <w:drawing>
                <wp:inline distT="0" distB="0" distL="0" distR="0" wp14:anchorId="3FB54052" wp14:editId="27717337">
                  <wp:extent cx="957580" cy="44005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25F6C16A" w14:textId="77777777" w:rsidR="001853FE" w:rsidRPr="00750CC4" w:rsidRDefault="001853FE" w:rsidP="00897E3A">
            <w:pPr>
              <w:pStyle w:val="abzacixml"/>
              <w:ind w:left="0" w:right="88"/>
              <w:rPr>
                <w:b w:val="0"/>
                <w:sz w:val="16"/>
                <w:szCs w:val="16"/>
              </w:rPr>
            </w:pPr>
          </w:p>
          <w:p w14:paraId="0666B695" w14:textId="77777777" w:rsidR="001853FE" w:rsidRPr="00750CC4" w:rsidRDefault="001853FE" w:rsidP="00897E3A">
            <w:pPr>
              <w:spacing w:after="0" w:line="240" w:lineRule="auto"/>
              <w:ind w:right="88"/>
              <w:rPr>
                <w:rFonts w:ascii="Calibri" w:hAnsi="Calibri" w:cs="Calibri"/>
                <w:sz w:val="16"/>
                <w:szCs w:val="16"/>
                <w:lang w:eastAsia="ka-GE"/>
              </w:rPr>
            </w:pPr>
          </w:p>
          <w:p w14:paraId="2D773903" w14:textId="77777777" w:rsidR="001853FE" w:rsidRPr="00750CC4" w:rsidRDefault="001853FE" w:rsidP="00897E3A">
            <w:pPr>
              <w:spacing w:after="0" w:line="240" w:lineRule="auto"/>
              <w:ind w:right="88"/>
              <w:rPr>
                <w:rFonts w:ascii="Calibri" w:hAnsi="Calibri" w:cs="Calibri"/>
                <w:sz w:val="16"/>
                <w:szCs w:val="16"/>
                <w:lang w:eastAsia="ka-GE"/>
              </w:rPr>
            </w:pPr>
          </w:p>
          <w:p w14:paraId="51D2FB7C" w14:textId="77777777" w:rsidR="001853FE" w:rsidRPr="00750CC4"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2606A442" w14:textId="77777777" w:rsidR="001853FE" w:rsidRPr="00750CC4"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67D83424" w14:textId="77777777" w:rsidR="001853FE" w:rsidRPr="00750CC4"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b/>
                <w:bCs/>
                <w:sz w:val="16"/>
                <w:szCs w:val="16"/>
                <w:lang w:eastAsia="ka-GE"/>
              </w:rPr>
              <w:t>GEORGIAN 620</w:t>
            </w:r>
            <w:r w:rsidR="001853FE" w:rsidRPr="00750CC4">
              <w:rPr>
                <w:rFonts w:ascii="Calibri" w:hAnsi="Calibri" w:cs="Calibri"/>
                <w:b/>
                <w:bCs/>
                <w:sz w:val="16"/>
                <w:szCs w:val="16"/>
                <w:lang w:eastAsia="ka-GE"/>
              </w:rPr>
              <w:t xml:space="preserve"> REQUEST FL 240</w:t>
            </w:r>
          </w:p>
          <w:p w14:paraId="6C5543CF"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rPr>
            </w:pPr>
          </w:p>
          <w:p w14:paraId="1E174A45"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rPr>
            </w:pPr>
          </w:p>
          <w:p w14:paraId="7E890C75"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rPr>
            </w:pPr>
          </w:p>
          <w:p w14:paraId="6AAFEB13"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rPr>
            </w:pPr>
          </w:p>
          <w:p w14:paraId="79DA1A6E"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rPr>
            </w:pPr>
          </w:p>
          <w:p w14:paraId="3F34E8B2"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rPr>
            </w:pPr>
          </w:p>
          <w:p w14:paraId="6BCFBC85" w14:textId="77777777" w:rsidR="001853FE" w:rsidRPr="00750CC4"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6"/>
                <w:lang w:eastAsia="ka-GE"/>
              </w:rPr>
              <w:t>GEORGIAN 620</w:t>
            </w:r>
            <w:r w:rsidR="001853FE" w:rsidRPr="00750CC4">
              <w:rPr>
                <w:rFonts w:ascii="Calibri" w:hAnsi="Calibri" w:cs="Calibri"/>
                <w:sz w:val="16"/>
                <w:szCs w:val="16"/>
                <w:lang w:eastAsia="ka-GE"/>
              </w:rPr>
              <w:t xml:space="preserve"> ACCEPT FL 220</w:t>
            </w:r>
          </w:p>
        </w:tc>
      </w:tr>
    </w:tbl>
    <w:p w14:paraId="1CAEA78D" w14:textId="77777777" w:rsidR="001853FE" w:rsidRPr="00172C2E" w:rsidRDefault="001853FE" w:rsidP="00897E3A">
      <w:pPr>
        <w:pStyle w:val="abzacixml"/>
        <w:ind w:right="88"/>
        <w:rPr>
          <w:rFonts w:ascii="Sylfaen" w:hAnsi="Sylfaen" w:cs="Arial"/>
          <w:lang w:val="ka-GE"/>
        </w:rPr>
      </w:pPr>
    </w:p>
    <w:p w14:paraId="735E9B32" w14:textId="77777777" w:rsidR="001853FE" w:rsidRPr="00172C2E" w:rsidRDefault="001853FE" w:rsidP="00897E3A">
      <w:pPr>
        <w:pStyle w:val="abzacixml"/>
        <w:ind w:right="88"/>
        <w:rPr>
          <w:rFonts w:ascii="Sylfaen" w:hAnsi="Sylfaen"/>
        </w:rPr>
      </w:pPr>
    </w:p>
    <w:p w14:paraId="0F74B83D" w14:textId="77777777" w:rsidR="001853FE" w:rsidRPr="001853FE" w:rsidRDefault="001853FE" w:rsidP="00897E3A">
      <w:pPr>
        <w:pStyle w:val="Heading2"/>
        <w:ind w:right="88"/>
      </w:pPr>
      <w:r w:rsidRPr="001853FE">
        <w:t xml:space="preserve">საჰაერო ხომალდების გასვლა საჰაერო ტრასებიდან </w:t>
      </w:r>
    </w:p>
    <w:p w14:paraId="25A07DED" w14:textId="77777777" w:rsidR="00770275" w:rsidRDefault="00770275" w:rsidP="00897E3A">
      <w:pPr>
        <w:pStyle w:val="ListParagraph"/>
        <w:spacing w:after="0" w:line="240" w:lineRule="auto"/>
        <w:ind w:left="360" w:right="88"/>
      </w:pPr>
    </w:p>
    <w:p w14:paraId="0BCCC55E" w14:textId="3C4B08E1" w:rsidR="001853FE" w:rsidRDefault="001853FE" w:rsidP="00897E3A">
      <w:pPr>
        <w:pStyle w:val="ListParagraph"/>
        <w:spacing w:after="0" w:line="240" w:lineRule="auto"/>
        <w:ind w:left="360" w:right="88"/>
      </w:pPr>
      <w:r w:rsidRPr="003A2A91">
        <w:t xml:space="preserve">სხ-ს, რომელიც გადის მეთვალყურეობის ქვეშ მყოფი საჰაერო სივრციდან, ჩვეულებრივ, მიეთითება გასვლის კონკრეტული წერტილი და ასევე მიეწოდება </w:t>
      </w:r>
      <w:r w:rsidR="00880BAB" w:rsidRPr="003A2A91">
        <w:t>ეშელონირებისთვის</w:t>
      </w:r>
      <w:r w:rsidRPr="003A2A91">
        <w:t xml:space="preserve"> საჭირო ყველა სხვა მითითებები. </w:t>
      </w:r>
    </w:p>
    <w:p w14:paraId="5E8977F2"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2D6A7D63" w14:textId="77777777" w:rsidTr="00976F34">
        <w:tc>
          <w:tcPr>
            <w:tcW w:w="1831" w:type="dxa"/>
            <w:shd w:val="clear" w:color="auto" w:fill="auto"/>
          </w:tcPr>
          <w:p w14:paraId="49BC6C62" w14:textId="77777777" w:rsidR="001853FE" w:rsidRPr="00880908" w:rsidRDefault="001853FE" w:rsidP="00897E3A">
            <w:pPr>
              <w:pStyle w:val="abzacixml"/>
              <w:ind w:right="88"/>
              <w:rPr>
                <w:b w:val="0"/>
                <w:sz w:val="16"/>
                <w:szCs w:val="16"/>
              </w:rPr>
            </w:pPr>
          </w:p>
          <w:p w14:paraId="5C96BF25" w14:textId="77777777" w:rsidR="001853FE" w:rsidRPr="00880908" w:rsidRDefault="001853FE" w:rsidP="00897E3A">
            <w:pPr>
              <w:pStyle w:val="abzacixml"/>
              <w:ind w:left="0" w:right="88"/>
              <w:rPr>
                <w:b w:val="0"/>
                <w:sz w:val="16"/>
                <w:szCs w:val="16"/>
              </w:rPr>
            </w:pPr>
          </w:p>
          <w:p w14:paraId="1E2FDC97" w14:textId="6B653C9E"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465DCE43" wp14:editId="17BEAC8B">
                  <wp:extent cx="483235" cy="931545"/>
                  <wp:effectExtent l="0" t="0" r="0" b="190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2D2E40C8" w14:textId="77777777" w:rsidR="001853FE" w:rsidRPr="00880908" w:rsidRDefault="001853FE" w:rsidP="00897E3A">
            <w:pPr>
              <w:pStyle w:val="abzacixml"/>
              <w:ind w:right="88"/>
              <w:rPr>
                <w:b w:val="0"/>
                <w:sz w:val="16"/>
                <w:szCs w:val="16"/>
              </w:rPr>
            </w:pPr>
          </w:p>
        </w:tc>
        <w:tc>
          <w:tcPr>
            <w:tcW w:w="2688" w:type="dxa"/>
            <w:shd w:val="clear" w:color="auto" w:fill="auto"/>
          </w:tcPr>
          <w:p w14:paraId="62780DC6" w14:textId="77777777" w:rsidR="001853FE" w:rsidRPr="00750CC4" w:rsidRDefault="001853FE" w:rsidP="00897E3A">
            <w:pPr>
              <w:pStyle w:val="abzacixml"/>
              <w:ind w:left="0" w:right="88"/>
              <w:rPr>
                <w:b w:val="0"/>
                <w:sz w:val="16"/>
                <w:szCs w:val="16"/>
                <w:lang w:val="ka-GE"/>
              </w:rPr>
            </w:pPr>
          </w:p>
          <w:p w14:paraId="32B54BF5" w14:textId="77777777" w:rsidR="001853FE" w:rsidRPr="00750CC4"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750CC4">
              <w:rPr>
                <w:rFonts w:ascii="Calibri" w:hAnsi="Calibri" w:cs="Calibri"/>
                <w:b/>
                <w:bCs/>
                <w:sz w:val="16"/>
                <w:szCs w:val="16"/>
                <w:lang w:eastAsia="ka-GE"/>
              </w:rPr>
              <w:t xml:space="preserve"> CLEARED TO</w:t>
            </w:r>
          </w:p>
          <w:p w14:paraId="702FC679"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lang w:eastAsia="ka-GE"/>
              </w:rPr>
            </w:pPr>
            <w:r w:rsidRPr="00750CC4">
              <w:rPr>
                <w:rFonts w:ascii="Calibri" w:hAnsi="Calibri" w:cs="Calibri"/>
                <w:b/>
                <w:bCs/>
                <w:sz w:val="16"/>
                <w:szCs w:val="16"/>
                <w:lang w:eastAsia="ka-GE"/>
              </w:rPr>
              <w:t xml:space="preserve">LEAVE </w:t>
            </w:r>
            <w:r w:rsidR="00480C26">
              <w:rPr>
                <w:rFonts w:ascii="Calibri" w:hAnsi="Calibri" w:cs="Calibri"/>
                <w:b/>
                <w:bCs/>
                <w:sz w:val="16"/>
                <w:szCs w:val="16"/>
                <w:lang w:val="en-GB" w:eastAsia="ka-GE"/>
              </w:rPr>
              <w:t>N644</w:t>
            </w:r>
            <w:r w:rsidRPr="00750CC4">
              <w:rPr>
                <w:rFonts w:ascii="Calibri" w:hAnsi="Calibri" w:cs="Calibri"/>
                <w:b/>
                <w:bCs/>
                <w:sz w:val="16"/>
                <w:szCs w:val="16"/>
                <w:lang w:eastAsia="ka-GE"/>
              </w:rPr>
              <w:t xml:space="preserve"> VIA</w:t>
            </w:r>
            <w:r w:rsidRPr="00172C2E">
              <w:rPr>
                <w:rFonts w:ascii="Sylfaen" w:hAnsi="Sylfaen" w:cs="Calibri"/>
                <w:b/>
                <w:bCs/>
                <w:sz w:val="16"/>
                <w:szCs w:val="16"/>
                <w:lang w:eastAsia="ka-GE"/>
              </w:rPr>
              <w:t xml:space="preserve"> </w:t>
            </w:r>
            <w:r w:rsidR="00480C26">
              <w:rPr>
                <w:rFonts w:ascii="Calibri" w:hAnsi="Calibri" w:cs="Calibri"/>
                <w:b/>
                <w:bCs/>
                <w:sz w:val="16"/>
                <w:szCs w:val="16"/>
                <w:lang w:val="en-GB" w:eastAsia="ka-GE"/>
              </w:rPr>
              <w:t>TETRO</w:t>
            </w:r>
            <w:r w:rsidRPr="00750CC4">
              <w:rPr>
                <w:rFonts w:ascii="Calibri" w:hAnsi="Calibri" w:cs="Calibri"/>
                <w:b/>
                <w:bCs/>
                <w:sz w:val="16"/>
                <w:szCs w:val="16"/>
                <w:lang w:eastAsia="ka-GE"/>
              </w:rPr>
              <w:t>. MAINTAIN FL 230</w:t>
            </w:r>
            <w:r w:rsidRPr="00172C2E">
              <w:rPr>
                <w:rFonts w:ascii="Sylfaen" w:hAnsi="Sylfaen" w:cs="Calibri"/>
                <w:b/>
                <w:bCs/>
                <w:sz w:val="16"/>
                <w:szCs w:val="16"/>
                <w:lang w:eastAsia="ka-GE"/>
              </w:rPr>
              <w:t xml:space="preserve"> </w:t>
            </w:r>
            <w:r w:rsidRPr="00750CC4">
              <w:rPr>
                <w:rFonts w:ascii="Calibri" w:hAnsi="Calibri" w:cs="Calibri"/>
                <w:b/>
                <w:bCs/>
                <w:sz w:val="16"/>
                <w:szCs w:val="16"/>
                <w:lang w:eastAsia="ka-GE"/>
              </w:rPr>
              <w:t>WHILE IN CONTROLLED AIRSPACE</w:t>
            </w:r>
          </w:p>
          <w:p w14:paraId="73DE134E"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29978136" w14:textId="77777777" w:rsidR="001853FE" w:rsidRPr="00750CC4" w:rsidRDefault="001853FE" w:rsidP="00897E3A">
            <w:pPr>
              <w:pStyle w:val="abzacixml"/>
              <w:ind w:right="88"/>
              <w:rPr>
                <w:b w:val="0"/>
                <w:sz w:val="16"/>
                <w:szCs w:val="16"/>
              </w:rPr>
            </w:pPr>
          </w:p>
          <w:p w14:paraId="3444C16B" w14:textId="77777777" w:rsidR="001853FE" w:rsidRPr="00750CC4" w:rsidRDefault="001853FE" w:rsidP="00897E3A">
            <w:pPr>
              <w:pStyle w:val="abzacixml"/>
              <w:ind w:right="88"/>
              <w:rPr>
                <w:b w:val="0"/>
                <w:sz w:val="16"/>
                <w:szCs w:val="16"/>
              </w:rPr>
            </w:pPr>
          </w:p>
          <w:p w14:paraId="4CBD06AE" w14:textId="77777777" w:rsidR="001853FE" w:rsidRPr="00750CC4" w:rsidRDefault="001853FE" w:rsidP="00897E3A">
            <w:pPr>
              <w:pStyle w:val="abzacixml"/>
              <w:ind w:right="88"/>
              <w:rPr>
                <w:b w:val="0"/>
                <w:sz w:val="16"/>
                <w:szCs w:val="16"/>
              </w:rPr>
            </w:pPr>
          </w:p>
          <w:p w14:paraId="0AB60EC4" w14:textId="77777777" w:rsidR="001853FE" w:rsidRPr="00750CC4" w:rsidRDefault="001853FE" w:rsidP="00897E3A">
            <w:pPr>
              <w:pStyle w:val="abzacixml"/>
              <w:ind w:left="0" w:right="88"/>
              <w:rPr>
                <w:b w:val="0"/>
                <w:sz w:val="16"/>
                <w:szCs w:val="16"/>
              </w:rPr>
            </w:pPr>
            <w:r w:rsidRPr="00750CC4">
              <w:rPr>
                <w:b w:val="0"/>
                <w:noProof/>
                <w:sz w:val="16"/>
                <w:szCs w:val="16"/>
                <w:lang w:eastAsia="en-US"/>
              </w:rPr>
              <w:drawing>
                <wp:inline distT="0" distB="0" distL="0" distR="0" wp14:anchorId="08EE1FEC" wp14:editId="324B68E4">
                  <wp:extent cx="957580" cy="44005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0561289C" w14:textId="77777777" w:rsidR="001853FE" w:rsidRPr="00750CC4" w:rsidRDefault="001853FE" w:rsidP="00897E3A">
            <w:pPr>
              <w:pStyle w:val="abzacixml"/>
              <w:ind w:left="0" w:right="88"/>
              <w:rPr>
                <w:b w:val="0"/>
                <w:sz w:val="16"/>
                <w:szCs w:val="16"/>
              </w:rPr>
            </w:pPr>
          </w:p>
          <w:p w14:paraId="7B5F8D02" w14:textId="77777777" w:rsidR="001853FE" w:rsidRPr="00750CC4" w:rsidRDefault="001853FE" w:rsidP="00897E3A">
            <w:pPr>
              <w:spacing w:after="0" w:line="240" w:lineRule="auto"/>
              <w:ind w:right="88"/>
              <w:rPr>
                <w:rFonts w:ascii="Calibri" w:hAnsi="Calibri" w:cs="Calibri"/>
                <w:sz w:val="16"/>
                <w:szCs w:val="16"/>
                <w:lang w:eastAsia="ka-GE"/>
              </w:rPr>
            </w:pPr>
          </w:p>
          <w:p w14:paraId="1BB1899A" w14:textId="77777777" w:rsidR="001853FE" w:rsidRPr="00750CC4" w:rsidRDefault="001853FE" w:rsidP="00897E3A">
            <w:pPr>
              <w:spacing w:after="0" w:line="240" w:lineRule="auto"/>
              <w:ind w:right="88"/>
              <w:rPr>
                <w:rFonts w:ascii="Calibri" w:hAnsi="Calibri" w:cs="Calibri"/>
                <w:sz w:val="16"/>
                <w:szCs w:val="16"/>
                <w:lang w:eastAsia="ka-GE"/>
              </w:rPr>
            </w:pPr>
          </w:p>
          <w:p w14:paraId="04F8A6CD" w14:textId="77777777" w:rsidR="001853FE" w:rsidRPr="00750CC4"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5223AF62" w14:textId="77777777" w:rsidR="001853FE" w:rsidRPr="00750CC4"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3E0C232F"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rPr>
            </w:pPr>
          </w:p>
          <w:p w14:paraId="72AEA115"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rPr>
            </w:pPr>
          </w:p>
          <w:p w14:paraId="306688C2"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rPr>
            </w:pPr>
          </w:p>
          <w:p w14:paraId="68994421"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rPr>
            </w:pPr>
          </w:p>
          <w:p w14:paraId="5AD79508" w14:textId="492D1425" w:rsidR="001853FE" w:rsidRPr="00750CC4" w:rsidRDefault="001853FE" w:rsidP="00897E3A">
            <w:pPr>
              <w:autoSpaceDE w:val="0"/>
              <w:autoSpaceDN w:val="0"/>
              <w:adjustRightInd w:val="0"/>
              <w:spacing w:after="0" w:line="240" w:lineRule="auto"/>
              <w:ind w:right="88"/>
              <w:rPr>
                <w:rFonts w:ascii="Calibri" w:hAnsi="Calibri" w:cs="Calibri"/>
                <w:sz w:val="16"/>
                <w:szCs w:val="16"/>
              </w:rPr>
            </w:pPr>
            <w:r w:rsidRPr="00750CC4">
              <w:rPr>
                <w:rFonts w:ascii="Calibri" w:hAnsi="Calibri" w:cs="Calibri"/>
                <w:sz w:val="16"/>
                <w:szCs w:val="16"/>
                <w:lang w:eastAsia="ka-GE"/>
              </w:rPr>
              <w:t xml:space="preserve">CLEARED TO LEAVE </w:t>
            </w:r>
            <w:r w:rsidR="00480C26">
              <w:rPr>
                <w:rFonts w:ascii="Calibri" w:hAnsi="Calibri" w:cs="Calibri"/>
                <w:sz w:val="16"/>
                <w:szCs w:val="16"/>
                <w:lang w:val="en-GB" w:eastAsia="ka-GE"/>
              </w:rPr>
              <w:t>N644</w:t>
            </w:r>
            <w:r w:rsidR="00897E3A">
              <w:rPr>
                <w:rFonts w:ascii="Calibri" w:hAnsi="Calibri" w:cs="Calibri"/>
                <w:sz w:val="16"/>
                <w:szCs w:val="16"/>
                <w:lang w:val="en-GB" w:eastAsia="ka-GE"/>
              </w:rPr>
              <w:t xml:space="preserve"> </w:t>
            </w:r>
            <w:r w:rsidRPr="00750CC4">
              <w:rPr>
                <w:rFonts w:ascii="Calibri" w:hAnsi="Calibri" w:cs="Calibri"/>
                <w:sz w:val="16"/>
                <w:szCs w:val="16"/>
                <w:lang w:eastAsia="ka-GE"/>
              </w:rPr>
              <w:t xml:space="preserve">VIA </w:t>
            </w:r>
            <w:r w:rsidR="00480C26">
              <w:rPr>
                <w:rFonts w:ascii="Calibri" w:hAnsi="Calibri" w:cs="Calibri"/>
                <w:sz w:val="16"/>
                <w:szCs w:val="16"/>
                <w:lang w:val="en-GB" w:eastAsia="ka-GE"/>
              </w:rPr>
              <w:t>TETRO</w:t>
            </w:r>
            <w:r w:rsidRPr="00750CC4">
              <w:rPr>
                <w:rFonts w:ascii="Calibri" w:hAnsi="Calibri" w:cs="Calibri"/>
                <w:sz w:val="16"/>
                <w:szCs w:val="16"/>
                <w:lang w:eastAsia="ka-GE"/>
              </w:rPr>
              <w:t>. MAINTAINING</w:t>
            </w:r>
            <w:r w:rsidRPr="00172C2E">
              <w:rPr>
                <w:rFonts w:ascii="Sylfaen" w:hAnsi="Sylfaen" w:cs="Calibri"/>
                <w:sz w:val="16"/>
                <w:szCs w:val="16"/>
                <w:lang w:eastAsia="ka-GE"/>
              </w:rPr>
              <w:t xml:space="preserve"> </w:t>
            </w:r>
            <w:r w:rsidRPr="00750CC4">
              <w:rPr>
                <w:rFonts w:ascii="Calibri" w:hAnsi="Calibri" w:cs="Calibri"/>
                <w:sz w:val="16"/>
                <w:szCs w:val="16"/>
                <w:lang w:eastAsia="ka-GE"/>
              </w:rPr>
              <w:t xml:space="preserve">FL 230 WHILE IN CONTROLLED AIRSPACE </w:t>
            </w:r>
            <w:r w:rsidR="005E367B">
              <w:rPr>
                <w:rFonts w:ascii="Calibri" w:hAnsi="Calibri" w:cs="Calibri"/>
                <w:sz w:val="16"/>
                <w:szCs w:val="16"/>
                <w:lang w:eastAsia="ka-GE"/>
              </w:rPr>
              <w:t>GEORGIAN 620</w:t>
            </w:r>
          </w:p>
          <w:p w14:paraId="1B7D3517" w14:textId="77777777" w:rsidR="001853FE" w:rsidRPr="00750CC4" w:rsidRDefault="001853FE" w:rsidP="00897E3A">
            <w:pPr>
              <w:autoSpaceDE w:val="0"/>
              <w:autoSpaceDN w:val="0"/>
              <w:adjustRightInd w:val="0"/>
              <w:spacing w:after="0" w:line="240" w:lineRule="auto"/>
              <w:ind w:right="88"/>
              <w:rPr>
                <w:rFonts w:ascii="Calibri" w:hAnsi="Calibri" w:cs="Calibri"/>
                <w:sz w:val="16"/>
                <w:szCs w:val="16"/>
              </w:rPr>
            </w:pPr>
          </w:p>
        </w:tc>
      </w:tr>
    </w:tbl>
    <w:p w14:paraId="0A4556E8" w14:textId="6DACD126" w:rsidR="006A133B" w:rsidRPr="00DD7504" w:rsidRDefault="001853FE" w:rsidP="00897E3A">
      <w:pPr>
        <w:pStyle w:val="Heading2"/>
        <w:ind w:right="88"/>
        <w:rPr>
          <w:rFonts w:eastAsia="Geo ABC"/>
        </w:rPr>
      </w:pPr>
      <w:r w:rsidRPr="003A2A91">
        <w:rPr>
          <w:rFonts w:eastAsia="Geo ABC"/>
        </w:rPr>
        <w:t>სა</w:t>
      </w:r>
      <w:r>
        <w:rPr>
          <w:rFonts w:eastAsia="Geo ABC"/>
        </w:rPr>
        <w:t>ჰ</w:t>
      </w:r>
      <w:r w:rsidRPr="003A2A91">
        <w:rPr>
          <w:rFonts w:eastAsia="Geo ABC"/>
        </w:rPr>
        <w:t xml:space="preserve">აერო ტრასების გადაკვეთა სხ-ების მიერ </w:t>
      </w:r>
    </w:p>
    <w:p w14:paraId="17000C34" w14:textId="67E477CD" w:rsidR="001853FE" w:rsidRDefault="001853FE" w:rsidP="00897E3A">
      <w:pPr>
        <w:pStyle w:val="ListParagraph"/>
        <w:numPr>
          <w:ilvl w:val="0"/>
          <w:numId w:val="51"/>
        </w:numPr>
        <w:spacing w:after="0" w:line="240" w:lineRule="auto"/>
        <w:ind w:right="88"/>
      </w:pPr>
      <w:r w:rsidRPr="003A2A91">
        <w:t xml:space="preserve">სხ-მ, რომელიც ფრენას </w:t>
      </w:r>
      <w:r w:rsidR="005E515E">
        <w:t>ახორციელებს</w:t>
      </w:r>
      <w:r w:rsidRPr="003A2A91">
        <w:t xml:space="preserve"> სფწ-ით, სა</w:t>
      </w:r>
      <w:r w:rsidR="005E515E">
        <w:t>ჰ</w:t>
      </w:r>
      <w:r w:rsidRPr="003A2A91">
        <w:t xml:space="preserve">აერო ტრასის გადაკვეთის აუცილებლობისას, ნებართვის მისაღებად უნდა მიმართოს სმმ-ს შესაბამის ორგანოს. </w:t>
      </w:r>
    </w:p>
    <w:p w14:paraId="42D4EC08" w14:textId="77777777" w:rsidR="00770275" w:rsidRPr="003A2A91"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09"/>
        <w:gridCol w:w="3060"/>
      </w:tblGrid>
      <w:tr w:rsidR="001853FE" w:rsidRPr="00AE46D6" w14:paraId="1095F95A" w14:textId="77777777" w:rsidTr="00976F34">
        <w:tc>
          <w:tcPr>
            <w:tcW w:w="1831" w:type="dxa"/>
            <w:shd w:val="clear" w:color="auto" w:fill="auto"/>
          </w:tcPr>
          <w:p w14:paraId="77E0F2CA" w14:textId="77777777" w:rsidR="001853FE" w:rsidRPr="00880908" w:rsidRDefault="001853FE" w:rsidP="00897E3A">
            <w:pPr>
              <w:pStyle w:val="abzacixml"/>
              <w:ind w:right="88"/>
              <w:rPr>
                <w:b w:val="0"/>
                <w:sz w:val="16"/>
                <w:szCs w:val="16"/>
              </w:rPr>
            </w:pPr>
          </w:p>
          <w:p w14:paraId="0BCF2FAA" w14:textId="77777777" w:rsidR="001853FE" w:rsidRPr="00880908" w:rsidRDefault="001853FE" w:rsidP="00897E3A">
            <w:pPr>
              <w:pStyle w:val="abzacixml"/>
              <w:ind w:left="0" w:right="88"/>
              <w:rPr>
                <w:b w:val="0"/>
                <w:sz w:val="16"/>
                <w:szCs w:val="16"/>
              </w:rPr>
            </w:pPr>
          </w:p>
          <w:p w14:paraId="26643F09" w14:textId="3CFE19EB"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1203C999" wp14:editId="3659B319">
                  <wp:extent cx="483235" cy="931545"/>
                  <wp:effectExtent l="0" t="0" r="0" b="190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6ED31189" w14:textId="77777777" w:rsidR="001853FE" w:rsidRPr="00880908" w:rsidRDefault="001853FE" w:rsidP="00897E3A">
            <w:pPr>
              <w:pStyle w:val="abzacixml"/>
              <w:ind w:right="88"/>
              <w:rPr>
                <w:b w:val="0"/>
                <w:sz w:val="16"/>
                <w:szCs w:val="16"/>
              </w:rPr>
            </w:pPr>
          </w:p>
        </w:tc>
        <w:tc>
          <w:tcPr>
            <w:tcW w:w="2688" w:type="dxa"/>
            <w:shd w:val="clear" w:color="auto" w:fill="auto"/>
          </w:tcPr>
          <w:p w14:paraId="3254A9BC" w14:textId="77777777" w:rsidR="001853FE" w:rsidRPr="00FB55C3" w:rsidRDefault="001853FE" w:rsidP="00897E3A">
            <w:pPr>
              <w:pStyle w:val="abzacixml"/>
              <w:ind w:left="0" w:right="88"/>
              <w:rPr>
                <w:b w:val="0"/>
                <w:sz w:val="16"/>
                <w:szCs w:val="16"/>
                <w:lang w:val="ka-GE"/>
              </w:rPr>
            </w:pPr>
          </w:p>
          <w:p w14:paraId="7500599A"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p>
          <w:p w14:paraId="297A4DA7" w14:textId="5CD1CAA4"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r w:rsidRPr="00FB55C3">
              <w:rPr>
                <w:rFonts w:ascii="Calibri" w:hAnsi="Calibri" w:cs="Calibri"/>
                <w:sz w:val="16"/>
                <w:szCs w:val="16"/>
                <w:lang w:eastAsia="ka-GE"/>
              </w:rPr>
              <w:t xml:space="preserve">G-DCAB </w:t>
            </w:r>
            <w:r w:rsidR="00327660">
              <w:rPr>
                <w:rFonts w:ascii="Calibri" w:hAnsi="Calibri" w:cs="Calibri"/>
                <w:sz w:val="16"/>
                <w:szCs w:val="16"/>
                <w:lang w:eastAsia="ka-GE"/>
              </w:rPr>
              <w:t>TBILISI</w:t>
            </w:r>
            <w:r w:rsidR="00897E3A">
              <w:rPr>
                <w:rFonts w:ascii="Calibri" w:hAnsi="Calibri" w:cs="Calibri"/>
                <w:sz w:val="16"/>
                <w:szCs w:val="16"/>
                <w:lang w:eastAsia="ka-GE"/>
              </w:rPr>
              <w:t xml:space="preserve"> </w:t>
            </w:r>
            <w:r w:rsidRPr="00FB55C3">
              <w:rPr>
                <w:rFonts w:ascii="Calibri" w:hAnsi="Calibri" w:cs="Calibri"/>
                <w:sz w:val="16"/>
                <w:szCs w:val="16"/>
                <w:lang w:eastAsia="ka-GE"/>
              </w:rPr>
              <w:t>CONTROL</w:t>
            </w:r>
          </w:p>
          <w:p w14:paraId="5401B7F0"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p>
          <w:p w14:paraId="60FA5BD6"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p>
          <w:p w14:paraId="7FA1FEEC"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p>
          <w:p w14:paraId="04BDB04E"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p>
          <w:p w14:paraId="7C214A84"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p>
          <w:p w14:paraId="2434B446" w14:textId="77777777" w:rsidR="001853FE" w:rsidRPr="00FB55C3" w:rsidRDefault="00C50778"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4-AA</w:t>
            </w:r>
            <w:r w:rsidR="001853FE" w:rsidRPr="00FB55C3">
              <w:rPr>
                <w:rFonts w:ascii="Calibri" w:hAnsi="Calibri" w:cs="Calibri"/>
                <w:sz w:val="16"/>
                <w:szCs w:val="16"/>
                <w:lang w:eastAsia="ka-GE"/>
              </w:rPr>
              <w:t xml:space="preserve"> IS CLEARED TO CROSS </w:t>
            </w:r>
            <w:r w:rsidR="002D7A89">
              <w:rPr>
                <w:rFonts w:ascii="Calibri" w:hAnsi="Calibri" w:cs="Calibri"/>
                <w:sz w:val="16"/>
                <w:szCs w:val="16"/>
                <w:lang w:eastAsia="ka-GE"/>
              </w:rPr>
              <w:t>N644</w:t>
            </w:r>
            <w:r w:rsidR="001853FE" w:rsidRPr="00FB55C3">
              <w:rPr>
                <w:rFonts w:ascii="Calibri" w:hAnsi="Calibri" w:cs="Calibri"/>
                <w:sz w:val="16"/>
                <w:szCs w:val="16"/>
                <w:lang w:eastAsia="ka-GE"/>
              </w:rPr>
              <w:t xml:space="preserve"> AT </w:t>
            </w:r>
            <w:r w:rsidR="004221CD">
              <w:rPr>
                <w:rFonts w:ascii="Calibri" w:hAnsi="Calibri" w:cs="Calibri"/>
                <w:sz w:val="16"/>
                <w:szCs w:val="16"/>
                <w:lang w:eastAsia="ka-GE"/>
              </w:rPr>
              <w:t>TBS</w:t>
            </w:r>
            <w:r w:rsidR="001853FE" w:rsidRPr="00FB55C3">
              <w:rPr>
                <w:rFonts w:ascii="Calibri" w:hAnsi="Calibri" w:cs="Calibri"/>
                <w:sz w:val="16"/>
                <w:szCs w:val="16"/>
                <w:lang w:eastAsia="ka-GE"/>
              </w:rPr>
              <w:t xml:space="preserve"> VOR FL 80</w:t>
            </w:r>
          </w:p>
          <w:p w14:paraId="14F4A0E6"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p>
          <w:p w14:paraId="07CD4544"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p>
          <w:p w14:paraId="68E6ED89" w14:textId="77777777" w:rsidR="001853FE" w:rsidRPr="00FB55C3" w:rsidRDefault="00C50778"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6"/>
                <w:lang w:eastAsia="ka-GE"/>
              </w:rPr>
              <w:t>4-AA</w:t>
            </w:r>
            <w:r w:rsidR="001853FE" w:rsidRPr="00FB55C3">
              <w:rPr>
                <w:rFonts w:ascii="Calibri" w:hAnsi="Calibri" w:cs="Calibri"/>
                <w:sz w:val="16"/>
                <w:szCs w:val="16"/>
                <w:lang w:eastAsia="ka-GE"/>
              </w:rPr>
              <w:t xml:space="preserve"> REPORT </w:t>
            </w:r>
            <w:r w:rsidR="004221CD">
              <w:rPr>
                <w:rFonts w:ascii="Calibri" w:hAnsi="Calibri" w:cs="Calibri"/>
                <w:sz w:val="16"/>
                <w:szCs w:val="16"/>
                <w:lang w:eastAsia="ka-GE"/>
              </w:rPr>
              <w:t>TBS</w:t>
            </w:r>
            <w:r w:rsidR="001853FE" w:rsidRPr="00FB55C3">
              <w:rPr>
                <w:rFonts w:ascii="Calibri" w:hAnsi="Calibri" w:cs="Calibri"/>
                <w:sz w:val="16"/>
                <w:szCs w:val="16"/>
                <w:lang w:eastAsia="ka-GE"/>
              </w:rPr>
              <w:t xml:space="preserve"> VOR</w:t>
            </w:r>
          </w:p>
        </w:tc>
        <w:tc>
          <w:tcPr>
            <w:tcW w:w="1709" w:type="dxa"/>
            <w:shd w:val="clear" w:color="auto" w:fill="auto"/>
          </w:tcPr>
          <w:p w14:paraId="7E338492" w14:textId="77777777" w:rsidR="001853FE" w:rsidRPr="00FB55C3" w:rsidRDefault="001853FE" w:rsidP="00897E3A">
            <w:pPr>
              <w:pStyle w:val="abzacixml"/>
              <w:ind w:right="88"/>
              <w:rPr>
                <w:b w:val="0"/>
                <w:sz w:val="16"/>
                <w:szCs w:val="16"/>
              </w:rPr>
            </w:pPr>
          </w:p>
          <w:p w14:paraId="1971D325" w14:textId="77777777" w:rsidR="001853FE" w:rsidRPr="00FB55C3" w:rsidRDefault="001853FE" w:rsidP="00897E3A">
            <w:pPr>
              <w:pStyle w:val="abzacixml"/>
              <w:ind w:right="88"/>
              <w:rPr>
                <w:b w:val="0"/>
                <w:sz w:val="16"/>
                <w:szCs w:val="16"/>
              </w:rPr>
            </w:pPr>
          </w:p>
          <w:p w14:paraId="3EBE00E4" w14:textId="77777777" w:rsidR="001853FE" w:rsidRPr="00FB55C3" w:rsidRDefault="001853FE" w:rsidP="00897E3A">
            <w:pPr>
              <w:pStyle w:val="abzacixml"/>
              <w:ind w:right="88"/>
              <w:rPr>
                <w:b w:val="0"/>
                <w:sz w:val="16"/>
                <w:szCs w:val="16"/>
              </w:rPr>
            </w:pPr>
          </w:p>
          <w:p w14:paraId="1A350B7D" w14:textId="77777777" w:rsidR="001853FE" w:rsidRPr="00FB55C3" w:rsidRDefault="001853FE" w:rsidP="00897E3A">
            <w:pPr>
              <w:pStyle w:val="abzacixml"/>
              <w:ind w:left="0" w:right="88"/>
              <w:rPr>
                <w:b w:val="0"/>
                <w:sz w:val="16"/>
                <w:szCs w:val="16"/>
              </w:rPr>
            </w:pPr>
            <w:r w:rsidRPr="00DA6D5B">
              <w:rPr>
                <w:noProof/>
                <w:sz w:val="16"/>
                <w:szCs w:val="16"/>
                <w:lang w:eastAsia="en-US"/>
              </w:rPr>
              <w:drawing>
                <wp:inline distT="0" distB="0" distL="0" distR="0" wp14:anchorId="2A38889F" wp14:editId="55DDFAA0">
                  <wp:extent cx="862330" cy="336550"/>
                  <wp:effectExtent l="0" t="0" r="0" b="635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62330" cy="336550"/>
                          </a:xfrm>
                          <a:prstGeom prst="rect">
                            <a:avLst/>
                          </a:prstGeom>
                          <a:noFill/>
                          <a:ln>
                            <a:noFill/>
                          </a:ln>
                        </pic:spPr>
                      </pic:pic>
                    </a:graphicData>
                  </a:graphic>
                </wp:inline>
              </w:drawing>
            </w:r>
          </w:p>
          <w:p w14:paraId="00067A07" w14:textId="77777777" w:rsidR="001853FE" w:rsidRPr="00FB55C3" w:rsidRDefault="001853FE" w:rsidP="00897E3A">
            <w:pPr>
              <w:pStyle w:val="abzacixml"/>
              <w:ind w:left="0" w:right="88"/>
              <w:rPr>
                <w:b w:val="0"/>
                <w:sz w:val="16"/>
                <w:szCs w:val="16"/>
              </w:rPr>
            </w:pPr>
          </w:p>
          <w:p w14:paraId="13841A30" w14:textId="77777777" w:rsidR="001853FE" w:rsidRPr="00FB55C3" w:rsidRDefault="001853FE" w:rsidP="00897E3A">
            <w:pPr>
              <w:spacing w:after="0" w:line="240" w:lineRule="auto"/>
              <w:ind w:right="88"/>
              <w:rPr>
                <w:rFonts w:ascii="Calibri" w:hAnsi="Calibri" w:cs="Calibri"/>
                <w:sz w:val="16"/>
                <w:szCs w:val="16"/>
                <w:lang w:eastAsia="ka-GE"/>
              </w:rPr>
            </w:pPr>
          </w:p>
          <w:p w14:paraId="4DED6D65" w14:textId="77777777" w:rsidR="001853FE" w:rsidRPr="00FB55C3" w:rsidRDefault="001853FE" w:rsidP="00897E3A">
            <w:pPr>
              <w:spacing w:after="0" w:line="240" w:lineRule="auto"/>
              <w:ind w:right="88"/>
              <w:rPr>
                <w:rFonts w:ascii="Calibri" w:hAnsi="Calibri" w:cs="Calibri"/>
                <w:sz w:val="16"/>
                <w:szCs w:val="16"/>
                <w:lang w:eastAsia="ka-GE"/>
              </w:rPr>
            </w:pPr>
          </w:p>
          <w:p w14:paraId="288A878A" w14:textId="77777777" w:rsidR="001853FE" w:rsidRPr="00FB55C3"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657E8436" w14:textId="77777777" w:rsidR="001853FE" w:rsidRPr="00FB55C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41A2E59B" w14:textId="7F4FA6F2" w:rsidR="001853FE" w:rsidRPr="00FB55C3" w:rsidRDefault="00327660" w:rsidP="00897E3A">
            <w:pPr>
              <w:autoSpaceDE w:val="0"/>
              <w:autoSpaceDN w:val="0"/>
              <w:adjustRightInd w:val="0"/>
              <w:spacing w:after="0" w:line="240" w:lineRule="auto"/>
              <w:ind w:right="88"/>
              <w:rPr>
                <w:rFonts w:ascii="Calibri" w:hAnsi="Calibri" w:cs="Calibri"/>
                <w:sz w:val="16"/>
                <w:szCs w:val="16"/>
              </w:rPr>
            </w:pPr>
            <w:r>
              <w:rPr>
                <w:rFonts w:ascii="Calibri" w:hAnsi="Calibri" w:cs="Calibri"/>
                <w:b/>
                <w:bCs/>
                <w:sz w:val="16"/>
                <w:szCs w:val="16"/>
                <w:lang w:eastAsia="ka-GE"/>
              </w:rPr>
              <w:t>TBILISI</w:t>
            </w:r>
            <w:r w:rsidR="00897E3A">
              <w:rPr>
                <w:rFonts w:ascii="Calibri" w:hAnsi="Calibri" w:cs="Calibri"/>
                <w:b/>
                <w:bCs/>
                <w:sz w:val="16"/>
                <w:szCs w:val="16"/>
                <w:lang w:eastAsia="ka-GE"/>
              </w:rPr>
              <w:t xml:space="preserve"> </w:t>
            </w:r>
            <w:r w:rsidR="001853FE" w:rsidRPr="00FB55C3">
              <w:rPr>
                <w:rFonts w:ascii="Calibri" w:hAnsi="Calibri" w:cs="Calibri"/>
                <w:b/>
                <w:bCs/>
                <w:sz w:val="16"/>
                <w:szCs w:val="16"/>
                <w:lang w:eastAsia="ka-GE"/>
              </w:rPr>
              <w:t>CONTROL G-DCAB</w:t>
            </w:r>
          </w:p>
          <w:p w14:paraId="214F4AEB"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79F9EA84"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03A6BF4B"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r w:rsidRPr="00FB55C3">
              <w:rPr>
                <w:rFonts w:ascii="Calibri" w:hAnsi="Calibri" w:cs="Calibri"/>
                <w:sz w:val="16"/>
                <w:szCs w:val="16"/>
                <w:lang w:eastAsia="ka-GE"/>
              </w:rPr>
              <w:t xml:space="preserve">G-DCAB PA31 20 MILES NORTH OF </w:t>
            </w:r>
            <w:r w:rsidR="004221CD">
              <w:rPr>
                <w:rFonts w:ascii="Calibri" w:hAnsi="Calibri" w:cs="Calibri"/>
                <w:sz w:val="16"/>
                <w:szCs w:val="16"/>
                <w:lang w:eastAsia="ka-GE"/>
              </w:rPr>
              <w:t>TBS</w:t>
            </w:r>
            <w:r w:rsidRPr="00FB55C3">
              <w:rPr>
                <w:rFonts w:ascii="Calibri" w:hAnsi="Calibri" w:cs="Calibri"/>
                <w:sz w:val="16"/>
                <w:szCs w:val="16"/>
                <w:lang w:eastAsia="ka-GE"/>
              </w:rPr>
              <w:t xml:space="preserve"> VOR FL 80</w:t>
            </w:r>
            <w:r w:rsidRPr="00172C2E">
              <w:rPr>
                <w:rFonts w:ascii="Sylfaen" w:hAnsi="Sylfaen" w:cs="Calibri"/>
                <w:sz w:val="16"/>
                <w:szCs w:val="16"/>
                <w:lang w:eastAsia="ka-GE"/>
              </w:rPr>
              <w:t xml:space="preserve"> </w:t>
            </w:r>
            <w:r w:rsidR="004221CD">
              <w:rPr>
                <w:rFonts w:ascii="Calibri" w:hAnsi="Calibri" w:cs="Calibri"/>
                <w:sz w:val="16"/>
                <w:szCs w:val="16"/>
                <w:lang w:eastAsia="ka-GE"/>
              </w:rPr>
              <w:t>TBS</w:t>
            </w:r>
            <w:r w:rsidRPr="00FB55C3">
              <w:rPr>
                <w:rFonts w:ascii="Calibri" w:hAnsi="Calibri" w:cs="Calibri"/>
                <w:sz w:val="16"/>
                <w:szCs w:val="16"/>
                <w:lang w:eastAsia="ka-GE"/>
              </w:rPr>
              <w:t xml:space="preserve"> VOR AT 33 REQUEST CLEARANCE TO CROSS</w:t>
            </w:r>
            <w:r w:rsidRPr="00172C2E">
              <w:rPr>
                <w:rFonts w:ascii="Sylfaen" w:hAnsi="Sylfaen" w:cs="Calibri"/>
                <w:sz w:val="16"/>
                <w:szCs w:val="16"/>
                <w:lang w:eastAsia="ka-GE"/>
              </w:rPr>
              <w:t xml:space="preserve"> </w:t>
            </w:r>
            <w:r w:rsidRPr="00FB55C3">
              <w:rPr>
                <w:rFonts w:ascii="Calibri" w:hAnsi="Calibri" w:cs="Calibri"/>
                <w:sz w:val="16"/>
                <w:szCs w:val="16"/>
                <w:lang w:eastAsia="ka-GE"/>
              </w:rPr>
              <w:t xml:space="preserve">AIRWAY </w:t>
            </w:r>
            <w:r w:rsidR="002D7A89">
              <w:rPr>
                <w:rFonts w:ascii="Calibri" w:hAnsi="Calibri" w:cs="Calibri"/>
                <w:sz w:val="16"/>
                <w:szCs w:val="16"/>
                <w:lang w:eastAsia="ka-GE"/>
              </w:rPr>
              <w:t>N644</w:t>
            </w:r>
            <w:r w:rsidRPr="00FB55C3">
              <w:rPr>
                <w:rFonts w:ascii="Calibri" w:hAnsi="Calibri" w:cs="Calibri"/>
                <w:sz w:val="16"/>
                <w:szCs w:val="16"/>
                <w:lang w:eastAsia="ka-GE"/>
              </w:rPr>
              <w:t xml:space="preserve"> AT </w:t>
            </w:r>
            <w:r w:rsidR="004221CD">
              <w:rPr>
                <w:rFonts w:ascii="Calibri" w:hAnsi="Calibri" w:cs="Calibri"/>
                <w:sz w:val="16"/>
                <w:szCs w:val="16"/>
                <w:lang w:eastAsia="ka-GE"/>
              </w:rPr>
              <w:t>TBS</w:t>
            </w:r>
            <w:r w:rsidRPr="00FB55C3">
              <w:rPr>
                <w:rFonts w:ascii="Calibri" w:hAnsi="Calibri" w:cs="Calibri"/>
                <w:sz w:val="16"/>
                <w:szCs w:val="16"/>
                <w:lang w:eastAsia="ka-GE"/>
              </w:rPr>
              <w:t xml:space="preserve"> VOR</w:t>
            </w:r>
          </w:p>
          <w:p w14:paraId="2F05651B"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p>
          <w:p w14:paraId="7D0493DF"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p>
          <w:p w14:paraId="33A9D4C3"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r w:rsidRPr="00FB55C3">
              <w:rPr>
                <w:rFonts w:ascii="Calibri" w:hAnsi="Calibri" w:cs="Calibri"/>
                <w:sz w:val="16"/>
                <w:szCs w:val="16"/>
                <w:lang w:eastAsia="ka-GE"/>
              </w:rPr>
              <w:t xml:space="preserve">CLEARED TO CROSS </w:t>
            </w:r>
            <w:r w:rsidR="002D7A89">
              <w:rPr>
                <w:rFonts w:ascii="Calibri" w:hAnsi="Calibri" w:cs="Calibri"/>
                <w:sz w:val="16"/>
                <w:szCs w:val="16"/>
                <w:lang w:eastAsia="ka-GE"/>
              </w:rPr>
              <w:t>N644</w:t>
            </w:r>
            <w:r w:rsidRPr="00FB55C3">
              <w:rPr>
                <w:rFonts w:ascii="Calibri" w:hAnsi="Calibri" w:cs="Calibri"/>
                <w:sz w:val="16"/>
                <w:szCs w:val="16"/>
                <w:lang w:eastAsia="ka-GE"/>
              </w:rPr>
              <w:t xml:space="preserve"> AT </w:t>
            </w:r>
            <w:r w:rsidR="004221CD">
              <w:rPr>
                <w:rFonts w:ascii="Calibri" w:hAnsi="Calibri" w:cs="Calibri"/>
                <w:sz w:val="16"/>
                <w:szCs w:val="16"/>
                <w:lang w:eastAsia="ka-GE"/>
              </w:rPr>
              <w:t>TBS</w:t>
            </w:r>
            <w:r w:rsidRPr="00FB55C3">
              <w:rPr>
                <w:rFonts w:ascii="Calibri" w:hAnsi="Calibri" w:cs="Calibri"/>
                <w:sz w:val="16"/>
                <w:szCs w:val="16"/>
                <w:lang w:eastAsia="ka-GE"/>
              </w:rPr>
              <w:t xml:space="preserve"> VOR FL 80 </w:t>
            </w:r>
            <w:r w:rsidR="00C50778">
              <w:rPr>
                <w:rFonts w:ascii="Calibri" w:hAnsi="Calibri" w:cs="Calibri"/>
                <w:sz w:val="16"/>
                <w:szCs w:val="16"/>
                <w:lang w:eastAsia="ka-GE"/>
              </w:rPr>
              <w:t>4-AA</w:t>
            </w:r>
          </w:p>
          <w:p w14:paraId="15541555"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p>
          <w:p w14:paraId="55C32536" w14:textId="77777777" w:rsidR="001853FE" w:rsidRPr="00FB55C3" w:rsidRDefault="00C50778"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4-AA</w:t>
            </w:r>
          </w:p>
          <w:p w14:paraId="3A775F76"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tc>
      </w:tr>
    </w:tbl>
    <w:p w14:paraId="648BB01C" w14:textId="77777777" w:rsidR="001853FE" w:rsidRPr="003A2A91" w:rsidRDefault="001853FE" w:rsidP="00897E3A">
      <w:pPr>
        <w:pStyle w:val="abzacixml"/>
        <w:ind w:right="88"/>
      </w:pPr>
    </w:p>
    <w:p w14:paraId="5DF007C6" w14:textId="77777777" w:rsidR="001853FE" w:rsidRPr="003A2A91" w:rsidRDefault="001853FE" w:rsidP="00897E3A">
      <w:pPr>
        <w:pStyle w:val="Heading2"/>
        <w:ind w:right="88"/>
        <w:rPr>
          <w:rFonts w:eastAsia="Geo ABC"/>
        </w:rPr>
      </w:pPr>
      <w:r w:rsidRPr="003A2A91">
        <w:rPr>
          <w:rFonts w:eastAsia="Geo ABC"/>
        </w:rPr>
        <w:t xml:space="preserve">ფრენები მარშრუტზე მოცდით </w:t>
      </w:r>
    </w:p>
    <w:p w14:paraId="3C5F2FBF" w14:textId="77777777" w:rsidR="00770275" w:rsidRDefault="00770275" w:rsidP="00897E3A">
      <w:pPr>
        <w:pStyle w:val="ListParagraph"/>
        <w:spacing w:after="0" w:line="240" w:lineRule="auto"/>
        <w:ind w:left="360" w:right="88"/>
      </w:pPr>
    </w:p>
    <w:p w14:paraId="5C671C75" w14:textId="634DD7DD" w:rsidR="001853FE" w:rsidRDefault="001853FE" w:rsidP="00897E3A">
      <w:pPr>
        <w:pStyle w:val="ListParagraph"/>
        <w:numPr>
          <w:ilvl w:val="0"/>
          <w:numId w:val="52"/>
        </w:numPr>
        <w:spacing w:after="0" w:line="240" w:lineRule="auto"/>
        <w:ind w:right="88"/>
      </w:pPr>
      <w:r w:rsidRPr="003A2A91">
        <w:t xml:space="preserve">თუ სავალდებულოა სხ-ს მოცდა მარშრუტზე, მეთვალყურე იძლევა მითითებას შეყოვნებაზე და აცნობებს მოძრაობის გაგრძელების სავარაუდო დროს. გაურკვევლობის შემთხვევაში, სავალდებულოა ასევე შეყოვნების მიზეზების მითითება. </w:t>
      </w:r>
    </w:p>
    <w:p w14:paraId="7ABB930F" w14:textId="77777777" w:rsidR="001853FE" w:rsidRDefault="001853FE" w:rsidP="00897E3A">
      <w:pPr>
        <w:pStyle w:val="abzacixml"/>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5EDFF35F" w14:textId="77777777" w:rsidTr="00976F34">
        <w:tc>
          <w:tcPr>
            <w:tcW w:w="1831" w:type="dxa"/>
            <w:shd w:val="clear" w:color="auto" w:fill="auto"/>
          </w:tcPr>
          <w:p w14:paraId="0905AF7F" w14:textId="77777777" w:rsidR="001853FE" w:rsidRPr="00880908" w:rsidRDefault="001853FE" w:rsidP="00897E3A">
            <w:pPr>
              <w:pStyle w:val="abzacixml"/>
              <w:ind w:right="88"/>
              <w:rPr>
                <w:b w:val="0"/>
                <w:sz w:val="16"/>
                <w:szCs w:val="16"/>
              </w:rPr>
            </w:pPr>
          </w:p>
          <w:p w14:paraId="3A2A5728" w14:textId="77777777" w:rsidR="001853FE" w:rsidRPr="00880908" w:rsidRDefault="001853FE" w:rsidP="00897E3A">
            <w:pPr>
              <w:pStyle w:val="abzacixml"/>
              <w:ind w:left="0" w:right="88"/>
              <w:rPr>
                <w:b w:val="0"/>
                <w:sz w:val="16"/>
                <w:szCs w:val="16"/>
              </w:rPr>
            </w:pPr>
          </w:p>
          <w:p w14:paraId="055E5FF8" w14:textId="3E4D36B7" w:rsidR="001853FE" w:rsidRPr="00880908" w:rsidRDefault="00897E3A" w:rsidP="00897E3A">
            <w:pPr>
              <w:pStyle w:val="abzacixml"/>
              <w:ind w:left="0" w:right="88"/>
              <w:rPr>
                <w:b w:val="0"/>
                <w:sz w:val="16"/>
                <w:szCs w:val="16"/>
              </w:rPr>
            </w:pPr>
            <w:r>
              <w:rPr>
                <w:b w:val="0"/>
                <w:sz w:val="16"/>
                <w:szCs w:val="16"/>
              </w:rPr>
              <w:t xml:space="preserve"> </w:t>
            </w:r>
            <w:r w:rsidR="001853FE" w:rsidRPr="00324397">
              <w:rPr>
                <w:b w:val="0"/>
                <w:noProof/>
                <w:sz w:val="16"/>
                <w:szCs w:val="16"/>
                <w:lang w:eastAsia="en-US"/>
              </w:rPr>
              <w:drawing>
                <wp:inline distT="0" distB="0" distL="0" distR="0" wp14:anchorId="3FE4B52D" wp14:editId="44074C26">
                  <wp:extent cx="483235" cy="931545"/>
                  <wp:effectExtent l="0" t="0" r="0" b="190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109456AF" w14:textId="77777777" w:rsidR="001853FE" w:rsidRPr="00880908" w:rsidRDefault="001853FE" w:rsidP="00897E3A">
            <w:pPr>
              <w:pStyle w:val="abzacixml"/>
              <w:ind w:right="88"/>
              <w:rPr>
                <w:b w:val="0"/>
                <w:sz w:val="16"/>
                <w:szCs w:val="16"/>
              </w:rPr>
            </w:pPr>
          </w:p>
        </w:tc>
        <w:tc>
          <w:tcPr>
            <w:tcW w:w="2688" w:type="dxa"/>
            <w:shd w:val="clear" w:color="auto" w:fill="auto"/>
          </w:tcPr>
          <w:p w14:paraId="25CE23C9" w14:textId="77777777" w:rsidR="001853FE" w:rsidRPr="00FB55C3" w:rsidRDefault="001853FE" w:rsidP="00897E3A">
            <w:pPr>
              <w:pStyle w:val="abzacixml"/>
              <w:ind w:left="0" w:right="88"/>
              <w:rPr>
                <w:b w:val="0"/>
                <w:sz w:val="16"/>
                <w:szCs w:val="16"/>
                <w:lang w:val="ka-GE"/>
              </w:rPr>
            </w:pPr>
          </w:p>
          <w:p w14:paraId="703F8FF0" w14:textId="77777777" w:rsidR="001853FE" w:rsidRPr="00FB55C3"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b/>
                <w:bCs/>
                <w:sz w:val="16"/>
                <w:szCs w:val="16"/>
                <w:lang w:eastAsia="ka-GE"/>
              </w:rPr>
              <w:t>GEORGIAN 620</w:t>
            </w:r>
            <w:r w:rsidR="001853FE" w:rsidRPr="00FB55C3">
              <w:rPr>
                <w:rFonts w:ascii="Calibri" w:hAnsi="Calibri" w:cs="Calibri"/>
                <w:b/>
                <w:bCs/>
                <w:sz w:val="16"/>
                <w:szCs w:val="16"/>
                <w:lang w:eastAsia="ka-GE"/>
              </w:rPr>
              <w:t xml:space="preserve"> HOLD AT </w:t>
            </w:r>
            <w:r w:rsidR="004221CD">
              <w:rPr>
                <w:rFonts w:ascii="Calibri" w:hAnsi="Calibri" w:cs="Calibri"/>
                <w:b/>
                <w:bCs/>
                <w:sz w:val="16"/>
                <w:szCs w:val="16"/>
                <w:lang w:eastAsia="ka-GE"/>
              </w:rPr>
              <w:t>TBS</w:t>
            </w:r>
            <w:r w:rsidR="001853FE" w:rsidRPr="00FB55C3">
              <w:rPr>
                <w:rFonts w:ascii="Calibri" w:hAnsi="Calibri" w:cs="Calibri"/>
                <w:b/>
                <w:bCs/>
                <w:sz w:val="16"/>
                <w:szCs w:val="16"/>
                <w:lang w:eastAsia="ka-GE"/>
              </w:rPr>
              <w:t xml:space="preserve"> VOR FL 220,</w:t>
            </w:r>
            <w:r w:rsidR="001853FE" w:rsidRPr="00172C2E">
              <w:rPr>
                <w:rFonts w:ascii="Sylfaen" w:hAnsi="Sylfaen" w:cs="Calibri"/>
                <w:b/>
                <w:bCs/>
                <w:sz w:val="16"/>
                <w:szCs w:val="16"/>
                <w:lang w:eastAsia="ka-GE"/>
              </w:rPr>
              <w:t xml:space="preserve"> </w:t>
            </w:r>
            <w:r w:rsidR="001853FE" w:rsidRPr="00FB55C3">
              <w:rPr>
                <w:rFonts w:ascii="Calibri" w:hAnsi="Calibri" w:cs="Calibri"/>
                <w:b/>
                <w:bCs/>
                <w:sz w:val="16"/>
                <w:szCs w:val="16"/>
                <w:lang w:eastAsia="ka-GE"/>
              </w:rPr>
              <w:t>EXPECT FURTHER CLEARANCE AT 02,</w:t>
            </w:r>
            <w:r w:rsidR="001853FE" w:rsidRPr="00172C2E">
              <w:rPr>
                <w:rFonts w:ascii="Sylfaen" w:hAnsi="Sylfaen" w:cs="Calibri"/>
                <w:b/>
                <w:bCs/>
                <w:sz w:val="16"/>
                <w:szCs w:val="16"/>
                <w:lang w:eastAsia="ka-GE"/>
              </w:rPr>
              <w:t xml:space="preserve"> </w:t>
            </w:r>
            <w:r w:rsidR="001853FE" w:rsidRPr="00FB55C3">
              <w:rPr>
                <w:rFonts w:ascii="Calibri" w:hAnsi="Calibri" w:cs="Calibri"/>
                <w:b/>
                <w:bCs/>
                <w:sz w:val="16"/>
                <w:szCs w:val="16"/>
                <w:lang w:eastAsia="ka-GE"/>
              </w:rPr>
              <w:t xml:space="preserve">LANDING DELAYS AT </w:t>
            </w:r>
            <w:r w:rsidR="00FB50ED">
              <w:rPr>
                <w:rFonts w:ascii="Calibri" w:hAnsi="Calibri" w:cs="Calibri"/>
                <w:b/>
                <w:bCs/>
                <w:sz w:val="16"/>
                <w:szCs w:val="16"/>
                <w:lang w:eastAsia="ka-GE"/>
              </w:rPr>
              <w:t>TBILISI</w:t>
            </w:r>
            <w:r w:rsidR="001853FE" w:rsidRPr="00172C2E">
              <w:rPr>
                <w:rFonts w:ascii="Sylfaen" w:hAnsi="Sylfaen" w:cs="Calibri"/>
                <w:b/>
                <w:bCs/>
                <w:sz w:val="16"/>
                <w:szCs w:val="16"/>
                <w:lang w:eastAsia="ka-GE"/>
              </w:rPr>
              <w:t xml:space="preserve"> </w:t>
            </w:r>
            <w:r w:rsidR="001853FE" w:rsidRPr="00FB55C3">
              <w:rPr>
                <w:rFonts w:ascii="Calibri" w:hAnsi="Calibri" w:cs="Calibri"/>
                <w:b/>
                <w:bCs/>
                <w:sz w:val="16"/>
                <w:szCs w:val="16"/>
                <w:lang w:eastAsia="ka-GE"/>
              </w:rPr>
              <w:t>20 MINUTES</w:t>
            </w:r>
          </w:p>
          <w:p w14:paraId="5181D3B0"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7CA2D72F"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0E261486"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rPr>
            </w:pPr>
          </w:p>
          <w:p w14:paraId="65EE0243" w14:textId="77777777" w:rsidR="001853FE" w:rsidRPr="00172C2E" w:rsidRDefault="001853FE" w:rsidP="00897E3A">
            <w:pPr>
              <w:autoSpaceDE w:val="0"/>
              <w:autoSpaceDN w:val="0"/>
              <w:adjustRightInd w:val="0"/>
              <w:spacing w:after="0" w:line="240" w:lineRule="auto"/>
              <w:ind w:right="88"/>
              <w:rPr>
                <w:rFonts w:ascii="Sylfaen" w:hAnsi="Sylfaen" w:cs="Calibri"/>
                <w:sz w:val="16"/>
                <w:szCs w:val="16"/>
              </w:rPr>
            </w:pPr>
          </w:p>
          <w:p w14:paraId="76D9BD45" w14:textId="77777777" w:rsidR="001853FE" w:rsidRPr="00FB55C3"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FB55C3">
              <w:rPr>
                <w:rFonts w:ascii="Calibri" w:hAnsi="Calibri" w:cs="Calibri"/>
                <w:b/>
                <w:bCs/>
                <w:sz w:val="16"/>
                <w:szCs w:val="16"/>
                <w:lang w:eastAsia="ka-GE"/>
              </w:rPr>
              <w:t xml:space="preserve"> HOLD AT </w:t>
            </w:r>
            <w:r w:rsidR="002D7A89">
              <w:rPr>
                <w:rFonts w:ascii="Calibri" w:hAnsi="Calibri" w:cs="Calibri"/>
                <w:b/>
                <w:bCs/>
                <w:sz w:val="16"/>
                <w:szCs w:val="16"/>
                <w:lang w:eastAsia="ka-GE"/>
              </w:rPr>
              <w:t xml:space="preserve">LU </w:t>
            </w:r>
            <w:r w:rsidR="001853FE" w:rsidRPr="00FB55C3">
              <w:rPr>
                <w:rFonts w:ascii="Calibri" w:hAnsi="Calibri" w:cs="Calibri"/>
                <w:b/>
                <w:bCs/>
                <w:sz w:val="16"/>
                <w:szCs w:val="16"/>
                <w:lang w:eastAsia="ka-GE"/>
              </w:rPr>
              <w:t>NDB FL 100</w:t>
            </w:r>
          </w:p>
          <w:p w14:paraId="1A3F06B7" w14:textId="77777777" w:rsidR="001853FE" w:rsidRPr="00FB55C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7EF15DB0" w14:textId="77777777" w:rsidR="001853FE" w:rsidRPr="00FB55C3"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0CA42685" w14:textId="77777777" w:rsidR="001853FE" w:rsidRPr="00FB55C3"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sz w:val="16"/>
                <w:szCs w:val="16"/>
                <w:lang w:eastAsia="ka-GE"/>
              </w:rPr>
              <w:t>GEORGIAN 620</w:t>
            </w:r>
            <w:r w:rsidR="001853FE" w:rsidRPr="00FB55C3">
              <w:rPr>
                <w:rFonts w:ascii="Calibri" w:hAnsi="Calibri" w:cs="Calibri"/>
                <w:sz w:val="16"/>
                <w:szCs w:val="16"/>
                <w:lang w:eastAsia="ka-GE"/>
              </w:rPr>
              <w:t xml:space="preserve"> EXPECTED DELAY 10 MINUTES</w:t>
            </w:r>
          </w:p>
          <w:p w14:paraId="10668048"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4753F3F7" w14:textId="77777777" w:rsidR="001853FE" w:rsidRPr="00FB55C3" w:rsidRDefault="001853FE" w:rsidP="00897E3A">
            <w:pPr>
              <w:pStyle w:val="abzacixml"/>
              <w:ind w:right="88"/>
              <w:rPr>
                <w:b w:val="0"/>
                <w:sz w:val="16"/>
                <w:szCs w:val="16"/>
              </w:rPr>
            </w:pPr>
          </w:p>
          <w:p w14:paraId="7AC33234" w14:textId="77777777" w:rsidR="001853FE" w:rsidRPr="00FB55C3" w:rsidRDefault="001853FE" w:rsidP="00897E3A">
            <w:pPr>
              <w:pStyle w:val="abzacixml"/>
              <w:ind w:right="88"/>
              <w:rPr>
                <w:b w:val="0"/>
                <w:sz w:val="16"/>
                <w:szCs w:val="16"/>
              </w:rPr>
            </w:pPr>
          </w:p>
          <w:p w14:paraId="2D69EF2D" w14:textId="77777777" w:rsidR="001853FE" w:rsidRPr="00FB55C3" w:rsidRDefault="001853FE" w:rsidP="00897E3A">
            <w:pPr>
              <w:pStyle w:val="abzacixml"/>
              <w:ind w:right="88"/>
              <w:rPr>
                <w:b w:val="0"/>
                <w:sz w:val="16"/>
                <w:szCs w:val="16"/>
              </w:rPr>
            </w:pPr>
          </w:p>
          <w:p w14:paraId="5409559B" w14:textId="77777777" w:rsidR="001853FE" w:rsidRPr="00FB55C3" w:rsidRDefault="001853FE" w:rsidP="00897E3A">
            <w:pPr>
              <w:pStyle w:val="abzacixml"/>
              <w:ind w:left="0" w:right="88"/>
              <w:rPr>
                <w:b w:val="0"/>
                <w:sz w:val="16"/>
                <w:szCs w:val="16"/>
              </w:rPr>
            </w:pPr>
            <w:r w:rsidRPr="00FB55C3">
              <w:rPr>
                <w:b w:val="0"/>
                <w:noProof/>
                <w:sz w:val="16"/>
                <w:szCs w:val="16"/>
                <w:lang w:eastAsia="en-US"/>
              </w:rPr>
              <w:drawing>
                <wp:inline distT="0" distB="0" distL="0" distR="0" wp14:anchorId="67012E9C" wp14:editId="33660A96">
                  <wp:extent cx="957580" cy="44005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0526075C" w14:textId="77777777" w:rsidR="001853FE" w:rsidRPr="00FB55C3" w:rsidRDefault="001853FE" w:rsidP="00897E3A">
            <w:pPr>
              <w:pStyle w:val="abzacixml"/>
              <w:ind w:left="0" w:right="88"/>
              <w:rPr>
                <w:b w:val="0"/>
                <w:sz w:val="16"/>
                <w:szCs w:val="16"/>
              </w:rPr>
            </w:pPr>
          </w:p>
          <w:p w14:paraId="1EF5050D" w14:textId="77777777" w:rsidR="001853FE" w:rsidRPr="00FB55C3" w:rsidRDefault="001853FE" w:rsidP="00897E3A">
            <w:pPr>
              <w:pBdr>
                <w:bottom w:val="single" w:sz="6" w:space="1" w:color="auto"/>
              </w:pBdr>
              <w:spacing w:after="0" w:line="240" w:lineRule="auto"/>
              <w:ind w:right="88"/>
              <w:rPr>
                <w:rFonts w:ascii="Calibri" w:hAnsi="Calibri" w:cs="Calibri"/>
                <w:sz w:val="16"/>
                <w:szCs w:val="16"/>
                <w:lang w:eastAsia="ka-GE"/>
              </w:rPr>
            </w:pPr>
          </w:p>
          <w:p w14:paraId="38CF9924" w14:textId="77777777" w:rsidR="001853FE" w:rsidRPr="00FB55C3" w:rsidRDefault="001853FE" w:rsidP="00897E3A">
            <w:pPr>
              <w:spacing w:after="0" w:line="240" w:lineRule="auto"/>
              <w:ind w:right="88"/>
              <w:rPr>
                <w:rFonts w:ascii="Calibri" w:hAnsi="Calibri" w:cs="Calibri"/>
                <w:sz w:val="16"/>
                <w:szCs w:val="16"/>
                <w:lang w:eastAsia="ka-GE"/>
              </w:rPr>
            </w:pPr>
          </w:p>
          <w:p w14:paraId="0F32D69E" w14:textId="77777777" w:rsidR="001853FE" w:rsidRPr="00FB55C3"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2C602B64" w14:textId="77777777" w:rsidR="001853FE" w:rsidRPr="00FB55C3"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006D5374"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7D273E7C"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659527D6"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26262DD0"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21B83BB6"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33D782F8"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lang w:eastAsia="ka-GE"/>
              </w:rPr>
            </w:pPr>
            <w:r w:rsidRPr="00FB55C3">
              <w:rPr>
                <w:rFonts w:ascii="Calibri" w:hAnsi="Calibri" w:cs="Calibri"/>
                <w:sz w:val="16"/>
                <w:szCs w:val="16"/>
                <w:lang w:eastAsia="ka-GE"/>
              </w:rPr>
              <w:t xml:space="preserve">HOLDING AT </w:t>
            </w:r>
            <w:r w:rsidR="004221CD">
              <w:rPr>
                <w:rFonts w:ascii="Calibri" w:hAnsi="Calibri" w:cs="Calibri"/>
                <w:sz w:val="16"/>
                <w:szCs w:val="16"/>
                <w:lang w:eastAsia="ka-GE"/>
              </w:rPr>
              <w:t>TBS</w:t>
            </w:r>
            <w:r w:rsidRPr="00FB55C3">
              <w:rPr>
                <w:rFonts w:ascii="Calibri" w:hAnsi="Calibri" w:cs="Calibri"/>
                <w:sz w:val="16"/>
                <w:szCs w:val="16"/>
                <w:lang w:eastAsia="ka-GE"/>
              </w:rPr>
              <w:t xml:space="preserve"> VOR FL 220</w:t>
            </w:r>
          </w:p>
          <w:p w14:paraId="6DC8335E" w14:textId="77777777" w:rsidR="001853FE" w:rsidRPr="00FB55C3"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6"/>
                <w:lang w:eastAsia="ka-GE"/>
              </w:rPr>
              <w:t>GEORGIAN 620</w:t>
            </w:r>
          </w:p>
          <w:p w14:paraId="34677DBB"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014F4E06"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5A70DC8C"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36C9D2AF"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r w:rsidRPr="00FB55C3">
              <w:rPr>
                <w:rFonts w:ascii="Calibri" w:hAnsi="Calibri" w:cs="Calibri"/>
                <w:sz w:val="16"/>
                <w:szCs w:val="16"/>
                <w:lang w:eastAsia="ka-GE"/>
              </w:rPr>
              <w:t xml:space="preserve">HOLDING AT </w:t>
            </w:r>
            <w:r w:rsidR="002D7A89">
              <w:rPr>
                <w:rFonts w:ascii="Calibri" w:hAnsi="Calibri" w:cs="Calibri"/>
                <w:sz w:val="16"/>
                <w:szCs w:val="16"/>
                <w:lang w:eastAsia="ka-GE"/>
              </w:rPr>
              <w:t xml:space="preserve">LU </w:t>
            </w:r>
            <w:r w:rsidRPr="00FB55C3">
              <w:rPr>
                <w:rFonts w:ascii="Calibri" w:hAnsi="Calibri" w:cs="Calibri"/>
                <w:sz w:val="16"/>
                <w:szCs w:val="16"/>
                <w:lang w:eastAsia="ka-GE"/>
              </w:rPr>
              <w:t>NDB FL 100. WHAT IS THE</w:t>
            </w:r>
            <w:r w:rsidR="002D7A89">
              <w:rPr>
                <w:rFonts w:ascii="Calibri" w:hAnsi="Calibri" w:cs="Calibri"/>
                <w:sz w:val="16"/>
                <w:szCs w:val="16"/>
                <w:lang w:val="en-GB" w:eastAsia="ka-GE"/>
              </w:rPr>
              <w:t xml:space="preserve"> </w:t>
            </w:r>
            <w:r w:rsidRPr="00FB55C3">
              <w:rPr>
                <w:rFonts w:ascii="Calibri" w:hAnsi="Calibri" w:cs="Calibri"/>
                <w:sz w:val="16"/>
                <w:szCs w:val="16"/>
                <w:lang w:eastAsia="ka-GE"/>
              </w:rPr>
              <w:t xml:space="preserve">DELAY, </w:t>
            </w:r>
            <w:r w:rsidR="005E367B">
              <w:rPr>
                <w:rFonts w:ascii="Calibri" w:hAnsi="Calibri" w:cs="Calibri"/>
                <w:sz w:val="16"/>
                <w:szCs w:val="16"/>
                <w:lang w:eastAsia="ka-GE"/>
              </w:rPr>
              <w:t>GEORGIAN 620</w:t>
            </w:r>
          </w:p>
          <w:p w14:paraId="77A4511F"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75C91263"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p w14:paraId="3DD3512F" w14:textId="77777777" w:rsidR="001853FE" w:rsidRPr="00FB55C3"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6"/>
                <w:lang w:eastAsia="ka-GE"/>
              </w:rPr>
              <w:t>GEORGIAN 620</w:t>
            </w:r>
            <w:r w:rsidR="001853FE" w:rsidRPr="00FB55C3">
              <w:rPr>
                <w:rFonts w:ascii="Calibri" w:hAnsi="Calibri" w:cs="Calibri"/>
                <w:sz w:val="16"/>
                <w:szCs w:val="16"/>
                <w:lang w:eastAsia="ka-GE"/>
              </w:rPr>
              <w:t xml:space="preserve"> ROGER</w:t>
            </w:r>
          </w:p>
          <w:p w14:paraId="6EDE3D3B" w14:textId="77777777" w:rsidR="001853FE" w:rsidRPr="00FB55C3" w:rsidRDefault="001853FE" w:rsidP="00897E3A">
            <w:pPr>
              <w:autoSpaceDE w:val="0"/>
              <w:autoSpaceDN w:val="0"/>
              <w:adjustRightInd w:val="0"/>
              <w:spacing w:after="0" w:line="240" w:lineRule="auto"/>
              <w:ind w:right="88"/>
              <w:rPr>
                <w:rFonts w:ascii="Calibri" w:hAnsi="Calibri" w:cs="Calibri"/>
                <w:sz w:val="16"/>
                <w:szCs w:val="16"/>
              </w:rPr>
            </w:pPr>
          </w:p>
        </w:tc>
      </w:tr>
    </w:tbl>
    <w:p w14:paraId="508875ED" w14:textId="77777777" w:rsidR="001853FE" w:rsidRDefault="001853FE" w:rsidP="00897E3A">
      <w:pPr>
        <w:pStyle w:val="abzacixml"/>
        <w:ind w:right="88"/>
      </w:pPr>
    </w:p>
    <w:p w14:paraId="1E20ECF3" w14:textId="77777777" w:rsidR="001853FE" w:rsidRDefault="001853FE" w:rsidP="00897E3A">
      <w:pPr>
        <w:pStyle w:val="abzacixml"/>
        <w:ind w:right="88"/>
      </w:pPr>
    </w:p>
    <w:p w14:paraId="702EF6AC" w14:textId="74425331" w:rsidR="001853FE" w:rsidRPr="002D7A89" w:rsidRDefault="00794FCC" w:rsidP="00897E3A">
      <w:pPr>
        <w:pStyle w:val="ListParagraph"/>
        <w:numPr>
          <w:ilvl w:val="0"/>
          <w:numId w:val="52"/>
        </w:numPr>
        <w:spacing w:after="0" w:line="240" w:lineRule="auto"/>
        <w:ind w:right="88"/>
      </w:pPr>
      <w:r w:rsidRPr="002D7A89">
        <w:t>მარშრ</w:t>
      </w:r>
      <w:r w:rsidR="00123B7B" w:rsidRPr="002D7A89">
        <w:t>უ</w:t>
      </w:r>
      <w:r w:rsidRPr="002D7A89">
        <w:t xml:space="preserve">ტზე მოცდისას საჰაერო ხომალდი ჩვეულებრივ ახორციელებს ფრენას მოცდის მარცხენა ან მარჯვენა </w:t>
      </w:r>
      <w:r w:rsidR="005738C4">
        <w:t>პროცედური</w:t>
      </w:r>
      <w:r w:rsidRPr="002D7A89">
        <w:t xml:space="preserve">ს მიხედვით, რომელიც ეფუძნება სმმ-ს მარშრუტის მიმართულების ხაზს. </w:t>
      </w:r>
      <w:r w:rsidR="00123B7B" w:rsidRPr="002D7A89">
        <w:t xml:space="preserve">ხანგრძლივი მოცდისას პილოტს შეუძლია მოითხოვოს ან მიიღოს მოცდის დაშორებულ </w:t>
      </w:r>
      <w:r w:rsidR="005738C4">
        <w:t>პროცედურაზე</w:t>
      </w:r>
      <w:r w:rsidR="00123B7B" w:rsidRPr="002D7A89">
        <w:t xml:space="preserve"> ფრენის ნებართვა.</w:t>
      </w:r>
    </w:p>
    <w:p w14:paraId="54BA20DD" w14:textId="77777777" w:rsidR="003A648E" w:rsidRPr="003A648E" w:rsidRDefault="003A648E" w:rsidP="00897E3A">
      <w:pPr>
        <w:spacing w:after="0" w:line="240" w:lineRule="auto"/>
        <w:ind w:right="88"/>
        <w:rPr>
          <w:highlight w:val="yellow"/>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65FC1B5D" w14:textId="77777777" w:rsidTr="00976F34">
        <w:tc>
          <w:tcPr>
            <w:tcW w:w="1831" w:type="dxa"/>
            <w:shd w:val="clear" w:color="auto" w:fill="auto"/>
          </w:tcPr>
          <w:p w14:paraId="038BAC35" w14:textId="77777777" w:rsidR="001853FE" w:rsidRPr="002214D8" w:rsidRDefault="001853FE" w:rsidP="00897E3A">
            <w:pPr>
              <w:pStyle w:val="abzacixml"/>
              <w:ind w:right="88"/>
              <w:rPr>
                <w:b w:val="0"/>
                <w:sz w:val="16"/>
                <w:szCs w:val="16"/>
              </w:rPr>
            </w:pPr>
          </w:p>
          <w:p w14:paraId="205A32A4" w14:textId="77777777" w:rsidR="001853FE" w:rsidRPr="002214D8" w:rsidRDefault="001853FE" w:rsidP="00897E3A">
            <w:pPr>
              <w:pStyle w:val="abzacixml"/>
              <w:ind w:left="0" w:right="88"/>
              <w:rPr>
                <w:b w:val="0"/>
                <w:sz w:val="16"/>
                <w:szCs w:val="16"/>
              </w:rPr>
            </w:pPr>
          </w:p>
          <w:p w14:paraId="3F5578B2" w14:textId="2925E941" w:rsidR="001853FE" w:rsidRPr="002F0EA6" w:rsidRDefault="00897E3A" w:rsidP="00897E3A">
            <w:pPr>
              <w:pStyle w:val="abzacixml"/>
              <w:ind w:left="0" w:right="88"/>
              <w:rPr>
                <w:b w:val="0"/>
                <w:sz w:val="16"/>
                <w:szCs w:val="16"/>
              </w:rPr>
            </w:pPr>
            <w:r>
              <w:rPr>
                <w:b w:val="0"/>
                <w:sz w:val="16"/>
                <w:szCs w:val="16"/>
              </w:rPr>
              <w:t xml:space="preserve"> </w:t>
            </w:r>
            <w:r w:rsidR="001853FE" w:rsidRPr="002F0EA6">
              <w:rPr>
                <w:b w:val="0"/>
                <w:noProof/>
                <w:sz w:val="16"/>
                <w:szCs w:val="16"/>
                <w:lang w:eastAsia="en-US"/>
              </w:rPr>
              <w:drawing>
                <wp:inline distT="0" distB="0" distL="0" distR="0" wp14:anchorId="6CB0F641" wp14:editId="5BE40CAE">
                  <wp:extent cx="483235" cy="931545"/>
                  <wp:effectExtent l="0" t="0" r="0" b="190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4D042A91" w14:textId="77777777" w:rsidR="001853FE" w:rsidRPr="002F0EA6" w:rsidRDefault="001853FE" w:rsidP="00897E3A">
            <w:pPr>
              <w:pStyle w:val="abzacixml"/>
              <w:ind w:right="88"/>
              <w:rPr>
                <w:b w:val="0"/>
                <w:sz w:val="16"/>
                <w:szCs w:val="16"/>
              </w:rPr>
            </w:pPr>
          </w:p>
        </w:tc>
        <w:tc>
          <w:tcPr>
            <w:tcW w:w="2688" w:type="dxa"/>
            <w:shd w:val="clear" w:color="auto" w:fill="auto"/>
          </w:tcPr>
          <w:p w14:paraId="33E1D7B7" w14:textId="77777777" w:rsidR="001853FE" w:rsidRPr="002F0EA6" w:rsidRDefault="001853FE" w:rsidP="00897E3A">
            <w:pPr>
              <w:pStyle w:val="abzacixml"/>
              <w:ind w:left="0" w:right="88"/>
              <w:rPr>
                <w:b w:val="0"/>
                <w:sz w:val="16"/>
                <w:szCs w:val="16"/>
                <w:lang w:val="ka-GE"/>
              </w:rPr>
            </w:pPr>
          </w:p>
          <w:p w14:paraId="7A1D558D"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lang w:eastAsia="ka-GE"/>
              </w:rPr>
            </w:pPr>
          </w:p>
          <w:p w14:paraId="52680CC4" w14:textId="77777777" w:rsidR="001853FE" w:rsidRPr="002F0EA6"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1853FE" w:rsidRPr="002F0EA6">
              <w:rPr>
                <w:rFonts w:ascii="Calibri" w:hAnsi="Calibri" w:cs="Calibri"/>
                <w:sz w:val="16"/>
                <w:szCs w:val="16"/>
                <w:lang w:eastAsia="ka-GE"/>
              </w:rPr>
              <w:t xml:space="preserve"> HOLD BETWEEN</w:t>
            </w:r>
          </w:p>
          <w:p w14:paraId="7CBE8F7E" w14:textId="77777777" w:rsidR="001853FE" w:rsidRPr="002F0EA6" w:rsidRDefault="00545015"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6"/>
                <w:lang w:eastAsia="ka-GE"/>
              </w:rPr>
              <w:t>BATUMI</w:t>
            </w:r>
            <w:r w:rsidR="001853FE" w:rsidRPr="002F0EA6">
              <w:rPr>
                <w:rFonts w:ascii="Calibri" w:hAnsi="Calibri" w:cs="Calibri"/>
                <w:sz w:val="16"/>
                <w:szCs w:val="16"/>
                <w:lang w:eastAsia="ka-GE"/>
              </w:rPr>
              <w:t xml:space="preserve"> AND MARLO VOR FL 100 TURNS RIGHT EXPECT FURTHER CLEARANCE AT 1105</w:t>
            </w:r>
          </w:p>
        </w:tc>
        <w:tc>
          <w:tcPr>
            <w:tcW w:w="1709" w:type="dxa"/>
            <w:shd w:val="clear" w:color="auto" w:fill="auto"/>
          </w:tcPr>
          <w:p w14:paraId="3593E23D" w14:textId="77777777" w:rsidR="001853FE" w:rsidRPr="002F0EA6" w:rsidRDefault="001853FE" w:rsidP="00897E3A">
            <w:pPr>
              <w:pStyle w:val="abzacixml"/>
              <w:ind w:right="88"/>
              <w:rPr>
                <w:b w:val="0"/>
                <w:sz w:val="16"/>
                <w:szCs w:val="16"/>
              </w:rPr>
            </w:pPr>
          </w:p>
          <w:p w14:paraId="055B159B" w14:textId="77777777" w:rsidR="001853FE" w:rsidRPr="002F0EA6" w:rsidRDefault="001853FE" w:rsidP="00897E3A">
            <w:pPr>
              <w:pStyle w:val="abzacixml"/>
              <w:ind w:right="88"/>
              <w:rPr>
                <w:b w:val="0"/>
                <w:sz w:val="16"/>
                <w:szCs w:val="16"/>
              </w:rPr>
            </w:pPr>
          </w:p>
          <w:p w14:paraId="12588DD0" w14:textId="77777777" w:rsidR="001853FE" w:rsidRPr="002F0EA6" w:rsidRDefault="001853FE" w:rsidP="00897E3A">
            <w:pPr>
              <w:pStyle w:val="abzacixml"/>
              <w:ind w:right="88"/>
              <w:rPr>
                <w:b w:val="0"/>
                <w:sz w:val="16"/>
                <w:szCs w:val="16"/>
              </w:rPr>
            </w:pPr>
          </w:p>
          <w:p w14:paraId="6A45285F" w14:textId="77777777" w:rsidR="001853FE" w:rsidRPr="002F0EA6" w:rsidRDefault="001853FE" w:rsidP="00897E3A">
            <w:pPr>
              <w:pStyle w:val="abzacixml"/>
              <w:ind w:left="0" w:right="88"/>
              <w:rPr>
                <w:b w:val="0"/>
                <w:sz w:val="16"/>
                <w:szCs w:val="16"/>
              </w:rPr>
            </w:pPr>
            <w:r w:rsidRPr="002F0EA6">
              <w:rPr>
                <w:b w:val="0"/>
                <w:noProof/>
                <w:sz w:val="16"/>
                <w:szCs w:val="16"/>
                <w:lang w:eastAsia="en-US"/>
              </w:rPr>
              <w:drawing>
                <wp:inline distT="0" distB="0" distL="0" distR="0" wp14:anchorId="56C74CCC" wp14:editId="36DA02EE">
                  <wp:extent cx="957580" cy="44005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7A2AAD1C" w14:textId="77777777" w:rsidR="001853FE" w:rsidRPr="002F0EA6" w:rsidRDefault="001853FE" w:rsidP="00897E3A">
            <w:pPr>
              <w:pStyle w:val="abzacixml"/>
              <w:ind w:left="0" w:right="88"/>
              <w:rPr>
                <w:b w:val="0"/>
                <w:sz w:val="16"/>
                <w:szCs w:val="16"/>
              </w:rPr>
            </w:pPr>
          </w:p>
          <w:p w14:paraId="523FFAE4" w14:textId="77777777" w:rsidR="001853FE" w:rsidRPr="002F0EA6" w:rsidRDefault="001853FE" w:rsidP="00897E3A">
            <w:pPr>
              <w:spacing w:after="0" w:line="240" w:lineRule="auto"/>
              <w:ind w:right="88"/>
              <w:rPr>
                <w:rFonts w:ascii="Calibri" w:hAnsi="Calibri" w:cs="Calibri"/>
                <w:sz w:val="16"/>
                <w:szCs w:val="16"/>
                <w:lang w:eastAsia="ka-GE"/>
              </w:rPr>
            </w:pPr>
          </w:p>
          <w:p w14:paraId="7B88D012" w14:textId="77777777" w:rsidR="001853FE" w:rsidRPr="002F0EA6" w:rsidRDefault="001853FE" w:rsidP="00897E3A">
            <w:pPr>
              <w:spacing w:after="0" w:line="240" w:lineRule="auto"/>
              <w:ind w:right="88"/>
              <w:rPr>
                <w:rFonts w:ascii="Calibri" w:hAnsi="Calibri" w:cs="Calibri"/>
                <w:sz w:val="16"/>
                <w:szCs w:val="16"/>
                <w:lang w:eastAsia="ka-GE"/>
              </w:rPr>
            </w:pPr>
          </w:p>
          <w:p w14:paraId="4AA33B2C" w14:textId="77777777" w:rsidR="001853FE" w:rsidRPr="002F0EA6"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7321F1E7" w14:textId="77777777" w:rsidR="001853FE" w:rsidRPr="002F0EA6"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784A32D6" w14:textId="77777777" w:rsidR="001853FE" w:rsidRPr="002F0EA6"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2F0EA6">
              <w:rPr>
                <w:rFonts w:ascii="Calibri" w:hAnsi="Calibri" w:cs="Calibri"/>
                <w:b/>
                <w:bCs/>
                <w:sz w:val="16"/>
                <w:szCs w:val="16"/>
                <w:lang w:eastAsia="ka-GE"/>
              </w:rPr>
              <w:t xml:space="preserve"> REQUEST</w:t>
            </w:r>
          </w:p>
          <w:p w14:paraId="518D28C3"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r w:rsidRPr="002F0EA6">
              <w:rPr>
                <w:rFonts w:ascii="Calibri" w:hAnsi="Calibri" w:cs="Calibri"/>
                <w:b/>
                <w:bCs/>
                <w:sz w:val="16"/>
                <w:szCs w:val="16"/>
                <w:lang w:eastAsia="ka-GE"/>
              </w:rPr>
              <w:t>EXTENDED HOLDING</w:t>
            </w:r>
          </w:p>
          <w:p w14:paraId="2F61A5C5"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p>
          <w:p w14:paraId="502143BE"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p>
          <w:p w14:paraId="2730AD50"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p>
          <w:p w14:paraId="11758F03"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r w:rsidRPr="002F0EA6">
              <w:rPr>
                <w:rFonts w:ascii="Calibri" w:hAnsi="Calibri" w:cs="Calibri"/>
                <w:sz w:val="16"/>
                <w:szCs w:val="16"/>
                <w:lang w:eastAsia="ka-GE"/>
              </w:rPr>
              <w:t xml:space="preserve">HOLDING BETWEEN </w:t>
            </w:r>
            <w:r w:rsidR="00545015">
              <w:rPr>
                <w:rFonts w:ascii="Calibri" w:hAnsi="Calibri" w:cs="Calibri"/>
                <w:sz w:val="16"/>
                <w:szCs w:val="16"/>
                <w:lang w:eastAsia="ka-GE"/>
              </w:rPr>
              <w:t>BATUMI</w:t>
            </w:r>
            <w:r w:rsidRPr="002F0EA6">
              <w:rPr>
                <w:rFonts w:ascii="Calibri" w:hAnsi="Calibri" w:cs="Calibri"/>
                <w:sz w:val="16"/>
                <w:szCs w:val="16"/>
                <w:lang w:eastAsia="ka-GE"/>
              </w:rPr>
              <w:t xml:space="preserve"> AND MARLO VOR FL 100 RIGHT TURNS </w:t>
            </w:r>
            <w:r w:rsidR="005E367B">
              <w:rPr>
                <w:rFonts w:ascii="Calibri" w:hAnsi="Calibri" w:cs="Calibri"/>
                <w:sz w:val="16"/>
                <w:szCs w:val="16"/>
                <w:lang w:eastAsia="ka-GE"/>
              </w:rPr>
              <w:t>GEORGIAN 620</w:t>
            </w:r>
          </w:p>
        </w:tc>
      </w:tr>
    </w:tbl>
    <w:p w14:paraId="466D9A19" w14:textId="6EC09555" w:rsidR="001853FE" w:rsidRDefault="001853FE" w:rsidP="00897E3A">
      <w:pPr>
        <w:pStyle w:val="abzacixml"/>
        <w:ind w:left="0" w:right="88"/>
      </w:pPr>
    </w:p>
    <w:p w14:paraId="75BD884C" w14:textId="77777777" w:rsidR="001853FE" w:rsidRDefault="001853FE" w:rsidP="00897E3A">
      <w:pPr>
        <w:pStyle w:val="abzacixml"/>
        <w:ind w:right="88"/>
      </w:pPr>
    </w:p>
    <w:p w14:paraId="16F1264C" w14:textId="12D2153F" w:rsidR="00770275" w:rsidRDefault="00123B7B" w:rsidP="00897E3A">
      <w:pPr>
        <w:pStyle w:val="Heading2"/>
        <w:ind w:right="88"/>
      </w:pPr>
      <w:r w:rsidRPr="00F767A0">
        <w:t xml:space="preserve">საჰაერო მოძრაობის მომსახურება (სმმ) მიმოხილვითი რადიოლოკატორით </w:t>
      </w:r>
    </w:p>
    <w:p w14:paraId="65AA6212" w14:textId="593D123A" w:rsidR="001853FE" w:rsidRPr="00F767A0" w:rsidRDefault="00381E51" w:rsidP="00897E3A">
      <w:pPr>
        <w:pStyle w:val="ListParagraph"/>
        <w:numPr>
          <w:ilvl w:val="0"/>
          <w:numId w:val="53"/>
        </w:numPr>
        <w:spacing w:after="0" w:line="240" w:lineRule="auto"/>
        <w:ind w:right="88"/>
      </w:pPr>
      <w:r w:rsidRPr="00F767A0">
        <w:t xml:space="preserve">მიმოხილვითი რადიოლოკატორის მეშვეობით სმმ-ს უზრუნველყოფის არეში გამოყენებული ფრაზეოლოგია ჩვეულებრივ წარმოადგენს წინამდებარე თავის წინა პუნქტებით დეტალურად მოცემული ფრაზეოლოგიის და </w:t>
      </w:r>
      <w:r w:rsidR="002214D8" w:rsidRPr="00F767A0">
        <w:t>მე-6 თავი</w:t>
      </w:r>
      <w:r w:rsidR="008E715D" w:rsidRPr="00F767A0">
        <w:t>თ მოცემული,</w:t>
      </w:r>
      <w:r w:rsidR="002214D8" w:rsidRPr="00F767A0">
        <w:t xml:space="preserve"> მიმოხილვითი რადიოლოკატორით სმმ-ს უზრუნველყოფის ძირითადი ფრაზეოლოგიის შეთავსებას. </w:t>
      </w:r>
    </w:p>
    <w:p w14:paraId="54813AFC" w14:textId="77777777" w:rsidR="003E2633" w:rsidRPr="00F767A0" w:rsidRDefault="003E2633" w:rsidP="00897E3A">
      <w:pPr>
        <w:pStyle w:val="ListParagraph"/>
        <w:spacing w:after="0" w:line="240" w:lineRule="auto"/>
        <w:ind w:left="360" w:right="88"/>
      </w:pPr>
    </w:p>
    <w:p w14:paraId="7CC0BC58" w14:textId="77777777" w:rsidR="003A648E" w:rsidRPr="00F767A0" w:rsidRDefault="002214D8" w:rsidP="00897E3A">
      <w:pPr>
        <w:pStyle w:val="ListParagraph"/>
        <w:numPr>
          <w:ilvl w:val="0"/>
          <w:numId w:val="53"/>
        </w:numPr>
        <w:spacing w:after="0" w:line="240" w:lineRule="auto"/>
        <w:ind w:right="88"/>
      </w:pPr>
      <w:r w:rsidRPr="00F767A0">
        <w:t xml:space="preserve">გაურკვევლობის შემთხვევაში, მეთვალყურე ჩვეულებრივ აცნობებს პილოტს, რომ საჰაერო ხომალდზე ხორციელდება რადიოლოკაციური კონტროლი. </w:t>
      </w:r>
    </w:p>
    <w:p w14:paraId="09068444" w14:textId="77777777" w:rsidR="003A648E" w:rsidRPr="003A648E" w:rsidRDefault="003A648E" w:rsidP="00897E3A">
      <w:pPr>
        <w:spacing w:after="0" w:line="240" w:lineRule="auto"/>
        <w:ind w:right="88"/>
        <w:rPr>
          <w:highlight w:val="yellow"/>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698"/>
        <w:gridCol w:w="2442"/>
        <w:gridCol w:w="1812"/>
        <w:gridCol w:w="2702"/>
      </w:tblGrid>
      <w:tr w:rsidR="001853FE" w:rsidRPr="00AE46D6" w14:paraId="31AD693A" w14:textId="77777777" w:rsidTr="003E2633">
        <w:tc>
          <w:tcPr>
            <w:tcW w:w="1698" w:type="dxa"/>
            <w:shd w:val="clear" w:color="auto" w:fill="auto"/>
          </w:tcPr>
          <w:p w14:paraId="5A0CE7C3" w14:textId="77777777" w:rsidR="001853FE" w:rsidRPr="00762ECF" w:rsidRDefault="001853FE" w:rsidP="00897E3A">
            <w:pPr>
              <w:pStyle w:val="abzacixml"/>
              <w:ind w:right="88"/>
              <w:rPr>
                <w:b w:val="0"/>
                <w:sz w:val="16"/>
                <w:szCs w:val="16"/>
                <w:lang w:val="ka-GE"/>
              </w:rPr>
            </w:pPr>
          </w:p>
          <w:p w14:paraId="3C24137C" w14:textId="77777777" w:rsidR="001853FE" w:rsidRPr="00762ECF" w:rsidRDefault="001853FE" w:rsidP="00897E3A">
            <w:pPr>
              <w:pStyle w:val="abzacixml"/>
              <w:ind w:left="0" w:right="88"/>
              <w:rPr>
                <w:b w:val="0"/>
                <w:sz w:val="16"/>
                <w:szCs w:val="16"/>
                <w:lang w:val="ka-GE"/>
              </w:rPr>
            </w:pPr>
          </w:p>
          <w:p w14:paraId="4F0C4840" w14:textId="6E8ECAEF" w:rsidR="001853FE" w:rsidRPr="00880908" w:rsidRDefault="00897E3A" w:rsidP="00897E3A">
            <w:pPr>
              <w:pStyle w:val="abzacixml"/>
              <w:ind w:left="0" w:right="88"/>
              <w:rPr>
                <w:b w:val="0"/>
                <w:sz w:val="16"/>
                <w:szCs w:val="16"/>
              </w:rPr>
            </w:pPr>
            <w:r>
              <w:rPr>
                <w:b w:val="0"/>
                <w:sz w:val="16"/>
                <w:szCs w:val="16"/>
                <w:lang w:val="ka-GE"/>
              </w:rPr>
              <w:t xml:space="preserve"> </w:t>
            </w:r>
            <w:r w:rsidR="001853FE" w:rsidRPr="00324397">
              <w:rPr>
                <w:b w:val="0"/>
                <w:noProof/>
                <w:sz w:val="16"/>
                <w:szCs w:val="16"/>
                <w:lang w:eastAsia="en-US"/>
              </w:rPr>
              <w:drawing>
                <wp:inline distT="0" distB="0" distL="0" distR="0" wp14:anchorId="64AF2F9D" wp14:editId="2FC27AFE">
                  <wp:extent cx="483235" cy="931545"/>
                  <wp:effectExtent l="0" t="0" r="0" b="190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253C8EAD" w14:textId="77777777" w:rsidR="001853FE" w:rsidRPr="00880908" w:rsidRDefault="001853FE" w:rsidP="00897E3A">
            <w:pPr>
              <w:pStyle w:val="abzacixml"/>
              <w:ind w:right="88"/>
              <w:rPr>
                <w:b w:val="0"/>
                <w:sz w:val="16"/>
                <w:szCs w:val="16"/>
              </w:rPr>
            </w:pPr>
          </w:p>
        </w:tc>
        <w:tc>
          <w:tcPr>
            <w:tcW w:w="2442" w:type="dxa"/>
            <w:shd w:val="clear" w:color="auto" w:fill="auto"/>
          </w:tcPr>
          <w:p w14:paraId="1F3A4B02" w14:textId="77777777" w:rsidR="001853FE" w:rsidRPr="002F0EA6" w:rsidRDefault="001853FE" w:rsidP="00897E3A">
            <w:pPr>
              <w:pStyle w:val="abzacixml"/>
              <w:ind w:left="0" w:right="88"/>
              <w:rPr>
                <w:b w:val="0"/>
                <w:sz w:val="16"/>
                <w:szCs w:val="16"/>
                <w:lang w:val="ka-GE"/>
              </w:rPr>
            </w:pPr>
          </w:p>
          <w:p w14:paraId="1A5C3C22"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lang w:eastAsia="ka-GE"/>
              </w:rPr>
            </w:pPr>
          </w:p>
          <w:p w14:paraId="5F7BA4DD" w14:textId="77777777" w:rsidR="001853FE" w:rsidRPr="002F0EA6"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2F0EA6">
              <w:rPr>
                <w:rFonts w:ascii="Calibri" w:hAnsi="Calibri" w:cs="Calibri"/>
                <w:b/>
                <w:bCs/>
                <w:sz w:val="16"/>
                <w:szCs w:val="16"/>
                <w:lang w:eastAsia="ka-GE"/>
              </w:rPr>
              <w:t xml:space="preserve"> UNDER RADAR</w:t>
            </w:r>
          </w:p>
          <w:p w14:paraId="25709B30" w14:textId="77777777" w:rsidR="001853FE" w:rsidRPr="002F0EA6"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2F0EA6">
              <w:rPr>
                <w:rFonts w:ascii="Calibri" w:hAnsi="Calibri" w:cs="Calibri"/>
                <w:b/>
                <w:bCs/>
                <w:sz w:val="16"/>
                <w:szCs w:val="16"/>
                <w:lang w:eastAsia="ka-GE"/>
              </w:rPr>
              <w:t>CONTROL</w:t>
            </w:r>
          </w:p>
          <w:p w14:paraId="6BFE3F4D" w14:textId="77777777" w:rsidR="001853FE" w:rsidRPr="002F0EA6"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13CF5606" w14:textId="77777777" w:rsidR="001853FE" w:rsidRPr="002F0EA6" w:rsidRDefault="001853FE" w:rsidP="00897E3A">
            <w:pPr>
              <w:autoSpaceDE w:val="0"/>
              <w:autoSpaceDN w:val="0"/>
              <w:adjustRightInd w:val="0"/>
              <w:spacing w:after="0" w:line="240" w:lineRule="auto"/>
              <w:ind w:right="88"/>
              <w:rPr>
                <w:rFonts w:ascii="Calibri" w:hAnsi="Calibri" w:cs="Calibri"/>
                <w:b/>
                <w:bCs/>
                <w:sz w:val="16"/>
                <w:szCs w:val="16"/>
                <w:lang w:eastAsia="ka-GE"/>
              </w:rPr>
            </w:pPr>
          </w:p>
          <w:p w14:paraId="1423F122" w14:textId="77777777" w:rsidR="001853FE" w:rsidRPr="002F0EA6"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2F0EA6">
              <w:rPr>
                <w:rFonts w:ascii="Calibri" w:hAnsi="Calibri" w:cs="Calibri"/>
                <w:b/>
                <w:bCs/>
                <w:sz w:val="16"/>
                <w:szCs w:val="16"/>
                <w:lang w:eastAsia="ka-GE"/>
              </w:rPr>
              <w:t xml:space="preserve"> RADAR</w:t>
            </w:r>
          </w:p>
          <w:p w14:paraId="41E66DBC"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r w:rsidRPr="002F0EA6">
              <w:rPr>
                <w:rFonts w:ascii="Calibri" w:hAnsi="Calibri" w:cs="Calibri"/>
                <w:b/>
                <w:bCs/>
                <w:sz w:val="16"/>
                <w:szCs w:val="16"/>
                <w:lang w:eastAsia="ka-GE"/>
              </w:rPr>
              <w:t>CONTROL TERMINATED</w:t>
            </w:r>
          </w:p>
        </w:tc>
        <w:tc>
          <w:tcPr>
            <w:tcW w:w="1724" w:type="dxa"/>
            <w:shd w:val="clear" w:color="auto" w:fill="auto"/>
          </w:tcPr>
          <w:p w14:paraId="400C8A9B" w14:textId="77777777" w:rsidR="001853FE" w:rsidRPr="002F0EA6" w:rsidRDefault="001853FE" w:rsidP="00897E3A">
            <w:pPr>
              <w:pStyle w:val="abzacixml"/>
              <w:ind w:right="88"/>
              <w:rPr>
                <w:b w:val="0"/>
                <w:sz w:val="16"/>
                <w:szCs w:val="16"/>
              </w:rPr>
            </w:pPr>
          </w:p>
          <w:p w14:paraId="3C2E36D3" w14:textId="77777777" w:rsidR="001853FE" w:rsidRPr="002F0EA6" w:rsidRDefault="001853FE" w:rsidP="00897E3A">
            <w:pPr>
              <w:pStyle w:val="abzacixml"/>
              <w:ind w:right="88"/>
              <w:rPr>
                <w:b w:val="0"/>
                <w:sz w:val="16"/>
                <w:szCs w:val="16"/>
              </w:rPr>
            </w:pPr>
          </w:p>
          <w:p w14:paraId="53FA0050" w14:textId="77777777" w:rsidR="001853FE" w:rsidRPr="002F0EA6" w:rsidRDefault="001853FE" w:rsidP="00897E3A">
            <w:pPr>
              <w:pStyle w:val="abzacixml"/>
              <w:ind w:right="88"/>
              <w:rPr>
                <w:b w:val="0"/>
                <w:sz w:val="16"/>
                <w:szCs w:val="16"/>
              </w:rPr>
            </w:pPr>
          </w:p>
          <w:p w14:paraId="38EAD7BA" w14:textId="77777777" w:rsidR="001853FE" w:rsidRPr="002F0EA6" w:rsidRDefault="001853FE" w:rsidP="00897E3A">
            <w:pPr>
              <w:pStyle w:val="abzacixml"/>
              <w:ind w:left="0" w:right="88"/>
              <w:rPr>
                <w:b w:val="0"/>
                <w:sz w:val="16"/>
                <w:szCs w:val="16"/>
              </w:rPr>
            </w:pPr>
            <w:r w:rsidRPr="002F0EA6">
              <w:rPr>
                <w:b w:val="0"/>
                <w:noProof/>
                <w:sz w:val="16"/>
                <w:szCs w:val="16"/>
                <w:lang w:eastAsia="en-US"/>
              </w:rPr>
              <w:drawing>
                <wp:inline distT="0" distB="0" distL="0" distR="0" wp14:anchorId="52F53DC3" wp14:editId="254F335D">
                  <wp:extent cx="957580" cy="44005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2462CC2B" w14:textId="77777777" w:rsidR="001853FE" w:rsidRPr="002F0EA6" w:rsidRDefault="001853FE" w:rsidP="00897E3A">
            <w:pPr>
              <w:pStyle w:val="abzacixml"/>
              <w:ind w:left="0" w:right="88"/>
              <w:rPr>
                <w:b w:val="0"/>
                <w:sz w:val="16"/>
                <w:szCs w:val="16"/>
              </w:rPr>
            </w:pPr>
          </w:p>
          <w:p w14:paraId="7D3F600A" w14:textId="77777777" w:rsidR="001853FE" w:rsidRPr="002F0EA6" w:rsidRDefault="001853FE" w:rsidP="00897E3A">
            <w:pPr>
              <w:spacing w:after="0" w:line="240" w:lineRule="auto"/>
              <w:ind w:right="88"/>
              <w:rPr>
                <w:rFonts w:ascii="Calibri" w:hAnsi="Calibri" w:cs="Calibri"/>
                <w:sz w:val="16"/>
                <w:szCs w:val="16"/>
                <w:lang w:eastAsia="ka-GE"/>
              </w:rPr>
            </w:pPr>
          </w:p>
          <w:p w14:paraId="03545859" w14:textId="77777777" w:rsidR="001853FE" w:rsidRPr="002F0EA6" w:rsidRDefault="001853FE" w:rsidP="00897E3A">
            <w:pPr>
              <w:spacing w:after="0" w:line="240" w:lineRule="auto"/>
              <w:ind w:right="88"/>
              <w:rPr>
                <w:rFonts w:ascii="Calibri" w:hAnsi="Calibri" w:cs="Calibri"/>
                <w:sz w:val="16"/>
                <w:szCs w:val="16"/>
                <w:lang w:eastAsia="ka-GE"/>
              </w:rPr>
            </w:pPr>
          </w:p>
          <w:p w14:paraId="55CDF36C" w14:textId="77777777" w:rsidR="001853FE" w:rsidRPr="002F0EA6" w:rsidRDefault="001853FE" w:rsidP="00897E3A">
            <w:pPr>
              <w:spacing w:after="0" w:line="240" w:lineRule="auto"/>
              <w:ind w:right="88"/>
              <w:rPr>
                <w:rFonts w:ascii="Calibri" w:hAnsi="Calibri" w:cs="Calibri"/>
                <w:sz w:val="16"/>
                <w:szCs w:val="16"/>
                <w:lang w:eastAsia="ka-GE"/>
              </w:rPr>
            </w:pPr>
          </w:p>
        </w:tc>
        <w:tc>
          <w:tcPr>
            <w:tcW w:w="2702" w:type="dxa"/>
            <w:shd w:val="clear" w:color="auto" w:fill="auto"/>
          </w:tcPr>
          <w:p w14:paraId="59004CB4" w14:textId="77777777" w:rsidR="001853FE" w:rsidRPr="002F0EA6"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7B8B7765"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p>
          <w:p w14:paraId="30704E03"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p>
          <w:p w14:paraId="5F6D875B"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p>
          <w:p w14:paraId="07EE85BA"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lang w:eastAsia="ka-GE"/>
              </w:rPr>
            </w:pPr>
            <w:r w:rsidRPr="002F0EA6">
              <w:rPr>
                <w:rFonts w:ascii="Calibri" w:hAnsi="Calibri" w:cs="Calibri"/>
                <w:sz w:val="16"/>
                <w:szCs w:val="16"/>
                <w:lang w:eastAsia="ka-GE"/>
              </w:rPr>
              <w:t xml:space="preserve">ROGER </w:t>
            </w:r>
            <w:r w:rsidR="005E367B">
              <w:rPr>
                <w:rFonts w:ascii="Calibri" w:hAnsi="Calibri" w:cs="Calibri"/>
                <w:sz w:val="16"/>
                <w:szCs w:val="16"/>
                <w:lang w:eastAsia="ka-GE"/>
              </w:rPr>
              <w:t>GEORGIAN 620</w:t>
            </w:r>
          </w:p>
          <w:p w14:paraId="648CF7FA"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lang w:eastAsia="ka-GE"/>
              </w:rPr>
            </w:pPr>
          </w:p>
          <w:p w14:paraId="0F120FA2"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lang w:eastAsia="ka-GE"/>
              </w:rPr>
            </w:pPr>
          </w:p>
          <w:p w14:paraId="42EE7D36"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lang w:eastAsia="ka-GE"/>
              </w:rPr>
            </w:pPr>
          </w:p>
          <w:p w14:paraId="524665C5"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lang w:eastAsia="ka-GE"/>
              </w:rPr>
            </w:pPr>
            <w:r w:rsidRPr="002F0EA6">
              <w:rPr>
                <w:rFonts w:ascii="Calibri" w:hAnsi="Calibri" w:cs="Calibri"/>
                <w:sz w:val="16"/>
                <w:szCs w:val="16"/>
                <w:lang w:eastAsia="ka-GE"/>
              </w:rPr>
              <w:t xml:space="preserve">ROGER </w:t>
            </w:r>
            <w:r w:rsidR="005E367B">
              <w:rPr>
                <w:rFonts w:ascii="Calibri" w:hAnsi="Calibri" w:cs="Calibri"/>
                <w:sz w:val="16"/>
                <w:szCs w:val="16"/>
                <w:lang w:eastAsia="ka-GE"/>
              </w:rPr>
              <w:t>GEORGIAN 620</w:t>
            </w:r>
          </w:p>
          <w:p w14:paraId="71BB18A5"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p>
        </w:tc>
      </w:tr>
    </w:tbl>
    <w:p w14:paraId="64AAB680" w14:textId="77777777" w:rsidR="001853FE" w:rsidRPr="00172C2E" w:rsidRDefault="001853FE" w:rsidP="00897E3A">
      <w:pPr>
        <w:spacing w:after="0" w:line="240" w:lineRule="auto"/>
        <w:ind w:right="88"/>
        <w:rPr>
          <w:rFonts w:ascii="Sylfaen" w:hAnsi="Sylfaen"/>
          <w:lang w:eastAsia="ka-GE"/>
        </w:rPr>
      </w:pPr>
    </w:p>
    <w:p w14:paraId="042843F1" w14:textId="77777777" w:rsidR="001853FE" w:rsidRPr="00F767A0" w:rsidRDefault="00200239" w:rsidP="00897E3A">
      <w:pPr>
        <w:pStyle w:val="Heading2"/>
        <w:ind w:right="88"/>
        <w:rPr>
          <w:lang w:eastAsia="ka-GE"/>
        </w:rPr>
      </w:pPr>
      <w:r w:rsidRPr="00F767A0">
        <w:lastRenderedPageBreak/>
        <w:t>ავტომატური დამოკიდებული დაკვირვება</w:t>
      </w:r>
      <w:r w:rsidR="001853FE" w:rsidRPr="00F767A0">
        <w:rPr>
          <w:lang w:eastAsia="ka-GE"/>
        </w:rPr>
        <w:t xml:space="preserve"> (ADS)</w:t>
      </w:r>
    </w:p>
    <w:p w14:paraId="6E899731" w14:textId="77777777" w:rsidR="00770275" w:rsidRDefault="00770275" w:rsidP="00897E3A">
      <w:pPr>
        <w:pStyle w:val="ListParagraph"/>
        <w:spacing w:after="0" w:line="240" w:lineRule="auto"/>
        <w:ind w:left="360" w:right="88"/>
      </w:pPr>
    </w:p>
    <w:p w14:paraId="17C31632" w14:textId="44A6C184" w:rsidR="001853FE" w:rsidRDefault="00200239" w:rsidP="00897E3A">
      <w:pPr>
        <w:pStyle w:val="ListParagraph"/>
        <w:numPr>
          <w:ilvl w:val="0"/>
          <w:numId w:val="54"/>
        </w:numPr>
        <w:spacing w:after="0" w:line="240" w:lineRule="auto"/>
        <w:ind w:right="88"/>
      </w:pPr>
      <w:r w:rsidRPr="00F767A0">
        <w:t>იმ შემთხვევაში, როდესაც ADS-მომსახურება უარესდება, პილოტს აღნიშნულზე შეიძლება ეცნობოს სამეტყველო კავშირით.</w:t>
      </w:r>
    </w:p>
    <w:p w14:paraId="4C5AB7D3" w14:textId="77777777" w:rsidR="00770275" w:rsidRPr="00F767A0"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1853FE" w:rsidRPr="00AE46D6" w14:paraId="226EAF17" w14:textId="77777777" w:rsidTr="00976F34">
        <w:tc>
          <w:tcPr>
            <w:tcW w:w="1831" w:type="dxa"/>
            <w:shd w:val="clear" w:color="auto" w:fill="auto"/>
          </w:tcPr>
          <w:p w14:paraId="323744FF" w14:textId="77777777" w:rsidR="001853FE" w:rsidRPr="00200239" w:rsidRDefault="001853FE" w:rsidP="00897E3A">
            <w:pPr>
              <w:pStyle w:val="abzacixml"/>
              <w:ind w:right="88"/>
              <w:rPr>
                <w:b w:val="0"/>
                <w:sz w:val="16"/>
                <w:szCs w:val="16"/>
                <w:lang w:val="ka-GE"/>
              </w:rPr>
            </w:pPr>
          </w:p>
          <w:p w14:paraId="0D5EB365" w14:textId="77777777" w:rsidR="001853FE" w:rsidRPr="00200239" w:rsidRDefault="001853FE" w:rsidP="00897E3A">
            <w:pPr>
              <w:pStyle w:val="abzacixml"/>
              <w:ind w:left="0" w:right="88"/>
              <w:rPr>
                <w:b w:val="0"/>
                <w:sz w:val="16"/>
                <w:szCs w:val="16"/>
                <w:lang w:val="ka-GE"/>
              </w:rPr>
            </w:pPr>
          </w:p>
          <w:p w14:paraId="0514EB7B" w14:textId="259C1881" w:rsidR="001853FE" w:rsidRPr="00880908" w:rsidRDefault="00897E3A" w:rsidP="00897E3A">
            <w:pPr>
              <w:pStyle w:val="abzacixml"/>
              <w:ind w:left="0" w:right="88"/>
              <w:rPr>
                <w:b w:val="0"/>
                <w:sz w:val="16"/>
                <w:szCs w:val="16"/>
              </w:rPr>
            </w:pPr>
            <w:r>
              <w:rPr>
                <w:b w:val="0"/>
                <w:sz w:val="16"/>
                <w:szCs w:val="16"/>
                <w:lang w:val="ka-GE"/>
              </w:rPr>
              <w:t xml:space="preserve"> </w:t>
            </w:r>
            <w:r w:rsidR="001853FE" w:rsidRPr="00324397">
              <w:rPr>
                <w:b w:val="0"/>
                <w:noProof/>
                <w:sz w:val="16"/>
                <w:szCs w:val="16"/>
                <w:lang w:eastAsia="en-US"/>
              </w:rPr>
              <w:drawing>
                <wp:inline distT="0" distB="0" distL="0" distR="0" wp14:anchorId="6A72423C" wp14:editId="3C63F4A1">
                  <wp:extent cx="483235" cy="931545"/>
                  <wp:effectExtent l="0" t="0" r="0" b="1905"/>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p w14:paraId="0E9A9398" w14:textId="77777777" w:rsidR="001853FE" w:rsidRPr="00880908" w:rsidRDefault="001853FE" w:rsidP="00897E3A">
            <w:pPr>
              <w:pStyle w:val="abzacixml"/>
              <w:ind w:right="88"/>
              <w:rPr>
                <w:b w:val="0"/>
                <w:sz w:val="16"/>
                <w:szCs w:val="16"/>
              </w:rPr>
            </w:pPr>
          </w:p>
        </w:tc>
        <w:tc>
          <w:tcPr>
            <w:tcW w:w="2688" w:type="dxa"/>
            <w:shd w:val="clear" w:color="auto" w:fill="auto"/>
          </w:tcPr>
          <w:p w14:paraId="5B1CF3C0" w14:textId="77777777" w:rsidR="001853FE" w:rsidRPr="002F0EA6" w:rsidRDefault="001853FE" w:rsidP="00897E3A">
            <w:pPr>
              <w:pStyle w:val="abzacixml"/>
              <w:ind w:left="0" w:right="88"/>
              <w:rPr>
                <w:b w:val="0"/>
                <w:sz w:val="16"/>
                <w:szCs w:val="16"/>
                <w:lang w:val="ka-GE"/>
              </w:rPr>
            </w:pPr>
          </w:p>
          <w:p w14:paraId="00BFFC2C"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lang w:eastAsia="ka-GE"/>
              </w:rPr>
            </w:pPr>
          </w:p>
          <w:p w14:paraId="6039DB48" w14:textId="77777777" w:rsidR="001853FE" w:rsidRPr="002F0EA6"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1853FE" w:rsidRPr="002F0EA6">
              <w:rPr>
                <w:rFonts w:ascii="Calibri" w:hAnsi="Calibri" w:cs="Calibri"/>
                <w:b/>
                <w:bCs/>
                <w:sz w:val="16"/>
                <w:szCs w:val="16"/>
                <w:lang w:eastAsia="ka-GE"/>
              </w:rPr>
              <w:t xml:space="preserve"> AUTOMATIC</w:t>
            </w:r>
          </w:p>
          <w:p w14:paraId="269E34F2" w14:textId="77777777" w:rsidR="001853FE" w:rsidRPr="002F0EA6" w:rsidRDefault="001853FE" w:rsidP="00897E3A">
            <w:pPr>
              <w:autoSpaceDE w:val="0"/>
              <w:autoSpaceDN w:val="0"/>
              <w:adjustRightInd w:val="0"/>
              <w:spacing w:after="0" w:line="240" w:lineRule="auto"/>
              <w:ind w:right="88"/>
              <w:rPr>
                <w:rFonts w:ascii="Calibri" w:hAnsi="Calibri" w:cs="Calibri"/>
                <w:b/>
                <w:bCs/>
                <w:sz w:val="16"/>
                <w:szCs w:val="16"/>
                <w:lang w:eastAsia="ka-GE"/>
              </w:rPr>
            </w:pPr>
            <w:r w:rsidRPr="002F0EA6">
              <w:rPr>
                <w:rFonts w:ascii="Calibri" w:hAnsi="Calibri" w:cs="Calibri"/>
                <w:b/>
                <w:bCs/>
                <w:sz w:val="16"/>
                <w:szCs w:val="16"/>
                <w:lang w:eastAsia="ka-GE"/>
              </w:rPr>
              <w:t>DEPENDENT SURVEILLANCE</w:t>
            </w:r>
          </w:p>
          <w:p w14:paraId="1E61FA6A"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r w:rsidRPr="002F0EA6">
              <w:rPr>
                <w:rFonts w:ascii="Calibri" w:hAnsi="Calibri" w:cs="Calibri"/>
                <w:b/>
                <w:bCs/>
                <w:sz w:val="16"/>
                <w:szCs w:val="16"/>
                <w:lang w:eastAsia="ka-GE"/>
              </w:rPr>
              <w:t>OUT OF SERVICE</w:t>
            </w:r>
          </w:p>
        </w:tc>
        <w:tc>
          <w:tcPr>
            <w:tcW w:w="1709" w:type="dxa"/>
            <w:shd w:val="clear" w:color="auto" w:fill="auto"/>
          </w:tcPr>
          <w:p w14:paraId="2FD06776" w14:textId="77777777" w:rsidR="001853FE" w:rsidRPr="002F0EA6" w:rsidRDefault="001853FE" w:rsidP="00897E3A">
            <w:pPr>
              <w:pStyle w:val="abzacixml"/>
              <w:ind w:right="88"/>
              <w:rPr>
                <w:b w:val="0"/>
                <w:sz w:val="16"/>
                <w:szCs w:val="16"/>
              </w:rPr>
            </w:pPr>
          </w:p>
          <w:p w14:paraId="691DE11F" w14:textId="77777777" w:rsidR="001853FE" w:rsidRPr="002F0EA6" w:rsidRDefault="001853FE" w:rsidP="00897E3A">
            <w:pPr>
              <w:pStyle w:val="abzacixml"/>
              <w:ind w:right="88"/>
              <w:rPr>
                <w:b w:val="0"/>
                <w:sz w:val="16"/>
                <w:szCs w:val="16"/>
              </w:rPr>
            </w:pPr>
          </w:p>
          <w:p w14:paraId="3A525880" w14:textId="77777777" w:rsidR="001853FE" w:rsidRPr="002F0EA6" w:rsidRDefault="001853FE" w:rsidP="00897E3A">
            <w:pPr>
              <w:pStyle w:val="abzacixml"/>
              <w:ind w:right="88"/>
              <w:rPr>
                <w:b w:val="0"/>
                <w:sz w:val="16"/>
                <w:szCs w:val="16"/>
              </w:rPr>
            </w:pPr>
          </w:p>
          <w:p w14:paraId="0419F21B" w14:textId="77777777" w:rsidR="001853FE" w:rsidRPr="002F0EA6" w:rsidRDefault="001853FE" w:rsidP="00897E3A">
            <w:pPr>
              <w:pStyle w:val="abzacixml"/>
              <w:ind w:left="0" w:right="88"/>
              <w:rPr>
                <w:b w:val="0"/>
                <w:sz w:val="16"/>
                <w:szCs w:val="16"/>
              </w:rPr>
            </w:pPr>
            <w:r w:rsidRPr="002F0EA6">
              <w:rPr>
                <w:b w:val="0"/>
                <w:noProof/>
                <w:sz w:val="16"/>
                <w:szCs w:val="16"/>
                <w:lang w:eastAsia="en-US"/>
              </w:rPr>
              <w:drawing>
                <wp:inline distT="0" distB="0" distL="0" distR="0" wp14:anchorId="61AC8F7D" wp14:editId="3409A7CC">
                  <wp:extent cx="957580" cy="44005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7269B3D9" w14:textId="77777777" w:rsidR="001853FE" w:rsidRPr="002F0EA6" w:rsidRDefault="001853FE" w:rsidP="00897E3A">
            <w:pPr>
              <w:pStyle w:val="abzacixml"/>
              <w:ind w:left="0" w:right="88"/>
              <w:rPr>
                <w:b w:val="0"/>
                <w:sz w:val="16"/>
                <w:szCs w:val="16"/>
              </w:rPr>
            </w:pPr>
          </w:p>
          <w:p w14:paraId="5C2574F4" w14:textId="77777777" w:rsidR="001853FE" w:rsidRPr="002F0EA6" w:rsidRDefault="001853FE" w:rsidP="00897E3A">
            <w:pPr>
              <w:spacing w:after="0" w:line="240" w:lineRule="auto"/>
              <w:ind w:right="88"/>
              <w:rPr>
                <w:rFonts w:ascii="Calibri" w:hAnsi="Calibri" w:cs="Calibri"/>
                <w:sz w:val="16"/>
                <w:szCs w:val="16"/>
                <w:lang w:eastAsia="ka-GE"/>
              </w:rPr>
            </w:pPr>
          </w:p>
          <w:p w14:paraId="2404AEDA" w14:textId="77777777" w:rsidR="001853FE" w:rsidRPr="002F0EA6" w:rsidRDefault="001853FE" w:rsidP="00897E3A">
            <w:pPr>
              <w:spacing w:after="0" w:line="240" w:lineRule="auto"/>
              <w:ind w:right="88"/>
              <w:rPr>
                <w:rFonts w:ascii="Calibri" w:hAnsi="Calibri" w:cs="Calibri"/>
                <w:sz w:val="16"/>
                <w:szCs w:val="16"/>
                <w:lang w:eastAsia="ka-GE"/>
              </w:rPr>
            </w:pPr>
          </w:p>
          <w:p w14:paraId="62B49E7C" w14:textId="77777777" w:rsidR="001853FE" w:rsidRPr="002F0EA6" w:rsidRDefault="001853FE" w:rsidP="00897E3A">
            <w:pPr>
              <w:spacing w:after="0" w:line="240" w:lineRule="auto"/>
              <w:ind w:right="88"/>
              <w:rPr>
                <w:rFonts w:ascii="Calibri" w:hAnsi="Calibri" w:cs="Calibri"/>
                <w:sz w:val="16"/>
                <w:szCs w:val="16"/>
                <w:lang w:eastAsia="ka-GE"/>
              </w:rPr>
            </w:pPr>
          </w:p>
        </w:tc>
        <w:tc>
          <w:tcPr>
            <w:tcW w:w="3060" w:type="dxa"/>
            <w:shd w:val="clear" w:color="auto" w:fill="auto"/>
          </w:tcPr>
          <w:p w14:paraId="4630EB37" w14:textId="77777777" w:rsidR="001853FE" w:rsidRPr="002F0EA6" w:rsidRDefault="001853FE" w:rsidP="00897E3A">
            <w:pPr>
              <w:autoSpaceDE w:val="0"/>
              <w:autoSpaceDN w:val="0"/>
              <w:adjustRightInd w:val="0"/>
              <w:spacing w:after="0" w:line="240" w:lineRule="auto"/>
              <w:ind w:right="88"/>
              <w:rPr>
                <w:rFonts w:ascii="Calibri" w:hAnsi="Calibri" w:cs="Calibri"/>
                <w:bCs/>
                <w:sz w:val="16"/>
                <w:szCs w:val="16"/>
                <w:lang w:eastAsia="ka-GE"/>
              </w:rPr>
            </w:pPr>
          </w:p>
          <w:p w14:paraId="5DBC7399"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p>
          <w:p w14:paraId="21AB8D86"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p>
          <w:p w14:paraId="4D611875"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p>
          <w:p w14:paraId="20F424FC"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p>
          <w:p w14:paraId="513BA147"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p>
          <w:p w14:paraId="77A6F070" w14:textId="77777777" w:rsidR="001853FE" w:rsidRPr="002F0EA6"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6"/>
                <w:lang w:eastAsia="ka-GE"/>
              </w:rPr>
              <w:t>GEORGIAN 620</w:t>
            </w:r>
          </w:p>
          <w:p w14:paraId="5A62FC1C" w14:textId="77777777" w:rsidR="001853FE" w:rsidRPr="002F0EA6" w:rsidRDefault="001853FE" w:rsidP="00897E3A">
            <w:pPr>
              <w:autoSpaceDE w:val="0"/>
              <w:autoSpaceDN w:val="0"/>
              <w:adjustRightInd w:val="0"/>
              <w:spacing w:after="0" w:line="240" w:lineRule="auto"/>
              <w:ind w:right="88"/>
              <w:rPr>
                <w:rFonts w:ascii="Calibri" w:hAnsi="Calibri" w:cs="Calibri"/>
                <w:sz w:val="16"/>
                <w:szCs w:val="16"/>
              </w:rPr>
            </w:pPr>
          </w:p>
        </w:tc>
      </w:tr>
    </w:tbl>
    <w:p w14:paraId="0B3FD4EF" w14:textId="77777777" w:rsidR="001853FE" w:rsidRDefault="001853FE" w:rsidP="00897E3A">
      <w:pPr>
        <w:spacing w:after="0" w:line="240" w:lineRule="auto"/>
        <w:ind w:right="88"/>
        <w:rPr>
          <w:rFonts w:ascii="Sylfaen" w:hAnsi="Sylfaen"/>
          <w:lang w:eastAsia="ka-GE"/>
        </w:rPr>
      </w:pPr>
    </w:p>
    <w:p w14:paraId="37AD9B4C" w14:textId="46DE73FA" w:rsidR="00770275" w:rsidRPr="00770275" w:rsidRDefault="00AF39A5" w:rsidP="00897E3A">
      <w:pPr>
        <w:pStyle w:val="Heading2"/>
        <w:ind w:right="88"/>
        <w:rPr>
          <w:lang w:eastAsia="ka-GE"/>
        </w:rPr>
      </w:pPr>
      <w:r w:rsidRPr="00F767A0">
        <w:rPr>
          <w:lang w:eastAsia="ka-GE"/>
        </w:rPr>
        <w:t>ფრენ</w:t>
      </w:r>
      <w:bookmarkStart w:id="0" w:name="_GoBack"/>
      <w:bookmarkEnd w:id="0"/>
      <w:r w:rsidRPr="00F767A0">
        <w:rPr>
          <w:lang w:eastAsia="ka-GE"/>
        </w:rPr>
        <w:t xml:space="preserve">ების მართვა ოკეანეების თავზე </w:t>
      </w:r>
    </w:p>
    <w:p w14:paraId="4F620A1C" w14:textId="3F59DCBA" w:rsidR="001853FE" w:rsidRPr="00F767A0" w:rsidRDefault="00AF39A5" w:rsidP="00897E3A">
      <w:pPr>
        <w:pStyle w:val="ListParagraph"/>
        <w:numPr>
          <w:ilvl w:val="0"/>
          <w:numId w:val="55"/>
        </w:numPr>
        <w:spacing w:after="0" w:line="240" w:lineRule="auto"/>
        <w:ind w:right="88"/>
      </w:pPr>
      <w:r w:rsidRPr="00F767A0">
        <w:t>მიუხედავად იმისა, რომ ოკეანის თავზე ფრენების მართვასთან დაკავშირებით გამოყენებული ფრაზეოლოგია ძირითადად იგივეა, რაც სახელმძღვანელოში მოცემული, უფრო ზუსტი მითითებების მისაღებად რეკომენდებულია შესაბამისი რეგიონული წესების გამოყენება.</w:t>
      </w:r>
    </w:p>
    <w:p w14:paraId="7F2ABBCB" w14:textId="77777777" w:rsidR="00200239" w:rsidRPr="00F767A0" w:rsidRDefault="00200239" w:rsidP="00897E3A">
      <w:pPr>
        <w:pStyle w:val="ListParagraph"/>
        <w:spacing w:after="0" w:line="240" w:lineRule="auto"/>
        <w:ind w:left="360" w:right="88"/>
      </w:pPr>
    </w:p>
    <w:p w14:paraId="257362F8" w14:textId="059AA28C" w:rsidR="001853FE" w:rsidRPr="00F767A0" w:rsidRDefault="00AF39A5" w:rsidP="00897E3A">
      <w:pPr>
        <w:pStyle w:val="ListParagraph"/>
        <w:numPr>
          <w:ilvl w:val="0"/>
          <w:numId w:val="55"/>
        </w:numPr>
        <w:spacing w:after="0" w:line="240" w:lineRule="auto"/>
        <w:ind w:right="88"/>
      </w:pPr>
      <w:r w:rsidRPr="00F767A0">
        <w:t xml:space="preserve">ოკეანის თავზე ფრენების მართვა ჩვეულებრივ ხორციელდება მაღალი სიხშირის (HF) დიაპაზონში. ამგვარად, კავშირი </w:t>
      </w:r>
      <w:r w:rsidR="009C584A" w:rsidRPr="00F767A0">
        <w:t>„</w:t>
      </w:r>
      <w:r w:rsidRPr="00F767A0">
        <w:t>პილოტი-მეთვალყურე</w:t>
      </w:r>
      <w:r w:rsidR="009C584A" w:rsidRPr="00F767A0">
        <w:t>“</w:t>
      </w:r>
      <w:r w:rsidR="0073021D" w:rsidRPr="00F767A0">
        <w:t xml:space="preserve">, რომელიც წარმოებს მეტად მაღალი სიხშირის (VHF) არხებით </w:t>
      </w:r>
      <w:r w:rsidR="009C584A" w:rsidRPr="00F767A0">
        <w:t>„</w:t>
      </w:r>
      <w:r w:rsidR="0073021D" w:rsidRPr="00F767A0">
        <w:t>ჰაერი-მიწა</w:t>
      </w:r>
      <w:r w:rsidR="009C584A" w:rsidRPr="00F767A0">
        <w:t>“</w:t>
      </w:r>
      <w:r w:rsidR="0073021D" w:rsidRPr="00F767A0">
        <w:t xml:space="preserve">, ხშირად იცვლება კავშირით, რომელიც </w:t>
      </w:r>
      <w:r w:rsidR="00880BAB" w:rsidRPr="00F767A0">
        <w:t>ხორციელებდა</w:t>
      </w:r>
      <w:r w:rsidR="0073021D" w:rsidRPr="00F767A0">
        <w:t xml:space="preserve"> რადისტის მეშვეობით ან </w:t>
      </w:r>
      <w:r w:rsidR="009C584A" w:rsidRPr="00F767A0">
        <w:t>„</w:t>
      </w:r>
      <w:r w:rsidR="0073021D" w:rsidRPr="00F767A0">
        <w:t>ჰაერი-მიწა</w:t>
      </w:r>
      <w:r w:rsidR="009C584A" w:rsidRPr="00F767A0">
        <w:t>“</w:t>
      </w:r>
      <w:r w:rsidR="0073021D" w:rsidRPr="00F767A0">
        <w:t xml:space="preserve"> კავშირის ოპერატორის მეშვეობით. შესაბამისად, ოკეანის თავზე მყოფი საჰაერო ხომალდის შეტყობინებას მეთვალყურეს გადასცემს </w:t>
      </w:r>
      <w:r w:rsidR="009C584A" w:rsidRPr="00F767A0">
        <w:t>„</w:t>
      </w:r>
      <w:r w:rsidR="0073021D" w:rsidRPr="00F767A0">
        <w:t>ჰაერი-მიწა</w:t>
      </w:r>
      <w:r w:rsidR="009C584A" w:rsidRPr="00F767A0">
        <w:t>“</w:t>
      </w:r>
      <w:r w:rsidR="0073021D" w:rsidRPr="00F767A0">
        <w:t xml:space="preserve"> კავშირის ოპერატორი და პასუხიც იგზავნება იგივენაირად. ოკეანის თავზე არსებულ საჰაერო სივრცეში </w:t>
      </w:r>
      <w:r w:rsidR="009C584A" w:rsidRPr="00F767A0">
        <w:t xml:space="preserve">ფრენის მართვასთან დაკავშირებით ინფორმაციის და მითითებების გაცვლისას პილოტებმა და მეთვალყურეებმა </w:t>
      </w:r>
      <w:r w:rsidR="0073021D" w:rsidRPr="00F767A0">
        <w:t>უნდა გაითვალისწინონ</w:t>
      </w:r>
      <w:r w:rsidR="009C584A" w:rsidRPr="00F767A0">
        <w:t xml:space="preserve"> დაყოვნების ფაქტორი, რასაც ადგილი აქვს მესამე მხარის მეშვეობით კავშირის წარმართვისას</w:t>
      </w:r>
      <w:r w:rsidR="00844C98" w:rsidRPr="00F767A0">
        <w:t>.</w:t>
      </w:r>
    </w:p>
    <w:p w14:paraId="56A88043" w14:textId="77777777" w:rsidR="003A648E" w:rsidRDefault="003A648E" w:rsidP="00897E3A">
      <w:pPr>
        <w:pStyle w:val="ListParagraph"/>
        <w:spacing w:after="0" w:line="240" w:lineRule="auto"/>
        <w:ind w:left="360" w:right="88"/>
        <w:rPr>
          <w:highlight w:val="yellow"/>
        </w:rPr>
      </w:pPr>
    </w:p>
    <w:p w14:paraId="194D5EB6" w14:textId="77777777" w:rsidR="003A648E" w:rsidRPr="002F0EA6" w:rsidRDefault="003A648E" w:rsidP="00897E3A">
      <w:pPr>
        <w:pStyle w:val="ListParagraph"/>
        <w:spacing w:after="0" w:line="240" w:lineRule="auto"/>
        <w:ind w:left="360" w:right="88"/>
        <w:rPr>
          <w:highlight w:val="yellow"/>
        </w:rPr>
      </w:pPr>
    </w:p>
    <w:p w14:paraId="483733D3" w14:textId="3CEB6B09" w:rsidR="003E2633" w:rsidRPr="003A2A91" w:rsidRDefault="003E2633" w:rsidP="00897E3A">
      <w:pPr>
        <w:pStyle w:val="Heading1"/>
        <w:spacing w:before="0" w:after="0" w:line="240" w:lineRule="auto"/>
        <w:ind w:left="720" w:right="88"/>
        <w:contextualSpacing w:val="0"/>
        <w:rPr>
          <w:rFonts w:eastAsia="Geo ABC"/>
        </w:rPr>
      </w:pPr>
      <w:r w:rsidRPr="003A2A91">
        <w:rPr>
          <w:rFonts w:eastAsia="Geo ABC"/>
        </w:rPr>
        <w:lastRenderedPageBreak/>
        <w:t>ავარიული და სასწრაფო კავშირის წესები</w:t>
      </w:r>
      <w:r w:rsidR="004A311C">
        <w:rPr>
          <w:rFonts w:eastAsia="Geo ABC"/>
        </w:rPr>
        <w:t>.</w:t>
      </w:r>
      <w:r w:rsidR="00024A5F">
        <w:rPr>
          <w:rFonts w:eastAsia="Geo ABC"/>
        </w:rPr>
        <w:t xml:space="preserve"> წესები კავშირის მტყუნებისას</w:t>
      </w:r>
    </w:p>
    <w:p w14:paraId="141B41B3" w14:textId="3C405D35" w:rsidR="003E2633" w:rsidRPr="00DD7504" w:rsidRDefault="004A311C" w:rsidP="00897E3A">
      <w:pPr>
        <w:pStyle w:val="Heading2"/>
        <w:ind w:right="88"/>
        <w:rPr>
          <w:rFonts w:eastAsia="Geo ABC"/>
          <w:strike/>
        </w:rPr>
      </w:pPr>
      <w:r w:rsidRPr="004A311C">
        <w:rPr>
          <w:rFonts w:eastAsia="Geo ABC"/>
        </w:rPr>
        <w:t>უბედურების და გადაუდებლობის მდგომარეობა</w:t>
      </w:r>
      <w:r>
        <w:rPr>
          <w:rFonts w:eastAsia="Geo ABC"/>
        </w:rPr>
        <w:t xml:space="preserve"> </w:t>
      </w:r>
    </w:p>
    <w:p w14:paraId="74B43050" w14:textId="77777777" w:rsidR="003E2633" w:rsidRPr="003A2A91" w:rsidRDefault="003E2633" w:rsidP="00897E3A">
      <w:pPr>
        <w:pStyle w:val="ListParagraph"/>
        <w:spacing w:after="0" w:line="240" w:lineRule="auto"/>
        <w:ind w:left="360" w:right="88"/>
      </w:pPr>
    </w:p>
    <w:p w14:paraId="3FAE676C" w14:textId="77777777" w:rsidR="003E2633" w:rsidRPr="003A2A91" w:rsidRDefault="003E2633" w:rsidP="00897E3A">
      <w:pPr>
        <w:pStyle w:val="ListParagraph"/>
        <w:spacing w:after="0" w:line="240" w:lineRule="auto"/>
        <w:ind w:left="360" w:right="88"/>
      </w:pPr>
      <w:r w:rsidRPr="003A2A91">
        <w:t xml:space="preserve">ა) უბედურება: მდგომარეობა, როდესაც არის სერიოზული და (ან) უშუალო საფრთხე და საჭიროა დაუყოვნებელი დახმარება; </w:t>
      </w:r>
    </w:p>
    <w:p w14:paraId="20C2658A" w14:textId="77777777" w:rsidR="003E2633" w:rsidRDefault="003E2633" w:rsidP="00897E3A">
      <w:pPr>
        <w:pStyle w:val="ListParagraph"/>
        <w:spacing w:after="0" w:line="240" w:lineRule="auto"/>
        <w:ind w:left="360" w:right="88"/>
      </w:pPr>
    </w:p>
    <w:p w14:paraId="5CBE27A9" w14:textId="77777777" w:rsidR="003E2633" w:rsidRPr="003A2A91" w:rsidRDefault="003E2633" w:rsidP="00897E3A">
      <w:pPr>
        <w:pStyle w:val="ListParagraph"/>
        <w:spacing w:after="0" w:line="240" w:lineRule="auto"/>
        <w:ind w:left="360" w:right="88"/>
      </w:pPr>
      <w:r w:rsidRPr="003A2A91">
        <w:t xml:space="preserve">ბ) გადაუდებლობა: მდგომარეობა, რომელიც შეეხება საჰაერო ხომალდის ან სხვა სატრანსპორტო საშუალების ან სხ-ზე ან მხედველობის არეში მყოფი რომელიმე პირის უსაფრთხოებას, მაგრამ რომელიც არ საჭიროებს დაუყოვნებელ დახმარებას. </w:t>
      </w:r>
    </w:p>
    <w:p w14:paraId="06047802" w14:textId="77777777" w:rsidR="003E2633" w:rsidRDefault="003E2633" w:rsidP="00897E3A">
      <w:pPr>
        <w:pStyle w:val="ListParagraph"/>
        <w:spacing w:after="0" w:line="240" w:lineRule="auto"/>
        <w:ind w:left="360" w:right="88"/>
      </w:pPr>
    </w:p>
    <w:p w14:paraId="747C90A2" w14:textId="77777777" w:rsidR="003E2633" w:rsidRPr="003A2A91" w:rsidRDefault="003E2633" w:rsidP="00897E3A">
      <w:pPr>
        <w:pStyle w:val="ListParagraph"/>
        <w:numPr>
          <w:ilvl w:val="0"/>
          <w:numId w:val="56"/>
        </w:numPr>
        <w:spacing w:after="0" w:line="240" w:lineRule="auto"/>
        <w:ind w:right="88"/>
      </w:pPr>
      <w:r w:rsidRPr="003A2A91">
        <w:t xml:space="preserve">შეტყობინების დასაწყისში წარმოთქმული სიტყვა „MAYDAY“ მიუთითებს, რომ ეს არის უბედურების შეტყობინება, ხოლო შეტყობინების დასაწყისში წარმოთქმული სიტყვა „PAN PAN“ მიუთითებს, რომ ეს არის სასწრაფო შეტყობინება. </w:t>
      </w:r>
      <w:r w:rsidR="009C584A">
        <w:t>ვითარების</w:t>
      </w:r>
      <w:r w:rsidRPr="003A2A91">
        <w:t xml:space="preserve"> შესაბამისად, უბედურების ან გადაუდებლობის მდგომარეობით გამოწვეული საწყისი გამოძახების დასაწყისში სიტყვები „MAYDAY“ ან „PAN PAN“ სასურველია წარმოითქვას </w:t>
      </w:r>
      <w:r w:rsidR="00A136E5">
        <w:t>სამჯ</w:t>
      </w:r>
      <w:r w:rsidRPr="003A2A91">
        <w:t xml:space="preserve">ერ. </w:t>
      </w:r>
    </w:p>
    <w:p w14:paraId="69C5819F" w14:textId="77777777" w:rsidR="003E2633" w:rsidRDefault="003E2633" w:rsidP="00897E3A">
      <w:pPr>
        <w:pStyle w:val="ListParagraph"/>
        <w:spacing w:after="0" w:line="240" w:lineRule="auto"/>
        <w:ind w:left="360" w:right="88"/>
      </w:pPr>
    </w:p>
    <w:p w14:paraId="590AAAD2" w14:textId="77777777" w:rsidR="003E2633" w:rsidRPr="003A2A91" w:rsidRDefault="003E2633" w:rsidP="00897E3A">
      <w:pPr>
        <w:pStyle w:val="ListParagraph"/>
        <w:numPr>
          <w:ilvl w:val="0"/>
          <w:numId w:val="56"/>
        </w:numPr>
        <w:spacing w:after="0" w:line="240" w:lineRule="auto"/>
        <w:ind w:right="88"/>
      </w:pPr>
      <w:r w:rsidRPr="003A2A91">
        <w:t>უბედურების შეტყობინებას აქვს უპირატესობა ყველა სხვა შეტყობინებ</w:t>
      </w:r>
      <w:r w:rsidR="009C584A">
        <w:t>ას</w:t>
      </w:r>
      <w:r w:rsidRPr="003A2A91">
        <w:t xml:space="preserve">თან </w:t>
      </w:r>
      <w:r w:rsidR="009C584A">
        <w:t>მიმართ</w:t>
      </w:r>
      <w:r w:rsidRPr="003A2A91">
        <w:t>ებით, ხოლო გადაუდებელ შეტყობინებ</w:t>
      </w:r>
      <w:r w:rsidR="009C584A">
        <w:t>ა</w:t>
      </w:r>
      <w:r w:rsidRPr="003A2A91">
        <w:t xml:space="preserve">ს უპირატესობა აქვს ყველა სხვა შეტყობინებასთან </w:t>
      </w:r>
      <w:r w:rsidR="009C584A">
        <w:t>მიმართე</w:t>
      </w:r>
      <w:r w:rsidRPr="003A2A91">
        <w:t xml:space="preserve">ბით, გარდა უბედურებისა. </w:t>
      </w:r>
    </w:p>
    <w:p w14:paraId="09481003" w14:textId="77777777" w:rsidR="003E2633" w:rsidRDefault="003E2633" w:rsidP="00897E3A">
      <w:pPr>
        <w:pStyle w:val="ListParagraph"/>
        <w:spacing w:after="0" w:line="240" w:lineRule="auto"/>
        <w:ind w:left="360" w:right="88"/>
      </w:pPr>
    </w:p>
    <w:p w14:paraId="2C9AEEC6" w14:textId="77777777" w:rsidR="003E2633" w:rsidRPr="003A2A91" w:rsidRDefault="003E2633" w:rsidP="00897E3A">
      <w:pPr>
        <w:pStyle w:val="ListParagraph"/>
        <w:numPr>
          <w:ilvl w:val="0"/>
          <w:numId w:val="56"/>
        </w:numPr>
        <w:spacing w:after="0" w:line="240" w:lineRule="auto"/>
        <w:ind w:right="88"/>
      </w:pPr>
      <w:r w:rsidRPr="003A2A91">
        <w:t xml:space="preserve">პილოტმა, რომელიც გადასცემს გადაუდებლობის ან უბედურების სიგნალებს, გამეორების თავიდან აცილების მიზნით, უნდა შეეცადოს ილაპარაკოს ნელა და გარკვევით. </w:t>
      </w:r>
    </w:p>
    <w:p w14:paraId="4EC6F7CC" w14:textId="77777777" w:rsidR="003E2633" w:rsidRDefault="003E2633" w:rsidP="00897E3A">
      <w:pPr>
        <w:pStyle w:val="ListParagraph"/>
        <w:spacing w:after="0" w:line="240" w:lineRule="auto"/>
        <w:ind w:left="360" w:right="88"/>
      </w:pPr>
    </w:p>
    <w:p w14:paraId="421D2D18" w14:textId="77777777" w:rsidR="003E2633" w:rsidRPr="003A2A91" w:rsidRDefault="003E2633" w:rsidP="00897E3A">
      <w:pPr>
        <w:pStyle w:val="ListParagraph"/>
        <w:numPr>
          <w:ilvl w:val="0"/>
          <w:numId w:val="56"/>
        </w:numPr>
        <w:spacing w:after="0" w:line="240" w:lineRule="auto"/>
        <w:ind w:right="88"/>
      </w:pPr>
      <w:r w:rsidRPr="003A2A91">
        <w:t xml:space="preserve">პილოტმა უნდა გამოიყენოს ამ თავით გადმოცემული ფრაზეოლოგიის წესები კონკრეტული საჭიროებისა და მის განკარგულებაში არსებული დროის შესაბამისად. </w:t>
      </w:r>
    </w:p>
    <w:p w14:paraId="7457BF57" w14:textId="77777777" w:rsidR="003E2633" w:rsidRDefault="003E2633" w:rsidP="00897E3A">
      <w:pPr>
        <w:pStyle w:val="ListParagraph"/>
        <w:spacing w:after="0" w:line="240" w:lineRule="auto"/>
        <w:ind w:left="360" w:right="88"/>
      </w:pPr>
    </w:p>
    <w:p w14:paraId="655473B3" w14:textId="77777777" w:rsidR="003E2633" w:rsidRPr="003A2A91" w:rsidRDefault="003E2633" w:rsidP="00897E3A">
      <w:pPr>
        <w:pStyle w:val="ListParagraph"/>
        <w:numPr>
          <w:ilvl w:val="0"/>
          <w:numId w:val="56"/>
        </w:numPr>
        <w:spacing w:after="0" w:line="240" w:lineRule="auto"/>
        <w:ind w:right="88"/>
      </w:pPr>
      <w:r w:rsidRPr="003A2A91">
        <w:t>პილოტმა უნდა მოითხოვოს დახმარება ყოველთვის, როდესაც საეჭვოა ფრენის უსაფრთხოება. ამით შე</w:t>
      </w:r>
      <w:r w:rsidR="009C584A">
        <w:t>სა</w:t>
      </w:r>
      <w:r w:rsidRPr="003A2A91">
        <w:t>ძლებ</w:t>
      </w:r>
      <w:r w:rsidR="009C584A">
        <w:t>ელი</w:t>
      </w:r>
      <w:r w:rsidRPr="003A2A91">
        <w:t>ა უფრო სერიოზული საფრთხის წარმოქმნ</w:t>
      </w:r>
      <w:r w:rsidR="009C584A">
        <w:t>ის აცილება</w:t>
      </w:r>
      <w:r w:rsidRPr="003A2A91">
        <w:t xml:space="preserve">. </w:t>
      </w:r>
    </w:p>
    <w:p w14:paraId="73E7870C" w14:textId="77777777" w:rsidR="003E2633" w:rsidRDefault="003E2633" w:rsidP="00897E3A">
      <w:pPr>
        <w:pStyle w:val="ListParagraph"/>
        <w:spacing w:after="0" w:line="240" w:lineRule="auto"/>
        <w:ind w:left="360" w:right="88"/>
      </w:pPr>
    </w:p>
    <w:p w14:paraId="1434BC37" w14:textId="69B47CD0" w:rsidR="003E2633" w:rsidRPr="003A2A91" w:rsidRDefault="003E2633" w:rsidP="00897E3A">
      <w:pPr>
        <w:pStyle w:val="ListParagraph"/>
        <w:numPr>
          <w:ilvl w:val="0"/>
          <w:numId w:val="56"/>
        </w:numPr>
        <w:spacing w:after="0" w:line="240" w:lineRule="auto"/>
        <w:ind w:right="88"/>
      </w:pPr>
      <w:r w:rsidRPr="003A2A91">
        <w:t xml:space="preserve">უბედურების ან გადაუდებლობის სიგნალი ჩვეულებრივ უნდა გადაიცეს </w:t>
      </w:r>
      <w:r w:rsidR="00CB04C8">
        <w:t>მოცემულ</w:t>
      </w:r>
      <w:r w:rsidRPr="003A2A91">
        <w:t xml:space="preserve"> მომენტში გამოყენებულ სიხშირეზე. ავარიული კავშირი უნდა განხორციელდეს ამ სიხშირეზე, თუ შეუძლებელია უფრო არსებითი დახმარება სხვა სიხშირეზე გადასვლით. 121,5 </w:t>
      </w:r>
      <w:r w:rsidR="00880BAB" w:rsidRPr="003A2A91">
        <w:t>მჰც</w:t>
      </w:r>
      <w:r w:rsidRPr="003A2A91">
        <w:t xml:space="preserve"> სიხშირე გამოყოფილია საერთაშორისო საავიაციო საავარიო სიხშირედ, თუმცა ყველა </w:t>
      </w:r>
      <w:r w:rsidR="001C11DB">
        <w:t xml:space="preserve">სააერნაოსნო სადგური </w:t>
      </w:r>
      <w:r w:rsidRPr="003A2A91">
        <w:t>არ აწარმოებს ამ სიხშირის განუწყვეტელ მოსმენას. აღნიშნული მდგომარეობა არ გამორიცხავს კავშ</w:t>
      </w:r>
      <w:r w:rsidR="00BE10A2">
        <w:t>ი</w:t>
      </w:r>
      <w:r w:rsidRPr="003A2A91">
        <w:t xml:space="preserve">რის სხვა სიხშირეებით, მათ შორის, თუ ეს აუცილებელი ან სასურველია, მოძრავი საზღვაო სამსახურის </w:t>
      </w:r>
      <w:r w:rsidR="00367056">
        <w:t>რადიოსატელეფონო</w:t>
      </w:r>
      <w:r w:rsidRPr="003A2A91">
        <w:t xml:space="preserve"> სიხშირეებით</w:t>
      </w:r>
      <w:r w:rsidR="00BE10A2">
        <w:t xml:space="preserve"> სარგებლობას</w:t>
      </w:r>
      <w:r w:rsidRPr="003A2A91">
        <w:t xml:space="preserve">. </w:t>
      </w:r>
    </w:p>
    <w:p w14:paraId="46255057" w14:textId="77777777" w:rsidR="003E2633" w:rsidRDefault="003E2633" w:rsidP="00897E3A">
      <w:pPr>
        <w:pStyle w:val="ListParagraph"/>
        <w:spacing w:after="0" w:line="240" w:lineRule="auto"/>
        <w:ind w:left="360" w:right="88"/>
      </w:pPr>
    </w:p>
    <w:p w14:paraId="2087E296" w14:textId="77777777" w:rsidR="003E2633" w:rsidRPr="003A2A91" w:rsidRDefault="003E2633" w:rsidP="00897E3A">
      <w:pPr>
        <w:pStyle w:val="ListParagraph"/>
        <w:numPr>
          <w:ilvl w:val="0"/>
          <w:numId w:val="56"/>
        </w:numPr>
        <w:spacing w:after="0" w:line="240" w:lineRule="auto"/>
        <w:ind w:right="88"/>
      </w:pPr>
      <w:r w:rsidRPr="003A2A91">
        <w:t xml:space="preserve">თუ უბედურების ან გადაუდებლობის მდგომარეობაში მყოფ საჰაერო ხომალდს არ პასუხობს გამოძახებული სახმელეთო სადგური, მაშინ პასუხს იძლევა ნებისმიერი სხვა სახმელეთო სადგური ან საჰაერო ხომალდი და უწევს ნებისმიერ შესაძლო დახმარებას. </w:t>
      </w:r>
    </w:p>
    <w:p w14:paraId="180C6B30" w14:textId="77777777" w:rsidR="003E2633" w:rsidRDefault="003E2633" w:rsidP="00897E3A">
      <w:pPr>
        <w:pStyle w:val="ListParagraph"/>
        <w:spacing w:after="0" w:line="240" w:lineRule="auto"/>
        <w:ind w:left="360" w:right="88"/>
      </w:pPr>
    </w:p>
    <w:p w14:paraId="2F78C9FC" w14:textId="77777777" w:rsidR="003E2633" w:rsidRDefault="003E2633" w:rsidP="00897E3A">
      <w:pPr>
        <w:pStyle w:val="ListParagraph"/>
        <w:numPr>
          <w:ilvl w:val="0"/>
          <w:numId w:val="56"/>
        </w:numPr>
        <w:spacing w:after="0" w:line="240" w:lineRule="auto"/>
        <w:ind w:right="88"/>
      </w:pPr>
      <w:r w:rsidRPr="003A2A91">
        <w:t xml:space="preserve">სადგური, რომელიც პასუხობს უბედურების ან გადაუდებლობის მდგომარეობაში მყოფ საჰაერო ხომალდს, ვალდებულია გადასცეს მხოლოდ ის ინფორმაცია, რჩევა ან მითითება, რომელიც დაეხმარება პილოტს. არაფრისმომცემმა რჩევებმა შეიძლება გამოიწვიოს პილოტის ყურადღების გაფანტვა მაშინ, როდესაც მას არ გააჩნია არც ერთი თავისუფალი წუთი. </w:t>
      </w:r>
    </w:p>
    <w:p w14:paraId="47E98F34" w14:textId="77777777" w:rsidR="003E2633" w:rsidRDefault="003E2633" w:rsidP="00897E3A">
      <w:pPr>
        <w:pStyle w:val="ListParagraph"/>
        <w:spacing w:after="0" w:line="240" w:lineRule="auto"/>
        <w:ind w:left="360" w:right="88"/>
      </w:pPr>
    </w:p>
    <w:p w14:paraId="6627A2BE" w14:textId="61E2B74B" w:rsidR="003E2633" w:rsidRPr="00F767A0" w:rsidRDefault="00174C9F" w:rsidP="00897E3A">
      <w:pPr>
        <w:pStyle w:val="ListParagraph"/>
        <w:numPr>
          <w:ilvl w:val="0"/>
          <w:numId w:val="56"/>
        </w:numPr>
        <w:spacing w:after="0" w:line="240" w:lineRule="auto"/>
        <w:ind w:right="88"/>
      </w:pPr>
      <w:r w:rsidRPr="00F767A0">
        <w:lastRenderedPageBreak/>
        <w:t>სააერნაოსნო სადგურ</w:t>
      </w:r>
      <w:r w:rsidR="003D1E07" w:rsidRPr="00F767A0">
        <w:t xml:space="preserve">ებმა თავი უნდა </w:t>
      </w:r>
      <w:r w:rsidR="00880BAB" w:rsidRPr="00F767A0">
        <w:t>შეიკავონ</w:t>
      </w:r>
      <w:r w:rsidR="003D1E07" w:rsidRPr="00F767A0">
        <w:t xml:space="preserve"> იმ სიხშირით სარგ</w:t>
      </w:r>
      <w:r w:rsidR="00F23F03" w:rsidRPr="00F767A0">
        <w:t>ე</w:t>
      </w:r>
      <w:r w:rsidR="003D1E07" w:rsidRPr="00F767A0">
        <w:t>ბლობისგან, რომელზე</w:t>
      </w:r>
      <w:r w:rsidR="00844C98" w:rsidRPr="00F767A0">
        <w:t>ც</w:t>
      </w:r>
      <w:r w:rsidR="003D1E07" w:rsidRPr="00F767A0">
        <w:t xml:space="preserve"> ხორციელდება ავარიული ან გადაუდებელი გადაცემები, თუ ისინი უშუალოდ არ ახორციელებენ დახმარებას ან </w:t>
      </w:r>
      <w:r w:rsidR="00F23F03" w:rsidRPr="00F767A0">
        <w:t xml:space="preserve">სანამ არ დამთავრდება </w:t>
      </w:r>
      <w:r w:rsidR="003D1E07" w:rsidRPr="00F767A0">
        <w:t>ავარიული გადაცემები.</w:t>
      </w:r>
    </w:p>
    <w:p w14:paraId="199B3F99" w14:textId="77777777" w:rsidR="00F767A0" w:rsidRDefault="00F767A0" w:rsidP="00897E3A">
      <w:pPr>
        <w:pStyle w:val="ListParagraph"/>
        <w:spacing w:after="0" w:line="240" w:lineRule="auto"/>
        <w:ind w:left="360" w:right="88"/>
      </w:pPr>
    </w:p>
    <w:p w14:paraId="73E38B9F" w14:textId="27531DD7" w:rsidR="003E2633" w:rsidRDefault="003E2633" w:rsidP="00897E3A">
      <w:pPr>
        <w:pStyle w:val="ListParagraph"/>
        <w:numPr>
          <w:ilvl w:val="0"/>
          <w:numId w:val="56"/>
        </w:numPr>
        <w:spacing w:after="0" w:line="240" w:lineRule="auto"/>
        <w:ind w:right="88"/>
      </w:pPr>
      <w:r w:rsidRPr="003A2A91">
        <w:t xml:space="preserve">თუ უბედურების შეტყობინება </w:t>
      </w:r>
      <w:r w:rsidR="00BB126A" w:rsidRPr="003A2A91">
        <w:t>გზაგადაჭრილი</w:t>
      </w:r>
      <w:r w:rsidRPr="003A2A91">
        <w:t xml:space="preserve"> და შესაბამისად არ არის დამოწმებული მისი მიღება, მაშინ საჰაერო ხომალდმა, რომელმაც მიიღო უბედურების ეს შეტყობინება, თუ მას დრო და მდგომარეობა აძლევს ამის საშუალებას, უნდა დაადასტუროს იგი და შემდეგ გადასცეს რადიო</w:t>
      </w:r>
      <w:r w:rsidR="00F23F03">
        <w:t>კავშირის მე</w:t>
      </w:r>
      <w:r w:rsidRPr="003A2A91">
        <w:t>შ</w:t>
      </w:r>
      <w:r w:rsidR="00F23F03">
        <w:t>ვეო</w:t>
      </w:r>
      <w:r w:rsidRPr="003A2A91">
        <w:t>ბით.</w:t>
      </w:r>
    </w:p>
    <w:p w14:paraId="72A00551" w14:textId="77777777" w:rsidR="004A311C" w:rsidRDefault="004A311C" w:rsidP="00897E3A">
      <w:pPr>
        <w:pStyle w:val="ListParagraph"/>
        <w:ind w:right="88"/>
      </w:pPr>
    </w:p>
    <w:p w14:paraId="0DCC5330" w14:textId="77777777" w:rsidR="004A311C" w:rsidRPr="003A2A91" w:rsidRDefault="004A311C" w:rsidP="00897E3A">
      <w:pPr>
        <w:pStyle w:val="ListParagraph"/>
        <w:spacing w:after="0" w:line="240" w:lineRule="auto"/>
        <w:ind w:left="360" w:right="88"/>
      </w:pPr>
    </w:p>
    <w:p w14:paraId="6967D5DD" w14:textId="5CC7DF0F" w:rsidR="00770275" w:rsidRPr="00DD7A40" w:rsidRDefault="003E2633" w:rsidP="00897E3A">
      <w:pPr>
        <w:pStyle w:val="Heading2"/>
        <w:ind w:right="88"/>
        <w:rPr>
          <w:rFonts w:eastAsia="Geo ABC"/>
        </w:rPr>
      </w:pPr>
      <w:r w:rsidRPr="003A2A91">
        <w:rPr>
          <w:rFonts w:eastAsia="Geo ABC"/>
        </w:rPr>
        <w:t>შეტყობინება განსაცდელში მყოფი საჰაერო ხომალდის შესახებ</w:t>
      </w:r>
    </w:p>
    <w:p w14:paraId="1FEF16AF" w14:textId="77777777" w:rsidR="003E2633" w:rsidRDefault="003E2633" w:rsidP="00897E3A">
      <w:pPr>
        <w:pStyle w:val="ListParagraph"/>
        <w:numPr>
          <w:ilvl w:val="0"/>
          <w:numId w:val="57"/>
        </w:numPr>
        <w:spacing w:after="0" w:line="240" w:lineRule="auto"/>
        <w:ind w:right="88"/>
      </w:pPr>
      <w:r w:rsidRPr="003A2A91">
        <w:t>უბედურების შეტყობინება უნდა მოიცავდეს ქვემოთ მოყვანილი პუნქტებიდან რაც შეიძლება მეტს და, შეძლებისდაგვარად, შემდეგი თან</w:t>
      </w:r>
      <w:r w:rsidR="00B35821">
        <w:t>ა</w:t>
      </w:r>
      <w:r w:rsidRPr="003A2A91">
        <w:t xml:space="preserve">მიმდევრობით: </w:t>
      </w:r>
    </w:p>
    <w:p w14:paraId="32460C52" w14:textId="77777777" w:rsidR="003E2633" w:rsidRDefault="003E2633" w:rsidP="00897E3A">
      <w:pPr>
        <w:pStyle w:val="ListParagraph"/>
        <w:spacing w:after="0" w:line="240" w:lineRule="auto"/>
        <w:ind w:left="360" w:right="88"/>
      </w:pPr>
    </w:p>
    <w:p w14:paraId="445369F9" w14:textId="77777777" w:rsidR="003E2633" w:rsidRDefault="003E2633" w:rsidP="00897E3A">
      <w:pPr>
        <w:pStyle w:val="ListParagraph"/>
        <w:spacing w:after="0" w:line="240" w:lineRule="auto"/>
        <w:ind w:left="360" w:right="88"/>
      </w:pPr>
      <w:r w:rsidRPr="00C8617C">
        <w:t>ა</w:t>
      </w:r>
      <w:r w:rsidRPr="003A2A91">
        <w:t xml:space="preserve">) </w:t>
      </w:r>
      <w:r w:rsidRPr="00C8617C">
        <w:t>სადგურის</w:t>
      </w:r>
      <w:r w:rsidRPr="003A2A91">
        <w:t xml:space="preserve"> </w:t>
      </w:r>
      <w:r w:rsidRPr="00C8617C">
        <w:t>დასახელება</w:t>
      </w:r>
      <w:r w:rsidRPr="003A2A91">
        <w:t xml:space="preserve">, </w:t>
      </w:r>
      <w:r w:rsidRPr="00C8617C">
        <w:t>რომელსაც</w:t>
      </w:r>
      <w:r w:rsidRPr="003A2A91">
        <w:t xml:space="preserve"> </w:t>
      </w:r>
      <w:r w:rsidRPr="00C8617C">
        <w:t>ეგზავნება</w:t>
      </w:r>
      <w:r w:rsidRPr="003A2A91">
        <w:t xml:space="preserve"> </w:t>
      </w:r>
      <w:r w:rsidRPr="00C8617C">
        <w:t>შეტყობინება</w:t>
      </w:r>
      <w:r w:rsidRPr="003A2A91">
        <w:t xml:space="preserve">; </w:t>
      </w:r>
    </w:p>
    <w:p w14:paraId="4F155A89" w14:textId="77777777" w:rsidR="003E2633" w:rsidRDefault="003E2633" w:rsidP="00897E3A">
      <w:pPr>
        <w:pStyle w:val="ListParagraph"/>
        <w:spacing w:after="0" w:line="240" w:lineRule="auto"/>
        <w:ind w:left="360" w:right="88"/>
      </w:pPr>
      <w:r w:rsidRPr="003A2A91">
        <w:t xml:space="preserve">ბ) საჰაერო ხომალდის ამოსაცნობი ინდექსი; </w:t>
      </w:r>
    </w:p>
    <w:p w14:paraId="013F14E3" w14:textId="77777777" w:rsidR="003E2633" w:rsidRDefault="003E2633" w:rsidP="00897E3A">
      <w:pPr>
        <w:pStyle w:val="ListParagraph"/>
        <w:spacing w:after="0" w:line="240" w:lineRule="auto"/>
        <w:ind w:left="360" w:right="88"/>
      </w:pPr>
      <w:r w:rsidRPr="003A2A91">
        <w:t xml:space="preserve">გ) უბედურების მდგომარეობის მახასიათებელი; </w:t>
      </w:r>
    </w:p>
    <w:p w14:paraId="6C10F725" w14:textId="77777777" w:rsidR="003E2633" w:rsidRDefault="003E2633" w:rsidP="00897E3A">
      <w:pPr>
        <w:pStyle w:val="ListParagraph"/>
        <w:spacing w:after="0" w:line="240" w:lineRule="auto"/>
        <w:ind w:left="360" w:right="88"/>
      </w:pPr>
      <w:r w:rsidRPr="003A2A91">
        <w:t xml:space="preserve">დ) საჰაერო ხომალდის </w:t>
      </w:r>
      <w:r w:rsidR="00B35821">
        <w:t>მეთაურის</w:t>
      </w:r>
      <w:r w:rsidRPr="003A2A91">
        <w:t xml:space="preserve"> გადაწყვეტილება; </w:t>
      </w:r>
    </w:p>
    <w:p w14:paraId="61E62680" w14:textId="77777777" w:rsidR="003E2633" w:rsidRDefault="003E2633" w:rsidP="00897E3A">
      <w:pPr>
        <w:pStyle w:val="ListParagraph"/>
        <w:spacing w:after="0" w:line="240" w:lineRule="auto"/>
        <w:ind w:left="360" w:right="88"/>
      </w:pPr>
      <w:r w:rsidRPr="003A2A91">
        <w:t xml:space="preserve">ე) სხ-ს ადგილმდებარეობა, ფრენის ეშელონი და კურსი; </w:t>
      </w:r>
    </w:p>
    <w:p w14:paraId="555FDCA2" w14:textId="3A60B85F" w:rsidR="003E2633" w:rsidRDefault="003E2633" w:rsidP="00897E3A">
      <w:pPr>
        <w:pStyle w:val="ListParagraph"/>
        <w:spacing w:after="0" w:line="240" w:lineRule="auto"/>
        <w:ind w:left="360" w:right="88"/>
      </w:pPr>
      <w:r w:rsidRPr="003E2633">
        <w:t>ვ) ნებისმიერი სხვა სასარგებლო ინფორმაცია.</w:t>
      </w:r>
    </w:p>
    <w:p w14:paraId="2B8DD6AD" w14:textId="77777777" w:rsidR="00770275" w:rsidRPr="003E2633" w:rsidRDefault="00770275"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58"/>
        <w:gridCol w:w="3060"/>
      </w:tblGrid>
      <w:tr w:rsidR="003E2633" w:rsidRPr="00AE46D6" w14:paraId="7DCA6ACD" w14:textId="77777777" w:rsidTr="00976F34">
        <w:tc>
          <w:tcPr>
            <w:tcW w:w="1831" w:type="dxa"/>
            <w:shd w:val="clear" w:color="auto" w:fill="auto"/>
          </w:tcPr>
          <w:p w14:paraId="59A00E6A" w14:textId="77777777" w:rsidR="003E2633" w:rsidRPr="00880908" w:rsidRDefault="003E2633" w:rsidP="00897E3A">
            <w:pPr>
              <w:pStyle w:val="abzacixml"/>
              <w:ind w:right="88"/>
              <w:rPr>
                <w:b w:val="0"/>
                <w:sz w:val="16"/>
                <w:szCs w:val="16"/>
              </w:rPr>
            </w:pPr>
          </w:p>
          <w:p w14:paraId="6C55D0FF" w14:textId="77777777" w:rsidR="003E2633" w:rsidRPr="00880908" w:rsidRDefault="003E2633" w:rsidP="00897E3A">
            <w:pPr>
              <w:pStyle w:val="abzacixml"/>
              <w:ind w:left="0" w:right="88"/>
              <w:rPr>
                <w:b w:val="0"/>
                <w:sz w:val="16"/>
                <w:szCs w:val="16"/>
              </w:rPr>
            </w:pPr>
          </w:p>
          <w:p w14:paraId="333FB455" w14:textId="005C25CE" w:rsidR="003E2633" w:rsidRPr="00880908" w:rsidRDefault="00897E3A" w:rsidP="00897E3A">
            <w:pPr>
              <w:pStyle w:val="abzacixml"/>
              <w:ind w:left="0" w:right="88"/>
              <w:rPr>
                <w:b w:val="0"/>
                <w:sz w:val="16"/>
                <w:szCs w:val="16"/>
              </w:rPr>
            </w:pPr>
            <w:r>
              <w:rPr>
                <w:b w:val="0"/>
                <w:sz w:val="16"/>
                <w:szCs w:val="16"/>
              </w:rPr>
              <w:t xml:space="preserve"> </w:t>
            </w:r>
            <w:r w:rsidR="003E2633" w:rsidRPr="00880908">
              <w:rPr>
                <w:b w:val="0"/>
                <w:noProof/>
                <w:sz w:val="16"/>
                <w:szCs w:val="16"/>
                <w:lang w:eastAsia="en-US"/>
              </w:rPr>
              <w:drawing>
                <wp:inline distT="0" distB="0" distL="0" distR="0" wp14:anchorId="7176FA79" wp14:editId="7C73EB17">
                  <wp:extent cx="741680" cy="888365"/>
                  <wp:effectExtent l="0" t="0" r="1270" b="698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p w14:paraId="2DF5F7B9" w14:textId="77777777" w:rsidR="003E2633" w:rsidRPr="00880908" w:rsidRDefault="003E2633" w:rsidP="00897E3A">
            <w:pPr>
              <w:pStyle w:val="abzacixml"/>
              <w:ind w:right="88"/>
              <w:rPr>
                <w:b w:val="0"/>
                <w:sz w:val="16"/>
                <w:szCs w:val="16"/>
              </w:rPr>
            </w:pPr>
          </w:p>
        </w:tc>
        <w:tc>
          <w:tcPr>
            <w:tcW w:w="2688" w:type="dxa"/>
            <w:shd w:val="clear" w:color="auto" w:fill="auto"/>
          </w:tcPr>
          <w:p w14:paraId="502D3BB0" w14:textId="77777777" w:rsidR="003E2633" w:rsidRPr="00224FD4" w:rsidRDefault="003E2633" w:rsidP="00897E3A">
            <w:pPr>
              <w:pStyle w:val="abzacixml"/>
              <w:ind w:left="0" w:right="88"/>
              <w:rPr>
                <w:b w:val="0"/>
                <w:sz w:val="16"/>
                <w:szCs w:val="16"/>
                <w:lang w:val="ka-GE"/>
              </w:rPr>
            </w:pPr>
          </w:p>
          <w:p w14:paraId="7257B3B7"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p>
          <w:p w14:paraId="29965916"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p>
          <w:p w14:paraId="07E46029"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p>
          <w:p w14:paraId="5F49BD17"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p>
          <w:p w14:paraId="2AE7FE0A"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p>
          <w:p w14:paraId="21098194"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p>
          <w:p w14:paraId="04BCCA3C"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p>
          <w:p w14:paraId="59A70D80" w14:textId="77777777" w:rsidR="003E2633" w:rsidRPr="00224FD4" w:rsidRDefault="00C40F89"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4L-ABC</w:t>
            </w:r>
            <w:r w:rsidR="003E2633" w:rsidRPr="00224FD4">
              <w:rPr>
                <w:rFonts w:ascii="Calibri" w:hAnsi="Calibri" w:cs="Calibri"/>
                <w:sz w:val="16"/>
                <w:szCs w:val="16"/>
                <w:lang w:eastAsia="ka-GE"/>
              </w:rPr>
              <w:t xml:space="preserve"> WALDEN TOWER ROGER</w:t>
            </w:r>
          </w:p>
          <w:p w14:paraId="78BDE00E"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r w:rsidRPr="00224FD4">
              <w:rPr>
                <w:rFonts w:ascii="Calibri" w:hAnsi="Calibri" w:cs="Calibri"/>
                <w:sz w:val="16"/>
                <w:szCs w:val="16"/>
                <w:lang w:eastAsia="ka-GE"/>
              </w:rPr>
              <w:t>MAYDAY WIND AT WALDEN</w:t>
            </w:r>
            <w:r w:rsidRPr="00172C2E">
              <w:rPr>
                <w:rFonts w:ascii="Sylfaen" w:hAnsi="Sylfaen" w:cs="Calibri"/>
                <w:sz w:val="16"/>
                <w:szCs w:val="16"/>
                <w:lang w:eastAsia="ka-GE"/>
              </w:rPr>
              <w:t xml:space="preserve"> </w:t>
            </w:r>
            <w:r w:rsidRPr="00224FD4">
              <w:rPr>
                <w:rFonts w:ascii="Calibri" w:hAnsi="Calibri" w:cs="Calibri"/>
                <w:sz w:val="16"/>
                <w:szCs w:val="16"/>
                <w:lang w:eastAsia="ka-GE"/>
              </w:rPr>
              <w:t>350 DEGREES 10 KNOTS, QNH 1008</w:t>
            </w:r>
          </w:p>
          <w:p w14:paraId="27498341"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p>
          <w:p w14:paraId="4A3D2C5B"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p>
          <w:p w14:paraId="27DB6D6F"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p>
          <w:p w14:paraId="28021504"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72ECFE2F"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08E05913"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p>
          <w:p w14:paraId="21C5D518" w14:textId="77777777" w:rsidR="003E2633" w:rsidRPr="00224FD4" w:rsidRDefault="00C40F89"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6"/>
                <w:lang w:eastAsia="ka-GE"/>
              </w:rPr>
              <w:t>4L-ABC</w:t>
            </w:r>
            <w:r w:rsidR="003E2633" w:rsidRPr="00224FD4">
              <w:rPr>
                <w:rFonts w:ascii="Calibri" w:hAnsi="Calibri" w:cs="Calibri"/>
                <w:sz w:val="16"/>
                <w:szCs w:val="16"/>
                <w:lang w:eastAsia="ka-GE"/>
              </w:rPr>
              <w:t xml:space="preserve"> WALDEN TOWER ROGER MAYDAY CLEARED</w:t>
            </w:r>
            <w:r w:rsidR="003E2633" w:rsidRPr="00172C2E">
              <w:rPr>
                <w:rFonts w:ascii="Sylfaen" w:hAnsi="Sylfaen" w:cs="Calibri"/>
                <w:sz w:val="16"/>
                <w:szCs w:val="16"/>
                <w:lang w:eastAsia="ka-GE"/>
              </w:rPr>
              <w:t xml:space="preserve"> </w:t>
            </w:r>
            <w:r w:rsidR="003E2633" w:rsidRPr="00224FD4">
              <w:rPr>
                <w:rFonts w:ascii="Calibri" w:hAnsi="Calibri" w:cs="Calibri"/>
                <w:sz w:val="16"/>
                <w:szCs w:val="16"/>
                <w:lang w:eastAsia="ka-GE"/>
              </w:rPr>
              <w:t>STRAIGHT-IN APPROACH RUNWAY 35 WIND 360 DEGREES</w:t>
            </w:r>
            <w:r w:rsidR="003E2633" w:rsidRPr="00172C2E">
              <w:rPr>
                <w:rFonts w:ascii="Sylfaen" w:hAnsi="Sylfaen" w:cs="Calibri"/>
                <w:sz w:val="16"/>
                <w:szCs w:val="16"/>
                <w:lang w:eastAsia="ka-GE"/>
              </w:rPr>
              <w:t xml:space="preserve"> </w:t>
            </w:r>
            <w:r w:rsidR="003E2633" w:rsidRPr="00224FD4">
              <w:rPr>
                <w:rFonts w:ascii="Calibri" w:hAnsi="Calibri" w:cs="Calibri"/>
                <w:sz w:val="16"/>
                <w:szCs w:val="16"/>
                <w:lang w:eastAsia="ka-GE"/>
              </w:rPr>
              <w:t>10 KNOTS QNH 1008, YOU ARE NUMBER ONE</w:t>
            </w:r>
          </w:p>
        </w:tc>
        <w:tc>
          <w:tcPr>
            <w:tcW w:w="1709" w:type="dxa"/>
            <w:shd w:val="clear" w:color="auto" w:fill="auto"/>
          </w:tcPr>
          <w:p w14:paraId="3D8CAD1F" w14:textId="77777777" w:rsidR="003E2633" w:rsidRPr="00224FD4" w:rsidRDefault="003E2633" w:rsidP="00897E3A">
            <w:pPr>
              <w:pStyle w:val="abzacixml"/>
              <w:ind w:right="88"/>
              <w:rPr>
                <w:b w:val="0"/>
                <w:sz w:val="16"/>
                <w:szCs w:val="16"/>
              </w:rPr>
            </w:pPr>
          </w:p>
          <w:p w14:paraId="58DA48F7" w14:textId="77777777" w:rsidR="003E2633" w:rsidRPr="00224FD4" w:rsidRDefault="003E2633" w:rsidP="00897E3A">
            <w:pPr>
              <w:pStyle w:val="abzacixml"/>
              <w:ind w:right="88"/>
              <w:rPr>
                <w:b w:val="0"/>
                <w:sz w:val="16"/>
                <w:szCs w:val="16"/>
              </w:rPr>
            </w:pPr>
          </w:p>
          <w:p w14:paraId="492E093E" w14:textId="77777777" w:rsidR="003E2633" w:rsidRPr="00224FD4" w:rsidRDefault="003E2633" w:rsidP="00897E3A">
            <w:pPr>
              <w:pStyle w:val="abzacixml"/>
              <w:ind w:right="88"/>
              <w:rPr>
                <w:b w:val="0"/>
                <w:sz w:val="16"/>
                <w:szCs w:val="16"/>
              </w:rPr>
            </w:pPr>
          </w:p>
          <w:p w14:paraId="06255D61" w14:textId="77777777" w:rsidR="003E2633" w:rsidRPr="00224FD4" w:rsidRDefault="003E2633" w:rsidP="00897E3A">
            <w:pPr>
              <w:pStyle w:val="abzacixml"/>
              <w:ind w:left="0" w:right="88"/>
              <w:rPr>
                <w:b w:val="0"/>
                <w:sz w:val="16"/>
                <w:szCs w:val="16"/>
              </w:rPr>
            </w:pPr>
            <w:r w:rsidRPr="00224FD4">
              <w:rPr>
                <w:b w:val="0"/>
                <w:noProof/>
                <w:sz w:val="16"/>
                <w:szCs w:val="16"/>
                <w:lang w:eastAsia="en-US"/>
              </w:rPr>
              <w:drawing>
                <wp:inline distT="0" distB="0" distL="0" distR="0" wp14:anchorId="060ECA5E" wp14:editId="0076391E">
                  <wp:extent cx="923290" cy="38798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290" cy="387985"/>
                          </a:xfrm>
                          <a:prstGeom prst="rect">
                            <a:avLst/>
                          </a:prstGeom>
                          <a:noFill/>
                          <a:ln>
                            <a:noFill/>
                          </a:ln>
                        </pic:spPr>
                      </pic:pic>
                    </a:graphicData>
                  </a:graphic>
                </wp:inline>
              </w:drawing>
            </w:r>
          </w:p>
          <w:p w14:paraId="627BFB26" w14:textId="77777777" w:rsidR="003E2633" w:rsidRPr="00224FD4" w:rsidRDefault="003E2633" w:rsidP="00897E3A">
            <w:pPr>
              <w:spacing w:after="0" w:line="240" w:lineRule="auto"/>
              <w:ind w:right="88"/>
              <w:rPr>
                <w:rFonts w:ascii="Calibri" w:hAnsi="Calibri" w:cs="Calibri"/>
                <w:sz w:val="16"/>
                <w:szCs w:val="16"/>
                <w:lang w:eastAsia="ka-GE"/>
              </w:rPr>
            </w:pPr>
          </w:p>
          <w:p w14:paraId="495EC163" w14:textId="77777777" w:rsidR="003E2633" w:rsidRPr="00224FD4" w:rsidRDefault="003E2633" w:rsidP="00897E3A">
            <w:pPr>
              <w:spacing w:after="0" w:line="240" w:lineRule="auto"/>
              <w:ind w:right="88"/>
              <w:rPr>
                <w:rFonts w:ascii="Calibri" w:hAnsi="Calibri" w:cs="Calibri"/>
                <w:sz w:val="16"/>
                <w:szCs w:val="16"/>
                <w:lang w:eastAsia="ka-GE"/>
              </w:rPr>
            </w:pPr>
          </w:p>
          <w:p w14:paraId="532DD1F9" w14:textId="77777777" w:rsidR="003E2633" w:rsidRPr="00224FD4" w:rsidRDefault="003E2633" w:rsidP="00897E3A">
            <w:pPr>
              <w:spacing w:after="0" w:line="240" w:lineRule="auto"/>
              <w:ind w:right="88"/>
              <w:rPr>
                <w:rFonts w:ascii="Calibri" w:hAnsi="Calibri" w:cs="Calibri"/>
                <w:sz w:val="16"/>
                <w:szCs w:val="16"/>
                <w:lang w:eastAsia="ka-GE"/>
              </w:rPr>
            </w:pPr>
          </w:p>
          <w:p w14:paraId="1FDD2396" w14:textId="77777777" w:rsidR="003E2633" w:rsidRPr="00224FD4" w:rsidRDefault="003E2633" w:rsidP="00897E3A">
            <w:pPr>
              <w:spacing w:after="0" w:line="240" w:lineRule="auto"/>
              <w:ind w:right="88"/>
              <w:rPr>
                <w:rFonts w:ascii="Calibri" w:hAnsi="Calibri" w:cs="Calibri"/>
                <w:sz w:val="16"/>
                <w:szCs w:val="16"/>
                <w:lang w:eastAsia="ka-GE"/>
              </w:rPr>
            </w:pPr>
          </w:p>
          <w:p w14:paraId="01AAFB13" w14:textId="77777777" w:rsidR="003E2633" w:rsidRPr="00224FD4" w:rsidRDefault="003E2633" w:rsidP="00897E3A">
            <w:pPr>
              <w:spacing w:after="0" w:line="240" w:lineRule="auto"/>
              <w:ind w:right="88"/>
              <w:rPr>
                <w:rFonts w:ascii="Calibri" w:hAnsi="Calibri" w:cs="Calibri"/>
                <w:sz w:val="16"/>
                <w:szCs w:val="16"/>
                <w:lang w:eastAsia="ka-GE"/>
              </w:rPr>
            </w:pPr>
          </w:p>
          <w:p w14:paraId="176EC99E" w14:textId="77777777" w:rsidR="003E2633" w:rsidRPr="00224FD4" w:rsidRDefault="003E2633" w:rsidP="00897E3A">
            <w:pPr>
              <w:pBdr>
                <w:bottom w:val="single" w:sz="6" w:space="1" w:color="auto"/>
              </w:pBdr>
              <w:spacing w:after="0" w:line="240" w:lineRule="auto"/>
              <w:ind w:right="88"/>
              <w:rPr>
                <w:rFonts w:ascii="Calibri" w:hAnsi="Calibri" w:cs="Calibri"/>
                <w:sz w:val="16"/>
                <w:szCs w:val="16"/>
                <w:lang w:eastAsia="ka-GE"/>
              </w:rPr>
            </w:pPr>
          </w:p>
          <w:p w14:paraId="10397158" w14:textId="77777777" w:rsidR="003E2633" w:rsidRPr="00224FD4" w:rsidRDefault="003E2633" w:rsidP="00897E3A">
            <w:pPr>
              <w:spacing w:after="0" w:line="240" w:lineRule="auto"/>
              <w:ind w:right="88"/>
              <w:rPr>
                <w:rFonts w:ascii="Calibri" w:hAnsi="Calibri" w:cs="Calibri"/>
                <w:sz w:val="16"/>
                <w:szCs w:val="16"/>
                <w:lang w:eastAsia="ka-GE"/>
              </w:rPr>
            </w:pPr>
          </w:p>
        </w:tc>
        <w:tc>
          <w:tcPr>
            <w:tcW w:w="3060" w:type="dxa"/>
            <w:shd w:val="clear" w:color="auto" w:fill="auto"/>
          </w:tcPr>
          <w:p w14:paraId="06BDF744" w14:textId="77777777" w:rsidR="003E2633" w:rsidRPr="00224FD4" w:rsidRDefault="003E2633" w:rsidP="00897E3A">
            <w:pPr>
              <w:autoSpaceDE w:val="0"/>
              <w:autoSpaceDN w:val="0"/>
              <w:adjustRightInd w:val="0"/>
              <w:spacing w:after="0" w:line="240" w:lineRule="auto"/>
              <w:ind w:right="88"/>
              <w:rPr>
                <w:rFonts w:ascii="Calibri" w:hAnsi="Calibri" w:cs="Calibri"/>
                <w:bCs/>
                <w:sz w:val="16"/>
                <w:szCs w:val="16"/>
                <w:lang w:eastAsia="ka-GE"/>
              </w:rPr>
            </w:pPr>
          </w:p>
          <w:p w14:paraId="40C3AB51"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224FD4">
              <w:rPr>
                <w:rFonts w:ascii="Calibri" w:hAnsi="Calibri" w:cs="Calibri"/>
                <w:b/>
                <w:bCs/>
                <w:sz w:val="16"/>
                <w:szCs w:val="16"/>
                <w:lang w:eastAsia="ka-GE"/>
              </w:rPr>
              <w:t>MAYDAY MAYDAY MAYDAY WALDEN</w:t>
            </w:r>
          </w:p>
          <w:p w14:paraId="2D90246F"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224FD4">
              <w:rPr>
                <w:rFonts w:ascii="Calibri" w:hAnsi="Calibri" w:cs="Calibri"/>
                <w:b/>
                <w:bCs/>
                <w:sz w:val="16"/>
                <w:szCs w:val="16"/>
                <w:lang w:eastAsia="ka-GE"/>
              </w:rPr>
              <w:t xml:space="preserve">TOWER </w:t>
            </w:r>
            <w:r w:rsidR="00C40F89">
              <w:rPr>
                <w:rFonts w:ascii="Calibri" w:hAnsi="Calibri" w:cs="Calibri"/>
                <w:b/>
                <w:bCs/>
                <w:sz w:val="16"/>
                <w:szCs w:val="16"/>
                <w:lang w:eastAsia="ka-GE"/>
              </w:rPr>
              <w:t>4L-ABC</w:t>
            </w:r>
            <w:r w:rsidRPr="00224FD4">
              <w:rPr>
                <w:rFonts w:ascii="Calibri" w:hAnsi="Calibri" w:cs="Calibri"/>
                <w:b/>
                <w:bCs/>
                <w:sz w:val="16"/>
                <w:szCs w:val="16"/>
                <w:lang w:eastAsia="ka-GE"/>
              </w:rPr>
              <w:t xml:space="preserve"> ENGINE ON FIRE</w:t>
            </w:r>
          </w:p>
          <w:p w14:paraId="0DD28048"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224FD4">
              <w:rPr>
                <w:rFonts w:ascii="Calibri" w:hAnsi="Calibri" w:cs="Calibri"/>
                <w:b/>
                <w:bCs/>
                <w:sz w:val="16"/>
                <w:szCs w:val="16"/>
                <w:lang w:eastAsia="ka-GE"/>
              </w:rPr>
              <w:t>MAKING FORCED LANDING</w:t>
            </w:r>
          </w:p>
          <w:p w14:paraId="5F900858"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224FD4">
              <w:rPr>
                <w:rFonts w:ascii="Calibri" w:hAnsi="Calibri" w:cs="Calibri"/>
                <w:b/>
                <w:bCs/>
                <w:sz w:val="16"/>
                <w:szCs w:val="16"/>
                <w:lang w:eastAsia="ka-GE"/>
              </w:rPr>
              <w:t>20 MILES SOUTH OF WALDEN.</w:t>
            </w:r>
          </w:p>
          <w:p w14:paraId="339D0F08"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224FD4">
              <w:rPr>
                <w:rFonts w:ascii="Calibri" w:hAnsi="Calibri" w:cs="Calibri"/>
                <w:b/>
                <w:bCs/>
                <w:sz w:val="16"/>
                <w:szCs w:val="16"/>
                <w:lang w:eastAsia="ka-GE"/>
              </w:rPr>
              <w:t>PASSING 3 000 FEET</w:t>
            </w:r>
          </w:p>
          <w:p w14:paraId="2B567170"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224FD4">
              <w:rPr>
                <w:rFonts w:ascii="Calibri" w:hAnsi="Calibri" w:cs="Calibri"/>
                <w:b/>
                <w:bCs/>
                <w:sz w:val="16"/>
                <w:szCs w:val="16"/>
                <w:lang w:eastAsia="ka-GE"/>
              </w:rPr>
              <w:t>HEADING 360</w:t>
            </w:r>
          </w:p>
          <w:p w14:paraId="2E4A8CC3"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7D06DBB8" w14:textId="77777777" w:rsidR="003E2633" w:rsidRPr="00172C2E" w:rsidRDefault="003E2633" w:rsidP="00897E3A">
            <w:pPr>
              <w:autoSpaceDE w:val="0"/>
              <w:autoSpaceDN w:val="0"/>
              <w:adjustRightInd w:val="0"/>
              <w:spacing w:after="0" w:line="240" w:lineRule="auto"/>
              <w:ind w:right="88"/>
              <w:rPr>
                <w:rFonts w:ascii="Sylfaen" w:hAnsi="Sylfaen" w:cs="Calibri"/>
                <w:b/>
                <w:bCs/>
                <w:sz w:val="16"/>
                <w:szCs w:val="16"/>
                <w:lang w:eastAsia="ka-GE"/>
              </w:rPr>
            </w:pPr>
          </w:p>
          <w:p w14:paraId="0B281B9B" w14:textId="77777777" w:rsidR="003E2633" w:rsidRPr="00172C2E" w:rsidRDefault="003E2633" w:rsidP="00897E3A">
            <w:pPr>
              <w:autoSpaceDE w:val="0"/>
              <w:autoSpaceDN w:val="0"/>
              <w:adjustRightInd w:val="0"/>
              <w:spacing w:after="0" w:line="240" w:lineRule="auto"/>
              <w:ind w:right="88"/>
              <w:rPr>
                <w:rFonts w:ascii="Sylfaen" w:hAnsi="Sylfaen" w:cs="Calibri"/>
                <w:b/>
                <w:bCs/>
                <w:sz w:val="16"/>
                <w:szCs w:val="16"/>
                <w:lang w:eastAsia="ka-GE"/>
              </w:rPr>
            </w:pPr>
          </w:p>
          <w:p w14:paraId="1CB7C33B" w14:textId="77777777" w:rsidR="003E2633" w:rsidRPr="00172C2E" w:rsidRDefault="003E2633" w:rsidP="00897E3A">
            <w:pPr>
              <w:autoSpaceDE w:val="0"/>
              <w:autoSpaceDN w:val="0"/>
              <w:adjustRightInd w:val="0"/>
              <w:spacing w:after="0" w:line="240" w:lineRule="auto"/>
              <w:ind w:right="88"/>
              <w:rPr>
                <w:rFonts w:ascii="Sylfaen" w:hAnsi="Sylfaen" w:cs="Calibri"/>
                <w:b/>
                <w:bCs/>
                <w:sz w:val="16"/>
                <w:szCs w:val="16"/>
                <w:lang w:eastAsia="ka-GE"/>
              </w:rPr>
            </w:pPr>
          </w:p>
          <w:p w14:paraId="50C97192"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5B16BE49"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224FD4">
              <w:rPr>
                <w:rFonts w:ascii="Calibri" w:hAnsi="Calibri" w:cs="Calibri"/>
                <w:b/>
                <w:bCs/>
                <w:sz w:val="16"/>
                <w:szCs w:val="16"/>
                <w:lang w:eastAsia="ka-GE"/>
              </w:rPr>
              <w:t>MAYDAY MAYDAY MAYDAY WALDEN TOWER</w:t>
            </w:r>
            <w:r w:rsidRPr="00172C2E">
              <w:rPr>
                <w:rFonts w:ascii="Sylfaen" w:hAnsi="Sylfaen" w:cs="Calibri"/>
                <w:b/>
                <w:bCs/>
                <w:sz w:val="16"/>
                <w:szCs w:val="16"/>
                <w:lang w:eastAsia="ka-GE"/>
              </w:rPr>
              <w:t xml:space="preserve"> </w:t>
            </w:r>
            <w:r w:rsidR="00C40F89">
              <w:rPr>
                <w:rFonts w:ascii="Calibri" w:hAnsi="Calibri" w:cs="Calibri"/>
                <w:b/>
                <w:bCs/>
                <w:sz w:val="16"/>
                <w:szCs w:val="16"/>
                <w:lang w:eastAsia="ka-GE"/>
              </w:rPr>
              <w:t>4L-ABC</w:t>
            </w:r>
            <w:r w:rsidRPr="00224FD4">
              <w:rPr>
                <w:rFonts w:ascii="Calibri" w:hAnsi="Calibri" w:cs="Calibri"/>
                <w:b/>
                <w:bCs/>
                <w:sz w:val="16"/>
                <w:szCs w:val="16"/>
                <w:lang w:eastAsia="ka-GE"/>
              </w:rPr>
              <w:t xml:space="preserve"> ENGINE FAILED. WILL ATTEMPT TO LAND</w:t>
            </w:r>
            <w:r w:rsidRPr="00172C2E">
              <w:rPr>
                <w:rFonts w:ascii="Sylfaen" w:hAnsi="Sylfaen" w:cs="Calibri"/>
                <w:b/>
                <w:bCs/>
                <w:sz w:val="16"/>
                <w:szCs w:val="16"/>
                <w:lang w:eastAsia="ka-GE"/>
              </w:rPr>
              <w:t xml:space="preserve"> </w:t>
            </w:r>
            <w:r w:rsidRPr="00224FD4">
              <w:rPr>
                <w:rFonts w:ascii="Calibri" w:hAnsi="Calibri" w:cs="Calibri"/>
                <w:b/>
                <w:bCs/>
                <w:sz w:val="16"/>
                <w:szCs w:val="16"/>
                <w:lang w:eastAsia="ka-GE"/>
              </w:rPr>
              <w:t>YOUR FIELD, 5 MILES SOUTH, 4 000 FEET</w:t>
            </w:r>
          </w:p>
          <w:p w14:paraId="128EE4F8"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224FD4">
              <w:rPr>
                <w:rFonts w:ascii="Calibri" w:hAnsi="Calibri" w:cs="Calibri"/>
                <w:b/>
                <w:bCs/>
                <w:sz w:val="16"/>
                <w:szCs w:val="16"/>
                <w:lang w:eastAsia="ka-GE"/>
              </w:rPr>
              <w:t>HEADING 360</w:t>
            </w:r>
          </w:p>
          <w:p w14:paraId="0EF2A788"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0E11D10B"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5C8D5528" w14:textId="77777777" w:rsidR="003E2633" w:rsidRPr="00172C2E" w:rsidRDefault="003E2633" w:rsidP="00897E3A">
            <w:pPr>
              <w:autoSpaceDE w:val="0"/>
              <w:autoSpaceDN w:val="0"/>
              <w:adjustRightInd w:val="0"/>
              <w:spacing w:after="0" w:line="240" w:lineRule="auto"/>
              <w:ind w:right="88"/>
              <w:rPr>
                <w:rFonts w:ascii="Sylfaen" w:hAnsi="Sylfaen" w:cs="Calibri"/>
                <w:b/>
                <w:bCs/>
                <w:sz w:val="16"/>
                <w:szCs w:val="16"/>
                <w:lang w:eastAsia="ka-GE"/>
              </w:rPr>
            </w:pPr>
          </w:p>
          <w:p w14:paraId="3508C848" w14:textId="77777777" w:rsidR="003E2633" w:rsidRPr="00172C2E" w:rsidRDefault="003E2633" w:rsidP="00897E3A">
            <w:pPr>
              <w:autoSpaceDE w:val="0"/>
              <w:autoSpaceDN w:val="0"/>
              <w:adjustRightInd w:val="0"/>
              <w:spacing w:after="0" w:line="240" w:lineRule="auto"/>
              <w:ind w:right="88"/>
              <w:rPr>
                <w:rFonts w:ascii="Sylfaen" w:hAnsi="Sylfaen" w:cs="Calibri"/>
                <w:b/>
                <w:bCs/>
                <w:sz w:val="16"/>
                <w:szCs w:val="16"/>
                <w:lang w:eastAsia="ka-GE"/>
              </w:rPr>
            </w:pPr>
          </w:p>
          <w:p w14:paraId="2CF84973"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r w:rsidRPr="00224FD4">
              <w:rPr>
                <w:rFonts w:ascii="Calibri" w:hAnsi="Calibri" w:cs="Calibri"/>
                <w:sz w:val="16"/>
                <w:szCs w:val="16"/>
                <w:lang w:eastAsia="ka-GE"/>
              </w:rPr>
              <w:t>CLEARED STRAIGHT-IN APPROACH RUNWAY 35</w:t>
            </w:r>
            <w:r w:rsidRPr="00172C2E">
              <w:rPr>
                <w:rFonts w:ascii="Sylfaen" w:hAnsi="Sylfaen" w:cs="Calibri"/>
                <w:sz w:val="16"/>
                <w:szCs w:val="16"/>
                <w:lang w:eastAsia="ka-GE"/>
              </w:rPr>
              <w:t xml:space="preserve"> </w:t>
            </w:r>
            <w:r w:rsidRPr="00224FD4">
              <w:rPr>
                <w:rFonts w:ascii="Calibri" w:hAnsi="Calibri" w:cs="Calibri"/>
                <w:sz w:val="16"/>
                <w:szCs w:val="16"/>
                <w:lang w:eastAsia="ka-GE"/>
              </w:rPr>
              <w:t xml:space="preserve">QNH 1008 </w:t>
            </w:r>
            <w:r w:rsidR="00C40F89">
              <w:rPr>
                <w:rFonts w:ascii="Calibri" w:hAnsi="Calibri" w:cs="Calibri"/>
                <w:sz w:val="16"/>
                <w:szCs w:val="16"/>
                <w:lang w:eastAsia="ka-GE"/>
              </w:rPr>
              <w:t>4L-ABC</w:t>
            </w:r>
          </w:p>
          <w:p w14:paraId="4C268BB5"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rPr>
            </w:pPr>
          </w:p>
        </w:tc>
      </w:tr>
    </w:tbl>
    <w:p w14:paraId="597048AF" w14:textId="77777777" w:rsidR="003E2633" w:rsidRDefault="003E2633" w:rsidP="00897E3A">
      <w:pPr>
        <w:pStyle w:val="abzacixml"/>
        <w:ind w:right="88"/>
      </w:pPr>
    </w:p>
    <w:p w14:paraId="43A1587C" w14:textId="77777777" w:rsidR="003E2633" w:rsidRDefault="003E2633" w:rsidP="00897E3A">
      <w:pPr>
        <w:pStyle w:val="abzacixml"/>
        <w:ind w:right="88"/>
      </w:pPr>
    </w:p>
    <w:p w14:paraId="1FCC7101" w14:textId="1B5B1D64" w:rsidR="003E2633" w:rsidRPr="00F767A0" w:rsidRDefault="006D761B" w:rsidP="00897E3A">
      <w:pPr>
        <w:pStyle w:val="ListParagraph"/>
        <w:numPr>
          <w:ilvl w:val="0"/>
          <w:numId w:val="57"/>
        </w:numPr>
        <w:spacing w:after="0" w:line="240" w:lineRule="auto"/>
        <w:ind w:right="88"/>
      </w:pPr>
      <w:r>
        <w:t>მოთხოვნების</w:t>
      </w:r>
      <w:r w:rsidRPr="00F767A0">
        <w:t xml:space="preserve"> </w:t>
      </w:r>
      <w:r w:rsidR="00B35821" w:rsidRPr="00F767A0">
        <w:t>მიზანს არ წარმოადგენს ხელი შეუშალოს საჰაერო ხომალდს გამოიყენოს მის განკარგულებაში არსებული ყველა საშუალება, რათა მ</w:t>
      </w:r>
      <w:r w:rsidR="00E82A3F" w:rsidRPr="00F767A0">
        <w:t>ი</w:t>
      </w:r>
      <w:r w:rsidR="00B35821" w:rsidRPr="00F767A0">
        <w:t>იპყროს ყურადღება და აცნობოს საკუთარი მდგომარეობის შესახებ (მათ შორის</w:t>
      </w:r>
      <w:r w:rsidR="00E82A3F" w:rsidRPr="00F767A0">
        <w:t xml:space="preserve">, გამოიყენოს </w:t>
      </w:r>
      <w:r w:rsidR="00B35821" w:rsidRPr="00F767A0">
        <w:t>მმრლ-ის</w:t>
      </w:r>
      <w:r w:rsidR="00E82A3F" w:rsidRPr="00F767A0">
        <w:t xml:space="preserve"> (SSR)</w:t>
      </w:r>
      <w:r w:rsidR="00B35821" w:rsidRPr="00F767A0">
        <w:t xml:space="preserve"> შესაბამისი </w:t>
      </w:r>
      <w:r w:rsidR="00E82A3F" w:rsidRPr="00F767A0">
        <w:t>კოდი, 7700) ან აცნობოს რომელიმე სადგურს, რომელსაც გააჩნია საშუალებები განსაცდელში მყოფი საჰაერო ხომალდის დასახმარებლად. თუ გადამცემი სადგური თავად არ იმყოფება განსაცდელში, მაშინ ნებადართულია</w:t>
      </w:r>
      <w:r w:rsidR="00897E3A">
        <w:t xml:space="preserve"> </w:t>
      </w:r>
      <w:r w:rsidR="003F169A" w:rsidRPr="00770275">
        <w:t xml:space="preserve">ამ </w:t>
      </w:r>
      <w:r w:rsidR="00E82A3F" w:rsidRPr="00770275">
        <w:t xml:space="preserve">მუხლის 1-ლი პუნქტით </w:t>
      </w:r>
      <w:r w:rsidR="00E82A3F" w:rsidRPr="00F767A0">
        <w:t>მითითებული ინფორმაციის სხვა თანამიმდევრობით</w:t>
      </w:r>
      <w:r w:rsidR="00897E3A">
        <w:t xml:space="preserve"> </w:t>
      </w:r>
      <w:r w:rsidR="00E82A3F" w:rsidRPr="00F767A0">
        <w:t>გადაცემა</w:t>
      </w:r>
      <w:r w:rsidR="000E6ADD" w:rsidRPr="00F767A0">
        <w:t xml:space="preserve">, იმ პირობით, რომ ვითარება ზუსტად იქნება გადმოცემული. </w:t>
      </w:r>
    </w:p>
    <w:p w14:paraId="0117F2AF" w14:textId="77777777" w:rsidR="003E2633" w:rsidRPr="00F767A0" w:rsidRDefault="003E2633" w:rsidP="00897E3A">
      <w:pPr>
        <w:spacing w:after="0" w:line="240" w:lineRule="auto"/>
        <w:ind w:right="88"/>
      </w:pPr>
    </w:p>
    <w:p w14:paraId="0EC5C359" w14:textId="77777777" w:rsidR="003E2633" w:rsidRPr="00F767A0" w:rsidRDefault="000E6ADD" w:rsidP="00897E3A">
      <w:pPr>
        <w:pStyle w:val="ListParagraph"/>
        <w:numPr>
          <w:ilvl w:val="0"/>
          <w:numId w:val="57"/>
        </w:numPr>
        <w:spacing w:after="0" w:line="240" w:lineRule="auto"/>
        <w:ind w:right="88"/>
      </w:pPr>
      <w:r w:rsidRPr="00F767A0">
        <w:lastRenderedPageBreak/>
        <w:t>სადგური, რომელსაც გადაეცემა შეტყობინება, ჩვეულებრივ წარმოადგენს საჰაერო ხომალ</w:t>
      </w:r>
      <w:r w:rsidR="00844C98" w:rsidRPr="00F767A0">
        <w:t>დ</w:t>
      </w:r>
      <w:r w:rsidRPr="00F767A0">
        <w:t>თან კავშირზე მყოფ სადგურს ან სადგურს, რომლის პასუხისმგებლობის რაიონში</w:t>
      </w:r>
      <w:r w:rsidR="00844C98" w:rsidRPr="00F767A0">
        <w:t>ც</w:t>
      </w:r>
      <w:r w:rsidRPr="00F767A0">
        <w:t xml:space="preserve"> ხორციელდება აღნიშნული საჰაერო ხომალდის ფრენა. </w:t>
      </w:r>
    </w:p>
    <w:p w14:paraId="53E3E168" w14:textId="77777777" w:rsidR="00B35821" w:rsidRPr="00172C2E" w:rsidRDefault="00B35821" w:rsidP="00897E3A">
      <w:pPr>
        <w:spacing w:after="0" w:line="240" w:lineRule="auto"/>
        <w:ind w:right="88"/>
        <w:rPr>
          <w:rFonts w:ascii="Sylfaen" w:hAnsi="Sylfaen"/>
          <w:highlight w:val="yellow"/>
        </w:rPr>
      </w:pPr>
    </w:p>
    <w:p w14:paraId="684B4156" w14:textId="0FF8B698" w:rsidR="003E2633" w:rsidRDefault="003E2633" w:rsidP="00897E3A">
      <w:pPr>
        <w:pStyle w:val="Heading2"/>
        <w:ind w:right="88"/>
      </w:pPr>
      <w:r w:rsidRPr="003E2633">
        <w:t xml:space="preserve">რადიოდუმილის რეჟიმის შემოღება უბედურების შეტყობინებისას </w:t>
      </w:r>
    </w:p>
    <w:p w14:paraId="53819E9D" w14:textId="77777777" w:rsidR="00770275" w:rsidRPr="00770275" w:rsidRDefault="00770275" w:rsidP="00897E3A">
      <w:pPr>
        <w:ind w:right="88"/>
      </w:pPr>
    </w:p>
    <w:p w14:paraId="2A166DA4" w14:textId="77777777" w:rsidR="003E2633" w:rsidRDefault="003E2633" w:rsidP="00897E3A">
      <w:pPr>
        <w:pStyle w:val="ListParagraph"/>
        <w:numPr>
          <w:ilvl w:val="0"/>
          <w:numId w:val="58"/>
        </w:numPr>
        <w:spacing w:after="0" w:line="240" w:lineRule="auto"/>
        <w:ind w:right="88"/>
      </w:pPr>
      <w:r w:rsidRPr="003A2A91">
        <w:t>განსაცდელში მყოფ საჰაერო ხომალდს ან ამ სა</w:t>
      </w:r>
      <w:r w:rsidR="000E6ADD">
        <w:t>ჰ</w:t>
      </w:r>
      <w:r w:rsidRPr="003A2A91">
        <w:t xml:space="preserve">აერო ხომალდის მმართველ სადგურს შეუძლია შემოიღოს რადიოდუმილის შუალედი აღებულ სიხშირეზე მომუშავე ყველა საჰაერო ხომალდის ან კონკრეტული სხ-თვის, რომელიც ხელს უშლის ავარიულ რადიოკავშირს. ეს საჰაერო ხომალდები დუმილს ინარჩუნებენ მანამ, სანამ არ მიიღებენ ცნობას ავარიული კავშირის დამთავრების შესახებ. </w:t>
      </w:r>
    </w:p>
    <w:p w14:paraId="3978E78C" w14:textId="77777777" w:rsidR="003E2633" w:rsidRPr="00172C2E" w:rsidRDefault="003E2633" w:rsidP="00897E3A">
      <w:pPr>
        <w:spacing w:after="0" w:line="240" w:lineRule="auto"/>
        <w:ind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09"/>
        <w:gridCol w:w="3060"/>
      </w:tblGrid>
      <w:tr w:rsidR="003E2633" w:rsidRPr="00AE46D6" w14:paraId="5FB69001" w14:textId="77777777" w:rsidTr="00976F34">
        <w:tc>
          <w:tcPr>
            <w:tcW w:w="1831" w:type="dxa"/>
            <w:shd w:val="clear" w:color="auto" w:fill="auto"/>
          </w:tcPr>
          <w:p w14:paraId="6E57BDD3" w14:textId="77777777" w:rsidR="003E2633" w:rsidRPr="00880908" w:rsidRDefault="003E2633" w:rsidP="00897E3A">
            <w:pPr>
              <w:pStyle w:val="abzacixml"/>
              <w:ind w:right="88"/>
              <w:rPr>
                <w:b w:val="0"/>
                <w:sz w:val="16"/>
                <w:szCs w:val="16"/>
              </w:rPr>
            </w:pPr>
          </w:p>
          <w:p w14:paraId="371A2AEF" w14:textId="77777777" w:rsidR="003E2633" w:rsidRPr="00880908" w:rsidRDefault="003E2633" w:rsidP="00897E3A">
            <w:pPr>
              <w:pStyle w:val="abzacixml"/>
              <w:ind w:left="0" w:right="88"/>
              <w:rPr>
                <w:b w:val="0"/>
                <w:sz w:val="16"/>
                <w:szCs w:val="16"/>
              </w:rPr>
            </w:pPr>
          </w:p>
          <w:p w14:paraId="01EDE03B" w14:textId="5A153ED3" w:rsidR="003E2633" w:rsidRPr="00880908" w:rsidRDefault="00897E3A" w:rsidP="00897E3A">
            <w:pPr>
              <w:pStyle w:val="abzacixml"/>
              <w:ind w:left="0" w:right="88"/>
              <w:rPr>
                <w:b w:val="0"/>
                <w:sz w:val="16"/>
                <w:szCs w:val="16"/>
              </w:rPr>
            </w:pPr>
            <w:r>
              <w:rPr>
                <w:b w:val="0"/>
                <w:sz w:val="16"/>
                <w:szCs w:val="16"/>
              </w:rPr>
              <w:t xml:space="preserve"> </w:t>
            </w:r>
            <w:r w:rsidR="003E2633" w:rsidRPr="00880908">
              <w:rPr>
                <w:b w:val="0"/>
                <w:noProof/>
                <w:sz w:val="16"/>
                <w:szCs w:val="16"/>
                <w:lang w:eastAsia="en-US"/>
              </w:rPr>
              <w:drawing>
                <wp:inline distT="0" distB="0" distL="0" distR="0" wp14:anchorId="5279D384" wp14:editId="26B461D2">
                  <wp:extent cx="741680" cy="888365"/>
                  <wp:effectExtent l="0" t="0" r="1270" b="698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tc>
        <w:tc>
          <w:tcPr>
            <w:tcW w:w="2688" w:type="dxa"/>
            <w:shd w:val="clear" w:color="auto" w:fill="auto"/>
          </w:tcPr>
          <w:p w14:paraId="1DBFDCE6" w14:textId="77777777" w:rsidR="003E2633" w:rsidRPr="00224FD4" w:rsidRDefault="003E2633" w:rsidP="00897E3A">
            <w:pPr>
              <w:pStyle w:val="abzacixml"/>
              <w:ind w:left="0" w:right="88"/>
              <w:rPr>
                <w:b w:val="0"/>
                <w:sz w:val="16"/>
                <w:szCs w:val="16"/>
                <w:lang w:val="ka-GE"/>
              </w:rPr>
            </w:pPr>
          </w:p>
          <w:p w14:paraId="648A3680"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224FD4">
              <w:rPr>
                <w:rFonts w:ascii="Calibri" w:hAnsi="Calibri" w:cs="Calibri"/>
                <w:b/>
                <w:bCs/>
                <w:sz w:val="16"/>
                <w:szCs w:val="16"/>
                <w:lang w:eastAsia="ka-GE"/>
              </w:rPr>
              <w:t>ALL STATIONS WALDEN TOWER</w:t>
            </w:r>
          </w:p>
          <w:p w14:paraId="2559C044" w14:textId="77777777" w:rsidR="003E2633" w:rsidRPr="00224FD4"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224FD4">
              <w:rPr>
                <w:rFonts w:ascii="Calibri" w:hAnsi="Calibri" w:cs="Calibri"/>
                <w:b/>
                <w:bCs/>
                <w:sz w:val="16"/>
                <w:szCs w:val="16"/>
                <w:lang w:eastAsia="ka-GE"/>
              </w:rPr>
              <w:t>STOP TRANSMITTING. MAYDAY</w:t>
            </w:r>
          </w:p>
          <w:p w14:paraId="7F31BC87"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321A805A" w14:textId="77777777" w:rsidR="003E2633" w:rsidRPr="00224FD4" w:rsidRDefault="003E2633" w:rsidP="00897E3A">
            <w:pPr>
              <w:autoSpaceDE w:val="0"/>
              <w:autoSpaceDN w:val="0"/>
              <w:adjustRightInd w:val="0"/>
              <w:spacing w:after="0" w:line="240" w:lineRule="auto"/>
              <w:ind w:right="88"/>
              <w:rPr>
                <w:rFonts w:ascii="Sylfaen" w:hAnsi="Sylfaen" w:cs="Calibri"/>
                <w:sz w:val="16"/>
                <w:szCs w:val="16"/>
                <w:lang w:eastAsia="ka-GE"/>
              </w:rPr>
            </w:pPr>
            <w:r>
              <w:rPr>
                <w:rFonts w:ascii="Sylfaen" w:hAnsi="Sylfaen" w:cs="Calibri"/>
                <w:sz w:val="16"/>
                <w:szCs w:val="16"/>
                <w:lang w:eastAsia="ka-GE"/>
              </w:rPr>
              <w:t>ან</w:t>
            </w:r>
          </w:p>
          <w:p w14:paraId="3DBAD988" w14:textId="77777777" w:rsidR="003E2633" w:rsidRPr="00172C2E" w:rsidRDefault="003E2633" w:rsidP="00897E3A">
            <w:pPr>
              <w:autoSpaceDE w:val="0"/>
              <w:autoSpaceDN w:val="0"/>
              <w:adjustRightInd w:val="0"/>
              <w:spacing w:after="0" w:line="240" w:lineRule="auto"/>
              <w:ind w:right="88"/>
              <w:rPr>
                <w:rFonts w:ascii="Sylfaen" w:hAnsi="Sylfaen" w:cs="Calibri"/>
                <w:b/>
                <w:bCs/>
                <w:sz w:val="16"/>
                <w:szCs w:val="16"/>
                <w:lang w:eastAsia="ka-GE"/>
              </w:rPr>
            </w:pPr>
          </w:p>
          <w:p w14:paraId="44381245" w14:textId="77777777" w:rsidR="003E2633" w:rsidRPr="00224FD4"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3E2633" w:rsidRPr="00224FD4">
              <w:rPr>
                <w:rFonts w:ascii="Calibri" w:hAnsi="Calibri" w:cs="Calibri"/>
                <w:b/>
                <w:bCs/>
                <w:sz w:val="16"/>
                <w:szCs w:val="16"/>
                <w:lang w:eastAsia="ka-GE"/>
              </w:rPr>
              <w:t xml:space="preserve"> STOP</w:t>
            </w:r>
          </w:p>
          <w:p w14:paraId="3621AF11"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r w:rsidRPr="00224FD4">
              <w:rPr>
                <w:rFonts w:ascii="Calibri" w:hAnsi="Calibri" w:cs="Calibri"/>
                <w:b/>
                <w:bCs/>
                <w:sz w:val="16"/>
                <w:szCs w:val="16"/>
                <w:lang w:eastAsia="ka-GE"/>
              </w:rPr>
              <w:t>TRANSMITTING, MAYDAY</w:t>
            </w:r>
          </w:p>
          <w:p w14:paraId="4545FC63"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lang w:eastAsia="ka-GE"/>
              </w:rPr>
            </w:pPr>
          </w:p>
          <w:p w14:paraId="28F03A4F"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22F9A219" w14:textId="77777777" w:rsidR="003E2633" w:rsidRPr="00224FD4" w:rsidRDefault="003E2633" w:rsidP="00897E3A">
            <w:pPr>
              <w:pStyle w:val="abzacixml"/>
              <w:ind w:right="88"/>
              <w:rPr>
                <w:b w:val="0"/>
                <w:sz w:val="16"/>
                <w:szCs w:val="16"/>
              </w:rPr>
            </w:pPr>
          </w:p>
          <w:p w14:paraId="5DCC51CD" w14:textId="77777777" w:rsidR="003E2633" w:rsidRPr="00224FD4" w:rsidRDefault="003E2633" w:rsidP="00897E3A">
            <w:pPr>
              <w:pStyle w:val="abzacixml"/>
              <w:ind w:right="88"/>
              <w:rPr>
                <w:b w:val="0"/>
                <w:sz w:val="16"/>
                <w:szCs w:val="16"/>
              </w:rPr>
            </w:pPr>
          </w:p>
          <w:p w14:paraId="026B1293" w14:textId="77777777" w:rsidR="003E2633" w:rsidRPr="00224FD4" w:rsidRDefault="003E2633" w:rsidP="00897E3A">
            <w:pPr>
              <w:pStyle w:val="abzacixml"/>
              <w:ind w:right="88"/>
              <w:rPr>
                <w:b w:val="0"/>
                <w:sz w:val="16"/>
                <w:szCs w:val="16"/>
              </w:rPr>
            </w:pPr>
          </w:p>
          <w:p w14:paraId="60B4307F" w14:textId="77777777" w:rsidR="003E2633" w:rsidRPr="00224FD4" w:rsidRDefault="003E2633" w:rsidP="00897E3A">
            <w:pPr>
              <w:pStyle w:val="abzacixml"/>
              <w:ind w:left="0" w:right="88"/>
              <w:rPr>
                <w:b w:val="0"/>
                <w:sz w:val="16"/>
                <w:szCs w:val="16"/>
              </w:rPr>
            </w:pPr>
          </w:p>
          <w:p w14:paraId="7BB56096" w14:textId="77777777" w:rsidR="003E2633" w:rsidRPr="00224FD4" w:rsidRDefault="003E2633" w:rsidP="00897E3A">
            <w:pPr>
              <w:spacing w:after="0" w:line="240" w:lineRule="auto"/>
              <w:ind w:right="88"/>
              <w:rPr>
                <w:rFonts w:ascii="Calibri" w:hAnsi="Calibri" w:cs="Calibri"/>
                <w:sz w:val="16"/>
                <w:szCs w:val="16"/>
                <w:lang w:eastAsia="ka-GE"/>
              </w:rPr>
            </w:pPr>
          </w:p>
          <w:p w14:paraId="78475346" w14:textId="77777777" w:rsidR="003E2633" w:rsidRPr="00224FD4" w:rsidRDefault="003E2633" w:rsidP="00897E3A">
            <w:pPr>
              <w:spacing w:after="0" w:line="240" w:lineRule="auto"/>
              <w:ind w:right="88"/>
              <w:rPr>
                <w:rFonts w:ascii="Calibri" w:hAnsi="Calibri" w:cs="Calibri"/>
                <w:sz w:val="16"/>
                <w:szCs w:val="16"/>
                <w:lang w:eastAsia="ka-GE"/>
              </w:rPr>
            </w:pPr>
          </w:p>
          <w:p w14:paraId="63529D23" w14:textId="77777777" w:rsidR="003E2633" w:rsidRPr="00224FD4" w:rsidRDefault="003E2633" w:rsidP="00897E3A">
            <w:pPr>
              <w:spacing w:after="0" w:line="240" w:lineRule="auto"/>
              <w:ind w:right="88"/>
              <w:rPr>
                <w:rFonts w:ascii="Calibri" w:hAnsi="Calibri" w:cs="Calibri"/>
                <w:sz w:val="16"/>
                <w:szCs w:val="16"/>
                <w:lang w:eastAsia="ka-GE"/>
              </w:rPr>
            </w:pPr>
          </w:p>
          <w:p w14:paraId="73633987" w14:textId="77777777" w:rsidR="003E2633" w:rsidRPr="00224FD4" w:rsidRDefault="003E2633" w:rsidP="00897E3A">
            <w:pPr>
              <w:spacing w:after="0" w:line="240" w:lineRule="auto"/>
              <w:ind w:right="88"/>
              <w:rPr>
                <w:rFonts w:ascii="Calibri" w:hAnsi="Calibri" w:cs="Calibri"/>
                <w:sz w:val="16"/>
                <w:szCs w:val="16"/>
                <w:lang w:eastAsia="ka-GE"/>
              </w:rPr>
            </w:pPr>
          </w:p>
          <w:p w14:paraId="40A2ECE0" w14:textId="77777777" w:rsidR="003E2633" w:rsidRPr="00224FD4" w:rsidRDefault="003E2633" w:rsidP="00897E3A">
            <w:pPr>
              <w:spacing w:after="0" w:line="240" w:lineRule="auto"/>
              <w:ind w:right="88"/>
              <w:rPr>
                <w:rFonts w:ascii="Calibri" w:hAnsi="Calibri" w:cs="Calibri"/>
                <w:sz w:val="16"/>
                <w:szCs w:val="16"/>
                <w:lang w:eastAsia="ka-GE"/>
              </w:rPr>
            </w:pPr>
          </w:p>
          <w:p w14:paraId="45661887" w14:textId="77777777" w:rsidR="003E2633" w:rsidRPr="00224FD4" w:rsidRDefault="003E2633" w:rsidP="00897E3A">
            <w:pPr>
              <w:spacing w:after="0" w:line="240" w:lineRule="auto"/>
              <w:ind w:right="88"/>
              <w:rPr>
                <w:rFonts w:ascii="Calibri" w:hAnsi="Calibri" w:cs="Calibri"/>
                <w:sz w:val="16"/>
                <w:szCs w:val="16"/>
                <w:lang w:eastAsia="ka-GE"/>
              </w:rPr>
            </w:pPr>
          </w:p>
        </w:tc>
        <w:tc>
          <w:tcPr>
            <w:tcW w:w="3060" w:type="dxa"/>
            <w:shd w:val="clear" w:color="auto" w:fill="auto"/>
          </w:tcPr>
          <w:p w14:paraId="78C7D3FF" w14:textId="77777777" w:rsidR="003E2633" w:rsidRPr="00224FD4" w:rsidRDefault="003E2633" w:rsidP="00897E3A">
            <w:pPr>
              <w:autoSpaceDE w:val="0"/>
              <w:autoSpaceDN w:val="0"/>
              <w:adjustRightInd w:val="0"/>
              <w:spacing w:after="0" w:line="240" w:lineRule="auto"/>
              <w:ind w:right="88"/>
              <w:rPr>
                <w:rFonts w:ascii="Calibri" w:hAnsi="Calibri" w:cs="Calibri"/>
                <w:bCs/>
                <w:sz w:val="16"/>
                <w:szCs w:val="16"/>
                <w:lang w:eastAsia="ka-GE"/>
              </w:rPr>
            </w:pPr>
          </w:p>
          <w:p w14:paraId="251CDF7D" w14:textId="77777777" w:rsidR="003E2633" w:rsidRPr="00224FD4" w:rsidRDefault="003E2633" w:rsidP="00897E3A">
            <w:pPr>
              <w:autoSpaceDE w:val="0"/>
              <w:autoSpaceDN w:val="0"/>
              <w:adjustRightInd w:val="0"/>
              <w:spacing w:after="0" w:line="240" w:lineRule="auto"/>
              <w:ind w:right="88"/>
              <w:rPr>
                <w:rFonts w:ascii="Calibri" w:hAnsi="Calibri" w:cs="Calibri"/>
                <w:sz w:val="16"/>
                <w:szCs w:val="16"/>
              </w:rPr>
            </w:pPr>
          </w:p>
        </w:tc>
      </w:tr>
    </w:tbl>
    <w:p w14:paraId="79BF6F25" w14:textId="29ED886F" w:rsidR="003E2633" w:rsidRPr="00115B7D" w:rsidRDefault="003E2633" w:rsidP="00897E3A">
      <w:pPr>
        <w:pStyle w:val="Heading2"/>
        <w:ind w:right="88"/>
        <w:rPr>
          <w:rFonts w:eastAsia="Geo ABC"/>
        </w:rPr>
      </w:pPr>
      <w:r w:rsidRPr="003A2A91">
        <w:rPr>
          <w:rFonts w:eastAsia="Geo ABC"/>
        </w:rPr>
        <w:t xml:space="preserve">უბედურების მდგომარეობის და რადიოდუმილის რეჟიმის </w:t>
      </w:r>
      <w:r w:rsidRPr="00115B7D">
        <w:rPr>
          <w:rFonts w:eastAsia="Geo ABC"/>
        </w:rPr>
        <w:t xml:space="preserve">დამთავრება </w:t>
      </w:r>
    </w:p>
    <w:p w14:paraId="4017D727" w14:textId="77777777" w:rsidR="003E2633" w:rsidRPr="003A2A91" w:rsidRDefault="003E2633" w:rsidP="00897E3A">
      <w:pPr>
        <w:pStyle w:val="ListParagraph"/>
        <w:numPr>
          <w:ilvl w:val="0"/>
          <w:numId w:val="59"/>
        </w:numPr>
        <w:spacing w:after="0" w:line="240" w:lineRule="auto"/>
        <w:ind w:right="88"/>
      </w:pPr>
      <w:r w:rsidRPr="003A2A91">
        <w:t xml:space="preserve">თუ სხ აღარ იმყოფება განსაცდელში, იგი იძლევა შეტყობინებას, რომელიც </w:t>
      </w:r>
      <w:r w:rsidR="000E6ADD">
        <w:t>აუქმებს</w:t>
      </w:r>
      <w:r w:rsidRPr="003A2A91">
        <w:t xml:space="preserve"> უბედურების მდგომარეობას. </w:t>
      </w:r>
    </w:p>
    <w:p w14:paraId="6DA5BE9E" w14:textId="77777777" w:rsidR="003E2633" w:rsidRDefault="003E2633" w:rsidP="00897E3A">
      <w:pPr>
        <w:pStyle w:val="ListParagraph"/>
        <w:spacing w:after="0" w:line="240" w:lineRule="auto"/>
        <w:ind w:left="360" w:right="88"/>
      </w:pPr>
    </w:p>
    <w:p w14:paraId="0A8EB03C" w14:textId="77777777" w:rsidR="003E2633" w:rsidRPr="003A2A91" w:rsidRDefault="003E2633" w:rsidP="00897E3A">
      <w:pPr>
        <w:pStyle w:val="ListParagraph"/>
        <w:numPr>
          <w:ilvl w:val="0"/>
          <w:numId w:val="59"/>
        </w:numPr>
        <w:spacing w:after="0" w:line="240" w:lineRule="auto"/>
        <w:ind w:right="88"/>
      </w:pPr>
      <w:r w:rsidRPr="003A2A91">
        <w:t xml:space="preserve">თუ ავარიული მდგომარეობის მმართველი სადგურისათვის ცნობილი ხდება, რომ სხ აღარ იმყოფება ავარიულ </w:t>
      </w:r>
      <w:r w:rsidR="000E6ADD">
        <w:t>ვითარებაში,</w:t>
      </w:r>
      <w:r w:rsidRPr="003A2A91">
        <w:t xml:space="preserve"> მაშინ იგი წყვეტს ავარიული რადიოკავშირს და აუქმებს დუმილის შუალედს. </w:t>
      </w:r>
    </w:p>
    <w:p w14:paraId="1F0B9297" w14:textId="77777777" w:rsidR="003E2633" w:rsidRDefault="003E2633" w:rsidP="00897E3A">
      <w:pPr>
        <w:pStyle w:val="abzacixml"/>
        <w:ind w:right="88"/>
      </w:pPr>
      <w:r w:rsidRPr="003A2A91">
        <w:t xml:space="preserve"> </w:t>
      </w: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58"/>
        <w:gridCol w:w="3060"/>
      </w:tblGrid>
      <w:tr w:rsidR="003E2633" w:rsidRPr="00AE46D6" w14:paraId="1AD4E459" w14:textId="77777777" w:rsidTr="00976F34">
        <w:tc>
          <w:tcPr>
            <w:tcW w:w="1831" w:type="dxa"/>
            <w:shd w:val="clear" w:color="auto" w:fill="auto"/>
          </w:tcPr>
          <w:p w14:paraId="1A036574" w14:textId="77777777" w:rsidR="003E2633" w:rsidRPr="00880908" w:rsidRDefault="003E2633" w:rsidP="00897E3A">
            <w:pPr>
              <w:pStyle w:val="abzacixml"/>
              <w:ind w:right="88"/>
              <w:rPr>
                <w:b w:val="0"/>
                <w:sz w:val="16"/>
                <w:szCs w:val="16"/>
              </w:rPr>
            </w:pPr>
          </w:p>
          <w:p w14:paraId="0F57C845" w14:textId="77777777" w:rsidR="003E2633" w:rsidRPr="00880908" w:rsidRDefault="003E2633" w:rsidP="00897E3A">
            <w:pPr>
              <w:pStyle w:val="abzacixml"/>
              <w:ind w:left="0" w:right="88"/>
              <w:rPr>
                <w:b w:val="0"/>
                <w:sz w:val="16"/>
                <w:szCs w:val="16"/>
              </w:rPr>
            </w:pPr>
          </w:p>
          <w:p w14:paraId="35AAAA3A" w14:textId="40B5EBFF" w:rsidR="003E2633" w:rsidRPr="00880908" w:rsidRDefault="00897E3A" w:rsidP="00897E3A">
            <w:pPr>
              <w:pStyle w:val="abzacixml"/>
              <w:ind w:left="0" w:right="88"/>
              <w:rPr>
                <w:b w:val="0"/>
                <w:sz w:val="16"/>
                <w:szCs w:val="16"/>
              </w:rPr>
            </w:pPr>
            <w:r>
              <w:rPr>
                <w:b w:val="0"/>
                <w:sz w:val="16"/>
                <w:szCs w:val="16"/>
              </w:rPr>
              <w:t xml:space="preserve"> </w:t>
            </w:r>
            <w:r w:rsidR="003E2633" w:rsidRPr="00880908">
              <w:rPr>
                <w:b w:val="0"/>
                <w:noProof/>
                <w:sz w:val="16"/>
                <w:szCs w:val="16"/>
                <w:lang w:eastAsia="en-US"/>
              </w:rPr>
              <w:drawing>
                <wp:inline distT="0" distB="0" distL="0" distR="0" wp14:anchorId="711985AF" wp14:editId="7B2A86F4">
                  <wp:extent cx="741680" cy="888365"/>
                  <wp:effectExtent l="0" t="0" r="1270" b="698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tc>
        <w:tc>
          <w:tcPr>
            <w:tcW w:w="2688" w:type="dxa"/>
            <w:shd w:val="clear" w:color="auto" w:fill="auto"/>
          </w:tcPr>
          <w:p w14:paraId="6F513E85" w14:textId="77777777" w:rsidR="003E2633" w:rsidRPr="00545D60" w:rsidRDefault="003E2633" w:rsidP="00897E3A">
            <w:pPr>
              <w:pStyle w:val="abzacixml"/>
              <w:ind w:left="0" w:right="88"/>
              <w:rPr>
                <w:b w:val="0"/>
                <w:sz w:val="16"/>
                <w:szCs w:val="16"/>
                <w:lang w:val="ka-GE"/>
              </w:rPr>
            </w:pPr>
          </w:p>
          <w:p w14:paraId="1AD87126" w14:textId="77777777" w:rsidR="003E2633" w:rsidRPr="00545D60" w:rsidRDefault="003E2633" w:rsidP="00897E3A">
            <w:pPr>
              <w:autoSpaceDE w:val="0"/>
              <w:autoSpaceDN w:val="0"/>
              <w:adjustRightInd w:val="0"/>
              <w:spacing w:after="0" w:line="240" w:lineRule="auto"/>
              <w:ind w:right="88"/>
              <w:rPr>
                <w:rFonts w:ascii="Calibri" w:hAnsi="Calibri" w:cs="Calibri"/>
                <w:sz w:val="16"/>
                <w:szCs w:val="16"/>
                <w:lang w:eastAsia="ka-GE"/>
              </w:rPr>
            </w:pPr>
          </w:p>
          <w:p w14:paraId="7C7989F4" w14:textId="77777777" w:rsidR="003E2633" w:rsidRPr="00545D60" w:rsidRDefault="003E2633" w:rsidP="00897E3A">
            <w:pPr>
              <w:autoSpaceDE w:val="0"/>
              <w:autoSpaceDN w:val="0"/>
              <w:adjustRightInd w:val="0"/>
              <w:spacing w:after="0" w:line="240" w:lineRule="auto"/>
              <w:ind w:right="88"/>
              <w:rPr>
                <w:rFonts w:ascii="Calibri" w:hAnsi="Calibri" w:cs="Calibri"/>
                <w:sz w:val="16"/>
                <w:szCs w:val="16"/>
                <w:lang w:eastAsia="ka-GE"/>
              </w:rPr>
            </w:pPr>
          </w:p>
          <w:p w14:paraId="5DAE5CF6" w14:textId="77777777" w:rsidR="003E2633" w:rsidRPr="00545D60" w:rsidRDefault="003E2633" w:rsidP="00897E3A">
            <w:pPr>
              <w:autoSpaceDE w:val="0"/>
              <w:autoSpaceDN w:val="0"/>
              <w:adjustRightInd w:val="0"/>
              <w:spacing w:after="0" w:line="240" w:lineRule="auto"/>
              <w:ind w:right="88"/>
              <w:rPr>
                <w:rFonts w:ascii="Calibri" w:hAnsi="Calibri" w:cs="Calibri"/>
                <w:sz w:val="16"/>
                <w:szCs w:val="16"/>
                <w:lang w:eastAsia="ka-GE"/>
              </w:rPr>
            </w:pPr>
          </w:p>
          <w:p w14:paraId="05312502" w14:textId="77777777" w:rsidR="003E2633" w:rsidRPr="00545D60" w:rsidRDefault="003E2633" w:rsidP="00897E3A">
            <w:pPr>
              <w:autoSpaceDE w:val="0"/>
              <w:autoSpaceDN w:val="0"/>
              <w:adjustRightInd w:val="0"/>
              <w:spacing w:after="0" w:line="240" w:lineRule="auto"/>
              <w:ind w:right="88"/>
              <w:rPr>
                <w:rFonts w:ascii="Calibri" w:hAnsi="Calibri" w:cs="Calibri"/>
                <w:sz w:val="16"/>
                <w:szCs w:val="16"/>
                <w:lang w:eastAsia="ka-GE"/>
              </w:rPr>
            </w:pPr>
          </w:p>
          <w:p w14:paraId="496576D2" w14:textId="77777777" w:rsidR="003E2633" w:rsidRPr="00545D60" w:rsidRDefault="00C50778"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4L-BC</w:t>
            </w:r>
            <w:r w:rsidR="003E2633" w:rsidRPr="00545D60">
              <w:rPr>
                <w:rFonts w:ascii="Calibri" w:hAnsi="Calibri" w:cs="Calibri"/>
                <w:sz w:val="16"/>
                <w:szCs w:val="16"/>
                <w:lang w:eastAsia="ka-GE"/>
              </w:rPr>
              <w:t xml:space="preserve"> WIND 350 DEGREES 8 KNOTS,</w:t>
            </w:r>
          </w:p>
          <w:p w14:paraId="548C3FDD" w14:textId="77777777" w:rsidR="003E2633" w:rsidRPr="00545D60" w:rsidRDefault="003E2633" w:rsidP="00897E3A">
            <w:pPr>
              <w:autoSpaceDE w:val="0"/>
              <w:autoSpaceDN w:val="0"/>
              <w:adjustRightInd w:val="0"/>
              <w:spacing w:after="0" w:line="240" w:lineRule="auto"/>
              <w:ind w:right="88"/>
              <w:rPr>
                <w:rFonts w:ascii="Calibri" w:hAnsi="Calibri" w:cs="Calibri"/>
                <w:sz w:val="16"/>
                <w:szCs w:val="16"/>
                <w:lang w:eastAsia="ka-GE"/>
              </w:rPr>
            </w:pPr>
            <w:r w:rsidRPr="00545D60">
              <w:rPr>
                <w:rFonts w:ascii="Calibri" w:hAnsi="Calibri" w:cs="Calibri"/>
                <w:sz w:val="16"/>
                <w:szCs w:val="16"/>
                <w:lang w:eastAsia="ka-GE"/>
              </w:rPr>
              <w:t>RUNWAY 35 CLEARED TO LAND</w:t>
            </w:r>
          </w:p>
          <w:p w14:paraId="237AD881" w14:textId="77777777" w:rsidR="003E2633" w:rsidRPr="00545D60" w:rsidRDefault="003E2633" w:rsidP="00897E3A">
            <w:pPr>
              <w:autoSpaceDE w:val="0"/>
              <w:autoSpaceDN w:val="0"/>
              <w:adjustRightInd w:val="0"/>
              <w:spacing w:after="0" w:line="240" w:lineRule="auto"/>
              <w:ind w:right="88"/>
              <w:rPr>
                <w:rFonts w:ascii="Calibri" w:hAnsi="Calibri" w:cs="Calibri"/>
                <w:sz w:val="16"/>
                <w:szCs w:val="16"/>
                <w:lang w:eastAsia="ka-GE"/>
              </w:rPr>
            </w:pPr>
          </w:p>
          <w:p w14:paraId="3AD090D3" w14:textId="77777777" w:rsidR="003E2633" w:rsidRPr="00545D60" w:rsidRDefault="003E2633" w:rsidP="00897E3A">
            <w:pPr>
              <w:autoSpaceDE w:val="0"/>
              <w:autoSpaceDN w:val="0"/>
              <w:adjustRightInd w:val="0"/>
              <w:spacing w:after="0" w:line="240" w:lineRule="auto"/>
              <w:ind w:right="88"/>
              <w:rPr>
                <w:rFonts w:ascii="Calibri" w:hAnsi="Calibri" w:cs="Calibri"/>
                <w:sz w:val="16"/>
                <w:szCs w:val="16"/>
                <w:lang w:eastAsia="ka-GE"/>
              </w:rPr>
            </w:pPr>
          </w:p>
          <w:p w14:paraId="6E50BED3" w14:textId="77777777" w:rsidR="003E2633" w:rsidRPr="00545D60" w:rsidRDefault="003E2633" w:rsidP="00897E3A">
            <w:pPr>
              <w:autoSpaceDE w:val="0"/>
              <w:autoSpaceDN w:val="0"/>
              <w:adjustRightInd w:val="0"/>
              <w:spacing w:after="0" w:line="240" w:lineRule="auto"/>
              <w:ind w:right="88"/>
              <w:rPr>
                <w:rFonts w:ascii="Calibri" w:hAnsi="Calibri" w:cs="Calibri"/>
                <w:sz w:val="16"/>
                <w:szCs w:val="16"/>
                <w:lang w:eastAsia="ka-GE"/>
              </w:rPr>
            </w:pPr>
            <w:r w:rsidRPr="00545D60">
              <w:rPr>
                <w:rFonts w:ascii="Calibri" w:hAnsi="Calibri" w:cs="Calibri"/>
                <w:b/>
                <w:bCs/>
                <w:sz w:val="16"/>
                <w:szCs w:val="16"/>
                <w:lang w:eastAsia="ka-GE"/>
              </w:rPr>
              <w:t>ALL STATIONS WALDEN</w:t>
            </w:r>
            <w:r w:rsidRPr="00172C2E">
              <w:rPr>
                <w:rFonts w:ascii="Sylfaen" w:hAnsi="Sylfaen" w:cs="Calibri"/>
                <w:b/>
                <w:bCs/>
                <w:sz w:val="16"/>
                <w:szCs w:val="16"/>
                <w:lang w:eastAsia="ka-GE"/>
              </w:rPr>
              <w:t xml:space="preserve"> </w:t>
            </w:r>
            <w:r w:rsidRPr="00545D60">
              <w:rPr>
                <w:rFonts w:ascii="Calibri" w:hAnsi="Calibri" w:cs="Calibri"/>
                <w:b/>
                <w:bCs/>
                <w:sz w:val="16"/>
                <w:szCs w:val="16"/>
                <w:lang w:eastAsia="ka-GE"/>
              </w:rPr>
              <w:t>TOWER DISTRESS TRAFFIC</w:t>
            </w:r>
            <w:r w:rsidRPr="00172C2E">
              <w:rPr>
                <w:rFonts w:ascii="Sylfaen" w:hAnsi="Sylfaen" w:cs="Calibri"/>
                <w:b/>
                <w:bCs/>
                <w:sz w:val="16"/>
                <w:szCs w:val="16"/>
                <w:lang w:eastAsia="ka-GE"/>
              </w:rPr>
              <w:t xml:space="preserve"> </w:t>
            </w:r>
            <w:r w:rsidRPr="00545D60">
              <w:rPr>
                <w:rFonts w:ascii="Calibri" w:hAnsi="Calibri" w:cs="Calibri"/>
                <w:b/>
                <w:bCs/>
                <w:sz w:val="16"/>
                <w:szCs w:val="16"/>
                <w:lang w:eastAsia="ka-GE"/>
              </w:rPr>
              <w:t>ENDED</w:t>
            </w:r>
          </w:p>
          <w:p w14:paraId="2AB58C21" w14:textId="77777777" w:rsidR="003E2633" w:rsidRPr="00545D60" w:rsidRDefault="003E2633"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11CDA1FC" w14:textId="77777777" w:rsidR="003E2633" w:rsidRPr="00545D60" w:rsidRDefault="003E2633" w:rsidP="00897E3A">
            <w:pPr>
              <w:pStyle w:val="abzacixml"/>
              <w:ind w:right="88"/>
              <w:rPr>
                <w:b w:val="0"/>
                <w:sz w:val="16"/>
                <w:szCs w:val="16"/>
              </w:rPr>
            </w:pPr>
          </w:p>
          <w:p w14:paraId="18CC0BC7" w14:textId="77777777" w:rsidR="003E2633" w:rsidRPr="00545D60" w:rsidRDefault="003E2633" w:rsidP="00897E3A">
            <w:pPr>
              <w:pStyle w:val="abzacixml"/>
              <w:ind w:right="88"/>
              <w:rPr>
                <w:b w:val="0"/>
                <w:sz w:val="16"/>
                <w:szCs w:val="16"/>
              </w:rPr>
            </w:pPr>
          </w:p>
          <w:p w14:paraId="66EC92DA" w14:textId="77777777" w:rsidR="003E2633" w:rsidRPr="00545D60" w:rsidRDefault="003E2633" w:rsidP="00897E3A">
            <w:pPr>
              <w:pStyle w:val="abzacixml"/>
              <w:ind w:right="88"/>
              <w:rPr>
                <w:b w:val="0"/>
                <w:sz w:val="16"/>
                <w:szCs w:val="16"/>
              </w:rPr>
            </w:pPr>
          </w:p>
          <w:p w14:paraId="1CCAB2ED" w14:textId="77777777" w:rsidR="003E2633" w:rsidRPr="00545D60" w:rsidRDefault="003E2633" w:rsidP="00897E3A">
            <w:pPr>
              <w:pStyle w:val="abzacixml"/>
              <w:ind w:left="0" w:right="88"/>
              <w:rPr>
                <w:b w:val="0"/>
                <w:sz w:val="16"/>
                <w:szCs w:val="16"/>
              </w:rPr>
            </w:pPr>
            <w:r w:rsidRPr="00545D60">
              <w:rPr>
                <w:b w:val="0"/>
                <w:noProof/>
                <w:sz w:val="16"/>
                <w:szCs w:val="16"/>
                <w:lang w:eastAsia="en-US"/>
              </w:rPr>
              <w:drawing>
                <wp:inline distT="0" distB="0" distL="0" distR="0" wp14:anchorId="29882C90" wp14:editId="682255C5">
                  <wp:extent cx="923290" cy="38798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290" cy="387985"/>
                          </a:xfrm>
                          <a:prstGeom prst="rect">
                            <a:avLst/>
                          </a:prstGeom>
                          <a:noFill/>
                          <a:ln>
                            <a:noFill/>
                          </a:ln>
                        </pic:spPr>
                      </pic:pic>
                    </a:graphicData>
                  </a:graphic>
                </wp:inline>
              </w:drawing>
            </w:r>
          </w:p>
          <w:p w14:paraId="273EFFFF" w14:textId="77777777" w:rsidR="003E2633" w:rsidRPr="00545D60" w:rsidRDefault="003E2633" w:rsidP="00897E3A">
            <w:pPr>
              <w:spacing w:after="0" w:line="240" w:lineRule="auto"/>
              <w:ind w:right="88"/>
              <w:rPr>
                <w:rFonts w:ascii="Calibri" w:hAnsi="Calibri" w:cs="Calibri"/>
                <w:sz w:val="16"/>
                <w:szCs w:val="16"/>
                <w:lang w:eastAsia="ka-GE"/>
              </w:rPr>
            </w:pPr>
          </w:p>
          <w:p w14:paraId="36EFA192" w14:textId="77777777" w:rsidR="003E2633" w:rsidRPr="00545D60" w:rsidRDefault="003E2633" w:rsidP="00897E3A">
            <w:pPr>
              <w:spacing w:after="0" w:line="240" w:lineRule="auto"/>
              <w:ind w:right="88"/>
              <w:rPr>
                <w:rFonts w:ascii="Calibri" w:hAnsi="Calibri" w:cs="Calibri"/>
                <w:sz w:val="16"/>
                <w:szCs w:val="16"/>
                <w:lang w:eastAsia="ka-GE"/>
              </w:rPr>
            </w:pPr>
          </w:p>
          <w:p w14:paraId="22161FE7" w14:textId="77777777" w:rsidR="003E2633" w:rsidRPr="00545D60" w:rsidRDefault="003E2633" w:rsidP="00897E3A">
            <w:pPr>
              <w:spacing w:after="0" w:line="240" w:lineRule="auto"/>
              <w:ind w:right="88"/>
              <w:rPr>
                <w:rFonts w:ascii="Calibri" w:hAnsi="Calibri" w:cs="Calibri"/>
                <w:sz w:val="16"/>
                <w:szCs w:val="16"/>
                <w:lang w:eastAsia="ka-GE"/>
              </w:rPr>
            </w:pPr>
          </w:p>
          <w:p w14:paraId="45D2ADCB" w14:textId="77777777" w:rsidR="003E2633" w:rsidRPr="00545D60" w:rsidRDefault="003E2633" w:rsidP="00897E3A">
            <w:pPr>
              <w:spacing w:after="0" w:line="240" w:lineRule="auto"/>
              <w:ind w:right="88"/>
              <w:rPr>
                <w:rFonts w:ascii="Calibri" w:hAnsi="Calibri" w:cs="Calibri"/>
                <w:sz w:val="16"/>
                <w:szCs w:val="16"/>
                <w:lang w:eastAsia="ka-GE"/>
              </w:rPr>
            </w:pPr>
          </w:p>
          <w:p w14:paraId="3E622C86" w14:textId="77777777" w:rsidR="003E2633" w:rsidRPr="00545D60" w:rsidRDefault="003E2633" w:rsidP="00897E3A">
            <w:pPr>
              <w:spacing w:after="0" w:line="240" w:lineRule="auto"/>
              <w:ind w:right="88"/>
              <w:rPr>
                <w:rFonts w:ascii="Calibri" w:hAnsi="Calibri" w:cs="Calibri"/>
                <w:sz w:val="16"/>
                <w:szCs w:val="16"/>
                <w:lang w:eastAsia="ka-GE"/>
              </w:rPr>
            </w:pPr>
          </w:p>
          <w:p w14:paraId="5752DA1C" w14:textId="77777777" w:rsidR="003E2633" w:rsidRPr="00545D60" w:rsidRDefault="003E2633" w:rsidP="00897E3A">
            <w:pPr>
              <w:spacing w:after="0" w:line="240" w:lineRule="auto"/>
              <w:ind w:right="88"/>
              <w:rPr>
                <w:rFonts w:ascii="Calibri" w:hAnsi="Calibri" w:cs="Calibri"/>
                <w:sz w:val="16"/>
                <w:szCs w:val="16"/>
                <w:lang w:eastAsia="ka-GE"/>
              </w:rPr>
            </w:pPr>
          </w:p>
        </w:tc>
        <w:tc>
          <w:tcPr>
            <w:tcW w:w="3060" w:type="dxa"/>
            <w:shd w:val="clear" w:color="auto" w:fill="auto"/>
          </w:tcPr>
          <w:p w14:paraId="20863E50" w14:textId="77777777" w:rsidR="003E2633" w:rsidRPr="00545D60" w:rsidRDefault="003E2633" w:rsidP="00897E3A">
            <w:pPr>
              <w:autoSpaceDE w:val="0"/>
              <w:autoSpaceDN w:val="0"/>
              <w:adjustRightInd w:val="0"/>
              <w:spacing w:after="0" w:line="240" w:lineRule="auto"/>
              <w:ind w:right="88"/>
              <w:rPr>
                <w:rFonts w:ascii="Calibri" w:hAnsi="Calibri" w:cs="Calibri"/>
                <w:bCs/>
                <w:sz w:val="16"/>
                <w:szCs w:val="16"/>
                <w:lang w:eastAsia="ka-GE"/>
              </w:rPr>
            </w:pPr>
          </w:p>
          <w:p w14:paraId="59114A3E" w14:textId="77777777" w:rsidR="003E2633" w:rsidRPr="00545D60"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545D60">
              <w:rPr>
                <w:rFonts w:ascii="Calibri" w:hAnsi="Calibri" w:cs="Calibri"/>
                <w:b/>
                <w:bCs/>
                <w:sz w:val="16"/>
                <w:szCs w:val="16"/>
                <w:lang w:eastAsia="ka-GE"/>
              </w:rPr>
              <w:t xml:space="preserve">WALDEN TOWER </w:t>
            </w:r>
            <w:r w:rsidR="00C50778">
              <w:rPr>
                <w:rFonts w:ascii="Calibri" w:hAnsi="Calibri" w:cs="Calibri"/>
                <w:b/>
                <w:bCs/>
                <w:sz w:val="16"/>
                <w:szCs w:val="16"/>
                <w:lang w:eastAsia="ka-GE"/>
              </w:rPr>
              <w:t>4L-BC</w:t>
            </w:r>
            <w:r w:rsidRPr="00172C2E">
              <w:rPr>
                <w:rFonts w:ascii="Sylfaen" w:hAnsi="Sylfaen" w:cs="Calibri"/>
                <w:b/>
                <w:bCs/>
                <w:sz w:val="16"/>
                <w:szCs w:val="16"/>
                <w:lang w:eastAsia="ka-GE"/>
              </w:rPr>
              <w:t xml:space="preserve"> </w:t>
            </w:r>
            <w:r w:rsidRPr="00545D60">
              <w:rPr>
                <w:rFonts w:ascii="Calibri" w:hAnsi="Calibri" w:cs="Calibri"/>
                <w:b/>
                <w:bCs/>
                <w:sz w:val="16"/>
                <w:szCs w:val="16"/>
                <w:lang w:eastAsia="ka-GE"/>
              </w:rPr>
              <w:t>CANCEL DISTRESS. ENGINE</w:t>
            </w:r>
            <w:r w:rsidRPr="00172C2E">
              <w:rPr>
                <w:rFonts w:ascii="Sylfaen" w:hAnsi="Sylfaen" w:cs="Calibri"/>
                <w:b/>
                <w:bCs/>
                <w:sz w:val="16"/>
                <w:szCs w:val="16"/>
                <w:lang w:eastAsia="ka-GE"/>
              </w:rPr>
              <w:t xml:space="preserve"> </w:t>
            </w:r>
            <w:r w:rsidRPr="00545D60">
              <w:rPr>
                <w:rFonts w:ascii="Calibri" w:hAnsi="Calibri" w:cs="Calibri"/>
                <w:b/>
                <w:bCs/>
                <w:sz w:val="16"/>
                <w:szCs w:val="16"/>
                <w:lang w:eastAsia="ka-GE"/>
              </w:rPr>
              <w:t>SERVICEABLE, RUNWAY IN</w:t>
            </w:r>
          </w:p>
          <w:p w14:paraId="075A1BCC" w14:textId="77777777" w:rsidR="003E2633" w:rsidRPr="00545D60"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545D60">
              <w:rPr>
                <w:rFonts w:ascii="Calibri" w:hAnsi="Calibri" w:cs="Calibri"/>
                <w:b/>
                <w:bCs/>
                <w:sz w:val="16"/>
                <w:szCs w:val="16"/>
                <w:lang w:eastAsia="ka-GE"/>
              </w:rPr>
              <w:t>SIGHT. REQUEST LANDING</w:t>
            </w:r>
          </w:p>
          <w:p w14:paraId="26E90A79" w14:textId="77777777" w:rsidR="003E2633" w:rsidRPr="00545D60"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5543819F" w14:textId="77777777" w:rsidR="003E2633" w:rsidRPr="00545D60"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19D09D69" w14:textId="77777777" w:rsidR="003E2633" w:rsidRPr="00545D60"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73338727" w14:textId="77777777" w:rsidR="003E2633" w:rsidRPr="00545D60" w:rsidRDefault="003E2633" w:rsidP="00897E3A">
            <w:pPr>
              <w:autoSpaceDE w:val="0"/>
              <w:autoSpaceDN w:val="0"/>
              <w:adjustRightInd w:val="0"/>
              <w:spacing w:after="0" w:line="240" w:lineRule="auto"/>
              <w:ind w:right="88"/>
              <w:rPr>
                <w:rFonts w:ascii="Calibri" w:hAnsi="Calibri" w:cs="Calibri"/>
                <w:sz w:val="16"/>
                <w:szCs w:val="16"/>
              </w:rPr>
            </w:pPr>
            <w:r w:rsidRPr="00545D60">
              <w:rPr>
                <w:rFonts w:ascii="Calibri" w:hAnsi="Calibri" w:cs="Calibri"/>
                <w:sz w:val="16"/>
                <w:szCs w:val="16"/>
                <w:lang w:eastAsia="ka-GE"/>
              </w:rPr>
              <w:t xml:space="preserve">RUNWAY 35 CLEARED TO LAND </w:t>
            </w:r>
            <w:r w:rsidR="00C50778">
              <w:rPr>
                <w:rFonts w:ascii="Calibri" w:hAnsi="Calibri" w:cs="Calibri"/>
                <w:sz w:val="16"/>
                <w:szCs w:val="16"/>
                <w:lang w:eastAsia="ka-GE"/>
              </w:rPr>
              <w:t>4L-BC</w:t>
            </w:r>
          </w:p>
        </w:tc>
      </w:tr>
    </w:tbl>
    <w:p w14:paraId="7448E380" w14:textId="77777777" w:rsidR="003E2633" w:rsidRPr="003A2A91" w:rsidRDefault="003E2633" w:rsidP="00897E3A">
      <w:pPr>
        <w:pStyle w:val="abzacixml"/>
        <w:ind w:right="88"/>
      </w:pPr>
    </w:p>
    <w:p w14:paraId="2B4C960B" w14:textId="77777777" w:rsidR="003E2633" w:rsidRPr="003A2A91" w:rsidRDefault="003E2633" w:rsidP="00897E3A">
      <w:pPr>
        <w:pStyle w:val="Heading2"/>
        <w:ind w:right="88"/>
        <w:rPr>
          <w:rFonts w:eastAsia="Geo ABC"/>
        </w:rPr>
      </w:pPr>
      <w:r w:rsidRPr="003A2A91">
        <w:rPr>
          <w:rFonts w:eastAsia="Geo ABC"/>
        </w:rPr>
        <w:t xml:space="preserve">სასწრაფო შეტყობინებები </w:t>
      </w:r>
    </w:p>
    <w:p w14:paraId="3424F73E" w14:textId="46C093DC" w:rsidR="003E2633" w:rsidRDefault="003E2633" w:rsidP="00897E3A">
      <w:pPr>
        <w:pStyle w:val="ListParagraph"/>
        <w:numPr>
          <w:ilvl w:val="0"/>
          <w:numId w:val="60"/>
        </w:numPr>
        <w:spacing w:after="0" w:line="240" w:lineRule="auto"/>
        <w:ind w:right="88"/>
      </w:pPr>
      <w:r w:rsidRPr="003A2A91">
        <w:t xml:space="preserve">სხ-ს მიერ გაცემული სასწრაფო შეტყობინება, </w:t>
      </w:r>
      <w:r w:rsidR="00880BAB" w:rsidRPr="003A2A91">
        <w:t>მდგომარეობისა</w:t>
      </w:r>
      <w:r w:rsidRPr="003A2A91">
        <w:t xml:space="preserve"> მიხედვით, უნდა </w:t>
      </w:r>
      <w:r w:rsidRPr="00770275">
        <w:t>შეიცავდეს 5</w:t>
      </w:r>
      <w:r w:rsidR="00770275" w:rsidRPr="00770275">
        <w:t>6</w:t>
      </w:r>
      <w:r w:rsidRPr="00770275">
        <w:t>-ე მუხლის 1</w:t>
      </w:r>
      <w:r w:rsidR="000E6ADD" w:rsidRPr="00770275">
        <w:t>-ლი</w:t>
      </w:r>
      <w:r w:rsidRPr="003A2A91">
        <w:t xml:space="preserve"> პუნქტით მითითებული ინფორმაციიდან, რაც შეიძლება მეტს. სიგნალი უნდა გადაიცეს იმ მომენტისათვის გამოყენებულ სიხშირეზე. ყველა სხვა სადგურმა, შეძლებისდაგვარად, არ უნდა დააბრკოლოს სასწრაფო შეტყობინების გადაცემა. </w:t>
      </w:r>
    </w:p>
    <w:p w14:paraId="092DD7CC" w14:textId="77777777" w:rsidR="003E2633" w:rsidRDefault="003E2633" w:rsidP="00897E3A">
      <w:pPr>
        <w:pStyle w:val="abzacixml"/>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58"/>
        <w:gridCol w:w="3060"/>
      </w:tblGrid>
      <w:tr w:rsidR="003E2633" w:rsidRPr="00AE46D6" w14:paraId="4E9713E5" w14:textId="77777777" w:rsidTr="00976F34">
        <w:tc>
          <w:tcPr>
            <w:tcW w:w="1831" w:type="dxa"/>
            <w:shd w:val="clear" w:color="auto" w:fill="auto"/>
          </w:tcPr>
          <w:p w14:paraId="3EBC7185" w14:textId="77777777" w:rsidR="003E2633" w:rsidRPr="00880908" w:rsidRDefault="003E2633" w:rsidP="00897E3A">
            <w:pPr>
              <w:pStyle w:val="abzacixml"/>
              <w:ind w:right="88"/>
              <w:rPr>
                <w:b w:val="0"/>
                <w:sz w:val="16"/>
                <w:szCs w:val="16"/>
              </w:rPr>
            </w:pPr>
          </w:p>
          <w:p w14:paraId="5E5BCEEF" w14:textId="77777777" w:rsidR="003E2633" w:rsidRPr="00880908" w:rsidRDefault="003E2633" w:rsidP="00897E3A">
            <w:pPr>
              <w:pStyle w:val="abzacixml"/>
              <w:ind w:left="0" w:right="88"/>
              <w:rPr>
                <w:b w:val="0"/>
                <w:sz w:val="16"/>
                <w:szCs w:val="16"/>
              </w:rPr>
            </w:pPr>
          </w:p>
          <w:p w14:paraId="031E9BF1" w14:textId="0257F8E5" w:rsidR="003E2633" w:rsidRPr="00880908" w:rsidRDefault="00897E3A" w:rsidP="00897E3A">
            <w:pPr>
              <w:pStyle w:val="abzacixml"/>
              <w:ind w:left="0" w:right="88"/>
              <w:rPr>
                <w:b w:val="0"/>
                <w:sz w:val="16"/>
                <w:szCs w:val="16"/>
              </w:rPr>
            </w:pPr>
            <w:r>
              <w:rPr>
                <w:b w:val="0"/>
                <w:sz w:val="16"/>
                <w:szCs w:val="16"/>
              </w:rPr>
              <w:lastRenderedPageBreak/>
              <w:t xml:space="preserve"> </w:t>
            </w:r>
            <w:r w:rsidR="003E2633" w:rsidRPr="00880908">
              <w:rPr>
                <w:b w:val="0"/>
                <w:noProof/>
                <w:sz w:val="16"/>
                <w:szCs w:val="16"/>
                <w:lang w:eastAsia="en-US"/>
              </w:rPr>
              <w:drawing>
                <wp:inline distT="0" distB="0" distL="0" distR="0" wp14:anchorId="08414F05" wp14:editId="4C812E3C">
                  <wp:extent cx="741680" cy="888365"/>
                  <wp:effectExtent l="0" t="0" r="1270" b="698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tc>
        <w:tc>
          <w:tcPr>
            <w:tcW w:w="2688" w:type="dxa"/>
            <w:shd w:val="clear" w:color="auto" w:fill="auto"/>
          </w:tcPr>
          <w:p w14:paraId="48511C5B" w14:textId="77777777" w:rsidR="003E2633" w:rsidRPr="00172C2E" w:rsidRDefault="003E2633" w:rsidP="00897E3A">
            <w:pPr>
              <w:pStyle w:val="abzacixml"/>
              <w:ind w:left="0" w:right="88"/>
              <w:rPr>
                <w:rFonts w:ascii="Sylfaen" w:hAnsi="Sylfaen"/>
                <w:b w:val="0"/>
                <w:sz w:val="16"/>
                <w:szCs w:val="16"/>
                <w:lang w:val="ka-GE"/>
              </w:rPr>
            </w:pPr>
          </w:p>
          <w:p w14:paraId="6AB9A48D"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6EEAAFBA"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3C647219"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747A08EA"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08B4DF10"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1DDE2B93"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6F3A7A2B" w14:textId="77777777" w:rsidR="003E2633" w:rsidRPr="00172C2E" w:rsidRDefault="00C40F89" w:rsidP="00897E3A">
            <w:pPr>
              <w:autoSpaceDE w:val="0"/>
              <w:autoSpaceDN w:val="0"/>
              <w:adjustRightInd w:val="0"/>
              <w:spacing w:after="0" w:line="240" w:lineRule="auto"/>
              <w:ind w:right="88"/>
              <w:rPr>
                <w:rFonts w:ascii="Sylfaen" w:hAnsi="Sylfaen" w:cs="Arial Narrow"/>
                <w:sz w:val="16"/>
                <w:szCs w:val="16"/>
                <w:lang w:eastAsia="ka-GE"/>
              </w:rPr>
            </w:pPr>
            <w:r>
              <w:rPr>
                <w:rFonts w:ascii="Sylfaen" w:hAnsi="Sylfaen" w:cs="Arial Narrow"/>
                <w:sz w:val="16"/>
                <w:szCs w:val="16"/>
                <w:lang w:eastAsia="ka-GE"/>
              </w:rPr>
              <w:t>4L-ABC</w:t>
            </w:r>
            <w:r w:rsidR="003E2633" w:rsidRPr="00172C2E">
              <w:rPr>
                <w:rFonts w:ascii="Sylfaen" w:hAnsi="Sylfaen" w:cs="Arial Narrow"/>
                <w:sz w:val="16"/>
                <w:szCs w:val="16"/>
                <w:lang w:eastAsia="ka-GE"/>
              </w:rPr>
              <w:t xml:space="preserve"> WALDEN TOWER FLY</w:t>
            </w:r>
          </w:p>
          <w:p w14:paraId="316DC6AC"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r w:rsidRPr="00172C2E">
              <w:rPr>
                <w:rFonts w:ascii="Sylfaen" w:hAnsi="Sylfaen" w:cs="Arial Narrow"/>
                <w:sz w:val="16"/>
                <w:szCs w:val="16"/>
                <w:lang w:eastAsia="ka-GE"/>
              </w:rPr>
              <w:t>HEADING 160</w:t>
            </w:r>
          </w:p>
          <w:p w14:paraId="5B6B827C"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4679AC42"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44D23851"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4FC75B2F"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2E01F929"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1CC060A1"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1B47C5F3"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2B81BD5E"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2B4A7A91" w14:textId="77777777" w:rsidR="003E2633" w:rsidRPr="00172C2E" w:rsidRDefault="00C50778" w:rsidP="00897E3A">
            <w:pPr>
              <w:autoSpaceDE w:val="0"/>
              <w:autoSpaceDN w:val="0"/>
              <w:adjustRightInd w:val="0"/>
              <w:spacing w:after="0" w:line="240" w:lineRule="auto"/>
              <w:ind w:right="88"/>
              <w:rPr>
                <w:rFonts w:ascii="Sylfaen" w:hAnsi="Sylfaen" w:cs="Arial Narrow"/>
                <w:sz w:val="16"/>
                <w:szCs w:val="16"/>
                <w:lang w:eastAsia="ka-GE"/>
              </w:rPr>
            </w:pPr>
            <w:r>
              <w:rPr>
                <w:rFonts w:ascii="Sylfaen" w:hAnsi="Sylfaen" w:cs="Arial Narrow"/>
                <w:sz w:val="16"/>
                <w:szCs w:val="16"/>
                <w:lang w:eastAsia="ka-GE"/>
              </w:rPr>
              <w:t>4L-BC</w:t>
            </w:r>
            <w:r w:rsidR="003E2633" w:rsidRPr="00172C2E">
              <w:rPr>
                <w:rFonts w:ascii="Sylfaen" w:hAnsi="Sylfaen" w:cs="Arial Narrow"/>
                <w:sz w:val="16"/>
                <w:szCs w:val="16"/>
                <w:lang w:eastAsia="ka-GE"/>
              </w:rPr>
              <w:t xml:space="preserve"> WALDEN TOWER NUMBER 1 CLEARED STRAIGHT-IN</w:t>
            </w:r>
          </w:p>
          <w:p w14:paraId="634CE816"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r w:rsidRPr="00172C2E">
              <w:rPr>
                <w:rFonts w:ascii="Sylfaen" w:hAnsi="Sylfaen" w:cs="Arial Narrow"/>
                <w:sz w:val="16"/>
                <w:szCs w:val="16"/>
                <w:lang w:eastAsia="ka-GE"/>
              </w:rPr>
              <w:t>APPROACH RUNWAY 17 WIND 180 DEGREES 10 KNOTS QNH 1008 AMBULANCE ALERTED</w:t>
            </w:r>
          </w:p>
          <w:p w14:paraId="187084E9"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lang w:eastAsia="ka-GE"/>
              </w:rPr>
            </w:pPr>
          </w:p>
          <w:p w14:paraId="2FA7AE38"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p w14:paraId="4ED37070"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p w14:paraId="208D4737"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p w14:paraId="66F1CA3E"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p w14:paraId="64E88E61"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p w14:paraId="48AB019E"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p w14:paraId="6369F731"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p w14:paraId="733D091C"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p w14:paraId="0793701C"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p w14:paraId="3E409C3E"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p w14:paraId="4FB6C798" w14:textId="77777777" w:rsidR="003E2633" w:rsidRPr="00172C2E" w:rsidRDefault="003E2633" w:rsidP="00897E3A">
            <w:pPr>
              <w:autoSpaceDE w:val="0"/>
              <w:autoSpaceDN w:val="0"/>
              <w:adjustRightInd w:val="0"/>
              <w:spacing w:after="0" w:line="240" w:lineRule="auto"/>
              <w:ind w:right="88"/>
              <w:rPr>
                <w:rFonts w:ascii="Sylfaen" w:hAnsi="Sylfaen" w:cs="Arial Narrow"/>
                <w:sz w:val="16"/>
                <w:szCs w:val="16"/>
                <w:lang w:eastAsia="ka-GE"/>
              </w:rPr>
            </w:pPr>
            <w:r w:rsidRPr="00172C2E">
              <w:rPr>
                <w:rFonts w:ascii="Sylfaen" w:hAnsi="Sylfaen" w:cs="Arial Narrow"/>
                <w:sz w:val="16"/>
                <w:szCs w:val="16"/>
                <w:lang w:eastAsia="ka-GE"/>
              </w:rPr>
              <w:t>G-BBCC ROGER</w:t>
            </w:r>
          </w:p>
          <w:p w14:paraId="32140097" w14:textId="77777777" w:rsidR="003E2633" w:rsidRPr="00172C2E" w:rsidRDefault="003E2633" w:rsidP="00897E3A">
            <w:pPr>
              <w:autoSpaceDE w:val="0"/>
              <w:autoSpaceDN w:val="0"/>
              <w:adjustRightInd w:val="0"/>
              <w:spacing w:after="0" w:line="240" w:lineRule="auto"/>
              <w:ind w:right="88"/>
              <w:rPr>
                <w:rFonts w:ascii="Sylfaen" w:hAnsi="Sylfaen" w:cs="Arial Narrow"/>
                <w:sz w:val="16"/>
                <w:szCs w:val="16"/>
                <w:lang w:eastAsia="ka-GE"/>
              </w:rPr>
            </w:pPr>
          </w:p>
          <w:p w14:paraId="446769B0" w14:textId="77777777" w:rsidR="003E2633" w:rsidRPr="00172C2E" w:rsidRDefault="00C40F89" w:rsidP="00897E3A">
            <w:pPr>
              <w:autoSpaceDE w:val="0"/>
              <w:autoSpaceDN w:val="0"/>
              <w:adjustRightInd w:val="0"/>
              <w:spacing w:after="0" w:line="240" w:lineRule="auto"/>
              <w:ind w:right="88"/>
              <w:rPr>
                <w:rFonts w:ascii="Sylfaen" w:hAnsi="Sylfaen" w:cs="Arial Narrow"/>
                <w:sz w:val="16"/>
                <w:szCs w:val="16"/>
                <w:lang w:eastAsia="ka-GE"/>
              </w:rPr>
            </w:pPr>
            <w:r>
              <w:rPr>
                <w:rFonts w:ascii="Sylfaen" w:hAnsi="Sylfaen" w:cs="Arial Narrow"/>
                <w:sz w:val="16"/>
                <w:szCs w:val="16"/>
                <w:lang w:eastAsia="ka-GE"/>
              </w:rPr>
              <w:t>4L-ABC</w:t>
            </w:r>
            <w:r w:rsidR="003E2633" w:rsidRPr="00172C2E">
              <w:rPr>
                <w:rFonts w:ascii="Sylfaen" w:hAnsi="Sylfaen" w:cs="Arial Narrow"/>
                <w:sz w:val="16"/>
                <w:szCs w:val="16"/>
                <w:lang w:eastAsia="ka-GE"/>
              </w:rPr>
              <w:t xml:space="preserve"> WALDEN TOWER RUNWAY 35 WIND 340 DEGREES 10 KNOTS QNH 1008 NO TRAFFIC</w:t>
            </w:r>
          </w:p>
          <w:p w14:paraId="4E4E4DB1"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tc>
        <w:tc>
          <w:tcPr>
            <w:tcW w:w="1709" w:type="dxa"/>
            <w:shd w:val="clear" w:color="auto" w:fill="auto"/>
          </w:tcPr>
          <w:p w14:paraId="2D076774" w14:textId="77777777" w:rsidR="003E2633" w:rsidRPr="00172C2E" w:rsidRDefault="003E2633" w:rsidP="00897E3A">
            <w:pPr>
              <w:pStyle w:val="abzacixml"/>
              <w:ind w:right="88"/>
              <w:rPr>
                <w:rFonts w:ascii="Sylfaen" w:hAnsi="Sylfaen"/>
                <w:b w:val="0"/>
                <w:sz w:val="16"/>
                <w:szCs w:val="16"/>
              </w:rPr>
            </w:pPr>
          </w:p>
          <w:p w14:paraId="1018930D" w14:textId="77777777" w:rsidR="003E2633" w:rsidRPr="00172C2E" w:rsidRDefault="003E2633" w:rsidP="00897E3A">
            <w:pPr>
              <w:pStyle w:val="abzacixml"/>
              <w:ind w:right="88"/>
              <w:rPr>
                <w:rFonts w:ascii="Sylfaen" w:hAnsi="Sylfaen"/>
                <w:b w:val="0"/>
                <w:sz w:val="16"/>
                <w:szCs w:val="16"/>
              </w:rPr>
            </w:pPr>
          </w:p>
          <w:p w14:paraId="19CE1F42" w14:textId="77777777" w:rsidR="003E2633" w:rsidRPr="00172C2E" w:rsidRDefault="003E2633" w:rsidP="00897E3A">
            <w:pPr>
              <w:pStyle w:val="abzacixml"/>
              <w:ind w:right="88"/>
              <w:rPr>
                <w:rFonts w:ascii="Sylfaen" w:hAnsi="Sylfaen"/>
                <w:b w:val="0"/>
                <w:sz w:val="16"/>
                <w:szCs w:val="16"/>
              </w:rPr>
            </w:pPr>
          </w:p>
          <w:p w14:paraId="1391F009" w14:textId="77777777" w:rsidR="003E2633" w:rsidRPr="00172C2E" w:rsidRDefault="003E2633" w:rsidP="00897E3A">
            <w:pPr>
              <w:pStyle w:val="abzacixml"/>
              <w:ind w:left="0" w:right="88"/>
              <w:rPr>
                <w:rFonts w:ascii="Sylfaen" w:hAnsi="Sylfaen"/>
                <w:b w:val="0"/>
                <w:sz w:val="16"/>
                <w:szCs w:val="16"/>
              </w:rPr>
            </w:pPr>
            <w:r w:rsidRPr="00172C2E">
              <w:rPr>
                <w:rFonts w:ascii="Sylfaen" w:hAnsi="Sylfaen"/>
                <w:b w:val="0"/>
                <w:noProof/>
                <w:sz w:val="16"/>
                <w:szCs w:val="16"/>
                <w:lang w:eastAsia="en-US"/>
              </w:rPr>
              <w:drawing>
                <wp:inline distT="0" distB="0" distL="0" distR="0" wp14:anchorId="12D78F36" wp14:editId="729DD52B">
                  <wp:extent cx="923290" cy="38798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290" cy="387985"/>
                          </a:xfrm>
                          <a:prstGeom prst="rect">
                            <a:avLst/>
                          </a:prstGeom>
                          <a:noFill/>
                          <a:ln>
                            <a:noFill/>
                          </a:ln>
                        </pic:spPr>
                      </pic:pic>
                    </a:graphicData>
                  </a:graphic>
                </wp:inline>
              </w:drawing>
            </w:r>
          </w:p>
          <w:p w14:paraId="60B24091" w14:textId="77777777" w:rsidR="003E2633" w:rsidRPr="00172C2E" w:rsidRDefault="003E2633" w:rsidP="00897E3A">
            <w:pPr>
              <w:spacing w:after="0" w:line="240" w:lineRule="auto"/>
              <w:ind w:right="88"/>
              <w:rPr>
                <w:rFonts w:ascii="Sylfaen" w:hAnsi="Sylfaen" w:cs="Calibri"/>
                <w:sz w:val="16"/>
                <w:szCs w:val="16"/>
                <w:lang w:eastAsia="ka-GE"/>
              </w:rPr>
            </w:pPr>
          </w:p>
          <w:p w14:paraId="3163D677" w14:textId="77777777" w:rsidR="003E2633" w:rsidRPr="00172C2E" w:rsidRDefault="003E2633" w:rsidP="00897E3A">
            <w:pPr>
              <w:spacing w:after="0" w:line="240" w:lineRule="auto"/>
              <w:ind w:right="88"/>
              <w:rPr>
                <w:rFonts w:ascii="Sylfaen" w:hAnsi="Sylfaen" w:cs="Calibri"/>
                <w:sz w:val="16"/>
                <w:szCs w:val="16"/>
                <w:lang w:eastAsia="ka-GE"/>
              </w:rPr>
            </w:pPr>
          </w:p>
          <w:p w14:paraId="5E275A43" w14:textId="77777777" w:rsidR="003E2633" w:rsidRPr="00172C2E" w:rsidRDefault="003E2633" w:rsidP="00897E3A">
            <w:pPr>
              <w:spacing w:after="0" w:line="240" w:lineRule="auto"/>
              <w:ind w:right="88"/>
              <w:rPr>
                <w:rFonts w:ascii="Sylfaen" w:hAnsi="Sylfaen" w:cs="Calibri"/>
                <w:sz w:val="16"/>
                <w:szCs w:val="16"/>
                <w:lang w:eastAsia="ka-GE"/>
              </w:rPr>
            </w:pPr>
          </w:p>
          <w:p w14:paraId="26BE9DAC" w14:textId="77777777" w:rsidR="003E2633" w:rsidRPr="00172C2E" w:rsidRDefault="003E2633" w:rsidP="00897E3A">
            <w:pPr>
              <w:pBdr>
                <w:bottom w:val="single" w:sz="6" w:space="1" w:color="auto"/>
              </w:pBdr>
              <w:spacing w:after="0" w:line="240" w:lineRule="auto"/>
              <w:ind w:right="88"/>
              <w:rPr>
                <w:rFonts w:ascii="Sylfaen" w:hAnsi="Sylfaen" w:cs="Calibri"/>
                <w:sz w:val="16"/>
                <w:szCs w:val="16"/>
                <w:lang w:eastAsia="ka-GE"/>
              </w:rPr>
            </w:pPr>
          </w:p>
          <w:p w14:paraId="79B3A772" w14:textId="77777777" w:rsidR="003E2633" w:rsidRPr="00172C2E" w:rsidRDefault="003E2633" w:rsidP="00897E3A">
            <w:pPr>
              <w:spacing w:after="0" w:line="240" w:lineRule="auto"/>
              <w:ind w:right="88"/>
              <w:rPr>
                <w:rFonts w:ascii="Sylfaen" w:hAnsi="Sylfaen" w:cs="Calibri"/>
                <w:sz w:val="16"/>
                <w:szCs w:val="16"/>
                <w:lang w:eastAsia="ka-GE"/>
              </w:rPr>
            </w:pPr>
          </w:p>
          <w:p w14:paraId="7C2BCA0E" w14:textId="77777777" w:rsidR="003E2633" w:rsidRPr="00172C2E" w:rsidRDefault="003E2633" w:rsidP="00897E3A">
            <w:pPr>
              <w:spacing w:after="0" w:line="240" w:lineRule="auto"/>
              <w:ind w:right="88"/>
              <w:rPr>
                <w:rFonts w:ascii="Sylfaen" w:hAnsi="Sylfaen" w:cs="Calibri"/>
                <w:sz w:val="16"/>
                <w:szCs w:val="16"/>
                <w:lang w:eastAsia="ka-GE"/>
              </w:rPr>
            </w:pPr>
          </w:p>
          <w:p w14:paraId="36F36EDA" w14:textId="77777777" w:rsidR="003E2633" w:rsidRPr="00172C2E" w:rsidRDefault="003E2633" w:rsidP="00897E3A">
            <w:pPr>
              <w:spacing w:after="0" w:line="240" w:lineRule="auto"/>
              <w:ind w:right="88"/>
              <w:rPr>
                <w:rFonts w:ascii="Sylfaen" w:hAnsi="Sylfaen" w:cs="Calibri"/>
                <w:sz w:val="16"/>
                <w:szCs w:val="16"/>
                <w:lang w:eastAsia="ka-GE"/>
              </w:rPr>
            </w:pPr>
          </w:p>
          <w:p w14:paraId="33F06D19" w14:textId="77777777" w:rsidR="003E2633" w:rsidRPr="00172C2E" w:rsidRDefault="003E2633" w:rsidP="00897E3A">
            <w:pPr>
              <w:spacing w:after="0" w:line="240" w:lineRule="auto"/>
              <w:ind w:right="88"/>
              <w:rPr>
                <w:rFonts w:ascii="Sylfaen" w:hAnsi="Sylfaen" w:cs="Calibri"/>
                <w:sz w:val="16"/>
                <w:szCs w:val="16"/>
                <w:lang w:eastAsia="ka-GE"/>
              </w:rPr>
            </w:pPr>
          </w:p>
          <w:p w14:paraId="299631FF" w14:textId="77777777" w:rsidR="003E2633" w:rsidRPr="00172C2E" w:rsidRDefault="003E2633" w:rsidP="00897E3A">
            <w:pPr>
              <w:spacing w:after="0" w:line="240" w:lineRule="auto"/>
              <w:ind w:right="88"/>
              <w:rPr>
                <w:rFonts w:ascii="Sylfaen" w:hAnsi="Sylfaen" w:cs="Calibri"/>
                <w:sz w:val="16"/>
                <w:szCs w:val="16"/>
                <w:lang w:eastAsia="ka-GE"/>
              </w:rPr>
            </w:pPr>
          </w:p>
          <w:p w14:paraId="0208DC48" w14:textId="77777777" w:rsidR="003E2633" w:rsidRPr="00172C2E" w:rsidRDefault="003E2633" w:rsidP="00897E3A">
            <w:pPr>
              <w:spacing w:after="0" w:line="240" w:lineRule="auto"/>
              <w:ind w:right="88"/>
              <w:rPr>
                <w:rFonts w:ascii="Sylfaen" w:hAnsi="Sylfaen" w:cs="Calibri"/>
                <w:sz w:val="16"/>
                <w:szCs w:val="16"/>
                <w:lang w:eastAsia="ka-GE"/>
              </w:rPr>
            </w:pPr>
          </w:p>
          <w:p w14:paraId="28F76510" w14:textId="77777777" w:rsidR="003E2633" w:rsidRPr="00172C2E" w:rsidRDefault="003E2633" w:rsidP="00897E3A">
            <w:pPr>
              <w:spacing w:after="0" w:line="240" w:lineRule="auto"/>
              <w:ind w:right="88"/>
              <w:rPr>
                <w:rFonts w:ascii="Sylfaen" w:hAnsi="Sylfaen" w:cs="Calibri"/>
                <w:sz w:val="16"/>
                <w:szCs w:val="16"/>
                <w:lang w:eastAsia="ka-GE"/>
              </w:rPr>
            </w:pPr>
          </w:p>
          <w:p w14:paraId="35ECE56A" w14:textId="77777777" w:rsidR="003E2633" w:rsidRPr="00172C2E" w:rsidRDefault="003E2633" w:rsidP="00897E3A">
            <w:pPr>
              <w:spacing w:after="0" w:line="240" w:lineRule="auto"/>
              <w:ind w:right="88"/>
              <w:rPr>
                <w:rFonts w:ascii="Sylfaen" w:hAnsi="Sylfaen" w:cs="Calibri"/>
                <w:sz w:val="16"/>
                <w:szCs w:val="16"/>
                <w:lang w:eastAsia="ka-GE"/>
              </w:rPr>
            </w:pPr>
          </w:p>
          <w:p w14:paraId="5C29F2BE" w14:textId="77777777" w:rsidR="003E2633" w:rsidRPr="00172C2E" w:rsidRDefault="003E2633" w:rsidP="00897E3A">
            <w:pPr>
              <w:spacing w:after="0" w:line="240" w:lineRule="auto"/>
              <w:ind w:right="88"/>
              <w:rPr>
                <w:rFonts w:ascii="Sylfaen" w:hAnsi="Sylfaen" w:cs="Calibri"/>
                <w:sz w:val="16"/>
                <w:szCs w:val="16"/>
                <w:lang w:eastAsia="ka-GE"/>
              </w:rPr>
            </w:pPr>
          </w:p>
          <w:p w14:paraId="505237B1" w14:textId="77777777" w:rsidR="003E2633" w:rsidRPr="00172C2E" w:rsidRDefault="003E2633" w:rsidP="00897E3A">
            <w:pPr>
              <w:spacing w:after="0" w:line="240" w:lineRule="auto"/>
              <w:ind w:right="88"/>
              <w:rPr>
                <w:rFonts w:ascii="Sylfaen" w:hAnsi="Sylfaen" w:cs="Calibri"/>
                <w:sz w:val="16"/>
                <w:szCs w:val="16"/>
                <w:lang w:eastAsia="ka-GE"/>
              </w:rPr>
            </w:pPr>
          </w:p>
          <w:p w14:paraId="7D2F64E1" w14:textId="77777777" w:rsidR="003E2633" w:rsidRPr="00172C2E" w:rsidRDefault="003E2633" w:rsidP="00897E3A">
            <w:pPr>
              <w:spacing w:after="0" w:line="240" w:lineRule="auto"/>
              <w:ind w:right="88"/>
              <w:rPr>
                <w:rFonts w:ascii="Sylfaen" w:hAnsi="Sylfaen" w:cs="Calibri"/>
                <w:sz w:val="16"/>
                <w:szCs w:val="16"/>
                <w:lang w:eastAsia="ka-GE"/>
              </w:rPr>
            </w:pPr>
          </w:p>
          <w:p w14:paraId="1E3DF4F1" w14:textId="77777777" w:rsidR="003E2633" w:rsidRDefault="003E2633" w:rsidP="00897E3A">
            <w:pPr>
              <w:spacing w:after="0" w:line="240" w:lineRule="auto"/>
              <w:ind w:right="88"/>
              <w:rPr>
                <w:rFonts w:ascii="Sylfaen" w:hAnsi="Sylfaen" w:cs="Calibri"/>
                <w:sz w:val="16"/>
                <w:szCs w:val="16"/>
                <w:lang w:eastAsia="ka-GE"/>
              </w:rPr>
            </w:pPr>
          </w:p>
          <w:p w14:paraId="49EA75ED" w14:textId="77777777" w:rsidR="00F767A0" w:rsidRDefault="00F767A0" w:rsidP="00897E3A">
            <w:pPr>
              <w:spacing w:after="0" w:line="240" w:lineRule="auto"/>
              <w:ind w:right="88"/>
              <w:rPr>
                <w:rFonts w:ascii="Sylfaen" w:hAnsi="Sylfaen" w:cs="Calibri"/>
                <w:sz w:val="16"/>
                <w:szCs w:val="16"/>
                <w:lang w:eastAsia="ka-GE"/>
              </w:rPr>
            </w:pPr>
          </w:p>
          <w:p w14:paraId="42BADDAA" w14:textId="77777777" w:rsidR="00F767A0" w:rsidRDefault="00F767A0" w:rsidP="00897E3A">
            <w:pPr>
              <w:spacing w:after="0" w:line="240" w:lineRule="auto"/>
              <w:ind w:right="88"/>
              <w:rPr>
                <w:rFonts w:ascii="Sylfaen" w:hAnsi="Sylfaen" w:cs="Calibri"/>
                <w:sz w:val="16"/>
                <w:szCs w:val="16"/>
                <w:lang w:eastAsia="ka-GE"/>
              </w:rPr>
            </w:pPr>
          </w:p>
          <w:p w14:paraId="15D69110" w14:textId="77777777" w:rsidR="00F767A0" w:rsidRPr="00172C2E" w:rsidRDefault="00F767A0" w:rsidP="00897E3A">
            <w:pPr>
              <w:spacing w:after="0" w:line="240" w:lineRule="auto"/>
              <w:ind w:right="88"/>
              <w:rPr>
                <w:rFonts w:ascii="Sylfaen" w:hAnsi="Sylfaen" w:cs="Calibri"/>
                <w:sz w:val="16"/>
                <w:szCs w:val="16"/>
                <w:lang w:eastAsia="ka-GE"/>
              </w:rPr>
            </w:pPr>
          </w:p>
          <w:p w14:paraId="6387BF2B" w14:textId="77777777" w:rsidR="003E2633" w:rsidRPr="00172C2E" w:rsidRDefault="003E2633" w:rsidP="00897E3A">
            <w:pPr>
              <w:pBdr>
                <w:bottom w:val="single" w:sz="6" w:space="1" w:color="auto"/>
              </w:pBdr>
              <w:spacing w:after="0" w:line="240" w:lineRule="auto"/>
              <w:ind w:right="88"/>
              <w:rPr>
                <w:rFonts w:ascii="Sylfaen" w:hAnsi="Sylfaen" w:cs="Calibri"/>
                <w:sz w:val="16"/>
                <w:szCs w:val="16"/>
                <w:lang w:eastAsia="ka-GE"/>
              </w:rPr>
            </w:pPr>
          </w:p>
          <w:p w14:paraId="69BDC2D7" w14:textId="77777777" w:rsidR="003E2633" w:rsidRPr="00172C2E" w:rsidRDefault="003E2633" w:rsidP="00897E3A">
            <w:pPr>
              <w:spacing w:after="0" w:line="240" w:lineRule="auto"/>
              <w:ind w:right="88"/>
              <w:rPr>
                <w:rFonts w:ascii="Sylfaen" w:hAnsi="Sylfaen" w:cs="Calibri"/>
                <w:sz w:val="16"/>
                <w:szCs w:val="16"/>
                <w:lang w:eastAsia="ka-GE"/>
              </w:rPr>
            </w:pPr>
          </w:p>
        </w:tc>
        <w:tc>
          <w:tcPr>
            <w:tcW w:w="3060" w:type="dxa"/>
            <w:shd w:val="clear" w:color="auto" w:fill="auto"/>
          </w:tcPr>
          <w:p w14:paraId="2FE8935D" w14:textId="77777777" w:rsidR="003E2633" w:rsidRPr="00172C2E" w:rsidRDefault="003E2633" w:rsidP="00897E3A">
            <w:pPr>
              <w:autoSpaceDE w:val="0"/>
              <w:autoSpaceDN w:val="0"/>
              <w:adjustRightInd w:val="0"/>
              <w:spacing w:after="0" w:line="240" w:lineRule="auto"/>
              <w:ind w:right="88"/>
              <w:rPr>
                <w:rFonts w:ascii="Sylfaen" w:hAnsi="Sylfaen" w:cs="Calibri"/>
                <w:bCs/>
                <w:sz w:val="16"/>
                <w:szCs w:val="16"/>
                <w:lang w:eastAsia="ka-GE"/>
              </w:rPr>
            </w:pPr>
          </w:p>
          <w:p w14:paraId="086A27C9"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r w:rsidRPr="00172C2E">
              <w:rPr>
                <w:rFonts w:ascii="Sylfaen" w:hAnsi="Sylfaen" w:cs="Arial"/>
                <w:b/>
                <w:bCs/>
                <w:sz w:val="16"/>
                <w:szCs w:val="16"/>
                <w:lang w:eastAsia="ka-GE"/>
              </w:rPr>
              <w:t>PAN PAN, PAN PAN, PAN PAN</w:t>
            </w:r>
          </w:p>
          <w:p w14:paraId="6B850B0E"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r w:rsidRPr="00172C2E">
              <w:rPr>
                <w:rFonts w:ascii="Sylfaen" w:hAnsi="Sylfaen" w:cs="Arial"/>
                <w:b/>
                <w:bCs/>
                <w:sz w:val="16"/>
                <w:szCs w:val="16"/>
                <w:lang w:eastAsia="ka-GE"/>
              </w:rPr>
              <w:t xml:space="preserve">WALDEN TOWER </w:t>
            </w:r>
            <w:r w:rsidR="00C40F89">
              <w:rPr>
                <w:rFonts w:ascii="Sylfaen" w:hAnsi="Sylfaen" w:cs="Arial"/>
                <w:b/>
                <w:bCs/>
                <w:sz w:val="16"/>
                <w:szCs w:val="16"/>
                <w:lang w:eastAsia="ka-GE"/>
              </w:rPr>
              <w:t>4L-ABC</w:t>
            </w:r>
            <w:r w:rsidRPr="00172C2E">
              <w:rPr>
                <w:rFonts w:ascii="Sylfaen" w:hAnsi="Sylfaen" w:cs="Arial"/>
                <w:b/>
                <w:bCs/>
                <w:sz w:val="16"/>
                <w:szCs w:val="16"/>
                <w:lang w:eastAsia="ka-GE"/>
              </w:rPr>
              <w:t xml:space="preserve"> C172</w:t>
            </w:r>
          </w:p>
          <w:p w14:paraId="6A060B66"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r w:rsidRPr="00172C2E">
              <w:rPr>
                <w:rFonts w:ascii="Sylfaen" w:hAnsi="Sylfaen" w:cs="Arial"/>
                <w:b/>
                <w:bCs/>
                <w:sz w:val="16"/>
                <w:szCs w:val="16"/>
                <w:lang w:eastAsia="ka-GE"/>
              </w:rPr>
              <w:t>2 000 FEET HEADING 190 ABOVE CLOUD UNSURE OF MY POSITION REQUEST HEADING TO WALDEN</w:t>
            </w:r>
          </w:p>
          <w:p w14:paraId="04F036E1"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p>
          <w:p w14:paraId="0E75FBA8" w14:textId="77777777" w:rsidR="003E2633" w:rsidRPr="00172C2E" w:rsidRDefault="003E2633" w:rsidP="00897E3A">
            <w:pPr>
              <w:autoSpaceDE w:val="0"/>
              <w:autoSpaceDN w:val="0"/>
              <w:adjustRightInd w:val="0"/>
              <w:spacing w:after="0" w:line="240" w:lineRule="auto"/>
              <w:ind w:right="88"/>
              <w:rPr>
                <w:rFonts w:ascii="Sylfaen" w:hAnsi="Sylfaen" w:cs="Arial Narrow"/>
                <w:sz w:val="16"/>
                <w:szCs w:val="16"/>
                <w:lang w:eastAsia="ka-GE"/>
              </w:rPr>
            </w:pPr>
            <w:r w:rsidRPr="00172C2E">
              <w:rPr>
                <w:rFonts w:ascii="Sylfaen" w:hAnsi="Sylfaen" w:cs="Arial Narrow"/>
                <w:sz w:val="16"/>
                <w:szCs w:val="16"/>
                <w:lang w:eastAsia="ka-GE"/>
              </w:rPr>
              <w:t>HEADING 160</w:t>
            </w:r>
          </w:p>
          <w:p w14:paraId="5F440C0F" w14:textId="77777777" w:rsidR="003E2633" w:rsidRPr="00172C2E" w:rsidRDefault="00C40F89" w:rsidP="00897E3A">
            <w:pPr>
              <w:autoSpaceDE w:val="0"/>
              <w:autoSpaceDN w:val="0"/>
              <w:adjustRightInd w:val="0"/>
              <w:spacing w:after="0" w:line="240" w:lineRule="auto"/>
              <w:ind w:right="88"/>
              <w:rPr>
                <w:rFonts w:ascii="Sylfaen" w:hAnsi="Sylfaen" w:cs="Arial Narrow"/>
                <w:sz w:val="16"/>
                <w:szCs w:val="16"/>
                <w:lang w:eastAsia="ka-GE"/>
              </w:rPr>
            </w:pPr>
            <w:r>
              <w:rPr>
                <w:rFonts w:ascii="Sylfaen" w:hAnsi="Sylfaen" w:cs="Arial Narrow"/>
                <w:sz w:val="16"/>
                <w:szCs w:val="16"/>
                <w:lang w:eastAsia="ka-GE"/>
              </w:rPr>
              <w:t>4L-ABC</w:t>
            </w:r>
          </w:p>
          <w:p w14:paraId="508F85D9" w14:textId="77777777" w:rsidR="003E2633" w:rsidRPr="00172C2E" w:rsidRDefault="003E2633" w:rsidP="00897E3A">
            <w:pPr>
              <w:autoSpaceDE w:val="0"/>
              <w:autoSpaceDN w:val="0"/>
              <w:adjustRightInd w:val="0"/>
              <w:spacing w:after="0" w:line="240" w:lineRule="auto"/>
              <w:ind w:right="88"/>
              <w:rPr>
                <w:rFonts w:ascii="Sylfaen" w:hAnsi="Sylfaen" w:cs="Arial Narrow"/>
                <w:sz w:val="16"/>
                <w:szCs w:val="16"/>
                <w:lang w:eastAsia="ka-GE"/>
              </w:rPr>
            </w:pPr>
          </w:p>
          <w:p w14:paraId="2D0EACFA" w14:textId="77777777" w:rsidR="003E2633" w:rsidRPr="00172C2E" w:rsidRDefault="003E2633" w:rsidP="00897E3A">
            <w:pPr>
              <w:autoSpaceDE w:val="0"/>
              <w:autoSpaceDN w:val="0"/>
              <w:adjustRightInd w:val="0"/>
              <w:spacing w:after="0" w:line="240" w:lineRule="auto"/>
              <w:ind w:right="88"/>
              <w:rPr>
                <w:rFonts w:ascii="Sylfaen" w:hAnsi="Sylfaen" w:cs="Arial Narrow"/>
                <w:sz w:val="16"/>
                <w:szCs w:val="16"/>
                <w:lang w:eastAsia="ka-GE"/>
              </w:rPr>
            </w:pPr>
          </w:p>
          <w:p w14:paraId="270EAFD0"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r w:rsidRPr="00172C2E">
              <w:rPr>
                <w:rFonts w:ascii="Sylfaen" w:hAnsi="Sylfaen" w:cs="Arial"/>
                <w:b/>
                <w:bCs/>
                <w:sz w:val="16"/>
                <w:szCs w:val="16"/>
                <w:lang w:eastAsia="ka-GE"/>
              </w:rPr>
              <w:t xml:space="preserve">PAN PAN, PAN PAN, PAN PAN WALDEN TOWER </w:t>
            </w:r>
            <w:r w:rsidR="00C40F89">
              <w:rPr>
                <w:rFonts w:ascii="Sylfaen" w:hAnsi="Sylfaen" w:cs="Arial"/>
                <w:b/>
                <w:bCs/>
                <w:sz w:val="16"/>
                <w:szCs w:val="16"/>
                <w:lang w:eastAsia="ka-GE"/>
              </w:rPr>
              <w:t>4L-ABC</w:t>
            </w:r>
            <w:r w:rsidRPr="00172C2E">
              <w:rPr>
                <w:rFonts w:ascii="Sylfaen" w:hAnsi="Sylfaen" w:cs="Arial"/>
                <w:b/>
                <w:bCs/>
                <w:sz w:val="16"/>
                <w:szCs w:val="16"/>
                <w:lang w:eastAsia="ka-GE"/>
              </w:rPr>
              <w:t xml:space="preserve"> 10 MILES NORTH AT 2 000 FEET. PASSENGER WITH SUSPECTED HEART ATTACK</w:t>
            </w:r>
          </w:p>
          <w:p w14:paraId="797B92DB"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r w:rsidRPr="00172C2E">
              <w:rPr>
                <w:rFonts w:ascii="Sylfaen" w:hAnsi="Sylfaen" w:cs="Arial"/>
                <w:b/>
                <w:bCs/>
                <w:sz w:val="16"/>
                <w:szCs w:val="16"/>
                <w:lang w:eastAsia="ka-GE"/>
              </w:rPr>
              <w:t>REQUEST PRIORITY LANDING</w:t>
            </w:r>
          </w:p>
          <w:p w14:paraId="14BDC2AA"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p>
          <w:p w14:paraId="4EE1A4D6"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p>
          <w:p w14:paraId="417D7E9B"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p>
          <w:p w14:paraId="066EEA7C"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p>
          <w:p w14:paraId="68265948" w14:textId="77777777" w:rsidR="003E2633" w:rsidRPr="00172C2E" w:rsidRDefault="003E2633" w:rsidP="00897E3A">
            <w:pPr>
              <w:autoSpaceDE w:val="0"/>
              <w:autoSpaceDN w:val="0"/>
              <w:adjustRightInd w:val="0"/>
              <w:spacing w:after="0" w:line="240" w:lineRule="auto"/>
              <w:ind w:right="88"/>
              <w:rPr>
                <w:rFonts w:ascii="Sylfaen" w:hAnsi="Sylfaen" w:cs="Arial Narrow"/>
                <w:sz w:val="16"/>
                <w:szCs w:val="16"/>
                <w:lang w:eastAsia="ka-GE"/>
              </w:rPr>
            </w:pPr>
            <w:r w:rsidRPr="00172C2E">
              <w:rPr>
                <w:rFonts w:ascii="Sylfaen" w:hAnsi="Sylfaen" w:cs="Arial Narrow"/>
                <w:sz w:val="16"/>
                <w:szCs w:val="16"/>
                <w:lang w:eastAsia="ka-GE"/>
              </w:rPr>
              <w:t>CLEARED STRAIGHT-IN APPROACH RUNWAY 17 QNH 1008</w:t>
            </w:r>
          </w:p>
          <w:p w14:paraId="223C0EE0" w14:textId="77777777" w:rsidR="003E2633" w:rsidRPr="00172C2E" w:rsidRDefault="00C50778" w:rsidP="00897E3A">
            <w:pPr>
              <w:autoSpaceDE w:val="0"/>
              <w:autoSpaceDN w:val="0"/>
              <w:adjustRightInd w:val="0"/>
              <w:spacing w:after="0" w:line="240" w:lineRule="auto"/>
              <w:ind w:right="88"/>
              <w:rPr>
                <w:rFonts w:ascii="Sylfaen" w:hAnsi="Sylfaen" w:cs="Arial Narrow"/>
                <w:sz w:val="16"/>
                <w:szCs w:val="16"/>
                <w:lang w:eastAsia="ka-GE"/>
              </w:rPr>
            </w:pPr>
            <w:r>
              <w:rPr>
                <w:rFonts w:ascii="Sylfaen" w:hAnsi="Sylfaen" w:cs="Arial Narrow"/>
                <w:sz w:val="16"/>
                <w:szCs w:val="16"/>
                <w:lang w:eastAsia="ka-GE"/>
              </w:rPr>
              <w:t>4L-BC</w:t>
            </w:r>
          </w:p>
          <w:p w14:paraId="75137A8B" w14:textId="77777777" w:rsidR="003E2633" w:rsidRPr="00172C2E" w:rsidRDefault="003E2633" w:rsidP="00897E3A">
            <w:pPr>
              <w:autoSpaceDE w:val="0"/>
              <w:autoSpaceDN w:val="0"/>
              <w:adjustRightInd w:val="0"/>
              <w:spacing w:after="0" w:line="240" w:lineRule="auto"/>
              <w:ind w:right="88"/>
              <w:rPr>
                <w:rFonts w:ascii="Sylfaen" w:hAnsi="Sylfaen" w:cs="Arial Narrow"/>
                <w:sz w:val="16"/>
                <w:szCs w:val="16"/>
                <w:lang w:eastAsia="ka-GE"/>
              </w:rPr>
            </w:pPr>
          </w:p>
          <w:p w14:paraId="0751182B" w14:textId="77777777" w:rsidR="003E2633" w:rsidRPr="00172C2E" w:rsidRDefault="003E2633" w:rsidP="00897E3A">
            <w:pPr>
              <w:autoSpaceDE w:val="0"/>
              <w:autoSpaceDN w:val="0"/>
              <w:adjustRightInd w:val="0"/>
              <w:spacing w:after="0" w:line="240" w:lineRule="auto"/>
              <w:ind w:right="88"/>
              <w:rPr>
                <w:rFonts w:ascii="Sylfaen" w:hAnsi="Sylfaen" w:cs="Arial Narrow"/>
                <w:sz w:val="16"/>
                <w:szCs w:val="16"/>
                <w:lang w:eastAsia="ka-GE"/>
              </w:rPr>
            </w:pPr>
          </w:p>
          <w:p w14:paraId="4D18CBDD"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r w:rsidRPr="00172C2E">
              <w:rPr>
                <w:rFonts w:ascii="Sylfaen" w:hAnsi="Sylfaen" w:cs="Arial"/>
                <w:b/>
                <w:bCs/>
                <w:sz w:val="16"/>
                <w:szCs w:val="16"/>
                <w:lang w:eastAsia="ka-GE"/>
              </w:rPr>
              <w:t>PAN PAN, PAN PAN, PAN PAN</w:t>
            </w:r>
          </w:p>
          <w:p w14:paraId="4B51B780"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r w:rsidRPr="00172C2E">
              <w:rPr>
                <w:rFonts w:ascii="Sylfaen" w:hAnsi="Sylfaen" w:cs="Arial"/>
                <w:b/>
                <w:bCs/>
                <w:sz w:val="16"/>
                <w:szCs w:val="16"/>
                <w:lang w:eastAsia="ka-GE"/>
              </w:rPr>
              <w:t>WALDEN TOWER G-BBCC</w:t>
            </w:r>
          </w:p>
          <w:p w14:paraId="18F977A7"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r w:rsidRPr="00172C2E">
              <w:rPr>
                <w:rFonts w:ascii="Sylfaen" w:hAnsi="Sylfaen" w:cs="Arial"/>
                <w:b/>
                <w:bCs/>
                <w:sz w:val="16"/>
                <w:szCs w:val="16"/>
                <w:lang w:eastAsia="ka-GE"/>
              </w:rPr>
              <w:t>INTERCEPTED URGENCY CALL</w:t>
            </w:r>
          </w:p>
          <w:p w14:paraId="35700674"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r w:rsidRPr="00172C2E">
              <w:rPr>
                <w:rFonts w:ascii="Sylfaen" w:hAnsi="Sylfaen" w:cs="Arial"/>
                <w:b/>
                <w:bCs/>
                <w:sz w:val="16"/>
                <w:szCs w:val="16"/>
                <w:lang w:eastAsia="ka-GE"/>
              </w:rPr>
              <w:t xml:space="preserve">FROM </w:t>
            </w:r>
            <w:r w:rsidR="00975E3B">
              <w:rPr>
                <w:rFonts w:ascii="Sylfaen" w:hAnsi="Sylfaen"/>
                <w:sz w:val="16"/>
                <w:szCs w:val="16"/>
              </w:rPr>
              <w:t>GEO-620</w:t>
            </w:r>
            <w:r w:rsidR="00975E3B" w:rsidRPr="00172C2E">
              <w:rPr>
                <w:rFonts w:ascii="Sylfaen" w:hAnsi="Sylfaen"/>
                <w:sz w:val="16"/>
                <w:szCs w:val="16"/>
              </w:rPr>
              <w:t xml:space="preserve"> </w:t>
            </w:r>
            <w:r w:rsidRPr="00172C2E">
              <w:rPr>
                <w:rFonts w:ascii="Sylfaen" w:hAnsi="Sylfaen" w:cs="Arial"/>
                <w:b/>
                <w:bCs/>
                <w:sz w:val="16"/>
                <w:szCs w:val="16"/>
                <w:lang w:eastAsia="ka-GE"/>
              </w:rPr>
              <w:t>PASSENGER WITH</w:t>
            </w:r>
          </w:p>
          <w:p w14:paraId="25B4603E"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r w:rsidRPr="00172C2E">
              <w:rPr>
                <w:rFonts w:ascii="Sylfaen" w:hAnsi="Sylfaen" w:cs="Arial"/>
                <w:b/>
                <w:bCs/>
                <w:sz w:val="16"/>
                <w:szCs w:val="16"/>
                <w:lang w:eastAsia="ka-GE"/>
              </w:rPr>
              <w:t>SUSPECTED HEART ATTACK</w:t>
            </w:r>
          </w:p>
          <w:p w14:paraId="13DCE4AC"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r w:rsidRPr="00172C2E">
              <w:rPr>
                <w:rFonts w:ascii="Sylfaen" w:hAnsi="Sylfaen" w:cs="Arial"/>
                <w:b/>
                <w:bCs/>
                <w:sz w:val="16"/>
                <w:szCs w:val="16"/>
                <w:lang w:eastAsia="ka-GE"/>
              </w:rPr>
              <w:t>REQUESTING PRIORITY LANDING</w:t>
            </w:r>
          </w:p>
          <w:p w14:paraId="1C3D4C2A"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r w:rsidRPr="00172C2E">
              <w:rPr>
                <w:rFonts w:ascii="Sylfaen" w:hAnsi="Sylfaen" w:cs="Arial"/>
                <w:b/>
                <w:bCs/>
                <w:sz w:val="16"/>
                <w:szCs w:val="16"/>
                <w:lang w:eastAsia="ka-GE"/>
              </w:rPr>
              <w:t>WALDEN. HIS POSITION 10 MILES</w:t>
            </w:r>
          </w:p>
          <w:p w14:paraId="769FAB24"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r w:rsidRPr="00172C2E">
              <w:rPr>
                <w:rFonts w:ascii="Sylfaen" w:hAnsi="Sylfaen" w:cs="Arial"/>
                <w:b/>
                <w:bCs/>
                <w:sz w:val="16"/>
                <w:szCs w:val="16"/>
                <w:lang w:eastAsia="ka-GE"/>
              </w:rPr>
              <w:t>NORTH AT 2 000 FEET</w:t>
            </w:r>
          </w:p>
          <w:p w14:paraId="667573A5"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p>
          <w:p w14:paraId="42E26C9D"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p>
          <w:p w14:paraId="036D9D8D"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p>
          <w:p w14:paraId="1F41EDE3" w14:textId="77777777" w:rsidR="003E2633" w:rsidRPr="00172C2E" w:rsidRDefault="003E2633" w:rsidP="00897E3A">
            <w:pPr>
              <w:autoSpaceDE w:val="0"/>
              <w:autoSpaceDN w:val="0"/>
              <w:adjustRightInd w:val="0"/>
              <w:spacing w:after="0" w:line="240" w:lineRule="auto"/>
              <w:ind w:right="88"/>
              <w:rPr>
                <w:rFonts w:ascii="Sylfaen" w:hAnsi="Sylfaen" w:cs="Arial"/>
                <w:b/>
                <w:bCs/>
                <w:sz w:val="16"/>
                <w:szCs w:val="16"/>
                <w:lang w:eastAsia="ka-GE"/>
              </w:rPr>
            </w:pPr>
          </w:p>
          <w:p w14:paraId="3F4FD1C4" w14:textId="77777777" w:rsidR="003E2633" w:rsidRPr="00172C2E" w:rsidRDefault="003E2633" w:rsidP="00897E3A">
            <w:pPr>
              <w:autoSpaceDE w:val="0"/>
              <w:autoSpaceDN w:val="0"/>
              <w:adjustRightInd w:val="0"/>
              <w:spacing w:after="0" w:line="240" w:lineRule="auto"/>
              <w:ind w:right="88"/>
              <w:rPr>
                <w:rFonts w:ascii="Sylfaen" w:hAnsi="Sylfaen"/>
                <w:sz w:val="16"/>
                <w:szCs w:val="16"/>
              </w:rPr>
            </w:pPr>
            <w:r w:rsidRPr="00172C2E">
              <w:rPr>
                <w:rFonts w:ascii="Sylfaen" w:hAnsi="Sylfaen"/>
                <w:sz w:val="16"/>
                <w:szCs w:val="16"/>
              </w:rPr>
              <w:t>(</w:t>
            </w:r>
            <w:r w:rsidRPr="00172C2E">
              <w:rPr>
                <w:rFonts w:ascii="Sylfaen" w:hAnsi="Sylfaen" w:cs="Sylfaen"/>
                <w:sz w:val="16"/>
                <w:szCs w:val="16"/>
              </w:rPr>
              <w:t>თუ</w:t>
            </w:r>
            <w:r w:rsidRPr="00172C2E">
              <w:rPr>
                <w:rFonts w:ascii="Sylfaen" w:hAnsi="Sylfaen"/>
                <w:sz w:val="16"/>
                <w:szCs w:val="16"/>
              </w:rPr>
              <w:t xml:space="preserve"> </w:t>
            </w:r>
            <w:r w:rsidR="00A46C94">
              <w:rPr>
                <w:rFonts w:ascii="Sylfaen" w:hAnsi="Sylfaen"/>
                <w:sz w:val="16"/>
                <w:szCs w:val="16"/>
              </w:rPr>
              <w:t>GEO-620</w:t>
            </w:r>
            <w:r w:rsidRPr="00172C2E">
              <w:rPr>
                <w:rFonts w:ascii="Sylfaen" w:hAnsi="Sylfaen"/>
                <w:sz w:val="16"/>
                <w:szCs w:val="16"/>
              </w:rPr>
              <w:t xml:space="preserve"> </w:t>
            </w:r>
            <w:r w:rsidRPr="00172C2E">
              <w:rPr>
                <w:rFonts w:ascii="Sylfaen" w:hAnsi="Sylfaen" w:cs="Sylfaen"/>
                <w:sz w:val="16"/>
                <w:szCs w:val="16"/>
              </w:rPr>
              <w:t>არ</w:t>
            </w:r>
            <w:r w:rsidRPr="00172C2E">
              <w:rPr>
                <w:rFonts w:ascii="Sylfaen" w:hAnsi="Sylfaen"/>
                <w:sz w:val="16"/>
                <w:szCs w:val="16"/>
              </w:rPr>
              <w:t xml:space="preserve"> </w:t>
            </w:r>
            <w:r w:rsidRPr="00172C2E">
              <w:rPr>
                <w:rFonts w:ascii="Sylfaen" w:hAnsi="Sylfaen" w:cs="Sylfaen"/>
                <w:sz w:val="16"/>
                <w:szCs w:val="16"/>
              </w:rPr>
              <w:t>ადასტურებს</w:t>
            </w:r>
            <w:r w:rsidRPr="00172C2E">
              <w:rPr>
                <w:rFonts w:ascii="Sylfaen" w:hAnsi="Sylfaen"/>
                <w:sz w:val="16"/>
                <w:szCs w:val="16"/>
              </w:rPr>
              <w:t xml:space="preserve"> </w:t>
            </w:r>
            <w:r w:rsidRPr="00172C2E">
              <w:rPr>
                <w:rFonts w:ascii="Sylfaen" w:hAnsi="Sylfaen" w:cs="Sylfaen"/>
                <w:sz w:val="16"/>
                <w:szCs w:val="16"/>
              </w:rPr>
              <w:t>ამ</w:t>
            </w:r>
            <w:r w:rsidRPr="00172C2E">
              <w:rPr>
                <w:rFonts w:ascii="Sylfaen" w:hAnsi="Sylfaen"/>
                <w:sz w:val="16"/>
                <w:szCs w:val="16"/>
              </w:rPr>
              <w:t xml:space="preserve"> </w:t>
            </w:r>
            <w:r w:rsidRPr="00172C2E">
              <w:rPr>
                <w:rFonts w:ascii="Sylfaen" w:hAnsi="Sylfaen" w:cs="Sylfaen"/>
                <w:sz w:val="16"/>
                <w:szCs w:val="16"/>
              </w:rPr>
              <w:t>შეტყობინების</w:t>
            </w:r>
            <w:r w:rsidRPr="00172C2E">
              <w:rPr>
                <w:rFonts w:ascii="Sylfaen" w:hAnsi="Sylfaen"/>
                <w:sz w:val="16"/>
                <w:szCs w:val="16"/>
              </w:rPr>
              <w:t xml:space="preserve"> </w:t>
            </w:r>
            <w:r w:rsidRPr="00172C2E">
              <w:rPr>
                <w:rFonts w:ascii="Sylfaen" w:hAnsi="Sylfaen" w:cs="Sylfaen"/>
                <w:sz w:val="16"/>
                <w:szCs w:val="16"/>
              </w:rPr>
              <w:t>მიღებას</w:t>
            </w:r>
            <w:r w:rsidRPr="00172C2E">
              <w:rPr>
                <w:rFonts w:ascii="Sylfaen" w:hAnsi="Sylfaen"/>
                <w:sz w:val="16"/>
                <w:szCs w:val="16"/>
              </w:rPr>
              <w:t xml:space="preserve">, </w:t>
            </w:r>
            <w:r w:rsidR="00975E3B" w:rsidRPr="00172C2E">
              <w:rPr>
                <w:rFonts w:ascii="Sylfaen" w:hAnsi="Sylfaen" w:cs="Arial"/>
                <w:b/>
                <w:bCs/>
                <w:sz w:val="16"/>
                <w:szCs w:val="16"/>
                <w:lang w:eastAsia="ka-GE"/>
              </w:rPr>
              <w:t>G-BBCC</w:t>
            </w:r>
            <w:r w:rsidR="00975E3B" w:rsidRPr="00172C2E">
              <w:rPr>
                <w:rFonts w:ascii="Sylfaen" w:hAnsi="Sylfaen" w:cs="Sylfaen"/>
                <w:sz w:val="16"/>
                <w:szCs w:val="16"/>
              </w:rPr>
              <w:t xml:space="preserve"> </w:t>
            </w:r>
            <w:r w:rsidRPr="00172C2E">
              <w:rPr>
                <w:rFonts w:ascii="Sylfaen" w:hAnsi="Sylfaen" w:cs="Sylfaen"/>
                <w:sz w:val="16"/>
                <w:szCs w:val="16"/>
              </w:rPr>
              <w:t>ახორციელებს</w:t>
            </w:r>
            <w:r w:rsidRPr="00172C2E">
              <w:rPr>
                <w:rFonts w:ascii="Sylfaen" w:hAnsi="Sylfaen"/>
                <w:sz w:val="16"/>
                <w:szCs w:val="16"/>
              </w:rPr>
              <w:t xml:space="preserve"> </w:t>
            </w:r>
            <w:r w:rsidRPr="00172C2E">
              <w:rPr>
                <w:rFonts w:ascii="Sylfaen" w:hAnsi="Sylfaen" w:cs="Sylfaen"/>
                <w:sz w:val="16"/>
                <w:szCs w:val="16"/>
              </w:rPr>
              <w:t>მის</w:t>
            </w:r>
            <w:r w:rsidRPr="00172C2E">
              <w:rPr>
                <w:rFonts w:ascii="Sylfaen" w:hAnsi="Sylfaen"/>
                <w:sz w:val="16"/>
                <w:szCs w:val="16"/>
              </w:rPr>
              <w:t xml:space="preserve"> </w:t>
            </w:r>
            <w:r w:rsidRPr="00172C2E">
              <w:rPr>
                <w:rFonts w:ascii="Sylfaen" w:hAnsi="Sylfaen" w:cs="Sylfaen"/>
                <w:sz w:val="16"/>
                <w:szCs w:val="16"/>
              </w:rPr>
              <w:t>რეტრანსლაციას</w:t>
            </w:r>
            <w:r w:rsidRPr="00172C2E">
              <w:rPr>
                <w:rFonts w:ascii="Sylfaen" w:hAnsi="Sylfaen"/>
                <w:sz w:val="16"/>
                <w:szCs w:val="16"/>
              </w:rPr>
              <w:t xml:space="preserve">). </w:t>
            </w:r>
          </w:p>
          <w:p w14:paraId="742F1DCC"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tc>
      </w:tr>
    </w:tbl>
    <w:p w14:paraId="14E30A8A" w14:textId="77777777" w:rsidR="003E2633" w:rsidRPr="00F0266B" w:rsidRDefault="003E2633" w:rsidP="00897E3A">
      <w:pPr>
        <w:pStyle w:val="abzacixml"/>
        <w:ind w:right="88"/>
        <w:rPr>
          <w:lang w:val="ka-GE"/>
        </w:rPr>
      </w:pPr>
    </w:p>
    <w:p w14:paraId="65181B82" w14:textId="77777777" w:rsidR="003E2633" w:rsidRPr="00F767A0" w:rsidRDefault="000D25AD" w:rsidP="00897E3A">
      <w:pPr>
        <w:pStyle w:val="ListParagraph"/>
        <w:numPr>
          <w:ilvl w:val="0"/>
          <w:numId w:val="60"/>
        </w:numPr>
        <w:spacing w:after="0" w:line="240" w:lineRule="auto"/>
        <w:ind w:right="88"/>
      </w:pPr>
      <w:r w:rsidRPr="00F767A0">
        <w:t>ზემოთ მოცემ</w:t>
      </w:r>
      <w:r w:rsidR="00844C98" w:rsidRPr="00F767A0">
        <w:t>უ</w:t>
      </w:r>
      <w:r w:rsidRPr="00F767A0">
        <w:t xml:space="preserve">ლ პირველ მაგალითში, </w:t>
      </w:r>
      <w:r w:rsidR="0012662A" w:rsidRPr="00F767A0">
        <w:t xml:space="preserve">საჰაერო ხომალდის ადგილმდებარეობის განსაზღვრაში დახმარების მიზნით, </w:t>
      </w:r>
      <w:r w:rsidRPr="00F767A0">
        <w:t>პილოტს შეიძლება</w:t>
      </w:r>
      <w:r w:rsidR="0012662A" w:rsidRPr="00F767A0">
        <w:t xml:space="preserve"> დაესვას</w:t>
      </w:r>
      <w:r w:rsidRPr="00F767A0">
        <w:t xml:space="preserve"> დამატებითი კითხვები</w:t>
      </w:r>
      <w:r w:rsidR="0012662A" w:rsidRPr="00F767A0">
        <w:t>.</w:t>
      </w:r>
      <w:r w:rsidRPr="00F767A0">
        <w:t xml:space="preserve"> </w:t>
      </w:r>
    </w:p>
    <w:p w14:paraId="68E44016" w14:textId="77777777" w:rsidR="000E6ADD" w:rsidRDefault="000E6ADD" w:rsidP="00897E3A">
      <w:pPr>
        <w:spacing w:after="0" w:line="240" w:lineRule="auto"/>
        <w:ind w:right="88"/>
        <w:rPr>
          <w:highlight w:val="yellow"/>
        </w:rPr>
      </w:pPr>
    </w:p>
    <w:p w14:paraId="177B817C" w14:textId="77777777" w:rsidR="003E2633" w:rsidRPr="003A2A91" w:rsidRDefault="003E2633" w:rsidP="00897E3A">
      <w:pPr>
        <w:pStyle w:val="Heading2"/>
        <w:ind w:right="88"/>
        <w:rPr>
          <w:rFonts w:eastAsia="Geo ABC"/>
        </w:rPr>
      </w:pPr>
      <w:r w:rsidRPr="003A2A91">
        <w:rPr>
          <w:rFonts w:eastAsia="Geo ABC"/>
        </w:rPr>
        <w:t xml:space="preserve">ავარიული დაშვება </w:t>
      </w:r>
    </w:p>
    <w:p w14:paraId="78231E54" w14:textId="77777777" w:rsidR="003E2633" w:rsidRDefault="003E2633" w:rsidP="00897E3A">
      <w:pPr>
        <w:pStyle w:val="ListParagraph"/>
        <w:numPr>
          <w:ilvl w:val="0"/>
          <w:numId w:val="61"/>
        </w:numPr>
        <w:spacing w:after="0" w:line="240" w:lineRule="auto"/>
        <w:ind w:right="88"/>
      </w:pPr>
      <w:r w:rsidRPr="003A2A91">
        <w:t xml:space="preserve">თუ სხ აცხადებს ავარიულ დაშვებას, მეთვალყურემ ყველა შესაძლო ზომას უნდა მიმართოს სხვა სხ-ების უსაფრთხოების უზრუნველსაყოფად. </w:t>
      </w:r>
    </w:p>
    <w:p w14:paraId="764F63C4" w14:textId="77777777" w:rsidR="003E2633" w:rsidRDefault="003E2633" w:rsidP="00897E3A">
      <w:pPr>
        <w:pStyle w:val="ListParagraph"/>
        <w:spacing w:after="0" w:line="240" w:lineRule="auto"/>
        <w:ind w:left="360" w:right="88"/>
      </w:pPr>
    </w:p>
    <w:p w14:paraId="5EB33BBB" w14:textId="77777777" w:rsidR="003E2633" w:rsidRPr="003A2A91" w:rsidRDefault="003E2633" w:rsidP="00897E3A">
      <w:pPr>
        <w:pStyle w:val="ListParagraph"/>
        <w:numPr>
          <w:ilvl w:val="0"/>
          <w:numId w:val="61"/>
        </w:numPr>
        <w:spacing w:after="0" w:line="240" w:lineRule="auto"/>
        <w:ind w:right="88"/>
      </w:pPr>
      <w:r w:rsidRPr="003A2A91">
        <w:t xml:space="preserve">ავარიულ დაშვებაზე სხ-ების საერთო გაფრთხილების შემდეგ, აუცილებლობისას, უნდა გაიცეს კონკრეტული მითითებები. </w:t>
      </w:r>
    </w:p>
    <w:p w14:paraId="1D075392" w14:textId="77777777" w:rsidR="003E2633" w:rsidRPr="00172C2E" w:rsidRDefault="003E2633" w:rsidP="00897E3A">
      <w:pPr>
        <w:spacing w:after="0" w:line="240" w:lineRule="auto"/>
        <w:ind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3E2633" w:rsidRPr="00AE46D6" w14:paraId="4F26D6D3" w14:textId="77777777" w:rsidTr="00976F34">
        <w:tc>
          <w:tcPr>
            <w:tcW w:w="1831" w:type="dxa"/>
            <w:shd w:val="clear" w:color="auto" w:fill="auto"/>
          </w:tcPr>
          <w:p w14:paraId="3D1DCB53" w14:textId="77777777" w:rsidR="003E2633" w:rsidRPr="00FC085D" w:rsidRDefault="003E2633" w:rsidP="00897E3A">
            <w:pPr>
              <w:pStyle w:val="abzacixml"/>
              <w:ind w:right="88"/>
              <w:rPr>
                <w:b w:val="0"/>
                <w:sz w:val="16"/>
                <w:szCs w:val="16"/>
              </w:rPr>
            </w:pPr>
          </w:p>
          <w:p w14:paraId="3B0E0D56" w14:textId="77777777" w:rsidR="003E2633" w:rsidRPr="00FC085D" w:rsidRDefault="003E2633" w:rsidP="00897E3A">
            <w:pPr>
              <w:pStyle w:val="abzacixml"/>
              <w:ind w:left="0" w:right="88"/>
              <w:rPr>
                <w:b w:val="0"/>
                <w:sz w:val="16"/>
                <w:szCs w:val="16"/>
              </w:rPr>
            </w:pPr>
          </w:p>
          <w:p w14:paraId="25228272" w14:textId="6849EC33" w:rsidR="003E2633" w:rsidRPr="00FC085D" w:rsidRDefault="00897E3A" w:rsidP="00897E3A">
            <w:pPr>
              <w:pStyle w:val="abzacixml"/>
              <w:ind w:left="0" w:right="88"/>
              <w:rPr>
                <w:b w:val="0"/>
                <w:sz w:val="16"/>
                <w:szCs w:val="16"/>
              </w:rPr>
            </w:pPr>
            <w:r>
              <w:rPr>
                <w:b w:val="0"/>
                <w:sz w:val="16"/>
                <w:szCs w:val="16"/>
              </w:rPr>
              <w:t xml:space="preserve"> </w:t>
            </w:r>
            <w:r w:rsidR="003E2633" w:rsidRPr="00FC085D">
              <w:rPr>
                <w:b w:val="0"/>
                <w:noProof/>
                <w:sz w:val="16"/>
                <w:szCs w:val="16"/>
                <w:lang w:eastAsia="en-US"/>
              </w:rPr>
              <w:drawing>
                <wp:inline distT="0" distB="0" distL="0" distR="0" wp14:anchorId="2C07C88F" wp14:editId="41A5EC31">
                  <wp:extent cx="483235" cy="931545"/>
                  <wp:effectExtent l="0" t="0" r="0" b="1905"/>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37F31FF6" w14:textId="77777777" w:rsidR="003E2633" w:rsidRPr="00FC085D" w:rsidRDefault="003E2633" w:rsidP="00897E3A">
            <w:pPr>
              <w:pStyle w:val="abzacixml"/>
              <w:ind w:left="0" w:right="88"/>
              <w:rPr>
                <w:b w:val="0"/>
                <w:sz w:val="16"/>
                <w:szCs w:val="16"/>
                <w:lang w:val="ka-GE"/>
              </w:rPr>
            </w:pPr>
          </w:p>
          <w:p w14:paraId="051E0453" w14:textId="77777777" w:rsidR="003E2633" w:rsidRPr="00FC085D" w:rsidRDefault="003E2633" w:rsidP="00897E3A">
            <w:pPr>
              <w:autoSpaceDE w:val="0"/>
              <w:autoSpaceDN w:val="0"/>
              <w:adjustRightInd w:val="0"/>
              <w:spacing w:after="0" w:line="240" w:lineRule="auto"/>
              <w:ind w:right="88"/>
              <w:rPr>
                <w:rFonts w:ascii="Calibri" w:hAnsi="Calibri" w:cs="Calibri"/>
                <w:sz w:val="16"/>
                <w:szCs w:val="16"/>
                <w:lang w:eastAsia="ka-GE"/>
              </w:rPr>
            </w:pPr>
          </w:p>
          <w:p w14:paraId="6B98A377" w14:textId="77777777" w:rsidR="003E2633" w:rsidRPr="00FC085D" w:rsidRDefault="003E2633" w:rsidP="00897E3A">
            <w:pPr>
              <w:autoSpaceDE w:val="0"/>
              <w:autoSpaceDN w:val="0"/>
              <w:adjustRightInd w:val="0"/>
              <w:spacing w:after="0" w:line="240" w:lineRule="auto"/>
              <w:ind w:right="88"/>
              <w:rPr>
                <w:rFonts w:ascii="Calibri" w:hAnsi="Calibri" w:cs="Calibri"/>
                <w:sz w:val="16"/>
                <w:szCs w:val="16"/>
                <w:lang w:eastAsia="ka-GE"/>
              </w:rPr>
            </w:pPr>
          </w:p>
          <w:p w14:paraId="59C3F8BA" w14:textId="77777777" w:rsidR="003E2633" w:rsidRPr="00FC085D" w:rsidRDefault="003E2633" w:rsidP="00897E3A">
            <w:pPr>
              <w:autoSpaceDE w:val="0"/>
              <w:autoSpaceDN w:val="0"/>
              <w:adjustRightInd w:val="0"/>
              <w:spacing w:after="0" w:line="240" w:lineRule="auto"/>
              <w:ind w:right="88"/>
              <w:rPr>
                <w:rFonts w:ascii="Calibri" w:hAnsi="Calibri" w:cs="Calibri"/>
                <w:sz w:val="16"/>
                <w:szCs w:val="16"/>
                <w:lang w:eastAsia="ka-GE"/>
              </w:rPr>
            </w:pPr>
          </w:p>
          <w:p w14:paraId="4E29D202" w14:textId="77777777" w:rsidR="003E2633" w:rsidRPr="00FC085D" w:rsidRDefault="003E2633" w:rsidP="00897E3A">
            <w:pPr>
              <w:autoSpaceDE w:val="0"/>
              <w:autoSpaceDN w:val="0"/>
              <w:adjustRightInd w:val="0"/>
              <w:spacing w:after="0" w:line="240" w:lineRule="auto"/>
              <w:ind w:right="88"/>
              <w:rPr>
                <w:rFonts w:ascii="Calibri" w:hAnsi="Calibri" w:cs="Calibri"/>
                <w:sz w:val="16"/>
                <w:szCs w:val="16"/>
                <w:lang w:eastAsia="ka-GE"/>
              </w:rPr>
            </w:pPr>
          </w:p>
          <w:p w14:paraId="356A79C8" w14:textId="77777777" w:rsidR="003E2633" w:rsidRPr="00FC085D" w:rsidRDefault="003E2633" w:rsidP="00897E3A">
            <w:pPr>
              <w:autoSpaceDE w:val="0"/>
              <w:autoSpaceDN w:val="0"/>
              <w:adjustRightInd w:val="0"/>
              <w:spacing w:after="0" w:line="240" w:lineRule="auto"/>
              <w:ind w:right="88"/>
              <w:rPr>
                <w:rFonts w:ascii="Calibri" w:hAnsi="Calibri" w:cs="Calibri"/>
                <w:sz w:val="16"/>
                <w:szCs w:val="16"/>
                <w:lang w:eastAsia="ka-GE"/>
              </w:rPr>
            </w:pPr>
            <w:r w:rsidRPr="00FC085D">
              <w:rPr>
                <w:rFonts w:ascii="Calibri" w:hAnsi="Calibri" w:cs="Calibri"/>
                <w:sz w:val="16"/>
                <w:szCs w:val="16"/>
                <w:lang w:eastAsia="ka-GE"/>
              </w:rPr>
              <w:t xml:space="preserve">ATTENTION ALL AIRCRAFT IN THE VICINITY OF </w:t>
            </w:r>
            <w:r w:rsidR="002D7A89">
              <w:rPr>
                <w:rFonts w:ascii="Calibri" w:hAnsi="Calibri" w:cs="Calibri"/>
                <w:sz w:val="16"/>
                <w:szCs w:val="16"/>
                <w:lang w:eastAsia="ka-GE"/>
              </w:rPr>
              <w:t xml:space="preserve">LU </w:t>
            </w:r>
            <w:r w:rsidRPr="00FC085D">
              <w:rPr>
                <w:rFonts w:ascii="Calibri" w:hAnsi="Calibri" w:cs="Calibri"/>
                <w:sz w:val="16"/>
                <w:szCs w:val="16"/>
                <w:lang w:eastAsia="ka-GE"/>
              </w:rPr>
              <w:t xml:space="preserve">NDB, EMERGENCY DESCENT IN PROGRESS FROM FL 350 TO FL 100, LEAVE </w:t>
            </w:r>
            <w:r w:rsidR="002D7A89">
              <w:rPr>
                <w:rFonts w:ascii="Calibri" w:hAnsi="Calibri" w:cs="Calibri"/>
                <w:sz w:val="16"/>
                <w:szCs w:val="16"/>
                <w:lang w:eastAsia="ka-GE"/>
              </w:rPr>
              <w:t>N644</w:t>
            </w:r>
            <w:r w:rsidRPr="00FC085D">
              <w:rPr>
                <w:rFonts w:ascii="Calibri" w:hAnsi="Calibri" w:cs="Calibri"/>
                <w:sz w:val="16"/>
                <w:szCs w:val="16"/>
                <w:lang w:eastAsia="ka-GE"/>
              </w:rPr>
              <w:t xml:space="preserve"> TO THE NORTH IMMEDIATELY</w:t>
            </w:r>
          </w:p>
          <w:p w14:paraId="50CECC71" w14:textId="77777777" w:rsidR="003E2633" w:rsidRPr="00FC085D" w:rsidRDefault="003E2633"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2885DC46" w14:textId="77777777" w:rsidR="003E2633" w:rsidRPr="00FC085D" w:rsidRDefault="003E2633" w:rsidP="00897E3A">
            <w:pPr>
              <w:pStyle w:val="abzacixml"/>
              <w:ind w:right="88"/>
              <w:rPr>
                <w:b w:val="0"/>
                <w:sz w:val="16"/>
                <w:szCs w:val="16"/>
              </w:rPr>
            </w:pPr>
          </w:p>
          <w:p w14:paraId="32603F60" w14:textId="77777777" w:rsidR="003E2633" w:rsidRPr="00FC085D" w:rsidRDefault="003E2633" w:rsidP="00897E3A">
            <w:pPr>
              <w:pStyle w:val="abzacixml"/>
              <w:ind w:right="88"/>
              <w:rPr>
                <w:b w:val="0"/>
                <w:sz w:val="16"/>
                <w:szCs w:val="16"/>
              </w:rPr>
            </w:pPr>
          </w:p>
          <w:p w14:paraId="316C0677" w14:textId="77777777" w:rsidR="003E2633" w:rsidRPr="00FC085D" w:rsidRDefault="003E2633" w:rsidP="00897E3A">
            <w:pPr>
              <w:pStyle w:val="abzacixml"/>
              <w:ind w:right="88"/>
              <w:rPr>
                <w:b w:val="0"/>
                <w:sz w:val="16"/>
                <w:szCs w:val="16"/>
              </w:rPr>
            </w:pPr>
          </w:p>
          <w:p w14:paraId="1840CCBD" w14:textId="77777777" w:rsidR="003E2633" w:rsidRPr="00FC085D" w:rsidRDefault="003E2633" w:rsidP="00897E3A">
            <w:pPr>
              <w:pStyle w:val="abzacixml"/>
              <w:ind w:left="0" w:right="88"/>
              <w:rPr>
                <w:b w:val="0"/>
                <w:sz w:val="16"/>
                <w:szCs w:val="16"/>
              </w:rPr>
            </w:pPr>
            <w:r w:rsidRPr="00FC085D">
              <w:rPr>
                <w:b w:val="0"/>
                <w:noProof/>
                <w:sz w:val="16"/>
                <w:szCs w:val="16"/>
                <w:lang w:eastAsia="en-US"/>
              </w:rPr>
              <w:drawing>
                <wp:inline distT="0" distB="0" distL="0" distR="0" wp14:anchorId="1562F044" wp14:editId="0FA819BA">
                  <wp:extent cx="957580" cy="44005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08FB2968" w14:textId="77777777" w:rsidR="003E2633" w:rsidRPr="00FC085D" w:rsidRDefault="003E2633" w:rsidP="00897E3A">
            <w:pPr>
              <w:spacing w:after="0" w:line="240" w:lineRule="auto"/>
              <w:ind w:right="88"/>
              <w:rPr>
                <w:rFonts w:ascii="Calibri" w:hAnsi="Calibri" w:cs="Calibri"/>
                <w:sz w:val="16"/>
                <w:szCs w:val="16"/>
                <w:lang w:eastAsia="ka-GE"/>
              </w:rPr>
            </w:pPr>
          </w:p>
          <w:p w14:paraId="26703DD8" w14:textId="77777777" w:rsidR="003E2633" w:rsidRPr="00FC085D" w:rsidRDefault="003E2633" w:rsidP="00897E3A">
            <w:pPr>
              <w:spacing w:after="0" w:line="240" w:lineRule="auto"/>
              <w:ind w:right="88"/>
              <w:rPr>
                <w:rFonts w:ascii="Calibri" w:hAnsi="Calibri" w:cs="Calibri"/>
                <w:sz w:val="16"/>
                <w:szCs w:val="16"/>
                <w:lang w:eastAsia="ka-GE"/>
              </w:rPr>
            </w:pPr>
          </w:p>
          <w:p w14:paraId="3B0150C0" w14:textId="77777777" w:rsidR="003E2633" w:rsidRPr="00FC085D" w:rsidRDefault="003E2633" w:rsidP="00897E3A">
            <w:pPr>
              <w:spacing w:after="0" w:line="240" w:lineRule="auto"/>
              <w:ind w:right="88"/>
              <w:rPr>
                <w:rFonts w:ascii="Calibri" w:hAnsi="Calibri" w:cs="Calibri"/>
                <w:sz w:val="16"/>
                <w:szCs w:val="16"/>
                <w:lang w:eastAsia="ka-GE"/>
              </w:rPr>
            </w:pPr>
          </w:p>
          <w:p w14:paraId="3C83A1F4" w14:textId="77777777" w:rsidR="003E2633" w:rsidRPr="00FC085D" w:rsidRDefault="003E2633" w:rsidP="00897E3A">
            <w:pPr>
              <w:spacing w:after="0" w:line="240" w:lineRule="auto"/>
              <w:ind w:right="88"/>
              <w:rPr>
                <w:rFonts w:ascii="Calibri" w:hAnsi="Calibri" w:cs="Calibri"/>
                <w:sz w:val="16"/>
                <w:szCs w:val="16"/>
                <w:lang w:eastAsia="ka-GE"/>
              </w:rPr>
            </w:pPr>
          </w:p>
          <w:p w14:paraId="20E8DD11" w14:textId="77777777" w:rsidR="003E2633" w:rsidRPr="00FC085D" w:rsidRDefault="003E2633" w:rsidP="00897E3A">
            <w:pPr>
              <w:spacing w:after="0" w:line="240" w:lineRule="auto"/>
              <w:ind w:right="88"/>
              <w:rPr>
                <w:rFonts w:ascii="Calibri" w:hAnsi="Calibri" w:cs="Calibri"/>
                <w:sz w:val="16"/>
                <w:szCs w:val="16"/>
                <w:lang w:eastAsia="ka-GE"/>
              </w:rPr>
            </w:pPr>
          </w:p>
        </w:tc>
        <w:tc>
          <w:tcPr>
            <w:tcW w:w="3060" w:type="dxa"/>
            <w:shd w:val="clear" w:color="auto" w:fill="auto"/>
          </w:tcPr>
          <w:p w14:paraId="20759D55" w14:textId="77777777" w:rsidR="003E2633" w:rsidRPr="00FC085D"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5B219CA5" w14:textId="77777777" w:rsidR="003E2633" w:rsidRPr="00FC085D"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3E2633" w:rsidRPr="00FC085D">
              <w:rPr>
                <w:rFonts w:ascii="Calibri" w:hAnsi="Calibri" w:cs="Calibri"/>
                <w:b/>
                <w:bCs/>
                <w:sz w:val="16"/>
                <w:szCs w:val="16"/>
                <w:lang w:eastAsia="ka-GE"/>
              </w:rPr>
              <w:t xml:space="preserve"> POSITION </w:t>
            </w:r>
            <w:r w:rsidR="002D7A89">
              <w:rPr>
                <w:rFonts w:ascii="Calibri" w:hAnsi="Calibri" w:cs="Calibri"/>
                <w:b/>
                <w:bCs/>
                <w:sz w:val="16"/>
                <w:szCs w:val="16"/>
                <w:lang w:eastAsia="ka-GE"/>
              </w:rPr>
              <w:t xml:space="preserve">LU </w:t>
            </w:r>
            <w:r w:rsidR="003E2633" w:rsidRPr="00FC085D">
              <w:rPr>
                <w:rFonts w:ascii="Calibri" w:hAnsi="Calibri" w:cs="Calibri"/>
                <w:b/>
                <w:bCs/>
                <w:sz w:val="16"/>
                <w:szCs w:val="16"/>
                <w:lang w:eastAsia="ka-GE"/>
              </w:rPr>
              <w:t>NDB EMERGENCY DESCENT TO FL 100</w:t>
            </w:r>
          </w:p>
          <w:p w14:paraId="33834CD2" w14:textId="77777777" w:rsidR="003E2633" w:rsidRPr="00FC085D" w:rsidRDefault="003E2633" w:rsidP="00897E3A">
            <w:pPr>
              <w:autoSpaceDE w:val="0"/>
              <w:autoSpaceDN w:val="0"/>
              <w:adjustRightInd w:val="0"/>
              <w:spacing w:after="0" w:line="240" w:lineRule="auto"/>
              <w:ind w:right="88"/>
              <w:rPr>
                <w:rFonts w:ascii="Calibri" w:hAnsi="Calibri" w:cs="Calibri"/>
                <w:sz w:val="16"/>
                <w:szCs w:val="16"/>
              </w:rPr>
            </w:pPr>
            <w:r w:rsidRPr="00FC085D">
              <w:rPr>
                <w:rFonts w:ascii="Calibri" w:hAnsi="Calibri" w:cs="Calibri"/>
                <w:b/>
                <w:bCs/>
                <w:sz w:val="16"/>
                <w:szCs w:val="16"/>
                <w:lang w:eastAsia="ka-GE"/>
              </w:rPr>
              <w:t>DUE TO DECOMPRESSION</w:t>
            </w:r>
          </w:p>
        </w:tc>
      </w:tr>
    </w:tbl>
    <w:p w14:paraId="200C41E2" w14:textId="77777777" w:rsidR="003E2633" w:rsidRPr="003A2A91" w:rsidRDefault="003E2633" w:rsidP="00897E3A">
      <w:pPr>
        <w:pStyle w:val="abzacixml"/>
        <w:ind w:right="88"/>
      </w:pPr>
    </w:p>
    <w:p w14:paraId="11483DCA" w14:textId="77777777" w:rsidR="003E2633" w:rsidRPr="00B1389D" w:rsidRDefault="003E2633" w:rsidP="00897E3A">
      <w:pPr>
        <w:pStyle w:val="Heading2"/>
        <w:ind w:right="88"/>
        <w:rPr>
          <w:rFonts w:eastAsia="Geo ABC"/>
        </w:rPr>
      </w:pPr>
      <w:r w:rsidRPr="00B1389D">
        <w:rPr>
          <w:rFonts w:eastAsia="Geo ABC"/>
        </w:rPr>
        <w:lastRenderedPageBreak/>
        <w:t xml:space="preserve">კავშირის მტყუნება სხ-ზე </w:t>
      </w:r>
    </w:p>
    <w:p w14:paraId="48265AE2" w14:textId="77777777" w:rsidR="003E2633" w:rsidRDefault="003E2633" w:rsidP="00897E3A">
      <w:pPr>
        <w:pStyle w:val="ListParagraph"/>
        <w:spacing w:after="0" w:line="240" w:lineRule="auto"/>
        <w:ind w:left="360" w:right="88"/>
      </w:pPr>
    </w:p>
    <w:p w14:paraId="02795DA8" w14:textId="77777777" w:rsidR="003E2633" w:rsidRPr="003A2A91" w:rsidRDefault="003E2633" w:rsidP="00897E3A">
      <w:pPr>
        <w:pStyle w:val="ListParagraph"/>
        <w:numPr>
          <w:ilvl w:val="0"/>
          <w:numId w:val="62"/>
        </w:numPr>
        <w:spacing w:after="0" w:line="240" w:lineRule="auto"/>
        <w:ind w:right="88"/>
      </w:pPr>
      <w:r w:rsidRPr="003A2A91">
        <w:t xml:space="preserve">თუ საბორტო სადგური გამოყოფილ სიხშირეზე ვერ ამყარებს კავშირს </w:t>
      </w:r>
      <w:r w:rsidR="00174C9F">
        <w:t>სააერნაოსნო სადგურ</w:t>
      </w:r>
      <w:r w:rsidRPr="003A2A91">
        <w:t>თან, მაშინ უნდა შეეცადოს კავშირის დამყარებას აღ</w:t>
      </w:r>
      <w:r w:rsidR="00B1389D">
        <w:t xml:space="preserve">ნიშნული </w:t>
      </w:r>
      <w:r w:rsidRPr="003A2A91">
        <w:t xml:space="preserve">მარშრუტის სხვა </w:t>
      </w:r>
      <w:r w:rsidR="00B1389D" w:rsidRPr="003A2A91">
        <w:t xml:space="preserve">შესაბამის </w:t>
      </w:r>
      <w:r w:rsidRPr="003A2A91">
        <w:t xml:space="preserve">სიხშირეზე. თუ ეს მცდელობაც წარუმატებელია, მაშინ სხ უნდა შეეცადოს კავშირის დამყარებას სხვა სხ-თან ან სხვა </w:t>
      </w:r>
      <w:r w:rsidR="00174C9F">
        <w:t>სააერნაოსნო სადგურ</w:t>
      </w:r>
      <w:r w:rsidRPr="003A2A91">
        <w:t xml:space="preserve">ებთან </w:t>
      </w:r>
      <w:r w:rsidR="00B1389D" w:rsidRPr="003A2A91">
        <w:t>აღ</w:t>
      </w:r>
      <w:r w:rsidR="00B1389D">
        <w:t xml:space="preserve">ნიშნული </w:t>
      </w:r>
      <w:r w:rsidRPr="003A2A91">
        <w:t xml:space="preserve">მარშრუტის სხვა </w:t>
      </w:r>
      <w:r w:rsidR="00B1389D" w:rsidRPr="003A2A91">
        <w:t xml:space="preserve">შესაბამის </w:t>
      </w:r>
      <w:r w:rsidRPr="003A2A91">
        <w:t xml:space="preserve">სიხშირეებზე. </w:t>
      </w:r>
    </w:p>
    <w:p w14:paraId="050AA970" w14:textId="77777777" w:rsidR="003E2633" w:rsidRDefault="003E2633" w:rsidP="00897E3A">
      <w:pPr>
        <w:pStyle w:val="ListParagraph"/>
        <w:spacing w:after="0" w:line="240" w:lineRule="auto"/>
        <w:ind w:left="360" w:right="88"/>
      </w:pPr>
    </w:p>
    <w:p w14:paraId="0512D209" w14:textId="1BED6092" w:rsidR="003E2633" w:rsidRPr="003A2A91" w:rsidRDefault="003E2633" w:rsidP="00897E3A">
      <w:pPr>
        <w:pStyle w:val="ListParagraph"/>
        <w:numPr>
          <w:ilvl w:val="0"/>
          <w:numId w:val="62"/>
        </w:numPr>
        <w:spacing w:after="0" w:line="240" w:lineRule="auto"/>
        <w:ind w:right="88"/>
      </w:pPr>
      <w:r w:rsidRPr="003A2A91">
        <w:t xml:space="preserve">თუ ამ მუხლის 1-ლი პუნქტით მითითებული მცდელობები უშედეგოა, მაშინ სხ გამოყოფილ სიხშირეზე (სიხშირეებზე) გადასცემს შეტყობინებას ორჯერ, რასაც წინ უსწრებს ფრაზა </w:t>
      </w:r>
      <w:r>
        <w:t>„</w:t>
      </w:r>
      <w:r w:rsidRPr="003A2A91">
        <w:t>TRANSMITTING BLIND</w:t>
      </w:r>
      <w:r>
        <w:t>“</w:t>
      </w:r>
      <w:r w:rsidRPr="003A2A91">
        <w:t xml:space="preserve"> და, აუცილებლობისას, მიუთითებს ადრესატს (ადრესატებს), ვისთვისაც ეს შეტყობინებაა განკუთვნილი.</w:t>
      </w:r>
      <w:r w:rsidR="00897E3A">
        <w:t xml:space="preserve"> </w:t>
      </w:r>
    </w:p>
    <w:p w14:paraId="3E104B0C" w14:textId="77777777" w:rsidR="003E2633" w:rsidRDefault="003E2633" w:rsidP="00897E3A">
      <w:pPr>
        <w:pStyle w:val="ListParagraph"/>
        <w:spacing w:after="0" w:line="240" w:lineRule="auto"/>
        <w:ind w:left="360" w:right="88"/>
      </w:pPr>
    </w:p>
    <w:p w14:paraId="121BE741" w14:textId="77777777" w:rsidR="003E2633" w:rsidRDefault="003E2633" w:rsidP="00897E3A">
      <w:pPr>
        <w:pStyle w:val="ListParagraph"/>
        <w:numPr>
          <w:ilvl w:val="0"/>
          <w:numId w:val="62"/>
        </w:numPr>
        <w:spacing w:after="0" w:line="240" w:lineRule="auto"/>
        <w:ind w:right="88"/>
      </w:pPr>
      <w:r w:rsidRPr="003A2A91">
        <w:t>თუ სხ ვერ აწარმოებს კავშირს მიმღების მტყუნების გამო, იგი შეტყობინებას გადასცემს გრაფიკით დადგენილ დროს ან გადასცემს ადგილმდებარეობის შეტყობინებას დადგენილ სიხშირეზე, რასაც წინ უსწრებს ფრაზა</w:t>
      </w:r>
      <w:r>
        <w:t xml:space="preserve"> „</w:t>
      </w:r>
      <w:r w:rsidRPr="003A2A91">
        <w:t>TRANSMITTING BLIND DUE TO RECEIVER FAILURE</w:t>
      </w:r>
      <w:r>
        <w:t>“</w:t>
      </w:r>
      <w:r w:rsidRPr="003A2A91">
        <w:t xml:space="preserve">. სხ გადასცემს სასურველ შეტყობინებას, შემდეგ მთლიანად იმეორებს მას. ამ დროს სხ ასევე იძლევა მომდევნო გადაცემის სავარაუდო დროს. </w:t>
      </w:r>
    </w:p>
    <w:p w14:paraId="538357AB" w14:textId="77777777" w:rsidR="003E2633" w:rsidRDefault="003E2633" w:rsidP="00897E3A">
      <w:pPr>
        <w:pStyle w:val="ListParagraph"/>
        <w:spacing w:after="0" w:line="240" w:lineRule="auto"/>
        <w:ind w:left="360" w:right="88"/>
      </w:pPr>
    </w:p>
    <w:p w14:paraId="70C717A8" w14:textId="77777777" w:rsidR="003E2633" w:rsidRPr="00975E3B" w:rsidRDefault="002F3EFD" w:rsidP="00897E3A">
      <w:pPr>
        <w:pStyle w:val="ListParagraph"/>
        <w:numPr>
          <w:ilvl w:val="0"/>
          <w:numId w:val="62"/>
        </w:numPr>
        <w:spacing w:after="0" w:line="240" w:lineRule="auto"/>
        <w:ind w:right="88"/>
      </w:pPr>
      <w:r w:rsidRPr="00975E3B">
        <w:t>საჰაერო ხომალდი, რომელიც უზრუნველყოფილია სამეთვალყურეო ან საკონსულტაციო მომსახურებით</w:t>
      </w:r>
      <w:r w:rsidR="00844C98" w:rsidRPr="00975E3B">
        <w:t>,</w:t>
      </w:r>
      <w:r w:rsidRPr="00975E3B">
        <w:t xml:space="preserve"> </w:t>
      </w:r>
      <w:r w:rsidR="00B1389D" w:rsidRPr="00975E3B">
        <w:t xml:space="preserve">ინფორმაციას </w:t>
      </w:r>
      <w:r w:rsidRPr="00975E3B">
        <w:t>გადასცემს საჰაერო ხომალდის მეთაურ</w:t>
      </w:r>
      <w:r w:rsidR="00B1389D" w:rsidRPr="00975E3B">
        <w:t>ი</w:t>
      </w:r>
      <w:r w:rsidRPr="00975E3B">
        <w:t xml:space="preserve">ს </w:t>
      </w:r>
      <w:r w:rsidR="00B1389D" w:rsidRPr="00975E3B">
        <w:t xml:space="preserve">გადაწყვეტილების შესახებ </w:t>
      </w:r>
      <w:r w:rsidRPr="00975E3B">
        <w:t>ფრენის გაგრძელებ</w:t>
      </w:r>
      <w:r w:rsidR="00B1389D" w:rsidRPr="00975E3B">
        <w:t xml:space="preserve">ის თაობაზე. </w:t>
      </w:r>
    </w:p>
    <w:p w14:paraId="20E36E63" w14:textId="77777777" w:rsidR="003E2633" w:rsidRDefault="003E2633" w:rsidP="00897E3A">
      <w:pPr>
        <w:pStyle w:val="ListParagraph"/>
        <w:spacing w:after="0" w:line="240" w:lineRule="auto"/>
        <w:ind w:left="360" w:right="88"/>
      </w:pPr>
    </w:p>
    <w:p w14:paraId="500E843C" w14:textId="77777777" w:rsidR="003E2633" w:rsidRPr="003A2A91" w:rsidRDefault="003E2633" w:rsidP="00897E3A">
      <w:pPr>
        <w:pStyle w:val="ListParagraph"/>
        <w:numPr>
          <w:ilvl w:val="0"/>
          <w:numId w:val="62"/>
        </w:numPr>
        <w:spacing w:after="0" w:line="240" w:lineRule="auto"/>
        <w:ind w:right="88"/>
      </w:pPr>
      <w:r w:rsidRPr="003A2A91">
        <w:t>თუ სხ ვერ ამყარებს კავშირს სახომალდე აღჭურვილობის მტყუნების გამო, იგი, თუ არის სპეციალური აღჭურვილობა, კავშირის მტყუნების მისათითებლად ირჩევს მმრლ-ის შესაბამის კოდს</w:t>
      </w:r>
      <w:r>
        <w:t xml:space="preserve"> </w:t>
      </w:r>
      <w:r w:rsidRPr="003E2633">
        <w:t>(7600)</w:t>
      </w:r>
      <w:r w:rsidRPr="003A2A91">
        <w:t xml:space="preserve">. </w:t>
      </w:r>
    </w:p>
    <w:p w14:paraId="57F3DB72" w14:textId="77777777" w:rsidR="003E2633" w:rsidRDefault="003E2633" w:rsidP="00897E3A">
      <w:pPr>
        <w:pStyle w:val="ListParagraph"/>
        <w:spacing w:after="0" w:line="240" w:lineRule="auto"/>
        <w:ind w:left="360" w:right="88"/>
      </w:pPr>
    </w:p>
    <w:p w14:paraId="41368299" w14:textId="77777777" w:rsidR="003E2633" w:rsidRPr="003A2A91" w:rsidRDefault="003E2633" w:rsidP="00897E3A">
      <w:pPr>
        <w:pStyle w:val="ListParagraph"/>
        <w:numPr>
          <w:ilvl w:val="0"/>
          <w:numId w:val="62"/>
        </w:numPr>
        <w:spacing w:after="0" w:line="240" w:lineRule="auto"/>
        <w:ind w:right="88"/>
      </w:pPr>
      <w:r w:rsidRPr="003A2A91">
        <w:t xml:space="preserve">თუ </w:t>
      </w:r>
      <w:r w:rsidR="001C11DB">
        <w:t xml:space="preserve">სააერნაოსნო სადგური </w:t>
      </w:r>
      <w:r w:rsidRPr="003A2A91">
        <w:t>ვერ ამყარებს კავშირს სხ-თან იმ სიხშირეებზე, რომლის მოსმენ</w:t>
      </w:r>
      <w:r w:rsidR="002A11C7">
        <w:t>ა</w:t>
      </w:r>
      <w:r w:rsidRPr="003A2A91">
        <w:t xml:space="preserve">საც სავარაუდოდ აწარმოებს სხ, მაშინ </w:t>
      </w:r>
      <w:r w:rsidR="00174C9F">
        <w:t>სააერნაოსნო სადგურ</w:t>
      </w:r>
      <w:r w:rsidRPr="003A2A91">
        <w:t xml:space="preserve">ი: </w:t>
      </w:r>
    </w:p>
    <w:p w14:paraId="633D0DC8" w14:textId="77777777" w:rsidR="003E2633" w:rsidRDefault="003E2633" w:rsidP="00897E3A">
      <w:pPr>
        <w:pStyle w:val="ListParagraph"/>
        <w:spacing w:after="0" w:line="240" w:lineRule="auto"/>
        <w:ind w:left="360" w:right="88"/>
      </w:pPr>
    </w:p>
    <w:p w14:paraId="3846A891" w14:textId="77777777" w:rsidR="003E2633" w:rsidRPr="003A2A91" w:rsidRDefault="003E2633" w:rsidP="00897E3A">
      <w:pPr>
        <w:pStyle w:val="ListParagraph"/>
        <w:spacing w:after="0" w:line="240" w:lineRule="auto"/>
        <w:ind w:left="360" w:right="88"/>
      </w:pPr>
      <w:r w:rsidRPr="003A2A91">
        <w:t xml:space="preserve">ა) სთხოვს სხვა </w:t>
      </w:r>
      <w:r w:rsidR="00174C9F">
        <w:t>სააერნაოსნო სადგურ</w:t>
      </w:r>
      <w:r w:rsidRPr="003A2A91">
        <w:t xml:space="preserve">ს აღნიშნული სხ-ს გამოძახებას და აუცილებლობისას, შეტყობინების რეტრანსლირებას; </w:t>
      </w:r>
    </w:p>
    <w:p w14:paraId="09BDA6A2" w14:textId="77777777" w:rsidR="003E2633" w:rsidRDefault="003E2633" w:rsidP="00897E3A">
      <w:pPr>
        <w:pStyle w:val="ListParagraph"/>
        <w:spacing w:after="0" w:line="240" w:lineRule="auto"/>
        <w:ind w:left="360" w:right="88"/>
      </w:pPr>
    </w:p>
    <w:p w14:paraId="4BAE542A" w14:textId="77777777" w:rsidR="003E2633" w:rsidRPr="003A2A91" w:rsidRDefault="003E2633" w:rsidP="00897E3A">
      <w:pPr>
        <w:pStyle w:val="ListParagraph"/>
        <w:spacing w:after="0" w:line="240" w:lineRule="auto"/>
        <w:ind w:left="360" w:right="88"/>
      </w:pPr>
      <w:r w:rsidRPr="003A2A91">
        <w:t xml:space="preserve">ბ) სთხოვს ამ მარშრუტზე მყოფ სხ-ებს კავშირის დამყარებას აღნიშნულ სხ-თან და აუცილებლობისას, შეტყობინების რეტრანსლირებას. </w:t>
      </w:r>
    </w:p>
    <w:p w14:paraId="79DFBBC0" w14:textId="77777777" w:rsidR="003E2633" w:rsidRDefault="003E2633" w:rsidP="00897E3A">
      <w:pPr>
        <w:pStyle w:val="ListParagraph"/>
        <w:spacing w:after="0" w:line="240" w:lineRule="auto"/>
        <w:ind w:left="360" w:right="88"/>
      </w:pPr>
    </w:p>
    <w:p w14:paraId="1732B58E" w14:textId="6CAC97A2" w:rsidR="000F3AFC" w:rsidRPr="000F3AFC" w:rsidRDefault="003E2633" w:rsidP="00897E3A">
      <w:pPr>
        <w:pStyle w:val="ListParagraph"/>
        <w:numPr>
          <w:ilvl w:val="0"/>
          <w:numId w:val="62"/>
        </w:numPr>
        <w:autoSpaceDE w:val="0"/>
        <w:autoSpaceDN w:val="0"/>
        <w:adjustRightInd w:val="0"/>
        <w:spacing w:after="0" w:line="240" w:lineRule="auto"/>
        <w:ind w:right="88"/>
        <w:contextualSpacing w:val="0"/>
        <w:jc w:val="left"/>
        <w:rPr>
          <w:rFonts w:ascii="TimesNewRomanPSMT" w:hAnsi="TimesNewRomanPSMT" w:cs="TimesNewRomanPSMT"/>
          <w:sz w:val="20"/>
          <w:szCs w:val="20"/>
          <w:lang w:val="en-US"/>
        </w:rPr>
      </w:pPr>
      <w:r w:rsidRPr="003A2A91">
        <w:t>თუ ამ მუხლის მე-</w:t>
      </w:r>
      <w:r>
        <w:t>6</w:t>
      </w:r>
      <w:r w:rsidRPr="003A2A91">
        <w:t xml:space="preserve"> პუნქტში </w:t>
      </w:r>
      <w:r w:rsidR="00880BAB" w:rsidRPr="003A2A91">
        <w:t>მითითებული</w:t>
      </w:r>
      <w:r w:rsidRPr="003A2A91">
        <w:t xml:space="preserve"> მცდელობა წარუმატებელია, მაშინ </w:t>
      </w:r>
      <w:r w:rsidR="00174C9F">
        <w:t>სააერნაოსნო სადგურ</w:t>
      </w:r>
      <w:r w:rsidRPr="003A2A91">
        <w:t xml:space="preserve">მა უნდა აწარმოოს «ბრმად» გადაცემა (სამეთვალყურეო ნებართვის შემცველი შეტყობინების გარდა), იმ სიხშირეზე (სიხშირეებზე), რომლის </w:t>
      </w:r>
      <w:r w:rsidR="00880BAB" w:rsidRPr="003A2A91">
        <w:t>მოსმენასაც</w:t>
      </w:r>
      <w:r w:rsidRPr="003A2A91">
        <w:t xml:space="preserve"> სავარაუდოდ აწარმოებს სხ.</w:t>
      </w:r>
    </w:p>
    <w:p w14:paraId="0F6BC55B" w14:textId="77777777" w:rsidR="000F3AFC" w:rsidRPr="000F3AFC" w:rsidRDefault="000F3AFC" w:rsidP="00897E3A">
      <w:pPr>
        <w:pStyle w:val="ListParagraph"/>
        <w:autoSpaceDE w:val="0"/>
        <w:autoSpaceDN w:val="0"/>
        <w:adjustRightInd w:val="0"/>
        <w:spacing w:after="0" w:line="240" w:lineRule="auto"/>
        <w:ind w:left="360" w:right="88"/>
        <w:contextualSpacing w:val="0"/>
        <w:jc w:val="left"/>
        <w:rPr>
          <w:rFonts w:ascii="TimesNewRomanPSMT" w:hAnsi="TimesNewRomanPSMT" w:cs="TimesNewRomanPSMT"/>
          <w:sz w:val="20"/>
          <w:szCs w:val="20"/>
          <w:lang w:val="en-US"/>
        </w:rPr>
      </w:pPr>
    </w:p>
    <w:p w14:paraId="347EF373" w14:textId="77777777" w:rsidR="003E2633" w:rsidRPr="00975E3B" w:rsidRDefault="000F3AFC" w:rsidP="00897E3A">
      <w:pPr>
        <w:pStyle w:val="ListParagraph"/>
        <w:numPr>
          <w:ilvl w:val="0"/>
          <w:numId w:val="62"/>
        </w:numPr>
        <w:autoSpaceDE w:val="0"/>
        <w:autoSpaceDN w:val="0"/>
        <w:adjustRightInd w:val="0"/>
        <w:spacing w:after="0" w:line="240" w:lineRule="auto"/>
        <w:ind w:right="88"/>
        <w:contextualSpacing w:val="0"/>
        <w:jc w:val="left"/>
        <w:rPr>
          <w:rFonts w:ascii="TimesNewRomanPSMT" w:hAnsi="TimesNewRomanPSMT" w:cs="TimesNewRomanPSMT"/>
          <w:sz w:val="20"/>
          <w:szCs w:val="20"/>
          <w:lang w:val="en-US"/>
        </w:rPr>
      </w:pPr>
      <w:r w:rsidRPr="00975E3B">
        <w:t>სამეთვალყურეო ნებართვები საჰაერო ხომალდს „ბრმად“ არ გადაეცემა, გარდა შეტყობინების შემდგენის განსაკუთრებული თხოვნისა.</w:t>
      </w:r>
    </w:p>
    <w:p w14:paraId="054E4FE2" w14:textId="77777777" w:rsidR="00D91385" w:rsidRDefault="00D91385" w:rsidP="00897E3A">
      <w:pPr>
        <w:spacing w:after="0" w:line="240" w:lineRule="auto"/>
        <w:ind w:right="88"/>
        <w:rPr>
          <w:highlight w:val="yellow"/>
        </w:rPr>
      </w:pPr>
    </w:p>
    <w:p w14:paraId="285B410F" w14:textId="77777777" w:rsidR="000F3AFC" w:rsidRPr="000F3AFC" w:rsidRDefault="000F3AFC" w:rsidP="00897E3A">
      <w:pPr>
        <w:spacing w:after="0" w:line="240" w:lineRule="auto"/>
        <w:ind w:right="88"/>
        <w:rPr>
          <w:highlight w:val="yellow"/>
        </w:rPr>
      </w:pPr>
    </w:p>
    <w:p w14:paraId="4FDB9984" w14:textId="4C251526" w:rsidR="00D91385" w:rsidRPr="00975E3B" w:rsidRDefault="00864143" w:rsidP="00897E3A">
      <w:pPr>
        <w:pStyle w:val="Heading1"/>
        <w:spacing w:before="0" w:after="0" w:line="240" w:lineRule="auto"/>
        <w:ind w:right="88"/>
        <w:rPr>
          <w:rFonts w:ascii="Sylfaen" w:hAnsi="Sylfaen"/>
        </w:rPr>
      </w:pPr>
      <w:r w:rsidRPr="00975E3B">
        <w:rPr>
          <w:rFonts w:ascii="Sylfaen" w:eastAsia="Geo ABC" w:hAnsi="Sylfaen"/>
          <w:lang w:val="en-US"/>
        </w:rPr>
        <w:lastRenderedPageBreak/>
        <w:t xml:space="preserve">საავარიო </w:t>
      </w:r>
      <w:r w:rsidR="00367056">
        <w:rPr>
          <w:rFonts w:ascii="Sylfaen" w:eastAsia="Geo ABC" w:hAnsi="Sylfaen"/>
          <w:lang w:val="en-US"/>
        </w:rPr>
        <w:t>რადიოსატელეფონო</w:t>
      </w:r>
      <w:r w:rsidRPr="00975E3B">
        <w:rPr>
          <w:rFonts w:ascii="Sylfaen" w:eastAsia="Geo ABC" w:hAnsi="Sylfaen"/>
          <w:lang w:val="en-US"/>
        </w:rPr>
        <w:t xml:space="preserve"> </w:t>
      </w:r>
      <w:r w:rsidRPr="00975E3B">
        <w:rPr>
          <w:rFonts w:ascii="Sylfaen" w:eastAsia="Geo ABC" w:hAnsi="Sylfaen"/>
        </w:rPr>
        <w:t xml:space="preserve">კავშირი </w:t>
      </w:r>
    </w:p>
    <w:p w14:paraId="2608D96B" w14:textId="49CF4C25" w:rsidR="00B32C6F" w:rsidRPr="00DD7A40" w:rsidRDefault="00864143" w:rsidP="00897E3A">
      <w:pPr>
        <w:pStyle w:val="Heading2"/>
        <w:ind w:right="88"/>
        <w:rPr>
          <w:rFonts w:eastAsia="Geo ABC"/>
        </w:rPr>
      </w:pPr>
      <w:r w:rsidRPr="00975E3B">
        <w:rPr>
          <w:rFonts w:eastAsia="Geo ABC"/>
        </w:rPr>
        <w:t>ზოგადი დებულებები</w:t>
      </w:r>
    </w:p>
    <w:p w14:paraId="3C89B371" w14:textId="0561F048" w:rsidR="0099145F" w:rsidRPr="00975E3B" w:rsidRDefault="0099145F" w:rsidP="00897E3A">
      <w:pPr>
        <w:pStyle w:val="ListParagraph"/>
        <w:numPr>
          <w:ilvl w:val="0"/>
          <w:numId w:val="139"/>
        </w:numPr>
        <w:autoSpaceDE w:val="0"/>
        <w:autoSpaceDN w:val="0"/>
        <w:adjustRightInd w:val="0"/>
        <w:spacing w:after="0" w:line="240" w:lineRule="auto"/>
        <w:ind w:left="360" w:right="88"/>
        <w:contextualSpacing w:val="0"/>
        <w:rPr>
          <w:rFonts w:ascii="Sylfaen" w:hAnsi="Sylfaen" w:cs="TimesNewRomanPSMT"/>
        </w:rPr>
      </w:pPr>
      <w:r w:rsidRPr="00975E3B">
        <w:t xml:space="preserve">უბედურების და გადაუდებლობის მდგომარეობის შესახებ შეტყობინების დასაწყისში </w:t>
      </w:r>
      <w:r w:rsidR="00B214F5" w:rsidRPr="00975E3B">
        <w:t xml:space="preserve">შესაბამისად </w:t>
      </w:r>
      <w:r w:rsidRPr="00975E3B">
        <w:t xml:space="preserve">გამოიყენება უბედურების </w:t>
      </w:r>
      <w:r w:rsidR="00367056">
        <w:t>რადიოსატელეფონო</w:t>
      </w:r>
      <w:r w:rsidRPr="00975E3B">
        <w:t xml:space="preserve"> სიგნალი MAYDAY ან გადაუდებლობის </w:t>
      </w:r>
      <w:r w:rsidR="00367056">
        <w:t>რადიოსატელეფონო</w:t>
      </w:r>
      <w:r w:rsidRPr="00975E3B">
        <w:t xml:space="preserve"> სიგნალი PAN PAN. </w:t>
      </w:r>
    </w:p>
    <w:p w14:paraId="09B5BA2A" w14:textId="77777777" w:rsidR="000F45D1" w:rsidRPr="00975E3B" w:rsidRDefault="000F45D1" w:rsidP="00897E3A">
      <w:pPr>
        <w:pStyle w:val="ListParagraph"/>
        <w:autoSpaceDE w:val="0"/>
        <w:autoSpaceDN w:val="0"/>
        <w:adjustRightInd w:val="0"/>
        <w:spacing w:after="0" w:line="240" w:lineRule="auto"/>
        <w:ind w:left="360" w:right="88"/>
        <w:contextualSpacing w:val="0"/>
        <w:jc w:val="left"/>
      </w:pPr>
    </w:p>
    <w:p w14:paraId="1BB39502" w14:textId="77777777" w:rsidR="00B214F5" w:rsidRPr="00975E3B" w:rsidRDefault="00B214F5" w:rsidP="00897E3A">
      <w:pPr>
        <w:pStyle w:val="ListParagraph"/>
        <w:autoSpaceDE w:val="0"/>
        <w:autoSpaceDN w:val="0"/>
        <w:adjustRightInd w:val="0"/>
        <w:spacing w:after="0" w:line="240" w:lineRule="auto"/>
        <w:ind w:left="360" w:right="88"/>
        <w:contextualSpacing w:val="0"/>
        <w:jc w:val="left"/>
        <w:rPr>
          <w:rFonts w:ascii="Sylfaen" w:hAnsi="Sylfaen" w:cs="TimesNewRomanPSMT"/>
        </w:rPr>
      </w:pPr>
    </w:p>
    <w:p w14:paraId="53682699" w14:textId="0862053E" w:rsidR="000F45D1" w:rsidRPr="00975E3B" w:rsidRDefault="005C5978" w:rsidP="00897E3A">
      <w:pPr>
        <w:pStyle w:val="ListParagraph"/>
        <w:numPr>
          <w:ilvl w:val="0"/>
          <w:numId w:val="139"/>
        </w:numPr>
        <w:autoSpaceDE w:val="0"/>
        <w:autoSpaceDN w:val="0"/>
        <w:adjustRightInd w:val="0"/>
        <w:spacing w:after="0" w:line="240" w:lineRule="auto"/>
        <w:ind w:left="360" w:right="88"/>
        <w:contextualSpacing w:val="0"/>
        <w:rPr>
          <w:rFonts w:ascii="Sylfaen" w:hAnsi="Sylfaen" w:cs="TimesNewRomanPSMT"/>
          <w:lang w:val="ru-RU"/>
        </w:rPr>
      </w:pPr>
      <w:r w:rsidRPr="00975E3B">
        <w:rPr>
          <w:rFonts w:ascii="Sylfaen" w:hAnsi="Sylfaen" w:cs="TimesNewRomanPSMT"/>
        </w:rPr>
        <w:t>საავარიო და სასწრაფო გადაცემების ყოველი მომდევნო შეტყობინების დასაწყისში</w:t>
      </w:r>
      <w:r w:rsidR="00555400" w:rsidRPr="00975E3B">
        <w:rPr>
          <w:rFonts w:ascii="Sylfaen" w:hAnsi="Sylfaen" w:cs="TimesNewRomanPSMT"/>
        </w:rPr>
        <w:t xml:space="preserve"> ნებადართულია </w:t>
      </w:r>
      <w:r w:rsidR="00555400" w:rsidRPr="00975E3B">
        <w:t xml:space="preserve">უბედურების </w:t>
      </w:r>
      <w:r w:rsidR="00367056">
        <w:t>რადიოსატელეფონო</w:t>
      </w:r>
      <w:r w:rsidR="00555400" w:rsidRPr="00975E3B">
        <w:t xml:space="preserve"> სიგნალის და გადაუდებლობის </w:t>
      </w:r>
      <w:r w:rsidR="00367056">
        <w:t>რადიოსატელეფონო</w:t>
      </w:r>
      <w:r w:rsidR="00555400" w:rsidRPr="00975E3B">
        <w:t xml:space="preserve"> სიგნალის გამოყენება. </w:t>
      </w:r>
    </w:p>
    <w:p w14:paraId="5D9D9040" w14:textId="77777777" w:rsidR="000F45D1" w:rsidRPr="00975E3B" w:rsidRDefault="000F45D1" w:rsidP="00897E3A">
      <w:pPr>
        <w:pStyle w:val="ListParagraph"/>
        <w:spacing w:after="0" w:line="240" w:lineRule="auto"/>
        <w:ind w:right="88"/>
        <w:rPr>
          <w:rFonts w:ascii="Sylfaen" w:hAnsi="Sylfaen" w:cs="TimesNewRomanPSMT"/>
          <w:lang w:val="ru-RU"/>
        </w:rPr>
      </w:pPr>
    </w:p>
    <w:p w14:paraId="00B3CAD5" w14:textId="69BCF186" w:rsidR="000F45D1" w:rsidRPr="00975E3B" w:rsidRDefault="00BB126A" w:rsidP="00897E3A">
      <w:pPr>
        <w:pStyle w:val="ListParagraph"/>
        <w:numPr>
          <w:ilvl w:val="0"/>
          <w:numId w:val="139"/>
        </w:numPr>
        <w:autoSpaceDE w:val="0"/>
        <w:autoSpaceDN w:val="0"/>
        <w:adjustRightInd w:val="0"/>
        <w:spacing w:after="0" w:line="240" w:lineRule="auto"/>
        <w:ind w:left="360" w:right="88"/>
        <w:contextualSpacing w:val="0"/>
        <w:rPr>
          <w:rFonts w:ascii="Sylfaen" w:hAnsi="Sylfaen" w:cs="TimesNewRomanPSMT"/>
        </w:rPr>
      </w:pPr>
      <w:r w:rsidRPr="00975E3B">
        <w:rPr>
          <w:rFonts w:ascii="Sylfaen" w:hAnsi="Sylfaen" w:cs="TimesNewRomanPSMT"/>
        </w:rPr>
        <w:t>უბედურების</w:t>
      </w:r>
      <w:r w:rsidR="00BF582E" w:rsidRPr="00975E3B">
        <w:rPr>
          <w:rFonts w:ascii="Sylfaen" w:hAnsi="Sylfaen" w:cs="TimesNewRomanPSMT"/>
        </w:rPr>
        <w:t xml:space="preserve"> ან გადაუდებლობის მდგომარეობაში მყოფი საჰაერო ხომალდის შესახებ შეტყობინების </w:t>
      </w:r>
      <w:r w:rsidR="004737F3" w:rsidRPr="00975E3B">
        <w:rPr>
          <w:rFonts w:ascii="Sylfaen" w:hAnsi="Sylfaen" w:cs="TimesNewRomanPSMT"/>
        </w:rPr>
        <w:t>შემდგ ენმა</w:t>
      </w:r>
      <w:r w:rsidR="00BF582E" w:rsidRPr="00975E3B">
        <w:rPr>
          <w:rFonts w:ascii="Sylfaen" w:hAnsi="Sylfaen" w:cs="TimesNewRomanPSMT"/>
        </w:rPr>
        <w:t xml:space="preserve"> პირმა </w:t>
      </w:r>
      <w:r w:rsidR="00986FE8" w:rsidRPr="00975E3B">
        <w:rPr>
          <w:rFonts w:ascii="Sylfaen" w:hAnsi="Sylfaen" w:cs="TimesNewRomanPSMT"/>
        </w:rPr>
        <w:t>მაქსიმალურად</w:t>
      </w:r>
      <w:r w:rsidR="00BF582E" w:rsidRPr="00975E3B">
        <w:rPr>
          <w:rFonts w:ascii="Sylfaen" w:hAnsi="Sylfaen" w:cs="TimesNewRomanPSMT"/>
        </w:rPr>
        <w:t xml:space="preserve"> უნდა </w:t>
      </w:r>
      <w:r w:rsidR="00986FE8" w:rsidRPr="00975E3B">
        <w:rPr>
          <w:rFonts w:ascii="Sylfaen" w:hAnsi="Sylfaen" w:cs="TimesNewRomanPSMT"/>
        </w:rPr>
        <w:t>შეამციროს</w:t>
      </w:r>
      <w:r w:rsidR="00BF582E" w:rsidRPr="00975E3B">
        <w:rPr>
          <w:rFonts w:ascii="Sylfaen" w:hAnsi="Sylfaen" w:cs="TimesNewRomanPSMT"/>
        </w:rPr>
        <w:t xml:space="preserve"> ამ შეტყობინებ</w:t>
      </w:r>
      <w:r w:rsidR="00986FE8" w:rsidRPr="00975E3B">
        <w:rPr>
          <w:rFonts w:ascii="Sylfaen" w:hAnsi="Sylfaen" w:cs="TimesNewRomanPSMT"/>
        </w:rPr>
        <w:t>ებ</w:t>
      </w:r>
      <w:r w:rsidR="00BF582E" w:rsidRPr="00975E3B">
        <w:rPr>
          <w:rFonts w:ascii="Sylfaen" w:hAnsi="Sylfaen" w:cs="TimesNewRomanPSMT"/>
        </w:rPr>
        <w:t>ის რიცხვი, მოცულობა და შინაარსი</w:t>
      </w:r>
      <w:r w:rsidR="00986FE8" w:rsidRPr="00975E3B">
        <w:rPr>
          <w:rFonts w:ascii="Sylfaen" w:hAnsi="Sylfaen" w:cs="TimesNewRomanPSMT"/>
        </w:rPr>
        <w:t xml:space="preserve">, რამდენადაც ამას მოითხოვს </w:t>
      </w:r>
      <w:r w:rsidR="00BF582E" w:rsidRPr="00975E3B">
        <w:rPr>
          <w:rFonts w:ascii="Sylfaen" w:hAnsi="Sylfaen" w:cs="TimesNewRomanPSMT"/>
        </w:rPr>
        <w:t>ვითარება</w:t>
      </w:r>
      <w:r w:rsidR="00986FE8" w:rsidRPr="00975E3B">
        <w:rPr>
          <w:rFonts w:ascii="Sylfaen" w:hAnsi="Sylfaen" w:cs="TimesNewRomanPSMT"/>
        </w:rPr>
        <w:t>.</w:t>
      </w:r>
      <w:r w:rsidR="00897E3A">
        <w:rPr>
          <w:rFonts w:ascii="Sylfaen" w:hAnsi="Sylfaen" w:cs="TimesNewRomanPSMT"/>
        </w:rPr>
        <w:t xml:space="preserve"> </w:t>
      </w:r>
    </w:p>
    <w:p w14:paraId="0C791038" w14:textId="77777777" w:rsidR="000F45D1" w:rsidRPr="00975E3B" w:rsidRDefault="000F45D1" w:rsidP="00897E3A">
      <w:pPr>
        <w:pStyle w:val="ListParagraph"/>
        <w:spacing w:after="0" w:line="240" w:lineRule="auto"/>
        <w:ind w:right="88"/>
        <w:rPr>
          <w:rFonts w:ascii="Sylfaen" w:hAnsi="Sylfaen" w:cs="TimesNewRomanPSMT"/>
        </w:rPr>
      </w:pPr>
    </w:p>
    <w:p w14:paraId="1B6FE8B9" w14:textId="77777777" w:rsidR="000F45D1" w:rsidRPr="00F9460F" w:rsidRDefault="00986FE8" w:rsidP="00897E3A">
      <w:pPr>
        <w:pStyle w:val="ListParagraph"/>
        <w:numPr>
          <w:ilvl w:val="0"/>
          <w:numId w:val="139"/>
        </w:numPr>
        <w:autoSpaceDE w:val="0"/>
        <w:autoSpaceDN w:val="0"/>
        <w:adjustRightInd w:val="0"/>
        <w:spacing w:after="0" w:line="240" w:lineRule="auto"/>
        <w:ind w:left="360" w:right="88"/>
        <w:contextualSpacing w:val="0"/>
        <w:rPr>
          <w:rFonts w:ascii="Sylfaen" w:hAnsi="Sylfaen" w:cs="TimesNewRomanPSMT"/>
          <w:lang w:val="ru-RU"/>
        </w:rPr>
      </w:pPr>
      <w:r w:rsidRPr="00F9460F">
        <w:rPr>
          <w:rFonts w:ascii="Sylfaen" w:hAnsi="Sylfaen" w:cs="TimesNewRomanPSMT"/>
        </w:rPr>
        <w:t xml:space="preserve">იმ შემთხვევაში, როდესაც სადგური არ ადასტურებს საჰაერო ხომალდის მიერ მისი </w:t>
      </w:r>
      <w:r w:rsidR="003D5838" w:rsidRPr="00F9460F">
        <w:rPr>
          <w:rFonts w:ascii="Sylfaen" w:hAnsi="Sylfaen" w:cs="TimesNewRomanPSMT"/>
        </w:rPr>
        <w:t>მისამართით</w:t>
      </w:r>
      <w:r w:rsidRPr="00F9460F">
        <w:rPr>
          <w:rFonts w:ascii="Sylfaen" w:hAnsi="Sylfaen" w:cs="TimesNewRomanPSMT"/>
        </w:rPr>
        <w:t xml:space="preserve"> გადაცემულ უბედურების ან გადაუდებლობის სიგნალს, მაშინ</w:t>
      </w:r>
      <w:r w:rsidR="003D5838" w:rsidRPr="00F9460F">
        <w:rPr>
          <w:rFonts w:ascii="Sylfaen" w:hAnsi="Sylfaen" w:cs="TimesNewRomanPSMT"/>
        </w:rPr>
        <w:t xml:space="preserve"> ამ საჰაერო ხომალდს</w:t>
      </w:r>
      <w:r w:rsidRPr="00F9460F">
        <w:rPr>
          <w:rFonts w:ascii="Sylfaen" w:hAnsi="Sylfaen" w:cs="TimesNewRomanPSMT"/>
        </w:rPr>
        <w:t xml:space="preserve"> სხვა სადგურები </w:t>
      </w:r>
      <w:r w:rsidR="003D5838" w:rsidRPr="00F9460F">
        <w:rPr>
          <w:rFonts w:ascii="Sylfaen" w:hAnsi="Sylfaen" w:cs="TimesNewRomanPSMT"/>
        </w:rPr>
        <w:t>აღმოუჩენენ დახმარებას</w:t>
      </w:r>
      <w:r w:rsidR="00F9460F" w:rsidRPr="00F9460F">
        <w:rPr>
          <w:rFonts w:ascii="Sylfaen" w:hAnsi="Sylfaen" w:cs="TimesNewRomanPSMT"/>
          <w:lang w:val="en-GB"/>
        </w:rPr>
        <w:t>.</w:t>
      </w:r>
      <w:r w:rsidR="003D5838" w:rsidRPr="00F9460F">
        <w:rPr>
          <w:rFonts w:ascii="Sylfaen" w:hAnsi="Sylfaen" w:cs="TimesNewRomanPSMT"/>
          <w:color w:val="FF0000"/>
        </w:rPr>
        <w:t xml:space="preserve"> </w:t>
      </w:r>
    </w:p>
    <w:p w14:paraId="2F3FBEE9" w14:textId="77777777" w:rsidR="000F45D1" w:rsidRPr="00084922" w:rsidRDefault="000F45D1" w:rsidP="00897E3A">
      <w:pPr>
        <w:pStyle w:val="ListParagraph"/>
        <w:spacing w:after="0" w:line="240" w:lineRule="auto"/>
        <w:ind w:right="88"/>
        <w:rPr>
          <w:rFonts w:ascii="Sylfaen" w:hAnsi="Sylfaen" w:cs="Times New Roman"/>
          <w:i/>
          <w:iCs/>
          <w:highlight w:val="yellow"/>
          <w:lang w:val="ru-RU"/>
        </w:rPr>
      </w:pPr>
    </w:p>
    <w:p w14:paraId="3B8BCD98" w14:textId="1DBD7E61" w:rsidR="000F45D1" w:rsidRPr="00F9460F" w:rsidRDefault="00460ABB" w:rsidP="00897E3A">
      <w:pPr>
        <w:pStyle w:val="ListParagraph"/>
        <w:autoSpaceDE w:val="0"/>
        <w:autoSpaceDN w:val="0"/>
        <w:adjustRightInd w:val="0"/>
        <w:spacing w:after="0" w:line="240" w:lineRule="auto"/>
        <w:ind w:left="360" w:right="88"/>
        <w:contextualSpacing w:val="0"/>
        <w:rPr>
          <w:rFonts w:ascii="Sylfaen" w:hAnsi="Sylfaen" w:cs="TimesNewRomanPSMT"/>
          <w:lang w:val="ru-RU"/>
        </w:rPr>
      </w:pPr>
      <w:r w:rsidRPr="00F9460F">
        <w:rPr>
          <w:rFonts w:ascii="Sylfaen" w:hAnsi="Sylfaen" w:cs="Times New Roman"/>
          <w:b/>
          <w:i/>
          <w:iCs/>
        </w:rPr>
        <w:t>შენიშვნა:</w:t>
      </w:r>
      <w:r w:rsidR="001F360B" w:rsidRPr="00F9460F">
        <w:rPr>
          <w:rFonts w:ascii="Sylfaen" w:hAnsi="Sylfaen" w:cs="Times New Roman"/>
          <w:i/>
          <w:iCs/>
          <w:lang w:val="ru-RU"/>
        </w:rPr>
        <w:t xml:space="preserve"> </w:t>
      </w:r>
      <w:r w:rsidR="00055509">
        <w:rPr>
          <w:rFonts w:ascii="Sylfaen" w:hAnsi="Sylfaen" w:cs="Times New Roman"/>
          <w:i/>
          <w:iCs/>
        </w:rPr>
        <w:t>„</w:t>
      </w:r>
      <w:r w:rsidR="003D5838" w:rsidRPr="00F9460F">
        <w:rPr>
          <w:rFonts w:ascii="Sylfaen" w:hAnsi="Sylfaen" w:cs="Times New Roman"/>
          <w:i/>
          <w:iCs/>
        </w:rPr>
        <w:t>სხვა სადგურებში</w:t>
      </w:r>
      <w:r w:rsidR="00055509">
        <w:rPr>
          <w:rFonts w:ascii="Sylfaen" w:hAnsi="Sylfaen" w:cs="Times New Roman"/>
          <w:i/>
          <w:iCs/>
        </w:rPr>
        <w:t>“</w:t>
      </w:r>
      <w:r w:rsidR="001F360B" w:rsidRPr="00F9460F">
        <w:rPr>
          <w:rFonts w:ascii="Sylfaen" w:hAnsi="Sylfaen" w:cs="Times New Roman"/>
          <w:i/>
          <w:iCs/>
          <w:lang w:val="ru-RU"/>
        </w:rPr>
        <w:t xml:space="preserve"> </w:t>
      </w:r>
      <w:r w:rsidR="003D5838" w:rsidRPr="00F9460F">
        <w:rPr>
          <w:rFonts w:ascii="Sylfaen" w:hAnsi="Sylfaen" w:cs="Times New Roman"/>
          <w:i/>
          <w:iCs/>
        </w:rPr>
        <w:t xml:space="preserve">მოიაზრება ნებისმიერი სადგური, რომელმაც მიიღო უბედურების ან გადაუდებლობის შეტყობინება და </w:t>
      </w:r>
      <w:r w:rsidR="00B36792" w:rsidRPr="00F9460F">
        <w:rPr>
          <w:rFonts w:ascii="Sylfaen" w:hAnsi="Sylfaen" w:cs="Times New Roman"/>
          <w:i/>
          <w:iCs/>
        </w:rPr>
        <w:t>რომლისთვისაც ცნობილი გახდა, რომ შეტყობინება არ მიუღია ადრესატ სადგურს.</w:t>
      </w:r>
      <w:r w:rsidR="00897E3A">
        <w:rPr>
          <w:rFonts w:ascii="Sylfaen" w:hAnsi="Sylfaen" w:cs="Times New Roman"/>
          <w:i/>
          <w:iCs/>
        </w:rPr>
        <w:t xml:space="preserve"> </w:t>
      </w:r>
    </w:p>
    <w:p w14:paraId="7D5B1359" w14:textId="77777777" w:rsidR="000F45D1" w:rsidRPr="00F9460F" w:rsidRDefault="000F45D1" w:rsidP="00897E3A">
      <w:pPr>
        <w:pStyle w:val="ListParagraph"/>
        <w:spacing w:after="0" w:line="240" w:lineRule="auto"/>
        <w:ind w:right="88"/>
        <w:rPr>
          <w:rFonts w:ascii="Sylfaen" w:hAnsi="Sylfaen" w:cs="TimesNewRomanPSMT"/>
          <w:sz w:val="20"/>
          <w:szCs w:val="20"/>
          <w:lang w:val="ru-RU"/>
        </w:rPr>
      </w:pPr>
    </w:p>
    <w:p w14:paraId="2A023EA9" w14:textId="77777777" w:rsidR="000F45D1" w:rsidRPr="00F9460F" w:rsidRDefault="00084922" w:rsidP="00897E3A">
      <w:pPr>
        <w:pStyle w:val="ListParagraph"/>
        <w:numPr>
          <w:ilvl w:val="0"/>
          <w:numId w:val="139"/>
        </w:numPr>
        <w:autoSpaceDE w:val="0"/>
        <w:autoSpaceDN w:val="0"/>
        <w:adjustRightInd w:val="0"/>
        <w:spacing w:after="0" w:line="240" w:lineRule="auto"/>
        <w:ind w:left="360" w:right="88"/>
        <w:contextualSpacing w:val="0"/>
        <w:rPr>
          <w:rFonts w:ascii="Sylfaen" w:hAnsi="Sylfaen" w:cs="TimesNewRomanPSMT"/>
          <w:sz w:val="20"/>
          <w:szCs w:val="20"/>
          <w:lang w:val="en-US"/>
        </w:rPr>
      </w:pPr>
      <w:r w:rsidRPr="00F9460F">
        <w:rPr>
          <w:rFonts w:ascii="Sylfaen" w:hAnsi="Sylfaen" w:cs="TimesNewRomanPSMT"/>
        </w:rPr>
        <w:t xml:space="preserve">საავარიო და სასწრაფო გადაცემები </w:t>
      </w:r>
      <w:r w:rsidRPr="00F9460F">
        <w:rPr>
          <w:rFonts w:ascii="Sylfaen" w:hAnsi="Sylfaen" w:cs="TimesNewRomanPSMT"/>
          <w:lang w:val="en-US"/>
        </w:rPr>
        <w:t xml:space="preserve">ჩვეულებრივ </w:t>
      </w:r>
      <w:r w:rsidRPr="00F9460F">
        <w:rPr>
          <w:rFonts w:ascii="Sylfaen" w:hAnsi="Sylfaen" w:cs="TimesNewRomanPSMT"/>
        </w:rPr>
        <w:t>წარმოებს</w:t>
      </w:r>
      <w:r w:rsidRPr="00F9460F">
        <w:rPr>
          <w:rFonts w:ascii="Sylfaen" w:hAnsi="Sylfaen" w:cs="TimesNewRomanPSMT"/>
          <w:lang w:val="en-US"/>
        </w:rPr>
        <w:t xml:space="preserve"> იმ სიხშირეზე, რომელზეც დაიწყო, ვიდრე არ ჩაითვლება,</w:t>
      </w:r>
      <w:r w:rsidRPr="00F9460F">
        <w:rPr>
          <w:rFonts w:ascii="Sylfaen" w:hAnsi="Sylfaen" w:cs="TimesNewRomanPSMT"/>
        </w:rPr>
        <w:t xml:space="preserve"> რომ უფრო ქმედითი დახმარების აღმოჩენა შესაძლებელია ამ შეტყობინებების სხვა სიხშირეზე გადაცემით.</w:t>
      </w:r>
    </w:p>
    <w:p w14:paraId="332AA0A7" w14:textId="77777777" w:rsidR="000F45D1" w:rsidRPr="00F9460F" w:rsidRDefault="000F45D1" w:rsidP="00897E3A">
      <w:pPr>
        <w:pStyle w:val="ListParagraph"/>
        <w:autoSpaceDE w:val="0"/>
        <w:autoSpaceDN w:val="0"/>
        <w:adjustRightInd w:val="0"/>
        <w:spacing w:after="0" w:line="240" w:lineRule="auto"/>
        <w:ind w:left="360" w:right="88"/>
        <w:contextualSpacing w:val="0"/>
        <w:rPr>
          <w:rFonts w:ascii="Sylfaen" w:hAnsi="Sylfaen" w:cs="TimesNewRomanPSMT"/>
          <w:sz w:val="20"/>
          <w:szCs w:val="20"/>
          <w:lang w:val="en-US"/>
        </w:rPr>
      </w:pPr>
    </w:p>
    <w:p w14:paraId="0561F68C" w14:textId="77C3D164" w:rsidR="000F45D1" w:rsidRPr="00F9460F" w:rsidRDefault="00460ABB" w:rsidP="00897E3A">
      <w:pPr>
        <w:pStyle w:val="ListParagraph"/>
        <w:autoSpaceDE w:val="0"/>
        <w:autoSpaceDN w:val="0"/>
        <w:adjustRightInd w:val="0"/>
        <w:spacing w:after="0" w:line="240" w:lineRule="auto"/>
        <w:ind w:left="360" w:right="88"/>
        <w:contextualSpacing w:val="0"/>
        <w:rPr>
          <w:rFonts w:ascii="Sylfaen" w:hAnsi="Sylfaen" w:cs="Times New Roman"/>
          <w:i/>
          <w:iCs/>
          <w:sz w:val="20"/>
          <w:szCs w:val="20"/>
          <w:lang w:val="en-US"/>
        </w:rPr>
      </w:pPr>
      <w:r w:rsidRPr="00F9460F">
        <w:rPr>
          <w:rFonts w:ascii="Sylfaen" w:hAnsi="Sylfaen" w:cs="Times New Roman"/>
          <w:b/>
          <w:i/>
          <w:iCs/>
          <w:sz w:val="20"/>
          <w:szCs w:val="20"/>
        </w:rPr>
        <w:t>შენიშვნა:</w:t>
      </w:r>
      <w:r w:rsidR="00A35046" w:rsidRPr="00F9460F">
        <w:rPr>
          <w:rFonts w:ascii="Sylfaen" w:hAnsi="Sylfaen" w:cs="Times New Roman"/>
          <w:i/>
          <w:iCs/>
          <w:sz w:val="20"/>
          <w:szCs w:val="20"/>
          <w:lang w:val="en-US"/>
        </w:rPr>
        <w:t xml:space="preserve"> </w:t>
      </w:r>
      <w:r w:rsidR="00A35046" w:rsidRPr="00F9460F">
        <w:rPr>
          <w:rFonts w:ascii="Sylfaen" w:hAnsi="Sylfaen" w:cs="Times New Roman"/>
          <w:i/>
          <w:iCs/>
          <w:sz w:val="20"/>
          <w:szCs w:val="20"/>
        </w:rPr>
        <w:t xml:space="preserve">გამოიყენება </w:t>
      </w:r>
      <w:r w:rsidR="001F360B" w:rsidRPr="00F9460F">
        <w:rPr>
          <w:rFonts w:ascii="Sylfaen" w:hAnsi="Sylfaen" w:cs="Times New Roman"/>
          <w:i/>
          <w:iCs/>
          <w:sz w:val="20"/>
          <w:szCs w:val="20"/>
          <w:lang w:val="en-US"/>
        </w:rPr>
        <w:t xml:space="preserve">121.5 </w:t>
      </w:r>
      <w:r w:rsidR="00CC037B">
        <w:rPr>
          <w:rFonts w:ascii="Sylfaen" w:hAnsi="Sylfaen" w:cs="Times New Roman"/>
          <w:i/>
          <w:iCs/>
          <w:sz w:val="20"/>
          <w:szCs w:val="20"/>
        </w:rPr>
        <w:t>მჰც</w:t>
      </w:r>
      <w:r w:rsidR="00A35046" w:rsidRPr="00F9460F">
        <w:rPr>
          <w:rFonts w:ascii="Sylfaen" w:hAnsi="Sylfaen" w:cs="Times New Roman"/>
          <w:i/>
          <w:iCs/>
          <w:sz w:val="20"/>
          <w:szCs w:val="20"/>
        </w:rPr>
        <w:t xml:space="preserve"> ან სათანადრიგო მეტად მაღალი (</w:t>
      </w:r>
      <w:r w:rsidR="001F360B" w:rsidRPr="00F9460F">
        <w:rPr>
          <w:rFonts w:ascii="Sylfaen" w:hAnsi="Sylfaen" w:cs="Times New Roman"/>
          <w:i/>
          <w:iCs/>
          <w:sz w:val="20"/>
          <w:szCs w:val="20"/>
          <w:lang w:val="en-US"/>
        </w:rPr>
        <w:t>VHF</w:t>
      </w:r>
      <w:r w:rsidR="00A35046" w:rsidRPr="00F9460F">
        <w:rPr>
          <w:rFonts w:ascii="Sylfaen" w:hAnsi="Sylfaen" w:cs="Times New Roman"/>
          <w:i/>
          <w:iCs/>
          <w:sz w:val="20"/>
          <w:szCs w:val="20"/>
        </w:rPr>
        <w:t>) ან მაღალი</w:t>
      </w:r>
      <w:r w:rsidR="001F360B" w:rsidRPr="00F9460F">
        <w:rPr>
          <w:rFonts w:ascii="Sylfaen" w:hAnsi="Sylfaen" w:cs="Times New Roman"/>
          <w:i/>
          <w:iCs/>
          <w:sz w:val="20"/>
          <w:szCs w:val="20"/>
          <w:lang w:val="en-US"/>
        </w:rPr>
        <w:t xml:space="preserve"> </w:t>
      </w:r>
      <w:r w:rsidR="00A35046" w:rsidRPr="00F9460F">
        <w:rPr>
          <w:rFonts w:ascii="Sylfaen" w:hAnsi="Sylfaen" w:cs="Times New Roman"/>
          <w:i/>
          <w:iCs/>
          <w:sz w:val="20"/>
          <w:szCs w:val="20"/>
        </w:rPr>
        <w:t>(</w:t>
      </w:r>
      <w:r w:rsidR="001F360B" w:rsidRPr="00F9460F">
        <w:rPr>
          <w:rFonts w:ascii="Sylfaen" w:hAnsi="Sylfaen" w:cs="Times New Roman"/>
          <w:i/>
          <w:iCs/>
          <w:sz w:val="20"/>
          <w:szCs w:val="20"/>
          <w:lang w:val="en-US"/>
        </w:rPr>
        <w:t>HF</w:t>
      </w:r>
      <w:r w:rsidR="00A35046" w:rsidRPr="00F9460F">
        <w:rPr>
          <w:rFonts w:ascii="Sylfaen" w:hAnsi="Sylfaen" w:cs="Times New Roman"/>
          <w:i/>
          <w:iCs/>
          <w:sz w:val="20"/>
          <w:szCs w:val="20"/>
        </w:rPr>
        <w:t>) სიხშირეები, იმის მიხედვით, თუ რომელია უფრო შესაფერისი</w:t>
      </w:r>
      <w:r w:rsidR="00A35046" w:rsidRPr="00F9460F">
        <w:rPr>
          <w:rFonts w:ascii="Sylfaen" w:hAnsi="Sylfaen" w:cs="Times New Roman"/>
          <w:i/>
          <w:iCs/>
          <w:sz w:val="20"/>
          <w:szCs w:val="20"/>
          <w:lang w:val="en-US"/>
        </w:rPr>
        <w:t>.</w:t>
      </w:r>
    </w:p>
    <w:p w14:paraId="1A3BFE1A" w14:textId="77777777" w:rsidR="000F45D1" w:rsidRPr="00F9460F" w:rsidRDefault="000F45D1" w:rsidP="00897E3A">
      <w:pPr>
        <w:pStyle w:val="ListParagraph"/>
        <w:autoSpaceDE w:val="0"/>
        <w:autoSpaceDN w:val="0"/>
        <w:adjustRightInd w:val="0"/>
        <w:spacing w:after="0" w:line="240" w:lineRule="auto"/>
        <w:ind w:left="360" w:right="88"/>
        <w:contextualSpacing w:val="0"/>
        <w:jc w:val="left"/>
        <w:rPr>
          <w:rFonts w:ascii="Sylfaen" w:hAnsi="Sylfaen" w:cs="Times New Roman"/>
          <w:i/>
          <w:iCs/>
          <w:sz w:val="20"/>
          <w:szCs w:val="20"/>
          <w:lang w:val="en-US"/>
        </w:rPr>
      </w:pPr>
    </w:p>
    <w:p w14:paraId="0A8FE97D" w14:textId="32F64C55" w:rsidR="001F360B" w:rsidRPr="00F9460F" w:rsidRDefault="00055509" w:rsidP="00897E3A">
      <w:pPr>
        <w:pStyle w:val="ListParagraph"/>
        <w:numPr>
          <w:ilvl w:val="0"/>
          <w:numId w:val="139"/>
        </w:numPr>
        <w:autoSpaceDE w:val="0"/>
        <w:autoSpaceDN w:val="0"/>
        <w:adjustRightInd w:val="0"/>
        <w:spacing w:after="0" w:line="240" w:lineRule="auto"/>
        <w:ind w:left="360" w:right="88"/>
        <w:contextualSpacing w:val="0"/>
        <w:rPr>
          <w:rFonts w:ascii="Sylfaen" w:hAnsi="Sylfaen" w:cs="TimesNewRomanPSMT"/>
          <w:sz w:val="20"/>
          <w:szCs w:val="20"/>
          <w:lang w:val="en-US"/>
        </w:rPr>
      </w:pPr>
      <w:r>
        <w:rPr>
          <w:rFonts w:ascii="Sylfaen" w:hAnsi="Sylfaen" w:cs="TimesNewRomanPSMT"/>
        </w:rPr>
        <w:t>უბედურებ</w:t>
      </w:r>
      <w:r w:rsidR="00D65581" w:rsidRPr="00F9460F">
        <w:rPr>
          <w:rFonts w:ascii="Sylfaen" w:hAnsi="Sylfaen" w:cs="TimesNewRomanPSMT"/>
        </w:rPr>
        <w:t xml:space="preserve">ის ან გადაუდებლობის </w:t>
      </w:r>
      <w:r w:rsidR="00D65581" w:rsidRPr="00F9460F">
        <w:rPr>
          <w:rFonts w:ascii="Sylfaen" w:hAnsi="Sylfaen" w:cs="TimesNewRomanPSMT"/>
          <w:lang w:val="en-US"/>
        </w:rPr>
        <w:t xml:space="preserve">შეტყობინებების </w:t>
      </w:r>
      <w:r w:rsidR="00367056">
        <w:rPr>
          <w:rFonts w:ascii="Sylfaen" w:hAnsi="Sylfaen" w:cs="TimesNewRomanPSMT"/>
          <w:lang w:val="en-US"/>
        </w:rPr>
        <w:t>რადიოსატელეფონო</w:t>
      </w:r>
      <w:r w:rsidR="00D65581" w:rsidRPr="00F9460F">
        <w:rPr>
          <w:rFonts w:ascii="Sylfaen" w:hAnsi="Sylfaen" w:cs="TimesNewRomanPSMT"/>
          <w:lang w:val="en-US"/>
        </w:rPr>
        <w:t xml:space="preserve"> გადაცემები, როგორც წესი,</w:t>
      </w:r>
      <w:r w:rsidR="00D65581" w:rsidRPr="00F9460F">
        <w:rPr>
          <w:rFonts w:ascii="Sylfaen" w:hAnsi="Sylfaen" w:cs="TimesNewRomanPSMT"/>
        </w:rPr>
        <w:t xml:space="preserve"> ხორციელდება ნელა და მკაფიოდ და</w:t>
      </w:r>
      <w:r w:rsidR="00897E3A">
        <w:rPr>
          <w:rFonts w:ascii="Sylfaen" w:hAnsi="Sylfaen" w:cs="TimesNewRomanPSMT"/>
        </w:rPr>
        <w:t xml:space="preserve"> </w:t>
      </w:r>
      <w:r w:rsidR="00D65581" w:rsidRPr="00F9460F">
        <w:rPr>
          <w:rFonts w:ascii="Sylfaen" w:hAnsi="Sylfaen" w:cs="TimesNewRomanPSMT"/>
        </w:rPr>
        <w:t>შეტყობინების ტექსტის ჩაწერის გაიოლების მიზნით,</w:t>
      </w:r>
      <w:r w:rsidR="00D65581" w:rsidRPr="00F9460F">
        <w:rPr>
          <w:rFonts w:ascii="Sylfaen" w:hAnsi="Sylfaen" w:cs="TimesNewRomanPSMT"/>
          <w:lang w:val="en-US"/>
        </w:rPr>
        <w:t xml:space="preserve"> </w:t>
      </w:r>
      <w:r w:rsidR="00D65581" w:rsidRPr="00F9460F">
        <w:rPr>
          <w:rFonts w:ascii="Sylfaen" w:hAnsi="Sylfaen" w:cs="TimesNewRomanPSMT"/>
        </w:rPr>
        <w:t xml:space="preserve">ყოველი სიტყვა </w:t>
      </w:r>
      <w:r w:rsidR="004737F3" w:rsidRPr="00F9460F">
        <w:rPr>
          <w:rFonts w:ascii="Sylfaen" w:hAnsi="Sylfaen" w:cs="TimesNewRomanPSMT"/>
        </w:rPr>
        <w:t>წარმოითქმის</w:t>
      </w:r>
      <w:r w:rsidR="00D65581" w:rsidRPr="00F9460F">
        <w:rPr>
          <w:rFonts w:ascii="Sylfaen" w:hAnsi="Sylfaen" w:cs="TimesNewRomanPSMT"/>
        </w:rPr>
        <w:t xml:space="preserve"> გარკვევით</w:t>
      </w:r>
      <w:r w:rsidR="001F360B" w:rsidRPr="00F9460F">
        <w:rPr>
          <w:rFonts w:ascii="Sylfaen" w:hAnsi="Sylfaen" w:cs="TimesNewRomanPSMT"/>
          <w:sz w:val="20"/>
          <w:szCs w:val="20"/>
          <w:lang w:val="en-US"/>
        </w:rPr>
        <w:t>.</w:t>
      </w:r>
    </w:p>
    <w:p w14:paraId="4DFD232C" w14:textId="77777777" w:rsidR="00B32C6F" w:rsidRPr="00864143" w:rsidRDefault="00B32C6F" w:rsidP="00897E3A">
      <w:pPr>
        <w:autoSpaceDE w:val="0"/>
        <w:autoSpaceDN w:val="0"/>
        <w:adjustRightInd w:val="0"/>
        <w:spacing w:after="0" w:line="240" w:lineRule="auto"/>
        <w:ind w:right="88"/>
        <w:contextualSpacing w:val="0"/>
        <w:jc w:val="left"/>
        <w:rPr>
          <w:rFonts w:ascii="Sylfaen" w:hAnsi="Sylfaen"/>
        </w:rPr>
      </w:pPr>
    </w:p>
    <w:p w14:paraId="033B22C2" w14:textId="77777777" w:rsidR="001F360B" w:rsidRPr="00F9460F" w:rsidRDefault="00D65581" w:rsidP="00897E3A">
      <w:pPr>
        <w:pStyle w:val="Heading2"/>
        <w:ind w:right="88"/>
        <w:rPr>
          <w:sz w:val="18"/>
          <w:szCs w:val="16"/>
          <w:lang w:val="en-US"/>
        </w:rPr>
      </w:pPr>
      <w:r w:rsidRPr="00F9460F">
        <w:t xml:space="preserve">განსაცდელში მყოფი საჰაერო ხომალდის მოქმედებები </w:t>
      </w:r>
    </w:p>
    <w:p w14:paraId="5D4E762E" w14:textId="77777777" w:rsidR="00770275" w:rsidRPr="00770275" w:rsidRDefault="00770275" w:rsidP="00897E3A">
      <w:pPr>
        <w:pStyle w:val="ListParagraph"/>
        <w:autoSpaceDE w:val="0"/>
        <w:autoSpaceDN w:val="0"/>
        <w:adjustRightInd w:val="0"/>
        <w:spacing w:after="0" w:line="240" w:lineRule="auto"/>
        <w:ind w:left="360" w:right="88"/>
        <w:contextualSpacing w:val="0"/>
        <w:rPr>
          <w:rFonts w:ascii="Sylfaen" w:hAnsi="Sylfaen" w:cs="TimesNewRomanPSMT"/>
          <w:szCs w:val="20"/>
          <w:lang w:val="en-US"/>
        </w:rPr>
      </w:pPr>
    </w:p>
    <w:p w14:paraId="0EB122CE" w14:textId="6225F306" w:rsidR="00331C33" w:rsidRPr="00F9460F" w:rsidRDefault="007D2DFB" w:rsidP="00897E3A">
      <w:pPr>
        <w:pStyle w:val="ListParagraph"/>
        <w:numPr>
          <w:ilvl w:val="0"/>
          <w:numId w:val="140"/>
        </w:numPr>
        <w:autoSpaceDE w:val="0"/>
        <w:autoSpaceDN w:val="0"/>
        <w:adjustRightInd w:val="0"/>
        <w:spacing w:after="0" w:line="240" w:lineRule="auto"/>
        <w:ind w:left="360" w:right="88"/>
        <w:contextualSpacing w:val="0"/>
        <w:rPr>
          <w:rFonts w:ascii="Sylfaen" w:hAnsi="Sylfaen" w:cs="TimesNewRomanPSMT"/>
          <w:szCs w:val="20"/>
          <w:lang w:val="en-US"/>
        </w:rPr>
      </w:pPr>
      <w:r w:rsidRPr="00F9460F">
        <w:rPr>
          <w:rFonts w:ascii="Sylfaen" w:hAnsi="Sylfaen" w:cs="TimesNewRomanPSMT"/>
          <w:szCs w:val="20"/>
        </w:rPr>
        <w:t xml:space="preserve">გარდა იმისა, რომ უბედურების შეტყობინებას წინ უსწრებს განსაცდელის </w:t>
      </w:r>
      <w:r w:rsidR="00367056">
        <w:rPr>
          <w:rFonts w:ascii="Sylfaen" w:hAnsi="Sylfaen" w:cs="TimesNewRomanPSMT"/>
          <w:szCs w:val="20"/>
        </w:rPr>
        <w:t>რადიოსატელეფონო</w:t>
      </w:r>
      <w:r w:rsidRPr="00F9460F">
        <w:rPr>
          <w:rFonts w:ascii="Sylfaen" w:hAnsi="Sylfaen" w:cs="TimesNewRomanPSMT"/>
          <w:szCs w:val="20"/>
        </w:rPr>
        <w:t xml:space="preserve"> სიგნალი </w:t>
      </w:r>
      <w:r w:rsidRPr="00F9460F">
        <w:rPr>
          <w:rFonts w:ascii="Sylfaen" w:hAnsi="Sylfaen" w:cs="TimesNewRomanPSMT"/>
          <w:szCs w:val="20"/>
          <w:lang w:val="en-US"/>
        </w:rPr>
        <w:t>MAYDAY</w:t>
      </w:r>
      <w:r w:rsidRPr="00F9460F">
        <w:rPr>
          <w:rFonts w:ascii="Sylfaen" w:hAnsi="Sylfaen" w:cs="TimesNewRomanPSMT"/>
          <w:szCs w:val="20"/>
        </w:rPr>
        <w:t>, რომელიც უმჯობესია გამეორდეს</w:t>
      </w:r>
      <w:r w:rsidRPr="00F9460F">
        <w:rPr>
          <w:rFonts w:ascii="Sylfaen" w:hAnsi="Sylfaen" w:cs="TimesNewRomanPSMT"/>
          <w:szCs w:val="20"/>
          <w:lang w:val="en-US"/>
        </w:rPr>
        <w:t xml:space="preserve"> </w:t>
      </w:r>
      <w:r w:rsidRPr="00F9460F">
        <w:rPr>
          <w:rFonts w:ascii="Sylfaen" w:hAnsi="Sylfaen" w:cs="TimesNewRomanPSMT"/>
          <w:szCs w:val="20"/>
        </w:rPr>
        <w:t>სამჯერ, განსაცდელში მყოფი სხ-თვის გადასაცემი უბედურების შეტყობინება უნდა:</w:t>
      </w:r>
    </w:p>
    <w:p w14:paraId="3C90E067" w14:textId="77777777" w:rsidR="000F45D1" w:rsidRPr="00F9460F" w:rsidRDefault="000F45D1" w:rsidP="00897E3A">
      <w:pPr>
        <w:autoSpaceDE w:val="0"/>
        <w:autoSpaceDN w:val="0"/>
        <w:adjustRightInd w:val="0"/>
        <w:spacing w:after="0" w:line="240" w:lineRule="auto"/>
        <w:ind w:right="88"/>
        <w:contextualSpacing w:val="0"/>
        <w:rPr>
          <w:rFonts w:ascii="Sylfaen" w:hAnsi="Sylfaen" w:cs="TimesNewRomanPSMT"/>
          <w:szCs w:val="20"/>
          <w:lang w:val="en-US"/>
        </w:rPr>
      </w:pPr>
    </w:p>
    <w:p w14:paraId="1CFD964D" w14:textId="77777777" w:rsidR="00331C33" w:rsidRPr="00F9460F" w:rsidRDefault="00510A72" w:rsidP="00897E3A">
      <w:pPr>
        <w:autoSpaceDE w:val="0"/>
        <w:autoSpaceDN w:val="0"/>
        <w:adjustRightInd w:val="0"/>
        <w:spacing w:after="0" w:line="240" w:lineRule="auto"/>
        <w:ind w:left="360" w:right="88"/>
        <w:contextualSpacing w:val="0"/>
        <w:rPr>
          <w:rFonts w:ascii="Sylfaen" w:hAnsi="Sylfaen" w:cs="TimesNewRomanPSMT"/>
          <w:szCs w:val="20"/>
          <w:lang w:val="en-US"/>
        </w:rPr>
      </w:pPr>
      <w:r>
        <w:rPr>
          <w:rFonts w:ascii="Sylfaen" w:hAnsi="Sylfaen" w:cs="TimesNewRomanPSMT"/>
          <w:szCs w:val="20"/>
          <w:lang w:val="en-US"/>
        </w:rPr>
        <w:t>ა</w:t>
      </w:r>
      <w:r w:rsidR="00331C33" w:rsidRPr="00F9460F">
        <w:rPr>
          <w:rFonts w:ascii="Sylfaen" w:hAnsi="Sylfaen" w:cs="TimesNewRomanPSMT"/>
          <w:szCs w:val="20"/>
          <w:lang w:val="en-US"/>
        </w:rPr>
        <w:t xml:space="preserve">) </w:t>
      </w:r>
      <w:r w:rsidR="007D2DFB" w:rsidRPr="00F9460F">
        <w:rPr>
          <w:rFonts w:ascii="Sylfaen" w:hAnsi="Sylfaen" w:cs="TimesNewRomanPSMT"/>
          <w:szCs w:val="20"/>
        </w:rPr>
        <w:t>გადაიცეს მოცემულ დროს გამოყენებული ორმხრივი კავშირის „ჰაერი-მიწა“ სიხშირეზე;</w:t>
      </w:r>
    </w:p>
    <w:p w14:paraId="477BDB5E" w14:textId="77777777" w:rsidR="000F45D1" w:rsidRPr="00F9460F" w:rsidRDefault="000F45D1" w:rsidP="00897E3A">
      <w:pPr>
        <w:autoSpaceDE w:val="0"/>
        <w:autoSpaceDN w:val="0"/>
        <w:adjustRightInd w:val="0"/>
        <w:spacing w:after="0" w:line="240" w:lineRule="auto"/>
        <w:ind w:right="88"/>
        <w:contextualSpacing w:val="0"/>
        <w:rPr>
          <w:rFonts w:ascii="Sylfaen" w:hAnsi="Sylfaen" w:cs="TimesNewRomanPSMT"/>
          <w:szCs w:val="20"/>
          <w:lang w:val="en-US"/>
        </w:rPr>
      </w:pPr>
    </w:p>
    <w:p w14:paraId="759B855A" w14:textId="77777777" w:rsidR="00331C33" w:rsidRPr="00F9460F" w:rsidRDefault="00510A72" w:rsidP="00897E3A">
      <w:pPr>
        <w:autoSpaceDE w:val="0"/>
        <w:autoSpaceDN w:val="0"/>
        <w:adjustRightInd w:val="0"/>
        <w:spacing w:after="0" w:line="240" w:lineRule="auto"/>
        <w:ind w:left="360" w:right="88"/>
        <w:contextualSpacing w:val="0"/>
        <w:rPr>
          <w:rFonts w:ascii="Sylfaen" w:hAnsi="Sylfaen" w:cs="TimesNewRomanPSMT"/>
          <w:szCs w:val="20"/>
          <w:lang w:val="en-US"/>
        </w:rPr>
      </w:pPr>
      <w:r>
        <w:rPr>
          <w:rFonts w:ascii="Sylfaen" w:hAnsi="Sylfaen" w:cs="TimesNewRomanPSMT"/>
          <w:szCs w:val="20"/>
          <w:lang w:val="en-US"/>
        </w:rPr>
        <w:t>ბ</w:t>
      </w:r>
      <w:r w:rsidR="00331C33" w:rsidRPr="00F9460F">
        <w:rPr>
          <w:rFonts w:ascii="Sylfaen" w:hAnsi="Sylfaen" w:cs="TimesNewRomanPSMT"/>
          <w:szCs w:val="20"/>
          <w:lang w:val="en-US"/>
        </w:rPr>
        <w:t xml:space="preserve">) </w:t>
      </w:r>
      <w:r w:rsidR="007D2DFB" w:rsidRPr="00F9460F">
        <w:t>მოიცავდეს ქვემოთ მოყვანილი პუნქტებიდან რაც შეიძლება მეტს, რომელიც წარმოითქმის გარკვევით და, შეძლებისდაგვარად, შემდეგი თანამიმდევრობით</w:t>
      </w:r>
      <w:r w:rsidR="00331C33" w:rsidRPr="00F9460F">
        <w:rPr>
          <w:rFonts w:ascii="Sylfaen" w:hAnsi="Sylfaen" w:cs="TimesNewRomanPSMT"/>
          <w:szCs w:val="20"/>
          <w:lang w:val="en-US"/>
        </w:rPr>
        <w:t>:</w:t>
      </w:r>
    </w:p>
    <w:p w14:paraId="6A57D696" w14:textId="77777777" w:rsidR="000F45D1" w:rsidRPr="00F9460F" w:rsidRDefault="000F45D1" w:rsidP="00897E3A">
      <w:pPr>
        <w:autoSpaceDE w:val="0"/>
        <w:autoSpaceDN w:val="0"/>
        <w:adjustRightInd w:val="0"/>
        <w:spacing w:after="0" w:line="240" w:lineRule="auto"/>
        <w:ind w:left="708" w:right="88"/>
        <w:contextualSpacing w:val="0"/>
        <w:rPr>
          <w:rFonts w:ascii="Sylfaen" w:hAnsi="Sylfaen" w:cs="TimesNewRomanPSMT"/>
          <w:szCs w:val="20"/>
          <w:lang w:val="en-US"/>
        </w:rPr>
      </w:pPr>
    </w:p>
    <w:p w14:paraId="46D0334D" w14:textId="77777777" w:rsidR="00331C33" w:rsidRPr="00F9460F" w:rsidRDefault="00510A72" w:rsidP="00897E3A">
      <w:pPr>
        <w:autoSpaceDE w:val="0"/>
        <w:autoSpaceDN w:val="0"/>
        <w:adjustRightInd w:val="0"/>
        <w:spacing w:after="0" w:line="240" w:lineRule="auto"/>
        <w:ind w:left="708" w:right="88"/>
        <w:contextualSpacing w:val="0"/>
        <w:rPr>
          <w:rFonts w:ascii="Sylfaen" w:hAnsi="Sylfaen" w:cs="TimesNewRomanPSMT"/>
          <w:szCs w:val="20"/>
          <w:lang w:val="en-US"/>
        </w:rPr>
      </w:pPr>
      <w:r>
        <w:rPr>
          <w:rFonts w:ascii="Sylfaen" w:hAnsi="Sylfaen" w:cs="TimesNewRomanPSMT"/>
          <w:szCs w:val="20"/>
          <w:lang w:val="en-US"/>
        </w:rPr>
        <w:lastRenderedPageBreak/>
        <w:t>ბ.ა</w:t>
      </w:r>
      <w:r w:rsidR="00331C33" w:rsidRPr="00F9460F">
        <w:rPr>
          <w:rFonts w:ascii="Sylfaen" w:hAnsi="Sylfaen" w:cs="TimesNewRomanPSMT"/>
          <w:szCs w:val="20"/>
          <w:lang w:val="en-US"/>
        </w:rPr>
        <w:t xml:space="preserve">) </w:t>
      </w:r>
      <w:r w:rsidR="00990EB8" w:rsidRPr="00F9460F">
        <w:t>სადგურის დასახელება, რომელსაც ეგზავნება შეტყობინება (თუ დრო და ვითარება იძლევა ამის საშუალებას</w:t>
      </w:r>
      <w:r w:rsidR="00844C98" w:rsidRPr="00F9460F">
        <w:t>)</w:t>
      </w:r>
      <w:r w:rsidR="00990EB8" w:rsidRPr="00F9460F">
        <w:t xml:space="preserve">; </w:t>
      </w:r>
    </w:p>
    <w:p w14:paraId="3C4CDFA6" w14:textId="77777777" w:rsidR="000F45D1" w:rsidRPr="00F9460F" w:rsidRDefault="000F45D1" w:rsidP="00897E3A">
      <w:pPr>
        <w:autoSpaceDE w:val="0"/>
        <w:autoSpaceDN w:val="0"/>
        <w:adjustRightInd w:val="0"/>
        <w:spacing w:after="0" w:line="240" w:lineRule="auto"/>
        <w:ind w:left="708" w:right="88"/>
        <w:contextualSpacing w:val="0"/>
        <w:rPr>
          <w:rFonts w:ascii="Sylfaen" w:hAnsi="Sylfaen" w:cs="TimesNewRomanPSMT"/>
          <w:szCs w:val="20"/>
          <w:lang w:val="en-US"/>
        </w:rPr>
      </w:pPr>
    </w:p>
    <w:p w14:paraId="6C2CB280" w14:textId="77777777" w:rsidR="00331C33" w:rsidRPr="00F9460F" w:rsidRDefault="00510A72" w:rsidP="00897E3A">
      <w:pPr>
        <w:autoSpaceDE w:val="0"/>
        <w:autoSpaceDN w:val="0"/>
        <w:adjustRightInd w:val="0"/>
        <w:spacing w:after="0" w:line="240" w:lineRule="auto"/>
        <w:ind w:left="708" w:right="88"/>
        <w:contextualSpacing w:val="0"/>
        <w:rPr>
          <w:rFonts w:ascii="Sylfaen" w:hAnsi="Sylfaen" w:cs="TimesNewRomanPSMT"/>
          <w:szCs w:val="20"/>
          <w:lang w:val="en-US"/>
        </w:rPr>
      </w:pPr>
      <w:r>
        <w:rPr>
          <w:rFonts w:ascii="Sylfaen" w:hAnsi="Sylfaen" w:cs="TimesNewRomanPSMT"/>
          <w:szCs w:val="20"/>
          <w:lang w:val="en-US"/>
        </w:rPr>
        <w:t>ბ.ბ</w:t>
      </w:r>
      <w:r w:rsidR="00331C33" w:rsidRPr="00F9460F">
        <w:rPr>
          <w:rFonts w:ascii="Sylfaen" w:hAnsi="Sylfaen" w:cs="TimesNewRomanPSMT"/>
          <w:szCs w:val="20"/>
          <w:lang w:val="en-US"/>
        </w:rPr>
        <w:t xml:space="preserve">) </w:t>
      </w:r>
      <w:r w:rsidR="00990EB8" w:rsidRPr="00F9460F">
        <w:t>საჰაერო ხომალდის ამოსაცნობი ინდექსი;</w:t>
      </w:r>
    </w:p>
    <w:p w14:paraId="09C8D87B" w14:textId="77777777" w:rsidR="000F45D1" w:rsidRPr="00F9460F" w:rsidRDefault="000F45D1" w:rsidP="00897E3A">
      <w:pPr>
        <w:autoSpaceDE w:val="0"/>
        <w:autoSpaceDN w:val="0"/>
        <w:adjustRightInd w:val="0"/>
        <w:spacing w:after="0" w:line="240" w:lineRule="auto"/>
        <w:ind w:left="708" w:right="88"/>
        <w:contextualSpacing w:val="0"/>
        <w:rPr>
          <w:rFonts w:ascii="Sylfaen" w:hAnsi="Sylfaen" w:cs="TimesNewRomanPSMT"/>
          <w:szCs w:val="20"/>
          <w:lang w:val="en-US"/>
        </w:rPr>
      </w:pPr>
    </w:p>
    <w:p w14:paraId="7925A373" w14:textId="77777777" w:rsidR="00331C33" w:rsidRPr="00F9460F" w:rsidRDefault="00510A72" w:rsidP="00897E3A">
      <w:pPr>
        <w:autoSpaceDE w:val="0"/>
        <w:autoSpaceDN w:val="0"/>
        <w:adjustRightInd w:val="0"/>
        <w:spacing w:after="0" w:line="240" w:lineRule="auto"/>
        <w:ind w:left="708" w:right="88"/>
        <w:contextualSpacing w:val="0"/>
        <w:rPr>
          <w:rFonts w:ascii="Sylfaen" w:hAnsi="Sylfaen" w:cs="TimesNewRomanPSMT"/>
          <w:szCs w:val="20"/>
          <w:lang w:val="en-US"/>
        </w:rPr>
      </w:pPr>
      <w:r>
        <w:rPr>
          <w:rFonts w:ascii="Sylfaen" w:hAnsi="Sylfaen" w:cs="TimesNewRomanPSMT"/>
          <w:szCs w:val="20"/>
          <w:lang w:val="en-US"/>
        </w:rPr>
        <w:t>ბ.გ</w:t>
      </w:r>
      <w:r w:rsidR="00331C33" w:rsidRPr="00F9460F">
        <w:rPr>
          <w:rFonts w:ascii="Sylfaen" w:hAnsi="Sylfaen" w:cs="TimesNewRomanPSMT"/>
          <w:szCs w:val="20"/>
          <w:lang w:val="en-US"/>
        </w:rPr>
        <w:t xml:space="preserve">) </w:t>
      </w:r>
      <w:r w:rsidR="00990EB8" w:rsidRPr="00F9460F">
        <w:t>უბედურების მდგომარეობის სახე;</w:t>
      </w:r>
    </w:p>
    <w:p w14:paraId="33FC5888" w14:textId="77777777" w:rsidR="000F45D1" w:rsidRPr="00F9460F" w:rsidRDefault="000F45D1" w:rsidP="00897E3A">
      <w:pPr>
        <w:autoSpaceDE w:val="0"/>
        <w:autoSpaceDN w:val="0"/>
        <w:adjustRightInd w:val="0"/>
        <w:spacing w:after="0" w:line="240" w:lineRule="auto"/>
        <w:ind w:left="708" w:right="88"/>
        <w:contextualSpacing w:val="0"/>
        <w:rPr>
          <w:rFonts w:ascii="Sylfaen" w:hAnsi="Sylfaen" w:cs="TimesNewRomanPSMT"/>
          <w:szCs w:val="20"/>
          <w:lang w:val="en-US"/>
        </w:rPr>
      </w:pPr>
    </w:p>
    <w:p w14:paraId="72DD26A8" w14:textId="77777777" w:rsidR="00331C33" w:rsidRPr="00F9460F" w:rsidRDefault="00510A72" w:rsidP="00897E3A">
      <w:pPr>
        <w:autoSpaceDE w:val="0"/>
        <w:autoSpaceDN w:val="0"/>
        <w:adjustRightInd w:val="0"/>
        <w:spacing w:after="0" w:line="240" w:lineRule="auto"/>
        <w:ind w:left="708" w:right="88"/>
        <w:contextualSpacing w:val="0"/>
        <w:rPr>
          <w:rFonts w:ascii="Sylfaen" w:hAnsi="Sylfaen" w:cs="TimesNewRomanPSMT"/>
          <w:szCs w:val="20"/>
          <w:lang w:val="en-US"/>
        </w:rPr>
      </w:pPr>
      <w:r>
        <w:rPr>
          <w:rFonts w:ascii="Sylfaen" w:hAnsi="Sylfaen" w:cs="TimesNewRomanPSMT"/>
          <w:szCs w:val="20"/>
          <w:lang w:val="en-US"/>
        </w:rPr>
        <w:t>ბ.დ</w:t>
      </w:r>
      <w:r w:rsidR="00331C33" w:rsidRPr="00F9460F">
        <w:rPr>
          <w:rFonts w:ascii="Sylfaen" w:hAnsi="Sylfaen" w:cs="TimesNewRomanPSMT"/>
          <w:szCs w:val="20"/>
          <w:lang w:val="en-US"/>
        </w:rPr>
        <w:t xml:space="preserve">) </w:t>
      </w:r>
      <w:r w:rsidR="00990EB8" w:rsidRPr="00F9460F">
        <w:t>საჰაერო ხომალდის მეთაურის გადაწყვეტილება;</w:t>
      </w:r>
    </w:p>
    <w:p w14:paraId="2920DF49" w14:textId="77777777" w:rsidR="000F45D1" w:rsidRPr="00F9460F" w:rsidRDefault="000F45D1" w:rsidP="00897E3A">
      <w:pPr>
        <w:autoSpaceDE w:val="0"/>
        <w:autoSpaceDN w:val="0"/>
        <w:adjustRightInd w:val="0"/>
        <w:spacing w:after="0" w:line="240" w:lineRule="auto"/>
        <w:ind w:left="708" w:right="88"/>
        <w:contextualSpacing w:val="0"/>
        <w:rPr>
          <w:rFonts w:ascii="Sylfaen" w:hAnsi="Sylfaen" w:cs="TimesNewRomanPSMT"/>
          <w:szCs w:val="20"/>
          <w:lang w:val="en-US"/>
        </w:rPr>
      </w:pPr>
    </w:p>
    <w:p w14:paraId="6D22CEDB" w14:textId="77777777" w:rsidR="00331C33" w:rsidRPr="00F9460F" w:rsidRDefault="00510A72" w:rsidP="00897E3A">
      <w:pPr>
        <w:autoSpaceDE w:val="0"/>
        <w:autoSpaceDN w:val="0"/>
        <w:adjustRightInd w:val="0"/>
        <w:spacing w:after="0" w:line="240" w:lineRule="auto"/>
        <w:ind w:left="708" w:right="88"/>
        <w:contextualSpacing w:val="0"/>
        <w:rPr>
          <w:rFonts w:ascii="Sylfaen" w:hAnsi="Sylfaen" w:cs="TimesNewRomanPSMT"/>
          <w:szCs w:val="20"/>
          <w:lang w:val="en-US"/>
        </w:rPr>
      </w:pPr>
      <w:r>
        <w:rPr>
          <w:rFonts w:ascii="Sylfaen" w:hAnsi="Sylfaen" w:cs="TimesNewRomanPSMT"/>
          <w:szCs w:val="20"/>
          <w:lang w:val="en-US"/>
        </w:rPr>
        <w:t>ბ.ე</w:t>
      </w:r>
      <w:r w:rsidR="00331C33" w:rsidRPr="00F9460F">
        <w:rPr>
          <w:rFonts w:ascii="Sylfaen" w:hAnsi="Sylfaen" w:cs="TimesNewRomanPSMT"/>
          <w:szCs w:val="20"/>
          <w:lang w:val="en-US"/>
        </w:rPr>
        <w:t xml:space="preserve">) </w:t>
      </w:r>
      <w:r w:rsidR="00990EB8" w:rsidRPr="00F9460F">
        <w:t>სხ-ს მიმდინარე ადგილმდებარეობა, ფრენის დონე (</w:t>
      </w:r>
      <w:r w:rsidRPr="00F9460F">
        <w:t>ანუ ფრენის</w:t>
      </w:r>
      <w:r w:rsidR="00990EB8" w:rsidRPr="00F9460F">
        <w:t xml:space="preserve"> ეშელონი, აბსოლუტური სიმაღლე და ა.შ., შესაბამისობაზე დამოკიდებულებით) და კურსი</w:t>
      </w:r>
      <w:r w:rsidR="00844C98" w:rsidRPr="00F9460F">
        <w:t>.</w:t>
      </w:r>
    </w:p>
    <w:p w14:paraId="6B669181" w14:textId="77777777" w:rsidR="003E664B" w:rsidRPr="00F9460F" w:rsidRDefault="003E664B" w:rsidP="00897E3A">
      <w:pPr>
        <w:autoSpaceDE w:val="0"/>
        <w:autoSpaceDN w:val="0"/>
        <w:adjustRightInd w:val="0"/>
        <w:spacing w:after="0" w:line="240" w:lineRule="auto"/>
        <w:ind w:right="88"/>
        <w:contextualSpacing w:val="0"/>
        <w:jc w:val="left"/>
        <w:rPr>
          <w:rFonts w:ascii="Sylfaen" w:hAnsi="Sylfaen" w:cs="Times New Roman"/>
          <w:i/>
          <w:iCs/>
          <w:sz w:val="20"/>
          <w:szCs w:val="20"/>
          <w:lang w:val="en-US"/>
        </w:rPr>
      </w:pPr>
    </w:p>
    <w:p w14:paraId="58E8FC12" w14:textId="7D3BABFB" w:rsidR="00331C33" w:rsidRPr="00F9460F" w:rsidRDefault="00C35B9F" w:rsidP="00897E3A">
      <w:pPr>
        <w:autoSpaceDE w:val="0"/>
        <w:autoSpaceDN w:val="0"/>
        <w:adjustRightInd w:val="0"/>
        <w:spacing w:after="0" w:line="240" w:lineRule="auto"/>
        <w:ind w:right="88"/>
        <w:contextualSpacing w:val="0"/>
        <w:rPr>
          <w:rFonts w:ascii="Sylfaen" w:hAnsi="Sylfaen" w:cs="Times New Roman"/>
          <w:i/>
          <w:iCs/>
          <w:sz w:val="20"/>
          <w:szCs w:val="20"/>
          <w:lang w:val="en-US"/>
        </w:rPr>
      </w:pPr>
      <w:r w:rsidRPr="00510A72">
        <w:rPr>
          <w:rFonts w:ascii="Sylfaen" w:hAnsi="Sylfaen" w:cs="Times New Roman"/>
          <w:b/>
          <w:i/>
          <w:iCs/>
          <w:sz w:val="20"/>
          <w:szCs w:val="20"/>
        </w:rPr>
        <w:t>შენიშვნა 1:</w:t>
      </w:r>
      <w:r w:rsidRPr="00F9460F">
        <w:rPr>
          <w:rFonts w:ascii="Sylfaen" w:hAnsi="Sylfaen" w:cs="Times New Roman"/>
          <w:i/>
          <w:iCs/>
          <w:sz w:val="20"/>
          <w:szCs w:val="20"/>
        </w:rPr>
        <w:t xml:space="preserve"> </w:t>
      </w:r>
      <w:r w:rsidR="00475734" w:rsidRPr="00F9460F">
        <w:rPr>
          <w:rFonts w:ascii="Sylfaen" w:hAnsi="Sylfaen" w:cs="Times New Roman"/>
          <w:i/>
          <w:iCs/>
          <w:sz w:val="20"/>
          <w:szCs w:val="20"/>
          <w:lang w:val="en-US"/>
        </w:rPr>
        <w:t xml:space="preserve">ზემოთ მოყვანილ </w:t>
      </w:r>
      <w:r w:rsidR="006F2E24">
        <w:rPr>
          <w:rFonts w:ascii="Sylfaen" w:hAnsi="Sylfaen" w:cs="Times New Roman"/>
          <w:i/>
          <w:iCs/>
          <w:sz w:val="20"/>
          <w:szCs w:val="20"/>
        </w:rPr>
        <w:t>მოთხოვნილ</w:t>
      </w:r>
      <w:r w:rsidR="00475734" w:rsidRPr="00F9460F">
        <w:rPr>
          <w:rFonts w:ascii="Sylfaen" w:hAnsi="Sylfaen" w:cs="Times New Roman"/>
          <w:i/>
          <w:iCs/>
          <w:sz w:val="20"/>
          <w:szCs w:val="20"/>
          <w:lang w:val="en-US"/>
        </w:rPr>
        <w:t xml:space="preserve"> შეიძლება </w:t>
      </w:r>
      <w:r w:rsidR="00475734" w:rsidRPr="00F9460F">
        <w:rPr>
          <w:rFonts w:ascii="Sylfaen" w:hAnsi="Sylfaen" w:cs="Times New Roman"/>
          <w:i/>
          <w:iCs/>
          <w:sz w:val="20"/>
          <w:szCs w:val="20"/>
        </w:rPr>
        <w:t>დაემატოს</w:t>
      </w:r>
      <w:r w:rsidR="00475734" w:rsidRPr="00F9460F">
        <w:rPr>
          <w:rFonts w:ascii="Sylfaen" w:hAnsi="Sylfaen" w:cs="Times New Roman"/>
          <w:i/>
          <w:iCs/>
          <w:sz w:val="20"/>
          <w:szCs w:val="20"/>
          <w:lang w:val="en-US"/>
        </w:rPr>
        <w:t xml:space="preserve"> შემდეგი ღონისძიებები</w:t>
      </w:r>
      <w:r w:rsidR="001F59F4" w:rsidRPr="00F9460F">
        <w:rPr>
          <w:rFonts w:ascii="Sylfaen" w:hAnsi="Sylfaen" w:cs="Times New Roman"/>
          <w:i/>
          <w:iCs/>
          <w:sz w:val="20"/>
          <w:szCs w:val="20"/>
        </w:rPr>
        <w:t>, რათა</w:t>
      </w:r>
      <w:r w:rsidR="00475734" w:rsidRPr="00F9460F">
        <w:rPr>
          <w:rFonts w:ascii="Sylfaen" w:hAnsi="Sylfaen" w:cs="Times New Roman"/>
          <w:i/>
          <w:iCs/>
          <w:sz w:val="20"/>
          <w:szCs w:val="20"/>
          <w:lang w:val="en-US"/>
        </w:rPr>
        <w:t xml:space="preserve">: </w:t>
      </w:r>
    </w:p>
    <w:p w14:paraId="7D1B2244" w14:textId="77777777" w:rsidR="001F59F4" w:rsidRPr="00F9460F" w:rsidRDefault="001F59F4" w:rsidP="00897E3A">
      <w:pPr>
        <w:autoSpaceDE w:val="0"/>
        <w:autoSpaceDN w:val="0"/>
        <w:adjustRightInd w:val="0"/>
        <w:spacing w:after="0" w:line="240" w:lineRule="auto"/>
        <w:ind w:right="88"/>
        <w:contextualSpacing w:val="0"/>
        <w:rPr>
          <w:rFonts w:ascii="Sylfaen" w:hAnsi="Sylfaen"/>
        </w:rPr>
      </w:pPr>
    </w:p>
    <w:p w14:paraId="14FE81D8" w14:textId="24837AF2" w:rsidR="00331C33" w:rsidRPr="00F9460F" w:rsidRDefault="00510A72" w:rsidP="00897E3A">
      <w:pPr>
        <w:autoSpaceDE w:val="0"/>
        <w:autoSpaceDN w:val="0"/>
        <w:adjustRightInd w:val="0"/>
        <w:spacing w:after="0" w:line="240" w:lineRule="auto"/>
        <w:ind w:right="88"/>
        <w:contextualSpacing w:val="0"/>
        <w:rPr>
          <w:rFonts w:ascii="Sylfaen" w:hAnsi="Sylfaen" w:cs="Times New Roman"/>
          <w:i/>
          <w:iCs/>
          <w:sz w:val="20"/>
          <w:szCs w:val="20"/>
          <w:lang w:val="en-US"/>
        </w:rPr>
      </w:pPr>
      <w:r>
        <w:rPr>
          <w:rFonts w:ascii="Sylfaen" w:hAnsi="Sylfaen" w:cs="Times New Roman"/>
          <w:i/>
          <w:iCs/>
          <w:sz w:val="20"/>
          <w:szCs w:val="20"/>
        </w:rPr>
        <w:t>ა</w:t>
      </w:r>
      <w:r w:rsidR="00331C33" w:rsidRPr="00F9460F">
        <w:rPr>
          <w:rFonts w:ascii="Sylfaen" w:hAnsi="Sylfaen" w:cs="Times New Roman"/>
          <w:i/>
          <w:iCs/>
          <w:sz w:val="20"/>
          <w:szCs w:val="20"/>
        </w:rPr>
        <w:t xml:space="preserve">) </w:t>
      </w:r>
      <w:r w:rsidR="001F59F4" w:rsidRPr="00F9460F">
        <w:rPr>
          <w:rFonts w:ascii="Sylfaen" w:hAnsi="Sylfaen" w:cs="Times New Roman"/>
          <w:i/>
          <w:iCs/>
          <w:sz w:val="20"/>
          <w:szCs w:val="20"/>
        </w:rPr>
        <w:t xml:space="preserve">განსაცდელში მყოფ საჰაერო ხომალდის </w:t>
      </w:r>
      <w:r w:rsidR="00475734" w:rsidRPr="00F9460F">
        <w:rPr>
          <w:rFonts w:ascii="Sylfaen" w:hAnsi="Sylfaen" w:cs="Times New Roman"/>
          <w:i/>
          <w:iCs/>
          <w:sz w:val="20"/>
          <w:szCs w:val="20"/>
        </w:rPr>
        <w:t xml:space="preserve">უბედურების შეტყობინება </w:t>
      </w:r>
      <w:r w:rsidR="001F59F4" w:rsidRPr="00F9460F">
        <w:rPr>
          <w:rFonts w:ascii="Sylfaen" w:hAnsi="Sylfaen" w:cs="Times New Roman"/>
          <w:i/>
          <w:iCs/>
          <w:sz w:val="20"/>
          <w:szCs w:val="20"/>
        </w:rPr>
        <w:t xml:space="preserve">გადაიცეს 121.5 </w:t>
      </w:r>
      <w:r w:rsidR="00CC037B">
        <w:rPr>
          <w:rFonts w:ascii="Sylfaen" w:hAnsi="Sylfaen" w:cs="Times New Roman"/>
          <w:i/>
          <w:iCs/>
          <w:sz w:val="20"/>
          <w:szCs w:val="20"/>
        </w:rPr>
        <w:t>მჰც</w:t>
      </w:r>
      <w:r w:rsidR="001F59F4" w:rsidRPr="00F9460F">
        <w:rPr>
          <w:rFonts w:ascii="Sylfaen" w:hAnsi="Sylfaen" w:cs="Times New Roman"/>
          <w:i/>
          <w:iCs/>
          <w:sz w:val="20"/>
          <w:szCs w:val="20"/>
        </w:rPr>
        <w:t xml:space="preserve"> ავარიულ სიხშირეზე ან მოძრავი საავიაციო სამსახურის სხვა სიხშირეზე, თუ ეს აუცილებელი ან სასურველია. არა ყველა </w:t>
      </w:r>
      <w:r w:rsidR="001C11DB" w:rsidRPr="00F9460F">
        <w:rPr>
          <w:rFonts w:ascii="Sylfaen" w:hAnsi="Sylfaen" w:cs="Times New Roman"/>
          <w:i/>
          <w:iCs/>
          <w:sz w:val="20"/>
          <w:szCs w:val="20"/>
        </w:rPr>
        <w:t xml:space="preserve">სააერნაოსნო სადგური </w:t>
      </w:r>
      <w:r w:rsidR="001F59F4" w:rsidRPr="00F9460F">
        <w:rPr>
          <w:rFonts w:ascii="Sylfaen" w:hAnsi="Sylfaen" w:cs="Times New Roman"/>
          <w:i/>
          <w:iCs/>
          <w:sz w:val="20"/>
          <w:szCs w:val="20"/>
        </w:rPr>
        <w:t xml:space="preserve">ახორციელებს საავარიო სიხშირის უწყვეტ მოსმენას; </w:t>
      </w:r>
    </w:p>
    <w:p w14:paraId="02C7E7C1" w14:textId="77777777" w:rsidR="00475734" w:rsidRPr="00F9460F" w:rsidRDefault="00475734" w:rsidP="00897E3A">
      <w:pPr>
        <w:autoSpaceDE w:val="0"/>
        <w:autoSpaceDN w:val="0"/>
        <w:adjustRightInd w:val="0"/>
        <w:spacing w:after="0" w:line="240" w:lineRule="auto"/>
        <w:ind w:right="88"/>
        <w:contextualSpacing w:val="0"/>
        <w:jc w:val="left"/>
        <w:rPr>
          <w:rFonts w:ascii="Sylfaen" w:hAnsi="Sylfaen" w:cs="Times New Roman"/>
          <w:i/>
          <w:iCs/>
          <w:sz w:val="20"/>
          <w:szCs w:val="20"/>
          <w:lang w:val="en-US"/>
        </w:rPr>
      </w:pPr>
    </w:p>
    <w:p w14:paraId="4A129800" w14:textId="232C11EC" w:rsidR="00331C33" w:rsidRPr="00F9460F" w:rsidRDefault="00510A72" w:rsidP="00897E3A">
      <w:pPr>
        <w:autoSpaceDE w:val="0"/>
        <w:autoSpaceDN w:val="0"/>
        <w:adjustRightInd w:val="0"/>
        <w:spacing w:after="0" w:line="240" w:lineRule="auto"/>
        <w:ind w:right="88"/>
        <w:contextualSpacing w:val="0"/>
        <w:rPr>
          <w:rFonts w:ascii="Sylfaen" w:hAnsi="Sylfaen" w:cs="Times New Roman"/>
          <w:i/>
          <w:iCs/>
          <w:sz w:val="20"/>
          <w:szCs w:val="20"/>
        </w:rPr>
      </w:pPr>
      <w:r>
        <w:rPr>
          <w:rFonts w:ascii="Sylfaen" w:hAnsi="Sylfaen" w:cs="Times New Roman"/>
          <w:i/>
          <w:iCs/>
          <w:sz w:val="20"/>
          <w:szCs w:val="20"/>
        </w:rPr>
        <w:t>ბ</w:t>
      </w:r>
      <w:r w:rsidR="00331C33" w:rsidRPr="00F9460F">
        <w:rPr>
          <w:rFonts w:ascii="Sylfaen" w:hAnsi="Sylfaen" w:cs="Times New Roman"/>
          <w:i/>
          <w:iCs/>
          <w:sz w:val="20"/>
          <w:szCs w:val="20"/>
        </w:rPr>
        <w:t xml:space="preserve">) </w:t>
      </w:r>
      <w:r w:rsidR="001F59F4" w:rsidRPr="00F9460F">
        <w:rPr>
          <w:rFonts w:ascii="Sylfaen" w:hAnsi="Sylfaen" w:cs="Times New Roman"/>
          <w:i/>
          <w:iCs/>
          <w:sz w:val="20"/>
          <w:szCs w:val="20"/>
        </w:rPr>
        <w:t>განსაცდელში მყოფ</w:t>
      </w:r>
      <w:r w:rsidR="00844C98" w:rsidRPr="00F9460F">
        <w:rPr>
          <w:rFonts w:ascii="Sylfaen" w:hAnsi="Sylfaen" w:cs="Times New Roman"/>
          <w:i/>
          <w:iCs/>
          <w:sz w:val="20"/>
          <w:szCs w:val="20"/>
        </w:rPr>
        <w:t>ი</w:t>
      </w:r>
      <w:r w:rsidR="001F59F4" w:rsidRPr="00F9460F">
        <w:rPr>
          <w:rFonts w:ascii="Sylfaen" w:hAnsi="Sylfaen" w:cs="Times New Roman"/>
          <w:i/>
          <w:iCs/>
          <w:sz w:val="20"/>
          <w:szCs w:val="20"/>
        </w:rPr>
        <w:t xml:space="preserve"> საჰაერო ხომალდის უბედურების შეტყობინება გადაიცეს </w:t>
      </w:r>
      <w:r w:rsidR="00251C67">
        <w:rPr>
          <w:rFonts w:ascii="Sylfaen" w:hAnsi="Sylfaen" w:cs="Times New Roman"/>
          <w:i/>
          <w:iCs/>
          <w:sz w:val="20"/>
          <w:szCs w:val="20"/>
        </w:rPr>
        <w:t>მაუწყებლობის</w:t>
      </w:r>
      <w:r w:rsidR="00897E3A">
        <w:rPr>
          <w:rFonts w:ascii="Sylfaen" w:hAnsi="Sylfaen" w:cs="Times New Roman"/>
          <w:i/>
          <w:iCs/>
          <w:sz w:val="20"/>
          <w:szCs w:val="20"/>
        </w:rPr>
        <w:t xml:space="preserve"> </w:t>
      </w:r>
      <w:r w:rsidR="001F59F4" w:rsidRPr="00F9460F">
        <w:rPr>
          <w:rFonts w:ascii="Sylfaen" w:hAnsi="Sylfaen" w:cs="Times New Roman"/>
          <w:i/>
          <w:iCs/>
          <w:sz w:val="20"/>
          <w:szCs w:val="20"/>
        </w:rPr>
        <w:t>ფორმა</w:t>
      </w:r>
      <w:r w:rsidR="00844C98" w:rsidRPr="00F9460F">
        <w:rPr>
          <w:rFonts w:ascii="Sylfaen" w:hAnsi="Sylfaen" w:cs="Times New Roman"/>
          <w:i/>
          <w:iCs/>
          <w:sz w:val="20"/>
          <w:szCs w:val="20"/>
        </w:rPr>
        <w:t>ტ</w:t>
      </w:r>
      <w:r w:rsidR="001F59F4" w:rsidRPr="00F9460F">
        <w:rPr>
          <w:rFonts w:ascii="Sylfaen" w:hAnsi="Sylfaen" w:cs="Times New Roman"/>
          <w:i/>
          <w:iCs/>
          <w:sz w:val="20"/>
          <w:szCs w:val="20"/>
        </w:rPr>
        <w:t>ში, თუ დროისა და ვითარების გათვალისწინებით მსგავსი მოქმედება უფრო მიზანშეწონილია;</w:t>
      </w:r>
    </w:p>
    <w:p w14:paraId="465E1D61" w14:textId="77777777" w:rsidR="000F45D1" w:rsidRPr="00F9460F" w:rsidRDefault="000F45D1" w:rsidP="00897E3A">
      <w:pPr>
        <w:autoSpaceDE w:val="0"/>
        <w:autoSpaceDN w:val="0"/>
        <w:adjustRightInd w:val="0"/>
        <w:spacing w:after="0" w:line="240" w:lineRule="auto"/>
        <w:ind w:right="88"/>
        <w:contextualSpacing w:val="0"/>
        <w:jc w:val="left"/>
        <w:rPr>
          <w:rFonts w:ascii="Sylfaen" w:hAnsi="Sylfaen" w:cs="Times New Roman"/>
          <w:i/>
          <w:iCs/>
          <w:sz w:val="20"/>
          <w:szCs w:val="20"/>
        </w:rPr>
      </w:pPr>
    </w:p>
    <w:p w14:paraId="2399F9DE" w14:textId="5FFD8017" w:rsidR="00331C33" w:rsidRPr="00F9460F" w:rsidRDefault="00510A72" w:rsidP="00897E3A">
      <w:pPr>
        <w:autoSpaceDE w:val="0"/>
        <w:autoSpaceDN w:val="0"/>
        <w:adjustRightInd w:val="0"/>
        <w:spacing w:after="0" w:line="240" w:lineRule="auto"/>
        <w:ind w:right="88"/>
        <w:contextualSpacing w:val="0"/>
        <w:rPr>
          <w:rFonts w:ascii="Sylfaen" w:hAnsi="Sylfaen" w:cs="Times New Roman"/>
          <w:i/>
          <w:iCs/>
          <w:sz w:val="20"/>
          <w:szCs w:val="20"/>
        </w:rPr>
      </w:pPr>
      <w:r>
        <w:rPr>
          <w:rFonts w:ascii="Sylfaen" w:hAnsi="Sylfaen" w:cs="Times New Roman"/>
          <w:i/>
          <w:iCs/>
          <w:sz w:val="20"/>
          <w:szCs w:val="20"/>
        </w:rPr>
        <w:t>გ</w:t>
      </w:r>
      <w:r w:rsidR="00331C33" w:rsidRPr="00F9460F">
        <w:rPr>
          <w:rFonts w:ascii="Sylfaen" w:hAnsi="Sylfaen" w:cs="Times New Roman"/>
          <w:i/>
          <w:iCs/>
          <w:sz w:val="20"/>
          <w:szCs w:val="20"/>
        </w:rPr>
        <w:t xml:space="preserve">) </w:t>
      </w:r>
      <w:r w:rsidR="001F59F4" w:rsidRPr="00F9460F">
        <w:rPr>
          <w:rFonts w:ascii="Sylfaen" w:hAnsi="Sylfaen" w:cs="Times New Roman"/>
          <w:i/>
          <w:iCs/>
          <w:sz w:val="20"/>
          <w:szCs w:val="20"/>
        </w:rPr>
        <w:t xml:space="preserve">საჰაერო ხომალდმა გადაცემები აწარმოოს მოძრავი საზღვაო სამსახურის </w:t>
      </w:r>
      <w:r w:rsidR="008C434B">
        <w:rPr>
          <w:rFonts w:ascii="Sylfaen" w:hAnsi="Sylfaen" w:cs="Times New Roman"/>
          <w:i/>
          <w:iCs/>
          <w:sz w:val="20"/>
          <w:szCs w:val="20"/>
        </w:rPr>
        <w:t>რადიოსატელეფონო</w:t>
      </w:r>
      <w:r w:rsidR="008C434B" w:rsidRPr="00F9460F">
        <w:rPr>
          <w:rFonts w:ascii="Sylfaen" w:hAnsi="Sylfaen" w:cs="Times New Roman"/>
          <w:i/>
          <w:iCs/>
          <w:sz w:val="20"/>
          <w:szCs w:val="20"/>
        </w:rPr>
        <w:t xml:space="preserve"> </w:t>
      </w:r>
      <w:r w:rsidR="001F59F4" w:rsidRPr="00F9460F">
        <w:rPr>
          <w:rFonts w:ascii="Sylfaen" w:hAnsi="Sylfaen" w:cs="Times New Roman"/>
          <w:i/>
          <w:iCs/>
          <w:sz w:val="20"/>
          <w:szCs w:val="20"/>
        </w:rPr>
        <w:t xml:space="preserve">გამოძახების სიხშირეზე; </w:t>
      </w:r>
    </w:p>
    <w:p w14:paraId="65137524" w14:textId="77777777" w:rsidR="000F45D1" w:rsidRPr="00F9460F" w:rsidRDefault="000F45D1" w:rsidP="00897E3A">
      <w:pPr>
        <w:autoSpaceDE w:val="0"/>
        <w:autoSpaceDN w:val="0"/>
        <w:adjustRightInd w:val="0"/>
        <w:spacing w:after="0" w:line="240" w:lineRule="auto"/>
        <w:ind w:right="88"/>
        <w:contextualSpacing w:val="0"/>
        <w:jc w:val="left"/>
        <w:rPr>
          <w:rFonts w:ascii="Sylfaen" w:hAnsi="Sylfaen" w:cs="Times New Roman"/>
          <w:i/>
          <w:iCs/>
          <w:sz w:val="20"/>
          <w:szCs w:val="20"/>
        </w:rPr>
      </w:pPr>
    </w:p>
    <w:p w14:paraId="3681C876" w14:textId="1410A456" w:rsidR="00331C33" w:rsidRPr="00F9460F" w:rsidRDefault="00510A72" w:rsidP="00897E3A">
      <w:pPr>
        <w:autoSpaceDE w:val="0"/>
        <w:autoSpaceDN w:val="0"/>
        <w:adjustRightInd w:val="0"/>
        <w:spacing w:after="0" w:line="240" w:lineRule="auto"/>
        <w:ind w:right="88"/>
        <w:contextualSpacing w:val="0"/>
        <w:rPr>
          <w:rFonts w:ascii="Sylfaen" w:hAnsi="Sylfaen" w:cs="Times New Roman"/>
          <w:i/>
          <w:iCs/>
          <w:sz w:val="20"/>
          <w:szCs w:val="20"/>
        </w:rPr>
      </w:pPr>
      <w:r>
        <w:rPr>
          <w:rFonts w:ascii="Sylfaen" w:hAnsi="Sylfaen" w:cs="Times New Roman"/>
          <w:i/>
          <w:iCs/>
          <w:sz w:val="20"/>
          <w:szCs w:val="20"/>
        </w:rPr>
        <w:t>დ</w:t>
      </w:r>
      <w:r w:rsidR="00331C33" w:rsidRPr="00F9460F">
        <w:rPr>
          <w:rFonts w:ascii="Sylfaen" w:hAnsi="Sylfaen" w:cs="Times New Roman"/>
          <w:i/>
          <w:iCs/>
          <w:sz w:val="20"/>
          <w:szCs w:val="20"/>
        </w:rPr>
        <w:t xml:space="preserve">) </w:t>
      </w:r>
      <w:r w:rsidR="00FD494D" w:rsidRPr="00F9460F">
        <w:rPr>
          <w:rFonts w:ascii="Sylfaen" w:hAnsi="Sylfaen" w:cs="Times New Roman"/>
          <w:i/>
          <w:iCs/>
          <w:sz w:val="20"/>
          <w:szCs w:val="20"/>
        </w:rPr>
        <w:t xml:space="preserve">საჰაერო ხომალდმა გამოიყენოს მის განკარგულებაში არსებული ნებისმიერი საშუალება ყურადღების </w:t>
      </w:r>
      <w:r w:rsidR="006F11E7" w:rsidRPr="00F9460F">
        <w:rPr>
          <w:rFonts w:ascii="Sylfaen" w:hAnsi="Sylfaen" w:cs="Times New Roman"/>
          <w:i/>
          <w:iCs/>
          <w:sz w:val="20"/>
          <w:szCs w:val="20"/>
        </w:rPr>
        <w:t>მოსაპყრობად</w:t>
      </w:r>
      <w:r w:rsidR="00FD494D" w:rsidRPr="00F9460F">
        <w:rPr>
          <w:rFonts w:ascii="Sylfaen" w:hAnsi="Sylfaen" w:cs="Times New Roman"/>
          <w:i/>
          <w:iCs/>
          <w:sz w:val="20"/>
          <w:szCs w:val="20"/>
        </w:rPr>
        <w:t xml:space="preserve"> და იმ პირობების შესატყობინებლად, რომელშიც ის იმყოფება (მათ შორის, მმრლ-ის შესაბამისი რეჟიმის და კოდის გააქტიურება); </w:t>
      </w:r>
    </w:p>
    <w:p w14:paraId="2BF41D4D" w14:textId="77777777" w:rsidR="000F45D1" w:rsidRPr="00F9460F" w:rsidRDefault="000F45D1" w:rsidP="00897E3A">
      <w:pPr>
        <w:autoSpaceDE w:val="0"/>
        <w:autoSpaceDN w:val="0"/>
        <w:adjustRightInd w:val="0"/>
        <w:spacing w:after="0" w:line="240" w:lineRule="auto"/>
        <w:ind w:right="88"/>
        <w:contextualSpacing w:val="0"/>
        <w:jc w:val="left"/>
        <w:rPr>
          <w:rFonts w:ascii="Sylfaen" w:hAnsi="Sylfaen" w:cs="Times New Roman"/>
          <w:i/>
          <w:iCs/>
          <w:sz w:val="20"/>
          <w:szCs w:val="20"/>
        </w:rPr>
      </w:pPr>
    </w:p>
    <w:p w14:paraId="4F14E2EC" w14:textId="77777777" w:rsidR="00331C33" w:rsidRPr="00F9460F" w:rsidRDefault="00510A72" w:rsidP="00897E3A">
      <w:pPr>
        <w:autoSpaceDE w:val="0"/>
        <w:autoSpaceDN w:val="0"/>
        <w:adjustRightInd w:val="0"/>
        <w:spacing w:after="0" w:line="240" w:lineRule="auto"/>
        <w:ind w:right="88"/>
        <w:contextualSpacing w:val="0"/>
        <w:rPr>
          <w:rFonts w:ascii="Sylfaen" w:hAnsi="Sylfaen" w:cs="Times New Roman"/>
          <w:i/>
          <w:iCs/>
          <w:sz w:val="20"/>
          <w:szCs w:val="20"/>
        </w:rPr>
      </w:pPr>
      <w:r>
        <w:rPr>
          <w:rFonts w:ascii="Sylfaen" w:hAnsi="Sylfaen" w:cs="Times New Roman"/>
          <w:i/>
          <w:iCs/>
          <w:sz w:val="20"/>
          <w:szCs w:val="20"/>
        </w:rPr>
        <w:t>ე</w:t>
      </w:r>
      <w:r w:rsidR="00331C33" w:rsidRPr="00F9460F">
        <w:rPr>
          <w:rFonts w:ascii="Sylfaen" w:hAnsi="Sylfaen" w:cs="Times New Roman"/>
          <w:i/>
          <w:iCs/>
          <w:sz w:val="20"/>
          <w:szCs w:val="20"/>
        </w:rPr>
        <w:t xml:space="preserve">) </w:t>
      </w:r>
      <w:r w:rsidR="00FD494D" w:rsidRPr="00F9460F">
        <w:rPr>
          <w:rFonts w:ascii="Sylfaen" w:hAnsi="Sylfaen" w:cs="Times New Roman"/>
          <w:i/>
          <w:iCs/>
          <w:sz w:val="20"/>
          <w:szCs w:val="20"/>
        </w:rPr>
        <w:t xml:space="preserve">ნებისმიერმა სადგურმა გამოიყენოს მათ განკარგულებაში არსებული ყველა საშუალება განსაცდელში მყოფი საჰაერო ხომალდის დასახმარებლად; </w:t>
      </w:r>
    </w:p>
    <w:p w14:paraId="6F524A4E" w14:textId="77777777" w:rsidR="00475734" w:rsidRPr="002A2EAA" w:rsidRDefault="00475734" w:rsidP="00897E3A">
      <w:pPr>
        <w:autoSpaceDE w:val="0"/>
        <w:autoSpaceDN w:val="0"/>
        <w:adjustRightInd w:val="0"/>
        <w:spacing w:after="0" w:line="240" w:lineRule="auto"/>
        <w:ind w:right="88"/>
        <w:contextualSpacing w:val="0"/>
        <w:jc w:val="left"/>
        <w:rPr>
          <w:rFonts w:ascii="Sylfaen" w:hAnsi="Sylfaen"/>
          <w:color w:val="000000" w:themeColor="text1"/>
        </w:rPr>
      </w:pPr>
    </w:p>
    <w:p w14:paraId="42F9729E" w14:textId="5BC54516" w:rsidR="00331C33" w:rsidRPr="00F9460F" w:rsidRDefault="00510A72" w:rsidP="00897E3A">
      <w:pPr>
        <w:autoSpaceDE w:val="0"/>
        <w:autoSpaceDN w:val="0"/>
        <w:adjustRightInd w:val="0"/>
        <w:spacing w:after="0" w:line="240" w:lineRule="auto"/>
        <w:ind w:right="88"/>
        <w:contextualSpacing w:val="0"/>
        <w:rPr>
          <w:rFonts w:ascii="Sylfaen" w:hAnsi="Sylfaen" w:cs="Times New Roman"/>
          <w:i/>
          <w:iCs/>
          <w:sz w:val="20"/>
          <w:szCs w:val="20"/>
        </w:rPr>
      </w:pPr>
      <w:r w:rsidRPr="002A2EAA">
        <w:rPr>
          <w:rFonts w:ascii="Sylfaen" w:hAnsi="Sylfaen" w:cs="Times New Roman"/>
          <w:i/>
          <w:iCs/>
          <w:color w:val="000000" w:themeColor="text1"/>
          <w:sz w:val="20"/>
          <w:szCs w:val="20"/>
        </w:rPr>
        <w:t>ვ</w:t>
      </w:r>
      <w:r w:rsidR="00331C33" w:rsidRPr="002A2EAA">
        <w:rPr>
          <w:rFonts w:ascii="Sylfaen" w:hAnsi="Sylfaen" w:cs="Times New Roman"/>
          <w:i/>
          <w:iCs/>
          <w:color w:val="000000" w:themeColor="text1"/>
          <w:sz w:val="20"/>
          <w:szCs w:val="20"/>
        </w:rPr>
        <w:t xml:space="preserve">) </w:t>
      </w:r>
      <w:r w:rsidR="00FD494D" w:rsidRPr="002A2EAA">
        <w:rPr>
          <w:rFonts w:ascii="Sylfaen" w:hAnsi="Sylfaen" w:cs="Times New Roman"/>
          <w:i/>
          <w:iCs/>
          <w:color w:val="000000" w:themeColor="text1"/>
          <w:sz w:val="20"/>
          <w:szCs w:val="20"/>
        </w:rPr>
        <w:t xml:space="preserve">განხორციელდეს </w:t>
      </w:r>
      <w:r w:rsidR="004B0405" w:rsidRPr="002A2EAA">
        <w:rPr>
          <w:rFonts w:ascii="Sylfaen" w:hAnsi="Sylfaen" w:cs="Times New Roman"/>
          <w:i/>
          <w:iCs/>
          <w:color w:val="000000" w:themeColor="text1"/>
          <w:sz w:val="20"/>
          <w:szCs w:val="20"/>
        </w:rPr>
        <w:t>ამ მუხლის პირველ პუნქტის</w:t>
      </w:r>
      <w:r w:rsidR="00FD494D" w:rsidRPr="002A2EAA">
        <w:rPr>
          <w:rFonts w:ascii="Sylfaen" w:hAnsi="Sylfaen" w:cs="Times New Roman"/>
          <w:i/>
          <w:iCs/>
          <w:color w:val="000000" w:themeColor="text1"/>
          <w:sz w:val="20"/>
          <w:szCs w:val="20"/>
        </w:rPr>
        <w:t xml:space="preserve"> </w:t>
      </w:r>
      <w:r w:rsidR="00402ECC" w:rsidRPr="002A2EAA">
        <w:rPr>
          <w:rFonts w:ascii="Sylfaen" w:hAnsi="Sylfaen" w:cs="Times New Roman"/>
          <w:i/>
          <w:iCs/>
          <w:color w:val="000000" w:themeColor="text1"/>
          <w:sz w:val="20"/>
          <w:szCs w:val="20"/>
        </w:rPr>
        <w:t>„</w:t>
      </w:r>
      <w:r w:rsidR="004B0405" w:rsidRPr="002A2EAA">
        <w:rPr>
          <w:rFonts w:ascii="Sylfaen" w:hAnsi="Sylfaen" w:cs="Times New Roman"/>
          <w:i/>
          <w:iCs/>
          <w:color w:val="000000" w:themeColor="text1"/>
          <w:sz w:val="20"/>
          <w:szCs w:val="20"/>
        </w:rPr>
        <w:t>ბ</w:t>
      </w:r>
      <w:r w:rsidR="00402ECC" w:rsidRPr="002A2EAA">
        <w:rPr>
          <w:rFonts w:ascii="Sylfaen" w:hAnsi="Sylfaen" w:cs="Times New Roman"/>
          <w:i/>
          <w:iCs/>
          <w:color w:val="000000" w:themeColor="text1"/>
          <w:sz w:val="20"/>
          <w:szCs w:val="20"/>
        </w:rPr>
        <w:t>“</w:t>
      </w:r>
      <w:r w:rsidR="00FD494D" w:rsidRPr="002A2EAA">
        <w:rPr>
          <w:rFonts w:ascii="Sylfaen" w:hAnsi="Sylfaen" w:cs="Times New Roman"/>
          <w:i/>
          <w:iCs/>
          <w:color w:val="000000" w:themeColor="text1"/>
          <w:sz w:val="20"/>
          <w:szCs w:val="20"/>
        </w:rPr>
        <w:t xml:space="preserve"> </w:t>
      </w:r>
      <w:r w:rsidR="004B0405" w:rsidRPr="002A2EAA">
        <w:rPr>
          <w:rFonts w:ascii="Sylfaen" w:hAnsi="Sylfaen" w:cs="Times New Roman"/>
          <w:i/>
          <w:iCs/>
          <w:color w:val="000000" w:themeColor="text1"/>
          <w:sz w:val="20"/>
          <w:szCs w:val="20"/>
        </w:rPr>
        <w:t>ქვე</w:t>
      </w:r>
      <w:r w:rsidR="00FD494D" w:rsidRPr="002A2EAA">
        <w:rPr>
          <w:rFonts w:ascii="Sylfaen" w:hAnsi="Sylfaen" w:cs="Times New Roman"/>
          <w:i/>
          <w:iCs/>
          <w:color w:val="000000" w:themeColor="text1"/>
          <w:sz w:val="20"/>
          <w:szCs w:val="20"/>
        </w:rPr>
        <w:t xml:space="preserve">პუნქტით </w:t>
      </w:r>
      <w:r w:rsidR="00FD494D" w:rsidRPr="00F9460F">
        <w:rPr>
          <w:rFonts w:ascii="Sylfaen" w:hAnsi="Sylfaen" w:cs="Times New Roman"/>
          <w:i/>
          <w:iCs/>
          <w:sz w:val="20"/>
          <w:szCs w:val="20"/>
        </w:rPr>
        <w:t>მითითებული ელემენტების ცვლილება, როდესაც გადამცემი სადგური თავად არ იმყოფება განსაცდელში, იმ პირობით, რომ ასეთი ვითარება ხაზგასმით იქნება მითითებული უბედურების შეტყობინებაში</w:t>
      </w:r>
      <w:r w:rsidR="00331C33" w:rsidRPr="00F9460F">
        <w:rPr>
          <w:rFonts w:ascii="Sylfaen" w:hAnsi="Sylfaen" w:cs="Times New Roman"/>
          <w:i/>
          <w:iCs/>
          <w:sz w:val="20"/>
          <w:szCs w:val="20"/>
        </w:rPr>
        <w:t>.</w:t>
      </w:r>
    </w:p>
    <w:p w14:paraId="76AF00F8" w14:textId="77777777" w:rsidR="000F45D1" w:rsidRPr="00F9460F" w:rsidRDefault="000F45D1" w:rsidP="00897E3A">
      <w:pPr>
        <w:autoSpaceDE w:val="0"/>
        <w:autoSpaceDN w:val="0"/>
        <w:adjustRightInd w:val="0"/>
        <w:spacing w:after="0" w:line="240" w:lineRule="auto"/>
        <w:ind w:right="88"/>
        <w:contextualSpacing w:val="0"/>
        <w:jc w:val="left"/>
        <w:rPr>
          <w:rFonts w:ascii="Sylfaen" w:hAnsi="Sylfaen" w:cs="Times New Roman"/>
          <w:i/>
          <w:iCs/>
          <w:sz w:val="20"/>
          <w:szCs w:val="20"/>
        </w:rPr>
      </w:pPr>
    </w:p>
    <w:p w14:paraId="32C527AD" w14:textId="77777777" w:rsidR="00331C33" w:rsidRPr="00F9460F" w:rsidRDefault="00C35B9F" w:rsidP="00897E3A">
      <w:pPr>
        <w:autoSpaceDE w:val="0"/>
        <w:autoSpaceDN w:val="0"/>
        <w:adjustRightInd w:val="0"/>
        <w:spacing w:after="0" w:line="240" w:lineRule="auto"/>
        <w:ind w:right="88"/>
        <w:contextualSpacing w:val="0"/>
        <w:rPr>
          <w:rFonts w:ascii="Sylfaen" w:hAnsi="Sylfaen" w:cs="Times New Roman"/>
          <w:i/>
          <w:iCs/>
          <w:sz w:val="20"/>
          <w:szCs w:val="20"/>
        </w:rPr>
      </w:pPr>
      <w:r w:rsidRPr="00510A72">
        <w:rPr>
          <w:rFonts w:ascii="Sylfaen" w:hAnsi="Sylfaen" w:cs="Times New Roman"/>
          <w:b/>
          <w:i/>
          <w:iCs/>
          <w:sz w:val="20"/>
          <w:szCs w:val="20"/>
        </w:rPr>
        <w:t>შენიშვნა 2:</w:t>
      </w:r>
      <w:r w:rsidRPr="00F9460F">
        <w:rPr>
          <w:rFonts w:ascii="Sylfaen" w:hAnsi="Sylfaen" w:cs="Times New Roman"/>
          <w:i/>
          <w:iCs/>
          <w:sz w:val="20"/>
          <w:szCs w:val="20"/>
        </w:rPr>
        <w:t xml:space="preserve"> </w:t>
      </w:r>
      <w:r w:rsidR="00FD494D" w:rsidRPr="00F9460F">
        <w:rPr>
          <w:rFonts w:ascii="Sylfaen" w:hAnsi="Sylfaen" w:cs="Times New Roman"/>
          <w:i/>
          <w:iCs/>
          <w:sz w:val="20"/>
          <w:szCs w:val="20"/>
        </w:rPr>
        <w:t>სადგური, რომელსაც გადაეცემა შეტყობინება ჩვეულებრი</w:t>
      </w:r>
      <w:r w:rsidR="00E71FEC" w:rsidRPr="00F9460F">
        <w:rPr>
          <w:rFonts w:ascii="Sylfaen" w:hAnsi="Sylfaen" w:cs="Times New Roman"/>
          <w:i/>
          <w:iCs/>
          <w:sz w:val="20"/>
          <w:szCs w:val="20"/>
        </w:rPr>
        <w:t>ვ</w:t>
      </w:r>
      <w:r w:rsidR="00FD494D" w:rsidRPr="00F9460F">
        <w:rPr>
          <w:rFonts w:ascii="Sylfaen" w:hAnsi="Sylfaen" w:cs="Times New Roman"/>
          <w:i/>
          <w:iCs/>
          <w:sz w:val="20"/>
          <w:szCs w:val="20"/>
        </w:rPr>
        <w:t xml:space="preserve"> წარმოადგენს სადგურს, რომელიც კავშირზეა საჰაერო ხომალდთან ან სადგურთან, რომლის პასუხისმგებლობის რაიონში </w:t>
      </w:r>
      <w:r w:rsidR="00F63DA5" w:rsidRPr="00F9460F">
        <w:rPr>
          <w:rFonts w:ascii="Sylfaen" w:hAnsi="Sylfaen" w:cs="Times New Roman"/>
          <w:i/>
          <w:iCs/>
          <w:sz w:val="20"/>
          <w:szCs w:val="20"/>
        </w:rPr>
        <w:t>მიმდინ</w:t>
      </w:r>
      <w:r w:rsidR="00FD494D" w:rsidRPr="00F9460F">
        <w:rPr>
          <w:rFonts w:ascii="Sylfaen" w:hAnsi="Sylfaen" w:cs="Times New Roman"/>
          <w:i/>
          <w:iCs/>
          <w:sz w:val="20"/>
          <w:szCs w:val="20"/>
        </w:rPr>
        <w:t>არეობს აღნიშნული საჰაერო ხომალდის ფრენა.</w:t>
      </w:r>
    </w:p>
    <w:p w14:paraId="508FDBCF" w14:textId="77777777" w:rsidR="003E664B" w:rsidRPr="00F9460F" w:rsidRDefault="003E664B" w:rsidP="00897E3A">
      <w:pPr>
        <w:autoSpaceDE w:val="0"/>
        <w:autoSpaceDN w:val="0"/>
        <w:adjustRightInd w:val="0"/>
        <w:spacing w:after="0" w:line="240" w:lineRule="auto"/>
        <w:ind w:right="88"/>
        <w:contextualSpacing w:val="0"/>
        <w:jc w:val="left"/>
        <w:rPr>
          <w:rFonts w:ascii="Sylfaen" w:hAnsi="Sylfaen"/>
        </w:rPr>
      </w:pPr>
    </w:p>
    <w:p w14:paraId="39F06460" w14:textId="1C97BDF6" w:rsidR="001F360B" w:rsidRDefault="008A2D4C" w:rsidP="00055509">
      <w:pPr>
        <w:pStyle w:val="Heading2"/>
        <w:ind w:right="88"/>
        <w:jc w:val="left"/>
      </w:pPr>
      <w:r w:rsidRPr="00F9460F">
        <w:t xml:space="preserve">სადგურის მოქმედებები, რომელიც არის უბედურების შეტყობინების ადრესატი ან პირველი ადასტურებს უბედურების შეტყობინების მიღებას </w:t>
      </w:r>
    </w:p>
    <w:p w14:paraId="045F5199" w14:textId="77777777" w:rsidR="00770275" w:rsidRPr="00770275" w:rsidRDefault="00770275" w:rsidP="00897E3A">
      <w:pPr>
        <w:ind w:right="88"/>
      </w:pPr>
    </w:p>
    <w:p w14:paraId="564777FD" w14:textId="77777777" w:rsidR="00331C33" w:rsidRPr="00F9460F" w:rsidRDefault="008A2D4C" w:rsidP="00897E3A">
      <w:pPr>
        <w:pStyle w:val="ListParagraph"/>
        <w:numPr>
          <w:ilvl w:val="0"/>
          <w:numId w:val="141"/>
        </w:numPr>
        <w:autoSpaceDE w:val="0"/>
        <w:autoSpaceDN w:val="0"/>
        <w:adjustRightInd w:val="0"/>
        <w:spacing w:after="0" w:line="240" w:lineRule="auto"/>
        <w:ind w:left="360" w:right="88"/>
        <w:contextualSpacing w:val="0"/>
        <w:rPr>
          <w:rFonts w:ascii="Sylfaen" w:hAnsi="Sylfaen" w:cs="TimesNewRomanPSMT"/>
          <w:sz w:val="20"/>
          <w:szCs w:val="20"/>
        </w:rPr>
      </w:pPr>
      <w:r w:rsidRPr="00F9460F">
        <w:rPr>
          <w:rFonts w:ascii="Sylfaen" w:hAnsi="Sylfaen" w:cs="TimesNewRomanPSMT"/>
          <w:sz w:val="20"/>
          <w:szCs w:val="20"/>
        </w:rPr>
        <w:t>სადგური, რომელსაც განსაცდელში მყოფი საჰაერო ხომალდი გადასცემს უბედურების შეტყობინებას ან რომელიც პირველი ადასტურებს ამ შეტყობინების მიღებას, ვალდებულია:</w:t>
      </w:r>
    </w:p>
    <w:p w14:paraId="0ED2F8D5" w14:textId="77777777" w:rsidR="000F45D1" w:rsidRPr="00F9460F" w:rsidRDefault="000F45D1" w:rsidP="00897E3A">
      <w:pPr>
        <w:autoSpaceDE w:val="0"/>
        <w:autoSpaceDN w:val="0"/>
        <w:adjustRightInd w:val="0"/>
        <w:spacing w:after="0" w:line="240" w:lineRule="auto"/>
        <w:ind w:right="88"/>
        <w:contextualSpacing w:val="0"/>
        <w:jc w:val="left"/>
        <w:rPr>
          <w:rFonts w:ascii="Sylfaen" w:hAnsi="Sylfaen" w:cs="TimesNewRomanPSMT"/>
          <w:sz w:val="20"/>
          <w:szCs w:val="20"/>
        </w:rPr>
      </w:pPr>
    </w:p>
    <w:p w14:paraId="4EA0C7A3" w14:textId="77777777" w:rsidR="00331C33" w:rsidRPr="00F9460F" w:rsidRDefault="00510A72" w:rsidP="00897E3A">
      <w:pPr>
        <w:autoSpaceDE w:val="0"/>
        <w:autoSpaceDN w:val="0"/>
        <w:adjustRightInd w:val="0"/>
        <w:spacing w:after="0" w:line="240" w:lineRule="auto"/>
        <w:ind w:left="360" w:right="88"/>
        <w:contextualSpacing w:val="0"/>
        <w:jc w:val="left"/>
        <w:rPr>
          <w:rFonts w:ascii="Sylfaen" w:hAnsi="Sylfaen" w:cs="TimesNewRomanPSMT"/>
          <w:sz w:val="20"/>
          <w:szCs w:val="20"/>
          <w:lang w:val="en-US"/>
        </w:rPr>
      </w:pPr>
      <w:r>
        <w:rPr>
          <w:rFonts w:ascii="Sylfaen" w:hAnsi="Sylfaen" w:cs="TimesNewRomanPSMT"/>
          <w:sz w:val="20"/>
          <w:szCs w:val="20"/>
          <w:lang w:val="en-US"/>
        </w:rPr>
        <w:t>ა</w:t>
      </w:r>
      <w:r w:rsidR="00331C33" w:rsidRPr="00F9460F">
        <w:rPr>
          <w:rFonts w:ascii="Sylfaen" w:hAnsi="Sylfaen" w:cs="TimesNewRomanPSMT"/>
          <w:sz w:val="20"/>
          <w:szCs w:val="20"/>
          <w:lang w:val="en-US"/>
        </w:rPr>
        <w:t xml:space="preserve">) </w:t>
      </w:r>
      <w:r w:rsidR="008A2D4C" w:rsidRPr="00F9460F">
        <w:rPr>
          <w:rFonts w:ascii="Sylfaen" w:hAnsi="Sylfaen" w:cs="TimesNewRomanPSMT"/>
          <w:sz w:val="20"/>
          <w:szCs w:val="20"/>
        </w:rPr>
        <w:t>დაუყოვნებლივ დაადასტუროს უბედურების შეტყობინების მიღება;</w:t>
      </w:r>
    </w:p>
    <w:p w14:paraId="0917A444" w14:textId="77777777" w:rsidR="000F45D1" w:rsidRPr="00F9460F" w:rsidRDefault="000F45D1" w:rsidP="00897E3A">
      <w:pPr>
        <w:autoSpaceDE w:val="0"/>
        <w:autoSpaceDN w:val="0"/>
        <w:adjustRightInd w:val="0"/>
        <w:spacing w:after="0" w:line="240" w:lineRule="auto"/>
        <w:ind w:left="360" w:right="88"/>
        <w:contextualSpacing w:val="0"/>
        <w:jc w:val="left"/>
        <w:rPr>
          <w:rFonts w:ascii="Sylfaen" w:hAnsi="Sylfaen" w:cs="TimesNewRomanPSMT"/>
          <w:sz w:val="20"/>
          <w:szCs w:val="20"/>
          <w:lang w:val="en-US"/>
        </w:rPr>
      </w:pPr>
    </w:p>
    <w:p w14:paraId="6B057554" w14:textId="77777777" w:rsidR="00331C33" w:rsidRPr="00F9460F" w:rsidRDefault="00510A72" w:rsidP="00897E3A">
      <w:pPr>
        <w:autoSpaceDE w:val="0"/>
        <w:autoSpaceDN w:val="0"/>
        <w:adjustRightInd w:val="0"/>
        <w:spacing w:after="0" w:line="240" w:lineRule="auto"/>
        <w:ind w:left="360" w:right="88"/>
        <w:contextualSpacing w:val="0"/>
        <w:rPr>
          <w:rFonts w:ascii="Sylfaen" w:hAnsi="Sylfaen" w:cs="TimesNewRomanPSMT"/>
          <w:sz w:val="20"/>
          <w:szCs w:val="20"/>
          <w:lang w:val="en-US"/>
        </w:rPr>
      </w:pPr>
      <w:r>
        <w:rPr>
          <w:rFonts w:ascii="Sylfaen" w:hAnsi="Sylfaen" w:cs="TimesNewRomanPSMT"/>
          <w:sz w:val="20"/>
          <w:szCs w:val="20"/>
          <w:lang w:val="en-US"/>
        </w:rPr>
        <w:t>ბ</w:t>
      </w:r>
      <w:r w:rsidR="00331C33" w:rsidRPr="00F9460F">
        <w:rPr>
          <w:rFonts w:ascii="Sylfaen" w:hAnsi="Sylfaen" w:cs="TimesNewRomanPSMT"/>
          <w:sz w:val="20"/>
          <w:szCs w:val="20"/>
          <w:lang w:val="en-US"/>
        </w:rPr>
        <w:t xml:space="preserve">) </w:t>
      </w:r>
      <w:r w:rsidR="008A2D4C" w:rsidRPr="00F9460F">
        <w:rPr>
          <w:rFonts w:ascii="Sylfaen" w:hAnsi="Sylfaen" w:cs="TimesNewRomanPSMT"/>
          <w:sz w:val="20"/>
          <w:szCs w:val="20"/>
        </w:rPr>
        <w:t>საკუთ</w:t>
      </w:r>
      <w:r w:rsidR="007923DC" w:rsidRPr="00F9460F">
        <w:rPr>
          <w:rFonts w:ascii="Sylfaen" w:hAnsi="Sylfaen" w:cs="TimesNewRomanPSMT"/>
          <w:sz w:val="20"/>
          <w:szCs w:val="20"/>
        </w:rPr>
        <w:t>ა</w:t>
      </w:r>
      <w:r w:rsidR="008A2D4C" w:rsidRPr="00F9460F">
        <w:rPr>
          <w:rFonts w:ascii="Sylfaen" w:hAnsi="Sylfaen" w:cs="TimesNewRomanPSMT"/>
          <w:sz w:val="20"/>
          <w:szCs w:val="20"/>
        </w:rPr>
        <w:t>რ თავზე აიღოს კავშ</w:t>
      </w:r>
      <w:r w:rsidR="007923DC" w:rsidRPr="00F9460F">
        <w:rPr>
          <w:rFonts w:ascii="Sylfaen" w:hAnsi="Sylfaen" w:cs="TimesNewRomanPSMT"/>
          <w:sz w:val="20"/>
          <w:szCs w:val="20"/>
        </w:rPr>
        <w:t>ი</w:t>
      </w:r>
      <w:r w:rsidR="008A2D4C" w:rsidRPr="00F9460F">
        <w:rPr>
          <w:rFonts w:ascii="Sylfaen" w:hAnsi="Sylfaen" w:cs="TimesNewRomanPSMT"/>
          <w:sz w:val="20"/>
          <w:szCs w:val="20"/>
        </w:rPr>
        <w:t>რის მართვა ან კონკრეტული და მკაფიო ფორმით გადასცეს ეს პასუხისმგებლობა სხვა სადგურს, აცნობოს რა საჰაერო ხომალდს პასუხისმგებლობის გადაცემის შესახებ;</w:t>
      </w:r>
    </w:p>
    <w:p w14:paraId="4B73134C" w14:textId="77777777" w:rsidR="000F45D1" w:rsidRPr="00F9460F" w:rsidRDefault="000F45D1" w:rsidP="00897E3A">
      <w:pPr>
        <w:autoSpaceDE w:val="0"/>
        <w:autoSpaceDN w:val="0"/>
        <w:adjustRightInd w:val="0"/>
        <w:spacing w:after="0" w:line="240" w:lineRule="auto"/>
        <w:ind w:right="88"/>
        <w:contextualSpacing w:val="0"/>
        <w:rPr>
          <w:rFonts w:ascii="Sylfaen" w:hAnsi="Sylfaen" w:cs="TimesNewRomanPSMT"/>
          <w:sz w:val="20"/>
          <w:szCs w:val="20"/>
          <w:lang w:val="en-US"/>
        </w:rPr>
      </w:pPr>
    </w:p>
    <w:p w14:paraId="18B82726" w14:textId="77777777" w:rsidR="00331C33" w:rsidRPr="00F9460F" w:rsidRDefault="00510A72" w:rsidP="00897E3A">
      <w:pPr>
        <w:autoSpaceDE w:val="0"/>
        <w:autoSpaceDN w:val="0"/>
        <w:adjustRightInd w:val="0"/>
        <w:spacing w:after="0" w:line="240" w:lineRule="auto"/>
        <w:ind w:left="360" w:right="88"/>
        <w:contextualSpacing w:val="0"/>
        <w:rPr>
          <w:rFonts w:ascii="Sylfaen" w:hAnsi="Sylfaen" w:cs="TimesNewRomanPSMT"/>
          <w:sz w:val="20"/>
          <w:szCs w:val="20"/>
          <w:lang w:val="en-US"/>
        </w:rPr>
      </w:pPr>
      <w:r>
        <w:rPr>
          <w:rFonts w:ascii="Sylfaen" w:hAnsi="Sylfaen" w:cs="TimesNewRomanPSMT"/>
          <w:sz w:val="20"/>
          <w:szCs w:val="20"/>
          <w:lang w:val="en-US"/>
        </w:rPr>
        <w:t>გ</w:t>
      </w:r>
      <w:r w:rsidR="00331C33" w:rsidRPr="00F9460F">
        <w:rPr>
          <w:rFonts w:ascii="Sylfaen" w:hAnsi="Sylfaen" w:cs="TimesNewRomanPSMT"/>
          <w:sz w:val="20"/>
          <w:szCs w:val="20"/>
          <w:lang w:val="en-US"/>
        </w:rPr>
        <w:t xml:space="preserve">) </w:t>
      </w:r>
      <w:r w:rsidR="007923DC" w:rsidRPr="00F9460F">
        <w:rPr>
          <w:rFonts w:ascii="Sylfaen" w:hAnsi="Sylfaen" w:cs="TimesNewRomanPSMT"/>
          <w:sz w:val="20"/>
          <w:szCs w:val="20"/>
        </w:rPr>
        <w:t>მიიღოს დაუყოვნებელი ზომები, რათა რაც შეიძლება სწრაფად გადასცეს ყველა აუცილებელი ინფორმაცია:</w:t>
      </w:r>
    </w:p>
    <w:p w14:paraId="6BC29CCB" w14:textId="77777777" w:rsidR="000F45D1" w:rsidRPr="00F9460F" w:rsidRDefault="000F45D1" w:rsidP="00897E3A">
      <w:pPr>
        <w:autoSpaceDE w:val="0"/>
        <w:autoSpaceDN w:val="0"/>
        <w:adjustRightInd w:val="0"/>
        <w:spacing w:after="0" w:line="240" w:lineRule="auto"/>
        <w:ind w:left="708" w:right="88"/>
        <w:contextualSpacing w:val="0"/>
        <w:jc w:val="left"/>
        <w:rPr>
          <w:rFonts w:ascii="Sylfaen" w:hAnsi="Sylfaen" w:cs="TimesNewRomanPSMT"/>
          <w:sz w:val="20"/>
          <w:szCs w:val="20"/>
          <w:lang w:val="en-US"/>
        </w:rPr>
      </w:pPr>
    </w:p>
    <w:p w14:paraId="2405F63C" w14:textId="77777777" w:rsidR="00331C33" w:rsidRPr="00F9460F" w:rsidRDefault="00510A72" w:rsidP="00897E3A">
      <w:pPr>
        <w:autoSpaceDE w:val="0"/>
        <w:autoSpaceDN w:val="0"/>
        <w:adjustRightInd w:val="0"/>
        <w:spacing w:after="0" w:line="240" w:lineRule="auto"/>
        <w:ind w:left="708" w:right="88"/>
        <w:contextualSpacing w:val="0"/>
        <w:jc w:val="left"/>
        <w:rPr>
          <w:rFonts w:ascii="Sylfaen" w:hAnsi="Sylfaen" w:cs="TimesNewRomanPSMT"/>
          <w:sz w:val="20"/>
          <w:szCs w:val="20"/>
          <w:lang w:val="en-US"/>
        </w:rPr>
      </w:pPr>
      <w:r>
        <w:rPr>
          <w:rFonts w:ascii="Sylfaen" w:hAnsi="Sylfaen" w:cs="TimesNewRomanPSMT"/>
          <w:sz w:val="20"/>
          <w:szCs w:val="20"/>
          <w:lang w:val="en-US"/>
        </w:rPr>
        <w:t>გ.ა</w:t>
      </w:r>
      <w:r w:rsidR="00331C33" w:rsidRPr="00F9460F">
        <w:rPr>
          <w:rFonts w:ascii="Sylfaen" w:hAnsi="Sylfaen" w:cs="TimesNewRomanPSMT"/>
          <w:sz w:val="20"/>
          <w:szCs w:val="20"/>
          <w:lang w:val="en-US"/>
        </w:rPr>
        <w:t xml:space="preserve">) </w:t>
      </w:r>
      <w:r w:rsidR="007923DC" w:rsidRPr="00F9460F">
        <w:rPr>
          <w:rFonts w:ascii="Sylfaen" w:hAnsi="Sylfaen" w:cs="TimesNewRomanPSMT"/>
          <w:sz w:val="20"/>
          <w:szCs w:val="20"/>
        </w:rPr>
        <w:t>სმმ-ს შესაბამის ორგანოს;</w:t>
      </w:r>
    </w:p>
    <w:p w14:paraId="13C41139" w14:textId="77777777" w:rsidR="000F45D1" w:rsidRPr="00F9460F" w:rsidRDefault="000F45D1" w:rsidP="00897E3A">
      <w:pPr>
        <w:autoSpaceDE w:val="0"/>
        <w:autoSpaceDN w:val="0"/>
        <w:adjustRightInd w:val="0"/>
        <w:spacing w:after="0" w:line="240" w:lineRule="auto"/>
        <w:ind w:left="708" w:right="88"/>
        <w:contextualSpacing w:val="0"/>
        <w:jc w:val="left"/>
        <w:rPr>
          <w:rFonts w:ascii="Sylfaen" w:hAnsi="Sylfaen" w:cs="TimesNewRomanPSMT"/>
          <w:sz w:val="20"/>
          <w:szCs w:val="20"/>
          <w:lang w:val="en-US"/>
        </w:rPr>
      </w:pPr>
    </w:p>
    <w:p w14:paraId="63D57EBD" w14:textId="77777777" w:rsidR="00331C33" w:rsidRPr="00F9460F" w:rsidRDefault="00510A72" w:rsidP="00897E3A">
      <w:pPr>
        <w:autoSpaceDE w:val="0"/>
        <w:autoSpaceDN w:val="0"/>
        <w:adjustRightInd w:val="0"/>
        <w:spacing w:after="0" w:line="240" w:lineRule="auto"/>
        <w:ind w:left="708" w:right="88"/>
        <w:contextualSpacing w:val="0"/>
        <w:rPr>
          <w:rFonts w:ascii="Sylfaen" w:hAnsi="Sylfaen" w:cs="TimesNewRomanPSMT"/>
          <w:sz w:val="20"/>
          <w:szCs w:val="20"/>
          <w:lang w:val="en-US"/>
        </w:rPr>
      </w:pPr>
      <w:r>
        <w:rPr>
          <w:rFonts w:ascii="Sylfaen" w:hAnsi="Sylfaen" w:cs="TimesNewRomanPSMT"/>
          <w:sz w:val="20"/>
          <w:szCs w:val="20"/>
          <w:lang w:val="en-US"/>
        </w:rPr>
        <w:t>გ.ბ)</w:t>
      </w:r>
      <w:r w:rsidR="00331C33" w:rsidRPr="00F9460F">
        <w:rPr>
          <w:rFonts w:ascii="Sylfaen" w:hAnsi="Sylfaen" w:cs="TimesNewRomanPSMT"/>
          <w:sz w:val="20"/>
          <w:szCs w:val="20"/>
          <w:lang w:val="en-US"/>
        </w:rPr>
        <w:t xml:space="preserve"> </w:t>
      </w:r>
      <w:r w:rsidR="007923DC" w:rsidRPr="00F9460F">
        <w:rPr>
          <w:rFonts w:ascii="Sylfaen" w:hAnsi="Sylfaen" w:cs="TimesNewRomanPSMT"/>
          <w:sz w:val="20"/>
          <w:szCs w:val="20"/>
        </w:rPr>
        <w:t>საჰაერო ხომალდის შესაბამის საფრენოსნო-საექსპლუატაციო სააგენტოს ან მის წარმომადგენელს, წინასწარ მიღწეული შეთანხმების შესაბამისად;</w:t>
      </w:r>
    </w:p>
    <w:p w14:paraId="106BF9FF" w14:textId="77777777" w:rsidR="003E664B" w:rsidRPr="00F9460F" w:rsidRDefault="003E664B" w:rsidP="00897E3A">
      <w:pPr>
        <w:autoSpaceDE w:val="0"/>
        <w:autoSpaceDN w:val="0"/>
        <w:adjustRightInd w:val="0"/>
        <w:spacing w:after="0" w:line="240" w:lineRule="auto"/>
        <w:ind w:right="88"/>
        <w:contextualSpacing w:val="0"/>
        <w:rPr>
          <w:rFonts w:ascii="Sylfaen" w:hAnsi="Sylfaen" w:cs="Times New Roman"/>
          <w:i/>
          <w:iCs/>
          <w:sz w:val="20"/>
          <w:szCs w:val="20"/>
          <w:lang w:val="en-US"/>
        </w:rPr>
      </w:pPr>
    </w:p>
    <w:p w14:paraId="19625D3E" w14:textId="77777777" w:rsidR="00331C33" w:rsidRPr="00F9460F" w:rsidRDefault="00460ABB" w:rsidP="00897E3A">
      <w:pPr>
        <w:autoSpaceDE w:val="0"/>
        <w:autoSpaceDN w:val="0"/>
        <w:adjustRightInd w:val="0"/>
        <w:spacing w:after="0" w:line="240" w:lineRule="auto"/>
        <w:ind w:left="426" w:right="88"/>
        <w:contextualSpacing w:val="0"/>
        <w:rPr>
          <w:rFonts w:ascii="Sylfaen" w:hAnsi="Sylfaen" w:cs="Times New Roman"/>
          <w:i/>
          <w:iCs/>
          <w:sz w:val="20"/>
          <w:szCs w:val="20"/>
          <w:lang w:val="en-US"/>
        </w:rPr>
      </w:pPr>
      <w:r w:rsidRPr="00F9460F">
        <w:rPr>
          <w:rFonts w:ascii="Sylfaen" w:hAnsi="Sylfaen" w:cs="Times New Roman"/>
          <w:i/>
          <w:iCs/>
          <w:sz w:val="20"/>
          <w:szCs w:val="20"/>
        </w:rPr>
        <w:t>შენიშვნა:</w:t>
      </w:r>
      <w:r w:rsidR="007923DC" w:rsidRPr="00F9460F">
        <w:rPr>
          <w:rFonts w:ascii="Sylfaen" w:hAnsi="Sylfaen" w:cs="Times New Roman"/>
          <w:i/>
          <w:iCs/>
          <w:sz w:val="20"/>
          <w:szCs w:val="20"/>
        </w:rPr>
        <w:t xml:space="preserve"> საჰაერო ხომალდის შესაბამისი საფრენოსნო-საექსპლუატაციო სააგენტოს შეტყობინების შესახებ მოთხოვნას არ გააჩნია ისეთივე უპირატესობა, </w:t>
      </w:r>
      <w:r w:rsidR="00EB5A58" w:rsidRPr="00F9460F">
        <w:rPr>
          <w:rFonts w:ascii="Sylfaen" w:hAnsi="Sylfaen" w:cs="Times New Roman"/>
          <w:i/>
          <w:iCs/>
          <w:sz w:val="20"/>
          <w:szCs w:val="20"/>
        </w:rPr>
        <w:t>როგორც</w:t>
      </w:r>
      <w:r w:rsidR="007923DC" w:rsidRPr="00F9460F">
        <w:rPr>
          <w:rFonts w:ascii="Sylfaen" w:hAnsi="Sylfaen" w:cs="Times New Roman"/>
          <w:i/>
          <w:iCs/>
          <w:sz w:val="20"/>
          <w:szCs w:val="20"/>
        </w:rPr>
        <w:t xml:space="preserve"> განსაცდელში მყოფ</w:t>
      </w:r>
      <w:r w:rsidR="00EB5A58" w:rsidRPr="00F9460F">
        <w:rPr>
          <w:rFonts w:ascii="Sylfaen" w:hAnsi="Sylfaen" w:cs="Times New Roman"/>
          <w:i/>
          <w:iCs/>
          <w:sz w:val="20"/>
          <w:szCs w:val="20"/>
        </w:rPr>
        <w:t>ი</w:t>
      </w:r>
      <w:r w:rsidR="007923DC" w:rsidRPr="00F9460F">
        <w:rPr>
          <w:rFonts w:ascii="Sylfaen" w:hAnsi="Sylfaen" w:cs="Times New Roman"/>
          <w:i/>
          <w:iCs/>
          <w:sz w:val="20"/>
          <w:szCs w:val="20"/>
        </w:rPr>
        <w:t xml:space="preserve"> საჰაერო ხომალდ</w:t>
      </w:r>
      <w:r w:rsidR="00EB5A58" w:rsidRPr="00F9460F">
        <w:rPr>
          <w:rFonts w:ascii="Sylfaen" w:hAnsi="Sylfaen" w:cs="Times New Roman"/>
          <w:i/>
          <w:iCs/>
          <w:sz w:val="20"/>
          <w:szCs w:val="20"/>
        </w:rPr>
        <w:t xml:space="preserve">ის </w:t>
      </w:r>
      <w:r w:rsidR="007923DC" w:rsidRPr="00F9460F">
        <w:rPr>
          <w:rFonts w:ascii="Sylfaen" w:hAnsi="Sylfaen" w:cs="Times New Roman"/>
          <w:i/>
          <w:iCs/>
          <w:sz w:val="20"/>
          <w:szCs w:val="20"/>
        </w:rPr>
        <w:t xml:space="preserve">ან აღნიშნულ რაიონში მყოფი სხვა საჰაერო ხომალდების </w:t>
      </w:r>
      <w:r w:rsidR="00EB5A58" w:rsidRPr="00F9460F">
        <w:rPr>
          <w:rFonts w:ascii="Sylfaen" w:hAnsi="Sylfaen" w:cs="Times New Roman"/>
          <w:i/>
          <w:iCs/>
          <w:sz w:val="20"/>
          <w:szCs w:val="20"/>
        </w:rPr>
        <w:t xml:space="preserve">უსაფრთხოებასთან დაკავშირებულ სხვა ნებისმიერ ქმედებას </w:t>
      </w:r>
      <w:r w:rsidR="007923DC" w:rsidRPr="00F9460F">
        <w:rPr>
          <w:rFonts w:ascii="Sylfaen" w:hAnsi="Sylfaen" w:cs="Times New Roman"/>
          <w:i/>
          <w:iCs/>
          <w:sz w:val="20"/>
          <w:szCs w:val="20"/>
        </w:rPr>
        <w:t xml:space="preserve">ან </w:t>
      </w:r>
      <w:r w:rsidR="00EB5A58" w:rsidRPr="00F9460F">
        <w:rPr>
          <w:rFonts w:ascii="Sylfaen" w:hAnsi="Sylfaen" w:cs="Times New Roman"/>
          <w:i/>
          <w:iCs/>
          <w:sz w:val="20"/>
          <w:szCs w:val="20"/>
        </w:rPr>
        <w:t>რამაც შესაძლოა გავლენა იქონიოს ამ რაიონში მოსალოდნელი ფრენების შესრულებაზე.</w:t>
      </w:r>
    </w:p>
    <w:p w14:paraId="6D9FD070" w14:textId="77777777" w:rsidR="000F45D1" w:rsidRPr="00F9460F" w:rsidRDefault="000F45D1" w:rsidP="00897E3A">
      <w:pPr>
        <w:autoSpaceDE w:val="0"/>
        <w:autoSpaceDN w:val="0"/>
        <w:adjustRightInd w:val="0"/>
        <w:spacing w:after="0" w:line="240" w:lineRule="auto"/>
        <w:ind w:right="88"/>
        <w:contextualSpacing w:val="0"/>
        <w:jc w:val="left"/>
        <w:rPr>
          <w:rFonts w:ascii="Sylfaen" w:hAnsi="Sylfaen" w:cs="TimesNewRomanPSMT"/>
          <w:sz w:val="20"/>
          <w:szCs w:val="20"/>
          <w:lang w:val="en-US"/>
        </w:rPr>
      </w:pPr>
    </w:p>
    <w:p w14:paraId="270C4C61" w14:textId="77777777" w:rsidR="001F360B" w:rsidRPr="00F9460F" w:rsidRDefault="00715CAB" w:rsidP="00897E3A">
      <w:pPr>
        <w:autoSpaceDE w:val="0"/>
        <w:autoSpaceDN w:val="0"/>
        <w:adjustRightInd w:val="0"/>
        <w:spacing w:after="0" w:line="240" w:lineRule="auto"/>
        <w:ind w:left="426" w:right="88"/>
        <w:contextualSpacing w:val="0"/>
        <w:rPr>
          <w:rFonts w:ascii="Sylfaen" w:hAnsi="Sylfaen" w:cs="TimesNewRomanPSMT"/>
          <w:sz w:val="20"/>
          <w:szCs w:val="20"/>
          <w:lang w:val="en-US"/>
        </w:rPr>
      </w:pPr>
      <w:r>
        <w:rPr>
          <w:rFonts w:ascii="Sylfaen" w:hAnsi="Sylfaen" w:cs="TimesNewRomanPSMT"/>
          <w:sz w:val="20"/>
          <w:szCs w:val="20"/>
          <w:lang w:val="en-US"/>
        </w:rPr>
        <w:t>დ</w:t>
      </w:r>
      <w:r w:rsidR="00331C33" w:rsidRPr="00F9460F">
        <w:rPr>
          <w:rFonts w:ascii="Sylfaen" w:hAnsi="Sylfaen" w:cs="TimesNewRomanPSMT"/>
          <w:sz w:val="20"/>
          <w:szCs w:val="20"/>
          <w:lang w:val="en-US"/>
        </w:rPr>
        <w:t xml:space="preserve">) </w:t>
      </w:r>
      <w:r w:rsidR="00EB5A58" w:rsidRPr="00F9460F">
        <w:rPr>
          <w:rFonts w:ascii="Sylfaen" w:hAnsi="Sylfaen" w:cs="TimesNewRomanPSMT"/>
          <w:sz w:val="20"/>
          <w:szCs w:val="20"/>
        </w:rPr>
        <w:t>აუცილებლობისას, აცნობოს სხვა სადგურებს, რათა არ მოხდეს საჰაერო მოძრაობის გადაყვანა ავარიული კავშირის სიხშირეზე</w:t>
      </w:r>
      <w:r w:rsidR="00331C33" w:rsidRPr="00F9460F">
        <w:rPr>
          <w:rFonts w:ascii="Sylfaen" w:hAnsi="Sylfaen" w:cs="TimesNewRomanPSMT"/>
          <w:sz w:val="20"/>
          <w:szCs w:val="20"/>
          <w:lang w:val="en-US"/>
        </w:rPr>
        <w:t>.</w:t>
      </w:r>
    </w:p>
    <w:p w14:paraId="1DDAEA1A" w14:textId="77777777" w:rsidR="001F360B" w:rsidRPr="00F9460F" w:rsidRDefault="001F360B" w:rsidP="00897E3A">
      <w:pPr>
        <w:autoSpaceDE w:val="0"/>
        <w:autoSpaceDN w:val="0"/>
        <w:adjustRightInd w:val="0"/>
        <w:spacing w:after="0" w:line="240" w:lineRule="auto"/>
        <w:ind w:right="88"/>
        <w:contextualSpacing w:val="0"/>
        <w:jc w:val="left"/>
        <w:rPr>
          <w:rFonts w:ascii="Sylfaen" w:hAnsi="Sylfaen"/>
        </w:rPr>
      </w:pPr>
    </w:p>
    <w:p w14:paraId="72539825" w14:textId="1047F7EA" w:rsidR="001F360B" w:rsidRDefault="00B445B3" w:rsidP="00897E3A">
      <w:pPr>
        <w:pStyle w:val="Heading2"/>
        <w:ind w:right="88"/>
      </w:pPr>
      <w:r w:rsidRPr="00715CAB">
        <w:t xml:space="preserve">რადიოდუმილის შემოღება </w:t>
      </w:r>
    </w:p>
    <w:p w14:paraId="33FE90CB" w14:textId="77777777" w:rsidR="00770275" w:rsidRPr="00770275" w:rsidRDefault="00770275" w:rsidP="00897E3A">
      <w:pPr>
        <w:ind w:right="88"/>
      </w:pPr>
    </w:p>
    <w:p w14:paraId="0C00C632" w14:textId="742EA42A" w:rsidR="000F45D1" w:rsidRPr="00715CAB" w:rsidRDefault="00B445B3" w:rsidP="00897E3A">
      <w:pPr>
        <w:pStyle w:val="ListParagraph"/>
        <w:numPr>
          <w:ilvl w:val="0"/>
          <w:numId w:val="142"/>
        </w:numPr>
        <w:autoSpaceDE w:val="0"/>
        <w:autoSpaceDN w:val="0"/>
        <w:adjustRightInd w:val="0"/>
        <w:spacing w:after="0" w:line="240" w:lineRule="auto"/>
        <w:ind w:left="360" w:right="88"/>
        <w:contextualSpacing w:val="0"/>
        <w:rPr>
          <w:rFonts w:ascii="Sylfaen" w:hAnsi="Sylfaen" w:cs="TimesNewRomanPSMT"/>
          <w:sz w:val="20"/>
          <w:szCs w:val="20"/>
          <w:lang w:val="en-US"/>
        </w:rPr>
      </w:pPr>
      <w:r w:rsidRPr="00715CAB">
        <w:rPr>
          <w:rFonts w:ascii="Sylfaen" w:hAnsi="Sylfaen" w:cs="TimesNewRomanPSMT"/>
          <w:sz w:val="20"/>
          <w:szCs w:val="20"/>
        </w:rPr>
        <w:t>განსაცდელში მყოფი სადგური ან სადგური, რომელი</w:t>
      </w:r>
      <w:r w:rsidR="00E73705" w:rsidRPr="00715CAB">
        <w:rPr>
          <w:rFonts w:ascii="Sylfaen" w:hAnsi="Sylfaen" w:cs="TimesNewRomanPSMT"/>
          <w:sz w:val="20"/>
          <w:szCs w:val="20"/>
        </w:rPr>
        <w:t>ც</w:t>
      </w:r>
      <w:r w:rsidRPr="00715CAB">
        <w:rPr>
          <w:rFonts w:ascii="Sylfaen" w:hAnsi="Sylfaen" w:cs="TimesNewRomanPSMT"/>
          <w:sz w:val="20"/>
          <w:szCs w:val="20"/>
        </w:rPr>
        <w:t xml:space="preserve"> ახორციელებს ავარიული გადაცემების მართვას, უფლებამოსილია შემოიღოს რადიოდუმილი აღნიშნულ რაიონში არსებული მოძრავი სამსახურის ყველა სადგურისათვის ან ნებისმიერი სადგურისთვის, რომელიც ერევა ავარიულ გადაცემებში. მსგავსი სადგური ამ მითითებებს აძლევს „ყველა სადგურს“ ან მხოლოდ ერთ სადგურს, ვითარებაზე დამოკიდებულებით. ნებისმიერი შემთხვევაში, მან უნდა გადასცეს:</w:t>
      </w:r>
      <w:r w:rsidR="00897E3A">
        <w:rPr>
          <w:rFonts w:ascii="Sylfaen" w:hAnsi="Sylfaen" w:cs="TimesNewRomanPSMT"/>
          <w:sz w:val="20"/>
          <w:szCs w:val="20"/>
        </w:rPr>
        <w:t xml:space="preserve"> </w:t>
      </w:r>
    </w:p>
    <w:p w14:paraId="14C01E4B" w14:textId="77777777" w:rsidR="000F45D1" w:rsidRPr="00715CAB" w:rsidRDefault="00715CAB" w:rsidP="00897E3A">
      <w:pPr>
        <w:autoSpaceDE w:val="0"/>
        <w:autoSpaceDN w:val="0"/>
        <w:adjustRightInd w:val="0"/>
        <w:spacing w:after="0" w:line="240" w:lineRule="auto"/>
        <w:ind w:left="426" w:right="88"/>
        <w:contextualSpacing w:val="0"/>
        <w:jc w:val="left"/>
        <w:rPr>
          <w:rFonts w:ascii="Sylfaen" w:hAnsi="Sylfaen" w:cs="TimesNewRomanPSMT"/>
          <w:sz w:val="20"/>
          <w:szCs w:val="20"/>
          <w:lang w:val="en-US"/>
        </w:rPr>
      </w:pPr>
      <w:r>
        <w:rPr>
          <w:rFonts w:ascii="Sylfaen" w:hAnsi="Sylfaen" w:cs="TimesNewRomanPSMT"/>
          <w:sz w:val="20"/>
          <w:szCs w:val="20"/>
        </w:rPr>
        <w:t xml:space="preserve">ა) </w:t>
      </w:r>
      <w:r w:rsidR="00B445B3" w:rsidRPr="00715CAB">
        <w:rPr>
          <w:rFonts w:ascii="Sylfaen" w:hAnsi="Sylfaen" w:cs="TimesNewRomanPSMT"/>
          <w:sz w:val="20"/>
          <w:szCs w:val="20"/>
        </w:rPr>
        <w:t>შეწყვიტეთ გადაცემა</w:t>
      </w:r>
      <w:r w:rsidR="004933D7" w:rsidRPr="00715CAB">
        <w:rPr>
          <w:rFonts w:ascii="Sylfaen" w:hAnsi="Sylfaen" w:cs="TimesNewRomanPSMT"/>
          <w:sz w:val="20"/>
          <w:szCs w:val="20"/>
        </w:rPr>
        <w:t>;</w:t>
      </w:r>
    </w:p>
    <w:p w14:paraId="2956EA94" w14:textId="1B27EBBE" w:rsidR="000F45D1" w:rsidRPr="00715CAB" w:rsidRDefault="00715CAB" w:rsidP="00897E3A">
      <w:pPr>
        <w:autoSpaceDE w:val="0"/>
        <w:autoSpaceDN w:val="0"/>
        <w:adjustRightInd w:val="0"/>
        <w:spacing w:after="0" w:line="240" w:lineRule="auto"/>
        <w:ind w:left="426" w:right="88"/>
        <w:contextualSpacing w:val="0"/>
        <w:jc w:val="left"/>
        <w:rPr>
          <w:rFonts w:ascii="Sylfaen" w:hAnsi="Sylfaen" w:cs="TimesNewRomanPSMT"/>
          <w:sz w:val="20"/>
          <w:szCs w:val="20"/>
          <w:lang w:val="en-US"/>
        </w:rPr>
      </w:pPr>
      <w:r>
        <w:rPr>
          <w:rFonts w:ascii="Sylfaen" w:hAnsi="Sylfaen" w:cs="TimesNewRomanPSMT"/>
          <w:sz w:val="20"/>
          <w:szCs w:val="20"/>
        </w:rPr>
        <w:t xml:space="preserve">ბ) </w:t>
      </w:r>
      <w:r w:rsidR="004933D7" w:rsidRPr="00715CAB">
        <w:rPr>
          <w:rFonts w:ascii="Sylfaen" w:hAnsi="Sylfaen" w:cs="TimesNewRomanPSMT"/>
          <w:sz w:val="20"/>
          <w:szCs w:val="20"/>
        </w:rPr>
        <w:t xml:space="preserve">უბედურების </w:t>
      </w:r>
      <w:r w:rsidR="00367056">
        <w:rPr>
          <w:rFonts w:ascii="Sylfaen" w:hAnsi="Sylfaen" w:cs="TimesNewRomanPSMT"/>
          <w:sz w:val="20"/>
          <w:szCs w:val="20"/>
        </w:rPr>
        <w:t>რადიოსატელეფონო</w:t>
      </w:r>
      <w:r w:rsidR="004933D7" w:rsidRPr="00715CAB">
        <w:rPr>
          <w:rFonts w:ascii="Sylfaen" w:hAnsi="Sylfaen" w:cs="TimesNewRomanPSMT"/>
          <w:sz w:val="20"/>
          <w:szCs w:val="20"/>
        </w:rPr>
        <w:t xml:space="preserve"> სიგნალი </w:t>
      </w:r>
      <w:r w:rsidR="004933D7" w:rsidRPr="00715CAB">
        <w:rPr>
          <w:rFonts w:ascii="Sylfaen" w:hAnsi="Sylfaen" w:cs="TimesNewRomanPSMT"/>
          <w:sz w:val="20"/>
          <w:szCs w:val="20"/>
          <w:lang w:val="en-US"/>
        </w:rPr>
        <w:t>MAYDAY.</w:t>
      </w:r>
    </w:p>
    <w:p w14:paraId="0672069D" w14:textId="77777777" w:rsidR="000F45D1" w:rsidRPr="00715CAB" w:rsidRDefault="000F45D1" w:rsidP="00897E3A">
      <w:pPr>
        <w:pStyle w:val="ListParagraph"/>
        <w:autoSpaceDE w:val="0"/>
        <w:autoSpaceDN w:val="0"/>
        <w:adjustRightInd w:val="0"/>
        <w:spacing w:after="0" w:line="240" w:lineRule="auto"/>
        <w:ind w:left="450" w:right="88"/>
        <w:contextualSpacing w:val="0"/>
        <w:jc w:val="left"/>
        <w:rPr>
          <w:rFonts w:ascii="Sylfaen" w:hAnsi="Sylfaen" w:cs="TimesNewRomanPSMT"/>
          <w:sz w:val="20"/>
          <w:szCs w:val="20"/>
          <w:lang w:val="en-US"/>
        </w:rPr>
      </w:pPr>
    </w:p>
    <w:p w14:paraId="5F745627" w14:textId="7052A619" w:rsidR="001F360B" w:rsidRPr="00770275" w:rsidRDefault="003F169A" w:rsidP="00897E3A">
      <w:pPr>
        <w:pStyle w:val="ListParagraph"/>
        <w:numPr>
          <w:ilvl w:val="0"/>
          <w:numId w:val="142"/>
        </w:numPr>
        <w:autoSpaceDE w:val="0"/>
        <w:autoSpaceDN w:val="0"/>
        <w:adjustRightInd w:val="0"/>
        <w:spacing w:after="0" w:line="240" w:lineRule="auto"/>
        <w:ind w:left="450" w:right="88"/>
        <w:contextualSpacing w:val="0"/>
        <w:jc w:val="left"/>
        <w:rPr>
          <w:rFonts w:ascii="Sylfaen" w:hAnsi="Sylfaen" w:cs="TimesNewRomanPSMT"/>
          <w:sz w:val="20"/>
          <w:szCs w:val="20"/>
          <w:lang w:val="en-US"/>
        </w:rPr>
      </w:pPr>
      <w:r>
        <w:rPr>
          <w:rFonts w:ascii="Sylfaen" w:hAnsi="Sylfaen" w:cs="TimesNewRomanPSMT"/>
          <w:sz w:val="20"/>
          <w:szCs w:val="20"/>
        </w:rPr>
        <w:t xml:space="preserve">ამ </w:t>
      </w:r>
      <w:r w:rsidR="004933D7" w:rsidRPr="00715CAB">
        <w:rPr>
          <w:rFonts w:ascii="Sylfaen" w:hAnsi="Sylfaen" w:cs="TimesNewRomanPSMT"/>
          <w:sz w:val="20"/>
          <w:szCs w:val="20"/>
        </w:rPr>
        <w:t xml:space="preserve">მუხლის </w:t>
      </w:r>
      <w:r w:rsidR="00402ECC">
        <w:rPr>
          <w:rFonts w:ascii="Sylfaen" w:hAnsi="Sylfaen" w:cs="TimesNewRomanPSMT"/>
          <w:sz w:val="20"/>
          <w:szCs w:val="20"/>
        </w:rPr>
        <w:t>პირველი</w:t>
      </w:r>
      <w:r w:rsidR="004933D7" w:rsidRPr="00715CAB">
        <w:rPr>
          <w:rFonts w:ascii="Sylfaen" w:hAnsi="Sylfaen" w:cs="TimesNewRomanPSMT"/>
          <w:sz w:val="20"/>
          <w:szCs w:val="20"/>
        </w:rPr>
        <w:t xml:space="preserve"> პუნქტით მითითებული სიგნალების გამოყენება რეზერვირდება განსაცდელში მყოფი საბორტო სადგურის მიერ და სადგურის მიერ, რომელიც ახორციელებს </w:t>
      </w:r>
      <w:r w:rsidR="004933D7" w:rsidRPr="00C9625B">
        <w:rPr>
          <w:rFonts w:ascii="Sylfaen" w:hAnsi="Sylfaen" w:cs="TimesNewRomanPSMT"/>
          <w:sz w:val="20"/>
          <w:szCs w:val="20"/>
        </w:rPr>
        <w:t>ავარიული გადაცემების მართვას.</w:t>
      </w:r>
    </w:p>
    <w:p w14:paraId="0371D497" w14:textId="77777777" w:rsidR="00770275" w:rsidRPr="00C9625B" w:rsidRDefault="00770275" w:rsidP="00897E3A">
      <w:pPr>
        <w:pStyle w:val="ListParagraph"/>
        <w:autoSpaceDE w:val="0"/>
        <w:autoSpaceDN w:val="0"/>
        <w:adjustRightInd w:val="0"/>
        <w:spacing w:after="0" w:line="240" w:lineRule="auto"/>
        <w:ind w:left="450" w:right="88"/>
        <w:contextualSpacing w:val="0"/>
        <w:jc w:val="left"/>
        <w:rPr>
          <w:rFonts w:ascii="Sylfaen" w:hAnsi="Sylfaen" w:cs="TimesNewRomanPSMT"/>
          <w:sz w:val="20"/>
          <w:szCs w:val="20"/>
          <w:lang w:val="en-US"/>
        </w:rPr>
      </w:pPr>
    </w:p>
    <w:p w14:paraId="0D19FAF3" w14:textId="77777777" w:rsidR="00331C33" w:rsidRPr="00C9625B" w:rsidRDefault="004933D7" w:rsidP="00897E3A">
      <w:pPr>
        <w:pStyle w:val="Heading2"/>
        <w:ind w:right="88"/>
        <w:rPr>
          <w:lang w:val="en-US"/>
        </w:rPr>
      </w:pPr>
      <w:r w:rsidRPr="00C9625B">
        <w:t xml:space="preserve">ყველა სხვა სადგურის </w:t>
      </w:r>
      <w:r w:rsidR="00E73705" w:rsidRPr="00C9625B">
        <w:t>მოქმედება</w:t>
      </w:r>
    </w:p>
    <w:p w14:paraId="7265844B" w14:textId="77777777" w:rsidR="000F410B" w:rsidRPr="000F410B" w:rsidRDefault="000F410B" w:rsidP="00897E3A">
      <w:pPr>
        <w:pStyle w:val="ListParagraph"/>
        <w:autoSpaceDE w:val="0"/>
        <w:autoSpaceDN w:val="0"/>
        <w:adjustRightInd w:val="0"/>
        <w:spacing w:after="0" w:line="240" w:lineRule="auto"/>
        <w:ind w:left="360" w:right="88"/>
        <w:contextualSpacing w:val="0"/>
        <w:rPr>
          <w:rFonts w:ascii="Sylfaen" w:hAnsi="Sylfaen" w:cs="TimesNewRomanPSMT"/>
          <w:sz w:val="20"/>
          <w:szCs w:val="20"/>
          <w:lang w:val="en-US"/>
        </w:rPr>
      </w:pPr>
    </w:p>
    <w:p w14:paraId="38BCFB85" w14:textId="2EDD146E" w:rsidR="00331C33" w:rsidRPr="00715CAB" w:rsidRDefault="004933D7" w:rsidP="00897E3A">
      <w:pPr>
        <w:pStyle w:val="ListParagraph"/>
        <w:numPr>
          <w:ilvl w:val="0"/>
          <w:numId w:val="143"/>
        </w:numPr>
        <w:autoSpaceDE w:val="0"/>
        <w:autoSpaceDN w:val="0"/>
        <w:adjustRightInd w:val="0"/>
        <w:spacing w:after="0" w:line="240" w:lineRule="auto"/>
        <w:ind w:left="360" w:right="88"/>
        <w:contextualSpacing w:val="0"/>
        <w:rPr>
          <w:rFonts w:ascii="Sylfaen" w:hAnsi="Sylfaen" w:cs="TimesNewRomanPSMT"/>
          <w:sz w:val="20"/>
          <w:szCs w:val="20"/>
          <w:lang w:val="en-US"/>
        </w:rPr>
      </w:pPr>
      <w:r w:rsidRPr="00715CAB">
        <w:rPr>
          <w:rFonts w:ascii="Sylfaen" w:hAnsi="Sylfaen" w:cs="TimesNewRomanPSMT"/>
          <w:sz w:val="20"/>
          <w:szCs w:val="20"/>
        </w:rPr>
        <w:t xml:space="preserve">ავარიულ გადაცემებს გააჩნია უპირობო პრიორიტეტი ყველა სხვა გადაცემასთან მიმართებით და </w:t>
      </w:r>
      <w:r w:rsidR="007B258D" w:rsidRPr="00715CAB">
        <w:rPr>
          <w:rFonts w:ascii="Sylfaen" w:hAnsi="Sylfaen" w:cs="TimesNewRomanPSMT"/>
          <w:sz w:val="20"/>
          <w:szCs w:val="20"/>
        </w:rPr>
        <w:t>სადგური, რომლისთვისაც ცნობილია ასეთი გადაცემების შესახებ, არ ახორციელებს გადაცემებს აღნიშნულ სიხშირეზე, გარდა იმ შემთხვევებისა, როდესაც:</w:t>
      </w:r>
    </w:p>
    <w:p w14:paraId="4509DC7B" w14:textId="77777777" w:rsidR="00331C33" w:rsidRPr="00715CAB" w:rsidRDefault="00715CAB" w:rsidP="00897E3A">
      <w:pPr>
        <w:autoSpaceDE w:val="0"/>
        <w:autoSpaceDN w:val="0"/>
        <w:adjustRightInd w:val="0"/>
        <w:spacing w:after="0" w:line="240" w:lineRule="auto"/>
        <w:ind w:left="360" w:right="88"/>
        <w:contextualSpacing w:val="0"/>
        <w:jc w:val="left"/>
        <w:rPr>
          <w:rFonts w:ascii="Sylfaen" w:hAnsi="Sylfaen" w:cs="TimesNewRomanPSMT"/>
          <w:sz w:val="20"/>
          <w:szCs w:val="20"/>
          <w:lang w:val="en-US"/>
        </w:rPr>
      </w:pPr>
      <w:r>
        <w:rPr>
          <w:rFonts w:ascii="Sylfaen" w:hAnsi="Sylfaen" w:cs="TimesNewRomanPSMT"/>
          <w:sz w:val="20"/>
          <w:szCs w:val="20"/>
          <w:lang w:val="en-US"/>
        </w:rPr>
        <w:t>ა</w:t>
      </w:r>
      <w:r w:rsidR="00331C33" w:rsidRPr="00715CAB">
        <w:rPr>
          <w:rFonts w:ascii="Sylfaen" w:hAnsi="Sylfaen" w:cs="TimesNewRomanPSMT"/>
          <w:sz w:val="20"/>
          <w:szCs w:val="20"/>
          <w:lang w:val="en-US"/>
        </w:rPr>
        <w:t xml:space="preserve">) </w:t>
      </w:r>
      <w:r w:rsidR="007B258D" w:rsidRPr="00715CAB">
        <w:rPr>
          <w:rFonts w:ascii="Sylfaen" w:hAnsi="Sylfaen" w:cs="TimesNewRomanPSMT"/>
          <w:sz w:val="20"/>
          <w:szCs w:val="20"/>
        </w:rPr>
        <w:t>განსაცდელის ჟამი გაუქმებულია ან ავარიული გადაცემები შეწყვეტილია;</w:t>
      </w:r>
    </w:p>
    <w:p w14:paraId="265C393F" w14:textId="77777777" w:rsidR="00331C33" w:rsidRPr="00715CAB" w:rsidRDefault="00715CAB" w:rsidP="00897E3A">
      <w:pPr>
        <w:autoSpaceDE w:val="0"/>
        <w:autoSpaceDN w:val="0"/>
        <w:adjustRightInd w:val="0"/>
        <w:spacing w:after="0" w:line="240" w:lineRule="auto"/>
        <w:ind w:left="360" w:right="88"/>
        <w:contextualSpacing w:val="0"/>
        <w:jc w:val="left"/>
        <w:rPr>
          <w:rFonts w:ascii="Sylfaen" w:hAnsi="Sylfaen" w:cs="TimesNewRomanPSMT"/>
          <w:sz w:val="20"/>
          <w:szCs w:val="20"/>
          <w:lang w:val="en-US"/>
        </w:rPr>
      </w:pPr>
      <w:r>
        <w:rPr>
          <w:rFonts w:ascii="Sylfaen" w:hAnsi="Sylfaen" w:cs="TimesNewRomanPSMT"/>
          <w:sz w:val="20"/>
          <w:szCs w:val="20"/>
          <w:lang w:val="en-US"/>
        </w:rPr>
        <w:t>ბ</w:t>
      </w:r>
      <w:r w:rsidR="00331C33" w:rsidRPr="00715CAB">
        <w:rPr>
          <w:rFonts w:ascii="Sylfaen" w:hAnsi="Sylfaen" w:cs="TimesNewRomanPSMT"/>
          <w:sz w:val="20"/>
          <w:szCs w:val="20"/>
          <w:lang w:val="en-US"/>
        </w:rPr>
        <w:t xml:space="preserve">) </w:t>
      </w:r>
      <w:r w:rsidR="007B258D" w:rsidRPr="00715CAB">
        <w:rPr>
          <w:rFonts w:ascii="Sylfaen" w:hAnsi="Sylfaen" w:cs="TimesNewRomanPSMT"/>
          <w:sz w:val="20"/>
          <w:szCs w:val="20"/>
        </w:rPr>
        <w:t>ყველა ავარიული გადაცემა გადატანილია სხვა სიხშირეზე</w:t>
      </w:r>
      <w:r w:rsidR="00E73705" w:rsidRPr="00715CAB">
        <w:rPr>
          <w:rFonts w:ascii="Sylfaen" w:hAnsi="Sylfaen" w:cs="TimesNewRomanPSMT"/>
          <w:sz w:val="20"/>
          <w:szCs w:val="20"/>
        </w:rPr>
        <w:t>;</w:t>
      </w:r>
    </w:p>
    <w:p w14:paraId="3B0CE234" w14:textId="77777777" w:rsidR="00331C33" w:rsidRPr="00715CAB" w:rsidRDefault="00715CAB" w:rsidP="00897E3A">
      <w:pPr>
        <w:autoSpaceDE w:val="0"/>
        <w:autoSpaceDN w:val="0"/>
        <w:adjustRightInd w:val="0"/>
        <w:spacing w:after="0" w:line="240" w:lineRule="auto"/>
        <w:ind w:left="360" w:right="88"/>
        <w:contextualSpacing w:val="0"/>
        <w:jc w:val="left"/>
        <w:rPr>
          <w:rFonts w:ascii="Sylfaen" w:hAnsi="Sylfaen" w:cs="TimesNewRomanPSMT"/>
          <w:sz w:val="20"/>
          <w:szCs w:val="20"/>
          <w:lang w:val="en-US"/>
        </w:rPr>
      </w:pPr>
      <w:r>
        <w:rPr>
          <w:rFonts w:ascii="Sylfaen" w:hAnsi="Sylfaen" w:cs="TimesNewRomanPSMT"/>
          <w:sz w:val="20"/>
          <w:szCs w:val="20"/>
          <w:lang w:val="en-US"/>
        </w:rPr>
        <w:t>გ</w:t>
      </w:r>
      <w:r w:rsidR="00331C33" w:rsidRPr="00715CAB">
        <w:rPr>
          <w:rFonts w:ascii="Sylfaen" w:hAnsi="Sylfaen" w:cs="TimesNewRomanPSMT"/>
          <w:sz w:val="20"/>
          <w:szCs w:val="20"/>
          <w:lang w:val="en-US"/>
        </w:rPr>
        <w:t xml:space="preserve">) </w:t>
      </w:r>
      <w:r w:rsidR="007B258D" w:rsidRPr="00715CAB">
        <w:rPr>
          <w:rFonts w:ascii="Sylfaen" w:hAnsi="Sylfaen" w:cs="TimesNewRomanPSMT"/>
          <w:sz w:val="20"/>
          <w:szCs w:val="20"/>
        </w:rPr>
        <w:t xml:space="preserve">სადგური, რომელიც ახორციელებს გადაცემების მართვას, იძლევა ნებართვას; </w:t>
      </w:r>
    </w:p>
    <w:p w14:paraId="784EC732" w14:textId="77777777" w:rsidR="00331C33" w:rsidRPr="00715CAB" w:rsidRDefault="00715CAB" w:rsidP="00897E3A">
      <w:pPr>
        <w:autoSpaceDE w:val="0"/>
        <w:autoSpaceDN w:val="0"/>
        <w:adjustRightInd w:val="0"/>
        <w:spacing w:after="0" w:line="240" w:lineRule="auto"/>
        <w:ind w:left="360" w:right="88"/>
        <w:contextualSpacing w:val="0"/>
        <w:jc w:val="left"/>
        <w:rPr>
          <w:rFonts w:ascii="Sylfaen" w:hAnsi="Sylfaen" w:cs="TimesNewRomanPSMT"/>
          <w:sz w:val="20"/>
          <w:szCs w:val="20"/>
          <w:lang w:val="en-US"/>
        </w:rPr>
      </w:pPr>
      <w:r>
        <w:rPr>
          <w:rFonts w:ascii="Sylfaen" w:hAnsi="Sylfaen" w:cs="TimesNewRomanPSMT"/>
          <w:sz w:val="20"/>
          <w:szCs w:val="20"/>
          <w:lang w:val="en-US"/>
        </w:rPr>
        <w:t>დ</w:t>
      </w:r>
      <w:r w:rsidR="00331C33" w:rsidRPr="00715CAB">
        <w:rPr>
          <w:rFonts w:ascii="Sylfaen" w:hAnsi="Sylfaen" w:cs="TimesNewRomanPSMT"/>
          <w:sz w:val="20"/>
          <w:szCs w:val="20"/>
          <w:lang w:val="en-US"/>
        </w:rPr>
        <w:t xml:space="preserve">) </w:t>
      </w:r>
      <w:r w:rsidR="007B258D" w:rsidRPr="00715CAB">
        <w:rPr>
          <w:rFonts w:ascii="Sylfaen" w:hAnsi="Sylfaen" w:cs="TimesNewRomanPSMT"/>
          <w:sz w:val="20"/>
          <w:szCs w:val="20"/>
        </w:rPr>
        <w:t>მან თავად უნდა გაუწიოს დახმარება.</w:t>
      </w:r>
    </w:p>
    <w:p w14:paraId="013CAEFF" w14:textId="77777777" w:rsidR="000F45D1" w:rsidRPr="00864143" w:rsidRDefault="000F45D1" w:rsidP="00897E3A">
      <w:pPr>
        <w:pStyle w:val="ListParagraph"/>
        <w:autoSpaceDE w:val="0"/>
        <w:autoSpaceDN w:val="0"/>
        <w:adjustRightInd w:val="0"/>
        <w:spacing w:after="0" w:line="240" w:lineRule="auto"/>
        <w:ind w:left="360" w:right="88"/>
        <w:contextualSpacing w:val="0"/>
        <w:jc w:val="left"/>
        <w:rPr>
          <w:rFonts w:ascii="Sylfaen" w:hAnsi="Sylfaen"/>
          <w:highlight w:val="yellow"/>
        </w:rPr>
      </w:pPr>
    </w:p>
    <w:p w14:paraId="10121A6C" w14:textId="77777777" w:rsidR="001F360B" w:rsidRPr="00715CAB" w:rsidRDefault="007B258D" w:rsidP="00897E3A">
      <w:pPr>
        <w:pStyle w:val="ListParagraph"/>
        <w:numPr>
          <w:ilvl w:val="0"/>
          <w:numId w:val="143"/>
        </w:numPr>
        <w:autoSpaceDE w:val="0"/>
        <w:autoSpaceDN w:val="0"/>
        <w:adjustRightInd w:val="0"/>
        <w:spacing w:after="0" w:line="240" w:lineRule="auto"/>
        <w:ind w:left="360" w:right="88"/>
        <w:contextualSpacing w:val="0"/>
        <w:rPr>
          <w:rFonts w:ascii="Sylfaen" w:hAnsi="Sylfaen"/>
        </w:rPr>
      </w:pPr>
      <w:r w:rsidRPr="00715CAB">
        <w:rPr>
          <w:rFonts w:ascii="Sylfaen" w:hAnsi="Sylfaen" w:cs="TimesNewRomanPSMT"/>
          <w:sz w:val="20"/>
          <w:szCs w:val="20"/>
        </w:rPr>
        <w:t xml:space="preserve">ნებისმიერი სადგური, რომლისთვისაც ცნობილი ხდება ავარიული გადაცემების შესახებ და რომელსაც არ შეუძლია განსაცდელში მყოფი სადგურის დახმარება, მაინც განაგრძობს ამ გადაცემების მოსმენას მანამ, სანამ ცხადი არ გახდება, რომ განსაცდელში მყოფ საჰაერო ხომალდს </w:t>
      </w:r>
      <w:r w:rsidR="00D41DF1" w:rsidRPr="00715CAB">
        <w:rPr>
          <w:rFonts w:ascii="Sylfaen" w:hAnsi="Sylfaen" w:cs="TimesNewRomanPSMT"/>
          <w:sz w:val="20"/>
          <w:szCs w:val="20"/>
        </w:rPr>
        <w:t>უწევენ</w:t>
      </w:r>
      <w:r w:rsidRPr="00715CAB">
        <w:rPr>
          <w:rFonts w:ascii="Sylfaen" w:hAnsi="Sylfaen" w:cs="TimesNewRomanPSMT"/>
          <w:sz w:val="20"/>
          <w:szCs w:val="20"/>
        </w:rPr>
        <w:t xml:space="preserve"> დახმარება</w:t>
      </w:r>
      <w:r w:rsidR="00D41DF1" w:rsidRPr="00715CAB">
        <w:rPr>
          <w:rFonts w:ascii="Sylfaen" w:hAnsi="Sylfaen" w:cs="TimesNewRomanPSMT"/>
          <w:sz w:val="20"/>
          <w:szCs w:val="20"/>
        </w:rPr>
        <w:t>ს.</w:t>
      </w:r>
    </w:p>
    <w:p w14:paraId="218C540A" w14:textId="77777777" w:rsidR="001F360B" w:rsidRPr="00864143" w:rsidRDefault="001F360B" w:rsidP="00897E3A">
      <w:pPr>
        <w:autoSpaceDE w:val="0"/>
        <w:autoSpaceDN w:val="0"/>
        <w:adjustRightInd w:val="0"/>
        <w:spacing w:after="0" w:line="240" w:lineRule="auto"/>
        <w:ind w:right="88"/>
        <w:contextualSpacing w:val="0"/>
        <w:jc w:val="left"/>
        <w:rPr>
          <w:rFonts w:ascii="Sylfaen" w:hAnsi="Sylfaen"/>
          <w:highlight w:val="yellow"/>
        </w:rPr>
      </w:pPr>
    </w:p>
    <w:p w14:paraId="1F80C875" w14:textId="2D7BE614" w:rsidR="001F360B" w:rsidRDefault="00E90F51" w:rsidP="00897E3A">
      <w:pPr>
        <w:pStyle w:val="Heading2"/>
        <w:ind w:right="88"/>
      </w:pPr>
      <w:r w:rsidRPr="00715CAB">
        <w:t xml:space="preserve">ავარიული გადაცემების შეწყვეტა და რადიოდუმილის დამთავრება </w:t>
      </w:r>
    </w:p>
    <w:p w14:paraId="05364F35" w14:textId="77777777" w:rsidR="00770275" w:rsidRPr="00770275" w:rsidRDefault="00770275" w:rsidP="00897E3A">
      <w:pPr>
        <w:ind w:right="88"/>
      </w:pPr>
    </w:p>
    <w:p w14:paraId="2A96F0E8" w14:textId="77777777" w:rsidR="000F45D1" w:rsidRPr="00715CAB" w:rsidRDefault="00E90F51" w:rsidP="00897E3A">
      <w:pPr>
        <w:pStyle w:val="ListParagraph"/>
        <w:numPr>
          <w:ilvl w:val="0"/>
          <w:numId w:val="144"/>
        </w:numPr>
        <w:autoSpaceDE w:val="0"/>
        <w:autoSpaceDN w:val="0"/>
        <w:adjustRightInd w:val="0"/>
        <w:spacing w:after="0" w:line="240" w:lineRule="auto"/>
        <w:ind w:left="360" w:right="88"/>
        <w:contextualSpacing w:val="0"/>
        <w:rPr>
          <w:rFonts w:ascii="Sylfaen" w:hAnsi="Sylfaen" w:cs="TimesNewRomanPSMT"/>
          <w:sz w:val="20"/>
          <w:szCs w:val="20"/>
          <w:lang w:val="en-US"/>
        </w:rPr>
      </w:pPr>
      <w:r w:rsidRPr="00715CAB">
        <w:rPr>
          <w:rFonts w:ascii="Sylfaen" w:hAnsi="Sylfaen" w:cs="TimesNewRomanPSMT"/>
          <w:sz w:val="20"/>
          <w:szCs w:val="20"/>
        </w:rPr>
        <w:t xml:space="preserve">იმ შემთხვევაში, როდესაც </w:t>
      </w:r>
      <w:r w:rsidRPr="00715CAB">
        <w:rPr>
          <w:sz w:val="20"/>
        </w:rPr>
        <w:t>სხ აღარ იმყოფება განსაცდელში, იგი იძლევა შეტყობინებას, რომელიც აუქმებს უბედურების მდგომარეობას.</w:t>
      </w:r>
    </w:p>
    <w:p w14:paraId="7BA4BF8B" w14:textId="77777777" w:rsidR="00E90F51" w:rsidRPr="00715CAB" w:rsidRDefault="00E90F51" w:rsidP="00897E3A">
      <w:pPr>
        <w:pStyle w:val="ListParagraph"/>
        <w:spacing w:after="0" w:line="240" w:lineRule="auto"/>
        <w:ind w:left="360" w:right="88"/>
      </w:pPr>
    </w:p>
    <w:p w14:paraId="7A553616" w14:textId="77777777" w:rsidR="00331C33" w:rsidRPr="00715CAB" w:rsidRDefault="00E90F51" w:rsidP="00897E3A">
      <w:pPr>
        <w:pStyle w:val="ListParagraph"/>
        <w:numPr>
          <w:ilvl w:val="0"/>
          <w:numId w:val="144"/>
        </w:numPr>
        <w:autoSpaceDE w:val="0"/>
        <w:autoSpaceDN w:val="0"/>
        <w:adjustRightInd w:val="0"/>
        <w:spacing w:after="0" w:line="240" w:lineRule="auto"/>
        <w:ind w:left="360" w:right="88"/>
        <w:contextualSpacing w:val="0"/>
        <w:rPr>
          <w:rFonts w:ascii="Sylfaen" w:hAnsi="Sylfaen" w:cs="TimesNewRomanPSMT"/>
          <w:sz w:val="20"/>
          <w:szCs w:val="20"/>
        </w:rPr>
      </w:pPr>
      <w:r w:rsidRPr="00715CAB">
        <w:rPr>
          <w:rFonts w:ascii="Sylfaen" w:hAnsi="Sylfaen" w:cs="TimesNewRomanPSMT"/>
          <w:sz w:val="20"/>
          <w:szCs w:val="20"/>
        </w:rPr>
        <w:lastRenderedPageBreak/>
        <w:t xml:space="preserve">იმ შემთხვევაში, როდესაც სადგურისათვის, რომელიც ახორციელებს ავარიული გადაცემების მართვას, ცნობილი ხდება, რომ სხ აღარ იმყოფება ავარიულ ვითარებაში, იგი მიმართავს დაუყოვნებელ ზომებს, რათა აღნიშნული </w:t>
      </w:r>
      <w:r w:rsidR="00F32088" w:rsidRPr="00715CAB">
        <w:rPr>
          <w:rFonts w:ascii="Sylfaen" w:hAnsi="Sylfaen" w:cs="TimesNewRomanPSMT"/>
          <w:sz w:val="20"/>
          <w:szCs w:val="20"/>
        </w:rPr>
        <w:t>შეძლებისდაგვარად</w:t>
      </w:r>
      <w:r w:rsidRPr="00715CAB">
        <w:rPr>
          <w:rFonts w:ascii="Sylfaen" w:hAnsi="Sylfaen" w:cs="TimesNewRomanPSMT"/>
          <w:sz w:val="20"/>
          <w:szCs w:val="20"/>
        </w:rPr>
        <w:t xml:space="preserve"> სწრაფად აცნობოს</w:t>
      </w:r>
      <w:r w:rsidR="00F32088" w:rsidRPr="00715CAB">
        <w:rPr>
          <w:rFonts w:ascii="Sylfaen" w:hAnsi="Sylfaen" w:cs="TimesNewRomanPSMT"/>
          <w:sz w:val="20"/>
          <w:szCs w:val="20"/>
        </w:rPr>
        <w:t>:</w:t>
      </w:r>
      <w:r w:rsidRPr="00715CAB">
        <w:rPr>
          <w:rFonts w:ascii="Sylfaen" w:hAnsi="Sylfaen" w:cs="TimesNewRomanPSMT"/>
          <w:sz w:val="20"/>
          <w:szCs w:val="20"/>
        </w:rPr>
        <w:t xml:space="preserve"> </w:t>
      </w:r>
    </w:p>
    <w:p w14:paraId="3208D285" w14:textId="77777777" w:rsidR="00331C33" w:rsidRPr="00715CAB" w:rsidRDefault="00715CAB" w:rsidP="00897E3A">
      <w:pPr>
        <w:autoSpaceDE w:val="0"/>
        <w:autoSpaceDN w:val="0"/>
        <w:adjustRightInd w:val="0"/>
        <w:spacing w:after="0" w:line="240" w:lineRule="auto"/>
        <w:ind w:left="360" w:right="88"/>
        <w:contextualSpacing w:val="0"/>
        <w:jc w:val="left"/>
        <w:rPr>
          <w:rFonts w:ascii="Sylfaen" w:hAnsi="Sylfaen" w:cs="TimesNewRomanPSMT"/>
          <w:sz w:val="20"/>
          <w:szCs w:val="20"/>
        </w:rPr>
      </w:pPr>
      <w:r>
        <w:rPr>
          <w:rFonts w:ascii="Sylfaen" w:hAnsi="Sylfaen" w:cs="TimesNewRomanPSMT"/>
          <w:sz w:val="20"/>
          <w:szCs w:val="20"/>
        </w:rPr>
        <w:t>ა</w:t>
      </w:r>
      <w:r w:rsidR="00331C33" w:rsidRPr="00715CAB">
        <w:rPr>
          <w:rFonts w:ascii="Sylfaen" w:hAnsi="Sylfaen" w:cs="TimesNewRomanPSMT"/>
          <w:sz w:val="20"/>
          <w:szCs w:val="20"/>
        </w:rPr>
        <w:t xml:space="preserve">) </w:t>
      </w:r>
      <w:r w:rsidR="00F32088" w:rsidRPr="00715CAB">
        <w:rPr>
          <w:rFonts w:ascii="Sylfaen" w:hAnsi="Sylfaen" w:cs="TimesNewRomanPSMT"/>
          <w:sz w:val="20"/>
          <w:szCs w:val="20"/>
        </w:rPr>
        <w:t>სმმ-ს შესაბამის ორგანოს;</w:t>
      </w:r>
    </w:p>
    <w:p w14:paraId="1780FAC8" w14:textId="77777777" w:rsidR="00331C33" w:rsidRPr="00715CAB" w:rsidRDefault="00715CAB" w:rsidP="00897E3A">
      <w:pPr>
        <w:autoSpaceDE w:val="0"/>
        <w:autoSpaceDN w:val="0"/>
        <w:adjustRightInd w:val="0"/>
        <w:spacing w:after="0" w:line="240" w:lineRule="auto"/>
        <w:ind w:left="360" w:right="88"/>
        <w:contextualSpacing w:val="0"/>
        <w:rPr>
          <w:rFonts w:ascii="Sylfaen" w:hAnsi="Sylfaen" w:cs="TimesNewRomanPSMT"/>
          <w:sz w:val="20"/>
          <w:szCs w:val="20"/>
        </w:rPr>
      </w:pPr>
      <w:r>
        <w:rPr>
          <w:rFonts w:ascii="Sylfaen" w:hAnsi="Sylfaen" w:cs="TimesNewRomanPSMT"/>
          <w:sz w:val="20"/>
          <w:szCs w:val="20"/>
        </w:rPr>
        <w:t>ბ</w:t>
      </w:r>
      <w:r w:rsidR="00331C33" w:rsidRPr="00715CAB">
        <w:rPr>
          <w:rFonts w:ascii="Sylfaen" w:hAnsi="Sylfaen" w:cs="TimesNewRomanPSMT"/>
          <w:sz w:val="20"/>
          <w:szCs w:val="20"/>
        </w:rPr>
        <w:t xml:space="preserve">) </w:t>
      </w:r>
      <w:r w:rsidR="00F32088" w:rsidRPr="00715CAB">
        <w:rPr>
          <w:rFonts w:ascii="Sylfaen" w:hAnsi="Sylfaen" w:cs="TimesNewRomanPSMT"/>
          <w:sz w:val="20"/>
          <w:szCs w:val="20"/>
        </w:rPr>
        <w:t>საჰაერო ხომალდის საფრენოსნო-საექსპლუატაციო სააგენტოს ან მის წარმომადგენელს, წინასწარ მიღწეული შეთანხმების შესაბამისად</w:t>
      </w:r>
      <w:r w:rsidR="00D41DF1" w:rsidRPr="00715CAB">
        <w:rPr>
          <w:rFonts w:ascii="Sylfaen" w:hAnsi="Sylfaen" w:cs="TimesNewRomanPSMT"/>
          <w:sz w:val="20"/>
          <w:szCs w:val="20"/>
        </w:rPr>
        <w:t xml:space="preserve">. </w:t>
      </w:r>
    </w:p>
    <w:p w14:paraId="4A21828D" w14:textId="77777777" w:rsidR="00F32088" w:rsidRPr="00715CAB" w:rsidRDefault="00F32088" w:rsidP="00897E3A">
      <w:pPr>
        <w:autoSpaceDE w:val="0"/>
        <w:autoSpaceDN w:val="0"/>
        <w:adjustRightInd w:val="0"/>
        <w:spacing w:after="0" w:line="240" w:lineRule="auto"/>
        <w:ind w:right="88"/>
        <w:contextualSpacing w:val="0"/>
        <w:jc w:val="left"/>
        <w:rPr>
          <w:rFonts w:ascii="Sylfaen" w:hAnsi="Sylfaen"/>
        </w:rPr>
      </w:pPr>
    </w:p>
    <w:p w14:paraId="029A4866" w14:textId="28AE66F3" w:rsidR="001F360B" w:rsidRPr="00715CAB" w:rsidRDefault="00F32088" w:rsidP="00897E3A">
      <w:pPr>
        <w:pStyle w:val="ListParagraph"/>
        <w:numPr>
          <w:ilvl w:val="0"/>
          <w:numId w:val="144"/>
        </w:numPr>
        <w:autoSpaceDE w:val="0"/>
        <w:autoSpaceDN w:val="0"/>
        <w:adjustRightInd w:val="0"/>
        <w:spacing w:after="0" w:line="240" w:lineRule="auto"/>
        <w:ind w:left="360" w:right="88"/>
        <w:contextualSpacing w:val="0"/>
        <w:rPr>
          <w:rFonts w:ascii="Sylfaen" w:hAnsi="Sylfaen" w:cs="TimesNewRomanPSMT"/>
          <w:sz w:val="20"/>
          <w:szCs w:val="20"/>
          <w:lang w:val="en-US"/>
        </w:rPr>
      </w:pPr>
      <w:r w:rsidRPr="00715CAB">
        <w:rPr>
          <w:rFonts w:ascii="Sylfaen" w:hAnsi="Sylfaen" w:cs="TimesNewRomanPSMT"/>
          <w:sz w:val="20"/>
          <w:szCs w:val="20"/>
        </w:rPr>
        <w:t>ავარიული გადაცემები და რადიოდუმილი წყდება ავარიული გადაცემების სიხშირეზე (სიხშირეებზე) შეტყობინების გადაცემით, რომელიც მოიცავს ფრაზას „ავარიული გადაცემები შეწყვეტილია“ (“DISTRESS TRAFFIC ENDED”). ამ შეტყობინებას ადგენს მხოლოდ იმ სადგური, რომელიც ახორციელებდა კავშირის მართვას, როდესაც</w:t>
      </w:r>
      <w:r w:rsidR="00770275">
        <w:rPr>
          <w:rFonts w:ascii="Sylfaen" w:hAnsi="Sylfaen" w:cs="TimesNewRomanPSMT"/>
          <w:sz w:val="20"/>
          <w:szCs w:val="20"/>
        </w:rPr>
        <w:t xml:space="preserve"> </w:t>
      </w:r>
      <w:r w:rsidR="003F169A">
        <w:rPr>
          <w:rFonts w:ascii="Sylfaen" w:hAnsi="Sylfaen" w:cs="TimesNewRomanPSMT"/>
          <w:sz w:val="20"/>
          <w:szCs w:val="20"/>
        </w:rPr>
        <w:t xml:space="preserve">ამ </w:t>
      </w:r>
      <w:r w:rsidRPr="00715CAB">
        <w:rPr>
          <w:rFonts w:ascii="Sylfaen" w:hAnsi="Sylfaen" w:cs="TimesNewRomanPSMT"/>
          <w:sz w:val="20"/>
          <w:szCs w:val="20"/>
        </w:rPr>
        <w:t>მუხლის 1-ლი პუნქტის თანახმად მიიღებს შეტყობინებას, მას ნებართვა ეძლევა შესაბამისი უფლებამოსილი ორგანოს მიერ.</w:t>
      </w:r>
    </w:p>
    <w:p w14:paraId="73D8171E" w14:textId="77777777" w:rsidR="00331C33" w:rsidRPr="00715CAB" w:rsidRDefault="00331C33" w:rsidP="00897E3A">
      <w:pPr>
        <w:autoSpaceDE w:val="0"/>
        <w:autoSpaceDN w:val="0"/>
        <w:adjustRightInd w:val="0"/>
        <w:spacing w:after="0" w:line="240" w:lineRule="auto"/>
        <w:ind w:right="88"/>
        <w:contextualSpacing w:val="0"/>
        <w:jc w:val="left"/>
        <w:rPr>
          <w:rFonts w:ascii="Sylfaen" w:hAnsi="Sylfaen" w:cs="TimesNewRomanPSMT"/>
          <w:sz w:val="20"/>
          <w:szCs w:val="20"/>
          <w:lang w:val="en-US"/>
        </w:rPr>
      </w:pPr>
    </w:p>
    <w:p w14:paraId="43FBBE3B" w14:textId="77777777" w:rsidR="00331C33" w:rsidRPr="00715CAB" w:rsidRDefault="00331C33" w:rsidP="00897E3A">
      <w:pPr>
        <w:autoSpaceDE w:val="0"/>
        <w:autoSpaceDN w:val="0"/>
        <w:adjustRightInd w:val="0"/>
        <w:spacing w:after="0" w:line="240" w:lineRule="auto"/>
        <w:ind w:right="88"/>
        <w:contextualSpacing w:val="0"/>
        <w:jc w:val="left"/>
        <w:rPr>
          <w:rFonts w:ascii="TimesNewRomanPSMT" w:hAnsi="TimesNewRomanPSMT" w:cs="TimesNewRomanPSMT"/>
          <w:sz w:val="20"/>
          <w:szCs w:val="20"/>
          <w:lang w:val="en-US"/>
        </w:rPr>
      </w:pPr>
    </w:p>
    <w:p w14:paraId="2BBDB03B" w14:textId="658B9563" w:rsidR="00331C33" w:rsidRDefault="007E513C" w:rsidP="00897E3A">
      <w:pPr>
        <w:pStyle w:val="Heading1"/>
        <w:spacing w:before="0" w:after="0" w:line="240" w:lineRule="auto"/>
        <w:ind w:right="88"/>
        <w:rPr>
          <w:rFonts w:ascii="Sylfaen" w:eastAsia="Geo ABC" w:hAnsi="Sylfaen"/>
        </w:rPr>
      </w:pPr>
      <w:r w:rsidRPr="00715CAB">
        <w:rPr>
          <w:rFonts w:ascii="Sylfaen" w:eastAsia="Geo ABC" w:hAnsi="Sylfaen"/>
        </w:rPr>
        <w:lastRenderedPageBreak/>
        <w:t xml:space="preserve">სასწრაფო </w:t>
      </w:r>
      <w:r w:rsidR="00367056">
        <w:rPr>
          <w:rFonts w:ascii="Sylfaen" w:eastAsia="Geo ABC" w:hAnsi="Sylfaen"/>
        </w:rPr>
        <w:t>რადიოსატელეფონო</w:t>
      </w:r>
      <w:r w:rsidRPr="00715CAB">
        <w:rPr>
          <w:rFonts w:ascii="Sylfaen" w:eastAsia="Geo ABC" w:hAnsi="Sylfaen"/>
        </w:rPr>
        <w:t xml:space="preserve"> კავშირი </w:t>
      </w:r>
    </w:p>
    <w:p w14:paraId="177153BA" w14:textId="77777777" w:rsidR="00770275" w:rsidRPr="00770275" w:rsidRDefault="00770275" w:rsidP="00897E3A">
      <w:pPr>
        <w:ind w:right="88"/>
      </w:pPr>
    </w:p>
    <w:p w14:paraId="271E9643" w14:textId="6C412B2A" w:rsidR="00331C33" w:rsidRDefault="007E513C" w:rsidP="00897E3A">
      <w:pPr>
        <w:pStyle w:val="Heading2"/>
        <w:ind w:right="88"/>
      </w:pPr>
      <w:r w:rsidRPr="00715CAB">
        <w:t xml:space="preserve">საჰაერო ხომალდის მოქმედებები, რომელიც იტყობინება გადაუდებელ მდგომარეობას </w:t>
      </w:r>
    </w:p>
    <w:p w14:paraId="1B21E61E" w14:textId="77777777" w:rsidR="00770275" w:rsidRPr="00770275" w:rsidRDefault="00770275" w:rsidP="00897E3A">
      <w:pPr>
        <w:ind w:right="88"/>
      </w:pPr>
    </w:p>
    <w:p w14:paraId="5B773F1C" w14:textId="1659D222" w:rsidR="000F45D1" w:rsidRPr="00715CAB" w:rsidRDefault="003C365E" w:rsidP="00897E3A">
      <w:pPr>
        <w:pStyle w:val="ListParagraph"/>
        <w:numPr>
          <w:ilvl w:val="0"/>
          <w:numId w:val="145"/>
        </w:numPr>
        <w:autoSpaceDE w:val="0"/>
        <w:autoSpaceDN w:val="0"/>
        <w:adjustRightInd w:val="0"/>
        <w:spacing w:after="0" w:line="240" w:lineRule="auto"/>
        <w:ind w:left="360" w:right="88"/>
        <w:contextualSpacing w:val="0"/>
        <w:rPr>
          <w:rFonts w:ascii="Sylfaen" w:hAnsi="Sylfaen" w:cs="TimesNewRomanPSMT"/>
          <w:sz w:val="20"/>
          <w:szCs w:val="20"/>
        </w:rPr>
      </w:pPr>
      <w:r w:rsidRPr="00715CAB">
        <w:rPr>
          <w:rFonts w:ascii="Sylfaen" w:hAnsi="Sylfaen" w:cs="TimesNewRomanPSMT"/>
          <w:sz w:val="20"/>
          <w:szCs w:val="20"/>
        </w:rPr>
        <w:t xml:space="preserve">შეტყობინება, რომელსაც გადასცემს საჰაერო ხომალდი გადაუდებელი </w:t>
      </w:r>
      <w:r w:rsidR="00603566" w:rsidRPr="00715CAB">
        <w:rPr>
          <w:rFonts w:ascii="Sylfaen" w:hAnsi="Sylfaen" w:cs="TimesNewRomanPSMT"/>
          <w:sz w:val="20"/>
          <w:szCs w:val="20"/>
        </w:rPr>
        <w:t xml:space="preserve">მდგომარეობის შესახებ, გარდა იმისა, რომ წინ უსწრებს </w:t>
      </w:r>
      <w:r w:rsidRPr="00715CAB">
        <w:rPr>
          <w:rFonts w:ascii="Sylfaen" w:hAnsi="Sylfaen" w:cs="TimesNewRomanPSMT"/>
          <w:sz w:val="20"/>
          <w:szCs w:val="20"/>
        </w:rPr>
        <w:t xml:space="preserve">გადაუდებლობის </w:t>
      </w:r>
      <w:r w:rsidR="00367056">
        <w:rPr>
          <w:rFonts w:ascii="Sylfaen" w:hAnsi="Sylfaen" w:cs="TimesNewRomanPSMT"/>
          <w:sz w:val="20"/>
          <w:szCs w:val="20"/>
        </w:rPr>
        <w:t>რადიოსატელეფონო</w:t>
      </w:r>
      <w:r w:rsidRPr="00715CAB">
        <w:rPr>
          <w:rFonts w:ascii="Sylfaen" w:hAnsi="Sylfaen" w:cs="TimesNewRomanPSMT"/>
          <w:sz w:val="20"/>
          <w:szCs w:val="20"/>
        </w:rPr>
        <w:t xml:space="preserve"> სიგნალ</w:t>
      </w:r>
      <w:r w:rsidR="00603566" w:rsidRPr="00715CAB">
        <w:rPr>
          <w:rFonts w:ascii="Sylfaen" w:hAnsi="Sylfaen" w:cs="TimesNewRomanPSMT"/>
          <w:sz w:val="20"/>
          <w:szCs w:val="20"/>
        </w:rPr>
        <w:t>ი PAN PAN, რომელიც სასურველია გამეორდეს სამჯერ და ყოველი სიტყვა წარმოითქმის როგორც ფრანგული „panne“, უნდა:</w:t>
      </w:r>
      <w:r w:rsidR="00897E3A">
        <w:rPr>
          <w:rFonts w:ascii="Sylfaen" w:hAnsi="Sylfaen" w:cs="TimesNewRomanPSMT"/>
          <w:sz w:val="20"/>
          <w:szCs w:val="20"/>
        </w:rPr>
        <w:t xml:space="preserve"> </w:t>
      </w:r>
    </w:p>
    <w:p w14:paraId="08BD0CE9" w14:textId="77777777" w:rsidR="00603566" w:rsidRPr="00715CAB" w:rsidRDefault="00603566" w:rsidP="00897E3A">
      <w:pPr>
        <w:autoSpaceDE w:val="0"/>
        <w:autoSpaceDN w:val="0"/>
        <w:adjustRightInd w:val="0"/>
        <w:spacing w:after="0" w:line="240" w:lineRule="auto"/>
        <w:ind w:left="360" w:right="88"/>
        <w:contextualSpacing w:val="0"/>
        <w:rPr>
          <w:rFonts w:ascii="Sylfaen" w:hAnsi="Sylfaen" w:cs="TimesNewRomanPSMT"/>
          <w:sz w:val="20"/>
          <w:szCs w:val="20"/>
        </w:rPr>
      </w:pPr>
    </w:p>
    <w:p w14:paraId="57A50429" w14:textId="77777777" w:rsidR="000F45D1" w:rsidRPr="00715CAB" w:rsidRDefault="00715CAB" w:rsidP="00897E3A">
      <w:pPr>
        <w:autoSpaceDE w:val="0"/>
        <w:autoSpaceDN w:val="0"/>
        <w:adjustRightInd w:val="0"/>
        <w:spacing w:after="0" w:line="240" w:lineRule="auto"/>
        <w:ind w:left="360" w:right="88"/>
        <w:contextualSpacing w:val="0"/>
        <w:rPr>
          <w:rFonts w:ascii="Sylfaen" w:hAnsi="Sylfaen" w:cs="TimesNewRomanPSMT"/>
          <w:sz w:val="20"/>
          <w:szCs w:val="20"/>
          <w:lang w:val="en-US"/>
        </w:rPr>
      </w:pPr>
      <w:r>
        <w:rPr>
          <w:rFonts w:ascii="Sylfaen" w:hAnsi="Sylfaen" w:cs="TimesNewRomanPSMT"/>
          <w:sz w:val="20"/>
          <w:szCs w:val="20"/>
          <w:lang w:val="en-US"/>
        </w:rPr>
        <w:t>ა</w:t>
      </w:r>
      <w:r w:rsidR="000F45D1" w:rsidRPr="00715CAB">
        <w:rPr>
          <w:rFonts w:ascii="Sylfaen" w:hAnsi="Sylfaen" w:cs="TimesNewRomanPSMT"/>
          <w:sz w:val="20"/>
          <w:szCs w:val="20"/>
          <w:lang w:val="en-US"/>
        </w:rPr>
        <w:t xml:space="preserve">) </w:t>
      </w:r>
      <w:r w:rsidR="00603566" w:rsidRPr="00715CAB">
        <w:rPr>
          <w:rFonts w:ascii="Sylfaen" w:hAnsi="Sylfaen" w:cs="TimesNewRomanPSMT"/>
          <w:sz w:val="20"/>
          <w:szCs w:val="20"/>
        </w:rPr>
        <w:t>გადაიცეს მოცემული დროისთვის გამოყენებული ორმხრივი კავშირის „ჰაერი-მიწა“ სიხშირეზე;</w:t>
      </w:r>
    </w:p>
    <w:p w14:paraId="709D779A" w14:textId="77777777" w:rsidR="00603566" w:rsidRPr="00715CAB" w:rsidRDefault="00603566" w:rsidP="00897E3A">
      <w:pPr>
        <w:autoSpaceDE w:val="0"/>
        <w:autoSpaceDN w:val="0"/>
        <w:adjustRightInd w:val="0"/>
        <w:spacing w:after="0" w:line="240" w:lineRule="auto"/>
        <w:ind w:left="360" w:right="88"/>
        <w:contextualSpacing w:val="0"/>
        <w:rPr>
          <w:rFonts w:ascii="Sylfaen" w:hAnsi="Sylfaen" w:cs="TimesNewRomanPSMT"/>
          <w:sz w:val="20"/>
          <w:szCs w:val="20"/>
          <w:lang w:val="en-US"/>
        </w:rPr>
      </w:pPr>
    </w:p>
    <w:p w14:paraId="64023F90" w14:textId="77777777" w:rsidR="000F45D1" w:rsidRPr="00715CAB" w:rsidRDefault="00715CAB" w:rsidP="00897E3A">
      <w:pPr>
        <w:autoSpaceDE w:val="0"/>
        <w:autoSpaceDN w:val="0"/>
        <w:adjustRightInd w:val="0"/>
        <w:spacing w:after="0" w:line="240" w:lineRule="auto"/>
        <w:ind w:left="360" w:right="88"/>
        <w:contextualSpacing w:val="0"/>
        <w:rPr>
          <w:rFonts w:ascii="Sylfaen" w:hAnsi="Sylfaen" w:cs="TimesNewRomanPSMT"/>
          <w:sz w:val="20"/>
          <w:szCs w:val="20"/>
          <w:lang w:val="en-US"/>
        </w:rPr>
      </w:pPr>
      <w:r>
        <w:rPr>
          <w:rFonts w:ascii="Sylfaen" w:hAnsi="Sylfaen" w:cs="TimesNewRomanPSMT"/>
          <w:sz w:val="20"/>
          <w:szCs w:val="20"/>
          <w:lang w:val="en-US"/>
        </w:rPr>
        <w:t>ბ</w:t>
      </w:r>
      <w:r w:rsidR="000F45D1" w:rsidRPr="00715CAB">
        <w:rPr>
          <w:rFonts w:ascii="Sylfaen" w:hAnsi="Sylfaen" w:cs="TimesNewRomanPSMT"/>
          <w:sz w:val="20"/>
          <w:szCs w:val="20"/>
          <w:lang w:val="en-US"/>
        </w:rPr>
        <w:t xml:space="preserve">) </w:t>
      </w:r>
      <w:r w:rsidR="00603566" w:rsidRPr="00715CAB">
        <w:rPr>
          <w:rFonts w:ascii="Sylfaen" w:hAnsi="Sylfaen" w:cs="TimesNewRomanPSMT"/>
          <w:sz w:val="20"/>
          <w:szCs w:val="20"/>
        </w:rPr>
        <w:t>მოიცვას შემდეგი მაქსიმალურად მოთხოვნილი რაოდენობის ელემენტი, რომელიც წარმოითქმის გარკვევით და, შეძლებისდაგვარად, შემდეგი თანამიმდევრობით:</w:t>
      </w:r>
    </w:p>
    <w:p w14:paraId="454D5174" w14:textId="77777777" w:rsidR="000F45D1" w:rsidRPr="00715CAB" w:rsidRDefault="00715CAB" w:rsidP="00897E3A">
      <w:pPr>
        <w:autoSpaceDE w:val="0"/>
        <w:autoSpaceDN w:val="0"/>
        <w:adjustRightInd w:val="0"/>
        <w:spacing w:after="0" w:line="240" w:lineRule="auto"/>
        <w:ind w:left="708" w:right="88"/>
        <w:contextualSpacing w:val="0"/>
        <w:rPr>
          <w:rFonts w:ascii="Sylfaen" w:hAnsi="Sylfaen" w:cs="TimesNewRomanPSMT"/>
          <w:sz w:val="20"/>
          <w:szCs w:val="20"/>
          <w:lang w:val="en-US"/>
        </w:rPr>
      </w:pPr>
      <w:r>
        <w:rPr>
          <w:rFonts w:ascii="Sylfaen" w:hAnsi="Sylfaen" w:cs="TimesNewRomanPSMT"/>
          <w:sz w:val="20"/>
          <w:szCs w:val="20"/>
          <w:lang w:val="en-US"/>
        </w:rPr>
        <w:t>ბ.ა</w:t>
      </w:r>
      <w:r w:rsidR="000F45D1" w:rsidRPr="00715CAB">
        <w:rPr>
          <w:rFonts w:ascii="Sylfaen" w:hAnsi="Sylfaen" w:cs="TimesNewRomanPSMT"/>
          <w:sz w:val="20"/>
          <w:szCs w:val="20"/>
          <w:lang w:val="en-US"/>
        </w:rPr>
        <w:t xml:space="preserve">) </w:t>
      </w:r>
      <w:r w:rsidR="00603566" w:rsidRPr="00715CAB">
        <w:rPr>
          <w:rFonts w:ascii="Sylfaen" w:hAnsi="Sylfaen" w:cs="TimesNewRomanPSMT"/>
          <w:sz w:val="20"/>
          <w:szCs w:val="20"/>
        </w:rPr>
        <w:t>სადგური, რომელსაც გადაეცემა შეტყობინება;</w:t>
      </w:r>
    </w:p>
    <w:p w14:paraId="423A9653" w14:textId="77777777" w:rsidR="000F45D1" w:rsidRPr="00715CAB" w:rsidRDefault="00715CAB" w:rsidP="00897E3A">
      <w:pPr>
        <w:autoSpaceDE w:val="0"/>
        <w:autoSpaceDN w:val="0"/>
        <w:adjustRightInd w:val="0"/>
        <w:spacing w:after="0" w:line="240" w:lineRule="auto"/>
        <w:ind w:left="708" w:right="88"/>
        <w:contextualSpacing w:val="0"/>
        <w:rPr>
          <w:rFonts w:ascii="Sylfaen" w:hAnsi="Sylfaen" w:cs="TimesNewRomanPSMT"/>
          <w:sz w:val="20"/>
          <w:szCs w:val="20"/>
          <w:lang w:val="en-US"/>
        </w:rPr>
      </w:pPr>
      <w:r>
        <w:rPr>
          <w:rFonts w:ascii="Sylfaen" w:hAnsi="Sylfaen" w:cs="TimesNewRomanPSMT"/>
          <w:sz w:val="20"/>
          <w:szCs w:val="20"/>
          <w:lang w:val="en-US"/>
        </w:rPr>
        <w:t>ბ.ბ</w:t>
      </w:r>
      <w:r w:rsidR="000F45D1" w:rsidRPr="00715CAB">
        <w:rPr>
          <w:rFonts w:ascii="Sylfaen" w:hAnsi="Sylfaen" w:cs="TimesNewRomanPSMT"/>
          <w:sz w:val="20"/>
          <w:szCs w:val="20"/>
          <w:lang w:val="en-US"/>
        </w:rPr>
        <w:t xml:space="preserve">) </w:t>
      </w:r>
      <w:r w:rsidR="00603566" w:rsidRPr="00715CAB">
        <w:rPr>
          <w:rFonts w:ascii="Sylfaen" w:hAnsi="Sylfaen" w:cs="TimesNewRomanPSMT"/>
          <w:sz w:val="20"/>
          <w:szCs w:val="20"/>
        </w:rPr>
        <w:t>საჰაერო ხომალდის ამოსაცნობი ინდექსი;</w:t>
      </w:r>
    </w:p>
    <w:p w14:paraId="5CA5B70E" w14:textId="77777777" w:rsidR="000F45D1" w:rsidRPr="00715CAB" w:rsidRDefault="00715CAB" w:rsidP="00897E3A">
      <w:pPr>
        <w:autoSpaceDE w:val="0"/>
        <w:autoSpaceDN w:val="0"/>
        <w:adjustRightInd w:val="0"/>
        <w:spacing w:after="0" w:line="240" w:lineRule="auto"/>
        <w:ind w:left="708" w:right="88"/>
        <w:contextualSpacing w:val="0"/>
        <w:rPr>
          <w:rFonts w:ascii="Sylfaen" w:hAnsi="Sylfaen" w:cs="TimesNewRomanPSMT"/>
          <w:sz w:val="20"/>
          <w:szCs w:val="20"/>
          <w:lang w:val="en-US"/>
        </w:rPr>
      </w:pPr>
      <w:r>
        <w:rPr>
          <w:rFonts w:ascii="Sylfaen" w:hAnsi="Sylfaen" w:cs="TimesNewRomanPSMT"/>
          <w:sz w:val="20"/>
          <w:szCs w:val="20"/>
          <w:lang w:val="en-US"/>
        </w:rPr>
        <w:t>ბ.გ</w:t>
      </w:r>
      <w:r w:rsidR="000F45D1" w:rsidRPr="00715CAB">
        <w:rPr>
          <w:rFonts w:ascii="Sylfaen" w:hAnsi="Sylfaen" w:cs="TimesNewRomanPSMT"/>
          <w:sz w:val="20"/>
          <w:szCs w:val="20"/>
          <w:lang w:val="en-US"/>
        </w:rPr>
        <w:t xml:space="preserve">) </w:t>
      </w:r>
      <w:r w:rsidR="00603566" w:rsidRPr="00715CAB">
        <w:rPr>
          <w:rFonts w:ascii="Sylfaen" w:hAnsi="Sylfaen" w:cs="TimesNewRomanPSMT"/>
          <w:sz w:val="20"/>
          <w:szCs w:val="20"/>
        </w:rPr>
        <w:t>გადაუდებლობის მდგომარეობის სახე;</w:t>
      </w:r>
    </w:p>
    <w:p w14:paraId="5C6C8A2C" w14:textId="77777777" w:rsidR="000F45D1" w:rsidRPr="00715CAB" w:rsidRDefault="00715CAB" w:rsidP="00897E3A">
      <w:pPr>
        <w:autoSpaceDE w:val="0"/>
        <w:autoSpaceDN w:val="0"/>
        <w:adjustRightInd w:val="0"/>
        <w:spacing w:after="0" w:line="240" w:lineRule="auto"/>
        <w:ind w:left="708" w:right="88"/>
        <w:contextualSpacing w:val="0"/>
        <w:rPr>
          <w:rFonts w:ascii="Sylfaen" w:hAnsi="Sylfaen" w:cs="TimesNewRomanPSMT"/>
          <w:sz w:val="20"/>
          <w:szCs w:val="20"/>
          <w:lang w:val="en-US"/>
        </w:rPr>
      </w:pPr>
      <w:r>
        <w:rPr>
          <w:rFonts w:ascii="Sylfaen" w:hAnsi="Sylfaen" w:cs="TimesNewRomanPSMT"/>
          <w:sz w:val="20"/>
          <w:szCs w:val="20"/>
        </w:rPr>
        <w:t>ბ.დ</w:t>
      </w:r>
      <w:r w:rsidR="000F45D1" w:rsidRPr="00715CAB">
        <w:rPr>
          <w:rFonts w:ascii="Sylfaen" w:hAnsi="Sylfaen" w:cs="TimesNewRomanPSMT"/>
          <w:sz w:val="20"/>
          <w:szCs w:val="20"/>
          <w:lang w:val="en-US"/>
        </w:rPr>
        <w:t xml:space="preserve">) </w:t>
      </w:r>
      <w:r w:rsidR="00603566" w:rsidRPr="00715CAB">
        <w:rPr>
          <w:rFonts w:ascii="Sylfaen" w:hAnsi="Sylfaen" w:cs="TimesNewRomanPSMT"/>
          <w:sz w:val="20"/>
          <w:szCs w:val="20"/>
        </w:rPr>
        <w:t>საჰაერო ხომალდის მეთაურის განზრახვა;</w:t>
      </w:r>
    </w:p>
    <w:p w14:paraId="4AFD9E03" w14:textId="77777777" w:rsidR="000F45D1" w:rsidRPr="00715CAB" w:rsidRDefault="00715CAB" w:rsidP="00897E3A">
      <w:pPr>
        <w:autoSpaceDE w:val="0"/>
        <w:autoSpaceDN w:val="0"/>
        <w:adjustRightInd w:val="0"/>
        <w:spacing w:after="0" w:line="240" w:lineRule="auto"/>
        <w:ind w:left="708" w:right="88"/>
        <w:contextualSpacing w:val="0"/>
        <w:rPr>
          <w:rFonts w:ascii="Sylfaen" w:hAnsi="Sylfaen" w:cs="TimesNewRomanPSMT"/>
          <w:sz w:val="20"/>
          <w:szCs w:val="20"/>
          <w:lang w:val="en-US"/>
        </w:rPr>
      </w:pPr>
      <w:r>
        <w:rPr>
          <w:rFonts w:ascii="Sylfaen" w:hAnsi="Sylfaen" w:cs="TimesNewRomanPSMT"/>
          <w:sz w:val="20"/>
          <w:szCs w:val="20"/>
          <w:lang w:val="en-US"/>
        </w:rPr>
        <w:t>ბ.</w:t>
      </w:r>
      <w:r>
        <w:rPr>
          <w:rFonts w:ascii="Sylfaen" w:hAnsi="Sylfaen" w:cs="TimesNewRomanPSMT"/>
          <w:sz w:val="20"/>
          <w:szCs w:val="20"/>
        </w:rPr>
        <w:t>ე</w:t>
      </w:r>
      <w:r w:rsidR="000F45D1" w:rsidRPr="00715CAB">
        <w:rPr>
          <w:rFonts w:ascii="Sylfaen" w:hAnsi="Sylfaen" w:cs="TimesNewRomanPSMT"/>
          <w:sz w:val="20"/>
          <w:szCs w:val="20"/>
          <w:lang w:val="en-US"/>
        </w:rPr>
        <w:t xml:space="preserve">) </w:t>
      </w:r>
      <w:r w:rsidR="00603566" w:rsidRPr="00715CAB">
        <w:rPr>
          <w:rFonts w:ascii="Sylfaen" w:hAnsi="Sylfaen" w:cs="TimesNewRomanPSMT"/>
          <w:sz w:val="20"/>
          <w:szCs w:val="20"/>
        </w:rPr>
        <w:t>საჰაერო ხომალდის მიმდინარე ადგილმდებარეობა, დონე (ანუ ფრენის ეშელონი, აბსოლუტური სიმაღლე და ა</w:t>
      </w:r>
      <w:r w:rsidR="00FA4325" w:rsidRPr="00715CAB">
        <w:rPr>
          <w:rFonts w:ascii="Sylfaen" w:hAnsi="Sylfaen" w:cs="TimesNewRomanPSMT"/>
          <w:sz w:val="20"/>
          <w:szCs w:val="20"/>
        </w:rPr>
        <w:t>.</w:t>
      </w:r>
      <w:r w:rsidR="00603566" w:rsidRPr="00715CAB">
        <w:rPr>
          <w:rFonts w:ascii="Sylfaen" w:hAnsi="Sylfaen" w:cs="TimesNewRomanPSMT"/>
          <w:sz w:val="20"/>
          <w:szCs w:val="20"/>
        </w:rPr>
        <w:t>შ</w:t>
      </w:r>
      <w:r w:rsidR="00FA4325" w:rsidRPr="00715CAB">
        <w:rPr>
          <w:rFonts w:ascii="Sylfaen" w:hAnsi="Sylfaen" w:cs="TimesNewRomanPSMT"/>
          <w:sz w:val="20"/>
          <w:szCs w:val="20"/>
        </w:rPr>
        <w:t>. იმაზე დამოკიდებულებით, თუ რომელია უფრო შესაფერისი) და კურსი;</w:t>
      </w:r>
    </w:p>
    <w:p w14:paraId="7EA3C5BB" w14:textId="77777777" w:rsidR="000F45D1" w:rsidRPr="00715CAB" w:rsidRDefault="00715CAB" w:rsidP="00897E3A">
      <w:pPr>
        <w:autoSpaceDE w:val="0"/>
        <w:autoSpaceDN w:val="0"/>
        <w:adjustRightInd w:val="0"/>
        <w:spacing w:after="0" w:line="240" w:lineRule="auto"/>
        <w:ind w:left="708" w:right="88"/>
        <w:contextualSpacing w:val="0"/>
        <w:rPr>
          <w:rFonts w:ascii="Sylfaen" w:hAnsi="Sylfaen" w:cs="TimesNewRomanPSMT"/>
          <w:sz w:val="20"/>
          <w:szCs w:val="20"/>
          <w:lang w:val="en-US"/>
        </w:rPr>
      </w:pPr>
      <w:r>
        <w:rPr>
          <w:rFonts w:ascii="Sylfaen" w:hAnsi="Sylfaen" w:cs="TimesNewRomanPSMT"/>
          <w:sz w:val="20"/>
          <w:szCs w:val="20"/>
          <w:lang w:val="en-US"/>
        </w:rPr>
        <w:t>ბ.</w:t>
      </w:r>
      <w:r>
        <w:rPr>
          <w:rFonts w:ascii="Sylfaen" w:hAnsi="Sylfaen" w:cs="TimesNewRomanPSMT"/>
          <w:sz w:val="20"/>
          <w:szCs w:val="20"/>
        </w:rPr>
        <w:t>ვ</w:t>
      </w:r>
      <w:r w:rsidR="000F45D1" w:rsidRPr="00715CAB">
        <w:rPr>
          <w:rFonts w:ascii="Sylfaen" w:hAnsi="Sylfaen" w:cs="TimesNewRomanPSMT"/>
          <w:sz w:val="20"/>
          <w:szCs w:val="20"/>
          <w:lang w:val="en-US"/>
        </w:rPr>
        <w:t xml:space="preserve">) </w:t>
      </w:r>
      <w:r w:rsidR="00FA4325" w:rsidRPr="00715CAB">
        <w:rPr>
          <w:rFonts w:ascii="Sylfaen" w:hAnsi="Sylfaen" w:cs="TimesNewRomanPSMT"/>
          <w:sz w:val="20"/>
          <w:szCs w:val="20"/>
        </w:rPr>
        <w:t>სხვა ნებისმიერი სასარგებლო ინფორმაცია.</w:t>
      </w:r>
    </w:p>
    <w:p w14:paraId="6BE5A5AB" w14:textId="77777777" w:rsidR="00E61629" w:rsidRPr="00CD259E" w:rsidRDefault="00E61629" w:rsidP="00897E3A">
      <w:pPr>
        <w:spacing w:after="0" w:line="240" w:lineRule="auto"/>
        <w:ind w:right="88"/>
        <w:rPr>
          <w:rFonts w:ascii="Sylfaen" w:hAnsi="Sylfaen"/>
        </w:rPr>
      </w:pPr>
    </w:p>
    <w:p w14:paraId="6411925F" w14:textId="3CF91188" w:rsidR="000F45D1" w:rsidRPr="00CD259E" w:rsidRDefault="00C35B9F" w:rsidP="00897E3A">
      <w:pPr>
        <w:autoSpaceDE w:val="0"/>
        <w:autoSpaceDN w:val="0"/>
        <w:adjustRightInd w:val="0"/>
        <w:spacing w:after="0" w:line="240" w:lineRule="auto"/>
        <w:ind w:right="88"/>
        <w:contextualSpacing w:val="0"/>
        <w:rPr>
          <w:rFonts w:ascii="Sylfaen" w:hAnsi="Sylfaen" w:cs="Times New Roman"/>
          <w:iCs/>
          <w:sz w:val="20"/>
          <w:szCs w:val="20"/>
        </w:rPr>
      </w:pPr>
      <w:r w:rsidRPr="00CD259E">
        <w:rPr>
          <w:rFonts w:ascii="Sylfaen" w:hAnsi="Sylfaen" w:cs="Times New Roman"/>
          <w:b/>
          <w:iCs/>
          <w:sz w:val="20"/>
          <w:szCs w:val="20"/>
        </w:rPr>
        <w:t>შენიშვნა 1</w:t>
      </w:r>
      <w:r w:rsidRPr="00CD259E">
        <w:rPr>
          <w:rFonts w:ascii="Sylfaen" w:hAnsi="Sylfaen" w:cs="Times New Roman"/>
          <w:iCs/>
          <w:sz w:val="20"/>
          <w:szCs w:val="20"/>
        </w:rPr>
        <w:t xml:space="preserve">: </w:t>
      </w:r>
      <w:r w:rsidR="00CD259E" w:rsidRPr="00CD259E">
        <w:rPr>
          <w:rFonts w:ascii="Sylfaen" w:hAnsi="Sylfaen" w:cs="Times New Roman"/>
          <w:iCs/>
          <w:sz w:val="20"/>
          <w:szCs w:val="20"/>
        </w:rPr>
        <w:t>ამ მუხლის</w:t>
      </w:r>
      <w:r w:rsidR="00FA4325" w:rsidRPr="00CD259E">
        <w:rPr>
          <w:rFonts w:ascii="Sylfaen" w:hAnsi="Sylfaen" w:cs="Times New Roman"/>
          <w:iCs/>
          <w:color w:val="FF0000"/>
          <w:sz w:val="20"/>
          <w:szCs w:val="20"/>
        </w:rPr>
        <w:t xml:space="preserve"> </w:t>
      </w:r>
      <w:r w:rsidR="006D761B">
        <w:rPr>
          <w:rFonts w:ascii="Sylfaen" w:hAnsi="Sylfaen" w:cs="Times New Roman"/>
          <w:iCs/>
          <w:sz w:val="20"/>
          <w:szCs w:val="20"/>
        </w:rPr>
        <w:t>მოთხოვნები</w:t>
      </w:r>
      <w:r w:rsidR="00FA4325" w:rsidRPr="00CD259E">
        <w:rPr>
          <w:rFonts w:ascii="Sylfaen" w:hAnsi="Sylfaen" w:cs="Times New Roman"/>
          <w:iCs/>
          <w:sz w:val="20"/>
          <w:szCs w:val="20"/>
        </w:rPr>
        <w:t xml:space="preserve"> არ კრძალავს საჰაერო ხომალდმა გაგზავნოს სასწრაფო შეტყობინება </w:t>
      </w:r>
      <w:r w:rsidR="00251C67">
        <w:rPr>
          <w:rFonts w:ascii="Sylfaen" w:hAnsi="Sylfaen" w:cs="Times New Roman"/>
          <w:iCs/>
          <w:sz w:val="20"/>
          <w:szCs w:val="20"/>
        </w:rPr>
        <w:t>მაუწყებლობის</w:t>
      </w:r>
      <w:r w:rsidR="00FA4325" w:rsidRPr="00CD259E">
        <w:rPr>
          <w:rFonts w:ascii="Sylfaen" w:hAnsi="Sylfaen" w:cs="Times New Roman"/>
          <w:iCs/>
          <w:sz w:val="20"/>
          <w:szCs w:val="20"/>
        </w:rPr>
        <w:t xml:space="preserve"> ფორმატში, თუ დროისა და ვითარების გათვალისწინებით მსგავსი მოქმედება უფრო მიზანშეწონილია</w:t>
      </w:r>
      <w:r w:rsidR="000F45D1" w:rsidRPr="00CD259E">
        <w:rPr>
          <w:rFonts w:ascii="Sylfaen" w:hAnsi="Sylfaen" w:cs="Times New Roman"/>
          <w:iCs/>
          <w:sz w:val="20"/>
          <w:szCs w:val="20"/>
        </w:rPr>
        <w:t>.</w:t>
      </w:r>
      <w:r w:rsidR="00FA4325" w:rsidRPr="00CD259E">
        <w:rPr>
          <w:rFonts w:ascii="Sylfaen" w:hAnsi="Sylfaen" w:cs="Times New Roman"/>
          <w:iCs/>
          <w:sz w:val="20"/>
          <w:szCs w:val="20"/>
        </w:rPr>
        <w:t xml:space="preserve"> </w:t>
      </w:r>
    </w:p>
    <w:p w14:paraId="11292D17" w14:textId="77777777" w:rsidR="004527F6" w:rsidRPr="00CD259E" w:rsidRDefault="004527F6" w:rsidP="00897E3A">
      <w:pPr>
        <w:autoSpaceDE w:val="0"/>
        <w:autoSpaceDN w:val="0"/>
        <w:adjustRightInd w:val="0"/>
        <w:spacing w:after="0" w:line="240" w:lineRule="auto"/>
        <w:ind w:right="88"/>
        <w:contextualSpacing w:val="0"/>
        <w:rPr>
          <w:rFonts w:ascii="Sylfaen" w:hAnsi="Sylfaen" w:cs="Times New Roman"/>
          <w:iCs/>
          <w:sz w:val="20"/>
          <w:szCs w:val="20"/>
        </w:rPr>
      </w:pPr>
    </w:p>
    <w:p w14:paraId="73B39861" w14:textId="77777777" w:rsidR="000F45D1" w:rsidRPr="00CD259E" w:rsidRDefault="00C35B9F" w:rsidP="00897E3A">
      <w:pPr>
        <w:autoSpaceDE w:val="0"/>
        <w:autoSpaceDN w:val="0"/>
        <w:adjustRightInd w:val="0"/>
        <w:spacing w:after="0" w:line="240" w:lineRule="auto"/>
        <w:ind w:right="88"/>
        <w:contextualSpacing w:val="0"/>
        <w:rPr>
          <w:rFonts w:ascii="Sylfaen" w:hAnsi="Sylfaen" w:cs="Times New Roman"/>
          <w:iCs/>
          <w:sz w:val="20"/>
          <w:szCs w:val="20"/>
        </w:rPr>
      </w:pPr>
      <w:r w:rsidRPr="006A133B">
        <w:rPr>
          <w:rFonts w:ascii="Sylfaen" w:hAnsi="Sylfaen" w:cs="Times New Roman"/>
          <w:b/>
          <w:iCs/>
          <w:sz w:val="20"/>
          <w:szCs w:val="20"/>
        </w:rPr>
        <w:t>შენიშვნა 2:</w:t>
      </w:r>
      <w:r w:rsidRPr="00CD259E">
        <w:rPr>
          <w:rFonts w:ascii="Sylfaen" w:hAnsi="Sylfaen" w:cs="Times New Roman"/>
          <w:iCs/>
          <w:sz w:val="20"/>
          <w:szCs w:val="20"/>
        </w:rPr>
        <w:t xml:space="preserve"> </w:t>
      </w:r>
      <w:r w:rsidR="00FA4325" w:rsidRPr="00CD259E">
        <w:rPr>
          <w:rFonts w:ascii="Sylfaen" w:hAnsi="Sylfaen" w:cs="Times New Roman"/>
          <w:iCs/>
          <w:sz w:val="20"/>
          <w:szCs w:val="20"/>
        </w:rPr>
        <w:t xml:space="preserve">სადგური, რომელსაც </w:t>
      </w:r>
      <w:r w:rsidR="00347C53" w:rsidRPr="00CD259E">
        <w:rPr>
          <w:rFonts w:ascii="Sylfaen" w:hAnsi="Sylfaen" w:cs="Times New Roman"/>
          <w:iCs/>
          <w:sz w:val="20"/>
          <w:szCs w:val="20"/>
        </w:rPr>
        <w:t>გადაეცემა სასწრაფო შეტყობინება, ჩვეულებრივ წარმოადგენს სადგურს, რომელიც კავშირზეა საჰაერო ხომალდთან ან სადგურს, რომ</w:t>
      </w:r>
      <w:r w:rsidR="004527F6" w:rsidRPr="00CD259E">
        <w:rPr>
          <w:rFonts w:ascii="Sylfaen" w:hAnsi="Sylfaen" w:cs="Times New Roman"/>
          <w:iCs/>
          <w:sz w:val="20"/>
          <w:szCs w:val="20"/>
        </w:rPr>
        <w:t xml:space="preserve">ლის </w:t>
      </w:r>
      <w:r w:rsidR="00347C53" w:rsidRPr="00CD259E">
        <w:rPr>
          <w:rFonts w:ascii="Sylfaen" w:hAnsi="Sylfaen" w:cs="Times New Roman"/>
          <w:iCs/>
          <w:sz w:val="20"/>
          <w:szCs w:val="20"/>
        </w:rPr>
        <w:t>პასუხისმგებ</w:t>
      </w:r>
      <w:r w:rsidR="004527F6" w:rsidRPr="00CD259E">
        <w:rPr>
          <w:rFonts w:ascii="Sylfaen" w:hAnsi="Sylfaen" w:cs="Times New Roman"/>
          <w:iCs/>
          <w:sz w:val="20"/>
          <w:szCs w:val="20"/>
        </w:rPr>
        <w:t xml:space="preserve">ლობის ქვეშ იმყოფება </w:t>
      </w:r>
      <w:r w:rsidR="00347C53" w:rsidRPr="00CD259E">
        <w:rPr>
          <w:rFonts w:ascii="Sylfaen" w:hAnsi="Sylfaen" w:cs="Times New Roman"/>
          <w:iCs/>
          <w:sz w:val="20"/>
          <w:szCs w:val="20"/>
        </w:rPr>
        <w:t>რაიონ</w:t>
      </w:r>
      <w:r w:rsidR="004527F6" w:rsidRPr="00CD259E">
        <w:rPr>
          <w:rFonts w:ascii="Sylfaen" w:hAnsi="Sylfaen" w:cs="Times New Roman"/>
          <w:iCs/>
          <w:sz w:val="20"/>
          <w:szCs w:val="20"/>
        </w:rPr>
        <w:t>ი, სადაც მიმდინარებს აღნიშნული საჰაერო ხომალდის ფრენა.</w:t>
      </w:r>
    </w:p>
    <w:p w14:paraId="4BE9B6F3" w14:textId="77777777" w:rsidR="000F45D1" w:rsidRPr="00606C74" w:rsidRDefault="000F45D1" w:rsidP="00897E3A">
      <w:pPr>
        <w:spacing w:after="0" w:line="240" w:lineRule="auto"/>
        <w:ind w:right="88"/>
        <w:rPr>
          <w:rFonts w:ascii="Sylfaen" w:hAnsi="Sylfaen" w:cs="Times New Roman"/>
          <w:i/>
          <w:iCs/>
          <w:sz w:val="20"/>
          <w:szCs w:val="20"/>
          <w:highlight w:val="yellow"/>
        </w:rPr>
      </w:pPr>
    </w:p>
    <w:p w14:paraId="601C6FE7" w14:textId="36BA3119" w:rsidR="000F45D1" w:rsidRDefault="004527F6" w:rsidP="00897E3A">
      <w:pPr>
        <w:pStyle w:val="Heading2"/>
        <w:ind w:right="88"/>
      </w:pPr>
      <w:r w:rsidRPr="00CD259E">
        <w:t xml:space="preserve">სადგურის მოქმედებები, რომელიც არის სასწრაფო შეტყობინების ადრესატი ან პირველი ადასტურებს სასწრაფო შეტყობინების მიღებას </w:t>
      </w:r>
    </w:p>
    <w:p w14:paraId="1FFA65D9" w14:textId="77777777" w:rsidR="00770275" w:rsidRPr="00770275" w:rsidRDefault="00770275" w:rsidP="00897E3A">
      <w:pPr>
        <w:ind w:right="88"/>
      </w:pPr>
    </w:p>
    <w:p w14:paraId="3DFDD2C6" w14:textId="77777777" w:rsidR="000F45D1" w:rsidRPr="00CD259E" w:rsidRDefault="004527F6" w:rsidP="00897E3A">
      <w:pPr>
        <w:pStyle w:val="ListParagraph"/>
        <w:numPr>
          <w:ilvl w:val="0"/>
          <w:numId w:val="146"/>
        </w:numPr>
        <w:autoSpaceDE w:val="0"/>
        <w:autoSpaceDN w:val="0"/>
        <w:adjustRightInd w:val="0"/>
        <w:spacing w:after="0" w:line="240" w:lineRule="auto"/>
        <w:ind w:left="360" w:right="88"/>
        <w:contextualSpacing w:val="0"/>
        <w:jc w:val="left"/>
        <w:rPr>
          <w:rFonts w:ascii="Sylfaen" w:hAnsi="Sylfaen" w:cs="TimesNewRomanPSMT"/>
          <w:sz w:val="20"/>
          <w:szCs w:val="20"/>
        </w:rPr>
      </w:pPr>
      <w:r w:rsidRPr="00CD259E">
        <w:rPr>
          <w:rFonts w:ascii="Sylfaen" w:hAnsi="Sylfaen" w:cs="TimesNewRomanPSMT"/>
          <w:sz w:val="20"/>
          <w:szCs w:val="20"/>
        </w:rPr>
        <w:t>სადგური, რომელსაც საჰაერო ხომალდი გადასცემს შეტყობინებას გადაუდებლობის მდგომარეობის შესახებ ან რომელიც პირველი ადასტურებს ამ შეტყობინების მიღებას, ვალდებულია</w:t>
      </w:r>
      <w:r w:rsidR="00ED0EAC" w:rsidRPr="00CD259E">
        <w:rPr>
          <w:rFonts w:ascii="Sylfaen" w:hAnsi="Sylfaen" w:cs="TimesNewRomanPSMT"/>
          <w:sz w:val="20"/>
          <w:szCs w:val="20"/>
        </w:rPr>
        <w:t>:</w:t>
      </w:r>
    </w:p>
    <w:p w14:paraId="08F63B80" w14:textId="77777777" w:rsidR="000F45D1" w:rsidRPr="00CD259E" w:rsidRDefault="00CD259E" w:rsidP="00897E3A">
      <w:pPr>
        <w:autoSpaceDE w:val="0"/>
        <w:autoSpaceDN w:val="0"/>
        <w:adjustRightInd w:val="0"/>
        <w:spacing w:after="0" w:line="240" w:lineRule="auto"/>
        <w:ind w:left="360" w:right="88"/>
        <w:contextualSpacing w:val="0"/>
        <w:jc w:val="left"/>
        <w:rPr>
          <w:rFonts w:ascii="Sylfaen" w:hAnsi="Sylfaen" w:cs="TimesNewRomanPSMT"/>
          <w:sz w:val="20"/>
          <w:szCs w:val="20"/>
          <w:lang w:val="en-US"/>
        </w:rPr>
      </w:pPr>
      <w:r>
        <w:rPr>
          <w:rFonts w:ascii="Sylfaen" w:hAnsi="Sylfaen" w:cs="TimesNewRomanPSMT"/>
          <w:sz w:val="20"/>
          <w:szCs w:val="20"/>
          <w:lang w:val="en-US"/>
        </w:rPr>
        <w:t>ა</w:t>
      </w:r>
      <w:r w:rsidR="000F45D1" w:rsidRPr="00CD259E">
        <w:rPr>
          <w:rFonts w:ascii="Sylfaen" w:hAnsi="Sylfaen" w:cs="TimesNewRomanPSMT"/>
          <w:sz w:val="20"/>
          <w:szCs w:val="20"/>
          <w:lang w:val="en-US"/>
        </w:rPr>
        <w:t xml:space="preserve">) </w:t>
      </w:r>
      <w:r w:rsidR="004527F6" w:rsidRPr="00CD259E">
        <w:rPr>
          <w:rFonts w:ascii="Sylfaen" w:hAnsi="Sylfaen" w:cs="TimesNewRomanPSMT"/>
          <w:sz w:val="20"/>
          <w:szCs w:val="20"/>
        </w:rPr>
        <w:t>დაადასტუროს სასწრაფო შეტყობინების მიღება;</w:t>
      </w:r>
    </w:p>
    <w:p w14:paraId="69554715" w14:textId="77777777" w:rsidR="000F45D1" w:rsidRPr="00CD259E" w:rsidRDefault="00CD259E" w:rsidP="00897E3A">
      <w:pPr>
        <w:autoSpaceDE w:val="0"/>
        <w:autoSpaceDN w:val="0"/>
        <w:adjustRightInd w:val="0"/>
        <w:spacing w:after="0" w:line="240" w:lineRule="auto"/>
        <w:ind w:left="360" w:right="88"/>
        <w:contextualSpacing w:val="0"/>
        <w:jc w:val="left"/>
        <w:rPr>
          <w:rFonts w:ascii="Sylfaen" w:hAnsi="Sylfaen" w:cs="TimesNewRomanPSMT"/>
          <w:sz w:val="20"/>
          <w:szCs w:val="20"/>
          <w:lang w:val="en-US"/>
        </w:rPr>
      </w:pPr>
      <w:r>
        <w:rPr>
          <w:rFonts w:ascii="Sylfaen" w:hAnsi="Sylfaen" w:cs="TimesNewRomanPSMT"/>
          <w:sz w:val="20"/>
          <w:szCs w:val="20"/>
          <w:lang w:val="en-US"/>
        </w:rPr>
        <w:t>ბ</w:t>
      </w:r>
      <w:r w:rsidR="000F45D1" w:rsidRPr="00CD259E">
        <w:rPr>
          <w:rFonts w:ascii="Sylfaen" w:hAnsi="Sylfaen" w:cs="TimesNewRomanPSMT"/>
          <w:sz w:val="20"/>
          <w:szCs w:val="20"/>
          <w:lang w:val="en-US"/>
        </w:rPr>
        <w:t xml:space="preserve">) </w:t>
      </w:r>
      <w:r w:rsidR="005D35DA" w:rsidRPr="00CD259E">
        <w:rPr>
          <w:rFonts w:ascii="Sylfaen" w:hAnsi="Sylfaen" w:cs="TimesNewRomanPSMT"/>
          <w:sz w:val="20"/>
          <w:szCs w:val="20"/>
        </w:rPr>
        <w:t>მიიღოს დაუყოვნებელი ზომები სრული საჭირო ინფორმაციის უსწრაფესად გადასაცემად:</w:t>
      </w:r>
    </w:p>
    <w:p w14:paraId="0794E991" w14:textId="77777777" w:rsidR="000F45D1" w:rsidRPr="00CD259E" w:rsidRDefault="00CD259E" w:rsidP="00897E3A">
      <w:pPr>
        <w:autoSpaceDE w:val="0"/>
        <w:autoSpaceDN w:val="0"/>
        <w:adjustRightInd w:val="0"/>
        <w:spacing w:after="0" w:line="240" w:lineRule="auto"/>
        <w:ind w:left="708" w:right="88"/>
        <w:contextualSpacing w:val="0"/>
        <w:jc w:val="left"/>
        <w:rPr>
          <w:rFonts w:ascii="Sylfaen" w:hAnsi="Sylfaen" w:cs="TimesNewRomanPSMT"/>
          <w:sz w:val="20"/>
          <w:szCs w:val="20"/>
          <w:lang w:val="en-US"/>
        </w:rPr>
      </w:pPr>
      <w:r>
        <w:rPr>
          <w:rFonts w:ascii="Sylfaen" w:hAnsi="Sylfaen" w:cs="TimesNewRomanPSMT"/>
          <w:sz w:val="20"/>
          <w:szCs w:val="20"/>
          <w:lang w:val="en-US"/>
        </w:rPr>
        <w:t>ბ.ა</w:t>
      </w:r>
      <w:r w:rsidR="000F45D1" w:rsidRPr="00CD259E">
        <w:rPr>
          <w:rFonts w:ascii="Sylfaen" w:hAnsi="Sylfaen" w:cs="TimesNewRomanPSMT"/>
          <w:sz w:val="20"/>
          <w:szCs w:val="20"/>
          <w:lang w:val="en-US"/>
        </w:rPr>
        <w:t xml:space="preserve">) </w:t>
      </w:r>
      <w:r w:rsidR="005D35DA" w:rsidRPr="00CD259E">
        <w:rPr>
          <w:rFonts w:ascii="Sylfaen" w:hAnsi="Sylfaen" w:cs="TimesNewRomanPSMT"/>
          <w:sz w:val="20"/>
          <w:szCs w:val="20"/>
        </w:rPr>
        <w:t>სმმ-ს შესაბამის ორგანოს;</w:t>
      </w:r>
    </w:p>
    <w:p w14:paraId="76D11998" w14:textId="77777777" w:rsidR="000F45D1" w:rsidRPr="00CD259E" w:rsidRDefault="00CD259E" w:rsidP="00897E3A">
      <w:pPr>
        <w:autoSpaceDE w:val="0"/>
        <w:autoSpaceDN w:val="0"/>
        <w:adjustRightInd w:val="0"/>
        <w:spacing w:after="0" w:line="240" w:lineRule="auto"/>
        <w:ind w:left="708" w:right="88"/>
        <w:contextualSpacing w:val="0"/>
        <w:jc w:val="left"/>
        <w:rPr>
          <w:rFonts w:ascii="Sylfaen" w:hAnsi="Sylfaen" w:cs="TimesNewRomanPSMT"/>
          <w:sz w:val="20"/>
          <w:szCs w:val="20"/>
          <w:lang w:val="en-US"/>
        </w:rPr>
      </w:pPr>
      <w:r>
        <w:rPr>
          <w:rFonts w:ascii="Sylfaen" w:hAnsi="Sylfaen" w:cs="TimesNewRomanPSMT"/>
          <w:sz w:val="20"/>
          <w:szCs w:val="20"/>
          <w:lang w:val="en-US"/>
        </w:rPr>
        <w:t>ბ.ბ</w:t>
      </w:r>
      <w:r w:rsidR="000F45D1" w:rsidRPr="00CD259E">
        <w:rPr>
          <w:rFonts w:ascii="Sylfaen" w:hAnsi="Sylfaen" w:cs="TimesNewRomanPSMT"/>
          <w:sz w:val="20"/>
          <w:szCs w:val="20"/>
          <w:lang w:val="en-US"/>
        </w:rPr>
        <w:t xml:space="preserve">) </w:t>
      </w:r>
      <w:r w:rsidR="005D35DA" w:rsidRPr="00CD259E">
        <w:rPr>
          <w:rFonts w:ascii="Sylfaen" w:hAnsi="Sylfaen" w:cs="TimesNewRomanPSMT"/>
          <w:sz w:val="20"/>
          <w:szCs w:val="20"/>
        </w:rPr>
        <w:t>საჰაერო ხომალდის შესაბამის საფრენოსნო-საექსპლუატაციო სააგენტოს ან მის წარმომადგენელს, მიღწეული შეთანხმების შესაბამისად</w:t>
      </w:r>
      <w:r w:rsidR="000F45D1" w:rsidRPr="00CD259E">
        <w:rPr>
          <w:rFonts w:ascii="Sylfaen" w:hAnsi="Sylfaen" w:cs="TimesNewRomanPSMT"/>
          <w:sz w:val="20"/>
          <w:szCs w:val="20"/>
          <w:lang w:val="en-US"/>
        </w:rPr>
        <w:t>;</w:t>
      </w:r>
    </w:p>
    <w:p w14:paraId="4ECFC5B8" w14:textId="77777777" w:rsidR="00F57126" w:rsidRPr="00CD259E" w:rsidRDefault="00F57126" w:rsidP="00897E3A">
      <w:pPr>
        <w:autoSpaceDE w:val="0"/>
        <w:autoSpaceDN w:val="0"/>
        <w:adjustRightInd w:val="0"/>
        <w:spacing w:after="0" w:line="240" w:lineRule="auto"/>
        <w:ind w:right="88"/>
        <w:contextualSpacing w:val="0"/>
        <w:jc w:val="left"/>
        <w:rPr>
          <w:rFonts w:ascii="Sylfaen" w:hAnsi="Sylfaen" w:cs="Times New Roman"/>
          <w:i/>
          <w:iCs/>
          <w:sz w:val="20"/>
          <w:szCs w:val="20"/>
          <w:lang w:val="en-US"/>
        </w:rPr>
      </w:pPr>
    </w:p>
    <w:p w14:paraId="06092457" w14:textId="77777777" w:rsidR="00E61629" w:rsidRPr="00CD259E" w:rsidRDefault="00460ABB" w:rsidP="00897E3A">
      <w:pPr>
        <w:autoSpaceDE w:val="0"/>
        <w:autoSpaceDN w:val="0"/>
        <w:adjustRightInd w:val="0"/>
        <w:spacing w:after="0" w:line="240" w:lineRule="auto"/>
        <w:ind w:right="88"/>
        <w:contextualSpacing w:val="0"/>
        <w:rPr>
          <w:rFonts w:ascii="Sylfaen" w:hAnsi="Sylfaen"/>
        </w:rPr>
      </w:pPr>
      <w:r w:rsidRPr="00CD259E">
        <w:rPr>
          <w:rFonts w:ascii="Sylfaen" w:hAnsi="Sylfaen" w:cs="Times New Roman"/>
          <w:b/>
          <w:iCs/>
          <w:sz w:val="20"/>
          <w:szCs w:val="20"/>
        </w:rPr>
        <w:t>შენიშვნა:</w:t>
      </w:r>
      <w:r w:rsidR="000F45D1" w:rsidRPr="00CD259E">
        <w:rPr>
          <w:rFonts w:ascii="Sylfaen" w:hAnsi="Sylfaen" w:cs="Times New Roman"/>
          <w:iCs/>
          <w:sz w:val="20"/>
          <w:szCs w:val="20"/>
        </w:rPr>
        <w:t xml:space="preserve"> </w:t>
      </w:r>
      <w:r w:rsidR="00ED0EAC" w:rsidRPr="00CD259E">
        <w:rPr>
          <w:rFonts w:ascii="Sylfaen" w:hAnsi="Sylfaen" w:cs="Times New Roman"/>
          <w:iCs/>
          <w:sz w:val="20"/>
          <w:szCs w:val="20"/>
        </w:rPr>
        <w:t>საჰაერო ხომალდის შესაბამისი საფრენოსნო-საექსპლუატაციო სააგენტოს შეტყობინების შესახებ მოთხოვნას არ გააჩნია ისეთივე უპირატესობა, როგორც განსაცდელში მყოფი საჰაერო ხომალდის ან აღნიშნულ რაიონში მყოფი სხვა საჰაერო ხომალდების უსაფრთხოებასთან დაკავშირებულ სხვა ნებისმიერ ქმედებას ან რამაც შესაძლოა გავლენა იქონიოს ამ რაიონში მოსალოდნელი ფრენების შესრულებაზე.</w:t>
      </w:r>
      <w:r w:rsidR="00E61629" w:rsidRPr="00CD259E">
        <w:rPr>
          <w:rFonts w:ascii="Sylfaen" w:hAnsi="Sylfaen"/>
        </w:rPr>
        <w:t xml:space="preserve"> </w:t>
      </w:r>
    </w:p>
    <w:p w14:paraId="27C3DFFE" w14:textId="77777777" w:rsidR="00F57126" w:rsidRPr="00CD259E" w:rsidRDefault="00F57126" w:rsidP="00897E3A">
      <w:pPr>
        <w:spacing w:after="0" w:line="240" w:lineRule="auto"/>
        <w:ind w:right="88"/>
        <w:rPr>
          <w:rFonts w:ascii="Sylfaen" w:hAnsi="Sylfaen" w:cs="TimesNewRomanPSMT"/>
          <w:sz w:val="20"/>
          <w:szCs w:val="20"/>
          <w:lang w:val="ru-RU"/>
        </w:rPr>
      </w:pPr>
    </w:p>
    <w:p w14:paraId="2074EA91" w14:textId="77777777" w:rsidR="000F45D1" w:rsidRPr="00CD259E" w:rsidRDefault="00CD259E" w:rsidP="00897E3A">
      <w:pPr>
        <w:spacing w:after="0" w:line="240" w:lineRule="auto"/>
        <w:ind w:left="360" w:right="88"/>
        <w:rPr>
          <w:rFonts w:ascii="Sylfaen" w:hAnsi="Sylfaen" w:cs="TimesNewRomanPSMT"/>
          <w:sz w:val="20"/>
          <w:szCs w:val="20"/>
          <w:lang w:val="en-US"/>
        </w:rPr>
      </w:pPr>
      <w:r>
        <w:rPr>
          <w:rFonts w:ascii="Sylfaen" w:hAnsi="Sylfaen" w:cs="TimesNewRomanPSMT"/>
          <w:sz w:val="20"/>
          <w:szCs w:val="20"/>
          <w:lang w:val="en-US"/>
        </w:rPr>
        <w:t>გ</w:t>
      </w:r>
      <w:r w:rsidR="000F45D1" w:rsidRPr="00CD259E">
        <w:rPr>
          <w:rFonts w:ascii="Sylfaen" w:hAnsi="Sylfaen" w:cs="TimesNewRomanPSMT"/>
          <w:sz w:val="20"/>
          <w:szCs w:val="20"/>
          <w:lang w:val="en-US"/>
        </w:rPr>
        <w:t xml:space="preserve">) </w:t>
      </w:r>
      <w:r w:rsidR="005D35DA" w:rsidRPr="00CD259E">
        <w:rPr>
          <w:rFonts w:ascii="Sylfaen" w:hAnsi="Sylfaen" w:cs="TimesNewRomanPSMT"/>
          <w:sz w:val="20"/>
          <w:szCs w:val="20"/>
        </w:rPr>
        <w:t xml:space="preserve">აუცილებლობისას, განახორციელოს კავშირის მართვა. </w:t>
      </w:r>
    </w:p>
    <w:p w14:paraId="4057879B" w14:textId="77777777" w:rsidR="000F45D1" w:rsidRPr="005D35DA" w:rsidRDefault="000F45D1" w:rsidP="00897E3A">
      <w:pPr>
        <w:spacing w:after="0" w:line="240" w:lineRule="auto"/>
        <w:ind w:right="88"/>
        <w:rPr>
          <w:rFonts w:ascii="Sylfaen" w:hAnsi="Sylfaen"/>
          <w:highlight w:val="yellow"/>
          <w:lang w:val="en-US"/>
        </w:rPr>
      </w:pPr>
    </w:p>
    <w:p w14:paraId="78FA115C" w14:textId="1477299B" w:rsidR="000F45D1" w:rsidRDefault="005D35DA" w:rsidP="00897E3A">
      <w:pPr>
        <w:pStyle w:val="Heading2"/>
        <w:ind w:right="88"/>
      </w:pPr>
      <w:r w:rsidRPr="00CD259E">
        <w:lastRenderedPageBreak/>
        <w:t>ყველა სხვა სადგურის მოქმედებ</w:t>
      </w:r>
      <w:r w:rsidR="00ED0EAC" w:rsidRPr="00CD259E">
        <w:rPr>
          <w:lang w:val="ru-RU"/>
        </w:rPr>
        <w:t>ა</w:t>
      </w:r>
      <w:r w:rsidRPr="00CD259E">
        <w:t xml:space="preserve"> </w:t>
      </w:r>
    </w:p>
    <w:p w14:paraId="3A83D7F4" w14:textId="77777777" w:rsidR="00770275" w:rsidRPr="00770275" w:rsidRDefault="00770275" w:rsidP="00897E3A">
      <w:pPr>
        <w:ind w:right="88"/>
      </w:pPr>
    </w:p>
    <w:p w14:paraId="2C78DE46" w14:textId="0AC23616" w:rsidR="000F45D1" w:rsidRDefault="005D35DA" w:rsidP="00897E3A">
      <w:pPr>
        <w:autoSpaceDE w:val="0"/>
        <w:autoSpaceDN w:val="0"/>
        <w:adjustRightInd w:val="0"/>
        <w:spacing w:after="0" w:line="240" w:lineRule="auto"/>
        <w:ind w:right="88"/>
        <w:contextualSpacing w:val="0"/>
        <w:rPr>
          <w:rFonts w:ascii="Sylfaen" w:hAnsi="Sylfaen" w:cs="TimesNewRomanPSMT"/>
          <w:sz w:val="20"/>
          <w:szCs w:val="20"/>
        </w:rPr>
      </w:pPr>
      <w:r w:rsidRPr="00CD259E">
        <w:rPr>
          <w:rFonts w:ascii="Sylfaen" w:hAnsi="Sylfaen" w:cs="TimesNewRomanPSMT"/>
          <w:sz w:val="20"/>
          <w:szCs w:val="20"/>
        </w:rPr>
        <w:t>სასწრაფო კავშირს გააჩნია პრიორიტეტი ყველა სხვა გადაცემასთან მიმართებით, გარდა ავარიულისა</w:t>
      </w:r>
      <w:r w:rsidR="00897E3A">
        <w:rPr>
          <w:rFonts w:ascii="Sylfaen" w:hAnsi="Sylfaen" w:cs="TimesNewRomanPSMT"/>
          <w:sz w:val="20"/>
          <w:szCs w:val="20"/>
        </w:rPr>
        <w:t xml:space="preserve"> </w:t>
      </w:r>
      <w:r w:rsidRPr="00CD259E">
        <w:rPr>
          <w:rFonts w:ascii="Sylfaen" w:hAnsi="Sylfaen" w:cs="TimesNewRomanPSMT"/>
          <w:sz w:val="20"/>
          <w:szCs w:val="20"/>
        </w:rPr>
        <w:t>და ყველა სადგურმა უნდა მიმართოს ზომებს, ხელი არ შეუშალოს სასწრაფო გადაცემას.</w:t>
      </w:r>
      <w:r w:rsidR="00897E3A">
        <w:rPr>
          <w:rFonts w:ascii="Sylfaen" w:hAnsi="Sylfaen" w:cs="TimesNewRomanPSMT"/>
          <w:sz w:val="20"/>
          <w:szCs w:val="20"/>
        </w:rPr>
        <w:t xml:space="preserve"> </w:t>
      </w:r>
    </w:p>
    <w:p w14:paraId="724E413A" w14:textId="77777777" w:rsidR="00770275" w:rsidRPr="00CD259E" w:rsidRDefault="00770275" w:rsidP="00897E3A">
      <w:pPr>
        <w:autoSpaceDE w:val="0"/>
        <w:autoSpaceDN w:val="0"/>
        <w:adjustRightInd w:val="0"/>
        <w:spacing w:after="0" w:line="240" w:lineRule="auto"/>
        <w:ind w:right="88"/>
        <w:contextualSpacing w:val="0"/>
        <w:rPr>
          <w:rFonts w:ascii="Sylfaen" w:hAnsi="Sylfaen" w:cs="TimesNewRomanPSMT"/>
          <w:sz w:val="20"/>
          <w:szCs w:val="20"/>
        </w:rPr>
      </w:pPr>
    </w:p>
    <w:p w14:paraId="33F3F3FB" w14:textId="4B140881" w:rsidR="000F45D1" w:rsidRDefault="00891F06" w:rsidP="00897E3A">
      <w:pPr>
        <w:pStyle w:val="Heading2"/>
        <w:ind w:right="88"/>
      </w:pPr>
      <w:r w:rsidRPr="00CD259E">
        <w:t xml:space="preserve">სამედიცინო </w:t>
      </w:r>
      <w:r w:rsidR="00ED0EAC" w:rsidRPr="00CD259E">
        <w:t>დანიშნულებით გამოყენებული საჰაერო ხომალდის მოქმედებები</w:t>
      </w:r>
    </w:p>
    <w:p w14:paraId="5A970983" w14:textId="77777777" w:rsidR="00770275" w:rsidRPr="00770275" w:rsidRDefault="00770275" w:rsidP="00897E3A">
      <w:pPr>
        <w:ind w:right="88"/>
      </w:pPr>
    </w:p>
    <w:p w14:paraId="30E3A1C7" w14:textId="6176D9A9" w:rsidR="00F57126" w:rsidRPr="00CD259E" w:rsidRDefault="00DD4D5B" w:rsidP="00897E3A">
      <w:pPr>
        <w:pStyle w:val="ListParagraph"/>
        <w:numPr>
          <w:ilvl w:val="0"/>
          <w:numId w:val="147"/>
        </w:numPr>
        <w:autoSpaceDE w:val="0"/>
        <w:autoSpaceDN w:val="0"/>
        <w:adjustRightInd w:val="0"/>
        <w:spacing w:after="0" w:line="240" w:lineRule="auto"/>
        <w:ind w:right="88"/>
        <w:contextualSpacing w:val="0"/>
        <w:rPr>
          <w:rFonts w:ascii="Sylfaen" w:hAnsi="Sylfaen" w:cs="TimesNewRomanPSMT"/>
          <w:sz w:val="20"/>
          <w:szCs w:val="20"/>
        </w:rPr>
      </w:pPr>
      <w:r>
        <w:rPr>
          <w:rFonts w:ascii="Sylfaen" w:hAnsi="Sylfaen" w:cs="TimesNewRomanPSMT"/>
          <w:sz w:val="20"/>
          <w:szCs w:val="20"/>
        </w:rPr>
        <w:t xml:space="preserve">ამ </w:t>
      </w:r>
      <w:r w:rsidR="00606C74" w:rsidRPr="00CD259E">
        <w:rPr>
          <w:rFonts w:ascii="Sylfaen" w:hAnsi="Sylfaen" w:cs="TimesNewRomanPSMT"/>
          <w:sz w:val="20"/>
          <w:szCs w:val="20"/>
        </w:rPr>
        <w:t>მუხლი</w:t>
      </w:r>
      <w:r>
        <w:rPr>
          <w:rFonts w:ascii="Sylfaen" w:hAnsi="Sylfaen" w:cs="TimesNewRomanPSMT"/>
          <w:sz w:val="20"/>
          <w:szCs w:val="20"/>
        </w:rPr>
        <w:t>ს</w:t>
      </w:r>
      <w:r w:rsidR="00606C74" w:rsidRPr="00CD259E">
        <w:rPr>
          <w:rFonts w:ascii="Sylfaen" w:hAnsi="Sylfaen" w:cs="TimesNewRomanPSMT"/>
          <w:sz w:val="20"/>
          <w:szCs w:val="20"/>
        </w:rPr>
        <w:t xml:space="preserve"> მე-2 პუნქტით განსაზღვრული სიგნალით სარგებლობა მიუთითებს, რომ მის შემდეგ გადაიცემა შეტყობინება დაცული სამედიცინო ტრანსპორტის შესახებ, ჟენევის 1949 წლის </w:t>
      </w:r>
      <w:r w:rsidR="006F11E7" w:rsidRPr="00CD259E">
        <w:rPr>
          <w:rFonts w:ascii="Sylfaen" w:hAnsi="Sylfaen" w:cs="TimesNewRomanPSMT"/>
          <w:sz w:val="20"/>
          <w:szCs w:val="20"/>
        </w:rPr>
        <w:t>კონვენციის</w:t>
      </w:r>
      <w:r w:rsidR="00606C74" w:rsidRPr="00CD259E">
        <w:rPr>
          <w:rFonts w:ascii="Sylfaen" w:hAnsi="Sylfaen" w:cs="TimesNewRomanPSMT"/>
          <w:sz w:val="20"/>
          <w:szCs w:val="20"/>
        </w:rPr>
        <w:t xml:space="preserve"> და დამატებითი ოქმების შესაბამისად.</w:t>
      </w:r>
    </w:p>
    <w:p w14:paraId="27C20E9C" w14:textId="77777777" w:rsidR="00E61629" w:rsidRPr="00CD259E" w:rsidRDefault="00E61629" w:rsidP="00897E3A">
      <w:pPr>
        <w:autoSpaceDE w:val="0"/>
        <w:autoSpaceDN w:val="0"/>
        <w:adjustRightInd w:val="0"/>
        <w:spacing w:after="0" w:line="240" w:lineRule="auto"/>
        <w:ind w:right="88"/>
        <w:contextualSpacing w:val="0"/>
        <w:rPr>
          <w:rFonts w:ascii="Sylfaen" w:hAnsi="Sylfaen" w:cs="TimesNewRomanPSMT"/>
          <w:sz w:val="20"/>
          <w:szCs w:val="20"/>
        </w:rPr>
      </w:pPr>
    </w:p>
    <w:p w14:paraId="5AB73CCE" w14:textId="4750BEE8" w:rsidR="000F45D1" w:rsidRPr="00CD259E" w:rsidRDefault="00CD0795" w:rsidP="00897E3A">
      <w:pPr>
        <w:pStyle w:val="ListParagraph"/>
        <w:numPr>
          <w:ilvl w:val="0"/>
          <w:numId w:val="147"/>
        </w:numPr>
        <w:autoSpaceDE w:val="0"/>
        <w:autoSpaceDN w:val="0"/>
        <w:adjustRightInd w:val="0"/>
        <w:spacing w:after="0" w:line="240" w:lineRule="auto"/>
        <w:ind w:right="88"/>
        <w:contextualSpacing w:val="0"/>
        <w:rPr>
          <w:rFonts w:ascii="Sylfaen" w:hAnsi="Sylfaen" w:cs="TimesNewRomanPSMT"/>
          <w:sz w:val="20"/>
          <w:szCs w:val="20"/>
        </w:rPr>
      </w:pPr>
      <w:r w:rsidRPr="00CD259E">
        <w:rPr>
          <w:rFonts w:ascii="Sylfaen" w:hAnsi="Sylfaen" w:cs="TimesNewRomanPSMT"/>
          <w:sz w:val="20"/>
          <w:szCs w:val="20"/>
        </w:rPr>
        <w:t>სამედიცინო</w:t>
      </w:r>
      <w:r w:rsidR="00ED0EAC" w:rsidRPr="00CD259E">
        <w:rPr>
          <w:rFonts w:ascii="Sylfaen" w:hAnsi="Sylfaen" w:cs="TimesNewRomanPSMT"/>
          <w:sz w:val="20"/>
          <w:szCs w:val="20"/>
        </w:rPr>
        <w:t xml:space="preserve"> </w:t>
      </w:r>
      <w:r w:rsidRPr="00CD259E">
        <w:rPr>
          <w:rFonts w:ascii="Sylfaen" w:hAnsi="Sylfaen" w:cs="TimesNewRomanPSMT"/>
          <w:sz w:val="20"/>
          <w:szCs w:val="20"/>
        </w:rPr>
        <w:t xml:space="preserve">ტრანსპორტის შეტყობინებისა და ამოცნობის მიზნით, </w:t>
      </w:r>
      <w:r w:rsidR="00367056">
        <w:rPr>
          <w:rFonts w:ascii="Sylfaen" w:hAnsi="Sylfaen" w:cs="TimesNewRomanPSMT"/>
          <w:sz w:val="20"/>
          <w:szCs w:val="20"/>
        </w:rPr>
        <w:t>რადიოსატელეფონო</w:t>
      </w:r>
      <w:r w:rsidRPr="00CD259E">
        <w:rPr>
          <w:rFonts w:ascii="Sylfaen" w:hAnsi="Sylfaen" w:cs="TimesNewRomanPSMT"/>
          <w:sz w:val="20"/>
          <w:szCs w:val="20"/>
        </w:rPr>
        <w:t xml:space="preserve"> სიგნალს PAN PAN, რომელიც სასურველია გამეორდეს სამჯერ და რომლის ყოველი სიტყვა წარმოითქმის როგორც ფრანგული „panne“, მოსდევს სამედიცინო</w:t>
      </w:r>
      <w:r w:rsidR="00ED0EAC" w:rsidRPr="00CD259E">
        <w:rPr>
          <w:rFonts w:ascii="Sylfaen" w:hAnsi="Sylfaen" w:cs="TimesNewRomanPSMT"/>
          <w:sz w:val="20"/>
          <w:szCs w:val="20"/>
        </w:rPr>
        <w:t xml:space="preserve"> </w:t>
      </w:r>
      <w:r w:rsidRPr="00CD259E">
        <w:rPr>
          <w:rFonts w:ascii="Sylfaen" w:hAnsi="Sylfaen" w:cs="TimesNewRomanPSMT"/>
          <w:sz w:val="20"/>
          <w:szCs w:val="20"/>
        </w:rPr>
        <w:t xml:space="preserve">ტრანსპორტის </w:t>
      </w:r>
      <w:r w:rsidR="00367056">
        <w:rPr>
          <w:rFonts w:ascii="Sylfaen" w:hAnsi="Sylfaen" w:cs="TimesNewRomanPSMT"/>
          <w:sz w:val="20"/>
          <w:szCs w:val="20"/>
        </w:rPr>
        <w:t>რადიოსატელეფონო</w:t>
      </w:r>
      <w:r w:rsidRPr="00CD259E">
        <w:rPr>
          <w:rFonts w:ascii="Sylfaen" w:hAnsi="Sylfaen" w:cs="TimesNewRomanPSMT"/>
          <w:sz w:val="20"/>
          <w:szCs w:val="20"/>
        </w:rPr>
        <w:t xml:space="preserve"> სიგნალი MAY-DEE-CAL, რომელიც წარმოითქმის როგორც ფრანგული „medical“. ზემოთ განხილული სიგნალების გამოყენება მიუთითებს, რომ მომდევნო შეტყობინება შეეხება სამედიცინო</w:t>
      </w:r>
      <w:r w:rsidR="007537DE" w:rsidRPr="00CD259E">
        <w:rPr>
          <w:rFonts w:ascii="Sylfaen" w:hAnsi="Sylfaen" w:cs="TimesNewRomanPSMT"/>
          <w:sz w:val="20"/>
          <w:szCs w:val="20"/>
        </w:rPr>
        <w:t xml:space="preserve"> </w:t>
      </w:r>
      <w:r w:rsidRPr="00CD259E">
        <w:rPr>
          <w:rFonts w:ascii="Sylfaen" w:hAnsi="Sylfaen" w:cs="TimesNewRomanPSMT"/>
          <w:sz w:val="20"/>
          <w:szCs w:val="20"/>
        </w:rPr>
        <w:t>ტრანსპორტს. აღნიშნული შეტყობინება მოიცავს შემდეგ მონაცემებს:</w:t>
      </w:r>
    </w:p>
    <w:p w14:paraId="42A48546" w14:textId="77777777" w:rsidR="000F45D1" w:rsidRPr="00CD259E" w:rsidRDefault="00CD259E" w:rsidP="00897E3A">
      <w:pPr>
        <w:autoSpaceDE w:val="0"/>
        <w:autoSpaceDN w:val="0"/>
        <w:adjustRightInd w:val="0"/>
        <w:spacing w:after="0" w:line="240" w:lineRule="auto"/>
        <w:ind w:left="360" w:right="88"/>
        <w:contextualSpacing w:val="0"/>
        <w:rPr>
          <w:rFonts w:ascii="Sylfaen" w:hAnsi="Sylfaen" w:cs="TimesNewRomanPSMT"/>
          <w:sz w:val="20"/>
          <w:szCs w:val="20"/>
          <w:lang w:val="en-US"/>
        </w:rPr>
      </w:pPr>
      <w:r>
        <w:rPr>
          <w:rFonts w:ascii="Sylfaen" w:hAnsi="Sylfaen" w:cs="TimesNewRomanPSMT"/>
          <w:sz w:val="20"/>
          <w:szCs w:val="20"/>
          <w:lang w:val="en-US"/>
        </w:rPr>
        <w:t>ა</w:t>
      </w:r>
      <w:r w:rsidR="000F45D1" w:rsidRPr="00CD259E">
        <w:rPr>
          <w:rFonts w:ascii="Sylfaen" w:hAnsi="Sylfaen" w:cs="TimesNewRomanPSMT"/>
          <w:sz w:val="20"/>
          <w:szCs w:val="20"/>
          <w:lang w:val="en-US"/>
        </w:rPr>
        <w:t xml:space="preserve">) </w:t>
      </w:r>
      <w:r w:rsidR="002F0FF9" w:rsidRPr="00CD259E">
        <w:rPr>
          <w:rFonts w:ascii="Sylfaen" w:hAnsi="Sylfaen" w:cs="TimesNewRomanPSMT"/>
          <w:sz w:val="20"/>
          <w:szCs w:val="20"/>
        </w:rPr>
        <w:t>სამედიცინო</w:t>
      </w:r>
      <w:r w:rsidR="007537DE" w:rsidRPr="00CD259E">
        <w:rPr>
          <w:rFonts w:ascii="Sylfaen" w:hAnsi="Sylfaen" w:cs="TimesNewRomanPSMT"/>
          <w:sz w:val="20"/>
          <w:szCs w:val="20"/>
        </w:rPr>
        <w:t xml:space="preserve"> </w:t>
      </w:r>
      <w:r w:rsidR="002F0FF9" w:rsidRPr="00CD259E">
        <w:rPr>
          <w:rFonts w:ascii="Sylfaen" w:hAnsi="Sylfaen" w:cs="TimesNewRomanPSMT"/>
          <w:sz w:val="20"/>
          <w:szCs w:val="20"/>
        </w:rPr>
        <w:t xml:space="preserve">ტრანსპორტის მოსახმობი ან მისი ამოცნობის სხვა საშუალებები; </w:t>
      </w:r>
    </w:p>
    <w:p w14:paraId="3C99B17C" w14:textId="77777777" w:rsidR="000F45D1" w:rsidRPr="00CD259E" w:rsidRDefault="00CD259E" w:rsidP="00897E3A">
      <w:pPr>
        <w:autoSpaceDE w:val="0"/>
        <w:autoSpaceDN w:val="0"/>
        <w:adjustRightInd w:val="0"/>
        <w:spacing w:after="0" w:line="240" w:lineRule="auto"/>
        <w:ind w:left="360" w:right="88"/>
        <w:contextualSpacing w:val="0"/>
        <w:rPr>
          <w:rFonts w:ascii="Sylfaen" w:hAnsi="Sylfaen" w:cs="TimesNewRomanPSMT"/>
          <w:sz w:val="20"/>
          <w:szCs w:val="20"/>
          <w:lang w:val="en-US"/>
        </w:rPr>
      </w:pPr>
      <w:r>
        <w:rPr>
          <w:rFonts w:ascii="Sylfaen" w:hAnsi="Sylfaen" w:cs="TimesNewRomanPSMT"/>
          <w:sz w:val="20"/>
          <w:szCs w:val="20"/>
          <w:lang w:val="en-US"/>
        </w:rPr>
        <w:t>ბ</w:t>
      </w:r>
      <w:r w:rsidR="000F45D1" w:rsidRPr="00CD259E">
        <w:rPr>
          <w:rFonts w:ascii="Sylfaen" w:hAnsi="Sylfaen" w:cs="TimesNewRomanPSMT"/>
          <w:sz w:val="20"/>
          <w:szCs w:val="20"/>
          <w:lang w:val="en-US"/>
        </w:rPr>
        <w:t xml:space="preserve">) </w:t>
      </w:r>
      <w:r w:rsidR="002F0FF9" w:rsidRPr="00CD259E">
        <w:rPr>
          <w:rFonts w:ascii="Sylfaen" w:hAnsi="Sylfaen" w:cs="TimesNewRomanPSMT"/>
          <w:sz w:val="20"/>
          <w:szCs w:val="20"/>
        </w:rPr>
        <w:t>სამედიცინო</w:t>
      </w:r>
      <w:r w:rsidR="007537DE" w:rsidRPr="00CD259E">
        <w:rPr>
          <w:rFonts w:ascii="Sylfaen" w:hAnsi="Sylfaen" w:cs="TimesNewRomanPSMT"/>
          <w:sz w:val="20"/>
          <w:szCs w:val="20"/>
        </w:rPr>
        <w:t xml:space="preserve"> </w:t>
      </w:r>
      <w:r w:rsidR="002F0FF9" w:rsidRPr="00CD259E">
        <w:rPr>
          <w:rFonts w:ascii="Sylfaen" w:hAnsi="Sylfaen" w:cs="TimesNewRomanPSMT"/>
          <w:sz w:val="20"/>
          <w:szCs w:val="20"/>
        </w:rPr>
        <w:t>ტრანსპორტის ადგილმდებარეობა;</w:t>
      </w:r>
    </w:p>
    <w:p w14:paraId="6F3AC0D4" w14:textId="77777777" w:rsidR="000F45D1" w:rsidRPr="00CD259E" w:rsidRDefault="00CD259E" w:rsidP="00897E3A">
      <w:pPr>
        <w:autoSpaceDE w:val="0"/>
        <w:autoSpaceDN w:val="0"/>
        <w:adjustRightInd w:val="0"/>
        <w:spacing w:after="0" w:line="240" w:lineRule="auto"/>
        <w:ind w:left="360" w:right="88"/>
        <w:contextualSpacing w:val="0"/>
        <w:rPr>
          <w:rFonts w:ascii="Sylfaen" w:hAnsi="Sylfaen" w:cs="TimesNewRomanPSMT"/>
          <w:sz w:val="20"/>
          <w:szCs w:val="20"/>
          <w:lang w:val="en-US"/>
        </w:rPr>
      </w:pPr>
      <w:r>
        <w:rPr>
          <w:rFonts w:ascii="Sylfaen" w:hAnsi="Sylfaen" w:cs="TimesNewRomanPSMT"/>
          <w:sz w:val="20"/>
          <w:szCs w:val="20"/>
          <w:lang w:val="en-US"/>
        </w:rPr>
        <w:t>გ</w:t>
      </w:r>
      <w:r w:rsidR="000F45D1" w:rsidRPr="00CD259E">
        <w:rPr>
          <w:rFonts w:ascii="Sylfaen" w:hAnsi="Sylfaen" w:cs="TimesNewRomanPSMT"/>
          <w:sz w:val="20"/>
          <w:szCs w:val="20"/>
          <w:lang w:val="en-US"/>
        </w:rPr>
        <w:t xml:space="preserve">) </w:t>
      </w:r>
      <w:r w:rsidR="002F0FF9" w:rsidRPr="00CD259E">
        <w:rPr>
          <w:rFonts w:ascii="Sylfaen" w:hAnsi="Sylfaen" w:cs="TimesNewRomanPSMT"/>
          <w:sz w:val="20"/>
          <w:szCs w:val="20"/>
        </w:rPr>
        <w:t>სამედიცინო</w:t>
      </w:r>
      <w:r w:rsidR="007537DE" w:rsidRPr="00CD259E">
        <w:rPr>
          <w:rFonts w:ascii="Sylfaen" w:hAnsi="Sylfaen" w:cs="TimesNewRomanPSMT"/>
          <w:sz w:val="20"/>
          <w:szCs w:val="20"/>
        </w:rPr>
        <w:t xml:space="preserve"> </w:t>
      </w:r>
      <w:r w:rsidR="002F0FF9" w:rsidRPr="00CD259E">
        <w:rPr>
          <w:rFonts w:ascii="Sylfaen" w:hAnsi="Sylfaen" w:cs="TimesNewRomanPSMT"/>
          <w:sz w:val="20"/>
          <w:szCs w:val="20"/>
        </w:rPr>
        <w:t>ტრანსპორტის ნომერი და ტიპი;</w:t>
      </w:r>
    </w:p>
    <w:p w14:paraId="3C047C9A" w14:textId="77777777" w:rsidR="000F45D1" w:rsidRPr="00CD259E" w:rsidRDefault="00CD259E" w:rsidP="00897E3A">
      <w:pPr>
        <w:autoSpaceDE w:val="0"/>
        <w:autoSpaceDN w:val="0"/>
        <w:adjustRightInd w:val="0"/>
        <w:spacing w:after="0" w:line="240" w:lineRule="auto"/>
        <w:ind w:left="360" w:right="88"/>
        <w:contextualSpacing w:val="0"/>
        <w:rPr>
          <w:rFonts w:ascii="Sylfaen" w:hAnsi="Sylfaen" w:cs="TimesNewRomanPSMT"/>
          <w:sz w:val="20"/>
          <w:szCs w:val="20"/>
          <w:lang w:val="en-US"/>
        </w:rPr>
      </w:pPr>
      <w:r>
        <w:rPr>
          <w:rFonts w:ascii="Sylfaen" w:hAnsi="Sylfaen" w:cs="TimesNewRomanPSMT"/>
          <w:sz w:val="20"/>
          <w:szCs w:val="20"/>
          <w:lang w:val="en-US"/>
        </w:rPr>
        <w:t>დ</w:t>
      </w:r>
      <w:r w:rsidR="000F45D1" w:rsidRPr="00CD259E">
        <w:rPr>
          <w:rFonts w:ascii="Sylfaen" w:hAnsi="Sylfaen" w:cs="TimesNewRomanPSMT"/>
          <w:sz w:val="20"/>
          <w:szCs w:val="20"/>
          <w:lang w:val="en-US"/>
        </w:rPr>
        <w:t xml:space="preserve">) </w:t>
      </w:r>
      <w:r w:rsidR="002F0FF9" w:rsidRPr="00CD259E">
        <w:rPr>
          <w:rFonts w:ascii="Sylfaen" w:hAnsi="Sylfaen" w:cs="TimesNewRomanPSMT"/>
          <w:sz w:val="20"/>
          <w:szCs w:val="20"/>
        </w:rPr>
        <w:t>დაგეგმილი მარშრუტი;</w:t>
      </w:r>
    </w:p>
    <w:p w14:paraId="132CF5E4" w14:textId="69F7D9E3" w:rsidR="000F45D1" w:rsidRPr="00CD259E" w:rsidRDefault="00CD259E" w:rsidP="00897E3A">
      <w:pPr>
        <w:autoSpaceDE w:val="0"/>
        <w:autoSpaceDN w:val="0"/>
        <w:adjustRightInd w:val="0"/>
        <w:spacing w:after="0" w:line="240" w:lineRule="auto"/>
        <w:ind w:left="360" w:right="88"/>
        <w:contextualSpacing w:val="0"/>
        <w:rPr>
          <w:rFonts w:ascii="Sylfaen" w:hAnsi="Sylfaen" w:cs="TimesNewRomanPSMT"/>
          <w:sz w:val="20"/>
          <w:szCs w:val="20"/>
          <w:lang w:val="en-US"/>
        </w:rPr>
      </w:pPr>
      <w:r>
        <w:rPr>
          <w:rFonts w:ascii="Sylfaen" w:hAnsi="Sylfaen" w:cs="TimesNewRomanPSMT"/>
          <w:sz w:val="20"/>
          <w:szCs w:val="20"/>
          <w:lang w:val="en-US"/>
        </w:rPr>
        <w:t>ე</w:t>
      </w:r>
      <w:r w:rsidR="000F45D1" w:rsidRPr="00CD259E">
        <w:rPr>
          <w:rFonts w:ascii="Sylfaen" w:hAnsi="Sylfaen" w:cs="TimesNewRomanPSMT"/>
          <w:sz w:val="20"/>
          <w:szCs w:val="20"/>
          <w:lang w:val="en-US"/>
        </w:rPr>
        <w:t xml:space="preserve">) </w:t>
      </w:r>
      <w:r w:rsidR="002F0FF9" w:rsidRPr="00CD259E">
        <w:rPr>
          <w:rFonts w:ascii="Sylfaen" w:hAnsi="Sylfaen" w:cs="TimesNewRomanPSMT"/>
          <w:sz w:val="20"/>
          <w:szCs w:val="20"/>
        </w:rPr>
        <w:t xml:space="preserve">მარშრუტზე ფრენის, </w:t>
      </w:r>
      <w:r w:rsidR="004737F3" w:rsidRPr="00CD259E">
        <w:rPr>
          <w:rFonts w:ascii="Sylfaen" w:hAnsi="Sylfaen" w:cs="TimesNewRomanPSMT"/>
          <w:sz w:val="20"/>
          <w:szCs w:val="20"/>
        </w:rPr>
        <w:t>მოფრენის</w:t>
      </w:r>
      <w:r w:rsidR="002F0FF9" w:rsidRPr="00CD259E">
        <w:rPr>
          <w:rFonts w:ascii="Sylfaen" w:hAnsi="Sylfaen" w:cs="TimesNewRomanPSMT"/>
          <w:sz w:val="20"/>
          <w:szCs w:val="20"/>
        </w:rPr>
        <w:t xml:space="preserve"> და გაფრენის გაანგარიშებული დრო, მიზანშეწონილობის შესაბამისად; და </w:t>
      </w:r>
    </w:p>
    <w:p w14:paraId="3EE1EC6B" w14:textId="77777777" w:rsidR="000F45D1" w:rsidRPr="00CD259E" w:rsidRDefault="00CD259E" w:rsidP="00897E3A">
      <w:pPr>
        <w:autoSpaceDE w:val="0"/>
        <w:autoSpaceDN w:val="0"/>
        <w:adjustRightInd w:val="0"/>
        <w:spacing w:after="0" w:line="240" w:lineRule="auto"/>
        <w:ind w:left="360" w:right="88"/>
        <w:contextualSpacing w:val="0"/>
        <w:rPr>
          <w:rFonts w:ascii="Sylfaen" w:hAnsi="Sylfaen" w:cs="TimesNewRomanPSMT"/>
          <w:sz w:val="20"/>
          <w:szCs w:val="20"/>
          <w:lang w:val="en-US"/>
        </w:rPr>
      </w:pPr>
      <w:r>
        <w:rPr>
          <w:rFonts w:ascii="Sylfaen" w:hAnsi="Sylfaen" w:cs="TimesNewRomanPSMT"/>
          <w:sz w:val="20"/>
          <w:szCs w:val="20"/>
          <w:lang w:val="en-US"/>
        </w:rPr>
        <w:t>ვ</w:t>
      </w:r>
      <w:r w:rsidR="000F45D1" w:rsidRPr="00CD259E">
        <w:rPr>
          <w:rFonts w:ascii="Sylfaen" w:hAnsi="Sylfaen" w:cs="TimesNewRomanPSMT"/>
          <w:sz w:val="20"/>
          <w:szCs w:val="20"/>
          <w:lang w:val="en-US"/>
        </w:rPr>
        <w:t xml:space="preserve">) </w:t>
      </w:r>
      <w:r w:rsidR="002F0FF9" w:rsidRPr="00CD259E">
        <w:rPr>
          <w:rFonts w:ascii="Sylfaen" w:hAnsi="Sylfaen" w:cs="TimesNewRomanPSMT"/>
          <w:sz w:val="20"/>
          <w:szCs w:val="20"/>
        </w:rPr>
        <w:t>ნებისმიერი სხვა ინფორმაცია, კერძოდ: ფრენის სიმაღლე, დაცული რადიოსიხშირეები, გადაცემების წარმართვის ენა და მეორეული მიმოხილვითი რადიოლოკატორის რეჟიმები და კოდები.</w:t>
      </w:r>
    </w:p>
    <w:p w14:paraId="7C378E5F" w14:textId="77777777" w:rsidR="000F45D1" w:rsidRPr="00CD259E" w:rsidRDefault="000F45D1" w:rsidP="00897E3A">
      <w:pPr>
        <w:spacing w:after="0" w:line="240" w:lineRule="auto"/>
        <w:ind w:right="88"/>
        <w:rPr>
          <w:rFonts w:ascii="Sylfaen" w:hAnsi="Sylfaen" w:cs="TimesNewRomanPSMT"/>
          <w:sz w:val="20"/>
          <w:szCs w:val="20"/>
          <w:lang w:val="en-US"/>
        </w:rPr>
      </w:pPr>
    </w:p>
    <w:p w14:paraId="7A5DD9FB" w14:textId="2D9ECBF9" w:rsidR="00E61629" w:rsidRDefault="00642B7D" w:rsidP="00897E3A">
      <w:pPr>
        <w:pStyle w:val="Heading2"/>
        <w:ind w:right="88"/>
      </w:pPr>
      <w:r w:rsidRPr="00785499">
        <w:t>სადგურის მოქმედებები, რომელსაც ეგზავნება შეტყობინება სამედიცინო</w:t>
      </w:r>
      <w:r w:rsidR="007537DE" w:rsidRPr="00785499">
        <w:t xml:space="preserve"> </w:t>
      </w:r>
      <w:r w:rsidRPr="00785499">
        <w:t xml:space="preserve">ტრანსპორტის შესახებ ან რომელიც პირველად იღებს აღნიშნულ შეტყობინებას </w:t>
      </w:r>
    </w:p>
    <w:p w14:paraId="4003CA80" w14:textId="77777777" w:rsidR="00770275" w:rsidRPr="00770275" w:rsidRDefault="00770275" w:rsidP="00897E3A">
      <w:pPr>
        <w:ind w:right="88"/>
      </w:pPr>
    </w:p>
    <w:p w14:paraId="7D805B9B" w14:textId="6F2E2A3C" w:rsidR="000F45D1" w:rsidRPr="00BF0E50" w:rsidRDefault="00785499" w:rsidP="00897E3A">
      <w:pPr>
        <w:autoSpaceDE w:val="0"/>
        <w:autoSpaceDN w:val="0"/>
        <w:adjustRightInd w:val="0"/>
        <w:spacing w:after="0" w:line="240" w:lineRule="auto"/>
        <w:ind w:right="88"/>
        <w:contextualSpacing w:val="0"/>
        <w:jc w:val="left"/>
        <w:rPr>
          <w:rFonts w:ascii="Sylfaen" w:hAnsi="Sylfaen" w:cs="TimesNewRomanPSMT"/>
          <w:sz w:val="20"/>
          <w:szCs w:val="20"/>
          <w:lang w:val="en-US"/>
        </w:rPr>
      </w:pPr>
      <w:r w:rsidRPr="00785499">
        <w:rPr>
          <w:rFonts w:ascii="Sylfaen" w:hAnsi="Sylfaen" w:cs="TimesNewRomanPSMT"/>
          <w:sz w:val="20"/>
          <w:szCs w:val="20"/>
        </w:rPr>
        <w:t>7</w:t>
      </w:r>
      <w:r w:rsidR="00770275">
        <w:rPr>
          <w:rFonts w:ascii="Sylfaen" w:hAnsi="Sylfaen" w:cs="TimesNewRomanPSMT"/>
          <w:sz w:val="20"/>
          <w:szCs w:val="20"/>
        </w:rPr>
        <w:t>0</w:t>
      </w:r>
      <w:r w:rsidRPr="00785499">
        <w:rPr>
          <w:rFonts w:ascii="Sylfaen" w:hAnsi="Sylfaen" w:cs="TimesNewRomanPSMT"/>
          <w:sz w:val="20"/>
          <w:szCs w:val="20"/>
        </w:rPr>
        <w:t>-ე</w:t>
      </w:r>
      <w:r w:rsidR="00642B7D" w:rsidRPr="00785499">
        <w:rPr>
          <w:rFonts w:ascii="Sylfaen" w:hAnsi="Sylfaen" w:cs="TimesNewRomanPSMT"/>
          <w:sz w:val="20"/>
          <w:szCs w:val="20"/>
          <w:lang w:val="en-US"/>
        </w:rPr>
        <w:t xml:space="preserve"> </w:t>
      </w:r>
      <w:r w:rsidR="00642B7D" w:rsidRPr="00785499">
        <w:rPr>
          <w:rFonts w:ascii="Sylfaen" w:hAnsi="Sylfaen" w:cs="TimesNewRomanPSMT"/>
          <w:sz w:val="20"/>
          <w:szCs w:val="20"/>
        </w:rPr>
        <w:t>და</w:t>
      </w:r>
      <w:r w:rsidR="00642B7D" w:rsidRPr="00785499">
        <w:rPr>
          <w:rFonts w:ascii="Sylfaen" w:hAnsi="Sylfaen" w:cs="TimesNewRomanPSMT"/>
          <w:sz w:val="20"/>
          <w:szCs w:val="20"/>
          <w:lang w:val="en-US"/>
        </w:rPr>
        <w:t xml:space="preserve"> </w:t>
      </w:r>
      <w:r w:rsidRPr="00785499">
        <w:rPr>
          <w:rFonts w:ascii="Sylfaen" w:hAnsi="Sylfaen" w:cs="TimesNewRomanPSMT"/>
          <w:sz w:val="20"/>
          <w:szCs w:val="20"/>
        </w:rPr>
        <w:t>7</w:t>
      </w:r>
      <w:r w:rsidR="00770275">
        <w:rPr>
          <w:rFonts w:ascii="Sylfaen" w:hAnsi="Sylfaen" w:cs="TimesNewRomanPSMT"/>
          <w:sz w:val="20"/>
          <w:szCs w:val="20"/>
        </w:rPr>
        <w:t>1</w:t>
      </w:r>
      <w:r w:rsidRPr="00785499">
        <w:rPr>
          <w:rFonts w:ascii="Sylfaen" w:hAnsi="Sylfaen" w:cs="TimesNewRomanPSMT"/>
          <w:sz w:val="20"/>
          <w:szCs w:val="20"/>
        </w:rPr>
        <w:t>-ე მუხლების</w:t>
      </w:r>
      <w:r w:rsidR="00642B7D" w:rsidRPr="00785499">
        <w:rPr>
          <w:rFonts w:ascii="Sylfaen" w:hAnsi="Sylfaen" w:cs="TimesNewRomanPSMT"/>
          <w:sz w:val="20"/>
          <w:szCs w:val="20"/>
        </w:rPr>
        <w:t xml:space="preserve"> </w:t>
      </w:r>
      <w:r w:rsidR="006D761B">
        <w:rPr>
          <w:rFonts w:ascii="Sylfaen" w:hAnsi="Sylfaen" w:cs="TimesNewRomanPSMT"/>
          <w:sz w:val="20"/>
          <w:szCs w:val="20"/>
        </w:rPr>
        <w:t>მოთხოვნები</w:t>
      </w:r>
      <w:r w:rsidR="00642B7D" w:rsidRPr="00785499">
        <w:rPr>
          <w:rFonts w:ascii="Sylfaen" w:hAnsi="Sylfaen" w:cs="TimesNewRomanPSMT"/>
          <w:sz w:val="20"/>
          <w:szCs w:val="20"/>
        </w:rPr>
        <w:t>, მიზანშეწონილობის მიხედვით,</w:t>
      </w:r>
      <w:r w:rsidR="00897E3A">
        <w:rPr>
          <w:rFonts w:ascii="Sylfaen" w:hAnsi="Sylfaen" w:cs="TimesNewRomanPSMT"/>
          <w:sz w:val="20"/>
          <w:szCs w:val="20"/>
        </w:rPr>
        <w:t xml:space="preserve"> </w:t>
      </w:r>
      <w:r w:rsidR="004A311C">
        <w:rPr>
          <w:rFonts w:ascii="Sylfaen" w:hAnsi="Sylfaen" w:cs="TimesNewRomanPSMT"/>
          <w:sz w:val="20"/>
          <w:szCs w:val="20"/>
        </w:rPr>
        <w:t xml:space="preserve">ვრცელდება </w:t>
      </w:r>
      <w:r w:rsidR="00642B7D" w:rsidRPr="00785499">
        <w:rPr>
          <w:rFonts w:ascii="Sylfaen" w:hAnsi="Sylfaen" w:cs="TimesNewRomanPSMT"/>
          <w:sz w:val="20"/>
          <w:szCs w:val="20"/>
        </w:rPr>
        <w:t>სადგურ</w:t>
      </w:r>
      <w:r w:rsidR="004A311C">
        <w:rPr>
          <w:rFonts w:ascii="Sylfaen" w:hAnsi="Sylfaen" w:cs="TimesNewRomanPSMT"/>
          <w:sz w:val="20"/>
          <w:szCs w:val="20"/>
        </w:rPr>
        <w:t>ზე</w:t>
      </w:r>
      <w:r w:rsidR="00642B7D" w:rsidRPr="00785499">
        <w:rPr>
          <w:rFonts w:ascii="Sylfaen" w:hAnsi="Sylfaen" w:cs="TimesNewRomanPSMT"/>
          <w:sz w:val="20"/>
          <w:szCs w:val="20"/>
        </w:rPr>
        <w:t>, რომელიც იღებს სამედიცინო</w:t>
      </w:r>
      <w:r w:rsidR="007537DE" w:rsidRPr="00785499">
        <w:rPr>
          <w:rFonts w:ascii="Sylfaen" w:hAnsi="Sylfaen" w:cs="TimesNewRomanPSMT"/>
          <w:sz w:val="20"/>
          <w:szCs w:val="20"/>
        </w:rPr>
        <w:t xml:space="preserve"> </w:t>
      </w:r>
      <w:r w:rsidR="00642B7D" w:rsidRPr="00785499">
        <w:rPr>
          <w:rFonts w:ascii="Sylfaen" w:hAnsi="Sylfaen" w:cs="TimesNewRomanPSMT"/>
          <w:sz w:val="20"/>
          <w:szCs w:val="20"/>
        </w:rPr>
        <w:t>ტრანსპორტის შეტყობინებას.</w:t>
      </w:r>
    </w:p>
    <w:p w14:paraId="40473907" w14:textId="77777777" w:rsidR="003E2633" w:rsidRPr="003A2A91" w:rsidRDefault="003E2633" w:rsidP="00897E3A">
      <w:pPr>
        <w:pStyle w:val="Heading1"/>
        <w:spacing w:before="0" w:after="0" w:line="240" w:lineRule="auto"/>
        <w:ind w:left="1080" w:right="88"/>
        <w:rPr>
          <w:rFonts w:eastAsia="Geo ABC"/>
        </w:rPr>
      </w:pPr>
      <w:r w:rsidRPr="003A2A91">
        <w:rPr>
          <w:rFonts w:eastAsia="Geo ABC"/>
        </w:rPr>
        <w:lastRenderedPageBreak/>
        <w:t xml:space="preserve">მეტეოროლოგიური </w:t>
      </w:r>
      <w:r w:rsidR="007E513C">
        <w:rPr>
          <w:rFonts w:eastAsia="Geo ABC"/>
        </w:rPr>
        <w:t xml:space="preserve">ინფორმაციის </w:t>
      </w:r>
      <w:r w:rsidRPr="003A2A91">
        <w:rPr>
          <w:rFonts w:eastAsia="Geo ABC"/>
        </w:rPr>
        <w:t>და აეროდრომის სხვა ინფორმაციის გადაცემა</w:t>
      </w:r>
    </w:p>
    <w:p w14:paraId="076394CB" w14:textId="2C5F9ADD" w:rsidR="003E2633" w:rsidRDefault="005E19DC" w:rsidP="00897E3A">
      <w:pPr>
        <w:pStyle w:val="Heading2"/>
        <w:ind w:right="88"/>
        <w:rPr>
          <w:rFonts w:eastAsia="Geo ABC"/>
        </w:rPr>
      </w:pPr>
      <w:r>
        <w:rPr>
          <w:rFonts w:eastAsia="Geo ABC"/>
        </w:rPr>
        <w:t xml:space="preserve">ზოგადი </w:t>
      </w:r>
      <w:r w:rsidR="00DD4D5B">
        <w:rPr>
          <w:rFonts w:eastAsia="Geo ABC"/>
        </w:rPr>
        <w:t>დებულება</w:t>
      </w:r>
    </w:p>
    <w:p w14:paraId="6AC4EDCB" w14:textId="77777777" w:rsidR="006A133B" w:rsidRPr="006A133B" w:rsidRDefault="006A133B" w:rsidP="00897E3A">
      <w:pPr>
        <w:ind w:right="88"/>
      </w:pPr>
    </w:p>
    <w:p w14:paraId="124FDBA8" w14:textId="68CB9873" w:rsidR="003E2633" w:rsidRPr="003A2A91" w:rsidRDefault="003E2633" w:rsidP="00897E3A">
      <w:pPr>
        <w:pStyle w:val="ListParagraph"/>
        <w:numPr>
          <w:ilvl w:val="0"/>
          <w:numId w:val="63"/>
        </w:numPr>
        <w:spacing w:after="0" w:line="240" w:lineRule="auto"/>
        <w:ind w:right="88"/>
      </w:pPr>
      <w:r w:rsidRPr="003A2A91">
        <w:t xml:space="preserve">მეტეოროლოგიური ინფორმაცია შეტყობინების, პროგნოზის ან გაფრთხილების ფორმით მიეწოდება პილოტებს, რომლებიც სარგებლობენ </w:t>
      </w:r>
      <w:r w:rsidRPr="003E2633">
        <w:t>სააერნაოსნო მობილური მომსახურები</w:t>
      </w:r>
      <w:r w:rsidRPr="00180917">
        <w:t xml:space="preserve">თ </w:t>
      </w:r>
      <w:r w:rsidRPr="003A2A91">
        <w:t xml:space="preserve">ან ეცნობება </w:t>
      </w:r>
      <w:r w:rsidR="00251C67">
        <w:t>მაუწყებლობით</w:t>
      </w:r>
      <w:r w:rsidRPr="003A2A91">
        <w:t xml:space="preserve"> (მაგ., VOLMET) ან სახმელეთო პერსონალის სპეციალური გადაცემების საშუალებით. ამასთან საჭიროა სპეციალური მეტეოროლოგიური შემოკლებებითა და ტერმინებით სარგებლობა, ხოლო ინფორმაცია უნდა გადაიცეს ნელა და გარკვევით, რათა მიმღებმა, აუცილებლობის შემთხვევაში </w:t>
      </w:r>
      <w:r w:rsidR="00DD4D5B">
        <w:t>შე</w:t>
      </w:r>
      <w:r w:rsidRPr="003A2A91">
        <w:t xml:space="preserve">ძლოს ამ მონაცემების ჩაწერა. </w:t>
      </w:r>
    </w:p>
    <w:p w14:paraId="1CAA8071" w14:textId="77777777" w:rsidR="003E2633" w:rsidRPr="00180917" w:rsidRDefault="003E2633" w:rsidP="00897E3A">
      <w:pPr>
        <w:pStyle w:val="abzacixml"/>
        <w:ind w:right="88"/>
        <w:rPr>
          <w:lang w:val="sv-SE"/>
        </w:rPr>
      </w:pPr>
      <w:r w:rsidRPr="00180917">
        <w:rPr>
          <w:lang w:val="sv-SE"/>
        </w:rPr>
        <w:t xml:space="preserve"> </w:t>
      </w: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58"/>
        <w:gridCol w:w="3060"/>
      </w:tblGrid>
      <w:tr w:rsidR="003E2633" w:rsidRPr="00AE46D6" w14:paraId="2E3746DA" w14:textId="77777777" w:rsidTr="00976F34">
        <w:tc>
          <w:tcPr>
            <w:tcW w:w="1831" w:type="dxa"/>
            <w:shd w:val="clear" w:color="auto" w:fill="auto"/>
          </w:tcPr>
          <w:p w14:paraId="540E42AB" w14:textId="77777777" w:rsidR="003E2633" w:rsidRPr="00180917" w:rsidRDefault="003E2633" w:rsidP="00897E3A">
            <w:pPr>
              <w:pStyle w:val="abzacixml"/>
              <w:ind w:right="88"/>
              <w:rPr>
                <w:b w:val="0"/>
                <w:sz w:val="16"/>
                <w:szCs w:val="16"/>
                <w:lang w:val="sv-SE"/>
              </w:rPr>
            </w:pPr>
          </w:p>
          <w:p w14:paraId="42208F3C" w14:textId="77777777" w:rsidR="003E2633" w:rsidRPr="00180917" w:rsidRDefault="003E2633" w:rsidP="00897E3A">
            <w:pPr>
              <w:pStyle w:val="abzacixml"/>
              <w:ind w:left="0" w:right="88"/>
              <w:rPr>
                <w:b w:val="0"/>
                <w:sz w:val="16"/>
                <w:szCs w:val="16"/>
                <w:lang w:val="sv-SE"/>
              </w:rPr>
            </w:pPr>
          </w:p>
          <w:p w14:paraId="7623C6F6" w14:textId="0AA5BEDA" w:rsidR="003E2633" w:rsidRPr="00180917" w:rsidRDefault="00897E3A" w:rsidP="00897E3A">
            <w:pPr>
              <w:pStyle w:val="abzacixml"/>
              <w:ind w:left="0" w:right="88"/>
              <w:rPr>
                <w:b w:val="0"/>
                <w:sz w:val="16"/>
                <w:szCs w:val="16"/>
                <w:lang w:val="sv-SE"/>
              </w:rPr>
            </w:pPr>
            <w:r>
              <w:rPr>
                <w:b w:val="0"/>
                <w:sz w:val="16"/>
                <w:szCs w:val="16"/>
                <w:lang w:val="sv-SE"/>
              </w:rPr>
              <w:t xml:space="preserve"> </w:t>
            </w:r>
            <w:r w:rsidR="003E2633" w:rsidRPr="00880908">
              <w:rPr>
                <w:b w:val="0"/>
                <w:noProof/>
                <w:sz w:val="16"/>
                <w:szCs w:val="16"/>
                <w:lang w:eastAsia="en-US"/>
              </w:rPr>
              <w:drawing>
                <wp:inline distT="0" distB="0" distL="0" distR="0" wp14:anchorId="3EEFB0D0" wp14:editId="0C5EF6E7">
                  <wp:extent cx="741680" cy="888365"/>
                  <wp:effectExtent l="0" t="0" r="1270" b="698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tc>
        <w:tc>
          <w:tcPr>
            <w:tcW w:w="2688" w:type="dxa"/>
            <w:shd w:val="clear" w:color="auto" w:fill="auto"/>
          </w:tcPr>
          <w:p w14:paraId="5594C739" w14:textId="77777777" w:rsidR="003E2633" w:rsidRPr="00591AB2" w:rsidRDefault="003E2633" w:rsidP="00897E3A">
            <w:pPr>
              <w:pStyle w:val="abzacixml"/>
              <w:ind w:left="0" w:right="88"/>
              <w:rPr>
                <w:b w:val="0"/>
                <w:sz w:val="16"/>
                <w:szCs w:val="16"/>
                <w:lang w:val="ka-GE"/>
              </w:rPr>
            </w:pPr>
          </w:p>
          <w:p w14:paraId="47ABB949"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lang w:eastAsia="ka-GE"/>
              </w:rPr>
            </w:pPr>
          </w:p>
          <w:p w14:paraId="21F00EB9" w14:textId="77777777" w:rsidR="003E2633" w:rsidRPr="00591AB2" w:rsidRDefault="00C50778"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4L-BC</w:t>
            </w:r>
            <w:r w:rsidR="003E2633" w:rsidRPr="00591AB2">
              <w:rPr>
                <w:rFonts w:ascii="Calibri" w:hAnsi="Calibri" w:cs="Calibri"/>
                <w:b/>
                <w:bCs/>
                <w:sz w:val="16"/>
                <w:szCs w:val="16"/>
                <w:lang w:eastAsia="ka-GE"/>
              </w:rPr>
              <w:t xml:space="preserve"> WALDEN TOWER PRESENT WEATHER WIND 360 DEGREES 5 KNOTS VISIBILITY 20 KILOMETRES FEW CLOUDS 2 500 FEET QNH 1008</w:t>
            </w:r>
          </w:p>
          <w:p w14:paraId="11718396" w14:textId="77777777" w:rsidR="003E2633" w:rsidRPr="00591AB2"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4AD1C3B2" w14:textId="77777777" w:rsidR="003E2633" w:rsidRPr="00591AB2"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6C4D51F6" w14:textId="77777777" w:rsidR="003E2633" w:rsidRPr="00591AB2"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3E2633" w:rsidRPr="00591AB2">
              <w:rPr>
                <w:rFonts w:ascii="Calibri" w:hAnsi="Calibri" w:cs="Calibri"/>
                <w:b/>
                <w:bCs/>
                <w:sz w:val="16"/>
                <w:szCs w:val="16"/>
                <w:lang w:eastAsia="ka-GE"/>
              </w:rPr>
              <w:t xml:space="preserve"> </w:t>
            </w:r>
            <w:r w:rsidR="00545015">
              <w:rPr>
                <w:rFonts w:ascii="Calibri" w:hAnsi="Calibri" w:cs="Calibri"/>
                <w:b/>
                <w:bCs/>
                <w:sz w:val="16"/>
                <w:szCs w:val="16"/>
                <w:lang w:eastAsia="ka-GE"/>
              </w:rPr>
              <w:t>MESTIA</w:t>
            </w:r>
          </w:p>
          <w:p w14:paraId="6D4E4373" w14:textId="77777777" w:rsidR="003E2633" w:rsidRPr="00591AB2"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591AB2">
              <w:rPr>
                <w:rFonts w:ascii="Calibri" w:hAnsi="Calibri" w:cs="Calibri"/>
                <w:b/>
                <w:bCs/>
                <w:sz w:val="16"/>
                <w:szCs w:val="16"/>
                <w:lang w:eastAsia="ka-GE"/>
              </w:rPr>
              <w:t>WIND 360 DEGREES 25 KNOTS VISIBILITY 1 000 METRES CONTINUOUS MODERATE RAIN</w:t>
            </w:r>
          </w:p>
          <w:p w14:paraId="6E7E80FF" w14:textId="77777777" w:rsidR="003E2633" w:rsidRPr="00591AB2"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591AB2">
              <w:rPr>
                <w:rFonts w:ascii="Calibri" w:hAnsi="Calibri" w:cs="Calibri"/>
                <w:b/>
                <w:bCs/>
                <w:sz w:val="16"/>
                <w:szCs w:val="16"/>
                <w:lang w:eastAsia="ka-GE"/>
              </w:rPr>
              <w:t>OVERCAST 600 FEET QNH 1001</w:t>
            </w:r>
          </w:p>
          <w:p w14:paraId="062797F9" w14:textId="77777777" w:rsidR="003E2633" w:rsidRPr="00591AB2"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37FDDD23" w14:textId="77777777" w:rsidR="003E2633" w:rsidRPr="00591AB2"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21194B9A" w14:textId="77777777" w:rsidR="003E2633" w:rsidRPr="00591AB2"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3E2633" w:rsidRPr="00591AB2">
              <w:rPr>
                <w:rFonts w:ascii="Calibri" w:hAnsi="Calibri" w:cs="Calibri"/>
                <w:sz w:val="16"/>
                <w:szCs w:val="16"/>
                <w:lang w:eastAsia="ka-GE"/>
              </w:rPr>
              <w:t xml:space="preserve"> TEMPERATURE 7</w:t>
            </w:r>
          </w:p>
          <w:p w14:paraId="62761C26"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rPr>
            </w:pPr>
          </w:p>
          <w:p w14:paraId="6822C966"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199547F7" w14:textId="77777777" w:rsidR="003E2633" w:rsidRPr="00591AB2" w:rsidRDefault="003E2633" w:rsidP="00897E3A">
            <w:pPr>
              <w:pStyle w:val="abzacixml"/>
              <w:ind w:right="88"/>
              <w:rPr>
                <w:b w:val="0"/>
                <w:sz w:val="16"/>
                <w:szCs w:val="16"/>
              </w:rPr>
            </w:pPr>
          </w:p>
          <w:p w14:paraId="0EF69684" w14:textId="77777777" w:rsidR="003E2633" w:rsidRPr="00591AB2" w:rsidRDefault="003E2633" w:rsidP="00897E3A">
            <w:pPr>
              <w:pStyle w:val="abzacixml"/>
              <w:ind w:right="88"/>
              <w:rPr>
                <w:b w:val="0"/>
                <w:sz w:val="16"/>
                <w:szCs w:val="16"/>
              </w:rPr>
            </w:pPr>
          </w:p>
          <w:p w14:paraId="24F8F9E1" w14:textId="77777777" w:rsidR="003E2633" w:rsidRPr="00591AB2" w:rsidRDefault="003E2633" w:rsidP="00897E3A">
            <w:pPr>
              <w:pStyle w:val="abzacixml"/>
              <w:ind w:right="88"/>
              <w:rPr>
                <w:b w:val="0"/>
                <w:sz w:val="16"/>
                <w:szCs w:val="16"/>
              </w:rPr>
            </w:pPr>
          </w:p>
          <w:p w14:paraId="7E9701DA" w14:textId="77777777" w:rsidR="003E2633" w:rsidRPr="00591AB2" w:rsidRDefault="003E2633" w:rsidP="00897E3A">
            <w:pPr>
              <w:pStyle w:val="abzacixml"/>
              <w:ind w:left="0" w:right="88"/>
              <w:rPr>
                <w:b w:val="0"/>
                <w:sz w:val="16"/>
                <w:szCs w:val="16"/>
              </w:rPr>
            </w:pPr>
            <w:r w:rsidRPr="00591AB2">
              <w:rPr>
                <w:b w:val="0"/>
                <w:noProof/>
                <w:sz w:val="16"/>
                <w:szCs w:val="16"/>
                <w:lang w:eastAsia="en-US"/>
              </w:rPr>
              <w:drawing>
                <wp:inline distT="0" distB="0" distL="0" distR="0" wp14:anchorId="3232BF81" wp14:editId="5FE98B8E">
                  <wp:extent cx="923290" cy="38798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290" cy="387985"/>
                          </a:xfrm>
                          <a:prstGeom prst="rect">
                            <a:avLst/>
                          </a:prstGeom>
                          <a:noFill/>
                          <a:ln>
                            <a:noFill/>
                          </a:ln>
                        </pic:spPr>
                      </pic:pic>
                    </a:graphicData>
                  </a:graphic>
                </wp:inline>
              </w:drawing>
            </w:r>
          </w:p>
          <w:p w14:paraId="022F1597" w14:textId="77777777" w:rsidR="003E2633" w:rsidRPr="00591AB2" w:rsidRDefault="003E2633" w:rsidP="00897E3A">
            <w:pPr>
              <w:pStyle w:val="abzacixml"/>
              <w:ind w:left="0" w:right="88"/>
              <w:rPr>
                <w:b w:val="0"/>
                <w:sz w:val="16"/>
                <w:szCs w:val="16"/>
              </w:rPr>
            </w:pPr>
          </w:p>
          <w:p w14:paraId="635BEC0A" w14:textId="77777777" w:rsidR="003E2633" w:rsidRPr="00591AB2" w:rsidRDefault="003E2633" w:rsidP="00897E3A">
            <w:pPr>
              <w:pStyle w:val="abzacixml"/>
              <w:ind w:left="0" w:right="88"/>
              <w:rPr>
                <w:b w:val="0"/>
                <w:sz w:val="16"/>
                <w:szCs w:val="16"/>
              </w:rPr>
            </w:pPr>
          </w:p>
          <w:p w14:paraId="587B1F97" w14:textId="77777777" w:rsidR="003E2633" w:rsidRPr="00591AB2" w:rsidRDefault="003E2633" w:rsidP="00897E3A">
            <w:pPr>
              <w:pStyle w:val="abzacixml"/>
              <w:pBdr>
                <w:bottom w:val="single" w:sz="6" w:space="1" w:color="auto"/>
              </w:pBdr>
              <w:ind w:left="0" w:right="88"/>
              <w:rPr>
                <w:b w:val="0"/>
                <w:sz w:val="16"/>
                <w:szCs w:val="16"/>
              </w:rPr>
            </w:pPr>
          </w:p>
          <w:p w14:paraId="0677BA2D" w14:textId="77777777" w:rsidR="003E2633" w:rsidRPr="00591AB2" w:rsidRDefault="003E2633" w:rsidP="00897E3A">
            <w:pPr>
              <w:pStyle w:val="abzacixml"/>
              <w:ind w:left="0" w:right="88"/>
              <w:rPr>
                <w:b w:val="0"/>
                <w:sz w:val="16"/>
                <w:szCs w:val="16"/>
                <w:lang w:val="ka-GE"/>
              </w:rPr>
            </w:pPr>
          </w:p>
          <w:p w14:paraId="3A2E0D6A" w14:textId="77777777" w:rsidR="003E2633" w:rsidRPr="00591AB2" w:rsidRDefault="003E2633" w:rsidP="00897E3A">
            <w:pPr>
              <w:spacing w:after="0" w:line="240" w:lineRule="auto"/>
              <w:ind w:right="88"/>
              <w:rPr>
                <w:rFonts w:ascii="Calibri" w:hAnsi="Calibri" w:cs="Calibri"/>
                <w:sz w:val="16"/>
                <w:szCs w:val="16"/>
                <w:lang w:eastAsia="ka-GE"/>
              </w:rPr>
            </w:pPr>
          </w:p>
          <w:p w14:paraId="13C576C6" w14:textId="77777777" w:rsidR="003E2633" w:rsidRPr="00591AB2" w:rsidRDefault="003E2633" w:rsidP="00897E3A">
            <w:pPr>
              <w:spacing w:after="0" w:line="240" w:lineRule="auto"/>
              <w:ind w:right="88"/>
              <w:rPr>
                <w:rFonts w:ascii="Calibri" w:hAnsi="Calibri" w:cs="Calibri"/>
                <w:sz w:val="16"/>
                <w:szCs w:val="16"/>
                <w:lang w:eastAsia="ka-GE"/>
              </w:rPr>
            </w:pPr>
          </w:p>
          <w:p w14:paraId="196A468D" w14:textId="77777777" w:rsidR="003E2633" w:rsidRPr="00591AB2" w:rsidRDefault="003E2633" w:rsidP="00897E3A">
            <w:pPr>
              <w:spacing w:after="0" w:line="240" w:lineRule="auto"/>
              <w:ind w:right="88"/>
              <w:rPr>
                <w:rFonts w:ascii="Calibri" w:hAnsi="Calibri" w:cs="Calibri"/>
                <w:sz w:val="16"/>
                <w:szCs w:val="16"/>
                <w:lang w:eastAsia="ka-GE"/>
              </w:rPr>
            </w:pPr>
          </w:p>
          <w:p w14:paraId="1D2140AE" w14:textId="77777777" w:rsidR="003E2633" w:rsidRPr="00591AB2" w:rsidRDefault="003E2633" w:rsidP="00897E3A">
            <w:pPr>
              <w:spacing w:after="0" w:line="240" w:lineRule="auto"/>
              <w:ind w:right="88"/>
              <w:rPr>
                <w:rFonts w:ascii="Calibri" w:hAnsi="Calibri" w:cs="Calibri"/>
                <w:sz w:val="16"/>
                <w:szCs w:val="16"/>
                <w:lang w:eastAsia="ka-GE"/>
              </w:rPr>
            </w:pPr>
          </w:p>
          <w:p w14:paraId="1FBB0231" w14:textId="77777777" w:rsidR="003E2633" w:rsidRPr="00591AB2" w:rsidRDefault="003E2633" w:rsidP="00897E3A">
            <w:pPr>
              <w:spacing w:after="0" w:line="240" w:lineRule="auto"/>
              <w:ind w:right="88"/>
              <w:rPr>
                <w:rFonts w:ascii="Calibri" w:hAnsi="Calibri" w:cs="Calibri"/>
                <w:sz w:val="16"/>
                <w:szCs w:val="16"/>
                <w:lang w:eastAsia="ka-GE"/>
              </w:rPr>
            </w:pPr>
          </w:p>
          <w:p w14:paraId="644FE75E" w14:textId="77777777" w:rsidR="003E2633" w:rsidRPr="00591AB2" w:rsidRDefault="003E2633" w:rsidP="00897E3A">
            <w:pPr>
              <w:spacing w:after="0" w:line="240" w:lineRule="auto"/>
              <w:ind w:right="88"/>
              <w:rPr>
                <w:rFonts w:ascii="Calibri" w:hAnsi="Calibri" w:cs="Calibri"/>
                <w:sz w:val="16"/>
                <w:szCs w:val="16"/>
                <w:lang w:eastAsia="ka-GE"/>
              </w:rPr>
            </w:pPr>
          </w:p>
        </w:tc>
        <w:tc>
          <w:tcPr>
            <w:tcW w:w="3060" w:type="dxa"/>
            <w:shd w:val="clear" w:color="auto" w:fill="auto"/>
          </w:tcPr>
          <w:p w14:paraId="686BEB9F" w14:textId="77777777" w:rsidR="003E2633" w:rsidRPr="00591AB2" w:rsidRDefault="003E2633" w:rsidP="00897E3A">
            <w:pPr>
              <w:autoSpaceDE w:val="0"/>
              <w:autoSpaceDN w:val="0"/>
              <w:adjustRightInd w:val="0"/>
              <w:spacing w:after="0" w:line="240" w:lineRule="auto"/>
              <w:ind w:right="88"/>
              <w:rPr>
                <w:rFonts w:ascii="Calibri" w:hAnsi="Calibri" w:cs="Calibri"/>
                <w:bCs/>
                <w:sz w:val="16"/>
                <w:szCs w:val="16"/>
                <w:lang w:eastAsia="ka-GE"/>
              </w:rPr>
            </w:pPr>
          </w:p>
          <w:p w14:paraId="0F3B10E0"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rPr>
            </w:pPr>
          </w:p>
          <w:p w14:paraId="68031A3E"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rPr>
            </w:pPr>
          </w:p>
          <w:p w14:paraId="5A12B78E"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rPr>
            </w:pPr>
          </w:p>
          <w:p w14:paraId="1B18A62B"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rPr>
            </w:pPr>
          </w:p>
          <w:p w14:paraId="1BAB8276"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rPr>
            </w:pPr>
          </w:p>
          <w:p w14:paraId="1DB89D3F"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rPr>
            </w:pPr>
          </w:p>
          <w:p w14:paraId="4E752C17"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lang w:eastAsia="ka-GE"/>
              </w:rPr>
            </w:pPr>
            <w:r w:rsidRPr="00591AB2">
              <w:rPr>
                <w:rFonts w:ascii="Calibri" w:hAnsi="Calibri" w:cs="Calibri"/>
                <w:sz w:val="16"/>
                <w:szCs w:val="16"/>
                <w:lang w:eastAsia="ka-GE"/>
              </w:rPr>
              <w:t xml:space="preserve">QNH 1008 </w:t>
            </w:r>
            <w:r w:rsidR="00C50778">
              <w:rPr>
                <w:rFonts w:ascii="Calibri" w:hAnsi="Calibri" w:cs="Calibri"/>
                <w:sz w:val="16"/>
                <w:szCs w:val="16"/>
                <w:lang w:eastAsia="ka-GE"/>
              </w:rPr>
              <w:t>4L-BC</w:t>
            </w:r>
          </w:p>
          <w:p w14:paraId="00293CA9"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lang w:eastAsia="ka-GE"/>
              </w:rPr>
            </w:pPr>
          </w:p>
          <w:p w14:paraId="4908CBC0"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lang w:eastAsia="ka-GE"/>
              </w:rPr>
            </w:pPr>
          </w:p>
          <w:p w14:paraId="717D72F8"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lang w:eastAsia="ka-GE"/>
              </w:rPr>
            </w:pPr>
          </w:p>
          <w:p w14:paraId="74B083BC"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lang w:eastAsia="ka-GE"/>
              </w:rPr>
            </w:pPr>
          </w:p>
          <w:p w14:paraId="32BAB603" w14:textId="77777777" w:rsidR="003E2633" w:rsidRPr="00591AB2"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3E2633" w:rsidRPr="00591AB2">
              <w:rPr>
                <w:rFonts w:ascii="Calibri" w:hAnsi="Calibri" w:cs="Calibri"/>
                <w:sz w:val="16"/>
                <w:szCs w:val="16"/>
                <w:lang w:eastAsia="ka-GE"/>
              </w:rPr>
              <w:t xml:space="preserve"> QNH 1001 REQUEST</w:t>
            </w:r>
          </w:p>
          <w:p w14:paraId="3FE56E87"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lang w:eastAsia="ka-GE"/>
              </w:rPr>
            </w:pPr>
            <w:r w:rsidRPr="00591AB2">
              <w:rPr>
                <w:rFonts w:ascii="Calibri" w:hAnsi="Calibri" w:cs="Calibri"/>
                <w:sz w:val="16"/>
                <w:szCs w:val="16"/>
                <w:lang w:eastAsia="ka-GE"/>
              </w:rPr>
              <w:t>TEMPERATURE</w:t>
            </w:r>
          </w:p>
          <w:p w14:paraId="5FCDF7EC"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lang w:eastAsia="ka-GE"/>
              </w:rPr>
            </w:pPr>
          </w:p>
          <w:p w14:paraId="7BAD127D" w14:textId="77777777" w:rsidR="003E2633" w:rsidRPr="00591AB2" w:rsidRDefault="003E2633" w:rsidP="00897E3A">
            <w:pPr>
              <w:autoSpaceDE w:val="0"/>
              <w:autoSpaceDN w:val="0"/>
              <w:adjustRightInd w:val="0"/>
              <w:spacing w:after="0" w:line="240" w:lineRule="auto"/>
              <w:ind w:right="88"/>
              <w:rPr>
                <w:rFonts w:ascii="Calibri" w:hAnsi="Calibri" w:cs="Calibri"/>
                <w:sz w:val="16"/>
                <w:szCs w:val="16"/>
                <w:lang w:eastAsia="ka-GE"/>
              </w:rPr>
            </w:pPr>
          </w:p>
          <w:p w14:paraId="39AB4BFB" w14:textId="77777777" w:rsidR="003E2633" w:rsidRPr="00172C2E" w:rsidRDefault="005E367B" w:rsidP="00897E3A">
            <w:pPr>
              <w:autoSpaceDE w:val="0"/>
              <w:autoSpaceDN w:val="0"/>
              <w:adjustRightInd w:val="0"/>
              <w:spacing w:after="0" w:line="240" w:lineRule="auto"/>
              <w:ind w:right="88"/>
              <w:rPr>
                <w:rFonts w:ascii="Sylfaen" w:hAnsi="Sylfaen" w:cs="Calibri"/>
                <w:sz w:val="16"/>
                <w:szCs w:val="16"/>
                <w:lang w:eastAsia="ka-GE"/>
              </w:rPr>
            </w:pPr>
            <w:r>
              <w:rPr>
                <w:rFonts w:ascii="Calibri" w:hAnsi="Calibri" w:cs="Calibri"/>
                <w:sz w:val="16"/>
                <w:szCs w:val="16"/>
                <w:lang w:eastAsia="ka-GE"/>
              </w:rPr>
              <w:t>GEORGIAN 620</w:t>
            </w:r>
          </w:p>
          <w:p w14:paraId="7B8EBEB6"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tc>
      </w:tr>
    </w:tbl>
    <w:p w14:paraId="19A5E10E" w14:textId="77777777" w:rsidR="003E2633" w:rsidRPr="003A2A91" w:rsidRDefault="003E2633" w:rsidP="00897E3A">
      <w:pPr>
        <w:pStyle w:val="abzacixml"/>
        <w:ind w:right="88"/>
      </w:pPr>
    </w:p>
    <w:p w14:paraId="0BB790FC" w14:textId="4F1ED886" w:rsidR="003E2633" w:rsidRDefault="00365612" w:rsidP="00897E3A">
      <w:pPr>
        <w:pStyle w:val="Heading2"/>
        <w:ind w:right="88"/>
        <w:rPr>
          <w:rFonts w:eastAsia="Geo ABC"/>
        </w:rPr>
      </w:pPr>
      <w:r w:rsidRPr="00365612">
        <w:rPr>
          <w:rFonts w:eastAsia="Geo ABC"/>
        </w:rPr>
        <w:t xml:space="preserve">ხილვადობის სიშორე ადზ-ზე </w:t>
      </w:r>
      <w:r w:rsidR="003E2633" w:rsidRPr="003A2A91">
        <w:rPr>
          <w:rFonts w:eastAsia="Geo ABC"/>
        </w:rPr>
        <w:t xml:space="preserve">(RVR) </w:t>
      </w:r>
    </w:p>
    <w:p w14:paraId="1BA25C9C" w14:textId="77777777" w:rsidR="00770275" w:rsidRDefault="00770275" w:rsidP="00897E3A">
      <w:pPr>
        <w:pStyle w:val="ListParagraph"/>
        <w:spacing w:after="0" w:line="240" w:lineRule="auto"/>
        <w:ind w:left="360" w:right="88"/>
      </w:pPr>
    </w:p>
    <w:p w14:paraId="1C41BE2F" w14:textId="62A629E7" w:rsidR="003E2633" w:rsidRDefault="003E2633" w:rsidP="00897E3A">
      <w:pPr>
        <w:pStyle w:val="ListParagraph"/>
        <w:numPr>
          <w:ilvl w:val="0"/>
          <w:numId w:val="64"/>
        </w:numPr>
        <w:spacing w:after="0" w:line="240" w:lineRule="auto"/>
        <w:ind w:right="88"/>
      </w:pPr>
      <w:r w:rsidRPr="003A2A91">
        <w:t>შეტყობინება</w:t>
      </w:r>
      <w:r w:rsidRPr="005A1EF0">
        <w:t xml:space="preserve"> </w:t>
      </w:r>
      <w:r w:rsidRPr="003A2A91">
        <w:t>ადზ</w:t>
      </w:r>
      <w:r w:rsidRPr="005A1EF0">
        <w:t>-</w:t>
      </w:r>
      <w:r w:rsidRPr="003A2A91">
        <w:t>ზე</w:t>
      </w:r>
      <w:r w:rsidRPr="005A1EF0">
        <w:t xml:space="preserve"> </w:t>
      </w:r>
      <w:r w:rsidRPr="003A2A91">
        <w:t>ხილვადობის</w:t>
      </w:r>
      <w:r w:rsidRPr="005A1EF0">
        <w:t xml:space="preserve"> </w:t>
      </w:r>
      <w:r w:rsidRPr="003A2A91">
        <w:t>სიშორის</w:t>
      </w:r>
      <w:r w:rsidRPr="005A1EF0">
        <w:t xml:space="preserve"> </w:t>
      </w:r>
      <w:r w:rsidRPr="003A2A91">
        <w:t>შესახებ</w:t>
      </w:r>
      <w:r w:rsidRPr="005A1EF0">
        <w:t xml:space="preserve"> </w:t>
      </w:r>
      <w:r w:rsidRPr="003A2A91">
        <w:t>საჭიროა</w:t>
      </w:r>
      <w:r w:rsidRPr="005A1EF0">
        <w:t xml:space="preserve"> </w:t>
      </w:r>
      <w:r w:rsidRPr="003A2A91">
        <w:t>გადაიცეს</w:t>
      </w:r>
      <w:r w:rsidRPr="005A1EF0">
        <w:t xml:space="preserve"> </w:t>
      </w:r>
      <w:r w:rsidRPr="003A2A91">
        <w:t>ფრაზით</w:t>
      </w:r>
      <w:r w:rsidRPr="005A1EF0">
        <w:t xml:space="preserve"> </w:t>
      </w:r>
      <w:r>
        <w:t>„</w:t>
      </w:r>
      <w:r w:rsidRPr="005A1EF0">
        <w:t>RUNWAY VISUAL RANGE</w:t>
      </w:r>
      <w:r>
        <w:t>“</w:t>
      </w:r>
      <w:r w:rsidRPr="005A1EF0">
        <w:t xml:space="preserve"> </w:t>
      </w:r>
      <w:r w:rsidRPr="003A2A91">
        <w:t>ან</w:t>
      </w:r>
      <w:r w:rsidRPr="005A1EF0">
        <w:t xml:space="preserve"> </w:t>
      </w:r>
      <w:r w:rsidRPr="003A2A91">
        <w:t>შემოკლებით</w:t>
      </w:r>
      <w:r w:rsidRPr="005A1EF0">
        <w:t xml:space="preserve"> </w:t>
      </w:r>
      <w:r>
        <w:t>„</w:t>
      </w:r>
      <w:r w:rsidRPr="005A1EF0">
        <w:t>RVR</w:t>
      </w:r>
      <w:r>
        <w:t>“</w:t>
      </w:r>
      <w:r w:rsidRPr="005A1EF0">
        <w:t xml:space="preserve">, </w:t>
      </w:r>
      <w:r w:rsidRPr="003A2A91">
        <w:t>რასაც</w:t>
      </w:r>
      <w:r w:rsidRPr="005A1EF0">
        <w:t xml:space="preserve"> </w:t>
      </w:r>
      <w:r w:rsidRPr="003A2A91">
        <w:t>მოსდევს</w:t>
      </w:r>
      <w:r w:rsidRPr="005A1EF0">
        <w:t xml:space="preserve"> </w:t>
      </w:r>
      <w:r w:rsidRPr="003A2A91">
        <w:t>ადზ</w:t>
      </w:r>
      <w:r w:rsidRPr="005A1EF0">
        <w:t>-</w:t>
      </w:r>
      <w:r w:rsidRPr="003A2A91">
        <w:t>ს</w:t>
      </w:r>
      <w:r w:rsidRPr="005A1EF0">
        <w:t xml:space="preserve"> </w:t>
      </w:r>
      <w:r w:rsidRPr="003A2A91">
        <w:t>ნომერი</w:t>
      </w:r>
      <w:r w:rsidRPr="005A1EF0">
        <w:t xml:space="preserve">, </w:t>
      </w:r>
      <w:r w:rsidRPr="003A2A91">
        <w:t>აუცილებლობისას</w:t>
      </w:r>
      <w:r w:rsidRPr="005A1EF0">
        <w:t>, RVR-</w:t>
      </w:r>
      <w:r w:rsidRPr="003A2A91">
        <w:t>ის</w:t>
      </w:r>
      <w:r w:rsidRPr="005A1EF0">
        <w:t xml:space="preserve"> </w:t>
      </w:r>
      <w:r w:rsidRPr="003A2A91">
        <w:t>მნიშვნელობისა</w:t>
      </w:r>
      <w:r w:rsidRPr="005A1EF0">
        <w:t xml:space="preserve"> (</w:t>
      </w:r>
      <w:r w:rsidRPr="003A2A91">
        <w:t>მნიშვნელობებისა</w:t>
      </w:r>
      <w:r w:rsidRPr="005A1EF0">
        <w:t xml:space="preserve">) </w:t>
      </w:r>
      <w:r w:rsidRPr="003A2A91">
        <w:t>და</w:t>
      </w:r>
      <w:r w:rsidRPr="005A1EF0">
        <w:t xml:space="preserve"> </w:t>
      </w:r>
      <w:r w:rsidRPr="003A2A91">
        <w:t>გაზომვის</w:t>
      </w:r>
      <w:r w:rsidRPr="005A1EF0">
        <w:t xml:space="preserve"> </w:t>
      </w:r>
      <w:r w:rsidRPr="003A2A91">
        <w:t>რამდენიმე</w:t>
      </w:r>
      <w:r w:rsidRPr="005A1EF0">
        <w:t xml:space="preserve"> </w:t>
      </w:r>
      <w:r w:rsidRPr="003A2A91">
        <w:t>ადგილის</w:t>
      </w:r>
      <w:r w:rsidRPr="005A1EF0">
        <w:t xml:space="preserve"> </w:t>
      </w:r>
      <w:r w:rsidRPr="003A2A91">
        <w:t>მითითებით</w:t>
      </w:r>
      <w:r w:rsidRPr="005A1EF0">
        <w:t xml:space="preserve">. </w:t>
      </w:r>
    </w:p>
    <w:p w14:paraId="2129D21D" w14:textId="77777777" w:rsidR="003E2633" w:rsidRPr="005A1EF0" w:rsidRDefault="003E2633" w:rsidP="00897E3A">
      <w:pPr>
        <w:pStyle w:val="ListParagraph"/>
        <w:spacing w:after="0" w:line="240" w:lineRule="auto"/>
        <w:ind w:left="360" w:right="88"/>
      </w:pPr>
    </w:p>
    <w:p w14:paraId="5C6E6F7C" w14:textId="77777777" w:rsidR="003E2633" w:rsidRPr="003A2A91" w:rsidRDefault="003E2633" w:rsidP="00897E3A">
      <w:pPr>
        <w:pStyle w:val="ListParagraph"/>
        <w:numPr>
          <w:ilvl w:val="0"/>
          <w:numId w:val="64"/>
        </w:numPr>
        <w:spacing w:after="0" w:line="240" w:lineRule="auto"/>
        <w:ind w:right="88"/>
      </w:pPr>
      <w:r w:rsidRPr="003A2A91">
        <w:t>ადზ-ზე ხილვადობის სიშორის რამდენიმე მონაცემის არსებობისას, მათი გადაცემა ყოველთვის იწყება დაფრენის არ</w:t>
      </w:r>
      <w:r w:rsidR="007E513C">
        <w:t>ე</w:t>
      </w:r>
      <w:r w:rsidRPr="003A2A91">
        <w:t xml:space="preserve">ს მონაცემებით. </w:t>
      </w:r>
    </w:p>
    <w:p w14:paraId="13B7D6CB" w14:textId="77777777" w:rsidR="003E2633" w:rsidRDefault="003E2633" w:rsidP="00897E3A">
      <w:pPr>
        <w:pStyle w:val="abzacixml"/>
        <w:ind w:right="88"/>
      </w:pPr>
      <w:r w:rsidRPr="003A2A91">
        <w:t xml:space="preserve"> </w:t>
      </w: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3E2633" w:rsidRPr="0004734E" w14:paraId="378C6195" w14:textId="77777777" w:rsidTr="00976F34">
        <w:tc>
          <w:tcPr>
            <w:tcW w:w="1831" w:type="dxa"/>
            <w:shd w:val="clear" w:color="auto" w:fill="auto"/>
          </w:tcPr>
          <w:p w14:paraId="0EB7EF0F" w14:textId="77777777" w:rsidR="003E2633" w:rsidRPr="0004734E" w:rsidRDefault="003E2633" w:rsidP="00897E3A">
            <w:pPr>
              <w:pStyle w:val="abzacixml"/>
              <w:ind w:right="88"/>
              <w:rPr>
                <w:b w:val="0"/>
                <w:sz w:val="16"/>
                <w:szCs w:val="16"/>
              </w:rPr>
            </w:pPr>
          </w:p>
          <w:p w14:paraId="415AC699" w14:textId="77777777" w:rsidR="003E2633" w:rsidRPr="0004734E" w:rsidRDefault="003E2633" w:rsidP="00897E3A">
            <w:pPr>
              <w:pStyle w:val="abzacixml"/>
              <w:ind w:left="0" w:right="88"/>
              <w:rPr>
                <w:b w:val="0"/>
                <w:sz w:val="16"/>
                <w:szCs w:val="16"/>
              </w:rPr>
            </w:pPr>
          </w:p>
          <w:p w14:paraId="5281C59B" w14:textId="32096BA4" w:rsidR="003E2633" w:rsidRPr="0004734E" w:rsidRDefault="00897E3A" w:rsidP="00897E3A">
            <w:pPr>
              <w:pStyle w:val="abzacixml"/>
              <w:ind w:left="0" w:right="88"/>
              <w:rPr>
                <w:b w:val="0"/>
                <w:sz w:val="16"/>
                <w:szCs w:val="16"/>
              </w:rPr>
            </w:pPr>
            <w:r>
              <w:rPr>
                <w:b w:val="0"/>
                <w:sz w:val="16"/>
                <w:szCs w:val="16"/>
              </w:rPr>
              <w:t xml:space="preserve"> </w:t>
            </w:r>
            <w:r w:rsidR="003E2633" w:rsidRPr="0004734E">
              <w:rPr>
                <w:b w:val="0"/>
                <w:noProof/>
                <w:sz w:val="16"/>
                <w:szCs w:val="16"/>
                <w:lang w:eastAsia="en-US"/>
              </w:rPr>
              <w:drawing>
                <wp:inline distT="0" distB="0" distL="0" distR="0" wp14:anchorId="1D9BC2AB" wp14:editId="7B87EC2A">
                  <wp:extent cx="741680" cy="888365"/>
                  <wp:effectExtent l="0" t="0" r="1270" b="698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tc>
        <w:tc>
          <w:tcPr>
            <w:tcW w:w="2688" w:type="dxa"/>
            <w:shd w:val="clear" w:color="auto" w:fill="auto"/>
          </w:tcPr>
          <w:p w14:paraId="5786A5F9" w14:textId="77777777" w:rsidR="003E2633" w:rsidRPr="0004734E" w:rsidRDefault="003E2633" w:rsidP="00897E3A">
            <w:pPr>
              <w:pStyle w:val="abzacixml"/>
              <w:ind w:left="0" w:right="88"/>
              <w:rPr>
                <w:b w:val="0"/>
                <w:sz w:val="16"/>
                <w:szCs w:val="16"/>
                <w:lang w:val="ka-GE"/>
              </w:rPr>
            </w:pPr>
          </w:p>
          <w:p w14:paraId="639A130D"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lang w:eastAsia="ka-GE"/>
              </w:rPr>
            </w:pPr>
          </w:p>
          <w:p w14:paraId="28D9D282" w14:textId="77777777" w:rsidR="003E2633" w:rsidRPr="0004734E"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3E2633" w:rsidRPr="0004734E">
              <w:rPr>
                <w:rFonts w:ascii="Calibri" w:hAnsi="Calibri" w:cs="Calibri"/>
                <w:b/>
                <w:bCs/>
                <w:sz w:val="16"/>
                <w:szCs w:val="16"/>
                <w:lang w:eastAsia="ka-GE"/>
              </w:rPr>
              <w:t xml:space="preserve"> RVR</w:t>
            </w:r>
            <w:r w:rsidR="003E2633" w:rsidRPr="00172C2E">
              <w:rPr>
                <w:rFonts w:ascii="Sylfaen" w:hAnsi="Sylfaen" w:cs="Calibri"/>
                <w:b/>
                <w:bCs/>
                <w:sz w:val="16"/>
                <w:szCs w:val="16"/>
                <w:lang w:eastAsia="ka-GE"/>
              </w:rPr>
              <w:t xml:space="preserve"> </w:t>
            </w:r>
            <w:r w:rsidR="003E2633" w:rsidRPr="0004734E">
              <w:rPr>
                <w:rFonts w:ascii="Calibri" w:hAnsi="Calibri" w:cs="Calibri"/>
                <w:b/>
                <w:bCs/>
                <w:sz w:val="16"/>
                <w:szCs w:val="16"/>
                <w:lang w:eastAsia="ka-GE"/>
              </w:rPr>
              <w:t>RUNWAY 27</w:t>
            </w:r>
          </w:p>
          <w:p w14:paraId="476D9793" w14:textId="77777777" w:rsidR="003E2633" w:rsidRPr="0004734E"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04734E">
              <w:rPr>
                <w:rFonts w:ascii="Calibri" w:hAnsi="Calibri" w:cs="Calibri"/>
                <w:b/>
                <w:bCs/>
                <w:sz w:val="16"/>
                <w:szCs w:val="16"/>
                <w:lang w:eastAsia="ka-GE"/>
              </w:rPr>
              <w:t>TOUCHDOWN 650 METRES</w:t>
            </w:r>
          </w:p>
          <w:p w14:paraId="525CADC8" w14:textId="77777777" w:rsidR="003E2633" w:rsidRPr="0004734E"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04734E">
              <w:rPr>
                <w:rFonts w:ascii="Calibri" w:hAnsi="Calibri" w:cs="Calibri"/>
                <w:b/>
                <w:bCs/>
                <w:sz w:val="16"/>
                <w:szCs w:val="16"/>
                <w:lang w:eastAsia="ka-GE"/>
              </w:rPr>
              <w:t>MIDPOINT 700 METRES</w:t>
            </w:r>
          </w:p>
          <w:p w14:paraId="4883A128"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lang w:eastAsia="ka-GE"/>
              </w:rPr>
            </w:pPr>
            <w:r w:rsidRPr="0004734E">
              <w:rPr>
                <w:rFonts w:ascii="Calibri" w:hAnsi="Calibri" w:cs="Calibri"/>
                <w:b/>
                <w:bCs/>
                <w:sz w:val="16"/>
                <w:szCs w:val="16"/>
                <w:lang w:eastAsia="ka-GE"/>
              </w:rPr>
              <w:t>STOP END 600 METRES</w:t>
            </w:r>
          </w:p>
          <w:p w14:paraId="7CCA4AA7"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lang w:eastAsia="ka-GE"/>
              </w:rPr>
            </w:pPr>
          </w:p>
          <w:p w14:paraId="779EE1AD"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lang w:eastAsia="ka-GE"/>
              </w:rPr>
            </w:pPr>
          </w:p>
          <w:p w14:paraId="2544912D"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52823168" w14:textId="77777777" w:rsidR="003E2633" w:rsidRPr="0004734E" w:rsidRDefault="003E2633" w:rsidP="00897E3A">
            <w:pPr>
              <w:pStyle w:val="abzacixml"/>
              <w:ind w:right="88"/>
              <w:rPr>
                <w:b w:val="0"/>
                <w:sz w:val="16"/>
                <w:szCs w:val="16"/>
              </w:rPr>
            </w:pPr>
          </w:p>
          <w:p w14:paraId="67AE3640" w14:textId="77777777" w:rsidR="003E2633" w:rsidRPr="0004734E" w:rsidRDefault="003E2633" w:rsidP="00897E3A">
            <w:pPr>
              <w:pStyle w:val="abzacixml"/>
              <w:ind w:right="88"/>
              <w:rPr>
                <w:b w:val="0"/>
                <w:sz w:val="16"/>
                <w:szCs w:val="16"/>
              </w:rPr>
            </w:pPr>
          </w:p>
          <w:p w14:paraId="21641C6E" w14:textId="77777777" w:rsidR="003E2633" w:rsidRPr="0004734E" w:rsidRDefault="003E2633" w:rsidP="00897E3A">
            <w:pPr>
              <w:pStyle w:val="abzacixml"/>
              <w:ind w:right="88"/>
              <w:rPr>
                <w:b w:val="0"/>
                <w:sz w:val="16"/>
                <w:szCs w:val="16"/>
              </w:rPr>
            </w:pPr>
          </w:p>
          <w:p w14:paraId="18A36003" w14:textId="77777777" w:rsidR="003E2633" w:rsidRPr="0004734E" w:rsidRDefault="003E2633" w:rsidP="00897E3A">
            <w:pPr>
              <w:pStyle w:val="abzacixml"/>
              <w:ind w:left="0" w:right="88"/>
              <w:rPr>
                <w:b w:val="0"/>
                <w:sz w:val="16"/>
                <w:szCs w:val="16"/>
              </w:rPr>
            </w:pPr>
            <w:r w:rsidRPr="0004734E">
              <w:rPr>
                <w:b w:val="0"/>
                <w:noProof/>
                <w:sz w:val="16"/>
                <w:szCs w:val="16"/>
                <w:lang w:eastAsia="en-US"/>
              </w:rPr>
              <w:drawing>
                <wp:inline distT="0" distB="0" distL="0" distR="0" wp14:anchorId="287C037E" wp14:editId="389EB28B">
                  <wp:extent cx="957580" cy="44005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4EA70178" w14:textId="77777777" w:rsidR="003E2633" w:rsidRPr="0004734E" w:rsidRDefault="003E2633" w:rsidP="00897E3A">
            <w:pPr>
              <w:spacing w:after="0" w:line="240" w:lineRule="auto"/>
              <w:ind w:right="88"/>
              <w:rPr>
                <w:rFonts w:ascii="Calibri" w:hAnsi="Calibri" w:cs="Calibri"/>
                <w:sz w:val="16"/>
                <w:szCs w:val="16"/>
                <w:lang w:eastAsia="ka-GE"/>
              </w:rPr>
            </w:pPr>
          </w:p>
          <w:p w14:paraId="77F04324" w14:textId="77777777" w:rsidR="003E2633" w:rsidRPr="0004734E" w:rsidRDefault="003E2633" w:rsidP="00897E3A">
            <w:pPr>
              <w:spacing w:after="0" w:line="240" w:lineRule="auto"/>
              <w:ind w:right="88"/>
              <w:rPr>
                <w:rFonts w:ascii="Calibri" w:hAnsi="Calibri" w:cs="Calibri"/>
                <w:sz w:val="16"/>
                <w:szCs w:val="16"/>
                <w:lang w:eastAsia="ka-GE"/>
              </w:rPr>
            </w:pPr>
          </w:p>
          <w:p w14:paraId="574CA128" w14:textId="77777777" w:rsidR="003E2633" w:rsidRPr="0004734E" w:rsidRDefault="003E2633" w:rsidP="00897E3A">
            <w:pPr>
              <w:spacing w:after="0" w:line="240" w:lineRule="auto"/>
              <w:ind w:right="88"/>
              <w:rPr>
                <w:rFonts w:ascii="Calibri" w:hAnsi="Calibri" w:cs="Calibri"/>
                <w:sz w:val="16"/>
                <w:szCs w:val="16"/>
                <w:lang w:eastAsia="ka-GE"/>
              </w:rPr>
            </w:pPr>
          </w:p>
        </w:tc>
        <w:tc>
          <w:tcPr>
            <w:tcW w:w="3060" w:type="dxa"/>
            <w:shd w:val="clear" w:color="auto" w:fill="auto"/>
          </w:tcPr>
          <w:p w14:paraId="31CF56B8" w14:textId="77777777" w:rsidR="003E2633" w:rsidRPr="0004734E" w:rsidRDefault="003E2633" w:rsidP="00897E3A">
            <w:pPr>
              <w:autoSpaceDE w:val="0"/>
              <w:autoSpaceDN w:val="0"/>
              <w:adjustRightInd w:val="0"/>
              <w:spacing w:after="0" w:line="240" w:lineRule="auto"/>
              <w:ind w:right="88"/>
              <w:rPr>
                <w:rFonts w:ascii="Calibri" w:hAnsi="Calibri" w:cs="Calibri"/>
                <w:bCs/>
                <w:sz w:val="16"/>
                <w:szCs w:val="16"/>
                <w:lang w:eastAsia="ka-GE"/>
              </w:rPr>
            </w:pPr>
          </w:p>
          <w:p w14:paraId="7A3EACDA"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lang w:eastAsia="ka-GE"/>
              </w:rPr>
            </w:pPr>
          </w:p>
          <w:p w14:paraId="517A297F"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lang w:eastAsia="ka-GE"/>
              </w:rPr>
            </w:pPr>
          </w:p>
          <w:p w14:paraId="5696C22E"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lang w:eastAsia="ka-GE"/>
              </w:rPr>
            </w:pPr>
          </w:p>
          <w:p w14:paraId="70A43EC4"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lang w:eastAsia="ka-GE"/>
              </w:rPr>
            </w:pPr>
          </w:p>
          <w:p w14:paraId="6808E029"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rPr>
            </w:pPr>
            <w:r w:rsidRPr="0004734E">
              <w:rPr>
                <w:rFonts w:ascii="Calibri" w:hAnsi="Calibri" w:cs="Calibri"/>
                <w:sz w:val="16"/>
                <w:szCs w:val="16"/>
                <w:lang w:eastAsia="ka-GE"/>
              </w:rPr>
              <w:t xml:space="preserve">ROGER </w:t>
            </w:r>
            <w:r w:rsidR="005E367B">
              <w:rPr>
                <w:rFonts w:ascii="Calibri" w:hAnsi="Calibri" w:cs="Calibri"/>
                <w:sz w:val="16"/>
                <w:szCs w:val="16"/>
                <w:lang w:eastAsia="ka-GE"/>
              </w:rPr>
              <w:t>GEORGIAN 620</w:t>
            </w:r>
          </w:p>
        </w:tc>
      </w:tr>
    </w:tbl>
    <w:p w14:paraId="1F885F0E" w14:textId="77777777" w:rsidR="003E2633" w:rsidRPr="0004734E" w:rsidRDefault="003E2633" w:rsidP="00897E3A">
      <w:pPr>
        <w:pStyle w:val="abzacixml"/>
        <w:ind w:right="88"/>
        <w:rPr>
          <w:sz w:val="16"/>
          <w:szCs w:val="16"/>
        </w:rPr>
      </w:pPr>
    </w:p>
    <w:p w14:paraId="4DB37254" w14:textId="77777777" w:rsidR="003E2633" w:rsidRPr="0004734E" w:rsidRDefault="003E2633" w:rsidP="00897E3A">
      <w:pPr>
        <w:pStyle w:val="abzacixml"/>
        <w:ind w:right="88"/>
        <w:rPr>
          <w:sz w:val="16"/>
          <w:szCs w:val="16"/>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3E2633" w:rsidRPr="0004734E" w14:paraId="6E1BDF77" w14:textId="77777777" w:rsidTr="00976F34">
        <w:trPr>
          <w:trHeight w:val="1971"/>
        </w:trPr>
        <w:tc>
          <w:tcPr>
            <w:tcW w:w="1831" w:type="dxa"/>
            <w:shd w:val="clear" w:color="auto" w:fill="auto"/>
          </w:tcPr>
          <w:p w14:paraId="7835DCF9" w14:textId="77777777" w:rsidR="003E2633" w:rsidRPr="0004734E" w:rsidRDefault="003E2633" w:rsidP="00897E3A">
            <w:pPr>
              <w:pStyle w:val="abzacixml"/>
              <w:ind w:right="88"/>
              <w:rPr>
                <w:b w:val="0"/>
                <w:sz w:val="16"/>
                <w:szCs w:val="16"/>
              </w:rPr>
            </w:pPr>
          </w:p>
          <w:p w14:paraId="456B4234" w14:textId="77777777" w:rsidR="003E2633" w:rsidRPr="0004734E" w:rsidRDefault="003E2633" w:rsidP="00897E3A">
            <w:pPr>
              <w:pStyle w:val="abzacixml"/>
              <w:ind w:left="0" w:right="88"/>
              <w:rPr>
                <w:b w:val="0"/>
                <w:sz w:val="16"/>
                <w:szCs w:val="16"/>
              </w:rPr>
            </w:pPr>
          </w:p>
          <w:p w14:paraId="3ED7A792" w14:textId="15BDD3C6" w:rsidR="003E2633" w:rsidRPr="0004734E" w:rsidRDefault="00897E3A" w:rsidP="00897E3A">
            <w:pPr>
              <w:pStyle w:val="abzacixml"/>
              <w:ind w:left="0" w:right="88"/>
              <w:rPr>
                <w:b w:val="0"/>
                <w:sz w:val="16"/>
                <w:szCs w:val="16"/>
              </w:rPr>
            </w:pPr>
            <w:r>
              <w:rPr>
                <w:b w:val="0"/>
                <w:sz w:val="16"/>
                <w:szCs w:val="16"/>
              </w:rPr>
              <w:t xml:space="preserve"> </w:t>
            </w:r>
            <w:r w:rsidR="003E2633" w:rsidRPr="0004734E">
              <w:rPr>
                <w:b w:val="0"/>
                <w:noProof/>
                <w:sz w:val="16"/>
                <w:szCs w:val="16"/>
                <w:lang w:eastAsia="en-US"/>
              </w:rPr>
              <w:drawing>
                <wp:inline distT="0" distB="0" distL="0" distR="0" wp14:anchorId="3B345A0F" wp14:editId="626FC9F0">
                  <wp:extent cx="741680" cy="888365"/>
                  <wp:effectExtent l="0" t="0" r="1270" b="6985"/>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tc>
        <w:tc>
          <w:tcPr>
            <w:tcW w:w="2688" w:type="dxa"/>
            <w:shd w:val="clear" w:color="auto" w:fill="auto"/>
          </w:tcPr>
          <w:p w14:paraId="72446E58" w14:textId="77777777" w:rsidR="003E2633" w:rsidRPr="0004734E" w:rsidRDefault="003E2633" w:rsidP="00897E3A">
            <w:pPr>
              <w:pStyle w:val="abzacixml"/>
              <w:ind w:left="0" w:right="88"/>
              <w:rPr>
                <w:b w:val="0"/>
                <w:sz w:val="16"/>
                <w:szCs w:val="16"/>
                <w:lang w:val="ka-GE"/>
              </w:rPr>
            </w:pPr>
          </w:p>
          <w:p w14:paraId="464A0BCC"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lang w:eastAsia="ka-GE"/>
              </w:rPr>
            </w:pPr>
          </w:p>
          <w:p w14:paraId="21B36542" w14:textId="77777777" w:rsidR="003E2633" w:rsidRPr="0004734E"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3E2633" w:rsidRPr="0004734E">
              <w:rPr>
                <w:rFonts w:ascii="Calibri" w:hAnsi="Calibri" w:cs="Calibri"/>
                <w:b/>
                <w:bCs/>
                <w:sz w:val="16"/>
                <w:szCs w:val="16"/>
                <w:lang w:eastAsia="ka-GE"/>
              </w:rPr>
              <w:t xml:space="preserve"> RVR</w:t>
            </w:r>
            <w:r w:rsidR="003E2633" w:rsidRPr="00172C2E">
              <w:rPr>
                <w:rFonts w:ascii="Sylfaen" w:hAnsi="Sylfaen" w:cs="Calibri"/>
                <w:b/>
                <w:bCs/>
                <w:sz w:val="16"/>
                <w:szCs w:val="16"/>
                <w:lang w:eastAsia="ka-GE"/>
              </w:rPr>
              <w:t xml:space="preserve"> </w:t>
            </w:r>
            <w:r w:rsidR="003E2633" w:rsidRPr="0004734E">
              <w:rPr>
                <w:rFonts w:ascii="Calibri" w:hAnsi="Calibri" w:cs="Calibri"/>
                <w:b/>
                <w:bCs/>
                <w:sz w:val="16"/>
                <w:szCs w:val="16"/>
                <w:lang w:eastAsia="ka-GE"/>
              </w:rPr>
              <w:t>RUNWAY 27</w:t>
            </w:r>
          </w:p>
          <w:p w14:paraId="7A4047C6" w14:textId="77777777" w:rsidR="003E2633" w:rsidRPr="0004734E"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04734E">
              <w:rPr>
                <w:rFonts w:ascii="Calibri" w:hAnsi="Calibri" w:cs="Calibri"/>
                <w:b/>
                <w:bCs/>
                <w:sz w:val="16"/>
                <w:szCs w:val="16"/>
                <w:lang w:eastAsia="ka-GE"/>
              </w:rPr>
              <w:t>650 METRES 700 METRES</w:t>
            </w:r>
          </w:p>
          <w:p w14:paraId="0F0E7CFB"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lang w:eastAsia="ka-GE"/>
              </w:rPr>
            </w:pPr>
            <w:r w:rsidRPr="0004734E">
              <w:rPr>
                <w:rFonts w:ascii="Calibri" w:hAnsi="Calibri" w:cs="Calibri"/>
                <w:b/>
                <w:bCs/>
                <w:sz w:val="16"/>
                <w:szCs w:val="16"/>
                <w:lang w:eastAsia="ka-GE"/>
              </w:rPr>
              <w:t>AND 600 METRES</w:t>
            </w:r>
          </w:p>
          <w:p w14:paraId="39DD5B03"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lang w:eastAsia="ka-GE"/>
              </w:rPr>
            </w:pPr>
          </w:p>
          <w:p w14:paraId="7BF953E9"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2714F8F9" w14:textId="77777777" w:rsidR="003E2633" w:rsidRPr="0004734E" w:rsidRDefault="003E2633" w:rsidP="00897E3A">
            <w:pPr>
              <w:pStyle w:val="abzacixml"/>
              <w:ind w:right="88"/>
              <w:rPr>
                <w:b w:val="0"/>
                <w:sz w:val="16"/>
                <w:szCs w:val="16"/>
              </w:rPr>
            </w:pPr>
          </w:p>
          <w:p w14:paraId="6AA02E83" w14:textId="77777777" w:rsidR="003E2633" w:rsidRPr="0004734E" w:rsidRDefault="003E2633" w:rsidP="00897E3A">
            <w:pPr>
              <w:pStyle w:val="abzacixml"/>
              <w:ind w:right="88"/>
              <w:rPr>
                <w:b w:val="0"/>
                <w:sz w:val="16"/>
                <w:szCs w:val="16"/>
              </w:rPr>
            </w:pPr>
          </w:p>
          <w:p w14:paraId="1E25516D" w14:textId="77777777" w:rsidR="003E2633" w:rsidRPr="0004734E" w:rsidRDefault="003E2633" w:rsidP="00897E3A">
            <w:pPr>
              <w:pStyle w:val="abzacixml"/>
              <w:ind w:right="88"/>
              <w:rPr>
                <w:b w:val="0"/>
                <w:sz w:val="16"/>
                <w:szCs w:val="16"/>
              </w:rPr>
            </w:pPr>
          </w:p>
          <w:p w14:paraId="18B1836A" w14:textId="77777777" w:rsidR="003E2633" w:rsidRPr="0004734E" w:rsidRDefault="003E2633" w:rsidP="00897E3A">
            <w:pPr>
              <w:pStyle w:val="abzacixml"/>
              <w:ind w:left="0" w:right="88"/>
              <w:rPr>
                <w:b w:val="0"/>
                <w:sz w:val="16"/>
                <w:szCs w:val="16"/>
              </w:rPr>
            </w:pPr>
            <w:r w:rsidRPr="0004734E">
              <w:rPr>
                <w:b w:val="0"/>
                <w:noProof/>
                <w:sz w:val="16"/>
                <w:szCs w:val="16"/>
                <w:lang w:eastAsia="en-US"/>
              </w:rPr>
              <w:drawing>
                <wp:inline distT="0" distB="0" distL="0" distR="0" wp14:anchorId="75A2E9E1" wp14:editId="05F359F3">
                  <wp:extent cx="957580" cy="44005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6D0B318D" w14:textId="77777777" w:rsidR="003E2633" w:rsidRPr="0004734E" w:rsidRDefault="003E2633" w:rsidP="00897E3A">
            <w:pPr>
              <w:spacing w:after="0" w:line="240" w:lineRule="auto"/>
              <w:ind w:right="88"/>
              <w:rPr>
                <w:rFonts w:ascii="Calibri" w:hAnsi="Calibri" w:cs="Calibri"/>
                <w:sz w:val="16"/>
                <w:szCs w:val="16"/>
                <w:lang w:eastAsia="ka-GE"/>
              </w:rPr>
            </w:pPr>
          </w:p>
          <w:p w14:paraId="6178E954" w14:textId="77777777" w:rsidR="003E2633" w:rsidRPr="0004734E" w:rsidRDefault="003E2633" w:rsidP="00897E3A">
            <w:pPr>
              <w:spacing w:after="0" w:line="240" w:lineRule="auto"/>
              <w:ind w:right="88"/>
              <w:rPr>
                <w:rFonts w:ascii="Calibri" w:hAnsi="Calibri" w:cs="Calibri"/>
                <w:sz w:val="16"/>
                <w:szCs w:val="16"/>
                <w:lang w:eastAsia="ka-GE"/>
              </w:rPr>
            </w:pPr>
          </w:p>
        </w:tc>
        <w:tc>
          <w:tcPr>
            <w:tcW w:w="3060" w:type="dxa"/>
            <w:shd w:val="clear" w:color="auto" w:fill="auto"/>
          </w:tcPr>
          <w:p w14:paraId="769C2623"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rPr>
            </w:pPr>
          </w:p>
          <w:p w14:paraId="5F6FF8C3"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rPr>
            </w:pPr>
          </w:p>
          <w:p w14:paraId="65A727FB"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rPr>
            </w:pPr>
          </w:p>
          <w:p w14:paraId="58B5AB8A"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rPr>
            </w:pPr>
          </w:p>
          <w:p w14:paraId="4C82A16D"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rPr>
            </w:pPr>
          </w:p>
          <w:p w14:paraId="4A77B9B3"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rPr>
            </w:pPr>
            <w:r w:rsidRPr="0004734E">
              <w:rPr>
                <w:rFonts w:ascii="Calibri" w:hAnsi="Calibri" w:cs="Calibri"/>
                <w:sz w:val="16"/>
                <w:szCs w:val="16"/>
                <w:lang w:eastAsia="ka-GE"/>
              </w:rPr>
              <w:t xml:space="preserve">ROGER </w:t>
            </w:r>
            <w:r w:rsidR="005E367B">
              <w:rPr>
                <w:rFonts w:ascii="Calibri" w:hAnsi="Calibri" w:cs="Calibri"/>
                <w:sz w:val="16"/>
                <w:szCs w:val="16"/>
                <w:lang w:eastAsia="ka-GE"/>
              </w:rPr>
              <w:t>GEORGIAN 620</w:t>
            </w:r>
          </w:p>
        </w:tc>
      </w:tr>
    </w:tbl>
    <w:p w14:paraId="3E58D776" w14:textId="77777777" w:rsidR="003E2633" w:rsidRDefault="003E2633" w:rsidP="00897E3A">
      <w:pPr>
        <w:pStyle w:val="abzacixml"/>
        <w:ind w:right="88"/>
      </w:pPr>
    </w:p>
    <w:p w14:paraId="714E8DD3" w14:textId="77777777" w:rsidR="003E2633" w:rsidRDefault="003E2633" w:rsidP="00897E3A">
      <w:pPr>
        <w:pStyle w:val="abzacixml"/>
        <w:ind w:right="88"/>
      </w:pPr>
    </w:p>
    <w:p w14:paraId="6DA3CE30" w14:textId="77777777" w:rsidR="003E2633" w:rsidRPr="003A2A91" w:rsidRDefault="003E2633" w:rsidP="00897E3A">
      <w:pPr>
        <w:pStyle w:val="abzacixml"/>
        <w:ind w:right="88"/>
      </w:pPr>
    </w:p>
    <w:p w14:paraId="4029EF10" w14:textId="25712E21" w:rsidR="003E2633" w:rsidRDefault="003E2633" w:rsidP="00897E3A">
      <w:pPr>
        <w:pStyle w:val="Heading2"/>
        <w:ind w:right="88"/>
        <w:rPr>
          <w:rFonts w:eastAsia="Geo ABC"/>
        </w:rPr>
      </w:pPr>
      <w:r w:rsidRPr="003A2A91">
        <w:rPr>
          <w:rFonts w:eastAsia="Geo ABC"/>
        </w:rPr>
        <w:t xml:space="preserve">ადზ-ს ზედაპირის მდგომარეობა </w:t>
      </w:r>
    </w:p>
    <w:p w14:paraId="02037851" w14:textId="77777777" w:rsidR="00770275" w:rsidRPr="00770275" w:rsidRDefault="00770275" w:rsidP="00897E3A">
      <w:pPr>
        <w:ind w:right="88"/>
      </w:pPr>
    </w:p>
    <w:p w14:paraId="23C51ABF" w14:textId="77777777" w:rsidR="003E2633" w:rsidRDefault="003E2633" w:rsidP="00897E3A">
      <w:pPr>
        <w:pStyle w:val="ListParagraph"/>
        <w:numPr>
          <w:ilvl w:val="0"/>
          <w:numId w:val="65"/>
        </w:numPr>
        <w:spacing w:after="0" w:line="240" w:lineRule="auto"/>
        <w:ind w:right="88"/>
      </w:pPr>
      <w:r w:rsidRPr="003A2A91">
        <w:t>პილოტების</w:t>
      </w:r>
      <w:r w:rsidRPr="0004734E">
        <w:t xml:space="preserve"> </w:t>
      </w:r>
      <w:r w:rsidRPr="003A2A91">
        <w:t>შეტყობინება</w:t>
      </w:r>
      <w:r w:rsidRPr="0004734E">
        <w:t xml:space="preserve"> </w:t>
      </w:r>
      <w:r w:rsidRPr="003A2A91">
        <w:t>შეიძლება</w:t>
      </w:r>
      <w:r w:rsidRPr="0004734E">
        <w:t xml:space="preserve"> </w:t>
      </w:r>
      <w:r w:rsidRPr="003A2A91">
        <w:t>რეტრანსლირებულ</w:t>
      </w:r>
      <w:r w:rsidRPr="0004734E">
        <w:t xml:space="preserve"> </w:t>
      </w:r>
      <w:r w:rsidRPr="003A2A91">
        <w:t>იქნეს</w:t>
      </w:r>
      <w:r w:rsidRPr="0004734E">
        <w:t xml:space="preserve"> </w:t>
      </w:r>
      <w:r w:rsidRPr="003A2A91">
        <w:t>მეთვალყურის</w:t>
      </w:r>
      <w:r w:rsidRPr="0004734E">
        <w:t xml:space="preserve"> </w:t>
      </w:r>
      <w:r w:rsidRPr="003A2A91">
        <w:t>მიერ</w:t>
      </w:r>
      <w:r w:rsidRPr="0004734E">
        <w:t xml:space="preserve">, </w:t>
      </w:r>
      <w:r w:rsidRPr="003A2A91">
        <w:t>თუ</w:t>
      </w:r>
      <w:r w:rsidRPr="0004734E">
        <w:t xml:space="preserve"> </w:t>
      </w:r>
      <w:r w:rsidRPr="003A2A91">
        <w:t>ეს</w:t>
      </w:r>
      <w:r w:rsidRPr="0004734E">
        <w:t xml:space="preserve"> </w:t>
      </w:r>
      <w:r w:rsidRPr="003A2A91">
        <w:t>ინფორმაცია</w:t>
      </w:r>
      <w:r w:rsidRPr="0004734E">
        <w:t xml:space="preserve"> </w:t>
      </w:r>
      <w:r w:rsidRPr="003A2A91">
        <w:t>შესაძლოა</w:t>
      </w:r>
      <w:r w:rsidRPr="0004734E">
        <w:t xml:space="preserve"> </w:t>
      </w:r>
      <w:r w:rsidRPr="003A2A91">
        <w:t>სასარგებლო</w:t>
      </w:r>
      <w:r w:rsidRPr="0004734E">
        <w:t xml:space="preserve"> </w:t>
      </w:r>
      <w:r w:rsidRPr="003A2A91">
        <w:t>იყოს</w:t>
      </w:r>
      <w:r w:rsidRPr="0004734E">
        <w:t xml:space="preserve"> </w:t>
      </w:r>
      <w:r w:rsidRPr="003A2A91">
        <w:t>სხვა</w:t>
      </w:r>
      <w:r w:rsidRPr="0004734E">
        <w:t xml:space="preserve"> </w:t>
      </w:r>
      <w:r w:rsidRPr="003A2A91">
        <w:t>სხ</w:t>
      </w:r>
      <w:r w:rsidRPr="0004734E">
        <w:t>-</w:t>
      </w:r>
      <w:r w:rsidRPr="003A2A91">
        <w:t>თვის</w:t>
      </w:r>
      <w:r w:rsidRPr="0004734E">
        <w:t xml:space="preserve">: „BRAKING ACTION REPORTED BY (aircraft type) AT (time) (assessment of braking action)“. </w:t>
      </w:r>
    </w:p>
    <w:p w14:paraId="5B9FD45F" w14:textId="77777777" w:rsidR="003E2633" w:rsidRDefault="003E2633" w:rsidP="00897E3A">
      <w:pPr>
        <w:pStyle w:val="ListParagraph"/>
        <w:spacing w:after="0" w:line="240" w:lineRule="auto"/>
        <w:ind w:left="360" w:right="88"/>
      </w:pPr>
    </w:p>
    <w:p w14:paraId="1DA32930" w14:textId="77777777" w:rsidR="003E2633" w:rsidRDefault="003E2633" w:rsidP="00897E3A">
      <w:pPr>
        <w:pStyle w:val="ListParagraph"/>
        <w:numPr>
          <w:ilvl w:val="0"/>
          <w:numId w:val="65"/>
        </w:numPr>
        <w:spacing w:after="0" w:line="240" w:lineRule="auto"/>
        <w:ind w:right="88"/>
      </w:pPr>
      <w:r w:rsidRPr="003A2A91">
        <w:t>თუ</w:t>
      </w:r>
      <w:r w:rsidRPr="0004734E">
        <w:t xml:space="preserve"> </w:t>
      </w:r>
      <w:r w:rsidRPr="003A2A91">
        <w:t>მეთვალყურე</w:t>
      </w:r>
      <w:r w:rsidRPr="0004734E">
        <w:t xml:space="preserve"> </w:t>
      </w:r>
      <w:r w:rsidRPr="003A2A91">
        <w:t>სავალდებულოდ</w:t>
      </w:r>
      <w:r w:rsidRPr="0004734E">
        <w:t xml:space="preserve"> </w:t>
      </w:r>
      <w:r w:rsidR="007E513C">
        <w:t>ჩა</w:t>
      </w:r>
      <w:r w:rsidRPr="003A2A91">
        <w:t>თვლის</w:t>
      </w:r>
      <w:r w:rsidR="007E513C">
        <w:t xml:space="preserve"> </w:t>
      </w:r>
      <w:r w:rsidRPr="003A2A91">
        <w:t>აცნობოს</w:t>
      </w:r>
      <w:r w:rsidRPr="0004734E">
        <w:t xml:space="preserve"> </w:t>
      </w:r>
      <w:r w:rsidR="007E513C" w:rsidRPr="003A2A91">
        <w:t>სხ</w:t>
      </w:r>
      <w:r w:rsidR="007E513C" w:rsidRPr="0004734E">
        <w:t>-</w:t>
      </w:r>
      <w:r w:rsidR="007E513C" w:rsidRPr="003A2A91">
        <w:t>ს</w:t>
      </w:r>
      <w:r w:rsidR="007E513C" w:rsidRPr="0004734E">
        <w:t xml:space="preserve"> </w:t>
      </w:r>
      <w:r w:rsidRPr="003A2A91">
        <w:t>ადზ</w:t>
      </w:r>
      <w:r w:rsidRPr="0004734E">
        <w:t>-</w:t>
      </w:r>
      <w:r w:rsidRPr="003A2A91">
        <w:t>ზე</w:t>
      </w:r>
      <w:r w:rsidRPr="0004734E">
        <w:t xml:space="preserve"> </w:t>
      </w:r>
      <w:r w:rsidRPr="003A2A91">
        <w:t>წყლის</w:t>
      </w:r>
      <w:r w:rsidRPr="0004734E">
        <w:t xml:space="preserve"> </w:t>
      </w:r>
      <w:r w:rsidRPr="003A2A91">
        <w:t>არსებობა</w:t>
      </w:r>
      <w:r w:rsidRPr="0004734E">
        <w:t xml:space="preserve">, </w:t>
      </w:r>
      <w:r w:rsidRPr="003A2A91">
        <w:t>მაშინ</w:t>
      </w:r>
      <w:r w:rsidRPr="0004734E">
        <w:t xml:space="preserve"> </w:t>
      </w:r>
      <w:r w:rsidRPr="003A2A91">
        <w:t>იგი</w:t>
      </w:r>
      <w:r w:rsidRPr="0004734E">
        <w:t xml:space="preserve"> </w:t>
      </w:r>
      <w:r w:rsidRPr="003A2A91">
        <w:t>ადზ</w:t>
      </w:r>
      <w:r w:rsidRPr="0004734E">
        <w:t>-</w:t>
      </w:r>
      <w:r w:rsidRPr="003A2A91">
        <w:t>ზე</w:t>
      </w:r>
      <w:r w:rsidRPr="0004734E">
        <w:t xml:space="preserve"> </w:t>
      </w:r>
      <w:r w:rsidRPr="003A2A91">
        <w:t>წყლის</w:t>
      </w:r>
      <w:r w:rsidRPr="0004734E">
        <w:t xml:space="preserve"> </w:t>
      </w:r>
      <w:r w:rsidRPr="003A2A91">
        <w:t>რაოდენობის</w:t>
      </w:r>
      <w:r w:rsidRPr="0004734E">
        <w:t xml:space="preserve"> </w:t>
      </w:r>
      <w:r w:rsidRPr="003A2A91">
        <w:t>შესაბამისად</w:t>
      </w:r>
      <w:r w:rsidRPr="0004734E">
        <w:t xml:space="preserve">, </w:t>
      </w:r>
      <w:r w:rsidRPr="003A2A91">
        <w:t>გადასცემს</w:t>
      </w:r>
      <w:r w:rsidRPr="0004734E">
        <w:t xml:space="preserve"> </w:t>
      </w:r>
      <w:r w:rsidRPr="003A2A91">
        <w:t>შემდეგ</w:t>
      </w:r>
      <w:r w:rsidRPr="0004734E">
        <w:t xml:space="preserve"> </w:t>
      </w:r>
      <w:r w:rsidRPr="003A2A91">
        <w:t>ტერმინებს</w:t>
      </w:r>
      <w:r>
        <w:t>: „</w:t>
      </w:r>
      <w:r w:rsidRPr="0004734E">
        <w:t>DAMP</w:t>
      </w:r>
      <w:r>
        <w:t>“</w:t>
      </w:r>
      <w:r w:rsidRPr="0004734E">
        <w:t xml:space="preserve">, </w:t>
      </w:r>
      <w:r>
        <w:t>„WET“</w:t>
      </w:r>
      <w:r w:rsidRPr="0004734E">
        <w:t xml:space="preserve">, „WATER PATCHES“, </w:t>
      </w:r>
      <w:r w:rsidRPr="003A2A91">
        <w:t>ან</w:t>
      </w:r>
      <w:r w:rsidRPr="0004734E">
        <w:t xml:space="preserve"> „FLOODED“</w:t>
      </w:r>
      <w:r>
        <w:t>.</w:t>
      </w:r>
    </w:p>
    <w:p w14:paraId="176FE6C3" w14:textId="77777777" w:rsidR="003E2633" w:rsidRDefault="003E2633" w:rsidP="00897E3A">
      <w:pPr>
        <w:pStyle w:val="ListParagraph"/>
        <w:spacing w:after="0" w:line="240" w:lineRule="auto"/>
        <w:ind w:right="88"/>
      </w:pPr>
    </w:p>
    <w:p w14:paraId="3AF495E4" w14:textId="7635C8CA" w:rsidR="003E2633" w:rsidRPr="00785499" w:rsidRDefault="007E513C" w:rsidP="00897E3A">
      <w:pPr>
        <w:pStyle w:val="ListParagraph"/>
        <w:numPr>
          <w:ilvl w:val="0"/>
          <w:numId w:val="65"/>
        </w:numPr>
        <w:spacing w:after="0" w:line="240" w:lineRule="auto"/>
        <w:ind w:right="88"/>
      </w:pPr>
      <w:r w:rsidRPr="00785499">
        <w:t>ადზ-ს ზედაპირის მდგომარეობის შესახებ</w:t>
      </w:r>
      <w:r w:rsidR="008C4CE1" w:rsidRPr="00785499">
        <w:t xml:space="preserve"> პილოტისათვის აუცილებელი სხვა მონაცემები გადაიცემა შესაბამის დროს.</w:t>
      </w:r>
      <w:r w:rsidR="00897E3A">
        <w:t xml:space="preserve"> </w:t>
      </w:r>
    </w:p>
    <w:p w14:paraId="54271781" w14:textId="77777777" w:rsidR="003E2633" w:rsidRDefault="003E2633" w:rsidP="00897E3A">
      <w:pPr>
        <w:spacing w:after="0" w:line="240" w:lineRule="auto"/>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753"/>
        <w:gridCol w:w="2431"/>
        <w:gridCol w:w="1758"/>
        <w:gridCol w:w="2680"/>
      </w:tblGrid>
      <w:tr w:rsidR="003E2633" w:rsidRPr="0004734E" w14:paraId="4E8CC6C3" w14:textId="77777777" w:rsidTr="003E2633">
        <w:trPr>
          <w:trHeight w:val="576"/>
        </w:trPr>
        <w:tc>
          <w:tcPr>
            <w:tcW w:w="1753" w:type="dxa"/>
            <w:shd w:val="clear" w:color="auto" w:fill="auto"/>
          </w:tcPr>
          <w:p w14:paraId="7ABD9B3B" w14:textId="77777777" w:rsidR="003E2633" w:rsidRPr="008C4CE1" w:rsidRDefault="003E2633" w:rsidP="00897E3A">
            <w:pPr>
              <w:pStyle w:val="abzacixml"/>
              <w:ind w:right="88"/>
              <w:rPr>
                <w:b w:val="0"/>
                <w:sz w:val="16"/>
                <w:szCs w:val="16"/>
                <w:lang w:val="ka-GE"/>
              </w:rPr>
            </w:pPr>
          </w:p>
          <w:p w14:paraId="56F931CD" w14:textId="77777777" w:rsidR="003E2633" w:rsidRPr="008C4CE1" w:rsidRDefault="003E2633" w:rsidP="00897E3A">
            <w:pPr>
              <w:pStyle w:val="abzacixml"/>
              <w:ind w:left="0" w:right="88"/>
              <w:rPr>
                <w:b w:val="0"/>
                <w:sz w:val="16"/>
                <w:szCs w:val="16"/>
                <w:lang w:val="ka-GE"/>
              </w:rPr>
            </w:pPr>
          </w:p>
          <w:p w14:paraId="30F8599E" w14:textId="68F383DD" w:rsidR="003E2633" w:rsidRPr="0004734E" w:rsidRDefault="00897E3A" w:rsidP="00897E3A">
            <w:pPr>
              <w:pStyle w:val="abzacixml"/>
              <w:ind w:left="0" w:right="88"/>
              <w:rPr>
                <w:b w:val="0"/>
                <w:sz w:val="16"/>
                <w:szCs w:val="16"/>
              </w:rPr>
            </w:pPr>
            <w:r>
              <w:rPr>
                <w:b w:val="0"/>
                <w:sz w:val="16"/>
                <w:szCs w:val="16"/>
                <w:lang w:val="ka-GE"/>
              </w:rPr>
              <w:t xml:space="preserve"> </w:t>
            </w:r>
            <w:r w:rsidR="003E2633" w:rsidRPr="0004734E">
              <w:rPr>
                <w:b w:val="0"/>
                <w:noProof/>
                <w:sz w:val="16"/>
                <w:szCs w:val="16"/>
                <w:lang w:eastAsia="en-US"/>
              </w:rPr>
              <w:drawing>
                <wp:inline distT="0" distB="0" distL="0" distR="0" wp14:anchorId="63CE6078" wp14:editId="7F57C756">
                  <wp:extent cx="741680" cy="888365"/>
                  <wp:effectExtent l="0" t="0" r="1270" b="698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tc>
        <w:tc>
          <w:tcPr>
            <w:tcW w:w="2431" w:type="dxa"/>
            <w:shd w:val="clear" w:color="auto" w:fill="auto"/>
          </w:tcPr>
          <w:p w14:paraId="4292DB90" w14:textId="77777777" w:rsidR="003E2633" w:rsidRPr="00EE2C94" w:rsidRDefault="003E2633" w:rsidP="00897E3A">
            <w:pPr>
              <w:pStyle w:val="abzacixml"/>
              <w:ind w:left="0" w:right="88"/>
              <w:rPr>
                <w:b w:val="0"/>
                <w:sz w:val="16"/>
                <w:szCs w:val="16"/>
                <w:lang w:val="ka-GE"/>
              </w:rPr>
            </w:pPr>
          </w:p>
          <w:p w14:paraId="16FE0300" w14:textId="77777777" w:rsidR="003E2633" w:rsidRPr="00EE2C94" w:rsidRDefault="00C50778"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4L-BC</w:t>
            </w:r>
            <w:r w:rsidR="003E2633" w:rsidRPr="00EE2C94">
              <w:rPr>
                <w:rFonts w:ascii="Calibri" w:hAnsi="Calibri" w:cs="Calibri"/>
                <w:b/>
                <w:bCs/>
                <w:sz w:val="16"/>
                <w:szCs w:val="16"/>
                <w:lang w:eastAsia="ka-GE"/>
              </w:rPr>
              <w:t xml:space="preserve"> WALDEN TOWER GRASS MOWING IN PROGRESS NEAR CENTRE</w:t>
            </w:r>
            <w:r w:rsidR="003E2633" w:rsidRPr="00172C2E">
              <w:rPr>
                <w:rFonts w:ascii="Sylfaen" w:hAnsi="Sylfaen" w:cs="Calibri"/>
                <w:b/>
                <w:bCs/>
                <w:sz w:val="16"/>
                <w:szCs w:val="16"/>
                <w:lang w:eastAsia="ka-GE"/>
              </w:rPr>
              <w:t xml:space="preserve"> </w:t>
            </w:r>
            <w:r w:rsidR="003E2633" w:rsidRPr="00EE2C94">
              <w:rPr>
                <w:rFonts w:ascii="Calibri" w:hAnsi="Calibri" w:cs="Calibri"/>
                <w:b/>
                <w:bCs/>
                <w:sz w:val="16"/>
                <w:szCs w:val="16"/>
                <w:lang w:eastAsia="ka-GE"/>
              </w:rPr>
              <w:t>OF AERODROME</w:t>
            </w:r>
          </w:p>
          <w:p w14:paraId="29C5C8C1" w14:textId="77777777" w:rsidR="003E2633" w:rsidRPr="00EE2C94"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23B35EF8" w14:textId="77777777" w:rsidR="003E2633" w:rsidRPr="00EE2C94"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334F152E" w14:textId="77777777" w:rsidR="003E2633" w:rsidRPr="00EE2C94"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3E2633" w:rsidRPr="00EE2C94">
              <w:rPr>
                <w:rFonts w:ascii="Calibri" w:hAnsi="Calibri" w:cs="Calibri"/>
                <w:b/>
                <w:bCs/>
                <w:sz w:val="16"/>
                <w:szCs w:val="16"/>
                <w:lang w:eastAsia="ka-GE"/>
              </w:rPr>
              <w:t xml:space="preserve"> THRESHOLD</w:t>
            </w:r>
            <w:r w:rsidR="003E2633" w:rsidRPr="00172C2E">
              <w:rPr>
                <w:rFonts w:ascii="Sylfaen" w:hAnsi="Sylfaen" w:cs="Calibri"/>
                <w:b/>
                <w:bCs/>
                <w:sz w:val="16"/>
                <w:szCs w:val="16"/>
                <w:lang w:eastAsia="ka-GE"/>
              </w:rPr>
              <w:t xml:space="preserve"> </w:t>
            </w:r>
            <w:r w:rsidR="003E2633" w:rsidRPr="00EE2C94">
              <w:rPr>
                <w:rFonts w:ascii="Calibri" w:hAnsi="Calibri" w:cs="Calibri"/>
                <w:b/>
                <w:bCs/>
                <w:sz w:val="16"/>
                <w:szCs w:val="16"/>
                <w:lang w:eastAsia="ka-GE"/>
              </w:rPr>
              <w:t>RUNWAY 27 DISPLACED</w:t>
            </w:r>
            <w:r w:rsidR="003E2633" w:rsidRPr="00172C2E">
              <w:rPr>
                <w:rFonts w:ascii="Sylfaen" w:hAnsi="Sylfaen" w:cs="Calibri"/>
                <w:b/>
                <w:bCs/>
                <w:sz w:val="16"/>
                <w:szCs w:val="16"/>
                <w:lang w:eastAsia="ka-GE"/>
              </w:rPr>
              <w:t xml:space="preserve"> </w:t>
            </w:r>
            <w:r w:rsidR="003E2633" w:rsidRPr="00EE2C94">
              <w:rPr>
                <w:rFonts w:ascii="Calibri" w:hAnsi="Calibri" w:cs="Calibri"/>
                <w:b/>
                <w:bCs/>
                <w:sz w:val="16"/>
                <w:szCs w:val="16"/>
                <w:lang w:eastAsia="ka-GE"/>
              </w:rPr>
              <w:t>500 FEET DUE BROKEN</w:t>
            </w:r>
            <w:r w:rsidR="003E2633" w:rsidRPr="00172C2E">
              <w:rPr>
                <w:rFonts w:ascii="Sylfaen" w:hAnsi="Sylfaen" w:cs="Calibri"/>
                <w:b/>
                <w:bCs/>
                <w:sz w:val="16"/>
                <w:szCs w:val="16"/>
                <w:lang w:eastAsia="ka-GE"/>
              </w:rPr>
              <w:t xml:space="preserve"> </w:t>
            </w:r>
            <w:r w:rsidR="003E2633" w:rsidRPr="00EE2C94">
              <w:rPr>
                <w:rFonts w:ascii="Calibri" w:hAnsi="Calibri" w:cs="Calibri"/>
                <w:b/>
                <w:bCs/>
                <w:sz w:val="16"/>
                <w:szCs w:val="16"/>
                <w:lang w:eastAsia="ka-GE"/>
              </w:rPr>
              <w:t>SURFACE</w:t>
            </w:r>
          </w:p>
          <w:p w14:paraId="7BEC4B51" w14:textId="77777777" w:rsidR="003E2633" w:rsidRPr="00EE2C94"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331258D0" w14:textId="77777777" w:rsidR="003E2633" w:rsidRPr="00EE2C94"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61E5FD1A" w14:textId="77777777" w:rsidR="003E2633" w:rsidRPr="00EE2C94"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b/>
                <w:bCs/>
                <w:sz w:val="16"/>
                <w:szCs w:val="16"/>
                <w:lang w:eastAsia="ka-GE"/>
              </w:rPr>
              <w:t>GEORGIAN 620</w:t>
            </w:r>
            <w:r w:rsidR="003E2633" w:rsidRPr="00EE2C94">
              <w:rPr>
                <w:rFonts w:ascii="Calibri" w:hAnsi="Calibri" w:cs="Calibri"/>
                <w:b/>
                <w:bCs/>
                <w:sz w:val="16"/>
                <w:szCs w:val="16"/>
                <w:lang w:eastAsia="ka-GE"/>
              </w:rPr>
              <w:t xml:space="preserve"> TAXIWAY GOLF CLOSED DUE</w:t>
            </w:r>
            <w:r w:rsidR="003E2633" w:rsidRPr="00172C2E">
              <w:rPr>
                <w:rFonts w:ascii="Sylfaen" w:hAnsi="Sylfaen" w:cs="Calibri"/>
                <w:b/>
                <w:bCs/>
                <w:sz w:val="16"/>
                <w:szCs w:val="16"/>
                <w:lang w:eastAsia="ka-GE"/>
              </w:rPr>
              <w:t xml:space="preserve"> </w:t>
            </w:r>
            <w:r w:rsidR="003E2633" w:rsidRPr="00EE2C94">
              <w:rPr>
                <w:rFonts w:ascii="Calibri" w:hAnsi="Calibri" w:cs="Calibri"/>
                <w:b/>
                <w:bCs/>
                <w:sz w:val="16"/>
                <w:szCs w:val="16"/>
                <w:lang w:eastAsia="ka-GE"/>
              </w:rPr>
              <w:t>MAINTENANCE USE ALPHA TO VACATE</w:t>
            </w:r>
          </w:p>
          <w:p w14:paraId="4F2BAA9B"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rPr>
            </w:pPr>
          </w:p>
        </w:tc>
        <w:tc>
          <w:tcPr>
            <w:tcW w:w="1702" w:type="dxa"/>
            <w:shd w:val="clear" w:color="auto" w:fill="auto"/>
          </w:tcPr>
          <w:p w14:paraId="593CE62E" w14:textId="77777777" w:rsidR="003E2633" w:rsidRPr="00EE2C94" w:rsidRDefault="003E2633" w:rsidP="00897E3A">
            <w:pPr>
              <w:pStyle w:val="abzacixml"/>
              <w:ind w:right="88"/>
              <w:rPr>
                <w:b w:val="0"/>
                <w:sz w:val="16"/>
                <w:szCs w:val="16"/>
              </w:rPr>
            </w:pPr>
          </w:p>
          <w:p w14:paraId="105765CE" w14:textId="77777777" w:rsidR="003E2633" w:rsidRPr="00EE2C94" w:rsidRDefault="003E2633" w:rsidP="00897E3A">
            <w:pPr>
              <w:pStyle w:val="abzacixml"/>
              <w:ind w:right="88"/>
              <w:rPr>
                <w:b w:val="0"/>
                <w:sz w:val="16"/>
                <w:szCs w:val="16"/>
              </w:rPr>
            </w:pPr>
          </w:p>
          <w:p w14:paraId="03E94351" w14:textId="77777777" w:rsidR="003E2633" w:rsidRPr="00EE2C94" w:rsidRDefault="003E2633" w:rsidP="00897E3A">
            <w:pPr>
              <w:pStyle w:val="abzacixml"/>
              <w:pBdr>
                <w:bottom w:val="single" w:sz="6" w:space="1" w:color="auto"/>
              </w:pBdr>
              <w:ind w:left="0" w:right="88"/>
              <w:rPr>
                <w:b w:val="0"/>
                <w:sz w:val="16"/>
                <w:szCs w:val="16"/>
              </w:rPr>
            </w:pPr>
            <w:r w:rsidRPr="00EE2C94">
              <w:rPr>
                <w:b w:val="0"/>
                <w:noProof/>
                <w:sz w:val="16"/>
                <w:szCs w:val="16"/>
                <w:lang w:eastAsia="en-US"/>
              </w:rPr>
              <w:drawing>
                <wp:inline distT="0" distB="0" distL="0" distR="0" wp14:anchorId="65873616" wp14:editId="0F32CFF9">
                  <wp:extent cx="923290" cy="38798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290" cy="387985"/>
                          </a:xfrm>
                          <a:prstGeom prst="rect">
                            <a:avLst/>
                          </a:prstGeom>
                          <a:noFill/>
                          <a:ln>
                            <a:noFill/>
                          </a:ln>
                        </pic:spPr>
                      </pic:pic>
                    </a:graphicData>
                  </a:graphic>
                </wp:inline>
              </w:drawing>
            </w:r>
          </w:p>
          <w:p w14:paraId="26C825BC" w14:textId="77777777" w:rsidR="003E2633" w:rsidRPr="00172C2E" w:rsidRDefault="003E2633" w:rsidP="00897E3A">
            <w:pPr>
              <w:spacing w:after="0" w:line="240" w:lineRule="auto"/>
              <w:ind w:right="88"/>
              <w:rPr>
                <w:rFonts w:ascii="Sylfaen" w:hAnsi="Sylfaen" w:cs="Calibri"/>
                <w:sz w:val="16"/>
                <w:szCs w:val="16"/>
                <w:lang w:eastAsia="ka-GE"/>
              </w:rPr>
            </w:pPr>
          </w:p>
          <w:p w14:paraId="675C76AF" w14:textId="77777777" w:rsidR="003E2633" w:rsidRPr="00172C2E" w:rsidRDefault="003E2633" w:rsidP="00897E3A">
            <w:pPr>
              <w:spacing w:after="0" w:line="240" w:lineRule="auto"/>
              <w:ind w:right="88"/>
              <w:rPr>
                <w:rFonts w:ascii="Sylfaen" w:hAnsi="Sylfaen" w:cs="Calibri"/>
                <w:sz w:val="16"/>
                <w:szCs w:val="16"/>
                <w:lang w:eastAsia="ka-GE"/>
              </w:rPr>
            </w:pPr>
          </w:p>
          <w:p w14:paraId="61420C29" w14:textId="77777777" w:rsidR="003E2633" w:rsidRPr="00172C2E" w:rsidRDefault="003E2633" w:rsidP="00897E3A">
            <w:pPr>
              <w:spacing w:after="0" w:line="240" w:lineRule="auto"/>
              <w:ind w:right="88"/>
              <w:rPr>
                <w:rFonts w:ascii="Sylfaen" w:hAnsi="Sylfaen" w:cs="Calibri"/>
                <w:sz w:val="16"/>
                <w:szCs w:val="16"/>
                <w:lang w:eastAsia="ka-GE"/>
              </w:rPr>
            </w:pPr>
          </w:p>
          <w:p w14:paraId="3DD97303" w14:textId="77777777" w:rsidR="003E2633" w:rsidRPr="00172C2E" w:rsidRDefault="003E2633" w:rsidP="00897E3A">
            <w:pPr>
              <w:pBdr>
                <w:bottom w:val="single" w:sz="6" w:space="1" w:color="auto"/>
              </w:pBdr>
              <w:spacing w:after="0" w:line="240" w:lineRule="auto"/>
              <w:ind w:right="88"/>
              <w:rPr>
                <w:rFonts w:ascii="Sylfaen" w:hAnsi="Sylfaen" w:cs="Calibri"/>
                <w:sz w:val="16"/>
                <w:szCs w:val="16"/>
                <w:lang w:eastAsia="ka-GE"/>
              </w:rPr>
            </w:pPr>
          </w:p>
          <w:p w14:paraId="5A1E0611" w14:textId="77777777" w:rsidR="003E2633" w:rsidRPr="00172C2E" w:rsidRDefault="003E2633" w:rsidP="00897E3A">
            <w:pPr>
              <w:spacing w:after="0" w:line="240" w:lineRule="auto"/>
              <w:ind w:right="88"/>
              <w:rPr>
                <w:rFonts w:ascii="Sylfaen" w:hAnsi="Sylfaen" w:cs="Calibri"/>
                <w:sz w:val="16"/>
                <w:szCs w:val="16"/>
                <w:lang w:eastAsia="ka-GE"/>
              </w:rPr>
            </w:pPr>
          </w:p>
          <w:p w14:paraId="4CDB9B0F" w14:textId="77777777" w:rsidR="003E2633" w:rsidRPr="00EE2C94" w:rsidRDefault="003E2633" w:rsidP="00897E3A">
            <w:pPr>
              <w:spacing w:after="0" w:line="240" w:lineRule="auto"/>
              <w:ind w:right="88"/>
              <w:rPr>
                <w:rFonts w:ascii="Calibri" w:hAnsi="Calibri" w:cs="Calibri"/>
                <w:sz w:val="16"/>
                <w:szCs w:val="16"/>
                <w:lang w:eastAsia="ka-GE"/>
              </w:rPr>
            </w:pPr>
          </w:p>
        </w:tc>
        <w:tc>
          <w:tcPr>
            <w:tcW w:w="2680" w:type="dxa"/>
            <w:shd w:val="clear" w:color="auto" w:fill="auto"/>
          </w:tcPr>
          <w:p w14:paraId="1FD862F8"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rPr>
            </w:pPr>
          </w:p>
          <w:p w14:paraId="4B5999BD"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rPr>
            </w:pPr>
          </w:p>
          <w:p w14:paraId="476BB2BD"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rPr>
            </w:pPr>
          </w:p>
          <w:p w14:paraId="09B4D6A7"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rPr>
            </w:pPr>
          </w:p>
          <w:p w14:paraId="799B7DE9" w14:textId="77777777" w:rsidR="003E2633" w:rsidRPr="00EE2C94" w:rsidRDefault="00C50778"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4L-BC</w:t>
            </w:r>
            <w:r w:rsidR="003E2633" w:rsidRPr="00EE2C94">
              <w:rPr>
                <w:rFonts w:ascii="Calibri" w:hAnsi="Calibri" w:cs="Calibri"/>
                <w:sz w:val="16"/>
                <w:szCs w:val="16"/>
                <w:lang w:eastAsia="ka-GE"/>
              </w:rPr>
              <w:t xml:space="preserve"> MOWERS IN SIGHT</w:t>
            </w:r>
          </w:p>
          <w:p w14:paraId="5D3A4B27"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lang w:eastAsia="ka-GE"/>
              </w:rPr>
            </w:pPr>
          </w:p>
          <w:p w14:paraId="20620C95"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lang w:eastAsia="ka-GE"/>
              </w:rPr>
            </w:pPr>
          </w:p>
          <w:p w14:paraId="6C897BCE"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lang w:eastAsia="ka-GE"/>
              </w:rPr>
            </w:pPr>
          </w:p>
          <w:p w14:paraId="715F7935"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lang w:eastAsia="ka-GE"/>
              </w:rPr>
            </w:pPr>
            <w:r w:rsidRPr="00EE2C94">
              <w:rPr>
                <w:rFonts w:ascii="Calibri" w:hAnsi="Calibri" w:cs="Calibri"/>
                <w:sz w:val="16"/>
                <w:szCs w:val="16"/>
                <w:lang w:eastAsia="ka-GE"/>
              </w:rPr>
              <w:t xml:space="preserve">ROGER </w:t>
            </w:r>
            <w:r w:rsidR="005E367B">
              <w:rPr>
                <w:rFonts w:ascii="Calibri" w:hAnsi="Calibri" w:cs="Calibri"/>
                <w:sz w:val="16"/>
                <w:szCs w:val="16"/>
                <w:lang w:eastAsia="ka-GE"/>
              </w:rPr>
              <w:t>GEORGIAN 620</w:t>
            </w:r>
          </w:p>
          <w:p w14:paraId="76B9CB54"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lang w:eastAsia="ka-GE"/>
              </w:rPr>
            </w:pPr>
          </w:p>
          <w:p w14:paraId="50BA5711"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lang w:eastAsia="ka-GE"/>
              </w:rPr>
            </w:pPr>
          </w:p>
          <w:p w14:paraId="17AB0344"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lang w:eastAsia="ka-GE"/>
              </w:rPr>
            </w:pPr>
          </w:p>
          <w:p w14:paraId="16A9043F"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lang w:eastAsia="ka-GE"/>
              </w:rPr>
            </w:pPr>
          </w:p>
          <w:p w14:paraId="6D14B5BB" w14:textId="77777777" w:rsidR="003E2633" w:rsidRPr="00EE2C94" w:rsidRDefault="003E2633" w:rsidP="00897E3A">
            <w:pPr>
              <w:autoSpaceDE w:val="0"/>
              <w:autoSpaceDN w:val="0"/>
              <w:adjustRightInd w:val="0"/>
              <w:spacing w:after="0" w:line="240" w:lineRule="auto"/>
              <w:ind w:right="88"/>
              <w:rPr>
                <w:rFonts w:ascii="Calibri" w:hAnsi="Calibri" w:cs="Calibri"/>
                <w:sz w:val="16"/>
                <w:szCs w:val="16"/>
              </w:rPr>
            </w:pPr>
            <w:r w:rsidRPr="00EE2C94">
              <w:rPr>
                <w:rFonts w:ascii="Calibri" w:hAnsi="Calibri" w:cs="Calibri"/>
                <w:sz w:val="16"/>
                <w:szCs w:val="16"/>
                <w:lang w:eastAsia="ka-GE"/>
              </w:rPr>
              <w:t xml:space="preserve">VACATING VIA ALPHA, </w:t>
            </w:r>
            <w:r w:rsidR="005E367B">
              <w:rPr>
                <w:rFonts w:ascii="Calibri" w:hAnsi="Calibri" w:cs="Calibri"/>
                <w:sz w:val="16"/>
                <w:szCs w:val="16"/>
                <w:lang w:eastAsia="ka-GE"/>
              </w:rPr>
              <w:t>GEORGIAN 620</w:t>
            </w:r>
          </w:p>
        </w:tc>
      </w:tr>
    </w:tbl>
    <w:p w14:paraId="09B1FC30" w14:textId="77777777" w:rsidR="003E2633" w:rsidRPr="003A2A91" w:rsidRDefault="003E2633" w:rsidP="00897E3A">
      <w:pPr>
        <w:pStyle w:val="abzacixml"/>
        <w:ind w:right="88"/>
      </w:pPr>
    </w:p>
    <w:p w14:paraId="0C246CA5" w14:textId="6B7ED020" w:rsidR="003E2633" w:rsidRPr="00785499" w:rsidRDefault="003E2633" w:rsidP="00897E3A">
      <w:pPr>
        <w:pStyle w:val="Heading1"/>
        <w:spacing w:before="0" w:after="0" w:line="240" w:lineRule="auto"/>
        <w:ind w:right="88"/>
        <w:rPr>
          <w:rFonts w:eastAsia="Geo ABC"/>
        </w:rPr>
      </w:pPr>
      <w:r w:rsidRPr="00785499">
        <w:rPr>
          <w:rFonts w:eastAsia="Geo ABC"/>
        </w:rPr>
        <w:lastRenderedPageBreak/>
        <w:t xml:space="preserve">ფრენების </w:t>
      </w:r>
      <w:r w:rsidR="00871438" w:rsidRPr="00785499">
        <w:rPr>
          <w:rFonts w:eastAsia="Geo ABC"/>
        </w:rPr>
        <w:t>სხვადასხვა</w:t>
      </w:r>
      <w:r w:rsidR="00897E3A">
        <w:rPr>
          <w:rFonts w:eastAsia="Geo ABC"/>
        </w:rPr>
        <w:t xml:space="preserve"> </w:t>
      </w:r>
      <w:r w:rsidRPr="00785499">
        <w:rPr>
          <w:rFonts w:eastAsia="Geo ABC"/>
        </w:rPr>
        <w:t>სახი</w:t>
      </w:r>
      <w:r w:rsidR="00871438" w:rsidRPr="00785499">
        <w:rPr>
          <w:rFonts w:eastAsia="Geo ABC"/>
        </w:rPr>
        <w:t>ს მომსახურება</w:t>
      </w:r>
    </w:p>
    <w:p w14:paraId="1451BBCB" w14:textId="4AF72C1E" w:rsidR="00770275" w:rsidRDefault="00D454DB" w:rsidP="00897E3A">
      <w:pPr>
        <w:pStyle w:val="Heading2"/>
        <w:ind w:right="88"/>
      </w:pPr>
      <w:r w:rsidRPr="00785499">
        <w:t>შერჩევითი გამოძახება</w:t>
      </w:r>
      <w:r w:rsidR="003E2633" w:rsidRPr="00785499">
        <w:t xml:space="preserve"> (SELCAL)</w:t>
      </w:r>
    </w:p>
    <w:p w14:paraId="08B662D6" w14:textId="54491FB1" w:rsidR="00D454DB" w:rsidRPr="00785499" w:rsidRDefault="003E2633" w:rsidP="00897E3A">
      <w:pPr>
        <w:pStyle w:val="ListParagraph"/>
        <w:numPr>
          <w:ilvl w:val="0"/>
          <w:numId w:val="66"/>
        </w:numPr>
        <w:spacing w:after="0" w:line="240" w:lineRule="auto"/>
        <w:ind w:right="88"/>
      </w:pPr>
      <w:r w:rsidRPr="00785499">
        <w:t xml:space="preserve">SELCAL </w:t>
      </w:r>
      <w:r w:rsidR="00D454DB" w:rsidRPr="00785499">
        <w:t>წარმოადგენს სისტემას, სადაც სამეტყველო კავშირი იცვლება კოდირებული ტონალური სიგნალების გადაცემით გამოყენებულ სიხშირეზე.</w:t>
      </w:r>
      <w:r w:rsidR="00871438" w:rsidRPr="00785499">
        <w:t xml:space="preserve"> SELCAL-ის მინიჭებული კოდის მიღება იწვევს საფრენოსნო ეკიპაჟის კაბინაში გამოძახების სისტემის ამოქმედებას და პილოტი უკვე აღარ საჭიროებს სიხშირეების მუდმივ მოსმენას.</w:t>
      </w:r>
      <w:r w:rsidR="00D454DB" w:rsidRPr="00785499">
        <w:t xml:space="preserve"> </w:t>
      </w:r>
      <w:r w:rsidR="00871438" w:rsidRPr="00785499">
        <w:t xml:space="preserve">შერჩევითი გამოძახების (SELCAL) წესები დეტალურადაა აღწერილი მე-10 დანართის მე-2 ტომით. </w:t>
      </w:r>
    </w:p>
    <w:p w14:paraId="57FA649D" w14:textId="77777777" w:rsidR="00D454DB" w:rsidRPr="00785499" w:rsidRDefault="00D454DB" w:rsidP="00897E3A">
      <w:pPr>
        <w:spacing w:after="0" w:line="240" w:lineRule="auto"/>
        <w:ind w:right="88"/>
      </w:pPr>
    </w:p>
    <w:p w14:paraId="3BF2AFB4" w14:textId="77777777" w:rsidR="003E2633" w:rsidRPr="00785499" w:rsidRDefault="00871438" w:rsidP="00897E3A">
      <w:pPr>
        <w:pStyle w:val="ListParagraph"/>
        <w:numPr>
          <w:ilvl w:val="0"/>
          <w:numId w:val="66"/>
        </w:numPr>
        <w:spacing w:after="0" w:line="240" w:lineRule="auto"/>
        <w:ind w:right="88"/>
      </w:pPr>
      <w:r w:rsidRPr="00785499">
        <w:t xml:space="preserve">თუ ფრენის განმავლობაში სავარაუდოა SELCAL-ის კოდის გამოყენება, მაშინ SELCAL-ის კოდი უნდა მიეთითოს ფრენის გეგმაში. თუმცა, თუ არსებობს ეჭვი, რომ </w:t>
      </w:r>
      <w:r w:rsidR="002D7CB7" w:rsidRPr="00785499">
        <w:t xml:space="preserve">სახმელეთო სადგურს არ გააჩნია მონაცემები, მაშინ პილოტი საწყისი გამოძახებისას გადასცემს საჰაერო ხომალდის SELCAL-ის კოდს, ფრაზით „SELCAL (კოდის ნომერი)“. იმ შემთხვევაში, როდესაც SELCAL-ის მოწყობილობა გაუმართავია ან გამოდის მწყობრიდან, აუცილებელია „INOPERATIVE SELCAL“ ფრაზის გამოყენება. </w:t>
      </w:r>
    </w:p>
    <w:p w14:paraId="684B6FF8" w14:textId="77777777" w:rsidR="00D454DB" w:rsidRPr="00785499" w:rsidRDefault="00D454DB" w:rsidP="00897E3A">
      <w:pPr>
        <w:spacing w:after="0" w:line="240" w:lineRule="auto"/>
        <w:ind w:right="88"/>
      </w:pPr>
    </w:p>
    <w:p w14:paraId="3113664B" w14:textId="77777777" w:rsidR="003E2633" w:rsidRPr="00785499" w:rsidRDefault="002D7CB7" w:rsidP="00897E3A">
      <w:pPr>
        <w:pStyle w:val="ListParagraph"/>
        <w:numPr>
          <w:ilvl w:val="0"/>
          <w:numId w:val="66"/>
        </w:numPr>
        <w:spacing w:after="0" w:line="240" w:lineRule="auto"/>
        <w:ind w:right="88"/>
      </w:pPr>
      <w:r w:rsidRPr="00785499">
        <w:t>SELCAL-ის ნებისმიერი</w:t>
      </w:r>
      <w:r w:rsidR="007537DE" w:rsidRPr="00785499">
        <w:t xml:space="preserve"> საჭირო </w:t>
      </w:r>
      <w:r w:rsidRPr="00785499">
        <w:t xml:space="preserve">შემოწმება უნდა განხორციელდეს „REQUEST SELCAL CHECK“ ფრაზის გამოყენებით. შესაბამისი კოდისა და ტონალური სიგნალის მიღება უნდა დადასტურდეს ფრაზით „SELCAL OK“. </w:t>
      </w:r>
    </w:p>
    <w:p w14:paraId="504825FC" w14:textId="77777777" w:rsidR="00D454DB" w:rsidRPr="00785499" w:rsidRDefault="00D454DB" w:rsidP="00897E3A">
      <w:pPr>
        <w:spacing w:after="0" w:line="240" w:lineRule="auto"/>
        <w:ind w:right="88"/>
      </w:pPr>
    </w:p>
    <w:p w14:paraId="7AE60D1C" w14:textId="77777777" w:rsidR="003E2633" w:rsidRPr="00785499" w:rsidRDefault="002D7CB7" w:rsidP="00897E3A">
      <w:pPr>
        <w:pStyle w:val="ListParagraph"/>
        <w:numPr>
          <w:ilvl w:val="0"/>
          <w:numId w:val="66"/>
        </w:numPr>
        <w:spacing w:after="0" w:line="240" w:lineRule="auto"/>
        <w:ind w:right="88"/>
      </w:pPr>
      <w:r w:rsidRPr="00785499">
        <w:t>იმ შემთხვევაში, როდესაც კოდირებული სიგნალი სუსტია ან არ შეუძლია ეკიპაჟის კაბინაში გამოძახების სისტემის ამოქმედება, პილოტმა აღნიშნულზე უნდა აცნობოს მეთვალყურეს, ფრაზით „NEGATIVE SELCAL, TRY AGAIN“.</w:t>
      </w:r>
    </w:p>
    <w:p w14:paraId="6691DFD5" w14:textId="77777777" w:rsidR="00D454DB" w:rsidRDefault="00D454DB" w:rsidP="00897E3A">
      <w:pPr>
        <w:spacing w:after="0" w:line="240" w:lineRule="auto"/>
        <w:ind w:right="88"/>
        <w:rPr>
          <w:highlight w:val="yellow"/>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731"/>
        <w:gridCol w:w="2401"/>
        <w:gridCol w:w="1812"/>
        <w:gridCol w:w="2710"/>
      </w:tblGrid>
      <w:tr w:rsidR="003E2633" w:rsidRPr="0004734E" w14:paraId="2D5847CD" w14:textId="77777777" w:rsidTr="002D7CB7">
        <w:trPr>
          <w:trHeight w:val="576"/>
        </w:trPr>
        <w:tc>
          <w:tcPr>
            <w:tcW w:w="1731" w:type="dxa"/>
            <w:shd w:val="clear" w:color="auto" w:fill="auto"/>
          </w:tcPr>
          <w:p w14:paraId="0544E78B" w14:textId="77777777" w:rsidR="003E2633" w:rsidRPr="0093379F" w:rsidRDefault="003E2633" w:rsidP="00897E3A">
            <w:pPr>
              <w:pStyle w:val="abzacixml"/>
              <w:ind w:right="88"/>
              <w:rPr>
                <w:b w:val="0"/>
                <w:sz w:val="16"/>
                <w:szCs w:val="16"/>
                <w:lang w:val="ka-GE"/>
              </w:rPr>
            </w:pPr>
          </w:p>
          <w:p w14:paraId="3F7367F5" w14:textId="77777777" w:rsidR="003E2633" w:rsidRPr="0093379F" w:rsidRDefault="003E2633" w:rsidP="00897E3A">
            <w:pPr>
              <w:pStyle w:val="abzacixml"/>
              <w:ind w:left="0" w:right="88"/>
              <w:rPr>
                <w:b w:val="0"/>
                <w:sz w:val="16"/>
                <w:szCs w:val="16"/>
                <w:lang w:val="ka-GE"/>
              </w:rPr>
            </w:pPr>
          </w:p>
          <w:p w14:paraId="4967FF24" w14:textId="29087506" w:rsidR="003E2633" w:rsidRPr="0093379F" w:rsidRDefault="00897E3A" w:rsidP="00897E3A">
            <w:pPr>
              <w:pStyle w:val="abzacixml"/>
              <w:ind w:left="0" w:right="88"/>
              <w:rPr>
                <w:b w:val="0"/>
                <w:sz w:val="16"/>
                <w:szCs w:val="16"/>
                <w:lang w:val="ka-GE"/>
              </w:rPr>
            </w:pPr>
            <w:r>
              <w:rPr>
                <w:b w:val="0"/>
                <w:sz w:val="16"/>
                <w:szCs w:val="16"/>
                <w:lang w:val="ka-GE"/>
              </w:rPr>
              <w:t xml:space="preserve"> </w:t>
            </w:r>
          </w:p>
          <w:p w14:paraId="35B3D974" w14:textId="77777777" w:rsidR="003E2633" w:rsidRPr="0093379F" w:rsidRDefault="003E2633" w:rsidP="00897E3A">
            <w:pPr>
              <w:pStyle w:val="abzacixml"/>
              <w:ind w:left="0" w:right="88"/>
              <w:rPr>
                <w:b w:val="0"/>
                <w:sz w:val="16"/>
                <w:szCs w:val="16"/>
                <w:lang w:val="ka-GE"/>
              </w:rPr>
            </w:pPr>
          </w:p>
          <w:p w14:paraId="4FA9F4A8" w14:textId="77777777" w:rsidR="003E2633" w:rsidRPr="0093379F" w:rsidRDefault="003E2633" w:rsidP="00897E3A">
            <w:pPr>
              <w:pStyle w:val="abzacixml"/>
              <w:ind w:left="0" w:right="88"/>
              <w:rPr>
                <w:b w:val="0"/>
                <w:sz w:val="16"/>
                <w:szCs w:val="16"/>
                <w:lang w:val="ka-GE"/>
              </w:rPr>
            </w:pPr>
          </w:p>
          <w:p w14:paraId="461BAFBE" w14:textId="37B14F99" w:rsidR="003E2633" w:rsidRPr="0004734E" w:rsidRDefault="00897E3A" w:rsidP="00897E3A">
            <w:pPr>
              <w:pStyle w:val="abzacixml"/>
              <w:ind w:left="0" w:right="88"/>
              <w:rPr>
                <w:b w:val="0"/>
                <w:sz w:val="16"/>
                <w:szCs w:val="16"/>
              </w:rPr>
            </w:pPr>
            <w:r>
              <w:rPr>
                <w:rFonts w:ascii="Sylfaen" w:hAnsi="Sylfaen"/>
                <w:b w:val="0"/>
                <w:sz w:val="16"/>
                <w:szCs w:val="16"/>
                <w:lang w:val="ka-GE"/>
              </w:rPr>
              <w:t xml:space="preserve"> </w:t>
            </w:r>
            <w:r w:rsidR="003E2633" w:rsidRPr="00FC59C8">
              <w:rPr>
                <w:b w:val="0"/>
                <w:noProof/>
                <w:sz w:val="16"/>
                <w:szCs w:val="16"/>
                <w:lang w:eastAsia="en-US"/>
              </w:rPr>
              <w:drawing>
                <wp:inline distT="0" distB="0" distL="0" distR="0" wp14:anchorId="2B613F1A" wp14:editId="4CBE9266">
                  <wp:extent cx="673100" cy="474345"/>
                  <wp:effectExtent l="0" t="0" r="0" b="190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73100" cy="474345"/>
                          </a:xfrm>
                          <a:prstGeom prst="rect">
                            <a:avLst/>
                          </a:prstGeom>
                          <a:noFill/>
                          <a:ln>
                            <a:noFill/>
                          </a:ln>
                        </pic:spPr>
                      </pic:pic>
                    </a:graphicData>
                  </a:graphic>
                </wp:inline>
              </w:drawing>
            </w:r>
          </w:p>
        </w:tc>
        <w:tc>
          <w:tcPr>
            <w:tcW w:w="2401" w:type="dxa"/>
            <w:shd w:val="clear" w:color="auto" w:fill="auto"/>
          </w:tcPr>
          <w:p w14:paraId="2F31D647" w14:textId="77777777" w:rsidR="003E2633" w:rsidRPr="00FC59C8" w:rsidRDefault="003E2633" w:rsidP="00897E3A">
            <w:pPr>
              <w:pStyle w:val="abzacixml"/>
              <w:ind w:left="0" w:right="88"/>
              <w:rPr>
                <w:b w:val="0"/>
                <w:sz w:val="16"/>
                <w:szCs w:val="16"/>
                <w:lang w:val="ka-GE"/>
              </w:rPr>
            </w:pPr>
          </w:p>
          <w:p w14:paraId="25F63BDC"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rPr>
            </w:pPr>
          </w:p>
          <w:p w14:paraId="72632722"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rPr>
            </w:pPr>
          </w:p>
          <w:p w14:paraId="60E136BD" w14:textId="77777777" w:rsidR="003E2633" w:rsidRPr="00FC59C8" w:rsidRDefault="005E367B"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GEORGIAN 620</w:t>
            </w:r>
            <w:r w:rsidR="003E2633" w:rsidRPr="00FC59C8">
              <w:rPr>
                <w:rFonts w:ascii="Calibri" w:hAnsi="Calibri" w:cs="Calibri"/>
                <w:sz w:val="18"/>
                <w:szCs w:val="18"/>
                <w:lang w:eastAsia="ka-GE"/>
              </w:rPr>
              <w:t xml:space="preserve"> </w:t>
            </w:r>
            <w:r w:rsidR="00327660">
              <w:rPr>
                <w:rFonts w:ascii="Calibri" w:hAnsi="Calibri" w:cs="Calibri"/>
                <w:sz w:val="18"/>
                <w:szCs w:val="18"/>
                <w:lang w:eastAsia="ka-GE"/>
              </w:rPr>
              <w:t xml:space="preserve">TBILISI </w:t>
            </w:r>
          </w:p>
          <w:p w14:paraId="3AFDE660" w14:textId="77777777" w:rsidR="003E2633" w:rsidRPr="00FC59C8" w:rsidRDefault="003E2633" w:rsidP="00897E3A">
            <w:pPr>
              <w:autoSpaceDE w:val="0"/>
              <w:autoSpaceDN w:val="0"/>
              <w:adjustRightInd w:val="0"/>
              <w:spacing w:after="0" w:line="240" w:lineRule="auto"/>
              <w:ind w:right="88"/>
              <w:rPr>
                <w:rFonts w:ascii="Calibri" w:hAnsi="Calibri" w:cs="Calibri"/>
                <w:sz w:val="18"/>
                <w:szCs w:val="18"/>
                <w:lang w:eastAsia="ka-GE"/>
              </w:rPr>
            </w:pPr>
            <w:r w:rsidRPr="00FC59C8">
              <w:rPr>
                <w:rFonts w:ascii="Calibri" w:hAnsi="Calibri" w:cs="Calibri"/>
                <w:sz w:val="18"/>
                <w:szCs w:val="18"/>
                <w:lang w:eastAsia="ka-GE"/>
              </w:rPr>
              <w:t>RADIO SELCAL AHCK</w:t>
            </w:r>
          </w:p>
          <w:p w14:paraId="397BB210" w14:textId="77777777" w:rsidR="003E2633" w:rsidRPr="00FC59C8" w:rsidRDefault="003E2633" w:rsidP="00897E3A">
            <w:pPr>
              <w:autoSpaceDE w:val="0"/>
              <w:autoSpaceDN w:val="0"/>
              <w:adjustRightInd w:val="0"/>
              <w:spacing w:after="0" w:line="240" w:lineRule="auto"/>
              <w:ind w:right="88"/>
              <w:rPr>
                <w:rFonts w:ascii="Calibri" w:hAnsi="Calibri" w:cs="Calibri"/>
                <w:sz w:val="18"/>
                <w:szCs w:val="18"/>
                <w:lang w:eastAsia="ka-GE"/>
              </w:rPr>
            </w:pPr>
          </w:p>
          <w:p w14:paraId="596AEAB3" w14:textId="77777777" w:rsidR="003E2633" w:rsidRPr="00FC59C8" w:rsidRDefault="003E2633" w:rsidP="00897E3A">
            <w:pPr>
              <w:autoSpaceDE w:val="0"/>
              <w:autoSpaceDN w:val="0"/>
              <w:adjustRightInd w:val="0"/>
              <w:spacing w:after="0" w:line="240" w:lineRule="auto"/>
              <w:ind w:right="88"/>
              <w:rPr>
                <w:rFonts w:ascii="Calibri" w:hAnsi="Calibri" w:cs="Calibri"/>
                <w:sz w:val="18"/>
                <w:szCs w:val="18"/>
                <w:lang w:eastAsia="ka-GE"/>
              </w:rPr>
            </w:pPr>
          </w:p>
          <w:p w14:paraId="75BABB87" w14:textId="77777777" w:rsidR="003E2633" w:rsidRPr="00FC59C8" w:rsidRDefault="003E2633" w:rsidP="00897E3A">
            <w:pPr>
              <w:autoSpaceDE w:val="0"/>
              <w:autoSpaceDN w:val="0"/>
              <w:adjustRightInd w:val="0"/>
              <w:spacing w:after="0" w:line="240" w:lineRule="auto"/>
              <w:ind w:right="88"/>
              <w:rPr>
                <w:rFonts w:ascii="Calibri" w:hAnsi="Calibri" w:cs="Calibri"/>
                <w:sz w:val="18"/>
                <w:szCs w:val="18"/>
                <w:lang w:eastAsia="ka-GE"/>
              </w:rPr>
            </w:pPr>
          </w:p>
          <w:p w14:paraId="17B91678" w14:textId="77777777" w:rsidR="003E2633" w:rsidRPr="00FC59C8" w:rsidRDefault="003E2633" w:rsidP="00897E3A">
            <w:pPr>
              <w:autoSpaceDE w:val="0"/>
              <w:autoSpaceDN w:val="0"/>
              <w:adjustRightInd w:val="0"/>
              <w:spacing w:after="0" w:line="240" w:lineRule="auto"/>
              <w:ind w:right="88"/>
              <w:rPr>
                <w:rFonts w:ascii="Calibri" w:hAnsi="Calibri" w:cs="Calibri"/>
                <w:sz w:val="18"/>
                <w:szCs w:val="18"/>
                <w:lang w:eastAsia="ka-GE"/>
              </w:rPr>
            </w:pPr>
          </w:p>
          <w:p w14:paraId="329FA6C7" w14:textId="7926DC81" w:rsidR="003E2633" w:rsidRPr="00FC59C8"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8"/>
                <w:szCs w:val="18"/>
                <w:lang w:eastAsia="ka-GE"/>
              </w:rPr>
              <w:t>GEORGIAN 620</w:t>
            </w:r>
            <w:r w:rsidR="003E2633" w:rsidRPr="00FC59C8">
              <w:rPr>
                <w:rFonts w:ascii="Calibri" w:hAnsi="Calibri" w:cs="Calibri"/>
                <w:sz w:val="18"/>
                <w:szCs w:val="18"/>
                <w:lang w:eastAsia="ka-GE"/>
              </w:rPr>
              <w:t xml:space="preserve"> </w:t>
            </w:r>
            <w:r w:rsidR="00327660">
              <w:rPr>
                <w:rFonts w:ascii="Calibri" w:hAnsi="Calibri" w:cs="Calibri"/>
                <w:sz w:val="18"/>
                <w:szCs w:val="18"/>
                <w:lang w:eastAsia="ka-GE"/>
              </w:rPr>
              <w:t>TBILISI</w:t>
            </w:r>
            <w:r w:rsidR="00897E3A">
              <w:rPr>
                <w:rFonts w:ascii="Calibri" w:hAnsi="Calibri" w:cs="Calibri"/>
                <w:sz w:val="18"/>
                <w:szCs w:val="18"/>
                <w:lang w:eastAsia="ka-GE"/>
              </w:rPr>
              <w:t xml:space="preserve"> </w:t>
            </w:r>
            <w:r w:rsidR="003E2633" w:rsidRPr="00FC59C8">
              <w:rPr>
                <w:rFonts w:ascii="Calibri" w:hAnsi="Calibri" w:cs="Calibri"/>
                <w:sz w:val="18"/>
                <w:szCs w:val="18"/>
                <w:lang w:eastAsia="ka-GE"/>
              </w:rPr>
              <w:t>RADIO WILCO (transmits</w:t>
            </w:r>
            <w:r w:rsidR="003E2633" w:rsidRPr="00172C2E">
              <w:rPr>
                <w:rFonts w:ascii="Sylfaen" w:hAnsi="Sylfaen" w:cs="Calibri"/>
                <w:sz w:val="18"/>
                <w:szCs w:val="18"/>
                <w:lang w:eastAsia="ka-GE"/>
              </w:rPr>
              <w:t xml:space="preserve"> </w:t>
            </w:r>
            <w:r w:rsidR="003E2633" w:rsidRPr="00FC59C8">
              <w:rPr>
                <w:rFonts w:ascii="Calibri" w:hAnsi="Calibri" w:cs="Calibri"/>
                <w:sz w:val="18"/>
                <w:szCs w:val="18"/>
                <w:lang w:eastAsia="ka-GE"/>
              </w:rPr>
              <w:t>SELCAL code applicable)</w:t>
            </w:r>
          </w:p>
        </w:tc>
        <w:tc>
          <w:tcPr>
            <w:tcW w:w="1724" w:type="dxa"/>
            <w:shd w:val="clear" w:color="auto" w:fill="auto"/>
          </w:tcPr>
          <w:p w14:paraId="31CDE813" w14:textId="77777777" w:rsidR="003E2633" w:rsidRPr="00FC59C8" w:rsidRDefault="003E2633" w:rsidP="00897E3A">
            <w:pPr>
              <w:pStyle w:val="abzacixml"/>
              <w:ind w:right="88"/>
              <w:rPr>
                <w:b w:val="0"/>
                <w:sz w:val="16"/>
                <w:szCs w:val="16"/>
              </w:rPr>
            </w:pPr>
          </w:p>
          <w:p w14:paraId="434CFB31" w14:textId="77777777" w:rsidR="003E2633" w:rsidRPr="00FC59C8" w:rsidRDefault="003E2633" w:rsidP="00897E3A">
            <w:pPr>
              <w:pStyle w:val="abzacixml"/>
              <w:ind w:right="88"/>
              <w:rPr>
                <w:b w:val="0"/>
                <w:sz w:val="16"/>
                <w:szCs w:val="16"/>
              </w:rPr>
            </w:pPr>
          </w:p>
          <w:p w14:paraId="7B4D5BEB" w14:textId="77777777" w:rsidR="003E2633" w:rsidRPr="00FC59C8" w:rsidRDefault="003E2633" w:rsidP="00897E3A">
            <w:pPr>
              <w:spacing w:after="0" w:line="240" w:lineRule="auto"/>
              <w:ind w:right="88"/>
              <w:rPr>
                <w:rFonts w:ascii="Calibri" w:hAnsi="Calibri" w:cs="Calibri"/>
                <w:b/>
                <w:sz w:val="16"/>
                <w:szCs w:val="16"/>
              </w:rPr>
            </w:pPr>
            <w:r w:rsidRPr="00FC59C8">
              <w:rPr>
                <w:rFonts w:ascii="Calibri" w:hAnsi="Calibri" w:cs="Calibri"/>
                <w:b/>
                <w:noProof/>
                <w:sz w:val="16"/>
                <w:szCs w:val="16"/>
                <w:lang w:val="en-US"/>
              </w:rPr>
              <w:drawing>
                <wp:inline distT="0" distB="0" distL="0" distR="0" wp14:anchorId="4603379C" wp14:editId="04792C60">
                  <wp:extent cx="957580" cy="44005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61CC2D65" w14:textId="77777777" w:rsidR="003E2633" w:rsidRPr="00FC59C8" w:rsidRDefault="003E2633" w:rsidP="00897E3A">
            <w:pPr>
              <w:pBdr>
                <w:bottom w:val="single" w:sz="6" w:space="1" w:color="auto"/>
              </w:pBdr>
              <w:spacing w:after="0" w:line="240" w:lineRule="auto"/>
              <w:ind w:right="88"/>
              <w:rPr>
                <w:rFonts w:ascii="Calibri" w:hAnsi="Calibri" w:cs="Calibri"/>
                <w:b/>
                <w:sz w:val="16"/>
                <w:szCs w:val="16"/>
              </w:rPr>
            </w:pPr>
          </w:p>
          <w:p w14:paraId="70F6729A" w14:textId="77777777" w:rsidR="003E2633" w:rsidRPr="00FC59C8" w:rsidRDefault="003E2633" w:rsidP="00897E3A">
            <w:pPr>
              <w:spacing w:after="0" w:line="240" w:lineRule="auto"/>
              <w:ind w:right="88"/>
              <w:rPr>
                <w:rFonts w:ascii="Calibri" w:hAnsi="Calibri" w:cs="Calibri"/>
                <w:sz w:val="16"/>
                <w:szCs w:val="16"/>
                <w:lang w:eastAsia="ka-GE"/>
              </w:rPr>
            </w:pPr>
          </w:p>
        </w:tc>
        <w:tc>
          <w:tcPr>
            <w:tcW w:w="2710" w:type="dxa"/>
            <w:shd w:val="clear" w:color="auto" w:fill="auto"/>
          </w:tcPr>
          <w:p w14:paraId="399761E6"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rPr>
            </w:pPr>
          </w:p>
          <w:p w14:paraId="7F939A61" w14:textId="354CC715" w:rsidR="003E2633" w:rsidRPr="00FC59C8" w:rsidRDefault="00327660" w:rsidP="00897E3A">
            <w:pPr>
              <w:autoSpaceDE w:val="0"/>
              <w:autoSpaceDN w:val="0"/>
              <w:adjustRightInd w:val="0"/>
              <w:spacing w:after="0" w:line="240" w:lineRule="auto"/>
              <w:ind w:right="88"/>
              <w:rPr>
                <w:rFonts w:ascii="Calibri" w:hAnsi="Calibri" w:cs="Calibri"/>
                <w:b/>
                <w:bCs/>
                <w:sz w:val="18"/>
                <w:szCs w:val="18"/>
                <w:lang w:eastAsia="ka-GE"/>
              </w:rPr>
            </w:pPr>
            <w:r>
              <w:rPr>
                <w:rFonts w:ascii="Calibri" w:hAnsi="Calibri" w:cs="Calibri"/>
                <w:b/>
                <w:bCs/>
                <w:sz w:val="18"/>
                <w:szCs w:val="18"/>
                <w:lang w:eastAsia="ka-GE"/>
              </w:rPr>
              <w:t>TBILISI</w:t>
            </w:r>
            <w:r w:rsidR="00897E3A">
              <w:rPr>
                <w:rFonts w:ascii="Calibri" w:hAnsi="Calibri" w:cs="Calibri"/>
                <w:b/>
                <w:bCs/>
                <w:sz w:val="18"/>
                <w:szCs w:val="18"/>
                <w:lang w:eastAsia="ka-GE"/>
              </w:rPr>
              <w:t xml:space="preserve"> </w:t>
            </w:r>
            <w:r w:rsidR="003E2633" w:rsidRPr="00FC59C8">
              <w:rPr>
                <w:rFonts w:ascii="Calibri" w:hAnsi="Calibri" w:cs="Calibri"/>
                <w:b/>
                <w:bCs/>
                <w:sz w:val="18"/>
                <w:szCs w:val="18"/>
                <w:lang w:eastAsia="ka-GE"/>
              </w:rPr>
              <w:t xml:space="preserve">RADIO </w:t>
            </w:r>
            <w:r w:rsidR="005E367B">
              <w:rPr>
                <w:rFonts w:ascii="Calibri" w:hAnsi="Calibri" w:cs="Calibri"/>
                <w:b/>
                <w:bCs/>
                <w:sz w:val="18"/>
                <w:szCs w:val="18"/>
                <w:lang w:eastAsia="ka-GE"/>
              </w:rPr>
              <w:t>GEORGIAN 620</w:t>
            </w:r>
            <w:r w:rsidR="003E2633" w:rsidRPr="00FC59C8">
              <w:rPr>
                <w:rFonts w:ascii="Calibri" w:hAnsi="Calibri" w:cs="Calibri"/>
                <w:b/>
                <w:bCs/>
                <w:sz w:val="18"/>
                <w:szCs w:val="18"/>
                <w:lang w:eastAsia="ka-GE"/>
              </w:rPr>
              <w:t xml:space="preserve"> SELCAL AHCK</w:t>
            </w:r>
          </w:p>
          <w:p w14:paraId="5C9675AB" w14:textId="77777777" w:rsidR="003E2633" w:rsidRPr="00FC59C8" w:rsidRDefault="003E2633" w:rsidP="00897E3A">
            <w:pPr>
              <w:autoSpaceDE w:val="0"/>
              <w:autoSpaceDN w:val="0"/>
              <w:adjustRightInd w:val="0"/>
              <w:spacing w:after="0" w:line="240" w:lineRule="auto"/>
              <w:ind w:right="88"/>
              <w:rPr>
                <w:rFonts w:ascii="Calibri" w:hAnsi="Calibri" w:cs="Calibri"/>
                <w:b/>
                <w:bCs/>
                <w:sz w:val="18"/>
                <w:szCs w:val="18"/>
                <w:lang w:eastAsia="ka-GE"/>
              </w:rPr>
            </w:pPr>
          </w:p>
          <w:p w14:paraId="132D19D5" w14:textId="77777777" w:rsidR="003E2633" w:rsidRPr="00FC59C8" w:rsidRDefault="003E2633" w:rsidP="00897E3A">
            <w:pPr>
              <w:autoSpaceDE w:val="0"/>
              <w:autoSpaceDN w:val="0"/>
              <w:adjustRightInd w:val="0"/>
              <w:spacing w:after="0" w:line="240" w:lineRule="auto"/>
              <w:ind w:right="88"/>
              <w:rPr>
                <w:rFonts w:ascii="Calibri" w:hAnsi="Calibri" w:cs="Calibri"/>
                <w:b/>
                <w:bCs/>
                <w:sz w:val="18"/>
                <w:szCs w:val="18"/>
                <w:lang w:eastAsia="ka-GE"/>
              </w:rPr>
            </w:pPr>
          </w:p>
          <w:p w14:paraId="4444CBC2" w14:textId="77777777" w:rsidR="003E2633" w:rsidRPr="00FC59C8" w:rsidRDefault="003E2633" w:rsidP="00897E3A">
            <w:pPr>
              <w:autoSpaceDE w:val="0"/>
              <w:autoSpaceDN w:val="0"/>
              <w:adjustRightInd w:val="0"/>
              <w:spacing w:after="0" w:line="240" w:lineRule="auto"/>
              <w:ind w:right="88"/>
              <w:rPr>
                <w:rFonts w:ascii="Calibri" w:hAnsi="Calibri" w:cs="Calibri"/>
                <w:b/>
                <w:bCs/>
                <w:sz w:val="18"/>
                <w:szCs w:val="18"/>
                <w:lang w:eastAsia="ka-GE"/>
              </w:rPr>
            </w:pPr>
          </w:p>
          <w:p w14:paraId="1E49A0FA" w14:textId="77777777" w:rsidR="003E2633" w:rsidRPr="00FC59C8" w:rsidRDefault="003E2633" w:rsidP="00897E3A">
            <w:pPr>
              <w:autoSpaceDE w:val="0"/>
              <w:autoSpaceDN w:val="0"/>
              <w:adjustRightInd w:val="0"/>
              <w:spacing w:after="0" w:line="240" w:lineRule="auto"/>
              <w:ind w:right="88"/>
              <w:rPr>
                <w:rFonts w:ascii="Calibri" w:hAnsi="Calibri" w:cs="Calibri"/>
                <w:b/>
                <w:bCs/>
                <w:sz w:val="18"/>
                <w:szCs w:val="18"/>
                <w:lang w:eastAsia="ka-GE"/>
              </w:rPr>
            </w:pPr>
          </w:p>
          <w:p w14:paraId="09B165F3" w14:textId="4CC5BFC3" w:rsidR="003E2633" w:rsidRPr="00FC59C8" w:rsidRDefault="00327660" w:rsidP="00897E3A">
            <w:pPr>
              <w:autoSpaceDE w:val="0"/>
              <w:autoSpaceDN w:val="0"/>
              <w:adjustRightInd w:val="0"/>
              <w:spacing w:after="0" w:line="240" w:lineRule="auto"/>
              <w:ind w:right="88"/>
              <w:rPr>
                <w:rFonts w:ascii="Calibri" w:hAnsi="Calibri" w:cs="Calibri"/>
                <w:b/>
                <w:bCs/>
                <w:sz w:val="18"/>
                <w:szCs w:val="18"/>
                <w:lang w:eastAsia="ka-GE"/>
              </w:rPr>
            </w:pPr>
            <w:r>
              <w:rPr>
                <w:rFonts w:ascii="Calibri" w:hAnsi="Calibri" w:cs="Calibri"/>
                <w:b/>
                <w:bCs/>
                <w:sz w:val="18"/>
                <w:szCs w:val="18"/>
                <w:lang w:eastAsia="ka-GE"/>
              </w:rPr>
              <w:t>TBILISI</w:t>
            </w:r>
            <w:r w:rsidR="00897E3A">
              <w:rPr>
                <w:rFonts w:ascii="Calibri" w:hAnsi="Calibri" w:cs="Calibri"/>
                <w:b/>
                <w:bCs/>
                <w:sz w:val="18"/>
                <w:szCs w:val="18"/>
                <w:lang w:eastAsia="ka-GE"/>
              </w:rPr>
              <w:t xml:space="preserve"> </w:t>
            </w:r>
            <w:r w:rsidR="003E2633" w:rsidRPr="00FC59C8">
              <w:rPr>
                <w:rFonts w:ascii="Calibri" w:hAnsi="Calibri" w:cs="Calibri"/>
                <w:b/>
                <w:bCs/>
                <w:sz w:val="18"/>
                <w:szCs w:val="18"/>
                <w:lang w:eastAsia="ka-GE"/>
              </w:rPr>
              <w:t xml:space="preserve">RADIO </w:t>
            </w:r>
            <w:r w:rsidR="005E367B">
              <w:rPr>
                <w:rFonts w:ascii="Calibri" w:hAnsi="Calibri" w:cs="Calibri"/>
                <w:b/>
                <w:bCs/>
                <w:sz w:val="18"/>
                <w:szCs w:val="18"/>
                <w:lang w:eastAsia="ka-GE"/>
              </w:rPr>
              <w:t>GEORGIAN 620</w:t>
            </w:r>
            <w:r w:rsidR="003E2633" w:rsidRPr="00FC59C8">
              <w:rPr>
                <w:rFonts w:ascii="Calibri" w:hAnsi="Calibri" w:cs="Calibri"/>
                <w:b/>
                <w:bCs/>
                <w:sz w:val="18"/>
                <w:szCs w:val="18"/>
                <w:lang w:eastAsia="ka-GE"/>
              </w:rPr>
              <w:t xml:space="preserve"> REQUEST SELCAL</w:t>
            </w:r>
            <w:r w:rsidR="003E2633" w:rsidRPr="00172C2E">
              <w:rPr>
                <w:rFonts w:ascii="Sylfaen" w:hAnsi="Sylfaen" w:cs="Calibri"/>
                <w:b/>
                <w:bCs/>
                <w:sz w:val="18"/>
                <w:szCs w:val="18"/>
                <w:lang w:eastAsia="ka-GE"/>
              </w:rPr>
              <w:t xml:space="preserve"> </w:t>
            </w:r>
            <w:r w:rsidR="003E2633" w:rsidRPr="00FC59C8">
              <w:rPr>
                <w:rFonts w:ascii="Calibri" w:hAnsi="Calibri" w:cs="Calibri"/>
                <w:b/>
                <w:bCs/>
                <w:sz w:val="18"/>
                <w:szCs w:val="18"/>
                <w:lang w:eastAsia="ka-GE"/>
              </w:rPr>
              <w:t>CHECK</w:t>
            </w:r>
          </w:p>
          <w:p w14:paraId="75A0C78F" w14:textId="77777777" w:rsidR="003E2633" w:rsidRPr="00FC59C8" w:rsidRDefault="003E2633" w:rsidP="00897E3A">
            <w:pPr>
              <w:autoSpaceDE w:val="0"/>
              <w:autoSpaceDN w:val="0"/>
              <w:adjustRightInd w:val="0"/>
              <w:spacing w:after="0" w:line="240" w:lineRule="auto"/>
              <w:ind w:right="88"/>
              <w:rPr>
                <w:rFonts w:ascii="Calibri" w:hAnsi="Calibri" w:cs="Calibri"/>
                <w:b/>
                <w:bCs/>
                <w:sz w:val="18"/>
                <w:szCs w:val="18"/>
                <w:lang w:eastAsia="ka-GE"/>
              </w:rPr>
            </w:pPr>
          </w:p>
          <w:p w14:paraId="3414A034" w14:textId="77777777" w:rsidR="003E2633" w:rsidRPr="00FC59C8" w:rsidRDefault="003E2633" w:rsidP="00897E3A">
            <w:pPr>
              <w:autoSpaceDE w:val="0"/>
              <w:autoSpaceDN w:val="0"/>
              <w:adjustRightInd w:val="0"/>
              <w:spacing w:after="0" w:line="240" w:lineRule="auto"/>
              <w:ind w:right="88"/>
              <w:rPr>
                <w:rFonts w:ascii="Calibri" w:hAnsi="Calibri" w:cs="Calibri"/>
                <w:b/>
                <w:bCs/>
                <w:sz w:val="18"/>
                <w:szCs w:val="18"/>
                <w:lang w:eastAsia="ka-GE"/>
              </w:rPr>
            </w:pPr>
          </w:p>
          <w:p w14:paraId="1652AA0F" w14:textId="77777777" w:rsidR="003E2633" w:rsidRPr="00FC59C8" w:rsidRDefault="005E367B"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GEORGIAN 620</w:t>
            </w:r>
            <w:r w:rsidR="003E2633" w:rsidRPr="00FC59C8">
              <w:rPr>
                <w:rFonts w:ascii="Calibri" w:hAnsi="Calibri" w:cs="Calibri"/>
                <w:sz w:val="18"/>
                <w:szCs w:val="18"/>
                <w:lang w:eastAsia="ka-GE"/>
              </w:rPr>
              <w:t xml:space="preserve"> SELCAL OK</w:t>
            </w:r>
          </w:p>
          <w:p w14:paraId="7C52B9A4" w14:textId="77777777" w:rsidR="003E2633" w:rsidRPr="00FC59C8" w:rsidRDefault="003E2633" w:rsidP="00897E3A">
            <w:pPr>
              <w:autoSpaceDE w:val="0"/>
              <w:autoSpaceDN w:val="0"/>
              <w:adjustRightInd w:val="0"/>
              <w:spacing w:after="0" w:line="240" w:lineRule="auto"/>
              <w:ind w:right="88"/>
              <w:rPr>
                <w:rFonts w:ascii="Calibri" w:hAnsi="Calibri" w:cs="Calibri"/>
                <w:sz w:val="18"/>
                <w:szCs w:val="18"/>
                <w:lang w:eastAsia="ka-GE"/>
              </w:rPr>
            </w:pPr>
          </w:p>
          <w:p w14:paraId="0CA8D1A0" w14:textId="77777777" w:rsidR="003E2633" w:rsidRPr="00FC59C8" w:rsidRDefault="003E2633" w:rsidP="00897E3A">
            <w:pPr>
              <w:autoSpaceDE w:val="0"/>
              <w:autoSpaceDN w:val="0"/>
              <w:adjustRightInd w:val="0"/>
              <w:spacing w:after="0" w:line="240" w:lineRule="auto"/>
              <w:ind w:right="88"/>
              <w:rPr>
                <w:rFonts w:ascii="Calibri" w:hAnsi="Calibri" w:cs="Calibri"/>
                <w:sz w:val="18"/>
                <w:szCs w:val="18"/>
                <w:lang w:eastAsia="ka-GE"/>
              </w:rPr>
            </w:pPr>
            <w:r w:rsidRPr="00FC59C8">
              <w:rPr>
                <w:rFonts w:ascii="Sylfaen" w:hAnsi="Sylfaen" w:cs="Sylfaen"/>
                <w:sz w:val="18"/>
                <w:szCs w:val="18"/>
                <w:lang w:eastAsia="ka-GE"/>
              </w:rPr>
              <w:t>ან</w:t>
            </w:r>
          </w:p>
          <w:p w14:paraId="437EA325" w14:textId="77777777" w:rsidR="003E2633" w:rsidRPr="00FC59C8" w:rsidRDefault="003E2633" w:rsidP="00897E3A">
            <w:pPr>
              <w:autoSpaceDE w:val="0"/>
              <w:autoSpaceDN w:val="0"/>
              <w:adjustRightInd w:val="0"/>
              <w:spacing w:after="0" w:line="240" w:lineRule="auto"/>
              <w:ind w:right="88"/>
              <w:rPr>
                <w:rFonts w:ascii="Calibri" w:hAnsi="Calibri" w:cs="Calibri"/>
                <w:sz w:val="18"/>
                <w:szCs w:val="18"/>
                <w:lang w:eastAsia="ka-GE"/>
              </w:rPr>
            </w:pPr>
          </w:p>
          <w:p w14:paraId="6C4588DF" w14:textId="77777777" w:rsidR="003E2633" w:rsidRPr="00FC59C8" w:rsidRDefault="005E367B" w:rsidP="00897E3A">
            <w:pPr>
              <w:autoSpaceDE w:val="0"/>
              <w:autoSpaceDN w:val="0"/>
              <w:adjustRightInd w:val="0"/>
              <w:spacing w:after="0" w:line="240" w:lineRule="auto"/>
              <w:ind w:right="88"/>
              <w:rPr>
                <w:rFonts w:ascii="Calibri" w:hAnsi="Calibri" w:cs="Calibri"/>
                <w:sz w:val="18"/>
                <w:szCs w:val="18"/>
                <w:lang w:eastAsia="ka-GE"/>
              </w:rPr>
            </w:pPr>
            <w:r>
              <w:rPr>
                <w:rFonts w:ascii="Calibri" w:hAnsi="Calibri" w:cs="Calibri"/>
                <w:sz w:val="18"/>
                <w:szCs w:val="18"/>
                <w:lang w:eastAsia="ka-GE"/>
              </w:rPr>
              <w:t>GEORGIAN 620</w:t>
            </w:r>
            <w:r w:rsidR="003E2633" w:rsidRPr="00FC59C8">
              <w:rPr>
                <w:rFonts w:ascii="Calibri" w:hAnsi="Calibri" w:cs="Calibri"/>
                <w:sz w:val="18"/>
                <w:szCs w:val="18"/>
                <w:lang w:eastAsia="ka-GE"/>
              </w:rPr>
              <w:t xml:space="preserve"> NEGATIVE SELCAL, TRY AGAIN</w:t>
            </w:r>
          </w:p>
          <w:p w14:paraId="42A0C953"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rPr>
            </w:pPr>
          </w:p>
        </w:tc>
      </w:tr>
    </w:tbl>
    <w:p w14:paraId="2EC7445D" w14:textId="77777777" w:rsidR="003E2633" w:rsidRDefault="003E2633" w:rsidP="00897E3A">
      <w:pPr>
        <w:spacing w:after="0" w:line="240" w:lineRule="auto"/>
        <w:ind w:right="88"/>
        <w:rPr>
          <w:rFonts w:eastAsia="Geo ABC"/>
          <w:lang w:val="sv-SE"/>
        </w:rPr>
      </w:pPr>
    </w:p>
    <w:p w14:paraId="2D9662CD" w14:textId="77777777" w:rsidR="003E2633" w:rsidRPr="00EE2C94" w:rsidRDefault="003E2633" w:rsidP="00897E3A">
      <w:pPr>
        <w:spacing w:after="0" w:line="240" w:lineRule="auto"/>
        <w:ind w:right="88"/>
        <w:rPr>
          <w:rFonts w:eastAsia="Geo ABC"/>
          <w:lang w:val="sv-SE"/>
        </w:rPr>
      </w:pPr>
    </w:p>
    <w:p w14:paraId="7D592318" w14:textId="77777777" w:rsidR="003E2633" w:rsidRPr="003A2A91" w:rsidRDefault="003E2633" w:rsidP="00897E3A">
      <w:pPr>
        <w:pStyle w:val="Heading2"/>
        <w:ind w:right="88"/>
        <w:rPr>
          <w:rFonts w:eastAsia="Geo ABC"/>
        </w:rPr>
      </w:pPr>
      <w:r w:rsidRPr="003A2A91">
        <w:rPr>
          <w:rFonts w:eastAsia="Geo ABC"/>
        </w:rPr>
        <w:t xml:space="preserve">საწვავის ავარიული ჩამოსხმა </w:t>
      </w:r>
    </w:p>
    <w:p w14:paraId="5FA43AA4" w14:textId="77777777" w:rsidR="003E2633" w:rsidRPr="00EE2C94" w:rsidRDefault="003E2633" w:rsidP="00897E3A">
      <w:pPr>
        <w:spacing w:after="0" w:line="240" w:lineRule="auto"/>
        <w:ind w:right="88"/>
        <w:rPr>
          <w:rFonts w:eastAsia="Geo ABC"/>
          <w:lang w:val="sv-SE"/>
        </w:rPr>
      </w:pPr>
    </w:p>
    <w:p w14:paraId="3A6A8736" w14:textId="6C3A4522" w:rsidR="003E2633" w:rsidRDefault="00CD3EEC" w:rsidP="00897E3A">
      <w:pPr>
        <w:pStyle w:val="abzacixml"/>
        <w:ind w:right="88"/>
        <w:jc w:val="both"/>
        <w:rPr>
          <w:rFonts w:ascii="Sylfaen" w:hAnsi="Sylfaen" w:cs="Sylfaen"/>
          <w:b w:val="0"/>
          <w:bCs w:val="0"/>
          <w:sz w:val="22"/>
          <w:szCs w:val="20"/>
          <w:lang w:val="ka-GE" w:eastAsia="en-US"/>
        </w:rPr>
      </w:pPr>
      <w:r w:rsidRPr="00785499">
        <w:rPr>
          <w:rFonts w:ascii="Sylfaen" w:hAnsi="Sylfaen" w:cs="Sylfaen"/>
          <w:b w:val="0"/>
          <w:bCs w:val="0"/>
          <w:sz w:val="22"/>
          <w:szCs w:val="20"/>
          <w:lang w:val="ka-GE" w:eastAsia="en-US"/>
        </w:rPr>
        <w:t xml:space="preserve">იმ შემთხვევაში, როდესაც საჰაერო ხომალდი სმმ-ს ორგანოს აცნობებს საწვავის ავარიული ჩამოსხმის განზრახვას, სმმ-ს ეს ორგანო საფრენოსნო ეკიპაჟთან ათანხმებს ფრენის მარშრუტს, სიმაღლეს და საწვავის ავარიული ჩამოსხმის ხანგრძლივობას. სხვა ცნობილი საჰაერო ხომალდების ეშელონირება ხდება იმ საჰაერო ხომალდის მიმართ, რომელიც ახორციელებს საწვავის ჩამოსხმას, ეშელონირების დადგენილი მინიმუმით. არაკონტროლირებად საჰაერო ხომალდებს რადიოკავშირის მეშვეობით გადაეცემა გაფრთხილება. </w:t>
      </w:r>
    </w:p>
    <w:p w14:paraId="23D1F018" w14:textId="77777777" w:rsidR="003E2633" w:rsidRPr="00FC59C8" w:rsidRDefault="003E2633" w:rsidP="00897E3A">
      <w:pPr>
        <w:pStyle w:val="abzacixml"/>
        <w:ind w:right="88"/>
        <w:rPr>
          <w:rFonts w:ascii="Sylfaen" w:hAnsi="Sylfaen" w:cs="Sylfaen"/>
          <w:b w:val="0"/>
          <w:bCs w:val="0"/>
          <w:sz w:val="22"/>
          <w:szCs w:val="20"/>
          <w:lang w:val="ka-GE" w:eastAsia="en-US"/>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4397"/>
        <w:gridCol w:w="3060"/>
      </w:tblGrid>
      <w:tr w:rsidR="003E2633" w:rsidRPr="00AE46D6" w14:paraId="24C687D0" w14:textId="77777777" w:rsidTr="00976F34">
        <w:tc>
          <w:tcPr>
            <w:tcW w:w="1831" w:type="dxa"/>
            <w:shd w:val="clear" w:color="auto" w:fill="auto"/>
          </w:tcPr>
          <w:p w14:paraId="47F49B84" w14:textId="77777777" w:rsidR="003E2633" w:rsidRPr="002D7CB7" w:rsidRDefault="003E2633" w:rsidP="00897E3A">
            <w:pPr>
              <w:pStyle w:val="abzacixml"/>
              <w:ind w:right="88"/>
              <w:rPr>
                <w:b w:val="0"/>
                <w:sz w:val="16"/>
                <w:szCs w:val="16"/>
                <w:lang w:val="ru-RU"/>
              </w:rPr>
            </w:pPr>
          </w:p>
          <w:p w14:paraId="0DFEE5C8" w14:textId="3BAB3735" w:rsidR="003E2633" w:rsidRPr="00FC085D" w:rsidRDefault="00897E3A" w:rsidP="00897E3A">
            <w:pPr>
              <w:pStyle w:val="abzacixml"/>
              <w:ind w:left="0" w:right="88"/>
              <w:rPr>
                <w:b w:val="0"/>
                <w:sz w:val="16"/>
                <w:szCs w:val="16"/>
              </w:rPr>
            </w:pPr>
            <w:r>
              <w:rPr>
                <w:b w:val="0"/>
                <w:sz w:val="16"/>
                <w:szCs w:val="16"/>
                <w:lang w:val="ru-RU"/>
              </w:rPr>
              <w:t xml:space="preserve"> </w:t>
            </w:r>
            <w:r w:rsidR="003E2633" w:rsidRPr="00FC085D">
              <w:rPr>
                <w:b w:val="0"/>
                <w:noProof/>
                <w:sz w:val="16"/>
                <w:szCs w:val="16"/>
                <w:lang w:eastAsia="en-US"/>
              </w:rPr>
              <w:drawing>
                <wp:inline distT="0" distB="0" distL="0" distR="0" wp14:anchorId="37A8040A" wp14:editId="43AFD112">
                  <wp:extent cx="483235" cy="931545"/>
                  <wp:effectExtent l="0" t="0" r="0" b="1905"/>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4397" w:type="dxa"/>
            <w:shd w:val="clear" w:color="auto" w:fill="auto"/>
          </w:tcPr>
          <w:p w14:paraId="06C1E06F" w14:textId="77777777" w:rsidR="003E2633" w:rsidRPr="00172C2E" w:rsidRDefault="003E2633" w:rsidP="00897E3A">
            <w:pPr>
              <w:autoSpaceDE w:val="0"/>
              <w:autoSpaceDN w:val="0"/>
              <w:adjustRightInd w:val="0"/>
              <w:spacing w:after="0" w:line="240" w:lineRule="auto"/>
              <w:ind w:right="88"/>
              <w:rPr>
                <w:rFonts w:ascii="Sylfaen" w:hAnsi="Sylfaen" w:cs="Arial"/>
                <w:b/>
                <w:bCs/>
                <w:sz w:val="18"/>
                <w:szCs w:val="18"/>
                <w:lang w:eastAsia="ka-GE"/>
              </w:rPr>
            </w:pPr>
          </w:p>
          <w:p w14:paraId="56CBAD55" w14:textId="5B3FE106" w:rsidR="003E2633" w:rsidRPr="00FC59C8"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FC59C8">
              <w:rPr>
                <w:rFonts w:ascii="Calibri" w:hAnsi="Calibri" w:cs="Calibri"/>
                <w:b/>
                <w:bCs/>
                <w:sz w:val="16"/>
                <w:szCs w:val="16"/>
                <w:lang w:eastAsia="ka-GE"/>
              </w:rPr>
              <w:t xml:space="preserve">ALL STATIONS </w:t>
            </w:r>
            <w:r w:rsidR="00327660">
              <w:rPr>
                <w:rFonts w:ascii="Calibri" w:hAnsi="Calibri" w:cs="Calibri"/>
                <w:b/>
                <w:bCs/>
                <w:sz w:val="16"/>
                <w:szCs w:val="16"/>
                <w:lang w:eastAsia="ka-GE"/>
              </w:rPr>
              <w:t>TBILISI</w:t>
            </w:r>
            <w:r w:rsidR="00897E3A">
              <w:rPr>
                <w:rFonts w:ascii="Calibri" w:hAnsi="Calibri" w:cs="Calibri"/>
                <w:b/>
                <w:bCs/>
                <w:sz w:val="16"/>
                <w:szCs w:val="16"/>
                <w:lang w:eastAsia="ka-GE"/>
              </w:rPr>
              <w:t xml:space="preserve"> </w:t>
            </w:r>
            <w:r w:rsidRPr="00FC59C8">
              <w:rPr>
                <w:rFonts w:ascii="Calibri" w:hAnsi="Calibri" w:cs="Calibri"/>
                <w:b/>
                <w:bCs/>
                <w:sz w:val="16"/>
                <w:szCs w:val="16"/>
                <w:lang w:eastAsia="ka-GE"/>
              </w:rPr>
              <w:t>CONTROL B777 DUMPING FUEL FL 90</w:t>
            </w:r>
            <w:r w:rsidRPr="00172C2E">
              <w:rPr>
                <w:rFonts w:ascii="Sylfaen" w:hAnsi="Sylfaen" w:cs="Calibri"/>
                <w:b/>
                <w:bCs/>
                <w:sz w:val="16"/>
                <w:szCs w:val="16"/>
                <w:lang w:eastAsia="ka-GE"/>
              </w:rPr>
              <w:t xml:space="preserve"> </w:t>
            </w:r>
            <w:r w:rsidRPr="00FC59C8">
              <w:rPr>
                <w:rFonts w:ascii="Calibri" w:hAnsi="Calibri" w:cs="Calibri"/>
                <w:b/>
                <w:bCs/>
                <w:sz w:val="16"/>
                <w:szCs w:val="16"/>
                <w:lang w:eastAsia="ka-GE"/>
              </w:rPr>
              <w:t>BEGINNING 10 MILES</w:t>
            </w:r>
            <w:r w:rsidRPr="00172C2E">
              <w:rPr>
                <w:rFonts w:ascii="Sylfaen" w:hAnsi="Sylfaen" w:cs="Calibri"/>
                <w:b/>
                <w:bCs/>
                <w:sz w:val="16"/>
                <w:szCs w:val="16"/>
                <w:lang w:eastAsia="ka-GE"/>
              </w:rPr>
              <w:t xml:space="preserve"> </w:t>
            </w:r>
            <w:r w:rsidRPr="00FC59C8">
              <w:rPr>
                <w:rFonts w:ascii="Calibri" w:hAnsi="Calibri" w:cs="Calibri"/>
                <w:b/>
                <w:bCs/>
                <w:sz w:val="16"/>
                <w:szCs w:val="16"/>
                <w:lang w:eastAsia="ka-GE"/>
              </w:rPr>
              <w:t xml:space="preserve">SOUTH OF </w:t>
            </w:r>
            <w:r w:rsidR="00545015">
              <w:rPr>
                <w:rFonts w:ascii="Calibri" w:hAnsi="Calibri" w:cs="Calibri"/>
                <w:b/>
                <w:bCs/>
                <w:sz w:val="16"/>
                <w:szCs w:val="16"/>
                <w:lang w:eastAsia="ka-GE"/>
              </w:rPr>
              <w:t>BATUMI</w:t>
            </w:r>
            <w:r w:rsidRPr="00FC59C8">
              <w:rPr>
                <w:rFonts w:ascii="Calibri" w:hAnsi="Calibri" w:cs="Calibri"/>
                <w:b/>
                <w:bCs/>
                <w:sz w:val="16"/>
                <w:szCs w:val="16"/>
                <w:lang w:eastAsia="ka-GE"/>
              </w:rPr>
              <w:t xml:space="preserve"> ON</w:t>
            </w:r>
            <w:r w:rsidRPr="00172C2E">
              <w:rPr>
                <w:rFonts w:ascii="Sylfaen" w:hAnsi="Sylfaen" w:cs="Calibri"/>
                <w:b/>
                <w:bCs/>
                <w:sz w:val="16"/>
                <w:szCs w:val="16"/>
                <w:lang w:eastAsia="ka-GE"/>
              </w:rPr>
              <w:t xml:space="preserve"> </w:t>
            </w:r>
            <w:r w:rsidRPr="00FC59C8">
              <w:rPr>
                <w:rFonts w:ascii="Calibri" w:hAnsi="Calibri" w:cs="Calibri"/>
                <w:b/>
                <w:bCs/>
                <w:sz w:val="16"/>
                <w:szCs w:val="16"/>
                <w:lang w:eastAsia="ka-GE"/>
              </w:rPr>
              <w:t>TRACK 180 FOR 50 MILES.</w:t>
            </w:r>
            <w:r w:rsidRPr="00172C2E">
              <w:rPr>
                <w:rFonts w:ascii="Sylfaen" w:hAnsi="Sylfaen" w:cs="Calibri"/>
                <w:b/>
                <w:bCs/>
                <w:sz w:val="16"/>
                <w:szCs w:val="16"/>
                <w:lang w:eastAsia="ka-GE"/>
              </w:rPr>
              <w:t xml:space="preserve"> </w:t>
            </w:r>
            <w:r w:rsidRPr="00FC59C8">
              <w:rPr>
                <w:rFonts w:ascii="Calibri" w:hAnsi="Calibri" w:cs="Calibri"/>
                <w:b/>
                <w:bCs/>
                <w:sz w:val="16"/>
                <w:szCs w:val="16"/>
                <w:lang w:eastAsia="ka-GE"/>
              </w:rPr>
              <w:t>AVOID FLIGHT BETWEEN FL 60</w:t>
            </w:r>
            <w:r w:rsidRPr="00172C2E">
              <w:rPr>
                <w:rFonts w:ascii="Sylfaen" w:hAnsi="Sylfaen" w:cs="Calibri"/>
                <w:b/>
                <w:bCs/>
                <w:sz w:val="16"/>
                <w:szCs w:val="16"/>
                <w:lang w:eastAsia="ka-GE"/>
              </w:rPr>
              <w:t xml:space="preserve"> </w:t>
            </w:r>
            <w:r w:rsidRPr="00FC59C8">
              <w:rPr>
                <w:rFonts w:ascii="Calibri" w:hAnsi="Calibri" w:cs="Calibri"/>
                <w:b/>
                <w:bCs/>
                <w:sz w:val="16"/>
                <w:szCs w:val="16"/>
                <w:lang w:eastAsia="ka-GE"/>
              </w:rPr>
              <w:t>AND FL 100 WITHIN 50 MILES BEHIND,</w:t>
            </w:r>
            <w:r w:rsidRPr="00172C2E">
              <w:rPr>
                <w:rFonts w:ascii="Sylfaen" w:hAnsi="Sylfaen" w:cs="Calibri"/>
                <w:b/>
                <w:bCs/>
                <w:sz w:val="16"/>
                <w:szCs w:val="16"/>
                <w:lang w:eastAsia="ka-GE"/>
              </w:rPr>
              <w:t xml:space="preserve"> </w:t>
            </w:r>
            <w:r w:rsidRPr="00FC59C8">
              <w:rPr>
                <w:rFonts w:ascii="Calibri" w:hAnsi="Calibri" w:cs="Calibri"/>
                <w:b/>
                <w:bCs/>
                <w:sz w:val="16"/>
                <w:szCs w:val="16"/>
                <w:lang w:eastAsia="ka-GE"/>
              </w:rPr>
              <w:t>10 MILES AHEAD OF THE AIRCRAFT AND</w:t>
            </w:r>
            <w:r w:rsidRPr="00172C2E">
              <w:rPr>
                <w:rFonts w:ascii="Sylfaen" w:hAnsi="Sylfaen" w:cs="Calibri"/>
                <w:b/>
                <w:bCs/>
                <w:sz w:val="16"/>
                <w:szCs w:val="16"/>
                <w:lang w:eastAsia="ka-GE"/>
              </w:rPr>
              <w:t xml:space="preserve"> </w:t>
            </w:r>
            <w:r w:rsidRPr="00FC59C8">
              <w:rPr>
                <w:rFonts w:ascii="Calibri" w:hAnsi="Calibri" w:cs="Calibri"/>
                <w:b/>
                <w:bCs/>
                <w:sz w:val="16"/>
                <w:szCs w:val="16"/>
                <w:lang w:eastAsia="ka-GE"/>
              </w:rPr>
              <w:t>WITHIN 10 NM TO THE SIDES OF</w:t>
            </w:r>
            <w:r w:rsidRPr="00172C2E">
              <w:rPr>
                <w:rFonts w:ascii="Sylfaen" w:hAnsi="Sylfaen" w:cs="Calibri"/>
                <w:b/>
                <w:bCs/>
                <w:sz w:val="16"/>
                <w:szCs w:val="16"/>
                <w:lang w:eastAsia="ka-GE"/>
              </w:rPr>
              <w:t xml:space="preserve"> </w:t>
            </w:r>
            <w:r w:rsidRPr="00FC59C8">
              <w:rPr>
                <w:rFonts w:ascii="Calibri" w:hAnsi="Calibri" w:cs="Calibri"/>
                <w:b/>
                <w:bCs/>
                <w:sz w:val="16"/>
                <w:szCs w:val="16"/>
                <w:lang w:eastAsia="ka-GE"/>
              </w:rPr>
              <w:t>FUEL DUMPING TRACK</w:t>
            </w:r>
          </w:p>
          <w:p w14:paraId="5EC579C2" w14:textId="77777777" w:rsidR="003E2633" w:rsidRPr="00172C2E" w:rsidRDefault="003E2633" w:rsidP="00897E3A">
            <w:pPr>
              <w:autoSpaceDE w:val="0"/>
              <w:autoSpaceDN w:val="0"/>
              <w:adjustRightInd w:val="0"/>
              <w:spacing w:after="0" w:line="240" w:lineRule="auto"/>
              <w:ind w:right="88"/>
              <w:rPr>
                <w:rFonts w:ascii="Sylfaen" w:hAnsi="Sylfaen" w:cs="Calibri"/>
                <w:b/>
                <w:bCs/>
                <w:sz w:val="16"/>
                <w:szCs w:val="16"/>
                <w:lang w:eastAsia="ka-GE"/>
              </w:rPr>
            </w:pPr>
          </w:p>
          <w:p w14:paraId="58DCE62F" w14:textId="28B3E4C3" w:rsidR="003E2633" w:rsidRPr="00FC59C8"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FC59C8">
              <w:rPr>
                <w:rFonts w:ascii="Calibri" w:hAnsi="Calibri" w:cs="Calibri"/>
                <w:b/>
                <w:bCs/>
                <w:sz w:val="16"/>
                <w:szCs w:val="16"/>
                <w:lang w:eastAsia="ka-GE"/>
              </w:rPr>
              <w:t xml:space="preserve">ALL STATIONS </w:t>
            </w:r>
            <w:r w:rsidR="00327660">
              <w:rPr>
                <w:rFonts w:ascii="Calibri" w:hAnsi="Calibri" w:cs="Calibri"/>
                <w:b/>
                <w:bCs/>
                <w:sz w:val="16"/>
                <w:szCs w:val="16"/>
                <w:lang w:eastAsia="ka-GE"/>
              </w:rPr>
              <w:t>TBILISI</w:t>
            </w:r>
            <w:r w:rsidR="00897E3A">
              <w:rPr>
                <w:rFonts w:ascii="Calibri" w:hAnsi="Calibri" w:cs="Calibri"/>
                <w:b/>
                <w:bCs/>
                <w:sz w:val="16"/>
                <w:szCs w:val="16"/>
                <w:lang w:eastAsia="ka-GE"/>
              </w:rPr>
              <w:t xml:space="preserve"> </w:t>
            </w:r>
            <w:r w:rsidRPr="00FC59C8">
              <w:rPr>
                <w:rFonts w:ascii="Calibri" w:hAnsi="Calibri" w:cs="Calibri"/>
                <w:b/>
                <w:bCs/>
                <w:sz w:val="16"/>
                <w:szCs w:val="16"/>
                <w:lang w:eastAsia="ka-GE"/>
              </w:rPr>
              <w:t>CONTROL</w:t>
            </w:r>
          </w:p>
          <w:p w14:paraId="2D7789B1" w14:textId="77777777" w:rsidR="003E2633" w:rsidRPr="00FC59C8"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FC59C8">
              <w:rPr>
                <w:rFonts w:ascii="Calibri" w:hAnsi="Calibri" w:cs="Calibri"/>
                <w:b/>
                <w:bCs/>
                <w:sz w:val="16"/>
                <w:szCs w:val="16"/>
                <w:lang w:eastAsia="ka-GE"/>
              </w:rPr>
              <w:t>FUEL DUMPING COMPLETED</w:t>
            </w:r>
          </w:p>
          <w:p w14:paraId="5DEA255D" w14:textId="77777777" w:rsidR="003E2633" w:rsidRPr="00FC085D" w:rsidRDefault="003E2633" w:rsidP="00897E3A">
            <w:pPr>
              <w:spacing w:after="0" w:line="240" w:lineRule="auto"/>
              <w:ind w:right="88"/>
              <w:rPr>
                <w:rFonts w:ascii="Calibri" w:hAnsi="Calibri" w:cs="Calibri"/>
                <w:sz w:val="16"/>
                <w:szCs w:val="16"/>
                <w:lang w:eastAsia="ka-GE"/>
              </w:rPr>
            </w:pPr>
          </w:p>
        </w:tc>
        <w:tc>
          <w:tcPr>
            <w:tcW w:w="3060" w:type="dxa"/>
            <w:shd w:val="clear" w:color="auto" w:fill="auto"/>
          </w:tcPr>
          <w:p w14:paraId="7AA8475C" w14:textId="77777777" w:rsidR="003E2633" w:rsidRPr="00FC085D" w:rsidRDefault="003E2633" w:rsidP="00897E3A">
            <w:pPr>
              <w:autoSpaceDE w:val="0"/>
              <w:autoSpaceDN w:val="0"/>
              <w:adjustRightInd w:val="0"/>
              <w:spacing w:after="0" w:line="240" w:lineRule="auto"/>
              <w:ind w:right="88"/>
              <w:rPr>
                <w:rFonts w:ascii="Calibri" w:hAnsi="Calibri" w:cs="Calibri"/>
                <w:sz w:val="16"/>
                <w:szCs w:val="16"/>
              </w:rPr>
            </w:pPr>
          </w:p>
        </w:tc>
      </w:tr>
    </w:tbl>
    <w:p w14:paraId="46FAFD84" w14:textId="4EF025B9" w:rsidR="00770275" w:rsidRPr="00DD7A40" w:rsidRDefault="00CD3EEC" w:rsidP="00897E3A">
      <w:pPr>
        <w:pStyle w:val="Heading2"/>
        <w:ind w:right="88"/>
        <w:rPr>
          <w:rFonts w:eastAsia="Geo ABC"/>
        </w:rPr>
      </w:pPr>
      <w:r>
        <w:t>კვალ</w:t>
      </w:r>
      <w:r w:rsidR="00751D9F">
        <w:t>ზე</w:t>
      </w:r>
      <w:r>
        <w:t xml:space="preserve"> ტურბულენტურობა</w:t>
      </w:r>
    </w:p>
    <w:p w14:paraId="2BD0A332" w14:textId="185736C4" w:rsidR="003E2633" w:rsidRPr="00785499" w:rsidRDefault="00751D9F" w:rsidP="00897E3A">
      <w:pPr>
        <w:pStyle w:val="abzacixml"/>
        <w:ind w:right="88"/>
        <w:rPr>
          <w:rFonts w:ascii="Sylfaen" w:hAnsi="Sylfaen" w:cs="Sylfaen"/>
          <w:b w:val="0"/>
          <w:bCs w:val="0"/>
          <w:sz w:val="22"/>
          <w:szCs w:val="20"/>
          <w:lang w:val="ka-GE" w:eastAsia="en-US"/>
        </w:rPr>
      </w:pPr>
      <w:r w:rsidRPr="00785499">
        <w:rPr>
          <w:rFonts w:ascii="Sylfaen" w:hAnsi="Sylfaen" w:cs="Sylfaen"/>
          <w:b w:val="0"/>
          <w:bCs w:val="0"/>
          <w:sz w:val="22"/>
          <w:szCs w:val="20"/>
          <w:lang w:val="ka-GE" w:eastAsia="en-US"/>
        </w:rPr>
        <w:t xml:space="preserve">იმ შემთხვევაში, როდესაც </w:t>
      </w:r>
      <w:r w:rsidR="00CD3EEC" w:rsidRPr="00785499">
        <w:rPr>
          <w:rFonts w:ascii="Sylfaen" w:hAnsi="Sylfaen" w:cs="Sylfaen"/>
          <w:b w:val="0"/>
          <w:bCs w:val="0"/>
          <w:sz w:val="22"/>
          <w:szCs w:val="20"/>
          <w:lang w:val="ka-GE" w:eastAsia="en-US"/>
        </w:rPr>
        <w:t>სავარაუდოა ან ცნობილია კვალზე ტურბულენტურობის შესახებ, სმმ-ს ორგანო შესაბამის</w:t>
      </w:r>
      <w:r w:rsidRPr="00785499">
        <w:rPr>
          <w:rFonts w:ascii="Sylfaen" w:hAnsi="Sylfaen" w:cs="Sylfaen"/>
          <w:b w:val="0"/>
          <w:bCs w:val="0"/>
          <w:sz w:val="22"/>
          <w:szCs w:val="20"/>
          <w:lang w:val="ka-GE" w:eastAsia="en-US"/>
        </w:rPr>
        <w:t>ად</w:t>
      </w:r>
      <w:r w:rsidR="00CD3EEC" w:rsidRPr="00785499">
        <w:rPr>
          <w:rFonts w:ascii="Sylfaen" w:hAnsi="Sylfaen" w:cs="Sylfaen"/>
          <w:b w:val="0"/>
          <w:bCs w:val="0"/>
          <w:sz w:val="22"/>
          <w:szCs w:val="20"/>
          <w:lang w:val="ka-GE" w:eastAsia="en-US"/>
        </w:rPr>
        <w:t xml:space="preserve"> </w:t>
      </w:r>
      <w:r w:rsidRPr="00785499">
        <w:rPr>
          <w:rFonts w:ascii="Sylfaen" w:hAnsi="Sylfaen" w:cs="Sylfaen"/>
          <w:b w:val="0"/>
          <w:bCs w:val="0"/>
          <w:sz w:val="22"/>
          <w:szCs w:val="20"/>
          <w:lang w:val="ka-GE" w:eastAsia="en-US"/>
        </w:rPr>
        <w:t>ატყობინებს</w:t>
      </w:r>
      <w:r w:rsidR="00CD3EEC" w:rsidRPr="00785499">
        <w:rPr>
          <w:rFonts w:ascii="Sylfaen" w:hAnsi="Sylfaen" w:cs="Sylfaen"/>
          <w:b w:val="0"/>
          <w:bCs w:val="0"/>
          <w:sz w:val="22"/>
          <w:szCs w:val="20"/>
          <w:lang w:val="ka-GE" w:eastAsia="en-US"/>
        </w:rPr>
        <w:t xml:space="preserve"> </w:t>
      </w:r>
      <w:r w:rsidRPr="00785499">
        <w:rPr>
          <w:rFonts w:ascii="Sylfaen" w:hAnsi="Sylfaen" w:cs="Sylfaen"/>
          <w:b w:val="0"/>
          <w:bCs w:val="0"/>
          <w:sz w:val="22"/>
          <w:szCs w:val="20"/>
          <w:lang w:val="ka-GE" w:eastAsia="en-US"/>
        </w:rPr>
        <w:t>საჰაერო ხომალდებს.</w:t>
      </w:r>
      <w:r w:rsidR="00897E3A">
        <w:rPr>
          <w:rFonts w:ascii="Sylfaen" w:hAnsi="Sylfaen" w:cs="Sylfaen"/>
          <w:b w:val="0"/>
          <w:bCs w:val="0"/>
          <w:sz w:val="22"/>
          <w:szCs w:val="20"/>
          <w:lang w:val="ka-GE" w:eastAsia="en-US"/>
        </w:rPr>
        <w:t xml:space="preserve"> </w:t>
      </w:r>
    </w:p>
    <w:p w14:paraId="7E119033" w14:textId="77777777" w:rsidR="003E2633" w:rsidRPr="00172C2E" w:rsidRDefault="003E2633" w:rsidP="00897E3A">
      <w:pPr>
        <w:spacing w:after="0" w:line="240" w:lineRule="auto"/>
        <w:ind w:right="88"/>
        <w:rPr>
          <w:rFonts w:ascii="Sylfaen" w:eastAsia="Geo ABC" w:hAnsi="Sylfaen"/>
          <w:lang w:val="sv-SE"/>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58"/>
        <w:gridCol w:w="3060"/>
      </w:tblGrid>
      <w:tr w:rsidR="003E2633" w:rsidRPr="0004734E" w14:paraId="4B1BF5EE" w14:textId="77777777" w:rsidTr="00976F34">
        <w:trPr>
          <w:trHeight w:val="576"/>
        </w:trPr>
        <w:tc>
          <w:tcPr>
            <w:tcW w:w="1831" w:type="dxa"/>
            <w:shd w:val="clear" w:color="auto" w:fill="auto"/>
          </w:tcPr>
          <w:p w14:paraId="02D5E8F8" w14:textId="77777777" w:rsidR="003E2633" w:rsidRPr="0093379F" w:rsidRDefault="003E2633" w:rsidP="00897E3A">
            <w:pPr>
              <w:pStyle w:val="abzacixml"/>
              <w:ind w:right="88"/>
              <w:rPr>
                <w:b w:val="0"/>
                <w:sz w:val="16"/>
                <w:szCs w:val="16"/>
                <w:lang w:val="ka-GE"/>
              </w:rPr>
            </w:pPr>
          </w:p>
          <w:p w14:paraId="6357300F" w14:textId="77777777" w:rsidR="003E2633" w:rsidRPr="0093379F" w:rsidRDefault="003E2633" w:rsidP="00897E3A">
            <w:pPr>
              <w:pStyle w:val="abzacixml"/>
              <w:ind w:left="0" w:right="88"/>
              <w:rPr>
                <w:b w:val="0"/>
                <w:sz w:val="16"/>
                <w:szCs w:val="16"/>
                <w:lang w:val="ka-GE"/>
              </w:rPr>
            </w:pPr>
          </w:p>
          <w:p w14:paraId="22DB919C" w14:textId="52A3CE90" w:rsidR="003E2633" w:rsidRPr="0004734E" w:rsidRDefault="00897E3A" w:rsidP="00897E3A">
            <w:pPr>
              <w:pStyle w:val="abzacixml"/>
              <w:ind w:left="0" w:right="88"/>
              <w:rPr>
                <w:b w:val="0"/>
                <w:sz w:val="16"/>
                <w:szCs w:val="16"/>
              </w:rPr>
            </w:pPr>
            <w:r>
              <w:rPr>
                <w:b w:val="0"/>
                <w:sz w:val="16"/>
                <w:szCs w:val="16"/>
                <w:lang w:val="ka-GE"/>
              </w:rPr>
              <w:t xml:space="preserve"> </w:t>
            </w:r>
            <w:r w:rsidR="003E2633" w:rsidRPr="0004734E">
              <w:rPr>
                <w:b w:val="0"/>
                <w:noProof/>
                <w:sz w:val="16"/>
                <w:szCs w:val="16"/>
                <w:lang w:eastAsia="en-US"/>
              </w:rPr>
              <w:drawing>
                <wp:inline distT="0" distB="0" distL="0" distR="0" wp14:anchorId="4AF4666C" wp14:editId="1D0A10A2">
                  <wp:extent cx="741680" cy="888365"/>
                  <wp:effectExtent l="0" t="0" r="1270" b="698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tc>
        <w:tc>
          <w:tcPr>
            <w:tcW w:w="2688" w:type="dxa"/>
            <w:shd w:val="clear" w:color="auto" w:fill="auto"/>
          </w:tcPr>
          <w:p w14:paraId="5C6DD633" w14:textId="77777777" w:rsidR="003E2633" w:rsidRPr="00FC59C8" w:rsidRDefault="003E2633" w:rsidP="00897E3A">
            <w:pPr>
              <w:pStyle w:val="abzacixml"/>
              <w:ind w:left="0" w:right="88"/>
              <w:rPr>
                <w:b w:val="0"/>
                <w:sz w:val="16"/>
                <w:szCs w:val="16"/>
                <w:lang w:val="ka-GE"/>
              </w:rPr>
            </w:pPr>
          </w:p>
          <w:p w14:paraId="7CBF5C22" w14:textId="77777777" w:rsidR="003E2633" w:rsidRPr="00FC59C8" w:rsidRDefault="00C50778"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4L-BC</w:t>
            </w:r>
            <w:r w:rsidR="003E2633" w:rsidRPr="00FC59C8">
              <w:rPr>
                <w:rFonts w:ascii="Calibri" w:hAnsi="Calibri" w:cs="Calibri"/>
                <w:b/>
                <w:bCs/>
                <w:sz w:val="16"/>
                <w:szCs w:val="16"/>
                <w:lang w:eastAsia="ka-GE"/>
              </w:rPr>
              <w:t xml:space="preserve"> EXTEND DOWNWIND DUE</w:t>
            </w:r>
          </w:p>
          <w:p w14:paraId="543E7CFC" w14:textId="77777777" w:rsidR="003E2633" w:rsidRPr="00FC59C8" w:rsidRDefault="003E2633" w:rsidP="00897E3A">
            <w:pPr>
              <w:autoSpaceDE w:val="0"/>
              <w:autoSpaceDN w:val="0"/>
              <w:adjustRightInd w:val="0"/>
              <w:spacing w:after="0" w:line="240" w:lineRule="auto"/>
              <w:ind w:right="88"/>
              <w:rPr>
                <w:rFonts w:ascii="Calibri" w:hAnsi="Calibri" w:cs="Calibri"/>
                <w:b/>
                <w:bCs/>
                <w:sz w:val="16"/>
                <w:szCs w:val="16"/>
                <w:lang w:eastAsia="ka-GE"/>
              </w:rPr>
            </w:pPr>
            <w:r w:rsidRPr="00FC59C8">
              <w:rPr>
                <w:rFonts w:ascii="Calibri" w:hAnsi="Calibri" w:cs="Calibri"/>
                <w:b/>
                <w:bCs/>
                <w:sz w:val="16"/>
                <w:szCs w:val="16"/>
                <w:lang w:eastAsia="ka-GE"/>
              </w:rPr>
              <w:t>WAKE TURBULENCE B757 LANDING AHEAD</w:t>
            </w:r>
          </w:p>
          <w:p w14:paraId="7C4DBA77" w14:textId="77777777" w:rsidR="003E2633" w:rsidRPr="00FC59C8"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4CF76F26" w14:textId="77777777" w:rsidR="003E2633" w:rsidRPr="00FC59C8"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4B6FF1D3" w14:textId="77777777" w:rsidR="003E2633" w:rsidRPr="00FC59C8" w:rsidRDefault="00C50778" w:rsidP="00897E3A">
            <w:pPr>
              <w:autoSpaceDE w:val="0"/>
              <w:autoSpaceDN w:val="0"/>
              <w:adjustRightInd w:val="0"/>
              <w:spacing w:after="0" w:line="240" w:lineRule="auto"/>
              <w:ind w:right="88"/>
              <w:rPr>
                <w:rFonts w:ascii="Calibri" w:hAnsi="Calibri" w:cs="Calibri"/>
                <w:b/>
                <w:bCs/>
                <w:sz w:val="16"/>
                <w:szCs w:val="16"/>
              </w:rPr>
            </w:pPr>
            <w:r>
              <w:rPr>
                <w:rFonts w:ascii="Calibri" w:hAnsi="Calibri" w:cs="Calibri"/>
                <w:b/>
                <w:bCs/>
                <w:sz w:val="16"/>
                <w:szCs w:val="16"/>
              </w:rPr>
              <w:t>4L-BC</w:t>
            </w:r>
            <w:r w:rsidR="003E2633" w:rsidRPr="00FC59C8">
              <w:rPr>
                <w:rFonts w:ascii="Calibri" w:hAnsi="Calibri" w:cs="Calibri"/>
                <w:b/>
                <w:bCs/>
                <w:sz w:val="16"/>
                <w:szCs w:val="16"/>
              </w:rPr>
              <w:t xml:space="preserve"> HOLD POSITION DUE</w:t>
            </w:r>
          </w:p>
          <w:p w14:paraId="209D1082"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rPr>
            </w:pPr>
            <w:r w:rsidRPr="00FC59C8">
              <w:rPr>
                <w:rFonts w:ascii="Calibri" w:hAnsi="Calibri" w:cs="Calibri"/>
                <w:b/>
                <w:bCs/>
                <w:sz w:val="16"/>
                <w:szCs w:val="16"/>
              </w:rPr>
              <w:t>WAKE TURBULENCE AIRBUS DEPARTING AHEAD</w:t>
            </w:r>
          </w:p>
        </w:tc>
        <w:tc>
          <w:tcPr>
            <w:tcW w:w="1709" w:type="dxa"/>
            <w:shd w:val="clear" w:color="auto" w:fill="auto"/>
          </w:tcPr>
          <w:p w14:paraId="448F116F" w14:textId="77777777" w:rsidR="003E2633" w:rsidRPr="00FC59C8" w:rsidRDefault="003E2633" w:rsidP="00897E3A">
            <w:pPr>
              <w:pStyle w:val="abzacixml"/>
              <w:ind w:right="88"/>
              <w:rPr>
                <w:b w:val="0"/>
                <w:sz w:val="16"/>
                <w:szCs w:val="16"/>
              </w:rPr>
            </w:pPr>
          </w:p>
          <w:p w14:paraId="3F9CB0BB" w14:textId="77777777" w:rsidR="003E2633" w:rsidRPr="00FC59C8" w:rsidRDefault="003E2633" w:rsidP="00897E3A">
            <w:pPr>
              <w:pStyle w:val="abzacixml"/>
              <w:ind w:right="88"/>
              <w:rPr>
                <w:b w:val="0"/>
                <w:sz w:val="16"/>
                <w:szCs w:val="16"/>
              </w:rPr>
            </w:pPr>
          </w:p>
          <w:p w14:paraId="7934D4DD" w14:textId="77777777" w:rsidR="003E2633" w:rsidRPr="00FC59C8" w:rsidRDefault="003E2633" w:rsidP="00897E3A">
            <w:pPr>
              <w:pStyle w:val="abzacixml"/>
              <w:pBdr>
                <w:bottom w:val="single" w:sz="6" w:space="1" w:color="auto"/>
              </w:pBdr>
              <w:ind w:left="0" w:right="88"/>
              <w:rPr>
                <w:b w:val="0"/>
                <w:sz w:val="16"/>
                <w:szCs w:val="16"/>
              </w:rPr>
            </w:pPr>
            <w:r w:rsidRPr="00FC59C8">
              <w:rPr>
                <w:b w:val="0"/>
                <w:noProof/>
                <w:sz w:val="16"/>
                <w:szCs w:val="16"/>
                <w:lang w:eastAsia="en-US"/>
              </w:rPr>
              <w:drawing>
                <wp:inline distT="0" distB="0" distL="0" distR="0" wp14:anchorId="262CD0B3" wp14:editId="204F1F32">
                  <wp:extent cx="923290" cy="38798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290" cy="387985"/>
                          </a:xfrm>
                          <a:prstGeom prst="rect">
                            <a:avLst/>
                          </a:prstGeom>
                          <a:noFill/>
                          <a:ln>
                            <a:noFill/>
                          </a:ln>
                        </pic:spPr>
                      </pic:pic>
                    </a:graphicData>
                  </a:graphic>
                </wp:inline>
              </w:drawing>
            </w:r>
          </w:p>
          <w:p w14:paraId="7AD727CE" w14:textId="77777777" w:rsidR="003E2633" w:rsidRPr="00FC59C8" w:rsidRDefault="003E2633" w:rsidP="00897E3A">
            <w:pPr>
              <w:spacing w:after="0" w:line="240" w:lineRule="auto"/>
              <w:ind w:right="88"/>
              <w:rPr>
                <w:rFonts w:ascii="Calibri" w:hAnsi="Calibri" w:cs="Calibri"/>
                <w:sz w:val="16"/>
                <w:szCs w:val="16"/>
                <w:lang w:eastAsia="ka-GE"/>
              </w:rPr>
            </w:pPr>
          </w:p>
          <w:p w14:paraId="2B1EFE0D" w14:textId="77777777" w:rsidR="003E2633" w:rsidRPr="00FC59C8" w:rsidRDefault="003E2633" w:rsidP="00897E3A">
            <w:pPr>
              <w:spacing w:after="0" w:line="240" w:lineRule="auto"/>
              <w:ind w:right="88"/>
              <w:rPr>
                <w:rFonts w:ascii="Calibri" w:hAnsi="Calibri" w:cs="Calibri"/>
                <w:sz w:val="16"/>
                <w:szCs w:val="16"/>
                <w:lang w:eastAsia="ka-GE"/>
              </w:rPr>
            </w:pPr>
          </w:p>
          <w:p w14:paraId="5F050812" w14:textId="77777777" w:rsidR="003E2633" w:rsidRPr="00FC59C8" w:rsidRDefault="003E2633" w:rsidP="00897E3A">
            <w:pPr>
              <w:spacing w:after="0" w:line="240" w:lineRule="auto"/>
              <w:ind w:right="88"/>
              <w:rPr>
                <w:rFonts w:ascii="Calibri" w:hAnsi="Calibri" w:cs="Calibri"/>
                <w:sz w:val="16"/>
                <w:szCs w:val="16"/>
                <w:lang w:eastAsia="ka-GE"/>
              </w:rPr>
            </w:pPr>
          </w:p>
        </w:tc>
        <w:tc>
          <w:tcPr>
            <w:tcW w:w="3060" w:type="dxa"/>
            <w:shd w:val="clear" w:color="auto" w:fill="auto"/>
          </w:tcPr>
          <w:p w14:paraId="5F138217"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rPr>
            </w:pPr>
          </w:p>
          <w:p w14:paraId="0A72873F"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rPr>
            </w:pPr>
          </w:p>
          <w:p w14:paraId="66BB3C06"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rPr>
            </w:pPr>
          </w:p>
          <w:p w14:paraId="37FA9E9A"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rPr>
            </w:pPr>
          </w:p>
          <w:p w14:paraId="24A34D6B"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lang w:eastAsia="ka-GE"/>
              </w:rPr>
            </w:pPr>
            <w:r w:rsidRPr="00FC59C8">
              <w:rPr>
                <w:rFonts w:ascii="Calibri" w:hAnsi="Calibri" w:cs="Calibri"/>
                <w:sz w:val="16"/>
                <w:szCs w:val="16"/>
                <w:lang w:eastAsia="ka-GE"/>
              </w:rPr>
              <w:t xml:space="preserve">EXTENDING DOWNWIND, </w:t>
            </w:r>
            <w:r w:rsidR="00C50778">
              <w:rPr>
                <w:rFonts w:ascii="Calibri" w:hAnsi="Calibri" w:cs="Calibri"/>
                <w:sz w:val="16"/>
                <w:szCs w:val="16"/>
                <w:lang w:eastAsia="ka-GE"/>
              </w:rPr>
              <w:t>4L-BC</w:t>
            </w:r>
          </w:p>
          <w:p w14:paraId="27DDC2B0"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lang w:eastAsia="ka-GE"/>
              </w:rPr>
            </w:pPr>
          </w:p>
          <w:p w14:paraId="018291FD"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lang w:eastAsia="ka-GE"/>
              </w:rPr>
            </w:pPr>
          </w:p>
          <w:p w14:paraId="0927454B"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lang w:eastAsia="ka-GE"/>
              </w:rPr>
            </w:pPr>
          </w:p>
          <w:p w14:paraId="429A126F"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lang w:eastAsia="ka-GE"/>
              </w:rPr>
            </w:pPr>
            <w:r w:rsidRPr="00FC59C8">
              <w:rPr>
                <w:rFonts w:ascii="Calibri" w:hAnsi="Calibri" w:cs="Calibri"/>
                <w:sz w:val="16"/>
                <w:szCs w:val="16"/>
                <w:lang w:eastAsia="ka-GE"/>
              </w:rPr>
              <w:t xml:space="preserve">HOLDING </w:t>
            </w:r>
            <w:r w:rsidR="00C50778">
              <w:rPr>
                <w:rFonts w:ascii="Calibri" w:hAnsi="Calibri" w:cs="Calibri"/>
                <w:sz w:val="16"/>
                <w:szCs w:val="16"/>
                <w:lang w:eastAsia="ka-GE"/>
              </w:rPr>
              <w:t>4L-BC</w:t>
            </w:r>
          </w:p>
          <w:p w14:paraId="2BC1F68B"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rPr>
            </w:pPr>
          </w:p>
        </w:tc>
      </w:tr>
    </w:tbl>
    <w:p w14:paraId="0AB69796" w14:textId="77777777" w:rsidR="003E2633" w:rsidRPr="00FC59C8" w:rsidRDefault="003E2633" w:rsidP="00897E3A">
      <w:pPr>
        <w:spacing w:after="0" w:line="240" w:lineRule="auto"/>
        <w:ind w:right="88"/>
        <w:rPr>
          <w:rFonts w:eastAsia="Geo ABC"/>
          <w:lang w:val="sv-SE"/>
        </w:rPr>
      </w:pPr>
    </w:p>
    <w:p w14:paraId="19E20D17" w14:textId="77777777" w:rsidR="003E2633" w:rsidRPr="003A2A91" w:rsidRDefault="003E2633" w:rsidP="00897E3A">
      <w:pPr>
        <w:pStyle w:val="Heading2"/>
        <w:ind w:right="88"/>
        <w:rPr>
          <w:rFonts w:eastAsia="Geo ABC"/>
        </w:rPr>
      </w:pPr>
      <w:r w:rsidRPr="003A2A91">
        <w:rPr>
          <w:rFonts w:eastAsia="Geo ABC"/>
        </w:rPr>
        <w:t xml:space="preserve">ქარძვრა </w:t>
      </w:r>
    </w:p>
    <w:p w14:paraId="1830B9BD" w14:textId="77777777" w:rsidR="00770275" w:rsidRDefault="00770275" w:rsidP="00897E3A">
      <w:pPr>
        <w:pStyle w:val="ListParagraph"/>
        <w:spacing w:after="0" w:line="240" w:lineRule="auto"/>
        <w:ind w:left="360" w:right="88"/>
      </w:pPr>
    </w:p>
    <w:p w14:paraId="101CFCA8" w14:textId="42B4410F" w:rsidR="003E2633" w:rsidRDefault="003E2633" w:rsidP="00897E3A">
      <w:pPr>
        <w:pStyle w:val="ListParagraph"/>
        <w:numPr>
          <w:ilvl w:val="0"/>
          <w:numId w:val="67"/>
        </w:numPr>
        <w:spacing w:after="0" w:line="240" w:lineRule="auto"/>
        <w:ind w:right="88"/>
      </w:pPr>
      <w:r w:rsidRPr="003A2A91">
        <w:t xml:space="preserve">თუ მოსალოდნელია ან, თუ სხ იძლევა ცნობას ქარძვრის შესახებ, სამეთვალყურეო მომსახურების ორგანო </w:t>
      </w:r>
      <w:r w:rsidR="008C4CE1">
        <w:t>აღნიშნულზე</w:t>
      </w:r>
      <w:r w:rsidRPr="003A2A91">
        <w:t xml:space="preserve"> აფრთხილებს სხვა სხ-ებს მანამ, სანამ სხ-ები არ აცნობებენ ამ მოვლენის შეწყვეტას. </w:t>
      </w:r>
    </w:p>
    <w:p w14:paraId="43156F94" w14:textId="77777777" w:rsidR="003E2633" w:rsidRPr="003A2A91" w:rsidRDefault="003E2633" w:rsidP="00897E3A">
      <w:pPr>
        <w:pStyle w:val="abzacixml"/>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060"/>
      </w:tblGrid>
      <w:tr w:rsidR="003E2633" w:rsidRPr="0004734E" w14:paraId="209DBD10" w14:textId="77777777" w:rsidTr="00976F34">
        <w:trPr>
          <w:trHeight w:val="576"/>
        </w:trPr>
        <w:tc>
          <w:tcPr>
            <w:tcW w:w="1831" w:type="dxa"/>
            <w:shd w:val="clear" w:color="auto" w:fill="auto"/>
          </w:tcPr>
          <w:p w14:paraId="28666399" w14:textId="77777777" w:rsidR="003E2633" w:rsidRPr="0004734E" w:rsidRDefault="003E2633" w:rsidP="00897E3A">
            <w:pPr>
              <w:pStyle w:val="abzacixml"/>
              <w:ind w:right="88"/>
              <w:rPr>
                <w:b w:val="0"/>
                <w:sz w:val="16"/>
                <w:szCs w:val="16"/>
              </w:rPr>
            </w:pPr>
          </w:p>
          <w:p w14:paraId="7B07AE75" w14:textId="1598A97B" w:rsidR="003E2633" w:rsidRDefault="00897E3A" w:rsidP="00897E3A">
            <w:pPr>
              <w:pStyle w:val="abzacixml"/>
              <w:ind w:left="0" w:right="88"/>
              <w:rPr>
                <w:b w:val="0"/>
                <w:sz w:val="16"/>
                <w:szCs w:val="16"/>
              </w:rPr>
            </w:pPr>
            <w:r>
              <w:rPr>
                <w:b w:val="0"/>
                <w:sz w:val="16"/>
                <w:szCs w:val="16"/>
              </w:rPr>
              <w:t xml:space="preserve"> </w:t>
            </w:r>
            <w:r w:rsidR="003E2633" w:rsidRPr="0004734E">
              <w:rPr>
                <w:b w:val="0"/>
                <w:noProof/>
                <w:sz w:val="16"/>
                <w:szCs w:val="16"/>
                <w:lang w:eastAsia="en-US"/>
              </w:rPr>
              <w:drawing>
                <wp:inline distT="0" distB="0" distL="0" distR="0" wp14:anchorId="166C9589" wp14:editId="5EB17079">
                  <wp:extent cx="741680" cy="888365"/>
                  <wp:effectExtent l="0" t="0" r="1270" b="698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p w14:paraId="70BCC273" w14:textId="77777777" w:rsidR="003E2633" w:rsidRPr="0004734E" w:rsidRDefault="003E2633" w:rsidP="00897E3A">
            <w:pPr>
              <w:pStyle w:val="abzacixml"/>
              <w:ind w:left="0" w:right="88"/>
              <w:rPr>
                <w:b w:val="0"/>
                <w:sz w:val="16"/>
                <w:szCs w:val="16"/>
              </w:rPr>
            </w:pPr>
          </w:p>
        </w:tc>
        <w:tc>
          <w:tcPr>
            <w:tcW w:w="2688" w:type="dxa"/>
            <w:shd w:val="clear" w:color="auto" w:fill="auto"/>
          </w:tcPr>
          <w:p w14:paraId="147CB10A" w14:textId="77777777" w:rsidR="003E2633" w:rsidRPr="00FC59C8" w:rsidRDefault="003E2633" w:rsidP="00897E3A">
            <w:pPr>
              <w:pStyle w:val="abzacixml"/>
              <w:ind w:left="0" w:right="88"/>
              <w:rPr>
                <w:b w:val="0"/>
                <w:sz w:val="16"/>
                <w:szCs w:val="16"/>
                <w:lang w:val="ka-GE"/>
              </w:rPr>
            </w:pPr>
          </w:p>
          <w:p w14:paraId="0EA07878" w14:textId="77777777" w:rsidR="003E2633" w:rsidRPr="00FC59C8"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b/>
                <w:bCs/>
                <w:sz w:val="16"/>
                <w:szCs w:val="16"/>
              </w:rPr>
              <w:t>GEORGIAN 620</w:t>
            </w:r>
            <w:r w:rsidR="003E2633" w:rsidRPr="00082819">
              <w:rPr>
                <w:rFonts w:ascii="Calibri" w:hAnsi="Calibri" w:cs="Calibri"/>
                <w:b/>
                <w:bCs/>
                <w:sz w:val="16"/>
                <w:szCs w:val="16"/>
              </w:rPr>
              <w:t xml:space="preserve"> CAUTION MEDIUM WIND</w:t>
            </w:r>
            <w:r w:rsidR="003E2633" w:rsidRPr="00172C2E">
              <w:rPr>
                <w:rFonts w:ascii="Sylfaen" w:hAnsi="Sylfaen" w:cs="Calibri"/>
                <w:b/>
                <w:bCs/>
                <w:sz w:val="16"/>
                <w:szCs w:val="16"/>
              </w:rPr>
              <w:t xml:space="preserve"> </w:t>
            </w:r>
            <w:r w:rsidR="003E2633" w:rsidRPr="00082819">
              <w:rPr>
                <w:rFonts w:ascii="Calibri" w:hAnsi="Calibri" w:cs="Calibri"/>
                <w:b/>
                <w:bCs/>
                <w:sz w:val="16"/>
                <w:szCs w:val="16"/>
              </w:rPr>
              <w:t>SHEAR REPORTED AT 800 FEET 3 MILES</w:t>
            </w:r>
            <w:r w:rsidR="003E2633" w:rsidRPr="00172C2E">
              <w:rPr>
                <w:rFonts w:ascii="Sylfaen" w:hAnsi="Sylfaen" w:cs="Calibri"/>
                <w:b/>
                <w:bCs/>
                <w:sz w:val="16"/>
                <w:szCs w:val="16"/>
              </w:rPr>
              <w:t xml:space="preserve"> </w:t>
            </w:r>
            <w:r w:rsidR="003E2633" w:rsidRPr="00082819">
              <w:rPr>
                <w:rFonts w:ascii="Calibri" w:hAnsi="Calibri" w:cs="Calibri"/>
                <w:b/>
                <w:bCs/>
                <w:sz w:val="16"/>
                <w:szCs w:val="16"/>
              </w:rPr>
              <w:t>FINAL RUNWAY 27</w:t>
            </w:r>
          </w:p>
        </w:tc>
        <w:tc>
          <w:tcPr>
            <w:tcW w:w="1709" w:type="dxa"/>
            <w:shd w:val="clear" w:color="auto" w:fill="auto"/>
          </w:tcPr>
          <w:p w14:paraId="3D3A5109" w14:textId="77777777" w:rsidR="003E2633" w:rsidRPr="00FC59C8" w:rsidRDefault="003E2633" w:rsidP="00897E3A">
            <w:pPr>
              <w:pStyle w:val="abzacixml"/>
              <w:ind w:right="88"/>
              <w:rPr>
                <w:b w:val="0"/>
                <w:sz w:val="16"/>
                <w:szCs w:val="16"/>
              </w:rPr>
            </w:pPr>
          </w:p>
          <w:p w14:paraId="01439E04" w14:textId="77777777" w:rsidR="003E2633" w:rsidRPr="00FC59C8" w:rsidRDefault="003E2633" w:rsidP="00897E3A">
            <w:pPr>
              <w:pStyle w:val="abzacixml"/>
              <w:ind w:left="0" w:right="88"/>
              <w:rPr>
                <w:b w:val="0"/>
                <w:sz w:val="16"/>
                <w:szCs w:val="16"/>
              </w:rPr>
            </w:pPr>
            <w:r w:rsidRPr="00FC59C8">
              <w:rPr>
                <w:b w:val="0"/>
                <w:noProof/>
                <w:sz w:val="16"/>
                <w:szCs w:val="16"/>
                <w:lang w:eastAsia="en-US"/>
              </w:rPr>
              <w:drawing>
                <wp:inline distT="0" distB="0" distL="0" distR="0" wp14:anchorId="5834CBA4" wp14:editId="7C752BD0">
                  <wp:extent cx="957580" cy="44005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1A11A778" w14:textId="77777777" w:rsidR="003E2633" w:rsidRPr="00FC59C8" w:rsidRDefault="003E2633" w:rsidP="00897E3A">
            <w:pPr>
              <w:spacing w:after="0" w:line="240" w:lineRule="auto"/>
              <w:ind w:right="88"/>
              <w:rPr>
                <w:rFonts w:ascii="Calibri" w:hAnsi="Calibri" w:cs="Calibri"/>
                <w:sz w:val="16"/>
                <w:szCs w:val="16"/>
                <w:lang w:eastAsia="ka-GE"/>
              </w:rPr>
            </w:pPr>
          </w:p>
        </w:tc>
        <w:tc>
          <w:tcPr>
            <w:tcW w:w="3060" w:type="dxa"/>
            <w:shd w:val="clear" w:color="auto" w:fill="auto"/>
          </w:tcPr>
          <w:p w14:paraId="325259EC"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rPr>
            </w:pPr>
          </w:p>
          <w:p w14:paraId="1C5081F9"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rPr>
            </w:pPr>
          </w:p>
          <w:p w14:paraId="5796F75F"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p>
          <w:p w14:paraId="559CEBC3" w14:textId="77777777" w:rsidR="003E2633" w:rsidRPr="00172C2E" w:rsidRDefault="003E2633" w:rsidP="00897E3A">
            <w:pPr>
              <w:autoSpaceDE w:val="0"/>
              <w:autoSpaceDN w:val="0"/>
              <w:adjustRightInd w:val="0"/>
              <w:spacing w:after="0" w:line="240" w:lineRule="auto"/>
              <w:ind w:right="88"/>
              <w:rPr>
                <w:rFonts w:ascii="Sylfaen" w:hAnsi="Sylfaen" w:cs="Calibri"/>
                <w:sz w:val="16"/>
                <w:szCs w:val="16"/>
              </w:rPr>
            </w:pPr>
            <w:r w:rsidRPr="00172C2E">
              <w:rPr>
                <w:rFonts w:ascii="Sylfaen" w:hAnsi="Sylfaen" w:cs="Calibri"/>
                <w:sz w:val="16"/>
                <w:szCs w:val="16"/>
              </w:rPr>
              <w:t xml:space="preserve">ROGER </w:t>
            </w:r>
            <w:r w:rsidR="005E367B">
              <w:rPr>
                <w:rFonts w:ascii="Sylfaen" w:hAnsi="Sylfaen" w:cs="Calibri"/>
                <w:sz w:val="16"/>
                <w:szCs w:val="16"/>
              </w:rPr>
              <w:t>GEORGIAN 620</w:t>
            </w:r>
          </w:p>
          <w:p w14:paraId="000D7DBF" w14:textId="77777777" w:rsidR="003E2633" w:rsidRPr="00FC59C8" w:rsidRDefault="003E2633" w:rsidP="00897E3A">
            <w:pPr>
              <w:autoSpaceDE w:val="0"/>
              <w:autoSpaceDN w:val="0"/>
              <w:adjustRightInd w:val="0"/>
              <w:spacing w:after="0" w:line="240" w:lineRule="auto"/>
              <w:ind w:right="88"/>
              <w:rPr>
                <w:rFonts w:ascii="Calibri" w:hAnsi="Calibri" w:cs="Calibri"/>
                <w:sz w:val="16"/>
                <w:szCs w:val="16"/>
              </w:rPr>
            </w:pPr>
          </w:p>
        </w:tc>
      </w:tr>
    </w:tbl>
    <w:p w14:paraId="391E4CD8" w14:textId="53B41248" w:rsidR="00770275" w:rsidRPr="00DD7A40" w:rsidRDefault="003E2633" w:rsidP="00897E3A">
      <w:pPr>
        <w:pStyle w:val="Heading2"/>
        <w:ind w:right="88"/>
        <w:rPr>
          <w:rFonts w:eastAsia="Geo ABC"/>
        </w:rPr>
      </w:pPr>
      <w:r w:rsidRPr="003A2A91">
        <w:rPr>
          <w:rFonts w:eastAsia="Geo ABC"/>
        </w:rPr>
        <w:t xml:space="preserve">რადიოპელენგი </w:t>
      </w:r>
    </w:p>
    <w:p w14:paraId="44A8E248" w14:textId="66A0926D" w:rsidR="003E2633" w:rsidRPr="003A2A91" w:rsidRDefault="003E2633" w:rsidP="00897E3A">
      <w:pPr>
        <w:pStyle w:val="ListParagraph"/>
        <w:numPr>
          <w:ilvl w:val="0"/>
          <w:numId w:val="68"/>
        </w:numPr>
        <w:spacing w:after="0" w:line="240" w:lineRule="auto"/>
        <w:ind w:right="88"/>
      </w:pPr>
      <w:r w:rsidRPr="003A2A91">
        <w:t>პილოტს, მომსახურების საჭირო სახის მისათითებ</w:t>
      </w:r>
      <w:r w:rsidR="008C4CE1">
        <w:t xml:space="preserve">ლად, </w:t>
      </w:r>
      <w:r w:rsidRPr="003A2A91">
        <w:t>შესაბამისი ფრაზი</w:t>
      </w:r>
      <w:r w:rsidR="008C4CE1">
        <w:t xml:space="preserve">ს გამოყენებით </w:t>
      </w:r>
      <w:r w:rsidRPr="003A2A91">
        <w:t xml:space="preserve">შეუძლია მოითხოვოს პელენგი ან კურსი. გადაცემა მთავრდება სხ-ს მოსახმობით. სარადიოპელენგატორო სადგური პასუხობს შემდეგი ფორმით: </w:t>
      </w:r>
    </w:p>
    <w:p w14:paraId="1DFDBAA0" w14:textId="77777777" w:rsidR="003E2633" w:rsidRDefault="003E2633" w:rsidP="00897E3A">
      <w:pPr>
        <w:pStyle w:val="ListParagraph"/>
        <w:spacing w:after="0" w:line="240" w:lineRule="auto"/>
        <w:ind w:left="360" w:right="88"/>
      </w:pPr>
    </w:p>
    <w:p w14:paraId="29ED5721" w14:textId="77777777" w:rsidR="003E2633" w:rsidRPr="003A2A91" w:rsidRDefault="003E2633" w:rsidP="00897E3A">
      <w:pPr>
        <w:pStyle w:val="ListParagraph"/>
        <w:spacing w:after="0" w:line="240" w:lineRule="auto"/>
        <w:ind w:left="360" w:right="88"/>
      </w:pPr>
      <w:r w:rsidRPr="003A2A91">
        <w:t xml:space="preserve">ა) შესაბამისი ფრაზა; </w:t>
      </w:r>
    </w:p>
    <w:p w14:paraId="1900CFE8" w14:textId="77777777" w:rsidR="00770275" w:rsidRDefault="003E2633" w:rsidP="00897E3A">
      <w:pPr>
        <w:pStyle w:val="ListParagraph"/>
        <w:spacing w:after="0" w:line="240" w:lineRule="auto"/>
        <w:ind w:left="360" w:right="88"/>
      </w:pPr>
      <w:r w:rsidRPr="003A2A91">
        <w:t>ბ) პელენგი ან კურსი გრადუსებში, სარადიოპელენგატორო სადგურთან მიმართებით.</w:t>
      </w:r>
    </w:p>
    <w:p w14:paraId="11346003" w14:textId="35E478F3" w:rsidR="003E2633" w:rsidRPr="003A2A91" w:rsidRDefault="003E2633" w:rsidP="00897E3A">
      <w:pPr>
        <w:pStyle w:val="ListParagraph"/>
        <w:spacing w:after="0" w:line="240" w:lineRule="auto"/>
        <w:ind w:left="360" w:right="88"/>
      </w:pPr>
      <w:r w:rsidRPr="003A2A91">
        <w:t xml:space="preserve"> </w:t>
      </w: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58"/>
        <w:gridCol w:w="3060"/>
      </w:tblGrid>
      <w:tr w:rsidR="003E2633" w:rsidRPr="0004734E" w14:paraId="3AFD2E69" w14:textId="77777777" w:rsidTr="00976F34">
        <w:trPr>
          <w:trHeight w:val="576"/>
        </w:trPr>
        <w:tc>
          <w:tcPr>
            <w:tcW w:w="1831" w:type="dxa"/>
            <w:shd w:val="clear" w:color="auto" w:fill="auto"/>
          </w:tcPr>
          <w:p w14:paraId="21541075" w14:textId="77777777" w:rsidR="003E2633" w:rsidRPr="00082819" w:rsidRDefault="003E2633" w:rsidP="00897E3A">
            <w:pPr>
              <w:pStyle w:val="abzacixml"/>
              <w:ind w:right="88"/>
              <w:rPr>
                <w:b w:val="0"/>
                <w:sz w:val="16"/>
                <w:szCs w:val="16"/>
              </w:rPr>
            </w:pPr>
          </w:p>
          <w:p w14:paraId="31082947" w14:textId="77777777" w:rsidR="003E2633" w:rsidRPr="00082819" w:rsidRDefault="003E2633" w:rsidP="00897E3A">
            <w:pPr>
              <w:pStyle w:val="abzacixml"/>
              <w:ind w:left="0" w:right="88"/>
              <w:rPr>
                <w:b w:val="0"/>
                <w:sz w:val="16"/>
                <w:szCs w:val="16"/>
              </w:rPr>
            </w:pPr>
          </w:p>
          <w:p w14:paraId="21245B4B" w14:textId="58D5D61D" w:rsidR="003E2633" w:rsidRPr="00082819" w:rsidRDefault="00897E3A" w:rsidP="00897E3A">
            <w:pPr>
              <w:pStyle w:val="abzacixml"/>
              <w:ind w:left="0" w:right="88"/>
              <w:rPr>
                <w:b w:val="0"/>
                <w:sz w:val="16"/>
                <w:szCs w:val="16"/>
              </w:rPr>
            </w:pPr>
            <w:r>
              <w:rPr>
                <w:b w:val="0"/>
                <w:sz w:val="16"/>
                <w:szCs w:val="16"/>
              </w:rPr>
              <w:lastRenderedPageBreak/>
              <w:t xml:space="preserve"> </w:t>
            </w:r>
            <w:r w:rsidR="003E2633" w:rsidRPr="00082819">
              <w:rPr>
                <w:b w:val="0"/>
                <w:noProof/>
                <w:sz w:val="16"/>
                <w:szCs w:val="16"/>
                <w:lang w:eastAsia="en-US"/>
              </w:rPr>
              <w:drawing>
                <wp:inline distT="0" distB="0" distL="0" distR="0" wp14:anchorId="361ED794" wp14:editId="58411CE9">
                  <wp:extent cx="741680" cy="888365"/>
                  <wp:effectExtent l="0" t="0" r="1270" b="698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tc>
        <w:tc>
          <w:tcPr>
            <w:tcW w:w="2688" w:type="dxa"/>
            <w:shd w:val="clear" w:color="auto" w:fill="auto"/>
          </w:tcPr>
          <w:p w14:paraId="0ACEFF33" w14:textId="77777777" w:rsidR="003E2633" w:rsidRPr="00082819" w:rsidRDefault="003E2633" w:rsidP="00897E3A">
            <w:pPr>
              <w:pStyle w:val="abzacixml"/>
              <w:ind w:left="0" w:right="88"/>
              <w:rPr>
                <w:b w:val="0"/>
                <w:sz w:val="16"/>
                <w:szCs w:val="16"/>
                <w:lang w:val="ka-GE"/>
              </w:rPr>
            </w:pPr>
          </w:p>
          <w:p w14:paraId="42210EC9"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p>
          <w:p w14:paraId="094104E6"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p>
          <w:p w14:paraId="1E6590CC"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p>
          <w:p w14:paraId="3970A027" w14:textId="77777777" w:rsidR="003E2633" w:rsidRPr="00082819" w:rsidRDefault="00C50778"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4L-BC</w:t>
            </w:r>
            <w:r w:rsidR="003E2633" w:rsidRPr="00082819">
              <w:rPr>
                <w:rFonts w:ascii="Calibri" w:hAnsi="Calibri" w:cs="Calibri"/>
                <w:sz w:val="16"/>
                <w:szCs w:val="16"/>
                <w:lang w:eastAsia="ka-GE"/>
              </w:rPr>
              <w:t xml:space="preserve"> </w:t>
            </w:r>
            <w:r w:rsidR="00545015">
              <w:rPr>
                <w:rFonts w:ascii="Calibri" w:hAnsi="Calibri" w:cs="Calibri"/>
                <w:sz w:val="16"/>
                <w:szCs w:val="16"/>
                <w:lang w:eastAsia="ka-GE"/>
              </w:rPr>
              <w:t>MESTIA</w:t>
            </w:r>
            <w:r w:rsidR="003E2633" w:rsidRPr="00082819">
              <w:rPr>
                <w:rFonts w:ascii="Calibri" w:hAnsi="Calibri" w:cs="Calibri"/>
                <w:sz w:val="16"/>
                <w:szCs w:val="16"/>
                <w:lang w:eastAsia="ka-GE"/>
              </w:rPr>
              <w:t xml:space="preserve"> TOWER</w:t>
            </w:r>
          </w:p>
          <w:p w14:paraId="30BCBAEE"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r w:rsidRPr="00082819">
              <w:rPr>
                <w:rFonts w:ascii="Calibri" w:hAnsi="Calibri" w:cs="Calibri"/>
                <w:sz w:val="16"/>
                <w:szCs w:val="16"/>
                <w:lang w:eastAsia="ka-GE"/>
              </w:rPr>
              <w:t xml:space="preserve">HEADING TO </w:t>
            </w:r>
            <w:r w:rsidR="00545015">
              <w:rPr>
                <w:rFonts w:ascii="Calibri" w:hAnsi="Calibri" w:cs="Calibri"/>
                <w:sz w:val="16"/>
                <w:szCs w:val="16"/>
                <w:lang w:eastAsia="ka-GE"/>
              </w:rPr>
              <w:t>MESTIA</w:t>
            </w:r>
          </w:p>
          <w:p w14:paraId="535C103B"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r w:rsidRPr="00082819">
              <w:rPr>
                <w:rFonts w:ascii="Calibri" w:hAnsi="Calibri" w:cs="Calibri"/>
                <w:sz w:val="16"/>
                <w:szCs w:val="16"/>
                <w:lang w:eastAsia="ka-GE"/>
              </w:rPr>
              <w:t>090 DEGREES CLASS A</w:t>
            </w:r>
          </w:p>
          <w:p w14:paraId="0DE78420"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p>
          <w:p w14:paraId="05C46731"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p>
          <w:p w14:paraId="5AB772AE"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p>
          <w:p w14:paraId="4AB759AC"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p>
          <w:p w14:paraId="76F7FADD"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p>
          <w:p w14:paraId="225FF942" w14:textId="77777777" w:rsidR="003E2633" w:rsidRPr="00082819" w:rsidRDefault="00C50778"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4L-BC</w:t>
            </w:r>
            <w:r w:rsidR="003E2633" w:rsidRPr="00082819">
              <w:rPr>
                <w:rFonts w:ascii="Calibri" w:hAnsi="Calibri" w:cs="Calibri"/>
                <w:sz w:val="16"/>
                <w:szCs w:val="16"/>
                <w:lang w:eastAsia="ka-GE"/>
              </w:rPr>
              <w:t xml:space="preserve"> </w:t>
            </w:r>
            <w:r w:rsidR="00545015">
              <w:rPr>
                <w:rFonts w:ascii="Calibri" w:hAnsi="Calibri" w:cs="Calibri"/>
                <w:sz w:val="16"/>
                <w:szCs w:val="16"/>
                <w:lang w:eastAsia="ka-GE"/>
              </w:rPr>
              <w:t>MESTIA</w:t>
            </w:r>
            <w:r w:rsidR="003E2633" w:rsidRPr="00082819">
              <w:rPr>
                <w:rFonts w:ascii="Calibri" w:hAnsi="Calibri" w:cs="Calibri"/>
                <w:sz w:val="16"/>
                <w:szCs w:val="16"/>
                <w:lang w:eastAsia="ka-GE"/>
              </w:rPr>
              <w:t xml:space="preserve"> TOWER</w:t>
            </w:r>
          </w:p>
          <w:p w14:paraId="56EA0DF3"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r w:rsidRPr="00082819">
              <w:rPr>
                <w:rFonts w:ascii="Calibri" w:hAnsi="Calibri" w:cs="Calibri"/>
                <w:sz w:val="16"/>
                <w:szCs w:val="16"/>
                <w:lang w:eastAsia="ka-GE"/>
              </w:rPr>
              <w:t>QDM 090 DEGREES CLASS A</w:t>
            </w:r>
          </w:p>
          <w:p w14:paraId="6C260D39"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0AD63DC5" w14:textId="77777777" w:rsidR="003E2633" w:rsidRPr="00082819" w:rsidRDefault="003E2633" w:rsidP="00897E3A">
            <w:pPr>
              <w:pStyle w:val="abzacixml"/>
              <w:ind w:right="88"/>
              <w:rPr>
                <w:b w:val="0"/>
                <w:sz w:val="16"/>
                <w:szCs w:val="16"/>
              </w:rPr>
            </w:pPr>
          </w:p>
          <w:p w14:paraId="580C5DFF" w14:textId="77777777" w:rsidR="003E2633" w:rsidRPr="00082819" w:rsidRDefault="003E2633" w:rsidP="00897E3A">
            <w:pPr>
              <w:pStyle w:val="abzacixml"/>
              <w:ind w:right="88"/>
              <w:rPr>
                <w:b w:val="0"/>
                <w:sz w:val="16"/>
                <w:szCs w:val="16"/>
              </w:rPr>
            </w:pPr>
          </w:p>
          <w:p w14:paraId="6D7ED8A6" w14:textId="77777777" w:rsidR="003E2633" w:rsidRPr="00082819" w:rsidRDefault="003E2633" w:rsidP="00897E3A">
            <w:pPr>
              <w:pStyle w:val="abzacixml"/>
              <w:pBdr>
                <w:bottom w:val="single" w:sz="6" w:space="1" w:color="auto"/>
              </w:pBdr>
              <w:ind w:left="0" w:right="88"/>
              <w:rPr>
                <w:b w:val="0"/>
                <w:sz w:val="16"/>
                <w:szCs w:val="16"/>
              </w:rPr>
            </w:pPr>
          </w:p>
          <w:p w14:paraId="364A506A" w14:textId="77777777" w:rsidR="003E2633" w:rsidRPr="00082819" w:rsidRDefault="003E2633" w:rsidP="00897E3A">
            <w:pPr>
              <w:pStyle w:val="abzacixml"/>
              <w:pBdr>
                <w:bottom w:val="single" w:sz="6" w:space="1" w:color="auto"/>
              </w:pBdr>
              <w:ind w:left="0" w:right="88"/>
              <w:rPr>
                <w:b w:val="0"/>
                <w:sz w:val="16"/>
                <w:szCs w:val="16"/>
              </w:rPr>
            </w:pPr>
            <w:r w:rsidRPr="00082819">
              <w:rPr>
                <w:b w:val="0"/>
                <w:noProof/>
                <w:sz w:val="16"/>
                <w:szCs w:val="16"/>
                <w:lang w:eastAsia="en-US"/>
              </w:rPr>
              <w:drawing>
                <wp:inline distT="0" distB="0" distL="0" distR="0" wp14:anchorId="54FEEFCF" wp14:editId="5342B7E2">
                  <wp:extent cx="923290" cy="38798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290" cy="387985"/>
                          </a:xfrm>
                          <a:prstGeom prst="rect">
                            <a:avLst/>
                          </a:prstGeom>
                          <a:noFill/>
                          <a:ln>
                            <a:noFill/>
                          </a:ln>
                        </pic:spPr>
                      </pic:pic>
                    </a:graphicData>
                  </a:graphic>
                </wp:inline>
              </w:drawing>
            </w:r>
          </w:p>
          <w:p w14:paraId="5BFBD2F0" w14:textId="77777777" w:rsidR="003E2633" w:rsidRPr="00082819" w:rsidRDefault="003E2633" w:rsidP="00897E3A">
            <w:pPr>
              <w:pStyle w:val="abzacixml"/>
              <w:pBdr>
                <w:bottom w:val="single" w:sz="6" w:space="1" w:color="auto"/>
              </w:pBdr>
              <w:ind w:left="0" w:right="88"/>
              <w:rPr>
                <w:b w:val="0"/>
                <w:sz w:val="16"/>
                <w:szCs w:val="16"/>
              </w:rPr>
            </w:pPr>
          </w:p>
          <w:p w14:paraId="66D8389F" w14:textId="77777777" w:rsidR="003E2633" w:rsidRDefault="003E2633" w:rsidP="00897E3A">
            <w:pPr>
              <w:pStyle w:val="abzacixml"/>
              <w:pBdr>
                <w:bottom w:val="single" w:sz="6" w:space="1" w:color="auto"/>
              </w:pBdr>
              <w:ind w:left="0" w:right="88"/>
              <w:rPr>
                <w:b w:val="0"/>
                <w:sz w:val="16"/>
                <w:szCs w:val="16"/>
              </w:rPr>
            </w:pPr>
          </w:p>
          <w:p w14:paraId="10011A22" w14:textId="77777777" w:rsidR="00C9625B" w:rsidRPr="00082819" w:rsidRDefault="00C9625B" w:rsidP="00897E3A">
            <w:pPr>
              <w:pStyle w:val="abzacixml"/>
              <w:pBdr>
                <w:bottom w:val="single" w:sz="6" w:space="1" w:color="auto"/>
              </w:pBdr>
              <w:ind w:left="0" w:right="88"/>
              <w:rPr>
                <w:b w:val="0"/>
                <w:sz w:val="16"/>
                <w:szCs w:val="16"/>
              </w:rPr>
            </w:pPr>
          </w:p>
          <w:p w14:paraId="1554532F" w14:textId="77777777" w:rsidR="003E2633" w:rsidRPr="00082819" w:rsidRDefault="003E2633" w:rsidP="00897E3A">
            <w:pPr>
              <w:pStyle w:val="abzacixml"/>
              <w:pBdr>
                <w:bottom w:val="single" w:sz="6" w:space="1" w:color="auto"/>
              </w:pBdr>
              <w:ind w:left="0" w:right="88"/>
              <w:rPr>
                <w:b w:val="0"/>
                <w:sz w:val="16"/>
                <w:szCs w:val="16"/>
              </w:rPr>
            </w:pPr>
          </w:p>
          <w:p w14:paraId="5F07FAD4" w14:textId="77777777" w:rsidR="003E2633" w:rsidRPr="00082819" w:rsidRDefault="003E2633" w:rsidP="00897E3A">
            <w:pPr>
              <w:spacing w:after="0" w:line="240" w:lineRule="auto"/>
              <w:ind w:right="88"/>
              <w:rPr>
                <w:rFonts w:ascii="Calibri" w:hAnsi="Calibri" w:cs="Calibri"/>
                <w:sz w:val="16"/>
                <w:szCs w:val="16"/>
                <w:lang w:eastAsia="ka-GE"/>
              </w:rPr>
            </w:pPr>
          </w:p>
          <w:p w14:paraId="502E7F2A" w14:textId="77777777" w:rsidR="003E2633" w:rsidRPr="00082819" w:rsidRDefault="003E2633" w:rsidP="00897E3A">
            <w:pPr>
              <w:spacing w:after="0" w:line="240" w:lineRule="auto"/>
              <w:ind w:right="88"/>
              <w:rPr>
                <w:rFonts w:ascii="Calibri" w:hAnsi="Calibri" w:cs="Calibri"/>
                <w:sz w:val="16"/>
                <w:szCs w:val="16"/>
                <w:lang w:eastAsia="ka-GE"/>
              </w:rPr>
            </w:pPr>
          </w:p>
          <w:p w14:paraId="22D15A88" w14:textId="77777777" w:rsidR="003E2633" w:rsidRPr="00082819" w:rsidRDefault="003E2633" w:rsidP="00897E3A">
            <w:pPr>
              <w:spacing w:after="0" w:line="240" w:lineRule="auto"/>
              <w:ind w:right="88"/>
              <w:rPr>
                <w:rFonts w:ascii="Calibri" w:hAnsi="Calibri" w:cs="Calibri"/>
                <w:sz w:val="16"/>
                <w:szCs w:val="16"/>
                <w:lang w:eastAsia="ka-GE"/>
              </w:rPr>
            </w:pPr>
          </w:p>
        </w:tc>
        <w:tc>
          <w:tcPr>
            <w:tcW w:w="3060" w:type="dxa"/>
            <w:shd w:val="clear" w:color="auto" w:fill="auto"/>
          </w:tcPr>
          <w:p w14:paraId="548AD8F0"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rPr>
            </w:pPr>
          </w:p>
          <w:p w14:paraId="6DB15E9A" w14:textId="77777777" w:rsidR="003E2633" w:rsidRPr="00082819" w:rsidRDefault="00545015" w:rsidP="00897E3A">
            <w:pPr>
              <w:autoSpaceDE w:val="0"/>
              <w:autoSpaceDN w:val="0"/>
              <w:adjustRightInd w:val="0"/>
              <w:spacing w:after="0" w:line="240" w:lineRule="auto"/>
              <w:ind w:right="88"/>
              <w:rPr>
                <w:rFonts w:ascii="Calibri" w:hAnsi="Calibri" w:cs="Calibri"/>
                <w:b/>
                <w:bCs/>
                <w:sz w:val="16"/>
                <w:szCs w:val="16"/>
              </w:rPr>
            </w:pPr>
            <w:r>
              <w:rPr>
                <w:rFonts w:ascii="Calibri" w:hAnsi="Calibri" w:cs="Calibri"/>
                <w:b/>
                <w:bCs/>
                <w:sz w:val="16"/>
                <w:szCs w:val="16"/>
              </w:rPr>
              <w:t>MESTIA</w:t>
            </w:r>
            <w:r w:rsidR="003E2633" w:rsidRPr="00082819">
              <w:rPr>
                <w:rFonts w:ascii="Calibri" w:hAnsi="Calibri" w:cs="Calibri"/>
                <w:b/>
                <w:bCs/>
                <w:sz w:val="16"/>
                <w:szCs w:val="16"/>
              </w:rPr>
              <w:t xml:space="preserve"> TOWER </w:t>
            </w:r>
            <w:r w:rsidR="00C40F89">
              <w:rPr>
                <w:rFonts w:ascii="Calibri" w:hAnsi="Calibri" w:cs="Calibri"/>
                <w:b/>
                <w:bCs/>
                <w:sz w:val="16"/>
                <w:szCs w:val="16"/>
              </w:rPr>
              <w:t>4L-ABC</w:t>
            </w:r>
          </w:p>
          <w:p w14:paraId="48873DF8" w14:textId="77777777" w:rsidR="003E2633" w:rsidRPr="00082819" w:rsidRDefault="003E2633" w:rsidP="00897E3A">
            <w:pPr>
              <w:autoSpaceDE w:val="0"/>
              <w:autoSpaceDN w:val="0"/>
              <w:adjustRightInd w:val="0"/>
              <w:spacing w:after="0" w:line="240" w:lineRule="auto"/>
              <w:ind w:right="88"/>
              <w:rPr>
                <w:rFonts w:ascii="Calibri" w:hAnsi="Calibri" w:cs="Calibri"/>
                <w:b/>
                <w:bCs/>
                <w:sz w:val="16"/>
                <w:szCs w:val="16"/>
              </w:rPr>
            </w:pPr>
            <w:r w:rsidRPr="00082819">
              <w:rPr>
                <w:rFonts w:ascii="Calibri" w:hAnsi="Calibri" w:cs="Calibri"/>
                <w:b/>
                <w:bCs/>
                <w:sz w:val="16"/>
                <w:szCs w:val="16"/>
              </w:rPr>
              <w:t>REQUEST HEADING TO</w:t>
            </w:r>
          </w:p>
          <w:p w14:paraId="07612F09" w14:textId="77777777" w:rsidR="003E2633" w:rsidRPr="00082819" w:rsidRDefault="00545015" w:rsidP="00897E3A">
            <w:pPr>
              <w:autoSpaceDE w:val="0"/>
              <w:autoSpaceDN w:val="0"/>
              <w:adjustRightInd w:val="0"/>
              <w:spacing w:after="0" w:line="240" w:lineRule="auto"/>
              <w:ind w:right="88"/>
              <w:rPr>
                <w:rFonts w:ascii="Calibri" w:hAnsi="Calibri" w:cs="Calibri"/>
                <w:b/>
                <w:bCs/>
                <w:sz w:val="16"/>
                <w:szCs w:val="16"/>
              </w:rPr>
            </w:pPr>
            <w:r>
              <w:rPr>
                <w:rFonts w:ascii="Calibri" w:hAnsi="Calibri" w:cs="Calibri"/>
                <w:b/>
                <w:bCs/>
                <w:sz w:val="16"/>
                <w:szCs w:val="16"/>
              </w:rPr>
              <w:t>MESTIA</w:t>
            </w:r>
          </w:p>
          <w:p w14:paraId="36561AE0" w14:textId="77777777" w:rsidR="003E2633" w:rsidRPr="00082819" w:rsidRDefault="003E2633" w:rsidP="00897E3A">
            <w:pPr>
              <w:autoSpaceDE w:val="0"/>
              <w:autoSpaceDN w:val="0"/>
              <w:adjustRightInd w:val="0"/>
              <w:spacing w:after="0" w:line="240" w:lineRule="auto"/>
              <w:ind w:right="88"/>
              <w:rPr>
                <w:rFonts w:ascii="Calibri" w:hAnsi="Calibri" w:cs="Calibri"/>
                <w:b/>
                <w:bCs/>
                <w:sz w:val="16"/>
                <w:szCs w:val="16"/>
              </w:rPr>
            </w:pPr>
          </w:p>
          <w:p w14:paraId="2051DC78" w14:textId="77777777" w:rsidR="003E2633" w:rsidRPr="00082819" w:rsidRDefault="003E2633" w:rsidP="00897E3A">
            <w:pPr>
              <w:autoSpaceDE w:val="0"/>
              <w:autoSpaceDN w:val="0"/>
              <w:adjustRightInd w:val="0"/>
              <w:spacing w:after="0" w:line="240" w:lineRule="auto"/>
              <w:ind w:right="88"/>
              <w:rPr>
                <w:rFonts w:ascii="Calibri" w:hAnsi="Calibri" w:cs="Calibri"/>
                <w:b/>
                <w:bCs/>
                <w:sz w:val="16"/>
                <w:szCs w:val="16"/>
              </w:rPr>
            </w:pPr>
          </w:p>
          <w:p w14:paraId="7F8399F1" w14:textId="77777777" w:rsidR="003E2633" w:rsidRPr="00082819" w:rsidRDefault="003E2633" w:rsidP="00897E3A">
            <w:pPr>
              <w:autoSpaceDE w:val="0"/>
              <w:autoSpaceDN w:val="0"/>
              <w:adjustRightInd w:val="0"/>
              <w:spacing w:after="0" w:line="240" w:lineRule="auto"/>
              <w:ind w:right="88"/>
              <w:rPr>
                <w:rFonts w:ascii="Calibri" w:hAnsi="Calibri" w:cs="Calibri"/>
                <w:b/>
                <w:bCs/>
                <w:sz w:val="16"/>
                <w:szCs w:val="16"/>
              </w:rPr>
            </w:pPr>
          </w:p>
          <w:p w14:paraId="76B5B526" w14:textId="77777777" w:rsidR="003E2633" w:rsidRPr="00082819" w:rsidRDefault="003E2633" w:rsidP="00897E3A">
            <w:pPr>
              <w:autoSpaceDE w:val="0"/>
              <w:autoSpaceDN w:val="0"/>
              <w:adjustRightInd w:val="0"/>
              <w:spacing w:after="0" w:line="240" w:lineRule="auto"/>
              <w:ind w:right="88"/>
              <w:rPr>
                <w:rFonts w:ascii="Calibri" w:hAnsi="Calibri" w:cs="Calibri"/>
                <w:b/>
                <w:bCs/>
                <w:sz w:val="16"/>
                <w:szCs w:val="16"/>
              </w:rPr>
            </w:pPr>
          </w:p>
          <w:p w14:paraId="33F363B9"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r w:rsidRPr="00082819">
              <w:rPr>
                <w:rFonts w:ascii="Calibri" w:hAnsi="Calibri" w:cs="Calibri"/>
                <w:sz w:val="16"/>
                <w:szCs w:val="16"/>
                <w:lang w:eastAsia="ka-GE"/>
              </w:rPr>
              <w:lastRenderedPageBreak/>
              <w:t xml:space="preserve">CLASS A 090 </w:t>
            </w:r>
            <w:r w:rsidR="00C50778">
              <w:rPr>
                <w:rFonts w:ascii="Calibri" w:hAnsi="Calibri" w:cs="Calibri"/>
                <w:sz w:val="16"/>
                <w:szCs w:val="16"/>
                <w:lang w:eastAsia="ka-GE"/>
              </w:rPr>
              <w:t>4L-BC</w:t>
            </w:r>
          </w:p>
          <w:p w14:paraId="1B457FDC"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p>
          <w:p w14:paraId="5446D19E" w14:textId="77777777" w:rsidR="003E2633" w:rsidRPr="00082819" w:rsidRDefault="00545015"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b/>
                <w:bCs/>
                <w:sz w:val="16"/>
                <w:szCs w:val="16"/>
                <w:lang w:eastAsia="ka-GE"/>
              </w:rPr>
              <w:t>MESTIA</w:t>
            </w:r>
            <w:r w:rsidR="003E2633" w:rsidRPr="00082819">
              <w:rPr>
                <w:rFonts w:ascii="Calibri" w:hAnsi="Calibri" w:cs="Calibri"/>
                <w:b/>
                <w:bCs/>
                <w:sz w:val="16"/>
                <w:szCs w:val="16"/>
                <w:lang w:eastAsia="ka-GE"/>
              </w:rPr>
              <w:t xml:space="preserve"> TOWER </w:t>
            </w:r>
            <w:r w:rsidR="00C40F89">
              <w:rPr>
                <w:rFonts w:ascii="Calibri" w:hAnsi="Calibri" w:cs="Calibri"/>
                <w:b/>
                <w:bCs/>
                <w:sz w:val="16"/>
                <w:szCs w:val="16"/>
                <w:lang w:eastAsia="ka-GE"/>
              </w:rPr>
              <w:t>4L-ABC</w:t>
            </w:r>
            <w:r w:rsidR="003E2633" w:rsidRPr="00082819">
              <w:rPr>
                <w:rFonts w:ascii="Calibri" w:hAnsi="Calibri" w:cs="Calibri"/>
                <w:b/>
                <w:bCs/>
                <w:sz w:val="16"/>
                <w:szCs w:val="16"/>
                <w:lang w:eastAsia="ka-GE"/>
              </w:rPr>
              <w:t xml:space="preserve"> REQUEST QDM</w:t>
            </w:r>
          </w:p>
          <w:p w14:paraId="3BE48B2B"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rPr>
            </w:pPr>
          </w:p>
          <w:p w14:paraId="49BBB242"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rPr>
            </w:pPr>
          </w:p>
          <w:p w14:paraId="40B26C50"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lang w:eastAsia="ka-GE"/>
              </w:rPr>
            </w:pPr>
            <w:r w:rsidRPr="00082819">
              <w:rPr>
                <w:rFonts w:ascii="Calibri" w:hAnsi="Calibri" w:cs="Calibri"/>
                <w:sz w:val="16"/>
                <w:szCs w:val="16"/>
                <w:lang w:eastAsia="ka-GE"/>
              </w:rPr>
              <w:t xml:space="preserve">CLASS A 090 </w:t>
            </w:r>
            <w:r w:rsidR="00C50778">
              <w:rPr>
                <w:rFonts w:ascii="Calibri" w:hAnsi="Calibri" w:cs="Calibri"/>
                <w:sz w:val="16"/>
                <w:szCs w:val="16"/>
                <w:lang w:eastAsia="ka-GE"/>
              </w:rPr>
              <w:t>4L-BC</w:t>
            </w:r>
          </w:p>
          <w:p w14:paraId="17F206D7" w14:textId="77777777" w:rsidR="003E2633" w:rsidRPr="00082819" w:rsidRDefault="003E2633" w:rsidP="00897E3A">
            <w:pPr>
              <w:autoSpaceDE w:val="0"/>
              <w:autoSpaceDN w:val="0"/>
              <w:adjustRightInd w:val="0"/>
              <w:spacing w:after="0" w:line="240" w:lineRule="auto"/>
              <w:ind w:right="88"/>
              <w:rPr>
                <w:rFonts w:ascii="Calibri" w:hAnsi="Calibri" w:cs="Calibri"/>
                <w:sz w:val="16"/>
                <w:szCs w:val="16"/>
              </w:rPr>
            </w:pPr>
          </w:p>
        </w:tc>
      </w:tr>
    </w:tbl>
    <w:p w14:paraId="1DEA56DA" w14:textId="51814F40" w:rsidR="003E2633" w:rsidRPr="003A2A91" w:rsidRDefault="003E2633" w:rsidP="00897E3A">
      <w:pPr>
        <w:pStyle w:val="Heading2"/>
        <w:ind w:right="88"/>
        <w:rPr>
          <w:rFonts w:eastAsia="Geo ABC"/>
        </w:rPr>
      </w:pPr>
      <w:r w:rsidRPr="003A2A91">
        <w:rPr>
          <w:rFonts w:eastAsia="Geo ABC"/>
        </w:rPr>
        <w:lastRenderedPageBreak/>
        <w:t>ფრაზეოლოგია 8,33 კ</w:t>
      </w:r>
      <w:r w:rsidR="008C4CE1">
        <w:rPr>
          <w:rFonts w:eastAsia="Geo ABC"/>
        </w:rPr>
        <w:t>ჰ</w:t>
      </w:r>
      <w:r w:rsidRPr="003A2A91">
        <w:rPr>
          <w:rFonts w:eastAsia="Geo ABC"/>
        </w:rPr>
        <w:t>ც სიხშ</w:t>
      </w:r>
      <w:r w:rsidR="00B651D1">
        <w:rPr>
          <w:rFonts w:eastAsia="Geo ABC"/>
        </w:rPr>
        <w:t>ირ</w:t>
      </w:r>
      <w:r w:rsidRPr="003A2A91">
        <w:rPr>
          <w:rFonts w:eastAsia="Geo ABC"/>
        </w:rPr>
        <w:t xml:space="preserve">ული ბადით სარგებლობისას </w:t>
      </w:r>
    </w:p>
    <w:p w14:paraId="55DFD931" w14:textId="77777777" w:rsidR="00770275" w:rsidRDefault="00770275" w:rsidP="00897E3A">
      <w:pPr>
        <w:pStyle w:val="ListParagraph"/>
        <w:spacing w:after="0" w:line="240" w:lineRule="auto"/>
        <w:ind w:left="360" w:right="88"/>
      </w:pPr>
    </w:p>
    <w:p w14:paraId="4212A177" w14:textId="13CDB685" w:rsidR="003E2633" w:rsidRPr="003A2A91" w:rsidRDefault="003E2633" w:rsidP="00897E3A">
      <w:pPr>
        <w:pStyle w:val="ListParagraph"/>
        <w:numPr>
          <w:ilvl w:val="0"/>
          <w:numId w:val="69"/>
        </w:numPr>
        <w:spacing w:after="0" w:line="240" w:lineRule="auto"/>
        <w:ind w:right="88"/>
      </w:pPr>
      <w:r w:rsidRPr="003A2A91">
        <w:t xml:space="preserve">სხ-ს ეკიპაჟები, რომლებიც ფრენებს </w:t>
      </w:r>
      <w:r w:rsidR="008C4CE1">
        <w:t>ახორციელებენ</w:t>
      </w:r>
      <w:r w:rsidRPr="003A2A91">
        <w:t xml:space="preserve"> 8,33 კ</w:t>
      </w:r>
      <w:r w:rsidR="008C4CE1">
        <w:t>ჰ</w:t>
      </w:r>
      <w:r w:rsidRPr="003A2A91">
        <w:t>ც სიხშირული ბადის საჰაერო სივრცეში, სარგებლობენ შემდეგი ფრაზეოლოგიით:</w:t>
      </w:r>
    </w:p>
    <w:p w14:paraId="5FC93BE1" w14:textId="77777777" w:rsidR="003E2633" w:rsidRPr="003A2A91" w:rsidRDefault="003E2633" w:rsidP="00897E3A">
      <w:pPr>
        <w:pStyle w:val="abzacixml"/>
        <w:ind w:right="88"/>
      </w:pPr>
    </w:p>
    <w:tbl>
      <w:tblPr>
        <w:tblW w:w="9270" w:type="dxa"/>
        <w:tblInd w:w="468" w:type="dxa"/>
        <w:tblBorders>
          <w:top w:val="single" w:sz="4" w:space="0" w:color="BDD6EE"/>
          <w:bottom w:val="single" w:sz="4" w:space="0" w:color="BDD6EE"/>
          <w:insideH w:val="single" w:sz="4" w:space="0" w:color="BDD6EE"/>
          <w:insideV w:val="single" w:sz="4" w:space="0" w:color="BDD6EE"/>
        </w:tblBorders>
        <w:tblLayout w:type="fixed"/>
        <w:tblLook w:val="0000" w:firstRow="0" w:lastRow="0" w:firstColumn="0" w:lastColumn="0" w:noHBand="0" w:noVBand="0"/>
      </w:tblPr>
      <w:tblGrid>
        <w:gridCol w:w="4770"/>
        <w:gridCol w:w="4500"/>
      </w:tblGrid>
      <w:tr w:rsidR="003E2633" w:rsidRPr="007C313A" w14:paraId="797C1EED" w14:textId="77777777" w:rsidTr="00976F34">
        <w:tc>
          <w:tcPr>
            <w:tcW w:w="4770" w:type="dxa"/>
            <w:shd w:val="clear" w:color="auto" w:fill="DEEAF6"/>
          </w:tcPr>
          <w:p w14:paraId="460B04EC" w14:textId="77777777" w:rsidR="003E2633" w:rsidRPr="007C313A" w:rsidRDefault="003E2633" w:rsidP="00897E3A">
            <w:pPr>
              <w:pStyle w:val="ckhrilixml"/>
              <w:spacing w:before="0" w:after="0"/>
              <w:ind w:right="88"/>
              <w:jc w:val="center"/>
              <w:rPr>
                <w:lang w:val="ka-GE"/>
              </w:rPr>
            </w:pPr>
            <w:r w:rsidRPr="007C313A">
              <w:rPr>
                <w:rFonts w:ascii="Sylfaen" w:hAnsi="Sylfaen" w:cs="Sylfaen"/>
                <w:lang w:val="ka-GE"/>
              </w:rPr>
              <w:t>მდგომარეობა</w:t>
            </w:r>
          </w:p>
          <w:p w14:paraId="2FC8B7F0" w14:textId="77777777" w:rsidR="003E2633" w:rsidRPr="007C313A" w:rsidRDefault="003E2633" w:rsidP="00897E3A">
            <w:pPr>
              <w:pStyle w:val="ckhrilixml"/>
              <w:spacing w:before="0" w:after="0"/>
              <w:ind w:right="88"/>
              <w:jc w:val="center"/>
              <w:rPr>
                <w:lang w:val="ka-GE"/>
              </w:rPr>
            </w:pPr>
          </w:p>
        </w:tc>
        <w:tc>
          <w:tcPr>
            <w:tcW w:w="4500" w:type="dxa"/>
            <w:shd w:val="clear" w:color="auto" w:fill="DEEAF6"/>
          </w:tcPr>
          <w:p w14:paraId="424542BC" w14:textId="77777777" w:rsidR="003E2633" w:rsidRPr="007C313A" w:rsidRDefault="003E2633" w:rsidP="00897E3A">
            <w:pPr>
              <w:pStyle w:val="ckhrilixml"/>
              <w:spacing w:before="0" w:after="0"/>
              <w:ind w:right="88"/>
              <w:jc w:val="center"/>
              <w:rPr>
                <w:lang w:val="ka-GE"/>
              </w:rPr>
            </w:pPr>
            <w:r w:rsidRPr="007C313A">
              <w:rPr>
                <w:rFonts w:ascii="Sylfaen" w:hAnsi="Sylfaen" w:cs="Sylfaen"/>
                <w:lang w:val="ka-GE"/>
              </w:rPr>
              <w:t>ფრაზეოლოგია</w:t>
            </w:r>
          </w:p>
          <w:p w14:paraId="761E0A40" w14:textId="77777777" w:rsidR="003E2633" w:rsidRPr="007C313A" w:rsidRDefault="003E2633" w:rsidP="00897E3A">
            <w:pPr>
              <w:pStyle w:val="ckhrilixml"/>
              <w:spacing w:before="0" w:after="0"/>
              <w:ind w:right="88"/>
              <w:jc w:val="center"/>
              <w:rPr>
                <w:lang w:val="ka-GE"/>
              </w:rPr>
            </w:pPr>
            <w:r w:rsidRPr="007C313A">
              <w:rPr>
                <w:lang w:val="ka-GE"/>
              </w:rPr>
              <w:t xml:space="preserve">* </w:t>
            </w:r>
            <w:r w:rsidRPr="007C313A">
              <w:rPr>
                <w:rFonts w:ascii="Sylfaen" w:hAnsi="Sylfaen" w:cs="Sylfaen"/>
                <w:lang w:val="ka-GE"/>
              </w:rPr>
              <w:t>პილოტის</w:t>
            </w:r>
            <w:r w:rsidRPr="007C313A">
              <w:rPr>
                <w:lang w:val="ka-GE"/>
              </w:rPr>
              <w:t xml:space="preserve"> </w:t>
            </w:r>
            <w:r w:rsidRPr="007C313A">
              <w:rPr>
                <w:rFonts w:ascii="Sylfaen" w:hAnsi="Sylfaen" w:cs="Sylfaen"/>
                <w:lang w:val="ka-GE"/>
              </w:rPr>
              <w:t>მიერ</w:t>
            </w:r>
            <w:r w:rsidRPr="007C313A">
              <w:rPr>
                <w:lang w:val="ka-GE"/>
              </w:rPr>
              <w:t xml:space="preserve"> </w:t>
            </w:r>
            <w:r w:rsidRPr="007C313A">
              <w:rPr>
                <w:rFonts w:ascii="Sylfaen" w:hAnsi="Sylfaen" w:cs="Sylfaen"/>
                <w:lang w:val="ka-GE"/>
              </w:rPr>
              <w:t>განხორციელებული</w:t>
            </w:r>
            <w:r w:rsidRPr="007C313A">
              <w:rPr>
                <w:lang w:val="ka-GE"/>
              </w:rPr>
              <w:t xml:space="preserve"> </w:t>
            </w:r>
            <w:r w:rsidRPr="007C313A">
              <w:rPr>
                <w:rFonts w:ascii="Sylfaen" w:hAnsi="Sylfaen" w:cs="Sylfaen"/>
                <w:lang w:val="ka-GE"/>
              </w:rPr>
              <w:t>კავშირი</w:t>
            </w:r>
          </w:p>
        </w:tc>
      </w:tr>
      <w:tr w:rsidR="003E2633" w:rsidRPr="007C313A" w14:paraId="7CEAF829" w14:textId="77777777" w:rsidTr="00976F34">
        <w:tc>
          <w:tcPr>
            <w:tcW w:w="4770" w:type="dxa"/>
            <w:shd w:val="clear" w:color="auto" w:fill="auto"/>
          </w:tcPr>
          <w:p w14:paraId="29BB56AC" w14:textId="0B33335A" w:rsidR="003E2633" w:rsidRPr="007C313A" w:rsidRDefault="003E2633" w:rsidP="00897E3A">
            <w:pPr>
              <w:pStyle w:val="ckhrilixml"/>
              <w:spacing w:before="0" w:after="0"/>
              <w:ind w:right="88"/>
              <w:rPr>
                <w:rFonts w:ascii="Sylfaen" w:hAnsi="Sylfaen"/>
                <w:b w:val="0"/>
                <w:sz w:val="16"/>
                <w:szCs w:val="16"/>
                <w:lang w:val="ka-GE"/>
              </w:rPr>
            </w:pPr>
            <w:r w:rsidRPr="007C313A">
              <w:rPr>
                <w:rFonts w:ascii="Sylfaen" w:hAnsi="Sylfaen" w:cs="Sylfaen"/>
                <w:b w:val="0"/>
                <w:sz w:val="16"/>
                <w:szCs w:val="16"/>
                <w:lang w:val="ka-GE"/>
              </w:rPr>
              <w:t>მუშაობს</w:t>
            </w:r>
            <w:r w:rsidRPr="007C313A">
              <w:rPr>
                <w:rFonts w:ascii="Sylfaen" w:hAnsi="Sylfaen"/>
                <w:b w:val="0"/>
                <w:sz w:val="16"/>
                <w:szCs w:val="16"/>
                <w:lang w:val="ka-GE"/>
              </w:rPr>
              <w:t xml:space="preserve"> </w:t>
            </w:r>
            <w:r w:rsidRPr="007C313A">
              <w:rPr>
                <w:rFonts w:ascii="Sylfaen" w:hAnsi="Sylfaen" w:cs="Sylfaen"/>
                <w:b w:val="0"/>
                <w:sz w:val="16"/>
                <w:szCs w:val="16"/>
                <w:lang w:val="ka-GE"/>
              </w:rPr>
              <w:t>თუ</w:t>
            </w:r>
            <w:r w:rsidRPr="007C313A">
              <w:rPr>
                <w:rFonts w:ascii="Sylfaen" w:hAnsi="Sylfaen"/>
                <w:b w:val="0"/>
                <w:sz w:val="16"/>
                <w:szCs w:val="16"/>
                <w:lang w:val="ka-GE"/>
              </w:rPr>
              <w:t xml:space="preserve"> </w:t>
            </w:r>
            <w:r w:rsidRPr="007C313A">
              <w:rPr>
                <w:rFonts w:ascii="Sylfaen" w:hAnsi="Sylfaen" w:cs="Sylfaen"/>
                <w:b w:val="0"/>
                <w:sz w:val="16"/>
                <w:szCs w:val="16"/>
                <w:lang w:val="ka-GE"/>
              </w:rPr>
              <w:t>არა</w:t>
            </w:r>
            <w:r w:rsidRPr="007C313A">
              <w:rPr>
                <w:rFonts w:ascii="Sylfaen" w:hAnsi="Sylfaen"/>
                <w:b w:val="0"/>
                <w:sz w:val="16"/>
                <w:szCs w:val="16"/>
                <w:lang w:val="ka-GE"/>
              </w:rPr>
              <w:t xml:space="preserve"> </w:t>
            </w:r>
            <w:r w:rsidRPr="007C313A">
              <w:rPr>
                <w:rFonts w:ascii="Sylfaen" w:hAnsi="Sylfaen" w:cs="Sylfaen"/>
                <w:b w:val="0"/>
                <w:sz w:val="16"/>
                <w:szCs w:val="16"/>
                <w:lang w:val="ka-GE"/>
              </w:rPr>
              <w:t>რადიომოწყობილობა</w:t>
            </w:r>
            <w:r w:rsidR="00897E3A">
              <w:rPr>
                <w:rFonts w:ascii="Sylfaen" w:hAnsi="Sylfaen"/>
                <w:b w:val="0"/>
                <w:sz w:val="16"/>
                <w:szCs w:val="16"/>
                <w:lang w:val="ka-GE"/>
              </w:rPr>
              <w:t xml:space="preserve"> </w:t>
            </w:r>
            <w:r w:rsidRPr="007C313A">
              <w:rPr>
                <w:rFonts w:ascii="Sylfaen" w:hAnsi="Sylfaen"/>
                <w:b w:val="0"/>
                <w:sz w:val="16"/>
                <w:szCs w:val="16"/>
                <w:lang w:val="ka-GE"/>
              </w:rPr>
              <w:t xml:space="preserve">8,33 </w:t>
            </w:r>
            <w:r w:rsidRPr="007C313A">
              <w:rPr>
                <w:rFonts w:ascii="Sylfaen" w:hAnsi="Sylfaen" w:cs="Sylfaen"/>
                <w:b w:val="0"/>
                <w:sz w:val="16"/>
                <w:szCs w:val="16"/>
                <w:lang w:val="ka-GE"/>
              </w:rPr>
              <w:t>კ</w:t>
            </w:r>
            <w:r w:rsidR="002F6778" w:rsidRPr="007C313A">
              <w:rPr>
                <w:rFonts w:ascii="Sylfaen" w:hAnsi="Sylfaen" w:cs="Sylfaen"/>
                <w:b w:val="0"/>
                <w:sz w:val="16"/>
                <w:szCs w:val="16"/>
                <w:lang w:val="ka-GE"/>
              </w:rPr>
              <w:t>ჰ</w:t>
            </w:r>
            <w:r w:rsidRPr="007C313A">
              <w:rPr>
                <w:rFonts w:ascii="Sylfaen" w:hAnsi="Sylfaen" w:cs="Sylfaen"/>
                <w:b w:val="0"/>
                <w:sz w:val="16"/>
                <w:szCs w:val="16"/>
                <w:lang w:val="ka-GE"/>
              </w:rPr>
              <w:t>ც</w:t>
            </w:r>
            <w:r w:rsidRPr="007C313A">
              <w:rPr>
                <w:rFonts w:ascii="Sylfaen" w:hAnsi="Sylfaen"/>
                <w:b w:val="0"/>
                <w:sz w:val="16"/>
                <w:szCs w:val="16"/>
                <w:lang w:val="ka-GE"/>
              </w:rPr>
              <w:t xml:space="preserve"> </w:t>
            </w:r>
            <w:r w:rsidRPr="007C313A">
              <w:rPr>
                <w:rFonts w:ascii="Sylfaen" w:hAnsi="Sylfaen" w:cs="Sylfaen"/>
                <w:b w:val="0"/>
                <w:sz w:val="16"/>
                <w:szCs w:val="16"/>
                <w:lang w:val="ka-GE"/>
              </w:rPr>
              <w:t>სიხშირულ</w:t>
            </w:r>
            <w:r w:rsidRPr="007C313A">
              <w:rPr>
                <w:rFonts w:ascii="Sylfaen" w:hAnsi="Sylfaen"/>
                <w:b w:val="0"/>
                <w:sz w:val="16"/>
                <w:szCs w:val="16"/>
                <w:lang w:val="ka-GE"/>
              </w:rPr>
              <w:t xml:space="preserve"> </w:t>
            </w:r>
            <w:r w:rsidRPr="007C313A">
              <w:rPr>
                <w:rFonts w:ascii="Sylfaen" w:hAnsi="Sylfaen" w:cs="Sylfaen"/>
                <w:b w:val="0"/>
                <w:sz w:val="16"/>
                <w:szCs w:val="16"/>
                <w:lang w:val="ka-GE"/>
              </w:rPr>
              <w:t>ბადეში</w:t>
            </w:r>
            <w:r w:rsidRPr="007C313A">
              <w:rPr>
                <w:rFonts w:ascii="Sylfaen" w:hAnsi="Sylfaen"/>
                <w:b w:val="0"/>
                <w:sz w:val="16"/>
                <w:szCs w:val="16"/>
                <w:lang w:val="ka-GE"/>
              </w:rPr>
              <w:t xml:space="preserve"> </w:t>
            </w:r>
          </w:p>
          <w:p w14:paraId="12F8BF9B" w14:textId="77777777" w:rsidR="003E2633" w:rsidRPr="007C313A" w:rsidRDefault="003E2633" w:rsidP="00897E3A">
            <w:pPr>
              <w:pStyle w:val="ckhrilixml"/>
              <w:spacing w:before="0" w:after="0"/>
              <w:ind w:right="88"/>
              <w:rPr>
                <w:rFonts w:ascii="Sylfaen" w:hAnsi="Sylfaen"/>
                <w:b w:val="0"/>
                <w:sz w:val="16"/>
                <w:szCs w:val="16"/>
                <w:lang w:val="ka-GE"/>
              </w:rPr>
            </w:pPr>
          </w:p>
        </w:tc>
        <w:tc>
          <w:tcPr>
            <w:tcW w:w="4500" w:type="dxa"/>
            <w:shd w:val="clear" w:color="auto" w:fill="auto"/>
          </w:tcPr>
          <w:p w14:paraId="6BDB5CD8"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ADVISE EIGHT POINT THREE THREE EQUIPPED </w:t>
            </w:r>
          </w:p>
          <w:p w14:paraId="5985CBDE"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*AFFIRM EIGHT POINT THREE THREE </w:t>
            </w:r>
          </w:p>
        </w:tc>
      </w:tr>
      <w:tr w:rsidR="003E2633" w:rsidRPr="007C313A" w14:paraId="7A3678D3" w14:textId="77777777" w:rsidTr="00976F34">
        <w:tc>
          <w:tcPr>
            <w:tcW w:w="4770" w:type="dxa"/>
            <w:shd w:val="clear" w:color="auto" w:fill="auto"/>
          </w:tcPr>
          <w:p w14:paraId="5D3F280A" w14:textId="77777777" w:rsidR="003E2633" w:rsidRPr="007C313A" w:rsidRDefault="003E2633" w:rsidP="00897E3A">
            <w:pPr>
              <w:pStyle w:val="ckhrilixml"/>
              <w:spacing w:before="0" w:after="0"/>
              <w:ind w:right="88"/>
              <w:rPr>
                <w:rFonts w:ascii="Sylfaen" w:hAnsi="Sylfaen"/>
                <w:b w:val="0"/>
                <w:sz w:val="16"/>
                <w:szCs w:val="16"/>
                <w:lang w:val="ka-GE"/>
              </w:rPr>
            </w:pPr>
            <w:r w:rsidRPr="007C313A">
              <w:rPr>
                <w:rFonts w:ascii="Sylfaen" w:hAnsi="Sylfaen" w:cs="Sylfaen"/>
                <w:b w:val="0"/>
                <w:sz w:val="16"/>
                <w:szCs w:val="16"/>
                <w:lang w:val="ka-GE"/>
              </w:rPr>
              <w:t>შეტყობინება</w:t>
            </w:r>
            <w:r w:rsidRPr="007C313A">
              <w:rPr>
                <w:rFonts w:ascii="Sylfaen" w:hAnsi="Sylfaen"/>
                <w:b w:val="0"/>
                <w:sz w:val="16"/>
                <w:szCs w:val="16"/>
                <w:lang w:val="ka-GE"/>
              </w:rPr>
              <w:t xml:space="preserve"> </w:t>
            </w:r>
            <w:r w:rsidRPr="007C313A">
              <w:rPr>
                <w:rFonts w:ascii="Sylfaen" w:hAnsi="Sylfaen" w:cs="Sylfaen"/>
                <w:b w:val="0"/>
                <w:sz w:val="16"/>
                <w:szCs w:val="16"/>
                <w:lang w:val="ka-GE"/>
              </w:rPr>
              <w:t>ბორტზე</w:t>
            </w:r>
            <w:r w:rsidRPr="007C313A">
              <w:rPr>
                <w:rFonts w:ascii="Sylfaen" w:hAnsi="Sylfaen"/>
                <w:b w:val="0"/>
                <w:sz w:val="16"/>
                <w:szCs w:val="16"/>
                <w:lang w:val="ka-GE"/>
              </w:rPr>
              <w:t xml:space="preserve"> 8,33 </w:t>
            </w:r>
            <w:r w:rsidR="002F6778" w:rsidRPr="007C313A">
              <w:rPr>
                <w:rFonts w:ascii="Sylfaen" w:hAnsi="Sylfaen" w:cs="Sylfaen"/>
                <w:b w:val="0"/>
                <w:sz w:val="16"/>
                <w:szCs w:val="16"/>
                <w:lang w:val="ka-GE"/>
              </w:rPr>
              <w:t>კჰ</w:t>
            </w:r>
            <w:r w:rsidRPr="007C313A">
              <w:rPr>
                <w:rFonts w:ascii="Sylfaen" w:hAnsi="Sylfaen" w:cs="Sylfaen"/>
                <w:b w:val="0"/>
                <w:sz w:val="16"/>
                <w:szCs w:val="16"/>
                <w:lang w:val="ka-GE"/>
              </w:rPr>
              <w:t>ც</w:t>
            </w:r>
            <w:r w:rsidRPr="007C313A">
              <w:rPr>
                <w:rFonts w:ascii="Sylfaen" w:hAnsi="Sylfaen"/>
                <w:b w:val="0"/>
                <w:sz w:val="16"/>
                <w:szCs w:val="16"/>
                <w:lang w:val="ka-GE"/>
              </w:rPr>
              <w:t xml:space="preserve"> </w:t>
            </w:r>
            <w:r w:rsidRPr="007C313A">
              <w:rPr>
                <w:rFonts w:ascii="Sylfaen" w:hAnsi="Sylfaen" w:cs="Sylfaen"/>
                <w:b w:val="0"/>
                <w:sz w:val="16"/>
                <w:szCs w:val="16"/>
                <w:lang w:val="ka-GE"/>
              </w:rPr>
              <w:t>სიხშირულ</w:t>
            </w:r>
            <w:r w:rsidRPr="007C313A">
              <w:rPr>
                <w:rFonts w:ascii="Sylfaen" w:hAnsi="Sylfaen"/>
                <w:b w:val="0"/>
                <w:sz w:val="16"/>
                <w:szCs w:val="16"/>
                <w:lang w:val="ka-GE"/>
              </w:rPr>
              <w:t xml:space="preserve"> </w:t>
            </w:r>
            <w:r w:rsidRPr="007C313A">
              <w:rPr>
                <w:rFonts w:ascii="Sylfaen" w:hAnsi="Sylfaen" w:cs="Sylfaen"/>
                <w:b w:val="0"/>
                <w:sz w:val="16"/>
                <w:szCs w:val="16"/>
                <w:lang w:val="ka-GE"/>
              </w:rPr>
              <w:t>ბადეში</w:t>
            </w:r>
            <w:r w:rsidRPr="007C313A">
              <w:rPr>
                <w:rFonts w:ascii="Sylfaen" w:hAnsi="Sylfaen"/>
                <w:b w:val="0"/>
                <w:sz w:val="16"/>
                <w:szCs w:val="16"/>
                <w:lang w:val="ka-GE"/>
              </w:rPr>
              <w:t xml:space="preserve"> </w:t>
            </w:r>
            <w:r w:rsidRPr="007C313A">
              <w:rPr>
                <w:rFonts w:ascii="Sylfaen" w:hAnsi="Sylfaen" w:cs="Sylfaen"/>
                <w:b w:val="0"/>
                <w:sz w:val="16"/>
                <w:szCs w:val="16"/>
                <w:lang w:val="ka-GE"/>
              </w:rPr>
              <w:t>მომუშავე</w:t>
            </w:r>
            <w:r w:rsidRPr="007C313A">
              <w:rPr>
                <w:rFonts w:ascii="Sylfaen" w:hAnsi="Sylfaen"/>
                <w:b w:val="0"/>
                <w:sz w:val="16"/>
                <w:szCs w:val="16"/>
                <w:lang w:val="ka-GE"/>
              </w:rPr>
              <w:t xml:space="preserve"> </w:t>
            </w:r>
            <w:r w:rsidRPr="007C313A">
              <w:rPr>
                <w:rFonts w:ascii="Sylfaen" w:hAnsi="Sylfaen" w:cs="Sylfaen"/>
                <w:b w:val="0"/>
                <w:sz w:val="16"/>
                <w:szCs w:val="16"/>
                <w:lang w:val="ka-GE"/>
              </w:rPr>
              <w:t>რადიომოწყობილობის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არსებობის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შესახებ</w:t>
            </w:r>
            <w:r w:rsidRPr="007C313A">
              <w:rPr>
                <w:rFonts w:ascii="Sylfaen" w:hAnsi="Sylfaen"/>
                <w:b w:val="0"/>
                <w:sz w:val="16"/>
                <w:szCs w:val="16"/>
                <w:lang w:val="ka-GE"/>
              </w:rPr>
              <w:t xml:space="preserve"> </w:t>
            </w:r>
          </w:p>
        </w:tc>
        <w:tc>
          <w:tcPr>
            <w:tcW w:w="4500" w:type="dxa"/>
            <w:shd w:val="clear" w:color="auto" w:fill="auto"/>
          </w:tcPr>
          <w:p w14:paraId="5AEFFE3E" w14:textId="77777777" w:rsidR="003E2633" w:rsidRPr="007C313A" w:rsidRDefault="003E2633" w:rsidP="00897E3A">
            <w:pPr>
              <w:pStyle w:val="ckhrilixml"/>
              <w:spacing w:before="0" w:after="0"/>
              <w:ind w:right="88"/>
              <w:rPr>
                <w:sz w:val="16"/>
                <w:szCs w:val="16"/>
                <w:lang w:val="ka-GE"/>
              </w:rPr>
            </w:pPr>
          </w:p>
          <w:p w14:paraId="43F97EF8"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*NEGATIVE EIGHT POINT THREE THREE </w:t>
            </w:r>
          </w:p>
          <w:p w14:paraId="5588BFE4" w14:textId="77777777" w:rsidR="003E2633" w:rsidRPr="007C313A" w:rsidRDefault="003E2633" w:rsidP="00897E3A">
            <w:pPr>
              <w:pStyle w:val="ckhrilixml"/>
              <w:spacing w:before="0" w:after="0"/>
              <w:ind w:right="88"/>
              <w:rPr>
                <w:sz w:val="16"/>
                <w:szCs w:val="16"/>
                <w:lang w:val="ka-GE"/>
              </w:rPr>
            </w:pPr>
          </w:p>
        </w:tc>
      </w:tr>
      <w:tr w:rsidR="003E2633" w:rsidRPr="007C313A" w14:paraId="1DDBAC18" w14:textId="77777777" w:rsidTr="00976F34">
        <w:tc>
          <w:tcPr>
            <w:tcW w:w="4770" w:type="dxa"/>
            <w:shd w:val="clear" w:color="auto" w:fill="auto"/>
          </w:tcPr>
          <w:p w14:paraId="16C61F2E" w14:textId="77777777" w:rsidR="003E2633" w:rsidRPr="007C313A" w:rsidRDefault="003E2633" w:rsidP="00897E3A">
            <w:pPr>
              <w:pStyle w:val="ckhrilixml"/>
              <w:spacing w:before="0" w:after="0"/>
              <w:ind w:right="88"/>
              <w:rPr>
                <w:rFonts w:ascii="Sylfaen" w:hAnsi="Sylfaen"/>
                <w:b w:val="0"/>
                <w:sz w:val="16"/>
                <w:szCs w:val="16"/>
                <w:lang w:val="ka-GE"/>
              </w:rPr>
            </w:pPr>
            <w:r w:rsidRPr="007C313A">
              <w:rPr>
                <w:rFonts w:ascii="Sylfaen" w:hAnsi="Sylfaen" w:cs="Sylfaen"/>
                <w:b w:val="0"/>
                <w:sz w:val="16"/>
                <w:szCs w:val="16"/>
                <w:lang w:val="ka-GE"/>
              </w:rPr>
              <w:t>შეტყობინება</w:t>
            </w:r>
            <w:r w:rsidRPr="007C313A">
              <w:rPr>
                <w:rFonts w:ascii="Sylfaen" w:hAnsi="Sylfaen"/>
                <w:b w:val="0"/>
                <w:sz w:val="16"/>
                <w:szCs w:val="16"/>
                <w:lang w:val="ka-GE"/>
              </w:rPr>
              <w:t xml:space="preserve"> </w:t>
            </w:r>
            <w:r w:rsidRPr="007C313A">
              <w:rPr>
                <w:rFonts w:ascii="Sylfaen" w:hAnsi="Sylfaen" w:cs="Sylfaen"/>
                <w:b w:val="0"/>
                <w:sz w:val="16"/>
                <w:szCs w:val="16"/>
                <w:lang w:val="ka-GE"/>
              </w:rPr>
              <w:t>ბორტზე</w:t>
            </w:r>
            <w:r w:rsidRPr="007C313A">
              <w:rPr>
                <w:rFonts w:ascii="Sylfaen" w:hAnsi="Sylfaen"/>
                <w:b w:val="0"/>
                <w:sz w:val="16"/>
                <w:szCs w:val="16"/>
                <w:lang w:val="ka-GE"/>
              </w:rPr>
              <w:t xml:space="preserve"> 8,33 </w:t>
            </w:r>
            <w:r w:rsidRPr="007C313A">
              <w:rPr>
                <w:rFonts w:ascii="Sylfaen" w:hAnsi="Sylfaen" w:cs="Sylfaen"/>
                <w:b w:val="0"/>
                <w:sz w:val="16"/>
                <w:szCs w:val="16"/>
                <w:lang w:val="ka-GE"/>
              </w:rPr>
              <w:t>კ</w:t>
            </w:r>
            <w:r w:rsidR="002F6778" w:rsidRPr="007C313A">
              <w:rPr>
                <w:rFonts w:ascii="Sylfaen" w:hAnsi="Sylfaen" w:cs="Sylfaen"/>
                <w:b w:val="0"/>
                <w:sz w:val="16"/>
                <w:szCs w:val="16"/>
                <w:lang w:val="ka-GE"/>
              </w:rPr>
              <w:t>ჰ</w:t>
            </w:r>
            <w:r w:rsidRPr="007C313A">
              <w:rPr>
                <w:rFonts w:ascii="Sylfaen" w:hAnsi="Sylfaen" w:cs="Sylfaen"/>
                <w:b w:val="0"/>
                <w:sz w:val="16"/>
                <w:szCs w:val="16"/>
                <w:lang w:val="ka-GE"/>
              </w:rPr>
              <w:t>ც</w:t>
            </w:r>
            <w:r w:rsidRPr="007C313A">
              <w:rPr>
                <w:rFonts w:ascii="Sylfaen" w:hAnsi="Sylfaen"/>
                <w:b w:val="0"/>
                <w:sz w:val="16"/>
                <w:szCs w:val="16"/>
                <w:lang w:val="ka-GE"/>
              </w:rPr>
              <w:t xml:space="preserve"> </w:t>
            </w:r>
            <w:r w:rsidRPr="007C313A">
              <w:rPr>
                <w:rFonts w:ascii="Sylfaen" w:hAnsi="Sylfaen" w:cs="Sylfaen"/>
                <w:b w:val="0"/>
                <w:sz w:val="16"/>
                <w:szCs w:val="16"/>
                <w:lang w:val="ka-GE"/>
              </w:rPr>
              <w:t>სიხშირულ</w:t>
            </w:r>
            <w:r w:rsidRPr="007C313A">
              <w:rPr>
                <w:rFonts w:ascii="Sylfaen" w:hAnsi="Sylfaen"/>
                <w:b w:val="0"/>
                <w:sz w:val="16"/>
                <w:szCs w:val="16"/>
                <w:lang w:val="ka-GE"/>
              </w:rPr>
              <w:t xml:space="preserve"> </w:t>
            </w:r>
            <w:r w:rsidRPr="007C313A">
              <w:rPr>
                <w:rFonts w:ascii="Sylfaen" w:hAnsi="Sylfaen" w:cs="Sylfaen"/>
                <w:b w:val="0"/>
                <w:sz w:val="16"/>
                <w:szCs w:val="16"/>
                <w:lang w:val="ka-GE"/>
              </w:rPr>
              <w:t>ბადეში</w:t>
            </w:r>
            <w:r w:rsidRPr="007C313A">
              <w:rPr>
                <w:rFonts w:ascii="Sylfaen" w:hAnsi="Sylfaen"/>
                <w:b w:val="0"/>
                <w:sz w:val="16"/>
                <w:szCs w:val="16"/>
                <w:lang w:val="ka-GE"/>
              </w:rPr>
              <w:t xml:space="preserve"> </w:t>
            </w:r>
            <w:r w:rsidRPr="007C313A">
              <w:rPr>
                <w:rFonts w:ascii="Sylfaen" w:hAnsi="Sylfaen" w:cs="Sylfaen"/>
                <w:b w:val="0"/>
                <w:sz w:val="16"/>
                <w:szCs w:val="16"/>
                <w:lang w:val="ka-GE"/>
              </w:rPr>
              <w:t>მომუშავე</w:t>
            </w:r>
            <w:r w:rsidRPr="007C313A">
              <w:rPr>
                <w:rFonts w:ascii="Sylfaen" w:hAnsi="Sylfaen"/>
                <w:b w:val="0"/>
                <w:sz w:val="16"/>
                <w:szCs w:val="16"/>
                <w:lang w:val="ka-GE"/>
              </w:rPr>
              <w:t xml:space="preserve"> </w:t>
            </w:r>
            <w:r w:rsidRPr="007C313A">
              <w:rPr>
                <w:rFonts w:ascii="Sylfaen" w:hAnsi="Sylfaen" w:cs="Sylfaen"/>
                <w:b w:val="0"/>
                <w:sz w:val="16"/>
                <w:szCs w:val="16"/>
                <w:lang w:val="ka-GE"/>
              </w:rPr>
              <w:t>რადიომოწყობილობის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არარსებობის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შესახებ</w:t>
            </w:r>
            <w:r w:rsidRPr="007C313A">
              <w:rPr>
                <w:rFonts w:ascii="Sylfaen" w:hAnsi="Sylfaen"/>
                <w:b w:val="0"/>
                <w:sz w:val="16"/>
                <w:szCs w:val="16"/>
                <w:lang w:val="ka-GE"/>
              </w:rPr>
              <w:t xml:space="preserve"> </w:t>
            </w:r>
          </w:p>
        </w:tc>
        <w:tc>
          <w:tcPr>
            <w:tcW w:w="4500" w:type="dxa"/>
            <w:shd w:val="clear" w:color="auto" w:fill="auto"/>
          </w:tcPr>
          <w:p w14:paraId="49A6EA2C" w14:textId="77777777" w:rsidR="003E2633" w:rsidRPr="007C313A" w:rsidRDefault="003E2633" w:rsidP="00897E3A">
            <w:pPr>
              <w:pStyle w:val="ckhrilixml"/>
              <w:spacing w:before="0" w:after="0"/>
              <w:ind w:right="88"/>
              <w:rPr>
                <w:sz w:val="16"/>
                <w:szCs w:val="16"/>
                <w:lang w:val="ka-GE"/>
              </w:rPr>
            </w:pPr>
          </w:p>
          <w:p w14:paraId="2372783F"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*UHF EQUIPPED </w:t>
            </w:r>
          </w:p>
          <w:p w14:paraId="797BCFB1" w14:textId="77777777" w:rsidR="003E2633" w:rsidRPr="007C313A" w:rsidRDefault="003E2633" w:rsidP="00897E3A">
            <w:pPr>
              <w:pStyle w:val="ckhrilixml"/>
              <w:spacing w:before="0" w:after="0"/>
              <w:ind w:right="88"/>
              <w:rPr>
                <w:sz w:val="16"/>
                <w:szCs w:val="16"/>
                <w:lang w:val="ka-GE"/>
              </w:rPr>
            </w:pPr>
          </w:p>
        </w:tc>
      </w:tr>
      <w:tr w:rsidR="003E2633" w:rsidRPr="007C313A" w14:paraId="4E8310F7" w14:textId="77777777" w:rsidTr="00976F34">
        <w:tc>
          <w:tcPr>
            <w:tcW w:w="4770" w:type="dxa"/>
            <w:shd w:val="clear" w:color="auto" w:fill="auto"/>
          </w:tcPr>
          <w:p w14:paraId="0F65D2B0" w14:textId="77777777" w:rsidR="003E2633" w:rsidRPr="007C313A" w:rsidRDefault="003E2633" w:rsidP="00897E3A">
            <w:pPr>
              <w:pStyle w:val="ckhrilixml"/>
              <w:spacing w:before="0" w:after="0"/>
              <w:ind w:right="88"/>
              <w:rPr>
                <w:rFonts w:ascii="Sylfaen" w:hAnsi="Sylfaen"/>
                <w:b w:val="0"/>
                <w:sz w:val="16"/>
                <w:szCs w:val="16"/>
                <w:lang w:val="ka-GE"/>
              </w:rPr>
            </w:pPr>
            <w:r w:rsidRPr="007C313A">
              <w:rPr>
                <w:rFonts w:ascii="Sylfaen" w:hAnsi="Sylfaen" w:cs="Sylfaen"/>
                <w:b w:val="0"/>
                <w:sz w:val="16"/>
                <w:szCs w:val="16"/>
                <w:lang w:val="ka-GE"/>
              </w:rPr>
              <w:t>შეტყობინება</w:t>
            </w:r>
            <w:r w:rsidRPr="007C313A">
              <w:rPr>
                <w:rFonts w:ascii="Sylfaen" w:hAnsi="Sylfaen"/>
                <w:b w:val="0"/>
                <w:sz w:val="16"/>
                <w:szCs w:val="16"/>
                <w:lang w:val="ka-GE"/>
              </w:rPr>
              <w:t xml:space="preserve"> </w:t>
            </w:r>
            <w:r w:rsidRPr="007C313A">
              <w:rPr>
                <w:rFonts w:ascii="Sylfaen" w:hAnsi="Sylfaen" w:cs="Sylfaen"/>
                <w:b w:val="0"/>
                <w:sz w:val="16"/>
                <w:szCs w:val="16"/>
                <w:lang w:val="ka-GE"/>
              </w:rPr>
              <w:t>ბორტზე</w:t>
            </w:r>
            <w:r w:rsidRPr="007C313A">
              <w:rPr>
                <w:rFonts w:ascii="Sylfaen" w:hAnsi="Sylfaen"/>
                <w:b w:val="0"/>
                <w:sz w:val="16"/>
                <w:szCs w:val="16"/>
                <w:lang w:val="ka-GE"/>
              </w:rPr>
              <w:t xml:space="preserve"> UHF-</w:t>
            </w:r>
            <w:r w:rsidRPr="007C313A">
              <w:rPr>
                <w:rFonts w:ascii="Sylfaen" w:hAnsi="Sylfaen" w:cs="Sylfaen"/>
                <w:b w:val="0"/>
                <w:sz w:val="16"/>
                <w:szCs w:val="16"/>
                <w:lang w:val="ka-GE"/>
              </w:rPr>
              <w:t>კავშირის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რადიომოწყობილობის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არსებობის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შესახებ</w:t>
            </w:r>
            <w:r w:rsidRPr="007C313A">
              <w:rPr>
                <w:rFonts w:ascii="Sylfaen" w:hAnsi="Sylfaen"/>
                <w:b w:val="0"/>
                <w:sz w:val="16"/>
                <w:szCs w:val="16"/>
                <w:lang w:val="ka-GE"/>
              </w:rPr>
              <w:t xml:space="preserve"> </w:t>
            </w:r>
          </w:p>
        </w:tc>
        <w:tc>
          <w:tcPr>
            <w:tcW w:w="4500" w:type="dxa"/>
            <w:shd w:val="clear" w:color="auto" w:fill="auto"/>
          </w:tcPr>
          <w:p w14:paraId="505065BB" w14:textId="77777777" w:rsidR="003E2633" w:rsidRPr="007C313A" w:rsidRDefault="003E2633" w:rsidP="00897E3A">
            <w:pPr>
              <w:pStyle w:val="ckhrilixml"/>
              <w:spacing w:before="0" w:after="0"/>
              <w:ind w:right="88"/>
              <w:rPr>
                <w:sz w:val="16"/>
                <w:szCs w:val="16"/>
                <w:lang w:val="ka-GE"/>
              </w:rPr>
            </w:pPr>
          </w:p>
          <w:p w14:paraId="375B8ED3"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ADVISE EIGHT POINT THREE THREE EXEMPTION STATUS </w:t>
            </w:r>
          </w:p>
        </w:tc>
      </w:tr>
      <w:tr w:rsidR="003E2633" w:rsidRPr="007C313A" w14:paraId="78278790" w14:textId="77777777" w:rsidTr="00976F34">
        <w:tc>
          <w:tcPr>
            <w:tcW w:w="4770" w:type="dxa"/>
            <w:shd w:val="clear" w:color="auto" w:fill="auto"/>
          </w:tcPr>
          <w:p w14:paraId="152EA52E" w14:textId="77777777" w:rsidR="003E2633" w:rsidRPr="007C313A" w:rsidRDefault="003E2633" w:rsidP="00897E3A">
            <w:pPr>
              <w:pStyle w:val="ckhrilixml"/>
              <w:spacing w:before="0" w:after="0"/>
              <w:ind w:right="88"/>
              <w:rPr>
                <w:rFonts w:ascii="Sylfaen" w:hAnsi="Sylfaen"/>
                <w:b w:val="0"/>
                <w:sz w:val="16"/>
                <w:szCs w:val="16"/>
                <w:lang w:val="ka-GE"/>
              </w:rPr>
            </w:pPr>
            <w:r w:rsidRPr="007C313A">
              <w:rPr>
                <w:rFonts w:ascii="Sylfaen" w:hAnsi="Sylfaen" w:cs="Sylfaen"/>
                <w:b w:val="0"/>
                <w:sz w:val="16"/>
                <w:szCs w:val="16"/>
                <w:lang w:val="ka-GE"/>
              </w:rPr>
              <w:t>გათავისუფლებულია</w:t>
            </w:r>
            <w:r w:rsidRPr="007C313A">
              <w:rPr>
                <w:rFonts w:ascii="Sylfaen" w:hAnsi="Sylfaen"/>
                <w:b w:val="0"/>
                <w:sz w:val="16"/>
                <w:szCs w:val="16"/>
                <w:lang w:val="ka-GE"/>
              </w:rPr>
              <w:t xml:space="preserve"> </w:t>
            </w:r>
            <w:r w:rsidRPr="007C313A">
              <w:rPr>
                <w:rFonts w:ascii="Sylfaen" w:hAnsi="Sylfaen" w:cs="Sylfaen"/>
                <w:b w:val="0"/>
                <w:sz w:val="16"/>
                <w:szCs w:val="16"/>
                <w:lang w:val="ka-GE"/>
              </w:rPr>
              <w:t>თუ</w:t>
            </w:r>
            <w:r w:rsidRPr="007C313A">
              <w:rPr>
                <w:rFonts w:ascii="Sylfaen" w:hAnsi="Sylfaen"/>
                <w:b w:val="0"/>
                <w:sz w:val="16"/>
                <w:szCs w:val="16"/>
                <w:lang w:val="ka-GE"/>
              </w:rPr>
              <w:t xml:space="preserve"> </w:t>
            </w:r>
            <w:r w:rsidRPr="007C313A">
              <w:rPr>
                <w:rFonts w:ascii="Sylfaen" w:hAnsi="Sylfaen" w:cs="Sylfaen"/>
                <w:b w:val="0"/>
                <w:sz w:val="16"/>
                <w:szCs w:val="16"/>
                <w:lang w:val="ka-GE"/>
              </w:rPr>
              <w:t>არა</w:t>
            </w:r>
            <w:r w:rsidRPr="007C313A">
              <w:rPr>
                <w:rFonts w:ascii="Sylfaen" w:hAnsi="Sylfaen"/>
                <w:b w:val="0"/>
                <w:sz w:val="16"/>
                <w:szCs w:val="16"/>
                <w:lang w:val="ka-GE"/>
              </w:rPr>
              <w:t xml:space="preserve"> </w:t>
            </w:r>
            <w:r w:rsidRPr="007C313A">
              <w:rPr>
                <w:rFonts w:ascii="Sylfaen" w:hAnsi="Sylfaen" w:cs="Sylfaen"/>
                <w:b w:val="0"/>
                <w:sz w:val="16"/>
                <w:szCs w:val="16"/>
                <w:lang w:val="ka-GE"/>
              </w:rPr>
              <w:t>საბორტო</w:t>
            </w:r>
            <w:r w:rsidRPr="007C313A">
              <w:rPr>
                <w:rFonts w:ascii="Sylfaen" w:hAnsi="Sylfaen"/>
                <w:b w:val="0"/>
                <w:sz w:val="16"/>
                <w:szCs w:val="16"/>
                <w:lang w:val="ka-GE"/>
              </w:rPr>
              <w:t xml:space="preserve"> </w:t>
            </w:r>
            <w:r w:rsidRPr="007C313A">
              <w:rPr>
                <w:rFonts w:ascii="Sylfaen" w:hAnsi="Sylfaen" w:cs="Sylfaen"/>
                <w:b w:val="0"/>
                <w:sz w:val="16"/>
                <w:szCs w:val="16"/>
                <w:lang w:val="ka-GE"/>
              </w:rPr>
              <w:t>რადიომოწყობილობა</w:t>
            </w:r>
            <w:r w:rsidRPr="007C313A">
              <w:rPr>
                <w:rFonts w:ascii="Sylfaen" w:hAnsi="Sylfaen"/>
                <w:b w:val="0"/>
                <w:sz w:val="16"/>
                <w:szCs w:val="16"/>
                <w:lang w:val="ka-GE"/>
              </w:rPr>
              <w:t xml:space="preserve"> 8,33 </w:t>
            </w:r>
            <w:r w:rsidRPr="007C313A">
              <w:rPr>
                <w:rFonts w:ascii="Sylfaen" w:hAnsi="Sylfaen" w:cs="Sylfaen"/>
                <w:b w:val="0"/>
                <w:sz w:val="16"/>
                <w:szCs w:val="16"/>
                <w:lang w:val="ka-GE"/>
              </w:rPr>
              <w:t>კ</w:t>
            </w:r>
            <w:r w:rsidR="002F6778" w:rsidRPr="007C313A">
              <w:rPr>
                <w:rFonts w:ascii="Sylfaen" w:hAnsi="Sylfaen" w:cs="Sylfaen"/>
                <w:b w:val="0"/>
                <w:sz w:val="16"/>
                <w:szCs w:val="16"/>
                <w:lang w:val="ka-GE"/>
              </w:rPr>
              <w:t>ჰ</w:t>
            </w:r>
            <w:r w:rsidRPr="007C313A">
              <w:rPr>
                <w:rFonts w:ascii="Sylfaen" w:hAnsi="Sylfaen" w:cs="Sylfaen"/>
                <w:b w:val="0"/>
                <w:sz w:val="16"/>
                <w:szCs w:val="16"/>
                <w:lang w:val="ka-GE"/>
              </w:rPr>
              <w:t>ც</w:t>
            </w:r>
            <w:r w:rsidRPr="007C313A">
              <w:rPr>
                <w:rFonts w:ascii="Sylfaen" w:hAnsi="Sylfaen"/>
                <w:b w:val="0"/>
                <w:sz w:val="16"/>
                <w:szCs w:val="16"/>
                <w:lang w:val="ka-GE"/>
              </w:rPr>
              <w:t xml:space="preserve"> </w:t>
            </w:r>
            <w:r w:rsidRPr="007C313A">
              <w:rPr>
                <w:rFonts w:ascii="Sylfaen" w:hAnsi="Sylfaen" w:cs="Sylfaen"/>
                <w:b w:val="0"/>
                <w:sz w:val="16"/>
                <w:szCs w:val="16"/>
                <w:lang w:val="ka-GE"/>
              </w:rPr>
              <w:t>სიხშირულ</w:t>
            </w:r>
            <w:r w:rsidRPr="007C313A">
              <w:rPr>
                <w:rFonts w:ascii="Sylfaen" w:hAnsi="Sylfaen"/>
                <w:b w:val="0"/>
                <w:sz w:val="16"/>
                <w:szCs w:val="16"/>
                <w:lang w:val="ka-GE"/>
              </w:rPr>
              <w:t xml:space="preserve"> </w:t>
            </w:r>
            <w:r w:rsidRPr="007C313A">
              <w:rPr>
                <w:rFonts w:ascii="Sylfaen" w:hAnsi="Sylfaen" w:cs="Sylfaen"/>
                <w:b w:val="0"/>
                <w:sz w:val="16"/>
                <w:szCs w:val="16"/>
                <w:lang w:val="ka-GE"/>
              </w:rPr>
              <w:t>ბადეში</w:t>
            </w:r>
            <w:r w:rsidRPr="007C313A">
              <w:rPr>
                <w:rFonts w:ascii="Sylfaen" w:hAnsi="Sylfaen"/>
                <w:b w:val="0"/>
                <w:sz w:val="16"/>
                <w:szCs w:val="16"/>
                <w:lang w:val="ka-GE"/>
              </w:rPr>
              <w:t xml:space="preserve"> </w:t>
            </w:r>
            <w:r w:rsidRPr="007C313A">
              <w:rPr>
                <w:rFonts w:ascii="Sylfaen" w:hAnsi="Sylfaen" w:cs="Sylfaen"/>
                <w:b w:val="0"/>
                <w:sz w:val="16"/>
                <w:szCs w:val="16"/>
                <w:lang w:val="ka-GE"/>
              </w:rPr>
              <w:t>მუშაობის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მოთხოვნებიდან</w:t>
            </w:r>
            <w:r w:rsidRPr="007C313A">
              <w:rPr>
                <w:rFonts w:ascii="Sylfaen" w:hAnsi="Sylfaen"/>
                <w:b w:val="0"/>
                <w:sz w:val="16"/>
                <w:szCs w:val="16"/>
                <w:lang w:val="ka-GE"/>
              </w:rPr>
              <w:t xml:space="preserve"> </w:t>
            </w:r>
          </w:p>
        </w:tc>
        <w:tc>
          <w:tcPr>
            <w:tcW w:w="4500" w:type="dxa"/>
            <w:shd w:val="clear" w:color="auto" w:fill="auto"/>
          </w:tcPr>
          <w:p w14:paraId="39839A32" w14:textId="77777777" w:rsidR="003E2633" w:rsidRPr="007C313A" w:rsidRDefault="003E2633" w:rsidP="00897E3A">
            <w:pPr>
              <w:pStyle w:val="ckhrilixml"/>
              <w:spacing w:before="0" w:after="0"/>
              <w:ind w:right="88"/>
              <w:rPr>
                <w:sz w:val="16"/>
                <w:szCs w:val="16"/>
                <w:lang w:val="ka-GE"/>
              </w:rPr>
            </w:pPr>
          </w:p>
          <w:p w14:paraId="08BF4AC2"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(aircraft call sign) EXEMPTED EIGHT POINT THREE THREE </w:t>
            </w:r>
          </w:p>
          <w:p w14:paraId="2DA398BE" w14:textId="77777777" w:rsidR="003E2633" w:rsidRPr="007C313A" w:rsidRDefault="003E2633" w:rsidP="00897E3A">
            <w:pPr>
              <w:pStyle w:val="ckhrilixml"/>
              <w:spacing w:before="0" w:after="0"/>
              <w:ind w:right="88"/>
              <w:rPr>
                <w:sz w:val="16"/>
                <w:szCs w:val="16"/>
                <w:lang w:val="ka-GE"/>
              </w:rPr>
            </w:pPr>
          </w:p>
        </w:tc>
      </w:tr>
      <w:tr w:rsidR="003E2633" w:rsidRPr="007C313A" w14:paraId="5C8367AB" w14:textId="77777777" w:rsidTr="00976F34">
        <w:tc>
          <w:tcPr>
            <w:tcW w:w="4770" w:type="dxa"/>
            <w:shd w:val="clear" w:color="auto" w:fill="auto"/>
          </w:tcPr>
          <w:p w14:paraId="1F8897A6" w14:textId="554405D5" w:rsidR="003E2633" w:rsidRPr="007C313A" w:rsidRDefault="003E2633" w:rsidP="00897E3A">
            <w:pPr>
              <w:pStyle w:val="ckhrilixml"/>
              <w:spacing w:before="0" w:after="0"/>
              <w:ind w:right="88"/>
              <w:rPr>
                <w:rFonts w:ascii="Sylfaen" w:hAnsi="Sylfaen"/>
                <w:b w:val="0"/>
                <w:sz w:val="16"/>
                <w:szCs w:val="16"/>
                <w:lang w:val="ka-GE"/>
              </w:rPr>
            </w:pPr>
            <w:r w:rsidRPr="007C313A">
              <w:rPr>
                <w:rFonts w:ascii="Sylfaen" w:hAnsi="Sylfaen" w:cs="Sylfaen"/>
                <w:b w:val="0"/>
                <w:sz w:val="16"/>
                <w:szCs w:val="16"/>
                <w:lang w:val="ka-GE"/>
              </w:rPr>
              <w:t>საბორტო</w:t>
            </w:r>
            <w:r w:rsidRPr="007C313A">
              <w:rPr>
                <w:rFonts w:ascii="Sylfaen" w:hAnsi="Sylfaen"/>
                <w:b w:val="0"/>
                <w:sz w:val="16"/>
                <w:szCs w:val="16"/>
                <w:lang w:val="ka-GE"/>
              </w:rPr>
              <w:t xml:space="preserve"> </w:t>
            </w:r>
            <w:r w:rsidRPr="007C313A">
              <w:rPr>
                <w:rFonts w:ascii="Sylfaen" w:hAnsi="Sylfaen" w:cs="Sylfaen"/>
                <w:b w:val="0"/>
                <w:sz w:val="16"/>
                <w:szCs w:val="16"/>
                <w:lang w:val="ka-GE"/>
              </w:rPr>
              <w:t>რადიომოწყობილობის</w:t>
            </w:r>
            <w:r w:rsidRPr="007C313A">
              <w:rPr>
                <w:rFonts w:ascii="Sylfaen" w:hAnsi="Sylfaen"/>
                <w:b w:val="0"/>
                <w:sz w:val="16"/>
                <w:szCs w:val="16"/>
                <w:lang w:val="ka-GE"/>
              </w:rPr>
              <w:t xml:space="preserve"> 8,33 </w:t>
            </w:r>
            <w:r w:rsidR="002F6778" w:rsidRPr="007C313A">
              <w:rPr>
                <w:rFonts w:ascii="Sylfaen" w:hAnsi="Sylfaen" w:cs="Sylfaen"/>
                <w:b w:val="0"/>
                <w:sz w:val="16"/>
                <w:szCs w:val="16"/>
                <w:lang w:val="ka-GE"/>
              </w:rPr>
              <w:t>კჰ</w:t>
            </w:r>
            <w:r w:rsidRPr="007C313A">
              <w:rPr>
                <w:rFonts w:ascii="Sylfaen" w:hAnsi="Sylfaen" w:cs="Sylfaen"/>
                <w:b w:val="0"/>
                <w:sz w:val="16"/>
                <w:szCs w:val="16"/>
                <w:lang w:val="ka-GE"/>
              </w:rPr>
              <w:t>ც</w:t>
            </w:r>
            <w:r w:rsidRPr="007C313A">
              <w:rPr>
                <w:rFonts w:ascii="Sylfaen" w:hAnsi="Sylfaen"/>
                <w:b w:val="0"/>
                <w:sz w:val="16"/>
                <w:szCs w:val="16"/>
                <w:lang w:val="ka-GE"/>
              </w:rPr>
              <w:t xml:space="preserve"> </w:t>
            </w:r>
            <w:r w:rsidRPr="007C313A">
              <w:rPr>
                <w:rFonts w:ascii="Sylfaen" w:hAnsi="Sylfaen" w:cs="Sylfaen"/>
                <w:b w:val="0"/>
                <w:sz w:val="16"/>
                <w:szCs w:val="16"/>
                <w:lang w:val="ka-GE"/>
              </w:rPr>
              <w:t>სიხშირულ</w:t>
            </w:r>
            <w:r w:rsidRPr="007C313A">
              <w:rPr>
                <w:rFonts w:ascii="Sylfaen" w:hAnsi="Sylfaen"/>
                <w:b w:val="0"/>
                <w:sz w:val="16"/>
                <w:szCs w:val="16"/>
                <w:lang w:val="ka-GE"/>
              </w:rPr>
              <w:t xml:space="preserve"> </w:t>
            </w:r>
            <w:r w:rsidRPr="007C313A">
              <w:rPr>
                <w:rFonts w:ascii="Sylfaen" w:hAnsi="Sylfaen" w:cs="Sylfaen"/>
                <w:b w:val="0"/>
                <w:sz w:val="16"/>
                <w:szCs w:val="16"/>
                <w:lang w:val="ka-GE"/>
              </w:rPr>
              <w:t>ბადეში</w:t>
            </w:r>
            <w:r w:rsidRPr="007C313A">
              <w:rPr>
                <w:rFonts w:ascii="Sylfaen" w:hAnsi="Sylfaen"/>
                <w:b w:val="0"/>
                <w:sz w:val="16"/>
                <w:szCs w:val="16"/>
                <w:lang w:val="ka-GE"/>
              </w:rPr>
              <w:t xml:space="preserve"> </w:t>
            </w:r>
            <w:r w:rsidRPr="007C313A">
              <w:rPr>
                <w:rFonts w:ascii="Sylfaen" w:hAnsi="Sylfaen" w:cs="Sylfaen"/>
                <w:b w:val="0"/>
                <w:sz w:val="16"/>
                <w:szCs w:val="16"/>
                <w:lang w:val="ka-GE"/>
              </w:rPr>
              <w:t>მუშაობის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მოთხოვნიდან</w:t>
            </w:r>
            <w:r w:rsidRPr="007C313A">
              <w:rPr>
                <w:rFonts w:ascii="Sylfaen" w:hAnsi="Sylfaen"/>
                <w:b w:val="0"/>
                <w:sz w:val="16"/>
                <w:szCs w:val="16"/>
                <w:lang w:val="ka-GE"/>
              </w:rPr>
              <w:t xml:space="preserve"> </w:t>
            </w:r>
            <w:r w:rsidR="002240D0">
              <w:rPr>
                <w:rFonts w:ascii="Sylfaen" w:hAnsi="Sylfaen" w:cs="Sylfaen"/>
                <w:b w:val="0"/>
                <w:sz w:val="16"/>
                <w:szCs w:val="16"/>
                <w:lang w:val="ka-GE"/>
              </w:rPr>
              <w:t>გათავ</w:t>
            </w:r>
            <w:r w:rsidRPr="007C313A">
              <w:rPr>
                <w:rFonts w:ascii="Sylfaen" w:hAnsi="Sylfaen" w:cs="Sylfaen"/>
                <w:b w:val="0"/>
                <w:sz w:val="16"/>
                <w:szCs w:val="16"/>
                <w:lang w:val="ka-GE"/>
              </w:rPr>
              <w:t>ისუფლების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შეტყობინება</w:t>
            </w:r>
            <w:r w:rsidRPr="007C313A">
              <w:rPr>
                <w:rFonts w:ascii="Sylfaen" w:hAnsi="Sylfaen"/>
                <w:b w:val="0"/>
                <w:sz w:val="16"/>
                <w:szCs w:val="16"/>
                <w:lang w:val="ka-GE"/>
              </w:rPr>
              <w:t xml:space="preserve"> </w:t>
            </w:r>
          </w:p>
        </w:tc>
        <w:tc>
          <w:tcPr>
            <w:tcW w:w="4500" w:type="dxa"/>
            <w:shd w:val="clear" w:color="auto" w:fill="auto"/>
          </w:tcPr>
          <w:p w14:paraId="562E8A5A" w14:textId="77777777" w:rsidR="003E2633" w:rsidRPr="007C313A" w:rsidRDefault="003E2633" w:rsidP="00897E3A">
            <w:pPr>
              <w:pStyle w:val="ckhrilixml"/>
              <w:spacing w:before="0" w:after="0"/>
              <w:ind w:right="88"/>
              <w:rPr>
                <w:sz w:val="16"/>
                <w:szCs w:val="16"/>
                <w:lang w:val="ka-GE"/>
              </w:rPr>
            </w:pPr>
          </w:p>
          <w:p w14:paraId="527E90BC"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(clearance / instraction) DUE EIGHT POINT THREE THREE REQUIREMENT </w:t>
            </w:r>
          </w:p>
        </w:tc>
      </w:tr>
      <w:tr w:rsidR="003E2633" w:rsidRPr="007C313A" w14:paraId="0FC985CF" w14:textId="77777777" w:rsidTr="00976F34">
        <w:tc>
          <w:tcPr>
            <w:tcW w:w="4770" w:type="dxa"/>
            <w:shd w:val="clear" w:color="auto" w:fill="auto"/>
          </w:tcPr>
          <w:p w14:paraId="382CF020" w14:textId="77777777" w:rsidR="003E2633" w:rsidRPr="007C313A" w:rsidRDefault="003E2633" w:rsidP="00897E3A">
            <w:pPr>
              <w:pStyle w:val="ckhrilixml"/>
              <w:spacing w:before="0" w:after="0"/>
              <w:ind w:right="88"/>
              <w:rPr>
                <w:rFonts w:ascii="Sylfaen" w:hAnsi="Sylfaen"/>
                <w:b w:val="0"/>
                <w:sz w:val="16"/>
                <w:szCs w:val="16"/>
                <w:lang w:val="ka-GE"/>
              </w:rPr>
            </w:pPr>
            <w:r w:rsidRPr="007C313A">
              <w:rPr>
                <w:rFonts w:ascii="Sylfaen" w:hAnsi="Sylfaen" w:cs="Sylfaen"/>
                <w:b w:val="0"/>
                <w:sz w:val="16"/>
                <w:szCs w:val="16"/>
                <w:lang w:val="ka-GE"/>
              </w:rPr>
              <w:t>გარკვეული</w:t>
            </w:r>
            <w:r w:rsidRPr="007C313A">
              <w:rPr>
                <w:rFonts w:ascii="Sylfaen" w:hAnsi="Sylfaen"/>
                <w:b w:val="0"/>
                <w:sz w:val="16"/>
                <w:szCs w:val="16"/>
                <w:lang w:val="ka-GE"/>
              </w:rPr>
              <w:t xml:space="preserve"> </w:t>
            </w:r>
            <w:r w:rsidRPr="007C313A">
              <w:rPr>
                <w:rFonts w:ascii="Sylfaen" w:hAnsi="Sylfaen" w:cs="Sylfaen"/>
                <w:b w:val="0"/>
                <w:sz w:val="16"/>
                <w:szCs w:val="16"/>
                <w:lang w:val="ka-GE"/>
              </w:rPr>
              <w:t>სამეთვალყურეო</w:t>
            </w:r>
            <w:r w:rsidRPr="007C313A">
              <w:rPr>
                <w:rFonts w:ascii="Sylfaen" w:hAnsi="Sylfaen"/>
                <w:b w:val="0"/>
                <w:sz w:val="16"/>
                <w:szCs w:val="16"/>
                <w:lang w:val="ka-GE"/>
              </w:rPr>
              <w:t xml:space="preserve"> </w:t>
            </w:r>
            <w:r w:rsidRPr="007C313A">
              <w:rPr>
                <w:rFonts w:ascii="Sylfaen" w:hAnsi="Sylfaen" w:cs="Sylfaen"/>
                <w:b w:val="0"/>
                <w:sz w:val="16"/>
                <w:szCs w:val="16"/>
                <w:lang w:val="ka-GE"/>
              </w:rPr>
              <w:t>ნებართვის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გაცემის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შეტყობინება</w:t>
            </w:r>
            <w:r w:rsidRPr="007C313A">
              <w:rPr>
                <w:rFonts w:ascii="Sylfaen" w:hAnsi="Sylfaen"/>
                <w:b w:val="0"/>
                <w:sz w:val="16"/>
                <w:szCs w:val="16"/>
                <w:lang w:val="ka-GE"/>
              </w:rPr>
              <w:t xml:space="preserve">, </w:t>
            </w:r>
            <w:r w:rsidRPr="007C313A">
              <w:rPr>
                <w:rFonts w:ascii="Sylfaen" w:hAnsi="Sylfaen" w:cs="Sylfaen"/>
                <w:b w:val="0"/>
                <w:sz w:val="16"/>
                <w:szCs w:val="16"/>
                <w:lang w:val="ka-GE"/>
              </w:rPr>
              <w:t>რადგან</w:t>
            </w:r>
            <w:r w:rsidRPr="007C313A">
              <w:rPr>
                <w:rFonts w:ascii="Sylfaen" w:hAnsi="Sylfaen"/>
                <w:b w:val="0"/>
                <w:sz w:val="16"/>
                <w:szCs w:val="16"/>
                <w:lang w:val="ka-GE"/>
              </w:rPr>
              <w:t xml:space="preserve"> </w:t>
            </w:r>
            <w:r w:rsidRPr="007C313A">
              <w:rPr>
                <w:rFonts w:ascii="Sylfaen" w:hAnsi="Sylfaen" w:cs="Sylfaen"/>
                <w:b w:val="0"/>
                <w:sz w:val="16"/>
                <w:szCs w:val="16"/>
                <w:lang w:val="ka-GE"/>
              </w:rPr>
              <w:t>წინააღმდეგ</w:t>
            </w:r>
            <w:r w:rsidRPr="007C313A">
              <w:rPr>
                <w:rFonts w:ascii="Sylfaen" w:hAnsi="Sylfaen"/>
                <w:b w:val="0"/>
                <w:sz w:val="16"/>
                <w:szCs w:val="16"/>
                <w:lang w:val="ka-GE"/>
              </w:rPr>
              <w:t xml:space="preserve"> </w:t>
            </w:r>
            <w:r w:rsidRPr="007C313A">
              <w:rPr>
                <w:rFonts w:ascii="Sylfaen" w:hAnsi="Sylfaen" w:cs="Sylfaen"/>
                <w:b w:val="0"/>
                <w:sz w:val="16"/>
                <w:szCs w:val="16"/>
                <w:lang w:val="ka-GE"/>
              </w:rPr>
              <w:t>შემთხვევაში</w:t>
            </w:r>
            <w:r w:rsidRPr="007C313A">
              <w:rPr>
                <w:rFonts w:ascii="Sylfaen" w:hAnsi="Sylfaen"/>
                <w:b w:val="0"/>
                <w:sz w:val="16"/>
                <w:szCs w:val="16"/>
                <w:lang w:val="ka-GE"/>
              </w:rPr>
              <w:t xml:space="preserve"> </w:t>
            </w:r>
            <w:r w:rsidRPr="007C313A">
              <w:rPr>
                <w:rFonts w:ascii="Sylfaen" w:hAnsi="Sylfaen" w:cs="Sylfaen"/>
                <w:b w:val="0"/>
                <w:sz w:val="16"/>
                <w:szCs w:val="16"/>
                <w:lang w:val="ka-GE"/>
              </w:rPr>
              <w:t>შესაბამისი</w:t>
            </w:r>
            <w:r w:rsidRPr="007C313A">
              <w:rPr>
                <w:rFonts w:ascii="Sylfaen" w:hAnsi="Sylfaen"/>
                <w:b w:val="0"/>
                <w:sz w:val="16"/>
                <w:szCs w:val="16"/>
                <w:lang w:val="ka-GE"/>
              </w:rPr>
              <w:t xml:space="preserve"> </w:t>
            </w:r>
            <w:r w:rsidRPr="007C313A">
              <w:rPr>
                <w:rFonts w:ascii="Sylfaen" w:hAnsi="Sylfaen" w:cs="Sylfaen"/>
                <w:b w:val="0"/>
                <w:sz w:val="16"/>
                <w:szCs w:val="16"/>
                <w:lang w:val="ka-GE"/>
              </w:rPr>
              <w:t>რადიოსისტემებით</w:t>
            </w:r>
            <w:r w:rsidRPr="007C313A">
              <w:rPr>
                <w:rFonts w:ascii="Sylfaen" w:hAnsi="Sylfaen"/>
                <w:b w:val="0"/>
                <w:sz w:val="16"/>
                <w:szCs w:val="16"/>
                <w:lang w:val="ka-GE"/>
              </w:rPr>
              <w:t xml:space="preserve"> </w:t>
            </w:r>
            <w:r w:rsidRPr="007C313A">
              <w:rPr>
                <w:rFonts w:ascii="Sylfaen" w:hAnsi="Sylfaen" w:cs="Sylfaen"/>
                <w:b w:val="0"/>
                <w:sz w:val="16"/>
                <w:szCs w:val="16"/>
                <w:lang w:val="ka-GE"/>
              </w:rPr>
              <w:t>აღუჭურვავი</w:t>
            </w:r>
            <w:r w:rsidRPr="007C313A">
              <w:rPr>
                <w:rFonts w:ascii="Sylfaen" w:hAnsi="Sylfaen"/>
                <w:b w:val="0"/>
                <w:sz w:val="16"/>
                <w:szCs w:val="16"/>
                <w:lang w:val="ka-GE"/>
              </w:rPr>
              <w:t xml:space="preserve"> </w:t>
            </w:r>
            <w:r w:rsidRPr="007C313A">
              <w:rPr>
                <w:rFonts w:ascii="Sylfaen" w:hAnsi="Sylfaen" w:cs="Sylfaen"/>
                <w:b w:val="0"/>
                <w:sz w:val="16"/>
                <w:szCs w:val="16"/>
                <w:lang w:val="ka-GE"/>
              </w:rPr>
              <w:t>სხ</w:t>
            </w:r>
            <w:r w:rsidRPr="007C313A">
              <w:rPr>
                <w:rFonts w:ascii="Sylfaen" w:hAnsi="Sylfaen"/>
                <w:b w:val="0"/>
                <w:sz w:val="16"/>
                <w:szCs w:val="16"/>
                <w:lang w:val="ka-GE"/>
              </w:rPr>
              <w:t xml:space="preserve"> </w:t>
            </w:r>
            <w:r w:rsidRPr="007C313A">
              <w:rPr>
                <w:rFonts w:ascii="Sylfaen" w:hAnsi="Sylfaen" w:cs="Sylfaen"/>
                <w:b w:val="0"/>
                <w:sz w:val="16"/>
                <w:szCs w:val="16"/>
                <w:lang w:val="ka-GE"/>
              </w:rPr>
              <w:t>შევა</w:t>
            </w:r>
            <w:r w:rsidRPr="007C313A">
              <w:rPr>
                <w:rFonts w:ascii="Sylfaen" w:hAnsi="Sylfaen"/>
                <w:b w:val="0"/>
                <w:sz w:val="16"/>
                <w:szCs w:val="16"/>
                <w:lang w:val="ka-GE"/>
              </w:rPr>
              <w:t xml:space="preserve"> </w:t>
            </w:r>
            <w:r w:rsidRPr="007C313A">
              <w:rPr>
                <w:rFonts w:ascii="Sylfaen" w:hAnsi="Sylfaen" w:cs="Sylfaen"/>
                <w:b w:val="0"/>
                <w:sz w:val="16"/>
                <w:szCs w:val="16"/>
                <w:lang w:val="ka-GE"/>
              </w:rPr>
              <w:t>იმ</w:t>
            </w:r>
            <w:r w:rsidRPr="007C313A">
              <w:rPr>
                <w:rFonts w:ascii="Sylfaen" w:hAnsi="Sylfaen"/>
                <w:b w:val="0"/>
                <w:sz w:val="16"/>
                <w:szCs w:val="16"/>
                <w:lang w:val="ka-GE"/>
              </w:rPr>
              <w:t xml:space="preserve"> </w:t>
            </w:r>
            <w:r w:rsidRPr="007C313A">
              <w:rPr>
                <w:rFonts w:ascii="Sylfaen" w:hAnsi="Sylfaen" w:cs="Sylfaen"/>
                <w:b w:val="0"/>
                <w:sz w:val="16"/>
                <w:szCs w:val="16"/>
                <w:lang w:val="ka-GE"/>
              </w:rPr>
              <w:t>საჰაერო</w:t>
            </w:r>
            <w:r w:rsidRPr="007C313A">
              <w:rPr>
                <w:rFonts w:ascii="Sylfaen" w:hAnsi="Sylfaen"/>
                <w:b w:val="0"/>
                <w:sz w:val="16"/>
                <w:szCs w:val="16"/>
                <w:lang w:val="ka-GE"/>
              </w:rPr>
              <w:t xml:space="preserve"> </w:t>
            </w:r>
            <w:r w:rsidRPr="007C313A">
              <w:rPr>
                <w:rFonts w:ascii="Sylfaen" w:hAnsi="Sylfaen" w:cs="Sylfaen"/>
                <w:b w:val="0"/>
                <w:sz w:val="16"/>
                <w:szCs w:val="16"/>
                <w:lang w:val="ka-GE"/>
              </w:rPr>
              <w:t>სივრცეში</w:t>
            </w:r>
            <w:r w:rsidRPr="007C313A">
              <w:rPr>
                <w:rFonts w:ascii="Sylfaen" w:hAnsi="Sylfaen"/>
                <w:b w:val="0"/>
                <w:sz w:val="16"/>
                <w:szCs w:val="16"/>
                <w:lang w:val="ka-GE"/>
              </w:rPr>
              <w:t xml:space="preserve">, </w:t>
            </w:r>
            <w:r w:rsidRPr="007C313A">
              <w:rPr>
                <w:rFonts w:ascii="Sylfaen" w:hAnsi="Sylfaen" w:cs="Sylfaen"/>
                <w:b w:val="0"/>
                <w:sz w:val="16"/>
                <w:szCs w:val="16"/>
                <w:lang w:val="ka-GE"/>
              </w:rPr>
              <w:t>სადაც</w:t>
            </w:r>
            <w:r w:rsidRPr="007C313A">
              <w:rPr>
                <w:rFonts w:ascii="Sylfaen" w:hAnsi="Sylfaen"/>
                <w:b w:val="0"/>
                <w:sz w:val="16"/>
                <w:szCs w:val="16"/>
                <w:lang w:val="ka-GE"/>
              </w:rPr>
              <w:t xml:space="preserve"> </w:t>
            </w:r>
            <w:r w:rsidRPr="007C313A">
              <w:rPr>
                <w:rFonts w:ascii="Sylfaen" w:hAnsi="Sylfaen" w:cs="Sylfaen"/>
                <w:b w:val="0"/>
                <w:sz w:val="16"/>
                <w:szCs w:val="16"/>
                <w:lang w:val="ka-GE"/>
              </w:rPr>
              <w:t>აუცილებელია</w:t>
            </w:r>
            <w:r w:rsidRPr="007C313A">
              <w:rPr>
                <w:rFonts w:ascii="Sylfaen" w:hAnsi="Sylfaen"/>
                <w:b w:val="0"/>
                <w:sz w:val="16"/>
                <w:szCs w:val="16"/>
                <w:lang w:val="ka-GE"/>
              </w:rPr>
              <w:t xml:space="preserve"> </w:t>
            </w:r>
            <w:r w:rsidRPr="007C313A">
              <w:rPr>
                <w:rFonts w:ascii="Sylfaen" w:hAnsi="Sylfaen" w:cs="Sylfaen"/>
                <w:b w:val="0"/>
                <w:sz w:val="16"/>
                <w:szCs w:val="16"/>
                <w:lang w:val="ka-GE"/>
              </w:rPr>
              <w:t>აღნიშნული</w:t>
            </w:r>
            <w:r w:rsidRPr="007C313A">
              <w:rPr>
                <w:rFonts w:ascii="Sylfaen" w:hAnsi="Sylfaen"/>
                <w:b w:val="0"/>
                <w:sz w:val="16"/>
                <w:szCs w:val="16"/>
                <w:lang w:val="ka-GE"/>
              </w:rPr>
              <w:t xml:space="preserve"> </w:t>
            </w:r>
            <w:r w:rsidRPr="007C313A">
              <w:rPr>
                <w:rFonts w:ascii="Sylfaen" w:hAnsi="Sylfaen" w:cs="Sylfaen"/>
                <w:b w:val="0"/>
                <w:sz w:val="16"/>
                <w:szCs w:val="16"/>
                <w:lang w:val="ka-GE"/>
              </w:rPr>
              <w:t>რადიოსისტემების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არსებობა</w:t>
            </w:r>
            <w:r w:rsidRPr="007C313A">
              <w:rPr>
                <w:rFonts w:ascii="Sylfaen" w:hAnsi="Sylfaen"/>
                <w:b w:val="0"/>
                <w:sz w:val="16"/>
                <w:szCs w:val="16"/>
                <w:lang w:val="ka-GE"/>
              </w:rPr>
              <w:t xml:space="preserve"> </w:t>
            </w:r>
            <w:r w:rsidRPr="007C313A">
              <w:rPr>
                <w:rFonts w:ascii="Sylfaen" w:hAnsi="Sylfaen" w:cs="Sylfaen"/>
                <w:b w:val="0"/>
                <w:sz w:val="16"/>
                <w:szCs w:val="16"/>
                <w:lang w:val="ka-GE"/>
              </w:rPr>
              <w:t>სხ</w:t>
            </w:r>
            <w:r w:rsidRPr="007C313A">
              <w:rPr>
                <w:rFonts w:ascii="Sylfaen" w:hAnsi="Sylfaen"/>
                <w:b w:val="0"/>
                <w:sz w:val="16"/>
                <w:szCs w:val="16"/>
                <w:lang w:val="ka-GE"/>
              </w:rPr>
              <w:t>-</w:t>
            </w:r>
            <w:r w:rsidRPr="007C313A">
              <w:rPr>
                <w:rFonts w:ascii="Sylfaen" w:hAnsi="Sylfaen" w:cs="Sylfaen"/>
                <w:b w:val="0"/>
                <w:sz w:val="16"/>
                <w:szCs w:val="16"/>
                <w:lang w:val="ka-GE"/>
              </w:rPr>
              <w:t>ზე</w:t>
            </w:r>
            <w:r w:rsidRPr="007C313A">
              <w:rPr>
                <w:rFonts w:ascii="Sylfaen" w:hAnsi="Sylfaen"/>
                <w:b w:val="0"/>
                <w:sz w:val="16"/>
                <w:szCs w:val="16"/>
                <w:lang w:val="ka-GE"/>
              </w:rPr>
              <w:t xml:space="preserve"> </w:t>
            </w:r>
          </w:p>
        </w:tc>
        <w:tc>
          <w:tcPr>
            <w:tcW w:w="4500" w:type="dxa"/>
            <w:shd w:val="clear" w:color="auto" w:fill="auto"/>
          </w:tcPr>
          <w:p w14:paraId="2F04CFC5"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a) CONFIRM EIGHT POINT THREE THREE CHANNEL (name) </w:t>
            </w:r>
          </w:p>
          <w:p w14:paraId="66A391BB"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b)* AFFIRM EIGHT POINT THREE </w:t>
            </w:r>
          </w:p>
          <w:p w14:paraId="2C1A929E"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THREE CHANNEL (name) </w:t>
            </w:r>
          </w:p>
          <w:p w14:paraId="12778F84" w14:textId="77777777" w:rsidR="003E2633" w:rsidRPr="007C313A" w:rsidRDefault="003E2633" w:rsidP="00897E3A">
            <w:pPr>
              <w:pStyle w:val="ckhrilixml"/>
              <w:spacing w:before="0" w:after="0"/>
              <w:ind w:right="88"/>
              <w:rPr>
                <w:sz w:val="16"/>
                <w:szCs w:val="16"/>
                <w:lang w:val="ka-GE"/>
              </w:rPr>
            </w:pPr>
          </w:p>
        </w:tc>
      </w:tr>
      <w:tr w:rsidR="003E2633" w:rsidRPr="007C313A" w14:paraId="23EC2639" w14:textId="77777777" w:rsidTr="00976F34">
        <w:tc>
          <w:tcPr>
            <w:tcW w:w="4770" w:type="dxa"/>
            <w:shd w:val="clear" w:color="auto" w:fill="auto"/>
          </w:tcPr>
          <w:p w14:paraId="411F1B49" w14:textId="77777777" w:rsidR="003E2633" w:rsidRPr="007C313A" w:rsidRDefault="003E2633" w:rsidP="00897E3A">
            <w:pPr>
              <w:pStyle w:val="ckhrilixml"/>
              <w:spacing w:before="0" w:after="0"/>
              <w:ind w:right="88"/>
              <w:rPr>
                <w:rFonts w:ascii="Sylfaen" w:hAnsi="Sylfaen"/>
                <w:b w:val="0"/>
                <w:sz w:val="16"/>
                <w:szCs w:val="16"/>
                <w:lang w:val="ka-GE"/>
              </w:rPr>
            </w:pPr>
            <w:r w:rsidRPr="007C313A">
              <w:rPr>
                <w:rFonts w:ascii="Sylfaen" w:hAnsi="Sylfaen" w:cs="Sylfaen"/>
                <w:b w:val="0"/>
                <w:sz w:val="16"/>
                <w:szCs w:val="16"/>
                <w:lang w:val="ka-GE"/>
              </w:rPr>
              <w:t>პილოტის</w:t>
            </w:r>
            <w:r w:rsidRPr="007C313A">
              <w:rPr>
                <w:rFonts w:ascii="Sylfaen" w:hAnsi="Sylfaen"/>
                <w:b w:val="0"/>
                <w:sz w:val="16"/>
                <w:szCs w:val="16"/>
                <w:lang w:val="ka-GE"/>
              </w:rPr>
              <w:t xml:space="preserve"> </w:t>
            </w:r>
            <w:r w:rsidRPr="007C313A">
              <w:rPr>
                <w:rFonts w:ascii="Sylfaen" w:hAnsi="Sylfaen" w:cs="Sylfaen"/>
                <w:b w:val="0"/>
                <w:sz w:val="16"/>
                <w:szCs w:val="16"/>
                <w:lang w:val="ka-GE"/>
              </w:rPr>
              <w:t>მოთხოვნა</w:t>
            </w:r>
            <w:r w:rsidRPr="007C313A">
              <w:rPr>
                <w:rFonts w:ascii="Sylfaen" w:hAnsi="Sylfaen"/>
                <w:b w:val="0"/>
                <w:sz w:val="16"/>
                <w:szCs w:val="16"/>
                <w:lang w:val="ka-GE"/>
              </w:rPr>
              <w:t xml:space="preserve"> 8,33 </w:t>
            </w:r>
            <w:r w:rsidR="002F6778" w:rsidRPr="007C313A">
              <w:rPr>
                <w:rFonts w:ascii="Sylfaen" w:hAnsi="Sylfaen" w:cs="Sylfaen"/>
                <w:b w:val="0"/>
                <w:sz w:val="16"/>
                <w:szCs w:val="16"/>
                <w:lang w:val="ka-GE"/>
              </w:rPr>
              <w:t>კჰ</w:t>
            </w:r>
            <w:r w:rsidRPr="007C313A">
              <w:rPr>
                <w:rFonts w:ascii="Sylfaen" w:hAnsi="Sylfaen" w:cs="Sylfaen"/>
                <w:b w:val="0"/>
                <w:sz w:val="16"/>
                <w:szCs w:val="16"/>
                <w:lang w:val="ka-GE"/>
              </w:rPr>
              <w:t>ც</w:t>
            </w:r>
            <w:r w:rsidRPr="007C313A">
              <w:rPr>
                <w:rFonts w:ascii="Sylfaen" w:hAnsi="Sylfaen"/>
                <w:b w:val="0"/>
                <w:sz w:val="16"/>
                <w:szCs w:val="16"/>
                <w:lang w:val="ka-GE"/>
              </w:rPr>
              <w:t xml:space="preserve"> </w:t>
            </w:r>
            <w:r w:rsidRPr="007C313A">
              <w:rPr>
                <w:rFonts w:ascii="Sylfaen" w:hAnsi="Sylfaen" w:cs="Sylfaen"/>
                <w:b w:val="0"/>
                <w:sz w:val="16"/>
                <w:szCs w:val="16"/>
                <w:lang w:val="ka-GE"/>
              </w:rPr>
              <w:t>სიხშირულ</w:t>
            </w:r>
            <w:r w:rsidRPr="007C313A">
              <w:rPr>
                <w:rFonts w:ascii="Sylfaen" w:hAnsi="Sylfaen"/>
                <w:b w:val="0"/>
                <w:sz w:val="16"/>
                <w:szCs w:val="16"/>
                <w:lang w:val="ka-GE"/>
              </w:rPr>
              <w:t xml:space="preserve"> </w:t>
            </w:r>
            <w:r w:rsidRPr="007C313A">
              <w:rPr>
                <w:rFonts w:ascii="Sylfaen" w:hAnsi="Sylfaen" w:cs="Sylfaen"/>
                <w:b w:val="0"/>
                <w:sz w:val="16"/>
                <w:szCs w:val="16"/>
                <w:lang w:val="ka-GE"/>
              </w:rPr>
              <w:t>ბადეში</w:t>
            </w:r>
          </w:p>
        </w:tc>
        <w:tc>
          <w:tcPr>
            <w:tcW w:w="4500" w:type="dxa"/>
            <w:shd w:val="clear" w:color="auto" w:fill="auto"/>
          </w:tcPr>
          <w:p w14:paraId="61668520"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a) CONTACT (unit call sign) CHANNEL (name) </w:t>
            </w:r>
          </w:p>
          <w:p w14:paraId="350E1303"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b) AT (or OVER) ( time or place) CONTACT (unit call sign) CHANNEL (name) </w:t>
            </w:r>
          </w:p>
          <w:p w14:paraId="77FC33A0"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c) IF NO CONTACT (insructions) </w:t>
            </w:r>
          </w:p>
          <w:p w14:paraId="215583A7"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d) STAND BY CHANNEL (name) FOR (unit call sign) </w:t>
            </w:r>
          </w:p>
          <w:p w14:paraId="68A86153"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e*) REQUEST CHANGE TO CHANNEL (name) </w:t>
            </w:r>
          </w:p>
          <w:p w14:paraId="1EAAAE2E"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f) CHANNEL CHANGE APPROVED </w:t>
            </w:r>
          </w:p>
          <w:p w14:paraId="14E8EC50"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g) MONITOR(unit call sign)CHANNEL(name) </w:t>
            </w:r>
          </w:p>
          <w:p w14:paraId="46BE651F"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h*) MONITORING CHANNEL(name) </w:t>
            </w:r>
          </w:p>
          <w:p w14:paraId="113A289C"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 xml:space="preserve">i) WHEN READY CONTACT(unit call sign) CHANNEL(name) </w:t>
            </w:r>
          </w:p>
          <w:p w14:paraId="7F34B40C" w14:textId="77777777" w:rsidR="003E2633" w:rsidRPr="007C313A" w:rsidRDefault="003E2633" w:rsidP="00897E3A">
            <w:pPr>
              <w:pStyle w:val="ckhrilixml"/>
              <w:spacing w:before="0" w:after="0"/>
              <w:ind w:right="88"/>
              <w:rPr>
                <w:sz w:val="16"/>
                <w:szCs w:val="16"/>
                <w:lang w:val="ka-GE"/>
              </w:rPr>
            </w:pPr>
            <w:r w:rsidRPr="007C313A">
              <w:rPr>
                <w:sz w:val="16"/>
                <w:szCs w:val="16"/>
                <w:lang w:val="ka-GE"/>
              </w:rPr>
              <w:t>j) REMAIN THIS CHANNEL</w:t>
            </w:r>
          </w:p>
        </w:tc>
      </w:tr>
    </w:tbl>
    <w:p w14:paraId="358327E8" w14:textId="77777777" w:rsidR="003E2633" w:rsidRPr="003A2A91" w:rsidRDefault="003E2633" w:rsidP="00897E3A">
      <w:pPr>
        <w:pStyle w:val="abzacixml"/>
        <w:ind w:right="88"/>
      </w:pPr>
    </w:p>
    <w:p w14:paraId="039EC8E6" w14:textId="40B68D86" w:rsidR="003E2633" w:rsidRPr="003A2A91" w:rsidRDefault="003E2633" w:rsidP="00897E3A">
      <w:pPr>
        <w:pStyle w:val="Heading2"/>
        <w:ind w:right="88"/>
        <w:rPr>
          <w:rFonts w:eastAsia="Geo ABC"/>
        </w:rPr>
      </w:pPr>
      <w:r w:rsidRPr="003A2A91">
        <w:rPr>
          <w:rFonts w:eastAsia="Geo ABC"/>
        </w:rPr>
        <w:t xml:space="preserve">ფრაზეოლოგია ზონალური ნაოსნობის სისტემით ფრენისას </w:t>
      </w:r>
    </w:p>
    <w:p w14:paraId="25449E44" w14:textId="77777777" w:rsidR="00770275" w:rsidRDefault="00770275" w:rsidP="00897E3A">
      <w:pPr>
        <w:pStyle w:val="ListParagraph"/>
        <w:spacing w:after="0" w:line="240" w:lineRule="auto"/>
        <w:ind w:left="360" w:right="88"/>
      </w:pPr>
    </w:p>
    <w:p w14:paraId="7D8DDC51" w14:textId="55C18EE1" w:rsidR="003E2633" w:rsidRDefault="003E2633" w:rsidP="00897E3A">
      <w:pPr>
        <w:pStyle w:val="ListParagraph"/>
        <w:numPr>
          <w:ilvl w:val="0"/>
          <w:numId w:val="70"/>
        </w:numPr>
        <w:spacing w:after="0" w:line="240" w:lineRule="auto"/>
        <w:ind w:right="88"/>
      </w:pPr>
      <w:r w:rsidRPr="003A2A91">
        <w:t>სხ-</w:t>
      </w:r>
      <w:r w:rsidR="00055509">
        <w:t>ი</w:t>
      </w:r>
      <w:r w:rsidRPr="003A2A91">
        <w:t>ს ეკიპაჟი, რომელმაც ფრენის გეგმა შეავსო ზონალური ნაოსნობის (RNAV) გამოქვეყნებული მარშრუტით, იღებ</w:t>
      </w:r>
      <w:r w:rsidR="008C4CE1">
        <w:t>ს</w:t>
      </w:r>
      <w:r w:rsidRPr="003A2A91">
        <w:t xml:space="preserve"> შესაბამის ნებართვებს. სმმ-ს ორგანოებს შეუძლიათ განსაზღვრონ RNAV-ის გამოქვეყნებული მარშრუტი პილოტის მოთხოვნით. </w:t>
      </w:r>
    </w:p>
    <w:p w14:paraId="464A1B8B" w14:textId="77777777" w:rsidR="003E2633" w:rsidRPr="003A2A91" w:rsidRDefault="003E2633" w:rsidP="00897E3A">
      <w:pPr>
        <w:pStyle w:val="ListParagraph"/>
        <w:spacing w:after="0" w:line="240" w:lineRule="auto"/>
        <w:ind w:left="360" w:right="88"/>
      </w:pPr>
    </w:p>
    <w:p w14:paraId="240F70C0" w14:textId="5D705235" w:rsidR="003E2633" w:rsidRDefault="003E2633" w:rsidP="00897E3A">
      <w:pPr>
        <w:pStyle w:val="ListParagraph"/>
        <w:numPr>
          <w:ilvl w:val="0"/>
          <w:numId w:val="70"/>
        </w:numPr>
        <w:spacing w:after="0" w:line="240" w:lineRule="auto"/>
        <w:ind w:right="88"/>
      </w:pPr>
      <w:r w:rsidRPr="003A2A91">
        <w:t xml:space="preserve">სმმ-ს ორგანოებს შეუძლიათ განსაზღვრონ RNAV-ის გამოქვეყნებული მარშრუტი ან ინდივიდუალური სწორხაზოვანი მარშრუტი, თუ სხ აღჭურვილია RNAV-ის საშუალებებით. </w:t>
      </w:r>
    </w:p>
    <w:p w14:paraId="613742EB" w14:textId="77777777" w:rsidR="006A133B" w:rsidRDefault="006A133B" w:rsidP="00897E3A">
      <w:pPr>
        <w:pStyle w:val="ListParagraph"/>
        <w:ind w:right="88"/>
      </w:pPr>
    </w:p>
    <w:p w14:paraId="390EB47D" w14:textId="77777777" w:rsidR="006A133B" w:rsidRDefault="006A133B" w:rsidP="00897E3A">
      <w:pPr>
        <w:pStyle w:val="ListParagraph"/>
        <w:spacing w:after="0" w:line="240" w:lineRule="auto"/>
        <w:ind w:left="360"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709"/>
        <w:gridCol w:w="3060"/>
      </w:tblGrid>
      <w:tr w:rsidR="003E2633" w:rsidRPr="0004734E" w14:paraId="74F45B38" w14:textId="77777777" w:rsidTr="00976F34">
        <w:trPr>
          <w:trHeight w:val="1971"/>
        </w:trPr>
        <w:tc>
          <w:tcPr>
            <w:tcW w:w="1831" w:type="dxa"/>
            <w:shd w:val="clear" w:color="auto" w:fill="auto"/>
          </w:tcPr>
          <w:p w14:paraId="7F6533A3" w14:textId="77777777" w:rsidR="003E2633" w:rsidRPr="0004734E" w:rsidRDefault="003E2633" w:rsidP="00897E3A">
            <w:pPr>
              <w:pStyle w:val="abzacixml"/>
              <w:ind w:right="88"/>
              <w:rPr>
                <w:b w:val="0"/>
                <w:sz w:val="16"/>
                <w:szCs w:val="16"/>
              </w:rPr>
            </w:pPr>
          </w:p>
          <w:p w14:paraId="687AF5C4" w14:textId="77777777" w:rsidR="003E2633" w:rsidRPr="0004734E" w:rsidRDefault="003E2633" w:rsidP="00897E3A">
            <w:pPr>
              <w:pStyle w:val="abzacixml"/>
              <w:ind w:left="0" w:right="88"/>
              <w:rPr>
                <w:b w:val="0"/>
                <w:sz w:val="16"/>
                <w:szCs w:val="16"/>
              </w:rPr>
            </w:pPr>
          </w:p>
          <w:p w14:paraId="50333C4A" w14:textId="460E2B88" w:rsidR="003E2633" w:rsidRPr="0004734E" w:rsidRDefault="00897E3A" w:rsidP="00897E3A">
            <w:pPr>
              <w:pStyle w:val="abzacixml"/>
              <w:ind w:left="0" w:right="88"/>
              <w:rPr>
                <w:b w:val="0"/>
                <w:sz w:val="16"/>
                <w:szCs w:val="16"/>
              </w:rPr>
            </w:pPr>
            <w:r>
              <w:rPr>
                <w:b w:val="0"/>
                <w:sz w:val="16"/>
                <w:szCs w:val="16"/>
              </w:rPr>
              <w:t xml:space="preserve"> </w:t>
            </w:r>
            <w:r w:rsidR="003E2633" w:rsidRPr="00FC085D">
              <w:rPr>
                <w:b w:val="0"/>
                <w:noProof/>
                <w:sz w:val="16"/>
                <w:szCs w:val="16"/>
                <w:lang w:eastAsia="en-US"/>
              </w:rPr>
              <w:drawing>
                <wp:inline distT="0" distB="0" distL="0" distR="0" wp14:anchorId="41953138" wp14:editId="138DFC33">
                  <wp:extent cx="483235" cy="931545"/>
                  <wp:effectExtent l="0" t="0" r="0" b="190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589CC5C9" w14:textId="77777777" w:rsidR="003E2633" w:rsidRPr="0004734E" w:rsidRDefault="003E2633" w:rsidP="00897E3A">
            <w:pPr>
              <w:pStyle w:val="abzacixml"/>
              <w:ind w:left="0" w:right="88"/>
              <w:rPr>
                <w:b w:val="0"/>
                <w:sz w:val="16"/>
                <w:szCs w:val="16"/>
                <w:lang w:val="ka-GE"/>
              </w:rPr>
            </w:pPr>
          </w:p>
          <w:p w14:paraId="115CA73C"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lang w:eastAsia="ka-GE"/>
              </w:rPr>
            </w:pPr>
          </w:p>
          <w:p w14:paraId="2A885BE6" w14:textId="77777777" w:rsidR="003E2633" w:rsidRPr="003A2A91" w:rsidRDefault="00A46C94" w:rsidP="00897E3A">
            <w:pPr>
              <w:pStyle w:val="abzacixml"/>
              <w:ind w:left="0" w:right="88"/>
            </w:pPr>
            <w:r>
              <w:t>GEO-620</w:t>
            </w:r>
            <w:r w:rsidR="003E2633" w:rsidRPr="003A2A91">
              <w:t>, ARE YOU ABLE TO PROCEED RNAV?</w:t>
            </w:r>
          </w:p>
          <w:p w14:paraId="4C3A5BBF" w14:textId="77777777" w:rsidR="003E2633" w:rsidRPr="00087AD3" w:rsidRDefault="003E2633" w:rsidP="00897E3A">
            <w:pPr>
              <w:autoSpaceDE w:val="0"/>
              <w:autoSpaceDN w:val="0"/>
              <w:adjustRightInd w:val="0"/>
              <w:spacing w:after="0" w:line="240" w:lineRule="auto"/>
              <w:ind w:right="88"/>
              <w:rPr>
                <w:rFonts w:ascii="Calibri" w:hAnsi="Calibri" w:cs="Calibri"/>
                <w:sz w:val="16"/>
                <w:szCs w:val="16"/>
                <w:lang w:eastAsia="ka-GE"/>
              </w:rPr>
            </w:pPr>
          </w:p>
          <w:p w14:paraId="75DE9C61"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rPr>
            </w:pPr>
          </w:p>
        </w:tc>
        <w:tc>
          <w:tcPr>
            <w:tcW w:w="1709" w:type="dxa"/>
            <w:shd w:val="clear" w:color="auto" w:fill="auto"/>
          </w:tcPr>
          <w:p w14:paraId="782227F3" w14:textId="77777777" w:rsidR="003E2633" w:rsidRPr="0004734E" w:rsidRDefault="003E2633" w:rsidP="00897E3A">
            <w:pPr>
              <w:spacing w:after="0" w:line="240" w:lineRule="auto"/>
              <w:ind w:right="88"/>
              <w:rPr>
                <w:rFonts w:ascii="Calibri" w:hAnsi="Calibri" w:cs="Calibri"/>
                <w:sz w:val="16"/>
                <w:szCs w:val="16"/>
                <w:lang w:eastAsia="ka-GE"/>
              </w:rPr>
            </w:pPr>
          </w:p>
        </w:tc>
        <w:tc>
          <w:tcPr>
            <w:tcW w:w="3060" w:type="dxa"/>
            <w:shd w:val="clear" w:color="auto" w:fill="auto"/>
          </w:tcPr>
          <w:p w14:paraId="51639913" w14:textId="77777777" w:rsidR="003E2633" w:rsidRPr="0004734E" w:rsidRDefault="003E2633" w:rsidP="00897E3A">
            <w:pPr>
              <w:autoSpaceDE w:val="0"/>
              <w:autoSpaceDN w:val="0"/>
              <w:adjustRightInd w:val="0"/>
              <w:spacing w:after="0" w:line="240" w:lineRule="auto"/>
              <w:ind w:right="88"/>
              <w:rPr>
                <w:rFonts w:ascii="Calibri" w:hAnsi="Calibri" w:cs="Calibri"/>
                <w:sz w:val="16"/>
                <w:szCs w:val="16"/>
              </w:rPr>
            </w:pPr>
          </w:p>
        </w:tc>
      </w:tr>
    </w:tbl>
    <w:p w14:paraId="5D5C7412" w14:textId="77777777" w:rsidR="003E2633" w:rsidRPr="00172C2E" w:rsidRDefault="003E2633" w:rsidP="00897E3A">
      <w:pPr>
        <w:spacing w:after="0" w:line="240" w:lineRule="auto"/>
        <w:ind w:right="88"/>
        <w:rPr>
          <w:rFonts w:ascii="Sylfaen" w:hAnsi="Sylfaen"/>
        </w:rPr>
      </w:pPr>
    </w:p>
    <w:p w14:paraId="3EDDB2C7" w14:textId="77777777" w:rsidR="003E2633" w:rsidRDefault="003E2633" w:rsidP="00897E3A">
      <w:pPr>
        <w:pStyle w:val="ListParagraph"/>
        <w:numPr>
          <w:ilvl w:val="0"/>
          <w:numId w:val="70"/>
        </w:numPr>
        <w:spacing w:after="0" w:line="240" w:lineRule="auto"/>
        <w:ind w:right="88"/>
      </w:pPr>
      <w:r w:rsidRPr="003A2A91">
        <w:t xml:space="preserve">საყურადღებოა, რომ RNAV-ზე დაფუძნებული ინდივიდუალური სწორხაზოვანი მარშრუტით ჰორიზონტალური სანაოსნო ეშელონირებისას ცდომილებამ შეიძლება შეადგინოს 5 </w:t>
      </w:r>
      <w:r w:rsidR="008C4CE1">
        <w:t>სა</w:t>
      </w:r>
      <w:r w:rsidRPr="003A2A91">
        <w:t>ზღვ</w:t>
      </w:r>
      <w:r w:rsidR="008C4CE1">
        <w:t>აო</w:t>
      </w:r>
      <w:r w:rsidRPr="003A2A91">
        <w:t xml:space="preserve"> მილი. </w:t>
      </w:r>
    </w:p>
    <w:p w14:paraId="5A2046C5" w14:textId="77777777" w:rsidR="003E2633" w:rsidRPr="003A2A91" w:rsidRDefault="003E2633" w:rsidP="00897E3A">
      <w:pPr>
        <w:pStyle w:val="ListParagraph"/>
        <w:spacing w:after="0" w:line="240" w:lineRule="auto"/>
        <w:ind w:left="360" w:right="88"/>
      </w:pPr>
    </w:p>
    <w:p w14:paraId="2347E28A" w14:textId="77777777" w:rsidR="003E2633" w:rsidRDefault="003E2633" w:rsidP="00897E3A">
      <w:pPr>
        <w:pStyle w:val="ListParagraph"/>
        <w:numPr>
          <w:ilvl w:val="0"/>
          <w:numId w:val="70"/>
        </w:numPr>
        <w:spacing w:after="0" w:line="240" w:lineRule="auto"/>
        <w:ind w:right="88"/>
      </w:pPr>
      <w:r w:rsidRPr="003A2A91">
        <w:t xml:space="preserve">შესაძლებელია პარალელური გადახვევის მარშრუტის დადგენა პილოტის მოთხოვნით, თუ პილოტი ადასტურებს, რომ სხ აღჭურვილია შესაბამისად. </w:t>
      </w:r>
    </w:p>
    <w:p w14:paraId="17CA7BFC" w14:textId="77777777" w:rsidR="003E2633" w:rsidRDefault="003E2633" w:rsidP="00897E3A">
      <w:pPr>
        <w:pStyle w:val="abzacixml"/>
        <w:ind w:right="88"/>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564"/>
      </w:tblGrid>
      <w:tr w:rsidR="003E2633" w:rsidRPr="0004734E" w14:paraId="1B7DF224" w14:textId="77777777" w:rsidTr="00055509">
        <w:trPr>
          <w:trHeight w:val="1971"/>
        </w:trPr>
        <w:tc>
          <w:tcPr>
            <w:tcW w:w="1831" w:type="dxa"/>
            <w:shd w:val="clear" w:color="auto" w:fill="auto"/>
          </w:tcPr>
          <w:p w14:paraId="4E0340B2" w14:textId="77777777" w:rsidR="003E2633" w:rsidRPr="0004734E" w:rsidRDefault="003E2633" w:rsidP="00897E3A">
            <w:pPr>
              <w:pStyle w:val="abzacixml"/>
              <w:ind w:right="88"/>
              <w:rPr>
                <w:b w:val="0"/>
                <w:sz w:val="16"/>
                <w:szCs w:val="16"/>
              </w:rPr>
            </w:pPr>
          </w:p>
          <w:p w14:paraId="6DD5D7CF" w14:textId="77777777" w:rsidR="003E2633" w:rsidRPr="0004734E" w:rsidRDefault="003E2633" w:rsidP="00897E3A">
            <w:pPr>
              <w:pStyle w:val="abzacixml"/>
              <w:ind w:left="0" w:right="88"/>
              <w:rPr>
                <w:b w:val="0"/>
                <w:sz w:val="16"/>
                <w:szCs w:val="16"/>
              </w:rPr>
            </w:pPr>
          </w:p>
          <w:p w14:paraId="3FC516A9" w14:textId="6F930286" w:rsidR="003E2633" w:rsidRPr="0004734E" w:rsidRDefault="00897E3A" w:rsidP="00897E3A">
            <w:pPr>
              <w:pStyle w:val="abzacixml"/>
              <w:ind w:left="0" w:right="88"/>
              <w:rPr>
                <w:b w:val="0"/>
                <w:sz w:val="16"/>
                <w:szCs w:val="16"/>
              </w:rPr>
            </w:pPr>
            <w:r>
              <w:rPr>
                <w:b w:val="0"/>
                <w:sz w:val="16"/>
                <w:szCs w:val="16"/>
              </w:rPr>
              <w:t xml:space="preserve"> </w:t>
            </w:r>
            <w:r w:rsidR="003E2633" w:rsidRPr="00FC085D">
              <w:rPr>
                <w:b w:val="0"/>
                <w:noProof/>
                <w:sz w:val="16"/>
                <w:szCs w:val="16"/>
                <w:lang w:eastAsia="en-US"/>
              </w:rPr>
              <w:drawing>
                <wp:inline distT="0" distB="0" distL="0" distR="0" wp14:anchorId="4910F59C" wp14:editId="2AAB4DA5">
                  <wp:extent cx="483235" cy="931545"/>
                  <wp:effectExtent l="0" t="0" r="0" b="190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070331FB" w14:textId="77777777" w:rsidR="003E2633" w:rsidRPr="00087AD3" w:rsidRDefault="003E2633" w:rsidP="00897E3A">
            <w:pPr>
              <w:pStyle w:val="abzacixml"/>
              <w:ind w:left="0" w:right="88"/>
              <w:rPr>
                <w:b w:val="0"/>
                <w:sz w:val="16"/>
                <w:szCs w:val="16"/>
                <w:lang w:val="ka-GE"/>
              </w:rPr>
            </w:pPr>
          </w:p>
          <w:p w14:paraId="20A122D5" w14:textId="77777777" w:rsidR="003E2633" w:rsidRPr="00087AD3" w:rsidRDefault="003E2633" w:rsidP="00897E3A">
            <w:pPr>
              <w:autoSpaceDE w:val="0"/>
              <w:autoSpaceDN w:val="0"/>
              <w:adjustRightInd w:val="0"/>
              <w:spacing w:after="0" w:line="240" w:lineRule="auto"/>
              <w:ind w:right="88"/>
              <w:rPr>
                <w:rFonts w:ascii="Calibri" w:hAnsi="Calibri" w:cs="Calibri"/>
                <w:sz w:val="16"/>
                <w:szCs w:val="16"/>
                <w:lang w:eastAsia="ka-GE"/>
              </w:rPr>
            </w:pPr>
          </w:p>
          <w:p w14:paraId="60C20524" w14:textId="77777777" w:rsidR="003E2633" w:rsidRPr="00087AD3" w:rsidRDefault="00A46C94" w:rsidP="00897E3A">
            <w:pPr>
              <w:pStyle w:val="abzacixml"/>
              <w:ind w:left="0" w:right="88"/>
              <w:rPr>
                <w:sz w:val="16"/>
                <w:szCs w:val="16"/>
              </w:rPr>
            </w:pPr>
            <w:r>
              <w:rPr>
                <w:sz w:val="16"/>
                <w:szCs w:val="16"/>
              </w:rPr>
              <w:t>GEO-620</w:t>
            </w:r>
            <w:r w:rsidR="003E2633" w:rsidRPr="00087AD3">
              <w:rPr>
                <w:sz w:val="16"/>
                <w:szCs w:val="16"/>
              </w:rPr>
              <w:t xml:space="preserve">, ADVISE IF ABLE TO </w:t>
            </w:r>
          </w:p>
          <w:p w14:paraId="0E4C2606" w14:textId="77777777" w:rsidR="003E2633" w:rsidRPr="00087AD3" w:rsidRDefault="003E2633" w:rsidP="00897E3A">
            <w:pPr>
              <w:pStyle w:val="abzacixml"/>
              <w:ind w:left="0" w:right="88"/>
              <w:rPr>
                <w:sz w:val="16"/>
                <w:szCs w:val="16"/>
              </w:rPr>
            </w:pPr>
            <w:r w:rsidRPr="00087AD3">
              <w:rPr>
                <w:sz w:val="16"/>
                <w:szCs w:val="16"/>
              </w:rPr>
              <w:t xml:space="preserve">PROCEED PARALLEL OFFSET? </w:t>
            </w:r>
          </w:p>
          <w:p w14:paraId="1A5B75E5" w14:textId="77777777" w:rsidR="003E2633" w:rsidRPr="00087AD3" w:rsidRDefault="003E2633" w:rsidP="00897E3A">
            <w:pPr>
              <w:pStyle w:val="abzacixml"/>
              <w:ind w:left="0" w:right="88"/>
              <w:rPr>
                <w:b w:val="0"/>
                <w:sz w:val="16"/>
                <w:szCs w:val="16"/>
              </w:rPr>
            </w:pPr>
          </w:p>
          <w:p w14:paraId="41C69122" w14:textId="77777777" w:rsidR="003E2633" w:rsidRPr="00087AD3" w:rsidRDefault="003E2633" w:rsidP="00897E3A">
            <w:pPr>
              <w:pStyle w:val="abzacixml"/>
              <w:ind w:left="0" w:right="88"/>
              <w:rPr>
                <w:b w:val="0"/>
                <w:sz w:val="16"/>
                <w:szCs w:val="16"/>
              </w:rPr>
            </w:pPr>
          </w:p>
          <w:p w14:paraId="79BA8F01" w14:textId="77777777" w:rsidR="003E2633" w:rsidRPr="00087AD3" w:rsidRDefault="00A46C94" w:rsidP="00897E3A">
            <w:pPr>
              <w:pStyle w:val="abzacixml"/>
              <w:ind w:left="0" w:right="88"/>
              <w:rPr>
                <w:b w:val="0"/>
                <w:sz w:val="16"/>
                <w:szCs w:val="16"/>
              </w:rPr>
            </w:pPr>
            <w:r>
              <w:rPr>
                <w:b w:val="0"/>
                <w:sz w:val="16"/>
                <w:szCs w:val="16"/>
              </w:rPr>
              <w:t>GEO-620</w:t>
            </w:r>
            <w:r w:rsidR="003E2633" w:rsidRPr="00087AD3">
              <w:rPr>
                <w:b w:val="0"/>
                <w:sz w:val="16"/>
                <w:szCs w:val="16"/>
              </w:rPr>
              <w:t xml:space="preserve">, PROCEED OFFSET 10 MILES RIGHT OF CENTRELINE </w:t>
            </w:r>
            <w:r w:rsidR="003E2633">
              <w:rPr>
                <w:b w:val="0"/>
                <w:sz w:val="16"/>
                <w:szCs w:val="16"/>
              </w:rPr>
              <w:t>FROM</w:t>
            </w:r>
            <w:r w:rsidR="003E2633" w:rsidRPr="00087AD3">
              <w:rPr>
                <w:b w:val="0"/>
                <w:sz w:val="16"/>
                <w:szCs w:val="16"/>
              </w:rPr>
              <w:t xml:space="preserve"> DF UNTIL LOBIN </w:t>
            </w:r>
          </w:p>
          <w:p w14:paraId="050D0869" w14:textId="77777777" w:rsidR="003E2633" w:rsidRPr="00087AD3" w:rsidRDefault="003E2633" w:rsidP="00897E3A">
            <w:pPr>
              <w:pStyle w:val="abzacixml"/>
              <w:ind w:left="0" w:right="88"/>
              <w:rPr>
                <w:b w:val="0"/>
                <w:sz w:val="16"/>
                <w:szCs w:val="16"/>
              </w:rPr>
            </w:pPr>
          </w:p>
          <w:p w14:paraId="60085F1D" w14:textId="77777777" w:rsidR="003E2633" w:rsidRPr="00F0266B" w:rsidRDefault="003E2633" w:rsidP="00897E3A">
            <w:pPr>
              <w:autoSpaceDE w:val="0"/>
              <w:autoSpaceDN w:val="0"/>
              <w:adjustRightInd w:val="0"/>
              <w:spacing w:after="0" w:line="240" w:lineRule="auto"/>
              <w:ind w:right="88"/>
              <w:rPr>
                <w:rFonts w:ascii="Calibri" w:hAnsi="Calibri" w:cs="Calibri"/>
                <w:sz w:val="16"/>
                <w:szCs w:val="16"/>
                <w:lang w:eastAsia="ka-GE"/>
              </w:rPr>
            </w:pPr>
          </w:p>
          <w:p w14:paraId="3C35B380" w14:textId="77777777" w:rsidR="003E2633" w:rsidRPr="00087AD3" w:rsidRDefault="003E2633" w:rsidP="00897E3A">
            <w:pPr>
              <w:autoSpaceDE w:val="0"/>
              <w:autoSpaceDN w:val="0"/>
              <w:adjustRightInd w:val="0"/>
              <w:spacing w:after="0" w:line="240" w:lineRule="auto"/>
              <w:ind w:right="88"/>
              <w:rPr>
                <w:rFonts w:ascii="Calibri" w:hAnsi="Calibri" w:cs="Calibri"/>
                <w:sz w:val="16"/>
                <w:szCs w:val="16"/>
              </w:rPr>
            </w:pPr>
          </w:p>
        </w:tc>
        <w:tc>
          <w:tcPr>
            <w:tcW w:w="1812" w:type="dxa"/>
            <w:shd w:val="clear" w:color="auto" w:fill="auto"/>
          </w:tcPr>
          <w:p w14:paraId="733418C7" w14:textId="77777777" w:rsidR="003E2633" w:rsidRPr="00087AD3" w:rsidRDefault="003E2633" w:rsidP="00897E3A">
            <w:pPr>
              <w:pStyle w:val="abzacixml"/>
              <w:ind w:right="88"/>
              <w:rPr>
                <w:b w:val="0"/>
                <w:sz w:val="16"/>
                <w:szCs w:val="16"/>
              </w:rPr>
            </w:pPr>
          </w:p>
          <w:p w14:paraId="30A77DFC" w14:textId="77777777" w:rsidR="003E2633" w:rsidRPr="00087AD3" w:rsidRDefault="003E2633" w:rsidP="00897E3A">
            <w:pPr>
              <w:pStyle w:val="abzacixml"/>
              <w:ind w:right="88"/>
              <w:rPr>
                <w:b w:val="0"/>
                <w:sz w:val="16"/>
                <w:szCs w:val="16"/>
              </w:rPr>
            </w:pPr>
          </w:p>
          <w:p w14:paraId="2498F168" w14:textId="77777777" w:rsidR="003E2633" w:rsidRPr="00087AD3" w:rsidRDefault="003E2633" w:rsidP="00897E3A">
            <w:pPr>
              <w:pStyle w:val="abzacixml"/>
              <w:ind w:right="88"/>
              <w:rPr>
                <w:b w:val="0"/>
                <w:sz w:val="16"/>
                <w:szCs w:val="16"/>
              </w:rPr>
            </w:pPr>
          </w:p>
          <w:p w14:paraId="1A71F9DA" w14:textId="77777777" w:rsidR="003E2633" w:rsidRPr="00087AD3" w:rsidRDefault="003E2633" w:rsidP="00897E3A">
            <w:pPr>
              <w:pStyle w:val="abzacixml"/>
              <w:ind w:left="0" w:right="88"/>
              <w:rPr>
                <w:b w:val="0"/>
                <w:sz w:val="16"/>
                <w:szCs w:val="16"/>
              </w:rPr>
            </w:pPr>
            <w:r w:rsidRPr="00087AD3">
              <w:rPr>
                <w:b w:val="0"/>
                <w:noProof/>
                <w:sz w:val="16"/>
                <w:szCs w:val="16"/>
                <w:lang w:eastAsia="en-US"/>
              </w:rPr>
              <w:drawing>
                <wp:inline distT="0" distB="0" distL="0" distR="0" wp14:anchorId="08CE82F8" wp14:editId="75831744">
                  <wp:extent cx="957580" cy="44005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218AD639" w14:textId="77777777" w:rsidR="003E2633" w:rsidRPr="00087AD3" w:rsidRDefault="003E2633" w:rsidP="00897E3A">
            <w:pPr>
              <w:spacing w:after="0" w:line="240" w:lineRule="auto"/>
              <w:ind w:right="88"/>
              <w:rPr>
                <w:rFonts w:ascii="Calibri" w:hAnsi="Calibri" w:cs="Calibri"/>
                <w:sz w:val="16"/>
                <w:szCs w:val="16"/>
                <w:lang w:eastAsia="ka-GE"/>
              </w:rPr>
            </w:pPr>
          </w:p>
          <w:p w14:paraId="6648FAC2" w14:textId="77777777" w:rsidR="003E2633" w:rsidRPr="00087AD3" w:rsidRDefault="003E2633" w:rsidP="00897E3A">
            <w:pPr>
              <w:spacing w:after="0" w:line="240" w:lineRule="auto"/>
              <w:ind w:right="88"/>
              <w:rPr>
                <w:rFonts w:ascii="Calibri" w:hAnsi="Calibri" w:cs="Calibri"/>
                <w:sz w:val="16"/>
                <w:szCs w:val="16"/>
                <w:lang w:eastAsia="ka-GE"/>
              </w:rPr>
            </w:pPr>
          </w:p>
        </w:tc>
        <w:tc>
          <w:tcPr>
            <w:tcW w:w="3564" w:type="dxa"/>
            <w:shd w:val="clear" w:color="auto" w:fill="auto"/>
          </w:tcPr>
          <w:p w14:paraId="18C8CB35" w14:textId="77777777" w:rsidR="003E2633" w:rsidRPr="00087AD3" w:rsidRDefault="003E2633" w:rsidP="00897E3A">
            <w:pPr>
              <w:autoSpaceDE w:val="0"/>
              <w:autoSpaceDN w:val="0"/>
              <w:adjustRightInd w:val="0"/>
              <w:spacing w:after="0" w:line="240" w:lineRule="auto"/>
              <w:ind w:right="88"/>
              <w:rPr>
                <w:rFonts w:ascii="Calibri" w:hAnsi="Calibri" w:cs="Calibri"/>
                <w:sz w:val="16"/>
                <w:szCs w:val="16"/>
              </w:rPr>
            </w:pPr>
          </w:p>
          <w:p w14:paraId="6A2864DA" w14:textId="77777777" w:rsidR="003E2633" w:rsidRPr="00087AD3" w:rsidRDefault="003E2633" w:rsidP="00897E3A">
            <w:pPr>
              <w:autoSpaceDE w:val="0"/>
              <w:autoSpaceDN w:val="0"/>
              <w:adjustRightInd w:val="0"/>
              <w:spacing w:after="0" w:line="240" w:lineRule="auto"/>
              <w:ind w:right="88"/>
              <w:rPr>
                <w:rFonts w:ascii="Calibri" w:hAnsi="Calibri" w:cs="Calibri"/>
                <w:sz w:val="16"/>
                <w:szCs w:val="16"/>
              </w:rPr>
            </w:pPr>
          </w:p>
          <w:p w14:paraId="2AB1ECAB" w14:textId="77777777" w:rsidR="003E2633" w:rsidRPr="00087AD3" w:rsidRDefault="003E2633" w:rsidP="00897E3A">
            <w:pPr>
              <w:autoSpaceDE w:val="0"/>
              <w:autoSpaceDN w:val="0"/>
              <w:adjustRightInd w:val="0"/>
              <w:spacing w:after="0" w:line="240" w:lineRule="auto"/>
              <w:ind w:right="88"/>
              <w:rPr>
                <w:rFonts w:ascii="Calibri" w:hAnsi="Calibri" w:cs="Calibri"/>
                <w:sz w:val="16"/>
                <w:szCs w:val="16"/>
              </w:rPr>
            </w:pPr>
          </w:p>
          <w:p w14:paraId="06D11E10" w14:textId="77777777" w:rsidR="003E2633" w:rsidRPr="00087AD3" w:rsidRDefault="003E2633" w:rsidP="00897E3A">
            <w:pPr>
              <w:autoSpaceDE w:val="0"/>
              <w:autoSpaceDN w:val="0"/>
              <w:adjustRightInd w:val="0"/>
              <w:spacing w:after="0" w:line="240" w:lineRule="auto"/>
              <w:ind w:right="88"/>
              <w:rPr>
                <w:rFonts w:ascii="Calibri" w:hAnsi="Calibri" w:cs="Calibri"/>
                <w:sz w:val="16"/>
                <w:szCs w:val="16"/>
              </w:rPr>
            </w:pPr>
          </w:p>
          <w:p w14:paraId="1F7AF94C" w14:textId="77777777" w:rsidR="003E2633" w:rsidRPr="00087AD3" w:rsidRDefault="003E2633" w:rsidP="00897E3A">
            <w:pPr>
              <w:autoSpaceDE w:val="0"/>
              <w:autoSpaceDN w:val="0"/>
              <w:adjustRightInd w:val="0"/>
              <w:spacing w:after="0" w:line="240" w:lineRule="auto"/>
              <w:ind w:right="88"/>
              <w:rPr>
                <w:rFonts w:ascii="Calibri" w:hAnsi="Calibri" w:cs="Calibri"/>
                <w:sz w:val="16"/>
                <w:szCs w:val="16"/>
              </w:rPr>
            </w:pPr>
          </w:p>
          <w:p w14:paraId="4BBA95E6" w14:textId="77777777" w:rsidR="003E2633" w:rsidRPr="00087AD3" w:rsidRDefault="00A46C94" w:rsidP="00897E3A">
            <w:pPr>
              <w:pStyle w:val="abzacixml"/>
              <w:ind w:left="0" w:right="88"/>
              <w:rPr>
                <w:b w:val="0"/>
                <w:sz w:val="16"/>
                <w:szCs w:val="16"/>
              </w:rPr>
            </w:pPr>
            <w:r>
              <w:rPr>
                <w:b w:val="0"/>
                <w:sz w:val="16"/>
                <w:szCs w:val="16"/>
              </w:rPr>
              <w:t>GEO-620</w:t>
            </w:r>
            <w:r w:rsidR="003E2633" w:rsidRPr="00087AD3">
              <w:rPr>
                <w:b w:val="0"/>
                <w:sz w:val="16"/>
                <w:szCs w:val="16"/>
              </w:rPr>
              <w:t xml:space="preserve">, AFFIRM </w:t>
            </w:r>
          </w:p>
          <w:p w14:paraId="501588B9" w14:textId="77777777" w:rsidR="003E2633" w:rsidRPr="00087AD3" w:rsidRDefault="003E2633" w:rsidP="00897E3A">
            <w:pPr>
              <w:pStyle w:val="abzacixml"/>
              <w:ind w:left="0" w:right="88"/>
              <w:rPr>
                <w:b w:val="0"/>
                <w:sz w:val="16"/>
                <w:szCs w:val="16"/>
              </w:rPr>
            </w:pPr>
          </w:p>
          <w:p w14:paraId="652AF7D2" w14:textId="77777777" w:rsidR="003E2633" w:rsidRPr="00087AD3" w:rsidRDefault="003E2633" w:rsidP="00897E3A">
            <w:pPr>
              <w:pStyle w:val="abzacixml"/>
              <w:ind w:left="0" w:right="88"/>
              <w:rPr>
                <w:b w:val="0"/>
                <w:sz w:val="16"/>
                <w:szCs w:val="16"/>
              </w:rPr>
            </w:pPr>
          </w:p>
          <w:p w14:paraId="3C723298" w14:textId="77777777" w:rsidR="003E2633" w:rsidRPr="00087AD3" w:rsidRDefault="003E2633" w:rsidP="00897E3A">
            <w:pPr>
              <w:pStyle w:val="abzacixml"/>
              <w:ind w:left="0" w:right="88"/>
              <w:rPr>
                <w:b w:val="0"/>
                <w:sz w:val="16"/>
                <w:szCs w:val="16"/>
              </w:rPr>
            </w:pPr>
          </w:p>
          <w:p w14:paraId="040BBC00" w14:textId="77777777" w:rsidR="003E2633" w:rsidRPr="00087AD3" w:rsidRDefault="00A46C94" w:rsidP="00897E3A">
            <w:pPr>
              <w:pStyle w:val="abzacixml"/>
              <w:ind w:left="0" w:right="88"/>
              <w:rPr>
                <w:b w:val="0"/>
                <w:sz w:val="16"/>
                <w:szCs w:val="16"/>
              </w:rPr>
            </w:pPr>
            <w:r>
              <w:rPr>
                <w:b w:val="0"/>
                <w:sz w:val="16"/>
                <w:szCs w:val="16"/>
              </w:rPr>
              <w:t>GEO-620</w:t>
            </w:r>
            <w:r w:rsidR="003E2633" w:rsidRPr="00087AD3">
              <w:rPr>
                <w:b w:val="0"/>
                <w:sz w:val="16"/>
                <w:szCs w:val="16"/>
              </w:rPr>
              <w:t xml:space="preserve">,ROGER </w:t>
            </w:r>
          </w:p>
          <w:p w14:paraId="51380A1D" w14:textId="77777777" w:rsidR="003E2633" w:rsidRPr="00087AD3" w:rsidRDefault="003E2633" w:rsidP="00897E3A">
            <w:pPr>
              <w:pStyle w:val="abzacixml"/>
              <w:ind w:left="0" w:right="88"/>
              <w:rPr>
                <w:b w:val="0"/>
                <w:sz w:val="16"/>
                <w:szCs w:val="16"/>
              </w:rPr>
            </w:pPr>
          </w:p>
          <w:p w14:paraId="6DE8EAA0" w14:textId="77777777" w:rsidR="003E2633" w:rsidRPr="00087AD3" w:rsidRDefault="003E2633" w:rsidP="00897E3A">
            <w:pPr>
              <w:autoSpaceDE w:val="0"/>
              <w:autoSpaceDN w:val="0"/>
              <w:adjustRightInd w:val="0"/>
              <w:spacing w:after="0" w:line="240" w:lineRule="auto"/>
              <w:ind w:right="88"/>
              <w:rPr>
                <w:rFonts w:ascii="Calibri" w:hAnsi="Calibri" w:cs="Calibri"/>
                <w:sz w:val="16"/>
                <w:szCs w:val="16"/>
              </w:rPr>
            </w:pPr>
          </w:p>
        </w:tc>
      </w:tr>
    </w:tbl>
    <w:p w14:paraId="49BF05DA" w14:textId="77777777" w:rsidR="003E2633" w:rsidRPr="003A2A91" w:rsidRDefault="003E2633" w:rsidP="00897E3A">
      <w:pPr>
        <w:pStyle w:val="abzacixml"/>
        <w:ind w:right="88"/>
      </w:pPr>
    </w:p>
    <w:p w14:paraId="40504D91" w14:textId="77777777" w:rsidR="003E2633" w:rsidRDefault="003E2633" w:rsidP="00897E3A">
      <w:pPr>
        <w:pStyle w:val="ListParagraph"/>
        <w:numPr>
          <w:ilvl w:val="0"/>
          <w:numId w:val="70"/>
        </w:numPr>
        <w:spacing w:after="0" w:line="240" w:lineRule="auto"/>
        <w:ind w:right="88"/>
      </w:pPr>
      <w:r w:rsidRPr="003E2633">
        <w:t>პარალელური გადახვევის მარშრუტის განსაზღვრისას, მინიმალური დაცილება საკმარისი უნდა იყოს, რათა მეთვალყურეს საშუალება მიეცეს დაამყაროს მითითებული მინიმალური ეშელონირება მითითებული რადიოლოკაციური ეშელონირების მინიმუმთან მიმართებით</w:t>
      </w:r>
      <w:r w:rsidR="00D5686E">
        <w:t>,</w:t>
      </w:r>
      <w:r w:rsidRPr="003E2633">
        <w:t xml:space="preserve"> საჰაერო სივრცის საზღვრიდან.</w:t>
      </w:r>
      <w:r w:rsidRPr="003A2A91">
        <w:t xml:space="preserve"> აუცილებელია იმის გათვალისწინება, რომ </w:t>
      </w:r>
      <w:r w:rsidR="00D5686E">
        <w:t>ჰ</w:t>
      </w:r>
      <w:r w:rsidRPr="003A2A91">
        <w:t xml:space="preserve">ორიზონტალური სანაოსნო ეშელონირებისას, ცდომილებამ შეიძლება შეადგინოს 5 საზღვაო მილი. </w:t>
      </w:r>
    </w:p>
    <w:p w14:paraId="63BC978E" w14:textId="77777777" w:rsidR="003E2633" w:rsidRPr="003A2A91" w:rsidRDefault="003E2633" w:rsidP="00897E3A">
      <w:pPr>
        <w:pStyle w:val="ListParagraph"/>
        <w:spacing w:after="0" w:line="240" w:lineRule="auto"/>
        <w:ind w:left="360" w:right="88"/>
      </w:pPr>
    </w:p>
    <w:p w14:paraId="550F014B" w14:textId="77777777" w:rsidR="003E2633" w:rsidRDefault="003E2633" w:rsidP="00897E3A">
      <w:pPr>
        <w:pStyle w:val="ListParagraph"/>
        <w:numPr>
          <w:ilvl w:val="0"/>
          <w:numId w:val="70"/>
        </w:numPr>
        <w:spacing w:after="0" w:line="240" w:lineRule="auto"/>
        <w:ind w:right="88"/>
      </w:pPr>
      <w:r w:rsidRPr="003A2A91">
        <w:t xml:space="preserve">მითითებები პარალელური მარშრუტის შესახებ შეიძლება გაუქმდეს, როდესაც იხსნება მათი შესრულების აუცილებლობა. </w:t>
      </w:r>
    </w:p>
    <w:p w14:paraId="3BB18ADD" w14:textId="77777777" w:rsidR="003E2633" w:rsidRPr="00172C2E" w:rsidRDefault="003E2633" w:rsidP="00897E3A">
      <w:pPr>
        <w:spacing w:after="0" w:line="240" w:lineRule="auto"/>
        <w:ind w:right="88"/>
        <w:rPr>
          <w:rFonts w:ascii="Sylfaen" w:hAnsi="Sylfaen"/>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744"/>
      </w:tblGrid>
      <w:tr w:rsidR="003E2633" w:rsidRPr="0004734E" w14:paraId="769CAACF" w14:textId="77777777" w:rsidTr="00055509">
        <w:trPr>
          <w:trHeight w:val="1971"/>
        </w:trPr>
        <w:tc>
          <w:tcPr>
            <w:tcW w:w="1831" w:type="dxa"/>
            <w:shd w:val="clear" w:color="auto" w:fill="auto"/>
          </w:tcPr>
          <w:p w14:paraId="25291A5A" w14:textId="77777777" w:rsidR="003E2633" w:rsidRPr="0004734E" w:rsidRDefault="003E2633" w:rsidP="00897E3A">
            <w:pPr>
              <w:pStyle w:val="abzacixml"/>
              <w:ind w:right="88"/>
              <w:rPr>
                <w:b w:val="0"/>
                <w:sz w:val="16"/>
                <w:szCs w:val="16"/>
              </w:rPr>
            </w:pPr>
          </w:p>
          <w:p w14:paraId="34E4AEE9" w14:textId="77777777" w:rsidR="003E2633" w:rsidRPr="0004734E" w:rsidRDefault="003E2633" w:rsidP="00897E3A">
            <w:pPr>
              <w:pStyle w:val="abzacixml"/>
              <w:ind w:left="0" w:right="88"/>
              <w:rPr>
                <w:b w:val="0"/>
                <w:sz w:val="16"/>
                <w:szCs w:val="16"/>
              </w:rPr>
            </w:pPr>
          </w:p>
          <w:p w14:paraId="4416EDAC" w14:textId="7DB5E101" w:rsidR="003E2633" w:rsidRPr="0004734E" w:rsidRDefault="00897E3A" w:rsidP="00897E3A">
            <w:pPr>
              <w:pStyle w:val="abzacixml"/>
              <w:ind w:left="0" w:right="88"/>
              <w:rPr>
                <w:b w:val="0"/>
                <w:sz w:val="16"/>
                <w:szCs w:val="16"/>
              </w:rPr>
            </w:pPr>
            <w:r>
              <w:rPr>
                <w:b w:val="0"/>
                <w:sz w:val="16"/>
                <w:szCs w:val="16"/>
              </w:rPr>
              <w:t xml:space="preserve"> </w:t>
            </w:r>
            <w:r w:rsidR="003E2633" w:rsidRPr="00FC085D">
              <w:rPr>
                <w:b w:val="0"/>
                <w:noProof/>
                <w:sz w:val="16"/>
                <w:szCs w:val="16"/>
                <w:lang w:eastAsia="en-US"/>
              </w:rPr>
              <w:drawing>
                <wp:inline distT="0" distB="0" distL="0" distR="0" wp14:anchorId="41208E3A" wp14:editId="18FD3119">
                  <wp:extent cx="483235" cy="931545"/>
                  <wp:effectExtent l="0" t="0" r="0" b="190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3235" cy="931545"/>
                          </a:xfrm>
                          <a:prstGeom prst="rect">
                            <a:avLst/>
                          </a:prstGeom>
                          <a:noFill/>
                          <a:ln>
                            <a:noFill/>
                          </a:ln>
                        </pic:spPr>
                      </pic:pic>
                    </a:graphicData>
                  </a:graphic>
                </wp:inline>
              </w:drawing>
            </w:r>
          </w:p>
        </w:tc>
        <w:tc>
          <w:tcPr>
            <w:tcW w:w="2688" w:type="dxa"/>
            <w:shd w:val="clear" w:color="auto" w:fill="auto"/>
          </w:tcPr>
          <w:p w14:paraId="3EA8AED5" w14:textId="77777777" w:rsidR="003E2633" w:rsidRPr="00F0266B" w:rsidRDefault="003E2633" w:rsidP="00897E3A">
            <w:pPr>
              <w:pStyle w:val="abzacixml"/>
              <w:ind w:left="0" w:right="88"/>
              <w:rPr>
                <w:b w:val="0"/>
                <w:sz w:val="16"/>
                <w:szCs w:val="16"/>
                <w:lang w:val="ka-GE"/>
              </w:rPr>
            </w:pPr>
          </w:p>
          <w:p w14:paraId="684808ED" w14:textId="77777777" w:rsidR="003E2633" w:rsidRPr="00F0266B" w:rsidRDefault="003E2633" w:rsidP="00897E3A">
            <w:pPr>
              <w:autoSpaceDE w:val="0"/>
              <w:autoSpaceDN w:val="0"/>
              <w:adjustRightInd w:val="0"/>
              <w:spacing w:after="0" w:line="240" w:lineRule="auto"/>
              <w:ind w:right="88"/>
              <w:rPr>
                <w:rFonts w:ascii="Calibri" w:hAnsi="Calibri" w:cs="Calibri"/>
                <w:sz w:val="16"/>
                <w:szCs w:val="16"/>
                <w:lang w:eastAsia="ka-GE"/>
              </w:rPr>
            </w:pPr>
          </w:p>
          <w:p w14:paraId="2E8B6D5A" w14:textId="77777777" w:rsidR="003E2633" w:rsidRPr="00F0266B" w:rsidRDefault="00A46C94" w:rsidP="00897E3A">
            <w:pPr>
              <w:pStyle w:val="abzacixml"/>
              <w:ind w:left="0" w:right="88"/>
              <w:rPr>
                <w:sz w:val="16"/>
                <w:szCs w:val="16"/>
              </w:rPr>
            </w:pPr>
            <w:r>
              <w:rPr>
                <w:sz w:val="16"/>
                <w:szCs w:val="16"/>
              </w:rPr>
              <w:t>GEO-620</w:t>
            </w:r>
            <w:r w:rsidR="003E2633" w:rsidRPr="00F0266B">
              <w:rPr>
                <w:sz w:val="16"/>
                <w:szCs w:val="16"/>
              </w:rPr>
              <w:t xml:space="preserve">, CANCEL OFFSET, RESUME ORIGINAL TRACK VIA M 747 </w:t>
            </w:r>
          </w:p>
          <w:p w14:paraId="35EED5D6" w14:textId="77777777" w:rsidR="003E2633" w:rsidRPr="00F0266B" w:rsidRDefault="003E2633" w:rsidP="00897E3A">
            <w:pPr>
              <w:pStyle w:val="abzacixml"/>
              <w:ind w:left="0" w:right="88"/>
              <w:rPr>
                <w:b w:val="0"/>
                <w:sz w:val="16"/>
                <w:szCs w:val="16"/>
              </w:rPr>
            </w:pPr>
          </w:p>
          <w:p w14:paraId="268E38CD" w14:textId="77777777" w:rsidR="003E2633" w:rsidRPr="00F0266B" w:rsidRDefault="003E2633" w:rsidP="00897E3A">
            <w:pPr>
              <w:autoSpaceDE w:val="0"/>
              <w:autoSpaceDN w:val="0"/>
              <w:adjustRightInd w:val="0"/>
              <w:spacing w:after="0" w:line="240" w:lineRule="auto"/>
              <w:ind w:right="88"/>
              <w:rPr>
                <w:rFonts w:ascii="Calibri" w:hAnsi="Calibri" w:cs="Calibri"/>
                <w:sz w:val="16"/>
                <w:szCs w:val="16"/>
                <w:lang w:eastAsia="ka-GE"/>
              </w:rPr>
            </w:pPr>
          </w:p>
          <w:p w14:paraId="3925E3F2" w14:textId="77777777" w:rsidR="003E2633" w:rsidRPr="00F0266B" w:rsidRDefault="003E2633" w:rsidP="00897E3A">
            <w:pPr>
              <w:autoSpaceDE w:val="0"/>
              <w:autoSpaceDN w:val="0"/>
              <w:adjustRightInd w:val="0"/>
              <w:spacing w:after="0" w:line="240" w:lineRule="auto"/>
              <w:ind w:right="88"/>
              <w:rPr>
                <w:rFonts w:ascii="Calibri" w:hAnsi="Calibri" w:cs="Calibri"/>
                <w:sz w:val="16"/>
                <w:szCs w:val="16"/>
              </w:rPr>
            </w:pPr>
          </w:p>
        </w:tc>
        <w:tc>
          <w:tcPr>
            <w:tcW w:w="1812" w:type="dxa"/>
            <w:shd w:val="clear" w:color="auto" w:fill="auto"/>
          </w:tcPr>
          <w:p w14:paraId="7DA67BB9" w14:textId="77777777" w:rsidR="003E2633" w:rsidRPr="00F0266B" w:rsidRDefault="003E2633" w:rsidP="00897E3A">
            <w:pPr>
              <w:pStyle w:val="abzacixml"/>
              <w:ind w:right="88"/>
              <w:rPr>
                <w:b w:val="0"/>
                <w:sz w:val="16"/>
                <w:szCs w:val="16"/>
              </w:rPr>
            </w:pPr>
          </w:p>
          <w:p w14:paraId="76E56CFA" w14:textId="77777777" w:rsidR="003E2633" w:rsidRPr="00F0266B" w:rsidRDefault="003E2633" w:rsidP="00897E3A">
            <w:pPr>
              <w:pStyle w:val="abzacixml"/>
              <w:ind w:right="88"/>
              <w:rPr>
                <w:b w:val="0"/>
                <w:sz w:val="16"/>
                <w:szCs w:val="16"/>
              </w:rPr>
            </w:pPr>
          </w:p>
          <w:p w14:paraId="5A92ADED" w14:textId="77777777" w:rsidR="003E2633" w:rsidRPr="00F0266B" w:rsidRDefault="003E2633" w:rsidP="00897E3A">
            <w:pPr>
              <w:pStyle w:val="abzacixml"/>
              <w:ind w:right="88"/>
              <w:rPr>
                <w:b w:val="0"/>
                <w:sz w:val="16"/>
                <w:szCs w:val="16"/>
              </w:rPr>
            </w:pPr>
          </w:p>
          <w:p w14:paraId="482747B8" w14:textId="77777777" w:rsidR="003E2633" w:rsidRPr="00F0266B" w:rsidRDefault="003E2633" w:rsidP="00897E3A">
            <w:pPr>
              <w:pStyle w:val="abzacixml"/>
              <w:ind w:left="0" w:right="88"/>
              <w:rPr>
                <w:b w:val="0"/>
                <w:sz w:val="16"/>
                <w:szCs w:val="16"/>
              </w:rPr>
            </w:pPr>
            <w:r w:rsidRPr="00F0266B">
              <w:rPr>
                <w:b w:val="0"/>
                <w:noProof/>
                <w:sz w:val="16"/>
                <w:szCs w:val="16"/>
                <w:lang w:eastAsia="en-US"/>
              </w:rPr>
              <w:drawing>
                <wp:inline distT="0" distB="0" distL="0" distR="0" wp14:anchorId="44514062" wp14:editId="7C1FC132">
                  <wp:extent cx="957580" cy="44005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25F749E4" w14:textId="77777777" w:rsidR="003E2633" w:rsidRPr="00F0266B" w:rsidRDefault="003E2633" w:rsidP="00897E3A">
            <w:pPr>
              <w:spacing w:after="0" w:line="240" w:lineRule="auto"/>
              <w:ind w:right="88"/>
              <w:rPr>
                <w:rFonts w:ascii="Calibri" w:hAnsi="Calibri" w:cs="Calibri"/>
                <w:sz w:val="16"/>
                <w:szCs w:val="16"/>
                <w:lang w:eastAsia="ka-GE"/>
              </w:rPr>
            </w:pPr>
          </w:p>
          <w:p w14:paraId="1ADA86D3" w14:textId="77777777" w:rsidR="003E2633" w:rsidRPr="00F0266B" w:rsidRDefault="003E2633" w:rsidP="00897E3A">
            <w:pPr>
              <w:spacing w:after="0" w:line="240" w:lineRule="auto"/>
              <w:ind w:right="88"/>
              <w:rPr>
                <w:rFonts w:ascii="Calibri" w:hAnsi="Calibri" w:cs="Calibri"/>
                <w:sz w:val="16"/>
                <w:szCs w:val="16"/>
                <w:lang w:eastAsia="ka-GE"/>
              </w:rPr>
            </w:pPr>
          </w:p>
        </w:tc>
        <w:tc>
          <w:tcPr>
            <w:tcW w:w="3744" w:type="dxa"/>
            <w:shd w:val="clear" w:color="auto" w:fill="auto"/>
          </w:tcPr>
          <w:p w14:paraId="4C72FBB5" w14:textId="77777777" w:rsidR="003E2633" w:rsidRPr="00F0266B" w:rsidRDefault="003E2633" w:rsidP="00897E3A">
            <w:pPr>
              <w:autoSpaceDE w:val="0"/>
              <w:autoSpaceDN w:val="0"/>
              <w:adjustRightInd w:val="0"/>
              <w:spacing w:after="0" w:line="240" w:lineRule="auto"/>
              <w:ind w:right="88"/>
              <w:rPr>
                <w:rFonts w:ascii="Calibri" w:hAnsi="Calibri" w:cs="Calibri"/>
                <w:sz w:val="16"/>
                <w:szCs w:val="16"/>
              </w:rPr>
            </w:pPr>
          </w:p>
          <w:p w14:paraId="722F2B4A" w14:textId="77777777" w:rsidR="003E2633" w:rsidRPr="00F0266B" w:rsidRDefault="003E2633" w:rsidP="00897E3A">
            <w:pPr>
              <w:autoSpaceDE w:val="0"/>
              <w:autoSpaceDN w:val="0"/>
              <w:adjustRightInd w:val="0"/>
              <w:spacing w:after="0" w:line="240" w:lineRule="auto"/>
              <w:ind w:right="88"/>
              <w:rPr>
                <w:rFonts w:ascii="Calibri" w:hAnsi="Calibri" w:cs="Calibri"/>
                <w:sz w:val="16"/>
                <w:szCs w:val="16"/>
              </w:rPr>
            </w:pPr>
          </w:p>
          <w:p w14:paraId="169C9C3D" w14:textId="77777777" w:rsidR="003E2633" w:rsidRPr="00F0266B" w:rsidRDefault="003E2633" w:rsidP="00897E3A">
            <w:pPr>
              <w:autoSpaceDE w:val="0"/>
              <w:autoSpaceDN w:val="0"/>
              <w:adjustRightInd w:val="0"/>
              <w:spacing w:after="0" w:line="240" w:lineRule="auto"/>
              <w:ind w:right="88"/>
              <w:rPr>
                <w:rFonts w:ascii="Calibri" w:hAnsi="Calibri" w:cs="Calibri"/>
                <w:sz w:val="16"/>
                <w:szCs w:val="16"/>
              </w:rPr>
            </w:pPr>
          </w:p>
          <w:p w14:paraId="1122886F" w14:textId="77777777" w:rsidR="003E2633" w:rsidRPr="00F0266B" w:rsidRDefault="003E2633" w:rsidP="00897E3A">
            <w:pPr>
              <w:autoSpaceDE w:val="0"/>
              <w:autoSpaceDN w:val="0"/>
              <w:adjustRightInd w:val="0"/>
              <w:spacing w:after="0" w:line="240" w:lineRule="auto"/>
              <w:ind w:right="88"/>
              <w:rPr>
                <w:rFonts w:ascii="Calibri" w:hAnsi="Calibri" w:cs="Calibri"/>
                <w:sz w:val="16"/>
                <w:szCs w:val="16"/>
              </w:rPr>
            </w:pPr>
          </w:p>
          <w:p w14:paraId="74D8CD9B" w14:textId="77777777" w:rsidR="003E2633" w:rsidRPr="00F0266B" w:rsidRDefault="003E2633" w:rsidP="00897E3A">
            <w:pPr>
              <w:autoSpaceDE w:val="0"/>
              <w:autoSpaceDN w:val="0"/>
              <w:adjustRightInd w:val="0"/>
              <w:spacing w:after="0" w:line="240" w:lineRule="auto"/>
              <w:ind w:right="88"/>
              <w:rPr>
                <w:rFonts w:ascii="Calibri" w:hAnsi="Calibri" w:cs="Calibri"/>
                <w:sz w:val="16"/>
                <w:szCs w:val="16"/>
              </w:rPr>
            </w:pPr>
          </w:p>
          <w:p w14:paraId="3C54B7DB" w14:textId="77777777" w:rsidR="003E2633" w:rsidRPr="00F0266B" w:rsidRDefault="00A46C94" w:rsidP="00897E3A">
            <w:pPr>
              <w:pStyle w:val="abzacixml"/>
              <w:ind w:left="0" w:right="88"/>
              <w:rPr>
                <w:b w:val="0"/>
                <w:sz w:val="16"/>
                <w:szCs w:val="16"/>
              </w:rPr>
            </w:pPr>
            <w:r>
              <w:rPr>
                <w:b w:val="0"/>
                <w:sz w:val="16"/>
                <w:szCs w:val="16"/>
              </w:rPr>
              <w:t>GEO-620</w:t>
            </w:r>
            <w:r w:rsidR="003E2633" w:rsidRPr="00F0266B">
              <w:rPr>
                <w:b w:val="0"/>
                <w:sz w:val="16"/>
                <w:szCs w:val="16"/>
              </w:rPr>
              <w:t xml:space="preserve">, WILCP </w:t>
            </w:r>
          </w:p>
          <w:p w14:paraId="191E32D7" w14:textId="77777777" w:rsidR="003E2633" w:rsidRPr="00F0266B" w:rsidRDefault="003E2633" w:rsidP="00897E3A">
            <w:pPr>
              <w:pStyle w:val="abzacixml"/>
              <w:ind w:left="0" w:right="88"/>
              <w:rPr>
                <w:b w:val="0"/>
                <w:sz w:val="16"/>
                <w:szCs w:val="16"/>
              </w:rPr>
            </w:pPr>
          </w:p>
          <w:p w14:paraId="36911342" w14:textId="77777777" w:rsidR="003E2633" w:rsidRPr="00F0266B" w:rsidRDefault="003E2633" w:rsidP="00897E3A">
            <w:pPr>
              <w:autoSpaceDE w:val="0"/>
              <w:autoSpaceDN w:val="0"/>
              <w:adjustRightInd w:val="0"/>
              <w:spacing w:after="0" w:line="240" w:lineRule="auto"/>
              <w:ind w:right="88"/>
              <w:rPr>
                <w:rFonts w:ascii="Calibri" w:hAnsi="Calibri" w:cs="Calibri"/>
                <w:sz w:val="16"/>
                <w:szCs w:val="16"/>
              </w:rPr>
            </w:pPr>
          </w:p>
        </w:tc>
      </w:tr>
    </w:tbl>
    <w:p w14:paraId="7351AD40" w14:textId="77777777" w:rsidR="003E2633" w:rsidRPr="00172C2E" w:rsidRDefault="003E2633" w:rsidP="00897E3A">
      <w:pPr>
        <w:spacing w:after="0" w:line="240" w:lineRule="auto"/>
        <w:ind w:right="88"/>
        <w:rPr>
          <w:rFonts w:ascii="Sylfaen" w:hAnsi="Sylfaen"/>
        </w:rPr>
      </w:pPr>
    </w:p>
    <w:p w14:paraId="1F705960" w14:textId="77777777" w:rsidR="003E2633" w:rsidRPr="00C9625B" w:rsidRDefault="00751D9F" w:rsidP="00055509">
      <w:pPr>
        <w:pStyle w:val="Heading2"/>
        <w:ind w:right="88"/>
        <w:jc w:val="left"/>
        <w:rPr>
          <w:rFonts w:eastAsia="Geo ABC"/>
        </w:rPr>
      </w:pPr>
      <w:r w:rsidRPr="00C9625B">
        <w:t>მანევრი შეჯახების გასაფრთხილებელი საბორტო სისტემის გამოყენებით (</w:t>
      </w:r>
      <w:r w:rsidR="003E2633" w:rsidRPr="00C9625B">
        <w:t>ACAS</w:t>
      </w:r>
      <w:r w:rsidRPr="00C9625B">
        <w:t>)</w:t>
      </w:r>
      <w:r w:rsidR="003E2633" w:rsidRPr="00C9625B">
        <w:rPr>
          <w:lang w:eastAsia="ka-GE"/>
        </w:rPr>
        <w:t xml:space="preserve"> </w:t>
      </w:r>
    </w:p>
    <w:p w14:paraId="5C9E97AA" w14:textId="77777777" w:rsidR="00770275" w:rsidRDefault="00770275" w:rsidP="00897E3A">
      <w:pPr>
        <w:pStyle w:val="ListParagraph"/>
        <w:spacing w:after="0" w:line="240" w:lineRule="auto"/>
        <w:ind w:left="360" w:right="88"/>
      </w:pPr>
    </w:p>
    <w:p w14:paraId="34218BB9" w14:textId="3E5BA390" w:rsidR="003E2633" w:rsidRPr="00C9625B" w:rsidRDefault="00751D9F" w:rsidP="00897E3A">
      <w:pPr>
        <w:pStyle w:val="ListParagraph"/>
        <w:numPr>
          <w:ilvl w:val="0"/>
          <w:numId w:val="71"/>
        </w:numPr>
        <w:spacing w:after="0" w:line="240" w:lineRule="auto"/>
        <w:ind w:right="88"/>
      </w:pPr>
      <w:r w:rsidRPr="00C9625B">
        <w:t>იმ შემთხვევაში, როდესაც პილოტი იტყობინება მანევრის შესრულებ</w:t>
      </w:r>
      <w:r w:rsidR="00D059FB" w:rsidRPr="00C9625B">
        <w:t>ას</w:t>
      </w:r>
      <w:r w:rsidRPr="00C9625B">
        <w:t xml:space="preserve"> ACAS</w:t>
      </w:r>
      <w:r w:rsidR="00D059FB" w:rsidRPr="00C9625B">
        <w:t xml:space="preserve">-სისტემის </w:t>
      </w:r>
      <w:r w:rsidRPr="00C9625B">
        <w:t xml:space="preserve">შეჯახების საფრთხის აღმოფხვრის </w:t>
      </w:r>
      <w:r w:rsidR="00D059FB" w:rsidRPr="00C9625B">
        <w:t xml:space="preserve">რეკომენდაციის </w:t>
      </w:r>
      <w:r w:rsidRPr="00C9625B">
        <w:t>(RA) შესაბამისად,</w:t>
      </w:r>
      <w:r w:rsidR="00D059FB" w:rsidRPr="00C9625B">
        <w:t xml:space="preserve"> მეთვალყურე არ მიმართავს მცდელობას შეცვალოს საჰაერო ხომალდის ფრენის ტრაექტორია, სანამ პილოტი არ მოახსენებს მოქმედი სამეთვალყურეო ნებართვის ან მითითებების პირობებში ფრენის განახლებას, მაგრამ მეთვალყურე საჭიროების შესაბამისად გადასცემს ინფორმაციას მოძრაობის შესახებ.</w:t>
      </w:r>
    </w:p>
    <w:p w14:paraId="05F9F581" w14:textId="77777777" w:rsidR="003E2633" w:rsidRPr="00C9625B" w:rsidRDefault="003E2633" w:rsidP="00897E3A">
      <w:pPr>
        <w:spacing w:after="0" w:line="240" w:lineRule="auto"/>
        <w:ind w:right="88"/>
      </w:pPr>
    </w:p>
    <w:p w14:paraId="614BF94D" w14:textId="77777777" w:rsidR="003E2633" w:rsidRPr="00C9625B" w:rsidRDefault="00D059FB" w:rsidP="00897E3A">
      <w:pPr>
        <w:pStyle w:val="ListParagraph"/>
        <w:numPr>
          <w:ilvl w:val="0"/>
          <w:numId w:val="71"/>
        </w:numPr>
        <w:spacing w:after="0" w:line="240" w:lineRule="auto"/>
        <w:ind w:right="88"/>
      </w:pPr>
      <w:r w:rsidRPr="00C9625B">
        <w:lastRenderedPageBreak/>
        <w:t xml:space="preserve">მას შემდეგ, რაც საჰაერო ხომალდი შეჯახების საფრთხის აღმოფხვრის რეკომენდაციის (RA) შესაბამისად წყვეტს სამეთვალყურეო ნებართვის შესრულებას, მეთვალყურე მეტად აღარ არის პასუხისმგებელი </w:t>
      </w:r>
      <w:r w:rsidR="002C5BDC" w:rsidRPr="00C9625B">
        <w:t>აღნიშნულ საჰაერო ხომალდსა და სხვა საჰაერო ხომალდებს შორის ეშელონირების უზრუნველყოფაზე, რომელთა ფრენებზე შესაძლოა უშუალო გავლენა იქონიოს შეჯახების საფრთხის აღმოფხვრის რეკომენდაციის (RA) შესა</w:t>
      </w:r>
      <w:r w:rsidR="000E1BD7" w:rsidRPr="00C9625B">
        <w:t>ბამისად განხორციელებულმა მანევრმა. მეთვალყურე მას შემდეგ იღებს სიახლოვეს მყოფი საჰაერო ხომალდების ეშელონირებაზე პასუხისმგებლობას, რაც დაადასტურებს საფრენოსნო ეკიპაჟის შეტყობინების მიღებას</w:t>
      </w:r>
      <w:r w:rsidR="0093379F" w:rsidRPr="00C9625B">
        <w:t>, რომ</w:t>
      </w:r>
      <w:r w:rsidR="000E1BD7" w:rsidRPr="00C9625B">
        <w:t xml:space="preserve"> </w:t>
      </w:r>
      <w:r w:rsidR="0093379F" w:rsidRPr="00C9625B">
        <w:t xml:space="preserve">საჰაერო ხომალდმა განაახლა ფრენა </w:t>
      </w:r>
      <w:r w:rsidR="000E1BD7" w:rsidRPr="00C9625B">
        <w:t xml:space="preserve">მოქმედი სამეთვალყურეო ნებართვის </w:t>
      </w:r>
      <w:r w:rsidR="0093379F" w:rsidRPr="00C9625B">
        <w:t xml:space="preserve">შესაბამისად </w:t>
      </w:r>
      <w:r w:rsidR="000E1BD7" w:rsidRPr="00C9625B">
        <w:t>ან მას შემდეგ</w:t>
      </w:r>
      <w:r w:rsidR="0093379F" w:rsidRPr="00C9625B">
        <w:t>, რაც მეთვალყურე დაადასტურებს საფრენოსნო ეკიპაჟის შეტყობინების მიღებას, რომ საჰაერო ხომალდი იწყებს მოქმედი სამეთვალყურეო ნებართვის მიხედვით ფრენის განახლებას და გადასცემს ალტერნატიულ ნებართვას, რომლის მიღებასაც ადასტურებს საფრენოსნო ეკიპაჟი.</w:t>
      </w:r>
    </w:p>
    <w:p w14:paraId="3AA7FBF4" w14:textId="77777777" w:rsidR="00751D9F" w:rsidRPr="00751D9F" w:rsidRDefault="00751D9F" w:rsidP="00897E3A">
      <w:pPr>
        <w:autoSpaceDE w:val="0"/>
        <w:autoSpaceDN w:val="0"/>
        <w:adjustRightInd w:val="0"/>
        <w:spacing w:after="0" w:line="240" w:lineRule="auto"/>
        <w:ind w:right="88"/>
        <w:rPr>
          <w:rFonts w:cs="Arial"/>
          <w:lang w:eastAsia="ka-GE"/>
        </w:rPr>
      </w:pP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31"/>
        <w:gridCol w:w="2688"/>
        <w:gridCol w:w="1812"/>
        <w:gridCol w:w="3834"/>
      </w:tblGrid>
      <w:tr w:rsidR="003E2633" w:rsidRPr="0004734E" w14:paraId="4513C4EF" w14:textId="77777777" w:rsidTr="00055509">
        <w:trPr>
          <w:trHeight w:val="576"/>
        </w:trPr>
        <w:tc>
          <w:tcPr>
            <w:tcW w:w="1831" w:type="dxa"/>
            <w:shd w:val="clear" w:color="auto" w:fill="auto"/>
          </w:tcPr>
          <w:p w14:paraId="59799894" w14:textId="77777777" w:rsidR="003E2633" w:rsidRPr="003C365E" w:rsidRDefault="003E2633" w:rsidP="00897E3A">
            <w:pPr>
              <w:pStyle w:val="abzacixml"/>
              <w:ind w:right="88"/>
              <w:rPr>
                <w:b w:val="0"/>
                <w:sz w:val="16"/>
                <w:szCs w:val="16"/>
              </w:rPr>
            </w:pPr>
          </w:p>
          <w:p w14:paraId="28DF56E9" w14:textId="3AEB5545" w:rsidR="003E2633" w:rsidRDefault="00897E3A" w:rsidP="00897E3A">
            <w:pPr>
              <w:pStyle w:val="abzacixml"/>
              <w:ind w:left="0" w:right="88"/>
              <w:rPr>
                <w:b w:val="0"/>
                <w:sz w:val="16"/>
                <w:szCs w:val="16"/>
              </w:rPr>
            </w:pPr>
            <w:r>
              <w:rPr>
                <w:b w:val="0"/>
                <w:sz w:val="16"/>
                <w:szCs w:val="16"/>
              </w:rPr>
              <w:t xml:space="preserve"> </w:t>
            </w:r>
            <w:r w:rsidR="003E2633" w:rsidRPr="0004734E">
              <w:rPr>
                <w:b w:val="0"/>
                <w:noProof/>
                <w:sz w:val="16"/>
                <w:szCs w:val="16"/>
                <w:lang w:eastAsia="en-US"/>
              </w:rPr>
              <w:drawing>
                <wp:inline distT="0" distB="0" distL="0" distR="0" wp14:anchorId="694393F2" wp14:editId="608FA39F">
                  <wp:extent cx="741680" cy="888365"/>
                  <wp:effectExtent l="0" t="0" r="1270" b="698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1680" cy="888365"/>
                          </a:xfrm>
                          <a:prstGeom prst="rect">
                            <a:avLst/>
                          </a:prstGeom>
                          <a:noFill/>
                          <a:ln>
                            <a:noFill/>
                          </a:ln>
                        </pic:spPr>
                      </pic:pic>
                    </a:graphicData>
                  </a:graphic>
                </wp:inline>
              </w:drawing>
            </w:r>
          </w:p>
          <w:p w14:paraId="1B15E6C3" w14:textId="77777777" w:rsidR="003E2633" w:rsidRPr="0004734E" w:rsidRDefault="003E2633" w:rsidP="00897E3A">
            <w:pPr>
              <w:pStyle w:val="abzacixml"/>
              <w:ind w:left="0" w:right="88"/>
              <w:rPr>
                <w:b w:val="0"/>
                <w:sz w:val="16"/>
                <w:szCs w:val="16"/>
              </w:rPr>
            </w:pPr>
          </w:p>
        </w:tc>
        <w:tc>
          <w:tcPr>
            <w:tcW w:w="2688" w:type="dxa"/>
            <w:shd w:val="clear" w:color="auto" w:fill="auto"/>
          </w:tcPr>
          <w:p w14:paraId="32429092" w14:textId="77777777" w:rsidR="003E2633" w:rsidRPr="005C17D3" w:rsidRDefault="003E2633" w:rsidP="00897E3A">
            <w:pPr>
              <w:pStyle w:val="abzacixml"/>
              <w:ind w:left="0" w:right="88"/>
              <w:rPr>
                <w:b w:val="0"/>
                <w:sz w:val="16"/>
                <w:szCs w:val="16"/>
                <w:lang w:val="ka-GE"/>
              </w:rPr>
            </w:pPr>
          </w:p>
          <w:p w14:paraId="3EB100B0" w14:textId="77777777" w:rsidR="003E2633" w:rsidRPr="005C17D3" w:rsidRDefault="003E2633" w:rsidP="00897E3A">
            <w:pPr>
              <w:autoSpaceDE w:val="0"/>
              <w:autoSpaceDN w:val="0"/>
              <w:adjustRightInd w:val="0"/>
              <w:spacing w:after="0" w:line="240" w:lineRule="auto"/>
              <w:ind w:right="88"/>
              <w:rPr>
                <w:rFonts w:ascii="Calibri" w:hAnsi="Calibri" w:cs="Calibri"/>
                <w:b/>
                <w:bCs/>
                <w:sz w:val="16"/>
                <w:szCs w:val="16"/>
              </w:rPr>
            </w:pPr>
          </w:p>
          <w:p w14:paraId="27743D00" w14:textId="77777777" w:rsidR="003E2633" w:rsidRPr="005C17D3"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3E2633" w:rsidRPr="005C17D3">
              <w:rPr>
                <w:rFonts w:ascii="Calibri" w:hAnsi="Calibri" w:cs="Calibri"/>
                <w:sz w:val="16"/>
                <w:szCs w:val="16"/>
                <w:lang w:eastAsia="ka-GE"/>
              </w:rPr>
              <w:t xml:space="preserve"> ROGER REPORT</w:t>
            </w:r>
          </w:p>
          <w:p w14:paraId="3154F368"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lang w:eastAsia="ka-GE"/>
              </w:rPr>
            </w:pPr>
            <w:r w:rsidRPr="005C17D3">
              <w:rPr>
                <w:rFonts w:ascii="Calibri" w:hAnsi="Calibri" w:cs="Calibri"/>
                <w:sz w:val="16"/>
                <w:szCs w:val="16"/>
                <w:lang w:eastAsia="ka-GE"/>
              </w:rPr>
              <w:t>RETURNING TO CLEARANCE</w:t>
            </w:r>
          </w:p>
          <w:p w14:paraId="230A9E6C"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lang w:eastAsia="ka-GE"/>
              </w:rPr>
            </w:pPr>
          </w:p>
          <w:p w14:paraId="696C4D34"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lang w:eastAsia="ka-GE"/>
              </w:rPr>
            </w:pPr>
          </w:p>
          <w:p w14:paraId="7ADAB807"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lang w:eastAsia="ka-GE"/>
              </w:rPr>
            </w:pPr>
          </w:p>
          <w:p w14:paraId="33D2D337" w14:textId="22FA59E8" w:rsidR="003E2633" w:rsidRPr="005C17D3" w:rsidRDefault="00327660"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TBILISI</w:t>
            </w:r>
            <w:r w:rsidR="00897E3A">
              <w:rPr>
                <w:rFonts w:ascii="Calibri" w:hAnsi="Calibri" w:cs="Calibri"/>
                <w:sz w:val="16"/>
                <w:szCs w:val="16"/>
                <w:lang w:eastAsia="ka-GE"/>
              </w:rPr>
              <w:t xml:space="preserve"> </w:t>
            </w:r>
            <w:r w:rsidR="003E2633" w:rsidRPr="005C17D3">
              <w:rPr>
                <w:rFonts w:ascii="Calibri" w:hAnsi="Calibri" w:cs="Calibri"/>
                <w:sz w:val="16"/>
                <w:szCs w:val="16"/>
                <w:lang w:eastAsia="ka-GE"/>
              </w:rPr>
              <w:t>CONTROL ROGER</w:t>
            </w:r>
          </w:p>
          <w:p w14:paraId="39FDA365"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lang w:eastAsia="ka-GE"/>
              </w:rPr>
            </w:pPr>
          </w:p>
          <w:p w14:paraId="52723F4B" w14:textId="77777777" w:rsidR="003E2633" w:rsidRPr="005C17D3" w:rsidRDefault="005E367B" w:rsidP="00897E3A">
            <w:pPr>
              <w:autoSpaceDE w:val="0"/>
              <w:autoSpaceDN w:val="0"/>
              <w:adjustRightInd w:val="0"/>
              <w:spacing w:after="0" w:line="240" w:lineRule="auto"/>
              <w:ind w:right="88"/>
              <w:rPr>
                <w:rFonts w:ascii="Calibri" w:hAnsi="Calibri" w:cs="Calibri"/>
                <w:b/>
                <w:bCs/>
                <w:sz w:val="16"/>
                <w:szCs w:val="16"/>
                <w:lang w:eastAsia="ka-GE"/>
              </w:rPr>
            </w:pPr>
            <w:r>
              <w:rPr>
                <w:rFonts w:ascii="Calibri" w:hAnsi="Calibri" w:cs="Calibri"/>
                <w:b/>
                <w:bCs/>
                <w:sz w:val="16"/>
                <w:szCs w:val="16"/>
                <w:lang w:eastAsia="ka-GE"/>
              </w:rPr>
              <w:t>GEORGIAN 620</w:t>
            </w:r>
            <w:r w:rsidR="003E2633" w:rsidRPr="005C17D3">
              <w:rPr>
                <w:rFonts w:ascii="Calibri" w:hAnsi="Calibri" w:cs="Calibri"/>
                <w:b/>
                <w:bCs/>
                <w:sz w:val="16"/>
                <w:szCs w:val="16"/>
                <w:lang w:eastAsia="ka-GE"/>
              </w:rPr>
              <w:t xml:space="preserve"> CLIMB TO FL 350</w:t>
            </w:r>
          </w:p>
          <w:p w14:paraId="03F305C7" w14:textId="77777777" w:rsidR="003E2633" w:rsidRPr="005C17D3"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1D315B7E" w14:textId="77777777" w:rsidR="003E2633" w:rsidRPr="005C17D3" w:rsidRDefault="003E2633" w:rsidP="00897E3A">
            <w:pPr>
              <w:autoSpaceDE w:val="0"/>
              <w:autoSpaceDN w:val="0"/>
              <w:adjustRightInd w:val="0"/>
              <w:spacing w:after="0" w:line="240" w:lineRule="auto"/>
              <w:ind w:right="88"/>
              <w:rPr>
                <w:rFonts w:ascii="Calibri" w:hAnsi="Calibri" w:cs="Calibri"/>
                <w:b/>
                <w:bCs/>
                <w:sz w:val="16"/>
                <w:szCs w:val="16"/>
                <w:lang w:eastAsia="ka-GE"/>
              </w:rPr>
            </w:pPr>
          </w:p>
          <w:p w14:paraId="098FAD18" w14:textId="3C33D3A9" w:rsidR="003E2633" w:rsidRPr="005C17D3"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3E2633" w:rsidRPr="005C17D3">
              <w:rPr>
                <w:rFonts w:ascii="Calibri" w:hAnsi="Calibri" w:cs="Calibri"/>
                <w:sz w:val="16"/>
                <w:szCs w:val="16"/>
                <w:lang w:eastAsia="ka-GE"/>
              </w:rPr>
              <w:t xml:space="preserve"> </w:t>
            </w:r>
            <w:r w:rsidR="00327660">
              <w:rPr>
                <w:rFonts w:ascii="Calibri" w:hAnsi="Calibri" w:cs="Calibri"/>
                <w:sz w:val="16"/>
                <w:szCs w:val="16"/>
                <w:lang w:eastAsia="ka-GE"/>
              </w:rPr>
              <w:t>TBILISI</w:t>
            </w:r>
            <w:r w:rsidR="00897E3A">
              <w:rPr>
                <w:rFonts w:ascii="Calibri" w:hAnsi="Calibri" w:cs="Calibri"/>
                <w:sz w:val="16"/>
                <w:szCs w:val="16"/>
                <w:lang w:eastAsia="ka-GE"/>
              </w:rPr>
              <w:t xml:space="preserve"> </w:t>
            </w:r>
            <w:r w:rsidR="003E2633" w:rsidRPr="005C17D3">
              <w:rPr>
                <w:rFonts w:ascii="Calibri" w:hAnsi="Calibri" w:cs="Calibri"/>
                <w:sz w:val="16"/>
                <w:szCs w:val="16"/>
                <w:lang w:eastAsia="ka-GE"/>
              </w:rPr>
              <w:t>CONTROL ROGER REPORT</w:t>
            </w:r>
            <w:r w:rsidR="003E2633" w:rsidRPr="00172C2E">
              <w:rPr>
                <w:rFonts w:ascii="Sylfaen" w:hAnsi="Sylfaen" w:cs="Calibri"/>
                <w:sz w:val="16"/>
                <w:szCs w:val="16"/>
                <w:lang w:eastAsia="ka-GE"/>
              </w:rPr>
              <w:t xml:space="preserve"> </w:t>
            </w:r>
            <w:r w:rsidR="003E2633" w:rsidRPr="005C17D3">
              <w:rPr>
                <w:rFonts w:ascii="Calibri" w:hAnsi="Calibri" w:cs="Calibri"/>
                <w:sz w:val="16"/>
                <w:szCs w:val="16"/>
                <w:lang w:eastAsia="ka-GE"/>
              </w:rPr>
              <w:t>MAINTAINING FL 310</w:t>
            </w:r>
          </w:p>
          <w:p w14:paraId="67F02DA9"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lang w:eastAsia="ka-GE"/>
              </w:rPr>
            </w:pPr>
          </w:p>
          <w:p w14:paraId="0414923A"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lang w:eastAsia="ka-GE"/>
              </w:rPr>
            </w:pPr>
          </w:p>
          <w:p w14:paraId="243A68C7" w14:textId="175350E3" w:rsidR="003E2633" w:rsidRPr="005C17D3" w:rsidRDefault="00327660"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TBILISI</w:t>
            </w:r>
            <w:r w:rsidR="00897E3A">
              <w:rPr>
                <w:rFonts w:ascii="Calibri" w:hAnsi="Calibri" w:cs="Calibri"/>
                <w:sz w:val="16"/>
                <w:szCs w:val="16"/>
                <w:lang w:eastAsia="ka-GE"/>
              </w:rPr>
              <w:t xml:space="preserve"> </w:t>
            </w:r>
            <w:r w:rsidR="003E2633" w:rsidRPr="005C17D3">
              <w:rPr>
                <w:rFonts w:ascii="Calibri" w:hAnsi="Calibri" w:cs="Calibri"/>
                <w:sz w:val="16"/>
                <w:szCs w:val="16"/>
                <w:lang w:eastAsia="ka-GE"/>
              </w:rPr>
              <w:t>CONTROL ROGER</w:t>
            </w:r>
          </w:p>
          <w:p w14:paraId="6FD26C7D"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rPr>
            </w:pPr>
          </w:p>
        </w:tc>
        <w:tc>
          <w:tcPr>
            <w:tcW w:w="1812" w:type="dxa"/>
            <w:shd w:val="clear" w:color="auto" w:fill="auto"/>
          </w:tcPr>
          <w:p w14:paraId="7698DB36" w14:textId="77777777" w:rsidR="003E2633" w:rsidRPr="005C17D3" w:rsidRDefault="003E2633" w:rsidP="00897E3A">
            <w:pPr>
              <w:pStyle w:val="abzacixml"/>
              <w:ind w:right="88"/>
              <w:rPr>
                <w:b w:val="0"/>
                <w:sz w:val="16"/>
                <w:szCs w:val="16"/>
              </w:rPr>
            </w:pPr>
          </w:p>
          <w:p w14:paraId="611EA4B8" w14:textId="77777777" w:rsidR="003E2633" w:rsidRPr="005C17D3" w:rsidRDefault="003E2633" w:rsidP="00897E3A">
            <w:pPr>
              <w:pStyle w:val="abzacixml"/>
              <w:ind w:left="0" w:right="88"/>
              <w:rPr>
                <w:b w:val="0"/>
                <w:sz w:val="16"/>
                <w:szCs w:val="16"/>
              </w:rPr>
            </w:pPr>
            <w:r w:rsidRPr="005C17D3">
              <w:rPr>
                <w:b w:val="0"/>
                <w:noProof/>
                <w:sz w:val="16"/>
                <w:szCs w:val="16"/>
                <w:lang w:eastAsia="en-US"/>
              </w:rPr>
              <w:drawing>
                <wp:inline distT="0" distB="0" distL="0" distR="0" wp14:anchorId="0184FC82" wp14:editId="65D7B05C">
                  <wp:extent cx="957580" cy="44005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7580" cy="440055"/>
                          </a:xfrm>
                          <a:prstGeom prst="rect">
                            <a:avLst/>
                          </a:prstGeom>
                          <a:noFill/>
                          <a:ln>
                            <a:noFill/>
                          </a:ln>
                        </pic:spPr>
                      </pic:pic>
                    </a:graphicData>
                  </a:graphic>
                </wp:inline>
              </w:drawing>
            </w:r>
          </w:p>
          <w:p w14:paraId="6FA21BA8" w14:textId="77777777" w:rsidR="003E2633" w:rsidRPr="005C17D3" w:rsidRDefault="003E2633" w:rsidP="00897E3A">
            <w:pPr>
              <w:spacing w:after="0" w:line="240" w:lineRule="auto"/>
              <w:ind w:right="88"/>
              <w:rPr>
                <w:rFonts w:ascii="Calibri" w:hAnsi="Calibri" w:cs="Calibri"/>
                <w:sz w:val="16"/>
                <w:szCs w:val="16"/>
                <w:lang w:eastAsia="ka-GE"/>
              </w:rPr>
            </w:pPr>
          </w:p>
          <w:p w14:paraId="390BDCB1" w14:textId="77777777" w:rsidR="003E2633" w:rsidRPr="005C17D3" w:rsidRDefault="003E2633" w:rsidP="00897E3A">
            <w:pPr>
              <w:spacing w:after="0" w:line="240" w:lineRule="auto"/>
              <w:ind w:right="88"/>
              <w:rPr>
                <w:rFonts w:ascii="Calibri" w:hAnsi="Calibri" w:cs="Calibri"/>
                <w:sz w:val="16"/>
                <w:szCs w:val="16"/>
                <w:lang w:eastAsia="ka-GE"/>
              </w:rPr>
            </w:pPr>
          </w:p>
          <w:p w14:paraId="171E3211" w14:textId="77777777" w:rsidR="003E2633" w:rsidRPr="005C17D3" w:rsidRDefault="003E2633" w:rsidP="00897E3A">
            <w:pPr>
              <w:spacing w:after="0" w:line="240" w:lineRule="auto"/>
              <w:ind w:right="88"/>
              <w:rPr>
                <w:rFonts w:ascii="Calibri" w:hAnsi="Calibri" w:cs="Calibri"/>
                <w:sz w:val="16"/>
                <w:szCs w:val="16"/>
                <w:lang w:eastAsia="ka-GE"/>
              </w:rPr>
            </w:pPr>
          </w:p>
          <w:p w14:paraId="7C737FC1" w14:textId="77777777" w:rsidR="003E2633" w:rsidRPr="005C17D3" w:rsidRDefault="003E2633" w:rsidP="00897E3A">
            <w:pPr>
              <w:pBdr>
                <w:bottom w:val="single" w:sz="6" w:space="1" w:color="auto"/>
              </w:pBdr>
              <w:spacing w:after="0" w:line="240" w:lineRule="auto"/>
              <w:ind w:right="88"/>
              <w:rPr>
                <w:rFonts w:ascii="Calibri" w:hAnsi="Calibri" w:cs="Calibri"/>
                <w:sz w:val="16"/>
                <w:szCs w:val="16"/>
                <w:lang w:eastAsia="ka-GE"/>
              </w:rPr>
            </w:pPr>
          </w:p>
          <w:p w14:paraId="75F8F730" w14:textId="77777777" w:rsidR="003E2633" w:rsidRPr="005C17D3" w:rsidRDefault="003E2633" w:rsidP="00897E3A">
            <w:pPr>
              <w:spacing w:after="0" w:line="240" w:lineRule="auto"/>
              <w:ind w:right="88"/>
              <w:rPr>
                <w:rFonts w:ascii="Calibri" w:hAnsi="Calibri" w:cs="Calibri"/>
                <w:sz w:val="16"/>
                <w:szCs w:val="16"/>
                <w:lang w:eastAsia="ka-GE"/>
              </w:rPr>
            </w:pPr>
          </w:p>
          <w:p w14:paraId="6B2FD1D0" w14:textId="77777777" w:rsidR="003E2633" w:rsidRPr="005C17D3" w:rsidRDefault="003E2633" w:rsidP="00897E3A">
            <w:pPr>
              <w:spacing w:after="0" w:line="240" w:lineRule="auto"/>
              <w:ind w:right="88"/>
              <w:rPr>
                <w:rFonts w:ascii="Calibri" w:hAnsi="Calibri" w:cs="Calibri"/>
                <w:sz w:val="16"/>
                <w:szCs w:val="16"/>
                <w:lang w:eastAsia="ka-GE"/>
              </w:rPr>
            </w:pPr>
          </w:p>
          <w:p w14:paraId="24910FA0" w14:textId="77777777" w:rsidR="003E2633" w:rsidRPr="005C17D3" w:rsidRDefault="003E2633" w:rsidP="00897E3A">
            <w:pPr>
              <w:spacing w:after="0" w:line="240" w:lineRule="auto"/>
              <w:ind w:right="88"/>
              <w:rPr>
                <w:rFonts w:ascii="Calibri" w:hAnsi="Calibri" w:cs="Calibri"/>
                <w:sz w:val="16"/>
                <w:szCs w:val="16"/>
                <w:lang w:eastAsia="ka-GE"/>
              </w:rPr>
            </w:pPr>
          </w:p>
        </w:tc>
        <w:tc>
          <w:tcPr>
            <w:tcW w:w="3834" w:type="dxa"/>
            <w:shd w:val="clear" w:color="auto" w:fill="auto"/>
          </w:tcPr>
          <w:p w14:paraId="6C1138BA"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rPr>
            </w:pPr>
          </w:p>
          <w:p w14:paraId="6BBA1BF9" w14:textId="77777777" w:rsidR="003E2633" w:rsidRPr="005C17D3"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sz w:val="16"/>
                <w:szCs w:val="16"/>
              </w:rPr>
              <w:t>GEORGIAN 620</w:t>
            </w:r>
            <w:r w:rsidR="003E2633" w:rsidRPr="005C17D3">
              <w:rPr>
                <w:rFonts w:ascii="Calibri" w:hAnsi="Calibri" w:cs="Calibri"/>
                <w:sz w:val="16"/>
                <w:szCs w:val="16"/>
              </w:rPr>
              <w:t xml:space="preserve"> TCAS RA</w:t>
            </w:r>
          </w:p>
          <w:p w14:paraId="5DD00894"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rPr>
            </w:pPr>
          </w:p>
          <w:p w14:paraId="10E60FFA"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rPr>
            </w:pPr>
          </w:p>
          <w:p w14:paraId="64FFA71C" w14:textId="77777777" w:rsidR="003E2633" w:rsidRPr="005C17D3"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3E2633" w:rsidRPr="005C17D3">
              <w:rPr>
                <w:rFonts w:ascii="Calibri" w:hAnsi="Calibri" w:cs="Calibri"/>
                <w:sz w:val="16"/>
                <w:szCs w:val="16"/>
                <w:lang w:eastAsia="ka-GE"/>
              </w:rPr>
              <w:t xml:space="preserve"> CLEAR OF CONFLICT RETURNING TO</w:t>
            </w:r>
            <w:r w:rsidR="003E2633" w:rsidRPr="00172C2E">
              <w:rPr>
                <w:rFonts w:ascii="Sylfaen" w:hAnsi="Sylfaen" w:cs="Calibri"/>
                <w:sz w:val="16"/>
                <w:szCs w:val="16"/>
                <w:lang w:eastAsia="ka-GE"/>
              </w:rPr>
              <w:t xml:space="preserve"> </w:t>
            </w:r>
            <w:r w:rsidR="003E2633" w:rsidRPr="005C17D3">
              <w:rPr>
                <w:rFonts w:ascii="Calibri" w:hAnsi="Calibri" w:cs="Calibri"/>
                <w:sz w:val="16"/>
                <w:szCs w:val="16"/>
                <w:lang w:eastAsia="ka-GE"/>
              </w:rPr>
              <w:t>CLEARANCE, NOW MAINTAINING FL 350</w:t>
            </w:r>
          </w:p>
          <w:p w14:paraId="3EBACD57"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lang w:eastAsia="ka-GE"/>
              </w:rPr>
            </w:pPr>
          </w:p>
          <w:p w14:paraId="1F64593A"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lang w:eastAsia="ka-GE"/>
              </w:rPr>
            </w:pPr>
          </w:p>
          <w:p w14:paraId="67BFB8A5"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lang w:eastAsia="ka-GE"/>
              </w:rPr>
            </w:pPr>
          </w:p>
          <w:p w14:paraId="411B8315"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lang w:eastAsia="ka-GE"/>
              </w:rPr>
            </w:pPr>
          </w:p>
          <w:p w14:paraId="5780A11B" w14:textId="77777777" w:rsidR="003E2633" w:rsidRPr="005C17D3" w:rsidRDefault="005E367B" w:rsidP="00897E3A">
            <w:pPr>
              <w:autoSpaceDE w:val="0"/>
              <w:autoSpaceDN w:val="0"/>
              <w:adjustRightInd w:val="0"/>
              <w:spacing w:after="0" w:line="240" w:lineRule="auto"/>
              <w:ind w:right="88"/>
              <w:rPr>
                <w:rFonts w:ascii="Calibri" w:hAnsi="Calibri" w:cs="Calibri"/>
                <w:sz w:val="16"/>
                <w:szCs w:val="16"/>
                <w:lang w:eastAsia="ka-GE"/>
              </w:rPr>
            </w:pPr>
            <w:r>
              <w:rPr>
                <w:rFonts w:ascii="Calibri" w:hAnsi="Calibri" w:cs="Calibri"/>
                <w:sz w:val="16"/>
                <w:szCs w:val="16"/>
                <w:lang w:eastAsia="ka-GE"/>
              </w:rPr>
              <w:t>GEORGIAN 620</w:t>
            </w:r>
            <w:r w:rsidR="003E2633" w:rsidRPr="005C17D3">
              <w:rPr>
                <w:rFonts w:ascii="Calibri" w:hAnsi="Calibri" w:cs="Calibri"/>
                <w:sz w:val="16"/>
                <w:szCs w:val="16"/>
                <w:lang w:eastAsia="ka-GE"/>
              </w:rPr>
              <w:t xml:space="preserve"> UNABLE, TCAS RA</w:t>
            </w:r>
          </w:p>
          <w:p w14:paraId="7CB178E6"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rPr>
            </w:pPr>
          </w:p>
          <w:p w14:paraId="3F780591" w14:textId="77777777" w:rsidR="003E2633" w:rsidRPr="005C17D3" w:rsidRDefault="003E2633" w:rsidP="00897E3A">
            <w:pPr>
              <w:autoSpaceDE w:val="0"/>
              <w:autoSpaceDN w:val="0"/>
              <w:adjustRightInd w:val="0"/>
              <w:spacing w:after="0" w:line="240" w:lineRule="auto"/>
              <w:ind w:right="88"/>
              <w:rPr>
                <w:rFonts w:ascii="Calibri" w:hAnsi="Calibri" w:cs="Calibri"/>
                <w:sz w:val="16"/>
                <w:szCs w:val="16"/>
              </w:rPr>
            </w:pPr>
          </w:p>
          <w:p w14:paraId="7A7A68CF" w14:textId="77777777" w:rsidR="003E2633" w:rsidRPr="005C17D3" w:rsidRDefault="005E367B" w:rsidP="00897E3A">
            <w:pPr>
              <w:autoSpaceDE w:val="0"/>
              <w:autoSpaceDN w:val="0"/>
              <w:adjustRightInd w:val="0"/>
              <w:spacing w:after="0" w:line="240" w:lineRule="auto"/>
              <w:ind w:right="88"/>
              <w:rPr>
                <w:rFonts w:ascii="Calibri" w:hAnsi="Calibri" w:cs="Calibri"/>
                <w:sz w:val="16"/>
                <w:szCs w:val="16"/>
              </w:rPr>
            </w:pPr>
            <w:r>
              <w:rPr>
                <w:rFonts w:ascii="Calibri" w:hAnsi="Calibri" w:cs="Calibri"/>
                <w:b/>
                <w:bCs/>
                <w:sz w:val="16"/>
                <w:szCs w:val="16"/>
                <w:lang w:eastAsia="ka-GE"/>
              </w:rPr>
              <w:t>GEORGIAN 620</w:t>
            </w:r>
            <w:r w:rsidR="003E2633" w:rsidRPr="005C17D3">
              <w:rPr>
                <w:rFonts w:ascii="Calibri" w:hAnsi="Calibri" w:cs="Calibri"/>
                <w:b/>
                <w:bCs/>
                <w:sz w:val="16"/>
                <w:szCs w:val="16"/>
                <w:lang w:eastAsia="ka-GE"/>
              </w:rPr>
              <w:t xml:space="preserve"> CLEAR OF CONFLICT FL 310 RESUMED</w:t>
            </w:r>
          </w:p>
        </w:tc>
      </w:tr>
    </w:tbl>
    <w:p w14:paraId="2276E8DB" w14:textId="77777777" w:rsidR="003E2633" w:rsidRPr="003A2A91" w:rsidRDefault="003E2633" w:rsidP="00897E3A">
      <w:pPr>
        <w:pStyle w:val="abzacixml"/>
        <w:ind w:right="88"/>
      </w:pPr>
      <w:r w:rsidRPr="003A2A91">
        <w:t xml:space="preserve"> </w:t>
      </w:r>
    </w:p>
    <w:p w14:paraId="46CFDFD7" w14:textId="77777777" w:rsidR="003E2633" w:rsidRPr="003A2A91" w:rsidRDefault="003E2633" w:rsidP="00055509">
      <w:pPr>
        <w:pStyle w:val="Heading2"/>
        <w:ind w:right="88"/>
        <w:jc w:val="left"/>
        <w:rPr>
          <w:rFonts w:eastAsia="Geo ABC"/>
        </w:rPr>
      </w:pPr>
      <w:r w:rsidRPr="003A2A91">
        <w:rPr>
          <w:rFonts w:eastAsia="Geo ABC"/>
        </w:rPr>
        <w:t>ფრაზეოლოგია ვერტიკალური ეშელონირების შემცირებული მინიმუმებით (RVSM) სარგებლობისას</w:t>
      </w:r>
    </w:p>
    <w:p w14:paraId="2FCB237B" w14:textId="77777777" w:rsidR="003E2633" w:rsidRPr="003A2A91" w:rsidRDefault="003E2633" w:rsidP="00897E3A">
      <w:pPr>
        <w:pStyle w:val="abzacixml"/>
        <w:ind w:right="88"/>
      </w:pPr>
    </w:p>
    <w:tbl>
      <w:tblPr>
        <w:tblW w:w="0" w:type="auto"/>
        <w:tblInd w:w="468" w:type="dxa"/>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Layout w:type="fixed"/>
        <w:tblLook w:val="0000" w:firstRow="0" w:lastRow="0" w:firstColumn="0" w:lastColumn="0" w:noHBand="0" w:noVBand="0"/>
      </w:tblPr>
      <w:tblGrid>
        <w:gridCol w:w="6390"/>
        <w:gridCol w:w="3667"/>
      </w:tblGrid>
      <w:tr w:rsidR="003E2633" w:rsidRPr="007C313A" w14:paraId="4BBAC4E5" w14:textId="77777777" w:rsidTr="00055509">
        <w:tc>
          <w:tcPr>
            <w:tcW w:w="6390" w:type="dxa"/>
            <w:shd w:val="clear" w:color="auto" w:fill="DEEAF6"/>
          </w:tcPr>
          <w:p w14:paraId="1F1D0080" w14:textId="77777777" w:rsidR="003E2633" w:rsidRPr="007C313A" w:rsidRDefault="003E2633" w:rsidP="00897E3A">
            <w:pPr>
              <w:pStyle w:val="ckhrilixml"/>
              <w:spacing w:before="0" w:after="0"/>
              <w:ind w:right="88"/>
              <w:jc w:val="center"/>
              <w:rPr>
                <w:lang w:val="ka-GE"/>
              </w:rPr>
            </w:pPr>
            <w:r w:rsidRPr="007C313A">
              <w:rPr>
                <w:rFonts w:ascii="Sylfaen" w:hAnsi="Sylfaen" w:cs="Sylfaen"/>
                <w:lang w:val="ka-GE"/>
              </w:rPr>
              <w:t>მდგომარეობა</w:t>
            </w:r>
          </w:p>
          <w:p w14:paraId="36A8E7AC" w14:textId="77777777" w:rsidR="003E2633" w:rsidRPr="007C313A" w:rsidRDefault="003E2633" w:rsidP="00897E3A">
            <w:pPr>
              <w:pStyle w:val="ckhrilixml"/>
              <w:spacing w:before="0" w:after="0"/>
              <w:ind w:right="88"/>
              <w:jc w:val="center"/>
              <w:rPr>
                <w:lang w:val="ka-GE"/>
              </w:rPr>
            </w:pPr>
          </w:p>
        </w:tc>
        <w:tc>
          <w:tcPr>
            <w:tcW w:w="3667" w:type="dxa"/>
            <w:shd w:val="clear" w:color="auto" w:fill="DEEAF6"/>
          </w:tcPr>
          <w:p w14:paraId="08CC7BAB" w14:textId="77777777" w:rsidR="003E2633" w:rsidRPr="007C313A" w:rsidRDefault="003E2633" w:rsidP="00897E3A">
            <w:pPr>
              <w:pStyle w:val="ckhrilixml"/>
              <w:spacing w:before="0" w:after="0"/>
              <w:ind w:right="88"/>
              <w:jc w:val="center"/>
              <w:rPr>
                <w:lang w:val="ka-GE"/>
              </w:rPr>
            </w:pPr>
            <w:r w:rsidRPr="007C313A">
              <w:rPr>
                <w:rFonts w:ascii="Sylfaen" w:hAnsi="Sylfaen" w:cs="Sylfaen"/>
                <w:lang w:val="ka-GE"/>
              </w:rPr>
              <w:t>ფრაზა</w:t>
            </w:r>
          </w:p>
          <w:p w14:paraId="27B0FBDB" w14:textId="77777777" w:rsidR="003E2633" w:rsidRPr="007C313A" w:rsidRDefault="003E2633" w:rsidP="00897E3A">
            <w:pPr>
              <w:pStyle w:val="ckhrilixml"/>
              <w:spacing w:before="0" w:after="0"/>
              <w:ind w:right="88"/>
              <w:jc w:val="center"/>
              <w:rPr>
                <w:lang w:val="ka-GE"/>
              </w:rPr>
            </w:pPr>
          </w:p>
        </w:tc>
      </w:tr>
      <w:tr w:rsidR="003E2633" w:rsidRPr="007C313A" w14:paraId="22B9A729" w14:textId="77777777" w:rsidTr="00055509">
        <w:tc>
          <w:tcPr>
            <w:tcW w:w="6390" w:type="dxa"/>
            <w:shd w:val="clear" w:color="auto" w:fill="auto"/>
          </w:tcPr>
          <w:p w14:paraId="572051D8" w14:textId="77777777"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მეთვალყურის</w:t>
            </w:r>
            <w:r w:rsidRPr="007C313A">
              <w:rPr>
                <w:rFonts w:ascii="Sylfaen" w:hAnsi="Sylfaen"/>
                <w:b w:val="0"/>
                <w:lang w:val="ka-GE"/>
              </w:rPr>
              <w:t xml:space="preserve"> </w:t>
            </w:r>
            <w:r w:rsidRPr="007C313A">
              <w:rPr>
                <w:rFonts w:ascii="Sylfaen" w:hAnsi="Sylfaen" w:cs="Sylfaen"/>
                <w:b w:val="0"/>
                <w:lang w:val="ka-GE"/>
              </w:rPr>
              <w:t>შეკითხვა</w:t>
            </w:r>
            <w:r w:rsidRPr="007C313A">
              <w:rPr>
                <w:rFonts w:ascii="Sylfaen" w:hAnsi="Sylfaen"/>
                <w:b w:val="0"/>
                <w:lang w:val="ka-GE"/>
              </w:rPr>
              <w:t xml:space="preserve"> RVSM-</w:t>
            </w:r>
            <w:r w:rsidRPr="007C313A">
              <w:rPr>
                <w:rFonts w:ascii="Sylfaen" w:hAnsi="Sylfaen" w:cs="Sylfaen"/>
                <w:b w:val="0"/>
                <w:lang w:val="ka-GE"/>
              </w:rPr>
              <w:t>ით</w:t>
            </w:r>
            <w:r w:rsidRPr="007C313A">
              <w:rPr>
                <w:rFonts w:ascii="Sylfaen" w:hAnsi="Sylfaen"/>
                <w:b w:val="0"/>
                <w:lang w:val="ka-GE"/>
              </w:rPr>
              <w:t xml:space="preserve"> </w:t>
            </w:r>
            <w:r w:rsidRPr="007C313A">
              <w:rPr>
                <w:rFonts w:ascii="Sylfaen" w:hAnsi="Sylfaen" w:cs="Sylfaen"/>
                <w:b w:val="0"/>
                <w:lang w:val="ka-GE"/>
              </w:rPr>
              <w:t>ფრენის</w:t>
            </w:r>
            <w:r w:rsidRPr="007C313A">
              <w:rPr>
                <w:rFonts w:ascii="Sylfaen" w:hAnsi="Sylfaen"/>
                <w:b w:val="0"/>
                <w:lang w:val="ka-GE"/>
              </w:rPr>
              <w:t xml:space="preserve"> </w:t>
            </w:r>
            <w:r w:rsidRPr="007C313A">
              <w:rPr>
                <w:rFonts w:ascii="Sylfaen" w:hAnsi="Sylfaen" w:cs="Sylfaen"/>
                <w:b w:val="0"/>
                <w:lang w:val="ka-GE"/>
              </w:rPr>
              <w:t>ნებართვის</w:t>
            </w:r>
            <w:r w:rsidRPr="007C313A">
              <w:rPr>
                <w:rFonts w:ascii="Sylfaen" w:hAnsi="Sylfaen"/>
                <w:b w:val="0"/>
                <w:lang w:val="ka-GE"/>
              </w:rPr>
              <w:t xml:space="preserve"> </w:t>
            </w:r>
            <w:r w:rsidRPr="007C313A">
              <w:rPr>
                <w:rFonts w:ascii="Sylfaen" w:hAnsi="Sylfaen" w:cs="Sylfaen"/>
                <w:b w:val="0"/>
                <w:lang w:val="ka-GE"/>
              </w:rPr>
              <w:t>არსებობის</w:t>
            </w:r>
            <w:r w:rsidRPr="007C313A">
              <w:rPr>
                <w:rFonts w:ascii="Sylfaen" w:hAnsi="Sylfaen"/>
                <w:b w:val="0"/>
                <w:lang w:val="ka-GE"/>
              </w:rPr>
              <w:t xml:space="preserve"> </w:t>
            </w:r>
            <w:r w:rsidRPr="007C313A">
              <w:rPr>
                <w:rFonts w:ascii="Sylfaen" w:hAnsi="Sylfaen" w:cs="Sylfaen"/>
                <w:b w:val="0"/>
                <w:lang w:val="ka-GE"/>
              </w:rPr>
              <w:t>დასადასტურებლად</w:t>
            </w:r>
            <w:r w:rsidRPr="007C313A">
              <w:rPr>
                <w:rFonts w:ascii="Sylfaen" w:hAnsi="Sylfaen"/>
                <w:b w:val="0"/>
                <w:lang w:val="ka-GE"/>
              </w:rPr>
              <w:t xml:space="preserve">. </w:t>
            </w:r>
          </w:p>
          <w:p w14:paraId="0DF09E58" w14:textId="77777777"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პილოტის</w:t>
            </w:r>
            <w:r w:rsidRPr="007C313A">
              <w:rPr>
                <w:rFonts w:ascii="Sylfaen" w:hAnsi="Sylfaen"/>
                <w:b w:val="0"/>
                <w:lang w:val="ka-GE"/>
              </w:rPr>
              <w:t xml:space="preserve"> </w:t>
            </w:r>
            <w:r w:rsidRPr="007C313A">
              <w:rPr>
                <w:rFonts w:ascii="Sylfaen" w:hAnsi="Sylfaen" w:cs="Sylfaen"/>
                <w:b w:val="0"/>
                <w:lang w:val="ka-GE"/>
              </w:rPr>
              <w:t>მიერ</w:t>
            </w:r>
            <w:r w:rsidRPr="007C313A">
              <w:rPr>
                <w:rFonts w:ascii="Sylfaen" w:hAnsi="Sylfaen"/>
                <w:b w:val="0"/>
                <w:lang w:val="ka-GE"/>
              </w:rPr>
              <w:t xml:space="preserve"> RVSM-</w:t>
            </w:r>
            <w:r w:rsidRPr="007C313A">
              <w:rPr>
                <w:rFonts w:ascii="Sylfaen" w:hAnsi="Sylfaen" w:cs="Sylfaen"/>
                <w:b w:val="0"/>
                <w:lang w:val="ka-GE"/>
              </w:rPr>
              <w:t>ით</w:t>
            </w:r>
            <w:r w:rsidRPr="007C313A">
              <w:rPr>
                <w:rFonts w:ascii="Sylfaen" w:hAnsi="Sylfaen"/>
                <w:b w:val="0"/>
                <w:lang w:val="ka-GE"/>
              </w:rPr>
              <w:t xml:space="preserve"> </w:t>
            </w:r>
            <w:r w:rsidRPr="007C313A">
              <w:rPr>
                <w:rFonts w:ascii="Sylfaen" w:hAnsi="Sylfaen" w:cs="Sylfaen"/>
                <w:b w:val="0"/>
                <w:lang w:val="ka-GE"/>
              </w:rPr>
              <w:t>ფრენის</w:t>
            </w:r>
            <w:r w:rsidRPr="007C313A">
              <w:rPr>
                <w:rFonts w:ascii="Sylfaen" w:hAnsi="Sylfaen"/>
                <w:b w:val="0"/>
                <w:lang w:val="ka-GE"/>
              </w:rPr>
              <w:t xml:space="preserve"> </w:t>
            </w:r>
            <w:r w:rsidRPr="007C313A">
              <w:rPr>
                <w:rFonts w:ascii="Sylfaen" w:hAnsi="Sylfaen" w:cs="Sylfaen"/>
                <w:b w:val="0"/>
                <w:lang w:val="ka-GE"/>
              </w:rPr>
              <w:t>ნებართვის</w:t>
            </w:r>
            <w:r w:rsidRPr="007C313A">
              <w:rPr>
                <w:rFonts w:ascii="Sylfaen" w:hAnsi="Sylfaen"/>
                <w:b w:val="0"/>
                <w:lang w:val="ka-GE"/>
              </w:rPr>
              <w:t xml:space="preserve"> </w:t>
            </w:r>
            <w:r w:rsidRPr="007C313A">
              <w:rPr>
                <w:rFonts w:ascii="Sylfaen" w:hAnsi="Sylfaen" w:cs="Sylfaen"/>
                <w:b w:val="0"/>
                <w:lang w:val="ka-GE"/>
              </w:rPr>
              <w:t>უქონლობის</w:t>
            </w:r>
            <w:r w:rsidRPr="007C313A">
              <w:rPr>
                <w:rFonts w:ascii="Sylfaen" w:hAnsi="Sylfaen"/>
                <w:b w:val="0"/>
                <w:lang w:val="ka-GE"/>
              </w:rPr>
              <w:t xml:space="preserve"> </w:t>
            </w:r>
            <w:r w:rsidRPr="007C313A">
              <w:rPr>
                <w:rFonts w:ascii="Sylfaen" w:hAnsi="Sylfaen" w:cs="Sylfaen"/>
                <w:b w:val="0"/>
                <w:lang w:val="ka-GE"/>
              </w:rPr>
              <w:t>გადასაცემად</w:t>
            </w:r>
            <w:r w:rsidRPr="007C313A">
              <w:rPr>
                <w:rFonts w:ascii="Sylfaen" w:hAnsi="Sylfaen"/>
                <w:b w:val="0"/>
                <w:lang w:val="ka-GE"/>
              </w:rPr>
              <w:t xml:space="preserve">: </w:t>
            </w:r>
          </w:p>
          <w:p w14:paraId="62F74566" w14:textId="77777777" w:rsidR="003E2633" w:rsidRPr="007C313A" w:rsidRDefault="003E2633" w:rsidP="00897E3A">
            <w:pPr>
              <w:pStyle w:val="ckhrilixml"/>
              <w:spacing w:before="0" w:after="0"/>
              <w:ind w:right="88"/>
              <w:jc w:val="both"/>
              <w:rPr>
                <w:rFonts w:ascii="Sylfaen" w:hAnsi="Sylfaen"/>
                <w:b w:val="0"/>
                <w:lang w:val="ka-GE"/>
              </w:rPr>
            </w:pPr>
          </w:p>
          <w:p w14:paraId="432E3312" w14:textId="77777777"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b w:val="0"/>
                <w:lang w:val="ka-GE"/>
              </w:rPr>
              <w:t xml:space="preserve">1. </w:t>
            </w:r>
            <w:r w:rsidRPr="007C313A">
              <w:rPr>
                <w:rFonts w:ascii="Sylfaen" w:hAnsi="Sylfaen" w:cs="Sylfaen"/>
                <w:b w:val="0"/>
                <w:lang w:val="ka-GE"/>
              </w:rPr>
              <w:t>პირველი</w:t>
            </w:r>
            <w:r w:rsidRPr="007C313A">
              <w:rPr>
                <w:rFonts w:ascii="Sylfaen" w:hAnsi="Sylfaen"/>
                <w:b w:val="0"/>
                <w:lang w:val="ka-GE"/>
              </w:rPr>
              <w:t xml:space="preserve"> </w:t>
            </w:r>
            <w:r w:rsidRPr="007C313A">
              <w:rPr>
                <w:rFonts w:ascii="Sylfaen" w:hAnsi="Sylfaen" w:cs="Sylfaen"/>
                <w:b w:val="0"/>
                <w:lang w:val="ka-GE"/>
              </w:rPr>
              <w:t>გამოძახებისას</w:t>
            </w:r>
            <w:r w:rsidRPr="007C313A">
              <w:rPr>
                <w:rFonts w:ascii="Sylfaen" w:hAnsi="Sylfaen"/>
                <w:b w:val="0"/>
                <w:lang w:val="ka-GE"/>
              </w:rPr>
              <w:t xml:space="preserve"> </w:t>
            </w:r>
            <w:r w:rsidRPr="007C313A">
              <w:rPr>
                <w:rFonts w:ascii="Sylfaen" w:hAnsi="Sylfaen" w:cs="Sylfaen"/>
                <w:b w:val="0"/>
                <w:lang w:val="ka-GE"/>
              </w:rPr>
              <w:t>ნებისმიერ</w:t>
            </w:r>
            <w:r w:rsidRPr="007C313A">
              <w:rPr>
                <w:rFonts w:ascii="Sylfaen" w:hAnsi="Sylfaen"/>
                <w:b w:val="0"/>
                <w:lang w:val="ka-GE"/>
              </w:rPr>
              <w:t xml:space="preserve"> </w:t>
            </w:r>
            <w:r w:rsidRPr="007C313A">
              <w:rPr>
                <w:rFonts w:ascii="Sylfaen" w:hAnsi="Sylfaen" w:cs="Sylfaen"/>
                <w:b w:val="0"/>
                <w:lang w:val="ka-GE"/>
              </w:rPr>
              <w:t>სიხშირეზე</w:t>
            </w:r>
            <w:r w:rsidRPr="007C313A">
              <w:rPr>
                <w:rFonts w:ascii="Sylfaen" w:hAnsi="Sylfaen"/>
                <w:b w:val="0"/>
                <w:lang w:val="ka-GE"/>
              </w:rPr>
              <w:t xml:space="preserve"> </w:t>
            </w:r>
            <w:r w:rsidRPr="007C313A">
              <w:rPr>
                <w:rFonts w:ascii="Sylfaen" w:hAnsi="Sylfaen" w:cs="Sylfaen"/>
                <w:b w:val="0"/>
                <w:lang w:val="ka-GE"/>
              </w:rPr>
              <w:t>ევროპული</w:t>
            </w:r>
            <w:r w:rsidRPr="007C313A">
              <w:rPr>
                <w:rFonts w:ascii="Sylfaen" w:hAnsi="Sylfaen"/>
                <w:b w:val="0"/>
                <w:lang w:val="ka-GE"/>
              </w:rPr>
              <w:t xml:space="preserve"> </w:t>
            </w:r>
            <w:r w:rsidRPr="007C313A">
              <w:rPr>
                <w:rFonts w:ascii="Sylfaen" w:hAnsi="Sylfaen" w:cs="Sylfaen"/>
                <w:b w:val="0"/>
                <w:lang w:val="ka-GE"/>
              </w:rPr>
              <w:t>რეგიონის</w:t>
            </w:r>
            <w:r w:rsidRPr="007C313A">
              <w:rPr>
                <w:rFonts w:ascii="Sylfaen" w:hAnsi="Sylfaen"/>
                <w:b w:val="0"/>
                <w:lang w:val="ka-GE"/>
              </w:rPr>
              <w:t xml:space="preserve"> RVSM-</w:t>
            </w:r>
            <w:r w:rsidRPr="007C313A">
              <w:rPr>
                <w:rFonts w:ascii="Sylfaen" w:hAnsi="Sylfaen" w:cs="Sylfaen"/>
                <w:b w:val="0"/>
                <w:lang w:val="ka-GE"/>
              </w:rPr>
              <w:t>ის</w:t>
            </w:r>
            <w:r w:rsidRPr="007C313A">
              <w:rPr>
                <w:rFonts w:ascii="Sylfaen" w:hAnsi="Sylfaen"/>
                <w:b w:val="0"/>
                <w:lang w:val="ka-GE"/>
              </w:rPr>
              <w:t xml:space="preserve"> </w:t>
            </w:r>
            <w:r w:rsidRPr="007C313A">
              <w:rPr>
                <w:rFonts w:ascii="Sylfaen" w:hAnsi="Sylfaen" w:cs="Sylfaen"/>
                <w:b w:val="0"/>
                <w:lang w:val="ka-GE"/>
              </w:rPr>
              <w:t>საჰაერო</w:t>
            </w:r>
            <w:r w:rsidRPr="007C313A">
              <w:rPr>
                <w:rFonts w:ascii="Sylfaen" w:hAnsi="Sylfaen"/>
                <w:b w:val="0"/>
                <w:lang w:val="ka-GE"/>
              </w:rPr>
              <w:t xml:space="preserve"> </w:t>
            </w:r>
            <w:r w:rsidRPr="007C313A">
              <w:rPr>
                <w:rFonts w:ascii="Sylfaen" w:hAnsi="Sylfaen" w:cs="Sylfaen"/>
                <w:b w:val="0"/>
                <w:lang w:val="ka-GE"/>
              </w:rPr>
              <w:t>სივრცის</w:t>
            </w:r>
            <w:r w:rsidRPr="007C313A">
              <w:rPr>
                <w:rFonts w:ascii="Sylfaen" w:hAnsi="Sylfaen"/>
                <w:b w:val="0"/>
                <w:lang w:val="ka-GE"/>
              </w:rPr>
              <w:t xml:space="preserve"> </w:t>
            </w:r>
            <w:r w:rsidRPr="007C313A">
              <w:rPr>
                <w:rFonts w:ascii="Sylfaen" w:hAnsi="Sylfaen" w:cs="Sylfaen"/>
                <w:b w:val="0"/>
                <w:lang w:val="ka-GE"/>
              </w:rPr>
              <w:t>ფარგლებში</w:t>
            </w:r>
            <w:r w:rsidRPr="007C313A">
              <w:rPr>
                <w:rFonts w:ascii="Sylfaen" w:hAnsi="Sylfaen"/>
                <w:b w:val="0"/>
                <w:lang w:val="ka-GE"/>
              </w:rPr>
              <w:t xml:space="preserve"> (</w:t>
            </w:r>
            <w:r w:rsidRPr="007C313A">
              <w:rPr>
                <w:rFonts w:ascii="Sylfaen" w:hAnsi="Sylfaen" w:cs="Sylfaen"/>
                <w:b w:val="0"/>
                <w:lang w:val="ka-GE"/>
              </w:rPr>
              <w:t>სმმ</w:t>
            </w:r>
            <w:r w:rsidRPr="007C313A">
              <w:rPr>
                <w:rFonts w:ascii="Sylfaen" w:hAnsi="Sylfaen"/>
                <w:b w:val="0"/>
                <w:lang w:val="ka-GE"/>
              </w:rPr>
              <w:t>-</w:t>
            </w:r>
            <w:r w:rsidRPr="007C313A">
              <w:rPr>
                <w:rFonts w:ascii="Sylfaen" w:hAnsi="Sylfaen" w:cs="Sylfaen"/>
                <w:b w:val="0"/>
                <w:lang w:val="ka-GE"/>
              </w:rPr>
              <w:t>ს</w:t>
            </w:r>
            <w:r w:rsidRPr="007C313A">
              <w:rPr>
                <w:rFonts w:ascii="Sylfaen" w:hAnsi="Sylfaen"/>
                <w:b w:val="0"/>
                <w:lang w:val="ka-GE"/>
              </w:rPr>
              <w:t xml:space="preserve"> </w:t>
            </w:r>
            <w:r w:rsidRPr="007C313A">
              <w:rPr>
                <w:rFonts w:ascii="Sylfaen" w:hAnsi="Sylfaen" w:cs="Sylfaen"/>
                <w:b w:val="0"/>
                <w:lang w:val="ka-GE"/>
              </w:rPr>
              <w:t>მეთვალყურე</w:t>
            </w:r>
            <w:r w:rsidRPr="007C313A">
              <w:rPr>
                <w:rFonts w:ascii="Sylfaen" w:hAnsi="Sylfaen"/>
                <w:b w:val="0"/>
                <w:lang w:val="ka-GE"/>
              </w:rPr>
              <w:t xml:space="preserve"> </w:t>
            </w:r>
            <w:r w:rsidRPr="007C313A">
              <w:rPr>
                <w:rFonts w:ascii="Sylfaen" w:hAnsi="Sylfaen" w:cs="Sylfaen"/>
                <w:b w:val="0"/>
                <w:lang w:val="ka-GE"/>
              </w:rPr>
              <w:t>ამავე</w:t>
            </w:r>
            <w:r w:rsidRPr="007C313A">
              <w:rPr>
                <w:rFonts w:ascii="Sylfaen" w:hAnsi="Sylfaen"/>
                <w:b w:val="0"/>
                <w:lang w:val="ka-GE"/>
              </w:rPr>
              <w:t xml:space="preserve"> </w:t>
            </w:r>
            <w:r w:rsidRPr="007C313A">
              <w:rPr>
                <w:rFonts w:ascii="Sylfaen" w:hAnsi="Sylfaen" w:cs="Sylfaen"/>
                <w:b w:val="0"/>
                <w:lang w:val="ka-GE"/>
              </w:rPr>
              <w:t>ფრაზით</w:t>
            </w:r>
            <w:r w:rsidRPr="007C313A">
              <w:rPr>
                <w:rFonts w:ascii="Sylfaen" w:hAnsi="Sylfaen"/>
                <w:b w:val="0"/>
                <w:lang w:val="ka-GE"/>
              </w:rPr>
              <w:t xml:space="preserve"> </w:t>
            </w:r>
            <w:r w:rsidRPr="007C313A">
              <w:rPr>
                <w:rFonts w:ascii="Sylfaen" w:hAnsi="Sylfaen" w:cs="Sylfaen"/>
                <w:b w:val="0"/>
                <w:lang w:val="ka-GE"/>
              </w:rPr>
              <w:t>ახორციელებს</w:t>
            </w:r>
            <w:r w:rsidRPr="007C313A">
              <w:rPr>
                <w:rFonts w:ascii="Sylfaen" w:hAnsi="Sylfaen"/>
                <w:b w:val="0"/>
                <w:lang w:val="ka-GE"/>
              </w:rPr>
              <w:t xml:space="preserve"> </w:t>
            </w:r>
            <w:r w:rsidRPr="007C313A">
              <w:rPr>
                <w:rFonts w:ascii="Sylfaen" w:hAnsi="Sylfaen" w:cs="Sylfaen"/>
                <w:b w:val="0"/>
                <w:lang w:val="ka-GE"/>
              </w:rPr>
              <w:t>უკუგადაცემას</w:t>
            </w:r>
            <w:r w:rsidRPr="007C313A">
              <w:rPr>
                <w:rFonts w:ascii="Sylfaen" w:hAnsi="Sylfaen"/>
                <w:b w:val="0"/>
                <w:lang w:val="ka-GE"/>
              </w:rPr>
              <w:t xml:space="preserve">). </w:t>
            </w:r>
          </w:p>
          <w:p w14:paraId="5E6A0B49" w14:textId="77777777" w:rsidR="003E2633" w:rsidRPr="007C313A" w:rsidRDefault="003E2633" w:rsidP="00897E3A">
            <w:pPr>
              <w:pStyle w:val="ckhrilixml"/>
              <w:spacing w:before="0" w:after="0"/>
              <w:ind w:right="88"/>
              <w:jc w:val="both"/>
              <w:rPr>
                <w:rFonts w:ascii="Sylfaen" w:hAnsi="Sylfaen"/>
                <w:b w:val="0"/>
                <w:lang w:val="ka-GE"/>
              </w:rPr>
            </w:pPr>
          </w:p>
          <w:p w14:paraId="253FCFE1" w14:textId="646EC788"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b w:val="0"/>
                <w:lang w:val="ka-GE"/>
              </w:rPr>
              <w:t xml:space="preserve">2. </w:t>
            </w:r>
            <w:r w:rsidRPr="007C313A">
              <w:rPr>
                <w:rFonts w:ascii="Sylfaen" w:hAnsi="Sylfaen" w:cs="Sylfaen"/>
                <w:b w:val="0"/>
                <w:lang w:val="ka-GE"/>
              </w:rPr>
              <w:t>ფრენის</w:t>
            </w:r>
            <w:r w:rsidRPr="007C313A">
              <w:rPr>
                <w:rFonts w:ascii="Sylfaen" w:hAnsi="Sylfaen"/>
                <w:b w:val="0"/>
                <w:lang w:val="ka-GE"/>
              </w:rPr>
              <w:t xml:space="preserve"> </w:t>
            </w:r>
            <w:r w:rsidRPr="007C313A">
              <w:rPr>
                <w:rFonts w:ascii="Sylfaen" w:hAnsi="Sylfaen" w:cs="Sylfaen"/>
                <w:b w:val="0"/>
                <w:lang w:val="ka-GE"/>
              </w:rPr>
              <w:t>ეშელონის</w:t>
            </w:r>
            <w:r w:rsidRPr="007C313A">
              <w:rPr>
                <w:rFonts w:ascii="Sylfaen" w:hAnsi="Sylfaen"/>
                <w:b w:val="0"/>
                <w:lang w:val="ka-GE"/>
              </w:rPr>
              <w:t xml:space="preserve"> </w:t>
            </w:r>
            <w:r w:rsidR="009658EF" w:rsidRPr="007C313A">
              <w:rPr>
                <w:rFonts w:ascii="Sylfaen" w:hAnsi="Sylfaen" w:cs="Sylfaen"/>
                <w:b w:val="0"/>
                <w:lang w:val="ka-GE"/>
              </w:rPr>
              <w:t>შეცვლაზე</w:t>
            </w:r>
            <w:r w:rsidRPr="007C313A">
              <w:rPr>
                <w:rFonts w:ascii="Sylfaen" w:hAnsi="Sylfaen"/>
                <w:b w:val="0"/>
                <w:lang w:val="ka-GE"/>
              </w:rPr>
              <w:t xml:space="preserve"> </w:t>
            </w:r>
            <w:r w:rsidRPr="007C313A">
              <w:rPr>
                <w:rFonts w:ascii="Sylfaen" w:hAnsi="Sylfaen" w:cs="Sylfaen"/>
                <w:b w:val="0"/>
                <w:lang w:val="ka-GE"/>
              </w:rPr>
              <w:t>ყოველი</w:t>
            </w:r>
            <w:r w:rsidRPr="007C313A">
              <w:rPr>
                <w:rFonts w:ascii="Sylfaen" w:hAnsi="Sylfaen"/>
                <w:b w:val="0"/>
                <w:lang w:val="ka-GE"/>
              </w:rPr>
              <w:t xml:space="preserve"> </w:t>
            </w:r>
            <w:r w:rsidRPr="007C313A">
              <w:rPr>
                <w:rFonts w:ascii="Sylfaen" w:hAnsi="Sylfaen" w:cs="Sylfaen"/>
                <w:b w:val="0"/>
                <w:lang w:val="ka-GE"/>
              </w:rPr>
              <w:t>მოთხოვნისას</w:t>
            </w:r>
            <w:r w:rsidRPr="007C313A">
              <w:rPr>
                <w:rFonts w:ascii="Sylfaen" w:hAnsi="Sylfaen"/>
                <w:b w:val="0"/>
                <w:lang w:val="ka-GE"/>
              </w:rPr>
              <w:t xml:space="preserve">, </w:t>
            </w:r>
            <w:r w:rsidRPr="007C313A">
              <w:rPr>
                <w:rFonts w:ascii="Sylfaen" w:hAnsi="Sylfaen" w:cs="Sylfaen"/>
                <w:b w:val="0"/>
                <w:lang w:val="ka-GE"/>
              </w:rPr>
              <w:t>რომელიც</w:t>
            </w:r>
            <w:r w:rsidRPr="007C313A">
              <w:rPr>
                <w:rFonts w:ascii="Sylfaen" w:hAnsi="Sylfaen"/>
                <w:b w:val="0"/>
                <w:lang w:val="ka-GE"/>
              </w:rPr>
              <w:t xml:space="preserve"> </w:t>
            </w:r>
            <w:r w:rsidRPr="007C313A">
              <w:rPr>
                <w:rFonts w:ascii="Sylfaen" w:hAnsi="Sylfaen" w:cs="Sylfaen"/>
                <w:b w:val="0"/>
                <w:lang w:val="ka-GE"/>
              </w:rPr>
              <w:t>შეეხება</w:t>
            </w:r>
            <w:r w:rsidRPr="007C313A">
              <w:rPr>
                <w:rFonts w:ascii="Sylfaen" w:hAnsi="Sylfaen"/>
                <w:b w:val="0"/>
                <w:lang w:val="ka-GE"/>
              </w:rPr>
              <w:t xml:space="preserve"> </w:t>
            </w:r>
            <w:r w:rsidRPr="007C313A">
              <w:rPr>
                <w:rFonts w:ascii="Sylfaen" w:hAnsi="Sylfaen" w:cs="Sylfaen"/>
                <w:b w:val="0"/>
                <w:lang w:val="ka-GE"/>
              </w:rPr>
              <w:t>ევროპული</w:t>
            </w:r>
            <w:r w:rsidRPr="007C313A">
              <w:rPr>
                <w:rFonts w:ascii="Sylfaen" w:hAnsi="Sylfaen"/>
                <w:b w:val="0"/>
                <w:lang w:val="ka-GE"/>
              </w:rPr>
              <w:t xml:space="preserve"> </w:t>
            </w:r>
            <w:r w:rsidRPr="007C313A">
              <w:rPr>
                <w:rFonts w:ascii="Sylfaen" w:hAnsi="Sylfaen" w:cs="Sylfaen"/>
                <w:b w:val="0"/>
                <w:lang w:val="ka-GE"/>
              </w:rPr>
              <w:t>რეგიონის</w:t>
            </w:r>
            <w:r w:rsidRPr="007C313A">
              <w:rPr>
                <w:rFonts w:ascii="Sylfaen" w:hAnsi="Sylfaen"/>
                <w:b w:val="0"/>
                <w:lang w:val="ka-GE"/>
              </w:rPr>
              <w:t xml:space="preserve"> RVSM-</w:t>
            </w:r>
            <w:r w:rsidRPr="007C313A">
              <w:rPr>
                <w:rFonts w:ascii="Sylfaen" w:hAnsi="Sylfaen" w:cs="Sylfaen"/>
                <w:b w:val="0"/>
                <w:lang w:val="ka-GE"/>
              </w:rPr>
              <w:t>ის</w:t>
            </w:r>
            <w:r w:rsidRPr="007C313A">
              <w:rPr>
                <w:rFonts w:ascii="Sylfaen" w:hAnsi="Sylfaen"/>
                <w:b w:val="0"/>
                <w:lang w:val="ka-GE"/>
              </w:rPr>
              <w:t xml:space="preserve"> </w:t>
            </w:r>
            <w:r w:rsidRPr="007C313A">
              <w:rPr>
                <w:rFonts w:ascii="Sylfaen" w:hAnsi="Sylfaen" w:cs="Sylfaen"/>
                <w:b w:val="0"/>
                <w:lang w:val="ka-GE"/>
              </w:rPr>
              <w:t>საჰაერო</w:t>
            </w:r>
            <w:r w:rsidRPr="007C313A">
              <w:rPr>
                <w:rFonts w:ascii="Sylfaen" w:hAnsi="Sylfaen"/>
                <w:b w:val="0"/>
                <w:lang w:val="ka-GE"/>
              </w:rPr>
              <w:t xml:space="preserve"> </w:t>
            </w:r>
            <w:r w:rsidRPr="007C313A">
              <w:rPr>
                <w:rFonts w:ascii="Sylfaen" w:hAnsi="Sylfaen" w:cs="Sylfaen"/>
                <w:b w:val="0"/>
                <w:lang w:val="ka-GE"/>
              </w:rPr>
              <w:t>სივრცეში</w:t>
            </w:r>
            <w:r w:rsidRPr="007C313A">
              <w:rPr>
                <w:rFonts w:ascii="Sylfaen" w:hAnsi="Sylfaen"/>
                <w:b w:val="0"/>
                <w:lang w:val="ka-GE"/>
              </w:rPr>
              <w:t xml:space="preserve"> </w:t>
            </w:r>
            <w:r w:rsidRPr="007C313A">
              <w:rPr>
                <w:rFonts w:ascii="Sylfaen" w:hAnsi="Sylfaen" w:cs="Sylfaen"/>
                <w:b w:val="0"/>
                <w:lang w:val="ka-GE"/>
              </w:rPr>
              <w:t>ფრენის</w:t>
            </w:r>
            <w:r w:rsidRPr="007C313A">
              <w:rPr>
                <w:rFonts w:ascii="Sylfaen" w:hAnsi="Sylfaen"/>
                <w:b w:val="0"/>
                <w:lang w:val="ka-GE"/>
              </w:rPr>
              <w:t xml:space="preserve"> </w:t>
            </w:r>
            <w:r w:rsidRPr="007C313A">
              <w:rPr>
                <w:rFonts w:ascii="Sylfaen" w:hAnsi="Sylfaen" w:cs="Sylfaen"/>
                <w:b w:val="0"/>
                <w:lang w:val="ka-GE"/>
              </w:rPr>
              <w:t>ეშელონებს</w:t>
            </w:r>
            <w:r w:rsidRPr="007C313A">
              <w:rPr>
                <w:rFonts w:ascii="Sylfaen" w:hAnsi="Sylfaen"/>
                <w:b w:val="0"/>
                <w:lang w:val="ka-GE"/>
              </w:rPr>
              <w:t xml:space="preserve">, </w:t>
            </w:r>
          </w:p>
          <w:p w14:paraId="1C16B4D8" w14:textId="77777777"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b w:val="0"/>
                <w:lang w:val="ka-GE"/>
              </w:rPr>
              <w:t xml:space="preserve">3. </w:t>
            </w:r>
            <w:r w:rsidRPr="007C313A">
              <w:rPr>
                <w:rFonts w:ascii="Sylfaen" w:hAnsi="Sylfaen" w:cs="Sylfaen"/>
                <w:b w:val="0"/>
                <w:lang w:val="ka-GE"/>
              </w:rPr>
              <w:t>სამეთვალყურეო</w:t>
            </w:r>
            <w:r w:rsidRPr="007C313A">
              <w:rPr>
                <w:rFonts w:ascii="Sylfaen" w:hAnsi="Sylfaen"/>
                <w:b w:val="0"/>
                <w:lang w:val="ka-GE"/>
              </w:rPr>
              <w:t xml:space="preserve"> </w:t>
            </w:r>
            <w:r w:rsidRPr="007C313A">
              <w:rPr>
                <w:rFonts w:ascii="Sylfaen" w:hAnsi="Sylfaen" w:cs="Sylfaen"/>
                <w:b w:val="0"/>
                <w:lang w:val="ka-GE"/>
              </w:rPr>
              <w:t>ნებართვების</w:t>
            </w:r>
            <w:r w:rsidRPr="007C313A">
              <w:rPr>
                <w:rFonts w:ascii="Sylfaen" w:hAnsi="Sylfaen"/>
                <w:b w:val="0"/>
                <w:lang w:val="ka-GE"/>
              </w:rPr>
              <w:t xml:space="preserve"> </w:t>
            </w:r>
            <w:r w:rsidRPr="007C313A">
              <w:rPr>
                <w:rFonts w:ascii="Sylfaen" w:hAnsi="Sylfaen" w:cs="Sylfaen"/>
                <w:b w:val="0"/>
                <w:lang w:val="ka-GE"/>
              </w:rPr>
              <w:t>ყოველ</w:t>
            </w:r>
            <w:r w:rsidRPr="007C313A">
              <w:rPr>
                <w:rFonts w:ascii="Sylfaen" w:hAnsi="Sylfaen"/>
                <w:b w:val="0"/>
                <w:lang w:val="ka-GE"/>
              </w:rPr>
              <w:t xml:space="preserve"> </w:t>
            </w:r>
            <w:r w:rsidRPr="007C313A">
              <w:rPr>
                <w:rFonts w:ascii="Sylfaen" w:hAnsi="Sylfaen" w:cs="Sylfaen"/>
                <w:b w:val="0"/>
                <w:lang w:val="ka-GE"/>
              </w:rPr>
              <w:t>უკუგადაცემაში</w:t>
            </w:r>
            <w:r w:rsidRPr="007C313A">
              <w:rPr>
                <w:rFonts w:ascii="Sylfaen" w:hAnsi="Sylfaen"/>
                <w:b w:val="0"/>
                <w:lang w:val="ka-GE"/>
              </w:rPr>
              <w:t xml:space="preserve">, </w:t>
            </w:r>
            <w:r w:rsidRPr="007C313A">
              <w:rPr>
                <w:rFonts w:ascii="Sylfaen" w:hAnsi="Sylfaen" w:cs="Sylfaen"/>
                <w:b w:val="0"/>
                <w:lang w:val="ka-GE"/>
              </w:rPr>
              <w:t>რომელიც</w:t>
            </w:r>
            <w:r w:rsidRPr="007C313A">
              <w:rPr>
                <w:rFonts w:ascii="Sylfaen" w:hAnsi="Sylfaen"/>
                <w:b w:val="0"/>
                <w:lang w:val="ka-GE"/>
              </w:rPr>
              <w:t xml:space="preserve"> </w:t>
            </w:r>
            <w:r w:rsidRPr="007C313A">
              <w:rPr>
                <w:rFonts w:ascii="Sylfaen" w:hAnsi="Sylfaen" w:cs="Sylfaen"/>
                <w:b w:val="0"/>
                <w:lang w:val="ka-GE"/>
              </w:rPr>
              <w:t>შეეხება</w:t>
            </w:r>
            <w:r w:rsidRPr="007C313A">
              <w:rPr>
                <w:rFonts w:ascii="Sylfaen" w:hAnsi="Sylfaen"/>
                <w:b w:val="0"/>
                <w:lang w:val="ka-GE"/>
              </w:rPr>
              <w:t xml:space="preserve"> </w:t>
            </w:r>
            <w:r w:rsidRPr="007C313A">
              <w:rPr>
                <w:rFonts w:ascii="Sylfaen" w:hAnsi="Sylfaen" w:cs="Sylfaen"/>
                <w:b w:val="0"/>
                <w:lang w:val="ka-GE"/>
              </w:rPr>
              <w:t>ევროპული</w:t>
            </w:r>
            <w:r w:rsidRPr="007C313A">
              <w:rPr>
                <w:rFonts w:ascii="Sylfaen" w:hAnsi="Sylfaen"/>
                <w:b w:val="0"/>
                <w:lang w:val="ka-GE"/>
              </w:rPr>
              <w:t xml:space="preserve"> </w:t>
            </w:r>
            <w:r w:rsidRPr="007C313A">
              <w:rPr>
                <w:rFonts w:ascii="Sylfaen" w:hAnsi="Sylfaen" w:cs="Sylfaen"/>
                <w:b w:val="0"/>
                <w:lang w:val="ka-GE"/>
              </w:rPr>
              <w:t>რეგიონის</w:t>
            </w:r>
            <w:r w:rsidRPr="007C313A">
              <w:rPr>
                <w:rFonts w:ascii="Sylfaen" w:hAnsi="Sylfaen"/>
                <w:b w:val="0"/>
                <w:lang w:val="ka-GE"/>
              </w:rPr>
              <w:t xml:space="preserve"> RVSM-</w:t>
            </w:r>
            <w:r w:rsidRPr="007C313A">
              <w:rPr>
                <w:rFonts w:ascii="Sylfaen" w:hAnsi="Sylfaen" w:cs="Sylfaen"/>
                <w:b w:val="0"/>
                <w:lang w:val="ka-GE"/>
              </w:rPr>
              <w:t>ის</w:t>
            </w:r>
            <w:r w:rsidRPr="007C313A">
              <w:rPr>
                <w:rFonts w:ascii="Sylfaen" w:hAnsi="Sylfaen"/>
                <w:b w:val="0"/>
                <w:lang w:val="ka-GE"/>
              </w:rPr>
              <w:t xml:space="preserve"> </w:t>
            </w:r>
            <w:r w:rsidRPr="007C313A">
              <w:rPr>
                <w:rFonts w:ascii="Sylfaen" w:hAnsi="Sylfaen" w:cs="Sylfaen"/>
                <w:b w:val="0"/>
                <w:lang w:val="ka-GE"/>
              </w:rPr>
              <w:t>საჰაერო</w:t>
            </w:r>
            <w:r w:rsidRPr="007C313A">
              <w:rPr>
                <w:rFonts w:ascii="Sylfaen" w:hAnsi="Sylfaen"/>
                <w:b w:val="0"/>
                <w:lang w:val="ka-GE"/>
              </w:rPr>
              <w:t xml:space="preserve"> </w:t>
            </w:r>
            <w:r w:rsidRPr="007C313A">
              <w:rPr>
                <w:rFonts w:ascii="Sylfaen" w:hAnsi="Sylfaen" w:cs="Sylfaen"/>
                <w:b w:val="0"/>
                <w:lang w:val="ka-GE"/>
              </w:rPr>
              <w:t>სივრცეში</w:t>
            </w:r>
            <w:r w:rsidRPr="007C313A">
              <w:rPr>
                <w:rFonts w:ascii="Sylfaen" w:hAnsi="Sylfaen"/>
                <w:b w:val="0"/>
                <w:lang w:val="ka-GE"/>
              </w:rPr>
              <w:t xml:space="preserve"> </w:t>
            </w:r>
            <w:r w:rsidRPr="007C313A">
              <w:rPr>
                <w:rFonts w:ascii="Sylfaen" w:hAnsi="Sylfaen" w:cs="Sylfaen"/>
                <w:b w:val="0"/>
                <w:lang w:val="ka-GE"/>
              </w:rPr>
              <w:t>ფრენის</w:t>
            </w:r>
            <w:r w:rsidRPr="007C313A">
              <w:rPr>
                <w:rFonts w:ascii="Sylfaen" w:hAnsi="Sylfaen"/>
                <w:b w:val="0"/>
                <w:lang w:val="ka-GE"/>
              </w:rPr>
              <w:t xml:space="preserve"> </w:t>
            </w:r>
            <w:r w:rsidRPr="007C313A">
              <w:rPr>
                <w:rFonts w:ascii="Sylfaen" w:hAnsi="Sylfaen" w:cs="Sylfaen"/>
                <w:b w:val="0"/>
                <w:lang w:val="ka-GE"/>
              </w:rPr>
              <w:t>ეშელონების</w:t>
            </w:r>
            <w:r w:rsidRPr="007C313A">
              <w:rPr>
                <w:rFonts w:ascii="Sylfaen" w:hAnsi="Sylfaen"/>
                <w:b w:val="0"/>
                <w:lang w:val="ka-GE"/>
              </w:rPr>
              <w:t xml:space="preserve"> </w:t>
            </w:r>
            <w:r w:rsidRPr="007C313A">
              <w:rPr>
                <w:rFonts w:ascii="Sylfaen" w:hAnsi="Sylfaen" w:cs="Sylfaen"/>
                <w:b w:val="0"/>
                <w:lang w:val="ka-GE"/>
              </w:rPr>
              <w:t>დაკავებას</w:t>
            </w:r>
            <w:r w:rsidR="00D5686E" w:rsidRPr="007C313A">
              <w:rPr>
                <w:rFonts w:ascii="Sylfaen" w:hAnsi="Sylfaen"/>
                <w:b w:val="0"/>
                <w:lang w:val="ka-GE"/>
              </w:rPr>
              <w:t>.</w:t>
            </w:r>
          </w:p>
          <w:p w14:paraId="2E248E99" w14:textId="77777777"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გარდა</w:t>
            </w:r>
            <w:r w:rsidRPr="007C313A">
              <w:rPr>
                <w:rFonts w:ascii="Sylfaen" w:hAnsi="Sylfaen"/>
                <w:b w:val="0"/>
                <w:lang w:val="ka-GE"/>
              </w:rPr>
              <w:t xml:space="preserve"> </w:t>
            </w:r>
            <w:r w:rsidRPr="007C313A">
              <w:rPr>
                <w:rFonts w:ascii="Sylfaen" w:hAnsi="Sylfaen" w:cs="Sylfaen"/>
                <w:b w:val="0"/>
                <w:lang w:val="ka-GE"/>
              </w:rPr>
              <w:t>ამისა</w:t>
            </w:r>
            <w:r w:rsidRPr="007C313A">
              <w:rPr>
                <w:rFonts w:ascii="Sylfaen" w:hAnsi="Sylfaen"/>
                <w:b w:val="0"/>
                <w:lang w:val="ka-GE"/>
              </w:rPr>
              <w:t xml:space="preserve">, </w:t>
            </w:r>
            <w:r w:rsidRPr="007C313A">
              <w:rPr>
                <w:rFonts w:ascii="Sylfaen" w:hAnsi="Sylfaen" w:cs="Sylfaen"/>
                <w:b w:val="0"/>
                <w:lang w:val="ka-GE"/>
              </w:rPr>
              <w:t>სახელმწიფო</w:t>
            </w:r>
            <w:r w:rsidRPr="007C313A">
              <w:rPr>
                <w:rFonts w:ascii="Sylfaen" w:hAnsi="Sylfaen"/>
                <w:b w:val="0"/>
                <w:lang w:val="ka-GE"/>
              </w:rPr>
              <w:t xml:space="preserve"> </w:t>
            </w:r>
            <w:r w:rsidRPr="007C313A">
              <w:rPr>
                <w:rFonts w:ascii="Sylfaen" w:hAnsi="Sylfaen" w:cs="Sylfaen"/>
                <w:b w:val="0"/>
                <w:lang w:val="ka-GE"/>
              </w:rPr>
              <w:t>სტატუსის</w:t>
            </w:r>
            <w:r w:rsidRPr="007C313A">
              <w:rPr>
                <w:rFonts w:ascii="Sylfaen" w:hAnsi="Sylfaen"/>
                <w:b w:val="0"/>
                <w:lang w:val="ka-GE"/>
              </w:rPr>
              <w:t xml:space="preserve"> </w:t>
            </w:r>
            <w:r w:rsidRPr="007C313A">
              <w:rPr>
                <w:rFonts w:ascii="Sylfaen" w:hAnsi="Sylfaen" w:cs="Sylfaen"/>
                <w:b w:val="0"/>
                <w:lang w:val="ka-GE"/>
              </w:rPr>
              <w:t>არმქონე</w:t>
            </w:r>
            <w:r w:rsidRPr="007C313A">
              <w:rPr>
                <w:rFonts w:ascii="Sylfaen" w:hAnsi="Sylfaen"/>
                <w:b w:val="0"/>
                <w:lang w:val="ka-GE"/>
              </w:rPr>
              <w:t xml:space="preserve"> </w:t>
            </w:r>
            <w:r w:rsidRPr="007C313A">
              <w:rPr>
                <w:rFonts w:ascii="Sylfaen" w:hAnsi="Sylfaen" w:cs="Sylfaen"/>
                <w:b w:val="0"/>
                <w:lang w:val="ka-GE"/>
              </w:rPr>
              <w:t>სხ</w:t>
            </w:r>
            <w:r w:rsidRPr="007C313A">
              <w:rPr>
                <w:rFonts w:ascii="Sylfaen" w:hAnsi="Sylfaen"/>
                <w:b w:val="0"/>
                <w:lang w:val="ka-GE"/>
              </w:rPr>
              <w:t>-</w:t>
            </w:r>
            <w:r w:rsidRPr="007C313A">
              <w:rPr>
                <w:rFonts w:ascii="Sylfaen" w:hAnsi="Sylfaen" w:cs="Sylfaen"/>
                <w:b w:val="0"/>
                <w:lang w:val="ka-GE"/>
              </w:rPr>
              <w:t>ების</w:t>
            </w:r>
            <w:r w:rsidRPr="007C313A">
              <w:rPr>
                <w:rFonts w:ascii="Sylfaen" w:hAnsi="Sylfaen"/>
                <w:b w:val="0"/>
                <w:lang w:val="ka-GE"/>
              </w:rPr>
              <w:t xml:space="preserve"> </w:t>
            </w:r>
            <w:r w:rsidRPr="007C313A">
              <w:rPr>
                <w:rFonts w:ascii="Sylfaen" w:hAnsi="Sylfaen" w:cs="Sylfaen"/>
                <w:b w:val="0"/>
                <w:lang w:val="ka-GE"/>
              </w:rPr>
              <w:t>პილოტებმა</w:t>
            </w:r>
            <w:r w:rsidRPr="007C313A">
              <w:rPr>
                <w:rFonts w:ascii="Sylfaen" w:hAnsi="Sylfaen"/>
                <w:b w:val="0"/>
                <w:lang w:val="ka-GE"/>
              </w:rPr>
              <w:t xml:space="preserve"> </w:t>
            </w:r>
            <w:r w:rsidRPr="007C313A">
              <w:rPr>
                <w:rFonts w:ascii="Sylfaen" w:hAnsi="Sylfaen" w:cs="Sylfaen"/>
                <w:b w:val="0"/>
                <w:lang w:val="ka-GE"/>
              </w:rPr>
              <w:t>უნდა</w:t>
            </w:r>
            <w:r w:rsidRPr="007C313A">
              <w:rPr>
                <w:rFonts w:ascii="Sylfaen" w:hAnsi="Sylfaen"/>
                <w:b w:val="0"/>
                <w:lang w:val="ka-GE"/>
              </w:rPr>
              <w:t xml:space="preserve"> </w:t>
            </w:r>
            <w:r w:rsidRPr="007C313A">
              <w:rPr>
                <w:rFonts w:ascii="Sylfaen" w:hAnsi="Sylfaen" w:cs="Sylfaen"/>
                <w:b w:val="0"/>
                <w:lang w:val="ka-GE"/>
              </w:rPr>
              <w:t>ჩაურთონ</w:t>
            </w:r>
            <w:r w:rsidRPr="007C313A">
              <w:rPr>
                <w:rFonts w:ascii="Sylfaen" w:hAnsi="Sylfaen"/>
                <w:b w:val="0"/>
                <w:lang w:val="ka-GE"/>
              </w:rPr>
              <w:t xml:space="preserve"> </w:t>
            </w:r>
            <w:r w:rsidRPr="007C313A">
              <w:rPr>
                <w:rFonts w:ascii="Sylfaen" w:hAnsi="Sylfaen" w:cs="Sylfaen"/>
                <w:b w:val="0"/>
                <w:lang w:val="ka-GE"/>
              </w:rPr>
              <w:t>ფრაზა</w:t>
            </w:r>
            <w:r w:rsidRPr="007C313A">
              <w:rPr>
                <w:rFonts w:ascii="Sylfaen" w:hAnsi="Sylfaen"/>
                <w:b w:val="0"/>
                <w:lang w:val="ka-GE"/>
              </w:rPr>
              <w:t xml:space="preserve"> </w:t>
            </w:r>
            <w:r w:rsidRPr="007C313A">
              <w:rPr>
                <w:rFonts w:ascii="Sylfaen" w:hAnsi="Sylfaen" w:cs="Sylfaen"/>
                <w:b w:val="0"/>
                <w:lang w:val="ka-GE"/>
              </w:rPr>
              <w:t>ვერტიკალური</w:t>
            </w:r>
            <w:r w:rsidRPr="007C313A">
              <w:rPr>
                <w:rFonts w:ascii="Sylfaen" w:hAnsi="Sylfaen"/>
                <w:b w:val="0"/>
                <w:lang w:val="ka-GE"/>
              </w:rPr>
              <w:t xml:space="preserve"> </w:t>
            </w:r>
            <w:r w:rsidRPr="007C313A">
              <w:rPr>
                <w:rFonts w:ascii="Sylfaen" w:hAnsi="Sylfaen" w:cs="Sylfaen"/>
                <w:b w:val="0"/>
                <w:lang w:val="ka-GE"/>
              </w:rPr>
              <w:t>გადაკვეთით</w:t>
            </w:r>
            <w:r w:rsidRPr="007C313A">
              <w:rPr>
                <w:rFonts w:ascii="Sylfaen" w:hAnsi="Sylfaen"/>
                <w:b w:val="0"/>
                <w:lang w:val="ka-GE"/>
              </w:rPr>
              <w:t xml:space="preserve"> 290, </w:t>
            </w:r>
            <w:r w:rsidRPr="007C313A">
              <w:rPr>
                <w:rFonts w:ascii="Sylfaen" w:hAnsi="Sylfaen" w:cs="Sylfaen"/>
                <w:b w:val="0"/>
                <w:lang w:val="ka-GE"/>
              </w:rPr>
              <w:t>ან</w:t>
            </w:r>
            <w:r w:rsidRPr="007C313A">
              <w:rPr>
                <w:rFonts w:ascii="Sylfaen" w:hAnsi="Sylfaen"/>
                <w:b w:val="0"/>
                <w:lang w:val="ka-GE"/>
              </w:rPr>
              <w:t xml:space="preserve"> 410 </w:t>
            </w:r>
            <w:r w:rsidRPr="007C313A">
              <w:rPr>
                <w:rFonts w:ascii="Sylfaen" w:hAnsi="Sylfaen" w:cs="Sylfaen"/>
                <w:b w:val="0"/>
                <w:lang w:val="ka-GE"/>
              </w:rPr>
              <w:t>ფრენის</w:t>
            </w:r>
            <w:r w:rsidRPr="007C313A">
              <w:rPr>
                <w:rFonts w:ascii="Sylfaen" w:hAnsi="Sylfaen"/>
                <w:b w:val="0"/>
                <w:lang w:val="ka-GE"/>
              </w:rPr>
              <w:t xml:space="preserve"> </w:t>
            </w:r>
            <w:r w:rsidRPr="007C313A">
              <w:rPr>
                <w:rFonts w:ascii="Sylfaen" w:hAnsi="Sylfaen" w:cs="Sylfaen"/>
                <w:b w:val="0"/>
                <w:lang w:val="ka-GE"/>
              </w:rPr>
              <w:t>ეშელონის</w:t>
            </w:r>
            <w:r w:rsidRPr="007C313A">
              <w:rPr>
                <w:rFonts w:ascii="Sylfaen" w:hAnsi="Sylfaen"/>
                <w:b w:val="0"/>
                <w:lang w:val="ka-GE"/>
              </w:rPr>
              <w:t xml:space="preserve"> </w:t>
            </w:r>
            <w:r w:rsidRPr="007C313A">
              <w:rPr>
                <w:rFonts w:ascii="Sylfaen" w:hAnsi="Sylfaen" w:cs="Sylfaen"/>
                <w:b w:val="0"/>
                <w:lang w:val="ka-GE"/>
              </w:rPr>
              <w:t>დაკავებაზე</w:t>
            </w:r>
            <w:r w:rsidRPr="007C313A">
              <w:rPr>
                <w:rFonts w:ascii="Sylfaen" w:hAnsi="Sylfaen"/>
                <w:b w:val="0"/>
                <w:lang w:val="ka-GE"/>
              </w:rPr>
              <w:t xml:space="preserve"> </w:t>
            </w:r>
            <w:r w:rsidRPr="007C313A">
              <w:rPr>
                <w:rFonts w:ascii="Sylfaen" w:hAnsi="Sylfaen" w:cs="Sylfaen"/>
                <w:b w:val="0"/>
                <w:lang w:val="ka-GE"/>
              </w:rPr>
              <w:t>სამეთვალყურეო</w:t>
            </w:r>
            <w:r w:rsidRPr="007C313A">
              <w:rPr>
                <w:rFonts w:ascii="Sylfaen" w:hAnsi="Sylfaen"/>
                <w:b w:val="0"/>
                <w:lang w:val="ka-GE"/>
              </w:rPr>
              <w:t xml:space="preserve"> </w:t>
            </w:r>
            <w:r w:rsidRPr="007C313A">
              <w:rPr>
                <w:rFonts w:ascii="Sylfaen" w:hAnsi="Sylfaen" w:cs="Sylfaen"/>
                <w:b w:val="0"/>
                <w:lang w:val="ka-GE"/>
              </w:rPr>
              <w:t>ნებართვის</w:t>
            </w:r>
            <w:r w:rsidRPr="007C313A">
              <w:rPr>
                <w:rFonts w:ascii="Sylfaen" w:hAnsi="Sylfaen"/>
                <w:b w:val="0"/>
                <w:lang w:val="ka-GE"/>
              </w:rPr>
              <w:t xml:space="preserve"> </w:t>
            </w:r>
            <w:r w:rsidRPr="007C313A">
              <w:rPr>
                <w:rFonts w:ascii="Sylfaen" w:hAnsi="Sylfaen" w:cs="Sylfaen"/>
                <w:b w:val="0"/>
                <w:lang w:val="ka-GE"/>
              </w:rPr>
              <w:t>უკუგადაცემებში</w:t>
            </w:r>
          </w:p>
          <w:p w14:paraId="4B7F4C0A" w14:textId="77777777"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ასევე</w:t>
            </w:r>
            <w:r w:rsidRPr="007C313A">
              <w:rPr>
                <w:rFonts w:ascii="Sylfaen" w:hAnsi="Sylfaen"/>
                <w:b w:val="0"/>
                <w:lang w:val="ka-GE"/>
              </w:rPr>
              <w:t xml:space="preserve">, </w:t>
            </w:r>
            <w:r w:rsidRPr="007C313A">
              <w:rPr>
                <w:rFonts w:ascii="Sylfaen" w:hAnsi="Sylfaen" w:cs="Sylfaen"/>
                <w:b w:val="0"/>
                <w:lang w:val="ka-GE"/>
              </w:rPr>
              <w:t>მეთვალყურის</w:t>
            </w:r>
            <w:r w:rsidRPr="007C313A">
              <w:rPr>
                <w:rFonts w:ascii="Sylfaen" w:hAnsi="Sylfaen"/>
                <w:b w:val="0"/>
                <w:lang w:val="ka-GE"/>
              </w:rPr>
              <w:t xml:space="preserve"> </w:t>
            </w:r>
            <w:r w:rsidRPr="007C313A">
              <w:rPr>
                <w:rFonts w:ascii="Sylfaen" w:hAnsi="Sylfaen" w:cs="Sylfaen"/>
                <w:b w:val="0"/>
                <w:lang w:val="ka-GE"/>
              </w:rPr>
              <w:t>მიერ</w:t>
            </w:r>
            <w:r w:rsidRPr="007C313A">
              <w:rPr>
                <w:rFonts w:ascii="Sylfaen" w:hAnsi="Sylfaen"/>
                <w:b w:val="0"/>
                <w:lang w:val="ka-GE"/>
              </w:rPr>
              <w:t xml:space="preserve"> „</w:t>
            </w:r>
            <w:r w:rsidRPr="007C313A">
              <w:rPr>
                <w:rFonts w:ascii="Sylfaen" w:hAnsi="Sylfaen" w:cs="Sylfaen"/>
                <w:b w:val="0"/>
                <w:lang w:val="ka-GE"/>
              </w:rPr>
              <w:t>მიწა</w:t>
            </w:r>
            <w:r w:rsidRPr="007C313A">
              <w:rPr>
                <w:rFonts w:ascii="Sylfaen" w:hAnsi="Sylfaen"/>
                <w:b w:val="0"/>
                <w:lang w:val="ka-GE"/>
              </w:rPr>
              <w:t>-</w:t>
            </w:r>
            <w:r w:rsidRPr="007C313A">
              <w:rPr>
                <w:rFonts w:ascii="Sylfaen" w:hAnsi="Sylfaen" w:cs="Sylfaen"/>
                <w:b w:val="0"/>
                <w:lang w:val="ka-GE"/>
              </w:rPr>
              <w:t>მიწა</w:t>
            </w:r>
            <w:r w:rsidRPr="007C313A">
              <w:rPr>
                <w:rFonts w:ascii="Sylfaen" w:hAnsi="Sylfaen"/>
                <w:b w:val="0"/>
                <w:lang w:val="ka-GE"/>
              </w:rPr>
              <w:t xml:space="preserve">“ </w:t>
            </w:r>
            <w:r w:rsidRPr="007C313A">
              <w:rPr>
                <w:rFonts w:ascii="Sylfaen" w:hAnsi="Sylfaen" w:cs="Sylfaen"/>
                <w:b w:val="0"/>
                <w:lang w:val="ka-GE"/>
              </w:rPr>
              <w:t>სამეტყველო</w:t>
            </w:r>
            <w:r w:rsidRPr="007C313A">
              <w:rPr>
                <w:rFonts w:ascii="Sylfaen" w:hAnsi="Sylfaen"/>
                <w:b w:val="0"/>
                <w:lang w:val="ka-GE"/>
              </w:rPr>
              <w:t xml:space="preserve"> </w:t>
            </w:r>
            <w:r w:rsidRPr="007C313A">
              <w:rPr>
                <w:rFonts w:ascii="Sylfaen" w:hAnsi="Sylfaen" w:cs="Sylfaen"/>
                <w:b w:val="0"/>
                <w:lang w:val="ka-GE"/>
              </w:rPr>
              <w:t>კავშირით</w:t>
            </w:r>
            <w:r w:rsidRPr="007C313A">
              <w:rPr>
                <w:rFonts w:ascii="Sylfaen" w:hAnsi="Sylfaen"/>
                <w:b w:val="0"/>
                <w:lang w:val="ka-GE"/>
              </w:rPr>
              <w:t xml:space="preserve"> </w:t>
            </w:r>
            <w:r w:rsidRPr="007C313A">
              <w:rPr>
                <w:rFonts w:ascii="Sylfaen" w:hAnsi="Sylfaen" w:cs="Sylfaen"/>
                <w:b w:val="0"/>
                <w:lang w:val="ka-GE"/>
              </w:rPr>
              <w:t>დამატებით</w:t>
            </w:r>
            <w:r w:rsidRPr="007C313A">
              <w:rPr>
                <w:rFonts w:ascii="Sylfaen" w:hAnsi="Sylfaen"/>
                <w:b w:val="0"/>
                <w:lang w:val="ka-GE"/>
              </w:rPr>
              <w:t xml:space="preserve"> </w:t>
            </w:r>
            <w:r w:rsidRPr="007C313A">
              <w:rPr>
                <w:rFonts w:ascii="Sylfaen" w:hAnsi="Sylfaen" w:cs="Sylfaen"/>
                <w:b w:val="0"/>
                <w:lang w:val="ka-GE"/>
              </w:rPr>
              <w:t>სხ</w:t>
            </w:r>
            <w:r w:rsidRPr="007C313A">
              <w:rPr>
                <w:rFonts w:ascii="Sylfaen" w:hAnsi="Sylfaen"/>
                <w:b w:val="0"/>
                <w:lang w:val="ka-GE"/>
              </w:rPr>
              <w:t>-</w:t>
            </w:r>
            <w:r w:rsidRPr="007C313A">
              <w:rPr>
                <w:rFonts w:ascii="Sylfaen" w:hAnsi="Sylfaen" w:cs="Sylfaen"/>
                <w:b w:val="0"/>
                <w:lang w:val="ka-GE"/>
              </w:rPr>
              <w:t>ის</w:t>
            </w:r>
            <w:r w:rsidRPr="007C313A">
              <w:rPr>
                <w:rFonts w:ascii="Sylfaen" w:hAnsi="Sylfaen"/>
                <w:b w:val="0"/>
                <w:lang w:val="ka-GE"/>
              </w:rPr>
              <w:t xml:space="preserve"> </w:t>
            </w:r>
            <w:r w:rsidRPr="007C313A">
              <w:rPr>
                <w:rFonts w:ascii="Sylfaen" w:hAnsi="Sylfaen" w:cs="Sylfaen"/>
                <w:b w:val="0"/>
                <w:lang w:val="ka-GE"/>
              </w:rPr>
              <w:t>სტატუსის</w:t>
            </w:r>
            <w:r w:rsidRPr="007C313A">
              <w:rPr>
                <w:rFonts w:ascii="Sylfaen" w:hAnsi="Sylfaen"/>
                <w:b w:val="0"/>
                <w:lang w:val="ka-GE"/>
              </w:rPr>
              <w:t xml:space="preserve"> </w:t>
            </w:r>
            <w:r w:rsidRPr="007C313A">
              <w:rPr>
                <w:rFonts w:ascii="Sylfaen" w:hAnsi="Sylfaen" w:cs="Sylfaen"/>
                <w:b w:val="0"/>
                <w:lang w:val="ka-GE"/>
              </w:rPr>
              <w:t>შესახებ</w:t>
            </w:r>
            <w:r w:rsidRPr="007C313A">
              <w:rPr>
                <w:rFonts w:ascii="Sylfaen" w:hAnsi="Sylfaen"/>
                <w:b w:val="0"/>
                <w:lang w:val="ka-GE"/>
              </w:rPr>
              <w:t xml:space="preserve">, </w:t>
            </w:r>
            <w:r w:rsidRPr="007C313A">
              <w:rPr>
                <w:rFonts w:ascii="Sylfaen" w:hAnsi="Sylfaen" w:cs="Sylfaen"/>
                <w:b w:val="0"/>
                <w:lang w:val="ka-GE"/>
              </w:rPr>
              <w:t>რომლებიც</w:t>
            </w:r>
            <w:r w:rsidRPr="007C313A">
              <w:rPr>
                <w:rFonts w:ascii="Sylfaen" w:hAnsi="Sylfaen"/>
                <w:b w:val="0"/>
                <w:lang w:val="ka-GE"/>
              </w:rPr>
              <w:t xml:space="preserve"> </w:t>
            </w:r>
            <w:r w:rsidRPr="007C313A">
              <w:rPr>
                <w:rFonts w:ascii="Sylfaen" w:hAnsi="Sylfaen" w:cs="Sylfaen"/>
                <w:b w:val="0"/>
                <w:lang w:val="ka-GE"/>
              </w:rPr>
              <w:t>დაშვებულნი</w:t>
            </w:r>
            <w:r w:rsidRPr="007C313A">
              <w:rPr>
                <w:rFonts w:ascii="Sylfaen" w:hAnsi="Sylfaen"/>
                <w:b w:val="0"/>
                <w:lang w:val="ka-GE"/>
              </w:rPr>
              <w:t xml:space="preserve"> </w:t>
            </w:r>
            <w:r w:rsidRPr="007C313A">
              <w:rPr>
                <w:rFonts w:ascii="Sylfaen" w:hAnsi="Sylfaen" w:cs="Sylfaen"/>
                <w:b w:val="0"/>
                <w:lang w:val="ka-GE"/>
              </w:rPr>
              <w:t>არ</w:t>
            </w:r>
            <w:r w:rsidRPr="007C313A">
              <w:rPr>
                <w:rFonts w:ascii="Sylfaen" w:hAnsi="Sylfaen"/>
                <w:b w:val="0"/>
                <w:lang w:val="ka-GE"/>
              </w:rPr>
              <w:t xml:space="preserve"> </w:t>
            </w:r>
            <w:r w:rsidRPr="007C313A">
              <w:rPr>
                <w:rFonts w:ascii="Sylfaen" w:hAnsi="Sylfaen" w:cs="Sylfaen"/>
                <w:b w:val="0"/>
                <w:lang w:val="ka-GE"/>
              </w:rPr>
              <w:t>არიან</w:t>
            </w:r>
            <w:r w:rsidRPr="007C313A">
              <w:rPr>
                <w:rFonts w:ascii="Sylfaen" w:hAnsi="Sylfaen"/>
                <w:b w:val="0"/>
                <w:lang w:val="ka-GE"/>
              </w:rPr>
              <w:t xml:space="preserve"> RVSM-</w:t>
            </w:r>
            <w:r w:rsidRPr="007C313A">
              <w:rPr>
                <w:rFonts w:ascii="Sylfaen" w:hAnsi="Sylfaen" w:cs="Sylfaen"/>
                <w:b w:val="0"/>
                <w:lang w:val="ka-GE"/>
              </w:rPr>
              <w:t>ით</w:t>
            </w:r>
            <w:r w:rsidRPr="007C313A">
              <w:rPr>
                <w:rFonts w:ascii="Sylfaen" w:hAnsi="Sylfaen"/>
                <w:b w:val="0"/>
                <w:lang w:val="ka-GE"/>
              </w:rPr>
              <w:t xml:space="preserve"> </w:t>
            </w:r>
            <w:r w:rsidRPr="007C313A">
              <w:rPr>
                <w:rFonts w:ascii="Sylfaen" w:hAnsi="Sylfaen" w:cs="Sylfaen"/>
                <w:b w:val="0"/>
                <w:lang w:val="ka-GE"/>
              </w:rPr>
              <w:t>ფრენებზე</w:t>
            </w:r>
            <w:r w:rsidRPr="007C313A">
              <w:rPr>
                <w:rFonts w:ascii="Sylfaen" w:hAnsi="Sylfaen"/>
                <w:b w:val="0"/>
                <w:lang w:val="ka-GE"/>
              </w:rPr>
              <w:t xml:space="preserve">. </w:t>
            </w:r>
          </w:p>
        </w:tc>
        <w:tc>
          <w:tcPr>
            <w:tcW w:w="3667" w:type="dxa"/>
            <w:shd w:val="clear" w:color="auto" w:fill="auto"/>
          </w:tcPr>
          <w:p w14:paraId="6D94E7E8" w14:textId="77777777" w:rsidR="003E2633" w:rsidRPr="007C313A" w:rsidRDefault="003E2633" w:rsidP="00897E3A">
            <w:pPr>
              <w:pStyle w:val="ckhrilixml"/>
              <w:spacing w:before="0" w:after="0"/>
              <w:ind w:right="88"/>
              <w:rPr>
                <w:lang w:val="ka-GE"/>
              </w:rPr>
            </w:pPr>
            <w:r w:rsidRPr="007C313A">
              <w:rPr>
                <w:lang w:val="ka-GE"/>
              </w:rPr>
              <w:t xml:space="preserve">CONFIRM RVSM APPROVED </w:t>
            </w:r>
          </w:p>
          <w:p w14:paraId="0491AC0A" w14:textId="77777777" w:rsidR="003E2633" w:rsidRPr="007C313A" w:rsidRDefault="003E2633" w:rsidP="00897E3A">
            <w:pPr>
              <w:pStyle w:val="ckhrilixml"/>
              <w:spacing w:before="0" w:after="0"/>
              <w:ind w:right="88"/>
              <w:rPr>
                <w:lang w:val="ka-GE"/>
              </w:rPr>
            </w:pPr>
            <w:r w:rsidRPr="007C313A">
              <w:rPr>
                <w:lang w:val="ka-GE"/>
              </w:rPr>
              <w:t>**NEGATIVE RVSM</w:t>
            </w:r>
          </w:p>
          <w:p w14:paraId="6381BFBE" w14:textId="77777777" w:rsidR="003E2633" w:rsidRPr="007C313A" w:rsidRDefault="003E2633" w:rsidP="00897E3A">
            <w:pPr>
              <w:pStyle w:val="ckhrilixml"/>
              <w:spacing w:before="0" w:after="0"/>
              <w:ind w:right="88"/>
              <w:rPr>
                <w:lang w:val="ka-GE"/>
              </w:rPr>
            </w:pPr>
          </w:p>
          <w:p w14:paraId="03A5BA23" w14:textId="77777777" w:rsidR="003E2633" w:rsidRPr="007C313A" w:rsidRDefault="003E2633" w:rsidP="00897E3A">
            <w:pPr>
              <w:pStyle w:val="ckhrilixml"/>
              <w:spacing w:before="0" w:after="0"/>
              <w:ind w:right="88"/>
              <w:rPr>
                <w:lang w:val="ka-GE"/>
              </w:rPr>
            </w:pPr>
          </w:p>
          <w:p w14:paraId="07E28997" w14:textId="77777777" w:rsidR="003E2633" w:rsidRPr="007C313A" w:rsidRDefault="003E2633" w:rsidP="00897E3A">
            <w:pPr>
              <w:pStyle w:val="ckhrilixml"/>
              <w:spacing w:before="0" w:after="0"/>
              <w:ind w:right="88"/>
              <w:rPr>
                <w:lang w:val="ka-GE"/>
              </w:rPr>
            </w:pPr>
          </w:p>
          <w:p w14:paraId="18C5142A" w14:textId="77777777" w:rsidR="003E2633" w:rsidRPr="007C313A" w:rsidRDefault="003E2633" w:rsidP="00897E3A">
            <w:pPr>
              <w:pStyle w:val="ckhrilixml"/>
              <w:spacing w:before="0" w:after="0"/>
              <w:ind w:right="88"/>
              <w:rPr>
                <w:lang w:val="ka-GE"/>
              </w:rPr>
            </w:pPr>
          </w:p>
          <w:p w14:paraId="5BA34C79" w14:textId="77777777" w:rsidR="003E2633" w:rsidRPr="007C313A" w:rsidRDefault="003E2633" w:rsidP="00897E3A">
            <w:pPr>
              <w:pStyle w:val="ckhrilixml"/>
              <w:spacing w:before="0" w:after="0"/>
              <w:ind w:right="88"/>
              <w:rPr>
                <w:lang w:val="ka-GE"/>
              </w:rPr>
            </w:pPr>
          </w:p>
        </w:tc>
      </w:tr>
      <w:tr w:rsidR="003E2633" w:rsidRPr="007C313A" w14:paraId="7438C6E3" w14:textId="77777777" w:rsidTr="00055509">
        <w:tc>
          <w:tcPr>
            <w:tcW w:w="6390" w:type="dxa"/>
            <w:shd w:val="clear" w:color="auto" w:fill="auto"/>
          </w:tcPr>
          <w:p w14:paraId="474E8445" w14:textId="6BE184D3"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პილოტის</w:t>
            </w:r>
            <w:r w:rsidRPr="007C313A">
              <w:rPr>
                <w:rFonts w:ascii="Sylfaen" w:hAnsi="Sylfaen"/>
                <w:b w:val="0"/>
                <w:lang w:val="ka-GE"/>
              </w:rPr>
              <w:t xml:space="preserve"> </w:t>
            </w:r>
            <w:r w:rsidRPr="007C313A">
              <w:rPr>
                <w:rFonts w:ascii="Sylfaen" w:hAnsi="Sylfaen" w:cs="Sylfaen"/>
                <w:b w:val="0"/>
                <w:lang w:val="ka-GE"/>
              </w:rPr>
              <w:t>მიერ</w:t>
            </w:r>
            <w:r w:rsidR="00897E3A">
              <w:rPr>
                <w:rFonts w:ascii="Sylfaen" w:hAnsi="Sylfaen"/>
                <w:b w:val="0"/>
                <w:lang w:val="ka-GE"/>
              </w:rPr>
              <w:t xml:space="preserve"> </w:t>
            </w:r>
            <w:r w:rsidRPr="007C313A">
              <w:rPr>
                <w:rFonts w:ascii="Sylfaen" w:hAnsi="Sylfaen"/>
                <w:b w:val="0"/>
                <w:lang w:val="ka-GE"/>
              </w:rPr>
              <w:t>RVSM-</w:t>
            </w:r>
            <w:r w:rsidRPr="007C313A">
              <w:rPr>
                <w:rFonts w:ascii="Sylfaen" w:hAnsi="Sylfaen" w:cs="Sylfaen"/>
                <w:b w:val="0"/>
                <w:lang w:val="ka-GE"/>
              </w:rPr>
              <w:t>ით</w:t>
            </w:r>
            <w:r w:rsidRPr="007C313A">
              <w:rPr>
                <w:rFonts w:ascii="Sylfaen" w:hAnsi="Sylfaen"/>
                <w:b w:val="0"/>
                <w:lang w:val="ka-GE"/>
              </w:rPr>
              <w:t xml:space="preserve"> </w:t>
            </w:r>
            <w:r w:rsidRPr="007C313A">
              <w:rPr>
                <w:rFonts w:ascii="Sylfaen" w:hAnsi="Sylfaen" w:cs="Sylfaen"/>
                <w:b w:val="0"/>
                <w:lang w:val="ka-GE"/>
              </w:rPr>
              <w:t>ფრენის</w:t>
            </w:r>
            <w:r w:rsidRPr="007C313A">
              <w:rPr>
                <w:rFonts w:ascii="Sylfaen" w:hAnsi="Sylfaen"/>
                <w:b w:val="0"/>
                <w:lang w:val="ka-GE"/>
              </w:rPr>
              <w:t xml:space="preserve"> </w:t>
            </w:r>
            <w:r w:rsidRPr="007C313A">
              <w:rPr>
                <w:rFonts w:ascii="Sylfaen" w:hAnsi="Sylfaen" w:cs="Sylfaen"/>
                <w:b w:val="0"/>
                <w:lang w:val="ka-GE"/>
              </w:rPr>
              <w:t>ნებართვის</w:t>
            </w:r>
            <w:r w:rsidRPr="007C313A">
              <w:rPr>
                <w:rFonts w:ascii="Sylfaen" w:hAnsi="Sylfaen"/>
                <w:b w:val="0"/>
                <w:lang w:val="ka-GE"/>
              </w:rPr>
              <w:t xml:space="preserve"> </w:t>
            </w:r>
            <w:r w:rsidRPr="007C313A">
              <w:rPr>
                <w:rFonts w:ascii="Sylfaen" w:hAnsi="Sylfaen" w:cs="Sylfaen"/>
                <w:b w:val="0"/>
                <w:lang w:val="ka-GE"/>
              </w:rPr>
              <w:t>ქონის</w:t>
            </w:r>
            <w:r w:rsidRPr="007C313A">
              <w:rPr>
                <w:rFonts w:ascii="Sylfaen" w:hAnsi="Sylfaen"/>
                <w:b w:val="0"/>
                <w:lang w:val="ka-GE"/>
              </w:rPr>
              <w:t xml:space="preserve"> </w:t>
            </w:r>
            <w:r w:rsidRPr="007C313A">
              <w:rPr>
                <w:rFonts w:ascii="Sylfaen" w:hAnsi="Sylfaen" w:cs="Sylfaen"/>
                <w:b w:val="0"/>
                <w:lang w:val="ka-GE"/>
              </w:rPr>
              <w:t>შეტყობინების</w:t>
            </w:r>
            <w:r w:rsidRPr="007C313A">
              <w:rPr>
                <w:rFonts w:ascii="Sylfaen" w:hAnsi="Sylfaen"/>
                <w:b w:val="0"/>
                <w:lang w:val="ka-GE"/>
              </w:rPr>
              <w:t xml:space="preserve"> </w:t>
            </w:r>
            <w:r w:rsidRPr="007C313A">
              <w:rPr>
                <w:rFonts w:ascii="Sylfaen" w:hAnsi="Sylfaen" w:cs="Sylfaen"/>
                <w:b w:val="0"/>
                <w:lang w:val="ka-GE"/>
              </w:rPr>
              <w:t>გადაცემისას</w:t>
            </w:r>
          </w:p>
        </w:tc>
        <w:tc>
          <w:tcPr>
            <w:tcW w:w="3667" w:type="dxa"/>
            <w:shd w:val="clear" w:color="auto" w:fill="auto"/>
          </w:tcPr>
          <w:p w14:paraId="2A3523A2" w14:textId="77777777" w:rsidR="003E2633" w:rsidRPr="007C313A" w:rsidRDefault="003E2633" w:rsidP="00897E3A">
            <w:pPr>
              <w:pStyle w:val="ckhrilixml"/>
              <w:spacing w:before="0" w:after="0"/>
              <w:ind w:right="88"/>
              <w:rPr>
                <w:lang w:val="ka-GE"/>
              </w:rPr>
            </w:pPr>
            <w:r w:rsidRPr="007C313A">
              <w:rPr>
                <w:lang w:val="ka-GE"/>
              </w:rPr>
              <w:t xml:space="preserve">*AFFIRM RVSM </w:t>
            </w:r>
          </w:p>
          <w:p w14:paraId="53A4CC27" w14:textId="77777777" w:rsidR="003E2633" w:rsidRPr="007C313A" w:rsidRDefault="003E2633" w:rsidP="00897E3A">
            <w:pPr>
              <w:pStyle w:val="ckhrilixml"/>
              <w:spacing w:before="0" w:after="0"/>
              <w:ind w:right="88"/>
              <w:rPr>
                <w:lang w:val="ka-GE"/>
              </w:rPr>
            </w:pPr>
          </w:p>
        </w:tc>
      </w:tr>
      <w:tr w:rsidR="003E2633" w:rsidRPr="007C313A" w14:paraId="59F1A0F2" w14:textId="77777777" w:rsidTr="00055509">
        <w:tc>
          <w:tcPr>
            <w:tcW w:w="6390" w:type="dxa"/>
            <w:shd w:val="clear" w:color="auto" w:fill="auto"/>
          </w:tcPr>
          <w:p w14:paraId="4132E0AF" w14:textId="0C1D533B"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lastRenderedPageBreak/>
              <w:t>სახელმწიფო</w:t>
            </w:r>
            <w:r w:rsidRPr="007C313A">
              <w:rPr>
                <w:rFonts w:ascii="Sylfaen" w:hAnsi="Sylfaen"/>
                <w:b w:val="0"/>
                <w:lang w:val="ka-GE"/>
              </w:rPr>
              <w:t xml:space="preserve"> </w:t>
            </w:r>
            <w:r w:rsidRPr="007C313A">
              <w:rPr>
                <w:rFonts w:ascii="Sylfaen" w:hAnsi="Sylfaen" w:cs="Sylfaen"/>
                <w:b w:val="0"/>
                <w:lang w:val="ka-GE"/>
              </w:rPr>
              <w:t>სხ</w:t>
            </w:r>
            <w:r w:rsidRPr="007C313A">
              <w:rPr>
                <w:rFonts w:ascii="Sylfaen" w:hAnsi="Sylfaen"/>
                <w:b w:val="0"/>
                <w:lang w:val="ka-GE"/>
              </w:rPr>
              <w:t>-</w:t>
            </w:r>
            <w:r w:rsidRPr="007C313A">
              <w:rPr>
                <w:rFonts w:ascii="Sylfaen" w:hAnsi="Sylfaen" w:cs="Sylfaen"/>
                <w:b w:val="0"/>
                <w:lang w:val="ka-GE"/>
              </w:rPr>
              <w:t>ს</w:t>
            </w:r>
            <w:r w:rsidRPr="007C313A">
              <w:rPr>
                <w:rFonts w:ascii="Sylfaen" w:hAnsi="Sylfaen"/>
                <w:b w:val="0"/>
                <w:lang w:val="ka-GE"/>
              </w:rPr>
              <w:t xml:space="preserve"> (</w:t>
            </w:r>
            <w:r w:rsidRPr="007C313A">
              <w:rPr>
                <w:rFonts w:ascii="Sylfaen" w:hAnsi="Sylfaen" w:cs="Sylfaen"/>
                <w:b w:val="0"/>
                <w:lang w:val="ka-GE"/>
              </w:rPr>
              <w:t>რომელიც</w:t>
            </w:r>
            <w:r w:rsidRPr="007C313A">
              <w:rPr>
                <w:rFonts w:ascii="Sylfaen" w:hAnsi="Sylfaen"/>
                <w:b w:val="0"/>
                <w:lang w:val="ka-GE"/>
              </w:rPr>
              <w:t xml:space="preserve"> </w:t>
            </w:r>
            <w:r w:rsidR="00B25E43" w:rsidRPr="007C313A">
              <w:rPr>
                <w:rFonts w:ascii="Sylfaen" w:hAnsi="Sylfaen" w:cs="Sylfaen"/>
                <w:b w:val="0"/>
                <w:lang w:val="ka-GE"/>
              </w:rPr>
              <w:t>დამტკიცებული</w:t>
            </w:r>
            <w:r w:rsidRPr="007C313A">
              <w:rPr>
                <w:rFonts w:ascii="Sylfaen" w:hAnsi="Sylfaen"/>
                <w:b w:val="0"/>
                <w:lang w:val="ka-GE"/>
              </w:rPr>
              <w:t xml:space="preserve"> </w:t>
            </w:r>
            <w:r w:rsidRPr="007C313A">
              <w:rPr>
                <w:rFonts w:ascii="Sylfaen" w:hAnsi="Sylfaen" w:cs="Sylfaen"/>
                <w:b w:val="0"/>
                <w:lang w:val="ka-GE"/>
              </w:rPr>
              <w:t>არ</w:t>
            </w:r>
            <w:r w:rsidRPr="007C313A">
              <w:rPr>
                <w:rFonts w:ascii="Sylfaen" w:hAnsi="Sylfaen"/>
                <w:b w:val="0"/>
                <w:lang w:val="ka-GE"/>
              </w:rPr>
              <w:t xml:space="preserve"> </w:t>
            </w:r>
            <w:r w:rsidRPr="007C313A">
              <w:rPr>
                <w:rFonts w:ascii="Sylfaen" w:hAnsi="Sylfaen" w:cs="Sylfaen"/>
                <w:b w:val="0"/>
                <w:lang w:val="ka-GE"/>
              </w:rPr>
              <w:t>არის</w:t>
            </w:r>
            <w:r w:rsidRPr="007C313A">
              <w:rPr>
                <w:rFonts w:ascii="Sylfaen" w:hAnsi="Sylfaen"/>
                <w:b w:val="0"/>
                <w:lang w:val="ka-GE"/>
              </w:rPr>
              <w:t xml:space="preserve"> RVSM-</w:t>
            </w:r>
            <w:r w:rsidRPr="007C313A">
              <w:rPr>
                <w:rFonts w:ascii="Sylfaen" w:hAnsi="Sylfaen" w:cs="Sylfaen"/>
                <w:b w:val="0"/>
                <w:lang w:val="ka-GE"/>
              </w:rPr>
              <w:t>ით</w:t>
            </w:r>
            <w:r w:rsidRPr="007C313A">
              <w:rPr>
                <w:rFonts w:ascii="Sylfaen" w:hAnsi="Sylfaen"/>
                <w:b w:val="0"/>
                <w:lang w:val="ka-GE"/>
              </w:rPr>
              <w:t xml:space="preserve"> </w:t>
            </w:r>
            <w:r w:rsidRPr="007C313A">
              <w:rPr>
                <w:rFonts w:ascii="Sylfaen" w:hAnsi="Sylfaen" w:cs="Sylfaen"/>
                <w:b w:val="0"/>
                <w:lang w:val="ka-GE"/>
              </w:rPr>
              <w:t>ფრენებზე</w:t>
            </w:r>
            <w:r w:rsidRPr="007C313A">
              <w:rPr>
                <w:rFonts w:ascii="Sylfaen" w:hAnsi="Sylfaen"/>
                <w:b w:val="0"/>
                <w:lang w:val="ka-GE"/>
              </w:rPr>
              <w:t xml:space="preserve">) </w:t>
            </w:r>
            <w:r w:rsidRPr="007C313A">
              <w:rPr>
                <w:rFonts w:ascii="Sylfaen" w:hAnsi="Sylfaen" w:cs="Sylfaen"/>
                <w:b w:val="0"/>
                <w:lang w:val="ka-GE"/>
              </w:rPr>
              <w:t>პილოტის</w:t>
            </w:r>
            <w:r w:rsidRPr="007C313A">
              <w:rPr>
                <w:rFonts w:ascii="Sylfaen" w:hAnsi="Sylfaen"/>
                <w:b w:val="0"/>
                <w:lang w:val="ka-GE"/>
              </w:rPr>
              <w:t xml:space="preserve"> </w:t>
            </w:r>
            <w:r w:rsidRPr="007C313A">
              <w:rPr>
                <w:rFonts w:ascii="Sylfaen" w:hAnsi="Sylfaen" w:cs="Sylfaen"/>
                <w:b w:val="0"/>
                <w:lang w:val="ka-GE"/>
              </w:rPr>
              <w:t>მიერ</w:t>
            </w:r>
            <w:r w:rsidRPr="007C313A">
              <w:rPr>
                <w:rFonts w:ascii="Sylfaen" w:hAnsi="Sylfaen"/>
                <w:b w:val="0"/>
                <w:lang w:val="ka-GE"/>
              </w:rPr>
              <w:t xml:space="preserve"> </w:t>
            </w:r>
            <w:r w:rsidRPr="007C313A">
              <w:rPr>
                <w:rFonts w:ascii="Sylfaen" w:hAnsi="Sylfaen" w:cs="Sylfaen"/>
                <w:b w:val="0"/>
                <w:lang w:val="ka-GE"/>
              </w:rPr>
              <w:t>საკუთარი</w:t>
            </w:r>
            <w:r w:rsidRPr="007C313A">
              <w:rPr>
                <w:rFonts w:ascii="Sylfaen" w:hAnsi="Sylfaen"/>
                <w:b w:val="0"/>
                <w:lang w:val="ka-GE"/>
              </w:rPr>
              <w:t xml:space="preserve"> </w:t>
            </w:r>
            <w:r w:rsidRPr="007C313A">
              <w:rPr>
                <w:rFonts w:ascii="Sylfaen" w:hAnsi="Sylfaen" w:cs="Sylfaen"/>
                <w:b w:val="0"/>
                <w:lang w:val="ka-GE"/>
              </w:rPr>
              <w:t>სტატუსის</w:t>
            </w:r>
            <w:r w:rsidRPr="007C313A">
              <w:rPr>
                <w:rFonts w:ascii="Sylfaen" w:hAnsi="Sylfaen"/>
                <w:b w:val="0"/>
                <w:lang w:val="ka-GE"/>
              </w:rPr>
              <w:t xml:space="preserve"> </w:t>
            </w:r>
            <w:r w:rsidRPr="007C313A">
              <w:rPr>
                <w:rFonts w:ascii="Sylfaen" w:hAnsi="Sylfaen" w:cs="Sylfaen"/>
                <w:b w:val="0"/>
                <w:lang w:val="ka-GE"/>
              </w:rPr>
              <w:t>შესატყობინებლად</w:t>
            </w:r>
            <w:r w:rsidRPr="007C313A">
              <w:rPr>
                <w:rFonts w:ascii="Sylfaen" w:hAnsi="Sylfaen"/>
                <w:b w:val="0"/>
                <w:lang w:val="ka-GE"/>
              </w:rPr>
              <w:t xml:space="preserve">, </w:t>
            </w:r>
            <w:r w:rsidRPr="007C313A">
              <w:rPr>
                <w:rFonts w:ascii="Sylfaen" w:hAnsi="Sylfaen" w:cs="Sylfaen"/>
                <w:b w:val="0"/>
                <w:lang w:val="ka-GE"/>
              </w:rPr>
              <w:t>რომ</w:t>
            </w:r>
            <w:r w:rsidRPr="007C313A">
              <w:rPr>
                <w:rFonts w:ascii="Sylfaen" w:hAnsi="Sylfaen"/>
                <w:b w:val="0"/>
                <w:lang w:val="ka-GE"/>
              </w:rPr>
              <w:t xml:space="preserve"> </w:t>
            </w:r>
            <w:r w:rsidRPr="007C313A">
              <w:rPr>
                <w:rFonts w:ascii="Sylfaen" w:hAnsi="Sylfaen" w:cs="Sylfaen"/>
                <w:b w:val="0"/>
                <w:lang w:val="ka-GE"/>
              </w:rPr>
              <w:t>დამტკიცებული</w:t>
            </w:r>
            <w:r w:rsidRPr="007C313A">
              <w:rPr>
                <w:rFonts w:ascii="Sylfaen" w:hAnsi="Sylfaen"/>
                <w:b w:val="0"/>
                <w:lang w:val="ka-GE"/>
              </w:rPr>
              <w:t xml:space="preserve"> </w:t>
            </w:r>
            <w:r w:rsidRPr="007C313A">
              <w:rPr>
                <w:rFonts w:ascii="Sylfaen" w:hAnsi="Sylfaen" w:cs="Sylfaen"/>
                <w:b w:val="0"/>
                <w:lang w:val="ka-GE"/>
              </w:rPr>
              <w:t>არ</w:t>
            </w:r>
            <w:r w:rsidRPr="007C313A">
              <w:rPr>
                <w:rFonts w:ascii="Sylfaen" w:hAnsi="Sylfaen"/>
                <w:b w:val="0"/>
                <w:lang w:val="ka-GE"/>
              </w:rPr>
              <w:t xml:space="preserve"> </w:t>
            </w:r>
            <w:r w:rsidRPr="007C313A">
              <w:rPr>
                <w:rFonts w:ascii="Sylfaen" w:hAnsi="Sylfaen" w:cs="Sylfaen"/>
                <w:b w:val="0"/>
                <w:lang w:val="ka-GE"/>
              </w:rPr>
              <w:t>არის</w:t>
            </w:r>
            <w:r w:rsidRPr="007C313A">
              <w:rPr>
                <w:rFonts w:ascii="Sylfaen" w:hAnsi="Sylfaen"/>
                <w:b w:val="0"/>
                <w:lang w:val="ka-GE"/>
              </w:rPr>
              <w:t xml:space="preserve"> RVSM-</w:t>
            </w:r>
            <w:r w:rsidRPr="007C313A">
              <w:rPr>
                <w:rFonts w:ascii="Sylfaen" w:hAnsi="Sylfaen" w:cs="Sylfaen"/>
                <w:b w:val="0"/>
                <w:lang w:val="ka-GE"/>
              </w:rPr>
              <w:t>ით</w:t>
            </w:r>
            <w:r w:rsidRPr="007C313A">
              <w:rPr>
                <w:rFonts w:ascii="Sylfaen" w:hAnsi="Sylfaen"/>
                <w:b w:val="0"/>
                <w:lang w:val="ka-GE"/>
              </w:rPr>
              <w:t xml:space="preserve"> </w:t>
            </w:r>
            <w:r w:rsidRPr="007C313A">
              <w:rPr>
                <w:rFonts w:ascii="Sylfaen" w:hAnsi="Sylfaen" w:cs="Sylfaen"/>
                <w:b w:val="0"/>
                <w:lang w:val="ka-GE"/>
              </w:rPr>
              <w:t>ფრენებზე</w:t>
            </w:r>
            <w:r w:rsidRPr="007C313A">
              <w:rPr>
                <w:rFonts w:ascii="Sylfaen" w:hAnsi="Sylfaen"/>
                <w:b w:val="0"/>
                <w:lang w:val="ka-GE"/>
              </w:rPr>
              <w:t xml:space="preserve">. </w:t>
            </w:r>
            <w:r w:rsidRPr="007C313A">
              <w:rPr>
                <w:rFonts w:ascii="Sylfaen" w:hAnsi="Sylfaen" w:cs="Sylfaen"/>
                <w:b w:val="0"/>
                <w:lang w:val="ka-GE"/>
              </w:rPr>
              <w:t>ეს</w:t>
            </w:r>
            <w:r w:rsidRPr="007C313A">
              <w:rPr>
                <w:rFonts w:ascii="Sylfaen" w:hAnsi="Sylfaen"/>
                <w:b w:val="0"/>
                <w:lang w:val="ka-GE"/>
              </w:rPr>
              <w:t xml:space="preserve"> </w:t>
            </w:r>
            <w:r w:rsidRPr="007C313A">
              <w:rPr>
                <w:rFonts w:ascii="Sylfaen" w:hAnsi="Sylfaen" w:cs="Sylfaen"/>
                <w:b w:val="0"/>
                <w:lang w:val="ka-GE"/>
              </w:rPr>
              <w:t>არის</w:t>
            </w:r>
            <w:r w:rsidRPr="007C313A">
              <w:rPr>
                <w:rFonts w:ascii="Sylfaen" w:hAnsi="Sylfaen"/>
                <w:b w:val="0"/>
                <w:lang w:val="ka-GE"/>
              </w:rPr>
              <w:t xml:space="preserve"> </w:t>
            </w:r>
            <w:r w:rsidRPr="007C313A">
              <w:rPr>
                <w:rFonts w:ascii="Sylfaen" w:hAnsi="Sylfaen" w:cs="Sylfaen"/>
                <w:b w:val="0"/>
                <w:lang w:val="ka-GE"/>
              </w:rPr>
              <w:t>პილოტის</w:t>
            </w:r>
            <w:r w:rsidRPr="007C313A">
              <w:rPr>
                <w:rFonts w:ascii="Sylfaen" w:hAnsi="Sylfaen"/>
                <w:b w:val="0"/>
                <w:lang w:val="ka-GE"/>
              </w:rPr>
              <w:t xml:space="preserve"> </w:t>
            </w:r>
            <w:r w:rsidRPr="007C313A">
              <w:rPr>
                <w:rFonts w:ascii="Sylfaen" w:hAnsi="Sylfaen" w:cs="Sylfaen"/>
                <w:b w:val="0"/>
                <w:lang w:val="ka-GE"/>
              </w:rPr>
              <w:t>პასუხი</w:t>
            </w:r>
            <w:r w:rsidRPr="007C313A">
              <w:rPr>
                <w:rFonts w:ascii="Sylfaen" w:hAnsi="Sylfaen"/>
                <w:b w:val="0"/>
                <w:lang w:val="ka-GE"/>
              </w:rPr>
              <w:t xml:space="preserve"> </w:t>
            </w:r>
            <w:r w:rsidRPr="007C313A">
              <w:rPr>
                <w:rFonts w:ascii="Sylfaen" w:hAnsi="Sylfaen" w:cs="Sylfaen"/>
                <w:b w:val="0"/>
                <w:lang w:val="ka-GE"/>
              </w:rPr>
              <w:t>მეთვალყურის</w:t>
            </w:r>
            <w:r w:rsidRPr="007C313A">
              <w:rPr>
                <w:rFonts w:ascii="Sylfaen" w:hAnsi="Sylfaen"/>
                <w:b w:val="0"/>
                <w:lang w:val="ka-GE"/>
              </w:rPr>
              <w:t xml:space="preserve"> </w:t>
            </w:r>
            <w:r w:rsidRPr="007C313A">
              <w:rPr>
                <w:rFonts w:ascii="Sylfaen" w:hAnsi="Sylfaen" w:cs="Sylfaen"/>
                <w:b w:val="0"/>
                <w:lang w:val="ka-GE"/>
              </w:rPr>
              <w:t>შეკითხვაზე</w:t>
            </w:r>
            <w:r w:rsidRPr="007C313A">
              <w:rPr>
                <w:rFonts w:ascii="Sylfaen" w:hAnsi="Sylfaen"/>
                <w:b w:val="0"/>
                <w:lang w:val="ka-GE"/>
              </w:rPr>
              <w:t xml:space="preserve">: CONFIRM RVSM APPROVED. </w:t>
            </w:r>
          </w:p>
          <w:p w14:paraId="57E27AE8" w14:textId="77777777"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ასევე</w:t>
            </w:r>
            <w:r w:rsidRPr="007C313A">
              <w:rPr>
                <w:rFonts w:ascii="Sylfaen" w:hAnsi="Sylfaen"/>
                <w:b w:val="0"/>
                <w:lang w:val="ka-GE"/>
              </w:rPr>
              <w:t xml:space="preserve">, </w:t>
            </w:r>
            <w:r w:rsidRPr="007C313A">
              <w:rPr>
                <w:rFonts w:ascii="Sylfaen" w:hAnsi="Sylfaen" w:cs="Sylfaen"/>
                <w:b w:val="0"/>
                <w:lang w:val="ka-GE"/>
              </w:rPr>
              <w:t>მეთვალყურის</w:t>
            </w:r>
            <w:r w:rsidRPr="007C313A">
              <w:rPr>
                <w:rFonts w:ascii="Sylfaen" w:hAnsi="Sylfaen"/>
                <w:b w:val="0"/>
                <w:lang w:val="ka-GE"/>
              </w:rPr>
              <w:t xml:space="preserve"> </w:t>
            </w:r>
            <w:r w:rsidRPr="007C313A">
              <w:rPr>
                <w:rFonts w:ascii="Sylfaen" w:hAnsi="Sylfaen" w:cs="Sylfaen"/>
                <w:b w:val="0"/>
                <w:lang w:val="ka-GE"/>
              </w:rPr>
              <w:t>მიერ</w:t>
            </w:r>
            <w:r w:rsidRPr="007C313A">
              <w:rPr>
                <w:rFonts w:ascii="Sylfaen" w:hAnsi="Sylfaen"/>
                <w:b w:val="0"/>
                <w:lang w:val="ka-GE"/>
              </w:rPr>
              <w:t xml:space="preserve"> «</w:t>
            </w:r>
            <w:r w:rsidRPr="007C313A">
              <w:rPr>
                <w:rFonts w:ascii="Sylfaen" w:hAnsi="Sylfaen" w:cs="Sylfaen"/>
                <w:b w:val="0"/>
                <w:lang w:val="ka-GE"/>
              </w:rPr>
              <w:t>მიწა</w:t>
            </w:r>
            <w:r w:rsidRPr="007C313A">
              <w:rPr>
                <w:rFonts w:ascii="Sylfaen" w:hAnsi="Sylfaen"/>
                <w:b w:val="0"/>
                <w:lang w:val="ka-GE"/>
              </w:rPr>
              <w:t>-</w:t>
            </w:r>
            <w:r w:rsidRPr="007C313A">
              <w:rPr>
                <w:rFonts w:ascii="Sylfaen" w:hAnsi="Sylfaen" w:cs="Sylfaen"/>
                <w:b w:val="0"/>
                <w:lang w:val="ka-GE"/>
              </w:rPr>
              <w:t>მიწა</w:t>
            </w:r>
            <w:r w:rsidRPr="007C313A">
              <w:rPr>
                <w:rFonts w:ascii="Sylfaen" w:hAnsi="Sylfaen"/>
                <w:b w:val="0"/>
                <w:lang w:val="ka-GE"/>
              </w:rPr>
              <w:t xml:space="preserve">» </w:t>
            </w:r>
            <w:r w:rsidRPr="007C313A">
              <w:rPr>
                <w:rFonts w:ascii="Sylfaen" w:hAnsi="Sylfaen" w:cs="Sylfaen"/>
                <w:b w:val="0"/>
                <w:lang w:val="ka-GE"/>
              </w:rPr>
              <w:t>სამეტყველო</w:t>
            </w:r>
            <w:r w:rsidRPr="007C313A">
              <w:rPr>
                <w:rFonts w:ascii="Sylfaen" w:hAnsi="Sylfaen"/>
                <w:b w:val="0"/>
                <w:lang w:val="ka-GE"/>
              </w:rPr>
              <w:t xml:space="preserve"> </w:t>
            </w:r>
            <w:r w:rsidRPr="007C313A">
              <w:rPr>
                <w:rFonts w:ascii="Sylfaen" w:hAnsi="Sylfaen" w:cs="Sylfaen"/>
                <w:b w:val="0"/>
                <w:lang w:val="ka-GE"/>
              </w:rPr>
              <w:t>კავშირით</w:t>
            </w:r>
            <w:r w:rsidRPr="007C313A">
              <w:rPr>
                <w:rFonts w:ascii="Sylfaen" w:hAnsi="Sylfaen"/>
                <w:b w:val="0"/>
                <w:lang w:val="ka-GE"/>
              </w:rPr>
              <w:t xml:space="preserve"> </w:t>
            </w:r>
            <w:r w:rsidRPr="007C313A">
              <w:rPr>
                <w:rFonts w:ascii="Sylfaen" w:hAnsi="Sylfaen" w:cs="Sylfaen"/>
                <w:b w:val="0"/>
                <w:lang w:val="ka-GE"/>
              </w:rPr>
              <w:t>დამატებით</w:t>
            </w:r>
            <w:r w:rsidRPr="007C313A">
              <w:rPr>
                <w:rFonts w:ascii="Sylfaen" w:hAnsi="Sylfaen"/>
                <w:b w:val="0"/>
                <w:lang w:val="ka-GE"/>
              </w:rPr>
              <w:t xml:space="preserve"> </w:t>
            </w:r>
            <w:r w:rsidRPr="007C313A">
              <w:rPr>
                <w:rFonts w:ascii="Sylfaen" w:hAnsi="Sylfaen" w:cs="Sylfaen"/>
                <w:b w:val="0"/>
                <w:lang w:val="ka-GE"/>
              </w:rPr>
              <w:t>სხ</w:t>
            </w:r>
            <w:r w:rsidRPr="007C313A">
              <w:rPr>
                <w:rFonts w:ascii="Sylfaen" w:hAnsi="Sylfaen"/>
                <w:b w:val="0"/>
                <w:lang w:val="ka-GE"/>
              </w:rPr>
              <w:t>-</w:t>
            </w:r>
            <w:r w:rsidRPr="007C313A">
              <w:rPr>
                <w:rFonts w:ascii="Sylfaen" w:hAnsi="Sylfaen" w:cs="Sylfaen"/>
                <w:b w:val="0"/>
                <w:lang w:val="ka-GE"/>
              </w:rPr>
              <w:t>ს</w:t>
            </w:r>
            <w:r w:rsidRPr="007C313A">
              <w:rPr>
                <w:rFonts w:ascii="Sylfaen" w:hAnsi="Sylfaen"/>
                <w:b w:val="0"/>
                <w:lang w:val="ka-GE"/>
              </w:rPr>
              <w:t xml:space="preserve"> </w:t>
            </w:r>
            <w:r w:rsidRPr="007C313A">
              <w:rPr>
                <w:rFonts w:ascii="Sylfaen" w:hAnsi="Sylfaen" w:cs="Sylfaen"/>
                <w:b w:val="0"/>
                <w:lang w:val="ka-GE"/>
              </w:rPr>
              <w:t>სტატუსის</w:t>
            </w:r>
            <w:r w:rsidRPr="007C313A">
              <w:rPr>
                <w:rFonts w:ascii="Sylfaen" w:hAnsi="Sylfaen"/>
                <w:b w:val="0"/>
                <w:lang w:val="ka-GE"/>
              </w:rPr>
              <w:t xml:space="preserve"> </w:t>
            </w:r>
            <w:r w:rsidRPr="007C313A">
              <w:rPr>
                <w:rFonts w:ascii="Sylfaen" w:hAnsi="Sylfaen" w:cs="Sylfaen"/>
                <w:b w:val="0"/>
                <w:lang w:val="ka-GE"/>
              </w:rPr>
              <w:t>შესახებ</w:t>
            </w:r>
            <w:r w:rsidRPr="007C313A">
              <w:rPr>
                <w:rFonts w:ascii="Sylfaen" w:hAnsi="Sylfaen"/>
                <w:b w:val="0"/>
                <w:lang w:val="ka-GE"/>
              </w:rPr>
              <w:t xml:space="preserve">, </w:t>
            </w:r>
            <w:r w:rsidRPr="007C313A">
              <w:rPr>
                <w:rFonts w:ascii="Sylfaen" w:hAnsi="Sylfaen" w:cs="Sylfaen"/>
                <w:b w:val="0"/>
                <w:lang w:val="ka-GE"/>
              </w:rPr>
              <w:t>რომლებიც</w:t>
            </w:r>
            <w:r w:rsidRPr="007C313A">
              <w:rPr>
                <w:rFonts w:ascii="Sylfaen" w:hAnsi="Sylfaen"/>
                <w:b w:val="0"/>
                <w:lang w:val="ka-GE"/>
              </w:rPr>
              <w:t xml:space="preserve"> </w:t>
            </w:r>
            <w:r w:rsidRPr="007C313A">
              <w:rPr>
                <w:rFonts w:ascii="Sylfaen" w:hAnsi="Sylfaen" w:cs="Sylfaen"/>
                <w:b w:val="0"/>
                <w:lang w:val="ka-GE"/>
              </w:rPr>
              <w:t>დაშვებულნი</w:t>
            </w:r>
            <w:r w:rsidRPr="007C313A">
              <w:rPr>
                <w:rFonts w:ascii="Sylfaen" w:hAnsi="Sylfaen"/>
                <w:b w:val="0"/>
                <w:lang w:val="ka-GE"/>
              </w:rPr>
              <w:t xml:space="preserve"> </w:t>
            </w:r>
            <w:r w:rsidRPr="007C313A">
              <w:rPr>
                <w:rFonts w:ascii="Sylfaen" w:hAnsi="Sylfaen" w:cs="Sylfaen"/>
                <w:b w:val="0"/>
                <w:lang w:val="ka-GE"/>
              </w:rPr>
              <w:t>არ</w:t>
            </w:r>
            <w:r w:rsidRPr="007C313A">
              <w:rPr>
                <w:rFonts w:ascii="Sylfaen" w:hAnsi="Sylfaen"/>
                <w:b w:val="0"/>
                <w:lang w:val="ka-GE"/>
              </w:rPr>
              <w:t xml:space="preserve"> </w:t>
            </w:r>
            <w:r w:rsidRPr="007C313A">
              <w:rPr>
                <w:rFonts w:ascii="Sylfaen" w:hAnsi="Sylfaen" w:cs="Sylfaen"/>
                <w:b w:val="0"/>
                <w:lang w:val="ka-GE"/>
              </w:rPr>
              <w:t>არიან</w:t>
            </w:r>
            <w:r w:rsidRPr="007C313A">
              <w:rPr>
                <w:rFonts w:ascii="Sylfaen" w:hAnsi="Sylfaen"/>
                <w:b w:val="0"/>
                <w:lang w:val="ka-GE"/>
              </w:rPr>
              <w:t xml:space="preserve"> RVSM-</w:t>
            </w:r>
            <w:r w:rsidRPr="007C313A">
              <w:rPr>
                <w:rFonts w:ascii="Sylfaen" w:hAnsi="Sylfaen" w:cs="Sylfaen"/>
                <w:b w:val="0"/>
                <w:lang w:val="ka-GE"/>
              </w:rPr>
              <w:t>ით</w:t>
            </w:r>
            <w:r w:rsidRPr="007C313A">
              <w:rPr>
                <w:rFonts w:ascii="Sylfaen" w:hAnsi="Sylfaen"/>
                <w:b w:val="0"/>
                <w:lang w:val="ka-GE"/>
              </w:rPr>
              <w:t xml:space="preserve"> </w:t>
            </w:r>
            <w:r w:rsidRPr="007C313A">
              <w:rPr>
                <w:rFonts w:ascii="Sylfaen" w:hAnsi="Sylfaen" w:cs="Sylfaen"/>
                <w:b w:val="0"/>
                <w:lang w:val="ka-GE"/>
              </w:rPr>
              <w:t>ფრენებზე</w:t>
            </w:r>
            <w:r w:rsidRPr="007C313A">
              <w:rPr>
                <w:rFonts w:ascii="Sylfaen" w:hAnsi="Sylfaen"/>
                <w:b w:val="0"/>
                <w:lang w:val="ka-GE"/>
              </w:rPr>
              <w:t xml:space="preserve">. </w:t>
            </w:r>
          </w:p>
        </w:tc>
        <w:tc>
          <w:tcPr>
            <w:tcW w:w="3667" w:type="dxa"/>
            <w:shd w:val="clear" w:color="auto" w:fill="auto"/>
          </w:tcPr>
          <w:p w14:paraId="2691EE40" w14:textId="77777777" w:rsidR="003E2633" w:rsidRPr="007C313A" w:rsidRDefault="003E2633" w:rsidP="00897E3A">
            <w:pPr>
              <w:pStyle w:val="ckhrilixml"/>
              <w:spacing w:before="0" w:after="0"/>
              <w:ind w:right="88"/>
              <w:rPr>
                <w:lang w:val="ka-GE"/>
              </w:rPr>
            </w:pPr>
            <w:r w:rsidRPr="007C313A">
              <w:rPr>
                <w:lang w:val="ka-GE"/>
              </w:rPr>
              <w:t xml:space="preserve">**NEGATIVE RVSM STATE AIRCRAFT </w:t>
            </w:r>
          </w:p>
          <w:p w14:paraId="476DCA2B" w14:textId="77777777" w:rsidR="003E2633" w:rsidRPr="007C313A" w:rsidRDefault="003E2633" w:rsidP="00897E3A">
            <w:pPr>
              <w:pStyle w:val="ckhrilixml"/>
              <w:spacing w:before="0" w:after="0"/>
              <w:ind w:right="88"/>
              <w:rPr>
                <w:lang w:val="ka-GE"/>
              </w:rPr>
            </w:pPr>
          </w:p>
        </w:tc>
      </w:tr>
      <w:tr w:rsidR="003E2633" w:rsidRPr="007C313A" w14:paraId="40E37D0B" w14:textId="77777777" w:rsidTr="00055509">
        <w:tc>
          <w:tcPr>
            <w:tcW w:w="6390" w:type="dxa"/>
            <w:shd w:val="clear" w:color="auto" w:fill="auto"/>
          </w:tcPr>
          <w:p w14:paraId="25B84F23" w14:textId="77777777"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უარი</w:t>
            </w:r>
            <w:r w:rsidRPr="007C313A">
              <w:rPr>
                <w:rFonts w:ascii="Sylfaen" w:hAnsi="Sylfaen"/>
                <w:b w:val="0"/>
                <w:lang w:val="ka-GE"/>
              </w:rPr>
              <w:t xml:space="preserve"> </w:t>
            </w:r>
            <w:r w:rsidRPr="007C313A">
              <w:rPr>
                <w:rFonts w:ascii="Sylfaen" w:hAnsi="Sylfaen" w:cs="Sylfaen"/>
                <w:b w:val="0"/>
                <w:lang w:val="ka-GE"/>
              </w:rPr>
              <w:t>ევროპული</w:t>
            </w:r>
            <w:r w:rsidRPr="007C313A">
              <w:rPr>
                <w:rFonts w:ascii="Sylfaen" w:hAnsi="Sylfaen"/>
                <w:b w:val="0"/>
                <w:lang w:val="ka-GE"/>
              </w:rPr>
              <w:t xml:space="preserve"> </w:t>
            </w:r>
            <w:r w:rsidRPr="007C313A">
              <w:rPr>
                <w:rFonts w:ascii="Sylfaen" w:hAnsi="Sylfaen" w:cs="Sylfaen"/>
                <w:b w:val="0"/>
                <w:lang w:val="ka-GE"/>
              </w:rPr>
              <w:t>რეგიონის</w:t>
            </w:r>
            <w:r w:rsidRPr="007C313A">
              <w:rPr>
                <w:rFonts w:ascii="Sylfaen" w:hAnsi="Sylfaen"/>
                <w:b w:val="0"/>
                <w:lang w:val="ka-GE"/>
              </w:rPr>
              <w:t xml:space="preserve"> RVSM-</w:t>
            </w:r>
            <w:r w:rsidRPr="007C313A">
              <w:rPr>
                <w:rFonts w:ascii="Sylfaen" w:hAnsi="Sylfaen" w:cs="Sylfaen"/>
                <w:b w:val="0"/>
                <w:lang w:val="ka-GE"/>
              </w:rPr>
              <w:t>ის</w:t>
            </w:r>
            <w:r w:rsidRPr="007C313A">
              <w:rPr>
                <w:rFonts w:ascii="Sylfaen" w:hAnsi="Sylfaen"/>
                <w:b w:val="0"/>
                <w:lang w:val="ka-GE"/>
              </w:rPr>
              <w:t xml:space="preserve"> </w:t>
            </w:r>
            <w:r w:rsidRPr="007C313A">
              <w:rPr>
                <w:rFonts w:ascii="Sylfaen" w:hAnsi="Sylfaen" w:cs="Sylfaen"/>
                <w:b w:val="0"/>
                <w:lang w:val="ka-GE"/>
              </w:rPr>
              <w:t>საჰაერო</w:t>
            </w:r>
            <w:r w:rsidRPr="007C313A">
              <w:rPr>
                <w:rFonts w:ascii="Sylfaen" w:hAnsi="Sylfaen"/>
                <w:b w:val="0"/>
                <w:lang w:val="ka-GE"/>
              </w:rPr>
              <w:t xml:space="preserve"> </w:t>
            </w:r>
            <w:r w:rsidRPr="007C313A">
              <w:rPr>
                <w:rFonts w:ascii="Sylfaen" w:hAnsi="Sylfaen" w:cs="Sylfaen"/>
                <w:b w:val="0"/>
                <w:lang w:val="ka-GE"/>
              </w:rPr>
              <w:t>სივრცეში</w:t>
            </w:r>
            <w:r w:rsidRPr="007C313A">
              <w:rPr>
                <w:rFonts w:ascii="Sylfaen" w:hAnsi="Sylfaen"/>
                <w:b w:val="0"/>
                <w:lang w:val="ka-GE"/>
              </w:rPr>
              <w:t xml:space="preserve"> </w:t>
            </w:r>
            <w:r w:rsidRPr="007C313A">
              <w:rPr>
                <w:rFonts w:ascii="Sylfaen" w:hAnsi="Sylfaen" w:cs="Sylfaen"/>
                <w:b w:val="0"/>
                <w:lang w:val="ka-GE"/>
              </w:rPr>
              <w:t>შესვლის</w:t>
            </w:r>
            <w:r w:rsidRPr="007C313A">
              <w:rPr>
                <w:rFonts w:ascii="Sylfaen" w:hAnsi="Sylfaen"/>
                <w:b w:val="0"/>
                <w:lang w:val="ka-GE"/>
              </w:rPr>
              <w:t xml:space="preserve"> </w:t>
            </w:r>
            <w:r w:rsidRPr="007C313A">
              <w:rPr>
                <w:rFonts w:ascii="Sylfaen" w:hAnsi="Sylfaen" w:cs="Sylfaen"/>
                <w:b w:val="0"/>
                <w:lang w:val="ka-GE"/>
              </w:rPr>
              <w:t>სამეთვალყურეო</w:t>
            </w:r>
            <w:r w:rsidRPr="007C313A">
              <w:rPr>
                <w:rFonts w:ascii="Sylfaen" w:hAnsi="Sylfaen"/>
                <w:b w:val="0"/>
                <w:lang w:val="ka-GE"/>
              </w:rPr>
              <w:t xml:space="preserve"> </w:t>
            </w:r>
            <w:r w:rsidRPr="007C313A">
              <w:rPr>
                <w:rFonts w:ascii="Sylfaen" w:hAnsi="Sylfaen" w:cs="Sylfaen"/>
                <w:b w:val="0"/>
                <w:lang w:val="ka-GE"/>
              </w:rPr>
              <w:t>ნებართვის</w:t>
            </w:r>
            <w:r w:rsidRPr="007C313A">
              <w:rPr>
                <w:rFonts w:ascii="Sylfaen" w:hAnsi="Sylfaen"/>
                <w:b w:val="0"/>
                <w:lang w:val="ka-GE"/>
              </w:rPr>
              <w:t xml:space="preserve"> </w:t>
            </w:r>
            <w:r w:rsidRPr="007C313A">
              <w:rPr>
                <w:rFonts w:ascii="Sylfaen" w:hAnsi="Sylfaen" w:cs="Sylfaen"/>
                <w:b w:val="0"/>
                <w:lang w:val="ka-GE"/>
              </w:rPr>
              <w:t>გაცემაზე</w:t>
            </w:r>
            <w:r w:rsidRPr="007C313A">
              <w:rPr>
                <w:rFonts w:ascii="Sylfaen" w:hAnsi="Sylfaen"/>
                <w:b w:val="0"/>
                <w:lang w:val="ka-GE"/>
              </w:rPr>
              <w:t xml:space="preserve"> </w:t>
            </w:r>
          </w:p>
        </w:tc>
        <w:tc>
          <w:tcPr>
            <w:tcW w:w="3667" w:type="dxa"/>
            <w:shd w:val="clear" w:color="auto" w:fill="auto"/>
          </w:tcPr>
          <w:p w14:paraId="2AC0C8C8" w14:textId="77777777" w:rsidR="003E2633" w:rsidRPr="007C313A" w:rsidRDefault="003E2633" w:rsidP="00897E3A">
            <w:pPr>
              <w:pStyle w:val="ckhrilixml"/>
              <w:spacing w:before="0" w:after="0"/>
              <w:ind w:right="88"/>
              <w:rPr>
                <w:lang w:val="ka-GE"/>
              </w:rPr>
            </w:pPr>
            <w:r w:rsidRPr="007C313A">
              <w:rPr>
                <w:lang w:val="ka-GE"/>
              </w:rPr>
              <w:t xml:space="preserve">UNABLE CLEARANCE INTO RVSM AIRSPACE, MAINTAIN (or) DESCEND, (or) CLIMB FL …… </w:t>
            </w:r>
          </w:p>
        </w:tc>
      </w:tr>
      <w:tr w:rsidR="003E2633" w:rsidRPr="007C313A" w14:paraId="0B16ED4B" w14:textId="77777777" w:rsidTr="00055509">
        <w:tc>
          <w:tcPr>
            <w:tcW w:w="6390" w:type="dxa"/>
            <w:shd w:val="clear" w:color="auto" w:fill="auto"/>
          </w:tcPr>
          <w:p w14:paraId="7240E769" w14:textId="06959999"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პილოტის</w:t>
            </w:r>
            <w:r w:rsidRPr="007C313A">
              <w:rPr>
                <w:rFonts w:ascii="Sylfaen" w:hAnsi="Sylfaen"/>
                <w:b w:val="0"/>
                <w:lang w:val="ka-GE"/>
              </w:rPr>
              <w:t xml:space="preserve"> </w:t>
            </w:r>
            <w:r w:rsidRPr="007C313A">
              <w:rPr>
                <w:rFonts w:ascii="Sylfaen" w:hAnsi="Sylfaen" w:cs="Sylfaen"/>
                <w:b w:val="0"/>
                <w:lang w:val="ka-GE"/>
              </w:rPr>
              <w:t>მიერ</w:t>
            </w:r>
            <w:r w:rsidRPr="007C313A">
              <w:rPr>
                <w:rFonts w:ascii="Sylfaen" w:hAnsi="Sylfaen"/>
                <w:b w:val="0"/>
                <w:lang w:val="ka-GE"/>
              </w:rPr>
              <w:t xml:space="preserve"> </w:t>
            </w:r>
            <w:r w:rsidRPr="007C313A">
              <w:rPr>
                <w:rFonts w:ascii="Sylfaen" w:hAnsi="Sylfaen" w:cs="Sylfaen"/>
                <w:b w:val="0"/>
                <w:lang w:val="ka-GE"/>
              </w:rPr>
              <w:t>ძლიერი</w:t>
            </w:r>
            <w:r w:rsidRPr="007C313A">
              <w:rPr>
                <w:rFonts w:ascii="Sylfaen" w:hAnsi="Sylfaen"/>
                <w:b w:val="0"/>
                <w:lang w:val="ka-GE"/>
              </w:rPr>
              <w:t xml:space="preserve"> </w:t>
            </w:r>
            <w:r w:rsidRPr="007C313A">
              <w:rPr>
                <w:rFonts w:ascii="Sylfaen" w:hAnsi="Sylfaen" w:cs="Sylfaen"/>
                <w:b w:val="0"/>
                <w:lang w:val="ka-GE"/>
              </w:rPr>
              <w:t>ტურბულენტურობის</w:t>
            </w:r>
            <w:r w:rsidRPr="007C313A">
              <w:rPr>
                <w:rFonts w:ascii="Sylfaen" w:hAnsi="Sylfaen"/>
                <w:b w:val="0"/>
                <w:lang w:val="ka-GE"/>
              </w:rPr>
              <w:t xml:space="preserve"> </w:t>
            </w:r>
            <w:r w:rsidRPr="007C313A">
              <w:rPr>
                <w:rFonts w:ascii="Sylfaen" w:hAnsi="Sylfaen" w:cs="Sylfaen"/>
                <w:b w:val="0"/>
                <w:lang w:val="ka-GE"/>
              </w:rPr>
              <w:t>არსებობის</w:t>
            </w:r>
            <w:r w:rsidRPr="007C313A">
              <w:rPr>
                <w:rFonts w:ascii="Sylfaen" w:hAnsi="Sylfaen"/>
                <w:b w:val="0"/>
                <w:lang w:val="ka-GE"/>
              </w:rPr>
              <w:t xml:space="preserve"> </w:t>
            </w:r>
            <w:r w:rsidRPr="007C313A">
              <w:rPr>
                <w:rFonts w:ascii="Sylfaen" w:hAnsi="Sylfaen" w:cs="Sylfaen"/>
                <w:b w:val="0"/>
                <w:lang w:val="ka-GE"/>
              </w:rPr>
              <w:t>შესახებ</w:t>
            </w:r>
            <w:r w:rsidRPr="007C313A">
              <w:rPr>
                <w:rFonts w:ascii="Sylfaen" w:hAnsi="Sylfaen"/>
                <w:b w:val="0"/>
                <w:lang w:val="ka-GE"/>
              </w:rPr>
              <w:t xml:space="preserve"> </w:t>
            </w:r>
            <w:r w:rsidRPr="007C313A">
              <w:rPr>
                <w:rFonts w:ascii="Sylfaen" w:hAnsi="Sylfaen" w:cs="Sylfaen"/>
                <w:b w:val="0"/>
                <w:lang w:val="ka-GE"/>
              </w:rPr>
              <w:t>შეტყობინების</w:t>
            </w:r>
            <w:r w:rsidRPr="007C313A">
              <w:rPr>
                <w:rFonts w:ascii="Sylfaen" w:hAnsi="Sylfaen"/>
                <w:b w:val="0"/>
                <w:lang w:val="ka-GE"/>
              </w:rPr>
              <w:t xml:space="preserve"> </w:t>
            </w:r>
            <w:r w:rsidRPr="007C313A">
              <w:rPr>
                <w:rFonts w:ascii="Sylfaen" w:hAnsi="Sylfaen" w:cs="Sylfaen"/>
                <w:b w:val="0"/>
                <w:lang w:val="ka-GE"/>
              </w:rPr>
              <w:t>გადასაცემად</w:t>
            </w:r>
            <w:r w:rsidRPr="007C313A">
              <w:rPr>
                <w:rFonts w:ascii="Sylfaen" w:hAnsi="Sylfaen"/>
                <w:b w:val="0"/>
                <w:lang w:val="ka-GE"/>
              </w:rPr>
              <w:t xml:space="preserve">, </w:t>
            </w:r>
            <w:r w:rsidRPr="007C313A">
              <w:rPr>
                <w:rFonts w:ascii="Sylfaen" w:hAnsi="Sylfaen" w:cs="Sylfaen"/>
                <w:b w:val="0"/>
                <w:lang w:val="ka-GE"/>
              </w:rPr>
              <w:t>რაც</w:t>
            </w:r>
            <w:r w:rsidRPr="007C313A">
              <w:rPr>
                <w:rFonts w:ascii="Sylfaen" w:hAnsi="Sylfaen"/>
                <w:b w:val="0"/>
                <w:lang w:val="ka-GE"/>
              </w:rPr>
              <w:t xml:space="preserve"> </w:t>
            </w:r>
            <w:r w:rsidR="009658EF" w:rsidRPr="007C313A">
              <w:rPr>
                <w:rFonts w:ascii="Sylfaen" w:hAnsi="Sylfaen" w:cs="Sylfaen"/>
                <w:b w:val="0"/>
                <w:lang w:val="ka-GE"/>
              </w:rPr>
              <w:t>გავლენას</w:t>
            </w:r>
            <w:r w:rsidRPr="007C313A">
              <w:rPr>
                <w:rFonts w:ascii="Sylfaen" w:hAnsi="Sylfaen"/>
                <w:b w:val="0"/>
                <w:lang w:val="ka-GE"/>
              </w:rPr>
              <w:t xml:space="preserve"> </w:t>
            </w:r>
            <w:r w:rsidRPr="007C313A">
              <w:rPr>
                <w:rFonts w:ascii="Sylfaen" w:hAnsi="Sylfaen" w:cs="Sylfaen"/>
                <w:b w:val="0"/>
                <w:lang w:val="ka-GE"/>
              </w:rPr>
              <w:t>ახდენს</w:t>
            </w:r>
            <w:r w:rsidRPr="007C313A">
              <w:rPr>
                <w:rFonts w:ascii="Sylfaen" w:hAnsi="Sylfaen"/>
                <w:b w:val="0"/>
                <w:lang w:val="ka-GE"/>
              </w:rPr>
              <w:t xml:space="preserve"> RVSM-</w:t>
            </w:r>
            <w:r w:rsidRPr="007C313A">
              <w:rPr>
                <w:rFonts w:ascii="Sylfaen" w:hAnsi="Sylfaen" w:cs="Sylfaen"/>
                <w:b w:val="0"/>
                <w:lang w:val="ka-GE"/>
              </w:rPr>
              <w:t>ის</w:t>
            </w:r>
            <w:r w:rsidRPr="007C313A">
              <w:rPr>
                <w:rFonts w:ascii="Sylfaen" w:hAnsi="Sylfaen"/>
                <w:b w:val="0"/>
                <w:lang w:val="ka-GE"/>
              </w:rPr>
              <w:t xml:space="preserve"> </w:t>
            </w:r>
            <w:r w:rsidRPr="007C313A">
              <w:rPr>
                <w:rFonts w:ascii="Sylfaen" w:hAnsi="Sylfaen" w:cs="Sylfaen"/>
                <w:b w:val="0"/>
                <w:lang w:val="ka-GE"/>
              </w:rPr>
              <w:t>ნებადართული</w:t>
            </w:r>
            <w:r w:rsidRPr="007C313A">
              <w:rPr>
                <w:rFonts w:ascii="Sylfaen" w:hAnsi="Sylfaen"/>
                <w:b w:val="0"/>
                <w:lang w:val="ka-GE"/>
              </w:rPr>
              <w:t xml:space="preserve"> </w:t>
            </w:r>
            <w:r w:rsidRPr="007C313A">
              <w:rPr>
                <w:rFonts w:ascii="Sylfaen" w:hAnsi="Sylfaen" w:cs="Sylfaen"/>
                <w:b w:val="0"/>
                <w:lang w:val="ka-GE"/>
              </w:rPr>
              <w:t>ფრენის</w:t>
            </w:r>
            <w:r w:rsidRPr="007C313A">
              <w:rPr>
                <w:rFonts w:ascii="Sylfaen" w:hAnsi="Sylfaen"/>
                <w:b w:val="0"/>
                <w:lang w:val="ka-GE"/>
              </w:rPr>
              <w:t xml:space="preserve"> </w:t>
            </w:r>
            <w:r w:rsidRPr="007C313A">
              <w:rPr>
                <w:rFonts w:ascii="Sylfaen" w:hAnsi="Sylfaen" w:cs="Sylfaen"/>
                <w:b w:val="0"/>
                <w:lang w:val="ka-GE"/>
              </w:rPr>
              <w:t>ეშელონის</w:t>
            </w:r>
            <w:r w:rsidRPr="007C313A">
              <w:rPr>
                <w:rFonts w:ascii="Sylfaen" w:hAnsi="Sylfaen"/>
                <w:b w:val="0"/>
                <w:lang w:val="ka-GE"/>
              </w:rPr>
              <w:t xml:space="preserve"> </w:t>
            </w:r>
            <w:r w:rsidRPr="007C313A">
              <w:rPr>
                <w:rFonts w:ascii="Sylfaen" w:hAnsi="Sylfaen" w:cs="Sylfaen"/>
                <w:b w:val="0"/>
                <w:lang w:val="ka-GE"/>
              </w:rPr>
              <w:t>შენარჩუნებაზე</w:t>
            </w:r>
            <w:r w:rsidRPr="007C313A">
              <w:rPr>
                <w:rFonts w:ascii="Sylfaen" w:hAnsi="Sylfaen"/>
                <w:b w:val="0"/>
                <w:lang w:val="ka-GE"/>
              </w:rPr>
              <w:t xml:space="preserve">. </w:t>
            </w:r>
          </w:p>
          <w:p w14:paraId="3EFA8DDF" w14:textId="2BEDD084"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ასევე</w:t>
            </w:r>
            <w:r w:rsidRPr="007C313A">
              <w:rPr>
                <w:rFonts w:ascii="Sylfaen" w:hAnsi="Sylfaen"/>
                <w:b w:val="0"/>
                <w:lang w:val="ka-GE"/>
              </w:rPr>
              <w:t xml:space="preserve">, </w:t>
            </w:r>
            <w:r w:rsidRPr="007C313A">
              <w:rPr>
                <w:rFonts w:ascii="Sylfaen" w:hAnsi="Sylfaen" w:cs="Sylfaen"/>
                <w:b w:val="0"/>
                <w:lang w:val="ka-GE"/>
              </w:rPr>
              <w:t>მეთვალყურის</w:t>
            </w:r>
            <w:r w:rsidRPr="007C313A">
              <w:rPr>
                <w:rFonts w:ascii="Sylfaen" w:hAnsi="Sylfaen"/>
                <w:b w:val="0"/>
                <w:lang w:val="ka-GE"/>
              </w:rPr>
              <w:t xml:space="preserve"> </w:t>
            </w:r>
            <w:r w:rsidRPr="007C313A">
              <w:rPr>
                <w:rFonts w:ascii="Sylfaen" w:hAnsi="Sylfaen" w:cs="Sylfaen"/>
                <w:b w:val="0"/>
                <w:lang w:val="ka-GE"/>
              </w:rPr>
              <w:t>მიერ</w:t>
            </w:r>
            <w:r w:rsidRPr="007C313A">
              <w:rPr>
                <w:rFonts w:ascii="Sylfaen" w:hAnsi="Sylfaen"/>
                <w:b w:val="0"/>
                <w:lang w:val="ka-GE"/>
              </w:rPr>
              <w:t xml:space="preserve"> „</w:t>
            </w:r>
            <w:r w:rsidRPr="007C313A">
              <w:rPr>
                <w:rFonts w:ascii="Sylfaen" w:hAnsi="Sylfaen" w:cs="Sylfaen"/>
                <w:b w:val="0"/>
                <w:lang w:val="ka-GE"/>
              </w:rPr>
              <w:t>მიწა</w:t>
            </w:r>
            <w:r w:rsidRPr="007C313A">
              <w:rPr>
                <w:rFonts w:ascii="Sylfaen" w:hAnsi="Sylfaen"/>
                <w:b w:val="0"/>
                <w:lang w:val="ka-GE"/>
              </w:rPr>
              <w:t>-</w:t>
            </w:r>
            <w:r w:rsidRPr="007C313A">
              <w:rPr>
                <w:rFonts w:ascii="Sylfaen" w:hAnsi="Sylfaen" w:cs="Sylfaen"/>
                <w:b w:val="0"/>
                <w:lang w:val="ka-GE"/>
              </w:rPr>
              <w:t>მიწა</w:t>
            </w:r>
            <w:r w:rsidRPr="007C313A">
              <w:rPr>
                <w:rFonts w:ascii="Sylfaen" w:hAnsi="Sylfaen"/>
                <w:b w:val="0"/>
                <w:lang w:val="ka-GE"/>
              </w:rPr>
              <w:t xml:space="preserve">“ </w:t>
            </w:r>
            <w:r w:rsidRPr="007C313A">
              <w:rPr>
                <w:rFonts w:ascii="Sylfaen" w:hAnsi="Sylfaen" w:cs="Sylfaen"/>
                <w:b w:val="0"/>
                <w:lang w:val="ka-GE"/>
              </w:rPr>
              <w:t>სამეტყველო</w:t>
            </w:r>
            <w:r w:rsidRPr="007C313A">
              <w:rPr>
                <w:rFonts w:ascii="Sylfaen" w:hAnsi="Sylfaen"/>
                <w:b w:val="0"/>
                <w:lang w:val="ka-GE"/>
              </w:rPr>
              <w:t xml:space="preserve"> </w:t>
            </w:r>
            <w:r w:rsidRPr="007C313A">
              <w:rPr>
                <w:rFonts w:ascii="Sylfaen" w:hAnsi="Sylfaen" w:cs="Sylfaen"/>
                <w:b w:val="0"/>
                <w:lang w:val="ka-GE"/>
              </w:rPr>
              <w:t>კავშირით</w:t>
            </w:r>
            <w:r w:rsidRPr="007C313A">
              <w:rPr>
                <w:rFonts w:ascii="Sylfaen" w:hAnsi="Sylfaen"/>
                <w:b w:val="0"/>
                <w:lang w:val="ka-GE"/>
              </w:rPr>
              <w:t xml:space="preserve"> </w:t>
            </w:r>
            <w:r w:rsidRPr="007C313A">
              <w:rPr>
                <w:rFonts w:ascii="Sylfaen" w:hAnsi="Sylfaen" w:cs="Sylfaen"/>
                <w:b w:val="0"/>
                <w:lang w:val="ka-GE"/>
              </w:rPr>
              <w:t>საგანგებო</w:t>
            </w:r>
            <w:r w:rsidRPr="007C313A">
              <w:rPr>
                <w:rFonts w:ascii="Sylfaen" w:hAnsi="Sylfaen"/>
                <w:b w:val="0"/>
                <w:lang w:val="ka-GE"/>
              </w:rPr>
              <w:t xml:space="preserve"> </w:t>
            </w:r>
            <w:r w:rsidRPr="007C313A">
              <w:rPr>
                <w:rFonts w:ascii="Sylfaen" w:hAnsi="Sylfaen" w:cs="Sylfaen"/>
                <w:b w:val="0"/>
                <w:lang w:val="ka-GE"/>
              </w:rPr>
              <w:t>ვითარებების</w:t>
            </w:r>
            <w:r w:rsidRPr="007C313A">
              <w:rPr>
                <w:rFonts w:ascii="Sylfaen" w:hAnsi="Sylfaen"/>
                <w:b w:val="0"/>
                <w:lang w:val="ka-GE"/>
              </w:rPr>
              <w:t xml:space="preserve"> </w:t>
            </w:r>
            <w:r w:rsidRPr="007C313A">
              <w:rPr>
                <w:rFonts w:ascii="Sylfaen" w:hAnsi="Sylfaen" w:cs="Sylfaen"/>
                <w:b w:val="0"/>
                <w:lang w:val="ka-GE"/>
              </w:rPr>
              <w:t>წარმოქმნის</w:t>
            </w:r>
            <w:r w:rsidRPr="007C313A">
              <w:rPr>
                <w:rFonts w:ascii="Sylfaen" w:hAnsi="Sylfaen"/>
                <w:b w:val="0"/>
                <w:lang w:val="ka-GE"/>
              </w:rPr>
              <w:t xml:space="preserve"> </w:t>
            </w:r>
            <w:r w:rsidRPr="007C313A">
              <w:rPr>
                <w:rFonts w:ascii="Sylfaen" w:hAnsi="Sylfaen" w:cs="Sylfaen"/>
                <w:b w:val="0"/>
                <w:lang w:val="ka-GE"/>
              </w:rPr>
              <w:t>მიზეზების</w:t>
            </w:r>
            <w:r w:rsidRPr="007C313A">
              <w:rPr>
                <w:rFonts w:ascii="Sylfaen" w:hAnsi="Sylfaen"/>
                <w:b w:val="0"/>
                <w:lang w:val="ka-GE"/>
              </w:rPr>
              <w:t xml:space="preserve"> </w:t>
            </w:r>
            <w:r w:rsidRPr="007C313A">
              <w:rPr>
                <w:rFonts w:ascii="Sylfaen" w:hAnsi="Sylfaen" w:cs="Sylfaen"/>
                <w:b w:val="0"/>
                <w:lang w:val="ka-GE"/>
              </w:rPr>
              <w:t>შესატყობინებლად</w:t>
            </w:r>
            <w:r w:rsidRPr="007C313A">
              <w:rPr>
                <w:rFonts w:ascii="Sylfaen" w:hAnsi="Sylfaen"/>
                <w:b w:val="0"/>
                <w:lang w:val="ka-GE"/>
              </w:rPr>
              <w:t xml:space="preserve">, </w:t>
            </w:r>
            <w:r w:rsidRPr="007C313A">
              <w:rPr>
                <w:rFonts w:ascii="Sylfaen" w:hAnsi="Sylfaen" w:cs="Sylfaen"/>
                <w:b w:val="0"/>
                <w:lang w:val="ka-GE"/>
              </w:rPr>
              <w:t>რაც</w:t>
            </w:r>
            <w:r w:rsidRPr="007C313A">
              <w:rPr>
                <w:rFonts w:ascii="Sylfaen" w:hAnsi="Sylfaen"/>
                <w:b w:val="0"/>
                <w:lang w:val="ka-GE"/>
              </w:rPr>
              <w:t xml:space="preserve"> </w:t>
            </w:r>
            <w:r w:rsidRPr="007C313A">
              <w:rPr>
                <w:rFonts w:ascii="Sylfaen" w:hAnsi="Sylfaen" w:cs="Sylfaen"/>
                <w:b w:val="0"/>
                <w:lang w:val="ka-GE"/>
              </w:rPr>
              <w:t>დაკავშირებულია</w:t>
            </w:r>
            <w:r w:rsidRPr="007C313A">
              <w:rPr>
                <w:rFonts w:ascii="Sylfaen" w:hAnsi="Sylfaen"/>
                <w:b w:val="0"/>
                <w:lang w:val="ka-GE"/>
              </w:rPr>
              <w:t xml:space="preserve"> </w:t>
            </w:r>
            <w:r w:rsidRPr="007C313A">
              <w:rPr>
                <w:rFonts w:ascii="Sylfaen" w:hAnsi="Sylfaen" w:cs="Sylfaen"/>
                <w:b w:val="0"/>
                <w:lang w:val="ka-GE"/>
              </w:rPr>
              <w:t>სხ</w:t>
            </w:r>
            <w:r w:rsidRPr="007C313A">
              <w:rPr>
                <w:rFonts w:ascii="Sylfaen" w:hAnsi="Sylfaen"/>
                <w:b w:val="0"/>
                <w:lang w:val="ka-GE"/>
              </w:rPr>
              <w:t>-</w:t>
            </w:r>
            <w:r w:rsidR="00055509">
              <w:rPr>
                <w:rFonts w:ascii="Sylfaen" w:hAnsi="Sylfaen"/>
                <w:b w:val="0"/>
                <w:lang w:val="ka-GE"/>
              </w:rPr>
              <w:t>ი</w:t>
            </w:r>
            <w:r w:rsidRPr="007C313A">
              <w:rPr>
                <w:rFonts w:ascii="Sylfaen" w:hAnsi="Sylfaen" w:cs="Sylfaen"/>
                <w:b w:val="0"/>
                <w:lang w:val="ka-GE"/>
              </w:rPr>
              <w:t>ს</w:t>
            </w:r>
            <w:r w:rsidR="00D5686E" w:rsidRPr="007C313A">
              <w:rPr>
                <w:rFonts w:ascii="Sylfaen" w:hAnsi="Sylfaen" w:cs="Sylfaen"/>
                <w:b w:val="0"/>
                <w:lang w:val="ka-GE"/>
              </w:rPr>
              <w:t xml:space="preserve"> მიერ</w:t>
            </w:r>
            <w:r w:rsidRPr="007C313A">
              <w:rPr>
                <w:rFonts w:ascii="Sylfaen" w:hAnsi="Sylfaen"/>
                <w:b w:val="0"/>
                <w:lang w:val="ka-GE"/>
              </w:rPr>
              <w:t xml:space="preserve"> RVSM-</w:t>
            </w:r>
            <w:r w:rsidRPr="007C313A">
              <w:rPr>
                <w:rFonts w:ascii="Sylfaen" w:hAnsi="Sylfaen" w:cs="Sylfaen"/>
                <w:b w:val="0"/>
                <w:lang w:val="ka-GE"/>
              </w:rPr>
              <w:t>ით</w:t>
            </w:r>
            <w:r w:rsidRPr="007C313A">
              <w:rPr>
                <w:rFonts w:ascii="Sylfaen" w:hAnsi="Sylfaen"/>
                <w:b w:val="0"/>
                <w:lang w:val="ka-GE"/>
              </w:rPr>
              <w:t xml:space="preserve"> </w:t>
            </w:r>
            <w:r w:rsidRPr="007C313A">
              <w:rPr>
                <w:rFonts w:ascii="Sylfaen" w:hAnsi="Sylfaen" w:cs="Sylfaen"/>
                <w:b w:val="0"/>
                <w:lang w:val="ka-GE"/>
              </w:rPr>
              <w:t>ფრენის</w:t>
            </w:r>
            <w:r w:rsidRPr="007C313A">
              <w:rPr>
                <w:rFonts w:ascii="Sylfaen" w:hAnsi="Sylfaen"/>
                <w:b w:val="0"/>
                <w:lang w:val="ka-GE"/>
              </w:rPr>
              <w:t xml:space="preserve"> </w:t>
            </w:r>
            <w:r w:rsidRPr="007C313A">
              <w:rPr>
                <w:rFonts w:ascii="Sylfaen" w:hAnsi="Sylfaen" w:cs="Sylfaen"/>
                <w:b w:val="0"/>
                <w:lang w:val="ka-GE"/>
              </w:rPr>
              <w:t>შესრულების</w:t>
            </w:r>
            <w:r w:rsidRPr="007C313A">
              <w:rPr>
                <w:rFonts w:ascii="Sylfaen" w:hAnsi="Sylfaen"/>
                <w:b w:val="0"/>
                <w:lang w:val="ka-GE"/>
              </w:rPr>
              <w:t xml:space="preserve"> </w:t>
            </w:r>
            <w:r w:rsidRPr="007C313A">
              <w:rPr>
                <w:rFonts w:ascii="Sylfaen" w:hAnsi="Sylfaen" w:cs="Sylfaen"/>
                <w:b w:val="0"/>
                <w:lang w:val="ka-GE"/>
              </w:rPr>
              <w:t>შეუძლებლობასთან</w:t>
            </w:r>
            <w:r w:rsidRPr="007C313A">
              <w:rPr>
                <w:rFonts w:ascii="Sylfaen" w:hAnsi="Sylfaen"/>
                <w:b w:val="0"/>
                <w:lang w:val="ka-GE"/>
              </w:rPr>
              <w:t xml:space="preserve"> </w:t>
            </w:r>
            <w:r w:rsidRPr="007C313A">
              <w:rPr>
                <w:rFonts w:ascii="Sylfaen" w:hAnsi="Sylfaen" w:cs="Sylfaen"/>
                <w:b w:val="0"/>
                <w:lang w:val="ka-GE"/>
              </w:rPr>
              <w:t>ძლიერი</w:t>
            </w:r>
            <w:r w:rsidRPr="007C313A">
              <w:rPr>
                <w:rFonts w:ascii="Sylfaen" w:hAnsi="Sylfaen"/>
                <w:b w:val="0"/>
                <w:lang w:val="ka-GE"/>
              </w:rPr>
              <w:t xml:space="preserve"> </w:t>
            </w:r>
            <w:r w:rsidRPr="007C313A">
              <w:rPr>
                <w:rFonts w:ascii="Sylfaen" w:hAnsi="Sylfaen" w:cs="Sylfaen"/>
                <w:b w:val="0"/>
                <w:lang w:val="ka-GE"/>
              </w:rPr>
              <w:t>ტურბულენტურობის</w:t>
            </w:r>
            <w:r w:rsidRPr="007C313A">
              <w:rPr>
                <w:rFonts w:ascii="Sylfaen" w:hAnsi="Sylfaen"/>
                <w:b w:val="0"/>
                <w:lang w:val="ka-GE"/>
              </w:rPr>
              <w:t xml:space="preserve"> </w:t>
            </w:r>
            <w:r w:rsidRPr="007C313A">
              <w:rPr>
                <w:rFonts w:ascii="Sylfaen" w:hAnsi="Sylfaen" w:cs="Sylfaen"/>
                <w:b w:val="0"/>
                <w:lang w:val="ka-GE"/>
              </w:rPr>
              <w:t>ან</w:t>
            </w:r>
            <w:r w:rsidRPr="007C313A">
              <w:rPr>
                <w:rFonts w:ascii="Sylfaen" w:hAnsi="Sylfaen"/>
                <w:b w:val="0"/>
                <w:lang w:val="ka-GE"/>
              </w:rPr>
              <w:t xml:space="preserve"> </w:t>
            </w:r>
            <w:r w:rsidRPr="007C313A">
              <w:rPr>
                <w:rFonts w:ascii="Sylfaen" w:hAnsi="Sylfaen" w:cs="Sylfaen"/>
                <w:b w:val="0"/>
                <w:lang w:val="ka-GE"/>
              </w:rPr>
              <w:t>სხვა</w:t>
            </w:r>
            <w:r w:rsidRPr="007C313A">
              <w:rPr>
                <w:rFonts w:ascii="Sylfaen" w:hAnsi="Sylfaen"/>
                <w:b w:val="0"/>
                <w:lang w:val="ka-GE"/>
              </w:rPr>
              <w:t xml:space="preserve"> </w:t>
            </w:r>
            <w:r w:rsidRPr="007C313A">
              <w:rPr>
                <w:rFonts w:ascii="Sylfaen" w:hAnsi="Sylfaen" w:cs="Sylfaen"/>
                <w:b w:val="0"/>
                <w:lang w:val="ka-GE"/>
              </w:rPr>
              <w:t>რთული</w:t>
            </w:r>
            <w:r w:rsidRPr="007C313A">
              <w:rPr>
                <w:rFonts w:ascii="Sylfaen" w:hAnsi="Sylfaen"/>
                <w:b w:val="0"/>
                <w:lang w:val="ka-GE"/>
              </w:rPr>
              <w:t xml:space="preserve"> </w:t>
            </w:r>
            <w:r w:rsidRPr="007C313A">
              <w:rPr>
                <w:rFonts w:ascii="Sylfaen" w:hAnsi="Sylfaen" w:cs="Sylfaen"/>
                <w:b w:val="0"/>
                <w:lang w:val="ka-GE"/>
              </w:rPr>
              <w:t>ამინდის</w:t>
            </w:r>
            <w:r w:rsidRPr="007C313A">
              <w:rPr>
                <w:rFonts w:ascii="Sylfaen" w:hAnsi="Sylfaen"/>
                <w:b w:val="0"/>
                <w:lang w:val="ka-GE"/>
              </w:rPr>
              <w:t xml:space="preserve"> </w:t>
            </w:r>
            <w:r w:rsidRPr="007C313A">
              <w:rPr>
                <w:rFonts w:ascii="Sylfaen" w:hAnsi="Sylfaen" w:cs="Sylfaen"/>
                <w:b w:val="0"/>
                <w:lang w:val="ka-GE"/>
              </w:rPr>
              <w:t>პირობების</w:t>
            </w:r>
            <w:r w:rsidRPr="007C313A">
              <w:rPr>
                <w:rFonts w:ascii="Sylfaen" w:hAnsi="Sylfaen"/>
                <w:b w:val="0"/>
                <w:lang w:val="ka-GE"/>
              </w:rPr>
              <w:t xml:space="preserve"> </w:t>
            </w:r>
            <w:r w:rsidRPr="007C313A">
              <w:rPr>
                <w:rFonts w:ascii="Sylfaen" w:hAnsi="Sylfaen" w:cs="Sylfaen"/>
                <w:b w:val="0"/>
                <w:lang w:val="ka-GE"/>
              </w:rPr>
              <w:t>გამო</w:t>
            </w:r>
            <w:r w:rsidRPr="007C313A">
              <w:rPr>
                <w:rFonts w:ascii="Sylfaen" w:hAnsi="Sylfaen"/>
                <w:b w:val="0"/>
                <w:lang w:val="ka-GE"/>
              </w:rPr>
              <w:t xml:space="preserve">. </w:t>
            </w:r>
          </w:p>
        </w:tc>
        <w:tc>
          <w:tcPr>
            <w:tcW w:w="3667" w:type="dxa"/>
            <w:shd w:val="clear" w:color="auto" w:fill="auto"/>
          </w:tcPr>
          <w:p w14:paraId="2D217F0D" w14:textId="77777777" w:rsidR="003E2633" w:rsidRPr="007C313A" w:rsidRDefault="003E2633" w:rsidP="00897E3A">
            <w:pPr>
              <w:pStyle w:val="ckhrilixml"/>
              <w:spacing w:before="0" w:after="0"/>
              <w:ind w:right="88"/>
              <w:rPr>
                <w:lang w:val="ka-GE"/>
              </w:rPr>
            </w:pPr>
          </w:p>
          <w:p w14:paraId="7913E3CB" w14:textId="77777777" w:rsidR="003E2633" w:rsidRPr="007C313A" w:rsidRDefault="003E2633" w:rsidP="00897E3A">
            <w:pPr>
              <w:pStyle w:val="ckhrilixml"/>
              <w:spacing w:before="0" w:after="0"/>
              <w:ind w:right="88"/>
              <w:rPr>
                <w:lang w:val="ka-GE"/>
              </w:rPr>
            </w:pPr>
            <w:r w:rsidRPr="007C313A">
              <w:rPr>
                <w:lang w:val="ka-GE"/>
              </w:rPr>
              <w:t>**UNABLE RVSM DUE TURBULENCE</w:t>
            </w:r>
          </w:p>
        </w:tc>
      </w:tr>
      <w:tr w:rsidR="003E2633" w:rsidRPr="007C313A" w14:paraId="2C2E1029" w14:textId="77777777" w:rsidTr="00055509">
        <w:tc>
          <w:tcPr>
            <w:tcW w:w="6390" w:type="dxa"/>
            <w:shd w:val="clear" w:color="auto" w:fill="auto"/>
          </w:tcPr>
          <w:p w14:paraId="099A042E" w14:textId="77777777"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პილოტის</w:t>
            </w:r>
            <w:r w:rsidRPr="007C313A">
              <w:rPr>
                <w:rFonts w:ascii="Sylfaen" w:hAnsi="Sylfaen"/>
                <w:b w:val="0"/>
                <w:lang w:val="ka-GE"/>
              </w:rPr>
              <w:t xml:space="preserve"> </w:t>
            </w:r>
            <w:r w:rsidRPr="007C313A">
              <w:rPr>
                <w:rFonts w:ascii="Sylfaen" w:hAnsi="Sylfaen" w:cs="Sylfaen"/>
                <w:b w:val="0"/>
                <w:lang w:val="ka-GE"/>
              </w:rPr>
              <w:t>მიერ</w:t>
            </w:r>
            <w:r w:rsidRPr="007C313A">
              <w:rPr>
                <w:rFonts w:ascii="Sylfaen" w:hAnsi="Sylfaen"/>
                <w:b w:val="0"/>
                <w:lang w:val="ka-GE"/>
              </w:rPr>
              <w:t xml:space="preserve"> </w:t>
            </w:r>
            <w:r w:rsidRPr="007C313A">
              <w:rPr>
                <w:rFonts w:ascii="Sylfaen" w:hAnsi="Sylfaen" w:cs="Sylfaen"/>
                <w:b w:val="0"/>
                <w:lang w:val="ka-GE"/>
              </w:rPr>
              <w:t>შეტყობინების</w:t>
            </w:r>
            <w:r w:rsidRPr="007C313A">
              <w:rPr>
                <w:rFonts w:ascii="Sylfaen" w:hAnsi="Sylfaen"/>
                <w:b w:val="0"/>
                <w:lang w:val="ka-GE"/>
              </w:rPr>
              <w:t xml:space="preserve"> </w:t>
            </w:r>
            <w:r w:rsidRPr="007C313A">
              <w:rPr>
                <w:rFonts w:ascii="Sylfaen" w:hAnsi="Sylfaen" w:cs="Sylfaen"/>
                <w:b w:val="0"/>
                <w:lang w:val="ka-GE"/>
              </w:rPr>
              <w:t>გადასაცემად</w:t>
            </w:r>
            <w:r w:rsidRPr="007C313A">
              <w:rPr>
                <w:rFonts w:ascii="Sylfaen" w:hAnsi="Sylfaen"/>
                <w:b w:val="0"/>
                <w:lang w:val="ka-GE"/>
              </w:rPr>
              <w:t xml:space="preserve"> </w:t>
            </w:r>
            <w:r w:rsidRPr="007C313A">
              <w:rPr>
                <w:rFonts w:ascii="Sylfaen" w:hAnsi="Sylfaen" w:cs="Sylfaen"/>
                <w:b w:val="0"/>
                <w:lang w:val="ka-GE"/>
              </w:rPr>
              <w:t>საბორტო</w:t>
            </w:r>
            <w:r w:rsidRPr="007C313A">
              <w:rPr>
                <w:rFonts w:ascii="Sylfaen" w:hAnsi="Sylfaen"/>
                <w:b w:val="0"/>
                <w:lang w:val="ka-GE"/>
              </w:rPr>
              <w:t xml:space="preserve"> </w:t>
            </w:r>
            <w:r w:rsidRPr="007C313A">
              <w:rPr>
                <w:rFonts w:ascii="Sylfaen" w:hAnsi="Sylfaen" w:cs="Sylfaen"/>
                <w:b w:val="0"/>
                <w:lang w:val="ka-GE"/>
              </w:rPr>
              <w:t>მოწყობილობების</w:t>
            </w:r>
            <w:r w:rsidRPr="007C313A">
              <w:rPr>
                <w:rFonts w:ascii="Sylfaen" w:hAnsi="Sylfaen"/>
                <w:b w:val="0"/>
                <w:lang w:val="ka-GE"/>
              </w:rPr>
              <w:t xml:space="preserve"> </w:t>
            </w:r>
            <w:r w:rsidRPr="007C313A">
              <w:rPr>
                <w:rFonts w:ascii="Sylfaen" w:hAnsi="Sylfaen" w:cs="Sylfaen"/>
                <w:b w:val="0"/>
                <w:lang w:val="ka-GE"/>
              </w:rPr>
              <w:t>მუშაობის</w:t>
            </w:r>
            <w:r w:rsidRPr="007C313A">
              <w:rPr>
                <w:rFonts w:ascii="Sylfaen" w:hAnsi="Sylfaen"/>
                <w:b w:val="0"/>
                <w:lang w:val="ka-GE"/>
              </w:rPr>
              <w:t xml:space="preserve"> </w:t>
            </w:r>
            <w:r w:rsidRPr="007C313A">
              <w:rPr>
                <w:rFonts w:ascii="Sylfaen" w:hAnsi="Sylfaen" w:cs="Sylfaen"/>
                <w:b w:val="0"/>
                <w:lang w:val="ka-GE"/>
              </w:rPr>
              <w:t>გაუარესების</w:t>
            </w:r>
            <w:r w:rsidRPr="007C313A">
              <w:rPr>
                <w:rFonts w:ascii="Sylfaen" w:hAnsi="Sylfaen"/>
                <w:b w:val="0"/>
                <w:lang w:val="ka-GE"/>
              </w:rPr>
              <w:t xml:space="preserve"> </w:t>
            </w:r>
            <w:r w:rsidRPr="007C313A">
              <w:rPr>
                <w:rFonts w:ascii="Sylfaen" w:hAnsi="Sylfaen" w:cs="Sylfaen"/>
                <w:b w:val="0"/>
                <w:lang w:val="ka-GE"/>
              </w:rPr>
              <w:t>შესახებ</w:t>
            </w:r>
            <w:r w:rsidR="00D5686E" w:rsidRPr="007C313A">
              <w:rPr>
                <w:rFonts w:ascii="Sylfaen" w:hAnsi="Sylfaen" w:cs="Sylfaen"/>
                <w:b w:val="0"/>
                <w:lang w:val="ka-GE"/>
              </w:rPr>
              <w:t>,</w:t>
            </w:r>
            <w:r w:rsidRPr="007C313A">
              <w:rPr>
                <w:rFonts w:ascii="Sylfaen" w:hAnsi="Sylfaen"/>
                <w:b w:val="0"/>
                <w:lang w:val="ka-GE"/>
              </w:rPr>
              <w:t xml:space="preserve"> </w:t>
            </w:r>
            <w:r w:rsidRPr="007C313A">
              <w:rPr>
                <w:rFonts w:ascii="Sylfaen" w:hAnsi="Sylfaen" w:cs="Sylfaen"/>
                <w:b w:val="0"/>
                <w:lang w:val="ka-GE"/>
              </w:rPr>
              <w:t>სხ</w:t>
            </w:r>
            <w:r w:rsidRPr="007C313A">
              <w:rPr>
                <w:rFonts w:ascii="Sylfaen" w:hAnsi="Sylfaen"/>
                <w:b w:val="0"/>
                <w:lang w:val="ka-GE"/>
              </w:rPr>
              <w:t>-</w:t>
            </w:r>
            <w:r w:rsidRPr="007C313A">
              <w:rPr>
                <w:rFonts w:ascii="Sylfaen" w:hAnsi="Sylfaen" w:cs="Sylfaen"/>
                <w:b w:val="0"/>
                <w:lang w:val="ka-GE"/>
              </w:rPr>
              <w:t>ს</w:t>
            </w:r>
            <w:r w:rsidRPr="007C313A">
              <w:rPr>
                <w:rFonts w:ascii="Sylfaen" w:hAnsi="Sylfaen"/>
                <w:b w:val="0"/>
                <w:lang w:val="ka-GE"/>
              </w:rPr>
              <w:t xml:space="preserve"> </w:t>
            </w:r>
            <w:r w:rsidRPr="007C313A">
              <w:rPr>
                <w:rFonts w:ascii="Sylfaen" w:hAnsi="Sylfaen" w:cs="Sylfaen"/>
                <w:b w:val="0"/>
                <w:lang w:val="ka-GE"/>
              </w:rPr>
              <w:t>სისტემებისადმი</w:t>
            </w:r>
            <w:r w:rsidRPr="007C313A">
              <w:rPr>
                <w:rFonts w:ascii="Sylfaen" w:hAnsi="Sylfaen"/>
                <w:b w:val="0"/>
                <w:lang w:val="ka-GE"/>
              </w:rPr>
              <w:t xml:space="preserve"> </w:t>
            </w:r>
            <w:r w:rsidRPr="007C313A">
              <w:rPr>
                <w:rFonts w:ascii="Sylfaen" w:hAnsi="Sylfaen" w:cs="Sylfaen"/>
                <w:b w:val="0"/>
                <w:lang w:val="ka-GE"/>
              </w:rPr>
              <w:t>წაყენებული</w:t>
            </w:r>
            <w:r w:rsidRPr="007C313A">
              <w:rPr>
                <w:rFonts w:ascii="Sylfaen" w:hAnsi="Sylfaen"/>
                <w:b w:val="0"/>
                <w:lang w:val="ka-GE"/>
              </w:rPr>
              <w:t xml:space="preserve"> </w:t>
            </w:r>
            <w:r w:rsidRPr="007C313A">
              <w:rPr>
                <w:rFonts w:ascii="Sylfaen" w:hAnsi="Sylfaen" w:cs="Sylfaen"/>
                <w:b w:val="0"/>
                <w:lang w:val="ka-GE"/>
              </w:rPr>
              <w:t>მინიმალური</w:t>
            </w:r>
            <w:r w:rsidRPr="007C313A">
              <w:rPr>
                <w:rFonts w:ascii="Sylfaen" w:hAnsi="Sylfaen"/>
                <w:b w:val="0"/>
                <w:lang w:val="ka-GE"/>
              </w:rPr>
              <w:t xml:space="preserve"> </w:t>
            </w:r>
            <w:r w:rsidRPr="007C313A">
              <w:rPr>
                <w:rFonts w:ascii="Sylfaen" w:hAnsi="Sylfaen" w:cs="Sylfaen"/>
                <w:b w:val="0"/>
                <w:lang w:val="ka-GE"/>
              </w:rPr>
              <w:t>მოთხოვნების</w:t>
            </w:r>
            <w:r w:rsidRPr="007C313A">
              <w:rPr>
                <w:rFonts w:ascii="Sylfaen" w:hAnsi="Sylfaen"/>
                <w:b w:val="0"/>
                <w:lang w:val="ka-GE"/>
              </w:rPr>
              <w:t xml:space="preserve"> (MASPS) </w:t>
            </w:r>
            <w:r w:rsidRPr="007C313A">
              <w:rPr>
                <w:rFonts w:ascii="Sylfaen" w:hAnsi="Sylfaen" w:cs="Sylfaen"/>
                <w:b w:val="0"/>
                <w:lang w:val="ka-GE"/>
              </w:rPr>
              <w:t>დონეზე</w:t>
            </w:r>
            <w:r w:rsidRPr="007C313A">
              <w:rPr>
                <w:rFonts w:ascii="Sylfaen" w:hAnsi="Sylfaen"/>
                <w:b w:val="0"/>
                <w:lang w:val="ka-GE"/>
              </w:rPr>
              <w:t xml:space="preserve"> </w:t>
            </w:r>
            <w:r w:rsidRPr="007C313A">
              <w:rPr>
                <w:rFonts w:ascii="Sylfaen" w:hAnsi="Sylfaen" w:cs="Sylfaen"/>
                <w:b w:val="0"/>
                <w:lang w:val="ka-GE"/>
              </w:rPr>
              <w:t>ქვემოთ</w:t>
            </w:r>
            <w:r w:rsidRPr="007C313A">
              <w:rPr>
                <w:rFonts w:ascii="Sylfaen" w:hAnsi="Sylfaen"/>
                <w:b w:val="0"/>
                <w:lang w:val="ka-GE"/>
              </w:rPr>
              <w:t xml:space="preserve">, </w:t>
            </w:r>
            <w:r w:rsidRPr="007C313A">
              <w:rPr>
                <w:rFonts w:ascii="Sylfaen" w:hAnsi="Sylfaen" w:cs="Sylfaen"/>
                <w:b w:val="0"/>
                <w:lang w:val="ka-GE"/>
              </w:rPr>
              <w:t>რაც</w:t>
            </w:r>
            <w:r w:rsidRPr="007C313A">
              <w:rPr>
                <w:rFonts w:ascii="Sylfaen" w:hAnsi="Sylfaen"/>
                <w:b w:val="0"/>
                <w:lang w:val="ka-GE"/>
              </w:rPr>
              <w:t xml:space="preserve"> </w:t>
            </w:r>
            <w:r w:rsidRPr="007C313A">
              <w:rPr>
                <w:rFonts w:ascii="Sylfaen" w:hAnsi="Sylfaen" w:cs="Sylfaen"/>
                <w:b w:val="0"/>
                <w:lang w:val="ka-GE"/>
              </w:rPr>
              <w:t>მოითხოვება</w:t>
            </w:r>
            <w:r w:rsidRPr="007C313A">
              <w:rPr>
                <w:rFonts w:ascii="Sylfaen" w:hAnsi="Sylfaen"/>
                <w:b w:val="0"/>
                <w:lang w:val="ka-GE"/>
              </w:rPr>
              <w:t xml:space="preserve"> </w:t>
            </w:r>
            <w:r w:rsidRPr="007C313A">
              <w:rPr>
                <w:rFonts w:ascii="Sylfaen" w:hAnsi="Sylfaen" w:cs="Sylfaen"/>
                <w:b w:val="0"/>
                <w:lang w:val="ka-GE"/>
              </w:rPr>
              <w:t>ევროპული</w:t>
            </w:r>
            <w:r w:rsidRPr="007C313A">
              <w:rPr>
                <w:rFonts w:ascii="Sylfaen" w:hAnsi="Sylfaen"/>
                <w:b w:val="0"/>
                <w:lang w:val="ka-GE"/>
              </w:rPr>
              <w:t xml:space="preserve"> </w:t>
            </w:r>
            <w:r w:rsidRPr="007C313A">
              <w:rPr>
                <w:rFonts w:ascii="Sylfaen" w:hAnsi="Sylfaen" w:cs="Sylfaen"/>
                <w:b w:val="0"/>
                <w:lang w:val="ka-GE"/>
              </w:rPr>
              <w:t>რეგიონის</w:t>
            </w:r>
            <w:r w:rsidRPr="007C313A">
              <w:rPr>
                <w:rFonts w:ascii="Sylfaen" w:hAnsi="Sylfaen"/>
                <w:b w:val="0"/>
                <w:lang w:val="ka-GE"/>
              </w:rPr>
              <w:t xml:space="preserve"> RVSM-</w:t>
            </w:r>
            <w:r w:rsidRPr="007C313A">
              <w:rPr>
                <w:rFonts w:ascii="Sylfaen" w:hAnsi="Sylfaen" w:cs="Sylfaen"/>
                <w:b w:val="0"/>
                <w:lang w:val="ka-GE"/>
              </w:rPr>
              <w:t>ის</w:t>
            </w:r>
            <w:r w:rsidRPr="007C313A">
              <w:rPr>
                <w:rFonts w:ascii="Sylfaen" w:hAnsi="Sylfaen"/>
                <w:b w:val="0"/>
                <w:lang w:val="ka-GE"/>
              </w:rPr>
              <w:t xml:space="preserve"> </w:t>
            </w:r>
            <w:r w:rsidRPr="007C313A">
              <w:rPr>
                <w:rFonts w:ascii="Sylfaen" w:hAnsi="Sylfaen" w:cs="Sylfaen"/>
                <w:b w:val="0"/>
                <w:lang w:val="ka-GE"/>
              </w:rPr>
              <w:t>სა</w:t>
            </w:r>
            <w:r w:rsidR="00D5686E" w:rsidRPr="007C313A">
              <w:rPr>
                <w:rFonts w:ascii="Sylfaen" w:hAnsi="Sylfaen" w:cs="Sylfaen"/>
                <w:b w:val="0"/>
                <w:lang w:val="ka-GE"/>
              </w:rPr>
              <w:t>ჰ</w:t>
            </w:r>
            <w:r w:rsidRPr="007C313A">
              <w:rPr>
                <w:rFonts w:ascii="Sylfaen" w:hAnsi="Sylfaen" w:cs="Sylfaen"/>
                <w:b w:val="0"/>
                <w:lang w:val="ka-GE"/>
              </w:rPr>
              <w:t>აერო</w:t>
            </w:r>
            <w:r w:rsidRPr="007C313A">
              <w:rPr>
                <w:rFonts w:ascii="Sylfaen" w:hAnsi="Sylfaen"/>
                <w:b w:val="0"/>
                <w:lang w:val="ka-GE"/>
              </w:rPr>
              <w:t xml:space="preserve"> </w:t>
            </w:r>
            <w:r w:rsidRPr="007C313A">
              <w:rPr>
                <w:rFonts w:ascii="Sylfaen" w:hAnsi="Sylfaen" w:cs="Sylfaen"/>
                <w:b w:val="0"/>
                <w:lang w:val="ka-GE"/>
              </w:rPr>
              <w:t>სივრცის</w:t>
            </w:r>
            <w:r w:rsidRPr="007C313A">
              <w:rPr>
                <w:rFonts w:ascii="Sylfaen" w:hAnsi="Sylfaen"/>
                <w:b w:val="0"/>
                <w:lang w:val="ka-GE"/>
              </w:rPr>
              <w:t xml:space="preserve"> </w:t>
            </w:r>
            <w:r w:rsidRPr="007C313A">
              <w:rPr>
                <w:rFonts w:ascii="Sylfaen" w:hAnsi="Sylfaen" w:cs="Sylfaen"/>
                <w:b w:val="0"/>
                <w:lang w:val="ka-GE"/>
              </w:rPr>
              <w:t>ფარგლებში</w:t>
            </w:r>
            <w:r w:rsidRPr="007C313A">
              <w:rPr>
                <w:rFonts w:ascii="Sylfaen" w:hAnsi="Sylfaen"/>
                <w:b w:val="0"/>
                <w:lang w:val="ka-GE"/>
              </w:rPr>
              <w:t xml:space="preserve">. </w:t>
            </w:r>
          </w:p>
          <w:p w14:paraId="749F1972" w14:textId="77777777"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ამ</w:t>
            </w:r>
            <w:r w:rsidRPr="007C313A">
              <w:rPr>
                <w:rFonts w:ascii="Sylfaen" w:hAnsi="Sylfaen"/>
                <w:b w:val="0"/>
                <w:lang w:val="ka-GE"/>
              </w:rPr>
              <w:t xml:space="preserve"> </w:t>
            </w:r>
            <w:r w:rsidRPr="007C313A">
              <w:rPr>
                <w:rFonts w:ascii="Sylfaen" w:hAnsi="Sylfaen" w:cs="Sylfaen"/>
                <w:b w:val="0"/>
                <w:lang w:val="ka-GE"/>
              </w:rPr>
              <w:t>ფრაზით</w:t>
            </w:r>
            <w:r w:rsidRPr="007C313A">
              <w:rPr>
                <w:rFonts w:ascii="Sylfaen" w:hAnsi="Sylfaen"/>
                <w:b w:val="0"/>
                <w:lang w:val="ka-GE"/>
              </w:rPr>
              <w:t xml:space="preserve"> </w:t>
            </w:r>
            <w:r w:rsidRPr="007C313A">
              <w:rPr>
                <w:rFonts w:ascii="Sylfaen" w:hAnsi="Sylfaen" w:cs="Sylfaen"/>
                <w:b w:val="0"/>
                <w:lang w:val="ka-GE"/>
              </w:rPr>
              <w:t>სარგებლობენ</w:t>
            </w:r>
            <w:r w:rsidRPr="007C313A">
              <w:rPr>
                <w:rFonts w:ascii="Sylfaen" w:hAnsi="Sylfaen"/>
                <w:b w:val="0"/>
                <w:lang w:val="ka-GE"/>
              </w:rPr>
              <w:t xml:space="preserve"> MASPS-</w:t>
            </w:r>
            <w:r w:rsidRPr="007C313A">
              <w:rPr>
                <w:rFonts w:ascii="Sylfaen" w:hAnsi="Sylfaen" w:cs="Sylfaen"/>
                <w:b w:val="0"/>
                <w:lang w:val="ka-GE"/>
              </w:rPr>
              <w:t>ის</w:t>
            </w:r>
            <w:r w:rsidRPr="007C313A">
              <w:rPr>
                <w:rFonts w:ascii="Sylfaen" w:hAnsi="Sylfaen"/>
                <w:b w:val="0"/>
                <w:lang w:val="ka-GE"/>
              </w:rPr>
              <w:t xml:space="preserve"> </w:t>
            </w:r>
            <w:r w:rsidRPr="007C313A">
              <w:rPr>
                <w:rFonts w:ascii="Sylfaen" w:hAnsi="Sylfaen" w:cs="Sylfaen"/>
                <w:b w:val="0"/>
                <w:lang w:val="ka-GE"/>
              </w:rPr>
              <w:t>შეუსაბამობის</w:t>
            </w:r>
            <w:r w:rsidRPr="007C313A">
              <w:rPr>
                <w:rFonts w:ascii="Sylfaen" w:hAnsi="Sylfaen"/>
                <w:b w:val="0"/>
                <w:lang w:val="ka-GE"/>
              </w:rPr>
              <w:t xml:space="preserve"> </w:t>
            </w:r>
            <w:r w:rsidRPr="007C313A">
              <w:rPr>
                <w:rFonts w:ascii="Sylfaen" w:hAnsi="Sylfaen" w:cs="Sylfaen"/>
                <w:b w:val="0"/>
                <w:lang w:val="ka-GE"/>
              </w:rPr>
              <w:t>შესახებ</w:t>
            </w:r>
            <w:r w:rsidRPr="007C313A">
              <w:rPr>
                <w:rFonts w:ascii="Sylfaen" w:hAnsi="Sylfaen"/>
                <w:b w:val="0"/>
                <w:lang w:val="ka-GE"/>
              </w:rPr>
              <w:t xml:space="preserve"> </w:t>
            </w:r>
            <w:r w:rsidRPr="007C313A">
              <w:rPr>
                <w:rFonts w:ascii="Sylfaen" w:hAnsi="Sylfaen" w:cs="Sylfaen"/>
                <w:b w:val="0"/>
                <w:lang w:val="ka-GE"/>
              </w:rPr>
              <w:t>პირველი</w:t>
            </w:r>
            <w:r w:rsidRPr="007C313A">
              <w:rPr>
                <w:rFonts w:ascii="Sylfaen" w:hAnsi="Sylfaen"/>
                <w:b w:val="0"/>
                <w:lang w:val="ka-GE"/>
              </w:rPr>
              <w:t xml:space="preserve"> </w:t>
            </w:r>
            <w:r w:rsidRPr="007C313A">
              <w:rPr>
                <w:rFonts w:ascii="Sylfaen" w:hAnsi="Sylfaen" w:cs="Sylfaen"/>
                <w:b w:val="0"/>
                <w:lang w:val="ka-GE"/>
              </w:rPr>
              <w:t>შეტყობინების</w:t>
            </w:r>
            <w:r w:rsidRPr="007C313A">
              <w:rPr>
                <w:rFonts w:ascii="Sylfaen" w:hAnsi="Sylfaen"/>
                <w:b w:val="0"/>
                <w:lang w:val="ka-GE"/>
              </w:rPr>
              <w:t xml:space="preserve"> </w:t>
            </w:r>
            <w:r w:rsidRPr="007C313A">
              <w:rPr>
                <w:rFonts w:ascii="Sylfaen" w:hAnsi="Sylfaen" w:cs="Sylfaen"/>
                <w:b w:val="0"/>
                <w:lang w:val="ka-GE"/>
              </w:rPr>
              <w:t>გადასაცემად</w:t>
            </w:r>
            <w:r w:rsidRPr="007C313A">
              <w:rPr>
                <w:rFonts w:ascii="Sylfaen" w:hAnsi="Sylfaen"/>
                <w:b w:val="0"/>
                <w:lang w:val="ka-GE"/>
              </w:rPr>
              <w:t xml:space="preserve">, </w:t>
            </w:r>
            <w:r w:rsidRPr="007C313A">
              <w:rPr>
                <w:rFonts w:ascii="Sylfaen" w:hAnsi="Sylfaen" w:cs="Sylfaen"/>
                <w:b w:val="0"/>
                <w:lang w:val="ka-GE"/>
              </w:rPr>
              <w:t>ხოლო</w:t>
            </w:r>
            <w:r w:rsidRPr="007C313A">
              <w:rPr>
                <w:rFonts w:ascii="Sylfaen" w:hAnsi="Sylfaen"/>
                <w:b w:val="0"/>
                <w:lang w:val="ka-GE"/>
              </w:rPr>
              <w:t xml:space="preserve"> </w:t>
            </w:r>
            <w:r w:rsidRPr="007C313A">
              <w:rPr>
                <w:rFonts w:ascii="Sylfaen" w:hAnsi="Sylfaen" w:cs="Sylfaen"/>
                <w:b w:val="0"/>
                <w:lang w:val="ka-GE"/>
              </w:rPr>
              <w:t>შემდეგ</w:t>
            </w:r>
            <w:r w:rsidRPr="007C313A">
              <w:rPr>
                <w:rFonts w:ascii="Sylfaen" w:hAnsi="Sylfaen"/>
                <w:b w:val="0"/>
                <w:lang w:val="ka-GE"/>
              </w:rPr>
              <w:t xml:space="preserve"> </w:t>
            </w:r>
            <w:r w:rsidRPr="007C313A">
              <w:rPr>
                <w:rFonts w:ascii="Sylfaen" w:hAnsi="Sylfaen" w:cs="Sylfaen"/>
                <w:b w:val="0"/>
                <w:lang w:val="ka-GE"/>
              </w:rPr>
              <w:t>პირველი</w:t>
            </w:r>
            <w:r w:rsidRPr="007C313A">
              <w:rPr>
                <w:rFonts w:ascii="Sylfaen" w:hAnsi="Sylfaen"/>
                <w:b w:val="0"/>
                <w:lang w:val="ka-GE"/>
              </w:rPr>
              <w:t xml:space="preserve"> </w:t>
            </w:r>
            <w:r w:rsidRPr="007C313A">
              <w:rPr>
                <w:rFonts w:ascii="Sylfaen" w:hAnsi="Sylfaen" w:cs="Sylfaen"/>
                <w:b w:val="0"/>
                <w:lang w:val="ka-GE"/>
              </w:rPr>
              <w:t>კავშირისას</w:t>
            </w:r>
            <w:r w:rsidRPr="007C313A">
              <w:rPr>
                <w:rFonts w:ascii="Sylfaen" w:hAnsi="Sylfaen"/>
                <w:b w:val="0"/>
                <w:lang w:val="ka-GE"/>
              </w:rPr>
              <w:t xml:space="preserve"> </w:t>
            </w:r>
            <w:r w:rsidRPr="007C313A">
              <w:rPr>
                <w:rFonts w:ascii="Sylfaen" w:hAnsi="Sylfaen" w:cs="Sylfaen"/>
                <w:b w:val="0"/>
                <w:lang w:val="ka-GE"/>
              </w:rPr>
              <w:t>ყველა</w:t>
            </w:r>
            <w:r w:rsidRPr="007C313A">
              <w:rPr>
                <w:rFonts w:ascii="Sylfaen" w:hAnsi="Sylfaen"/>
                <w:b w:val="0"/>
                <w:lang w:val="ka-GE"/>
              </w:rPr>
              <w:t xml:space="preserve"> </w:t>
            </w:r>
            <w:r w:rsidRPr="007C313A">
              <w:rPr>
                <w:rFonts w:ascii="Sylfaen" w:hAnsi="Sylfaen" w:cs="Sylfaen"/>
                <w:b w:val="0"/>
                <w:lang w:val="ka-GE"/>
              </w:rPr>
              <w:t>სიხშირეზე</w:t>
            </w:r>
            <w:r w:rsidRPr="007C313A">
              <w:rPr>
                <w:rFonts w:ascii="Sylfaen" w:hAnsi="Sylfaen"/>
                <w:b w:val="0"/>
                <w:lang w:val="ka-GE"/>
              </w:rPr>
              <w:t xml:space="preserve"> </w:t>
            </w:r>
            <w:r w:rsidRPr="007C313A">
              <w:rPr>
                <w:rFonts w:ascii="Sylfaen" w:hAnsi="Sylfaen" w:cs="Sylfaen"/>
                <w:b w:val="0"/>
                <w:lang w:val="ka-GE"/>
              </w:rPr>
              <w:t>ევროპული</w:t>
            </w:r>
            <w:r w:rsidRPr="007C313A">
              <w:rPr>
                <w:rFonts w:ascii="Sylfaen" w:hAnsi="Sylfaen"/>
                <w:b w:val="0"/>
                <w:lang w:val="ka-GE"/>
              </w:rPr>
              <w:t xml:space="preserve"> </w:t>
            </w:r>
            <w:r w:rsidRPr="007C313A">
              <w:rPr>
                <w:rFonts w:ascii="Sylfaen" w:hAnsi="Sylfaen" w:cs="Sylfaen"/>
                <w:b w:val="0"/>
                <w:lang w:val="ka-GE"/>
              </w:rPr>
              <w:t>რეგიონის</w:t>
            </w:r>
            <w:r w:rsidRPr="007C313A">
              <w:rPr>
                <w:rFonts w:ascii="Sylfaen" w:hAnsi="Sylfaen"/>
                <w:b w:val="0"/>
                <w:lang w:val="ka-GE"/>
              </w:rPr>
              <w:t xml:space="preserve"> RVSM-</w:t>
            </w:r>
            <w:r w:rsidRPr="007C313A">
              <w:rPr>
                <w:rFonts w:ascii="Sylfaen" w:hAnsi="Sylfaen" w:cs="Sylfaen"/>
                <w:b w:val="0"/>
                <w:lang w:val="ka-GE"/>
              </w:rPr>
              <w:t>ის</w:t>
            </w:r>
            <w:r w:rsidRPr="007C313A">
              <w:rPr>
                <w:rFonts w:ascii="Sylfaen" w:hAnsi="Sylfaen"/>
                <w:b w:val="0"/>
                <w:lang w:val="ka-GE"/>
              </w:rPr>
              <w:t xml:space="preserve"> </w:t>
            </w:r>
            <w:r w:rsidRPr="007C313A">
              <w:rPr>
                <w:rFonts w:ascii="Sylfaen" w:hAnsi="Sylfaen" w:cs="Sylfaen"/>
                <w:b w:val="0"/>
                <w:lang w:val="ka-GE"/>
              </w:rPr>
              <w:t>საჰაერო</w:t>
            </w:r>
            <w:r w:rsidRPr="007C313A">
              <w:rPr>
                <w:rFonts w:ascii="Sylfaen" w:hAnsi="Sylfaen"/>
                <w:b w:val="0"/>
                <w:lang w:val="ka-GE"/>
              </w:rPr>
              <w:t xml:space="preserve"> </w:t>
            </w:r>
            <w:r w:rsidRPr="007C313A">
              <w:rPr>
                <w:rFonts w:ascii="Sylfaen" w:hAnsi="Sylfaen" w:cs="Sylfaen"/>
                <w:b w:val="0"/>
                <w:lang w:val="ka-GE"/>
              </w:rPr>
              <w:t>სივრცის</w:t>
            </w:r>
            <w:r w:rsidRPr="007C313A">
              <w:rPr>
                <w:rFonts w:ascii="Sylfaen" w:hAnsi="Sylfaen"/>
                <w:b w:val="0"/>
                <w:lang w:val="ka-GE"/>
              </w:rPr>
              <w:t xml:space="preserve"> </w:t>
            </w:r>
            <w:r w:rsidRPr="007C313A">
              <w:rPr>
                <w:rFonts w:ascii="Sylfaen" w:hAnsi="Sylfaen" w:cs="Sylfaen"/>
                <w:b w:val="0"/>
                <w:lang w:val="ka-GE"/>
              </w:rPr>
              <w:t>ფარგლებს</w:t>
            </w:r>
            <w:r w:rsidRPr="007C313A">
              <w:rPr>
                <w:rFonts w:ascii="Sylfaen" w:hAnsi="Sylfaen"/>
                <w:b w:val="0"/>
                <w:lang w:val="ka-GE"/>
              </w:rPr>
              <w:t xml:space="preserve"> </w:t>
            </w:r>
            <w:r w:rsidRPr="007C313A">
              <w:rPr>
                <w:rFonts w:ascii="Sylfaen" w:hAnsi="Sylfaen" w:cs="Sylfaen"/>
                <w:b w:val="0"/>
                <w:lang w:val="ka-GE"/>
              </w:rPr>
              <w:t>გარეთ</w:t>
            </w:r>
            <w:r w:rsidRPr="007C313A">
              <w:rPr>
                <w:rFonts w:ascii="Sylfaen" w:hAnsi="Sylfaen"/>
                <w:b w:val="0"/>
                <w:lang w:val="ka-GE"/>
              </w:rPr>
              <w:t xml:space="preserve"> </w:t>
            </w:r>
            <w:r w:rsidRPr="007C313A">
              <w:rPr>
                <w:rFonts w:ascii="Sylfaen" w:hAnsi="Sylfaen" w:cs="Sylfaen"/>
                <w:b w:val="0"/>
                <w:lang w:val="ka-GE"/>
              </w:rPr>
              <w:t>პრობლემის</w:t>
            </w:r>
            <w:r w:rsidRPr="007C313A">
              <w:rPr>
                <w:rFonts w:ascii="Sylfaen" w:hAnsi="Sylfaen"/>
                <w:b w:val="0"/>
                <w:lang w:val="ka-GE"/>
              </w:rPr>
              <w:t xml:space="preserve"> </w:t>
            </w:r>
            <w:r w:rsidRPr="007C313A">
              <w:rPr>
                <w:rFonts w:ascii="Sylfaen" w:hAnsi="Sylfaen" w:cs="Sylfaen"/>
                <w:b w:val="0"/>
                <w:lang w:val="ka-GE"/>
              </w:rPr>
              <w:t>აღმოფხვრამდე</w:t>
            </w:r>
            <w:r w:rsidRPr="007C313A">
              <w:rPr>
                <w:rFonts w:ascii="Sylfaen" w:hAnsi="Sylfaen"/>
                <w:b w:val="0"/>
                <w:lang w:val="ka-GE"/>
              </w:rPr>
              <w:t xml:space="preserve"> </w:t>
            </w:r>
            <w:r w:rsidRPr="007C313A">
              <w:rPr>
                <w:rFonts w:ascii="Sylfaen" w:hAnsi="Sylfaen" w:cs="Sylfaen"/>
                <w:b w:val="0"/>
                <w:lang w:val="ka-GE"/>
              </w:rPr>
              <w:t>ან</w:t>
            </w:r>
            <w:r w:rsidRPr="007C313A">
              <w:rPr>
                <w:rFonts w:ascii="Sylfaen" w:hAnsi="Sylfaen"/>
                <w:b w:val="0"/>
                <w:lang w:val="ka-GE"/>
              </w:rPr>
              <w:t xml:space="preserve"> </w:t>
            </w:r>
            <w:r w:rsidRPr="007C313A">
              <w:rPr>
                <w:rFonts w:ascii="Sylfaen" w:hAnsi="Sylfaen" w:cs="Sylfaen"/>
                <w:b w:val="0"/>
                <w:lang w:val="ka-GE"/>
              </w:rPr>
              <w:t>სხ</w:t>
            </w:r>
            <w:r w:rsidRPr="007C313A">
              <w:rPr>
                <w:rFonts w:ascii="Sylfaen" w:hAnsi="Sylfaen"/>
                <w:b w:val="0"/>
                <w:lang w:val="ka-GE"/>
              </w:rPr>
              <w:t>-</w:t>
            </w:r>
            <w:r w:rsidRPr="007C313A">
              <w:rPr>
                <w:rFonts w:ascii="Sylfaen" w:hAnsi="Sylfaen" w:cs="Sylfaen"/>
                <w:b w:val="0"/>
                <w:lang w:val="ka-GE"/>
              </w:rPr>
              <w:t>ს</w:t>
            </w:r>
            <w:r w:rsidRPr="007C313A">
              <w:rPr>
                <w:rFonts w:ascii="Sylfaen" w:hAnsi="Sylfaen"/>
                <w:b w:val="0"/>
                <w:lang w:val="ka-GE"/>
              </w:rPr>
              <w:t xml:space="preserve"> </w:t>
            </w:r>
            <w:r w:rsidRPr="007C313A">
              <w:rPr>
                <w:rFonts w:ascii="Sylfaen" w:hAnsi="Sylfaen" w:cs="Sylfaen"/>
                <w:b w:val="0"/>
                <w:lang w:val="ka-GE"/>
              </w:rPr>
              <w:t>გასვლამდე</w:t>
            </w:r>
            <w:r w:rsidRPr="007C313A">
              <w:rPr>
                <w:rFonts w:ascii="Sylfaen" w:hAnsi="Sylfaen"/>
                <w:b w:val="0"/>
                <w:lang w:val="ka-GE"/>
              </w:rPr>
              <w:t xml:space="preserve"> </w:t>
            </w:r>
            <w:r w:rsidRPr="007C313A">
              <w:rPr>
                <w:rFonts w:ascii="Sylfaen" w:hAnsi="Sylfaen" w:cs="Sylfaen"/>
                <w:b w:val="0"/>
                <w:lang w:val="ka-GE"/>
              </w:rPr>
              <w:t>ევროპული</w:t>
            </w:r>
            <w:r w:rsidRPr="007C313A">
              <w:rPr>
                <w:rFonts w:ascii="Sylfaen" w:hAnsi="Sylfaen"/>
                <w:b w:val="0"/>
                <w:lang w:val="ka-GE"/>
              </w:rPr>
              <w:t xml:space="preserve"> </w:t>
            </w:r>
            <w:r w:rsidRPr="007C313A">
              <w:rPr>
                <w:rFonts w:ascii="Sylfaen" w:hAnsi="Sylfaen" w:cs="Sylfaen"/>
                <w:b w:val="0"/>
                <w:lang w:val="ka-GE"/>
              </w:rPr>
              <w:t>რეგიონის</w:t>
            </w:r>
            <w:r w:rsidRPr="007C313A">
              <w:rPr>
                <w:rFonts w:ascii="Sylfaen" w:hAnsi="Sylfaen"/>
                <w:b w:val="0"/>
                <w:lang w:val="ka-GE"/>
              </w:rPr>
              <w:t xml:space="preserve"> </w:t>
            </w:r>
            <w:r w:rsidRPr="007C313A">
              <w:rPr>
                <w:rFonts w:ascii="Sylfaen" w:hAnsi="Sylfaen" w:cs="Sylfaen"/>
                <w:b w:val="0"/>
                <w:lang w:val="ka-GE"/>
              </w:rPr>
              <w:t>საჰაერო</w:t>
            </w:r>
            <w:r w:rsidRPr="007C313A">
              <w:rPr>
                <w:rFonts w:ascii="Sylfaen" w:hAnsi="Sylfaen"/>
                <w:b w:val="0"/>
                <w:lang w:val="ka-GE"/>
              </w:rPr>
              <w:t xml:space="preserve"> </w:t>
            </w:r>
            <w:r w:rsidRPr="007C313A">
              <w:rPr>
                <w:rFonts w:ascii="Sylfaen" w:hAnsi="Sylfaen" w:cs="Sylfaen"/>
                <w:b w:val="0"/>
                <w:lang w:val="ka-GE"/>
              </w:rPr>
              <w:t>სივრციდან</w:t>
            </w:r>
            <w:r w:rsidRPr="007C313A">
              <w:rPr>
                <w:rFonts w:ascii="Sylfaen" w:hAnsi="Sylfaen"/>
                <w:b w:val="0"/>
                <w:lang w:val="ka-GE"/>
              </w:rPr>
              <w:t xml:space="preserve">. </w:t>
            </w:r>
          </w:p>
          <w:p w14:paraId="16A02839" w14:textId="77777777"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ასევე</w:t>
            </w:r>
            <w:r w:rsidRPr="007C313A">
              <w:rPr>
                <w:rFonts w:ascii="Sylfaen" w:hAnsi="Sylfaen"/>
                <w:b w:val="0"/>
                <w:lang w:val="ka-GE"/>
              </w:rPr>
              <w:t xml:space="preserve">, </w:t>
            </w:r>
            <w:r w:rsidRPr="007C313A">
              <w:rPr>
                <w:rFonts w:ascii="Sylfaen" w:hAnsi="Sylfaen" w:cs="Sylfaen"/>
                <w:b w:val="0"/>
                <w:lang w:val="ka-GE"/>
              </w:rPr>
              <w:t>მეთვალყურის</w:t>
            </w:r>
            <w:r w:rsidRPr="007C313A">
              <w:rPr>
                <w:rFonts w:ascii="Sylfaen" w:hAnsi="Sylfaen"/>
                <w:b w:val="0"/>
                <w:lang w:val="ka-GE"/>
              </w:rPr>
              <w:t xml:space="preserve"> </w:t>
            </w:r>
            <w:r w:rsidRPr="007C313A">
              <w:rPr>
                <w:rFonts w:ascii="Sylfaen" w:hAnsi="Sylfaen" w:cs="Sylfaen"/>
                <w:b w:val="0"/>
                <w:lang w:val="ka-GE"/>
              </w:rPr>
              <w:t>მიერ</w:t>
            </w:r>
            <w:r w:rsidRPr="007C313A">
              <w:rPr>
                <w:rFonts w:ascii="Sylfaen" w:hAnsi="Sylfaen"/>
                <w:b w:val="0"/>
                <w:lang w:val="ka-GE"/>
              </w:rPr>
              <w:t xml:space="preserve"> „</w:t>
            </w:r>
            <w:r w:rsidRPr="007C313A">
              <w:rPr>
                <w:rFonts w:ascii="Sylfaen" w:hAnsi="Sylfaen" w:cs="Sylfaen"/>
                <w:b w:val="0"/>
                <w:lang w:val="ka-GE"/>
              </w:rPr>
              <w:t>მიწა</w:t>
            </w:r>
            <w:r w:rsidRPr="007C313A">
              <w:rPr>
                <w:rFonts w:ascii="Sylfaen" w:hAnsi="Sylfaen"/>
                <w:b w:val="0"/>
                <w:lang w:val="ka-GE"/>
              </w:rPr>
              <w:t>-</w:t>
            </w:r>
            <w:r w:rsidRPr="007C313A">
              <w:rPr>
                <w:rFonts w:ascii="Sylfaen" w:hAnsi="Sylfaen" w:cs="Sylfaen"/>
                <w:b w:val="0"/>
                <w:lang w:val="ka-GE"/>
              </w:rPr>
              <w:t>მიწა</w:t>
            </w:r>
            <w:r w:rsidRPr="007C313A">
              <w:rPr>
                <w:rFonts w:ascii="Sylfaen" w:hAnsi="Sylfaen"/>
                <w:b w:val="0"/>
                <w:lang w:val="ka-GE"/>
              </w:rPr>
              <w:t xml:space="preserve">“ </w:t>
            </w:r>
            <w:r w:rsidRPr="007C313A">
              <w:rPr>
                <w:rFonts w:ascii="Sylfaen" w:hAnsi="Sylfaen" w:cs="Sylfaen"/>
                <w:b w:val="0"/>
                <w:lang w:val="ka-GE"/>
              </w:rPr>
              <w:t>სამეტყველო</w:t>
            </w:r>
            <w:r w:rsidRPr="007C313A">
              <w:rPr>
                <w:rFonts w:ascii="Sylfaen" w:hAnsi="Sylfaen"/>
                <w:b w:val="0"/>
                <w:lang w:val="ka-GE"/>
              </w:rPr>
              <w:t xml:space="preserve"> </w:t>
            </w:r>
            <w:r w:rsidRPr="007C313A">
              <w:rPr>
                <w:rFonts w:ascii="Sylfaen" w:hAnsi="Sylfaen" w:cs="Sylfaen"/>
                <w:b w:val="0"/>
                <w:lang w:val="ka-GE"/>
              </w:rPr>
              <w:t>კავშირით</w:t>
            </w:r>
            <w:r w:rsidRPr="007C313A">
              <w:rPr>
                <w:rFonts w:ascii="Sylfaen" w:hAnsi="Sylfaen"/>
                <w:b w:val="0"/>
                <w:lang w:val="ka-GE"/>
              </w:rPr>
              <w:t xml:space="preserve"> </w:t>
            </w:r>
            <w:r w:rsidRPr="007C313A">
              <w:rPr>
                <w:rFonts w:ascii="Sylfaen" w:hAnsi="Sylfaen" w:cs="Sylfaen"/>
                <w:b w:val="0"/>
                <w:lang w:val="ka-GE"/>
              </w:rPr>
              <w:t>საგანგებო</w:t>
            </w:r>
            <w:r w:rsidRPr="007C313A">
              <w:rPr>
                <w:rFonts w:ascii="Sylfaen" w:hAnsi="Sylfaen"/>
                <w:b w:val="0"/>
                <w:lang w:val="ka-GE"/>
              </w:rPr>
              <w:t xml:space="preserve"> </w:t>
            </w:r>
            <w:r w:rsidRPr="007C313A">
              <w:rPr>
                <w:rFonts w:ascii="Sylfaen" w:hAnsi="Sylfaen" w:cs="Sylfaen"/>
                <w:b w:val="0"/>
                <w:lang w:val="ka-GE"/>
              </w:rPr>
              <w:t>ვითარებების</w:t>
            </w:r>
            <w:r w:rsidRPr="007C313A">
              <w:rPr>
                <w:rFonts w:ascii="Sylfaen" w:hAnsi="Sylfaen"/>
                <w:b w:val="0"/>
                <w:lang w:val="ka-GE"/>
              </w:rPr>
              <w:t xml:space="preserve"> </w:t>
            </w:r>
            <w:r w:rsidRPr="007C313A">
              <w:rPr>
                <w:rFonts w:ascii="Sylfaen" w:hAnsi="Sylfaen" w:cs="Sylfaen"/>
                <w:b w:val="0"/>
                <w:lang w:val="ka-GE"/>
              </w:rPr>
              <w:t>წარმოქმნის</w:t>
            </w:r>
            <w:r w:rsidRPr="007C313A">
              <w:rPr>
                <w:rFonts w:ascii="Sylfaen" w:hAnsi="Sylfaen"/>
                <w:b w:val="0"/>
                <w:lang w:val="ka-GE"/>
              </w:rPr>
              <w:t xml:space="preserve"> </w:t>
            </w:r>
            <w:r w:rsidRPr="007C313A">
              <w:rPr>
                <w:rFonts w:ascii="Sylfaen" w:hAnsi="Sylfaen" w:cs="Sylfaen"/>
                <w:b w:val="0"/>
                <w:lang w:val="ka-GE"/>
              </w:rPr>
              <w:t>მიზეზების</w:t>
            </w:r>
            <w:r w:rsidRPr="007C313A">
              <w:rPr>
                <w:rFonts w:ascii="Sylfaen" w:hAnsi="Sylfaen"/>
                <w:b w:val="0"/>
                <w:lang w:val="ka-GE"/>
              </w:rPr>
              <w:t xml:space="preserve"> </w:t>
            </w:r>
            <w:r w:rsidRPr="007C313A">
              <w:rPr>
                <w:rFonts w:ascii="Sylfaen" w:hAnsi="Sylfaen" w:cs="Sylfaen"/>
                <w:b w:val="0"/>
                <w:lang w:val="ka-GE"/>
              </w:rPr>
              <w:t>შესატყობინებლად</w:t>
            </w:r>
            <w:r w:rsidRPr="007C313A">
              <w:rPr>
                <w:rFonts w:ascii="Sylfaen" w:hAnsi="Sylfaen"/>
                <w:b w:val="0"/>
                <w:lang w:val="ka-GE"/>
              </w:rPr>
              <w:t xml:space="preserve">, </w:t>
            </w:r>
            <w:r w:rsidRPr="007C313A">
              <w:rPr>
                <w:rFonts w:ascii="Sylfaen" w:hAnsi="Sylfaen" w:cs="Sylfaen"/>
                <w:b w:val="0"/>
                <w:lang w:val="ka-GE"/>
              </w:rPr>
              <w:t>რაც</w:t>
            </w:r>
            <w:r w:rsidRPr="007C313A">
              <w:rPr>
                <w:rFonts w:ascii="Sylfaen" w:hAnsi="Sylfaen"/>
                <w:b w:val="0"/>
                <w:lang w:val="ka-GE"/>
              </w:rPr>
              <w:t xml:space="preserve"> </w:t>
            </w:r>
            <w:r w:rsidRPr="007C313A">
              <w:rPr>
                <w:rFonts w:ascii="Sylfaen" w:hAnsi="Sylfaen" w:cs="Sylfaen"/>
                <w:b w:val="0"/>
                <w:lang w:val="ka-GE"/>
              </w:rPr>
              <w:t>დაკავშირებულია</w:t>
            </w:r>
            <w:r w:rsidRPr="007C313A">
              <w:rPr>
                <w:rFonts w:ascii="Sylfaen" w:hAnsi="Sylfaen"/>
                <w:b w:val="0"/>
                <w:lang w:val="ka-GE"/>
              </w:rPr>
              <w:t xml:space="preserve"> </w:t>
            </w:r>
            <w:r w:rsidRPr="007C313A">
              <w:rPr>
                <w:rFonts w:ascii="Sylfaen" w:hAnsi="Sylfaen" w:cs="Sylfaen"/>
                <w:b w:val="0"/>
                <w:lang w:val="ka-GE"/>
              </w:rPr>
              <w:t>სხ</w:t>
            </w:r>
            <w:r w:rsidRPr="007C313A">
              <w:rPr>
                <w:rFonts w:ascii="Sylfaen" w:hAnsi="Sylfaen"/>
                <w:b w:val="0"/>
                <w:lang w:val="ka-GE"/>
              </w:rPr>
              <w:t>-</w:t>
            </w:r>
            <w:r w:rsidRPr="007C313A">
              <w:rPr>
                <w:rFonts w:ascii="Sylfaen" w:hAnsi="Sylfaen" w:cs="Sylfaen"/>
                <w:b w:val="0"/>
                <w:lang w:val="ka-GE"/>
              </w:rPr>
              <w:t>ს</w:t>
            </w:r>
            <w:r w:rsidR="00D5686E" w:rsidRPr="007C313A">
              <w:rPr>
                <w:rFonts w:ascii="Sylfaen" w:hAnsi="Sylfaen" w:cs="Sylfaen"/>
                <w:b w:val="0"/>
                <w:lang w:val="ka-GE"/>
              </w:rPr>
              <w:t xml:space="preserve"> მიერ</w:t>
            </w:r>
            <w:r w:rsidRPr="007C313A">
              <w:rPr>
                <w:rFonts w:ascii="Sylfaen" w:hAnsi="Sylfaen"/>
                <w:b w:val="0"/>
                <w:lang w:val="ka-GE"/>
              </w:rPr>
              <w:t xml:space="preserve"> RVSM-</w:t>
            </w:r>
            <w:r w:rsidRPr="007C313A">
              <w:rPr>
                <w:rFonts w:ascii="Sylfaen" w:hAnsi="Sylfaen" w:cs="Sylfaen"/>
                <w:b w:val="0"/>
                <w:lang w:val="ka-GE"/>
              </w:rPr>
              <w:t>ით</w:t>
            </w:r>
            <w:r w:rsidRPr="007C313A">
              <w:rPr>
                <w:rFonts w:ascii="Sylfaen" w:hAnsi="Sylfaen"/>
                <w:b w:val="0"/>
                <w:lang w:val="ka-GE"/>
              </w:rPr>
              <w:t xml:space="preserve"> </w:t>
            </w:r>
            <w:r w:rsidRPr="007C313A">
              <w:rPr>
                <w:rFonts w:ascii="Sylfaen" w:hAnsi="Sylfaen" w:cs="Sylfaen"/>
                <w:b w:val="0"/>
                <w:lang w:val="ka-GE"/>
              </w:rPr>
              <w:t>ფრენის</w:t>
            </w:r>
            <w:r w:rsidRPr="007C313A">
              <w:rPr>
                <w:rFonts w:ascii="Sylfaen" w:hAnsi="Sylfaen"/>
                <w:b w:val="0"/>
                <w:lang w:val="ka-GE"/>
              </w:rPr>
              <w:t xml:space="preserve"> </w:t>
            </w:r>
            <w:r w:rsidRPr="007C313A">
              <w:rPr>
                <w:rFonts w:ascii="Sylfaen" w:hAnsi="Sylfaen" w:cs="Sylfaen"/>
                <w:b w:val="0"/>
                <w:lang w:val="ka-GE"/>
              </w:rPr>
              <w:t>შესრულების</w:t>
            </w:r>
            <w:r w:rsidRPr="007C313A">
              <w:rPr>
                <w:rFonts w:ascii="Sylfaen" w:hAnsi="Sylfaen"/>
                <w:b w:val="0"/>
                <w:lang w:val="ka-GE"/>
              </w:rPr>
              <w:t xml:space="preserve"> </w:t>
            </w:r>
            <w:r w:rsidRPr="007C313A">
              <w:rPr>
                <w:rFonts w:ascii="Sylfaen" w:hAnsi="Sylfaen" w:cs="Sylfaen"/>
                <w:b w:val="0"/>
                <w:lang w:val="ka-GE"/>
              </w:rPr>
              <w:t>შეუძლებლობასთან</w:t>
            </w:r>
            <w:r w:rsidR="00D5686E" w:rsidRPr="007C313A">
              <w:rPr>
                <w:rFonts w:ascii="Sylfaen" w:hAnsi="Sylfaen" w:cs="Sylfaen"/>
                <w:b w:val="0"/>
                <w:lang w:val="ka-GE"/>
              </w:rPr>
              <w:t>,</w:t>
            </w:r>
            <w:r w:rsidRPr="007C313A">
              <w:rPr>
                <w:rFonts w:ascii="Sylfaen" w:hAnsi="Sylfaen"/>
                <w:b w:val="0"/>
                <w:lang w:val="ka-GE"/>
              </w:rPr>
              <w:t xml:space="preserve"> </w:t>
            </w:r>
            <w:r w:rsidRPr="007C313A">
              <w:rPr>
                <w:rFonts w:ascii="Sylfaen" w:hAnsi="Sylfaen" w:cs="Sylfaen"/>
                <w:b w:val="0"/>
                <w:lang w:val="ka-GE"/>
              </w:rPr>
              <w:t>მოწყობილობის</w:t>
            </w:r>
            <w:r w:rsidRPr="007C313A">
              <w:rPr>
                <w:rFonts w:ascii="Sylfaen" w:hAnsi="Sylfaen"/>
                <w:b w:val="0"/>
                <w:lang w:val="ka-GE"/>
              </w:rPr>
              <w:t xml:space="preserve"> </w:t>
            </w:r>
            <w:r w:rsidRPr="007C313A">
              <w:rPr>
                <w:rFonts w:ascii="Sylfaen" w:hAnsi="Sylfaen" w:cs="Sylfaen"/>
                <w:b w:val="0"/>
                <w:lang w:val="ka-GE"/>
              </w:rPr>
              <w:t>მტყუნების</w:t>
            </w:r>
            <w:r w:rsidRPr="007C313A">
              <w:rPr>
                <w:rFonts w:ascii="Sylfaen" w:hAnsi="Sylfaen"/>
                <w:b w:val="0"/>
                <w:lang w:val="ka-GE"/>
              </w:rPr>
              <w:t xml:space="preserve"> </w:t>
            </w:r>
            <w:r w:rsidRPr="007C313A">
              <w:rPr>
                <w:rFonts w:ascii="Sylfaen" w:hAnsi="Sylfaen" w:cs="Sylfaen"/>
                <w:b w:val="0"/>
                <w:lang w:val="ka-GE"/>
              </w:rPr>
              <w:t>გამო</w:t>
            </w:r>
            <w:r w:rsidRPr="007C313A">
              <w:rPr>
                <w:rFonts w:ascii="Sylfaen" w:hAnsi="Sylfaen"/>
                <w:b w:val="0"/>
                <w:lang w:val="ka-GE"/>
              </w:rPr>
              <w:t xml:space="preserve">. </w:t>
            </w:r>
          </w:p>
        </w:tc>
        <w:tc>
          <w:tcPr>
            <w:tcW w:w="3667" w:type="dxa"/>
            <w:shd w:val="clear" w:color="auto" w:fill="auto"/>
          </w:tcPr>
          <w:p w14:paraId="1933C549" w14:textId="77777777" w:rsidR="003E2633" w:rsidRPr="007C313A" w:rsidRDefault="003E2633" w:rsidP="00897E3A">
            <w:pPr>
              <w:pStyle w:val="ckhrilixml"/>
              <w:spacing w:before="0" w:after="0"/>
              <w:ind w:right="88"/>
              <w:rPr>
                <w:lang w:val="ka-GE"/>
              </w:rPr>
            </w:pPr>
          </w:p>
          <w:p w14:paraId="72244C4C" w14:textId="77777777" w:rsidR="003E2633" w:rsidRPr="007C313A" w:rsidRDefault="003E2633" w:rsidP="00897E3A">
            <w:pPr>
              <w:pStyle w:val="ckhrilixml"/>
              <w:spacing w:before="0" w:after="0"/>
              <w:ind w:right="88"/>
              <w:rPr>
                <w:lang w:val="ka-GE"/>
              </w:rPr>
            </w:pPr>
            <w:r w:rsidRPr="007C313A">
              <w:rPr>
                <w:lang w:val="ka-GE"/>
              </w:rPr>
              <w:t xml:space="preserve">**UNABLE RVSM DUE EQUIPMENT </w:t>
            </w:r>
          </w:p>
          <w:p w14:paraId="758FE416" w14:textId="77777777" w:rsidR="003E2633" w:rsidRPr="007C313A" w:rsidRDefault="003E2633" w:rsidP="00897E3A">
            <w:pPr>
              <w:pStyle w:val="ckhrilixml"/>
              <w:spacing w:before="0" w:after="0"/>
              <w:ind w:right="88"/>
              <w:rPr>
                <w:lang w:val="ka-GE"/>
              </w:rPr>
            </w:pPr>
          </w:p>
        </w:tc>
      </w:tr>
      <w:tr w:rsidR="003E2633" w:rsidRPr="007C313A" w14:paraId="0908FCC2" w14:textId="77777777" w:rsidTr="00055509">
        <w:tc>
          <w:tcPr>
            <w:tcW w:w="6390" w:type="dxa"/>
            <w:shd w:val="clear" w:color="auto" w:fill="auto"/>
          </w:tcPr>
          <w:p w14:paraId="7E2ECB95" w14:textId="77777777"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პილოტის</w:t>
            </w:r>
            <w:r w:rsidRPr="007C313A">
              <w:rPr>
                <w:rFonts w:ascii="Sylfaen" w:hAnsi="Sylfaen"/>
                <w:b w:val="0"/>
                <w:lang w:val="ka-GE"/>
              </w:rPr>
              <w:t xml:space="preserve"> </w:t>
            </w:r>
            <w:r w:rsidRPr="007C313A">
              <w:rPr>
                <w:rFonts w:ascii="Sylfaen" w:hAnsi="Sylfaen" w:cs="Sylfaen"/>
                <w:b w:val="0"/>
                <w:lang w:val="ka-GE"/>
              </w:rPr>
              <w:t>მიერ</w:t>
            </w:r>
            <w:r w:rsidRPr="007C313A">
              <w:rPr>
                <w:rFonts w:ascii="Sylfaen" w:hAnsi="Sylfaen"/>
                <w:b w:val="0"/>
                <w:lang w:val="ka-GE"/>
              </w:rPr>
              <w:t xml:space="preserve"> </w:t>
            </w:r>
            <w:r w:rsidRPr="007C313A">
              <w:rPr>
                <w:rFonts w:ascii="Sylfaen" w:hAnsi="Sylfaen" w:cs="Sylfaen"/>
                <w:b w:val="0"/>
                <w:lang w:val="ka-GE"/>
              </w:rPr>
              <w:t>შეტყობინების</w:t>
            </w:r>
            <w:r w:rsidRPr="007C313A">
              <w:rPr>
                <w:rFonts w:ascii="Sylfaen" w:hAnsi="Sylfaen"/>
                <w:b w:val="0"/>
                <w:lang w:val="ka-GE"/>
              </w:rPr>
              <w:t xml:space="preserve"> </w:t>
            </w:r>
            <w:r w:rsidRPr="007C313A">
              <w:rPr>
                <w:rFonts w:ascii="Sylfaen" w:hAnsi="Sylfaen" w:cs="Sylfaen"/>
                <w:b w:val="0"/>
                <w:lang w:val="ka-GE"/>
              </w:rPr>
              <w:t>გადასაცემად</w:t>
            </w:r>
            <w:r w:rsidRPr="007C313A">
              <w:rPr>
                <w:rFonts w:ascii="Sylfaen" w:hAnsi="Sylfaen"/>
                <w:b w:val="0"/>
                <w:lang w:val="ka-GE"/>
              </w:rPr>
              <w:t xml:space="preserve"> </w:t>
            </w:r>
            <w:r w:rsidRPr="007C313A">
              <w:rPr>
                <w:rFonts w:ascii="Sylfaen" w:hAnsi="Sylfaen" w:cs="Sylfaen"/>
                <w:b w:val="0"/>
                <w:lang w:val="ka-GE"/>
              </w:rPr>
              <w:t>საკუთარი</w:t>
            </w:r>
            <w:r w:rsidRPr="007C313A">
              <w:rPr>
                <w:rFonts w:ascii="Sylfaen" w:hAnsi="Sylfaen"/>
                <w:b w:val="0"/>
                <w:lang w:val="ka-GE"/>
              </w:rPr>
              <w:t xml:space="preserve"> </w:t>
            </w:r>
            <w:r w:rsidRPr="007C313A">
              <w:rPr>
                <w:rFonts w:ascii="Sylfaen" w:hAnsi="Sylfaen" w:cs="Sylfaen"/>
                <w:b w:val="0"/>
                <w:lang w:val="ka-GE"/>
              </w:rPr>
              <w:t>შესაძლებლობების</w:t>
            </w:r>
            <w:r w:rsidRPr="007C313A">
              <w:rPr>
                <w:rFonts w:ascii="Sylfaen" w:hAnsi="Sylfaen"/>
                <w:b w:val="0"/>
                <w:lang w:val="ka-GE"/>
              </w:rPr>
              <w:t xml:space="preserve"> </w:t>
            </w:r>
            <w:r w:rsidRPr="007C313A">
              <w:rPr>
                <w:rFonts w:ascii="Sylfaen" w:hAnsi="Sylfaen" w:cs="Sylfaen"/>
                <w:b w:val="0"/>
                <w:lang w:val="ka-GE"/>
              </w:rPr>
              <w:t>შესახებ</w:t>
            </w:r>
            <w:r w:rsidR="00D5686E" w:rsidRPr="007C313A">
              <w:rPr>
                <w:rFonts w:ascii="Sylfaen" w:hAnsi="Sylfaen" w:cs="Sylfaen"/>
                <w:b w:val="0"/>
                <w:lang w:val="ka-GE"/>
              </w:rPr>
              <w:t>,</w:t>
            </w:r>
            <w:r w:rsidRPr="007C313A">
              <w:rPr>
                <w:rFonts w:ascii="Sylfaen" w:hAnsi="Sylfaen"/>
                <w:b w:val="0"/>
                <w:lang w:val="ka-GE"/>
              </w:rPr>
              <w:t xml:space="preserve"> </w:t>
            </w:r>
            <w:r w:rsidRPr="007C313A">
              <w:rPr>
                <w:rFonts w:ascii="Sylfaen" w:hAnsi="Sylfaen" w:cs="Sylfaen"/>
                <w:b w:val="0"/>
                <w:lang w:val="ka-GE"/>
              </w:rPr>
              <w:t>განაახლოს</w:t>
            </w:r>
            <w:r w:rsidRPr="007C313A">
              <w:rPr>
                <w:rFonts w:ascii="Sylfaen" w:hAnsi="Sylfaen"/>
                <w:b w:val="0"/>
                <w:lang w:val="ka-GE"/>
              </w:rPr>
              <w:t xml:space="preserve"> </w:t>
            </w:r>
            <w:r w:rsidRPr="007C313A">
              <w:rPr>
                <w:rFonts w:ascii="Sylfaen" w:hAnsi="Sylfaen" w:cs="Sylfaen"/>
                <w:b w:val="0"/>
                <w:lang w:val="ka-GE"/>
              </w:rPr>
              <w:t>ფრენა</w:t>
            </w:r>
            <w:r w:rsidRPr="007C313A">
              <w:rPr>
                <w:rFonts w:ascii="Sylfaen" w:hAnsi="Sylfaen"/>
                <w:b w:val="0"/>
                <w:lang w:val="ka-GE"/>
              </w:rPr>
              <w:t xml:space="preserve"> </w:t>
            </w:r>
            <w:r w:rsidRPr="007C313A">
              <w:rPr>
                <w:rFonts w:ascii="Sylfaen" w:hAnsi="Sylfaen" w:cs="Sylfaen"/>
                <w:b w:val="0"/>
                <w:lang w:val="ka-GE"/>
              </w:rPr>
              <w:t>ევროპული</w:t>
            </w:r>
            <w:r w:rsidRPr="007C313A">
              <w:rPr>
                <w:rFonts w:ascii="Sylfaen" w:hAnsi="Sylfaen"/>
                <w:b w:val="0"/>
                <w:lang w:val="ka-GE"/>
              </w:rPr>
              <w:t xml:space="preserve"> </w:t>
            </w:r>
            <w:r w:rsidRPr="007C313A">
              <w:rPr>
                <w:rFonts w:ascii="Sylfaen" w:hAnsi="Sylfaen" w:cs="Sylfaen"/>
                <w:b w:val="0"/>
                <w:lang w:val="ka-GE"/>
              </w:rPr>
              <w:t>რეგიონის</w:t>
            </w:r>
            <w:r w:rsidRPr="007C313A">
              <w:rPr>
                <w:rFonts w:ascii="Sylfaen" w:hAnsi="Sylfaen"/>
                <w:b w:val="0"/>
                <w:lang w:val="ka-GE"/>
              </w:rPr>
              <w:t xml:space="preserve"> RVSM-</w:t>
            </w:r>
            <w:r w:rsidRPr="007C313A">
              <w:rPr>
                <w:rFonts w:ascii="Sylfaen" w:hAnsi="Sylfaen" w:cs="Sylfaen"/>
                <w:b w:val="0"/>
                <w:lang w:val="ka-GE"/>
              </w:rPr>
              <w:t>ის</w:t>
            </w:r>
            <w:r w:rsidRPr="007C313A">
              <w:rPr>
                <w:rFonts w:ascii="Sylfaen" w:hAnsi="Sylfaen"/>
                <w:b w:val="0"/>
                <w:lang w:val="ka-GE"/>
              </w:rPr>
              <w:t xml:space="preserve"> </w:t>
            </w:r>
            <w:r w:rsidRPr="007C313A">
              <w:rPr>
                <w:rFonts w:ascii="Sylfaen" w:hAnsi="Sylfaen" w:cs="Sylfaen"/>
                <w:b w:val="0"/>
                <w:lang w:val="ka-GE"/>
              </w:rPr>
              <w:t>საჰაერო</w:t>
            </w:r>
            <w:r w:rsidRPr="007C313A">
              <w:rPr>
                <w:rFonts w:ascii="Sylfaen" w:hAnsi="Sylfaen"/>
                <w:b w:val="0"/>
                <w:lang w:val="ka-GE"/>
              </w:rPr>
              <w:t xml:space="preserve"> </w:t>
            </w:r>
            <w:r w:rsidRPr="007C313A">
              <w:rPr>
                <w:rFonts w:ascii="Sylfaen" w:hAnsi="Sylfaen" w:cs="Sylfaen"/>
                <w:b w:val="0"/>
                <w:lang w:val="ka-GE"/>
              </w:rPr>
              <w:t>სივრცეში</w:t>
            </w:r>
            <w:r w:rsidRPr="007C313A">
              <w:rPr>
                <w:rFonts w:ascii="Sylfaen" w:hAnsi="Sylfaen"/>
                <w:b w:val="0"/>
                <w:lang w:val="ka-GE"/>
              </w:rPr>
              <w:t xml:space="preserve"> </w:t>
            </w:r>
            <w:r w:rsidRPr="007C313A">
              <w:rPr>
                <w:rFonts w:ascii="Sylfaen" w:hAnsi="Sylfaen" w:cs="Sylfaen"/>
                <w:b w:val="0"/>
                <w:lang w:val="ka-GE"/>
              </w:rPr>
              <w:t>საგანგებო</w:t>
            </w:r>
            <w:r w:rsidRPr="007C313A">
              <w:rPr>
                <w:rFonts w:ascii="Sylfaen" w:hAnsi="Sylfaen"/>
                <w:b w:val="0"/>
                <w:lang w:val="ka-GE"/>
              </w:rPr>
              <w:t xml:space="preserve"> </w:t>
            </w:r>
            <w:r w:rsidRPr="007C313A">
              <w:rPr>
                <w:rFonts w:ascii="Sylfaen" w:hAnsi="Sylfaen" w:cs="Sylfaen"/>
                <w:b w:val="0"/>
                <w:lang w:val="ka-GE"/>
              </w:rPr>
              <w:t>ვითარების</w:t>
            </w:r>
            <w:r w:rsidRPr="007C313A">
              <w:rPr>
                <w:rFonts w:ascii="Sylfaen" w:hAnsi="Sylfaen"/>
                <w:b w:val="0"/>
                <w:lang w:val="ka-GE"/>
              </w:rPr>
              <w:t xml:space="preserve"> </w:t>
            </w:r>
            <w:r w:rsidRPr="007C313A">
              <w:rPr>
                <w:rFonts w:ascii="Sylfaen" w:hAnsi="Sylfaen" w:cs="Sylfaen"/>
                <w:b w:val="0"/>
                <w:lang w:val="ka-GE"/>
              </w:rPr>
              <w:t>დასრულებისას</w:t>
            </w:r>
            <w:r w:rsidRPr="007C313A">
              <w:rPr>
                <w:rFonts w:ascii="Sylfaen" w:hAnsi="Sylfaen"/>
                <w:b w:val="0"/>
                <w:lang w:val="ka-GE"/>
              </w:rPr>
              <w:t xml:space="preserve">, </w:t>
            </w:r>
            <w:r w:rsidRPr="007C313A">
              <w:rPr>
                <w:rFonts w:ascii="Sylfaen" w:hAnsi="Sylfaen" w:cs="Sylfaen"/>
                <w:b w:val="0"/>
                <w:lang w:val="ka-GE"/>
              </w:rPr>
              <w:t>რაც</w:t>
            </w:r>
            <w:r w:rsidRPr="007C313A">
              <w:rPr>
                <w:rFonts w:ascii="Sylfaen" w:hAnsi="Sylfaen"/>
                <w:b w:val="0"/>
                <w:lang w:val="ka-GE"/>
              </w:rPr>
              <w:t xml:space="preserve"> </w:t>
            </w:r>
            <w:r w:rsidRPr="007C313A">
              <w:rPr>
                <w:rFonts w:ascii="Sylfaen" w:hAnsi="Sylfaen" w:cs="Sylfaen"/>
                <w:b w:val="0"/>
                <w:lang w:val="ka-GE"/>
              </w:rPr>
              <w:t>გამოწვეული</w:t>
            </w:r>
            <w:r w:rsidRPr="007C313A">
              <w:rPr>
                <w:rFonts w:ascii="Sylfaen" w:hAnsi="Sylfaen"/>
                <w:b w:val="0"/>
                <w:lang w:val="ka-GE"/>
              </w:rPr>
              <w:t xml:space="preserve"> </w:t>
            </w:r>
            <w:r w:rsidRPr="007C313A">
              <w:rPr>
                <w:rFonts w:ascii="Sylfaen" w:hAnsi="Sylfaen" w:cs="Sylfaen"/>
                <w:b w:val="0"/>
                <w:lang w:val="ka-GE"/>
              </w:rPr>
              <w:t>იყო</w:t>
            </w:r>
            <w:r w:rsidRPr="007C313A">
              <w:rPr>
                <w:rFonts w:ascii="Sylfaen" w:hAnsi="Sylfaen"/>
                <w:b w:val="0"/>
                <w:lang w:val="ka-GE"/>
              </w:rPr>
              <w:t xml:space="preserve"> </w:t>
            </w:r>
            <w:r w:rsidRPr="007C313A">
              <w:rPr>
                <w:rFonts w:ascii="Sylfaen" w:hAnsi="Sylfaen" w:cs="Sylfaen"/>
                <w:b w:val="0"/>
                <w:lang w:val="ka-GE"/>
              </w:rPr>
              <w:t>მოწყობილობის</w:t>
            </w:r>
            <w:r w:rsidRPr="007C313A">
              <w:rPr>
                <w:rFonts w:ascii="Sylfaen" w:hAnsi="Sylfaen"/>
                <w:b w:val="0"/>
                <w:lang w:val="ka-GE"/>
              </w:rPr>
              <w:t xml:space="preserve"> </w:t>
            </w:r>
            <w:r w:rsidRPr="007C313A">
              <w:rPr>
                <w:rFonts w:ascii="Sylfaen" w:hAnsi="Sylfaen" w:cs="Sylfaen"/>
                <w:b w:val="0"/>
                <w:lang w:val="ka-GE"/>
              </w:rPr>
              <w:t>მტყუნების</w:t>
            </w:r>
            <w:r w:rsidRPr="007C313A">
              <w:rPr>
                <w:rFonts w:ascii="Sylfaen" w:hAnsi="Sylfaen"/>
                <w:b w:val="0"/>
                <w:lang w:val="ka-GE"/>
              </w:rPr>
              <w:t xml:space="preserve"> </w:t>
            </w:r>
            <w:r w:rsidRPr="007C313A">
              <w:rPr>
                <w:rFonts w:ascii="Sylfaen" w:hAnsi="Sylfaen" w:cs="Sylfaen"/>
                <w:b w:val="0"/>
                <w:lang w:val="ka-GE"/>
              </w:rPr>
              <w:t>ან</w:t>
            </w:r>
            <w:r w:rsidRPr="007C313A">
              <w:rPr>
                <w:rFonts w:ascii="Sylfaen" w:hAnsi="Sylfaen"/>
                <w:b w:val="0"/>
                <w:lang w:val="ka-GE"/>
              </w:rPr>
              <w:t xml:space="preserve"> </w:t>
            </w:r>
            <w:r w:rsidRPr="007C313A">
              <w:rPr>
                <w:rFonts w:ascii="Sylfaen" w:hAnsi="Sylfaen" w:cs="Sylfaen"/>
                <w:b w:val="0"/>
                <w:lang w:val="ka-GE"/>
              </w:rPr>
              <w:t>ამინდის</w:t>
            </w:r>
            <w:r w:rsidRPr="007C313A">
              <w:rPr>
                <w:rFonts w:ascii="Sylfaen" w:hAnsi="Sylfaen"/>
                <w:b w:val="0"/>
                <w:lang w:val="ka-GE"/>
              </w:rPr>
              <w:t xml:space="preserve"> </w:t>
            </w:r>
            <w:r w:rsidRPr="007C313A">
              <w:rPr>
                <w:rFonts w:ascii="Sylfaen" w:hAnsi="Sylfaen" w:cs="Sylfaen"/>
                <w:b w:val="0"/>
                <w:lang w:val="ka-GE"/>
              </w:rPr>
              <w:t>პირობების</w:t>
            </w:r>
            <w:r w:rsidRPr="007C313A">
              <w:rPr>
                <w:rFonts w:ascii="Sylfaen" w:hAnsi="Sylfaen"/>
                <w:b w:val="0"/>
                <w:lang w:val="ka-GE"/>
              </w:rPr>
              <w:t xml:space="preserve"> </w:t>
            </w:r>
            <w:r w:rsidRPr="007C313A">
              <w:rPr>
                <w:rFonts w:ascii="Sylfaen" w:hAnsi="Sylfaen" w:cs="Sylfaen"/>
                <w:b w:val="0"/>
                <w:lang w:val="ka-GE"/>
              </w:rPr>
              <w:t>გამო</w:t>
            </w:r>
            <w:r w:rsidRPr="007C313A">
              <w:rPr>
                <w:rFonts w:ascii="Sylfaen" w:hAnsi="Sylfaen"/>
                <w:b w:val="0"/>
                <w:lang w:val="ka-GE"/>
              </w:rPr>
              <w:t xml:space="preserve">. </w:t>
            </w:r>
          </w:p>
        </w:tc>
        <w:tc>
          <w:tcPr>
            <w:tcW w:w="3667" w:type="dxa"/>
            <w:shd w:val="clear" w:color="auto" w:fill="auto"/>
          </w:tcPr>
          <w:p w14:paraId="64451966" w14:textId="77777777" w:rsidR="003E2633" w:rsidRPr="007C313A" w:rsidRDefault="003E2633" w:rsidP="00897E3A">
            <w:pPr>
              <w:pStyle w:val="ckhrilixml"/>
              <w:spacing w:before="0" w:after="0"/>
              <w:ind w:right="88"/>
              <w:rPr>
                <w:lang w:val="ka-GE"/>
              </w:rPr>
            </w:pPr>
            <w:r w:rsidRPr="007C313A">
              <w:rPr>
                <w:lang w:val="ka-GE"/>
              </w:rPr>
              <w:t xml:space="preserve">*READY TO RESUME RVSM </w:t>
            </w:r>
          </w:p>
          <w:p w14:paraId="49EC4B13" w14:textId="77777777" w:rsidR="003E2633" w:rsidRPr="007C313A" w:rsidRDefault="003E2633" w:rsidP="00897E3A">
            <w:pPr>
              <w:pStyle w:val="ckhrilixml"/>
              <w:spacing w:before="0" w:after="0"/>
              <w:ind w:right="88"/>
              <w:rPr>
                <w:lang w:val="ka-GE"/>
              </w:rPr>
            </w:pPr>
          </w:p>
        </w:tc>
      </w:tr>
      <w:tr w:rsidR="003E2633" w:rsidRPr="007C313A" w14:paraId="4F00C822" w14:textId="77777777" w:rsidTr="00055509">
        <w:tc>
          <w:tcPr>
            <w:tcW w:w="6390" w:type="dxa"/>
            <w:shd w:val="clear" w:color="auto" w:fill="auto"/>
          </w:tcPr>
          <w:p w14:paraId="38D564AF" w14:textId="77777777" w:rsidR="003E2633" w:rsidRPr="007C313A" w:rsidRDefault="003E2633" w:rsidP="00897E3A">
            <w:pPr>
              <w:pStyle w:val="ckhrilixml"/>
              <w:spacing w:before="0" w:after="0"/>
              <w:ind w:right="88"/>
              <w:jc w:val="both"/>
              <w:rPr>
                <w:rFonts w:ascii="Sylfaen" w:hAnsi="Sylfaen"/>
                <w:b w:val="0"/>
                <w:lang w:val="ka-GE"/>
              </w:rPr>
            </w:pPr>
            <w:r w:rsidRPr="007C313A">
              <w:rPr>
                <w:rFonts w:ascii="Sylfaen" w:hAnsi="Sylfaen" w:cs="Sylfaen"/>
                <w:b w:val="0"/>
                <w:lang w:val="ka-GE"/>
              </w:rPr>
              <w:t>მეთვალყურის</w:t>
            </w:r>
            <w:r w:rsidRPr="007C313A">
              <w:rPr>
                <w:rFonts w:ascii="Sylfaen" w:hAnsi="Sylfaen"/>
                <w:b w:val="0"/>
                <w:lang w:val="ka-GE"/>
              </w:rPr>
              <w:t xml:space="preserve"> </w:t>
            </w:r>
            <w:r w:rsidRPr="007C313A">
              <w:rPr>
                <w:rFonts w:ascii="Sylfaen" w:hAnsi="Sylfaen" w:cs="Sylfaen"/>
                <w:b w:val="0"/>
                <w:lang w:val="ka-GE"/>
              </w:rPr>
              <w:t>შეკითხვა</w:t>
            </w:r>
            <w:r w:rsidRPr="007C313A">
              <w:rPr>
                <w:rFonts w:ascii="Sylfaen" w:hAnsi="Sylfaen"/>
                <w:b w:val="0"/>
                <w:lang w:val="ka-GE"/>
              </w:rPr>
              <w:t xml:space="preserve"> </w:t>
            </w:r>
            <w:r w:rsidRPr="007C313A">
              <w:rPr>
                <w:rFonts w:ascii="Sylfaen" w:hAnsi="Sylfaen" w:cs="Sylfaen"/>
                <w:b w:val="0"/>
                <w:lang w:val="ka-GE"/>
              </w:rPr>
              <w:t>სხ</w:t>
            </w:r>
            <w:r w:rsidRPr="007C313A">
              <w:rPr>
                <w:rFonts w:ascii="Sylfaen" w:hAnsi="Sylfaen"/>
                <w:b w:val="0"/>
                <w:lang w:val="ka-GE"/>
              </w:rPr>
              <w:t>-</w:t>
            </w:r>
            <w:r w:rsidRPr="007C313A">
              <w:rPr>
                <w:rFonts w:ascii="Sylfaen" w:hAnsi="Sylfaen" w:cs="Sylfaen"/>
                <w:b w:val="0"/>
                <w:lang w:val="ka-GE"/>
              </w:rPr>
              <w:t>ს</w:t>
            </w:r>
            <w:r w:rsidRPr="007C313A">
              <w:rPr>
                <w:rFonts w:ascii="Sylfaen" w:hAnsi="Sylfaen"/>
                <w:b w:val="0"/>
                <w:lang w:val="ka-GE"/>
              </w:rPr>
              <w:t xml:space="preserve"> </w:t>
            </w:r>
            <w:r w:rsidRPr="007C313A">
              <w:rPr>
                <w:rFonts w:ascii="Sylfaen" w:hAnsi="Sylfaen" w:cs="Sylfaen"/>
                <w:b w:val="0"/>
                <w:lang w:val="ka-GE"/>
              </w:rPr>
              <w:t>შესაძლებლობის</w:t>
            </w:r>
            <w:r w:rsidRPr="007C313A">
              <w:rPr>
                <w:rFonts w:ascii="Sylfaen" w:hAnsi="Sylfaen"/>
                <w:b w:val="0"/>
                <w:lang w:val="ka-GE"/>
              </w:rPr>
              <w:t xml:space="preserve"> </w:t>
            </w:r>
            <w:r w:rsidRPr="007C313A">
              <w:rPr>
                <w:rFonts w:ascii="Sylfaen" w:hAnsi="Sylfaen" w:cs="Sylfaen"/>
                <w:b w:val="0"/>
                <w:lang w:val="ka-GE"/>
              </w:rPr>
              <w:t>განახლების</w:t>
            </w:r>
            <w:r w:rsidRPr="007C313A">
              <w:rPr>
                <w:rFonts w:ascii="Sylfaen" w:hAnsi="Sylfaen"/>
                <w:b w:val="0"/>
                <w:lang w:val="ka-GE"/>
              </w:rPr>
              <w:t xml:space="preserve"> </w:t>
            </w:r>
            <w:r w:rsidRPr="007C313A">
              <w:rPr>
                <w:rFonts w:ascii="Sylfaen" w:hAnsi="Sylfaen" w:cs="Sylfaen"/>
                <w:b w:val="0"/>
                <w:lang w:val="ka-GE"/>
              </w:rPr>
              <w:t>შესახებ</w:t>
            </w:r>
            <w:r w:rsidRPr="007C313A">
              <w:rPr>
                <w:rFonts w:ascii="Sylfaen" w:hAnsi="Sylfaen"/>
                <w:b w:val="0"/>
                <w:lang w:val="ka-GE"/>
              </w:rPr>
              <w:t xml:space="preserve"> </w:t>
            </w:r>
            <w:r w:rsidRPr="007C313A">
              <w:rPr>
                <w:rFonts w:ascii="Sylfaen" w:hAnsi="Sylfaen" w:cs="Sylfaen"/>
                <w:b w:val="0"/>
                <w:lang w:val="ka-GE"/>
              </w:rPr>
              <w:t>შეასრულოს</w:t>
            </w:r>
            <w:r w:rsidRPr="007C313A">
              <w:rPr>
                <w:rFonts w:ascii="Sylfaen" w:hAnsi="Sylfaen"/>
                <w:b w:val="0"/>
                <w:lang w:val="ka-GE"/>
              </w:rPr>
              <w:t xml:space="preserve"> </w:t>
            </w:r>
            <w:r w:rsidRPr="007C313A">
              <w:rPr>
                <w:rFonts w:ascii="Sylfaen" w:hAnsi="Sylfaen" w:cs="Sylfaen"/>
                <w:b w:val="0"/>
                <w:lang w:val="ka-GE"/>
              </w:rPr>
              <w:t>ფრენა</w:t>
            </w:r>
            <w:r w:rsidRPr="007C313A">
              <w:rPr>
                <w:rFonts w:ascii="Sylfaen" w:hAnsi="Sylfaen"/>
                <w:b w:val="0"/>
                <w:lang w:val="ka-GE"/>
              </w:rPr>
              <w:t xml:space="preserve"> RVSM-</w:t>
            </w:r>
            <w:r w:rsidRPr="007C313A">
              <w:rPr>
                <w:rFonts w:ascii="Sylfaen" w:hAnsi="Sylfaen" w:cs="Sylfaen"/>
                <w:b w:val="0"/>
                <w:lang w:val="ka-GE"/>
              </w:rPr>
              <w:t>ით</w:t>
            </w:r>
            <w:r w:rsidRPr="007C313A">
              <w:rPr>
                <w:rFonts w:ascii="Sylfaen" w:hAnsi="Sylfaen"/>
                <w:b w:val="0"/>
                <w:lang w:val="ka-GE"/>
              </w:rPr>
              <w:t>.</w:t>
            </w:r>
          </w:p>
        </w:tc>
        <w:tc>
          <w:tcPr>
            <w:tcW w:w="3667" w:type="dxa"/>
            <w:shd w:val="clear" w:color="auto" w:fill="auto"/>
          </w:tcPr>
          <w:p w14:paraId="6D846EFB" w14:textId="77777777" w:rsidR="003E2633" w:rsidRPr="007C313A" w:rsidRDefault="003E2633" w:rsidP="00897E3A">
            <w:pPr>
              <w:pStyle w:val="ckhrilixml"/>
              <w:spacing w:before="0" w:after="0"/>
              <w:ind w:right="88"/>
              <w:rPr>
                <w:lang w:val="ka-GE"/>
              </w:rPr>
            </w:pPr>
          </w:p>
          <w:p w14:paraId="0CA2721F" w14:textId="77777777" w:rsidR="003E2633" w:rsidRPr="007C313A" w:rsidRDefault="003E2633" w:rsidP="00897E3A">
            <w:pPr>
              <w:pStyle w:val="ckhrilixml"/>
              <w:spacing w:before="0" w:after="0"/>
              <w:ind w:right="88"/>
              <w:rPr>
                <w:lang w:val="ka-GE"/>
              </w:rPr>
            </w:pPr>
            <w:r w:rsidRPr="007C313A">
              <w:rPr>
                <w:lang w:val="ka-GE"/>
              </w:rPr>
              <w:t>REPORT ABLE TO RESUME RVSM</w:t>
            </w:r>
          </w:p>
        </w:tc>
      </w:tr>
      <w:tr w:rsidR="003E2633" w:rsidRPr="007C313A" w14:paraId="34952501" w14:textId="77777777" w:rsidTr="00055509">
        <w:tc>
          <w:tcPr>
            <w:tcW w:w="10057" w:type="dxa"/>
            <w:gridSpan w:val="2"/>
            <w:shd w:val="clear" w:color="auto" w:fill="auto"/>
          </w:tcPr>
          <w:p w14:paraId="6C0A9505" w14:textId="77777777" w:rsidR="003E2633" w:rsidRPr="007C313A" w:rsidRDefault="00460ABB" w:rsidP="00897E3A">
            <w:pPr>
              <w:pStyle w:val="abzacixml"/>
              <w:ind w:left="0" w:right="88"/>
              <w:rPr>
                <w:rFonts w:ascii="Sylfaen" w:hAnsi="Sylfaen"/>
                <w:b w:val="0"/>
                <w:lang w:val="ka-GE"/>
              </w:rPr>
            </w:pPr>
            <w:r w:rsidRPr="007C313A">
              <w:rPr>
                <w:rFonts w:ascii="Sylfaen" w:hAnsi="Sylfaen" w:cs="Sylfaen"/>
                <w:b w:val="0"/>
                <w:lang w:val="ka-GE"/>
              </w:rPr>
              <w:t>შენიშვნა:</w:t>
            </w:r>
            <w:r w:rsidR="003E2633" w:rsidRPr="007C313A">
              <w:rPr>
                <w:rFonts w:ascii="Sylfaen" w:hAnsi="Sylfaen"/>
                <w:b w:val="0"/>
                <w:lang w:val="ka-GE"/>
              </w:rPr>
              <w:t xml:space="preserve"> </w:t>
            </w:r>
            <w:r w:rsidR="003E2633" w:rsidRPr="007C313A">
              <w:rPr>
                <w:rFonts w:ascii="Sylfaen" w:hAnsi="Sylfaen" w:cs="Sylfaen"/>
                <w:b w:val="0"/>
                <w:lang w:val="ka-GE"/>
              </w:rPr>
              <w:t>აღნიშვნები</w:t>
            </w:r>
            <w:r w:rsidR="003E2633" w:rsidRPr="007C313A">
              <w:rPr>
                <w:rFonts w:ascii="Sylfaen" w:hAnsi="Sylfaen"/>
                <w:b w:val="0"/>
                <w:lang w:val="ka-GE"/>
              </w:rPr>
              <w:t xml:space="preserve">: </w:t>
            </w:r>
          </w:p>
          <w:p w14:paraId="6D03C465" w14:textId="2CFD4C12" w:rsidR="003E2633" w:rsidRPr="007C313A" w:rsidRDefault="003E2633" w:rsidP="00897E3A">
            <w:pPr>
              <w:pStyle w:val="abzacixml"/>
              <w:ind w:left="0" w:right="88"/>
              <w:rPr>
                <w:rFonts w:ascii="Sylfaen" w:hAnsi="Sylfaen"/>
                <w:b w:val="0"/>
                <w:lang w:val="ka-GE"/>
              </w:rPr>
            </w:pPr>
            <w:r w:rsidRPr="007C313A">
              <w:rPr>
                <w:rFonts w:ascii="Sylfaen" w:hAnsi="Sylfaen"/>
                <w:b w:val="0"/>
                <w:lang w:val="ka-GE"/>
              </w:rPr>
              <w:t>*</w:t>
            </w:r>
            <w:r w:rsidR="003E2962">
              <w:rPr>
                <w:rFonts w:ascii="Sylfaen" w:hAnsi="Sylfaen"/>
                <w:b w:val="0"/>
                <w:lang w:val="ka-GE"/>
              </w:rPr>
              <w:t xml:space="preserve"> </w:t>
            </w:r>
            <w:r w:rsidR="003E2962">
              <w:rPr>
                <w:rFonts w:ascii="Times New Roman" w:hAnsi="Times New Roman" w:cs="Times New Roman"/>
                <w:b w:val="0"/>
                <w:lang w:val="ka-GE"/>
              </w:rPr>
              <w:t>‒</w:t>
            </w:r>
            <w:r w:rsidR="003E2962">
              <w:rPr>
                <w:rFonts w:ascii="Sylfaen" w:hAnsi="Sylfaen"/>
                <w:b w:val="0"/>
                <w:lang w:val="ka-GE"/>
              </w:rPr>
              <w:t xml:space="preserve"> </w:t>
            </w:r>
            <w:r w:rsidRPr="007C313A">
              <w:rPr>
                <w:rFonts w:ascii="Sylfaen" w:hAnsi="Sylfaen" w:cs="Sylfaen"/>
                <w:b w:val="0"/>
                <w:lang w:val="ka-GE"/>
              </w:rPr>
              <w:t>კავშირი</w:t>
            </w:r>
            <w:r w:rsidRPr="007C313A">
              <w:rPr>
                <w:rFonts w:ascii="Sylfaen" w:hAnsi="Sylfaen"/>
                <w:b w:val="0"/>
                <w:lang w:val="ka-GE"/>
              </w:rPr>
              <w:t xml:space="preserve"> </w:t>
            </w:r>
            <w:r w:rsidRPr="007C313A">
              <w:rPr>
                <w:rFonts w:ascii="Sylfaen" w:hAnsi="Sylfaen" w:cs="Sylfaen"/>
                <w:b w:val="0"/>
                <w:lang w:val="ka-GE"/>
              </w:rPr>
              <w:t>მყარდება</w:t>
            </w:r>
            <w:r w:rsidRPr="007C313A">
              <w:rPr>
                <w:rFonts w:ascii="Sylfaen" w:hAnsi="Sylfaen"/>
                <w:b w:val="0"/>
                <w:lang w:val="ka-GE"/>
              </w:rPr>
              <w:t xml:space="preserve"> </w:t>
            </w:r>
            <w:r w:rsidRPr="007C313A">
              <w:rPr>
                <w:rFonts w:ascii="Sylfaen" w:hAnsi="Sylfaen" w:cs="Sylfaen"/>
                <w:b w:val="0"/>
                <w:lang w:val="ka-GE"/>
              </w:rPr>
              <w:t>პილოტის</w:t>
            </w:r>
            <w:r w:rsidRPr="007C313A">
              <w:rPr>
                <w:rFonts w:ascii="Sylfaen" w:hAnsi="Sylfaen"/>
                <w:b w:val="0"/>
                <w:lang w:val="ka-GE"/>
              </w:rPr>
              <w:t xml:space="preserve"> </w:t>
            </w:r>
            <w:r w:rsidRPr="007C313A">
              <w:rPr>
                <w:rFonts w:ascii="Sylfaen" w:hAnsi="Sylfaen" w:cs="Sylfaen"/>
                <w:b w:val="0"/>
                <w:lang w:val="ka-GE"/>
              </w:rPr>
              <w:t>მიერ</w:t>
            </w:r>
            <w:r w:rsidRPr="007C313A">
              <w:rPr>
                <w:rFonts w:ascii="Sylfaen" w:hAnsi="Sylfaen"/>
                <w:b w:val="0"/>
                <w:lang w:val="ka-GE"/>
              </w:rPr>
              <w:t xml:space="preserve">; </w:t>
            </w:r>
          </w:p>
          <w:p w14:paraId="44923FF7" w14:textId="4688C2C8" w:rsidR="003E2633" w:rsidRPr="007C313A" w:rsidRDefault="003E2633" w:rsidP="00897E3A">
            <w:pPr>
              <w:pStyle w:val="abzacixml"/>
              <w:ind w:left="0" w:right="88"/>
              <w:rPr>
                <w:rFonts w:ascii="Sylfaen" w:hAnsi="Sylfaen"/>
                <w:b w:val="0"/>
                <w:lang w:val="ka-GE"/>
              </w:rPr>
            </w:pPr>
            <w:r w:rsidRPr="007C313A">
              <w:rPr>
                <w:rFonts w:ascii="Sylfaen" w:hAnsi="Sylfaen"/>
                <w:b w:val="0"/>
                <w:lang w:val="ka-GE"/>
              </w:rPr>
              <w:t>**</w:t>
            </w:r>
            <w:r w:rsidR="003E2962">
              <w:rPr>
                <w:rFonts w:ascii="Sylfaen" w:hAnsi="Sylfaen"/>
                <w:b w:val="0"/>
                <w:lang w:val="ka-GE"/>
              </w:rPr>
              <w:t xml:space="preserve"> </w:t>
            </w:r>
            <w:r w:rsidR="003E2962">
              <w:rPr>
                <w:rFonts w:ascii="Times New Roman" w:hAnsi="Times New Roman" w:cs="Times New Roman"/>
                <w:b w:val="0"/>
                <w:lang w:val="ka-GE"/>
              </w:rPr>
              <w:t>‒</w:t>
            </w:r>
            <w:r w:rsidR="003E2962">
              <w:rPr>
                <w:rFonts w:ascii="Sylfaen" w:hAnsi="Sylfaen"/>
                <w:b w:val="0"/>
                <w:lang w:val="ka-GE"/>
              </w:rPr>
              <w:t xml:space="preserve"> </w:t>
            </w:r>
            <w:r w:rsidRPr="007C313A">
              <w:rPr>
                <w:rFonts w:ascii="Sylfaen" w:hAnsi="Sylfaen" w:cs="Sylfaen"/>
                <w:b w:val="0"/>
                <w:lang w:val="ka-GE"/>
              </w:rPr>
              <w:t>კავშირი</w:t>
            </w:r>
            <w:r w:rsidRPr="007C313A">
              <w:rPr>
                <w:rFonts w:ascii="Sylfaen" w:hAnsi="Sylfaen"/>
                <w:b w:val="0"/>
                <w:lang w:val="ka-GE"/>
              </w:rPr>
              <w:t xml:space="preserve"> </w:t>
            </w:r>
            <w:r w:rsidRPr="007C313A">
              <w:rPr>
                <w:rFonts w:ascii="Sylfaen" w:hAnsi="Sylfaen" w:cs="Sylfaen"/>
                <w:b w:val="0"/>
                <w:lang w:val="ka-GE"/>
              </w:rPr>
              <w:t>მყარდება</w:t>
            </w:r>
            <w:r w:rsidRPr="007C313A">
              <w:rPr>
                <w:rFonts w:ascii="Sylfaen" w:hAnsi="Sylfaen"/>
                <w:b w:val="0"/>
                <w:lang w:val="ka-GE"/>
              </w:rPr>
              <w:t xml:space="preserve"> </w:t>
            </w:r>
            <w:r w:rsidRPr="007C313A">
              <w:rPr>
                <w:rFonts w:ascii="Sylfaen" w:hAnsi="Sylfaen" w:cs="Sylfaen"/>
                <w:b w:val="0"/>
                <w:lang w:val="ka-GE"/>
              </w:rPr>
              <w:t>პილოტის</w:t>
            </w:r>
            <w:r w:rsidRPr="007C313A">
              <w:rPr>
                <w:rFonts w:ascii="Sylfaen" w:hAnsi="Sylfaen"/>
                <w:b w:val="0"/>
                <w:lang w:val="ka-GE"/>
              </w:rPr>
              <w:t xml:space="preserve"> </w:t>
            </w:r>
            <w:r w:rsidRPr="007C313A">
              <w:rPr>
                <w:rFonts w:ascii="Sylfaen" w:hAnsi="Sylfaen" w:cs="Sylfaen"/>
                <w:b w:val="0"/>
                <w:lang w:val="ka-GE"/>
              </w:rPr>
              <w:t>მიერ</w:t>
            </w:r>
            <w:r w:rsidRPr="007C313A">
              <w:rPr>
                <w:rFonts w:ascii="Sylfaen" w:hAnsi="Sylfaen"/>
                <w:b w:val="0"/>
                <w:lang w:val="ka-GE"/>
              </w:rPr>
              <w:t xml:space="preserve">; </w:t>
            </w:r>
            <w:r w:rsidRPr="007C313A">
              <w:rPr>
                <w:rFonts w:ascii="Sylfaen" w:hAnsi="Sylfaen" w:cs="Sylfaen"/>
                <w:b w:val="0"/>
                <w:lang w:val="ka-GE"/>
              </w:rPr>
              <w:t>ასევე</w:t>
            </w:r>
            <w:r w:rsidRPr="007C313A">
              <w:rPr>
                <w:rFonts w:ascii="Sylfaen" w:hAnsi="Sylfaen"/>
                <w:b w:val="0"/>
                <w:lang w:val="ka-GE"/>
              </w:rPr>
              <w:t xml:space="preserve"> </w:t>
            </w:r>
            <w:r w:rsidRPr="007C313A">
              <w:rPr>
                <w:rFonts w:ascii="Sylfaen" w:hAnsi="Sylfaen" w:cs="Sylfaen"/>
                <w:b w:val="0"/>
                <w:lang w:val="ka-GE"/>
              </w:rPr>
              <w:t>მეთვალყურის</w:t>
            </w:r>
            <w:r w:rsidRPr="007C313A">
              <w:rPr>
                <w:rFonts w:ascii="Sylfaen" w:hAnsi="Sylfaen"/>
                <w:b w:val="0"/>
                <w:lang w:val="ka-GE"/>
              </w:rPr>
              <w:t xml:space="preserve"> </w:t>
            </w:r>
            <w:r w:rsidRPr="007C313A">
              <w:rPr>
                <w:rFonts w:ascii="Sylfaen" w:hAnsi="Sylfaen" w:cs="Sylfaen"/>
                <w:b w:val="0"/>
                <w:lang w:val="ka-GE"/>
              </w:rPr>
              <w:t>მიერ</w:t>
            </w:r>
            <w:r w:rsidRPr="007C313A">
              <w:rPr>
                <w:rFonts w:ascii="Sylfaen" w:hAnsi="Sylfaen"/>
                <w:b w:val="0"/>
                <w:lang w:val="ka-GE"/>
              </w:rPr>
              <w:t xml:space="preserve"> </w:t>
            </w:r>
            <w:r w:rsidRPr="007C313A">
              <w:rPr>
                <w:rFonts w:ascii="Sylfaen" w:hAnsi="Sylfaen" w:cs="Sylfaen"/>
                <w:b w:val="0"/>
                <w:lang w:val="ka-GE"/>
              </w:rPr>
              <w:t>დამატებით</w:t>
            </w:r>
            <w:r w:rsidRPr="007C313A">
              <w:rPr>
                <w:rFonts w:ascii="Sylfaen" w:hAnsi="Sylfaen"/>
                <w:b w:val="0"/>
                <w:lang w:val="ka-GE"/>
              </w:rPr>
              <w:t xml:space="preserve"> </w:t>
            </w:r>
            <w:r w:rsidRPr="007C313A">
              <w:rPr>
                <w:rFonts w:ascii="Sylfaen" w:hAnsi="Sylfaen" w:cs="Sylfaen"/>
                <w:b w:val="0"/>
                <w:lang w:val="ka-GE"/>
              </w:rPr>
              <w:t>ზეპირი</w:t>
            </w:r>
            <w:r w:rsidRPr="007C313A">
              <w:rPr>
                <w:rFonts w:ascii="Sylfaen" w:hAnsi="Sylfaen"/>
                <w:b w:val="0"/>
                <w:lang w:val="ka-GE"/>
              </w:rPr>
              <w:t xml:space="preserve"> </w:t>
            </w:r>
            <w:r w:rsidRPr="007C313A">
              <w:rPr>
                <w:rFonts w:ascii="Sylfaen" w:hAnsi="Sylfaen" w:cs="Sylfaen"/>
                <w:b w:val="0"/>
                <w:lang w:val="ka-GE"/>
              </w:rPr>
              <w:t>შეტყობინებისათვის</w:t>
            </w:r>
            <w:r w:rsidRPr="007C313A">
              <w:rPr>
                <w:rFonts w:ascii="Sylfaen" w:hAnsi="Sylfaen"/>
                <w:b w:val="0"/>
                <w:lang w:val="ka-GE"/>
              </w:rPr>
              <w:t xml:space="preserve"> </w:t>
            </w:r>
            <w:r w:rsidRPr="007C313A">
              <w:rPr>
                <w:rFonts w:ascii="Sylfaen" w:hAnsi="Sylfaen" w:cs="Sylfaen"/>
                <w:b w:val="0"/>
                <w:lang w:val="ka-GE"/>
              </w:rPr>
              <w:t>სმმ</w:t>
            </w:r>
            <w:r w:rsidRPr="007C313A">
              <w:rPr>
                <w:rFonts w:ascii="Sylfaen" w:hAnsi="Sylfaen"/>
                <w:b w:val="0"/>
                <w:lang w:val="ka-GE"/>
              </w:rPr>
              <w:t>-</w:t>
            </w:r>
            <w:r w:rsidRPr="007C313A">
              <w:rPr>
                <w:rFonts w:ascii="Sylfaen" w:hAnsi="Sylfaen" w:cs="Sylfaen"/>
                <w:b w:val="0"/>
                <w:lang w:val="ka-GE"/>
              </w:rPr>
              <w:t>ს</w:t>
            </w:r>
            <w:r w:rsidRPr="007C313A">
              <w:rPr>
                <w:rFonts w:ascii="Sylfaen" w:hAnsi="Sylfaen"/>
                <w:b w:val="0"/>
                <w:lang w:val="ka-GE"/>
              </w:rPr>
              <w:t xml:space="preserve"> </w:t>
            </w:r>
            <w:r w:rsidR="00D5686E" w:rsidRPr="007C313A">
              <w:rPr>
                <w:rFonts w:ascii="Sylfaen" w:hAnsi="Sylfaen" w:cs="Sylfaen"/>
                <w:b w:val="0"/>
                <w:lang w:val="ka-GE"/>
              </w:rPr>
              <w:t>მოსაზღვრე</w:t>
            </w:r>
            <w:r w:rsidRPr="007C313A">
              <w:rPr>
                <w:rFonts w:ascii="Sylfaen" w:hAnsi="Sylfaen"/>
                <w:b w:val="0"/>
                <w:lang w:val="ka-GE"/>
              </w:rPr>
              <w:t xml:space="preserve"> </w:t>
            </w:r>
            <w:r w:rsidRPr="007C313A">
              <w:rPr>
                <w:rFonts w:ascii="Sylfaen" w:hAnsi="Sylfaen" w:cs="Sylfaen"/>
                <w:b w:val="0"/>
                <w:lang w:val="ka-GE"/>
              </w:rPr>
              <w:t>ორგანოებთან</w:t>
            </w:r>
            <w:r w:rsidRPr="007C313A">
              <w:rPr>
                <w:rFonts w:ascii="Sylfaen" w:hAnsi="Sylfaen"/>
                <w:b w:val="0"/>
                <w:lang w:val="ka-GE"/>
              </w:rPr>
              <w:t xml:space="preserve"> </w:t>
            </w:r>
            <w:r w:rsidR="00B25E43" w:rsidRPr="007C313A">
              <w:rPr>
                <w:rFonts w:ascii="Sylfaen" w:hAnsi="Sylfaen" w:cs="Sylfaen"/>
                <w:b w:val="0"/>
                <w:lang w:val="ka-GE"/>
              </w:rPr>
              <w:t>კოორდინაციისათვის</w:t>
            </w:r>
            <w:r w:rsidRPr="007C313A">
              <w:rPr>
                <w:rFonts w:ascii="Sylfaen" w:hAnsi="Sylfaen"/>
                <w:b w:val="0"/>
                <w:lang w:val="ka-GE"/>
              </w:rPr>
              <w:t>.</w:t>
            </w:r>
          </w:p>
          <w:p w14:paraId="39ACC883" w14:textId="77777777" w:rsidR="003E2633" w:rsidRPr="007C313A" w:rsidRDefault="003E2633" w:rsidP="00897E3A">
            <w:pPr>
              <w:pStyle w:val="ckhrilixml"/>
              <w:spacing w:before="0" w:after="0"/>
              <w:ind w:right="88"/>
              <w:rPr>
                <w:rFonts w:ascii="Sylfaen" w:hAnsi="Sylfaen"/>
                <w:b w:val="0"/>
                <w:lang w:val="ka-GE"/>
              </w:rPr>
            </w:pPr>
          </w:p>
        </w:tc>
      </w:tr>
    </w:tbl>
    <w:p w14:paraId="58B961EA" w14:textId="77777777" w:rsidR="003E2633" w:rsidRPr="003A2A91" w:rsidRDefault="003E2633" w:rsidP="00897E3A">
      <w:pPr>
        <w:pStyle w:val="abzacixml"/>
        <w:ind w:right="88"/>
      </w:pPr>
    </w:p>
    <w:p w14:paraId="01B17103" w14:textId="59CAC41F" w:rsidR="003E2633" w:rsidRDefault="003E2633" w:rsidP="00897E3A">
      <w:pPr>
        <w:pStyle w:val="abzacixml"/>
        <w:ind w:left="0" w:right="88"/>
      </w:pPr>
    </w:p>
    <w:p w14:paraId="0F492841" w14:textId="50E656A8" w:rsidR="00331C33" w:rsidRPr="00C9625B" w:rsidRDefault="00E055BC" w:rsidP="00897E3A">
      <w:pPr>
        <w:pStyle w:val="Heading2"/>
        <w:ind w:right="88"/>
        <w:rPr>
          <w:rFonts w:eastAsia="Geo ABC"/>
        </w:rPr>
      </w:pPr>
      <w:r>
        <w:rPr>
          <w:rFonts w:eastAsia="Geo ABC"/>
        </w:rPr>
        <w:t>მართლსაწინააღმდეგო ქმედობა</w:t>
      </w:r>
    </w:p>
    <w:p w14:paraId="5FE45838" w14:textId="77777777" w:rsidR="00770275" w:rsidRDefault="00770275" w:rsidP="00897E3A">
      <w:pPr>
        <w:autoSpaceDE w:val="0"/>
        <w:autoSpaceDN w:val="0"/>
        <w:adjustRightInd w:val="0"/>
        <w:spacing w:after="0" w:line="240" w:lineRule="auto"/>
        <w:ind w:right="88"/>
        <w:contextualSpacing w:val="0"/>
        <w:rPr>
          <w:rFonts w:ascii="Sylfaen" w:hAnsi="Sylfaen" w:cs="TimesNewRomanPSMT"/>
          <w:sz w:val="20"/>
          <w:szCs w:val="20"/>
        </w:rPr>
      </w:pPr>
    </w:p>
    <w:p w14:paraId="049A06E2" w14:textId="2E7CE95C" w:rsidR="00354BAA" w:rsidRPr="00354BAA" w:rsidRDefault="00D5686E" w:rsidP="00897E3A">
      <w:pPr>
        <w:autoSpaceDE w:val="0"/>
        <w:autoSpaceDN w:val="0"/>
        <w:adjustRightInd w:val="0"/>
        <w:spacing w:after="0" w:line="240" w:lineRule="auto"/>
        <w:ind w:right="88"/>
        <w:contextualSpacing w:val="0"/>
      </w:pPr>
      <w:r w:rsidRPr="00C9625B">
        <w:rPr>
          <w:rFonts w:ascii="Sylfaen" w:hAnsi="Sylfaen" w:cs="TimesNewRomanPSMT"/>
          <w:sz w:val="20"/>
          <w:szCs w:val="20"/>
        </w:rPr>
        <w:t xml:space="preserve">სადგური, რომელსაც მიმართავს საჰაერო ხომალდი, რომელიც წარმოადგენს უკანონო ჩარევის ობიექტს ან სადგური, </w:t>
      </w:r>
      <w:r w:rsidR="00D454DB" w:rsidRPr="00C9625B">
        <w:rPr>
          <w:rFonts w:ascii="Sylfaen" w:hAnsi="Sylfaen" w:cs="TimesNewRomanPSMT"/>
          <w:sz w:val="20"/>
          <w:szCs w:val="20"/>
        </w:rPr>
        <w:t>რომელიც პირველი პასუხობს ამ საჰაერო ხომალდს, ვალდებულია გაუწიოს ნებისმიერი შესაძლო დახმარება, მათ შორის</w:t>
      </w:r>
      <w:r w:rsidR="00A55E01">
        <w:rPr>
          <w:rFonts w:ascii="Sylfaen" w:hAnsi="Sylfaen" w:cs="TimesNewRomanPSMT"/>
          <w:sz w:val="20"/>
          <w:szCs w:val="20"/>
        </w:rPr>
        <w:t>,</w:t>
      </w:r>
      <w:r w:rsidR="00D454DB" w:rsidRPr="00C9625B">
        <w:rPr>
          <w:rFonts w:ascii="Sylfaen" w:hAnsi="Sylfaen" w:cs="TimesNewRomanPSMT"/>
          <w:sz w:val="20"/>
          <w:szCs w:val="20"/>
        </w:rPr>
        <w:t xml:space="preserve"> აცნობოს სმმ-ს შესაბამის ორგანოს, ასევე სხვა ნებისმიერ სადგურს, ან პირს, რომელსაც შეუძლია დახმარების აღმოჩენა ფრენის განხორციელებაში. </w:t>
      </w:r>
    </w:p>
    <w:p w14:paraId="1DF12447" w14:textId="79E5187D" w:rsidR="00100C0C" w:rsidRDefault="00100C0C" w:rsidP="00897E3A">
      <w:pPr>
        <w:spacing w:after="0" w:line="240" w:lineRule="auto"/>
        <w:ind w:right="88"/>
      </w:pPr>
    </w:p>
    <w:p w14:paraId="64E97CAD" w14:textId="40FBBCD0" w:rsidR="00100C0C" w:rsidRDefault="00100C0C" w:rsidP="00897E3A">
      <w:pPr>
        <w:spacing w:after="0" w:line="240" w:lineRule="auto"/>
        <w:ind w:right="88"/>
      </w:pPr>
    </w:p>
    <w:p w14:paraId="148755AD" w14:textId="5830DB07" w:rsidR="00100C0C" w:rsidRDefault="00100C0C" w:rsidP="00897E3A">
      <w:pPr>
        <w:spacing w:after="0" w:line="240" w:lineRule="auto"/>
        <w:ind w:right="88"/>
      </w:pPr>
    </w:p>
    <w:p w14:paraId="654F741B" w14:textId="5DF12752" w:rsidR="00100C0C" w:rsidRDefault="00100C0C" w:rsidP="00897E3A">
      <w:pPr>
        <w:spacing w:after="0" w:line="240" w:lineRule="auto"/>
        <w:ind w:right="88"/>
      </w:pPr>
    </w:p>
    <w:p w14:paraId="077E5C45" w14:textId="5A2A8D07" w:rsidR="00100C0C" w:rsidRDefault="00100C0C" w:rsidP="00897E3A">
      <w:pPr>
        <w:spacing w:after="0" w:line="240" w:lineRule="auto"/>
        <w:ind w:right="88"/>
      </w:pPr>
    </w:p>
    <w:p w14:paraId="1EC7B574" w14:textId="1A9CA5AC" w:rsidR="00100C0C" w:rsidRDefault="00100C0C" w:rsidP="00897E3A">
      <w:pPr>
        <w:spacing w:after="0" w:line="240" w:lineRule="auto"/>
        <w:ind w:right="88"/>
      </w:pPr>
    </w:p>
    <w:sectPr w:rsidR="00100C0C" w:rsidSect="00897E3A">
      <w:footerReference w:type="default" r:id="rId41"/>
      <w:pgSz w:w="11906" w:h="16838"/>
      <w:pgMar w:top="709" w:right="296" w:bottom="851" w:left="5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E35283" w14:textId="77777777" w:rsidR="00D86627" w:rsidRDefault="00D86627" w:rsidP="00BE10A2">
      <w:pPr>
        <w:spacing w:after="0" w:line="240" w:lineRule="auto"/>
      </w:pPr>
      <w:r>
        <w:separator/>
      </w:r>
    </w:p>
    <w:p w14:paraId="31E13C5D" w14:textId="77777777" w:rsidR="00D86627" w:rsidRDefault="00D86627"/>
  </w:endnote>
  <w:endnote w:type="continuationSeparator" w:id="0">
    <w:p w14:paraId="23C03979" w14:textId="77777777" w:rsidR="00D86627" w:rsidRDefault="00D86627" w:rsidP="00BE10A2">
      <w:pPr>
        <w:spacing w:after="0" w:line="240" w:lineRule="auto"/>
      </w:pPr>
      <w:r>
        <w:continuationSeparator/>
      </w:r>
    </w:p>
    <w:p w14:paraId="20699E37" w14:textId="77777777" w:rsidR="00D86627" w:rsidRDefault="00D866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 ABC">
    <w:altName w:val="Segoe UI"/>
    <w:panose1 w:val="020B0500000000000000"/>
    <w:charset w:val="00"/>
    <w:family w:val="swiss"/>
    <w:pitch w:val="variable"/>
    <w:sig w:usb0="00000003" w:usb1="00000000" w:usb2="00000000" w:usb3="00000000" w:csb0="00000001" w:csb1="00000000"/>
  </w:font>
  <w:font w:name="SPLiteraturuly">
    <w:altName w:val="Courier New"/>
    <w:panose1 w:val="00000400000000000000"/>
    <w:charset w:val="00"/>
    <w:family w:val="auto"/>
    <w:pitch w:val="variable"/>
    <w:sig w:usb0="00000003" w:usb1="00000000" w:usb2="00000000" w:usb3="00000000" w:csb0="00000001" w:csb1="00000000"/>
  </w:font>
  <w:font w:name="Geo_Kolkheti">
    <w:altName w:val="Arial"/>
    <w:panose1 w:val="020B0604020202020204"/>
    <w:charset w:val="00"/>
    <w:family w:val="swiss"/>
    <w:pitch w:val="variable"/>
    <w:sig w:usb0="00000003" w:usb1="00000000" w:usb2="00000000" w:usb3="00000000" w:csb0="00000001" w:csb1="00000000"/>
  </w:font>
  <w:font w:name="LitNusx">
    <w:altName w:val="Times New Roman"/>
    <w:panose1 w:val="020B0500000000000000"/>
    <w:charset w:val="00"/>
    <w:family w:val="swiss"/>
    <w:pitch w:val="variable"/>
    <w:sig w:usb0="00000087" w:usb1="00000000" w:usb2="00000000" w:usb3="00000000" w:csb0="0000001B"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PGrotesk">
    <w:altName w:val="Leelawadee UI Semilight"/>
    <w:panose1 w:val="020B0400000000000000"/>
    <w:charset w:val="00"/>
    <w:family w:val="swiss"/>
    <w:pitch w:val="variable"/>
    <w:sig w:usb0="00000003" w:usb1="00000000" w:usb2="00000000" w:usb3="00000000" w:csb0="00000001" w:csb1="00000000"/>
  </w:font>
  <w:font w:name="SPLiteraturuly MT">
    <w:panose1 w:val="00000400000000000000"/>
    <w:charset w:val="00"/>
    <w:family w:val="auto"/>
    <w:pitch w:val="variable"/>
    <w:sig w:usb0="00000003" w:usb1="00000000" w:usb2="00000000" w:usb3="00000000" w:csb0="00000001" w:csb1="00000000"/>
  </w:font>
  <w:font w:name="Geo_dumM">
    <w:charset w:val="00"/>
    <w:family w:val="roman"/>
    <w:pitch w:val="variable"/>
    <w:sig w:usb0="00000007" w:usb1="00000000" w:usb2="00000000" w:usb3="00000000" w:csb0="00000003" w:csb1="00000000"/>
  </w:font>
  <w:font w:name="SPAcademi">
    <w:panose1 w:val="00000400000000000000"/>
    <w:charset w:val="00"/>
    <w:family w:val="auto"/>
    <w:pitch w:val="variable"/>
    <w:sig w:usb0="00000003" w:usb1="00000000" w:usb2="00000000" w:usb3="00000000" w:csb0="00000001" w:csb1="00000000"/>
  </w:font>
  <w:font w:name="SPDumbadze">
    <w:panose1 w:val="02020800000000000000"/>
    <w:charset w:val="00"/>
    <w:family w:val="roman"/>
    <w:pitch w:val="variable"/>
    <w:sig w:usb0="00000003" w:usb1="00000000" w:usb2="00000000" w:usb3="00000000" w:csb0="00000001" w:csb1="00000000"/>
  </w:font>
  <w:font w:name="BPG Nino Mkhedruli">
    <w:altName w:val="Arial Unicode MS"/>
    <w:charset w:val="00"/>
    <w:family w:val="auto"/>
    <w:pitch w:val="variable"/>
    <w:sig w:usb0="84000023" w:usb1="0000000A" w:usb2="00000000" w:usb3="00000000" w:csb0="00000001" w:csb1="00000000"/>
  </w:font>
  <w:font w:name="AcadNusx">
    <w:altName w:val="Times New Roman"/>
    <w:panose1 w:val="00000000000000000000"/>
    <w:charset w:val="00"/>
    <w:family w:val="auto"/>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Schoolbook">
    <w:altName w:val="Times New Roman"/>
    <w:panose1 w:val="00000000000000000000"/>
    <w:charset w:val="00"/>
    <w:family w:val="roman"/>
    <w:notTrueType/>
    <w:pitch w:val="default"/>
    <w:sig w:usb0="00000003" w:usb1="00000000" w:usb2="00000000" w:usb3="00000000" w:csb0="00000001" w:csb1="00000000"/>
  </w:font>
  <w:font w:name="TimesNewRomanPSMT">
    <w:altName w:val="Yu Gothic UI"/>
    <w:panose1 w:val="00000000000000000000"/>
    <w:charset w:val="00"/>
    <w:family w:val="roman"/>
    <w:notTrueType/>
    <w:pitch w:val="default"/>
    <w:sig w:usb0="00000000"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swiss"/>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3511206"/>
      <w:docPartObj>
        <w:docPartGallery w:val="Page Numbers (Bottom of Page)"/>
        <w:docPartUnique/>
      </w:docPartObj>
    </w:sdtPr>
    <w:sdtEndPr>
      <w:rPr>
        <w:noProof/>
      </w:rPr>
    </w:sdtEndPr>
    <w:sdtContent>
      <w:p w14:paraId="6C253C6E" w14:textId="1F63401D" w:rsidR="003A2190" w:rsidRDefault="003A2190">
        <w:pPr>
          <w:pStyle w:val="Footer"/>
          <w:jc w:val="right"/>
        </w:pPr>
        <w:r>
          <w:fldChar w:fldCharType="begin"/>
        </w:r>
        <w:r>
          <w:instrText xml:space="preserve"> PAGE   \* MERGEFORMAT </w:instrText>
        </w:r>
        <w:r>
          <w:fldChar w:fldCharType="separate"/>
        </w:r>
        <w:r w:rsidR="00267EB0">
          <w:rPr>
            <w:noProof/>
          </w:rPr>
          <w:t>114</w:t>
        </w:r>
        <w:r>
          <w:rPr>
            <w:noProof/>
          </w:rPr>
          <w:fldChar w:fldCharType="end"/>
        </w:r>
      </w:p>
    </w:sdtContent>
  </w:sdt>
  <w:p w14:paraId="6B8C48FC" w14:textId="77777777" w:rsidR="003A2190" w:rsidRDefault="003A2190">
    <w:pPr>
      <w:pStyle w:val="Footer"/>
    </w:pPr>
  </w:p>
  <w:p w14:paraId="6FC29A8E" w14:textId="77777777" w:rsidR="003A2190" w:rsidRDefault="003A219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737FA" w14:textId="77777777" w:rsidR="00D86627" w:rsidRDefault="00D86627" w:rsidP="00BE10A2">
      <w:pPr>
        <w:spacing w:after="0" w:line="240" w:lineRule="auto"/>
      </w:pPr>
      <w:r>
        <w:separator/>
      </w:r>
    </w:p>
    <w:p w14:paraId="6FBB5B2B" w14:textId="77777777" w:rsidR="00D86627" w:rsidRDefault="00D86627"/>
  </w:footnote>
  <w:footnote w:type="continuationSeparator" w:id="0">
    <w:p w14:paraId="41C55902" w14:textId="77777777" w:rsidR="00D86627" w:rsidRDefault="00D86627" w:rsidP="00BE10A2">
      <w:pPr>
        <w:spacing w:after="0" w:line="240" w:lineRule="auto"/>
      </w:pPr>
      <w:r>
        <w:continuationSeparator/>
      </w:r>
    </w:p>
    <w:p w14:paraId="4AF477BF" w14:textId="77777777" w:rsidR="00D86627" w:rsidRDefault="00D86627"/>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3B8"/>
    <w:multiLevelType w:val="hybridMultilevel"/>
    <w:tmpl w:val="13F28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D17F5A"/>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 w15:restartNumberingAfterBreak="0">
    <w:nsid w:val="014A13AA"/>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 w15:restartNumberingAfterBreak="0">
    <w:nsid w:val="028E4174"/>
    <w:multiLevelType w:val="hybridMultilevel"/>
    <w:tmpl w:val="52248E62"/>
    <w:lvl w:ilvl="0" w:tplc="C1F8F0DC">
      <w:start w:val="1"/>
      <w:numFmt w:val="lowerLetter"/>
      <w:lvlText w:val="%1)"/>
      <w:lvlJc w:val="left"/>
      <w:pPr>
        <w:ind w:left="720" w:hanging="360"/>
      </w:pPr>
      <w:rPr>
        <w:i w:val="0"/>
      </w:rPr>
    </w:lvl>
    <w:lvl w:ilvl="1" w:tplc="04370019">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4" w15:restartNumberingAfterBreak="0">
    <w:nsid w:val="02D97E84"/>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5" w15:restartNumberingAfterBreak="0">
    <w:nsid w:val="03143D51"/>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6" w15:restartNumberingAfterBreak="0">
    <w:nsid w:val="03520CB7"/>
    <w:multiLevelType w:val="hybridMultilevel"/>
    <w:tmpl w:val="15769CF0"/>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7" w15:restartNumberingAfterBreak="0">
    <w:nsid w:val="03B56DF1"/>
    <w:multiLevelType w:val="hybridMultilevel"/>
    <w:tmpl w:val="E98EAD9C"/>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8" w15:restartNumberingAfterBreak="0">
    <w:nsid w:val="04752459"/>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9" w15:restartNumberingAfterBreak="0">
    <w:nsid w:val="061A4950"/>
    <w:multiLevelType w:val="hybridMultilevel"/>
    <w:tmpl w:val="2C760D52"/>
    <w:lvl w:ilvl="0" w:tplc="819CC09A">
      <w:start w:val="1"/>
      <w:numFmt w:val="upperRoman"/>
      <w:pStyle w:val="Heading1"/>
      <w:lvlText w:val="თავი %1."/>
      <w:lvlJc w:val="righ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370019">
      <w:start w:val="1"/>
      <w:numFmt w:val="lowerLetter"/>
      <w:lvlText w:val="%2."/>
      <w:lvlJc w:val="left"/>
      <w:pPr>
        <w:ind w:left="24" w:hanging="360"/>
      </w:pPr>
    </w:lvl>
    <w:lvl w:ilvl="2" w:tplc="0437001B">
      <w:start w:val="1"/>
      <w:numFmt w:val="lowerRoman"/>
      <w:lvlText w:val="%3."/>
      <w:lvlJc w:val="right"/>
      <w:pPr>
        <w:ind w:left="744" w:hanging="180"/>
      </w:pPr>
    </w:lvl>
    <w:lvl w:ilvl="3" w:tplc="0437000F" w:tentative="1">
      <w:start w:val="1"/>
      <w:numFmt w:val="decimal"/>
      <w:lvlText w:val="%4."/>
      <w:lvlJc w:val="left"/>
      <w:pPr>
        <w:ind w:left="1464" w:hanging="360"/>
      </w:pPr>
    </w:lvl>
    <w:lvl w:ilvl="4" w:tplc="04370019" w:tentative="1">
      <w:start w:val="1"/>
      <w:numFmt w:val="lowerLetter"/>
      <w:lvlText w:val="%5."/>
      <w:lvlJc w:val="left"/>
      <w:pPr>
        <w:ind w:left="2184" w:hanging="360"/>
      </w:pPr>
    </w:lvl>
    <w:lvl w:ilvl="5" w:tplc="0437001B" w:tentative="1">
      <w:start w:val="1"/>
      <w:numFmt w:val="lowerRoman"/>
      <w:lvlText w:val="%6."/>
      <w:lvlJc w:val="right"/>
      <w:pPr>
        <w:ind w:left="2904" w:hanging="180"/>
      </w:pPr>
    </w:lvl>
    <w:lvl w:ilvl="6" w:tplc="0437000F" w:tentative="1">
      <w:start w:val="1"/>
      <w:numFmt w:val="decimal"/>
      <w:lvlText w:val="%7."/>
      <w:lvlJc w:val="left"/>
      <w:pPr>
        <w:ind w:left="3624" w:hanging="360"/>
      </w:pPr>
    </w:lvl>
    <w:lvl w:ilvl="7" w:tplc="04370019" w:tentative="1">
      <w:start w:val="1"/>
      <w:numFmt w:val="lowerLetter"/>
      <w:lvlText w:val="%8."/>
      <w:lvlJc w:val="left"/>
      <w:pPr>
        <w:ind w:left="4344" w:hanging="360"/>
      </w:pPr>
    </w:lvl>
    <w:lvl w:ilvl="8" w:tplc="0437001B" w:tentative="1">
      <w:start w:val="1"/>
      <w:numFmt w:val="lowerRoman"/>
      <w:lvlText w:val="%9."/>
      <w:lvlJc w:val="right"/>
      <w:pPr>
        <w:ind w:left="5064" w:hanging="180"/>
      </w:pPr>
    </w:lvl>
  </w:abstractNum>
  <w:abstractNum w:abstractNumId="10" w15:restartNumberingAfterBreak="0">
    <w:nsid w:val="06981A78"/>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1" w15:restartNumberingAfterBreak="0">
    <w:nsid w:val="06A21DF8"/>
    <w:multiLevelType w:val="hybridMultilevel"/>
    <w:tmpl w:val="54DE18BC"/>
    <w:lvl w:ilvl="0" w:tplc="0437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AC270D"/>
    <w:multiLevelType w:val="hybridMultilevel"/>
    <w:tmpl w:val="157CA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B72105"/>
    <w:multiLevelType w:val="hybridMultilevel"/>
    <w:tmpl w:val="F934D560"/>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4" w15:restartNumberingAfterBreak="0">
    <w:nsid w:val="07FC75D1"/>
    <w:multiLevelType w:val="hybridMultilevel"/>
    <w:tmpl w:val="35B4A4B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5" w15:restartNumberingAfterBreak="0">
    <w:nsid w:val="08182210"/>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6" w15:restartNumberingAfterBreak="0">
    <w:nsid w:val="0831787B"/>
    <w:multiLevelType w:val="hybridMultilevel"/>
    <w:tmpl w:val="8B6E63A2"/>
    <w:lvl w:ilvl="0" w:tplc="CFDA6EA6">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7" w15:restartNumberingAfterBreak="0">
    <w:nsid w:val="08776A11"/>
    <w:multiLevelType w:val="hybridMultilevel"/>
    <w:tmpl w:val="04DCB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9EC595F"/>
    <w:multiLevelType w:val="hybridMultilevel"/>
    <w:tmpl w:val="755A762E"/>
    <w:lvl w:ilvl="0" w:tplc="0437000F">
      <w:start w:val="1"/>
      <w:numFmt w:val="decimal"/>
      <w:lvlText w:val="%1."/>
      <w:lvlJc w:val="left"/>
      <w:pPr>
        <w:ind w:left="720" w:hanging="360"/>
      </w:pPr>
    </w:lvl>
    <w:lvl w:ilvl="1" w:tplc="5C72021A">
      <w:start w:val="1"/>
      <w:numFmt w:val="lowerLetter"/>
      <w:lvlText w:val="%2)"/>
      <w:lvlJc w:val="left"/>
      <w:pPr>
        <w:ind w:left="1440" w:hanging="360"/>
      </w:pPr>
      <w:rPr>
        <w:rFonts w:hint="default"/>
      </w:r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9" w15:restartNumberingAfterBreak="0">
    <w:nsid w:val="0B306DC4"/>
    <w:multiLevelType w:val="hybridMultilevel"/>
    <w:tmpl w:val="4464FAF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0" w15:restartNumberingAfterBreak="0">
    <w:nsid w:val="0F2F3C7D"/>
    <w:multiLevelType w:val="hybridMultilevel"/>
    <w:tmpl w:val="9274E03C"/>
    <w:lvl w:ilvl="0" w:tplc="0437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0F4D42F3"/>
    <w:multiLevelType w:val="multilevel"/>
    <w:tmpl w:val="56209872"/>
    <w:lvl w:ilvl="0">
      <w:start w:val="1"/>
      <w:numFmt w:val="decimal"/>
      <w:lvlText w:val="%1."/>
      <w:lvlJc w:val="left"/>
      <w:pPr>
        <w:ind w:left="360" w:hanging="360"/>
      </w:pPr>
    </w:lvl>
    <w:lvl w:ilvl="1">
      <w:start w:val="3"/>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6"/>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0FB415BF"/>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3" w15:restartNumberingAfterBreak="0">
    <w:nsid w:val="102C239B"/>
    <w:multiLevelType w:val="hybridMultilevel"/>
    <w:tmpl w:val="20D878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0FE087F"/>
    <w:multiLevelType w:val="hybridMultilevel"/>
    <w:tmpl w:val="0FD6EA04"/>
    <w:lvl w:ilvl="0" w:tplc="352410F4">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5" w15:restartNumberingAfterBreak="0">
    <w:nsid w:val="113678BD"/>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6" w15:restartNumberingAfterBreak="0">
    <w:nsid w:val="11714D80"/>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7" w15:restartNumberingAfterBreak="0">
    <w:nsid w:val="12B00E52"/>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8" w15:restartNumberingAfterBreak="0">
    <w:nsid w:val="12E57F5B"/>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9" w15:restartNumberingAfterBreak="0">
    <w:nsid w:val="13183895"/>
    <w:multiLevelType w:val="hybridMultilevel"/>
    <w:tmpl w:val="DC6812DC"/>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0" w15:restartNumberingAfterBreak="0">
    <w:nsid w:val="138912D3"/>
    <w:multiLevelType w:val="hybridMultilevel"/>
    <w:tmpl w:val="8618AFE2"/>
    <w:lvl w:ilvl="0" w:tplc="0437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58847F7"/>
    <w:multiLevelType w:val="multilevel"/>
    <w:tmpl w:val="FB1E49B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7375A6E"/>
    <w:multiLevelType w:val="hybridMultilevel"/>
    <w:tmpl w:val="312E42C2"/>
    <w:lvl w:ilvl="0" w:tplc="9C54E494">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3" w15:restartNumberingAfterBreak="0">
    <w:nsid w:val="1751287D"/>
    <w:multiLevelType w:val="hybridMultilevel"/>
    <w:tmpl w:val="1BFE2692"/>
    <w:lvl w:ilvl="0" w:tplc="00B6A868">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4" w15:restartNumberingAfterBreak="0">
    <w:nsid w:val="177931C4"/>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5" w15:restartNumberingAfterBreak="0">
    <w:nsid w:val="17EF59E1"/>
    <w:multiLevelType w:val="hybridMultilevel"/>
    <w:tmpl w:val="C65E84EC"/>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6" w15:restartNumberingAfterBreak="0">
    <w:nsid w:val="184F55D2"/>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7" w15:restartNumberingAfterBreak="0">
    <w:nsid w:val="19063967"/>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8" w15:restartNumberingAfterBreak="0">
    <w:nsid w:val="19377BF2"/>
    <w:multiLevelType w:val="hybridMultilevel"/>
    <w:tmpl w:val="E55CBD6A"/>
    <w:lvl w:ilvl="0" w:tplc="043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9BE4A59"/>
    <w:multiLevelType w:val="hybridMultilevel"/>
    <w:tmpl w:val="8618AFE2"/>
    <w:lvl w:ilvl="0" w:tplc="0437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A295F99"/>
    <w:multiLevelType w:val="hybridMultilevel"/>
    <w:tmpl w:val="5814760E"/>
    <w:lvl w:ilvl="0" w:tplc="00B6A868">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41" w15:restartNumberingAfterBreak="0">
    <w:nsid w:val="1A3F158C"/>
    <w:multiLevelType w:val="hybridMultilevel"/>
    <w:tmpl w:val="B7A81A7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42" w15:restartNumberingAfterBreak="0">
    <w:nsid w:val="1AB014D8"/>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43" w15:restartNumberingAfterBreak="0">
    <w:nsid w:val="1AFB3C0F"/>
    <w:multiLevelType w:val="hybridMultilevel"/>
    <w:tmpl w:val="7A84B95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44" w15:restartNumberingAfterBreak="0">
    <w:nsid w:val="1B456794"/>
    <w:multiLevelType w:val="hybridMultilevel"/>
    <w:tmpl w:val="8A3A6D5E"/>
    <w:lvl w:ilvl="0" w:tplc="226CF6B4">
      <w:start w:val="1"/>
      <w:numFmt w:val="decimal"/>
      <w:pStyle w:val="Heading2"/>
      <w:lvlText w:val="მუხლი %1."/>
      <w:lvlJc w:val="center"/>
      <w:pPr>
        <w:ind w:left="1070" w:hanging="360"/>
      </w:pPr>
      <w:rPr>
        <w:rFonts w:ascii="Sylfaen" w:hAnsi="Sylfaen" w:hint="default"/>
        <w:strike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1B4F6D66"/>
    <w:multiLevelType w:val="hybridMultilevel"/>
    <w:tmpl w:val="CB38AB1C"/>
    <w:lvl w:ilvl="0" w:tplc="501CBC00">
      <w:start w:val="1"/>
      <w:numFmt w:val="decimal"/>
      <w:lvlText w:val="%1)"/>
      <w:lvlJc w:val="left"/>
      <w:pPr>
        <w:ind w:left="990" w:hanging="360"/>
      </w:pPr>
      <w:rPr>
        <w:rFonts w:hint="default"/>
      </w:rPr>
    </w:lvl>
    <w:lvl w:ilvl="1" w:tplc="04370019" w:tentative="1">
      <w:start w:val="1"/>
      <w:numFmt w:val="lowerLetter"/>
      <w:lvlText w:val="%2."/>
      <w:lvlJc w:val="left"/>
      <w:pPr>
        <w:ind w:left="1710" w:hanging="360"/>
      </w:pPr>
    </w:lvl>
    <w:lvl w:ilvl="2" w:tplc="0437001B" w:tentative="1">
      <w:start w:val="1"/>
      <w:numFmt w:val="lowerRoman"/>
      <w:lvlText w:val="%3."/>
      <w:lvlJc w:val="right"/>
      <w:pPr>
        <w:ind w:left="2430" w:hanging="180"/>
      </w:pPr>
    </w:lvl>
    <w:lvl w:ilvl="3" w:tplc="0437000F" w:tentative="1">
      <w:start w:val="1"/>
      <w:numFmt w:val="decimal"/>
      <w:lvlText w:val="%4."/>
      <w:lvlJc w:val="left"/>
      <w:pPr>
        <w:ind w:left="3150" w:hanging="360"/>
      </w:pPr>
    </w:lvl>
    <w:lvl w:ilvl="4" w:tplc="04370019" w:tentative="1">
      <w:start w:val="1"/>
      <w:numFmt w:val="lowerLetter"/>
      <w:lvlText w:val="%5."/>
      <w:lvlJc w:val="left"/>
      <w:pPr>
        <w:ind w:left="3870" w:hanging="360"/>
      </w:pPr>
    </w:lvl>
    <w:lvl w:ilvl="5" w:tplc="0437001B" w:tentative="1">
      <w:start w:val="1"/>
      <w:numFmt w:val="lowerRoman"/>
      <w:lvlText w:val="%6."/>
      <w:lvlJc w:val="right"/>
      <w:pPr>
        <w:ind w:left="4590" w:hanging="180"/>
      </w:pPr>
    </w:lvl>
    <w:lvl w:ilvl="6" w:tplc="0437000F" w:tentative="1">
      <w:start w:val="1"/>
      <w:numFmt w:val="decimal"/>
      <w:lvlText w:val="%7."/>
      <w:lvlJc w:val="left"/>
      <w:pPr>
        <w:ind w:left="5310" w:hanging="360"/>
      </w:pPr>
    </w:lvl>
    <w:lvl w:ilvl="7" w:tplc="04370019" w:tentative="1">
      <w:start w:val="1"/>
      <w:numFmt w:val="lowerLetter"/>
      <w:lvlText w:val="%8."/>
      <w:lvlJc w:val="left"/>
      <w:pPr>
        <w:ind w:left="6030" w:hanging="360"/>
      </w:pPr>
    </w:lvl>
    <w:lvl w:ilvl="8" w:tplc="0437001B" w:tentative="1">
      <w:start w:val="1"/>
      <w:numFmt w:val="lowerRoman"/>
      <w:lvlText w:val="%9."/>
      <w:lvlJc w:val="right"/>
      <w:pPr>
        <w:ind w:left="6750" w:hanging="180"/>
      </w:pPr>
    </w:lvl>
  </w:abstractNum>
  <w:abstractNum w:abstractNumId="46" w15:restartNumberingAfterBreak="0">
    <w:nsid w:val="1B6C34EA"/>
    <w:multiLevelType w:val="hybridMultilevel"/>
    <w:tmpl w:val="8834D6CE"/>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47" w15:restartNumberingAfterBreak="0">
    <w:nsid w:val="1C6A4037"/>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48" w15:restartNumberingAfterBreak="0">
    <w:nsid w:val="1D5153A5"/>
    <w:multiLevelType w:val="hybridMultilevel"/>
    <w:tmpl w:val="5814760E"/>
    <w:lvl w:ilvl="0" w:tplc="00B6A868">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49" w15:restartNumberingAfterBreak="0">
    <w:nsid w:val="1E4F6BFC"/>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50" w15:restartNumberingAfterBreak="0">
    <w:nsid w:val="234D0408"/>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51" w15:restartNumberingAfterBreak="0">
    <w:nsid w:val="23913330"/>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52" w15:restartNumberingAfterBreak="0">
    <w:nsid w:val="239533F1"/>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53" w15:restartNumberingAfterBreak="0">
    <w:nsid w:val="25AB5616"/>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54" w15:restartNumberingAfterBreak="0">
    <w:nsid w:val="273437C9"/>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55" w15:restartNumberingAfterBreak="0">
    <w:nsid w:val="288240ED"/>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56" w15:restartNumberingAfterBreak="0">
    <w:nsid w:val="29ED2588"/>
    <w:multiLevelType w:val="hybridMultilevel"/>
    <w:tmpl w:val="3850A0B4"/>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57" w15:restartNumberingAfterBreak="0">
    <w:nsid w:val="2B3F5C70"/>
    <w:multiLevelType w:val="hybridMultilevel"/>
    <w:tmpl w:val="E2242C20"/>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58" w15:restartNumberingAfterBreak="0">
    <w:nsid w:val="2B5E698F"/>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59" w15:restartNumberingAfterBreak="0">
    <w:nsid w:val="2C2676B6"/>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60" w15:restartNumberingAfterBreak="0">
    <w:nsid w:val="2EDB42E9"/>
    <w:multiLevelType w:val="hybridMultilevel"/>
    <w:tmpl w:val="3ABA4FC6"/>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61" w15:restartNumberingAfterBreak="0">
    <w:nsid w:val="2F9E73CB"/>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62" w15:restartNumberingAfterBreak="0">
    <w:nsid w:val="30377A9A"/>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63" w15:restartNumberingAfterBreak="0">
    <w:nsid w:val="304E5161"/>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64" w15:restartNumberingAfterBreak="0">
    <w:nsid w:val="326E58BA"/>
    <w:multiLevelType w:val="hybridMultilevel"/>
    <w:tmpl w:val="54DE18BC"/>
    <w:lvl w:ilvl="0" w:tplc="0437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2FB7A86"/>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66" w15:restartNumberingAfterBreak="0">
    <w:nsid w:val="34B11DCC"/>
    <w:multiLevelType w:val="hybridMultilevel"/>
    <w:tmpl w:val="C73CC50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67" w15:restartNumberingAfterBreak="0">
    <w:nsid w:val="354F646B"/>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68" w15:restartNumberingAfterBreak="0">
    <w:nsid w:val="35605B10"/>
    <w:multiLevelType w:val="hybridMultilevel"/>
    <w:tmpl w:val="99D4C1BC"/>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69" w15:restartNumberingAfterBreak="0">
    <w:nsid w:val="359970FD"/>
    <w:multiLevelType w:val="hybridMultilevel"/>
    <w:tmpl w:val="DFAA0D24"/>
    <w:lvl w:ilvl="0" w:tplc="92E00930">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70" w15:restartNumberingAfterBreak="0">
    <w:nsid w:val="35D44FBB"/>
    <w:multiLevelType w:val="hybridMultilevel"/>
    <w:tmpl w:val="CA386270"/>
    <w:lvl w:ilvl="0" w:tplc="F3324E84">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71" w15:restartNumberingAfterBreak="0">
    <w:nsid w:val="37FF79DB"/>
    <w:multiLevelType w:val="hybridMultilevel"/>
    <w:tmpl w:val="00A86B9C"/>
    <w:lvl w:ilvl="0" w:tplc="D3DE680A">
      <w:start w:val="1"/>
      <w:numFmt w:val="lowerLetter"/>
      <w:lvlText w:val="%1)"/>
      <w:lvlJc w:val="left"/>
      <w:pPr>
        <w:ind w:left="720" w:hanging="360"/>
      </w:pPr>
      <w:rPr>
        <w:i w:val="0"/>
      </w:rPr>
    </w:lvl>
    <w:lvl w:ilvl="1" w:tplc="04370019">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72" w15:restartNumberingAfterBreak="0">
    <w:nsid w:val="38334340"/>
    <w:multiLevelType w:val="hybridMultilevel"/>
    <w:tmpl w:val="65CA951C"/>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73" w15:restartNumberingAfterBreak="0">
    <w:nsid w:val="3A2A1EBB"/>
    <w:multiLevelType w:val="hybridMultilevel"/>
    <w:tmpl w:val="42CCF4CC"/>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74" w15:restartNumberingAfterBreak="0">
    <w:nsid w:val="3B1E203E"/>
    <w:multiLevelType w:val="hybridMultilevel"/>
    <w:tmpl w:val="DE1EA68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75" w15:restartNumberingAfterBreak="0">
    <w:nsid w:val="3D8D1D0B"/>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76" w15:restartNumberingAfterBreak="0">
    <w:nsid w:val="3E8A7E1F"/>
    <w:multiLevelType w:val="hybridMultilevel"/>
    <w:tmpl w:val="754A0394"/>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77" w15:restartNumberingAfterBreak="0">
    <w:nsid w:val="3F086449"/>
    <w:multiLevelType w:val="hybridMultilevel"/>
    <w:tmpl w:val="157CA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1DE235A"/>
    <w:multiLevelType w:val="hybridMultilevel"/>
    <w:tmpl w:val="C240A26E"/>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79" w15:restartNumberingAfterBreak="0">
    <w:nsid w:val="43194F44"/>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80" w15:restartNumberingAfterBreak="0">
    <w:nsid w:val="432B1563"/>
    <w:multiLevelType w:val="hybridMultilevel"/>
    <w:tmpl w:val="4464FAF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81" w15:restartNumberingAfterBreak="0">
    <w:nsid w:val="45BF69F9"/>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82" w15:restartNumberingAfterBreak="0">
    <w:nsid w:val="46875DD2"/>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83" w15:restartNumberingAfterBreak="0">
    <w:nsid w:val="46880C16"/>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84" w15:restartNumberingAfterBreak="0">
    <w:nsid w:val="48DF55B0"/>
    <w:multiLevelType w:val="hybridMultilevel"/>
    <w:tmpl w:val="2D5EF9AC"/>
    <w:lvl w:ilvl="0" w:tplc="04370017">
      <w:start w:val="1"/>
      <w:numFmt w:val="lowerLetter"/>
      <w:lvlText w:val="%1)"/>
      <w:lvlJc w:val="left"/>
      <w:pPr>
        <w:ind w:left="720" w:hanging="360"/>
      </w:pPr>
    </w:lvl>
    <w:lvl w:ilvl="1" w:tplc="04370019">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85" w15:restartNumberingAfterBreak="0">
    <w:nsid w:val="49C01B36"/>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86" w15:restartNumberingAfterBreak="0">
    <w:nsid w:val="4B670548"/>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87" w15:restartNumberingAfterBreak="0">
    <w:nsid w:val="4CC203F0"/>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88" w15:restartNumberingAfterBreak="0">
    <w:nsid w:val="4D073817"/>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89" w15:restartNumberingAfterBreak="0">
    <w:nsid w:val="4D840BCD"/>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90" w15:restartNumberingAfterBreak="0">
    <w:nsid w:val="4E3D4A88"/>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91" w15:restartNumberingAfterBreak="0">
    <w:nsid w:val="4E4B49D6"/>
    <w:multiLevelType w:val="multilevel"/>
    <w:tmpl w:val="0B5C0720"/>
    <w:lvl w:ilvl="0">
      <w:start w:val="1"/>
      <w:numFmt w:val="decimal"/>
      <w:lvlText w:val="%1."/>
      <w:lvlJc w:val="left"/>
      <w:pPr>
        <w:ind w:left="360" w:hanging="360"/>
      </w:pPr>
      <w:rPr>
        <w:b/>
      </w:rPr>
    </w:lvl>
    <w:lvl w:ilvl="1">
      <w:start w:val="1"/>
      <w:numFmt w:val="decimal"/>
      <w:lvlText w:val="%1.%2."/>
      <w:lvlJc w:val="left"/>
      <w:pPr>
        <w:ind w:left="432" w:hanging="432"/>
      </w:pPr>
      <w:rPr>
        <w:b/>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4E640509"/>
    <w:multiLevelType w:val="hybridMultilevel"/>
    <w:tmpl w:val="B0C89B96"/>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93" w15:restartNumberingAfterBreak="0">
    <w:nsid w:val="4ED50559"/>
    <w:multiLevelType w:val="multilevel"/>
    <w:tmpl w:val="EC3A1ABE"/>
    <w:lvl w:ilvl="0">
      <w:start w:val="1"/>
      <w:numFmt w:val="decimal"/>
      <w:lvlText w:val="%1."/>
      <w:lvlJc w:val="left"/>
      <w:pPr>
        <w:ind w:left="360" w:hanging="360"/>
      </w:pPr>
    </w:lvl>
    <w:lvl w:ilvl="1">
      <w:start w:val="3"/>
      <w:numFmt w:val="decimal"/>
      <w:isLgl/>
      <w:lvlText w:val="%1.%2"/>
      <w:lvlJc w:val="left"/>
      <w:pPr>
        <w:ind w:left="750" w:hanging="750"/>
      </w:pPr>
      <w:rPr>
        <w:rFonts w:hint="default"/>
      </w:rPr>
    </w:lvl>
    <w:lvl w:ilvl="2">
      <w:start w:val="3"/>
      <w:numFmt w:val="decimal"/>
      <w:isLgl/>
      <w:lvlText w:val="%1.%2.%3"/>
      <w:lvlJc w:val="left"/>
      <w:pPr>
        <w:ind w:left="750" w:hanging="750"/>
      </w:pPr>
      <w:rPr>
        <w:rFonts w:hint="default"/>
      </w:rPr>
    </w:lvl>
    <w:lvl w:ilvl="3">
      <w:start w:val="1"/>
      <w:numFmt w:val="decimal"/>
      <w:isLgl/>
      <w:lvlText w:val="%1.%2.%3.%4"/>
      <w:lvlJc w:val="left"/>
      <w:pPr>
        <w:ind w:left="750" w:hanging="750"/>
      </w:pPr>
      <w:rPr>
        <w:rFonts w:hint="default"/>
      </w:rPr>
    </w:lvl>
    <w:lvl w:ilvl="4">
      <w:start w:val="1"/>
      <w:numFmt w:val="decimal"/>
      <w:lvlText w:val="%5."/>
      <w:lvlJc w:val="left"/>
      <w:pPr>
        <w:ind w:left="750" w:hanging="75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4" w15:restartNumberingAfterBreak="0">
    <w:nsid w:val="530353B0"/>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95" w15:restartNumberingAfterBreak="0">
    <w:nsid w:val="53536A4B"/>
    <w:multiLevelType w:val="hybridMultilevel"/>
    <w:tmpl w:val="31E8EBFA"/>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96" w15:restartNumberingAfterBreak="0">
    <w:nsid w:val="53AD498E"/>
    <w:multiLevelType w:val="hybridMultilevel"/>
    <w:tmpl w:val="EB026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53DC58BF"/>
    <w:multiLevelType w:val="hybridMultilevel"/>
    <w:tmpl w:val="3FA63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3F63F67"/>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99" w15:restartNumberingAfterBreak="0">
    <w:nsid w:val="567E6D1B"/>
    <w:multiLevelType w:val="hybridMultilevel"/>
    <w:tmpl w:val="F91096E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00" w15:restartNumberingAfterBreak="0">
    <w:nsid w:val="5A5E110B"/>
    <w:multiLevelType w:val="hybridMultilevel"/>
    <w:tmpl w:val="FFA85EE0"/>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01" w15:restartNumberingAfterBreak="0">
    <w:nsid w:val="5ACB763B"/>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02" w15:restartNumberingAfterBreak="0">
    <w:nsid w:val="5BA47D13"/>
    <w:multiLevelType w:val="hybridMultilevel"/>
    <w:tmpl w:val="1D92B59C"/>
    <w:lvl w:ilvl="0" w:tplc="BEFAF682">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03" w15:restartNumberingAfterBreak="0">
    <w:nsid w:val="5C741136"/>
    <w:multiLevelType w:val="hybridMultilevel"/>
    <w:tmpl w:val="DAAEE8AE"/>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04" w15:restartNumberingAfterBreak="0">
    <w:nsid w:val="5CB37FC0"/>
    <w:multiLevelType w:val="hybridMultilevel"/>
    <w:tmpl w:val="C974F444"/>
    <w:lvl w:ilvl="0" w:tplc="5F944DF8">
      <w:start w:val="1"/>
      <w:numFmt w:val="lowerLetter"/>
      <w:lvlText w:val="%1)"/>
      <w:lvlJc w:val="left"/>
      <w:pPr>
        <w:ind w:left="720" w:hanging="360"/>
      </w:pPr>
      <w:rPr>
        <w:b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05" w15:restartNumberingAfterBreak="0">
    <w:nsid w:val="5D1C3A07"/>
    <w:multiLevelType w:val="hybridMultilevel"/>
    <w:tmpl w:val="DE1EA68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06" w15:restartNumberingAfterBreak="0">
    <w:nsid w:val="5D6F247E"/>
    <w:multiLevelType w:val="hybridMultilevel"/>
    <w:tmpl w:val="CBACF92E"/>
    <w:lvl w:ilvl="0" w:tplc="00B6A868">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07" w15:restartNumberingAfterBreak="0">
    <w:nsid w:val="5E081B63"/>
    <w:multiLevelType w:val="hybridMultilevel"/>
    <w:tmpl w:val="9D02ECCE"/>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08" w15:restartNumberingAfterBreak="0">
    <w:nsid w:val="5ED135A7"/>
    <w:multiLevelType w:val="hybridMultilevel"/>
    <w:tmpl w:val="920EBBCC"/>
    <w:lvl w:ilvl="0" w:tplc="0A46A0D0">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09" w15:restartNumberingAfterBreak="0">
    <w:nsid w:val="617A4963"/>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10" w15:restartNumberingAfterBreak="0">
    <w:nsid w:val="637F45D8"/>
    <w:multiLevelType w:val="hybridMultilevel"/>
    <w:tmpl w:val="158CF664"/>
    <w:lvl w:ilvl="0" w:tplc="0437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3FD3903"/>
    <w:multiLevelType w:val="hybridMultilevel"/>
    <w:tmpl w:val="DE1EA68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12" w15:restartNumberingAfterBreak="0">
    <w:nsid w:val="64140D8B"/>
    <w:multiLevelType w:val="hybridMultilevel"/>
    <w:tmpl w:val="9B34AD2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13" w15:restartNumberingAfterBreak="0">
    <w:nsid w:val="65443940"/>
    <w:multiLevelType w:val="hybridMultilevel"/>
    <w:tmpl w:val="8618AFE2"/>
    <w:lvl w:ilvl="0" w:tplc="043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56C20CB"/>
    <w:multiLevelType w:val="hybridMultilevel"/>
    <w:tmpl w:val="A1105A5C"/>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15" w15:restartNumberingAfterBreak="0">
    <w:nsid w:val="66756C2D"/>
    <w:multiLevelType w:val="hybridMultilevel"/>
    <w:tmpl w:val="B64C0B2E"/>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16" w15:restartNumberingAfterBreak="0">
    <w:nsid w:val="68781353"/>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17" w15:restartNumberingAfterBreak="0">
    <w:nsid w:val="69367C88"/>
    <w:multiLevelType w:val="hybridMultilevel"/>
    <w:tmpl w:val="1D92B59C"/>
    <w:lvl w:ilvl="0" w:tplc="BEFAF682">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18" w15:restartNumberingAfterBreak="0">
    <w:nsid w:val="6A3D797D"/>
    <w:multiLevelType w:val="hybridMultilevel"/>
    <w:tmpl w:val="1DA0E2E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19" w15:restartNumberingAfterBreak="0">
    <w:nsid w:val="6A8A0C7C"/>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20" w15:restartNumberingAfterBreak="0">
    <w:nsid w:val="6B0A1F8A"/>
    <w:multiLevelType w:val="hybridMultilevel"/>
    <w:tmpl w:val="4C2A49A6"/>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21" w15:restartNumberingAfterBreak="0">
    <w:nsid w:val="6B35231D"/>
    <w:multiLevelType w:val="hybridMultilevel"/>
    <w:tmpl w:val="7AA8FFE8"/>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22" w15:restartNumberingAfterBreak="0">
    <w:nsid w:val="6BE45BE7"/>
    <w:multiLevelType w:val="hybridMultilevel"/>
    <w:tmpl w:val="112E57F4"/>
    <w:lvl w:ilvl="0" w:tplc="04370017">
      <w:start w:val="1"/>
      <w:numFmt w:val="lowerLetter"/>
      <w:lvlText w:val="%1)"/>
      <w:lvlJc w:val="left"/>
      <w:pPr>
        <w:ind w:left="1157" w:hanging="360"/>
      </w:pPr>
    </w:lvl>
    <w:lvl w:ilvl="1" w:tplc="04370019" w:tentative="1">
      <w:start w:val="1"/>
      <w:numFmt w:val="lowerLetter"/>
      <w:lvlText w:val="%2."/>
      <w:lvlJc w:val="left"/>
      <w:pPr>
        <w:ind w:left="1877" w:hanging="360"/>
      </w:pPr>
    </w:lvl>
    <w:lvl w:ilvl="2" w:tplc="0437001B" w:tentative="1">
      <w:start w:val="1"/>
      <w:numFmt w:val="lowerRoman"/>
      <w:lvlText w:val="%3."/>
      <w:lvlJc w:val="right"/>
      <w:pPr>
        <w:ind w:left="2597" w:hanging="180"/>
      </w:pPr>
    </w:lvl>
    <w:lvl w:ilvl="3" w:tplc="0437000F" w:tentative="1">
      <w:start w:val="1"/>
      <w:numFmt w:val="decimal"/>
      <w:lvlText w:val="%4."/>
      <w:lvlJc w:val="left"/>
      <w:pPr>
        <w:ind w:left="3317" w:hanging="360"/>
      </w:pPr>
    </w:lvl>
    <w:lvl w:ilvl="4" w:tplc="04370019" w:tentative="1">
      <w:start w:val="1"/>
      <w:numFmt w:val="lowerLetter"/>
      <w:lvlText w:val="%5."/>
      <w:lvlJc w:val="left"/>
      <w:pPr>
        <w:ind w:left="4037" w:hanging="360"/>
      </w:pPr>
    </w:lvl>
    <w:lvl w:ilvl="5" w:tplc="0437001B" w:tentative="1">
      <w:start w:val="1"/>
      <w:numFmt w:val="lowerRoman"/>
      <w:lvlText w:val="%6."/>
      <w:lvlJc w:val="right"/>
      <w:pPr>
        <w:ind w:left="4757" w:hanging="180"/>
      </w:pPr>
    </w:lvl>
    <w:lvl w:ilvl="6" w:tplc="0437000F" w:tentative="1">
      <w:start w:val="1"/>
      <w:numFmt w:val="decimal"/>
      <w:lvlText w:val="%7."/>
      <w:lvlJc w:val="left"/>
      <w:pPr>
        <w:ind w:left="5477" w:hanging="360"/>
      </w:pPr>
    </w:lvl>
    <w:lvl w:ilvl="7" w:tplc="04370019" w:tentative="1">
      <w:start w:val="1"/>
      <w:numFmt w:val="lowerLetter"/>
      <w:lvlText w:val="%8."/>
      <w:lvlJc w:val="left"/>
      <w:pPr>
        <w:ind w:left="6197" w:hanging="360"/>
      </w:pPr>
    </w:lvl>
    <w:lvl w:ilvl="8" w:tplc="0437001B" w:tentative="1">
      <w:start w:val="1"/>
      <w:numFmt w:val="lowerRoman"/>
      <w:lvlText w:val="%9."/>
      <w:lvlJc w:val="right"/>
      <w:pPr>
        <w:ind w:left="6917" w:hanging="180"/>
      </w:pPr>
    </w:lvl>
  </w:abstractNum>
  <w:abstractNum w:abstractNumId="123" w15:restartNumberingAfterBreak="0">
    <w:nsid w:val="6BF724B3"/>
    <w:multiLevelType w:val="hybridMultilevel"/>
    <w:tmpl w:val="4B300098"/>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24" w15:restartNumberingAfterBreak="0">
    <w:nsid w:val="6C1109AC"/>
    <w:multiLevelType w:val="hybridMultilevel"/>
    <w:tmpl w:val="99FAA9A4"/>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25" w15:restartNumberingAfterBreak="0">
    <w:nsid w:val="6C7750FC"/>
    <w:multiLevelType w:val="hybridMultilevel"/>
    <w:tmpl w:val="17D24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CB23A81"/>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27" w15:restartNumberingAfterBreak="0">
    <w:nsid w:val="6D290D07"/>
    <w:multiLevelType w:val="hybridMultilevel"/>
    <w:tmpl w:val="FA7E539E"/>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28" w15:restartNumberingAfterBreak="0">
    <w:nsid w:val="6D3D1B9D"/>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29" w15:restartNumberingAfterBreak="0">
    <w:nsid w:val="6D720A9C"/>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30" w15:restartNumberingAfterBreak="0">
    <w:nsid w:val="6E115EC4"/>
    <w:multiLevelType w:val="hybridMultilevel"/>
    <w:tmpl w:val="43489C86"/>
    <w:lvl w:ilvl="0" w:tplc="04370017">
      <w:start w:val="1"/>
      <w:numFmt w:val="lowerLetter"/>
      <w:lvlText w:val="%1)"/>
      <w:lvlJc w:val="left"/>
      <w:pPr>
        <w:ind w:left="720" w:hanging="360"/>
      </w:pPr>
    </w:lvl>
    <w:lvl w:ilvl="1" w:tplc="28D001AA">
      <w:start w:val="11"/>
      <w:numFmt w:val="bullet"/>
      <w:lvlText w:val=""/>
      <w:lvlJc w:val="left"/>
      <w:pPr>
        <w:ind w:left="1440" w:hanging="360"/>
      </w:pPr>
      <w:rPr>
        <w:rFonts w:ascii="Symbol" w:eastAsiaTheme="minorHAnsi" w:hAnsi="Symbol" w:cs="Calibri" w:hint="default"/>
      </w:r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31" w15:restartNumberingAfterBreak="0">
    <w:nsid w:val="6E1E396B"/>
    <w:multiLevelType w:val="hybridMultilevel"/>
    <w:tmpl w:val="61208DA6"/>
    <w:lvl w:ilvl="0" w:tplc="7DEE87D2">
      <w:start w:val="1"/>
      <w:numFmt w:val="decimal"/>
      <w:lvlText w:val="%1."/>
      <w:lvlJc w:val="left"/>
      <w:pPr>
        <w:ind w:left="360" w:hanging="360"/>
      </w:pPr>
      <w:rPr>
        <w:rFonts w:ascii="Sylfaen" w:hAnsi="Sylfaen"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32" w15:restartNumberingAfterBreak="0">
    <w:nsid w:val="70123717"/>
    <w:multiLevelType w:val="hybridMultilevel"/>
    <w:tmpl w:val="4AAAF480"/>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33" w15:restartNumberingAfterBreak="0">
    <w:nsid w:val="701930EE"/>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34" w15:restartNumberingAfterBreak="0">
    <w:nsid w:val="7076362B"/>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35" w15:restartNumberingAfterBreak="0">
    <w:nsid w:val="70F81FCB"/>
    <w:multiLevelType w:val="hybridMultilevel"/>
    <w:tmpl w:val="C9E87A1A"/>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36" w15:restartNumberingAfterBreak="0">
    <w:nsid w:val="71424AB2"/>
    <w:multiLevelType w:val="hybridMultilevel"/>
    <w:tmpl w:val="A782A57A"/>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37" w15:restartNumberingAfterBreak="0">
    <w:nsid w:val="717975C9"/>
    <w:multiLevelType w:val="hybridMultilevel"/>
    <w:tmpl w:val="0150D386"/>
    <w:lvl w:ilvl="0" w:tplc="735630AE">
      <w:start w:val="1"/>
      <w:numFmt w:val="decimal"/>
      <w:pStyle w:val="Heading3"/>
      <w:lvlText w:val="დანართი %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pStyle w:val="Heading7"/>
      <w:lvlText w:val="%9."/>
      <w:lvlJc w:val="right"/>
      <w:pPr>
        <w:ind w:left="6480" w:hanging="180"/>
      </w:pPr>
    </w:lvl>
  </w:abstractNum>
  <w:abstractNum w:abstractNumId="138" w15:restartNumberingAfterBreak="0">
    <w:nsid w:val="751D2D4A"/>
    <w:multiLevelType w:val="multilevel"/>
    <w:tmpl w:val="DC10EED4"/>
    <w:lvl w:ilvl="0">
      <w:start w:val="1"/>
      <w:numFmt w:val="decimal"/>
      <w:lvlText w:val="%1."/>
      <w:lvlJc w:val="left"/>
      <w:pPr>
        <w:ind w:left="360" w:hanging="360"/>
      </w:pPr>
    </w:lvl>
    <w:lvl w:ilvl="1">
      <w:start w:val="3"/>
      <w:numFmt w:val="decimal"/>
      <w:isLgl/>
      <w:lvlText w:val="%1.%2"/>
      <w:lvlJc w:val="left"/>
      <w:pPr>
        <w:ind w:left="750" w:hanging="750"/>
      </w:pPr>
      <w:rPr>
        <w:rFonts w:hint="default"/>
      </w:rPr>
    </w:lvl>
    <w:lvl w:ilvl="2">
      <w:start w:val="3"/>
      <w:numFmt w:val="decimal"/>
      <w:isLgl/>
      <w:lvlText w:val="%1.%2.%3"/>
      <w:lvlJc w:val="left"/>
      <w:pPr>
        <w:ind w:left="750" w:hanging="750"/>
      </w:pPr>
      <w:rPr>
        <w:rFonts w:hint="default"/>
      </w:rPr>
    </w:lvl>
    <w:lvl w:ilvl="3">
      <w:start w:val="4"/>
      <w:numFmt w:val="decimal"/>
      <w:isLgl/>
      <w:lvlText w:val="%1.%2.%3.%4"/>
      <w:lvlJc w:val="left"/>
      <w:pPr>
        <w:ind w:left="750" w:hanging="750"/>
      </w:pPr>
      <w:rPr>
        <w:rFonts w:hint="default"/>
      </w:rPr>
    </w:lvl>
    <w:lvl w:ilvl="4">
      <w:start w:val="1"/>
      <w:numFmt w:val="decimal"/>
      <w:isLgl/>
      <w:lvlText w:val="%1.%2.%3.%4.%5"/>
      <w:lvlJc w:val="left"/>
      <w:pPr>
        <w:ind w:left="750" w:hanging="75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9" w15:restartNumberingAfterBreak="0">
    <w:nsid w:val="773D3FFD"/>
    <w:multiLevelType w:val="hybridMultilevel"/>
    <w:tmpl w:val="2AE2853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40" w15:restartNumberingAfterBreak="0">
    <w:nsid w:val="77432117"/>
    <w:multiLevelType w:val="hybridMultilevel"/>
    <w:tmpl w:val="65A25EA2"/>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41" w15:restartNumberingAfterBreak="0">
    <w:nsid w:val="77F83625"/>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42" w15:restartNumberingAfterBreak="0">
    <w:nsid w:val="7919080B"/>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43" w15:restartNumberingAfterBreak="0">
    <w:nsid w:val="798B19ED"/>
    <w:multiLevelType w:val="hybridMultilevel"/>
    <w:tmpl w:val="8B6E63A2"/>
    <w:lvl w:ilvl="0" w:tplc="CFDA6EA6">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44" w15:restartNumberingAfterBreak="0">
    <w:nsid w:val="799922BF"/>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45" w15:restartNumberingAfterBreak="0">
    <w:nsid w:val="7A6000A2"/>
    <w:multiLevelType w:val="hybridMultilevel"/>
    <w:tmpl w:val="CC80BEDA"/>
    <w:lvl w:ilvl="0" w:tplc="348083B4">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46" w15:restartNumberingAfterBreak="0">
    <w:nsid w:val="7A9C07A6"/>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47" w15:restartNumberingAfterBreak="0">
    <w:nsid w:val="7A9D34BD"/>
    <w:multiLevelType w:val="hybridMultilevel"/>
    <w:tmpl w:val="7876E6AC"/>
    <w:lvl w:ilvl="0" w:tplc="043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BB405EE"/>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49"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15:restartNumberingAfterBreak="0">
    <w:nsid w:val="7E6D7236"/>
    <w:multiLevelType w:val="hybridMultilevel"/>
    <w:tmpl w:val="1D92B59C"/>
    <w:lvl w:ilvl="0" w:tplc="BEFAF682">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51" w15:restartNumberingAfterBreak="0">
    <w:nsid w:val="7E763B46"/>
    <w:multiLevelType w:val="hybridMultilevel"/>
    <w:tmpl w:val="5A144F08"/>
    <w:lvl w:ilvl="0" w:tplc="04370017">
      <w:start w:val="1"/>
      <w:numFmt w:val="lowerLetter"/>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52" w15:restartNumberingAfterBreak="0">
    <w:nsid w:val="7F594587"/>
    <w:multiLevelType w:val="hybridMultilevel"/>
    <w:tmpl w:val="956AAB70"/>
    <w:lvl w:ilvl="0" w:tplc="165E8944">
      <w:start w:val="1"/>
      <w:numFmt w:val="decimal"/>
      <w:lvlText w:val="%1."/>
      <w:lvlJc w:val="left"/>
      <w:pPr>
        <w:ind w:left="36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53" w15:restartNumberingAfterBreak="0">
    <w:nsid w:val="7F6920F5"/>
    <w:multiLevelType w:val="hybridMultilevel"/>
    <w:tmpl w:val="AB5C78B8"/>
    <w:lvl w:ilvl="0" w:tplc="8BBC1D92">
      <w:start w:val="1"/>
      <w:numFmt w:val="lowerLetter"/>
      <w:lvlText w:val="%1)"/>
      <w:lvlJc w:val="left"/>
      <w:pPr>
        <w:ind w:left="720" w:hanging="360"/>
      </w:pPr>
      <w:rPr>
        <w:i w:val="0"/>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num w:numId="1">
    <w:abstractNumId w:val="137"/>
  </w:num>
  <w:num w:numId="2">
    <w:abstractNumId w:val="36"/>
    <w:lvlOverride w:ilvl="0">
      <w:startOverride w:val="1"/>
    </w:lvlOverride>
  </w:num>
  <w:num w:numId="3">
    <w:abstractNumId w:val="36"/>
    <w:lvlOverride w:ilvl="0">
      <w:startOverride w:val="1"/>
    </w:lvlOverride>
  </w:num>
  <w:num w:numId="4">
    <w:abstractNumId w:val="9"/>
  </w:num>
  <w:num w:numId="5">
    <w:abstractNumId w:val="36"/>
    <w:lvlOverride w:ilvl="0">
      <w:startOverride w:val="1"/>
    </w:lvlOverride>
  </w:num>
  <w:num w:numId="6">
    <w:abstractNumId w:val="36"/>
    <w:lvlOverride w:ilvl="0">
      <w:startOverride w:val="1"/>
    </w:lvlOverride>
  </w:num>
  <w:num w:numId="7">
    <w:abstractNumId w:val="36"/>
    <w:lvlOverride w:ilvl="0">
      <w:startOverride w:val="1"/>
    </w:lvlOverride>
  </w:num>
  <w:num w:numId="8">
    <w:abstractNumId w:val="36"/>
    <w:lvlOverride w:ilvl="0">
      <w:startOverride w:val="1"/>
    </w:lvlOverride>
  </w:num>
  <w:num w:numId="9">
    <w:abstractNumId w:val="53"/>
  </w:num>
  <w:num w:numId="10">
    <w:abstractNumId w:val="34"/>
  </w:num>
  <w:num w:numId="11">
    <w:abstractNumId w:val="83"/>
  </w:num>
  <w:num w:numId="12">
    <w:abstractNumId w:val="85"/>
  </w:num>
  <w:num w:numId="13">
    <w:abstractNumId w:val="8"/>
  </w:num>
  <w:num w:numId="14">
    <w:abstractNumId w:val="47"/>
  </w:num>
  <w:num w:numId="15">
    <w:abstractNumId w:val="138"/>
  </w:num>
  <w:num w:numId="16">
    <w:abstractNumId w:val="149"/>
  </w:num>
  <w:num w:numId="17">
    <w:abstractNumId w:val="63"/>
  </w:num>
  <w:num w:numId="18">
    <w:abstractNumId w:val="109"/>
  </w:num>
  <w:num w:numId="19">
    <w:abstractNumId w:val="28"/>
  </w:num>
  <w:num w:numId="20">
    <w:abstractNumId w:val="26"/>
  </w:num>
  <w:num w:numId="21">
    <w:abstractNumId w:val="37"/>
  </w:num>
  <w:num w:numId="22">
    <w:abstractNumId w:val="101"/>
  </w:num>
  <w:num w:numId="23">
    <w:abstractNumId w:val="82"/>
  </w:num>
  <w:num w:numId="24">
    <w:abstractNumId w:val="79"/>
  </w:num>
  <w:num w:numId="25">
    <w:abstractNumId w:val="93"/>
  </w:num>
  <w:num w:numId="26">
    <w:abstractNumId w:val="21"/>
  </w:num>
  <w:num w:numId="27">
    <w:abstractNumId w:val="4"/>
  </w:num>
  <w:num w:numId="28">
    <w:abstractNumId w:val="116"/>
  </w:num>
  <w:num w:numId="29">
    <w:abstractNumId w:val="126"/>
  </w:num>
  <w:num w:numId="30">
    <w:abstractNumId w:val="65"/>
  </w:num>
  <w:num w:numId="31">
    <w:abstractNumId w:val="86"/>
  </w:num>
  <w:num w:numId="32">
    <w:abstractNumId w:val="98"/>
  </w:num>
  <w:num w:numId="33">
    <w:abstractNumId w:val="22"/>
  </w:num>
  <w:num w:numId="34">
    <w:abstractNumId w:val="27"/>
  </w:num>
  <w:num w:numId="35">
    <w:abstractNumId w:val="51"/>
  </w:num>
  <w:num w:numId="36">
    <w:abstractNumId w:val="49"/>
  </w:num>
  <w:num w:numId="37">
    <w:abstractNumId w:val="133"/>
  </w:num>
  <w:num w:numId="38">
    <w:abstractNumId w:val="75"/>
  </w:num>
  <w:num w:numId="39">
    <w:abstractNumId w:val="142"/>
  </w:num>
  <w:num w:numId="40">
    <w:abstractNumId w:val="81"/>
  </w:num>
  <w:num w:numId="41">
    <w:abstractNumId w:val="62"/>
  </w:num>
  <w:num w:numId="42">
    <w:abstractNumId w:val="61"/>
  </w:num>
  <w:num w:numId="43">
    <w:abstractNumId w:val="5"/>
  </w:num>
  <w:num w:numId="44">
    <w:abstractNumId w:val="152"/>
  </w:num>
  <w:num w:numId="45">
    <w:abstractNumId w:val="58"/>
  </w:num>
  <w:num w:numId="46">
    <w:abstractNumId w:val="15"/>
  </w:num>
  <w:num w:numId="47">
    <w:abstractNumId w:val="129"/>
  </w:num>
  <w:num w:numId="48">
    <w:abstractNumId w:val="54"/>
  </w:num>
  <w:num w:numId="49">
    <w:abstractNumId w:val="88"/>
  </w:num>
  <w:num w:numId="50">
    <w:abstractNumId w:val="144"/>
  </w:num>
  <w:num w:numId="51">
    <w:abstractNumId w:val="55"/>
  </w:num>
  <w:num w:numId="52">
    <w:abstractNumId w:val="2"/>
  </w:num>
  <w:num w:numId="53">
    <w:abstractNumId w:val="50"/>
  </w:num>
  <w:num w:numId="54">
    <w:abstractNumId w:val="87"/>
  </w:num>
  <w:num w:numId="55">
    <w:abstractNumId w:val="90"/>
  </w:num>
  <w:num w:numId="56">
    <w:abstractNumId w:val="10"/>
  </w:num>
  <w:num w:numId="57">
    <w:abstractNumId w:val="25"/>
  </w:num>
  <w:num w:numId="58">
    <w:abstractNumId w:val="59"/>
  </w:num>
  <w:num w:numId="59">
    <w:abstractNumId w:val="119"/>
  </w:num>
  <w:num w:numId="60">
    <w:abstractNumId w:val="67"/>
  </w:num>
  <w:num w:numId="61">
    <w:abstractNumId w:val="141"/>
  </w:num>
  <w:num w:numId="62">
    <w:abstractNumId w:val="131"/>
  </w:num>
  <w:num w:numId="63">
    <w:abstractNumId w:val="1"/>
  </w:num>
  <w:num w:numId="64">
    <w:abstractNumId w:val="148"/>
  </w:num>
  <w:num w:numId="65">
    <w:abstractNumId w:val="52"/>
  </w:num>
  <w:num w:numId="66">
    <w:abstractNumId w:val="134"/>
  </w:num>
  <w:num w:numId="67">
    <w:abstractNumId w:val="94"/>
  </w:num>
  <w:num w:numId="68">
    <w:abstractNumId w:val="89"/>
  </w:num>
  <w:num w:numId="69">
    <w:abstractNumId w:val="128"/>
  </w:num>
  <w:num w:numId="70">
    <w:abstractNumId w:val="146"/>
  </w:num>
  <w:num w:numId="71">
    <w:abstractNumId w:val="42"/>
  </w:num>
  <w:num w:numId="72">
    <w:abstractNumId w:val="91"/>
  </w:num>
  <w:num w:numId="73">
    <w:abstractNumId w:val="45"/>
  </w:num>
  <w:num w:numId="74">
    <w:abstractNumId w:val="60"/>
  </w:num>
  <w:num w:numId="75">
    <w:abstractNumId w:val="99"/>
  </w:num>
  <w:num w:numId="76">
    <w:abstractNumId w:val="41"/>
  </w:num>
  <w:num w:numId="77">
    <w:abstractNumId w:val="104"/>
  </w:num>
  <w:num w:numId="78">
    <w:abstractNumId w:val="80"/>
  </w:num>
  <w:num w:numId="79">
    <w:abstractNumId w:val="19"/>
  </w:num>
  <w:num w:numId="80">
    <w:abstractNumId w:val="13"/>
  </w:num>
  <w:num w:numId="81">
    <w:abstractNumId w:val="117"/>
  </w:num>
  <w:num w:numId="82">
    <w:abstractNumId w:val="150"/>
  </w:num>
  <w:num w:numId="83">
    <w:abstractNumId w:val="102"/>
  </w:num>
  <w:num w:numId="84">
    <w:abstractNumId w:val="46"/>
  </w:num>
  <w:num w:numId="85">
    <w:abstractNumId w:val="14"/>
  </w:num>
  <w:num w:numId="86">
    <w:abstractNumId w:val="106"/>
  </w:num>
  <w:num w:numId="87">
    <w:abstractNumId w:val="33"/>
  </w:num>
  <w:num w:numId="88">
    <w:abstractNumId w:val="40"/>
  </w:num>
  <w:num w:numId="89">
    <w:abstractNumId w:val="48"/>
  </w:num>
  <w:num w:numId="90">
    <w:abstractNumId w:val="114"/>
  </w:num>
  <w:num w:numId="91">
    <w:abstractNumId w:val="120"/>
  </w:num>
  <w:num w:numId="92">
    <w:abstractNumId w:val="92"/>
  </w:num>
  <w:num w:numId="93">
    <w:abstractNumId w:val="135"/>
  </w:num>
  <w:num w:numId="94">
    <w:abstractNumId w:val="153"/>
  </w:num>
  <w:num w:numId="95">
    <w:abstractNumId w:val="130"/>
  </w:num>
  <w:num w:numId="96">
    <w:abstractNumId w:val="6"/>
  </w:num>
  <w:num w:numId="97">
    <w:abstractNumId w:val="70"/>
  </w:num>
  <w:num w:numId="98">
    <w:abstractNumId w:val="29"/>
  </w:num>
  <w:num w:numId="99">
    <w:abstractNumId w:val="107"/>
  </w:num>
  <w:num w:numId="100">
    <w:abstractNumId w:val="57"/>
  </w:num>
  <w:num w:numId="101">
    <w:abstractNumId w:val="72"/>
  </w:num>
  <w:num w:numId="102">
    <w:abstractNumId w:val="121"/>
  </w:num>
  <w:num w:numId="103">
    <w:abstractNumId w:val="68"/>
  </w:num>
  <w:num w:numId="104">
    <w:abstractNumId w:val="100"/>
  </w:num>
  <w:num w:numId="105">
    <w:abstractNumId w:val="105"/>
  </w:num>
  <w:num w:numId="106">
    <w:abstractNumId w:val="66"/>
  </w:num>
  <w:num w:numId="107">
    <w:abstractNumId w:val="118"/>
  </w:num>
  <w:num w:numId="108">
    <w:abstractNumId w:val="151"/>
  </w:num>
  <w:num w:numId="109">
    <w:abstractNumId w:val="95"/>
  </w:num>
  <w:num w:numId="110">
    <w:abstractNumId w:val="84"/>
  </w:num>
  <w:num w:numId="111">
    <w:abstractNumId w:val="103"/>
  </w:num>
  <w:num w:numId="112">
    <w:abstractNumId w:val="132"/>
  </w:num>
  <w:num w:numId="113">
    <w:abstractNumId w:val="140"/>
  </w:num>
  <w:num w:numId="114">
    <w:abstractNumId w:val="7"/>
  </w:num>
  <w:num w:numId="115">
    <w:abstractNumId w:val="127"/>
  </w:num>
  <w:num w:numId="116">
    <w:abstractNumId w:val="115"/>
  </w:num>
  <w:num w:numId="117">
    <w:abstractNumId w:val="139"/>
  </w:num>
  <w:num w:numId="118">
    <w:abstractNumId w:val="108"/>
  </w:num>
  <w:num w:numId="119">
    <w:abstractNumId w:val="56"/>
  </w:num>
  <w:num w:numId="120">
    <w:abstractNumId w:val="145"/>
  </w:num>
  <w:num w:numId="121">
    <w:abstractNumId w:val="69"/>
  </w:num>
  <w:num w:numId="122">
    <w:abstractNumId w:val="35"/>
  </w:num>
  <w:num w:numId="123">
    <w:abstractNumId w:val="122"/>
  </w:num>
  <w:num w:numId="124">
    <w:abstractNumId w:val="43"/>
  </w:num>
  <w:num w:numId="125">
    <w:abstractNumId w:val="32"/>
  </w:num>
  <w:num w:numId="126">
    <w:abstractNumId w:val="24"/>
  </w:num>
  <w:num w:numId="127">
    <w:abstractNumId w:val="31"/>
  </w:num>
  <w:num w:numId="128">
    <w:abstractNumId w:val="16"/>
  </w:num>
  <w:num w:numId="129">
    <w:abstractNumId w:val="124"/>
  </w:num>
  <w:num w:numId="130">
    <w:abstractNumId w:val="78"/>
  </w:num>
  <w:num w:numId="131">
    <w:abstractNumId w:val="76"/>
  </w:num>
  <w:num w:numId="132">
    <w:abstractNumId w:val="123"/>
  </w:num>
  <w:num w:numId="133">
    <w:abstractNumId w:val="73"/>
  </w:num>
  <w:num w:numId="134">
    <w:abstractNumId w:val="136"/>
  </w:num>
  <w:num w:numId="135">
    <w:abstractNumId w:val="18"/>
  </w:num>
  <w:num w:numId="136">
    <w:abstractNumId w:val="71"/>
  </w:num>
  <w:num w:numId="137">
    <w:abstractNumId w:val="3"/>
  </w:num>
  <w:num w:numId="138">
    <w:abstractNumId w:val="112"/>
  </w:num>
  <w:num w:numId="139">
    <w:abstractNumId w:val="147"/>
  </w:num>
  <w:num w:numId="140">
    <w:abstractNumId w:val="38"/>
  </w:num>
  <w:num w:numId="141">
    <w:abstractNumId w:val="113"/>
  </w:num>
  <w:num w:numId="142">
    <w:abstractNumId w:val="39"/>
  </w:num>
  <w:num w:numId="143">
    <w:abstractNumId w:val="30"/>
  </w:num>
  <w:num w:numId="144">
    <w:abstractNumId w:val="110"/>
  </w:num>
  <w:num w:numId="145">
    <w:abstractNumId w:val="64"/>
  </w:num>
  <w:num w:numId="146">
    <w:abstractNumId w:val="11"/>
  </w:num>
  <w:num w:numId="147">
    <w:abstractNumId w:val="20"/>
  </w:num>
  <w:num w:numId="148">
    <w:abstractNumId w:val="44"/>
  </w:num>
  <w:num w:numId="149">
    <w:abstractNumId w:val="44"/>
    <w:lvlOverride w:ilvl="0">
      <w:startOverride w:val="1"/>
    </w:lvlOverride>
  </w:num>
  <w:num w:numId="150">
    <w:abstractNumId w:val="97"/>
  </w:num>
  <w:num w:numId="151">
    <w:abstractNumId w:val="125"/>
  </w:num>
  <w:num w:numId="152">
    <w:abstractNumId w:val="0"/>
  </w:num>
  <w:num w:numId="153">
    <w:abstractNumId w:val="77"/>
  </w:num>
  <w:num w:numId="154">
    <w:abstractNumId w:val="96"/>
  </w:num>
  <w:num w:numId="155">
    <w:abstractNumId w:val="12"/>
  </w:num>
  <w:num w:numId="156">
    <w:abstractNumId w:val="44"/>
    <w:lvlOverride w:ilvl="0">
      <w:startOverride w:val="1"/>
    </w:lvlOverride>
  </w:num>
  <w:num w:numId="157">
    <w:abstractNumId w:val="23"/>
  </w:num>
  <w:num w:numId="158">
    <w:abstractNumId w:val="17"/>
  </w:num>
  <w:num w:numId="159">
    <w:abstractNumId w:val="74"/>
  </w:num>
  <w:num w:numId="160">
    <w:abstractNumId w:val="111"/>
  </w:num>
  <w:num w:numId="161">
    <w:abstractNumId w:val="143"/>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098"/>
    <w:rsid w:val="000001D2"/>
    <w:rsid w:val="00002FE8"/>
    <w:rsid w:val="000051B9"/>
    <w:rsid w:val="00006E0C"/>
    <w:rsid w:val="0000738F"/>
    <w:rsid w:val="000077E0"/>
    <w:rsid w:val="00016E9A"/>
    <w:rsid w:val="000172C1"/>
    <w:rsid w:val="00017FD8"/>
    <w:rsid w:val="00022A9D"/>
    <w:rsid w:val="00022B1E"/>
    <w:rsid w:val="00024A5F"/>
    <w:rsid w:val="00024D3A"/>
    <w:rsid w:val="00027CF6"/>
    <w:rsid w:val="00031863"/>
    <w:rsid w:val="00034DD7"/>
    <w:rsid w:val="0004104F"/>
    <w:rsid w:val="00041262"/>
    <w:rsid w:val="00043B26"/>
    <w:rsid w:val="00044F72"/>
    <w:rsid w:val="00045E2B"/>
    <w:rsid w:val="000472B8"/>
    <w:rsid w:val="00051620"/>
    <w:rsid w:val="0005310D"/>
    <w:rsid w:val="00055509"/>
    <w:rsid w:val="00057746"/>
    <w:rsid w:val="00060911"/>
    <w:rsid w:val="00060EAB"/>
    <w:rsid w:val="0007480B"/>
    <w:rsid w:val="000748B0"/>
    <w:rsid w:val="00084922"/>
    <w:rsid w:val="0009342F"/>
    <w:rsid w:val="00094E9B"/>
    <w:rsid w:val="00095E89"/>
    <w:rsid w:val="0009618E"/>
    <w:rsid w:val="000B2F1B"/>
    <w:rsid w:val="000B4FF2"/>
    <w:rsid w:val="000B5BA2"/>
    <w:rsid w:val="000C2B04"/>
    <w:rsid w:val="000C3172"/>
    <w:rsid w:val="000C569D"/>
    <w:rsid w:val="000D2377"/>
    <w:rsid w:val="000D25AD"/>
    <w:rsid w:val="000D6ED0"/>
    <w:rsid w:val="000D7741"/>
    <w:rsid w:val="000D7FFA"/>
    <w:rsid w:val="000E1BD7"/>
    <w:rsid w:val="000E5270"/>
    <w:rsid w:val="000E6363"/>
    <w:rsid w:val="000E6ADD"/>
    <w:rsid w:val="000E78F2"/>
    <w:rsid w:val="000F3AFC"/>
    <w:rsid w:val="000F410B"/>
    <w:rsid w:val="000F45D1"/>
    <w:rsid w:val="000F4A52"/>
    <w:rsid w:val="000F57DB"/>
    <w:rsid w:val="000F57F9"/>
    <w:rsid w:val="000F63A3"/>
    <w:rsid w:val="00100C0C"/>
    <w:rsid w:val="0010278C"/>
    <w:rsid w:val="001043A6"/>
    <w:rsid w:val="00110172"/>
    <w:rsid w:val="001134D2"/>
    <w:rsid w:val="001136BB"/>
    <w:rsid w:val="00115743"/>
    <w:rsid w:val="00116021"/>
    <w:rsid w:val="00123B7B"/>
    <w:rsid w:val="001262B6"/>
    <w:rsid w:val="0012662A"/>
    <w:rsid w:val="0012673F"/>
    <w:rsid w:val="0013072A"/>
    <w:rsid w:val="00131EEB"/>
    <w:rsid w:val="00135B5B"/>
    <w:rsid w:val="00137F39"/>
    <w:rsid w:val="00142C66"/>
    <w:rsid w:val="001431F6"/>
    <w:rsid w:val="00143845"/>
    <w:rsid w:val="00147BC0"/>
    <w:rsid w:val="00155585"/>
    <w:rsid w:val="0015676B"/>
    <w:rsid w:val="001567C5"/>
    <w:rsid w:val="00161165"/>
    <w:rsid w:val="00163F3D"/>
    <w:rsid w:val="0016456C"/>
    <w:rsid w:val="00166DAD"/>
    <w:rsid w:val="001676D7"/>
    <w:rsid w:val="00172E5E"/>
    <w:rsid w:val="00174C9F"/>
    <w:rsid w:val="001752F9"/>
    <w:rsid w:val="001853FE"/>
    <w:rsid w:val="00190F7A"/>
    <w:rsid w:val="00192CED"/>
    <w:rsid w:val="00193A8B"/>
    <w:rsid w:val="001A1273"/>
    <w:rsid w:val="001A24CD"/>
    <w:rsid w:val="001A6491"/>
    <w:rsid w:val="001A7359"/>
    <w:rsid w:val="001B033C"/>
    <w:rsid w:val="001B1616"/>
    <w:rsid w:val="001B339C"/>
    <w:rsid w:val="001B59BC"/>
    <w:rsid w:val="001B5E8A"/>
    <w:rsid w:val="001B7EA5"/>
    <w:rsid w:val="001C11DB"/>
    <w:rsid w:val="001C3E43"/>
    <w:rsid w:val="001C64C3"/>
    <w:rsid w:val="001D7B6E"/>
    <w:rsid w:val="001E0250"/>
    <w:rsid w:val="001E166B"/>
    <w:rsid w:val="001E2964"/>
    <w:rsid w:val="001E6229"/>
    <w:rsid w:val="001F0A69"/>
    <w:rsid w:val="001F1640"/>
    <w:rsid w:val="001F19F7"/>
    <w:rsid w:val="001F360B"/>
    <w:rsid w:val="001F49C1"/>
    <w:rsid w:val="001F59F4"/>
    <w:rsid w:val="00200239"/>
    <w:rsid w:val="00210B08"/>
    <w:rsid w:val="00215873"/>
    <w:rsid w:val="00217EDC"/>
    <w:rsid w:val="002214D8"/>
    <w:rsid w:val="002240D0"/>
    <w:rsid w:val="00226937"/>
    <w:rsid w:val="00231ECE"/>
    <w:rsid w:val="00233483"/>
    <w:rsid w:val="00233A7A"/>
    <w:rsid w:val="002374CE"/>
    <w:rsid w:val="00240EE0"/>
    <w:rsid w:val="00241A9A"/>
    <w:rsid w:val="00242AAF"/>
    <w:rsid w:val="00246C5D"/>
    <w:rsid w:val="00250F9C"/>
    <w:rsid w:val="0025146A"/>
    <w:rsid w:val="00251C67"/>
    <w:rsid w:val="00261F28"/>
    <w:rsid w:val="00267EB0"/>
    <w:rsid w:val="002708E0"/>
    <w:rsid w:val="00271BF7"/>
    <w:rsid w:val="0027263D"/>
    <w:rsid w:val="0027389A"/>
    <w:rsid w:val="00273EC5"/>
    <w:rsid w:val="00274467"/>
    <w:rsid w:val="0028058B"/>
    <w:rsid w:val="00281270"/>
    <w:rsid w:val="002842A8"/>
    <w:rsid w:val="00285EB4"/>
    <w:rsid w:val="00286098"/>
    <w:rsid w:val="00286385"/>
    <w:rsid w:val="002870C1"/>
    <w:rsid w:val="00287314"/>
    <w:rsid w:val="002875F0"/>
    <w:rsid w:val="00287A48"/>
    <w:rsid w:val="002918B7"/>
    <w:rsid w:val="00295AEA"/>
    <w:rsid w:val="00295DE0"/>
    <w:rsid w:val="00297B65"/>
    <w:rsid w:val="002A0AE3"/>
    <w:rsid w:val="002A11C7"/>
    <w:rsid w:val="002A2EAA"/>
    <w:rsid w:val="002A4211"/>
    <w:rsid w:val="002A6CB0"/>
    <w:rsid w:val="002B22A3"/>
    <w:rsid w:val="002C2294"/>
    <w:rsid w:val="002C5BDC"/>
    <w:rsid w:val="002C678E"/>
    <w:rsid w:val="002D270A"/>
    <w:rsid w:val="002D35E5"/>
    <w:rsid w:val="002D6BA6"/>
    <w:rsid w:val="002D7A89"/>
    <w:rsid w:val="002D7CB7"/>
    <w:rsid w:val="002E1492"/>
    <w:rsid w:val="002E5830"/>
    <w:rsid w:val="002E6E69"/>
    <w:rsid w:val="002F091C"/>
    <w:rsid w:val="002F0FF9"/>
    <w:rsid w:val="002F3EFD"/>
    <w:rsid w:val="002F6778"/>
    <w:rsid w:val="002F6A8E"/>
    <w:rsid w:val="003031D8"/>
    <w:rsid w:val="0030497A"/>
    <w:rsid w:val="00305819"/>
    <w:rsid w:val="00310938"/>
    <w:rsid w:val="0031402F"/>
    <w:rsid w:val="00315898"/>
    <w:rsid w:val="00317DD1"/>
    <w:rsid w:val="0032519E"/>
    <w:rsid w:val="0032703E"/>
    <w:rsid w:val="00327660"/>
    <w:rsid w:val="00331C33"/>
    <w:rsid w:val="00331C98"/>
    <w:rsid w:val="00332988"/>
    <w:rsid w:val="00334D92"/>
    <w:rsid w:val="003353E9"/>
    <w:rsid w:val="00336BDD"/>
    <w:rsid w:val="00342236"/>
    <w:rsid w:val="0034499C"/>
    <w:rsid w:val="00347C53"/>
    <w:rsid w:val="00350697"/>
    <w:rsid w:val="00351E8E"/>
    <w:rsid w:val="00354BAA"/>
    <w:rsid w:val="00356453"/>
    <w:rsid w:val="003578FF"/>
    <w:rsid w:val="00365612"/>
    <w:rsid w:val="00367056"/>
    <w:rsid w:val="003673F0"/>
    <w:rsid w:val="003678B3"/>
    <w:rsid w:val="00367C79"/>
    <w:rsid w:val="003700BE"/>
    <w:rsid w:val="003717D1"/>
    <w:rsid w:val="003760F5"/>
    <w:rsid w:val="00381276"/>
    <w:rsid w:val="00381E51"/>
    <w:rsid w:val="00383D74"/>
    <w:rsid w:val="00386609"/>
    <w:rsid w:val="00386F23"/>
    <w:rsid w:val="0038731C"/>
    <w:rsid w:val="003873CE"/>
    <w:rsid w:val="0039081B"/>
    <w:rsid w:val="00390974"/>
    <w:rsid w:val="00391780"/>
    <w:rsid w:val="003959A2"/>
    <w:rsid w:val="003A2190"/>
    <w:rsid w:val="003A5758"/>
    <w:rsid w:val="003A59CF"/>
    <w:rsid w:val="003A648E"/>
    <w:rsid w:val="003A7BE8"/>
    <w:rsid w:val="003B3256"/>
    <w:rsid w:val="003B3C4E"/>
    <w:rsid w:val="003C084B"/>
    <w:rsid w:val="003C1091"/>
    <w:rsid w:val="003C365E"/>
    <w:rsid w:val="003C4EAB"/>
    <w:rsid w:val="003C5423"/>
    <w:rsid w:val="003D04D7"/>
    <w:rsid w:val="003D1E07"/>
    <w:rsid w:val="003D5838"/>
    <w:rsid w:val="003E1AC4"/>
    <w:rsid w:val="003E2633"/>
    <w:rsid w:val="003E2962"/>
    <w:rsid w:val="003E6461"/>
    <w:rsid w:val="003E664B"/>
    <w:rsid w:val="003F169A"/>
    <w:rsid w:val="003F1A83"/>
    <w:rsid w:val="003F72DE"/>
    <w:rsid w:val="003F7D35"/>
    <w:rsid w:val="00402ECC"/>
    <w:rsid w:val="00405725"/>
    <w:rsid w:val="00406AC0"/>
    <w:rsid w:val="00410227"/>
    <w:rsid w:val="0041224E"/>
    <w:rsid w:val="00413AA8"/>
    <w:rsid w:val="004152FE"/>
    <w:rsid w:val="00420731"/>
    <w:rsid w:val="004221CD"/>
    <w:rsid w:val="0042507E"/>
    <w:rsid w:val="004356A6"/>
    <w:rsid w:val="004362CA"/>
    <w:rsid w:val="00436B0E"/>
    <w:rsid w:val="004408E6"/>
    <w:rsid w:val="0044258F"/>
    <w:rsid w:val="00445A65"/>
    <w:rsid w:val="00445D85"/>
    <w:rsid w:val="004471B2"/>
    <w:rsid w:val="00447BE9"/>
    <w:rsid w:val="00450503"/>
    <w:rsid w:val="004527F6"/>
    <w:rsid w:val="00452901"/>
    <w:rsid w:val="004529B7"/>
    <w:rsid w:val="004542F5"/>
    <w:rsid w:val="004559AF"/>
    <w:rsid w:val="00460ABB"/>
    <w:rsid w:val="004633A2"/>
    <w:rsid w:val="004737F3"/>
    <w:rsid w:val="00475734"/>
    <w:rsid w:val="00480C26"/>
    <w:rsid w:val="00480E8C"/>
    <w:rsid w:val="00481104"/>
    <w:rsid w:val="004829BE"/>
    <w:rsid w:val="004869A0"/>
    <w:rsid w:val="0049100D"/>
    <w:rsid w:val="0049322F"/>
    <w:rsid w:val="004933D7"/>
    <w:rsid w:val="00493892"/>
    <w:rsid w:val="004A311C"/>
    <w:rsid w:val="004A42BA"/>
    <w:rsid w:val="004A5356"/>
    <w:rsid w:val="004A6D98"/>
    <w:rsid w:val="004A7A34"/>
    <w:rsid w:val="004B0405"/>
    <w:rsid w:val="004B2AE2"/>
    <w:rsid w:val="004B2F2B"/>
    <w:rsid w:val="004C0F98"/>
    <w:rsid w:val="004C5813"/>
    <w:rsid w:val="004C6E0D"/>
    <w:rsid w:val="004D138E"/>
    <w:rsid w:val="004D4A9B"/>
    <w:rsid w:val="004D7A76"/>
    <w:rsid w:val="004E2973"/>
    <w:rsid w:val="004E305E"/>
    <w:rsid w:val="004E3630"/>
    <w:rsid w:val="004E51E5"/>
    <w:rsid w:val="004E5D3D"/>
    <w:rsid w:val="004E7C8E"/>
    <w:rsid w:val="004F2242"/>
    <w:rsid w:val="004F2935"/>
    <w:rsid w:val="004F5698"/>
    <w:rsid w:val="004F7873"/>
    <w:rsid w:val="00501FB3"/>
    <w:rsid w:val="00506172"/>
    <w:rsid w:val="00506966"/>
    <w:rsid w:val="005106E4"/>
    <w:rsid w:val="00510A72"/>
    <w:rsid w:val="0051663E"/>
    <w:rsid w:val="005179CB"/>
    <w:rsid w:val="00521717"/>
    <w:rsid w:val="00523BD5"/>
    <w:rsid w:val="00524688"/>
    <w:rsid w:val="005253FE"/>
    <w:rsid w:val="005262C8"/>
    <w:rsid w:val="00527E64"/>
    <w:rsid w:val="00532965"/>
    <w:rsid w:val="00533CAA"/>
    <w:rsid w:val="005347F8"/>
    <w:rsid w:val="0053664E"/>
    <w:rsid w:val="00542116"/>
    <w:rsid w:val="00545015"/>
    <w:rsid w:val="005457FC"/>
    <w:rsid w:val="005458CF"/>
    <w:rsid w:val="00550E4C"/>
    <w:rsid w:val="005527ED"/>
    <w:rsid w:val="00553930"/>
    <w:rsid w:val="005545F4"/>
    <w:rsid w:val="00555400"/>
    <w:rsid w:val="00556C32"/>
    <w:rsid w:val="0056228D"/>
    <w:rsid w:val="00563172"/>
    <w:rsid w:val="0056416D"/>
    <w:rsid w:val="005657DD"/>
    <w:rsid w:val="00567EA3"/>
    <w:rsid w:val="005720E1"/>
    <w:rsid w:val="005738C4"/>
    <w:rsid w:val="00573E55"/>
    <w:rsid w:val="00574385"/>
    <w:rsid w:val="0057529B"/>
    <w:rsid w:val="00576D42"/>
    <w:rsid w:val="00576D60"/>
    <w:rsid w:val="00582B14"/>
    <w:rsid w:val="005838C8"/>
    <w:rsid w:val="005857EF"/>
    <w:rsid w:val="005870B3"/>
    <w:rsid w:val="00590633"/>
    <w:rsid w:val="00592844"/>
    <w:rsid w:val="00594708"/>
    <w:rsid w:val="005A20F9"/>
    <w:rsid w:val="005A2B74"/>
    <w:rsid w:val="005A369F"/>
    <w:rsid w:val="005A692F"/>
    <w:rsid w:val="005A7CF3"/>
    <w:rsid w:val="005B1336"/>
    <w:rsid w:val="005B4E31"/>
    <w:rsid w:val="005C0086"/>
    <w:rsid w:val="005C340D"/>
    <w:rsid w:val="005C5978"/>
    <w:rsid w:val="005C7D2B"/>
    <w:rsid w:val="005D35DA"/>
    <w:rsid w:val="005D532F"/>
    <w:rsid w:val="005D5C9B"/>
    <w:rsid w:val="005D6462"/>
    <w:rsid w:val="005D6502"/>
    <w:rsid w:val="005D6A36"/>
    <w:rsid w:val="005E19DC"/>
    <w:rsid w:val="005E367B"/>
    <w:rsid w:val="005E515E"/>
    <w:rsid w:val="005E6704"/>
    <w:rsid w:val="005E7468"/>
    <w:rsid w:val="005E7DFB"/>
    <w:rsid w:val="005F010F"/>
    <w:rsid w:val="005F2D91"/>
    <w:rsid w:val="005F3918"/>
    <w:rsid w:val="005F7202"/>
    <w:rsid w:val="005F73FA"/>
    <w:rsid w:val="006011BC"/>
    <w:rsid w:val="00603566"/>
    <w:rsid w:val="00605BCB"/>
    <w:rsid w:val="00606C74"/>
    <w:rsid w:val="006109A2"/>
    <w:rsid w:val="006200D8"/>
    <w:rsid w:val="00620FEB"/>
    <w:rsid w:val="00621CB9"/>
    <w:rsid w:val="006220D9"/>
    <w:rsid w:val="00625E13"/>
    <w:rsid w:val="00625F2B"/>
    <w:rsid w:val="0062617C"/>
    <w:rsid w:val="00635CE9"/>
    <w:rsid w:val="00636868"/>
    <w:rsid w:val="0063778D"/>
    <w:rsid w:val="006417F7"/>
    <w:rsid w:val="00642485"/>
    <w:rsid w:val="00642B7D"/>
    <w:rsid w:val="00645503"/>
    <w:rsid w:val="0064603A"/>
    <w:rsid w:val="006473C1"/>
    <w:rsid w:val="00652449"/>
    <w:rsid w:val="0065295C"/>
    <w:rsid w:val="006573E6"/>
    <w:rsid w:val="00657CAF"/>
    <w:rsid w:val="00662332"/>
    <w:rsid w:val="006740AC"/>
    <w:rsid w:val="006811ED"/>
    <w:rsid w:val="00681CEB"/>
    <w:rsid w:val="00683AAB"/>
    <w:rsid w:val="00683EB0"/>
    <w:rsid w:val="00683ED3"/>
    <w:rsid w:val="00687427"/>
    <w:rsid w:val="006900D7"/>
    <w:rsid w:val="00694108"/>
    <w:rsid w:val="006945B5"/>
    <w:rsid w:val="00696273"/>
    <w:rsid w:val="006A1185"/>
    <w:rsid w:val="006A133B"/>
    <w:rsid w:val="006A24A7"/>
    <w:rsid w:val="006A293C"/>
    <w:rsid w:val="006A2A08"/>
    <w:rsid w:val="006A4D2A"/>
    <w:rsid w:val="006A7DF6"/>
    <w:rsid w:val="006B0919"/>
    <w:rsid w:val="006B6043"/>
    <w:rsid w:val="006C0E52"/>
    <w:rsid w:val="006C0F7A"/>
    <w:rsid w:val="006C45BD"/>
    <w:rsid w:val="006D0BE2"/>
    <w:rsid w:val="006D0F13"/>
    <w:rsid w:val="006D6089"/>
    <w:rsid w:val="006D761B"/>
    <w:rsid w:val="006E0192"/>
    <w:rsid w:val="006E093E"/>
    <w:rsid w:val="006E0F6D"/>
    <w:rsid w:val="006E4CD0"/>
    <w:rsid w:val="006F11E7"/>
    <w:rsid w:val="006F22E5"/>
    <w:rsid w:val="006F2E24"/>
    <w:rsid w:val="006F3A7B"/>
    <w:rsid w:val="006F77F3"/>
    <w:rsid w:val="00702E77"/>
    <w:rsid w:val="00704AE3"/>
    <w:rsid w:val="00705E18"/>
    <w:rsid w:val="00712F13"/>
    <w:rsid w:val="00715CAB"/>
    <w:rsid w:val="00716A9B"/>
    <w:rsid w:val="00716ECD"/>
    <w:rsid w:val="0072107D"/>
    <w:rsid w:val="007214C2"/>
    <w:rsid w:val="0072629F"/>
    <w:rsid w:val="007264E2"/>
    <w:rsid w:val="007272F3"/>
    <w:rsid w:val="0072738B"/>
    <w:rsid w:val="0073021D"/>
    <w:rsid w:val="00734B0F"/>
    <w:rsid w:val="00736631"/>
    <w:rsid w:val="007434B1"/>
    <w:rsid w:val="0074669F"/>
    <w:rsid w:val="00746CE7"/>
    <w:rsid w:val="007516FC"/>
    <w:rsid w:val="00751D9F"/>
    <w:rsid w:val="00751FC8"/>
    <w:rsid w:val="007537A7"/>
    <w:rsid w:val="007537DE"/>
    <w:rsid w:val="00755A72"/>
    <w:rsid w:val="00755A87"/>
    <w:rsid w:val="00762667"/>
    <w:rsid w:val="00762ECF"/>
    <w:rsid w:val="007630C9"/>
    <w:rsid w:val="00770275"/>
    <w:rsid w:val="00771BDC"/>
    <w:rsid w:val="00773512"/>
    <w:rsid w:val="00774A53"/>
    <w:rsid w:val="00782DD4"/>
    <w:rsid w:val="00783FD9"/>
    <w:rsid w:val="00785499"/>
    <w:rsid w:val="0078694B"/>
    <w:rsid w:val="007923DC"/>
    <w:rsid w:val="007925F1"/>
    <w:rsid w:val="00794FCC"/>
    <w:rsid w:val="007A1E71"/>
    <w:rsid w:val="007A215E"/>
    <w:rsid w:val="007A3653"/>
    <w:rsid w:val="007A4356"/>
    <w:rsid w:val="007A4F0B"/>
    <w:rsid w:val="007A5DFD"/>
    <w:rsid w:val="007A6BEA"/>
    <w:rsid w:val="007B1EFD"/>
    <w:rsid w:val="007B258D"/>
    <w:rsid w:val="007B288B"/>
    <w:rsid w:val="007B3913"/>
    <w:rsid w:val="007B4696"/>
    <w:rsid w:val="007B6114"/>
    <w:rsid w:val="007B7015"/>
    <w:rsid w:val="007C0145"/>
    <w:rsid w:val="007C1EA8"/>
    <w:rsid w:val="007C313A"/>
    <w:rsid w:val="007C5D6D"/>
    <w:rsid w:val="007C7A37"/>
    <w:rsid w:val="007D2DFB"/>
    <w:rsid w:val="007D4E92"/>
    <w:rsid w:val="007D62BD"/>
    <w:rsid w:val="007E4AE4"/>
    <w:rsid w:val="007E513C"/>
    <w:rsid w:val="007E53DA"/>
    <w:rsid w:val="007E6D48"/>
    <w:rsid w:val="007F2A00"/>
    <w:rsid w:val="007F37A9"/>
    <w:rsid w:val="007F48B3"/>
    <w:rsid w:val="007F5087"/>
    <w:rsid w:val="00801798"/>
    <w:rsid w:val="0080265D"/>
    <w:rsid w:val="00803158"/>
    <w:rsid w:val="00822626"/>
    <w:rsid w:val="008235A1"/>
    <w:rsid w:val="008269B4"/>
    <w:rsid w:val="00831400"/>
    <w:rsid w:val="00832487"/>
    <w:rsid w:val="0084093F"/>
    <w:rsid w:val="00840B55"/>
    <w:rsid w:val="00844C98"/>
    <w:rsid w:val="00850215"/>
    <w:rsid w:val="00857FF2"/>
    <w:rsid w:val="00861724"/>
    <w:rsid w:val="00862949"/>
    <w:rsid w:val="00864143"/>
    <w:rsid w:val="00866F51"/>
    <w:rsid w:val="0086733A"/>
    <w:rsid w:val="00867989"/>
    <w:rsid w:val="00871438"/>
    <w:rsid w:val="00874A23"/>
    <w:rsid w:val="00875576"/>
    <w:rsid w:val="00880BAB"/>
    <w:rsid w:val="00880FE6"/>
    <w:rsid w:val="008862F6"/>
    <w:rsid w:val="00891F06"/>
    <w:rsid w:val="00897E3A"/>
    <w:rsid w:val="008A2D4C"/>
    <w:rsid w:val="008A3E39"/>
    <w:rsid w:val="008A51B4"/>
    <w:rsid w:val="008C1FBC"/>
    <w:rsid w:val="008C32C9"/>
    <w:rsid w:val="008C434B"/>
    <w:rsid w:val="008C4CE1"/>
    <w:rsid w:val="008D138B"/>
    <w:rsid w:val="008D1887"/>
    <w:rsid w:val="008D629A"/>
    <w:rsid w:val="008E715D"/>
    <w:rsid w:val="008F06C8"/>
    <w:rsid w:val="008F0D89"/>
    <w:rsid w:val="008F7222"/>
    <w:rsid w:val="0090388E"/>
    <w:rsid w:val="00912770"/>
    <w:rsid w:val="009168B4"/>
    <w:rsid w:val="00933556"/>
    <w:rsid w:val="0093379F"/>
    <w:rsid w:val="00934D0D"/>
    <w:rsid w:val="00936156"/>
    <w:rsid w:val="009368CA"/>
    <w:rsid w:val="00937210"/>
    <w:rsid w:val="009377EB"/>
    <w:rsid w:val="00937C3A"/>
    <w:rsid w:val="009477A6"/>
    <w:rsid w:val="00950BF6"/>
    <w:rsid w:val="00950DFE"/>
    <w:rsid w:val="00950F58"/>
    <w:rsid w:val="00954C5D"/>
    <w:rsid w:val="0096393A"/>
    <w:rsid w:val="009658EF"/>
    <w:rsid w:val="00965A58"/>
    <w:rsid w:val="00967837"/>
    <w:rsid w:val="00970EF2"/>
    <w:rsid w:val="00973239"/>
    <w:rsid w:val="00973F18"/>
    <w:rsid w:val="00974D81"/>
    <w:rsid w:val="00975E3B"/>
    <w:rsid w:val="00976F34"/>
    <w:rsid w:val="00977FFB"/>
    <w:rsid w:val="0098431D"/>
    <w:rsid w:val="00986FE8"/>
    <w:rsid w:val="00990540"/>
    <w:rsid w:val="00990EB8"/>
    <w:rsid w:val="0099145F"/>
    <w:rsid w:val="0099422E"/>
    <w:rsid w:val="00996377"/>
    <w:rsid w:val="009A1C39"/>
    <w:rsid w:val="009A3919"/>
    <w:rsid w:val="009A3E40"/>
    <w:rsid w:val="009A476A"/>
    <w:rsid w:val="009B1ABC"/>
    <w:rsid w:val="009B4443"/>
    <w:rsid w:val="009C117A"/>
    <w:rsid w:val="009C29D3"/>
    <w:rsid w:val="009C2EC1"/>
    <w:rsid w:val="009C30AA"/>
    <w:rsid w:val="009C3DC9"/>
    <w:rsid w:val="009C584A"/>
    <w:rsid w:val="009D7FBF"/>
    <w:rsid w:val="009E74C4"/>
    <w:rsid w:val="009E7B6E"/>
    <w:rsid w:val="009F1001"/>
    <w:rsid w:val="009F208D"/>
    <w:rsid w:val="009F5084"/>
    <w:rsid w:val="009F5AB1"/>
    <w:rsid w:val="009F7E36"/>
    <w:rsid w:val="00A00071"/>
    <w:rsid w:val="00A0296C"/>
    <w:rsid w:val="00A029E3"/>
    <w:rsid w:val="00A04240"/>
    <w:rsid w:val="00A042C2"/>
    <w:rsid w:val="00A113DF"/>
    <w:rsid w:val="00A12A62"/>
    <w:rsid w:val="00A136E5"/>
    <w:rsid w:val="00A26C4E"/>
    <w:rsid w:val="00A31319"/>
    <w:rsid w:val="00A338A9"/>
    <w:rsid w:val="00A35046"/>
    <w:rsid w:val="00A36C28"/>
    <w:rsid w:val="00A437FA"/>
    <w:rsid w:val="00A46C94"/>
    <w:rsid w:val="00A5034F"/>
    <w:rsid w:val="00A55E01"/>
    <w:rsid w:val="00A56207"/>
    <w:rsid w:val="00A5648A"/>
    <w:rsid w:val="00A565F6"/>
    <w:rsid w:val="00A640C0"/>
    <w:rsid w:val="00A6476C"/>
    <w:rsid w:val="00A70B8F"/>
    <w:rsid w:val="00A746A2"/>
    <w:rsid w:val="00A823DA"/>
    <w:rsid w:val="00A8247E"/>
    <w:rsid w:val="00A82868"/>
    <w:rsid w:val="00A86728"/>
    <w:rsid w:val="00A942CE"/>
    <w:rsid w:val="00A96524"/>
    <w:rsid w:val="00AA2034"/>
    <w:rsid w:val="00AA3160"/>
    <w:rsid w:val="00AA3D1A"/>
    <w:rsid w:val="00AA46AA"/>
    <w:rsid w:val="00AA6BF0"/>
    <w:rsid w:val="00AB0515"/>
    <w:rsid w:val="00AB2192"/>
    <w:rsid w:val="00AB2AC6"/>
    <w:rsid w:val="00AB2FCC"/>
    <w:rsid w:val="00AC3078"/>
    <w:rsid w:val="00AC33C7"/>
    <w:rsid w:val="00AC37E8"/>
    <w:rsid w:val="00AC4407"/>
    <w:rsid w:val="00AC4AAA"/>
    <w:rsid w:val="00AC60C4"/>
    <w:rsid w:val="00AC6D2B"/>
    <w:rsid w:val="00AC743B"/>
    <w:rsid w:val="00AD358A"/>
    <w:rsid w:val="00AE05B5"/>
    <w:rsid w:val="00AE13A7"/>
    <w:rsid w:val="00AE32D9"/>
    <w:rsid w:val="00AE645E"/>
    <w:rsid w:val="00AF0272"/>
    <w:rsid w:val="00AF1AF8"/>
    <w:rsid w:val="00AF39A5"/>
    <w:rsid w:val="00AF67E3"/>
    <w:rsid w:val="00AF7E95"/>
    <w:rsid w:val="00B01A18"/>
    <w:rsid w:val="00B01E18"/>
    <w:rsid w:val="00B126AC"/>
    <w:rsid w:val="00B12805"/>
    <w:rsid w:val="00B1357E"/>
    <w:rsid w:val="00B1389D"/>
    <w:rsid w:val="00B16EAC"/>
    <w:rsid w:val="00B17AF7"/>
    <w:rsid w:val="00B214F5"/>
    <w:rsid w:val="00B2390A"/>
    <w:rsid w:val="00B24199"/>
    <w:rsid w:val="00B25E43"/>
    <w:rsid w:val="00B27A64"/>
    <w:rsid w:val="00B30559"/>
    <w:rsid w:val="00B310B0"/>
    <w:rsid w:val="00B32C6F"/>
    <w:rsid w:val="00B33ED2"/>
    <w:rsid w:val="00B3400D"/>
    <w:rsid w:val="00B35271"/>
    <w:rsid w:val="00B3541C"/>
    <w:rsid w:val="00B35821"/>
    <w:rsid w:val="00B36792"/>
    <w:rsid w:val="00B43978"/>
    <w:rsid w:val="00B43C74"/>
    <w:rsid w:val="00B445B3"/>
    <w:rsid w:val="00B46BB6"/>
    <w:rsid w:val="00B46EB4"/>
    <w:rsid w:val="00B50739"/>
    <w:rsid w:val="00B5131C"/>
    <w:rsid w:val="00B5194F"/>
    <w:rsid w:val="00B5615F"/>
    <w:rsid w:val="00B60B6B"/>
    <w:rsid w:val="00B61353"/>
    <w:rsid w:val="00B63521"/>
    <w:rsid w:val="00B64FE6"/>
    <w:rsid w:val="00B651D1"/>
    <w:rsid w:val="00B66988"/>
    <w:rsid w:val="00B67428"/>
    <w:rsid w:val="00B76299"/>
    <w:rsid w:val="00B77B6A"/>
    <w:rsid w:val="00B8036C"/>
    <w:rsid w:val="00B826AE"/>
    <w:rsid w:val="00B82EAD"/>
    <w:rsid w:val="00B86BE9"/>
    <w:rsid w:val="00B87682"/>
    <w:rsid w:val="00B93334"/>
    <w:rsid w:val="00B937ED"/>
    <w:rsid w:val="00B964A4"/>
    <w:rsid w:val="00BA05F6"/>
    <w:rsid w:val="00BA29F9"/>
    <w:rsid w:val="00BA43EA"/>
    <w:rsid w:val="00BA7A35"/>
    <w:rsid w:val="00BA7B99"/>
    <w:rsid w:val="00BB126A"/>
    <w:rsid w:val="00BB20DB"/>
    <w:rsid w:val="00BB2171"/>
    <w:rsid w:val="00BC1EBD"/>
    <w:rsid w:val="00BC5B71"/>
    <w:rsid w:val="00BD5636"/>
    <w:rsid w:val="00BE10A2"/>
    <w:rsid w:val="00BE527A"/>
    <w:rsid w:val="00BE53AA"/>
    <w:rsid w:val="00BE5DF3"/>
    <w:rsid w:val="00BE7C84"/>
    <w:rsid w:val="00BF0E50"/>
    <w:rsid w:val="00BF1831"/>
    <w:rsid w:val="00BF1B98"/>
    <w:rsid w:val="00BF1EAB"/>
    <w:rsid w:val="00BF1F74"/>
    <w:rsid w:val="00BF2EE3"/>
    <w:rsid w:val="00BF582E"/>
    <w:rsid w:val="00C019A6"/>
    <w:rsid w:val="00C02D6B"/>
    <w:rsid w:val="00C1420A"/>
    <w:rsid w:val="00C14D6B"/>
    <w:rsid w:val="00C218F4"/>
    <w:rsid w:val="00C21D65"/>
    <w:rsid w:val="00C260E3"/>
    <w:rsid w:val="00C271AC"/>
    <w:rsid w:val="00C35B9F"/>
    <w:rsid w:val="00C40354"/>
    <w:rsid w:val="00C40F89"/>
    <w:rsid w:val="00C436BD"/>
    <w:rsid w:val="00C50778"/>
    <w:rsid w:val="00C527BE"/>
    <w:rsid w:val="00C57567"/>
    <w:rsid w:val="00C60258"/>
    <w:rsid w:val="00C61783"/>
    <w:rsid w:val="00C61D7D"/>
    <w:rsid w:val="00C639B5"/>
    <w:rsid w:val="00C64584"/>
    <w:rsid w:val="00C7343D"/>
    <w:rsid w:val="00C73502"/>
    <w:rsid w:val="00C74B40"/>
    <w:rsid w:val="00C815CF"/>
    <w:rsid w:val="00C83164"/>
    <w:rsid w:val="00C83A66"/>
    <w:rsid w:val="00C84091"/>
    <w:rsid w:val="00C87573"/>
    <w:rsid w:val="00C9117C"/>
    <w:rsid w:val="00C91F87"/>
    <w:rsid w:val="00C91FD5"/>
    <w:rsid w:val="00C92969"/>
    <w:rsid w:val="00C93388"/>
    <w:rsid w:val="00C94396"/>
    <w:rsid w:val="00C94FD5"/>
    <w:rsid w:val="00C953B4"/>
    <w:rsid w:val="00C954CB"/>
    <w:rsid w:val="00C9625B"/>
    <w:rsid w:val="00C96473"/>
    <w:rsid w:val="00CA1999"/>
    <w:rsid w:val="00CA1D95"/>
    <w:rsid w:val="00CA5C1D"/>
    <w:rsid w:val="00CB04C8"/>
    <w:rsid w:val="00CB21DD"/>
    <w:rsid w:val="00CB4C66"/>
    <w:rsid w:val="00CB5E8D"/>
    <w:rsid w:val="00CC037B"/>
    <w:rsid w:val="00CC1447"/>
    <w:rsid w:val="00CC157C"/>
    <w:rsid w:val="00CC1B6E"/>
    <w:rsid w:val="00CC4E95"/>
    <w:rsid w:val="00CC657B"/>
    <w:rsid w:val="00CC775C"/>
    <w:rsid w:val="00CD0795"/>
    <w:rsid w:val="00CD1FC5"/>
    <w:rsid w:val="00CD259E"/>
    <w:rsid w:val="00CD34B2"/>
    <w:rsid w:val="00CD3EEC"/>
    <w:rsid w:val="00CD57C5"/>
    <w:rsid w:val="00CE0C94"/>
    <w:rsid w:val="00CE4E72"/>
    <w:rsid w:val="00CE70ED"/>
    <w:rsid w:val="00CF031F"/>
    <w:rsid w:val="00CF227D"/>
    <w:rsid w:val="00CF37CB"/>
    <w:rsid w:val="00CF532B"/>
    <w:rsid w:val="00D01D5B"/>
    <w:rsid w:val="00D059FB"/>
    <w:rsid w:val="00D1026C"/>
    <w:rsid w:val="00D16754"/>
    <w:rsid w:val="00D17017"/>
    <w:rsid w:val="00D215A7"/>
    <w:rsid w:val="00D22CAE"/>
    <w:rsid w:val="00D373B9"/>
    <w:rsid w:val="00D40CC2"/>
    <w:rsid w:val="00D41351"/>
    <w:rsid w:val="00D41DF1"/>
    <w:rsid w:val="00D4329B"/>
    <w:rsid w:val="00D43630"/>
    <w:rsid w:val="00D44B09"/>
    <w:rsid w:val="00D44FB4"/>
    <w:rsid w:val="00D454DB"/>
    <w:rsid w:val="00D47D46"/>
    <w:rsid w:val="00D517F1"/>
    <w:rsid w:val="00D51C9B"/>
    <w:rsid w:val="00D5210A"/>
    <w:rsid w:val="00D52FA4"/>
    <w:rsid w:val="00D55C7F"/>
    <w:rsid w:val="00D5686E"/>
    <w:rsid w:val="00D6191D"/>
    <w:rsid w:val="00D62613"/>
    <w:rsid w:val="00D64C69"/>
    <w:rsid w:val="00D65581"/>
    <w:rsid w:val="00D66406"/>
    <w:rsid w:val="00D66D5E"/>
    <w:rsid w:val="00D70512"/>
    <w:rsid w:val="00D72C75"/>
    <w:rsid w:val="00D735C7"/>
    <w:rsid w:val="00D81A9A"/>
    <w:rsid w:val="00D86627"/>
    <w:rsid w:val="00D878DF"/>
    <w:rsid w:val="00D90BA2"/>
    <w:rsid w:val="00D91378"/>
    <w:rsid w:val="00D91385"/>
    <w:rsid w:val="00D92362"/>
    <w:rsid w:val="00D924B4"/>
    <w:rsid w:val="00D93118"/>
    <w:rsid w:val="00D94C6D"/>
    <w:rsid w:val="00D94FF4"/>
    <w:rsid w:val="00D95FD1"/>
    <w:rsid w:val="00D96B13"/>
    <w:rsid w:val="00D97D43"/>
    <w:rsid w:val="00DA03A4"/>
    <w:rsid w:val="00DA2DAC"/>
    <w:rsid w:val="00DA79C4"/>
    <w:rsid w:val="00DB1689"/>
    <w:rsid w:val="00DB1BB4"/>
    <w:rsid w:val="00DB2933"/>
    <w:rsid w:val="00DB2D97"/>
    <w:rsid w:val="00DC1191"/>
    <w:rsid w:val="00DC53C8"/>
    <w:rsid w:val="00DD0E8A"/>
    <w:rsid w:val="00DD1BA9"/>
    <w:rsid w:val="00DD436B"/>
    <w:rsid w:val="00DD4D5B"/>
    <w:rsid w:val="00DD5EA7"/>
    <w:rsid w:val="00DD7504"/>
    <w:rsid w:val="00DD7A40"/>
    <w:rsid w:val="00DF0E9F"/>
    <w:rsid w:val="00DF17E5"/>
    <w:rsid w:val="00DF379C"/>
    <w:rsid w:val="00DF37B7"/>
    <w:rsid w:val="00DF481C"/>
    <w:rsid w:val="00DF551C"/>
    <w:rsid w:val="00E03731"/>
    <w:rsid w:val="00E051CB"/>
    <w:rsid w:val="00E055BC"/>
    <w:rsid w:val="00E105DF"/>
    <w:rsid w:val="00E139F3"/>
    <w:rsid w:val="00E21151"/>
    <w:rsid w:val="00E22BE1"/>
    <w:rsid w:val="00E2401A"/>
    <w:rsid w:val="00E24F5E"/>
    <w:rsid w:val="00E3035F"/>
    <w:rsid w:val="00E3147F"/>
    <w:rsid w:val="00E32AD5"/>
    <w:rsid w:val="00E36B60"/>
    <w:rsid w:val="00E40557"/>
    <w:rsid w:val="00E4218B"/>
    <w:rsid w:val="00E44AAA"/>
    <w:rsid w:val="00E453D0"/>
    <w:rsid w:val="00E506D2"/>
    <w:rsid w:val="00E55BA3"/>
    <w:rsid w:val="00E61629"/>
    <w:rsid w:val="00E61763"/>
    <w:rsid w:val="00E66B14"/>
    <w:rsid w:val="00E67BC9"/>
    <w:rsid w:val="00E71FEC"/>
    <w:rsid w:val="00E7320A"/>
    <w:rsid w:val="00E73432"/>
    <w:rsid w:val="00E73705"/>
    <w:rsid w:val="00E7580E"/>
    <w:rsid w:val="00E75B06"/>
    <w:rsid w:val="00E77794"/>
    <w:rsid w:val="00E7779C"/>
    <w:rsid w:val="00E77A86"/>
    <w:rsid w:val="00E8142A"/>
    <w:rsid w:val="00E82A3F"/>
    <w:rsid w:val="00E8514F"/>
    <w:rsid w:val="00E85CEE"/>
    <w:rsid w:val="00E870B0"/>
    <w:rsid w:val="00E90F51"/>
    <w:rsid w:val="00E92CCF"/>
    <w:rsid w:val="00E94FBE"/>
    <w:rsid w:val="00EA31B2"/>
    <w:rsid w:val="00EA4C2A"/>
    <w:rsid w:val="00EA50EA"/>
    <w:rsid w:val="00EB33D9"/>
    <w:rsid w:val="00EB44C9"/>
    <w:rsid w:val="00EB581B"/>
    <w:rsid w:val="00EB5A58"/>
    <w:rsid w:val="00EB7549"/>
    <w:rsid w:val="00EC6F3D"/>
    <w:rsid w:val="00ED0EAC"/>
    <w:rsid w:val="00ED4002"/>
    <w:rsid w:val="00ED5073"/>
    <w:rsid w:val="00ED7C7E"/>
    <w:rsid w:val="00EE1E36"/>
    <w:rsid w:val="00EE26AF"/>
    <w:rsid w:val="00EE6230"/>
    <w:rsid w:val="00EF078D"/>
    <w:rsid w:val="00EF0ADA"/>
    <w:rsid w:val="00EF305D"/>
    <w:rsid w:val="00EF4838"/>
    <w:rsid w:val="00EF71EA"/>
    <w:rsid w:val="00F01A54"/>
    <w:rsid w:val="00F01B7A"/>
    <w:rsid w:val="00F050DC"/>
    <w:rsid w:val="00F142D8"/>
    <w:rsid w:val="00F16DC6"/>
    <w:rsid w:val="00F17AF5"/>
    <w:rsid w:val="00F2180F"/>
    <w:rsid w:val="00F21BB5"/>
    <w:rsid w:val="00F22626"/>
    <w:rsid w:val="00F22E29"/>
    <w:rsid w:val="00F23F03"/>
    <w:rsid w:val="00F26F74"/>
    <w:rsid w:val="00F32088"/>
    <w:rsid w:val="00F320D4"/>
    <w:rsid w:val="00F355B9"/>
    <w:rsid w:val="00F501F2"/>
    <w:rsid w:val="00F56FD6"/>
    <w:rsid w:val="00F57126"/>
    <w:rsid w:val="00F600AE"/>
    <w:rsid w:val="00F63DA5"/>
    <w:rsid w:val="00F65038"/>
    <w:rsid w:val="00F66142"/>
    <w:rsid w:val="00F668BA"/>
    <w:rsid w:val="00F6698A"/>
    <w:rsid w:val="00F709DB"/>
    <w:rsid w:val="00F751AD"/>
    <w:rsid w:val="00F767A0"/>
    <w:rsid w:val="00F76F77"/>
    <w:rsid w:val="00F91A1D"/>
    <w:rsid w:val="00F9460F"/>
    <w:rsid w:val="00F95A54"/>
    <w:rsid w:val="00FA0E65"/>
    <w:rsid w:val="00FA3440"/>
    <w:rsid w:val="00FA4240"/>
    <w:rsid w:val="00FA4325"/>
    <w:rsid w:val="00FB0B84"/>
    <w:rsid w:val="00FB213B"/>
    <w:rsid w:val="00FB50ED"/>
    <w:rsid w:val="00FB790E"/>
    <w:rsid w:val="00FB7DB9"/>
    <w:rsid w:val="00FB7F1B"/>
    <w:rsid w:val="00FC15AB"/>
    <w:rsid w:val="00FC5249"/>
    <w:rsid w:val="00FC5735"/>
    <w:rsid w:val="00FC6CBA"/>
    <w:rsid w:val="00FD0A6A"/>
    <w:rsid w:val="00FD494D"/>
    <w:rsid w:val="00FD5018"/>
    <w:rsid w:val="00FD5D72"/>
    <w:rsid w:val="00FE150C"/>
    <w:rsid w:val="00FE3378"/>
    <w:rsid w:val="00FE3AC5"/>
    <w:rsid w:val="00FF7040"/>
  </w:rsids>
  <m:mathPr>
    <m:mathFont m:val="Cambria Math"/>
    <m:brkBin m:val="before"/>
    <m:brkBinSub m:val="--"/>
    <m:smallFrac m:val="0"/>
    <m:dispDef/>
    <m:lMargin m:val="0"/>
    <m:rMargin m:val="0"/>
    <m:defJc m:val="centerGroup"/>
    <m:wrapIndent m:val="1440"/>
    <m:intLim m:val="subSup"/>
    <m:naryLim m:val="undOvr"/>
  </m:mathPr>
  <w:themeFontLang w:val="ka-G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44FEE4D7"/>
  <w15:chartTrackingRefBased/>
  <w15:docId w15:val="{EC49E83E-5151-46FD-888B-1CA85DFAC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ka-G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29B"/>
    <w:pPr>
      <w:spacing w:after="120"/>
      <w:contextualSpacing/>
      <w:jc w:val="both"/>
    </w:pPr>
  </w:style>
  <w:style w:type="paragraph" w:styleId="Heading1">
    <w:name w:val="heading 1"/>
    <w:basedOn w:val="Normal"/>
    <w:next w:val="Normal"/>
    <w:link w:val="Heading1Char"/>
    <w:qFormat/>
    <w:rsid w:val="00B5131C"/>
    <w:pPr>
      <w:keepNext/>
      <w:keepLines/>
      <w:pageBreakBefore/>
      <w:numPr>
        <w:numId w:val="4"/>
      </w:numPr>
      <w:spacing w:before="240" w:after="240"/>
      <w:jc w:val="center"/>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nhideWhenUsed/>
    <w:qFormat/>
    <w:rsid w:val="002374CE"/>
    <w:pPr>
      <w:keepNext/>
      <w:keepLines/>
      <w:numPr>
        <w:numId w:val="148"/>
      </w:numPr>
      <w:spacing w:before="240" w:after="240"/>
      <w:ind w:left="714" w:hanging="357"/>
      <w:outlineLvl w:val="1"/>
    </w:pPr>
    <w:rPr>
      <w:rFonts w:eastAsiaTheme="majorEastAsia" w:cstheme="majorBidi"/>
      <w:b/>
      <w:color w:val="000000" w:themeColor="text1"/>
      <w:szCs w:val="26"/>
    </w:rPr>
  </w:style>
  <w:style w:type="paragraph" w:styleId="Heading3">
    <w:name w:val="heading 3"/>
    <w:basedOn w:val="Normal"/>
    <w:next w:val="Normal"/>
    <w:link w:val="Heading3Char"/>
    <w:unhideWhenUsed/>
    <w:qFormat/>
    <w:rsid w:val="00801798"/>
    <w:pPr>
      <w:keepNext/>
      <w:keepLines/>
      <w:pageBreakBefore/>
      <w:numPr>
        <w:numId w:val="1"/>
      </w:numPr>
      <w:spacing w:before="240" w:after="100" w:afterAutospacing="1"/>
      <w:ind w:left="360"/>
      <w:outlineLvl w:val="2"/>
    </w:pPr>
    <w:rPr>
      <w:rFonts w:asciiTheme="majorHAnsi" w:eastAsiaTheme="majorEastAsia" w:hAnsiTheme="majorHAnsi" w:cstheme="majorBidi"/>
      <w:b/>
      <w:color w:val="000000" w:themeColor="text1"/>
      <w:sz w:val="24"/>
      <w:szCs w:val="24"/>
    </w:rPr>
  </w:style>
  <w:style w:type="paragraph" w:styleId="Heading4">
    <w:name w:val="heading 4"/>
    <w:basedOn w:val="Normal"/>
    <w:next w:val="Normal"/>
    <w:link w:val="Heading4Char"/>
    <w:autoRedefine/>
    <w:qFormat/>
    <w:rsid w:val="00B5131C"/>
    <w:pPr>
      <w:keepNext/>
      <w:spacing w:before="360" w:after="360" w:line="240" w:lineRule="auto"/>
      <w:contextualSpacing w:val="0"/>
      <w:jc w:val="left"/>
      <w:outlineLvl w:val="3"/>
    </w:pPr>
    <w:rPr>
      <w:rFonts w:ascii="Sylfaen" w:eastAsia="Geo ABC" w:hAnsi="Sylfaen" w:cs="Times New Roman"/>
      <w:b/>
      <w:sz w:val="28"/>
      <w:szCs w:val="20"/>
    </w:rPr>
  </w:style>
  <w:style w:type="paragraph" w:styleId="Heading5">
    <w:name w:val="heading 5"/>
    <w:basedOn w:val="Normal"/>
    <w:next w:val="Normal"/>
    <w:link w:val="Heading5Char"/>
    <w:unhideWhenUsed/>
    <w:qFormat/>
    <w:rsid w:val="00274467"/>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qFormat/>
    <w:rsid w:val="00354BAA"/>
    <w:pPr>
      <w:keepNext/>
      <w:keepLines/>
      <w:tabs>
        <w:tab w:val="left" w:pos="720"/>
      </w:tabs>
      <w:spacing w:before="240" w:after="0" w:line="240" w:lineRule="auto"/>
      <w:contextualSpacing w:val="0"/>
      <w:jc w:val="left"/>
      <w:outlineLvl w:val="5"/>
    </w:pPr>
    <w:rPr>
      <w:rFonts w:ascii="SPLiteraturuly" w:eastAsia="Times New Roman" w:hAnsi="SPLiteraturuly" w:cs="Times New Roman"/>
      <w:b/>
      <w:sz w:val="20"/>
      <w:szCs w:val="20"/>
    </w:rPr>
  </w:style>
  <w:style w:type="paragraph" w:styleId="Heading7">
    <w:name w:val="heading 7"/>
    <w:basedOn w:val="Normal"/>
    <w:next w:val="Normal"/>
    <w:link w:val="Heading7Char"/>
    <w:qFormat/>
    <w:rsid w:val="00354BAA"/>
    <w:pPr>
      <w:keepNext/>
      <w:numPr>
        <w:ilvl w:val="8"/>
        <w:numId w:val="1"/>
      </w:numPr>
      <w:spacing w:after="0" w:line="240" w:lineRule="auto"/>
      <w:ind w:firstLine="720"/>
      <w:contextualSpacing w:val="0"/>
      <w:outlineLvl w:val="6"/>
    </w:pPr>
    <w:rPr>
      <w:rFonts w:ascii="Geo_Kolkheti" w:eastAsia="Times New Roman" w:hAnsi="Geo_Kolkheti" w:cs="Times New Roman"/>
      <w:sz w:val="28"/>
      <w:szCs w:val="20"/>
      <w:lang w:val="uk-UA"/>
    </w:rPr>
  </w:style>
  <w:style w:type="paragraph" w:styleId="Heading8">
    <w:name w:val="heading 8"/>
    <w:basedOn w:val="Normal"/>
    <w:next w:val="Normal"/>
    <w:link w:val="Heading8Char"/>
    <w:qFormat/>
    <w:rsid w:val="00354BAA"/>
    <w:pPr>
      <w:keepNext/>
      <w:spacing w:after="0" w:line="360" w:lineRule="auto"/>
      <w:ind w:left="6480" w:firstLine="720"/>
      <w:contextualSpacing w:val="0"/>
      <w:jc w:val="center"/>
      <w:outlineLvl w:val="7"/>
    </w:pPr>
    <w:rPr>
      <w:rFonts w:ascii="LitNusx" w:eastAsia="Times New Roman" w:hAnsi="LitNusx" w:cs="Times New Roman"/>
      <w:b/>
      <w:sz w:val="24"/>
      <w:szCs w:val="20"/>
      <w:lang w:val="uk-UA"/>
    </w:rPr>
  </w:style>
  <w:style w:type="paragraph" w:styleId="Heading9">
    <w:name w:val="heading 9"/>
    <w:basedOn w:val="Normal"/>
    <w:next w:val="Normal"/>
    <w:link w:val="Heading9Char"/>
    <w:qFormat/>
    <w:rsid w:val="00354BAA"/>
    <w:pPr>
      <w:keepNext/>
      <w:spacing w:after="0" w:line="360" w:lineRule="auto"/>
      <w:ind w:left="720" w:hanging="180"/>
      <w:contextualSpacing w:val="0"/>
      <w:jc w:val="center"/>
      <w:outlineLvl w:val="8"/>
    </w:pPr>
    <w:rPr>
      <w:rFonts w:ascii="LitNusx" w:eastAsia="Times New Roman" w:hAnsi="LitNusx" w:cs="Times New Roman"/>
      <w:b/>
      <w:i/>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374CE"/>
    <w:rPr>
      <w:rFonts w:eastAsiaTheme="majorEastAsia" w:cstheme="majorBidi"/>
      <w:b/>
      <w:color w:val="000000" w:themeColor="text1"/>
      <w:szCs w:val="26"/>
    </w:rPr>
  </w:style>
  <w:style w:type="character" w:customStyle="1" w:styleId="Heading3Char">
    <w:name w:val="Heading 3 Char"/>
    <w:basedOn w:val="DefaultParagraphFont"/>
    <w:link w:val="Heading3"/>
    <w:rsid w:val="00801798"/>
    <w:rPr>
      <w:rFonts w:asciiTheme="majorHAnsi" w:eastAsiaTheme="majorEastAsia" w:hAnsiTheme="majorHAnsi" w:cstheme="majorBidi"/>
      <w:b/>
      <w:color w:val="000000" w:themeColor="text1"/>
      <w:sz w:val="24"/>
      <w:szCs w:val="24"/>
    </w:rPr>
  </w:style>
  <w:style w:type="paragraph" w:styleId="ListParagraph">
    <w:name w:val="List Paragraph"/>
    <w:basedOn w:val="Normal"/>
    <w:uiPriority w:val="34"/>
    <w:qFormat/>
    <w:rsid w:val="00801798"/>
    <w:pPr>
      <w:ind w:left="720"/>
    </w:pPr>
  </w:style>
  <w:style w:type="character" w:customStyle="1" w:styleId="Heading1Char">
    <w:name w:val="Heading 1 Char"/>
    <w:basedOn w:val="DefaultParagraphFont"/>
    <w:link w:val="Heading1"/>
    <w:rsid w:val="00B5131C"/>
    <w:rPr>
      <w:rFonts w:asciiTheme="majorHAnsi" w:eastAsiaTheme="majorEastAsia" w:hAnsiTheme="majorHAnsi" w:cstheme="majorBidi"/>
      <w:b/>
      <w:sz w:val="32"/>
      <w:szCs w:val="32"/>
    </w:rPr>
  </w:style>
  <w:style w:type="paragraph" w:customStyle="1" w:styleId="abzacixml">
    <w:name w:val="abzaci_xml"/>
    <w:basedOn w:val="PlainText"/>
    <w:autoRedefine/>
    <w:rsid w:val="00E03731"/>
    <w:pPr>
      <w:tabs>
        <w:tab w:val="left" w:pos="450"/>
      </w:tabs>
      <w:ind w:left="450"/>
      <w:contextualSpacing w:val="0"/>
      <w:jc w:val="left"/>
    </w:pPr>
    <w:rPr>
      <w:rFonts w:ascii="Calibri" w:eastAsia="Geo ABC" w:hAnsi="Calibri" w:cs="Calibri"/>
      <w:b/>
      <w:bCs/>
      <w:sz w:val="18"/>
      <w:szCs w:val="18"/>
      <w:lang w:val="en-US" w:eastAsia="ka-GE"/>
    </w:rPr>
  </w:style>
  <w:style w:type="paragraph" w:styleId="PlainText">
    <w:name w:val="Plain Text"/>
    <w:basedOn w:val="Normal"/>
    <w:link w:val="PlainTextChar"/>
    <w:unhideWhenUsed/>
    <w:rsid w:val="0027446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274467"/>
    <w:rPr>
      <w:rFonts w:ascii="Consolas" w:hAnsi="Consolas"/>
      <w:sz w:val="21"/>
      <w:szCs w:val="21"/>
    </w:rPr>
  </w:style>
  <w:style w:type="paragraph" w:customStyle="1" w:styleId="ckhrilixml">
    <w:name w:val="ckhrili_xml"/>
    <w:basedOn w:val="abzacixml"/>
    <w:autoRedefine/>
    <w:rsid w:val="00274467"/>
    <w:pPr>
      <w:tabs>
        <w:tab w:val="clear" w:pos="450"/>
      </w:tabs>
      <w:spacing w:before="20" w:after="20"/>
      <w:ind w:left="90"/>
      <w:outlineLvl w:val="0"/>
    </w:pPr>
    <w:rPr>
      <w:rFonts w:cs="Courier New"/>
      <w:szCs w:val="20"/>
      <w:lang w:val="ru-RU" w:eastAsia="ru-RU"/>
    </w:rPr>
  </w:style>
  <w:style w:type="character" w:customStyle="1" w:styleId="Heading5Char">
    <w:name w:val="Heading 5 Char"/>
    <w:basedOn w:val="DefaultParagraphFont"/>
    <w:link w:val="Heading5"/>
    <w:uiPriority w:val="9"/>
    <w:semiHidden/>
    <w:rsid w:val="00274467"/>
    <w:rPr>
      <w:rFonts w:asciiTheme="majorHAnsi" w:eastAsiaTheme="majorEastAsia" w:hAnsiTheme="majorHAnsi" w:cstheme="majorBidi"/>
      <w:color w:val="2E74B5" w:themeColor="accent1" w:themeShade="BF"/>
    </w:rPr>
  </w:style>
  <w:style w:type="paragraph" w:customStyle="1" w:styleId="gansakutrebulinacilixml">
    <w:name w:val="gansakutrebuli_nacili_xml"/>
    <w:basedOn w:val="Normal"/>
    <w:autoRedefine/>
    <w:rsid w:val="00E03731"/>
    <w:pPr>
      <w:keepNext/>
      <w:keepLines/>
      <w:numPr>
        <w:numId w:val="16"/>
      </w:numPr>
      <w:tabs>
        <w:tab w:val="clear" w:pos="720"/>
        <w:tab w:val="num" w:pos="360"/>
      </w:tabs>
      <w:suppressAutoHyphens/>
      <w:spacing w:before="240" w:after="0" w:line="240" w:lineRule="auto"/>
      <w:ind w:left="0" w:hanging="850"/>
      <w:contextualSpacing w:val="0"/>
      <w:jc w:val="center"/>
    </w:pPr>
    <w:rPr>
      <w:rFonts w:ascii="Sylfaen" w:eastAsia="Times New Roman" w:hAnsi="Sylfaen" w:cs="Arial"/>
      <w:b/>
      <w:szCs w:val="24"/>
      <w:lang w:val="en-US"/>
    </w:rPr>
  </w:style>
  <w:style w:type="character" w:customStyle="1" w:styleId="Heading4Char">
    <w:name w:val="Heading 4 Char"/>
    <w:basedOn w:val="DefaultParagraphFont"/>
    <w:link w:val="Heading4"/>
    <w:rsid w:val="00B5131C"/>
    <w:rPr>
      <w:rFonts w:ascii="Sylfaen" w:eastAsia="Geo ABC" w:hAnsi="Sylfaen" w:cs="Times New Roman"/>
      <w:b/>
      <w:sz w:val="28"/>
      <w:szCs w:val="20"/>
    </w:rPr>
  </w:style>
  <w:style w:type="character" w:customStyle="1" w:styleId="Heading6Char">
    <w:name w:val="Heading 6 Char"/>
    <w:basedOn w:val="DefaultParagraphFont"/>
    <w:link w:val="Heading6"/>
    <w:rsid w:val="00354BAA"/>
    <w:rPr>
      <w:rFonts w:ascii="SPLiteraturuly" w:eastAsia="Times New Roman" w:hAnsi="SPLiteraturuly" w:cs="Times New Roman"/>
      <w:b/>
      <w:sz w:val="20"/>
      <w:szCs w:val="20"/>
    </w:rPr>
  </w:style>
  <w:style w:type="character" w:customStyle="1" w:styleId="Heading7Char">
    <w:name w:val="Heading 7 Char"/>
    <w:basedOn w:val="DefaultParagraphFont"/>
    <w:link w:val="Heading7"/>
    <w:rsid w:val="00354BAA"/>
    <w:rPr>
      <w:rFonts w:ascii="Geo_Kolkheti" w:eastAsia="Times New Roman" w:hAnsi="Geo_Kolkheti" w:cs="Times New Roman"/>
      <w:sz w:val="28"/>
      <w:szCs w:val="20"/>
      <w:lang w:val="uk-UA"/>
    </w:rPr>
  </w:style>
  <w:style w:type="character" w:customStyle="1" w:styleId="Heading8Char">
    <w:name w:val="Heading 8 Char"/>
    <w:basedOn w:val="DefaultParagraphFont"/>
    <w:link w:val="Heading8"/>
    <w:rsid w:val="00354BAA"/>
    <w:rPr>
      <w:rFonts w:ascii="LitNusx" w:eastAsia="Times New Roman" w:hAnsi="LitNusx" w:cs="Times New Roman"/>
      <w:b/>
      <w:sz w:val="24"/>
      <w:szCs w:val="20"/>
      <w:lang w:val="uk-UA"/>
    </w:rPr>
  </w:style>
  <w:style w:type="character" w:customStyle="1" w:styleId="Heading9Char">
    <w:name w:val="Heading 9 Char"/>
    <w:basedOn w:val="DefaultParagraphFont"/>
    <w:link w:val="Heading9"/>
    <w:rsid w:val="00354BAA"/>
    <w:rPr>
      <w:rFonts w:ascii="LitNusx" w:eastAsia="Times New Roman" w:hAnsi="LitNusx" w:cs="Times New Roman"/>
      <w:b/>
      <w:i/>
      <w:sz w:val="24"/>
      <w:szCs w:val="20"/>
      <w:lang w:val="en-US"/>
    </w:rPr>
  </w:style>
  <w:style w:type="paragraph" w:customStyle="1" w:styleId="parlamdrst">
    <w:name w:val="parlamdrst"/>
    <w:basedOn w:val="PlainText"/>
    <w:autoRedefine/>
    <w:rsid w:val="00354BAA"/>
    <w:pPr>
      <w:tabs>
        <w:tab w:val="left" w:pos="283"/>
      </w:tabs>
      <w:ind w:firstLine="284"/>
      <w:contextualSpacing w:val="0"/>
    </w:pPr>
    <w:rPr>
      <w:rFonts w:ascii="SPLiteraturuly" w:eastAsia="Times New Roman" w:hAnsi="SPLiteraturuly" w:cs="Times New Roman"/>
      <w:sz w:val="22"/>
      <w:szCs w:val="24"/>
    </w:rPr>
  </w:style>
  <w:style w:type="paragraph" w:customStyle="1" w:styleId="chveulebrivi">
    <w:name w:val="chveulebrivi"/>
    <w:basedOn w:val="PlainText"/>
    <w:autoRedefine/>
    <w:rsid w:val="00354BAA"/>
    <w:pPr>
      <w:tabs>
        <w:tab w:val="left" w:pos="0"/>
      </w:tabs>
      <w:ind w:firstLine="284"/>
      <w:contextualSpacing w:val="0"/>
    </w:pPr>
    <w:rPr>
      <w:rFonts w:ascii="SPLiteraturuly" w:eastAsia="Times New Roman" w:hAnsi="SPLiteraturuly" w:cs="Courier New"/>
      <w:iCs/>
      <w:snapToGrid w:val="0"/>
      <w:kern w:val="28"/>
      <w:sz w:val="20"/>
      <w:szCs w:val="20"/>
      <w:lang w:val="en-US"/>
    </w:rPr>
  </w:style>
  <w:style w:type="paragraph" w:customStyle="1" w:styleId="data">
    <w:name w:val="data"/>
    <w:basedOn w:val="chveulebrivi"/>
    <w:autoRedefine/>
    <w:rsid w:val="00354BAA"/>
    <w:pPr>
      <w:tabs>
        <w:tab w:val="left" w:pos="720"/>
      </w:tabs>
      <w:ind w:firstLine="0"/>
    </w:pPr>
    <w:rPr>
      <w:i/>
    </w:rPr>
  </w:style>
  <w:style w:type="character" w:styleId="PageNumber">
    <w:name w:val="page number"/>
    <w:basedOn w:val="DefaultParagraphFont"/>
    <w:rsid w:val="00354BAA"/>
  </w:style>
  <w:style w:type="paragraph" w:customStyle="1" w:styleId="petiti">
    <w:name w:val="petiti"/>
    <w:basedOn w:val="chveulebrivi"/>
    <w:autoRedefine/>
    <w:rsid w:val="00354BAA"/>
    <w:pPr>
      <w:widowControl w:val="0"/>
      <w:tabs>
        <w:tab w:val="left" w:pos="1718"/>
      </w:tabs>
      <w:spacing w:before="120"/>
      <w:ind w:left="284" w:firstLine="0"/>
    </w:pPr>
    <w:rPr>
      <w:i/>
      <w:iCs w:val="0"/>
      <w:sz w:val="17"/>
    </w:rPr>
  </w:style>
  <w:style w:type="paragraph" w:customStyle="1" w:styleId="prezident">
    <w:name w:val="prezident"/>
    <w:basedOn w:val="chveulebrivi"/>
    <w:autoRedefine/>
    <w:rsid w:val="00354BAA"/>
    <w:pPr>
      <w:tabs>
        <w:tab w:val="left" w:pos="720"/>
      </w:tabs>
      <w:ind w:firstLine="0"/>
    </w:pPr>
    <w:rPr>
      <w:rFonts w:cs="Times New Roman"/>
    </w:rPr>
  </w:style>
  <w:style w:type="paragraph" w:styleId="Title">
    <w:name w:val="Title"/>
    <w:basedOn w:val="Normal"/>
    <w:link w:val="TitleChar"/>
    <w:qFormat/>
    <w:rsid w:val="00354BAA"/>
    <w:pPr>
      <w:tabs>
        <w:tab w:val="left" w:pos="720"/>
      </w:tabs>
      <w:spacing w:before="6000" w:after="60" w:line="240" w:lineRule="auto"/>
      <w:contextualSpacing w:val="0"/>
      <w:jc w:val="center"/>
      <w:outlineLvl w:val="0"/>
    </w:pPr>
    <w:rPr>
      <w:rFonts w:ascii="SPGrotesk" w:eastAsia="Times New Roman" w:hAnsi="SPGrotesk" w:cs="Times New Roman"/>
      <w:b/>
      <w:spacing w:val="60"/>
      <w:kern w:val="28"/>
      <w:sz w:val="32"/>
      <w:szCs w:val="20"/>
      <w:lang w:val="en-US"/>
    </w:rPr>
  </w:style>
  <w:style w:type="character" w:customStyle="1" w:styleId="TitleChar">
    <w:name w:val="Title Char"/>
    <w:basedOn w:val="DefaultParagraphFont"/>
    <w:link w:val="Title"/>
    <w:rsid w:val="00354BAA"/>
    <w:rPr>
      <w:rFonts w:ascii="SPGrotesk" w:eastAsia="Times New Roman" w:hAnsi="SPGrotesk" w:cs="Times New Roman"/>
      <w:b/>
      <w:spacing w:val="60"/>
      <w:kern w:val="28"/>
      <w:sz w:val="32"/>
      <w:szCs w:val="20"/>
      <w:lang w:val="en-US"/>
    </w:rPr>
  </w:style>
  <w:style w:type="paragraph" w:styleId="TOC1">
    <w:name w:val="toc 1"/>
    <w:basedOn w:val="Normal"/>
    <w:next w:val="Normal"/>
    <w:autoRedefine/>
    <w:semiHidden/>
    <w:rsid w:val="00354BAA"/>
    <w:pPr>
      <w:spacing w:after="0" w:line="240" w:lineRule="auto"/>
      <w:contextualSpacing w:val="0"/>
    </w:pPr>
    <w:rPr>
      <w:rFonts w:ascii="SPLiteraturuly" w:eastAsia="Times New Roman" w:hAnsi="SPLiteraturuly" w:cs="Times New Roman"/>
      <w:sz w:val="20"/>
      <w:szCs w:val="20"/>
      <w:lang w:val="en-US"/>
    </w:rPr>
  </w:style>
  <w:style w:type="paragraph" w:styleId="TOC2">
    <w:name w:val="toc 2"/>
    <w:basedOn w:val="Normal"/>
    <w:next w:val="Normal"/>
    <w:autoRedefine/>
    <w:semiHidden/>
    <w:rsid w:val="00354BAA"/>
    <w:pPr>
      <w:spacing w:after="0" w:line="240" w:lineRule="auto"/>
      <w:ind w:left="240"/>
      <w:contextualSpacing w:val="0"/>
    </w:pPr>
    <w:rPr>
      <w:rFonts w:ascii="SPLiteraturuly" w:eastAsia="Times New Roman" w:hAnsi="SPLiteraturuly" w:cs="Times New Roman"/>
      <w:sz w:val="20"/>
      <w:szCs w:val="20"/>
      <w:lang w:val="en-US"/>
    </w:rPr>
  </w:style>
  <w:style w:type="paragraph" w:styleId="TOC3">
    <w:name w:val="toc 3"/>
    <w:basedOn w:val="Normal"/>
    <w:next w:val="Normal"/>
    <w:autoRedefine/>
    <w:semiHidden/>
    <w:rsid w:val="00354BAA"/>
    <w:pPr>
      <w:spacing w:after="0" w:line="240" w:lineRule="auto"/>
      <w:ind w:left="480"/>
      <w:contextualSpacing w:val="0"/>
    </w:pPr>
    <w:rPr>
      <w:rFonts w:ascii="SPLiteraturuly" w:eastAsia="Times New Roman" w:hAnsi="SPLiteraturuly" w:cs="Times New Roman"/>
      <w:sz w:val="20"/>
      <w:szCs w:val="20"/>
      <w:lang w:val="en-US"/>
    </w:rPr>
  </w:style>
  <w:style w:type="paragraph" w:styleId="TOC4">
    <w:name w:val="toc 4"/>
    <w:basedOn w:val="Normal"/>
    <w:next w:val="Normal"/>
    <w:autoRedefine/>
    <w:semiHidden/>
    <w:rsid w:val="00354BAA"/>
    <w:pPr>
      <w:spacing w:after="240" w:line="240" w:lineRule="auto"/>
      <w:ind w:left="720"/>
      <w:contextualSpacing w:val="0"/>
      <w:jc w:val="center"/>
    </w:pPr>
    <w:rPr>
      <w:rFonts w:ascii="SPLiteraturuly MT" w:eastAsia="Times New Roman" w:hAnsi="SPLiteraturuly MT" w:cs="Times New Roman"/>
      <w:b/>
      <w:spacing w:val="100"/>
      <w:sz w:val="20"/>
      <w:szCs w:val="20"/>
      <w:lang w:val="en-US"/>
    </w:rPr>
  </w:style>
  <w:style w:type="paragraph" w:styleId="Footer">
    <w:name w:val="footer"/>
    <w:basedOn w:val="Normal"/>
    <w:link w:val="FooterChar"/>
    <w:uiPriority w:val="99"/>
    <w:rsid w:val="00354BAA"/>
    <w:pPr>
      <w:tabs>
        <w:tab w:val="center" w:pos="4320"/>
        <w:tab w:val="right" w:pos="8640"/>
      </w:tabs>
      <w:spacing w:after="0" w:line="240" w:lineRule="auto"/>
      <w:contextualSpacing w:val="0"/>
      <w:jc w:val="left"/>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354BAA"/>
    <w:rPr>
      <w:rFonts w:ascii="Times New Roman" w:eastAsia="Times New Roman" w:hAnsi="Times New Roman" w:cs="Times New Roman"/>
      <w:sz w:val="20"/>
      <w:szCs w:val="20"/>
      <w:lang w:val="en-US"/>
    </w:rPr>
  </w:style>
  <w:style w:type="character" w:styleId="FootnoteReference">
    <w:name w:val="footnote reference"/>
    <w:semiHidden/>
    <w:rsid w:val="00354BAA"/>
    <w:rPr>
      <w:vertAlign w:val="superscript"/>
    </w:rPr>
  </w:style>
  <w:style w:type="paragraph" w:styleId="FootnoteText">
    <w:name w:val="footnote text"/>
    <w:basedOn w:val="Normal"/>
    <w:link w:val="FootnoteTextChar"/>
    <w:semiHidden/>
    <w:rsid w:val="00354BAA"/>
    <w:pPr>
      <w:tabs>
        <w:tab w:val="left" w:pos="720"/>
      </w:tabs>
      <w:spacing w:after="0" w:line="240" w:lineRule="auto"/>
      <w:contextualSpacing w:val="0"/>
    </w:pPr>
    <w:rPr>
      <w:rFonts w:ascii="SPLiteraturuly" w:eastAsia="Times New Roman" w:hAnsi="SPLiteraturuly" w:cs="Times New Roman"/>
      <w:sz w:val="20"/>
      <w:szCs w:val="20"/>
      <w:lang w:val="en-US"/>
    </w:rPr>
  </w:style>
  <w:style w:type="character" w:customStyle="1" w:styleId="FootnoteTextChar">
    <w:name w:val="Footnote Text Char"/>
    <w:basedOn w:val="DefaultParagraphFont"/>
    <w:link w:val="FootnoteText"/>
    <w:semiHidden/>
    <w:rsid w:val="00354BAA"/>
    <w:rPr>
      <w:rFonts w:ascii="SPLiteraturuly" w:eastAsia="Times New Roman" w:hAnsi="SPLiteraturuly" w:cs="Times New Roman"/>
      <w:sz w:val="20"/>
      <w:szCs w:val="20"/>
      <w:lang w:val="en-US"/>
    </w:rPr>
  </w:style>
  <w:style w:type="paragraph" w:styleId="Header">
    <w:name w:val="header"/>
    <w:basedOn w:val="Normal"/>
    <w:link w:val="HeaderChar"/>
    <w:uiPriority w:val="99"/>
    <w:rsid w:val="00354BAA"/>
    <w:pPr>
      <w:tabs>
        <w:tab w:val="center" w:pos="4320"/>
        <w:tab w:val="right" w:pos="8640"/>
      </w:tabs>
      <w:spacing w:after="0" w:line="240" w:lineRule="auto"/>
      <w:contextualSpacing w:val="0"/>
      <w:jc w:val="left"/>
    </w:pPr>
    <w:rPr>
      <w:rFonts w:ascii="Times New Roman" w:eastAsia="Times New Roman" w:hAnsi="Times New Roman" w:cs="Times New Roman"/>
      <w:sz w:val="20"/>
      <w:szCs w:val="20"/>
      <w:lang w:val="en-US"/>
    </w:rPr>
  </w:style>
  <w:style w:type="character" w:customStyle="1" w:styleId="HeaderChar">
    <w:name w:val="Header Char"/>
    <w:basedOn w:val="DefaultParagraphFont"/>
    <w:link w:val="Header"/>
    <w:uiPriority w:val="99"/>
    <w:rsid w:val="00354BAA"/>
    <w:rPr>
      <w:rFonts w:ascii="Times New Roman" w:eastAsia="Times New Roman" w:hAnsi="Times New Roman" w:cs="Times New Roman"/>
      <w:sz w:val="20"/>
      <w:szCs w:val="20"/>
      <w:lang w:val="en-US"/>
    </w:rPr>
  </w:style>
  <w:style w:type="paragraph" w:customStyle="1" w:styleId="kanoni">
    <w:name w:val="kanoni"/>
    <w:basedOn w:val="Title"/>
    <w:autoRedefine/>
    <w:rsid w:val="00354BAA"/>
    <w:pPr>
      <w:tabs>
        <w:tab w:val="clear" w:pos="720"/>
      </w:tabs>
      <w:spacing w:before="360" w:after="120"/>
    </w:pPr>
    <w:rPr>
      <w:rFonts w:ascii="Geo_dumM" w:hAnsi="Geo_dumM"/>
      <w:kern w:val="0"/>
      <w:sz w:val="24"/>
      <w:szCs w:val="24"/>
    </w:rPr>
  </w:style>
  <w:style w:type="paragraph" w:styleId="BodyText">
    <w:name w:val="Body Text"/>
    <w:basedOn w:val="Normal"/>
    <w:link w:val="BodyTextChar"/>
    <w:rsid w:val="00354BAA"/>
    <w:pPr>
      <w:spacing w:after="0" w:line="240" w:lineRule="auto"/>
      <w:contextualSpacing w:val="0"/>
    </w:pPr>
    <w:rPr>
      <w:rFonts w:ascii="SPAcademi" w:eastAsia="Times New Roman" w:hAnsi="SPAcademi" w:cs="Times New Roman"/>
      <w:sz w:val="28"/>
      <w:szCs w:val="20"/>
      <w:lang w:val="sv-SE"/>
    </w:rPr>
  </w:style>
  <w:style w:type="character" w:customStyle="1" w:styleId="BodyTextChar">
    <w:name w:val="Body Text Char"/>
    <w:basedOn w:val="DefaultParagraphFont"/>
    <w:link w:val="BodyText"/>
    <w:rsid w:val="00354BAA"/>
    <w:rPr>
      <w:rFonts w:ascii="SPAcademi" w:eastAsia="Times New Roman" w:hAnsi="SPAcademi" w:cs="Times New Roman"/>
      <w:sz w:val="28"/>
      <w:szCs w:val="20"/>
      <w:lang w:val="sv-SE"/>
    </w:rPr>
  </w:style>
  <w:style w:type="paragraph" w:styleId="BodyText2">
    <w:name w:val="Body Text 2"/>
    <w:basedOn w:val="Normal"/>
    <w:link w:val="BodyText2Char"/>
    <w:rsid w:val="00354BAA"/>
    <w:pPr>
      <w:spacing w:after="0" w:line="240" w:lineRule="atLeast"/>
      <w:contextualSpacing w:val="0"/>
    </w:pPr>
    <w:rPr>
      <w:rFonts w:ascii="Times New Roman" w:eastAsia="Times New Roman" w:hAnsi="Times New Roman" w:cs="Times New Roman"/>
      <w:sz w:val="20"/>
      <w:szCs w:val="20"/>
      <w:lang w:val="en-US"/>
    </w:rPr>
  </w:style>
  <w:style w:type="character" w:customStyle="1" w:styleId="BodyText2Char">
    <w:name w:val="Body Text 2 Char"/>
    <w:basedOn w:val="DefaultParagraphFont"/>
    <w:link w:val="BodyText2"/>
    <w:rsid w:val="00354BAA"/>
    <w:rPr>
      <w:rFonts w:ascii="Times New Roman" w:eastAsia="Times New Roman" w:hAnsi="Times New Roman" w:cs="Times New Roman"/>
      <w:sz w:val="20"/>
      <w:szCs w:val="20"/>
      <w:lang w:val="en-US"/>
    </w:rPr>
  </w:style>
  <w:style w:type="paragraph" w:customStyle="1" w:styleId="kitxva">
    <w:name w:val="kitxva"/>
    <w:basedOn w:val="Normal"/>
    <w:autoRedefine/>
    <w:rsid w:val="00354BAA"/>
    <w:pPr>
      <w:tabs>
        <w:tab w:val="left" w:pos="240"/>
      </w:tabs>
      <w:autoSpaceDE w:val="0"/>
      <w:autoSpaceDN w:val="0"/>
      <w:adjustRightInd w:val="0"/>
      <w:spacing w:after="113" w:line="240" w:lineRule="auto"/>
      <w:ind w:firstLine="284"/>
      <w:contextualSpacing w:val="0"/>
    </w:pPr>
    <w:rPr>
      <w:rFonts w:ascii="SPLiteraturuly" w:eastAsia="Times New Roman" w:hAnsi="SPLiteraturuly" w:cs="Times New Roman"/>
      <w:b/>
      <w:bCs/>
      <w:sz w:val="20"/>
      <w:szCs w:val="20"/>
      <w:lang w:val="en-US"/>
    </w:rPr>
  </w:style>
  <w:style w:type="paragraph" w:styleId="E-mailSignature">
    <w:name w:val="E-mail Signature"/>
    <w:basedOn w:val="Normal"/>
    <w:link w:val="E-mailSignatureChar"/>
    <w:rsid w:val="00354BAA"/>
    <w:pPr>
      <w:spacing w:after="0" w:line="240" w:lineRule="auto"/>
      <w:contextualSpacing w:val="0"/>
      <w:jc w:val="left"/>
    </w:pPr>
    <w:rPr>
      <w:rFonts w:ascii="Times New Roman" w:eastAsia="Times New Roman" w:hAnsi="Times New Roman" w:cs="Times New Roman"/>
      <w:sz w:val="20"/>
      <w:szCs w:val="20"/>
      <w:lang w:val="en-US"/>
    </w:rPr>
  </w:style>
  <w:style w:type="character" w:customStyle="1" w:styleId="E-mailSignatureChar">
    <w:name w:val="E-mail Signature Char"/>
    <w:basedOn w:val="DefaultParagraphFont"/>
    <w:link w:val="E-mailSignature"/>
    <w:rsid w:val="00354BAA"/>
    <w:rPr>
      <w:rFonts w:ascii="Times New Roman" w:eastAsia="Times New Roman" w:hAnsi="Times New Roman" w:cs="Times New Roman"/>
      <w:sz w:val="20"/>
      <w:szCs w:val="20"/>
      <w:lang w:val="en-US"/>
    </w:rPr>
  </w:style>
  <w:style w:type="paragraph" w:customStyle="1" w:styleId="pasuxi">
    <w:name w:val="pasuxi"/>
    <w:basedOn w:val="Normal"/>
    <w:autoRedefine/>
    <w:rsid w:val="00354BAA"/>
    <w:pPr>
      <w:autoSpaceDE w:val="0"/>
      <w:autoSpaceDN w:val="0"/>
      <w:adjustRightInd w:val="0"/>
      <w:spacing w:after="0" w:line="240" w:lineRule="auto"/>
      <w:ind w:left="1134" w:hanging="567"/>
      <w:contextualSpacing w:val="0"/>
    </w:pPr>
    <w:rPr>
      <w:rFonts w:ascii="SPLiteraturuly" w:eastAsia="Times New Roman" w:hAnsi="SPLiteraturuly" w:cs="Times New Roman"/>
      <w:sz w:val="20"/>
      <w:szCs w:val="20"/>
      <w:lang w:val="en-US"/>
    </w:rPr>
  </w:style>
  <w:style w:type="paragraph" w:customStyle="1" w:styleId="Style1">
    <w:name w:val="Style1"/>
    <w:basedOn w:val="parlamdrst"/>
    <w:autoRedefine/>
    <w:rsid w:val="00354BAA"/>
    <w:pPr>
      <w:ind w:firstLine="283"/>
    </w:pPr>
    <w:rPr>
      <w:szCs w:val="20"/>
      <w:lang w:val="en-US"/>
    </w:rPr>
  </w:style>
  <w:style w:type="paragraph" w:customStyle="1" w:styleId="chveulebrivi-wigni">
    <w:name w:val="chveulebrivi-wigni"/>
    <w:basedOn w:val="PlainText"/>
    <w:rsid w:val="00354BAA"/>
    <w:pPr>
      <w:autoSpaceDE w:val="0"/>
      <w:autoSpaceDN w:val="0"/>
      <w:adjustRightInd w:val="0"/>
      <w:ind w:firstLine="454"/>
      <w:contextualSpacing w:val="0"/>
    </w:pPr>
    <w:rPr>
      <w:rFonts w:ascii="SPLiteraturuly" w:eastAsia="Times New Roman" w:hAnsi="SPLiteraturuly" w:cs="Times New Roman"/>
      <w:sz w:val="20"/>
      <w:szCs w:val="20"/>
      <w:lang w:val="en-US"/>
    </w:rPr>
  </w:style>
  <w:style w:type="paragraph" w:customStyle="1" w:styleId="satauri">
    <w:name w:val="satauri"/>
    <w:basedOn w:val="parlamdrst"/>
    <w:autoRedefine/>
    <w:rsid w:val="00354BAA"/>
    <w:pPr>
      <w:ind w:firstLine="0"/>
      <w:jc w:val="center"/>
    </w:pPr>
    <w:rPr>
      <w:rFonts w:ascii="SPLiteraturuly MT" w:hAnsi="SPLiteraturuly MT"/>
      <w:b/>
      <w:sz w:val="26"/>
    </w:rPr>
  </w:style>
  <w:style w:type="paragraph" w:customStyle="1" w:styleId="satauri2">
    <w:name w:val="satauri2"/>
    <w:basedOn w:val="Normal"/>
    <w:rsid w:val="00354BAA"/>
    <w:pPr>
      <w:spacing w:after="0" w:line="240" w:lineRule="auto"/>
      <w:contextualSpacing w:val="0"/>
      <w:jc w:val="center"/>
    </w:pPr>
    <w:rPr>
      <w:rFonts w:ascii="Sylfaen" w:eastAsia="Times New Roman" w:hAnsi="Sylfaen" w:cs="Times New Roman"/>
      <w:b/>
      <w:szCs w:val="24"/>
      <w:lang w:val="en-US"/>
    </w:rPr>
  </w:style>
  <w:style w:type="paragraph" w:customStyle="1" w:styleId="tarigi">
    <w:name w:val="tarigi"/>
    <w:basedOn w:val="Normal"/>
    <w:rsid w:val="00354BAA"/>
    <w:pPr>
      <w:spacing w:after="0" w:line="240" w:lineRule="auto"/>
      <w:contextualSpacing w:val="0"/>
      <w:jc w:val="left"/>
    </w:pPr>
    <w:rPr>
      <w:rFonts w:ascii="Times New Roman" w:eastAsia="Times New Roman" w:hAnsi="Times New Roman" w:cs="Times New Roman"/>
      <w:sz w:val="20"/>
      <w:szCs w:val="20"/>
      <w:lang w:val="en-US"/>
    </w:rPr>
  </w:style>
  <w:style w:type="paragraph" w:customStyle="1" w:styleId="muxliparl">
    <w:name w:val="muxli_parl"/>
    <w:basedOn w:val="parlamdrst"/>
    <w:autoRedefine/>
    <w:rsid w:val="00354BAA"/>
    <w:pPr>
      <w:spacing w:before="240"/>
      <w:ind w:left="283" w:hanging="283"/>
      <w:jc w:val="left"/>
    </w:pPr>
    <w:rPr>
      <w:rFonts w:ascii="SPDumbadze" w:hAnsi="SPDumbadze"/>
      <w:b/>
      <w:bCs/>
      <w:szCs w:val="22"/>
    </w:rPr>
  </w:style>
  <w:style w:type="paragraph" w:customStyle="1" w:styleId="muxlixml">
    <w:name w:val="muxli_xml"/>
    <w:basedOn w:val="Normal"/>
    <w:autoRedefine/>
    <w:rsid w:val="00354BAA"/>
    <w:pPr>
      <w:keepNext/>
      <w:keepLines/>
      <w:tabs>
        <w:tab w:val="left" w:pos="283"/>
      </w:tabs>
      <w:suppressAutoHyphens/>
      <w:spacing w:after="0" w:line="240" w:lineRule="exact"/>
      <w:contextualSpacing w:val="0"/>
      <w:jc w:val="left"/>
    </w:pPr>
    <w:rPr>
      <w:rFonts w:ascii="Sylfaen" w:eastAsia="Times New Roman" w:hAnsi="Sylfaen" w:cs="Times New Roman"/>
      <w:szCs w:val="24"/>
    </w:rPr>
  </w:style>
  <w:style w:type="paragraph" w:customStyle="1" w:styleId="tavisataurixml">
    <w:name w:val="tavi_satauri_xml"/>
    <w:basedOn w:val="Normal"/>
    <w:autoRedefine/>
    <w:rsid w:val="00354BAA"/>
    <w:pPr>
      <w:spacing w:after="240" w:line="240" w:lineRule="auto"/>
      <w:contextualSpacing w:val="0"/>
      <w:jc w:val="center"/>
    </w:pPr>
    <w:rPr>
      <w:rFonts w:ascii="Sylfaen" w:eastAsia="Times New Roman" w:hAnsi="Sylfaen" w:cs="Sylfaen"/>
      <w:b/>
      <w:szCs w:val="24"/>
      <w:lang w:val="en-US"/>
    </w:rPr>
  </w:style>
  <w:style w:type="paragraph" w:customStyle="1" w:styleId="tavixml">
    <w:name w:val="tavi_xml"/>
    <w:basedOn w:val="Normal"/>
    <w:rsid w:val="00354BAA"/>
    <w:pPr>
      <w:spacing w:before="240" w:after="0" w:line="240" w:lineRule="auto"/>
      <w:contextualSpacing w:val="0"/>
      <w:jc w:val="center"/>
    </w:pPr>
    <w:rPr>
      <w:rFonts w:ascii="Sylfaen" w:eastAsia="Times New Roman" w:hAnsi="Sylfaen" w:cs="Times New Roman"/>
      <w:b/>
      <w:szCs w:val="24"/>
      <w:lang w:val="en-US"/>
    </w:rPr>
  </w:style>
  <w:style w:type="paragraph" w:customStyle="1" w:styleId="karixml">
    <w:name w:val="kari_xml"/>
    <w:basedOn w:val="muxlixml"/>
    <w:autoRedefine/>
    <w:rsid w:val="00354BAA"/>
    <w:pPr>
      <w:spacing w:before="240"/>
      <w:ind w:left="850" w:hanging="850"/>
    </w:pPr>
    <w:rPr>
      <w:b/>
      <w:sz w:val="24"/>
    </w:rPr>
  </w:style>
  <w:style w:type="paragraph" w:customStyle="1" w:styleId="karisataurixml">
    <w:name w:val="kari_satauri_xml"/>
    <w:basedOn w:val="abzacixml"/>
    <w:rsid w:val="00354BAA"/>
    <w:pPr>
      <w:ind w:firstLine="283"/>
      <w:jc w:val="both"/>
    </w:pPr>
    <w:rPr>
      <w:sz w:val="22"/>
      <w:szCs w:val="20"/>
    </w:rPr>
  </w:style>
  <w:style w:type="paragraph" w:customStyle="1" w:styleId="petitixml">
    <w:name w:val="petiti_xml"/>
    <w:basedOn w:val="abzacixml"/>
    <w:autoRedefine/>
    <w:rsid w:val="00354BAA"/>
    <w:pPr>
      <w:ind w:firstLine="283"/>
      <w:jc w:val="both"/>
    </w:pPr>
    <w:rPr>
      <w:sz w:val="22"/>
      <w:szCs w:val="20"/>
    </w:rPr>
  </w:style>
  <w:style w:type="paragraph" w:customStyle="1" w:styleId="cignixml">
    <w:name w:val="cigni_xml"/>
    <w:basedOn w:val="Normal"/>
    <w:autoRedefine/>
    <w:rsid w:val="00354BAA"/>
    <w:pPr>
      <w:tabs>
        <w:tab w:val="left" w:pos="283"/>
      </w:tabs>
      <w:spacing w:after="0" w:line="240" w:lineRule="auto"/>
      <w:contextualSpacing w:val="0"/>
      <w:jc w:val="left"/>
    </w:pPr>
    <w:rPr>
      <w:rFonts w:ascii="Sylfaen" w:eastAsia="Times New Roman" w:hAnsi="Sylfaen" w:cs="Times New Roman"/>
      <w:sz w:val="20"/>
      <w:szCs w:val="20"/>
    </w:rPr>
  </w:style>
  <w:style w:type="paragraph" w:customStyle="1" w:styleId="sataurixml">
    <w:name w:val="satauri_xml"/>
    <w:basedOn w:val="abzacixml"/>
    <w:autoRedefine/>
    <w:rsid w:val="00354BAA"/>
    <w:pPr>
      <w:jc w:val="center"/>
    </w:pPr>
    <w:rPr>
      <w:b w:val="0"/>
      <w:sz w:val="24"/>
      <w:szCs w:val="20"/>
    </w:rPr>
  </w:style>
  <w:style w:type="paragraph" w:customStyle="1" w:styleId="zogadinacilixml">
    <w:name w:val="zogadi_nacili_xml"/>
    <w:basedOn w:val="Normal"/>
    <w:autoRedefine/>
    <w:rsid w:val="00354BAA"/>
    <w:pPr>
      <w:keepNext/>
      <w:keepLines/>
      <w:suppressAutoHyphens/>
      <w:spacing w:before="240" w:after="0" w:line="240" w:lineRule="exact"/>
      <w:ind w:hanging="850"/>
      <w:contextualSpacing w:val="0"/>
      <w:jc w:val="center"/>
    </w:pPr>
    <w:rPr>
      <w:rFonts w:ascii="Sylfaen" w:eastAsia="Times New Roman" w:hAnsi="Sylfaen" w:cs="Arial"/>
      <w:b/>
      <w:szCs w:val="24"/>
      <w:lang w:val="en-US"/>
    </w:rPr>
  </w:style>
  <w:style w:type="paragraph" w:customStyle="1" w:styleId="StylecxrilixmlSylfaen">
    <w:name w:val="Style cxrili_xml + Sylfaen"/>
    <w:basedOn w:val="Normal"/>
    <w:link w:val="StylecxrilixmlSylfaenChar"/>
    <w:autoRedefine/>
    <w:rsid w:val="00354BAA"/>
    <w:pPr>
      <w:spacing w:after="0" w:line="240" w:lineRule="auto"/>
      <w:contextualSpacing w:val="0"/>
      <w:jc w:val="left"/>
    </w:pPr>
    <w:rPr>
      <w:rFonts w:ascii="Sylfaen" w:eastAsia="Times New Roman" w:hAnsi="Sylfaen" w:cs="Times New Roman"/>
      <w:bCs/>
      <w:noProof/>
      <w:sz w:val="20"/>
      <w:szCs w:val="20"/>
      <w:lang w:val="en-US"/>
    </w:rPr>
  </w:style>
  <w:style w:type="character" w:customStyle="1" w:styleId="StylecxrilixmlSylfaenChar">
    <w:name w:val="Style cxrili_xml + Sylfaen Char"/>
    <w:link w:val="StylecxrilixmlSylfaen"/>
    <w:rsid w:val="00354BAA"/>
    <w:rPr>
      <w:rFonts w:ascii="Sylfaen" w:eastAsia="Times New Roman" w:hAnsi="Sylfaen" w:cs="Times New Roman"/>
      <w:bCs/>
      <w:noProof/>
      <w:sz w:val="20"/>
      <w:szCs w:val="20"/>
      <w:lang w:val="en-US"/>
    </w:rPr>
  </w:style>
  <w:style w:type="paragraph" w:customStyle="1" w:styleId="adgilixml">
    <w:name w:val="adgili_xml"/>
    <w:basedOn w:val="Normal"/>
    <w:rsid w:val="00354BAA"/>
    <w:pPr>
      <w:spacing w:before="120" w:line="240" w:lineRule="auto"/>
      <w:ind w:firstLine="284"/>
      <w:contextualSpacing w:val="0"/>
      <w:jc w:val="center"/>
      <w:outlineLvl w:val="0"/>
    </w:pPr>
    <w:rPr>
      <w:rFonts w:ascii="Sylfaen" w:eastAsia="Times New Roman" w:hAnsi="Sylfaen" w:cs="Courier New"/>
      <w:b/>
      <w:szCs w:val="20"/>
      <w:lang w:val="en-US" w:eastAsia="ru-RU"/>
    </w:rPr>
  </w:style>
  <w:style w:type="paragraph" w:customStyle="1" w:styleId="danartixml">
    <w:name w:val="danarti_xml"/>
    <w:basedOn w:val="abzacixml"/>
    <w:autoRedefine/>
    <w:rsid w:val="00354BAA"/>
    <w:pPr>
      <w:spacing w:before="120" w:after="120"/>
      <w:ind w:firstLine="284"/>
      <w:jc w:val="right"/>
      <w:outlineLvl w:val="0"/>
    </w:pPr>
    <w:rPr>
      <w:rFonts w:cs="Courier New"/>
      <w:b w:val="0"/>
      <w:i/>
      <w:sz w:val="20"/>
      <w:szCs w:val="20"/>
      <w:lang w:val="ru-RU" w:eastAsia="ru-RU"/>
    </w:rPr>
  </w:style>
  <w:style w:type="paragraph" w:customStyle="1" w:styleId="khelmoceraxml">
    <w:name w:val="khelmocera_xml"/>
    <w:basedOn w:val="abzacixml"/>
    <w:autoRedefine/>
    <w:rsid w:val="00354BAA"/>
    <w:pPr>
      <w:spacing w:before="120" w:after="120"/>
      <w:outlineLvl w:val="0"/>
    </w:pPr>
    <w:rPr>
      <w:b w:val="0"/>
      <w:sz w:val="24"/>
      <w:lang w:eastAsia="ru-RU"/>
    </w:rPr>
  </w:style>
  <w:style w:type="paragraph" w:customStyle="1" w:styleId="kodixml">
    <w:name w:val="kodi_xml"/>
    <w:basedOn w:val="abzacixml"/>
    <w:rsid w:val="00354BAA"/>
    <w:pPr>
      <w:keepNext/>
      <w:keepLines/>
      <w:suppressAutoHyphens/>
      <w:spacing w:after="240"/>
      <w:ind w:left="5102"/>
      <w:jc w:val="right"/>
      <w:outlineLvl w:val="0"/>
    </w:pPr>
    <w:rPr>
      <w:rFonts w:cs="Courier New"/>
      <w:sz w:val="20"/>
      <w:szCs w:val="20"/>
    </w:rPr>
  </w:style>
  <w:style w:type="paragraph" w:customStyle="1" w:styleId="mimgebixml">
    <w:name w:val="mimgebi_xml"/>
    <w:basedOn w:val="Normal"/>
    <w:rsid w:val="00354BAA"/>
    <w:pPr>
      <w:spacing w:after="0" w:line="240" w:lineRule="auto"/>
      <w:ind w:firstLine="284"/>
      <w:contextualSpacing w:val="0"/>
      <w:jc w:val="center"/>
      <w:outlineLvl w:val="0"/>
    </w:pPr>
    <w:rPr>
      <w:rFonts w:ascii="Sylfaen" w:eastAsia="Times New Roman" w:hAnsi="Sylfaen" w:cs="Courier New"/>
      <w:b/>
      <w:sz w:val="28"/>
      <w:szCs w:val="20"/>
      <w:lang w:val="en-US" w:eastAsia="ru-RU"/>
    </w:rPr>
  </w:style>
  <w:style w:type="paragraph" w:customStyle="1" w:styleId="sulcvlilebaxml">
    <w:name w:val="sul_cvlileba_xml"/>
    <w:basedOn w:val="sataurixml"/>
    <w:autoRedefine/>
    <w:rsid w:val="00354BAA"/>
    <w:pPr>
      <w:jc w:val="left"/>
      <w:outlineLvl w:val="0"/>
    </w:pPr>
    <w:rPr>
      <w:rFonts w:cs="Courier New"/>
      <w:sz w:val="22"/>
      <w:lang w:val="ru-RU" w:eastAsia="ru-RU"/>
    </w:rPr>
  </w:style>
  <w:style w:type="paragraph" w:customStyle="1" w:styleId="tarigixml">
    <w:name w:val="tarigi_xml"/>
    <w:basedOn w:val="abzacixml"/>
    <w:autoRedefine/>
    <w:rsid w:val="00354BAA"/>
    <w:pPr>
      <w:spacing w:before="240" w:after="240"/>
      <w:ind w:firstLine="284"/>
      <w:jc w:val="center"/>
      <w:outlineLvl w:val="0"/>
    </w:pPr>
    <w:rPr>
      <w:rFonts w:cs="Courier New"/>
      <w:b w:val="0"/>
      <w:szCs w:val="20"/>
      <w:lang w:eastAsia="ru-RU"/>
    </w:rPr>
  </w:style>
  <w:style w:type="paragraph" w:customStyle="1" w:styleId="saxexml">
    <w:name w:val="saxe_xml"/>
    <w:basedOn w:val="abzacixml"/>
    <w:rsid w:val="00354BAA"/>
    <w:pPr>
      <w:spacing w:before="120"/>
      <w:jc w:val="center"/>
    </w:pPr>
    <w:rPr>
      <w:b w:val="0"/>
      <w:szCs w:val="22"/>
      <w:lang w:val="fr-FR"/>
    </w:rPr>
  </w:style>
  <w:style w:type="paragraph" w:customStyle="1" w:styleId="gazette">
    <w:name w:val="gazette"/>
    <w:basedOn w:val="Normal"/>
    <w:autoRedefine/>
    <w:rsid w:val="00354BAA"/>
    <w:pPr>
      <w:spacing w:after="0" w:line="240" w:lineRule="auto"/>
      <w:ind w:firstLine="720"/>
      <w:contextualSpacing w:val="0"/>
    </w:pPr>
    <w:rPr>
      <w:rFonts w:ascii="BPG Nino Mkhedruli" w:eastAsia="Times New Roman" w:hAnsi="BPG Nino Mkhedruli" w:cs="Sylfaen"/>
      <w:szCs w:val="20"/>
      <w:lang w:val="en-US"/>
    </w:rPr>
  </w:style>
  <w:style w:type="paragraph" w:customStyle="1" w:styleId="muxligazette">
    <w:name w:val="muxli_gazette"/>
    <w:basedOn w:val="gazette"/>
    <w:autoRedefine/>
    <w:rsid w:val="00354BAA"/>
    <w:pPr>
      <w:ind w:firstLine="283"/>
      <w:jc w:val="left"/>
    </w:pPr>
    <w:rPr>
      <w:b/>
    </w:rPr>
  </w:style>
  <w:style w:type="paragraph" w:customStyle="1" w:styleId="tavigazette">
    <w:name w:val="tavi_gazette"/>
    <w:basedOn w:val="gazette"/>
    <w:autoRedefine/>
    <w:rsid w:val="00354BAA"/>
    <w:pPr>
      <w:ind w:firstLine="283"/>
      <w:jc w:val="center"/>
    </w:pPr>
    <w:rPr>
      <w:b/>
    </w:rPr>
  </w:style>
  <w:style w:type="paragraph" w:customStyle="1" w:styleId="gazeti">
    <w:name w:val="gazeti"/>
    <w:basedOn w:val="PlainText"/>
    <w:autoRedefine/>
    <w:rsid w:val="00354BAA"/>
    <w:pPr>
      <w:tabs>
        <w:tab w:val="left" w:pos="283"/>
      </w:tabs>
      <w:ind w:firstLine="283"/>
      <w:contextualSpacing w:val="0"/>
    </w:pPr>
    <w:rPr>
      <w:rFonts w:ascii="LitNusx" w:eastAsia="Times New Roman" w:hAnsi="LitNusx" w:cs="Courier New"/>
      <w:sz w:val="24"/>
      <w:szCs w:val="24"/>
      <w:lang w:val="en-US" w:eastAsia="zh-CN"/>
    </w:rPr>
  </w:style>
  <w:style w:type="paragraph" w:styleId="BodyTextIndent">
    <w:name w:val="Body Text Indent"/>
    <w:basedOn w:val="Normal"/>
    <w:link w:val="BodyTextIndentChar"/>
    <w:rsid w:val="00354BAA"/>
    <w:pPr>
      <w:spacing w:after="0" w:line="240" w:lineRule="auto"/>
      <w:ind w:left="360" w:hanging="180"/>
      <w:contextualSpacing w:val="0"/>
    </w:pPr>
    <w:rPr>
      <w:rFonts w:ascii="AcadNusx" w:eastAsia="Times New Roman" w:hAnsi="AcadNusx" w:cs="Times New Roman"/>
      <w:sz w:val="28"/>
      <w:szCs w:val="20"/>
      <w:lang w:val="en-US"/>
    </w:rPr>
  </w:style>
  <w:style w:type="character" w:customStyle="1" w:styleId="BodyTextIndentChar">
    <w:name w:val="Body Text Indent Char"/>
    <w:basedOn w:val="DefaultParagraphFont"/>
    <w:link w:val="BodyTextIndent"/>
    <w:rsid w:val="00354BAA"/>
    <w:rPr>
      <w:rFonts w:ascii="AcadNusx" w:eastAsia="Times New Roman" w:hAnsi="AcadNusx" w:cs="Times New Roman"/>
      <w:sz w:val="28"/>
      <w:szCs w:val="20"/>
      <w:lang w:val="en-US"/>
    </w:rPr>
  </w:style>
  <w:style w:type="paragraph" w:styleId="BodyText3">
    <w:name w:val="Body Text 3"/>
    <w:basedOn w:val="Normal"/>
    <w:link w:val="BodyText3Char"/>
    <w:rsid w:val="00354BAA"/>
    <w:pPr>
      <w:spacing w:after="0" w:line="360" w:lineRule="auto"/>
      <w:ind w:left="6480" w:hanging="180"/>
      <w:contextualSpacing w:val="0"/>
    </w:pPr>
    <w:rPr>
      <w:rFonts w:ascii="LitNusx" w:eastAsia="Times New Roman" w:hAnsi="LitNusx" w:cs="Times New Roman"/>
      <w:sz w:val="24"/>
      <w:szCs w:val="20"/>
      <w:lang w:val="be-BY"/>
    </w:rPr>
  </w:style>
  <w:style w:type="character" w:customStyle="1" w:styleId="BodyText3Char">
    <w:name w:val="Body Text 3 Char"/>
    <w:basedOn w:val="DefaultParagraphFont"/>
    <w:link w:val="BodyText3"/>
    <w:rsid w:val="00354BAA"/>
    <w:rPr>
      <w:rFonts w:ascii="LitNusx" w:eastAsia="Times New Roman" w:hAnsi="LitNusx" w:cs="Times New Roman"/>
      <w:sz w:val="24"/>
      <w:szCs w:val="20"/>
      <w:lang w:val="be-BY"/>
    </w:rPr>
  </w:style>
  <w:style w:type="paragraph" w:styleId="BodyTextIndent3">
    <w:name w:val="Body Text Indent 3"/>
    <w:basedOn w:val="Normal"/>
    <w:link w:val="BodyTextIndent3Char"/>
    <w:rsid w:val="00354BAA"/>
    <w:pPr>
      <w:spacing w:after="0" w:line="240" w:lineRule="auto"/>
      <w:ind w:left="6480" w:firstLine="720"/>
      <w:contextualSpacing w:val="0"/>
    </w:pPr>
    <w:rPr>
      <w:rFonts w:ascii="LitNusx" w:eastAsia="Times New Roman" w:hAnsi="LitNusx" w:cs="Times New Roman"/>
      <w:sz w:val="26"/>
      <w:szCs w:val="20"/>
      <w:lang w:val="uk-UA"/>
    </w:rPr>
  </w:style>
  <w:style w:type="character" w:customStyle="1" w:styleId="BodyTextIndent3Char">
    <w:name w:val="Body Text Indent 3 Char"/>
    <w:basedOn w:val="DefaultParagraphFont"/>
    <w:link w:val="BodyTextIndent3"/>
    <w:rsid w:val="00354BAA"/>
    <w:rPr>
      <w:rFonts w:ascii="LitNusx" w:eastAsia="Times New Roman" w:hAnsi="LitNusx" w:cs="Times New Roman"/>
      <w:sz w:val="26"/>
      <w:szCs w:val="20"/>
      <w:lang w:val="uk-UA"/>
    </w:rPr>
  </w:style>
  <w:style w:type="paragraph" w:styleId="BodyTextIndent2">
    <w:name w:val="Body Text Indent 2"/>
    <w:basedOn w:val="Normal"/>
    <w:link w:val="BodyTextIndent2Char"/>
    <w:rsid w:val="00354BAA"/>
    <w:pPr>
      <w:spacing w:after="0" w:line="360" w:lineRule="auto"/>
      <w:ind w:left="6480" w:firstLine="720"/>
      <w:contextualSpacing w:val="0"/>
    </w:pPr>
    <w:rPr>
      <w:rFonts w:ascii="LitNusx" w:eastAsia="Times New Roman" w:hAnsi="LitNusx" w:cs="Times New Roman"/>
      <w:sz w:val="24"/>
      <w:szCs w:val="20"/>
      <w:lang w:val="uk-UA"/>
    </w:rPr>
  </w:style>
  <w:style w:type="character" w:customStyle="1" w:styleId="BodyTextIndent2Char">
    <w:name w:val="Body Text Indent 2 Char"/>
    <w:basedOn w:val="DefaultParagraphFont"/>
    <w:link w:val="BodyTextIndent2"/>
    <w:rsid w:val="00354BAA"/>
    <w:rPr>
      <w:rFonts w:ascii="LitNusx" w:eastAsia="Times New Roman" w:hAnsi="LitNusx" w:cs="Times New Roman"/>
      <w:sz w:val="24"/>
      <w:szCs w:val="20"/>
      <w:lang w:val="uk-UA"/>
    </w:rPr>
  </w:style>
  <w:style w:type="table" w:styleId="TableGrid">
    <w:name w:val="Table Grid"/>
    <w:basedOn w:val="TableNormal"/>
    <w:uiPriority w:val="39"/>
    <w:rsid w:val="00354BA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354BAA"/>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Classic1">
    <w:name w:val="Table Classic 1"/>
    <w:basedOn w:val="TableNormal"/>
    <w:rsid w:val="00354BAA"/>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1Light-Accent1">
    <w:name w:val="Grid Table 1 Light Accent 1"/>
    <w:basedOn w:val="TableNormal"/>
    <w:uiPriority w:val="46"/>
    <w:rsid w:val="00354BAA"/>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PlainTable2">
    <w:name w:val="Plain Table 2"/>
    <w:basedOn w:val="TableNormal"/>
    <w:uiPriority w:val="42"/>
    <w:rsid w:val="00EE26A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6A4D2A"/>
    <w:rPr>
      <w:sz w:val="16"/>
      <w:szCs w:val="16"/>
    </w:rPr>
  </w:style>
  <w:style w:type="paragraph" w:styleId="CommentText">
    <w:name w:val="annotation text"/>
    <w:basedOn w:val="Normal"/>
    <w:link w:val="CommentTextChar"/>
    <w:uiPriority w:val="99"/>
    <w:semiHidden/>
    <w:unhideWhenUsed/>
    <w:rsid w:val="006A4D2A"/>
    <w:pPr>
      <w:spacing w:line="240" w:lineRule="auto"/>
    </w:pPr>
    <w:rPr>
      <w:sz w:val="20"/>
      <w:szCs w:val="20"/>
    </w:rPr>
  </w:style>
  <w:style w:type="character" w:customStyle="1" w:styleId="CommentTextChar">
    <w:name w:val="Comment Text Char"/>
    <w:basedOn w:val="DefaultParagraphFont"/>
    <w:link w:val="CommentText"/>
    <w:uiPriority w:val="99"/>
    <w:semiHidden/>
    <w:rsid w:val="006A4D2A"/>
    <w:rPr>
      <w:sz w:val="20"/>
      <w:szCs w:val="20"/>
    </w:rPr>
  </w:style>
  <w:style w:type="paragraph" w:styleId="CommentSubject">
    <w:name w:val="annotation subject"/>
    <w:basedOn w:val="CommentText"/>
    <w:next w:val="CommentText"/>
    <w:link w:val="CommentSubjectChar"/>
    <w:uiPriority w:val="99"/>
    <w:semiHidden/>
    <w:unhideWhenUsed/>
    <w:rsid w:val="006A4D2A"/>
    <w:rPr>
      <w:b/>
      <w:bCs/>
    </w:rPr>
  </w:style>
  <w:style w:type="character" w:customStyle="1" w:styleId="CommentSubjectChar">
    <w:name w:val="Comment Subject Char"/>
    <w:basedOn w:val="CommentTextChar"/>
    <w:link w:val="CommentSubject"/>
    <w:uiPriority w:val="99"/>
    <w:semiHidden/>
    <w:rsid w:val="006A4D2A"/>
    <w:rPr>
      <w:b/>
      <w:bCs/>
      <w:sz w:val="20"/>
      <w:szCs w:val="20"/>
    </w:rPr>
  </w:style>
  <w:style w:type="paragraph" w:styleId="BalloonText">
    <w:name w:val="Balloon Text"/>
    <w:basedOn w:val="Normal"/>
    <w:link w:val="BalloonTextChar"/>
    <w:uiPriority w:val="99"/>
    <w:semiHidden/>
    <w:unhideWhenUsed/>
    <w:rsid w:val="006A4D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4D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2031829">
      <w:bodyDiv w:val="1"/>
      <w:marLeft w:val="0"/>
      <w:marRight w:val="0"/>
      <w:marTop w:val="0"/>
      <w:marBottom w:val="0"/>
      <w:divBdr>
        <w:top w:val="none" w:sz="0" w:space="0" w:color="auto"/>
        <w:left w:val="none" w:sz="0" w:space="0" w:color="auto"/>
        <w:bottom w:val="none" w:sz="0" w:space="0" w:color="auto"/>
        <w:right w:val="none" w:sz="0" w:space="0" w:color="auto"/>
      </w:divBdr>
      <w:divsChild>
        <w:div w:id="1371422595">
          <w:marLeft w:val="0"/>
          <w:marRight w:val="0"/>
          <w:marTop w:val="0"/>
          <w:marBottom w:val="0"/>
          <w:divBdr>
            <w:top w:val="none" w:sz="0" w:space="0" w:color="auto"/>
            <w:left w:val="none" w:sz="0" w:space="0" w:color="auto"/>
            <w:bottom w:val="none" w:sz="0" w:space="0" w:color="auto"/>
            <w:right w:val="none" w:sz="0" w:space="0" w:color="auto"/>
          </w:divBdr>
        </w:div>
      </w:divsChild>
    </w:div>
    <w:div w:id="1548302021">
      <w:bodyDiv w:val="1"/>
      <w:marLeft w:val="0"/>
      <w:marRight w:val="0"/>
      <w:marTop w:val="0"/>
      <w:marBottom w:val="0"/>
      <w:divBdr>
        <w:top w:val="none" w:sz="0" w:space="0" w:color="auto"/>
        <w:left w:val="none" w:sz="0" w:space="0" w:color="auto"/>
        <w:bottom w:val="none" w:sz="0" w:space="0" w:color="auto"/>
        <w:right w:val="none" w:sz="0" w:space="0" w:color="auto"/>
      </w:divBdr>
      <w:divsChild>
        <w:div w:id="107552627">
          <w:marLeft w:val="0"/>
          <w:marRight w:val="0"/>
          <w:marTop w:val="0"/>
          <w:marBottom w:val="0"/>
          <w:divBdr>
            <w:top w:val="none" w:sz="0" w:space="0" w:color="auto"/>
            <w:left w:val="none" w:sz="0" w:space="0" w:color="auto"/>
            <w:bottom w:val="none" w:sz="0" w:space="0" w:color="auto"/>
            <w:right w:val="none" w:sz="0" w:space="0" w:color="auto"/>
          </w:divBdr>
        </w:div>
        <w:div w:id="142892698">
          <w:marLeft w:val="0"/>
          <w:marRight w:val="0"/>
          <w:marTop w:val="0"/>
          <w:marBottom w:val="0"/>
          <w:divBdr>
            <w:top w:val="none" w:sz="0" w:space="0" w:color="auto"/>
            <w:left w:val="none" w:sz="0" w:space="0" w:color="auto"/>
            <w:bottom w:val="none" w:sz="0" w:space="0" w:color="auto"/>
            <w:right w:val="none" w:sz="0" w:space="0" w:color="auto"/>
          </w:divBdr>
        </w:div>
        <w:div w:id="159086247">
          <w:marLeft w:val="0"/>
          <w:marRight w:val="0"/>
          <w:marTop w:val="0"/>
          <w:marBottom w:val="0"/>
          <w:divBdr>
            <w:top w:val="none" w:sz="0" w:space="0" w:color="auto"/>
            <w:left w:val="none" w:sz="0" w:space="0" w:color="auto"/>
            <w:bottom w:val="none" w:sz="0" w:space="0" w:color="auto"/>
            <w:right w:val="none" w:sz="0" w:space="0" w:color="auto"/>
          </w:divBdr>
        </w:div>
        <w:div w:id="179198139">
          <w:marLeft w:val="0"/>
          <w:marRight w:val="0"/>
          <w:marTop w:val="0"/>
          <w:marBottom w:val="0"/>
          <w:divBdr>
            <w:top w:val="none" w:sz="0" w:space="0" w:color="auto"/>
            <w:left w:val="none" w:sz="0" w:space="0" w:color="auto"/>
            <w:bottom w:val="none" w:sz="0" w:space="0" w:color="auto"/>
            <w:right w:val="none" w:sz="0" w:space="0" w:color="auto"/>
          </w:divBdr>
        </w:div>
        <w:div w:id="329791854">
          <w:marLeft w:val="0"/>
          <w:marRight w:val="0"/>
          <w:marTop w:val="0"/>
          <w:marBottom w:val="0"/>
          <w:divBdr>
            <w:top w:val="none" w:sz="0" w:space="0" w:color="auto"/>
            <w:left w:val="none" w:sz="0" w:space="0" w:color="auto"/>
            <w:bottom w:val="none" w:sz="0" w:space="0" w:color="auto"/>
            <w:right w:val="none" w:sz="0" w:space="0" w:color="auto"/>
          </w:divBdr>
        </w:div>
        <w:div w:id="414665405">
          <w:marLeft w:val="0"/>
          <w:marRight w:val="0"/>
          <w:marTop w:val="0"/>
          <w:marBottom w:val="0"/>
          <w:divBdr>
            <w:top w:val="none" w:sz="0" w:space="0" w:color="auto"/>
            <w:left w:val="none" w:sz="0" w:space="0" w:color="auto"/>
            <w:bottom w:val="none" w:sz="0" w:space="0" w:color="auto"/>
            <w:right w:val="none" w:sz="0" w:space="0" w:color="auto"/>
          </w:divBdr>
        </w:div>
        <w:div w:id="999697228">
          <w:marLeft w:val="0"/>
          <w:marRight w:val="0"/>
          <w:marTop w:val="0"/>
          <w:marBottom w:val="0"/>
          <w:divBdr>
            <w:top w:val="none" w:sz="0" w:space="0" w:color="auto"/>
            <w:left w:val="none" w:sz="0" w:space="0" w:color="auto"/>
            <w:bottom w:val="none" w:sz="0" w:space="0" w:color="auto"/>
            <w:right w:val="none" w:sz="0" w:space="0" w:color="auto"/>
          </w:divBdr>
        </w:div>
        <w:div w:id="1141920740">
          <w:marLeft w:val="0"/>
          <w:marRight w:val="0"/>
          <w:marTop w:val="0"/>
          <w:marBottom w:val="0"/>
          <w:divBdr>
            <w:top w:val="none" w:sz="0" w:space="0" w:color="auto"/>
            <w:left w:val="none" w:sz="0" w:space="0" w:color="auto"/>
            <w:bottom w:val="none" w:sz="0" w:space="0" w:color="auto"/>
            <w:right w:val="none" w:sz="0" w:space="0" w:color="auto"/>
          </w:divBdr>
        </w:div>
        <w:div w:id="1306622316">
          <w:marLeft w:val="0"/>
          <w:marRight w:val="0"/>
          <w:marTop w:val="0"/>
          <w:marBottom w:val="0"/>
          <w:divBdr>
            <w:top w:val="none" w:sz="0" w:space="0" w:color="auto"/>
            <w:left w:val="none" w:sz="0" w:space="0" w:color="auto"/>
            <w:bottom w:val="none" w:sz="0" w:space="0" w:color="auto"/>
            <w:right w:val="none" w:sz="0" w:space="0" w:color="auto"/>
          </w:divBdr>
        </w:div>
        <w:div w:id="1416702282">
          <w:marLeft w:val="0"/>
          <w:marRight w:val="0"/>
          <w:marTop w:val="0"/>
          <w:marBottom w:val="0"/>
          <w:divBdr>
            <w:top w:val="none" w:sz="0" w:space="0" w:color="auto"/>
            <w:left w:val="none" w:sz="0" w:space="0" w:color="auto"/>
            <w:bottom w:val="none" w:sz="0" w:space="0" w:color="auto"/>
            <w:right w:val="none" w:sz="0" w:space="0" w:color="auto"/>
          </w:divBdr>
        </w:div>
        <w:div w:id="1982612826">
          <w:marLeft w:val="0"/>
          <w:marRight w:val="0"/>
          <w:marTop w:val="0"/>
          <w:marBottom w:val="0"/>
          <w:divBdr>
            <w:top w:val="none" w:sz="0" w:space="0" w:color="auto"/>
            <w:left w:val="none" w:sz="0" w:space="0" w:color="auto"/>
            <w:bottom w:val="none" w:sz="0" w:space="0" w:color="auto"/>
            <w:right w:val="none" w:sz="0" w:space="0" w:color="auto"/>
          </w:divBdr>
        </w:div>
        <w:div w:id="2133983275">
          <w:marLeft w:val="0"/>
          <w:marRight w:val="0"/>
          <w:marTop w:val="0"/>
          <w:marBottom w:val="0"/>
          <w:divBdr>
            <w:top w:val="none" w:sz="0" w:space="0" w:color="auto"/>
            <w:left w:val="none" w:sz="0" w:space="0" w:color="auto"/>
            <w:bottom w:val="none" w:sz="0" w:space="0" w:color="auto"/>
            <w:right w:val="none" w:sz="0" w:space="0" w:color="auto"/>
          </w:divBdr>
        </w:div>
      </w:divsChild>
    </w:div>
    <w:div w:id="1721397942">
      <w:bodyDiv w:val="1"/>
      <w:marLeft w:val="0"/>
      <w:marRight w:val="0"/>
      <w:marTop w:val="0"/>
      <w:marBottom w:val="0"/>
      <w:divBdr>
        <w:top w:val="none" w:sz="0" w:space="0" w:color="auto"/>
        <w:left w:val="none" w:sz="0" w:space="0" w:color="auto"/>
        <w:bottom w:val="none" w:sz="0" w:space="0" w:color="auto"/>
        <w:right w:val="none" w:sz="0" w:space="0" w:color="auto"/>
      </w:divBdr>
      <w:divsChild>
        <w:div w:id="90904884">
          <w:marLeft w:val="0"/>
          <w:marRight w:val="0"/>
          <w:marTop w:val="0"/>
          <w:marBottom w:val="0"/>
          <w:divBdr>
            <w:top w:val="none" w:sz="0" w:space="0" w:color="auto"/>
            <w:left w:val="none" w:sz="0" w:space="0" w:color="auto"/>
            <w:bottom w:val="none" w:sz="0" w:space="0" w:color="auto"/>
            <w:right w:val="none" w:sz="0" w:space="0" w:color="auto"/>
          </w:divBdr>
        </w:div>
      </w:divsChild>
    </w:div>
    <w:div w:id="1976443182">
      <w:bodyDiv w:val="1"/>
      <w:marLeft w:val="0"/>
      <w:marRight w:val="0"/>
      <w:marTop w:val="0"/>
      <w:marBottom w:val="0"/>
      <w:divBdr>
        <w:top w:val="none" w:sz="0" w:space="0" w:color="auto"/>
        <w:left w:val="none" w:sz="0" w:space="0" w:color="auto"/>
        <w:bottom w:val="none" w:sz="0" w:space="0" w:color="auto"/>
        <w:right w:val="none" w:sz="0" w:space="0" w:color="auto"/>
      </w:divBdr>
      <w:divsChild>
        <w:div w:id="190189157">
          <w:marLeft w:val="0"/>
          <w:marRight w:val="0"/>
          <w:marTop w:val="0"/>
          <w:marBottom w:val="0"/>
          <w:divBdr>
            <w:top w:val="none" w:sz="0" w:space="0" w:color="auto"/>
            <w:left w:val="none" w:sz="0" w:space="0" w:color="auto"/>
            <w:bottom w:val="none" w:sz="0" w:space="0" w:color="auto"/>
            <w:right w:val="none" w:sz="0" w:space="0" w:color="auto"/>
          </w:divBdr>
        </w:div>
        <w:div w:id="320279434">
          <w:marLeft w:val="0"/>
          <w:marRight w:val="0"/>
          <w:marTop w:val="0"/>
          <w:marBottom w:val="0"/>
          <w:divBdr>
            <w:top w:val="none" w:sz="0" w:space="0" w:color="auto"/>
            <w:left w:val="none" w:sz="0" w:space="0" w:color="auto"/>
            <w:bottom w:val="none" w:sz="0" w:space="0" w:color="auto"/>
            <w:right w:val="none" w:sz="0" w:space="0" w:color="auto"/>
          </w:divBdr>
        </w:div>
        <w:div w:id="617444521">
          <w:marLeft w:val="0"/>
          <w:marRight w:val="0"/>
          <w:marTop w:val="0"/>
          <w:marBottom w:val="0"/>
          <w:divBdr>
            <w:top w:val="none" w:sz="0" w:space="0" w:color="auto"/>
            <w:left w:val="none" w:sz="0" w:space="0" w:color="auto"/>
            <w:bottom w:val="none" w:sz="0" w:space="0" w:color="auto"/>
            <w:right w:val="none" w:sz="0" w:space="0" w:color="auto"/>
          </w:divBdr>
        </w:div>
        <w:div w:id="678318099">
          <w:marLeft w:val="0"/>
          <w:marRight w:val="0"/>
          <w:marTop w:val="0"/>
          <w:marBottom w:val="0"/>
          <w:divBdr>
            <w:top w:val="none" w:sz="0" w:space="0" w:color="auto"/>
            <w:left w:val="none" w:sz="0" w:space="0" w:color="auto"/>
            <w:bottom w:val="none" w:sz="0" w:space="0" w:color="auto"/>
            <w:right w:val="none" w:sz="0" w:space="0" w:color="auto"/>
          </w:divBdr>
        </w:div>
        <w:div w:id="8405851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emf"/><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theme" Target="theme/theme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58B94-31E9-48ED-86C1-57205B338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Pages>
  <Words>24278</Words>
  <Characters>157083</Characters>
  <Application>Microsoft Office Word</Application>
  <DocSecurity>0</DocSecurity>
  <Lines>10472</Lines>
  <Paragraphs>3297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cheishvili</dc:creator>
  <cp:keywords/>
  <dc:description/>
  <cp:lastModifiedBy>User</cp:lastModifiedBy>
  <cp:revision>6</cp:revision>
  <dcterms:created xsi:type="dcterms:W3CDTF">2021-06-18T06:16:00Z</dcterms:created>
  <dcterms:modified xsi:type="dcterms:W3CDTF">2021-06-18T19:18:00Z</dcterms:modified>
</cp:coreProperties>
</file>