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52B" w:rsidRPr="00F7354B" w:rsidRDefault="00D1752B" w:rsidP="00F7354B">
      <w:pPr>
        <w:pStyle w:val="mimgebixml"/>
        <w:rPr>
          <w:color w:val="FFFFFF"/>
          <w:position w:val="-10"/>
          <w:lang w:val="ru-RU"/>
        </w:rPr>
      </w:pPr>
      <w:r w:rsidRPr="00F7354B">
        <w:t>ქალაქ თბილისის მუნიციპალიტეტის საკრებულოს</w:t>
      </w:r>
    </w:p>
    <w:p w:rsidR="00D1752B" w:rsidRPr="00F7354B" w:rsidRDefault="00D1752B" w:rsidP="00F7354B">
      <w:pPr>
        <w:pStyle w:val="saxexml"/>
      </w:pPr>
      <w:r w:rsidRPr="00F7354B">
        <w:t xml:space="preserve">განკარგულება </w:t>
      </w:r>
      <w:r w:rsidRPr="00F7354B">
        <w:rPr>
          <w:lang w:val="ru-RU"/>
        </w:rPr>
        <w:t>№</w:t>
      </w:r>
      <w:r w:rsidRPr="00F7354B">
        <w:t>293</w:t>
      </w:r>
    </w:p>
    <w:p w:rsidR="00D1752B" w:rsidRPr="00F7354B" w:rsidRDefault="00D1752B" w:rsidP="00F7354B">
      <w:pPr>
        <w:pStyle w:val="tarigixml"/>
        <w:rPr>
          <w:lang w:val="ka-GE"/>
        </w:rPr>
      </w:pPr>
      <w:r w:rsidRPr="00F7354B">
        <w:t>2018 წლი</w:t>
      </w:r>
      <w:r w:rsidRPr="00F7354B">
        <w:rPr>
          <w:lang w:val="ka-GE"/>
        </w:rPr>
        <w:t xml:space="preserve">ს </w:t>
      </w:r>
      <w:r w:rsidRPr="00F7354B">
        <w:t>11 სექტემბერი</w:t>
      </w:r>
    </w:p>
    <w:p w:rsidR="00D1752B" w:rsidRPr="00F7354B" w:rsidRDefault="00D1752B" w:rsidP="00F7354B">
      <w:pPr>
        <w:pStyle w:val="adgilixml"/>
      </w:pPr>
      <w:r w:rsidRPr="00F7354B">
        <w:t>ქ. თბილისი</w:t>
      </w:r>
    </w:p>
    <w:p w:rsidR="00D1752B" w:rsidRPr="00F7354B" w:rsidRDefault="00D1752B" w:rsidP="00F7354B">
      <w:pPr>
        <w:pStyle w:val="sataurixml"/>
      </w:pPr>
      <w:r w:rsidRPr="00F7354B">
        <w:t>ქ.თბილისში, ვაკის რაიონში, ბაგებში, ნუშის ბაღების ქუჩასთან მდებარე უსახელო ქუჩისთვის კინორეჟისორდიმიტრი (დიმა) ბათიაშვილის სახელის მინიჭების შესახებ</w:t>
      </w:r>
    </w:p>
    <w:p w:rsidR="00D1752B" w:rsidRPr="00F7354B" w:rsidRDefault="00D1752B" w:rsidP="00F7354B">
      <w:pPr>
        <w:pStyle w:val="abzacixml"/>
        <w:rPr>
          <w:lang w:val="ka-GE"/>
        </w:rPr>
      </w:pPr>
      <w:r w:rsidRPr="00F7354B">
        <w:t xml:space="preserve">1. </w:t>
      </w:r>
      <w:r w:rsidRPr="00F7354B">
        <w:rPr>
          <w:lang w:val="ka-GE"/>
        </w:rPr>
        <w:t>საქართველოს ორგანული კანონის</w:t>
      </w:r>
      <w:r>
        <w:t xml:space="preserve"> </w:t>
      </w:r>
      <w:r w:rsidRPr="00F7354B">
        <w:rPr>
          <w:lang w:val="ka-GE"/>
        </w:rPr>
        <w:t>,,ადგილობრივი თვითმმართველობის კოდექსი” 68-ე მუხლის პირველი პუნქტის „გ“ ქვეპუნქტის</w:t>
      </w:r>
      <w:r w:rsidRPr="00F7354B">
        <w:t xml:space="preserve">, </w:t>
      </w:r>
      <w:r w:rsidRPr="00F7354B">
        <w:rPr>
          <w:lang w:val="ka-GE"/>
        </w:rPr>
        <w:t>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 საქართველოს მთავრობის 2015 წლის 1 ივნისის №239 დადგენილებისა და „ქ.თბილისის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 ქ.</w:t>
      </w:r>
      <w:r>
        <w:t xml:space="preserve"> </w:t>
      </w:r>
      <w:r w:rsidRPr="00F7354B">
        <w:rPr>
          <w:lang w:val="ka-GE"/>
        </w:rPr>
        <w:t>თბილისის მუნიციპალიტეტის საკრებულოს 2015 წლის 16 ივნისის №14-59 დადგენილების თანახმად, ქ.თბილისის მუნიციპალიტეტის საკრებულომ</w:t>
      </w:r>
      <w:r w:rsidRPr="00490E98">
        <w:rPr>
          <w:b/>
          <w:bCs/>
          <w:lang w:val="ka-GE"/>
        </w:rPr>
        <w:t xml:space="preserve"> დაადგინა:</w:t>
      </w:r>
    </w:p>
    <w:p w:rsidR="00D1752B" w:rsidRPr="00490E98" w:rsidRDefault="00D1752B" w:rsidP="00F7354B">
      <w:pPr>
        <w:pStyle w:val="abzacixml"/>
      </w:pPr>
      <w:r w:rsidRPr="00F7354B">
        <w:rPr>
          <w:lang w:val="ka-GE"/>
        </w:rPr>
        <w:t>ა) ვაკის რაიონში, ბაგებში, ნუშის ბაღების ქუჩასთან მდებარე უსახელო ქუჩას მიენიჭოს კინორეჟისორ დიმიტრი (დიმა) ბათიაშვილის სახელი, თანდართული რუკის თანახმად</w:t>
      </w:r>
      <w:r>
        <w:t>;</w:t>
      </w:r>
    </w:p>
    <w:p w:rsidR="00D1752B" w:rsidRPr="00F7354B" w:rsidRDefault="00D1752B" w:rsidP="00F7354B">
      <w:pPr>
        <w:pStyle w:val="abzacixml"/>
        <w:rPr>
          <w:lang w:val="ka-GE"/>
        </w:rPr>
      </w:pPr>
      <w:r w:rsidRPr="00F7354B">
        <w:rPr>
          <w:lang w:val="ka-GE"/>
        </w:rPr>
        <w:t xml:space="preserve"> ბ) ქ.</w:t>
      </w:r>
      <w:r>
        <w:t xml:space="preserve"> </w:t>
      </w:r>
      <w:r w:rsidRPr="00F7354B">
        <w:rPr>
          <w:lang w:val="ka-GE"/>
        </w:rPr>
        <w:t>თბილისის მუნიციპალიტეტის მერიამ ო</w:t>
      </w:r>
      <w:r w:rsidRPr="00F7354B">
        <w:t>თხი</w:t>
      </w:r>
      <w:r w:rsidRPr="00F7354B">
        <w:rPr>
          <w:lang w:val="ka-GE"/>
        </w:rPr>
        <w:t xml:space="preserve"> თვის ვადაში უზრუნველყოს ამ განკარგულების შესასრულებლად საჭირო ღონისძიებების განხორციელება.</w:t>
      </w:r>
    </w:p>
    <w:p w:rsidR="00D1752B" w:rsidRDefault="00D1752B" w:rsidP="00F7354B">
      <w:pPr>
        <w:pStyle w:val="abzacixml"/>
      </w:pPr>
      <w:r w:rsidRPr="00F7354B">
        <w:rPr>
          <w:lang w:val="ka-GE"/>
        </w:rPr>
        <w:t>2. განკარგულება ერთი თვის ვადაში</w:t>
      </w:r>
      <w:r w:rsidRPr="00F7354B">
        <w:t xml:space="preserve">, </w:t>
      </w:r>
      <w:r w:rsidRPr="00F7354B">
        <w:rPr>
          <w:lang w:val="ka-GE"/>
        </w:rPr>
        <w:t>შეიძლება გასაჩივრდეს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 მე</w:t>
      </w:r>
      <w:r>
        <w:t>-</w:t>
      </w:r>
      <w:r w:rsidRPr="00F7354B">
        <w:rPr>
          <w:lang w:val="ka-GE"/>
        </w:rPr>
        <w:t xml:space="preserve">12 კმ., </w:t>
      </w:r>
      <w:r>
        <w:rPr>
          <w:lang w:val="ru-RU"/>
        </w:rPr>
        <w:t>№</w:t>
      </w:r>
      <w:r w:rsidRPr="00F7354B">
        <w:rPr>
          <w:lang w:val="ka-GE"/>
        </w:rPr>
        <w:t>6).</w:t>
      </w:r>
    </w:p>
    <w:p w:rsidR="00D1752B" w:rsidRPr="00F7354B" w:rsidRDefault="00D1752B" w:rsidP="00F7354B">
      <w:pPr>
        <w:pStyle w:val="abzacixml"/>
        <w:rPr>
          <w:b/>
          <w:bCs/>
        </w:rPr>
      </w:pPr>
    </w:p>
    <w:p w:rsidR="00D1752B" w:rsidRPr="00F7354B" w:rsidRDefault="00D1752B" w:rsidP="00F7354B">
      <w:pPr>
        <w:pStyle w:val="abzacixml"/>
        <w:rPr>
          <w:b/>
          <w:bCs/>
          <w:lang w:val="ka-GE"/>
        </w:rPr>
      </w:pPr>
      <w:r w:rsidRPr="00F7354B">
        <w:rPr>
          <w:b/>
          <w:bCs/>
          <w:lang w:val="ka-GE"/>
        </w:rPr>
        <w:t>საკრებულოს თავმჯდომარე                      გიორგი ტყემალაძე</w:t>
      </w:r>
    </w:p>
    <w:p w:rsidR="00D1752B" w:rsidRPr="00F7354B" w:rsidRDefault="00D1752B" w:rsidP="00F7354B">
      <w:pPr>
        <w:pStyle w:val="abzacixml"/>
      </w:pPr>
      <w:r w:rsidRPr="00F7354B">
        <w:rPr>
          <w:lang w:val="ka-GE"/>
        </w:rPr>
        <w:br w:type="page"/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3" o:spid="_x0000_i1025" type="#_x0000_t75" style="width:477pt;height:786pt;visibility:visible">
            <v:imagedata r:id="rId5" o:title=""/>
          </v:shape>
        </w:pict>
      </w:r>
    </w:p>
    <w:sectPr w:rsidR="00D1752B" w:rsidRPr="00F7354B" w:rsidSect="007A0606">
      <w:pgSz w:w="12240" w:h="15840"/>
      <w:pgMar w:top="810" w:right="126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19C0"/>
    <w:multiLevelType w:val="hybridMultilevel"/>
    <w:tmpl w:val="A95A6266"/>
    <w:lvl w:ilvl="0" w:tplc="730615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67A96"/>
    <w:multiLevelType w:val="hybridMultilevel"/>
    <w:tmpl w:val="EF041BA0"/>
    <w:lvl w:ilvl="0" w:tplc="02F25E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27A1C"/>
    <w:multiLevelType w:val="hybridMultilevel"/>
    <w:tmpl w:val="8E106180"/>
    <w:lvl w:ilvl="0" w:tplc="1180C4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22074"/>
    <w:multiLevelType w:val="hybridMultilevel"/>
    <w:tmpl w:val="DD323FEE"/>
    <w:lvl w:ilvl="0" w:tplc="2A009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B1546"/>
    <w:multiLevelType w:val="hybridMultilevel"/>
    <w:tmpl w:val="76D2BB28"/>
    <w:lvl w:ilvl="0" w:tplc="66DEB4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314F8"/>
    <w:multiLevelType w:val="hybridMultilevel"/>
    <w:tmpl w:val="4704EA60"/>
    <w:lvl w:ilvl="0" w:tplc="CA746F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615E35"/>
    <w:multiLevelType w:val="hybridMultilevel"/>
    <w:tmpl w:val="A048566C"/>
    <w:lvl w:ilvl="0" w:tplc="027EF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4A5E17"/>
    <w:multiLevelType w:val="hybridMultilevel"/>
    <w:tmpl w:val="A00088C2"/>
    <w:lvl w:ilvl="0" w:tplc="B2E44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A312C"/>
    <w:multiLevelType w:val="hybridMultilevel"/>
    <w:tmpl w:val="37622F6C"/>
    <w:lvl w:ilvl="0" w:tplc="027EF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6D1EFB"/>
    <w:multiLevelType w:val="hybridMultilevel"/>
    <w:tmpl w:val="EFFAD442"/>
    <w:lvl w:ilvl="0" w:tplc="027EF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F36D17"/>
    <w:multiLevelType w:val="hybridMultilevel"/>
    <w:tmpl w:val="F4D069B6"/>
    <w:lvl w:ilvl="0" w:tplc="EC3A25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1D504B"/>
    <w:multiLevelType w:val="hybridMultilevel"/>
    <w:tmpl w:val="EFFAD442"/>
    <w:lvl w:ilvl="0" w:tplc="027EF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051D1F"/>
    <w:multiLevelType w:val="hybridMultilevel"/>
    <w:tmpl w:val="D7E06074"/>
    <w:lvl w:ilvl="0" w:tplc="8FA2B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0F47F1"/>
    <w:multiLevelType w:val="hybridMultilevel"/>
    <w:tmpl w:val="BD2AA8AE"/>
    <w:lvl w:ilvl="0" w:tplc="E60AAB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715D4E"/>
    <w:multiLevelType w:val="hybridMultilevel"/>
    <w:tmpl w:val="EF041BA0"/>
    <w:lvl w:ilvl="0" w:tplc="02F25E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8"/>
  </w:num>
  <w:num w:numId="5">
    <w:abstractNumId w:val="2"/>
  </w:num>
  <w:num w:numId="6">
    <w:abstractNumId w:val="14"/>
  </w:num>
  <w:num w:numId="7">
    <w:abstractNumId w:val="6"/>
  </w:num>
  <w:num w:numId="8">
    <w:abstractNumId w:val="7"/>
  </w:num>
  <w:num w:numId="9">
    <w:abstractNumId w:val="3"/>
  </w:num>
  <w:num w:numId="10">
    <w:abstractNumId w:val="5"/>
  </w:num>
  <w:num w:numId="11">
    <w:abstractNumId w:val="0"/>
  </w:num>
  <w:num w:numId="12">
    <w:abstractNumId w:val="4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478"/>
    <w:rsid w:val="00002F2E"/>
    <w:rsid w:val="00004841"/>
    <w:rsid w:val="00006A70"/>
    <w:rsid w:val="00007866"/>
    <w:rsid w:val="00015141"/>
    <w:rsid w:val="000220D6"/>
    <w:rsid w:val="000244F4"/>
    <w:rsid w:val="0002734E"/>
    <w:rsid w:val="00037147"/>
    <w:rsid w:val="00040EC8"/>
    <w:rsid w:val="00045BE8"/>
    <w:rsid w:val="00057045"/>
    <w:rsid w:val="0006078F"/>
    <w:rsid w:val="000609BA"/>
    <w:rsid w:val="00061953"/>
    <w:rsid w:val="00066FCE"/>
    <w:rsid w:val="00072627"/>
    <w:rsid w:val="00073934"/>
    <w:rsid w:val="0007798F"/>
    <w:rsid w:val="000823FF"/>
    <w:rsid w:val="000844C7"/>
    <w:rsid w:val="000871AC"/>
    <w:rsid w:val="0009220F"/>
    <w:rsid w:val="000979FC"/>
    <w:rsid w:val="000C3912"/>
    <w:rsid w:val="000C7B99"/>
    <w:rsid w:val="000E245A"/>
    <w:rsid w:val="000E6655"/>
    <w:rsid w:val="000F3E2B"/>
    <w:rsid w:val="00105A11"/>
    <w:rsid w:val="001107AC"/>
    <w:rsid w:val="0011454D"/>
    <w:rsid w:val="001428C0"/>
    <w:rsid w:val="00145BE1"/>
    <w:rsid w:val="0015494D"/>
    <w:rsid w:val="001612B1"/>
    <w:rsid w:val="001821D9"/>
    <w:rsid w:val="00182F79"/>
    <w:rsid w:val="001877D7"/>
    <w:rsid w:val="0019490F"/>
    <w:rsid w:val="001B5A62"/>
    <w:rsid w:val="001C76D4"/>
    <w:rsid w:val="001D326D"/>
    <w:rsid w:val="001E035F"/>
    <w:rsid w:val="001E0DBB"/>
    <w:rsid w:val="001F3AD8"/>
    <w:rsid w:val="001F40ED"/>
    <w:rsid w:val="0022530F"/>
    <w:rsid w:val="0022607F"/>
    <w:rsid w:val="00235141"/>
    <w:rsid w:val="00244890"/>
    <w:rsid w:val="00252B25"/>
    <w:rsid w:val="00260DA6"/>
    <w:rsid w:val="00271108"/>
    <w:rsid w:val="00272966"/>
    <w:rsid w:val="002731C4"/>
    <w:rsid w:val="00276760"/>
    <w:rsid w:val="0028656C"/>
    <w:rsid w:val="00294541"/>
    <w:rsid w:val="002B03C1"/>
    <w:rsid w:val="002B6115"/>
    <w:rsid w:val="002C1C7F"/>
    <w:rsid w:val="002C1FFE"/>
    <w:rsid w:val="002D1BEA"/>
    <w:rsid w:val="002F5D50"/>
    <w:rsid w:val="002F60A0"/>
    <w:rsid w:val="00314F62"/>
    <w:rsid w:val="0031767B"/>
    <w:rsid w:val="0031775B"/>
    <w:rsid w:val="0032097A"/>
    <w:rsid w:val="0032388E"/>
    <w:rsid w:val="003320E4"/>
    <w:rsid w:val="0033643A"/>
    <w:rsid w:val="00364B84"/>
    <w:rsid w:val="00374155"/>
    <w:rsid w:val="00383C6B"/>
    <w:rsid w:val="0038489C"/>
    <w:rsid w:val="00394EC1"/>
    <w:rsid w:val="00397713"/>
    <w:rsid w:val="003C2EB0"/>
    <w:rsid w:val="003E0D8D"/>
    <w:rsid w:val="003F4CC6"/>
    <w:rsid w:val="0040094F"/>
    <w:rsid w:val="00400E05"/>
    <w:rsid w:val="00405442"/>
    <w:rsid w:val="00425FC9"/>
    <w:rsid w:val="00427CE2"/>
    <w:rsid w:val="00445218"/>
    <w:rsid w:val="00460879"/>
    <w:rsid w:val="00473F58"/>
    <w:rsid w:val="0047735B"/>
    <w:rsid w:val="00486E6C"/>
    <w:rsid w:val="00487565"/>
    <w:rsid w:val="00487CD1"/>
    <w:rsid w:val="00490E98"/>
    <w:rsid w:val="004955B1"/>
    <w:rsid w:val="004A4CCC"/>
    <w:rsid w:val="004A521A"/>
    <w:rsid w:val="004A541E"/>
    <w:rsid w:val="004A54F3"/>
    <w:rsid w:val="004C2628"/>
    <w:rsid w:val="004D1E4E"/>
    <w:rsid w:val="004D6A4E"/>
    <w:rsid w:val="004E3F68"/>
    <w:rsid w:val="004F1192"/>
    <w:rsid w:val="004F6567"/>
    <w:rsid w:val="004F7D96"/>
    <w:rsid w:val="00500D34"/>
    <w:rsid w:val="00505BBF"/>
    <w:rsid w:val="00532CEC"/>
    <w:rsid w:val="00544343"/>
    <w:rsid w:val="00551574"/>
    <w:rsid w:val="00560AEA"/>
    <w:rsid w:val="00565B3D"/>
    <w:rsid w:val="005662DF"/>
    <w:rsid w:val="0056715A"/>
    <w:rsid w:val="0057570C"/>
    <w:rsid w:val="00580F7D"/>
    <w:rsid w:val="005837D9"/>
    <w:rsid w:val="00587D3A"/>
    <w:rsid w:val="00595A17"/>
    <w:rsid w:val="005B23B7"/>
    <w:rsid w:val="005B7948"/>
    <w:rsid w:val="005E65B3"/>
    <w:rsid w:val="00603C2E"/>
    <w:rsid w:val="00606677"/>
    <w:rsid w:val="006152C5"/>
    <w:rsid w:val="0061760D"/>
    <w:rsid w:val="006215CE"/>
    <w:rsid w:val="0062732D"/>
    <w:rsid w:val="0064151A"/>
    <w:rsid w:val="00645E5E"/>
    <w:rsid w:val="00652A70"/>
    <w:rsid w:val="00652A72"/>
    <w:rsid w:val="00661616"/>
    <w:rsid w:val="006758F8"/>
    <w:rsid w:val="006800C6"/>
    <w:rsid w:val="00684A20"/>
    <w:rsid w:val="006873E7"/>
    <w:rsid w:val="00687D44"/>
    <w:rsid w:val="00693EBE"/>
    <w:rsid w:val="00694FD6"/>
    <w:rsid w:val="006A580F"/>
    <w:rsid w:val="006A6C58"/>
    <w:rsid w:val="006B0D0B"/>
    <w:rsid w:val="006B1D90"/>
    <w:rsid w:val="006D3AF1"/>
    <w:rsid w:val="006D553A"/>
    <w:rsid w:val="006D718D"/>
    <w:rsid w:val="006F34A8"/>
    <w:rsid w:val="00701E2C"/>
    <w:rsid w:val="00704036"/>
    <w:rsid w:val="00717345"/>
    <w:rsid w:val="00722FBC"/>
    <w:rsid w:val="00724837"/>
    <w:rsid w:val="00730556"/>
    <w:rsid w:val="00730ED9"/>
    <w:rsid w:val="0073639D"/>
    <w:rsid w:val="0073679A"/>
    <w:rsid w:val="007430F7"/>
    <w:rsid w:val="007454BB"/>
    <w:rsid w:val="007507AF"/>
    <w:rsid w:val="00754158"/>
    <w:rsid w:val="00770E41"/>
    <w:rsid w:val="0078005C"/>
    <w:rsid w:val="00790982"/>
    <w:rsid w:val="00797345"/>
    <w:rsid w:val="007A0606"/>
    <w:rsid w:val="007B45EA"/>
    <w:rsid w:val="007C132F"/>
    <w:rsid w:val="007C1775"/>
    <w:rsid w:val="007C3F27"/>
    <w:rsid w:val="007D535A"/>
    <w:rsid w:val="007D7553"/>
    <w:rsid w:val="007E345E"/>
    <w:rsid w:val="00807BE1"/>
    <w:rsid w:val="008101FD"/>
    <w:rsid w:val="00811170"/>
    <w:rsid w:val="008129EF"/>
    <w:rsid w:val="00817671"/>
    <w:rsid w:val="008278D6"/>
    <w:rsid w:val="008302E5"/>
    <w:rsid w:val="0083099F"/>
    <w:rsid w:val="00834363"/>
    <w:rsid w:val="00841BDA"/>
    <w:rsid w:val="0084370A"/>
    <w:rsid w:val="00844DF1"/>
    <w:rsid w:val="008540D1"/>
    <w:rsid w:val="008600CF"/>
    <w:rsid w:val="00862A70"/>
    <w:rsid w:val="008672C9"/>
    <w:rsid w:val="00867D75"/>
    <w:rsid w:val="0087294F"/>
    <w:rsid w:val="00876C80"/>
    <w:rsid w:val="008968FA"/>
    <w:rsid w:val="008B090C"/>
    <w:rsid w:val="008B74DD"/>
    <w:rsid w:val="008B7810"/>
    <w:rsid w:val="008C5FB9"/>
    <w:rsid w:val="008E0C77"/>
    <w:rsid w:val="00913875"/>
    <w:rsid w:val="00922038"/>
    <w:rsid w:val="00926F65"/>
    <w:rsid w:val="00927273"/>
    <w:rsid w:val="00941ABB"/>
    <w:rsid w:val="00952105"/>
    <w:rsid w:val="009613F6"/>
    <w:rsid w:val="0096347C"/>
    <w:rsid w:val="00974252"/>
    <w:rsid w:val="00981707"/>
    <w:rsid w:val="00983B85"/>
    <w:rsid w:val="00983CC3"/>
    <w:rsid w:val="009840E3"/>
    <w:rsid w:val="009949A2"/>
    <w:rsid w:val="00994F54"/>
    <w:rsid w:val="009973D1"/>
    <w:rsid w:val="009A6BC7"/>
    <w:rsid w:val="009A751A"/>
    <w:rsid w:val="009B4D15"/>
    <w:rsid w:val="009C6F3C"/>
    <w:rsid w:val="009D04F0"/>
    <w:rsid w:val="009D7928"/>
    <w:rsid w:val="009E0730"/>
    <w:rsid w:val="009E5490"/>
    <w:rsid w:val="009F64EA"/>
    <w:rsid w:val="00A030F7"/>
    <w:rsid w:val="00A118DE"/>
    <w:rsid w:val="00A223D2"/>
    <w:rsid w:val="00A2746A"/>
    <w:rsid w:val="00A361A8"/>
    <w:rsid w:val="00A4564E"/>
    <w:rsid w:val="00A63122"/>
    <w:rsid w:val="00AA6F5C"/>
    <w:rsid w:val="00AA6F7A"/>
    <w:rsid w:val="00AD13EA"/>
    <w:rsid w:val="00AD6978"/>
    <w:rsid w:val="00AD6A43"/>
    <w:rsid w:val="00AE3BE0"/>
    <w:rsid w:val="00AF4DF6"/>
    <w:rsid w:val="00B13677"/>
    <w:rsid w:val="00B17CD8"/>
    <w:rsid w:val="00B23986"/>
    <w:rsid w:val="00B25AED"/>
    <w:rsid w:val="00B32558"/>
    <w:rsid w:val="00B33CB0"/>
    <w:rsid w:val="00B452BC"/>
    <w:rsid w:val="00B55EB2"/>
    <w:rsid w:val="00B616E4"/>
    <w:rsid w:val="00B73186"/>
    <w:rsid w:val="00B75FAF"/>
    <w:rsid w:val="00B8139F"/>
    <w:rsid w:val="00B86F16"/>
    <w:rsid w:val="00B92B2E"/>
    <w:rsid w:val="00BB4BAD"/>
    <w:rsid w:val="00BC0555"/>
    <w:rsid w:val="00BC07D7"/>
    <w:rsid w:val="00BD1630"/>
    <w:rsid w:val="00BE1E71"/>
    <w:rsid w:val="00BF0CDD"/>
    <w:rsid w:val="00BF51AF"/>
    <w:rsid w:val="00C01C4D"/>
    <w:rsid w:val="00C0496F"/>
    <w:rsid w:val="00C07767"/>
    <w:rsid w:val="00C15537"/>
    <w:rsid w:val="00C16919"/>
    <w:rsid w:val="00C26B78"/>
    <w:rsid w:val="00C3303A"/>
    <w:rsid w:val="00C338B7"/>
    <w:rsid w:val="00C401CC"/>
    <w:rsid w:val="00C43109"/>
    <w:rsid w:val="00C44C37"/>
    <w:rsid w:val="00C56C79"/>
    <w:rsid w:val="00C57C02"/>
    <w:rsid w:val="00C74CBE"/>
    <w:rsid w:val="00C80472"/>
    <w:rsid w:val="00C81D8E"/>
    <w:rsid w:val="00C91486"/>
    <w:rsid w:val="00C91C4D"/>
    <w:rsid w:val="00C97717"/>
    <w:rsid w:val="00CB3009"/>
    <w:rsid w:val="00CE09A4"/>
    <w:rsid w:val="00CE0DAD"/>
    <w:rsid w:val="00CE6137"/>
    <w:rsid w:val="00CF08FE"/>
    <w:rsid w:val="00CF45B3"/>
    <w:rsid w:val="00CF5CD0"/>
    <w:rsid w:val="00D11E7D"/>
    <w:rsid w:val="00D16899"/>
    <w:rsid w:val="00D1752B"/>
    <w:rsid w:val="00D23499"/>
    <w:rsid w:val="00D23A63"/>
    <w:rsid w:val="00D33478"/>
    <w:rsid w:val="00D342A1"/>
    <w:rsid w:val="00D4641F"/>
    <w:rsid w:val="00D67987"/>
    <w:rsid w:val="00D74E26"/>
    <w:rsid w:val="00D75D19"/>
    <w:rsid w:val="00D7682B"/>
    <w:rsid w:val="00D76A1E"/>
    <w:rsid w:val="00DB5CFC"/>
    <w:rsid w:val="00DB7D16"/>
    <w:rsid w:val="00DF3B17"/>
    <w:rsid w:val="00E11D5A"/>
    <w:rsid w:val="00E2753F"/>
    <w:rsid w:val="00E532A5"/>
    <w:rsid w:val="00E62BE7"/>
    <w:rsid w:val="00E65253"/>
    <w:rsid w:val="00E73233"/>
    <w:rsid w:val="00EA210B"/>
    <w:rsid w:val="00EA4151"/>
    <w:rsid w:val="00EB7620"/>
    <w:rsid w:val="00EC5651"/>
    <w:rsid w:val="00EC77F2"/>
    <w:rsid w:val="00ED1944"/>
    <w:rsid w:val="00EE3D55"/>
    <w:rsid w:val="00EE7002"/>
    <w:rsid w:val="00EE7B01"/>
    <w:rsid w:val="00EF2C4D"/>
    <w:rsid w:val="00EF4694"/>
    <w:rsid w:val="00EF7767"/>
    <w:rsid w:val="00F114B0"/>
    <w:rsid w:val="00F121DC"/>
    <w:rsid w:val="00F16EA2"/>
    <w:rsid w:val="00F17E37"/>
    <w:rsid w:val="00F3135D"/>
    <w:rsid w:val="00F40131"/>
    <w:rsid w:val="00F42545"/>
    <w:rsid w:val="00F443AE"/>
    <w:rsid w:val="00F47083"/>
    <w:rsid w:val="00F60A1F"/>
    <w:rsid w:val="00F6751C"/>
    <w:rsid w:val="00F67B7D"/>
    <w:rsid w:val="00F73395"/>
    <w:rsid w:val="00F7354B"/>
    <w:rsid w:val="00F741D9"/>
    <w:rsid w:val="00F75C7D"/>
    <w:rsid w:val="00F81B90"/>
    <w:rsid w:val="00F84A08"/>
    <w:rsid w:val="00F85094"/>
    <w:rsid w:val="00F86FC4"/>
    <w:rsid w:val="00FA0B1F"/>
    <w:rsid w:val="00FA32AC"/>
    <w:rsid w:val="00FA623A"/>
    <w:rsid w:val="00FA6C3A"/>
    <w:rsid w:val="00FB7E6A"/>
    <w:rsid w:val="00FC3FE7"/>
    <w:rsid w:val="00FC5FF1"/>
    <w:rsid w:val="00FD52D1"/>
    <w:rsid w:val="00FE01BA"/>
    <w:rsid w:val="00FF1DCD"/>
    <w:rsid w:val="00FF6489"/>
    <w:rsid w:val="00FF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478"/>
    <w:pPr>
      <w:spacing w:line="360" w:lineRule="auto"/>
      <w:ind w:firstLine="806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D6A43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D6A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6A43"/>
    <w:rPr>
      <w:rFonts w:ascii="Tahoma" w:hAnsi="Tahoma" w:cs="Tahoma"/>
      <w:sz w:val="16"/>
      <w:szCs w:val="16"/>
      <w:lang w:val="ru-RU" w:eastAsia="ru-RU"/>
    </w:rPr>
  </w:style>
  <w:style w:type="paragraph" w:customStyle="1" w:styleId="tarigixml">
    <w:name w:val="tarigi_xml"/>
    <w:basedOn w:val="abzacixml"/>
    <w:autoRedefine/>
    <w:uiPriority w:val="99"/>
    <w:rsid w:val="00F7354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7354B"/>
    <w:pPr>
      <w:spacing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F7354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7354B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autoRedefine/>
    <w:uiPriority w:val="99"/>
    <w:rsid w:val="00F7354B"/>
    <w:pPr>
      <w:spacing w:line="240" w:lineRule="auto"/>
      <w:ind w:firstLine="283"/>
    </w:pPr>
    <w:rPr>
      <w:rFonts w:ascii="Sylfaen" w:eastAsia="Calibri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F7354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ataurixml">
    <w:name w:val="satauri_xml"/>
    <w:basedOn w:val="abzacixml"/>
    <w:autoRedefine/>
    <w:uiPriority w:val="99"/>
    <w:rsid w:val="00F7354B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124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199</Words>
  <Characters>1138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e.samitashvili</dc:creator>
  <cp:keywords/>
  <dc:description/>
  <cp:lastModifiedBy>nvaradashvili</cp:lastModifiedBy>
  <cp:revision>4</cp:revision>
  <cp:lastPrinted>2018-09-26T05:24:00Z</cp:lastPrinted>
  <dcterms:created xsi:type="dcterms:W3CDTF">2018-09-17T07:09:00Z</dcterms:created>
  <dcterms:modified xsi:type="dcterms:W3CDTF">2018-09-26T07:22:00Z</dcterms:modified>
</cp:coreProperties>
</file>