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CEE" w:rsidRPr="00E53BE2" w:rsidRDefault="00782CEE" w:rsidP="00F65BA7">
      <w:pPr>
        <w:spacing w:after="0"/>
        <w:jc w:val="center"/>
        <w:rPr>
          <w:rFonts w:ascii="Sylfaen" w:hAnsi="Sylfaen" w:cs="Sylfaen"/>
          <w:b/>
          <w:bCs/>
          <w:color w:val="009B37"/>
          <w:sz w:val="21"/>
          <w:szCs w:val="21"/>
          <w:lang w:val="ka-GE"/>
        </w:rPr>
      </w:pPr>
      <w:bookmarkStart w:id="0" w:name="_Toc329739766"/>
      <w:bookmarkStart w:id="1" w:name="_Toc329740025"/>
      <w:bookmarkStart w:id="2" w:name="_Toc329803860"/>
      <w:bookmarkStart w:id="3" w:name="_Toc329975086"/>
      <w:bookmarkStart w:id="4" w:name="_Toc329975590"/>
      <w:bookmarkStart w:id="5" w:name="_Toc330845822"/>
      <w:bookmarkStart w:id="6" w:name="_Toc330918383"/>
      <w:bookmarkStart w:id="7" w:name="_Toc330980552"/>
      <w:bookmarkStart w:id="8" w:name="_Toc331026598"/>
      <w:bookmarkStart w:id="9" w:name="_Toc331069562"/>
      <w:bookmarkStart w:id="10" w:name="_Toc331070927"/>
      <w:bookmarkStart w:id="11" w:name="_Toc331071083"/>
      <w:bookmarkStart w:id="12" w:name="_Toc364869914"/>
      <w:bookmarkStart w:id="13" w:name="_Toc364872891"/>
      <w:bookmarkStart w:id="14" w:name="_Toc430343282"/>
      <w:bookmarkStart w:id="15" w:name="_Toc508725849"/>
      <w:bookmarkStart w:id="16" w:name="_Toc329739771"/>
      <w:bookmarkStart w:id="17" w:name="_Toc329740030"/>
      <w:bookmarkStart w:id="18" w:name="_Toc329803864"/>
      <w:bookmarkStart w:id="19" w:name="_Toc329975089"/>
      <w:bookmarkStart w:id="20" w:name="_Toc329975594"/>
      <w:bookmarkStart w:id="21" w:name="_Toc330845826"/>
      <w:bookmarkStart w:id="22" w:name="_Toc330918387"/>
      <w:bookmarkStart w:id="23" w:name="_Toc330980555"/>
      <w:bookmarkStart w:id="24" w:name="_Toc331026601"/>
      <w:bookmarkStart w:id="25" w:name="_Toc331069565"/>
      <w:bookmarkStart w:id="26" w:name="_Toc331070930"/>
      <w:bookmarkStart w:id="27" w:name="_Toc331071086"/>
      <w:bookmarkStart w:id="28" w:name="_Toc364869918"/>
      <w:bookmarkStart w:id="29" w:name="_Toc364872896"/>
      <w:bookmarkStart w:id="30" w:name="_Toc386023511"/>
      <w:bookmarkStart w:id="31" w:name="_Toc386023719"/>
      <w:bookmarkStart w:id="32" w:name="_Toc386024137"/>
      <w:bookmarkStart w:id="33" w:name="_Toc386223236"/>
      <w:bookmarkStart w:id="34" w:name="_Toc386223550"/>
      <w:bookmarkStart w:id="35" w:name="_Toc430343284"/>
      <w:bookmarkStart w:id="36" w:name="_Toc508725851"/>
      <w:bookmarkStart w:id="37" w:name="_Toc329740085"/>
      <w:bookmarkStart w:id="38" w:name="_Toc329803919"/>
      <w:bookmarkStart w:id="39" w:name="_Toc329975145"/>
      <w:bookmarkStart w:id="40" w:name="_Toc329975649"/>
      <w:bookmarkStart w:id="41" w:name="_Toc330845881"/>
      <w:bookmarkStart w:id="42" w:name="_Toc330918442"/>
      <w:bookmarkStart w:id="43" w:name="_Toc330980611"/>
      <w:bookmarkStart w:id="44" w:name="_Toc331026657"/>
      <w:bookmarkStart w:id="45" w:name="_Toc331069620"/>
      <w:bookmarkStart w:id="46" w:name="_Toc331070986"/>
      <w:bookmarkStart w:id="47" w:name="_Toc331071142"/>
      <w:bookmarkStart w:id="48" w:name="_Toc364869970"/>
      <w:bookmarkStart w:id="49" w:name="_Toc364872947"/>
      <w:bookmarkStart w:id="50" w:name="_Toc386023555"/>
      <w:bookmarkStart w:id="51" w:name="_Toc386023762"/>
      <w:bookmarkStart w:id="52" w:name="_Toc386024180"/>
      <w:bookmarkStart w:id="53" w:name="_Toc386223280"/>
      <w:bookmarkStart w:id="54" w:name="_Toc386223594"/>
      <w:bookmarkStart w:id="55" w:name="_Toc430343328"/>
      <w:bookmarkStart w:id="56" w:name="_Toc508725890"/>
      <w:bookmarkStart w:id="57" w:name="_Toc508725894"/>
    </w:p>
    <w:p w:rsidR="00782CEE" w:rsidRPr="00E53BE2" w:rsidRDefault="00782CEE" w:rsidP="00F65BA7">
      <w:pPr>
        <w:spacing w:after="0"/>
        <w:jc w:val="center"/>
        <w:rPr>
          <w:rFonts w:ascii="Sylfaen" w:hAnsi="Sylfaen" w:cs="Sylfaen"/>
          <w:b/>
          <w:bCs/>
          <w:color w:val="009B37"/>
          <w:sz w:val="21"/>
          <w:szCs w:val="21"/>
          <w:lang w:val="ka-GE"/>
        </w:rPr>
      </w:pPr>
    </w:p>
    <w:p w:rsidR="00782CEE" w:rsidRPr="00E53BE2" w:rsidRDefault="00782CEE" w:rsidP="00F65BA7">
      <w:pPr>
        <w:spacing w:after="0"/>
        <w:jc w:val="center"/>
        <w:rPr>
          <w:rFonts w:ascii="Sylfaen" w:hAnsi="Sylfaen" w:cs="Sylfaen"/>
          <w:b/>
          <w:bCs/>
          <w:color w:val="009B37"/>
          <w:sz w:val="21"/>
          <w:szCs w:val="21"/>
          <w:lang w:val="ka-GE"/>
        </w:rPr>
      </w:pPr>
    </w:p>
    <w:p w:rsidR="00782CEE" w:rsidRPr="00E53BE2" w:rsidRDefault="00782CEE" w:rsidP="00F65BA7">
      <w:pPr>
        <w:spacing w:after="0"/>
        <w:jc w:val="center"/>
        <w:rPr>
          <w:rFonts w:ascii="Sylfaen" w:hAnsi="Sylfaen" w:cs="Sylfaen"/>
          <w:b/>
          <w:bCs/>
          <w:color w:val="009B37"/>
          <w:sz w:val="21"/>
          <w:szCs w:val="21"/>
          <w:lang w:val="ka-GE"/>
        </w:rPr>
      </w:pPr>
    </w:p>
    <w:p w:rsidR="00782CEE" w:rsidRPr="00E53BE2" w:rsidRDefault="00782CEE" w:rsidP="00F65BA7">
      <w:pPr>
        <w:spacing w:after="0"/>
        <w:jc w:val="center"/>
        <w:rPr>
          <w:rFonts w:ascii="Sylfaen" w:hAnsi="Sylfaen" w:cs="Sylfaen"/>
          <w:b/>
          <w:bCs/>
          <w:color w:val="009B37"/>
          <w:sz w:val="21"/>
          <w:szCs w:val="21"/>
          <w:lang w:val="ka-GE"/>
        </w:rPr>
      </w:pPr>
    </w:p>
    <w:p w:rsidR="00782CEE" w:rsidRPr="00E53BE2" w:rsidRDefault="00782CEE" w:rsidP="00F65BA7">
      <w:pPr>
        <w:spacing w:after="0"/>
        <w:jc w:val="center"/>
        <w:rPr>
          <w:rFonts w:ascii="Sylfaen" w:hAnsi="Sylfaen" w:cs="Sylfaen"/>
          <w:b/>
          <w:bCs/>
          <w:color w:val="009B37"/>
          <w:sz w:val="21"/>
          <w:szCs w:val="21"/>
          <w:lang w:val="ka-GE"/>
        </w:rPr>
      </w:pPr>
    </w:p>
    <w:p w:rsidR="00782CEE" w:rsidRPr="00E53BE2" w:rsidRDefault="00782CEE" w:rsidP="00F65BA7">
      <w:pPr>
        <w:spacing w:after="0"/>
        <w:jc w:val="center"/>
        <w:rPr>
          <w:rFonts w:ascii="Sylfaen" w:hAnsi="Sylfaen" w:cs="Sylfaen"/>
          <w:b/>
          <w:bCs/>
          <w:color w:val="009B37"/>
          <w:sz w:val="21"/>
          <w:szCs w:val="21"/>
          <w:lang w:val="ka-GE"/>
        </w:rPr>
      </w:pPr>
    </w:p>
    <w:p w:rsidR="00782CEE" w:rsidRPr="00E53BE2" w:rsidRDefault="00782CEE" w:rsidP="00F65BA7">
      <w:pPr>
        <w:spacing w:after="0"/>
        <w:jc w:val="center"/>
        <w:rPr>
          <w:rFonts w:ascii="Sylfaen" w:hAnsi="Sylfaen" w:cs="Sylfaen"/>
          <w:b/>
          <w:bCs/>
          <w:color w:val="009B37"/>
          <w:sz w:val="21"/>
          <w:szCs w:val="21"/>
          <w:lang w:val="ka-GE"/>
        </w:rPr>
      </w:pPr>
    </w:p>
    <w:p w:rsidR="00782CEE" w:rsidRPr="00E53BE2" w:rsidRDefault="00782CEE" w:rsidP="00F65BA7">
      <w:pPr>
        <w:spacing w:after="0"/>
        <w:jc w:val="center"/>
        <w:rPr>
          <w:rFonts w:ascii="Sylfaen" w:hAnsi="Sylfaen" w:cs="Sylfaen"/>
          <w:b/>
          <w:bCs/>
          <w:color w:val="009B37"/>
          <w:sz w:val="21"/>
          <w:szCs w:val="21"/>
          <w:lang w:val="ka-GE"/>
        </w:rPr>
      </w:pPr>
    </w:p>
    <w:p w:rsidR="00782CEE" w:rsidRPr="00E53BE2" w:rsidRDefault="00782CEE" w:rsidP="00F65BA7">
      <w:pPr>
        <w:spacing w:after="0"/>
        <w:jc w:val="center"/>
        <w:rPr>
          <w:rFonts w:ascii="Sylfaen" w:hAnsi="Sylfaen" w:cs="Sylfaen"/>
          <w:b/>
          <w:bCs/>
          <w:color w:val="009B37"/>
          <w:sz w:val="21"/>
          <w:szCs w:val="21"/>
          <w:lang w:val="ka-GE"/>
        </w:rPr>
      </w:pPr>
    </w:p>
    <w:p w:rsidR="00782CEE" w:rsidRPr="00E53BE2" w:rsidRDefault="00782CEE" w:rsidP="00F65BA7">
      <w:pPr>
        <w:spacing w:after="0"/>
        <w:jc w:val="center"/>
        <w:rPr>
          <w:rFonts w:ascii="Sylfaen" w:hAnsi="Sylfaen" w:cs="Sylfaen"/>
          <w:b/>
          <w:bCs/>
          <w:color w:val="009B37"/>
          <w:sz w:val="21"/>
          <w:szCs w:val="21"/>
          <w:lang w:val="ka-GE"/>
        </w:rPr>
      </w:pPr>
    </w:p>
    <w:p w:rsidR="00782CEE" w:rsidRPr="00E53BE2" w:rsidRDefault="00782CEE" w:rsidP="00F65BA7">
      <w:pPr>
        <w:spacing w:after="0"/>
        <w:jc w:val="center"/>
        <w:rPr>
          <w:rFonts w:ascii="Sylfaen" w:hAnsi="Sylfaen" w:cs="Sylfaen"/>
          <w:b/>
          <w:bCs/>
          <w:color w:val="009B37"/>
          <w:sz w:val="21"/>
          <w:szCs w:val="21"/>
          <w:lang w:val="ka-GE"/>
        </w:rPr>
      </w:pPr>
    </w:p>
    <w:p w:rsidR="00782CEE" w:rsidRPr="00E53BE2" w:rsidRDefault="00782CEE" w:rsidP="00F65BA7">
      <w:pPr>
        <w:spacing w:after="0"/>
        <w:jc w:val="center"/>
        <w:rPr>
          <w:rFonts w:ascii="Sylfaen" w:hAnsi="Sylfaen" w:cs="Sylfaen"/>
          <w:b/>
          <w:bCs/>
          <w:color w:val="009B37"/>
          <w:sz w:val="21"/>
          <w:szCs w:val="21"/>
          <w:lang w:val="ka-GE"/>
        </w:rPr>
      </w:pPr>
    </w:p>
    <w:p w:rsidR="00782CEE" w:rsidRPr="00E53BE2" w:rsidRDefault="00782CEE" w:rsidP="00F65BA7">
      <w:pPr>
        <w:spacing w:after="0"/>
        <w:jc w:val="center"/>
        <w:rPr>
          <w:rFonts w:ascii="Sylfaen" w:hAnsi="Sylfaen" w:cs="Sylfaen"/>
          <w:b/>
          <w:bCs/>
          <w:color w:val="009B37"/>
          <w:sz w:val="21"/>
          <w:szCs w:val="21"/>
          <w:lang w:val="ka-GE"/>
        </w:rPr>
      </w:pPr>
    </w:p>
    <w:p w:rsidR="00782CEE" w:rsidRPr="00E53BE2" w:rsidRDefault="00782CEE" w:rsidP="00F65BA7">
      <w:pPr>
        <w:spacing w:after="0"/>
        <w:jc w:val="center"/>
        <w:rPr>
          <w:rFonts w:ascii="Sylfaen" w:hAnsi="Sylfaen" w:cs="Sylfaen"/>
          <w:b/>
          <w:bCs/>
          <w:color w:val="009B37"/>
          <w:sz w:val="21"/>
          <w:szCs w:val="21"/>
          <w:lang w:val="ka-GE"/>
        </w:rPr>
      </w:pPr>
    </w:p>
    <w:p w:rsidR="00782CEE" w:rsidRPr="0078658D" w:rsidRDefault="00782CEE" w:rsidP="00AC28A3">
      <w:pPr>
        <w:spacing w:after="0" w:line="360" w:lineRule="auto"/>
        <w:jc w:val="center"/>
        <w:rPr>
          <w:rFonts w:ascii="Sylfaen" w:hAnsi="Sylfaen" w:cs="Sylfaen"/>
          <w:b/>
          <w:bCs/>
          <w:color w:val="009B37"/>
          <w:sz w:val="32"/>
          <w:szCs w:val="32"/>
          <w:lang w:val="ka-GE"/>
        </w:rPr>
      </w:pPr>
      <w:r w:rsidRPr="0078658D">
        <w:rPr>
          <w:rFonts w:ascii="Sylfaen" w:hAnsi="Sylfaen" w:cs="Sylfaen"/>
          <w:b/>
          <w:bCs/>
          <w:color w:val="009B37"/>
          <w:sz w:val="32"/>
          <w:szCs w:val="32"/>
          <w:lang w:val="ka-GE"/>
        </w:rPr>
        <w:t xml:space="preserve">საუბნო საარჩევნო კომისიის წევრთა </w:t>
      </w:r>
    </w:p>
    <w:p w:rsidR="00782CEE" w:rsidRPr="0078658D" w:rsidRDefault="00782CEE" w:rsidP="00AC28A3">
      <w:pPr>
        <w:spacing w:after="0" w:line="360" w:lineRule="auto"/>
        <w:jc w:val="center"/>
        <w:rPr>
          <w:rFonts w:ascii="Sylfaen" w:hAnsi="Sylfaen" w:cs="Sylfaen"/>
          <w:b/>
          <w:bCs/>
          <w:color w:val="009B37"/>
          <w:sz w:val="32"/>
          <w:szCs w:val="32"/>
          <w:lang w:val="ka-GE"/>
        </w:rPr>
      </w:pPr>
      <w:r w:rsidRPr="0078658D">
        <w:rPr>
          <w:rFonts w:ascii="Sylfaen" w:hAnsi="Sylfaen" w:cs="Sylfaen"/>
          <w:b/>
          <w:bCs/>
          <w:color w:val="009B37"/>
          <w:sz w:val="32"/>
          <w:szCs w:val="32"/>
          <w:lang w:val="ka-GE"/>
        </w:rPr>
        <w:t>სახელმძღვანელო ინსტრუქცია</w:t>
      </w:r>
    </w:p>
    <w:p w:rsidR="00782CEE" w:rsidRPr="0078658D" w:rsidRDefault="00782CEE" w:rsidP="00AC28A3">
      <w:pPr>
        <w:spacing w:after="0" w:line="360" w:lineRule="auto"/>
        <w:jc w:val="center"/>
        <w:rPr>
          <w:rFonts w:ascii="Sylfaen" w:hAnsi="Sylfaen" w:cs="Sylfaen"/>
          <w:b/>
          <w:bCs/>
          <w:color w:val="009B37"/>
          <w:sz w:val="21"/>
          <w:szCs w:val="21"/>
          <w:lang w:val="ka-GE"/>
        </w:rPr>
      </w:pPr>
    </w:p>
    <w:p w:rsidR="00782CEE" w:rsidRPr="0078658D" w:rsidRDefault="00782CEE" w:rsidP="001719DE">
      <w:pPr>
        <w:spacing w:after="0"/>
        <w:jc w:val="center"/>
        <w:rPr>
          <w:rFonts w:ascii="Sylfaen" w:hAnsi="Sylfaen" w:cs="Sylfaen"/>
          <w:b/>
          <w:bCs/>
          <w:i/>
          <w:iCs/>
          <w:color w:val="009B37"/>
          <w:sz w:val="21"/>
          <w:szCs w:val="21"/>
          <w:u w:val="single"/>
          <w:lang w:val="ka-GE"/>
        </w:rPr>
      </w:pPr>
    </w:p>
    <w:p w:rsidR="00782CEE" w:rsidRPr="0078658D" w:rsidRDefault="00782CEE" w:rsidP="00F65BA7">
      <w:pPr>
        <w:spacing w:after="0"/>
        <w:jc w:val="center"/>
        <w:rPr>
          <w:rFonts w:ascii="Sylfaen" w:hAnsi="Sylfaen" w:cs="Sylfaen"/>
          <w:b/>
          <w:bCs/>
          <w:color w:val="009B37"/>
          <w:sz w:val="21"/>
          <w:szCs w:val="21"/>
          <w:lang w:val="ka-GE"/>
        </w:rPr>
      </w:pPr>
    </w:p>
    <w:p w:rsidR="00782CEE" w:rsidRPr="0078658D" w:rsidRDefault="00782CEE" w:rsidP="001719DE">
      <w:pPr>
        <w:spacing w:after="0"/>
        <w:jc w:val="center"/>
        <w:rPr>
          <w:rFonts w:ascii="Sylfaen" w:hAnsi="Sylfaen" w:cs="Sylfaen"/>
          <w:b/>
          <w:bCs/>
          <w:i/>
          <w:iCs/>
          <w:color w:val="009B37"/>
          <w:sz w:val="21"/>
          <w:szCs w:val="21"/>
          <w:u w:val="single"/>
          <w:lang w:val="ka-GE"/>
        </w:rPr>
      </w:pPr>
    </w:p>
    <w:p w:rsidR="00782CEE" w:rsidRPr="0078658D" w:rsidRDefault="00782CEE" w:rsidP="004C5DC6">
      <w:pPr>
        <w:jc w:val="center"/>
        <w:rPr>
          <w:rFonts w:ascii="Sylfaen" w:hAnsi="Sylfaen" w:cs="Sylfaen"/>
          <w:b/>
          <w:bCs/>
          <w:i/>
          <w:iCs/>
          <w:color w:val="009B37"/>
          <w:sz w:val="21"/>
          <w:szCs w:val="21"/>
          <w:u w:val="single"/>
          <w:lang w:val="ka-GE"/>
        </w:rPr>
      </w:pPr>
      <w:r>
        <w:rPr>
          <w:noProof/>
        </w:rPr>
        <w:pict>
          <v:rect id="Rectangle 319" o:spid="_x0000_s1027" style="position:absolute;left:0;text-align:left;margin-left:431.5pt;margin-top:379.6pt;width:94.3pt;height:83.15pt;z-index:251661824;visibility:visible;v-text-anchor:middle" fillcolor="window" strokecolor="window" strokeweight="2pt">
            <v:path arrowok="t"/>
          </v:rect>
        </w:pict>
      </w:r>
      <w:r>
        <w:rPr>
          <w:noProof/>
        </w:rPr>
        <w:pict>
          <v:rect id="Rectangle 42" o:spid="_x0000_s1028" style="position:absolute;left:0;text-align:left;margin-left:-17.4pt;margin-top:433.1pt;width:94.35pt;height:83.15pt;z-index:251659776;visibility:visible;v-text-anchor:middle" fillcolor="window" strokecolor="window" strokeweight="2pt">
            <v:path arrowok="t"/>
          </v:rect>
        </w:pict>
      </w:r>
    </w:p>
    <w:p w:rsidR="00782CEE" w:rsidRPr="0078658D" w:rsidRDefault="00782CEE" w:rsidP="004C5DC6">
      <w:pPr>
        <w:jc w:val="center"/>
        <w:rPr>
          <w:rFonts w:ascii="Sylfaen" w:hAnsi="Sylfaen" w:cs="Sylfaen"/>
          <w:b/>
          <w:bCs/>
          <w:i/>
          <w:iCs/>
          <w:color w:val="009B37"/>
          <w:sz w:val="21"/>
          <w:szCs w:val="21"/>
          <w:u w:val="single"/>
          <w:lang w:val="ka-GE"/>
        </w:rPr>
      </w:pPr>
    </w:p>
    <w:p w:rsidR="00782CEE" w:rsidRPr="0078658D" w:rsidRDefault="00782CEE" w:rsidP="004C5DC6">
      <w:pPr>
        <w:jc w:val="center"/>
        <w:rPr>
          <w:rFonts w:ascii="Sylfaen" w:hAnsi="Sylfaen" w:cs="Sylfaen"/>
          <w:b/>
          <w:bCs/>
          <w:i/>
          <w:iCs/>
          <w:color w:val="009B37"/>
          <w:sz w:val="21"/>
          <w:szCs w:val="21"/>
          <w:u w:val="single"/>
          <w:lang w:val="ka-GE"/>
        </w:rPr>
      </w:pPr>
    </w:p>
    <w:p w:rsidR="00782CEE" w:rsidRPr="0078658D" w:rsidRDefault="00782CEE" w:rsidP="004C5DC6">
      <w:pPr>
        <w:jc w:val="center"/>
        <w:rPr>
          <w:rFonts w:ascii="Sylfaen" w:hAnsi="Sylfaen" w:cs="Sylfaen"/>
          <w:b/>
          <w:bCs/>
          <w:i/>
          <w:iCs/>
          <w:color w:val="009B37"/>
          <w:sz w:val="21"/>
          <w:szCs w:val="21"/>
          <w:u w:val="single"/>
          <w:lang w:val="ka-GE"/>
        </w:rPr>
      </w:pPr>
    </w:p>
    <w:p w:rsidR="00782CEE" w:rsidRPr="0078658D" w:rsidRDefault="00782CEE" w:rsidP="004C5DC6">
      <w:pPr>
        <w:jc w:val="center"/>
        <w:rPr>
          <w:rFonts w:ascii="Sylfaen" w:hAnsi="Sylfaen" w:cs="Sylfaen"/>
          <w:b/>
          <w:bCs/>
          <w:i/>
          <w:iCs/>
          <w:color w:val="009B37"/>
          <w:sz w:val="21"/>
          <w:szCs w:val="21"/>
          <w:u w:val="single"/>
          <w:lang w:val="ka-GE"/>
        </w:rPr>
      </w:pPr>
    </w:p>
    <w:p w:rsidR="00782CEE" w:rsidRPr="0078658D" w:rsidRDefault="00782CEE" w:rsidP="004C5DC6">
      <w:pPr>
        <w:jc w:val="center"/>
        <w:rPr>
          <w:rFonts w:ascii="Sylfaen" w:hAnsi="Sylfaen" w:cs="Sylfaen"/>
          <w:b/>
          <w:bCs/>
          <w:i/>
          <w:iCs/>
          <w:color w:val="009B37"/>
          <w:sz w:val="21"/>
          <w:szCs w:val="21"/>
          <w:u w:val="single"/>
          <w:lang w:val="ka-GE"/>
        </w:rPr>
      </w:pPr>
    </w:p>
    <w:p w:rsidR="00782CEE" w:rsidRPr="0078658D" w:rsidRDefault="00782CEE" w:rsidP="004C5DC6">
      <w:pPr>
        <w:jc w:val="center"/>
        <w:rPr>
          <w:rFonts w:ascii="Sylfaen" w:hAnsi="Sylfaen" w:cs="Sylfaen"/>
          <w:b/>
          <w:bCs/>
          <w:i/>
          <w:iCs/>
          <w:color w:val="009B37"/>
          <w:sz w:val="21"/>
          <w:szCs w:val="21"/>
          <w:u w:val="single"/>
          <w:lang w:val="ka-GE"/>
        </w:rPr>
      </w:pPr>
    </w:p>
    <w:p w:rsidR="00782CEE" w:rsidRPr="0078658D" w:rsidRDefault="00782CEE" w:rsidP="004C5DC6">
      <w:pPr>
        <w:jc w:val="center"/>
        <w:rPr>
          <w:rFonts w:ascii="Sylfaen" w:hAnsi="Sylfaen" w:cs="Sylfaen"/>
          <w:b/>
          <w:bCs/>
          <w:i/>
          <w:iCs/>
          <w:color w:val="009B37"/>
          <w:sz w:val="21"/>
          <w:szCs w:val="21"/>
          <w:u w:val="single"/>
          <w:lang w:val="ka-GE"/>
        </w:rPr>
      </w:pPr>
    </w:p>
    <w:p w:rsidR="00782CEE" w:rsidRPr="0078658D" w:rsidRDefault="00782CEE" w:rsidP="004C5DC6">
      <w:pPr>
        <w:jc w:val="center"/>
        <w:rPr>
          <w:rFonts w:ascii="Sylfaen" w:hAnsi="Sylfaen" w:cs="Sylfaen"/>
          <w:b/>
          <w:bCs/>
          <w:i/>
          <w:iCs/>
          <w:color w:val="009B37"/>
          <w:sz w:val="21"/>
          <w:szCs w:val="21"/>
          <w:u w:val="single"/>
          <w:lang w:val="ka-GE"/>
        </w:rPr>
      </w:pPr>
    </w:p>
    <w:p w:rsidR="00782CEE" w:rsidRPr="0078658D" w:rsidRDefault="00782CEE" w:rsidP="004C5DC6">
      <w:pPr>
        <w:jc w:val="center"/>
        <w:rPr>
          <w:rFonts w:ascii="Sylfaen" w:hAnsi="Sylfaen" w:cs="Sylfaen"/>
          <w:b/>
          <w:bCs/>
          <w:i/>
          <w:iCs/>
          <w:color w:val="009B37"/>
          <w:sz w:val="21"/>
          <w:szCs w:val="21"/>
          <w:u w:val="single"/>
          <w:lang w:val="ka-GE"/>
        </w:rPr>
      </w:pPr>
    </w:p>
    <w:p w:rsidR="00782CEE" w:rsidRPr="0078658D" w:rsidRDefault="00782CEE" w:rsidP="004C5DC6">
      <w:pPr>
        <w:jc w:val="center"/>
        <w:rPr>
          <w:rFonts w:ascii="Sylfaen" w:hAnsi="Sylfaen" w:cs="Sylfaen"/>
          <w:b/>
          <w:bCs/>
          <w:i/>
          <w:iCs/>
          <w:color w:val="009B37"/>
          <w:sz w:val="21"/>
          <w:szCs w:val="21"/>
          <w:u w:val="single"/>
          <w:lang w:val="ka-GE"/>
        </w:rPr>
      </w:pPr>
    </w:p>
    <w:p w:rsidR="00782CEE" w:rsidRPr="0078658D" w:rsidRDefault="00782CEE" w:rsidP="004C5DC6">
      <w:pPr>
        <w:jc w:val="center"/>
        <w:rPr>
          <w:rFonts w:ascii="Sylfaen" w:hAnsi="Sylfaen" w:cs="Sylfaen"/>
          <w:b/>
          <w:bCs/>
          <w:i/>
          <w:iCs/>
          <w:color w:val="009B37"/>
          <w:sz w:val="21"/>
          <w:szCs w:val="21"/>
          <w:u w:val="single"/>
          <w:lang w:val="ka-GE"/>
        </w:rPr>
      </w:pPr>
    </w:p>
    <w:p w:rsidR="00782CEE" w:rsidRPr="0078658D" w:rsidRDefault="00782CEE" w:rsidP="004C5DC6">
      <w:pPr>
        <w:jc w:val="center"/>
        <w:rPr>
          <w:rFonts w:ascii="Sylfaen" w:hAnsi="Sylfaen" w:cs="Sylfaen"/>
          <w:b/>
          <w:bCs/>
          <w:i/>
          <w:iCs/>
          <w:color w:val="009B37"/>
          <w:sz w:val="21"/>
          <w:szCs w:val="21"/>
          <w:u w:val="single"/>
          <w:lang w:val="ka-GE"/>
        </w:rPr>
      </w:pPr>
    </w:p>
    <w:p w:rsidR="00782CEE" w:rsidRPr="000600DD" w:rsidRDefault="00782CEE" w:rsidP="004C5DC6">
      <w:pPr>
        <w:jc w:val="center"/>
        <w:rPr>
          <w:rFonts w:ascii="Sylfaen" w:hAnsi="Sylfaen" w:cs="Sylfaen"/>
          <w:b/>
          <w:bCs/>
          <w:i/>
          <w:iCs/>
          <w:color w:val="009B37"/>
          <w:sz w:val="20"/>
          <w:szCs w:val="20"/>
          <w:u w:val="single"/>
          <w:lang w:val="ka-GE"/>
        </w:rPr>
      </w:pPr>
    </w:p>
    <w:p w:rsidR="00782CEE" w:rsidRPr="000600DD" w:rsidRDefault="00782CEE" w:rsidP="004C5DC6">
      <w:pPr>
        <w:jc w:val="center"/>
        <w:rPr>
          <w:rFonts w:ascii="Sylfaen" w:hAnsi="Sylfaen" w:cs="Sylfaen"/>
          <w:sz w:val="20"/>
          <w:szCs w:val="20"/>
        </w:rPr>
      </w:pPr>
      <w:r w:rsidRPr="000600DD">
        <w:rPr>
          <w:rFonts w:ascii="Sylfaen" w:hAnsi="Sylfaen" w:cs="Sylfaen"/>
          <w:sz w:val="20"/>
          <w:szCs w:val="20"/>
          <w:lang w:val="ka-GE"/>
        </w:rPr>
        <w:t>ს</w:t>
      </w:r>
      <w:r w:rsidRPr="000600DD">
        <w:rPr>
          <w:rFonts w:ascii="Sylfaen" w:hAnsi="Sylfaen" w:cs="Sylfaen"/>
          <w:sz w:val="20"/>
          <w:szCs w:val="20"/>
        </w:rPr>
        <w:t>აქართველოს</w:t>
      </w:r>
      <w:r w:rsidRPr="000600DD">
        <w:rPr>
          <w:rFonts w:ascii="Sylfaen" w:hAnsi="Sylfaen" w:cs="Sylfaen"/>
          <w:sz w:val="20"/>
          <w:szCs w:val="20"/>
          <w:lang w:val="ka-GE"/>
        </w:rPr>
        <w:t xml:space="preserve"> პრეზიდენტის 2018 </w:t>
      </w:r>
      <w:r w:rsidRPr="000600DD">
        <w:rPr>
          <w:rFonts w:ascii="Sylfaen" w:hAnsi="Sylfaen" w:cs="Sylfaen"/>
          <w:sz w:val="20"/>
          <w:szCs w:val="20"/>
        </w:rPr>
        <w:t>წლის</w:t>
      </w:r>
      <w:r w:rsidRPr="000600DD">
        <w:rPr>
          <w:rFonts w:ascii="Sylfaen" w:hAnsi="Sylfaen" w:cs="Sylfaen"/>
          <w:sz w:val="20"/>
          <w:szCs w:val="20"/>
          <w:lang w:val="ka-GE"/>
        </w:rPr>
        <w:t xml:space="preserve"> 2</w:t>
      </w:r>
      <w:r w:rsidRPr="000600DD">
        <w:rPr>
          <w:rFonts w:ascii="Sylfaen" w:hAnsi="Sylfaen" w:cs="Sylfaen"/>
          <w:sz w:val="20"/>
          <w:szCs w:val="20"/>
        </w:rPr>
        <w:t>8 ოქტომბრის</w:t>
      </w:r>
      <w:r w:rsidRPr="000600DD">
        <w:rPr>
          <w:rFonts w:ascii="Sylfaen" w:hAnsi="Sylfaen" w:cs="Sylfaen"/>
          <w:sz w:val="20"/>
          <w:szCs w:val="20"/>
          <w:lang w:val="ka-GE"/>
        </w:rPr>
        <w:t xml:space="preserve"> </w:t>
      </w:r>
      <w:r w:rsidRPr="000600DD">
        <w:rPr>
          <w:rFonts w:ascii="Sylfaen" w:hAnsi="Sylfaen" w:cs="Sylfaen"/>
          <w:sz w:val="20"/>
          <w:szCs w:val="20"/>
        </w:rPr>
        <w:t>არჩევნები</w:t>
      </w:r>
    </w:p>
    <w:p w:rsidR="00782CEE" w:rsidRPr="0078658D" w:rsidRDefault="00782CEE" w:rsidP="00F65BA7">
      <w:pPr>
        <w:spacing w:after="0"/>
        <w:rPr>
          <w:rFonts w:ascii="Sylfaen" w:hAnsi="Sylfaen" w:cs="Sylfaen"/>
          <w:b/>
          <w:bCs/>
          <w:i/>
          <w:iCs/>
          <w:color w:val="009B37"/>
          <w:sz w:val="21"/>
          <w:szCs w:val="21"/>
          <w:u w:val="single"/>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r>
        <w:rPr>
          <w:noProof/>
        </w:rPr>
        <w:pict>
          <v:shapetype id="_x0000_t202" coordsize="21600,21600" o:spt="202" path="m,l,21600r21600,l21600,xe">
            <v:stroke joinstyle="miter"/>
            <v:path gradientshapeok="t" o:connecttype="rect"/>
          </v:shapetype>
          <v:shape id="Text Box 38" o:spid="_x0000_s1029" type="#_x0000_t202" style="position:absolute;left:0;text-align:left;margin-left:-13.35pt;margin-top:10.45pt;width:80.35pt;height:45.2pt;z-index:251658752;visibility:visible" fillcolor="window" strokecolor="window" strokeweight=".5pt">
            <v:path arrowok="t"/>
            <v:textbox>
              <w:txbxContent>
                <w:p w:rsidR="00782CEE" w:rsidRDefault="00782CEE" w:rsidP="00F65BA7"/>
              </w:txbxContent>
            </v:textbox>
          </v:shape>
        </w:pict>
      </w: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F65BA7">
      <w:pPr>
        <w:jc w:val="right"/>
        <w:rPr>
          <w:rFonts w:ascii="Sylfaen" w:hAnsi="Sylfaen" w:cs="Sylfaen"/>
          <w:caps/>
          <w:sz w:val="21"/>
          <w:szCs w:val="21"/>
          <w:lang w:val="ka-GE"/>
        </w:rPr>
      </w:pPr>
    </w:p>
    <w:p w:rsidR="00782CEE" w:rsidRPr="0078658D" w:rsidRDefault="00782CEE" w:rsidP="000A093F">
      <w:pPr>
        <w:jc w:val="right"/>
        <w:rPr>
          <w:rFonts w:ascii="Sylfaen" w:hAnsi="Sylfaen" w:cs="Sylfaen"/>
          <w:caps/>
          <w:sz w:val="21"/>
          <w:szCs w:val="21"/>
          <w:lang w:val="ka-GE"/>
        </w:rPr>
      </w:pPr>
    </w:p>
    <w:p w:rsidR="00782CEE" w:rsidRPr="0078658D" w:rsidRDefault="00782CEE" w:rsidP="000A093F">
      <w:pPr>
        <w:jc w:val="right"/>
        <w:rPr>
          <w:rFonts w:ascii="Sylfaen" w:hAnsi="Sylfaen" w:cs="Sylfaen"/>
          <w:caps/>
          <w:sz w:val="21"/>
          <w:szCs w:val="21"/>
          <w:lang w:val="ka-GE"/>
        </w:rPr>
      </w:pPr>
      <w:r w:rsidRPr="0078658D">
        <w:rPr>
          <w:rFonts w:ascii="Sylfaen" w:hAnsi="Sylfaen" w:cs="Sylfaen"/>
          <w:caps/>
          <w:sz w:val="21"/>
          <w:szCs w:val="21"/>
          <w:lang w:val="ka-GE"/>
        </w:rPr>
        <w:t>დამტკიცებულია ცესკოს  2018 წლის</w:t>
      </w:r>
      <w:r>
        <w:rPr>
          <w:rFonts w:ascii="Sylfaen" w:hAnsi="Sylfaen" w:cs="Sylfaen"/>
          <w:caps/>
          <w:sz w:val="21"/>
          <w:szCs w:val="21"/>
          <w:lang w:val="ka-GE"/>
        </w:rPr>
        <w:t xml:space="preserve"> 27</w:t>
      </w:r>
      <w:r w:rsidRPr="0078658D">
        <w:rPr>
          <w:rFonts w:ascii="Sylfaen" w:hAnsi="Sylfaen" w:cs="Sylfaen"/>
          <w:caps/>
          <w:sz w:val="21"/>
          <w:szCs w:val="21"/>
          <w:lang w:val="ka-GE"/>
        </w:rPr>
        <w:t xml:space="preserve"> აგვისტოს</w:t>
      </w:r>
      <w:r>
        <w:rPr>
          <w:rFonts w:ascii="Sylfaen" w:hAnsi="Sylfaen" w:cs="Sylfaen"/>
          <w:caps/>
          <w:sz w:val="21"/>
          <w:szCs w:val="21"/>
          <w:lang w:val="ka-GE"/>
        </w:rPr>
        <w:t xml:space="preserve"> </w:t>
      </w:r>
      <w:r>
        <w:rPr>
          <w:rFonts w:ascii="Sylfaen" w:hAnsi="Sylfaen" w:cs="Sylfaen"/>
          <w:caps/>
          <w:sz w:val="21"/>
          <w:szCs w:val="21"/>
          <w:lang w:val="ru-RU"/>
        </w:rPr>
        <w:t>№</w:t>
      </w:r>
      <w:r>
        <w:rPr>
          <w:rFonts w:ascii="Sylfaen" w:hAnsi="Sylfaen" w:cs="Sylfaen"/>
          <w:caps/>
          <w:sz w:val="21"/>
          <w:szCs w:val="21"/>
          <w:lang w:val="ka-GE"/>
        </w:rPr>
        <w:t>45/2018</w:t>
      </w:r>
      <w:r w:rsidRPr="0078658D">
        <w:rPr>
          <w:rFonts w:ascii="Sylfaen" w:hAnsi="Sylfaen" w:cs="Sylfaen"/>
          <w:caps/>
          <w:sz w:val="21"/>
          <w:szCs w:val="21"/>
          <w:lang w:val="ka-GE"/>
        </w:rPr>
        <w:t xml:space="preserve">  დადგენილებით</w:t>
      </w:r>
    </w:p>
    <w:p w:rsidR="00782CEE" w:rsidRPr="0078658D" w:rsidRDefault="00782CEE" w:rsidP="000A093F">
      <w:pPr>
        <w:jc w:val="both"/>
        <w:rPr>
          <w:rFonts w:ascii="Sylfaen" w:hAnsi="Sylfaen" w:cs="Sylfaen"/>
          <w:caps/>
          <w:sz w:val="21"/>
          <w:szCs w:val="21"/>
          <w:lang w:val="ka-GE"/>
        </w:rPr>
      </w:pPr>
      <w:r w:rsidRPr="0078658D">
        <w:rPr>
          <w:rFonts w:ascii="Sylfaen" w:hAnsi="Sylfaen" w:cs="Sylfaen"/>
          <w:caps/>
          <w:sz w:val="21"/>
          <w:szCs w:val="21"/>
          <w:lang w:val="ka-GE"/>
        </w:rPr>
        <w:t>წარმოდგენილი სახელმძღვანელო ინსტრუქცია განკუთვნილია საქართველოს პრეზიდენტის 2018 წლის 28 ოქტომბრის არჩევნებისთვის საუბნო საარჩევნო კომისიების წევრთა სასწავლო მიზნებისთვის. საუბნო საარჩევნო კომისიის უფლებამოსილებებსა და საქმიანობის წესთან დაკავშირებული საკანონმდებლო რეგულაციების სრული სახით გაცნობის მიზნით, იხილეთ საქართველოს ორგანული კანონი „საქართველოს საარჩევნო კოდექსი“ და ცესკოს შესაბამისი სამართლებრივი აქტები.</w:t>
      </w:r>
    </w:p>
    <w:p w:rsidR="00782CEE" w:rsidRPr="0078658D" w:rsidRDefault="00782CEE" w:rsidP="00FB4090">
      <w:pPr>
        <w:spacing w:after="0"/>
        <w:jc w:val="center"/>
        <w:rPr>
          <w:rFonts w:ascii="Sylfaen" w:hAnsi="Sylfaen" w:cs="Sylfaen"/>
          <w:b/>
          <w:bCs/>
          <w:color w:val="009B37"/>
          <w:sz w:val="21"/>
          <w:szCs w:val="21"/>
          <w:lang w:val="ka-GE"/>
        </w:rPr>
      </w:pPr>
      <w:r>
        <w:rPr>
          <w:noProof/>
        </w:rPr>
        <w:pict>
          <v:rect id="Rectangle 49" o:spid="_x0000_s1030" style="position:absolute;left:0;text-align:left;margin-left:424.6pt;margin-top:487.65pt;width:94.35pt;height:83.15pt;z-index:251660800;visibility:visible;v-text-anchor:middle" fillcolor="window" strokecolor="window" strokeweight="2pt">
            <v:path arrowok="t"/>
          </v:rect>
        </w:pict>
      </w:r>
      <w:r w:rsidRPr="0078658D">
        <w:rPr>
          <w:rFonts w:ascii="Sylfaen" w:hAnsi="Sylfaen" w:cs="Sylfaen"/>
          <w:b/>
          <w:bCs/>
          <w:color w:val="009B37"/>
          <w:sz w:val="21"/>
          <w:szCs w:val="21"/>
          <w:lang w:val="ka-GE"/>
        </w:rPr>
        <w:br w:type="page"/>
      </w:r>
      <w:r>
        <w:rPr>
          <w:noProof/>
        </w:rPr>
        <w:pict>
          <v:shape id="TextBox 3" o:spid="_x0000_s1031" type="#_x0000_t202" style="position:absolute;left:0;text-align:left;margin-left:-61.7pt;margin-top:-731.95pt;width:134.45pt;height:19.85pt;z-index:251636224;visibility:visible" filled="f" stroked="f">
            <v:path arrowok="t"/>
            <v:textbox style="mso-fit-shape-to-text:t">
              <w:txbxContent>
                <w:p w:rsidR="00782CEE" w:rsidRPr="00E34AB4" w:rsidRDefault="00782CEE" w:rsidP="00F65BA7">
                  <w:pPr>
                    <w:pStyle w:val="NormalWeb"/>
                    <w:spacing w:before="0" w:beforeAutospacing="0" w:after="0" w:afterAutospacing="0"/>
                    <w:rPr>
                      <w:rFonts w:ascii="ABalaveri" w:hAnsi="ABalaveri" w:cs="ABalaveri"/>
                      <w:color w:val="00B050"/>
                      <w:sz w:val="22"/>
                      <w:szCs w:val="22"/>
                    </w:rPr>
                  </w:pPr>
                  <w:r w:rsidRPr="00E34AB4">
                    <w:rPr>
                      <w:rFonts w:ascii="ABalaveri" w:hAnsi="ABalaveri" w:cs="ABalaveri"/>
                      <w:color w:val="00B050"/>
                      <w:sz w:val="22"/>
                      <w:szCs w:val="22"/>
                    </w:rPr>
                    <w:t>samuSao versia</w:t>
                  </w:r>
                </w:p>
              </w:txbxContent>
            </v:textbox>
          </v:shape>
        </w:pict>
      </w:r>
      <w:bookmarkEnd w:id="0"/>
      <w:bookmarkEnd w:id="1"/>
      <w:bookmarkEnd w:id="2"/>
      <w:bookmarkEnd w:id="3"/>
      <w:bookmarkEnd w:id="4"/>
      <w:bookmarkEnd w:id="5"/>
      <w:bookmarkEnd w:id="6"/>
      <w:bookmarkEnd w:id="7"/>
      <w:bookmarkEnd w:id="8"/>
      <w:bookmarkEnd w:id="9"/>
      <w:bookmarkEnd w:id="10"/>
      <w:bookmarkEnd w:id="11"/>
      <w:r w:rsidRPr="0078658D">
        <w:rPr>
          <w:rFonts w:ascii="Sylfaen" w:hAnsi="Sylfaen" w:cs="Sylfaen"/>
          <w:b/>
          <w:bCs/>
          <w:color w:val="009B37"/>
          <w:sz w:val="21"/>
          <w:szCs w:val="21"/>
          <w:lang w:val="ka-GE"/>
        </w:rPr>
        <w:t>სარჩევი</w:t>
      </w:r>
      <w:bookmarkEnd w:id="12"/>
      <w:bookmarkEnd w:id="13"/>
    </w:p>
    <w:p w:rsidR="00782CEE" w:rsidRPr="0078658D" w:rsidRDefault="00782CEE" w:rsidP="00C675D3">
      <w:pPr>
        <w:pStyle w:val="TOC1"/>
        <w:rPr>
          <w:rStyle w:val="Hyperlink"/>
          <w:rFonts w:cs="Times New Roman"/>
          <w:color w:val="auto"/>
          <w:sz w:val="21"/>
          <w:szCs w:val="21"/>
          <w:u w:val="none"/>
        </w:rPr>
      </w:pPr>
      <w:r w:rsidRPr="0078658D">
        <w:rPr>
          <w:rStyle w:val="Hyperlink"/>
          <w:noProof w:val="0"/>
          <w:sz w:val="21"/>
          <w:szCs w:val="21"/>
        </w:rPr>
        <w:fldChar w:fldCharType="begin"/>
      </w:r>
      <w:r w:rsidRPr="0078658D">
        <w:rPr>
          <w:rStyle w:val="Hyperlink"/>
          <w:noProof w:val="0"/>
          <w:sz w:val="21"/>
          <w:szCs w:val="21"/>
        </w:rPr>
        <w:instrText xml:space="preserve"> TOC \o "1-3" \h \z \u </w:instrText>
      </w:r>
      <w:r w:rsidRPr="0078658D">
        <w:rPr>
          <w:rStyle w:val="Hyperlink"/>
          <w:noProof w:val="0"/>
          <w:sz w:val="21"/>
          <w:szCs w:val="21"/>
        </w:rPr>
        <w:fldChar w:fldCharType="separate"/>
      </w:r>
      <w:hyperlink r:id="rId7" w:anchor="_Toc508725848" w:history="1">
        <w:r w:rsidRPr="0078658D">
          <w:rPr>
            <w:rStyle w:val="Hyperlink"/>
            <w:b/>
            <w:bCs/>
            <w:noProof w:val="0"/>
            <w:color w:val="00B050"/>
            <w:sz w:val="21"/>
            <w:szCs w:val="21"/>
            <w:u w:val="none"/>
          </w:rPr>
          <w:t>ნაწილი I. საუბნო საარჩევნო კომისიის შემადგენლობა და მუშაობის წესი</w:t>
        </w:r>
        <w:r w:rsidRPr="0078658D">
          <w:rPr>
            <w:rStyle w:val="Hyperlink"/>
            <w:rFonts w:cs="Times New Roman"/>
            <w:noProof w:val="0"/>
            <w:webHidden/>
            <w:color w:val="auto"/>
            <w:sz w:val="21"/>
            <w:szCs w:val="21"/>
            <w:u w:val="none"/>
          </w:rPr>
          <w:tab/>
        </w:r>
        <w:r w:rsidRPr="0078658D">
          <w:rPr>
            <w:rStyle w:val="Hyperlink"/>
            <w:noProof w:val="0"/>
            <w:webHidden/>
            <w:color w:val="auto"/>
            <w:sz w:val="21"/>
            <w:szCs w:val="21"/>
            <w:u w:val="none"/>
          </w:rPr>
          <w:fldChar w:fldCharType="begin"/>
        </w:r>
        <w:r w:rsidRPr="0078658D">
          <w:rPr>
            <w:rStyle w:val="Hyperlink"/>
            <w:noProof w:val="0"/>
            <w:webHidden/>
            <w:color w:val="auto"/>
            <w:sz w:val="21"/>
            <w:szCs w:val="21"/>
            <w:u w:val="none"/>
          </w:rPr>
          <w:instrText xml:space="preserve"> PAGEREF _Toc508725848 \h </w:instrText>
        </w:r>
        <w:r w:rsidRPr="00B114B1">
          <w:rPr>
            <w:rFonts w:cs="Times New Roman"/>
            <w:noProof w:val="0"/>
            <w:color w:val="auto"/>
            <w:sz w:val="21"/>
            <w:szCs w:val="21"/>
          </w:rPr>
        </w:r>
        <w:r w:rsidRPr="0078658D">
          <w:rPr>
            <w:rStyle w:val="Hyperlink"/>
            <w:noProof w:val="0"/>
            <w:webHidden/>
            <w:color w:val="auto"/>
            <w:sz w:val="21"/>
            <w:szCs w:val="21"/>
            <w:u w:val="none"/>
          </w:rPr>
          <w:fldChar w:fldCharType="separate"/>
        </w:r>
        <w:r>
          <w:rPr>
            <w:rStyle w:val="Hyperlink"/>
            <w:webHidden/>
            <w:color w:val="auto"/>
            <w:sz w:val="21"/>
            <w:szCs w:val="21"/>
            <w:u w:val="none"/>
          </w:rPr>
          <w:t>0</w:t>
        </w:r>
        <w:r w:rsidRPr="0078658D">
          <w:rPr>
            <w:rStyle w:val="Hyperlink"/>
            <w:noProof w:val="0"/>
            <w:webHidden/>
            <w:color w:val="auto"/>
            <w:sz w:val="21"/>
            <w:szCs w:val="21"/>
            <w:u w:val="none"/>
          </w:rPr>
          <w:fldChar w:fldCharType="end"/>
        </w:r>
      </w:hyperlink>
    </w:p>
    <w:p w:rsidR="00782CEE" w:rsidRPr="0078658D" w:rsidRDefault="00782CEE" w:rsidP="00C675D3">
      <w:pPr>
        <w:pStyle w:val="TOC2"/>
        <w:rPr>
          <w:rStyle w:val="Hyperlink"/>
          <w:rFonts w:ascii="Sylfaen" w:hAnsi="Sylfaen" w:cs="Sylfaen"/>
          <w:noProof/>
          <w:color w:val="auto"/>
          <w:sz w:val="21"/>
          <w:szCs w:val="21"/>
          <w:u w:val="none"/>
          <w:lang w:val="ka-GE"/>
        </w:rPr>
      </w:pPr>
      <w:hyperlink r:id="rId8" w:anchor="_Toc508725852" w:history="1">
        <w:r w:rsidRPr="0078658D">
          <w:rPr>
            <w:rStyle w:val="Hyperlink"/>
            <w:rFonts w:ascii="Sylfaen" w:hAnsi="Sylfaen" w:cs="Sylfaen"/>
            <w:b/>
            <w:bCs/>
            <w:noProof/>
            <w:color w:val="00B050"/>
            <w:sz w:val="21"/>
            <w:szCs w:val="21"/>
            <w:u w:val="none"/>
            <w:lang w:val="ka-GE"/>
          </w:rPr>
          <w:t>თავი I. საუბნო საარჩევნო კომისიის დაკომპლექტების წესი</w:t>
        </w:r>
        <w:r w:rsidRPr="0078658D">
          <w:rPr>
            <w:rStyle w:val="Hyperlink"/>
            <w:rFonts w:ascii="Sylfaen" w:hAnsi="Sylfaen" w:cs="Sylfaen"/>
            <w:noProof/>
            <w:webHidden/>
            <w:color w:val="auto"/>
            <w:sz w:val="21"/>
            <w:szCs w:val="21"/>
            <w:u w:val="none"/>
            <w:lang w:val="ka-GE"/>
          </w:rPr>
          <w:tab/>
        </w:r>
        <w:r w:rsidRPr="0078658D">
          <w:rPr>
            <w:rStyle w:val="Hyperlink"/>
            <w:rFonts w:ascii="Sylfaen" w:hAnsi="Sylfaen" w:cs="Sylfaen"/>
            <w:noProof/>
            <w:webHidden/>
            <w:color w:val="auto"/>
            <w:sz w:val="21"/>
            <w:szCs w:val="21"/>
            <w:u w:val="none"/>
            <w:lang w:val="ka-GE"/>
          </w:rPr>
          <w:fldChar w:fldCharType="begin"/>
        </w:r>
        <w:r w:rsidRPr="0078658D">
          <w:rPr>
            <w:rStyle w:val="Hyperlink"/>
            <w:rFonts w:ascii="Sylfaen" w:hAnsi="Sylfaen" w:cs="Sylfaen"/>
            <w:noProof/>
            <w:webHidden/>
            <w:color w:val="auto"/>
            <w:sz w:val="21"/>
            <w:szCs w:val="21"/>
            <w:u w:val="none"/>
            <w:lang w:val="ka-GE"/>
          </w:rPr>
          <w:instrText xml:space="preserve"> PAGEREF _Toc508725852 \h </w:instrText>
        </w:r>
        <w:r w:rsidRPr="00B114B1">
          <w:rPr>
            <w:rFonts w:ascii="Sylfaen" w:hAnsi="Sylfaen" w:cs="Sylfaen"/>
            <w:noProof/>
            <w:sz w:val="21"/>
            <w:szCs w:val="21"/>
            <w:lang w:val="ka-GE"/>
          </w:rPr>
        </w:r>
        <w:r w:rsidRPr="0078658D">
          <w:rPr>
            <w:rStyle w:val="Hyperlink"/>
            <w:rFonts w:ascii="Sylfaen" w:hAnsi="Sylfaen" w:cs="Sylfaen"/>
            <w:noProof/>
            <w:webHidden/>
            <w:color w:val="auto"/>
            <w:sz w:val="21"/>
            <w:szCs w:val="21"/>
            <w:u w:val="none"/>
            <w:lang w:val="ka-GE"/>
          </w:rPr>
          <w:fldChar w:fldCharType="separate"/>
        </w:r>
        <w:r>
          <w:rPr>
            <w:rStyle w:val="Hyperlink"/>
            <w:rFonts w:ascii="Sylfaen" w:hAnsi="Sylfaen" w:cs="Sylfaen"/>
            <w:noProof/>
            <w:webHidden/>
            <w:color w:val="auto"/>
            <w:sz w:val="21"/>
            <w:szCs w:val="21"/>
            <w:u w:val="none"/>
            <w:lang w:val="ka-GE"/>
          </w:rPr>
          <w:t>0</w:t>
        </w:r>
        <w:r w:rsidRPr="0078658D">
          <w:rPr>
            <w:rStyle w:val="Hyperlink"/>
            <w:rFonts w:ascii="Sylfaen" w:hAnsi="Sylfaen" w:cs="Sylfaen"/>
            <w:noProof/>
            <w:webHidden/>
            <w:color w:val="auto"/>
            <w:sz w:val="21"/>
            <w:szCs w:val="21"/>
            <w:u w:val="none"/>
            <w:lang w:val="ka-GE"/>
          </w:rPr>
          <w:fldChar w:fldCharType="end"/>
        </w:r>
      </w:hyperlink>
    </w:p>
    <w:p w:rsidR="00782CEE" w:rsidRPr="0078658D" w:rsidRDefault="00782CEE" w:rsidP="00C675D3">
      <w:pPr>
        <w:pStyle w:val="TOC3"/>
        <w:rPr>
          <w:rStyle w:val="Hyperlink"/>
          <w:rFonts w:cs="Times New Roman"/>
          <w:noProof/>
          <w:color w:val="auto"/>
          <w:sz w:val="21"/>
          <w:szCs w:val="21"/>
          <w:u w:val="none"/>
          <w:lang w:val="ka-GE"/>
        </w:rPr>
      </w:pPr>
      <w:hyperlink r:id="rId9" w:anchor="_Toc508725853" w:history="1">
        <w:r w:rsidRPr="0078658D">
          <w:rPr>
            <w:rStyle w:val="Hyperlink"/>
            <w:noProof/>
            <w:color w:val="auto"/>
            <w:sz w:val="21"/>
            <w:szCs w:val="21"/>
            <w:u w:val="none"/>
            <w:lang w:val="ka-GE"/>
          </w:rPr>
          <w:t>საუბნო საარჩევნო კომისიის დაკომპლექტების წესი</w:t>
        </w:r>
        <w:r w:rsidRPr="0078658D">
          <w:rPr>
            <w:rStyle w:val="Hyperlink"/>
            <w:rFonts w:cs="Times New Roman"/>
            <w:noProof/>
            <w:webHidden/>
            <w:color w:val="auto"/>
            <w:sz w:val="21"/>
            <w:szCs w:val="21"/>
            <w:u w:val="none"/>
            <w:lang w:val="ka-GE"/>
          </w:rPr>
          <w:tab/>
        </w:r>
        <w:r w:rsidRPr="0078658D">
          <w:rPr>
            <w:rStyle w:val="Hyperlink"/>
            <w:noProof/>
            <w:webHidden/>
            <w:color w:val="auto"/>
            <w:sz w:val="21"/>
            <w:szCs w:val="21"/>
            <w:u w:val="none"/>
            <w:lang w:val="ka-GE"/>
          </w:rPr>
          <w:fldChar w:fldCharType="begin"/>
        </w:r>
        <w:r w:rsidRPr="0078658D">
          <w:rPr>
            <w:rStyle w:val="Hyperlink"/>
            <w:noProof/>
            <w:webHidden/>
            <w:color w:val="auto"/>
            <w:sz w:val="21"/>
            <w:szCs w:val="21"/>
            <w:u w:val="none"/>
            <w:lang w:val="ka-GE"/>
          </w:rPr>
          <w:instrText xml:space="preserve"> PAGEREF _Toc508725853 \h </w:instrText>
        </w:r>
        <w:r w:rsidRPr="00B114B1">
          <w:rPr>
            <w:rFonts w:cs="Times New Roman"/>
            <w:noProof/>
            <w:sz w:val="21"/>
            <w:szCs w:val="21"/>
            <w:lang w:val="ka-GE"/>
          </w:rPr>
        </w:r>
        <w:r w:rsidRPr="0078658D">
          <w:rPr>
            <w:rStyle w:val="Hyperlink"/>
            <w:noProof/>
            <w:webHidden/>
            <w:color w:val="auto"/>
            <w:sz w:val="21"/>
            <w:szCs w:val="21"/>
            <w:u w:val="none"/>
            <w:lang w:val="ka-GE"/>
          </w:rPr>
          <w:fldChar w:fldCharType="separate"/>
        </w:r>
        <w:r>
          <w:rPr>
            <w:rStyle w:val="Hyperlink"/>
            <w:noProof/>
            <w:webHidden/>
            <w:color w:val="auto"/>
            <w:sz w:val="21"/>
            <w:szCs w:val="21"/>
            <w:u w:val="none"/>
            <w:lang w:val="ka-GE"/>
          </w:rPr>
          <w:t>0</w:t>
        </w:r>
        <w:r w:rsidRPr="0078658D">
          <w:rPr>
            <w:rStyle w:val="Hyperlink"/>
            <w:noProof/>
            <w:webHidden/>
            <w:color w:val="auto"/>
            <w:sz w:val="21"/>
            <w:szCs w:val="21"/>
            <w:u w:val="none"/>
            <w:lang w:val="ka-GE"/>
          </w:rPr>
          <w:fldChar w:fldCharType="end"/>
        </w:r>
      </w:hyperlink>
    </w:p>
    <w:p w:rsidR="00782CEE" w:rsidRPr="0078658D" w:rsidRDefault="00782CEE" w:rsidP="0014159B">
      <w:pPr>
        <w:pStyle w:val="TOC3"/>
        <w:rPr>
          <w:rStyle w:val="Hyperlink"/>
          <w:rFonts w:cs="Times New Roman"/>
          <w:noProof/>
          <w:color w:val="auto"/>
          <w:sz w:val="21"/>
          <w:szCs w:val="21"/>
          <w:u w:val="none"/>
          <w:lang w:val="ka-GE"/>
        </w:rPr>
      </w:pPr>
      <w:hyperlink r:id="rId10" w:anchor="_Toc508725853" w:history="1">
        <w:r w:rsidRPr="0078658D">
          <w:rPr>
            <w:rStyle w:val="Hyperlink"/>
            <w:noProof/>
            <w:color w:val="auto"/>
            <w:sz w:val="21"/>
            <w:szCs w:val="21"/>
            <w:u w:val="none"/>
            <w:lang w:val="ka-GE"/>
          </w:rPr>
          <w:t>საუბნო საარჩევნო კომისიის წევრის უფლება-მოვალეობანი</w:t>
        </w:r>
        <w:r w:rsidRPr="0078658D">
          <w:rPr>
            <w:rStyle w:val="Hyperlink"/>
            <w:rFonts w:cs="Times New Roman"/>
            <w:noProof/>
            <w:webHidden/>
            <w:color w:val="auto"/>
            <w:sz w:val="21"/>
            <w:szCs w:val="21"/>
            <w:u w:val="none"/>
            <w:lang w:val="ka-GE"/>
          </w:rPr>
          <w:tab/>
        </w:r>
        <w:r w:rsidRPr="0078658D">
          <w:rPr>
            <w:rStyle w:val="Hyperlink"/>
            <w:noProof/>
            <w:webHidden/>
            <w:color w:val="auto"/>
            <w:sz w:val="21"/>
            <w:szCs w:val="21"/>
            <w:u w:val="none"/>
            <w:lang w:val="ka-GE"/>
          </w:rPr>
          <w:fldChar w:fldCharType="begin"/>
        </w:r>
        <w:r w:rsidRPr="0078658D">
          <w:rPr>
            <w:rStyle w:val="Hyperlink"/>
            <w:noProof/>
            <w:webHidden/>
            <w:color w:val="auto"/>
            <w:sz w:val="21"/>
            <w:szCs w:val="21"/>
            <w:u w:val="none"/>
            <w:lang w:val="ka-GE"/>
          </w:rPr>
          <w:instrText xml:space="preserve"> PAGEREF _Toc508725853 \h </w:instrText>
        </w:r>
        <w:r w:rsidRPr="00B114B1">
          <w:rPr>
            <w:rFonts w:cs="Times New Roman"/>
            <w:noProof/>
            <w:sz w:val="21"/>
            <w:szCs w:val="21"/>
            <w:lang w:val="ka-GE"/>
          </w:rPr>
        </w:r>
        <w:r w:rsidRPr="0078658D">
          <w:rPr>
            <w:rStyle w:val="Hyperlink"/>
            <w:noProof/>
            <w:webHidden/>
            <w:color w:val="auto"/>
            <w:sz w:val="21"/>
            <w:szCs w:val="21"/>
            <w:u w:val="none"/>
            <w:lang w:val="ka-GE"/>
          </w:rPr>
          <w:fldChar w:fldCharType="separate"/>
        </w:r>
        <w:r>
          <w:rPr>
            <w:rStyle w:val="Hyperlink"/>
            <w:noProof/>
            <w:webHidden/>
            <w:color w:val="auto"/>
            <w:sz w:val="21"/>
            <w:szCs w:val="21"/>
            <w:u w:val="none"/>
            <w:lang w:val="ka-GE"/>
          </w:rPr>
          <w:t>0</w:t>
        </w:r>
        <w:r w:rsidRPr="0078658D">
          <w:rPr>
            <w:rStyle w:val="Hyperlink"/>
            <w:noProof/>
            <w:webHidden/>
            <w:color w:val="auto"/>
            <w:sz w:val="21"/>
            <w:szCs w:val="21"/>
            <w:u w:val="none"/>
            <w:lang w:val="ka-GE"/>
          </w:rPr>
          <w:fldChar w:fldCharType="end"/>
        </w:r>
      </w:hyperlink>
    </w:p>
    <w:p w:rsidR="00782CEE" w:rsidRPr="0078658D" w:rsidRDefault="00782CEE" w:rsidP="00C675D3">
      <w:pPr>
        <w:pStyle w:val="TOC3"/>
        <w:rPr>
          <w:rStyle w:val="Hyperlink"/>
          <w:rFonts w:cs="Times New Roman"/>
          <w:noProof/>
          <w:color w:val="auto"/>
          <w:sz w:val="21"/>
          <w:szCs w:val="21"/>
          <w:u w:val="none"/>
          <w:lang w:val="ka-GE"/>
        </w:rPr>
      </w:pPr>
    </w:p>
    <w:p w:rsidR="00782CEE" w:rsidRPr="0078658D" w:rsidRDefault="00782CEE" w:rsidP="00C675D3">
      <w:pPr>
        <w:pStyle w:val="TOC3"/>
        <w:rPr>
          <w:rStyle w:val="Hyperlink"/>
          <w:rFonts w:cs="Times New Roman"/>
          <w:noProof/>
          <w:color w:val="auto"/>
          <w:sz w:val="21"/>
          <w:szCs w:val="21"/>
          <w:u w:val="none"/>
          <w:lang w:val="ka-GE"/>
        </w:rPr>
      </w:pPr>
      <w:hyperlink r:id="rId11" w:anchor="_Toc508725855" w:history="1">
        <w:r w:rsidRPr="0078658D">
          <w:rPr>
            <w:rStyle w:val="Hyperlink"/>
            <w:b/>
            <w:bCs/>
            <w:noProof/>
            <w:color w:val="00B050"/>
            <w:sz w:val="21"/>
            <w:szCs w:val="21"/>
            <w:u w:val="none"/>
            <w:lang w:val="ka-GE"/>
          </w:rPr>
          <w:t>თავი II. საუბნო საარჩევნო კომისიის მუშაობის წესი</w:t>
        </w:r>
        <w:r w:rsidRPr="0078658D">
          <w:rPr>
            <w:rStyle w:val="Hyperlink"/>
            <w:rFonts w:cs="Times New Roman"/>
            <w:noProof/>
            <w:webHidden/>
            <w:color w:val="auto"/>
            <w:sz w:val="21"/>
            <w:szCs w:val="21"/>
            <w:u w:val="none"/>
            <w:lang w:val="ka-GE"/>
          </w:rPr>
          <w:tab/>
        </w:r>
        <w:r w:rsidRPr="0078658D">
          <w:rPr>
            <w:rStyle w:val="Hyperlink"/>
            <w:noProof/>
            <w:webHidden/>
            <w:color w:val="auto"/>
            <w:sz w:val="21"/>
            <w:szCs w:val="21"/>
            <w:u w:val="none"/>
            <w:lang w:val="ka-GE"/>
          </w:rPr>
          <w:fldChar w:fldCharType="begin"/>
        </w:r>
        <w:r w:rsidRPr="0078658D">
          <w:rPr>
            <w:rStyle w:val="Hyperlink"/>
            <w:noProof/>
            <w:webHidden/>
            <w:color w:val="auto"/>
            <w:sz w:val="21"/>
            <w:szCs w:val="21"/>
            <w:u w:val="none"/>
            <w:lang w:val="ka-GE"/>
          </w:rPr>
          <w:instrText xml:space="preserve"> PAGEREF _Toc508725855 \h </w:instrText>
        </w:r>
        <w:r w:rsidRPr="00B114B1">
          <w:rPr>
            <w:rFonts w:cs="Times New Roman"/>
            <w:noProof/>
            <w:sz w:val="21"/>
            <w:szCs w:val="21"/>
            <w:lang w:val="ka-GE"/>
          </w:rPr>
        </w:r>
        <w:r w:rsidRPr="0078658D">
          <w:rPr>
            <w:rStyle w:val="Hyperlink"/>
            <w:noProof/>
            <w:webHidden/>
            <w:color w:val="auto"/>
            <w:sz w:val="21"/>
            <w:szCs w:val="21"/>
            <w:u w:val="none"/>
            <w:lang w:val="ka-GE"/>
          </w:rPr>
          <w:fldChar w:fldCharType="separate"/>
        </w:r>
        <w:r>
          <w:rPr>
            <w:rStyle w:val="Hyperlink"/>
            <w:noProof/>
            <w:webHidden/>
            <w:color w:val="auto"/>
            <w:sz w:val="21"/>
            <w:szCs w:val="21"/>
            <w:u w:val="none"/>
            <w:lang w:val="ka-GE"/>
          </w:rPr>
          <w:t>0</w:t>
        </w:r>
        <w:r w:rsidRPr="0078658D">
          <w:rPr>
            <w:rStyle w:val="Hyperlink"/>
            <w:noProof/>
            <w:webHidden/>
            <w:color w:val="auto"/>
            <w:sz w:val="21"/>
            <w:szCs w:val="21"/>
            <w:u w:val="none"/>
            <w:lang w:val="ka-GE"/>
          </w:rPr>
          <w:fldChar w:fldCharType="end"/>
        </w:r>
      </w:hyperlink>
    </w:p>
    <w:p w:rsidR="00782CEE" w:rsidRPr="0078658D" w:rsidRDefault="00782CEE" w:rsidP="00C675D3">
      <w:pPr>
        <w:pStyle w:val="TOC3"/>
        <w:rPr>
          <w:rStyle w:val="Hyperlink"/>
          <w:rFonts w:cs="Times New Roman"/>
          <w:noProof/>
          <w:color w:val="auto"/>
          <w:sz w:val="21"/>
          <w:szCs w:val="21"/>
          <w:u w:val="none"/>
          <w:lang w:val="ka-GE"/>
        </w:rPr>
      </w:pPr>
      <w:hyperlink r:id="rId12" w:anchor="_Toc508725856" w:history="1">
        <w:r w:rsidRPr="0078658D">
          <w:rPr>
            <w:rStyle w:val="Hyperlink"/>
            <w:noProof/>
            <w:color w:val="auto"/>
            <w:sz w:val="21"/>
            <w:szCs w:val="21"/>
            <w:u w:val="none"/>
            <w:lang w:val="ka-GE"/>
          </w:rPr>
          <w:t>საუბნო საარჩევნო კომისიის ხელმძღვანელ პირთა უფლებამოსილებები</w:t>
        </w:r>
        <w:r w:rsidRPr="0078658D">
          <w:rPr>
            <w:rStyle w:val="Hyperlink"/>
            <w:rFonts w:cs="Times New Roman"/>
            <w:noProof/>
            <w:webHidden/>
            <w:color w:val="auto"/>
            <w:sz w:val="21"/>
            <w:szCs w:val="21"/>
            <w:u w:val="none"/>
            <w:lang w:val="ka-GE"/>
          </w:rPr>
          <w:tab/>
        </w:r>
        <w:r w:rsidRPr="0078658D">
          <w:rPr>
            <w:rStyle w:val="Hyperlink"/>
            <w:noProof/>
            <w:webHidden/>
            <w:color w:val="auto"/>
            <w:sz w:val="21"/>
            <w:szCs w:val="21"/>
            <w:u w:val="none"/>
            <w:lang w:val="ka-GE"/>
          </w:rPr>
          <w:fldChar w:fldCharType="begin"/>
        </w:r>
        <w:r w:rsidRPr="0078658D">
          <w:rPr>
            <w:rStyle w:val="Hyperlink"/>
            <w:noProof/>
            <w:webHidden/>
            <w:color w:val="auto"/>
            <w:sz w:val="21"/>
            <w:szCs w:val="21"/>
            <w:u w:val="none"/>
            <w:lang w:val="ka-GE"/>
          </w:rPr>
          <w:instrText xml:space="preserve"> PAGEREF _Toc508725856 \h </w:instrText>
        </w:r>
        <w:r w:rsidRPr="00B114B1">
          <w:rPr>
            <w:rFonts w:cs="Times New Roman"/>
            <w:noProof/>
            <w:sz w:val="21"/>
            <w:szCs w:val="21"/>
            <w:lang w:val="ka-GE"/>
          </w:rPr>
        </w:r>
        <w:r w:rsidRPr="0078658D">
          <w:rPr>
            <w:rStyle w:val="Hyperlink"/>
            <w:noProof/>
            <w:webHidden/>
            <w:color w:val="auto"/>
            <w:sz w:val="21"/>
            <w:szCs w:val="21"/>
            <w:u w:val="none"/>
            <w:lang w:val="ka-GE"/>
          </w:rPr>
          <w:fldChar w:fldCharType="separate"/>
        </w:r>
        <w:r>
          <w:rPr>
            <w:rStyle w:val="Hyperlink"/>
            <w:noProof/>
            <w:webHidden/>
            <w:color w:val="auto"/>
            <w:sz w:val="21"/>
            <w:szCs w:val="21"/>
            <w:u w:val="none"/>
            <w:lang w:val="ka-GE"/>
          </w:rPr>
          <w:t>0</w:t>
        </w:r>
        <w:r w:rsidRPr="0078658D">
          <w:rPr>
            <w:rStyle w:val="Hyperlink"/>
            <w:noProof/>
            <w:webHidden/>
            <w:color w:val="auto"/>
            <w:sz w:val="21"/>
            <w:szCs w:val="21"/>
            <w:u w:val="none"/>
            <w:lang w:val="ka-GE"/>
          </w:rPr>
          <w:fldChar w:fldCharType="end"/>
        </w:r>
      </w:hyperlink>
    </w:p>
    <w:p w:rsidR="00782CEE" w:rsidRPr="0078658D" w:rsidRDefault="00782CEE" w:rsidP="00C675D3">
      <w:pPr>
        <w:pStyle w:val="TOC3"/>
        <w:rPr>
          <w:rStyle w:val="Hyperlink"/>
          <w:rFonts w:cs="Times New Roman"/>
          <w:noProof/>
          <w:color w:val="auto"/>
          <w:sz w:val="21"/>
          <w:szCs w:val="21"/>
          <w:u w:val="none"/>
          <w:lang w:val="ka-GE"/>
        </w:rPr>
      </w:pPr>
      <w:hyperlink r:id="rId13" w:anchor="_Toc508725857" w:history="1">
        <w:r w:rsidRPr="0078658D">
          <w:rPr>
            <w:rStyle w:val="Hyperlink"/>
            <w:noProof/>
            <w:color w:val="auto"/>
            <w:sz w:val="21"/>
            <w:szCs w:val="21"/>
            <w:u w:val="none"/>
            <w:lang w:val="ka-GE"/>
          </w:rPr>
          <w:t>საუბნო საარჩევნო კომისიის საქმისწარმოების წესი</w:t>
        </w:r>
        <w:r w:rsidRPr="0078658D">
          <w:rPr>
            <w:rStyle w:val="Hyperlink"/>
            <w:rFonts w:cs="Times New Roman"/>
            <w:noProof/>
            <w:webHidden/>
            <w:color w:val="auto"/>
            <w:sz w:val="21"/>
            <w:szCs w:val="21"/>
            <w:u w:val="none"/>
            <w:lang w:val="ka-GE"/>
          </w:rPr>
          <w:tab/>
        </w:r>
        <w:r w:rsidRPr="0078658D">
          <w:rPr>
            <w:rStyle w:val="Hyperlink"/>
            <w:noProof/>
            <w:webHidden/>
            <w:color w:val="auto"/>
            <w:sz w:val="21"/>
            <w:szCs w:val="21"/>
            <w:u w:val="none"/>
            <w:lang w:val="ka-GE"/>
          </w:rPr>
          <w:fldChar w:fldCharType="begin"/>
        </w:r>
        <w:r w:rsidRPr="0078658D">
          <w:rPr>
            <w:rStyle w:val="Hyperlink"/>
            <w:noProof/>
            <w:webHidden/>
            <w:color w:val="auto"/>
            <w:sz w:val="21"/>
            <w:szCs w:val="21"/>
            <w:u w:val="none"/>
            <w:lang w:val="ka-GE"/>
          </w:rPr>
          <w:instrText xml:space="preserve"> PAGEREF _Toc508725857 \h </w:instrText>
        </w:r>
        <w:r w:rsidRPr="00B114B1">
          <w:rPr>
            <w:rFonts w:cs="Times New Roman"/>
            <w:noProof/>
            <w:sz w:val="21"/>
            <w:szCs w:val="21"/>
            <w:lang w:val="ka-GE"/>
          </w:rPr>
        </w:r>
        <w:r w:rsidRPr="0078658D">
          <w:rPr>
            <w:rStyle w:val="Hyperlink"/>
            <w:noProof/>
            <w:webHidden/>
            <w:color w:val="auto"/>
            <w:sz w:val="21"/>
            <w:szCs w:val="21"/>
            <w:u w:val="none"/>
            <w:lang w:val="ka-GE"/>
          </w:rPr>
          <w:fldChar w:fldCharType="separate"/>
        </w:r>
        <w:r>
          <w:rPr>
            <w:rStyle w:val="Hyperlink"/>
            <w:noProof/>
            <w:webHidden/>
            <w:color w:val="auto"/>
            <w:sz w:val="21"/>
            <w:szCs w:val="21"/>
            <w:u w:val="none"/>
            <w:lang w:val="ka-GE"/>
          </w:rPr>
          <w:t>0</w:t>
        </w:r>
        <w:r w:rsidRPr="0078658D">
          <w:rPr>
            <w:rStyle w:val="Hyperlink"/>
            <w:noProof/>
            <w:webHidden/>
            <w:color w:val="auto"/>
            <w:sz w:val="21"/>
            <w:szCs w:val="21"/>
            <w:u w:val="none"/>
            <w:lang w:val="ka-GE"/>
          </w:rPr>
          <w:fldChar w:fldCharType="end"/>
        </w:r>
      </w:hyperlink>
    </w:p>
    <w:p w:rsidR="00782CEE" w:rsidRPr="0078658D" w:rsidRDefault="00782CEE" w:rsidP="00C675D3">
      <w:pPr>
        <w:pStyle w:val="TOC3"/>
        <w:rPr>
          <w:rStyle w:val="Hyperlink"/>
          <w:rFonts w:cs="Times New Roman"/>
          <w:noProof/>
          <w:color w:val="auto"/>
          <w:sz w:val="21"/>
          <w:szCs w:val="21"/>
          <w:u w:val="none"/>
          <w:lang w:val="ka-GE"/>
        </w:rPr>
      </w:pPr>
      <w:hyperlink r:id="rId14" w:anchor="_Toc508725858" w:history="1">
        <w:r w:rsidRPr="0078658D">
          <w:rPr>
            <w:rStyle w:val="Hyperlink"/>
            <w:noProof/>
            <w:color w:val="auto"/>
            <w:sz w:val="21"/>
            <w:szCs w:val="21"/>
            <w:u w:val="none"/>
            <w:lang w:val="ka-GE"/>
          </w:rPr>
          <w:t>საუბნო საარჩევნო კომისიის სამართლებრივი აქტები</w:t>
        </w:r>
        <w:r w:rsidRPr="0078658D">
          <w:rPr>
            <w:rStyle w:val="Hyperlink"/>
            <w:rFonts w:cs="Times New Roman"/>
            <w:noProof/>
            <w:webHidden/>
            <w:color w:val="auto"/>
            <w:sz w:val="21"/>
            <w:szCs w:val="21"/>
            <w:u w:val="none"/>
            <w:lang w:val="ka-GE"/>
          </w:rPr>
          <w:tab/>
        </w:r>
        <w:r w:rsidRPr="0078658D">
          <w:rPr>
            <w:rStyle w:val="Hyperlink"/>
            <w:noProof/>
            <w:webHidden/>
            <w:color w:val="auto"/>
            <w:sz w:val="21"/>
            <w:szCs w:val="21"/>
            <w:u w:val="none"/>
            <w:lang w:val="ka-GE"/>
          </w:rPr>
          <w:fldChar w:fldCharType="begin"/>
        </w:r>
        <w:r w:rsidRPr="0078658D">
          <w:rPr>
            <w:rStyle w:val="Hyperlink"/>
            <w:noProof/>
            <w:webHidden/>
            <w:color w:val="auto"/>
            <w:sz w:val="21"/>
            <w:szCs w:val="21"/>
            <w:u w:val="none"/>
            <w:lang w:val="ka-GE"/>
          </w:rPr>
          <w:instrText xml:space="preserve"> PAGEREF _Toc508725858 \h </w:instrText>
        </w:r>
        <w:r w:rsidRPr="00B114B1">
          <w:rPr>
            <w:rFonts w:cs="Times New Roman"/>
            <w:noProof/>
            <w:sz w:val="21"/>
            <w:szCs w:val="21"/>
            <w:lang w:val="ka-GE"/>
          </w:rPr>
        </w:r>
        <w:r w:rsidRPr="0078658D">
          <w:rPr>
            <w:rStyle w:val="Hyperlink"/>
            <w:noProof/>
            <w:webHidden/>
            <w:color w:val="auto"/>
            <w:sz w:val="21"/>
            <w:szCs w:val="21"/>
            <w:u w:val="none"/>
            <w:lang w:val="ka-GE"/>
          </w:rPr>
          <w:fldChar w:fldCharType="separate"/>
        </w:r>
        <w:r>
          <w:rPr>
            <w:rStyle w:val="Hyperlink"/>
            <w:noProof/>
            <w:webHidden/>
            <w:color w:val="auto"/>
            <w:sz w:val="21"/>
            <w:szCs w:val="21"/>
            <w:u w:val="none"/>
            <w:lang w:val="ka-GE"/>
          </w:rPr>
          <w:t>0</w:t>
        </w:r>
        <w:r w:rsidRPr="0078658D">
          <w:rPr>
            <w:rStyle w:val="Hyperlink"/>
            <w:noProof/>
            <w:webHidden/>
            <w:color w:val="auto"/>
            <w:sz w:val="21"/>
            <w:szCs w:val="21"/>
            <w:u w:val="none"/>
            <w:lang w:val="ka-GE"/>
          </w:rPr>
          <w:fldChar w:fldCharType="end"/>
        </w:r>
      </w:hyperlink>
    </w:p>
    <w:p w:rsidR="00782CEE" w:rsidRPr="0078658D" w:rsidRDefault="00782CEE" w:rsidP="00C675D3">
      <w:pPr>
        <w:pStyle w:val="TOC3"/>
        <w:rPr>
          <w:rStyle w:val="Hyperlink"/>
          <w:rFonts w:cs="Times New Roman"/>
          <w:noProof/>
          <w:color w:val="auto"/>
          <w:sz w:val="21"/>
          <w:szCs w:val="21"/>
          <w:u w:val="none"/>
          <w:lang w:val="ka-GE"/>
        </w:rPr>
      </w:pPr>
      <w:hyperlink r:id="rId15" w:anchor="_Toc508725859" w:history="1">
        <w:r w:rsidRPr="0078658D">
          <w:rPr>
            <w:rStyle w:val="Hyperlink"/>
            <w:noProof/>
            <w:color w:val="auto"/>
            <w:sz w:val="21"/>
            <w:szCs w:val="21"/>
            <w:u w:val="none"/>
            <w:lang w:val="ka-GE"/>
          </w:rPr>
          <w:t>საუბნო საარჩევნო კომისიის სხდომაზე განკარგულების მიღების წესი</w:t>
        </w:r>
        <w:r w:rsidRPr="0078658D">
          <w:rPr>
            <w:rStyle w:val="Hyperlink"/>
            <w:rFonts w:cs="Times New Roman"/>
            <w:noProof/>
            <w:webHidden/>
            <w:color w:val="auto"/>
            <w:sz w:val="21"/>
            <w:szCs w:val="21"/>
            <w:u w:val="none"/>
            <w:lang w:val="ka-GE"/>
          </w:rPr>
          <w:tab/>
        </w:r>
        <w:r w:rsidRPr="0078658D">
          <w:rPr>
            <w:rStyle w:val="Hyperlink"/>
            <w:noProof/>
            <w:webHidden/>
            <w:color w:val="auto"/>
            <w:sz w:val="21"/>
            <w:szCs w:val="21"/>
            <w:u w:val="none"/>
            <w:lang w:val="ka-GE"/>
          </w:rPr>
          <w:fldChar w:fldCharType="begin"/>
        </w:r>
        <w:r w:rsidRPr="0078658D">
          <w:rPr>
            <w:rStyle w:val="Hyperlink"/>
            <w:noProof/>
            <w:webHidden/>
            <w:color w:val="auto"/>
            <w:sz w:val="21"/>
            <w:szCs w:val="21"/>
            <w:u w:val="none"/>
            <w:lang w:val="ka-GE"/>
          </w:rPr>
          <w:instrText xml:space="preserve"> PAGEREF _Toc508725859 \h </w:instrText>
        </w:r>
        <w:r w:rsidRPr="00B114B1">
          <w:rPr>
            <w:rFonts w:cs="Times New Roman"/>
            <w:noProof/>
            <w:sz w:val="21"/>
            <w:szCs w:val="21"/>
            <w:lang w:val="ka-GE"/>
          </w:rPr>
        </w:r>
        <w:r w:rsidRPr="0078658D">
          <w:rPr>
            <w:rStyle w:val="Hyperlink"/>
            <w:noProof/>
            <w:webHidden/>
            <w:color w:val="auto"/>
            <w:sz w:val="21"/>
            <w:szCs w:val="21"/>
            <w:u w:val="none"/>
            <w:lang w:val="ka-GE"/>
          </w:rPr>
          <w:fldChar w:fldCharType="separate"/>
        </w:r>
        <w:r>
          <w:rPr>
            <w:rStyle w:val="Hyperlink"/>
            <w:noProof/>
            <w:webHidden/>
            <w:color w:val="auto"/>
            <w:sz w:val="21"/>
            <w:szCs w:val="21"/>
            <w:u w:val="none"/>
            <w:lang w:val="ka-GE"/>
          </w:rPr>
          <w:t>0</w:t>
        </w:r>
        <w:r w:rsidRPr="0078658D">
          <w:rPr>
            <w:rStyle w:val="Hyperlink"/>
            <w:noProof/>
            <w:webHidden/>
            <w:color w:val="auto"/>
            <w:sz w:val="21"/>
            <w:szCs w:val="21"/>
            <w:u w:val="none"/>
            <w:lang w:val="ka-GE"/>
          </w:rPr>
          <w:fldChar w:fldCharType="end"/>
        </w:r>
      </w:hyperlink>
    </w:p>
    <w:p w:rsidR="00782CEE" w:rsidRPr="0078658D" w:rsidRDefault="00782CEE" w:rsidP="00C675D3">
      <w:pPr>
        <w:pStyle w:val="TOC1"/>
        <w:rPr>
          <w:rFonts w:cs="Times New Roman"/>
        </w:rPr>
      </w:pPr>
    </w:p>
    <w:p w:rsidR="00782CEE" w:rsidRPr="0078658D" w:rsidRDefault="00782CEE" w:rsidP="00C675D3">
      <w:pPr>
        <w:pStyle w:val="TOC1"/>
        <w:rPr>
          <w:rStyle w:val="Hyperlink"/>
          <w:rFonts w:cs="Times New Roman"/>
          <w:b/>
          <w:bCs/>
          <w:color w:val="00B050"/>
          <w:sz w:val="21"/>
          <w:szCs w:val="21"/>
          <w:u w:val="none"/>
        </w:rPr>
      </w:pPr>
      <w:r w:rsidRPr="0078658D">
        <w:rPr>
          <w:rStyle w:val="Hyperlink"/>
          <w:noProof w:val="0"/>
          <w:color w:val="auto"/>
          <w:sz w:val="21"/>
          <w:szCs w:val="21"/>
          <w:u w:val="none"/>
        </w:rPr>
        <w:fldChar w:fldCharType="begin"/>
      </w:r>
      <w:r w:rsidRPr="0078658D">
        <w:rPr>
          <w:rStyle w:val="Hyperlink"/>
          <w:noProof w:val="0"/>
          <w:color w:val="auto"/>
          <w:sz w:val="21"/>
          <w:szCs w:val="21"/>
          <w:u w:val="none"/>
        </w:rPr>
        <w:instrText xml:space="preserve"> HYPERLINK "C:\\Users\\mgudadze\\Desktop\\საუბნო საარჩევნო კომისიების წევრთა სახელმძღვანელო ინსტრუქცია.docx" \l "_Toc508725861" </w:instrText>
      </w:r>
      <w:r w:rsidRPr="00B114B1">
        <w:rPr>
          <w:rFonts w:cs="Times New Roman"/>
          <w:noProof w:val="0"/>
          <w:color w:val="auto"/>
          <w:sz w:val="21"/>
          <w:szCs w:val="21"/>
        </w:rPr>
      </w:r>
      <w:r w:rsidRPr="0078658D">
        <w:rPr>
          <w:rStyle w:val="Hyperlink"/>
          <w:noProof w:val="0"/>
          <w:color w:val="auto"/>
          <w:sz w:val="21"/>
          <w:szCs w:val="21"/>
          <w:u w:val="none"/>
        </w:rPr>
        <w:fldChar w:fldCharType="separate"/>
      </w:r>
      <w:r w:rsidRPr="0078658D">
        <w:rPr>
          <w:rStyle w:val="Hyperlink"/>
          <w:b/>
          <w:bCs/>
          <w:noProof w:val="0"/>
          <w:color w:val="00B050"/>
          <w:sz w:val="21"/>
          <w:szCs w:val="21"/>
          <w:u w:val="none"/>
        </w:rPr>
        <w:t xml:space="preserve">ნაწილი II. </w:t>
      </w:r>
      <w:hyperlink r:id="rId16" w:anchor="_Toc508725862" w:history="1">
        <w:r w:rsidRPr="0078658D">
          <w:rPr>
            <w:rStyle w:val="Hyperlink"/>
            <w:b/>
            <w:bCs/>
            <w:noProof w:val="0"/>
            <w:color w:val="00B050"/>
            <w:sz w:val="21"/>
            <w:szCs w:val="21"/>
            <w:u w:val="none"/>
          </w:rPr>
          <w:t>საუბნო საარჩევნო კომისიის საქმიანობა წინასაარჩევნო პერიოდში</w:t>
        </w:r>
        <w:r w:rsidRPr="003F001F">
          <w:rPr>
            <w:rStyle w:val="Hyperlink"/>
            <w:rFonts w:cs="Times New Roman"/>
            <w:noProof w:val="0"/>
            <w:webHidden/>
            <w:color w:val="000000"/>
            <w:sz w:val="21"/>
            <w:szCs w:val="21"/>
            <w:u w:val="none"/>
          </w:rPr>
          <w:tab/>
        </w:r>
        <w:r w:rsidRPr="003F001F">
          <w:rPr>
            <w:rStyle w:val="Hyperlink"/>
            <w:noProof w:val="0"/>
            <w:webHidden/>
            <w:color w:val="000000"/>
            <w:sz w:val="21"/>
            <w:szCs w:val="21"/>
            <w:u w:val="none"/>
          </w:rPr>
          <w:fldChar w:fldCharType="begin"/>
        </w:r>
        <w:r w:rsidRPr="003F001F">
          <w:rPr>
            <w:rStyle w:val="Hyperlink"/>
            <w:noProof w:val="0"/>
            <w:webHidden/>
            <w:color w:val="000000"/>
            <w:sz w:val="21"/>
            <w:szCs w:val="21"/>
            <w:u w:val="none"/>
          </w:rPr>
          <w:instrText xml:space="preserve"> PAGEREF _Toc508725862 \h </w:instrText>
        </w:r>
        <w:r w:rsidRPr="00B114B1">
          <w:rPr>
            <w:rFonts w:cs="Times New Roman"/>
            <w:noProof w:val="0"/>
            <w:sz w:val="21"/>
            <w:szCs w:val="21"/>
          </w:rPr>
        </w:r>
        <w:r w:rsidRPr="003F001F">
          <w:rPr>
            <w:rStyle w:val="Hyperlink"/>
            <w:noProof w:val="0"/>
            <w:webHidden/>
            <w:color w:val="000000"/>
            <w:sz w:val="21"/>
            <w:szCs w:val="21"/>
            <w:u w:val="none"/>
          </w:rPr>
          <w:fldChar w:fldCharType="separate"/>
        </w:r>
        <w:r>
          <w:rPr>
            <w:rStyle w:val="Hyperlink"/>
            <w:webHidden/>
            <w:color w:val="000000"/>
            <w:sz w:val="21"/>
            <w:szCs w:val="21"/>
            <w:u w:val="none"/>
          </w:rPr>
          <w:t>0</w:t>
        </w:r>
        <w:r w:rsidRPr="003F001F">
          <w:rPr>
            <w:rStyle w:val="Hyperlink"/>
            <w:noProof w:val="0"/>
            <w:webHidden/>
            <w:color w:val="000000"/>
            <w:sz w:val="21"/>
            <w:szCs w:val="21"/>
            <w:u w:val="none"/>
          </w:rPr>
          <w:fldChar w:fldCharType="end"/>
        </w:r>
      </w:hyperlink>
    </w:p>
    <w:p w:rsidR="00782CEE" w:rsidRPr="0078658D" w:rsidRDefault="00782CEE" w:rsidP="00C675D3">
      <w:pPr>
        <w:pStyle w:val="TOC1"/>
        <w:rPr>
          <w:rStyle w:val="Hyperlink"/>
          <w:rFonts w:cs="Times New Roman"/>
          <w:noProof w:val="0"/>
          <w:sz w:val="21"/>
          <w:szCs w:val="21"/>
        </w:rPr>
      </w:pPr>
      <w:r w:rsidRPr="0078658D">
        <w:rPr>
          <w:rStyle w:val="Hyperlink"/>
          <w:noProof w:val="0"/>
          <w:color w:val="auto"/>
          <w:sz w:val="21"/>
          <w:szCs w:val="21"/>
          <w:u w:val="none"/>
        </w:rPr>
        <w:fldChar w:fldCharType="end"/>
      </w:r>
      <w:hyperlink r:id="rId17" w:anchor="_Toc508725863" w:history="1">
        <w:r w:rsidRPr="0078658D">
          <w:rPr>
            <w:rStyle w:val="Hyperlink"/>
            <w:b/>
            <w:bCs/>
            <w:noProof w:val="0"/>
            <w:color w:val="00B050"/>
            <w:sz w:val="21"/>
            <w:szCs w:val="21"/>
          </w:rPr>
          <w:t>თავი I. ამომრჩეველთა სიები</w:t>
        </w:r>
        <w:r w:rsidRPr="0078658D">
          <w:rPr>
            <w:rStyle w:val="Hyperlink"/>
            <w:rFonts w:cs="Times New Roman"/>
            <w:noProof w:val="0"/>
            <w:webHidden/>
            <w:sz w:val="21"/>
            <w:szCs w:val="21"/>
          </w:rPr>
          <w:tab/>
        </w:r>
        <w:r w:rsidRPr="0078658D">
          <w:rPr>
            <w:rStyle w:val="Hyperlink"/>
            <w:noProof w:val="0"/>
            <w:webHidden/>
            <w:sz w:val="21"/>
            <w:szCs w:val="21"/>
          </w:rPr>
          <w:fldChar w:fldCharType="begin"/>
        </w:r>
        <w:r w:rsidRPr="0078658D">
          <w:rPr>
            <w:rStyle w:val="Hyperlink"/>
            <w:noProof w:val="0"/>
            <w:webHidden/>
            <w:sz w:val="21"/>
            <w:szCs w:val="21"/>
          </w:rPr>
          <w:instrText xml:space="preserve"> PAGEREF _Toc508725863 \h </w:instrText>
        </w:r>
        <w:r w:rsidRPr="00B114B1">
          <w:rPr>
            <w:rFonts w:cs="Times New Roman"/>
            <w:noProof w:val="0"/>
            <w:color w:val="0000FF"/>
            <w:sz w:val="21"/>
            <w:szCs w:val="21"/>
            <w:u w:val="single"/>
          </w:rPr>
        </w:r>
        <w:r w:rsidRPr="0078658D">
          <w:rPr>
            <w:rStyle w:val="Hyperlink"/>
            <w:noProof w:val="0"/>
            <w:webHidden/>
            <w:sz w:val="21"/>
            <w:szCs w:val="21"/>
          </w:rPr>
          <w:fldChar w:fldCharType="separate"/>
        </w:r>
        <w:r>
          <w:rPr>
            <w:rStyle w:val="Hyperlink"/>
            <w:webHidden/>
            <w:sz w:val="21"/>
            <w:szCs w:val="21"/>
          </w:rPr>
          <w:t>0</w:t>
        </w:r>
        <w:r w:rsidRPr="0078658D">
          <w:rPr>
            <w:rStyle w:val="Hyperlink"/>
            <w:noProof w:val="0"/>
            <w:webHidden/>
            <w:sz w:val="21"/>
            <w:szCs w:val="21"/>
          </w:rPr>
          <w:fldChar w:fldCharType="end"/>
        </w:r>
      </w:hyperlink>
    </w:p>
    <w:p w:rsidR="00782CEE" w:rsidRPr="0078658D" w:rsidRDefault="00782CEE" w:rsidP="000634C9">
      <w:pPr>
        <w:pStyle w:val="TOC3"/>
        <w:rPr>
          <w:rStyle w:val="Hyperlink"/>
          <w:rFonts w:cs="Times New Roman"/>
          <w:noProof/>
          <w:sz w:val="21"/>
          <w:szCs w:val="21"/>
          <w:lang w:val="ka-GE"/>
        </w:rPr>
      </w:pPr>
      <w:hyperlink r:id="rId18" w:anchor="_Toc508725864" w:history="1">
        <w:r w:rsidRPr="0078658D">
          <w:rPr>
            <w:rStyle w:val="Hyperlink"/>
            <w:noProof/>
            <w:sz w:val="21"/>
            <w:szCs w:val="21"/>
            <w:lang w:val="ka-GE"/>
          </w:rPr>
          <w:t>ამომრჩეველთა ერთიანი სია და მისი გამოქვეყნების წესი</w:t>
        </w:r>
        <w:r w:rsidRPr="0078658D">
          <w:rPr>
            <w:rStyle w:val="Hyperlink"/>
            <w:rFonts w:cs="Times New Roman"/>
            <w:noProof/>
            <w:webHidden/>
            <w:sz w:val="21"/>
            <w:szCs w:val="21"/>
            <w:lang w:val="ka-GE"/>
          </w:rPr>
          <w:tab/>
        </w:r>
        <w:r w:rsidRPr="0078658D">
          <w:rPr>
            <w:rStyle w:val="Hyperlink"/>
            <w:noProof/>
            <w:webHidden/>
            <w:sz w:val="21"/>
            <w:szCs w:val="21"/>
            <w:lang w:val="ka-GE"/>
          </w:rPr>
          <w:t>7</w:t>
        </w:r>
      </w:hyperlink>
    </w:p>
    <w:p w:rsidR="00782CEE" w:rsidRPr="0078658D" w:rsidRDefault="00782CEE" w:rsidP="00C675D3">
      <w:pPr>
        <w:pStyle w:val="TOC3"/>
        <w:rPr>
          <w:rStyle w:val="Hyperlink"/>
          <w:rFonts w:cs="Times New Roman"/>
          <w:noProof/>
          <w:sz w:val="21"/>
          <w:szCs w:val="21"/>
          <w:lang w:val="ka-GE"/>
        </w:rPr>
      </w:pPr>
      <w:hyperlink r:id="rId19" w:anchor="_Toc508725864" w:history="1">
        <w:r w:rsidRPr="0078658D">
          <w:rPr>
            <w:rStyle w:val="Hyperlink"/>
            <w:noProof/>
            <w:sz w:val="21"/>
            <w:szCs w:val="21"/>
            <w:lang w:val="ka-GE"/>
          </w:rPr>
          <w:t>ამომრჩეველთა ერთიანი სიის მონაცემების გადამოწმება</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_Toc508725864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0</w:t>
        </w:r>
        <w:r w:rsidRPr="0078658D">
          <w:rPr>
            <w:rStyle w:val="Hyperlink"/>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r:id="rId20" w:anchor="_Toc508725865" w:history="1">
        <w:r w:rsidRPr="0078658D">
          <w:rPr>
            <w:rStyle w:val="Hyperlink"/>
            <w:noProof/>
            <w:sz w:val="21"/>
            <w:szCs w:val="21"/>
            <w:lang w:val="ka-GE"/>
          </w:rPr>
          <w:t>ამომრჩეველთა სპეციალური სია</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_Toc508725865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0</w:t>
        </w:r>
        <w:r w:rsidRPr="0078658D">
          <w:rPr>
            <w:rStyle w:val="Hyperlink"/>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r:id="rId21" w:anchor="_Toc508725866" w:history="1">
        <w:r w:rsidRPr="0078658D">
          <w:rPr>
            <w:rStyle w:val="Hyperlink"/>
            <w:noProof/>
            <w:sz w:val="21"/>
            <w:szCs w:val="21"/>
            <w:lang w:val="ka-GE"/>
          </w:rPr>
          <w:t>გადასატანი საარჩევნო ყუთის სიის ფორმირების წესი</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_Toc508725866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0</w:t>
        </w:r>
        <w:r w:rsidRPr="0078658D">
          <w:rPr>
            <w:rStyle w:val="Hyperlink"/>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r:id="rId22" w:anchor="_Toc508725867" w:history="1">
        <w:r w:rsidRPr="0078658D">
          <w:rPr>
            <w:rStyle w:val="Hyperlink"/>
            <w:noProof/>
            <w:sz w:val="21"/>
            <w:szCs w:val="21"/>
            <w:lang w:val="ka-GE"/>
          </w:rPr>
          <w:t>ამომრჩევლის ბარათი</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_Toc508725867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0</w:t>
        </w:r>
        <w:r w:rsidRPr="0078658D">
          <w:rPr>
            <w:rStyle w:val="Hyperlink"/>
            <w:noProof/>
            <w:webHidden/>
            <w:sz w:val="21"/>
            <w:szCs w:val="21"/>
            <w:lang w:val="ka-GE"/>
          </w:rPr>
          <w:fldChar w:fldCharType="end"/>
        </w:r>
      </w:hyperlink>
    </w:p>
    <w:p w:rsidR="00782CEE" w:rsidRPr="0078658D" w:rsidRDefault="00782CEE" w:rsidP="00C675D3">
      <w:pPr>
        <w:pStyle w:val="TOC2"/>
        <w:rPr>
          <w:rStyle w:val="Hyperlink"/>
          <w:rFonts w:ascii="Sylfaen" w:hAnsi="Sylfaen" w:cs="Sylfaen"/>
          <w:noProof/>
          <w:sz w:val="21"/>
          <w:szCs w:val="21"/>
          <w:lang w:val="ka-GE"/>
        </w:rPr>
      </w:pPr>
    </w:p>
    <w:p w:rsidR="00782CEE" w:rsidRPr="0078658D" w:rsidRDefault="00782CEE" w:rsidP="00C675D3">
      <w:pPr>
        <w:pStyle w:val="TOC2"/>
        <w:rPr>
          <w:rStyle w:val="Hyperlink"/>
          <w:rFonts w:ascii="Sylfaen" w:hAnsi="Sylfaen" w:cs="Sylfaen"/>
          <w:noProof/>
          <w:sz w:val="21"/>
          <w:szCs w:val="21"/>
          <w:lang w:val="ka-GE"/>
        </w:rPr>
      </w:pPr>
      <w:hyperlink r:id="rId23" w:anchor="_Toc508725868" w:history="1">
        <w:r w:rsidRPr="0078658D">
          <w:rPr>
            <w:rStyle w:val="Hyperlink"/>
            <w:rFonts w:ascii="Sylfaen" w:hAnsi="Sylfaen" w:cs="Sylfaen"/>
            <w:b/>
            <w:bCs/>
            <w:noProof/>
            <w:color w:val="00B050"/>
            <w:sz w:val="21"/>
            <w:szCs w:val="21"/>
            <w:lang w:val="ka-GE"/>
          </w:rPr>
          <w:t>თავი II. საარჩევნო დოკუმენტაციის მიღება, კენჭისყრის შენობის მოწყობა</w:t>
        </w:r>
        <w:r w:rsidRPr="0078658D">
          <w:rPr>
            <w:rStyle w:val="Hyperlink"/>
            <w:rFonts w:ascii="Sylfaen" w:hAnsi="Sylfaen" w:cs="Sylfaen"/>
            <w:noProof/>
            <w:webHidden/>
            <w:sz w:val="21"/>
            <w:szCs w:val="21"/>
            <w:lang w:val="ka-GE"/>
          </w:rPr>
          <w:tab/>
        </w:r>
        <w:r w:rsidRPr="0078658D">
          <w:rPr>
            <w:rStyle w:val="Hyperlink"/>
            <w:rFonts w:ascii="Sylfaen" w:hAnsi="Sylfaen" w:cs="Sylfaen"/>
            <w:noProof/>
            <w:webHidden/>
            <w:sz w:val="21"/>
            <w:szCs w:val="21"/>
            <w:lang w:val="ka-GE"/>
          </w:rPr>
          <w:fldChar w:fldCharType="begin"/>
        </w:r>
        <w:r w:rsidRPr="0078658D">
          <w:rPr>
            <w:rStyle w:val="Hyperlink"/>
            <w:rFonts w:ascii="Sylfaen" w:hAnsi="Sylfaen" w:cs="Sylfaen"/>
            <w:noProof/>
            <w:webHidden/>
            <w:sz w:val="21"/>
            <w:szCs w:val="21"/>
            <w:lang w:val="ka-GE"/>
          </w:rPr>
          <w:instrText xml:space="preserve"> PAGEREF _Toc508725868 \h </w:instrText>
        </w:r>
        <w:r w:rsidRPr="00B114B1">
          <w:rPr>
            <w:rFonts w:ascii="Sylfaen" w:hAnsi="Sylfaen" w:cs="Sylfaen"/>
            <w:noProof/>
            <w:color w:val="0000FF"/>
            <w:sz w:val="21"/>
            <w:szCs w:val="21"/>
            <w:u w:val="single"/>
            <w:lang w:val="ka-GE"/>
          </w:rPr>
        </w:r>
        <w:r w:rsidRPr="0078658D">
          <w:rPr>
            <w:rStyle w:val="Hyperlink"/>
            <w:rFonts w:ascii="Sylfaen" w:hAnsi="Sylfaen" w:cs="Sylfaen"/>
            <w:noProof/>
            <w:webHidden/>
            <w:sz w:val="21"/>
            <w:szCs w:val="21"/>
            <w:lang w:val="ka-GE"/>
          </w:rPr>
          <w:fldChar w:fldCharType="separate"/>
        </w:r>
        <w:r>
          <w:rPr>
            <w:rStyle w:val="Hyperlink"/>
            <w:rFonts w:ascii="Sylfaen" w:hAnsi="Sylfaen" w:cs="Sylfaen"/>
            <w:noProof/>
            <w:webHidden/>
            <w:sz w:val="21"/>
            <w:szCs w:val="21"/>
            <w:lang w:val="ka-GE"/>
          </w:rPr>
          <w:t>0</w:t>
        </w:r>
        <w:r w:rsidRPr="0078658D">
          <w:rPr>
            <w:rStyle w:val="Hyperlink"/>
            <w:rFonts w:ascii="Sylfaen" w:hAnsi="Sylfaen" w:cs="Sylfaen"/>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r:id="rId24" w:anchor="_Toc508725869" w:history="1">
        <w:r w:rsidRPr="0078658D">
          <w:rPr>
            <w:rStyle w:val="Hyperlink"/>
            <w:noProof/>
            <w:sz w:val="21"/>
            <w:szCs w:val="21"/>
            <w:lang w:val="ka-GE"/>
          </w:rPr>
          <w:t>საოლქო საარჩევნო კომისიისგან საარჩევნო დოკუმენტაციისა და ინვენტარის მიღება</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_Toc508725869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0</w:t>
        </w:r>
        <w:r w:rsidRPr="0078658D">
          <w:rPr>
            <w:rStyle w:val="Hyperlink"/>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r:id="rId25" w:anchor="_Toc508725870" w:history="1">
        <w:r w:rsidRPr="0078658D">
          <w:rPr>
            <w:rStyle w:val="Hyperlink"/>
            <w:noProof/>
            <w:sz w:val="21"/>
            <w:szCs w:val="21"/>
            <w:lang w:val="ka-GE"/>
          </w:rPr>
          <w:t>საარჩევნო დოკუმენტაციისა და ინვენტარის მიღება-ჩაბარების აქტი</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_Toc508725870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0</w:t>
        </w:r>
        <w:r w:rsidRPr="0078658D">
          <w:rPr>
            <w:rStyle w:val="Hyperlink"/>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r:id="rId26" w:anchor="_Toc508725873" w:history="1">
        <w:r w:rsidRPr="0078658D">
          <w:rPr>
            <w:rStyle w:val="Hyperlink"/>
            <w:noProof/>
            <w:sz w:val="21"/>
            <w:szCs w:val="21"/>
            <w:lang w:val="ka-GE"/>
          </w:rPr>
          <w:t>კენჭისყრის შენობის მოწყობა</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_Toc508725873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0</w:t>
        </w:r>
        <w:r w:rsidRPr="0078658D">
          <w:rPr>
            <w:rStyle w:val="Hyperlink"/>
            <w:noProof/>
            <w:webHidden/>
            <w:sz w:val="21"/>
            <w:szCs w:val="21"/>
            <w:lang w:val="ka-GE"/>
          </w:rPr>
          <w:fldChar w:fldCharType="end"/>
        </w:r>
      </w:hyperlink>
    </w:p>
    <w:p w:rsidR="00782CEE" w:rsidRPr="0078658D" w:rsidRDefault="00782CEE" w:rsidP="00C675D3">
      <w:pPr>
        <w:pStyle w:val="TOC1"/>
        <w:rPr>
          <w:rStyle w:val="Hyperlink"/>
          <w:rFonts w:cs="Times New Roman"/>
          <w:noProof w:val="0"/>
          <w:sz w:val="21"/>
          <w:szCs w:val="21"/>
        </w:rPr>
      </w:pPr>
    </w:p>
    <w:p w:rsidR="00782CEE" w:rsidRPr="0078658D" w:rsidRDefault="00782CEE" w:rsidP="00C675D3">
      <w:pPr>
        <w:pStyle w:val="TOC1"/>
        <w:rPr>
          <w:rStyle w:val="Hyperlink"/>
          <w:rFonts w:cs="Times New Roman"/>
          <w:sz w:val="21"/>
          <w:szCs w:val="21"/>
        </w:rPr>
      </w:pPr>
      <w:hyperlink r:id="rId27" w:anchor="_Toc508725874" w:history="1">
        <w:r w:rsidRPr="0078658D">
          <w:rPr>
            <w:rStyle w:val="Hyperlink"/>
            <w:b/>
            <w:bCs/>
            <w:noProof w:val="0"/>
            <w:color w:val="00B050"/>
            <w:sz w:val="21"/>
            <w:szCs w:val="21"/>
          </w:rPr>
          <w:t>ნაწილი III. საუბნო საარჩევნო კომისიის საქმიანობა კენჭისყრის დღეს</w:t>
        </w:r>
        <w:r w:rsidRPr="0078658D">
          <w:rPr>
            <w:rStyle w:val="Hyperlink"/>
            <w:rFonts w:cs="Times New Roman"/>
            <w:noProof w:val="0"/>
            <w:webHidden/>
            <w:sz w:val="21"/>
            <w:szCs w:val="21"/>
          </w:rPr>
          <w:tab/>
        </w:r>
        <w:r w:rsidRPr="0078658D">
          <w:rPr>
            <w:rStyle w:val="Hyperlink"/>
            <w:noProof w:val="0"/>
            <w:webHidden/>
            <w:sz w:val="21"/>
            <w:szCs w:val="21"/>
          </w:rPr>
          <w:fldChar w:fldCharType="begin"/>
        </w:r>
        <w:r w:rsidRPr="0078658D">
          <w:rPr>
            <w:rStyle w:val="Hyperlink"/>
            <w:noProof w:val="0"/>
            <w:webHidden/>
            <w:sz w:val="21"/>
            <w:szCs w:val="21"/>
          </w:rPr>
          <w:instrText xml:space="preserve"> PAGEREF _Toc508725874 \h </w:instrText>
        </w:r>
        <w:r w:rsidRPr="00B114B1">
          <w:rPr>
            <w:rFonts w:cs="Times New Roman"/>
            <w:noProof w:val="0"/>
            <w:color w:val="0000FF"/>
            <w:sz w:val="21"/>
            <w:szCs w:val="21"/>
            <w:u w:val="single"/>
          </w:rPr>
        </w:r>
        <w:r w:rsidRPr="0078658D">
          <w:rPr>
            <w:rStyle w:val="Hyperlink"/>
            <w:noProof w:val="0"/>
            <w:webHidden/>
            <w:sz w:val="21"/>
            <w:szCs w:val="21"/>
          </w:rPr>
          <w:fldChar w:fldCharType="separate"/>
        </w:r>
        <w:r>
          <w:rPr>
            <w:rStyle w:val="Hyperlink"/>
            <w:webHidden/>
            <w:sz w:val="21"/>
            <w:szCs w:val="21"/>
          </w:rPr>
          <w:t>0</w:t>
        </w:r>
        <w:r w:rsidRPr="0078658D">
          <w:rPr>
            <w:rStyle w:val="Hyperlink"/>
            <w:noProof w:val="0"/>
            <w:webHidden/>
            <w:sz w:val="21"/>
            <w:szCs w:val="21"/>
          </w:rPr>
          <w:fldChar w:fldCharType="end"/>
        </w:r>
      </w:hyperlink>
    </w:p>
    <w:p w:rsidR="00782CEE" w:rsidRPr="0078658D" w:rsidRDefault="00782CEE" w:rsidP="00C675D3">
      <w:pPr>
        <w:pStyle w:val="TOC2"/>
        <w:rPr>
          <w:rStyle w:val="Hyperlink"/>
          <w:rFonts w:ascii="Sylfaen" w:hAnsi="Sylfaen" w:cs="Sylfaen"/>
          <w:noProof/>
          <w:sz w:val="21"/>
          <w:szCs w:val="21"/>
          <w:lang w:val="ka-GE"/>
        </w:rPr>
      </w:pPr>
      <w:hyperlink r:id="rId28" w:anchor="_Toc508725876" w:history="1">
        <w:r w:rsidRPr="0078658D">
          <w:rPr>
            <w:rStyle w:val="Hyperlink"/>
            <w:rFonts w:ascii="Sylfaen" w:hAnsi="Sylfaen" w:cs="Sylfaen"/>
            <w:b/>
            <w:bCs/>
            <w:noProof/>
            <w:color w:val="00B050"/>
            <w:spacing w:val="-4"/>
            <w:sz w:val="21"/>
            <w:szCs w:val="21"/>
            <w:lang w:val="ka-GE"/>
          </w:rPr>
          <w:t>თავი I. საარჩევნო უბნის გახსნა, კენჭისყრის დაწყებამდე ჩასატარებელი პროცედურები</w:t>
        </w:r>
        <w:r w:rsidRPr="0078658D">
          <w:rPr>
            <w:rStyle w:val="Hyperlink"/>
            <w:rFonts w:ascii="Sylfaen" w:hAnsi="Sylfaen" w:cs="Sylfaen"/>
            <w:noProof/>
            <w:webHidden/>
            <w:sz w:val="21"/>
            <w:szCs w:val="21"/>
            <w:lang w:val="ka-GE"/>
          </w:rPr>
          <w:tab/>
        </w:r>
        <w:r w:rsidRPr="0078658D">
          <w:rPr>
            <w:rStyle w:val="Hyperlink"/>
            <w:rFonts w:ascii="Sylfaen" w:hAnsi="Sylfaen" w:cs="Sylfaen"/>
            <w:noProof/>
            <w:webHidden/>
            <w:sz w:val="21"/>
            <w:szCs w:val="21"/>
            <w:lang w:val="ka-GE"/>
          </w:rPr>
          <w:fldChar w:fldCharType="begin"/>
        </w:r>
        <w:r w:rsidRPr="0078658D">
          <w:rPr>
            <w:rStyle w:val="Hyperlink"/>
            <w:rFonts w:ascii="Sylfaen" w:hAnsi="Sylfaen" w:cs="Sylfaen"/>
            <w:noProof/>
            <w:webHidden/>
            <w:sz w:val="21"/>
            <w:szCs w:val="21"/>
            <w:lang w:val="ka-GE"/>
          </w:rPr>
          <w:instrText xml:space="preserve"> PAGEREF _Toc508725876 \h </w:instrText>
        </w:r>
        <w:r w:rsidRPr="00B114B1">
          <w:rPr>
            <w:rFonts w:ascii="Sylfaen" w:hAnsi="Sylfaen" w:cs="Sylfaen"/>
            <w:noProof/>
            <w:color w:val="0000FF"/>
            <w:sz w:val="21"/>
            <w:szCs w:val="21"/>
            <w:u w:val="single"/>
            <w:lang w:val="ka-GE"/>
          </w:rPr>
        </w:r>
        <w:r w:rsidRPr="0078658D">
          <w:rPr>
            <w:rStyle w:val="Hyperlink"/>
            <w:rFonts w:ascii="Sylfaen" w:hAnsi="Sylfaen" w:cs="Sylfaen"/>
            <w:noProof/>
            <w:webHidden/>
            <w:sz w:val="21"/>
            <w:szCs w:val="21"/>
            <w:lang w:val="ka-GE"/>
          </w:rPr>
          <w:fldChar w:fldCharType="separate"/>
        </w:r>
        <w:r>
          <w:rPr>
            <w:rStyle w:val="Hyperlink"/>
            <w:rFonts w:ascii="Sylfaen" w:hAnsi="Sylfaen" w:cs="Sylfaen"/>
            <w:noProof/>
            <w:webHidden/>
            <w:sz w:val="21"/>
            <w:szCs w:val="21"/>
            <w:lang w:val="ka-GE"/>
          </w:rPr>
          <w:t>0</w:t>
        </w:r>
        <w:r w:rsidRPr="0078658D">
          <w:rPr>
            <w:rStyle w:val="Hyperlink"/>
            <w:rFonts w:ascii="Sylfaen" w:hAnsi="Sylfaen" w:cs="Sylfaen"/>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r:id="rId29" w:anchor="_Toc508725877" w:history="1">
        <w:r w:rsidRPr="0078658D">
          <w:rPr>
            <w:rStyle w:val="Hyperlink"/>
            <w:noProof/>
            <w:sz w:val="21"/>
            <w:szCs w:val="21"/>
            <w:lang w:val="ka-GE"/>
          </w:rPr>
          <w:t>საარჩევნო უბნის გახსნა</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_Toc508725877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0</w:t>
        </w:r>
        <w:r w:rsidRPr="0078658D">
          <w:rPr>
            <w:rStyle w:val="Hyperlink"/>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r:id="rId30" w:anchor="_Toc508725878" w:history="1">
        <w:r w:rsidRPr="0078658D">
          <w:rPr>
            <w:rStyle w:val="Hyperlink"/>
            <w:noProof/>
            <w:sz w:val="21"/>
            <w:szCs w:val="21"/>
            <w:lang w:val="ka-GE"/>
          </w:rPr>
          <w:t>კენჭისყრის შენობაში ყოფნის უფლების მქონე პირები</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_Toc508725878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0</w:t>
        </w:r>
        <w:r w:rsidRPr="0078658D">
          <w:rPr>
            <w:rStyle w:val="Hyperlink"/>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r:id="rId31" w:anchor="_Toc508725879" w:history="1">
        <w:r w:rsidRPr="0078658D">
          <w:rPr>
            <w:rStyle w:val="Hyperlink"/>
            <w:noProof/>
            <w:sz w:val="21"/>
            <w:szCs w:val="21"/>
            <w:lang w:val="ka-GE"/>
          </w:rPr>
          <w:t>დამკვირვებლის, საარჩევნო სუბიექტის წარმომადგენლისა და მასობრივი ინფორმაციის საშუალების წარმომადგენლის უფლებრივი მდგომარეობა</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_Toc508725879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0</w:t>
        </w:r>
        <w:r w:rsidRPr="0078658D">
          <w:rPr>
            <w:rStyle w:val="Hyperlink"/>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r:id="rId32" w:anchor="_Toc508725880" w:history="1">
        <w:r w:rsidRPr="0078658D">
          <w:rPr>
            <w:rStyle w:val="Hyperlink"/>
            <w:noProof/>
            <w:sz w:val="21"/>
            <w:szCs w:val="21"/>
            <w:lang w:val="ka-GE"/>
          </w:rPr>
          <w:t>საარჩევნო უბნის გახსნიდან კენჭისყრის დაწყებამდე ჩასატარებელი პროცედურები</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_Toc508725880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0</w:t>
        </w:r>
        <w:r w:rsidRPr="0078658D">
          <w:rPr>
            <w:rStyle w:val="Hyperlink"/>
            <w:noProof/>
            <w:webHidden/>
            <w:sz w:val="21"/>
            <w:szCs w:val="21"/>
            <w:lang w:val="ka-GE"/>
          </w:rPr>
          <w:fldChar w:fldCharType="end"/>
        </w:r>
      </w:hyperlink>
    </w:p>
    <w:p w:rsidR="00782CEE" w:rsidRPr="0078658D" w:rsidRDefault="00782CEE" w:rsidP="00C675D3">
      <w:pPr>
        <w:pStyle w:val="TOC2"/>
        <w:rPr>
          <w:rStyle w:val="Hyperlink"/>
          <w:rFonts w:ascii="Sylfaen" w:hAnsi="Sylfaen" w:cs="Sylfaen"/>
          <w:noProof/>
          <w:sz w:val="21"/>
          <w:szCs w:val="21"/>
          <w:lang w:val="ka-GE"/>
        </w:rPr>
      </w:pPr>
    </w:p>
    <w:p w:rsidR="00782CEE" w:rsidRPr="0078658D" w:rsidRDefault="00782CEE" w:rsidP="00C675D3">
      <w:pPr>
        <w:pStyle w:val="TOC2"/>
        <w:rPr>
          <w:rStyle w:val="Hyperlink"/>
          <w:rFonts w:ascii="Sylfaen" w:hAnsi="Sylfaen" w:cs="Sylfaen"/>
          <w:noProof/>
          <w:sz w:val="21"/>
          <w:szCs w:val="21"/>
          <w:lang w:val="ka-GE"/>
        </w:rPr>
      </w:pPr>
      <w:hyperlink r:id="rId33" w:anchor="_Toc508725881" w:history="1">
        <w:r w:rsidRPr="0078658D">
          <w:rPr>
            <w:rStyle w:val="Hyperlink"/>
            <w:rFonts w:ascii="Sylfaen" w:hAnsi="Sylfaen" w:cs="Sylfaen"/>
            <w:b/>
            <w:bCs/>
            <w:noProof/>
            <w:color w:val="00B050"/>
            <w:sz w:val="21"/>
            <w:szCs w:val="21"/>
            <w:lang w:val="ka-GE"/>
          </w:rPr>
          <w:t>თავი II. კენჭისყრის პროცესი</w:t>
        </w:r>
        <w:r w:rsidRPr="0078658D">
          <w:rPr>
            <w:rStyle w:val="Hyperlink"/>
            <w:rFonts w:ascii="Sylfaen" w:hAnsi="Sylfaen" w:cs="Sylfaen"/>
            <w:noProof/>
            <w:webHidden/>
            <w:sz w:val="21"/>
            <w:szCs w:val="21"/>
            <w:lang w:val="ka-GE"/>
          </w:rPr>
          <w:tab/>
        </w:r>
        <w:r w:rsidRPr="0078658D">
          <w:rPr>
            <w:rStyle w:val="Hyperlink"/>
            <w:rFonts w:ascii="Sylfaen" w:hAnsi="Sylfaen" w:cs="Sylfaen"/>
            <w:noProof/>
            <w:webHidden/>
            <w:sz w:val="21"/>
            <w:szCs w:val="21"/>
            <w:lang w:val="ka-GE"/>
          </w:rPr>
          <w:fldChar w:fldCharType="begin"/>
        </w:r>
        <w:r w:rsidRPr="0078658D">
          <w:rPr>
            <w:rStyle w:val="Hyperlink"/>
            <w:rFonts w:ascii="Sylfaen" w:hAnsi="Sylfaen" w:cs="Sylfaen"/>
            <w:noProof/>
            <w:webHidden/>
            <w:sz w:val="21"/>
            <w:szCs w:val="21"/>
            <w:lang w:val="ka-GE"/>
          </w:rPr>
          <w:instrText xml:space="preserve"> PAGEREF _Toc508725881 \h </w:instrText>
        </w:r>
        <w:r w:rsidRPr="00B114B1">
          <w:rPr>
            <w:rFonts w:ascii="Sylfaen" w:hAnsi="Sylfaen" w:cs="Sylfaen"/>
            <w:noProof/>
            <w:color w:val="0000FF"/>
            <w:sz w:val="21"/>
            <w:szCs w:val="21"/>
            <w:u w:val="single"/>
            <w:lang w:val="ka-GE"/>
          </w:rPr>
        </w:r>
        <w:r w:rsidRPr="0078658D">
          <w:rPr>
            <w:rStyle w:val="Hyperlink"/>
            <w:rFonts w:ascii="Sylfaen" w:hAnsi="Sylfaen" w:cs="Sylfaen"/>
            <w:noProof/>
            <w:webHidden/>
            <w:sz w:val="21"/>
            <w:szCs w:val="21"/>
            <w:lang w:val="ka-GE"/>
          </w:rPr>
          <w:fldChar w:fldCharType="separate"/>
        </w:r>
        <w:r>
          <w:rPr>
            <w:rStyle w:val="Hyperlink"/>
            <w:rFonts w:ascii="Sylfaen" w:hAnsi="Sylfaen" w:cs="Sylfaen"/>
            <w:noProof/>
            <w:webHidden/>
            <w:sz w:val="21"/>
            <w:szCs w:val="21"/>
            <w:lang w:val="ka-GE"/>
          </w:rPr>
          <w:t>0</w:t>
        </w:r>
        <w:r w:rsidRPr="0078658D">
          <w:rPr>
            <w:rStyle w:val="Hyperlink"/>
            <w:rFonts w:ascii="Sylfaen" w:hAnsi="Sylfaen" w:cs="Sylfaen"/>
            <w:noProof/>
            <w:webHidden/>
            <w:sz w:val="21"/>
            <w:szCs w:val="21"/>
            <w:lang w:val="ka-GE"/>
          </w:rPr>
          <w:fldChar w:fldCharType="end"/>
        </w:r>
      </w:hyperlink>
    </w:p>
    <w:p w:rsidR="00782CEE" w:rsidRPr="0078658D" w:rsidRDefault="00782CEE" w:rsidP="00C675D3">
      <w:pPr>
        <w:pStyle w:val="TOC1"/>
        <w:rPr>
          <w:rStyle w:val="Hyperlink"/>
          <w:rFonts w:cs="Times New Roman"/>
          <w:sz w:val="21"/>
          <w:szCs w:val="21"/>
        </w:rPr>
      </w:pPr>
      <w:hyperlink r:id="rId34" w:anchor="_Toc508725882" w:history="1">
        <w:r w:rsidRPr="0078658D">
          <w:rPr>
            <w:rStyle w:val="Hyperlink"/>
            <w:noProof w:val="0"/>
            <w:sz w:val="21"/>
            <w:szCs w:val="21"/>
          </w:rPr>
          <w:t>კენჭისყრის ჩატარება</w:t>
        </w:r>
        <w:r w:rsidRPr="0078658D">
          <w:rPr>
            <w:rStyle w:val="Hyperlink"/>
            <w:rFonts w:cs="Times New Roman"/>
            <w:noProof w:val="0"/>
            <w:webHidden/>
            <w:sz w:val="21"/>
            <w:szCs w:val="21"/>
          </w:rPr>
          <w:tab/>
        </w:r>
        <w:r w:rsidRPr="0078658D">
          <w:rPr>
            <w:rStyle w:val="Hyperlink"/>
            <w:noProof w:val="0"/>
            <w:webHidden/>
            <w:sz w:val="21"/>
            <w:szCs w:val="21"/>
          </w:rPr>
          <w:fldChar w:fldCharType="begin"/>
        </w:r>
        <w:r w:rsidRPr="0078658D">
          <w:rPr>
            <w:rStyle w:val="Hyperlink"/>
            <w:noProof w:val="0"/>
            <w:webHidden/>
            <w:sz w:val="21"/>
            <w:szCs w:val="21"/>
          </w:rPr>
          <w:instrText xml:space="preserve"> PAGEREF _Toc508725882 \h </w:instrText>
        </w:r>
        <w:r w:rsidRPr="00B114B1">
          <w:rPr>
            <w:rFonts w:cs="Times New Roman"/>
            <w:noProof w:val="0"/>
            <w:color w:val="0000FF"/>
            <w:sz w:val="21"/>
            <w:szCs w:val="21"/>
            <w:u w:val="single"/>
          </w:rPr>
        </w:r>
        <w:r w:rsidRPr="0078658D">
          <w:rPr>
            <w:rStyle w:val="Hyperlink"/>
            <w:noProof w:val="0"/>
            <w:webHidden/>
            <w:sz w:val="21"/>
            <w:szCs w:val="21"/>
          </w:rPr>
          <w:fldChar w:fldCharType="separate"/>
        </w:r>
        <w:r>
          <w:rPr>
            <w:rStyle w:val="Hyperlink"/>
            <w:webHidden/>
            <w:sz w:val="21"/>
            <w:szCs w:val="21"/>
          </w:rPr>
          <w:t>0</w:t>
        </w:r>
        <w:r w:rsidRPr="0078658D">
          <w:rPr>
            <w:rStyle w:val="Hyperlink"/>
            <w:noProof w:val="0"/>
            <w:webHidden/>
            <w:sz w:val="21"/>
            <w:szCs w:val="21"/>
          </w:rPr>
          <w:fldChar w:fldCharType="end"/>
        </w:r>
      </w:hyperlink>
    </w:p>
    <w:p w:rsidR="00782CEE" w:rsidRPr="0078658D" w:rsidRDefault="00782CEE" w:rsidP="00C675D3">
      <w:pPr>
        <w:pStyle w:val="TOC3"/>
        <w:rPr>
          <w:rStyle w:val="Hyperlink"/>
          <w:rFonts w:cs="Times New Roman"/>
          <w:noProof/>
          <w:sz w:val="21"/>
          <w:szCs w:val="21"/>
          <w:lang w:val="ka-GE"/>
        </w:rPr>
      </w:pPr>
      <w:hyperlink r:id="rId35" w:anchor="_Toc508725883" w:history="1">
        <w:r w:rsidRPr="0078658D">
          <w:rPr>
            <w:rStyle w:val="Hyperlink"/>
            <w:noProof/>
            <w:sz w:val="21"/>
            <w:szCs w:val="21"/>
            <w:lang w:val="ka-GE"/>
          </w:rPr>
          <w:t>„ფიზიკური მდგომარეობის“ გამო ამომრჩევლის მიერ ხმის მიცემის პროცედურა</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_Toc508725883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0</w:t>
        </w:r>
        <w:r w:rsidRPr="0078658D">
          <w:rPr>
            <w:rStyle w:val="Hyperlink"/>
            <w:noProof/>
            <w:webHidden/>
            <w:sz w:val="21"/>
            <w:szCs w:val="21"/>
            <w:lang w:val="ka-GE"/>
          </w:rPr>
          <w:fldChar w:fldCharType="end"/>
        </w:r>
      </w:hyperlink>
    </w:p>
    <w:p w:rsidR="00782CEE" w:rsidRPr="0078658D" w:rsidRDefault="00782CEE" w:rsidP="00C675D3">
      <w:pPr>
        <w:pStyle w:val="TOC1"/>
        <w:rPr>
          <w:rStyle w:val="Hyperlink"/>
          <w:rFonts w:cs="Times New Roman"/>
          <w:sz w:val="21"/>
          <w:szCs w:val="21"/>
        </w:rPr>
      </w:pPr>
      <w:hyperlink r:id="rId36" w:anchor="_Toc508725886" w:history="1">
        <w:r w:rsidRPr="0078658D">
          <w:rPr>
            <w:rStyle w:val="Hyperlink"/>
            <w:noProof w:val="0"/>
            <w:sz w:val="21"/>
            <w:szCs w:val="21"/>
          </w:rPr>
          <w:t>კენჭისყრის დღეს კენჭისყრის შენობაში და მის მიმდებარე ტერიტორიაზე წესრიგის დაცვა</w:t>
        </w:r>
        <w:r w:rsidRPr="0078658D">
          <w:rPr>
            <w:rStyle w:val="Hyperlink"/>
            <w:rFonts w:cs="Times New Roman"/>
            <w:noProof w:val="0"/>
            <w:webHidden/>
            <w:sz w:val="21"/>
            <w:szCs w:val="21"/>
          </w:rPr>
          <w:tab/>
        </w:r>
        <w:r w:rsidRPr="0078658D">
          <w:rPr>
            <w:rStyle w:val="Hyperlink"/>
            <w:noProof w:val="0"/>
            <w:webHidden/>
            <w:sz w:val="21"/>
            <w:szCs w:val="21"/>
          </w:rPr>
          <w:fldChar w:fldCharType="begin"/>
        </w:r>
        <w:r w:rsidRPr="0078658D">
          <w:rPr>
            <w:rStyle w:val="Hyperlink"/>
            <w:noProof w:val="0"/>
            <w:webHidden/>
            <w:sz w:val="21"/>
            <w:szCs w:val="21"/>
          </w:rPr>
          <w:instrText xml:space="preserve"> PAGEREF _Toc508725886 \h </w:instrText>
        </w:r>
        <w:r w:rsidRPr="00B114B1">
          <w:rPr>
            <w:rFonts w:cs="Times New Roman"/>
            <w:noProof w:val="0"/>
            <w:color w:val="0000FF"/>
            <w:sz w:val="21"/>
            <w:szCs w:val="21"/>
            <w:u w:val="single"/>
          </w:rPr>
        </w:r>
        <w:r w:rsidRPr="0078658D">
          <w:rPr>
            <w:rStyle w:val="Hyperlink"/>
            <w:noProof w:val="0"/>
            <w:webHidden/>
            <w:sz w:val="21"/>
            <w:szCs w:val="21"/>
          </w:rPr>
          <w:fldChar w:fldCharType="separate"/>
        </w:r>
        <w:r>
          <w:rPr>
            <w:rStyle w:val="Hyperlink"/>
            <w:webHidden/>
            <w:sz w:val="21"/>
            <w:szCs w:val="21"/>
          </w:rPr>
          <w:t>0</w:t>
        </w:r>
        <w:r w:rsidRPr="0078658D">
          <w:rPr>
            <w:rStyle w:val="Hyperlink"/>
            <w:noProof w:val="0"/>
            <w:webHidden/>
            <w:sz w:val="21"/>
            <w:szCs w:val="21"/>
          </w:rPr>
          <w:fldChar w:fldCharType="end"/>
        </w:r>
      </w:hyperlink>
    </w:p>
    <w:p w:rsidR="00782CEE" w:rsidRPr="0078658D" w:rsidRDefault="00782CEE" w:rsidP="00C675D3">
      <w:pPr>
        <w:pStyle w:val="TOC1"/>
        <w:rPr>
          <w:rStyle w:val="Hyperlink"/>
          <w:rFonts w:cs="Times New Roman"/>
          <w:sz w:val="21"/>
          <w:szCs w:val="21"/>
        </w:rPr>
      </w:pPr>
      <w:hyperlink r:id="rId37" w:anchor="_Toc508725887" w:history="1">
        <w:r w:rsidRPr="0078658D">
          <w:rPr>
            <w:rStyle w:val="Hyperlink"/>
            <w:noProof w:val="0"/>
            <w:sz w:val="21"/>
            <w:szCs w:val="21"/>
          </w:rPr>
          <w:t>კენჭისყრის პროცესის დროებით შეჩერება</w:t>
        </w:r>
        <w:r w:rsidRPr="0078658D">
          <w:rPr>
            <w:rStyle w:val="Hyperlink"/>
            <w:rFonts w:cs="Times New Roman"/>
            <w:noProof w:val="0"/>
            <w:webHidden/>
            <w:sz w:val="21"/>
            <w:szCs w:val="21"/>
          </w:rPr>
          <w:tab/>
        </w:r>
        <w:r w:rsidRPr="0078658D">
          <w:rPr>
            <w:rStyle w:val="Hyperlink"/>
            <w:noProof w:val="0"/>
            <w:webHidden/>
            <w:sz w:val="21"/>
            <w:szCs w:val="21"/>
          </w:rPr>
          <w:fldChar w:fldCharType="begin"/>
        </w:r>
        <w:r w:rsidRPr="0078658D">
          <w:rPr>
            <w:rStyle w:val="Hyperlink"/>
            <w:noProof w:val="0"/>
            <w:webHidden/>
            <w:sz w:val="21"/>
            <w:szCs w:val="21"/>
          </w:rPr>
          <w:instrText xml:space="preserve"> PAGEREF _Toc508725887 \h </w:instrText>
        </w:r>
        <w:r w:rsidRPr="00B114B1">
          <w:rPr>
            <w:rFonts w:cs="Times New Roman"/>
            <w:noProof w:val="0"/>
            <w:color w:val="0000FF"/>
            <w:sz w:val="21"/>
            <w:szCs w:val="21"/>
            <w:u w:val="single"/>
          </w:rPr>
        </w:r>
        <w:r w:rsidRPr="0078658D">
          <w:rPr>
            <w:rStyle w:val="Hyperlink"/>
            <w:noProof w:val="0"/>
            <w:webHidden/>
            <w:sz w:val="21"/>
            <w:szCs w:val="21"/>
          </w:rPr>
          <w:fldChar w:fldCharType="separate"/>
        </w:r>
        <w:r>
          <w:rPr>
            <w:rStyle w:val="Hyperlink"/>
            <w:webHidden/>
            <w:sz w:val="21"/>
            <w:szCs w:val="21"/>
          </w:rPr>
          <w:t>0</w:t>
        </w:r>
        <w:r w:rsidRPr="0078658D">
          <w:rPr>
            <w:rStyle w:val="Hyperlink"/>
            <w:noProof w:val="0"/>
            <w:webHidden/>
            <w:sz w:val="21"/>
            <w:szCs w:val="21"/>
          </w:rPr>
          <w:fldChar w:fldCharType="end"/>
        </w:r>
      </w:hyperlink>
    </w:p>
    <w:p w:rsidR="00782CEE" w:rsidRPr="0078658D" w:rsidRDefault="00782CEE" w:rsidP="00C675D3">
      <w:pPr>
        <w:pStyle w:val="TOC1"/>
        <w:rPr>
          <w:rStyle w:val="Hyperlink"/>
          <w:rFonts w:cs="Times New Roman"/>
          <w:sz w:val="21"/>
          <w:szCs w:val="21"/>
        </w:rPr>
      </w:pPr>
      <w:hyperlink r:id="rId38" w:anchor="_Toc508725888" w:history="1">
        <w:r w:rsidRPr="0078658D">
          <w:rPr>
            <w:rStyle w:val="Hyperlink"/>
            <w:noProof w:val="0"/>
            <w:sz w:val="21"/>
            <w:szCs w:val="21"/>
          </w:rPr>
          <w:t>კენჭისყრაში მონაწილე ამომრჩეველთა აღრიცხვა</w:t>
        </w:r>
        <w:r w:rsidRPr="0078658D">
          <w:rPr>
            <w:rStyle w:val="Hyperlink"/>
            <w:rFonts w:cs="Times New Roman"/>
            <w:noProof w:val="0"/>
            <w:webHidden/>
            <w:sz w:val="21"/>
            <w:szCs w:val="21"/>
          </w:rPr>
          <w:tab/>
        </w:r>
        <w:r w:rsidRPr="0078658D">
          <w:rPr>
            <w:rStyle w:val="Hyperlink"/>
            <w:noProof w:val="0"/>
            <w:webHidden/>
            <w:sz w:val="21"/>
            <w:szCs w:val="21"/>
          </w:rPr>
          <w:fldChar w:fldCharType="begin"/>
        </w:r>
        <w:r w:rsidRPr="0078658D">
          <w:rPr>
            <w:rStyle w:val="Hyperlink"/>
            <w:noProof w:val="0"/>
            <w:webHidden/>
            <w:sz w:val="21"/>
            <w:szCs w:val="21"/>
          </w:rPr>
          <w:instrText xml:space="preserve"> PAGEREF _Toc508725888 \h </w:instrText>
        </w:r>
        <w:r w:rsidRPr="00B114B1">
          <w:rPr>
            <w:rFonts w:cs="Times New Roman"/>
            <w:noProof w:val="0"/>
            <w:color w:val="0000FF"/>
            <w:sz w:val="21"/>
            <w:szCs w:val="21"/>
            <w:u w:val="single"/>
          </w:rPr>
        </w:r>
        <w:r w:rsidRPr="0078658D">
          <w:rPr>
            <w:rStyle w:val="Hyperlink"/>
            <w:noProof w:val="0"/>
            <w:webHidden/>
            <w:sz w:val="21"/>
            <w:szCs w:val="21"/>
          </w:rPr>
          <w:fldChar w:fldCharType="separate"/>
        </w:r>
        <w:r>
          <w:rPr>
            <w:rStyle w:val="Hyperlink"/>
            <w:webHidden/>
            <w:sz w:val="21"/>
            <w:szCs w:val="21"/>
          </w:rPr>
          <w:t>0</w:t>
        </w:r>
        <w:r w:rsidRPr="0078658D">
          <w:rPr>
            <w:rStyle w:val="Hyperlink"/>
            <w:noProof w:val="0"/>
            <w:webHidden/>
            <w:sz w:val="21"/>
            <w:szCs w:val="21"/>
          </w:rPr>
          <w:fldChar w:fldCharType="end"/>
        </w:r>
      </w:hyperlink>
    </w:p>
    <w:p w:rsidR="00782CEE" w:rsidRPr="0078658D" w:rsidRDefault="00782CEE" w:rsidP="00C675D3">
      <w:pPr>
        <w:pStyle w:val="TOC1"/>
        <w:rPr>
          <w:rStyle w:val="Hyperlink"/>
          <w:rFonts w:cs="Times New Roman"/>
          <w:sz w:val="21"/>
          <w:szCs w:val="21"/>
        </w:rPr>
      </w:pPr>
      <w:hyperlink r:id="rId39" w:anchor="_Toc508725889" w:history="1">
        <w:r w:rsidRPr="0078658D">
          <w:rPr>
            <w:rStyle w:val="Hyperlink"/>
            <w:noProof w:val="0"/>
            <w:sz w:val="21"/>
            <w:szCs w:val="21"/>
          </w:rPr>
          <w:t>გადასატანი საარჩევნო ყუთის მეშვეობით ხმის მიცემა</w:t>
        </w:r>
        <w:r w:rsidRPr="0078658D">
          <w:rPr>
            <w:rStyle w:val="Hyperlink"/>
            <w:rFonts w:cs="Times New Roman"/>
            <w:noProof w:val="0"/>
            <w:webHidden/>
            <w:sz w:val="21"/>
            <w:szCs w:val="21"/>
          </w:rPr>
          <w:tab/>
        </w:r>
        <w:r w:rsidRPr="0078658D">
          <w:rPr>
            <w:rStyle w:val="Hyperlink"/>
            <w:noProof w:val="0"/>
            <w:webHidden/>
            <w:sz w:val="21"/>
            <w:szCs w:val="21"/>
          </w:rPr>
          <w:fldChar w:fldCharType="begin"/>
        </w:r>
        <w:r w:rsidRPr="0078658D">
          <w:rPr>
            <w:rStyle w:val="Hyperlink"/>
            <w:noProof w:val="0"/>
            <w:webHidden/>
            <w:sz w:val="21"/>
            <w:szCs w:val="21"/>
          </w:rPr>
          <w:instrText xml:space="preserve"> PAGEREF _Toc508725889 \h </w:instrText>
        </w:r>
        <w:r w:rsidRPr="00B114B1">
          <w:rPr>
            <w:rFonts w:cs="Times New Roman"/>
            <w:noProof w:val="0"/>
            <w:color w:val="0000FF"/>
            <w:sz w:val="21"/>
            <w:szCs w:val="21"/>
            <w:u w:val="single"/>
          </w:rPr>
        </w:r>
        <w:r w:rsidRPr="0078658D">
          <w:rPr>
            <w:rStyle w:val="Hyperlink"/>
            <w:noProof w:val="0"/>
            <w:webHidden/>
            <w:sz w:val="21"/>
            <w:szCs w:val="21"/>
          </w:rPr>
          <w:fldChar w:fldCharType="separate"/>
        </w:r>
        <w:r>
          <w:rPr>
            <w:rStyle w:val="Hyperlink"/>
            <w:webHidden/>
            <w:sz w:val="21"/>
            <w:szCs w:val="21"/>
          </w:rPr>
          <w:t>0</w:t>
        </w:r>
        <w:r w:rsidRPr="0078658D">
          <w:rPr>
            <w:rStyle w:val="Hyperlink"/>
            <w:noProof w:val="0"/>
            <w:webHidden/>
            <w:sz w:val="21"/>
            <w:szCs w:val="21"/>
          </w:rPr>
          <w:fldChar w:fldCharType="end"/>
        </w:r>
      </w:hyperlink>
    </w:p>
    <w:p w:rsidR="00782CEE" w:rsidRPr="0078658D" w:rsidRDefault="00782CEE" w:rsidP="00C675D3">
      <w:pPr>
        <w:pStyle w:val="TOC3"/>
        <w:rPr>
          <w:rStyle w:val="Hyperlink"/>
          <w:rFonts w:cs="Times New Roman"/>
          <w:noProof/>
          <w:sz w:val="21"/>
          <w:szCs w:val="21"/>
          <w:lang w:val="ka-GE"/>
        </w:rPr>
      </w:pPr>
    </w:p>
    <w:p w:rsidR="00782CEE" w:rsidRPr="0078658D" w:rsidRDefault="00782CEE" w:rsidP="00C675D3">
      <w:pPr>
        <w:pStyle w:val="TOC2"/>
        <w:rPr>
          <w:rStyle w:val="Hyperlink"/>
          <w:rFonts w:ascii="Sylfaen" w:hAnsi="Sylfaen" w:cs="Sylfaen"/>
          <w:noProof/>
          <w:sz w:val="21"/>
          <w:szCs w:val="21"/>
          <w:lang w:val="ka-GE"/>
        </w:rPr>
      </w:pPr>
      <w:hyperlink r:id="rId40" w:anchor="_Toc508725892" w:history="1">
        <w:r w:rsidRPr="0078658D">
          <w:rPr>
            <w:rStyle w:val="Hyperlink"/>
            <w:rFonts w:ascii="Sylfaen" w:hAnsi="Sylfaen" w:cs="Sylfaen"/>
            <w:b/>
            <w:bCs/>
            <w:noProof/>
            <w:color w:val="00B050"/>
            <w:sz w:val="21"/>
            <w:szCs w:val="21"/>
            <w:lang w:val="ka-GE"/>
          </w:rPr>
          <w:t>თავი III. საარჩევნო უბნის დახურვა, კენჭისყრის შედეგების შეჯამება</w:t>
        </w:r>
        <w:r w:rsidRPr="0078658D">
          <w:rPr>
            <w:rStyle w:val="Hyperlink"/>
            <w:rFonts w:ascii="Sylfaen" w:hAnsi="Sylfaen" w:cs="Sylfaen"/>
            <w:noProof/>
            <w:webHidden/>
            <w:sz w:val="21"/>
            <w:szCs w:val="21"/>
            <w:lang w:val="ka-GE"/>
          </w:rPr>
          <w:tab/>
        </w:r>
        <w:r w:rsidRPr="0078658D">
          <w:rPr>
            <w:rStyle w:val="Hyperlink"/>
            <w:rFonts w:ascii="Sylfaen" w:hAnsi="Sylfaen" w:cs="Sylfaen"/>
            <w:noProof/>
            <w:webHidden/>
            <w:sz w:val="21"/>
            <w:szCs w:val="21"/>
            <w:lang w:val="ka-GE"/>
          </w:rPr>
          <w:fldChar w:fldCharType="begin"/>
        </w:r>
        <w:r w:rsidRPr="0078658D">
          <w:rPr>
            <w:rStyle w:val="Hyperlink"/>
            <w:rFonts w:ascii="Sylfaen" w:hAnsi="Sylfaen" w:cs="Sylfaen"/>
            <w:noProof/>
            <w:webHidden/>
            <w:sz w:val="21"/>
            <w:szCs w:val="21"/>
            <w:lang w:val="ka-GE"/>
          </w:rPr>
          <w:instrText xml:space="preserve"> PAGEREF _Toc508725892 \h </w:instrText>
        </w:r>
        <w:r w:rsidRPr="00B114B1">
          <w:rPr>
            <w:rFonts w:ascii="Sylfaen" w:hAnsi="Sylfaen" w:cs="Sylfaen"/>
            <w:noProof/>
            <w:color w:val="0000FF"/>
            <w:sz w:val="21"/>
            <w:szCs w:val="21"/>
            <w:u w:val="single"/>
            <w:lang w:val="ka-GE"/>
          </w:rPr>
        </w:r>
        <w:r w:rsidRPr="0078658D">
          <w:rPr>
            <w:rStyle w:val="Hyperlink"/>
            <w:rFonts w:ascii="Sylfaen" w:hAnsi="Sylfaen" w:cs="Sylfaen"/>
            <w:noProof/>
            <w:webHidden/>
            <w:sz w:val="21"/>
            <w:szCs w:val="21"/>
            <w:lang w:val="ka-GE"/>
          </w:rPr>
          <w:fldChar w:fldCharType="separate"/>
        </w:r>
        <w:r>
          <w:rPr>
            <w:rStyle w:val="Hyperlink"/>
            <w:rFonts w:ascii="Sylfaen" w:hAnsi="Sylfaen" w:cs="Sylfaen"/>
            <w:noProof/>
            <w:webHidden/>
            <w:sz w:val="21"/>
            <w:szCs w:val="21"/>
            <w:lang w:val="ka-GE"/>
          </w:rPr>
          <w:t>0</w:t>
        </w:r>
        <w:r w:rsidRPr="0078658D">
          <w:rPr>
            <w:rStyle w:val="Hyperlink"/>
            <w:rFonts w:ascii="Sylfaen" w:hAnsi="Sylfaen" w:cs="Sylfaen"/>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r:id="rId41" w:anchor="_Toc508725893" w:history="1">
        <w:r w:rsidRPr="0078658D">
          <w:rPr>
            <w:rStyle w:val="Hyperlink"/>
            <w:noProof/>
            <w:sz w:val="21"/>
            <w:szCs w:val="21"/>
            <w:lang w:val="ka-GE"/>
          </w:rPr>
          <w:t>საარჩევნო უბნის დახურვა</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_Toc508725893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0</w:t>
        </w:r>
        <w:r w:rsidRPr="0078658D">
          <w:rPr>
            <w:rStyle w:val="Hyperlink"/>
            <w:noProof/>
            <w:webHidden/>
            <w:sz w:val="21"/>
            <w:szCs w:val="21"/>
            <w:lang w:val="ka-GE"/>
          </w:rPr>
          <w:fldChar w:fldCharType="end"/>
        </w:r>
      </w:hyperlink>
    </w:p>
    <w:p w:rsidR="00782CEE" w:rsidRPr="0078658D" w:rsidRDefault="00782CEE" w:rsidP="00C675D3">
      <w:pPr>
        <w:pStyle w:val="TOC1"/>
        <w:rPr>
          <w:rStyle w:val="Hyperlink"/>
          <w:rFonts w:cs="Times New Roman"/>
          <w:sz w:val="21"/>
          <w:szCs w:val="21"/>
        </w:rPr>
      </w:pPr>
      <w:hyperlink r:id="rId42" w:anchor="_Toc508725895" w:history="1">
        <w:r w:rsidRPr="0078658D">
          <w:rPr>
            <w:rStyle w:val="Hyperlink"/>
            <w:noProof w:val="0"/>
            <w:sz w:val="21"/>
            <w:szCs w:val="21"/>
          </w:rPr>
          <w:t>საარჩევნო უბნის მოწყობა ხმების დათვლის პროცედურისთვის</w:t>
        </w:r>
        <w:r w:rsidRPr="0078658D">
          <w:rPr>
            <w:rStyle w:val="Hyperlink"/>
            <w:rFonts w:cs="Times New Roman"/>
            <w:noProof w:val="0"/>
            <w:webHidden/>
            <w:sz w:val="21"/>
            <w:szCs w:val="21"/>
          </w:rPr>
          <w:tab/>
        </w:r>
        <w:r w:rsidRPr="0078658D">
          <w:rPr>
            <w:rStyle w:val="Hyperlink"/>
            <w:noProof w:val="0"/>
            <w:webHidden/>
            <w:sz w:val="21"/>
            <w:szCs w:val="21"/>
          </w:rPr>
          <w:fldChar w:fldCharType="begin"/>
        </w:r>
        <w:r w:rsidRPr="0078658D">
          <w:rPr>
            <w:rStyle w:val="Hyperlink"/>
            <w:noProof w:val="0"/>
            <w:webHidden/>
            <w:sz w:val="21"/>
            <w:szCs w:val="21"/>
          </w:rPr>
          <w:instrText xml:space="preserve"> PAGEREF _Toc508725895 \h </w:instrText>
        </w:r>
        <w:r w:rsidRPr="00B114B1">
          <w:rPr>
            <w:rFonts w:cs="Times New Roman"/>
            <w:noProof w:val="0"/>
            <w:color w:val="0000FF"/>
            <w:sz w:val="21"/>
            <w:szCs w:val="21"/>
            <w:u w:val="single"/>
          </w:rPr>
        </w:r>
        <w:r w:rsidRPr="0078658D">
          <w:rPr>
            <w:rStyle w:val="Hyperlink"/>
            <w:noProof w:val="0"/>
            <w:webHidden/>
            <w:sz w:val="21"/>
            <w:szCs w:val="21"/>
          </w:rPr>
          <w:fldChar w:fldCharType="separate"/>
        </w:r>
        <w:r>
          <w:rPr>
            <w:rStyle w:val="Hyperlink"/>
            <w:webHidden/>
            <w:sz w:val="21"/>
            <w:szCs w:val="21"/>
          </w:rPr>
          <w:t>0</w:t>
        </w:r>
        <w:r w:rsidRPr="0078658D">
          <w:rPr>
            <w:rStyle w:val="Hyperlink"/>
            <w:noProof w:val="0"/>
            <w:webHidden/>
            <w:sz w:val="21"/>
            <w:szCs w:val="21"/>
          </w:rPr>
          <w:fldChar w:fldCharType="end"/>
        </w:r>
      </w:hyperlink>
    </w:p>
    <w:p w:rsidR="00782CEE" w:rsidRPr="0078658D" w:rsidRDefault="00782CEE" w:rsidP="00C675D3">
      <w:pPr>
        <w:pStyle w:val="TOC1"/>
        <w:rPr>
          <w:rStyle w:val="Hyperlink"/>
          <w:rFonts w:cs="Times New Roman"/>
          <w:sz w:val="21"/>
          <w:szCs w:val="21"/>
        </w:rPr>
      </w:pPr>
      <w:hyperlink r:id="rId43" w:anchor="_Toc508725896" w:history="1">
        <w:r w:rsidRPr="0078658D">
          <w:rPr>
            <w:rStyle w:val="Hyperlink"/>
            <w:noProof w:val="0"/>
            <w:sz w:val="21"/>
            <w:szCs w:val="21"/>
          </w:rPr>
          <w:t>საარჩევნო ყუთის გახსნამდე ჩასატარებელი პროცედურები</w:t>
        </w:r>
        <w:r w:rsidRPr="0078658D">
          <w:rPr>
            <w:rStyle w:val="Hyperlink"/>
            <w:rFonts w:cs="Times New Roman"/>
            <w:noProof w:val="0"/>
            <w:webHidden/>
            <w:sz w:val="21"/>
            <w:szCs w:val="21"/>
          </w:rPr>
          <w:tab/>
        </w:r>
        <w:r w:rsidRPr="0078658D">
          <w:rPr>
            <w:rStyle w:val="Hyperlink"/>
            <w:noProof w:val="0"/>
            <w:webHidden/>
            <w:sz w:val="21"/>
            <w:szCs w:val="21"/>
          </w:rPr>
          <w:fldChar w:fldCharType="begin"/>
        </w:r>
        <w:r w:rsidRPr="0078658D">
          <w:rPr>
            <w:rStyle w:val="Hyperlink"/>
            <w:noProof w:val="0"/>
            <w:webHidden/>
            <w:sz w:val="21"/>
            <w:szCs w:val="21"/>
          </w:rPr>
          <w:instrText xml:space="preserve"> PAGEREF _Toc508725896 \h </w:instrText>
        </w:r>
        <w:r w:rsidRPr="00B114B1">
          <w:rPr>
            <w:rFonts w:cs="Times New Roman"/>
            <w:noProof w:val="0"/>
            <w:color w:val="0000FF"/>
            <w:sz w:val="21"/>
            <w:szCs w:val="21"/>
            <w:u w:val="single"/>
          </w:rPr>
        </w:r>
        <w:r w:rsidRPr="0078658D">
          <w:rPr>
            <w:rStyle w:val="Hyperlink"/>
            <w:noProof w:val="0"/>
            <w:webHidden/>
            <w:sz w:val="21"/>
            <w:szCs w:val="21"/>
          </w:rPr>
          <w:fldChar w:fldCharType="separate"/>
        </w:r>
        <w:r>
          <w:rPr>
            <w:rStyle w:val="Hyperlink"/>
            <w:webHidden/>
            <w:sz w:val="21"/>
            <w:szCs w:val="21"/>
          </w:rPr>
          <w:t>0</w:t>
        </w:r>
        <w:r w:rsidRPr="0078658D">
          <w:rPr>
            <w:rStyle w:val="Hyperlink"/>
            <w:noProof w:val="0"/>
            <w:webHidden/>
            <w:sz w:val="21"/>
            <w:szCs w:val="21"/>
          </w:rPr>
          <w:fldChar w:fldCharType="end"/>
        </w:r>
      </w:hyperlink>
    </w:p>
    <w:p w:rsidR="00782CEE" w:rsidRPr="0078658D" w:rsidRDefault="00782CEE" w:rsidP="00C675D3">
      <w:pPr>
        <w:pStyle w:val="TOC1"/>
        <w:rPr>
          <w:rStyle w:val="Hyperlink"/>
          <w:rFonts w:cs="Times New Roman"/>
          <w:sz w:val="21"/>
          <w:szCs w:val="21"/>
        </w:rPr>
      </w:pPr>
      <w:hyperlink r:id="rId44" w:anchor="_Toc508725897" w:history="1">
        <w:r w:rsidRPr="0078658D">
          <w:rPr>
            <w:rStyle w:val="Hyperlink"/>
            <w:noProof w:val="0"/>
            <w:spacing w:val="-4"/>
            <w:sz w:val="21"/>
            <w:szCs w:val="21"/>
          </w:rPr>
          <w:t>ამომრჩეველთა სიების, გაფუჭებული და გამოუყენებელი საარჩევნო ბიულეტენების დალუქვა</w:t>
        </w:r>
        <w:r w:rsidRPr="0078658D">
          <w:rPr>
            <w:rStyle w:val="Hyperlink"/>
            <w:rFonts w:cs="Times New Roman"/>
            <w:noProof w:val="0"/>
            <w:webHidden/>
            <w:sz w:val="21"/>
            <w:szCs w:val="21"/>
          </w:rPr>
          <w:tab/>
        </w:r>
        <w:r w:rsidRPr="0078658D">
          <w:rPr>
            <w:rStyle w:val="Hyperlink"/>
            <w:noProof w:val="0"/>
            <w:webHidden/>
            <w:sz w:val="21"/>
            <w:szCs w:val="21"/>
          </w:rPr>
          <w:fldChar w:fldCharType="begin"/>
        </w:r>
        <w:r w:rsidRPr="0078658D">
          <w:rPr>
            <w:rStyle w:val="Hyperlink"/>
            <w:noProof w:val="0"/>
            <w:webHidden/>
            <w:sz w:val="21"/>
            <w:szCs w:val="21"/>
          </w:rPr>
          <w:instrText xml:space="preserve"> PAGEREF _Toc508725897 \h </w:instrText>
        </w:r>
        <w:r w:rsidRPr="00B114B1">
          <w:rPr>
            <w:rFonts w:cs="Times New Roman"/>
            <w:noProof w:val="0"/>
            <w:color w:val="0000FF"/>
            <w:sz w:val="21"/>
            <w:szCs w:val="21"/>
            <w:u w:val="single"/>
          </w:rPr>
        </w:r>
        <w:r w:rsidRPr="0078658D">
          <w:rPr>
            <w:rStyle w:val="Hyperlink"/>
            <w:noProof w:val="0"/>
            <w:webHidden/>
            <w:sz w:val="21"/>
            <w:szCs w:val="21"/>
          </w:rPr>
          <w:fldChar w:fldCharType="separate"/>
        </w:r>
        <w:r>
          <w:rPr>
            <w:rStyle w:val="Hyperlink"/>
            <w:webHidden/>
            <w:sz w:val="21"/>
            <w:szCs w:val="21"/>
          </w:rPr>
          <w:t>0</w:t>
        </w:r>
        <w:r w:rsidRPr="0078658D">
          <w:rPr>
            <w:rStyle w:val="Hyperlink"/>
            <w:noProof w:val="0"/>
            <w:webHidden/>
            <w:sz w:val="21"/>
            <w:szCs w:val="21"/>
          </w:rPr>
          <w:fldChar w:fldCharType="end"/>
        </w:r>
      </w:hyperlink>
    </w:p>
    <w:p w:rsidR="00782CEE" w:rsidRPr="0078658D" w:rsidRDefault="00782CEE" w:rsidP="00C675D3">
      <w:pPr>
        <w:pStyle w:val="TOC1"/>
        <w:rPr>
          <w:rStyle w:val="Hyperlink"/>
          <w:rFonts w:cs="Times New Roman"/>
          <w:sz w:val="21"/>
          <w:szCs w:val="21"/>
        </w:rPr>
      </w:pPr>
      <w:hyperlink r:id="rId45" w:anchor="_Toc508725898" w:history="1">
        <w:r w:rsidRPr="0078658D">
          <w:rPr>
            <w:rStyle w:val="Hyperlink"/>
            <w:noProof w:val="0"/>
            <w:sz w:val="21"/>
            <w:szCs w:val="21"/>
          </w:rPr>
          <w:t>გადასატანი საარჩევნო ყუთის გახსნა</w:t>
        </w:r>
        <w:r w:rsidRPr="0078658D">
          <w:rPr>
            <w:rStyle w:val="Hyperlink"/>
            <w:rFonts w:cs="Times New Roman"/>
            <w:noProof w:val="0"/>
            <w:webHidden/>
            <w:sz w:val="21"/>
            <w:szCs w:val="21"/>
          </w:rPr>
          <w:tab/>
        </w:r>
        <w:r w:rsidRPr="0078658D">
          <w:rPr>
            <w:rStyle w:val="Hyperlink"/>
            <w:noProof w:val="0"/>
            <w:webHidden/>
            <w:sz w:val="21"/>
            <w:szCs w:val="21"/>
          </w:rPr>
          <w:fldChar w:fldCharType="begin"/>
        </w:r>
        <w:r w:rsidRPr="0078658D">
          <w:rPr>
            <w:rStyle w:val="Hyperlink"/>
            <w:noProof w:val="0"/>
            <w:webHidden/>
            <w:sz w:val="21"/>
            <w:szCs w:val="21"/>
          </w:rPr>
          <w:instrText xml:space="preserve"> PAGEREF _Toc508725898 \h </w:instrText>
        </w:r>
        <w:r w:rsidRPr="00B114B1">
          <w:rPr>
            <w:rFonts w:cs="Times New Roman"/>
            <w:noProof w:val="0"/>
            <w:color w:val="0000FF"/>
            <w:sz w:val="21"/>
            <w:szCs w:val="21"/>
            <w:u w:val="single"/>
          </w:rPr>
        </w:r>
        <w:r w:rsidRPr="0078658D">
          <w:rPr>
            <w:rStyle w:val="Hyperlink"/>
            <w:noProof w:val="0"/>
            <w:webHidden/>
            <w:sz w:val="21"/>
            <w:szCs w:val="21"/>
          </w:rPr>
          <w:fldChar w:fldCharType="separate"/>
        </w:r>
        <w:r>
          <w:rPr>
            <w:rStyle w:val="Hyperlink"/>
            <w:webHidden/>
            <w:sz w:val="21"/>
            <w:szCs w:val="21"/>
          </w:rPr>
          <w:t>0</w:t>
        </w:r>
        <w:r w:rsidRPr="0078658D">
          <w:rPr>
            <w:rStyle w:val="Hyperlink"/>
            <w:noProof w:val="0"/>
            <w:webHidden/>
            <w:sz w:val="21"/>
            <w:szCs w:val="21"/>
          </w:rPr>
          <w:fldChar w:fldCharType="end"/>
        </w:r>
      </w:hyperlink>
    </w:p>
    <w:p w:rsidR="00782CEE" w:rsidRPr="0078658D" w:rsidRDefault="00782CEE" w:rsidP="00C675D3">
      <w:pPr>
        <w:pStyle w:val="TOC1"/>
        <w:rPr>
          <w:rStyle w:val="Hyperlink"/>
          <w:rFonts w:cs="Times New Roman"/>
          <w:sz w:val="21"/>
          <w:szCs w:val="21"/>
        </w:rPr>
      </w:pPr>
      <w:hyperlink r:id="rId46" w:anchor="_Toc508725899" w:history="1">
        <w:r w:rsidRPr="0078658D">
          <w:rPr>
            <w:rStyle w:val="Hyperlink"/>
            <w:noProof w:val="0"/>
            <w:sz w:val="21"/>
            <w:szCs w:val="21"/>
          </w:rPr>
          <w:t>ძირითადი საარჩევნო ყუთის გახსნა</w:t>
        </w:r>
        <w:r w:rsidRPr="0078658D">
          <w:rPr>
            <w:rStyle w:val="Hyperlink"/>
            <w:rFonts w:cs="Times New Roman"/>
            <w:noProof w:val="0"/>
            <w:webHidden/>
            <w:sz w:val="21"/>
            <w:szCs w:val="21"/>
          </w:rPr>
          <w:tab/>
        </w:r>
        <w:r w:rsidRPr="0078658D">
          <w:rPr>
            <w:rStyle w:val="Hyperlink"/>
            <w:noProof w:val="0"/>
            <w:webHidden/>
            <w:sz w:val="21"/>
            <w:szCs w:val="21"/>
          </w:rPr>
          <w:fldChar w:fldCharType="begin"/>
        </w:r>
        <w:r w:rsidRPr="0078658D">
          <w:rPr>
            <w:rStyle w:val="Hyperlink"/>
            <w:noProof w:val="0"/>
            <w:webHidden/>
            <w:sz w:val="21"/>
            <w:szCs w:val="21"/>
          </w:rPr>
          <w:instrText xml:space="preserve"> PAGEREF _Toc508725899 \h </w:instrText>
        </w:r>
        <w:r w:rsidRPr="00B114B1">
          <w:rPr>
            <w:rFonts w:cs="Times New Roman"/>
            <w:noProof w:val="0"/>
            <w:color w:val="0000FF"/>
            <w:sz w:val="21"/>
            <w:szCs w:val="21"/>
            <w:u w:val="single"/>
          </w:rPr>
        </w:r>
        <w:r w:rsidRPr="0078658D">
          <w:rPr>
            <w:rStyle w:val="Hyperlink"/>
            <w:noProof w:val="0"/>
            <w:webHidden/>
            <w:sz w:val="21"/>
            <w:szCs w:val="21"/>
          </w:rPr>
          <w:fldChar w:fldCharType="separate"/>
        </w:r>
        <w:r>
          <w:rPr>
            <w:rStyle w:val="Hyperlink"/>
            <w:webHidden/>
            <w:sz w:val="21"/>
            <w:szCs w:val="21"/>
          </w:rPr>
          <w:t>0</w:t>
        </w:r>
        <w:r w:rsidRPr="0078658D">
          <w:rPr>
            <w:rStyle w:val="Hyperlink"/>
            <w:noProof w:val="0"/>
            <w:webHidden/>
            <w:sz w:val="21"/>
            <w:szCs w:val="21"/>
          </w:rPr>
          <w:fldChar w:fldCharType="end"/>
        </w:r>
      </w:hyperlink>
    </w:p>
    <w:p w:rsidR="00782CEE" w:rsidRPr="0078658D" w:rsidRDefault="00782CEE" w:rsidP="00C675D3">
      <w:pPr>
        <w:pStyle w:val="TOC3"/>
        <w:rPr>
          <w:rStyle w:val="Hyperlink"/>
          <w:rFonts w:cs="Times New Roman"/>
          <w:noProof/>
          <w:sz w:val="21"/>
          <w:szCs w:val="21"/>
          <w:lang w:val="ka-GE"/>
        </w:rPr>
      </w:pPr>
      <w:hyperlink r:id="rId47" w:anchor="_Toc508725900" w:history="1">
        <w:r w:rsidRPr="0078658D">
          <w:rPr>
            <w:rStyle w:val="Hyperlink"/>
            <w:noProof/>
            <w:sz w:val="21"/>
            <w:szCs w:val="21"/>
            <w:lang w:val="ka-GE"/>
          </w:rPr>
          <w:t>საარჩევნო ბიულეტენების დახარისხება</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_Toc508725900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0</w:t>
        </w:r>
        <w:r w:rsidRPr="0078658D">
          <w:rPr>
            <w:rStyle w:val="Hyperlink"/>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r:id="rId48" w:anchor="_Toc508725902" w:history="1">
        <w:r w:rsidRPr="0078658D">
          <w:rPr>
            <w:rStyle w:val="Hyperlink"/>
            <w:noProof/>
            <w:sz w:val="21"/>
            <w:szCs w:val="21"/>
            <w:lang w:val="ka-GE"/>
          </w:rPr>
          <w:t>საარჩევნო ბიულეტენების დათვლა</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_Toc508725902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0</w:t>
        </w:r>
        <w:r w:rsidRPr="0078658D">
          <w:rPr>
            <w:rStyle w:val="Hyperlink"/>
            <w:noProof/>
            <w:webHidden/>
            <w:sz w:val="21"/>
            <w:szCs w:val="21"/>
            <w:lang w:val="ka-GE"/>
          </w:rPr>
          <w:fldChar w:fldCharType="end"/>
        </w:r>
      </w:hyperlink>
    </w:p>
    <w:p w:rsidR="00782CEE" w:rsidRPr="0078658D" w:rsidRDefault="00782CEE" w:rsidP="00C675D3">
      <w:pPr>
        <w:pStyle w:val="TOC1"/>
        <w:rPr>
          <w:rStyle w:val="Hyperlink"/>
          <w:rFonts w:cs="Times New Roman"/>
          <w:sz w:val="21"/>
          <w:szCs w:val="21"/>
        </w:rPr>
      </w:pPr>
      <w:hyperlink r:id="rId49" w:anchor="_Toc508725903" w:history="1">
        <w:r w:rsidRPr="0078658D">
          <w:rPr>
            <w:rStyle w:val="Hyperlink"/>
            <w:noProof w:val="0"/>
            <w:sz w:val="21"/>
            <w:szCs w:val="21"/>
          </w:rPr>
          <w:t>საარჩევნო ბიულეტენების დალუქვა</w:t>
        </w:r>
        <w:r w:rsidRPr="0078658D">
          <w:rPr>
            <w:rStyle w:val="Hyperlink"/>
            <w:rFonts w:cs="Times New Roman"/>
            <w:noProof w:val="0"/>
            <w:webHidden/>
            <w:sz w:val="21"/>
            <w:szCs w:val="21"/>
          </w:rPr>
          <w:tab/>
        </w:r>
        <w:r w:rsidRPr="0078658D">
          <w:rPr>
            <w:rStyle w:val="Hyperlink"/>
            <w:noProof w:val="0"/>
            <w:webHidden/>
            <w:sz w:val="21"/>
            <w:szCs w:val="21"/>
          </w:rPr>
          <w:fldChar w:fldCharType="begin"/>
        </w:r>
        <w:r w:rsidRPr="0078658D">
          <w:rPr>
            <w:rStyle w:val="Hyperlink"/>
            <w:noProof w:val="0"/>
            <w:webHidden/>
            <w:sz w:val="21"/>
            <w:szCs w:val="21"/>
          </w:rPr>
          <w:instrText xml:space="preserve"> PAGEREF _Toc508725903 \h </w:instrText>
        </w:r>
        <w:r w:rsidRPr="00B114B1">
          <w:rPr>
            <w:rFonts w:cs="Times New Roman"/>
            <w:noProof w:val="0"/>
            <w:color w:val="0000FF"/>
            <w:sz w:val="21"/>
            <w:szCs w:val="21"/>
            <w:u w:val="single"/>
          </w:rPr>
        </w:r>
        <w:r w:rsidRPr="0078658D">
          <w:rPr>
            <w:rStyle w:val="Hyperlink"/>
            <w:noProof w:val="0"/>
            <w:webHidden/>
            <w:sz w:val="21"/>
            <w:szCs w:val="21"/>
          </w:rPr>
          <w:fldChar w:fldCharType="separate"/>
        </w:r>
        <w:r>
          <w:rPr>
            <w:rStyle w:val="Hyperlink"/>
            <w:webHidden/>
            <w:sz w:val="21"/>
            <w:szCs w:val="21"/>
          </w:rPr>
          <w:t>0</w:t>
        </w:r>
        <w:r w:rsidRPr="0078658D">
          <w:rPr>
            <w:rStyle w:val="Hyperlink"/>
            <w:noProof w:val="0"/>
            <w:webHidden/>
            <w:sz w:val="21"/>
            <w:szCs w:val="21"/>
          </w:rPr>
          <w:fldChar w:fldCharType="end"/>
        </w:r>
      </w:hyperlink>
    </w:p>
    <w:p w:rsidR="00782CEE" w:rsidRPr="0078658D" w:rsidRDefault="00782CEE" w:rsidP="00C675D3">
      <w:pPr>
        <w:pStyle w:val="TOC1"/>
        <w:rPr>
          <w:rStyle w:val="Hyperlink"/>
          <w:rFonts w:cs="Times New Roman"/>
          <w:sz w:val="21"/>
          <w:szCs w:val="21"/>
        </w:rPr>
      </w:pPr>
      <w:hyperlink r:id="rId50" w:anchor="_Toc508725904" w:history="1">
        <w:r w:rsidRPr="0078658D">
          <w:rPr>
            <w:rStyle w:val="Hyperlink"/>
            <w:noProof w:val="0"/>
            <w:sz w:val="21"/>
            <w:szCs w:val="21"/>
          </w:rPr>
          <w:t>კენჭისყრის შედეგების შემაჯამებელი ოქმის შედგენა</w:t>
        </w:r>
        <w:r w:rsidRPr="0078658D">
          <w:rPr>
            <w:rStyle w:val="Hyperlink"/>
            <w:rFonts w:cs="Times New Roman"/>
            <w:noProof w:val="0"/>
            <w:webHidden/>
            <w:sz w:val="21"/>
            <w:szCs w:val="21"/>
          </w:rPr>
          <w:tab/>
        </w:r>
        <w:r w:rsidRPr="0078658D">
          <w:rPr>
            <w:rStyle w:val="Hyperlink"/>
            <w:noProof w:val="0"/>
            <w:webHidden/>
            <w:sz w:val="21"/>
            <w:szCs w:val="21"/>
          </w:rPr>
          <w:fldChar w:fldCharType="begin"/>
        </w:r>
        <w:r w:rsidRPr="0078658D">
          <w:rPr>
            <w:rStyle w:val="Hyperlink"/>
            <w:noProof w:val="0"/>
            <w:webHidden/>
            <w:sz w:val="21"/>
            <w:szCs w:val="21"/>
          </w:rPr>
          <w:instrText xml:space="preserve"> PAGEREF _Toc508725904 \h </w:instrText>
        </w:r>
        <w:r w:rsidRPr="00B114B1">
          <w:rPr>
            <w:rFonts w:cs="Times New Roman"/>
            <w:noProof w:val="0"/>
            <w:color w:val="0000FF"/>
            <w:sz w:val="21"/>
            <w:szCs w:val="21"/>
            <w:u w:val="single"/>
          </w:rPr>
        </w:r>
        <w:r w:rsidRPr="0078658D">
          <w:rPr>
            <w:rStyle w:val="Hyperlink"/>
            <w:noProof w:val="0"/>
            <w:webHidden/>
            <w:sz w:val="21"/>
            <w:szCs w:val="21"/>
          </w:rPr>
          <w:fldChar w:fldCharType="separate"/>
        </w:r>
        <w:r>
          <w:rPr>
            <w:rStyle w:val="Hyperlink"/>
            <w:webHidden/>
            <w:sz w:val="21"/>
            <w:szCs w:val="21"/>
          </w:rPr>
          <w:t>0</w:t>
        </w:r>
        <w:r w:rsidRPr="0078658D">
          <w:rPr>
            <w:rStyle w:val="Hyperlink"/>
            <w:noProof w:val="0"/>
            <w:webHidden/>
            <w:sz w:val="21"/>
            <w:szCs w:val="21"/>
          </w:rPr>
          <w:fldChar w:fldCharType="end"/>
        </w:r>
      </w:hyperlink>
    </w:p>
    <w:p w:rsidR="00782CEE" w:rsidRPr="0078658D" w:rsidRDefault="00782CEE" w:rsidP="00A5228E">
      <w:pPr>
        <w:pStyle w:val="TOC1"/>
        <w:rPr>
          <w:rStyle w:val="Hyperlink"/>
          <w:rFonts w:cs="Times New Roman"/>
          <w:sz w:val="21"/>
          <w:szCs w:val="21"/>
        </w:rPr>
      </w:pPr>
      <w:hyperlink r:id="rId51" w:anchor="_Toc508725904" w:history="1">
        <w:r w:rsidRPr="0078658D">
          <w:rPr>
            <w:rStyle w:val="Hyperlink"/>
            <w:noProof w:val="0"/>
            <w:sz w:val="21"/>
            <w:szCs w:val="21"/>
          </w:rPr>
          <w:t>კენჭისყრის შედეგების შემაჯამებელი ოქმის საჯაროობა</w:t>
        </w:r>
        <w:r w:rsidRPr="0078658D">
          <w:rPr>
            <w:rStyle w:val="Hyperlink"/>
            <w:rFonts w:cs="Times New Roman"/>
            <w:noProof w:val="0"/>
            <w:webHidden/>
            <w:sz w:val="21"/>
            <w:szCs w:val="21"/>
          </w:rPr>
          <w:tab/>
        </w:r>
        <w:r w:rsidRPr="0078658D">
          <w:rPr>
            <w:rStyle w:val="Hyperlink"/>
            <w:noProof w:val="0"/>
            <w:webHidden/>
            <w:sz w:val="21"/>
            <w:szCs w:val="21"/>
          </w:rPr>
          <w:t>30</w:t>
        </w:r>
      </w:hyperlink>
    </w:p>
    <w:p w:rsidR="00782CEE" w:rsidRPr="0078658D" w:rsidRDefault="00782CEE" w:rsidP="00C675D3">
      <w:pPr>
        <w:pStyle w:val="TOC3"/>
        <w:rPr>
          <w:rStyle w:val="Hyperlink"/>
          <w:rFonts w:cs="Times New Roman"/>
          <w:noProof/>
          <w:sz w:val="21"/>
          <w:szCs w:val="21"/>
          <w:lang w:val="ka-GE"/>
        </w:rPr>
      </w:pPr>
      <w:hyperlink r:id="rId52" w:anchor="_Toc508725905" w:history="1">
        <w:r w:rsidRPr="0078658D">
          <w:rPr>
            <w:rStyle w:val="Hyperlink"/>
            <w:noProof/>
            <w:sz w:val="21"/>
            <w:szCs w:val="21"/>
            <w:lang w:val="ka-GE"/>
          </w:rPr>
          <w:t>სარეგისტრაციო ჟურნალის დახურვა, კენჭისყრის დღის ჩანაწერთა წიგნის დალუქვა,საარჩევნო დოკუმენტაციის გადაცემა საოლქო საარჩევნო კომისიისთვის</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_Toc508725905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0</w:t>
        </w:r>
        <w:r w:rsidRPr="0078658D">
          <w:rPr>
            <w:rStyle w:val="Hyperlink"/>
            <w:noProof/>
            <w:webHidden/>
            <w:sz w:val="21"/>
            <w:szCs w:val="21"/>
            <w:lang w:val="ka-GE"/>
          </w:rPr>
          <w:fldChar w:fldCharType="end"/>
        </w:r>
      </w:hyperlink>
    </w:p>
    <w:p w:rsidR="00782CEE" w:rsidRPr="0078658D" w:rsidRDefault="00782CEE" w:rsidP="00C675D3">
      <w:pPr>
        <w:pStyle w:val="TOC1"/>
        <w:rPr>
          <w:rStyle w:val="Hyperlink"/>
          <w:rFonts w:cs="Times New Roman"/>
          <w:noProof w:val="0"/>
          <w:sz w:val="21"/>
          <w:szCs w:val="21"/>
        </w:rPr>
      </w:pPr>
    </w:p>
    <w:p w:rsidR="00782CEE" w:rsidRPr="0078658D" w:rsidRDefault="00782CEE" w:rsidP="00C675D3">
      <w:pPr>
        <w:pStyle w:val="TOC1"/>
        <w:rPr>
          <w:rStyle w:val="Hyperlink"/>
          <w:rFonts w:cs="Times New Roman"/>
          <w:sz w:val="21"/>
          <w:szCs w:val="21"/>
        </w:rPr>
      </w:pPr>
      <w:hyperlink r:id="rId53" w:anchor="_Toc508725907" w:history="1">
        <w:r w:rsidRPr="0078658D">
          <w:rPr>
            <w:rStyle w:val="Hyperlink"/>
            <w:b/>
            <w:bCs/>
            <w:noProof w:val="0"/>
            <w:color w:val="00B050"/>
            <w:sz w:val="21"/>
            <w:szCs w:val="21"/>
          </w:rPr>
          <w:t>ნაწილი IV. კენჭისყრის დღის განცხადებები/საჩივრები</w:t>
        </w:r>
        <w:r w:rsidRPr="0078658D">
          <w:rPr>
            <w:rStyle w:val="Hyperlink"/>
            <w:rFonts w:cs="Times New Roman"/>
            <w:noProof w:val="0"/>
            <w:webHidden/>
            <w:sz w:val="21"/>
            <w:szCs w:val="21"/>
          </w:rPr>
          <w:tab/>
        </w:r>
        <w:r w:rsidRPr="0078658D">
          <w:rPr>
            <w:rStyle w:val="Hyperlink"/>
            <w:noProof w:val="0"/>
            <w:webHidden/>
            <w:sz w:val="21"/>
            <w:szCs w:val="21"/>
          </w:rPr>
          <w:fldChar w:fldCharType="begin"/>
        </w:r>
        <w:r w:rsidRPr="0078658D">
          <w:rPr>
            <w:rStyle w:val="Hyperlink"/>
            <w:noProof w:val="0"/>
            <w:webHidden/>
            <w:sz w:val="21"/>
            <w:szCs w:val="21"/>
          </w:rPr>
          <w:instrText xml:space="preserve"> PAGEREF _Toc508725907 \h </w:instrText>
        </w:r>
        <w:r w:rsidRPr="00B114B1">
          <w:rPr>
            <w:rFonts w:cs="Times New Roman"/>
            <w:noProof w:val="0"/>
            <w:color w:val="0000FF"/>
            <w:sz w:val="21"/>
            <w:szCs w:val="21"/>
            <w:u w:val="single"/>
          </w:rPr>
        </w:r>
        <w:r w:rsidRPr="0078658D">
          <w:rPr>
            <w:rStyle w:val="Hyperlink"/>
            <w:noProof w:val="0"/>
            <w:webHidden/>
            <w:sz w:val="21"/>
            <w:szCs w:val="21"/>
          </w:rPr>
          <w:fldChar w:fldCharType="separate"/>
        </w:r>
        <w:r>
          <w:rPr>
            <w:rStyle w:val="Hyperlink"/>
            <w:webHidden/>
            <w:sz w:val="21"/>
            <w:szCs w:val="21"/>
          </w:rPr>
          <w:t>0</w:t>
        </w:r>
        <w:r w:rsidRPr="0078658D">
          <w:rPr>
            <w:rStyle w:val="Hyperlink"/>
            <w:noProof w:val="0"/>
            <w:webHidden/>
            <w:sz w:val="21"/>
            <w:szCs w:val="21"/>
          </w:rPr>
          <w:fldChar w:fldCharType="end"/>
        </w:r>
      </w:hyperlink>
    </w:p>
    <w:p w:rsidR="00782CEE" w:rsidRPr="0078658D" w:rsidRDefault="00782CEE" w:rsidP="00C675D3">
      <w:pPr>
        <w:pStyle w:val="TOC2"/>
        <w:rPr>
          <w:rStyle w:val="Hyperlink"/>
          <w:rFonts w:ascii="Sylfaen" w:hAnsi="Sylfaen" w:cs="Sylfaen"/>
          <w:noProof/>
          <w:sz w:val="21"/>
          <w:szCs w:val="21"/>
          <w:lang w:val="ka-GE"/>
        </w:rPr>
      </w:pPr>
      <w:hyperlink r:id="rId54" w:anchor="_Toc508725908" w:history="1">
        <w:r w:rsidRPr="0078658D">
          <w:rPr>
            <w:rStyle w:val="Hyperlink"/>
            <w:rFonts w:ascii="Sylfaen" w:hAnsi="Sylfaen" w:cs="Sylfaen"/>
            <w:b/>
            <w:bCs/>
            <w:noProof/>
            <w:color w:val="00B050"/>
            <w:sz w:val="21"/>
            <w:szCs w:val="21"/>
            <w:lang w:val="ka-GE"/>
          </w:rPr>
          <w:t>თავი I. კენჭისყრის დღის განცხადებების/საჩივრების რეგისტრაცია</w:t>
        </w:r>
        <w:r w:rsidRPr="0078658D">
          <w:rPr>
            <w:rStyle w:val="Hyperlink"/>
            <w:rFonts w:ascii="Sylfaen" w:hAnsi="Sylfaen" w:cs="Sylfaen"/>
            <w:noProof/>
            <w:webHidden/>
            <w:sz w:val="21"/>
            <w:szCs w:val="21"/>
            <w:lang w:val="ka-GE"/>
          </w:rPr>
          <w:tab/>
        </w:r>
        <w:r w:rsidRPr="0078658D">
          <w:rPr>
            <w:rStyle w:val="Hyperlink"/>
            <w:rFonts w:ascii="Sylfaen" w:hAnsi="Sylfaen" w:cs="Sylfaen"/>
            <w:noProof/>
            <w:webHidden/>
            <w:sz w:val="21"/>
            <w:szCs w:val="21"/>
            <w:lang w:val="ka-GE"/>
          </w:rPr>
          <w:fldChar w:fldCharType="begin"/>
        </w:r>
        <w:r w:rsidRPr="0078658D">
          <w:rPr>
            <w:rStyle w:val="Hyperlink"/>
            <w:rFonts w:ascii="Sylfaen" w:hAnsi="Sylfaen" w:cs="Sylfaen"/>
            <w:noProof/>
            <w:webHidden/>
            <w:sz w:val="21"/>
            <w:szCs w:val="21"/>
            <w:lang w:val="ka-GE"/>
          </w:rPr>
          <w:instrText xml:space="preserve"> PAGEREF _Toc508725908 \h </w:instrText>
        </w:r>
        <w:r w:rsidRPr="00B114B1">
          <w:rPr>
            <w:rFonts w:ascii="Sylfaen" w:hAnsi="Sylfaen" w:cs="Sylfaen"/>
            <w:noProof/>
            <w:color w:val="0000FF"/>
            <w:sz w:val="21"/>
            <w:szCs w:val="21"/>
            <w:u w:val="single"/>
            <w:lang w:val="ka-GE"/>
          </w:rPr>
        </w:r>
        <w:r w:rsidRPr="0078658D">
          <w:rPr>
            <w:rStyle w:val="Hyperlink"/>
            <w:rFonts w:ascii="Sylfaen" w:hAnsi="Sylfaen" w:cs="Sylfaen"/>
            <w:noProof/>
            <w:webHidden/>
            <w:sz w:val="21"/>
            <w:szCs w:val="21"/>
            <w:lang w:val="ka-GE"/>
          </w:rPr>
          <w:fldChar w:fldCharType="separate"/>
        </w:r>
        <w:r>
          <w:rPr>
            <w:rStyle w:val="Hyperlink"/>
            <w:rFonts w:ascii="Sylfaen" w:hAnsi="Sylfaen" w:cs="Sylfaen"/>
            <w:noProof/>
            <w:webHidden/>
            <w:sz w:val="21"/>
            <w:szCs w:val="21"/>
            <w:lang w:val="ka-GE"/>
          </w:rPr>
          <w:t>0</w:t>
        </w:r>
        <w:r w:rsidRPr="0078658D">
          <w:rPr>
            <w:rStyle w:val="Hyperlink"/>
            <w:rFonts w:ascii="Sylfaen" w:hAnsi="Sylfaen" w:cs="Sylfaen"/>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r:id="rId55" w:anchor="_Toc508725909" w:history="1">
        <w:r w:rsidRPr="0078658D">
          <w:rPr>
            <w:rStyle w:val="Hyperlink"/>
            <w:noProof/>
            <w:sz w:val="21"/>
            <w:szCs w:val="21"/>
            <w:lang w:val="ka-GE"/>
          </w:rPr>
          <w:t>კენჭისყრის დღის განცხადებებზე/საჩივრებზე ხარვეზის დადგენის წესი</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_Toc508725909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0</w:t>
        </w:r>
        <w:r w:rsidRPr="0078658D">
          <w:rPr>
            <w:rStyle w:val="Hyperlink"/>
            <w:noProof/>
            <w:webHidden/>
            <w:sz w:val="21"/>
            <w:szCs w:val="21"/>
            <w:lang w:val="ka-GE"/>
          </w:rPr>
          <w:fldChar w:fldCharType="end"/>
        </w:r>
      </w:hyperlink>
    </w:p>
    <w:p w:rsidR="00782CEE" w:rsidRPr="0078658D" w:rsidRDefault="00782CEE" w:rsidP="00C675D3">
      <w:pPr>
        <w:pStyle w:val="TOC2"/>
        <w:rPr>
          <w:rStyle w:val="Hyperlink"/>
          <w:rFonts w:ascii="Sylfaen" w:hAnsi="Sylfaen" w:cs="Sylfaen"/>
          <w:noProof/>
          <w:sz w:val="21"/>
          <w:szCs w:val="21"/>
          <w:lang w:val="ka-GE"/>
        </w:rPr>
      </w:pPr>
    </w:p>
    <w:p w:rsidR="00782CEE" w:rsidRPr="0078658D" w:rsidRDefault="00782CEE" w:rsidP="00C675D3">
      <w:pPr>
        <w:pStyle w:val="TOC2"/>
        <w:rPr>
          <w:rStyle w:val="Hyperlink"/>
          <w:rFonts w:ascii="Sylfaen" w:hAnsi="Sylfaen" w:cs="Sylfaen"/>
          <w:noProof/>
          <w:sz w:val="21"/>
          <w:szCs w:val="21"/>
          <w:lang w:val="ka-GE"/>
        </w:rPr>
      </w:pPr>
      <w:hyperlink r:id="rId56" w:anchor="_Toc508725911" w:history="1">
        <w:r w:rsidRPr="0078658D">
          <w:rPr>
            <w:rStyle w:val="Hyperlink"/>
            <w:rFonts w:ascii="Sylfaen" w:hAnsi="Sylfaen" w:cs="Sylfaen"/>
            <w:b/>
            <w:bCs/>
            <w:noProof/>
            <w:color w:val="00B050"/>
            <w:sz w:val="21"/>
            <w:szCs w:val="21"/>
            <w:lang w:val="ka-GE"/>
          </w:rPr>
          <w:t>თავი II. კენჭისყრის დღის განცხადებებზე/საჩივრებზე რეაგირება</w:t>
        </w:r>
        <w:r w:rsidRPr="0078658D">
          <w:rPr>
            <w:rStyle w:val="Hyperlink"/>
            <w:rFonts w:ascii="Sylfaen" w:hAnsi="Sylfaen" w:cs="Sylfaen"/>
            <w:noProof/>
            <w:webHidden/>
            <w:sz w:val="21"/>
            <w:szCs w:val="21"/>
            <w:lang w:val="ka-GE"/>
          </w:rPr>
          <w:tab/>
        </w:r>
        <w:r w:rsidRPr="0078658D">
          <w:rPr>
            <w:rStyle w:val="Hyperlink"/>
            <w:rFonts w:ascii="Sylfaen" w:hAnsi="Sylfaen" w:cs="Sylfaen"/>
            <w:noProof/>
            <w:webHidden/>
            <w:sz w:val="21"/>
            <w:szCs w:val="21"/>
            <w:lang w:val="ka-GE"/>
          </w:rPr>
          <w:fldChar w:fldCharType="begin"/>
        </w:r>
        <w:r w:rsidRPr="0078658D">
          <w:rPr>
            <w:rStyle w:val="Hyperlink"/>
            <w:rFonts w:ascii="Sylfaen" w:hAnsi="Sylfaen" w:cs="Sylfaen"/>
            <w:noProof/>
            <w:webHidden/>
            <w:sz w:val="21"/>
            <w:szCs w:val="21"/>
            <w:lang w:val="ka-GE"/>
          </w:rPr>
          <w:instrText xml:space="preserve"> PAGEREF _Toc508725911 \h </w:instrText>
        </w:r>
        <w:r w:rsidRPr="00B114B1">
          <w:rPr>
            <w:rFonts w:ascii="Sylfaen" w:hAnsi="Sylfaen" w:cs="Sylfaen"/>
            <w:noProof/>
            <w:color w:val="0000FF"/>
            <w:sz w:val="21"/>
            <w:szCs w:val="21"/>
            <w:u w:val="single"/>
            <w:lang w:val="ka-GE"/>
          </w:rPr>
        </w:r>
        <w:r w:rsidRPr="0078658D">
          <w:rPr>
            <w:rStyle w:val="Hyperlink"/>
            <w:rFonts w:ascii="Sylfaen" w:hAnsi="Sylfaen" w:cs="Sylfaen"/>
            <w:noProof/>
            <w:webHidden/>
            <w:sz w:val="21"/>
            <w:szCs w:val="21"/>
            <w:lang w:val="ka-GE"/>
          </w:rPr>
          <w:fldChar w:fldCharType="separate"/>
        </w:r>
        <w:r>
          <w:rPr>
            <w:rStyle w:val="Hyperlink"/>
            <w:rFonts w:ascii="Sylfaen" w:hAnsi="Sylfaen" w:cs="Sylfaen"/>
            <w:noProof/>
            <w:webHidden/>
            <w:sz w:val="21"/>
            <w:szCs w:val="21"/>
            <w:lang w:val="ka-GE"/>
          </w:rPr>
          <w:t>0</w:t>
        </w:r>
        <w:r w:rsidRPr="0078658D">
          <w:rPr>
            <w:rStyle w:val="Hyperlink"/>
            <w:rFonts w:ascii="Sylfaen" w:hAnsi="Sylfaen" w:cs="Sylfaen"/>
            <w:noProof/>
            <w:webHidden/>
            <w:sz w:val="21"/>
            <w:szCs w:val="21"/>
            <w:lang w:val="ka-GE"/>
          </w:rPr>
          <w:fldChar w:fldCharType="end"/>
        </w:r>
      </w:hyperlink>
    </w:p>
    <w:p w:rsidR="00782CEE" w:rsidRPr="0078658D" w:rsidRDefault="00782CEE" w:rsidP="00C675D3">
      <w:pPr>
        <w:rPr>
          <w:rFonts w:ascii="Sylfaen" w:hAnsi="Sylfaen" w:cs="Sylfaen"/>
          <w:noProof/>
          <w:sz w:val="21"/>
          <w:szCs w:val="21"/>
          <w:lang w:val="ka-GE"/>
        </w:rPr>
      </w:pPr>
    </w:p>
    <w:p w:rsidR="00782CEE" w:rsidRPr="0078658D" w:rsidRDefault="00782CEE" w:rsidP="00C675D3">
      <w:pPr>
        <w:pStyle w:val="TOC3"/>
        <w:rPr>
          <w:rStyle w:val="Hyperlink"/>
          <w:rFonts w:cs="Times New Roman"/>
          <w:noProof/>
          <w:sz w:val="21"/>
          <w:szCs w:val="21"/>
          <w:lang w:val="ka-GE"/>
        </w:rPr>
      </w:pPr>
      <w:hyperlink w:anchor="_Toc508725912" w:history="1">
        <w:r w:rsidRPr="0078658D">
          <w:rPr>
            <w:rStyle w:val="Hyperlink"/>
            <w:b/>
            <w:bCs/>
            <w:noProof/>
            <w:color w:val="00B050"/>
            <w:sz w:val="21"/>
            <w:szCs w:val="21"/>
            <w:lang w:val="ka-GE"/>
          </w:rPr>
          <w:t>დანართი №1</w:t>
        </w:r>
        <w:r w:rsidRPr="0078658D">
          <w:rPr>
            <w:rStyle w:val="Hyperlink"/>
            <w:noProof/>
            <w:color w:val="00B050"/>
            <w:sz w:val="21"/>
            <w:szCs w:val="21"/>
            <w:lang w:val="ka-GE"/>
          </w:rPr>
          <w:t>.</w:t>
        </w:r>
        <w:r w:rsidRPr="0078658D">
          <w:rPr>
            <w:rStyle w:val="Hyperlink"/>
            <w:noProof/>
            <w:sz w:val="21"/>
            <w:szCs w:val="21"/>
            <w:lang w:val="ka-GE"/>
          </w:rPr>
          <w:t xml:space="preserve"> საარჩევნო კომისიაში წარდგენილი განცხადების/საჩივრის რეკვიზიტები</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_Toc508725912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2</w:t>
        </w:r>
        <w:r w:rsidRPr="0078658D">
          <w:rPr>
            <w:rStyle w:val="Hyperlink"/>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w:anchor="_Toc508725914" w:history="1">
        <w:r w:rsidRPr="0078658D">
          <w:rPr>
            <w:rStyle w:val="Hyperlink"/>
            <w:b/>
            <w:bCs/>
            <w:noProof/>
            <w:color w:val="00B050"/>
            <w:sz w:val="21"/>
            <w:szCs w:val="21"/>
            <w:lang w:val="ka-GE"/>
          </w:rPr>
          <w:t>დანართი №2.</w:t>
        </w:r>
        <w:r w:rsidRPr="0078658D">
          <w:rPr>
            <w:rStyle w:val="Hyperlink"/>
            <w:noProof/>
            <w:sz w:val="21"/>
            <w:szCs w:val="21"/>
            <w:lang w:val="ka-GE"/>
          </w:rPr>
          <w:t xml:space="preserve"> ცნობა განცხადების/საჩივრის რეგისტრაციაში გატარების შესახებ</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_Toc508725914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2</w:t>
        </w:r>
        <w:r w:rsidRPr="0078658D">
          <w:rPr>
            <w:rStyle w:val="Hyperlink"/>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w:anchor="_Toc508725917" w:history="1">
        <w:r w:rsidRPr="0078658D">
          <w:rPr>
            <w:rStyle w:val="Hyperlink"/>
            <w:b/>
            <w:bCs/>
            <w:noProof/>
            <w:color w:val="00B050"/>
            <w:sz w:val="21"/>
            <w:szCs w:val="21"/>
            <w:lang w:val="ka-GE"/>
          </w:rPr>
          <w:t>დანართი №3.</w:t>
        </w:r>
        <w:r w:rsidRPr="0078658D">
          <w:rPr>
            <w:rStyle w:val="Hyperlink"/>
            <w:noProof/>
            <w:sz w:val="21"/>
            <w:szCs w:val="21"/>
            <w:lang w:val="ka-GE"/>
          </w:rPr>
          <w:t xml:space="preserve"> საუბნო საარჩევნო კომისიის თავმჯდომარის უფლებამოსილებანი</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_Toc508725917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2</w:t>
        </w:r>
        <w:r w:rsidRPr="0078658D">
          <w:rPr>
            <w:rStyle w:val="Hyperlink"/>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w:anchor="_Toc508725920" w:history="1">
        <w:r w:rsidRPr="0078658D">
          <w:rPr>
            <w:rStyle w:val="Hyperlink"/>
            <w:b/>
            <w:bCs/>
            <w:noProof/>
            <w:color w:val="00B050"/>
            <w:sz w:val="21"/>
            <w:szCs w:val="21"/>
            <w:lang w:val="ka-GE"/>
          </w:rPr>
          <w:t>დანართი №4.</w:t>
        </w:r>
        <w:r w:rsidRPr="0078658D">
          <w:rPr>
            <w:rStyle w:val="Hyperlink"/>
            <w:noProof/>
            <w:sz w:val="21"/>
            <w:szCs w:val="21"/>
            <w:lang w:val="ka-GE"/>
          </w:rPr>
          <w:t xml:space="preserve"> საუბნო საარჩევნო კომისიის მდივნის უფლებამოსილებანი კენჭისყრის დღეს</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_Toc508725920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2</w:t>
        </w:r>
        <w:r w:rsidRPr="0078658D">
          <w:rPr>
            <w:rStyle w:val="Hyperlink"/>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w:anchor="_Toc508725922" w:history="1">
        <w:r w:rsidRPr="0078658D">
          <w:rPr>
            <w:rStyle w:val="Hyperlink"/>
            <w:b/>
            <w:bCs/>
            <w:noProof/>
            <w:color w:val="00B050"/>
            <w:sz w:val="21"/>
            <w:szCs w:val="21"/>
            <w:lang w:val="ka-GE"/>
          </w:rPr>
          <w:t>დანართი №5.</w:t>
        </w:r>
        <w:r w:rsidRPr="0078658D">
          <w:rPr>
            <w:rStyle w:val="Hyperlink"/>
            <w:noProof/>
            <w:sz w:val="21"/>
            <w:szCs w:val="21"/>
            <w:lang w:val="ka-GE"/>
          </w:rPr>
          <w:t xml:space="preserve"> ამომრჩეველთა ნაკადის მომწესრიგებელი კომისიის წევრის ფუნქციები</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_Toc508725922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2</w:t>
        </w:r>
        <w:r w:rsidRPr="0078658D">
          <w:rPr>
            <w:rStyle w:val="Hyperlink"/>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w:anchor="_Toc508725924" w:history="1">
        <w:r w:rsidRPr="0078658D">
          <w:rPr>
            <w:rStyle w:val="Hyperlink"/>
            <w:b/>
            <w:bCs/>
            <w:noProof/>
            <w:color w:val="00B050"/>
            <w:sz w:val="21"/>
            <w:szCs w:val="21"/>
            <w:lang w:val="ka-GE"/>
          </w:rPr>
          <w:t>დანართი №6</w:t>
        </w:r>
        <w:r w:rsidRPr="0078658D">
          <w:rPr>
            <w:rStyle w:val="Hyperlink"/>
            <w:noProof/>
            <w:sz w:val="21"/>
            <w:szCs w:val="21"/>
            <w:lang w:val="ka-GE"/>
          </w:rPr>
          <w:t>. ამომრჩეველთა რეგისტრატორი კომისიის წევრის ფუნქციები</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_Toc508725924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2</w:t>
        </w:r>
        <w:r w:rsidRPr="0078658D">
          <w:rPr>
            <w:rStyle w:val="Hyperlink"/>
            <w:noProof/>
            <w:webHidden/>
            <w:sz w:val="21"/>
            <w:szCs w:val="21"/>
            <w:lang w:val="ka-GE"/>
          </w:rPr>
          <w:fldChar w:fldCharType="end"/>
        </w:r>
      </w:hyperlink>
    </w:p>
    <w:p w:rsidR="00782CEE" w:rsidRPr="0078658D" w:rsidRDefault="00782CEE" w:rsidP="00C675D3">
      <w:pPr>
        <w:pStyle w:val="TOC2"/>
        <w:rPr>
          <w:rStyle w:val="Hyperlink"/>
          <w:rFonts w:ascii="Sylfaen" w:hAnsi="Sylfaen" w:cs="Sylfaen"/>
          <w:noProof/>
          <w:sz w:val="21"/>
          <w:szCs w:val="21"/>
          <w:lang w:val="ka-GE"/>
        </w:rPr>
      </w:pPr>
      <w:hyperlink w:anchor="_Toc508725926" w:history="1">
        <w:r w:rsidRPr="0078658D">
          <w:rPr>
            <w:rStyle w:val="Hyperlink"/>
            <w:rFonts w:ascii="Sylfaen" w:hAnsi="Sylfaen" w:cs="Sylfaen"/>
            <w:b/>
            <w:bCs/>
            <w:noProof/>
            <w:color w:val="00B050"/>
            <w:sz w:val="21"/>
            <w:szCs w:val="21"/>
            <w:lang w:val="ka-GE"/>
          </w:rPr>
          <w:t>დანართი №7.</w:t>
        </w:r>
        <w:r w:rsidRPr="0078658D">
          <w:rPr>
            <w:rStyle w:val="Hyperlink"/>
            <w:rFonts w:ascii="Sylfaen" w:hAnsi="Sylfaen" w:cs="Sylfaen"/>
            <w:noProof/>
            <w:sz w:val="21"/>
            <w:szCs w:val="21"/>
            <w:lang w:val="ka-GE"/>
          </w:rPr>
          <w:t xml:space="preserve"> გადასატანი საარჩევნო ყუთის წამღები კომისიის წევრის ფუნქციები</w:t>
        </w:r>
        <w:r w:rsidRPr="0078658D">
          <w:rPr>
            <w:rStyle w:val="Hyperlink"/>
            <w:rFonts w:ascii="Sylfaen" w:hAnsi="Sylfaen" w:cs="Sylfaen"/>
            <w:noProof/>
            <w:webHidden/>
            <w:sz w:val="21"/>
            <w:szCs w:val="21"/>
            <w:lang w:val="ka-GE"/>
          </w:rPr>
          <w:tab/>
        </w:r>
        <w:r w:rsidRPr="0078658D">
          <w:rPr>
            <w:rStyle w:val="Hyperlink"/>
            <w:rFonts w:ascii="Sylfaen" w:hAnsi="Sylfaen" w:cs="Sylfaen"/>
            <w:noProof/>
            <w:webHidden/>
            <w:sz w:val="21"/>
            <w:szCs w:val="21"/>
            <w:lang w:val="ka-GE"/>
          </w:rPr>
          <w:fldChar w:fldCharType="begin"/>
        </w:r>
        <w:r w:rsidRPr="0078658D">
          <w:rPr>
            <w:rStyle w:val="Hyperlink"/>
            <w:rFonts w:ascii="Sylfaen" w:hAnsi="Sylfaen" w:cs="Sylfaen"/>
            <w:noProof/>
            <w:webHidden/>
            <w:sz w:val="21"/>
            <w:szCs w:val="21"/>
            <w:lang w:val="ka-GE"/>
          </w:rPr>
          <w:instrText xml:space="preserve"> PAGEREF _Toc508725926 \h </w:instrText>
        </w:r>
        <w:r w:rsidRPr="00B114B1">
          <w:rPr>
            <w:rFonts w:ascii="Sylfaen" w:hAnsi="Sylfaen" w:cs="Sylfaen"/>
            <w:noProof/>
            <w:color w:val="0000FF"/>
            <w:sz w:val="21"/>
            <w:szCs w:val="21"/>
            <w:u w:val="single"/>
            <w:lang w:val="ka-GE"/>
          </w:rPr>
        </w:r>
        <w:r w:rsidRPr="0078658D">
          <w:rPr>
            <w:rStyle w:val="Hyperlink"/>
            <w:rFonts w:ascii="Sylfaen" w:hAnsi="Sylfaen" w:cs="Sylfaen"/>
            <w:noProof/>
            <w:webHidden/>
            <w:sz w:val="21"/>
            <w:szCs w:val="21"/>
            <w:lang w:val="ka-GE"/>
          </w:rPr>
          <w:fldChar w:fldCharType="separate"/>
        </w:r>
        <w:r>
          <w:rPr>
            <w:rStyle w:val="Hyperlink"/>
            <w:rFonts w:ascii="Sylfaen" w:hAnsi="Sylfaen" w:cs="Sylfaen"/>
            <w:noProof/>
            <w:webHidden/>
            <w:sz w:val="21"/>
            <w:szCs w:val="21"/>
            <w:lang w:val="ka-GE"/>
          </w:rPr>
          <w:t>2</w:t>
        </w:r>
        <w:r w:rsidRPr="0078658D">
          <w:rPr>
            <w:rStyle w:val="Hyperlink"/>
            <w:rFonts w:ascii="Sylfaen" w:hAnsi="Sylfaen" w:cs="Sylfaen"/>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w:anchor="_Toc508725928" w:history="1">
        <w:r w:rsidRPr="0078658D">
          <w:rPr>
            <w:rStyle w:val="Hyperlink"/>
            <w:b/>
            <w:bCs/>
            <w:noProof/>
            <w:color w:val="00B050"/>
            <w:sz w:val="21"/>
            <w:szCs w:val="21"/>
            <w:lang w:val="ka-GE"/>
          </w:rPr>
          <w:t>დანართი №8.</w:t>
        </w:r>
        <w:r w:rsidRPr="0078658D">
          <w:rPr>
            <w:rStyle w:val="Hyperlink"/>
            <w:noProof/>
            <w:spacing w:val="-4"/>
            <w:sz w:val="21"/>
            <w:szCs w:val="21"/>
            <w:lang w:val="ka-GE"/>
          </w:rPr>
          <w:t>საარჩევნო ყუთისა და სპეციალური კონვერტების ზედამხედველი კომისიის წევრის ფუნქციები</w:t>
        </w:r>
        <w:r w:rsidRPr="0078658D">
          <w:rPr>
            <w:rStyle w:val="Hyperlink"/>
            <w:rFonts w:cs="Times New Roman"/>
            <w:noProof/>
            <w:webHidden/>
            <w:spacing w:val="-4"/>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_Toc508725928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2</w:t>
        </w:r>
        <w:r w:rsidRPr="0078658D">
          <w:rPr>
            <w:rStyle w:val="Hyperlink"/>
            <w:noProof/>
            <w:webHidden/>
            <w:sz w:val="21"/>
            <w:szCs w:val="21"/>
            <w:lang w:val="ka-GE"/>
          </w:rPr>
          <w:fldChar w:fldCharType="end"/>
        </w:r>
      </w:hyperlink>
    </w:p>
    <w:p w:rsidR="00782CEE" w:rsidRPr="0078658D" w:rsidRDefault="00782CEE" w:rsidP="00C675D3">
      <w:pPr>
        <w:pStyle w:val="TOC3"/>
        <w:rPr>
          <w:rStyle w:val="Hyperlink"/>
          <w:rFonts w:cs="Times New Roman"/>
          <w:noProof/>
          <w:sz w:val="21"/>
          <w:szCs w:val="21"/>
          <w:lang w:val="ka-GE"/>
        </w:rPr>
      </w:pPr>
      <w:hyperlink w:anchor="_Toc508725930" w:history="1">
        <w:r w:rsidRPr="0078658D">
          <w:rPr>
            <w:rStyle w:val="Hyperlink"/>
            <w:b/>
            <w:bCs/>
            <w:noProof/>
            <w:color w:val="00B050"/>
            <w:sz w:val="21"/>
            <w:szCs w:val="21"/>
            <w:lang w:val="ka-GE"/>
          </w:rPr>
          <w:t>დანართი №9</w:t>
        </w:r>
        <w:r w:rsidRPr="0078658D">
          <w:rPr>
            <w:rStyle w:val="Hyperlink"/>
            <w:noProof/>
            <w:color w:val="00B050"/>
            <w:sz w:val="21"/>
            <w:szCs w:val="21"/>
            <w:lang w:val="ka-GE"/>
          </w:rPr>
          <w:t>.</w:t>
        </w:r>
        <w:r w:rsidRPr="0078658D">
          <w:rPr>
            <w:rStyle w:val="Hyperlink"/>
            <w:noProof/>
            <w:sz w:val="21"/>
            <w:szCs w:val="21"/>
            <w:lang w:val="ka-GE"/>
          </w:rPr>
          <w:t xml:space="preserve"> ფოტოვიდეოგადაღება საარჩევნო უბანზე</w:t>
        </w:r>
        <w:r w:rsidRPr="0078658D">
          <w:rPr>
            <w:rStyle w:val="Hyperlink"/>
            <w:rFonts w:cs="Times New Roman"/>
            <w:noProof/>
            <w:webHidden/>
            <w:sz w:val="21"/>
            <w:szCs w:val="21"/>
            <w:lang w:val="ka-GE"/>
          </w:rPr>
          <w:tab/>
        </w:r>
        <w:r w:rsidRPr="0078658D">
          <w:rPr>
            <w:rStyle w:val="Hyperlink"/>
            <w:noProof/>
            <w:webHidden/>
            <w:sz w:val="21"/>
            <w:szCs w:val="21"/>
            <w:lang w:val="ka-GE"/>
          </w:rPr>
          <w:fldChar w:fldCharType="begin"/>
        </w:r>
        <w:r w:rsidRPr="0078658D">
          <w:rPr>
            <w:rStyle w:val="Hyperlink"/>
            <w:noProof/>
            <w:webHidden/>
            <w:sz w:val="21"/>
            <w:szCs w:val="21"/>
            <w:lang w:val="ka-GE"/>
          </w:rPr>
          <w:instrText xml:space="preserve"> PAGEREF _Toc508725930 \h </w:instrText>
        </w:r>
        <w:r w:rsidRPr="00B114B1">
          <w:rPr>
            <w:rFonts w:cs="Times New Roman"/>
            <w:noProof/>
            <w:color w:val="0000FF"/>
            <w:sz w:val="21"/>
            <w:szCs w:val="21"/>
            <w:u w:val="single"/>
            <w:lang w:val="ka-GE"/>
          </w:rPr>
        </w:r>
        <w:r w:rsidRPr="0078658D">
          <w:rPr>
            <w:rStyle w:val="Hyperlink"/>
            <w:noProof/>
            <w:webHidden/>
            <w:sz w:val="21"/>
            <w:szCs w:val="21"/>
            <w:lang w:val="ka-GE"/>
          </w:rPr>
          <w:fldChar w:fldCharType="separate"/>
        </w:r>
        <w:r>
          <w:rPr>
            <w:rStyle w:val="Hyperlink"/>
            <w:noProof/>
            <w:webHidden/>
            <w:sz w:val="21"/>
            <w:szCs w:val="21"/>
            <w:lang w:val="ka-GE"/>
          </w:rPr>
          <w:t>2</w:t>
        </w:r>
        <w:r w:rsidRPr="0078658D">
          <w:rPr>
            <w:rStyle w:val="Hyperlink"/>
            <w:noProof/>
            <w:webHidden/>
            <w:sz w:val="21"/>
            <w:szCs w:val="21"/>
            <w:lang w:val="ka-GE"/>
          </w:rPr>
          <w:fldChar w:fldCharType="end"/>
        </w:r>
      </w:hyperlink>
    </w:p>
    <w:p w:rsidR="00782CEE" w:rsidRPr="0078658D" w:rsidRDefault="00782CEE" w:rsidP="00C675D3">
      <w:pPr>
        <w:tabs>
          <w:tab w:val="right" w:leader="dot" w:pos="9498"/>
          <w:tab w:val="right" w:leader="dot" w:pos="10440"/>
        </w:tabs>
        <w:spacing w:after="0"/>
        <w:rPr>
          <w:rStyle w:val="Hyperlink"/>
          <w:rFonts w:ascii="Sylfaen" w:hAnsi="Sylfaen" w:cs="Sylfaen"/>
          <w:b/>
          <w:bCs/>
          <w:sz w:val="21"/>
          <w:szCs w:val="21"/>
          <w:lang w:val="ka-GE"/>
        </w:rPr>
      </w:pPr>
      <w:r w:rsidRPr="0078658D">
        <w:rPr>
          <w:rStyle w:val="Hyperlink"/>
          <w:sz w:val="21"/>
          <w:szCs w:val="21"/>
        </w:rPr>
        <w:fldChar w:fldCharType="end"/>
      </w:r>
    </w:p>
    <w:p w:rsidR="00782CEE" w:rsidRPr="0078658D" w:rsidRDefault="00782CEE" w:rsidP="00F65BA7">
      <w:pPr>
        <w:tabs>
          <w:tab w:val="right" w:leader="dot" w:pos="9498"/>
          <w:tab w:val="right" w:leader="dot" w:pos="10440"/>
        </w:tabs>
        <w:spacing w:after="0"/>
        <w:rPr>
          <w:rFonts w:ascii="Sylfaen" w:hAnsi="Sylfaen" w:cs="Sylfaen"/>
          <w:color w:val="000000"/>
          <w:sz w:val="21"/>
          <w:szCs w:val="21"/>
          <w:lang w:val="ka-GE"/>
        </w:rPr>
      </w:pPr>
    </w:p>
    <w:p w:rsidR="00782CEE" w:rsidRPr="0078658D" w:rsidRDefault="00782CEE" w:rsidP="00F65BA7">
      <w:pPr>
        <w:tabs>
          <w:tab w:val="right" w:leader="dot" w:pos="9498"/>
          <w:tab w:val="right" w:leader="dot" w:pos="10440"/>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tabs>
          <w:tab w:val="right" w:leader="dot" w:pos="9498"/>
        </w:tabs>
        <w:spacing w:after="0"/>
        <w:rPr>
          <w:rFonts w:ascii="Sylfaen" w:hAnsi="Sylfaen" w:cs="Sylfaen"/>
          <w:color w:val="000000"/>
          <w:sz w:val="21"/>
          <w:szCs w:val="21"/>
          <w:lang w:val="ka-GE"/>
        </w:rPr>
      </w:pPr>
    </w:p>
    <w:p w:rsidR="00782CEE" w:rsidRPr="0078658D" w:rsidRDefault="00782CEE" w:rsidP="00F65BA7">
      <w:pPr>
        <w:spacing w:after="0"/>
        <w:rPr>
          <w:rFonts w:ascii="Sylfaen" w:hAnsi="Sylfaen" w:cs="Sylfaen"/>
          <w:color w:val="000000"/>
          <w:sz w:val="21"/>
          <w:szCs w:val="21"/>
          <w:lang w:val="ka-GE"/>
        </w:rPr>
      </w:pPr>
      <w:r>
        <w:rPr>
          <w:noProof/>
        </w:rPr>
        <w:pict>
          <v:shape id="Text Box 296" o:spid="_x0000_s1032" type="#_x0000_t202" style="position:absolute;margin-left:108pt;margin-top:13.9pt;width:412.5pt;height:29.9pt;z-index:251641344;visibility:visible" strokecolor="white">
            <v:textbox>
              <w:txbxContent>
                <w:p w:rsidR="00782CEE" w:rsidRPr="00266441" w:rsidRDefault="00782CEE" w:rsidP="00F65BA7">
                  <w:pPr>
                    <w:pStyle w:val="Heading1"/>
                    <w:pBdr>
                      <w:bottom w:val="single" w:sz="4" w:space="1" w:color="auto"/>
                    </w:pBdr>
                    <w:spacing w:line="276" w:lineRule="auto"/>
                    <w:jc w:val="both"/>
                    <w:rPr>
                      <w:rFonts w:ascii="DejaVu Sans" w:hAnsi="DejaVu Sans" w:cs="DejaVu Sans"/>
                      <w:noProof/>
                      <w:color w:val="009B37"/>
                    </w:rPr>
                  </w:pPr>
                  <w:bookmarkStart w:id="58" w:name="_Toc329208768"/>
                  <w:bookmarkStart w:id="59" w:name="_Toc329710207"/>
                  <w:bookmarkStart w:id="60" w:name="_Toc329740026"/>
                  <w:bookmarkStart w:id="61" w:name="_Toc329803862"/>
                  <w:bookmarkStart w:id="62" w:name="_Toc329975592"/>
                  <w:bookmarkStart w:id="63" w:name="_Toc330845824"/>
                  <w:bookmarkStart w:id="64" w:name="_Toc330918385"/>
                  <w:bookmarkStart w:id="65" w:name="_Toc331026599"/>
                  <w:bookmarkStart w:id="66" w:name="_Toc331069563"/>
                  <w:bookmarkStart w:id="67" w:name="_Toc331070212"/>
                  <w:bookmarkStart w:id="68" w:name="_Toc331070368"/>
                  <w:bookmarkStart w:id="69" w:name="_Toc331070928"/>
                  <w:bookmarkStart w:id="70" w:name="_Toc331071084"/>
                  <w:bookmarkStart w:id="71" w:name="_Toc364869775"/>
                  <w:bookmarkStart w:id="72" w:name="_Toc364869916"/>
                  <w:bookmarkStart w:id="73" w:name="_Toc364872894"/>
                  <w:bookmarkStart w:id="74" w:name="_Toc385618540"/>
                  <w:bookmarkStart w:id="75" w:name="_Toc386023388"/>
                  <w:bookmarkStart w:id="76" w:name="_Toc386190316"/>
                  <w:bookmarkStart w:id="77" w:name="_Toc386190408"/>
                  <w:bookmarkStart w:id="78" w:name="_Toc430343179"/>
                  <w:bookmarkStart w:id="79" w:name="_Toc430343281"/>
                  <w:bookmarkStart w:id="80" w:name="_Toc508725850"/>
                  <w:bookmarkStart w:id="81" w:name="_Toc522352642"/>
                  <w:bookmarkStart w:id="82" w:name="_Toc522352718"/>
                  <w:bookmarkStart w:id="83" w:name="_Toc522352913"/>
                  <w:r w:rsidRPr="00266441">
                    <w:rPr>
                      <w:rFonts w:ascii="DejaVu Sans" w:hAnsi="DejaVu Sans" w:cs="DejaVu Sans"/>
                      <w:noProof/>
                      <w:color w:val="009B37"/>
                    </w:rPr>
                    <w:t>საუბნო საარჩევნო კომისიის შემადგენლობა და მუშაობის წესი</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rsidR="00782CEE" w:rsidRDefault="00782CEE" w:rsidP="00F65BA7">
                  <w:pPr>
                    <w:pBdr>
                      <w:bottom w:val="single" w:sz="4" w:space="1" w:color="auto"/>
                    </w:pBdr>
                  </w:pPr>
                </w:p>
              </w:txbxContent>
            </v:textbox>
          </v:shape>
        </w:pict>
      </w:r>
      <w:bookmarkEnd w:id="14"/>
      <w:bookmarkEnd w:id="15"/>
      <w:r>
        <w:rPr>
          <w:noProof/>
        </w:rPr>
        <w:pict>
          <v:group id="Group 385" o:spid="_x0000_s1033" style="position:absolute;margin-left:-.15pt;margin-top:.1pt;width:482.65pt;height:46.95pt;z-index:251650560" coordorigin="1131,632" coordsize="9653,939">
            <v:shapetype id="_x0000_t32" coordsize="21600,21600" o:spt="32" o:oned="t" path="m,l21600,21600e" filled="f">
              <v:path arrowok="t" fillok="f" o:connecttype="none"/>
              <o:lock v:ext="edit" shapetype="t"/>
            </v:shapetype>
            <v:shape id="AutoShape 295" o:spid="_x0000_s1034" type="#_x0000_t32" style="position:absolute;left:2513;top:1568;width:8271;height:0;visibility:visible" o:connectortype="straight" strokecolor="#009b37"/>
            <v:roundrect id="AutoShape 294" o:spid="_x0000_s1035" style="position:absolute;left:1385;top:770;width:1956;height:801;visibility:visible" arcsize="10923f" fillcolor="#009b37" strokecolor="#00b050">
              <v:textbox>
                <w:txbxContent>
                  <w:p w:rsidR="00782CEE" w:rsidRPr="00266441" w:rsidRDefault="00782CEE" w:rsidP="00F65BA7">
                    <w:pPr>
                      <w:pStyle w:val="Title"/>
                      <w:shd w:val="clear" w:color="auto" w:fill="009B37"/>
                      <w:spacing w:before="120" w:after="0"/>
                      <w:rPr>
                        <w:rFonts w:ascii="DejaVu Sans" w:hAnsi="DejaVu Sans" w:cs="DejaVu Sans"/>
                      </w:rPr>
                    </w:pPr>
                  </w:p>
                </w:txbxContent>
              </v:textbox>
            </v:roundrect>
            <v:roundrect id="AutoShape 293" o:spid="_x0000_s1036" style="position:absolute;left:1131;top:632;width:1956;height:707;visibility:visible" arcsize="10923f" strokecolor="#009b37">
              <v:textbox>
                <w:txbxContent>
                  <w:p w:rsidR="00782CEE" w:rsidRPr="00266441" w:rsidRDefault="00782CEE" w:rsidP="00F65BA7">
                    <w:pPr>
                      <w:pStyle w:val="Title"/>
                      <w:spacing w:before="0" w:after="0"/>
                      <w:rPr>
                        <w:rFonts w:ascii="DejaVu Sans" w:hAnsi="DejaVu Sans" w:cs="DejaVu Sans"/>
                        <w:color w:val="009B37"/>
                        <w:sz w:val="24"/>
                        <w:szCs w:val="24"/>
                      </w:rPr>
                    </w:pPr>
                    <w:bookmarkStart w:id="84" w:name="_Toc329710208"/>
                    <w:bookmarkStart w:id="85" w:name="_Toc330918386"/>
                    <w:bookmarkStart w:id="86" w:name="_Toc331026600"/>
                    <w:bookmarkStart w:id="87" w:name="_Toc331070213"/>
                    <w:bookmarkStart w:id="88" w:name="_Toc331070369"/>
                    <w:bookmarkStart w:id="89" w:name="_Toc331070929"/>
                    <w:bookmarkStart w:id="90" w:name="_Toc364869774"/>
                    <w:bookmarkStart w:id="91" w:name="_Toc385618541"/>
                    <w:bookmarkStart w:id="92" w:name="_Toc386023389"/>
                    <w:bookmarkStart w:id="93" w:name="_Toc386023510"/>
                    <w:bookmarkStart w:id="94" w:name="_Toc386023717"/>
                    <w:bookmarkStart w:id="95" w:name="_Toc386024135"/>
                    <w:bookmarkStart w:id="96" w:name="_Toc386190317"/>
                    <w:bookmarkStart w:id="97" w:name="_Toc386190409"/>
                    <w:bookmarkStart w:id="98" w:name="_Toc386223235"/>
                    <w:bookmarkStart w:id="99" w:name="_Toc386223548"/>
                    <w:bookmarkStart w:id="100" w:name="_Toc430343178"/>
                    <w:bookmarkStart w:id="101" w:name="_Toc490683248"/>
                    <w:bookmarkStart w:id="102" w:name="_Toc490683341"/>
                    <w:bookmarkStart w:id="103" w:name="_Toc491348764"/>
                    <w:bookmarkStart w:id="104" w:name="_Toc491348847"/>
                    <w:bookmarkStart w:id="105" w:name="_Toc491349560"/>
                    <w:bookmarkStart w:id="106" w:name="_Toc491352111"/>
                    <w:bookmarkStart w:id="107" w:name="_Toc491353466"/>
                    <w:bookmarkStart w:id="108" w:name="_Toc508725848"/>
                    <w:bookmarkStart w:id="109" w:name="_Toc522352643"/>
                    <w:bookmarkStart w:id="110" w:name="_Toc522352719"/>
                    <w:bookmarkStart w:id="111" w:name="_Toc522352914"/>
                    <w:r w:rsidRPr="00266441">
                      <w:rPr>
                        <w:rFonts w:ascii="DejaVu Sans" w:hAnsi="DejaVu Sans" w:cs="DejaVu Sans"/>
                        <w:noProof/>
                        <w:color w:val="009B37"/>
                        <w:sz w:val="24"/>
                        <w:szCs w:val="24"/>
                      </w:rPr>
                      <w:t>ნაწილი I</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txbxContent>
              </v:textbox>
            </v:roundrect>
          </v:group>
        </w:pict>
      </w:r>
    </w:p>
    <w:p w:rsidR="00782CEE" w:rsidRPr="0078658D" w:rsidRDefault="00782CEE" w:rsidP="00F65BA7">
      <w:pPr>
        <w:spacing w:before="240" w:after="60"/>
        <w:ind w:left="1440" w:right="270"/>
        <w:jc w:val="center"/>
        <w:outlineLvl w:val="0"/>
        <w:rPr>
          <w:rFonts w:ascii="Sylfaen" w:hAnsi="Sylfaen" w:cs="Sylfaen"/>
          <w:b/>
          <w:bCs/>
          <w:color w:val="000000"/>
          <w:kern w:val="28"/>
          <w:sz w:val="21"/>
          <w:szCs w:val="21"/>
          <w:lang w:val="ka-GE"/>
        </w:rPr>
      </w:pPr>
    </w:p>
    <w:p w:rsidR="00782CEE" w:rsidRPr="0078658D" w:rsidRDefault="00782CEE" w:rsidP="00F65BA7">
      <w:pPr>
        <w:spacing w:after="0"/>
        <w:outlineLvl w:val="0"/>
        <w:rPr>
          <w:rFonts w:ascii="Sylfaen" w:hAnsi="Sylfaen" w:cs="Sylfaen"/>
          <w:b/>
          <w:bCs/>
          <w:color w:val="002060"/>
          <w:kern w:val="28"/>
          <w:sz w:val="21"/>
          <w:szCs w:val="21"/>
          <w:lang w:val="ka-GE"/>
        </w:rPr>
      </w:pPr>
      <w:r>
        <w:rPr>
          <w:noProof/>
        </w:rPr>
        <w:pict>
          <v:rect id="Rectangle 297" o:spid="_x0000_s1037" style="position:absolute;margin-left:-52.9pt;margin-top:8.65pt;width:617.85pt;height:23.05pt;z-index:251607552;visibility:visible" fillcolor="#009b37" strokecolor="#009b37">
            <v:textbox>
              <w:txbxContent>
                <w:p w:rsidR="00782CEE" w:rsidRPr="00266441" w:rsidRDefault="00782CEE" w:rsidP="00F65BA7">
                  <w:pPr>
                    <w:pStyle w:val="Heading2"/>
                    <w:shd w:val="clear" w:color="auto" w:fill="009B37"/>
                    <w:spacing w:before="0"/>
                    <w:jc w:val="center"/>
                    <w:rPr>
                      <w:rFonts w:ascii="DejaVu Sans" w:hAnsi="DejaVu Sans" w:cs="DejaVu Sans"/>
                      <w:noProof/>
                      <w:color w:val="FFFFFF"/>
                      <w:sz w:val="24"/>
                      <w:szCs w:val="24"/>
                    </w:rPr>
                  </w:pPr>
                  <w:bookmarkStart w:id="112" w:name="_Toc329604633"/>
                  <w:bookmarkStart w:id="113" w:name="_Toc330918388"/>
                  <w:bookmarkStart w:id="114" w:name="_Toc331026602"/>
                  <w:bookmarkStart w:id="115" w:name="_Toc331070931"/>
                  <w:bookmarkStart w:id="116" w:name="_Toc386023390"/>
                  <w:bookmarkStart w:id="117" w:name="_Toc430343181"/>
                  <w:bookmarkStart w:id="118" w:name="_Toc508725852"/>
                  <w:bookmarkStart w:id="119" w:name="_Toc522352644"/>
                  <w:bookmarkStart w:id="120" w:name="_Toc522352720"/>
                  <w:r w:rsidRPr="00266441">
                    <w:rPr>
                      <w:rFonts w:ascii="DejaVu Sans" w:hAnsi="DejaVu Sans" w:cs="DejaVu Sans"/>
                      <w:noProof/>
                      <w:color w:val="FFFFFF"/>
                      <w:sz w:val="24"/>
                      <w:szCs w:val="24"/>
                    </w:rPr>
                    <w:t>თავი I. საუბნო საარჩევნო კომისიის დაკომპლექტების წესი</w:t>
                  </w:r>
                  <w:bookmarkEnd w:id="112"/>
                  <w:bookmarkEnd w:id="113"/>
                  <w:bookmarkEnd w:id="114"/>
                  <w:bookmarkEnd w:id="115"/>
                  <w:bookmarkEnd w:id="116"/>
                  <w:bookmarkEnd w:id="117"/>
                  <w:bookmarkEnd w:id="118"/>
                  <w:bookmarkEnd w:id="119"/>
                  <w:bookmarkEnd w:id="120"/>
                </w:p>
                <w:p w:rsidR="00782CEE" w:rsidRPr="00266441" w:rsidRDefault="00782CEE" w:rsidP="00F65BA7">
                  <w:pPr>
                    <w:shd w:val="clear" w:color="auto" w:fill="009B37"/>
                    <w:rPr>
                      <w:rFonts w:ascii="DejaVu Sans" w:hAnsi="DejaVu Sans" w:cs="DejaVu Sans"/>
                      <w:color w:val="000000"/>
                    </w:rPr>
                  </w:pPr>
                </w:p>
              </w:txbxContent>
            </v:textbox>
          </v:rect>
        </w:pic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782CEE" w:rsidRPr="0078658D" w:rsidRDefault="00782CEE" w:rsidP="00F65BA7">
      <w:pPr>
        <w:spacing w:after="0"/>
        <w:rPr>
          <w:rFonts w:ascii="Sylfaen" w:hAnsi="Sylfaen" w:cs="Sylfaen"/>
          <w:sz w:val="21"/>
          <w:szCs w:val="21"/>
          <w:lang w:val="ka-GE"/>
        </w:rPr>
      </w:pPr>
    </w:p>
    <w:p w:rsidR="00782CEE" w:rsidRPr="0078658D" w:rsidRDefault="00782CEE" w:rsidP="00F65BA7">
      <w:pPr>
        <w:keepNext/>
        <w:spacing w:after="0"/>
        <w:outlineLvl w:val="2"/>
        <w:rPr>
          <w:rFonts w:ascii="Sylfaen" w:hAnsi="Sylfaen" w:cs="Sylfaen"/>
          <w:b/>
          <w:bCs/>
          <w:sz w:val="21"/>
          <w:szCs w:val="21"/>
          <w:lang w:val="ka-GE"/>
        </w:rPr>
      </w:pPr>
      <w:bookmarkStart w:id="121" w:name="_Toc329739772"/>
      <w:bookmarkStart w:id="122" w:name="_Toc329740031"/>
      <w:bookmarkStart w:id="123" w:name="_Toc329803866"/>
      <w:bookmarkStart w:id="124" w:name="_Toc329975091"/>
      <w:bookmarkStart w:id="125" w:name="_Toc329975596"/>
      <w:bookmarkStart w:id="126" w:name="_Toc330845829"/>
      <w:bookmarkStart w:id="127" w:name="_Toc330918390"/>
      <w:bookmarkStart w:id="128" w:name="_Toc330980557"/>
      <w:bookmarkStart w:id="129" w:name="_Toc331026603"/>
      <w:bookmarkStart w:id="130" w:name="_Toc331069568"/>
      <w:bookmarkStart w:id="131" w:name="_Toc331070932"/>
      <w:bookmarkStart w:id="132" w:name="_Toc331071088"/>
      <w:bookmarkStart w:id="133" w:name="_Toc364869920"/>
      <w:bookmarkStart w:id="134" w:name="_Toc364872897"/>
      <w:bookmarkStart w:id="135" w:name="_Toc386023514"/>
      <w:bookmarkStart w:id="136" w:name="_Toc386023720"/>
      <w:bookmarkStart w:id="137" w:name="_Toc386024139"/>
      <w:bookmarkStart w:id="138" w:name="_Toc386223238"/>
      <w:bookmarkStart w:id="139" w:name="_Toc386223552"/>
      <w:bookmarkStart w:id="140" w:name="_Toc430343285"/>
      <w:bookmarkStart w:id="141" w:name="_Toc508725854"/>
    </w:p>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rsidR="00782CEE" w:rsidRPr="0078658D" w:rsidRDefault="00782CEE" w:rsidP="00F65BA7">
      <w:pPr>
        <w:keepNext/>
        <w:spacing w:after="0"/>
        <w:outlineLvl w:val="2"/>
        <w:rPr>
          <w:rFonts w:ascii="Sylfaen" w:hAnsi="Sylfaen" w:cs="Sylfaen"/>
          <w:b/>
          <w:bCs/>
          <w:sz w:val="21"/>
          <w:szCs w:val="21"/>
          <w:lang w:val="ka-GE"/>
        </w:rPr>
      </w:pPr>
      <w:r>
        <w:rPr>
          <w:noProof/>
        </w:rPr>
        <w:pict>
          <v:roundrect id="AutoShape 298" o:spid="_x0000_s1038" style="position:absolute;margin-left:-.75pt;margin-top:3.15pt;width:345pt;height:26.5pt;z-index:251609600;visibility:visible" arcsize="10923f" strokecolor="#7f7f7f">
            <v:textbox>
              <w:txbxContent>
                <w:p w:rsidR="00782CEE" w:rsidRPr="00266441" w:rsidRDefault="00782CEE" w:rsidP="00F65BA7">
                  <w:pPr>
                    <w:pStyle w:val="Heading3"/>
                    <w:spacing w:before="0" w:after="0"/>
                    <w:rPr>
                      <w:rFonts w:ascii="DejaVu Sans" w:hAnsi="DejaVu Sans" w:cs="DejaVu Sans"/>
                      <w:noProof/>
                      <w:color w:val="009B37"/>
                      <w:spacing w:val="8"/>
                      <w:sz w:val="22"/>
                      <w:szCs w:val="22"/>
                    </w:rPr>
                  </w:pPr>
                  <w:bookmarkStart w:id="142" w:name="_Toc385618544"/>
                  <w:bookmarkStart w:id="143" w:name="_Toc490683253"/>
                  <w:bookmarkStart w:id="144" w:name="_Toc490683346"/>
                  <w:bookmarkStart w:id="145" w:name="_Toc491348769"/>
                  <w:bookmarkStart w:id="146" w:name="_Toc491348852"/>
                  <w:bookmarkStart w:id="147" w:name="_Toc491349565"/>
                  <w:bookmarkStart w:id="148" w:name="_Toc491352116"/>
                  <w:bookmarkStart w:id="149" w:name="_Toc491353471"/>
                  <w:bookmarkStart w:id="150" w:name="_Toc508725853"/>
                  <w:bookmarkStart w:id="151" w:name="_Toc329604634"/>
                  <w:bookmarkStart w:id="152" w:name="_Toc330918389"/>
                  <w:bookmarkStart w:id="153" w:name="_Toc331026604"/>
                  <w:bookmarkStart w:id="154" w:name="_Toc331070216"/>
                  <w:bookmarkStart w:id="155" w:name="_Toc331070372"/>
                  <w:bookmarkStart w:id="156" w:name="_Toc331070933"/>
                  <w:bookmarkStart w:id="157" w:name="_Toc522352646"/>
                  <w:bookmarkStart w:id="158" w:name="_Toc522352722"/>
                  <w:r w:rsidRPr="00266441">
                    <w:rPr>
                      <w:rFonts w:ascii="DejaVu Sans" w:hAnsi="DejaVu Sans" w:cs="DejaVu Sans"/>
                      <w:noProof/>
                      <w:color w:val="009B37"/>
                      <w:spacing w:val="8"/>
                      <w:sz w:val="22"/>
                      <w:szCs w:val="22"/>
                      <w:lang w:val="ka-GE"/>
                    </w:rPr>
                    <w:t>საუბნო საარჩევნო კომისიის დაკომპლექტების წესი</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782CEE" w:rsidRPr="00266441" w:rsidRDefault="00782CEE" w:rsidP="00F65BA7">
                  <w:pPr>
                    <w:rPr>
                      <w:rFonts w:ascii="DejaVu Sans" w:hAnsi="DejaVu Sans" w:cs="DejaVu Sans"/>
                      <w:color w:val="002060"/>
                    </w:rPr>
                  </w:pPr>
                </w:p>
              </w:txbxContent>
            </v:textbox>
          </v:roundrect>
        </w:pict>
      </w:r>
    </w:p>
    <w:p w:rsidR="00782CEE" w:rsidRPr="0078658D" w:rsidRDefault="00782CEE" w:rsidP="00F65BA7">
      <w:pPr>
        <w:spacing w:after="0"/>
        <w:rPr>
          <w:rFonts w:ascii="Sylfaen" w:hAnsi="Sylfaen" w:cs="Sylfaen"/>
          <w:sz w:val="21"/>
          <w:szCs w:val="21"/>
          <w:lang w:val="ka-GE"/>
        </w:rPr>
      </w:pPr>
      <w:r>
        <w:rPr>
          <w:noProof/>
        </w:rPr>
        <w:pict>
          <v:shape id="AutoShape 387" o:spid="_x0000_s1039" type="#_x0000_t32" style="position:absolute;margin-left:7.05pt;margin-top:13.7pt;width:525.6pt;height:0;z-index:251603456;visibility:visible;mso-wrap-distance-top:-6e-5mm;mso-wrap-distance-bottom:-6e-5mm" strokecolor="#a5a5a5" strokeweight=".25pt">
            <v:shadow color="#868686"/>
          </v:shape>
        </w:pict>
      </w:r>
    </w:p>
    <w:p w:rsidR="00782CEE" w:rsidRPr="0078658D" w:rsidRDefault="00782CEE" w:rsidP="00F65BA7">
      <w:pPr>
        <w:spacing w:after="0"/>
        <w:jc w:val="both"/>
        <w:rPr>
          <w:rFonts w:ascii="Sylfaen" w:hAnsi="Sylfaen" w:cs="Sylfaen"/>
          <w:i/>
          <w:iCs/>
          <w:spacing w:val="-4"/>
          <w:sz w:val="21"/>
          <w:szCs w:val="21"/>
          <w:lang w:val="ka-GE"/>
        </w:rPr>
      </w:pPr>
      <w:r w:rsidRPr="0078658D">
        <w:rPr>
          <w:rFonts w:ascii="Sylfaen" w:hAnsi="Sylfaen" w:cs="Sylfaen"/>
          <w:i/>
          <w:iCs/>
          <w:sz w:val="21"/>
          <w:szCs w:val="21"/>
          <w:lang w:val="ka-GE"/>
        </w:rPr>
        <w:t xml:space="preserve">(საარჩევნო კოდექსი - მუხლი 8.21; მუხლი 24.1,2,4; </w:t>
      </w:r>
      <w:r w:rsidRPr="0078658D">
        <w:rPr>
          <w:rFonts w:ascii="Sylfaen" w:hAnsi="Sylfaen" w:cs="Sylfaen"/>
          <w:i/>
          <w:iCs/>
          <w:spacing w:val="-4"/>
          <w:sz w:val="21"/>
          <w:szCs w:val="21"/>
          <w:lang w:val="ka-GE"/>
        </w:rPr>
        <w:t xml:space="preserve">მუხლი 25.14; </w:t>
      </w:r>
      <w:r w:rsidRPr="0078658D">
        <w:rPr>
          <w:rFonts w:ascii="Sylfaen" w:hAnsi="Sylfaen" w:cs="Sylfaen"/>
          <w:i/>
          <w:iCs/>
          <w:sz w:val="21"/>
          <w:szCs w:val="21"/>
          <w:lang w:val="ka-GE"/>
        </w:rPr>
        <w:t xml:space="preserve"> </w:t>
      </w:r>
      <w:r w:rsidRPr="0078658D">
        <w:rPr>
          <w:rFonts w:ascii="Sylfaen" w:hAnsi="Sylfaen" w:cs="Sylfaen"/>
          <w:i/>
          <w:iCs/>
          <w:spacing w:val="-4"/>
          <w:sz w:val="21"/>
          <w:szCs w:val="21"/>
          <w:lang w:val="ka-GE"/>
        </w:rPr>
        <w:t>მუხლი 29.9; მუხლი 45.4.ა)</w:t>
      </w:r>
    </w:p>
    <w:p w:rsidR="00782CEE" w:rsidRPr="0078658D" w:rsidRDefault="00782CEE" w:rsidP="008E7013">
      <w:pPr>
        <w:spacing w:before="120" w:after="120"/>
        <w:jc w:val="both"/>
        <w:rPr>
          <w:rFonts w:ascii="Sylfaen" w:hAnsi="Sylfaen" w:cs="Sylfaen"/>
          <w:sz w:val="21"/>
          <w:szCs w:val="21"/>
          <w:lang w:val="ka-GE"/>
        </w:rPr>
      </w:pPr>
      <w:r w:rsidRPr="0078658D">
        <w:rPr>
          <w:rFonts w:ascii="Sylfaen" w:hAnsi="Sylfaen" w:cs="Sylfaen"/>
          <w:sz w:val="21"/>
          <w:szCs w:val="21"/>
          <w:lang w:val="ka-GE"/>
        </w:rPr>
        <w:t xml:space="preserve">საუბნო საარჩევნო კომისია შედგება 12 წევრისაგან </w:t>
      </w:r>
    </w:p>
    <w:p w:rsidR="00782CEE" w:rsidRPr="0078658D" w:rsidRDefault="00782CEE" w:rsidP="00B114B1">
      <w:pPr>
        <w:numPr>
          <w:ilvl w:val="0"/>
          <w:numId w:val="27"/>
        </w:numPr>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6 წევრს კონკურსის საფუძველზე ირჩევს საოლქო საარჩევნო კომისია; </w:t>
      </w:r>
    </w:p>
    <w:p w:rsidR="00782CEE" w:rsidRPr="0078658D" w:rsidRDefault="00782CEE" w:rsidP="00B114B1">
      <w:pPr>
        <w:numPr>
          <w:ilvl w:val="0"/>
          <w:numId w:val="27"/>
        </w:numPr>
        <w:spacing w:after="0"/>
        <w:ind w:left="360"/>
        <w:jc w:val="both"/>
        <w:rPr>
          <w:rFonts w:ascii="Sylfaen" w:hAnsi="Sylfaen" w:cs="Sylfaen"/>
          <w:sz w:val="21"/>
          <w:szCs w:val="21"/>
          <w:lang w:val="ka-GE"/>
        </w:rPr>
      </w:pPr>
      <w:r w:rsidRPr="0078658D">
        <w:rPr>
          <w:rFonts w:ascii="Sylfaen" w:hAnsi="Sylfaen" w:cs="Sylfaen"/>
          <w:sz w:val="21"/>
          <w:szCs w:val="21"/>
          <w:lang w:val="ka-GE"/>
        </w:rPr>
        <w:t>6 წევრს ნიშნავენ პარტიები.</w:t>
      </w:r>
    </w:p>
    <w:p w:rsidR="00782CEE" w:rsidRPr="0078658D" w:rsidRDefault="00782CEE" w:rsidP="00A37895">
      <w:pPr>
        <w:spacing w:before="120" w:after="0"/>
        <w:ind w:right="-142"/>
        <w:jc w:val="both"/>
        <w:rPr>
          <w:rFonts w:ascii="Sylfaen" w:hAnsi="Sylfaen" w:cs="Sylfaen"/>
          <w:sz w:val="21"/>
          <w:szCs w:val="21"/>
          <w:lang w:val="ka-GE"/>
        </w:rPr>
      </w:pPr>
      <w:r w:rsidRPr="0078658D">
        <w:rPr>
          <w:rFonts w:ascii="Sylfaen" w:hAnsi="Sylfaen" w:cs="Sylfaen"/>
          <w:sz w:val="21"/>
          <w:szCs w:val="21"/>
          <w:lang w:val="ka-GE"/>
        </w:rPr>
        <w:t xml:space="preserve">საუბნო საარჩევნო კომისიის წევრის უფლებამოსილების ვადა იწყება საუბნო საარჩევნო კომისიის პირველი შეკრების დღეს და წყდება შესაბამის საოლქო საარჩევნო კომისიაში კენჭისყრის შედეგების შემაჯამებელი ოქმის შედგენისთანავე. </w:t>
      </w:r>
    </w:p>
    <w:p w:rsidR="00782CEE" w:rsidRPr="0078658D" w:rsidRDefault="00782CEE" w:rsidP="00A37895">
      <w:pPr>
        <w:spacing w:before="120" w:after="0"/>
        <w:ind w:right="-142"/>
        <w:jc w:val="both"/>
        <w:rPr>
          <w:rFonts w:ascii="Sylfaen" w:hAnsi="Sylfaen" w:cs="Sylfaen"/>
          <w:spacing w:val="-4"/>
          <w:sz w:val="21"/>
          <w:szCs w:val="21"/>
          <w:lang w:val="ka-GE"/>
        </w:rPr>
      </w:pPr>
      <w:r w:rsidRPr="0078658D">
        <w:rPr>
          <w:rFonts w:ascii="Sylfaen" w:hAnsi="Sylfaen" w:cs="Sylfaen"/>
          <w:spacing w:val="-4"/>
          <w:sz w:val="21"/>
          <w:szCs w:val="21"/>
          <w:lang w:val="ka-GE"/>
        </w:rPr>
        <w:t xml:space="preserve">აკრძალულია საუბნო საარჩევნო კომისიის წევრის გამოწვევა კენჭისყრის დღემდე </w:t>
      </w:r>
      <w:r w:rsidRPr="003F001F">
        <w:rPr>
          <w:rFonts w:ascii="Sylfaen" w:hAnsi="Sylfaen" w:cs="Sylfaen"/>
          <w:sz w:val="21"/>
          <w:szCs w:val="21"/>
          <w:lang w:val="ka-GE" w:eastAsia="en-GB"/>
        </w:rPr>
        <w:t xml:space="preserve">ბოლო 15 დღის განმავლობაში </w:t>
      </w:r>
      <w:r w:rsidRPr="0078658D">
        <w:rPr>
          <w:rFonts w:ascii="Sylfaen" w:hAnsi="Sylfaen" w:cs="Sylfaen"/>
          <w:spacing w:val="-4"/>
          <w:sz w:val="21"/>
          <w:szCs w:val="21"/>
          <w:lang w:val="ka-GE"/>
        </w:rPr>
        <w:t xml:space="preserve">(13 -27 ოქტომბერი), </w:t>
      </w:r>
      <w:r w:rsidRPr="003F001F">
        <w:rPr>
          <w:rFonts w:ascii="Sylfaen" w:hAnsi="Sylfaen" w:cs="Sylfaen"/>
          <w:sz w:val="21"/>
          <w:szCs w:val="21"/>
          <w:lang w:val="ka-GE" w:eastAsia="en-GB"/>
        </w:rPr>
        <w:t>კენჭისყრის დღეს (28 ოქტომბერი) და კენჭისყრის დღის მომდევნო დღეს (29 ოქტომბერი).</w:t>
      </w:r>
    </w:p>
    <w:p w:rsidR="00782CEE" w:rsidRPr="0078658D" w:rsidRDefault="00782CEE" w:rsidP="008E7013">
      <w:pPr>
        <w:spacing w:before="120" w:after="120"/>
        <w:ind w:right="-142"/>
        <w:jc w:val="both"/>
        <w:rPr>
          <w:rFonts w:ascii="Sylfaen" w:hAnsi="Sylfaen" w:cs="Sylfaen"/>
          <w:b/>
          <w:bCs/>
          <w:color w:val="C00000"/>
          <w:spacing w:val="-4"/>
          <w:sz w:val="21"/>
          <w:szCs w:val="21"/>
          <w:u w:val="single"/>
          <w:lang w:val="ka-GE"/>
        </w:rPr>
      </w:pPr>
      <w:r w:rsidRPr="0078658D">
        <w:rPr>
          <w:rFonts w:ascii="Sylfaen" w:hAnsi="Sylfaen" w:cs="Sylfaen"/>
          <w:b/>
          <w:bCs/>
          <w:color w:val="C00000"/>
          <w:spacing w:val="-4"/>
          <w:sz w:val="21"/>
          <w:szCs w:val="21"/>
          <w:u w:val="single"/>
          <w:lang w:val="ka-GE"/>
        </w:rPr>
        <w:t>ყურადღება!</w:t>
      </w:r>
    </w:p>
    <w:p w:rsidR="00782CEE" w:rsidRPr="0078658D" w:rsidRDefault="00782CEE" w:rsidP="00B114B1">
      <w:pPr>
        <w:pStyle w:val="ListParagraph"/>
        <w:numPr>
          <w:ilvl w:val="0"/>
          <w:numId w:val="97"/>
        </w:numPr>
        <w:spacing w:after="120"/>
        <w:ind w:left="426"/>
        <w:jc w:val="both"/>
        <w:rPr>
          <w:rFonts w:ascii="Sylfaen" w:hAnsi="Sylfaen" w:cs="Sylfaen"/>
          <w:b/>
          <w:bCs/>
          <w:color w:val="C00000"/>
          <w:spacing w:val="-4"/>
          <w:sz w:val="21"/>
          <w:szCs w:val="21"/>
          <w:lang w:val="ka-GE"/>
        </w:rPr>
      </w:pPr>
      <w:r w:rsidRPr="0078658D">
        <w:rPr>
          <w:rFonts w:ascii="Sylfaen" w:hAnsi="Sylfaen" w:cs="Sylfaen"/>
          <w:b/>
          <w:bCs/>
          <w:color w:val="C00000"/>
          <w:spacing w:val="-4"/>
          <w:sz w:val="21"/>
          <w:szCs w:val="21"/>
          <w:lang w:val="ka-GE"/>
        </w:rPr>
        <w:t xml:space="preserve">საუბნო საარჩევნო კომისიის წევრი არ არის მისი დამნიშვნელი/ამრჩევი სუბიექტის წარმომადგენელი. იგი თავის საქმიანობაში დამოუკიდებელია და ემორჩილება მხოლოდ საქართველოს კონსტიტუციას, კანონსა და შესაბამის კანონქვემდებარე აქტებს. </w:t>
      </w:r>
    </w:p>
    <w:p w:rsidR="00782CEE" w:rsidRPr="0078658D" w:rsidRDefault="00782CEE" w:rsidP="00B114B1">
      <w:pPr>
        <w:pStyle w:val="ListParagraph"/>
        <w:numPr>
          <w:ilvl w:val="0"/>
          <w:numId w:val="97"/>
        </w:numPr>
        <w:spacing w:after="120"/>
        <w:ind w:left="426"/>
        <w:jc w:val="both"/>
        <w:rPr>
          <w:rFonts w:ascii="Sylfaen" w:hAnsi="Sylfaen" w:cs="Sylfaen"/>
          <w:b/>
          <w:bCs/>
          <w:color w:val="C00000"/>
          <w:spacing w:val="-4"/>
          <w:sz w:val="21"/>
          <w:szCs w:val="21"/>
          <w:lang w:val="ka-GE"/>
        </w:rPr>
      </w:pPr>
      <w:r w:rsidRPr="0078658D">
        <w:rPr>
          <w:rFonts w:ascii="Sylfaen" w:hAnsi="Sylfaen" w:cs="Sylfaen"/>
          <w:b/>
          <w:bCs/>
          <w:color w:val="C00000"/>
          <w:spacing w:val="-4"/>
          <w:sz w:val="21"/>
          <w:szCs w:val="21"/>
          <w:lang w:val="ka-GE"/>
        </w:rPr>
        <w:t>საუბნო საარჩევნო</w:t>
      </w:r>
      <w:r w:rsidRPr="0078658D">
        <w:rPr>
          <w:b/>
          <w:bCs/>
          <w:color w:val="C00000"/>
          <w:spacing w:val="-4"/>
          <w:sz w:val="21"/>
          <w:szCs w:val="21"/>
          <w:lang w:val="ka-GE"/>
        </w:rPr>
        <w:t xml:space="preserve"> </w:t>
      </w:r>
      <w:r w:rsidRPr="0078658D">
        <w:rPr>
          <w:rFonts w:ascii="Sylfaen" w:hAnsi="Sylfaen" w:cs="Sylfaen"/>
          <w:b/>
          <w:bCs/>
          <w:color w:val="C00000"/>
          <w:spacing w:val="-4"/>
          <w:sz w:val="21"/>
          <w:szCs w:val="21"/>
          <w:lang w:val="ka-GE"/>
        </w:rPr>
        <w:t>კომისიის</w:t>
      </w:r>
      <w:r w:rsidRPr="0078658D">
        <w:rPr>
          <w:b/>
          <w:bCs/>
          <w:color w:val="C00000"/>
          <w:spacing w:val="-4"/>
          <w:sz w:val="21"/>
          <w:szCs w:val="21"/>
          <w:lang w:val="ka-GE"/>
        </w:rPr>
        <w:t xml:space="preserve"> </w:t>
      </w:r>
      <w:r w:rsidRPr="0078658D">
        <w:rPr>
          <w:rFonts w:ascii="Sylfaen" w:hAnsi="Sylfaen" w:cs="Sylfaen"/>
          <w:b/>
          <w:bCs/>
          <w:color w:val="C00000"/>
          <w:spacing w:val="-4"/>
          <w:sz w:val="21"/>
          <w:szCs w:val="21"/>
          <w:lang w:val="ka-GE"/>
        </w:rPr>
        <w:t>წევრს</w:t>
      </w:r>
      <w:r w:rsidRPr="0078658D">
        <w:rPr>
          <w:b/>
          <w:bCs/>
          <w:color w:val="C00000"/>
          <w:spacing w:val="-4"/>
          <w:sz w:val="21"/>
          <w:szCs w:val="21"/>
          <w:lang w:val="ka-GE"/>
        </w:rPr>
        <w:t xml:space="preserve"> </w:t>
      </w:r>
      <w:r w:rsidRPr="0078658D">
        <w:rPr>
          <w:rFonts w:ascii="Sylfaen" w:hAnsi="Sylfaen" w:cs="Sylfaen"/>
          <w:b/>
          <w:bCs/>
          <w:color w:val="C00000"/>
          <w:spacing w:val="-4"/>
          <w:sz w:val="21"/>
          <w:szCs w:val="21"/>
          <w:lang w:val="ka-GE"/>
        </w:rPr>
        <w:t>ეკრძალება</w:t>
      </w:r>
      <w:r w:rsidRPr="0078658D">
        <w:rPr>
          <w:b/>
          <w:bCs/>
          <w:color w:val="C00000"/>
          <w:spacing w:val="-4"/>
          <w:sz w:val="21"/>
          <w:szCs w:val="21"/>
          <w:lang w:val="ka-GE"/>
        </w:rPr>
        <w:t xml:space="preserve"> </w:t>
      </w:r>
      <w:r w:rsidRPr="0078658D">
        <w:rPr>
          <w:rFonts w:ascii="Sylfaen" w:hAnsi="Sylfaen" w:cs="Sylfaen"/>
          <w:b/>
          <w:bCs/>
          <w:color w:val="C00000"/>
          <w:spacing w:val="-4"/>
          <w:sz w:val="21"/>
          <w:szCs w:val="21"/>
          <w:lang w:val="ka-GE"/>
        </w:rPr>
        <w:t>საარჩევნო</w:t>
      </w:r>
      <w:r w:rsidRPr="0078658D">
        <w:rPr>
          <w:b/>
          <w:bCs/>
          <w:color w:val="C00000"/>
          <w:spacing w:val="-4"/>
          <w:sz w:val="21"/>
          <w:szCs w:val="21"/>
          <w:lang w:val="ka-GE"/>
        </w:rPr>
        <w:t xml:space="preserve"> </w:t>
      </w:r>
      <w:r w:rsidRPr="0078658D">
        <w:rPr>
          <w:rFonts w:ascii="Sylfaen" w:hAnsi="Sylfaen" w:cs="Sylfaen"/>
          <w:b/>
          <w:bCs/>
          <w:color w:val="C00000"/>
          <w:spacing w:val="-4"/>
          <w:sz w:val="21"/>
          <w:szCs w:val="21"/>
          <w:lang w:val="ka-GE"/>
        </w:rPr>
        <w:t>აგიტაციაში</w:t>
      </w:r>
      <w:r w:rsidRPr="0078658D">
        <w:rPr>
          <w:b/>
          <w:bCs/>
          <w:color w:val="C00000"/>
          <w:spacing w:val="-4"/>
          <w:sz w:val="21"/>
          <w:szCs w:val="21"/>
          <w:lang w:val="ka-GE"/>
        </w:rPr>
        <w:t xml:space="preserve"> </w:t>
      </w:r>
      <w:r w:rsidRPr="0078658D">
        <w:rPr>
          <w:rFonts w:ascii="Sylfaen" w:hAnsi="Sylfaen" w:cs="Sylfaen"/>
          <w:b/>
          <w:bCs/>
          <w:color w:val="C00000"/>
          <w:spacing w:val="-4"/>
          <w:sz w:val="21"/>
          <w:szCs w:val="21"/>
          <w:lang w:val="ka-GE"/>
        </w:rPr>
        <w:t>მონაწილეობა.</w:t>
      </w:r>
    </w:p>
    <w:p w:rsidR="00782CEE" w:rsidRPr="0078658D" w:rsidRDefault="00782CEE" w:rsidP="00266441">
      <w:pPr>
        <w:spacing w:after="120"/>
        <w:jc w:val="both"/>
        <w:rPr>
          <w:rFonts w:ascii="Sylfaen" w:hAnsi="Sylfaen" w:cs="Sylfaen"/>
          <w:b/>
          <w:bCs/>
          <w:color w:val="C00000"/>
          <w:spacing w:val="-4"/>
          <w:sz w:val="21"/>
          <w:szCs w:val="21"/>
          <w:lang w:val="ka-GE"/>
        </w:rPr>
      </w:pPr>
      <w:r>
        <w:rPr>
          <w:noProof/>
        </w:rPr>
        <w:pict>
          <v:roundrect id="_x0000_s1040" style="position:absolute;left:0;text-align:left;margin-left:-.6pt;margin-top:9.5pt;width:403.2pt;height:26.5pt;z-index:251618816;visibility:visible" arcsize="10923f" strokecolor="gray" strokeweight=".5pt">
            <v:textbox>
              <w:txbxContent>
                <w:p w:rsidR="00782CEE" w:rsidRPr="0014159B" w:rsidRDefault="00782CEE" w:rsidP="0014159B">
                  <w:pPr>
                    <w:pStyle w:val="Heading3"/>
                    <w:spacing w:before="0"/>
                    <w:rPr>
                      <w:rFonts w:ascii="DejaVu Sans" w:hAnsi="DejaVu Sans" w:cs="DejaVu Sans"/>
                      <w:noProof/>
                      <w:color w:val="009B37"/>
                      <w:spacing w:val="8"/>
                      <w:sz w:val="22"/>
                      <w:szCs w:val="22"/>
                      <w:lang w:val="ka-GE"/>
                    </w:rPr>
                  </w:pPr>
                  <w:bookmarkStart w:id="159" w:name="_Toc522352919"/>
                  <w:r w:rsidRPr="0014159B">
                    <w:rPr>
                      <w:rFonts w:ascii="DejaVu Sans" w:hAnsi="DejaVu Sans" w:cs="DejaVu Sans"/>
                      <w:noProof/>
                      <w:color w:val="009B37"/>
                      <w:spacing w:val="8"/>
                      <w:sz w:val="22"/>
                      <w:szCs w:val="22"/>
                      <w:lang w:val="ka-GE"/>
                    </w:rPr>
                    <w:t>საუბნო საარჩევნო კომისიის წევრის უფლება-მოვალეობანი</w:t>
                  </w:r>
                  <w:bookmarkEnd w:id="159"/>
                </w:p>
                <w:p w:rsidR="00782CEE" w:rsidRPr="00266441" w:rsidRDefault="00782CEE" w:rsidP="00F65BA7">
                  <w:pPr>
                    <w:rPr>
                      <w:rFonts w:ascii="DejaVu Sans" w:hAnsi="DejaVu Sans" w:cs="DejaVu Sans"/>
                      <w:color w:val="002060"/>
                    </w:rPr>
                  </w:pPr>
                </w:p>
              </w:txbxContent>
            </v:textbox>
          </v:roundrect>
        </w:pict>
      </w:r>
    </w:p>
    <w:p w:rsidR="00782CEE" w:rsidRPr="0078658D" w:rsidRDefault="00782CEE" w:rsidP="00F65BA7">
      <w:pPr>
        <w:spacing w:after="0"/>
        <w:jc w:val="both"/>
        <w:rPr>
          <w:rFonts w:ascii="Sylfaen" w:hAnsi="Sylfaen" w:cs="Sylfaen"/>
          <w:b/>
          <w:bCs/>
          <w:color w:val="009B37"/>
          <w:sz w:val="21"/>
          <w:szCs w:val="21"/>
          <w:lang w:val="ka-GE"/>
        </w:rPr>
      </w:pPr>
      <w:r>
        <w:rPr>
          <w:noProof/>
        </w:rPr>
        <w:pict>
          <v:shape id="AutoShape 426" o:spid="_x0000_s1041" type="#_x0000_t32" style="position:absolute;left:0;text-align:left;margin-left:7.15pt;margin-top:13.4pt;width:525.6pt;height:0;z-index:251615744;visibility:visible;mso-wrap-distance-top:-6e-5mm;mso-wrap-distance-bottom:-6e-5mm" strokecolor="#a5a5a5" strokeweight=".25pt">
            <v:shadow color="#868686"/>
          </v:shape>
        </w:pict>
      </w:r>
    </w:p>
    <w:p w:rsidR="00782CEE" w:rsidRPr="0078658D" w:rsidRDefault="00782CEE" w:rsidP="00F65BA7">
      <w:pPr>
        <w:spacing w:after="0"/>
        <w:jc w:val="both"/>
        <w:rPr>
          <w:rFonts w:ascii="Sylfaen" w:hAnsi="Sylfaen" w:cs="Sylfaen"/>
          <w:i/>
          <w:iCs/>
          <w:spacing w:val="-4"/>
          <w:sz w:val="21"/>
          <w:szCs w:val="21"/>
          <w:lang w:val="ka-GE"/>
        </w:rPr>
      </w:pPr>
      <w:r w:rsidRPr="0078658D">
        <w:rPr>
          <w:rFonts w:ascii="Sylfaen" w:hAnsi="Sylfaen" w:cs="Sylfaen"/>
          <w:i/>
          <w:iCs/>
          <w:spacing w:val="-4"/>
          <w:sz w:val="21"/>
          <w:szCs w:val="21"/>
          <w:lang w:val="ka-GE"/>
        </w:rPr>
        <w:t>(საუბნო საარჩევნო კომისიის  რეგლამენტი - მუხლი 5)</w:t>
      </w:r>
    </w:p>
    <w:p w:rsidR="00782CEE" w:rsidRPr="0078658D" w:rsidRDefault="00782CEE" w:rsidP="008E7013">
      <w:pPr>
        <w:spacing w:before="120" w:after="120"/>
        <w:jc w:val="both"/>
        <w:rPr>
          <w:rFonts w:ascii="Sylfaen" w:hAnsi="Sylfaen" w:cs="Sylfaen"/>
          <w:spacing w:val="-4"/>
          <w:sz w:val="21"/>
          <w:szCs w:val="21"/>
          <w:lang w:val="ka-GE"/>
        </w:rPr>
      </w:pPr>
      <w:r w:rsidRPr="0078658D">
        <w:rPr>
          <w:rFonts w:ascii="Sylfaen" w:hAnsi="Sylfaen" w:cs="Sylfaen"/>
          <w:spacing w:val="-4"/>
          <w:sz w:val="21"/>
          <w:szCs w:val="21"/>
          <w:lang w:val="ka-GE"/>
        </w:rPr>
        <w:t>საუბნო საარჩევნო კომისიის წევრი ვალდებულია შესაბამისი კომისიის წევრად დანიშვნის/არჩევის მომენტიდან:</w:t>
      </w:r>
    </w:p>
    <w:p w:rsidR="00782CEE" w:rsidRPr="0078658D" w:rsidRDefault="00782CEE" w:rsidP="00B114B1">
      <w:pPr>
        <w:numPr>
          <w:ilvl w:val="0"/>
          <w:numId w:val="82"/>
        </w:numPr>
        <w:spacing w:after="0"/>
        <w:ind w:left="360"/>
        <w:jc w:val="both"/>
        <w:rPr>
          <w:rFonts w:ascii="Sylfaen" w:hAnsi="Sylfaen" w:cs="Sylfaen"/>
          <w:spacing w:val="-4"/>
          <w:sz w:val="21"/>
          <w:szCs w:val="21"/>
          <w:lang w:val="ka-GE"/>
        </w:rPr>
      </w:pPr>
      <w:r w:rsidRPr="0078658D">
        <w:rPr>
          <w:rFonts w:ascii="Sylfaen" w:hAnsi="Sylfaen" w:cs="Sylfaen"/>
          <w:sz w:val="21"/>
          <w:szCs w:val="21"/>
          <w:lang w:val="ka-GE"/>
        </w:rPr>
        <w:t>მონაწილეობა მიიღოს კომისიის ყოველდღიურ საქმიანობაში;</w:t>
      </w:r>
    </w:p>
    <w:p w:rsidR="00782CEE" w:rsidRPr="0078658D" w:rsidRDefault="00782CEE" w:rsidP="00B114B1">
      <w:pPr>
        <w:numPr>
          <w:ilvl w:val="0"/>
          <w:numId w:val="82"/>
        </w:numPr>
        <w:spacing w:after="0"/>
        <w:ind w:left="360"/>
        <w:jc w:val="both"/>
        <w:rPr>
          <w:rFonts w:ascii="Sylfaen" w:hAnsi="Sylfaen" w:cs="Sylfaen"/>
          <w:spacing w:val="-4"/>
          <w:sz w:val="21"/>
          <w:szCs w:val="21"/>
          <w:lang w:val="ka-GE"/>
        </w:rPr>
      </w:pPr>
      <w:r w:rsidRPr="0078658D">
        <w:rPr>
          <w:rFonts w:ascii="Sylfaen" w:hAnsi="Sylfaen" w:cs="Sylfaen"/>
          <w:sz w:val="21"/>
          <w:szCs w:val="21"/>
          <w:lang w:val="ka-GE"/>
        </w:rPr>
        <w:t xml:space="preserve"> მონაწილეობა მიიღოს კომისიის წევრთა კვალიფიკაციის ამაღლების მიზნით საქართველოს საარჩევნო ადმინისტრაციის/სწავლების ცენტრის მიერ ორგანიზებულ კურსებსა და ტრენინგ/სემინარებში;</w:t>
      </w:r>
    </w:p>
    <w:p w:rsidR="00782CEE" w:rsidRPr="0078658D" w:rsidRDefault="00782CEE" w:rsidP="00B114B1">
      <w:pPr>
        <w:numPr>
          <w:ilvl w:val="0"/>
          <w:numId w:val="82"/>
        </w:numPr>
        <w:spacing w:after="0"/>
        <w:ind w:left="360"/>
        <w:jc w:val="both"/>
        <w:rPr>
          <w:rFonts w:ascii="Sylfaen" w:hAnsi="Sylfaen" w:cs="Sylfaen"/>
          <w:spacing w:val="-4"/>
          <w:sz w:val="21"/>
          <w:szCs w:val="21"/>
          <w:lang w:val="ka-GE"/>
        </w:rPr>
      </w:pPr>
      <w:r w:rsidRPr="0078658D">
        <w:rPr>
          <w:rFonts w:ascii="Sylfaen" w:hAnsi="Sylfaen" w:cs="Sylfaen"/>
          <w:sz w:val="21"/>
          <w:szCs w:val="21"/>
          <w:lang w:val="ka-GE"/>
        </w:rPr>
        <w:t>სისტემატურად ესწრებოდეს კომისიის სხდომებს და მონაწილეობდეს კომისიის მიერ შესასრულებელ საარჩევნო ღონისძიებებში;</w:t>
      </w:r>
    </w:p>
    <w:p w:rsidR="00782CEE" w:rsidRPr="0078658D" w:rsidRDefault="00782CEE" w:rsidP="00B114B1">
      <w:pPr>
        <w:numPr>
          <w:ilvl w:val="0"/>
          <w:numId w:val="82"/>
        </w:numPr>
        <w:spacing w:after="0"/>
        <w:ind w:left="360"/>
        <w:jc w:val="both"/>
        <w:rPr>
          <w:rFonts w:ascii="Sylfaen" w:hAnsi="Sylfaen" w:cs="Sylfaen"/>
          <w:spacing w:val="-4"/>
          <w:sz w:val="21"/>
          <w:szCs w:val="21"/>
          <w:lang w:val="ka-GE"/>
        </w:rPr>
      </w:pPr>
      <w:r w:rsidRPr="0078658D">
        <w:rPr>
          <w:rFonts w:ascii="Sylfaen" w:hAnsi="Sylfaen" w:cs="Sylfaen"/>
          <w:sz w:val="21"/>
          <w:szCs w:val="21"/>
          <w:lang w:val="ka-GE"/>
        </w:rPr>
        <w:t>საპატიო მიზეზით სხდომის გაცდენის შემთხვევაში აცნობოს აღნიშნულის თაობაზე კომისიის  თავმჯდომარის მოადგილეს, ან კომისიის მდივანს;</w:t>
      </w:r>
    </w:p>
    <w:p w:rsidR="00782CEE" w:rsidRPr="0078658D" w:rsidRDefault="00782CEE" w:rsidP="00B114B1">
      <w:pPr>
        <w:numPr>
          <w:ilvl w:val="0"/>
          <w:numId w:val="82"/>
        </w:numPr>
        <w:spacing w:after="0"/>
        <w:ind w:left="360"/>
        <w:jc w:val="both"/>
        <w:rPr>
          <w:rFonts w:ascii="Sylfaen" w:hAnsi="Sylfaen" w:cs="Sylfaen"/>
          <w:spacing w:val="-4"/>
          <w:sz w:val="21"/>
          <w:szCs w:val="21"/>
          <w:lang w:val="ka-GE"/>
        </w:rPr>
      </w:pPr>
      <w:r w:rsidRPr="0078658D">
        <w:rPr>
          <w:rFonts w:ascii="Sylfaen" w:hAnsi="Sylfaen" w:cs="Sylfaen"/>
          <w:sz w:val="21"/>
          <w:szCs w:val="21"/>
          <w:lang w:val="ka-GE"/>
        </w:rPr>
        <w:t>დროულად ასრულებდეს კომისიის თავმჯდომარის მიერ დაკისრებულ მოვალეობებს.</w:t>
      </w:r>
    </w:p>
    <w:p w:rsidR="00782CEE" w:rsidRPr="0078658D" w:rsidRDefault="00782CEE" w:rsidP="008E7013">
      <w:pPr>
        <w:tabs>
          <w:tab w:val="left" w:pos="720"/>
        </w:tabs>
        <w:spacing w:before="120" w:after="120"/>
        <w:jc w:val="both"/>
        <w:rPr>
          <w:rFonts w:ascii="Sylfaen" w:hAnsi="Sylfaen" w:cs="Sylfaen"/>
          <w:b/>
          <w:bCs/>
          <w:color w:val="C00000"/>
          <w:spacing w:val="-4"/>
          <w:sz w:val="21"/>
          <w:szCs w:val="21"/>
          <w:u w:val="single"/>
          <w:lang w:val="ka-GE"/>
        </w:rPr>
      </w:pPr>
      <w:r w:rsidRPr="0078658D">
        <w:rPr>
          <w:rFonts w:ascii="Sylfaen" w:hAnsi="Sylfaen" w:cs="Sylfaen"/>
          <w:b/>
          <w:bCs/>
          <w:color w:val="C00000"/>
          <w:spacing w:val="-4"/>
          <w:sz w:val="21"/>
          <w:szCs w:val="21"/>
          <w:u w:val="single"/>
          <w:lang w:val="ka-GE"/>
        </w:rPr>
        <w:t>ყურადღება!</w:t>
      </w:r>
    </w:p>
    <w:p w:rsidR="00782CEE" w:rsidRPr="0078658D" w:rsidRDefault="00782CEE" w:rsidP="00F65BA7">
      <w:pPr>
        <w:spacing w:after="0"/>
        <w:jc w:val="both"/>
        <w:rPr>
          <w:rFonts w:ascii="Sylfaen" w:hAnsi="Sylfaen" w:cs="Sylfaen"/>
          <w:b/>
          <w:bCs/>
          <w:color w:val="C00000"/>
          <w:spacing w:val="-4"/>
          <w:sz w:val="21"/>
          <w:szCs w:val="21"/>
          <w:lang w:val="ka-GE"/>
        </w:rPr>
      </w:pPr>
      <w:r w:rsidRPr="0078658D">
        <w:rPr>
          <w:rFonts w:ascii="Sylfaen" w:hAnsi="Sylfaen" w:cs="Sylfaen"/>
          <w:b/>
          <w:bCs/>
          <w:color w:val="C00000"/>
          <w:spacing w:val="-4"/>
          <w:sz w:val="21"/>
          <w:szCs w:val="21"/>
          <w:lang w:val="ka-GE"/>
        </w:rPr>
        <w:t>საუბნო  საარჩევნო კომისიის წევრების მიერ აღნიშნული ვალდებულებების შეუსრულებლობა/არაჯეროვანი შესრულება ზემდგომი საარჩევნო კომისიის მიერ შეიძლება განხილული იქნას, როგორც დისციპლინური გადაცდომა და გახდეს მის მიმართ დისციპლინური პასუხისმგებლობის დაკისრების საფუძველი.</w:t>
      </w:r>
    </w:p>
    <w:p w:rsidR="00782CEE" w:rsidRPr="0078658D" w:rsidRDefault="00782CEE" w:rsidP="00F65BA7">
      <w:pPr>
        <w:spacing w:after="0"/>
        <w:jc w:val="both"/>
        <w:rPr>
          <w:rFonts w:ascii="Sylfaen" w:hAnsi="Sylfaen" w:cs="Sylfaen"/>
          <w:b/>
          <w:bCs/>
          <w:color w:val="C00000"/>
          <w:spacing w:val="-4"/>
          <w:sz w:val="21"/>
          <w:szCs w:val="21"/>
          <w:lang w:val="ka-GE"/>
        </w:rPr>
      </w:pPr>
    </w:p>
    <w:p w:rsidR="00782CEE" w:rsidRPr="0078658D" w:rsidRDefault="00782CEE" w:rsidP="00F65BA7">
      <w:pPr>
        <w:spacing w:after="0"/>
        <w:jc w:val="both"/>
        <w:rPr>
          <w:rFonts w:ascii="Sylfaen" w:hAnsi="Sylfaen" w:cs="Sylfaen"/>
          <w:b/>
          <w:bCs/>
          <w:color w:val="C00000"/>
          <w:spacing w:val="-4"/>
          <w:sz w:val="21"/>
          <w:szCs w:val="21"/>
          <w:lang w:val="ka-GE"/>
        </w:rPr>
      </w:pPr>
    </w:p>
    <w:p w:rsidR="00782CEE" w:rsidRPr="0078658D" w:rsidRDefault="00782CEE" w:rsidP="00F65BA7">
      <w:pPr>
        <w:spacing w:after="0"/>
        <w:jc w:val="both"/>
        <w:rPr>
          <w:rFonts w:ascii="Sylfaen" w:hAnsi="Sylfaen" w:cs="Sylfaen"/>
          <w:b/>
          <w:bCs/>
          <w:color w:val="C00000"/>
          <w:spacing w:val="-4"/>
          <w:sz w:val="21"/>
          <w:szCs w:val="21"/>
          <w:lang w:val="ka-GE"/>
        </w:rPr>
      </w:pPr>
    </w:p>
    <w:p w:rsidR="00782CEE" w:rsidRPr="0078658D" w:rsidRDefault="00782CEE" w:rsidP="00F65BA7">
      <w:pPr>
        <w:spacing w:after="0"/>
        <w:jc w:val="both"/>
        <w:rPr>
          <w:rFonts w:ascii="Sylfaen" w:hAnsi="Sylfaen" w:cs="Sylfaen"/>
          <w:b/>
          <w:bCs/>
          <w:color w:val="C00000"/>
          <w:spacing w:val="-4"/>
          <w:sz w:val="21"/>
          <w:szCs w:val="21"/>
          <w:lang w:val="ka-GE"/>
        </w:rPr>
      </w:pPr>
    </w:p>
    <w:p w:rsidR="00782CEE" w:rsidRPr="0078658D" w:rsidRDefault="00782CEE" w:rsidP="00F65BA7">
      <w:pPr>
        <w:spacing w:after="0"/>
        <w:jc w:val="both"/>
        <w:rPr>
          <w:rFonts w:ascii="Sylfaen" w:hAnsi="Sylfaen" w:cs="Sylfaen"/>
          <w:b/>
          <w:bCs/>
          <w:color w:val="C00000"/>
          <w:spacing w:val="-4"/>
          <w:sz w:val="21"/>
          <w:szCs w:val="21"/>
          <w:lang w:val="ka-GE"/>
        </w:rPr>
      </w:pPr>
    </w:p>
    <w:p w:rsidR="00782CEE" w:rsidRPr="0078658D" w:rsidRDefault="00782CEE" w:rsidP="000634C9">
      <w:pPr>
        <w:spacing w:after="0"/>
        <w:jc w:val="both"/>
        <w:rPr>
          <w:rFonts w:ascii="Sylfaen" w:hAnsi="Sylfaen" w:cs="Sylfaen"/>
          <w:b/>
          <w:bCs/>
          <w:color w:val="C00000"/>
          <w:spacing w:val="-4"/>
          <w:sz w:val="21"/>
          <w:szCs w:val="21"/>
          <w:lang w:val="ka-GE"/>
        </w:rPr>
      </w:pPr>
      <w:r>
        <w:rPr>
          <w:noProof/>
        </w:rPr>
        <w:pict>
          <v:rect id="Rectangle 304" o:spid="_x0000_s1042" style="position:absolute;left:0;text-align:left;margin-left:-58.2pt;margin-top:.1pt;width:617.85pt;height:26.7pt;z-index:251595264;visibility:visible" fillcolor="#009b37" strokecolor="#009b37">
            <v:textbox>
              <w:txbxContent>
                <w:p w:rsidR="00782CEE" w:rsidRPr="00266441" w:rsidRDefault="00782CEE" w:rsidP="00F65BA7">
                  <w:pPr>
                    <w:pStyle w:val="Heading3"/>
                    <w:spacing w:before="0" w:after="0"/>
                    <w:jc w:val="center"/>
                    <w:rPr>
                      <w:rFonts w:ascii="DejaVu Sans" w:hAnsi="DejaVu Sans" w:cs="DejaVu Sans"/>
                      <w:color w:val="FFFFFF"/>
                      <w:sz w:val="24"/>
                      <w:szCs w:val="24"/>
                      <w:lang w:val="ka-GE"/>
                    </w:rPr>
                  </w:pPr>
                  <w:bookmarkStart w:id="160" w:name="_Toc329604639"/>
                  <w:bookmarkStart w:id="161" w:name="_Toc329710217"/>
                  <w:bookmarkStart w:id="162" w:name="_Toc330918394"/>
                  <w:bookmarkStart w:id="163" w:name="_Toc331026608"/>
                  <w:bookmarkStart w:id="164" w:name="_Toc331070221"/>
                  <w:bookmarkStart w:id="165" w:name="_Toc331070377"/>
                  <w:bookmarkStart w:id="166" w:name="_Toc331070937"/>
                  <w:bookmarkStart w:id="167" w:name="_Toc364869783"/>
                  <w:bookmarkStart w:id="168" w:name="_Toc430343185"/>
                  <w:bookmarkStart w:id="169" w:name="_Toc490683255"/>
                  <w:bookmarkStart w:id="170" w:name="_Toc490683348"/>
                  <w:bookmarkStart w:id="171" w:name="_Toc491348771"/>
                  <w:bookmarkStart w:id="172" w:name="_Toc491348854"/>
                  <w:bookmarkStart w:id="173" w:name="_Toc491349567"/>
                  <w:bookmarkStart w:id="174" w:name="_Toc491352118"/>
                  <w:bookmarkStart w:id="175" w:name="_Toc491353473"/>
                  <w:bookmarkStart w:id="176" w:name="_Toc508725855"/>
                  <w:bookmarkStart w:id="177" w:name="_Toc522352648"/>
                  <w:bookmarkStart w:id="178" w:name="_Toc522352724"/>
                  <w:bookmarkStart w:id="179" w:name="_Toc522352920"/>
                  <w:r w:rsidRPr="00266441">
                    <w:rPr>
                      <w:rFonts w:ascii="DejaVu Sans" w:hAnsi="DejaVu Sans" w:cs="DejaVu Sans"/>
                      <w:noProof/>
                      <w:color w:val="FFFFFF"/>
                      <w:sz w:val="24"/>
                      <w:szCs w:val="24"/>
                    </w:rPr>
                    <w:t>თავი II. საუბნო საარჩევნო კომისიის მუშაობის წესი</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txbxContent>
            </v:textbox>
          </v:rect>
        </w:pict>
      </w:r>
    </w:p>
    <w:p w:rsidR="00782CEE" w:rsidRPr="0078658D" w:rsidRDefault="00782CEE" w:rsidP="00F65BA7">
      <w:pPr>
        <w:spacing w:after="0"/>
        <w:rPr>
          <w:rFonts w:ascii="Sylfaen" w:hAnsi="Sylfaen" w:cs="Sylfaen"/>
          <w:sz w:val="21"/>
          <w:szCs w:val="21"/>
          <w:lang w:val="ka-GE"/>
        </w:rPr>
      </w:pPr>
    </w:p>
    <w:p w:rsidR="00782CEE" w:rsidRPr="0078658D" w:rsidRDefault="00782CEE" w:rsidP="00F65BA7">
      <w:pPr>
        <w:spacing w:after="0"/>
        <w:rPr>
          <w:rFonts w:ascii="Sylfaen" w:hAnsi="Sylfaen" w:cs="Sylfaen"/>
          <w:sz w:val="21"/>
          <w:szCs w:val="21"/>
          <w:lang w:val="ka-GE"/>
        </w:rPr>
      </w:pPr>
      <w:r>
        <w:rPr>
          <w:noProof/>
        </w:rPr>
        <w:pict>
          <v:roundrect id="AutoShape 417" o:spid="_x0000_s1043" style="position:absolute;margin-left:0;margin-top:4pt;width:431.25pt;height:26.5pt;z-index:251597312;visibility:visible" arcsize="10923f" strokecolor="gray" strokeweight=".5pt">
            <v:textbox>
              <w:txbxContent>
                <w:p w:rsidR="00782CEE" w:rsidRPr="00266441" w:rsidRDefault="00782CEE" w:rsidP="00F65BA7">
                  <w:pPr>
                    <w:pStyle w:val="Heading3"/>
                    <w:spacing w:before="0" w:after="0"/>
                    <w:rPr>
                      <w:rFonts w:ascii="DejaVu Sans" w:hAnsi="DejaVu Sans" w:cs="DejaVu Sans"/>
                      <w:noProof/>
                      <w:color w:val="009B37"/>
                      <w:sz w:val="22"/>
                      <w:szCs w:val="22"/>
                      <w:lang w:val="ka-GE"/>
                    </w:rPr>
                  </w:pPr>
                  <w:bookmarkStart w:id="180" w:name="_Toc329710218"/>
                  <w:bookmarkStart w:id="181" w:name="_Toc330918395"/>
                  <w:bookmarkStart w:id="182" w:name="_Toc331026609"/>
                  <w:bookmarkStart w:id="183" w:name="_Toc331070222"/>
                  <w:bookmarkStart w:id="184" w:name="_Toc331070378"/>
                  <w:bookmarkStart w:id="185" w:name="_Toc331070938"/>
                  <w:bookmarkStart w:id="186" w:name="_Toc364869784"/>
                  <w:bookmarkStart w:id="187" w:name="_Toc385618546"/>
                  <w:bookmarkStart w:id="188" w:name="_Toc386023394"/>
                  <w:bookmarkStart w:id="189" w:name="_Toc386190322"/>
                  <w:bookmarkStart w:id="190" w:name="_Toc386190414"/>
                  <w:bookmarkStart w:id="191" w:name="_Toc430343186"/>
                  <w:bookmarkStart w:id="192" w:name="_Toc490683256"/>
                  <w:bookmarkStart w:id="193" w:name="_Toc490683349"/>
                  <w:bookmarkStart w:id="194" w:name="_Toc491348772"/>
                  <w:bookmarkStart w:id="195" w:name="_Toc491348855"/>
                  <w:bookmarkStart w:id="196" w:name="_Toc491349568"/>
                  <w:bookmarkStart w:id="197" w:name="_Toc491352119"/>
                  <w:bookmarkStart w:id="198" w:name="_Toc491353474"/>
                  <w:bookmarkStart w:id="199" w:name="_Toc508725856"/>
                  <w:bookmarkStart w:id="200" w:name="_Toc522352649"/>
                  <w:bookmarkStart w:id="201" w:name="_Toc522352725"/>
                  <w:bookmarkStart w:id="202" w:name="_Toc522352921"/>
                  <w:r w:rsidRPr="00266441">
                    <w:rPr>
                      <w:rFonts w:ascii="DejaVu Sans" w:hAnsi="DejaVu Sans" w:cs="DejaVu Sans"/>
                      <w:noProof/>
                      <w:color w:val="009B37"/>
                      <w:sz w:val="22"/>
                      <w:szCs w:val="22"/>
                      <w:lang w:val="ka-GE"/>
                    </w:rPr>
                    <w:t>საუბნო საარჩევნო კომისიის ხელმძღვანელ პირთა უფლებამოსილებები</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782CEE" w:rsidRPr="00354845" w:rsidRDefault="00782CEE" w:rsidP="00F65BA7">
                  <w:pPr>
                    <w:rPr>
                      <w:color w:val="002060"/>
                    </w:rPr>
                  </w:pPr>
                </w:p>
              </w:txbxContent>
            </v:textbox>
          </v:roundrect>
        </w:pict>
      </w:r>
    </w:p>
    <w:p w:rsidR="00782CEE" w:rsidRPr="0078658D" w:rsidRDefault="00782CEE" w:rsidP="009564C5">
      <w:pPr>
        <w:spacing w:after="0"/>
        <w:rPr>
          <w:rFonts w:ascii="Sylfaen" w:hAnsi="Sylfaen" w:cs="Sylfaen"/>
          <w:i/>
          <w:iCs/>
          <w:sz w:val="21"/>
          <w:szCs w:val="21"/>
          <w:lang w:val="ka-GE"/>
        </w:rPr>
      </w:pPr>
      <w:r>
        <w:rPr>
          <w:noProof/>
        </w:rPr>
        <w:pict>
          <v:shape id="AutoShape 364" o:spid="_x0000_s1044" type="#_x0000_t32" style="position:absolute;margin-left:7.05pt;margin-top:14.75pt;width:525.6pt;height:0;z-index:251598336;visibility:visible;mso-wrap-distance-top:-6e-5mm;mso-wrap-distance-bottom:-6e-5mm" strokecolor="#a5a5a5" strokeweight=".25pt">
            <v:shadow color="#868686"/>
          </v:shape>
        </w:pict>
      </w:r>
    </w:p>
    <w:p w:rsidR="00782CEE" w:rsidRPr="0078658D" w:rsidRDefault="00782CEE" w:rsidP="009564C5">
      <w:pPr>
        <w:spacing w:after="0"/>
        <w:jc w:val="both"/>
        <w:rPr>
          <w:rFonts w:ascii="Sylfaen" w:hAnsi="Sylfaen" w:cs="Sylfaen"/>
          <w:b/>
          <w:bCs/>
          <w:sz w:val="21"/>
          <w:szCs w:val="21"/>
          <w:lang w:val="ka-GE"/>
        </w:rPr>
      </w:pPr>
      <w:r w:rsidRPr="0078658D">
        <w:rPr>
          <w:rFonts w:ascii="Sylfaen" w:hAnsi="Sylfaen" w:cs="Sylfaen"/>
          <w:i/>
          <w:iCs/>
          <w:sz w:val="21"/>
          <w:szCs w:val="21"/>
          <w:lang w:val="ka-GE"/>
        </w:rPr>
        <w:t>(საარჩევნო კოდექსი - მუხლი  8.15; მუხლი 27.1,2,3; საუბნო საარჩევნო კომისიის რეგლამენტი - მუხლი 9.4)</w:t>
      </w:r>
    </w:p>
    <w:p w:rsidR="00782CEE" w:rsidRPr="0078658D" w:rsidRDefault="00782CEE" w:rsidP="009564C5">
      <w:pPr>
        <w:spacing w:before="120" w:after="0"/>
        <w:rPr>
          <w:rFonts w:ascii="Sylfaen" w:hAnsi="Sylfaen" w:cs="Sylfaen"/>
          <w:b/>
          <w:bCs/>
          <w:color w:val="009B37"/>
          <w:sz w:val="21"/>
          <w:szCs w:val="21"/>
          <w:lang w:val="ka-GE"/>
        </w:rPr>
      </w:pPr>
      <w:r w:rsidRPr="0078658D">
        <w:rPr>
          <w:rFonts w:ascii="Sylfaen" w:hAnsi="Sylfaen" w:cs="Sylfaen"/>
          <w:b/>
          <w:bCs/>
          <w:color w:val="009B37"/>
          <w:sz w:val="21"/>
          <w:szCs w:val="21"/>
          <w:lang w:val="ka-GE"/>
        </w:rPr>
        <w:t xml:space="preserve">საუბნო საარჩევნო კომისიის ხელმძღვანელი პირები არიან: </w:t>
      </w:r>
    </w:p>
    <w:p w:rsidR="00782CEE" w:rsidRPr="0078658D" w:rsidRDefault="00782CEE" w:rsidP="00B114B1">
      <w:pPr>
        <w:numPr>
          <w:ilvl w:val="0"/>
          <w:numId w:val="28"/>
        </w:numPr>
        <w:tabs>
          <w:tab w:val="num" w:pos="270"/>
          <w:tab w:val="left" w:pos="360"/>
          <w:tab w:val="left" w:pos="450"/>
        </w:tabs>
        <w:spacing w:after="0"/>
        <w:ind w:left="360"/>
        <w:rPr>
          <w:rFonts w:ascii="Sylfaen" w:hAnsi="Sylfaen" w:cs="Sylfaen"/>
          <w:sz w:val="21"/>
          <w:szCs w:val="21"/>
          <w:lang w:val="ka-GE"/>
        </w:rPr>
      </w:pPr>
      <w:r w:rsidRPr="0078658D">
        <w:rPr>
          <w:rFonts w:ascii="Sylfaen" w:hAnsi="Sylfaen" w:cs="Sylfaen"/>
          <w:sz w:val="21"/>
          <w:szCs w:val="21"/>
          <w:lang w:val="ka-GE"/>
        </w:rPr>
        <w:t>კომისიის თავმჯდომარე;</w:t>
      </w:r>
    </w:p>
    <w:p w:rsidR="00782CEE" w:rsidRPr="0078658D" w:rsidRDefault="00782CEE" w:rsidP="00B114B1">
      <w:pPr>
        <w:numPr>
          <w:ilvl w:val="0"/>
          <w:numId w:val="28"/>
        </w:numPr>
        <w:tabs>
          <w:tab w:val="num" w:pos="270"/>
          <w:tab w:val="left" w:pos="360"/>
          <w:tab w:val="left" w:pos="450"/>
        </w:tabs>
        <w:spacing w:after="0"/>
        <w:ind w:left="360"/>
        <w:rPr>
          <w:rFonts w:ascii="Sylfaen" w:hAnsi="Sylfaen" w:cs="Sylfaen"/>
          <w:sz w:val="21"/>
          <w:szCs w:val="21"/>
          <w:lang w:val="ka-GE"/>
        </w:rPr>
      </w:pPr>
      <w:r w:rsidRPr="0078658D">
        <w:rPr>
          <w:rFonts w:ascii="Sylfaen" w:hAnsi="Sylfaen" w:cs="Sylfaen"/>
          <w:sz w:val="21"/>
          <w:szCs w:val="21"/>
          <w:lang w:val="ka-GE"/>
        </w:rPr>
        <w:t xml:space="preserve"> კომისიის თავმჯდომარის მოადგილე;</w:t>
      </w:r>
    </w:p>
    <w:p w:rsidR="00782CEE" w:rsidRPr="0078658D" w:rsidRDefault="00782CEE" w:rsidP="00B114B1">
      <w:pPr>
        <w:numPr>
          <w:ilvl w:val="0"/>
          <w:numId w:val="28"/>
        </w:numPr>
        <w:tabs>
          <w:tab w:val="num" w:pos="270"/>
          <w:tab w:val="left" w:pos="360"/>
          <w:tab w:val="left" w:pos="450"/>
        </w:tabs>
        <w:spacing w:after="120"/>
        <w:ind w:left="360"/>
        <w:rPr>
          <w:rFonts w:ascii="Sylfaen" w:hAnsi="Sylfaen" w:cs="Sylfaen"/>
          <w:sz w:val="21"/>
          <w:szCs w:val="21"/>
          <w:lang w:val="ka-GE"/>
        </w:rPr>
      </w:pPr>
      <w:r w:rsidRPr="0078658D">
        <w:rPr>
          <w:rFonts w:ascii="Sylfaen" w:hAnsi="Sylfaen" w:cs="Sylfaen"/>
          <w:sz w:val="21"/>
          <w:szCs w:val="21"/>
          <w:lang w:val="ka-GE"/>
        </w:rPr>
        <w:t xml:space="preserve"> კომისიის მდივანი. </w:t>
      </w:r>
    </w:p>
    <w:p w:rsidR="00782CEE" w:rsidRPr="0078658D" w:rsidRDefault="00782CEE" w:rsidP="00F65BA7">
      <w:pPr>
        <w:spacing w:after="0"/>
        <w:rPr>
          <w:rFonts w:ascii="Sylfaen" w:hAnsi="Sylfaen" w:cs="Sylfaen"/>
          <w:color w:val="009B37"/>
          <w:sz w:val="21"/>
          <w:szCs w:val="21"/>
          <w:lang w:val="ka-GE"/>
        </w:rPr>
      </w:pPr>
      <w:r w:rsidRPr="0078658D">
        <w:rPr>
          <w:rFonts w:ascii="Sylfaen" w:hAnsi="Sylfaen" w:cs="Sylfaen"/>
          <w:b/>
          <w:bCs/>
          <w:color w:val="009B37"/>
          <w:sz w:val="21"/>
          <w:szCs w:val="21"/>
          <w:lang w:val="ka-GE"/>
        </w:rPr>
        <w:t>საუბნო საარჩევნო კომისიის თავმჯდომარე:</w:t>
      </w:r>
    </w:p>
    <w:p w:rsidR="00782CEE" w:rsidRPr="0078658D" w:rsidRDefault="00782CEE" w:rsidP="00F65BA7">
      <w:pPr>
        <w:numPr>
          <w:ilvl w:val="0"/>
          <w:numId w:val="29"/>
        </w:numPr>
        <w:tabs>
          <w:tab w:val="left" w:pos="450"/>
          <w:tab w:val="left" w:pos="880"/>
        </w:tabs>
        <w:spacing w:after="0"/>
        <w:jc w:val="both"/>
        <w:rPr>
          <w:rFonts w:ascii="Sylfaen" w:hAnsi="Sylfaen" w:cs="Sylfaen"/>
          <w:sz w:val="21"/>
          <w:szCs w:val="21"/>
          <w:lang w:val="ka-GE"/>
        </w:rPr>
      </w:pPr>
      <w:r w:rsidRPr="0078658D">
        <w:rPr>
          <w:rFonts w:ascii="Sylfaen" w:hAnsi="Sylfaen" w:cs="Sylfaen"/>
          <w:sz w:val="21"/>
          <w:szCs w:val="21"/>
          <w:lang w:val="ka-GE"/>
        </w:rPr>
        <w:t>ასრულებს სრულ ადმინისტრაციულ ფუნქციებს საუბნო საარჩევნო კომისიაში;</w:t>
      </w:r>
    </w:p>
    <w:p w:rsidR="00782CEE" w:rsidRPr="0078658D" w:rsidRDefault="00782CEE" w:rsidP="00F65BA7">
      <w:pPr>
        <w:numPr>
          <w:ilvl w:val="0"/>
          <w:numId w:val="29"/>
        </w:numPr>
        <w:tabs>
          <w:tab w:val="left" w:pos="450"/>
          <w:tab w:val="left" w:pos="880"/>
        </w:tabs>
        <w:spacing w:after="0"/>
        <w:jc w:val="both"/>
        <w:rPr>
          <w:rFonts w:ascii="Sylfaen" w:hAnsi="Sylfaen" w:cs="Sylfaen"/>
          <w:sz w:val="21"/>
          <w:szCs w:val="21"/>
          <w:lang w:val="ka-GE"/>
        </w:rPr>
      </w:pPr>
      <w:r w:rsidRPr="0078658D">
        <w:rPr>
          <w:rFonts w:ascii="Sylfaen" w:hAnsi="Sylfaen" w:cs="Sylfaen"/>
          <w:sz w:val="21"/>
          <w:szCs w:val="21"/>
          <w:lang w:val="ka-GE"/>
        </w:rPr>
        <w:t xml:space="preserve">იწვევს და უძღვება კომისიის სხდომას; </w:t>
      </w:r>
    </w:p>
    <w:p w:rsidR="00782CEE" w:rsidRPr="0078658D" w:rsidRDefault="00782CEE" w:rsidP="00B114B1">
      <w:pPr>
        <w:numPr>
          <w:ilvl w:val="0"/>
          <w:numId w:val="29"/>
        </w:numPr>
        <w:tabs>
          <w:tab w:val="num" w:pos="450"/>
        </w:tabs>
        <w:autoSpaceDE w:val="0"/>
        <w:autoSpaceDN w:val="0"/>
        <w:adjustRightInd w:val="0"/>
        <w:jc w:val="both"/>
        <w:rPr>
          <w:rFonts w:ascii="Sylfaen" w:eastAsia="Sylfaen_PDF_Subset" w:hAnsi="Sylfaen"/>
          <w:sz w:val="21"/>
          <w:szCs w:val="21"/>
          <w:lang w:val="ka-GE"/>
        </w:rPr>
      </w:pPr>
      <w:r w:rsidRPr="0078658D">
        <w:rPr>
          <w:rFonts w:ascii="Sylfaen" w:eastAsia="Sylfaen_PDF_Subset" w:hAnsi="Sylfaen" w:cs="Sylfaen"/>
          <w:sz w:val="21"/>
          <w:szCs w:val="21"/>
          <w:lang w:val="ka-GE"/>
        </w:rPr>
        <w:t>გამოსცემს განკარგულებას დამრღვევის საარჩევნო კომისიის შენობიდან გაძევების შესახებ</w:t>
      </w:r>
      <w:r w:rsidRPr="0078658D">
        <w:rPr>
          <w:rFonts w:ascii="Sylfaen" w:hAnsi="Sylfaen" w:cs="Sylfaen"/>
          <w:sz w:val="21"/>
          <w:szCs w:val="21"/>
          <w:lang w:val="ka-GE"/>
        </w:rPr>
        <w:t>;</w:t>
      </w:r>
    </w:p>
    <w:p w:rsidR="00782CEE" w:rsidRPr="0078658D" w:rsidRDefault="00782CEE" w:rsidP="00B114B1">
      <w:pPr>
        <w:numPr>
          <w:ilvl w:val="0"/>
          <w:numId w:val="29"/>
        </w:numPr>
        <w:tabs>
          <w:tab w:val="num" w:pos="450"/>
        </w:tabs>
        <w:autoSpaceDE w:val="0"/>
        <w:autoSpaceDN w:val="0"/>
        <w:adjustRightInd w:val="0"/>
        <w:jc w:val="both"/>
        <w:rPr>
          <w:rFonts w:ascii="Sylfaen" w:eastAsia="Sylfaen_PDF_Subset" w:hAnsi="Sylfaen"/>
          <w:sz w:val="21"/>
          <w:szCs w:val="21"/>
          <w:lang w:val="ka-GE"/>
        </w:rPr>
      </w:pPr>
      <w:r w:rsidRPr="0078658D">
        <w:rPr>
          <w:rFonts w:ascii="Sylfaen" w:hAnsi="Sylfaen" w:cs="Sylfaen"/>
          <w:sz w:val="21"/>
          <w:szCs w:val="21"/>
          <w:lang w:val="ka-GE"/>
        </w:rPr>
        <w:t xml:space="preserve">იღებს და ანაწილებს კომისიაში შემოსულ საარჩევნო საბუთებს და კორესპონდენციას; </w:t>
      </w:r>
    </w:p>
    <w:p w:rsidR="00782CEE" w:rsidRPr="0078658D" w:rsidRDefault="00782CEE" w:rsidP="00B114B1">
      <w:pPr>
        <w:numPr>
          <w:ilvl w:val="0"/>
          <w:numId w:val="29"/>
        </w:numPr>
        <w:tabs>
          <w:tab w:val="num" w:pos="450"/>
        </w:tabs>
        <w:autoSpaceDE w:val="0"/>
        <w:autoSpaceDN w:val="0"/>
        <w:adjustRightInd w:val="0"/>
        <w:jc w:val="both"/>
        <w:rPr>
          <w:rFonts w:ascii="Sylfaen" w:eastAsia="Sylfaen_PDF_Subset" w:hAnsi="Sylfaen"/>
          <w:sz w:val="21"/>
          <w:szCs w:val="21"/>
          <w:lang w:val="ka-GE"/>
        </w:rPr>
      </w:pPr>
      <w:r w:rsidRPr="0078658D">
        <w:rPr>
          <w:rFonts w:ascii="Sylfaen" w:hAnsi="Sylfaen" w:cs="Sylfaen"/>
          <w:sz w:val="21"/>
          <w:szCs w:val="21"/>
          <w:lang w:val="ka-GE"/>
        </w:rPr>
        <w:t>პირადად აგებს პასუხს საარჩევნო დოკუმენტაციისა და ინვენტარის შენახვისთვის/გაცემისთვის;</w:t>
      </w:r>
    </w:p>
    <w:p w:rsidR="00782CEE" w:rsidRPr="0078658D" w:rsidRDefault="00782CEE" w:rsidP="00B114B1">
      <w:pPr>
        <w:numPr>
          <w:ilvl w:val="0"/>
          <w:numId w:val="29"/>
        </w:numPr>
        <w:tabs>
          <w:tab w:val="num" w:pos="450"/>
        </w:tabs>
        <w:autoSpaceDE w:val="0"/>
        <w:autoSpaceDN w:val="0"/>
        <w:adjustRightInd w:val="0"/>
        <w:jc w:val="both"/>
        <w:rPr>
          <w:rFonts w:ascii="Sylfaen" w:eastAsia="Sylfaen_PDF_Subset" w:hAnsi="Sylfaen"/>
          <w:sz w:val="21"/>
          <w:szCs w:val="21"/>
          <w:lang w:val="ka-GE"/>
        </w:rPr>
      </w:pPr>
      <w:r w:rsidRPr="0078658D">
        <w:rPr>
          <w:rFonts w:ascii="Sylfaen" w:hAnsi="Sylfaen" w:cs="Sylfaen"/>
          <w:sz w:val="21"/>
          <w:szCs w:val="21"/>
          <w:lang w:val="ka-GE"/>
        </w:rPr>
        <w:t>საარჩევნო ადმინისტრაციის რეგლამენტის შესაბამისად დავალებას აძლევს კომისიის თავმჯდომარის მოადგილეს, კომისიის მდივანს და კომისიის სხვა წევრებს;</w:t>
      </w:r>
    </w:p>
    <w:p w:rsidR="00782CEE" w:rsidRPr="0078658D" w:rsidRDefault="00782CEE" w:rsidP="00B114B1">
      <w:pPr>
        <w:numPr>
          <w:ilvl w:val="0"/>
          <w:numId w:val="29"/>
        </w:numPr>
        <w:tabs>
          <w:tab w:val="num" w:pos="450"/>
        </w:tabs>
        <w:autoSpaceDE w:val="0"/>
        <w:autoSpaceDN w:val="0"/>
        <w:adjustRightInd w:val="0"/>
        <w:jc w:val="both"/>
        <w:rPr>
          <w:rFonts w:ascii="Sylfaen" w:eastAsia="Sylfaen_PDF_Subset" w:hAnsi="Sylfaen"/>
          <w:sz w:val="21"/>
          <w:szCs w:val="21"/>
          <w:lang w:val="ka-GE"/>
        </w:rPr>
      </w:pPr>
      <w:r w:rsidRPr="0078658D">
        <w:rPr>
          <w:rFonts w:ascii="Sylfaen" w:hAnsi="Sylfaen" w:cs="Sylfaen"/>
          <w:sz w:val="21"/>
          <w:szCs w:val="21"/>
          <w:lang w:val="ka-GE"/>
        </w:rPr>
        <w:t xml:space="preserve">კენჭისყრის დღეს ორგანიზებას უწევს კომისიის წევრთა შორის ფუნქციების წილისყრით განაწილებას; </w:t>
      </w:r>
    </w:p>
    <w:p w:rsidR="00782CEE" w:rsidRPr="0078658D" w:rsidRDefault="00782CEE" w:rsidP="00B114B1">
      <w:pPr>
        <w:numPr>
          <w:ilvl w:val="0"/>
          <w:numId w:val="29"/>
        </w:numPr>
        <w:tabs>
          <w:tab w:val="num" w:pos="450"/>
        </w:tabs>
        <w:autoSpaceDE w:val="0"/>
        <w:autoSpaceDN w:val="0"/>
        <w:adjustRightInd w:val="0"/>
        <w:jc w:val="both"/>
        <w:rPr>
          <w:rFonts w:ascii="Sylfaen" w:eastAsia="Sylfaen_PDF_Subset" w:hAnsi="Sylfaen"/>
          <w:sz w:val="21"/>
          <w:szCs w:val="21"/>
          <w:lang w:val="ka-GE"/>
        </w:rPr>
      </w:pPr>
      <w:r w:rsidRPr="0078658D">
        <w:rPr>
          <w:rFonts w:ascii="Sylfaen" w:hAnsi="Sylfaen" w:cs="Sylfaen"/>
          <w:sz w:val="21"/>
          <w:szCs w:val="21"/>
          <w:lang w:val="ka-GE"/>
        </w:rPr>
        <w:t xml:space="preserve">პასუხისმგებელია კენჭისყრის დღეს კენჭისყრის შენობაში წესრიგის დაცვისთვის; </w:t>
      </w:r>
    </w:p>
    <w:p w:rsidR="00782CEE" w:rsidRPr="0078658D" w:rsidRDefault="00782CEE" w:rsidP="00B114B1">
      <w:pPr>
        <w:numPr>
          <w:ilvl w:val="0"/>
          <w:numId w:val="29"/>
        </w:numPr>
        <w:tabs>
          <w:tab w:val="num" w:pos="450"/>
        </w:tabs>
        <w:autoSpaceDE w:val="0"/>
        <w:autoSpaceDN w:val="0"/>
        <w:adjustRightInd w:val="0"/>
        <w:jc w:val="both"/>
        <w:rPr>
          <w:rFonts w:ascii="Sylfaen" w:eastAsia="Sylfaen_PDF_Subset" w:hAnsi="Sylfaen"/>
          <w:sz w:val="21"/>
          <w:szCs w:val="21"/>
          <w:lang w:val="ka-GE"/>
        </w:rPr>
      </w:pPr>
      <w:r w:rsidRPr="0078658D">
        <w:rPr>
          <w:rFonts w:ascii="Sylfaen" w:hAnsi="Sylfaen" w:cs="Sylfaen"/>
          <w:sz w:val="21"/>
          <w:szCs w:val="21"/>
          <w:lang w:val="ka-GE"/>
        </w:rPr>
        <w:t xml:space="preserve">ვალდებულია კენჭისყრის შენობაში არ დაუშვას კენჭისყრის შენობაში ყოფნის უფლების მქონე პირები შესაბამისი სამკერდე ნიშნის გარეშე; </w:t>
      </w:r>
    </w:p>
    <w:p w:rsidR="00782CEE" w:rsidRPr="0078658D" w:rsidRDefault="00782CEE" w:rsidP="00B114B1">
      <w:pPr>
        <w:numPr>
          <w:ilvl w:val="0"/>
          <w:numId w:val="29"/>
        </w:numPr>
        <w:tabs>
          <w:tab w:val="num" w:pos="450"/>
        </w:tabs>
        <w:autoSpaceDE w:val="0"/>
        <w:autoSpaceDN w:val="0"/>
        <w:adjustRightInd w:val="0"/>
        <w:jc w:val="both"/>
        <w:rPr>
          <w:rFonts w:ascii="Sylfaen" w:eastAsia="Sylfaen_PDF_Subset" w:hAnsi="Sylfaen"/>
          <w:sz w:val="21"/>
          <w:szCs w:val="21"/>
          <w:lang w:val="ka-GE"/>
        </w:rPr>
      </w:pPr>
      <w:r w:rsidRPr="0078658D">
        <w:rPr>
          <w:rFonts w:ascii="Sylfaen" w:hAnsi="Sylfaen" w:cs="Sylfaen"/>
          <w:sz w:val="21"/>
          <w:szCs w:val="21"/>
          <w:lang w:val="ka-GE"/>
        </w:rPr>
        <w:t>კენჭისყრის შედეგების შეჯამებისთანავე ზემდგომ საოლქო საარჩევნო კომისიას გადასცემს ყველა სახის საარჩევნო დოკუმენტაციას;</w:t>
      </w:r>
    </w:p>
    <w:p w:rsidR="00782CEE" w:rsidRPr="0078658D" w:rsidRDefault="00782CEE" w:rsidP="00B114B1">
      <w:pPr>
        <w:numPr>
          <w:ilvl w:val="0"/>
          <w:numId w:val="29"/>
        </w:numPr>
        <w:tabs>
          <w:tab w:val="num" w:pos="450"/>
        </w:tabs>
        <w:autoSpaceDE w:val="0"/>
        <w:autoSpaceDN w:val="0"/>
        <w:adjustRightInd w:val="0"/>
        <w:spacing w:after="120"/>
        <w:ind w:left="357" w:hanging="357"/>
        <w:jc w:val="both"/>
        <w:rPr>
          <w:rFonts w:ascii="Sylfaen" w:eastAsia="Sylfaen_PDF_Subset" w:hAnsi="Sylfaen"/>
          <w:sz w:val="21"/>
          <w:szCs w:val="21"/>
          <w:lang w:val="ka-GE"/>
        </w:rPr>
      </w:pPr>
      <w:r w:rsidRPr="0078658D">
        <w:rPr>
          <w:rFonts w:ascii="Sylfaen" w:hAnsi="Sylfaen" w:cs="Sylfaen"/>
          <w:sz w:val="21"/>
          <w:szCs w:val="21"/>
          <w:lang w:val="ka-GE"/>
        </w:rPr>
        <w:t>ახორციელებს საქართველოს საარჩევნო კანონმდებლობით მინიჭებულ სხვა უფლებამოსილებებს.</w:t>
      </w:r>
    </w:p>
    <w:p w:rsidR="00782CEE" w:rsidRPr="0078658D" w:rsidRDefault="00782CEE" w:rsidP="00FF0E3C">
      <w:pPr>
        <w:spacing w:before="120" w:after="0"/>
        <w:rPr>
          <w:rFonts w:ascii="Sylfaen" w:hAnsi="Sylfaen" w:cs="Sylfaen"/>
          <w:i/>
          <w:iCs/>
          <w:color w:val="009B37"/>
          <w:sz w:val="21"/>
          <w:szCs w:val="21"/>
          <w:lang w:val="ka-GE"/>
        </w:rPr>
      </w:pPr>
      <w:r w:rsidRPr="0078658D">
        <w:rPr>
          <w:rFonts w:ascii="Sylfaen" w:hAnsi="Sylfaen" w:cs="Sylfaen"/>
          <w:b/>
          <w:bCs/>
          <w:color w:val="009B37"/>
          <w:sz w:val="21"/>
          <w:szCs w:val="21"/>
          <w:lang w:val="ka-GE"/>
        </w:rPr>
        <w:t>საუბნო საარჩევნო კომისიის თავმჯდომარის მოადგილე:</w:t>
      </w:r>
    </w:p>
    <w:p w:rsidR="00782CEE" w:rsidRPr="0078658D" w:rsidRDefault="00782CEE" w:rsidP="00B114B1">
      <w:pPr>
        <w:numPr>
          <w:ilvl w:val="0"/>
          <w:numId w:val="30"/>
        </w:numPr>
        <w:tabs>
          <w:tab w:val="left" w:pos="77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ასრულებს კომისიის თავმჯდომარის მოვალეობას, თუ კომისიას არ ჰყავს თავმჯდომარე ან მას არ შეუძლია თავისი მოვალეობის შესრულება; </w:t>
      </w:r>
    </w:p>
    <w:p w:rsidR="00782CEE" w:rsidRPr="0078658D" w:rsidRDefault="00782CEE" w:rsidP="00B114B1">
      <w:pPr>
        <w:numPr>
          <w:ilvl w:val="0"/>
          <w:numId w:val="30"/>
        </w:numPr>
        <w:tabs>
          <w:tab w:val="left" w:pos="770"/>
        </w:tabs>
        <w:spacing w:after="120"/>
        <w:ind w:left="360"/>
        <w:jc w:val="both"/>
        <w:rPr>
          <w:rFonts w:ascii="Sylfaen" w:hAnsi="Sylfaen" w:cs="Sylfaen"/>
          <w:sz w:val="21"/>
          <w:szCs w:val="21"/>
          <w:lang w:val="ka-GE"/>
        </w:rPr>
      </w:pPr>
      <w:r w:rsidRPr="0078658D">
        <w:rPr>
          <w:rFonts w:ascii="Sylfaen" w:hAnsi="Sylfaen" w:cs="Sylfaen"/>
          <w:sz w:val="21"/>
          <w:szCs w:val="21"/>
          <w:lang w:val="ka-GE"/>
        </w:rPr>
        <w:t>კომისიის თავმჯდომარის განკარგულებით ახორციელებს კომისიის თავმჯდომარის ცალკეულ უფლებამოსილებებს (განკარგულებით ზუსტად უნდა განისაზღვროს მინიჭებული უფლებამოსილების ფარგლები და ვადა).</w:t>
      </w:r>
    </w:p>
    <w:p w:rsidR="00782CEE" w:rsidRPr="0078658D" w:rsidRDefault="00782CEE" w:rsidP="00F65BA7">
      <w:pPr>
        <w:spacing w:before="120" w:after="0"/>
        <w:jc w:val="both"/>
        <w:rPr>
          <w:rFonts w:ascii="Sylfaen" w:hAnsi="Sylfaen" w:cs="Sylfaen"/>
          <w:i/>
          <w:iCs/>
          <w:color w:val="009B37"/>
          <w:sz w:val="21"/>
          <w:szCs w:val="21"/>
          <w:lang w:val="ka-GE"/>
        </w:rPr>
      </w:pPr>
      <w:r w:rsidRPr="0078658D">
        <w:rPr>
          <w:rFonts w:ascii="Sylfaen" w:hAnsi="Sylfaen" w:cs="Sylfaen"/>
          <w:b/>
          <w:bCs/>
          <w:color w:val="009B37"/>
          <w:sz w:val="21"/>
          <w:szCs w:val="21"/>
          <w:lang w:val="ka-GE"/>
        </w:rPr>
        <w:t xml:space="preserve">საუბნო საარჩევნო კომისიის მდივანი: </w:t>
      </w:r>
    </w:p>
    <w:p w:rsidR="00782CEE" w:rsidRPr="0078658D" w:rsidRDefault="00782CEE" w:rsidP="00B114B1">
      <w:pPr>
        <w:numPr>
          <w:ilvl w:val="0"/>
          <w:numId w:val="30"/>
        </w:numPr>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ამზადებს კომისიის სხდომის დღის წესრიგს და განკარგულებათა პროექტებს; </w:t>
      </w:r>
    </w:p>
    <w:p w:rsidR="00782CEE" w:rsidRPr="0078658D" w:rsidRDefault="00782CEE" w:rsidP="00B114B1">
      <w:pPr>
        <w:numPr>
          <w:ilvl w:val="0"/>
          <w:numId w:val="30"/>
        </w:numPr>
        <w:spacing w:after="0"/>
        <w:ind w:left="360"/>
        <w:jc w:val="both"/>
        <w:rPr>
          <w:rFonts w:ascii="Sylfaen" w:hAnsi="Sylfaen" w:cs="Sylfaen"/>
          <w:sz w:val="21"/>
          <w:szCs w:val="21"/>
          <w:lang w:val="ka-GE"/>
        </w:rPr>
      </w:pPr>
      <w:r w:rsidRPr="0078658D">
        <w:rPr>
          <w:rFonts w:ascii="Sylfaen" w:hAnsi="Sylfaen" w:cs="Sylfaen"/>
          <w:sz w:val="21"/>
          <w:szCs w:val="21"/>
          <w:lang w:val="ka-GE"/>
        </w:rPr>
        <w:t>პასუხისმგებელია საჯარო ინფორმაციის გაცემისთვის;</w:t>
      </w:r>
    </w:p>
    <w:p w:rsidR="00782CEE" w:rsidRPr="0078658D" w:rsidRDefault="00782CEE" w:rsidP="00B114B1">
      <w:pPr>
        <w:numPr>
          <w:ilvl w:val="0"/>
          <w:numId w:val="30"/>
        </w:numPr>
        <w:spacing w:after="0"/>
        <w:ind w:left="360"/>
        <w:jc w:val="both"/>
        <w:rPr>
          <w:rFonts w:ascii="Sylfaen" w:hAnsi="Sylfaen" w:cs="Sylfaen"/>
          <w:spacing w:val="-4"/>
          <w:sz w:val="21"/>
          <w:szCs w:val="21"/>
          <w:lang w:val="ka-GE"/>
        </w:rPr>
      </w:pPr>
      <w:r w:rsidRPr="0078658D">
        <w:rPr>
          <w:rFonts w:ascii="Sylfaen" w:hAnsi="Sylfaen" w:cs="Sylfaen"/>
          <w:spacing w:val="-4"/>
          <w:sz w:val="21"/>
          <w:szCs w:val="21"/>
          <w:lang w:val="ka-GE"/>
        </w:rPr>
        <w:t>ადგენს კომისიის სხდომათა ოქმებს, მათ შორის, კენჭისყრის შედეგების შემაჯამებელ ოქმს;</w:t>
      </w:r>
    </w:p>
    <w:p w:rsidR="00782CEE" w:rsidRPr="0078658D" w:rsidRDefault="00782CEE" w:rsidP="00B114B1">
      <w:pPr>
        <w:numPr>
          <w:ilvl w:val="0"/>
          <w:numId w:val="30"/>
        </w:numPr>
        <w:spacing w:after="0"/>
        <w:ind w:left="360"/>
        <w:jc w:val="both"/>
        <w:rPr>
          <w:rFonts w:ascii="Sylfaen" w:hAnsi="Sylfaen" w:cs="Sylfaen"/>
          <w:spacing w:val="-4"/>
          <w:sz w:val="21"/>
          <w:szCs w:val="21"/>
          <w:lang w:val="ka-GE"/>
        </w:rPr>
      </w:pPr>
      <w:r w:rsidRPr="0078658D">
        <w:rPr>
          <w:rFonts w:ascii="Sylfaen" w:hAnsi="Sylfaen" w:cs="Sylfaen"/>
          <w:spacing w:val="-4"/>
          <w:sz w:val="21"/>
          <w:szCs w:val="21"/>
          <w:lang w:val="ka-GE"/>
        </w:rPr>
        <w:t xml:space="preserve"> ახორციელებს საარჩევნო კოდექსით მინიჭებულ სხვა უფლებამოსილებებს.</w:t>
      </w:r>
    </w:p>
    <w:p w:rsidR="00782CEE" w:rsidRPr="0078658D" w:rsidRDefault="00782CEE" w:rsidP="00F65BA7">
      <w:pPr>
        <w:tabs>
          <w:tab w:val="left" w:pos="720"/>
        </w:tabs>
        <w:spacing w:before="120" w:after="0"/>
        <w:jc w:val="both"/>
        <w:rPr>
          <w:rFonts w:ascii="Sylfaen" w:hAnsi="Sylfaen" w:cs="Sylfaen"/>
          <w:i/>
          <w:iCs/>
          <w:color w:val="009B37"/>
          <w:spacing w:val="-4"/>
          <w:sz w:val="21"/>
          <w:szCs w:val="21"/>
          <w:lang w:val="ka-GE"/>
        </w:rPr>
      </w:pPr>
      <w:r w:rsidRPr="0078658D">
        <w:rPr>
          <w:rFonts w:ascii="Sylfaen" w:hAnsi="Sylfaen" w:cs="Sylfaen"/>
          <w:b/>
          <w:bCs/>
          <w:color w:val="009B37"/>
          <w:spacing w:val="-4"/>
          <w:sz w:val="21"/>
          <w:szCs w:val="21"/>
          <w:lang w:val="ka-GE"/>
        </w:rPr>
        <w:t>საუბნო საარჩევნო კომისიის სხდომა ღიაა. მასზე დასწრების უფლება აქვთ მხოლოდ</w:t>
      </w:r>
      <w:r w:rsidRPr="0078658D">
        <w:rPr>
          <w:rFonts w:ascii="Sylfaen" w:hAnsi="Sylfaen" w:cs="Sylfaen"/>
          <w:spacing w:val="-4"/>
          <w:sz w:val="21"/>
          <w:szCs w:val="21"/>
          <w:lang w:val="ka-GE"/>
        </w:rPr>
        <w:t>:</w:t>
      </w:r>
    </w:p>
    <w:p w:rsidR="00782CEE" w:rsidRPr="0078658D" w:rsidRDefault="00782CEE" w:rsidP="00B114B1">
      <w:pPr>
        <w:numPr>
          <w:ilvl w:val="0"/>
          <w:numId w:val="31"/>
        </w:numPr>
        <w:tabs>
          <w:tab w:val="left" w:pos="360"/>
          <w:tab w:val="left" w:pos="63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ცესკოს და საოლქო საარჩევნო კომისიის წევრებს; </w:t>
      </w:r>
    </w:p>
    <w:p w:rsidR="00782CEE" w:rsidRPr="0078658D" w:rsidRDefault="00782CEE" w:rsidP="00B114B1">
      <w:pPr>
        <w:numPr>
          <w:ilvl w:val="0"/>
          <w:numId w:val="31"/>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ცესკოს და საოლქო საარჩევნო კომისიის წარმომადგენლებს; </w:t>
      </w:r>
    </w:p>
    <w:p w:rsidR="00782CEE" w:rsidRPr="0078658D" w:rsidRDefault="00782CEE" w:rsidP="00B114B1">
      <w:pPr>
        <w:numPr>
          <w:ilvl w:val="0"/>
          <w:numId w:val="31"/>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ცესკოს აპარატისა და შესაბამისი საოლქო საარჩევნო კომისიის თანამშრომლებს;</w:t>
      </w:r>
    </w:p>
    <w:p w:rsidR="00782CEE" w:rsidRPr="0078658D" w:rsidRDefault="00782CEE" w:rsidP="00B114B1">
      <w:pPr>
        <w:numPr>
          <w:ilvl w:val="0"/>
          <w:numId w:val="31"/>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ცესკოში ან/და შესაბამის საოლქო საარჩევნო კომისიაში აკრედიტებულ მედიის წარმომადგენლებს;  </w:t>
      </w:r>
    </w:p>
    <w:p w:rsidR="00782CEE" w:rsidRPr="0078658D" w:rsidRDefault="00782CEE" w:rsidP="00B114B1">
      <w:pPr>
        <w:numPr>
          <w:ilvl w:val="0"/>
          <w:numId w:val="31"/>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საარჩევნო სუბიექტების თითო წარმომადგენელს შესაბამის საუბნო საარჩევნო კომისიაში;</w:t>
      </w:r>
    </w:p>
    <w:p w:rsidR="00782CEE" w:rsidRPr="0078658D" w:rsidRDefault="00782CEE" w:rsidP="00B114B1">
      <w:pPr>
        <w:numPr>
          <w:ilvl w:val="0"/>
          <w:numId w:val="31"/>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ცესკოში ან/და შესაბამის საოლქო საარჩევნო კომისიაში რეგისტრირებულ ადგილობრივი დამკვირვებელი ორგანიზაციების  თითო დამკვირვებელს;</w:t>
      </w:r>
    </w:p>
    <w:p w:rsidR="00782CEE" w:rsidRPr="0078658D" w:rsidRDefault="00782CEE" w:rsidP="00B114B1">
      <w:pPr>
        <w:numPr>
          <w:ilvl w:val="0"/>
          <w:numId w:val="31"/>
        </w:numPr>
        <w:tabs>
          <w:tab w:val="left" w:pos="360"/>
        </w:tabs>
        <w:spacing w:after="120"/>
        <w:ind w:left="360"/>
        <w:jc w:val="both"/>
        <w:rPr>
          <w:rFonts w:ascii="Sylfaen" w:hAnsi="Sylfaen" w:cs="Sylfaen"/>
          <w:spacing w:val="-4"/>
          <w:sz w:val="21"/>
          <w:szCs w:val="21"/>
          <w:lang w:val="ka-GE"/>
        </w:rPr>
      </w:pPr>
      <w:r w:rsidRPr="0078658D">
        <w:rPr>
          <w:rFonts w:ascii="Sylfaen" w:hAnsi="Sylfaen" w:cs="Sylfaen"/>
          <w:spacing w:val="-4"/>
          <w:sz w:val="21"/>
          <w:szCs w:val="21"/>
          <w:lang w:val="ka-GE"/>
        </w:rPr>
        <w:t>ცესკოში რეგისტრირებული საერთაშორისო ორგანიზაციის არაუმეტეს ორ დამკვირვებელს (თარჯიმანთან ერთად).</w:t>
      </w:r>
    </w:p>
    <w:p w:rsidR="00782CEE" w:rsidRPr="0078658D" w:rsidRDefault="00782CEE" w:rsidP="008E7013">
      <w:pPr>
        <w:spacing w:before="120" w:after="12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B114B1">
      <w:pPr>
        <w:numPr>
          <w:ilvl w:val="0"/>
          <w:numId w:val="91"/>
        </w:numPr>
        <w:autoSpaceDE w:val="0"/>
        <w:autoSpaceDN w:val="0"/>
        <w:adjustRightInd w:val="0"/>
        <w:spacing w:after="120"/>
        <w:ind w:left="426"/>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საარჩევნო კომისიის მუშაობისათვის ხელის შეშლის და წესრიგის დარღვევის  შემთხვევაში დამრღვევის (მათ შორის, კომისიის წევრის) საარჩევნო კომისიის სხდომიდან  გაძევების საკითხზე გადაწყვეტილებას იღებს საარჩევნო კომისია, რაც აღინიშნება სხდომის ოქმში.</w:t>
      </w:r>
    </w:p>
    <w:p w:rsidR="00782CEE" w:rsidRPr="0078658D" w:rsidRDefault="00782CEE" w:rsidP="00B114B1">
      <w:pPr>
        <w:numPr>
          <w:ilvl w:val="0"/>
          <w:numId w:val="91"/>
        </w:numPr>
        <w:autoSpaceDE w:val="0"/>
        <w:autoSpaceDN w:val="0"/>
        <w:adjustRightInd w:val="0"/>
        <w:ind w:left="426"/>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 xml:space="preserve">დამრღვევის საარჩევნო კომისიის სხდომიდან გაძევება გულისხმობს მის საარჩევნო კომისიის შენობიდან/კენჭისყრის შენობიდან გაძევებასაც. </w:t>
      </w:r>
    </w:p>
    <w:p w:rsidR="00782CEE" w:rsidRPr="0078658D" w:rsidRDefault="00782CEE" w:rsidP="00C536FF">
      <w:pPr>
        <w:autoSpaceDE w:val="0"/>
        <w:autoSpaceDN w:val="0"/>
        <w:adjustRightInd w:val="0"/>
        <w:ind w:left="426"/>
        <w:jc w:val="both"/>
        <w:rPr>
          <w:rFonts w:ascii="Sylfaen" w:hAnsi="Sylfaen" w:cs="Sylfaen"/>
          <w:b/>
          <w:bCs/>
          <w:color w:val="C00000"/>
          <w:sz w:val="10"/>
          <w:szCs w:val="10"/>
          <w:lang w:val="ka-GE"/>
        </w:rPr>
      </w:pPr>
    </w:p>
    <w:p w:rsidR="00782CEE" w:rsidRPr="0078658D" w:rsidRDefault="00782CEE" w:rsidP="00F65BA7">
      <w:pPr>
        <w:spacing w:after="0"/>
        <w:jc w:val="both"/>
        <w:rPr>
          <w:rFonts w:ascii="Sylfaen" w:hAnsi="Sylfaen" w:cs="Sylfaen"/>
          <w:color w:val="0070C0"/>
          <w:sz w:val="21"/>
          <w:szCs w:val="21"/>
          <w:lang w:val="ka-GE"/>
        </w:rPr>
      </w:pPr>
      <w:r>
        <w:rPr>
          <w:noProof/>
        </w:rPr>
        <w:pict>
          <v:roundrect id="AutoShape 341" o:spid="_x0000_s1045" style="position:absolute;left:0;text-align:left;margin-left:.55pt;margin-top:3.85pt;width:399pt;height:23.8pt;z-index:251596288;visibility:visible" arcsize="10923f" strokecolor="gray">
            <v:textbox>
              <w:txbxContent>
                <w:p w:rsidR="00782CEE" w:rsidRPr="00266441" w:rsidRDefault="00782CEE" w:rsidP="00F65BA7">
                  <w:pPr>
                    <w:pStyle w:val="Heading3"/>
                    <w:spacing w:before="0" w:after="0"/>
                    <w:rPr>
                      <w:rFonts w:ascii="DejaVu Sans" w:hAnsi="DejaVu Sans" w:cs="DejaVu Sans"/>
                      <w:noProof/>
                      <w:color w:val="009B37"/>
                      <w:sz w:val="22"/>
                      <w:szCs w:val="22"/>
                      <w:lang w:val="ka-GE"/>
                    </w:rPr>
                  </w:pPr>
                  <w:bookmarkStart w:id="203" w:name="_Toc329710222"/>
                  <w:bookmarkStart w:id="204" w:name="_Toc330918400"/>
                  <w:bookmarkStart w:id="205" w:name="_Toc331026614"/>
                  <w:bookmarkStart w:id="206" w:name="_Toc331070227"/>
                  <w:bookmarkStart w:id="207" w:name="_Toc331070383"/>
                  <w:bookmarkStart w:id="208" w:name="_Toc331070943"/>
                  <w:bookmarkStart w:id="209" w:name="_Toc364869788"/>
                  <w:bookmarkStart w:id="210" w:name="_Toc385618547"/>
                  <w:bookmarkStart w:id="211" w:name="_Toc386023395"/>
                  <w:bookmarkStart w:id="212" w:name="_Toc386190323"/>
                  <w:bookmarkStart w:id="213" w:name="_Toc386190415"/>
                  <w:bookmarkStart w:id="214" w:name="_Toc430343187"/>
                  <w:bookmarkStart w:id="215" w:name="_Toc490683257"/>
                  <w:bookmarkStart w:id="216" w:name="_Toc490683350"/>
                  <w:bookmarkStart w:id="217" w:name="_Toc491348773"/>
                  <w:bookmarkStart w:id="218" w:name="_Toc491348856"/>
                  <w:bookmarkStart w:id="219" w:name="_Toc491349569"/>
                  <w:bookmarkStart w:id="220" w:name="_Toc491352120"/>
                  <w:bookmarkStart w:id="221" w:name="_Toc491353475"/>
                  <w:bookmarkStart w:id="222" w:name="_Toc508725857"/>
                  <w:bookmarkStart w:id="223" w:name="_Toc522352650"/>
                  <w:bookmarkStart w:id="224" w:name="_Toc522352726"/>
                  <w:bookmarkStart w:id="225" w:name="_Toc522352922"/>
                  <w:r w:rsidRPr="00266441">
                    <w:rPr>
                      <w:rFonts w:ascii="DejaVu Sans" w:hAnsi="DejaVu Sans" w:cs="DejaVu Sans"/>
                      <w:noProof/>
                      <w:color w:val="009B37"/>
                      <w:sz w:val="22"/>
                      <w:szCs w:val="22"/>
                      <w:lang w:val="ka-GE"/>
                    </w:rPr>
                    <w:t>საუბნო საარჩევნო კომისიის საქმისწარმოების წესი</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782CEE" w:rsidRPr="00207749" w:rsidRDefault="00782CEE" w:rsidP="00F65BA7">
                  <w:pPr>
                    <w:rPr>
                      <w:color w:val="002060"/>
                    </w:rPr>
                  </w:pPr>
                </w:p>
              </w:txbxContent>
            </v:textbox>
          </v:roundrect>
        </w:pict>
      </w:r>
    </w:p>
    <w:p w:rsidR="00782CEE" w:rsidRPr="0078658D" w:rsidRDefault="00782CEE" w:rsidP="00F65BA7">
      <w:pPr>
        <w:spacing w:after="0"/>
        <w:rPr>
          <w:rFonts w:ascii="Sylfaen" w:hAnsi="Sylfaen" w:cs="Sylfaen"/>
          <w:sz w:val="21"/>
          <w:szCs w:val="21"/>
          <w:lang w:val="ka-GE"/>
        </w:rPr>
      </w:pPr>
      <w:r>
        <w:rPr>
          <w:noProof/>
        </w:rPr>
        <w:pict>
          <v:shape id="AutoShape 365" o:spid="_x0000_s1046" type="#_x0000_t32" style="position:absolute;margin-left:6.35pt;margin-top:11.45pt;width:511.2pt;height:0;z-index:251599360;visibility:visible;mso-wrap-distance-top:-6e-5mm;mso-wrap-distance-bottom:-6e-5mm" strokecolor="#a5a5a5" strokeweight=".25pt">
            <v:shadow color="#868686"/>
          </v:shape>
        </w:pict>
      </w:r>
    </w:p>
    <w:p w:rsidR="00782CEE" w:rsidRPr="0078658D" w:rsidRDefault="00782CEE" w:rsidP="00F65BA7">
      <w:pPr>
        <w:spacing w:after="0"/>
        <w:rPr>
          <w:rFonts w:ascii="Sylfaen" w:hAnsi="Sylfaen" w:cs="Sylfaen"/>
          <w:i/>
          <w:iCs/>
          <w:spacing w:val="-4"/>
          <w:sz w:val="21"/>
          <w:szCs w:val="21"/>
          <w:lang w:val="ka-GE"/>
        </w:rPr>
      </w:pPr>
      <w:r w:rsidRPr="0078658D">
        <w:rPr>
          <w:rFonts w:ascii="Sylfaen" w:hAnsi="Sylfaen" w:cs="Sylfaen"/>
          <w:i/>
          <w:iCs/>
          <w:spacing w:val="-4"/>
          <w:sz w:val="21"/>
          <w:szCs w:val="21"/>
          <w:lang w:val="ka-GE"/>
        </w:rPr>
        <w:t>(საუბნო საარჩევნო კომისიის რეგლამენტი - მუხლი 11)</w:t>
      </w:r>
    </w:p>
    <w:p w:rsidR="00782CEE" w:rsidRPr="0078658D" w:rsidRDefault="00782CEE" w:rsidP="009564C5">
      <w:pPr>
        <w:spacing w:before="120" w:after="120"/>
        <w:jc w:val="both"/>
        <w:rPr>
          <w:rFonts w:ascii="Sylfaen" w:hAnsi="Sylfaen" w:cs="Sylfaen"/>
          <w:sz w:val="21"/>
          <w:szCs w:val="21"/>
          <w:lang w:val="ka-GE"/>
        </w:rPr>
      </w:pPr>
      <w:r w:rsidRPr="0078658D">
        <w:rPr>
          <w:rFonts w:ascii="Sylfaen" w:hAnsi="Sylfaen" w:cs="Sylfaen"/>
          <w:spacing w:val="-4"/>
          <w:sz w:val="21"/>
          <w:szCs w:val="21"/>
          <w:lang w:val="ka-GE"/>
        </w:rPr>
        <w:t xml:space="preserve">საუბნო საარჩევნო კომისიაში წარმოებს სარეგისტრაციო ჟურნალი, რომლის წარმოებისთვის პასუხისმგებელია კომისიის მდივანი. </w:t>
      </w:r>
      <w:r w:rsidRPr="0078658D">
        <w:rPr>
          <w:rFonts w:ascii="Sylfaen" w:hAnsi="Sylfaen" w:cs="Sylfaen"/>
          <w:sz w:val="21"/>
          <w:szCs w:val="21"/>
          <w:lang w:val="ka-GE"/>
        </w:rPr>
        <w:t>სარეგისტრაციო ჟურნალი შედგება ორი ნაწილისაგან:</w:t>
      </w:r>
    </w:p>
    <w:p w:rsidR="00782CEE" w:rsidRPr="0078658D" w:rsidRDefault="00782CEE" w:rsidP="008E7013">
      <w:pPr>
        <w:spacing w:before="60" w:after="120"/>
        <w:ind w:left="357" w:hanging="357"/>
        <w:jc w:val="both"/>
        <w:rPr>
          <w:rFonts w:ascii="Sylfaen" w:hAnsi="Sylfaen" w:cs="Sylfaen"/>
          <w:b/>
          <w:bCs/>
          <w:color w:val="009B37"/>
          <w:sz w:val="21"/>
          <w:szCs w:val="21"/>
          <w:lang w:val="ka-GE"/>
        </w:rPr>
      </w:pPr>
      <w:r w:rsidRPr="0078658D">
        <w:rPr>
          <w:rFonts w:ascii="Sylfaen" w:hAnsi="Sylfaen" w:cs="Sylfaen"/>
          <w:b/>
          <w:bCs/>
          <w:color w:val="009B37"/>
          <w:sz w:val="21"/>
          <w:szCs w:val="21"/>
          <w:lang w:val="ka-GE"/>
        </w:rPr>
        <w:t>I. შემოსული დოკუმენტაცია</w:t>
      </w:r>
    </w:p>
    <w:p w:rsidR="00782CEE" w:rsidRPr="0078658D" w:rsidRDefault="00782CEE" w:rsidP="009564C5">
      <w:pPr>
        <w:spacing w:after="0"/>
        <w:jc w:val="both"/>
        <w:rPr>
          <w:rFonts w:ascii="Sylfaen" w:hAnsi="Sylfaen" w:cs="Sylfaen"/>
          <w:sz w:val="21"/>
          <w:szCs w:val="21"/>
          <w:lang w:val="ka-GE"/>
        </w:rPr>
      </w:pPr>
      <w:r w:rsidRPr="0078658D">
        <w:rPr>
          <w:rFonts w:ascii="Sylfaen" w:hAnsi="Sylfaen" w:cs="Sylfaen"/>
          <w:sz w:val="21"/>
          <w:szCs w:val="21"/>
          <w:lang w:val="ka-GE"/>
        </w:rPr>
        <w:t xml:space="preserve">კომისიის მდივანი ვალდებულია დოკუმენტაციის (განცხადება, საჩივარი, ცნობა) შემოსვლისას  სარეგისტრაციო ჟურნალში დაუყოვნებლივ რეგისტრაციაში გაატაროს შემოსული დოკუმენტაცია. </w:t>
      </w:r>
    </w:p>
    <w:p w:rsidR="00782CEE" w:rsidRPr="0078658D" w:rsidRDefault="00782CEE" w:rsidP="008E7013">
      <w:pPr>
        <w:spacing w:before="120" w:after="12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DA3A01">
      <w:pPr>
        <w:spacing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 xml:space="preserve">დოკუმენტის/განცხადების მიღების და სარეგისტრაციო ჟურნალში სათანადო რეგისტრაციის შემდეგ კომისიის მდივანი ვალდებულია გასცეს ცნობა (იხ. დანართი </w:t>
      </w:r>
      <w:r>
        <w:rPr>
          <w:rFonts w:ascii="Sylfaen" w:hAnsi="Sylfaen" w:cs="Sylfaen"/>
          <w:b/>
          <w:bCs/>
          <w:color w:val="C00000"/>
          <w:sz w:val="21"/>
          <w:szCs w:val="21"/>
          <w:lang w:val="ru-RU"/>
        </w:rPr>
        <w:t>№</w:t>
      </w:r>
      <w:r w:rsidRPr="0078658D">
        <w:rPr>
          <w:rFonts w:ascii="Sylfaen" w:hAnsi="Sylfaen" w:cs="Sylfaen"/>
          <w:b/>
          <w:bCs/>
          <w:color w:val="C00000"/>
          <w:sz w:val="21"/>
          <w:szCs w:val="21"/>
          <w:lang w:val="ka-GE"/>
        </w:rPr>
        <w:t xml:space="preserve">2), რომელშიც მიეთითება დოკუმენტის/განცხადების მიღების თარიღი და ზუსტი დრო, აგრეთვე ჟურნალში მისთვის მინიჭებული სარეგისტრაციო ნომერი. აღნიშნული ცნობა კომისიის მდივანმა ხელმოწერით უნდა დაადასტუროს. </w:t>
      </w:r>
    </w:p>
    <w:p w:rsidR="00782CEE" w:rsidRPr="0078658D" w:rsidRDefault="00782CEE" w:rsidP="008E7013">
      <w:pPr>
        <w:spacing w:before="120" w:after="120"/>
        <w:jc w:val="both"/>
        <w:rPr>
          <w:rFonts w:ascii="Sylfaen" w:hAnsi="Sylfaen" w:cs="Sylfaen"/>
          <w:b/>
          <w:bCs/>
          <w:color w:val="009B37"/>
          <w:sz w:val="21"/>
          <w:szCs w:val="21"/>
          <w:lang w:val="ka-GE"/>
        </w:rPr>
      </w:pPr>
      <w:r w:rsidRPr="0078658D">
        <w:rPr>
          <w:rFonts w:ascii="Sylfaen" w:hAnsi="Sylfaen" w:cs="Sylfaen"/>
          <w:b/>
          <w:bCs/>
          <w:color w:val="009B37"/>
          <w:sz w:val="21"/>
          <w:szCs w:val="21"/>
          <w:lang w:val="ka-GE"/>
        </w:rPr>
        <w:t>II. გასული დოკუმენტაცია</w:t>
      </w:r>
    </w:p>
    <w:p w:rsidR="00782CEE" w:rsidRPr="0078658D" w:rsidRDefault="00782CEE" w:rsidP="009564C5">
      <w:pPr>
        <w:spacing w:after="120"/>
        <w:jc w:val="both"/>
        <w:rPr>
          <w:rFonts w:ascii="Sylfaen" w:hAnsi="Sylfaen" w:cs="Sylfaen"/>
          <w:sz w:val="21"/>
          <w:szCs w:val="21"/>
          <w:lang w:val="ka-GE"/>
        </w:rPr>
      </w:pPr>
      <w:r w:rsidRPr="0078658D">
        <w:rPr>
          <w:rFonts w:ascii="Sylfaen" w:hAnsi="Sylfaen" w:cs="Sylfaen"/>
          <w:sz w:val="21"/>
          <w:szCs w:val="21"/>
          <w:lang w:val="ka-GE"/>
        </w:rPr>
        <w:t>კომისიის მდივანი ვალდებულია დოკუმენტის გაცემა რეგისტრაციაში გაატაროს სარეგისტრაციო ჟურნალის გასული დოკუმენ</w:t>
      </w:r>
      <w:r w:rsidRPr="0078658D">
        <w:rPr>
          <w:rFonts w:ascii="Sylfaen" w:hAnsi="Sylfaen" w:cs="Sylfaen"/>
          <w:sz w:val="21"/>
          <w:szCs w:val="21"/>
          <w:lang w:val="ka-GE"/>
        </w:rPr>
        <w:softHyphen/>
        <w:t xml:space="preserve">ტაციის ნაწილში. </w:t>
      </w:r>
    </w:p>
    <w:p w:rsidR="00782CEE" w:rsidRPr="0078658D" w:rsidRDefault="00782CEE" w:rsidP="00F65BA7">
      <w:pPr>
        <w:tabs>
          <w:tab w:val="num" w:pos="993"/>
        </w:tabs>
        <w:spacing w:before="120" w:after="0"/>
        <w:jc w:val="both"/>
        <w:rPr>
          <w:rFonts w:ascii="Sylfaen" w:hAnsi="Sylfaen" w:cs="Sylfaen"/>
          <w:sz w:val="21"/>
          <w:szCs w:val="21"/>
          <w:lang w:val="ka-GE"/>
        </w:rPr>
      </w:pPr>
      <w:r w:rsidRPr="0078658D">
        <w:rPr>
          <w:rFonts w:ascii="Sylfaen" w:hAnsi="Sylfaen" w:cs="Sylfaen"/>
          <w:sz w:val="21"/>
          <w:szCs w:val="21"/>
          <w:lang w:val="ka-GE"/>
        </w:rPr>
        <w:t xml:space="preserve">საუბნო საარჩევნო კომისია ვალდებულია საჯარო ინფორმაციას მიკუთვნებული საარჩევნო დოკუმენტაცია და არჩევნების შესახებ ინფორმაცია მათი მოთხოვნიდან 2 დღის ვადაში გააცნოს ყველა დაინტერესებულ პირს. თუ აღნიშნული ინფორმაციის გაცემა მეტ დროს მოითხოვს, საჯარო ინფორმაციის გაცემა ხორციელდება საქართველოს ზოგადი ადმინისტრაციული კოდექსით დადგენილი წესით. </w:t>
      </w:r>
    </w:p>
    <w:p w:rsidR="00782CEE" w:rsidRPr="0078658D" w:rsidRDefault="00782CEE" w:rsidP="008E7013">
      <w:pPr>
        <w:spacing w:before="120" w:after="12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266441">
      <w:pPr>
        <w:tabs>
          <w:tab w:val="num" w:pos="993"/>
        </w:tabs>
        <w:spacing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საუბნო საარჩევნო კომისიის/კომისიის თავმჯდომარის განკარგულება და კენჭისყრის შედეგების შემაჯამებელი ოქმის ასლები მოთხოვნის შემთხვევაში გაიცემა დაუყოვნებლივ.</w:t>
      </w:r>
    </w:p>
    <w:p w:rsidR="00782CEE" w:rsidRPr="0078658D" w:rsidRDefault="00782CEE" w:rsidP="00FB56C1">
      <w:pPr>
        <w:spacing w:before="120" w:after="0"/>
        <w:jc w:val="both"/>
        <w:rPr>
          <w:rFonts w:ascii="Sylfaen" w:hAnsi="Sylfaen" w:cs="Sylfaen"/>
          <w:spacing w:val="-4"/>
          <w:sz w:val="21"/>
          <w:szCs w:val="21"/>
          <w:lang w:val="ka-GE"/>
        </w:rPr>
      </w:pPr>
      <w:r w:rsidRPr="0078658D">
        <w:rPr>
          <w:rFonts w:ascii="Sylfaen" w:hAnsi="Sylfaen" w:cs="Sylfaen"/>
          <w:spacing w:val="-4"/>
          <w:sz w:val="21"/>
          <w:szCs w:val="21"/>
          <w:lang w:val="ka-GE"/>
        </w:rPr>
        <w:t>სარეგისტრაციო ჟურნალი იხურება ყოველი დღის 18 საათზე, გარდა  კენჭისყრის დღისა. სარეგისტრაციო ჟურნალის ორივე ნაწილში ბოლო ჩანაწერის შემდეგ აღინიშნება „ჟურნალი დახურულია“ და მიეთითება თარიღი და ზუსტი დრო. ამ აღნიშვნას კომისიის მდივანი ხელმოწერით ადასტურებს. სარეგისტრაციო ჟურნალის დახურვის შემდეგ იკრძალება მასში იმავე თარიღით დამატებით რაიმე დოკუმენტის რეგისტრაცია.</w:t>
      </w:r>
    </w:p>
    <w:p w:rsidR="00782CEE" w:rsidRPr="0078658D" w:rsidRDefault="00782CEE" w:rsidP="008E7013">
      <w:pPr>
        <w:spacing w:before="120" w:after="12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F65BA7">
      <w:pPr>
        <w:tabs>
          <w:tab w:val="left" w:pos="0"/>
        </w:tabs>
        <w:spacing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კენჭისყრის დღეს სარეგისტრაციო ჟურნალი იწარმოება მთელი საარჩევნო პროცესის პარალელურად. კენჭისყრის დღის ყველა პროცედურის დასრულებისა და შესაბამისი საარჩევნო დოკუმენტაციის რეგისტრაციაში გატარების შემდეგ სარეგისტრაციო ჟურნალი იხურება კომისიის მდივნისა და თავმჯდომარის ხელმოწერებით და მოწმდება საუბნო საარჩევნო კომისიის ბეჭდით.</w:t>
      </w:r>
    </w:p>
    <w:p w:rsidR="00782CEE" w:rsidRPr="0078658D" w:rsidRDefault="00782CEE" w:rsidP="00F65BA7">
      <w:pPr>
        <w:tabs>
          <w:tab w:val="left" w:pos="0"/>
        </w:tabs>
        <w:spacing w:after="0"/>
        <w:jc w:val="both"/>
        <w:rPr>
          <w:rFonts w:ascii="Sylfaen" w:hAnsi="Sylfaen" w:cs="Sylfaen"/>
          <w:b/>
          <w:bCs/>
          <w:color w:val="C00000"/>
          <w:sz w:val="21"/>
          <w:szCs w:val="21"/>
          <w:lang w:val="ka-GE"/>
        </w:rPr>
      </w:pPr>
    </w:p>
    <w:p w:rsidR="00782CEE" w:rsidRPr="0078658D" w:rsidRDefault="00782CEE" w:rsidP="00F65BA7">
      <w:pPr>
        <w:tabs>
          <w:tab w:val="left" w:pos="0"/>
        </w:tabs>
        <w:spacing w:after="0"/>
        <w:jc w:val="both"/>
        <w:rPr>
          <w:rFonts w:ascii="Sylfaen" w:hAnsi="Sylfaen" w:cs="Sylfaen"/>
          <w:b/>
          <w:bCs/>
          <w:color w:val="C00000"/>
          <w:sz w:val="21"/>
          <w:szCs w:val="21"/>
          <w:lang w:val="ka-GE"/>
        </w:rPr>
      </w:pPr>
    </w:p>
    <w:p w:rsidR="00782CEE" w:rsidRPr="0078658D" w:rsidRDefault="00782CEE" w:rsidP="00F65BA7">
      <w:pPr>
        <w:tabs>
          <w:tab w:val="left" w:pos="0"/>
        </w:tabs>
        <w:spacing w:after="0"/>
        <w:jc w:val="both"/>
        <w:rPr>
          <w:rFonts w:ascii="Sylfaen" w:hAnsi="Sylfaen" w:cs="Sylfaen"/>
          <w:b/>
          <w:bCs/>
          <w:color w:val="C00000"/>
          <w:sz w:val="21"/>
          <w:szCs w:val="21"/>
          <w:lang w:val="ka-GE"/>
        </w:rPr>
      </w:pPr>
    </w:p>
    <w:p w:rsidR="00782CEE" w:rsidRPr="0078658D" w:rsidRDefault="00782CEE" w:rsidP="008E7013">
      <w:pPr>
        <w:tabs>
          <w:tab w:val="left" w:pos="0"/>
        </w:tabs>
        <w:spacing w:after="0"/>
        <w:jc w:val="both"/>
        <w:rPr>
          <w:rFonts w:ascii="Sylfaen" w:hAnsi="Sylfaen" w:cs="Sylfaen"/>
          <w:b/>
          <w:bCs/>
          <w:i/>
          <w:iCs/>
          <w:sz w:val="21"/>
          <w:szCs w:val="21"/>
          <w:lang w:val="ka-GE"/>
        </w:rPr>
      </w:pPr>
      <w:r>
        <w:rPr>
          <w:noProof/>
        </w:rPr>
        <w:pict>
          <v:group id="Group 12" o:spid="_x0000_s1047" style="position:absolute;left:0;text-align:left;margin-left:-2.05pt;margin-top:-.3pt;width:533.95pt;height:23.25pt;z-index:251612672" coordsize="67809,2952">
            <v:shape id="AutoShape 423" o:spid="_x0000_s1048" type="#_x0000_t32" style="position:absolute;left:1058;top:2791;width:66751;height:0;visibility:visible" o:connectortype="straight" strokecolor="#a5a5a5" strokeweight=".25pt">
              <v:shadow color="#868686"/>
            </v:shape>
            <v:roundrect id="AutoShape 343" o:spid="_x0000_s1049" style="position:absolute;width:50101;height:2952;visibility:visible" arcsize="10923f" strokecolor="gray">
              <v:textbox>
                <w:txbxContent>
                  <w:p w:rsidR="00782CEE" w:rsidRPr="00F029B9" w:rsidRDefault="00782CEE" w:rsidP="00266441">
                    <w:pPr>
                      <w:pStyle w:val="Heading3"/>
                      <w:spacing w:before="0" w:after="0"/>
                      <w:rPr>
                        <w:rFonts w:ascii="DejaVu Sans" w:hAnsi="DejaVu Sans" w:cs="DejaVu Sans"/>
                        <w:noProof/>
                        <w:color w:val="009B37"/>
                        <w:sz w:val="22"/>
                        <w:szCs w:val="22"/>
                        <w:lang w:val="ka-GE"/>
                      </w:rPr>
                    </w:pPr>
                    <w:bookmarkStart w:id="226" w:name="_Toc329710223"/>
                    <w:bookmarkStart w:id="227" w:name="_Toc330918401"/>
                    <w:bookmarkStart w:id="228" w:name="_Toc331026615"/>
                    <w:bookmarkStart w:id="229" w:name="_Toc331070228"/>
                    <w:bookmarkStart w:id="230" w:name="_Toc331070384"/>
                    <w:bookmarkStart w:id="231" w:name="_Toc331070944"/>
                    <w:bookmarkStart w:id="232" w:name="_Toc364869789"/>
                    <w:bookmarkStart w:id="233" w:name="_Toc385618548"/>
                    <w:bookmarkStart w:id="234" w:name="_Toc386023396"/>
                    <w:bookmarkStart w:id="235" w:name="_Toc386190324"/>
                    <w:bookmarkStart w:id="236" w:name="_Toc386190416"/>
                    <w:bookmarkStart w:id="237" w:name="_Toc430343188"/>
                    <w:bookmarkStart w:id="238" w:name="_Toc490683258"/>
                    <w:bookmarkStart w:id="239" w:name="_Toc490683351"/>
                    <w:bookmarkStart w:id="240" w:name="_Toc491348774"/>
                    <w:bookmarkStart w:id="241" w:name="_Toc491348857"/>
                    <w:bookmarkStart w:id="242" w:name="_Toc491349570"/>
                    <w:bookmarkStart w:id="243" w:name="_Toc491352121"/>
                    <w:bookmarkStart w:id="244" w:name="_Toc491353476"/>
                    <w:bookmarkStart w:id="245" w:name="_Toc508725858"/>
                    <w:bookmarkStart w:id="246" w:name="_Toc522352651"/>
                    <w:bookmarkStart w:id="247" w:name="_Toc522352727"/>
                    <w:bookmarkStart w:id="248" w:name="_Toc522352923"/>
                    <w:r w:rsidRPr="00F029B9">
                      <w:rPr>
                        <w:rFonts w:ascii="DejaVu Sans" w:hAnsi="DejaVu Sans" w:cs="DejaVu Sans"/>
                        <w:noProof/>
                        <w:color w:val="009B37"/>
                        <w:sz w:val="22"/>
                        <w:szCs w:val="22"/>
                        <w:lang w:val="ka-GE"/>
                      </w:rPr>
                      <w:t>საუბნო საარჩევნო კომისიის სამართლებრივი აქტები</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rsidR="00782CEE" w:rsidRPr="00207749" w:rsidRDefault="00782CEE" w:rsidP="00F65BA7">
                    <w:pPr>
                      <w:rPr>
                        <w:color w:val="002060"/>
                      </w:rPr>
                    </w:pPr>
                  </w:p>
                </w:txbxContent>
              </v:textbox>
            </v:roundrect>
            <w10:wrap type="topAndBottom"/>
          </v:group>
        </w:pict>
      </w:r>
      <w:r w:rsidRPr="0078658D">
        <w:rPr>
          <w:rFonts w:ascii="Sylfaen" w:hAnsi="Sylfaen" w:cs="Sylfaen"/>
          <w:i/>
          <w:iCs/>
          <w:sz w:val="21"/>
          <w:szCs w:val="21"/>
          <w:lang w:val="ka-GE"/>
        </w:rPr>
        <w:t>(საარჩევნო კოდექსი - მუხლი 30.1.გ)</w:t>
      </w:r>
    </w:p>
    <w:p w:rsidR="00782CEE" w:rsidRPr="0078658D" w:rsidRDefault="00782CEE" w:rsidP="008E7013">
      <w:pPr>
        <w:spacing w:before="60" w:after="0"/>
        <w:jc w:val="both"/>
        <w:rPr>
          <w:rFonts w:ascii="Sylfaen" w:hAnsi="Sylfaen" w:cs="Sylfaen"/>
          <w:sz w:val="21"/>
          <w:szCs w:val="21"/>
          <w:lang w:val="ka-GE"/>
        </w:rPr>
      </w:pPr>
      <w:r w:rsidRPr="0078658D">
        <w:rPr>
          <w:rFonts w:ascii="Sylfaen" w:hAnsi="Sylfaen" w:cs="Sylfaen"/>
          <w:sz w:val="21"/>
          <w:szCs w:val="21"/>
          <w:lang w:val="ka-GE"/>
        </w:rPr>
        <w:t>საუბნო საარჩევნო კომისიის სამართლებრივი აქტებია:</w:t>
      </w:r>
    </w:p>
    <w:p w:rsidR="00782CEE" w:rsidRPr="0078658D" w:rsidRDefault="00782CEE" w:rsidP="00F65BA7">
      <w:pPr>
        <w:numPr>
          <w:ilvl w:val="0"/>
          <w:numId w:val="32"/>
        </w:numPr>
        <w:spacing w:after="0"/>
        <w:jc w:val="both"/>
        <w:rPr>
          <w:rFonts w:ascii="Sylfaen" w:hAnsi="Sylfaen" w:cs="Sylfaen"/>
          <w:sz w:val="21"/>
          <w:szCs w:val="21"/>
          <w:lang w:val="ka-GE"/>
        </w:rPr>
      </w:pPr>
      <w:r w:rsidRPr="0078658D">
        <w:rPr>
          <w:rFonts w:ascii="Sylfaen" w:hAnsi="Sylfaen" w:cs="Sylfaen"/>
          <w:sz w:val="21"/>
          <w:szCs w:val="21"/>
          <w:lang w:val="ka-GE"/>
        </w:rPr>
        <w:t xml:space="preserve">კომისიის განკარგულება; </w:t>
      </w:r>
    </w:p>
    <w:p w:rsidR="00782CEE" w:rsidRPr="0078658D" w:rsidRDefault="00782CEE" w:rsidP="00F65BA7">
      <w:pPr>
        <w:numPr>
          <w:ilvl w:val="0"/>
          <w:numId w:val="32"/>
        </w:numPr>
        <w:spacing w:after="0"/>
        <w:jc w:val="both"/>
        <w:rPr>
          <w:rFonts w:ascii="Sylfaen" w:hAnsi="Sylfaen" w:cs="Sylfaen"/>
          <w:sz w:val="21"/>
          <w:szCs w:val="21"/>
          <w:lang w:val="ka-GE"/>
        </w:rPr>
      </w:pPr>
      <w:r w:rsidRPr="0078658D">
        <w:rPr>
          <w:rFonts w:ascii="Sylfaen" w:hAnsi="Sylfaen" w:cs="Sylfaen"/>
          <w:sz w:val="21"/>
          <w:szCs w:val="21"/>
          <w:lang w:val="ka-GE"/>
        </w:rPr>
        <w:t xml:space="preserve">კომისიის თავმჯდომარის განკარგულება; </w:t>
      </w:r>
    </w:p>
    <w:p w:rsidR="00782CEE" w:rsidRPr="0078658D" w:rsidRDefault="00782CEE" w:rsidP="00F65BA7">
      <w:pPr>
        <w:numPr>
          <w:ilvl w:val="0"/>
          <w:numId w:val="32"/>
        </w:numPr>
        <w:spacing w:after="120"/>
        <w:jc w:val="both"/>
        <w:rPr>
          <w:rFonts w:ascii="Sylfaen" w:hAnsi="Sylfaen" w:cs="Sylfaen"/>
          <w:sz w:val="21"/>
          <w:szCs w:val="21"/>
          <w:lang w:val="ka-GE"/>
        </w:rPr>
      </w:pPr>
      <w:r w:rsidRPr="0078658D">
        <w:rPr>
          <w:rFonts w:ascii="Sylfaen" w:hAnsi="Sylfaen" w:cs="Sylfaen"/>
          <w:sz w:val="21"/>
          <w:szCs w:val="21"/>
          <w:lang w:val="ka-GE"/>
        </w:rPr>
        <w:t>კენჭისყრის შედეგების შემაჯამებელი ოქმი.</w:t>
      </w:r>
    </w:p>
    <w:p w:rsidR="00782CEE" w:rsidRPr="0078658D" w:rsidRDefault="00782CEE" w:rsidP="008E7013">
      <w:pPr>
        <w:tabs>
          <w:tab w:val="left" w:pos="1122"/>
        </w:tabs>
        <w:spacing w:after="0"/>
        <w:jc w:val="both"/>
        <w:rPr>
          <w:rFonts w:ascii="Sylfaen" w:hAnsi="Sylfaen" w:cs="Sylfaen"/>
          <w:color w:val="C00000"/>
          <w:sz w:val="16"/>
          <w:szCs w:val="16"/>
          <w:lang w:val="ka-GE"/>
        </w:rPr>
      </w:pPr>
      <w:r>
        <w:rPr>
          <w:noProof/>
        </w:rPr>
        <w:pict>
          <v:group id="Group 5" o:spid="_x0000_s1050" style="position:absolute;left:0;text-align:left;margin-left:.15pt;margin-top:1.05pt;width:527.85pt;height:23.95pt;z-index:251608576" coordsize="67039,3041">
            <v:shape id="AutoShape 366" o:spid="_x0000_s1051" type="#_x0000_t32" style="position:absolute;left:288;top:2983;width:66751;height:0;visibility:visible" o:connectortype="straight" strokecolor="#a5a5a5" strokeweight=".25pt">
              <v:shadow color="#868686"/>
            </v:shape>
            <v:roundrect id="AutoShape 345" o:spid="_x0000_s1052" style="position:absolute;width:61099;height:3041;visibility:visible" arcsize="10923f" strokecolor="gray">
              <v:textbox>
                <w:txbxContent>
                  <w:p w:rsidR="00782CEE" w:rsidRPr="00266441" w:rsidRDefault="00782CEE" w:rsidP="00F65BA7">
                    <w:pPr>
                      <w:pStyle w:val="Heading3"/>
                      <w:spacing w:before="0" w:after="0"/>
                      <w:rPr>
                        <w:rFonts w:ascii="DejaVu Sans" w:hAnsi="DejaVu Sans" w:cs="DejaVu Sans"/>
                        <w:noProof/>
                        <w:color w:val="009B37"/>
                        <w:sz w:val="22"/>
                        <w:szCs w:val="22"/>
                        <w:lang w:val="ka-GE"/>
                      </w:rPr>
                    </w:pPr>
                    <w:bookmarkStart w:id="249" w:name="_Toc329710224"/>
                    <w:bookmarkStart w:id="250" w:name="_Toc330918402"/>
                    <w:bookmarkStart w:id="251" w:name="_Toc331026616"/>
                    <w:bookmarkStart w:id="252" w:name="_Toc331070229"/>
                    <w:bookmarkStart w:id="253" w:name="_Toc331070385"/>
                    <w:bookmarkStart w:id="254" w:name="_Toc331070945"/>
                    <w:bookmarkStart w:id="255" w:name="_Toc364869790"/>
                    <w:bookmarkStart w:id="256" w:name="_Toc385618549"/>
                    <w:bookmarkStart w:id="257" w:name="_Toc386023397"/>
                    <w:bookmarkStart w:id="258" w:name="_Toc386190325"/>
                    <w:bookmarkStart w:id="259" w:name="_Toc386190417"/>
                    <w:bookmarkStart w:id="260" w:name="_Toc430343189"/>
                    <w:bookmarkStart w:id="261" w:name="_Toc490683259"/>
                    <w:bookmarkStart w:id="262" w:name="_Toc490683352"/>
                    <w:bookmarkStart w:id="263" w:name="_Toc491348775"/>
                    <w:bookmarkStart w:id="264" w:name="_Toc491348858"/>
                    <w:bookmarkStart w:id="265" w:name="_Toc491349571"/>
                    <w:bookmarkStart w:id="266" w:name="_Toc491352122"/>
                    <w:bookmarkStart w:id="267" w:name="_Toc491353477"/>
                    <w:bookmarkStart w:id="268" w:name="_Toc508725859"/>
                    <w:bookmarkStart w:id="269" w:name="_Toc522352652"/>
                    <w:bookmarkStart w:id="270" w:name="_Toc522352728"/>
                    <w:bookmarkStart w:id="271" w:name="_Toc522352924"/>
                    <w:r w:rsidRPr="00266441">
                      <w:rPr>
                        <w:rFonts w:ascii="DejaVu Sans" w:hAnsi="DejaVu Sans" w:cs="DejaVu Sans"/>
                        <w:noProof/>
                        <w:color w:val="009B37"/>
                        <w:sz w:val="22"/>
                        <w:szCs w:val="22"/>
                        <w:lang w:val="ka-GE"/>
                      </w:rPr>
                      <w:t>საუბნო საარჩევნო კომისიის სხდომაზე განკარგულების მიღების წესი</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rsidR="00782CEE" w:rsidRPr="00E42C2A" w:rsidRDefault="00782CEE" w:rsidP="00F65BA7"/>
                </w:txbxContent>
              </v:textbox>
            </v:roundrect>
          </v:group>
        </w:pict>
      </w:r>
      <w:r w:rsidRPr="0078658D">
        <w:rPr>
          <w:rFonts w:ascii="Sylfaen" w:hAnsi="Sylfaen" w:cs="Sylfaen"/>
          <w:color w:val="C00000"/>
          <w:sz w:val="21"/>
          <w:szCs w:val="21"/>
          <w:lang w:val="ka-GE"/>
        </w:rPr>
        <w:tab/>
      </w:r>
    </w:p>
    <w:p w:rsidR="00782CEE" w:rsidRPr="0078658D" w:rsidRDefault="00782CEE" w:rsidP="00F65BA7">
      <w:pPr>
        <w:spacing w:after="0"/>
        <w:jc w:val="both"/>
        <w:rPr>
          <w:rFonts w:ascii="Sylfaen" w:hAnsi="Sylfaen" w:cs="Sylfaen"/>
          <w:sz w:val="21"/>
          <w:szCs w:val="21"/>
          <w:lang w:val="ka-GE"/>
        </w:rPr>
      </w:pPr>
    </w:p>
    <w:p w:rsidR="00782CEE" w:rsidRPr="0078658D" w:rsidRDefault="00782CEE" w:rsidP="008E7013">
      <w:pPr>
        <w:spacing w:after="120"/>
        <w:jc w:val="both"/>
        <w:rPr>
          <w:rFonts w:ascii="Sylfaen" w:hAnsi="Sylfaen" w:cs="Sylfaen"/>
          <w:i/>
          <w:iCs/>
          <w:sz w:val="21"/>
          <w:szCs w:val="21"/>
          <w:lang w:val="ka-GE"/>
        </w:rPr>
      </w:pPr>
      <w:r w:rsidRPr="0078658D">
        <w:rPr>
          <w:rFonts w:ascii="Sylfaen" w:hAnsi="Sylfaen" w:cs="Sylfaen"/>
          <w:i/>
          <w:iCs/>
          <w:sz w:val="21"/>
          <w:szCs w:val="21"/>
          <w:lang w:val="ka-GE"/>
        </w:rPr>
        <w:t xml:space="preserve">(საარჩევნო კოდექსი - მუხლი 8.4,5; მუხლი 26.3; მუხლი 30.4) </w:t>
      </w:r>
    </w:p>
    <w:p w:rsidR="00782CEE" w:rsidRPr="0078658D" w:rsidRDefault="00782CEE" w:rsidP="00F029B9">
      <w:pPr>
        <w:spacing w:before="120" w:after="120"/>
        <w:jc w:val="both"/>
        <w:rPr>
          <w:rFonts w:ascii="Sylfaen" w:hAnsi="Sylfaen" w:cs="Sylfaen"/>
          <w:sz w:val="21"/>
          <w:szCs w:val="21"/>
          <w:lang w:val="ka-GE"/>
        </w:rPr>
      </w:pPr>
      <w:r w:rsidRPr="0078658D">
        <w:rPr>
          <w:rFonts w:ascii="Sylfaen" w:hAnsi="Sylfaen" w:cs="Sylfaen"/>
          <w:sz w:val="21"/>
          <w:szCs w:val="21"/>
          <w:lang w:val="ka-GE"/>
        </w:rPr>
        <w:t>საუბნო საარჩევნო კომისიის განკარგულების პროექტს ამზადებს კომისიის მდივანი.</w:t>
      </w:r>
      <w:r w:rsidRPr="0078658D">
        <w:rPr>
          <w:rFonts w:ascii="Sylfaen" w:hAnsi="Sylfaen" w:cs="Sylfaen"/>
          <w:i/>
          <w:iCs/>
          <w:sz w:val="21"/>
          <w:szCs w:val="21"/>
          <w:lang w:val="ka-GE"/>
        </w:rPr>
        <w:t xml:space="preserve"> </w:t>
      </w:r>
      <w:r w:rsidRPr="0078658D">
        <w:rPr>
          <w:rFonts w:ascii="Sylfaen" w:hAnsi="Sylfaen" w:cs="Sylfaen"/>
          <w:sz w:val="21"/>
          <w:szCs w:val="21"/>
          <w:lang w:val="ka-GE"/>
        </w:rPr>
        <w:t xml:space="preserve">კომისიის განკარგულება მიღებულად ჩაითვლება, თუ მას მხარს დაუჭერს კომისიის სხდომაზე დამსწრეთა უმრავლესობა, მაგრამ არანაკლებ კომისიის სრული შემადგენლობის ერთი მესამედისა (არანაკლებ 4 წევრი). ხმების თანაბრად გაყოფის შემთხვევაში გადამწყვეტად ითვლება კომისიის სხდომის თავმჯდომარის ხმა, </w:t>
      </w:r>
      <w:r w:rsidRPr="0078658D">
        <w:rPr>
          <w:rFonts w:ascii="Sylfaen" w:hAnsi="Sylfaen" w:cs="Sylfaen"/>
          <w:color w:val="000000"/>
          <w:sz w:val="21"/>
          <w:szCs w:val="21"/>
          <w:lang w:val="ka-GE"/>
        </w:rPr>
        <w:t>გარდა საკადრო საკითხებზე გადაწყვეტილების მიღებისას (არანაკლებ 7 ხმა)</w:t>
      </w:r>
      <w:r w:rsidRPr="0078658D">
        <w:rPr>
          <w:rFonts w:ascii="Sylfaen" w:hAnsi="Sylfaen" w:cs="Sylfaen"/>
          <w:i/>
          <w:iCs/>
          <w:sz w:val="21"/>
          <w:szCs w:val="21"/>
          <w:lang w:val="ka-GE"/>
        </w:rPr>
        <w:t>.</w:t>
      </w:r>
    </w:p>
    <w:p w:rsidR="00782CEE" w:rsidRPr="0078658D" w:rsidRDefault="00782CEE" w:rsidP="00F65BA7">
      <w:pPr>
        <w:spacing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F65BA7">
      <w:pPr>
        <w:spacing w:after="0"/>
        <w:jc w:val="both"/>
        <w:rPr>
          <w:rFonts w:ascii="Sylfaen" w:hAnsi="Sylfaen" w:cs="Sylfaen"/>
          <w:b/>
          <w:bCs/>
          <w:i/>
          <w:iCs/>
          <w:color w:val="C00000"/>
          <w:sz w:val="21"/>
          <w:szCs w:val="21"/>
          <w:lang w:val="ka-GE"/>
        </w:rPr>
      </w:pPr>
      <w:r w:rsidRPr="0078658D">
        <w:rPr>
          <w:rFonts w:ascii="Sylfaen" w:hAnsi="Sylfaen" w:cs="Sylfaen"/>
          <w:b/>
          <w:bCs/>
          <w:color w:val="C00000"/>
          <w:sz w:val="21"/>
          <w:szCs w:val="21"/>
          <w:lang w:val="ka-GE"/>
        </w:rPr>
        <w:t xml:space="preserve">საუბნო საარჩევნო კომისიის განკარგულებას ხელს აწერენ კომისიის სხდომის თავმჯდომარე და კომისიის მდივანი. კომისიის განკარგულება მეორე დღესვე გამოიკვრება საარჩევნო უბანში. </w:t>
      </w:r>
    </w:p>
    <w:p w:rsidR="00782CEE" w:rsidRPr="0078658D" w:rsidRDefault="00782CEE" w:rsidP="00F65BA7">
      <w:pPr>
        <w:spacing w:after="0"/>
        <w:jc w:val="both"/>
        <w:rPr>
          <w:rFonts w:ascii="Sylfaen" w:hAnsi="Sylfaen" w:cs="Sylfaen"/>
          <w:color w:val="FF0000"/>
          <w:sz w:val="21"/>
          <w:szCs w:val="21"/>
          <w:lang w:val="ka-GE"/>
        </w:rPr>
      </w:pPr>
    </w:p>
    <w:p w:rsidR="00782CEE" w:rsidRPr="0078658D" w:rsidRDefault="00782CEE" w:rsidP="00F65BA7">
      <w:pPr>
        <w:spacing w:after="0"/>
        <w:jc w:val="both"/>
        <w:rPr>
          <w:rFonts w:ascii="Sylfaen" w:hAnsi="Sylfaen" w:cs="Sylfaen"/>
          <w:color w:val="FF0000"/>
          <w:sz w:val="21"/>
          <w:szCs w:val="21"/>
          <w:lang w:val="ka-GE"/>
        </w:rPr>
      </w:pPr>
      <w:r>
        <w:rPr>
          <w:noProof/>
        </w:rPr>
        <w:pict>
          <v:shape id="Text Box 311" o:spid="_x0000_s1053" type="#_x0000_t202" style="position:absolute;left:0;text-align:left;margin-left:107.25pt;margin-top:13.7pt;width:420.75pt;height:28.65pt;z-index:251610624;visibility:visible" strokecolor="white">
            <v:textbox>
              <w:txbxContent>
                <w:p w:rsidR="00782CEE" w:rsidRPr="00266441" w:rsidRDefault="00782CEE" w:rsidP="00F65BA7">
                  <w:pPr>
                    <w:pStyle w:val="Heading1"/>
                    <w:tabs>
                      <w:tab w:val="left" w:pos="3510"/>
                    </w:tabs>
                    <w:spacing w:line="276" w:lineRule="auto"/>
                    <w:rPr>
                      <w:rFonts w:ascii="DejaVu Sans" w:hAnsi="DejaVu Sans" w:cs="DejaVu Sans"/>
                      <w:noProof/>
                      <w:color w:val="009B37"/>
                      <w:spacing w:val="-6"/>
                      <w:lang w:val="ka-GE"/>
                    </w:rPr>
                  </w:pPr>
                  <w:bookmarkStart w:id="272" w:name="_Toc329710226"/>
                  <w:bookmarkStart w:id="273" w:name="_Toc329739787"/>
                  <w:bookmarkStart w:id="274" w:name="_Toc329740046"/>
                  <w:bookmarkStart w:id="275" w:name="_Toc329604655"/>
                  <w:bookmarkStart w:id="276" w:name="_Toc329803882"/>
                  <w:bookmarkStart w:id="277" w:name="_Toc329975612"/>
                  <w:bookmarkStart w:id="278" w:name="_Toc330845844"/>
                  <w:bookmarkStart w:id="279" w:name="_Toc330918405"/>
                  <w:bookmarkStart w:id="280" w:name="_Toc331026619"/>
                  <w:bookmarkStart w:id="281" w:name="_Toc331069583"/>
                  <w:bookmarkStart w:id="282" w:name="_Toc331070232"/>
                  <w:bookmarkStart w:id="283" w:name="_Toc331070388"/>
                  <w:bookmarkStart w:id="284" w:name="_Toc331070948"/>
                  <w:bookmarkStart w:id="285" w:name="_Toc331071104"/>
                  <w:bookmarkStart w:id="286" w:name="_Toc364869793"/>
                  <w:bookmarkStart w:id="287" w:name="_Toc364869934"/>
                  <w:bookmarkStart w:id="288" w:name="_Toc364872911"/>
                  <w:bookmarkStart w:id="289" w:name="_Toc385618552"/>
                  <w:bookmarkStart w:id="290" w:name="_Toc386023400"/>
                  <w:bookmarkStart w:id="291" w:name="_Toc386023521"/>
                  <w:bookmarkStart w:id="292" w:name="_Toc386023728"/>
                  <w:bookmarkStart w:id="293" w:name="_Toc386024146"/>
                  <w:bookmarkStart w:id="294" w:name="_Toc386190328"/>
                  <w:bookmarkStart w:id="295" w:name="_Toc386190420"/>
                  <w:bookmarkStart w:id="296" w:name="_Toc386223246"/>
                  <w:bookmarkStart w:id="297" w:name="_Toc386223560"/>
                  <w:bookmarkStart w:id="298" w:name="_Toc430343192"/>
                  <w:bookmarkStart w:id="299" w:name="_Toc430343294"/>
                  <w:bookmarkStart w:id="300" w:name="_Toc490683262"/>
                  <w:bookmarkStart w:id="301" w:name="_Toc490683355"/>
                  <w:bookmarkStart w:id="302" w:name="_Toc491348778"/>
                  <w:bookmarkStart w:id="303" w:name="_Toc491348861"/>
                  <w:bookmarkStart w:id="304" w:name="_Toc491349574"/>
                  <w:bookmarkStart w:id="305" w:name="_Toc491352125"/>
                  <w:bookmarkStart w:id="306" w:name="_Toc491353480"/>
                  <w:bookmarkStart w:id="307" w:name="_Toc508725862"/>
                  <w:bookmarkStart w:id="308" w:name="_Toc522352653"/>
                  <w:bookmarkStart w:id="309" w:name="_Toc522352729"/>
                  <w:bookmarkStart w:id="310" w:name="_Toc522352925"/>
                  <w:r w:rsidRPr="00266441">
                    <w:rPr>
                      <w:rFonts w:ascii="DejaVu Sans" w:hAnsi="DejaVu Sans" w:cs="DejaVu Sans"/>
                      <w:noProof/>
                      <w:color w:val="009B37"/>
                      <w:spacing w:val="-6"/>
                    </w:rPr>
                    <w:t>საუბნო საარჩევნო კომისიის საქმიანობა წინასაარჩევნო</w:t>
                  </w:r>
                  <w:bookmarkStart w:id="311" w:name="_Toc329710227"/>
                  <w:bookmarkStart w:id="312" w:name="_Toc329739788"/>
                  <w:bookmarkStart w:id="313" w:name="_Toc329740047"/>
                  <w:bookmarkEnd w:id="272"/>
                  <w:bookmarkEnd w:id="273"/>
                  <w:bookmarkEnd w:id="274"/>
                  <w:r>
                    <w:rPr>
                      <w:rFonts w:ascii="DejaVu Sans" w:hAnsi="DejaVu Sans" w:cs="DejaVu Sans"/>
                      <w:noProof/>
                      <w:color w:val="009B37"/>
                      <w:spacing w:val="-6"/>
                      <w:lang w:val="ka-GE"/>
                    </w:rPr>
                    <w:t xml:space="preserve"> </w:t>
                  </w:r>
                  <w:r w:rsidRPr="00266441">
                    <w:rPr>
                      <w:rFonts w:ascii="DejaVu Sans" w:hAnsi="DejaVu Sans" w:cs="DejaVu Sans"/>
                      <w:noProof/>
                      <w:color w:val="009B37"/>
                      <w:spacing w:val="-6"/>
                    </w:rPr>
                    <w:t>პერიოდში</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txbxContent>
            </v:textbox>
          </v:shape>
        </w:pict>
      </w:r>
      <w:r>
        <w:rPr>
          <w:noProof/>
        </w:rPr>
        <w:pict>
          <v:roundrect id="AutoShape 312" o:spid="_x0000_s1054" style="position:absolute;left:0;text-align:left;margin-left:12.35pt;margin-top:6.75pt;width:97.8pt;height:40.05pt;z-index:251611648;visibility:visible" arcsize="10923f" fillcolor="#009b37" strokecolor="#009b37">
            <v:textbox>
              <w:txbxContent>
                <w:p w:rsidR="00782CEE" w:rsidRDefault="00782CEE" w:rsidP="00F65BA7">
                  <w:pPr>
                    <w:pStyle w:val="Title"/>
                    <w:shd w:val="clear" w:color="auto" w:fill="009B37"/>
                    <w:spacing w:before="120" w:after="0"/>
                    <w:rPr>
                      <w:rFonts w:cs="Times New Roman"/>
                    </w:rPr>
                  </w:pPr>
                </w:p>
              </w:txbxContent>
            </v:textbox>
          </v:roundrect>
        </w:pict>
      </w:r>
      <w:r>
        <w:rPr>
          <w:noProof/>
        </w:rPr>
        <w:pict>
          <v:roundrect id="AutoShape 313" o:spid="_x0000_s1055" style="position:absolute;left:0;text-align:left;margin-left:-.35pt;margin-top:.1pt;width:97.8pt;height:35.35pt;z-index:251613696;visibility:visible" arcsize="10923f" strokecolor="#009b37">
            <v:textbox>
              <w:txbxContent>
                <w:p w:rsidR="00782CEE" w:rsidRPr="00266441" w:rsidRDefault="00782CEE" w:rsidP="00F65BA7">
                  <w:pPr>
                    <w:pStyle w:val="Title"/>
                    <w:spacing w:before="0" w:after="0"/>
                    <w:rPr>
                      <w:rFonts w:ascii="DejaVu Sans" w:hAnsi="DejaVu Sans" w:cs="DejaVu Sans"/>
                      <w:color w:val="009B37"/>
                    </w:rPr>
                  </w:pPr>
                  <w:bookmarkStart w:id="314" w:name="_Toc329604656"/>
                  <w:bookmarkStart w:id="315" w:name="_Toc329710228"/>
                  <w:bookmarkStart w:id="316" w:name="_Toc330918404"/>
                  <w:bookmarkStart w:id="317" w:name="_Toc331026618"/>
                  <w:bookmarkStart w:id="318" w:name="_Toc331070231"/>
                  <w:bookmarkStart w:id="319" w:name="_Toc331070387"/>
                  <w:bookmarkStart w:id="320" w:name="_Toc331070947"/>
                  <w:bookmarkStart w:id="321" w:name="_Toc364869792"/>
                  <w:bookmarkStart w:id="322" w:name="_Toc385618551"/>
                  <w:bookmarkStart w:id="323" w:name="_Toc386023399"/>
                  <w:bookmarkStart w:id="324" w:name="_Toc386190327"/>
                  <w:bookmarkStart w:id="325" w:name="_Toc386190419"/>
                  <w:bookmarkStart w:id="326" w:name="_Toc430343191"/>
                  <w:bookmarkStart w:id="327" w:name="_Toc490683261"/>
                  <w:bookmarkStart w:id="328" w:name="_Toc490683354"/>
                  <w:bookmarkStart w:id="329" w:name="_Toc491348777"/>
                  <w:bookmarkStart w:id="330" w:name="_Toc491348860"/>
                  <w:bookmarkStart w:id="331" w:name="_Toc491349573"/>
                  <w:bookmarkStart w:id="332" w:name="_Toc491352124"/>
                  <w:bookmarkStart w:id="333" w:name="_Toc491353479"/>
                  <w:bookmarkStart w:id="334" w:name="_Toc508725861"/>
                  <w:bookmarkStart w:id="335" w:name="_Toc522352654"/>
                  <w:bookmarkStart w:id="336" w:name="_Toc522352730"/>
                  <w:bookmarkStart w:id="337" w:name="_Toc522352926"/>
                  <w:r w:rsidRPr="00266441">
                    <w:rPr>
                      <w:rFonts w:ascii="DejaVu Sans" w:hAnsi="DejaVu Sans" w:cs="DejaVu Sans"/>
                      <w:noProof/>
                      <w:color w:val="009B37"/>
                      <w:sz w:val="24"/>
                      <w:szCs w:val="24"/>
                    </w:rPr>
                    <w:t>ნაწილი I</w:t>
                  </w:r>
                  <w:r w:rsidRPr="00266441">
                    <w:rPr>
                      <w:rFonts w:ascii="DejaVu Sans" w:hAnsi="DejaVu Sans" w:cs="DejaVu Sans"/>
                      <w:noProof/>
                      <w:color w:val="009B37"/>
                      <w:sz w:val="24"/>
                      <w:szCs w:val="24"/>
                      <w:lang w:val="en-US"/>
                    </w:rPr>
                    <w:t>I</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txbxContent>
            </v:textbox>
          </v:roundrect>
        </w:pict>
      </w:r>
    </w:p>
    <w:p w:rsidR="00782CEE" w:rsidRPr="0078658D" w:rsidRDefault="00782CEE" w:rsidP="00F65BA7">
      <w:pPr>
        <w:spacing w:after="0"/>
        <w:jc w:val="both"/>
        <w:rPr>
          <w:rFonts w:ascii="Sylfaen" w:hAnsi="Sylfaen" w:cs="Sylfaen"/>
          <w:color w:val="FF0000"/>
          <w:sz w:val="21"/>
          <w:szCs w:val="21"/>
          <w:lang w:val="ka-GE"/>
        </w:rPr>
      </w:pPr>
    </w:p>
    <w:p w:rsidR="00782CEE" w:rsidRPr="0078658D" w:rsidRDefault="00782CEE" w:rsidP="00F65BA7">
      <w:pPr>
        <w:spacing w:after="0"/>
        <w:jc w:val="both"/>
        <w:rPr>
          <w:rFonts w:ascii="Sylfaen" w:hAnsi="Sylfaen" w:cs="Sylfaen"/>
          <w:b/>
          <w:bCs/>
          <w:sz w:val="21"/>
          <w:szCs w:val="21"/>
          <w:lang w:val="ka-GE"/>
        </w:rPr>
      </w:pPr>
      <w:r>
        <w:rPr>
          <w:noProof/>
        </w:rPr>
        <w:pict>
          <v:shape id="AutoShape 314" o:spid="_x0000_s1056" type="#_x0000_t32" style="position:absolute;left:0;text-align:left;margin-left:88.5pt;margin-top:14.5pt;width:428.25pt;height:0;z-index:251606528;visibility:visible;mso-wrap-distance-top:-6e-5mm;mso-wrap-distance-bottom:-6e-5mm" strokecolor="#00b050"/>
        </w:pict>
      </w:r>
    </w:p>
    <w:p w:rsidR="00782CEE" w:rsidRPr="0078658D" w:rsidRDefault="00782CEE" w:rsidP="00F65BA7">
      <w:pPr>
        <w:spacing w:after="0"/>
        <w:jc w:val="both"/>
        <w:rPr>
          <w:rFonts w:ascii="Sylfaen" w:hAnsi="Sylfaen" w:cs="Sylfaen"/>
          <w:b/>
          <w:bCs/>
          <w:sz w:val="21"/>
          <w:szCs w:val="21"/>
          <w:lang w:val="ka-GE"/>
        </w:rPr>
      </w:pPr>
      <w:r>
        <w:rPr>
          <w:noProof/>
        </w:rPr>
        <w:pict>
          <v:rect id="Rectangle 315" o:spid="_x0000_s1057" style="position:absolute;left:0;text-align:left;margin-left:-65.8pt;margin-top:9.75pt;width:617.85pt;height:23.05pt;z-index:251614720;visibility:visible" fillcolor="#009b37" strokecolor="#009b37">
            <v:textbox>
              <w:txbxContent>
                <w:p w:rsidR="00782CEE" w:rsidRPr="00266441" w:rsidRDefault="00782CEE" w:rsidP="00F65BA7">
                  <w:pPr>
                    <w:pStyle w:val="Heading2"/>
                    <w:spacing w:before="0"/>
                    <w:jc w:val="center"/>
                    <w:rPr>
                      <w:rFonts w:ascii="DejaVu Sans" w:hAnsi="DejaVu Sans" w:cs="DejaVu Sans"/>
                      <w:noProof/>
                      <w:color w:val="FFFFFF"/>
                      <w:sz w:val="24"/>
                      <w:szCs w:val="24"/>
                      <w:lang w:val="ka-GE"/>
                    </w:rPr>
                  </w:pPr>
                  <w:bookmarkStart w:id="338" w:name="_Toc329604657"/>
                  <w:bookmarkStart w:id="339" w:name="_Toc329710229"/>
                  <w:bookmarkStart w:id="340" w:name="_Toc330918406"/>
                  <w:bookmarkStart w:id="341" w:name="_Toc331026620"/>
                  <w:bookmarkStart w:id="342" w:name="_Toc331070233"/>
                  <w:bookmarkStart w:id="343" w:name="_Toc331070389"/>
                  <w:bookmarkStart w:id="344" w:name="_Toc331070949"/>
                  <w:bookmarkStart w:id="345" w:name="_Toc364869794"/>
                  <w:bookmarkStart w:id="346" w:name="_Toc385618553"/>
                  <w:bookmarkStart w:id="347" w:name="_Toc386023401"/>
                  <w:bookmarkStart w:id="348" w:name="_Toc386190329"/>
                  <w:bookmarkStart w:id="349" w:name="_Toc386190421"/>
                  <w:bookmarkStart w:id="350" w:name="_Toc430343193"/>
                  <w:bookmarkStart w:id="351" w:name="_Toc490683263"/>
                  <w:bookmarkStart w:id="352" w:name="_Toc490683356"/>
                  <w:bookmarkStart w:id="353" w:name="_Toc491348779"/>
                  <w:bookmarkStart w:id="354" w:name="_Toc491348862"/>
                  <w:bookmarkStart w:id="355" w:name="_Toc491349575"/>
                  <w:bookmarkStart w:id="356" w:name="_Toc491352126"/>
                  <w:bookmarkStart w:id="357" w:name="_Toc491353481"/>
                  <w:bookmarkStart w:id="358" w:name="_Toc508725863"/>
                  <w:bookmarkStart w:id="359" w:name="_Toc522352655"/>
                  <w:bookmarkStart w:id="360" w:name="_Toc522352731"/>
                  <w:bookmarkStart w:id="361" w:name="_Toc522352927"/>
                  <w:r w:rsidRPr="00266441">
                    <w:rPr>
                      <w:rFonts w:ascii="DejaVu Sans" w:hAnsi="DejaVu Sans" w:cs="DejaVu Sans"/>
                      <w:noProof/>
                      <w:color w:val="FFFFFF"/>
                      <w:sz w:val="24"/>
                      <w:szCs w:val="24"/>
                    </w:rPr>
                    <w:t>თავი I. ამომრჩეველთა სიები</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rsidR="00782CEE" w:rsidRPr="00266441" w:rsidRDefault="00782CEE" w:rsidP="00F65BA7">
                  <w:pPr>
                    <w:pStyle w:val="Heading2"/>
                    <w:spacing w:before="0"/>
                    <w:jc w:val="center"/>
                    <w:rPr>
                      <w:rFonts w:ascii="DejaVu Sans" w:hAnsi="DejaVu Sans" w:cs="DejaVu Sans"/>
                      <w:noProof/>
                      <w:color w:val="FFFFFF"/>
                      <w:sz w:val="24"/>
                      <w:szCs w:val="24"/>
                      <w:lang w:val="ka-GE"/>
                    </w:rPr>
                  </w:pPr>
                </w:p>
                <w:p w:rsidR="00782CEE" w:rsidRPr="00266441" w:rsidRDefault="00782CEE" w:rsidP="00F65BA7">
                  <w:pPr>
                    <w:rPr>
                      <w:rFonts w:ascii="DejaVu Sans" w:hAnsi="DejaVu Sans" w:cs="DejaVu Sans"/>
                      <w:color w:val="FFFFFF"/>
                      <w:lang w:val="ka-GE"/>
                    </w:rPr>
                  </w:pPr>
                </w:p>
              </w:txbxContent>
            </v:textbox>
          </v:rect>
        </w:pict>
      </w:r>
    </w:p>
    <w:p w:rsidR="00782CEE" w:rsidRPr="0078658D" w:rsidRDefault="00782CEE" w:rsidP="00F65BA7">
      <w:pPr>
        <w:spacing w:after="0"/>
        <w:jc w:val="both"/>
        <w:rPr>
          <w:rFonts w:ascii="Sylfaen" w:hAnsi="Sylfaen" w:cs="Sylfaen"/>
          <w:b/>
          <w:bCs/>
          <w:sz w:val="21"/>
          <w:szCs w:val="21"/>
          <w:lang w:val="ka-GE"/>
        </w:rPr>
      </w:pPr>
    </w:p>
    <w:p w:rsidR="00782CEE" w:rsidRPr="0078658D" w:rsidRDefault="00782CEE" w:rsidP="00F65BA7">
      <w:pPr>
        <w:spacing w:after="0"/>
        <w:rPr>
          <w:rFonts w:ascii="Sylfaen" w:hAnsi="Sylfaen" w:cs="Sylfaen"/>
          <w:sz w:val="8"/>
          <w:szCs w:val="8"/>
          <w:lang w:val="ka-GE"/>
        </w:rPr>
      </w:pPr>
    </w:p>
    <w:p w:rsidR="00782CEE" w:rsidRPr="0078658D" w:rsidRDefault="00782CEE" w:rsidP="00F65BA7">
      <w:pPr>
        <w:spacing w:after="0"/>
        <w:jc w:val="both"/>
        <w:rPr>
          <w:rFonts w:ascii="Sylfaen" w:hAnsi="Sylfaen" w:cs="Sylfaen"/>
          <w:b/>
          <w:bCs/>
          <w:color w:val="C00000"/>
          <w:sz w:val="21"/>
          <w:szCs w:val="21"/>
          <w:lang w:val="ka-GE"/>
        </w:rPr>
      </w:pPr>
      <w:r>
        <w:rPr>
          <w:noProof/>
        </w:rPr>
        <w:pict>
          <v:roundrect id="AutoShape 351" o:spid="_x0000_s1058" style="position:absolute;left:0;text-align:left;margin-left:-1.05pt;margin-top:4.8pt;width:479.9pt;height:22.75pt;z-index:251657728;visibility:visible" arcsize="10923f" strokecolor="#7f7f7f" strokeweight=".5pt">
            <v:textbox>
              <w:txbxContent>
                <w:p w:rsidR="00782CEE" w:rsidRPr="00266441" w:rsidRDefault="00782CEE" w:rsidP="00F65BA7">
                  <w:pPr>
                    <w:spacing w:after="0"/>
                    <w:rPr>
                      <w:rFonts w:ascii="DejaVu Sans" w:hAnsi="DejaVu Sans" w:cs="DejaVu Sans"/>
                      <w:i/>
                      <w:iCs/>
                      <w:noProof/>
                      <w:color w:val="009B37"/>
                      <w:lang w:val="ka-GE"/>
                    </w:rPr>
                  </w:pPr>
                  <w:bookmarkStart w:id="362" w:name="_Toc329710231"/>
                  <w:bookmarkStart w:id="363" w:name="_Toc330918408"/>
                  <w:bookmarkStart w:id="364" w:name="_Toc331026622"/>
                  <w:bookmarkStart w:id="365" w:name="_Toc331070235"/>
                  <w:bookmarkStart w:id="366" w:name="_Toc331070391"/>
                  <w:bookmarkStart w:id="367" w:name="_Toc331070951"/>
                  <w:bookmarkStart w:id="368" w:name="_Toc364869795"/>
                  <w:r w:rsidRPr="00266441">
                    <w:rPr>
                      <w:rFonts w:ascii="DejaVu Sans" w:hAnsi="DejaVu Sans" w:cs="DejaVu Sans"/>
                      <w:b/>
                      <w:bCs/>
                      <w:noProof/>
                      <w:color w:val="009B37"/>
                      <w:lang w:val="ka-GE"/>
                    </w:rPr>
                    <w:t>ამომრჩეველთა ერთიანი სია და მისი გამოქვეყნების წესი</w:t>
                  </w:r>
                  <w:bookmarkEnd w:id="362"/>
                  <w:bookmarkEnd w:id="363"/>
                  <w:bookmarkEnd w:id="364"/>
                  <w:bookmarkEnd w:id="365"/>
                  <w:bookmarkEnd w:id="366"/>
                  <w:bookmarkEnd w:id="367"/>
                  <w:bookmarkEnd w:id="368"/>
                </w:p>
                <w:p w:rsidR="00782CEE" w:rsidRPr="00266441" w:rsidRDefault="00782CEE" w:rsidP="00F65BA7">
                  <w:pPr>
                    <w:pStyle w:val="Heading3"/>
                    <w:spacing w:before="0" w:after="0"/>
                    <w:jc w:val="center"/>
                    <w:rPr>
                      <w:rFonts w:ascii="DejaVu Sans" w:hAnsi="DejaVu Sans" w:cs="DejaVu Sans"/>
                      <w:noProof/>
                      <w:color w:val="0D0D0D"/>
                      <w:spacing w:val="8"/>
                      <w:lang w:val="ka-GE"/>
                    </w:rPr>
                  </w:pPr>
                </w:p>
                <w:p w:rsidR="00782CEE" w:rsidRPr="00266441" w:rsidRDefault="00782CEE" w:rsidP="00F65BA7">
                  <w:pPr>
                    <w:rPr>
                      <w:rFonts w:ascii="DejaVu Sans" w:hAnsi="DejaVu Sans" w:cs="DejaVu Sans"/>
                      <w:color w:val="002060"/>
                    </w:rPr>
                  </w:pPr>
                </w:p>
              </w:txbxContent>
            </v:textbox>
          </v:roundrect>
        </w:pict>
      </w:r>
    </w:p>
    <w:p w:rsidR="00782CEE" w:rsidRPr="0078658D" w:rsidRDefault="00782CEE" w:rsidP="00F65BA7">
      <w:pPr>
        <w:spacing w:after="0"/>
        <w:jc w:val="both"/>
        <w:rPr>
          <w:rFonts w:ascii="Sylfaen" w:hAnsi="Sylfaen" w:cs="Sylfaen"/>
          <w:b/>
          <w:bCs/>
          <w:color w:val="C00000"/>
          <w:sz w:val="21"/>
          <w:szCs w:val="21"/>
          <w:lang w:val="ka-GE"/>
        </w:rPr>
      </w:pPr>
      <w:r>
        <w:rPr>
          <w:noProof/>
        </w:rPr>
        <w:pict>
          <v:shape id="AutoShape 368" o:spid="_x0000_s1059" type="#_x0000_t32" style="position:absolute;left:0;text-align:left;margin-left:11.75pt;margin-top:11.25pt;width:525.6pt;height:0;z-index:251640320;visibility:visible;mso-wrap-distance-top:-6e-5mm;mso-wrap-distance-bottom:-6e-5mm" strokecolor="#7f7f7f" strokeweight=".25pt">
            <v:shadow color="#868686"/>
          </v:shape>
        </w:pict>
      </w:r>
    </w:p>
    <w:p w:rsidR="00782CEE" w:rsidRPr="0078658D" w:rsidRDefault="00782CEE" w:rsidP="00F65BA7">
      <w:pPr>
        <w:spacing w:after="0"/>
        <w:jc w:val="both"/>
        <w:rPr>
          <w:rFonts w:ascii="Sylfaen" w:hAnsi="Sylfaen" w:cs="Sylfaen"/>
          <w:i/>
          <w:iCs/>
          <w:sz w:val="21"/>
          <w:szCs w:val="21"/>
          <w:lang w:val="ka-GE"/>
        </w:rPr>
      </w:pPr>
      <w:r w:rsidRPr="0078658D">
        <w:rPr>
          <w:rFonts w:ascii="Sylfaen" w:hAnsi="Sylfaen" w:cs="Sylfaen"/>
          <w:i/>
          <w:iCs/>
          <w:sz w:val="21"/>
          <w:szCs w:val="21"/>
          <w:lang w:val="ka-GE"/>
        </w:rPr>
        <w:t>(საარჩევნო კოდექსი - მუხლი 8.25; მუხლი 31.11; მუხლი 34.1)</w:t>
      </w:r>
    </w:p>
    <w:p w:rsidR="00782CEE" w:rsidRPr="0078658D" w:rsidRDefault="00782CEE" w:rsidP="00F65BA7">
      <w:pPr>
        <w:spacing w:before="120" w:after="0"/>
        <w:jc w:val="both"/>
        <w:rPr>
          <w:rFonts w:ascii="Sylfaen" w:hAnsi="Sylfaen" w:cs="Sylfaen"/>
          <w:sz w:val="21"/>
          <w:szCs w:val="21"/>
          <w:lang w:val="ka-GE"/>
        </w:rPr>
      </w:pPr>
      <w:r w:rsidRPr="0078658D">
        <w:rPr>
          <w:rFonts w:ascii="Sylfaen" w:hAnsi="Sylfaen" w:cs="Sylfaen"/>
          <w:sz w:val="21"/>
          <w:szCs w:val="21"/>
          <w:lang w:val="ka-GE"/>
        </w:rPr>
        <w:t>საუბნო საარჩევნო კომისიას არაუგვიანეს მისი პირველი შეკრების დღისა გადაეცემა ცესკოს მიერ დამოწმებული ამომრჩეველთა ერთიანი სიის საჯარო ინფორმაციისთვის მიკუთვნებული ვერსია.</w:t>
      </w:r>
    </w:p>
    <w:p w:rsidR="00782CEE" w:rsidRPr="0078658D" w:rsidRDefault="00782CEE" w:rsidP="00A170A9">
      <w:pPr>
        <w:spacing w:before="12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A170A9">
      <w:pPr>
        <w:spacing w:after="0"/>
        <w:jc w:val="both"/>
        <w:rPr>
          <w:rFonts w:ascii="Sylfaen" w:hAnsi="Sylfaen" w:cs="Sylfaen"/>
          <w:color w:val="C00000"/>
          <w:sz w:val="21"/>
          <w:szCs w:val="21"/>
          <w:lang w:val="ka-GE"/>
        </w:rPr>
      </w:pPr>
      <w:r w:rsidRPr="0078658D">
        <w:rPr>
          <w:rFonts w:ascii="Sylfaen" w:hAnsi="Sylfaen" w:cs="Sylfaen"/>
          <w:b/>
          <w:bCs/>
          <w:color w:val="C00000"/>
          <w:sz w:val="21"/>
          <w:szCs w:val="21"/>
          <w:lang w:val="ka-GE"/>
        </w:rPr>
        <w:t>საუბნო საარჩევნო კომისია ვალდებულია, ამომრჩეველთა სიები და მათთან დაკავშირებით საჩივრის შეტანის წესი კომისიის პირველივე შეკრების დღეს თვალსაჩინო ადგილას გამოაკრას საუბნო საარჩევნო კომისიისა და კენჭისყრის შენობებში.</w:t>
      </w:r>
    </w:p>
    <w:p w:rsidR="00782CEE" w:rsidRPr="0078658D" w:rsidRDefault="00782CEE" w:rsidP="00F65BA7">
      <w:pPr>
        <w:spacing w:before="120" w:after="0"/>
        <w:jc w:val="both"/>
        <w:rPr>
          <w:rFonts w:ascii="Sylfaen" w:hAnsi="Sylfaen" w:cs="Sylfaen"/>
          <w:color w:val="000000"/>
          <w:sz w:val="21"/>
          <w:szCs w:val="21"/>
          <w:lang w:val="ka-GE"/>
        </w:rPr>
      </w:pPr>
      <w:r w:rsidRPr="0078658D">
        <w:rPr>
          <w:rFonts w:ascii="Sylfaen" w:hAnsi="Sylfaen" w:cs="Sylfaen"/>
          <w:sz w:val="21"/>
          <w:szCs w:val="21"/>
          <w:lang w:val="ka-GE"/>
        </w:rPr>
        <w:t xml:space="preserve">საუბნო საარჩევნო კომისიას </w:t>
      </w:r>
      <w:r w:rsidRPr="0078658D">
        <w:rPr>
          <w:rFonts w:ascii="Sylfaen" w:hAnsi="Sylfaen" w:cs="Sylfaen"/>
          <w:color w:val="000000"/>
          <w:sz w:val="21"/>
          <w:szCs w:val="21"/>
          <w:lang w:val="ka-GE"/>
        </w:rPr>
        <w:t>კენჭისყრის დღემდე არაუგვიანეს მეორე დღისა (</w:t>
      </w:r>
      <w:r w:rsidRPr="0078658D">
        <w:rPr>
          <w:rFonts w:ascii="Sylfaen" w:hAnsi="Sylfaen" w:cs="Sylfaen"/>
          <w:sz w:val="21"/>
          <w:szCs w:val="21"/>
          <w:lang w:val="ka-GE"/>
        </w:rPr>
        <w:t xml:space="preserve">26 ოქტომბერი) </w:t>
      </w:r>
      <w:r w:rsidRPr="0078658D">
        <w:rPr>
          <w:rFonts w:ascii="Sylfaen" w:hAnsi="Sylfaen" w:cs="Sylfaen"/>
          <w:color w:val="000000"/>
          <w:sz w:val="21"/>
          <w:szCs w:val="21"/>
          <w:lang w:val="ka-GE"/>
        </w:rPr>
        <w:t>გადაეცემა დაზუსტებული სიების საბოლოო ვერსიები:</w:t>
      </w:r>
    </w:p>
    <w:p w:rsidR="00782CEE" w:rsidRPr="0078658D" w:rsidRDefault="00782CEE" w:rsidP="00B114B1">
      <w:pPr>
        <w:numPr>
          <w:ilvl w:val="0"/>
          <w:numId w:val="33"/>
        </w:numPr>
        <w:tabs>
          <w:tab w:val="left" w:pos="360"/>
          <w:tab w:val="num" w:pos="450"/>
        </w:tabs>
        <w:spacing w:after="0"/>
        <w:jc w:val="both"/>
        <w:rPr>
          <w:rFonts w:ascii="Sylfaen" w:hAnsi="Sylfaen" w:cs="Sylfaen"/>
          <w:sz w:val="21"/>
          <w:szCs w:val="21"/>
          <w:lang w:val="ka-GE"/>
        </w:rPr>
      </w:pPr>
      <w:r w:rsidRPr="0078658D">
        <w:rPr>
          <w:rFonts w:ascii="Sylfaen" w:hAnsi="Sylfaen" w:cs="Sylfaen"/>
          <w:sz w:val="21"/>
          <w:szCs w:val="21"/>
          <w:lang w:val="ka-GE"/>
        </w:rPr>
        <w:t>საარჩევნო კომისიისათვის განკუთვნილი ვერსია (სამაგიდო სია ფოტოსურათებით);</w:t>
      </w:r>
    </w:p>
    <w:p w:rsidR="00782CEE" w:rsidRPr="0078658D" w:rsidRDefault="00782CEE" w:rsidP="00B114B1">
      <w:pPr>
        <w:numPr>
          <w:ilvl w:val="0"/>
          <w:numId w:val="33"/>
        </w:numPr>
        <w:tabs>
          <w:tab w:val="left" w:pos="360"/>
          <w:tab w:val="num" w:pos="450"/>
        </w:tabs>
        <w:spacing w:after="0"/>
        <w:jc w:val="both"/>
        <w:rPr>
          <w:rFonts w:ascii="Sylfaen" w:hAnsi="Sylfaen" w:cs="Sylfaen"/>
          <w:sz w:val="21"/>
          <w:szCs w:val="21"/>
          <w:lang w:val="ka-GE"/>
        </w:rPr>
      </w:pPr>
      <w:r w:rsidRPr="0078658D">
        <w:rPr>
          <w:rFonts w:ascii="Sylfaen" w:hAnsi="Sylfaen" w:cs="Sylfaen"/>
          <w:sz w:val="21"/>
          <w:szCs w:val="21"/>
          <w:lang w:val="ka-GE"/>
        </w:rPr>
        <w:t>საჯარო ინფორმაციისთვის მიკუთვნებული ვერსია (კედლის სია ფოტოსურათების გარეშე).</w:t>
      </w:r>
    </w:p>
    <w:p w:rsidR="00782CEE" w:rsidRPr="0078658D" w:rsidRDefault="00782CEE" w:rsidP="008E7013">
      <w:pPr>
        <w:spacing w:before="6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B114B1">
      <w:pPr>
        <w:numPr>
          <w:ilvl w:val="0"/>
          <w:numId w:val="64"/>
        </w:numPr>
        <w:tabs>
          <w:tab w:val="left" w:pos="284"/>
        </w:tabs>
        <w:spacing w:after="0"/>
        <w:ind w:left="284" w:hanging="284"/>
        <w:jc w:val="both"/>
        <w:rPr>
          <w:rFonts w:ascii="Sylfaen" w:hAnsi="Sylfaen" w:cs="Sylfaen"/>
          <w:b/>
          <w:bCs/>
          <w:color w:val="C00000"/>
          <w:spacing w:val="-8"/>
          <w:sz w:val="21"/>
          <w:szCs w:val="21"/>
          <w:lang w:val="ka-GE"/>
        </w:rPr>
      </w:pPr>
      <w:r w:rsidRPr="0078658D">
        <w:rPr>
          <w:rFonts w:ascii="Sylfaen" w:hAnsi="Sylfaen" w:cs="Sylfaen"/>
          <w:b/>
          <w:bCs/>
          <w:color w:val="C00000"/>
          <w:spacing w:val="-8"/>
          <w:sz w:val="21"/>
          <w:szCs w:val="21"/>
          <w:lang w:val="ka-GE"/>
        </w:rPr>
        <w:t>კედლის სიის თავდაპირველი ვერსია უნდა ჩამოიხსნას და იმავე ადგილას განთავსდეს დაზუსტებული ვერსია;</w:t>
      </w:r>
    </w:p>
    <w:p w:rsidR="00782CEE" w:rsidRPr="0078658D" w:rsidRDefault="00782CEE" w:rsidP="00B114B1">
      <w:pPr>
        <w:numPr>
          <w:ilvl w:val="0"/>
          <w:numId w:val="64"/>
        </w:numPr>
        <w:tabs>
          <w:tab w:val="left" w:pos="284"/>
        </w:tabs>
        <w:spacing w:after="0"/>
        <w:ind w:left="284" w:hanging="284"/>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 xml:space="preserve">დაუშვებელია საუბნო საარჩევნო კომისიის წევრის მიერ სამაგიდო სიის და მისი ასლის გატანა,  მისი ფოტოვიდეოგადაღება, ასევე დაუშვებელია ამომრჩეველთა სამაგიდო სიაში რეგისტრირებული ამომრჩევლის მონაცემების დამუშავება (მათ შორის შეგროვება, ჩაწერა, შენახვა), გამოყენება, გამჟღავნება, გადაცემა ან/და გავრცელება, გარდა იმ შემთხვევისა, როდესაც აღნიშნული ქმედებების განხორციელება აუცილებელია საარჩევნო კოდექსითა და ცესკოს სამართლებრივი აქტებით გათვალისწინებული საუბნო საარჩევნო კომისიის უფლებამოსილების განსახორციელებლად.  </w:t>
      </w:r>
    </w:p>
    <w:p w:rsidR="00782CEE" w:rsidRPr="0078658D" w:rsidRDefault="00782CEE" w:rsidP="008E7013">
      <w:pPr>
        <w:spacing w:after="0"/>
        <w:jc w:val="both"/>
        <w:rPr>
          <w:rFonts w:ascii="Sylfaen" w:hAnsi="Sylfaen" w:cs="Sylfaen"/>
          <w:sz w:val="21"/>
          <w:szCs w:val="21"/>
          <w:lang w:val="ka-GE"/>
        </w:rPr>
      </w:pPr>
      <w:r>
        <w:rPr>
          <w:noProof/>
        </w:rPr>
        <w:pict>
          <v:group id="Group 303" o:spid="_x0000_s1060" style="position:absolute;left:0;text-align:left;margin-left:-.55pt;margin-top:-.35pt;width:532.4pt;height:24.55pt;z-index:251601408" coordsize="67617,3117">
            <v:roundrect id="AutoShape 353" o:spid="_x0000_s1061" style="position:absolute;width:42646;height:3117;visibility:visible" arcsize="14961f" strokecolor="#7f7f7f">
              <v:textbox>
                <w:txbxContent>
                  <w:p w:rsidR="00782CEE" w:rsidRPr="00266441" w:rsidRDefault="00782CEE" w:rsidP="00F65BA7">
                    <w:pPr>
                      <w:spacing w:after="0"/>
                      <w:jc w:val="both"/>
                      <w:rPr>
                        <w:rFonts w:ascii="DejaVu Sans" w:hAnsi="DejaVu Sans" w:cs="DejaVu Sans"/>
                        <w:color w:val="009B37"/>
                        <w:spacing w:val="-4"/>
                      </w:rPr>
                    </w:pPr>
                    <w:bookmarkStart w:id="369" w:name="_Toc329710232"/>
                    <w:bookmarkStart w:id="370" w:name="_Toc330918409"/>
                    <w:bookmarkStart w:id="371" w:name="_Toc331026623"/>
                    <w:bookmarkStart w:id="372" w:name="_Toc331070236"/>
                    <w:bookmarkStart w:id="373" w:name="_Toc331070392"/>
                    <w:bookmarkStart w:id="374" w:name="_Toc331070952"/>
                    <w:bookmarkStart w:id="375" w:name="_Toc364869796"/>
                    <w:bookmarkStart w:id="376" w:name="_Toc386190330"/>
                    <w:bookmarkStart w:id="377" w:name="_Toc386190422"/>
                    <w:bookmarkStart w:id="378" w:name="_Toc430343194"/>
                    <w:bookmarkStart w:id="379" w:name="_Toc490683264"/>
                    <w:bookmarkStart w:id="380" w:name="_Toc490683357"/>
                    <w:bookmarkStart w:id="381" w:name="_Toc491348780"/>
                    <w:bookmarkStart w:id="382" w:name="_Toc491348863"/>
                    <w:bookmarkStart w:id="383" w:name="_Toc491349576"/>
                    <w:bookmarkStart w:id="384" w:name="_Toc491352127"/>
                    <w:bookmarkStart w:id="385" w:name="_Toc491353482"/>
                    <w:bookmarkStart w:id="386" w:name="_Toc508725864"/>
                    <w:bookmarkStart w:id="387" w:name="_Toc385618554"/>
                    <w:bookmarkStart w:id="388" w:name="_Toc386023402"/>
                    <w:bookmarkStart w:id="389" w:name="_Toc522352656"/>
                    <w:bookmarkStart w:id="390" w:name="_Toc522352732"/>
                    <w:bookmarkStart w:id="391" w:name="_Toc522352928"/>
                    <w:r w:rsidRPr="003F001F">
                      <w:rPr>
                        <w:rStyle w:val="Heading3Char"/>
                        <w:rFonts w:ascii="DejaVu Sans" w:hAnsi="DejaVu Sans" w:cs="DejaVu Sans"/>
                        <w:color w:val="009B37"/>
                        <w:spacing w:val="-4"/>
                        <w:sz w:val="22"/>
                        <w:szCs w:val="22"/>
                      </w:rPr>
                      <w:t>ამომრჩეველთა ერთიანი სიის მონაცემ</w:t>
                    </w:r>
                    <w:r w:rsidRPr="003F001F">
                      <w:rPr>
                        <w:rStyle w:val="Heading3Char"/>
                        <w:rFonts w:ascii="DejaVu Sans" w:hAnsi="DejaVu Sans" w:cs="DejaVu Sans"/>
                        <w:color w:val="009B37"/>
                        <w:spacing w:val="-4"/>
                        <w:sz w:val="22"/>
                        <w:szCs w:val="22"/>
                        <w:lang w:val="ka-GE"/>
                      </w:rPr>
                      <w:t>ების</w:t>
                    </w:r>
                    <w:r w:rsidRPr="003F001F">
                      <w:rPr>
                        <w:rStyle w:val="Heading3Char"/>
                        <w:rFonts w:ascii="DejaVu Sans" w:hAnsi="DejaVu Sans" w:cs="DejaVu Sans"/>
                        <w:color w:val="009B37"/>
                        <w:spacing w:val="-4"/>
                        <w:sz w:val="22"/>
                        <w:szCs w:val="22"/>
                      </w:rPr>
                      <w:t xml:space="preserve"> გადამოწმება</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txbxContent>
              </v:textbox>
            </v:roundrect>
            <v:shape id="AutoShape 386" o:spid="_x0000_s1062" type="#_x0000_t32" style="position:absolute;left:866;top:3080;width:66751;height:0;visibility:visible" o:connectortype="straight" strokecolor="#7f7f7f" strokeweight=".25pt">
              <v:shadow color="#868686"/>
            </v:shape>
            <w10:wrap type="topAndBottom"/>
          </v:group>
        </w:pict>
      </w:r>
      <w:r w:rsidRPr="0078658D">
        <w:rPr>
          <w:rFonts w:ascii="Sylfaen" w:hAnsi="Sylfaen" w:cs="Sylfaen"/>
          <w:i/>
          <w:iCs/>
          <w:spacing w:val="-4"/>
          <w:sz w:val="21"/>
          <w:szCs w:val="21"/>
          <w:lang w:val="ka-GE"/>
        </w:rPr>
        <w:t>(საარჩევნო კოდექსი - მუხლი 26.2.ბ)</w:t>
      </w:r>
    </w:p>
    <w:p w:rsidR="00782CEE" w:rsidRPr="0078658D" w:rsidRDefault="00782CEE" w:rsidP="00A94094">
      <w:pPr>
        <w:spacing w:before="120" w:after="0"/>
        <w:jc w:val="both"/>
        <w:rPr>
          <w:rFonts w:ascii="Sylfaen" w:hAnsi="Sylfaen" w:cs="Sylfaen"/>
          <w:sz w:val="21"/>
          <w:szCs w:val="21"/>
          <w:lang w:val="ka-GE"/>
        </w:rPr>
      </w:pPr>
      <w:r w:rsidRPr="0078658D">
        <w:rPr>
          <w:rFonts w:ascii="Sylfaen" w:hAnsi="Sylfaen" w:cs="Sylfaen"/>
          <w:sz w:val="21"/>
          <w:szCs w:val="21"/>
          <w:lang w:val="ka-GE"/>
        </w:rPr>
        <w:t>საუბნო საარჩევნო კომისია:</w:t>
      </w:r>
    </w:p>
    <w:p w:rsidR="00782CEE" w:rsidRPr="0078658D" w:rsidRDefault="00782CEE" w:rsidP="00B114B1">
      <w:pPr>
        <w:numPr>
          <w:ilvl w:val="0"/>
          <w:numId w:val="75"/>
        </w:numPr>
        <w:spacing w:after="0"/>
        <w:ind w:left="270" w:hanging="270"/>
        <w:jc w:val="both"/>
        <w:rPr>
          <w:rFonts w:ascii="Sylfaen" w:hAnsi="Sylfaen" w:cs="Sylfaen"/>
          <w:sz w:val="21"/>
          <w:szCs w:val="21"/>
          <w:lang w:val="ka-GE"/>
        </w:rPr>
      </w:pPr>
      <w:r w:rsidRPr="0078658D">
        <w:rPr>
          <w:rFonts w:ascii="Sylfaen" w:hAnsi="Sylfaen" w:cs="Sylfaen"/>
          <w:sz w:val="21"/>
          <w:szCs w:val="21"/>
          <w:lang w:val="ka-GE"/>
        </w:rPr>
        <w:t>ამოწმებს ამომრჩეველთა ერთიანი სიის სისწორეს და შეცდომების ან უზუსტობების აღმოჩენის შემთხვევაში, არაუგვიანეს მომდევნო დღისა, მაგრამ არჩევნების დღემდე არაუგვიანეს მე-18 დღისა (10 ოქტომბერი), სიაში ცვლილების შეტანის წინადადებით მიმართავს საოლქო საარჩევნო კომისიას;</w:t>
      </w:r>
    </w:p>
    <w:p w:rsidR="00782CEE" w:rsidRPr="0078658D" w:rsidRDefault="00782CEE" w:rsidP="00B114B1">
      <w:pPr>
        <w:numPr>
          <w:ilvl w:val="0"/>
          <w:numId w:val="75"/>
        </w:numPr>
        <w:spacing w:after="0"/>
        <w:ind w:left="270" w:hanging="270"/>
        <w:jc w:val="both"/>
        <w:rPr>
          <w:rFonts w:ascii="Sylfaen" w:hAnsi="Sylfaen" w:cs="Sylfaen"/>
          <w:sz w:val="21"/>
          <w:szCs w:val="21"/>
          <w:lang w:val="ka-GE"/>
        </w:rPr>
      </w:pPr>
      <w:r w:rsidRPr="0078658D">
        <w:rPr>
          <w:rFonts w:ascii="Sylfaen" w:hAnsi="Sylfaen" w:cs="Sylfaen"/>
          <w:sz w:val="21"/>
          <w:szCs w:val="21"/>
          <w:lang w:val="ka-GE"/>
        </w:rPr>
        <w:t xml:space="preserve">ამომრჩეველთა სიებთან დაკავშირებით შემოსულ განცხადებებს </w:t>
      </w:r>
      <w:r w:rsidRPr="003F001F">
        <w:rPr>
          <w:rFonts w:ascii="Sylfaen" w:hAnsi="Sylfaen" w:cs="Sylfaen"/>
          <w:sz w:val="21"/>
          <w:szCs w:val="21"/>
          <w:shd w:val="clear" w:color="auto" w:fill="FFFFFF"/>
          <w:lang w:val="ka-GE"/>
        </w:rPr>
        <w:t>(თანდართული დოკუმენტებით - ასეთის არსებობის შემთხვევაში)</w:t>
      </w:r>
      <w:r w:rsidRPr="0078658D">
        <w:rPr>
          <w:rFonts w:ascii="Sylfaen" w:hAnsi="Sylfaen" w:cs="Sylfaen"/>
          <w:sz w:val="21"/>
          <w:szCs w:val="21"/>
          <w:lang w:val="ka-GE"/>
        </w:rPr>
        <w:t xml:space="preserve"> დაუყოვნებლივ გადასცემს საოლქო საარჩევნო კომისიას.  </w:t>
      </w:r>
    </w:p>
    <w:p w:rsidR="00782CEE" w:rsidRPr="0078658D" w:rsidRDefault="00782CEE" w:rsidP="002E7E13">
      <w:pPr>
        <w:spacing w:after="0"/>
        <w:ind w:left="270"/>
        <w:jc w:val="both"/>
        <w:rPr>
          <w:rFonts w:ascii="Sylfaen" w:hAnsi="Sylfaen" w:cs="Sylfaen"/>
          <w:sz w:val="21"/>
          <w:szCs w:val="21"/>
          <w:lang w:val="ka-GE"/>
        </w:rPr>
      </w:pPr>
    </w:p>
    <w:p w:rsidR="00782CEE" w:rsidRPr="0078658D" w:rsidRDefault="00782CEE" w:rsidP="00F65BA7">
      <w:pPr>
        <w:spacing w:after="0"/>
        <w:jc w:val="both"/>
        <w:rPr>
          <w:rFonts w:ascii="Sylfaen" w:hAnsi="Sylfaen" w:cs="Sylfaen"/>
          <w:b/>
          <w:bCs/>
          <w:color w:val="0070C0"/>
          <w:sz w:val="21"/>
          <w:szCs w:val="21"/>
          <w:lang w:val="ka-GE"/>
        </w:rPr>
      </w:pPr>
      <w:r>
        <w:rPr>
          <w:noProof/>
        </w:rPr>
        <w:pict>
          <v:roundrect id="AutoShape 355" o:spid="_x0000_s1063" style="position:absolute;left:0;text-align:left;margin-left:.5pt;margin-top:1.9pt;width:222pt;height:22.6pt;z-index:251655680;visibility:visible" arcsize="10923f" strokecolor="#7f7f7f">
            <v:textbox>
              <w:txbxContent>
                <w:p w:rsidR="00782CEE" w:rsidRPr="00266441" w:rsidRDefault="00782CEE" w:rsidP="00F65BA7">
                  <w:pPr>
                    <w:spacing w:after="0"/>
                    <w:rPr>
                      <w:rFonts w:ascii="DejaVu Sans" w:hAnsi="DejaVu Sans" w:cs="DejaVu Sans"/>
                      <w:b/>
                      <w:bCs/>
                      <w:i/>
                      <w:iCs/>
                      <w:noProof/>
                      <w:color w:val="009B37"/>
                      <w:lang w:val="ka-GE"/>
                    </w:rPr>
                  </w:pPr>
                  <w:bookmarkStart w:id="392" w:name="_Toc329710233"/>
                  <w:bookmarkStart w:id="393" w:name="_Toc330918410"/>
                  <w:bookmarkStart w:id="394" w:name="_Toc331026624"/>
                  <w:bookmarkStart w:id="395" w:name="_Toc331070237"/>
                  <w:bookmarkStart w:id="396" w:name="_Toc331070393"/>
                  <w:bookmarkStart w:id="397" w:name="_Toc331070953"/>
                  <w:bookmarkStart w:id="398" w:name="_Toc364869797"/>
                  <w:bookmarkStart w:id="399" w:name="_Toc386190331"/>
                  <w:bookmarkStart w:id="400" w:name="_Toc386190423"/>
                  <w:bookmarkStart w:id="401" w:name="_Toc430343195"/>
                  <w:bookmarkStart w:id="402" w:name="_Toc490683265"/>
                  <w:bookmarkStart w:id="403" w:name="_Toc490683358"/>
                  <w:bookmarkStart w:id="404" w:name="_Toc491348781"/>
                  <w:bookmarkStart w:id="405" w:name="_Toc491348864"/>
                  <w:bookmarkStart w:id="406" w:name="_Toc491349577"/>
                  <w:bookmarkStart w:id="407" w:name="_Toc491352128"/>
                  <w:bookmarkStart w:id="408" w:name="_Toc491353483"/>
                  <w:bookmarkStart w:id="409" w:name="_Toc508725865"/>
                  <w:bookmarkStart w:id="410" w:name="_Toc385618555"/>
                  <w:bookmarkStart w:id="411" w:name="_Toc386023403"/>
                  <w:bookmarkStart w:id="412" w:name="_Toc522352657"/>
                  <w:bookmarkStart w:id="413" w:name="_Toc522352733"/>
                  <w:bookmarkStart w:id="414" w:name="_Toc522352929"/>
                  <w:r w:rsidRPr="003F001F">
                    <w:rPr>
                      <w:rStyle w:val="Heading3Char"/>
                      <w:rFonts w:ascii="DejaVu Sans" w:hAnsi="DejaVu Sans" w:cs="DejaVu Sans"/>
                      <w:color w:val="009B37"/>
                      <w:sz w:val="22"/>
                      <w:szCs w:val="22"/>
                    </w:rPr>
                    <w:t>ამომრჩეველთა სპეციალური სია</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rsidR="00782CEE" w:rsidRPr="00266441" w:rsidRDefault="00782CEE" w:rsidP="00F65BA7">
                  <w:pPr>
                    <w:spacing w:after="0"/>
                    <w:rPr>
                      <w:rFonts w:ascii="DejaVu Sans" w:hAnsi="DejaVu Sans" w:cs="DejaVu Sans"/>
                      <w:b/>
                      <w:bCs/>
                      <w:noProof/>
                      <w:color w:val="0D0D0D"/>
                      <w:lang w:val="ka-GE"/>
                    </w:rPr>
                  </w:pPr>
                </w:p>
                <w:p w:rsidR="00782CEE" w:rsidRPr="00266441" w:rsidRDefault="00782CEE" w:rsidP="00F65BA7">
                  <w:pPr>
                    <w:rPr>
                      <w:rFonts w:ascii="DejaVu Sans" w:hAnsi="DejaVu Sans" w:cs="DejaVu Sans"/>
                      <w:color w:val="002060"/>
                    </w:rPr>
                  </w:pPr>
                </w:p>
              </w:txbxContent>
            </v:textbox>
          </v:roundrect>
        </w:pict>
      </w:r>
    </w:p>
    <w:p w:rsidR="00782CEE" w:rsidRPr="0078658D" w:rsidRDefault="00782CEE" w:rsidP="00F65BA7">
      <w:pPr>
        <w:spacing w:before="240" w:after="0"/>
        <w:jc w:val="both"/>
        <w:rPr>
          <w:rFonts w:ascii="Sylfaen" w:hAnsi="Sylfaen" w:cs="Sylfaen"/>
          <w:sz w:val="21"/>
          <w:szCs w:val="21"/>
          <w:lang w:val="ka-GE"/>
        </w:rPr>
      </w:pPr>
      <w:r>
        <w:rPr>
          <w:noProof/>
        </w:rPr>
        <w:pict>
          <v:shape id="_x0000_s1064" type="#_x0000_t32" style="position:absolute;left:0;text-align:left;margin-left:7.8pt;margin-top:8.35pt;width:525.6pt;height:0;z-index:251642368;visibility:visible;mso-wrap-distance-top:-6e-5mm;mso-wrap-distance-bottom:-6e-5mm" strokecolor="#7f7f7f" strokeweight=".25pt">
            <v:shadow color="#868686"/>
          </v:shape>
        </w:pict>
      </w:r>
      <w:r w:rsidRPr="0078658D">
        <w:rPr>
          <w:rFonts w:ascii="Sylfaen" w:hAnsi="Sylfaen" w:cs="Sylfaen"/>
          <w:i/>
          <w:iCs/>
          <w:sz w:val="21"/>
          <w:szCs w:val="21"/>
          <w:lang w:val="ka-GE"/>
        </w:rPr>
        <w:t>(საარჩევნო კოდექსი - მუხლი 31.12; მუხლი 32)</w:t>
      </w:r>
    </w:p>
    <w:p w:rsidR="00782CEE" w:rsidRPr="0078658D" w:rsidRDefault="00782CEE" w:rsidP="003E76DE">
      <w:pPr>
        <w:spacing w:before="120" w:after="120"/>
        <w:jc w:val="both"/>
        <w:rPr>
          <w:rFonts w:ascii="Sylfaen" w:hAnsi="Sylfaen" w:cs="Sylfaen"/>
          <w:sz w:val="21"/>
          <w:szCs w:val="21"/>
          <w:lang w:val="ka-GE"/>
        </w:rPr>
      </w:pPr>
      <w:r w:rsidRPr="0078658D">
        <w:rPr>
          <w:rFonts w:ascii="Sylfaen" w:hAnsi="Sylfaen" w:cs="Sylfaen"/>
          <w:sz w:val="21"/>
          <w:szCs w:val="21"/>
          <w:lang w:val="ka-GE"/>
        </w:rPr>
        <w:t xml:space="preserve">საოლქო საარჩევნო კომისია </w:t>
      </w:r>
      <w:r w:rsidRPr="0078658D">
        <w:rPr>
          <w:rFonts w:ascii="Sylfaen" w:hAnsi="Sylfaen" w:cs="Sylfaen"/>
          <w:color w:val="000000"/>
          <w:sz w:val="21"/>
          <w:szCs w:val="21"/>
          <w:lang w:val="ka-GE"/>
        </w:rPr>
        <w:t xml:space="preserve">კენჭისყრის დღემდე არაუგვიანეს მე-3 დღისა </w:t>
      </w:r>
      <w:r w:rsidRPr="0078658D">
        <w:rPr>
          <w:rFonts w:ascii="Sylfaen" w:hAnsi="Sylfaen" w:cs="Sylfaen"/>
          <w:sz w:val="21"/>
          <w:szCs w:val="21"/>
          <w:lang w:val="ka-GE"/>
        </w:rPr>
        <w:t xml:space="preserve">(25 ოქტომბერი) ადგენს და განკარგულებით ამტკიცებს ამომრჩეველთა სპეციალურ სიას და ამავე კომისიის თავმჯდომარისა და მდივნის ხელმოწერით </w:t>
      </w:r>
      <w:r w:rsidRPr="0078658D">
        <w:rPr>
          <w:rFonts w:ascii="Sylfaen" w:hAnsi="Sylfaen" w:cs="Sylfaen"/>
          <w:color w:val="000000"/>
          <w:sz w:val="21"/>
          <w:szCs w:val="21"/>
          <w:lang w:val="ka-GE"/>
        </w:rPr>
        <w:t xml:space="preserve"> დაუყოვნებლივ გადასცემს შესაბამის საუბნო საარჩევნო კომისიას.</w:t>
      </w:r>
      <w:r w:rsidRPr="0078658D">
        <w:rPr>
          <w:rFonts w:ascii="Sylfaen" w:hAnsi="Sylfaen" w:cs="Sylfaen"/>
          <w:sz w:val="21"/>
          <w:szCs w:val="21"/>
          <w:lang w:val="ka-GE"/>
        </w:rPr>
        <w:t xml:space="preserve"> ამომრჩეველთა სპეციალური სიის საჯარო ინფორმაციისთვის მიკუთვნებული ვერსია (კედლის სია) გამოიკვრება კენჭისყრის შენობაში თვალსაჩინო ადგილას.</w:t>
      </w:r>
    </w:p>
    <w:p w:rsidR="00782CEE" w:rsidRPr="0078658D" w:rsidRDefault="00782CEE" w:rsidP="007B394B">
      <w:pPr>
        <w:autoSpaceDE w:val="0"/>
        <w:autoSpaceDN w:val="0"/>
        <w:adjustRightInd w:val="0"/>
        <w:spacing w:after="0"/>
        <w:jc w:val="both"/>
        <w:rPr>
          <w:rFonts w:ascii="Sylfaen" w:hAnsi="Sylfaen" w:cs="Sylfaen"/>
          <w:sz w:val="21"/>
          <w:szCs w:val="21"/>
          <w:lang w:val="ka-GE"/>
        </w:rPr>
      </w:pPr>
      <w:r w:rsidRPr="0078658D">
        <w:rPr>
          <w:rFonts w:ascii="Sylfaen" w:hAnsi="Sylfaen" w:cs="Sylfaen"/>
          <w:sz w:val="21"/>
          <w:szCs w:val="21"/>
          <w:lang w:val="ka-GE"/>
        </w:rPr>
        <w:t xml:space="preserve">საოლქო საარჩევნო კომისია საუბნო საარჩევნო კომისიას ასევე გადასცემს  საარჩევნო ადმინისტრაციის იმ მოხელეების შესახებ ინფორმაციას, რომლებიც საარჩევნო კომისიებში საქმიანობის გამო კენჭისყრის დღეს ვერ მონაწილეობენ არჩევნებში თავიანთი რეგისტრაციის ადგილის მიხედვით. სპეციალურ სიაში ამომრჩევლის შეყვანის შემთხვევაში ამომრჩეველთა ერთიან სიაში მისი გვარის გასწვრივ, გრაფაში „ფაქტობრივი მდგომარეობა“ უნდა გაკეთდეს ჩანაწერი „კომისიის წევრია“. </w:t>
      </w:r>
    </w:p>
    <w:p w:rsidR="00782CEE" w:rsidRPr="0078658D" w:rsidRDefault="00782CEE" w:rsidP="00F65BA7">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120"/>
        <w:jc w:val="both"/>
        <w:rPr>
          <w:rFonts w:ascii="Sylfaen" w:hAnsi="Sylfaen" w:cs="Sylfaen"/>
          <w:sz w:val="21"/>
          <w:szCs w:val="21"/>
          <w:lang w:val="ka-GE"/>
        </w:rPr>
      </w:pPr>
      <w:r w:rsidRPr="0078658D">
        <w:rPr>
          <w:rFonts w:ascii="Sylfaen" w:hAnsi="Sylfaen" w:cs="Sylfaen"/>
          <w:sz w:val="21"/>
          <w:szCs w:val="21"/>
          <w:lang w:val="ka-GE"/>
        </w:rPr>
        <w:t xml:space="preserve">თუ საუბნო საარჩევნო კომისიას კენჭისყრის დღეს არჩევნებში მონაწილეობის მიღების მოთხოვნით მიმართავს ამომრჩეველი, რომელმაც არჩევნების დღემდე არაუგვიანეს მე-18 დღისა (10 ოქტომბერი) ვერ მოასწრო მიემართა კომისიისთვის სიაში რეგისტრაციის მოთხოვნით (ჩამოვიდა საზღვარგარეთიდან, გამოეწერა სტაციონარული სამკურნალო დაწესებულებიდან, გათავისუფლდა პენიტენციური დაწესებულებიდან), შესაბამისი დოკუმენტების (საზღვრის გადაკვეთის შესახებ ჩანაწერი პასპორტში, ცნობა </w:t>
      </w:r>
      <w:r w:rsidRPr="0078658D">
        <w:rPr>
          <w:rFonts w:ascii="Sylfaen" w:hAnsi="Sylfaen" w:cs="Sylfaen"/>
          <w:color w:val="000000"/>
          <w:spacing w:val="-4"/>
          <w:sz w:val="21"/>
          <w:szCs w:val="21"/>
          <w:lang w:val="ka-GE"/>
        </w:rPr>
        <w:t xml:space="preserve">სტაციონარული </w:t>
      </w:r>
      <w:r w:rsidRPr="0078658D">
        <w:rPr>
          <w:rFonts w:ascii="Sylfaen" w:hAnsi="Sylfaen" w:cs="Sylfaen"/>
          <w:sz w:val="21"/>
          <w:szCs w:val="21"/>
          <w:lang w:val="ka-GE"/>
        </w:rPr>
        <w:t>სამკურნალო დაწესებულებიდან, ცნობა პენიტენციური დაწესებულებიდან განთავისუფლების შესახებ) წარდგენის შემთხვევაში მას სპეციალურ სიაში რეგის</w:t>
      </w:r>
      <w:r w:rsidRPr="0078658D">
        <w:rPr>
          <w:rFonts w:ascii="Sylfaen" w:hAnsi="Sylfaen" w:cs="Sylfaen"/>
          <w:sz w:val="21"/>
          <w:szCs w:val="21"/>
          <w:lang w:val="ka-GE"/>
        </w:rPr>
        <w:softHyphen/>
        <w:t>ტრაციაში გაატარებს საუბნო საარჩევნო კომისია და ამომრჩეველთა სიებს დაურთავს წარდგენილი დოკუმენტების ფოტოასლებს.</w:t>
      </w:r>
    </w:p>
    <w:p w:rsidR="00782CEE" w:rsidRPr="003F001F" w:rsidRDefault="00782CEE" w:rsidP="00DB43E4">
      <w:pPr>
        <w:spacing w:after="240"/>
        <w:jc w:val="both"/>
        <w:rPr>
          <w:rFonts w:ascii="Sylfaen" w:hAnsi="Sylfaen" w:cs="Sylfaen"/>
          <w:color w:val="000000"/>
          <w:sz w:val="21"/>
          <w:szCs w:val="21"/>
          <w:lang w:val="ka-GE"/>
        </w:rPr>
      </w:pPr>
      <w:r w:rsidRPr="0078658D">
        <w:rPr>
          <w:rFonts w:ascii="Sylfaen" w:hAnsi="Sylfaen" w:cs="Sylfaen"/>
          <w:sz w:val="21"/>
          <w:szCs w:val="21"/>
          <w:lang w:val="ka-GE"/>
        </w:rPr>
        <w:t xml:space="preserve">იმ შემთხვევაში, თუ ამომრჩეველის მიერ წარდგენილ საქართველოს მოქალაქის პირადობის მოწმობაში/პასპორტში არ არის მითითებული რეგისტრაციის მისამართი, საუბნო საარჩევნო კომისიის თავმჯდომარე უკავშირდება ცესკოს </w:t>
      </w:r>
      <w:r w:rsidRPr="003F001F">
        <w:rPr>
          <w:rFonts w:ascii="Sylfaen" w:hAnsi="Sylfaen" w:cs="Sylfaen"/>
          <w:color w:val="000000"/>
          <w:sz w:val="21"/>
          <w:szCs w:val="21"/>
          <w:lang w:val="ka-GE"/>
        </w:rPr>
        <w:t>ცხელ ხაზს.</w:t>
      </w:r>
    </w:p>
    <w:p w:rsidR="00782CEE" w:rsidRPr="0078658D" w:rsidRDefault="00782CEE" w:rsidP="00F65BA7">
      <w:pPr>
        <w:spacing w:after="0"/>
        <w:jc w:val="both"/>
        <w:rPr>
          <w:rFonts w:ascii="Sylfaen" w:hAnsi="Sylfaen" w:cs="Sylfaen"/>
          <w:b/>
          <w:bCs/>
          <w:color w:val="0070C0"/>
          <w:sz w:val="21"/>
          <w:szCs w:val="21"/>
          <w:lang w:val="ka-GE"/>
        </w:rPr>
      </w:pPr>
      <w:r>
        <w:rPr>
          <w:noProof/>
        </w:rPr>
        <w:pict>
          <v:roundrect id="AutoShape 357" o:spid="_x0000_s1065" style="position:absolute;left:0;text-align:left;margin-left:-.55pt;margin-top:9.45pt;width:361.5pt;height:23.2pt;z-index:251622912;visibility:visible" arcsize="10923f" strokecolor="#7f7f7f">
            <v:textbox>
              <w:txbxContent>
                <w:p w:rsidR="00782CEE" w:rsidRPr="00266441" w:rsidRDefault="00782CEE" w:rsidP="00F65BA7">
                  <w:pPr>
                    <w:pStyle w:val="Heading3"/>
                    <w:spacing w:before="0" w:after="0"/>
                    <w:rPr>
                      <w:rFonts w:ascii="DejaVu Sans" w:hAnsi="DejaVu Sans" w:cs="DejaVu Sans"/>
                      <w:b w:val="0"/>
                      <w:bCs w:val="0"/>
                      <w:i/>
                      <w:iCs/>
                      <w:color w:val="009B37"/>
                      <w:sz w:val="22"/>
                      <w:szCs w:val="22"/>
                    </w:rPr>
                  </w:pPr>
                  <w:bookmarkStart w:id="415" w:name="_Toc329710234"/>
                  <w:bookmarkStart w:id="416" w:name="_Toc330918411"/>
                  <w:bookmarkStart w:id="417" w:name="_Toc331026625"/>
                  <w:bookmarkStart w:id="418" w:name="_Toc331070238"/>
                  <w:bookmarkStart w:id="419" w:name="_Toc331070394"/>
                  <w:bookmarkStart w:id="420" w:name="_Toc331070954"/>
                  <w:bookmarkStart w:id="421" w:name="_Toc364869798"/>
                  <w:bookmarkStart w:id="422" w:name="_Toc430343196"/>
                  <w:bookmarkStart w:id="423" w:name="_Toc490683266"/>
                  <w:bookmarkStart w:id="424" w:name="_Toc490683359"/>
                  <w:bookmarkStart w:id="425" w:name="_Toc491348782"/>
                  <w:bookmarkStart w:id="426" w:name="_Toc491348865"/>
                  <w:bookmarkStart w:id="427" w:name="_Toc491349578"/>
                  <w:bookmarkStart w:id="428" w:name="_Toc491352129"/>
                  <w:bookmarkStart w:id="429" w:name="_Toc491353484"/>
                  <w:bookmarkStart w:id="430" w:name="_Toc508725866"/>
                  <w:bookmarkStart w:id="431" w:name="_Toc385618556"/>
                  <w:bookmarkStart w:id="432" w:name="_Toc386023404"/>
                  <w:bookmarkStart w:id="433" w:name="_Toc386190332"/>
                  <w:bookmarkStart w:id="434" w:name="_Toc386190424"/>
                  <w:bookmarkStart w:id="435" w:name="_Toc522352658"/>
                  <w:bookmarkStart w:id="436" w:name="_Toc522352734"/>
                  <w:bookmarkStart w:id="437" w:name="_Toc522352930"/>
                  <w:r>
                    <w:rPr>
                      <w:rFonts w:ascii="DejaVu Sans" w:hAnsi="DejaVu Sans" w:cs="DejaVu Sans"/>
                      <w:noProof/>
                      <w:color w:val="009B37"/>
                      <w:sz w:val="22"/>
                      <w:szCs w:val="22"/>
                      <w:lang w:val="ka-GE"/>
                    </w:rPr>
                    <w:t xml:space="preserve">გადასატანი საარჩევნო </w:t>
                  </w:r>
                  <w:r w:rsidRPr="00266441">
                    <w:rPr>
                      <w:rFonts w:ascii="DejaVu Sans" w:hAnsi="DejaVu Sans" w:cs="DejaVu Sans"/>
                      <w:noProof/>
                      <w:color w:val="009B37"/>
                      <w:sz w:val="22"/>
                      <w:szCs w:val="22"/>
                      <w:lang w:val="ka-GE"/>
                    </w:rPr>
                    <w:t>ყუთის სიის ფორმირების წესი</w:t>
                  </w:r>
                  <w:bookmarkStart w:id="438" w:name="_Toc328070745"/>
                  <w:bookmarkStart w:id="439" w:name="_Toc329028134"/>
                  <w:bookmarkStart w:id="440" w:name="_Toc329029435"/>
                  <w:bookmarkStart w:id="441" w:name="_Toc329208791"/>
                  <w:bookmarkStart w:id="442" w:name="_Toc329739796"/>
                  <w:bookmarkStart w:id="443" w:name="_Toc329740055"/>
                  <w:bookmarkStart w:id="444" w:name="_Toc329803889"/>
                  <w:bookmarkStart w:id="445" w:name="_Toc329975619"/>
                  <w:bookmarkStart w:id="446" w:name="_Toc330845851"/>
                  <w:bookmarkStart w:id="447" w:name="_Toc330918412"/>
                  <w:bookmarkStart w:id="448" w:name="_Toc331026626"/>
                  <w:bookmarkStart w:id="449" w:name="_Toc331069590"/>
                  <w:bookmarkStart w:id="450" w:name="_Toc331070955"/>
                  <w:bookmarkStart w:id="451" w:name="_Toc331071111"/>
                  <w:bookmarkStart w:id="452" w:name="_Toc364869940"/>
                  <w:bookmarkStart w:id="453" w:name="_Toc364872917"/>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rsidR="00782CEE" w:rsidRPr="00266441" w:rsidRDefault="00782CEE" w:rsidP="00F65BA7">
                  <w:pPr>
                    <w:pStyle w:val="Heading3"/>
                    <w:spacing w:before="0" w:after="0"/>
                    <w:rPr>
                      <w:rFonts w:ascii="BPG Banner Caps Alpha" w:hAnsi="BPG Banner Caps Alpha" w:cs="BPG Banner Caps Alpha"/>
                      <w:noProof/>
                      <w:color w:val="0D0D0D"/>
                      <w:sz w:val="22"/>
                      <w:szCs w:val="22"/>
                      <w:lang w:val="ka-GE"/>
                    </w:rPr>
                  </w:pPr>
                </w:p>
                <w:p w:rsidR="00782CEE" w:rsidRPr="00266441" w:rsidRDefault="00782CEE" w:rsidP="00F65BA7">
                  <w:pPr>
                    <w:rPr>
                      <w:rFonts w:ascii="BPG Banner Caps Alpha" w:hAnsi="BPG Banner Caps Alpha" w:cs="BPG Banner Caps Alpha"/>
                      <w:color w:val="002060"/>
                    </w:rPr>
                  </w:pPr>
                </w:p>
              </w:txbxContent>
            </v:textbox>
          </v:roundrect>
        </w:pict>
      </w:r>
    </w:p>
    <w:p w:rsidR="00782CEE" w:rsidRPr="0078658D" w:rsidRDefault="00782CEE" w:rsidP="00F65BA7">
      <w:pPr>
        <w:spacing w:before="360" w:after="120"/>
        <w:jc w:val="both"/>
        <w:rPr>
          <w:rFonts w:ascii="Sylfaen" w:hAnsi="Sylfaen" w:cs="Sylfaen"/>
          <w:sz w:val="21"/>
          <w:szCs w:val="21"/>
          <w:lang w:val="ka-GE"/>
        </w:rPr>
      </w:pPr>
      <w:r>
        <w:rPr>
          <w:noProof/>
        </w:rPr>
        <w:pict>
          <v:shape id="AutoShape 370" o:spid="_x0000_s1066" type="#_x0000_t32" style="position:absolute;left:0;text-align:left;margin-left:7.8pt;margin-top:16.45pt;width:525.6pt;height:0;z-index:251602432;visibility:visible;mso-wrap-distance-top:-6e-5mm;mso-wrap-distance-bottom:-6e-5mm" strokecolor="#7f7f7f" strokeweight=".25pt">
            <v:shadow color="#868686"/>
          </v:shape>
        </w:pict>
      </w:r>
      <w:r w:rsidRPr="0078658D">
        <w:rPr>
          <w:rFonts w:ascii="Sylfaen" w:hAnsi="Sylfaen" w:cs="Sylfaen"/>
          <w:i/>
          <w:iCs/>
          <w:sz w:val="21"/>
          <w:szCs w:val="21"/>
          <w:lang w:val="ka-GE"/>
        </w:rPr>
        <w:t xml:space="preserve">(საარჩევნო კოდექსი - მუხლი 33; მუხლი 34; მუხლი 66.6) </w:t>
      </w:r>
    </w:p>
    <w:p w:rsidR="00782CEE" w:rsidRPr="0078658D" w:rsidRDefault="00782CEE" w:rsidP="00F65BA7">
      <w:pPr>
        <w:spacing w:after="120"/>
        <w:jc w:val="both"/>
        <w:rPr>
          <w:rFonts w:ascii="Sylfaen" w:hAnsi="Sylfaen" w:cs="Sylfaen"/>
          <w:sz w:val="21"/>
          <w:szCs w:val="21"/>
          <w:lang w:val="ka-GE"/>
        </w:rPr>
      </w:pPr>
      <w:r w:rsidRPr="0078658D">
        <w:rPr>
          <w:rFonts w:ascii="Sylfaen" w:hAnsi="Sylfaen" w:cs="Sylfaen"/>
          <w:sz w:val="21"/>
          <w:szCs w:val="21"/>
          <w:lang w:val="ka-GE"/>
        </w:rPr>
        <w:t>გადასატანი საარჩევნო ყუთის სიის ფორმირებისთვის პასუხისმგებელია საუბნო საარჩევნო კომისია. გადასატანი საარჩევნო ყუთის სია დგება ამომრჩეველთა ერთიანი და სპეციალური სიების საფუძველზე.</w:t>
      </w:r>
    </w:p>
    <w:p w:rsidR="00782CEE" w:rsidRPr="0078658D" w:rsidRDefault="00782CEE" w:rsidP="00F65BA7">
      <w:pPr>
        <w:spacing w:after="0"/>
        <w:jc w:val="both"/>
        <w:rPr>
          <w:rFonts w:ascii="Sylfaen" w:hAnsi="Sylfaen" w:cs="Sylfaen"/>
          <w:sz w:val="21"/>
          <w:szCs w:val="21"/>
          <w:lang w:val="ka-GE"/>
        </w:rPr>
      </w:pPr>
      <w:r w:rsidRPr="0078658D">
        <w:rPr>
          <w:rFonts w:ascii="Sylfaen" w:hAnsi="Sylfaen" w:cs="Sylfaen"/>
          <w:sz w:val="21"/>
          <w:szCs w:val="21"/>
          <w:lang w:val="ka-GE"/>
        </w:rPr>
        <w:t>ამომრჩეველი გადასატანი საარჩევნო ყუთის სიაში შეჰყავთ, თუ:</w:t>
      </w:r>
    </w:p>
    <w:p w:rsidR="00782CEE" w:rsidRPr="0078658D" w:rsidRDefault="00782CEE" w:rsidP="00B114B1">
      <w:pPr>
        <w:numPr>
          <w:ilvl w:val="0"/>
          <w:numId w:val="34"/>
        </w:numPr>
        <w:tabs>
          <w:tab w:val="left" w:pos="284"/>
        </w:tabs>
        <w:spacing w:after="0"/>
        <w:ind w:left="284" w:hanging="284"/>
        <w:jc w:val="both"/>
        <w:rPr>
          <w:rFonts w:ascii="Sylfaen" w:hAnsi="Sylfaen" w:cs="Sylfaen"/>
          <w:color w:val="000000"/>
          <w:spacing w:val="-2"/>
          <w:sz w:val="21"/>
          <w:szCs w:val="21"/>
          <w:u w:val="single"/>
          <w:lang w:val="ka-GE"/>
        </w:rPr>
      </w:pPr>
      <w:r w:rsidRPr="0078658D">
        <w:rPr>
          <w:rFonts w:ascii="Sylfaen" w:hAnsi="Sylfaen" w:cs="Sylfaen"/>
          <w:spacing w:val="-2"/>
          <w:sz w:val="21"/>
          <w:szCs w:val="21"/>
          <w:lang w:val="ka-GE"/>
        </w:rPr>
        <w:t xml:space="preserve">ჯანმრთელობის მდგომარეობის გამო არ შეუძლია კენჭისყრის შენობაში მისვლა </w:t>
      </w:r>
      <w:r w:rsidRPr="0078658D">
        <w:rPr>
          <w:rFonts w:ascii="Sylfaen" w:hAnsi="Sylfaen" w:cs="Sylfaen"/>
          <w:color w:val="000000"/>
          <w:spacing w:val="-2"/>
          <w:sz w:val="21"/>
          <w:szCs w:val="21"/>
          <w:lang w:val="ka-GE"/>
        </w:rPr>
        <w:t xml:space="preserve">(ასეთი ამომრჩევლების რაოდენობა არ უნდა აღემატებოდეს საარჩევნო უბანზე ამომრჩეველთა ერთიან სიაში არსებული ამომრჩევლების 3 პროცენტს. აღნიშნული რაოდენობის შევსების შემდეგ საუბნო საარჩევნო კომისიის </w:t>
      </w:r>
      <w:r w:rsidRPr="005C0D23">
        <w:rPr>
          <w:rFonts w:ascii="Sylfaen" w:hAnsi="Sylfaen" w:cs="Sylfaen"/>
          <w:color w:val="000000"/>
          <w:spacing w:val="-2"/>
          <w:sz w:val="21"/>
          <w:szCs w:val="21"/>
          <w:lang w:val="ka-GE"/>
        </w:rPr>
        <w:t>თავმჯდომარე ვალდებულია შემოსული განცხადების შესახებ დაუყოვნებლივ შეატყობინოს საოლქო საარჩევნო კომისიას და დაელოდოს შესაბამის მითითებებს);</w:t>
      </w:r>
      <w:r w:rsidRPr="0078658D">
        <w:rPr>
          <w:rFonts w:ascii="Sylfaen" w:hAnsi="Sylfaen" w:cs="Sylfaen"/>
          <w:color w:val="000000"/>
          <w:spacing w:val="-2"/>
          <w:sz w:val="21"/>
          <w:szCs w:val="21"/>
          <w:lang w:val="ka-GE"/>
        </w:rPr>
        <w:t xml:space="preserve">     </w:t>
      </w:r>
    </w:p>
    <w:p w:rsidR="00782CEE" w:rsidRPr="0078658D" w:rsidRDefault="00782CEE" w:rsidP="00B114B1">
      <w:pPr>
        <w:numPr>
          <w:ilvl w:val="0"/>
          <w:numId w:val="34"/>
        </w:numPr>
        <w:tabs>
          <w:tab w:val="left" w:pos="284"/>
        </w:tabs>
        <w:spacing w:after="0"/>
        <w:ind w:left="284" w:hanging="284"/>
        <w:jc w:val="both"/>
        <w:rPr>
          <w:rFonts w:ascii="Sylfaen" w:hAnsi="Sylfaen" w:cs="Sylfaen"/>
          <w:sz w:val="21"/>
          <w:szCs w:val="21"/>
          <w:lang w:val="ka-GE"/>
        </w:rPr>
      </w:pPr>
      <w:r w:rsidRPr="0078658D">
        <w:rPr>
          <w:rFonts w:ascii="Sylfaen" w:hAnsi="Sylfaen" w:cs="Sylfaen"/>
          <w:sz w:val="21"/>
          <w:szCs w:val="21"/>
          <w:lang w:val="ka-GE"/>
        </w:rPr>
        <w:t>იმყოფება საარჩევნო უბნის ტერიტორიაზე, მაგრამ ძნელად მისადგომ ადგილას (ასეთ  შემთხვევაში რეკომენდებულია კონსულტაციის გავლა საოლქო საარჩევნო კომისიასთან);</w:t>
      </w:r>
    </w:p>
    <w:p w:rsidR="00782CEE" w:rsidRPr="0078658D" w:rsidRDefault="00782CEE" w:rsidP="00583783">
      <w:pPr>
        <w:tabs>
          <w:tab w:val="left" w:pos="360"/>
        </w:tabs>
        <w:spacing w:before="120" w:after="0"/>
        <w:ind w:left="36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B114B1">
      <w:pPr>
        <w:pStyle w:val="ListParagraph"/>
        <w:numPr>
          <w:ilvl w:val="0"/>
          <w:numId w:val="98"/>
        </w:numPr>
        <w:tabs>
          <w:tab w:val="clear" w:pos="450"/>
          <w:tab w:val="num" w:pos="851"/>
          <w:tab w:val="left" w:pos="1132"/>
          <w:tab w:val="left" w:pos="1698"/>
          <w:tab w:val="left" w:pos="1981"/>
          <w:tab w:val="left" w:pos="2264"/>
          <w:tab w:val="left" w:pos="2547"/>
          <w:tab w:val="left" w:pos="2830"/>
          <w:tab w:val="left" w:pos="3113"/>
          <w:tab w:val="left" w:pos="3396"/>
          <w:tab w:val="left" w:pos="3679"/>
          <w:tab w:val="left" w:pos="3962"/>
        </w:tabs>
        <w:spacing w:after="0"/>
        <w:ind w:left="567" w:hanging="283"/>
        <w:jc w:val="both"/>
        <w:rPr>
          <w:rFonts w:ascii="Sylfaen" w:hAnsi="Sylfaen" w:cs="Sylfaen"/>
          <w:b/>
          <w:bCs/>
          <w:color w:val="C00000"/>
          <w:spacing w:val="-4"/>
          <w:sz w:val="21"/>
          <w:szCs w:val="21"/>
          <w:lang w:val="ka-GE"/>
        </w:rPr>
      </w:pPr>
      <w:r w:rsidRPr="0078658D">
        <w:rPr>
          <w:rFonts w:ascii="Sylfaen" w:hAnsi="Sylfaen" w:cs="Sylfaen"/>
          <w:b/>
          <w:bCs/>
          <w:color w:val="C00000"/>
          <w:spacing w:val="-4"/>
          <w:sz w:val="21"/>
          <w:szCs w:val="21"/>
          <w:lang w:val="ka-GE"/>
        </w:rPr>
        <w:t xml:space="preserve">გადასატანი საარჩევნო ყუთის მეშვეობით ხმის მიცემის მოთხოვნით ამომრჩეველი საუბნო საარჩევნო კომისიას წერილობით ან სატელეფონო ზეპირი განცხადებით მიმართავს კენჭისყრის დღემდე 2 დღით ადრე მაინც (25 ოქტომბერი); </w:t>
      </w:r>
    </w:p>
    <w:p w:rsidR="00782CEE" w:rsidRPr="0078658D" w:rsidRDefault="00782CEE" w:rsidP="00B114B1">
      <w:pPr>
        <w:pStyle w:val="ListParagraph"/>
        <w:numPr>
          <w:ilvl w:val="0"/>
          <w:numId w:val="98"/>
        </w:numPr>
        <w:tabs>
          <w:tab w:val="clear" w:pos="450"/>
          <w:tab w:val="num" w:pos="851"/>
          <w:tab w:val="left" w:pos="1132"/>
          <w:tab w:val="left" w:pos="1698"/>
          <w:tab w:val="left" w:pos="1981"/>
          <w:tab w:val="left" w:pos="2264"/>
          <w:tab w:val="left" w:pos="2547"/>
          <w:tab w:val="left" w:pos="2830"/>
          <w:tab w:val="left" w:pos="3113"/>
          <w:tab w:val="left" w:pos="3396"/>
          <w:tab w:val="left" w:pos="3679"/>
          <w:tab w:val="left" w:pos="3962"/>
        </w:tabs>
        <w:spacing w:after="0"/>
        <w:ind w:left="567" w:hanging="283"/>
        <w:jc w:val="both"/>
        <w:rPr>
          <w:rFonts w:ascii="Sylfaen" w:hAnsi="Sylfaen" w:cs="Sylfaen"/>
          <w:b/>
          <w:bCs/>
          <w:color w:val="C00000"/>
          <w:spacing w:val="-4"/>
          <w:sz w:val="21"/>
          <w:szCs w:val="21"/>
          <w:lang w:val="ka-GE"/>
        </w:rPr>
      </w:pPr>
      <w:r w:rsidRPr="0078658D">
        <w:rPr>
          <w:rFonts w:ascii="Sylfaen" w:hAnsi="Sylfaen" w:cs="Sylfaen"/>
          <w:b/>
          <w:bCs/>
          <w:color w:val="C00000"/>
          <w:spacing w:val="-4"/>
          <w:sz w:val="21"/>
          <w:szCs w:val="21"/>
          <w:lang w:val="ka-GE"/>
        </w:rPr>
        <w:t>ამომრჩევლის წერილობით განცხადებაში მითითებული უნდა იყოს ამომრჩევლის პირადი ნომერი. ამ განცხადების მიღებას კომისიის მდივანი ხელმოწერით ადასტურებს სარეგისტრაციო ჟურნალში.</w:t>
      </w:r>
    </w:p>
    <w:p w:rsidR="00782CEE" w:rsidRPr="0078658D" w:rsidRDefault="00782CEE" w:rsidP="00B114B1">
      <w:pPr>
        <w:pStyle w:val="ListParagraph"/>
        <w:numPr>
          <w:ilvl w:val="0"/>
          <w:numId w:val="98"/>
        </w:numPr>
        <w:tabs>
          <w:tab w:val="clear" w:pos="450"/>
          <w:tab w:val="num" w:pos="851"/>
          <w:tab w:val="left" w:pos="1132"/>
          <w:tab w:val="left" w:pos="1698"/>
          <w:tab w:val="left" w:pos="1981"/>
          <w:tab w:val="left" w:pos="2264"/>
          <w:tab w:val="left" w:pos="2547"/>
          <w:tab w:val="left" w:pos="2830"/>
          <w:tab w:val="left" w:pos="3113"/>
          <w:tab w:val="left" w:pos="3396"/>
          <w:tab w:val="left" w:pos="3679"/>
          <w:tab w:val="left" w:pos="3962"/>
        </w:tabs>
        <w:spacing w:after="0"/>
        <w:ind w:left="567" w:hanging="283"/>
        <w:jc w:val="both"/>
        <w:rPr>
          <w:rFonts w:ascii="Sylfaen" w:hAnsi="Sylfaen" w:cs="Sylfaen"/>
          <w:b/>
          <w:bCs/>
          <w:color w:val="C00000"/>
          <w:spacing w:val="-4"/>
          <w:sz w:val="21"/>
          <w:szCs w:val="21"/>
          <w:lang w:val="ka-GE"/>
        </w:rPr>
      </w:pPr>
      <w:r w:rsidRPr="0078658D">
        <w:rPr>
          <w:rFonts w:ascii="Sylfaen" w:hAnsi="Sylfaen" w:cs="Sylfaen"/>
          <w:b/>
          <w:bCs/>
          <w:color w:val="C00000"/>
          <w:spacing w:val="-4"/>
          <w:sz w:val="21"/>
          <w:szCs w:val="21"/>
          <w:lang w:val="ka-GE"/>
        </w:rPr>
        <w:t>სატელეფონო ზეპირი განცხადების მიღების შემთხვევაში კომისიის მდივანი სარეგისტრაციო ჟურნალში  უთითებს სატელეფონო შეტყობინების შემოსვლის ზუსტ დროს, ტელეფონის ნომერს, ამომრჩევლის სახელს, გვარს, მის პირად ნომერს და იმ მისამართს, სადაც ამომრჩეველი ითხოვს გადასატანი საარჩევნო ყუთის მიტანას. სატელეფონო ზეპირი განცხადების მიღებას კომისიის მდივანი ხელმოწერით ადასტურებს სარეგისტრაციო ჟურნალში.</w:t>
      </w:r>
    </w:p>
    <w:p w:rsidR="00782CEE" w:rsidRPr="0078658D" w:rsidRDefault="00782CEE" w:rsidP="00B114B1">
      <w:pPr>
        <w:pStyle w:val="ListParagraph"/>
        <w:numPr>
          <w:ilvl w:val="0"/>
          <w:numId w:val="98"/>
        </w:numPr>
        <w:tabs>
          <w:tab w:val="clear" w:pos="450"/>
          <w:tab w:val="num" w:pos="851"/>
          <w:tab w:val="left" w:pos="1132"/>
          <w:tab w:val="left" w:pos="1698"/>
          <w:tab w:val="left" w:pos="1981"/>
          <w:tab w:val="left" w:pos="2264"/>
          <w:tab w:val="left" w:pos="2547"/>
          <w:tab w:val="left" w:pos="2830"/>
          <w:tab w:val="left" w:pos="3113"/>
          <w:tab w:val="left" w:pos="3396"/>
          <w:tab w:val="left" w:pos="3679"/>
          <w:tab w:val="left" w:pos="3962"/>
        </w:tabs>
        <w:spacing w:after="0"/>
        <w:ind w:left="567" w:hanging="283"/>
        <w:jc w:val="both"/>
        <w:rPr>
          <w:rFonts w:ascii="Sylfaen" w:hAnsi="Sylfaen" w:cs="Sylfaen"/>
          <w:b/>
          <w:bCs/>
          <w:color w:val="C00000"/>
          <w:spacing w:val="-4"/>
          <w:sz w:val="21"/>
          <w:szCs w:val="21"/>
          <w:lang w:val="ka-GE"/>
        </w:rPr>
      </w:pPr>
      <w:r w:rsidRPr="0078658D">
        <w:rPr>
          <w:rFonts w:ascii="Sylfaen" w:hAnsi="Sylfaen" w:cs="Sylfaen"/>
          <w:b/>
          <w:bCs/>
          <w:color w:val="C00000"/>
          <w:spacing w:val="-4"/>
          <w:sz w:val="21"/>
          <w:szCs w:val="21"/>
          <w:lang w:val="ka-GE"/>
        </w:rPr>
        <w:t xml:space="preserve">თუ მისამართი, სადაც ამომრჩეველი ითხოვს გადასატანი საარჩევნო ყუთის მიტანას,  არ შედის იმ საარჩევნო უბნის ტერიტორიის საზღვრებში, სადაც ამომრჩეველი რეგისტრირებულია, მას განემარტება, რომ ის არ შეიყვანება გადასატანი საარჩევნო ყუთის სიაში. </w:t>
      </w:r>
    </w:p>
    <w:p w:rsidR="00782CEE" w:rsidRPr="0078658D" w:rsidRDefault="00782CEE" w:rsidP="008E3B1E">
      <w:pPr>
        <w:numPr>
          <w:ilvl w:val="0"/>
          <w:numId w:val="1"/>
        </w:numPr>
        <w:tabs>
          <w:tab w:val="num" w:pos="284"/>
        </w:tabs>
        <w:spacing w:before="120" w:after="0"/>
        <w:ind w:left="284" w:hanging="284"/>
        <w:jc w:val="both"/>
        <w:rPr>
          <w:rFonts w:ascii="Sylfaen" w:hAnsi="Sylfaen" w:cs="Sylfaen"/>
          <w:spacing w:val="-4"/>
          <w:sz w:val="21"/>
          <w:szCs w:val="21"/>
          <w:lang w:val="ka-GE"/>
        </w:rPr>
      </w:pPr>
      <w:r w:rsidRPr="0078658D">
        <w:rPr>
          <w:rFonts w:ascii="Sylfaen" w:hAnsi="Sylfaen" w:cs="Sylfaen"/>
          <w:spacing w:val="-4"/>
          <w:sz w:val="21"/>
          <w:szCs w:val="21"/>
          <w:lang w:val="ka-GE"/>
        </w:rPr>
        <w:t>სამკურნალოდ წევს საავადმყოფოში ან სხვა სტაციონარულ სამკურნალო დაწესებულებაში და მასში არ იხსნება საარჩევნო უბანი (კენჭისყრის დღეს სტაციონარულ სამკურნალო დაწესებულებაში მყოფი ამომრჩევლის შესახებ ინფორმაციას საოლქო საარჩევნო კომისია კენჭისყრის დღემდე არაუგვიანეს 2 დღისა გადასცემს საუბნო საარჩევნო კომისიას);</w:t>
      </w:r>
    </w:p>
    <w:p w:rsidR="00782CEE" w:rsidRPr="0078658D" w:rsidRDefault="00782CEE" w:rsidP="008E3B1E">
      <w:pPr>
        <w:numPr>
          <w:ilvl w:val="0"/>
          <w:numId w:val="1"/>
        </w:numPr>
        <w:tabs>
          <w:tab w:val="num" w:pos="284"/>
        </w:tabs>
        <w:spacing w:after="0"/>
        <w:ind w:left="284" w:hanging="284"/>
        <w:jc w:val="both"/>
        <w:rPr>
          <w:rFonts w:ascii="Sylfaen" w:hAnsi="Sylfaen" w:cs="Sylfaen"/>
          <w:spacing w:val="-4"/>
          <w:sz w:val="21"/>
          <w:szCs w:val="21"/>
          <w:lang w:val="ka-GE"/>
        </w:rPr>
      </w:pPr>
      <w:r w:rsidRPr="0078658D">
        <w:rPr>
          <w:rFonts w:ascii="Sylfaen" w:hAnsi="Sylfaen" w:cs="Sylfaen"/>
          <w:sz w:val="21"/>
          <w:szCs w:val="21"/>
          <w:lang w:val="ka-GE"/>
        </w:rPr>
        <w:t>იმყოფება ადმინისტრაციულ პატიმრობაში;</w:t>
      </w:r>
    </w:p>
    <w:p w:rsidR="00782CEE" w:rsidRPr="0078658D" w:rsidRDefault="00782CEE" w:rsidP="008E3B1E">
      <w:pPr>
        <w:numPr>
          <w:ilvl w:val="0"/>
          <w:numId w:val="1"/>
        </w:numPr>
        <w:tabs>
          <w:tab w:val="num" w:pos="284"/>
        </w:tabs>
        <w:spacing w:after="0"/>
        <w:ind w:left="284" w:hanging="284"/>
        <w:jc w:val="both"/>
        <w:rPr>
          <w:rFonts w:ascii="Sylfaen" w:hAnsi="Sylfaen" w:cs="Sylfaen"/>
          <w:sz w:val="21"/>
          <w:szCs w:val="21"/>
          <w:lang w:val="ka-GE"/>
        </w:rPr>
      </w:pPr>
      <w:r w:rsidRPr="0078658D">
        <w:rPr>
          <w:rFonts w:ascii="Sylfaen" w:hAnsi="Sylfaen" w:cs="Sylfaen"/>
          <w:sz w:val="21"/>
          <w:szCs w:val="21"/>
          <w:lang w:val="ka-GE"/>
        </w:rPr>
        <w:t>იმყოფება პატიმრობაში;</w:t>
      </w:r>
    </w:p>
    <w:p w:rsidR="00782CEE" w:rsidRPr="0078658D" w:rsidRDefault="00782CEE" w:rsidP="002B6B44">
      <w:pPr>
        <w:numPr>
          <w:ilvl w:val="0"/>
          <w:numId w:val="1"/>
        </w:numPr>
        <w:tabs>
          <w:tab w:val="num" w:pos="284"/>
        </w:tabs>
        <w:spacing w:after="0"/>
        <w:ind w:left="284" w:hanging="284"/>
        <w:jc w:val="both"/>
        <w:rPr>
          <w:rFonts w:ascii="Sylfaen" w:hAnsi="Sylfaen" w:cs="Sylfaen"/>
          <w:spacing w:val="-4"/>
          <w:sz w:val="21"/>
          <w:szCs w:val="21"/>
          <w:lang w:val="ka-GE"/>
        </w:rPr>
      </w:pPr>
      <w:r w:rsidRPr="0078658D">
        <w:rPr>
          <w:rFonts w:ascii="Sylfaen" w:hAnsi="Sylfaen" w:cs="Sylfaen"/>
          <w:sz w:val="21"/>
          <w:szCs w:val="21"/>
          <w:lang w:val="ka-GE"/>
        </w:rPr>
        <w:t>სამხედრო მოსამსახურეა, მსახურობს სახელმწიფო საზღვარზე განლაგებულ სამხედრო ნაწილში ან სასაზღვრო პოლიციის ქვედანაყოფში, რომელიც საარჩევნო უბნიდან შორსაა განლაგებული;</w:t>
      </w:r>
    </w:p>
    <w:p w:rsidR="00782CEE" w:rsidRPr="0078658D" w:rsidRDefault="00782CEE" w:rsidP="002B6B44">
      <w:pPr>
        <w:numPr>
          <w:ilvl w:val="0"/>
          <w:numId w:val="1"/>
        </w:numPr>
        <w:tabs>
          <w:tab w:val="num" w:pos="284"/>
        </w:tabs>
        <w:spacing w:after="0"/>
        <w:ind w:left="284" w:hanging="284"/>
        <w:jc w:val="both"/>
        <w:rPr>
          <w:rFonts w:ascii="Sylfaen" w:hAnsi="Sylfaen" w:cs="Sylfaen"/>
          <w:spacing w:val="-4"/>
          <w:sz w:val="21"/>
          <w:szCs w:val="21"/>
          <w:lang w:val="ka-GE"/>
        </w:rPr>
      </w:pPr>
      <w:r w:rsidRPr="0078658D">
        <w:rPr>
          <w:rFonts w:ascii="Sylfaen" w:hAnsi="Sylfaen" w:cs="Sylfaen"/>
          <w:sz w:val="21"/>
          <w:szCs w:val="21"/>
          <w:lang w:val="ka-GE"/>
        </w:rPr>
        <w:t>საქართველოს თავდაცვის სამინისტროს, საქართველოს შინაგან საქმეთა სამინისტროს, საქართველოს იუსტიციის სამინისტროს სისტემაში შემავალი სახელმწიფო საქვეუწყებო დაწესებულების − სპეციალური პენიტენციური სამსახურის, საქართველოს სახელმწიფო უსაფრთხოების სამსახურის, საქართველოს დაზვერვის სამსახურისა და სახელმწიფო დაცვის სპეციალური სამსახურის სამხედრო მოსამსახურე და სპეციალური წოდების მქონე პირია, რომლის სამსახურის პირობები ან ჯანმრთელობის მდგომარეობა მოითხოვს არჩევნების დღეს მის ყოფნას რეგისტრაციის ადგილისაგან განსხვავებულ მისამართზე, რომელიც სხვა საარჩევნო ოლქს მიეკუთვნება;</w:t>
      </w:r>
    </w:p>
    <w:p w:rsidR="00782CEE" w:rsidRPr="0078658D" w:rsidRDefault="00782CEE" w:rsidP="008E3B1E">
      <w:pPr>
        <w:numPr>
          <w:ilvl w:val="0"/>
          <w:numId w:val="1"/>
        </w:numPr>
        <w:tabs>
          <w:tab w:val="num" w:pos="284"/>
        </w:tabs>
        <w:spacing w:after="0"/>
        <w:ind w:left="284" w:hanging="284"/>
        <w:jc w:val="both"/>
        <w:rPr>
          <w:rFonts w:ascii="Sylfaen" w:hAnsi="Sylfaen" w:cs="Sylfaen"/>
          <w:sz w:val="21"/>
          <w:szCs w:val="21"/>
          <w:lang w:val="ka-GE"/>
        </w:rPr>
      </w:pPr>
      <w:r w:rsidRPr="0078658D">
        <w:rPr>
          <w:rFonts w:ascii="Sylfaen" w:hAnsi="Sylfaen" w:cs="Sylfaen"/>
          <w:sz w:val="21"/>
          <w:szCs w:val="21"/>
          <w:lang w:val="ka-GE"/>
        </w:rPr>
        <w:t>მსახურობს საქართველოს იუსტიციის სამინისტროს სისტემაში შემავალ სახელმწიფო საქვეუწყებო დაწესებულებაში − სპეციალურ პენიტენციურ სამსახურში და სამსახურის პირობების გამო სამუშაო ადგილის დატოვება არ შეუძლია.</w:t>
      </w:r>
    </w:p>
    <w:p w:rsidR="00782CEE" w:rsidRPr="0078658D" w:rsidRDefault="00782CEE" w:rsidP="00F65BA7">
      <w:pPr>
        <w:spacing w:before="120" w:after="0"/>
        <w:jc w:val="both"/>
        <w:rPr>
          <w:rFonts w:ascii="Sylfaen" w:hAnsi="Sylfaen" w:cs="Sylfaen"/>
          <w:b/>
          <w:bCs/>
          <w:color w:val="C00000"/>
          <w:spacing w:val="-4"/>
          <w:sz w:val="21"/>
          <w:szCs w:val="21"/>
          <w:u w:val="single"/>
          <w:lang w:val="ka-GE"/>
        </w:rPr>
      </w:pPr>
      <w:r w:rsidRPr="0078658D">
        <w:rPr>
          <w:rFonts w:ascii="Sylfaen" w:hAnsi="Sylfaen" w:cs="Sylfaen"/>
          <w:b/>
          <w:bCs/>
          <w:color w:val="C00000"/>
          <w:spacing w:val="-4"/>
          <w:sz w:val="21"/>
          <w:szCs w:val="21"/>
          <w:u w:val="single"/>
          <w:lang w:val="ka-GE"/>
        </w:rPr>
        <w:t>ყურადღება!</w:t>
      </w:r>
    </w:p>
    <w:p w:rsidR="00782CEE" w:rsidRPr="0078658D" w:rsidRDefault="00782CEE" w:rsidP="00F65BA7">
      <w:pPr>
        <w:tabs>
          <w:tab w:val="left" w:pos="360"/>
        </w:tabs>
        <w:spacing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გადასატანი საარჩევნო ყუთის სიაში შესაყვანი ამომრჩევლების შესახებ ინფორმაცია დაუყოვნებლივ უნდა გამოიკრას კენჭისყრის შენობაში თვალსაჩინო ადგილას.</w:t>
      </w:r>
    </w:p>
    <w:p w:rsidR="00782CEE" w:rsidRPr="0078658D" w:rsidRDefault="00782CEE" w:rsidP="00F65BA7">
      <w:pPr>
        <w:tabs>
          <w:tab w:val="num" w:pos="540"/>
        </w:tabs>
        <w:spacing w:before="120" w:after="120"/>
        <w:jc w:val="both"/>
        <w:rPr>
          <w:rFonts w:ascii="Sylfaen" w:hAnsi="Sylfaen" w:cs="Sylfaen"/>
          <w:sz w:val="21"/>
          <w:szCs w:val="21"/>
          <w:lang w:val="ka-GE"/>
        </w:rPr>
      </w:pPr>
      <w:r w:rsidRPr="0078658D">
        <w:rPr>
          <w:rFonts w:ascii="Sylfaen" w:hAnsi="Sylfaen" w:cs="Sylfaen"/>
          <w:sz w:val="21"/>
          <w:szCs w:val="21"/>
          <w:lang w:val="ka-GE"/>
        </w:rPr>
        <w:t>გადასატანი საარჩევნო ყუთის სიაში (სამაგიდო სიაში) შეიტანება ამომრჩევლის შესახებ იგივე მონაცემები, რომლებიც არის ამომრჩეველთა ერთიან სიაში, გარდა მისი ფოტოსურათისა, და დამატებით აღინიშნება მისი რიგითი ნომერი ამომრჩეველთა ერთიან ან სპეციალურ სიაში.</w:t>
      </w:r>
    </w:p>
    <w:p w:rsidR="00782CEE" w:rsidRPr="0078658D" w:rsidRDefault="00782CEE" w:rsidP="00F65BA7">
      <w:pPr>
        <w:spacing w:after="120"/>
        <w:jc w:val="both"/>
        <w:rPr>
          <w:rFonts w:ascii="Sylfaen" w:hAnsi="Sylfaen" w:cs="Sylfaen"/>
          <w:sz w:val="21"/>
          <w:szCs w:val="21"/>
          <w:lang w:val="ka-GE"/>
        </w:rPr>
      </w:pPr>
      <w:r w:rsidRPr="0078658D">
        <w:rPr>
          <w:rFonts w:ascii="Sylfaen" w:hAnsi="Sylfaen" w:cs="Sylfaen"/>
          <w:sz w:val="21"/>
          <w:szCs w:val="21"/>
          <w:lang w:val="ka-GE"/>
        </w:rPr>
        <w:t>გადასატანი საარჩევნო ყუთის სიის საჯარო ინფორმაციისთვის მიკუთვნებული ვერსია (კედლის სია, რომელშიც შეიტანება იგივე მონაცემები, რომლებიც გადასატანი საარჩევნო ყუთის სიის სამაგიდო ვერსიაში, გარდა ამომრჩევლის პირადი ნომრისა) მისი შედგენისთანავე გამოიკვრება კენჭისყრის შენობაში თვალსაჩინო ადგილას.</w:t>
      </w:r>
    </w:p>
    <w:p w:rsidR="00782CEE" w:rsidRPr="003F001F" w:rsidRDefault="00782CEE" w:rsidP="00F65BA7">
      <w:pPr>
        <w:tabs>
          <w:tab w:val="left" w:pos="0"/>
        </w:tabs>
        <w:spacing w:after="120"/>
        <w:jc w:val="both"/>
        <w:rPr>
          <w:rFonts w:ascii="Sylfaen" w:hAnsi="Sylfaen" w:cs="Sylfaen"/>
          <w:color w:val="000000"/>
          <w:sz w:val="21"/>
          <w:szCs w:val="21"/>
          <w:lang w:val="ka-GE"/>
        </w:rPr>
      </w:pPr>
      <w:r w:rsidRPr="003F001F">
        <w:rPr>
          <w:rFonts w:ascii="Sylfaen" w:hAnsi="Sylfaen" w:cs="Sylfaen"/>
          <w:color w:val="000000"/>
          <w:sz w:val="21"/>
          <w:szCs w:val="21"/>
          <w:lang w:val="ka-GE"/>
        </w:rPr>
        <w:t>გადასატანი საარჩევნო ყუთის სია (კედლის და სამაგიდო) მოწმდება საუბნო საარჩევნო კომისიის თავმჯდომარისა და კომისიის მდივნის ხელმოწერებით.</w:t>
      </w:r>
    </w:p>
    <w:p w:rsidR="00782CEE" w:rsidRPr="0078658D" w:rsidRDefault="00782CEE" w:rsidP="00F65BA7">
      <w:pPr>
        <w:spacing w:before="120" w:after="0"/>
        <w:jc w:val="both"/>
        <w:rPr>
          <w:rFonts w:ascii="Sylfaen" w:hAnsi="Sylfaen" w:cs="Sylfaen"/>
          <w:b/>
          <w:bCs/>
          <w:color w:val="C00000"/>
          <w:spacing w:val="-4"/>
          <w:sz w:val="21"/>
          <w:szCs w:val="21"/>
          <w:u w:val="single"/>
          <w:lang w:val="ka-GE"/>
        </w:rPr>
      </w:pPr>
      <w:r w:rsidRPr="0078658D">
        <w:rPr>
          <w:rFonts w:ascii="Sylfaen" w:hAnsi="Sylfaen" w:cs="Sylfaen"/>
          <w:b/>
          <w:bCs/>
          <w:color w:val="C00000"/>
          <w:spacing w:val="-4"/>
          <w:sz w:val="21"/>
          <w:szCs w:val="21"/>
          <w:u w:val="single"/>
          <w:lang w:val="ka-GE"/>
        </w:rPr>
        <w:t>ყურადღება!</w:t>
      </w:r>
    </w:p>
    <w:p w:rsidR="00782CEE" w:rsidRPr="0078658D" w:rsidRDefault="00782CEE" w:rsidP="00B114B1">
      <w:pPr>
        <w:numPr>
          <w:ilvl w:val="0"/>
          <w:numId w:val="65"/>
        </w:numPr>
        <w:spacing w:before="120" w:after="120"/>
        <w:ind w:left="36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გადასატანი საარჩევნო ყუთის სიაში ამომრჩევლის შეყვანის შემთხვევაში ამომრჩეველთა ერთიან და სპეციალურ სიებში მისი გვარის გასწვრივ, გრაფაში „ფაქტობრივი მდგომარეობა“ უნდა გაკეთდეს ჩანაწერი „გადასატანი ყუთი“, ხოლო ერთიანი სიის კედლის და სამაგიდო ვერსიებში, შესაბამის გვერდზე  ხელს აწერს საუბნო საარჩევნო კომისიის თავმჯდომარე და კომისიის მდივანი;</w:t>
      </w:r>
    </w:p>
    <w:p w:rsidR="00782CEE" w:rsidRPr="0078658D" w:rsidRDefault="00782CEE" w:rsidP="00B114B1">
      <w:pPr>
        <w:numPr>
          <w:ilvl w:val="0"/>
          <w:numId w:val="65"/>
        </w:numPr>
        <w:tabs>
          <w:tab w:val="left" w:pos="360"/>
        </w:tabs>
        <w:spacing w:before="60" w:after="240"/>
        <w:ind w:left="360"/>
        <w:jc w:val="both"/>
        <w:rPr>
          <w:rFonts w:ascii="Sylfaen" w:hAnsi="Sylfaen" w:cs="Sylfaen"/>
          <w:b/>
          <w:bCs/>
          <w:i/>
          <w:iCs/>
          <w:color w:val="C00000"/>
          <w:spacing w:val="-4"/>
          <w:sz w:val="21"/>
          <w:szCs w:val="21"/>
          <w:lang w:val="ka-GE"/>
        </w:rPr>
      </w:pPr>
      <w:r w:rsidRPr="0078658D">
        <w:rPr>
          <w:rFonts w:ascii="Sylfaen" w:hAnsi="Sylfaen" w:cs="Sylfaen"/>
          <w:b/>
          <w:bCs/>
          <w:color w:val="C00000"/>
          <w:spacing w:val="-4"/>
          <w:sz w:val="21"/>
          <w:szCs w:val="21"/>
          <w:lang w:val="ka-GE"/>
        </w:rPr>
        <w:t>საუბნო საარჩევნო კომისიის წევრებს, საარჩევნო სუბიექტების წარმომადგენლებსა და დამკვირვებლებს უფლება აქვთ, გადაამოწმონ გადასატანი საარჩევნო ყუთის მეშვეობით ხმის მიცემის მოთხოვნის საფუძვლიანობა და არჩევნების დღემდე ნებისმიერ დროს დასვან საუბნო საარჩევნო კომისიის წინაშე შესაბამისი პირების გადასატანი საარჩევნო ყუთის სიაში შეყვანის მიზანშეწონილობის საკითხი. აღნიშნულ საკითხთან დაკავშირებით გადაწყვეტილებას იღებს საუბნო საარჩევნო კომისია.</w:t>
      </w:r>
    </w:p>
    <w:p w:rsidR="00782CEE" w:rsidRPr="0078658D" w:rsidRDefault="00782CEE" w:rsidP="008749B5">
      <w:pPr>
        <w:tabs>
          <w:tab w:val="left" w:pos="360"/>
        </w:tabs>
        <w:spacing w:before="60" w:after="240"/>
        <w:ind w:left="360"/>
        <w:jc w:val="both"/>
        <w:rPr>
          <w:rFonts w:ascii="Sylfaen" w:hAnsi="Sylfaen" w:cs="Sylfaen"/>
          <w:b/>
          <w:bCs/>
          <w:i/>
          <w:iCs/>
          <w:color w:val="C00000"/>
          <w:spacing w:val="-4"/>
          <w:sz w:val="21"/>
          <w:szCs w:val="21"/>
          <w:lang w:val="ka-GE"/>
        </w:rPr>
      </w:pPr>
      <w:r>
        <w:rPr>
          <w:noProof/>
        </w:rPr>
        <w:pict>
          <v:roundrect id="AutoShape 361" o:spid="_x0000_s1067" style="position:absolute;left:0;text-align:left;margin-left:-1.05pt;margin-top:.75pt;width:171.75pt;height:24.2pt;z-index:251623936;visibility:visible" arcsize="10923f" strokecolor="gray">
            <v:textbox>
              <w:txbxContent>
                <w:p w:rsidR="00782CEE" w:rsidRPr="00266441" w:rsidRDefault="00782CEE" w:rsidP="00F65BA7">
                  <w:pPr>
                    <w:spacing w:after="0"/>
                    <w:rPr>
                      <w:rFonts w:ascii="DejaVu Sans" w:hAnsi="DejaVu Sans" w:cs="DejaVu Sans"/>
                      <w:b/>
                      <w:bCs/>
                      <w:i/>
                      <w:iCs/>
                      <w:noProof/>
                      <w:color w:val="009B37"/>
                      <w:sz w:val="24"/>
                      <w:szCs w:val="24"/>
                      <w:lang w:val="ka-GE"/>
                    </w:rPr>
                  </w:pPr>
                  <w:bookmarkStart w:id="454" w:name="_Toc329710238"/>
                  <w:bookmarkStart w:id="455" w:name="_Toc330918416"/>
                  <w:bookmarkStart w:id="456" w:name="_Toc331026630"/>
                  <w:bookmarkStart w:id="457" w:name="_Toc331070243"/>
                  <w:bookmarkStart w:id="458" w:name="_Toc331070399"/>
                  <w:bookmarkStart w:id="459" w:name="_Toc331070959"/>
                  <w:bookmarkStart w:id="460" w:name="_Toc331071115"/>
                  <w:bookmarkStart w:id="461" w:name="_Toc364869801"/>
                  <w:bookmarkStart w:id="462" w:name="_Toc385618558"/>
                  <w:bookmarkStart w:id="463" w:name="_Toc386023406"/>
                  <w:bookmarkStart w:id="464" w:name="_Toc386190334"/>
                  <w:bookmarkStart w:id="465" w:name="_Toc386190426"/>
                  <w:bookmarkStart w:id="466" w:name="_Toc430343197"/>
                  <w:bookmarkStart w:id="467" w:name="_Toc490683267"/>
                  <w:bookmarkStart w:id="468" w:name="_Toc490683360"/>
                  <w:bookmarkStart w:id="469" w:name="_Toc491348783"/>
                  <w:bookmarkStart w:id="470" w:name="_Toc491348866"/>
                  <w:bookmarkStart w:id="471" w:name="_Toc491349579"/>
                  <w:bookmarkStart w:id="472" w:name="_Toc491352130"/>
                  <w:bookmarkStart w:id="473" w:name="_Toc491353485"/>
                  <w:bookmarkStart w:id="474" w:name="_Toc508725867"/>
                  <w:bookmarkStart w:id="475" w:name="_Toc522352659"/>
                  <w:bookmarkStart w:id="476" w:name="_Toc522352735"/>
                  <w:bookmarkStart w:id="477" w:name="_Toc522352931"/>
                  <w:r w:rsidRPr="003F001F">
                    <w:rPr>
                      <w:rStyle w:val="Heading3Char"/>
                      <w:rFonts w:ascii="DejaVu Sans" w:hAnsi="DejaVu Sans" w:cs="DejaVu Sans"/>
                      <w:color w:val="009B37"/>
                      <w:sz w:val="22"/>
                      <w:szCs w:val="22"/>
                    </w:rPr>
                    <w:t>ამომრჩევლის ბარათი</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rsidR="00782CEE" w:rsidRPr="00266441" w:rsidRDefault="00782CEE" w:rsidP="00F65BA7">
                  <w:pPr>
                    <w:spacing w:after="0"/>
                    <w:jc w:val="both"/>
                    <w:rPr>
                      <w:rFonts w:ascii="DejaVu Sans" w:hAnsi="DejaVu Sans" w:cs="DejaVu Sans"/>
                      <w:b/>
                      <w:bCs/>
                      <w:noProof/>
                      <w:color w:val="0D0D0D"/>
                      <w:lang w:val="ka-GE"/>
                    </w:rPr>
                  </w:pPr>
                </w:p>
                <w:p w:rsidR="00782CEE" w:rsidRPr="00266441" w:rsidRDefault="00782CEE" w:rsidP="00F65BA7">
                  <w:pPr>
                    <w:rPr>
                      <w:rFonts w:ascii="DejaVu Sans" w:hAnsi="DejaVu Sans" w:cs="DejaVu Sans"/>
                      <w:color w:val="002060"/>
                    </w:rPr>
                  </w:pPr>
                </w:p>
              </w:txbxContent>
            </v:textbox>
          </v:roundrect>
        </w:pict>
      </w:r>
      <w:r>
        <w:rPr>
          <w:noProof/>
        </w:rPr>
        <w:pict>
          <v:shape id="AutoShape 374" o:spid="_x0000_s1068" type="#_x0000_t32" style="position:absolute;left:0;text-align:left;margin-left:6.3pt;margin-top:24.9pt;width:526.95pt;height:0;z-index:251600384;visibility:visible;mso-wrap-distance-top:-6e-5mm;mso-wrap-distance-bottom:-6e-5mm" strokecolor="#a5a5a5" strokeweight=".25pt">
            <v:shadow color="#868686"/>
          </v:shape>
        </w:pict>
      </w:r>
    </w:p>
    <w:p w:rsidR="00782CEE" w:rsidRPr="0078658D" w:rsidRDefault="00782CEE" w:rsidP="00DA3A01">
      <w:pPr>
        <w:spacing w:after="0"/>
        <w:rPr>
          <w:rFonts w:ascii="Sylfaen" w:hAnsi="Sylfaen" w:cs="Sylfaen"/>
          <w:sz w:val="21"/>
          <w:szCs w:val="21"/>
          <w:lang w:val="ka-GE"/>
        </w:rPr>
      </w:pPr>
      <w:r w:rsidRPr="0078658D">
        <w:rPr>
          <w:rFonts w:ascii="Sylfaen" w:hAnsi="Sylfaen" w:cs="Sylfaen"/>
          <w:i/>
          <w:iCs/>
          <w:color w:val="000000"/>
          <w:sz w:val="21"/>
          <w:szCs w:val="21"/>
          <w:lang w:val="ka-GE"/>
        </w:rPr>
        <w:t>(საარჩევნო კოდექსი - მუხლი 35)</w:t>
      </w:r>
    </w:p>
    <w:p w:rsidR="00782CEE" w:rsidRPr="0078658D" w:rsidRDefault="00782CEE" w:rsidP="003950F4">
      <w:pPr>
        <w:spacing w:before="120" w:after="0"/>
        <w:jc w:val="both"/>
        <w:rPr>
          <w:rFonts w:ascii="Sylfaen" w:hAnsi="Sylfaen" w:cs="Sylfaen"/>
          <w:sz w:val="21"/>
          <w:szCs w:val="21"/>
          <w:lang w:val="ka-GE"/>
        </w:rPr>
      </w:pPr>
      <w:r w:rsidRPr="0078658D">
        <w:rPr>
          <w:rFonts w:ascii="Sylfaen" w:hAnsi="Sylfaen" w:cs="Sylfaen"/>
          <w:sz w:val="21"/>
          <w:szCs w:val="21"/>
          <w:lang w:val="ka-GE"/>
        </w:rPr>
        <w:t xml:space="preserve">საუბნო საარჩევნო კომისია უფლებამოსილია კენჭისყრის დღემდე არა უგვიანეს 3 დღისა (25 ოქტომბერი) </w:t>
      </w:r>
      <w:r w:rsidRPr="0078658D">
        <w:rPr>
          <w:rFonts w:ascii="Sylfaen" w:hAnsi="Sylfaen" w:cs="Sylfaen"/>
          <w:spacing w:val="-4"/>
          <w:sz w:val="21"/>
          <w:szCs w:val="21"/>
          <w:lang w:val="ka-GE"/>
        </w:rPr>
        <w:t xml:space="preserve">საარჩევნო უბნის ტერიტორიაზე რეგისტრირებულ და ამომრჩეველთა ერთიან სიაში შეყვანილ ყველა </w:t>
      </w:r>
      <w:r w:rsidRPr="0078658D">
        <w:rPr>
          <w:rFonts w:ascii="Sylfaen" w:hAnsi="Sylfaen" w:cs="Sylfaen"/>
          <w:color w:val="000000"/>
          <w:spacing w:val="-4"/>
          <w:sz w:val="21"/>
          <w:szCs w:val="21"/>
          <w:lang w:val="ka-GE"/>
        </w:rPr>
        <w:t xml:space="preserve">ამომრჩეველს გადასცეს </w:t>
      </w:r>
      <w:r w:rsidRPr="0078658D">
        <w:rPr>
          <w:rFonts w:ascii="Sylfaen" w:hAnsi="Sylfaen" w:cs="Sylfaen"/>
          <w:sz w:val="21"/>
          <w:szCs w:val="21"/>
          <w:lang w:val="ka-GE"/>
        </w:rPr>
        <w:t>საოლქო საარჩევნო კომისიისგან მიღებული ამომრჩეველთა ბარათები.</w:t>
      </w:r>
    </w:p>
    <w:p w:rsidR="00782CEE" w:rsidRPr="0078658D" w:rsidRDefault="00782CEE" w:rsidP="008749B5">
      <w:pPr>
        <w:spacing w:before="40" w:after="0"/>
        <w:jc w:val="both"/>
        <w:rPr>
          <w:rFonts w:ascii="Sylfaen" w:hAnsi="Sylfaen" w:cs="Sylfaen"/>
          <w:sz w:val="21"/>
          <w:szCs w:val="21"/>
          <w:lang w:val="ka-GE"/>
        </w:rPr>
      </w:pPr>
      <w:r w:rsidRPr="0078658D">
        <w:rPr>
          <w:rFonts w:ascii="Sylfaen" w:hAnsi="Sylfaen" w:cs="Sylfaen"/>
          <w:sz w:val="21"/>
          <w:szCs w:val="21"/>
          <w:lang w:val="ka-GE"/>
        </w:rPr>
        <w:t>საუბნო საარჩევნო კომისიის წევრებმა უნდა დაუბრუნონ კომისიის მდივანს ის ამომრჩეველთა ბარათები, რომლებიც ვერ დაურიგეს ამომრჩევლებს.</w:t>
      </w:r>
    </w:p>
    <w:p w:rsidR="00782CEE" w:rsidRPr="0078658D" w:rsidRDefault="00782CEE" w:rsidP="003950F4">
      <w:pPr>
        <w:spacing w:before="12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8749B5">
      <w:pPr>
        <w:spacing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ამომრჩევლის ბარათის მიუღებლობა არ არის კენჭისყრაში მონაწილეობის უფლების შეზღუდვის საფუძველი.</w:t>
      </w:r>
    </w:p>
    <w:p w:rsidR="00782CEE" w:rsidRPr="0078658D" w:rsidRDefault="00782CEE" w:rsidP="008749B5">
      <w:pPr>
        <w:spacing w:after="0"/>
        <w:jc w:val="both"/>
        <w:rPr>
          <w:rFonts w:ascii="Sylfaen" w:hAnsi="Sylfaen" w:cs="Sylfaen"/>
          <w:b/>
          <w:bCs/>
          <w:color w:val="C00000"/>
          <w:sz w:val="21"/>
          <w:szCs w:val="21"/>
          <w:lang w:val="ka-GE"/>
        </w:rPr>
      </w:pPr>
    </w:p>
    <w:p w:rsidR="00782CEE" w:rsidRPr="0078658D" w:rsidRDefault="00782CEE" w:rsidP="008749B5">
      <w:pPr>
        <w:spacing w:after="0"/>
        <w:jc w:val="both"/>
        <w:rPr>
          <w:rFonts w:ascii="Sylfaen" w:hAnsi="Sylfaen" w:cs="Sylfaen"/>
          <w:b/>
          <w:bCs/>
          <w:color w:val="C00000"/>
          <w:sz w:val="21"/>
          <w:szCs w:val="21"/>
          <w:lang w:val="ka-GE"/>
        </w:rPr>
      </w:pPr>
      <w:r>
        <w:rPr>
          <w:noProof/>
        </w:rPr>
        <w:pict>
          <v:rect id="Rectangle 316" o:spid="_x0000_s1069" style="position:absolute;left:0;text-align:left;margin-left:-62.35pt;margin-top:15.6pt;width:629.5pt;height:26.9pt;z-index:251616768;visibility:visible" fillcolor="#009b37" strokecolor="#009b37">
            <v:textbox>
              <w:txbxContent>
                <w:p w:rsidR="00782CEE" w:rsidRPr="00266441" w:rsidRDefault="00782CEE" w:rsidP="00F65BA7">
                  <w:pPr>
                    <w:pStyle w:val="Heading2"/>
                    <w:spacing w:before="0"/>
                    <w:ind w:right="189"/>
                    <w:jc w:val="center"/>
                    <w:rPr>
                      <w:rFonts w:ascii="DejaVu Sans" w:hAnsi="DejaVu Sans" w:cs="DejaVu Sans"/>
                      <w:noProof/>
                      <w:color w:val="FFFFFF"/>
                      <w:spacing w:val="-4"/>
                      <w:sz w:val="24"/>
                      <w:szCs w:val="24"/>
                    </w:rPr>
                  </w:pPr>
                  <w:bookmarkStart w:id="478" w:name="_Toc329604674"/>
                  <w:bookmarkStart w:id="479" w:name="_Toc329710239"/>
                  <w:bookmarkStart w:id="480" w:name="_Toc330918417"/>
                  <w:bookmarkStart w:id="481" w:name="_Toc331026631"/>
                  <w:bookmarkStart w:id="482" w:name="_Toc331070244"/>
                  <w:bookmarkStart w:id="483" w:name="_Toc331070400"/>
                  <w:bookmarkStart w:id="484" w:name="_Toc331070960"/>
                  <w:bookmarkStart w:id="485" w:name="_Toc364869802"/>
                  <w:bookmarkStart w:id="486" w:name="_Toc385618559"/>
                  <w:bookmarkStart w:id="487" w:name="_Toc386023407"/>
                  <w:bookmarkStart w:id="488" w:name="_Toc386190335"/>
                  <w:bookmarkStart w:id="489" w:name="_Toc386190427"/>
                  <w:bookmarkStart w:id="490" w:name="_Toc430343198"/>
                  <w:bookmarkStart w:id="491" w:name="_Toc490683268"/>
                  <w:bookmarkStart w:id="492" w:name="_Toc490683361"/>
                  <w:bookmarkStart w:id="493" w:name="_Toc491348784"/>
                  <w:bookmarkStart w:id="494" w:name="_Toc491348867"/>
                  <w:bookmarkStart w:id="495" w:name="_Toc491349580"/>
                  <w:bookmarkStart w:id="496" w:name="_Toc491352131"/>
                  <w:bookmarkStart w:id="497" w:name="_Toc491353486"/>
                  <w:bookmarkStart w:id="498" w:name="_Toc508725868"/>
                  <w:bookmarkStart w:id="499" w:name="_Toc522352660"/>
                  <w:bookmarkStart w:id="500" w:name="_Toc522352736"/>
                  <w:bookmarkStart w:id="501" w:name="_Toc522352932"/>
                  <w:r w:rsidRPr="00266441">
                    <w:rPr>
                      <w:rFonts w:ascii="DejaVu Sans" w:hAnsi="DejaVu Sans" w:cs="DejaVu Sans"/>
                      <w:noProof/>
                      <w:color w:val="FFFFFF"/>
                      <w:spacing w:val="-4"/>
                      <w:sz w:val="24"/>
                      <w:szCs w:val="24"/>
                    </w:rPr>
                    <w:t>თავი II. სა</w:t>
                  </w:r>
                  <w:r w:rsidRPr="00266441">
                    <w:rPr>
                      <w:rFonts w:ascii="DejaVu Sans" w:hAnsi="DejaVu Sans" w:cs="DejaVu Sans"/>
                      <w:noProof/>
                      <w:color w:val="FFFFFF"/>
                      <w:spacing w:val="-4"/>
                      <w:sz w:val="24"/>
                      <w:szCs w:val="24"/>
                      <w:lang w:val="ka-GE"/>
                    </w:rPr>
                    <w:t>არჩევნო დოკუმენტაციის მიღება, კენჭისყრის შენობის მოწყობა</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rsidR="00782CEE" w:rsidRPr="00266441" w:rsidRDefault="00782CEE" w:rsidP="00F65BA7">
                  <w:pPr>
                    <w:pStyle w:val="Heading2"/>
                    <w:spacing w:before="0"/>
                    <w:jc w:val="center"/>
                    <w:rPr>
                      <w:rFonts w:ascii="DejaVu Sans" w:hAnsi="DejaVu Sans" w:cs="DejaVu Sans"/>
                      <w:noProof/>
                      <w:color w:val="0D0D0D"/>
                      <w:sz w:val="24"/>
                      <w:szCs w:val="24"/>
                      <w:lang w:val="ka-GE"/>
                    </w:rPr>
                  </w:pPr>
                </w:p>
                <w:p w:rsidR="00782CEE" w:rsidRPr="00266441" w:rsidRDefault="00782CEE" w:rsidP="00F65BA7">
                  <w:pPr>
                    <w:rPr>
                      <w:rFonts w:ascii="DejaVu Sans" w:hAnsi="DejaVu Sans" w:cs="DejaVu Sans"/>
                      <w:color w:val="0D0D0D"/>
                      <w:lang w:val="ka-GE"/>
                    </w:rPr>
                  </w:pPr>
                </w:p>
              </w:txbxContent>
            </v:textbox>
          </v:rect>
        </w:pict>
      </w:r>
    </w:p>
    <w:p w:rsidR="00782CEE" w:rsidRPr="0078658D" w:rsidRDefault="00782CEE" w:rsidP="008749B5">
      <w:pPr>
        <w:spacing w:after="0"/>
        <w:jc w:val="both"/>
        <w:rPr>
          <w:rFonts w:ascii="Sylfaen" w:hAnsi="Sylfaen" w:cs="Sylfaen"/>
          <w:b/>
          <w:bCs/>
          <w:color w:val="C00000"/>
          <w:sz w:val="21"/>
          <w:szCs w:val="21"/>
          <w:lang w:val="ka-GE"/>
        </w:rPr>
      </w:pPr>
    </w:p>
    <w:p w:rsidR="00782CEE" w:rsidRPr="0078658D" w:rsidRDefault="00782CEE" w:rsidP="00F65BA7">
      <w:pPr>
        <w:spacing w:after="0"/>
        <w:jc w:val="both"/>
        <w:rPr>
          <w:rFonts w:ascii="Sylfaen" w:hAnsi="Sylfaen" w:cs="Sylfaen"/>
          <w:b/>
          <w:bCs/>
          <w:color w:val="C00000"/>
          <w:sz w:val="21"/>
          <w:szCs w:val="21"/>
          <w:lang w:val="ka-GE"/>
        </w:rPr>
      </w:pPr>
    </w:p>
    <w:p w:rsidR="00782CEE" w:rsidRPr="0078658D" w:rsidRDefault="00782CEE" w:rsidP="00F65BA7">
      <w:pPr>
        <w:spacing w:before="120" w:after="0"/>
        <w:jc w:val="both"/>
        <w:rPr>
          <w:rFonts w:ascii="Sylfaen" w:hAnsi="Sylfaen" w:cs="Sylfaen"/>
          <w:sz w:val="21"/>
          <w:szCs w:val="21"/>
          <w:lang w:val="ka-GE"/>
        </w:rPr>
      </w:pPr>
      <w:r>
        <w:rPr>
          <w:noProof/>
        </w:rPr>
        <w:pict>
          <v:roundrect id="AutoShape 363" o:spid="_x0000_s1070" style="position:absolute;left:0;text-align:left;margin-left:-1.6pt;margin-top:8.75pt;width:505.8pt;height:26.5pt;z-index:251651584;visibility:visible" arcsize="8162f" strokecolor="gray">
            <v:textbox>
              <w:txbxContent>
                <w:p w:rsidR="00782CEE" w:rsidRPr="00266441" w:rsidRDefault="00782CEE" w:rsidP="00F65BA7">
                  <w:pPr>
                    <w:pStyle w:val="Heading3"/>
                    <w:spacing w:before="0" w:after="0"/>
                    <w:ind w:left="-90" w:right="-91"/>
                    <w:rPr>
                      <w:rFonts w:ascii="DejaVu Sans" w:hAnsi="DejaVu Sans" w:cs="DejaVu Sans"/>
                      <w:noProof/>
                      <w:color w:val="009B37"/>
                      <w:spacing w:val="-4"/>
                      <w:sz w:val="22"/>
                      <w:szCs w:val="22"/>
                      <w:lang w:val="ka-GE"/>
                    </w:rPr>
                  </w:pPr>
                  <w:bookmarkStart w:id="502" w:name="_Toc329710240"/>
                  <w:bookmarkStart w:id="503" w:name="_Toc330918418"/>
                  <w:bookmarkStart w:id="504" w:name="_Toc331026632"/>
                  <w:bookmarkStart w:id="505" w:name="_Toc331070245"/>
                  <w:bookmarkStart w:id="506" w:name="_Toc331070401"/>
                  <w:bookmarkStart w:id="507" w:name="_Toc331070961"/>
                  <w:bookmarkStart w:id="508" w:name="_Toc364869803"/>
                  <w:bookmarkStart w:id="509" w:name="_Toc385618560"/>
                  <w:bookmarkStart w:id="510" w:name="_Toc386023408"/>
                  <w:bookmarkStart w:id="511" w:name="_Toc386190336"/>
                  <w:bookmarkStart w:id="512" w:name="_Toc386190428"/>
                  <w:bookmarkStart w:id="513" w:name="_Toc430343199"/>
                  <w:bookmarkStart w:id="514" w:name="_Toc490683269"/>
                  <w:bookmarkStart w:id="515" w:name="_Toc490683362"/>
                  <w:bookmarkStart w:id="516" w:name="_Toc491348785"/>
                  <w:bookmarkStart w:id="517" w:name="_Toc491348868"/>
                  <w:bookmarkStart w:id="518" w:name="_Toc491349581"/>
                  <w:bookmarkStart w:id="519" w:name="_Toc491352132"/>
                  <w:bookmarkStart w:id="520" w:name="_Toc491353487"/>
                  <w:bookmarkStart w:id="521" w:name="_Toc508725869"/>
                  <w:bookmarkStart w:id="522" w:name="_Toc522352661"/>
                  <w:bookmarkStart w:id="523" w:name="_Toc522352737"/>
                  <w:bookmarkStart w:id="524" w:name="_Toc522352933"/>
                  <w:r w:rsidRPr="00266441">
                    <w:rPr>
                      <w:rFonts w:ascii="DejaVu Sans" w:hAnsi="DejaVu Sans" w:cs="DejaVu Sans"/>
                      <w:noProof/>
                      <w:color w:val="009B37"/>
                      <w:spacing w:val="-4"/>
                      <w:sz w:val="22"/>
                      <w:szCs w:val="22"/>
                      <w:lang w:val="ka-GE"/>
                    </w:rPr>
                    <w:t>საოლქო საარჩევნო</w:t>
                  </w:r>
                  <w:r>
                    <w:rPr>
                      <w:rFonts w:ascii="DejaVu Sans" w:hAnsi="DejaVu Sans" w:cs="DejaVu Sans"/>
                      <w:noProof/>
                      <w:color w:val="009B37"/>
                      <w:spacing w:val="-4"/>
                      <w:sz w:val="22"/>
                      <w:szCs w:val="22"/>
                      <w:lang w:val="ka-GE"/>
                    </w:rPr>
                    <w:t xml:space="preserve"> </w:t>
                  </w:r>
                  <w:r w:rsidRPr="00266441">
                    <w:rPr>
                      <w:rFonts w:ascii="DejaVu Sans" w:hAnsi="DejaVu Sans" w:cs="DejaVu Sans"/>
                      <w:noProof/>
                      <w:color w:val="009B37"/>
                      <w:spacing w:val="-4"/>
                      <w:sz w:val="22"/>
                      <w:szCs w:val="22"/>
                      <w:lang w:val="ka-GE"/>
                    </w:rPr>
                    <w:t>კომისიისგან საარჩევნო</w:t>
                  </w:r>
                  <w:r>
                    <w:rPr>
                      <w:rFonts w:ascii="DejaVu Sans" w:hAnsi="DejaVu Sans" w:cs="DejaVu Sans"/>
                      <w:noProof/>
                      <w:color w:val="009B37"/>
                      <w:spacing w:val="-4"/>
                      <w:sz w:val="22"/>
                      <w:szCs w:val="22"/>
                      <w:lang w:val="ka-GE"/>
                    </w:rPr>
                    <w:t xml:space="preserve"> </w:t>
                  </w:r>
                  <w:r w:rsidRPr="00266441">
                    <w:rPr>
                      <w:rFonts w:ascii="DejaVu Sans" w:hAnsi="DejaVu Sans" w:cs="DejaVu Sans"/>
                      <w:noProof/>
                      <w:color w:val="009B37"/>
                      <w:spacing w:val="-4"/>
                      <w:sz w:val="22"/>
                      <w:szCs w:val="22"/>
                      <w:lang w:val="ka-GE"/>
                    </w:rPr>
                    <w:t>დოკუმენტაციისა და ინვენტარის მიღება</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rsidR="00782CEE" w:rsidRPr="00266441" w:rsidRDefault="00782CEE" w:rsidP="00F65BA7">
                  <w:pPr>
                    <w:ind w:right="-170"/>
                    <w:rPr>
                      <w:rFonts w:ascii="DejaVu Sans" w:hAnsi="DejaVu Sans" w:cs="DejaVu Sans"/>
                      <w:color w:val="002060"/>
                      <w:spacing w:val="-2"/>
                    </w:rPr>
                  </w:pPr>
                </w:p>
              </w:txbxContent>
            </v:textbox>
          </v:roundrect>
        </w:pict>
      </w:r>
    </w:p>
    <w:p w:rsidR="00782CEE" w:rsidRPr="0078658D" w:rsidRDefault="00782CEE" w:rsidP="00F65BA7">
      <w:pPr>
        <w:spacing w:after="0"/>
        <w:jc w:val="both"/>
        <w:rPr>
          <w:rFonts w:ascii="Sylfaen" w:hAnsi="Sylfaen" w:cs="Sylfaen"/>
          <w:sz w:val="21"/>
          <w:szCs w:val="21"/>
          <w:lang w:val="ka-GE"/>
        </w:rPr>
      </w:pPr>
      <w:r>
        <w:rPr>
          <w:noProof/>
        </w:rPr>
        <w:pict>
          <v:shape id="AutoShape 375" o:spid="_x0000_s1071" type="#_x0000_t32" style="position:absolute;left:0;text-align:left;margin-left:7.05pt;margin-top:13.05pt;width:525.6pt;height:0;z-index:251644416;visibility:visible;mso-wrap-distance-top:-6e-5mm;mso-wrap-distance-bottom:-6e-5mm" strokecolor="#a5a5a5" strokeweight=".25pt">
            <v:shadow color="#868686"/>
          </v:shape>
        </w:pict>
      </w:r>
    </w:p>
    <w:p w:rsidR="00782CEE" w:rsidRPr="0078658D" w:rsidRDefault="00782CEE" w:rsidP="00F65BA7">
      <w:pPr>
        <w:spacing w:after="0"/>
        <w:jc w:val="both"/>
        <w:rPr>
          <w:rFonts w:ascii="Sylfaen" w:hAnsi="Sylfaen" w:cs="Sylfaen"/>
          <w:sz w:val="21"/>
          <w:szCs w:val="21"/>
          <w:lang w:val="ka-GE"/>
        </w:rPr>
      </w:pPr>
      <w:r w:rsidRPr="0078658D">
        <w:rPr>
          <w:rFonts w:ascii="Sylfaen" w:hAnsi="Sylfaen" w:cs="Sylfaen"/>
          <w:sz w:val="21"/>
          <w:szCs w:val="21"/>
          <w:lang w:val="ka-GE"/>
        </w:rPr>
        <w:t>საუბნო საარჩევნო კომისია კენჭისყრისთვის მზადების და მისი ჩატარების მიზნით საოლქო საარჩევნო კომისიისგან იღებს:</w:t>
      </w:r>
    </w:p>
    <w:p w:rsidR="00782CEE" w:rsidRPr="0078658D" w:rsidRDefault="00782CEE" w:rsidP="003950F4">
      <w:pPr>
        <w:spacing w:before="120" w:after="0"/>
        <w:jc w:val="both"/>
        <w:rPr>
          <w:rFonts w:ascii="Sylfaen" w:hAnsi="Sylfaen" w:cs="Sylfaen"/>
          <w:b/>
          <w:bCs/>
          <w:color w:val="009B37"/>
          <w:sz w:val="21"/>
          <w:szCs w:val="21"/>
          <w:lang w:val="ka-GE"/>
        </w:rPr>
      </w:pPr>
      <w:r w:rsidRPr="0078658D">
        <w:rPr>
          <w:rFonts w:ascii="Sylfaen" w:hAnsi="Sylfaen" w:cs="Sylfaen"/>
          <w:b/>
          <w:bCs/>
          <w:color w:val="009B37"/>
          <w:sz w:val="21"/>
          <w:szCs w:val="21"/>
          <w:lang w:val="ka-GE"/>
        </w:rPr>
        <w:t xml:space="preserve">საარჩევნო დოკუმენტაციას: </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ამომრჩეველთა ერთიანი სიის საბოლოო ვერსიას (კედლის და სამაგიდო);</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ამომრჩეველთა სპეციალურ სიას (კედლის და სამაგიდო);</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გადასატანი საარჩევნო ყუთის სიის (კედლის და სამაგიდო) ბლანკებს;</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ამომრჩეველთა ბარათებს; </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საარჩევნო ბიულეტენების ბლოკნოტებს;</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სპეციალურ კონვერტებს; </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კენჭისყრის დღის ჩანაწერთა წიგნს (ე. წ. ზონარგაყრილი წიგნი); </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საკონტროლო ფურცლებს; </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კენჭისყრის შედეგების შემაჯამებელ ოქმს და შესწორების ოქმის ფორმებს; </w:t>
      </w:r>
    </w:p>
    <w:p w:rsidR="00782CEE" w:rsidRPr="0078658D" w:rsidRDefault="00782CEE" w:rsidP="00B114B1">
      <w:pPr>
        <w:numPr>
          <w:ilvl w:val="0"/>
          <w:numId w:val="35"/>
        </w:numPr>
        <w:tabs>
          <w:tab w:val="left" w:pos="360"/>
        </w:tabs>
        <w:spacing w:after="120"/>
        <w:ind w:left="360"/>
        <w:jc w:val="both"/>
        <w:rPr>
          <w:rFonts w:ascii="Sylfaen" w:hAnsi="Sylfaen" w:cs="Sylfaen"/>
          <w:sz w:val="21"/>
          <w:szCs w:val="21"/>
          <w:lang w:val="ka-GE"/>
        </w:rPr>
      </w:pPr>
      <w:r w:rsidRPr="0078658D">
        <w:rPr>
          <w:rFonts w:ascii="Sylfaen" w:hAnsi="Sylfaen" w:cs="Sylfaen"/>
          <w:sz w:val="21"/>
          <w:szCs w:val="21"/>
          <w:lang w:val="ka-GE"/>
        </w:rPr>
        <w:t xml:space="preserve">კენჭისყრის შედეგების სადემონსტრაციო ოქმს. </w:t>
      </w:r>
    </w:p>
    <w:p w:rsidR="00782CEE" w:rsidRPr="0078658D" w:rsidRDefault="00782CEE" w:rsidP="00F65BA7">
      <w:pPr>
        <w:spacing w:after="0"/>
        <w:jc w:val="both"/>
        <w:rPr>
          <w:rFonts w:ascii="Sylfaen" w:hAnsi="Sylfaen" w:cs="Sylfaen"/>
          <w:b/>
          <w:bCs/>
          <w:color w:val="009B37"/>
          <w:sz w:val="21"/>
          <w:szCs w:val="21"/>
          <w:lang w:val="ka-GE"/>
        </w:rPr>
      </w:pPr>
      <w:r w:rsidRPr="0078658D">
        <w:rPr>
          <w:rFonts w:ascii="Sylfaen" w:hAnsi="Sylfaen" w:cs="Sylfaen"/>
          <w:b/>
          <w:bCs/>
          <w:color w:val="009B37"/>
          <w:sz w:val="21"/>
          <w:szCs w:val="21"/>
          <w:lang w:val="ka-GE"/>
        </w:rPr>
        <w:t xml:space="preserve">საარჩევნო ინვენტარს: </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ძირითად და გადასატან გამჭვირვალე საარჩევნო ყუთებს; </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საარჩევნო ყუთების ლუქებს;</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საარჩევნო ყუთების ჭრილის ლუქებს;</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კენჭისყრის კაბინებს </w:t>
      </w:r>
      <w:r w:rsidRPr="0078658D">
        <w:rPr>
          <w:rFonts w:ascii="Sylfaen" w:hAnsi="Sylfaen" w:cs="Sylfaen"/>
          <w:color w:val="0D0D0D"/>
          <w:sz w:val="21"/>
          <w:szCs w:val="21"/>
          <w:lang w:val="ka-GE"/>
        </w:rPr>
        <w:t>(საჭიროების შემთხვევაში გათვალისწინებული უნდა იქნას შშმ პირებისთვის ადაპტირებული კენჭისყრის კაბინა)</w:t>
      </w:r>
      <w:r w:rsidRPr="0078658D">
        <w:rPr>
          <w:rFonts w:ascii="Sylfaen" w:hAnsi="Sylfaen" w:cs="Sylfaen"/>
          <w:sz w:val="21"/>
          <w:szCs w:val="21"/>
          <w:lang w:val="ka-GE"/>
        </w:rPr>
        <w:t xml:space="preserve">; </w:t>
      </w:r>
    </w:p>
    <w:p w:rsidR="00782CEE" w:rsidRPr="0078658D" w:rsidRDefault="00782CEE" w:rsidP="00B114B1">
      <w:pPr>
        <w:numPr>
          <w:ilvl w:val="0"/>
          <w:numId w:val="35"/>
        </w:numPr>
        <w:tabs>
          <w:tab w:val="left" w:pos="360"/>
        </w:tabs>
        <w:spacing w:after="0"/>
        <w:ind w:left="360"/>
        <w:jc w:val="both"/>
        <w:rPr>
          <w:rFonts w:ascii="Sylfaen" w:hAnsi="Sylfaen" w:cs="Sylfaen"/>
          <w:spacing w:val="-4"/>
          <w:sz w:val="21"/>
          <w:szCs w:val="21"/>
          <w:lang w:val="ka-GE"/>
        </w:rPr>
      </w:pPr>
      <w:r w:rsidRPr="0078658D">
        <w:rPr>
          <w:rFonts w:ascii="Sylfaen" w:hAnsi="Sylfaen" w:cs="Sylfaen"/>
          <w:spacing w:val="-4"/>
          <w:sz w:val="21"/>
          <w:szCs w:val="21"/>
          <w:lang w:val="ka-GE"/>
        </w:rPr>
        <w:t xml:space="preserve">მარკირების სითხეს და მარკირების შესამოწმებელ სპეციალურ ხელსაწყოს (ულტრაიისფერი ფარანი); </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საუბნო საარჩევნო კომისიის ბეჭედს; </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რეგისტრატორების სპეციალურ ბეჭდებს (რეგისტრატორების რაოდენობის შესაბამისად);</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ასლგადამღებ მანქანას;</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პორტატულ კომპიუტერებს (შესაძლებლობის ფარგლებში); </w:t>
      </w:r>
    </w:p>
    <w:p w:rsidR="00782CEE" w:rsidRPr="0078658D" w:rsidRDefault="00782CEE" w:rsidP="00B114B1">
      <w:pPr>
        <w:numPr>
          <w:ilvl w:val="0"/>
          <w:numId w:val="35"/>
        </w:numPr>
        <w:tabs>
          <w:tab w:val="left" w:pos="360"/>
        </w:tabs>
        <w:spacing w:after="0"/>
        <w:ind w:left="357" w:hanging="357"/>
        <w:jc w:val="both"/>
        <w:rPr>
          <w:rFonts w:ascii="Sylfaen" w:hAnsi="Sylfaen" w:cs="Sylfaen"/>
          <w:sz w:val="21"/>
          <w:szCs w:val="21"/>
          <w:lang w:val="ka-GE"/>
        </w:rPr>
      </w:pPr>
      <w:r w:rsidRPr="0078658D">
        <w:rPr>
          <w:rFonts w:ascii="Sylfaen" w:hAnsi="Sylfaen" w:cs="Sylfaen"/>
          <w:sz w:val="21"/>
          <w:szCs w:val="21"/>
          <w:lang w:val="ka-GE"/>
        </w:rPr>
        <w:t>სამელნე ბალიშებს;</w:t>
      </w:r>
    </w:p>
    <w:p w:rsidR="00782CEE" w:rsidRPr="0078658D" w:rsidRDefault="00782CEE" w:rsidP="00B114B1">
      <w:pPr>
        <w:numPr>
          <w:ilvl w:val="0"/>
          <w:numId w:val="35"/>
        </w:numPr>
        <w:tabs>
          <w:tab w:val="left" w:pos="360"/>
        </w:tabs>
        <w:spacing w:after="0"/>
        <w:ind w:left="357" w:hanging="357"/>
        <w:jc w:val="both"/>
        <w:rPr>
          <w:rFonts w:ascii="Sylfaen" w:hAnsi="Sylfaen" w:cs="Sylfaen"/>
          <w:sz w:val="21"/>
          <w:szCs w:val="21"/>
          <w:lang w:val="ka-GE"/>
        </w:rPr>
      </w:pPr>
      <w:r w:rsidRPr="0078658D">
        <w:rPr>
          <w:rFonts w:ascii="Sylfaen" w:hAnsi="Sylfaen" w:cs="Sylfaen"/>
          <w:sz w:val="21"/>
          <w:szCs w:val="21"/>
          <w:lang w:val="ka-GE"/>
        </w:rPr>
        <w:t>გამადიდებელ ლინზას მცირემხედველი ამომრჩევლებისთვის და სპეციალური ჩარჩოს უსინათლო ამომრჩევლებისთვის.</w:t>
      </w:r>
    </w:p>
    <w:p w:rsidR="00782CEE" w:rsidRPr="0078658D" w:rsidRDefault="00782CEE" w:rsidP="00266441">
      <w:pPr>
        <w:spacing w:before="120" w:after="0"/>
        <w:jc w:val="both"/>
        <w:rPr>
          <w:rFonts w:ascii="Sylfaen" w:hAnsi="Sylfaen" w:cs="Sylfaen"/>
          <w:b/>
          <w:bCs/>
          <w:color w:val="009B37"/>
          <w:sz w:val="21"/>
          <w:szCs w:val="21"/>
          <w:lang w:val="ka-GE"/>
        </w:rPr>
      </w:pPr>
      <w:r w:rsidRPr="0078658D">
        <w:rPr>
          <w:rFonts w:ascii="Sylfaen" w:hAnsi="Sylfaen" w:cs="Sylfaen"/>
          <w:b/>
          <w:bCs/>
          <w:color w:val="009B37"/>
          <w:sz w:val="21"/>
          <w:szCs w:val="21"/>
          <w:lang w:val="ka-GE"/>
        </w:rPr>
        <w:t>სხვა საარჩევნო მასალას:</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color w:val="0D0D0D"/>
          <w:sz w:val="21"/>
          <w:szCs w:val="21"/>
          <w:lang w:val="ka-GE"/>
        </w:rPr>
        <w:t>საქართველოს პრეზიდენტობის კანდიდატთა სიას;</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საარჩევნო ბიულეტენის შევსების ინსტრუქციას; </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ამონარიდს კანონიდან, თუ რა შემთხვევაშია საარჩევნო ბიულეტენი ბათილი; </w:t>
      </w:r>
    </w:p>
    <w:p w:rsidR="00782CEE" w:rsidRPr="0078658D" w:rsidRDefault="00782CEE" w:rsidP="00B114B1">
      <w:pPr>
        <w:numPr>
          <w:ilvl w:val="0"/>
          <w:numId w:val="35"/>
        </w:numPr>
        <w:tabs>
          <w:tab w:val="left" w:pos="360"/>
        </w:tabs>
        <w:spacing w:after="0"/>
        <w:ind w:left="360"/>
        <w:jc w:val="both"/>
        <w:rPr>
          <w:rFonts w:ascii="Sylfaen" w:hAnsi="Sylfaen" w:cs="Sylfaen"/>
          <w:sz w:val="21"/>
          <w:szCs w:val="21"/>
          <w:lang w:val="ka-GE"/>
        </w:rPr>
      </w:pPr>
      <w:r>
        <w:rPr>
          <w:noProof/>
        </w:rPr>
        <w:pict>
          <v:group id="Group 118" o:spid="_x0000_s1072" style="position:absolute;left:0;text-align:left;margin-left:-2.8pt;margin-top:27.2pt;width:531.9pt;height:22.75pt;z-index:251646464" coordsize="67551,2887">
            <v:shape id="_x0000_s1073" type="#_x0000_t32" style="position:absolute;left:1155;top:2887;width:66396;height:0;visibility:visible" o:connectortype="straight" strokecolor="#a5a5a5" strokeweight=".5pt">
              <v:shadow color="#868686"/>
            </v:shape>
            <v:roundrect id="_x0000_s1074" style="position:absolute;width:60293;height:2887;visibility:visible" arcsize="10923f" strokecolor="gray">
              <v:textbox>
                <w:txbxContent>
                  <w:p w:rsidR="00782CEE" w:rsidRPr="00266441" w:rsidRDefault="00782CEE" w:rsidP="00F65BA7">
                    <w:pPr>
                      <w:pStyle w:val="Heading3"/>
                      <w:spacing w:before="0" w:after="0"/>
                      <w:rPr>
                        <w:rFonts w:ascii="DejaVu Sans" w:hAnsi="DejaVu Sans" w:cs="DejaVu Sans"/>
                        <w:noProof/>
                        <w:color w:val="009B37"/>
                        <w:sz w:val="22"/>
                        <w:szCs w:val="22"/>
                        <w:lang w:val="ka-GE"/>
                      </w:rPr>
                    </w:pPr>
                    <w:bookmarkStart w:id="525" w:name="_Toc329710241"/>
                    <w:bookmarkStart w:id="526" w:name="_Toc330918419"/>
                    <w:bookmarkStart w:id="527" w:name="_Toc331026634"/>
                    <w:bookmarkStart w:id="528" w:name="_Toc331070246"/>
                    <w:bookmarkStart w:id="529" w:name="_Toc331070402"/>
                    <w:bookmarkStart w:id="530" w:name="_Toc331070962"/>
                    <w:bookmarkStart w:id="531" w:name="_Toc490683270"/>
                    <w:bookmarkStart w:id="532" w:name="_Toc490683363"/>
                    <w:bookmarkStart w:id="533" w:name="_Toc491348786"/>
                    <w:bookmarkStart w:id="534" w:name="_Toc491348869"/>
                    <w:bookmarkStart w:id="535" w:name="_Toc491349582"/>
                    <w:bookmarkStart w:id="536" w:name="_Toc491352133"/>
                    <w:bookmarkStart w:id="537" w:name="_Toc491353488"/>
                    <w:bookmarkStart w:id="538" w:name="_Toc508725870"/>
                    <w:r w:rsidRPr="00266441">
                      <w:rPr>
                        <w:rFonts w:ascii="DejaVu Sans" w:hAnsi="DejaVu Sans" w:cs="DejaVu Sans"/>
                        <w:noProof/>
                        <w:color w:val="009B37"/>
                        <w:sz w:val="22"/>
                        <w:szCs w:val="22"/>
                        <w:lang w:val="ka-GE"/>
                      </w:rPr>
                      <w:t>საარჩევნო დოკუმენტაციისა და ინვენტარის მიღება-ჩაბარების აქტი</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rsidR="00782CEE" w:rsidRPr="00266441" w:rsidRDefault="00782CEE" w:rsidP="00F65BA7">
                    <w:pPr>
                      <w:rPr>
                        <w:rFonts w:ascii="DejaVu Sans" w:hAnsi="DejaVu Sans" w:cs="DejaVu Sans"/>
                        <w:color w:val="002060"/>
                      </w:rPr>
                    </w:pPr>
                  </w:p>
                </w:txbxContent>
              </v:textbox>
            </v:roundrect>
            <w10:wrap type="topAndBottom"/>
          </v:group>
        </w:pict>
      </w:r>
      <w:r w:rsidRPr="0078658D">
        <w:rPr>
          <w:rFonts w:ascii="Sylfaen" w:hAnsi="Sylfaen" w:cs="Sylfaen"/>
          <w:sz w:val="21"/>
          <w:szCs w:val="21"/>
          <w:lang w:val="ka-GE"/>
        </w:rPr>
        <w:t xml:space="preserve">საარჩევნო დოკუმენტაციის შესაფუთ კონვერტებს და სხვა. </w:t>
      </w:r>
    </w:p>
    <w:p w:rsidR="00782CEE" w:rsidRPr="0078658D" w:rsidRDefault="00782CEE" w:rsidP="003E76DE">
      <w:pPr>
        <w:keepNext/>
        <w:spacing w:after="0"/>
        <w:outlineLvl w:val="2"/>
        <w:rPr>
          <w:rFonts w:ascii="Sylfaen" w:hAnsi="Sylfaen" w:cs="Sylfaen"/>
          <w:i/>
          <w:iCs/>
          <w:sz w:val="21"/>
          <w:szCs w:val="21"/>
          <w:lang w:val="ka-GE"/>
        </w:rPr>
      </w:pPr>
      <w:bookmarkStart w:id="539" w:name="_Toc329740063"/>
      <w:bookmarkStart w:id="540" w:name="_Toc329803896"/>
      <w:bookmarkStart w:id="541" w:name="_Toc329975122"/>
      <w:bookmarkStart w:id="542" w:name="_Toc329975627"/>
      <w:bookmarkStart w:id="543" w:name="_Toc330845859"/>
      <w:bookmarkStart w:id="544" w:name="_Toc330918420"/>
      <w:bookmarkStart w:id="545" w:name="_Toc330980587"/>
      <w:bookmarkStart w:id="546" w:name="_Toc331026633"/>
      <w:bookmarkStart w:id="547" w:name="_Toc331069598"/>
      <w:bookmarkStart w:id="548" w:name="_Toc331070963"/>
      <w:bookmarkStart w:id="549" w:name="_Toc331071119"/>
      <w:bookmarkStart w:id="550" w:name="_Toc364869945"/>
      <w:bookmarkStart w:id="551" w:name="_Toc364872922"/>
      <w:bookmarkStart w:id="552" w:name="_Toc386023531"/>
      <w:bookmarkStart w:id="553" w:name="_Toc386023738"/>
      <w:bookmarkStart w:id="554" w:name="_Toc386024155"/>
      <w:bookmarkStart w:id="555" w:name="_Toc386223256"/>
      <w:bookmarkStart w:id="556" w:name="_Toc386223570"/>
      <w:bookmarkStart w:id="557" w:name="_Toc430343302"/>
      <w:bookmarkStart w:id="558" w:name="_Toc508725871"/>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r w:rsidRPr="0078658D">
        <w:rPr>
          <w:rFonts w:ascii="Sylfaen" w:hAnsi="Sylfaen" w:cs="Sylfaen"/>
          <w:i/>
          <w:iCs/>
          <w:sz w:val="21"/>
          <w:szCs w:val="21"/>
          <w:lang w:val="ka-GE"/>
        </w:rPr>
        <w:t>(საარჩევნო კოდექსი - მუხლი 27.1.დ; მუხლი 63.9,10)</w:t>
      </w:r>
    </w:p>
    <w:p w:rsidR="00782CEE" w:rsidRPr="0078658D" w:rsidRDefault="00782CEE" w:rsidP="00F65BA7">
      <w:pPr>
        <w:spacing w:before="120" w:after="0"/>
        <w:jc w:val="both"/>
        <w:rPr>
          <w:rFonts w:ascii="Sylfaen" w:hAnsi="Sylfaen" w:cs="Sylfaen"/>
          <w:sz w:val="21"/>
          <w:szCs w:val="21"/>
          <w:lang w:val="ka-GE"/>
        </w:rPr>
      </w:pPr>
      <w:r w:rsidRPr="0078658D">
        <w:rPr>
          <w:rFonts w:ascii="Sylfaen" w:hAnsi="Sylfaen" w:cs="Sylfaen"/>
          <w:sz w:val="21"/>
          <w:szCs w:val="21"/>
          <w:lang w:val="ka-GE"/>
        </w:rPr>
        <w:t>საუბნო საარჩევნო კომისიის თავმჯდომარე არის საოლქო საარჩევნო კო</w:t>
      </w:r>
      <w:r w:rsidRPr="0078658D">
        <w:rPr>
          <w:rFonts w:ascii="Sylfaen" w:hAnsi="Sylfaen" w:cs="Sylfaen"/>
          <w:sz w:val="21"/>
          <w:szCs w:val="21"/>
          <w:lang w:val="ka-GE"/>
        </w:rPr>
        <w:softHyphen/>
        <w:t>მისიისგან საარჩევნო დოკუმენტაციის/ინვენტარის მიღებისთვის პასუხისმგებელი პირი. კომისიის თავმჯდომარე პირადად აგებს პასუხს  საარჩევნო  ბიულეტენების, სპეციალური კონვერტების, კომისიის ბეჭდების, შემაჯამებელი ოქმებისა და სხვა საარჩევნო საბუთების შენახვისა და დანიშნულებისამებრ გაცემისთვის.</w:t>
      </w:r>
    </w:p>
    <w:p w:rsidR="00782CEE" w:rsidRPr="0078658D" w:rsidRDefault="00782CEE" w:rsidP="00F65BA7">
      <w:pPr>
        <w:spacing w:before="12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F65BA7">
      <w:pPr>
        <w:tabs>
          <w:tab w:val="left" w:pos="360"/>
        </w:tabs>
        <w:spacing w:after="0"/>
        <w:jc w:val="both"/>
        <w:rPr>
          <w:rFonts w:ascii="Sylfaen" w:hAnsi="Sylfaen" w:cs="Sylfaen"/>
          <w:color w:val="C00000"/>
          <w:sz w:val="21"/>
          <w:szCs w:val="21"/>
          <w:lang w:val="ka-GE"/>
        </w:rPr>
      </w:pPr>
      <w:r w:rsidRPr="0078658D">
        <w:rPr>
          <w:rFonts w:ascii="Sylfaen" w:hAnsi="Sylfaen" w:cs="Sylfaen"/>
          <w:b/>
          <w:bCs/>
          <w:color w:val="C00000"/>
          <w:sz w:val="21"/>
          <w:szCs w:val="21"/>
          <w:lang w:val="ka-GE"/>
        </w:rPr>
        <w:t xml:space="preserve">საოლქო საარჩევნო კომისია საარჩევნო ბიულეტენებსა და სპეციალურ კონვერტებს კენჭისყრის დაწყებამდე არაუგვიანეს 12 საათისა გადასცემს საუბნო საარჩევნო კომისიებს. </w:t>
      </w:r>
    </w:p>
    <w:p w:rsidR="00782CEE" w:rsidRPr="0078658D" w:rsidRDefault="00782CEE" w:rsidP="00922ACA">
      <w:pPr>
        <w:spacing w:before="120" w:after="0"/>
        <w:jc w:val="both"/>
        <w:rPr>
          <w:rFonts w:ascii="Sylfaen" w:hAnsi="Sylfaen" w:cs="Sylfaen"/>
          <w:sz w:val="21"/>
          <w:szCs w:val="21"/>
          <w:lang w:val="ka-GE"/>
        </w:rPr>
      </w:pPr>
      <w:r w:rsidRPr="0078658D">
        <w:rPr>
          <w:rFonts w:ascii="Sylfaen" w:hAnsi="Sylfaen" w:cs="Sylfaen"/>
          <w:sz w:val="21"/>
          <w:szCs w:val="21"/>
          <w:lang w:val="ka-GE"/>
        </w:rPr>
        <w:t xml:space="preserve">საოლქო საარჩევნო კომისიის მიერ საუბნო საარჩევნო კომისიისთვის საარჩევნო ბიულეტენებისა და სპეციალური კონვერტების გადაცემისას ორ ცალად დგება მიღება ჩაბარების აქტი, რომელშიც აღინიშნება: </w:t>
      </w:r>
    </w:p>
    <w:p w:rsidR="00782CEE" w:rsidRPr="0078658D" w:rsidRDefault="00782CEE" w:rsidP="00B114B1">
      <w:pPr>
        <w:numPr>
          <w:ilvl w:val="0"/>
          <w:numId w:val="85"/>
        </w:numPr>
        <w:spacing w:after="120"/>
        <w:ind w:left="360"/>
        <w:jc w:val="both"/>
        <w:rPr>
          <w:rFonts w:ascii="Sylfaen" w:hAnsi="Sylfaen" w:cs="Sylfaen"/>
          <w:sz w:val="21"/>
          <w:szCs w:val="21"/>
          <w:lang w:val="ka-GE"/>
        </w:rPr>
      </w:pPr>
      <w:r w:rsidRPr="0078658D">
        <w:rPr>
          <w:rFonts w:ascii="Sylfaen" w:hAnsi="Sylfaen" w:cs="Sylfaen"/>
          <w:sz w:val="21"/>
          <w:szCs w:val="21"/>
          <w:lang w:val="ka-GE"/>
        </w:rPr>
        <w:t>მათი გადამცემი და მიმღები კომისიების დასახელებები;</w:t>
      </w:r>
    </w:p>
    <w:p w:rsidR="00782CEE" w:rsidRPr="0078658D" w:rsidRDefault="00782CEE" w:rsidP="00B114B1">
      <w:pPr>
        <w:numPr>
          <w:ilvl w:val="0"/>
          <w:numId w:val="85"/>
        </w:numPr>
        <w:spacing w:after="120"/>
        <w:ind w:left="360"/>
        <w:jc w:val="both"/>
        <w:rPr>
          <w:rFonts w:ascii="Sylfaen" w:hAnsi="Sylfaen" w:cs="Sylfaen"/>
          <w:sz w:val="21"/>
          <w:szCs w:val="21"/>
          <w:lang w:val="ka-GE"/>
        </w:rPr>
      </w:pPr>
      <w:r w:rsidRPr="0078658D">
        <w:rPr>
          <w:rFonts w:ascii="Sylfaen" w:hAnsi="Sylfaen" w:cs="Sylfaen"/>
          <w:sz w:val="21"/>
          <w:szCs w:val="21"/>
          <w:lang w:val="ka-GE"/>
        </w:rPr>
        <w:t>სპეციალური კონვერტების რაოდენობა;</w:t>
      </w:r>
    </w:p>
    <w:p w:rsidR="00782CEE" w:rsidRPr="0078658D" w:rsidRDefault="00782CEE" w:rsidP="00B114B1">
      <w:pPr>
        <w:numPr>
          <w:ilvl w:val="0"/>
          <w:numId w:val="85"/>
        </w:numPr>
        <w:spacing w:after="120"/>
        <w:ind w:left="360"/>
        <w:jc w:val="both"/>
        <w:rPr>
          <w:rFonts w:ascii="Sylfaen" w:hAnsi="Sylfaen" w:cs="Sylfaen"/>
          <w:sz w:val="21"/>
          <w:szCs w:val="21"/>
          <w:lang w:val="ka-GE"/>
        </w:rPr>
      </w:pPr>
      <w:r w:rsidRPr="0078658D">
        <w:rPr>
          <w:rFonts w:ascii="Sylfaen" w:hAnsi="Sylfaen" w:cs="Sylfaen"/>
          <w:sz w:val="21"/>
          <w:szCs w:val="21"/>
          <w:lang w:val="ka-GE"/>
        </w:rPr>
        <w:t>ბიულეტენის სახეობა;</w:t>
      </w:r>
    </w:p>
    <w:p w:rsidR="00782CEE" w:rsidRPr="0078658D" w:rsidRDefault="00782CEE" w:rsidP="00B114B1">
      <w:pPr>
        <w:numPr>
          <w:ilvl w:val="0"/>
          <w:numId w:val="85"/>
        </w:numPr>
        <w:spacing w:after="120"/>
        <w:ind w:left="360"/>
        <w:jc w:val="both"/>
        <w:rPr>
          <w:rFonts w:ascii="Sylfaen" w:hAnsi="Sylfaen" w:cs="Sylfaen"/>
          <w:sz w:val="21"/>
          <w:szCs w:val="21"/>
          <w:lang w:val="ka-GE"/>
        </w:rPr>
      </w:pPr>
      <w:r w:rsidRPr="0078658D">
        <w:rPr>
          <w:rFonts w:ascii="Sylfaen" w:hAnsi="Sylfaen" w:cs="Sylfaen"/>
          <w:sz w:val="21"/>
          <w:szCs w:val="21"/>
          <w:lang w:val="ka-GE"/>
        </w:rPr>
        <w:t>ბიულეტენების ბლოკნოტების რაოდენობა (მათი ნომრებისა და ბიულეტენების ნომრების მითითებით);</w:t>
      </w:r>
    </w:p>
    <w:p w:rsidR="00782CEE" w:rsidRPr="0078658D" w:rsidRDefault="00782CEE" w:rsidP="00B114B1">
      <w:pPr>
        <w:numPr>
          <w:ilvl w:val="0"/>
          <w:numId w:val="85"/>
        </w:numPr>
        <w:spacing w:after="120"/>
        <w:ind w:left="357" w:hanging="357"/>
        <w:jc w:val="both"/>
        <w:rPr>
          <w:rFonts w:ascii="Sylfaen" w:hAnsi="Sylfaen" w:cs="Sylfaen"/>
          <w:sz w:val="21"/>
          <w:szCs w:val="21"/>
          <w:lang w:val="ka-GE"/>
        </w:rPr>
      </w:pPr>
      <w:r w:rsidRPr="0078658D">
        <w:rPr>
          <w:rFonts w:ascii="Sylfaen" w:hAnsi="Sylfaen" w:cs="Sylfaen"/>
          <w:sz w:val="21"/>
          <w:szCs w:val="21"/>
          <w:lang w:val="ka-GE"/>
        </w:rPr>
        <w:t>მათი გამცემი და მიმღები პირების ვინაობა.</w:t>
      </w:r>
    </w:p>
    <w:p w:rsidR="00782CEE" w:rsidRPr="0078658D" w:rsidRDefault="00782CEE" w:rsidP="007B394B">
      <w:pPr>
        <w:tabs>
          <w:tab w:val="left" w:pos="720"/>
        </w:tabs>
        <w:spacing w:before="12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7B394B">
      <w:pPr>
        <w:spacing w:after="0"/>
        <w:jc w:val="both"/>
        <w:rPr>
          <w:rFonts w:ascii="Sylfaen" w:hAnsi="Sylfaen" w:cs="Sylfaen"/>
          <w:sz w:val="21"/>
          <w:szCs w:val="21"/>
          <w:lang w:val="ka-GE"/>
        </w:rPr>
      </w:pPr>
      <w:r w:rsidRPr="0078658D">
        <w:rPr>
          <w:rFonts w:ascii="Sylfaen" w:hAnsi="Sylfaen" w:cs="Sylfaen"/>
          <w:b/>
          <w:bCs/>
          <w:color w:val="C00000"/>
          <w:spacing w:val="-4"/>
          <w:sz w:val="21"/>
          <w:szCs w:val="21"/>
          <w:lang w:val="ka-GE"/>
        </w:rPr>
        <w:t xml:space="preserve">მიღება-ჩაბარების </w:t>
      </w:r>
      <w:r w:rsidRPr="0078658D">
        <w:rPr>
          <w:rFonts w:ascii="Sylfaen" w:hAnsi="Sylfaen" w:cs="Sylfaen"/>
          <w:b/>
          <w:bCs/>
          <w:color w:val="C00000"/>
          <w:sz w:val="21"/>
          <w:szCs w:val="21"/>
          <w:lang w:val="ka-GE"/>
        </w:rPr>
        <w:t>აქტის გაფორმებამდე მიმღები და გამცემი პირები ამოწმებენ საარჩევნო ბიულეტენების რეკვიზიტების სისწორეს და საარჩევნო ბიულეტენებისა და სპეციალური კონვერტების რაოდენობის შესაბამისობას მიღება-ჩაბარების აქტში შეტანილ მონაცემებთან. ამის შემდეგ საარჩევნო ბიულეტენები კვლავ ილუქება, რასაც მხარეები ხელმოწერით ადასტურებენ.</w:t>
      </w:r>
    </w:p>
    <w:p w:rsidR="00782CEE" w:rsidRPr="0078658D" w:rsidRDefault="00782CEE" w:rsidP="00F65BA7">
      <w:pPr>
        <w:spacing w:after="0"/>
        <w:jc w:val="both"/>
        <w:rPr>
          <w:rFonts w:ascii="Sylfaen" w:hAnsi="Sylfaen" w:cs="Sylfaen"/>
          <w:sz w:val="12"/>
          <w:szCs w:val="12"/>
          <w:lang w:val="ka-GE"/>
        </w:rPr>
      </w:pPr>
    </w:p>
    <w:p w:rsidR="00782CEE" w:rsidRPr="0078658D" w:rsidRDefault="00782CEE" w:rsidP="00F65BA7">
      <w:pPr>
        <w:spacing w:after="0"/>
        <w:jc w:val="both"/>
        <w:rPr>
          <w:rFonts w:ascii="Sylfaen" w:hAnsi="Sylfaen" w:cs="Sylfaen"/>
          <w:sz w:val="21"/>
          <w:szCs w:val="21"/>
          <w:lang w:val="ka-GE"/>
        </w:rPr>
      </w:pPr>
      <w:r w:rsidRPr="0078658D">
        <w:rPr>
          <w:rFonts w:ascii="Sylfaen" w:hAnsi="Sylfaen" w:cs="Sylfaen"/>
          <w:sz w:val="21"/>
          <w:szCs w:val="21"/>
          <w:lang w:val="ka-GE"/>
        </w:rPr>
        <w:t>მიღება-ჩაბარების აქტს ხელს აწერენ საარჩევნო დოკუმენტაციის გამცემი და მიმღები პირები. აქტის ერთი ცალი რჩება საოლქო საარჩევნო კომისიაში, მეორე გადაეცემა საუბნო საარჩევნო კომისიას. მიღება-ჩაბარების აქტს საუბნო საარჩევნო კომისიის მდივანი რეგისტრაციაში ატარებს სარეგისტრაციო ჟურნალის შემოსული დოკუმენტაციის ნაწილში. მიღება-ჩაბარების აქტი საჯარო ინფორმაციაა.</w:t>
      </w:r>
    </w:p>
    <w:p w:rsidR="00782CEE" w:rsidRPr="0078658D" w:rsidRDefault="00782CEE" w:rsidP="00F65BA7">
      <w:pPr>
        <w:spacing w:after="0"/>
        <w:jc w:val="both"/>
        <w:rPr>
          <w:rFonts w:ascii="Sylfaen" w:hAnsi="Sylfaen" w:cs="Sylfaen"/>
          <w:b/>
          <w:bCs/>
          <w:color w:val="0070C0"/>
          <w:sz w:val="21"/>
          <w:szCs w:val="21"/>
          <w:lang w:val="ka-GE"/>
        </w:rPr>
      </w:pPr>
      <w:r>
        <w:rPr>
          <w:noProof/>
        </w:rPr>
        <w:pict>
          <v:group id="Group 119" o:spid="_x0000_s1075" style="position:absolute;left:0;text-align:left;margin-left:-1.35pt;margin-top:-2.6pt;width:519.55pt;height:22.75pt;z-index:251645440" coordsize="65981,2887">
            <v:roundrect id="AutoShape 367" o:spid="_x0000_s1076" style="position:absolute;width:26847;height:2882;visibility:visible" arcsize="10923f" strokecolor="gray">
              <v:textbox>
                <w:txbxContent>
                  <w:p w:rsidR="00782CEE" w:rsidRPr="00266441" w:rsidRDefault="00782CEE" w:rsidP="00F65BA7">
                    <w:pPr>
                      <w:pStyle w:val="Heading3"/>
                      <w:spacing w:before="0" w:after="0"/>
                      <w:rPr>
                        <w:rFonts w:ascii="DejaVu Sans" w:hAnsi="DejaVu Sans" w:cs="DejaVu Sans"/>
                        <w:noProof/>
                        <w:color w:val="009B37"/>
                        <w:sz w:val="22"/>
                        <w:szCs w:val="22"/>
                        <w:lang w:val="ka-GE"/>
                      </w:rPr>
                    </w:pPr>
                    <w:bookmarkStart w:id="559" w:name="_Toc329710244"/>
                    <w:bookmarkStart w:id="560" w:name="_Toc330918422"/>
                    <w:bookmarkStart w:id="561" w:name="_Toc331026636"/>
                    <w:bookmarkStart w:id="562" w:name="_Toc331070249"/>
                    <w:bookmarkStart w:id="563" w:name="_Toc331070405"/>
                    <w:bookmarkStart w:id="564" w:name="_Toc331070965"/>
                    <w:bookmarkStart w:id="565" w:name="_Toc364869807"/>
                    <w:bookmarkStart w:id="566" w:name="_Toc385618563"/>
                    <w:bookmarkStart w:id="567" w:name="_Toc386023411"/>
                    <w:bookmarkStart w:id="568" w:name="_Toc386190339"/>
                    <w:bookmarkStart w:id="569" w:name="_Toc386190431"/>
                    <w:bookmarkStart w:id="570" w:name="_Toc430343203"/>
                    <w:bookmarkStart w:id="571" w:name="_Toc490683273"/>
                    <w:bookmarkStart w:id="572" w:name="_Toc490683366"/>
                    <w:bookmarkStart w:id="573" w:name="_Toc491348789"/>
                    <w:bookmarkStart w:id="574" w:name="_Toc491348872"/>
                    <w:bookmarkStart w:id="575" w:name="_Toc491349585"/>
                    <w:bookmarkStart w:id="576" w:name="_Toc491352136"/>
                    <w:bookmarkStart w:id="577" w:name="_Toc491353491"/>
                    <w:bookmarkStart w:id="578" w:name="_Toc508725873"/>
                    <w:bookmarkStart w:id="579" w:name="_Toc522352665"/>
                    <w:bookmarkStart w:id="580" w:name="_Toc522352741"/>
                    <w:bookmarkStart w:id="581" w:name="_Toc522352937"/>
                    <w:r w:rsidRPr="00266441">
                      <w:rPr>
                        <w:rFonts w:ascii="DejaVu Sans" w:hAnsi="DejaVu Sans" w:cs="DejaVu Sans"/>
                        <w:noProof/>
                        <w:color w:val="009B37"/>
                        <w:sz w:val="22"/>
                        <w:szCs w:val="22"/>
                        <w:lang w:val="ka-GE"/>
                      </w:rPr>
                      <w:t>კენჭისყრის შენობის მოწყობა</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rsidR="00782CEE" w:rsidRPr="00266441" w:rsidRDefault="00782CEE" w:rsidP="00F65BA7">
                    <w:pPr>
                      <w:rPr>
                        <w:rFonts w:ascii="DejaVu Sans" w:hAnsi="DejaVu Sans" w:cs="DejaVu Sans"/>
                        <w:color w:val="002060"/>
                      </w:rPr>
                    </w:pPr>
                  </w:p>
                </w:txbxContent>
              </v:textbox>
            </v:roundrect>
            <v:shape id="AutoShape 378" o:spid="_x0000_s1077" type="#_x0000_t32" style="position:absolute;left:1058;top:2887;width:64923;height:0;visibility:visible" o:connectortype="straight" strokecolor="#a5a5a5" strokeweight=".5pt">
              <v:shadow color="#868686"/>
            </v:shape>
            <w10:wrap type="topAndBottom"/>
          </v:group>
        </w:pict>
      </w:r>
      <w:r w:rsidRPr="0078658D">
        <w:rPr>
          <w:rFonts w:ascii="Sylfaen" w:hAnsi="Sylfaen" w:cs="Sylfaen"/>
          <w:i/>
          <w:iCs/>
          <w:sz w:val="21"/>
          <w:szCs w:val="21"/>
          <w:lang w:val="ka-GE"/>
        </w:rPr>
        <w:t>(საარჩევნო კოდექსი - მუხლი 58.4,5)</w:t>
      </w:r>
    </w:p>
    <w:p w:rsidR="00782CEE" w:rsidRPr="0078658D" w:rsidRDefault="00782CEE" w:rsidP="00A17158">
      <w:pPr>
        <w:spacing w:before="120" w:after="0"/>
        <w:jc w:val="both"/>
        <w:rPr>
          <w:rFonts w:ascii="Sylfaen" w:hAnsi="Sylfaen" w:cs="Sylfaen"/>
          <w:sz w:val="21"/>
          <w:szCs w:val="21"/>
          <w:lang w:val="ka-GE"/>
        </w:rPr>
      </w:pPr>
      <w:r w:rsidRPr="0078658D">
        <w:rPr>
          <w:rFonts w:ascii="Sylfaen" w:hAnsi="Sylfaen" w:cs="Sylfaen"/>
          <w:sz w:val="21"/>
          <w:szCs w:val="21"/>
          <w:lang w:val="ka-GE"/>
        </w:rPr>
        <w:t>საუბნო საარჩევნო კომისიის წევრები ვალდებული არიან, კენჭისყრის პროცედურების ჩასატარებლად, კანონით დადგენილი წესების დაცვით, კენჭისყრამდე არაუგვიანეს ერთი დღისა  (27 ოქტომბერი) მოაწყონ კენჭისყრის შენობა. საუბნო საარჩევნო კომისიამ უნდა მოაწყოს:</w:t>
      </w:r>
    </w:p>
    <w:p w:rsidR="00782CEE" w:rsidRPr="0078658D" w:rsidRDefault="00782CEE" w:rsidP="00B114B1">
      <w:pPr>
        <w:pStyle w:val="ListParagraph"/>
        <w:numPr>
          <w:ilvl w:val="0"/>
          <w:numId w:val="99"/>
        </w:numPr>
        <w:spacing w:after="0"/>
        <w:ind w:left="284" w:hanging="284"/>
        <w:jc w:val="both"/>
        <w:rPr>
          <w:rFonts w:ascii="Sylfaen" w:hAnsi="Sylfaen" w:cs="Sylfaen"/>
          <w:color w:val="0D0D0D"/>
          <w:sz w:val="21"/>
          <w:szCs w:val="21"/>
          <w:lang w:val="ka-GE"/>
        </w:rPr>
      </w:pPr>
      <w:r w:rsidRPr="0078658D">
        <w:rPr>
          <w:rFonts w:ascii="Sylfaen" w:hAnsi="Sylfaen" w:cs="Sylfaen"/>
          <w:color w:val="0D0D0D"/>
          <w:sz w:val="21"/>
          <w:szCs w:val="21"/>
          <w:lang w:val="ka-GE"/>
        </w:rPr>
        <w:t>ამომრჩეველთა სარეგისტრაციო მაგიდები;</w:t>
      </w:r>
    </w:p>
    <w:p w:rsidR="00782CEE" w:rsidRPr="0078658D" w:rsidRDefault="00782CEE" w:rsidP="00B114B1">
      <w:pPr>
        <w:numPr>
          <w:ilvl w:val="0"/>
          <w:numId w:val="36"/>
        </w:numPr>
        <w:tabs>
          <w:tab w:val="left" w:pos="360"/>
        </w:tabs>
        <w:spacing w:after="0"/>
        <w:ind w:left="284" w:hanging="284"/>
        <w:jc w:val="both"/>
        <w:rPr>
          <w:rFonts w:ascii="Sylfaen" w:hAnsi="Sylfaen" w:cs="Sylfaen"/>
          <w:color w:val="0D0D0D"/>
          <w:sz w:val="21"/>
          <w:szCs w:val="21"/>
          <w:lang w:val="ka-GE"/>
        </w:rPr>
      </w:pPr>
      <w:r w:rsidRPr="0078658D">
        <w:rPr>
          <w:rFonts w:ascii="Sylfaen" w:hAnsi="Sylfaen" w:cs="Sylfaen"/>
          <w:color w:val="0D0D0D"/>
          <w:sz w:val="21"/>
          <w:szCs w:val="21"/>
          <w:lang w:val="ka-GE"/>
        </w:rPr>
        <w:t>ყოველი 500 ამომრჩევლისთვის არანაკლებ ერთი კენჭისყრის კაბინა, სადაც უნდა იყოს ერთი კალმისტარი;</w:t>
      </w:r>
    </w:p>
    <w:p w:rsidR="00782CEE" w:rsidRPr="0078658D" w:rsidRDefault="00782CEE" w:rsidP="00B114B1">
      <w:pPr>
        <w:numPr>
          <w:ilvl w:val="0"/>
          <w:numId w:val="36"/>
        </w:numPr>
        <w:spacing w:after="0"/>
        <w:ind w:left="284" w:hanging="284"/>
        <w:jc w:val="both"/>
        <w:rPr>
          <w:rFonts w:ascii="Sylfaen" w:hAnsi="Sylfaen" w:cs="Sylfaen"/>
          <w:sz w:val="21"/>
          <w:szCs w:val="21"/>
          <w:lang w:val="ka-GE"/>
        </w:rPr>
      </w:pPr>
      <w:r w:rsidRPr="0078658D">
        <w:rPr>
          <w:rFonts w:ascii="Sylfaen" w:hAnsi="Sylfaen" w:cs="Sylfaen"/>
          <w:sz w:val="21"/>
          <w:szCs w:val="21"/>
          <w:lang w:val="ka-GE"/>
        </w:rPr>
        <w:t>მაგიდა სპეციალური კონვერტებისთვის (უნდა იდგეს საარჩევნო ყუთთან ახლოს);</w:t>
      </w:r>
    </w:p>
    <w:p w:rsidR="00782CEE" w:rsidRPr="0078658D" w:rsidRDefault="00782CEE" w:rsidP="00B114B1">
      <w:pPr>
        <w:numPr>
          <w:ilvl w:val="0"/>
          <w:numId w:val="36"/>
        </w:numPr>
        <w:spacing w:after="120"/>
        <w:ind w:left="284" w:hanging="284"/>
        <w:jc w:val="both"/>
        <w:rPr>
          <w:rFonts w:ascii="Sylfaen" w:hAnsi="Sylfaen" w:cs="Sylfaen"/>
          <w:sz w:val="21"/>
          <w:szCs w:val="21"/>
          <w:lang w:val="ka-GE"/>
        </w:rPr>
      </w:pPr>
      <w:r w:rsidRPr="0078658D">
        <w:rPr>
          <w:rFonts w:ascii="Sylfaen" w:hAnsi="Sylfaen" w:cs="Sylfaen"/>
          <w:sz w:val="21"/>
          <w:szCs w:val="21"/>
          <w:lang w:val="ka-GE"/>
        </w:rPr>
        <w:t>აწყობილი, დაულუქავი საარჩევნო ყუთები.</w:t>
      </w:r>
    </w:p>
    <w:p w:rsidR="00782CEE" w:rsidRPr="0078658D" w:rsidRDefault="00782CEE" w:rsidP="00F65BA7">
      <w:pPr>
        <w:spacing w:after="120"/>
        <w:jc w:val="both"/>
        <w:rPr>
          <w:rFonts w:ascii="Sylfaen" w:hAnsi="Sylfaen" w:cs="Sylfaen"/>
          <w:sz w:val="21"/>
          <w:szCs w:val="21"/>
          <w:lang w:val="ka-GE"/>
        </w:rPr>
      </w:pPr>
      <w:r w:rsidRPr="0078658D">
        <w:rPr>
          <w:rFonts w:ascii="Sylfaen" w:hAnsi="Sylfaen" w:cs="Sylfaen"/>
          <w:sz w:val="21"/>
          <w:szCs w:val="21"/>
          <w:lang w:val="ka-GE"/>
        </w:rPr>
        <w:t>კენჭისყრის შენობაში გამჭვირვალე საარჩევნო ყუთი თვალსაჩინო ადგილას ისე უნდა იყოს მოთავსე</w:t>
      </w:r>
      <w:r w:rsidRPr="0078658D">
        <w:rPr>
          <w:rFonts w:ascii="Sylfaen" w:hAnsi="Sylfaen" w:cs="Sylfaen"/>
          <w:sz w:val="21"/>
          <w:szCs w:val="21"/>
          <w:lang w:val="ka-GE"/>
        </w:rPr>
        <w:softHyphen/>
        <w:t xml:space="preserve">ბული, რომ ამომრჩეველი დაუბრკოლებლად მივიდეს მასთან და სპეციალური კონვერტის ჩაგდების შემდეგ დაუყოვნებლივ დატოვოს საარჩევნო უბანი. </w:t>
      </w:r>
    </w:p>
    <w:p w:rsidR="00782CEE" w:rsidRPr="0078658D" w:rsidRDefault="00782CEE" w:rsidP="00F65BA7">
      <w:pPr>
        <w:spacing w:after="0"/>
        <w:jc w:val="both"/>
        <w:rPr>
          <w:rFonts w:ascii="Sylfaen" w:hAnsi="Sylfaen" w:cs="Sylfaen"/>
          <w:color w:val="0D0D0D"/>
          <w:spacing w:val="-4"/>
          <w:sz w:val="21"/>
          <w:szCs w:val="21"/>
          <w:lang w:val="ka-GE"/>
        </w:rPr>
      </w:pPr>
      <w:r w:rsidRPr="0078658D">
        <w:rPr>
          <w:rFonts w:ascii="Sylfaen" w:hAnsi="Sylfaen" w:cs="Sylfaen"/>
          <w:color w:val="0D0D0D"/>
          <w:spacing w:val="-4"/>
          <w:sz w:val="21"/>
          <w:szCs w:val="21"/>
          <w:lang w:val="ka-GE"/>
        </w:rPr>
        <w:t>კენჭისყრის შენობაში თვალსაჩინო ადგილას გამოკრული უნდა იყოს:</w:t>
      </w:r>
    </w:p>
    <w:p w:rsidR="00782CEE" w:rsidRPr="0078658D" w:rsidRDefault="00782CEE" w:rsidP="00B114B1">
      <w:pPr>
        <w:numPr>
          <w:ilvl w:val="0"/>
          <w:numId w:val="37"/>
        </w:numPr>
        <w:tabs>
          <w:tab w:val="left" w:pos="360"/>
        </w:tabs>
        <w:spacing w:after="0"/>
        <w:ind w:left="357" w:hanging="357"/>
        <w:jc w:val="both"/>
        <w:rPr>
          <w:rFonts w:ascii="Sylfaen" w:hAnsi="Sylfaen" w:cs="Sylfaen"/>
          <w:spacing w:val="-4"/>
          <w:sz w:val="21"/>
          <w:szCs w:val="21"/>
          <w:lang w:val="ka-GE"/>
        </w:rPr>
      </w:pPr>
      <w:r w:rsidRPr="0078658D">
        <w:rPr>
          <w:rFonts w:ascii="Sylfaen" w:hAnsi="Sylfaen" w:cs="Sylfaen"/>
          <w:spacing w:val="-4"/>
          <w:sz w:val="21"/>
          <w:szCs w:val="21"/>
          <w:lang w:val="ka-GE"/>
        </w:rPr>
        <w:t xml:space="preserve">ამომრჩეველთა ერთიანი სიის საჯარო ინფორმაციისთვის მიკუთვნებული ვერსია (კედლის სია); </w:t>
      </w:r>
    </w:p>
    <w:p w:rsidR="00782CEE" w:rsidRPr="0078658D" w:rsidRDefault="00782CEE" w:rsidP="00B114B1">
      <w:pPr>
        <w:numPr>
          <w:ilvl w:val="0"/>
          <w:numId w:val="37"/>
        </w:numPr>
        <w:tabs>
          <w:tab w:val="left" w:pos="360"/>
        </w:tabs>
        <w:spacing w:after="0"/>
        <w:ind w:left="357" w:hanging="357"/>
        <w:jc w:val="both"/>
        <w:rPr>
          <w:rFonts w:ascii="Sylfaen" w:hAnsi="Sylfaen" w:cs="Sylfaen"/>
          <w:spacing w:val="-4"/>
          <w:sz w:val="21"/>
          <w:szCs w:val="21"/>
          <w:lang w:val="ka-GE"/>
        </w:rPr>
      </w:pPr>
      <w:r w:rsidRPr="0078658D">
        <w:rPr>
          <w:rFonts w:ascii="Sylfaen" w:hAnsi="Sylfaen" w:cs="Sylfaen"/>
          <w:spacing w:val="-4"/>
          <w:sz w:val="21"/>
          <w:szCs w:val="21"/>
          <w:lang w:val="ka-GE"/>
        </w:rPr>
        <w:t xml:space="preserve">ამომრჩეველთა სპეციალური სიის (ასეთის არსებობის შემთხვევაში) საჯარო ინფორმაციისთვის მიკუთვნებული ვერსია (კედლის  სია); </w:t>
      </w:r>
    </w:p>
    <w:p w:rsidR="00782CEE" w:rsidRPr="0078658D" w:rsidRDefault="00782CEE" w:rsidP="00B114B1">
      <w:pPr>
        <w:numPr>
          <w:ilvl w:val="0"/>
          <w:numId w:val="37"/>
        </w:numPr>
        <w:tabs>
          <w:tab w:val="left" w:pos="360"/>
        </w:tabs>
        <w:spacing w:after="0"/>
        <w:ind w:left="357" w:hanging="357"/>
        <w:jc w:val="both"/>
        <w:rPr>
          <w:rFonts w:ascii="Sylfaen" w:hAnsi="Sylfaen" w:cs="Sylfaen"/>
          <w:spacing w:val="-4"/>
          <w:sz w:val="21"/>
          <w:szCs w:val="21"/>
          <w:lang w:val="ka-GE"/>
        </w:rPr>
      </w:pPr>
      <w:r w:rsidRPr="0078658D">
        <w:rPr>
          <w:rFonts w:ascii="Sylfaen" w:hAnsi="Sylfaen" w:cs="Sylfaen"/>
          <w:spacing w:val="-4"/>
          <w:sz w:val="21"/>
          <w:szCs w:val="21"/>
          <w:lang w:val="ka-GE"/>
        </w:rPr>
        <w:t xml:space="preserve">გადასატანი საარჩევნო ყუთის სიის (ასეთის არსებობის შემთხვევაში) საჯარო ინფორმაციისთვის მიკუთვნებული ვერსია (კედლის სია); </w:t>
      </w:r>
    </w:p>
    <w:p w:rsidR="00782CEE" w:rsidRPr="0078658D" w:rsidRDefault="00782CEE" w:rsidP="00B114B1">
      <w:pPr>
        <w:numPr>
          <w:ilvl w:val="0"/>
          <w:numId w:val="37"/>
        </w:numPr>
        <w:tabs>
          <w:tab w:val="left" w:pos="360"/>
        </w:tabs>
        <w:spacing w:after="0"/>
        <w:ind w:left="360"/>
        <w:jc w:val="both"/>
        <w:rPr>
          <w:rFonts w:ascii="Sylfaen" w:hAnsi="Sylfaen" w:cs="Sylfaen"/>
          <w:color w:val="0000FF"/>
          <w:spacing w:val="-4"/>
          <w:sz w:val="21"/>
          <w:szCs w:val="21"/>
          <w:lang w:val="ka-GE"/>
        </w:rPr>
      </w:pPr>
      <w:r w:rsidRPr="0078658D">
        <w:rPr>
          <w:rFonts w:ascii="Sylfaen" w:hAnsi="Sylfaen" w:cs="Sylfaen"/>
          <w:color w:val="0D0D0D"/>
          <w:sz w:val="21"/>
          <w:szCs w:val="21"/>
          <w:shd w:val="clear" w:color="auto" w:fill="FFFFFF"/>
          <w:lang w:val="ka-GE"/>
        </w:rPr>
        <w:t>საქართველოს პრეზიდენტობის კანდიდატთა სია;</w:t>
      </w:r>
    </w:p>
    <w:p w:rsidR="00782CEE" w:rsidRPr="0078658D" w:rsidRDefault="00782CEE" w:rsidP="00B114B1">
      <w:pPr>
        <w:numPr>
          <w:ilvl w:val="0"/>
          <w:numId w:val="37"/>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ცესკოს მიერ დადგენილი საარჩევნო ბიულეტენის შევსების წესი;</w:t>
      </w:r>
    </w:p>
    <w:p w:rsidR="00782CEE" w:rsidRPr="0078658D" w:rsidRDefault="00782CEE" w:rsidP="00B114B1">
      <w:pPr>
        <w:numPr>
          <w:ilvl w:val="0"/>
          <w:numId w:val="37"/>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ამონარიდი კანონიდან, თუ რა შემთხვევაშია საარჩევნო ბიულეტენი ბათილი;</w:t>
      </w:r>
    </w:p>
    <w:p w:rsidR="00782CEE" w:rsidRPr="0078658D" w:rsidRDefault="00782CEE" w:rsidP="00B114B1">
      <w:pPr>
        <w:numPr>
          <w:ilvl w:val="0"/>
          <w:numId w:val="37"/>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კენჭისყრის შედეგების სადემონსტრაციო ოქმი.</w:t>
      </w:r>
    </w:p>
    <w:p w:rsidR="00782CEE" w:rsidRPr="0078658D" w:rsidRDefault="00782CEE" w:rsidP="00A17158">
      <w:pPr>
        <w:tabs>
          <w:tab w:val="left" w:pos="0"/>
        </w:tabs>
        <w:spacing w:before="12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F65BA7">
      <w:pPr>
        <w:tabs>
          <w:tab w:val="left" w:pos="0"/>
        </w:tabs>
        <w:spacing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თუ საარჩევნო ბიულეტენში შეტანილი რომელიმე საარჩევნო სუბიექტი აღარ მონაწილეობს არჩევნებში, განცხადება ამის შესახებ უნდა გამოიკრას თვალსაჩინო ადგილას კენჭისყრის შენობაში და ფარული კენჭისყრის კაბინებში.</w:t>
      </w:r>
    </w:p>
    <w:p w:rsidR="00782CEE" w:rsidRPr="0078658D" w:rsidRDefault="00782CEE" w:rsidP="00F65BA7">
      <w:pPr>
        <w:tabs>
          <w:tab w:val="left" w:pos="0"/>
        </w:tabs>
        <w:spacing w:after="0"/>
        <w:jc w:val="both"/>
        <w:rPr>
          <w:rFonts w:ascii="Sylfaen" w:hAnsi="Sylfaen" w:cs="Sylfaen"/>
          <w:b/>
          <w:bCs/>
          <w:sz w:val="21"/>
          <w:szCs w:val="21"/>
          <w:lang w:val="ka-GE"/>
        </w:rPr>
      </w:pPr>
    </w:p>
    <w:p w:rsidR="00782CEE" w:rsidRPr="0078658D" w:rsidRDefault="00782CEE" w:rsidP="00F65BA7">
      <w:pPr>
        <w:tabs>
          <w:tab w:val="left" w:pos="360"/>
        </w:tabs>
        <w:spacing w:after="0"/>
        <w:ind w:left="360"/>
        <w:jc w:val="both"/>
        <w:rPr>
          <w:rFonts w:ascii="Sylfaen" w:hAnsi="Sylfaen" w:cs="Sylfaen"/>
          <w:sz w:val="21"/>
          <w:szCs w:val="21"/>
          <w:lang w:val="ka-GE"/>
        </w:rPr>
      </w:pPr>
      <w:r>
        <w:rPr>
          <w:noProof/>
        </w:rPr>
        <w:pict>
          <v:roundrect id="AutoShape 319" o:spid="_x0000_s1078" style="position:absolute;left:0;text-align:left;margin-left:-.5pt;margin-top:4.75pt;width:97.8pt;height:35.35pt;z-index:251619840;visibility:visible" arcsize="10923f" strokecolor="#009b37">
            <v:textbox>
              <w:txbxContent>
                <w:p w:rsidR="00782CEE" w:rsidRPr="00266441" w:rsidRDefault="00782CEE" w:rsidP="00F65BA7">
                  <w:pPr>
                    <w:pStyle w:val="Title"/>
                    <w:spacing w:before="0" w:after="0"/>
                    <w:rPr>
                      <w:rFonts w:ascii="DejaVu Sans" w:hAnsi="DejaVu Sans" w:cs="DejaVu Sans"/>
                      <w:noProof/>
                      <w:color w:val="009B37"/>
                      <w:sz w:val="24"/>
                      <w:szCs w:val="24"/>
                      <w:lang w:val="en-US"/>
                    </w:rPr>
                  </w:pPr>
                  <w:bookmarkStart w:id="582" w:name="_Toc329604683"/>
                  <w:bookmarkStart w:id="583" w:name="_Toc329710245"/>
                  <w:bookmarkStart w:id="584" w:name="_Toc330918423"/>
                  <w:bookmarkStart w:id="585" w:name="_Toc331026637"/>
                  <w:bookmarkStart w:id="586" w:name="_Toc331070250"/>
                  <w:bookmarkStart w:id="587" w:name="_Toc331070406"/>
                  <w:bookmarkStart w:id="588" w:name="_Toc331070966"/>
                  <w:bookmarkStart w:id="589" w:name="_Toc364869809"/>
                  <w:bookmarkStart w:id="590" w:name="_Toc385618565"/>
                  <w:bookmarkStart w:id="591" w:name="_Toc386023413"/>
                  <w:bookmarkStart w:id="592" w:name="_Toc386190340"/>
                  <w:bookmarkStart w:id="593" w:name="_Toc386190432"/>
                  <w:bookmarkStart w:id="594" w:name="_Toc430343204"/>
                  <w:bookmarkStart w:id="595" w:name="_Toc490683274"/>
                  <w:bookmarkStart w:id="596" w:name="_Toc490683367"/>
                  <w:bookmarkStart w:id="597" w:name="_Toc491348790"/>
                  <w:bookmarkStart w:id="598" w:name="_Toc491348873"/>
                  <w:bookmarkStart w:id="599" w:name="_Toc491349586"/>
                  <w:bookmarkStart w:id="600" w:name="_Toc491352137"/>
                  <w:bookmarkStart w:id="601" w:name="_Toc491353492"/>
                  <w:bookmarkStart w:id="602" w:name="_Toc508725874"/>
                  <w:bookmarkStart w:id="603" w:name="_Toc522352666"/>
                  <w:bookmarkStart w:id="604" w:name="_Toc522352742"/>
                  <w:bookmarkStart w:id="605" w:name="_Toc522352938"/>
                  <w:r w:rsidRPr="00266441">
                    <w:rPr>
                      <w:rFonts w:ascii="DejaVu Sans" w:hAnsi="DejaVu Sans" w:cs="DejaVu Sans"/>
                      <w:noProof/>
                      <w:color w:val="009B37"/>
                      <w:sz w:val="24"/>
                      <w:szCs w:val="24"/>
                    </w:rPr>
                    <w:t>ნაწილი I</w:t>
                  </w:r>
                  <w:r w:rsidRPr="00266441">
                    <w:rPr>
                      <w:rFonts w:ascii="DejaVu Sans" w:hAnsi="DejaVu Sans" w:cs="DejaVu Sans"/>
                      <w:noProof/>
                      <w:color w:val="009B37"/>
                      <w:sz w:val="24"/>
                      <w:szCs w:val="24"/>
                      <w:lang w:val="en-US"/>
                    </w:rPr>
                    <w:t>II</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p w:rsidR="00782CEE" w:rsidRPr="00266441" w:rsidRDefault="00782CEE" w:rsidP="00F65BA7">
                  <w:pPr>
                    <w:rPr>
                      <w:rFonts w:ascii="DejaVu Sans" w:hAnsi="DejaVu Sans" w:cs="DejaVu Sans"/>
                      <w:color w:val="0D0D0D"/>
                    </w:rPr>
                  </w:pPr>
                </w:p>
              </w:txbxContent>
            </v:textbox>
          </v:roundrect>
        </w:pict>
      </w:r>
    </w:p>
    <w:p w:rsidR="00782CEE" w:rsidRPr="0078658D" w:rsidRDefault="00782CEE" w:rsidP="00F65BA7">
      <w:pPr>
        <w:spacing w:after="0"/>
        <w:rPr>
          <w:rFonts w:ascii="Sylfaen" w:hAnsi="Sylfaen" w:cs="Sylfaen"/>
          <w:b/>
          <w:bCs/>
          <w:color w:val="0070C0"/>
          <w:sz w:val="21"/>
          <w:szCs w:val="21"/>
          <w:lang w:val="ka-GE"/>
        </w:rPr>
      </w:pPr>
      <w:r>
        <w:rPr>
          <w:noProof/>
        </w:rPr>
        <w:pict>
          <v:shape id="Text Box 317" o:spid="_x0000_s1079" type="#_x0000_t202" style="position:absolute;margin-left:114.75pt;margin-top:3.25pt;width:422.55pt;height:27.4pt;z-index:251605504;visibility:visible" strokecolor="white">
            <v:textbox>
              <w:txbxContent>
                <w:p w:rsidR="00782CEE" w:rsidRPr="00266441" w:rsidRDefault="00782CEE" w:rsidP="00266441">
                  <w:pPr>
                    <w:pStyle w:val="Heading1"/>
                    <w:spacing w:line="276" w:lineRule="auto"/>
                    <w:ind w:left="-90"/>
                    <w:rPr>
                      <w:rFonts w:ascii="DejaVu Sans" w:hAnsi="DejaVu Sans" w:cs="DejaVu Sans"/>
                      <w:color w:val="009B37"/>
                      <w:lang w:val="ka-GE"/>
                    </w:rPr>
                  </w:pPr>
                  <w:bookmarkStart w:id="606" w:name="_Toc321785282"/>
                  <w:bookmarkStart w:id="607" w:name="_Toc328070752"/>
                  <w:bookmarkStart w:id="608" w:name="_Toc329028146"/>
                  <w:bookmarkStart w:id="609" w:name="_Toc329029448"/>
                  <w:bookmarkStart w:id="610" w:name="_Toc329208800"/>
                  <w:bookmarkStart w:id="611" w:name="_Toc329604681"/>
                  <w:bookmarkStart w:id="612" w:name="_Toc329710246"/>
                  <w:bookmarkStart w:id="613" w:name="_Toc329740067"/>
                  <w:bookmarkStart w:id="614" w:name="_Toc329803901"/>
                  <w:bookmarkStart w:id="615" w:name="_Toc329975631"/>
                  <w:bookmarkStart w:id="616" w:name="_Toc330845863"/>
                  <w:bookmarkStart w:id="617" w:name="_Toc330918424"/>
                  <w:bookmarkStart w:id="618" w:name="_Toc331026638"/>
                  <w:bookmarkStart w:id="619" w:name="_Toc331069602"/>
                  <w:bookmarkStart w:id="620" w:name="_Toc331070251"/>
                  <w:bookmarkStart w:id="621" w:name="_Toc331070407"/>
                  <w:bookmarkStart w:id="622" w:name="_Toc331070967"/>
                  <w:bookmarkStart w:id="623" w:name="_Toc331071123"/>
                  <w:bookmarkStart w:id="624" w:name="_Toc364869808"/>
                  <w:bookmarkStart w:id="625" w:name="_Toc364869949"/>
                  <w:bookmarkStart w:id="626" w:name="_Toc364872926"/>
                  <w:bookmarkStart w:id="627" w:name="_Toc385618564"/>
                  <w:bookmarkStart w:id="628" w:name="_Toc386023412"/>
                  <w:bookmarkStart w:id="629" w:name="_Toc386023533"/>
                  <w:bookmarkStart w:id="630" w:name="_Toc386024158"/>
                  <w:bookmarkStart w:id="631" w:name="_Toc386190341"/>
                  <w:bookmarkStart w:id="632" w:name="_Toc386190433"/>
                  <w:bookmarkStart w:id="633" w:name="_Toc386223573"/>
                  <w:bookmarkStart w:id="634" w:name="_Toc430343205"/>
                  <w:bookmarkStart w:id="635" w:name="_Toc430343307"/>
                  <w:bookmarkStart w:id="636" w:name="_Toc490683275"/>
                  <w:bookmarkStart w:id="637" w:name="_Toc490683368"/>
                  <w:bookmarkStart w:id="638" w:name="_Toc491348791"/>
                  <w:bookmarkStart w:id="639" w:name="_Toc491348874"/>
                  <w:bookmarkStart w:id="640" w:name="_Toc491349587"/>
                  <w:bookmarkStart w:id="641" w:name="_Toc491352138"/>
                  <w:bookmarkStart w:id="642" w:name="_Toc491353493"/>
                  <w:bookmarkStart w:id="643" w:name="_Toc508725875"/>
                  <w:bookmarkStart w:id="644" w:name="_Toc522352667"/>
                  <w:bookmarkStart w:id="645" w:name="_Toc522352743"/>
                  <w:bookmarkStart w:id="646" w:name="_Toc522352939"/>
                  <w:r w:rsidRPr="00266441">
                    <w:rPr>
                      <w:rFonts w:ascii="DejaVu Sans" w:hAnsi="DejaVu Sans" w:cs="DejaVu Sans"/>
                      <w:color w:val="009B37"/>
                    </w:rPr>
                    <w:t>Ⴑაუბნო საარჩევნო კომისიის საქმიანობა კენჭისყრის დღეს</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rsidR="00782CEE" w:rsidRPr="00266441" w:rsidRDefault="00782CEE" w:rsidP="00F65BA7">
                  <w:pPr>
                    <w:rPr>
                      <w:rFonts w:ascii="DejaVu Sans" w:hAnsi="DejaVu Sans" w:cs="DejaVu Sans"/>
                    </w:rPr>
                  </w:pPr>
                </w:p>
              </w:txbxContent>
            </v:textbox>
          </v:shape>
        </w:pict>
      </w:r>
      <w:r>
        <w:rPr>
          <w:noProof/>
        </w:rPr>
        <w:pict>
          <v:roundrect id="AutoShape 318" o:spid="_x0000_s1080" style="position:absolute;margin-left:12.2pt;margin-top:-.25pt;width:97.8pt;height:34.45pt;z-index:251617792;visibility:visible" arcsize="10923f" fillcolor="#009b37" strokecolor="#00b050">
            <v:textbox>
              <w:txbxContent>
                <w:p w:rsidR="00782CEE" w:rsidRDefault="00782CEE" w:rsidP="00F65BA7">
                  <w:pPr>
                    <w:pStyle w:val="Title"/>
                    <w:shd w:val="clear" w:color="auto" w:fill="009B37"/>
                    <w:spacing w:before="120" w:after="0"/>
                    <w:rPr>
                      <w:rFonts w:cs="Times New Roman"/>
                    </w:rPr>
                  </w:pPr>
                </w:p>
              </w:txbxContent>
            </v:textbox>
          </v:roundrect>
        </w:pict>
      </w:r>
    </w:p>
    <w:p w:rsidR="00782CEE" w:rsidRPr="0078658D" w:rsidRDefault="00782CEE" w:rsidP="00F65BA7">
      <w:pPr>
        <w:spacing w:after="0"/>
        <w:rPr>
          <w:rFonts w:ascii="Sylfaen" w:hAnsi="Sylfaen" w:cs="Sylfaen"/>
          <w:b/>
          <w:bCs/>
          <w:color w:val="0070C0"/>
          <w:sz w:val="21"/>
          <w:szCs w:val="21"/>
          <w:lang w:val="ka-GE"/>
        </w:rPr>
      </w:pPr>
    </w:p>
    <w:p w:rsidR="00782CEE" w:rsidRPr="0078658D" w:rsidRDefault="00782CEE" w:rsidP="00DA3A01">
      <w:pPr>
        <w:spacing w:after="0"/>
        <w:jc w:val="center"/>
        <w:rPr>
          <w:rFonts w:ascii="Sylfaen" w:hAnsi="Sylfaen" w:cs="Sylfaen"/>
          <w:b/>
          <w:bCs/>
          <w:color w:val="0070C0"/>
          <w:sz w:val="21"/>
          <w:szCs w:val="21"/>
          <w:lang w:val="ka-GE"/>
        </w:rPr>
      </w:pPr>
      <w:r>
        <w:rPr>
          <w:noProof/>
        </w:rPr>
        <w:pict>
          <v:rect id="Rectangle 321" o:spid="_x0000_s1081" style="position:absolute;left:0;text-align:left;margin-left:-61.05pt;margin-top:13.1pt;width:621.7pt;height:23.05pt;z-index:251620864;visibility:visible" fillcolor="#009b37" strokecolor="#009b37">
            <v:textbox>
              <w:txbxContent>
                <w:p w:rsidR="00782CEE" w:rsidRPr="00266441" w:rsidRDefault="00782CEE" w:rsidP="00266441">
                  <w:pPr>
                    <w:pStyle w:val="Heading2"/>
                    <w:shd w:val="clear" w:color="auto" w:fill="009B37"/>
                    <w:tabs>
                      <w:tab w:val="left" w:pos="11482"/>
                      <w:tab w:val="left" w:pos="11624"/>
                    </w:tabs>
                    <w:spacing w:before="0"/>
                    <w:ind w:left="1134" w:right="496"/>
                    <w:jc w:val="center"/>
                    <w:rPr>
                      <w:rFonts w:ascii="DejaVu Sans" w:hAnsi="DejaVu Sans" w:cs="DejaVu Sans"/>
                      <w:color w:val="FFFFFF"/>
                      <w:spacing w:val="-6"/>
                      <w:sz w:val="24"/>
                      <w:szCs w:val="24"/>
                    </w:rPr>
                  </w:pPr>
                  <w:bookmarkStart w:id="647" w:name="_Toc329604682"/>
                  <w:bookmarkStart w:id="648" w:name="_Toc329710247"/>
                  <w:bookmarkStart w:id="649" w:name="_Toc330918425"/>
                  <w:bookmarkStart w:id="650" w:name="_Toc331026639"/>
                  <w:bookmarkStart w:id="651" w:name="_Toc331070252"/>
                  <w:bookmarkStart w:id="652" w:name="_Toc331070408"/>
                  <w:bookmarkStart w:id="653" w:name="_Toc331070968"/>
                  <w:bookmarkStart w:id="654" w:name="_Toc364869810"/>
                  <w:bookmarkStart w:id="655" w:name="_Toc385618566"/>
                  <w:bookmarkStart w:id="656" w:name="_Toc386023414"/>
                  <w:bookmarkStart w:id="657" w:name="_Toc386190342"/>
                  <w:bookmarkStart w:id="658" w:name="_Toc386190434"/>
                  <w:bookmarkStart w:id="659" w:name="_Toc430343206"/>
                  <w:bookmarkStart w:id="660" w:name="_Toc490683276"/>
                  <w:bookmarkStart w:id="661" w:name="_Toc490683369"/>
                  <w:bookmarkStart w:id="662" w:name="_Toc491348792"/>
                  <w:bookmarkStart w:id="663" w:name="_Toc491348875"/>
                  <w:bookmarkStart w:id="664" w:name="_Toc491349588"/>
                  <w:bookmarkStart w:id="665" w:name="_Toc491352139"/>
                  <w:bookmarkStart w:id="666" w:name="_Toc491353494"/>
                  <w:bookmarkStart w:id="667" w:name="_Toc508725876"/>
                  <w:bookmarkStart w:id="668" w:name="_Toc522352668"/>
                  <w:bookmarkStart w:id="669" w:name="_Toc522352744"/>
                  <w:bookmarkStart w:id="670" w:name="_Toc522352940"/>
                  <w:r w:rsidRPr="00266441">
                    <w:rPr>
                      <w:rFonts w:ascii="DejaVu Sans" w:hAnsi="DejaVu Sans" w:cs="DejaVu Sans"/>
                      <w:color w:val="FFFFFF"/>
                      <w:spacing w:val="-6"/>
                      <w:sz w:val="24"/>
                      <w:szCs w:val="24"/>
                      <w:shd w:val="clear" w:color="auto" w:fill="009B37"/>
                    </w:rPr>
                    <w:t>თავი</w:t>
                  </w:r>
                  <w:r w:rsidRPr="00266441">
                    <w:rPr>
                      <w:rFonts w:ascii="DejaVu Sans" w:hAnsi="DejaVu Sans" w:cs="DejaVu Sans"/>
                      <w:color w:val="FFFFFF"/>
                      <w:spacing w:val="-6"/>
                      <w:sz w:val="24"/>
                      <w:szCs w:val="24"/>
                    </w:rPr>
                    <w:t xml:space="preserve"> I. საარჩევნო უბნის გახსნა</w:t>
                  </w:r>
                  <w:r w:rsidRPr="00266441">
                    <w:rPr>
                      <w:rFonts w:ascii="DejaVu Sans" w:hAnsi="DejaVu Sans" w:cs="DejaVu Sans"/>
                      <w:color w:val="FFFFFF"/>
                      <w:spacing w:val="-6"/>
                      <w:sz w:val="24"/>
                      <w:szCs w:val="24"/>
                      <w:lang w:val="ka-GE"/>
                    </w:rPr>
                    <w:t>,</w:t>
                  </w:r>
                  <w:r w:rsidRPr="00266441">
                    <w:rPr>
                      <w:rFonts w:ascii="DejaVu Sans" w:hAnsi="DejaVu Sans" w:cs="DejaVu Sans"/>
                      <w:color w:val="FFFFFF"/>
                      <w:spacing w:val="-6"/>
                      <w:sz w:val="24"/>
                      <w:szCs w:val="24"/>
                    </w:rPr>
                    <w:t xml:space="preserve"> კენჭისყრ</w:t>
                  </w:r>
                  <w:r w:rsidRPr="00266441">
                    <w:rPr>
                      <w:rFonts w:ascii="DejaVu Sans" w:hAnsi="DejaVu Sans" w:cs="DejaVu Sans"/>
                      <w:color w:val="FFFFFF"/>
                      <w:spacing w:val="-6"/>
                      <w:sz w:val="24"/>
                      <w:szCs w:val="24"/>
                      <w:lang w:val="ka-GE"/>
                    </w:rPr>
                    <w:t>ის დაწყებამდე</w:t>
                  </w:r>
                  <w:r w:rsidRPr="00266441">
                    <w:rPr>
                      <w:rFonts w:ascii="DejaVu Sans" w:hAnsi="DejaVu Sans" w:cs="DejaVu Sans"/>
                      <w:color w:val="FFFFFF"/>
                      <w:spacing w:val="-6"/>
                      <w:sz w:val="24"/>
                      <w:szCs w:val="24"/>
                    </w:rPr>
                    <w:t xml:space="preserve"> ჩასატარებელი პროცედურები</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rsidR="00782CEE" w:rsidRPr="00266441" w:rsidRDefault="00782CEE" w:rsidP="00F65BA7">
                  <w:pPr>
                    <w:pStyle w:val="Heading2"/>
                    <w:shd w:val="clear" w:color="auto" w:fill="009B37"/>
                    <w:spacing w:before="0"/>
                    <w:jc w:val="center"/>
                    <w:rPr>
                      <w:rFonts w:ascii="DejaVu Sans" w:hAnsi="DejaVu Sans" w:cs="DejaVu Sans"/>
                      <w:noProof/>
                      <w:color w:val="0D0D0D"/>
                      <w:sz w:val="24"/>
                      <w:szCs w:val="24"/>
                      <w:lang w:val="ka-GE"/>
                    </w:rPr>
                  </w:pPr>
                </w:p>
                <w:p w:rsidR="00782CEE" w:rsidRPr="00266441" w:rsidRDefault="00782CEE" w:rsidP="00F65BA7">
                  <w:pPr>
                    <w:shd w:val="clear" w:color="auto" w:fill="D9D9D9"/>
                    <w:rPr>
                      <w:rFonts w:ascii="DejaVu Sans" w:hAnsi="DejaVu Sans" w:cs="DejaVu Sans"/>
                      <w:color w:val="0D0D0D"/>
                      <w:lang w:val="ka-GE"/>
                    </w:rPr>
                  </w:pPr>
                </w:p>
              </w:txbxContent>
            </v:textbox>
          </v:rect>
        </w:pict>
      </w:r>
      <w:r>
        <w:rPr>
          <w:noProof/>
        </w:rPr>
        <w:pict>
          <v:shape id="AutoShape 320" o:spid="_x0000_s1082" type="#_x0000_t32" style="position:absolute;left:0;text-align:left;margin-left:33pt;margin-top:1.9pt;width:450pt;height:0;z-index:251604480;visibility:visible;mso-wrap-distance-top:-6e-5mm;mso-wrap-distance-bottom:-6e-5mm" strokecolor="#009b37"/>
        </w:pict>
      </w:r>
    </w:p>
    <w:p w:rsidR="00782CEE" w:rsidRPr="0078658D" w:rsidRDefault="00782CEE" w:rsidP="00F65BA7">
      <w:pPr>
        <w:spacing w:after="0"/>
        <w:jc w:val="center"/>
        <w:rPr>
          <w:rFonts w:ascii="Sylfaen" w:hAnsi="Sylfaen" w:cs="Sylfaen"/>
          <w:b/>
          <w:bCs/>
          <w:color w:val="0070C0"/>
          <w:sz w:val="21"/>
          <w:szCs w:val="21"/>
          <w:lang w:val="ka-GE"/>
        </w:rPr>
      </w:pPr>
    </w:p>
    <w:p w:rsidR="00782CEE" w:rsidRPr="0078658D" w:rsidRDefault="00782CEE" w:rsidP="00F65BA7">
      <w:pPr>
        <w:spacing w:after="0"/>
        <w:jc w:val="both"/>
        <w:rPr>
          <w:rFonts w:ascii="Sylfaen" w:hAnsi="Sylfaen" w:cs="Sylfaen"/>
          <w:b/>
          <w:bCs/>
          <w:color w:val="0070C0"/>
          <w:sz w:val="21"/>
          <w:szCs w:val="21"/>
          <w:lang w:val="ka-GE"/>
        </w:rPr>
      </w:pPr>
    </w:p>
    <w:p w:rsidR="00782CEE" w:rsidRPr="0078658D" w:rsidRDefault="00782CEE" w:rsidP="00F65BA7">
      <w:pPr>
        <w:spacing w:after="0"/>
        <w:jc w:val="both"/>
        <w:rPr>
          <w:rFonts w:ascii="Sylfaen" w:hAnsi="Sylfaen" w:cs="Sylfaen"/>
          <w:b/>
          <w:bCs/>
          <w:color w:val="0070C0"/>
          <w:sz w:val="21"/>
          <w:szCs w:val="21"/>
          <w:lang w:val="ka-GE"/>
        </w:rPr>
      </w:pPr>
      <w:r>
        <w:rPr>
          <w:noProof/>
        </w:rPr>
        <w:pict>
          <v:roundrect id="AutoShape 369" o:spid="_x0000_s1083" style="position:absolute;left:0;text-align:left;margin-left:-.55pt;margin-top:.75pt;width:163.25pt;height:22.65pt;z-index:251653632;visibility:visible" arcsize="10923f" strokecolor="gray">
            <v:textbox>
              <w:txbxContent>
                <w:p w:rsidR="00782CEE" w:rsidRPr="00266441" w:rsidRDefault="00782CEE" w:rsidP="00F65BA7">
                  <w:pPr>
                    <w:pStyle w:val="Heading3"/>
                    <w:spacing w:before="0" w:after="0"/>
                    <w:rPr>
                      <w:rFonts w:ascii="DejaVu Sans" w:hAnsi="DejaVu Sans" w:cs="DejaVu Sans"/>
                      <w:color w:val="009B37"/>
                      <w:sz w:val="22"/>
                      <w:szCs w:val="22"/>
                      <w:lang w:val="ka-GE"/>
                    </w:rPr>
                  </w:pPr>
                  <w:bookmarkStart w:id="671" w:name="_Toc329710248"/>
                  <w:bookmarkStart w:id="672" w:name="_Toc330918426"/>
                  <w:bookmarkStart w:id="673" w:name="_Toc331026640"/>
                  <w:bookmarkStart w:id="674" w:name="_Toc331070253"/>
                  <w:bookmarkStart w:id="675" w:name="_Toc331070409"/>
                  <w:bookmarkStart w:id="676" w:name="_Toc331070969"/>
                  <w:bookmarkStart w:id="677" w:name="_Toc364869811"/>
                  <w:bookmarkStart w:id="678" w:name="_Toc385618567"/>
                  <w:bookmarkStart w:id="679" w:name="_Toc386023415"/>
                  <w:bookmarkStart w:id="680" w:name="_Toc386190343"/>
                  <w:bookmarkStart w:id="681" w:name="_Toc386190435"/>
                  <w:bookmarkStart w:id="682" w:name="_Toc430343207"/>
                  <w:bookmarkStart w:id="683" w:name="_Toc490683277"/>
                  <w:bookmarkStart w:id="684" w:name="_Toc490683370"/>
                  <w:bookmarkStart w:id="685" w:name="_Toc491348793"/>
                  <w:bookmarkStart w:id="686" w:name="_Toc491348876"/>
                  <w:bookmarkStart w:id="687" w:name="_Toc491349589"/>
                  <w:bookmarkStart w:id="688" w:name="_Toc491352140"/>
                  <w:bookmarkStart w:id="689" w:name="_Toc491353495"/>
                  <w:bookmarkStart w:id="690" w:name="_Toc508725877"/>
                  <w:bookmarkStart w:id="691" w:name="_Toc522352669"/>
                  <w:bookmarkStart w:id="692" w:name="_Toc522352745"/>
                  <w:bookmarkStart w:id="693" w:name="_Toc522352941"/>
                  <w:r w:rsidRPr="00266441">
                    <w:rPr>
                      <w:rFonts w:ascii="DejaVu Sans" w:hAnsi="DejaVu Sans" w:cs="DejaVu Sans"/>
                      <w:color w:val="009B37"/>
                      <w:sz w:val="22"/>
                      <w:szCs w:val="22"/>
                      <w:lang w:val="ka-GE"/>
                    </w:rPr>
                    <w:t>საარჩევნო უბნის გახსნა</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rsidR="00782CEE" w:rsidRPr="00207749" w:rsidRDefault="00782CEE" w:rsidP="00F65BA7">
                  <w:pPr>
                    <w:rPr>
                      <w:color w:val="002060"/>
                    </w:rPr>
                  </w:pPr>
                </w:p>
              </w:txbxContent>
            </v:textbox>
          </v:roundrect>
        </w:pict>
      </w:r>
    </w:p>
    <w:p w:rsidR="00782CEE" w:rsidRPr="0078658D" w:rsidRDefault="00782CEE" w:rsidP="00A17158">
      <w:pPr>
        <w:spacing w:before="160" w:after="0"/>
        <w:jc w:val="both"/>
        <w:rPr>
          <w:rFonts w:ascii="Sylfaen" w:hAnsi="Sylfaen" w:cs="Sylfaen"/>
          <w:sz w:val="21"/>
          <w:szCs w:val="21"/>
          <w:lang w:val="ka-GE"/>
        </w:rPr>
      </w:pPr>
      <w:r>
        <w:rPr>
          <w:noProof/>
        </w:rPr>
        <w:pict>
          <v:shape id="AutoShape 391" o:spid="_x0000_s1084" type="#_x0000_t32" style="position:absolute;left:0;text-align:left;margin-left:4.95pt;margin-top:7.2pt;width:532.8pt;height:0;z-index:251652608;visibility:visible;mso-wrap-distance-top:-6e-5mm;mso-wrap-distance-bottom:-6e-5mm" strokecolor="#a5a5a5" strokeweight=".5pt">
            <v:shadow color="#868686"/>
          </v:shape>
        </w:pict>
      </w:r>
      <w:r w:rsidRPr="0078658D">
        <w:rPr>
          <w:rFonts w:ascii="Sylfaen" w:hAnsi="Sylfaen" w:cs="Sylfaen"/>
          <w:i/>
          <w:iCs/>
          <w:sz w:val="21"/>
          <w:szCs w:val="21"/>
          <w:lang w:val="ka-GE"/>
        </w:rPr>
        <w:t>(საარჩევნო კოდექსი - მუხლი 61.1)</w:t>
      </w:r>
    </w:p>
    <w:p w:rsidR="00782CEE" w:rsidRPr="0078658D" w:rsidRDefault="00782CEE" w:rsidP="00A17158">
      <w:pPr>
        <w:spacing w:before="80" w:after="0"/>
        <w:jc w:val="both"/>
        <w:rPr>
          <w:rFonts w:ascii="Sylfaen" w:hAnsi="Sylfaen" w:cs="Sylfaen"/>
          <w:sz w:val="21"/>
          <w:szCs w:val="21"/>
          <w:lang w:val="ka-GE"/>
        </w:rPr>
      </w:pPr>
      <w:r w:rsidRPr="0078658D">
        <w:rPr>
          <w:rFonts w:ascii="Sylfaen" w:hAnsi="Sylfaen" w:cs="Sylfaen"/>
          <w:sz w:val="21"/>
          <w:szCs w:val="21"/>
          <w:lang w:val="ka-GE"/>
        </w:rPr>
        <w:t xml:space="preserve">საარჩევნო უბანი იხსნება კენჭისყრის დღის 7 საათზე. </w:t>
      </w:r>
    </w:p>
    <w:p w:rsidR="00782CEE" w:rsidRPr="0078658D" w:rsidRDefault="00782CEE" w:rsidP="00F65BA7">
      <w:pPr>
        <w:spacing w:before="12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F65BA7">
      <w:pPr>
        <w:spacing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თუ ამ დროისთვის საუბნო საარჩევნო კომისიის წევრთა რაოდენობა შვიდზე ნაკლები აღმოჩნდა, აღნიშნული ინფორმაცია დაუყოვნებლივ მიეწოდება საოლქო საარჩევნო კომისიას, რომელიც დაუყოვნებლივ იღებს შესაბამის გადაწყვეტილებას.</w:t>
      </w:r>
    </w:p>
    <w:p w:rsidR="00782CEE" w:rsidRPr="0078658D" w:rsidRDefault="00782CEE" w:rsidP="00F65BA7">
      <w:pPr>
        <w:spacing w:before="120" w:after="240"/>
        <w:jc w:val="both"/>
        <w:rPr>
          <w:rFonts w:ascii="Sylfaen" w:hAnsi="Sylfaen" w:cs="Sylfaen"/>
          <w:spacing w:val="-4"/>
          <w:sz w:val="21"/>
          <w:szCs w:val="21"/>
          <w:lang w:val="ka-GE"/>
        </w:rPr>
      </w:pPr>
      <w:r w:rsidRPr="0078658D">
        <w:rPr>
          <w:rFonts w:ascii="Sylfaen" w:hAnsi="Sylfaen" w:cs="Sylfaen"/>
          <w:spacing w:val="-4"/>
          <w:sz w:val="21"/>
          <w:szCs w:val="21"/>
          <w:lang w:val="ka-GE"/>
        </w:rPr>
        <w:t>საუბნო საარჩევნო კომისიის წევრები ვალდებული არიან, კენჭისყრის დღის განმავლობაში ატარონ მათთვის განკუთვნილი სპეციალური ფორმები. აღნიშნული მოთხოვნის შეუსრულებლობა ზემდგომი საარჩევნო კომისიის მიერ განხილული იქნება, როგორც დისციპლინური გადაცდომა, რაც დისციპლინური პასუხისმგებლობის დაკისრების საფუძველია.</w:t>
      </w:r>
    </w:p>
    <w:p w:rsidR="00782CEE" w:rsidRPr="0078658D" w:rsidRDefault="00782CEE" w:rsidP="00F65BA7">
      <w:pPr>
        <w:spacing w:after="0"/>
        <w:jc w:val="both"/>
        <w:rPr>
          <w:rFonts w:ascii="Sylfaen" w:hAnsi="Sylfaen" w:cs="Sylfaen"/>
          <w:b/>
          <w:bCs/>
          <w:sz w:val="21"/>
          <w:szCs w:val="21"/>
          <w:lang w:val="ka-GE"/>
        </w:rPr>
      </w:pPr>
      <w:r>
        <w:rPr>
          <w:noProof/>
        </w:rPr>
        <w:pict>
          <v:roundrect id="AutoShape 371" o:spid="_x0000_s1085" style="position:absolute;left:0;text-align:left;margin-left:-.55pt;margin-top:2.1pt;width:321.5pt;height:23.8pt;z-index:251624960;visibility:visible" arcsize="10923f" strokecolor="gray">
            <v:textbox>
              <w:txbxContent>
                <w:p w:rsidR="00782CEE" w:rsidRPr="00266441" w:rsidRDefault="00782CEE" w:rsidP="00F65BA7">
                  <w:pPr>
                    <w:spacing w:after="0"/>
                    <w:jc w:val="center"/>
                    <w:rPr>
                      <w:rFonts w:ascii="DejaVu Sans" w:hAnsi="DejaVu Sans" w:cs="DejaVu Sans"/>
                      <w:color w:val="009B37"/>
                      <w:lang w:val="ka-GE"/>
                    </w:rPr>
                  </w:pPr>
                  <w:bookmarkStart w:id="694" w:name="_Toc329710249"/>
                  <w:bookmarkStart w:id="695" w:name="_Toc330918427"/>
                  <w:bookmarkStart w:id="696" w:name="_Toc331026641"/>
                  <w:bookmarkStart w:id="697" w:name="_Toc331070254"/>
                  <w:bookmarkStart w:id="698" w:name="_Toc331070410"/>
                  <w:bookmarkStart w:id="699" w:name="_Toc331070970"/>
                  <w:bookmarkStart w:id="700" w:name="_Toc364869812"/>
                  <w:bookmarkStart w:id="701" w:name="_Toc385618568"/>
                  <w:bookmarkStart w:id="702" w:name="_Toc386023416"/>
                  <w:bookmarkStart w:id="703" w:name="_Toc386190344"/>
                  <w:bookmarkStart w:id="704" w:name="_Toc386190436"/>
                  <w:bookmarkStart w:id="705" w:name="_Toc430343208"/>
                  <w:bookmarkStart w:id="706" w:name="_Toc490683278"/>
                  <w:bookmarkStart w:id="707" w:name="_Toc490683371"/>
                  <w:bookmarkStart w:id="708" w:name="_Toc491348794"/>
                  <w:bookmarkStart w:id="709" w:name="_Toc491348877"/>
                  <w:bookmarkStart w:id="710" w:name="_Toc491349590"/>
                  <w:bookmarkStart w:id="711" w:name="_Toc491352141"/>
                  <w:bookmarkStart w:id="712" w:name="_Toc491353496"/>
                  <w:bookmarkStart w:id="713" w:name="_Toc508725878"/>
                  <w:bookmarkStart w:id="714" w:name="_Toc522352670"/>
                  <w:bookmarkStart w:id="715" w:name="_Toc522352746"/>
                  <w:bookmarkStart w:id="716" w:name="_Toc522352942"/>
                  <w:r w:rsidRPr="003F001F">
                    <w:rPr>
                      <w:rStyle w:val="Heading3Char"/>
                      <w:rFonts w:ascii="DejaVu Sans" w:hAnsi="DejaVu Sans" w:cs="DejaVu Sans"/>
                      <w:color w:val="009B37"/>
                      <w:sz w:val="22"/>
                      <w:szCs w:val="22"/>
                    </w:rPr>
                    <w:t>კენჭისყრის შენობაში ყოფნის უფლების მქონე პირები</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rsidR="00782CEE" w:rsidRPr="00266441" w:rsidRDefault="00782CEE" w:rsidP="00F65BA7">
                  <w:pPr>
                    <w:rPr>
                      <w:rFonts w:ascii="DejaVu Sans" w:hAnsi="DejaVu Sans" w:cs="DejaVu Sans"/>
                      <w:color w:val="0D0D0D"/>
                    </w:rPr>
                  </w:pPr>
                </w:p>
              </w:txbxContent>
            </v:textbox>
          </v:roundrect>
        </w:pict>
      </w:r>
    </w:p>
    <w:p w:rsidR="00782CEE" w:rsidRPr="0078658D" w:rsidRDefault="00782CEE" w:rsidP="00F65BA7">
      <w:pPr>
        <w:spacing w:after="0"/>
        <w:jc w:val="both"/>
        <w:rPr>
          <w:rFonts w:ascii="Sylfaen" w:hAnsi="Sylfaen" w:cs="Sylfaen"/>
          <w:b/>
          <w:bCs/>
          <w:sz w:val="21"/>
          <w:szCs w:val="21"/>
          <w:lang w:val="ka-GE"/>
        </w:rPr>
      </w:pPr>
      <w:r>
        <w:rPr>
          <w:noProof/>
        </w:rPr>
        <w:pict>
          <v:shape id="AutoShape 380" o:spid="_x0000_s1086" type="#_x0000_t32" style="position:absolute;left:0;text-align:left;margin-left:4.1pt;margin-top:9.75pt;width:529.8pt;height:0;z-index:251647488;visibility:visible;mso-wrap-distance-top:-6e-5mm;mso-wrap-distance-bottom:-6e-5mm" strokecolor="#a5a5a5" strokeweight=".5pt">
            <v:shadow color="#868686"/>
          </v:shape>
        </w:pict>
      </w:r>
    </w:p>
    <w:p w:rsidR="00782CEE" w:rsidRPr="0078658D" w:rsidRDefault="00782CEE" w:rsidP="00F65BA7">
      <w:pPr>
        <w:spacing w:after="0"/>
        <w:jc w:val="both"/>
        <w:rPr>
          <w:rFonts w:ascii="Sylfaen" w:hAnsi="Sylfaen" w:cs="Sylfaen"/>
          <w:sz w:val="21"/>
          <w:szCs w:val="21"/>
          <w:lang w:val="ka-GE"/>
        </w:rPr>
      </w:pPr>
      <w:r w:rsidRPr="0078658D">
        <w:rPr>
          <w:rFonts w:ascii="Sylfaen" w:hAnsi="Sylfaen" w:cs="Sylfaen"/>
          <w:i/>
          <w:iCs/>
          <w:sz w:val="21"/>
          <w:szCs w:val="21"/>
          <w:lang w:val="ka-GE"/>
        </w:rPr>
        <w:t>(საარჩევნო კოდექსი - მუხლი 8.16,17; მუხლი 39.3,6; მუხლი 42.1; მუხლი 44.5)</w:t>
      </w:r>
    </w:p>
    <w:p w:rsidR="00782CEE" w:rsidRPr="0078658D" w:rsidRDefault="00782CEE" w:rsidP="00F65BA7">
      <w:pPr>
        <w:spacing w:after="0"/>
        <w:jc w:val="both"/>
        <w:rPr>
          <w:rFonts w:ascii="Sylfaen" w:hAnsi="Sylfaen" w:cs="Sylfaen"/>
          <w:sz w:val="21"/>
          <w:szCs w:val="21"/>
          <w:lang w:val="ka-GE"/>
        </w:rPr>
      </w:pPr>
      <w:r w:rsidRPr="0078658D">
        <w:rPr>
          <w:rFonts w:ascii="Sylfaen" w:hAnsi="Sylfaen" w:cs="Sylfaen"/>
          <w:sz w:val="21"/>
          <w:szCs w:val="21"/>
          <w:lang w:val="ka-GE"/>
        </w:rPr>
        <w:t>კენჭისყრის შენობაში ყოფნის  უფლება აქვთ:</w:t>
      </w:r>
    </w:p>
    <w:p w:rsidR="00782CEE" w:rsidRPr="0078658D" w:rsidRDefault="00782CEE" w:rsidP="00B114B1">
      <w:pPr>
        <w:numPr>
          <w:ilvl w:val="0"/>
          <w:numId w:val="38"/>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საუბნო საარჩევნო კომისიის წევრებს;</w:t>
      </w:r>
    </w:p>
    <w:p w:rsidR="00782CEE" w:rsidRPr="0078658D" w:rsidRDefault="00782CEE" w:rsidP="00B114B1">
      <w:pPr>
        <w:numPr>
          <w:ilvl w:val="0"/>
          <w:numId w:val="38"/>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ზემდგომი საარჩევნო კომისიის წევრებს/წარმომადგენლებს;</w:t>
      </w:r>
    </w:p>
    <w:p w:rsidR="00782CEE" w:rsidRPr="0078658D" w:rsidRDefault="00782CEE" w:rsidP="00B114B1">
      <w:pPr>
        <w:numPr>
          <w:ilvl w:val="0"/>
          <w:numId w:val="38"/>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შესაბამის საუბნო საარჩევნო კომისიაში რეგისტრირებული ერთი და იმავე საარჩევნო სუბიექტის  არაუმეტეს 1 წარმომადგენელს (საქართველოს პრეზიდენტობის კანდიდატის წარმდგენი პარტიის/ამომრჩეველთა საინიციატივო ჯგუფის 1 წარმომადგენელს და საქართველოს პრეზიდენტობის კანდიდატის 1 წარმომადგენელს ერთდროულად);</w:t>
      </w:r>
    </w:p>
    <w:p w:rsidR="00782CEE" w:rsidRPr="0078658D" w:rsidRDefault="00782CEE" w:rsidP="00B114B1">
      <w:pPr>
        <w:numPr>
          <w:ilvl w:val="0"/>
          <w:numId w:val="38"/>
        </w:numPr>
        <w:tabs>
          <w:tab w:val="left" w:pos="360"/>
        </w:tabs>
        <w:spacing w:after="0"/>
        <w:ind w:left="360"/>
        <w:jc w:val="both"/>
        <w:rPr>
          <w:rFonts w:ascii="Sylfaen" w:hAnsi="Sylfaen" w:cs="Sylfaen"/>
          <w:sz w:val="21"/>
          <w:szCs w:val="21"/>
          <w:u w:val="single"/>
          <w:lang w:val="ka-GE"/>
        </w:rPr>
      </w:pPr>
      <w:r w:rsidRPr="0078658D">
        <w:rPr>
          <w:rFonts w:ascii="Sylfaen" w:hAnsi="Sylfaen" w:cs="Sylfaen"/>
          <w:sz w:val="21"/>
          <w:szCs w:val="21"/>
          <w:lang w:val="ka-GE"/>
        </w:rPr>
        <w:t>რეგისტრირებული ადგილობრივი დამკვირვებელი ორგანიზაციების დამკვირვებლებს (ერთი და იმავე ადგილობრივი დამკვირვებელი ორგანიზაციის არაუმეტეს 1 დამკვირვებელს);</w:t>
      </w:r>
    </w:p>
    <w:p w:rsidR="00782CEE" w:rsidRPr="0078658D" w:rsidRDefault="00782CEE" w:rsidP="00B114B1">
      <w:pPr>
        <w:numPr>
          <w:ilvl w:val="0"/>
          <w:numId w:val="38"/>
        </w:numPr>
        <w:tabs>
          <w:tab w:val="left" w:pos="360"/>
        </w:tabs>
        <w:spacing w:after="0"/>
        <w:ind w:left="360"/>
        <w:jc w:val="both"/>
        <w:rPr>
          <w:rFonts w:ascii="Sylfaen" w:hAnsi="Sylfaen" w:cs="Sylfaen"/>
          <w:sz w:val="21"/>
          <w:szCs w:val="21"/>
          <w:u w:val="single"/>
          <w:lang w:val="ka-GE"/>
        </w:rPr>
      </w:pPr>
      <w:r w:rsidRPr="0078658D">
        <w:rPr>
          <w:rFonts w:ascii="Sylfaen" w:hAnsi="Sylfaen" w:cs="Sylfaen"/>
          <w:sz w:val="21"/>
          <w:szCs w:val="21"/>
          <w:lang w:val="ka-GE"/>
        </w:rPr>
        <w:t>რეგისტრირებული საერთაშორისო ორგანიზაციების დამკვირვებლებს (ერთი და იმავე საერთაშორისო ორგანიზაციის არაუმეტეს 2 დამკვირვებელს (მათ შესაძლოა ახლდეთ თარჯიმანი);</w:t>
      </w:r>
    </w:p>
    <w:p w:rsidR="00782CEE" w:rsidRPr="0078658D" w:rsidRDefault="00782CEE" w:rsidP="00B114B1">
      <w:pPr>
        <w:numPr>
          <w:ilvl w:val="0"/>
          <w:numId w:val="38"/>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მედიის აკრედიტებულ წარმომადგენლებს (ერთი და იმავე პრესისა და მასობრივი ინფორმაციის სხვა საშუალების არაუმეტეს 3 წარმომადგენელს).</w:t>
      </w:r>
    </w:p>
    <w:p w:rsidR="00782CEE" w:rsidRPr="0078658D" w:rsidRDefault="00782CEE" w:rsidP="00F65BA7">
      <w:pPr>
        <w:spacing w:before="12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B114B1">
      <w:pPr>
        <w:numPr>
          <w:ilvl w:val="0"/>
          <w:numId w:val="86"/>
        </w:numPr>
        <w:spacing w:after="120"/>
        <w:ind w:left="360"/>
        <w:jc w:val="both"/>
        <w:rPr>
          <w:rFonts w:ascii="Sylfaen" w:hAnsi="Sylfaen" w:cs="Sylfaen"/>
          <w:b/>
          <w:bCs/>
          <w:color w:val="C00000"/>
          <w:spacing w:val="4"/>
          <w:sz w:val="21"/>
          <w:szCs w:val="21"/>
          <w:lang w:val="ka-GE"/>
        </w:rPr>
      </w:pPr>
      <w:r w:rsidRPr="0078658D">
        <w:rPr>
          <w:rFonts w:ascii="Sylfaen" w:hAnsi="Sylfaen" w:cs="Sylfaen"/>
          <w:b/>
          <w:bCs/>
          <w:color w:val="C00000"/>
          <w:spacing w:val="4"/>
          <w:sz w:val="21"/>
          <w:szCs w:val="21"/>
          <w:lang w:val="ka-GE"/>
        </w:rPr>
        <w:t xml:space="preserve">კენჭისყრის შენობაში ყოფნის უფლების მქონე ყველა პირს აუცილებლად უნდა ეკეთოს მისი ვინაობისა და სტატუსის აღმნიშვნელი სამკერდე ნიშანი (მოწმობა). </w:t>
      </w:r>
    </w:p>
    <w:p w:rsidR="00782CEE" w:rsidRPr="0078658D" w:rsidRDefault="00782CEE" w:rsidP="00B114B1">
      <w:pPr>
        <w:numPr>
          <w:ilvl w:val="0"/>
          <w:numId w:val="86"/>
        </w:numPr>
        <w:spacing w:after="120"/>
        <w:ind w:left="360"/>
        <w:jc w:val="both"/>
        <w:rPr>
          <w:rFonts w:ascii="Sylfaen" w:hAnsi="Sylfaen" w:cs="Sylfaen"/>
          <w:b/>
          <w:bCs/>
          <w:color w:val="C00000"/>
          <w:spacing w:val="4"/>
          <w:sz w:val="21"/>
          <w:szCs w:val="21"/>
          <w:lang w:val="ka-GE"/>
        </w:rPr>
      </w:pPr>
      <w:r>
        <w:rPr>
          <w:noProof/>
        </w:rPr>
        <w:pict>
          <v:group id="Group 120" o:spid="_x0000_s1087" style="position:absolute;left:0;text-align:left;margin-left:-.55pt;margin-top:57.75pt;width:538.1pt;height:39.4pt;z-index:251643392" coordsize="68339,5005">
            <v:shape id="AutoShape 382" o:spid="_x0000_s1088" type="#_x0000_t32" style="position:absolute;left:673;top:5005;width:67666;height:0;visibility:visible" o:connectortype="straight" strokecolor="#a5a5a5" strokeweight=".5pt">
              <v:shadow color="#868686"/>
            </v:shape>
            <v:roundrect id="AutoShape 373" o:spid="_x0000_s1089" style="position:absolute;width:64827;height:5005;visibility:visible" arcsize="10923f" strokecolor="gray">
              <v:textbox>
                <w:txbxContent>
                  <w:p w:rsidR="00782CEE" w:rsidRPr="003F001F" w:rsidRDefault="00782CEE" w:rsidP="003E76DE">
                    <w:pPr>
                      <w:spacing w:after="0"/>
                      <w:rPr>
                        <w:rStyle w:val="Heading3Char"/>
                        <w:rFonts w:ascii="DejaVu Sans" w:hAnsi="DejaVu Sans" w:cs="DejaVu Sans"/>
                        <w:sz w:val="22"/>
                        <w:szCs w:val="22"/>
                      </w:rPr>
                    </w:pPr>
                    <w:bookmarkStart w:id="717" w:name="_Toc386190345"/>
                    <w:bookmarkStart w:id="718" w:name="_Toc386190437"/>
                    <w:bookmarkStart w:id="719" w:name="_Toc430343209"/>
                    <w:bookmarkStart w:id="720" w:name="_Toc490683279"/>
                    <w:bookmarkStart w:id="721" w:name="_Toc490683372"/>
                    <w:bookmarkStart w:id="722" w:name="_Toc491348795"/>
                    <w:bookmarkStart w:id="723" w:name="_Toc491348878"/>
                    <w:bookmarkStart w:id="724" w:name="_Toc491349591"/>
                    <w:bookmarkStart w:id="725" w:name="_Toc491352142"/>
                    <w:bookmarkStart w:id="726" w:name="_Toc491353497"/>
                    <w:bookmarkStart w:id="727" w:name="_Toc508725879"/>
                    <w:bookmarkStart w:id="728" w:name="_Toc522352671"/>
                    <w:bookmarkStart w:id="729" w:name="_Toc522352747"/>
                    <w:bookmarkStart w:id="730" w:name="_Toc522352943"/>
                    <w:bookmarkStart w:id="731" w:name="_Toc329710250"/>
                    <w:bookmarkStart w:id="732" w:name="_Toc330918428"/>
                    <w:bookmarkStart w:id="733" w:name="_Toc331026642"/>
                    <w:bookmarkStart w:id="734" w:name="_Toc331070255"/>
                    <w:bookmarkStart w:id="735" w:name="_Toc331070411"/>
                    <w:bookmarkStart w:id="736" w:name="_Toc331070971"/>
                    <w:bookmarkStart w:id="737" w:name="_Toc364869813"/>
                    <w:bookmarkStart w:id="738" w:name="_Toc385618569"/>
                    <w:bookmarkStart w:id="739" w:name="_Toc386023417"/>
                    <w:r w:rsidRPr="003F001F">
                      <w:rPr>
                        <w:rStyle w:val="Heading3Char"/>
                        <w:rFonts w:ascii="DejaVu Sans" w:hAnsi="DejaVu Sans" w:cs="DejaVu Sans"/>
                        <w:color w:val="009B37"/>
                        <w:sz w:val="22"/>
                        <w:szCs w:val="22"/>
                      </w:rPr>
                      <w:t>დამკვირვებლის, საარჩევნო სუბიექტის</w:t>
                    </w:r>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r w:rsidRPr="003F001F">
                      <w:rPr>
                        <w:rStyle w:val="Heading3Char"/>
                        <w:rFonts w:ascii="DejaVu Sans" w:hAnsi="DejaVu Sans" w:cs="DejaVu Sans"/>
                        <w:color w:val="009B37"/>
                        <w:sz w:val="22"/>
                        <w:szCs w:val="22"/>
                      </w:rPr>
                      <w:t xml:space="preserve"> წარმომადგენლისა და მასობრივი ინფორმაციის საშუალების წარმომადგენლის უფლებრივი მდგომარეობა</w:t>
                    </w:r>
                    <w:bookmarkEnd w:id="731"/>
                    <w:bookmarkEnd w:id="732"/>
                    <w:bookmarkEnd w:id="733"/>
                    <w:bookmarkEnd w:id="734"/>
                    <w:bookmarkEnd w:id="735"/>
                    <w:bookmarkEnd w:id="736"/>
                    <w:bookmarkEnd w:id="737"/>
                    <w:bookmarkEnd w:id="738"/>
                    <w:bookmarkEnd w:id="739"/>
                  </w:p>
                  <w:p w:rsidR="00782CEE" w:rsidRPr="003F001F" w:rsidRDefault="00782CEE" w:rsidP="00F65BA7">
                    <w:pPr>
                      <w:spacing w:after="0"/>
                      <w:ind w:left="-90"/>
                      <w:jc w:val="both"/>
                      <w:rPr>
                        <w:rStyle w:val="Heading3Char"/>
                        <w:rFonts w:ascii="Sylfaen" w:hAnsi="Sylfaen" w:cs="Sylfaen"/>
                        <w:color w:val="0D0D0D"/>
                        <w:spacing w:val="-4"/>
                        <w:sz w:val="22"/>
                        <w:szCs w:val="22"/>
                        <w:lang w:val="ka-GE"/>
                      </w:rPr>
                    </w:pPr>
                  </w:p>
                  <w:p w:rsidR="00782CEE" w:rsidRPr="00207749" w:rsidRDefault="00782CEE" w:rsidP="00F65BA7">
                    <w:pPr>
                      <w:rPr>
                        <w:color w:val="002060"/>
                      </w:rPr>
                    </w:pPr>
                  </w:p>
                </w:txbxContent>
              </v:textbox>
            </v:roundrect>
            <w10:wrap type="topAndBottom"/>
          </v:group>
        </w:pict>
      </w:r>
      <w:r w:rsidRPr="0078658D">
        <w:rPr>
          <w:rFonts w:ascii="Sylfaen" w:hAnsi="Sylfaen" w:cs="Sylfaen"/>
          <w:b/>
          <w:bCs/>
          <w:color w:val="C00000"/>
          <w:sz w:val="21"/>
          <w:szCs w:val="21"/>
          <w:lang w:val="ka-GE"/>
        </w:rPr>
        <w:t xml:space="preserve">საარჩევნო სუბიექტის (არჩევნებში მონაწილე პარტიის/ამომრჩეველთა საინიციატივო ჯგუფის/ პრეზიდენტობის კანდიდატის) წარმომადგენელი საარჩევნო სუბიექტს წარმოადგენს მხოლოდ იმ საარჩევნო კომისიასთან ურთიერთობაში, რომელშიც მას აქვს რეგისტრაცია. </w:t>
      </w:r>
    </w:p>
    <w:p w:rsidR="00782CEE" w:rsidRPr="0078658D" w:rsidRDefault="00782CEE" w:rsidP="003E76DE">
      <w:pPr>
        <w:jc w:val="both"/>
        <w:rPr>
          <w:rFonts w:ascii="Sylfaen" w:hAnsi="Sylfaen" w:cs="Sylfaen"/>
          <w:sz w:val="21"/>
          <w:szCs w:val="21"/>
          <w:lang w:val="ka-GE"/>
        </w:rPr>
      </w:pPr>
      <w:r w:rsidRPr="0078658D">
        <w:rPr>
          <w:rFonts w:ascii="Sylfaen" w:hAnsi="Sylfaen" w:cs="Sylfaen"/>
          <w:i/>
          <w:iCs/>
          <w:sz w:val="21"/>
          <w:szCs w:val="21"/>
          <w:lang w:val="ka-GE"/>
        </w:rPr>
        <w:t>(საარჩევნო კოდექსი - მუხლი 8.25; მუხლი 41; მუხლი 42.5)</w:t>
      </w:r>
    </w:p>
    <w:p w:rsidR="00782CEE" w:rsidRPr="0078658D" w:rsidRDefault="00782CEE" w:rsidP="003E76DE">
      <w:pPr>
        <w:spacing w:before="240" w:after="0"/>
        <w:jc w:val="both"/>
        <w:rPr>
          <w:rFonts w:ascii="Sylfaen" w:hAnsi="Sylfaen" w:cs="Sylfaen"/>
          <w:color w:val="0D0D0D"/>
          <w:sz w:val="21"/>
          <w:szCs w:val="21"/>
          <w:lang w:val="ka-GE"/>
        </w:rPr>
      </w:pPr>
      <w:r w:rsidRPr="0078658D">
        <w:rPr>
          <w:rFonts w:ascii="Sylfaen" w:hAnsi="Sylfaen" w:cs="Sylfaen"/>
          <w:sz w:val="21"/>
          <w:szCs w:val="21"/>
          <w:lang w:val="ka-GE"/>
        </w:rPr>
        <w:t xml:space="preserve">დამკვირვებელი, საარჩევნო სუბიექტის წარმომადგენელი კენჭისყრის დღეს სარგებლობს საქართველოს საარჩევნო კოდექსის 41-ე მუხლით დადგენილი უფლებამოსილებებით, მათ შორის, მას  </w:t>
      </w:r>
      <w:r w:rsidRPr="0078658D">
        <w:rPr>
          <w:rFonts w:ascii="Sylfaen" w:hAnsi="Sylfaen" w:cs="Sylfaen"/>
          <w:b/>
          <w:bCs/>
          <w:color w:val="009B37"/>
          <w:sz w:val="21"/>
          <w:szCs w:val="21"/>
          <w:lang w:val="ka-GE"/>
        </w:rPr>
        <w:t>უფლება აქვს:</w:t>
      </w:r>
    </w:p>
    <w:p w:rsidR="00782CEE" w:rsidRPr="0078658D" w:rsidRDefault="00782CEE" w:rsidP="00B114B1">
      <w:pPr>
        <w:numPr>
          <w:ilvl w:val="0"/>
          <w:numId w:val="39"/>
        </w:numPr>
        <w:tabs>
          <w:tab w:val="left" w:pos="360"/>
          <w:tab w:val="num" w:pos="450"/>
        </w:tabs>
        <w:spacing w:after="0"/>
        <w:ind w:left="360"/>
        <w:jc w:val="both"/>
        <w:rPr>
          <w:rFonts w:ascii="Sylfaen" w:hAnsi="Sylfaen" w:cs="Sylfaen"/>
          <w:spacing w:val="-4"/>
          <w:sz w:val="21"/>
          <w:szCs w:val="21"/>
          <w:lang w:val="ka-GE"/>
        </w:rPr>
      </w:pPr>
      <w:r w:rsidRPr="0078658D">
        <w:rPr>
          <w:rFonts w:ascii="Sylfaen" w:hAnsi="Sylfaen" w:cs="Sylfaen"/>
          <w:spacing w:val="-4"/>
          <w:sz w:val="21"/>
          <w:szCs w:val="21"/>
          <w:lang w:val="ka-GE"/>
        </w:rPr>
        <w:t>კენჭისყრის დღეს ნებისმიერ დროს იმყოფებოდეს კენჭისყრის შენობაში, შეუზღუდავად გადა</w:t>
      </w:r>
      <w:r w:rsidRPr="0078658D">
        <w:rPr>
          <w:rFonts w:ascii="Sylfaen" w:hAnsi="Sylfaen" w:cs="Sylfaen"/>
          <w:spacing w:val="-4"/>
          <w:sz w:val="21"/>
          <w:szCs w:val="21"/>
          <w:lang w:val="ka-GE"/>
        </w:rPr>
        <w:softHyphen/>
        <w:t>ადგილდეს საარჩევნო უბნის ტერიტორიაზე და თავისუფლად, დაუბრკოლებლად დააკვირდეს კენჭისყრის პროცესის ყველა ეტაპს ნებისმიერი ადგილიდან;</w:t>
      </w:r>
    </w:p>
    <w:p w:rsidR="00782CEE" w:rsidRPr="0078658D" w:rsidRDefault="00782CEE" w:rsidP="00B114B1">
      <w:pPr>
        <w:numPr>
          <w:ilvl w:val="0"/>
          <w:numId w:val="39"/>
        </w:numPr>
        <w:tabs>
          <w:tab w:val="left" w:pos="360"/>
          <w:tab w:val="num" w:pos="450"/>
        </w:tabs>
        <w:spacing w:after="0"/>
        <w:ind w:left="360"/>
        <w:jc w:val="both"/>
        <w:rPr>
          <w:rFonts w:ascii="Sylfaen" w:hAnsi="Sylfaen" w:cs="Sylfaen"/>
          <w:spacing w:val="-4"/>
          <w:sz w:val="21"/>
          <w:szCs w:val="21"/>
          <w:lang w:val="ka-GE"/>
        </w:rPr>
      </w:pPr>
      <w:r w:rsidRPr="0078658D">
        <w:rPr>
          <w:rFonts w:ascii="Sylfaen" w:hAnsi="Sylfaen" w:cs="Sylfaen"/>
          <w:sz w:val="21"/>
          <w:szCs w:val="21"/>
          <w:lang w:val="ka-GE" w:eastAsia="en-GB"/>
        </w:rPr>
        <w:t>დააკვირდეს კენჭისყრის დღეს საჩივრების რეგისტრაციის პროცესს</w:t>
      </w:r>
      <w:r w:rsidRPr="0078658D">
        <w:rPr>
          <w:rFonts w:ascii="Sylfaen" w:hAnsi="Sylfaen" w:cs="Sylfaen"/>
          <w:spacing w:val="-4"/>
          <w:sz w:val="21"/>
          <w:szCs w:val="21"/>
          <w:lang w:val="ka-GE"/>
        </w:rPr>
        <w:t>;</w:t>
      </w:r>
    </w:p>
    <w:p w:rsidR="00782CEE" w:rsidRPr="0078658D" w:rsidRDefault="00782CEE" w:rsidP="00B114B1">
      <w:pPr>
        <w:numPr>
          <w:ilvl w:val="0"/>
          <w:numId w:val="39"/>
        </w:numPr>
        <w:tabs>
          <w:tab w:val="left" w:pos="360"/>
          <w:tab w:val="num" w:pos="450"/>
        </w:tabs>
        <w:spacing w:after="120"/>
        <w:ind w:left="360"/>
        <w:jc w:val="both"/>
        <w:rPr>
          <w:rFonts w:ascii="Sylfaen" w:hAnsi="Sylfaen" w:cs="Sylfaen"/>
          <w:spacing w:val="-4"/>
          <w:sz w:val="21"/>
          <w:szCs w:val="21"/>
          <w:lang w:val="ka-GE"/>
        </w:rPr>
      </w:pPr>
      <w:r w:rsidRPr="0078658D">
        <w:rPr>
          <w:rFonts w:ascii="Sylfaen" w:hAnsi="Sylfaen" w:cs="Sylfaen"/>
          <w:spacing w:val="-4"/>
          <w:sz w:val="21"/>
          <w:szCs w:val="21"/>
          <w:lang w:val="ka-GE"/>
        </w:rPr>
        <w:t>კენჭისყრის დღეს ნებისმიერ დროს შეენაცვლოს მისი წარმდგენი ორგანიზაციის სხვა რეგისტრირებულ წარმომადგენელს.</w:t>
      </w:r>
    </w:p>
    <w:p w:rsidR="00782CEE" w:rsidRPr="0078658D" w:rsidRDefault="00782CEE" w:rsidP="00F65BA7">
      <w:pPr>
        <w:spacing w:after="0"/>
        <w:jc w:val="both"/>
        <w:rPr>
          <w:rFonts w:ascii="Sylfaen" w:hAnsi="Sylfaen" w:cs="Sylfaen"/>
          <w:color w:val="0D0D0D"/>
          <w:sz w:val="21"/>
          <w:szCs w:val="21"/>
          <w:lang w:val="ka-GE"/>
        </w:rPr>
      </w:pPr>
      <w:r w:rsidRPr="0078658D">
        <w:rPr>
          <w:rFonts w:ascii="Sylfaen" w:hAnsi="Sylfaen" w:cs="Sylfaen"/>
          <w:sz w:val="21"/>
          <w:szCs w:val="21"/>
          <w:lang w:val="ka-GE"/>
        </w:rPr>
        <w:t>დამკვირვებელს, საარჩევნო სუბიექტის წარმომადგენელს, პრესისა და მასობრივი ინფორმაციის საშუალების წარმომად</w:t>
      </w:r>
      <w:r w:rsidRPr="0078658D">
        <w:rPr>
          <w:rFonts w:ascii="Sylfaen" w:hAnsi="Sylfaen" w:cs="Sylfaen"/>
          <w:sz w:val="21"/>
          <w:szCs w:val="21"/>
          <w:lang w:val="ka-GE"/>
        </w:rPr>
        <w:softHyphen/>
        <w:t xml:space="preserve">გენელს </w:t>
      </w:r>
      <w:r w:rsidRPr="0078658D">
        <w:rPr>
          <w:rFonts w:ascii="Sylfaen" w:hAnsi="Sylfaen" w:cs="Sylfaen"/>
          <w:b/>
          <w:bCs/>
          <w:color w:val="C00000"/>
          <w:sz w:val="21"/>
          <w:szCs w:val="21"/>
          <w:lang w:val="ka-GE"/>
        </w:rPr>
        <w:t>უფლება არ აქვს:</w:t>
      </w:r>
    </w:p>
    <w:p w:rsidR="00782CEE" w:rsidRPr="0078658D" w:rsidRDefault="00782CEE" w:rsidP="00B114B1">
      <w:pPr>
        <w:numPr>
          <w:ilvl w:val="0"/>
          <w:numId w:val="39"/>
        </w:numPr>
        <w:tabs>
          <w:tab w:val="left" w:pos="360"/>
          <w:tab w:val="num" w:pos="450"/>
        </w:tabs>
        <w:spacing w:after="0"/>
        <w:ind w:left="360"/>
        <w:jc w:val="both"/>
        <w:rPr>
          <w:rFonts w:ascii="Sylfaen" w:hAnsi="Sylfaen" w:cs="Sylfaen"/>
          <w:spacing w:val="-4"/>
          <w:sz w:val="21"/>
          <w:szCs w:val="21"/>
          <w:lang w:val="ka-GE"/>
        </w:rPr>
      </w:pPr>
      <w:r w:rsidRPr="0078658D">
        <w:rPr>
          <w:rFonts w:ascii="Sylfaen" w:hAnsi="Sylfaen" w:cs="Sylfaen"/>
          <w:spacing w:val="-4"/>
          <w:sz w:val="21"/>
          <w:szCs w:val="21"/>
          <w:lang w:val="ka-GE"/>
        </w:rPr>
        <w:t>ჩაერიოს საარჩევნო კომისიის ფუნქციებსა და საქმიანობაში;</w:t>
      </w:r>
    </w:p>
    <w:p w:rsidR="00782CEE" w:rsidRPr="0078658D" w:rsidRDefault="00782CEE" w:rsidP="00B114B1">
      <w:pPr>
        <w:numPr>
          <w:ilvl w:val="0"/>
          <w:numId w:val="39"/>
        </w:numPr>
        <w:tabs>
          <w:tab w:val="left" w:pos="360"/>
          <w:tab w:val="num" w:pos="450"/>
        </w:tabs>
        <w:spacing w:after="0"/>
        <w:ind w:left="360"/>
        <w:jc w:val="both"/>
        <w:rPr>
          <w:rFonts w:ascii="Sylfaen" w:hAnsi="Sylfaen" w:cs="Sylfaen"/>
          <w:spacing w:val="-4"/>
          <w:sz w:val="21"/>
          <w:szCs w:val="21"/>
          <w:lang w:val="ka-GE"/>
        </w:rPr>
      </w:pPr>
      <w:r w:rsidRPr="0078658D">
        <w:rPr>
          <w:rFonts w:ascii="Sylfaen" w:hAnsi="Sylfaen" w:cs="Sylfaen"/>
          <w:spacing w:val="-4"/>
          <w:sz w:val="21"/>
          <w:szCs w:val="21"/>
          <w:lang w:val="ka-GE"/>
        </w:rPr>
        <w:t>გავლენა მოახდინოს ამომრჩეველთა ნების თავისუფალ გამოვლენაზე;</w:t>
      </w:r>
    </w:p>
    <w:p w:rsidR="00782CEE" w:rsidRPr="0078658D" w:rsidRDefault="00782CEE" w:rsidP="00B114B1">
      <w:pPr>
        <w:numPr>
          <w:ilvl w:val="0"/>
          <w:numId w:val="39"/>
        </w:numPr>
        <w:tabs>
          <w:tab w:val="left" w:pos="360"/>
          <w:tab w:val="num" w:pos="450"/>
        </w:tabs>
        <w:spacing w:after="0"/>
        <w:ind w:left="360"/>
        <w:jc w:val="both"/>
        <w:rPr>
          <w:rFonts w:ascii="Sylfaen" w:hAnsi="Sylfaen" w:cs="Sylfaen"/>
          <w:spacing w:val="-4"/>
          <w:sz w:val="21"/>
          <w:szCs w:val="21"/>
          <w:lang w:val="ka-GE"/>
        </w:rPr>
      </w:pPr>
      <w:r w:rsidRPr="0078658D">
        <w:rPr>
          <w:rFonts w:ascii="Sylfaen" w:hAnsi="Sylfaen" w:cs="Sylfaen"/>
          <w:spacing w:val="-4"/>
          <w:sz w:val="21"/>
          <w:szCs w:val="21"/>
          <w:lang w:val="ka-GE"/>
        </w:rPr>
        <w:t>აგიტაცია გაუწიოს ამომრჩეველს რომელიმე საარჩევნო სუბიექტის სასარგებლოდ ან საწინააღმდეგოდ;</w:t>
      </w:r>
    </w:p>
    <w:p w:rsidR="00782CEE" w:rsidRPr="0078658D" w:rsidRDefault="00782CEE" w:rsidP="00B114B1">
      <w:pPr>
        <w:numPr>
          <w:ilvl w:val="0"/>
          <w:numId w:val="39"/>
        </w:numPr>
        <w:tabs>
          <w:tab w:val="left" w:pos="360"/>
          <w:tab w:val="num" w:pos="450"/>
        </w:tabs>
        <w:spacing w:after="0"/>
        <w:ind w:left="360"/>
        <w:jc w:val="both"/>
        <w:rPr>
          <w:rFonts w:ascii="Sylfaen" w:hAnsi="Sylfaen" w:cs="Sylfaen"/>
          <w:b/>
          <w:bCs/>
          <w:color w:val="C00000"/>
          <w:sz w:val="21"/>
          <w:szCs w:val="21"/>
          <w:lang w:val="ka-GE"/>
        </w:rPr>
      </w:pPr>
      <w:r w:rsidRPr="0078658D">
        <w:rPr>
          <w:rFonts w:ascii="Sylfaen" w:hAnsi="Sylfaen" w:cs="Sylfaen"/>
          <w:sz w:val="21"/>
          <w:szCs w:val="21"/>
          <w:lang w:val="ka-GE"/>
        </w:rPr>
        <w:t>ატაროს რომელიმე საარჩევნო სუბიექტის სიმბოლიკა და ნიშანი;</w:t>
      </w:r>
    </w:p>
    <w:p w:rsidR="00782CEE" w:rsidRPr="0078658D" w:rsidRDefault="00782CEE" w:rsidP="00B114B1">
      <w:pPr>
        <w:numPr>
          <w:ilvl w:val="0"/>
          <w:numId w:val="39"/>
        </w:numPr>
        <w:tabs>
          <w:tab w:val="left" w:pos="360"/>
          <w:tab w:val="num" w:pos="450"/>
        </w:tabs>
        <w:spacing w:after="0"/>
        <w:ind w:left="360"/>
        <w:jc w:val="both"/>
        <w:rPr>
          <w:rFonts w:ascii="Sylfaen" w:hAnsi="Sylfaen" w:cs="Sylfaen"/>
          <w:b/>
          <w:bCs/>
          <w:color w:val="C00000"/>
          <w:sz w:val="21"/>
          <w:szCs w:val="21"/>
          <w:lang w:val="ka-GE"/>
        </w:rPr>
      </w:pPr>
      <w:r w:rsidRPr="0078658D">
        <w:rPr>
          <w:rFonts w:ascii="Sylfaen" w:hAnsi="Sylfaen" w:cs="Sylfaen"/>
          <w:sz w:val="21"/>
          <w:szCs w:val="21"/>
          <w:lang w:val="ka-GE"/>
        </w:rPr>
        <w:t>კენჭისყრის დღეს კენჭისყრის შენობაში იმყოფებოდეს სამკერდე ნიშნის გარეშე.</w:t>
      </w:r>
    </w:p>
    <w:p w:rsidR="00782CEE" w:rsidRPr="0078658D" w:rsidRDefault="00782CEE" w:rsidP="00B84A6B">
      <w:pPr>
        <w:tabs>
          <w:tab w:val="left" w:pos="360"/>
        </w:tabs>
        <w:spacing w:before="12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B114B1">
      <w:pPr>
        <w:pStyle w:val="ListParagraph"/>
        <w:numPr>
          <w:ilvl w:val="0"/>
          <w:numId w:val="100"/>
        </w:numPr>
        <w:tabs>
          <w:tab w:val="left" w:pos="284"/>
        </w:tabs>
        <w:spacing w:after="0"/>
        <w:ind w:left="284" w:hanging="284"/>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დამკვირვებელს, საარჩევნო სუბიექტის წარმომადგენელს, პრესისა და მასობრივი ინფორმაციის საშუალების წარმომად</w:t>
      </w:r>
      <w:r w:rsidRPr="0078658D">
        <w:rPr>
          <w:rFonts w:ascii="Sylfaen" w:hAnsi="Sylfaen" w:cs="Sylfaen"/>
          <w:b/>
          <w:bCs/>
          <w:color w:val="C00000"/>
          <w:sz w:val="21"/>
          <w:szCs w:val="21"/>
          <w:lang w:val="ka-GE"/>
        </w:rPr>
        <w:softHyphen/>
        <w:t xml:space="preserve">გენელს საარჩევნო პროცესისათვის ხელის შეშლის გარეშე შეუძლია კენჭისყრის შენობაში აწარმოოს ფოტოვიდეოგადაღება, გარდა იმ შემთხვევისა, თუ მის მიერ ხდება კენჭისყრის კაბინის ან ამომრჩეველთა სამაგიდო სიის გადაღება.  </w:t>
      </w:r>
    </w:p>
    <w:p w:rsidR="00782CEE" w:rsidRPr="00F74DD5" w:rsidRDefault="00782CEE" w:rsidP="00B114B1">
      <w:pPr>
        <w:pStyle w:val="ListParagraph"/>
        <w:numPr>
          <w:ilvl w:val="0"/>
          <w:numId w:val="100"/>
        </w:numPr>
        <w:tabs>
          <w:tab w:val="left" w:pos="284"/>
        </w:tabs>
        <w:spacing w:after="0"/>
        <w:ind w:left="284" w:hanging="284"/>
        <w:jc w:val="both"/>
        <w:rPr>
          <w:rFonts w:ascii="Sylfaen" w:hAnsi="Sylfaen" w:cs="Sylfaen"/>
          <w:b/>
          <w:bCs/>
          <w:color w:val="C00000"/>
          <w:sz w:val="21"/>
          <w:szCs w:val="21"/>
          <w:lang w:val="ka-GE"/>
        </w:rPr>
      </w:pPr>
      <w:r w:rsidRPr="00F74DD5">
        <w:rPr>
          <w:rFonts w:ascii="Sylfaen" w:hAnsi="Sylfaen" w:cs="Sylfaen"/>
          <w:b/>
          <w:bCs/>
          <w:color w:val="C00000"/>
          <w:sz w:val="21"/>
          <w:szCs w:val="21"/>
          <w:lang w:val="ka-GE"/>
        </w:rPr>
        <w:t>დაუშვებელია დამკვირვებლის, საარჩევნო სუბიექტის წარმომადგენლის, პრესისა და მასობრივი ინფორმაციის საშუალების წარმომად</w:t>
      </w:r>
      <w:r w:rsidRPr="00F74DD5">
        <w:rPr>
          <w:rFonts w:ascii="Sylfaen" w:hAnsi="Sylfaen" w:cs="Sylfaen"/>
          <w:b/>
          <w:bCs/>
          <w:color w:val="C00000"/>
          <w:sz w:val="21"/>
          <w:szCs w:val="21"/>
          <w:lang w:val="ka-GE"/>
        </w:rPr>
        <w:softHyphen/>
        <w:t>გენლის მიერ ამომრჩეველთა სამაგიდო სიაში რეგისტრირებული ამომრჩევლის მონაცემების დამუშავება (მათ შორის შეგროვება, ჩაწერა, შენახვა), გამოყენება, გამჟღავნება, გადაცემა ან/და გავრცელება; მათ უფლება აქვთ დააკვირდნენ ამომრჩეველთა სამაგიდო სიებში ამომრჩეველთა რეგისტრაციის, საარჩევნო ბიულეტენების გაცემისა და მათი დამოწმების პროცესს.</w:t>
      </w:r>
    </w:p>
    <w:p w:rsidR="00782CEE" w:rsidRPr="0078658D" w:rsidRDefault="00782CEE" w:rsidP="00F65BA7">
      <w:pPr>
        <w:tabs>
          <w:tab w:val="left" w:pos="440"/>
        </w:tabs>
        <w:spacing w:after="120"/>
        <w:jc w:val="both"/>
        <w:rPr>
          <w:rFonts w:ascii="Sylfaen" w:hAnsi="Sylfaen" w:cs="Sylfaen"/>
          <w:b/>
          <w:bCs/>
          <w:color w:val="0070C0"/>
          <w:sz w:val="21"/>
          <w:szCs w:val="21"/>
          <w:lang w:val="ka-GE"/>
        </w:rPr>
      </w:pPr>
      <w:r>
        <w:rPr>
          <w:noProof/>
        </w:rPr>
        <w:pict>
          <v:roundrect id="_x0000_s1090" style="position:absolute;left:0;text-align:left;margin-left:.5pt;margin-top:18.8pt;width:489.75pt;height:23.8pt;z-index:251656704;visibility:visible" arcsize="10923f" strokecolor="gray">
            <v:textbox>
              <w:txbxContent>
                <w:p w:rsidR="00782CEE" w:rsidRPr="00266441" w:rsidRDefault="00782CEE" w:rsidP="00B8144B">
                  <w:pPr>
                    <w:pStyle w:val="Heading3"/>
                    <w:spacing w:before="0" w:after="0"/>
                    <w:jc w:val="both"/>
                    <w:rPr>
                      <w:rFonts w:ascii="DejaVu Sans" w:hAnsi="DejaVu Sans" w:cs="DejaVu Sans"/>
                      <w:color w:val="009B37"/>
                      <w:sz w:val="22"/>
                      <w:szCs w:val="22"/>
                      <w:lang w:val="ka-GE"/>
                    </w:rPr>
                  </w:pPr>
                  <w:bookmarkStart w:id="740" w:name="_Toc329710251"/>
                  <w:bookmarkStart w:id="741" w:name="_Toc330918429"/>
                  <w:bookmarkStart w:id="742" w:name="_Toc331026643"/>
                  <w:bookmarkStart w:id="743" w:name="_Toc331070256"/>
                  <w:bookmarkStart w:id="744" w:name="_Toc331070412"/>
                  <w:bookmarkStart w:id="745" w:name="_Toc331070972"/>
                  <w:bookmarkStart w:id="746" w:name="_Toc364869814"/>
                  <w:bookmarkStart w:id="747" w:name="_Toc385618570"/>
                  <w:bookmarkStart w:id="748" w:name="_Toc386023418"/>
                  <w:bookmarkStart w:id="749" w:name="_Toc386190346"/>
                  <w:bookmarkStart w:id="750" w:name="_Toc386190438"/>
                  <w:bookmarkStart w:id="751" w:name="_Toc430343210"/>
                  <w:bookmarkStart w:id="752" w:name="_Toc490683280"/>
                  <w:bookmarkStart w:id="753" w:name="_Toc490683373"/>
                  <w:bookmarkStart w:id="754" w:name="_Toc491348796"/>
                  <w:bookmarkStart w:id="755" w:name="_Toc491348879"/>
                  <w:bookmarkStart w:id="756" w:name="_Toc491349592"/>
                  <w:bookmarkStart w:id="757" w:name="_Toc491352143"/>
                  <w:bookmarkStart w:id="758" w:name="_Toc491353498"/>
                  <w:bookmarkStart w:id="759" w:name="_Toc508725880"/>
                  <w:bookmarkStart w:id="760" w:name="_Toc522352672"/>
                  <w:bookmarkStart w:id="761" w:name="_Toc522352748"/>
                  <w:bookmarkStart w:id="762" w:name="_Toc522352944"/>
                  <w:r w:rsidRPr="00266441">
                    <w:rPr>
                      <w:rFonts w:ascii="DejaVu Sans" w:hAnsi="DejaVu Sans" w:cs="DejaVu Sans"/>
                      <w:color w:val="009B37"/>
                      <w:sz w:val="22"/>
                      <w:szCs w:val="22"/>
                      <w:lang w:val="ka-GE"/>
                    </w:rPr>
                    <w:t>საარჩევნო უბნის გახსნიდან კენჭისყრის დაწყებამდე ჩასატარებელი პროცედურები</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rsidR="00782CEE" w:rsidRPr="002E261A" w:rsidRDefault="00782CEE" w:rsidP="00F65BA7">
                  <w:pPr>
                    <w:rPr>
                      <w:color w:val="0D0D0D"/>
                    </w:rPr>
                  </w:pPr>
                </w:p>
              </w:txbxContent>
            </v:textbox>
          </v:roundrect>
        </w:pict>
      </w:r>
    </w:p>
    <w:p w:rsidR="00782CEE" w:rsidRPr="0078658D" w:rsidRDefault="00782CEE" w:rsidP="00B84A6B">
      <w:pPr>
        <w:tabs>
          <w:tab w:val="left" w:pos="440"/>
        </w:tabs>
        <w:spacing w:after="120"/>
        <w:jc w:val="both"/>
        <w:rPr>
          <w:rFonts w:ascii="Sylfaen" w:hAnsi="Sylfaen" w:cs="Sylfaen"/>
          <w:b/>
          <w:bCs/>
          <w:color w:val="0070C0"/>
          <w:sz w:val="21"/>
          <w:szCs w:val="21"/>
          <w:lang w:val="ka-GE"/>
        </w:rPr>
      </w:pPr>
      <w:r>
        <w:rPr>
          <w:noProof/>
        </w:rPr>
        <w:pict>
          <v:shape id="AutoShape 383" o:spid="_x0000_s1091" type="#_x0000_t32" style="position:absolute;left:0;text-align:left;margin-left:7.5pt;margin-top:20.25pt;width:523.65pt;height:0;z-index:251648512;visibility:visible;mso-wrap-distance-top:-6e-5mm;mso-wrap-distance-bottom:-6e-5mm" strokecolor="#a5a5a5" strokeweight=".5pt">
            <v:shadow color="#868686"/>
          </v:shape>
        </w:pict>
      </w:r>
    </w:p>
    <w:p w:rsidR="00782CEE" w:rsidRPr="0078658D" w:rsidRDefault="00782CEE" w:rsidP="00B84A6B">
      <w:pPr>
        <w:tabs>
          <w:tab w:val="left" w:pos="440"/>
        </w:tabs>
        <w:spacing w:after="120"/>
        <w:jc w:val="both"/>
        <w:rPr>
          <w:rFonts w:ascii="Sylfaen" w:hAnsi="Sylfaen" w:cs="Sylfaen"/>
          <w:b/>
          <w:bCs/>
          <w:color w:val="0070C0"/>
          <w:sz w:val="21"/>
          <w:szCs w:val="21"/>
          <w:lang w:val="ka-GE"/>
        </w:rPr>
      </w:pPr>
      <w:r w:rsidRPr="0078658D">
        <w:rPr>
          <w:rFonts w:ascii="Sylfaen" w:hAnsi="Sylfaen" w:cs="Sylfaen"/>
          <w:i/>
          <w:iCs/>
          <w:sz w:val="21"/>
          <w:szCs w:val="21"/>
          <w:lang w:val="ka-GE"/>
        </w:rPr>
        <w:t>(საარჩევნო კოდექსი - მუხლი 61; მუხლი 62)</w:t>
      </w:r>
    </w:p>
    <w:p w:rsidR="00782CEE" w:rsidRPr="0078658D" w:rsidRDefault="00782CEE" w:rsidP="004117CD">
      <w:pPr>
        <w:tabs>
          <w:tab w:val="left" w:pos="440"/>
        </w:tabs>
        <w:spacing w:after="180"/>
        <w:jc w:val="both"/>
        <w:rPr>
          <w:rFonts w:ascii="Sylfaen" w:hAnsi="Sylfaen" w:cs="Sylfaen"/>
          <w:sz w:val="21"/>
          <w:szCs w:val="21"/>
          <w:lang w:val="ka-GE"/>
        </w:rPr>
      </w:pPr>
      <w:r>
        <w:rPr>
          <w:noProof/>
        </w:rPr>
        <w:pict>
          <v:roundrect id="Скругленный прямоугольник 354" o:spid="_x0000_s1092" style="position:absolute;left:0;text-align:left;margin-left:.15pt;margin-top:19.4pt;width:23.25pt;height:24pt;z-index:251627008;visibility:visible;v-text-anchor:middle" arcsize="10923f" strokecolor="#009b37">
            <v:path arrowok="t"/>
            <v:textbox>
              <w:txbxContent>
                <w:p w:rsidR="00782CEE" w:rsidRPr="00BD0F76" w:rsidRDefault="00782CEE" w:rsidP="00F65BA7">
                  <w:pPr>
                    <w:jc w:val="center"/>
                    <w:rPr>
                      <w:rFonts w:ascii="Sylfaen" w:hAnsi="Sylfaen" w:cs="Sylfaen"/>
                      <w:b/>
                      <w:bCs/>
                      <w:color w:val="009B37"/>
                      <w:sz w:val="24"/>
                      <w:szCs w:val="24"/>
                    </w:rPr>
                  </w:pPr>
                  <w:r w:rsidRPr="00BD0F76">
                    <w:rPr>
                      <w:rFonts w:ascii="Sylfaen" w:hAnsi="Sylfaen" w:cs="Sylfaen"/>
                      <w:b/>
                      <w:bCs/>
                      <w:color w:val="009B37"/>
                      <w:sz w:val="24"/>
                      <w:szCs w:val="24"/>
                    </w:rPr>
                    <w:t>I</w:t>
                  </w:r>
                </w:p>
              </w:txbxContent>
            </v:textbox>
          </v:roundrect>
        </w:pict>
      </w:r>
      <w:r w:rsidRPr="0078658D">
        <w:rPr>
          <w:rFonts w:ascii="Sylfaen" w:hAnsi="Sylfaen" w:cs="Sylfaen"/>
          <w:sz w:val="21"/>
          <w:szCs w:val="21"/>
          <w:lang w:val="ka-GE"/>
        </w:rPr>
        <w:t>საარჩევნო უბნის გახსნიდან კენჭისყრის დაწყებამდე პროცედურები ტარდება შემდეგი თანამიმდევ</w:t>
      </w:r>
      <w:r w:rsidRPr="0078658D">
        <w:rPr>
          <w:rFonts w:ascii="Sylfaen" w:hAnsi="Sylfaen" w:cs="Sylfaen"/>
          <w:sz w:val="21"/>
          <w:szCs w:val="21"/>
          <w:lang w:val="ka-GE"/>
        </w:rPr>
        <w:softHyphen/>
        <w:t xml:space="preserve">რობით: </w:t>
      </w:r>
    </w:p>
    <w:p w:rsidR="00782CEE" w:rsidRPr="0078658D" w:rsidRDefault="00782CEE" w:rsidP="00F65BA7">
      <w:pPr>
        <w:spacing w:after="120"/>
        <w:ind w:left="540"/>
        <w:jc w:val="both"/>
        <w:rPr>
          <w:rFonts w:ascii="Sylfaen" w:hAnsi="Sylfaen" w:cs="Sylfaen"/>
          <w:sz w:val="21"/>
          <w:szCs w:val="21"/>
          <w:lang w:val="ka-GE"/>
        </w:rPr>
      </w:pPr>
      <w:r w:rsidRPr="0078658D">
        <w:rPr>
          <w:rFonts w:ascii="Sylfaen" w:hAnsi="Sylfaen" w:cs="Sylfaen"/>
          <w:sz w:val="21"/>
          <w:szCs w:val="21"/>
          <w:lang w:val="ka-GE"/>
        </w:rPr>
        <w:t xml:space="preserve">საარჩევნო უბნის გახსნისთანავე იხსნება კენჭისყრის დღის ჩანაწერთა წიგნი. </w:t>
      </w:r>
    </w:p>
    <w:p w:rsidR="00782CEE" w:rsidRPr="0078658D" w:rsidRDefault="00782CEE" w:rsidP="004117CD">
      <w:pPr>
        <w:spacing w:before="180" w:after="120"/>
        <w:jc w:val="both"/>
        <w:rPr>
          <w:rFonts w:ascii="Sylfaen" w:hAnsi="Sylfaen" w:cs="Sylfaen"/>
          <w:sz w:val="21"/>
          <w:szCs w:val="21"/>
          <w:lang w:val="ka-GE"/>
        </w:rPr>
      </w:pPr>
      <w:r w:rsidRPr="0078658D">
        <w:rPr>
          <w:rFonts w:ascii="Sylfaen" w:hAnsi="Sylfaen" w:cs="Sylfaen"/>
          <w:sz w:val="21"/>
          <w:szCs w:val="21"/>
          <w:lang w:val="ka-GE"/>
        </w:rPr>
        <w:t>საუბნო საარჩევნო კომისიის თავმჯდომარე საარჩევნო უბნის გახსნისთანავე კენჭისყრის დღის ჩანაწერთა წიგნს გადასცემს კომისიის მდივანს. კომისიის მდივანი ვალდებულია კომისიის თავმჯდომარესთან ერთად აღრიცხოს კენჭისყრის დღის ყველა საარჩევნო პროცედურა და მიუთითოს მათი განხორციელების დრო.</w:t>
      </w:r>
    </w:p>
    <w:p w:rsidR="00782CEE" w:rsidRPr="0078658D" w:rsidRDefault="00782CEE" w:rsidP="00F3345D">
      <w:pPr>
        <w:spacing w:after="120"/>
        <w:jc w:val="both"/>
        <w:rPr>
          <w:rFonts w:ascii="Sylfaen" w:hAnsi="Sylfaen" w:cs="Sylfaen"/>
          <w:sz w:val="21"/>
          <w:szCs w:val="21"/>
          <w:lang w:val="ka-GE"/>
        </w:rPr>
      </w:pPr>
      <w:r w:rsidRPr="0078658D">
        <w:rPr>
          <w:rFonts w:ascii="Sylfaen" w:hAnsi="Sylfaen" w:cs="Sylfaen"/>
          <w:sz w:val="21"/>
          <w:szCs w:val="21"/>
          <w:lang w:val="ka-GE"/>
        </w:rPr>
        <w:t xml:space="preserve">კენჭისყრის დღის ჩანაწერთა წიგნის პირველ გვერდზე კომისიის მდივანს შეაქვს საარჩევნო უბნის გახსნისას კენჭისყრის შენობაში მყოფი კომისიის ყველა წევრის სახელი და გვარი (მათი ამრჩევი/დამნიშნავი სუბიექტების მითითებით), ასევე კენჭისყრის შენობაში ყოფნის უფლების მქონე ყველა სხვა პირის სახელი და გვარი (მათი წარმდგენი ორგანიზაციის ან საარჩევნო სუბიექტის მითითებით) და ხელმოწერით ამოწმებინებს მათ.  </w:t>
      </w:r>
    </w:p>
    <w:p w:rsidR="00782CEE" w:rsidRPr="0078658D" w:rsidRDefault="00782CEE" w:rsidP="00F65BA7">
      <w:pPr>
        <w:spacing w:after="120"/>
        <w:jc w:val="both"/>
        <w:rPr>
          <w:rFonts w:ascii="Sylfaen" w:hAnsi="Sylfaen" w:cs="Sylfaen"/>
          <w:sz w:val="21"/>
          <w:szCs w:val="21"/>
          <w:lang w:val="ka-GE"/>
        </w:rPr>
      </w:pPr>
      <w:r w:rsidRPr="0078658D">
        <w:rPr>
          <w:rFonts w:ascii="Sylfaen" w:hAnsi="Sylfaen" w:cs="Sylfaen"/>
          <w:sz w:val="21"/>
          <w:szCs w:val="21"/>
          <w:lang w:val="ka-GE"/>
        </w:rPr>
        <w:t xml:space="preserve">კენჭისყრის დღის ჩანაწერთა წიგნის  მე-2, ასევე, საჭიროების შემთხვევაში, მე-10 და მომდევნო გვერდებზე კომისიის მდივანს შეაქვს საარჩევნო უბნის გახსნის შემდგომ კენჭისყრის შენობაში გამოცხადებული კომისიის წევრის,  კენჭისყრის შენობაში ყოფნის უფლების მქონე სხვა პირების მონაცემები, მათი საარჩევნო უბანში შემოსვლის დროის მითითებით და ხელმოწერით ამოწმებინებს მათ. </w:t>
      </w:r>
    </w:p>
    <w:p w:rsidR="00782CEE" w:rsidRPr="0078658D" w:rsidRDefault="00782CEE" w:rsidP="00F65BA7">
      <w:pPr>
        <w:spacing w:after="120"/>
        <w:ind w:left="540"/>
        <w:jc w:val="both"/>
        <w:rPr>
          <w:rFonts w:ascii="Sylfaen" w:hAnsi="Sylfaen" w:cs="Sylfaen"/>
          <w:spacing w:val="-4"/>
          <w:sz w:val="21"/>
          <w:szCs w:val="21"/>
          <w:lang w:val="ka-GE"/>
        </w:rPr>
      </w:pPr>
      <w:r>
        <w:rPr>
          <w:noProof/>
        </w:rPr>
        <w:pict>
          <v:roundrect id="Скругленный прямоугольник 355" o:spid="_x0000_s1093" style="position:absolute;left:0;text-align:left;margin-left:.3pt;margin-top:1.85pt;width:23.25pt;height:24pt;z-index:251625984;visibility:visible;v-text-anchor:middle" arcsize="10923f" strokecolor="#009b37">
            <v:path arrowok="t"/>
            <v:textbox>
              <w:txbxContent>
                <w:p w:rsidR="00782CEE" w:rsidRPr="00BD0F76" w:rsidRDefault="00782CEE" w:rsidP="00F65BA7">
                  <w:pPr>
                    <w:spacing w:after="0"/>
                    <w:ind w:left="-86" w:right="-86"/>
                    <w:jc w:val="center"/>
                    <w:rPr>
                      <w:rFonts w:ascii="Sylfaen" w:hAnsi="Sylfaen" w:cs="Sylfaen"/>
                      <w:b/>
                      <w:bCs/>
                      <w:color w:val="009B37"/>
                      <w:sz w:val="24"/>
                      <w:szCs w:val="24"/>
                    </w:rPr>
                  </w:pPr>
                  <w:r w:rsidRPr="00BD0F76">
                    <w:rPr>
                      <w:rFonts w:ascii="Sylfaen" w:hAnsi="Sylfaen" w:cs="Sylfaen"/>
                      <w:b/>
                      <w:bCs/>
                      <w:color w:val="009B37"/>
                      <w:sz w:val="24"/>
                      <w:szCs w:val="24"/>
                    </w:rPr>
                    <w:t>II</w:t>
                  </w:r>
                </w:p>
              </w:txbxContent>
            </v:textbox>
          </v:roundrect>
        </w:pict>
      </w:r>
      <w:r w:rsidRPr="0078658D">
        <w:rPr>
          <w:rFonts w:ascii="Sylfaen" w:hAnsi="Sylfaen" w:cs="Sylfaen"/>
          <w:spacing w:val="-4"/>
          <w:sz w:val="21"/>
          <w:szCs w:val="21"/>
          <w:lang w:val="ka-GE"/>
        </w:rPr>
        <w:t xml:space="preserve">საუბნო საარჩევნო კომისიის თავმჯდომარე ამოწმებს დალუქული პაკეტის მთლიანობას, რომელშიც მოთავსებულია კომისიის სპეციალური ბეჭედი </w:t>
      </w:r>
      <w:r w:rsidRPr="0078658D">
        <w:rPr>
          <w:rFonts w:ascii="Sylfaen" w:hAnsi="Sylfaen" w:cs="Sylfaen"/>
          <w:color w:val="0D0D0D"/>
          <w:spacing w:val="-4"/>
          <w:sz w:val="21"/>
          <w:szCs w:val="21"/>
          <w:lang w:val="ka-GE"/>
        </w:rPr>
        <w:t>და ხსნის მას (ბეჭდის ნომერს კომისიის მდივანი უთითებს კენჭისყრის დღის ჩანაწერთა წიგნში).</w:t>
      </w:r>
    </w:p>
    <w:p w:rsidR="00782CEE" w:rsidRPr="0078658D" w:rsidRDefault="00782CEE" w:rsidP="00F65BA7">
      <w:pPr>
        <w:tabs>
          <w:tab w:val="left" w:pos="360"/>
        </w:tabs>
        <w:spacing w:after="0"/>
        <w:ind w:left="540"/>
        <w:jc w:val="both"/>
        <w:rPr>
          <w:rFonts w:ascii="Sylfaen" w:hAnsi="Sylfaen" w:cs="Sylfaen"/>
          <w:sz w:val="21"/>
          <w:szCs w:val="21"/>
          <w:lang w:val="ka-GE"/>
        </w:rPr>
      </w:pPr>
      <w:r>
        <w:rPr>
          <w:noProof/>
        </w:rPr>
        <w:pict>
          <v:roundrect id="Скругленный прямоугольник 356" o:spid="_x0000_s1094" style="position:absolute;left:0;text-align:left;margin-left:.8pt;margin-top:-.15pt;width:23.25pt;height:24pt;z-index:251628032;visibility:visible;v-text-anchor:middle" arcsize="10923f" strokecolor="#009b37">
            <v:path arrowok="t"/>
            <v:textbox>
              <w:txbxContent>
                <w:p w:rsidR="00782CEE" w:rsidRPr="00BD0F76" w:rsidRDefault="00782CEE" w:rsidP="00F65BA7">
                  <w:pPr>
                    <w:spacing w:after="0"/>
                    <w:ind w:left="-86" w:right="-86"/>
                    <w:jc w:val="center"/>
                    <w:rPr>
                      <w:rFonts w:ascii="Sylfaen" w:hAnsi="Sylfaen" w:cs="Sylfaen"/>
                      <w:b/>
                      <w:bCs/>
                      <w:color w:val="009B37"/>
                      <w:sz w:val="24"/>
                      <w:szCs w:val="24"/>
                    </w:rPr>
                  </w:pPr>
                  <w:r w:rsidRPr="00BD0F76">
                    <w:rPr>
                      <w:rFonts w:ascii="Sylfaen" w:hAnsi="Sylfaen" w:cs="Sylfaen"/>
                      <w:b/>
                      <w:bCs/>
                      <w:color w:val="009B37"/>
                      <w:sz w:val="24"/>
                      <w:szCs w:val="24"/>
                    </w:rPr>
                    <w:t>III</w:t>
                  </w:r>
                </w:p>
              </w:txbxContent>
            </v:textbox>
          </v:roundrect>
        </w:pict>
      </w:r>
      <w:r w:rsidRPr="0078658D">
        <w:rPr>
          <w:rFonts w:ascii="Sylfaen" w:hAnsi="Sylfaen" w:cs="Sylfaen"/>
          <w:sz w:val="21"/>
          <w:szCs w:val="21"/>
          <w:lang w:val="ka-GE"/>
        </w:rPr>
        <w:t>საუბნო საარჩევნო კომისიის თავმჯდომარე ატარებს წილისყრას კომისიის წევრთა შორის ფუნქციების გასანაწილებლად.</w:t>
      </w:r>
    </w:p>
    <w:p w:rsidR="00782CEE" w:rsidRPr="0078658D" w:rsidRDefault="00782CEE" w:rsidP="00F65BA7">
      <w:pPr>
        <w:spacing w:before="120" w:after="0"/>
        <w:jc w:val="both"/>
        <w:rPr>
          <w:rFonts w:ascii="Sylfaen" w:hAnsi="Sylfaen" w:cs="Sylfaen"/>
          <w:sz w:val="21"/>
          <w:szCs w:val="21"/>
          <w:lang w:val="ka-GE"/>
        </w:rPr>
      </w:pPr>
      <w:r w:rsidRPr="0078658D">
        <w:rPr>
          <w:rFonts w:ascii="Sylfaen" w:hAnsi="Sylfaen" w:cs="Sylfaen"/>
          <w:sz w:val="21"/>
          <w:szCs w:val="21"/>
          <w:lang w:val="ka-GE"/>
        </w:rPr>
        <w:t xml:space="preserve">საუბნო საარჩევნო კომისიის წევრთა შორის გასანაწილებელი ფუნქციებია: </w:t>
      </w:r>
    </w:p>
    <w:p w:rsidR="00782CEE" w:rsidRPr="0078658D" w:rsidRDefault="00782CEE" w:rsidP="00B114B1">
      <w:pPr>
        <w:numPr>
          <w:ilvl w:val="0"/>
          <w:numId w:val="40"/>
        </w:numPr>
        <w:tabs>
          <w:tab w:val="left" w:pos="360"/>
          <w:tab w:val="num" w:pos="450"/>
        </w:tabs>
        <w:spacing w:after="0"/>
        <w:ind w:left="360"/>
        <w:jc w:val="both"/>
        <w:rPr>
          <w:rFonts w:ascii="Sylfaen" w:hAnsi="Sylfaen" w:cs="Sylfaen"/>
          <w:sz w:val="21"/>
          <w:szCs w:val="21"/>
          <w:lang w:val="ka-GE"/>
        </w:rPr>
      </w:pPr>
      <w:r w:rsidRPr="0078658D">
        <w:rPr>
          <w:rFonts w:ascii="Sylfaen" w:hAnsi="Sylfaen" w:cs="Sylfaen"/>
          <w:sz w:val="21"/>
          <w:szCs w:val="21"/>
          <w:lang w:val="ka-GE"/>
        </w:rPr>
        <w:t>ამომრჩეველთა ნაკადის მომწესრიგებელი კომისიის წევრი;</w:t>
      </w:r>
    </w:p>
    <w:p w:rsidR="00782CEE" w:rsidRPr="0078658D" w:rsidRDefault="00782CEE" w:rsidP="00B114B1">
      <w:pPr>
        <w:numPr>
          <w:ilvl w:val="0"/>
          <w:numId w:val="40"/>
        </w:numPr>
        <w:tabs>
          <w:tab w:val="left" w:pos="90"/>
          <w:tab w:val="left" w:pos="360"/>
          <w:tab w:val="num" w:pos="450"/>
        </w:tabs>
        <w:spacing w:after="0"/>
        <w:ind w:left="360"/>
        <w:jc w:val="both"/>
        <w:rPr>
          <w:rFonts w:ascii="Sylfaen" w:hAnsi="Sylfaen" w:cs="Sylfaen"/>
          <w:sz w:val="21"/>
          <w:szCs w:val="21"/>
          <w:lang w:val="ka-GE"/>
        </w:rPr>
      </w:pPr>
      <w:r w:rsidRPr="0078658D">
        <w:rPr>
          <w:rFonts w:ascii="Sylfaen" w:hAnsi="Sylfaen" w:cs="Sylfaen"/>
          <w:sz w:val="21"/>
          <w:szCs w:val="21"/>
          <w:lang w:val="ka-GE"/>
        </w:rPr>
        <w:t>ამომრჩეველთა რეგისტრატორი კომისიის წევრი (არანაკლებ ერთი რეგისტრატორი ყოველ 300 ამომ</w:t>
      </w:r>
      <w:r w:rsidRPr="0078658D">
        <w:rPr>
          <w:rFonts w:ascii="Sylfaen" w:hAnsi="Sylfaen" w:cs="Sylfaen"/>
          <w:sz w:val="21"/>
          <w:szCs w:val="21"/>
          <w:lang w:val="ka-GE"/>
        </w:rPr>
        <w:softHyphen/>
        <w:t>რჩეველზე);</w:t>
      </w:r>
    </w:p>
    <w:p w:rsidR="00782CEE" w:rsidRPr="0078658D" w:rsidRDefault="00782CEE" w:rsidP="00B114B1">
      <w:pPr>
        <w:numPr>
          <w:ilvl w:val="0"/>
          <w:numId w:val="40"/>
        </w:numPr>
        <w:tabs>
          <w:tab w:val="left" w:pos="360"/>
          <w:tab w:val="num" w:pos="45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საარჩევნო ყუთისა და სპეციალური კონვერტების ზედამხედველი კომისიის წევრი; </w:t>
      </w:r>
    </w:p>
    <w:p w:rsidR="00782CEE" w:rsidRPr="0078658D" w:rsidRDefault="00782CEE" w:rsidP="00B114B1">
      <w:pPr>
        <w:numPr>
          <w:ilvl w:val="0"/>
          <w:numId w:val="40"/>
        </w:numPr>
        <w:tabs>
          <w:tab w:val="left" w:pos="360"/>
          <w:tab w:val="num" w:pos="450"/>
        </w:tabs>
        <w:spacing w:after="120"/>
        <w:ind w:left="360"/>
        <w:jc w:val="both"/>
        <w:rPr>
          <w:rFonts w:ascii="Sylfaen" w:hAnsi="Sylfaen" w:cs="Sylfaen"/>
          <w:b/>
          <w:bCs/>
          <w:color w:val="C00000"/>
          <w:sz w:val="21"/>
          <w:szCs w:val="21"/>
          <w:u w:val="single"/>
          <w:lang w:val="ka-GE"/>
        </w:rPr>
      </w:pPr>
      <w:r w:rsidRPr="0078658D">
        <w:rPr>
          <w:rFonts w:ascii="Sylfaen" w:hAnsi="Sylfaen" w:cs="Sylfaen"/>
          <w:sz w:val="21"/>
          <w:szCs w:val="21"/>
          <w:lang w:val="ka-GE"/>
        </w:rPr>
        <w:t xml:space="preserve">გადასატანი საარჩევნო ყუთის წამღები კომისიის 2 წევრი (აუცილებლობის შემთხვევაში).  </w:t>
      </w:r>
    </w:p>
    <w:p w:rsidR="00782CEE" w:rsidRPr="0078658D" w:rsidRDefault="00782CEE" w:rsidP="00F65BA7">
      <w:pPr>
        <w:spacing w:after="0"/>
        <w:jc w:val="both"/>
        <w:rPr>
          <w:rFonts w:ascii="Sylfaen" w:hAnsi="Sylfaen" w:cs="Sylfaen"/>
          <w:b/>
          <w:bCs/>
          <w:color w:val="C00000"/>
          <w:sz w:val="21"/>
          <w:szCs w:val="21"/>
          <w:lang w:val="ka-GE"/>
        </w:rPr>
      </w:pPr>
      <w:r w:rsidRPr="0078658D">
        <w:rPr>
          <w:rFonts w:ascii="Sylfaen" w:hAnsi="Sylfaen" w:cs="Sylfaen"/>
          <w:b/>
          <w:bCs/>
          <w:color w:val="C00000"/>
          <w:sz w:val="21"/>
          <w:szCs w:val="21"/>
          <w:u w:val="single"/>
          <w:lang w:val="ka-GE"/>
        </w:rPr>
        <w:t xml:space="preserve">ყურადღება! </w:t>
      </w:r>
    </w:p>
    <w:p w:rsidR="00782CEE" w:rsidRPr="0078658D" w:rsidRDefault="00782CEE" w:rsidP="00F65BA7">
      <w:pPr>
        <w:spacing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წილისყრაში არ მონაწილეობენ კომისიის თავმჯდომარე/კომისიის თავმჯდომარის მოადგილე/კომისიის მდივანი.</w:t>
      </w:r>
    </w:p>
    <w:p w:rsidR="00782CEE" w:rsidRPr="0078658D" w:rsidRDefault="00782CEE" w:rsidP="00F65BA7">
      <w:pPr>
        <w:spacing w:before="120" w:after="120"/>
        <w:jc w:val="both"/>
        <w:rPr>
          <w:rFonts w:ascii="Sylfaen" w:hAnsi="Sylfaen" w:cs="Sylfaen"/>
          <w:sz w:val="21"/>
          <w:szCs w:val="21"/>
          <w:lang w:val="ka-GE"/>
        </w:rPr>
      </w:pPr>
      <w:r w:rsidRPr="0078658D">
        <w:rPr>
          <w:rFonts w:ascii="Sylfaen" w:hAnsi="Sylfaen" w:cs="Sylfaen"/>
          <w:sz w:val="21"/>
          <w:szCs w:val="21"/>
          <w:lang w:val="ka-GE"/>
        </w:rPr>
        <w:t xml:space="preserve">საუბნო საარჩევნო კომისიის თავმჯდომარემ წილისყრის ჩატარებამდე უნდა შეადაროს საუბნო საარჩევნო კომისიის წევრთა რაოდენობა გასანაწილებელი ფუნქციების რაოდენობას.  </w:t>
      </w:r>
    </w:p>
    <w:p w:rsidR="00782CEE" w:rsidRPr="0078658D" w:rsidRDefault="00782CEE" w:rsidP="00F65BA7">
      <w:pPr>
        <w:spacing w:after="0"/>
        <w:jc w:val="both"/>
        <w:rPr>
          <w:rFonts w:ascii="Sylfaen" w:hAnsi="Sylfaen" w:cs="Sylfaen"/>
          <w:sz w:val="21"/>
          <w:szCs w:val="21"/>
          <w:lang w:val="ka-GE"/>
        </w:rPr>
      </w:pPr>
      <w:r w:rsidRPr="0078658D">
        <w:rPr>
          <w:rFonts w:ascii="Sylfaen" w:hAnsi="Sylfaen" w:cs="Sylfaen"/>
          <w:sz w:val="21"/>
          <w:szCs w:val="21"/>
          <w:lang w:val="ka-GE"/>
        </w:rPr>
        <w:t xml:space="preserve">თუ წილისყრის ჩატარების დროს დამსწრე კომისიის წევრთა რაოდენობა აღმოჩნდება გასანაწილებელ ფუნქციებზე: </w:t>
      </w:r>
    </w:p>
    <w:p w:rsidR="00782CEE" w:rsidRPr="0078658D" w:rsidRDefault="00782CEE" w:rsidP="00B114B1">
      <w:pPr>
        <w:numPr>
          <w:ilvl w:val="0"/>
          <w:numId w:val="41"/>
        </w:numPr>
        <w:tabs>
          <w:tab w:val="left" w:pos="540"/>
        </w:tabs>
        <w:spacing w:after="0"/>
        <w:ind w:left="360"/>
        <w:jc w:val="both"/>
        <w:rPr>
          <w:rFonts w:ascii="Sylfaen" w:hAnsi="Sylfaen" w:cs="Sylfaen"/>
          <w:color w:val="0D0D0D"/>
          <w:sz w:val="21"/>
          <w:szCs w:val="21"/>
          <w:lang w:val="ka-GE"/>
        </w:rPr>
      </w:pPr>
      <w:r w:rsidRPr="0078658D">
        <w:rPr>
          <w:rFonts w:ascii="Sylfaen" w:hAnsi="Sylfaen" w:cs="Sylfaen"/>
          <w:b/>
          <w:bCs/>
          <w:color w:val="009B37"/>
          <w:sz w:val="21"/>
          <w:szCs w:val="21"/>
          <w:lang w:val="ka-GE"/>
        </w:rPr>
        <w:t>1-ით ნაკლები</w:t>
      </w:r>
      <w:r w:rsidRPr="0078658D">
        <w:rPr>
          <w:rFonts w:ascii="Sylfaen" w:hAnsi="Sylfaen" w:cs="Sylfaen"/>
          <w:sz w:val="21"/>
          <w:szCs w:val="21"/>
          <w:lang w:val="ka-GE"/>
        </w:rPr>
        <w:t>,</w:t>
      </w:r>
      <w:r w:rsidRPr="0078658D">
        <w:rPr>
          <w:rFonts w:ascii="Sylfaen" w:hAnsi="Sylfaen" w:cs="Sylfaen"/>
          <w:color w:val="0D0D0D"/>
          <w:sz w:val="21"/>
          <w:szCs w:val="21"/>
          <w:lang w:val="ka-GE"/>
        </w:rPr>
        <w:t xml:space="preserve"> მცირდება ამომრჩეველთა რეგისტრატორი კომისიის წევრების რაოდენობა; </w:t>
      </w:r>
    </w:p>
    <w:p w:rsidR="00782CEE" w:rsidRPr="0078658D" w:rsidRDefault="00782CEE" w:rsidP="00B114B1">
      <w:pPr>
        <w:numPr>
          <w:ilvl w:val="0"/>
          <w:numId w:val="41"/>
        </w:numPr>
        <w:tabs>
          <w:tab w:val="left" w:pos="540"/>
        </w:tabs>
        <w:spacing w:after="0"/>
        <w:ind w:left="360"/>
        <w:jc w:val="both"/>
        <w:rPr>
          <w:rFonts w:ascii="Sylfaen" w:hAnsi="Sylfaen" w:cs="Sylfaen"/>
          <w:color w:val="0D0D0D"/>
          <w:sz w:val="21"/>
          <w:szCs w:val="21"/>
          <w:lang w:val="ka-GE"/>
        </w:rPr>
      </w:pPr>
      <w:r w:rsidRPr="0078658D">
        <w:rPr>
          <w:rFonts w:ascii="Sylfaen" w:hAnsi="Sylfaen" w:cs="Sylfaen"/>
          <w:b/>
          <w:bCs/>
          <w:color w:val="009B37"/>
          <w:sz w:val="21"/>
          <w:szCs w:val="21"/>
          <w:lang w:val="ka-GE"/>
        </w:rPr>
        <w:t>2-ით ნაკლები</w:t>
      </w:r>
      <w:r w:rsidRPr="0078658D">
        <w:rPr>
          <w:rFonts w:ascii="Sylfaen" w:hAnsi="Sylfaen" w:cs="Sylfaen"/>
          <w:sz w:val="21"/>
          <w:szCs w:val="21"/>
          <w:lang w:val="ka-GE"/>
        </w:rPr>
        <w:t>,</w:t>
      </w:r>
      <w:r w:rsidRPr="0078658D">
        <w:rPr>
          <w:rFonts w:ascii="Sylfaen" w:hAnsi="Sylfaen" w:cs="Sylfaen"/>
          <w:color w:val="0D0D0D"/>
          <w:sz w:val="21"/>
          <w:szCs w:val="21"/>
          <w:lang w:val="ka-GE"/>
        </w:rPr>
        <w:t xml:space="preserve"> კომისიის თავმჯდომარის მოადგილე ასრულებს ამომრჩეველთა ნაკადის მომწესრი</w:t>
      </w:r>
      <w:r w:rsidRPr="0078658D">
        <w:rPr>
          <w:rFonts w:ascii="Sylfaen" w:hAnsi="Sylfaen" w:cs="Sylfaen"/>
          <w:color w:val="0D0D0D"/>
          <w:sz w:val="21"/>
          <w:szCs w:val="21"/>
          <w:lang w:val="ka-GE"/>
        </w:rPr>
        <w:softHyphen/>
        <w:t xml:space="preserve">გებელი კომისიის წევრის ფუნქციას; </w:t>
      </w:r>
    </w:p>
    <w:p w:rsidR="00782CEE" w:rsidRPr="0078658D" w:rsidRDefault="00782CEE" w:rsidP="00B114B1">
      <w:pPr>
        <w:numPr>
          <w:ilvl w:val="0"/>
          <w:numId w:val="41"/>
        </w:numPr>
        <w:tabs>
          <w:tab w:val="left" w:pos="540"/>
        </w:tabs>
        <w:spacing w:after="120"/>
        <w:ind w:left="360"/>
        <w:jc w:val="both"/>
        <w:rPr>
          <w:rFonts w:ascii="Sylfaen" w:hAnsi="Sylfaen" w:cs="Sylfaen"/>
          <w:sz w:val="21"/>
          <w:szCs w:val="21"/>
          <w:lang w:val="ka-GE"/>
        </w:rPr>
      </w:pPr>
      <w:r w:rsidRPr="0078658D">
        <w:rPr>
          <w:rFonts w:ascii="Sylfaen" w:hAnsi="Sylfaen" w:cs="Sylfaen"/>
          <w:b/>
          <w:bCs/>
          <w:color w:val="009B37"/>
          <w:sz w:val="21"/>
          <w:szCs w:val="21"/>
          <w:lang w:val="ka-GE"/>
        </w:rPr>
        <w:t>3-ით ნაკლები</w:t>
      </w:r>
      <w:r w:rsidRPr="0078658D">
        <w:rPr>
          <w:rFonts w:ascii="Sylfaen" w:hAnsi="Sylfaen" w:cs="Sylfaen"/>
          <w:sz w:val="21"/>
          <w:szCs w:val="21"/>
          <w:lang w:val="ka-GE"/>
        </w:rPr>
        <w:t xml:space="preserve">, </w:t>
      </w:r>
      <w:r w:rsidRPr="0078658D">
        <w:rPr>
          <w:rFonts w:ascii="Sylfaen" w:hAnsi="Sylfaen" w:cs="Sylfaen"/>
          <w:color w:val="0D0D0D"/>
          <w:sz w:val="21"/>
          <w:szCs w:val="21"/>
          <w:lang w:val="ka-GE"/>
        </w:rPr>
        <w:t>კომისიის თავმჯდომარე ასრულებს საარჩევნო ყუთისა და სპეციალური კონვერტების ზედამხედველი</w:t>
      </w:r>
      <w:r w:rsidRPr="0078658D">
        <w:rPr>
          <w:rFonts w:ascii="Sylfaen" w:hAnsi="Sylfaen" w:cs="Sylfaen"/>
          <w:sz w:val="21"/>
          <w:szCs w:val="21"/>
          <w:lang w:val="ka-GE"/>
        </w:rPr>
        <w:t xml:space="preserve"> კომისიის წევრის ფუნქციას. </w:t>
      </w:r>
    </w:p>
    <w:p w:rsidR="00782CEE" w:rsidRPr="0078658D" w:rsidRDefault="00782CEE" w:rsidP="00F65BA7">
      <w:pPr>
        <w:spacing w:after="120"/>
        <w:jc w:val="both"/>
        <w:rPr>
          <w:rFonts w:ascii="Sylfaen" w:hAnsi="Sylfaen" w:cs="Sylfaen"/>
          <w:sz w:val="21"/>
          <w:szCs w:val="21"/>
          <w:lang w:val="ka-GE"/>
        </w:rPr>
      </w:pPr>
      <w:r w:rsidRPr="0078658D">
        <w:rPr>
          <w:rFonts w:ascii="Sylfaen" w:hAnsi="Sylfaen" w:cs="Sylfaen"/>
          <w:sz w:val="21"/>
          <w:szCs w:val="21"/>
          <w:lang w:val="ka-GE"/>
        </w:rPr>
        <w:t xml:space="preserve">პირველ რიგში, საუბნო საარჩევნო კომისიის თავმჯდომარე კომისიის წევრებს შორის ატარებს წილისყრას  გადასატანი საარჩევნო ყუთის წამღები კომისიის 2 წევრის გამოსავლენად (აუცილებლობის შემთხვევაში). </w:t>
      </w:r>
    </w:p>
    <w:p w:rsidR="00782CEE" w:rsidRPr="0078658D" w:rsidRDefault="00782CEE" w:rsidP="00B8144B">
      <w:pPr>
        <w:spacing w:before="120" w:after="0"/>
        <w:jc w:val="both"/>
        <w:rPr>
          <w:rFonts w:ascii="Sylfaen" w:hAnsi="Sylfaen" w:cs="Sylfaen"/>
          <w:b/>
          <w:bCs/>
          <w:color w:val="009B37"/>
          <w:sz w:val="21"/>
          <w:szCs w:val="21"/>
          <w:lang w:val="ka-GE"/>
        </w:rPr>
      </w:pPr>
      <w:r w:rsidRPr="0078658D">
        <w:rPr>
          <w:rFonts w:ascii="Sylfaen" w:hAnsi="Sylfaen" w:cs="Sylfaen"/>
          <w:b/>
          <w:bCs/>
          <w:color w:val="009B37"/>
          <w:sz w:val="21"/>
          <w:szCs w:val="21"/>
          <w:lang w:val="ka-GE"/>
        </w:rPr>
        <w:t>საუბნო საარჩევნო კომისიის თავმჯდომარე:</w:t>
      </w:r>
    </w:p>
    <w:p w:rsidR="00782CEE" w:rsidRPr="0078658D" w:rsidRDefault="00782CEE" w:rsidP="00B114B1">
      <w:pPr>
        <w:numPr>
          <w:ilvl w:val="0"/>
          <w:numId w:val="42"/>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წილისყრაში მონაწილე კომისიის წევრების რაოდენობის შესაბამისად ამზადებს ერთი ფორმისა და სახეობის ფურცლებს;</w:t>
      </w:r>
    </w:p>
    <w:p w:rsidR="00782CEE" w:rsidRPr="0078658D" w:rsidRDefault="00782CEE" w:rsidP="00B114B1">
      <w:pPr>
        <w:numPr>
          <w:ilvl w:val="0"/>
          <w:numId w:val="42"/>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2 ფურცელზე ერთი და იმავე საწერი საშუალებით წერს ფუნქციის დასახელებას − „გადასატანი საარჩევნო ყუთის წამღები“;</w:t>
      </w:r>
    </w:p>
    <w:p w:rsidR="00782CEE" w:rsidRPr="0078658D" w:rsidRDefault="00782CEE" w:rsidP="00B114B1">
      <w:pPr>
        <w:numPr>
          <w:ilvl w:val="0"/>
          <w:numId w:val="42"/>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წილისყრის ფურცლებს ამოწმებს კომისიის სპეციალური ბეჭდით; </w:t>
      </w:r>
    </w:p>
    <w:p w:rsidR="00782CEE" w:rsidRPr="0078658D" w:rsidRDefault="00782CEE" w:rsidP="00B114B1">
      <w:pPr>
        <w:numPr>
          <w:ilvl w:val="0"/>
          <w:numId w:val="42"/>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წილისყრის ფურცლებს იმგვარად კეცავს, რომ შეუძლებელი იყოს ტექსტის წაკითხვა, და ათავსებს მაგიდაზე.</w:t>
      </w:r>
    </w:p>
    <w:p w:rsidR="00782CEE" w:rsidRPr="0078658D" w:rsidRDefault="00782CEE" w:rsidP="00F65BA7">
      <w:pPr>
        <w:tabs>
          <w:tab w:val="left" w:pos="360"/>
        </w:tabs>
        <w:spacing w:before="120" w:after="0"/>
        <w:jc w:val="both"/>
        <w:rPr>
          <w:rFonts w:ascii="Sylfaen" w:hAnsi="Sylfaen" w:cs="Sylfaen"/>
          <w:sz w:val="21"/>
          <w:szCs w:val="21"/>
          <w:lang w:val="ka-GE"/>
        </w:rPr>
      </w:pPr>
      <w:r w:rsidRPr="0078658D">
        <w:rPr>
          <w:rFonts w:ascii="Sylfaen" w:hAnsi="Sylfaen" w:cs="Sylfaen"/>
          <w:sz w:val="21"/>
          <w:szCs w:val="21"/>
          <w:lang w:val="ka-GE"/>
        </w:rPr>
        <w:t>წილისყრის მონაწილე კომისიის წევრები სათითაოდ იღებენ წილისყრის ფურცლებს.</w:t>
      </w:r>
    </w:p>
    <w:p w:rsidR="00782CEE" w:rsidRPr="0078658D" w:rsidRDefault="00782CEE" w:rsidP="00B8144B">
      <w:pPr>
        <w:tabs>
          <w:tab w:val="left" w:pos="180"/>
        </w:tabs>
        <w:spacing w:before="12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B114B1">
      <w:pPr>
        <w:pStyle w:val="ListParagraph"/>
        <w:numPr>
          <w:ilvl w:val="0"/>
          <w:numId w:val="89"/>
        </w:numPr>
        <w:spacing w:after="0"/>
        <w:ind w:left="357" w:hanging="357"/>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 xml:space="preserve">თუ წილისყრით გამოვლენილი გადასატანი საარჩევნო ყუთის წამღები კომისიის წევრი უარს განაცხადებს მისთვის მინიჭებული ფუნქციის შესრულებაზე, იგი კარგავს კომისიის წევრთა სხვა ფუნქციების (ნაკადის მომწესრიგებელი, რეგისტრატორი, საარჩევნო ყუთისა და სპეციალური კონვერტების ზედამხედველი) გასანაწილებლად ჩასატარებელ მორიგ წილისყრაში მონაწილეობის მიღების უფლებას. აღნიშნული კომისიის წევრისთვის ფუნქციის მინიჭების საკითხს წყვეტს საუბნო საარჩევნო კომისიის თავმჯდომარე. </w:t>
      </w:r>
    </w:p>
    <w:p w:rsidR="00782CEE" w:rsidRPr="0078658D" w:rsidRDefault="00782CEE" w:rsidP="00B114B1">
      <w:pPr>
        <w:pStyle w:val="ListParagraph"/>
        <w:numPr>
          <w:ilvl w:val="0"/>
          <w:numId w:val="89"/>
        </w:numPr>
        <w:spacing w:before="120" w:after="120"/>
        <w:ind w:left="357" w:hanging="357"/>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თუ წილისყრის შედეგად გამოვლინდა, რომ გადასატანი საარჩევნო ყუთის წამღები კომისიის ორივე წევრი ერთი და იგივე პარტიის მიერ დანიშნული კომისიის წევრები არიან, ასეთ შემთხვევაში ამ ფუნქციის შესრულება დაეკისრება მათგან ერთ-ერთს ურთიერთშეთანხმების საფუძველზე, ხოლო გადასატანი საარჩევნო ყუთის წამღები კომისიის მეორე წევრის გამოსავლენად გაიმართება ხელახალი წილისყრა, ამ სუბიექტის მიერ დანიშნული კომისიის წევრების მონაწილეობის გარეშე.</w:t>
      </w:r>
    </w:p>
    <w:p w:rsidR="00782CEE" w:rsidRPr="0078658D" w:rsidRDefault="00782CEE" w:rsidP="00B114B1">
      <w:pPr>
        <w:pStyle w:val="ListParagraph"/>
        <w:numPr>
          <w:ilvl w:val="0"/>
          <w:numId w:val="89"/>
        </w:numPr>
        <w:spacing w:before="120" w:after="120"/>
        <w:ind w:left="357" w:hanging="357"/>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ურთიერთშეთანხმების მიუღწევლობის შემთხვევაში, გადასატანი ყუთის წამღები კომისიის 2 წევრის გამოსავლენად ასევე გაიმართება ხელახალი წილისყრა, ზემოაღნიშნული კომისიის წევრების მონაწილეობის გარეშე. აღნიშნული ურთიერთშეუთანხმებლობა წარმოადგენს კომისიის წევრების უარს მათთვის მინიჭებული ფუნქციის შესრულებაზე, შესაბამისად ისინი კარგავენ კომისიის წევრთა სხვა ფუნქციების (ნაკადის მომწესრიგებელი, რეგისტრატორი, საარჩევნო ყუთისა და სპეციალური კონვერტების ზედამხედველი) გასანაწილებლად ჩასატარებელ მორიგ წილისყრაში მონაწილეობის მიღების უფლებას. აღნიშნული კომისიის წევრისთვის ფუნქციის მინიჭების საკითხს წყვეტს საუბნო საარჩევნო კომისიის თავმჯდომარე.</w:t>
      </w:r>
    </w:p>
    <w:p w:rsidR="00782CEE" w:rsidRPr="0078658D" w:rsidRDefault="00782CEE" w:rsidP="00A97676">
      <w:pPr>
        <w:spacing w:before="120" w:after="120"/>
        <w:jc w:val="both"/>
        <w:rPr>
          <w:rFonts w:ascii="Sylfaen" w:hAnsi="Sylfaen" w:cs="Sylfaen"/>
          <w:sz w:val="21"/>
          <w:szCs w:val="21"/>
          <w:lang w:val="ka-GE"/>
        </w:rPr>
      </w:pPr>
      <w:r w:rsidRPr="0078658D">
        <w:rPr>
          <w:rFonts w:ascii="Sylfaen" w:hAnsi="Sylfaen" w:cs="Sylfaen"/>
          <w:sz w:val="21"/>
          <w:szCs w:val="21"/>
          <w:lang w:val="ka-GE"/>
        </w:rPr>
        <w:t xml:space="preserve">წილისყრის შედეგები კომისიის მდივანს შეაქვს კენჭისყრის დღის ჩანაწერთა წიგნის მე-3 გვერდზე (კომისიის წევრები ხელმოწერით ადასტურებენ ფუნქციის მინიჭებას). </w:t>
      </w:r>
    </w:p>
    <w:p w:rsidR="00782CEE" w:rsidRPr="0078658D" w:rsidRDefault="00782CEE" w:rsidP="00A97676">
      <w:pPr>
        <w:spacing w:before="120" w:after="120"/>
        <w:jc w:val="both"/>
        <w:rPr>
          <w:rFonts w:ascii="Sylfaen" w:hAnsi="Sylfaen" w:cs="Sylfaen"/>
          <w:color w:val="0D0D0D"/>
          <w:sz w:val="21"/>
          <w:szCs w:val="21"/>
          <w:lang w:val="ka-GE"/>
        </w:rPr>
      </w:pPr>
      <w:r w:rsidRPr="0078658D">
        <w:rPr>
          <w:rFonts w:ascii="Sylfaen" w:hAnsi="Sylfaen" w:cs="Sylfaen"/>
          <w:sz w:val="21"/>
          <w:szCs w:val="21"/>
          <w:lang w:val="ka-GE"/>
        </w:rPr>
        <w:t xml:space="preserve">გადასატანი საარჩევნო ყუთის წამღებ კომისიის წევრთა გამოვლენის შემდეგ საუბნო საარჩევნო კომისიის </w:t>
      </w:r>
      <w:r w:rsidRPr="0078658D">
        <w:rPr>
          <w:rFonts w:ascii="Sylfaen" w:hAnsi="Sylfaen" w:cs="Sylfaen"/>
          <w:color w:val="0D0D0D"/>
          <w:sz w:val="21"/>
          <w:szCs w:val="21"/>
          <w:lang w:val="ka-GE"/>
        </w:rPr>
        <w:t>თავმჯდომარე ატარებს წილისყრას სხვა ფუნქციების გასანაწილებლად.</w:t>
      </w:r>
    </w:p>
    <w:p w:rsidR="00782CEE" w:rsidRPr="0078658D" w:rsidRDefault="00782CEE" w:rsidP="00F65BA7">
      <w:pPr>
        <w:spacing w:after="0"/>
        <w:jc w:val="both"/>
        <w:rPr>
          <w:rFonts w:ascii="Sylfaen" w:hAnsi="Sylfaen" w:cs="Sylfaen"/>
          <w:b/>
          <w:bCs/>
          <w:color w:val="009B37"/>
          <w:sz w:val="21"/>
          <w:szCs w:val="21"/>
          <w:lang w:val="ka-GE"/>
        </w:rPr>
      </w:pPr>
    </w:p>
    <w:p w:rsidR="00782CEE" w:rsidRPr="0078658D" w:rsidRDefault="00782CEE" w:rsidP="00F65BA7">
      <w:pPr>
        <w:spacing w:after="0"/>
        <w:jc w:val="both"/>
        <w:rPr>
          <w:rFonts w:ascii="Sylfaen" w:hAnsi="Sylfaen" w:cs="Sylfaen"/>
          <w:b/>
          <w:bCs/>
          <w:color w:val="009B37"/>
          <w:sz w:val="21"/>
          <w:szCs w:val="21"/>
          <w:lang w:val="ka-GE"/>
        </w:rPr>
      </w:pPr>
      <w:r w:rsidRPr="0078658D">
        <w:rPr>
          <w:rFonts w:ascii="Sylfaen" w:hAnsi="Sylfaen" w:cs="Sylfaen"/>
          <w:b/>
          <w:bCs/>
          <w:color w:val="009B37"/>
          <w:sz w:val="21"/>
          <w:szCs w:val="21"/>
          <w:lang w:val="ka-GE"/>
        </w:rPr>
        <w:t>საუბნო საარჩევნო კომისიის თავმჯდომარე:</w:t>
      </w:r>
    </w:p>
    <w:p w:rsidR="00782CEE" w:rsidRPr="0078658D" w:rsidRDefault="00782CEE" w:rsidP="00B114B1">
      <w:pPr>
        <w:numPr>
          <w:ilvl w:val="0"/>
          <w:numId w:val="42"/>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კომისიის წევრების რაოდენობის შესაბამისად ამზადებს ერთი ფორმისა და სახეობის ფურცლებს;</w:t>
      </w:r>
    </w:p>
    <w:p w:rsidR="00782CEE" w:rsidRPr="0078658D" w:rsidRDefault="00782CEE" w:rsidP="00B114B1">
      <w:pPr>
        <w:numPr>
          <w:ilvl w:val="0"/>
          <w:numId w:val="42"/>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ფურცელზე ერთი და იმავე საწერი საშუალებით წერს ფუნქციის დასახელებას − „ნაკადის მომწესრიგებელი“, „რეგისტრატორი“, „საარჩევნო ყუთისა და სპეციალური კონვერტების ზედამხედველი“;</w:t>
      </w:r>
    </w:p>
    <w:p w:rsidR="00782CEE" w:rsidRPr="0078658D" w:rsidRDefault="00782CEE" w:rsidP="00B114B1">
      <w:pPr>
        <w:numPr>
          <w:ilvl w:val="0"/>
          <w:numId w:val="42"/>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წილისყრის ფურცლებს ამოწმებს კომისიის სპეციალური ბეჭდით; </w:t>
      </w:r>
    </w:p>
    <w:p w:rsidR="00782CEE" w:rsidRPr="0078658D" w:rsidRDefault="00782CEE" w:rsidP="00B114B1">
      <w:pPr>
        <w:numPr>
          <w:ilvl w:val="0"/>
          <w:numId w:val="42"/>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წილისყრის ფურცლებს იმგვარად კეცავს, რომ შეუძლებელი იყოს ტექსტის წაკითხვა და ათავსებს მაგიდაზე; </w:t>
      </w:r>
    </w:p>
    <w:p w:rsidR="00782CEE" w:rsidRPr="0078658D" w:rsidRDefault="00782CEE" w:rsidP="00B114B1">
      <w:pPr>
        <w:numPr>
          <w:ilvl w:val="0"/>
          <w:numId w:val="42"/>
        </w:numPr>
        <w:tabs>
          <w:tab w:val="left" w:pos="360"/>
        </w:tabs>
        <w:spacing w:after="120"/>
        <w:ind w:left="360"/>
        <w:jc w:val="both"/>
        <w:rPr>
          <w:rFonts w:ascii="Sylfaen" w:hAnsi="Sylfaen" w:cs="Sylfaen"/>
          <w:sz w:val="21"/>
          <w:szCs w:val="21"/>
          <w:lang w:val="ka-GE"/>
        </w:rPr>
      </w:pPr>
      <w:r w:rsidRPr="0078658D">
        <w:rPr>
          <w:rFonts w:ascii="Sylfaen" w:hAnsi="Sylfaen" w:cs="Sylfaen"/>
          <w:sz w:val="21"/>
          <w:szCs w:val="21"/>
          <w:lang w:val="ka-GE"/>
        </w:rPr>
        <w:t>წილისყრის მონაწილე კომისიის წევრები სათითაოდ იღებენ წილისყრის ფურცლებს.</w:t>
      </w:r>
    </w:p>
    <w:p w:rsidR="00782CEE" w:rsidRPr="0078658D" w:rsidRDefault="00782CEE" w:rsidP="00F65BA7">
      <w:pPr>
        <w:spacing w:before="120" w:after="0"/>
        <w:jc w:val="both"/>
        <w:rPr>
          <w:rFonts w:ascii="Sylfaen" w:hAnsi="Sylfaen" w:cs="Sylfaen"/>
          <w:sz w:val="21"/>
          <w:szCs w:val="21"/>
          <w:lang w:val="ka-GE"/>
        </w:rPr>
      </w:pPr>
      <w:r w:rsidRPr="0078658D">
        <w:rPr>
          <w:rFonts w:ascii="Sylfaen" w:hAnsi="Sylfaen" w:cs="Sylfaen"/>
          <w:sz w:val="21"/>
          <w:szCs w:val="21"/>
          <w:lang w:val="ka-GE"/>
        </w:rPr>
        <w:t>წილისყრის შედეგები კომისიის მდივანს შეაქვს კენჭისყრის დღის ჩანაწერთა წიგნის მე-3 გვერდზე (კომისიის წევრები ხელმოწერით ადასტურებენ ფუნქციის მინიჭებას).</w:t>
      </w:r>
    </w:p>
    <w:p w:rsidR="00782CEE" w:rsidRPr="0078658D" w:rsidRDefault="00782CEE" w:rsidP="00F65BA7">
      <w:pPr>
        <w:spacing w:before="120" w:after="120"/>
        <w:jc w:val="both"/>
        <w:rPr>
          <w:rFonts w:ascii="Sylfaen" w:hAnsi="Sylfaen" w:cs="Sylfaen"/>
          <w:sz w:val="21"/>
          <w:szCs w:val="21"/>
          <w:lang w:val="ka-GE"/>
        </w:rPr>
      </w:pPr>
      <w:r w:rsidRPr="0078658D">
        <w:rPr>
          <w:rFonts w:ascii="Sylfaen" w:hAnsi="Sylfaen" w:cs="Sylfaen"/>
          <w:sz w:val="21"/>
          <w:szCs w:val="21"/>
          <w:lang w:val="ka-GE"/>
        </w:rPr>
        <w:t>კომისიის წევრის წილისყრით დადგენილი ფუნქციის კომისიის სხვა წევრისთვის დროებით გადაცემა შეიძლება მხოლოდ კომისიის თავმჯდომარის ნებართვით, რასაც კომისიის მდივანი აღნიშნავს კენჭისყრის დღის ჩანაწერთა წიგნის მე-5 გვერდზე დროის მითითებით. კომისიის წევრი ხელმოწერით ადასტურებს ფუნქციის გადაცემას.</w:t>
      </w:r>
    </w:p>
    <w:p w:rsidR="00782CEE" w:rsidRPr="0078658D" w:rsidRDefault="00782CEE" w:rsidP="00DF0D58">
      <w:pPr>
        <w:spacing w:after="120"/>
        <w:jc w:val="both"/>
        <w:rPr>
          <w:rFonts w:ascii="Sylfaen" w:hAnsi="Sylfaen" w:cs="Sylfaen"/>
          <w:sz w:val="21"/>
          <w:szCs w:val="21"/>
          <w:lang w:val="ka-GE"/>
        </w:rPr>
      </w:pPr>
      <w:r w:rsidRPr="0078658D">
        <w:rPr>
          <w:rFonts w:ascii="Sylfaen" w:hAnsi="Sylfaen" w:cs="Sylfaen"/>
          <w:sz w:val="21"/>
          <w:szCs w:val="21"/>
          <w:lang w:val="ka-GE"/>
        </w:rPr>
        <w:t>თუ კომისიის რომელიმე წევრი კომისიაში წილისყრის პროცედურის დასრულების შემდეგ გამოცხადდა, მისთვის ფუნქციის მინიჭების საკითხს წყვეტს საუბნო საარჩევნო კომისიის თავმჯდომარე, ხოლო მისი შრომის ანაზღაურების საკითხს − საოლქო საარჩევნო კომისია.</w:t>
      </w:r>
    </w:p>
    <w:p w:rsidR="00782CEE" w:rsidRPr="0078658D" w:rsidRDefault="00782CEE" w:rsidP="00F65BA7">
      <w:pPr>
        <w:tabs>
          <w:tab w:val="left" w:pos="90"/>
          <w:tab w:val="left" w:pos="540"/>
        </w:tabs>
        <w:spacing w:before="120" w:after="0"/>
        <w:ind w:left="547"/>
        <w:jc w:val="both"/>
        <w:rPr>
          <w:rFonts w:ascii="Sylfaen" w:hAnsi="Sylfaen" w:cs="Sylfaen"/>
          <w:sz w:val="21"/>
          <w:szCs w:val="21"/>
          <w:lang w:val="ka-GE"/>
        </w:rPr>
      </w:pPr>
      <w:r>
        <w:rPr>
          <w:noProof/>
        </w:rPr>
        <w:pict>
          <v:roundrect id="Скругленный прямоугольник 358" o:spid="_x0000_s1095" style="position:absolute;left:0;text-align:left;margin-left:-.8pt;margin-top:1.75pt;width:23.25pt;height:24pt;z-index:251629056;visibility:visible;v-text-anchor:middle" arcsize="10923f" strokecolor="#009b37">
            <v:path arrowok="t"/>
            <v:textbox>
              <w:txbxContent>
                <w:p w:rsidR="00782CEE" w:rsidRPr="00BD0F76" w:rsidRDefault="00782CEE" w:rsidP="00F65BA7">
                  <w:pPr>
                    <w:spacing w:after="0"/>
                    <w:ind w:left="-86" w:right="-86"/>
                    <w:jc w:val="center"/>
                    <w:rPr>
                      <w:rFonts w:ascii="Sylfaen" w:hAnsi="Sylfaen" w:cs="Sylfaen"/>
                      <w:b/>
                      <w:bCs/>
                      <w:color w:val="009B37"/>
                      <w:sz w:val="24"/>
                      <w:szCs w:val="24"/>
                    </w:rPr>
                  </w:pPr>
                  <w:r>
                    <w:rPr>
                      <w:rFonts w:ascii="Sylfaen" w:hAnsi="Sylfaen" w:cs="Sylfaen"/>
                      <w:b/>
                      <w:bCs/>
                      <w:color w:val="009B37"/>
                      <w:sz w:val="24"/>
                      <w:szCs w:val="24"/>
                      <w:lang w:val="en-GB"/>
                    </w:rPr>
                    <w:t>I</w:t>
                  </w:r>
                  <w:r w:rsidRPr="00BD0F76">
                    <w:rPr>
                      <w:rFonts w:ascii="Sylfaen" w:hAnsi="Sylfaen" w:cs="Sylfaen"/>
                      <w:b/>
                      <w:bCs/>
                      <w:color w:val="009B37"/>
                      <w:sz w:val="24"/>
                      <w:szCs w:val="24"/>
                    </w:rPr>
                    <w:t>V</w:t>
                  </w:r>
                </w:p>
              </w:txbxContent>
            </v:textbox>
          </v:roundrect>
        </w:pict>
      </w:r>
      <w:r w:rsidRPr="0078658D">
        <w:rPr>
          <w:rFonts w:ascii="Sylfaen" w:hAnsi="Sylfaen" w:cs="Sylfaen"/>
          <w:sz w:val="21"/>
          <w:szCs w:val="21"/>
          <w:lang w:val="ka-GE"/>
        </w:rPr>
        <w:t>საუბნო საარჩევნო კომისიის თავმჯდომარე აცხადებს ამომრჩეველთა რაოდე</w:t>
      </w:r>
      <w:r w:rsidRPr="0078658D">
        <w:rPr>
          <w:rFonts w:ascii="Sylfaen" w:hAnsi="Sylfaen" w:cs="Sylfaen"/>
          <w:sz w:val="21"/>
          <w:szCs w:val="21"/>
          <w:lang w:val="ka-GE"/>
        </w:rPr>
        <w:softHyphen/>
        <w:t>ნო</w:t>
      </w:r>
      <w:r w:rsidRPr="0078658D">
        <w:rPr>
          <w:rFonts w:ascii="Sylfaen" w:hAnsi="Sylfaen" w:cs="Sylfaen"/>
          <w:sz w:val="21"/>
          <w:szCs w:val="21"/>
          <w:lang w:val="ka-GE"/>
        </w:rPr>
        <w:softHyphen/>
        <w:t>ბას ამომრჩეველთა სიების მიხედვით, აგრეთვე მიღებული საარჩევნო ბიულე</w:t>
      </w:r>
      <w:r w:rsidRPr="0078658D">
        <w:rPr>
          <w:rFonts w:ascii="Sylfaen" w:hAnsi="Sylfaen" w:cs="Sylfaen"/>
          <w:sz w:val="21"/>
          <w:szCs w:val="21"/>
          <w:lang w:val="ka-GE"/>
        </w:rPr>
        <w:softHyphen/>
        <w:t>ტე</w:t>
      </w:r>
      <w:r w:rsidRPr="0078658D">
        <w:rPr>
          <w:rFonts w:ascii="Sylfaen" w:hAnsi="Sylfaen" w:cs="Sylfaen"/>
          <w:sz w:val="21"/>
          <w:szCs w:val="21"/>
          <w:lang w:val="ka-GE"/>
        </w:rPr>
        <w:softHyphen/>
        <w:t>ნე</w:t>
      </w:r>
      <w:r w:rsidRPr="0078658D">
        <w:rPr>
          <w:rFonts w:ascii="Sylfaen" w:hAnsi="Sylfaen" w:cs="Sylfaen"/>
          <w:sz w:val="21"/>
          <w:szCs w:val="21"/>
          <w:lang w:val="ka-GE"/>
        </w:rPr>
        <w:softHyphen/>
        <w:t>ბი</w:t>
      </w:r>
      <w:r w:rsidRPr="0078658D">
        <w:rPr>
          <w:rFonts w:ascii="Sylfaen" w:hAnsi="Sylfaen" w:cs="Sylfaen"/>
          <w:sz w:val="21"/>
          <w:szCs w:val="21"/>
          <w:lang w:val="ka-GE"/>
        </w:rPr>
        <w:softHyphen/>
        <w:t xml:space="preserve">ს და სპეციალური კონვერტების რაოდენობებს. კომისიის </w:t>
      </w:r>
      <w:r w:rsidRPr="0078658D">
        <w:rPr>
          <w:rFonts w:ascii="Sylfaen" w:hAnsi="Sylfaen" w:cs="Sylfaen"/>
          <w:spacing w:val="-4"/>
          <w:sz w:val="21"/>
          <w:szCs w:val="21"/>
          <w:lang w:val="ka-GE"/>
        </w:rPr>
        <w:t xml:space="preserve">მდივანს აღნიშნული მონაცემები, გარდა </w:t>
      </w:r>
      <w:r w:rsidRPr="0078658D">
        <w:rPr>
          <w:rFonts w:ascii="Sylfaen" w:hAnsi="Sylfaen" w:cs="Sylfaen"/>
          <w:sz w:val="21"/>
          <w:szCs w:val="21"/>
          <w:lang w:val="ka-GE"/>
        </w:rPr>
        <w:t>სპეციალური კონვერტების რაოდენობისა,</w:t>
      </w:r>
      <w:r w:rsidRPr="0078658D">
        <w:rPr>
          <w:rFonts w:ascii="Sylfaen" w:hAnsi="Sylfaen" w:cs="Sylfaen"/>
          <w:spacing w:val="-4"/>
          <w:sz w:val="21"/>
          <w:szCs w:val="21"/>
          <w:lang w:val="ka-GE"/>
        </w:rPr>
        <w:t xml:space="preserve"> შეაქვს კენჭისყრის დღის ჩანაწერთა წიგნში და კენჭისყრის შედეგების სადემონსტრაციო ოქმში</w:t>
      </w:r>
      <w:r w:rsidRPr="0078658D">
        <w:rPr>
          <w:rFonts w:ascii="Sylfaen" w:hAnsi="Sylfaen" w:cs="Sylfaen"/>
          <w:sz w:val="21"/>
          <w:szCs w:val="21"/>
          <w:lang w:val="ka-GE"/>
        </w:rPr>
        <w:t xml:space="preserve">. </w:t>
      </w:r>
      <w:r w:rsidRPr="0078658D">
        <w:rPr>
          <w:rFonts w:ascii="Sylfaen" w:hAnsi="Sylfaen" w:cs="Sylfaen"/>
          <w:spacing w:val="-4"/>
          <w:sz w:val="21"/>
          <w:szCs w:val="21"/>
          <w:lang w:val="ka-GE"/>
        </w:rPr>
        <w:t>სადემონსტრაციო ოქმში და კენჭისყრის დღის ჩანაწერთა წიგნში სპეციალურ სიაში ამომრჩეველთა რაოდენობა შეიტანება კენჭისყრის დასრულების შემდგომ.</w:t>
      </w:r>
    </w:p>
    <w:p w:rsidR="00782CEE" w:rsidRPr="0078658D" w:rsidRDefault="00782CEE" w:rsidP="00F65BA7">
      <w:pPr>
        <w:tabs>
          <w:tab w:val="left" w:pos="540"/>
        </w:tabs>
        <w:spacing w:before="120" w:after="120"/>
        <w:ind w:left="547"/>
        <w:jc w:val="both"/>
        <w:rPr>
          <w:rFonts w:ascii="Sylfaen" w:hAnsi="Sylfaen" w:cs="Sylfaen"/>
          <w:sz w:val="21"/>
          <w:szCs w:val="21"/>
          <w:lang w:val="ka-GE"/>
        </w:rPr>
      </w:pPr>
      <w:r>
        <w:rPr>
          <w:noProof/>
        </w:rPr>
        <w:pict>
          <v:roundrect id="Скругленный прямоугольник 359" o:spid="_x0000_s1096" style="position:absolute;left:0;text-align:left;margin-left:-1.2pt;margin-top:7.8pt;width:23.25pt;height:24pt;z-index:251630080;visibility:visible;v-text-anchor:middle" arcsize="10923f" strokecolor="#009b37">
            <v:path arrowok="t"/>
            <v:textbox>
              <w:txbxContent>
                <w:p w:rsidR="00782CEE" w:rsidRPr="00BD0F76" w:rsidRDefault="00782CEE" w:rsidP="00F65BA7">
                  <w:pPr>
                    <w:spacing w:after="0"/>
                    <w:ind w:left="-86" w:right="-86"/>
                    <w:jc w:val="center"/>
                    <w:rPr>
                      <w:rFonts w:ascii="Sylfaen" w:hAnsi="Sylfaen" w:cs="Sylfaen"/>
                      <w:b/>
                      <w:bCs/>
                      <w:color w:val="009B37"/>
                      <w:sz w:val="24"/>
                      <w:szCs w:val="24"/>
                    </w:rPr>
                  </w:pPr>
                  <w:r w:rsidRPr="00BD0F76">
                    <w:rPr>
                      <w:rFonts w:ascii="Sylfaen" w:hAnsi="Sylfaen" w:cs="Sylfaen"/>
                      <w:b/>
                      <w:bCs/>
                      <w:color w:val="009B37"/>
                      <w:sz w:val="24"/>
                      <w:szCs w:val="24"/>
                    </w:rPr>
                    <w:t>V</w:t>
                  </w:r>
                </w:p>
              </w:txbxContent>
            </v:textbox>
          </v:roundrect>
        </w:pict>
      </w:r>
      <w:r>
        <w:rPr>
          <w:noProof/>
        </w:rPr>
        <w:pict>
          <v:roundrect id="Скругленный прямоугольник 361" o:spid="_x0000_s1097" style="position:absolute;left:0;text-align:left;margin-left:-.15pt;margin-top:53.55pt;width:23.25pt;height:24pt;z-index:251631104;visibility:visible;v-text-anchor:middle" arcsize="10923f" strokecolor="#009b37">
            <v:path arrowok="t"/>
            <v:textbox>
              <w:txbxContent>
                <w:p w:rsidR="00782CEE" w:rsidRPr="00BD0F76" w:rsidRDefault="00782CEE" w:rsidP="00F65BA7">
                  <w:pPr>
                    <w:spacing w:after="0"/>
                    <w:ind w:left="-180" w:right="-180"/>
                    <w:jc w:val="center"/>
                    <w:rPr>
                      <w:rFonts w:ascii="Sylfaen" w:hAnsi="Sylfaen" w:cs="Sylfaen"/>
                      <w:b/>
                      <w:bCs/>
                      <w:color w:val="009B37"/>
                      <w:sz w:val="24"/>
                      <w:szCs w:val="24"/>
                      <w:lang w:val="af-ZA"/>
                    </w:rPr>
                  </w:pPr>
                  <w:r w:rsidRPr="00BD0F76">
                    <w:rPr>
                      <w:rFonts w:ascii="Sylfaen" w:hAnsi="Sylfaen" w:cs="Sylfaen"/>
                      <w:b/>
                      <w:bCs/>
                      <w:color w:val="009B37"/>
                      <w:sz w:val="24"/>
                      <w:szCs w:val="24"/>
                    </w:rPr>
                    <w:t>VI</w:t>
                  </w:r>
                </w:p>
              </w:txbxContent>
            </v:textbox>
          </v:roundrect>
        </w:pict>
      </w:r>
      <w:r w:rsidRPr="0078658D">
        <w:rPr>
          <w:rFonts w:ascii="Sylfaen" w:hAnsi="Sylfaen" w:cs="Sylfaen"/>
          <w:sz w:val="21"/>
          <w:szCs w:val="21"/>
          <w:lang w:val="ka-GE"/>
        </w:rPr>
        <w:t>საუბნო საარჩევნო კომისიის თავმჯდომარე ამოწმებს და ინდივიდუალური ნომრის მქონე ლუქებით ლუქავს ძირითად და გადასატან საარჩევნო ყუთებს</w:t>
      </w:r>
      <w:r w:rsidRPr="0078658D">
        <w:rPr>
          <w:rFonts w:ascii="Sylfaen" w:hAnsi="Sylfaen" w:cs="Sylfaen"/>
          <w:i/>
          <w:iCs/>
          <w:sz w:val="21"/>
          <w:szCs w:val="21"/>
          <w:lang w:val="ka-GE"/>
        </w:rPr>
        <w:t xml:space="preserve">. </w:t>
      </w:r>
      <w:r w:rsidRPr="0078658D">
        <w:rPr>
          <w:rFonts w:ascii="Sylfaen" w:hAnsi="Sylfaen" w:cs="Sylfaen"/>
          <w:sz w:val="21"/>
          <w:szCs w:val="21"/>
          <w:lang w:val="ka-GE"/>
        </w:rPr>
        <w:t>კომისიის მდივანს ლუქების ნომრები შეაქვს კენჭისყრის დღის ჩანაწერთა</w:t>
      </w:r>
      <w:r>
        <w:rPr>
          <w:rFonts w:ascii="Sylfaen" w:hAnsi="Sylfaen" w:cs="Sylfaen"/>
          <w:sz w:val="21"/>
          <w:szCs w:val="21"/>
          <w:lang w:val="ru-RU"/>
        </w:rPr>
        <w:t xml:space="preserve"> </w:t>
      </w:r>
      <w:r w:rsidRPr="0078658D">
        <w:rPr>
          <w:rFonts w:ascii="Sylfaen" w:hAnsi="Sylfaen" w:cs="Sylfaen"/>
          <w:sz w:val="21"/>
          <w:szCs w:val="21"/>
          <w:lang w:val="ka-GE"/>
        </w:rPr>
        <w:t>წიგნში.</w:t>
      </w:r>
    </w:p>
    <w:p w:rsidR="00782CEE" w:rsidRPr="0078658D" w:rsidRDefault="00782CEE" w:rsidP="00F65BA7">
      <w:pPr>
        <w:tabs>
          <w:tab w:val="left" w:pos="540"/>
        </w:tabs>
        <w:spacing w:after="0"/>
        <w:ind w:left="540"/>
        <w:jc w:val="both"/>
        <w:rPr>
          <w:rFonts w:ascii="Sylfaen" w:hAnsi="Sylfaen" w:cs="Sylfaen"/>
          <w:sz w:val="21"/>
          <w:szCs w:val="21"/>
          <w:lang w:val="ka-GE"/>
        </w:rPr>
      </w:pPr>
      <w:r w:rsidRPr="0078658D">
        <w:rPr>
          <w:rFonts w:ascii="Sylfaen" w:hAnsi="Sylfaen" w:cs="Sylfaen"/>
          <w:sz w:val="21"/>
          <w:szCs w:val="21"/>
          <w:lang w:val="ka-GE"/>
        </w:rPr>
        <w:t>საუბნო საარჩევნო კომისიის თავმჯდომარე კომისიის წევრებს გადასცემს მასალებს.</w:t>
      </w:r>
    </w:p>
    <w:p w:rsidR="00782CEE" w:rsidRPr="0078658D" w:rsidRDefault="00782CEE" w:rsidP="00F65BA7">
      <w:pPr>
        <w:tabs>
          <w:tab w:val="left" w:pos="0"/>
        </w:tabs>
        <w:spacing w:after="0"/>
        <w:jc w:val="both"/>
        <w:rPr>
          <w:rFonts w:ascii="Sylfaen" w:hAnsi="Sylfaen" w:cs="Sylfaen"/>
          <w:b/>
          <w:bCs/>
          <w:color w:val="009B37"/>
          <w:sz w:val="21"/>
          <w:szCs w:val="21"/>
          <w:lang w:val="ka-GE"/>
        </w:rPr>
      </w:pPr>
    </w:p>
    <w:p w:rsidR="00782CEE" w:rsidRPr="0078658D" w:rsidRDefault="00782CEE" w:rsidP="003E76DE">
      <w:pPr>
        <w:tabs>
          <w:tab w:val="left" w:pos="0"/>
        </w:tabs>
        <w:spacing w:after="120"/>
        <w:jc w:val="both"/>
        <w:rPr>
          <w:rFonts w:ascii="Sylfaen" w:hAnsi="Sylfaen" w:cs="Sylfaen"/>
          <w:b/>
          <w:bCs/>
          <w:color w:val="009B37"/>
          <w:sz w:val="21"/>
          <w:szCs w:val="21"/>
          <w:lang w:val="ka-GE"/>
        </w:rPr>
      </w:pPr>
      <w:r w:rsidRPr="0078658D">
        <w:rPr>
          <w:rFonts w:ascii="Sylfaen" w:hAnsi="Sylfaen" w:cs="Sylfaen"/>
          <w:b/>
          <w:bCs/>
          <w:color w:val="009B37"/>
          <w:sz w:val="21"/>
          <w:szCs w:val="21"/>
          <w:lang w:val="ka-GE"/>
        </w:rPr>
        <w:t xml:space="preserve">საუბნო საარჩევნო კომისიის თავმჯდომარე ამომრჩეველთა რეგისტრატორ კომისიის წევრებს გადასცემს: </w:t>
      </w:r>
    </w:p>
    <w:p w:rsidR="00782CEE" w:rsidRPr="0078658D" w:rsidRDefault="00782CEE" w:rsidP="00B114B1">
      <w:pPr>
        <w:numPr>
          <w:ilvl w:val="0"/>
          <w:numId w:val="42"/>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ანბანის მიხედვით დანაწილებულ ამომრჩეველთა ერთიან სიას. ის ერთ-ერთ რეგისტრატორს აგრეთვე გადასცემს ამომრჩეველთა სპეციალურ სიას (ასეთის არსებობის შემთხვევაში); </w:t>
      </w:r>
    </w:p>
    <w:p w:rsidR="00782CEE" w:rsidRPr="0078658D" w:rsidRDefault="00782CEE" w:rsidP="00B114B1">
      <w:pPr>
        <w:numPr>
          <w:ilvl w:val="0"/>
          <w:numId w:val="42"/>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საარჩევნო ბიულეტენის თითო ბლოკნოტს (ბლოკნოტის თავფურცელზე ხელს აწერს კომისიის თავმჯდომარე და რეგისტრატორი კომისიის წევრი. რეგისტრატორმა უნდა გადაამოწმოს თითოეულ ბლოკნოტში ბიულეტენების რაოდენობის სიზუსტე); </w:t>
      </w:r>
    </w:p>
    <w:p w:rsidR="00782CEE" w:rsidRPr="0078658D" w:rsidRDefault="00782CEE" w:rsidP="00B114B1">
      <w:pPr>
        <w:numPr>
          <w:ilvl w:val="0"/>
          <w:numId w:val="42"/>
        </w:numPr>
        <w:tabs>
          <w:tab w:val="left" w:pos="360"/>
        </w:tabs>
        <w:spacing w:after="0"/>
        <w:ind w:left="360"/>
        <w:jc w:val="both"/>
        <w:rPr>
          <w:rFonts w:ascii="Sylfaen" w:hAnsi="Sylfaen" w:cs="Sylfaen"/>
          <w:i/>
          <w:iCs/>
          <w:spacing w:val="-4"/>
          <w:sz w:val="21"/>
          <w:szCs w:val="21"/>
          <w:lang w:val="ka-GE"/>
        </w:rPr>
      </w:pPr>
      <w:r w:rsidRPr="0078658D">
        <w:rPr>
          <w:rFonts w:ascii="Sylfaen" w:hAnsi="Sylfaen" w:cs="Sylfaen"/>
          <w:sz w:val="21"/>
          <w:szCs w:val="21"/>
          <w:lang w:val="ka-GE"/>
        </w:rPr>
        <w:t xml:space="preserve">მარკირების სითხეს; </w:t>
      </w:r>
    </w:p>
    <w:p w:rsidR="00782CEE" w:rsidRPr="0078658D" w:rsidRDefault="00782CEE" w:rsidP="00B114B1">
      <w:pPr>
        <w:numPr>
          <w:ilvl w:val="0"/>
          <w:numId w:val="42"/>
        </w:numPr>
        <w:tabs>
          <w:tab w:val="left" w:pos="360"/>
        </w:tabs>
        <w:spacing w:after="0"/>
        <w:ind w:left="360"/>
        <w:jc w:val="both"/>
        <w:rPr>
          <w:rFonts w:ascii="Sylfaen" w:hAnsi="Sylfaen" w:cs="Sylfaen"/>
          <w:i/>
          <w:iCs/>
          <w:spacing w:val="-4"/>
          <w:sz w:val="21"/>
          <w:szCs w:val="21"/>
          <w:lang w:val="ka-GE"/>
        </w:rPr>
      </w:pPr>
      <w:r w:rsidRPr="0078658D">
        <w:rPr>
          <w:rFonts w:ascii="Sylfaen" w:hAnsi="Sylfaen" w:cs="Sylfaen"/>
          <w:spacing w:val="-4"/>
          <w:sz w:val="21"/>
          <w:szCs w:val="21"/>
          <w:lang w:val="ka-GE"/>
        </w:rPr>
        <w:t>რეგისტრატორების ბეჭდებს (ბეჭდების ნომრები მიეთითება კენჭისყრის დღის ჩანაწერთა წიგნის მე-3 გვერდზე).</w:t>
      </w:r>
    </w:p>
    <w:p w:rsidR="00782CEE" w:rsidRPr="0078658D" w:rsidRDefault="00782CEE" w:rsidP="003E76DE">
      <w:pPr>
        <w:tabs>
          <w:tab w:val="left" w:pos="360"/>
        </w:tabs>
        <w:spacing w:before="120" w:after="120"/>
        <w:jc w:val="both"/>
        <w:rPr>
          <w:rFonts w:ascii="Sylfaen" w:hAnsi="Sylfaen" w:cs="Sylfaen"/>
          <w:i/>
          <w:iCs/>
          <w:spacing w:val="-4"/>
          <w:sz w:val="21"/>
          <w:szCs w:val="21"/>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B114B1">
      <w:pPr>
        <w:numPr>
          <w:ilvl w:val="0"/>
          <w:numId w:val="83"/>
        </w:numPr>
        <w:spacing w:after="0"/>
        <w:ind w:left="270" w:hanging="270"/>
        <w:jc w:val="both"/>
        <w:rPr>
          <w:rFonts w:ascii="Sylfaen" w:hAnsi="Sylfaen" w:cs="Sylfaen"/>
          <w:b/>
          <w:bCs/>
          <w:color w:val="C00000"/>
          <w:sz w:val="21"/>
          <w:szCs w:val="21"/>
          <w:u w:val="single"/>
          <w:lang w:val="ka-GE"/>
        </w:rPr>
      </w:pPr>
      <w:r w:rsidRPr="0078658D">
        <w:rPr>
          <w:rFonts w:ascii="Sylfaen" w:hAnsi="Sylfaen" w:cs="Sylfaen"/>
          <w:b/>
          <w:bCs/>
          <w:color w:val="C00000"/>
          <w:sz w:val="21"/>
          <w:szCs w:val="21"/>
          <w:lang w:val="ka-GE"/>
        </w:rPr>
        <w:t>საუბნო საარჩევნო კომისიის თავმჯდომარემ თითოეულ სარეგისტრაციო მაგიდასთან უნდა გამოაკრას ამომრჩეველთა გვარების ანბანური თანამიმდევრობა მაგიდაზე განლაგებული სიების შესაბამისად;</w:t>
      </w:r>
    </w:p>
    <w:p w:rsidR="00782CEE" w:rsidRPr="0078658D" w:rsidRDefault="00782CEE" w:rsidP="00B114B1">
      <w:pPr>
        <w:numPr>
          <w:ilvl w:val="0"/>
          <w:numId w:val="83"/>
        </w:numPr>
        <w:spacing w:after="0"/>
        <w:ind w:left="270" w:hanging="27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იმ შემთხვევაში, თუ რეგისტრატორის ბეჭდები საჭირო რაოდენობაზე ნაკლები აღმოჩდა, ან ბეჭედი დაზიანდა, კომისიის თავმჯდომარის გადაწყვეტილებით მცირდება რეგისტრატორების რაოდენობა.</w:t>
      </w:r>
    </w:p>
    <w:p w:rsidR="00782CEE" w:rsidRPr="0078658D" w:rsidRDefault="00782CEE" w:rsidP="00F65BA7">
      <w:pPr>
        <w:spacing w:before="120" w:after="120"/>
        <w:jc w:val="both"/>
        <w:rPr>
          <w:rFonts w:ascii="Sylfaen" w:hAnsi="Sylfaen" w:cs="Sylfaen"/>
          <w:color w:val="0D0D0D"/>
          <w:sz w:val="21"/>
          <w:szCs w:val="21"/>
          <w:lang w:val="ka-GE"/>
        </w:rPr>
      </w:pPr>
      <w:r w:rsidRPr="0078658D">
        <w:rPr>
          <w:rFonts w:ascii="Sylfaen" w:hAnsi="Sylfaen" w:cs="Sylfaen"/>
          <w:color w:val="0D0D0D"/>
          <w:sz w:val="21"/>
          <w:szCs w:val="21"/>
          <w:lang w:val="ka-GE"/>
        </w:rPr>
        <w:t>საუბნო საარჩევნო კომისიის თავმჯდომარე ამომრჩეველთა ნაკადის მომწესრიგებელ კომისიის წევრს გადასცემს მარკირების შესამოწმებელ ულტრაიისფერ ფარანს.</w:t>
      </w:r>
    </w:p>
    <w:p w:rsidR="00782CEE" w:rsidRPr="0078658D" w:rsidRDefault="00782CEE" w:rsidP="00F65BA7">
      <w:pPr>
        <w:spacing w:after="40"/>
        <w:jc w:val="both"/>
        <w:rPr>
          <w:rFonts w:ascii="Sylfaen" w:hAnsi="Sylfaen" w:cs="Sylfaen"/>
          <w:color w:val="0D0D0D"/>
          <w:sz w:val="21"/>
          <w:szCs w:val="21"/>
          <w:lang w:val="ka-GE"/>
        </w:rPr>
      </w:pPr>
      <w:r w:rsidRPr="0078658D">
        <w:rPr>
          <w:rFonts w:ascii="Sylfaen" w:hAnsi="Sylfaen" w:cs="Sylfaen"/>
          <w:color w:val="0D0D0D"/>
          <w:sz w:val="21"/>
          <w:szCs w:val="21"/>
          <w:lang w:val="ka-GE"/>
        </w:rPr>
        <w:t>საუბნო საარჩევნო კომისიის თავმჯდომარე საარჩევნო ყუთისა და სპეციალური კონვერტების ზედამხედველ კომისიის წევრს გადასცემს ძირითად საარჩევნო ყუთს და სპეციალურ კონვერტებს.</w:t>
      </w:r>
    </w:p>
    <w:p w:rsidR="00782CEE" w:rsidRPr="003F001F" w:rsidRDefault="00782CEE" w:rsidP="00275571">
      <w:pPr>
        <w:spacing w:before="160" w:after="120"/>
        <w:jc w:val="both"/>
        <w:rPr>
          <w:rFonts w:ascii="Sylfaen" w:hAnsi="Sylfaen" w:cs="Sylfaen"/>
          <w:color w:val="000000"/>
          <w:sz w:val="21"/>
          <w:szCs w:val="21"/>
          <w:lang w:val="ka-GE"/>
        </w:rPr>
      </w:pPr>
      <w:r w:rsidRPr="003F001F">
        <w:rPr>
          <w:rFonts w:ascii="Sylfaen" w:hAnsi="Sylfaen" w:cs="Sylfaen"/>
          <w:color w:val="000000"/>
          <w:sz w:val="21"/>
          <w:szCs w:val="21"/>
          <w:lang w:val="ka-GE"/>
        </w:rPr>
        <w:t>კომისიის წევრებისათვის მასალების გადაცემის შემდეგ, რეკომენდებულია კენჭისყრის დაწყებამდე საუბნო საარჩევნო კომისიის თავმჯდომარემ და კომისიის მდივანმა შეავსონ საკონტროლო ფურცლები, გარდა პირველი ამომრჩევლის შესახებ მონაცემებისა. საკონტროლო ფურცელს ხელს აწერს საუბნო საარჩევნო კომისიის ყველა დამსწრე წევრი.</w:t>
      </w:r>
    </w:p>
    <w:p w:rsidR="00782CEE" w:rsidRPr="003F001F" w:rsidRDefault="00782CEE" w:rsidP="00F65BA7">
      <w:pPr>
        <w:spacing w:before="120" w:after="120"/>
        <w:jc w:val="both"/>
        <w:rPr>
          <w:rFonts w:ascii="Sylfaen" w:hAnsi="Sylfaen" w:cs="Sylfaen"/>
          <w:color w:val="000000"/>
          <w:sz w:val="21"/>
          <w:szCs w:val="21"/>
          <w:lang w:val="ka-GE"/>
        </w:rPr>
      </w:pPr>
      <w:r w:rsidRPr="003F001F">
        <w:rPr>
          <w:rFonts w:ascii="Sylfaen" w:hAnsi="Sylfaen" w:cs="Sylfaen"/>
          <w:color w:val="000000"/>
          <w:sz w:val="21"/>
          <w:szCs w:val="21"/>
          <w:lang w:val="ka-GE"/>
        </w:rPr>
        <w:t>პირველი ამომრჩეველი მოსვლისას გადის რეგისტრაციას და იღებს საარჩევნო ბიულეტენს. კომისიის მდივანს მის შესახებ მონაცემები (</w:t>
      </w:r>
      <w:r w:rsidRPr="003F001F">
        <w:rPr>
          <w:rFonts w:ascii="Sylfaen" w:hAnsi="Sylfaen" w:cs="Sylfaen"/>
          <w:color w:val="000000"/>
          <w:sz w:val="21"/>
          <w:szCs w:val="21"/>
          <w:lang w:val="ka-GE" w:eastAsia="en-GB"/>
        </w:rPr>
        <w:t>სახელი, გვარი და საქართველოს მოქალაქის პირადი ნომერი</w:t>
      </w:r>
      <w:r w:rsidRPr="003F001F">
        <w:rPr>
          <w:rFonts w:ascii="Sylfaen" w:hAnsi="Sylfaen" w:cs="Sylfaen"/>
          <w:color w:val="000000"/>
          <w:sz w:val="21"/>
          <w:szCs w:val="21"/>
          <w:lang w:val="ka-GE"/>
        </w:rPr>
        <w:t xml:space="preserve">) შეაქვს საკონტროლო ფურცელში, რომელსაც ხელს აწერს პირველი ამომრჩეველი. </w:t>
      </w:r>
    </w:p>
    <w:p w:rsidR="00782CEE" w:rsidRPr="0078658D" w:rsidRDefault="00782CEE" w:rsidP="00F65BA7">
      <w:pPr>
        <w:spacing w:before="120" w:after="120"/>
        <w:jc w:val="both"/>
        <w:rPr>
          <w:rFonts w:ascii="Sylfaen" w:hAnsi="Sylfaen" w:cs="Sylfaen"/>
          <w:sz w:val="21"/>
          <w:szCs w:val="21"/>
          <w:lang w:val="ka-GE"/>
        </w:rPr>
      </w:pPr>
      <w:r w:rsidRPr="0078658D">
        <w:rPr>
          <w:rFonts w:ascii="Sylfaen" w:hAnsi="Sylfaen" w:cs="Sylfaen"/>
          <w:sz w:val="21"/>
          <w:szCs w:val="21"/>
          <w:lang w:val="ka-GE"/>
        </w:rPr>
        <w:t xml:space="preserve">საუბნო საარჩევნო კომისიის თავმჯდომარე საკონტროლო ფურცლის ერთ ეგზემპლარს აგდებს ძირითად საარჩევნო ყუთში, მეორე ეგზემპლარს – გადასატან საარჩევნო ყუთში (ასეთის არსებობის შემთხვევაში), ხოლო მესამე ეგზემპლარს ინახავს საარჩევნო ყუთებში არსებულ საკონტროლო ფურცლებთან შემდგომი შედარების მიზნით.  </w:t>
      </w:r>
    </w:p>
    <w:p w:rsidR="00782CEE" w:rsidRPr="0078658D" w:rsidRDefault="00782CEE" w:rsidP="00F65BA7">
      <w:pPr>
        <w:spacing w:after="0"/>
        <w:jc w:val="both"/>
        <w:rPr>
          <w:rFonts w:ascii="Sylfaen" w:hAnsi="Sylfaen" w:cs="Sylfaen"/>
          <w:sz w:val="21"/>
          <w:szCs w:val="21"/>
          <w:lang w:val="ka-GE"/>
        </w:rPr>
      </w:pPr>
      <w:r w:rsidRPr="0078658D">
        <w:rPr>
          <w:rFonts w:ascii="Sylfaen" w:hAnsi="Sylfaen" w:cs="Sylfaen"/>
          <w:sz w:val="21"/>
          <w:szCs w:val="21"/>
          <w:lang w:val="ka-GE"/>
        </w:rPr>
        <w:t xml:space="preserve">საკონტროლო ფურცლის მონაცემები შეიტანება კენჭისყრის დღის ჩანაწერთა წიგნის მე-4 გვერდზე. </w:t>
      </w:r>
    </w:p>
    <w:p w:rsidR="00782CEE" w:rsidRPr="0078658D" w:rsidRDefault="00782CEE" w:rsidP="003E76DE">
      <w:pPr>
        <w:spacing w:before="120" w:after="12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 xml:space="preserve">ყურადღება! </w:t>
      </w:r>
    </w:p>
    <w:p w:rsidR="00782CEE" w:rsidRPr="0078658D" w:rsidRDefault="00782CEE" w:rsidP="00A64FB9">
      <w:pPr>
        <w:spacing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პირველი ამომრჩევლის მიერ რეგისტრაციის გავლის შემდეგ საუბნო საარჩევნო კომისიის თავმჯდომარე საოლქო საარჩევნო კომისიას აცნობებს საარჩევნო ყუთის/ყუთების დალუქვის და საკონტროლო ფურცლის ყუთში/ყუთებში მოთავსების შესახებ.</w:t>
      </w:r>
    </w:p>
    <w:p w:rsidR="00782CEE" w:rsidRPr="0078658D" w:rsidRDefault="00782CEE" w:rsidP="001E3066">
      <w:pPr>
        <w:spacing w:after="0"/>
        <w:jc w:val="both"/>
        <w:rPr>
          <w:rFonts w:ascii="Sylfaen" w:hAnsi="Sylfaen" w:cs="Sylfaen"/>
          <w:b/>
          <w:bCs/>
          <w:color w:val="C00000"/>
          <w:sz w:val="21"/>
          <w:szCs w:val="21"/>
          <w:lang w:val="ka-GE"/>
        </w:rPr>
      </w:pPr>
    </w:p>
    <w:p w:rsidR="00782CEE" w:rsidRPr="0078658D" w:rsidRDefault="00782CEE" w:rsidP="00F65BA7">
      <w:pPr>
        <w:spacing w:after="120"/>
        <w:jc w:val="both"/>
        <w:rPr>
          <w:rFonts w:ascii="Sylfaen" w:hAnsi="Sylfaen" w:cs="Sylfaen"/>
          <w:b/>
          <w:bCs/>
          <w:color w:val="C00000"/>
          <w:sz w:val="21"/>
          <w:szCs w:val="21"/>
          <w:lang w:val="ka-GE"/>
        </w:rPr>
      </w:pPr>
      <w:r>
        <w:rPr>
          <w:noProof/>
        </w:rPr>
        <w:pict>
          <v:rect id="Rectangle 323" o:spid="_x0000_s1098" style="position:absolute;left:0;text-align:left;margin-left:-60.5pt;margin-top:10.85pt;width:622.5pt;height:23.05pt;z-index:251621888;visibility:visible" fillcolor="#009b37" strokecolor="#009b37">
            <v:textbox>
              <w:txbxContent>
                <w:p w:rsidR="00782CEE" w:rsidRPr="001E3066" w:rsidRDefault="00782CEE" w:rsidP="00886D35">
                  <w:pPr>
                    <w:pStyle w:val="Heading2"/>
                    <w:shd w:val="clear" w:color="auto" w:fill="009A46"/>
                    <w:spacing w:before="0"/>
                    <w:ind w:left="2410" w:right="1377"/>
                    <w:jc w:val="center"/>
                    <w:rPr>
                      <w:rFonts w:ascii="DejaVu Sans" w:hAnsi="DejaVu Sans" w:cs="DejaVu Sans"/>
                      <w:color w:val="FFFFFF"/>
                      <w:lang w:val="ka-GE"/>
                    </w:rPr>
                  </w:pPr>
                  <w:bookmarkStart w:id="763" w:name="_Toc329604692"/>
                  <w:bookmarkStart w:id="764" w:name="_Toc329710252"/>
                  <w:bookmarkStart w:id="765" w:name="_Toc330918430"/>
                  <w:bookmarkStart w:id="766" w:name="_Toc331026644"/>
                  <w:bookmarkStart w:id="767" w:name="_Toc331070257"/>
                  <w:bookmarkStart w:id="768" w:name="_Toc331070413"/>
                  <w:bookmarkStart w:id="769" w:name="_Toc331070973"/>
                  <w:bookmarkStart w:id="770" w:name="_Toc364869815"/>
                  <w:bookmarkStart w:id="771" w:name="_Toc385618571"/>
                  <w:bookmarkStart w:id="772" w:name="_Toc386023419"/>
                  <w:bookmarkStart w:id="773" w:name="_Toc386190347"/>
                  <w:bookmarkStart w:id="774" w:name="_Toc386190439"/>
                  <w:bookmarkStart w:id="775" w:name="_Toc430343211"/>
                  <w:bookmarkStart w:id="776" w:name="_Toc490683281"/>
                  <w:bookmarkStart w:id="777" w:name="_Toc490683374"/>
                  <w:bookmarkStart w:id="778" w:name="_Toc491348797"/>
                  <w:bookmarkStart w:id="779" w:name="_Toc491348880"/>
                  <w:bookmarkStart w:id="780" w:name="_Toc491349593"/>
                  <w:bookmarkStart w:id="781" w:name="_Toc491352144"/>
                  <w:bookmarkStart w:id="782" w:name="_Toc491353499"/>
                  <w:bookmarkStart w:id="783" w:name="_Toc508725881"/>
                  <w:bookmarkStart w:id="784" w:name="_Toc522352673"/>
                  <w:bookmarkStart w:id="785" w:name="_Toc522352749"/>
                  <w:bookmarkStart w:id="786" w:name="_Toc522352945"/>
                  <w:r w:rsidRPr="00886D35">
                    <w:rPr>
                      <w:rFonts w:ascii="DejaVu Sans" w:hAnsi="DejaVu Sans" w:cs="DejaVu Sans"/>
                      <w:noProof/>
                      <w:color w:val="FFFFFF"/>
                      <w:sz w:val="24"/>
                      <w:szCs w:val="24"/>
                    </w:rPr>
                    <w:t>თავი II. კენჭისყრის პროცესი</w:t>
                  </w:r>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txbxContent>
            </v:textbox>
          </v:rect>
        </w:pict>
      </w:r>
    </w:p>
    <w:p w:rsidR="00782CEE" w:rsidRPr="0078658D" w:rsidRDefault="00782CEE" w:rsidP="00F65BA7">
      <w:pPr>
        <w:rPr>
          <w:rFonts w:ascii="Sylfaen" w:hAnsi="Sylfaen" w:cs="Sylfaen"/>
          <w:color w:val="0D0D0D"/>
          <w:sz w:val="21"/>
          <w:szCs w:val="21"/>
          <w:lang w:val="ka-GE"/>
        </w:rPr>
      </w:pPr>
    </w:p>
    <w:p w:rsidR="00782CEE" w:rsidRPr="0078658D" w:rsidRDefault="00782CEE" w:rsidP="00F65BA7">
      <w:pPr>
        <w:spacing w:before="120" w:after="0"/>
        <w:rPr>
          <w:rFonts w:ascii="Sylfaen" w:hAnsi="Sylfaen" w:cs="Sylfaen"/>
          <w:b/>
          <w:bCs/>
          <w:color w:val="0D0D0D"/>
          <w:sz w:val="21"/>
          <w:szCs w:val="21"/>
          <w:lang w:val="ka-GE"/>
        </w:rPr>
      </w:pPr>
      <w:r>
        <w:rPr>
          <w:noProof/>
        </w:rPr>
        <w:pict>
          <v:roundrect id="AutoShape 377" o:spid="_x0000_s1099" style="position:absolute;margin-left:-1.2pt;margin-top:2.9pt;width:143.05pt;height:26.5pt;z-index:251637248;visibility:visible" arcsize="10923f" strokecolor="gray">
            <v:textbox>
              <w:txbxContent>
                <w:p w:rsidR="00782CEE" w:rsidRPr="001E3066" w:rsidRDefault="00782CEE" w:rsidP="00F65BA7">
                  <w:pPr>
                    <w:spacing w:after="0"/>
                    <w:rPr>
                      <w:rFonts w:ascii="DejaVu Sans" w:hAnsi="DejaVu Sans" w:cs="DejaVu Sans"/>
                      <w:color w:val="009B37"/>
                      <w:lang w:val="ka-GE"/>
                    </w:rPr>
                  </w:pPr>
                  <w:bookmarkStart w:id="787" w:name="_Toc329710253"/>
                  <w:bookmarkStart w:id="788" w:name="_Toc330918431"/>
                  <w:bookmarkStart w:id="789" w:name="_Toc331026645"/>
                  <w:bookmarkStart w:id="790" w:name="_Toc331070258"/>
                  <w:bookmarkStart w:id="791" w:name="_Toc331070414"/>
                  <w:bookmarkStart w:id="792" w:name="_Toc331070974"/>
                  <w:bookmarkStart w:id="793" w:name="_Toc364869816"/>
                  <w:bookmarkStart w:id="794" w:name="_Toc386190348"/>
                  <w:bookmarkStart w:id="795" w:name="_Toc386190440"/>
                  <w:bookmarkStart w:id="796" w:name="_Toc430343212"/>
                  <w:bookmarkStart w:id="797" w:name="_Toc490683282"/>
                  <w:bookmarkStart w:id="798" w:name="_Toc490683375"/>
                  <w:bookmarkStart w:id="799" w:name="_Toc491348798"/>
                  <w:bookmarkStart w:id="800" w:name="_Toc491348881"/>
                  <w:bookmarkStart w:id="801" w:name="_Toc491349594"/>
                  <w:bookmarkStart w:id="802" w:name="_Toc491352145"/>
                  <w:bookmarkStart w:id="803" w:name="_Toc491353500"/>
                  <w:bookmarkStart w:id="804" w:name="_Toc508725882"/>
                  <w:bookmarkStart w:id="805" w:name="_Toc522352674"/>
                  <w:bookmarkStart w:id="806" w:name="_Toc522352750"/>
                  <w:bookmarkStart w:id="807" w:name="_Toc522352946"/>
                  <w:r w:rsidRPr="003F001F">
                    <w:rPr>
                      <w:rStyle w:val="Heading1Char"/>
                      <w:rFonts w:ascii="DejaVu Sans" w:hAnsi="DejaVu Sans" w:cs="DejaVu Sans"/>
                      <w:color w:val="009B37"/>
                      <w:sz w:val="22"/>
                      <w:szCs w:val="22"/>
                    </w:rPr>
                    <w:t>კენჭისყრის ჩატარება</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p w:rsidR="00782CEE" w:rsidRPr="002E261A" w:rsidRDefault="00782CEE" w:rsidP="00F65BA7">
                  <w:pPr>
                    <w:pStyle w:val="Heading3"/>
                    <w:spacing w:before="0" w:after="0"/>
                    <w:jc w:val="center"/>
                    <w:rPr>
                      <w:rFonts w:ascii="Sylfaen" w:hAnsi="Sylfaen" w:cs="Sylfaen"/>
                      <w:noProof/>
                      <w:color w:val="0D0D0D"/>
                      <w:sz w:val="22"/>
                      <w:szCs w:val="22"/>
                      <w:lang w:val="ka-GE"/>
                    </w:rPr>
                  </w:pPr>
                </w:p>
                <w:p w:rsidR="00782CEE" w:rsidRPr="00207749" w:rsidRDefault="00782CEE" w:rsidP="00F65BA7">
                  <w:pPr>
                    <w:rPr>
                      <w:color w:val="002060"/>
                    </w:rPr>
                  </w:pPr>
                </w:p>
              </w:txbxContent>
            </v:textbox>
          </v:roundrect>
        </w:pict>
      </w:r>
    </w:p>
    <w:p w:rsidR="00782CEE" w:rsidRPr="0078658D" w:rsidRDefault="00782CEE" w:rsidP="00F65BA7">
      <w:pPr>
        <w:spacing w:after="0"/>
        <w:jc w:val="both"/>
        <w:rPr>
          <w:rFonts w:ascii="Sylfaen" w:hAnsi="Sylfaen" w:cs="Sylfaen"/>
          <w:color w:val="0D0D0D"/>
          <w:sz w:val="21"/>
          <w:szCs w:val="21"/>
          <w:lang w:val="ka-GE"/>
        </w:rPr>
      </w:pPr>
      <w:r>
        <w:rPr>
          <w:noProof/>
        </w:rPr>
        <w:pict>
          <v:shape id="AutoShape 393" o:spid="_x0000_s1100" type="#_x0000_t32" style="position:absolute;left:0;text-align:left;margin-left:.65pt;margin-top:13.5pt;width:532.8pt;height:0;z-index:251654656;visibility:visible;mso-wrap-distance-top:-6e-5mm;mso-wrap-distance-bottom:-6e-5mm" strokecolor="#a5a5a5" strokeweight=".5pt">
            <v:shadow color="#868686"/>
          </v:shape>
        </w:pict>
      </w:r>
    </w:p>
    <w:p w:rsidR="00782CEE" w:rsidRPr="0078658D" w:rsidRDefault="00782CEE" w:rsidP="00F65BA7">
      <w:pPr>
        <w:spacing w:after="0"/>
        <w:rPr>
          <w:rFonts w:ascii="Sylfaen" w:hAnsi="Sylfaen" w:cs="Sylfaen"/>
          <w:color w:val="0D0D0D"/>
          <w:sz w:val="21"/>
          <w:szCs w:val="21"/>
          <w:lang w:val="ka-GE"/>
        </w:rPr>
      </w:pPr>
      <w:r w:rsidRPr="0078658D">
        <w:rPr>
          <w:rFonts w:ascii="Sylfaen" w:hAnsi="Sylfaen" w:cs="Sylfaen"/>
          <w:i/>
          <w:iCs/>
          <w:color w:val="0D0D0D"/>
          <w:sz w:val="21"/>
          <w:szCs w:val="21"/>
          <w:lang w:val="ka-GE"/>
        </w:rPr>
        <w:t>(საარჩევნო კოდექსი - მუხლი 60; მუხლი 64; მუხლი 65)</w:t>
      </w:r>
    </w:p>
    <w:p w:rsidR="00782CEE" w:rsidRPr="0078658D" w:rsidRDefault="00782CEE" w:rsidP="003E76DE">
      <w:pPr>
        <w:spacing w:before="120" w:after="120"/>
        <w:jc w:val="both"/>
        <w:rPr>
          <w:rFonts w:ascii="Sylfaen" w:hAnsi="Sylfaen" w:cs="Sylfaen"/>
          <w:color w:val="0D0D0D"/>
          <w:sz w:val="21"/>
          <w:szCs w:val="21"/>
          <w:lang w:val="ka-GE"/>
        </w:rPr>
      </w:pPr>
      <w:r w:rsidRPr="0078658D">
        <w:rPr>
          <w:rFonts w:ascii="Sylfaen" w:hAnsi="Sylfaen" w:cs="Sylfaen"/>
          <w:color w:val="0D0D0D"/>
          <w:sz w:val="21"/>
          <w:szCs w:val="21"/>
          <w:lang w:val="ka-GE"/>
        </w:rPr>
        <w:t>კენჭისყრა  ტარდება კენჭისყრის დღის (28 ოქტომბერი) 08:00  საათიდან  20:00  საათამდე.</w:t>
      </w:r>
    </w:p>
    <w:p w:rsidR="00782CEE" w:rsidRPr="0078658D" w:rsidRDefault="00782CEE" w:rsidP="00F65BA7">
      <w:pPr>
        <w:spacing w:after="120"/>
        <w:jc w:val="both"/>
        <w:rPr>
          <w:rFonts w:ascii="Sylfaen" w:hAnsi="Sylfaen" w:cs="Sylfaen"/>
          <w:color w:val="0D0D0D"/>
          <w:sz w:val="21"/>
          <w:szCs w:val="21"/>
          <w:lang w:val="ka-GE"/>
        </w:rPr>
      </w:pPr>
      <w:r w:rsidRPr="0078658D">
        <w:rPr>
          <w:rFonts w:ascii="Sylfaen" w:hAnsi="Sylfaen" w:cs="Sylfaen"/>
          <w:color w:val="0D0D0D"/>
          <w:sz w:val="21"/>
          <w:szCs w:val="21"/>
          <w:lang w:val="ka-GE"/>
        </w:rPr>
        <w:t>ხმის მიცემის პროცედურა ტარდება შემდეგი წესისა და თანამიმდევ</w:t>
      </w:r>
      <w:r w:rsidRPr="0078658D">
        <w:rPr>
          <w:rFonts w:ascii="Sylfaen" w:hAnsi="Sylfaen" w:cs="Sylfaen"/>
          <w:color w:val="0D0D0D"/>
          <w:sz w:val="21"/>
          <w:szCs w:val="21"/>
          <w:lang w:val="ka-GE"/>
        </w:rPr>
        <w:softHyphen/>
        <w:t xml:space="preserve">რობის დაცვით: </w:t>
      </w:r>
    </w:p>
    <w:p w:rsidR="00782CEE" w:rsidRPr="0078658D" w:rsidRDefault="00782CEE" w:rsidP="00F65BA7">
      <w:pPr>
        <w:tabs>
          <w:tab w:val="left" w:pos="630"/>
        </w:tabs>
        <w:spacing w:after="120"/>
        <w:ind w:left="630"/>
        <w:jc w:val="both"/>
        <w:rPr>
          <w:rFonts w:ascii="Sylfaen" w:hAnsi="Sylfaen" w:cs="Sylfaen"/>
          <w:spacing w:val="-4"/>
          <w:sz w:val="21"/>
          <w:szCs w:val="21"/>
          <w:lang w:val="ka-GE"/>
        </w:rPr>
      </w:pPr>
      <w:r>
        <w:rPr>
          <w:noProof/>
        </w:rPr>
        <w:pict>
          <v:roundrect id="Скругленный прямоугольник 363" o:spid="_x0000_s1101" style="position:absolute;left:0;text-align:left;margin-left:.65pt;margin-top:3.45pt;width:23.25pt;height:24pt;z-index:251632128;visibility:visible;v-text-anchor:middle" arcsize="10923f" strokecolor="#009b37">
            <v:path arrowok="t"/>
            <v:textbox>
              <w:txbxContent>
                <w:p w:rsidR="00782CEE" w:rsidRPr="00BD0F76" w:rsidRDefault="00782CEE" w:rsidP="00F65BA7">
                  <w:pPr>
                    <w:spacing w:after="0"/>
                    <w:ind w:left="-86" w:right="-86"/>
                    <w:jc w:val="center"/>
                    <w:rPr>
                      <w:rFonts w:ascii="Sylfaen" w:hAnsi="Sylfaen" w:cs="Sylfaen"/>
                      <w:b/>
                      <w:bCs/>
                      <w:color w:val="009B37"/>
                      <w:sz w:val="24"/>
                      <w:szCs w:val="24"/>
                      <w:lang w:val="af-ZA"/>
                    </w:rPr>
                  </w:pPr>
                  <w:r w:rsidRPr="00BD0F76">
                    <w:rPr>
                      <w:rFonts w:ascii="Sylfaen" w:hAnsi="Sylfaen" w:cs="Sylfaen"/>
                      <w:b/>
                      <w:bCs/>
                      <w:color w:val="009B37"/>
                      <w:sz w:val="24"/>
                      <w:szCs w:val="24"/>
                      <w:lang w:val="af-ZA"/>
                    </w:rPr>
                    <w:t>I</w:t>
                  </w:r>
                </w:p>
              </w:txbxContent>
            </v:textbox>
          </v:roundrect>
        </w:pict>
      </w:r>
      <w:r w:rsidRPr="0078658D">
        <w:rPr>
          <w:rFonts w:ascii="Sylfaen" w:hAnsi="Sylfaen" w:cs="Sylfaen"/>
          <w:spacing w:val="-4"/>
          <w:sz w:val="21"/>
          <w:szCs w:val="21"/>
          <w:lang w:val="ka-GE"/>
        </w:rPr>
        <w:t>კენჭისყრის შენობაში შესვლისას ამომრჩეველი ამომრჩეველთა ნაკადის მომწესრი</w:t>
      </w:r>
      <w:r w:rsidRPr="0078658D">
        <w:rPr>
          <w:rFonts w:ascii="Sylfaen" w:hAnsi="Sylfaen" w:cs="Sylfaen"/>
          <w:spacing w:val="-4"/>
          <w:sz w:val="21"/>
          <w:szCs w:val="21"/>
          <w:lang w:val="ka-GE"/>
        </w:rPr>
        <w:softHyphen/>
        <w:t>გებელ</w:t>
      </w:r>
      <w:r w:rsidRPr="0078658D">
        <w:rPr>
          <w:rFonts w:ascii="Sylfaen" w:hAnsi="Sylfaen" w:cs="Sylfaen"/>
          <w:spacing w:val="-4"/>
          <w:sz w:val="21"/>
          <w:szCs w:val="21"/>
          <w:lang w:val="ka-GE"/>
        </w:rPr>
        <w:softHyphen/>
        <w:t>თან გადის მარკირების შემოწმების პროცედურას.</w:t>
      </w:r>
    </w:p>
    <w:p w:rsidR="00782CEE" w:rsidRPr="0078658D" w:rsidRDefault="00782CEE" w:rsidP="003E76DE">
      <w:pPr>
        <w:tabs>
          <w:tab w:val="num" w:pos="0"/>
        </w:tabs>
        <w:spacing w:after="120"/>
        <w:jc w:val="both"/>
        <w:rPr>
          <w:rFonts w:ascii="Sylfaen" w:hAnsi="Sylfaen" w:cs="Sylfaen"/>
          <w:b/>
          <w:bCs/>
          <w:color w:val="009B37"/>
          <w:sz w:val="21"/>
          <w:szCs w:val="21"/>
          <w:lang w:val="ka-GE"/>
        </w:rPr>
      </w:pPr>
      <w:r w:rsidRPr="0078658D">
        <w:rPr>
          <w:rFonts w:ascii="Sylfaen" w:hAnsi="Sylfaen" w:cs="Sylfaen"/>
          <w:b/>
          <w:bCs/>
          <w:color w:val="009B37"/>
          <w:sz w:val="21"/>
          <w:szCs w:val="21"/>
          <w:lang w:val="ka-GE"/>
        </w:rPr>
        <w:t xml:space="preserve">ამომრჩეველთა ნაკადის მომწესრიგებელი: </w:t>
      </w:r>
    </w:p>
    <w:p w:rsidR="00782CEE" w:rsidRPr="0078658D" w:rsidRDefault="00782CEE" w:rsidP="00B114B1">
      <w:pPr>
        <w:numPr>
          <w:ilvl w:val="0"/>
          <w:numId w:val="43"/>
        </w:numPr>
        <w:spacing w:after="0"/>
        <w:ind w:left="360"/>
        <w:jc w:val="both"/>
        <w:rPr>
          <w:rFonts w:ascii="Sylfaen" w:hAnsi="Sylfaen" w:cs="Sylfaen"/>
          <w:sz w:val="21"/>
          <w:szCs w:val="21"/>
          <w:lang w:val="ka-GE"/>
        </w:rPr>
      </w:pPr>
      <w:r w:rsidRPr="0078658D">
        <w:rPr>
          <w:rFonts w:ascii="Sylfaen" w:hAnsi="Sylfaen" w:cs="Sylfaen"/>
          <w:sz w:val="21"/>
          <w:szCs w:val="21"/>
          <w:lang w:val="ka-GE"/>
        </w:rPr>
        <w:t>არეგულირებს საარჩევნო უბანში შემოსულ ამომრჩეველთა ნაკადს;</w:t>
      </w:r>
    </w:p>
    <w:p w:rsidR="00782CEE" w:rsidRPr="0078658D" w:rsidRDefault="00782CEE" w:rsidP="00B114B1">
      <w:pPr>
        <w:numPr>
          <w:ilvl w:val="0"/>
          <w:numId w:val="43"/>
        </w:numPr>
        <w:spacing w:after="0"/>
        <w:ind w:left="360"/>
        <w:jc w:val="both"/>
        <w:rPr>
          <w:rFonts w:ascii="Sylfaen" w:hAnsi="Sylfaen" w:cs="Sylfaen"/>
          <w:sz w:val="21"/>
          <w:szCs w:val="21"/>
          <w:lang w:val="ka-GE"/>
        </w:rPr>
      </w:pPr>
      <w:r w:rsidRPr="0078658D">
        <w:rPr>
          <w:rFonts w:ascii="Sylfaen" w:hAnsi="Sylfaen" w:cs="Sylfaen"/>
          <w:sz w:val="21"/>
          <w:szCs w:val="21"/>
          <w:lang w:val="ka-GE"/>
        </w:rPr>
        <w:t>სთხოვს ამომრჩეველს, წარმოადგინოს საქართველოს მოქალაქის პირადობის მოწმობა ან საქართველოს მოქალაქის პასპორტი;</w:t>
      </w:r>
    </w:p>
    <w:p w:rsidR="00782CEE" w:rsidRPr="0078658D" w:rsidRDefault="00782CEE" w:rsidP="00B114B1">
      <w:pPr>
        <w:numPr>
          <w:ilvl w:val="0"/>
          <w:numId w:val="43"/>
        </w:numPr>
        <w:spacing w:after="0"/>
        <w:ind w:left="360"/>
        <w:jc w:val="both"/>
        <w:rPr>
          <w:rFonts w:ascii="Sylfaen" w:hAnsi="Sylfaen" w:cs="Sylfaen"/>
          <w:sz w:val="21"/>
          <w:szCs w:val="21"/>
          <w:lang w:val="ka-GE"/>
        </w:rPr>
      </w:pPr>
      <w:r w:rsidRPr="0078658D">
        <w:rPr>
          <w:rFonts w:ascii="Sylfaen" w:hAnsi="Sylfaen" w:cs="Sylfaen"/>
          <w:sz w:val="21"/>
          <w:szCs w:val="21"/>
          <w:lang w:val="ka-GE"/>
        </w:rPr>
        <w:t>ულტრაიისფერი ფარნით ამოწმებს, აქვს თუ არა ამომრჩეველს მარკირება;</w:t>
      </w:r>
    </w:p>
    <w:p w:rsidR="00782CEE" w:rsidRPr="0078658D" w:rsidRDefault="00782CEE" w:rsidP="00B114B1">
      <w:pPr>
        <w:numPr>
          <w:ilvl w:val="0"/>
          <w:numId w:val="43"/>
        </w:numPr>
        <w:spacing w:after="0"/>
        <w:ind w:left="360"/>
        <w:jc w:val="both"/>
        <w:rPr>
          <w:rFonts w:ascii="Sylfaen" w:hAnsi="Sylfaen" w:cs="Sylfaen"/>
          <w:sz w:val="21"/>
          <w:szCs w:val="21"/>
          <w:lang w:val="ka-GE"/>
        </w:rPr>
      </w:pPr>
      <w:r w:rsidRPr="0078658D">
        <w:rPr>
          <w:rFonts w:ascii="Sylfaen" w:hAnsi="Sylfaen" w:cs="Sylfaen"/>
          <w:sz w:val="21"/>
          <w:szCs w:val="21"/>
          <w:lang w:val="ka-GE"/>
        </w:rPr>
        <w:t>თვალყურს ადევნებს, რამდენი ამომრჩეველი დგას ამომრჩევლისთვის განკუთვნილ სარეგისტრაციო მაგიდასთან; თუ სარეგისტრაციო მაგიდასთან ორზე მეტი ამომრჩეველი დგას, დროებით აყოვნებს კენჭისყრის ოთახში მორიგი ამომრჩევლის შესვლას;</w:t>
      </w:r>
    </w:p>
    <w:p w:rsidR="00782CEE" w:rsidRPr="0078658D" w:rsidRDefault="00782CEE" w:rsidP="00B114B1">
      <w:pPr>
        <w:numPr>
          <w:ilvl w:val="0"/>
          <w:numId w:val="43"/>
        </w:numPr>
        <w:spacing w:after="0"/>
        <w:ind w:left="360"/>
        <w:jc w:val="both"/>
        <w:rPr>
          <w:rFonts w:ascii="Sylfaen" w:hAnsi="Sylfaen" w:cs="Sylfaen"/>
          <w:sz w:val="21"/>
          <w:szCs w:val="21"/>
          <w:lang w:val="ka-GE"/>
        </w:rPr>
      </w:pPr>
      <w:r w:rsidRPr="0078658D">
        <w:rPr>
          <w:rFonts w:ascii="Sylfaen" w:hAnsi="Sylfaen" w:cs="Sylfaen"/>
          <w:sz w:val="21"/>
          <w:szCs w:val="21"/>
          <w:lang w:val="ka-GE"/>
        </w:rPr>
        <w:t>მიუთითებს ამომრჩეველს, მივიდეს იმ სარეგისტრაციო მაგიდასთან, რომელსაც მიეკუთვნება ამომრჩეველთა სიაში შეტანილი მისი გვარის პირველი ასო.</w:t>
      </w:r>
    </w:p>
    <w:p w:rsidR="00782CEE" w:rsidRPr="0078658D" w:rsidRDefault="00782CEE" w:rsidP="003E76DE">
      <w:pPr>
        <w:spacing w:before="120" w:after="12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F65BA7">
      <w:pPr>
        <w:spacing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თუ მარკირების შესამოწმებელმა სპეციალურმა ხელსაწყომ გამოავლინა, რომ ამომრჩეველს უკვე აქვს მარკირება, მას ეკრძალება კენჭისყრაში მონაწილეობა, ხოლო მისი ვინაობა მიეთითება კენჭისყრის დღის ჩანაწერთა წიგნში.</w:t>
      </w:r>
    </w:p>
    <w:p w:rsidR="00782CEE" w:rsidRPr="0078658D" w:rsidRDefault="00782CEE" w:rsidP="00F65BA7">
      <w:pPr>
        <w:spacing w:after="0"/>
        <w:jc w:val="both"/>
        <w:rPr>
          <w:rFonts w:ascii="Sylfaen" w:hAnsi="Sylfaen" w:cs="Sylfaen"/>
          <w:color w:val="C00000"/>
          <w:sz w:val="21"/>
          <w:szCs w:val="21"/>
          <w:lang w:val="ka-GE"/>
        </w:rPr>
      </w:pPr>
    </w:p>
    <w:p w:rsidR="00782CEE" w:rsidRPr="0078658D" w:rsidRDefault="00782CEE" w:rsidP="00F65BA7">
      <w:pPr>
        <w:spacing w:after="0"/>
        <w:jc w:val="both"/>
        <w:rPr>
          <w:rFonts w:ascii="Sylfaen" w:hAnsi="Sylfaen" w:cs="Sylfaen"/>
          <w:color w:val="C00000"/>
          <w:sz w:val="21"/>
          <w:szCs w:val="21"/>
          <w:lang w:val="ka-GE"/>
        </w:rPr>
      </w:pPr>
    </w:p>
    <w:p w:rsidR="00782CEE" w:rsidRPr="0078658D" w:rsidRDefault="00782CEE" w:rsidP="003E76DE">
      <w:pPr>
        <w:spacing w:after="0"/>
        <w:jc w:val="both"/>
        <w:rPr>
          <w:rFonts w:ascii="Sylfaen" w:hAnsi="Sylfaen" w:cs="Sylfaen"/>
          <w:sz w:val="21"/>
          <w:szCs w:val="21"/>
          <w:lang w:val="ka-GE"/>
        </w:rPr>
      </w:pPr>
      <w:r w:rsidRPr="0078658D">
        <w:rPr>
          <w:rFonts w:ascii="Sylfaen" w:hAnsi="Sylfaen" w:cs="Sylfaen"/>
          <w:sz w:val="21"/>
          <w:szCs w:val="21"/>
          <w:lang w:val="ka-GE"/>
        </w:rPr>
        <w:t>ამომრჩეველი ამომრჩეველთა რეგისტრატორთან გადის რეგისტრაციას.</w:t>
      </w:r>
    </w:p>
    <w:p w:rsidR="00782CEE" w:rsidRPr="0078658D" w:rsidRDefault="00782CEE" w:rsidP="003E76DE">
      <w:pPr>
        <w:spacing w:before="120" w:after="120"/>
        <w:ind w:left="284" w:hanging="284"/>
        <w:jc w:val="both"/>
        <w:rPr>
          <w:rFonts w:ascii="Sylfaen" w:hAnsi="Sylfaen" w:cs="Sylfaen"/>
          <w:b/>
          <w:bCs/>
          <w:color w:val="009B37"/>
          <w:sz w:val="21"/>
          <w:szCs w:val="21"/>
          <w:lang w:val="ka-GE"/>
        </w:rPr>
      </w:pPr>
      <w:r>
        <w:rPr>
          <w:noProof/>
        </w:rPr>
        <w:pict>
          <v:roundrect id="Скругленный прямоугольник 364" o:spid="_x0000_s1102" style="position:absolute;left:0;text-align:left;margin-left:.9pt;margin-top:1.1pt;width:23.25pt;height:24pt;z-index:251639296;visibility:visible;v-text-anchor:middle" arcsize="10923f" strokecolor="#009b37">
            <v:path arrowok="t"/>
            <v:textbox>
              <w:txbxContent>
                <w:p w:rsidR="00782CEE" w:rsidRPr="00BD0F76" w:rsidRDefault="00782CEE" w:rsidP="00F65BA7">
                  <w:pPr>
                    <w:spacing w:after="0"/>
                    <w:ind w:left="-86" w:right="-86"/>
                    <w:jc w:val="center"/>
                    <w:rPr>
                      <w:rFonts w:ascii="Sylfaen" w:hAnsi="Sylfaen" w:cs="Sylfaen"/>
                      <w:b/>
                      <w:bCs/>
                      <w:color w:val="009B37"/>
                      <w:sz w:val="24"/>
                      <w:szCs w:val="24"/>
                      <w:lang w:val="af-ZA"/>
                    </w:rPr>
                  </w:pPr>
                  <w:r w:rsidRPr="00BD0F76">
                    <w:rPr>
                      <w:rFonts w:ascii="Sylfaen" w:hAnsi="Sylfaen" w:cs="Sylfaen"/>
                      <w:b/>
                      <w:bCs/>
                      <w:color w:val="009B37"/>
                      <w:sz w:val="24"/>
                      <w:szCs w:val="24"/>
                      <w:lang w:val="af-ZA"/>
                    </w:rPr>
                    <w:t>II</w:t>
                  </w:r>
                </w:p>
              </w:txbxContent>
            </v:textbox>
            <w10:wrap type="square"/>
          </v:roundrect>
        </w:pict>
      </w:r>
      <w:r w:rsidRPr="0078658D">
        <w:rPr>
          <w:rFonts w:ascii="Sylfaen" w:hAnsi="Sylfaen" w:cs="Sylfaen"/>
          <w:b/>
          <w:bCs/>
          <w:color w:val="009B37"/>
          <w:sz w:val="21"/>
          <w:szCs w:val="21"/>
          <w:lang w:val="ka-GE"/>
        </w:rPr>
        <w:t>ამომრჩეველთა რეგისტრატორი:</w:t>
      </w:r>
    </w:p>
    <w:p w:rsidR="00782CEE" w:rsidRPr="0078658D" w:rsidRDefault="00782CEE" w:rsidP="00B114B1">
      <w:pPr>
        <w:numPr>
          <w:ilvl w:val="0"/>
          <w:numId w:val="76"/>
        </w:numPr>
        <w:tabs>
          <w:tab w:val="left" w:pos="284"/>
        </w:tabs>
        <w:spacing w:after="0"/>
        <w:ind w:left="284" w:hanging="284"/>
        <w:jc w:val="both"/>
        <w:rPr>
          <w:rFonts w:ascii="Sylfaen" w:hAnsi="Sylfaen" w:cs="Sylfaen"/>
          <w:sz w:val="21"/>
          <w:szCs w:val="21"/>
          <w:lang w:val="ka-GE"/>
        </w:rPr>
      </w:pPr>
      <w:r w:rsidRPr="0078658D">
        <w:rPr>
          <w:rFonts w:ascii="Sylfaen" w:hAnsi="Sylfaen" w:cs="Sylfaen"/>
          <w:sz w:val="21"/>
          <w:szCs w:val="21"/>
          <w:lang w:val="ka-GE"/>
        </w:rPr>
        <w:t>სთხოვს ამომრჩეველს, წარმოადგინოს საქართველოს მოქალაქის პირადობის მოწმობა ან საქართველოს მოქალაქის პა</w:t>
      </w:r>
      <w:r w:rsidRPr="0078658D">
        <w:rPr>
          <w:rFonts w:ascii="Sylfaen" w:hAnsi="Sylfaen" w:cs="Sylfaen"/>
          <w:sz w:val="21"/>
          <w:szCs w:val="21"/>
          <w:lang w:val="ka-GE"/>
        </w:rPr>
        <w:softHyphen/>
        <w:t xml:space="preserve">სპორტი; </w:t>
      </w:r>
    </w:p>
    <w:p w:rsidR="00782CEE" w:rsidRPr="0078658D" w:rsidRDefault="00782CEE" w:rsidP="003E76DE">
      <w:pPr>
        <w:spacing w:before="120" w:after="120"/>
        <w:ind w:left="284"/>
        <w:rPr>
          <w:rFonts w:ascii="Sylfaen" w:hAnsi="Sylfaen" w:cs="Sylfaen"/>
          <w:b/>
          <w:bCs/>
          <w:color w:val="C00000"/>
          <w:sz w:val="21"/>
          <w:szCs w:val="21"/>
          <w:u w:val="single"/>
          <w:lang w:val="ka-GE"/>
        </w:rPr>
      </w:pPr>
      <w:bookmarkStart w:id="808" w:name="_Toc329208808"/>
      <w:bookmarkStart w:id="809" w:name="_Toc329710254"/>
      <w:bookmarkStart w:id="810" w:name="_Toc329740075"/>
      <w:bookmarkStart w:id="811" w:name="_Toc329803909"/>
      <w:bookmarkStart w:id="812" w:name="_Toc329975639"/>
      <w:bookmarkStart w:id="813" w:name="_Toc330845871"/>
      <w:bookmarkStart w:id="814" w:name="_Toc330918432"/>
      <w:bookmarkStart w:id="815" w:name="_Toc331026646"/>
      <w:bookmarkStart w:id="816" w:name="_Toc331069610"/>
      <w:bookmarkStart w:id="817" w:name="_Toc331070259"/>
      <w:bookmarkStart w:id="818" w:name="_Toc331070415"/>
      <w:bookmarkStart w:id="819" w:name="_Toc331070975"/>
      <w:bookmarkStart w:id="820" w:name="_Toc331071131"/>
      <w:bookmarkStart w:id="821" w:name="_Toc364869817"/>
      <w:bookmarkStart w:id="822" w:name="_Toc364869958"/>
      <w:bookmarkStart w:id="823" w:name="_Toc364872935"/>
      <w:bookmarkStart w:id="824" w:name="_Toc386023541"/>
      <w:bookmarkStart w:id="825" w:name="_Toc386023749"/>
      <w:bookmarkStart w:id="826" w:name="_Toc386024167"/>
      <w:bookmarkStart w:id="827" w:name="_Toc386223581"/>
      <w:bookmarkStart w:id="828" w:name="_Toc430343315"/>
      <w:r w:rsidRPr="0078658D">
        <w:rPr>
          <w:rFonts w:ascii="Sylfaen" w:hAnsi="Sylfaen" w:cs="Sylfaen"/>
          <w:b/>
          <w:bCs/>
          <w:color w:val="C00000"/>
          <w:sz w:val="21"/>
          <w:szCs w:val="21"/>
          <w:u w:val="single"/>
          <w:lang w:val="ka-GE"/>
        </w:rPr>
        <w:t>ყურადღება!</w:t>
      </w:r>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 w:rsidR="00782CEE" w:rsidRPr="0078658D" w:rsidRDefault="00782CEE" w:rsidP="00A97676">
      <w:pPr>
        <w:spacing w:after="0"/>
        <w:ind w:left="284"/>
        <w:jc w:val="both"/>
        <w:rPr>
          <w:rFonts w:ascii="Sylfaen" w:hAnsi="Sylfaen" w:cs="Sylfaen"/>
          <w:b/>
          <w:bCs/>
          <w:color w:val="C00000"/>
          <w:sz w:val="21"/>
          <w:szCs w:val="21"/>
          <w:lang w:val="ka-GE"/>
        </w:rPr>
      </w:pPr>
      <w:bookmarkStart w:id="829" w:name="_Toc386223582"/>
      <w:bookmarkStart w:id="830" w:name="_Toc430343316"/>
      <w:bookmarkStart w:id="831" w:name="_Toc364869818"/>
      <w:bookmarkStart w:id="832" w:name="_Toc364869959"/>
      <w:bookmarkStart w:id="833" w:name="_Toc364872936"/>
      <w:bookmarkStart w:id="834" w:name="_Toc386023542"/>
      <w:bookmarkStart w:id="835" w:name="_Toc386023750"/>
      <w:bookmarkStart w:id="836" w:name="_Toc386024168"/>
      <w:bookmarkStart w:id="837" w:name="_Toc329028137"/>
      <w:bookmarkStart w:id="838" w:name="_Toc329029439"/>
      <w:bookmarkStart w:id="839" w:name="_Toc329208809"/>
      <w:bookmarkStart w:id="840" w:name="_Toc329710255"/>
      <w:bookmarkStart w:id="841" w:name="_Toc329740076"/>
      <w:bookmarkStart w:id="842" w:name="_Toc329803910"/>
      <w:bookmarkStart w:id="843" w:name="_Toc329975640"/>
      <w:bookmarkStart w:id="844" w:name="_Toc330845872"/>
      <w:bookmarkStart w:id="845" w:name="_Toc330918433"/>
      <w:bookmarkStart w:id="846" w:name="_Toc331026647"/>
      <w:bookmarkStart w:id="847" w:name="_Toc331069611"/>
      <w:bookmarkStart w:id="848" w:name="_Toc331070260"/>
      <w:bookmarkStart w:id="849" w:name="_Toc331070416"/>
      <w:bookmarkStart w:id="850" w:name="_Toc331070976"/>
      <w:bookmarkStart w:id="851" w:name="_Toc331071132"/>
      <w:r w:rsidRPr="0078658D">
        <w:rPr>
          <w:rFonts w:ascii="Sylfaen" w:hAnsi="Sylfaen" w:cs="Sylfaen"/>
          <w:b/>
          <w:bCs/>
          <w:color w:val="C00000"/>
          <w:sz w:val="21"/>
          <w:szCs w:val="21"/>
          <w:lang w:val="ka-GE"/>
        </w:rPr>
        <w:t>თუ</w:t>
      </w:r>
      <w:bookmarkEnd w:id="829"/>
      <w:bookmarkEnd w:id="830"/>
      <w:r w:rsidRPr="0078658D">
        <w:rPr>
          <w:rFonts w:ascii="Sylfaen" w:hAnsi="Sylfaen" w:cs="Sylfaen"/>
          <w:b/>
          <w:bCs/>
          <w:color w:val="C00000"/>
          <w:sz w:val="21"/>
          <w:szCs w:val="21"/>
          <w:lang w:val="ka-GE"/>
        </w:rPr>
        <w:t xml:space="preserve"> ამომრჩეველთა ერთიან სიაში ამომრჩევლის შესახებ მონაცემები არ მოიძებნა:</w:t>
      </w:r>
      <w:bookmarkEnd w:id="831"/>
      <w:bookmarkEnd w:id="832"/>
      <w:bookmarkEnd w:id="833"/>
      <w:bookmarkEnd w:id="834"/>
      <w:bookmarkEnd w:id="835"/>
      <w:bookmarkEnd w:id="836"/>
    </w:p>
    <w:p w:rsidR="00782CEE" w:rsidRPr="0078658D" w:rsidRDefault="00782CEE" w:rsidP="00B114B1">
      <w:pPr>
        <w:numPr>
          <w:ilvl w:val="0"/>
          <w:numId w:val="69"/>
        </w:numPr>
        <w:tabs>
          <w:tab w:val="left" w:pos="567"/>
        </w:tabs>
        <w:spacing w:after="0"/>
        <w:ind w:left="567" w:hanging="283"/>
        <w:jc w:val="both"/>
        <w:rPr>
          <w:rFonts w:ascii="Sylfaen" w:hAnsi="Sylfaen" w:cs="Sylfaen"/>
          <w:b/>
          <w:bCs/>
          <w:color w:val="C00000"/>
          <w:sz w:val="21"/>
          <w:szCs w:val="21"/>
          <w:lang w:val="ka-GE"/>
        </w:rPr>
      </w:pPr>
      <w:bookmarkStart w:id="852" w:name="_Toc364869819"/>
      <w:bookmarkStart w:id="853" w:name="_Toc364869960"/>
      <w:bookmarkStart w:id="854" w:name="_Toc364872937"/>
      <w:bookmarkStart w:id="855" w:name="_Toc386023543"/>
      <w:bookmarkStart w:id="856" w:name="_Toc386023751"/>
      <w:bookmarkStart w:id="857" w:name="_Toc386024169"/>
      <w:bookmarkStart w:id="858" w:name="_Toc386223583"/>
      <w:bookmarkStart w:id="859" w:name="_Toc430343317"/>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r w:rsidRPr="0078658D">
        <w:rPr>
          <w:rFonts w:ascii="Sylfaen" w:hAnsi="Sylfaen" w:cs="Sylfaen"/>
          <w:b/>
          <w:bCs/>
          <w:color w:val="C00000"/>
          <w:sz w:val="21"/>
          <w:szCs w:val="21"/>
          <w:lang w:val="ka-GE"/>
        </w:rPr>
        <w:t>საარჩევნო უბანზე ელექტრონული სიების არსებობის შემთხვევაში მონაცემთა გადამოწმებისთვის პასუ</w:t>
      </w:r>
      <w:r w:rsidRPr="0078658D">
        <w:rPr>
          <w:rFonts w:ascii="Sylfaen" w:hAnsi="Sylfaen" w:cs="Sylfaen"/>
          <w:b/>
          <w:bCs/>
          <w:color w:val="C00000"/>
          <w:sz w:val="21"/>
          <w:szCs w:val="21"/>
          <w:lang w:val="ka-GE"/>
        </w:rPr>
        <w:softHyphen/>
        <w:t>ხის</w:t>
      </w:r>
      <w:r w:rsidRPr="0078658D">
        <w:rPr>
          <w:rFonts w:ascii="Sylfaen" w:hAnsi="Sylfaen" w:cs="Sylfaen"/>
          <w:b/>
          <w:bCs/>
          <w:color w:val="C00000"/>
          <w:sz w:val="21"/>
          <w:szCs w:val="21"/>
          <w:lang w:val="ka-GE"/>
        </w:rPr>
        <w:softHyphen/>
        <w:t>მგებელი პირი ვალდებულია ამომრჩეველი მოძებნოს ელექტრონულ სიებში და  მიაწოდოს ინფორმაცია იმ უბნის შესახებ, რომელშიც ის არის რეგისტრირებული;</w:t>
      </w:r>
      <w:bookmarkEnd w:id="852"/>
      <w:bookmarkEnd w:id="853"/>
      <w:bookmarkEnd w:id="854"/>
      <w:bookmarkEnd w:id="855"/>
      <w:bookmarkEnd w:id="856"/>
      <w:bookmarkEnd w:id="857"/>
      <w:bookmarkEnd w:id="858"/>
      <w:bookmarkEnd w:id="859"/>
    </w:p>
    <w:p w:rsidR="00782CEE" w:rsidRPr="0078658D" w:rsidRDefault="00782CEE" w:rsidP="00B114B1">
      <w:pPr>
        <w:numPr>
          <w:ilvl w:val="0"/>
          <w:numId w:val="69"/>
        </w:numPr>
        <w:tabs>
          <w:tab w:val="left" w:pos="567"/>
        </w:tabs>
        <w:spacing w:after="0"/>
        <w:ind w:left="567" w:hanging="283"/>
        <w:jc w:val="both"/>
        <w:rPr>
          <w:rFonts w:ascii="Sylfaen" w:hAnsi="Sylfaen" w:cs="Sylfaen"/>
          <w:b/>
          <w:bCs/>
          <w:color w:val="C00000"/>
          <w:sz w:val="21"/>
          <w:szCs w:val="21"/>
          <w:lang w:val="ka-GE"/>
        </w:rPr>
      </w:pPr>
      <w:bookmarkStart w:id="860" w:name="_Toc364869820"/>
      <w:bookmarkStart w:id="861" w:name="_Toc364869961"/>
      <w:bookmarkStart w:id="862" w:name="_Toc364872938"/>
      <w:bookmarkStart w:id="863" w:name="_Toc386023544"/>
      <w:bookmarkStart w:id="864" w:name="_Toc386023752"/>
      <w:bookmarkStart w:id="865" w:name="_Toc386024170"/>
      <w:r w:rsidRPr="0078658D">
        <w:rPr>
          <w:rFonts w:ascii="Sylfaen" w:hAnsi="Sylfaen" w:cs="Sylfaen"/>
          <w:b/>
          <w:bCs/>
          <w:color w:val="C00000"/>
          <w:sz w:val="21"/>
          <w:szCs w:val="21"/>
          <w:lang w:val="ka-GE"/>
        </w:rPr>
        <w:t>საარჩევნო უბანზე ელექტრონული სიების არარსებობის შემთხვევაში მონაცემთა გადამოწმებისთვის პასუხისმგებელი პირი უნდა დაუკავშირდეს საოლქო საარჩევნო კომისიას ან ცესკოს ცხელ ხაზს ამომრჩევლის შესახებ ინფორმაციის მისაღებად;</w:t>
      </w:r>
      <w:bookmarkEnd w:id="860"/>
      <w:bookmarkEnd w:id="861"/>
      <w:bookmarkEnd w:id="862"/>
      <w:bookmarkEnd w:id="863"/>
      <w:bookmarkEnd w:id="864"/>
      <w:bookmarkEnd w:id="865"/>
    </w:p>
    <w:p w:rsidR="00782CEE" w:rsidRPr="0078658D" w:rsidRDefault="00782CEE" w:rsidP="00B114B1">
      <w:pPr>
        <w:numPr>
          <w:ilvl w:val="0"/>
          <w:numId w:val="69"/>
        </w:numPr>
        <w:tabs>
          <w:tab w:val="left" w:pos="567"/>
        </w:tabs>
        <w:spacing w:after="0"/>
        <w:ind w:left="567" w:hanging="283"/>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ამომრჩეველი, რომელსაც ერთიან სიაში მინიჭებული აქვს სტატუსი „იმყოფება უცხოეთში“ ან „საკონსულო აღრიცხვაზეა“ კენჭისყრაში მონაწი</w:t>
      </w:r>
      <w:r w:rsidRPr="0078658D">
        <w:rPr>
          <w:rFonts w:ascii="Sylfaen" w:hAnsi="Sylfaen" w:cs="Sylfaen"/>
          <w:b/>
          <w:bCs/>
          <w:color w:val="C00000"/>
          <w:sz w:val="21"/>
          <w:szCs w:val="21"/>
          <w:lang w:val="ka-GE"/>
        </w:rPr>
        <w:softHyphen/>
        <w:t>ლეო</w:t>
      </w:r>
      <w:r w:rsidRPr="0078658D">
        <w:rPr>
          <w:rFonts w:ascii="Sylfaen" w:hAnsi="Sylfaen" w:cs="Sylfaen"/>
          <w:b/>
          <w:bCs/>
          <w:color w:val="C00000"/>
          <w:sz w:val="21"/>
          <w:szCs w:val="21"/>
          <w:lang w:val="ka-GE"/>
        </w:rPr>
        <w:softHyphen/>
        <w:t>ბას იღებს ზოგადი წესით;</w:t>
      </w:r>
    </w:p>
    <w:p w:rsidR="00782CEE" w:rsidRPr="0078658D" w:rsidRDefault="00782CEE" w:rsidP="00B114B1">
      <w:pPr>
        <w:numPr>
          <w:ilvl w:val="0"/>
          <w:numId w:val="69"/>
        </w:numPr>
        <w:tabs>
          <w:tab w:val="left" w:pos="567"/>
        </w:tabs>
        <w:spacing w:after="0"/>
        <w:ind w:left="567" w:hanging="284"/>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ამომრჩეველი, რომელსაც ერთიან სიაში მინიჭებული აქვს სტატუსი „რეგისტრირებულია საზღვარგარეთ“ კენჭისყრაში მონაწი</w:t>
      </w:r>
      <w:r w:rsidRPr="0078658D">
        <w:rPr>
          <w:rFonts w:ascii="Sylfaen" w:hAnsi="Sylfaen" w:cs="Sylfaen"/>
          <w:b/>
          <w:bCs/>
          <w:color w:val="C00000"/>
          <w:sz w:val="21"/>
          <w:szCs w:val="21"/>
          <w:lang w:val="ka-GE"/>
        </w:rPr>
        <w:softHyphen/>
        <w:t>ლეო</w:t>
      </w:r>
      <w:r w:rsidRPr="0078658D">
        <w:rPr>
          <w:rFonts w:ascii="Sylfaen" w:hAnsi="Sylfaen" w:cs="Sylfaen"/>
          <w:b/>
          <w:bCs/>
          <w:color w:val="C00000"/>
          <w:sz w:val="21"/>
          <w:szCs w:val="21"/>
          <w:lang w:val="ka-GE"/>
        </w:rPr>
        <w:softHyphen/>
        <w:t>ბას იღებს საზღვარგართ შექმნილ შესაბამის საარჩევნო უბანში.</w:t>
      </w:r>
    </w:p>
    <w:p w:rsidR="00782CEE" w:rsidRPr="0078658D" w:rsidRDefault="00782CEE" w:rsidP="00B114B1">
      <w:pPr>
        <w:numPr>
          <w:ilvl w:val="0"/>
          <w:numId w:val="76"/>
        </w:numPr>
        <w:tabs>
          <w:tab w:val="left" w:pos="270"/>
        </w:tabs>
        <w:spacing w:before="120" w:after="0"/>
        <w:ind w:left="284" w:hanging="284"/>
        <w:jc w:val="both"/>
        <w:rPr>
          <w:rFonts w:ascii="Sylfaen" w:hAnsi="Sylfaen" w:cs="Sylfaen"/>
          <w:sz w:val="21"/>
          <w:szCs w:val="21"/>
          <w:lang w:val="ka-GE"/>
        </w:rPr>
      </w:pPr>
      <w:r w:rsidRPr="0078658D">
        <w:rPr>
          <w:rFonts w:ascii="Sylfaen" w:hAnsi="Sylfaen" w:cs="Sylfaen"/>
          <w:sz w:val="21"/>
          <w:szCs w:val="21"/>
          <w:lang w:val="ka-GE"/>
        </w:rPr>
        <w:t>ამოწმებს წარდგენილ დოკუმენტში შეტანილი ამომრჩევლის სარეგისტრაციო მონაცემებისა და ამომრჩეველთა სიაში არსებული მონაცემების შესაბამისობას. ამომრჩეველი კენჭისყრაში მონაწილეობს, თუ ამომრჩეველთა შესაბამის სიაში საქართველოს მოქალაქის პირად ნომერთან, სქესთან და ფოტოსურათთან ერთად, სრულად ემთხვევა ქვემოთ ჩამოთვლილ მონაცემთაგან 3 მაინც:</w:t>
      </w:r>
    </w:p>
    <w:p w:rsidR="00782CEE" w:rsidRPr="0078658D" w:rsidRDefault="00782CEE" w:rsidP="00B114B1">
      <w:pPr>
        <w:numPr>
          <w:ilvl w:val="0"/>
          <w:numId w:val="84"/>
        </w:numPr>
        <w:tabs>
          <w:tab w:val="left" w:pos="270"/>
        </w:tabs>
        <w:spacing w:before="120" w:after="0"/>
        <w:ind w:left="630" w:hanging="270"/>
        <w:jc w:val="both"/>
        <w:rPr>
          <w:rFonts w:ascii="Sylfaen" w:hAnsi="Sylfaen" w:cs="Sylfaen"/>
          <w:sz w:val="21"/>
          <w:szCs w:val="21"/>
          <w:lang w:val="ka-GE"/>
        </w:rPr>
      </w:pPr>
      <w:r w:rsidRPr="0078658D">
        <w:rPr>
          <w:rFonts w:ascii="Sylfaen" w:hAnsi="Sylfaen" w:cs="Sylfaen"/>
          <w:sz w:val="21"/>
          <w:szCs w:val="21"/>
          <w:lang w:val="ka-GE"/>
        </w:rPr>
        <w:t>სახელი;</w:t>
      </w:r>
    </w:p>
    <w:p w:rsidR="00782CEE" w:rsidRPr="0078658D" w:rsidRDefault="00782CEE" w:rsidP="00B114B1">
      <w:pPr>
        <w:numPr>
          <w:ilvl w:val="0"/>
          <w:numId w:val="84"/>
        </w:numPr>
        <w:tabs>
          <w:tab w:val="left" w:pos="270"/>
        </w:tabs>
        <w:spacing w:before="120" w:after="0"/>
        <w:ind w:left="630" w:hanging="270"/>
        <w:jc w:val="both"/>
        <w:rPr>
          <w:rFonts w:ascii="Sylfaen" w:hAnsi="Sylfaen" w:cs="Sylfaen"/>
          <w:sz w:val="21"/>
          <w:szCs w:val="21"/>
          <w:lang w:val="ka-GE"/>
        </w:rPr>
      </w:pPr>
      <w:r w:rsidRPr="0078658D">
        <w:rPr>
          <w:rFonts w:ascii="Sylfaen" w:hAnsi="Sylfaen" w:cs="Sylfaen"/>
          <w:sz w:val="21"/>
          <w:szCs w:val="21"/>
          <w:lang w:val="ka-GE"/>
        </w:rPr>
        <w:t>გვარი;</w:t>
      </w:r>
    </w:p>
    <w:p w:rsidR="00782CEE" w:rsidRPr="0078658D" w:rsidRDefault="00782CEE" w:rsidP="00B114B1">
      <w:pPr>
        <w:numPr>
          <w:ilvl w:val="0"/>
          <w:numId w:val="84"/>
        </w:numPr>
        <w:tabs>
          <w:tab w:val="left" w:pos="270"/>
        </w:tabs>
        <w:spacing w:before="120" w:after="0"/>
        <w:ind w:left="630" w:hanging="270"/>
        <w:jc w:val="both"/>
        <w:rPr>
          <w:rFonts w:ascii="Sylfaen" w:hAnsi="Sylfaen" w:cs="Sylfaen"/>
          <w:sz w:val="21"/>
          <w:szCs w:val="21"/>
          <w:lang w:val="ka-GE"/>
        </w:rPr>
      </w:pPr>
      <w:r w:rsidRPr="0078658D">
        <w:rPr>
          <w:rFonts w:ascii="Sylfaen" w:hAnsi="Sylfaen" w:cs="Sylfaen"/>
          <w:sz w:val="21"/>
          <w:szCs w:val="21"/>
          <w:lang w:val="ka-GE"/>
        </w:rPr>
        <w:t>დაბადების თარიღი (რიცხვი, თვე, წელი);</w:t>
      </w:r>
    </w:p>
    <w:p w:rsidR="00782CEE" w:rsidRPr="0078658D" w:rsidRDefault="00782CEE" w:rsidP="00B114B1">
      <w:pPr>
        <w:numPr>
          <w:ilvl w:val="0"/>
          <w:numId w:val="84"/>
        </w:numPr>
        <w:tabs>
          <w:tab w:val="left" w:pos="270"/>
        </w:tabs>
        <w:spacing w:before="120" w:after="0"/>
        <w:ind w:left="630" w:hanging="270"/>
        <w:jc w:val="both"/>
        <w:rPr>
          <w:rFonts w:ascii="Sylfaen" w:hAnsi="Sylfaen" w:cs="Sylfaen"/>
          <w:sz w:val="21"/>
          <w:szCs w:val="21"/>
          <w:lang w:val="ka-GE"/>
        </w:rPr>
      </w:pPr>
      <w:r w:rsidRPr="0078658D">
        <w:rPr>
          <w:rFonts w:ascii="Sylfaen" w:hAnsi="Sylfaen" w:cs="Sylfaen"/>
          <w:sz w:val="21"/>
          <w:szCs w:val="21"/>
          <w:lang w:val="ka-GE"/>
        </w:rPr>
        <w:t>მისამართი (საქართველოს მოქალაქის პირადობის მოწმობის ან სააგენტოს მონაცემთა ბაზის მიხედვით, რომელიც მოიცავს აგრეთვე საზღვარგარეთ რეგისტრაციის ადგილს);</w:t>
      </w:r>
    </w:p>
    <w:p w:rsidR="00782CEE" w:rsidRPr="0078658D" w:rsidRDefault="00782CEE" w:rsidP="00B114B1">
      <w:pPr>
        <w:numPr>
          <w:ilvl w:val="0"/>
          <w:numId w:val="76"/>
        </w:numPr>
        <w:tabs>
          <w:tab w:val="left" w:pos="270"/>
        </w:tabs>
        <w:spacing w:before="120" w:after="0"/>
        <w:ind w:left="284" w:hanging="284"/>
        <w:jc w:val="both"/>
        <w:rPr>
          <w:rFonts w:ascii="Sylfaen" w:hAnsi="Sylfaen" w:cs="Sylfaen"/>
          <w:sz w:val="21"/>
          <w:szCs w:val="21"/>
          <w:lang w:val="ka-GE"/>
        </w:rPr>
      </w:pPr>
      <w:r w:rsidRPr="0078658D">
        <w:rPr>
          <w:rFonts w:ascii="Sylfaen" w:hAnsi="Sylfaen" w:cs="Sylfaen"/>
          <w:sz w:val="21"/>
          <w:szCs w:val="21"/>
          <w:lang w:val="ka-GE"/>
        </w:rPr>
        <w:t>ამოწმებს წარდგენილ დოკუმენტში და ამომრჩეველთა სიაში არსებული ფოტოსურათის და ამომრჩევლის სახის ერთმანეთთან შესაბამისობას;</w:t>
      </w:r>
    </w:p>
    <w:p w:rsidR="00782CEE" w:rsidRPr="0078658D" w:rsidRDefault="00782CEE" w:rsidP="003E76DE">
      <w:pPr>
        <w:spacing w:before="120" w:after="120"/>
        <w:ind w:left="284"/>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 xml:space="preserve">ყურადღება! </w:t>
      </w:r>
    </w:p>
    <w:p w:rsidR="00782CEE" w:rsidRPr="0078658D" w:rsidRDefault="00782CEE" w:rsidP="00B114B1">
      <w:pPr>
        <w:numPr>
          <w:ilvl w:val="0"/>
          <w:numId w:val="79"/>
        </w:numPr>
        <w:tabs>
          <w:tab w:val="left" w:pos="0"/>
        </w:tabs>
        <w:spacing w:after="0"/>
        <w:ind w:left="567" w:hanging="283"/>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 xml:space="preserve">თუ ამომრჩევლის შესახებ მონაცემების შემოწმებისას დადასტურდა, რომ წარდგენილ დოკუმენტში შეტანილი ამომრჩევლის სარეგისტრაციო მონაცემები (გარდა ფოტოსურათისა) შეესაბამება ამომრჩეველთა სიაში არსებულ მონაცემებს, მაგრამ ამომრჩეველთა რეგისტრატორმა ამ ამომრჩევლის სახე და წარდგენილ დოკუმენტში ან ამომრჩეველთა სიაში არსებული ფოტოსურათი ერთმანეთთან შეუსაბამოდ მიიჩნია, იგი მიმართავს საუბნო საარჩევნო კომისიის თავმჯდომარეს, რომელიც ქვემოთ განსაზღვრული შესაბამისი პროცედურის შესრულების შემდეგ ამომრჩეველს მისცემს კენჭისყრაში მონაწილეობის უფლებას. </w:t>
      </w:r>
    </w:p>
    <w:p w:rsidR="00782CEE" w:rsidRPr="0078658D" w:rsidRDefault="00782CEE" w:rsidP="00B114B1">
      <w:pPr>
        <w:numPr>
          <w:ilvl w:val="0"/>
          <w:numId w:val="79"/>
        </w:numPr>
        <w:spacing w:after="0"/>
        <w:ind w:left="567" w:hanging="283"/>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 xml:space="preserve">თუ საუბნო საარჩევნო კომისიის თავმჯდომარე დაადასტურებს აღნიშნულ შეუსაბამობას, საუბნო საარჩევნო კომისიის მდივანი კენჭისყრის დღის ჩანაწერთა წიგნში საამისოდ განკუთვნილ გვერდზე აკეთებს ჩანაწერს, რომელშიც აღნიშნავს შეუსაბამობის ფაქტს, ამომრჩევლის სახელს, გვარს და ამომრჩეველთა სიაში მის რიგით ნომერს. ეს ჩანაწერი დასტურდება საუბნო საარჩევნო კომისიის თავმჯდომარისა და კომისიის მდივნის ხელმოწერებით. </w:t>
      </w:r>
    </w:p>
    <w:p w:rsidR="00782CEE" w:rsidRPr="0078658D" w:rsidRDefault="00782CEE" w:rsidP="00B114B1">
      <w:pPr>
        <w:numPr>
          <w:ilvl w:val="0"/>
          <w:numId w:val="79"/>
        </w:numPr>
        <w:spacing w:after="0"/>
        <w:ind w:left="567" w:hanging="283"/>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 xml:space="preserve">თუ საუბნო საარჩევნო კომისიის თავმჯდომარე არ დაადასტურებს აღნიშნულ შეუსაბამობას, ამომრჩეველთა რეგისტრატორს უფლება აქვს, კენჭისყრის დღის ჩანაწერთა წიგნში საამისოდ განკუთვნილ გვერდზე ჩაწეროს თავისი განსაკუთრებული აზრი. </w:t>
      </w:r>
    </w:p>
    <w:p w:rsidR="00782CEE" w:rsidRPr="0078658D" w:rsidRDefault="00782CEE" w:rsidP="00B114B1">
      <w:pPr>
        <w:numPr>
          <w:ilvl w:val="0"/>
          <w:numId w:val="79"/>
        </w:numPr>
        <w:spacing w:after="0"/>
        <w:ind w:left="567" w:hanging="283"/>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 xml:space="preserve">ზემოთ აღნიშნულ შემთხვევებში საუბნო საარჩევნო კომისიის მდივანი ჩანაწერთა წიგნს დაურთავს ამომრჩევლის მიერ წარდგენილი დოკუმენტის ფოტოასლს, რომელსაც დაამოწმებს ხელმოწერით. </w:t>
      </w:r>
    </w:p>
    <w:p w:rsidR="00782CEE" w:rsidRPr="0078658D" w:rsidRDefault="00782CEE" w:rsidP="00B114B1">
      <w:pPr>
        <w:numPr>
          <w:ilvl w:val="0"/>
          <w:numId w:val="80"/>
        </w:numPr>
        <w:tabs>
          <w:tab w:val="left" w:pos="0"/>
        </w:tabs>
        <w:spacing w:before="120" w:after="120"/>
        <w:ind w:left="270"/>
        <w:jc w:val="both"/>
        <w:rPr>
          <w:rFonts w:ascii="Sylfaen" w:hAnsi="Sylfaen" w:cs="Sylfaen"/>
          <w:color w:val="000000"/>
          <w:sz w:val="21"/>
          <w:szCs w:val="21"/>
          <w:lang w:val="ka-GE"/>
        </w:rPr>
      </w:pPr>
      <w:r w:rsidRPr="0078658D">
        <w:rPr>
          <w:rFonts w:ascii="Sylfaen" w:hAnsi="Sylfaen" w:cs="Sylfaen"/>
          <w:color w:val="000000"/>
          <w:sz w:val="21"/>
          <w:szCs w:val="21"/>
          <w:lang w:val="ka-GE"/>
        </w:rPr>
        <w:t>ამომრჩეველთა სიაში ამომრჩევლის შესახებ მონაცემების შესაბამისობის დადასტურების შემთხვევაში ახორციელებს მის მარკირებას (მარკირება არ გამოიყენება პენიტენციურ დაწესებუ</w:t>
      </w:r>
      <w:r w:rsidRPr="0078658D">
        <w:rPr>
          <w:rFonts w:ascii="Sylfaen" w:hAnsi="Sylfaen" w:cs="Sylfaen"/>
          <w:color w:val="000000"/>
          <w:sz w:val="21"/>
          <w:szCs w:val="21"/>
          <w:lang w:val="ka-GE"/>
        </w:rPr>
        <w:softHyphen/>
        <w:t xml:space="preserve">ლებებში, საავადმყოფოებსა და სხვა სტაციონარულ სამკურნალო დაწესებულებებში (ავადმყოფების მიმართ)); </w:t>
      </w:r>
    </w:p>
    <w:p w:rsidR="00782CEE" w:rsidRPr="0078658D" w:rsidRDefault="00782CEE" w:rsidP="00F65BA7">
      <w:pPr>
        <w:spacing w:before="120" w:after="0"/>
        <w:ind w:left="274"/>
        <w:rPr>
          <w:rFonts w:ascii="Sylfaen" w:hAnsi="Sylfaen" w:cs="Sylfaen"/>
          <w:b/>
          <w:bCs/>
          <w:color w:val="C00000"/>
          <w:spacing w:val="-4"/>
          <w:sz w:val="21"/>
          <w:szCs w:val="21"/>
          <w:u w:val="single"/>
          <w:lang w:val="ka-GE"/>
        </w:rPr>
      </w:pPr>
      <w:r w:rsidRPr="0078658D">
        <w:rPr>
          <w:rFonts w:ascii="Sylfaen" w:hAnsi="Sylfaen" w:cs="Sylfaen"/>
          <w:b/>
          <w:bCs/>
          <w:color w:val="C00000"/>
          <w:spacing w:val="6"/>
          <w:sz w:val="21"/>
          <w:szCs w:val="21"/>
          <w:u w:val="single"/>
          <w:lang w:val="ka-GE"/>
        </w:rPr>
        <w:t>ყ</w:t>
      </w:r>
      <w:r w:rsidRPr="0078658D">
        <w:rPr>
          <w:rFonts w:ascii="Sylfaen" w:hAnsi="Sylfaen" w:cs="Sylfaen"/>
          <w:b/>
          <w:bCs/>
          <w:color w:val="C00000"/>
          <w:spacing w:val="-4"/>
          <w:sz w:val="21"/>
          <w:szCs w:val="21"/>
          <w:u w:val="single"/>
          <w:lang w:val="ka-GE"/>
        </w:rPr>
        <w:t xml:space="preserve">ურადღება! </w:t>
      </w:r>
    </w:p>
    <w:p w:rsidR="00782CEE" w:rsidRPr="0078658D" w:rsidRDefault="00782CEE" w:rsidP="00B114B1">
      <w:pPr>
        <w:numPr>
          <w:ilvl w:val="0"/>
          <w:numId w:val="87"/>
        </w:numPr>
        <w:spacing w:after="120"/>
        <w:ind w:left="567" w:hanging="284"/>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მარკირება კეთდება მარჯვენა ხელის ცერა ან საჩვენებელი თითის ფრჩხილზე, თუ აღნიშნული მოქმედების შესრულება შეუძლებელია - მარჯვენა ხელის სხვა თითებზე, ხოლო თუ ესეც შეუძლებელია, იმავე წესით მარცხენა ხელზე;</w:t>
      </w:r>
    </w:p>
    <w:p w:rsidR="00782CEE" w:rsidRPr="0078658D" w:rsidRDefault="00782CEE" w:rsidP="00B114B1">
      <w:pPr>
        <w:numPr>
          <w:ilvl w:val="0"/>
          <w:numId w:val="87"/>
        </w:numPr>
        <w:spacing w:after="120"/>
        <w:ind w:left="567" w:hanging="284"/>
        <w:jc w:val="both"/>
        <w:rPr>
          <w:rFonts w:ascii="Sylfaen" w:hAnsi="Sylfaen" w:cs="Sylfaen"/>
          <w:b/>
          <w:bCs/>
          <w:color w:val="C00000"/>
          <w:spacing w:val="-4"/>
          <w:sz w:val="21"/>
          <w:szCs w:val="21"/>
          <w:u w:val="single"/>
          <w:lang w:val="ka-GE"/>
        </w:rPr>
      </w:pPr>
      <w:r w:rsidRPr="0078658D">
        <w:rPr>
          <w:rFonts w:ascii="Sylfaen" w:hAnsi="Sylfaen" w:cs="Sylfaen"/>
          <w:b/>
          <w:bCs/>
          <w:color w:val="C00000"/>
          <w:spacing w:val="-4"/>
          <w:sz w:val="21"/>
          <w:szCs w:val="21"/>
          <w:lang w:val="ka-GE"/>
        </w:rPr>
        <w:t>მარკირების პროცედურის გავლაზე უარის თქმის შემთხვევაში ამომრჩეველს არ აქვს კენჭისყრაში მონაწილეობის უფლება და მას საარჩევნო ბიულეტენი არ გადაეცემა.</w:t>
      </w:r>
    </w:p>
    <w:p w:rsidR="00782CEE" w:rsidRPr="0078658D" w:rsidRDefault="00782CEE" w:rsidP="00B114B1">
      <w:pPr>
        <w:numPr>
          <w:ilvl w:val="0"/>
          <w:numId w:val="44"/>
        </w:numPr>
        <w:tabs>
          <w:tab w:val="left" w:pos="284"/>
        </w:tabs>
        <w:spacing w:before="240" w:after="0"/>
        <w:ind w:left="284" w:hanging="284"/>
        <w:jc w:val="both"/>
        <w:rPr>
          <w:rFonts w:ascii="Sylfaen" w:hAnsi="Sylfaen" w:cs="Sylfaen"/>
          <w:sz w:val="21"/>
          <w:szCs w:val="21"/>
          <w:lang w:val="ka-GE"/>
        </w:rPr>
      </w:pPr>
      <w:r w:rsidRPr="0078658D">
        <w:rPr>
          <w:rFonts w:ascii="Sylfaen" w:hAnsi="Sylfaen" w:cs="Sylfaen"/>
          <w:sz w:val="21"/>
          <w:szCs w:val="21"/>
          <w:lang w:val="ka-GE"/>
        </w:rPr>
        <w:t xml:space="preserve">ხელს აწერს ამომრჩეველთა ერთიანი სიის სათანადო გრაფაში, ხოლო შემდეგ ამომრჩეველი ხელმოწერით ადასტურებს საარჩევნო ბიულეტენის მიღებას; </w:t>
      </w:r>
    </w:p>
    <w:p w:rsidR="00782CEE" w:rsidRPr="0078658D" w:rsidRDefault="00782CEE" w:rsidP="00F65BA7">
      <w:pPr>
        <w:spacing w:before="120" w:after="0"/>
        <w:ind w:left="270"/>
        <w:rPr>
          <w:rFonts w:ascii="Sylfaen" w:hAnsi="Sylfaen" w:cs="Sylfaen"/>
          <w:b/>
          <w:bCs/>
          <w:color w:val="C00000"/>
          <w:spacing w:val="-4"/>
          <w:sz w:val="21"/>
          <w:szCs w:val="21"/>
          <w:u w:val="single"/>
          <w:lang w:val="ka-GE"/>
        </w:rPr>
      </w:pPr>
      <w:r w:rsidRPr="0078658D">
        <w:rPr>
          <w:rFonts w:ascii="Sylfaen" w:hAnsi="Sylfaen" w:cs="Sylfaen"/>
          <w:b/>
          <w:bCs/>
          <w:color w:val="C00000"/>
          <w:spacing w:val="6"/>
          <w:sz w:val="21"/>
          <w:szCs w:val="21"/>
          <w:u w:val="single"/>
          <w:lang w:val="ka-GE"/>
        </w:rPr>
        <w:t>ყ</w:t>
      </w:r>
      <w:r w:rsidRPr="0078658D">
        <w:rPr>
          <w:rFonts w:ascii="Sylfaen" w:hAnsi="Sylfaen" w:cs="Sylfaen"/>
          <w:b/>
          <w:bCs/>
          <w:color w:val="C00000"/>
          <w:spacing w:val="-4"/>
          <w:sz w:val="21"/>
          <w:szCs w:val="21"/>
          <w:u w:val="single"/>
          <w:lang w:val="ka-GE"/>
        </w:rPr>
        <w:t xml:space="preserve">ურადღება! </w:t>
      </w:r>
    </w:p>
    <w:p w:rsidR="00782CEE" w:rsidRPr="0078658D" w:rsidRDefault="00782CEE" w:rsidP="00F65BA7">
      <w:pPr>
        <w:tabs>
          <w:tab w:val="left" w:pos="284"/>
        </w:tabs>
        <w:spacing w:after="0"/>
        <w:ind w:left="288"/>
        <w:jc w:val="both"/>
        <w:rPr>
          <w:rFonts w:ascii="Sylfaen" w:hAnsi="Sylfaen" w:cs="Sylfaen"/>
          <w:b/>
          <w:bCs/>
          <w:color w:val="C00000"/>
          <w:spacing w:val="-4"/>
          <w:sz w:val="21"/>
          <w:szCs w:val="21"/>
          <w:lang w:val="ka-GE"/>
        </w:rPr>
      </w:pPr>
      <w:r w:rsidRPr="0078658D">
        <w:rPr>
          <w:rFonts w:ascii="Sylfaen" w:hAnsi="Sylfaen" w:cs="Sylfaen"/>
          <w:b/>
          <w:bCs/>
          <w:color w:val="C00000"/>
          <w:spacing w:val="-4"/>
          <w:sz w:val="21"/>
          <w:szCs w:val="21"/>
          <w:lang w:val="ka-GE"/>
        </w:rPr>
        <w:t xml:space="preserve">თუ კენჭისყრის პროცესში გამოვლინდა, რომ  ამომრჩეველმა საარჩევნო სიაში ხელი მოაწერა სხვა ამომრჩევლის გვარის გასწვრივ არსებულ გრაფაში, ასეთ შემთხვევაში ამომრჩეველმა, რომლის გვარის გასწვრივ ფიქსირდება ხელმოწერა, ხელი უნდა მოაწეროს იმავე გრაფაში. აღნიშნულის თაობაზე ამომრჩეველთა რეგისტრატორმა უნდა დაწეროს ახსნა-განმარტება (ამომრჩევლის ერთიან სიაში რიგითი ნომრის, სახელისა და გვარის მითითებით).                </w:t>
      </w:r>
    </w:p>
    <w:p w:rsidR="00782CEE" w:rsidRPr="0078658D" w:rsidRDefault="00782CEE" w:rsidP="00B114B1">
      <w:pPr>
        <w:numPr>
          <w:ilvl w:val="0"/>
          <w:numId w:val="44"/>
        </w:numPr>
        <w:tabs>
          <w:tab w:val="left" w:pos="284"/>
        </w:tabs>
        <w:spacing w:before="120" w:after="0"/>
        <w:ind w:left="288" w:hanging="288"/>
        <w:jc w:val="both"/>
        <w:rPr>
          <w:rFonts w:ascii="Sylfaen" w:hAnsi="Sylfaen" w:cs="Sylfaen"/>
          <w:sz w:val="21"/>
          <w:szCs w:val="21"/>
          <w:lang w:val="ka-GE"/>
        </w:rPr>
      </w:pPr>
      <w:r w:rsidRPr="0078658D">
        <w:rPr>
          <w:rFonts w:ascii="Sylfaen" w:hAnsi="Sylfaen" w:cs="Sylfaen"/>
          <w:sz w:val="21"/>
          <w:szCs w:val="21"/>
          <w:lang w:val="ka-GE"/>
        </w:rPr>
        <w:t xml:space="preserve">საარჩევნო ბიულეტენის გაცემისას ხელს აწერს მის უკანა გვერდზე სათანადო გრაფაში და ამოწმებს რეგისტრატორის ბეჭდით. </w:t>
      </w:r>
    </w:p>
    <w:p w:rsidR="00782CEE" w:rsidRPr="0078658D" w:rsidRDefault="00782CEE" w:rsidP="00F65BA7">
      <w:pPr>
        <w:spacing w:before="120" w:after="0"/>
        <w:jc w:val="both"/>
        <w:rPr>
          <w:rFonts w:ascii="Sylfaen" w:hAnsi="Sylfaen" w:cs="Sylfaen"/>
          <w:b/>
          <w:bCs/>
          <w:color w:val="C00000"/>
          <w:spacing w:val="-4"/>
          <w:sz w:val="21"/>
          <w:szCs w:val="21"/>
          <w:u w:val="single"/>
          <w:lang w:val="ka-GE"/>
        </w:rPr>
      </w:pPr>
      <w:r w:rsidRPr="0078658D">
        <w:rPr>
          <w:rFonts w:ascii="Sylfaen" w:hAnsi="Sylfaen" w:cs="Sylfaen"/>
          <w:b/>
          <w:bCs/>
          <w:color w:val="C00000"/>
          <w:spacing w:val="-4"/>
          <w:sz w:val="21"/>
          <w:szCs w:val="21"/>
          <w:u w:val="single"/>
          <w:lang w:val="ka-GE"/>
        </w:rPr>
        <w:t xml:space="preserve">ყურადღება!   </w:t>
      </w:r>
    </w:p>
    <w:p w:rsidR="00782CEE" w:rsidRPr="0078658D" w:rsidRDefault="00782CEE" w:rsidP="00F65BA7">
      <w:pPr>
        <w:spacing w:after="0"/>
        <w:jc w:val="both"/>
        <w:rPr>
          <w:rFonts w:ascii="Sylfaen" w:hAnsi="Sylfaen" w:cs="Sylfaen"/>
          <w:b/>
          <w:bCs/>
          <w:color w:val="C00000"/>
          <w:spacing w:val="-4"/>
          <w:sz w:val="21"/>
          <w:szCs w:val="21"/>
          <w:u w:val="single"/>
          <w:lang w:val="ka-GE"/>
        </w:rPr>
      </w:pPr>
      <w:r w:rsidRPr="0078658D">
        <w:rPr>
          <w:rFonts w:ascii="Sylfaen" w:hAnsi="Sylfaen" w:cs="Sylfaen"/>
          <w:b/>
          <w:bCs/>
          <w:color w:val="C00000"/>
          <w:spacing w:val="-4"/>
          <w:sz w:val="21"/>
          <w:szCs w:val="21"/>
          <w:lang w:val="ka-GE"/>
        </w:rPr>
        <w:t xml:space="preserve">ამომრჩეველთა რეგისტრატორის ფუნქციის გადაცემის შემთხვევაში რეგისტრატორი ვალდებულია გადაითვალოს ამომრჩეველთა სიებში ამომრჩეველთა ხელმოწერების და მის მიერ გაცემული საარჩევნო ბიულეტენების რაოდენობები (კომისიის თავმჯდომარისთვის გადაცემული გაფუჭებული საარჩევნო ბიულეტენების რაოდენობის ჩათვლით) და შედეგები აცნობოს კომისიის თავმჯდომარეს; მონაცემებს შორის ტოლობის არარსებობის შემთხვევაში უნდა დაწეროს ახსნა-განმარტება. </w:t>
      </w:r>
    </w:p>
    <w:p w:rsidR="00782CEE" w:rsidRPr="0078658D" w:rsidRDefault="00782CEE" w:rsidP="00F65BA7">
      <w:pPr>
        <w:spacing w:after="0"/>
        <w:jc w:val="both"/>
        <w:rPr>
          <w:rFonts w:ascii="Sylfaen" w:hAnsi="Sylfaen" w:cs="Sylfaen"/>
          <w:sz w:val="21"/>
          <w:szCs w:val="21"/>
          <w:lang w:val="ka-GE"/>
        </w:rPr>
      </w:pPr>
      <w:r>
        <w:rPr>
          <w:noProof/>
        </w:rPr>
        <w:pict>
          <v:roundrect id="Скругленный прямоугольник 365" o:spid="_x0000_s1103" style="position:absolute;left:0;text-align:left;margin-left:-1.35pt;margin-top:13.15pt;width:23.25pt;height:24pt;z-index:251633152;visibility:visible;v-text-anchor:middle" arcsize="10923f" strokecolor="#009b37">
            <v:path arrowok="t"/>
            <v:textbox>
              <w:txbxContent>
                <w:p w:rsidR="00782CEE" w:rsidRPr="002A0F6E" w:rsidRDefault="00782CEE" w:rsidP="00F65BA7">
                  <w:pPr>
                    <w:spacing w:after="0"/>
                    <w:ind w:left="-86" w:right="-86"/>
                    <w:jc w:val="center"/>
                    <w:rPr>
                      <w:rFonts w:ascii="Sylfaen" w:hAnsi="Sylfaen" w:cs="Sylfaen"/>
                      <w:b/>
                      <w:bCs/>
                      <w:color w:val="009B37"/>
                      <w:sz w:val="24"/>
                      <w:szCs w:val="24"/>
                      <w:lang w:val="af-ZA"/>
                    </w:rPr>
                  </w:pPr>
                  <w:r w:rsidRPr="002A0F6E">
                    <w:rPr>
                      <w:rFonts w:ascii="Sylfaen" w:hAnsi="Sylfaen" w:cs="Sylfaen"/>
                      <w:b/>
                      <w:bCs/>
                      <w:color w:val="009B37"/>
                      <w:sz w:val="24"/>
                      <w:szCs w:val="24"/>
                      <w:lang w:val="af-ZA"/>
                    </w:rPr>
                    <w:t>III</w:t>
                  </w:r>
                </w:p>
              </w:txbxContent>
            </v:textbox>
          </v:roundrect>
        </w:pict>
      </w:r>
    </w:p>
    <w:p w:rsidR="00782CEE" w:rsidRPr="0078658D" w:rsidRDefault="00782CEE" w:rsidP="00F65BA7">
      <w:pPr>
        <w:tabs>
          <w:tab w:val="left" w:pos="567"/>
        </w:tabs>
        <w:spacing w:after="0"/>
        <w:ind w:left="630"/>
        <w:jc w:val="both"/>
        <w:rPr>
          <w:rFonts w:ascii="Sylfaen" w:hAnsi="Sylfaen" w:cs="Sylfaen"/>
          <w:sz w:val="21"/>
          <w:szCs w:val="21"/>
          <w:lang w:val="ka-GE"/>
        </w:rPr>
      </w:pPr>
      <w:r w:rsidRPr="0078658D">
        <w:rPr>
          <w:rFonts w:ascii="Sylfaen" w:hAnsi="Sylfaen" w:cs="Sylfaen"/>
          <w:sz w:val="21"/>
          <w:szCs w:val="21"/>
          <w:lang w:val="ka-GE"/>
        </w:rPr>
        <w:t>ამომრჩეველი შედის კენჭისყრის კაბინაში და ავსებს საარჩევნო ბიულეტენს. საარჩევნო ბიულეტენის შევსებისას აკრძალულია სხვა პირის დასწრება.</w:t>
      </w:r>
    </w:p>
    <w:p w:rsidR="00782CEE" w:rsidRPr="0078658D" w:rsidRDefault="00782CEE" w:rsidP="00F65BA7">
      <w:pPr>
        <w:widowControl w:val="0"/>
        <w:tabs>
          <w:tab w:val="left" w:pos="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before="120" w:after="0"/>
        <w:jc w:val="both"/>
        <w:rPr>
          <w:rFonts w:ascii="Sylfaen" w:hAnsi="Sylfaen" w:cs="Sylfaen"/>
          <w:color w:val="C00000"/>
          <w:sz w:val="21"/>
          <w:szCs w:val="21"/>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B114B1">
      <w:pPr>
        <w:widowControl w:val="0"/>
        <w:numPr>
          <w:ilvl w:val="0"/>
          <w:numId w:val="45"/>
        </w:numPr>
        <w:tabs>
          <w:tab w:val="left" w:pos="284"/>
          <w:tab w:val="left" w:pos="72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ind w:left="284" w:hanging="284"/>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თუ ამომრჩეველს არ შეუძლია საარჩევნო ბიულეტენის დამოუკიდე</w:t>
      </w:r>
      <w:r w:rsidRPr="0078658D">
        <w:rPr>
          <w:rFonts w:ascii="Sylfaen" w:hAnsi="Sylfaen" w:cs="Sylfaen"/>
          <w:b/>
          <w:bCs/>
          <w:color w:val="C00000"/>
          <w:sz w:val="21"/>
          <w:szCs w:val="21"/>
          <w:lang w:val="ka-GE"/>
        </w:rPr>
        <w:softHyphen/>
        <w:t xml:space="preserve">ბლად შევსება, მას უფლება აქვს, კენჭისყრის კაბინაში დასახმარებლად მიიწვიოს ნებისმიერი პირი (შესაბამისი საარჩევნო უბნის სხვა ამომრჩეველი), გარდა საარჩევნო კომისიის წევრისა, კანდიდატისა, საარჩევნო სუბიექტის წარმომადგენლისა, პრესისა და მასობრივი ინფორმაციის სხვა საშუალებების წარმომადგენლისა და დამკვირვებლისა. </w:t>
      </w:r>
    </w:p>
    <w:p w:rsidR="00782CEE" w:rsidRPr="0078658D" w:rsidRDefault="00782CEE" w:rsidP="00B114B1">
      <w:pPr>
        <w:widowControl w:val="0"/>
        <w:numPr>
          <w:ilvl w:val="0"/>
          <w:numId w:val="45"/>
        </w:numPr>
        <w:tabs>
          <w:tab w:val="left" w:pos="284"/>
          <w:tab w:val="left" w:pos="72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ind w:left="284" w:hanging="284"/>
        <w:jc w:val="both"/>
        <w:rPr>
          <w:rFonts w:ascii="Sylfaen" w:hAnsi="Sylfaen" w:cs="Sylfaen"/>
          <w:b/>
          <w:bCs/>
          <w:color w:val="0D0D0D"/>
          <w:sz w:val="21"/>
          <w:szCs w:val="21"/>
          <w:lang w:val="ka-GE"/>
        </w:rPr>
      </w:pPr>
      <w:r w:rsidRPr="0078658D">
        <w:rPr>
          <w:rFonts w:ascii="Sylfaen" w:hAnsi="Sylfaen" w:cs="Sylfaen"/>
          <w:b/>
          <w:bCs/>
          <w:color w:val="C00000"/>
          <w:sz w:val="21"/>
          <w:szCs w:val="21"/>
          <w:lang w:val="ka-GE"/>
        </w:rPr>
        <w:t xml:space="preserve">თუ ამომრჩეველს ან საუბნო საარჩევნო კომისიის წევრს გაუფუჭდა საარჩევნო ბიულეტენი ან სპეციალური კონვერტი, მათ ეს უნდა აცნობონ კომისიის თავმჯდომარეს. კომისიის თავმჯდომარის დავალებით ამომრჩეველთა რეგისტრატორი ვალდებულია ამომრჩეველს შეუცვალოს გაფუჭებული საარჩევნო ბიულეტენი/სპეციალური კონვერტი ახლით. კომისიის თავმჯდომარე გაფუჭებულ საარჩევნო ბიულეტენს/სპეციალურ კონვერტს ამომრჩევლის თანდასწრებით ჩამოაჭრის კუთხეს, დააწერს „გაფუჭებულია“ და ხელს მოაწერს. კომისიის თავმჯდომარე გაფუჭებულ ბიულეტენს ცალკე ინახავს. </w:t>
      </w:r>
    </w:p>
    <w:p w:rsidR="00782CEE" w:rsidRPr="0078658D" w:rsidRDefault="00782CEE" w:rsidP="00906C28">
      <w:pPr>
        <w:tabs>
          <w:tab w:val="left" w:pos="330"/>
        </w:tabs>
        <w:spacing w:before="120" w:after="0"/>
        <w:ind w:left="567"/>
        <w:jc w:val="both"/>
        <w:rPr>
          <w:rFonts w:ascii="Sylfaen" w:hAnsi="Sylfaen" w:cs="Sylfaen"/>
          <w:sz w:val="21"/>
          <w:szCs w:val="21"/>
          <w:lang w:val="ka-GE"/>
        </w:rPr>
      </w:pPr>
      <w:r>
        <w:rPr>
          <w:noProof/>
        </w:rPr>
        <w:pict>
          <v:roundrect id="Скругленный прямоугольник 366" o:spid="_x0000_s1104" style="position:absolute;left:0;text-align:left;margin-left:.6pt;margin-top:2.35pt;width:23.25pt;height:24pt;z-index:251634176;visibility:visible;v-text-anchor:middle" arcsize="10923f" strokecolor="#009b37">
            <v:path arrowok="t"/>
            <v:textbox>
              <w:txbxContent>
                <w:p w:rsidR="00782CEE" w:rsidRPr="002A0F6E" w:rsidRDefault="00782CEE" w:rsidP="00F65BA7">
                  <w:pPr>
                    <w:spacing w:after="0"/>
                    <w:ind w:left="-86" w:right="-86"/>
                    <w:jc w:val="center"/>
                    <w:rPr>
                      <w:rFonts w:ascii="Sylfaen" w:hAnsi="Sylfaen" w:cs="Sylfaen"/>
                      <w:b/>
                      <w:bCs/>
                      <w:color w:val="009B37"/>
                      <w:sz w:val="24"/>
                      <w:szCs w:val="24"/>
                      <w:lang w:val="af-ZA"/>
                    </w:rPr>
                  </w:pPr>
                  <w:r w:rsidRPr="002A0F6E">
                    <w:rPr>
                      <w:rFonts w:ascii="Sylfaen" w:hAnsi="Sylfaen" w:cs="Sylfaen"/>
                      <w:b/>
                      <w:bCs/>
                      <w:color w:val="009B37"/>
                      <w:sz w:val="24"/>
                      <w:szCs w:val="24"/>
                      <w:lang w:val="af-ZA"/>
                    </w:rPr>
                    <w:t>IV</w:t>
                  </w:r>
                </w:p>
              </w:txbxContent>
            </v:textbox>
          </v:roundrect>
        </w:pict>
      </w:r>
      <w:r w:rsidRPr="0078658D">
        <w:rPr>
          <w:rFonts w:ascii="Sylfaen" w:hAnsi="Sylfaen" w:cs="Sylfaen"/>
          <w:sz w:val="21"/>
          <w:szCs w:val="21"/>
          <w:lang w:val="ka-GE"/>
        </w:rPr>
        <w:t>ამომრჩეველი მიდის განცალკევებით მდგარ მაგიდასთან, საარჩევნო ყუთისა და სპეციალური კონვერტების ზედამხედველის მითითებით დამოუკიდებლად იღებს სპეცია</w:t>
      </w:r>
      <w:r w:rsidRPr="0078658D">
        <w:rPr>
          <w:rFonts w:ascii="Sylfaen" w:hAnsi="Sylfaen" w:cs="Sylfaen"/>
          <w:sz w:val="21"/>
          <w:szCs w:val="21"/>
          <w:lang w:val="ka-GE"/>
        </w:rPr>
        <w:softHyphen/>
        <w:t>ლურ კონვერტს და ათავსებს მასში საარჩევნო ბიულეტენს.</w:t>
      </w:r>
    </w:p>
    <w:p w:rsidR="00782CEE" w:rsidRPr="0078658D" w:rsidRDefault="00782CEE" w:rsidP="00F65BA7">
      <w:pPr>
        <w:spacing w:before="120" w:after="0"/>
        <w:jc w:val="both"/>
        <w:rPr>
          <w:rFonts w:ascii="Sylfaen" w:hAnsi="Sylfaen" w:cs="Sylfaen"/>
          <w:sz w:val="21"/>
          <w:szCs w:val="21"/>
          <w:lang w:val="ka-GE"/>
        </w:rPr>
      </w:pPr>
      <w:r w:rsidRPr="0078658D">
        <w:rPr>
          <w:rFonts w:ascii="Sylfaen" w:hAnsi="Sylfaen" w:cs="Sylfaen"/>
          <w:b/>
          <w:bCs/>
          <w:color w:val="009B37"/>
          <w:sz w:val="21"/>
          <w:szCs w:val="21"/>
          <w:lang w:val="ka-GE"/>
        </w:rPr>
        <w:t>საარჩევნო ყუთისა და სპეციალური კონვერტების ზედამხედველი</w:t>
      </w:r>
      <w:r w:rsidRPr="0078658D">
        <w:rPr>
          <w:rFonts w:ascii="Sylfaen" w:hAnsi="Sylfaen" w:cs="Sylfaen"/>
          <w:sz w:val="21"/>
          <w:szCs w:val="21"/>
          <w:lang w:val="ka-GE"/>
        </w:rPr>
        <w:t xml:space="preserve"> მას შემდეგ, რაც დარწმუნდება, რომ ამომრჩეველს ხელში მხოლოდ ერთი სპეციალური კონვერტი აქვს, ხსნის საარჩევნო ყუთის ჭრილს და უთითებს ამომრჩეველს, სპეციალური კონვერტი მოათავსოს საარჩევნო ყუთში.</w:t>
      </w:r>
    </w:p>
    <w:p w:rsidR="00782CEE" w:rsidRPr="0078658D" w:rsidRDefault="00782CEE" w:rsidP="00F65BA7">
      <w:pPr>
        <w:spacing w:after="0"/>
        <w:jc w:val="both"/>
        <w:rPr>
          <w:rFonts w:ascii="Sylfaen" w:hAnsi="Sylfaen" w:cs="Sylfaen"/>
          <w:sz w:val="21"/>
          <w:szCs w:val="21"/>
          <w:lang w:val="ka-GE"/>
        </w:rPr>
      </w:pPr>
    </w:p>
    <w:p w:rsidR="00782CEE" w:rsidRPr="0078658D" w:rsidRDefault="00782CEE" w:rsidP="00F65BA7">
      <w:pPr>
        <w:tabs>
          <w:tab w:val="left" w:pos="360"/>
        </w:tabs>
        <w:spacing w:after="0"/>
        <w:ind w:left="567"/>
        <w:jc w:val="both"/>
        <w:rPr>
          <w:rFonts w:ascii="Sylfaen" w:hAnsi="Sylfaen" w:cs="Sylfaen"/>
          <w:sz w:val="21"/>
          <w:szCs w:val="21"/>
          <w:lang w:val="ka-GE"/>
        </w:rPr>
      </w:pPr>
      <w:r>
        <w:rPr>
          <w:noProof/>
        </w:rPr>
        <w:pict>
          <v:roundrect id="Скругленный прямоугольник 367" o:spid="_x0000_s1105" style="position:absolute;left:0;text-align:left;margin-left:-.05pt;margin-top:-5.85pt;width:23.25pt;height:24pt;z-index:251635200;visibility:visible;v-text-anchor:middle" arcsize="10923f" strokecolor="#009b37">
            <v:path arrowok="t"/>
            <v:textbox>
              <w:txbxContent>
                <w:p w:rsidR="00782CEE" w:rsidRPr="002A0F6E" w:rsidRDefault="00782CEE" w:rsidP="00F65BA7">
                  <w:pPr>
                    <w:spacing w:after="0"/>
                    <w:ind w:left="-86" w:right="-86"/>
                    <w:jc w:val="center"/>
                    <w:rPr>
                      <w:rFonts w:ascii="Sylfaen" w:hAnsi="Sylfaen" w:cs="Sylfaen"/>
                      <w:b/>
                      <w:bCs/>
                      <w:color w:val="009B37"/>
                      <w:sz w:val="24"/>
                      <w:szCs w:val="24"/>
                      <w:lang w:val="af-ZA"/>
                    </w:rPr>
                  </w:pPr>
                  <w:r w:rsidRPr="002A0F6E">
                    <w:rPr>
                      <w:rFonts w:ascii="Sylfaen" w:hAnsi="Sylfaen" w:cs="Sylfaen"/>
                      <w:b/>
                      <w:bCs/>
                      <w:color w:val="009B37"/>
                      <w:sz w:val="24"/>
                      <w:szCs w:val="24"/>
                      <w:lang w:val="af-ZA"/>
                    </w:rPr>
                    <w:t>V</w:t>
                  </w:r>
                </w:p>
              </w:txbxContent>
            </v:textbox>
          </v:roundrect>
        </w:pict>
      </w:r>
      <w:r w:rsidRPr="0078658D">
        <w:rPr>
          <w:rFonts w:ascii="Sylfaen" w:hAnsi="Sylfaen" w:cs="Sylfaen"/>
          <w:sz w:val="21"/>
          <w:szCs w:val="21"/>
          <w:lang w:val="ka-GE"/>
        </w:rPr>
        <w:t>ამომრჩეველი სპეციალურ კონვერტს აგდებს საარჩევნო  ყუთში.</w:t>
      </w:r>
    </w:p>
    <w:p w:rsidR="00782CEE" w:rsidRPr="0078658D" w:rsidRDefault="00782CEE" w:rsidP="00F65BA7">
      <w:pPr>
        <w:spacing w:before="240" w:after="0"/>
        <w:jc w:val="both"/>
        <w:rPr>
          <w:rFonts w:ascii="Sylfaen" w:hAnsi="Sylfaen" w:cs="Sylfaen"/>
          <w:b/>
          <w:bCs/>
          <w:color w:val="C00000"/>
          <w:spacing w:val="4"/>
          <w:sz w:val="21"/>
          <w:szCs w:val="21"/>
          <w:u w:val="single"/>
          <w:lang w:val="ka-GE"/>
        </w:rPr>
      </w:pPr>
      <w:r w:rsidRPr="0078658D">
        <w:rPr>
          <w:rFonts w:ascii="Sylfaen" w:hAnsi="Sylfaen" w:cs="Sylfaen"/>
          <w:b/>
          <w:bCs/>
          <w:color w:val="C00000"/>
          <w:spacing w:val="4"/>
          <w:sz w:val="21"/>
          <w:szCs w:val="21"/>
          <w:u w:val="single"/>
          <w:lang w:val="ka-GE"/>
        </w:rPr>
        <w:t>ყურადღება!</w:t>
      </w:r>
    </w:p>
    <w:p w:rsidR="00782CEE" w:rsidRPr="0078658D" w:rsidRDefault="00782CEE" w:rsidP="00B114B1">
      <w:pPr>
        <w:numPr>
          <w:ilvl w:val="0"/>
          <w:numId w:val="46"/>
        </w:numPr>
        <w:tabs>
          <w:tab w:val="left" w:pos="360"/>
          <w:tab w:val="num" w:pos="450"/>
        </w:tabs>
        <w:spacing w:after="0"/>
        <w:ind w:left="360"/>
        <w:jc w:val="both"/>
        <w:rPr>
          <w:rFonts w:ascii="Sylfaen" w:hAnsi="Sylfaen" w:cs="Sylfaen"/>
          <w:b/>
          <w:bCs/>
          <w:color w:val="C00000"/>
          <w:spacing w:val="4"/>
          <w:sz w:val="21"/>
          <w:szCs w:val="21"/>
          <w:lang w:val="ka-GE"/>
        </w:rPr>
      </w:pPr>
      <w:r w:rsidRPr="0078658D">
        <w:rPr>
          <w:rFonts w:ascii="Sylfaen" w:hAnsi="Sylfaen" w:cs="Sylfaen"/>
          <w:b/>
          <w:bCs/>
          <w:color w:val="C00000"/>
          <w:spacing w:val="4"/>
          <w:sz w:val="21"/>
          <w:szCs w:val="21"/>
          <w:lang w:val="ka-GE"/>
        </w:rPr>
        <w:t>საარჩევნო ყუთთან ერთდროულად ერთზე მეტი ამომრჩევლის მისვლა არ შეიძლება;</w:t>
      </w:r>
    </w:p>
    <w:p w:rsidR="00782CEE" w:rsidRPr="0078658D" w:rsidRDefault="00782CEE" w:rsidP="00B114B1">
      <w:pPr>
        <w:numPr>
          <w:ilvl w:val="0"/>
          <w:numId w:val="46"/>
        </w:numPr>
        <w:tabs>
          <w:tab w:val="left" w:pos="360"/>
          <w:tab w:val="num" w:pos="450"/>
        </w:tabs>
        <w:spacing w:after="0"/>
        <w:ind w:left="360"/>
        <w:jc w:val="both"/>
        <w:rPr>
          <w:rFonts w:ascii="Sylfaen" w:hAnsi="Sylfaen" w:cs="Sylfaen"/>
          <w:b/>
          <w:bCs/>
          <w:color w:val="C00000"/>
          <w:spacing w:val="2"/>
          <w:sz w:val="21"/>
          <w:szCs w:val="21"/>
          <w:lang w:val="ka-GE"/>
        </w:rPr>
      </w:pPr>
      <w:r w:rsidRPr="0078658D">
        <w:rPr>
          <w:rFonts w:ascii="Sylfaen" w:hAnsi="Sylfaen" w:cs="Sylfaen"/>
          <w:b/>
          <w:bCs/>
          <w:color w:val="C00000"/>
          <w:spacing w:val="2"/>
          <w:sz w:val="21"/>
          <w:szCs w:val="21"/>
          <w:lang w:val="ka-GE"/>
        </w:rPr>
        <w:t xml:space="preserve">დამკვირვებელს, საარჩევნო სუბიექტის წარმომადგენელს უფლება აქვს, დააკვირდეს საარჩევნო ყუთს, საარჩევნო ყუთში სპეციალური კონვერტების მოთავსებას. </w:t>
      </w:r>
    </w:p>
    <w:p w:rsidR="00782CEE" w:rsidRPr="0078658D" w:rsidRDefault="00782CEE" w:rsidP="00F65BA7">
      <w:pPr>
        <w:spacing w:after="0"/>
        <w:jc w:val="both"/>
        <w:rPr>
          <w:rFonts w:ascii="Sylfaen" w:hAnsi="Sylfaen" w:cs="Sylfaen"/>
          <w:color w:val="FF0000"/>
          <w:sz w:val="21"/>
          <w:szCs w:val="21"/>
          <w:lang w:val="ka-GE"/>
        </w:rPr>
      </w:pPr>
      <w:r>
        <w:rPr>
          <w:noProof/>
        </w:rPr>
        <w:pict>
          <v:roundrect id="_x0000_s1106" style="position:absolute;left:0;text-align:left;margin-left:-.05pt;margin-top:12.1pt;width:23.25pt;height:24pt;z-index:251638272;visibility:visible;v-text-anchor:middle" arcsize="10923f" strokecolor="#009b37">
            <v:path arrowok="t"/>
            <v:textbox>
              <w:txbxContent>
                <w:p w:rsidR="00782CEE" w:rsidRPr="002A0F6E" w:rsidRDefault="00782CEE" w:rsidP="00F65BA7">
                  <w:pPr>
                    <w:spacing w:after="0"/>
                    <w:ind w:left="-86" w:right="-86"/>
                    <w:jc w:val="center"/>
                    <w:rPr>
                      <w:rFonts w:ascii="Sylfaen" w:hAnsi="Sylfaen" w:cs="Sylfaen"/>
                      <w:b/>
                      <w:bCs/>
                      <w:color w:val="009B37"/>
                      <w:sz w:val="24"/>
                      <w:szCs w:val="24"/>
                      <w:lang w:val="af-ZA"/>
                    </w:rPr>
                  </w:pPr>
                  <w:r w:rsidRPr="002A0F6E">
                    <w:rPr>
                      <w:rFonts w:ascii="Sylfaen" w:hAnsi="Sylfaen" w:cs="Sylfaen"/>
                      <w:b/>
                      <w:bCs/>
                      <w:color w:val="009B37"/>
                      <w:sz w:val="24"/>
                      <w:szCs w:val="24"/>
                      <w:lang w:val="af-ZA"/>
                    </w:rPr>
                    <w:t>VI</w:t>
                  </w:r>
                </w:p>
              </w:txbxContent>
            </v:textbox>
          </v:roundrect>
        </w:pict>
      </w:r>
    </w:p>
    <w:p w:rsidR="00782CEE" w:rsidRPr="0078658D" w:rsidRDefault="00782CEE" w:rsidP="00F65BA7">
      <w:pPr>
        <w:spacing w:after="0"/>
        <w:ind w:left="567"/>
        <w:jc w:val="both"/>
        <w:rPr>
          <w:rFonts w:ascii="Sylfaen" w:hAnsi="Sylfaen" w:cs="Sylfaen"/>
          <w:sz w:val="21"/>
          <w:szCs w:val="21"/>
          <w:lang w:val="ka-GE"/>
        </w:rPr>
      </w:pPr>
      <w:r w:rsidRPr="0078658D">
        <w:rPr>
          <w:rFonts w:ascii="Sylfaen" w:hAnsi="Sylfaen" w:cs="Sylfaen"/>
          <w:sz w:val="21"/>
          <w:szCs w:val="21"/>
          <w:lang w:val="ka-GE"/>
        </w:rPr>
        <w:t>სპეციალური კონვერტის საარჩევნო ყუთში ჩაგდების შემდეგ ამომრჩეველი ტოვებს საარჩევნო უბანს.</w:t>
      </w:r>
    </w:p>
    <w:p w:rsidR="00782CEE" w:rsidRPr="0078658D" w:rsidRDefault="00782CEE" w:rsidP="00347B2C">
      <w:pPr>
        <w:spacing w:after="0"/>
        <w:jc w:val="both"/>
        <w:rPr>
          <w:rFonts w:ascii="Sylfaen" w:hAnsi="Sylfaen" w:cs="Sylfaen"/>
          <w:sz w:val="21"/>
          <w:szCs w:val="21"/>
          <w:lang w:val="ka-GE"/>
        </w:rPr>
      </w:pPr>
    </w:p>
    <w:p w:rsidR="00782CEE" w:rsidRPr="0078658D" w:rsidRDefault="00782CEE" w:rsidP="00F65BA7">
      <w:pPr>
        <w:spacing w:after="0"/>
        <w:rPr>
          <w:rFonts w:ascii="Sylfaen" w:hAnsi="Sylfaen" w:cs="Sylfaen"/>
          <w:sz w:val="21"/>
          <w:szCs w:val="21"/>
          <w:lang w:val="ka-GE"/>
        </w:rPr>
      </w:pPr>
      <w:r>
        <w:rPr>
          <w:noProof/>
        </w:rPr>
        <w:pict>
          <v:roundrect id="_x0000_s1107" style="position:absolute;margin-left:-.05pt;margin-top:5.55pt;width:490.5pt;height:23.1pt;z-index:251674112;visibility:visible" arcsize="10923f" strokecolor="gray">
            <v:textbox>
              <w:txbxContent>
                <w:p w:rsidR="00782CEE" w:rsidRPr="001E3066" w:rsidRDefault="00782CEE" w:rsidP="00F65BA7">
                  <w:pPr>
                    <w:pStyle w:val="ListParagraph1"/>
                    <w:spacing w:after="0"/>
                    <w:ind w:left="0"/>
                    <w:rPr>
                      <w:rStyle w:val="Heading3Char"/>
                      <w:rFonts w:ascii="DejaVu Sans" w:hAnsi="DejaVu Sans" w:cs="DejaVu Sans"/>
                      <w:color w:val="009B37"/>
                      <w:sz w:val="22"/>
                      <w:szCs w:val="22"/>
                      <w:lang w:val="ka-GE"/>
                    </w:rPr>
                  </w:pPr>
                  <w:bookmarkStart w:id="866" w:name="_Toc386190352"/>
                  <w:bookmarkStart w:id="867" w:name="_Toc386190444"/>
                  <w:bookmarkStart w:id="868" w:name="_Toc430343216"/>
                  <w:bookmarkStart w:id="869" w:name="_Toc430343318"/>
                  <w:bookmarkStart w:id="870" w:name="_Toc490683286"/>
                  <w:bookmarkStart w:id="871" w:name="_Toc490683379"/>
                  <w:bookmarkStart w:id="872" w:name="_Toc491348799"/>
                  <w:bookmarkStart w:id="873" w:name="_Toc491348882"/>
                  <w:bookmarkStart w:id="874" w:name="_Toc491349595"/>
                  <w:bookmarkStart w:id="875" w:name="_Toc491352146"/>
                  <w:bookmarkStart w:id="876" w:name="_Toc491353501"/>
                  <w:bookmarkStart w:id="877" w:name="_Toc508725883"/>
                  <w:bookmarkStart w:id="878" w:name="_Toc522352675"/>
                  <w:bookmarkStart w:id="879" w:name="_Toc522352751"/>
                  <w:bookmarkStart w:id="880" w:name="_Toc522352947"/>
                  <w:r w:rsidRPr="001E3066">
                    <w:rPr>
                      <w:rStyle w:val="Heading3Char"/>
                      <w:rFonts w:ascii="DejaVu Sans" w:hAnsi="DejaVu Sans" w:cs="DejaVu Sans"/>
                      <w:color w:val="009B37"/>
                      <w:sz w:val="22"/>
                      <w:szCs w:val="22"/>
                      <w:lang w:val="ka-GE"/>
                    </w:rPr>
                    <w:t>„ფიზიკური მდგომარეობის“ გამო ამომრჩევლის მიერ ხმის მიცემის პროცედურა</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rsidR="00782CEE" w:rsidRPr="001E3066" w:rsidRDefault="00782CEE" w:rsidP="00F65BA7">
                  <w:pPr>
                    <w:pStyle w:val="Heading3"/>
                    <w:spacing w:before="0" w:after="0"/>
                    <w:jc w:val="center"/>
                    <w:rPr>
                      <w:rFonts w:ascii="DejaVu Sans" w:hAnsi="DejaVu Sans" w:cs="DejaVu Sans"/>
                      <w:noProof/>
                      <w:color w:val="0D0D0D"/>
                      <w:sz w:val="22"/>
                      <w:szCs w:val="22"/>
                      <w:lang w:val="ka-GE"/>
                    </w:rPr>
                  </w:pPr>
                </w:p>
                <w:p w:rsidR="00782CEE" w:rsidRPr="001E3066" w:rsidRDefault="00782CEE" w:rsidP="00F65BA7">
                  <w:pPr>
                    <w:rPr>
                      <w:rFonts w:ascii="DejaVu Sans" w:hAnsi="DejaVu Sans" w:cs="DejaVu Sans"/>
                      <w:color w:val="002060"/>
                    </w:rPr>
                  </w:pPr>
                </w:p>
              </w:txbxContent>
            </v:textbox>
          </v:roundrect>
        </w:pict>
      </w:r>
    </w:p>
    <w:p w:rsidR="00782CEE" w:rsidRPr="0078658D" w:rsidRDefault="00782CEE" w:rsidP="00F65BA7">
      <w:pPr>
        <w:spacing w:after="0"/>
        <w:ind w:left="720"/>
        <w:jc w:val="both"/>
        <w:rPr>
          <w:rFonts w:ascii="Sylfaen" w:hAnsi="Sylfaen" w:cs="Sylfaen"/>
          <w:sz w:val="21"/>
          <w:szCs w:val="21"/>
          <w:lang w:val="ka-GE"/>
        </w:rPr>
      </w:pPr>
      <w:r>
        <w:rPr>
          <w:noProof/>
        </w:rPr>
        <w:pict>
          <v:shape id="AutoShape 394" o:spid="_x0000_s1108" type="#_x0000_t32" style="position:absolute;left:0;text-align:left;margin-left:5.4pt;margin-top:12.75pt;width:518.4pt;height:0;z-index:251662848;visibility:visible;mso-wrap-distance-top:-6e-5mm;mso-wrap-distance-bottom:-6e-5mm" strokecolor="#a5a5a5" strokeweight=".5pt">
            <v:shadow color="#868686"/>
          </v:shape>
        </w:pict>
      </w:r>
    </w:p>
    <w:p w:rsidR="00782CEE" w:rsidRPr="0078658D" w:rsidRDefault="00782CEE" w:rsidP="00F65BA7">
      <w:pPr>
        <w:spacing w:after="0"/>
        <w:jc w:val="both"/>
        <w:rPr>
          <w:rFonts w:ascii="Sylfaen" w:hAnsi="Sylfaen" w:cs="Sylfaen"/>
          <w:i/>
          <w:iCs/>
          <w:sz w:val="21"/>
          <w:szCs w:val="21"/>
          <w:lang w:val="ka-GE"/>
        </w:rPr>
      </w:pPr>
      <w:bookmarkStart w:id="881" w:name="_Toc386223586"/>
      <w:bookmarkStart w:id="882" w:name="_Toc430343320"/>
      <w:bookmarkStart w:id="883" w:name="_Toc386023755"/>
      <w:bookmarkStart w:id="884" w:name="_Toc386024173"/>
      <w:bookmarkStart w:id="885" w:name="_Toc329028156"/>
      <w:bookmarkStart w:id="886" w:name="_Toc329029458"/>
      <w:bookmarkStart w:id="887" w:name="_Toc329208812"/>
      <w:bookmarkStart w:id="888" w:name="_Toc329740079"/>
      <w:bookmarkStart w:id="889" w:name="_Toc329803913"/>
      <w:bookmarkStart w:id="890" w:name="_Toc329975643"/>
      <w:bookmarkStart w:id="891" w:name="_Toc330845875"/>
      <w:bookmarkStart w:id="892" w:name="_Toc330918436"/>
      <w:bookmarkStart w:id="893" w:name="_Toc331026650"/>
      <w:bookmarkStart w:id="894" w:name="_Toc331069614"/>
      <w:bookmarkStart w:id="895" w:name="_Toc331070979"/>
      <w:bookmarkStart w:id="896" w:name="_Toc331071135"/>
      <w:bookmarkStart w:id="897" w:name="_Toc364869964"/>
      <w:bookmarkStart w:id="898" w:name="_Toc364872941"/>
      <w:r w:rsidRPr="0078658D">
        <w:rPr>
          <w:rFonts w:ascii="Sylfaen" w:hAnsi="Sylfaen" w:cs="Sylfaen"/>
          <w:i/>
          <w:iCs/>
          <w:sz w:val="21"/>
          <w:szCs w:val="21"/>
          <w:lang w:val="ka-GE"/>
        </w:rPr>
        <w:t>(საქართველოს ცენტრალური საარჩევნო კომისიის 2012 წლის 21 ივნისის №20/2012 დადგენილება)</w:t>
      </w:r>
    </w:p>
    <w:p w:rsidR="00782CEE" w:rsidRPr="0078658D" w:rsidRDefault="00782CEE" w:rsidP="002F4D2B">
      <w:pPr>
        <w:spacing w:before="120" w:after="0"/>
        <w:jc w:val="both"/>
        <w:rPr>
          <w:rFonts w:ascii="Sylfaen" w:hAnsi="Sylfaen" w:cs="Sylfaen"/>
          <w:sz w:val="21"/>
          <w:szCs w:val="21"/>
          <w:lang w:val="ka-GE"/>
        </w:rPr>
      </w:pPr>
      <w:r w:rsidRPr="0078658D">
        <w:rPr>
          <w:rFonts w:ascii="Sylfaen" w:hAnsi="Sylfaen" w:cs="Sylfaen"/>
          <w:sz w:val="21"/>
          <w:szCs w:val="21"/>
          <w:lang w:val="ka-GE"/>
        </w:rPr>
        <w:t>ამომრჩეველი, რომელიც</w:t>
      </w:r>
      <w:bookmarkEnd w:id="881"/>
      <w:bookmarkEnd w:id="882"/>
      <w:r w:rsidRPr="0078658D">
        <w:rPr>
          <w:rFonts w:ascii="Sylfaen" w:hAnsi="Sylfaen" w:cs="Sylfaen"/>
          <w:sz w:val="21"/>
          <w:szCs w:val="21"/>
          <w:lang w:val="ka-GE"/>
        </w:rPr>
        <w:t xml:space="preserve"> ფიზიკური მდგომარეობის, კერძოდ, ზედა კიდურების არქონის, გამო ვერ ახერხებს ხმის მიცემის პროცედურების (მარკირება, საარჩევნო ბიულეტენ</w:t>
      </w:r>
      <w:bookmarkEnd w:id="883"/>
      <w:bookmarkEnd w:id="884"/>
      <w:r w:rsidRPr="0078658D">
        <w:rPr>
          <w:rFonts w:ascii="Sylfaen" w:hAnsi="Sylfaen" w:cs="Sylfaen"/>
          <w:sz w:val="21"/>
          <w:szCs w:val="21"/>
          <w:lang w:val="ka-GE"/>
        </w:rPr>
        <w:t>ის მიღებისას ხელის მოწერა, საარჩევნო ბიულეტენის საარჩევნო ყუთში მოთავსება) დამოუკიდებლად შესრულებას, კენჭისყრაში მონაწილეობს შემდეგი პროცედურების გათვალისწინებით:</w:t>
      </w:r>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p>
    <w:p w:rsidR="00782CEE" w:rsidRPr="0078658D" w:rsidRDefault="00782CEE" w:rsidP="00B114B1">
      <w:pPr>
        <w:numPr>
          <w:ilvl w:val="0"/>
          <w:numId w:val="62"/>
        </w:numPr>
        <w:spacing w:after="0"/>
        <w:ind w:left="360"/>
        <w:jc w:val="both"/>
        <w:rPr>
          <w:rFonts w:ascii="Sylfaen" w:hAnsi="Sylfaen" w:cs="Sylfaen"/>
          <w:sz w:val="21"/>
          <w:szCs w:val="21"/>
          <w:lang w:val="ka-GE"/>
        </w:rPr>
      </w:pPr>
      <w:bookmarkStart w:id="899" w:name="_Toc329028157"/>
      <w:bookmarkStart w:id="900" w:name="_Toc329029459"/>
      <w:bookmarkStart w:id="901" w:name="_Toc329208813"/>
      <w:bookmarkStart w:id="902" w:name="_Toc329740080"/>
      <w:bookmarkStart w:id="903" w:name="_Toc329803914"/>
      <w:bookmarkStart w:id="904" w:name="_Toc329975644"/>
      <w:bookmarkStart w:id="905" w:name="_Toc330845876"/>
      <w:bookmarkStart w:id="906" w:name="_Toc330918437"/>
      <w:bookmarkStart w:id="907" w:name="_Toc331026651"/>
      <w:bookmarkStart w:id="908" w:name="_Toc331069615"/>
      <w:bookmarkStart w:id="909" w:name="_Toc331070980"/>
      <w:bookmarkStart w:id="910" w:name="_Toc331071136"/>
      <w:bookmarkStart w:id="911" w:name="_Toc364869965"/>
      <w:bookmarkStart w:id="912" w:name="_Toc364872942"/>
      <w:bookmarkStart w:id="913" w:name="_Toc386023756"/>
      <w:bookmarkStart w:id="914" w:name="_Toc386024174"/>
      <w:bookmarkStart w:id="915" w:name="_Toc386223587"/>
      <w:bookmarkStart w:id="916" w:name="_Toc430343321"/>
      <w:r w:rsidRPr="0078658D">
        <w:rPr>
          <w:rFonts w:ascii="Sylfaen" w:hAnsi="Sylfaen" w:cs="Sylfaen"/>
          <w:sz w:val="21"/>
          <w:szCs w:val="21"/>
          <w:lang w:val="ka-GE"/>
        </w:rPr>
        <w:t>ამომრჩეველი არ გადის მარკირების შემოწმებისა და მარკირების პროცედურებს;</w:t>
      </w:r>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p>
    <w:p w:rsidR="00782CEE" w:rsidRPr="0078658D" w:rsidRDefault="00782CEE" w:rsidP="00B114B1">
      <w:pPr>
        <w:numPr>
          <w:ilvl w:val="0"/>
          <w:numId w:val="62"/>
        </w:numPr>
        <w:spacing w:after="0"/>
        <w:ind w:left="360"/>
        <w:jc w:val="both"/>
        <w:rPr>
          <w:rFonts w:ascii="Sylfaen" w:hAnsi="Sylfaen" w:cs="Sylfaen"/>
          <w:sz w:val="21"/>
          <w:szCs w:val="21"/>
          <w:lang w:val="ka-GE"/>
        </w:rPr>
      </w:pPr>
      <w:bookmarkStart w:id="917" w:name="_Toc386223588"/>
      <w:bookmarkStart w:id="918" w:name="_Toc430343322"/>
      <w:bookmarkStart w:id="919" w:name="_Toc329028158"/>
      <w:bookmarkStart w:id="920" w:name="_Toc329029460"/>
      <w:bookmarkStart w:id="921" w:name="_Toc329208814"/>
      <w:bookmarkStart w:id="922" w:name="_Toc329740081"/>
      <w:bookmarkStart w:id="923" w:name="_Toc329803915"/>
      <w:bookmarkStart w:id="924" w:name="_Toc329975645"/>
      <w:bookmarkStart w:id="925" w:name="_Toc330845877"/>
      <w:bookmarkStart w:id="926" w:name="_Toc330918438"/>
      <w:bookmarkStart w:id="927" w:name="_Toc331026652"/>
      <w:bookmarkStart w:id="928" w:name="_Toc331069616"/>
      <w:bookmarkStart w:id="929" w:name="_Toc331070981"/>
      <w:bookmarkStart w:id="930" w:name="_Toc331071137"/>
      <w:bookmarkStart w:id="931" w:name="_Toc364869966"/>
      <w:bookmarkStart w:id="932" w:name="_Toc364872943"/>
      <w:bookmarkStart w:id="933" w:name="_Toc386023757"/>
      <w:bookmarkStart w:id="934" w:name="_Toc386024175"/>
      <w:r w:rsidRPr="0078658D">
        <w:rPr>
          <w:rFonts w:ascii="Sylfaen" w:hAnsi="Sylfaen" w:cs="Sylfaen"/>
          <w:sz w:val="21"/>
          <w:szCs w:val="21"/>
          <w:lang w:val="ka-GE"/>
        </w:rPr>
        <w:t>ამომრჩევლისათვის საარჩევნო ბიულეტენის გადაცემისას</w:t>
      </w:r>
      <w:bookmarkEnd w:id="917"/>
      <w:bookmarkEnd w:id="918"/>
      <w:r w:rsidRPr="0078658D">
        <w:rPr>
          <w:rFonts w:ascii="Sylfaen" w:hAnsi="Sylfaen" w:cs="Sylfaen"/>
          <w:sz w:val="21"/>
          <w:szCs w:val="21"/>
          <w:lang w:val="ka-GE"/>
        </w:rPr>
        <w:t xml:space="preserve"> ამომრჩეველთა რეგისტრატორი ამომრჩეველთა ერთიანი სიის გრაფაში „ამომრჩევლის ხელმოწერა“ აკეთებს ჩანაწერს „ფიზიკური მდგომარეობა“ და ხელმოწერით ადასტურებს;</w:t>
      </w:r>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p>
    <w:p w:rsidR="00782CEE" w:rsidRPr="0078658D" w:rsidRDefault="00782CEE" w:rsidP="00B114B1">
      <w:pPr>
        <w:numPr>
          <w:ilvl w:val="0"/>
          <w:numId w:val="62"/>
        </w:numPr>
        <w:spacing w:after="0"/>
        <w:ind w:left="360"/>
        <w:jc w:val="both"/>
        <w:rPr>
          <w:rFonts w:ascii="Sylfaen" w:hAnsi="Sylfaen" w:cs="Sylfaen"/>
          <w:sz w:val="21"/>
          <w:szCs w:val="21"/>
          <w:lang w:val="ka-GE"/>
        </w:rPr>
      </w:pPr>
      <w:r w:rsidRPr="0078658D">
        <w:rPr>
          <w:rFonts w:ascii="Sylfaen" w:hAnsi="Sylfaen" w:cs="Sylfaen"/>
          <w:sz w:val="21"/>
          <w:szCs w:val="21"/>
          <w:lang w:val="ka-GE"/>
        </w:rPr>
        <w:t>ამომრჩეველს უფლება აქვს, დასახმარებლად მიიწვიოს ნებისმიერი პირი, გარდა საარჩევნო კომისიის წევრისა, კანდიდატისა, საარჩევნო სუბიექტის წარმომადგენლის, პრესისა და მასობრივი ინფორმაციის სხვა საშუალებების წარმომადგენლისა და დამკვირვებლისა;</w:t>
      </w:r>
    </w:p>
    <w:p w:rsidR="00782CEE" w:rsidRPr="0078658D" w:rsidRDefault="00782CEE" w:rsidP="00B114B1">
      <w:pPr>
        <w:numPr>
          <w:ilvl w:val="0"/>
          <w:numId w:val="62"/>
        </w:numPr>
        <w:spacing w:after="240"/>
        <w:ind w:left="357" w:hanging="357"/>
        <w:jc w:val="both"/>
        <w:rPr>
          <w:rFonts w:ascii="Sylfaen" w:hAnsi="Sylfaen" w:cs="Sylfaen"/>
          <w:sz w:val="21"/>
          <w:szCs w:val="21"/>
          <w:lang w:val="ka-GE"/>
        </w:rPr>
      </w:pPr>
      <w:bookmarkStart w:id="935" w:name="_Toc386023758"/>
      <w:bookmarkStart w:id="936" w:name="_Toc386024176"/>
      <w:bookmarkStart w:id="937" w:name="_Toc386223589"/>
      <w:bookmarkStart w:id="938" w:name="_Toc430343323"/>
      <w:bookmarkStart w:id="939" w:name="_Toc329028159"/>
      <w:bookmarkStart w:id="940" w:name="_Toc329029461"/>
      <w:bookmarkStart w:id="941" w:name="_Toc329208815"/>
      <w:bookmarkStart w:id="942" w:name="_Toc329740082"/>
      <w:bookmarkStart w:id="943" w:name="_Toc329803916"/>
      <w:bookmarkStart w:id="944" w:name="_Toc329975646"/>
      <w:bookmarkStart w:id="945" w:name="_Toc330845878"/>
      <w:bookmarkStart w:id="946" w:name="_Toc330918439"/>
      <w:bookmarkStart w:id="947" w:name="_Toc331026653"/>
      <w:bookmarkStart w:id="948" w:name="_Toc331069617"/>
      <w:bookmarkStart w:id="949" w:name="_Toc331070982"/>
      <w:bookmarkStart w:id="950" w:name="_Toc331071138"/>
      <w:bookmarkStart w:id="951" w:name="_Toc364869967"/>
      <w:bookmarkStart w:id="952" w:name="_Toc364872944"/>
      <w:r w:rsidRPr="0078658D">
        <w:rPr>
          <w:rFonts w:ascii="Sylfaen" w:hAnsi="Sylfaen" w:cs="Sylfaen"/>
          <w:sz w:val="21"/>
          <w:szCs w:val="21"/>
          <w:lang w:val="ka-GE"/>
        </w:rPr>
        <w:t>აღნიშნული ამომრჩევლის ნაცვლად მისი თანდასწრებით საარჩევნო ბიულეტენ</w:t>
      </w:r>
      <w:bookmarkEnd w:id="935"/>
      <w:bookmarkEnd w:id="936"/>
      <w:bookmarkEnd w:id="937"/>
      <w:bookmarkEnd w:id="938"/>
      <w:r w:rsidRPr="0078658D">
        <w:rPr>
          <w:rFonts w:ascii="Sylfaen" w:hAnsi="Sylfaen" w:cs="Sylfaen"/>
          <w:sz w:val="21"/>
          <w:szCs w:val="21"/>
          <w:lang w:val="ka-GE"/>
        </w:rPr>
        <w:t>ს სპეციალურ კონვერტში ათავსებს და კონვერტს საარჩევნო ყუთში აგდებს მის მიერ არჩეული პირი, რომელიც დაეხმარება მას კენჭისყრის კაბინაში საარჩევნო ბიულეტენის შევსებაში.</w:t>
      </w:r>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p>
    <w:p w:rsidR="00782CEE" w:rsidRPr="0078658D" w:rsidRDefault="00782CEE" w:rsidP="00F65BA7">
      <w:pPr>
        <w:spacing w:after="0"/>
        <w:jc w:val="both"/>
        <w:rPr>
          <w:rFonts w:ascii="Sylfaen" w:hAnsi="Sylfaen" w:cs="Sylfaen"/>
          <w:sz w:val="21"/>
          <w:szCs w:val="21"/>
          <w:lang w:val="ka-GE"/>
        </w:rPr>
      </w:pPr>
      <w:r>
        <w:rPr>
          <w:noProof/>
        </w:rPr>
        <w:pict>
          <v:roundrect id="AutoShape 379" o:spid="_x0000_s1109" style="position:absolute;left:0;text-align:left;margin-left:0;margin-top:10.05pt;width:519.9pt;height:26.5pt;z-index:251690496;visibility:visible" arcsize="10923f" strokecolor="gray">
            <v:textbox>
              <w:txbxContent>
                <w:p w:rsidR="00782CEE" w:rsidRPr="001E3066" w:rsidRDefault="00782CEE" w:rsidP="00F65BA7">
                  <w:pPr>
                    <w:pStyle w:val="ListParagraph1"/>
                    <w:spacing w:after="0"/>
                    <w:ind w:left="0"/>
                    <w:rPr>
                      <w:rFonts w:ascii="DejaVu Sans" w:hAnsi="DejaVu Sans" w:cs="DejaVu Sans"/>
                      <w:b/>
                      <w:bCs/>
                      <w:noProof/>
                      <w:color w:val="009B37"/>
                      <w:spacing w:val="-4"/>
                    </w:rPr>
                  </w:pPr>
                  <w:bookmarkStart w:id="953" w:name="_Toc490683294"/>
                  <w:bookmarkStart w:id="954" w:name="_Toc490683387"/>
                  <w:bookmarkStart w:id="955" w:name="_Toc491348802"/>
                  <w:bookmarkStart w:id="956" w:name="_Toc491348885"/>
                  <w:bookmarkStart w:id="957" w:name="_Toc491349598"/>
                  <w:bookmarkStart w:id="958" w:name="_Toc491352149"/>
                  <w:bookmarkStart w:id="959" w:name="_Toc491353504"/>
                  <w:bookmarkStart w:id="960" w:name="_Toc508725886"/>
                  <w:bookmarkStart w:id="961" w:name="_Toc522352676"/>
                  <w:bookmarkStart w:id="962" w:name="_Toc522352752"/>
                  <w:bookmarkStart w:id="963" w:name="_Toc522352948"/>
                  <w:bookmarkStart w:id="964" w:name="_Toc385618582"/>
                  <w:bookmarkStart w:id="965" w:name="_Toc386023430"/>
                  <w:bookmarkStart w:id="966" w:name="_Toc386190358"/>
                  <w:bookmarkStart w:id="967" w:name="_Toc386190450"/>
                  <w:bookmarkStart w:id="968" w:name="_Toc430343222"/>
                  <w:r w:rsidRPr="001E3066">
                    <w:rPr>
                      <w:rStyle w:val="Heading1Char"/>
                      <w:rFonts w:ascii="DejaVu Sans" w:hAnsi="DejaVu Sans" w:cs="DejaVu Sans"/>
                      <w:color w:val="009B37"/>
                      <w:spacing w:val="-4"/>
                      <w:sz w:val="22"/>
                      <w:szCs w:val="22"/>
                    </w:rPr>
                    <w:t>კენჭისყრის დღეს კენჭისყრის შენობაში</w:t>
                  </w:r>
                  <w:bookmarkEnd w:id="953"/>
                  <w:bookmarkEnd w:id="954"/>
                  <w:bookmarkEnd w:id="955"/>
                  <w:bookmarkEnd w:id="956"/>
                  <w:bookmarkEnd w:id="957"/>
                  <w:bookmarkEnd w:id="958"/>
                  <w:bookmarkEnd w:id="959"/>
                  <w:bookmarkEnd w:id="960"/>
                  <w:bookmarkEnd w:id="961"/>
                  <w:bookmarkEnd w:id="962"/>
                  <w:bookmarkEnd w:id="963"/>
                  <w:r>
                    <w:rPr>
                      <w:rStyle w:val="Heading1Char"/>
                      <w:rFonts w:ascii="DejaVu Sans" w:hAnsi="DejaVu Sans" w:cs="DejaVu Sans"/>
                      <w:color w:val="009B37"/>
                      <w:spacing w:val="-4"/>
                      <w:sz w:val="22"/>
                      <w:szCs w:val="22"/>
                      <w:lang w:val="ka-GE"/>
                    </w:rPr>
                    <w:t xml:space="preserve"> </w:t>
                  </w:r>
                  <w:r w:rsidRPr="001E3066">
                    <w:rPr>
                      <w:rFonts w:ascii="DejaVu Sans" w:hAnsi="DejaVu Sans" w:cs="DejaVu Sans"/>
                      <w:b/>
                      <w:bCs/>
                      <w:noProof/>
                      <w:color w:val="009B37"/>
                      <w:spacing w:val="-4"/>
                      <w:lang w:val="ka-GE"/>
                    </w:rPr>
                    <w:t xml:space="preserve">და მის მიმდებარე ტერიტორიაზე </w:t>
                  </w:r>
                  <w:r w:rsidRPr="001E3066">
                    <w:rPr>
                      <w:rStyle w:val="Heading1Char"/>
                      <w:rFonts w:ascii="DejaVu Sans" w:hAnsi="DejaVu Sans" w:cs="DejaVu Sans"/>
                      <w:color w:val="009B37"/>
                      <w:spacing w:val="-4"/>
                      <w:sz w:val="22"/>
                      <w:szCs w:val="22"/>
                    </w:rPr>
                    <w:t xml:space="preserve">წესრიგის დაცვა </w:t>
                  </w:r>
                  <w:bookmarkEnd w:id="964"/>
                  <w:bookmarkEnd w:id="965"/>
                  <w:bookmarkEnd w:id="966"/>
                  <w:bookmarkEnd w:id="967"/>
                  <w:bookmarkEnd w:id="968"/>
                </w:p>
                <w:p w:rsidR="00782CEE" w:rsidRPr="001E3066" w:rsidRDefault="00782CEE" w:rsidP="00F65BA7">
                  <w:pPr>
                    <w:rPr>
                      <w:rFonts w:ascii="DejaVu Sans" w:hAnsi="DejaVu Sans" w:cs="DejaVu Sans"/>
                      <w:color w:val="002060"/>
                    </w:rPr>
                  </w:pPr>
                </w:p>
              </w:txbxContent>
            </v:textbox>
          </v:roundrect>
        </w:pict>
      </w:r>
    </w:p>
    <w:p w:rsidR="00782CEE" w:rsidRPr="0078658D" w:rsidRDefault="00782CEE" w:rsidP="00F65BA7">
      <w:pPr>
        <w:spacing w:after="0"/>
        <w:jc w:val="both"/>
        <w:rPr>
          <w:rFonts w:ascii="Sylfaen" w:hAnsi="Sylfaen" w:cs="Sylfaen"/>
          <w:b/>
          <w:bCs/>
          <w:color w:val="0070C0"/>
          <w:sz w:val="21"/>
          <w:szCs w:val="21"/>
          <w:lang w:val="ka-GE"/>
        </w:rPr>
      </w:pPr>
    </w:p>
    <w:p w:rsidR="00782CEE" w:rsidRPr="0078658D" w:rsidRDefault="00782CEE" w:rsidP="00F65BA7">
      <w:pPr>
        <w:spacing w:before="120" w:after="0"/>
        <w:jc w:val="both"/>
        <w:rPr>
          <w:rFonts w:ascii="Sylfaen" w:hAnsi="Sylfaen" w:cs="Sylfaen"/>
          <w:sz w:val="21"/>
          <w:szCs w:val="21"/>
          <w:lang w:val="ka-GE"/>
        </w:rPr>
      </w:pPr>
      <w:r>
        <w:rPr>
          <w:noProof/>
        </w:rPr>
        <w:pict>
          <v:shape id="AutoShape 422" o:spid="_x0000_s1110" type="#_x0000_t32" style="position:absolute;left:0;text-align:left;margin-left:12.75pt;margin-top:4.35pt;width:518.4pt;height:0;z-index:251689472;visibility:visible;mso-wrap-distance-top:-6e-5mm;mso-wrap-distance-bottom:-6e-5mm" strokecolor="#a5a5a5" strokeweight=".5pt">
            <v:shadow color="#868686"/>
          </v:shape>
        </w:pict>
      </w:r>
      <w:r w:rsidRPr="0078658D">
        <w:rPr>
          <w:rFonts w:ascii="Sylfaen" w:hAnsi="Sylfaen" w:cs="Sylfaen"/>
          <w:i/>
          <w:iCs/>
          <w:sz w:val="21"/>
          <w:szCs w:val="21"/>
          <w:lang w:val="ka-GE"/>
        </w:rPr>
        <w:t>(საარჩევნო კოდექსი - მუხლი 59)</w:t>
      </w:r>
    </w:p>
    <w:p w:rsidR="00782CEE" w:rsidRPr="0078658D" w:rsidRDefault="00782CEE" w:rsidP="002F4D2B">
      <w:pPr>
        <w:spacing w:before="120" w:after="0"/>
        <w:jc w:val="both"/>
        <w:rPr>
          <w:rFonts w:ascii="Sylfaen" w:hAnsi="Sylfaen" w:cs="Sylfaen"/>
          <w:sz w:val="21"/>
          <w:szCs w:val="21"/>
          <w:lang w:val="ka-GE"/>
        </w:rPr>
      </w:pPr>
      <w:r w:rsidRPr="0078658D">
        <w:rPr>
          <w:rFonts w:ascii="Sylfaen" w:hAnsi="Sylfaen" w:cs="Sylfaen"/>
          <w:sz w:val="21"/>
          <w:szCs w:val="21"/>
          <w:lang w:val="ka-GE"/>
        </w:rPr>
        <w:t>კენჭისყრის დღეს კენჭისყრის შენობაში წესრიგის დაცვისთვის პასუხის</w:t>
      </w:r>
      <w:r w:rsidRPr="0078658D">
        <w:rPr>
          <w:rFonts w:ascii="Sylfaen" w:hAnsi="Sylfaen" w:cs="Sylfaen"/>
          <w:sz w:val="21"/>
          <w:szCs w:val="21"/>
          <w:lang w:val="ka-GE"/>
        </w:rPr>
        <w:softHyphen/>
        <w:t xml:space="preserve">მგებელია საუბნო საარჩევნო კომისიის თავმჯდომარე. საუბნო საარჩევნო კომისიის თავმჯდომარის მიერ კენჭისყრის შენობაში წესრიგის დაცვის მიზნით მიღებულ გადაწყვეტილებათა შესრულება სავალდებულოა საარჩევნო კომისიის წევრებისათვის, კენჭისყრის შენობაში ყოფნის უფლების მქონე ყველა პირისა და ამომრჩევლისათვის. </w:t>
      </w:r>
    </w:p>
    <w:p w:rsidR="00782CEE" w:rsidRPr="0078658D" w:rsidRDefault="00782CEE" w:rsidP="00F65BA7">
      <w:pPr>
        <w:spacing w:before="120" w:after="0"/>
        <w:jc w:val="both"/>
        <w:rPr>
          <w:rFonts w:ascii="Sylfaen" w:hAnsi="Sylfaen" w:cs="Sylfaen"/>
          <w:sz w:val="21"/>
          <w:szCs w:val="21"/>
          <w:lang w:val="ka-GE"/>
        </w:rPr>
      </w:pPr>
      <w:r w:rsidRPr="0078658D">
        <w:rPr>
          <w:rFonts w:ascii="Sylfaen" w:hAnsi="Sylfaen" w:cs="Sylfaen"/>
          <w:sz w:val="21"/>
          <w:szCs w:val="21"/>
          <w:lang w:val="ka-GE"/>
        </w:rPr>
        <w:t xml:space="preserve">საუბნო საარჩევნო კომისიას უფლება აქვს, კომისიის მუშაობისთვის ხელის შეშლისა და წესრიგის დარღვევის შემთხვევაში წესრიგის დამრღვევი გააძევოს იმ შენობიდან, სადაც კომისიაა განთავსებული. დამრღვევის გაძევების შემთხვევაში დგება შესაბამისი აქტი, რომელსაც ხელს აწერენ კომისიის თავმჯდომარე და წევრები. ფაქტთან დაკავშირებით სათანადო აღნიშვნა კეთდება ჩანაწერთა წიგნში. </w:t>
      </w:r>
    </w:p>
    <w:p w:rsidR="00782CEE" w:rsidRPr="0078658D" w:rsidRDefault="00782CEE" w:rsidP="00F65BA7">
      <w:pPr>
        <w:tabs>
          <w:tab w:val="left" w:pos="3048"/>
        </w:tabs>
        <w:spacing w:before="120" w:after="0"/>
        <w:jc w:val="both"/>
        <w:rPr>
          <w:rFonts w:ascii="Sylfaen" w:hAnsi="Sylfaen" w:cs="Sylfaen"/>
          <w:b/>
          <w:bCs/>
          <w:color w:val="C00000"/>
          <w:spacing w:val="4"/>
          <w:sz w:val="21"/>
          <w:szCs w:val="21"/>
          <w:u w:val="single"/>
          <w:lang w:val="ka-GE"/>
        </w:rPr>
      </w:pPr>
      <w:r w:rsidRPr="0078658D">
        <w:rPr>
          <w:rFonts w:ascii="Sylfaen" w:hAnsi="Sylfaen" w:cs="Sylfaen"/>
          <w:b/>
          <w:bCs/>
          <w:color w:val="C00000"/>
          <w:spacing w:val="4"/>
          <w:sz w:val="21"/>
          <w:szCs w:val="21"/>
          <w:u w:val="single"/>
          <w:lang w:val="ka-GE"/>
        </w:rPr>
        <w:t>ყურადღება!</w:t>
      </w:r>
    </w:p>
    <w:p w:rsidR="00782CEE" w:rsidRPr="0078658D" w:rsidRDefault="00782CEE" w:rsidP="00B114B1">
      <w:pPr>
        <w:numPr>
          <w:ilvl w:val="0"/>
          <w:numId w:val="47"/>
        </w:numPr>
        <w:tabs>
          <w:tab w:val="left" w:pos="360"/>
        </w:tabs>
        <w:spacing w:after="0"/>
        <w:ind w:left="36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 xml:space="preserve">დაუშვებელია კენჭისყრის შენობაში შეიარაღებულ პირთა შესვლა. </w:t>
      </w:r>
    </w:p>
    <w:p w:rsidR="00782CEE" w:rsidRPr="0078658D" w:rsidRDefault="00782CEE" w:rsidP="00B114B1">
      <w:pPr>
        <w:numPr>
          <w:ilvl w:val="0"/>
          <w:numId w:val="47"/>
        </w:numPr>
        <w:tabs>
          <w:tab w:val="left" w:pos="360"/>
        </w:tabs>
        <w:spacing w:after="0"/>
        <w:ind w:left="360"/>
        <w:jc w:val="both"/>
        <w:rPr>
          <w:rFonts w:ascii="Sylfaen" w:hAnsi="Sylfaen" w:cs="Sylfaen"/>
          <w:color w:val="C00000"/>
          <w:sz w:val="21"/>
          <w:szCs w:val="21"/>
          <w:lang w:val="ka-GE"/>
        </w:rPr>
      </w:pPr>
      <w:r w:rsidRPr="0078658D">
        <w:rPr>
          <w:rFonts w:ascii="Sylfaen" w:hAnsi="Sylfaen" w:cs="Sylfaen"/>
          <w:b/>
          <w:bCs/>
          <w:color w:val="C00000"/>
          <w:sz w:val="21"/>
          <w:szCs w:val="21"/>
          <w:lang w:val="ka-GE"/>
        </w:rPr>
        <w:t>თუ კენჭისყრის შენობაში ან მის მიმდებარე ტერიტორიაზე საფრთხე ექმნება საზოგადოებრივ წესრიგს, კენჭისყრის ჩატარებას ან საარჩევნო დოკუმენტაციის უსაფრთხო გადაადგილებას, საუბნო საარ</w:t>
      </w:r>
      <w:r w:rsidRPr="0078658D">
        <w:rPr>
          <w:rFonts w:ascii="Sylfaen" w:hAnsi="Sylfaen" w:cs="Sylfaen"/>
          <w:b/>
          <w:bCs/>
          <w:color w:val="C00000"/>
          <w:sz w:val="21"/>
          <w:szCs w:val="21"/>
          <w:lang w:val="ka-GE"/>
        </w:rPr>
        <w:softHyphen/>
        <w:t>ჩევნო კომისიის თავმჯდომარის მოთხოვნით შეიძლება გამოძახებულ იქნენ პოლიციის მუშაკები. საზოგადოებრივი წესრიგის დარ</w:t>
      </w:r>
      <w:r w:rsidRPr="0078658D">
        <w:rPr>
          <w:rFonts w:ascii="Sylfaen" w:hAnsi="Sylfaen" w:cs="Sylfaen"/>
          <w:b/>
          <w:bCs/>
          <w:color w:val="C00000"/>
          <w:sz w:val="21"/>
          <w:szCs w:val="21"/>
          <w:lang w:val="ka-GE"/>
        </w:rPr>
        <w:softHyphen/>
        <w:t>ღვევის  აღკვეთისთანავე  და საუბნო საარჩევნო კომისიის თავმჯდომარის თანხმობით პოლიციის მუშაკები ტოვებენ კენჭისყრის შენობას და მის მიმდებარე ტერიტორიას</w:t>
      </w:r>
      <w:r w:rsidRPr="0078658D">
        <w:rPr>
          <w:rFonts w:ascii="Sylfaen" w:hAnsi="Sylfaen" w:cs="Sylfaen"/>
          <w:color w:val="C00000"/>
          <w:sz w:val="21"/>
          <w:szCs w:val="21"/>
          <w:lang w:val="ka-GE"/>
        </w:rPr>
        <w:t>.</w:t>
      </w:r>
    </w:p>
    <w:p w:rsidR="00782CEE" w:rsidRPr="0078658D" w:rsidRDefault="00782CEE" w:rsidP="00B114B1">
      <w:pPr>
        <w:numPr>
          <w:ilvl w:val="0"/>
          <w:numId w:val="47"/>
        </w:numPr>
        <w:shd w:val="clear" w:color="auto" w:fill="FFFFFF"/>
        <w:tabs>
          <w:tab w:val="left" w:pos="360"/>
        </w:tabs>
        <w:spacing w:after="0"/>
        <w:ind w:left="360"/>
        <w:jc w:val="both"/>
        <w:rPr>
          <w:rFonts w:ascii="Sylfaen" w:hAnsi="Sylfaen" w:cs="Sylfaen"/>
          <w:b/>
          <w:bCs/>
          <w:color w:val="C00000"/>
          <w:sz w:val="21"/>
          <w:szCs w:val="21"/>
          <w:lang w:val="ka-GE"/>
        </w:rPr>
      </w:pPr>
      <w:r w:rsidRPr="003F001F">
        <w:rPr>
          <w:rFonts w:ascii="Sylfaen" w:hAnsi="Sylfaen" w:cs="Sylfaen"/>
          <w:b/>
          <w:bCs/>
          <w:color w:val="C00000"/>
          <w:sz w:val="21"/>
          <w:szCs w:val="21"/>
          <w:shd w:val="clear" w:color="auto" w:fill="FFFFFF"/>
          <w:lang w:val="ka-GE"/>
        </w:rPr>
        <w:t>გამონაკლის შემთხვევაში, კენჭისყრის შენობის მიმდებარე ტერიტორიაზე, მაგრამ არა საკუთრივ კენჭისყრის შენობაში, პოლიციის მუშაკები შეიძლება იმყოფებოდნენ საუბნო საარჩევნო კომისიის თავმჯდომარის მოთხოვნისა და თანხმობის გარეშეც, თუ ეს სრულიად აუცილებელია საზოგადოებრივი წესრიგის დარღვევის აღკვეთისათვის ან დაცვისათვის. ასეთი აუცილებლობის აღმოფხვრისთანავე პოლიციის მუშაკებმა უნდა დატოვონ კენჭისყრის შენობის მიმდებარე ტერიტორია.</w:t>
      </w:r>
    </w:p>
    <w:p w:rsidR="00782CEE" w:rsidRPr="0078658D" w:rsidRDefault="00782CEE" w:rsidP="00F65BA7">
      <w:pPr>
        <w:tabs>
          <w:tab w:val="left" w:pos="360"/>
        </w:tabs>
        <w:spacing w:after="0"/>
        <w:ind w:left="360"/>
        <w:jc w:val="both"/>
        <w:rPr>
          <w:rFonts w:ascii="Sylfaen" w:hAnsi="Sylfaen" w:cs="Sylfaen"/>
          <w:color w:val="C00000"/>
          <w:sz w:val="21"/>
          <w:szCs w:val="21"/>
          <w:lang w:val="ka-GE"/>
        </w:rPr>
      </w:pPr>
      <w:r>
        <w:rPr>
          <w:noProof/>
        </w:rPr>
        <w:pict>
          <v:roundrect id="_x0000_s1111" style="position:absolute;left:0;text-align:left;margin-left:-.75pt;margin-top:12.55pt;width:4in;height:26.5pt;z-index:251691520;visibility:visible" arcsize="10923f" strokecolor="gray">
            <v:textbox>
              <w:txbxContent>
                <w:p w:rsidR="00782CEE" w:rsidRPr="000634C9" w:rsidRDefault="00782CEE" w:rsidP="00F65BA7">
                  <w:pPr>
                    <w:pStyle w:val="Heading1"/>
                    <w:rPr>
                      <w:rStyle w:val="Heading3Char"/>
                      <w:rFonts w:ascii="DejaVu Sans" w:hAnsi="DejaVu Sans" w:cs="DejaVu Sans"/>
                      <w:b/>
                      <w:bCs/>
                      <w:caps w:val="0"/>
                      <w:color w:val="009B37"/>
                      <w:sz w:val="22"/>
                      <w:szCs w:val="22"/>
                      <w:lang w:val="ka-GE"/>
                    </w:rPr>
                  </w:pPr>
                  <w:bookmarkStart w:id="969" w:name="_Toc385618584"/>
                  <w:bookmarkStart w:id="970" w:name="_Toc386023431"/>
                  <w:bookmarkStart w:id="971" w:name="_Toc386190359"/>
                  <w:bookmarkStart w:id="972" w:name="_Toc386190451"/>
                  <w:bookmarkStart w:id="973" w:name="_Toc430343223"/>
                  <w:bookmarkStart w:id="974" w:name="_Toc490683295"/>
                  <w:bookmarkStart w:id="975" w:name="_Toc490683388"/>
                  <w:bookmarkStart w:id="976" w:name="_Toc491348803"/>
                  <w:bookmarkStart w:id="977" w:name="_Toc491348886"/>
                  <w:bookmarkStart w:id="978" w:name="_Toc491349599"/>
                  <w:bookmarkStart w:id="979" w:name="_Toc491352150"/>
                  <w:bookmarkStart w:id="980" w:name="_Toc491353505"/>
                  <w:bookmarkStart w:id="981" w:name="_Toc508725887"/>
                  <w:bookmarkStart w:id="982" w:name="_Toc522352677"/>
                  <w:bookmarkStart w:id="983" w:name="_Toc522352753"/>
                  <w:bookmarkStart w:id="984" w:name="_Toc522352949"/>
                  <w:r w:rsidRPr="000634C9">
                    <w:rPr>
                      <w:rStyle w:val="Heading3Char"/>
                      <w:rFonts w:ascii="DejaVu Sans" w:hAnsi="DejaVu Sans" w:cs="DejaVu Sans"/>
                      <w:b/>
                      <w:bCs/>
                      <w:caps w:val="0"/>
                      <w:color w:val="009B37"/>
                      <w:sz w:val="22"/>
                      <w:szCs w:val="22"/>
                      <w:lang w:val="ka-GE"/>
                    </w:rPr>
                    <w:t>კენჭისყრის პროცესის დროებით შეჩერება</w:t>
                  </w:r>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p>
                <w:p w:rsidR="00782CEE" w:rsidRPr="00207749" w:rsidRDefault="00782CEE" w:rsidP="00F65BA7">
                  <w:pPr>
                    <w:rPr>
                      <w:color w:val="002060"/>
                    </w:rPr>
                  </w:pPr>
                </w:p>
              </w:txbxContent>
            </v:textbox>
          </v:roundrect>
        </w:pict>
      </w:r>
    </w:p>
    <w:p w:rsidR="00782CEE" w:rsidRPr="0078658D" w:rsidRDefault="00782CEE" w:rsidP="00F65BA7">
      <w:pPr>
        <w:tabs>
          <w:tab w:val="left" w:pos="360"/>
        </w:tabs>
        <w:spacing w:before="120" w:after="120"/>
        <w:ind w:left="720"/>
        <w:jc w:val="both"/>
        <w:rPr>
          <w:rFonts w:ascii="Sylfaen" w:hAnsi="Sylfaen" w:cs="Sylfaen"/>
          <w:b/>
          <w:bCs/>
          <w:sz w:val="21"/>
          <w:szCs w:val="21"/>
          <w:lang w:val="ka-GE"/>
        </w:rPr>
      </w:pPr>
      <w:r>
        <w:rPr>
          <w:noProof/>
        </w:rPr>
        <w:pict>
          <v:shape id="_x0000_s1112" type="#_x0000_t32" style="position:absolute;left:0;text-align:left;margin-left:2.55pt;margin-top:23.2pt;width:528.7pt;height:0;z-index:251718144;visibility:visible;mso-wrap-distance-top:-6e-5mm;mso-wrap-distance-bottom:-6e-5mm" strokecolor="#a5a5a5" strokeweight=".5pt">
            <v:shadow color="#868686"/>
          </v:shape>
        </w:pict>
      </w:r>
    </w:p>
    <w:p w:rsidR="00782CEE" w:rsidRPr="0078658D" w:rsidRDefault="00782CEE" w:rsidP="00F65BA7">
      <w:pPr>
        <w:tabs>
          <w:tab w:val="left" w:pos="360"/>
        </w:tabs>
        <w:spacing w:after="0"/>
        <w:jc w:val="both"/>
        <w:rPr>
          <w:rFonts w:ascii="Sylfaen" w:hAnsi="Sylfaen" w:cs="Sylfaen"/>
          <w:sz w:val="21"/>
          <w:szCs w:val="21"/>
          <w:lang w:val="ka-GE"/>
        </w:rPr>
      </w:pPr>
      <w:r w:rsidRPr="0078658D">
        <w:rPr>
          <w:rFonts w:ascii="Sylfaen" w:hAnsi="Sylfaen" w:cs="Sylfaen"/>
          <w:sz w:val="21"/>
          <w:szCs w:val="21"/>
          <w:lang w:val="ka-GE"/>
        </w:rPr>
        <w:t xml:space="preserve">კენჭისყრის დროს აკრძალულია კენჭისყრის შენობის ჩაკეტვა, კენჭისყრის შეწყვეტა ან შეჩერება. თუ რაიმე გარემოება აფერხებს კენჭისყრის პროცესის მიმდინარეობას, საუბნო საარჩევნო კომისიის თავმჯდომარე ვალდებულია ეს დაუყოვნებლივ შეატყობინოს საოლქო საარჩევნო კომისიას და დაელოდოს შესაბამის მითითებებს.     </w:t>
      </w:r>
    </w:p>
    <w:p w:rsidR="00782CEE" w:rsidRPr="0078658D" w:rsidRDefault="00782CEE" w:rsidP="00F65BA7">
      <w:pPr>
        <w:tabs>
          <w:tab w:val="left" w:pos="360"/>
        </w:tabs>
        <w:spacing w:after="0"/>
        <w:jc w:val="both"/>
        <w:rPr>
          <w:rFonts w:ascii="Sylfaen" w:hAnsi="Sylfaen" w:cs="Sylfaen"/>
          <w:color w:val="0070C0"/>
          <w:sz w:val="21"/>
          <w:szCs w:val="21"/>
          <w:lang w:val="ka-GE"/>
        </w:rPr>
      </w:pPr>
      <w:r>
        <w:rPr>
          <w:noProof/>
        </w:rPr>
        <w:pict>
          <v:roundrect id="_x0000_s1113" style="position:absolute;left:0;text-align:left;margin-left:-.75pt;margin-top:10.15pt;width:320.25pt;height:26.5pt;z-index:251685376;visibility:visible" arcsize="10923f" strokecolor="gray">
            <v:textbox>
              <w:txbxContent>
                <w:p w:rsidR="00782CEE" w:rsidRPr="000634C9" w:rsidRDefault="00782CEE" w:rsidP="000634C9">
                  <w:pPr>
                    <w:pStyle w:val="Heading1"/>
                    <w:rPr>
                      <w:rStyle w:val="Heading3Char"/>
                      <w:rFonts w:ascii="DejaVu Sans" w:hAnsi="DejaVu Sans" w:cs="DejaVu Sans"/>
                      <w:b/>
                      <w:bCs/>
                      <w:caps w:val="0"/>
                      <w:color w:val="009B37"/>
                      <w:sz w:val="22"/>
                      <w:szCs w:val="22"/>
                      <w:lang w:val="ka-GE"/>
                    </w:rPr>
                  </w:pPr>
                  <w:bookmarkStart w:id="985" w:name="_Toc329710263"/>
                  <w:bookmarkStart w:id="986" w:name="_Toc330918441"/>
                  <w:bookmarkStart w:id="987" w:name="_Toc331026655"/>
                  <w:bookmarkStart w:id="988" w:name="_Toc331070268"/>
                  <w:bookmarkStart w:id="989" w:name="_Toc331070424"/>
                  <w:bookmarkStart w:id="990" w:name="_Toc331070984"/>
                  <w:bookmarkStart w:id="991" w:name="_Toc364869828"/>
                  <w:bookmarkStart w:id="992" w:name="_Toc385618585"/>
                  <w:bookmarkStart w:id="993" w:name="_Toc386023432"/>
                  <w:bookmarkStart w:id="994" w:name="_Toc386190360"/>
                  <w:bookmarkStart w:id="995" w:name="_Toc386190452"/>
                  <w:bookmarkStart w:id="996" w:name="_Toc430343224"/>
                  <w:bookmarkStart w:id="997" w:name="_Toc490683296"/>
                  <w:bookmarkStart w:id="998" w:name="_Toc490683389"/>
                  <w:bookmarkStart w:id="999" w:name="_Toc491348804"/>
                  <w:bookmarkStart w:id="1000" w:name="_Toc491348887"/>
                  <w:bookmarkStart w:id="1001" w:name="_Toc491349600"/>
                  <w:bookmarkStart w:id="1002" w:name="_Toc491352151"/>
                  <w:bookmarkStart w:id="1003" w:name="_Toc491353506"/>
                  <w:bookmarkStart w:id="1004" w:name="_Toc508725888"/>
                  <w:bookmarkStart w:id="1005" w:name="_Toc522352678"/>
                  <w:bookmarkStart w:id="1006" w:name="_Toc522352754"/>
                  <w:bookmarkStart w:id="1007" w:name="_Toc522352950"/>
                  <w:r w:rsidRPr="000634C9">
                    <w:rPr>
                      <w:rStyle w:val="Heading3Char"/>
                      <w:rFonts w:ascii="DejaVu Sans" w:hAnsi="DejaVu Sans" w:cs="DejaVu Sans"/>
                      <w:b/>
                      <w:bCs/>
                      <w:caps w:val="0"/>
                      <w:color w:val="009B37"/>
                      <w:sz w:val="22"/>
                      <w:szCs w:val="22"/>
                      <w:lang w:val="ka-GE"/>
                    </w:rPr>
                    <w:t>კენჭისყრაში მონაწილე ამომრჩეველთა აღრიცხვა</w:t>
                  </w:r>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p>
                <w:p w:rsidR="00782CEE" w:rsidRPr="003F001F" w:rsidRDefault="00782CEE" w:rsidP="00F65BA7">
                  <w:pPr>
                    <w:spacing w:after="0"/>
                    <w:jc w:val="center"/>
                    <w:rPr>
                      <w:rStyle w:val="Heading3Char"/>
                      <w:rFonts w:ascii="Sylfaen" w:hAnsi="Sylfaen" w:cs="Sylfaen"/>
                      <w:color w:val="0D0D0D"/>
                      <w:spacing w:val="-2"/>
                      <w:sz w:val="22"/>
                      <w:szCs w:val="22"/>
                    </w:rPr>
                  </w:pPr>
                </w:p>
                <w:p w:rsidR="00782CEE" w:rsidRPr="00207749" w:rsidRDefault="00782CEE" w:rsidP="00F65BA7">
                  <w:pPr>
                    <w:rPr>
                      <w:color w:val="002060"/>
                    </w:rPr>
                  </w:pPr>
                </w:p>
              </w:txbxContent>
            </v:textbox>
          </v:roundrect>
        </w:pict>
      </w:r>
    </w:p>
    <w:p w:rsidR="00782CEE" w:rsidRPr="0078658D" w:rsidRDefault="00782CEE" w:rsidP="00F65BA7">
      <w:pPr>
        <w:spacing w:after="0"/>
        <w:jc w:val="both"/>
        <w:rPr>
          <w:rFonts w:ascii="Sylfaen" w:hAnsi="Sylfaen" w:cs="Sylfaen"/>
          <w:color w:val="0070C0"/>
          <w:sz w:val="21"/>
          <w:szCs w:val="21"/>
          <w:lang w:val="ka-GE"/>
        </w:rPr>
      </w:pPr>
    </w:p>
    <w:p w:rsidR="00782CEE" w:rsidRPr="0078658D" w:rsidRDefault="00782CEE" w:rsidP="002F4D2B">
      <w:pPr>
        <w:spacing w:before="120" w:after="0"/>
        <w:jc w:val="both"/>
        <w:rPr>
          <w:rFonts w:ascii="Sylfaen" w:hAnsi="Sylfaen" w:cs="Sylfaen"/>
          <w:sz w:val="21"/>
          <w:szCs w:val="21"/>
          <w:lang w:val="ka-GE"/>
        </w:rPr>
      </w:pPr>
      <w:r>
        <w:rPr>
          <w:noProof/>
        </w:rPr>
        <w:pict>
          <v:shape id="AutoShape 397" o:spid="_x0000_s1114" type="#_x0000_t32" style="position:absolute;left:0;text-align:left;margin-left:1.6pt;margin-top:4.5pt;width:528.7pt;height:0;z-index:251675136;visibility:visible;mso-wrap-distance-top:-6e-5mm;mso-wrap-distance-bottom:-6e-5mm" strokecolor="#a5a5a5" strokeweight=".5pt">
            <v:shadow color="#868686"/>
          </v:shape>
        </w:pict>
      </w:r>
      <w:r w:rsidRPr="0078658D">
        <w:rPr>
          <w:rFonts w:ascii="Sylfaen" w:hAnsi="Sylfaen" w:cs="Sylfaen"/>
          <w:i/>
          <w:iCs/>
          <w:sz w:val="21"/>
          <w:szCs w:val="21"/>
          <w:lang w:val="ka-GE"/>
        </w:rPr>
        <w:t>(საარჩევნო კოდექსი - მუხლი 65.6)</w:t>
      </w:r>
    </w:p>
    <w:p w:rsidR="00782CEE" w:rsidRPr="003F001F" w:rsidRDefault="00782CEE" w:rsidP="003F001F">
      <w:pPr>
        <w:shd w:val="clear" w:color="auto" w:fill="FFFFFF"/>
        <w:spacing w:before="120" w:after="0"/>
        <w:jc w:val="both"/>
        <w:rPr>
          <w:rFonts w:ascii="Sylfaen" w:hAnsi="Sylfaen" w:cs="Sylfaen"/>
          <w:color w:val="000000"/>
          <w:sz w:val="21"/>
          <w:szCs w:val="21"/>
          <w:lang w:val="ka-GE"/>
        </w:rPr>
      </w:pPr>
      <w:r w:rsidRPr="003F001F">
        <w:rPr>
          <w:rFonts w:ascii="Sylfaen" w:hAnsi="Sylfaen" w:cs="Sylfaen"/>
          <w:b/>
          <w:bCs/>
          <w:color w:val="000000"/>
          <w:sz w:val="21"/>
          <w:szCs w:val="21"/>
          <w:lang w:val="ka-GE"/>
        </w:rPr>
        <w:t>რეკომენდებულია</w:t>
      </w:r>
      <w:r w:rsidRPr="003F001F">
        <w:rPr>
          <w:rFonts w:ascii="Sylfaen" w:hAnsi="Sylfaen" w:cs="Sylfaen"/>
          <w:color w:val="000000"/>
          <w:sz w:val="21"/>
          <w:szCs w:val="21"/>
          <w:lang w:val="ka-GE"/>
        </w:rPr>
        <w:t xml:space="preserve">! </w:t>
      </w:r>
    </w:p>
    <w:p w:rsidR="00782CEE" w:rsidRPr="003F001F" w:rsidRDefault="00782CEE" w:rsidP="003F001F">
      <w:pPr>
        <w:shd w:val="clear" w:color="auto" w:fill="FFFFFF"/>
        <w:spacing w:after="0"/>
        <w:jc w:val="both"/>
        <w:rPr>
          <w:rFonts w:ascii="Sylfaen" w:hAnsi="Sylfaen" w:cs="Sylfaen"/>
          <w:color w:val="000000"/>
          <w:sz w:val="21"/>
          <w:szCs w:val="21"/>
          <w:lang w:val="ka-GE"/>
        </w:rPr>
      </w:pPr>
      <w:r w:rsidRPr="003F001F">
        <w:rPr>
          <w:rFonts w:ascii="Sylfaen" w:hAnsi="Sylfaen" w:cs="Sylfaen"/>
          <w:color w:val="000000"/>
          <w:sz w:val="21"/>
          <w:szCs w:val="21"/>
          <w:lang w:val="ka-GE"/>
        </w:rPr>
        <w:t xml:space="preserve">ამომრჩეველთა რეგისტრატორებმა კენჭისყრის პროცესისთვის ხელის შეუშლელად 10:00, 12:00, 15:00 და 17:00 საათებზე, ასევე ფუნქციის დროებით გადაცემის შემთხვევაში, გადაითვალონ ამომრჩეველთა სიებში ამომრჩეველთა ხელმოწერების რაოდენობა </w:t>
      </w:r>
      <w:r w:rsidRPr="0078658D">
        <w:rPr>
          <w:rFonts w:ascii="Sylfaen" w:hAnsi="Sylfaen" w:cs="Sylfaen"/>
          <w:sz w:val="21"/>
          <w:szCs w:val="21"/>
          <w:lang w:val="ka-GE"/>
        </w:rPr>
        <w:t>(მათ მიერ დაწერილ ახსნა-განმარტებებში აღნიშნული მონაცემების გათვალისწინებით)</w:t>
      </w:r>
      <w:r w:rsidRPr="0078658D">
        <w:rPr>
          <w:rFonts w:ascii="Sylfaen" w:hAnsi="Sylfaen" w:cs="Sylfaen"/>
          <w:sz w:val="21"/>
          <w:szCs w:val="21"/>
          <w:lang w:val="en-GB"/>
        </w:rPr>
        <w:t xml:space="preserve"> </w:t>
      </w:r>
      <w:r w:rsidRPr="003F001F">
        <w:rPr>
          <w:rFonts w:ascii="Sylfaen" w:hAnsi="Sylfaen" w:cs="Sylfaen"/>
          <w:color w:val="000000"/>
          <w:sz w:val="21"/>
          <w:szCs w:val="21"/>
          <w:lang w:val="ka-GE"/>
        </w:rPr>
        <w:t xml:space="preserve"> და მათ მიერ გაცემული საარჩევნო ბიულეტენების რაოდენობა (კომისიის თავმჯდომარისთვის გადაცემული გაფუჭებული საარჩევნო ბიულეტენების რაოდენობის ჩათვლით). გაცემული საარჩევნო ბიულეტენების რაოდენობის დადგენა შესაძლებელია კომისიის თავმჯდომარისგან მიღებული საარჩევნო ბიულეტენების რაოდენობასთან რეგისტრატორთან დარჩენილი საარჩევნო ბიულეტენების რაოდენობის შედარებით.</w:t>
      </w:r>
    </w:p>
    <w:p w:rsidR="00782CEE" w:rsidRPr="003F001F" w:rsidRDefault="00782CEE" w:rsidP="003F001F">
      <w:pPr>
        <w:shd w:val="clear" w:color="auto" w:fill="FFFFFF"/>
        <w:spacing w:before="120" w:after="0"/>
        <w:jc w:val="both"/>
        <w:rPr>
          <w:rFonts w:ascii="Sylfaen" w:hAnsi="Sylfaen" w:cs="Sylfaen"/>
          <w:color w:val="000000"/>
          <w:sz w:val="21"/>
          <w:szCs w:val="21"/>
          <w:lang w:val="ka-GE"/>
        </w:rPr>
      </w:pPr>
      <w:r w:rsidRPr="003F001F">
        <w:rPr>
          <w:rFonts w:ascii="Sylfaen" w:hAnsi="Sylfaen" w:cs="Sylfaen"/>
          <w:color w:val="000000"/>
          <w:sz w:val="21"/>
          <w:szCs w:val="21"/>
          <w:lang w:val="ka-GE"/>
        </w:rPr>
        <w:t>ამომრჩეველთა რეგისტრატორებმა დათვლილი მონაცემები სისწორის გადამოწმების მიზნით უნდა აცნობონ კომისიის თავმჯდომარეს:</w:t>
      </w:r>
    </w:p>
    <w:p w:rsidR="00782CEE" w:rsidRPr="003F001F" w:rsidRDefault="00782CEE" w:rsidP="003F001F">
      <w:pPr>
        <w:shd w:val="clear" w:color="auto" w:fill="FFFFFF"/>
        <w:spacing w:after="0"/>
        <w:jc w:val="both"/>
        <w:rPr>
          <w:rFonts w:ascii="Sylfaen" w:hAnsi="Sylfaen" w:cs="Sylfaen"/>
          <w:color w:val="000000"/>
          <w:sz w:val="12"/>
          <w:szCs w:val="12"/>
          <w:lang w:val="ka-GE"/>
        </w:rPr>
      </w:pPr>
    </w:p>
    <w:p w:rsidR="00782CEE" w:rsidRPr="003F001F" w:rsidRDefault="00782CEE" w:rsidP="003F001F">
      <w:pPr>
        <w:shd w:val="clear" w:color="auto" w:fill="FFFFFF"/>
        <w:spacing w:after="0"/>
        <w:jc w:val="both"/>
        <w:rPr>
          <w:rFonts w:ascii="Sylfaen" w:hAnsi="Sylfaen" w:cs="Sylfaen"/>
          <w:color w:val="000000"/>
          <w:sz w:val="21"/>
          <w:szCs w:val="21"/>
          <w:lang w:val="ka-GE"/>
        </w:rPr>
      </w:pPr>
      <w:r>
        <w:rPr>
          <w:noProof/>
        </w:rPr>
      </w:r>
      <w:r>
        <w:pict>
          <v:group id="Canvas 204" o:spid="_x0000_s1115" editas="canvas" style="width:523.35pt;height:56.5pt;mso-position-horizontal-relative:char;mso-position-vertical-relative:line" coordsize="66459,71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16" type="#_x0000_t75" style="position:absolute;width:66459;height:7175;visibility:visible">
              <v:fill o:detectmouseclick="t"/>
              <v:path o:connecttype="none"/>
            </v:shape>
            <v:roundrect id="AutoShape 257" o:spid="_x0000_s1117" style="position:absolute;left:322;width:15451;height:6816;visibility:visible" arcsize="10923f" fillcolor="#009b37" strokecolor="#009b37">
              <v:textbox>
                <w:txbxContent>
                  <w:p w:rsidR="00782CEE" w:rsidRPr="00517527" w:rsidRDefault="00782CEE" w:rsidP="002F4D2B">
                    <w:pPr>
                      <w:spacing w:before="120" w:after="0"/>
                      <w:jc w:val="center"/>
                      <w:rPr>
                        <w:rFonts w:ascii="DejaVu Sans" w:hAnsi="DejaVu Sans" w:cs="DejaVu Sans"/>
                        <w:b/>
                        <w:bCs/>
                        <w:color w:val="FFFFFF"/>
                        <w:sz w:val="18"/>
                        <w:szCs w:val="18"/>
                        <w:lang w:val="ka-GE"/>
                      </w:rPr>
                    </w:pPr>
                    <w:r w:rsidRPr="00517527">
                      <w:rPr>
                        <w:rFonts w:ascii="DejaVu Sans" w:hAnsi="DejaVu Sans" w:cs="DejaVu Sans"/>
                        <w:b/>
                        <w:bCs/>
                        <w:color w:val="FFFFFF"/>
                        <w:sz w:val="18"/>
                        <w:szCs w:val="18"/>
                        <w:lang w:val="ka-GE"/>
                      </w:rPr>
                      <w:t xml:space="preserve">გაცემული საარჩევნო ბიულეტენების </w:t>
                    </w:r>
                    <w:r w:rsidRPr="00517527">
                      <w:rPr>
                        <w:rFonts w:ascii="DejaVu Sans" w:hAnsi="DejaVu Sans" w:cs="DejaVu Sans"/>
                        <w:b/>
                        <w:bCs/>
                        <w:color w:val="FFFFFF"/>
                        <w:sz w:val="18"/>
                        <w:szCs w:val="18"/>
                      </w:rPr>
                      <w:t>რაოდენობა</w:t>
                    </w:r>
                    <w:r w:rsidRPr="00517527">
                      <w:rPr>
                        <w:rFonts w:ascii="DejaVu Sans" w:hAnsi="DejaVu Sans" w:cs="DejaVu Sans"/>
                        <w:b/>
                        <w:bCs/>
                        <w:color w:val="FFFFFF"/>
                        <w:sz w:val="18"/>
                        <w:szCs w:val="18"/>
                        <w:lang w:val="ka-GE"/>
                      </w:rPr>
                      <w:t>ს</w:t>
                    </w:r>
                  </w:p>
                </w:txbxContent>
              </v:textbox>
            </v:roundrect>
            <v:roundrect id="AutoShape 258" o:spid="_x0000_s1118" style="position:absolute;left:24337;top:6;width:17812;height:6817;visibility:visible" arcsize="10923f" fillcolor="#009b37" strokecolor="#009b37">
              <v:textbox>
                <w:txbxContent>
                  <w:p w:rsidR="00782CEE" w:rsidRPr="00517527" w:rsidRDefault="00782CEE" w:rsidP="002F4D2B">
                    <w:pPr>
                      <w:spacing w:before="120" w:after="0"/>
                      <w:jc w:val="center"/>
                      <w:rPr>
                        <w:rFonts w:ascii="DejaVu Sans" w:hAnsi="DejaVu Sans" w:cs="DejaVu Sans"/>
                        <w:b/>
                        <w:bCs/>
                        <w:color w:val="FFFFFF"/>
                        <w:sz w:val="18"/>
                        <w:szCs w:val="18"/>
                        <w:lang w:val="ka-GE"/>
                      </w:rPr>
                    </w:pPr>
                    <w:r w:rsidRPr="00517527">
                      <w:rPr>
                        <w:rFonts w:ascii="DejaVu Sans" w:hAnsi="DejaVu Sans" w:cs="DejaVu Sans"/>
                        <w:b/>
                        <w:bCs/>
                        <w:color w:val="FFFFFF"/>
                        <w:sz w:val="18"/>
                        <w:szCs w:val="18"/>
                        <w:lang w:val="ka-GE"/>
                      </w:rPr>
                      <w:t>გაფუჭებული საარჩევნო ბიულეტენების რაოდენობა</w:t>
                    </w:r>
                  </w:p>
                </w:txbxContent>
              </v:textbox>
            </v:roundrect>
            <v:roundrect id="AutoShape 260" o:spid="_x0000_s1119" style="position:absolute;left:50492;top:19;width:15968;height:6803;visibility:visible" arcsize="10923f" fillcolor="#009b37" strokecolor="#009b37">
              <v:textbox>
                <w:txbxContent>
                  <w:p w:rsidR="00782CEE" w:rsidRPr="00517527" w:rsidRDefault="00782CEE" w:rsidP="002F4D2B">
                    <w:pPr>
                      <w:spacing w:before="120" w:after="0"/>
                      <w:jc w:val="center"/>
                      <w:rPr>
                        <w:rFonts w:ascii="DejaVu Sans" w:hAnsi="DejaVu Sans" w:cs="DejaVu Sans"/>
                        <w:b/>
                        <w:bCs/>
                        <w:color w:val="FFFFFF"/>
                        <w:sz w:val="18"/>
                        <w:szCs w:val="18"/>
                        <w:lang w:val="ka-GE"/>
                      </w:rPr>
                    </w:pPr>
                    <w:r w:rsidRPr="00517527">
                      <w:rPr>
                        <w:rFonts w:ascii="DejaVu Sans" w:hAnsi="DejaVu Sans" w:cs="DejaVu Sans"/>
                        <w:b/>
                        <w:bCs/>
                        <w:color w:val="FFFFFF"/>
                        <w:sz w:val="18"/>
                        <w:szCs w:val="18"/>
                        <w:lang w:val="ka-GE"/>
                      </w:rPr>
                      <w:t>ამომრჩეველთა  ხელმოწერების რაოდენობისა</w:t>
                    </w:r>
                  </w:p>
                </w:txbxContent>
              </v:textbox>
            </v:roundrect>
            <v:shape id="Picture 268" o:spid="_x0000_s1120" type="#_x0000_t75" style="position:absolute;left:18008;top:2959;width:4147;height:1587;visibility:visible">
              <v:imagedata r:id="rId57" o:title=""/>
            </v:shape>
            <v:shape id="Picture 269" o:spid="_x0000_s1121" type="#_x0000_t75" style="position:absolute;left:44429;top:3385;width:4134;height:1588;visibility:visible">
              <v:imagedata r:id="rId57" o:title=""/>
            </v:shape>
            <v:shape id="Picture 270" o:spid="_x0000_s1122" type="#_x0000_t75" style="position:absolute;left:44429;top:2280;width:4146;height:1588;visibility:visible">
              <v:imagedata r:id="rId57" o:title=""/>
            </v:shape>
            <w10:anchorlock/>
          </v:group>
        </w:pict>
      </w:r>
    </w:p>
    <w:p w:rsidR="00782CEE" w:rsidRPr="003F001F" w:rsidRDefault="00782CEE" w:rsidP="003F001F">
      <w:pPr>
        <w:shd w:val="clear" w:color="auto" w:fill="FFFFFF"/>
        <w:spacing w:before="120" w:after="0"/>
        <w:jc w:val="both"/>
        <w:rPr>
          <w:rFonts w:ascii="Sylfaen" w:hAnsi="Sylfaen" w:cs="Sylfaen"/>
          <w:color w:val="000000"/>
          <w:sz w:val="21"/>
          <w:szCs w:val="21"/>
          <w:lang w:val="ka-GE"/>
        </w:rPr>
      </w:pPr>
      <w:r w:rsidRPr="003F001F">
        <w:rPr>
          <w:rFonts w:ascii="Sylfaen" w:hAnsi="Sylfaen" w:cs="Sylfaen"/>
          <w:color w:val="000000"/>
          <w:sz w:val="21"/>
          <w:szCs w:val="21"/>
          <w:lang w:val="ka-GE"/>
        </w:rPr>
        <w:t xml:space="preserve">თუ მონაცემებს შორის სხვაობა გამოვლინდა, ამომრჩეველთა რეგისტრატორმა დაუყოვნებლივ უნდა დაწეროს ახსნა-განმარტება (მასში ასახული მონაცემების კენჭისყრის შედეგების შემაჯამებელ ოქმში გათვალისწინების მიზნით). </w:t>
      </w:r>
    </w:p>
    <w:p w:rsidR="00782CEE" w:rsidRPr="0078658D" w:rsidRDefault="00782CEE" w:rsidP="003F001F">
      <w:pPr>
        <w:shd w:val="clear" w:color="auto" w:fill="FFFFFF"/>
        <w:spacing w:before="120" w:after="120"/>
        <w:jc w:val="both"/>
        <w:rPr>
          <w:rFonts w:ascii="Sylfaen" w:hAnsi="Sylfaen" w:cs="Sylfaen"/>
          <w:sz w:val="21"/>
          <w:szCs w:val="21"/>
          <w:lang w:val="ka-GE"/>
        </w:rPr>
      </w:pPr>
      <w:r w:rsidRPr="0078658D">
        <w:rPr>
          <w:rFonts w:ascii="Sylfaen" w:hAnsi="Sylfaen" w:cs="Sylfaen"/>
          <w:sz w:val="21"/>
          <w:szCs w:val="21"/>
          <w:lang w:val="ka-GE"/>
        </w:rPr>
        <w:t xml:space="preserve">საუბნო საარჩევნო კომისიის მდივანი ამომრჩეველთა სიებში კენჭისყრაში მონაწილე ამომრჩეველთა ხელმოწერების რაოდენობას 12:00 და 17:00 საათის მდგომარეობით უთითებს კენჭისყრის შედეგების სადემონსტრაციო ოქმში, კენჭისყრის დღის ჩანაწერთა წიგნში და აცნობებს საოლქო საარჩევნო კომისიას.  </w:t>
      </w:r>
    </w:p>
    <w:p w:rsidR="00782CEE" w:rsidRPr="0078658D" w:rsidRDefault="00782CEE" w:rsidP="00F65BA7">
      <w:pPr>
        <w:keepNext/>
        <w:spacing w:after="0"/>
        <w:outlineLvl w:val="2"/>
        <w:rPr>
          <w:rFonts w:ascii="Sylfaen" w:hAnsi="Sylfaen" w:cs="Sylfaen"/>
          <w:sz w:val="21"/>
          <w:szCs w:val="21"/>
          <w:lang w:val="ka-GE"/>
        </w:rPr>
      </w:pPr>
      <w:r>
        <w:rPr>
          <w:noProof/>
        </w:rPr>
        <w:pict>
          <v:roundrect id="AutoShape 385" o:spid="_x0000_s1124" style="position:absolute;margin-left:-3.75pt;margin-top:3.2pt;width:342.75pt;height:26.5pt;z-index:251687424;visibility:visible" arcsize="10923f" strokecolor="gray">
            <v:textbox>
              <w:txbxContent>
                <w:p w:rsidR="00782CEE" w:rsidRPr="001E3066" w:rsidRDefault="00782CEE" w:rsidP="00F65BA7">
                  <w:pPr>
                    <w:pStyle w:val="Heading1"/>
                    <w:rPr>
                      <w:rFonts w:ascii="DejaVu Sans" w:hAnsi="DejaVu Sans" w:cs="DejaVu Sans"/>
                      <w:noProof/>
                      <w:color w:val="009B37"/>
                      <w:sz w:val="22"/>
                      <w:szCs w:val="22"/>
                    </w:rPr>
                  </w:pPr>
                  <w:bookmarkStart w:id="1008" w:name="_Toc329710264"/>
                  <w:bookmarkStart w:id="1009" w:name="_Toc330918443"/>
                  <w:bookmarkStart w:id="1010" w:name="_Toc331026656"/>
                  <w:bookmarkStart w:id="1011" w:name="_Toc331070269"/>
                  <w:bookmarkStart w:id="1012" w:name="_Toc331070425"/>
                  <w:bookmarkStart w:id="1013" w:name="_Toc331070985"/>
                  <w:bookmarkStart w:id="1014" w:name="_Toc386023433"/>
                  <w:bookmarkStart w:id="1015" w:name="_Toc386023763"/>
                  <w:bookmarkStart w:id="1016" w:name="_Toc386190361"/>
                  <w:bookmarkStart w:id="1017" w:name="_Toc386190453"/>
                  <w:bookmarkStart w:id="1018" w:name="_Toc430343225"/>
                  <w:bookmarkStart w:id="1019" w:name="_Toc490683297"/>
                  <w:bookmarkStart w:id="1020" w:name="_Toc490683390"/>
                  <w:bookmarkStart w:id="1021" w:name="_Toc491348805"/>
                  <w:bookmarkStart w:id="1022" w:name="_Toc491348888"/>
                  <w:bookmarkStart w:id="1023" w:name="_Toc491349601"/>
                  <w:bookmarkStart w:id="1024" w:name="_Toc491352152"/>
                  <w:bookmarkStart w:id="1025" w:name="_Toc491353507"/>
                  <w:bookmarkStart w:id="1026" w:name="_Toc508725889"/>
                  <w:r w:rsidRPr="001E3066">
                    <w:rPr>
                      <w:rFonts w:ascii="DejaVu Sans" w:hAnsi="DejaVu Sans" w:cs="DejaVu Sans"/>
                      <w:noProof/>
                      <w:color w:val="009B37"/>
                      <w:sz w:val="22"/>
                      <w:szCs w:val="22"/>
                    </w:rPr>
                    <w:t>გადასატანი საარჩევნო ყუთის მეშვეობით ხმის მიცემა</w:t>
                  </w:r>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p>
                <w:p w:rsidR="00782CEE" w:rsidRPr="001E3066" w:rsidRDefault="00782CEE" w:rsidP="00F65BA7">
                  <w:pPr>
                    <w:rPr>
                      <w:rFonts w:ascii="DejaVu Sans" w:hAnsi="DejaVu Sans" w:cs="DejaVu Sans"/>
                      <w:color w:val="002060"/>
                    </w:rPr>
                  </w:pPr>
                </w:p>
              </w:txbxContent>
            </v:textbox>
            <w10:anchorlock/>
          </v:roundrect>
        </w:pic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p w:rsidR="00782CEE" w:rsidRPr="0078658D" w:rsidRDefault="00782CEE" w:rsidP="00F65BA7">
      <w:pPr>
        <w:keepNext/>
        <w:spacing w:after="0"/>
        <w:outlineLvl w:val="2"/>
        <w:rPr>
          <w:rFonts w:ascii="Sylfaen" w:hAnsi="Sylfaen" w:cs="Sylfaen"/>
          <w:sz w:val="21"/>
          <w:szCs w:val="21"/>
          <w:lang w:val="ka-GE"/>
        </w:rPr>
      </w:pPr>
      <w:bookmarkStart w:id="1027" w:name="_Toc430343329"/>
      <w:bookmarkStart w:id="1028" w:name="_Toc508725891"/>
      <w:r>
        <w:rPr>
          <w:noProof/>
        </w:rPr>
        <w:pict>
          <v:shape id="AutoShape 419" o:spid="_x0000_s1125" type="#_x0000_t32" style="position:absolute;margin-left:1.65pt;margin-top:13.5pt;width:532.8pt;height:0;z-index:251686400;visibility:visible;mso-wrap-distance-top:-6e-5mm;mso-wrap-distance-bottom:-6e-5mm" strokecolor="#a5a5a5" strokeweight=".25pt">
            <v:shadow color="#868686"/>
            <w10:anchorlock/>
          </v:shape>
        </w:pict>
      </w:r>
      <w:bookmarkEnd w:id="1027"/>
      <w:bookmarkEnd w:id="1028"/>
    </w:p>
    <w:p w:rsidR="00782CEE" w:rsidRPr="0078658D" w:rsidRDefault="00782CEE" w:rsidP="002F4D2B">
      <w:pPr>
        <w:tabs>
          <w:tab w:val="left" w:pos="3398"/>
        </w:tabs>
        <w:spacing w:after="120"/>
        <w:jc w:val="both"/>
        <w:rPr>
          <w:rFonts w:ascii="Sylfaen" w:hAnsi="Sylfaen" w:cs="Sylfaen"/>
          <w:i/>
          <w:iCs/>
          <w:sz w:val="21"/>
          <w:szCs w:val="21"/>
          <w:lang w:val="en-GB"/>
        </w:rPr>
      </w:pPr>
      <w:bookmarkStart w:id="1029" w:name="_Toc329740088"/>
      <w:bookmarkStart w:id="1030" w:name="_Toc329803922"/>
      <w:bookmarkStart w:id="1031" w:name="_Toc329975652"/>
      <w:bookmarkStart w:id="1032" w:name="_Toc330845884"/>
      <w:bookmarkStart w:id="1033" w:name="_Toc330918445"/>
      <w:bookmarkStart w:id="1034" w:name="_Toc331026659"/>
      <w:bookmarkStart w:id="1035" w:name="_Toc331069623"/>
      <w:bookmarkStart w:id="1036" w:name="_Toc331070988"/>
      <w:bookmarkStart w:id="1037" w:name="_Toc331071144"/>
      <w:bookmarkStart w:id="1038" w:name="_Toc364869973"/>
      <w:bookmarkStart w:id="1039" w:name="_Toc364872950"/>
      <w:r w:rsidRPr="0078658D">
        <w:rPr>
          <w:rFonts w:ascii="Sylfaen" w:hAnsi="Sylfaen" w:cs="Sylfaen"/>
          <w:i/>
          <w:iCs/>
          <w:sz w:val="21"/>
          <w:szCs w:val="21"/>
          <w:lang w:val="ka-GE"/>
        </w:rPr>
        <w:t xml:space="preserve">(საარჩევნო კოდექსი - მუხლი </w:t>
      </w:r>
      <w:r w:rsidRPr="0078658D">
        <w:rPr>
          <w:rFonts w:ascii="Sylfaen" w:hAnsi="Sylfaen" w:cs="Sylfaen"/>
          <w:i/>
          <w:iCs/>
          <w:sz w:val="21"/>
          <w:szCs w:val="21"/>
          <w:lang w:val="en-GB"/>
        </w:rPr>
        <w:t xml:space="preserve">64.5; </w:t>
      </w:r>
      <w:r>
        <w:rPr>
          <w:rFonts w:ascii="Sylfaen" w:hAnsi="Sylfaen" w:cs="Sylfaen"/>
          <w:i/>
          <w:iCs/>
          <w:sz w:val="21"/>
          <w:szCs w:val="21"/>
          <w:lang w:val="ka-GE"/>
        </w:rPr>
        <w:t xml:space="preserve">მუხლი 65.3; </w:t>
      </w:r>
      <w:r w:rsidRPr="0078658D">
        <w:rPr>
          <w:rFonts w:ascii="Sylfaen" w:hAnsi="Sylfaen" w:cs="Sylfaen"/>
          <w:i/>
          <w:iCs/>
          <w:sz w:val="21"/>
          <w:szCs w:val="21"/>
          <w:lang w:val="ka-GE"/>
        </w:rPr>
        <w:t>მუხლი 66)</w:t>
      </w:r>
      <w:r>
        <w:rPr>
          <w:rFonts w:ascii="Sylfaen" w:hAnsi="Sylfaen" w:cs="Sylfaen"/>
          <w:i/>
          <w:iCs/>
          <w:sz w:val="21"/>
          <w:szCs w:val="21"/>
          <w:lang w:val="ka-GE"/>
        </w:rPr>
        <w:t xml:space="preserve"> </w:t>
      </w:r>
    </w:p>
    <w:p w:rsidR="00782CEE" w:rsidRPr="0078658D" w:rsidRDefault="00782CEE" w:rsidP="002F4D2B">
      <w:pPr>
        <w:tabs>
          <w:tab w:val="left" w:pos="3398"/>
        </w:tabs>
        <w:spacing w:before="120" w:after="120"/>
        <w:jc w:val="both"/>
        <w:rPr>
          <w:rFonts w:ascii="Sylfaen" w:hAnsi="Sylfaen" w:cs="Sylfaen"/>
          <w:i/>
          <w:iCs/>
          <w:sz w:val="21"/>
          <w:szCs w:val="21"/>
          <w:lang w:val="ka-GE"/>
        </w:rPr>
      </w:pPr>
      <w:r w:rsidRPr="0078658D">
        <w:rPr>
          <w:rFonts w:ascii="Sylfaen" w:hAnsi="Sylfaen" w:cs="Sylfaen"/>
          <w:sz w:val="21"/>
          <w:szCs w:val="21"/>
          <w:lang w:val="ka-GE"/>
        </w:rPr>
        <w:t>გადასატანი საარჩევნო ყუთის მეშვეობით კენჭისყრის პროცედურა იწყება კენჭისყრის დღის 09:00 საათიდან და სრულდება 19:00 საათზე. კენ</w:t>
      </w:r>
      <w:r w:rsidRPr="0078658D">
        <w:rPr>
          <w:rFonts w:ascii="Sylfaen" w:hAnsi="Sylfaen" w:cs="Sylfaen"/>
          <w:sz w:val="21"/>
          <w:szCs w:val="21"/>
          <w:lang w:val="ka-GE"/>
        </w:rPr>
        <w:softHyphen/>
        <w:t>ჭისყრის დასრულების შემდეგ დაუყოვნებლივ ილუქება საარჩევნო ყუთში სპეციალური კონვერტის ჩასაგდები ჭრილი. გადასატანი საარჩევნო ყუთი საარჩევნო უბანზე უნდა დაბრუნდეს არაუგვიანეს 20 საათისა</w:t>
      </w:r>
      <w:r w:rsidRPr="0078658D">
        <w:rPr>
          <w:rFonts w:ascii="Sylfaen" w:hAnsi="Sylfaen" w:cs="Sylfaen"/>
          <w:sz w:val="21"/>
          <w:szCs w:val="21"/>
          <w:lang w:val="en-GB"/>
        </w:rPr>
        <w:t>.</w:t>
      </w:r>
      <w:r w:rsidRPr="0078658D">
        <w:rPr>
          <w:rFonts w:ascii="Sylfaen" w:hAnsi="Sylfaen" w:cs="Sylfaen"/>
          <w:sz w:val="21"/>
          <w:szCs w:val="21"/>
          <w:lang w:val="ka-GE"/>
        </w:rPr>
        <w:t xml:space="preserve"> </w:t>
      </w:r>
      <w:bookmarkEnd w:id="1029"/>
      <w:bookmarkEnd w:id="1030"/>
      <w:bookmarkEnd w:id="1031"/>
      <w:bookmarkEnd w:id="1032"/>
      <w:bookmarkEnd w:id="1033"/>
      <w:bookmarkEnd w:id="1034"/>
      <w:bookmarkEnd w:id="1035"/>
      <w:bookmarkEnd w:id="1036"/>
      <w:bookmarkEnd w:id="1037"/>
      <w:bookmarkEnd w:id="1038"/>
      <w:bookmarkEnd w:id="1039"/>
    </w:p>
    <w:p w:rsidR="00782CEE" w:rsidRPr="0078658D" w:rsidRDefault="00782CEE" w:rsidP="002F4D2B">
      <w:pPr>
        <w:spacing w:before="120" w:after="120"/>
        <w:jc w:val="both"/>
        <w:rPr>
          <w:rFonts w:ascii="Sylfaen" w:hAnsi="Sylfaen" w:cs="Sylfaen"/>
          <w:color w:val="0070C0"/>
          <w:sz w:val="21"/>
          <w:szCs w:val="21"/>
          <w:lang w:val="ka-GE"/>
        </w:rPr>
      </w:pPr>
      <w:r w:rsidRPr="0078658D">
        <w:rPr>
          <w:rFonts w:ascii="Sylfaen" w:hAnsi="Sylfaen" w:cs="Sylfaen"/>
          <w:sz w:val="21"/>
          <w:szCs w:val="21"/>
          <w:lang w:val="ka-GE"/>
        </w:rPr>
        <w:t xml:space="preserve">კენჭისყრის შენობაში ყოფნის უფლების მქონე პირებს, სურვილისამებრ, უფლება აქვთ, დააკვირდნენ გადასატანი საარჩევნო ყუთის მეშვეობით ხმის მიცემის პროცედურას. გადასატანი საარჩევნო ყუთის მეშვეობით ხმის მიცემისას ავტომანქანის გამოყენების შემთხვევაში საუბნო საარჩევნო კომისია ვალდებულია გამოყოს ადგილი ავტომანქანაში </w:t>
      </w:r>
      <w:r w:rsidRPr="0078658D">
        <w:rPr>
          <w:rFonts w:ascii="Sylfaen" w:hAnsi="Sylfaen" w:cs="Sylfaen"/>
          <w:color w:val="0D0D0D"/>
          <w:sz w:val="21"/>
          <w:szCs w:val="21"/>
          <w:lang w:val="ka-GE"/>
        </w:rPr>
        <w:t>კენჭისყრის შენობაში ყოფნის უფლების მქონე პირთაგან წილისყრით გამოვლენილი 2 მეთვალყურისათვის.</w:t>
      </w:r>
    </w:p>
    <w:p w:rsidR="00782CEE" w:rsidRPr="0078658D" w:rsidRDefault="00782CEE" w:rsidP="003E76DE">
      <w:pPr>
        <w:spacing w:before="120" w:after="120"/>
        <w:jc w:val="both"/>
        <w:rPr>
          <w:rFonts w:ascii="Sylfaen" w:hAnsi="Sylfaen" w:cs="Sylfaen"/>
          <w:sz w:val="21"/>
          <w:szCs w:val="21"/>
          <w:lang w:val="en-GB"/>
        </w:rPr>
      </w:pPr>
      <w:r w:rsidRPr="0078658D">
        <w:rPr>
          <w:rFonts w:ascii="Sylfaen" w:hAnsi="Sylfaen" w:cs="Sylfaen"/>
          <w:sz w:val="21"/>
          <w:szCs w:val="21"/>
          <w:lang w:val="ka-GE"/>
        </w:rPr>
        <w:t>საუბნო საარჩევნო კომისიის თავმჯდომარე გადასატანი საარჩევნო ყუთის წამღებ კომისიის წევრებს გადასცემს</w:t>
      </w:r>
      <w:r w:rsidRPr="0078658D">
        <w:rPr>
          <w:rFonts w:ascii="Sylfaen" w:hAnsi="Sylfaen" w:cs="Sylfaen"/>
          <w:sz w:val="21"/>
          <w:szCs w:val="21"/>
          <w:lang w:val="en-GB"/>
        </w:rPr>
        <w:t>:</w:t>
      </w:r>
    </w:p>
    <w:p w:rsidR="00782CEE" w:rsidRPr="0078658D" w:rsidRDefault="00782CEE" w:rsidP="00B114B1">
      <w:pPr>
        <w:numPr>
          <w:ilvl w:val="0"/>
          <w:numId w:val="48"/>
        </w:numPr>
        <w:spacing w:after="0" w:line="312" w:lineRule="auto"/>
        <w:ind w:left="360"/>
        <w:jc w:val="both"/>
        <w:rPr>
          <w:rFonts w:ascii="Sylfaen" w:hAnsi="Sylfaen" w:cs="Sylfaen"/>
          <w:sz w:val="21"/>
          <w:szCs w:val="21"/>
          <w:lang w:val="ka-GE"/>
        </w:rPr>
      </w:pPr>
      <w:r w:rsidRPr="0078658D">
        <w:rPr>
          <w:rFonts w:ascii="Sylfaen" w:hAnsi="Sylfaen" w:cs="Sylfaen"/>
          <w:sz w:val="21"/>
          <w:szCs w:val="21"/>
          <w:lang w:val="ka-GE"/>
        </w:rPr>
        <w:t xml:space="preserve">დალუქულ გადასატან საარჩევნო ყუთს, რომელშიც მოთავსებულია საკონტროლო ფურცელი; </w:t>
      </w:r>
    </w:p>
    <w:p w:rsidR="00782CEE" w:rsidRPr="0078658D" w:rsidRDefault="00782CEE" w:rsidP="00B114B1">
      <w:pPr>
        <w:numPr>
          <w:ilvl w:val="0"/>
          <w:numId w:val="48"/>
        </w:numPr>
        <w:spacing w:after="0" w:line="312" w:lineRule="auto"/>
        <w:ind w:left="360"/>
        <w:jc w:val="both"/>
        <w:rPr>
          <w:rFonts w:ascii="Sylfaen" w:hAnsi="Sylfaen" w:cs="Sylfaen"/>
          <w:sz w:val="21"/>
          <w:szCs w:val="21"/>
          <w:lang w:val="ka-GE"/>
        </w:rPr>
      </w:pPr>
      <w:r w:rsidRPr="0078658D">
        <w:rPr>
          <w:rFonts w:ascii="Sylfaen" w:hAnsi="Sylfaen" w:cs="Sylfaen"/>
          <w:sz w:val="21"/>
          <w:szCs w:val="21"/>
          <w:lang w:val="ka-GE"/>
        </w:rPr>
        <w:t xml:space="preserve">გადასატანი საარჩევნო ყუთის სიას; </w:t>
      </w:r>
    </w:p>
    <w:p w:rsidR="00782CEE" w:rsidRPr="0078658D" w:rsidRDefault="00782CEE" w:rsidP="00B114B1">
      <w:pPr>
        <w:numPr>
          <w:ilvl w:val="0"/>
          <w:numId w:val="48"/>
        </w:numPr>
        <w:spacing w:after="0" w:line="312" w:lineRule="auto"/>
        <w:ind w:left="360"/>
        <w:jc w:val="both"/>
        <w:rPr>
          <w:rFonts w:ascii="Sylfaen" w:hAnsi="Sylfaen" w:cs="Sylfaen"/>
          <w:sz w:val="21"/>
          <w:szCs w:val="21"/>
          <w:lang w:val="ka-GE"/>
        </w:rPr>
      </w:pPr>
      <w:r w:rsidRPr="0078658D">
        <w:rPr>
          <w:rFonts w:ascii="Sylfaen" w:hAnsi="Sylfaen" w:cs="Sylfaen"/>
          <w:sz w:val="21"/>
          <w:szCs w:val="21"/>
          <w:lang w:val="ka-GE"/>
        </w:rPr>
        <w:t>სპეციალურ კონვერტებს (გადასატანი საარჩევნო ყუთის სიაში არსებული ამომრჩევლების შესაბამისად);</w:t>
      </w:r>
    </w:p>
    <w:p w:rsidR="00782CEE" w:rsidRPr="0078658D" w:rsidRDefault="00782CEE" w:rsidP="00B114B1">
      <w:pPr>
        <w:numPr>
          <w:ilvl w:val="0"/>
          <w:numId w:val="48"/>
        </w:numPr>
        <w:spacing w:after="0" w:line="312" w:lineRule="auto"/>
        <w:ind w:left="357" w:hanging="357"/>
        <w:jc w:val="both"/>
        <w:rPr>
          <w:rFonts w:ascii="Sylfaen" w:hAnsi="Sylfaen" w:cs="Sylfaen"/>
          <w:sz w:val="21"/>
          <w:szCs w:val="21"/>
          <w:lang w:val="ka-GE"/>
        </w:rPr>
      </w:pPr>
      <w:r w:rsidRPr="0078658D">
        <w:rPr>
          <w:rFonts w:ascii="Sylfaen" w:hAnsi="Sylfaen" w:cs="Sylfaen"/>
          <w:sz w:val="21"/>
          <w:szCs w:val="21"/>
          <w:lang w:val="ka-GE"/>
        </w:rPr>
        <w:t>ამომრჩეველთა რეგისტრატორის მიერ ხელმოწერითა და რეგისტრატორის ბეჭდით დამოწმებულ საჭირო რაოდენობის საარჩევნო ბიულეტენებს;</w:t>
      </w:r>
    </w:p>
    <w:p w:rsidR="00782CEE" w:rsidRPr="0078658D" w:rsidRDefault="00782CEE" w:rsidP="00B114B1">
      <w:pPr>
        <w:numPr>
          <w:ilvl w:val="0"/>
          <w:numId w:val="48"/>
        </w:numPr>
        <w:spacing w:after="0" w:line="312" w:lineRule="auto"/>
        <w:ind w:left="357" w:hanging="357"/>
        <w:jc w:val="both"/>
        <w:rPr>
          <w:rFonts w:ascii="Sylfaen" w:hAnsi="Sylfaen" w:cs="Sylfaen"/>
          <w:sz w:val="21"/>
          <w:szCs w:val="21"/>
          <w:lang w:val="ka-GE"/>
        </w:rPr>
      </w:pPr>
      <w:r w:rsidRPr="0078658D">
        <w:rPr>
          <w:rFonts w:ascii="Sylfaen" w:hAnsi="Sylfaen" w:cs="Sylfaen"/>
          <w:sz w:val="21"/>
          <w:szCs w:val="21"/>
          <w:lang w:val="ka-GE"/>
        </w:rPr>
        <w:t xml:space="preserve">გადასატანი ყუთის ჭრილის ლუქს. </w:t>
      </w:r>
    </w:p>
    <w:p w:rsidR="00782CEE" w:rsidRPr="003F001F" w:rsidRDefault="00782CEE" w:rsidP="0023220C">
      <w:pPr>
        <w:spacing w:before="120" w:after="120"/>
        <w:jc w:val="both"/>
        <w:rPr>
          <w:rFonts w:ascii="Sylfaen" w:hAnsi="Sylfaen" w:cs="Sylfaen"/>
          <w:color w:val="000000"/>
          <w:sz w:val="21"/>
          <w:szCs w:val="21"/>
          <w:lang w:val="ka-GE"/>
        </w:rPr>
      </w:pPr>
      <w:r w:rsidRPr="0078658D">
        <w:rPr>
          <w:rFonts w:ascii="Sylfaen" w:hAnsi="Sylfaen" w:cs="Sylfaen"/>
          <w:sz w:val="21"/>
          <w:szCs w:val="21"/>
          <w:lang w:val="ka-GE"/>
        </w:rPr>
        <w:t xml:space="preserve">კომისიის მდივანს კენჭისყრის დღის ჩანაწერთა წიგნის მე-4 გვერდზე შეაქვს გადასატანი საარჩევნო ყუთის თანმხლები კომისიის წევრებისთვის გადაცემული </w:t>
      </w:r>
      <w:r w:rsidRPr="003F001F">
        <w:rPr>
          <w:rFonts w:ascii="Sylfaen" w:hAnsi="Sylfaen" w:cs="Sylfaen"/>
          <w:color w:val="000000"/>
          <w:sz w:val="21"/>
          <w:szCs w:val="21"/>
          <w:lang w:val="ka-GE"/>
        </w:rPr>
        <w:t>ბიულეტენებისა და სპეციალურ კონვერტების  რაოდენობა, ასევე გადასატანი საარჩევნო ყუთის საარჩევნო უბნიდან წაღების დრო.</w:t>
      </w:r>
    </w:p>
    <w:p w:rsidR="00782CEE" w:rsidRPr="0078658D" w:rsidRDefault="00782CEE" w:rsidP="003E76DE">
      <w:pPr>
        <w:spacing w:after="120"/>
        <w:ind w:left="284" w:hanging="284"/>
        <w:jc w:val="both"/>
        <w:rPr>
          <w:rFonts w:ascii="Sylfaen" w:hAnsi="Sylfaen" w:cs="Sylfaen"/>
          <w:b/>
          <w:bCs/>
          <w:color w:val="009B37"/>
          <w:sz w:val="21"/>
          <w:szCs w:val="21"/>
          <w:lang w:val="ka-GE"/>
        </w:rPr>
      </w:pPr>
      <w:bookmarkStart w:id="1040" w:name="_Toc386223595"/>
      <w:bookmarkStart w:id="1041" w:name="_Toc430343330"/>
      <w:bookmarkStart w:id="1042" w:name="_Toc329028163"/>
      <w:bookmarkStart w:id="1043" w:name="_Toc329029465"/>
      <w:bookmarkStart w:id="1044" w:name="_Toc329208819"/>
      <w:bookmarkStart w:id="1045" w:name="_Toc329740089"/>
      <w:bookmarkStart w:id="1046" w:name="_Toc329803923"/>
      <w:bookmarkStart w:id="1047" w:name="_Toc329975653"/>
      <w:bookmarkStart w:id="1048" w:name="_Toc330845885"/>
      <w:bookmarkStart w:id="1049" w:name="_Toc330918446"/>
      <w:bookmarkStart w:id="1050" w:name="_Toc331026660"/>
      <w:bookmarkStart w:id="1051" w:name="_Toc331069624"/>
      <w:bookmarkStart w:id="1052" w:name="_Toc331070989"/>
      <w:bookmarkStart w:id="1053" w:name="_Toc331071145"/>
      <w:bookmarkStart w:id="1054" w:name="_Toc364869974"/>
      <w:bookmarkStart w:id="1055" w:name="_Toc364872951"/>
      <w:bookmarkStart w:id="1056" w:name="_Toc386023764"/>
      <w:bookmarkStart w:id="1057" w:name="_Toc386024182"/>
      <w:r w:rsidRPr="0078658D">
        <w:rPr>
          <w:rFonts w:ascii="Sylfaen" w:hAnsi="Sylfaen" w:cs="Sylfaen"/>
          <w:b/>
          <w:bCs/>
          <w:color w:val="009B37"/>
          <w:sz w:val="21"/>
          <w:szCs w:val="21"/>
          <w:lang w:val="ka-GE"/>
        </w:rPr>
        <w:t>გადასატანი საარჩევნო ყუთის წამღები კომისიის წევრი:</w:t>
      </w:r>
    </w:p>
    <w:p w:rsidR="00782CEE" w:rsidRPr="0078658D" w:rsidRDefault="00782CEE" w:rsidP="00B114B1">
      <w:pPr>
        <w:numPr>
          <w:ilvl w:val="0"/>
          <w:numId w:val="76"/>
        </w:numPr>
        <w:tabs>
          <w:tab w:val="left" w:pos="284"/>
        </w:tabs>
        <w:spacing w:after="0"/>
        <w:ind w:left="284" w:hanging="284"/>
        <w:jc w:val="both"/>
        <w:rPr>
          <w:rFonts w:ascii="Sylfaen" w:hAnsi="Sylfaen" w:cs="Sylfaen"/>
          <w:sz w:val="21"/>
          <w:szCs w:val="21"/>
          <w:lang w:val="ka-GE"/>
        </w:rPr>
      </w:pPr>
      <w:r w:rsidRPr="0078658D">
        <w:rPr>
          <w:rFonts w:ascii="Sylfaen" w:hAnsi="Sylfaen" w:cs="Sylfaen"/>
          <w:sz w:val="21"/>
          <w:szCs w:val="21"/>
          <w:lang w:val="ka-GE"/>
        </w:rPr>
        <w:t>სთხოვს ამომრჩეველს, წარმოადგინოს საქართველოს მოქალაქის პირადობის მოწმობა ან საქართველოს მოქალაქის პა</w:t>
      </w:r>
      <w:r w:rsidRPr="0078658D">
        <w:rPr>
          <w:rFonts w:ascii="Sylfaen" w:hAnsi="Sylfaen" w:cs="Sylfaen"/>
          <w:sz w:val="21"/>
          <w:szCs w:val="21"/>
          <w:lang w:val="ka-GE"/>
        </w:rPr>
        <w:softHyphen/>
        <w:t xml:space="preserve">სპორტი; </w:t>
      </w:r>
    </w:p>
    <w:p w:rsidR="00782CEE" w:rsidRPr="0078658D" w:rsidRDefault="00782CEE" w:rsidP="00B114B1">
      <w:pPr>
        <w:numPr>
          <w:ilvl w:val="0"/>
          <w:numId w:val="76"/>
        </w:numPr>
        <w:tabs>
          <w:tab w:val="left" w:pos="270"/>
        </w:tabs>
        <w:spacing w:after="0"/>
        <w:ind w:left="284" w:hanging="284"/>
        <w:jc w:val="both"/>
        <w:rPr>
          <w:rFonts w:ascii="Sylfaen" w:hAnsi="Sylfaen" w:cs="Sylfaen"/>
          <w:sz w:val="21"/>
          <w:szCs w:val="21"/>
          <w:lang w:val="ka-GE"/>
        </w:rPr>
      </w:pPr>
      <w:r w:rsidRPr="0078658D">
        <w:rPr>
          <w:rFonts w:ascii="Sylfaen" w:hAnsi="Sylfaen" w:cs="Sylfaen"/>
          <w:sz w:val="21"/>
          <w:szCs w:val="21"/>
          <w:lang w:val="ka-GE"/>
        </w:rPr>
        <w:t>ამოწმებს წარდგენილ დოკუმენტში შეტანილი ამომრჩევლის სარეგისტრაციო მონაცემებისა და გადასატანი საარჩევნო ყუთის სიაში არსებული მონაცემების შესაბამისობას.</w:t>
      </w:r>
    </w:p>
    <w:p w:rsidR="00782CEE" w:rsidRPr="0078658D" w:rsidRDefault="00782CEE" w:rsidP="003E76DE">
      <w:pPr>
        <w:spacing w:before="120" w:after="120"/>
        <w:ind w:left="284"/>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 xml:space="preserve">ყურადღება! </w:t>
      </w:r>
    </w:p>
    <w:p w:rsidR="00782CEE" w:rsidRPr="0078658D" w:rsidRDefault="00782CEE" w:rsidP="00EE6103">
      <w:pPr>
        <w:spacing w:after="0"/>
        <w:ind w:left="284"/>
        <w:jc w:val="both"/>
        <w:rPr>
          <w:rFonts w:ascii="Sylfaen" w:hAnsi="Sylfaen" w:cs="Sylfaen"/>
          <w:b/>
          <w:bCs/>
          <w:color w:val="C00000"/>
          <w:sz w:val="21"/>
          <w:szCs w:val="21"/>
          <w:lang w:val="en-GB"/>
        </w:rPr>
      </w:pPr>
      <w:r w:rsidRPr="0078658D">
        <w:rPr>
          <w:rFonts w:ascii="Sylfaen" w:hAnsi="Sylfaen" w:cs="Sylfaen"/>
          <w:b/>
          <w:bCs/>
          <w:color w:val="C00000"/>
          <w:sz w:val="21"/>
          <w:szCs w:val="21"/>
          <w:lang w:val="ka-GE"/>
        </w:rPr>
        <w:t>მარკირება არ გამოიყენება გადასატანი საარჩევნო ყუთის მეშვეობით კენჭისყრაში მონაწილე ამომრჩეველთა მიმართ</w:t>
      </w:r>
      <w:r w:rsidRPr="0078658D">
        <w:rPr>
          <w:rFonts w:ascii="Sylfaen" w:hAnsi="Sylfaen" w:cs="Sylfaen"/>
          <w:b/>
          <w:bCs/>
          <w:color w:val="C00000"/>
          <w:sz w:val="21"/>
          <w:szCs w:val="21"/>
          <w:lang w:val="en-GB"/>
        </w:rPr>
        <w:t>.</w:t>
      </w:r>
    </w:p>
    <w:p w:rsidR="00782CEE" w:rsidRPr="0078658D" w:rsidRDefault="00782CEE" w:rsidP="00B114B1">
      <w:pPr>
        <w:numPr>
          <w:ilvl w:val="0"/>
          <w:numId w:val="76"/>
        </w:numPr>
        <w:tabs>
          <w:tab w:val="left" w:pos="270"/>
        </w:tabs>
        <w:spacing w:before="120" w:after="0"/>
        <w:ind w:left="284" w:hanging="284"/>
        <w:jc w:val="both"/>
        <w:rPr>
          <w:rFonts w:ascii="Sylfaen" w:hAnsi="Sylfaen" w:cs="Sylfaen"/>
          <w:sz w:val="21"/>
          <w:szCs w:val="21"/>
          <w:lang w:val="ka-GE"/>
        </w:rPr>
      </w:pPr>
      <w:r w:rsidRPr="0078658D">
        <w:rPr>
          <w:rFonts w:ascii="Sylfaen" w:hAnsi="Sylfaen" w:cs="Sylfaen"/>
          <w:sz w:val="21"/>
          <w:szCs w:val="21"/>
          <w:lang w:val="ka-GE"/>
        </w:rPr>
        <w:t xml:space="preserve">ხელს აწერს გადასატანი საარჩევნო ყუთის სიის სათანადო გრაფაში, ხოლო შემდეგ ამომრჩეველი ხელმოწერით ადასტურებს საარჩევნო ბიულეტენის მიღებას; </w:t>
      </w:r>
    </w:p>
    <w:p w:rsidR="00782CEE" w:rsidRPr="0078658D" w:rsidRDefault="00782CEE" w:rsidP="003E76DE">
      <w:pPr>
        <w:spacing w:before="120" w:after="120"/>
        <w:ind w:left="284"/>
        <w:rPr>
          <w:rFonts w:ascii="Sylfaen" w:hAnsi="Sylfaen" w:cs="Sylfaen"/>
          <w:b/>
          <w:bCs/>
          <w:color w:val="C00000"/>
          <w:spacing w:val="-4"/>
          <w:sz w:val="21"/>
          <w:szCs w:val="21"/>
          <w:u w:val="single"/>
          <w:lang w:val="ka-GE"/>
        </w:rPr>
      </w:pPr>
      <w:r w:rsidRPr="0078658D">
        <w:rPr>
          <w:rFonts w:ascii="Sylfaen" w:hAnsi="Sylfaen" w:cs="Sylfaen"/>
          <w:b/>
          <w:bCs/>
          <w:color w:val="C00000"/>
          <w:spacing w:val="6"/>
          <w:sz w:val="21"/>
          <w:szCs w:val="21"/>
          <w:u w:val="single"/>
          <w:lang w:val="ka-GE"/>
        </w:rPr>
        <w:t>ყ</w:t>
      </w:r>
      <w:r w:rsidRPr="0078658D">
        <w:rPr>
          <w:rFonts w:ascii="Sylfaen" w:hAnsi="Sylfaen" w:cs="Sylfaen"/>
          <w:b/>
          <w:bCs/>
          <w:color w:val="C00000"/>
          <w:spacing w:val="-4"/>
          <w:sz w:val="21"/>
          <w:szCs w:val="21"/>
          <w:u w:val="single"/>
          <w:lang w:val="ka-GE"/>
        </w:rPr>
        <w:t xml:space="preserve">ურადღება! </w:t>
      </w:r>
    </w:p>
    <w:p w:rsidR="00782CEE" w:rsidRPr="0078658D" w:rsidRDefault="00782CEE" w:rsidP="00EE6103">
      <w:pPr>
        <w:tabs>
          <w:tab w:val="left" w:pos="284"/>
        </w:tabs>
        <w:spacing w:after="0"/>
        <w:ind w:left="284"/>
        <w:jc w:val="both"/>
        <w:rPr>
          <w:rFonts w:ascii="Sylfaen" w:hAnsi="Sylfaen" w:cs="Sylfaen"/>
          <w:b/>
          <w:bCs/>
          <w:color w:val="C00000"/>
          <w:spacing w:val="-4"/>
          <w:sz w:val="21"/>
          <w:szCs w:val="21"/>
          <w:lang w:val="ka-GE"/>
        </w:rPr>
      </w:pPr>
      <w:r w:rsidRPr="0078658D">
        <w:rPr>
          <w:rFonts w:ascii="Sylfaen" w:hAnsi="Sylfaen" w:cs="Sylfaen"/>
          <w:b/>
          <w:bCs/>
          <w:color w:val="C00000"/>
          <w:spacing w:val="-4"/>
          <w:sz w:val="21"/>
          <w:szCs w:val="21"/>
          <w:lang w:val="ka-GE"/>
        </w:rPr>
        <w:t xml:space="preserve">თუ კენჭისყრის პროცესში გამოვლინდა, რომ  ამომრჩეველმა გადასატანი საარჩევნო ყუთის სიაში ხელი მოაწერა სხვა ამომრჩევლის გვარის გასწვრივ არსებულ გრაფაში, ასეთ შემთხვევაში ამომრჩეველმა, რომლის გვარის გასწვრივ ფიქსირდება ხელმოწერა, ხელი უნდა მოაწეროს იმავე გრაფაში. აღნიშნულის თაობაზე გადასატანი საარჩევნო ყუთის წამღებმა კომისიის წევრებმა უნდა დაწერონ ახსნა-განმარტება (ამომრჩევლის გადასატანი საარჩევნო ყუთის სიაში რიგითი ნომრის, სახელისა და გვარის მითითებით).  </w:t>
      </w:r>
    </w:p>
    <w:p w:rsidR="00782CEE" w:rsidRPr="0078658D" w:rsidRDefault="00782CEE" w:rsidP="00B114B1">
      <w:pPr>
        <w:pStyle w:val="ListParagraph"/>
        <w:numPr>
          <w:ilvl w:val="0"/>
          <w:numId w:val="93"/>
        </w:numPr>
        <w:tabs>
          <w:tab w:val="left" w:pos="284"/>
        </w:tabs>
        <w:spacing w:before="120" w:after="0"/>
        <w:ind w:left="425" w:hanging="425"/>
        <w:jc w:val="both"/>
        <w:rPr>
          <w:rFonts w:ascii="Sylfaen" w:hAnsi="Sylfaen" w:cs="Sylfaen"/>
          <w:sz w:val="21"/>
          <w:szCs w:val="21"/>
          <w:lang w:val="ka-GE"/>
        </w:rPr>
      </w:pPr>
      <w:r w:rsidRPr="0078658D">
        <w:rPr>
          <w:rFonts w:ascii="Sylfaen" w:hAnsi="Sylfaen" w:cs="Sylfaen"/>
          <w:sz w:val="21"/>
          <w:szCs w:val="21"/>
          <w:lang w:val="ka-GE"/>
        </w:rPr>
        <w:t>ამომრჩეველი ფარულობის პრინციპის დაცვით ავსებს საარჩევნო ბიულეტენს;</w:t>
      </w:r>
    </w:p>
    <w:p w:rsidR="00782CEE" w:rsidRPr="0078658D" w:rsidRDefault="00782CEE" w:rsidP="00927918">
      <w:pPr>
        <w:widowControl w:val="0"/>
        <w:tabs>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before="120" w:after="0"/>
        <w:ind w:left="284"/>
        <w:jc w:val="both"/>
        <w:rPr>
          <w:rFonts w:ascii="Sylfaen" w:hAnsi="Sylfaen" w:cs="Sylfaen"/>
          <w:b/>
          <w:bCs/>
          <w:color w:val="C00000"/>
          <w:sz w:val="21"/>
          <w:szCs w:val="21"/>
          <w:u w:val="single"/>
          <w:lang w:val="ka-GE"/>
        </w:rPr>
      </w:pPr>
    </w:p>
    <w:p w:rsidR="00782CEE" w:rsidRPr="0078658D" w:rsidRDefault="00782CEE" w:rsidP="00927918">
      <w:pPr>
        <w:widowControl w:val="0"/>
        <w:tabs>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before="120" w:after="0"/>
        <w:ind w:left="284"/>
        <w:jc w:val="both"/>
        <w:rPr>
          <w:rFonts w:ascii="Sylfaen" w:hAnsi="Sylfaen" w:cs="Sylfaen"/>
          <w:color w:val="C00000"/>
          <w:sz w:val="21"/>
          <w:szCs w:val="21"/>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B114B1">
      <w:pPr>
        <w:widowControl w:val="0"/>
        <w:numPr>
          <w:ilvl w:val="0"/>
          <w:numId w:val="45"/>
        </w:numPr>
        <w:tabs>
          <w:tab w:val="left" w:pos="567"/>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ind w:left="567" w:hanging="284"/>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თუ ამომრჩეველს არ შეუძლია საარჩევნო ბიულეტენის დამოუკიდე</w:t>
      </w:r>
      <w:r w:rsidRPr="0078658D">
        <w:rPr>
          <w:rFonts w:ascii="Sylfaen" w:hAnsi="Sylfaen" w:cs="Sylfaen"/>
          <w:b/>
          <w:bCs/>
          <w:color w:val="C00000"/>
          <w:sz w:val="21"/>
          <w:szCs w:val="21"/>
          <w:lang w:val="ka-GE"/>
        </w:rPr>
        <w:softHyphen/>
        <w:t>ბლად შევსება, მას უფლება აქვს, დასახმარებლად მიიწვიოს ნებისმიერი პირი, გარდა საარჩევნო კომისიის წევრისა, კანდიდატისა, საარჩევნო სუბიექტის წარმომადგენლისა, პრესისა და მასობრივი ინფორმაციის სხვა საშუალებების წარმომადგენლისა და დამკვირვებლისა</w:t>
      </w:r>
      <w:r>
        <w:rPr>
          <w:rFonts w:ascii="Sylfaen" w:hAnsi="Sylfaen" w:cs="Sylfaen"/>
          <w:b/>
          <w:bCs/>
          <w:color w:val="C00000"/>
          <w:sz w:val="21"/>
          <w:szCs w:val="21"/>
          <w:lang w:val="ka-GE"/>
        </w:rPr>
        <w:t>.</w:t>
      </w:r>
      <w:r w:rsidRPr="0078658D">
        <w:rPr>
          <w:rFonts w:ascii="Sylfaen" w:hAnsi="Sylfaen" w:cs="Sylfaen"/>
          <w:b/>
          <w:bCs/>
          <w:color w:val="C00000"/>
          <w:sz w:val="21"/>
          <w:szCs w:val="21"/>
          <w:lang w:val="ka-GE"/>
        </w:rPr>
        <w:t xml:space="preserve"> </w:t>
      </w:r>
    </w:p>
    <w:p w:rsidR="00782CEE" w:rsidRPr="0078658D" w:rsidRDefault="00782CEE" w:rsidP="00B114B1">
      <w:pPr>
        <w:widowControl w:val="0"/>
        <w:numPr>
          <w:ilvl w:val="0"/>
          <w:numId w:val="45"/>
        </w:numPr>
        <w:tabs>
          <w:tab w:val="left" w:pos="567"/>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ind w:left="567" w:hanging="284"/>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 xml:space="preserve">თუ ამომრჩეველს ან გადასატანი საარჩევნო ყუთის წამღებ კომისიის წევრს გაუფუჭდა საარჩევნო ბიულეტენი ან სპეციალური კონვერტი, კომისიის წევრი ვალდებულია ამომრჩეველს შეუცვალოს გაფუჭებული საარჩევნო ბიულეტენი/სპეციალური კონვერტი ახლით. </w:t>
      </w:r>
    </w:p>
    <w:p w:rsidR="00782CEE" w:rsidRPr="0078658D" w:rsidRDefault="00782CEE" w:rsidP="00B114B1">
      <w:pPr>
        <w:pStyle w:val="ListParagraph"/>
        <w:numPr>
          <w:ilvl w:val="0"/>
          <w:numId w:val="92"/>
        </w:numPr>
        <w:tabs>
          <w:tab w:val="left" w:pos="90"/>
        </w:tabs>
        <w:spacing w:before="120" w:after="0"/>
        <w:ind w:left="357" w:hanging="357"/>
        <w:jc w:val="both"/>
        <w:rPr>
          <w:rFonts w:ascii="Sylfaen" w:hAnsi="Sylfaen" w:cs="Sylfaen"/>
          <w:sz w:val="21"/>
          <w:szCs w:val="21"/>
          <w:lang w:val="ka-GE"/>
        </w:rPr>
      </w:pPr>
      <w:r w:rsidRPr="0078658D">
        <w:rPr>
          <w:rFonts w:ascii="Sylfaen" w:hAnsi="Sylfaen" w:cs="Sylfaen"/>
          <w:sz w:val="21"/>
          <w:szCs w:val="21"/>
          <w:lang w:val="ka-GE"/>
        </w:rPr>
        <w:t>ამომრჩეველი იღებს სპეცია</w:t>
      </w:r>
      <w:r w:rsidRPr="0078658D">
        <w:rPr>
          <w:rFonts w:ascii="Sylfaen" w:hAnsi="Sylfaen" w:cs="Sylfaen"/>
          <w:sz w:val="21"/>
          <w:szCs w:val="21"/>
          <w:lang w:val="ka-GE"/>
        </w:rPr>
        <w:softHyphen/>
        <w:t>ლურ კონვერტს და ათავსებს მასში საარჩევნო ბიულეტენს;</w:t>
      </w:r>
    </w:p>
    <w:p w:rsidR="00782CEE" w:rsidRPr="0078658D" w:rsidRDefault="00782CEE" w:rsidP="00B114B1">
      <w:pPr>
        <w:pStyle w:val="ListParagraph"/>
        <w:numPr>
          <w:ilvl w:val="0"/>
          <w:numId w:val="92"/>
        </w:numPr>
        <w:tabs>
          <w:tab w:val="left" w:pos="90"/>
        </w:tabs>
        <w:spacing w:before="120" w:after="0"/>
        <w:ind w:left="357" w:hanging="357"/>
        <w:jc w:val="both"/>
        <w:rPr>
          <w:rFonts w:ascii="Sylfaen" w:hAnsi="Sylfaen" w:cs="Sylfaen"/>
          <w:sz w:val="21"/>
          <w:szCs w:val="21"/>
          <w:lang w:val="ka-GE"/>
        </w:rPr>
      </w:pPr>
      <w:r w:rsidRPr="0078658D">
        <w:rPr>
          <w:rFonts w:ascii="Sylfaen" w:hAnsi="Sylfaen" w:cs="Sylfaen"/>
          <w:sz w:val="21"/>
          <w:szCs w:val="21"/>
          <w:lang w:val="ka-GE"/>
        </w:rPr>
        <w:t>გადასატანი საარჩევნო ყუთის წამღები კომისიის წევრი, მას შემდეგ, რაც დარწმუნდება, რომ ამომრჩეველს ხელში მხოლოდ ერთი სპეციალური კონვერტი აქვს, ხსნის გადასატანი საარჩევნო ყუთის ჭრილს და უთითებს ამომრჩეველს, სპეციალური კონვერტი მოათავსოს მასში.</w:t>
      </w:r>
    </w:p>
    <w:p w:rsidR="00782CEE" w:rsidRPr="0078658D" w:rsidRDefault="00782CEE" w:rsidP="00927918">
      <w:pPr>
        <w:spacing w:before="12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 xml:space="preserve">ყურადღება! </w:t>
      </w:r>
    </w:p>
    <w:p w:rsidR="00782CEE" w:rsidRPr="0078658D" w:rsidRDefault="00782CEE" w:rsidP="00DF0D58">
      <w:pPr>
        <w:spacing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თუ დაირღვა გადასატანი საარჩევნო ყუთის ლუქის მთლიანობა, გადასატანი ყუთის წამღებმა კომისიის წევრებმა დაუყოვნებლივ უნდა აცნობონ კომისიის თავმჯდომარეს, შეადგინონ ახსნა-განმარტება მიზეზის მითითებით და ხელი მოაწერონ თანმხლებ პირებთან ერთად.</w:t>
      </w:r>
    </w:p>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p w:rsidR="00782CEE" w:rsidRPr="0078658D" w:rsidRDefault="00782CEE" w:rsidP="00F65BA7">
      <w:pPr>
        <w:spacing w:before="120" w:after="0"/>
        <w:jc w:val="both"/>
        <w:rPr>
          <w:rFonts w:ascii="Sylfaen" w:hAnsi="Sylfaen" w:cs="Sylfaen"/>
          <w:sz w:val="21"/>
          <w:szCs w:val="21"/>
          <w:lang w:val="ka-GE"/>
        </w:rPr>
      </w:pPr>
      <w:r w:rsidRPr="0078658D">
        <w:rPr>
          <w:rFonts w:ascii="Sylfaen" w:hAnsi="Sylfaen" w:cs="Sylfaen"/>
          <w:sz w:val="21"/>
          <w:szCs w:val="21"/>
          <w:lang w:val="ka-GE"/>
        </w:rPr>
        <w:t xml:space="preserve">გადასატანი საარჩევნო ყუთის წამღებმა კომისიის წევრებმა კენჭისყრის შენობაში დაბრუნების შემდეგ საუბნო საარჩევნო კომისიის მდივანს უნდა გადასცენ გამოუყენებელი/გაფუჭებული საარჩევნო ბიულეტენები და სპეციალური კონვერტები. </w:t>
      </w:r>
    </w:p>
    <w:p w:rsidR="00782CEE" w:rsidRPr="0078658D" w:rsidRDefault="00782CEE" w:rsidP="00935B01">
      <w:pPr>
        <w:spacing w:before="12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B114B1">
      <w:pPr>
        <w:pStyle w:val="ListParagraph"/>
        <w:numPr>
          <w:ilvl w:val="0"/>
          <w:numId w:val="90"/>
        </w:numPr>
        <w:shd w:val="clear" w:color="auto" w:fill="FFFFFF"/>
        <w:spacing w:after="0"/>
        <w:ind w:left="357" w:hanging="357"/>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 xml:space="preserve">კომისიის მდივანი ამოწმებს გადასატანი ყუთის სიაში არსებული ხელმოწერების, გამოუყენებელი ან/და გაფუჭებული საარჩევნო ბიულეტენებისა და სპეციალური კონვერტების რაოდენობის სისწორეს. უზუსტობის აღმოჩენის შემთხვევაში გადასატანი ყუთის თანმხლებმა კომისიის წევრებმა უნდა დაწერონ ახსნა-განმარტება მიზეზის მითითებით. </w:t>
      </w:r>
    </w:p>
    <w:p w:rsidR="00782CEE" w:rsidRPr="0078658D" w:rsidRDefault="00782CEE" w:rsidP="00B114B1">
      <w:pPr>
        <w:pStyle w:val="ListParagraph"/>
        <w:numPr>
          <w:ilvl w:val="0"/>
          <w:numId w:val="90"/>
        </w:numPr>
        <w:shd w:val="clear" w:color="auto" w:fill="FFFFFF"/>
        <w:spacing w:before="120" w:after="0"/>
        <w:ind w:left="357" w:hanging="357"/>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ახსნა-განმარტებაში ასახული მონაცემები გათვალისწინებულ უნდა იქნ</w:t>
      </w:r>
      <w:r>
        <w:rPr>
          <w:rFonts w:ascii="Sylfaen" w:hAnsi="Sylfaen" w:cs="Sylfaen"/>
          <w:b/>
          <w:bCs/>
          <w:color w:val="C00000"/>
          <w:sz w:val="21"/>
          <w:szCs w:val="21"/>
          <w:lang w:val="ka-GE"/>
        </w:rPr>
        <w:t>ე</w:t>
      </w:r>
      <w:r w:rsidRPr="0078658D">
        <w:rPr>
          <w:rFonts w:ascii="Sylfaen" w:hAnsi="Sylfaen" w:cs="Sylfaen"/>
          <w:b/>
          <w:bCs/>
          <w:color w:val="C00000"/>
          <w:sz w:val="21"/>
          <w:szCs w:val="21"/>
          <w:lang w:val="ka-GE"/>
        </w:rPr>
        <w:t>ს შესაბამისი კენჭისყრის შედეგების შემაჯამებელი ოქმის მონაცემებში.</w:t>
      </w:r>
    </w:p>
    <w:p w:rsidR="00782CEE" w:rsidRPr="0078658D" w:rsidRDefault="00782CEE" w:rsidP="00080B26">
      <w:pPr>
        <w:pStyle w:val="ListParagraph"/>
        <w:numPr>
          <w:ilvl w:val="0"/>
          <w:numId w:val="90"/>
        </w:numPr>
        <w:spacing w:before="120"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კომისიის მდივანს ამომრჩეველთა ხელმოწერების რაოდენობა გადასატანი ყუთის სიაში, გამოუყენებელი საარჩევნო ბიულეტენების რაოდენობა, ასევე საარჩევნო უბანში გადასატანი საარჩევნო ყუთის დაბრუნების დრო შეაქვს ჩანაწერთა წიგნში.</w:t>
      </w:r>
    </w:p>
    <w:p w:rsidR="00782CEE" w:rsidRPr="0078658D" w:rsidRDefault="00782CEE" w:rsidP="00DF0D58">
      <w:pPr>
        <w:pStyle w:val="ListParagraph"/>
        <w:numPr>
          <w:ilvl w:val="0"/>
          <w:numId w:val="90"/>
        </w:numPr>
        <w:spacing w:before="120"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 xml:space="preserve">კომისიის თავმჯდომარე გამოუყენებელ/გაფუჭებულ ბიულეტენებსა და კონვერტებს აჭრის კუთხეს, აწერს გაფუჭებულია და ხელმოწერით ადასტურებს.  </w:t>
      </w:r>
    </w:p>
    <w:p w:rsidR="00782CEE" w:rsidRPr="0078658D" w:rsidRDefault="00782CEE" w:rsidP="00DB1C7C">
      <w:pPr>
        <w:pStyle w:val="ListParagraph"/>
        <w:spacing w:before="120" w:after="0"/>
        <w:ind w:left="360"/>
        <w:jc w:val="both"/>
        <w:rPr>
          <w:rFonts w:ascii="Sylfaen" w:hAnsi="Sylfaen" w:cs="Sylfaen"/>
          <w:b/>
          <w:bCs/>
          <w:color w:val="C00000"/>
          <w:sz w:val="21"/>
          <w:szCs w:val="21"/>
          <w:lang w:val="ka-GE"/>
        </w:rPr>
      </w:pPr>
    </w:p>
    <w:p w:rsidR="00782CEE" w:rsidRPr="0078658D" w:rsidRDefault="00782CEE" w:rsidP="00F65BA7">
      <w:pPr>
        <w:spacing w:before="120" w:after="0"/>
        <w:jc w:val="both"/>
        <w:rPr>
          <w:rFonts w:ascii="Sylfaen" w:hAnsi="Sylfaen" w:cs="Sylfaen"/>
          <w:sz w:val="21"/>
          <w:szCs w:val="21"/>
          <w:lang w:val="ka-GE"/>
        </w:rPr>
      </w:pPr>
      <w:r>
        <w:rPr>
          <w:noProof/>
        </w:rPr>
        <w:pict>
          <v:rect id="Rectangle 324" o:spid="_x0000_s1126" style="position:absolute;left:0;text-align:left;margin-left:-62.45pt;margin-top:8.6pt;width:625.05pt;height:26.65pt;z-index:251664896;visibility:visible" fillcolor="#009b37" strokecolor="#009b37">
            <v:textbox>
              <w:txbxContent>
                <w:p w:rsidR="00782CEE" w:rsidRPr="001E3066" w:rsidRDefault="00782CEE" w:rsidP="00F65BA7">
                  <w:pPr>
                    <w:pStyle w:val="Heading2"/>
                    <w:spacing w:before="0"/>
                    <w:jc w:val="center"/>
                    <w:rPr>
                      <w:rFonts w:ascii="DejaVu Sans" w:hAnsi="DejaVu Sans" w:cs="DejaVu Sans"/>
                      <w:noProof/>
                      <w:color w:val="FFFFFF"/>
                      <w:sz w:val="24"/>
                      <w:szCs w:val="24"/>
                    </w:rPr>
                  </w:pPr>
                  <w:bookmarkStart w:id="1058" w:name="_Toc329710271"/>
                  <w:bookmarkStart w:id="1059" w:name="_Toc330918449"/>
                  <w:bookmarkStart w:id="1060" w:name="_Toc331026663"/>
                  <w:bookmarkStart w:id="1061" w:name="_Toc331070276"/>
                  <w:bookmarkStart w:id="1062" w:name="_Toc331070432"/>
                  <w:bookmarkStart w:id="1063" w:name="_Toc331070992"/>
                  <w:bookmarkStart w:id="1064" w:name="_Toc364869836"/>
                  <w:bookmarkStart w:id="1065" w:name="_Toc385618590"/>
                  <w:bookmarkStart w:id="1066" w:name="_Toc386023437"/>
                  <w:bookmarkStart w:id="1067" w:name="_Toc386190365"/>
                  <w:bookmarkStart w:id="1068" w:name="_Toc386190457"/>
                  <w:bookmarkStart w:id="1069" w:name="_Toc430343230"/>
                  <w:bookmarkStart w:id="1070" w:name="_Toc490683302"/>
                  <w:bookmarkStart w:id="1071" w:name="_Toc490683395"/>
                  <w:bookmarkStart w:id="1072" w:name="_Toc491348808"/>
                  <w:bookmarkStart w:id="1073" w:name="_Toc491348891"/>
                  <w:bookmarkStart w:id="1074" w:name="_Toc491349604"/>
                  <w:bookmarkStart w:id="1075" w:name="_Toc491352155"/>
                  <w:bookmarkStart w:id="1076" w:name="_Toc491353510"/>
                  <w:bookmarkStart w:id="1077" w:name="_Toc508725892"/>
                  <w:bookmarkStart w:id="1078" w:name="_Toc522352682"/>
                  <w:bookmarkStart w:id="1079" w:name="_Toc522352758"/>
                  <w:bookmarkStart w:id="1080" w:name="_Toc522352954"/>
                  <w:r w:rsidRPr="001E3066">
                    <w:rPr>
                      <w:rFonts w:ascii="DejaVu Sans" w:hAnsi="DejaVu Sans" w:cs="DejaVu Sans"/>
                      <w:noProof/>
                      <w:color w:val="FFFFFF"/>
                      <w:sz w:val="24"/>
                      <w:szCs w:val="24"/>
                    </w:rPr>
                    <w:t>თავი III. საარჩევნო უბნის დახურვა, კენჭისყრის შედეგების შეჯამება</w:t>
                  </w:r>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p>
                <w:p w:rsidR="00782CEE" w:rsidRPr="002E261A" w:rsidRDefault="00782CEE" w:rsidP="00F65BA7">
                  <w:pPr>
                    <w:pStyle w:val="Heading2"/>
                    <w:spacing w:before="0"/>
                    <w:jc w:val="center"/>
                    <w:rPr>
                      <w:rFonts w:cs="Times New Roman"/>
                      <w:noProof/>
                      <w:color w:val="0D0D0D"/>
                      <w:sz w:val="24"/>
                      <w:szCs w:val="24"/>
                      <w:lang w:val="ka-GE"/>
                    </w:rPr>
                  </w:pPr>
                </w:p>
                <w:p w:rsidR="00782CEE" w:rsidRPr="002E261A" w:rsidRDefault="00782CEE" w:rsidP="00F65BA7">
                  <w:pPr>
                    <w:rPr>
                      <w:rFonts w:ascii="Sylfaen" w:hAnsi="Sylfaen" w:cs="Sylfaen"/>
                      <w:color w:val="0D0D0D"/>
                      <w:lang w:val="ka-GE"/>
                    </w:rPr>
                  </w:pPr>
                </w:p>
              </w:txbxContent>
            </v:textbox>
            <w10:anchorlock/>
          </v:rect>
        </w:pict>
      </w:r>
    </w:p>
    <w:p w:rsidR="00782CEE" w:rsidRPr="0078658D" w:rsidRDefault="00782CEE" w:rsidP="00F65BA7">
      <w:pPr>
        <w:spacing w:before="120" w:after="0"/>
        <w:jc w:val="both"/>
        <w:rPr>
          <w:rFonts w:ascii="Sylfaen" w:hAnsi="Sylfaen" w:cs="Sylfaen"/>
          <w:sz w:val="21"/>
          <w:szCs w:val="21"/>
          <w:lang w:val="ka-GE"/>
        </w:rPr>
      </w:pPr>
    </w:p>
    <w:p w:rsidR="00782CEE" w:rsidRPr="0078658D" w:rsidRDefault="00782CEE" w:rsidP="00F65BA7">
      <w:pPr>
        <w:spacing w:before="120" w:after="0"/>
        <w:jc w:val="both"/>
        <w:rPr>
          <w:rFonts w:ascii="Sylfaen" w:hAnsi="Sylfaen" w:cs="Sylfaen"/>
          <w:sz w:val="21"/>
          <w:szCs w:val="21"/>
          <w:lang w:val="ka-GE"/>
        </w:rPr>
      </w:pPr>
      <w:r>
        <w:rPr>
          <w:noProof/>
        </w:rPr>
        <w:pict>
          <v:roundrect id="AutoShape 389" o:spid="_x0000_s1127" style="position:absolute;left:0;text-align:left;margin-left:-.5pt;margin-top:5.25pt;width:174.05pt;height:26.5pt;z-index:251688448;visibility:visible" arcsize="10923f" strokecolor="gray">
            <v:textbox>
              <w:txbxContent>
                <w:p w:rsidR="00782CEE" w:rsidRPr="001E3066" w:rsidRDefault="00782CEE" w:rsidP="00F65BA7">
                  <w:pPr>
                    <w:pStyle w:val="Heading3"/>
                    <w:spacing w:before="0" w:after="0"/>
                    <w:ind w:left="-90"/>
                    <w:rPr>
                      <w:rFonts w:ascii="DejaVu Sans" w:hAnsi="DejaVu Sans" w:cs="DejaVu Sans"/>
                      <w:noProof/>
                      <w:color w:val="009B37"/>
                      <w:sz w:val="22"/>
                      <w:szCs w:val="22"/>
                      <w:lang w:val="ka-GE"/>
                    </w:rPr>
                  </w:pPr>
                  <w:bookmarkStart w:id="1081" w:name="_Toc329710273"/>
                  <w:bookmarkStart w:id="1082" w:name="_Toc330918450"/>
                  <w:bookmarkStart w:id="1083" w:name="_Toc331026664"/>
                  <w:bookmarkStart w:id="1084" w:name="_Toc331070277"/>
                  <w:bookmarkStart w:id="1085" w:name="_Toc331070433"/>
                  <w:bookmarkStart w:id="1086" w:name="_Toc331070993"/>
                  <w:bookmarkStart w:id="1087" w:name="_Toc364869837"/>
                  <w:bookmarkStart w:id="1088" w:name="_Toc385618591"/>
                  <w:bookmarkStart w:id="1089" w:name="_Toc386023438"/>
                  <w:bookmarkStart w:id="1090" w:name="_Toc386190366"/>
                  <w:bookmarkStart w:id="1091" w:name="_Toc386190458"/>
                  <w:bookmarkStart w:id="1092" w:name="_Toc430343231"/>
                  <w:bookmarkStart w:id="1093" w:name="_Toc490683303"/>
                  <w:bookmarkStart w:id="1094" w:name="_Toc490683396"/>
                  <w:bookmarkStart w:id="1095" w:name="_Toc491348809"/>
                  <w:bookmarkStart w:id="1096" w:name="_Toc491348892"/>
                  <w:bookmarkStart w:id="1097" w:name="_Toc491349605"/>
                  <w:bookmarkStart w:id="1098" w:name="_Toc491352156"/>
                  <w:bookmarkStart w:id="1099" w:name="_Toc491353511"/>
                  <w:bookmarkStart w:id="1100" w:name="_Toc508725893"/>
                  <w:bookmarkStart w:id="1101" w:name="_Toc522352683"/>
                  <w:bookmarkStart w:id="1102" w:name="_Toc522352759"/>
                  <w:bookmarkStart w:id="1103" w:name="_Toc522352955"/>
                  <w:r w:rsidRPr="001E3066">
                    <w:rPr>
                      <w:rFonts w:ascii="DejaVu Sans" w:hAnsi="DejaVu Sans" w:cs="DejaVu Sans"/>
                      <w:noProof/>
                      <w:color w:val="009B37"/>
                      <w:sz w:val="22"/>
                      <w:szCs w:val="22"/>
                      <w:lang w:val="ka-GE"/>
                    </w:rPr>
                    <w:t>საარჩევნო უბნის დახურვა</w:t>
                  </w:r>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p>
                <w:p w:rsidR="00782CEE" w:rsidRPr="00207749" w:rsidRDefault="00782CEE" w:rsidP="00F65BA7">
                  <w:pPr>
                    <w:rPr>
                      <w:color w:val="002060"/>
                    </w:rPr>
                  </w:pPr>
                </w:p>
              </w:txbxContent>
            </v:textbox>
            <w10:anchorlock/>
          </v:roundrect>
        </w:pict>
      </w:r>
      <w:bookmarkEnd w:id="57"/>
    </w:p>
    <w:p w:rsidR="00782CEE" w:rsidRPr="0078658D" w:rsidRDefault="00782CEE" w:rsidP="00DB1C7C">
      <w:pPr>
        <w:spacing w:before="240" w:after="0"/>
        <w:jc w:val="both"/>
        <w:rPr>
          <w:rFonts w:ascii="Sylfaen" w:hAnsi="Sylfaen" w:cs="Sylfaen"/>
          <w:sz w:val="21"/>
          <w:szCs w:val="21"/>
          <w:lang w:val="ka-GE"/>
        </w:rPr>
      </w:pPr>
      <w:r>
        <w:rPr>
          <w:noProof/>
        </w:rPr>
        <w:pict>
          <v:shape id="_x0000_s1128" type="#_x0000_t32" style="position:absolute;left:0;text-align:left;margin-left:.85pt;margin-top:9.55pt;width:532.8pt;height:0;z-index:251676160;visibility:visible;mso-wrap-distance-top:-6e-5mm;mso-wrap-distance-bottom:-6e-5mm" strokecolor="#a5a5a5" strokeweight=".5pt">
            <v:shadow color="#868686"/>
            <w10:anchorlock/>
          </v:shape>
        </w:pict>
      </w:r>
      <w:r w:rsidRPr="0078658D">
        <w:rPr>
          <w:rFonts w:ascii="Sylfaen" w:hAnsi="Sylfaen" w:cs="Sylfaen"/>
          <w:i/>
          <w:iCs/>
          <w:sz w:val="21"/>
          <w:szCs w:val="21"/>
          <w:lang w:val="ka-GE"/>
        </w:rPr>
        <w:t>(საარჩევნო კოდექსი - მუხლი 65.8)</w:t>
      </w:r>
    </w:p>
    <w:p w:rsidR="00782CEE" w:rsidRPr="0078658D" w:rsidRDefault="00782CEE" w:rsidP="00DB1C7C">
      <w:pPr>
        <w:spacing w:before="120" w:after="0"/>
        <w:jc w:val="both"/>
        <w:rPr>
          <w:rFonts w:ascii="Sylfaen" w:hAnsi="Sylfaen" w:cs="Sylfaen"/>
          <w:sz w:val="21"/>
          <w:szCs w:val="21"/>
          <w:lang w:val="ka-GE"/>
        </w:rPr>
      </w:pPr>
      <w:r w:rsidRPr="0078658D">
        <w:rPr>
          <w:rFonts w:ascii="Sylfaen" w:hAnsi="Sylfaen" w:cs="Sylfaen"/>
          <w:sz w:val="21"/>
          <w:szCs w:val="21"/>
          <w:lang w:val="ka-GE"/>
        </w:rPr>
        <w:t xml:space="preserve">კენჭისყრის პროცედურა სრულდება და კენჭისყრის შენობა იკეტება 20:00 საათზე. </w:t>
      </w:r>
    </w:p>
    <w:p w:rsidR="00782CEE" w:rsidRPr="0078658D" w:rsidRDefault="00782CEE" w:rsidP="00DB1C7C">
      <w:pPr>
        <w:spacing w:before="120" w:after="0"/>
        <w:jc w:val="both"/>
        <w:rPr>
          <w:rFonts w:ascii="Sylfaen" w:hAnsi="Sylfaen" w:cs="Sylfaen"/>
          <w:i/>
          <w:iCs/>
          <w:sz w:val="21"/>
          <w:szCs w:val="21"/>
          <w:lang w:val="ka-GE"/>
        </w:rPr>
      </w:pPr>
      <w:r w:rsidRPr="0078658D">
        <w:rPr>
          <w:rFonts w:ascii="Sylfaen" w:hAnsi="Sylfaen" w:cs="Sylfaen"/>
          <w:sz w:val="21"/>
          <w:szCs w:val="21"/>
          <w:lang w:val="ka-GE"/>
        </w:rPr>
        <w:t>ამ დროისთვის რიგში მდგომ ამომრჩევლებს შეუძლიათ ხმის მიცემა. საუბნო საარჩევნო კომისიის თავმჯდომარის დავალებით კომისიის ერთ-ერთი წევრი აღრიცხავს რიგში მდგომ ამომრჩეველთა გვარებსა და სახელებს და მათ რაოდენობას აცნობებს საუბნო საარჩევნო კომისიის თავმჯდომარეს, ხოლო კომისიის მდივანი კენჭისყრის დღის ჩანაწერთა წიგნში უთითებს რიგში მდგომი ამომრჩევლების რაოდენობას. როგორც კი ბოლო ამომრჩეველი მისცემს ხმას, კენჭისყრა დასრულებულად ცხადდება, რის შემდეგაც საუბნო საარჩევნო კომისია ლუქავს საარჩევნო ყუთის ჭრილს.</w:t>
      </w:r>
    </w:p>
    <w:p w:rsidR="00782CEE" w:rsidRPr="0078658D" w:rsidRDefault="00782CEE" w:rsidP="00DB1C7C">
      <w:pPr>
        <w:spacing w:before="120" w:after="0"/>
        <w:jc w:val="both"/>
        <w:rPr>
          <w:rFonts w:ascii="Sylfaen" w:hAnsi="Sylfaen" w:cs="Sylfaen"/>
          <w:sz w:val="21"/>
          <w:szCs w:val="21"/>
          <w:lang w:val="ka-GE"/>
        </w:rPr>
      </w:pPr>
      <w:r w:rsidRPr="0078658D">
        <w:rPr>
          <w:rFonts w:ascii="Sylfaen" w:hAnsi="Sylfaen" w:cs="Sylfaen"/>
          <w:sz w:val="21"/>
          <w:szCs w:val="21"/>
          <w:lang w:val="ka-GE"/>
        </w:rPr>
        <w:t xml:space="preserve">საუბნო საარჩევნო კომისიის თავმჯდომარემ უნდა უზრუნველყოს, რომ ყველა პირმა, ხმების დათვლისას კენჭისყრის შენობაში ყოფნის უფლების მქონე პირების გარდა, დატოვოს საარჩევნო უბანი. </w:t>
      </w:r>
    </w:p>
    <w:p w:rsidR="00782CEE" w:rsidRPr="0078658D" w:rsidRDefault="00782CEE" w:rsidP="003E76DE">
      <w:pPr>
        <w:spacing w:before="120" w:after="120"/>
        <w:jc w:val="both"/>
        <w:rPr>
          <w:rFonts w:ascii="Sylfaen" w:hAnsi="Sylfaen" w:cs="Sylfaen"/>
          <w:sz w:val="21"/>
          <w:szCs w:val="21"/>
          <w:lang w:val="ka-GE"/>
        </w:rPr>
      </w:pPr>
      <w:r w:rsidRPr="0078658D">
        <w:rPr>
          <w:rFonts w:ascii="Sylfaen" w:hAnsi="Sylfaen" w:cs="Sylfaen"/>
          <w:sz w:val="21"/>
          <w:szCs w:val="21"/>
          <w:lang w:val="ka-GE"/>
        </w:rPr>
        <w:t xml:space="preserve">საუბნო საარჩევნო კომისიის მდივანს კენჭისყრის დღის ჩანაწერთა წიგნის 26-ე გვერდზე შეაქვს ხმების დათვლის დროს კენჭისყრის შენობაში მყოფი კომისიის ყველა წევრის სახელი და გვარი (მათი ამრჩევი/დამნიშნავი სუბიექტების მითითებით), ასევე კენჭისყრის შენობაში ყოფნის უფლების მქონე ყველა სხვა პირის  სახელი, გვარი (მათი წარმდგენი ორგანიზაციის ან საარჩევნო სუბიექტის მითითებით) და ხელმოწერით ამოწმებინებს მათ.  </w:t>
      </w:r>
    </w:p>
    <w:p w:rsidR="00782CEE" w:rsidRPr="0078658D" w:rsidRDefault="00782CEE" w:rsidP="00F65BA7">
      <w:pPr>
        <w:spacing w:before="12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3E76DE">
      <w:pPr>
        <w:spacing w:before="120" w:after="0"/>
        <w:jc w:val="both"/>
        <w:rPr>
          <w:rFonts w:ascii="Sylfaen" w:hAnsi="Sylfaen" w:cs="Sylfaen"/>
          <w:sz w:val="21"/>
          <w:szCs w:val="21"/>
          <w:lang w:val="ka-GE"/>
        </w:rPr>
      </w:pPr>
      <w:r w:rsidRPr="0078658D">
        <w:rPr>
          <w:rFonts w:ascii="Sylfaen" w:hAnsi="Sylfaen" w:cs="Sylfaen"/>
          <w:b/>
          <w:bCs/>
          <w:color w:val="C00000"/>
          <w:sz w:val="21"/>
          <w:szCs w:val="21"/>
          <w:lang w:val="ka-GE"/>
        </w:rPr>
        <w:t>კენჭისყრის შენობის დაკეტვის  შემდეგ, კენჭისყრის შენობაში შესვლისა და კენჭისყრის შენობის დატოვების უფლება აქვთ კენჭისყრის შენობაში ყოფნის უფლების მქონე პირებს.</w:t>
      </w:r>
    </w:p>
    <w:p w:rsidR="00782CEE" w:rsidRPr="003F001F" w:rsidRDefault="00782CEE" w:rsidP="003F001F">
      <w:pPr>
        <w:shd w:val="clear" w:color="auto" w:fill="FFFFFF"/>
        <w:spacing w:before="120" w:after="0"/>
        <w:jc w:val="both"/>
        <w:rPr>
          <w:rFonts w:ascii="Sylfaen" w:hAnsi="Sylfaen" w:cs="Sylfaen"/>
          <w:color w:val="000000"/>
          <w:sz w:val="21"/>
          <w:szCs w:val="21"/>
          <w:lang w:val="ka-GE"/>
        </w:rPr>
      </w:pPr>
      <w:r w:rsidRPr="0078658D">
        <w:rPr>
          <w:rFonts w:ascii="Sylfaen" w:hAnsi="Sylfaen" w:cs="Sylfaen"/>
          <w:sz w:val="21"/>
          <w:szCs w:val="21"/>
          <w:lang w:val="ka-GE"/>
        </w:rPr>
        <w:t xml:space="preserve">მნიშვნელოვანია, რომ კენჭისყრის დასრულების შემდეგ, წილისყრის ჩატარებამდე, კომისიის თავმჯდომარემ დაავალოს ამომრჩეველთა თითოეულ რეგისტრატორს, </w:t>
      </w:r>
      <w:r w:rsidRPr="003F001F">
        <w:rPr>
          <w:rFonts w:ascii="Sylfaen" w:hAnsi="Sylfaen" w:cs="Sylfaen"/>
          <w:color w:val="000000"/>
          <w:sz w:val="21"/>
          <w:szCs w:val="21"/>
          <w:lang w:val="ka-GE"/>
        </w:rPr>
        <w:t xml:space="preserve">გადაითვალონ ამომრჩეველთა სიებში ამომრჩეველთა ხელმოწერების რაოდენობა </w:t>
      </w:r>
      <w:r w:rsidRPr="0078658D">
        <w:rPr>
          <w:rFonts w:ascii="Sylfaen" w:hAnsi="Sylfaen" w:cs="Sylfaen"/>
          <w:sz w:val="21"/>
          <w:szCs w:val="21"/>
          <w:lang w:val="ka-GE"/>
        </w:rPr>
        <w:t xml:space="preserve">(მათ მიერ დაწერილ ახსნა-განმარტებებში აღნიშნული მონაცემების გათვალისწინებით) </w:t>
      </w:r>
      <w:r w:rsidRPr="003F001F">
        <w:rPr>
          <w:rFonts w:ascii="Sylfaen" w:hAnsi="Sylfaen" w:cs="Sylfaen"/>
          <w:color w:val="000000"/>
          <w:sz w:val="21"/>
          <w:szCs w:val="21"/>
          <w:lang w:val="ka-GE"/>
        </w:rPr>
        <w:t xml:space="preserve">და მათ მიერ გაცემული საარჩევნო ბიულეტენების რაოდენობა (კომისიის თავმჯდომარისთვის გადაცემული გაფუჭებული საარჩევნო ბიულეტენების რაოდენობის ჩათვლით). </w:t>
      </w:r>
    </w:p>
    <w:p w:rsidR="00782CEE" w:rsidRPr="003F001F" w:rsidRDefault="00782CEE" w:rsidP="003F001F">
      <w:pPr>
        <w:shd w:val="clear" w:color="auto" w:fill="FFFFFF"/>
        <w:spacing w:before="120" w:after="0"/>
        <w:jc w:val="both"/>
        <w:rPr>
          <w:rFonts w:ascii="Sylfaen" w:hAnsi="Sylfaen" w:cs="Sylfaen"/>
          <w:color w:val="000000"/>
          <w:sz w:val="21"/>
          <w:szCs w:val="21"/>
          <w:lang w:val="ka-GE"/>
        </w:rPr>
      </w:pPr>
      <w:r w:rsidRPr="003F001F">
        <w:rPr>
          <w:rFonts w:ascii="Sylfaen" w:hAnsi="Sylfaen" w:cs="Sylfaen"/>
          <w:color w:val="000000"/>
          <w:sz w:val="21"/>
          <w:szCs w:val="21"/>
          <w:lang w:val="ka-GE"/>
        </w:rPr>
        <w:t>ამომრჩეველთა რეგისტრატორებმა დათვლილი მონაცემები სისწორის გადამოწმების მიზნით უნდა აცნობონ კომისიის თავმჯდომარეს:</w:t>
      </w:r>
    </w:p>
    <w:p w:rsidR="00782CEE" w:rsidRPr="0078658D" w:rsidRDefault="00782CEE" w:rsidP="00F65BA7">
      <w:pPr>
        <w:spacing w:after="0"/>
        <w:jc w:val="both"/>
        <w:rPr>
          <w:rFonts w:ascii="Sylfaen" w:hAnsi="Sylfaen" w:cs="Sylfaen"/>
          <w:sz w:val="21"/>
          <w:szCs w:val="21"/>
          <w:lang w:val="ka-GE"/>
        </w:rPr>
      </w:pPr>
    </w:p>
    <w:p w:rsidR="00782CEE" w:rsidRPr="0078658D" w:rsidRDefault="00782CEE" w:rsidP="00F65BA7">
      <w:pPr>
        <w:spacing w:after="0"/>
        <w:jc w:val="both"/>
        <w:rPr>
          <w:rFonts w:ascii="Sylfaen" w:hAnsi="Sylfaen" w:cs="Sylfaen"/>
          <w:color w:val="0D0D0D"/>
          <w:sz w:val="21"/>
          <w:szCs w:val="21"/>
          <w:lang w:val="ka-GE"/>
        </w:rPr>
      </w:pPr>
      <w:r>
        <w:rPr>
          <w:noProof/>
        </w:rPr>
      </w:r>
      <w:r>
        <w:pict>
          <v:group id="Canvas 71" o:spid="_x0000_s1129" editas="canvas" style="width:526.55pt;height:62.85pt;mso-position-horizontal-relative:char;mso-position-vertical-relative:line" coordsize="66871,7981">
            <v:shape id="_x0000_s1130" type="#_x0000_t75" style="position:absolute;width:66871;height:7981;visibility:visible">
              <v:fill o:detectmouseclick="t"/>
              <v:path o:connecttype="none"/>
            </v:shape>
            <v:roundrect id="AutoShape 257" o:spid="_x0000_s1131" style="position:absolute;left:323;top:6;width:15450;height:7500;visibility:visible" arcsize="10923f" fillcolor="#009b37" strokecolor="#009b37">
              <v:textbox>
                <w:txbxContent>
                  <w:p w:rsidR="00782CEE" w:rsidRPr="001E3066" w:rsidRDefault="00782CEE" w:rsidP="001E3066">
                    <w:pPr>
                      <w:spacing w:before="120" w:after="0"/>
                      <w:ind w:left="-142" w:right="-132"/>
                      <w:jc w:val="center"/>
                      <w:rPr>
                        <w:rFonts w:ascii="DejaVu Sans" w:hAnsi="DejaVu Sans" w:cs="DejaVu Sans"/>
                        <w:b/>
                        <w:bCs/>
                        <w:color w:val="FFFFFF"/>
                        <w:sz w:val="20"/>
                        <w:szCs w:val="20"/>
                        <w:lang w:val="ka-GE"/>
                      </w:rPr>
                    </w:pPr>
                    <w:r w:rsidRPr="001E3066">
                      <w:rPr>
                        <w:rFonts w:ascii="DejaVu Sans" w:hAnsi="DejaVu Sans" w:cs="DejaVu Sans"/>
                        <w:b/>
                        <w:bCs/>
                        <w:color w:val="FFFFFF"/>
                        <w:sz w:val="20"/>
                        <w:szCs w:val="20"/>
                        <w:lang w:val="ka-GE"/>
                      </w:rPr>
                      <w:t xml:space="preserve">გაცემული საარჩევნო ბიულეტენების </w:t>
                    </w:r>
                    <w:r w:rsidRPr="001E3066">
                      <w:rPr>
                        <w:rFonts w:ascii="DejaVu Sans" w:hAnsi="DejaVu Sans" w:cs="DejaVu Sans"/>
                        <w:b/>
                        <w:bCs/>
                        <w:color w:val="FFFFFF"/>
                        <w:sz w:val="20"/>
                        <w:szCs w:val="20"/>
                      </w:rPr>
                      <w:t>რაოდენობა</w:t>
                    </w:r>
                    <w:r w:rsidRPr="001E3066">
                      <w:rPr>
                        <w:rFonts w:ascii="DejaVu Sans" w:hAnsi="DejaVu Sans" w:cs="DejaVu Sans"/>
                        <w:b/>
                        <w:bCs/>
                        <w:color w:val="FFFFFF"/>
                        <w:sz w:val="20"/>
                        <w:szCs w:val="20"/>
                        <w:lang w:val="ka-GE"/>
                      </w:rPr>
                      <w:t>ს</w:t>
                    </w:r>
                  </w:p>
                </w:txbxContent>
              </v:textbox>
            </v:roundrect>
            <v:roundrect id="AutoShape 258" o:spid="_x0000_s1132" style="position:absolute;left:24338;top:6;width:17812;height:7496;visibility:visible" arcsize="10923f" fillcolor="#009b37" strokecolor="#009b37">
              <v:textbox>
                <w:txbxContent>
                  <w:p w:rsidR="00782CEE" w:rsidRPr="001E3066" w:rsidRDefault="00782CEE" w:rsidP="00092C61">
                    <w:pPr>
                      <w:spacing w:before="120" w:after="0"/>
                      <w:ind w:left="-142"/>
                      <w:jc w:val="center"/>
                      <w:rPr>
                        <w:rFonts w:ascii="DejaVu Sans" w:hAnsi="DejaVu Sans" w:cs="DejaVu Sans"/>
                        <w:b/>
                        <w:bCs/>
                        <w:color w:val="FFFFFF"/>
                        <w:sz w:val="20"/>
                        <w:szCs w:val="20"/>
                        <w:lang w:val="ka-GE"/>
                      </w:rPr>
                    </w:pPr>
                    <w:r w:rsidRPr="001E3066">
                      <w:rPr>
                        <w:rFonts w:ascii="DejaVu Sans" w:hAnsi="DejaVu Sans" w:cs="DejaVu Sans"/>
                        <w:b/>
                        <w:bCs/>
                        <w:color w:val="FFFFFF"/>
                        <w:sz w:val="20"/>
                        <w:szCs w:val="20"/>
                        <w:lang w:val="ka-GE"/>
                      </w:rPr>
                      <w:t>გაფუჭებული საარჩევნო ბიულეტენების რაოდენობა</w:t>
                    </w:r>
                  </w:p>
                </w:txbxContent>
              </v:textbox>
            </v:roundrect>
            <v:roundrect id="AutoShape 260" o:spid="_x0000_s1133" style="position:absolute;left:50220;top:18;width:16582;height:7484;visibility:visible" arcsize="10923f" fillcolor="#009b37" strokecolor="#009b37">
              <v:textbox>
                <w:txbxContent>
                  <w:p w:rsidR="00782CEE" w:rsidRPr="001E3066" w:rsidRDefault="00782CEE" w:rsidP="00F65BA7">
                    <w:pPr>
                      <w:spacing w:before="120" w:after="0"/>
                      <w:jc w:val="center"/>
                      <w:rPr>
                        <w:rFonts w:ascii="DejaVu Sans" w:hAnsi="DejaVu Sans" w:cs="DejaVu Sans"/>
                        <w:b/>
                        <w:bCs/>
                        <w:color w:val="FFFFFF"/>
                        <w:sz w:val="20"/>
                        <w:szCs w:val="20"/>
                        <w:lang w:val="ka-GE"/>
                      </w:rPr>
                    </w:pPr>
                    <w:r w:rsidRPr="001E3066">
                      <w:rPr>
                        <w:rFonts w:ascii="DejaVu Sans" w:hAnsi="DejaVu Sans" w:cs="DejaVu Sans"/>
                        <w:b/>
                        <w:bCs/>
                        <w:color w:val="FFFFFF"/>
                        <w:sz w:val="20"/>
                        <w:szCs w:val="20"/>
                        <w:lang w:val="ka-GE"/>
                      </w:rPr>
                      <w:t>ამომრჩეველთა  ხელმოწერების რაოდენობისა</w:t>
                    </w:r>
                  </w:p>
                </w:txbxContent>
              </v:textbox>
            </v:roundrect>
            <v:shape id="Picture 268" o:spid="_x0000_s1134" type="#_x0000_t75" style="position:absolute;left:18008;top:3778;width:4147;height:1587;visibility:visible">
              <v:imagedata r:id="rId57" o:title=""/>
            </v:shape>
            <v:shape id="Picture 269" o:spid="_x0000_s1135" type="#_x0000_t75" style="position:absolute;left:44497;top:4273;width:4134;height:1588;visibility:visible">
              <v:imagedata r:id="rId57" o:title=""/>
            </v:shape>
            <v:shape id="Picture 270" o:spid="_x0000_s1136" type="#_x0000_t75" style="position:absolute;left:44497;top:3168;width:4147;height:1588;visibility:visible">
              <v:imagedata r:id="rId57" o:title=""/>
            </v:shape>
            <w10:anchorlock/>
          </v:group>
        </w:pict>
      </w:r>
    </w:p>
    <w:p w:rsidR="00782CEE" w:rsidRPr="0078658D" w:rsidRDefault="00782CEE" w:rsidP="003E76DE">
      <w:pPr>
        <w:spacing w:before="120" w:after="12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B114B1">
      <w:pPr>
        <w:numPr>
          <w:ilvl w:val="0"/>
          <w:numId w:val="68"/>
        </w:numPr>
        <w:spacing w:after="0"/>
        <w:ind w:left="284" w:hanging="284"/>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 xml:space="preserve">თუ მონაცემებს შორის სხვაობა გამოვლინდა, ამომრჩეველთა რეგისტრატორმა ხელახლა უნდა გადაითვალოს და დააზუსტოს რაოდენობები. თუ მონაცემებს შორის კვლავ სხვაობა გამოვლინდა, ამომრჩეველთა რეგისტრატორმა უნდა დაწეროს ახსნა-განმარტება (მიზეზის მითითებით). </w:t>
      </w:r>
    </w:p>
    <w:p w:rsidR="00782CEE" w:rsidRPr="0078658D" w:rsidRDefault="00782CEE" w:rsidP="00B114B1">
      <w:pPr>
        <w:numPr>
          <w:ilvl w:val="0"/>
          <w:numId w:val="68"/>
        </w:numPr>
        <w:spacing w:after="0"/>
        <w:ind w:left="284" w:hanging="284"/>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 xml:space="preserve">ამომრჩეველთა რეგისტრატორების ახსნა-განმარტებებში (ასეთის არსებობის შემთხვევაში) მითითებული მონაცემები გათვალისწინებული და ასახული უნდა იქნეს კენჭისყრის შედეგების შემაჯამებელი ოქმის შედგენისას. </w:t>
      </w:r>
    </w:p>
    <w:p w:rsidR="00782CEE" w:rsidRPr="0078658D" w:rsidRDefault="00782CEE" w:rsidP="00B114B1">
      <w:pPr>
        <w:numPr>
          <w:ilvl w:val="0"/>
          <w:numId w:val="68"/>
        </w:numPr>
        <w:spacing w:after="0"/>
        <w:ind w:left="284" w:hanging="284"/>
        <w:jc w:val="both"/>
        <w:rPr>
          <w:rFonts w:ascii="Sylfaen" w:hAnsi="Sylfaen" w:cs="Sylfaen"/>
          <w:b/>
          <w:bCs/>
          <w:color w:val="C00000"/>
          <w:sz w:val="21"/>
          <w:szCs w:val="21"/>
          <w:lang w:val="ka-GE"/>
        </w:rPr>
      </w:pPr>
      <w:r w:rsidRPr="0078658D">
        <w:rPr>
          <w:rFonts w:ascii="Sylfaen" w:hAnsi="Sylfaen" w:cs="Sylfaen"/>
          <w:b/>
          <w:bCs/>
          <w:color w:val="C00000"/>
          <w:spacing w:val="-4"/>
          <w:sz w:val="21"/>
          <w:szCs w:val="21"/>
          <w:lang w:val="ka-GE"/>
        </w:rPr>
        <w:t>ზემოთ აღნიშნული მონაცემების დადგენის შემდეგ, რეკომენდებულია, რეგისტრატორებმა დათვალონ  აგრეთვე  კენჭისყრაში მონაწილე ამომრჩეველთა გენდერული მონაცემები ყველა სახის სიაში. კომისიის თავმჯდომარე მონაცემებს აწვდის</w:t>
      </w:r>
      <w:r w:rsidRPr="0078658D">
        <w:rPr>
          <w:rFonts w:ascii="Sylfaen" w:hAnsi="Sylfaen" w:cs="Sylfaen"/>
          <w:b/>
          <w:bCs/>
          <w:color w:val="C00000"/>
          <w:sz w:val="21"/>
          <w:szCs w:val="21"/>
          <w:lang w:val="ka-GE"/>
        </w:rPr>
        <w:t xml:space="preserve"> საოლქო საარჩევნო კომისიას. </w:t>
      </w:r>
    </w:p>
    <w:p w:rsidR="00782CEE" w:rsidRPr="0078658D" w:rsidRDefault="00782CEE" w:rsidP="00F65BA7">
      <w:pPr>
        <w:spacing w:after="0"/>
        <w:jc w:val="both"/>
        <w:rPr>
          <w:rFonts w:ascii="Sylfaen" w:hAnsi="Sylfaen" w:cs="Sylfaen"/>
          <w:b/>
          <w:bCs/>
          <w:color w:val="C00000"/>
          <w:sz w:val="21"/>
          <w:szCs w:val="21"/>
          <w:lang w:val="ka-GE"/>
        </w:rPr>
      </w:pPr>
    </w:p>
    <w:p w:rsidR="00782CEE" w:rsidRPr="0078658D" w:rsidRDefault="00782CEE" w:rsidP="00F65BA7">
      <w:pPr>
        <w:spacing w:after="0"/>
        <w:jc w:val="both"/>
        <w:rPr>
          <w:rFonts w:ascii="Sylfaen" w:hAnsi="Sylfaen" w:cs="Sylfaen"/>
          <w:b/>
          <w:bCs/>
          <w:color w:val="C00000"/>
          <w:sz w:val="21"/>
          <w:szCs w:val="21"/>
          <w:lang w:val="ka-GE"/>
        </w:rPr>
      </w:pPr>
      <w:r>
        <w:rPr>
          <w:noProof/>
        </w:rPr>
        <w:pict>
          <v:roundrect id="_x0000_s1138" style="position:absolute;left:0;text-align:left;margin-left:.8pt;margin-top:3.35pt;width:422.25pt;height:26.5pt;z-index:251692544;visibility:visible" arcsize="10923f" strokecolor="gray" strokeweight=".25pt">
            <v:textbox>
              <w:txbxContent>
                <w:p w:rsidR="00782CEE" w:rsidRPr="001E3066" w:rsidRDefault="00782CEE" w:rsidP="00F65BA7">
                  <w:pPr>
                    <w:pStyle w:val="Heading1"/>
                    <w:rPr>
                      <w:rFonts w:ascii="DejaVu Sans" w:hAnsi="DejaVu Sans" w:cs="DejaVu Sans"/>
                      <w:noProof/>
                      <w:color w:val="009B37"/>
                      <w:sz w:val="22"/>
                      <w:szCs w:val="22"/>
                    </w:rPr>
                  </w:pPr>
                  <w:bookmarkStart w:id="1104" w:name="_Toc329710274"/>
                  <w:bookmarkStart w:id="1105" w:name="_Toc330918451"/>
                  <w:bookmarkStart w:id="1106" w:name="_Toc331026665"/>
                  <w:bookmarkStart w:id="1107" w:name="_Toc331070278"/>
                  <w:bookmarkStart w:id="1108" w:name="_Toc331070434"/>
                  <w:bookmarkStart w:id="1109" w:name="_Toc331070994"/>
                  <w:bookmarkStart w:id="1110" w:name="_Toc364869838"/>
                  <w:bookmarkStart w:id="1111" w:name="_Toc385618592"/>
                  <w:bookmarkStart w:id="1112" w:name="_Toc386023439"/>
                  <w:bookmarkStart w:id="1113" w:name="_Toc386190367"/>
                  <w:bookmarkStart w:id="1114" w:name="_Toc386190459"/>
                  <w:bookmarkStart w:id="1115" w:name="_Toc430343232"/>
                  <w:bookmarkStart w:id="1116" w:name="_Toc490683305"/>
                  <w:bookmarkStart w:id="1117" w:name="_Toc490683398"/>
                  <w:bookmarkStart w:id="1118" w:name="_Toc491348811"/>
                  <w:bookmarkStart w:id="1119" w:name="_Toc491348894"/>
                  <w:bookmarkStart w:id="1120" w:name="_Toc491349607"/>
                  <w:bookmarkStart w:id="1121" w:name="_Toc491352158"/>
                  <w:bookmarkStart w:id="1122" w:name="_Toc491353513"/>
                  <w:bookmarkStart w:id="1123" w:name="_Toc508725895"/>
                  <w:bookmarkStart w:id="1124" w:name="_Toc522352684"/>
                  <w:bookmarkStart w:id="1125" w:name="_Toc522352760"/>
                  <w:bookmarkStart w:id="1126" w:name="_Toc522352956"/>
                  <w:r w:rsidRPr="001E3066">
                    <w:rPr>
                      <w:rFonts w:ascii="DejaVu Sans" w:hAnsi="DejaVu Sans" w:cs="DejaVu Sans"/>
                      <w:noProof/>
                      <w:color w:val="009B37"/>
                      <w:sz w:val="22"/>
                      <w:szCs w:val="22"/>
                    </w:rPr>
                    <w:t>საარჩევნო უბნის მოწყობა ხმების დათვლის პროცედურისთვის</w:t>
                  </w:r>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p>
                <w:p w:rsidR="00782CEE" w:rsidRPr="001E3066" w:rsidRDefault="00782CEE" w:rsidP="00F65BA7">
                  <w:pPr>
                    <w:rPr>
                      <w:rFonts w:ascii="DejaVu Sans" w:hAnsi="DejaVu Sans" w:cs="DejaVu Sans"/>
                      <w:color w:val="002060"/>
                    </w:rPr>
                  </w:pPr>
                </w:p>
              </w:txbxContent>
            </v:textbox>
            <w10:anchorlock/>
          </v:roundrect>
        </w:pict>
      </w:r>
      <w:r w:rsidRPr="0078658D">
        <w:rPr>
          <w:rFonts w:ascii="Sylfaen" w:hAnsi="Sylfaen" w:cs="Sylfaen"/>
          <w:b/>
          <w:bCs/>
          <w:caps/>
          <w:noProof/>
          <w:color w:val="009B37"/>
          <w:lang w:val="ka-GE"/>
        </w:rPr>
        <w:t>0</w:t>
      </w:r>
    </w:p>
    <w:p w:rsidR="00782CEE" w:rsidRPr="0078658D" w:rsidRDefault="00782CEE" w:rsidP="00F65BA7">
      <w:pPr>
        <w:spacing w:after="0"/>
        <w:jc w:val="both"/>
        <w:rPr>
          <w:rFonts w:ascii="Sylfaen" w:hAnsi="Sylfaen" w:cs="Sylfaen"/>
          <w:b/>
          <w:bCs/>
          <w:color w:val="C00000"/>
          <w:sz w:val="21"/>
          <w:szCs w:val="21"/>
          <w:lang w:val="ka-GE"/>
        </w:rPr>
      </w:pPr>
      <w:r>
        <w:rPr>
          <w:noProof/>
        </w:rPr>
        <w:pict>
          <v:shape id="AutoShape 400" o:spid="_x0000_s1139" type="#_x0000_t32" style="position:absolute;left:0;text-align:left;margin-left:-1.05pt;margin-top:12.75pt;width:527.05pt;height:.15pt;z-index:251677184;visibility:visible;mso-wrap-distance-top:-6e-5mm;mso-wrap-distance-bottom:-6e-5mm" strokecolor="#a5a5a5" strokeweight=".5pt">
            <v:shadow color="#868686"/>
            <w10:anchorlock/>
          </v:shape>
        </w:pict>
      </w:r>
    </w:p>
    <w:p w:rsidR="00782CEE" w:rsidRPr="0078658D" w:rsidRDefault="00782CEE" w:rsidP="00DB1C7C">
      <w:pPr>
        <w:spacing w:after="0"/>
        <w:jc w:val="both"/>
        <w:rPr>
          <w:rFonts w:ascii="Sylfaen" w:hAnsi="Sylfaen" w:cs="Sylfaen"/>
          <w:spacing w:val="-4"/>
          <w:sz w:val="21"/>
          <w:szCs w:val="21"/>
          <w:lang w:val="ka-GE"/>
        </w:rPr>
      </w:pPr>
      <w:r w:rsidRPr="0078658D">
        <w:rPr>
          <w:rFonts w:ascii="Sylfaen" w:hAnsi="Sylfaen" w:cs="Sylfaen"/>
          <w:i/>
          <w:iCs/>
          <w:spacing w:val="-4"/>
          <w:sz w:val="21"/>
          <w:szCs w:val="21"/>
          <w:lang w:val="ka-GE"/>
        </w:rPr>
        <w:t>(საარჩევნო კოდექსი - მუხლი 67.1,2; მუხლი 68.3)</w:t>
      </w:r>
    </w:p>
    <w:p w:rsidR="00782CEE" w:rsidRPr="0078658D" w:rsidRDefault="00782CEE" w:rsidP="00DB1C7C">
      <w:pPr>
        <w:spacing w:before="120" w:after="120"/>
        <w:jc w:val="both"/>
        <w:rPr>
          <w:rFonts w:ascii="Sylfaen" w:hAnsi="Sylfaen" w:cs="Sylfaen"/>
          <w:spacing w:val="-4"/>
          <w:sz w:val="21"/>
          <w:szCs w:val="21"/>
          <w:lang w:val="ka-GE"/>
        </w:rPr>
      </w:pPr>
      <w:r w:rsidRPr="0078658D">
        <w:rPr>
          <w:rFonts w:ascii="Sylfaen" w:hAnsi="Sylfaen" w:cs="Sylfaen"/>
          <w:spacing w:val="-4"/>
          <w:sz w:val="21"/>
          <w:szCs w:val="21"/>
          <w:lang w:val="ka-GE"/>
        </w:rPr>
        <w:t xml:space="preserve">კომისიის თავმჯდომარე კენჭისყრის შენობაში ყოფნის უფლების მქონე პირთა თანდასწრებით, კომისიის წევრთაგან წილისყრით შეარჩევს ოთხ მთვლელს, ხოლო დამკვირვებლები თავიანთი შემადგენლობიდან ურთიერთშეთანხმებით შეარჩევენ არაუმეტეს ორ მეთვალყურეს. თუ დამკვირვებლები ვერ შეთანხმდებიან, მათგან ორ მეთვალყურეს წილისყრით გამოავლენს კომისიის თავმჯდომარე. </w:t>
      </w:r>
    </w:p>
    <w:p w:rsidR="00782CEE" w:rsidRPr="0078658D" w:rsidRDefault="00782CEE" w:rsidP="00B852E3">
      <w:pPr>
        <w:spacing w:after="0"/>
        <w:jc w:val="both"/>
        <w:rPr>
          <w:rFonts w:ascii="Sylfaen" w:hAnsi="Sylfaen" w:cs="Sylfaen"/>
          <w:sz w:val="21"/>
          <w:szCs w:val="21"/>
          <w:lang w:val="ka-GE"/>
        </w:rPr>
      </w:pPr>
      <w:r w:rsidRPr="0078658D">
        <w:rPr>
          <w:rFonts w:ascii="Sylfaen" w:hAnsi="Sylfaen" w:cs="Sylfaen"/>
          <w:sz w:val="21"/>
          <w:szCs w:val="21"/>
          <w:lang w:val="ka-GE"/>
        </w:rPr>
        <w:t>მთვლელების გამოსავლენად კომისიის თავმჯდომარე:</w:t>
      </w:r>
    </w:p>
    <w:p w:rsidR="00782CEE" w:rsidRPr="0078658D" w:rsidRDefault="00782CEE" w:rsidP="00B114B1">
      <w:pPr>
        <w:numPr>
          <w:ilvl w:val="0"/>
          <w:numId w:val="42"/>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კომისიის წევრების რაოდენობის შესაბამისად ამზადებს  ერთნაირ ფურცლებს;</w:t>
      </w:r>
    </w:p>
    <w:p w:rsidR="00782CEE" w:rsidRPr="0078658D" w:rsidRDefault="00782CEE" w:rsidP="00B114B1">
      <w:pPr>
        <w:numPr>
          <w:ilvl w:val="0"/>
          <w:numId w:val="42"/>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ფურცლებზე ერთი და იმავე საწერი საშუალებით  წერს ფუნქციის დასახელებას − „პირველი მთვლელი“, „მეორე მთვლელი“, „მესამე მთვლელი“,„მეოთხე მთვლელი“;</w:t>
      </w:r>
    </w:p>
    <w:p w:rsidR="00782CEE" w:rsidRPr="0078658D" w:rsidRDefault="00782CEE" w:rsidP="00B114B1">
      <w:pPr>
        <w:numPr>
          <w:ilvl w:val="0"/>
          <w:numId w:val="42"/>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წილისყრის ფურცლებს ამოწმებს კომისიის სპეციალური ბეჭდით;</w:t>
      </w:r>
    </w:p>
    <w:p w:rsidR="00782CEE" w:rsidRPr="0078658D" w:rsidRDefault="00782CEE" w:rsidP="00B114B1">
      <w:pPr>
        <w:numPr>
          <w:ilvl w:val="0"/>
          <w:numId w:val="42"/>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წილისყრის ფურცლებს იმგვარად კეცავს, რომ შეუძლებელი იყოს ტექსტის წაკითხვა და ათავსებს მაგიდაზე. </w:t>
      </w:r>
    </w:p>
    <w:p w:rsidR="00782CEE" w:rsidRPr="0078658D" w:rsidRDefault="00782CEE" w:rsidP="00F65BA7">
      <w:pPr>
        <w:spacing w:before="120" w:after="0"/>
        <w:jc w:val="both"/>
        <w:rPr>
          <w:rFonts w:ascii="Sylfaen" w:hAnsi="Sylfaen" w:cs="Sylfaen"/>
          <w:spacing w:val="-4"/>
          <w:sz w:val="21"/>
          <w:szCs w:val="21"/>
          <w:lang w:val="ka-GE"/>
        </w:rPr>
      </w:pPr>
      <w:r w:rsidRPr="0078658D">
        <w:rPr>
          <w:rFonts w:ascii="Sylfaen" w:hAnsi="Sylfaen" w:cs="Sylfaen"/>
          <w:spacing w:val="-4"/>
          <w:sz w:val="21"/>
          <w:szCs w:val="21"/>
          <w:lang w:val="ka-GE"/>
        </w:rPr>
        <w:t xml:space="preserve">წილისყრის მონაწილე კომისიის წევრები სათითაოდ იღებენ წილისყრის ფურცლებს. წილისყრის შედეგები კომისიის მდივანს შეაქვს კენჭისყრის დღის ჩანაწერთა წიგნის მე-3 გვერდზე (კომისიის წევრები ხელმოწერით ადასტურებენ ფუნქციის მინიჭებას).    </w:t>
      </w:r>
    </w:p>
    <w:p w:rsidR="00782CEE" w:rsidRPr="0078658D" w:rsidRDefault="00782CEE" w:rsidP="00F65BA7">
      <w:pPr>
        <w:spacing w:before="120" w:after="0"/>
        <w:jc w:val="both"/>
        <w:rPr>
          <w:rFonts w:ascii="Sylfaen" w:hAnsi="Sylfaen" w:cs="Sylfaen"/>
          <w:sz w:val="21"/>
          <w:szCs w:val="21"/>
          <w:lang w:val="ka-GE"/>
        </w:rPr>
      </w:pPr>
      <w:r w:rsidRPr="0078658D">
        <w:rPr>
          <w:rFonts w:ascii="Sylfaen" w:hAnsi="Sylfaen" w:cs="Sylfaen"/>
          <w:sz w:val="21"/>
          <w:szCs w:val="21"/>
          <w:lang w:val="ka-GE"/>
        </w:rPr>
        <w:t xml:space="preserve">კომისიის თავმჯდომარე საარჩევნო უბანზე მყოფი საარჩევნო სუბიექტების წარმომადგენლებისაგან წილისყრით გამოავლენს არაუმეტეს 2 წარმომადგენელს, რომლებიც კომისიის წევრთაგან წილისყრით გამოვლენილ მთვლელებთან ერთად მონაწილეობენ ნამდვილი ან/და ბათილი საარჩევნო ბიულეტენების დათვლის პროცესში. </w:t>
      </w:r>
    </w:p>
    <w:p w:rsidR="00782CEE" w:rsidRPr="0078658D" w:rsidRDefault="00782CEE" w:rsidP="003E76DE">
      <w:pPr>
        <w:spacing w:before="120" w:after="12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 xml:space="preserve">ყურადღება! </w:t>
      </w:r>
    </w:p>
    <w:p w:rsidR="00782CEE" w:rsidRPr="0078658D" w:rsidRDefault="00782CEE" w:rsidP="00F65BA7">
      <w:pPr>
        <w:spacing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lang w:val="ka-GE"/>
        </w:rPr>
        <w:t>წილისყრაში არ მონაწილეობენ იმ საარჩევნო სუბიექტების წარმომადგენლები, რომელთა მიერ დანიშნული კომისიის წევრებიც არიან წილისყრით გამოვლენილი მთვლელები.</w:t>
      </w:r>
    </w:p>
    <w:p w:rsidR="00782CEE" w:rsidRPr="0078658D" w:rsidRDefault="00782CEE" w:rsidP="003E76DE">
      <w:pPr>
        <w:spacing w:before="120" w:after="120"/>
        <w:jc w:val="both"/>
        <w:rPr>
          <w:rFonts w:ascii="Sylfaen" w:hAnsi="Sylfaen" w:cs="Sylfaen"/>
          <w:spacing w:val="-4"/>
          <w:sz w:val="21"/>
          <w:szCs w:val="21"/>
          <w:lang w:val="ka-GE"/>
        </w:rPr>
      </w:pPr>
      <w:r w:rsidRPr="0078658D">
        <w:rPr>
          <w:rFonts w:ascii="Sylfaen" w:hAnsi="Sylfaen" w:cs="Sylfaen"/>
          <w:spacing w:val="-4"/>
          <w:sz w:val="21"/>
          <w:szCs w:val="21"/>
          <w:lang w:val="ka-GE"/>
        </w:rPr>
        <w:t>კომისიის თავმჯდომარე და მთვლელები ხმების დათვლის პროცედურისთვის ამზადებენ საარჩევნო უბანს, ისე, რომ:</w:t>
      </w:r>
    </w:p>
    <w:p w:rsidR="00782CEE" w:rsidRPr="0078658D" w:rsidRDefault="00782CEE" w:rsidP="00B114B1">
      <w:pPr>
        <w:numPr>
          <w:ilvl w:val="0"/>
          <w:numId w:val="49"/>
        </w:numPr>
        <w:spacing w:after="0"/>
        <w:ind w:left="360"/>
        <w:jc w:val="both"/>
        <w:rPr>
          <w:rFonts w:ascii="Sylfaen" w:hAnsi="Sylfaen" w:cs="Sylfaen"/>
          <w:sz w:val="21"/>
          <w:szCs w:val="21"/>
          <w:lang w:val="ka-GE"/>
        </w:rPr>
      </w:pPr>
      <w:r w:rsidRPr="0078658D">
        <w:rPr>
          <w:rFonts w:ascii="Sylfaen" w:hAnsi="Sylfaen" w:cs="Sylfaen"/>
          <w:sz w:val="21"/>
          <w:szCs w:val="21"/>
          <w:lang w:val="ka-GE"/>
        </w:rPr>
        <w:t>მაგიდის ერთ მხარეს მთვლელებმა დაიკავონ ადგილი;</w:t>
      </w:r>
    </w:p>
    <w:p w:rsidR="00782CEE" w:rsidRPr="0078658D" w:rsidRDefault="00782CEE" w:rsidP="00B114B1">
      <w:pPr>
        <w:numPr>
          <w:ilvl w:val="0"/>
          <w:numId w:val="49"/>
        </w:numPr>
        <w:spacing w:after="0"/>
        <w:ind w:left="360"/>
        <w:jc w:val="both"/>
        <w:rPr>
          <w:rFonts w:ascii="Sylfaen" w:hAnsi="Sylfaen" w:cs="Sylfaen"/>
          <w:sz w:val="21"/>
          <w:szCs w:val="21"/>
          <w:lang w:val="ka-GE"/>
        </w:rPr>
      </w:pPr>
      <w:r w:rsidRPr="0078658D">
        <w:rPr>
          <w:rFonts w:ascii="Sylfaen" w:hAnsi="Sylfaen" w:cs="Sylfaen"/>
          <w:sz w:val="21"/>
          <w:szCs w:val="21"/>
          <w:lang w:val="ka-GE"/>
        </w:rPr>
        <w:t>კომისიის თავმჯდომარემ შეძლოს ყველა მთვლელის დანახვა;</w:t>
      </w:r>
    </w:p>
    <w:p w:rsidR="00782CEE" w:rsidRPr="0078658D" w:rsidRDefault="00782CEE" w:rsidP="00B114B1">
      <w:pPr>
        <w:numPr>
          <w:ilvl w:val="0"/>
          <w:numId w:val="49"/>
        </w:numPr>
        <w:spacing w:after="0"/>
        <w:ind w:left="360"/>
        <w:jc w:val="both"/>
        <w:rPr>
          <w:rFonts w:ascii="Sylfaen" w:hAnsi="Sylfaen" w:cs="Sylfaen"/>
          <w:sz w:val="21"/>
          <w:szCs w:val="21"/>
          <w:lang w:val="ka-GE"/>
        </w:rPr>
      </w:pPr>
      <w:r w:rsidRPr="0078658D">
        <w:rPr>
          <w:rFonts w:ascii="Sylfaen" w:hAnsi="Sylfaen" w:cs="Sylfaen"/>
          <w:sz w:val="21"/>
          <w:szCs w:val="21"/>
          <w:lang w:val="ka-GE"/>
        </w:rPr>
        <w:t>წილისყრით გამოვლენილმა ორმა წარმომადგენელმადა ორმა დამკვირვებელმა ადგილი დაიკავონ მთვლელების გვერდით (ერთი მეთვალყურე დგება მეორე მთვლელთან, ხოლო მეორე - მესამე მთვლელთან);</w:t>
      </w:r>
    </w:p>
    <w:p w:rsidR="00782CEE" w:rsidRPr="0078658D" w:rsidRDefault="00782CEE" w:rsidP="00B114B1">
      <w:pPr>
        <w:numPr>
          <w:ilvl w:val="0"/>
          <w:numId w:val="49"/>
        </w:numPr>
        <w:spacing w:after="0"/>
        <w:ind w:left="360"/>
        <w:jc w:val="both"/>
        <w:rPr>
          <w:rFonts w:ascii="Sylfaen" w:hAnsi="Sylfaen" w:cs="Sylfaen"/>
          <w:spacing w:val="-4"/>
          <w:sz w:val="21"/>
          <w:szCs w:val="21"/>
          <w:lang w:val="ka-GE"/>
        </w:rPr>
      </w:pPr>
      <w:r w:rsidRPr="0078658D">
        <w:rPr>
          <w:rFonts w:ascii="Sylfaen" w:hAnsi="Sylfaen" w:cs="Sylfaen"/>
          <w:spacing w:val="-4"/>
          <w:sz w:val="21"/>
          <w:szCs w:val="21"/>
          <w:lang w:val="ka-GE"/>
        </w:rPr>
        <w:t>კომისიის მდივანი განთავსდეს კომისიის თავმჯდომარის გვერდით და შეავსოს კენჭისყრის დღის ჩანაწერთა წიგნი;</w:t>
      </w:r>
    </w:p>
    <w:p w:rsidR="00782CEE" w:rsidRPr="0078658D" w:rsidRDefault="00782CEE" w:rsidP="00B114B1">
      <w:pPr>
        <w:numPr>
          <w:ilvl w:val="0"/>
          <w:numId w:val="49"/>
        </w:numPr>
        <w:spacing w:after="0"/>
        <w:ind w:left="360"/>
        <w:jc w:val="both"/>
        <w:rPr>
          <w:rFonts w:ascii="Sylfaen" w:hAnsi="Sylfaen" w:cs="Sylfaen"/>
          <w:spacing w:val="-4"/>
          <w:sz w:val="21"/>
          <w:szCs w:val="21"/>
          <w:lang w:val="ka-GE"/>
        </w:rPr>
      </w:pPr>
      <w:r w:rsidRPr="0078658D">
        <w:rPr>
          <w:rFonts w:ascii="Sylfaen" w:hAnsi="Sylfaen" w:cs="Sylfaen"/>
          <w:spacing w:val="-4"/>
          <w:sz w:val="21"/>
          <w:szCs w:val="21"/>
          <w:lang w:val="ka-GE"/>
        </w:rPr>
        <w:t xml:space="preserve">კენჭისყრის შენობაში ყოფნის უფლების მქონე დანარჩენმა პირებმა მაგიდისგან (მთვლელებისგან) ორი მეტრის დაშორებით ისე უნდა დაიკავონ ადგილი, რომ შეძლონ ბიულეტენების დათვლის და დახარისხების პროცესის დანახვა. </w:t>
      </w:r>
    </w:p>
    <w:p w:rsidR="00782CEE" w:rsidRPr="0078658D" w:rsidRDefault="00782CEE" w:rsidP="003E76DE">
      <w:pPr>
        <w:spacing w:before="120" w:after="120"/>
        <w:jc w:val="both"/>
        <w:rPr>
          <w:rFonts w:ascii="Sylfaen" w:hAnsi="Sylfaen" w:cs="Sylfaen"/>
          <w:sz w:val="21"/>
          <w:szCs w:val="21"/>
          <w:lang w:val="ka-GE"/>
        </w:rPr>
      </w:pPr>
      <w:r w:rsidRPr="0078658D">
        <w:rPr>
          <w:rFonts w:ascii="Sylfaen" w:hAnsi="Sylfaen" w:cs="Sylfaen"/>
          <w:sz w:val="21"/>
          <w:szCs w:val="21"/>
          <w:lang w:val="ka-GE"/>
        </w:rPr>
        <w:t>კომისიის თავმჯდომარემ მთვლელების მაგიდასთან უნდა მიიტანოს:</w:t>
      </w:r>
    </w:p>
    <w:p w:rsidR="00782CEE" w:rsidRPr="0078658D" w:rsidRDefault="00782CEE" w:rsidP="00B114B1">
      <w:pPr>
        <w:numPr>
          <w:ilvl w:val="0"/>
          <w:numId w:val="50"/>
        </w:numPr>
        <w:tabs>
          <w:tab w:val="left" w:pos="360"/>
          <w:tab w:val="left" w:pos="45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ამომრჩეველთა ერთიანი სია, ამომრჩეველთა სპეციალური სია, გადასატანი საარჩევნო ყუთის სია;    </w:t>
      </w:r>
    </w:p>
    <w:p w:rsidR="00782CEE" w:rsidRPr="0078658D" w:rsidRDefault="00782CEE" w:rsidP="00B114B1">
      <w:pPr>
        <w:numPr>
          <w:ilvl w:val="0"/>
          <w:numId w:val="50"/>
        </w:numPr>
        <w:tabs>
          <w:tab w:val="left" w:pos="360"/>
          <w:tab w:val="left" w:pos="450"/>
        </w:tabs>
        <w:spacing w:after="0"/>
        <w:ind w:left="360"/>
        <w:jc w:val="both"/>
        <w:rPr>
          <w:rFonts w:ascii="Sylfaen" w:hAnsi="Sylfaen" w:cs="Sylfaen"/>
          <w:sz w:val="21"/>
          <w:szCs w:val="21"/>
          <w:lang w:val="ka-GE"/>
        </w:rPr>
      </w:pPr>
      <w:r w:rsidRPr="0078658D">
        <w:rPr>
          <w:rFonts w:ascii="Sylfaen" w:hAnsi="Sylfaen" w:cs="Sylfaen"/>
          <w:sz w:val="21"/>
          <w:szCs w:val="21"/>
          <w:lang w:val="ka-GE"/>
        </w:rPr>
        <w:t>გამოუყენებელი საარჩევნო ბიულეტენები;</w:t>
      </w:r>
    </w:p>
    <w:p w:rsidR="00782CEE" w:rsidRPr="0078658D" w:rsidRDefault="00782CEE" w:rsidP="00B114B1">
      <w:pPr>
        <w:numPr>
          <w:ilvl w:val="0"/>
          <w:numId w:val="50"/>
        </w:numPr>
        <w:tabs>
          <w:tab w:val="left" w:pos="360"/>
          <w:tab w:val="left" w:pos="450"/>
        </w:tabs>
        <w:spacing w:after="0"/>
        <w:ind w:left="360"/>
        <w:jc w:val="both"/>
        <w:rPr>
          <w:rFonts w:ascii="Sylfaen" w:hAnsi="Sylfaen" w:cs="Sylfaen"/>
          <w:sz w:val="21"/>
          <w:szCs w:val="21"/>
          <w:lang w:val="ka-GE"/>
        </w:rPr>
      </w:pPr>
      <w:r w:rsidRPr="0078658D">
        <w:rPr>
          <w:rFonts w:ascii="Sylfaen" w:hAnsi="Sylfaen" w:cs="Sylfaen"/>
          <w:sz w:val="21"/>
          <w:szCs w:val="21"/>
          <w:lang w:val="ka-GE"/>
        </w:rPr>
        <w:t>გაფუჭებული საარჩევნო ბიულეტენები;</w:t>
      </w:r>
    </w:p>
    <w:p w:rsidR="00782CEE" w:rsidRPr="0078658D" w:rsidRDefault="00782CEE" w:rsidP="00B114B1">
      <w:pPr>
        <w:numPr>
          <w:ilvl w:val="0"/>
          <w:numId w:val="50"/>
        </w:numPr>
        <w:tabs>
          <w:tab w:val="left" w:pos="360"/>
          <w:tab w:val="left" w:pos="450"/>
        </w:tabs>
        <w:spacing w:after="0"/>
        <w:ind w:left="360"/>
        <w:jc w:val="both"/>
        <w:rPr>
          <w:rFonts w:ascii="Sylfaen" w:hAnsi="Sylfaen" w:cs="Sylfaen"/>
          <w:sz w:val="21"/>
          <w:szCs w:val="21"/>
          <w:lang w:val="ka-GE"/>
        </w:rPr>
      </w:pPr>
      <w:r w:rsidRPr="0078658D">
        <w:rPr>
          <w:rFonts w:ascii="Sylfaen" w:hAnsi="Sylfaen" w:cs="Sylfaen"/>
          <w:sz w:val="21"/>
          <w:szCs w:val="21"/>
          <w:lang w:val="ka-GE"/>
        </w:rPr>
        <w:t>ძირითადი და გადასატანი საარჩევნო ყუთები;</w:t>
      </w:r>
    </w:p>
    <w:p w:rsidR="00782CEE" w:rsidRPr="0078658D" w:rsidRDefault="00782CEE" w:rsidP="00B114B1">
      <w:pPr>
        <w:numPr>
          <w:ilvl w:val="0"/>
          <w:numId w:val="50"/>
        </w:numPr>
        <w:tabs>
          <w:tab w:val="left" w:pos="360"/>
          <w:tab w:val="left" w:pos="450"/>
        </w:tabs>
        <w:spacing w:after="0"/>
        <w:ind w:left="360"/>
        <w:jc w:val="both"/>
        <w:rPr>
          <w:rFonts w:ascii="Sylfaen" w:hAnsi="Sylfaen" w:cs="Sylfaen"/>
          <w:sz w:val="21"/>
          <w:szCs w:val="21"/>
          <w:lang w:val="ka-GE"/>
        </w:rPr>
      </w:pPr>
      <w:r w:rsidRPr="0078658D">
        <w:rPr>
          <w:rFonts w:ascii="Sylfaen" w:hAnsi="Sylfaen" w:cs="Sylfaen"/>
          <w:sz w:val="21"/>
          <w:szCs w:val="21"/>
          <w:lang w:val="ka-GE"/>
        </w:rPr>
        <w:t>შესადარებლად შენახული საკონტროლო ფურცელი.</w:t>
      </w:r>
    </w:p>
    <w:p w:rsidR="00782CEE" w:rsidRPr="0078658D" w:rsidRDefault="00782CEE" w:rsidP="00B827EA">
      <w:pPr>
        <w:tabs>
          <w:tab w:val="left" w:pos="360"/>
          <w:tab w:val="left" w:pos="450"/>
        </w:tabs>
        <w:spacing w:after="0"/>
        <w:ind w:left="360"/>
        <w:jc w:val="both"/>
        <w:rPr>
          <w:rFonts w:ascii="Sylfaen" w:hAnsi="Sylfaen" w:cs="Sylfaen"/>
          <w:sz w:val="12"/>
          <w:szCs w:val="12"/>
          <w:lang w:val="ka-GE"/>
        </w:rPr>
      </w:pPr>
    </w:p>
    <w:p w:rsidR="00782CEE" w:rsidRPr="0078658D" w:rsidRDefault="00782CEE" w:rsidP="00F65BA7">
      <w:pPr>
        <w:spacing w:after="0"/>
        <w:jc w:val="both"/>
        <w:rPr>
          <w:rFonts w:ascii="Sylfaen" w:hAnsi="Sylfaen" w:cs="Sylfaen"/>
          <w:b/>
          <w:bCs/>
          <w:sz w:val="21"/>
          <w:szCs w:val="21"/>
          <w:lang w:val="ka-GE"/>
        </w:rPr>
      </w:pPr>
      <w:r>
        <w:rPr>
          <w:noProof/>
        </w:rPr>
        <w:pict>
          <v:roundrect id="_x0000_s1140" style="position:absolute;left:0;text-align:left;margin-left:-2.15pt;margin-top:3.6pt;width:403.5pt;height:23.3pt;z-index:251670016;visibility:visible" arcsize="10923f" strokecolor="gray">
            <v:textbox>
              <w:txbxContent>
                <w:p w:rsidR="00782CEE" w:rsidRPr="001E3066" w:rsidRDefault="00782CEE" w:rsidP="00F65BA7">
                  <w:pPr>
                    <w:spacing w:after="0"/>
                    <w:rPr>
                      <w:rFonts w:ascii="DejaVu Sans" w:hAnsi="DejaVu Sans" w:cs="DejaVu Sans"/>
                      <w:b/>
                      <w:bCs/>
                      <w:i/>
                      <w:iCs/>
                      <w:noProof/>
                      <w:color w:val="009B37"/>
                      <w:sz w:val="24"/>
                      <w:szCs w:val="24"/>
                      <w:lang w:val="ka-GE"/>
                    </w:rPr>
                  </w:pPr>
                  <w:bookmarkStart w:id="1127" w:name="_Toc329710275"/>
                  <w:bookmarkStart w:id="1128" w:name="_Toc330918452"/>
                  <w:bookmarkStart w:id="1129" w:name="_Toc331026666"/>
                  <w:bookmarkStart w:id="1130" w:name="_Toc331070279"/>
                  <w:bookmarkStart w:id="1131" w:name="_Toc331070435"/>
                  <w:bookmarkStart w:id="1132" w:name="_Toc331070995"/>
                  <w:bookmarkStart w:id="1133" w:name="_Toc364869839"/>
                  <w:bookmarkStart w:id="1134" w:name="_Toc386190368"/>
                  <w:bookmarkStart w:id="1135" w:name="_Toc386190460"/>
                  <w:bookmarkStart w:id="1136" w:name="_Toc430343233"/>
                  <w:bookmarkStart w:id="1137" w:name="_Toc490683306"/>
                  <w:bookmarkStart w:id="1138" w:name="_Toc490683399"/>
                  <w:bookmarkStart w:id="1139" w:name="_Toc491348812"/>
                  <w:bookmarkStart w:id="1140" w:name="_Toc491348895"/>
                  <w:bookmarkStart w:id="1141" w:name="_Toc491349608"/>
                  <w:bookmarkStart w:id="1142" w:name="_Toc491352159"/>
                  <w:bookmarkStart w:id="1143" w:name="_Toc491353514"/>
                  <w:bookmarkStart w:id="1144" w:name="_Toc508725896"/>
                  <w:bookmarkStart w:id="1145" w:name="_Toc385618593"/>
                  <w:bookmarkStart w:id="1146" w:name="_Toc386023440"/>
                  <w:bookmarkStart w:id="1147" w:name="_Toc522352685"/>
                  <w:bookmarkStart w:id="1148" w:name="_Toc522352761"/>
                  <w:bookmarkStart w:id="1149" w:name="_Toc522352957"/>
                  <w:r w:rsidRPr="003F001F">
                    <w:rPr>
                      <w:rStyle w:val="Heading1Char"/>
                      <w:rFonts w:ascii="DejaVu Sans" w:hAnsi="DejaVu Sans" w:cs="DejaVu Sans"/>
                      <w:color w:val="009B37"/>
                      <w:sz w:val="22"/>
                      <w:szCs w:val="22"/>
                    </w:rPr>
                    <w:t>საარჩევნო ყუთის გახსნამდე ჩასატარებელი პროცედურები</w:t>
                  </w:r>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p>
                <w:p w:rsidR="00782CEE" w:rsidRPr="001E3066" w:rsidRDefault="00782CEE" w:rsidP="00F65BA7">
                  <w:pPr>
                    <w:spacing w:after="0"/>
                    <w:jc w:val="both"/>
                    <w:rPr>
                      <w:rFonts w:ascii="DejaVu Sans" w:hAnsi="DejaVu Sans" w:cs="DejaVu Sans"/>
                      <w:b/>
                      <w:bCs/>
                      <w:noProof/>
                      <w:color w:val="0D0D0D"/>
                      <w:lang w:val="ka-GE"/>
                    </w:rPr>
                  </w:pPr>
                </w:p>
                <w:p w:rsidR="00782CEE" w:rsidRPr="001E3066" w:rsidRDefault="00782CEE" w:rsidP="00F65BA7">
                  <w:pPr>
                    <w:rPr>
                      <w:rFonts w:ascii="DejaVu Sans" w:hAnsi="DejaVu Sans" w:cs="DejaVu Sans"/>
                      <w:color w:val="002060"/>
                    </w:rPr>
                  </w:pPr>
                </w:p>
              </w:txbxContent>
            </v:textbox>
            <w10:anchorlock/>
          </v:roundrect>
        </w:pict>
      </w:r>
    </w:p>
    <w:p w:rsidR="00782CEE" w:rsidRPr="0078658D" w:rsidRDefault="00782CEE" w:rsidP="00F65BA7">
      <w:pPr>
        <w:spacing w:after="0"/>
        <w:jc w:val="both"/>
        <w:rPr>
          <w:rFonts w:ascii="Sylfaen" w:hAnsi="Sylfaen" w:cs="Sylfaen"/>
          <w:b/>
          <w:bCs/>
          <w:sz w:val="21"/>
          <w:szCs w:val="21"/>
          <w:lang w:val="ka-GE"/>
        </w:rPr>
      </w:pPr>
      <w:r>
        <w:rPr>
          <w:noProof/>
        </w:rPr>
        <w:pict>
          <v:shape id="AutoShape 401" o:spid="_x0000_s1141" type="#_x0000_t32" style="position:absolute;left:0;text-align:left;margin-left:3.55pt;margin-top:10.7pt;width:532.8pt;height:0;z-index:251678208;visibility:visible;mso-wrap-distance-top:-6e-5mm;mso-wrap-distance-bottom:-6e-5mm" strokecolor="#a5a5a5" strokeweight=".5pt">
            <v:shadow color="#868686"/>
            <w10:anchorlock/>
          </v:shape>
        </w:pict>
      </w:r>
    </w:p>
    <w:p w:rsidR="00782CEE" w:rsidRPr="0078658D" w:rsidRDefault="00782CEE" w:rsidP="003E76DE">
      <w:pPr>
        <w:spacing w:after="120"/>
        <w:jc w:val="both"/>
        <w:rPr>
          <w:rFonts w:ascii="Sylfaen" w:hAnsi="Sylfaen" w:cs="Sylfaen"/>
          <w:i/>
          <w:iCs/>
          <w:spacing w:val="-4"/>
          <w:sz w:val="21"/>
          <w:szCs w:val="21"/>
          <w:lang w:val="ka-GE"/>
        </w:rPr>
      </w:pPr>
      <w:r w:rsidRPr="0078658D">
        <w:rPr>
          <w:rFonts w:ascii="Sylfaen" w:hAnsi="Sylfaen" w:cs="Sylfaen"/>
          <w:i/>
          <w:iCs/>
          <w:spacing w:val="-4"/>
          <w:sz w:val="21"/>
          <w:szCs w:val="21"/>
          <w:lang w:val="ka-GE"/>
        </w:rPr>
        <w:t>(საარჩევნო კოდექსი - მუხლი 67.3)</w:t>
      </w:r>
    </w:p>
    <w:p w:rsidR="00782CEE" w:rsidRPr="0078658D" w:rsidRDefault="00782CEE" w:rsidP="003E76DE">
      <w:pPr>
        <w:spacing w:after="120"/>
        <w:jc w:val="both"/>
        <w:rPr>
          <w:rFonts w:ascii="Sylfaen" w:hAnsi="Sylfaen" w:cs="Sylfaen"/>
          <w:spacing w:val="-4"/>
          <w:sz w:val="21"/>
          <w:szCs w:val="21"/>
          <w:lang w:val="ka-GE"/>
        </w:rPr>
      </w:pPr>
      <w:r w:rsidRPr="0078658D">
        <w:rPr>
          <w:rFonts w:ascii="Sylfaen" w:hAnsi="Sylfaen" w:cs="Sylfaen"/>
          <w:spacing w:val="-4"/>
          <w:sz w:val="21"/>
          <w:szCs w:val="21"/>
          <w:lang w:val="ka-GE"/>
        </w:rPr>
        <w:t xml:space="preserve">მთვლელები თანამიმდევრულად ითვლიან კენჭისყრაში მონაწილე ამომრჩეველთა საერთო რაოდენობას: </w:t>
      </w:r>
    </w:p>
    <w:p w:rsidR="00782CEE" w:rsidRPr="0078658D" w:rsidRDefault="00782CEE" w:rsidP="00F65BA7">
      <w:pPr>
        <w:numPr>
          <w:ilvl w:val="0"/>
          <w:numId w:val="51"/>
        </w:numPr>
        <w:spacing w:after="0"/>
        <w:jc w:val="both"/>
        <w:rPr>
          <w:rFonts w:ascii="Sylfaen" w:hAnsi="Sylfaen" w:cs="Sylfaen"/>
          <w:sz w:val="21"/>
          <w:szCs w:val="21"/>
          <w:lang w:val="ka-GE"/>
        </w:rPr>
      </w:pPr>
      <w:r w:rsidRPr="0078658D">
        <w:rPr>
          <w:rFonts w:ascii="Sylfaen" w:hAnsi="Sylfaen" w:cs="Sylfaen"/>
          <w:sz w:val="21"/>
          <w:szCs w:val="21"/>
          <w:lang w:val="ka-GE"/>
        </w:rPr>
        <w:t xml:space="preserve">ამომრჩეველთა ერთიანი სიის მიხედვით; </w:t>
      </w:r>
    </w:p>
    <w:p w:rsidR="00782CEE" w:rsidRPr="0078658D" w:rsidRDefault="00782CEE" w:rsidP="00F65BA7">
      <w:pPr>
        <w:numPr>
          <w:ilvl w:val="0"/>
          <w:numId w:val="51"/>
        </w:numPr>
        <w:spacing w:after="0"/>
        <w:jc w:val="both"/>
        <w:rPr>
          <w:rFonts w:ascii="Sylfaen" w:hAnsi="Sylfaen" w:cs="Sylfaen"/>
          <w:sz w:val="21"/>
          <w:szCs w:val="21"/>
          <w:lang w:val="ka-GE"/>
        </w:rPr>
      </w:pPr>
      <w:r w:rsidRPr="0078658D">
        <w:rPr>
          <w:rFonts w:ascii="Sylfaen" w:hAnsi="Sylfaen" w:cs="Sylfaen"/>
          <w:sz w:val="21"/>
          <w:szCs w:val="21"/>
          <w:lang w:val="ka-GE"/>
        </w:rPr>
        <w:t xml:space="preserve">ამომრჩეველთა სპეციალური სიის მიხედვით (ასეთის არსებობის შემთხვევაში); </w:t>
      </w:r>
    </w:p>
    <w:p w:rsidR="00782CEE" w:rsidRPr="0078658D" w:rsidRDefault="00782CEE" w:rsidP="00F65BA7">
      <w:pPr>
        <w:numPr>
          <w:ilvl w:val="0"/>
          <w:numId w:val="51"/>
        </w:numPr>
        <w:spacing w:after="120"/>
        <w:jc w:val="both"/>
        <w:rPr>
          <w:rFonts w:ascii="Sylfaen" w:hAnsi="Sylfaen" w:cs="Sylfaen"/>
          <w:sz w:val="21"/>
          <w:szCs w:val="21"/>
          <w:lang w:val="ka-GE"/>
        </w:rPr>
      </w:pPr>
      <w:r w:rsidRPr="0078658D">
        <w:rPr>
          <w:rFonts w:ascii="Sylfaen" w:hAnsi="Sylfaen" w:cs="Sylfaen"/>
          <w:sz w:val="21"/>
          <w:szCs w:val="21"/>
          <w:lang w:val="ka-GE"/>
        </w:rPr>
        <w:t xml:space="preserve">გადასატანი საარჩევნო ყუთის სიის მიხედვით (ასეთის არსებობის შემთხვევაში). </w:t>
      </w:r>
    </w:p>
    <w:p w:rsidR="00782CEE" w:rsidRPr="0078658D" w:rsidRDefault="00782CEE" w:rsidP="00F65BA7">
      <w:pPr>
        <w:spacing w:after="120"/>
        <w:jc w:val="both"/>
        <w:rPr>
          <w:rFonts w:ascii="Sylfaen" w:hAnsi="Sylfaen" w:cs="Sylfaen"/>
          <w:sz w:val="21"/>
          <w:szCs w:val="21"/>
          <w:lang w:val="ka-GE"/>
        </w:rPr>
      </w:pPr>
      <w:r w:rsidRPr="0078658D">
        <w:rPr>
          <w:rFonts w:ascii="Sylfaen" w:hAnsi="Sylfaen" w:cs="Sylfaen"/>
          <w:sz w:val="21"/>
          <w:szCs w:val="21"/>
          <w:lang w:val="ka-GE"/>
        </w:rPr>
        <w:t xml:space="preserve">საუბნო საარჩევნო კომისიის მდივანს შედეგები (რეგისტრატორების მიერ დაწერილ ახსნა-განმარტებებში აღნიშნული მონაცემების გათვალისწინებით) დაუყოვნებლივ შეაქვს კენჭისყრის შედეგების სადემონსტრაციო ოქმში და კენჭისყრის დღის ჩანაწერთა წიგნში. </w:t>
      </w:r>
    </w:p>
    <w:p w:rsidR="00782CEE" w:rsidRPr="0078658D" w:rsidRDefault="00782CEE" w:rsidP="00F65BA7">
      <w:pPr>
        <w:spacing w:after="120"/>
        <w:jc w:val="both"/>
        <w:rPr>
          <w:rFonts w:ascii="Sylfaen" w:hAnsi="Sylfaen" w:cs="Sylfaen"/>
          <w:sz w:val="21"/>
          <w:szCs w:val="21"/>
          <w:lang w:val="ka-GE"/>
        </w:rPr>
      </w:pPr>
    </w:p>
    <w:p w:rsidR="00782CEE" w:rsidRPr="0078658D" w:rsidRDefault="00782CEE" w:rsidP="00A5228E">
      <w:pPr>
        <w:spacing w:after="120"/>
        <w:jc w:val="both"/>
        <w:rPr>
          <w:rFonts w:ascii="Sylfaen" w:hAnsi="Sylfaen" w:cs="Sylfaen"/>
          <w:i/>
          <w:iCs/>
          <w:sz w:val="21"/>
          <w:szCs w:val="21"/>
          <w:lang w:val="ka-GE"/>
        </w:rPr>
      </w:pPr>
      <w:r>
        <w:rPr>
          <w:noProof/>
        </w:rPr>
        <w:pict>
          <v:group id="Group 121" o:spid="_x0000_s1142" style="position:absolute;left:0;text-align:left;margin-left:.2pt;margin-top:-.55pt;width:539.6pt;height:25.3pt;z-index:251693568" coordsize="68531,3211">
            <v:shape id="AutoShape 402" o:spid="_x0000_s1143" type="#_x0000_t32" style="position:absolute;left:866;top:2983;width:67665;height:0;visibility:visible" o:connectortype="straight" strokecolor="#a5a5a5" strokeweight=".5pt">
              <v:shadow color="#868686"/>
            </v:shape>
            <v:roundrect id="AutoShape 395" o:spid="_x0000_s1144" style="position:absolute;width:67215;height:3211;visibility:visible" arcsize="10923f" strokecolor="gray">
              <v:textbox>
                <w:txbxContent>
                  <w:p w:rsidR="00782CEE" w:rsidRPr="001E3066" w:rsidRDefault="00782CEE" w:rsidP="00F65BA7">
                    <w:pPr>
                      <w:pStyle w:val="Heading1"/>
                      <w:rPr>
                        <w:rFonts w:ascii="DejaVu Sans" w:hAnsi="DejaVu Sans" w:cs="DejaVu Sans"/>
                        <w:noProof/>
                        <w:color w:val="00B050"/>
                        <w:spacing w:val="-4"/>
                        <w:sz w:val="22"/>
                        <w:szCs w:val="22"/>
                      </w:rPr>
                    </w:pPr>
                    <w:bookmarkStart w:id="1150" w:name="_Toc329710276"/>
                    <w:bookmarkStart w:id="1151" w:name="_Toc330918453"/>
                    <w:bookmarkStart w:id="1152" w:name="_Toc331026667"/>
                    <w:bookmarkStart w:id="1153" w:name="_Toc331070280"/>
                    <w:bookmarkStart w:id="1154" w:name="_Toc331070436"/>
                    <w:bookmarkStart w:id="1155" w:name="_Toc331070996"/>
                    <w:bookmarkStart w:id="1156" w:name="_Toc364869840"/>
                    <w:bookmarkStart w:id="1157" w:name="_Toc385618594"/>
                    <w:bookmarkStart w:id="1158" w:name="_Toc386023441"/>
                    <w:bookmarkStart w:id="1159" w:name="_Toc386190369"/>
                    <w:bookmarkStart w:id="1160" w:name="_Toc386190461"/>
                    <w:bookmarkStart w:id="1161" w:name="_Toc430343234"/>
                    <w:bookmarkStart w:id="1162" w:name="_Toc490683307"/>
                    <w:bookmarkStart w:id="1163" w:name="_Toc490683400"/>
                    <w:bookmarkStart w:id="1164" w:name="_Toc491348813"/>
                    <w:bookmarkStart w:id="1165" w:name="_Toc491348896"/>
                    <w:bookmarkStart w:id="1166" w:name="_Toc491349609"/>
                    <w:bookmarkStart w:id="1167" w:name="_Toc491352160"/>
                    <w:bookmarkStart w:id="1168" w:name="_Toc491353515"/>
                    <w:bookmarkStart w:id="1169" w:name="_Toc508725897"/>
                    <w:bookmarkStart w:id="1170" w:name="_Toc522352686"/>
                    <w:bookmarkStart w:id="1171" w:name="_Toc522352762"/>
                    <w:bookmarkStart w:id="1172" w:name="_Toc522352958"/>
                    <w:r w:rsidRPr="001E3066">
                      <w:rPr>
                        <w:rFonts w:ascii="DejaVu Sans" w:hAnsi="DejaVu Sans" w:cs="DejaVu Sans"/>
                        <w:noProof/>
                        <w:color w:val="00B050"/>
                        <w:spacing w:val="-4"/>
                        <w:sz w:val="22"/>
                        <w:szCs w:val="22"/>
                      </w:rPr>
                      <w:t>ამომრჩეველთა სიების, გაფუჭებული და გამოუყენებელი საარჩევნო ბიულეტენების დალუქვა</w:t>
                    </w:r>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p>
                  <w:p w:rsidR="00782CEE" w:rsidRPr="00207749" w:rsidRDefault="00782CEE" w:rsidP="00F65BA7">
                    <w:pPr>
                      <w:rPr>
                        <w:color w:val="002060"/>
                      </w:rPr>
                    </w:pPr>
                  </w:p>
                </w:txbxContent>
              </v:textbox>
            </v:roundrect>
            <w10:wrap type="topAndBottom"/>
            <w10:anchorlock/>
          </v:group>
        </w:pict>
      </w:r>
      <w:r w:rsidRPr="0078658D">
        <w:rPr>
          <w:rFonts w:ascii="Sylfaen" w:hAnsi="Sylfaen" w:cs="Sylfaen"/>
          <w:i/>
          <w:iCs/>
          <w:sz w:val="21"/>
          <w:szCs w:val="21"/>
          <w:lang w:val="ka-GE"/>
        </w:rPr>
        <w:t>(საარჩევნო კოდექსი - მუხლი 67.4,5,5</w:t>
      </w:r>
      <w:r w:rsidRPr="0078658D">
        <w:rPr>
          <w:rFonts w:ascii="Sylfaen" w:hAnsi="Sylfaen" w:cs="Sylfaen"/>
          <w:i/>
          <w:iCs/>
          <w:sz w:val="21"/>
          <w:szCs w:val="21"/>
          <w:vertAlign w:val="superscript"/>
          <w:lang w:val="ka-GE"/>
        </w:rPr>
        <w:t>1</w:t>
      </w:r>
      <w:r w:rsidRPr="0078658D">
        <w:rPr>
          <w:rFonts w:ascii="Sylfaen" w:hAnsi="Sylfaen" w:cs="Sylfaen"/>
          <w:i/>
          <w:iCs/>
          <w:sz w:val="21"/>
          <w:szCs w:val="21"/>
          <w:lang w:val="ka-GE"/>
        </w:rPr>
        <w:t>)</w:t>
      </w:r>
    </w:p>
    <w:p w:rsidR="00782CEE" w:rsidRPr="0078658D" w:rsidRDefault="00782CEE" w:rsidP="00A5228E">
      <w:pPr>
        <w:spacing w:before="60" w:after="0"/>
        <w:jc w:val="both"/>
        <w:rPr>
          <w:rFonts w:ascii="Sylfaen" w:hAnsi="Sylfaen" w:cs="Sylfaen"/>
          <w:sz w:val="21"/>
          <w:szCs w:val="21"/>
          <w:lang w:val="ka-GE"/>
        </w:rPr>
      </w:pPr>
      <w:r w:rsidRPr="0078658D">
        <w:rPr>
          <w:rFonts w:ascii="Sylfaen" w:hAnsi="Sylfaen" w:cs="Sylfaen"/>
          <w:sz w:val="21"/>
          <w:szCs w:val="21"/>
          <w:lang w:val="ka-GE"/>
        </w:rPr>
        <w:t xml:space="preserve">კომისიის მდივანი გამოუყენებელ საარჩევნო ბიულეტენებს ჩამოაჭრის კუთხეს, შემდეგ ცალ-ცალკე პაკეტებში ათავსებს: </w:t>
      </w:r>
    </w:p>
    <w:p w:rsidR="00782CEE" w:rsidRPr="0078658D" w:rsidRDefault="00782CEE" w:rsidP="00B114B1">
      <w:pPr>
        <w:numPr>
          <w:ilvl w:val="0"/>
          <w:numId w:val="52"/>
        </w:numPr>
        <w:spacing w:after="0"/>
        <w:ind w:left="360"/>
        <w:jc w:val="both"/>
        <w:rPr>
          <w:rFonts w:ascii="Sylfaen" w:hAnsi="Sylfaen" w:cs="Sylfaen"/>
          <w:sz w:val="21"/>
          <w:szCs w:val="21"/>
          <w:lang w:val="ka-GE"/>
        </w:rPr>
      </w:pPr>
      <w:r w:rsidRPr="0078658D">
        <w:rPr>
          <w:rFonts w:ascii="Sylfaen" w:hAnsi="Sylfaen" w:cs="Sylfaen"/>
          <w:sz w:val="21"/>
          <w:szCs w:val="21"/>
          <w:lang w:val="ka-GE"/>
        </w:rPr>
        <w:t>ამომრჩეველთა ერთიან სიას;</w:t>
      </w:r>
    </w:p>
    <w:p w:rsidR="00782CEE" w:rsidRPr="0078658D" w:rsidRDefault="00782CEE" w:rsidP="00B114B1">
      <w:pPr>
        <w:numPr>
          <w:ilvl w:val="0"/>
          <w:numId w:val="52"/>
        </w:numPr>
        <w:spacing w:after="0"/>
        <w:ind w:left="360"/>
        <w:jc w:val="both"/>
        <w:rPr>
          <w:rFonts w:ascii="Sylfaen" w:hAnsi="Sylfaen" w:cs="Sylfaen"/>
          <w:sz w:val="21"/>
          <w:szCs w:val="21"/>
          <w:lang w:val="ka-GE"/>
        </w:rPr>
      </w:pPr>
      <w:r w:rsidRPr="0078658D">
        <w:rPr>
          <w:rFonts w:ascii="Sylfaen" w:hAnsi="Sylfaen" w:cs="Sylfaen"/>
          <w:sz w:val="21"/>
          <w:szCs w:val="21"/>
          <w:lang w:val="ka-GE"/>
        </w:rPr>
        <w:t>ამომრჩეველთა სპეციალურ სიას;</w:t>
      </w:r>
    </w:p>
    <w:p w:rsidR="00782CEE" w:rsidRPr="0078658D" w:rsidRDefault="00782CEE" w:rsidP="00B114B1">
      <w:pPr>
        <w:numPr>
          <w:ilvl w:val="0"/>
          <w:numId w:val="52"/>
        </w:numPr>
        <w:spacing w:after="0"/>
        <w:ind w:left="357" w:hanging="357"/>
        <w:jc w:val="both"/>
        <w:rPr>
          <w:rFonts w:ascii="Sylfaen" w:hAnsi="Sylfaen" w:cs="Sylfaen"/>
          <w:sz w:val="21"/>
          <w:szCs w:val="21"/>
          <w:lang w:val="ka-GE"/>
        </w:rPr>
      </w:pPr>
      <w:r w:rsidRPr="0078658D">
        <w:rPr>
          <w:rFonts w:ascii="Sylfaen" w:hAnsi="Sylfaen" w:cs="Sylfaen"/>
          <w:sz w:val="21"/>
          <w:szCs w:val="21"/>
          <w:lang w:val="ka-GE"/>
        </w:rPr>
        <w:t>გადასატანი საარჩევნო ყუთის სიას;</w:t>
      </w:r>
    </w:p>
    <w:p w:rsidR="00782CEE" w:rsidRPr="0078658D" w:rsidRDefault="00782CEE" w:rsidP="00B114B1">
      <w:pPr>
        <w:numPr>
          <w:ilvl w:val="0"/>
          <w:numId w:val="52"/>
        </w:numPr>
        <w:spacing w:after="0"/>
        <w:ind w:left="357" w:hanging="357"/>
        <w:jc w:val="both"/>
        <w:rPr>
          <w:rFonts w:ascii="Sylfaen" w:hAnsi="Sylfaen" w:cs="Sylfaen"/>
          <w:sz w:val="21"/>
          <w:szCs w:val="21"/>
          <w:lang w:val="ka-GE"/>
        </w:rPr>
      </w:pPr>
      <w:r w:rsidRPr="0078658D">
        <w:rPr>
          <w:rFonts w:ascii="Sylfaen" w:hAnsi="Sylfaen" w:cs="Sylfaen"/>
          <w:sz w:val="21"/>
          <w:szCs w:val="21"/>
          <w:lang w:val="ka-GE"/>
        </w:rPr>
        <w:t>გამოუყენებელ საარჩევნო ბიულეტენებს;</w:t>
      </w:r>
    </w:p>
    <w:p w:rsidR="00782CEE" w:rsidRPr="0078658D" w:rsidRDefault="00782CEE" w:rsidP="00B114B1">
      <w:pPr>
        <w:numPr>
          <w:ilvl w:val="0"/>
          <w:numId w:val="52"/>
        </w:numPr>
        <w:spacing w:after="0"/>
        <w:ind w:left="357" w:hanging="357"/>
        <w:jc w:val="both"/>
        <w:rPr>
          <w:rFonts w:ascii="Sylfaen" w:hAnsi="Sylfaen" w:cs="Sylfaen"/>
          <w:sz w:val="21"/>
          <w:szCs w:val="21"/>
          <w:lang w:val="ka-GE"/>
        </w:rPr>
      </w:pPr>
      <w:r w:rsidRPr="0078658D">
        <w:rPr>
          <w:rFonts w:ascii="Sylfaen" w:hAnsi="Sylfaen" w:cs="Sylfaen"/>
          <w:sz w:val="21"/>
          <w:szCs w:val="21"/>
          <w:lang w:val="ka-GE"/>
        </w:rPr>
        <w:t>გაფუჭებულ საარჩევნო ბიულეტენებს;</w:t>
      </w:r>
    </w:p>
    <w:p w:rsidR="00782CEE" w:rsidRPr="0078658D" w:rsidRDefault="00782CEE" w:rsidP="00B114B1">
      <w:pPr>
        <w:numPr>
          <w:ilvl w:val="0"/>
          <w:numId w:val="52"/>
        </w:numPr>
        <w:spacing w:after="0"/>
        <w:ind w:left="357" w:hanging="357"/>
        <w:jc w:val="both"/>
        <w:rPr>
          <w:rFonts w:ascii="Sylfaen" w:hAnsi="Sylfaen" w:cs="Sylfaen"/>
          <w:sz w:val="21"/>
          <w:szCs w:val="21"/>
          <w:lang w:val="ka-GE"/>
        </w:rPr>
      </w:pPr>
      <w:r w:rsidRPr="0078658D">
        <w:rPr>
          <w:rFonts w:ascii="Sylfaen" w:hAnsi="Sylfaen" w:cs="Sylfaen"/>
          <w:sz w:val="21"/>
          <w:szCs w:val="21"/>
          <w:lang w:val="ka-GE"/>
        </w:rPr>
        <w:t xml:space="preserve">რეგისტრატორების ბეჭდებს. </w:t>
      </w:r>
    </w:p>
    <w:p w:rsidR="00782CEE" w:rsidRPr="0078658D" w:rsidRDefault="00782CEE" w:rsidP="00A5228E">
      <w:pPr>
        <w:spacing w:before="120" w:after="0"/>
        <w:jc w:val="both"/>
        <w:rPr>
          <w:rFonts w:ascii="Sylfaen" w:hAnsi="Sylfaen" w:cs="Sylfaen"/>
          <w:sz w:val="21"/>
          <w:szCs w:val="21"/>
          <w:lang w:val="ka-GE"/>
        </w:rPr>
      </w:pPr>
      <w:r w:rsidRPr="0078658D">
        <w:rPr>
          <w:rFonts w:ascii="Sylfaen" w:hAnsi="Sylfaen" w:cs="Sylfaen"/>
          <w:sz w:val="21"/>
          <w:szCs w:val="21"/>
          <w:lang w:val="ka-GE"/>
        </w:rPr>
        <w:t xml:space="preserve">თითოეულ პაკეტზე უნდა მიეთითოს საარჩევნო ოლქის დასახელება და ნომერი, საარჩევნო უბნის დასახელება და ნომერი, საარჩევნო დოკუმენტაციის სახე და რაოდენობა. პაკეტები ილუქება, დალუქვის ზოლზე  ხელს აწერენ მთვლელები და კომისიის თავმჯდომარე. </w:t>
      </w:r>
    </w:p>
    <w:p w:rsidR="00782CEE" w:rsidRPr="003F001F" w:rsidRDefault="00782CEE" w:rsidP="00A5228E">
      <w:pPr>
        <w:spacing w:before="120" w:after="0"/>
        <w:jc w:val="both"/>
        <w:rPr>
          <w:rFonts w:ascii="Sylfaen" w:hAnsi="Sylfaen" w:cs="Sylfaen"/>
          <w:color w:val="000000"/>
          <w:sz w:val="21"/>
          <w:szCs w:val="21"/>
          <w:lang w:val="ka-GE"/>
        </w:rPr>
      </w:pPr>
      <w:r w:rsidRPr="0078658D">
        <w:rPr>
          <w:rFonts w:ascii="Sylfaen" w:hAnsi="Sylfaen" w:cs="Sylfaen"/>
          <w:sz w:val="21"/>
          <w:szCs w:val="21"/>
          <w:lang w:val="ka-GE"/>
        </w:rPr>
        <w:t xml:space="preserve">აღნიშნული პროცედურების დასრულებისთანავე საუბნო საარჩევნო კომისიის მდივანი აღრიცხავს იმ შემთხვევების რაოდენობას, რომლებიც ეხება </w:t>
      </w:r>
      <w:r w:rsidRPr="003F001F">
        <w:rPr>
          <w:rFonts w:ascii="Sylfaen" w:hAnsi="Sylfaen" w:cs="Sylfaen"/>
          <w:color w:val="000000"/>
          <w:sz w:val="21"/>
          <w:szCs w:val="21"/>
          <w:lang w:val="ka-GE"/>
        </w:rPr>
        <w:t xml:space="preserve">ამომრჩევლის სახისა და წარდგენილ დოკუმენტში/ ამომრჩეველთა სიაში არსებული ფოტოსურათების ერთმანეთთან შეუსაბამობას, აგრეთვე კენჭისყრის დღის ჩანაწერთა წიგნისთვის დართული დოკუმენტების რაოდენობას (მონაცემები შეაქვს ჩანაწერთა წიგნში). </w:t>
      </w:r>
    </w:p>
    <w:p w:rsidR="00782CEE" w:rsidRPr="0078658D" w:rsidRDefault="00782CEE" w:rsidP="00F65BA7">
      <w:pPr>
        <w:spacing w:before="120" w:after="120"/>
        <w:jc w:val="both"/>
        <w:rPr>
          <w:rFonts w:ascii="Sylfaen" w:hAnsi="Sylfaen" w:cs="Sylfaen"/>
          <w:spacing w:val="-4"/>
          <w:sz w:val="21"/>
          <w:szCs w:val="21"/>
          <w:lang w:val="ka-GE"/>
        </w:rPr>
      </w:pPr>
      <w:r w:rsidRPr="0078658D">
        <w:rPr>
          <w:rFonts w:ascii="Sylfaen" w:hAnsi="Sylfaen" w:cs="Sylfaen"/>
          <w:sz w:val="21"/>
          <w:szCs w:val="21"/>
          <w:lang w:val="ka-GE"/>
        </w:rPr>
        <w:t xml:space="preserve">საუბნო საარჩევნო კომისიის მდივანი აღნიშნულ </w:t>
      </w:r>
      <w:r w:rsidRPr="0078658D">
        <w:rPr>
          <w:rFonts w:ascii="Sylfaen" w:hAnsi="Sylfaen" w:cs="Sylfaen"/>
          <w:spacing w:val="-4"/>
          <w:sz w:val="21"/>
          <w:szCs w:val="21"/>
          <w:lang w:val="ka-GE"/>
        </w:rPr>
        <w:t>დოკუმენტებს ლუქავს; დალუქულ პაკეტზე უთითებს საარჩევნო უბნის დასახელებას, ნომერს, დოკუმენტების სახეობას და აწერს ხელს.</w:t>
      </w:r>
    </w:p>
    <w:p w:rsidR="00782CEE" w:rsidRPr="0078658D" w:rsidRDefault="00782CEE" w:rsidP="00F65BA7">
      <w:pPr>
        <w:spacing w:after="0"/>
        <w:jc w:val="both"/>
        <w:rPr>
          <w:rFonts w:ascii="Sylfaen" w:hAnsi="Sylfaen" w:cs="Sylfaen"/>
          <w:color w:val="0070C0"/>
          <w:sz w:val="21"/>
          <w:szCs w:val="21"/>
          <w:lang w:val="ka-GE"/>
        </w:rPr>
      </w:pPr>
      <w:r>
        <w:rPr>
          <w:noProof/>
        </w:rPr>
        <w:pict>
          <v:roundrect id="_x0000_s1145" style="position:absolute;left:0;text-align:left;margin-left:-.75pt;margin-top:3.4pt;width:299.25pt;height:26.5pt;z-index:251696640;visibility:visible" arcsize="10923f" strokecolor="gray">
            <v:textbox>
              <w:txbxContent>
                <w:p w:rsidR="00782CEE" w:rsidRPr="001E3066" w:rsidRDefault="00782CEE" w:rsidP="00F65BA7">
                  <w:pPr>
                    <w:spacing w:after="0"/>
                    <w:rPr>
                      <w:rFonts w:ascii="DejaVu Sans" w:hAnsi="DejaVu Sans" w:cs="DejaVu Sans"/>
                      <w:b/>
                      <w:bCs/>
                      <w:i/>
                      <w:iCs/>
                      <w:noProof/>
                      <w:color w:val="009B37"/>
                      <w:sz w:val="18"/>
                      <w:szCs w:val="18"/>
                      <w:lang w:val="ka-GE"/>
                    </w:rPr>
                  </w:pPr>
                  <w:bookmarkStart w:id="1173" w:name="_Toc329710277"/>
                  <w:bookmarkStart w:id="1174" w:name="_Toc330918454"/>
                  <w:bookmarkStart w:id="1175" w:name="_Toc331026668"/>
                  <w:bookmarkStart w:id="1176" w:name="_Toc331070281"/>
                  <w:bookmarkStart w:id="1177" w:name="_Toc331070437"/>
                  <w:bookmarkStart w:id="1178" w:name="_Toc331070997"/>
                  <w:bookmarkStart w:id="1179" w:name="_Toc364869841"/>
                  <w:bookmarkStart w:id="1180" w:name="_Toc386190370"/>
                  <w:bookmarkStart w:id="1181" w:name="_Toc386190462"/>
                  <w:bookmarkStart w:id="1182" w:name="_Toc430343235"/>
                  <w:bookmarkStart w:id="1183" w:name="_Toc490683308"/>
                  <w:bookmarkStart w:id="1184" w:name="_Toc490683401"/>
                  <w:bookmarkStart w:id="1185" w:name="_Toc491348814"/>
                  <w:bookmarkStart w:id="1186" w:name="_Toc491348897"/>
                  <w:bookmarkStart w:id="1187" w:name="_Toc491349610"/>
                  <w:bookmarkStart w:id="1188" w:name="_Toc491352161"/>
                  <w:bookmarkStart w:id="1189" w:name="_Toc491353516"/>
                  <w:bookmarkStart w:id="1190" w:name="_Toc508725898"/>
                  <w:bookmarkStart w:id="1191" w:name="_Toc385618595"/>
                  <w:bookmarkStart w:id="1192" w:name="_Toc386023442"/>
                  <w:bookmarkStart w:id="1193" w:name="_Toc522352687"/>
                  <w:bookmarkStart w:id="1194" w:name="_Toc522352763"/>
                  <w:bookmarkStart w:id="1195" w:name="_Toc522352959"/>
                  <w:r w:rsidRPr="003F001F">
                    <w:rPr>
                      <w:rStyle w:val="Heading1Char"/>
                      <w:rFonts w:ascii="DejaVu Sans" w:hAnsi="DejaVu Sans" w:cs="DejaVu Sans"/>
                      <w:color w:val="009B37"/>
                      <w:sz w:val="22"/>
                      <w:szCs w:val="22"/>
                    </w:rPr>
                    <w:t>გადასატანი საარჩევნო ყუთის გახსნა</w:t>
                  </w:r>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p>
                <w:p w:rsidR="00782CEE" w:rsidRPr="001E3066" w:rsidRDefault="00782CEE" w:rsidP="00F65BA7">
                  <w:pPr>
                    <w:spacing w:after="0"/>
                    <w:ind w:left="-90"/>
                    <w:jc w:val="both"/>
                    <w:rPr>
                      <w:rFonts w:ascii="DejaVu Sans" w:hAnsi="DejaVu Sans" w:cs="DejaVu Sans"/>
                      <w:noProof/>
                      <w:color w:val="0D0D0D"/>
                      <w:lang w:val="ka-GE"/>
                    </w:rPr>
                  </w:pPr>
                </w:p>
                <w:p w:rsidR="00782CEE" w:rsidRPr="001E3066" w:rsidRDefault="00782CEE" w:rsidP="00F65BA7">
                  <w:pPr>
                    <w:spacing w:after="0"/>
                    <w:rPr>
                      <w:rFonts w:ascii="DejaVu Sans" w:hAnsi="DejaVu Sans" w:cs="DejaVu Sans"/>
                      <w:color w:val="002060"/>
                    </w:rPr>
                  </w:pPr>
                </w:p>
              </w:txbxContent>
            </v:textbox>
            <w10:anchorlock/>
          </v:roundrect>
        </w:pict>
      </w:r>
    </w:p>
    <w:p w:rsidR="00782CEE" w:rsidRPr="0078658D" w:rsidRDefault="00782CEE" w:rsidP="0006143D">
      <w:pPr>
        <w:spacing w:after="0"/>
        <w:jc w:val="both"/>
        <w:rPr>
          <w:rFonts w:ascii="Sylfaen" w:hAnsi="Sylfaen" w:cs="Sylfaen"/>
          <w:i/>
          <w:iCs/>
          <w:sz w:val="21"/>
          <w:szCs w:val="21"/>
          <w:lang w:val="ka-GE"/>
        </w:rPr>
      </w:pPr>
      <w:r>
        <w:rPr>
          <w:noProof/>
        </w:rPr>
        <w:pict>
          <v:shape id="AutoShape 403" o:spid="_x0000_s1146" type="#_x0000_t32" style="position:absolute;left:0;text-align:left;margin-left:9.9pt;margin-top:14.2pt;width:518.4pt;height:0;z-index:251679232;visibility:visible;mso-wrap-distance-top:-6e-5mm;mso-wrap-distance-bottom:-6e-5mm" strokecolor="#a5a5a5" strokeweight=".5pt">
            <v:shadow color="#868686"/>
            <w10:anchorlock/>
          </v:shape>
        </w:pict>
      </w:r>
    </w:p>
    <w:p w:rsidR="00782CEE" w:rsidRPr="0078658D" w:rsidRDefault="00782CEE" w:rsidP="0006143D">
      <w:pPr>
        <w:spacing w:after="0"/>
        <w:jc w:val="both"/>
        <w:rPr>
          <w:rFonts w:ascii="Sylfaen" w:hAnsi="Sylfaen" w:cs="Sylfaen"/>
          <w:b/>
          <w:bCs/>
          <w:i/>
          <w:iCs/>
          <w:sz w:val="21"/>
          <w:szCs w:val="21"/>
          <w:lang w:val="ka-GE"/>
        </w:rPr>
      </w:pPr>
      <w:r w:rsidRPr="0078658D">
        <w:rPr>
          <w:rFonts w:ascii="Sylfaen" w:hAnsi="Sylfaen" w:cs="Sylfaen"/>
          <w:i/>
          <w:iCs/>
          <w:sz w:val="21"/>
          <w:szCs w:val="21"/>
          <w:lang w:val="ka-GE"/>
        </w:rPr>
        <w:t>(საარჩევნო კოდექსი - მუხლი  68.1,2,4)</w:t>
      </w:r>
    </w:p>
    <w:p w:rsidR="00782CEE" w:rsidRPr="0078658D" w:rsidRDefault="00782CEE" w:rsidP="00B827EA">
      <w:pPr>
        <w:spacing w:before="120" w:after="0"/>
        <w:jc w:val="both"/>
        <w:rPr>
          <w:rFonts w:ascii="Sylfaen" w:hAnsi="Sylfaen" w:cs="Sylfaen"/>
          <w:sz w:val="21"/>
          <w:szCs w:val="21"/>
          <w:lang w:val="ka-GE"/>
        </w:rPr>
      </w:pPr>
      <w:r w:rsidRPr="0078658D">
        <w:rPr>
          <w:rFonts w:ascii="Sylfaen" w:hAnsi="Sylfaen" w:cs="Sylfaen"/>
          <w:sz w:val="21"/>
          <w:szCs w:val="21"/>
          <w:lang w:val="ka-GE"/>
        </w:rPr>
        <w:t xml:space="preserve">კომისია თავდაპირველად ხსნის გადასატან საარჩევნო ყუთს. კომისიის თავმჯდომარე კომისიის წევრებისა და კენჭისყრის შენობაში ყოფნის უფლების მქონე პირთა თანდასწრებით ამოწმებს გადასატანი საარჩევნო ყუთის ლუქის მთლიანობას. </w:t>
      </w:r>
    </w:p>
    <w:p w:rsidR="00782CEE" w:rsidRPr="0078658D" w:rsidRDefault="00782CEE" w:rsidP="00B827EA">
      <w:pPr>
        <w:spacing w:before="12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F65BA7">
      <w:pPr>
        <w:spacing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 xml:space="preserve">თუ საარჩევნო ყუთის ლუქის მთლიანობა დარღვეული აღმოჩნდა, მაგრამ კომისია მიიჩნევს, რომ ამას არ გამოუწვევია კანონის მოთხოვნათა დარღვევა, კომისიის განკარგულებით გრძელდება კენჭისყრის შედეგების შეჯამების პროცედურა (აღნიშნული ფაქტი დაუყოვნებლივ ეცნობება საოლქო საარჩევნო კომისიას). წინააღმდეგ შემთხვევაში საარჩევნო ყუთი ილუქება და საუბნო საარჩევნო კომისიის განკარგულებასთან ერთად დაუყოვნებლივ გადაეცემა ზემდგომ საოლქო საარჩევნო კომისიას.  </w:t>
      </w:r>
    </w:p>
    <w:p w:rsidR="00782CEE" w:rsidRPr="0078658D" w:rsidRDefault="00782CEE" w:rsidP="00B827EA">
      <w:pPr>
        <w:tabs>
          <w:tab w:val="left" w:pos="8100"/>
        </w:tabs>
        <w:spacing w:before="120" w:after="0"/>
        <w:jc w:val="both"/>
        <w:rPr>
          <w:rFonts w:ascii="Sylfaen" w:hAnsi="Sylfaen" w:cs="Sylfaen"/>
          <w:sz w:val="21"/>
          <w:szCs w:val="21"/>
          <w:lang w:val="ka-GE"/>
        </w:rPr>
      </w:pPr>
      <w:r w:rsidRPr="0078658D">
        <w:rPr>
          <w:rFonts w:ascii="Sylfaen" w:hAnsi="Sylfaen" w:cs="Sylfaen"/>
          <w:sz w:val="21"/>
          <w:szCs w:val="21"/>
          <w:lang w:val="ka-GE"/>
        </w:rPr>
        <w:t>მთვლელები გადასატან საარჩევნო ყუთში არსებულ სპეციალურ კონვერტებს ათავსებენ მაგიდაზე, რის შემდეგაც:</w:t>
      </w:r>
    </w:p>
    <w:p w:rsidR="00782CEE" w:rsidRPr="0078658D" w:rsidRDefault="00782CEE" w:rsidP="00B114B1">
      <w:pPr>
        <w:numPr>
          <w:ilvl w:val="0"/>
          <w:numId w:val="53"/>
        </w:numPr>
        <w:tabs>
          <w:tab w:val="left" w:pos="45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ამოწმებენ გადასატან საარჩევნო ყუთში საკონტროლო ფურცლის არსებობას; </w:t>
      </w:r>
    </w:p>
    <w:p w:rsidR="00782CEE" w:rsidRPr="0078658D" w:rsidRDefault="00782CEE" w:rsidP="00B114B1">
      <w:pPr>
        <w:numPr>
          <w:ilvl w:val="0"/>
          <w:numId w:val="53"/>
        </w:numPr>
        <w:tabs>
          <w:tab w:val="left" w:pos="450"/>
        </w:tabs>
        <w:spacing w:after="0"/>
        <w:ind w:left="360"/>
        <w:jc w:val="both"/>
        <w:rPr>
          <w:rFonts w:ascii="Sylfaen" w:hAnsi="Sylfaen" w:cs="Sylfaen"/>
          <w:spacing w:val="-2"/>
          <w:sz w:val="21"/>
          <w:szCs w:val="21"/>
          <w:lang w:val="ka-GE"/>
        </w:rPr>
      </w:pPr>
      <w:r w:rsidRPr="0078658D">
        <w:rPr>
          <w:rFonts w:ascii="Sylfaen" w:hAnsi="Sylfaen" w:cs="Sylfaen"/>
          <w:spacing w:val="-2"/>
          <w:sz w:val="21"/>
          <w:szCs w:val="21"/>
          <w:lang w:val="ka-GE"/>
        </w:rPr>
        <w:t>გადასატან საარჩევნო ყუთში არსებულ საკონტროლო ფურცელს უდარებენ კომისიაში შედარების მიზნით შენახულ საკონტროლო ფურცელს;</w:t>
      </w:r>
    </w:p>
    <w:p w:rsidR="00782CEE" w:rsidRPr="0078658D" w:rsidRDefault="00782CEE" w:rsidP="00B114B1">
      <w:pPr>
        <w:numPr>
          <w:ilvl w:val="0"/>
          <w:numId w:val="53"/>
        </w:numPr>
        <w:tabs>
          <w:tab w:val="left" w:pos="450"/>
        </w:tabs>
        <w:spacing w:after="0"/>
        <w:ind w:left="360"/>
        <w:jc w:val="both"/>
        <w:rPr>
          <w:rFonts w:ascii="Sylfaen" w:hAnsi="Sylfaen" w:cs="Sylfaen"/>
          <w:sz w:val="21"/>
          <w:szCs w:val="21"/>
          <w:lang w:val="ka-GE"/>
        </w:rPr>
      </w:pPr>
      <w:r w:rsidRPr="0078658D">
        <w:rPr>
          <w:rFonts w:ascii="Sylfaen" w:hAnsi="Sylfaen" w:cs="Sylfaen"/>
          <w:sz w:val="21"/>
          <w:szCs w:val="21"/>
          <w:lang w:val="ka-GE"/>
        </w:rPr>
        <w:t>თუ დარღვევა არ გამოვლინდა, კომისიის თავმჯდომარე მიუთითებს მთვლელებს, დრო</w:t>
      </w:r>
      <w:r w:rsidRPr="0078658D">
        <w:rPr>
          <w:rFonts w:ascii="Sylfaen" w:hAnsi="Sylfaen" w:cs="Sylfaen"/>
          <w:sz w:val="21"/>
          <w:szCs w:val="21"/>
          <w:lang w:val="ka-GE"/>
        </w:rPr>
        <w:softHyphen/>
        <w:t xml:space="preserve">ებით დააბრუნონ სპეციალური კონვერტები გადასატან საარჩევნო ყუთში. </w:t>
      </w:r>
    </w:p>
    <w:p w:rsidR="00782CEE" w:rsidRPr="0078658D" w:rsidRDefault="00782CEE" w:rsidP="00F65BA7">
      <w:pPr>
        <w:spacing w:before="12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F65BA7">
      <w:pPr>
        <w:spacing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თუ გადასატან საარჩევნო ყუთში საკონტროლო ფურცელი არ აღმოჩნდა, ან საკონ</w:t>
      </w:r>
      <w:r w:rsidRPr="0078658D">
        <w:rPr>
          <w:rFonts w:ascii="Sylfaen" w:hAnsi="Sylfaen" w:cs="Sylfaen"/>
          <w:b/>
          <w:bCs/>
          <w:color w:val="C00000"/>
          <w:sz w:val="21"/>
          <w:szCs w:val="21"/>
          <w:lang w:val="ka-GE"/>
        </w:rPr>
        <w:softHyphen/>
        <w:t xml:space="preserve">ტროლო ფურცლებს შორის განსხვავება გამოვლინდა, ყველა სპეციალური კონვერტი და საარჩევნო ბიულეტენი შეიკვრება პაკეტად და დაეწერება „ბათილია“. დოკუმენტაცია საარჩევნო უბანში კენჭისყრისა და ხმის დათვლის პროცედურების დასრულების შემდეგ გადაეცემა საოლქო საარჩევნო კომისიას. </w:t>
      </w:r>
    </w:p>
    <w:p w:rsidR="00782CEE" w:rsidRPr="0078658D" w:rsidRDefault="00782CEE" w:rsidP="00F65BA7">
      <w:pPr>
        <w:spacing w:after="0"/>
        <w:jc w:val="both"/>
        <w:rPr>
          <w:rFonts w:ascii="Sylfaen" w:hAnsi="Sylfaen" w:cs="Sylfaen"/>
          <w:color w:val="FF0000"/>
          <w:sz w:val="21"/>
          <w:szCs w:val="21"/>
          <w:lang w:val="ka-GE"/>
        </w:rPr>
      </w:pPr>
      <w:r>
        <w:rPr>
          <w:noProof/>
        </w:rPr>
        <w:pict>
          <v:roundrect id="AutoShape 399" o:spid="_x0000_s1147" style="position:absolute;left:0;text-align:left;margin-left:-.75pt;margin-top:.25pt;width:264pt;height:26.5pt;z-index:251671040;visibility:visible" arcsize="10923f" strokecolor="gray">
            <v:textbox>
              <w:txbxContent>
                <w:p w:rsidR="00782CEE" w:rsidRPr="001E3066" w:rsidRDefault="00782CEE" w:rsidP="00F65BA7">
                  <w:pPr>
                    <w:spacing w:after="0"/>
                    <w:rPr>
                      <w:rFonts w:ascii="DejaVu Sans" w:hAnsi="DejaVu Sans" w:cs="DejaVu Sans"/>
                      <w:i/>
                      <w:iCs/>
                      <w:noProof/>
                      <w:color w:val="009B37"/>
                      <w:sz w:val="24"/>
                      <w:szCs w:val="24"/>
                      <w:lang w:val="ka-GE"/>
                    </w:rPr>
                  </w:pPr>
                  <w:bookmarkStart w:id="1196" w:name="_Toc329710278"/>
                  <w:bookmarkStart w:id="1197" w:name="_Toc330918455"/>
                  <w:bookmarkStart w:id="1198" w:name="_Toc331026669"/>
                  <w:bookmarkStart w:id="1199" w:name="_Toc331070282"/>
                  <w:bookmarkStart w:id="1200" w:name="_Toc331070438"/>
                  <w:bookmarkStart w:id="1201" w:name="_Toc331070998"/>
                  <w:bookmarkStart w:id="1202" w:name="_Toc364869842"/>
                  <w:bookmarkStart w:id="1203" w:name="_Toc386190371"/>
                  <w:bookmarkStart w:id="1204" w:name="_Toc386190463"/>
                  <w:bookmarkStart w:id="1205" w:name="_Toc430343236"/>
                  <w:bookmarkStart w:id="1206" w:name="_Toc490683309"/>
                  <w:bookmarkStart w:id="1207" w:name="_Toc490683402"/>
                  <w:bookmarkStart w:id="1208" w:name="_Toc491348815"/>
                  <w:bookmarkStart w:id="1209" w:name="_Toc491348898"/>
                  <w:bookmarkStart w:id="1210" w:name="_Toc491349611"/>
                  <w:bookmarkStart w:id="1211" w:name="_Toc491352162"/>
                  <w:bookmarkStart w:id="1212" w:name="_Toc491353517"/>
                  <w:bookmarkStart w:id="1213" w:name="_Toc508725899"/>
                  <w:bookmarkStart w:id="1214" w:name="_Toc385618596"/>
                  <w:bookmarkStart w:id="1215" w:name="_Toc386023443"/>
                  <w:bookmarkStart w:id="1216" w:name="_Toc522352688"/>
                  <w:bookmarkStart w:id="1217" w:name="_Toc522352764"/>
                  <w:bookmarkStart w:id="1218" w:name="_Toc522352960"/>
                  <w:r w:rsidRPr="003F001F">
                    <w:rPr>
                      <w:rStyle w:val="Heading1Char"/>
                      <w:rFonts w:ascii="DejaVu Sans" w:hAnsi="DejaVu Sans" w:cs="DejaVu Sans"/>
                      <w:color w:val="009B37"/>
                      <w:sz w:val="22"/>
                      <w:szCs w:val="22"/>
                    </w:rPr>
                    <w:t>ძირითადი საარჩევნო ყუთის გახსნა</w:t>
                  </w:r>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p>
                <w:p w:rsidR="00782CEE" w:rsidRPr="002E261A" w:rsidRDefault="00782CEE" w:rsidP="00F65BA7">
                  <w:pPr>
                    <w:spacing w:after="0"/>
                    <w:ind w:left="-90"/>
                    <w:jc w:val="both"/>
                    <w:rPr>
                      <w:rFonts w:ascii="Sylfaen" w:hAnsi="Sylfaen" w:cs="Sylfaen"/>
                      <w:b/>
                      <w:bCs/>
                      <w:noProof/>
                      <w:color w:val="0D0D0D"/>
                      <w:lang w:val="ka-GE"/>
                    </w:rPr>
                  </w:pPr>
                </w:p>
                <w:p w:rsidR="00782CEE" w:rsidRPr="00207749" w:rsidRDefault="00782CEE" w:rsidP="00F65BA7">
                  <w:pPr>
                    <w:rPr>
                      <w:color w:val="002060"/>
                    </w:rPr>
                  </w:pPr>
                </w:p>
              </w:txbxContent>
            </v:textbox>
            <w10:anchorlock/>
          </v:roundrect>
        </w:pict>
      </w:r>
    </w:p>
    <w:p w:rsidR="00782CEE" w:rsidRPr="0078658D" w:rsidRDefault="00782CEE" w:rsidP="00F65BA7">
      <w:pPr>
        <w:spacing w:after="0"/>
        <w:rPr>
          <w:rFonts w:ascii="Sylfaen" w:hAnsi="Sylfaen" w:cs="Sylfaen"/>
          <w:i/>
          <w:iCs/>
          <w:sz w:val="21"/>
          <w:szCs w:val="21"/>
          <w:lang w:val="ka-GE"/>
        </w:rPr>
      </w:pPr>
      <w:r>
        <w:rPr>
          <w:noProof/>
        </w:rPr>
        <w:pict>
          <v:shape id="AutoShape 404" o:spid="_x0000_s1148" type="#_x0000_t32" style="position:absolute;margin-left:.4pt;margin-top:10.75pt;width:532.8pt;height:0;z-index:251680256;visibility:visible;mso-wrap-distance-top:-6e-5mm;mso-wrap-distance-bottom:-6e-5mm" strokecolor="#a5a5a5" strokeweight=".5pt">
            <v:shadow color="#868686"/>
            <w10:anchorlock/>
          </v:shape>
        </w:pict>
      </w:r>
    </w:p>
    <w:p w:rsidR="00782CEE" w:rsidRPr="0078658D" w:rsidRDefault="00782CEE" w:rsidP="00F65BA7">
      <w:pPr>
        <w:spacing w:after="0"/>
        <w:rPr>
          <w:rFonts w:ascii="Sylfaen" w:hAnsi="Sylfaen" w:cs="Sylfaen"/>
          <w:i/>
          <w:iCs/>
          <w:sz w:val="21"/>
          <w:szCs w:val="21"/>
          <w:lang w:val="ka-GE"/>
        </w:rPr>
      </w:pPr>
      <w:r w:rsidRPr="0078658D">
        <w:rPr>
          <w:rFonts w:ascii="Sylfaen" w:hAnsi="Sylfaen" w:cs="Sylfaen"/>
          <w:i/>
          <w:iCs/>
          <w:sz w:val="21"/>
          <w:szCs w:val="21"/>
          <w:lang w:val="ka-GE"/>
        </w:rPr>
        <w:t>(საარჩევნო კოდექსი - მუხლი 68.1,2,5)</w:t>
      </w:r>
    </w:p>
    <w:p w:rsidR="00782CEE" w:rsidRPr="0078658D" w:rsidRDefault="00782CEE" w:rsidP="00B827EA">
      <w:pPr>
        <w:spacing w:before="120" w:after="0"/>
        <w:jc w:val="both"/>
        <w:rPr>
          <w:rFonts w:ascii="Sylfaen" w:hAnsi="Sylfaen" w:cs="Sylfaen"/>
          <w:sz w:val="21"/>
          <w:szCs w:val="21"/>
          <w:lang w:val="ka-GE"/>
        </w:rPr>
      </w:pPr>
      <w:r w:rsidRPr="0078658D">
        <w:rPr>
          <w:rFonts w:ascii="Sylfaen" w:hAnsi="Sylfaen" w:cs="Sylfaen"/>
          <w:sz w:val="21"/>
          <w:szCs w:val="21"/>
          <w:lang w:val="ka-GE"/>
        </w:rPr>
        <w:t xml:space="preserve">კომისიის თავმჯდომარე კომისიის წევრებისა და კენჭისყრის შენობაში ყოფნის უფლების მქონე პირთა თანდასწრებით ამოწმებს ძირითადი საარჩევნო ყუთის ლუქის მთლიანობას. </w:t>
      </w:r>
    </w:p>
    <w:p w:rsidR="00782CEE" w:rsidRPr="0078658D" w:rsidRDefault="00782CEE" w:rsidP="00F65BA7">
      <w:pPr>
        <w:spacing w:before="12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F65BA7">
      <w:pPr>
        <w:spacing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 xml:space="preserve">თუ საარჩევნო ყუთის ლუქის მთლიანობა დარღვეული აღმოჩნდა, მაგრამ კომისია მიიჩნევს, რომ ამას არ გამოუწვევია კანონის მოთხოვნათა დარღვევა, კომისიის განკარგულებით გრძელდება კენჭისყრის შედეგების შეჯამების პროცედურა (აღნიშნული ფაქტი დაუყოვნებლივ ეცნობება საოლქო საარჩევნო კომისიას). წინააღმდეგ შემთხვევაში საარჩევნო ყუთი ილუქება და საუბნო საარჩევნო კომისიის განკარგულებასთან ერთად დაუყოვნებლივ გადაეცემა ზემდგომ საოლქო საარჩევნო კომისიას. </w:t>
      </w:r>
    </w:p>
    <w:p w:rsidR="00782CEE" w:rsidRPr="0078658D" w:rsidRDefault="00782CEE" w:rsidP="00F65BA7">
      <w:pPr>
        <w:spacing w:before="120" w:after="0"/>
        <w:jc w:val="both"/>
        <w:rPr>
          <w:rFonts w:ascii="Sylfaen" w:hAnsi="Sylfaen" w:cs="Sylfaen"/>
          <w:b/>
          <w:bCs/>
          <w:color w:val="009B37"/>
          <w:sz w:val="21"/>
          <w:szCs w:val="21"/>
          <w:lang w:val="ka-GE"/>
        </w:rPr>
      </w:pPr>
      <w:r w:rsidRPr="0078658D">
        <w:rPr>
          <w:rFonts w:ascii="Sylfaen" w:hAnsi="Sylfaen" w:cs="Sylfaen"/>
          <w:b/>
          <w:bCs/>
          <w:color w:val="009B37"/>
          <w:sz w:val="21"/>
          <w:szCs w:val="21"/>
          <w:lang w:val="ka-GE"/>
        </w:rPr>
        <w:t>მთვლელები:</w:t>
      </w:r>
    </w:p>
    <w:p w:rsidR="00782CEE" w:rsidRPr="0078658D" w:rsidRDefault="00782CEE" w:rsidP="00B114B1">
      <w:pPr>
        <w:numPr>
          <w:ilvl w:val="0"/>
          <w:numId w:val="54"/>
        </w:numPr>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ძირითად საარჩევნო ყუთში არსებულ სპეციალურ კონვერტებს და საარჩევნო ბიულე</w:t>
      </w:r>
      <w:r w:rsidRPr="0078658D">
        <w:rPr>
          <w:rFonts w:ascii="Sylfaen" w:hAnsi="Sylfaen" w:cs="Sylfaen"/>
          <w:color w:val="0D0D0D"/>
          <w:sz w:val="21"/>
          <w:szCs w:val="21"/>
          <w:lang w:val="ka-GE"/>
        </w:rPr>
        <w:softHyphen/>
        <w:t xml:space="preserve">ტენებს ათავსებენ მაგიდაზე; </w:t>
      </w:r>
    </w:p>
    <w:p w:rsidR="00782CEE" w:rsidRPr="0078658D" w:rsidRDefault="00782CEE" w:rsidP="00B114B1">
      <w:pPr>
        <w:numPr>
          <w:ilvl w:val="0"/>
          <w:numId w:val="54"/>
        </w:numPr>
        <w:spacing w:after="0"/>
        <w:ind w:left="360"/>
        <w:jc w:val="both"/>
        <w:rPr>
          <w:rFonts w:ascii="Sylfaen" w:hAnsi="Sylfaen" w:cs="Sylfaen"/>
          <w:sz w:val="21"/>
          <w:szCs w:val="21"/>
          <w:lang w:val="ka-GE"/>
        </w:rPr>
      </w:pPr>
      <w:r w:rsidRPr="0078658D">
        <w:rPr>
          <w:rFonts w:ascii="Sylfaen" w:hAnsi="Sylfaen" w:cs="Sylfaen"/>
          <w:color w:val="0D0D0D"/>
          <w:sz w:val="21"/>
          <w:szCs w:val="21"/>
          <w:lang w:val="ka-GE"/>
        </w:rPr>
        <w:t>ამოწმებენ ძირითად საარჩევნო ყუთში საკონტროლო ფურცლის არსებობას და მას უდარებენ კომისიაში</w:t>
      </w:r>
      <w:r w:rsidRPr="0078658D">
        <w:rPr>
          <w:rFonts w:ascii="Sylfaen" w:hAnsi="Sylfaen" w:cs="Sylfaen"/>
          <w:sz w:val="21"/>
          <w:szCs w:val="21"/>
          <w:lang w:val="ka-GE"/>
        </w:rPr>
        <w:t xml:space="preserve"> შედარების მიზნით შენახულ საკონტროლო ფურცელს.</w:t>
      </w:r>
    </w:p>
    <w:p w:rsidR="00782CEE" w:rsidRPr="0078658D" w:rsidRDefault="00782CEE" w:rsidP="00F65BA7">
      <w:pPr>
        <w:spacing w:before="120" w:after="0"/>
        <w:jc w:val="both"/>
        <w:rPr>
          <w:rFonts w:ascii="Sylfaen" w:hAnsi="Sylfaen" w:cs="Sylfaen"/>
          <w:b/>
          <w:bCs/>
          <w:color w:val="C00000"/>
          <w:spacing w:val="-4"/>
          <w:sz w:val="21"/>
          <w:szCs w:val="21"/>
          <w:u w:val="single"/>
          <w:lang w:val="ka-GE"/>
        </w:rPr>
      </w:pPr>
      <w:r w:rsidRPr="0078658D">
        <w:rPr>
          <w:rFonts w:ascii="Sylfaen" w:hAnsi="Sylfaen" w:cs="Sylfaen"/>
          <w:b/>
          <w:bCs/>
          <w:color w:val="C00000"/>
          <w:spacing w:val="-4"/>
          <w:sz w:val="21"/>
          <w:szCs w:val="21"/>
          <w:u w:val="single"/>
          <w:lang w:val="ka-GE"/>
        </w:rPr>
        <w:t xml:space="preserve">ყურადღება! </w:t>
      </w:r>
    </w:p>
    <w:p w:rsidR="00782CEE" w:rsidRPr="0078658D" w:rsidRDefault="00782CEE" w:rsidP="00B114B1">
      <w:pPr>
        <w:pStyle w:val="ListParagraph"/>
        <w:numPr>
          <w:ilvl w:val="0"/>
          <w:numId w:val="96"/>
        </w:numPr>
        <w:spacing w:after="0"/>
        <w:ind w:left="284"/>
        <w:jc w:val="both"/>
        <w:rPr>
          <w:rFonts w:ascii="Sylfaen" w:hAnsi="Sylfaen" w:cs="Sylfaen"/>
          <w:b/>
          <w:bCs/>
          <w:color w:val="C00000"/>
          <w:spacing w:val="-4"/>
          <w:sz w:val="21"/>
          <w:szCs w:val="21"/>
          <w:lang w:val="ka-GE"/>
        </w:rPr>
      </w:pPr>
      <w:r w:rsidRPr="0078658D">
        <w:rPr>
          <w:rFonts w:ascii="Sylfaen" w:hAnsi="Sylfaen" w:cs="Sylfaen"/>
          <w:b/>
          <w:bCs/>
          <w:color w:val="C00000"/>
          <w:spacing w:val="-4"/>
          <w:sz w:val="21"/>
          <w:szCs w:val="21"/>
          <w:lang w:val="ka-GE"/>
        </w:rPr>
        <w:t>თუ საკონტროლო ფურცლებს შორის განსხვავება გამოვლინდა ან ძირითად საარჩევნო ყუთში საკონტროლო ფურცელი არ აღმოჩნდა, ყველა სპეციალური კონვერტი და საარჩევნო ბიულეტენი შეიფუთება და დაილუქება, შედგება სათანადო ოქმი და დაუყოვნებლივ გადაეცემა საოლქო საარჩევნო კომისიას.</w:t>
      </w:r>
    </w:p>
    <w:p w:rsidR="00782CEE" w:rsidRPr="0078658D" w:rsidRDefault="00782CEE" w:rsidP="00B114B1">
      <w:pPr>
        <w:pStyle w:val="ListParagraph"/>
        <w:numPr>
          <w:ilvl w:val="0"/>
          <w:numId w:val="96"/>
        </w:numPr>
        <w:spacing w:before="120" w:after="0"/>
        <w:ind w:left="284"/>
        <w:jc w:val="both"/>
        <w:rPr>
          <w:rFonts w:ascii="Sylfaen" w:hAnsi="Sylfaen" w:cs="Sylfaen"/>
          <w:b/>
          <w:bCs/>
          <w:color w:val="C00000"/>
          <w:spacing w:val="-4"/>
          <w:sz w:val="21"/>
          <w:szCs w:val="21"/>
          <w:lang w:val="ka-GE"/>
        </w:rPr>
      </w:pPr>
      <w:r w:rsidRPr="0078658D">
        <w:rPr>
          <w:rFonts w:ascii="Sylfaen" w:hAnsi="Sylfaen" w:cs="Sylfaen"/>
          <w:b/>
          <w:bCs/>
          <w:color w:val="C00000"/>
          <w:spacing w:val="-4"/>
          <w:sz w:val="21"/>
          <w:szCs w:val="21"/>
          <w:lang w:val="ka-GE"/>
        </w:rPr>
        <w:t>თუ ყველაფერი წესრიგში აღმოჩნდა, მთვლელები ერთმანეთში ურევენ ძირითადი და გადასატანი საარჩევნო ყუთებიდან გადმოყრილ სპეციალურ კონვერტებს და იწყებენ საარჩევნო ბიულეტენების დათვლას.</w:t>
      </w:r>
    </w:p>
    <w:p w:rsidR="00782CEE" w:rsidRPr="0078658D" w:rsidRDefault="00782CEE" w:rsidP="00B827EA">
      <w:pPr>
        <w:spacing w:before="120" w:after="0"/>
        <w:jc w:val="both"/>
        <w:rPr>
          <w:rFonts w:ascii="Sylfaen" w:hAnsi="Sylfaen" w:cs="Sylfaen"/>
          <w:spacing w:val="-4"/>
          <w:sz w:val="21"/>
          <w:szCs w:val="21"/>
          <w:lang w:val="ka-GE"/>
        </w:rPr>
      </w:pPr>
      <w:r w:rsidRPr="0078658D">
        <w:rPr>
          <w:rFonts w:ascii="Sylfaen" w:hAnsi="Sylfaen" w:cs="Sylfaen"/>
          <w:color w:val="0D0D0D"/>
          <w:spacing w:val="-4"/>
          <w:sz w:val="21"/>
          <w:szCs w:val="21"/>
          <w:lang w:val="ka-GE"/>
        </w:rPr>
        <w:t xml:space="preserve">საარჩევნო ბიულეტენების დათვლის პროცესის დაწყებამდე კომისიის თავმჯდომარე ლუქავს საკონტროლო ფურცლებს. </w:t>
      </w:r>
      <w:r w:rsidRPr="0078658D">
        <w:rPr>
          <w:rFonts w:ascii="Sylfaen" w:hAnsi="Sylfaen" w:cs="Sylfaen"/>
          <w:spacing w:val="-4"/>
          <w:sz w:val="21"/>
          <w:szCs w:val="21"/>
          <w:lang w:val="ka-GE"/>
        </w:rPr>
        <w:t>დალუქულ პაკეტზე უთითებს საარჩევნო უბნის დასახელებას, ნომერს, დოკუმენტების სახეობას და აწერს ხელს.</w:t>
      </w:r>
    </w:p>
    <w:p w:rsidR="00782CEE" w:rsidRPr="0078658D" w:rsidRDefault="00782CEE" w:rsidP="00F65BA7">
      <w:pPr>
        <w:spacing w:after="0"/>
        <w:jc w:val="both"/>
        <w:rPr>
          <w:rFonts w:ascii="Sylfaen" w:hAnsi="Sylfaen" w:cs="Sylfaen"/>
          <w:color w:val="0D0D0D"/>
          <w:spacing w:val="-4"/>
          <w:sz w:val="21"/>
          <w:szCs w:val="21"/>
          <w:lang w:val="ka-GE"/>
        </w:rPr>
      </w:pPr>
    </w:p>
    <w:p w:rsidR="00782CEE" w:rsidRPr="0078658D" w:rsidRDefault="00782CEE" w:rsidP="00F65BA7">
      <w:pPr>
        <w:spacing w:after="0"/>
        <w:rPr>
          <w:rFonts w:ascii="Sylfaen" w:hAnsi="Sylfaen" w:cs="Sylfaen"/>
          <w:b/>
          <w:bCs/>
          <w:color w:val="0D0D0D"/>
          <w:sz w:val="21"/>
          <w:szCs w:val="21"/>
          <w:lang w:val="ka-GE"/>
        </w:rPr>
      </w:pPr>
      <w:r>
        <w:rPr>
          <w:noProof/>
        </w:rPr>
        <w:pict>
          <v:roundrect id="_x0000_s1149" style="position:absolute;margin-left:-1.05pt;margin-top:4.1pt;width:247.7pt;height:26.5pt;z-index:251694592;visibility:visible" arcsize="10923f" strokecolor="gray">
            <v:textbox>
              <w:txbxContent>
                <w:p w:rsidR="00782CEE" w:rsidRPr="001E3066" w:rsidRDefault="00782CEE" w:rsidP="00F65BA7">
                  <w:pPr>
                    <w:pStyle w:val="Heading3"/>
                    <w:spacing w:before="0" w:after="0"/>
                    <w:rPr>
                      <w:rFonts w:ascii="DejaVu Sans" w:hAnsi="DejaVu Sans" w:cs="DejaVu Sans"/>
                      <w:i/>
                      <w:iCs/>
                      <w:noProof/>
                      <w:color w:val="009B37"/>
                      <w:sz w:val="24"/>
                      <w:szCs w:val="24"/>
                    </w:rPr>
                  </w:pPr>
                  <w:bookmarkStart w:id="1219" w:name="_Toc329710280"/>
                  <w:bookmarkStart w:id="1220" w:name="_Toc330918457"/>
                  <w:bookmarkStart w:id="1221" w:name="_Toc331026671"/>
                  <w:bookmarkStart w:id="1222" w:name="_Toc331070284"/>
                  <w:bookmarkStart w:id="1223" w:name="_Toc331070440"/>
                  <w:bookmarkStart w:id="1224" w:name="_Toc331071000"/>
                  <w:bookmarkStart w:id="1225" w:name="_Toc364869844"/>
                  <w:bookmarkStart w:id="1226" w:name="_Toc430343237"/>
                  <w:bookmarkStart w:id="1227" w:name="_Toc490683310"/>
                  <w:bookmarkStart w:id="1228" w:name="_Toc490683403"/>
                  <w:bookmarkStart w:id="1229" w:name="_Toc491348816"/>
                  <w:bookmarkStart w:id="1230" w:name="_Toc491348899"/>
                  <w:bookmarkStart w:id="1231" w:name="_Toc491349612"/>
                  <w:bookmarkStart w:id="1232" w:name="_Toc491352163"/>
                  <w:bookmarkStart w:id="1233" w:name="_Toc491353518"/>
                  <w:bookmarkStart w:id="1234" w:name="_Toc508725900"/>
                  <w:bookmarkStart w:id="1235" w:name="_Toc385618597"/>
                  <w:bookmarkStart w:id="1236" w:name="_Toc386023444"/>
                  <w:bookmarkStart w:id="1237" w:name="_Toc386190372"/>
                  <w:bookmarkStart w:id="1238" w:name="_Toc386190464"/>
                  <w:bookmarkStart w:id="1239" w:name="_Toc522352689"/>
                  <w:bookmarkStart w:id="1240" w:name="_Toc522352765"/>
                  <w:bookmarkStart w:id="1241" w:name="_Toc522352961"/>
                  <w:r w:rsidRPr="001E3066">
                    <w:rPr>
                      <w:rStyle w:val="Heading1Char"/>
                      <w:rFonts w:ascii="DejaVu Sans" w:hAnsi="DejaVu Sans" w:cs="DejaVu Sans"/>
                      <w:b/>
                      <w:bCs/>
                      <w:color w:val="009B37"/>
                      <w:sz w:val="22"/>
                      <w:szCs w:val="22"/>
                    </w:rPr>
                    <w:t>საარჩევნო ბიულეტენების დახარისხება</w:t>
                  </w:r>
                  <w:bookmarkStart w:id="1242" w:name="_Toc329740102"/>
                  <w:bookmarkStart w:id="1243" w:name="_Toc329803936"/>
                  <w:bookmarkStart w:id="1244" w:name="_Toc329975666"/>
                  <w:bookmarkStart w:id="1245" w:name="_Toc330845898"/>
                  <w:bookmarkStart w:id="1246" w:name="_Toc330918459"/>
                  <w:bookmarkStart w:id="1247" w:name="_Toc331026673"/>
                  <w:bookmarkStart w:id="1248" w:name="_Toc331069637"/>
                  <w:bookmarkStart w:id="1249" w:name="_Toc331071002"/>
                  <w:bookmarkStart w:id="1250" w:name="_Toc331071158"/>
                  <w:bookmarkStart w:id="1251" w:name="_Toc364869987"/>
                  <w:bookmarkStart w:id="1252" w:name="_Toc364872964"/>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p>
                <w:p w:rsidR="00782CEE" w:rsidRPr="002E261A" w:rsidRDefault="00782CEE" w:rsidP="00F65BA7">
                  <w:pPr>
                    <w:pStyle w:val="Heading3"/>
                    <w:spacing w:before="0" w:after="0"/>
                    <w:ind w:left="-90"/>
                    <w:rPr>
                      <w:rFonts w:ascii="Sylfaen" w:hAnsi="Sylfaen" w:cs="Sylfaen"/>
                      <w:color w:val="0D0D0D"/>
                      <w:spacing w:val="8"/>
                      <w:sz w:val="22"/>
                      <w:szCs w:val="22"/>
                      <w:lang w:val="ka-GE"/>
                    </w:rPr>
                  </w:pPr>
                </w:p>
                <w:p w:rsidR="00782CEE" w:rsidRPr="00207749" w:rsidRDefault="00782CEE" w:rsidP="00F65BA7">
                  <w:pPr>
                    <w:rPr>
                      <w:color w:val="002060"/>
                    </w:rPr>
                  </w:pPr>
                </w:p>
              </w:txbxContent>
            </v:textbox>
            <w10:anchorlock/>
          </v:roundrect>
        </w:pict>
      </w:r>
    </w:p>
    <w:p w:rsidR="00782CEE" w:rsidRPr="0078658D" w:rsidRDefault="00782CEE" w:rsidP="00F65BA7">
      <w:pPr>
        <w:keepNext/>
        <w:spacing w:after="0"/>
        <w:outlineLvl w:val="2"/>
        <w:rPr>
          <w:rFonts w:ascii="Sylfaen" w:hAnsi="Sylfaen" w:cs="Sylfaen"/>
          <w:b/>
          <w:bCs/>
          <w:color w:val="0D0D0D"/>
          <w:sz w:val="21"/>
          <w:szCs w:val="21"/>
          <w:lang w:val="ka-GE"/>
        </w:rPr>
      </w:pPr>
      <w:bookmarkStart w:id="1253" w:name="_Toc430343340"/>
      <w:bookmarkStart w:id="1254" w:name="_Toc508725901"/>
      <w:bookmarkStart w:id="1255" w:name="_Toc328070773"/>
      <w:bookmarkStart w:id="1256" w:name="_Toc329028175"/>
      <w:bookmarkStart w:id="1257" w:name="_Toc329029477"/>
      <w:bookmarkStart w:id="1258" w:name="_Toc329208830"/>
      <w:r>
        <w:rPr>
          <w:noProof/>
        </w:rPr>
        <w:pict>
          <v:shape id="_x0000_s1150" type="#_x0000_t32" style="position:absolute;margin-left:4.35pt;margin-top:14.65pt;width:532.8pt;height:0;z-index:251681280;visibility:visible;mso-wrap-distance-top:-6e-5mm;mso-wrap-distance-bottom:-6e-5mm" strokecolor="#a5a5a5" strokeweight=".5pt">
            <v:shadow color="#868686"/>
            <w10:anchorlock/>
          </v:shape>
        </w:pict>
      </w:r>
      <w:bookmarkEnd w:id="1253"/>
      <w:bookmarkEnd w:id="1254"/>
    </w:p>
    <w:bookmarkEnd w:id="1255"/>
    <w:bookmarkEnd w:id="1256"/>
    <w:bookmarkEnd w:id="1257"/>
    <w:bookmarkEnd w:id="1258"/>
    <w:p w:rsidR="00782CEE" w:rsidRPr="0078658D" w:rsidRDefault="00782CEE" w:rsidP="00F65BA7">
      <w:pPr>
        <w:spacing w:after="0"/>
        <w:jc w:val="both"/>
        <w:rPr>
          <w:rFonts w:ascii="Sylfaen" w:hAnsi="Sylfaen" w:cs="Sylfaen"/>
          <w:color w:val="0D0D0D"/>
          <w:sz w:val="21"/>
          <w:szCs w:val="21"/>
          <w:lang w:val="ka-GE"/>
        </w:rPr>
      </w:pPr>
      <w:r w:rsidRPr="0078658D">
        <w:rPr>
          <w:rFonts w:ascii="Sylfaen" w:hAnsi="Sylfaen" w:cs="Sylfaen"/>
          <w:i/>
          <w:iCs/>
          <w:color w:val="0D0D0D"/>
          <w:sz w:val="21"/>
          <w:szCs w:val="21"/>
          <w:lang w:val="ka-GE"/>
        </w:rPr>
        <w:t>(საარჩევნო კოდექსი - მუხლი 69.1,3,5)</w:t>
      </w:r>
    </w:p>
    <w:p w:rsidR="00782CEE" w:rsidRPr="0078658D" w:rsidRDefault="00782CEE" w:rsidP="00B827EA">
      <w:pPr>
        <w:spacing w:before="120" w:after="0"/>
        <w:jc w:val="both"/>
        <w:rPr>
          <w:rFonts w:ascii="Sylfaen" w:hAnsi="Sylfaen" w:cs="Sylfaen"/>
          <w:b/>
          <w:bCs/>
          <w:color w:val="009B37"/>
          <w:sz w:val="21"/>
          <w:szCs w:val="21"/>
          <w:lang w:val="ka-GE"/>
        </w:rPr>
      </w:pPr>
      <w:r w:rsidRPr="0078658D">
        <w:rPr>
          <w:rFonts w:ascii="Sylfaen" w:hAnsi="Sylfaen" w:cs="Sylfaen"/>
          <w:b/>
          <w:bCs/>
          <w:color w:val="009B37"/>
          <w:sz w:val="21"/>
          <w:szCs w:val="21"/>
          <w:lang w:val="ka-GE"/>
        </w:rPr>
        <w:t xml:space="preserve">პირველი მთვლელი: </w:t>
      </w:r>
    </w:p>
    <w:p w:rsidR="00782CEE" w:rsidRPr="0078658D" w:rsidRDefault="00782CEE" w:rsidP="00B114B1">
      <w:pPr>
        <w:numPr>
          <w:ilvl w:val="0"/>
          <w:numId w:val="55"/>
        </w:numPr>
        <w:spacing w:after="0"/>
        <w:ind w:left="360"/>
        <w:rPr>
          <w:rFonts w:ascii="Sylfaen" w:hAnsi="Sylfaen" w:cs="Sylfaen"/>
          <w:color w:val="0D0D0D"/>
          <w:sz w:val="21"/>
          <w:szCs w:val="21"/>
          <w:lang w:val="ka-GE"/>
        </w:rPr>
      </w:pPr>
      <w:r w:rsidRPr="0078658D">
        <w:rPr>
          <w:rFonts w:ascii="Sylfaen" w:hAnsi="Sylfaen" w:cs="Sylfaen"/>
          <w:color w:val="0D0D0D"/>
          <w:sz w:val="21"/>
          <w:szCs w:val="21"/>
          <w:lang w:val="ka-GE"/>
        </w:rPr>
        <w:t xml:space="preserve">სპეციალური კონვერტიდან იღებს საარჩევნო ბიულეტენს; </w:t>
      </w:r>
    </w:p>
    <w:p w:rsidR="00782CEE" w:rsidRPr="0078658D" w:rsidRDefault="00782CEE" w:rsidP="00B114B1">
      <w:pPr>
        <w:numPr>
          <w:ilvl w:val="0"/>
          <w:numId w:val="55"/>
        </w:numPr>
        <w:spacing w:after="0"/>
        <w:ind w:left="360"/>
        <w:rPr>
          <w:rFonts w:ascii="Sylfaen" w:hAnsi="Sylfaen" w:cs="Sylfaen"/>
          <w:color w:val="0D0D0D"/>
          <w:sz w:val="21"/>
          <w:szCs w:val="21"/>
          <w:lang w:val="ka-GE"/>
        </w:rPr>
      </w:pPr>
      <w:r w:rsidRPr="0078658D">
        <w:rPr>
          <w:rFonts w:ascii="Sylfaen" w:hAnsi="Sylfaen" w:cs="Sylfaen"/>
          <w:color w:val="0D0D0D"/>
          <w:sz w:val="21"/>
          <w:szCs w:val="21"/>
          <w:lang w:val="ka-GE"/>
        </w:rPr>
        <w:t>ამოწმებს საარჩევნო ბიულეტენის ნამდვილობას;</w:t>
      </w:r>
    </w:p>
    <w:p w:rsidR="00782CEE" w:rsidRPr="0078658D" w:rsidRDefault="00782CEE" w:rsidP="00B114B1">
      <w:pPr>
        <w:numPr>
          <w:ilvl w:val="0"/>
          <w:numId w:val="55"/>
        </w:numPr>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 xml:space="preserve">აცხადებს, ვისთვისაა მიცემული ხმა; </w:t>
      </w:r>
    </w:p>
    <w:p w:rsidR="00782CEE" w:rsidRPr="0078658D" w:rsidRDefault="00782CEE" w:rsidP="00B114B1">
      <w:pPr>
        <w:numPr>
          <w:ilvl w:val="0"/>
          <w:numId w:val="55"/>
        </w:numPr>
        <w:spacing w:after="0"/>
        <w:ind w:left="360"/>
        <w:jc w:val="both"/>
        <w:rPr>
          <w:rFonts w:ascii="Sylfaen" w:hAnsi="Sylfaen" w:cs="Sylfaen"/>
          <w:sz w:val="21"/>
          <w:szCs w:val="21"/>
          <w:lang w:val="ka-GE"/>
        </w:rPr>
      </w:pPr>
      <w:r w:rsidRPr="0078658D">
        <w:rPr>
          <w:rFonts w:ascii="Sylfaen" w:hAnsi="Sylfaen" w:cs="Sylfaen"/>
          <w:color w:val="0D0D0D"/>
          <w:sz w:val="21"/>
          <w:szCs w:val="21"/>
          <w:lang w:val="ka-GE"/>
        </w:rPr>
        <w:t xml:space="preserve">საარჩევნო </w:t>
      </w:r>
      <w:r w:rsidRPr="0078658D">
        <w:rPr>
          <w:rFonts w:ascii="Sylfaen" w:hAnsi="Sylfaen" w:cs="Sylfaen"/>
          <w:sz w:val="21"/>
          <w:szCs w:val="21"/>
          <w:lang w:val="ka-GE"/>
        </w:rPr>
        <w:t>ბიულეტენებს საარჩევნო სუბიექტებისთვის მიცემული ხმების მიხედვით გადასცემს მეორე და მესამე მთვლელს;</w:t>
      </w:r>
    </w:p>
    <w:p w:rsidR="00782CEE" w:rsidRPr="0078658D" w:rsidRDefault="00782CEE" w:rsidP="00B114B1">
      <w:pPr>
        <w:numPr>
          <w:ilvl w:val="0"/>
          <w:numId w:val="55"/>
        </w:numPr>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ბათილად მიჩნეულ </w:t>
      </w:r>
      <w:r w:rsidRPr="0078658D">
        <w:rPr>
          <w:rFonts w:ascii="Sylfaen" w:hAnsi="Sylfaen" w:cs="Sylfaen"/>
          <w:color w:val="0D0D0D"/>
          <w:sz w:val="21"/>
          <w:szCs w:val="21"/>
          <w:lang w:val="ka-GE"/>
        </w:rPr>
        <w:t xml:space="preserve">საარჩევნო </w:t>
      </w:r>
      <w:r w:rsidRPr="0078658D">
        <w:rPr>
          <w:rFonts w:ascii="Sylfaen" w:hAnsi="Sylfaen" w:cs="Sylfaen"/>
          <w:sz w:val="21"/>
          <w:szCs w:val="21"/>
          <w:lang w:val="ka-GE"/>
        </w:rPr>
        <w:t xml:space="preserve">ბიულეტენებს, საეჭვოდ მიჩნეულ </w:t>
      </w:r>
      <w:r w:rsidRPr="0078658D">
        <w:rPr>
          <w:rFonts w:ascii="Sylfaen" w:hAnsi="Sylfaen" w:cs="Sylfaen"/>
          <w:color w:val="0D0D0D"/>
          <w:sz w:val="21"/>
          <w:szCs w:val="21"/>
          <w:lang w:val="ka-GE"/>
        </w:rPr>
        <w:t>საარჩევნო ბიულეტენებსა და</w:t>
      </w:r>
      <w:r w:rsidRPr="0078658D">
        <w:rPr>
          <w:rFonts w:ascii="Sylfaen" w:hAnsi="Sylfaen" w:cs="Sylfaen"/>
          <w:sz w:val="21"/>
          <w:szCs w:val="21"/>
          <w:lang w:val="ka-GE"/>
        </w:rPr>
        <w:t xml:space="preserve"> დაუდგენელი ნიმუშის ბიულეტენებს გადასცემს მეოთხე მთვლელს;</w:t>
      </w:r>
    </w:p>
    <w:p w:rsidR="00782CEE" w:rsidRPr="0078658D" w:rsidRDefault="00782CEE" w:rsidP="00B114B1">
      <w:pPr>
        <w:numPr>
          <w:ilvl w:val="0"/>
          <w:numId w:val="55"/>
        </w:numPr>
        <w:spacing w:after="12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სპეციალურ კონვერტს დებს ცალკე.</w:t>
      </w:r>
    </w:p>
    <w:p w:rsidR="00782CEE" w:rsidRPr="0078658D" w:rsidRDefault="00782CEE" w:rsidP="00F65BA7">
      <w:pPr>
        <w:spacing w:after="0"/>
        <w:jc w:val="both"/>
        <w:rPr>
          <w:rFonts w:ascii="Sylfaen" w:hAnsi="Sylfaen" w:cs="Sylfaen"/>
          <w:b/>
          <w:bCs/>
          <w:color w:val="009B37"/>
          <w:sz w:val="21"/>
          <w:szCs w:val="21"/>
          <w:lang w:val="ka-GE"/>
        </w:rPr>
      </w:pPr>
      <w:r w:rsidRPr="0078658D">
        <w:rPr>
          <w:rFonts w:ascii="Sylfaen" w:hAnsi="Sylfaen" w:cs="Sylfaen"/>
          <w:b/>
          <w:bCs/>
          <w:color w:val="009B37"/>
          <w:sz w:val="21"/>
          <w:szCs w:val="21"/>
          <w:lang w:val="ka-GE"/>
        </w:rPr>
        <w:t>მთვლელები ცალ-ცალკე აწყობენ:</w:t>
      </w:r>
    </w:p>
    <w:p w:rsidR="00782CEE" w:rsidRPr="0078658D" w:rsidRDefault="00782CEE" w:rsidP="00B114B1">
      <w:pPr>
        <w:numPr>
          <w:ilvl w:val="0"/>
          <w:numId w:val="55"/>
        </w:numPr>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 xml:space="preserve">ბიულეტენებს, თითოეული საარჩევნო სუბიექტისათვის მიცემული ხმების შესაბამისად; </w:t>
      </w:r>
    </w:p>
    <w:p w:rsidR="00782CEE" w:rsidRPr="0078658D" w:rsidRDefault="00782CEE" w:rsidP="00B114B1">
      <w:pPr>
        <w:numPr>
          <w:ilvl w:val="0"/>
          <w:numId w:val="55"/>
        </w:numPr>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დაუდგენელი ნიმუშის ბიულეტენებს;</w:t>
      </w:r>
    </w:p>
    <w:p w:rsidR="00782CEE" w:rsidRPr="0078658D" w:rsidRDefault="00782CEE" w:rsidP="00B114B1">
      <w:pPr>
        <w:numPr>
          <w:ilvl w:val="0"/>
          <w:numId w:val="55"/>
        </w:numPr>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 xml:space="preserve">ბათილად მიჩნეულ საარჩევნო ბიულეტენებს;  </w:t>
      </w:r>
    </w:p>
    <w:p w:rsidR="00782CEE" w:rsidRPr="0078658D" w:rsidRDefault="00782CEE" w:rsidP="00B114B1">
      <w:pPr>
        <w:numPr>
          <w:ilvl w:val="0"/>
          <w:numId w:val="55"/>
        </w:numPr>
        <w:spacing w:after="12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 xml:space="preserve">საეჭვოდ მიჩნეულ საარჩევნო ბიულეტენებს. </w:t>
      </w:r>
    </w:p>
    <w:p w:rsidR="00782CEE" w:rsidRPr="0078658D" w:rsidRDefault="00782CEE" w:rsidP="00F65BA7">
      <w:pPr>
        <w:spacing w:before="120" w:after="0"/>
        <w:jc w:val="both"/>
        <w:rPr>
          <w:rFonts w:ascii="Sylfaen" w:hAnsi="Sylfaen" w:cs="Sylfaen"/>
          <w:b/>
          <w:bCs/>
          <w:color w:val="009B37"/>
          <w:spacing w:val="4"/>
          <w:sz w:val="21"/>
          <w:szCs w:val="21"/>
          <w:lang w:val="ka-GE"/>
        </w:rPr>
      </w:pPr>
      <w:r w:rsidRPr="0078658D">
        <w:rPr>
          <w:rFonts w:ascii="Sylfaen" w:hAnsi="Sylfaen" w:cs="Sylfaen"/>
          <w:b/>
          <w:bCs/>
          <w:color w:val="009B37"/>
          <w:spacing w:val="4"/>
          <w:sz w:val="21"/>
          <w:szCs w:val="21"/>
          <w:lang w:val="ka-GE"/>
        </w:rPr>
        <w:t xml:space="preserve">დადგენილი ნიმუშის საარჩევნო ბიულეტენი მხოლოდ იმ შემთხვევაში მიიჩნევა </w:t>
      </w:r>
      <w:r w:rsidRPr="0078658D">
        <w:rPr>
          <w:rFonts w:ascii="Sylfaen" w:hAnsi="Sylfaen" w:cs="Sylfaen"/>
          <w:b/>
          <w:bCs/>
          <w:color w:val="009B37"/>
          <w:spacing w:val="4"/>
          <w:sz w:val="21"/>
          <w:szCs w:val="21"/>
          <w:lang w:val="ka-GE"/>
        </w:rPr>
        <w:br/>
        <w:t xml:space="preserve">ბათილად, თუ: </w:t>
      </w:r>
    </w:p>
    <w:p w:rsidR="00782CEE" w:rsidRPr="0078658D" w:rsidRDefault="00782CEE" w:rsidP="00B114B1">
      <w:pPr>
        <w:numPr>
          <w:ilvl w:val="0"/>
          <w:numId w:val="55"/>
        </w:numPr>
        <w:spacing w:after="0"/>
        <w:ind w:left="360"/>
        <w:jc w:val="both"/>
        <w:rPr>
          <w:rFonts w:ascii="Sylfaen" w:hAnsi="Sylfaen" w:cs="Sylfaen"/>
          <w:sz w:val="21"/>
          <w:szCs w:val="21"/>
          <w:lang w:val="ka-GE"/>
        </w:rPr>
      </w:pPr>
      <w:r w:rsidRPr="0078658D">
        <w:rPr>
          <w:rFonts w:ascii="Sylfaen" w:hAnsi="Sylfaen" w:cs="Sylfaen"/>
          <w:sz w:val="21"/>
          <w:szCs w:val="21"/>
          <w:lang w:val="ka-GE"/>
        </w:rPr>
        <w:t>სპეციალური კონვერტი არ არის დადგენილი ნიმუშის;</w:t>
      </w:r>
    </w:p>
    <w:p w:rsidR="00782CEE" w:rsidRPr="0078658D" w:rsidRDefault="00782CEE" w:rsidP="00B114B1">
      <w:pPr>
        <w:numPr>
          <w:ilvl w:val="0"/>
          <w:numId w:val="55"/>
        </w:numPr>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სპეციალურ კონვერტში აღმოჩნდა დადგენილ რაოდენობაზე მეტი საარჩევნო ბიულეტენი; </w:t>
      </w:r>
    </w:p>
    <w:p w:rsidR="00782CEE" w:rsidRPr="0078658D" w:rsidRDefault="00782CEE" w:rsidP="00B114B1">
      <w:pPr>
        <w:numPr>
          <w:ilvl w:val="0"/>
          <w:numId w:val="55"/>
        </w:numPr>
        <w:spacing w:after="0"/>
        <w:ind w:left="360"/>
        <w:jc w:val="both"/>
        <w:rPr>
          <w:rFonts w:ascii="Sylfaen" w:hAnsi="Sylfaen" w:cs="Sylfaen"/>
          <w:sz w:val="21"/>
          <w:szCs w:val="21"/>
          <w:lang w:val="ka-GE"/>
        </w:rPr>
      </w:pPr>
      <w:r w:rsidRPr="0078658D">
        <w:rPr>
          <w:rFonts w:ascii="Sylfaen" w:hAnsi="Sylfaen" w:cs="Sylfaen"/>
          <w:sz w:val="21"/>
          <w:szCs w:val="21"/>
          <w:lang w:val="ka-GE"/>
        </w:rPr>
        <w:t>საარჩევნო ბიულეტენი საარჩევნო ყუთში აღმოჩნდა სპეცია</w:t>
      </w:r>
      <w:r w:rsidRPr="0078658D">
        <w:rPr>
          <w:rFonts w:ascii="Sylfaen" w:hAnsi="Sylfaen" w:cs="Sylfaen"/>
          <w:sz w:val="21"/>
          <w:szCs w:val="21"/>
          <w:lang w:val="ka-GE"/>
        </w:rPr>
        <w:softHyphen/>
        <w:t xml:space="preserve">ლური კონვერტის გარეშე; </w:t>
      </w:r>
    </w:p>
    <w:p w:rsidR="00782CEE" w:rsidRPr="0078658D" w:rsidRDefault="00782CEE" w:rsidP="00B114B1">
      <w:pPr>
        <w:numPr>
          <w:ilvl w:val="0"/>
          <w:numId w:val="55"/>
        </w:numPr>
        <w:spacing w:after="0"/>
        <w:ind w:left="360"/>
        <w:jc w:val="both"/>
        <w:rPr>
          <w:rFonts w:ascii="Sylfaen" w:hAnsi="Sylfaen" w:cs="Sylfaen"/>
          <w:sz w:val="21"/>
          <w:szCs w:val="21"/>
          <w:lang w:val="ka-GE"/>
        </w:rPr>
      </w:pPr>
      <w:r w:rsidRPr="0078658D">
        <w:rPr>
          <w:rFonts w:ascii="Sylfaen" w:hAnsi="Sylfaen" w:cs="Sylfaen"/>
          <w:sz w:val="21"/>
          <w:szCs w:val="21"/>
          <w:lang w:val="ka-GE"/>
        </w:rPr>
        <w:t>საარჩევნო ბიულეტენი დამოწმებული არ არის ამომრჩე</w:t>
      </w:r>
      <w:r w:rsidRPr="0078658D">
        <w:rPr>
          <w:rFonts w:ascii="Sylfaen" w:hAnsi="Sylfaen" w:cs="Sylfaen"/>
          <w:sz w:val="21"/>
          <w:szCs w:val="21"/>
          <w:lang w:val="ka-GE"/>
        </w:rPr>
        <w:softHyphen/>
        <w:t>ველ</w:t>
      </w:r>
      <w:r w:rsidRPr="0078658D">
        <w:rPr>
          <w:rFonts w:ascii="Sylfaen" w:hAnsi="Sylfaen" w:cs="Sylfaen"/>
          <w:sz w:val="21"/>
          <w:szCs w:val="21"/>
          <w:lang w:val="ka-GE"/>
        </w:rPr>
        <w:softHyphen/>
        <w:t xml:space="preserve">თა რეგისტრატორის ხელმოწერით ან/და რეგისტრატორის ბეჭდით; </w:t>
      </w:r>
    </w:p>
    <w:p w:rsidR="00782CEE" w:rsidRPr="0078658D" w:rsidRDefault="00782CEE" w:rsidP="00B114B1">
      <w:pPr>
        <w:numPr>
          <w:ilvl w:val="0"/>
          <w:numId w:val="55"/>
        </w:numPr>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შეუძლებელია იმის დადგენა, რომელ საარჩევნო სუბიექტს მისცა ხმა ამომრჩეველმა; </w:t>
      </w:r>
    </w:p>
    <w:p w:rsidR="00782CEE" w:rsidRPr="0078658D" w:rsidRDefault="00782CEE" w:rsidP="00B114B1">
      <w:pPr>
        <w:numPr>
          <w:ilvl w:val="0"/>
          <w:numId w:val="55"/>
        </w:numPr>
        <w:spacing w:after="120"/>
        <w:ind w:left="357" w:hanging="357"/>
        <w:jc w:val="both"/>
        <w:rPr>
          <w:rFonts w:ascii="Sylfaen" w:hAnsi="Sylfaen" w:cs="Sylfaen"/>
          <w:sz w:val="21"/>
          <w:szCs w:val="21"/>
          <w:lang w:val="ka-GE"/>
        </w:rPr>
      </w:pPr>
      <w:r w:rsidRPr="0078658D">
        <w:rPr>
          <w:rFonts w:ascii="Sylfaen" w:hAnsi="Sylfaen" w:cs="Sylfaen"/>
          <w:sz w:val="21"/>
          <w:szCs w:val="21"/>
          <w:lang w:val="ka-GE"/>
        </w:rPr>
        <w:t xml:space="preserve">საარჩევნო ბიულეტენი განკუთვნილი იყო სხვა საარჩევნო უბნისთვის (ასეთი ბიულეტენები ცალკე პაკეტად იკვრება, მათი რაოდენობა არ მიეთითება კენჭისყრის შედეგების შემაჯამებელ ოქმში და აღინიშნება მხოლოდ კენჭისყრის დღის ჩანაწერთა წიგნში). </w:t>
      </w:r>
    </w:p>
    <w:p w:rsidR="00782CEE" w:rsidRPr="0078658D" w:rsidRDefault="00782CEE" w:rsidP="001E3066">
      <w:pPr>
        <w:tabs>
          <w:tab w:val="left" w:pos="0"/>
        </w:tabs>
        <w:spacing w:after="240"/>
        <w:jc w:val="both"/>
        <w:rPr>
          <w:rFonts w:ascii="Sylfaen" w:hAnsi="Sylfaen" w:cs="Sylfaen"/>
          <w:sz w:val="21"/>
          <w:szCs w:val="21"/>
          <w:lang w:val="ka-GE"/>
        </w:rPr>
      </w:pPr>
      <w:r w:rsidRPr="0078658D">
        <w:rPr>
          <w:rFonts w:ascii="Sylfaen" w:hAnsi="Sylfaen" w:cs="Sylfaen"/>
          <w:sz w:val="21"/>
          <w:szCs w:val="21"/>
          <w:lang w:val="ka-GE"/>
        </w:rPr>
        <w:t>საარჩევნო ბიულეტენების დახარისხების დასრულების შემდეგ კომისია განიხილავს და კენჭისყრით წყვეტს საეჭვოდ მიჩნეული საარჩევნო ბიულეტენების ნამდვილობის საკითხს. გადაწყვეტილება მიიღებახმათა უმრავლესობით, მაგრამ არანაკლებ საარჩევნო კომისიის სრული შემადგენლობის ერთი მესამედისა (არანაკლებ 4 ხმა). ხმების თანაბრობის შემთხვევაში გადამწყვეტია კომისიის თავმჯდომარის ხმა. ნამდვილად მიჩნეულ საარჩევნო ბიულეტენს კომისიის თავმჯდო</w:t>
      </w:r>
      <w:r w:rsidRPr="0078658D">
        <w:rPr>
          <w:rFonts w:ascii="Sylfaen" w:hAnsi="Sylfaen" w:cs="Sylfaen"/>
          <w:sz w:val="21"/>
          <w:szCs w:val="21"/>
          <w:lang w:val="ka-GE"/>
        </w:rPr>
        <w:softHyphen/>
        <w:t>მარე დებს ნამდვილი ბიულეტენების დასტაში (საარჩევნო სუბიექ</w:t>
      </w:r>
      <w:r w:rsidRPr="0078658D">
        <w:rPr>
          <w:rFonts w:ascii="Sylfaen" w:hAnsi="Sylfaen" w:cs="Sylfaen"/>
          <w:sz w:val="21"/>
          <w:szCs w:val="21"/>
          <w:lang w:val="ka-GE"/>
        </w:rPr>
        <w:softHyphen/>
        <w:t>ტისათვის მიცემული ხმის მიხედვით), ხოლო ბათილად მიჩნეულ საარჩევნო ბიულეტენს − ბათილად მიჩნეული საარჩევნო ბიულეტენების დასტაში.</w:t>
      </w:r>
    </w:p>
    <w:p w:rsidR="00782CEE" w:rsidRPr="0078658D" w:rsidRDefault="00782CEE" w:rsidP="00F65BA7">
      <w:pPr>
        <w:tabs>
          <w:tab w:val="left" w:pos="0"/>
        </w:tabs>
        <w:spacing w:after="0"/>
        <w:jc w:val="both"/>
        <w:rPr>
          <w:rFonts w:ascii="Sylfaen" w:hAnsi="Sylfaen" w:cs="Sylfaen"/>
          <w:sz w:val="21"/>
          <w:szCs w:val="21"/>
          <w:lang w:val="ka-GE"/>
        </w:rPr>
      </w:pPr>
      <w:r>
        <w:rPr>
          <w:noProof/>
        </w:rPr>
        <w:pict>
          <v:roundrect id="AutoShape 405" o:spid="_x0000_s1151" style="position:absolute;left:0;text-align:left;margin-left:-2.25pt;margin-top:-4.5pt;width:258pt;height:26.5pt;z-index:251672064;visibility:visible" arcsize="10923f" strokecolor="gray">
            <v:textbox>
              <w:txbxContent>
                <w:p w:rsidR="00782CEE" w:rsidRPr="001E3066" w:rsidRDefault="00782CEE" w:rsidP="00F65BA7">
                  <w:pPr>
                    <w:pStyle w:val="Heading3"/>
                    <w:spacing w:before="0" w:after="0"/>
                    <w:ind w:left="-90"/>
                    <w:rPr>
                      <w:rStyle w:val="Heading1Char"/>
                      <w:rFonts w:ascii="DejaVu Sans" w:hAnsi="DejaVu Sans" w:cs="DejaVu Sans"/>
                      <w:b/>
                      <w:bCs/>
                      <w:color w:val="009B37"/>
                      <w:sz w:val="22"/>
                      <w:szCs w:val="22"/>
                    </w:rPr>
                  </w:pPr>
                  <w:bookmarkStart w:id="1259" w:name="_Toc329710283"/>
                  <w:bookmarkStart w:id="1260" w:name="_Toc330918460"/>
                  <w:bookmarkStart w:id="1261" w:name="_Toc331026674"/>
                  <w:bookmarkStart w:id="1262" w:name="_Toc331070287"/>
                  <w:bookmarkStart w:id="1263" w:name="_Toc331070443"/>
                  <w:bookmarkStart w:id="1264" w:name="_Toc331071003"/>
                  <w:bookmarkStart w:id="1265" w:name="_Toc364869847"/>
                  <w:bookmarkStart w:id="1266" w:name="_Toc385618598"/>
                  <w:bookmarkStart w:id="1267" w:name="_Toc386023445"/>
                  <w:bookmarkStart w:id="1268" w:name="_Toc386190373"/>
                  <w:bookmarkStart w:id="1269" w:name="_Toc386190465"/>
                  <w:bookmarkStart w:id="1270" w:name="_Toc430343239"/>
                  <w:bookmarkStart w:id="1271" w:name="_Toc490683312"/>
                  <w:bookmarkStart w:id="1272" w:name="_Toc490683405"/>
                  <w:bookmarkStart w:id="1273" w:name="_Toc491348818"/>
                  <w:bookmarkStart w:id="1274" w:name="_Toc491348901"/>
                  <w:bookmarkStart w:id="1275" w:name="_Toc491349614"/>
                  <w:bookmarkStart w:id="1276" w:name="_Toc491352165"/>
                  <w:bookmarkStart w:id="1277" w:name="_Toc491353520"/>
                  <w:bookmarkStart w:id="1278" w:name="_Toc508725902"/>
                  <w:bookmarkStart w:id="1279" w:name="_Toc522352691"/>
                  <w:bookmarkStart w:id="1280" w:name="_Toc522352767"/>
                  <w:bookmarkStart w:id="1281" w:name="_Toc522352963"/>
                  <w:r w:rsidRPr="001E3066">
                    <w:rPr>
                      <w:rStyle w:val="Heading1Char"/>
                      <w:rFonts w:ascii="DejaVu Sans" w:hAnsi="DejaVu Sans" w:cs="DejaVu Sans"/>
                      <w:b/>
                      <w:bCs/>
                      <w:color w:val="009B37"/>
                      <w:sz w:val="22"/>
                      <w:szCs w:val="22"/>
                    </w:rPr>
                    <w:t>საარჩევნო ბიულეტენების დათვლა</w:t>
                  </w:r>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p>
                <w:p w:rsidR="00782CEE" w:rsidRPr="00207749" w:rsidRDefault="00782CEE" w:rsidP="00F65BA7">
                  <w:pPr>
                    <w:rPr>
                      <w:color w:val="002060"/>
                    </w:rPr>
                  </w:pPr>
                </w:p>
              </w:txbxContent>
            </v:textbox>
            <w10:anchorlock/>
          </v:roundrect>
        </w:pict>
      </w:r>
    </w:p>
    <w:p w:rsidR="00782CEE" w:rsidRPr="0078658D" w:rsidRDefault="00782CEE" w:rsidP="00B827EA">
      <w:pPr>
        <w:spacing w:before="120" w:after="0"/>
        <w:jc w:val="both"/>
        <w:rPr>
          <w:rFonts w:ascii="Sylfaen" w:hAnsi="Sylfaen" w:cs="Sylfaen"/>
          <w:color w:val="0D0D0D"/>
          <w:sz w:val="21"/>
          <w:szCs w:val="21"/>
          <w:lang w:val="ka-GE"/>
        </w:rPr>
      </w:pPr>
      <w:r>
        <w:rPr>
          <w:noProof/>
        </w:rPr>
        <w:pict>
          <v:shape id="AutoShape 406" o:spid="_x0000_s1152" type="#_x0000_t32" style="position:absolute;left:0;text-align:left;margin-left:5.2pt;margin-top:6.15pt;width:532.8pt;height:0;z-index:251682304;visibility:visible;mso-wrap-distance-top:-6e-5mm;mso-wrap-distance-bottom:-6e-5mm" strokecolor="#a5a5a5" strokeweight=".5pt">
            <v:shadow color="#868686"/>
            <w10:anchorlock/>
          </v:shape>
        </w:pict>
      </w:r>
      <w:r w:rsidRPr="0078658D">
        <w:rPr>
          <w:rFonts w:ascii="Sylfaen" w:hAnsi="Sylfaen" w:cs="Sylfaen"/>
          <w:i/>
          <w:iCs/>
          <w:color w:val="0D0D0D"/>
          <w:sz w:val="21"/>
          <w:szCs w:val="21"/>
          <w:lang w:val="ka-GE"/>
        </w:rPr>
        <w:t>(საარჩევნო კოდექსი - მუხლი 69.8,9)</w:t>
      </w:r>
    </w:p>
    <w:p w:rsidR="00782CEE" w:rsidRPr="0078658D" w:rsidRDefault="00782CEE" w:rsidP="00B827EA">
      <w:pPr>
        <w:tabs>
          <w:tab w:val="left" w:pos="0"/>
        </w:tabs>
        <w:spacing w:before="120" w:after="0"/>
        <w:jc w:val="both"/>
        <w:rPr>
          <w:rFonts w:ascii="Sylfaen" w:hAnsi="Sylfaen" w:cs="Sylfaen"/>
          <w:sz w:val="21"/>
          <w:szCs w:val="21"/>
          <w:lang w:val="ka-GE"/>
        </w:rPr>
      </w:pPr>
      <w:r w:rsidRPr="0078658D">
        <w:rPr>
          <w:rFonts w:ascii="Sylfaen" w:hAnsi="Sylfaen" w:cs="Sylfaen"/>
          <w:sz w:val="21"/>
          <w:szCs w:val="21"/>
          <w:lang w:val="ka-GE"/>
        </w:rPr>
        <w:t xml:space="preserve">საარჩევნო ბიულეტენების დახარისხების შემდეგ კომისიის თავმჯდომარე მთვლელებს მიუთითებს, დაითვალონ: </w:t>
      </w:r>
    </w:p>
    <w:p w:rsidR="00782CEE" w:rsidRPr="0078658D" w:rsidRDefault="00782CEE" w:rsidP="00B114B1">
      <w:pPr>
        <w:numPr>
          <w:ilvl w:val="0"/>
          <w:numId w:val="56"/>
        </w:numPr>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ბათილად მიჩნეული საარჩევნო ბიულეტენები;  </w:t>
      </w:r>
    </w:p>
    <w:p w:rsidR="00782CEE" w:rsidRPr="0078658D" w:rsidRDefault="00782CEE" w:rsidP="00B114B1">
      <w:pPr>
        <w:numPr>
          <w:ilvl w:val="0"/>
          <w:numId w:val="56"/>
        </w:numPr>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თითოეული საარჩევნო სუბიექტისათვის მიცემული ხმები. </w:t>
      </w:r>
    </w:p>
    <w:p w:rsidR="00782CEE" w:rsidRPr="0078658D" w:rsidRDefault="00782CEE" w:rsidP="00F65BA7">
      <w:pPr>
        <w:spacing w:before="12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 xml:space="preserve">ყურადღება! </w:t>
      </w:r>
    </w:p>
    <w:p w:rsidR="00782CEE" w:rsidRPr="0078658D" w:rsidRDefault="00782CEE" w:rsidP="00F65BA7">
      <w:pPr>
        <w:widowControl w:val="0"/>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jc w:val="both"/>
        <w:rPr>
          <w:rFonts w:ascii="Sylfaen" w:hAnsi="Sylfaen" w:cs="Sylfaen"/>
          <w:b/>
          <w:bCs/>
          <w:color w:val="0D0D0D"/>
          <w:sz w:val="21"/>
          <w:szCs w:val="21"/>
          <w:lang w:val="ka-GE"/>
        </w:rPr>
      </w:pPr>
      <w:r w:rsidRPr="0078658D">
        <w:rPr>
          <w:rFonts w:ascii="Sylfaen" w:hAnsi="Sylfaen" w:cs="Sylfaen"/>
          <w:b/>
          <w:bCs/>
          <w:color w:val="C00000"/>
          <w:sz w:val="21"/>
          <w:szCs w:val="21"/>
          <w:lang w:val="ka-GE"/>
        </w:rPr>
        <w:t>საარჩევნო სუბიექტისთვის კუთვნილი ყოველი 10 საარჩევნო ბიუ</w:t>
      </w:r>
      <w:r w:rsidRPr="0078658D">
        <w:rPr>
          <w:rFonts w:ascii="Sylfaen" w:hAnsi="Sylfaen" w:cs="Sylfaen"/>
          <w:b/>
          <w:bCs/>
          <w:color w:val="C00000"/>
          <w:sz w:val="21"/>
          <w:szCs w:val="21"/>
          <w:lang w:val="ka-GE"/>
        </w:rPr>
        <w:softHyphen/>
        <w:t>ლეტენი იკვრება ლითონის შემკერით და ყოველ შეკვრას, როგორც სრულს, ისე არასრულს, ეწერება შეკრული საარჩევნო ბიუ</w:t>
      </w:r>
      <w:r w:rsidRPr="0078658D">
        <w:rPr>
          <w:rFonts w:ascii="Sylfaen" w:hAnsi="Sylfaen" w:cs="Sylfaen"/>
          <w:b/>
          <w:bCs/>
          <w:color w:val="C00000"/>
          <w:sz w:val="21"/>
          <w:szCs w:val="21"/>
          <w:lang w:val="ka-GE"/>
        </w:rPr>
        <w:softHyphen/>
        <w:t>ლეტენების რაოდენობა.</w:t>
      </w:r>
    </w:p>
    <w:p w:rsidR="00782CEE" w:rsidRPr="0078658D" w:rsidRDefault="00782CEE" w:rsidP="00F65BA7">
      <w:pPr>
        <w:spacing w:before="120" w:after="120"/>
        <w:jc w:val="both"/>
        <w:rPr>
          <w:rFonts w:ascii="Sylfaen" w:hAnsi="Sylfaen" w:cs="Sylfaen"/>
          <w:sz w:val="21"/>
          <w:szCs w:val="21"/>
          <w:lang w:val="ka-GE"/>
        </w:rPr>
      </w:pPr>
      <w:r w:rsidRPr="0078658D">
        <w:rPr>
          <w:rFonts w:ascii="Sylfaen" w:hAnsi="Sylfaen" w:cs="Sylfaen"/>
          <w:sz w:val="21"/>
          <w:szCs w:val="21"/>
          <w:lang w:val="ka-GE"/>
        </w:rPr>
        <w:t xml:space="preserve">კომისიის თავმჯდომარე აცხადებს თითოეული საარჩევნო სუბიექტის მიერ მიღებული ხმების რაოდენობას და კომისიის მდივანთან ერთად ამოწმებს მონაცემების სისწორეს. მიღებული შედეგები კომისიის მდივანს შეაქვს კენჭისყრის დღის ჩანაწერთა წიგნში და კენჭისყრის შედეგების სადემონსტრაციო ოქმში. </w:t>
      </w:r>
    </w:p>
    <w:p w:rsidR="00782CEE" w:rsidRPr="0078658D" w:rsidRDefault="00782CEE" w:rsidP="00F65BA7">
      <w:pPr>
        <w:tabs>
          <w:tab w:val="left" w:pos="7470"/>
          <w:tab w:val="left" w:pos="7560"/>
        </w:tabs>
        <w:spacing w:after="0"/>
        <w:jc w:val="both"/>
        <w:rPr>
          <w:rFonts w:ascii="Sylfaen" w:hAnsi="Sylfaen" w:cs="Sylfaen"/>
          <w:b/>
          <w:bCs/>
          <w:color w:val="009A46"/>
          <w:sz w:val="21"/>
          <w:szCs w:val="21"/>
          <w:lang w:val="ka-GE"/>
        </w:rPr>
      </w:pPr>
      <w:r>
        <w:rPr>
          <w:noProof/>
        </w:rPr>
        <w:pict>
          <v:roundrect id="_x0000_s1153" style="position:absolute;left:0;text-align:left;margin-left:.75pt;margin-top:3pt;width:255pt;height:26.5pt;z-index:251673088;visibility:visible" arcsize="10923f" strokecolor="gray">
            <v:textbox>
              <w:txbxContent>
                <w:p w:rsidR="00782CEE" w:rsidRPr="001E3066" w:rsidRDefault="00782CEE" w:rsidP="00F65BA7">
                  <w:pPr>
                    <w:spacing w:after="0"/>
                    <w:rPr>
                      <w:rFonts w:ascii="DejaVu Sans" w:hAnsi="DejaVu Sans" w:cs="DejaVu Sans"/>
                      <w:i/>
                      <w:iCs/>
                      <w:noProof/>
                      <w:color w:val="009B37"/>
                      <w:sz w:val="24"/>
                      <w:szCs w:val="24"/>
                      <w:lang w:val="ka-GE"/>
                    </w:rPr>
                  </w:pPr>
                  <w:bookmarkStart w:id="1282" w:name="_Toc331070288"/>
                  <w:bookmarkStart w:id="1283" w:name="_Toc331070444"/>
                  <w:bookmarkStart w:id="1284" w:name="_Toc331071004"/>
                  <w:bookmarkStart w:id="1285" w:name="_Toc364869848"/>
                  <w:bookmarkStart w:id="1286" w:name="_Toc386190374"/>
                  <w:bookmarkStart w:id="1287" w:name="_Toc386190466"/>
                  <w:bookmarkStart w:id="1288" w:name="_Toc430343240"/>
                  <w:bookmarkStart w:id="1289" w:name="_Toc490683313"/>
                  <w:bookmarkStart w:id="1290" w:name="_Toc490683406"/>
                  <w:bookmarkStart w:id="1291" w:name="_Toc491348819"/>
                  <w:bookmarkStart w:id="1292" w:name="_Toc491348902"/>
                  <w:bookmarkStart w:id="1293" w:name="_Toc491349615"/>
                  <w:bookmarkStart w:id="1294" w:name="_Toc491352166"/>
                  <w:bookmarkStart w:id="1295" w:name="_Toc491353521"/>
                  <w:bookmarkStart w:id="1296" w:name="_Toc508725903"/>
                  <w:bookmarkStart w:id="1297" w:name="_Toc522352692"/>
                  <w:bookmarkStart w:id="1298" w:name="_Toc522352768"/>
                  <w:bookmarkStart w:id="1299" w:name="_Toc522352964"/>
                  <w:r w:rsidRPr="003F001F">
                    <w:rPr>
                      <w:rStyle w:val="Heading1Char"/>
                      <w:rFonts w:ascii="DejaVu Sans" w:hAnsi="DejaVu Sans" w:cs="DejaVu Sans"/>
                      <w:color w:val="009B37"/>
                      <w:sz w:val="22"/>
                      <w:szCs w:val="22"/>
                    </w:rPr>
                    <w:t>საარჩევნო ბიულეტენების დალუქვა</w:t>
                  </w:r>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p>
                <w:p w:rsidR="00782CEE" w:rsidRPr="001E3066" w:rsidRDefault="00782CEE" w:rsidP="00F65BA7">
                  <w:pPr>
                    <w:pStyle w:val="Heading3"/>
                    <w:spacing w:before="0" w:after="0"/>
                    <w:ind w:left="-90"/>
                    <w:rPr>
                      <w:rFonts w:ascii="DejaVu Sans" w:hAnsi="DejaVu Sans" w:cs="DejaVu Sans"/>
                      <w:noProof/>
                      <w:color w:val="0D0D0D"/>
                      <w:spacing w:val="8"/>
                      <w:sz w:val="22"/>
                      <w:szCs w:val="22"/>
                      <w:lang w:val="ka-GE"/>
                    </w:rPr>
                  </w:pPr>
                </w:p>
                <w:p w:rsidR="00782CEE" w:rsidRPr="001E3066" w:rsidRDefault="00782CEE" w:rsidP="00F65BA7">
                  <w:pPr>
                    <w:rPr>
                      <w:rFonts w:ascii="DejaVu Sans" w:hAnsi="DejaVu Sans" w:cs="DejaVu Sans"/>
                      <w:color w:val="002060"/>
                    </w:rPr>
                  </w:pPr>
                </w:p>
              </w:txbxContent>
            </v:textbox>
            <w10:anchorlock/>
          </v:roundrect>
        </w:pict>
      </w:r>
    </w:p>
    <w:p w:rsidR="00782CEE" w:rsidRPr="0078658D" w:rsidRDefault="00782CEE" w:rsidP="00F65BA7">
      <w:pPr>
        <w:tabs>
          <w:tab w:val="left" w:pos="7470"/>
          <w:tab w:val="left" w:pos="7560"/>
        </w:tabs>
        <w:spacing w:after="0"/>
        <w:jc w:val="both"/>
        <w:rPr>
          <w:rFonts w:ascii="Sylfaen" w:hAnsi="Sylfaen" w:cs="Sylfaen"/>
          <w:b/>
          <w:bCs/>
          <w:color w:val="009A46"/>
          <w:sz w:val="21"/>
          <w:szCs w:val="21"/>
          <w:lang w:val="ka-GE"/>
        </w:rPr>
      </w:pPr>
      <w:r>
        <w:rPr>
          <w:noProof/>
        </w:rPr>
        <w:pict>
          <v:shape id="AutoShape 407" o:spid="_x0000_s1154" type="#_x0000_t32" style="position:absolute;left:0;text-align:left;margin-left:2.8pt;margin-top:13.75pt;width:532.8pt;height:0;z-index:251683328;visibility:visible;mso-wrap-distance-top:-6e-5mm;mso-wrap-distance-bottom:-6e-5mm" strokecolor="#a5a5a5" strokeweight=".5pt">
            <v:shadow color="#868686"/>
            <w10:anchorlock/>
          </v:shape>
        </w:pict>
      </w:r>
    </w:p>
    <w:p w:rsidR="00782CEE" w:rsidRPr="0078658D" w:rsidRDefault="00782CEE" w:rsidP="00F65BA7">
      <w:pPr>
        <w:spacing w:after="0"/>
        <w:jc w:val="both"/>
        <w:rPr>
          <w:rFonts w:ascii="Sylfaen" w:hAnsi="Sylfaen" w:cs="Sylfaen"/>
          <w:sz w:val="21"/>
          <w:szCs w:val="21"/>
          <w:lang w:val="ka-GE"/>
        </w:rPr>
      </w:pPr>
      <w:r w:rsidRPr="0078658D">
        <w:rPr>
          <w:rFonts w:ascii="Sylfaen" w:hAnsi="Sylfaen" w:cs="Sylfaen"/>
          <w:i/>
          <w:iCs/>
          <w:sz w:val="21"/>
          <w:szCs w:val="21"/>
          <w:lang w:val="ka-GE"/>
        </w:rPr>
        <w:t>(საარჩევნო კოდექსი - მუხლი 69.6,9)</w:t>
      </w:r>
    </w:p>
    <w:p w:rsidR="00782CEE" w:rsidRPr="0078658D" w:rsidRDefault="00782CEE" w:rsidP="00A5228E">
      <w:pPr>
        <w:spacing w:after="0"/>
        <w:jc w:val="both"/>
        <w:rPr>
          <w:rFonts w:ascii="Sylfaen" w:hAnsi="Sylfaen" w:cs="Sylfaen"/>
          <w:sz w:val="21"/>
          <w:szCs w:val="21"/>
          <w:lang w:val="ka-GE"/>
        </w:rPr>
      </w:pPr>
      <w:r w:rsidRPr="0078658D">
        <w:rPr>
          <w:rFonts w:ascii="Sylfaen" w:hAnsi="Sylfaen" w:cs="Sylfaen"/>
          <w:sz w:val="21"/>
          <w:szCs w:val="21"/>
          <w:lang w:val="ka-GE"/>
        </w:rPr>
        <w:t>საარჩევნო ბიულეტენების დათვლის შემდეგ კომისიის თავმჯდო</w:t>
      </w:r>
      <w:r w:rsidRPr="0078658D">
        <w:rPr>
          <w:rFonts w:ascii="Sylfaen" w:hAnsi="Sylfaen" w:cs="Sylfaen"/>
          <w:sz w:val="21"/>
          <w:szCs w:val="21"/>
          <w:lang w:val="ka-GE"/>
        </w:rPr>
        <w:softHyphen/>
        <w:t>მარე მთვლელებს მიუთითებს, ცალ-ცალკე  პაკეტებად დალუქონ:</w:t>
      </w:r>
    </w:p>
    <w:p w:rsidR="00782CEE" w:rsidRPr="0078658D" w:rsidRDefault="00782CEE" w:rsidP="00B114B1">
      <w:pPr>
        <w:numPr>
          <w:ilvl w:val="0"/>
          <w:numId w:val="57"/>
        </w:numPr>
        <w:spacing w:after="0"/>
        <w:ind w:left="360"/>
        <w:jc w:val="both"/>
        <w:rPr>
          <w:rFonts w:ascii="Sylfaen" w:hAnsi="Sylfaen" w:cs="Sylfaen"/>
          <w:sz w:val="21"/>
          <w:szCs w:val="21"/>
          <w:lang w:val="ka-GE"/>
        </w:rPr>
      </w:pPr>
      <w:r w:rsidRPr="0078658D">
        <w:rPr>
          <w:rFonts w:ascii="Sylfaen" w:hAnsi="Sylfaen" w:cs="Sylfaen"/>
          <w:sz w:val="21"/>
          <w:szCs w:val="21"/>
          <w:lang w:val="ka-GE"/>
        </w:rPr>
        <w:t>ბათილი ბიულეტენები (მათ ეწერება „ბათილია“);</w:t>
      </w:r>
    </w:p>
    <w:p w:rsidR="00782CEE" w:rsidRPr="0078658D" w:rsidRDefault="00782CEE" w:rsidP="00B114B1">
      <w:pPr>
        <w:numPr>
          <w:ilvl w:val="0"/>
          <w:numId w:val="57"/>
        </w:numPr>
        <w:spacing w:after="120"/>
        <w:ind w:left="360"/>
        <w:jc w:val="both"/>
        <w:rPr>
          <w:rFonts w:ascii="Sylfaen" w:hAnsi="Sylfaen" w:cs="Sylfaen"/>
          <w:spacing w:val="-4"/>
          <w:sz w:val="21"/>
          <w:szCs w:val="21"/>
          <w:lang w:val="ka-GE"/>
        </w:rPr>
      </w:pPr>
      <w:r w:rsidRPr="0078658D">
        <w:rPr>
          <w:rFonts w:ascii="Sylfaen" w:hAnsi="Sylfaen" w:cs="Sylfaen"/>
          <w:spacing w:val="-4"/>
          <w:sz w:val="21"/>
          <w:szCs w:val="21"/>
          <w:lang w:val="ka-GE"/>
        </w:rPr>
        <w:t>საარჩევნო სუბიექტის კუთვნილი საარჩევნო ბიულეტენების  დასტა.</w:t>
      </w:r>
    </w:p>
    <w:p w:rsidR="00782CEE" w:rsidRPr="0078658D" w:rsidRDefault="00782CEE" w:rsidP="00F65BA7">
      <w:pPr>
        <w:spacing w:after="0"/>
        <w:jc w:val="both"/>
        <w:rPr>
          <w:rFonts w:ascii="Sylfaen" w:hAnsi="Sylfaen" w:cs="Sylfaen"/>
          <w:b/>
          <w:bCs/>
          <w:color w:val="C00000"/>
          <w:spacing w:val="6"/>
          <w:sz w:val="21"/>
          <w:szCs w:val="21"/>
          <w:u w:val="single"/>
          <w:lang w:val="ka-GE"/>
        </w:rPr>
      </w:pPr>
      <w:r w:rsidRPr="0078658D">
        <w:rPr>
          <w:rFonts w:ascii="Sylfaen" w:hAnsi="Sylfaen" w:cs="Sylfaen"/>
          <w:b/>
          <w:bCs/>
          <w:color w:val="C00000"/>
          <w:spacing w:val="6"/>
          <w:sz w:val="21"/>
          <w:szCs w:val="21"/>
          <w:u w:val="single"/>
          <w:lang w:val="ka-GE"/>
        </w:rPr>
        <w:t>ყ</w:t>
      </w:r>
      <w:r w:rsidRPr="0078658D">
        <w:rPr>
          <w:rFonts w:ascii="Sylfaen" w:hAnsi="Sylfaen" w:cs="Sylfaen"/>
          <w:b/>
          <w:bCs/>
          <w:color w:val="C00000"/>
          <w:sz w:val="21"/>
          <w:szCs w:val="21"/>
          <w:u w:val="single"/>
          <w:lang w:val="ka-GE"/>
        </w:rPr>
        <w:t>ურადღება!</w:t>
      </w:r>
    </w:p>
    <w:p w:rsidR="00782CEE" w:rsidRPr="0078658D" w:rsidRDefault="00782CEE" w:rsidP="00B114B1">
      <w:pPr>
        <w:pStyle w:val="ListParagraph"/>
        <w:numPr>
          <w:ilvl w:val="0"/>
          <w:numId w:val="108"/>
        </w:numPr>
        <w:spacing w:after="0"/>
        <w:ind w:left="36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თითოეული კანდიდატის კუთვნილი საარჩევნო ბიულეტენების  პაკეტზე უნდა დაეწეროს საოლქო და საუბნო საარჩევნო კომისიების დასახელება და ნომერი, კანდიდატის მონაცემები  (სახელი და გვარი) და საარჩევნო ბიულეტენების რაოდენობა. ბათილი საარჩევნო ბიულეტენების პაკეტზე  უნდა დაეწეროს საოლქო და საუბნო საარჩევნო კომისიების დასახელება და ნომერი, საარჩევნო ბიულეტენების სახეობა და რაოდენობა.</w:t>
      </w:r>
    </w:p>
    <w:p w:rsidR="00782CEE" w:rsidRPr="0078658D" w:rsidRDefault="00782CEE" w:rsidP="00B114B1">
      <w:pPr>
        <w:pStyle w:val="ListParagraph"/>
        <w:numPr>
          <w:ilvl w:val="0"/>
          <w:numId w:val="108"/>
        </w:numPr>
        <w:spacing w:after="0"/>
        <w:ind w:left="36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დალუქულ პაკეტებს ხელს აწერენ მთვლელები და კომისიის თავმჯდომარე.</w:t>
      </w:r>
    </w:p>
    <w:p w:rsidR="00782CEE" w:rsidRPr="0078658D" w:rsidRDefault="00782CEE" w:rsidP="00F65BA7">
      <w:pPr>
        <w:spacing w:after="0"/>
        <w:jc w:val="both"/>
        <w:rPr>
          <w:rFonts w:ascii="Sylfaen" w:hAnsi="Sylfaen" w:cs="Sylfaen"/>
          <w:sz w:val="21"/>
          <w:szCs w:val="21"/>
          <w:lang w:val="ka-GE"/>
        </w:rPr>
      </w:pPr>
      <w:r>
        <w:rPr>
          <w:noProof/>
        </w:rPr>
        <w:pict>
          <v:group id="Group 122" o:spid="_x0000_s1155" style="position:absolute;left:0;text-align:left;margin-left:.15pt;margin-top:-.35pt;width:537.35pt;height:26.5pt;z-index:251649536" coordsize="68243,3365">
            <v:shape id="AutoShape 408" o:spid="_x0000_s1156" type="#_x0000_t32" style="position:absolute;left:577;top:3272;width:67666;height:0;visibility:visible" o:connectortype="straight" strokecolor="#a5a5a5" strokeweight=".5pt">
              <v:shadow color="#868686"/>
            </v:shape>
            <v:roundrect id="_x0000_s1157" style="position:absolute;width:46101;height:3365;visibility:visible" arcsize="10923f" strokecolor="gray">
              <v:textbox>
                <w:txbxContent>
                  <w:p w:rsidR="00782CEE" w:rsidRPr="001E3066" w:rsidRDefault="00782CEE" w:rsidP="00F65BA7">
                    <w:pPr>
                      <w:spacing w:after="0"/>
                      <w:rPr>
                        <w:rFonts w:ascii="DejaVu Sans" w:hAnsi="DejaVu Sans" w:cs="DejaVu Sans"/>
                        <w:b/>
                        <w:bCs/>
                        <w:i/>
                        <w:iCs/>
                        <w:noProof/>
                        <w:color w:val="009B37"/>
                        <w:sz w:val="24"/>
                        <w:szCs w:val="24"/>
                        <w:lang w:val="ka-GE"/>
                      </w:rPr>
                    </w:pPr>
                    <w:bookmarkStart w:id="1300" w:name="_Toc329710285"/>
                    <w:bookmarkStart w:id="1301" w:name="_Toc330918462"/>
                    <w:bookmarkStart w:id="1302" w:name="_Toc331026676"/>
                    <w:bookmarkStart w:id="1303" w:name="_Toc331070289"/>
                    <w:bookmarkStart w:id="1304" w:name="_Toc331070445"/>
                    <w:bookmarkStart w:id="1305" w:name="_Toc331071005"/>
                    <w:bookmarkStart w:id="1306" w:name="_Toc364869849"/>
                    <w:bookmarkStart w:id="1307" w:name="_Toc385618599"/>
                    <w:bookmarkStart w:id="1308" w:name="_Toc386023446"/>
                    <w:bookmarkStart w:id="1309" w:name="_Toc386190375"/>
                    <w:bookmarkStart w:id="1310" w:name="_Toc386190467"/>
                    <w:bookmarkStart w:id="1311" w:name="_Toc430343241"/>
                    <w:bookmarkStart w:id="1312" w:name="_Toc490683314"/>
                    <w:bookmarkStart w:id="1313" w:name="_Toc490683407"/>
                    <w:bookmarkStart w:id="1314" w:name="_Toc491348820"/>
                    <w:bookmarkStart w:id="1315" w:name="_Toc491348903"/>
                    <w:bookmarkStart w:id="1316" w:name="_Toc491349616"/>
                    <w:bookmarkStart w:id="1317" w:name="_Toc491352167"/>
                    <w:bookmarkStart w:id="1318" w:name="_Toc491353522"/>
                    <w:bookmarkStart w:id="1319" w:name="_Toc508725904"/>
                    <w:bookmarkStart w:id="1320" w:name="_Toc522352693"/>
                    <w:bookmarkStart w:id="1321" w:name="_Toc522352769"/>
                    <w:bookmarkStart w:id="1322" w:name="_Toc522352965"/>
                    <w:r w:rsidRPr="003F001F">
                      <w:rPr>
                        <w:rStyle w:val="Heading1Char"/>
                        <w:rFonts w:ascii="DejaVu Sans" w:hAnsi="DejaVu Sans" w:cs="DejaVu Sans"/>
                        <w:color w:val="009B37"/>
                        <w:sz w:val="22"/>
                        <w:szCs w:val="22"/>
                      </w:rPr>
                      <w:t>კენჭისყრის შედეგების შემაჯამებელი ოქმის შედგენა</w:t>
                    </w:r>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p>
                  <w:p w:rsidR="00782CEE" w:rsidRPr="002E261A" w:rsidRDefault="00782CEE" w:rsidP="00F65BA7">
                    <w:pPr>
                      <w:spacing w:after="0"/>
                      <w:ind w:left="-90"/>
                      <w:jc w:val="both"/>
                      <w:rPr>
                        <w:rFonts w:ascii="Sylfaen" w:hAnsi="Sylfaen" w:cs="Sylfaen"/>
                        <w:b/>
                        <w:bCs/>
                        <w:noProof/>
                        <w:color w:val="0D0D0D"/>
                        <w:lang w:val="ka-GE"/>
                      </w:rPr>
                    </w:pPr>
                  </w:p>
                  <w:p w:rsidR="00782CEE" w:rsidRPr="00207749" w:rsidRDefault="00782CEE" w:rsidP="00F65BA7">
                    <w:pPr>
                      <w:rPr>
                        <w:color w:val="002060"/>
                      </w:rPr>
                    </w:pPr>
                  </w:p>
                </w:txbxContent>
              </v:textbox>
            </v:roundrect>
            <w10:wrap type="topAndBottom"/>
            <w10:anchorlock/>
          </v:group>
        </w:pict>
      </w:r>
      <w:r w:rsidRPr="0078658D">
        <w:rPr>
          <w:rFonts w:ascii="Sylfaen" w:hAnsi="Sylfaen" w:cs="Sylfaen"/>
          <w:i/>
          <w:iCs/>
          <w:sz w:val="21"/>
          <w:szCs w:val="21"/>
          <w:lang w:val="ka-GE"/>
        </w:rPr>
        <w:t>(საარჩევნო კოდექსი - მუხლი 70-71)</w:t>
      </w:r>
    </w:p>
    <w:p w:rsidR="00782CEE" w:rsidRPr="0078658D" w:rsidRDefault="00782CEE" w:rsidP="008079F7">
      <w:pPr>
        <w:spacing w:before="120" w:after="0"/>
        <w:jc w:val="both"/>
        <w:rPr>
          <w:rFonts w:ascii="Sylfaen" w:hAnsi="Sylfaen" w:cs="Sylfaen"/>
          <w:sz w:val="21"/>
          <w:szCs w:val="21"/>
          <w:lang w:val="ka-GE"/>
        </w:rPr>
      </w:pPr>
      <w:r w:rsidRPr="0078658D">
        <w:rPr>
          <w:rFonts w:ascii="Sylfaen" w:hAnsi="Sylfaen" w:cs="Sylfaen"/>
          <w:sz w:val="21"/>
          <w:szCs w:val="21"/>
          <w:lang w:val="ka-GE"/>
        </w:rPr>
        <w:t>საუბნო საარჩევნო კომისიის კენჭისყრის შედეგების შემაჯამებელ ოქმში ბეჭდური ფორმით ასახულია შემდეგი ინფორმაცია:</w:t>
      </w:r>
    </w:p>
    <w:p w:rsidR="00782CEE" w:rsidRPr="0078658D" w:rsidRDefault="00782CEE" w:rsidP="00B114B1">
      <w:pPr>
        <w:numPr>
          <w:ilvl w:val="0"/>
          <w:numId w:val="94"/>
        </w:numPr>
        <w:spacing w:after="0"/>
        <w:ind w:left="284" w:hanging="284"/>
        <w:jc w:val="both"/>
        <w:rPr>
          <w:rFonts w:ascii="Sylfaen" w:hAnsi="Sylfaen" w:cs="Sylfaen"/>
          <w:sz w:val="21"/>
          <w:szCs w:val="21"/>
          <w:lang w:val="ka-GE"/>
        </w:rPr>
      </w:pPr>
      <w:r w:rsidRPr="0078658D">
        <w:rPr>
          <w:rFonts w:ascii="Sylfaen" w:hAnsi="Sylfaen" w:cs="Sylfaen"/>
          <w:sz w:val="21"/>
          <w:szCs w:val="21"/>
          <w:lang w:val="ka-GE"/>
        </w:rPr>
        <w:t>არჩევნების დასახელება და კენჭისყრის თარიღი;</w:t>
      </w:r>
    </w:p>
    <w:p w:rsidR="00782CEE" w:rsidRPr="0078658D" w:rsidRDefault="00782CEE" w:rsidP="00B114B1">
      <w:pPr>
        <w:numPr>
          <w:ilvl w:val="0"/>
          <w:numId w:val="94"/>
        </w:numPr>
        <w:spacing w:after="0"/>
        <w:ind w:left="284" w:hanging="284"/>
        <w:jc w:val="both"/>
        <w:rPr>
          <w:rFonts w:ascii="Sylfaen" w:hAnsi="Sylfaen" w:cs="Sylfaen"/>
          <w:sz w:val="21"/>
          <w:szCs w:val="21"/>
          <w:lang w:val="ka-GE"/>
        </w:rPr>
      </w:pPr>
      <w:r w:rsidRPr="0078658D">
        <w:rPr>
          <w:rFonts w:ascii="Sylfaen" w:hAnsi="Sylfaen" w:cs="Sylfaen"/>
          <w:sz w:val="21"/>
          <w:szCs w:val="21"/>
          <w:lang w:val="ka-GE"/>
        </w:rPr>
        <w:t>საარჩევნო ოლქის ნომერი და დასახელება;</w:t>
      </w:r>
    </w:p>
    <w:p w:rsidR="00782CEE" w:rsidRPr="0078658D" w:rsidRDefault="00782CEE" w:rsidP="00B114B1">
      <w:pPr>
        <w:numPr>
          <w:ilvl w:val="0"/>
          <w:numId w:val="94"/>
        </w:numPr>
        <w:spacing w:after="0"/>
        <w:ind w:left="284" w:hanging="284"/>
        <w:jc w:val="both"/>
        <w:rPr>
          <w:rFonts w:ascii="Sylfaen" w:hAnsi="Sylfaen" w:cs="Sylfaen"/>
          <w:sz w:val="21"/>
          <w:szCs w:val="21"/>
          <w:lang w:val="ka-GE"/>
        </w:rPr>
      </w:pPr>
      <w:r w:rsidRPr="0078658D">
        <w:rPr>
          <w:rFonts w:ascii="Sylfaen" w:hAnsi="Sylfaen" w:cs="Sylfaen"/>
          <w:sz w:val="21"/>
          <w:szCs w:val="21"/>
          <w:lang w:val="ka-GE"/>
        </w:rPr>
        <w:t>საარჩევნო უბნის ნომერი;</w:t>
      </w:r>
    </w:p>
    <w:p w:rsidR="00782CEE" w:rsidRPr="0078658D" w:rsidRDefault="00782CEE" w:rsidP="00B114B1">
      <w:pPr>
        <w:numPr>
          <w:ilvl w:val="0"/>
          <w:numId w:val="94"/>
        </w:numPr>
        <w:spacing w:after="0"/>
        <w:ind w:left="284" w:hanging="284"/>
        <w:jc w:val="both"/>
        <w:rPr>
          <w:rFonts w:ascii="Sylfaen" w:hAnsi="Sylfaen" w:cs="Sylfaen"/>
          <w:sz w:val="21"/>
          <w:szCs w:val="21"/>
          <w:lang w:val="ka-GE"/>
        </w:rPr>
      </w:pPr>
      <w:r w:rsidRPr="0078658D">
        <w:rPr>
          <w:rFonts w:ascii="Sylfaen" w:hAnsi="Sylfaen" w:cs="Sylfaen"/>
          <w:sz w:val="21"/>
          <w:szCs w:val="21"/>
          <w:lang w:val="ka-GE"/>
        </w:rPr>
        <w:t>გამონაკლის შემთხვევაში შექმნილი საარჩევნო უბნის ნომერი (ასეთის არსებობის შემთხვევაში), რომელიც მიმაგრებულია ძირითად საარჩევნო უბანზე;</w:t>
      </w:r>
    </w:p>
    <w:p w:rsidR="00782CEE" w:rsidRPr="0078658D" w:rsidRDefault="00782CEE" w:rsidP="00B114B1">
      <w:pPr>
        <w:numPr>
          <w:ilvl w:val="0"/>
          <w:numId w:val="94"/>
        </w:numPr>
        <w:spacing w:after="0"/>
        <w:ind w:left="284" w:hanging="284"/>
        <w:jc w:val="both"/>
        <w:rPr>
          <w:rFonts w:ascii="Sylfaen" w:hAnsi="Sylfaen" w:cs="Sylfaen"/>
          <w:sz w:val="21"/>
          <w:szCs w:val="21"/>
          <w:lang w:val="ka-GE"/>
        </w:rPr>
      </w:pPr>
      <w:r w:rsidRPr="0078658D">
        <w:rPr>
          <w:rFonts w:ascii="Sylfaen" w:hAnsi="Sylfaen" w:cs="Sylfaen"/>
          <w:sz w:val="21"/>
          <w:szCs w:val="21"/>
          <w:lang w:val="ka-GE"/>
        </w:rPr>
        <w:t>N1 გრაფაში - ერთიან სიაში ამომრჩეველთა რაოდენობა;</w:t>
      </w:r>
    </w:p>
    <w:p w:rsidR="00782CEE" w:rsidRPr="0078658D" w:rsidRDefault="00782CEE" w:rsidP="00B114B1">
      <w:pPr>
        <w:numPr>
          <w:ilvl w:val="0"/>
          <w:numId w:val="94"/>
        </w:numPr>
        <w:spacing w:after="0"/>
        <w:ind w:left="284" w:hanging="284"/>
        <w:jc w:val="both"/>
        <w:rPr>
          <w:rFonts w:ascii="Sylfaen" w:hAnsi="Sylfaen" w:cs="Sylfaen"/>
          <w:sz w:val="21"/>
          <w:szCs w:val="21"/>
          <w:lang w:val="ka-GE"/>
        </w:rPr>
      </w:pPr>
      <w:r w:rsidRPr="0078658D">
        <w:rPr>
          <w:rFonts w:ascii="Sylfaen" w:hAnsi="Sylfaen" w:cs="Sylfaen"/>
          <w:sz w:val="21"/>
          <w:szCs w:val="21"/>
          <w:lang w:val="ka-GE"/>
        </w:rPr>
        <w:t>პრეზიდენტობის კანდიდატები (რიგითი ნომრების მითითებით).</w:t>
      </w:r>
    </w:p>
    <w:p w:rsidR="00782CEE" w:rsidRPr="0078658D" w:rsidRDefault="00782CEE" w:rsidP="008079F7">
      <w:pPr>
        <w:spacing w:before="120" w:after="0"/>
        <w:jc w:val="both"/>
        <w:rPr>
          <w:rFonts w:ascii="Sylfaen" w:hAnsi="Sylfaen" w:cs="Sylfaen"/>
          <w:sz w:val="21"/>
          <w:szCs w:val="21"/>
          <w:lang w:val="ka-GE"/>
        </w:rPr>
      </w:pPr>
      <w:r w:rsidRPr="0078658D">
        <w:rPr>
          <w:rFonts w:ascii="Sylfaen" w:hAnsi="Sylfaen" w:cs="Sylfaen"/>
          <w:sz w:val="21"/>
          <w:szCs w:val="21"/>
          <w:lang w:val="ka-GE"/>
        </w:rPr>
        <w:t>ხმის დათვლის პროცესის დასრულების შემდეგ, კომისიის მდივანი კომისიის თავმჯდომარესთან შეთანხმებით ავსებს კენჭისყრის შედეგების შემაჯამებელ ოქმს და შეაქვს შემდეგი მონაცემები:</w:t>
      </w:r>
    </w:p>
    <w:p w:rsidR="00782CEE" w:rsidRPr="0078658D" w:rsidRDefault="00782CEE" w:rsidP="00B114B1">
      <w:pPr>
        <w:numPr>
          <w:ilvl w:val="0"/>
          <w:numId w:val="94"/>
        </w:numPr>
        <w:spacing w:after="0"/>
        <w:ind w:left="284" w:hanging="284"/>
        <w:jc w:val="both"/>
        <w:rPr>
          <w:rFonts w:ascii="Sylfaen" w:hAnsi="Sylfaen" w:cs="Sylfaen"/>
          <w:sz w:val="21"/>
          <w:szCs w:val="21"/>
          <w:lang w:val="ka-GE"/>
        </w:rPr>
      </w:pPr>
      <w:r w:rsidRPr="0078658D">
        <w:rPr>
          <w:rFonts w:ascii="Sylfaen" w:hAnsi="Sylfaen" w:cs="Sylfaen"/>
          <w:sz w:val="21"/>
          <w:szCs w:val="21"/>
          <w:lang w:val="ka-GE"/>
        </w:rPr>
        <w:t>N2 გრაფაში - სპეციალურ სიაში ამომრჩეველთა რაოდენობა;</w:t>
      </w:r>
    </w:p>
    <w:p w:rsidR="00782CEE" w:rsidRPr="0078658D" w:rsidRDefault="00782CEE" w:rsidP="00B114B1">
      <w:pPr>
        <w:numPr>
          <w:ilvl w:val="0"/>
          <w:numId w:val="94"/>
        </w:numPr>
        <w:spacing w:after="0"/>
        <w:ind w:left="284" w:hanging="284"/>
        <w:jc w:val="both"/>
        <w:rPr>
          <w:rFonts w:ascii="Sylfaen" w:hAnsi="Sylfaen" w:cs="Sylfaen"/>
          <w:sz w:val="21"/>
          <w:szCs w:val="21"/>
          <w:lang w:val="ka-GE"/>
        </w:rPr>
      </w:pPr>
      <w:r w:rsidRPr="0078658D">
        <w:rPr>
          <w:rFonts w:ascii="Sylfaen" w:hAnsi="Sylfaen" w:cs="Sylfaen"/>
          <w:sz w:val="21"/>
          <w:szCs w:val="21"/>
          <w:lang w:val="ka-GE"/>
        </w:rPr>
        <w:t>N3 გრაფაში - არჩევნებში მონაწილე ამომრჩეველთა ხელმოწერების რაოდენობა ყველა სახის (ერთიანი, /სპეციალური/გადასატანი საარჩევნო ყუთის სია) ამომრჩეველთა სიებში 12 საათსა და 17 საათზე;</w:t>
      </w:r>
    </w:p>
    <w:p w:rsidR="00782CEE" w:rsidRPr="0078658D" w:rsidRDefault="00782CEE" w:rsidP="00B114B1">
      <w:pPr>
        <w:numPr>
          <w:ilvl w:val="0"/>
          <w:numId w:val="94"/>
        </w:numPr>
        <w:spacing w:after="0"/>
        <w:ind w:left="284" w:hanging="284"/>
        <w:jc w:val="both"/>
        <w:rPr>
          <w:rFonts w:ascii="Sylfaen" w:hAnsi="Sylfaen" w:cs="Sylfaen"/>
          <w:sz w:val="21"/>
          <w:szCs w:val="21"/>
          <w:lang w:val="ka-GE"/>
        </w:rPr>
      </w:pPr>
      <w:r w:rsidRPr="0078658D">
        <w:rPr>
          <w:rFonts w:ascii="Sylfaen" w:hAnsi="Sylfaen" w:cs="Sylfaen"/>
          <w:sz w:val="21"/>
          <w:szCs w:val="21"/>
          <w:lang w:val="ka-GE"/>
        </w:rPr>
        <w:t>N4 გრაფაში - არჩევნებში მონაწილე ამომრჩეველთა საერთო რაოდენობა  (ხელმოწერების ჯამი ყველა სახის სიაში, ამომრჩეველთა რეგისტრატორების ახსნა-განმარტებებში ასახული მონაცემების გათვალისწინებით (ასეთის არსებობის შემთხვევაში));</w:t>
      </w:r>
    </w:p>
    <w:p w:rsidR="00782CEE" w:rsidRPr="0078658D" w:rsidRDefault="00782CEE" w:rsidP="00B114B1">
      <w:pPr>
        <w:numPr>
          <w:ilvl w:val="0"/>
          <w:numId w:val="94"/>
        </w:numPr>
        <w:spacing w:after="0"/>
        <w:ind w:left="284" w:hanging="284"/>
        <w:jc w:val="both"/>
        <w:rPr>
          <w:rFonts w:ascii="Sylfaen" w:hAnsi="Sylfaen" w:cs="Sylfaen"/>
          <w:sz w:val="21"/>
          <w:szCs w:val="21"/>
          <w:lang w:val="ka-GE"/>
        </w:rPr>
      </w:pPr>
      <w:r w:rsidRPr="0078658D">
        <w:rPr>
          <w:rFonts w:ascii="Sylfaen" w:hAnsi="Sylfaen" w:cs="Sylfaen"/>
          <w:sz w:val="21"/>
          <w:szCs w:val="21"/>
          <w:lang w:val="ka-GE"/>
        </w:rPr>
        <w:t>N5 გრაფაში - მიღებულ საარჩევნო ბიულეტენების რაოდენობა;</w:t>
      </w:r>
    </w:p>
    <w:p w:rsidR="00782CEE" w:rsidRPr="0078658D" w:rsidRDefault="00782CEE" w:rsidP="00B114B1">
      <w:pPr>
        <w:numPr>
          <w:ilvl w:val="0"/>
          <w:numId w:val="94"/>
        </w:numPr>
        <w:spacing w:after="0"/>
        <w:ind w:left="284" w:hanging="284"/>
        <w:jc w:val="both"/>
        <w:rPr>
          <w:rFonts w:ascii="Sylfaen" w:hAnsi="Sylfaen" w:cs="Sylfaen"/>
          <w:sz w:val="21"/>
          <w:szCs w:val="21"/>
          <w:lang w:val="ka-GE"/>
        </w:rPr>
      </w:pPr>
      <w:r w:rsidRPr="0078658D">
        <w:rPr>
          <w:rFonts w:ascii="Sylfaen" w:hAnsi="Sylfaen" w:cs="Sylfaen"/>
          <w:sz w:val="21"/>
          <w:szCs w:val="21"/>
          <w:lang w:val="ka-GE"/>
        </w:rPr>
        <w:t>N6 გრაფაში - ბათილად მიჩნეული საარჩევნო ბიულეტენების რაოდენობა;</w:t>
      </w:r>
    </w:p>
    <w:p w:rsidR="00782CEE" w:rsidRPr="0078658D" w:rsidRDefault="00782CEE" w:rsidP="00B114B1">
      <w:pPr>
        <w:numPr>
          <w:ilvl w:val="0"/>
          <w:numId w:val="94"/>
        </w:numPr>
        <w:spacing w:after="0"/>
        <w:ind w:left="284" w:hanging="284"/>
        <w:jc w:val="both"/>
        <w:rPr>
          <w:rFonts w:ascii="Sylfaen" w:hAnsi="Sylfaen" w:cs="Sylfaen"/>
          <w:sz w:val="21"/>
          <w:szCs w:val="21"/>
          <w:lang w:val="ka-GE"/>
        </w:rPr>
      </w:pPr>
      <w:r w:rsidRPr="0078658D">
        <w:rPr>
          <w:rFonts w:ascii="Sylfaen" w:hAnsi="Sylfaen" w:cs="Sylfaen"/>
          <w:sz w:val="21"/>
          <w:szCs w:val="21"/>
          <w:lang w:val="ka-GE"/>
        </w:rPr>
        <w:t>კანდიდატებისთვის მიცემულ ხმათა რაოდენობა;</w:t>
      </w:r>
    </w:p>
    <w:p w:rsidR="00782CEE" w:rsidRPr="0078658D" w:rsidRDefault="00782CEE" w:rsidP="008079F7">
      <w:pPr>
        <w:spacing w:before="120" w:after="0"/>
        <w:ind w:left="284"/>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ყურადღება!</w:t>
      </w:r>
    </w:p>
    <w:p w:rsidR="00782CEE" w:rsidRPr="0078658D" w:rsidRDefault="00782CEE" w:rsidP="00B114B1">
      <w:pPr>
        <w:pStyle w:val="ListParagraph"/>
        <w:numPr>
          <w:ilvl w:val="0"/>
          <w:numId w:val="95"/>
        </w:numPr>
        <w:spacing w:after="0"/>
        <w:ind w:left="567"/>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N2, N3, N4, N5, N6 გრაფებში, ასევე კანდიდატებისთვის მიცემულ ხმათა რაოდენობის გრაფებში მოცემულ ოთხდანაყოფიანი უჯრებიდან მეოთხე (ბოლო) უჯრაში მდივანმა უნდა შეიტანოს ერთეულების თანრიგის ციფრი, მესამე უჯრაში - ათეულების თანრიგის ციფრი, მეორე უჯრაში - ასეულების თანრიგის ციფრი, პირველ უჯრაში - ათასეულების თანრიგის ციფრი;</w:t>
      </w:r>
    </w:p>
    <w:p w:rsidR="00782CEE" w:rsidRPr="0078658D" w:rsidRDefault="00782CEE" w:rsidP="00B114B1">
      <w:pPr>
        <w:pStyle w:val="ListParagraph"/>
        <w:numPr>
          <w:ilvl w:val="0"/>
          <w:numId w:val="95"/>
        </w:numPr>
        <w:spacing w:after="0"/>
        <w:ind w:left="567"/>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იმ შემთხვევაში</w:t>
      </w:r>
      <w:r>
        <w:rPr>
          <w:rFonts w:ascii="Sylfaen" w:hAnsi="Sylfaen" w:cs="Sylfaen"/>
          <w:b/>
          <w:bCs/>
          <w:color w:val="C00000"/>
          <w:sz w:val="21"/>
          <w:szCs w:val="21"/>
          <w:lang w:val="ka-GE"/>
        </w:rPr>
        <w:t>,</w:t>
      </w:r>
      <w:r w:rsidRPr="0078658D">
        <w:rPr>
          <w:rFonts w:ascii="Sylfaen" w:hAnsi="Sylfaen" w:cs="Sylfaen"/>
          <w:b/>
          <w:bCs/>
          <w:color w:val="C00000"/>
          <w:sz w:val="21"/>
          <w:szCs w:val="21"/>
          <w:lang w:val="ka-GE"/>
        </w:rPr>
        <w:t xml:space="preserve"> თუ შესაბამისი მონაცემების გრაფაში დარჩება ცარიელი უჯრა/უჯრები, სასურველია კომისიის მდივანმა ცარიელ უჯრაში/უჯრებში შეიტანოს სიმბოლო „X“.</w:t>
      </w:r>
    </w:p>
    <w:p w:rsidR="00782CEE" w:rsidRPr="0078658D" w:rsidRDefault="00782CEE" w:rsidP="00AB7F0C">
      <w:pPr>
        <w:spacing w:after="0"/>
        <w:jc w:val="both"/>
        <w:rPr>
          <w:lang w:val="ka-GE"/>
        </w:rPr>
      </w:pPr>
      <w:r>
        <w:rPr>
          <w:noProof/>
        </w:rPr>
        <w:pict>
          <v:group id="Group 11" o:spid="_x0000_s1158" style="position:absolute;left:0;text-align:left;margin-left:2.35pt;margin-top:12.8pt;width:505.85pt;height:106.35pt;z-index:251709952" coordsize="64242,13506">
            <v:group id="Group 22" o:spid="_x0000_s1159" style="position:absolute;width:64242;height:13506" coordorigin=",-363" coordsize="63341,14231">
              <v:shape id="Picture 8" o:spid="_x0000_s1160" type="#_x0000_t75" style="position:absolute;top:-363;width:63341;height:3092;visibility:visible" stroked="t" strokeweight=".25pt">
                <v:stroke endcap="square"/>
                <v:imagedata r:id="rId58" o:title="" croptop="38528f" cropbottom="17133f" cropright="1535f"/>
                <v:path arrowok="t"/>
              </v:shape>
              <v:shape id="Picture 5" o:spid="_x0000_s1161" type="#_x0000_t75" style="position:absolute;left:52133;top:-363;width:11113;height:3092;visibility:visible">
                <v:imagedata r:id="rId59" o:title="" croptop="1f" cropbottom="-635f" cropleft="2463f" cropright="2956f"/>
                <v:path arrowok="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4" o:spid="_x0000_s1162" type="#_x0000_t34" style="position:absolute;left:13630;top:3206;width:48015;height:1833;rotation:180;flip:y;visibility:visible" o:connectortype="elbow" adj="-34" strokecolor="#0070c0" strokeweight="1pt">
                <v:stroke dashstyle="1 1" startarrow="block" endarrow="oval"/>
                <v:shadow color="black" opacity="26213f" origin=".5,-.5" offset="-.74836mm,.74836mm"/>
              </v:shape>
              <v:shape id="Elbow Connector 15" o:spid="_x0000_s1163" type="#_x0000_t34" style="position:absolute;left:13630;top:3206;width:45348;height:4991;rotation:180;flip:y;visibility:visible" o:connectortype="elbow" adj="6" strokecolor="#002060" strokeweight="1pt">
                <v:stroke dashstyle="1 1" startarrow="block" endarrow="oval"/>
                <v:shadow color="black" opacity="26213f" origin=".5,-.5" offset="-.74836mm,.74836mm"/>
              </v:shape>
              <v:shape id="Elbow Connector 16" o:spid="_x0000_s1164" type="#_x0000_t34" style="position:absolute;left:13630;top:3206;width:42618;height:7919;rotation:180;flip:y;visibility:visible" o:connectortype="elbow" adj="-8" strokecolor="#4f6228" strokeweight="1pt">
                <v:stroke dashstyle="1 1" startarrow="block" endarrow="oval"/>
                <v:shadow color="black" opacity="26213f" origin=".5,-.5" offset="-.74836mm,.74836mm"/>
              </v:shape>
              <v:shape id="Elbow Connector 17" o:spid="_x0000_s1165" type="#_x0000_t34" style="position:absolute;left:13630;top:3206;width:39875;height:10662;rotation:180;flip:y;visibility:visible" o:connectortype="elbow" adj="-26" strokecolor="#7030a0" strokeweight="1pt">
                <v:stroke dashstyle="1 1" startarrow="block" endarrow="oval"/>
                <v:shadow color="black" opacity="26213f" origin=".5,-.5" offset="-.74836mm,.74836mm"/>
              </v:shape>
            </v:group>
            <v:group id="Group 31" o:spid="_x0000_s1166" style="position:absolute;left:52863;top:190;width:11240;height:2667" coordsize="11239,2667">
              <v:shape id="Picture 23" o:spid="_x0000_s1167" type="#_x0000_t75" style="position:absolute;left:95;width:11144;height:2667;visibility:visible">
                <v:imagedata r:id="rId59" o:title="" croptop="1f" cropbottom="-635f" cropleft="2463f" cropright="2956f"/>
                <v:path arrowok="t"/>
              </v:shape>
              <v:shape id="Picture 9" o:spid="_x0000_s1168" type="#_x0000_t75" style="position:absolute;width:2857;height:2571;visibility:visible">
                <v:imagedata r:id="rId60" o:title="" cropright="48887f"/>
                <v:path arrowok="t"/>
              </v:shape>
            </v:group>
            <w10:anchorlock/>
          </v:group>
        </w:pict>
      </w:r>
    </w:p>
    <w:p w:rsidR="00782CEE" w:rsidRPr="0078658D" w:rsidRDefault="00782CEE" w:rsidP="00AB7F0C">
      <w:pPr>
        <w:pStyle w:val="ListParagraph"/>
        <w:spacing w:after="0"/>
        <w:ind w:left="567"/>
        <w:jc w:val="both"/>
        <w:rPr>
          <w:rFonts w:ascii="Sylfaen" w:hAnsi="Sylfaen" w:cs="Sylfaen"/>
          <w:b/>
          <w:bCs/>
          <w:color w:val="C00000"/>
          <w:sz w:val="21"/>
          <w:szCs w:val="21"/>
          <w:lang w:val="ka-GE"/>
        </w:rPr>
      </w:pPr>
    </w:p>
    <w:p w:rsidR="00782CEE" w:rsidRPr="0078658D" w:rsidRDefault="00782CEE" w:rsidP="009366C8">
      <w:pPr>
        <w:pStyle w:val="ListParagraph"/>
        <w:spacing w:after="0"/>
        <w:ind w:left="567"/>
        <w:jc w:val="both"/>
        <w:rPr>
          <w:rFonts w:ascii="Sylfaen" w:hAnsi="Sylfaen" w:cs="Sylfaen"/>
          <w:b/>
          <w:bCs/>
          <w:color w:val="C00000"/>
          <w:sz w:val="21"/>
          <w:szCs w:val="21"/>
          <w:lang w:val="ka-GE"/>
        </w:rPr>
      </w:pPr>
      <w:r>
        <w:rPr>
          <w:noProof/>
        </w:rPr>
        <w:pict>
          <v:shape id="Text Box 310" o:spid="_x0000_s1169" type="#_x0000_t202" style="position:absolute;left:0;text-align:left;margin-left:13.55pt;margin-top:15.2pt;width:82.35pt;height:22.7pt;z-index:251710976;visibility:visible" stroked="f">
            <v:textbox>
              <w:txbxContent>
                <w:p w:rsidR="00782CEE" w:rsidRPr="003F001F" w:rsidRDefault="00782CEE" w:rsidP="00AB7F0C">
                  <w:pPr>
                    <w:spacing w:after="0"/>
                    <w:rPr>
                      <w:rFonts w:ascii="Sylfaen" w:hAnsi="Sylfaen" w:cs="Sylfaen"/>
                      <w:color w:val="000000"/>
                      <w:sz w:val="18"/>
                      <w:szCs w:val="18"/>
                      <w:lang w:val="ka-GE"/>
                    </w:rPr>
                  </w:pPr>
                  <w:r w:rsidRPr="003F001F">
                    <w:rPr>
                      <w:rFonts w:ascii="Sylfaen" w:hAnsi="Sylfaen" w:cs="Sylfaen"/>
                      <w:color w:val="000000"/>
                      <w:sz w:val="18"/>
                      <w:szCs w:val="18"/>
                      <w:lang w:val="ka-GE"/>
                    </w:rPr>
                    <w:t>ერთეული</w:t>
                  </w:r>
                </w:p>
                <w:p w:rsidR="00782CEE" w:rsidRPr="003F001F" w:rsidRDefault="00782CEE" w:rsidP="00AB7F0C">
                  <w:pPr>
                    <w:spacing w:after="0"/>
                    <w:rPr>
                      <w:rFonts w:ascii="Sylfaen" w:hAnsi="Sylfaen" w:cs="Sylfaen"/>
                      <w:color w:val="000000"/>
                      <w:sz w:val="18"/>
                      <w:szCs w:val="18"/>
                      <w:lang w:val="ka-GE"/>
                    </w:rPr>
                  </w:pPr>
                </w:p>
              </w:txbxContent>
            </v:textbox>
            <w10:anchorlock/>
          </v:shape>
        </w:pict>
      </w:r>
    </w:p>
    <w:p w:rsidR="00782CEE" w:rsidRPr="0078658D" w:rsidRDefault="00782CEE" w:rsidP="009366C8">
      <w:pPr>
        <w:pStyle w:val="ListParagraph"/>
        <w:spacing w:after="0"/>
        <w:ind w:left="567"/>
        <w:jc w:val="both"/>
        <w:rPr>
          <w:rFonts w:ascii="Sylfaen" w:hAnsi="Sylfaen" w:cs="Sylfaen"/>
          <w:b/>
          <w:bCs/>
          <w:color w:val="C00000"/>
          <w:sz w:val="21"/>
          <w:szCs w:val="21"/>
          <w:lang w:val="ka-GE"/>
        </w:rPr>
      </w:pPr>
    </w:p>
    <w:p w:rsidR="00782CEE" w:rsidRPr="0078658D" w:rsidRDefault="00782CEE" w:rsidP="009366C8">
      <w:pPr>
        <w:pStyle w:val="ListParagraph"/>
        <w:spacing w:after="0"/>
        <w:ind w:left="567"/>
        <w:jc w:val="both"/>
        <w:rPr>
          <w:rFonts w:ascii="Sylfaen" w:hAnsi="Sylfaen" w:cs="Sylfaen"/>
          <w:b/>
          <w:bCs/>
          <w:color w:val="C00000"/>
          <w:sz w:val="21"/>
          <w:szCs w:val="21"/>
          <w:lang w:val="ka-GE"/>
        </w:rPr>
      </w:pPr>
      <w:r>
        <w:rPr>
          <w:noProof/>
        </w:rPr>
        <w:pict>
          <v:shape id="_x0000_s1170" type="#_x0000_t202" style="position:absolute;left:0;text-align:left;margin-left:13.55pt;margin-top:3.45pt;width:82.35pt;height:22.7pt;z-index:251712000;visibility:visible" stroked="f">
            <v:textbox>
              <w:txbxContent>
                <w:p w:rsidR="00782CEE" w:rsidRPr="003F001F" w:rsidRDefault="00782CEE" w:rsidP="00AB7F0C">
                  <w:pPr>
                    <w:spacing w:after="0"/>
                    <w:rPr>
                      <w:rFonts w:ascii="Sylfaen" w:hAnsi="Sylfaen" w:cs="Sylfaen"/>
                      <w:color w:val="000000"/>
                      <w:sz w:val="18"/>
                      <w:szCs w:val="18"/>
                      <w:lang w:val="ka-GE"/>
                    </w:rPr>
                  </w:pPr>
                  <w:r w:rsidRPr="003F001F">
                    <w:rPr>
                      <w:rFonts w:ascii="Sylfaen" w:hAnsi="Sylfaen" w:cs="Sylfaen"/>
                      <w:color w:val="000000"/>
                      <w:sz w:val="18"/>
                      <w:szCs w:val="18"/>
                      <w:lang w:val="ka-GE"/>
                    </w:rPr>
                    <w:t>ათეული</w:t>
                  </w:r>
                </w:p>
                <w:p w:rsidR="00782CEE" w:rsidRPr="003F001F" w:rsidRDefault="00782CEE" w:rsidP="00AB7F0C">
                  <w:pPr>
                    <w:spacing w:after="0"/>
                    <w:rPr>
                      <w:rFonts w:ascii="Sylfaen" w:hAnsi="Sylfaen" w:cs="Sylfaen"/>
                      <w:color w:val="000000"/>
                      <w:sz w:val="18"/>
                      <w:szCs w:val="18"/>
                      <w:lang w:val="ka-GE"/>
                    </w:rPr>
                  </w:pPr>
                </w:p>
              </w:txbxContent>
            </v:textbox>
            <w10:anchorlock/>
          </v:shape>
        </w:pict>
      </w:r>
    </w:p>
    <w:p w:rsidR="00782CEE" w:rsidRPr="003F001F" w:rsidRDefault="00782CEE" w:rsidP="009366C8">
      <w:pPr>
        <w:pStyle w:val="ListParagraph"/>
        <w:spacing w:after="0"/>
        <w:ind w:left="567"/>
        <w:jc w:val="both"/>
        <w:rPr>
          <w:rFonts w:ascii="Sylfaen" w:hAnsi="Sylfaen" w:cs="Sylfaen"/>
          <w:b/>
          <w:bCs/>
          <w:color w:val="000000"/>
          <w:sz w:val="21"/>
          <w:szCs w:val="21"/>
          <w:lang w:val="ka-GE"/>
        </w:rPr>
      </w:pPr>
      <w:r>
        <w:rPr>
          <w:noProof/>
        </w:rPr>
        <w:pict>
          <v:shape id="Text Box 312" o:spid="_x0000_s1171" type="#_x0000_t202" style="position:absolute;left:0;text-align:left;margin-left:13.55pt;margin-top:10pt;width:82.35pt;height:22.7pt;z-index:251713024;visibility:visible" stroked="f">
            <v:textbox>
              <w:txbxContent>
                <w:p w:rsidR="00782CEE" w:rsidRPr="003F001F" w:rsidRDefault="00782CEE" w:rsidP="00AB7F0C">
                  <w:pPr>
                    <w:spacing w:after="0"/>
                    <w:rPr>
                      <w:rFonts w:ascii="Sylfaen" w:hAnsi="Sylfaen" w:cs="Sylfaen"/>
                      <w:color w:val="000000"/>
                      <w:sz w:val="18"/>
                      <w:szCs w:val="18"/>
                      <w:lang w:val="ka-GE"/>
                    </w:rPr>
                  </w:pPr>
                  <w:r w:rsidRPr="003F001F">
                    <w:rPr>
                      <w:rFonts w:ascii="Sylfaen" w:hAnsi="Sylfaen" w:cs="Sylfaen"/>
                      <w:color w:val="000000"/>
                      <w:sz w:val="18"/>
                      <w:szCs w:val="18"/>
                      <w:lang w:val="ka-GE"/>
                    </w:rPr>
                    <w:t>ასეული</w:t>
                  </w:r>
                </w:p>
                <w:p w:rsidR="00782CEE" w:rsidRPr="00AB7F0C" w:rsidRDefault="00782CEE" w:rsidP="00AB7F0C">
                  <w:pPr>
                    <w:spacing w:after="0"/>
                    <w:rPr>
                      <w:rFonts w:ascii="Sylfaen" w:hAnsi="Sylfaen" w:cs="Sylfaen"/>
                      <w:lang w:val="ka-GE"/>
                    </w:rPr>
                  </w:pPr>
                </w:p>
              </w:txbxContent>
            </v:textbox>
            <w10:anchorlock/>
          </v:shape>
        </w:pict>
      </w:r>
    </w:p>
    <w:p w:rsidR="00782CEE" w:rsidRPr="0078658D" w:rsidRDefault="00782CEE" w:rsidP="009366C8">
      <w:pPr>
        <w:pStyle w:val="ListParagraph"/>
        <w:spacing w:after="0"/>
        <w:ind w:left="567"/>
        <w:jc w:val="both"/>
        <w:rPr>
          <w:rFonts w:ascii="Sylfaen" w:hAnsi="Sylfaen" w:cs="Sylfaen"/>
          <w:b/>
          <w:bCs/>
          <w:color w:val="C00000"/>
          <w:sz w:val="21"/>
          <w:szCs w:val="21"/>
          <w:lang w:val="ka-GE"/>
        </w:rPr>
      </w:pPr>
      <w:r>
        <w:rPr>
          <w:noProof/>
        </w:rPr>
        <w:pict>
          <v:shape id="Text Box 313" o:spid="_x0000_s1172" type="#_x0000_t202" style="position:absolute;left:0;text-align:left;margin-left:13.55pt;margin-top:15.35pt;width:82.35pt;height:22.7pt;z-index:251714048;visibility:visible" stroked="f">
            <v:textbox>
              <w:txbxContent>
                <w:p w:rsidR="00782CEE" w:rsidRPr="003F001F" w:rsidRDefault="00782CEE" w:rsidP="00AB7F0C">
                  <w:pPr>
                    <w:spacing w:after="0"/>
                    <w:rPr>
                      <w:rFonts w:ascii="Sylfaen" w:hAnsi="Sylfaen" w:cs="Sylfaen"/>
                      <w:color w:val="000000"/>
                      <w:sz w:val="18"/>
                      <w:szCs w:val="18"/>
                      <w:lang w:val="ka-GE"/>
                    </w:rPr>
                  </w:pPr>
                  <w:r w:rsidRPr="003F001F">
                    <w:rPr>
                      <w:rFonts w:ascii="Sylfaen" w:hAnsi="Sylfaen" w:cs="Sylfaen"/>
                      <w:color w:val="000000"/>
                      <w:sz w:val="18"/>
                      <w:szCs w:val="18"/>
                      <w:lang w:val="ka-GE"/>
                    </w:rPr>
                    <w:t>ათასეული</w:t>
                  </w:r>
                </w:p>
                <w:p w:rsidR="00782CEE" w:rsidRPr="003F001F" w:rsidRDefault="00782CEE" w:rsidP="00AB7F0C">
                  <w:pPr>
                    <w:spacing w:after="0"/>
                    <w:rPr>
                      <w:rFonts w:ascii="Sylfaen" w:hAnsi="Sylfaen" w:cs="Sylfaen"/>
                      <w:color w:val="000000"/>
                      <w:sz w:val="18"/>
                      <w:szCs w:val="18"/>
                      <w:lang w:val="ka-GE"/>
                    </w:rPr>
                  </w:pPr>
                </w:p>
              </w:txbxContent>
            </v:textbox>
            <w10:anchorlock/>
          </v:shape>
        </w:pict>
      </w:r>
    </w:p>
    <w:p w:rsidR="00782CEE" w:rsidRPr="0078658D" w:rsidRDefault="00782CEE" w:rsidP="009366C8">
      <w:pPr>
        <w:pStyle w:val="ListParagraph"/>
        <w:spacing w:after="0"/>
        <w:ind w:left="567"/>
        <w:jc w:val="both"/>
        <w:rPr>
          <w:rFonts w:ascii="Sylfaen" w:hAnsi="Sylfaen" w:cs="Sylfaen"/>
          <w:b/>
          <w:bCs/>
          <w:color w:val="C00000"/>
          <w:sz w:val="21"/>
          <w:szCs w:val="21"/>
          <w:lang w:val="ka-GE"/>
        </w:rPr>
      </w:pPr>
    </w:p>
    <w:p w:rsidR="00782CEE" w:rsidRPr="0078658D" w:rsidRDefault="00782CEE" w:rsidP="00B114B1">
      <w:pPr>
        <w:numPr>
          <w:ilvl w:val="0"/>
          <w:numId w:val="94"/>
        </w:numPr>
        <w:spacing w:before="120" w:after="0"/>
        <w:ind w:left="284" w:hanging="284"/>
        <w:jc w:val="both"/>
        <w:rPr>
          <w:rFonts w:ascii="Sylfaen" w:hAnsi="Sylfaen" w:cs="Sylfaen"/>
          <w:sz w:val="21"/>
          <w:szCs w:val="21"/>
          <w:lang w:val="ka-GE"/>
        </w:rPr>
      </w:pPr>
      <w:r w:rsidRPr="0078658D">
        <w:rPr>
          <w:rFonts w:ascii="Sylfaen" w:hAnsi="Sylfaen" w:cs="Sylfaen"/>
          <w:sz w:val="21"/>
          <w:szCs w:val="21"/>
          <w:lang w:val="ka-GE"/>
        </w:rPr>
        <w:t xml:space="preserve">რეგისტრატორების ბეჭდებისა და კომისიის ბეჭდის ნომრები. </w:t>
      </w:r>
    </w:p>
    <w:p w:rsidR="00782CEE" w:rsidRPr="0078658D" w:rsidRDefault="00782CEE" w:rsidP="008079F7">
      <w:pPr>
        <w:spacing w:before="120" w:after="120"/>
        <w:jc w:val="both"/>
        <w:rPr>
          <w:rFonts w:ascii="Sylfaen" w:hAnsi="Sylfaen" w:cs="Sylfaen"/>
          <w:spacing w:val="-4"/>
          <w:sz w:val="21"/>
          <w:szCs w:val="21"/>
          <w:lang w:val="ka-GE"/>
        </w:rPr>
      </w:pPr>
      <w:r w:rsidRPr="0078658D">
        <w:rPr>
          <w:rFonts w:ascii="Sylfaen" w:hAnsi="Sylfaen" w:cs="Sylfaen"/>
          <w:spacing w:val="-4"/>
          <w:sz w:val="21"/>
          <w:szCs w:val="21"/>
          <w:lang w:val="ka-GE"/>
        </w:rPr>
        <w:t>საუბნო საარჩევნო კომისიის ყველა წევრი ვალდებულია ხელი მოაწეროს კენჭისყრის შედეგების შემაჯამებელ ოქმს, რითაც დასტურდება მათი ყოფნა საარჩევნო უბანში.  თუ საუბნო საარჩევნო კომისიის წევრი არ ეთანხმება საუბნო საარჩევნო კომისიის კენჭისყრის შედეგების შემაჯამებელ შემაჯამებელ ოქმში  შეტანილ მონაცემებს, მას უფლება აქვს, ოქმს წერილობით დაურთოს განსხვავებული აზრი (კენჭისყრის შედეგების შემაჯამებელ ოქმში სპეციალურად განკუთვნილ  გრაფაში  აღინიშნება  მონაცემი, რომელსაც არ ეთანხმება კომისიის წევრი, რასაც ადასტურებს ხელმოწერით). განსხვავებული აზრის გამოთქმის შემთხვევაში საუბნო საარჩევნო კომისიის წევრი ვალდებულია ხელი მოაწეროს კენჭისყრის შედეგების შემაჯამებელ ოქმს.</w:t>
      </w:r>
    </w:p>
    <w:p w:rsidR="00782CEE" w:rsidRPr="0078658D" w:rsidRDefault="00782CEE" w:rsidP="008079F7">
      <w:pPr>
        <w:spacing w:before="120" w:after="120"/>
        <w:jc w:val="both"/>
        <w:rPr>
          <w:rFonts w:ascii="Sylfaen" w:hAnsi="Sylfaen" w:cs="Sylfaen"/>
          <w:spacing w:val="-4"/>
          <w:sz w:val="21"/>
          <w:szCs w:val="21"/>
          <w:lang w:val="ka-GE"/>
        </w:rPr>
      </w:pPr>
      <w:r w:rsidRPr="0078658D">
        <w:rPr>
          <w:rFonts w:ascii="Sylfaen" w:hAnsi="Sylfaen" w:cs="Sylfaen"/>
          <w:spacing w:val="-4"/>
          <w:sz w:val="21"/>
          <w:szCs w:val="21"/>
          <w:lang w:val="ka-GE"/>
        </w:rPr>
        <w:t xml:space="preserve">კენჭისყრის შედეგების შემაჯამებელ ოქმში ასევე უნდა აღინიშნოს მისი შედგენის თარიღი და დრო (საათი და წუთი). კენჭისყრის შედეგების შემაჯამებელი ოქმი მოწმდება საუბნო საარჩევნო კომისიის სპეციალური ბეჭდით. კომისიის მდივანი კენჭისყრის შედეგების შემაჯამებელი ოქმს </w:t>
      </w:r>
      <w:r w:rsidRPr="0078658D">
        <w:rPr>
          <w:rFonts w:ascii="Sylfaen" w:hAnsi="Sylfaen" w:cs="Sylfaen"/>
          <w:sz w:val="21"/>
          <w:szCs w:val="21"/>
          <w:lang w:val="ka-GE"/>
        </w:rPr>
        <w:t>რეგისტრაციაში ატარებს სარეგისტრაციო ჟურნალის გასული დოკუმენტაციის ნაწილში.</w:t>
      </w:r>
    </w:p>
    <w:p w:rsidR="00782CEE" w:rsidRPr="0078658D" w:rsidRDefault="00782CEE" w:rsidP="00A5228E">
      <w:pPr>
        <w:spacing w:before="120" w:after="12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ყურადღება!</w:t>
      </w:r>
    </w:p>
    <w:p w:rsidR="00782CEE" w:rsidRPr="0078658D" w:rsidRDefault="00782CEE" w:rsidP="008079F7">
      <w:pPr>
        <w:spacing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 xml:space="preserve">აკრძალულია კენჭისყრის შედეგების შემაჯამებელ ოქმში შეტანილი მონაცემების გადასწორება. </w:t>
      </w:r>
    </w:p>
    <w:p w:rsidR="00782CEE" w:rsidRPr="0078658D" w:rsidRDefault="00782CEE" w:rsidP="008079F7">
      <w:pPr>
        <w:spacing w:before="120" w:after="0"/>
        <w:jc w:val="both"/>
        <w:rPr>
          <w:rFonts w:ascii="Sylfaen" w:hAnsi="Sylfaen" w:cs="Sylfaen"/>
          <w:spacing w:val="-4"/>
          <w:sz w:val="21"/>
          <w:szCs w:val="21"/>
          <w:lang w:val="ka-GE"/>
        </w:rPr>
      </w:pPr>
      <w:r w:rsidRPr="0078658D">
        <w:rPr>
          <w:rFonts w:ascii="Sylfaen" w:hAnsi="Sylfaen" w:cs="Sylfaen"/>
          <w:spacing w:val="-4"/>
          <w:sz w:val="21"/>
          <w:szCs w:val="21"/>
          <w:lang w:val="ka-GE"/>
        </w:rPr>
        <w:t xml:space="preserve">თუ კენჭისყრის შედეგების შემაჯამებელი ოქმის </w:t>
      </w:r>
      <w:r w:rsidRPr="003F001F">
        <w:rPr>
          <w:rFonts w:ascii="Sylfaen" w:hAnsi="Sylfaen" w:cs="Sylfaen"/>
          <w:color w:val="000000"/>
          <w:sz w:val="21"/>
          <w:szCs w:val="21"/>
          <w:lang w:val="ka-GE"/>
        </w:rPr>
        <w:t xml:space="preserve">N2, N3, N4, N5, N6 გრაფებში, ასევე კანდიდატებისთვის მიცემულ ხმათა რაოდენობის გრაფებში მონაცემების შეტანისას </w:t>
      </w:r>
      <w:r w:rsidRPr="0078658D">
        <w:rPr>
          <w:rFonts w:ascii="Sylfaen" w:hAnsi="Sylfaen" w:cs="Sylfaen"/>
          <w:spacing w:val="-4"/>
          <w:sz w:val="21"/>
          <w:szCs w:val="21"/>
          <w:lang w:val="ka-GE"/>
        </w:rPr>
        <w:t>შეცდომა იქნა დაშვებული, შეცდომის გამოსასწორებლად კენჭისყრის შედეგების შემაჯამებელ ოქმში შესაბამისი მონაცემის გასწვრივ კეთდება ჩანაწერი „შესწორებულია“ და დგება შესწორების ოქმი.</w:t>
      </w:r>
    </w:p>
    <w:p w:rsidR="00782CEE" w:rsidRPr="0078658D" w:rsidRDefault="00782CEE" w:rsidP="008079F7">
      <w:pPr>
        <w:spacing w:before="120" w:after="0"/>
        <w:jc w:val="both"/>
        <w:rPr>
          <w:rFonts w:ascii="Sylfaen" w:hAnsi="Sylfaen" w:cs="Sylfaen"/>
          <w:spacing w:val="-4"/>
          <w:sz w:val="21"/>
          <w:szCs w:val="21"/>
          <w:lang w:val="ka-GE"/>
        </w:rPr>
      </w:pPr>
      <w:r w:rsidRPr="0078658D">
        <w:rPr>
          <w:rFonts w:ascii="Sylfaen" w:hAnsi="Sylfaen" w:cs="Sylfaen"/>
          <w:sz w:val="21"/>
          <w:szCs w:val="21"/>
          <w:lang w:val="ka-GE"/>
        </w:rPr>
        <w:t xml:space="preserve">კომისიის მდივანი შესწორების ოქმს ადგენს კომისიის თავმჯდომარესთან შეთანხმებით, რომელშიც შეაქვს შემდეგი მონაცემები: </w:t>
      </w:r>
    </w:p>
    <w:p w:rsidR="00782CEE" w:rsidRPr="0078658D" w:rsidRDefault="00782CEE" w:rsidP="00B114B1">
      <w:pPr>
        <w:numPr>
          <w:ilvl w:val="0"/>
          <w:numId w:val="94"/>
        </w:numPr>
        <w:spacing w:after="0"/>
        <w:ind w:left="284" w:hanging="284"/>
        <w:jc w:val="both"/>
        <w:rPr>
          <w:rFonts w:ascii="Sylfaen" w:hAnsi="Sylfaen" w:cs="Sylfaen"/>
          <w:sz w:val="21"/>
          <w:szCs w:val="21"/>
          <w:lang w:val="ka-GE"/>
        </w:rPr>
      </w:pPr>
      <w:r w:rsidRPr="0078658D">
        <w:rPr>
          <w:rFonts w:ascii="Sylfaen" w:hAnsi="Sylfaen" w:cs="Sylfaen"/>
          <w:sz w:val="21"/>
          <w:szCs w:val="21"/>
          <w:lang w:val="ka-GE"/>
        </w:rPr>
        <w:t>საარჩევნო ოლქის ნომერი და დასახელება;</w:t>
      </w:r>
    </w:p>
    <w:p w:rsidR="00782CEE" w:rsidRPr="0078658D" w:rsidRDefault="00782CEE" w:rsidP="00B114B1">
      <w:pPr>
        <w:numPr>
          <w:ilvl w:val="0"/>
          <w:numId w:val="94"/>
        </w:numPr>
        <w:spacing w:after="0"/>
        <w:ind w:left="284" w:hanging="284"/>
        <w:jc w:val="both"/>
        <w:rPr>
          <w:rFonts w:ascii="Sylfaen" w:hAnsi="Sylfaen" w:cs="Sylfaen"/>
          <w:sz w:val="21"/>
          <w:szCs w:val="21"/>
          <w:lang w:val="ka-GE"/>
        </w:rPr>
      </w:pPr>
      <w:r w:rsidRPr="0078658D">
        <w:rPr>
          <w:rFonts w:ascii="Sylfaen" w:hAnsi="Sylfaen" w:cs="Sylfaen"/>
          <w:sz w:val="21"/>
          <w:szCs w:val="21"/>
          <w:lang w:val="ka-GE"/>
        </w:rPr>
        <w:t>საარჩევნო უბნის ნომერი;</w:t>
      </w:r>
    </w:p>
    <w:p w:rsidR="00782CEE" w:rsidRPr="0078658D" w:rsidRDefault="00782CEE" w:rsidP="00B114B1">
      <w:pPr>
        <w:numPr>
          <w:ilvl w:val="0"/>
          <w:numId w:val="94"/>
        </w:numPr>
        <w:spacing w:after="0"/>
        <w:ind w:left="284" w:hanging="284"/>
        <w:jc w:val="both"/>
        <w:rPr>
          <w:rFonts w:ascii="Sylfaen" w:hAnsi="Sylfaen" w:cs="Sylfaen"/>
          <w:sz w:val="21"/>
          <w:szCs w:val="21"/>
          <w:lang w:val="ka-GE"/>
        </w:rPr>
      </w:pPr>
      <w:r w:rsidRPr="0078658D">
        <w:rPr>
          <w:rFonts w:ascii="Sylfaen" w:hAnsi="Sylfaen" w:cs="Sylfaen"/>
          <w:spacing w:val="-4"/>
          <w:sz w:val="21"/>
          <w:szCs w:val="21"/>
          <w:lang w:val="ka-GE"/>
        </w:rPr>
        <w:t xml:space="preserve">კენჭისყრის შედეგების </w:t>
      </w:r>
      <w:r w:rsidRPr="0078658D">
        <w:rPr>
          <w:rFonts w:ascii="Sylfaen" w:hAnsi="Sylfaen" w:cs="Sylfaen"/>
          <w:sz w:val="21"/>
          <w:szCs w:val="21"/>
          <w:lang w:val="ka-GE"/>
        </w:rPr>
        <w:t>შემაჯამებელი ოქმის შესაბამისი გრაფის ნომერი, რომელშიც შედის შესწორება; რიცხვი რომელიც უნდა გასწორდეს ამ გრაფაში და ის რიცხვი, რომელიც უნდა ეწეროს მის ნაცვლად;</w:t>
      </w:r>
    </w:p>
    <w:p w:rsidR="00782CEE" w:rsidRPr="0078658D" w:rsidRDefault="00782CEE" w:rsidP="00B114B1">
      <w:pPr>
        <w:numPr>
          <w:ilvl w:val="0"/>
          <w:numId w:val="94"/>
        </w:numPr>
        <w:spacing w:after="0"/>
        <w:ind w:left="284" w:hanging="284"/>
        <w:jc w:val="both"/>
        <w:rPr>
          <w:rFonts w:ascii="Sylfaen" w:hAnsi="Sylfaen" w:cs="Sylfaen"/>
          <w:sz w:val="21"/>
          <w:szCs w:val="21"/>
          <w:lang w:val="ka-GE"/>
        </w:rPr>
      </w:pPr>
      <w:r w:rsidRPr="0078658D">
        <w:rPr>
          <w:rFonts w:ascii="Sylfaen" w:hAnsi="Sylfaen" w:cs="Sylfaen"/>
          <w:sz w:val="21"/>
          <w:szCs w:val="21"/>
          <w:lang w:val="ka-GE"/>
        </w:rPr>
        <w:t xml:space="preserve">კანდიდატის სახელი და გვარი, რომლის გასწვრივ მონაცემებში შედის შესწორება; რიცხვი რომელიც უნდა გასწორდეს ამ გრაფაში და ის რიცხვი, რომელიც უნდა ეწეროს მის ნაცვლად. </w:t>
      </w:r>
    </w:p>
    <w:p w:rsidR="00782CEE" w:rsidRPr="0078658D" w:rsidRDefault="00782CEE" w:rsidP="008079F7">
      <w:pPr>
        <w:spacing w:before="120" w:after="0"/>
        <w:jc w:val="both"/>
        <w:rPr>
          <w:rFonts w:ascii="Sylfaen" w:hAnsi="Sylfaen" w:cs="Sylfaen"/>
          <w:spacing w:val="-4"/>
          <w:sz w:val="21"/>
          <w:szCs w:val="21"/>
          <w:lang w:val="ka-GE"/>
        </w:rPr>
      </w:pPr>
      <w:r w:rsidRPr="0078658D">
        <w:rPr>
          <w:rFonts w:ascii="Sylfaen" w:hAnsi="Sylfaen" w:cs="Sylfaen"/>
          <w:spacing w:val="-4"/>
          <w:sz w:val="21"/>
          <w:szCs w:val="21"/>
          <w:lang w:val="ka-GE"/>
        </w:rPr>
        <w:t xml:space="preserve">საარჩევნო კომისიის ყველა დამსწრე წევრი ვალდებულია ხელი მოაწეროს შესწორების ოქმს. შესწორების ოქმს დაესმება საარჩევნო კომისიის ბეჭედი. კომისიის მდივანი შესწორების ოქმს </w:t>
      </w:r>
      <w:r w:rsidRPr="0078658D">
        <w:rPr>
          <w:rFonts w:ascii="Sylfaen" w:hAnsi="Sylfaen" w:cs="Sylfaen"/>
          <w:sz w:val="21"/>
          <w:szCs w:val="21"/>
          <w:lang w:val="ka-GE"/>
        </w:rPr>
        <w:t xml:space="preserve">რეგისტრაციაში ატარებს სარეგისტრაციო ჟურნალის გასული დოკუმენტაციის ნაწილში </w:t>
      </w:r>
      <w:r w:rsidRPr="0078658D">
        <w:rPr>
          <w:rFonts w:ascii="Sylfaen" w:hAnsi="Sylfaen" w:cs="Sylfaen"/>
          <w:spacing w:val="-4"/>
          <w:sz w:val="21"/>
          <w:szCs w:val="21"/>
          <w:lang w:val="ka-GE"/>
        </w:rPr>
        <w:t>და კენჭისყრის დღის ჩანაწერთა წიგნში. შესწორების ოქმი დაერთვება კენჭისყრის შედეგების შემაჯამებელ ოქმს.</w:t>
      </w:r>
    </w:p>
    <w:p w:rsidR="00782CEE" w:rsidRPr="0078658D" w:rsidRDefault="00782CEE" w:rsidP="00A5228E">
      <w:pPr>
        <w:spacing w:before="120" w:after="12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ყურადღება!</w:t>
      </w:r>
    </w:p>
    <w:p w:rsidR="00782CEE" w:rsidRPr="0078658D" w:rsidRDefault="00782CEE" w:rsidP="008079F7">
      <w:pPr>
        <w:spacing w:before="120" w:after="0"/>
        <w:jc w:val="both"/>
        <w:rPr>
          <w:b/>
          <w:bCs/>
          <w:color w:val="C00000"/>
        </w:rPr>
      </w:pPr>
      <w:r w:rsidRPr="0078658D">
        <w:rPr>
          <w:rFonts w:ascii="Sylfaen" w:hAnsi="Sylfaen" w:cs="Sylfaen"/>
          <w:b/>
          <w:bCs/>
          <w:color w:val="C00000"/>
          <w:sz w:val="21"/>
          <w:szCs w:val="21"/>
          <w:lang w:val="ka-GE"/>
        </w:rPr>
        <w:t xml:space="preserve">თუ კენჭისყრის შედეგების შემაჯამებელი ოქმის შევსებისას დაშვებულ იქნა შეცდომა რეგისტრატორების ბეჭდების ნომრების, კომისიის ბეჭდის ნომრის, კენჭისყრის შედეგების შემაჯამებელი ოქმის შედგენის თარიღის/დროის შეტანისას, ან არ მოხდა კენჭისყრის შედეგების შემაჯამებელი ოქმის დამოწმება კომისიის სპეციალური ბეჭდით და ასეთი ფორმით გაიცა მისი ფოტოასლი, კომისიის მდივანმა უნდა დაწეროს ახსნა-განმარტება.  </w:t>
      </w:r>
    </w:p>
    <w:p w:rsidR="00782CEE" w:rsidRPr="0078658D" w:rsidRDefault="00782CEE" w:rsidP="00F65BA7">
      <w:pPr>
        <w:shd w:val="clear" w:color="auto" w:fill="FFFFFF"/>
        <w:spacing w:after="0"/>
        <w:jc w:val="both"/>
        <w:rPr>
          <w:rFonts w:ascii="Sylfaen" w:hAnsi="Sylfaen" w:cs="Sylfaen"/>
          <w:b/>
          <w:bCs/>
          <w:sz w:val="21"/>
          <w:szCs w:val="21"/>
          <w:lang w:val="ka-GE"/>
        </w:rPr>
      </w:pPr>
    </w:p>
    <w:p w:rsidR="00782CEE" w:rsidRPr="0078658D" w:rsidRDefault="00782CEE" w:rsidP="00F65BA7">
      <w:pPr>
        <w:spacing w:before="120" w:after="0"/>
        <w:jc w:val="both"/>
        <w:rPr>
          <w:rFonts w:ascii="Sylfaen" w:hAnsi="Sylfaen" w:cs="Sylfaen"/>
          <w:i/>
          <w:iCs/>
          <w:sz w:val="21"/>
          <w:szCs w:val="21"/>
          <w:lang w:val="ka-GE"/>
        </w:rPr>
      </w:pPr>
    </w:p>
    <w:p w:rsidR="00782CEE" w:rsidRPr="0078658D" w:rsidRDefault="00782CEE" w:rsidP="00A5228E">
      <w:pPr>
        <w:spacing w:before="120" w:after="120"/>
        <w:jc w:val="both"/>
        <w:rPr>
          <w:rFonts w:ascii="Sylfaen" w:hAnsi="Sylfaen" w:cs="Sylfaen"/>
          <w:sz w:val="21"/>
          <w:szCs w:val="21"/>
          <w:lang w:val="ka-GE"/>
        </w:rPr>
      </w:pPr>
      <w:r>
        <w:rPr>
          <w:noProof/>
        </w:rPr>
        <w:pict>
          <v:roundrect id="_x0000_s1173" style="position:absolute;left:0;text-align:left;margin-left:0;margin-top:-22.85pt;width:372.25pt;height:26.5pt;z-index:251695616;visibility:visible" arcsize="10923f" strokecolor="gray">
            <v:textbox>
              <w:txbxContent>
                <w:p w:rsidR="00782CEE" w:rsidRPr="001E3066" w:rsidRDefault="00782CEE" w:rsidP="00F65BA7">
                  <w:pPr>
                    <w:spacing w:after="0"/>
                    <w:rPr>
                      <w:rFonts w:ascii="DejaVu Sans" w:hAnsi="DejaVu Sans" w:cs="DejaVu Sans"/>
                      <w:i/>
                      <w:iCs/>
                      <w:noProof/>
                      <w:color w:val="009B37"/>
                      <w:lang w:val="ka-GE"/>
                    </w:rPr>
                  </w:pPr>
                  <w:bookmarkStart w:id="1323" w:name="_Toc329710286"/>
                  <w:bookmarkStart w:id="1324" w:name="_Toc330918463"/>
                  <w:bookmarkStart w:id="1325" w:name="_Toc331026677"/>
                  <w:bookmarkStart w:id="1326" w:name="_Toc331070290"/>
                  <w:bookmarkStart w:id="1327" w:name="_Toc331070446"/>
                  <w:bookmarkStart w:id="1328" w:name="_Toc331071006"/>
                  <w:bookmarkStart w:id="1329" w:name="_Toc364869850"/>
                  <w:bookmarkStart w:id="1330" w:name="_Toc385618600"/>
                  <w:bookmarkStart w:id="1331" w:name="_Toc386023447"/>
                  <w:r w:rsidRPr="001E3066">
                    <w:rPr>
                      <w:rFonts w:ascii="DejaVu Sans" w:hAnsi="DejaVu Sans" w:cs="DejaVu Sans"/>
                      <w:b/>
                      <w:bCs/>
                      <w:caps/>
                      <w:color w:val="009B37"/>
                    </w:rPr>
                    <w:t xml:space="preserve">კენჭისყრის შედეგების </w:t>
                  </w:r>
                  <w:r w:rsidRPr="003F001F">
                    <w:rPr>
                      <w:rStyle w:val="Heading1Char"/>
                      <w:rFonts w:ascii="DejaVu Sans" w:hAnsi="DejaVu Sans" w:cs="DejaVu Sans"/>
                      <w:color w:val="009B37"/>
                      <w:sz w:val="22"/>
                      <w:szCs w:val="22"/>
                    </w:rPr>
                    <w:t>შემაჯამებელი ოქმის საჯაროობა</w:t>
                  </w:r>
                  <w:bookmarkEnd w:id="1323"/>
                  <w:bookmarkEnd w:id="1324"/>
                  <w:bookmarkEnd w:id="1325"/>
                  <w:bookmarkEnd w:id="1326"/>
                  <w:bookmarkEnd w:id="1327"/>
                  <w:bookmarkEnd w:id="1328"/>
                  <w:bookmarkEnd w:id="1329"/>
                  <w:bookmarkEnd w:id="1330"/>
                  <w:bookmarkEnd w:id="1331"/>
                </w:p>
                <w:p w:rsidR="00782CEE" w:rsidRPr="002E261A" w:rsidRDefault="00782CEE" w:rsidP="00F65BA7">
                  <w:pPr>
                    <w:spacing w:after="0"/>
                    <w:ind w:left="-90"/>
                    <w:jc w:val="both"/>
                    <w:rPr>
                      <w:rFonts w:ascii="Sylfaen" w:hAnsi="Sylfaen" w:cs="Sylfaen"/>
                      <w:b/>
                      <w:bCs/>
                      <w:noProof/>
                      <w:color w:val="0D0D0D"/>
                      <w:lang w:val="ka-GE"/>
                    </w:rPr>
                  </w:pPr>
                </w:p>
                <w:p w:rsidR="00782CEE" w:rsidRPr="00207749" w:rsidRDefault="00782CEE" w:rsidP="00F65BA7">
                  <w:pPr>
                    <w:rPr>
                      <w:color w:val="002060"/>
                    </w:rPr>
                  </w:pPr>
                </w:p>
              </w:txbxContent>
            </v:textbox>
            <w10:anchorlock/>
          </v:roundrect>
        </w:pict>
      </w:r>
      <w:r>
        <w:rPr>
          <w:noProof/>
        </w:rPr>
        <w:pict>
          <v:shape id="AutoShape 409" o:spid="_x0000_s1174" type="#_x0000_t32" style="position:absolute;left:0;text-align:left;margin-left:1.1pt;margin-top:3.65pt;width:525.6pt;height:0;z-index:251684352;visibility:visible;mso-wrap-distance-top:-6e-5mm;mso-wrap-distance-bottom:-6e-5mm" strokecolor="#a5a5a5" strokeweight=".5pt">
            <v:shadow color="#868686"/>
            <w10:anchorlock/>
          </v:shape>
        </w:pict>
      </w:r>
      <w:r w:rsidRPr="0078658D">
        <w:rPr>
          <w:rFonts w:ascii="Sylfaen" w:hAnsi="Sylfaen" w:cs="Sylfaen"/>
          <w:i/>
          <w:iCs/>
          <w:sz w:val="21"/>
          <w:szCs w:val="21"/>
          <w:lang w:val="ka-GE"/>
        </w:rPr>
        <w:t>(საარჩევნო კოდექსი - მუხლი 2.ჰ</w:t>
      </w:r>
      <w:r w:rsidRPr="0078658D">
        <w:rPr>
          <w:rFonts w:ascii="Sylfaen" w:hAnsi="Sylfaen" w:cs="Sylfaen"/>
          <w:i/>
          <w:iCs/>
          <w:sz w:val="21"/>
          <w:szCs w:val="21"/>
          <w:vertAlign w:val="superscript"/>
          <w:lang w:val="ka-GE"/>
        </w:rPr>
        <w:t>5</w:t>
      </w:r>
      <w:r w:rsidRPr="0078658D">
        <w:rPr>
          <w:rFonts w:ascii="Sylfaen" w:hAnsi="Sylfaen" w:cs="Sylfaen"/>
          <w:i/>
          <w:iCs/>
          <w:sz w:val="21"/>
          <w:szCs w:val="21"/>
          <w:lang w:val="ka-GE"/>
        </w:rPr>
        <w:t>; მუხლი 8.14; მუხლი 71.8)</w:t>
      </w:r>
    </w:p>
    <w:p w:rsidR="00782CEE" w:rsidRPr="0078658D" w:rsidRDefault="00782CEE" w:rsidP="00F65BA7">
      <w:pPr>
        <w:spacing w:after="0"/>
        <w:jc w:val="both"/>
        <w:rPr>
          <w:rFonts w:ascii="Sylfaen" w:hAnsi="Sylfaen" w:cs="Sylfaen"/>
          <w:sz w:val="21"/>
          <w:szCs w:val="21"/>
          <w:lang w:val="ka-GE"/>
        </w:rPr>
      </w:pPr>
      <w:r w:rsidRPr="0078658D">
        <w:rPr>
          <w:rFonts w:ascii="Sylfaen" w:hAnsi="Sylfaen" w:cs="Sylfaen"/>
          <w:sz w:val="21"/>
          <w:szCs w:val="21"/>
          <w:lang w:val="ka-GE"/>
        </w:rPr>
        <w:t>კომისია ვალდებულია კენჭისყრის შედეგების შემაჯამებელი ოქმის ფოტოასლი გამოაკრას საჯარო გაცნობისათვის. საუბნო საარჩევნო კომისია კენჭისყრის შედეგების შემაჯა</w:t>
      </w:r>
      <w:r w:rsidRPr="0078658D">
        <w:rPr>
          <w:rFonts w:ascii="Sylfaen" w:hAnsi="Sylfaen" w:cs="Sylfaen"/>
          <w:sz w:val="21"/>
          <w:szCs w:val="21"/>
          <w:lang w:val="ka-GE"/>
        </w:rPr>
        <w:softHyphen/>
        <w:t>მებელი ოქმის და შესწორების ოქმის (არსებობის შემთხვევაში) ფოტოასლებს, კომისიის წევრთა თან</w:t>
      </w:r>
      <w:r w:rsidRPr="0078658D">
        <w:rPr>
          <w:rFonts w:ascii="Sylfaen" w:hAnsi="Sylfaen" w:cs="Sylfaen"/>
          <w:sz w:val="21"/>
          <w:szCs w:val="21"/>
          <w:lang w:val="ka-GE"/>
        </w:rPr>
        <w:softHyphen/>
        <w:t>დართული განსხვავებული აზრებით (არსებობის შემთხვევაში), მოთხოვნის შემთხვევაში დაუყოვ</w:t>
      </w:r>
      <w:r w:rsidRPr="0078658D">
        <w:rPr>
          <w:rFonts w:ascii="Sylfaen" w:hAnsi="Sylfaen" w:cs="Sylfaen"/>
          <w:sz w:val="21"/>
          <w:szCs w:val="21"/>
          <w:lang w:val="ka-GE"/>
        </w:rPr>
        <w:softHyphen/>
        <w:t xml:space="preserve">ნებლივ გადასცემს კენჭისყრის შენობაში ყოფნის უფლების მქონე ყველა პირს. </w:t>
      </w:r>
    </w:p>
    <w:p w:rsidR="00782CEE" w:rsidRPr="0078658D" w:rsidRDefault="00782CEE" w:rsidP="00F65BA7">
      <w:pPr>
        <w:spacing w:before="120" w:after="0"/>
        <w:jc w:val="both"/>
        <w:rPr>
          <w:rFonts w:ascii="Sylfaen" w:hAnsi="Sylfaen" w:cs="Sylfaen"/>
          <w:sz w:val="21"/>
          <w:szCs w:val="21"/>
          <w:lang w:val="ka-GE"/>
        </w:rPr>
      </w:pPr>
      <w:r w:rsidRPr="0078658D">
        <w:rPr>
          <w:rFonts w:ascii="Sylfaen" w:hAnsi="Sylfaen" w:cs="Sylfaen"/>
          <w:sz w:val="21"/>
          <w:szCs w:val="21"/>
          <w:lang w:val="ka-GE"/>
        </w:rPr>
        <w:t>კენჭისყრის შედეგების შემაჯამებელი ოქმის და შესწორების ოქმის (არსებობის შემთხვევაში) ფოტოასლები უნდა დამოწმდეს კომისიის ბეჭდით, კომისიის თავმჯდომარისა და კომისიის მდივნის ხელმოწერებით. ფოტოასლების მიღებას მიმღები პირი ადასტურებს ხელმოწერით კენჭისყრის დღის ჩანაწერთა წიგნში.</w:t>
      </w:r>
    </w:p>
    <w:p w:rsidR="00782CEE" w:rsidRPr="0078658D" w:rsidRDefault="00782CEE" w:rsidP="00674D5D">
      <w:pPr>
        <w:spacing w:before="120" w:after="0"/>
        <w:jc w:val="both"/>
        <w:rPr>
          <w:rFonts w:ascii="Sylfaen" w:hAnsi="Sylfaen" w:cs="Sylfaen"/>
          <w:sz w:val="21"/>
          <w:szCs w:val="21"/>
          <w:lang w:val="ka-GE"/>
        </w:rPr>
      </w:pPr>
      <w:r w:rsidRPr="0078658D">
        <w:rPr>
          <w:rFonts w:ascii="Sylfaen" w:hAnsi="Sylfaen" w:cs="Sylfaen"/>
          <w:sz w:val="21"/>
          <w:szCs w:val="21"/>
          <w:lang w:val="ka-GE"/>
        </w:rPr>
        <w:t>კენჭისყრის შედეგების შემაჯამებელ ოქმთან/შესწორების ოქმთან დაკავშირებული კომისიის წევრთა ახსნა-განმარტებები (ასეთის არსებობის შემთხვევაში), მოთხოვნის საფუძველზე საოლქო საარჩევნო კომისიის მიერ გაიცემა მოთხოვნიდან 2 დღის ვადაში.</w:t>
      </w:r>
    </w:p>
    <w:p w:rsidR="00782CEE" w:rsidRPr="0078658D" w:rsidRDefault="00782CEE" w:rsidP="00F40D1E">
      <w:pPr>
        <w:spacing w:before="120" w:after="0"/>
        <w:jc w:val="both"/>
        <w:rPr>
          <w:rFonts w:ascii="Sylfaen" w:hAnsi="Sylfaen" w:cs="Sylfaen"/>
          <w:sz w:val="21"/>
          <w:szCs w:val="21"/>
          <w:lang w:val="ka-GE"/>
        </w:rPr>
      </w:pPr>
      <w:r>
        <w:rPr>
          <w:noProof/>
        </w:rPr>
        <w:pict>
          <v:group id="Group 123" o:spid="_x0000_s1175" style="position:absolute;left:0;text-align:left;margin-left:.15pt;margin-top:-.35pt;width:526.35pt;height:44.8pt;z-index:251719168" coordsize="66847,5691">
            <v:roundrect id="AutoShape 411" o:spid="_x0000_s1176" style="position:absolute;width:63690;height:5691;visibility:visible" arcsize="8146f" strokecolor="gray">
              <v:textbox>
                <w:txbxContent>
                  <w:p w:rsidR="00782CEE" w:rsidRPr="001E3066" w:rsidRDefault="00782CEE" w:rsidP="00F40D1E">
                    <w:pPr>
                      <w:pStyle w:val="Heading3"/>
                      <w:spacing w:before="0" w:line="360" w:lineRule="auto"/>
                      <w:rPr>
                        <w:rStyle w:val="Heading1Char"/>
                        <w:rFonts w:ascii="DejaVu Sans" w:hAnsi="DejaVu Sans" w:cs="DejaVu Sans"/>
                        <w:color w:val="009B37"/>
                        <w:spacing w:val="-4"/>
                        <w:sz w:val="22"/>
                        <w:szCs w:val="22"/>
                      </w:rPr>
                    </w:pPr>
                    <w:bookmarkStart w:id="1332" w:name="_Toc329710287"/>
                    <w:bookmarkStart w:id="1333" w:name="_Toc330918464"/>
                    <w:bookmarkStart w:id="1334" w:name="_Toc331026678"/>
                    <w:bookmarkStart w:id="1335" w:name="_Toc331070291"/>
                    <w:bookmarkStart w:id="1336" w:name="_Toc331070447"/>
                    <w:bookmarkStart w:id="1337" w:name="_Toc331071007"/>
                    <w:bookmarkStart w:id="1338" w:name="_Toc364869851"/>
                    <w:bookmarkStart w:id="1339" w:name="_Toc364869992"/>
                    <w:bookmarkStart w:id="1340" w:name="_Toc385618601"/>
                    <w:bookmarkStart w:id="1341" w:name="_Toc386023448"/>
                    <w:bookmarkStart w:id="1342" w:name="_Toc386190376"/>
                    <w:bookmarkStart w:id="1343" w:name="_Toc386190468"/>
                    <w:bookmarkStart w:id="1344" w:name="_Toc430343242"/>
                    <w:bookmarkStart w:id="1345" w:name="_Toc490683315"/>
                    <w:bookmarkStart w:id="1346" w:name="_Toc490683408"/>
                    <w:bookmarkStart w:id="1347" w:name="_Toc491348821"/>
                    <w:bookmarkStart w:id="1348" w:name="_Toc491348904"/>
                    <w:bookmarkStart w:id="1349" w:name="_Toc491349617"/>
                    <w:bookmarkStart w:id="1350" w:name="_Toc491352168"/>
                    <w:bookmarkStart w:id="1351" w:name="_Toc491353523"/>
                    <w:bookmarkStart w:id="1352" w:name="_Toc508725905"/>
                    <w:bookmarkStart w:id="1353" w:name="_Toc522352694"/>
                    <w:bookmarkStart w:id="1354" w:name="_Toc522352770"/>
                    <w:bookmarkStart w:id="1355" w:name="_Toc522352966"/>
                    <w:r w:rsidRPr="001E3066">
                      <w:rPr>
                        <w:rStyle w:val="Heading1Char"/>
                        <w:rFonts w:ascii="DejaVu Sans" w:hAnsi="DejaVu Sans" w:cs="DejaVu Sans"/>
                        <w:b/>
                        <w:bCs/>
                        <w:color w:val="009B37"/>
                        <w:spacing w:val="-4"/>
                        <w:sz w:val="22"/>
                        <w:szCs w:val="22"/>
                      </w:rPr>
                      <w:t>სარეგისტრაციო ჟურნალის</w:t>
                    </w:r>
                    <w:r w:rsidRPr="001E3066">
                      <w:rPr>
                        <w:rStyle w:val="Heading1Char"/>
                        <w:rFonts w:ascii="DejaVu Sans" w:hAnsi="DejaVu Sans" w:cs="DejaVu Sans"/>
                        <w:b/>
                        <w:bCs/>
                        <w:color w:val="009B37"/>
                        <w:spacing w:val="-4"/>
                        <w:sz w:val="22"/>
                        <w:szCs w:val="22"/>
                        <w:lang w:val="ka-GE"/>
                      </w:rPr>
                      <w:t xml:space="preserve"> დახურვა</w:t>
                    </w:r>
                    <w:r w:rsidRPr="001E3066">
                      <w:rPr>
                        <w:rStyle w:val="Heading1Char"/>
                        <w:rFonts w:ascii="DejaVu Sans" w:hAnsi="DejaVu Sans" w:cs="DejaVu Sans"/>
                        <w:b/>
                        <w:bCs/>
                        <w:color w:val="009B37"/>
                        <w:spacing w:val="-4"/>
                        <w:sz w:val="22"/>
                        <w:szCs w:val="22"/>
                      </w:rPr>
                      <w:t xml:space="preserve">, </w:t>
                    </w:r>
                    <w:r w:rsidRPr="001E3066">
                      <w:rPr>
                        <w:rFonts w:ascii="DejaVu Sans" w:hAnsi="DejaVu Sans" w:cs="DejaVu Sans"/>
                        <w:caps/>
                        <w:color w:val="009B37"/>
                        <w:spacing w:val="-4"/>
                        <w:sz w:val="22"/>
                        <w:szCs w:val="22"/>
                      </w:rPr>
                      <w:t xml:space="preserve">კენჭისყრის დღის </w:t>
                    </w:r>
                    <w:r w:rsidRPr="001E3066">
                      <w:rPr>
                        <w:rStyle w:val="Heading1Char"/>
                        <w:rFonts w:ascii="DejaVu Sans" w:hAnsi="DejaVu Sans" w:cs="DejaVu Sans"/>
                        <w:b/>
                        <w:bCs/>
                        <w:color w:val="009B37"/>
                        <w:spacing w:val="-4"/>
                        <w:sz w:val="22"/>
                        <w:szCs w:val="22"/>
                      </w:rPr>
                      <w:t>ჩანაწერთა წიგნის დალუქვა,</w:t>
                    </w:r>
                    <w:r>
                      <w:rPr>
                        <w:rStyle w:val="Heading1Char"/>
                        <w:rFonts w:ascii="Sylfaen" w:hAnsi="Sylfaen" w:cs="Sylfaen"/>
                        <w:b/>
                        <w:bCs/>
                        <w:color w:val="009B37"/>
                        <w:spacing w:val="-4"/>
                        <w:sz w:val="22"/>
                        <w:szCs w:val="22"/>
                        <w:lang w:val="ka-GE"/>
                      </w:rPr>
                      <w:t xml:space="preserve"> </w:t>
                    </w:r>
                    <w:r w:rsidRPr="001E3066">
                      <w:rPr>
                        <w:rStyle w:val="Heading1Char"/>
                        <w:rFonts w:ascii="DejaVu Sans" w:hAnsi="DejaVu Sans" w:cs="DejaVu Sans"/>
                        <w:b/>
                        <w:bCs/>
                        <w:color w:val="009B37"/>
                        <w:spacing w:val="-4"/>
                        <w:sz w:val="22"/>
                        <w:szCs w:val="22"/>
                      </w:rPr>
                      <w:t>საარჩევნო დოკუმენტაციის გადაცემა საოლქო საარჩევნო</w:t>
                    </w:r>
                    <w:r>
                      <w:rPr>
                        <w:rStyle w:val="Heading1Char"/>
                        <w:rFonts w:ascii="DejaVu Sans" w:hAnsi="DejaVu Sans" w:cs="DejaVu Sans"/>
                        <w:b/>
                        <w:bCs/>
                        <w:color w:val="009B37"/>
                        <w:spacing w:val="-4"/>
                        <w:sz w:val="22"/>
                        <w:szCs w:val="22"/>
                        <w:lang w:val="ka-GE"/>
                      </w:rPr>
                      <w:t xml:space="preserve"> </w:t>
                    </w:r>
                    <w:r w:rsidRPr="001E3066">
                      <w:rPr>
                        <w:rStyle w:val="Heading1Char"/>
                        <w:rFonts w:ascii="DejaVu Sans" w:hAnsi="DejaVu Sans" w:cs="DejaVu Sans"/>
                        <w:b/>
                        <w:bCs/>
                        <w:color w:val="009B37"/>
                        <w:spacing w:val="-4"/>
                        <w:sz w:val="22"/>
                        <w:szCs w:val="22"/>
                      </w:rPr>
                      <w:t>კომისიისთვის</w:t>
                    </w:r>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p>
                  <w:p w:rsidR="00782CEE" w:rsidRPr="00A40AC4" w:rsidRDefault="00782CEE" w:rsidP="00F65BA7">
                    <w:pPr>
                      <w:pStyle w:val="Heading3"/>
                      <w:spacing w:before="0"/>
                      <w:rPr>
                        <w:rFonts w:ascii="Sylfaen" w:hAnsi="Sylfaen" w:cs="Sylfaen"/>
                        <w:color w:val="002060"/>
                      </w:rPr>
                    </w:pPr>
                  </w:p>
                </w:txbxContent>
              </v:textbox>
            </v:roundrect>
            <v:shape id="_x0000_s1177" type="#_x0000_t32" style="position:absolute;left:96;top:5678;width:66751;height:0;visibility:visible" o:connectortype="straight" strokecolor="#a5a5a5" strokeweight=".5pt">
              <v:shadow color="#868686"/>
            </v:shape>
            <w10:wrap type="topAndBottom"/>
            <w10:anchorlock/>
          </v:group>
        </w:pict>
      </w:r>
      <w:r w:rsidRPr="0078658D">
        <w:rPr>
          <w:rFonts w:ascii="Sylfaen" w:hAnsi="Sylfaen" w:cs="Sylfaen"/>
          <w:i/>
          <w:iCs/>
          <w:sz w:val="21"/>
          <w:szCs w:val="21"/>
          <w:lang w:val="ka-GE"/>
        </w:rPr>
        <w:t>(საარჩევნო კოდექსი - მუხლი 62.11; მუხლი 71.12,13)</w:t>
      </w:r>
    </w:p>
    <w:p w:rsidR="00782CEE" w:rsidRPr="003F001F" w:rsidRDefault="00782CEE" w:rsidP="00DA3A01">
      <w:pPr>
        <w:spacing w:before="120" w:after="120"/>
        <w:jc w:val="both"/>
        <w:rPr>
          <w:rFonts w:ascii="Sylfaen" w:hAnsi="Sylfaen" w:cs="Sylfaen"/>
          <w:color w:val="000000"/>
          <w:sz w:val="21"/>
          <w:szCs w:val="21"/>
          <w:lang w:val="ka-GE"/>
        </w:rPr>
      </w:pPr>
      <w:bookmarkStart w:id="1356" w:name="_Toc329740108"/>
      <w:bookmarkStart w:id="1357" w:name="_Toc329803942"/>
      <w:bookmarkStart w:id="1358" w:name="_Toc329975167"/>
      <w:bookmarkStart w:id="1359" w:name="_Toc329975672"/>
      <w:bookmarkStart w:id="1360" w:name="_Toc330845904"/>
      <w:bookmarkStart w:id="1361" w:name="_Toc330918465"/>
      <w:bookmarkStart w:id="1362" w:name="_Toc330980633"/>
      <w:bookmarkStart w:id="1363" w:name="_Toc331026679"/>
      <w:bookmarkStart w:id="1364" w:name="_Toc331069643"/>
      <w:bookmarkStart w:id="1365" w:name="_Toc331071008"/>
      <w:bookmarkStart w:id="1366" w:name="_Toc331071164"/>
      <w:bookmarkStart w:id="1367" w:name="_Toc364869993"/>
      <w:bookmarkStart w:id="1368" w:name="_Toc364872970"/>
      <w:bookmarkEnd w:id="1356"/>
      <w:bookmarkEnd w:id="1357"/>
      <w:bookmarkEnd w:id="1358"/>
      <w:bookmarkEnd w:id="1359"/>
      <w:bookmarkEnd w:id="1360"/>
      <w:bookmarkEnd w:id="1361"/>
      <w:bookmarkEnd w:id="1362"/>
      <w:bookmarkEnd w:id="1363"/>
      <w:bookmarkEnd w:id="1364"/>
      <w:bookmarkEnd w:id="1365"/>
      <w:bookmarkEnd w:id="1366"/>
      <w:bookmarkEnd w:id="1367"/>
      <w:bookmarkEnd w:id="1368"/>
      <w:r w:rsidRPr="0078658D">
        <w:rPr>
          <w:rFonts w:ascii="Sylfaen" w:hAnsi="Sylfaen" w:cs="Sylfaen"/>
          <w:spacing w:val="-4"/>
          <w:sz w:val="21"/>
          <w:szCs w:val="21"/>
          <w:lang w:val="ka-GE"/>
        </w:rPr>
        <w:t xml:space="preserve">ყველა პროცედურის დასრულების შემდეგ  კომისიის სარეგისტრაციო ჟურნალი და ჩანაწერთა წიგნი </w:t>
      </w:r>
      <w:r w:rsidRPr="003F001F">
        <w:rPr>
          <w:rFonts w:ascii="Sylfaen" w:hAnsi="Sylfaen" w:cs="Sylfaen"/>
          <w:color w:val="000000"/>
          <w:sz w:val="21"/>
          <w:szCs w:val="21"/>
          <w:lang w:val="ka-GE"/>
        </w:rPr>
        <w:t>იხურება კომისიის მდივნისა და თავმჯდომარის ხელმოწერებით და მოწმდება საუბნო საარჩევნო კომისიის ბეჭდით.</w:t>
      </w:r>
    </w:p>
    <w:p w:rsidR="00782CEE" w:rsidRPr="0078658D" w:rsidRDefault="00782CEE" w:rsidP="00A5228E">
      <w:pPr>
        <w:spacing w:before="120" w:after="120"/>
        <w:jc w:val="both"/>
        <w:rPr>
          <w:rFonts w:ascii="Sylfaen" w:hAnsi="Sylfaen" w:cs="Sylfaen"/>
          <w:b/>
          <w:bCs/>
          <w:color w:val="009B37"/>
          <w:sz w:val="21"/>
          <w:szCs w:val="21"/>
          <w:lang w:val="ka-GE"/>
        </w:rPr>
      </w:pPr>
      <w:r w:rsidRPr="0078658D">
        <w:rPr>
          <w:rFonts w:ascii="Sylfaen" w:hAnsi="Sylfaen" w:cs="Sylfaen"/>
          <w:b/>
          <w:bCs/>
          <w:color w:val="009B37"/>
          <w:sz w:val="21"/>
          <w:szCs w:val="21"/>
          <w:lang w:val="ka-GE"/>
        </w:rPr>
        <w:t>კომისია ლუქავს:</w:t>
      </w:r>
    </w:p>
    <w:p w:rsidR="00782CEE" w:rsidRPr="0078658D" w:rsidRDefault="00782CEE" w:rsidP="00B114B1">
      <w:pPr>
        <w:numPr>
          <w:ilvl w:val="0"/>
          <w:numId w:val="58"/>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კენჭისყრის დღის ჩანაწერთა წიგნს და  განცხადებებს/საჩივრებს;  </w:t>
      </w:r>
    </w:p>
    <w:p w:rsidR="00782CEE" w:rsidRPr="0078658D" w:rsidRDefault="00782CEE" w:rsidP="00B114B1">
      <w:pPr>
        <w:numPr>
          <w:ilvl w:val="0"/>
          <w:numId w:val="58"/>
        </w:numPr>
        <w:tabs>
          <w:tab w:val="left" w:pos="360"/>
        </w:tabs>
        <w:spacing w:after="0"/>
        <w:ind w:left="360"/>
        <w:jc w:val="both"/>
        <w:rPr>
          <w:rFonts w:ascii="Sylfaen" w:hAnsi="Sylfaen" w:cs="Sylfaen"/>
          <w:sz w:val="21"/>
          <w:szCs w:val="21"/>
          <w:lang w:val="ka-GE"/>
        </w:rPr>
      </w:pPr>
      <w:r w:rsidRPr="0078658D">
        <w:rPr>
          <w:rFonts w:ascii="Sylfaen" w:hAnsi="Sylfaen" w:cs="Sylfaen"/>
          <w:sz w:val="21"/>
          <w:szCs w:val="21"/>
          <w:lang w:val="ka-GE"/>
        </w:rPr>
        <w:t xml:space="preserve">საუბნო საარჩევნო კომისიის სპეციალურ ბეჭედს (კომისიის სპეციალური ბეჭდის დალუქულ პაკეტს ხელს აწერს კომისიის ყველა წევრი). </w:t>
      </w:r>
    </w:p>
    <w:p w:rsidR="00782CEE" w:rsidRPr="0078658D" w:rsidRDefault="00782CEE" w:rsidP="00A5228E">
      <w:pPr>
        <w:spacing w:before="120" w:after="12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F65BA7">
      <w:pPr>
        <w:spacing w:after="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კენჭისყრის შედეგების შემაჯამებელი ოქმი და სარეგისტრაციო ჟურნალი არ ილუქება.</w:t>
      </w:r>
    </w:p>
    <w:p w:rsidR="00782CEE" w:rsidRPr="0078658D" w:rsidRDefault="00782CEE" w:rsidP="00A5228E">
      <w:pPr>
        <w:spacing w:before="120" w:after="120"/>
        <w:jc w:val="both"/>
        <w:rPr>
          <w:rFonts w:ascii="Sylfaen" w:hAnsi="Sylfaen" w:cs="Sylfaen"/>
          <w:sz w:val="21"/>
          <w:szCs w:val="21"/>
          <w:lang w:val="ka-GE"/>
        </w:rPr>
      </w:pPr>
      <w:r w:rsidRPr="0078658D">
        <w:rPr>
          <w:rFonts w:ascii="Sylfaen" w:hAnsi="Sylfaen" w:cs="Sylfaen"/>
          <w:sz w:val="21"/>
          <w:szCs w:val="21"/>
          <w:lang w:val="ka-GE"/>
        </w:rPr>
        <w:t>კომისიის უფლებამოსილი პირები საოლქო საარჩევნო კომისიას გადასცე</w:t>
      </w:r>
      <w:r w:rsidRPr="0078658D">
        <w:rPr>
          <w:rFonts w:ascii="Sylfaen" w:hAnsi="Sylfaen" w:cs="Sylfaen"/>
          <w:sz w:val="21"/>
          <w:szCs w:val="21"/>
          <w:lang w:val="ka-GE"/>
        </w:rPr>
        <w:softHyphen/>
        <w:t>მენ საარჩევნო ინვენტარს და საარჩევნო დოკუმენტაციის ყუთს/ტომარას, რომელშიც მოთავსებულია დალუქული საარჩევნო დოკუმენ</w:t>
      </w:r>
      <w:r w:rsidRPr="0078658D">
        <w:rPr>
          <w:rFonts w:ascii="Sylfaen" w:hAnsi="Sylfaen" w:cs="Sylfaen"/>
          <w:sz w:val="21"/>
          <w:szCs w:val="21"/>
          <w:lang w:val="ka-GE"/>
        </w:rPr>
        <w:softHyphen/>
        <w:t>ტაცია და მისგან განცალკევებით:</w:t>
      </w:r>
    </w:p>
    <w:p w:rsidR="00782CEE" w:rsidRPr="0078658D" w:rsidRDefault="00782CEE" w:rsidP="00080B26">
      <w:pPr>
        <w:numPr>
          <w:ilvl w:val="0"/>
          <w:numId w:val="88"/>
        </w:numPr>
        <w:spacing w:after="0"/>
        <w:jc w:val="both"/>
        <w:rPr>
          <w:rFonts w:ascii="Sylfaen" w:hAnsi="Sylfaen" w:cs="Sylfaen"/>
          <w:sz w:val="21"/>
          <w:szCs w:val="21"/>
          <w:lang w:val="ka-GE"/>
        </w:rPr>
      </w:pPr>
      <w:r w:rsidRPr="0078658D">
        <w:rPr>
          <w:rFonts w:ascii="Sylfaen" w:hAnsi="Sylfaen" w:cs="Sylfaen"/>
          <w:sz w:val="21"/>
          <w:szCs w:val="21"/>
          <w:lang w:val="ka-GE"/>
        </w:rPr>
        <w:t>კენჭისყრის შედეგების შემაჯამებელ ოქმს, შესწორების ოქმს (არსებობის შემთხვევაში) და განსხვავებულ აზრს (არსებობის შემთხვევაში);</w:t>
      </w:r>
    </w:p>
    <w:p w:rsidR="00782CEE" w:rsidRPr="0078658D" w:rsidRDefault="00782CEE" w:rsidP="00080B26">
      <w:pPr>
        <w:numPr>
          <w:ilvl w:val="0"/>
          <w:numId w:val="88"/>
        </w:numPr>
        <w:spacing w:after="0"/>
        <w:jc w:val="both"/>
        <w:rPr>
          <w:rFonts w:ascii="Sylfaen" w:hAnsi="Sylfaen" w:cs="Sylfaen"/>
          <w:sz w:val="21"/>
          <w:szCs w:val="21"/>
          <w:lang w:val="ka-GE"/>
        </w:rPr>
      </w:pPr>
      <w:r w:rsidRPr="0078658D">
        <w:rPr>
          <w:rFonts w:ascii="Sylfaen" w:hAnsi="Sylfaen" w:cs="Sylfaen"/>
          <w:sz w:val="21"/>
          <w:szCs w:val="21"/>
          <w:lang w:val="ka-GE"/>
        </w:rPr>
        <w:t>სარეგისტრაციო ჟურნალს და საუბნო კომისიის წევრთა ახსნა-განმარტებებს (ასეთის არსებობის შემთხვევაში);</w:t>
      </w:r>
    </w:p>
    <w:p w:rsidR="00782CEE" w:rsidRPr="0078658D" w:rsidRDefault="00782CEE" w:rsidP="00080B26">
      <w:pPr>
        <w:numPr>
          <w:ilvl w:val="0"/>
          <w:numId w:val="88"/>
        </w:numPr>
        <w:spacing w:after="0"/>
        <w:jc w:val="both"/>
        <w:rPr>
          <w:rFonts w:ascii="Sylfaen" w:hAnsi="Sylfaen" w:cs="Sylfaen"/>
          <w:sz w:val="21"/>
          <w:szCs w:val="21"/>
          <w:lang w:val="ka-GE"/>
        </w:rPr>
      </w:pPr>
      <w:r w:rsidRPr="0078658D">
        <w:rPr>
          <w:rFonts w:ascii="Sylfaen" w:hAnsi="Sylfaen" w:cs="Sylfaen"/>
          <w:sz w:val="21"/>
          <w:szCs w:val="21"/>
          <w:lang w:val="ka-GE"/>
        </w:rPr>
        <w:t>განცხადებების/საჩივრების და კენჭისყრის დღის ჩანაწერთა წიგნის დალუქულ კონვერტს.</w:t>
      </w:r>
    </w:p>
    <w:p w:rsidR="00782CEE" w:rsidRPr="0078658D" w:rsidRDefault="00782CEE" w:rsidP="00F65BA7">
      <w:pPr>
        <w:spacing w:before="120" w:after="360"/>
        <w:jc w:val="both"/>
        <w:rPr>
          <w:rFonts w:ascii="Sylfaen" w:hAnsi="Sylfaen" w:cs="Sylfaen"/>
          <w:sz w:val="21"/>
          <w:szCs w:val="21"/>
          <w:lang w:val="ka-GE"/>
        </w:rPr>
      </w:pPr>
      <w:r w:rsidRPr="0078658D">
        <w:rPr>
          <w:rFonts w:ascii="Sylfaen" w:hAnsi="Sylfaen" w:cs="Sylfaen"/>
          <w:sz w:val="21"/>
          <w:szCs w:val="21"/>
          <w:lang w:val="ka-GE"/>
        </w:rPr>
        <w:t>საარჩევნო ინვენტარის და საარჩევნო დოკუმენტაციის გადაცემასთან დაკავშირებით დგება მიღება-ჩაბარების აქტი. მიღება-ჩაბარების აქტს ხელს აწერენ საარჩევნო დოკუმენ</w:t>
      </w:r>
      <w:r w:rsidRPr="0078658D">
        <w:rPr>
          <w:rFonts w:ascii="Sylfaen" w:hAnsi="Sylfaen" w:cs="Sylfaen"/>
          <w:sz w:val="21"/>
          <w:szCs w:val="21"/>
          <w:lang w:val="ka-GE"/>
        </w:rPr>
        <w:softHyphen/>
        <w:t xml:space="preserve">ტაციის გამცემი და მიმღები პირები, რის შემდეგაც თითოეულს გადაეცემა აქტის თითო ეგზემპლარი. </w:t>
      </w:r>
    </w:p>
    <w:p w:rsidR="00782CEE" w:rsidRPr="0078658D" w:rsidRDefault="00782CEE" w:rsidP="00F65BA7">
      <w:pPr>
        <w:spacing w:after="0"/>
        <w:jc w:val="center"/>
        <w:rPr>
          <w:rFonts w:ascii="Sylfaen" w:hAnsi="Sylfaen" w:cs="Sylfaen"/>
          <w:color w:val="0070C0"/>
          <w:sz w:val="21"/>
          <w:szCs w:val="21"/>
          <w:lang w:val="ka-GE"/>
        </w:rPr>
      </w:pPr>
    </w:p>
    <w:p w:rsidR="00782CEE" w:rsidRPr="0078658D" w:rsidRDefault="00782CEE" w:rsidP="00F65BA7">
      <w:pPr>
        <w:spacing w:after="0"/>
        <w:jc w:val="center"/>
        <w:rPr>
          <w:rFonts w:ascii="Sylfaen" w:hAnsi="Sylfaen" w:cs="Sylfaen"/>
          <w:color w:val="0070C0"/>
          <w:sz w:val="21"/>
          <w:szCs w:val="21"/>
          <w:lang w:val="ka-GE"/>
        </w:rPr>
      </w:pPr>
      <w:r>
        <w:rPr>
          <w:noProof/>
        </w:rPr>
        <w:pict>
          <v:roundrect id="AutoShape 327" o:spid="_x0000_s1178" style="position:absolute;left:0;text-align:left;margin-left:0;margin-top:.9pt;width:97.8pt;height:35.35pt;z-index:251667968;visibility:visible" arcsize="10923f" strokecolor="#009b37">
            <v:textbox>
              <w:txbxContent>
                <w:p w:rsidR="00782CEE" w:rsidRPr="001E3066" w:rsidRDefault="00782CEE" w:rsidP="00F65BA7">
                  <w:pPr>
                    <w:pStyle w:val="Title"/>
                    <w:spacing w:before="0" w:after="0"/>
                    <w:rPr>
                      <w:rFonts w:ascii="DejaVu Sans" w:hAnsi="DejaVu Sans" w:cs="DejaVu Sans"/>
                      <w:noProof/>
                      <w:color w:val="009B37"/>
                      <w:sz w:val="24"/>
                      <w:szCs w:val="24"/>
                      <w:lang w:val="en-US"/>
                    </w:rPr>
                  </w:pPr>
                  <w:bookmarkStart w:id="1369" w:name="_Toc329604735"/>
                  <w:bookmarkStart w:id="1370" w:name="_Toc329710290"/>
                  <w:bookmarkStart w:id="1371" w:name="_Toc330918467"/>
                  <w:bookmarkStart w:id="1372" w:name="_Toc331026681"/>
                  <w:bookmarkStart w:id="1373" w:name="_Toc331070294"/>
                  <w:bookmarkStart w:id="1374" w:name="_Toc331070450"/>
                  <w:bookmarkStart w:id="1375" w:name="_Toc331071010"/>
                  <w:bookmarkStart w:id="1376" w:name="_Toc364869854"/>
                  <w:bookmarkStart w:id="1377" w:name="_Toc385618603"/>
                  <w:bookmarkStart w:id="1378" w:name="_Toc386023450"/>
                  <w:bookmarkStart w:id="1379" w:name="_Toc386190378"/>
                  <w:bookmarkStart w:id="1380" w:name="_Toc386190470"/>
                  <w:bookmarkStart w:id="1381" w:name="_Toc430343244"/>
                  <w:bookmarkStart w:id="1382" w:name="_Toc490683317"/>
                  <w:bookmarkStart w:id="1383" w:name="_Toc490683410"/>
                  <w:bookmarkStart w:id="1384" w:name="_Toc491348823"/>
                  <w:bookmarkStart w:id="1385" w:name="_Toc491348906"/>
                  <w:bookmarkStart w:id="1386" w:name="_Toc491349619"/>
                  <w:bookmarkStart w:id="1387" w:name="_Toc491352170"/>
                  <w:bookmarkStart w:id="1388" w:name="_Toc491353525"/>
                  <w:bookmarkStart w:id="1389" w:name="_Toc508725907"/>
                  <w:bookmarkStart w:id="1390" w:name="_Toc522352695"/>
                  <w:bookmarkStart w:id="1391" w:name="_Toc522352771"/>
                  <w:bookmarkStart w:id="1392" w:name="_Toc522352967"/>
                  <w:r w:rsidRPr="001E3066">
                    <w:rPr>
                      <w:rFonts w:ascii="DejaVu Sans" w:hAnsi="DejaVu Sans" w:cs="DejaVu Sans"/>
                      <w:noProof/>
                      <w:color w:val="009B37"/>
                      <w:sz w:val="24"/>
                      <w:szCs w:val="24"/>
                    </w:rPr>
                    <w:t>ნაწილი IV</w:t>
                  </w:r>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p>
                <w:p w:rsidR="00782CEE" w:rsidRPr="001E3066" w:rsidRDefault="00782CEE" w:rsidP="00F65BA7">
                  <w:pPr>
                    <w:rPr>
                      <w:rFonts w:ascii="DejaVu Sans" w:hAnsi="DejaVu Sans" w:cs="DejaVu Sans"/>
                    </w:rPr>
                  </w:pPr>
                </w:p>
              </w:txbxContent>
            </v:textbox>
            <w10:anchorlock/>
          </v:roundrect>
        </w:pict>
      </w:r>
      <w:r>
        <w:rPr>
          <w:noProof/>
        </w:rPr>
        <w:pict>
          <v:roundrect id="AutoShape 326" o:spid="_x0000_s1179" style="position:absolute;left:0;text-align:left;margin-left:12.7pt;margin-top:7.8pt;width:97.8pt;height:40.05pt;z-index:251665920;visibility:visible" arcsize="10923f" fillcolor="#009b37" strokecolor="#009b37">
            <v:textbox>
              <w:txbxContent>
                <w:p w:rsidR="00782CEE" w:rsidRDefault="00782CEE" w:rsidP="00F65BA7">
                  <w:pPr>
                    <w:pStyle w:val="Title"/>
                    <w:spacing w:before="120" w:after="0"/>
                    <w:rPr>
                      <w:rFonts w:cs="Times New Roman"/>
                    </w:rPr>
                  </w:pPr>
                </w:p>
              </w:txbxContent>
            </v:textbox>
            <w10:anchorlock/>
          </v:roundrect>
        </w:pict>
      </w:r>
    </w:p>
    <w:p w:rsidR="00782CEE" w:rsidRPr="0078658D" w:rsidRDefault="00782CEE" w:rsidP="00F65BA7">
      <w:pPr>
        <w:spacing w:after="0"/>
        <w:jc w:val="center"/>
        <w:rPr>
          <w:rFonts w:ascii="Sylfaen" w:hAnsi="Sylfaen" w:cs="Sylfaen"/>
          <w:color w:val="0070C0"/>
          <w:sz w:val="21"/>
          <w:szCs w:val="21"/>
          <w:lang w:val="ka-GE"/>
        </w:rPr>
      </w:pPr>
      <w:r>
        <w:rPr>
          <w:noProof/>
        </w:rPr>
        <w:pict>
          <v:shape id="Text Box 325" o:spid="_x0000_s1180" type="#_x0000_t202" style="position:absolute;left:0;text-align:left;margin-left:114pt;margin-top:-.3pt;width:318.75pt;height:26.35pt;z-index:251666944;visibility:visible" strokecolor="white">
            <v:textbox>
              <w:txbxContent>
                <w:p w:rsidR="00782CEE" w:rsidRPr="001E3066" w:rsidRDefault="00782CEE" w:rsidP="00287324">
                  <w:pPr>
                    <w:pStyle w:val="Heading1"/>
                    <w:spacing w:line="276" w:lineRule="auto"/>
                    <w:rPr>
                      <w:rFonts w:ascii="DejaVu Sans" w:hAnsi="DejaVu Sans" w:cs="DejaVu Sans"/>
                      <w:noProof/>
                      <w:color w:val="009B37"/>
                    </w:rPr>
                  </w:pPr>
                  <w:bookmarkStart w:id="1393" w:name="_Toc321785309"/>
                  <w:bookmarkStart w:id="1394" w:name="_Toc328070780"/>
                  <w:bookmarkStart w:id="1395" w:name="_Toc329028182"/>
                  <w:bookmarkStart w:id="1396" w:name="_Toc329029484"/>
                  <w:bookmarkStart w:id="1397" w:name="_Toc329208836"/>
                  <w:bookmarkStart w:id="1398" w:name="_Toc329604734"/>
                  <w:bookmarkStart w:id="1399" w:name="_Toc329710289"/>
                  <w:bookmarkStart w:id="1400" w:name="_Toc329740109"/>
                  <w:bookmarkStart w:id="1401" w:name="_Toc329803943"/>
                  <w:bookmarkStart w:id="1402" w:name="_Toc329975673"/>
                  <w:bookmarkStart w:id="1403" w:name="_Toc330845905"/>
                  <w:bookmarkStart w:id="1404" w:name="_Toc330918466"/>
                  <w:bookmarkStart w:id="1405" w:name="_Toc331026680"/>
                  <w:bookmarkStart w:id="1406" w:name="_Toc331069644"/>
                  <w:bookmarkStart w:id="1407" w:name="_Toc331070293"/>
                  <w:bookmarkStart w:id="1408" w:name="_Toc331070449"/>
                  <w:bookmarkStart w:id="1409" w:name="_Toc331071009"/>
                  <w:bookmarkStart w:id="1410" w:name="_Toc331071165"/>
                  <w:bookmarkStart w:id="1411" w:name="_Toc364869853"/>
                  <w:bookmarkStart w:id="1412" w:name="_Toc364869994"/>
                  <w:bookmarkStart w:id="1413" w:name="_Toc364872971"/>
                  <w:bookmarkStart w:id="1414" w:name="_Toc385618602"/>
                  <w:bookmarkStart w:id="1415" w:name="_Toc386023449"/>
                  <w:bookmarkStart w:id="1416" w:name="_Toc386024197"/>
                  <w:bookmarkStart w:id="1417" w:name="_Toc386190377"/>
                  <w:bookmarkStart w:id="1418" w:name="_Toc386190469"/>
                  <w:bookmarkStart w:id="1419" w:name="_Toc386223609"/>
                  <w:bookmarkStart w:id="1420" w:name="_Toc430343243"/>
                  <w:bookmarkStart w:id="1421" w:name="_Toc430343345"/>
                  <w:bookmarkStart w:id="1422" w:name="_Toc490683316"/>
                  <w:bookmarkStart w:id="1423" w:name="_Toc490683409"/>
                  <w:bookmarkStart w:id="1424" w:name="_Toc491348822"/>
                  <w:bookmarkStart w:id="1425" w:name="_Toc491348905"/>
                  <w:bookmarkStart w:id="1426" w:name="_Toc491349618"/>
                  <w:bookmarkStart w:id="1427" w:name="_Toc491352169"/>
                  <w:bookmarkStart w:id="1428" w:name="_Toc491353524"/>
                  <w:bookmarkStart w:id="1429" w:name="_Toc508725906"/>
                  <w:bookmarkStart w:id="1430" w:name="_Toc522352696"/>
                  <w:bookmarkStart w:id="1431" w:name="_Toc522352772"/>
                  <w:bookmarkStart w:id="1432" w:name="_Toc522352968"/>
                  <w:r w:rsidRPr="001E3066">
                    <w:rPr>
                      <w:rFonts w:ascii="DejaVu Sans" w:hAnsi="DejaVu Sans" w:cs="DejaVu Sans"/>
                      <w:noProof/>
                      <w:color w:val="009B37"/>
                    </w:rPr>
                    <w:t>კენჭისყრის დღის განცხადებ</w:t>
                  </w:r>
                  <w:r w:rsidRPr="001E3066">
                    <w:rPr>
                      <w:rFonts w:ascii="DejaVu Sans" w:hAnsi="DejaVu Sans" w:cs="DejaVu Sans"/>
                      <w:noProof/>
                      <w:color w:val="009B37"/>
                      <w:lang w:val="ka-GE"/>
                    </w:rPr>
                    <w:t>ები</w:t>
                  </w:r>
                  <w:r w:rsidRPr="001E3066">
                    <w:rPr>
                      <w:rFonts w:ascii="DejaVu Sans" w:hAnsi="DejaVu Sans" w:cs="DejaVu Sans"/>
                      <w:noProof/>
                      <w:color w:val="009B37"/>
                    </w:rPr>
                    <w:t>/საჩივრები</w:t>
                  </w:r>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p>
              </w:txbxContent>
            </v:textbox>
            <w10:anchorlock/>
          </v:shape>
        </w:pict>
      </w:r>
    </w:p>
    <w:p w:rsidR="00782CEE" w:rsidRPr="0078658D" w:rsidRDefault="00782CEE" w:rsidP="00F65BA7">
      <w:pPr>
        <w:tabs>
          <w:tab w:val="left" w:pos="7380"/>
        </w:tabs>
        <w:spacing w:after="0"/>
        <w:ind w:left="1080"/>
        <w:jc w:val="center"/>
        <w:rPr>
          <w:rFonts w:ascii="Sylfaen" w:hAnsi="Sylfaen" w:cs="Sylfaen"/>
          <w:color w:val="0070C0"/>
          <w:sz w:val="21"/>
          <w:szCs w:val="21"/>
          <w:lang w:val="ka-GE"/>
        </w:rPr>
      </w:pPr>
      <w:r>
        <w:rPr>
          <w:noProof/>
        </w:rPr>
        <w:pict>
          <v:shape id="AutoShape 328" o:spid="_x0000_s1181" type="#_x0000_t32" style="position:absolute;left:0;text-align:left;margin-left:55.5pt;margin-top:15.1pt;width:356.25pt;height:.3pt;z-index:251663872;visibility:visible;mso-wrap-distance-top:-3e-5mm;mso-wrap-distance-bottom:-3e-5mm" strokecolor="#009b37">
            <w10:anchorlock/>
          </v:shape>
        </w:pict>
      </w:r>
    </w:p>
    <w:p w:rsidR="00782CEE" w:rsidRPr="0078658D" w:rsidRDefault="00782CEE" w:rsidP="00F65BA7">
      <w:pPr>
        <w:tabs>
          <w:tab w:val="left" w:pos="7380"/>
        </w:tabs>
        <w:spacing w:after="0"/>
        <w:ind w:left="1080"/>
        <w:jc w:val="center"/>
        <w:rPr>
          <w:rFonts w:ascii="Sylfaen" w:hAnsi="Sylfaen" w:cs="Sylfaen"/>
          <w:color w:val="0070C0"/>
          <w:sz w:val="21"/>
          <w:szCs w:val="21"/>
          <w:lang w:val="ka-GE"/>
        </w:rPr>
      </w:pPr>
    </w:p>
    <w:p w:rsidR="00782CEE" w:rsidRPr="0078658D" w:rsidRDefault="00782CEE" w:rsidP="00F65BA7">
      <w:pPr>
        <w:spacing w:after="0"/>
        <w:jc w:val="center"/>
        <w:rPr>
          <w:rFonts w:ascii="Sylfaen" w:hAnsi="Sylfaen" w:cs="Sylfaen"/>
          <w:color w:val="0070C0"/>
          <w:sz w:val="21"/>
          <w:szCs w:val="21"/>
          <w:lang w:val="ka-GE"/>
        </w:rPr>
      </w:pPr>
      <w:r>
        <w:rPr>
          <w:noProof/>
        </w:rPr>
        <w:pict>
          <v:rect id="Rectangle 329" o:spid="_x0000_s1182" style="position:absolute;left:0;text-align:left;margin-left:-41.35pt;margin-top:4.75pt;width:599.7pt;height:23.05pt;z-index:251668992;visibility:visible" fillcolor="#009b37" strokecolor="#009b37">
            <v:textbox>
              <w:txbxContent>
                <w:p w:rsidR="00782CEE" w:rsidRPr="001E3066" w:rsidRDefault="00782CEE" w:rsidP="00F65BA7">
                  <w:pPr>
                    <w:pStyle w:val="Heading2"/>
                    <w:shd w:val="clear" w:color="auto" w:fill="009B37"/>
                    <w:spacing w:before="0"/>
                    <w:jc w:val="center"/>
                    <w:rPr>
                      <w:rFonts w:ascii="DejaVu Sans" w:hAnsi="DejaVu Sans" w:cs="DejaVu Sans"/>
                      <w:noProof/>
                      <w:color w:val="FFFFFF"/>
                      <w:sz w:val="24"/>
                      <w:szCs w:val="24"/>
                    </w:rPr>
                  </w:pPr>
                  <w:bookmarkStart w:id="1433" w:name="_Toc329604736"/>
                  <w:bookmarkStart w:id="1434" w:name="_Toc329710291"/>
                  <w:bookmarkStart w:id="1435" w:name="_Toc329803945"/>
                  <w:bookmarkStart w:id="1436" w:name="_Toc330918468"/>
                  <w:bookmarkStart w:id="1437" w:name="_Toc331026682"/>
                  <w:bookmarkStart w:id="1438" w:name="_Toc331070295"/>
                  <w:bookmarkStart w:id="1439" w:name="_Toc331070451"/>
                  <w:bookmarkStart w:id="1440" w:name="_Toc331071011"/>
                  <w:bookmarkStart w:id="1441" w:name="_Toc364869855"/>
                  <w:bookmarkStart w:id="1442" w:name="_Toc385618604"/>
                  <w:bookmarkStart w:id="1443" w:name="_Toc386023451"/>
                  <w:bookmarkStart w:id="1444" w:name="_Toc386190379"/>
                  <w:bookmarkStart w:id="1445" w:name="_Toc386190471"/>
                  <w:bookmarkStart w:id="1446" w:name="_Toc430343245"/>
                  <w:bookmarkStart w:id="1447" w:name="_Toc490683318"/>
                  <w:bookmarkStart w:id="1448" w:name="_Toc490683411"/>
                  <w:bookmarkStart w:id="1449" w:name="_Toc491348824"/>
                  <w:bookmarkStart w:id="1450" w:name="_Toc491348907"/>
                  <w:bookmarkStart w:id="1451" w:name="_Toc491349620"/>
                  <w:bookmarkStart w:id="1452" w:name="_Toc491352171"/>
                  <w:bookmarkStart w:id="1453" w:name="_Toc491353526"/>
                  <w:bookmarkStart w:id="1454" w:name="_Toc508725908"/>
                  <w:bookmarkStart w:id="1455" w:name="_Toc522352697"/>
                  <w:bookmarkStart w:id="1456" w:name="_Toc522352773"/>
                  <w:bookmarkStart w:id="1457" w:name="_Toc522352969"/>
                  <w:r w:rsidRPr="001E3066">
                    <w:rPr>
                      <w:rFonts w:ascii="DejaVu Sans" w:hAnsi="DejaVu Sans" w:cs="DejaVu Sans"/>
                      <w:noProof/>
                      <w:color w:val="FFFFFF"/>
                      <w:sz w:val="24"/>
                      <w:szCs w:val="24"/>
                    </w:rPr>
                    <w:t>თავი I. კენჭისყრის დღის განცხადებ</w:t>
                  </w:r>
                  <w:r w:rsidRPr="001E3066">
                    <w:rPr>
                      <w:rFonts w:ascii="DejaVu Sans" w:hAnsi="DejaVu Sans" w:cs="DejaVu Sans"/>
                      <w:noProof/>
                      <w:color w:val="FFFFFF"/>
                      <w:sz w:val="24"/>
                      <w:szCs w:val="24"/>
                      <w:lang w:val="ka-GE"/>
                    </w:rPr>
                    <w:t>ების</w:t>
                  </w:r>
                  <w:r w:rsidRPr="001E3066">
                    <w:rPr>
                      <w:rFonts w:ascii="DejaVu Sans" w:hAnsi="DejaVu Sans" w:cs="DejaVu Sans"/>
                      <w:noProof/>
                      <w:color w:val="FFFFFF"/>
                      <w:sz w:val="24"/>
                      <w:szCs w:val="24"/>
                    </w:rPr>
                    <w:t>/საჩივრების რეგისტრაცია</w:t>
                  </w:r>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p>
                <w:p w:rsidR="00782CEE" w:rsidRPr="001E3066" w:rsidRDefault="00782CEE" w:rsidP="00F65BA7">
                  <w:pPr>
                    <w:pStyle w:val="Heading2"/>
                    <w:shd w:val="clear" w:color="auto" w:fill="009B37"/>
                    <w:spacing w:before="0"/>
                    <w:jc w:val="center"/>
                    <w:rPr>
                      <w:rFonts w:ascii="DejaVu Sans" w:hAnsi="DejaVu Sans" w:cs="DejaVu Sans"/>
                      <w:noProof/>
                      <w:color w:val="FFFFFF"/>
                      <w:sz w:val="24"/>
                      <w:szCs w:val="24"/>
                      <w:lang w:val="ka-GE"/>
                    </w:rPr>
                  </w:pPr>
                </w:p>
                <w:p w:rsidR="00782CEE" w:rsidRPr="001E3066" w:rsidRDefault="00782CEE" w:rsidP="00F65BA7">
                  <w:pPr>
                    <w:shd w:val="clear" w:color="auto" w:fill="009B37"/>
                    <w:rPr>
                      <w:rFonts w:ascii="DejaVu Sans" w:hAnsi="DejaVu Sans" w:cs="DejaVu Sans"/>
                      <w:color w:val="FFFFFF"/>
                      <w:lang w:val="ka-GE"/>
                    </w:rPr>
                  </w:pPr>
                </w:p>
              </w:txbxContent>
            </v:textbox>
            <w10:anchorlock/>
          </v:rect>
        </w:pict>
      </w:r>
    </w:p>
    <w:p w:rsidR="00782CEE" w:rsidRPr="0078658D" w:rsidRDefault="00782CEE" w:rsidP="00F65BA7">
      <w:pPr>
        <w:spacing w:after="0"/>
        <w:jc w:val="center"/>
        <w:rPr>
          <w:rFonts w:ascii="Sylfaen" w:hAnsi="Sylfaen" w:cs="Sylfaen"/>
          <w:color w:val="0070C0"/>
          <w:sz w:val="21"/>
          <w:szCs w:val="21"/>
        </w:rPr>
      </w:pPr>
    </w:p>
    <w:p w:rsidR="00782CEE" w:rsidRPr="003F001F" w:rsidRDefault="00782CEE" w:rsidP="00287324">
      <w:pPr>
        <w:tabs>
          <w:tab w:val="left" w:pos="90"/>
        </w:tabs>
        <w:spacing w:after="0"/>
        <w:jc w:val="both"/>
        <w:rPr>
          <w:rFonts w:ascii="Sylfaen" w:hAnsi="Sylfaen" w:cs="Sylfaen"/>
          <w:color w:val="000000"/>
          <w:sz w:val="21"/>
          <w:szCs w:val="21"/>
        </w:rPr>
      </w:pPr>
      <w:r w:rsidRPr="003F001F">
        <w:rPr>
          <w:rFonts w:ascii="Sylfaen" w:hAnsi="Sylfaen" w:cs="Sylfaen"/>
          <w:i/>
          <w:iCs/>
          <w:color w:val="000000"/>
          <w:sz w:val="21"/>
          <w:szCs w:val="21"/>
          <w:lang w:val="ka-GE"/>
        </w:rPr>
        <w:t>(საარჩევნო კოდექსი - მუხლი 61.5; მუხლი 62.10</w:t>
      </w:r>
      <w:r w:rsidRPr="003F001F">
        <w:rPr>
          <w:rFonts w:ascii="Sylfaen" w:hAnsi="Sylfaen" w:cs="Sylfaen"/>
          <w:i/>
          <w:iCs/>
          <w:color w:val="000000"/>
          <w:sz w:val="21"/>
          <w:szCs w:val="21"/>
        </w:rPr>
        <w:t>;</w:t>
      </w:r>
      <w:r w:rsidRPr="003F001F">
        <w:rPr>
          <w:rFonts w:ascii="Sylfaen" w:hAnsi="Sylfaen" w:cs="Sylfaen"/>
          <w:i/>
          <w:iCs/>
          <w:color w:val="000000"/>
          <w:sz w:val="21"/>
          <w:szCs w:val="21"/>
          <w:lang w:val="ka-GE"/>
        </w:rPr>
        <w:t xml:space="preserve"> მუხლი 72.1; მუხლი 73)</w:t>
      </w:r>
      <w:r w:rsidRPr="003F001F">
        <w:rPr>
          <w:rFonts w:ascii="Sylfaen" w:hAnsi="Sylfaen" w:cs="Sylfaen"/>
          <w:color w:val="000000"/>
          <w:sz w:val="21"/>
          <w:szCs w:val="21"/>
          <w:lang w:val="ka-GE"/>
        </w:rPr>
        <w:t>.</w:t>
      </w:r>
    </w:p>
    <w:p w:rsidR="00782CEE" w:rsidRPr="0078658D" w:rsidRDefault="00782CEE" w:rsidP="00A522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jc w:val="both"/>
        <w:rPr>
          <w:rFonts w:ascii="Sylfaen" w:hAnsi="Sylfaen" w:cs="Sylfaen"/>
          <w:color w:val="0D0D0D"/>
          <w:sz w:val="21"/>
          <w:szCs w:val="21"/>
          <w:lang w:val="ka-GE"/>
        </w:rPr>
      </w:pPr>
      <w:bookmarkStart w:id="1458" w:name="_Toc330918508"/>
      <w:bookmarkStart w:id="1459" w:name="_Toc331026722"/>
      <w:bookmarkStart w:id="1460" w:name="_Toc331071051"/>
      <w:bookmarkStart w:id="1461" w:name="_Toc430343351"/>
      <w:bookmarkStart w:id="1462" w:name="_Toc508725912"/>
      <w:bookmarkStart w:id="1463" w:name="_Toc321785315"/>
      <w:bookmarkStart w:id="1464" w:name="_Toc328070786"/>
      <w:bookmarkStart w:id="1465" w:name="_Toc329028188"/>
      <w:bookmarkStart w:id="1466" w:name="_Toc329029490"/>
      <w:bookmarkStart w:id="1467" w:name="_Toc329208842"/>
      <w:r w:rsidRPr="0078658D">
        <w:rPr>
          <w:rFonts w:ascii="Sylfaen" w:hAnsi="Sylfaen" w:cs="Sylfaen"/>
          <w:color w:val="0D0D0D"/>
          <w:sz w:val="21"/>
          <w:szCs w:val="21"/>
          <w:lang w:val="ka-GE"/>
        </w:rPr>
        <w:t xml:space="preserve">პარტიის/ამომრჩეველთა საინიციატივო ჯგუფის/პრეზიდენტობის კანდიდატის წარმომადგენელს </w:t>
      </w:r>
      <w:r w:rsidRPr="0078658D">
        <w:rPr>
          <w:rFonts w:ascii="Sylfaen" w:hAnsi="Sylfaen" w:cs="Sylfaen"/>
          <w:sz w:val="21"/>
          <w:szCs w:val="21"/>
          <w:lang w:val="ka-GE"/>
        </w:rPr>
        <w:t>საუბნო საარჩევნო კომისიაში</w:t>
      </w:r>
      <w:r w:rsidRPr="0078658D">
        <w:rPr>
          <w:rFonts w:ascii="Sylfaen" w:hAnsi="Sylfaen" w:cs="Sylfaen"/>
          <w:color w:val="0D0D0D"/>
          <w:sz w:val="21"/>
          <w:szCs w:val="21"/>
          <w:lang w:val="ka-GE"/>
        </w:rPr>
        <w:t xml:space="preserve"> და დამკვირვებელს უფლება აქვს:</w:t>
      </w:r>
    </w:p>
    <w:p w:rsidR="00782CEE" w:rsidRPr="0078658D" w:rsidRDefault="00782CEE" w:rsidP="00B114B1">
      <w:pPr>
        <w:numPr>
          <w:ilvl w:val="0"/>
          <w:numId w:val="60"/>
        </w:numPr>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განცხადება/საჩივარი გადასცეს საუბნო საარჩევნო კომისიის თავმჯდომარეს, კომისიის თავმჯდომარის მოადგილეს ან კომისიის მდივანს (დანართი №1).</w:t>
      </w:r>
    </w:p>
    <w:p w:rsidR="00782CEE" w:rsidRPr="0078658D" w:rsidRDefault="00782CEE" w:rsidP="00B114B1">
      <w:pPr>
        <w:numPr>
          <w:ilvl w:val="0"/>
          <w:numId w:val="60"/>
        </w:numPr>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 xml:space="preserve">კენჭისყრის დღეს საარჩევნო პროცედურებთან დაკავშირებული პრეტენზიები, საჩივრები და შენიშვნები შეიტანოს კენჭისყრის დღის ჩანაწერთა წიგნში (მე-10 და მომდევნო გვერდებზე). </w:t>
      </w:r>
    </w:p>
    <w:p w:rsidR="00782CEE" w:rsidRPr="0078658D" w:rsidRDefault="00782CEE" w:rsidP="00260947">
      <w:pPr>
        <w:spacing w:before="120" w:after="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B114B1">
      <w:pPr>
        <w:numPr>
          <w:ilvl w:val="0"/>
          <w:numId w:val="59"/>
        </w:numPr>
        <w:tabs>
          <w:tab w:val="left" w:pos="360"/>
        </w:tabs>
        <w:spacing w:after="0"/>
        <w:ind w:left="360"/>
        <w:jc w:val="both"/>
        <w:rPr>
          <w:rFonts w:ascii="Sylfaen" w:hAnsi="Sylfaen" w:cs="Sylfaen"/>
          <w:b/>
          <w:bCs/>
          <w:i/>
          <w:iCs/>
          <w:color w:val="C00000"/>
          <w:sz w:val="21"/>
          <w:szCs w:val="21"/>
          <w:lang w:val="ka-GE"/>
        </w:rPr>
      </w:pPr>
      <w:r w:rsidRPr="0078658D">
        <w:rPr>
          <w:rFonts w:ascii="Sylfaen" w:hAnsi="Sylfaen" w:cs="Sylfaen"/>
          <w:b/>
          <w:bCs/>
          <w:color w:val="C00000"/>
          <w:sz w:val="21"/>
          <w:szCs w:val="21"/>
          <w:lang w:val="ka-GE"/>
        </w:rPr>
        <w:t>არავის არ აქვს უფლება, ხელი შეუშალოს კენჭისყრის შენობაში ყოფნის უფლების მქონე პირს, კენჭისყრის დღის  ჩანაწერთა წიგნში შეიტანოს პრეტენზია, შენიშვნა ან საჩივარი</w:t>
      </w:r>
      <w:r w:rsidRPr="0078658D">
        <w:rPr>
          <w:rFonts w:ascii="Sylfaen" w:hAnsi="Sylfaen" w:cs="Sylfaen"/>
          <w:b/>
          <w:bCs/>
          <w:color w:val="C00000"/>
          <w:sz w:val="21"/>
          <w:szCs w:val="21"/>
        </w:rPr>
        <w:t>.</w:t>
      </w:r>
    </w:p>
    <w:p w:rsidR="00782CEE" w:rsidRPr="0078658D" w:rsidRDefault="00782CEE" w:rsidP="00B114B1">
      <w:pPr>
        <w:numPr>
          <w:ilvl w:val="0"/>
          <w:numId w:val="59"/>
        </w:numPr>
        <w:tabs>
          <w:tab w:val="left" w:pos="360"/>
        </w:tabs>
        <w:spacing w:after="0"/>
        <w:ind w:left="36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კენჭისყრის დღის ჩანაწერთა წიგნში ჩანაწერის შემტანი პირი ვალდებულია მიუთითოს თავისი გვარი, სახელი და მისამართი (საქართველოს მოქალაქის პირადობის მოწმობის მიხედვით).</w:t>
      </w:r>
    </w:p>
    <w:p w:rsidR="00782CEE" w:rsidRPr="0078658D" w:rsidRDefault="00782CEE" w:rsidP="002609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0"/>
        <w:jc w:val="both"/>
        <w:rPr>
          <w:rFonts w:ascii="Sylfaen" w:hAnsi="Sylfaen" w:cs="Sylfaen"/>
          <w:sz w:val="21"/>
          <w:szCs w:val="21"/>
          <w:lang w:val="ka-GE"/>
        </w:rPr>
      </w:pPr>
      <w:r w:rsidRPr="0078658D">
        <w:rPr>
          <w:rFonts w:ascii="Sylfaen" w:hAnsi="Sylfaen" w:cs="Sylfaen"/>
          <w:sz w:val="21"/>
          <w:szCs w:val="21"/>
          <w:lang w:val="ka-GE"/>
        </w:rPr>
        <w:t xml:space="preserve">საარჩევნო უბანში კენჭისყრის პროცედურის დარღვევის შესახებ განცხადება/საჩივარი შედგენილ უნდა იქნეს დარღვევის შემჩნევისთანავე, კენჭისყრის დღის 7 საათიდან საარჩევნო ყუთის გახსნამდე, ხოლო  განცხადება/საჩივარი ხმის დათვლისა და კენჭისყრის შედეგების შეჯამების პროცედურების დროს ჩადენილი დარღვევის შესახებ და კენჭისყრის შედეგების გადასინჯვის ან ბათილად ცნობის მოთხოვნით შედგენილი უნდა იქნეს საარჩევნო ყუთის გახსნიდან კენჭისყრის შედეგების შემაჯამებელი ოქმის შედგენამდე. </w:t>
      </w:r>
    </w:p>
    <w:p w:rsidR="00782CEE" w:rsidRPr="0078658D" w:rsidRDefault="00782CEE" w:rsidP="00260947">
      <w:pPr>
        <w:tabs>
          <w:tab w:val="left" w:pos="90"/>
        </w:tabs>
        <w:spacing w:before="120" w:after="120"/>
        <w:jc w:val="both"/>
        <w:rPr>
          <w:rFonts w:ascii="Sylfaen" w:hAnsi="Sylfaen" w:cs="Sylfaen"/>
          <w:color w:val="0D0D0D"/>
          <w:sz w:val="21"/>
          <w:szCs w:val="21"/>
          <w:lang w:val="ka-GE"/>
        </w:rPr>
      </w:pPr>
      <w:r w:rsidRPr="0078658D">
        <w:rPr>
          <w:rFonts w:ascii="Sylfaen" w:hAnsi="Sylfaen" w:cs="Sylfaen"/>
          <w:color w:val="0D0D0D"/>
          <w:sz w:val="21"/>
          <w:szCs w:val="21"/>
          <w:lang w:val="ka-GE"/>
        </w:rPr>
        <w:t>საუბნო საარჩევნო კომისიის მდივანი განცხადებას/საჩივარს რეგისტრაციაში გაატარებს სარეგისტრაციო ჟურნალის შემოსული დოკუმენტაციის ნაწილში, ასევე ჩანაწერთა წიგნში და განმცხადებელს/მომჩივანს გადასცემს ცნობას, რომელშიც აღინიშნება გან</w:t>
      </w:r>
      <w:r w:rsidRPr="0078658D">
        <w:rPr>
          <w:rFonts w:ascii="Sylfaen" w:hAnsi="Sylfaen" w:cs="Sylfaen"/>
          <w:color w:val="0D0D0D"/>
          <w:sz w:val="21"/>
          <w:szCs w:val="21"/>
          <w:lang w:val="ka-GE"/>
        </w:rPr>
        <w:softHyphen/>
        <w:t>ცხა</w:t>
      </w:r>
      <w:r w:rsidRPr="0078658D">
        <w:rPr>
          <w:rFonts w:ascii="Sylfaen" w:hAnsi="Sylfaen" w:cs="Sylfaen"/>
          <w:color w:val="0D0D0D"/>
          <w:sz w:val="21"/>
          <w:szCs w:val="21"/>
          <w:lang w:val="ka-GE"/>
        </w:rPr>
        <w:softHyphen/>
        <w:t>დების/საჩივრის მიღების თარიღი, დრო და სარეგისტრაციო ნომერი. ცნობას კომისიის მდივანი ხელმოწერით ადასტურებს (დანართი №2).</w:t>
      </w:r>
    </w:p>
    <w:p w:rsidR="00782CEE" w:rsidRPr="0078658D" w:rsidRDefault="00782CEE" w:rsidP="00A5228E">
      <w:pPr>
        <w:spacing w:before="120" w:after="120"/>
        <w:jc w:val="both"/>
        <w:rPr>
          <w:rFonts w:ascii="Sylfaen" w:hAnsi="Sylfaen" w:cs="Sylfaen"/>
          <w:b/>
          <w:bCs/>
          <w:color w:val="C00000"/>
          <w:sz w:val="21"/>
          <w:szCs w:val="21"/>
          <w:u w:val="single"/>
          <w:lang w:val="ka-GE"/>
        </w:rPr>
      </w:pPr>
      <w:r w:rsidRPr="0078658D">
        <w:rPr>
          <w:rFonts w:ascii="Sylfaen" w:hAnsi="Sylfaen" w:cs="Sylfaen"/>
          <w:b/>
          <w:bCs/>
          <w:color w:val="C00000"/>
          <w:sz w:val="21"/>
          <w:szCs w:val="21"/>
          <w:u w:val="single"/>
          <w:lang w:val="ka-GE"/>
        </w:rPr>
        <w:t>ყურადღება!</w:t>
      </w:r>
    </w:p>
    <w:p w:rsidR="00782CEE" w:rsidRPr="0078658D" w:rsidRDefault="00782CEE" w:rsidP="00287324">
      <w:pPr>
        <w:tabs>
          <w:tab w:val="left" w:pos="90"/>
        </w:tabs>
        <w:spacing w:after="0"/>
        <w:jc w:val="both"/>
        <w:rPr>
          <w:rFonts w:ascii="Sylfaen" w:hAnsi="Sylfaen" w:cs="Sylfaen"/>
          <w:b/>
          <w:bCs/>
          <w:i/>
          <w:iCs/>
          <w:color w:val="C00000"/>
          <w:sz w:val="21"/>
          <w:szCs w:val="21"/>
          <w:lang w:val="ka-GE"/>
        </w:rPr>
      </w:pPr>
      <w:r w:rsidRPr="0078658D">
        <w:rPr>
          <w:rFonts w:ascii="Sylfaen" w:hAnsi="Sylfaen" w:cs="Sylfaen"/>
          <w:b/>
          <w:bCs/>
          <w:color w:val="C00000"/>
          <w:sz w:val="21"/>
          <w:szCs w:val="21"/>
          <w:lang w:val="ka-GE"/>
        </w:rPr>
        <w:t xml:space="preserve">თუ კენჭისყრის შენობაში ყოფნის უფლების მქონე პირებმა დააფიქსირეს (აღმოაჩინეს) დარღვევა საჩივრის რეგისტრაციისას, ამ საჩივრის რეგისტრაციასთან დაკავშირებით გადაწყვეტილებას იღებს კომისია. </w:t>
      </w:r>
    </w:p>
    <w:p w:rsidR="00782CEE" w:rsidRPr="0078658D" w:rsidRDefault="00782CEE" w:rsidP="00287324">
      <w:pPr>
        <w:tabs>
          <w:tab w:val="left" w:pos="90"/>
        </w:tabs>
        <w:spacing w:before="120" w:after="0"/>
        <w:jc w:val="both"/>
        <w:rPr>
          <w:rFonts w:ascii="Sylfaen" w:hAnsi="Sylfaen" w:cs="Sylfaen"/>
          <w:color w:val="0D0D0D"/>
          <w:spacing w:val="-4"/>
          <w:sz w:val="21"/>
          <w:szCs w:val="21"/>
          <w:lang w:val="ka-GE"/>
        </w:rPr>
      </w:pPr>
      <w:r>
        <w:rPr>
          <w:noProof/>
        </w:rPr>
        <w:pict>
          <v:roundrect id="AutoShape 415" o:spid="_x0000_s1183" style="position:absolute;left:0;text-align:left;margin-left:-1.5pt;margin-top:12.45pt;width:465pt;height:26.5pt;z-index:251717120;visibility:visible" arcsize="10923f" strokecolor="gray" strokeweight=".25pt">
            <v:textbox>
              <w:txbxContent>
                <w:p w:rsidR="00782CEE" w:rsidRPr="001E3066" w:rsidRDefault="00782CEE" w:rsidP="00260947">
                  <w:pPr>
                    <w:pStyle w:val="Heading3"/>
                    <w:spacing w:before="0"/>
                    <w:rPr>
                      <w:rStyle w:val="Heading1Char"/>
                      <w:rFonts w:ascii="DejaVu Sans" w:hAnsi="DejaVu Sans" w:cs="DejaVu Sans"/>
                      <w:b/>
                      <w:bCs/>
                      <w:color w:val="009B37"/>
                      <w:sz w:val="22"/>
                      <w:szCs w:val="22"/>
                    </w:rPr>
                  </w:pPr>
                  <w:bookmarkStart w:id="1468" w:name="_Toc330918470"/>
                  <w:bookmarkStart w:id="1469" w:name="_Toc331026684"/>
                  <w:bookmarkStart w:id="1470" w:name="_Toc331070297"/>
                  <w:bookmarkStart w:id="1471" w:name="_Toc331070453"/>
                  <w:bookmarkStart w:id="1472" w:name="_Toc331071013"/>
                  <w:bookmarkStart w:id="1473" w:name="_Toc364869857"/>
                  <w:bookmarkStart w:id="1474" w:name="_Toc386023452"/>
                  <w:bookmarkStart w:id="1475" w:name="_Toc430343246"/>
                  <w:bookmarkStart w:id="1476" w:name="_Toc490683319"/>
                  <w:bookmarkStart w:id="1477" w:name="_Toc490683412"/>
                  <w:bookmarkStart w:id="1478" w:name="_Toc491348825"/>
                  <w:bookmarkStart w:id="1479" w:name="_Toc491348908"/>
                  <w:bookmarkStart w:id="1480" w:name="_Toc491349621"/>
                  <w:bookmarkStart w:id="1481" w:name="_Toc491352172"/>
                  <w:bookmarkStart w:id="1482" w:name="_Toc491353527"/>
                  <w:bookmarkStart w:id="1483" w:name="_Toc508725909"/>
                  <w:bookmarkStart w:id="1484" w:name="_Toc522352698"/>
                  <w:bookmarkStart w:id="1485" w:name="_Toc522352774"/>
                  <w:bookmarkStart w:id="1486" w:name="_Toc522352970"/>
                  <w:r w:rsidRPr="001E3066">
                    <w:rPr>
                      <w:rFonts w:ascii="DejaVu Sans" w:hAnsi="DejaVu Sans" w:cs="DejaVu Sans"/>
                      <w:caps/>
                      <w:color w:val="009B37"/>
                      <w:sz w:val="22"/>
                      <w:szCs w:val="22"/>
                    </w:rPr>
                    <w:t xml:space="preserve">კენჭისყრის დღის </w:t>
                  </w:r>
                  <w:r w:rsidRPr="001E3066">
                    <w:rPr>
                      <w:rStyle w:val="Heading1Char"/>
                      <w:rFonts w:ascii="DejaVu Sans" w:hAnsi="DejaVu Sans" w:cs="DejaVu Sans"/>
                      <w:b/>
                      <w:bCs/>
                      <w:color w:val="009B37"/>
                      <w:sz w:val="22"/>
                      <w:szCs w:val="22"/>
                    </w:rPr>
                    <w:t>განცხადებ</w:t>
                  </w:r>
                  <w:r w:rsidRPr="001E3066">
                    <w:rPr>
                      <w:rStyle w:val="Heading1Char"/>
                      <w:rFonts w:ascii="DejaVu Sans" w:hAnsi="DejaVu Sans" w:cs="DejaVu Sans"/>
                      <w:b/>
                      <w:bCs/>
                      <w:color w:val="009B37"/>
                      <w:sz w:val="22"/>
                      <w:szCs w:val="22"/>
                      <w:lang w:val="ka-GE"/>
                    </w:rPr>
                    <w:t>ებზე</w:t>
                  </w:r>
                  <w:r w:rsidRPr="001E3066">
                    <w:rPr>
                      <w:rStyle w:val="Heading1Char"/>
                      <w:rFonts w:ascii="DejaVu Sans" w:hAnsi="DejaVu Sans" w:cs="DejaVu Sans"/>
                      <w:b/>
                      <w:bCs/>
                      <w:color w:val="009B37"/>
                      <w:sz w:val="22"/>
                      <w:szCs w:val="22"/>
                    </w:rPr>
                    <w:t>/საჩივრებზე ხარვ</w:t>
                  </w:r>
                  <w:bookmarkStart w:id="1487" w:name="_Toc329803947"/>
                  <w:r w:rsidRPr="001E3066">
                    <w:rPr>
                      <w:rStyle w:val="Heading1Char"/>
                      <w:rFonts w:ascii="DejaVu Sans" w:hAnsi="DejaVu Sans" w:cs="DejaVu Sans"/>
                      <w:b/>
                      <w:bCs/>
                      <w:color w:val="009B37"/>
                      <w:sz w:val="22"/>
                      <w:szCs w:val="22"/>
                    </w:rPr>
                    <w:t>ეზის დადგენის წესი</w:t>
                  </w:r>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p>
              </w:txbxContent>
            </v:textbox>
            <w10:anchorlock/>
          </v:roundrect>
        </w:pict>
      </w:r>
    </w:p>
    <w:p w:rsidR="00782CEE" w:rsidRPr="003F001F" w:rsidRDefault="00782CEE" w:rsidP="00232318">
      <w:pPr>
        <w:tabs>
          <w:tab w:val="left" w:pos="90"/>
        </w:tabs>
        <w:spacing w:before="360" w:after="120"/>
        <w:jc w:val="both"/>
        <w:rPr>
          <w:rFonts w:ascii="Sylfaen" w:hAnsi="Sylfaen" w:cs="Sylfaen"/>
          <w:i/>
          <w:iCs/>
          <w:color w:val="000000"/>
          <w:sz w:val="21"/>
          <w:szCs w:val="21"/>
          <w:lang w:val="ka-GE"/>
        </w:rPr>
      </w:pPr>
      <w:bookmarkStart w:id="1488" w:name="_Toc430343349"/>
      <w:r>
        <w:rPr>
          <w:noProof/>
        </w:rPr>
        <w:pict>
          <v:shape id="AutoShape 414" o:spid="_x0000_s1184" type="#_x0000_t32" style="position:absolute;left:0;text-align:left;margin-left:-.45pt;margin-top:16.75pt;width:532.8pt;height:0;z-index:251716096;visibility:visible;mso-wrap-distance-top:-8e-5mm;mso-wrap-distance-bottom:-8e-5mm" strokecolor="#a5a5a5" strokeweight=".5pt">
            <v:shadow color="#868686"/>
            <w10:anchorlock/>
          </v:shape>
        </w:pict>
      </w:r>
      <w:bookmarkStart w:id="1489" w:name="_Toc329740114"/>
      <w:bookmarkStart w:id="1490" w:name="_Toc329803948"/>
      <w:bookmarkStart w:id="1491" w:name="_Toc329975173"/>
      <w:bookmarkStart w:id="1492" w:name="_Toc329975677"/>
      <w:bookmarkStart w:id="1493" w:name="_Toc330845909"/>
      <w:bookmarkStart w:id="1494" w:name="_Toc330918471"/>
      <w:bookmarkStart w:id="1495" w:name="_Toc330980639"/>
      <w:bookmarkStart w:id="1496" w:name="_Toc331026685"/>
      <w:bookmarkStart w:id="1497" w:name="_Toc331069649"/>
      <w:bookmarkStart w:id="1498" w:name="_Toc331071014"/>
      <w:bookmarkStart w:id="1499" w:name="_Toc331071170"/>
      <w:bookmarkStart w:id="1500" w:name="_Toc364869999"/>
      <w:bookmarkStart w:id="1501" w:name="_Toc364872976"/>
      <w:bookmarkStart w:id="1502" w:name="_Toc386023574"/>
      <w:bookmarkStart w:id="1503" w:name="_Toc386023781"/>
      <w:bookmarkStart w:id="1504" w:name="_Toc386024201"/>
      <w:bookmarkStart w:id="1505" w:name="_Toc386223298"/>
      <w:bookmarkStart w:id="1506" w:name="_Toc386223612"/>
      <w:bookmarkStart w:id="1507" w:name="_Toc508725910"/>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r w:rsidRPr="003F001F">
        <w:rPr>
          <w:rFonts w:ascii="Sylfaen" w:hAnsi="Sylfaen" w:cs="Sylfaen"/>
          <w:i/>
          <w:iCs/>
          <w:color w:val="000000"/>
          <w:sz w:val="21"/>
          <w:szCs w:val="21"/>
          <w:lang w:val="ka-GE"/>
        </w:rPr>
        <w:t>(საარჩევნო კოდექსი - მუხლი 72.2; მუხლი 74.2,3,4,5; საქართველოს ცენტრალური საარჩევნო კომისიის 2012 წლის 2 მარტის №8/2012 დადგენილება)</w:t>
      </w:r>
    </w:p>
    <w:p w:rsidR="00782CEE" w:rsidRPr="0078658D" w:rsidRDefault="00782CEE" w:rsidP="00A5228E">
      <w:pPr>
        <w:keepNext/>
        <w:spacing w:after="120"/>
        <w:jc w:val="both"/>
        <w:outlineLvl w:val="2"/>
        <w:rPr>
          <w:rFonts w:ascii="Sylfaen" w:hAnsi="Sylfaen" w:cs="Sylfaen"/>
          <w:color w:val="0D0D0D"/>
          <w:spacing w:val="-4"/>
          <w:sz w:val="21"/>
          <w:szCs w:val="21"/>
          <w:lang w:val="ka-GE"/>
        </w:rPr>
      </w:pPr>
      <w:r w:rsidRPr="0078658D">
        <w:rPr>
          <w:rFonts w:ascii="Sylfaen" w:hAnsi="Sylfaen" w:cs="Sylfaen"/>
          <w:color w:val="0D0D0D"/>
          <w:spacing w:val="-4"/>
          <w:sz w:val="21"/>
          <w:szCs w:val="21"/>
          <w:lang w:val="ka-GE"/>
        </w:rPr>
        <w:t>საუბნო საარჩევნო კომისიის მდივანი, კომისიის თავმჯდომარე ან კომისიის თავმჯდომარის მოადგილე გან</w:t>
      </w:r>
      <w:r w:rsidRPr="0078658D">
        <w:rPr>
          <w:rFonts w:ascii="Sylfaen" w:hAnsi="Sylfaen" w:cs="Sylfaen"/>
          <w:color w:val="0D0D0D"/>
          <w:spacing w:val="-4"/>
          <w:sz w:val="21"/>
          <w:szCs w:val="21"/>
          <w:lang w:val="ka-GE"/>
        </w:rPr>
        <w:softHyphen/>
        <w:t>ცხა</w:t>
      </w:r>
      <w:r w:rsidRPr="0078658D">
        <w:rPr>
          <w:rFonts w:ascii="Sylfaen" w:hAnsi="Sylfaen" w:cs="Sylfaen"/>
          <w:color w:val="0D0D0D"/>
          <w:spacing w:val="-4"/>
          <w:sz w:val="21"/>
          <w:szCs w:val="21"/>
          <w:lang w:val="ka-GE"/>
        </w:rPr>
        <w:softHyphen/>
        <w:t>დების/საჩივრის წარმდგენს დაუდგენს ხარვეზს და განუსაზღვრავს გონივრულ ვადას მის შესავსებად, თუ განცხადება/საჩივარი არ შეიცავს:</w:t>
      </w:r>
      <w:bookmarkEnd w:id="1507"/>
    </w:p>
    <w:p w:rsidR="00782CEE" w:rsidRPr="0078658D" w:rsidRDefault="00782CEE" w:rsidP="00260947">
      <w:pPr>
        <w:numPr>
          <w:ilvl w:val="0"/>
          <w:numId w:val="61"/>
        </w:numPr>
        <w:spacing w:after="0"/>
        <w:jc w:val="both"/>
        <w:rPr>
          <w:rFonts w:ascii="Sylfaen" w:hAnsi="Sylfaen" w:cs="Sylfaen"/>
          <w:color w:val="0D0D0D"/>
          <w:sz w:val="21"/>
          <w:szCs w:val="21"/>
          <w:lang w:val="ka-GE"/>
        </w:rPr>
      </w:pPr>
      <w:r w:rsidRPr="0078658D">
        <w:rPr>
          <w:rFonts w:ascii="Sylfaen" w:hAnsi="Sylfaen" w:cs="Sylfaen"/>
          <w:color w:val="0D0D0D"/>
          <w:sz w:val="21"/>
          <w:szCs w:val="21"/>
          <w:lang w:val="ka-GE"/>
        </w:rPr>
        <w:t>განცხადების/საჩივრის შედგენის თარიღსა და დროს;</w:t>
      </w:r>
    </w:p>
    <w:p w:rsidR="00782CEE" w:rsidRPr="0078658D" w:rsidRDefault="00782CEE" w:rsidP="00260947">
      <w:pPr>
        <w:numPr>
          <w:ilvl w:val="0"/>
          <w:numId w:val="61"/>
        </w:numPr>
        <w:spacing w:after="0"/>
        <w:jc w:val="both"/>
        <w:rPr>
          <w:rFonts w:ascii="Sylfaen" w:hAnsi="Sylfaen" w:cs="Sylfaen"/>
          <w:color w:val="0D0D0D"/>
          <w:sz w:val="21"/>
          <w:szCs w:val="21"/>
          <w:lang w:val="ka-GE"/>
        </w:rPr>
      </w:pPr>
      <w:r w:rsidRPr="0078658D">
        <w:rPr>
          <w:rFonts w:ascii="Sylfaen" w:hAnsi="Sylfaen" w:cs="Sylfaen"/>
          <w:color w:val="0D0D0D"/>
          <w:sz w:val="21"/>
          <w:szCs w:val="21"/>
          <w:lang w:val="ka-GE"/>
        </w:rPr>
        <w:t xml:space="preserve">განმცხადებლის/მომჩივნის სახელს, გვარს და რეგისტრაციის ადგილს; </w:t>
      </w:r>
    </w:p>
    <w:p w:rsidR="00782CEE" w:rsidRPr="0078658D" w:rsidRDefault="00782CEE" w:rsidP="00260947">
      <w:pPr>
        <w:numPr>
          <w:ilvl w:val="0"/>
          <w:numId w:val="61"/>
        </w:numPr>
        <w:spacing w:after="0"/>
        <w:jc w:val="both"/>
        <w:rPr>
          <w:rFonts w:ascii="Sylfaen" w:hAnsi="Sylfaen" w:cs="Sylfaen"/>
          <w:color w:val="0D0D0D"/>
          <w:sz w:val="21"/>
          <w:szCs w:val="21"/>
          <w:lang w:val="ka-GE"/>
        </w:rPr>
      </w:pPr>
      <w:r w:rsidRPr="0078658D">
        <w:rPr>
          <w:rFonts w:ascii="Sylfaen" w:hAnsi="Sylfaen" w:cs="Sylfaen"/>
          <w:color w:val="0D0D0D"/>
          <w:sz w:val="21"/>
          <w:szCs w:val="21"/>
          <w:lang w:val="ka-GE"/>
        </w:rPr>
        <w:t xml:space="preserve">საარჩევნო უბნის ნომერს; </w:t>
      </w:r>
    </w:p>
    <w:p w:rsidR="00782CEE" w:rsidRPr="0078658D" w:rsidRDefault="00782CEE" w:rsidP="00260947">
      <w:pPr>
        <w:numPr>
          <w:ilvl w:val="0"/>
          <w:numId w:val="61"/>
        </w:numPr>
        <w:spacing w:after="0"/>
        <w:jc w:val="both"/>
        <w:rPr>
          <w:rFonts w:ascii="Sylfaen" w:hAnsi="Sylfaen" w:cs="Sylfaen"/>
          <w:color w:val="0D0D0D"/>
          <w:sz w:val="21"/>
          <w:szCs w:val="21"/>
          <w:lang w:val="ka-GE"/>
        </w:rPr>
      </w:pPr>
      <w:r w:rsidRPr="0078658D">
        <w:rPr>
          <w:rFonts w:ascii="Sylfaen" w:hAnsi="Sylfaen" w:cs="Sylfaen"/>
          <w:color w:val="0D0D0D"/>
          <w:sz w:val="21"/>
          <w:szCs w:val="21"/>
          <w:lang w:val="ka-GE"/>
        </w:rPr>
        <w:t>მოწმის არსებობის შემთხვევაში – მის სახელს, გვარს და რეგისტრაციის ადგილს.</w:t>
      </w:r>
    </w:p>
    <w:p w:rsidR="00782CEE" w:rsidRPr="0078658D" w:rsidRDefault="00782CEE" w:rsidP="00260947">
      <w:pPr>
        <w:widowControl w:val="0"/>
        <w:tabs>
          <w:tab w:val="left" w:pos="0"/>
        </w:tabs>
        <w:autoSpaceDE w:val="0"/>
        <w:autoSpaceDN w:val="0"/>
        <w:adjustRightInd w:val="0"/>
        <w:spacing w:before="120" w:after="120"/>
        <w:jc w:val="both"/>
        <w:rPr>
          <w:rFonts w:ascii="Sylfaen" w:hAnsi="Sylfaen" w:cs="Sylfaen"/>
          <w:color w:val="0D0D0D"/>
          <w:sz w:val="21"/>
          <w:szCs w:val="21"/>
          <w:lang w:val="ka-GE"/>
        </w:rPr>
      </w:pPr>
      <w:r w:rsidRPr="0078658D">
        <w:rPr>
          <w:rFonts w:ascii="Sylfaen" w:hAnsi="Sylfaen" w:cs="Sylfaen"/>
          <w:color w:val="0D0D0D"/>
          <w:sz w:val="21"/>
          <w:szCs w:val="21"/>
          <w:lang w:val="ka-GE"/>
        </w:rPr>
        <w:t>განმცხადებელს/მომჩივანს უფლება აქვს, დადგენილ ვადაში შეავსოს ხარვეზი ანალოგიური განცხადე</w:t>
      </w:r>
      <w:r w:rsidRPr="0078658D">
        <w:rPr>
          <w:rFonts w:ascii="Sylfaen" w:hAnsi="Sylfaen" w:cs="Sylfaen"/>
          <w:color w:val="0D0D0D"/>
          <w:sz w:val="21"/>
          <w:szCs w:val="21"/>
          <w:lang w:val="ka-GE"/>
        </w:rPr>
        <w:softHyphen/>
        <w:t>ბის/საჩივრის წარდგენის გზით ან წარადგინოს ახალი განცხადება (რომელშიც მიეთითება ის მონაცემები, რომელთა გამოც მას დაუდგინდა ხარვეზი). კომისიის მდივანი სარეგისტრაციო ჟურნალში აკეთებს ჩანაწერს „ხარვეზი“. ჩანაწერის გასწვრივ ხელს აწერენ განცხადების/საჩივრის წარმდგენი და კომისიის შესაბამისი ხელმძღვანელი პირი.</w:t>
      </w:r>
    </w:p>
    <w:p w:rsidR="00782CEE" w:rsidRPr="0078658D" w:rsidRDefault="00782CEE" w:rsidP="00A5228E">
      <w:pPr>
        <w:widowControl w:val="0"/>
        <w:autoSpaceDE w:val="0"/>
        <w:autoSpaceDN w:val="0"/>
        <w:adjustRightInd w:val="0"/>
        <w:spacing w:before="120" w:after="120"/>
        <w:jc w:val="both"/>
        <w:rPr>
          <w:rFonts w:ascii="Sylfaen" w:hAnsi="Sylfaen" w:cs="Sylfaen"/>
          <w:b/>
          <w:bCs/>
          <w:color w:val="C00000"/>
          <w:spacing w:val="-4"/>
          <w:sz w:val="21"/>
          <w:szCs w:val="21"/>
          <w:u w:val="single"/>
          <w:lang w:val="ka-GE"/>
        </w:rPr>
      </w:pPr>
      <w:r w:rsidRPr="0078658D">
        <w:rPr>
          <w:rFonts w:ascii="Sylfaen" w:hAnsi="Sylfaen" w:cs="Sylfaen"/>
          <w:b/>
          <w:bCs/>
          <w:color w:val="C00000"/>
          <w:spacing w:val="-4"/>
          <w:sz w:val="21"/>
          <w:szCs w:val="21"/>
          <w:u w:val="single"/>
          <w:lang w:val="ka-GE"/>
        </w:rPr>
        <w:t>ყურადღება!</w:t>
      </w:r>
    </w:p>
    <w:p w:rsidR="00782CEE" w:rsidRPr="0078658D" w:rsidRDefault="00782CEE" w:rsidP="00260947">
      <w:pPr>
        <w:widowControl w:val="0"/>
        <w:autoSpaceDE w:val="0"/>
        <w:autoSpaceDN w:val="0"/>
        <w:adjustRightInd w:val="0"/>
        <w:spacing w:after="120"/>
        <w:jc w:val="both"/>
        <w:rPr>
          <w:rFonts w:ascii="Sylfaen" w:hAnsi="Sylfaen" w:cs="Sylfaen"/>
          <w:b/>
          <w:bCs/>
          <w:color w:val="C00000"/>
          <w:spacing w:val="-4"/>
          <w:sz w:val="21"/>
          <w:szCs w:val="21"/>
          <w:lang w:val="ka-GE"/>
        </w:rPr>
      </w:pPr>
      <w:r w:rsidRPr="0078658D">
        <w:rPr>
          <w:rFonts w:ascii="Sylfaen" w:hAnsi="Sylfaen" w:cs="Sylfaen"/>
          <w:b/>
          <w:bCs/>
          <w:color w:val="C00000"/>
          <w:spacing w:val="-4"/>
          <w:sz w:val="21"/>
          <w:szCs w:val="21"/>
          <w:lang w:val="ka-GE"/>
        </w:rPr>
        <w:t>ხარვეზის შევსების ვადა დგინდება მხარეთა  შეთანხმების საფუძველზე. ხარვეზის შევ</w:t>
      </w:r>
      <w:r w:rsidRPr="0078658D">
        <w:rPr>
          <w:rFonts w:ascii="Sylfaen" w:hAnsi="Sylfaen" w:cs="Sylfaen"/>
          <w:b/>
          <w:bCs/>
          <w:color w:val="C00000"/>
          <w:spacing w:val="-4"/>
          <w:sz w:val="21"/>
          <w:szCs w:val="21"/>
          <w:lang w:val="ka-GE"/>
        </w:rPr>
        <w:softHyphen/>
        <w:t>სების ვადის თაობაზე მხარეთა შეუთანხმებლობის შემთხვევაში ვადას ერთ</w:t>
      </w:r>
      <w:r w:rsidRPr="0078658D">
        <w:rPr>
          <w:rFonts w:ascii="Sylfaen" w:hAnsi="Sylfaen" w:cs="Sylfaen"/>
          <w:b/>
          <w:bCs/>
          <w:color w:val="C00000"/>
          <w:spacing w:val="-4"/>
          <w:sz w:val="21"/>
          <w:szCs w:val="21"/>
          <w:lang w:val="ka-GE"/>
        </w:rPr>
        <w:softHyphen/>
        <w:t>პიროვ</w:t>
      </w:r>
      <w:r w:rsidRPr="0078658D">
        <w:rPr>
          <w:rFonts w:ascii="Sylfaen" w:hAnsi="Sylfaen" w:cs="Sylfaen"/>
          <w:b/>
          <w:bCs/>
          <w:color w:val="C00000"/>
          <w:spacing w:val="-4"/>
          <w:sz w:val="21"/>
          <w:szCs w:val="21"/>
          <w:lang w:val="ka-GE"/>
        </w:rPr>
        <w:softHyphen/>
        <w:t>ნულად ადგენს განცხადების/საჩივრის მიმღები პირი.</w:t>
      </w:r>
    </w:p>
    <w:p w:rsidR="00782CEE" w:rsidRPr="0078658D" w:rsidRDefault="00782CEE" w:rsidP="00260947">
      <w:pPr>
        <w:spacing w:before="120" w:after="120"/>
        <w:jc w:val="both"/>
        <w:rPr>
          <w:rFonts w:ascii="Sylfaen" w:hAnsi="Sylfaen" w:cs="Sylfaen"/>
          <w:color w:val="0D0D0D"/>
          <w:sz w:val="21"/>
          <w:szCs w:val="21"/>
          <w:lang w:val="ka-GE"/>
        </w:rPr>
      </w:pPr>
      <w:r w:rsidRPr="0078658D">
        <w:rPr>
          <w:rFonts w:ascii="Sylfaen" w:hAnsi="Sylfaen" w:cs="Sylfaen"/>
          <w:color w:val="0D0D0D"/>
          <w:sz w:val="21"/>
          <w:szCs w:val="21"/>
          <w:lang w:val="ka-GE"/>
        </w:rPr>
        <w:t xml:space="preserve">ხარვეზის შევსების შემთხვევაში კომისიის მდივანი, </w:t>
      </w:r>
      <w:r w:rsidRPr="0078658D">
        <w:rPr>
          <w:rFonts w:ascii="Sylfaen" w:hAnsi="Sylfaen" w:cs="Sylfaen"/>
          <w:sz w:val="21"/>
          <w:szCs w:val="21"/>
          <w:lang w:val="ka-GE"/>
        </w:rPr>
        <w:t xml:space="preserve">კომისიის თავმჯდომარე ან კომისიის თავმჯდომარის მოადგილე </w:t>
      </w:r>
      <w:r w:rsidRPr="0078658D">
        <w:rPr>
          <w:rFonts w:ascii="Sylfaen" w:hAnsi="Sylfaen" w:cs="Sylfaen"/>
          <w:color w:val="0D0D0D"/>
          <w:sz w:val="21"/>
          <w:szCs w:val="21"/>
          <w:lang w:val="ka-GE"/>
        </w:rPr>
        <w:t>სარეგისტრაციო ჟურნალში წერს „შევსებულია“ და უთითებს ხარვეზის შევსების ზუსტ დროსა და თარიღს. ჩანაწერის გასწვრივ ხელს აწერენ განცხადების/საჩივრის წარმდგენი და კომისიის შესაბამისი ხელმძღვანელი პირი.</w:t>
      </w:r>
    </w:p>
    <w:p w:rsidR="00782CEE" w:rsidRPr="0078658D" w:rsidRDefault="00782CEE" w:rsidP="00A5228E">
      <w:pPr>
        <w:spacing w:before="120" w:after="120"/>
        <w:jc w:val="both"/>
        <w:rPr>
          <w:rFonts w:ascii="Sylfaen" w:hAnsi="Sylfaen" w:cs="Sylfaen"/>
          <w:b/>
          <w:bCs/>
          <w:color w:val="C00000"/>
          <w:spacing w:val="-4"/>
          <w:sz w:val="21"/>
          <w:szCs w:val="21"/>
          <w:u w:val="single"/>
          <w:lang w:val="ka-GE"/>
        </w:rPr>
      </w:pPr>
      <w:r w:rsidRPr="0078658D">
        <w:rPr>
          <w:rFonts w:ascii="Sylfaen" w:hAnsi="Sylfaen" w:cs="Sylfaen"/>
          <w:b/>
          <w:bCs/>
          <w:color w:val="C00000"/>
          <w:spacing w:val="-4"/>
          <w:sz w:val="21"/>
          <w:szCs w:val="21"/>
          <w:u w:val="single"/>
          <w:lang w:val="ka-GE"/>
        </w:rPr>
        <w:t>ყურადღება!</w:t>
      </w:r>
    </w:p>
    <w:p w:rsidR="00782CEE" w:rsidRPr="0078658D" w:rsidRDefault="00782CEE" w:rsidP="00260947">
      <w:pPr>
        <w:spacing w:after="120"/>
        <w:jc w:val="both"/>
        <w:rPr>
          <w:rFonts w:ascii="Sylfaen" w:hAnsi="Sylfaen" w:cs="Sylfaen"/>
          <w:b/>
          <w:bCs/>
          <w:color w:val="C00000"/>
          <w:spacing w:val="-4"/>
          <w:sz w:val="21"/>
          <w:szCs w:val="21"/>
          <w:lang w:val="ka-GE"/>
        </w:rPr>
      </w:pPr>
      <w:r w:rsidRPr="0078658D">
        <w:rPr>
          <w:rFonts w:ascii="Sylfaen" w:hAnsi="Sylfaen" w:cs="Sylfaen"/>
          <w:b/>
          <w:bCs/>
          <w:color w:val="C00000"/>
          <w:spacing w:val="-4"/>
          <w:sz w:val="21"/>
          <w:szCs w:val="21"/>
          <w:lang w:val="ka-GE"/>
        </w:rPr>
        <w:t>დადგენილ ვადაში ხარვეზის შეუვსებლობის შემთხვევაში განცხადება/საჩივარი არ განი</w:t>
      </w:r>
      <w:r w:rsidRPr="0078658D">
        <w:rPr>
          <w:rFonts w:ascii="Sylfaen" w:hAnsi="Sylfaen" w:cs="Sylfaen"/>
          <w:b/>
          <w:bCs/>
          <w:color w:val="C00000"/>
          <w:spacing w:val="-4"/>
          <w:sz w:val="21"/>
          <w:szCs w:val="21"/>
          <w:lang w:val="ka-GE"/>
        </w:rPr>
        <w:softHyphen/>
      </w:r>
      <w:r w:rsidRPr="0078658D">
        <w:rPr>
          <w:rFonts w:ascii="Sylfaen" w:hAnsi="Sylfaen" w:cs="Sylfaen"/>
          <w:b/>
          <w:bCs/>
          <w:color w:val="C00000"/>
          <w:spacing w:val="-4"/>
          <w:sz w:val="21"/>
          <w:szCs w:val="21"/>
          <w:lang w:val="ka-GE"/>
        </w:rPr>
        <w:softHyphen/>
      </w:r>
      <w:r w:rsidRPr="0078658D">
        <w:rPr>
          <w:rFonts w:ascii="Sylfaen" w:hAnsi="Sylfaen" w:cs="Sylfaen"/>
          <w:b/>
          <w:bCs/>
          <w:color w:val="C00000"/>
          <w:spacing w:val="-4"/>
          <w:sz w:val="21"/>
          <w:szCs w:val="21"/>
          <w:lang w:val="ka-GE"/>
        </w:rPr>
        <w:softHyphen/>
        <w:t>ხი</w:t>
      </w:r>
      <w:r w:rsidRPr="0078658D">
        <w:rPr>
          <w:rFonts w:ascii="Sylfaen" w:hAnsi="Sylfaen" w:cs="Sylfaen"/>
          <w:b/>
          <w:bCs/>
          <w:color w:val="C00000"/>
          <w:spacing w:val="-4"/>
          <w:sz w:val="21"/>
          <w:szCs w:val="21"/>
          <w:lang w:val="ka-GE"/>
        </w:rPr>
        <w:softHyphen/>
        <w:t>ლება და საუბნო საარჩევნო კომისიის თავმჯდომარე გამოსცემს განკარგულებას განცხადების/საჩივრის განუხილველად დატოვების შესახებ.</w:t>
      </w:r>
    </w:p>
    <w:p w:rsidR="00782CEE" w:rsidRPr="0078658D" w:rsidRDefault="00782CEE" w:rsidP="00260947">
      <w:pPr>
        <w:spacing w:after="120"/>
        <w:jc w:val="both"/>
        <w:rPr>
          <w:rFonts w:ascii="Sylfaen" w:hAnsi="Sylfaen" w:cs="Sylfaen"/>
          <w:b/>
          <w:bCs/>
          <w:color w:val="C00000"/>
          <w:spacing w:val="-4"/>
          <w:sz w:val="21"/>
          <w:szCs w:val="21"/>
          <w:lang w:val="ka-GE"/>
        </w:rPr>
      </w:pPr>
    </w:p>
    <w:p w:rsidR="00782CEE" w:rsidRPr="0078658D" w:rsidRDefault="00782CEE" w:rsidP="00260947">
      <w:pPr>
        <w:spacing w:after="120"/>
        <w:jc w:val="both"/>
        <w:rPr>
          <w:rFonts w:ascii="Sylfaen" w:hAnsi="Sylfaen" w:cs="Sylfaen"/>
          <w:b/>
          <w:bCs/>
          <w:color w:val="C00000"/>
          <w:spacing w:val="-4"/>
          <w:sz w:val="21"/>
          <w:szCs w:val="21"/>
          <w:lang w:val="ka-GE"/>
        </w:rPr>
      </w:pPr>
    </w:p>
    <w:p w:rsidR="00782CEE" w:rsidRPr="0078658D" w:rsidRDefault="00782CEE" w:rsidP="00260947">
      <w:pPr>
        <w:spacing w:after="0"/>
        <w:jc w:val="both"/>
        <w:rPr>
          <w:rFonts w:ascii="Sylfaen" w:hAnsi="Sylfaen" w:cs="Sylfaen"/>
          <w:b/>
          <w:bCs/>
          <w:color w:val="C00000"/>
          <w:spacing w:val="-4"/>
          <w:sz w:val="21"/>
          <w:szCs w:val="21"/>
          <w:lang w:val="ka-GE"/>
        </w:rPr>
      </w:pPr>
      <w:r>
        <w:rPr>
          <w:noProof/>
        </w:rPr>
        <w:pict>
          <v:rect id="Rectangle 330" o:spid="_x0000_s1185" style="position:absolute;left:0;text-align:left;margin-left:-35.95pt;margin-top:3.15pt;width:595.3pt;height:23.05pt;z-index:251715072;visibility:visible" fillcolor="#009b37" strokecolor="#009b37">
            <v:textbox>
              <w:txbxContent>
                <w:p w:rsidR="00782CEE" w:rsidRPr="001E3066" w:rsidRDefault="00782CEE" w:rsidP="00260947">
                  <w:pPr>
                    <w:pStyle w:val="Heading2"/>
                    <w:spacing w:before="0"/>
                    <w:ind w:left="90" w:right="122"/>
                    <w:jc w:val="center"/>
                    <w:rPr>
                      <w:rFonts w:ascii="DejaVu Sans" w:hAnsi="DejaVu Sans" w:cs="DejaVu Sans"/>
                      <w:noProof/>
                      <w:color w:val="FFFFFF"/>
                      <w:sz w:val="24"/>
                      <w:szCs w:val="24"/>
                    </w:rPr>
                  </w:pPr>
                  <w:bookmarkStart w:id="1508" w:name="_Toc329604739"/>
                  <w:bookmarkStart w:id="1509" w:name="_Toc329710296"/>
                  <w:bookmarkStart w:id="1510" w:name="_Toc329803950"/>
                  <w:bookmarkStart w:id="1511" w:name="_Toc330918473"/>
                  <w:bookmarkStart w:id="1512" w:name="_Toc331026687"/>
                  <w:bookmarkStart w:id="1513" w:name="_Toc331070300"/>
                  <w:bookmarkStart w:id="1514" w:name="_Toc331070456"/>
                  <w:bookmarkStart w:id="1515" w:name="_Toc331071016"/>
                  <w:bookmarkStart w:id="1516" w:name="_Toc364869860"/>
                  <w:bookmarkStart w:id="1517" w:name="_Toc385618607"/>
                  <w:bookmarkStart w:id="1518" w:name="_Toc386023454"/>
                  <w:bookmarkStart w:id="1519" w:name="_Toc386190382"/>
                  <w:bookmarkStart w:id="1520" w:name="_Toc386190474"/>
                  <w:bookmarkStart w:id="1521" w:name="_Toc430343248"/>
                  <w:bookmarkStart w:id="1522" w:name="_Toc490683321"/>
                  <w:bookmarkStart w:id="1523" w:name="_Toc490683414"/>
                  <w:bookmarkStart w:id="1524" w:name="_Toc491348827"/>
                  <w:bookmarkStart w:id="1525" w:name="_Toc491348910"/>
                  <w:bookmarkStart w:id="1526" w:name="_Toc491349623"/>
                  <w:bookmarkStart w:id="1527" w:name="_Toc491352174"/>
                  <w:bookmarkStart w:id="1528" w:name="_Toc491353529"/>
                  <w:bookmarkStart w:id="1529" w:name="_Toc508725911"/>
                  <w:r w:rsidRPr="001E3066">
                    <w:rPr>
                      <w:rFonts w:ascii="DejaVu Sans" w:hAnsi="DejaVu Sans" w:cs="DejaVu Sans"/>
                      <w:noProof/>
                      <w:color w:val="FFFFFF"/>
                      <w:sz w:val="24"/>
                      <w:szCs w:val="24"/>
                    </w:rPr>
                    <w:t>თავი II. კენჭისყრის დღის განცხადებ</w:t>
                  </w:r>
                  <w:r w:rsidRPr="001E3066">
                    <w:rPr>
                      <w:rFonts w:ascii="DejaVu Sans" w:hAnsi="DejaVu Sans" w:cs="DejaVu Sans"/>
                      <w:noProof/>
                      <w:color w:val="FFFFFF"/>
                      <w:sz w:val="24"/>
                      <w:szCs w:val="24"/>
                      <w:lang w:val="ka-GE"/>
                    </w:rPr>
                    <w:t>ებზე</w:t>
                  </w:r>
                  <w:r w:rsidRPr="001E3066">
                    <w:rPr>
                      <w:rFonts w:ascii="DejaVu Sans" w:hAnsi="DejaVu Sans" w:cs="DejaVu Sans"/>
                      <w:noProof/>
                      <w:color w:val="FFFFFF"/>
                      <w:sz w:val="24"/>
                      <w:szCs w:val="24"/>
                    </w:rPr>
                    <w:t>/საჩივრებზე რეაგირება</w:t>
                  </w:r>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p>
                <w:p w:rsidR="00782CEE" w:rsidRPr="001E3066" w:rsidRDefault="00782CEE" w:rsidP="00260947">
                  <w:pPr>
                    <w:pStyle w:val="Heading2"/>
                    <w:spacing w:before="0"/>
                    <w:jc w:val="center"/>
                    <w:rPr>
                      <w:rFonts w:ascii="DejaVu Sans" w:hAnsi="DejaVu Sans" w:cs="DejaVu Sans"/>
                      <w:noProof/>
                      <w:color w:val="FFFFFF"/>
                      <w:sz w:val="24"/>
                      <w:szCs w:val="24"/>
                      <w:lang w:val="ka-GE"/>
                    </w:rPr>
                  </w:pPr>
                </w:p>
                <w:p w:rsidR="00782CEE" w:rsidRPr="001E3066" w:rsidRDefault="00782CEE" w:rsidP="00260947">
                  <w:pPr>
                    <w:rPr>
                      <w:rFonts w:ascii="DejaVu Sans" w:hAnsi="DejaVu Sans" w:cs="DejaVu Sans"/>
                      <w:color w:val="FFFFFF"/>
                      <w:lang w:val="ka-GE"/>
                    </w:rPr>
                  </w:pPr>
                </w:p>
              </w:txbxContent>
            </v:textbox>
            <w10:anchorlock/>
          </v:rect>
        </w:pict>
      </w:r>
    </w:p>
    <w:p w:rsidR="00782CEE" w:rsidRPr="0078658D" w:rsidRDefault="00782CEE" w:rsidP="00260947">
      <w:pPr>
        <w:spacing w:after="0"/>
        <w:rPr>
          <w:rFonts w:ascii="Sylfaen" w:hAnsi="Sylfaen" w:cs="Sylfaen"/>
          <w:color w:val="0D0D0D"/>
          <w:sz w:val="21"/>
          <w:szCs w:val="21"/>
          <w:lang w:val="ka-GE"/>
        </w:rPr>
      </w:pPr>
    </w:p>
    <w:p w:rsidR="00782CEE" w:rsidRPr="003F001F" w:rsidRDefault="00782CEE" w:rsidP="00232318">
      <w:pPr>
        <w:tabs>
          <w:tab w:val="left" w:pos="90"/>
        </w:tabs>
        <w:spacing w:after="120"/>
        <w:jc w:val="both"/>
        <w:rPr>
          <w:rFonts w:ascii="Sylfaen" w:hAnsi="Sylfaen" w:cs="Sylfaen"/>
          <w:i/>
          <w:iCs/>
          <w:color w:val="000000"/>
          <w:sz w:val="21"/>
          <w:szCs w:val="21"/>
          <w:lang w:val="ka-GE"/>
        </w:rPr>
      </w:pPr>
      <w:r w:rsidRPr="003F001F">
        <w:rPr>
          <w:rFonts w:ascii="Sylfaen" w:hAnsi="Sylfaen" w:cs="Sylfaen"/>
          <w:i/>
          <w:iCs/>
          <w:color w:val="000000"/>
          <w:sz w:val="21"/>
          <w:szCs w:val="21"/>
          <w:lang w:val="ka-GE"/>
        </w:rPr>
        <w:t>(საარჩევნო კოდექსი - მუხლი 72.3; მუხლი 73.3; მუხლი 74.5; საქართველოს ცენტრალური საარჩევნო კომისიის 2012 წლის 2 მარტის №8/2012 დადგენილება)</w:t>
      </w:r>
    </w:p>
    <w:p w:rsidR="00782CEE" w:rsidRPr="0078658D" w:rsidRDefault="00782CEE" w:rsidP="00260947">
      <w:pPr>
        <w:spacing w:after="120"/>
        <w:jc w:val="both"/>
        <w:rPr>
          <w:rFonts w:ascii="Sylfaen" w:hAnsi="Sylfaen" w:cs="Sylfaen"/>
          <w:sz w:val="21"/>
          <w:szCs w:val="21"/>
          <w:lang w:val="ka-GE"/>
        </w:rPr>
      </w:pPr>
      <w:r w:rsidRPr="0078658D">
        <w:rPr>
          <w:rFonts w:ascii="Sylfaen" w:hAnsi="Sylfaen" w:cs="Sylfaen"/>
          <w:sz w:val="21"/>
          <w:szCs w:val="21"/>
          <w:lang w:val="ka-GE"/>
        </w:rPr>
        <w:t>საუბნო საარჩევნო კომისიის თავმჯდომარე/კომისია ვალდებულია განცხადებაზე/საჩივარზე დაუყოვნებლივ მოახდინოს სათანადო რეაგირება და აღმოფხვრას არსებული დარღვევა. განცხადებაში/საჩივარში მითითებული დარღვევის აღმოფხვრის შემთხვევაში კენჭისყრის დღის ჩანაწერთა წიგნში კომისიის მდივანი წერს „დარღვევა აღმოფხვრილია“ და უთითებს ზუსტ დროს.</w:t>
      </w:r>
    </w:p>
    <w:p w:rsidR="00782CEE" w:rsidRPr="0078658D" w:rsidRDefault="00782CEE" w:rsidP="006D31E5">
      <w:pPr>
        <w:widowControl w:val="0"/>
        <w:autoSpaceDE w:val="0"/>
        <w:autoSpaceDN w:val="0"/>
        <w:adjustRightInd w:val="0"/>
        <w:spacing w:before="120" w:after="0"/>
        <w:jc w:val="both"/>
        <w:rPr>
          <w:rFonts w:ascii="Sylfaen" w:hAnsi="Sylfaen" w:cs="Sylfaen"/>
          <w:sz w:val="21"/>
          <w:szCs w:val="21"/>
          <w:lang w:val="ka-GE"/>
        </w:rPr>
      </w:pPr>
      <w:r w:rsidRPr="0078658D">
        <w:rPr>
          <w:rFonts w:ascii="Sylfaen" w:hAnsi="Sylfaen" w:cs="Sylfaen"/>
          <w:sz w:val="21"/>
          <w:szCs w:val="21"/>
          <w:lang w:val="ka-GE"/>
        </w:rPr>
        <w:t>იმ შემთხვევაში, თუ საუბნო საარჩევნო კომისიის თავმჯდომარემ/კომისიამ არ აღმოფხვრა დარღვევა ან სხვაგვარი ფორმით უარი განაცხადა მოახდინოს რეაგირება განცხადებაზე/საჩივარზე, დამკვირვებელს/საარჩევნო სუბიექტის წარმომადგენელს ან იმავე სადამკვირვებლო ორგანიზაციის სხვა დამკვირვებელს/საარჩევნო სუბიექტის სხვა წარმომადგენელს უფლება აქვს საარჩევნო უბნის გახსნიდან (07:00 საათიდან) საარჩევნო ყუთის გახსნამდე გამოვლენილი დარღვევები  დაუყოვნებლივ გაასაჩივროს შესაბამის საოლქო საარჩევნო კომისიაში (საოლქო საარჩევნო კომისია ვალდებულია მიიღოს შესაბამისი ზომები დარღვევის აღმოსაფხვრელად).</w:t>
      </w:r>
    </w:p>
    <w:p w:rsidR="00782CEE" w:rsidRPr="0078658D" w:rsidRDefault="00782CEE" w:rsidP="0072360F">
      <w:pPr>
        <w:widowControl w:val="0"/>
        <w:autoSpaceDE w:val="0"/>
        <w:autoSpaceDN w:val="0"/>
        <w:adjustRightInd w:val="0"/>
        <w:spacing w:before="64" w:after="0"/>
        <w:ind w:right="-1"/>
        <w:jc w:val="both"/>
        <w:rPr>
          <w:rFonts w:ascii="Sylfaen" w:hAnsi="Sylfaen" w:cs="Sylfaen"/>
          <w:sz w:val="21"/>
          <w:szCs w:val="21"/>
          <w:lang w:val="ka-GE"/>
        </w:rPr>
      </w:pPr>
      <w:r w:rsidRPr="0078658D">
        <w:rPr>
          <w:rFonts w:ascii="Sylfaen" w:hAnsi="Sylfaen" w:cs="Sylfaen"/>
          <w:sz w:val="21"/>
          <w:szCs w:val="21"/>
          <w:lang w:val="ka-GE"/>
        </w:rPr>
        <w:t xml:space="preserve">იმ შემთხვევაში, თუ საუბნო საარჩევნო კომისიის თავმჯდომარემ/კომისიამ არ აღმოფხვრა დარღვევა ან სხვაგვარი ფორმით უარი განაცხადა მოახდინოს რეაგირება განცხადებაზე/საჩივარზე, რომელიც ეხება ხმის დათვლისა და კენჭისყრის შედეგების შეჯამების პროცედურების დროს ჩადენილი დარღვევებს, დამკვირვებელს/საარჩევნო სუბიექტის წარმომადგენელს ან იმავე სადამკვირვებლო ორგანიზაციის სხვა დამკვირვებელს/საარჩევნო სუბიექტის სხვა წარმომადგენელს უფლება აქვს საუბნო საარჩევნო კომისიის/საუბნო საარჩევნო კომისიის თავმჯდომარის  ქმედება 2 დღის ვადაში გაასაჩივროს შესაბამის საოლქო საარჩევნო კომისიაში (საოლქო საარჩევნო კომისია განცხადებას/საჩივარს განიხილავს მიღებიდან 2 დღის ვადაში). </w:t>
      </w:r>
    </w:p>
    <w:p w:rsidR="00782CEE" w:rsidRPr="0078658D" w:rsidRDefault="00782CEE" w:rsidP="00260947">
      <w:pPr>
        <w:spacing w:before="120" w:after="0"/>
        <w:rPr>
          <w:rFonts w:ascii="Sylfaen" w:hAnsi="Sylfaen" w:cs="Sylfaen"/>
          <w:color w:val="0D0D0D"/>
          <w:sz w:val="21"/>
          <w:szCs w:val="21"/>
          <w:lang w:val="ka-GE"/>
        </w:rPr>
      </w:pPr>
      <w:r w:rsidRPr="003F001F">
        <w:rPr>
          <w:rFonts w:ascii="Sylfaen" w:hAnsi="Sylfaen" w:cs="Sylfaen"/>
          <w:color w:val="000000"/>
          <w:sz w:val="21"/>
          <w:szCs w:val="21"/>
          <w:lang w:val="ka-GE"/>
        </w:rPr>
        <w:t xml:space="preserve">წარდგენილი განცხადება/საჩივარი არ განიხილება </w:t>
      </w:r>
      <w:r w:rsidRPr="0078658D">
        <w:rPr>
          <w:rFonts w:ascii="Sylfaen" w:hAnsi="Sylfaen" w:cs="Sylfaen"/>
          <w:color w:val="0D0D0D"/>
          <w:sz w:val="21"/>
          <w:szCs w:val="21"/>
          <w:lang w:val="ka-GE"/>
        </w:rPr>
        <w:t>და საუბნო საარჩევნო კომისიის თავმჯდომარე გამოსცემს განკარგულებას განცხადების/საჩივრის განუხილველად დატოვების შესახებ, თუ:</w:t>
      </w:r>
    </w:p>
    <w:p w:rsidR="00782CEE" w:rsidRPr="0078658D" w:rsidRDefault="00782CEE" w:rsidP="00B114B1">
      <w:pPr>
        <w:widowControl w:val="0"/>
        <w:numPr>
          <w:ilvl w:val="0"/>
          <w:numId w:val="63"/>
        </w:numPr>
        <w:autoSpaceDE w:val="0"/>
        <w:autoSpaceDN w:val="0"/>
        <w:adjustRightInd w:val="0"/>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განცხადება/საჩივარი შედგენილია არაუფლებამოსილი პირის მიერ;</w:t>
      </w:r>
    </w:p>
    <w:p w:rsidR="00782CEE" w:rsidRPr="0078658D" w:rsidRDefault="00782CEE" w:rsidP="00B114B1">
      <w:pPr>
        <w:widowControl w:val="0"/>
        <w:numPr>
          <w:ilvl w:val="0"/>
          <w:numId w:val="63"/>
        </w:numPr>
        <w:autoSpaceDE w:val="0"/>
        <w:autoSpaceDN w:val="0"/>
        <w:adjustRightInd w:val="0"/>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განცხადებაში/საჩივარში არ არის აღნიშნული დარღვევის არსი და ჩადენის დრო;</w:t>
      </w:r>
    </w:p>
    <w:p w:rsidR="00782CEE" w:rsidRPr="0078658D" w:rsidRDefault="00782CEE" w:rsidP="00B114B1">
      <w:pPr>
        <w:widowControl w:val="0"/>
        <w:numPr>
          <w:ilvl w:val="0"/>
          <w:numId w:val="63"/>
        </w:numPr>
        <w:autoSpaceDE w:val="0"/>
        <w:autoSpaceDN w:val="0"/>
        <w:adjustRightInd w:val="0"/>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განცხადება/საჩივარი შეტანილი იქნა კანონით დადგენილი ვადისა და წესის დარღვევით;</w:t>
      </w:r>
    </w:p>
    <w:p w:rsidR="00782CEE" w:rsidRPr="0078658D" w:rsidRDefault="00782CEE" w:rsidP="00B114B1">
      <w:pPr>
        <w:widowControl w:val="0"/>
        <w:numPr>
          <w:ilvl w:val="0"/>
          <w:numId w:val="63"/>
        </w:numPr>
        <w:autoSpaceDE w:val="0"/>
        <w:autoSpaceDN w:val="0"/>
        <w:adjustRightInd w:val="0"/>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დადგენილ ვადაში არ შეივსო წარდგენილი განცხადების/საჩივრის ხარვეზი.</w:t>
      </w:r>
    </w:p>
    <w:p w:rsidR="00782CEE" w:rsidRPr="0078658D" w:rsidRDefault="00782CEE" w:rsidP="00F65BA7">
      <w:pPr>
        <w:keepNext/>
        <w:spacing w:before="240" w:after="60"/>
        <w:jc w:val="right"/>
        <w:outlineLvl w:val="2"/>
        <w:rPr>
          <w:rFonts w:ascii="Sylfaen" w:hAnsi="Sylfaen" w:cs="Sylfaen"/>
          <w:b/>
          <w:bCs/>
          <w:color w:val="009B37"/>
          <w:sz w:val="21"/>
          <w:szCs w:val="21"/>
        </w:rPr>
      </w:pPr>
    </w:p>
    <w:p w:rsidR="00782CEE" w:rsidRPr="0078658D" w:rsidRDefault="00782CEE" w:rsidP="0009319C">
      <w:pPr>
        <w:pStyle w:val="NoSpacing"/>
        <w:rPr>
          <w:rFonts w:cs="Times New Roman"/>
        </w:rPr>
      </w:pPr>
    </w:p>
    <w:p w:rsidR="00782CEE" w:rsidRPr="0078658D" w:rsidRDefault="00782CEE" w:rsidP="0009319C">
      <w:pPr>
        <w:pStyle w:val="NoSpacing"/>
        <w:jc w:val="right"/>
        <w:rPr>
          <w:rFonts w:ascii="Sylfaen" w:hAnsi="Sylfaen" w:cs="Sylfaen"/>
          <w:b/>
          <w:bCs/>
          <w:color w:val="00B050"/>
          <w:lang w:val="ka-GE"/>
        </w:rPr>
      </w:pPr>
    </w:p>
    <w:p w:rsidR="00782CEE" w:rsidRPr="0078658D" w:rsidRDefault="00782CEE" w:rsidP="0009319C">
      <w:pPr>
        <w:pStyle w:val="NoSpacing"/>
        <w:jc w:val="right"/>
        <w:rPr>
          <w:rFonts w:ascii="Sylfaen" w:hAnsi="Sylfaen" w:cs="Sylfaen"/>
          <w:b/>
          <w:bCs/>
          <w:color w:val="00B050"/>
          <w:lang w:val="ka-GE"/>
        </w:rPr>
      </w:pPr>
    </w:p>
    <w:p w:rsidR="00782CEE" w:rsidRPr="0078658D" w:rsidRDefault="00782CEE" w:rsidP="0009319C">
      <w:pPr>
        <w:pStyle w:val="NoSpacing"/>
        <w:jc w:val="right"/>
        <w:rPr>
          <w:rFonts w:ascii="Sylfaen" w:hAnsi="Sylfaen" w:cs="Sylfaen"/>
          <w:b/>
          <w:bCs/>
          <w:color w:val="00B050"/>
          <w:lang w:val="ka-GE"/>
        </w:rPr>
      </w:pPr>
    </w:p>
    <w:p w:rsidR="00782CEE" w:rsidRPr="0078658D" w:rsidRDefault="00782CEE" w:rsidP="0009319C">
      <w:pPr>
        <w:pStyle w:val="NoSpacing"/>
        <w:jc w:val="right"/>
        <w:rPr>
          <w:rFonts w:ascii="Sylfaen" w:hAnsi="Sylfaen" w:cs="Sylfaen"/>
          <w:b/>
          <w:bCs/>
          <w:color w:val="00B050"/>
          <w:lang w:val="ka-GE"/>
        </w:rPr>
      </w:pPr>
    </w:p>
    <w:p w:rsidR="00782CEE" w:rsidRPr="0078658D" w:rsidRDefault="00782CEE" w:rsidP="0009319C">
      <w:pPr>
        <w:pStyle w:val="NoSpacing"/>
        <w:jc w:val="right"/>
        <w:rPr>
          <w:rFonts w:ascii="Sylfaen" w:hAnsi="Sylfaen" w:cs="Sylfaen"/>
          <w:b/>
          <w:bCs/>
          <w:color w:val="00B050"/>
          <w:lang w:val="ka-GE"/>
        </w:rPr>
      </w:pPr>
    </w:p>
    <w:p w:rsidR="00782CEE" w:rsidRPr="0078658D" w:rsidRDefault="00782CEE" w:rsidP="0009319C">
      <w:pPr>
        <w:pStyle w:val="NoSpacing"/>
        <w:jc w:val="right"/>
        <w:rPr>
          <w:rFonts w:ascii="Sylfaen" w:hAnsi="Sylfaen" w:cs="Sylfaen"/>
          <w:b/>
          <w:bCs/>
          <w:color w:val="00B050"/>
          <w:lang w:val="ka-GE"/>
        </w:rPr>
      </w:pPr>
    </w:p>
    <w:p w:rsidR="00782CEE" w:rsidRPr="0078658D" w:rsidRDefault="00782CEE" w:rsidP="0009319C">
      <w:pPr>
        <w:pStyle w:val="NoSpacing"/>
        <w:jc w:val="right"/>
        <w:rPr>
          <w:rFonts w:ascii="Sylfaen" w:hAnsi="Sylfaen" w:cs="Sylfaen"/>
          <w:b/>
          <w:bCs/>
          <w:color w:val="00B050"/>
          <w:lang w:val="ka-GE"/>
        </w:rPr>
      </w:pPr>
    </w:p>
    <w:p w:rsidR="00782CEE" w:rsidRPr="0078658D" w:rsidRDefault="00782CEE" w:rsidP="0009319C">
      <w:pPr>
        <w:pStyle w:val="NoSpacing"/>
        <w:jc w:val="right"/>
        <w:rPr>
          <w:rFonts w:ascii="Sylfaen" w:hAnsi="Sylfaen" w:cs="Sylfaen"/>
          <w:b/>
          <w:bCs/>
          <w:color w:val="00B050"/>
          <w:lang w:val="ka-GE"/>
        </w:rPr>
      </w:pPr>
    </w:p>
    <w:p w:rsidR="00782CEE" w:rsidRPr="0078658D" w:rsidRDefault="00782CEE" w:rsidP="0009319C">
      <w:pPr>
        <w:pStyle w:val="NoSpacing"/>
        <w:jc w:val="right"/>
        <w:rPr>
          <w:rFonts w:ascii="Sylfaen" w:hAnsi="Sylfaen" w:cs="Sylfaen"/>
          <w:b/>
          <w:bCs/>
          <w:color w:val="00B050"/>
          <w:lang w:val="ka-GE"/>
        </w:rPr>
      </w:pPr>
    </w:p>
    <w:p w:rsidR="00782CEE" w:rsidRPr="0078658D" w:rsidRDefault="00782CEE" w:rsidP="0009319C">
      <w:pPr>
        <w:pStyle w:val="NoSpacing"/>
        <w:jc w:val="right"/>
        <w:rPr>
          <w:rFonts w:ascii="Sylfaen" w:hAnsi="Sylfaen" w:cs="Sylfaen"/>
          <w:b/>
          <w:bCs/>
          <w:color w:val="00B050"/>
          <w:lang w:val="ka-GE"/>
        </w:rPr>
      </w:pPr>
    </w:p>
    <w:p w:rsidR="00782CEE" w:rsidRPr="0078658D" w:rsidRDefault="00782CEE" w:rsidP="0009319C">
      <w:pPr>
        <w:pStyle w:val="NoSpacing"/>
        <w:jc w:val="right"/>
        <w:rPr>
          <w:rFonts w:ascii="Sylfaen" w:hAnsi="Sylfaen" w:cs="Sylfaen"/>
          <w:b/>
          <w:bCs/>
          <w:color w:val="00B050"/>
          <w:lang w:val="ka-GE"/>
        </w:rPr>
      </w:pPr>
    </w:p>
    <w:p w:rsidR="00782CEE" w:rsidRPr="0078658D" w:rsidRDefault="00782CEE" w:rsidP="0009319C">
      <w:pPr>
        <w:pStyle w:val="NoSpacing"/>
        <w:jc w:val="right"/>
        <w:rPr>
          <w:rFonts w:ascii="Sylfaen" w:hAnsi="Sylfaen" w:cs="Sylfaen"/>
          <w:b/>
          <w:bCs/>
          <w:color w:val="00B050"/>
          <w:lang w:val="ka-GE"/>
        </w:rPr>
      </w:pPr>
    </w:p>
    <w:p w:rsidR="00782CEE" w:rsidRPr="0078658D" w:rsidRDefault="00782CEE" w:rsidP="0009319C">
      <w:pPr>
        <w:pStyle w:val="NoSpacing"/>
        <w:jc w:val="right"/>
        <w:rPr>
          <w:rFonts w:ascii="Sylfaen" w:hAnsi="Sylfaen" w:cs="Sylfaen"/>
          <w:b/>
          <w:bCs/>
          <w:color w:val="00B050"/>
          <w:lang w:val="ka-GE"/>
        </w:rPr>
      </w:pPr>
    </w:p>
    <w:p w:rsidR="00782CEE" w:rsidRPr="0078658D" w:rsidRDefault="00782CEE" w:rsidP="0009319C">
      <w:pPr>
        <w:pStyle w:val="NoSpacing"/>
        <w:jc w:val="right"/>
        <w:rPr>
          <w:rFonts w:ascii="Sylfaen" w:hAnsi="Sylfaen" w:cs="Sylfaen"/>
          <w:b/>
          <w:bCs/>
          <w:color w:val="00B050"/>
          <w:lang w:val="ka-GE"/>
        </w:rPr>
      </w:pPr>
    </w:p>
    <w:p w:rsidR="00782CEE" w:rsidRPr="0078658D" w:rsidRDefault="00782CEE" w:rsidP="0009319C">
      <w:pPr>
        <w:pStyle w:val="NoSpacing"/>
        <w:jc w:val="right"/>
        <w:rPr>
          <w:rFonts w:ascii="Sylfaen" w:hAnsi="Sylfaen" w:cs="Sylfaen"/>
          <w:b/>
          <w:bCs/>
          <w:color w:val="00B050"/>
          <w:lang w:val="ka-GE"/>
        </w:rPr>
      </w:pPr>
    </w:p>
    <w:p w:rsidR="00782CEE" w:rsidRPr="0078658D" w:rsidRDefault="00782CEE" w:rsidP="0009319C">
      <w:pPr>
        <w:pStyle w:val="NoSpacing"/>
        <w:jc w:val="right"/>
        <w:rPr>
          <w:rFonts w:ascii="Sylfaen" w:hAnsi="Sylfaen" w:cs="Sylfaen"/>
          <w:b/>
          <w:bCs/>
          <w:color w:val="00B050"/>
          <w:lang w:val="ka-GE"/>
        </w:rPr>
      </w:pPr>
      <w:r w:rsidRPr="0078658D">
        <w:rPr>
          <w:rFonts w:ascii="Sylfaen" w:hAnsi="Sylfaen" w:cs="Sylfaen"/>
          <w:b/>
          <w:bCs/>
          <w:color w:val="00B050"/>
          <w:lang w:val="ka-GE"/>
        </w:rPr>
        <w:t>დანართი №</w:t>
      </w:r>
      <w:bookmarkEnd w:id="1458"/>
      <w:bookmarkEnd w:id="1459"/>
      <w:bookmarkEnd w:id="1460"/>
      <w:r w:rsidRPr="0078658D">
        <w:rPr>
          <w:rFonts w:ascii="Sylfaen" w:hAnsi="Sylfaen" w:cs="Sylfaen"/>
          <w:b/>
          <w:bCs/>
          <w:color w:val="00B050"/>
          <w:lang w:val="ka-GE"/>
        </w:rPr>
        <w:t>1</w:t>
      </w:r>
      <w:bookmarkEnd w:id="1461"/>
      <w:bookmarkEnd w:id="1462"/>
    </w:p>
    <w:p w:rsidR="00782CEE" w:rsidRPr="0078658D" w:rsidRDefault="00782CEE" w:rsidP="0009319C">
      <w:pPr>
        <w:pStyle w:val="NoSpacing"/>
        <w:jc w:val="right"/>
        <w:rPr>
          <w:rFonts w:ascii="Sylfaen" w:hAnsi="Sylfaen" w:cs="Sylfaen"/>
          <w:b/>
          <w:bCs/>
          <w:color w:val="00B050"/>
          <w:lang w:val="ka-GE"/>
        </w:rPr>
      </w:pPr>
    </w:p>
    <w:p w:rsidR="00782CEE" w:rsidRPr="0078658D" w:rsidRDefault="00782CEE" w:rsidP="00F65BA7">
      <w:pPr>
        <w:keepNext/>
        <w:spacing w:before="120" w:after="0"/>
        <w:jc w:val="center"/>
        <w:outlineLvl w:val="2"/>
        <w:rPr>
          <w:rFonts w:ascii="Sylfaen" w:hAnsi="Sylfaen" w:cs="Sylfaen"/>
          <w:b/>
          <w:bCs/>
          <w:sz w:val="21"/>
          <w:szCs w:val="21"/>
          <w:lang w:val="ka-GE"/>
        </w:rPr>
      </w:pPr>
      <w:bookmarkStart w:id="1530" w:name="_Toc329975718"/>
      <w:bookmarkStart w:id="1531" w:name="_Toc330845950"/>
      <w:bookmarkStart w:id="1532" w:name="_Toc330918511"/>
      <w:bookmarkStart w:id="1533" w:name="_Toc331026725"/>
      <w:bookmarkStart w:id="1534" w:name="_Toc331069689"/>
      <w:bookmarkStart w:id="1535" w:name="_Toc331071054"/>
      <w:bookmarkStart w:id="1536" w:name="_Toc331071210"/>
      <w:bookmarkStart w:id="1537" w:name="_Toc364870031"/>
      <w:bookmarkStart w:id="1538" w:name="_Toc364873008"/>
      <w:bookmarkStart w:id="1539" w:name="_Toc386024206"/>
      <w:bookmarkStart w:id="1540" w:name="_Toc386223618"/>
      <w:bookmarkStart w:id="1541" w:name="_Toc430343354"/>
      <w:bookmarkStart w:id="1542" w:name="_Toc508725913"/>
      <w:bookmarkStart w:id="1543" w:name="_Toc330918510"/>
      <w:bookmarkStart w:id="1544" w:name="_Toc331026724"/>
      <w:bookmarkStart w:id="1545" w:name="_Toc331071053"/>
      <w:bookmarkStart w:id="1546" w:name="_Toc329740149"/>
      <w:bookmarkStart w:id="1547" w:name="_Toc329803983"/>
      <w:r w:rsidRPr="0078658D">
        <w:rPr>
          <w:rFonts w:ascii="Sylfaen" w:hAnsi="Sylfaen" w:cs="Sylfaen"/>
          <w:b/>
          <w:bCs/>
          <w:sz w:val="21"/>
          <w:szCs w:val="21"/>
          <w:lang w:val="ka-GE"/>
        </w:rPr>
        <w:t>საუბნო საარჩევნო კომისიაში წარსადგენი განცხადების/საჩივრის რეკვიზიტები</w:t>
      </w:r>
      <w:bookmarkEnd w:id="1530"/>
      <w:bookmarkEnd w:id="1531"/>
      <w:bookmarkEnd w:id="1532"/>
      <w:bookmarkEnd w:id="1533"/>
      <w:bookmarkEnd w:id="1534"/>
      <w:bookmarkEnd w:id="1535"/>
      <w:bookmarkEnd w:id="1536"/>
      <w:bookmarkEnd w:id="1537"/>
      <w:bookmarkEnd w:id="1538"/>
      <w:bookmarkEnd w:id="1539"/>
      <w:bookmarkEnd w:id="1540"/>
      <w:bookmarkEnd w:id="1541"/>
      <w:bookmarkEnd w:id="1542"/>
    </w:p>
    <w:p w:rsidR="00782CEE" w:rsidRPr="0078658D" w:rsidRDefault="00782CEE" w:rsidP="00F65BA7">
      <w:pPr>
        <w:keepNext/>
        <w:spacing w:before="120" w:after="0"/>
        <w:jc w:val="center"/>
        <w:outlineLvl w:val="2"/>
        <w:rPr>
          <w:rFonts w:ascii="Sylfaen" w:hAnsi="Sylfaen" w:cs="Sylfaen"/>
          <w:b/>
          <w:bCs/>
          <w:sz w:val="21"/>
          <w:szCs w:val="21"/>
          <w:lang w:val="ka-GE"/>
        </w:rPr>
      </w:pPr>
    </w:p>
    <w:p w:rsidR="00782CEE" w:rsidRPr="0078658D" w:rsidRDefault="00782CEE" w:rsidP="00F65BA7">
      <w:pPr>
        <w:spacing w:after="0"/>
        <w:jc w:val="both"/>
        <w:rPr>
          <w:rFonts w:ascii="Sylfaen" w:hAnsi="Sylfaen" w:cs="Sylfaen"/>
          <w:color w:val="000000"/>
          <w:spacing w:val="-4"/>
          <w:sz w:val="21"/>
          <w:szCs w:val="21"/>
          <w:lang w:val="ka-GE" w:eastAsia="ru-RU"/>
        </w:rPr>
      </w:pPr>
      <w:r w:rsidRPr="0078658D">
        <w:rPr>
          <w:rFonts w:ascii="Sylfaen" w:hAnsi="Sylfaen" w:cs="Sylfaen"/>
          <w:color w:val="000000"/>
          <w:spacing w:val="-4"/>
          <w:sz w:val="21"/>
          <w:szCs w:val="21"/>
          <w:lang w:val="ka-GE" w:eastAsia="ru-RU"/>
        </w:rPr>
        <w:t>განცხადებაში/საჩივარში აღინიშნება:</w:t>
      </w:r>
    </w:p>
    <w:p w:rsidR="00782CEE" w:rsidRPr="0078658D" w:rsidRDefault="00782CEE" w:rsidP="00B114B1">
      <w:pPr>
        <w:numPr>
          <w:ilvl w:val="0"/>
          <w:numId w:val="101"/>
        </w:numPr>
        <w:spacing w:before="60" w:after="0"/>
        <w:ind w:left="425" w:hanging="357"/>
        <w:jc w:val="both"/>
        <w:rPr>
          <w:rFonts w:ascii="Sylfaen" w:hAnsi="Sylfaen" w:cs="Sylfaen"/>
          <w:color w:val="000000"/>
          <w:spacing w:val="-4"/>
          <w:sz w:val="21"/>
          <w:szCs w:val="21"/>
          <w:lang w:val="ka-GE" w:eastAsia="ru-RU"/>
        </w:rPr>
      </w:pPr>
      <w:r w:rsidRPr="0078658D">
        <w:rPr>
          <w:rFonts w:ascii="Sylfaen" w:hAnsi="Sylfaen" w:cs="Sylfaen"/>
          <w:color w:val="000000"/>
          <w:spacing w:val="-4"/>
          <w:sz w:val="21"/>
          <w:szCs w:val="21"/>
          <w:lang w:val="ka-GE" w:eastAsia="ru-RU"/>
        </w:rPr>
        <w:t xml:space="preserve">განცხადების/საჩივრის შედგენის თარიღი და დრო*;  </w:t>
      </w:r>
    </w:p>
    <w:p w:rsidR="00782CEE" w:rsidRPr="0078658D" w:rsidRDefault="00782CEE" w:rsidP="00B114B1">
      <w:pPr>
        <w:numPr>
          <w:ilvl w:val="0"/>
          <w:numId w:val="101"/>
        </w:numPr>
        <w:spacing w:before="60" w:after="0"/>
        <w:ind w:left="425" w:hanging="357"/>
        <w:jc w:val="both"/>
        <w:rPr>
          <w:rFonts w:ascii="Sylfaen" w:hAnsi="Sylfaen" w:cs="Sylfaen"/>
          <w:color w:val="000000"/>
          <w:spacing w:val="-4"/>
          <w:sz w:val="21"/>
          <w:szCs w:val="21"/>
          <w:lang w:val="ka-GE" w:eastAsia="ru-RU"/>
        </w:rPr>
      </w:pPr>
      <w:r w:rsidRPr="0078658D">
        <w:rPr>
          <w:rFonts w:ascii="Sylfaen" w:hAnsi="Sylfaen" w:cs="Sylfaen"/>
          <w:color w:val="000000"/>
          <w:spacing w:val="-4"/>
          <w:sz w:val="21"/>
          <w:szCs w:val="21"/>
          <w:lang w:val="ka-GE" w:eastAsia="ru-RU"/>
        </w:rPr>
        <w:t xml:space="preserve">განმცხადებლის/მომჩივნის სახელი, გვარი და რეგისტრაციის ადგილი*; </w:t>
      </w:r>
    </w:p>
    <w:p w:rsidR="00782CEE" w:rsidRPr="0078658D" w:rsidRDefault="00782CEE" w:rsidP="00B114B1">
      <w:pPr>
        <w:numPr>
          <w:ilvl w:val="0"/>
          <w:numId w:val="101"/>
        </w:numPr>
        <w:spacing w:before="60" w:after="0"/>
        <w:ind w:left="425" w:hanging="357"/>
        <w:jc w:val="both"/>
        <w:rPr>
          <w:rFonts w:ascii="Sylfaen" w:hAnsi="Sylfaen" w:cs="Sylfaen"/>
          <w:color w:val="000000"/>
          <w:spacing w:val="-4"/>
          <w:sz w:val="21"/>
          <w:szCs w:val="21"/>
          <w:lang w:val="ka-GE" w:eastAsia="ru-RU"/>
        </w:rPr>
      </w:pPr>
      <w:r w:rsidRPr="0078658D">
        <w:rPr>
          <w:rFonts w:ascii="Sylfaen" w:hAnsi="Sylfaen" w:cs="Sylfaen"/>
          <w:color w:val="000000"/>
          <w:spacing w:val="-4"/>
          <w:sz w:val="21"/>
          <w:szCs w:val="21"/>
          <w:lang w:val="ka-GE" w:eastAsia="ru-RU"/>
        </w:rPr>
        <w:t xml:space="preserve">საარჩევნო უბნის ნომერი*;  </w:t>
      </w:r>
    </w:p>
    <w:p w:rsidR="00782CEE" w:rsidRPr="0078658D" w:rsidRDefault="00782CEE" w:rsidP="00B114B1">
      <w:pPr>
        <w:numPr>
          <w:ilvl w:val="0"/>
          <w:numId w:val="101"/>
        </w:numPr>
        <w:spacing w:before="60" w:after="0"/>
        <w:ind w:left="425" w:hanging="357"/>
        <w:jc w:val="both"/>
        <w:rPr>
          <w:rFonts w:ascii="Sylfaen" w:hAnsi="Sylfaen" w:cs="Sylfaen"/>
          <w:color w:val="000000"/>
          <w:spacing w:val="-4"/>
          <w:sz w:val="21"/>
          <w:szCs w:val="21"/>
          <w:lang w:val="ka-GE" w:eastAsia="ru-RU"/>
        </w:rPr>
      </w:pPr>
      <w:r w:rsidRPr="0078658D">
        <w:rPr>
          <w:rFonts w:ascii="Sylfaen" w:hAnsi="Sylfaen" w:cs="Sylfaen"/>
          <w:color w:val="000000"/>
          <w:spacing w:val="-4"/>
          <w:sz w:val="21"/>
          <w:szCs w:val="21"/>
          <w:lang w:val="ka-GE" w:eastAsia="ru-RU"/>
        </w:rPr>
        <w:t>მოწმის არსებობის შემთხვევაში – მისი სახელი, გვარი და რეგისტრაციის ადგილი*;</w:t>
      </w:r>
    </w:p>
    <w:p w:rsidR="00782CEE" w:rsidRPr="0078658D" w:rsidRDefault="00782CEE" w:rsidP="00B114B1">
      <w:pPr>
        <w:numPr>
          <w:ilvl w:val="0"/>
          <w:numId w:val="101"/>
        </w:numPr>
        <w:spacing w:before="60" w:after="0"/>
        <w:ind w:left="425" w:hanging="357"/>
        <w:jc w:val="both"/>
        <w:rPr>
          <w:rFonts w:ascii="Sylfaen" w:hAnsi="Sylfaen" w:cs="Sylfaen"/>
          <w:color w:val="000000"/>
          <w:spacing w:val="-4"/>
          <w:sz w:val="21"/>
          <w:szCs w:val="21"/>
          <w:lang w:val="ka-GE" w:eastAsia="ru-RU"/>
        </w:rPr>
      </w:pPr>
      <w:r w:rsidRPr="0078658D">
        <w:rPr>
          <w:rFonts w:ascii="Sylfaen" w:hAnsi="Sylfaen" w:cs="Sylfaen"/>
          <w:color w:val="000000"/>
          <w:spacing w:val="-4"/>
          <w:sz w:val="21"/>
          <w:szCs w:val="21"/>
          <w:lang w:val="ka-GE" w:eastAsia="ru-RU"/>
        </w:rPr>
        <w:t>დარღვევის არსი და ჩადენის დრო**;</w:t>
      </w:r>
    </w:p>
    <w:p w:rsidR="00782CEE" w:rsidRPr="0078658D" w:rsidRDefault="00782CEE" w:rsidP="00B114B1">
      <w:pPr>
        <w:numPr>
          <w:ilvl w:val="0"/>
          <w:numId w:val="101"/>
        </w:numPr>
        <w:spacing w:before="60" w:after="0"/>
        <w:ind w:left="425" w:hanging="357"/>
        <w:jc w:val="both"/>
        <w:rPr>
          <w:rFonts w:ascii="Sylfaen" w:hAnsi="Sylfaen" w:cs="Sylfaen"/>
          <w:color w:val="000000"/>
          <w:spacing w:val="-4"/>
          <w:sz w:val="21"/>
          <w:szCs w:val="21"/>
          <w:lang w:val="ka-GE" w:eastAsia="ru-RU"/>
        </w:rPr>
      </w:pPr>
      <w:r w:rsidRPr="0078658D">
        <w:rPr>
          <w:rFonts w:ascii="Sylfaen" w:hAnsi="Sylfaen" w:cs="Sylfaen"/>
          <w:color w:val="000000"/>
          <w:spacing w:val="-4"/>
          <w:sz w:val="21"/>
          <w:szCs w:val="21"/>
          <w:lang w:val="ka-GE" w:eastAsia="ru-RU"/>
        </w:rPr>
        <w:t xml:space="preserve">დამრღვევის დადგენის შემთხვევაში – მისი ის მონაცემები, რომელთა დადგენაც შესაძლებელი გახდა**; </w:t>
      </w:r>
    </w:p>
    <w:p w:rsidR="00782CEE" w:rsidRPr="0078658D" w:rsidRDefault="00782CEE" w:rsidP="00B114B1">
      <w:pPr>
        <w:numPr>
          <w:ilvl w:val="0"/>
          <w:numId w:val="101"/>
        </w:numPr>
        <w:spacing w:before="60" w:after="0"/>
        <w:ind w:left="425" w:hanging="357"/>
        <w:jc w:val="both"/>
        <w:rPr>
          <w:rFonts w:ascii="Sylfaen" w:hAnsi="Sylfaen" w:cs="Sylfaen"/>
          <w:color w:val="000000"/>
          <w:spacing w:val="-4"/>
          <w:sz w:val="21"/>
          <w:szCs w:val="21"/>
          <w:lang w:val="ka-GE" w:eastAsia="ru-RU"/>
        </w:rPr>
      </w:pPr>
      <w:r w:rsidRPr="0078658D">
        <w:rPr>
          <w:rFonts w:ascii="Sylfaen" w:hAnsi="Sylfaen" w:cs="Sylfaen"/>
          <w:color w:val="000000"/>
          <w:spacing w:val="-4"/>
          <w:sz w:val="21"/>
          <w:szCs w:val="21"/>
          <w:lang w:val="ka-GE" w:eastAsia="ru-RU"/>
        </w:rPr>
        <w:t xml:space="preserve">დამრღვევის ახსნა-განმარტება (ასეთის არსებობის შემთხვევაში)**; </w:t>
      </w:r>
    </w:p>
    <w:p w:rsidR="00782CEE" w:rsidRPr="0078658D" w:rsidRDefault="00782CEE" w:rsidP="00B114B1">
      <w:pPr>
        <w:numPr>
          <w:ilvl w:val="0"/>
          <w:numId w:val="101"/>
        </w:numPr>
        <w:spacing w:before="60" w:after="0"/>
        <w:ind w:left="425" w:hanging="357"/>
        <w:jc w:val="both"/>
        <w:rPr>
          <w:rFonts w:ascii="Sylfaen" w:hAnsi="Sylfaen" w:cs="Sylfaen"/>
          <w:color w:val="000000"/>
          <w:spacing w:val="-4"/>
          <w:sz w:val="21"/>
          <w:szCs w:val="21"/>
          <w:lang w:val="ka-GE" w:eastAsia="ru-RU"/>
        </w:rPr>
      </w:pPr>
      <w:r w:rsidRPr="0078658D">
        <w:rPr>
          <w:rFonts w:ascii="Sylfaen" w:hAnsi="Sylfaen" w:cs="Sylfaen"/>
          <w:color w:val="000000"/>
          <w:spacing w:val="-4"/>
          <w:sz w:val="21"/>
          <w:szCs w:val="21"/>
          <w:lang w:val="ka-GE" w:eastAsia="ru-RU"/>
        </w:rPr>
        <w:t xml:space="preserve">განმცხადებლის/მომჩივნის საკონტაქტო ტელეფონის (საცხოვრებელი ადგილის ან/და მობილურის) ნომერი***; </w:t>
      </w:r>
    </w:p>
    <w:p w:rsidR="00782CEE" w:rsidRPr="0078658D" w:rsidRDefault="00782CEE" w:rsidP="00B114B1">
      <w:pPr>
        <w:numPr>
          <w:ilvl w:val="0"/>
          <w:numId w:val="101"/>
        </w:numPr>
        <w:spacing w:before="60" w:after="0"/>
        <w:ind w:left="425" w:hanging="357"/>
        <w:jc w:val="both"/>
        <w:rPr>
          <w:rFonts w:ascii="Sylfaen" w:hAnsi="Sylfaen" w:cs="Sylfaen"/>
          <w:color w:val="000000"/>
          <w:spacing w:val="-4"/>
          <w:sz w:val="21"/>
          <w:szCs w:val="21"/>
          <w:lang w:val="ka-GE" w:eastAsia="ru-RU"/>
        </w:rPr>
      </w:pPr>
      <w:r w:rsidRPr="0078658D">
        <w:rPr>
          <w:rFonts w:ascii="Sylfaen" w:hAnsi="Sylfaen" w:cs="Sylfaen"/>
          <w:color w:val="000000"/>
          <w:spacing w:val="-4"/>
          <w:sz w:val="21"/>
          <w:szCs w:val="21"/>
          <w:lang w:val="ka-GE" w:eastAsia="ru-RU"/>
        </w:rPr>
        <w:t>განმცხადებლის/მომჩივნის ფაქსის ნომერი და ელექტრონული ფოსტის მისამართი (მათი არსებობის შემთხვევაში)***;</w:t>
      </w:r>
      <w:r w:rsidRPr="0078658D">
        <w:rPr>
          <w:rFonts w:ascii="Sylfaen" w:hAnsi="Sylfaen" w:cs="Sylfaen"/>
          <w:color w:val="FFFFFF"/>
          <w:spacing w:val="-4"/>
          <w:sz w:val="21"/>
          <w:szCs w:val="21"/>
          <w:vertAlign w:val="superscript"/>
          <w:lang w:val="ka-GE" w:eastAsia="ru-RU"/>
        </w:rPr>
        <w:footnoteReference w:id="1"/>
      </w:r>
    </w:p>
    <w:p w:rsidR="00782CEE" w:rsidRPr="0078658D" w:rsidRDefault="00782CEE" w:rsidP="00B114B1">
      <w:pPr>
        <w:numPr>
          <w:ilvl w:val="0"/>
          <w:numId w:val="101"/>
        </w:numPr>
        <w:spacing w:before="60" w:after="0"/>
        <w:ind w:left="425" w:hanging="357"/>
        <w:jc w:val="both"/>
        <w:rPr>
          <w:rFonts w:ascii="Sylfaen" w:hAnsi="Sylfaen" w:cs="Sylfaen"/>
          <w:color w:val="000000"/>
          <w:sz w:val="21"/>
          <w:szCs w:val="21"/>
          <w:lang w:val="ka-GE" w:eastAsia="ru-RU"/>
        </w:rPr>
      </w:pPr>
      <w:r w:rsidRPr="0078658D">
        <w:rPr>
          <w:rFonts w:ascii="Sylfaen" w:hAnsi="Sylfaen" w:cs="Sylfaen"/>
          <w:color w:val="000000"/>
          <w:sz w:val="21"/>
          <w:szCs w:val="21"/>
          <w:lang w:val="ka-GE" w:eastAsia="ru-RU"/>
        </w:rPr>
        <w:t>სხვა დამატებითი ინფორმაცია.</w:t>
      </w:r>
    </w:p>
    <w:bookmarkEnd w:id="1463"/>
    <w:bookmarkEnd w:id="1464"/>
    <w:bookmarkEnd w:id="1465"/>
    <w:bookmarkEnd w:id="1466"/>
    <w:bookmarkEnd w:id="1467"/>
    <w:bookmarkEnd w:id="1543"/>
    <w:bookmarkEnd w:id="1544"/>
    <w:bookmarkEnd w:id="1545"/>
    <w:bookmarkEnd w:id="1546"/>
    <w:bookmarkEnd w:id="1547"/>
    <w:p w:rsidR="00782CEE" w:rsidRPr="0078658D" w:rsidRDefault="00782CEE" w:rsidP="00F65BA7">
      <w:pPr>
        <w:spacing w:after="0"/>
        <w:ind w:left="360"/>
        <w:jc w:val="both"/>
        <w:rPr>
          <w:rFonts w:ascii="Sylfaen" w:hAnsi="Sylfaen" w:cs="Sylfaen"/>
          <w:color w:val="000000"/>
          <w:sz w:val="21"/>
          <w:szCs w:val="21"/>
          <w:lang w:val="ka-GE" w:eastAsia="ru-RU"/>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rPr>
          <w:rFonts w:cs="Times New Roman"/>
          <w:lang w:val="ka-GE"/>
        </w:rPr>
      </w:pPr>
    </w:p>
    <w:p w:rsidR="00782CEE" w:rsidRPr="0078658D" w:rsidRDefault="00782CEE" w:rsidP="0009319C">
      <w:pPr>
        <w:pStyle w:val="NoSpacing"/>
        <w:jc w:val="right"/>
        <w:rPr>
          <w:rFonts w:ascii="Sylfaen" w:hAnsi="Sylfaen" w:cs="Sylfaen"/>
          <w:b/>
          <w:bCs/>
          <w:color w:val="00B050"/>
          <w:lang w:val="ka-GE"/>
        </w:rPr>
      </w:pPr>
      <w:bookmarkStart w:id="1548" w:name="_Toc508725914"/>
      <w:r w:rsidRPr="0078658D">
        <w:rPr>
          <w:rFonts w:ascii="Sylfaen" w:hAnsi="Sylfaen" w:cs="Sylfaen"/>
          <w:b/>
          <w:bCs/>
          <w:color w:val="00B050"/>
          <w:lang w:val="ka-GE"/>
        </w:rPr>
        <w:t>დანართი №2</w:t>
      </w:r>
      <w:bookmarkEnd w:id="1548"/>
    </w:p>
    <w:p w:rsidR="00782CEE" w:rsidRPr="0078658D" w:rsidRDefault="00782CEE" w:rsidP="00F65BA7">
      <w:pPr>
        <w:spacing w:after="0"/>
        <w:rPr>
          <w:rFonts w:ascii="Sylfaen" w:hAnsi="Sylfaen" w:cs="Sylfaen"/>
          <w:sz w:val="21"/>
          <w:szCs w:val="21"/>
          <w:lang w:val="ka-GE"/>
        </w:rPr>
      </w:pPr>
    </w:p>
    <w:p w:rsidR="00782CEE" w:rsidRPr="0078658D" w:rsidRDefault="00782CEE" w:rsidP="00F65BA7">
      <w:pPr>
        <w:spacing w:after="0"/>
        <w:rPr>
          <w:rFonts w:ascii="Sylfaen" w:hAnsi="Sylfaen" w:cs="Sylfaen"/>
          <w:b/>
          <w:bCs/>
          <w:sz w:val="21"/>
          <w:szCs w:val="21"/>
          <w:lang w:val="ka-GE"/>
        </w:rPr>
      </w:pPr>
      <w:r w:rsidRPr="0078658D">
        <w:rPr>
          <w:rFonts w:ascii="Sylfaen" w:hAnsi="Sylfaen" w:cs="Sylfaen"/>
          <w:b/>
          <w:bCs/>
          <w:sz w:val="21"/>
          <w:szCs w:val="21"/>
          <w:lang w:val="ka-GE"/>
        </w:rPr>
        <w:t xml:space="preserve">№ „……“…………………… საარჩევნო ოლქი         </w:t>
      </w:r>
    </w:p>
    <w:p w:rsidR="00782CEE" w:rsidRPr="0078658D" w:rsidRDefault="00782CEE" w:rsidP="00F65BA7">
      <w:pPr>
        <w:spacing w:after="0"/>
        <w:rPr>
          <w:rFonts w:ascii="Sylfaen" w:hAnsi="Sylfaen" w:cs="Sylfaen"/>
          <w:b/>
          <w:bCs/>
          <w:sz w:val="21"/>
          <w:szCs w:val="21"/>
          <w:lang w:val="ka-GE"/>
        </w:rPr>
      </w:pPr>
    </w:p>
    <w:p w:rsidR="00782CEE" w:rsidRPr="0078658D" w:rsidRDefault="00782CEE" w:rsidP="00F65BA7">
      <w:pPr>
        <w:spacing w:after="0"/>
        <w:rPr>
          <w:rFonts w:ascii="Sylfaen" w:hAnsi="Sylfaen" w:cs="Sylfaen"/>
          <w:b/>
          <w:bCs/>
          <w:sz w:val="21"/>
          <w:szCs w:val="21"/>
          <w:lang w:val="ka-GE"/>
        </w:rPr>
      </w:pPr>
      <w:r w:rsidRPr="0078658D">
        <w:rPr>
          <w:rFonts w:ascii="Sylfaen" w:hAnsi="Sylfaen" w:cs="Sylfaen"/>
          <w:b/>
          <w:bCs/>
          <w:sz w:val="21"/>
          <w:szCs w:val="21"/>
          <w:lang w:val="ka-GE"/>
        </w:rPr>
        <w:t>№ „……“……………………. საუბნო საარჩევნო კომისია</w:t>
      </w:r>
    </w:p>
    <w:p w:rsidR="00782CEE" w:rsidRPr="0078658D" w:rsidRDefault="00782CEE" w:rsidP="00F65BA7">
      <w:pPr>
        <w:jc w:val="center"/>
        <w:rPr>
          <w:rFonts w:ascii="Sylfaen" w:hAnsi="Sylfaen" w:cs="Sylfaen"/>
          <w:b/>
          <w:bCs/>
          <w:sz w:val="21"/>
          <w:szCs w:val="21"/>
          <w:lang w:val="ka-GE"/>
        </w:rPr>
      </w:pPr>
    </w:p>
    <w:p w:rsidR="00782CEE" w:rsidRPr="0078658D" w:rsidRDefault="00782CEE" w:rsidP="00F65BA7">
      <w:pPr>
        <w:keepNext/>
        <w:spacing w:before="240" w:after="60"/>
        <w:jc w:val="center"/>
        <w:outlineLvl w:val="2"/>
        <w:rPr>
          <w:rFonts w:ascii="Sylfaen" w:hAnsi="Sylfaen" w:cs="Sylfaen"/>
          <w:b/>
          <w:bCs/>
          <w:sz w:val="21"/>
          <w:szCs w:val="21"/>
          <w:lang w:val="ka-GE"/>
        </w:rPr>
      </w:pPr>
      <w:bookmarkStart w:id="1549" w:name="_Toc321785317"/>
      <w:bookmarkStart w:id="1550" w:name="_Toc328070788"/>
      <w:bookmarkStart w:id="1551" w:name="_Toc329028190"/>
      <w:bookmarkStart w:id="1552" w:name="_Toc329029492"/>
      <w:bookmarkStart w:id="1553" w:name="_Toc329208844"/>
      <w:bookmarkStart w:id="1554" w:name="_Toc329740151"/>
      <w:bookmarkStart w:id="1555" w:name="_Toc329803985"/>
      <w:bookmarkStart w:id="1556" w:name="_Toc329975720"/>
      <w:bookmarkStart w:id="1557" w:name="_Toc330845952"/>
      <w:bookmarkStart w:id="1558" w:name="_Toc330918513"/>
      <w:bookmarkStart w:id="1559" w:name="_Toc331026727"/>
      <w:bookmarkStart w:id="1560" w:name="_Toc331069691"/>
      <w:bookmarkStart w:id="1561" w:name="_Toc331071056"/>
      <w:bookmarkStart w:id="1562" w:name="_Toc331071212"/>
      <w:bookmarkStart w:id="1563" w:name="_Toc364870033"/>
      <w:bookmarkStart w:id="1564" w:name="_Toc364873010"/>
      <w:bookmarkStart w:id="1565" w:name="_Toc386024208"/>
      <w:bookmarkStart w:id="1566" w:name="_Toc386223620"/>
      <w:bookmarkStart w:id="1567" w:name="_Toc430343356"/>
      <w:bookmarkStart w:id="1568" w:name="_Toc508725915"/>
      <w:r w:rsidRPr="0078658D">
        <w:rPr>
          <w:rFonts w:ascii="Sylfaen" w:hAnsi="Sylfaen" w:cs="Sylfaen"/>
          <w:b/>
          <w:bCs/>
          <w:sz w:val="21"/>
          <w:szCs w:val="21"/>
          <w:lang w:val="ka-GE"/>
        </w:rPr>
        <w:t>ცნობა</w:t>
      </w:r>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p>
    <w:p w:rsidR="00782CEE" w:rsidRPr="0078658D" w:rsidRDefault="00782CEE" w:rsidP="009267CB">
      <w:pPr>
        <w:keepNext/>
        <w:spacing w:before="240" w:after="60"/>
        <w:jc w:val="center"/>
        <w:outlineLvl w:val="2"/>
        <w:rPr>
          <w:rFonts w:ascii="Sylfaen" w:hAnsi="Sylfaen" w:cs="Sylfaen"/>
          <w:b/>
          <w:bCs/>
          <w:sz w:val="21"/>
          <w:szCs w:val="21"/>
          <w:lang w:val="ka-GE"/>
        </w:rPr>
      </w:pPr>
      <w:bookmarkStart w:id="1569" w:name="_Toc321785318"/>
      <w:bookmarkStart w:id="1570" w:name="_Toc328070789"/>
      <w:bookmarkStart w:id="1571" w:name="_Toc329028191"/>
      <w:bookmarkStart w:id="1572" w:name="_Toc329029493"/>
      <w:bookmarkStart w:id="1573" w:name="_Toc329208845"/>
      <w:bookmarkStart w:id="1574" w:name="_Toc329740152"/>
      <w:bookmarkStart w:id="1575" w:name="_Toc329803986"/>
      <w:bookmarkStart w:id="1576" w:name="_Toc329975721"/>
      <w:bookmarkStart w:id="1577" w:name="_Toc330845953"/>
      <w:bookmarkStart w:id="1578" w:name="_Toc330918514"/>
      <w:bookmarkStart w:id="1579" w:name="_Toc331026728"/>
      <w:bookmarkStart w:id="1580" w:name="_Toc331069692"/>
      <w:bookmarkStart w:id="1581" w:name="_Toc331071057"/>
      <w:bookmarkStart w:id="1582" w:name="_Toc331071213"/>
      <w:bookmarkStart w:id="1583" w:name="_Toc364870034"/>
      <w:bookmarkStart w:id="1584" w:name="_Toc364873011"/>
      <w:bookmarkStart w:id="1585" w:name="_Toc386024209"/>
      <w:bookmarkStart w:id="1586" w:name="_Toc386223621"/>
      <w:bookmarkStart w:id="1587" w:name="_Toc430343357"/>
      <w:bookmarkStart w:id="1588" w:name="_Toc508725916"/>
      <w:r w:rsidRPr="0078658D">
        <w:rPr>
          <w:rFonts w:ascii="Sylfaen" w:hAnsi="Sylfaen" w:cs="Sylfaen"/>
          <w:b/>
          <w:bCs/>
          <w:sz w:val="21"/>
          <w:szCs w:val="21"/>
          <w:lang w:val="ka-GE"/>
        </w:rPr>
        <w:t>განცხადების/საჩივრის საუბნო საარჩევნო კომისიაში რეგისტრაციაში გატარების შესახებ</w:t>
      </w:r>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p>
    <w:p w:rsidR="00782CEE" w:rsidRPr="0078658D" w:rsidRDefault="00782CEE" w:rsidP="009267CB">
      <w:pPr>
        <w:tabs>
          <w:tab w:val="left" w:pos="1790"/>
        </w:tabs>
        <w:jc w:val="both"/>
        <w:rPr>
          <w:rFonts w:ascii="Sylfaen" w:hAnsi="Sylfaen" w:cs="Sylfaen"/>
          <w:sz w:val="21"/>
          <w:szCs w:val="21"/>
          <w:lang w:val="ka-GE"/>
        </w:rPr>
      </w:pPr>
    </w:p>
    <w:p w:rsidR="00782CEE" w:rsidRPr="0078658D" w:rsidRDefault="00782CEE" w:rsidP="009267CB">
      <w:pPr>
        <w:tabs>
          <w:tab w:val="left" w:pos="1790"/>
        </w:tabs>
        <w:ind w:left="426"/>
        <w:jc w:val="both"/>
        <w:rPr>
          <w:rFonts w:ascii="Sylfaen" w:hAnsi="Sylfaen" w:cs="Sylfaen"/>
          <w:sz w:val="21"/>
          <w:szCs w:val="21"/>
          <w:lang w:val="ka-GE"/>
        </w:rPr>
      </w:pPr>
      <w:r>
        <w:rPr>
          <w:noProof/>
        </w:rPr>
        <w:pict>
          <v:shape id="Text Box 55" o:spid="_x0000_s1186" type="#_x0000_t202" style="position:absolute;left:0;text-align:left;margin-left:77.8pt;margin-top:2.55pt;width:473.45pt;height:72.4pt;rotation:-2524558fd;z-index:-251722240;visibility:visible" strokecolor="white" strokeweight=".5pt">
            <v:fill opacity="1285f"/>
            <v:textbox>
              <w:txbxContent>
                <w:p w:rsidR="00782CEE" w:rsidRPr="003F001F" w:rsidRDefault="00782CEE" w:rsidP="000311DF">
                  <w:pPr>
                    <w:jc w:val="center"/>
                    <w:rPr>
                      <w:rFonts w:ascii="Sylfaen" w:hAnsi="Sylfaen" w:cs="Sylfaen"/>
                      <w:color w:val="D9D9D9"/>
                      <w:spacing w:val="192"/>
                      <w:sz w:val="100"/>
                      <w:szCs w:val="100"/>
                      <w:lang w:val="ka-GE"/>
                    </w:rPr>
                  </w:pPr>
                  <w:r w:rsidRPr="003F001F">
                    <w:rPr>
                      <w:rFonts w:ascii="Sylfaen" w:hAnsi="Sylfaen" w:cs="Sylfaen"/>
                      <w:color w:val="D9D9D9"/>
                      <w:spacing w:val="192"/>
                      <w:sz w:val="100"/>
                      <w:szCs w:val="100"/>
                      <w:lang w:val="ka-GE"/>
                    </w:rPr>
                    <w:t>ნიმუში</w:t>
                  </w:r>
                </w:p>
              </w:txbxContent>
            </v:textbox>
            <w10:anchorlock/>
          </v:shape>
        </w:pict>
      </w:r>
      <w:r w:rsidRPr="0078658D">
        <w:rPr>
          <w:rFonts w:ascii="Sylfaen" w:hAnsi="Sylfaen" w:cs="Sylfaen"/>
          <w:sz w:val="21"/>
          <w:szCs w:val="21"/>
          <w:lang w:val="ka-GE"/>
        </w:rPr>
        <w:t>განცხადების/საჩივრის მიღების თარიღი: ...........................................................................................................</w:t>
      </w:r>
    </w:p>
    <w:p w:rsidR="00782CEE" w:rsidRPr="0078658D" w:rsidRDefault="00782CEE" w:rsidP="009267CB">
      <w:pPr>
        <w:tabs>
          <w:tab w:val="left" w:pos="1790"/>
        </w:tabs>
        <w:ind w:left="426"/>
        <w:jc w:val="both"/>
        <w:rPr>
          <w:rFonts w:ascii="Sylfaen" w:hAnsi="Sylfaen" w:cs="Sylfaen"/>
          <w:sz w:val="21"/>
          <w:szCs w:val="21"/>
          <w:lang w:val="ka-GE"/>
        </w:rPr>
      </w:pPr>
      <w:r w:rsidRPr="0078658D">
        <w:rPr>
          <w:rFonts w:ascii="Sylfaen" w:hAnsi="Sylfaen" w:cs="Sylfaen"/>
          <w:sz w:val="21"/>
          <w:szCs w:val="21"/>
          <w:lang w:val="ka-GE"/>
        </w:rPr>
        <w:t>განცხადების/საჩივრის მიღების დრო:  .................................................................................................................</w:t>
      </w:r>
    </w:p>
    <w:p w:rsidR="00782CEE" w:rsidRPr="0078658D" w:rsidRDefault="00782CEE" w:rsidP="009267CB">
      <w:pPr>
        <w:tabs>
          <w:tab w:val="left" w:pos="1790"/>
        </w:tabs>
        <w:ind w:left="426"/>
        <w:jc w:val="both"/>
        <w:rPr>
          <w:rFonts w:ascii="Sylfaen" w:hAnsi="Sylfaen" w:cs="Sylfaen"/>
          <w:sz w:val="21"/>
          <w:szCs w:val="21"/>
          <w:lang w:val="ka-GE"/>
        </w:rPr>
      </w:pPr>
      <w:r w:rsidRPr="0078658D">
        <w:rPr>
          <w:rFonts w:ascii="Sylfaen" w:hAnsi="Sylfaen" w:cs="Sylfaen"/>
          <w:sz w:val="21"/>
          <w:szCs w:val="21"/>
          <w:lang w:val="ka-GE"/>
        </w:rPr>
        <w:t>განცხადების/საჩივრის სარეგისტრაციო ნომერი: ...............................................................................................</w:t>
      </w:r>
    </w:p>
    <w:p w:rsidR="00782CEE" w:rsidRPr="0078658D" w:rsidRDefault="00782CEE" w:rsidP="009267CB">
      <w:pPr>
        <w:tabs>
          <w:tab w:val="left" w:pos="1790"/>
        </w:tabs>
        <w:jc w:val="both"/>
        <w:rPr>
          <w:rFonts w:ascii="Sylfaen" w:hAnsi="Sylfaen" w:cs="Sylfaen"/>
          <w:sz w:val="21"/>
          <w:szCs w:val="21"/>
          <w:lang w:val="ka-GE"/>
        </w:rPr>
      </w:pPr>
    </w:p>
    <w:p w:rsidR="00782CEE" w:rsidRPr="0078658D" w:rsidRDefault="00782CEE" w:rsidP="009267CB">
      <w:pPr>
        <w:tabs>
          <w:tab w:val="left" w:pos="1790"/>
        </w:tabs>
        <w:spacing w:after="0"/>
        <w:ind w:left="709"/>
        <w:jc w:val="both"/>
        <w:rPr>
          <w:rFonts w:ascii="Sylfaen" w:hAnsi="Sylfaen" w:cs="Sylfaen"/>
          <w:sz w:val="21"/>
          <w:szCs w:val="21"/>
          <w:lang w:val="ka-GE"/>
        </w:rPr>
      </w:pPr>
      <w:r w:rsidRPr="0078658D">
        <w:rPr>
          <w:rFonts w:ascii="Sylfaen" w:hAnsi="Sylfaen" w:cs="Sylfaen"/>
          <w:sz w:val="21"/>
          <w:szCs w:val="21"/>
          <w:lang w:val="ka-GE"/>
        </w:rPr>
        <w:t>კომისიის მდივანი:                                                                          ....................................</w:t>
      </w:r>
    </w:p>
    <w:p w:rsidR="00782CEE" w:rsidRPr="0078658D" w:rsidRDefault="00782CEE" w:rsidP="00F65BA7">
      <w:pPr>
        <w:tabs>
          <w:tab w:val="left" w:pos="1790"/>
        </w:tabs>
        <w:spacing w:after="0"/>
        <w:jc w:val="center"/>
        <w:rPr>
          <w:rFonts w:ascii="Sylfaen" w:hAnsi="Sylfaen" w:cs="Sylfaen"/>
          <w:sz w:val="21"/>
          <w:szCs w:val="21"/>
          <w:lang w:val="ka-GE"/>
        </w:rPr>
      </w:pPr>
      <w:r w:rsidRPr="0078658D">
        <w:rPr>
          <w:rFonts w:ascii="Sylfaen" w:hAnsi="Sylfaen" w:cs="Sylfaen"/>
          <w:sz w:val="21"/>
          <w:szCs w:val="21"/>
          <w:lang w:val="ka-GE"/>
        </w:rPr>
        <w:t xml:space="preserve">                                                                              /ხელმოწერა/</w:t>
      </w:r>
    </w:p>
    <w:p w:rsidR="00782CEE" w:rsidRPr="0078658D" w:rsidRDefault="00782CEE" w:rsidP="00F65BA7">
      <w:pPr>
        <w:keepNext/>
        <w:spacing w:after="0"/>
        <w:jc w:val="right"/>
        <w:outlineLvl w:val="2"/>
        <w:rPr>
          <w:rFonts w:ascii="Sylfaen" w:hAnsi="Sylfaen" w:cs="Sylfaen"/>
          <w:b/>
          <w:bCs/>
          <w:color w:val="009B37"/>
          <w:sz w:val="21"/>
          <w:szCs w:val="21"/>
          <w:lang w:val="ka-GE"/>
        </w:rPr>
      </w:pPr>
      <w:bookmarkStart w:id="1589" w:name="_Toc330918515"/>
      <w:bookmarkStart w:id="1590" w:name="_Toc331026729"/>
      <w:bookmarkStart w:id="1591" w:name="_Toc331071058"/>
      <w:r w:rsidRPr="0078658D">
        <w:rPr>
          <w:rFonts w:ascii="Sylfaen" w:hAnsi="Sylfaen" w:cs="Sylfaen"/>
          <w:sz w:val="21"/>
          <w:szCs w:val="21"/>
          <w:lang w:val="ka-GE"/>
        </w:rPr>
        <w:br w:type="page"/>
      </w:r>
      <w:bookmarkStart w:id="1592" w:name="_Toc508725917"/>
      <w:r w:rsidRPr="0078658D">
        <w:rPr>
          <w:rFonts w:ascii="Sylfaen" w:hAnsi="Sylfaen" w:cs="Sylfaen"/>
          <w:b/>
          <w:bCs/>
          <w:color w:val="009B37"/>
          <w:sz w:val="21"/>
          <w:szCs w:val="21"/>
          <w:lang w:val="ka-GE"/>
        </w:rPr>
        <w:t>დანართი №</w:t>
      </w:r>
      <w:bookmarkEnd w:id="1589"/>
      <w:bookmarkEnd w:id="1590"/>
      <w:bookmarkEnd w:id="1591"/>
      <w:r w:rsidRPr="0078658D">
        <w:rPr>
          <w:rFonts w:ascii="Sylfaen" w:hAnsi="Sylfaen" w:cs="Sylfaen"/>
          <w:b/>
          <w:bCs/>
          <w:color w:val="009B37"/>
          <w:sz w:val="21"/>
          <w:szCs w:val="21"/>
          <w:lang w:val="ka-GE"/>
        </w:rPr>
        <w:t>3</w:t>
      </w:r>
      <w:bookmarkEnd w:id="1592"/>
    </w:p>
    <w:p w:rsidR="00782CEE" w:rsidRPr="0078658D" w:rsidRDefault="00782CEE" w:rsidP="00F65BA7">
      <w:pPr>
        <w:keepNext/>
        <w:spacing w:after="0"/>
        <w:jc w:val="center"/>
        <w:outlineLvl w:val="2"/>
        <w:rPr>
          <w:rFonts w:ascii="Sylfaen" w:hAnsi="Sylfaen" w:cs="Sylfaen"/>
          <w:b/>
          <w:bCs/>
          <w:sz w:val="21"/>
          <w:szCs w:val="21"/>
          <w:lang w:val="ka-GE"/>
        </w:rPr>
      </w:pPr>
      <w:bookmarkStart w:id="1593" w:name="_Toc321785320"/>
      <w:bookmarkStart w:id="1594" w:name="_Toc328070791"/>
      <w:bookmarkStart w:id="1595" w:name="_Toc329028193"/>
      <w:bookmarkStart w:id="1596" w:name="_Toc329029495"/>
      <w:bookmarkStart w:id="1597" w:name="_Toc329208847"/>
      <w:bookmarkStart w:id="1598" w:name="_Toc329740154"/>
      <w:bookmarkStart w:id="1599" w:name="_Toc329803988"/>
      <w:bookmarkStart w:id="1600" w:name="_Toc329975723"/>
      <w:bookmarkStart w:id="1601" w:name="_Toc330845955"/>
      <w:bookmarkStart w:id="1602" w:name="_Toc330918516"/>
      <w:bookmarkStart w:id="1603" w:name="_Toc331026730"/>
      <w:bookmarkStart w:id="1604" w:name="_Toc331069694"/>
      <w:bookmarkStart w:id="1605" w:name="_Toc331071059"/>
      <w:bookmarkStart w:id="1606" w:name="_Toc331071215"/>
      <w:bookmarkStart w:id="1607" w:name="_Toc364870036"/>
      <w:bookmarkStart w:id="1608" w:name="_Toc364873013"/>
      <w:bookmarkStart w:id="1609" w:name="_Toc386024211"/>
    </w:p>
    <w:p w:rsidR="00782CEE" w:rsidRPr="0078658D" w:rsidRDefault="00782CEE" w:rsidP="00F65BA7">
      <w:pPr>
        <w:keepNext/>
        <w:spacing w:after="0"/>
        <w:jc w:val="center"/>
        <w:outlineLvl w:val="2"/>
        <w:rPr>
          <w:rFonts w:ascii="Sylfaen" w:hAnsi="Sylfaen" w:cs="Sylfaen"/>
          <w:b/>
          <w:bCs/>
          <w:sz w:val="21"/>
          <w:szCs w:val="21"/>
          <w:lang w:val="ka-GE"/>
        </w:rPr>
      </w:pPr>
      <w:bookmarkStart w:id="1610" w:name="_Toc386223623"/>
      <w:bookmarkStart w:id="1611" w:name="_Toc430343359"/>
      <w:bookmarkStart w:id="1612" w:name="_Toc508725918"/>
      <w:r w:rsidRPr="0078658D">
        <w:rPr>
          <w:rFonts w:ascii="Sylfaen" w:hAnsi="Sylfaen" w:cs="Sylfaen"/>
          <w:b/>
          <w:bCs/>
          <w:sz w:val="21"/>
          <w:szCs w:val="21"/>
          <w:lang w:val="ka-GE"/>
        </w:rPr>
        <w:t>საუბნო საარჩევნო კომისიის თავმჯდომარის</w:t>
      </w:r>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p>
    <w:p w:rsidR="00782CEE" w:rsidRPr="0078658D" w:rsidRDefault="00782CEE" w:rsidP="00F65BA7">
      <w:pPr>
        <w:keepNext/>
        <w:spacing w:after="0"/>
        <w:jc w:val="center"/>
        <w:outlineLvl w:val="2"/>
        <w:rPr>
          <w:rFonts w:ascii="Sylfaen" w:hAnsi="Sylfaen" w:cs="Sylfaen"/>
          <w:b/>
          <w:bCs/>
          <w:sz w:val="21"/>
          <w:szCs w:val="21"/>
          <w:lang w:val="ka-GE"/>
        </w:rPr>
      </w:pPr>
      <w:bookmarkStart w:id="1613" w:name="_Toc321785321"/>
      <w:bookmarkStart w:id="1614" w:name="_Toc328070792"/>
      <w:bookmarkStart w:id="1615" w:name="_Toc329028194"/>
      <w:bookmarkStart w:id="1616" w:name="_Toc329029496"/>
      <w:bookmarkStart w:id="1617" w:name="_Toc329208848"/>
      <w:bookmarkStart w:id="1618" w:name="_Toc329740155"/>
      <w:bookmarkStart w:id="1619" w:name="_Toc329803989"/>
      <w:bookmarkStart w:id="1620" w:name="_Toc329975724"/>
      <w:bookmarkStart w:id="1621" w:name="_Toc330845956"/>
      <w:bookmarkStart w:id="1622" w:name="_Toc330918517"/>
      <w:bookmarkStart w:id="1623" w:name="_Toc331026731"/>
      <w:bookmarkStart w:id="1624" w:name="_Toc331069695"/>
      <w:bookmarkStart w:id="1625" w:name="_Toc331071060"/>
      <w:bookmarkStart w:id="1626" w:name="_Toc331071216"/>
      <w:bookmarkStart w:id="1627" w:name="_Toc364870037"/>
      <w:bookmarkStart w:id="1628" w:name="_Toc364873014"/>
      <w:bookmarkStart w:id="1629" w:name="_Toc386024212"/>
      <w:bookmarkStart w:id="1630" w:name="_Toc386223624"/>
      <w:bookmarkStart w:id="1631" w:name="_Toc430343360"/>
      <w:bookmarkStart w:id="1632" w:name="_Toc508725919"/>
      <w:r w:rsidRPr="0078658D">
        <w:rPr>
          <w:rFonts w:ascii="Sylfaen" w:hAnsi="Sylfaen" w:cs="Sylfaen"/>
          <w:b/>
          <w:bCs/>
          <w:sz w:val="21"/>
          <w:szCs w:val="21"/>
          <w:lang w:val="ka-GE"/>
        </w:rPr>
        <w:t>უფლებამოსილებანი</w:t>
      </w:r>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p>
    <w:p w:rsidR="00782CEE" w:rsidRPr="0078658D" w:rsidRDefault="00782CEE" w:rsidP="00F65BA7">
      <w:pPr>
        <w:spacing w:after="60"/>
        <w:ind w:left="220" w:right="-38" w:hanging="270"/>
        <w:jc w:val="center"/>
        <w:rPr>
          <w:rFonts w:ascii="Sylfaen" w:hAnsi="Sylfaen" w:cs="Sylfaen"/>
          <w:b/>
          <w:bCs/>
          <w:sz w:val="21"/>
          <w:szCs w:val="21"/>
          <w:lang w:val="ka-GE"/>
        </w:rPr>
      </w:pPr>
    </w:p>
    <w:p w:rsidR="00782CEE" w:rsidRPr="0078658D" w:rsidRDefault="00782CEE" w:rsidP="00F65BA7">
      <w:pPr>
        <w:numPr>
          <w:ilvl w:val="6"/>
          <w:numId w:val="2"/>
        </w:numPr>
        <w:tabs>
          <w:tab w:val="left" w:pos="0"/>
          <w:tab w:val="left" w:pos="270"/>
        </w:tabs>
        <w:spacing w:after="60"/>
        <w:ind w:left="360" w:right="-38"/>
        <w:jc w:val="both"/>
        <w:rPr>
          <w:rFonts w:ascii="Sylfaen" w:hAnsi="Sylfaen" w:cs="Sylfaen"/>
          <w:b/>
          <w:bCs/>
          <w:sz w:val="21"/>
          <w:szCs w:val="21"/>
          <w:lang w:val="ka-GE"/>
        </w:rPr>
      </w:pPr>
      <w:r w:rsidRPr="0078658D">
        <w:rPr>
          <w:rFonts w:ascii="Sylfaen" w:hAnsi="Sylfaen" w:cs="Sylfaen"/>
          <w:b/>
          <w:bCs/>
          <w:sz w:val="21"/>
          <w:szCs w:val="21"/>
          <w:lang w:val="ka-GE"/>
        </w:rPr>
        <w:t>საუბნო საარჩევნო კომისიის სხდომასთან დაკავშირებული უფლებამოსილებანი:</w:t>
      </w:r>
    </w:p>
    <w:p w:rsidR="00782CEE" w:rsidRPr="0078658D" w:rsidRDefault="00782CEE" w:rsidP="009267CB">
      <w:pPr>
        <w:numPr>
          <w:ilvl w:val="0"/>
          <w:numId w:val="3"/>
        </w:numPr>
        <w:tabs>
          <w:tab w:val="left" w:pos="-450"/>
          <w:tab w:val="left" w:pos="550"/>
        </w:tabs>
        <w:spacing w:after="60"/>
        <w:ind w:left="550" w:right="-38" w:hanging="270"/>
        <w:jc w:val="both"/>
        <w:rPr>
          <w:rFonts w:ascii="Sylfaen" w:hAnsi="Sylfaen" w:cs="Sylfaen"/>
          <w:b/>
          <w:bCs/>
          <w:i/>
          <w:iCs/>
          <w:sz w:val="21"/>
          <w:szCs w:val="21"/>
          <w:lang w:val="ka-GE"/>
        </w:rPr>
      </w:pPr>
      <w:r w:rsidRPr="0078658D">
        <w:rPr>
          <w:rFonts w:ascii="Sylfaen" w:hAnsi="Sylfaen" w:cs="Sylfaen"/>
          <w:sz w:val="21"/>
          <w:szCs w:val="21"/>
          <w:lang w:val="ka-GE"/>
        </w:rPr>
        <w:t>იწვევთ საუბნო საარჩევნო კომისიის სხდომას;</w:t>
      </w:r>
    </w:p>
    <w:p w:rsidR="00782CEE" w:rsidRPr="0078658D" w:rsidRDefault="00782CEE" w:rsidP="009267CB">
      <w:pPr>
        <w:numPr>
          <w:ilvl w:val="0"/>
          <w:numId w:val="3"/>
        </w:numPr>
        <w:tabs>
          <w:tab w:val="left" w:pos="-450"/>
          <w:tab w:val="left" w:pos="550"/>
        </w:tabs>
        <w:spacing w:after="120"/>
        <w:ind w:left="550" w:right="-40" w:hanging="272"/>
        <w:jc w:val="both"/>
        <w:rPr>
          <w:rFonts w:ascii="Sylfaen" w:hAnsi="Sylfaen" w:cs="Sylfaen"/>
          <w:b/>
          <w:bCs/>
          <w:i/>
          <w:iCs/>
          <w:sz w:val="21"/>
          <w:szCs w:val="21"/>
          <w:lang w:val="ka-GE"/>
        </w:rPr>
      </w:pPr>
      <w:r w:rsidRPr="0078658D">
        <w:rPr>
          <w:rFonts w:ascii="Sylfaen" w:hAnsi="Sylfaen" w:cs="Sylfaen"/>
          <w:sz w:val="21"/>
          <w:szCs w:val="21"/>
          <w:lang w:val="ka-GE"/>
        </w:rPr>
        <w:t>უძღვებით საუბნო საარჩევნო კომისიის სხდომას</w:t>
      </w:r>
      <w:r w:rsidRPr="0078658D">
        <w:rPr>
          <w:rFonts w:ascii="Sylfaen" w:hAnsi="Sylfaen" w:cs="Sylfaen"/>
          <w:i/>
          <w:iCs/>
          <w:sz w:val="21"/>
          <w:szCs w:val="21"/>
          <w:lang w:val="ka-GE"/>
        </w:rPr>
        <w:t>.</w:t>
      </w:r>
    </w:p>
    <w:p w:rsidR="00782CEE" w:rsidRPr="0078658D" w:rsidRDefault="00782CEE" w:rsidP="00F65BA7">
      <w:pPr>
        <w:numPr>
          <w:ilvl w:val="0"/>
          <w:numId w:val="2"/>
        </w:numPr>
        <w:tabs>
          <w:tab w:val="left" w:pos="270"/>
        </w:tabs>
        <w:spacing w:after="60"/>
        <w:ind w:left="220" w:right="-38" w:hanging="270"/>
        <w:jc w:val="both"/>
        <w:rPr>
          <w:rFonts w:ascii="Sylfaen" w:hAnsi="Sylfaen" w:cs="Sylfaen"/>
          <w:b/>
          <w:bCs/>
          <w:sz w:val="21"/>
          <w:szCs w:val="21"/>
          <w:lang w:val="ka-GE"/>
        </w:rPr>
      </w:pPr>
      <w:r w:rsidRPr="0078658D">
        <w:rPr>
          <w:rFonts w:ascii="Sylfaen" w:hAnsi="Sylfaen" w:cs="Sylfaen"/>
          <w:b/>
          <w:bCs/>
          <w:sz w:val="21"/>
          <w:szCs w:val="21"/>
          <w:lang w:val="ka-GE"/>
        </w:rPr>
        <w:t>ადმინისტრაციული ფუნქციები:</w:t>
      </w:r>
    </w:p>
    <w:p w:rsidR="00782CEE" w:rsidRPr="0078658D" w:rsidRDefault="00782CEE" w:rsidP="00F65BA7">
      <w:pPr>
        <w:numPr>
          <w:ilvl w:val="0"/>
          <w:numId w:val="4"/>
        </w:numPr>
        <w:tabs>
          <w:tab w:val="left" w:pos="-450"/>
          <w:tab w:val="left" w:pos="550"/>
        </w:tabs>
        <w:spacing w:after="60"/>
        <w:ind w:left="550" w:right="-43" w:hanging="270"/>
        <w:jc w:val="both"/>
        <w:rPr>
          <w:rFonts w:ascii="Sylfaen" w:hAnsi="Sylfaen" w:cs="Sylfaen"/>
          <w:b/>
          <w:bCs/>
          <w:sz w:val="21"/>
          <w:szCs w:val="21"/>
          <w:lang w:val="ka-GE"/>
        </w:rPr>
      </w:pPr>
      <w:r w:rsidRPr="0078658D">
        <w:rPr>
          <w:rFonts w:ascii="Sylfaen" w:hAnsi="Sylfaen" w:cs="Sylfaen"/>
          <w:sz w:val="21"/>
          <w:szCs w:val="21"/>
          <w:lang w:val="ka-GE"/>
        </w:rPr>
        <w:t>უფლება გაქვთ, დავალება მისცეთ კომისიის თავმჯდომარის მოადგილეს, კომისიის მდივანს და კომისიის სხვა წევრებს;</w:t>
      </w:r>
    </w:p>
    <w:p w:rsidR="00782CEE" w:rsidRPr="0078658D" w:rsidRDefault="00782CEE" w:rsidP="00F65BA7">
      <w:pPr>
        <w:numPr>
          <w:ilvl w:val="0"/>
          <w:numId w:val="4"/>
        </w:numPr>
        <w:tabs>
          <w:tab w:val="left" w:pos="-450"/>
          <w:tab w:val="left" w:pos="550"/>
        </w:tabs>
        <w:spacing w:after="60"/>
        <w:ind w:left="550" w:right="-43" w:hanging="270"/>
        <w:jc w:val="both"/>
        <w:rPr>
          <w:rFonts w:ascii="Sylfaen" w:hAnsi="Sylfaen" w:cs="Sylfaen"/>
          <w:b/>
          <w:bCs/>
          <w:i/>
          <w:iCs/>
          <w:sz w:val="21"/>
          <w:szCs w:val="21"/>
          <w:lang w:val="ka-GE"/>
        </w:rPr>
      </w:pPr>
      <w:r w:rsidRPr="0078658D">
        <w:rPr>
          <w:rFonts w:ascii="Sylfaen" w:hAnsi="Sylfaen" w:cs="Sylfaen"/>
          <w:sz w:val="21"/>
          <w:szCs w:val="21"/>
          <w:lang w:val="ka-GE"/>
        </w:rPr>
        <w:t>უფლება გაქვთ, კომპეტენციის ფარგლებშიგამოსცეთ განკარგულება;</w:t>
      </w:r>
    </w:p>
    <w:p w:rsidR="00782CEE" w:rsidRPr="0078658D" w:rsidRDefault="00782CEE" w:rsidP="009267CB">
      <w:pPr>
        <w:widowControl w:val="0"/>
        <w:numPr>
          <w:ilvl w:val="0"/>
          <w:numId w:val="5"/>
        </w:numPr>
        <w:tabs>
          <w:tab w:val="left" w:pos="-450"/>
          <w:tab w:val="left" w:pos="550"/>
          <w:tab w:val="left" w:pos="720"/>
          <w:tab w:val="left" w:pos="1440"/>
          <w:tab w:val="left" w:pos="15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ind w:left="550" w:right="-43" w:hanging="270"/>
        <w:jc w:val="both"/>
        <w:rPr>
          <w:rFonts w:ascii="Sylfaen" w:hAnsi="Sylfaen" w:cs="Sylfaen"/>
          <w:sz w:val="21"/>
          <w:szCs w:val="21"/>
          <w:lang w:val="ka-GE"/>
        </w:rPr>
      </w:pPr>
      <w:r w:rsidRPr="0078658D">
        <w:rPr>
          <w:rFonts w:ascii="Sylfaen" w:hAnsi="Sylfaen" w:cs="Sylfaen"/>
          <w:sz w:val="21"/>
          <w:szCs w:val="21"/>
          <w:lang w:val="ka-GE"/>
        </w:rPr>
        <w:t>იღებთ და თქვენი რეზოლუციით ანაწილებთ საუბნო საარჩევნო კომისიაში შემოსულ საარ</w:t>
      </w:r>
      <w:r w:rsidRPr="0078658D">
        <w:rPr>
          <w:rFonts w:ascii="Sylfaen" w:hAnsi="Sylfaen" w:cs="Sylfaen"/>
          <w:sz w:val="21"/>
          <w:szCs w:val="21"/>
          <w:lang w:val="ka-GE"/>
        </w:rPr>
        <w:softHyphen/>
        <w:t>ჩევნო საბუთებს და საუბნო საარჩევნო კომისიის სახელზე შემოსულ კორეს</w:t>
      </w:r>
      <w:r w:rsidRPr="0078658D">
        <w:rPr>
          <w:rFonts w:ascii="Sylfaen" w:hAnsi="Sylfaen" w:cs="Sylfaen"/>
          <w:sz w:val="21"/>
          <w:szCs w:val="21"/>
          <w:lang w:val="ka-GE"/>
        </w:rPr>
        <w:softHyphen/>
        <w:t>პონ</w:t>
      </w:r>
      <w:r w:rsidRPr="0078658D">
        <w:rPr>
          <w:rFonts w:ascii="Sylfaen" w:hAnsi="Sylfaen" w:cs="Sylfaen"/>
          <w:sz w:val="21"/>
          <w:szCs w:val="21"/>
          <w:lang w:val="ka-GE"/>
        </w:rPr>
        <w:softHyphen/>
        <w:t>დენციას;</w:t>
      </w:r>
    </w:p>
    <w:p w:rsidR="00782CEE" w:rsidRPr="0078658D" w:rsidRDefault="00782CEE" w:rsidP="00F65BA7">
      <w:pPr>
        <w:widowControl w:val="0"/>
        <w:numPr>
          <w:ilvl w:val="0"/>
          <w:numId w:val="5"/>
        </w:numPr>
        <w:tabs>
          <w:tab w:val="left" w:pos="-450"/>
          <w:tab w:val="left" w:pos="550"/>
          <w:tab w:val="left" w:pos="720"/>
          <w:tab w:val="left" w:pos="1440"/>
          <w:tab w:val="left" w:pos="15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ind w:left="550" w:right="-43" w:hanging="270"/>
        <w:jc w:val="both"/>
        <w:rPr>
          <w:rFonts w:ascii="Sylfaen" w:hAnsi="Sylfaen" w:cs="Sylfaen"/>
          <w:sz w:val="21"/>
          <w:szCs w:val="21"/>
          <w:lang w:val="ka-GE"/>
        </w:rPr>
      </w:pPr>
      <w:r w:rsidRPr="0078658D">
        <w:rPr>
          <w:rFonts w:ascii="Sylfaen" w:hAnsi="Sylfaen" w:cs="Sylfaen"/>
          <w:sz w:val="21"/>
          <w:szCs w:val="21"/>
          <w:lang w:val="ka-GE"/>
        </w:rPr>
        <w:t>პასუხისმგებელი ხართ საოლქო საარჩევნო კომისიისგან საარ</w:t>
      </w:r>
      <w:r w:rsidRPr="0078658D">
        <w:rPr>
          <w:rFonts w:ascii="Sylfaen" w:hAnsi="Sylfaen" w:cs="Sylfaen"/>
          <w:sz w:val="21"/>
          <w:szCs w:val="21"/>
          <w:lang w:val="ka-GE"/>
        </w:rPr>
        <w:softHyphen/>
        <w:t>ჩევნო დოკუმენტაციის, ინვენტარის და სხვა მასალების მიღებისთვის, შენახვისა და დანიშნულებისამებრ გაცემისთვის</w:t>
      </w:r>
      <w:r w:rsidRPr="0078658D">
        <w:rPr>
          <w:rFonts w:ascii="Sylfaen" w:hAnsi="Sylfaen" w:cs="Sylfaen"/>
          <w:i/>
          <w:iCs/>
          <w:sz w:val="21"/>
          <w:szCs w:val="21"/>
          <w:lang w:val="ka-GE"/>
        </w:rPr>
        <w:t>.</w:t>
      </w:r>
    </w:p>
    <w:p w:rsidR="00782CEE" w:rsidRPr="0078658D" w:rsidRDefault="00782CEE" w:rsidP="00F65BA7">
      <w:pPr>
        <w:widowControl w:val="0"/>
        <w:numPr>
          <w:ilvl w:val="0"/>
          <w:numId w:val="5"/>
        </w:numPr>
        <w:tabs>
          <w:tab w:val="left" w:pos="-450"/>
          <w:tab w:val="left" w:pos="550"/>
          <w:tab w:val="left" w:pos="720"/>
          <w:tab w:val="left" w:pos="1440"/>
          <w:tab w:val="left" w:pos="15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ind w:left="550" w:right="-43" w:hanging="270"/>
        <w:jc w:val="both"/>
        <w:rPr>
          <w:rFonts w:ascii="Sylfaen" w:hAnsi="Sylfaen" w:cs="Sylfaen"/>
          <w:i/>
          <w:iCs/>
          <w:sz w:val="21"/>
          <w:szCs w:val="21"/>
          <w:lang w:val="ka-GE"/>
        </w:rPr>
      </w:pPr>
      <w:r w:rsidRPr="0078658D">
        <w:rPr>
          <w:rFonts w:ascii="Sylfaen" w:hAnsi="Sylfaen" w:cs="Sylfaen"/>
          <w:sz w:val="21"/>
          <w:szCs w:val="21"/>
          <w:lang w:val="ka-GE"/>
        </w:rPr>
        <w:t>საჯაროობის უზრუნველსაყოფად გაითვალისწინეთ, რომ საარჩევნო უბანზე თვალსაჩინო ადგილას გამოკრული უნდა იყოს:</w:t>
      </w:r>
    </w:p>
    <w:p w:rsidR="00782CEE" w:rsidRPr="0078658D" w:rsidRDefault="00782CEE" w:rsidP="00B114B1">
      <w:pPr>
        <w:numPr>
          <w:ilvl w:val="0"/>
          <w:numId w:val="9"/>
        </w:numPr>
        <w:tabs>
          <w:tab w:val="left" w:pos="-90"/>
          <w:tab w:val="left" w:pos="450"/>
          <w:tab w:val="left" w:pos="550"/>
        </w:tabs>
        <w:spacing w:after="60"/>
        <w:ind w:left="851" w:right="-43" w:hanging="311"/>
        <w:jc w:val="both"/>
        <w:rPr>
          <w:rFonts w:ascii="Sylfaen" w:hAnsi="Sylfaen" w:cs="Sylfaen"/>
          <w:sz w:val="21"/>
          <w:szCs w:val="21"/>
          <w:lang w:val="ka-GE"/>
        </w:rPr>
      </w:pPr>
      <w:r w:rsidRPr="0078658D">
        <w:rPr>
          <w:rFonts w:ascii="Sylfaen" w:hAnsi="Sylfaen" w:cs="Sylfaen"/>
          <w:sz w:val="21"/>
          <w:szCs w:val="21"/>
          <w:lang w:val="ka-GE"/>
        </w:rPr>
        <w:t>საუბნო საარჩევნო კომისიის საკონტაქტო ტელეფონის ნომრები და სხვა რეკვიზიტები;</w:t>
      </w:r>
    </w:p>
    <w:p w:rsidR="00782CEE" w:rsidRPr="0078658D" w:rsidRDefault="00782CEE" w:rsidP="00B114B1">
      <w:pPr>
        <w:numPr>
          <w:ilvl w:val="0"/>
          <w:numId w:val="6"/>
        </w:numPr>
        <w:tabs>
          <w:tab w:val="left" w:pos="-90"/>
          <w:tab w:val="left" w:pos="450"/>
          <w:tab w:val="left" w:pos="550"/>
        </w:tabs>
        <w:spacing w:after="60"/>
        <w:ind w:left="851" w:right="-43" w:hanging="311"/>
        <w:jc w:val="both"/>
        <w:rPr>
          <w:rFonts w:ascii="Sylfaen" w:hAnsi="Sylfaen" w:cs="Sylfaen"/>
          <w:sz w:val="21"/>
          <w:szCs w:val="21"/>
          <w:lang w:val="ka-GE"/>
        </w:rPr>
      </w:pPr>
      <w:r w:rsidRPr="0078658D">
        <w:rPr>
          <w:rFonts w:ascii="Sylfaen" w:hAnsi="Sylfaen" w:cs="Sylfaen"/>
          <w:sz w:val="21"/>
          <w:szCs w:val="21"/>
          <w:lang w:val="ka-GE"/>
        </w:rPr>
        <w:t>საარჩევნო ადმინისტრაციის ის სამართლებრივი აქტები, რომლებიც შეეხება საუბნო საარჩევნო კომისიის საქმიანობას;</w:t>
      </w:r>
    </w:p>
    <w:p w:rsidR="00782CEE" w:rsidRPr="0078658D" w:rsidRDefault="00782CEE" w:rsidP="00B114B1">
      <w:pPr>
        <w:numPr>
          <w:ilvl w:val="0"/>
          <w:numId w:val="6"/>
        </w:numPr>
        <w:tabs>
          <w:tab w:val="left" w:pos="-90"/>
          <w:tab w:val="left" w:pos="450"/>
          <w:tab w:val="left" w:pos="550"/>
        </w:tabs>
        <w:spacing w:after="60"/>
        <w:ind w:left="851" w:right="-43" w:hanging="311"/>
        <w:jc w:val="both"/>
        <w:rPr>
          <w:rFonts w:ascii="Sylfaen" w:hAnsi="Sylfaen" w:cs="Sylfaen"/>
          <w:sz w:val="21"/>
          <w:szCs w:val="21"/>
          <w:lang w:val="ka-GE"/>
        </w:rPr>
      </w:pPr>
      <w:r w:rsidRPr="0078658D">
        <w:rPr>
          <w:rFonts w:ascii="Sylfaen" w:hAnsi="Sylfaen" w:cs="Sylfaen"/>
          <w:sz w:val="21"/>
          <w:szCs w:val="21"/>
          <w:lang w:val="ka-GE"/>
        </w:rPr>
        <w:t>საუბნო საარჩევნო კომისიისა და კომისიის თავმჯდომარის განკარგულებები;</w:t>
      </w:r>
    </w:p>
    <w:p w:rsidR="00782CEE" w:rsidRPr="0078658D" w:rsidRDefault="00782CEE" w:rsidP="00B114B1">
      <w:pPr>
        <w:numPr>
          <w:ilvl w:val="0"/>
          <w:numId w:val="6"/>
        </w:numPr>
        <w:tabs>
          <w:tab w:val="left" w:pos="-90"/>
          <w:tab w:val="left" w:pos="450"/>
          <w:tab w:val="left" w:pos="550"/>
        </w:tabs>
        <w:spacing w:after="60"/>
        <w:ind w:left="851" w:right="-43" w:hanging="311"/>
        <w:jc w:val="both"/>
        <w:rPr>
          <w:rFonts w:ascii="Sylfaen" w:hAnsi="Sylfaen" w:cs="Sylfaen"/>
          <w:sz w:val="21"/>
          <w:szCs w:val="21"/>
          <w:lang w:val="ka-GE"/>
        </w:rPr>
      </w:pPr>
      <w:r w:rsidRPr="0078658D">
        <w:rPr>
          <w:rFonts w:ascii="Sylfaen" w:hAnsi="Sylfaen" w:cs="Sylfaen"/>
          <w:sz w:val="21"/>
          <w:szCs w:val="21"/>
          <w:lang w:val="ka-GE"/>
        </w:rPr>
        <w:t>ამომრჩეველთა ერთიანი სიის საჯარო ინფორმაციისთვის მიკუთვნებული ვერსია (კედლის სია ფოტოსურათების გარეშე), ამომრჩეველთა სიებში ცვლილებების შეტანის და უზუსტობების გასაჩივრების წესი და ვადები.</w:t>
      </w:r>
    </w:p>
    <w:p w:rsidR="00782CEE" w:rsidRPr="0078658D" w:rsidRDefault="00782CEE" w:rsidP="00F65BA7">
      <w:pPr>
        <w:spacing w:after="0"/>
        <w:jc w:val="both"/>
        <w:rPr>
          <w:rFonts w:ascii="Sylfaen" w:hAnsi="Sylfaen" w:cs="Sylfaen"/>
          <w:b/>
          <w:bCs/>
          <w:color w:val="C00000"/>
          <w:sz w:val="21"/>
          <w:szCs w:val="21"/>
          <w:lang w:val="ka-GE"/>
        </w:rPr>
      </w:pPr>
    </w:p>
    <w:p w:rsidR="00782CEE" w:rsidRPr="0078658D" w:rsidRDefault="00782CEE" w:rsidP="00F65BA7">
      <w:pPr>
        <w:spacing w:after="0"/>
        <w:ind w:left="270"/>
        <w:jc w:val="both"/>
        <w:rPr>
          <w:rFonts w:ascii="Sylfaen" w:hAnsi="Sylfaen" w:cs="Sylfaen"/>
          <w:b/>
          <w:bCs/>
          <w:color w:val="C00000"/>
          <w:sz w:val="21"/>
          <w:szCs w:val="21"/>
          <w:lang w:val="ka-GE"/>
        </w:rPr>
      </w:pPr>
      <w:r w:rsidRPr="0078658D">
        <w:rPr>
          <w:rFonts w:ascii="Sylfaen" w:hAnsi="Sylfaen" w:cs="Sylfaen"/>
          <w:b/>
          <w:bCs/>
          <w:color w:val="C00000"/>
          <w:sz w:val="21"/>
          <w:szCs w:val="21"/>
          <w:lang w:val="ka-GE"/>
        </w:rPr>
        <w:t>ყურადღება!</w:t>
      </w:r>
    </w:p>
    <w:p w:rsidR="00782CEE" w:rsidRPr="0078658D" w:rsidRDefault="00782CEE" w:rsidP="00B114B1">
      <w:pPr>
        <w:numPr>
          <w:ilvl w:val="0"/>
          <w:numId w:val="67"/>
        </w:numPr>
        <w:spacing w:after="0"/>
        <w:ind w:left="540" w:hanging="270"/>
        <w:jc w:val="both"/>
        <w:rPr>
          <w:rFonts w:ascii="Sylfaen" w:hAnsi="Sylfaen" w:cs="Sylfaen"/>
          <w:i/>
          <w:iCs/>
          <w:spacing w:val="-4"/>
          <w:sz w:val="21"/>
          <w:szCs w:val="21"/>
          <w:lang w:val="ka-GE"/>
        </w:rPr>
      </w:pPr>
      <w:r w:rsidRPr="0078658D">
        <w:rPr>
          <w:rFonts w:ascii="Sylfaen" w:hAnsi="Sylfaen" w:cs="Sylfaen"/>
          <w:spacing w:val="-4"/>
          <w:sz w:val="21"/>
          <w:szCs w:val="21"/>
          <w:lang w:val="ka-GE"/>
        </w:rPr>
        <w:t>კენჭისყრის დღემდე არაუგვიანეს მეორე დღისა გადმოგეცემათ დაზუსტებული სიების საბოლოო ვერსიები (საარჩევნო კომისიისათვის განკუთვნილი ვერსია − სამაგიდო სია და საჯარო ინფორმაციისთვის მიკუთვნებული ვერსია − კედლის სია).</w:t>
      </w:r>
    </w:p>
    <w:p w:rsidR="00782CEE" w:rsidRPr="0078658D" w:rsidRDefault="00782CEE" w:rsidP="00B114B1">
      <w:pPr>
        <w:numPr>
          <w:ilvl w:val="0"/>
          <w:numId w:val="67"/>
        </w:numPr>
        <w:tabs>
          <w:tab w:val="left" w:pos="360"/>
        </w:tabs>
        <w:spacing w:after="0"/>
        <w:ind w:left="540" w:hanging="270"/>
        <w:jc w:val="both"/>
        <w:rPr>
          <w:rFonts w:ascii="Sylfaen" w:hAnsi="Sylfaen" w:cs="Sylfaen"/>
          <w:spacing w:val="-4"/>
          <w:sz w:val="21"/>
          <w:szCs w:val="21"/>
          <w:lang w:val="ka-GE"/>
        </w:rPr>
      </w:pPr>
      <w:r w:rsidRPr="0078658D">
        <w:rPr>
          <w:rFonts w:ascii="Sylfaen" w:hAnsi="Sylfaen" w:cs="Sylfaen"/>
          <w:spacing w:val="-4"/>
          <w:sz w:val="21"/>
          <w:szCs w:val="21"/>
          <w:lang w:val="ka-GE"/>
        </w:rPr>
        <w:t>საჯარო ინფორმაციისთვის მიკუთვნებული კედლის სიის თავდაპირველი ვერსია უნდა ჩამოხსნათ და იმავე ადგილას დაზუსტებული ვერსია გამოაკრათ.</w:t>
      </w:r>
    </w:p>
    <w:p w:rsidR="00782CEE" w:rsidRPr="0078658D" w:rsidRDefault="00782CEE" w:rsidP="00F65BA7">
      <w:pPr>
        <w:spacing w:after="0"/>
        <w:ind w:left="220" w:right="-38"/>
        <w:jc w:val="center"/>
        <w:rPr>
          <w:rFonts w:ascii="Sylfaen" w:hAnsi="Sylfaen" w:cs="Sylfaen"/>
          <w:b/>
          <w:bCs/>
          <w:sz w:val="21"/>
          <w:szCs w:val="21"/>
          <w:lang w:val="ka-GE"/>
        </w:rPr>
      </w:pPr>
    </w:p>
    <w:p w:rsidR="00782CEE" w:rsidRPr="0078658D" w:rsidRDefault="00782CEE" w:rsidP="00F65BA7">
      <w:pPr>
        <w:spacing w:after="0"/>
        <w:ind w:left="220" w:right="-38"/>
        <w:jc w:val="center"/>
        <w:rPr>
          <w:rFonts w:ascii="Sylfaen" w:hAnsi="Sylfaen" w:cs="Sylfaen"/>
          <w:b/>
          <w:bCs/>
          <w:sz w:val="21"/>
          <w:szCs w:val="21"/>
          <w:lang w:val="ka-GE"/>
        </w:rPr>
      </w:pPr>
    </w:p>
    <w:p w:rsidR="00782CEE" w:rsidRPr="0078658D" w:rsidRDefault="00782CEE" w:rsidP="00F65BA7">
      <w:pPr>
        <w:spacing w:after="0"/>
        <w:ind w:left="220" w:right="-38"/>
        <w:jc w:val="center"/>
        <w:rPr>
          <w:rFonts w:ascii="Sylfaen" w:hAnsi="Sylfaen" w:cs="Sylfaen"/>
          <w:b/>
          <w:bCs/>
          <w:sz w:val="21"/>
          <w:szCs w:val="21"/>
          <w:lang w:val="ka-GE"/>
        </w:rPr>
      </w:pPr>
    </w:p>
    <w:p w:rsidR="00782CEE" w:rsidRPr="0078658D" w:rsidRDefault="00782CEE" w:rsidP="00F65BA7">
      <w:pPr>
        <w:spacing w:after="0"/>
        <w:ind w:left="220" w:right="-38"/>
        <w:jc w:val="center"/>
        <w:rPr>
          <w:rFonts w:ascii="Sylfaen" w:hAnsi="Sylfaen" w:cs="Sylfaen"/>
          <w:b/>
          <w:bCs/>
          <w:sz w:val="21"/>
          <w:szCs w:val="21"/>
          <w:lang w:val="ka-GE"/>
        </w:rPr>
      </w:pPr>
    </w:p>
    <w:p w:rsidR="00782CEE" w:rsidRPr="0078658D" w:rsidRDefault="00782CEE" w:rsidP="00F65BA7">
      <w:pPr>
        <w:spacing w:after="0"/>
        <w:ind w:left="220" w:right="-38"/>
        <w:jc w:val="center"/>
        <w:rPr>
          <w:rFonts w:ascii="Sylfaen" w:hAnsi="Sylfaen" w:cs="Sylfaen"/>
          <w:b/>
          <w:bCs/>
          <w:sz w:val="21"/>
          <w:szCs w:val="21"/>
          <w:lang w:val="ka-GE"/>
        </w:rPr>
      </w:pPr>
    </w:p>
    <w:p w:rsidR="00782CEE" w:rsidRPr="0078658D" w:rsidRDefault="00782CEE" w:rsidP="00F65BA7">
      <w:pPr>
        <w:spacing w:after="0"/>
        <w:ind w:left="220" w:right="-38"/>
        <w:jc w:val="center"/>
        <w:rPr>
          <w:rFonts w:ascii="Sylfaen" w:hAnsi="Sylfaen" w:cs="Sylfaen"/>
          <w:b/>
          <w:bCs/>
          <w:sz w:val="21"/>
          <w:szCs w:val="21"/>
          <w:lang w:val="ka-GE"/>
        </w:rPr>
      </w:pPr>
    </w:p>
    <w:p w:rsidR="00782CEE" w:rsidRPr="0078658D" w:rsidRDefault="00782CEE" w:rsidP="00F65BA7">
      <w:pPr>
        <w:spacing w:after="0"/>
        <w:ind w:left="220" w:right="-38"/>
        <w:jc w:val="center"/>
        <w:rPr>
          <w:rFonts w:ascii="Sylfaen" w:hAnsi="Sylfaen" w:cs="Sylfaen"/>
          <w:b/>
          <w:bCs/>
          <w:sz w:val="21"/>
          <w:szCs w:val="21"/>
          <w:lang w:val="ka-GE"/>
        </w:rPr>
      </w:pPr>
    </w:p>
    <w:p w:rsidR="00782CEE" w:rsidRPr="0078658D" w:rsidRDefault="00782CEE" w:rsidP="00F65BA7">
      <w:pPr>
        <w:spacing w:after="0"/>
        <w:ind w:left="220" w:right="-38"/>
        <w:jc w:val="center"/>
        <w:rPr>
          <w:rFonts w:ascii="Sylfaen" w:hAnsi="Sylfaen" w:cs="Sylfaen"/>
          <w:b/>
          <w:bCs/>
          <w:sz w:val="21"/>
          <w:szCs w:val="21"/>
          <w:lang w:val="ka-GE"/>
        </w:rPr>
      </w:pPr>
    </w:p>
    <w:p w:rsidR="00782CEE" w:rsidRPr="0078658D" w:rsidRDefault="00782CEE" w:rsidP="00F65BA7">
      <w:pPr>
        <w:spacing w:after="0"/>
        <w:ind w:left="220" w:right="-38"/>
        <w:jc w:val="center"/>
        <w:rPr>
          <w:rFonts w:ascii="Sylfaen" w:hAnsi="Sylfaen" w:cs="Sylfaen"/>
          <w:b/>
          <w:bCs/>
          <w:sz w:val="21"/>
          <w:szCs w:val="21"/>
          <w:lang w:val="ka-GE"/>
        </w:rPr>
      </w:pPr>
    </w:p>
    <w:p w:rsidR="00782CEE" w:rsidRPr="0078658D" w:rsidRDefault="00782CEE" w:rsidP="00F65BA7">
      <w:pPr>
        <w:spacing w:after="0"/>
        <w:ind w:left="220" w:right="-38"/>
        <w:jc w:val="center"/>
        <w:rPr>
          <w:rFonts w:ascii="Sylfaen" w:hAnsi="Sylfaen" w:cs="Sylfaen"/>
          <w:b/>
          <w:bCs/>
          <w:sz w:val="21"/>
          <w:szCs w:val="21"/>
          <w:lang w:val="ka-GE"/>
        </w:rPr>
      </w:pPr>
      <w:r w:rsidRPr="0078658D">
        <w:rPr>
          <w:rFonts w:ascii="Sylfaen" w:hAnsi="Sylfaen" w:cs="Sylfaen"/>
          <w:b/>
          <w:bCs/>
          <w:sz w:val="21"/>
          <w:szCs w:val="21"/>
          <w:lang w:val="ka-GE"/>
        </w:rPr>
        <w:t>საუბნო საარჩევნო კომისიის თავმჯდომარის უფლებამოსილებანი</w:t>
      </w:r>
    </w:p>
    <w:p w:rsidR="00782CEE" w:rsidRPr="0078658D" w:rsidRDefault="00782CEE" w:rsidP="00F65BA7">
      <w:pPr>
        <w:spacing w:after="0"/>
        <w:ind w:left="220" w:right="-38"/>
        <w:jc w:val="center"/>
        <w:rPr>
          <w:rFonts w:ascii="Sylfaen" w:hAnsi="Sylfaen" w:cs="Sylfaen"/>
          <w:b/>
          <w:bCs/>
          <w:sz w:val="21"/>
          <w:szCs w:val="21"/>
          <w:lang w:val="ka-GE"/>
        </w:rPr>
      </w:pPr>
      <w:r w:rsidRPr="0078658D">
        <w:rPr>
          <w:rFonts w:ascii="Sylfaen" w:hAnsi="Sylfaen" w:cs="Sylfaen"/>
          <w:b/>
          <w:bCs/>
          <w:sz w:val="21"/>
          <w:szCs w:val="21"/>
          <w:lang w:val="ka-GE"/>
        </w:rPr>
        <w:t>კენჭისყრის წინა დღეს</w:t>
      </w:r>
    </w:p>
    <w:p w:rsidR="00782CEE" w:rsidRPr="0078658D" w:rsidRDefault="00782CEE" w:rsidP="00032C1A">
      <w:pPr>
        <w:spacing w:after="0"/>
        <w:ind w:left="220" w:right="-38"/>
        <w:jc w:val="center"/>
        <w:rPr>
          <w:rFonts w:ascii="Sylfaen" w:hAnsi="Sylfaen" w:cs="Sylfaen"/>
          <w:b/>
          <w:bCs/>
          <w:sz w:val="21"/>
          <w:szCs w:val="21"/>
          <w:lang w:val="ka-GE"/>
        </w:rPr>
      </w:pPr>
      <w:r w:rsidRPr="0078658D">
        <w:rPr>
          <w:rFonts w:ascii="Sylfaen" w:hAnsi="Sylfaen" w:cs="Sylfaen"/>
          <w:b/>
          <w:bCs/>
          <w:sz w:val="21"/>
          <w:szCs w:val="21"/>
          <w:lang w:val="ka-GE"/>
        </w:rPr>
        <w:t>(27 ოქტომბერი)</w:t>
      </w:r>
    </w:p>
    <w:p w:rsidR="00782CEE" w:rsidRPr="0078658D" w:rsidRDefault="00782CEE" w:rsidP="00F65BA7">
      <w:pPr>
        <w:spacing w:after="0"/>
        <w:ind w:left="220" w:right="-38"/>
        <w:jc w:val="center"/>
        <w:rPr>
          <w:rFonts w:ascii="Sylfaen" w:hAnsi="Sylfaen" w:cs="Sylfaen"/>
          <w:b/>
          <w:bCs/>
          <w:sz w:val="21"/>
          <w:szCs w:val="21"/>
          <w:lang w:val="ka-GE"/>
        </w:rPr>
      </w:pPr>
    </w:p>
    <w:p w:rsidR="00782CEE" w:rsidRPr="0078658D" w:rsidRDefault="00782CEE" w:rsidP="00B114B1">
      <w:pPr>
        <w:numPr>
          <w:ilvl w:val="0"/>
          <w:numId w:val="7"/>
        </w:numPr>
        <w:tabs>
          <w:tab w:val="left" w:pos="-450"/>
          <w:tab w:val="left" w:pos="270"/>
        </w:tabs>
        <w:spacing w:after="0"/>
        <w:ind w:left="220" w:right="-38" w:hanging="270"/>
        <w:jc w:val="both"/>
        <w:rPr>
          <w:rFonts w:ascii="Sylfaen" w:hAnsi="Sylfaen" w:cs="Sylfaen"/>
          <w:b/>
          <w:bCs/>
          <w:sz w:val="21"/>
          <w:szCs w:val="21"/>
          <w:lang w:val="ka-GE"/>
        </w:rPr>
      </w:pPr>
      <w:r w:rsidRPr="0078658D">
        <w:rPr>
          <w:rFonts w:ascii="Sylfaen" w:hAnsi="Sylfaen" w:cs="Sylfaen"/>
          <w:b/>
          <w:bCs/>
          <w:sz w:val="21"/>
          <w:szCs w:val="21"/>
          <w:lang w:val="ka-GE"/>
        </w:rPr>
        <w:t>კენჭისყრის შენობის მოწყობასთან დაკავშირებული უფლება</w:t>
      </w:r>
      <w:r w:rsidRPr="0078658D">
        <w:rPr>
          <w:rFonts w:ascii="Sylfaen" w:hAnsi="Sylfaen" w:cs="Sylfaen"/>
          <w:b/>
          <w:bCs/>
          <w:sz w:val="21"/>
          <w:szCs w:val="21"/>
          <w:lang w:val="ka-GE"/>
        </w:rPr>
        <w:softHyphen/>
        <w:t>მოსილებანი:</w:t>
      </w:r>
    </w:p>
    <w:p w:rsidR="00782CEE" w:rsidRPr="003F001F" w:rsidRDefault="00782CEE" w:rsidP="00B114B1">
      <w:pPr>
        <w:pStyle w:val="Normal0"/>
        <w:numPr>
          <w:ilvl w:val="0"/>
          <w:numId w:val="10"/>
        </w:numPr>
        <w:tabs>
          <w:tab w:val="left" w:pos="-450"/>
          <w:tab w:val="left" w:pos="2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76" w:lineRule="auto"/>
        <w:ind w:left="221" w:right="-45" w:hanging="272"/>
        <w:jc w:val="both"/>
        <w:rPr>
          <w:rFonts w:ascii="Sylfaen" w:hAnsi="Sylfaen" w:cs="Sylfaen"/>
          <w:color w:val="000000"/>
          <w:sz w:val="21"/>
          <w:szCs w:val="21"/>
          <w:lang w:val="ka-GE"/>
        </w:rPr>
      </w:pPr>
      <w:r w:rsidRPr="003F001F">
        <w:rPr>
          <w:rFonts w:ascii="Sylfaen" w:hAnsi="Sylfaen" w:cs="Sylfaen"/>
          <w:color w:val="000000"/>
          <w:sz w:val="21"/>
          <w:szCs w:val="21"/>
          <w:lang w:val="ka-GE"/>
        </w:rPr>
        <w:t>პასუხისმგებლობა გეკისრებათ კენჭისყრის შენობის მოწყობისათვის. გაითვალისწინეთ:</w:t>
      </w:r>
    </w:p>
    <w:p w:rsidR="00782CEE" w:rsidRPr="003F001F" w:rsidRDefault="00782CEE" w:rsidP="00B114B1">
      <w:pPr>
        <w:numPr>
          <w:ilvl w:val="0"/>
          <w:numId w:val="8"/>
        </w:numPr>
        <w:tabs>
          <w:tab w:val="left" w:pos="360"/>
        </w:tabs>
        <w:spacing w:after="0"/>
        <w:ind w:left="540"/>
        <w:jc w:val="both"/>
        <w:rPr>
          <w:rFonts w:ascii="Sylfaen" w:hAnsi="Sylfaen" w:cs="Sylfaen"/>
          <w:color w:val="000000"/>
          <w:sz w:val="21"/>
          <w:szCs w:val="21"/>
          <w:lang w:val="ka-GE"/>
        </w:rPr>
      </w:pPr>
      <w:r w:rsidRPr="003F001F">
        <w:rPr>
          <w:rFonts w:ascii="Sylfaen" w:hAnsi="Sylfaen" w:cs="Sylfaen"/>
          <w:color w:val="000000"/>
          <w:sz w:val="21"/>
          <w:szCs w:val="21"/>
          <w:lang w:val="ka-GE"/>
        </w:rPr>
        <w:t>კენჭისყრის შენობაში ყოველი 500 ამომრჩევლისთვის უნდა მოეწყოს არანაკლებ ერთი კენჭისყრის კაბინა, სადაც უნდა იყოს ერთი კალმისტარი (საჭიროების შემთხვევაში გათვალისწინებულ უნდა იქნას შშმ ამომრჩევლებისთვის ადაპტირებული კენჭისყრის კაბინა);</w:t>
      </w:r>
    </w:p>
    <w:p w:rsidR="00782CEE" w:rsidRPr="003F001F" w:rsidRDefault="00782CEE" w:rsidP="00B114B1">
      <w:pPr>
        <w:pStyle w:val="Normal0"/>
        <w:numPr>
          <w:ilvl w:val="0"/>
          <w:numId w:val="8"/>
        </w:numPr>
        <w:tabs>
          <w:tab w:val="left" w:pos="-270"/>
          <w:tab w:val="left" w:pos="-90"/>
          <w:tab w:val="left" w:pos="5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76" w:lineRule="auto"/>
        <w:ind w:left="550" w:right="-43" w:hanging="330"/>
        <w:jc w:val="both"/>
        <w:rPr>
          <w:rFonts w:ascii="Sylfaen" w:hAnsi="Sylfaen" w:cs="Sylfaen"/>
          <w:color w:val="000000"/>
          <w:sz w:val="21"/>
          <w:szCs w:val="21"/>
          <w:lang w:val="ka-GE"/>
        </w:rPr>
      </w:pPr>
      <w:r w:rsidRPr="003F001F">
        <w:rPr>
          <w:rFonts w:ascii="Sylfaen" w:hAnsi="Sylfaen" w:cs="Sylfaen"/>
          <w:color w:val="000000"/>
          <w:sz w:val="21"/>
          <w:szCs w:val="21"/>
          <w:lang w:val="ka-GE"/>
        </w:rPr>
        <w:t>უნდა გამოიყოს ადგილები ამომრჩეველთა რეგისტრა</w:t>
      </w:r>
      <w:r w:rsidRPr="003F001F">
        <w:rPr>
          <w:rFonts w:ascii="Sylfaen" w:hAnsi="Sylfaen" w:cs="Sylfaen"/>
          <w:color w:val="000000"/>
          <w:sz w:val="21"/>
          <w:szCs w:val="21"/>
          <w:lang w:val="ka-GE"/>
        </w:rPr>
        <w:softHyphen/>
        <w:t>ციისა</w:t>
      </w:r>
      <w:r w:rsidRPr="003F001F">
        <w:rPr>
          <w:rFonts w:ascii="Sylfaen" w:hAnsi="Sylfaen" w:cs="Sylfaen"/>
          <w:color w:val="000000"/>
          <w:sz w:val="21"/>
          <w:szCs w:val="21"/>
          <w:lang w:val="ka-GE"/>
        </w:rPr>
        <w:softHyphen/>
        <w:t>თვის და განთავსდეს მაგიდები რეგისტრატორთა რაოდენობის შესაბამისად;</w:t>
      </w:r>
    </w:p>
    <w:p w:rsidR="00782CEE" w:rsidRPr="003F001F" w:rsidRDefault="00782CEE" w:rsidP="00B114B1">
      <w:pPr>
        <w:pStyle w:val="Normal0"/>
        <w:numPr>
          <w:ilvl w:val="0"/>
          <w:numId w:val="8"/>
        </w:numPr>
        <w:tabs>
          <w:tab w:val="left" w:pos="-270"/>
          <w:tab w:val="left" w:pos="-90"/>
          <w:tab w:val="left" w:pos="5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76" w:lineRule="auto"/>
        <w:ind w:left="550" w:right="-43" w:hanging="330"/>
        <w:jc w:val="both"/>
        <w:rPr>
          <w:rFonts w:ascii="Sylfaen" w:hAnsi="Sylfaen" w:cs="Sylfaen"/>
          <w:color w:val="000000"/>
          <w:sz w:val="21"/>
          <w:szCs w:val="21"/>
          <w:lang w:val="ka-GE"/>
        </w:rPr>
      </w:pPr>
      <w:r w:rsidRPr="003F001F">
        <w:rPr>
          <w:rFonts w:ascii="Sylfaen" w:hAnsi="Sylfaen" w:cs="Sylfaen"/>
          <w:color w:val="000000"/>
          <w:sz w:val="21"/>
          <w:szCs w:val="21"/>
          <w:lang w:val="ka-GE"/>
        </w:rPr>
        <w:t>თვალსაჩინო ადგილას უნდა დაიდგას გამჭვირვალე საარ</w:t>
      </w:r>
      <w:r w:rsidRPr="003F001F">
        <w:rPr>
          <w:rFonts w:ascii="Sylfaen" w:hAnsi="Sylfaen" w:cs="Sylfaen"/>
          <w:color w:val="000000"/>
          <w:sz w:val="21"/>
          <w:szCs w:val="21"/>
          <w:lang w:val="ka-GE"/>
        </w:rPr>
        <w:softHyphen/>
        <w:t>ჩევნო ყუთი;</w:t>
      </w:r>
    </w:p>
    <w:p w:rsidR="00782CEE" w:rsidRPr="003F001F" w:rsidRDefault="00782CEE" w:rsidP="00B114B1">
      <w:pPr>
        <w:pStyle w:val="Normal0"/>
        <w:numPr>
          <w:ilvl w:val="0"/>
          <w:numId w:val="8"/>
        </w:numPr>
        <w:tabs>
          <w:tab w:val="left" w:pos="-270"/>
          <w:tab w:val="left" w:pos="-90"/>
          <w:tab w:val="left" w:pos="5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76" w:lineRule="auto"/>
        <w:ind w:left="550" w:right="-43" w:hanging="330"/>
        <w:jc w:val="both"/>
        <w:rPr>
          <w:rFonts w:ascii="Sylfaen" w:hAnsi="Sylfaen" w:cs="Sylfaen"/>
          <w:color w:val="000000"/>
          <w:sz w:val="21"/>
          <w:szCs w:val="21"/>
          <w:lang w:val="ka-GE"/>
        </w:rPr>
      </w:pPr>
      <w:r w:rsidRPr="003F001F">
        <w:rPr>
          <w:rFonts w:ascii="Sylfaen" w:hAnsi="Sylfaen" w:cs="Sylfaen"/>
          <w:color w:val="000000"/>
          <w:sz w:val="21"/>
          <w:szCs w:val="21"/>
          <w:lang w:val="ka-GE"/>
        </w:rPr>
        <w:t>საარჩევნო ყუთთან ახლოს უნდა დაიდგას მაგიდა სპეციალური კონვერტებისთვის;</w:t>
      </w:r>
    </w:p>
    <w:p w:rsidR="00782CEE" w:rsidRPr="003F001F" w:rsidRDefault="00782CEE" w:rsidP="00B114B1">
      <w:pPr>
        <w:pStyle w:val="Normal0"/>
        <w:numPr>
          <w:ilvl w:val="0"/>
          <w:numId w:val="8"/>
        </w:numPr>
        <w:tabs>
          <w:tab w:val="left" w:pos="-270"/>
          <w:tab w:val="left" w:pos="-90"/>
          <w:tab w:val="left" w:pos="5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76" w:lineRule="auto"/>
        <w:ind w:left="550" w:right="-43" w:hanging="330"/>
        <w:jc w:val="both"/>
        <w:rPr>
          <w:rFonts w:ascii="Sylfaen" w:hAnsi="Sylfaen" w:cs="Sylfaen"/>
          <w:color w:val="000000"/>
          <w:sz w:val="21"/>
          <w:szCs w:val="21"/>
          <w:lang w:val="ka-GE"/>
        </w:rPr>
      </w:pPr>
      <w:r w:rsidRPr="003F001F">
        <w:rPr>
          <w:rFonts w:ascii="Sylfaen" w:hAnsi="Sylfaen" w:cs="Sylfaen"/>
          <w:color w:val="000000"/>
          <w:sz w:val="21"/>
          <w:szCs w:val="21"/>
          <w:lang w:val="ka-GE"/>
        </w:rPr>
        <w:t xml:space="preserve">უნდა გამოიყოს ადგილი ფოტოვიდეოგადაღებისთვის (მიზანშეწონილია გამოიკრას </w:t>
      </w:r>
      <w:r w:rsidRPr="0078658D">
        <w:rPr>
          <w:rFonts w:ascii="Sylfaen" w:hAnsi="Sylfaen" w:cs="Sylfaen"/>
          <w:sz w:val="21"/>
          <w:szCs w:val="21"/>
          <w:lang w:val="ka-GE"/>
        </w:rPr>
        <w:t>წარწერა - ფოტოვიდეოგადაღების ადგილი</w:t>
      </w:r>
      <w:r w:rsidRPr="003F001F">
        <w:rPr>
          <w:rFonts w:ascii="Sylfaen" w:hAnsi="Sylfaen" w:cs="Sylfaen"/>
          <w:color w:val="000000"/>
          <w:sz w:val="21"/>
          <w:szCs w:val="21"/>
          <w:lang w:val="ka-GE"/>
        </w:rPr>
        <w:t>).</w:t>
      </w:r>
    </w:p>
    <w:p w:rsidR="00782CEE" w:rsidRPr="0078658D" w:rsidRDefault="00782CEE" w:rsidP="00B114B1">
      <w:pPr>
        <w:widowControl w:val="0"/>
        <w:numPr>
          <w:ilvl w:val="0"/>
          <w:numId w:val="10"/>
        </w:numPr>
        <w:tabs>
          <w:tab w:val="left" w:pos="360"/>
        </w:tabs>
        <w:autoSpaceDE w:val="0"/>
        <w:autoSpaceDN w:val="0"/>
        <w:adjustRightInd w:val="0"/>
        <w:spacing w:after="120"/>
        <w:ind w:left="220" w:right="-43" w:hanging="270"/>
        <w:jc w:val="both"/>
        <w:rPr>
          <w:rFonts w:ascii="Sylfaen" w:hAnsi="Sylfaen" w:cs="Sylfaen"/>
          <w:i/>
          <w:iCs/>
          <w:sz w:val="21"/>
          <w:szCs w:val="21"/>
          <w:lang w:val="ka-GE"/>
        </w:rPr>
      </w:pPr>
      <w:r w:rsidRPr="003F001F">
        <w:rPr>
          <w:rFonts w:ascii="Sylfaen" w:hAnsi="Sylfaen" w:cs="Sylfaen"/>
          <w:color w:val="000000"/>
          <w:sz w:val="21"/>
          <w:szCs w:val="21"/>
          <w:lang w:val="ka-GE"/>
        </w:rPr>
        <w:t>მდივნის მაგიდაზე უნდა განთავსდეს გამადიდებელი ლინზა მცირემხედველი ამომრჩევლებისთვის და სპეციალური ჩარჩო უსინათლო ამომრჩევლებისთვის.</w:t>
      </w:r>
    </w:p>
    <w:p w:rsidR="00782CEE" w:rsidRPr="0078658D" w:rsidRDefault="00782CEE" w:rsidP="00B114B1">
      <w:pPr>
        <w:widowControl w:val="0"/>
        <w:numPr>
          <w:ilvl w:val="0"/>
          <w:numId w:val="10"/>
        </w:numPr>
        <w:tabs>
          <w:tab w:val="left" w:pos="360"/>
        </w:tabs>
        <w:autoSpaceDE w:val="0"/>
        <w:autoSpaceDN w:val="0"/>
        <w:adjustRightInd w:val="0"/>
        <w:spacing w:after="120"/>
        <w:ind w:left="220" w:right="-43" w:hanging="270"/>
        <w:jc w:val="both"/>
        <w:rPr>
          <w:rFonts w:ascii="Sylfaen" w:hAnsi="Sylfaen" w:cs="Sylfaen"/>
          <w:i/>
          <w:iCs/>
          <w:sz w:val="21"/>
          <w:szCs w:val="21"/>
          <w:lang w:val="ka-GE"/>
        </w:rPr>
      </w:pPr>
      <w:r w:rsidRPr="0078658D">
        <w:rPr>
          <w:rFonts w:ascii="Sylfaen" w:hAnsi="Sylfaen" w:cs="Sylfaen"/>
          <w:sz w:val="21"/>
          <w:szCs w:val="21"/>
          <w:lang w:val="ka-GE"/>
        </w:rPr>
        <w:t>კენჭისყრის შენობაში თვალსაჩინო ადგილას გამოკრული უნდა იყოს:</w:t>
      </w:r>
    </w:p>
    <w:p w:rsidR="00782CEE" w:rsidRPr="0078658D" w:rsidRDefault="00782CEE" w:rsidP="00B114B1">
      <w:pPr>
        <w:pStyle w:val="Normal0"/>
        <w:numPr>
          <w:ilvl w:val="0"/>
          <w:numId w:val="8"/>
        </w:numPr>
        <w:tabs>
          <w:tab w:val="left" w:pos="-270"/>
          <w:tab w:val="left" w:pos="-90"/>
          <w:tab w:val="left" w:pos="5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76" w:lineRule="auto"/>
        <w:ind w:left="550" w:right="-43" w:hanging="330"/>
        <w:jc w:val="both"/>
        <w:rPr>
          <w:rFonts w:ascii="Sylfaen" w:hAnsi="Sylfaen" w:cs="Sylfaen"/>
          <w:sz w:val="21"/>
          <w:szCs w:val="21"/>
          <w:lang w:val="ka-GE"/>
        </w:rPr>
      </w:pPr>
      <w:r w:rsidRPr="0078658D">
        <w:rPr>
          <w:rFonts w:ascii="Sylfaen" w:hAnsi="Sylfaen" w:cs="Sylfaen"/>
          <w:sz w:val="21"/>
          <w:szCs w:val="21"/>
          <w:lang w:val="ka-GE"/>
        </w:rPr>
        <w:t xml:space="preserve">ამომრჩეველთა ერთიანი სიის საჯარო ინფორმაციისთვის მიკუთვნებული ვერსია (კედლის სია); </w:t>
      </w:r>
    </w:p>
    <w:p w:rsidR="00782CEE" w:rsidRPr="0078658D" w:rsidRDefault="00782CEE" w:rsidP="00B114B1">
      <w:pPr>
        <w:pStyle w:val="Normal0"/>
        <w:numPr>
          <w:ilvl w:val="0"/>
          <w:numId w:val="8"/>
        </w:numPr>
        <w:tabs>
          <w:tab w:val="left" w:pos="-270"/>
          <w:tab w:val="left" w:pos="-90"/>
          <w:tab w:val="left" w:pos="5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76" w:lineRule="auto"/>
        <w:ind w:left="550" w:right="-43" w:hanging="330"/>
        <w:jc w:val="both"/>
        <w:rPr>
          <w:rFonts w:ascii="Sylfaen" w:hAnsi="Sylfaen" w:cs="Sylfaen"/>
          <w:sz w:val="21"/>
          <w:szCs w:val="21"/>
          <w:lang w:val="ka-GE"/>
        </w:rPr>
      </w:pPr>
      <w:r w:rsidRPr="0078658D">
        <w:rPr>
          <w:rFonts w:ascii="Sylfaen" w:hAnsi="Sylfaen" w:cs="Sylfaen"/>
          <w:sz w:val="21"/>
          <w:szCs w:val="21"/>
          <w:lang w:val="ka-GE"/>
        </w:rPr>
        <w:t>ამომრჩეველთა სპეციალური სიის (ასეთის არსებობის შემთხვევაში) საჯარო ინფორმაციისთვის მიკუთვნებული ვერსია (კედლის სია);</w:t>
      </w:r>
    </w:p>
    <w:p w:rsidR="00782CEE" w:rsidRPr="0078658D" w:rsidRDefault="00782CEE" w:rsidP="00B114B1">
      <w:pPr>
        <w:pStyle w:val="Normal0"/>
        <w:numPr>
          <w:ilvl w:val="0"/>
          <w:numId w:val="8"/>
        </w:numPr>
        <w:tabs>
          <w:tab w:val="left" w:pos="-270"/>
          <w:tab w:val="left" w:pos="-90"/>
          <w:tab w:val="left" w:pos="5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76" w:lineRule="auto"/>
        <w:ind w:left="550" w:right="-43" w:hanging="330"/>
        <w:jc w:val="both"/>
        <w:rPr>
          <w:rFonts w:ascii="Sylfaen" w:hAnsi="Sylfaen" w:cs="Sylfaen"/>
          <w:sz w:val="21"/>
          <w:szCs w:val="21"/>
          <w:lang w:val="ka-GE"/>
        </w:rPr>
      </w:pPr>
      <w:r w:rsidRPr="0078658D">
        <w:rPr>
          <w:rFonts w:ascii="Sylfaen" w:hAnsi="Sylfaen" w:cs="Sylfaen"/>
          <w:sz w:val="21"/>
          <w:szCs w:val="21"/>
          <w:lang w:val="ka-GE"/>
        </w:rPr>
        <w:t>გადასატანი საარჩევნო ყუთის სიის (ასეთის არსებობის შემთხვევაში) საჯარო ინფორმაციისთვის მიკუთვნებული ვერსია (კედლის სია);</w:t>
      </w:r>
    </w:p>
    <w:p w:rsidR="00782CEE" w:rsidRPr="0078658D" w:rsidRDefault="00782CEE" w:rsidP="00B114B1">
      <w:pPr>
        <w:pStyle w:val="Normal0"/>
        <w:numPr>
          <w:ilvl w:val="0"/>
          <w:numId w:val="8"/>
        </w:numPr>
        <w:tabs>
          <w:tab w:val="left" w:pos="-270"/>
          <w:tab w:val="left" w:pos="-90"/>
          <w:tab w:val="left" w:pos="5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76" w:lineRule="auto"/>
        <w:ind w:left="550" w:right="-43" w:hanging="330"/>
        <w:jc w:val="both"/>
        <w:rPr>
          <w:rFonts w:ascii="Sylfaen" w:hAnsi="Sylfaen" w:cs="Sylfaen"/>
          <w:color w:val="0000FF"/>
          <w:spacing w:val="-4"/>
          <w:sz w:val="21"/>
          <w:szCs w:val="21"/>
          <w:lang w:val="ka-GE"/>
        </w:rPr>
      </w:pPr>
      <w:r w:rsidRPr="0078658D">
        <w:rPr>
          <w:rFonts w:ascii="Sylfaen" w:hAnsi="Sylfaen" w:cs="Sylfaen"/>
          <w:color w:val="0D0D0D"/>
          <w:sz w:val="21"/>
          <w:szCs w:val="21"/>
          <w:shd w:val="clear" w:color="auto" w:fill="FFFFFF"/>
          <w:lang w:val="ka-GE"/>
        </w:rPr>
        <w:t>პრეზიდენტობის კანდიდატთა სია;</w:t>
      </w:r>
    </w:p>
    <w:p w:rsidR="00782CEE" w:rsidRPr="0078658D" w:rsidRDefault="00782CEE" w:rsidP="00B114B1">
      <w:pPr>
        <w:pStyle w:val="Normal0"/>
        <w:numPr>
          <w:ilvl w:val="0"/>
          <w:numId w:val="8"/>
        </w:numPr>
        <w:tabs>
          <w:tab w:val="left" w:pos="-270"/>
          <w:tab w:val="left" w:pos="-90"/>
          <w:tab w:val="left" w:pos="5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76" w:lineRule="auto"/>
        <w:ind w:left="550" w:right="-43" w:hanging="330"/>
        <w:jc w:val="both"/>
        <w:rPr>
          <w:rFonts w:ascii="Sylfaen" w:hAnsi="Sylfaen" w:cs="Sylfaen"/>
          <w:sz w:val="21"/>
          <w:szCs w:val="21"/>
          <w:lang w:val="ka-GE"/>
        </w:rPr>
      </w:pPr>
      <w:r w:rsidRPr="0078658D">
        <w:rPr>
          <w:rFonts w:ascii="Sylfaen" w:hAnsi="Sylfaen" w:cs="Sylfaen"/>
          <w:sz w:val="21"/>
          <w:szCs w:val="21"/>
          <w:lang w:val="ka-GE"/>
        </w:rPr>
        <w:t xml:space="preserve">ხმის მიცემის ინსტრუქცია და ცესკოს მიერ დადგენილი საარჩევნო ბიულეტენის შევსების წესი; </w:t>
      </w:r>
    </w:p>
    <w:p w:rsidR="00782CEE" w:rsidRPr="0078658D" w:rsidRDefault="00782CEE" w:rsidP="00B114B1">
      <w:pPr>
        <w:pStyle w:val="Normal0"/>
        <w:numPr>
          <w:ilvl w:val="0"/>
          <w:numId w:val="8"/>
        </w:numPr>
        <w:tabs>
          <w:tab w:val="left" w:pos="-270"/>
          <w:tab w:val="left" w:pos="-90"/>
          <w:tab w:val="left" w:pos="5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76" w:lineRule="auto"/>
        <w:ind w:left="550" w:right="-43" w:hanging="330"/>
        <w:jc w:val="both"/>
        <w:rPr>
          <w:rFonts w:ascii="Sylfaen" w:hAnsi="Sylfaen" w:cs="Sylfaen"/>
          <w:sz w:val="21"/>
          <w:szCs w:val="21"/>
          <w:lang w:val="ka-GE"/>
        </w:rPr>
      </w:pPr>
      <w:r w:rsidRPr="0078658D">
        <w:rPr>
          <w:rFonts w:ascii="Sylfaen" w:hAnsi="Sylfaen" w:cs="Sylfaen"/>
          <w:sz w:val="21"/>
          <w:szCs w:val="21"/>
          <w:lang w:val="ka-GE"/>
        </w:rPr>
        <w:t>ამონარიდი კანონიდან, თუ რა შემთხვევაშია საარჩევნო ბიულეტენი ბათილი;</w:t>
      </w:r>
    </w:p>
    <w:p w:rsidR="00782CEE" w:rsidRPr="0078658D" w:rsidRDefault="00782CEE" w:rsidP="00B114B1">
      <w:pPr>
        <w:pStyle w:val="Normal0"/>
        <w:numPr>
          <w:ilvl w:val="0"/>
          <w:numId w:val="8"/>
        </w:numPr>
        <w:tabs>
          <w:tab w:val="left" w:pos="-270"/>
          <w:tab w:val="left" w:pos="-90"/>
          <w:tab w:val="left" w:pos="5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76" w:lineRule="auto"/>
        <w:ind w:left="550" w:right="-43" w:hanging="330"/>
        <w:jc w:val="both"/>
        <w:rPr>
          <w:rFonts w:ascii="Sylfaen" w:hAnsi="Sylfaen" w:cs="Sylfaen"/>
          <w:sz w:val="21"/>
          <w:szCs w:val="21"/>
          <w:lang w:val="ka-GE"/>
        </w:rPr>
      </w:pPr>
      <w:r w:rsidRPr="0078658D">
        <w:rPr>
          <w:rFonts w:ascii="Sylfaen" w:hAnsi="Sylfaen" w:cs="Sylfaen"/>
          <w:sz w:val="21"/>
          <w:szCs w:val="21"/>
          <w:lang w:val="ka-GE"/>
        </w:rPr>
        <w:t>კენჭისყრის შედეგების სადემონსტრაციო ოქმი;</w:t>
      </w:r>
    </w:p>
    <w:p w:rsidR="00782CEE" w:rsidRPr="0078658D" w:rsidRDefault="00782CEE" w:rsidP="00B114B1">
      <w:pPr>
        <w:pStyle w:val="Normal0"/>
        <w:numPr>
          <w:ilvl w:val="0"/>
          <w:numId w:val="8"/>
        </w:numPr>
        <w:tabs>
          <w:tab w:val="left" w:pos="-270"/>
          <w:tab w:val="left" w:pos="-90"/>
          <w:tab w:val="left" w:pos="5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76" w:lineRule="auto"/>
        <w:ind w:left="550" w:right="-43" w:hanging="330"/>
        <w:jc w:val="both"/>
        <w:rPr>
          <w:rFonts w:ascii="Sylfaen" w:hAnsi="Sylfaen" w:cs="Sylfaen"/>
          <w:sz w:val="21"/>
          <w:szCs w:val="21"/>
          <w:lang w:val="ka-GE"/>
        </w:rPr>
      </w:pPr>
      <w:r w:rsidRPr="0078658D">
        <w:rPr>
          <w:rFonts w:ascii="Sylfaen" w:hAnsi="Sylfaen" w:cs="Sylfaen"/>
          <w:sz w:val="21"/>
          <w:szCs w:val="21"/>
          <w:lang w:val="ka-GE"/>
        </w:rPr>
        <w:t>თუ საარჩევნო ბიულეტენში შეტანილი რომელიმე საარჩევნო სუბიექტი აღარ მონაწილეობს არჩევნებში, განცხადება აღნიშნულის შესახებ კენჭისყრის შენობასა და  ფარული კენჭისყრის კაბინებში.</w:t>
      </w:r>
    </w:p>
    <w:p w:rsidR="00782CEE" w:rsidRPr="0078658D" w:rsidRDefault="00782CEE" w:rsidP="00B114B1">
      <w:pPr>
        <w:numPr>
          <w:ilvl w:val="0"/>
          <w:numId w:val="7"/>
        </w:numPr>
        <w:tabs>
          <w:tab w:val="left" w:pos="-450"/>
          <w:tab w:val="left" w:pos="220"/>
          <w:tab w:val="left" w:pos="270"/>
        </w:tabs>
        <w:spacing w:before="360" w:after="120"/>
        <w:ind w:left="221" w:right="-45" w:hanging="272"/>
        <w:jc w:val="both"/>
        <w:rPr>
          <w:rFonts w:ascii="Sylfaen" w:hAnsi="Sylfaen" w:cs="Sylfaen"/>
          <w:b/>
          <w:bCs/>
          <w:sz w:val="21"/>
          <w:szCs w:val="21"/>
          <w:lang w:val="ka-GE"/>
        </w:rPr>
      </w:pPr>
      <w:r w:rsidRPr="0078658D">
        <w:rPr>
          <w:rFonts w:ascii="Sylfaen" w:hAnsi="Sylfaen" w:cs="Sylfaen"/>
          <w:b/>
          <w:bCs/>
          <w:sz w:val="21"/>
          <w:szCs w:val="21"/>
          <w:lang w:val="ka-GE"/>
        </w:rPr>
        <w:t>საარჩევნო დოკუმენტაციის მიღებასთან დაკავშირებული უფლებამოსილებანი:</w:t>
      </w:r>
    </w:p>
    <w:p w:rsidR="00782CEE" w:rsidRPr="0078658D" w:rsidRDefault="00782CEE" w:rsidP="00F65BA7">
      <w:pPr>
        <w:widowControl w:val="0"/>
        <w:tabs>
          <w:tab w:val="left" w:pos="-450"/>
          <w:tab w:val="left" w:pos="2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20"/>
        <w:ind w:left="220" w:right="-43"/>
        <w:jc w:val="both"/>
        <w:rPr>
          <w:rFonts w:ascii="Sylfaen" w:hAnsi="Sylfaen" w:cs="Sylfaen"/>
          <w:sz w:val="21"/>
          <w:szCs w:val="21"/>
          <w:lang w:val="ka-GE"/>
        </w:rPr>
      </w:pPr>
      <w:r w:rsidRPr="0078658D">
        <w:rPr>
          <w:rFonts w:ascii="Sylfaen" w:hAnsi="Sylfaen" w:cs="Sylfaen"/>
          <w:sz w:val="21"/>
          <w:szCs w:val="21"/>
          <w:lang w:val="ka-GE"/>
        </w:rPr>
        <w:t>გახსოვდეთ: კენჭისყრის დაწყებამდე არაუგვიანეს 12 საათისა საოლქო საარჩევნო კომისიისგან უნდა მიიღოთ საარჩევნო ბიულეტენები და სპეციალური კონვერტები. მიღებისას შეადარეთ გადმოცემული საარჩევნო ბიულეტენებისა და სპეციალური კონვერტების რაოდენობა მიღება-ჩაბარების აქტში შეტანილ მონაცემებს.  გადაამოწმეთ, რომ საარჩევნო ბიულეტენებზე მითითებული იყოს თქვენი საარჩევნო უბნისა და საარჩევნო ოლქის ნომრები.</w:t>
      </w:r>
    </w:p>
    <w:p w:rsidR="00782CEE" w:rsidRPr="0078658D" w:rsidRDefault="00782CEE" w:rsidP="00F65BA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31" w:right="-43" w:hanging="274"/>
        <w:jc w:val="center"/>
        <w:rPr>
          <w:rFonts w:ascii="Sylfaen" w:hAnsi="Sylfaen" w:cs="Sylfaen"/>
          <w:b/>
          <w:bCs/>
          <w:sz w:val="21"/>
          <w:szCs w:val="21"/>
          <w:lang w:val="ka-GE"/>
        </w:rPr>
      </w:pPr>
    </w:p>
    <w:p w:rsidR="00782CEE" w:rsidRPr="0078658D" w:rsidRDefault="00782CEE" w:rsidP="00F65BA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31" w:right="-43" w:hanging="274"/>
        <w:jc w:val="center"/>
        <w:rPr>
          <w:rFonts w:ascii="Sylfaen" w:hAnsi="Sylfaen" w:cs="Sylfaen"/>
          <w:b/>
          <w:bCs/>
          <w:sz w:val="21"/>
          <w:szCs w:val="21"/>
          <w:lang w:val="ka-GE"/>
        </w:rPr>
      </w:pPr>
    </w:p>
    <w:p w:rsidR="00782CEE" w:rsidRPr="0078658D" w:rsidRDefault="00782CEE" w:rsidP="00F65BA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31" w:right="-43" w:hanging="274"/>
        <w:jc w:val="center"/>
        <w:rPr>
          <w:rFonts w:ascii="Sylfaen" w:hAnsi="Sylfaen" w:cs="Sylfaen"/>
          <w:b/>
          <w:bCs/>
          <w:sz w:val="21"/>
          <w:szCs w:val="21"/>
          <w:lang w:val="ka-GE"/>
        </w:rPr>
      </w:pPr>
    </w:p>
    <w:p w:rsidR="00782CEE" w:rsidRPr="0078658D" w:rsidRDefault="00782CEE" w:rsidP="00F65BA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31" w:right="-43" w:hanging="274"/>
        <w:jc w:val="center"/>
        <w:rPr>
          <w:rFonts w:ascii="Sylfaen" w:hAnsi="Sylfaen" w:cs="Sylfaen"/>
          <w:b/>
          <w:bCs/>
          <w:sz w:val="21"/>
          <w:szCs w:val="21"/>
          <w:lang w:val="ka-GE"/>
        </w:rPr>
      </w:pPr>
      <w:r w:rsidRPr="0078658D">
        <w:rPr>
          <w:rFonts w:ascii="Sylfaen" w:hAnsi="Sylfaen" w:cs="Sylfaen"/>
          <w:b/>
          <w:bCs/>
          <w:sz w:val="21"/>
          <w:szCs w:val="21"/>
          <w:lang w:val="ka-GE"/>
        </w:rPr>
        <w:t xml:space="preserve">საუბნო საარჩევნო კომისიის თავმჯდომარის უფლებამოსილებანი </w:t>
      </w:r>
    </w:p>
    <w:p w:rsidR="00782CEE" w:rsidRPr="0078658D" w:rsidRDefault="00782CEE" w:rsidP="00F65BA7">
      <w:pPr>
        <w:widowControl w:val="0"/>
        <w:spacing w:after="0"/>
        <w:ind w:left="231" w:right="-38" w:hanging="274"/>
        <w:jc w:val="center"/>
        <w:rPr>
          <w:rFonts w:ascii="Sylfaen" w:hAnsi="Sylfaen" w:cs="Sylfaen"/>
          <w:b/>
          <w:bCs/>
          <w:sz w:val="21"/>
          <w:szCs w:val="21"/>
          <w:lang w:val="ka-GE"/>
        </w:rPr>
      </w:pPr>
      <w:r w:rsidRPr="0078658D">
        <w:rPr>
          <w:rFonts w:ascii="Sylfaen" w:hAnsi="Sylfaen" w:cs="Sylfaen"/>
          <w:b/>
          <w:bCs/>
          <w:sz w:val="21"/>
          <w:szCs w:val="21"/>
          <w:lang w:val="ka-GE"/>
        </w:rPr>
        <w:t>კენჭისყრის დღეს</w:t>
      </w:r>
    </w:p>
    <w:p w:rsidR="00782CEE" w:rsidRPr="0078658D" w:rsidRDefault="00782CEE" w:rsidP="00032C1A">
      <w:pPr>
        <w:pStyle w:val="ListParagraph1"/>
        <w:widowControl w:val="0"/>
        <w:spacing w:after="0"/>
        <w:ind w:left="231" w:right="-38" w:hanging="274"/>
        <w:jc w:val="center"/>
        <w:rPr>
          <w:rFonts w:ascii="Sylfaen" w:hAnsi="Sylfaen" w:cs="Sylfaen"/>
          <w:b/>
          <w:bCs/>
          <w:sz w:val="21"/>
          <w:szCs w:val="21"/>
          <w:lang w:val="ka-GE"/>
        </w:rPr>
      </w:pPr>
      <w:r w:rsidRPr="0078658D">
        <w:rPr>
          <w:rFonts w:ascii="Sylfaen" w:hAnsi="Sylfaen" w:cs="Sylfaen"/>
          <w:b/>
          <w:bCs/>
          <w:sz w:val="21"/>
          <w:szCs w:val="21"/>
          <w:lang w:val="ka-GE"/>
        </w:rPr>
        <w:t>(28 ოქტომბერი)</w:t>
      </w:r>
    </w:p>
    <w:p w:rsidR="00782CEE" w:rsidRPr="0078658D" w:rsidRDefault="00782CEE" w:rsidP="00F65BA7">
      <w:pPr>
        <w:widowControl w:val="0"/>
        <w:spacing w:after="0"/>
        <w:ind w:left="231" w:right="-38" w:hanging="274"/>
        <w:jc w:val="center"/>
        <w:rPr>
          <w:rFonts w:ascii="Sylfaen" w:hAnsi="Sylfaen" w:cs="Sylfaen"/>
          <w:b/>
          <w:bCs/>
          <w:sz w:val="21"/>
          <w:szCs w:val="21"/>
          <w:lang w:val="ka-GE"/>
        </w:rPr>
      </w:pPr>
    </w:p>
    <w:p w:rsidR="00782CEE" w:rsidRPr="0078658D" w:rsidRDefault="00782CEE" w:rsidP="00AC228B">
      <w:pPr>
        <w:widowControl w:val="0"/>
        <w:tabs>
          <w:tab w:val="left" w:pos="-90"/>
          <w:tab w:val="left" w:pos="360"/>
          <w:tab w:val="left" w:pos="720"/>
          <w:tab w:val="left" w:pos="900"/>
        </w:tabs>
        <w:spacing w:after="0"/>
        <w:ind w:left="220" w:right="-38" w:hanging="220"/>
        <w:jc w:val="both"/>
        <w:rPr>
          <w:rFonts w:ascii="Sylfaen" w:hAnsi="Sylfaen" w:cs="Sylfaen"/>
          <w:b/>
          <w:bCs/>
          <w:sz w:val="21"/>
          <w:szCs w:val="21"/>
          <w:lang w:val="ka-GE"/>
        </w:rPr>
      </w:pPr>
      <w:r w:rsidRPr="0078658D">
        <w:rPr>
          <w:rFonts w:ascii="Sylfaen" w:hAnsi="Sylfaen" w:cs="Sylfaen"/>
          <w:b/>
          <w:bCs/>
          <w:sz w:val="21"/>
          <w:szCs w:val="21"/>
          <w:lang w:val="ka-GE"/>
        </w:rPr>
        <w:t>07:00-08:00 საათი</w:t>
      </w:r>
    </w:p>
    <w:p w:rsidR="00782CEE" w:rsidRPr="0078658D" w:rsidRDefault="00782CEE" w:rsidP="00B114B1">
      <w:pPr>
        <w:widowControl w:val="0"/>
        <w:numPr>
          <w:ilvl w:val="0"/>
          <w:numId w:val="12"/>
        </w:numPr>
        <w:tabs>
          <w:tab w:val="left" w:pos="-450"/>
          <w:tab w:val="left" w:pos="330"/>
          <w:tab w:val="left" w:pos="900"/>
        </w:tabs>
        <w:spacing w:after="0"/>
        <w:ind w:left="330" w:right="-38" w:hanging="330"/>
        <w:jc w:val="both"/>
        <w:rPr>
          <w:rFonts w:ascii="Sylfaen" w:hAnsi="Sylfaen" w:cs="Sylfaen"/>
          <w:sz w:val="21"/>
          <w:szCs w:val="21"/>
          <w:lang w:val="ka-GE"/>
        </w:rPr>
      </w:pPr>
      <w:r w:rsidRPr="0078658D">
        <w:rPr>
          <w:rFonts w:ascii="Sylfaen" w:hAnsi="Sylfaen" w:cs="Sylfaen"/>
          <w:sz w:val="21"/>
          <w:szCs w:val="21"/>
          <w:lang w:val="ka-GE"/>
        </w:rPr>
        <w:t xml:space="preserve">07:00 საათზე გახსენით საარჩევნო უბანი, ტელეფონით შეატყობინეთ საოლქო საარჩევნო კომისიას საარჩევნო უბნის გახსნისა და კომისიის წევრთა კვორუმის (7 წევრი) თაობაზე. </w:t>
      </w:r>
    </w:p>
    <w:p w:rsidR="00782CEE" w:rsidRPr="0078658D" w:rsidRDefault="00782CEE" w:rsidP="00F65BA7">
      <w:pPr>
        <w:widowControl w:val="0"/>
        <w:tabs>
          <w:tab w:val="left" w:pos="-450"/>
          <w:tab w:val="left" w:pos="330"/>
          <w:tab w:val="left" w:pos="900"/>
        </w:tabs>
        <w:spacing w:after="0"/>
        <w:ind w:right="-43"/>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12"/>
        </w:numPr>
        <w:tabs>
          <w:tab w:val="left" w:pos="-450"/>
          <w:tab w:val="left" w:pos="330"/>
          <w:tab w:val="left" w:pos="900"/>
        </w:tabs>
        <w:spacing w:after="0"/>
        <w:ind w:left="330" w:right="-38" w:hanging="330"/>
        <w:jc w:val="both"/>
        <w:rPr>
          <w:rFonts w:ascii="Sylfaen" w:hAnsi="Sylfaen" w:cs="Sylfaen"/>
          <w:sz w:val="21"/>
          <w:szCs w:val="21"/>
          <w:lang w:val="ka-GE"/>
        </w:rPr>
      </w:pPr>
      <w:r w:rsidRPr="0078658D">
        <w:rPr>
          <w:rFonts w:ascii="Sylfaen" w:hAnsi="Sylfaen" w:cs="Sylfaen"/>
          <w:sz w:val="21"/>
          <w:szCs w:val="21"/>
          <w:lang w:val="ka-GE"/>
        </w:rPr>
        <w:t>გადაეცით კომისიის მდივანს კენჭისყრის დღის ჩანაწერთა წიგნი, სარე</w:t>
      </w:r>
      <w:r w:rsidRPr="0078658D">
        <w:rPr>
          <w:rFonts w:ascii="Sylfaen" w:hAnsi="Sylfaen" w:cs="Sylfaen"/>
          <w:sz w:val="21"/>
          <w:szCs w:val="21"/>
          <w:lang w:val="ka-GE"/>
        </w:rPr>
        <w:softHyphen/>
        <w:t>გისტრაციო ჟურნალი, კენჭის</w:t>
      </w:r>
      <w:r w:rsidRPr="0078658D">
        <w:rPr>
          <w:rFonts w:ascii="Sylfaen" w:hAnsi="Sylfaen" w:cs="Sylfaen"/>
          <w:sz w:val="21"/>
          <w:szCs w:val="21"/>
          <w:lang w:val="ka-GE"/>
        </w:rPr>
        <w:softHyphen/>
        <w:t>ყრის შედეგების შემაჯა</w:t>
      </w:r>
      <w:r w:rsidRPr="0078658D">
        <w:rPr>
          <w:rFonts w:ascii="Sylfaen" w:hAnsi="Sylfaen" w:cs="Sylfaen"/>
          <w:sz w:val="21"/>
          <w:szCs w:val="21"/>
          <w:lang w:val="ka-GE"/>
        </w:rPr>
        <w:softHyphen/>
        <w:t>მებელი ოქმი და სადემონსტრაციო ოქმი (იკვრება თვალსაჩინო ადგილას).</w:t>
      </w:r>
    </w:p>
    <w:p w:rsidR="00782CEE" w:rsidRPr="0078658D" w:rsidRDefault="00782CEE" w:rsidP="00F65BA7">
      <w:pPr>
        <w:widowControl w:val="0"/>
        <w:tabs>
          <w:tab w:val="left" w:pos="-450"/>
          <w:tab w:val="left" w:pos="330"/>
          <w:tab w:val="left" w:pos="360"/>
          <w:tab w:val="left" w:pos="900"/>
        </w:tabs>
        <w:spacing w:after="0"/>
        <w:ind w:right="-38"/>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81"/>
        </w:numPr>
        <w:tabs>
          <w:tab w:val="left" w:pos="-450"/>
          <w:tab w:val="left" w:pos="330"/>
          <w:tab w:val="left" w:pos="360"/>
          <w:tab w:val="left" w:pos="900"/>
        </w:tabs>
        <w:spacing w:after="0"/>
        <w:ind w:left="270" w:right="-38" w:hanging="270"/>
        <w:jc w:val="both"/>
        <w:rPr>
          <w:rFonts w:ascii="Sylfaen" w:hAnsi="Sylfaen" w:cs="Sylfaen"/>
          <w:sz w:val="21"/>
          <w:szCs w:val="21"/>
          <w:lang w:val="ka-GE"/>
        </w:rPr>
      </w:pPr>
      <w:r w:rsidRPr="0078658D">
        <w:rPr>
          <w:rFonts w:ascii="Sylfaen" w:hAnsi="Sylfaen" w:cs="Sylfaen"/>
          <w:sz w:val="21"/>
          <w:szCs w:val="21"/>
          <w:lang w:val="ka-GE"/>
        </w:rPr>
        <w:t>შეამოწმეთ კენჭისყრის შენობაში მყოფი უფლებამოსილი პირების სააკრედიტაციო მოწმობები (ძალაშია პირადობის მოწმობასთან ერთად). გახსოვდეთ, კენჭისყრის შენობაში ყოფნის უფლება აქვთ მხოლოდ კანონით განსაზღვრულ შესაბამის უფლებამოსილ პირებს.</w:t>
      </w:r>
    </w:p>
    <w:p w:rsidR="00782CEE" w:rsidRPr="0078658D" w:rsidRDefault="00782CEE" w:rsidP="00F65BA7">
      <w:pPr>
        <w:widowControl w:val="0"/>
        <w:tabs>
          <w:tab w:val="left" w:pos="-450"/>
          <w:tab w:val="left" w:pos="330"/>
          <w:tab w:val="left" w:pos="360"/>
          <w:tab w:val="left" w:pos="900"/>
        </w:tabs>
        <w:spacing w:after="0"/>
        <w:ind w:right="-38"/>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12"/>
        </w:numPr>
        <w:tabs>
          <w:tab w:val="left" w:pos="-450"/>
          <w:tab w:val="left" w:pos="330"/>
          <w:tab w:val="left" w:pos="900"/>
        </w:tabs>
        <w:spacing w:after="0"/>
        <w:ind w:left="330" w:right="-43" w:hanging="330"/>
        <w:jc w:val="both"/>
        <w:rPr>
          <w:rFonts w:ascii="Sylfaen" w:hAnsi="Sylfaen" w:cs="Sylfaen"/>
          <w:sz w:val="21"/>
          <w:szCs w:val="21"/>
          <w:lang w:val="ka-GE"/>
        </w:rPr>
      </w:pPr>
      <w:r w:rsidRPr="0078658D">
        <w:rPr>
          <w:rFonts w:ascii="Sylfaen" w:hAnsi="Sylfaen" w:cs="Sylfaen"/>
          <w:sz w:val="21"/>
          <w:szCs w:val="21"/>
          <w:lang w:val="ka-GE"/>
        </w:rPr>
        <w:t xml:space="preserve">ყველას დასანახად შეამოწმეთ იმ პაკეტის მთლიანობა, რომელშიც მოთავსებულია კომისიის სპეციალური ბეჭედი და გახსენით ის. კომისიის მდივანს ბეჭდის ნომერი შეაქვს კენჭისყრის დღის ჩანაწერთა წიგნის  მე-9 გვერდზე. </w:t>
      </w:r>
    </w:p>
    <w:p w:rsidR="00782CEE" w:rsidRPr="0078658D" w:rsidRDefault="00782CEE" w:rsidP="00765BD7">
      <w:pPr>
        <w:widowControl w:val="0"/>
        <w:tabs>
          <w:tab w:val="left" w:pos="-450"/>
          <w:tab w:val="left" w:pos="330"/>
          <w:tab w:val="left" w:pos="360"/>
          <w:tab w:val="left" w:pos="900"/>
        </w:tabs>
        <w:spacing w:after="0" w:line="240" w:lineRule="auto"/>
        <w:ind w:right="-43"/>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12"/>
        </w:numPr>
        <w:tabs>
          <w:tab w:val="left" w:pos="-450"/>
          <w:tab w:val="left" w:pos="330"/>
          <w:tab w:val="left" w:pos="630"/>
        </w:tabs>
        <w:spacing w:before="60" w:after="0"/>
        <w:ind w:left="330" w:right="-38" w:hanging="330"/>
        <w:jc w:val="both"/>
        <w:rPr>
          <w:rFonts w:ascii="Sylfaen" w:hAnsi="Sylfaen" w:cs="Sylfaen"/>
          <w:sz w:val="21"/>
          <w:szCs w:val="21"/>
          <w:lang w:val="ka-GE"/>
        </w:rPr>
      </w:pPr>
      <w:r w:rsidRPr="0078658D">
        <w:rPr>
          <w:rFonts w:ascii="Sylfaen" w:hAnsi="Sylfaen" w:cs="Sylfaen"/>
          <w:sz w:val="21"/>
          <w:szCs w:val="21"/>
          <w:lang w:val="ka-GE"/>
        </w:rPr>
        <w:t xml:space="preserve">ჩაატარეთ წილისყრა კომისიის წევრებს შორის გადასატანი საარჩევნო ყუთის წამღები კომისიის 2 წევრის გამოსავლენად  (წილისყრაში არ მონაწილეობენ საუბნო საარჩევნო კომისიის ხელმძღვანელი პირები). </w:t>
      </w:r>
    </w:p>
    <w:p w:rsidR="00782CEE" w:rsidRPr="0078658D" w:rsidRDefault="00782CEE" w:rsidP="00765BD7">
      <w:pPr>
        <w:spacing w:before="60" w:after="0"/>
        <w:ind w:left="357"/>
        <w:jc w:val="both"/>
        <w:rPr>
          <w:rFonts w:ascii="Sylfaen" w:hAnsi="Sylfaen" w:cs="Sylfaen"/>
          <w:sz w:val="21"/>
          <w:szCs w:val="21"/>
          <w:lang w:val="ka-GE"/>
        </w:rPr>
      </w:pPr>
      <w:r w:rsidRPr="0078658D">
        <w:rPr>
          <w:rFonts w:ascii="Sylfaen" w:hAnsi="Sylfaen" w:cs="Sylfaen"/>
          <w:sz w:val="21"/>
          <w:szCs w:val="21"/>
          <w:lang w:val="ka-GE"/>
        </w:rPr>
        <w:t xml:space="preserve">გახსოვდეთ, თუ წილისყრით გამოვლენილი გადასატანი ყუთის წამღები კომისიის წევრი უარს განაცხადებს მისთვის მინიჭებული ფუნქციის შესრულებაზე, იგი კარგავს კომისიის წევრთა სხვა ფუნქციების გასანაწილებლად ჩასატარებელ მორიგ წილისყრაში მონაწილეობის მიღების უფლებას. </w:t>
      </w:r>
    </w:p>
    <w:p w:rsidR="00782CEE" w:rsidRPr="0078658D" w:rsidRDefault="00782CEE" w:rsidP="00765BD7">
      <w:pPr>
        <w:spacing w:before="60" w:after="0"/>
        <w:ind w:left="357"/>
        <w:jc w:val="both"/>
        <w:rPr>
          <w:rFonts w:ascii="Sylfaen" w:hAnsi="Sylfaen" w:cs="Sylfaen"/>
          <w:sz w:val="21"/>
          <w:szCs w:val="21"/>
          <w:lang w:val="ka-GE"/>
        </w:rPr>
      </w:pPr>
      <w:r w:rsidRPr="0078658D">
        <w:rPr>
          <w:rFonts w:ascii="Sylfaen" w:hAnsi="Sylfaen" w:cs="Sylfaen"/>
          <w:sz w:val="21"/>
          <w:szCs w:val="21"/>
          <w:lang w:val="ka-GE"/>
        </w:rPr>
        <w:t>გახსოვდეთ, რომ წილისყრით გამოვლენილი გადასატანი საარჩევნო ყუთის წამღები კომისიის წევრები არ შეიძლება იყვნენ ერთი და იმავე პარტიის მიერ დანიშნული კომისიის წევრები.</w:t>
      </w:r>
    </w:p>
    <w:p w:rsidR="00782CEE" w:rsidRPr="0078658D" w:rsidRDefault="00782CEE" w:rsidP="00765BD7">
      <w:pPr>
        <w:widowControl w:val="0"/>
        <w:tabs>
          <w:tab w:val="left" w:pos="-450"/>
          <w:tab w:val="left" w:pos="330"/>
          <w:tab w:val="left" w:pos="360"/>
          <w:tab w:val="left" w:pos="900"/>
        </w:tabs>
        <w:spacing w:after="0" w:line="240" w:lineRule="auto"/>
        <w:ind w:right="-38"/>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12"/>
        </w:numPr>
        <w:tabs>
          <w:tab w:val="left" w:pos="-450"/>
          <w:tab w:val="left" w:pos="330"/>
          <w:tab w:val="left" w:pos="900"/>
        </w:tabs>
        <w:spacing w:after="0"/>
        <w:ind w:left="330" w:right="-38" w:hanging="330"/>
        <w:jc w:val="both"/>
        <w:rPr>
          <w:rFonts w:ascii="Sylfaen" w:hAnsi="Sylfaen" w:cs="Sylfaen"/>
          <w:i/>
          <w:iCs/>
          <w:spacing w:val="-4"/>
          <w:sz w:val="21"/>
          <w:szCs w:val="21"/>
          <w:lang w:val="ka-GE"/>
        </w:rPr>
      </w:pPr>
      <w:r w:rsidRPr="0078658D">
        <w:rPr>
          <w:rFonts w:ascii="Sylfaen" w:hAnsi="Sylfaen" w:cs="Sylfaen"/>
          <w:spacing w:val="-4"/>
          <w:sz w:val="21"/>
          <w:szCs w:val="21"/>
          <w:lang w:val="ka-GE"/>
        </w:rPr>
        <w:t>ჩაატარეთ მორიგი წილისყრა კომისიის წევრთა შორის დარჩენილი ფუნქციების (ამომრჩეველთა ნაკადის მომწესრიგებელი, ამომრჩეველთა რეგისტრატორი, საარჩევნო ყუთისა და სპეციალური კონვერტების ზედამხედველი კომისიის წევრები) გასანაწილებლად. კომისიის მდივანს წილისყრის შედეგები შეაქვს კენჭისყრის დღის ჩანაწერთა წიგნის მე-3 გვერდზე.</w:t>
      </w:r>
    </w:p>
    <w:p w:rsidR="00782CEE" w:rsidRPr="0078658D" w:rsidRDefault="00782CEE" w:rsidP="00765BD7">
      <w:pPr>
        <w:widowControl w:val="0"/>
        <w:tabs>
          <w:tab w:val="left" w:pos="-450"/>
          <w:tab w:val="left" w:pos="330"/>
          <w:tab w:val="left" w:pos="360"/>
          <w:tab w:val="left" w:pos="900"/>
        </w:tabs>
        <w:spacing w:after="0" w:line="240" w:lineRule="auto"/>
        <w:ind w:right="-38"/>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12"/>
        </w:numPr>
        <w:tabs>
          <w:tab w:val="left" w:pos="-450"/>
          <w:tab w:val="left" w:pos="330"/>
          <w:tab w:val="left" w:pos="900"/>
        </w:tabs>
        <w:spacing w:after="0"/>
        <w:ind w:left="330" w:right="-43" w:hanging="330"/>
        <w:jc w:val="both"/>
        <w:rPr>
          <w:rFonts w:ascii="Sylfaen" w:hAnsi="Sylfaen" w:cs="Sylfaen"/>
          <w:spacing w:val="-4"/>
          <w:sz w:val="21"/>
          <w:szCs w:val="21"/>
          <w:lang w:val="ka-GE"/>
        </w:rPr>
      </w:pPr>
      <w:r w:rsidRPr="0078658D">
        <w:rPr>
          <w:rFonts w:ascii="Sylfaen" w:hAnsi="Sylfaen" w:cs="Sylfaen"/>
          <w:spacing w:val="-4"/>
          <w:sz w:val="21"/>
          <w:szCs w:val="21"/>
          <w:lang w:val="ka-GE"/>
        </w:rPr>
        <w:t>გამოაცხადეთ ამომრჩეველთა რაოდენობა ამომრჩეველთა ერ</w:t>
      </w:r>
      <w:r w:rsidRPr="0078658D">
        <w:rPr>
          <w:rFonts w:ascii="Sylfaen" w:hAnsi="Sylfaen" w:cs="Sylfaen"/>
          <w:spacing w:val="-4"/>
          <w:sz w:val="21"/>
          <w:szCs w:val="21"/>
          <w:lang w:val="ka-GE"/>
        </w:rPr>
        <w:softHyphen/>
        <w:t>თიან სიაში, ამომრჩეველთა სპეციალურ და  გადასატანი საარჩევნო ყუთის სიებში (ასეთის არსებობის შემთხვევაში). კომისიის მდივანს მონაცემები შეაქვს კენჭისყრის დღის ჩანაწერთა წიგნის მე-6 გვერდზე და კენჭისყრის შედეგების სადემონსტრაციო ოქმში (სადემონსტრაციო ოქმსა და კენჭისყრის დღის ჩანაწერთა წიგნში სპეციალურ სიაში ამომრჩეველთა რაოდენობა შეიტანება კენჭისყრის დასრულების შემდგომ).</w:t>
      </w:r>
    </w:p>
    <w:p w:rsidR="00782CEE" w:rsidRPr="0078658D" w:rsidRDefault="00782CEE" w:rsidP="00765BD7">
      <w:pPr>
        <w:widowControl w:val="0"/>
        <w:tabs>
          <w:tab w:val="left" w:pos="-450"/>
          <w:tab w:val="left" w:pos="330"/>
          <w:tab w:val="left" w:pos="360"/>
          <w:tab w:val="left" w:pos="900"/>
        </w:tabs>
        <w:spacing w:after="0" w:line="240" w:lineRule="auto"/>
        <w:ind w:right="-43"/>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12"/>
        </w:numPr>
        <w:tabs>
          <w:tab w:val="left" w:pos="-450"/>
          <w:tab w:val="left" w:pos="330"/>
          <w:tab w:val="left" w:pos="900"/>
        </w:tabs>
        <w:spacing w:after="0"/>
        <w:ind w:left="330" w:right="-43" w:hanging="330"/>
        <w:jc w:val="both"/>
        <w:rPr>
          <w:rFonts w:ascii="Sylfaen" w:hAnsi="Sylfaen" w:cs="Sylfaen"/>
          <w:sz w:val="21"/>
          <w:szCs w:val="21"/>
          <w:lang w:val="ka-GE"/>
        </w:rPr>
      </w:pPr>
      <w:r w:rsidRPr="0078658D">
        <w:rPr>
          <w:rFonts w:ascii="Sylfaen" w:hAnsi="Sylfaen" w:cs="Sylfaen"/>
          <w:sz w:val="21"/>
          <w:szCs w:val="21"/>
          <w:lang w:val="ka-GE"/>
        </w:rPr>
        <w:t>გამოაცხადეთ მიღებული საარჩევნო ბიულეტენების და სპე</w:t>
      </w:r>
      <w:r w:rsidRPr="0078658D">
        <w:rPr>
          <w:rFonts w:ascii="Sylfaen" w:hAnsi="Sylfaen" w:cs="Sylfaen"/>
          <w:sz w:val="21"/>
          <w:szCs w:val="21"/>
          <w:lang w:val="ka-GE"/>
        </w:rPr>
        <w:softHyphen/>
        <w:t>ციალური კონვერტების რაოდენობები. კომისიის მდივანს მიღებული საარჩევნო ბიულეტენების რაოდენობა შეაქვს სადემონსტრაციო ოქმში  და კენჭისყრის დღის ჩანაწერთა წიგნის მე-6 გვერდზე.</w:t>
      </w:r>
    </w:p>
    <w:p w:rsidR="00782CEE" w:rsidRPr="0078658D" w:rsidRDefault="00782CEE" w:rsidP="00765BD7">
      <w:pPr>
        <w:widowControl w:val="0"/>
        <w:tabs>
          <w:tab w:val="left" w:pos="-450"/>
          <w:tab w:val="left" w:pos="330"/>
          <w:tab w:val="left" w:pos="360"/>
          <w:tab w:val="left" w:pos="900"/>
        </w:tabs>
        <w:spacing w:after="0" w:line="240" w:lineRule="auto"/>
        <w:ind w:right="-43"/>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78"/>
        </w:numPr>
        <w:tabs>
          <w:tab w:val="left" w:pos="-450"/>
          <w:tab w:val="left" w:pos="284"/>
          <w:tab w:val="left" w:pos="900"/>
        </w:tabs>
        <w:spacing w:after="0"/>
        <w:ind w:left="284" w:right="-43" w:hanging="284"/>
        <w:jc w:val="both"/>
        <w:rPr>
          <w:rFonts w:ascii="Sylfaen" w:hAnsi="Sylfaen" w:cs="Sylfaen"/>
          <w:sz w:val="21"/>
          <w:szCs w:val="21"/>
          <w:lang w:val="ka-GE"/>
        </w:rPr>
      </w:pPr>
      <w:r w:rsidRPr="0078658D">
        <w:rPr>
          <w:rFonts w:ascii="Sylfaen" w:hAnsi="Sylfaen" w:cs="Sylfaen"/>
          <w:sz w:val="21"/>
          <w:szCs w:val="21"/>
          <w:lang w:val="ka-GE"/>
        </w:rPr>
        <w:t>შეამოწმეთ, რომ საარჩევნო ყუთები იყოს ცარიელი. ძირითადი და გადასატანი საარჩევნო ყუთები დალუქეთ ინდივიდუა</w:t>
      </w:r>
      <w:r w:rsidRPr="0078658D">
        <w:rPr>
          <w:rFonts w:ascii="Sylfaen" w:hAnsi="Sylfaen" w:cs="Sylfaen"/>
          <w:sz w:val="21"/>
          <w:szCs w:val="21"/>
          <w:lang w:val="ka-GE"/>
        </w:rPr>
        <w:softHyphen/>
        <w:t>ლური ნომრის მქონე ლუქით. კომისიის მდივანს საარჩევნო ყუთის ლუქის ნომრები და დალუქვის დრო შეაქვს კენჭისყრის დღის ჩანაწერთა წიგნის მე-4 გვერდზე.</w:t>
      </w:r>
    </w:p>
    <w:p w:rsidR="00782CEE" w:rsidRPr="0078658D" w:rsidRDefault="00782CEE" w:rsidP="00765BD7">
      <w:pPr>
        <w:widowControl w:val="0"/>
        <w:tabs>
          <w:tab w:val="left" w:pos="-450"/>
          <w:tab w:val="left" w:pos="330"/>
          <w:tab w:val="left" w:pos="360"/>
          <w:tab w:val="left" w:pos="900"/>
        </w:tabs>
        <w:spacing w:after="0" w:line="240" w:lineRule="auto"/>
        <w:ind w:right="-43"/>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w:t>
      </w:r>
    </w:p>
    <w:p w:rsidR="00782CEE" w:rsidRPr="0078658D" w:rsidRDefault="00782CEE" w:rsidP="00284F4A">
      <w:pPr>
        <w:widowControl w:val="0"/>
        <w:tabs>
          <w:tab w:val="left" w:pos="-450"/>
          <w:tab w:val="left" w:pos="330"/>
          <w:tab w:val="left" w:pos="900"/>
        </w:tabs>
        <w:spacing w:before="60" w:after="0"/>
        <w:ind w:left="329" w:right="-40"/>
        <w:jc w:val="both"/>
        <w:rPr>
          <w:rFonts w:ascii="Sylfaen" w:hAnsi="Sylfaen" w:cs="Sylfaen"/>
          <w:sz w:val="21"/>
          <w:szCs w:val="21"/>
          <w:lang w:val="ka-GE"/>
        </w:rPr>
      </w:pPr>
    </w:p>
    <w:p w:rsidR="00782CEE" w:rsidRPr="0078658D" w:rsidRDefault="00782CEE" w:rsidP="00B114B1">
      <w:pPr>
        <w:widowControl w:val="0"/>
        <w:numPr>
          <w:ilvl w:val="0"/>
          <w:numId w:val="12"/>
        </w:numPr>
        <w:tabs>
          <w:tab w:val="left" w:pos="-450"/>
          <w:tab w:val="left" w:pos="330"/>
          <w:tab w:val="left" w:pos="900"/>
        </w:tabs>
        <w:spacing w:before="60" w:after="0"/>
        <w:ind w:left="329" w:right="-40" w:hanging="330"/>
        <w:jc w:val="both"/>
        <w:rPr>
          <w:rFonts w:ascii="Sylfaen" w:hAnsi="Sylfaen" w:cs="Sylfaen"/>
          <w:sz w:val="21"/>
          <w:szCs w:val="21"/>
          <w:lang w:val="ka-GE"/>
        </w:rPr>
      </w:pPr>
      <w:r w:rsidRPr="0078658D">
        <w:rPr>
          <w:rFonts w:ascii="Sylfaen" w:hAnsi="Sylfaen" w:cs="Sylfaen"/>
          <w:sz w:val="21"/>
          <w:szCs w:val="21"/>
          <w:lang w:val="ka-GE"/>
        </w:rPr>
        <w:t xml:space="preserve">თითოეულ ამომრჩეველთა რეგისტრატორს გადაეცით: 300-ამომრჩევლიანი სია (ამომრჩეველთა სპეციალური სია  გადაეცით ერთ-ერთ რეგისტრატორს), საარჩევნო ბიულეტენის თითო ბლოკნოტი, მარკირების სითხე, რეგისტრატორის ბეჭედი. კომისიის მდივანს რეგისტრატორების ბეჭდების ნომრები შეაქვს კენჭისყრის დღის ჩანაწერთა წიგნის მე-3 და მე-9 გვერდებზე. </w:t>
      </w:r>
    </w:p>
    <w:p w:rsidR="00782CEE" w:rsidRPr="0078658D" w:rsidRDefault="00782CEE" w:rsidP="00765BD7">
      <w:pPr>
        <w:widowControl w:val="0"/>
        <w:tabs>
          <w:tab w:val="left" w:pos="-450"/>
          <w:tab w:val="left" w:pos="330"/>
          <w:tab w:val="left" w:pos="900"/>
        </w:tabs>
        <w:spacing w:before="60" w:after="0"/>
        <w:ind w:left="329" w:right="-40"/>
        <w:jc w:val="both"/>
        <w:rPr>
          <w:rFonts w:ascii="Sylfaen" w:hAnsi="Sylfaen" w:cs="Sylfaen"/>
          <w:sz w:val="21"/>
          <w:szCs w:val="21"/>
          <w:lang w:val="ka-GE"/>
        </w:rPr>
      </w:pPr>
      <w:r w:rsidRPr="0078658D">
        <w:rPr>
          <w:rFonts w:ascii="Sylfaen" w:hAnsi="Sylfaen" w:cs="Sylfaen"/>
          <w:b/>
          <w:bCs/>
          <w:sz w:val="21"/>
          <w:szCs w:val="21"/>
          <w:lang w:val="ka-GE"/>
        </w:rPr>
        <w:t>გაითვალისწინეთ!</w:t>
      </w:r>
    </w:p>
    <w:p w:rsidR="00782CEE" w:rsidRPr="0078658D" w:rsidRDefault="00782CEE" w:rsidP="00B114B1">
      <w:pPr>
        <w:pStyle w:val="ListParagraph"/>
        <w:widowControl w:val="0"/>
        <w:numPr>
          <w:ilvl w:val="0"/>
          <w:numId w:val="102"/>
        </w:numPr>
        <w:tabs>
          <w:tab w:val="left" w:pos="-450"/>
          <w:tab w:val="left" w:pos="330"/>
          <w:tab w:val="left" w:pos="567"/>
        </w:tabs>
        <w:spacing w:before="60" w:after="0"/>
        <w:ind w:left="567" w:right="-40" w:hanging="283"/>
        <w:jc w:val="both"/>
        <w:rPr>
          <w:rFonts w:ascii="Sylfaen" w:hAnsi="Sylfaen" w:cs="Sylfaen"/>
          <w:sz w:val="21"/>
          <w:szCs w:val="21"/>
          <w:lang w:val="ka-GE"/>
        </w:rPr>
      </w:pPr>
      <w:r w:rsidRPr="0078658D">
        <w:rPr>
          <w:rFonts w:ascii="Sylfaen" w:hAnsi="Sylfaen" w:cs="Sylfaen"/>
          <w:sz w:val="21"/>
          <w:szCs w:val="21"/>
          <w:lang w:val="ka-GE"/>
        </w:rPr>
        <w:t>რეგისტრატორებმა უნდა გადაამოწმონ ბლოკნოტში საარჩევნო ბიულეტენების რაოდენობის სიზუსტე, რის შემდეგაც ხელი რეგისტრატორებთან ერთად ხელი უნდა მოაწეროთ საარჩევნო ბიულეტენების ბლოკნოტის თავფურცელზე არსებულ მიღება-ჩაბარების აქტზე.</w:t>
      </w:r>
    </w:p>
    <w:p w:rsidR="00782CEE" w:rsidRPr="0078658D" w:rsidRDefault="00782CEE" w:rsidP="00B114B1">
      <w:pPr>
        <w:pStyle w:val="ListParagraph"/>
        <w:widowControl w:val="0"/>
        <w:numPr>
          <w:ilvl w:val="0"/>
          <w:numId w:val="102"/>
        </w:numPr>
        <w:tabs>
          <w:tab w:val="left" w:pos="-450"/>
          <w:tab w:val="left" w:pos="330"/>
          <w:tab w:val="left" w:pos="567"/>
        </w:tabs>
        <w:spacing w:before="60" w:after="0"/>
        <w:ind w:left="567" w:right="-40" w:hanging="283"/>
        <w:jc w:val="both"/>
        <w:rPr>
          <w:rFonts w:ascii="Sylfaen" w:hAnsi="Sylfaen" w:cs="Sylfaen"/>
          <w:sz w:val="21"/>
          <w:szCs w:val="21"/>
          <w:lang w:val="ka-GE"/>
        </w:rPr>
      </w:pPr>
      <w:r w:rsidRPr="0078658D">
        <w:rPr>
          <w:rFonts w:ascii="Sylfaen" w:hAnsi="Sylfaen" w:cs="Sylfaen"/>
          <w:sz w:val="21"/>
          <w:szCs w:val="21"/>
          <w:lang w:val="ka-GE"/>
        </w:rPr>
        <w:t>იმ შემთხვევაში, თუ რეგისტრატორის ბეჭდები საჭირო რაოდენობაზე ნაკლები აღმოჩნდა ან ბეჭედი დაზიანდა, შეამცირეთ რეგისტრატორების რაოდენობა.</w:t>
      </w:r>
    </w:p>
    <w:p w:rsidR="00782CEE" w:rsidRPr="0078658D" w:rsidRDefault="00782CEE" w:rsidP="00B114B1">
      <w:pPr>
        <w:pStyle w:val="ListParagraph"/>
        <w:widowControl w:val="0"/>
        <w:numPr>
          <w:ilvl w:val="0"/>
          <w:numId w:val="102"/>
        </w:numPr>
        <w:tabs>
          <w:tab w:val="left" w:pos="-450"/>
          <w:tab w:val="left" w:pos="330"/>
          <w:tab w:val="left" w:pos="567"/>
        </w:tabs>
        <w:spacing w:before="60" w:after="0"/>
        <w:ind w:left="567" w:right="-40" w:hanging="283"/>
        <w:jc w:val="both"/>
        <w:rPr>
          <w:rFonts w:ascii="Sylfaen" w:hAnsi="Sylfaen" w:cs="Sylfaen"/>
          <w:sz w:val="21"/>
          <w:szCs w:val="21"/>
          <w:lang w:val="ka-GE"/>
        </w:rPr>
      </w:pPr>
      <w:r w:rsidRPr="0078658D">
        <w:rPr>
          <w:rFonts w:ascii="Sylfaen" w:hAnsi="Sylfaen" w:cs="Sylfaen"/>
          <w:sz w:val="21"/>
          <w:szCs w:val="21"/>
          <w:lang w:val="ka-GE"/>
        </w:rPr>
        <w:t>ერთ-ერთი რეგისტრატორის განათავსეთ გამადიდებელი ლინზა მცირემხედველი ამომრჩევლებისთვის და სპეციალური ჩარჩო უსინათლო ამომრჩევლებისთვის.</w:t>
      </w:r>
    </w:p>
    <w:p w:rsidR="00782CEE" w:rsidRPr="0078658D" w:rsidRDefault="00782CEE" w:rsidP="00216D2D">
      <w:pPr>
        <w:widowControl w:val="0"/>
        <w:tabs>
          <w:tab w:val="left" w:pos="-450"/>
          <w:tab w:val="left" w:pos="330"/>
          <w:tab w:val="left" w:pos="360"/>
          <w:tab w:val="left" w:pos="900"/>
        </w:tabs>
        <w:spacing w:after="0" w:line="240" w:lineRule="auto"/>
        <w:ind w:right="-38"/>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12"/>
        </w:numPr>
        <w:tabs>
          <w:tab w:val="left" w:pos="-450"/>
          <w:tab w:val="left" w:pos="330"/>
          <w:tab w:val="left" w:pos="900"/>
        </w:tabs>
        <w:spacing w:after="0"/>
        <w:ind w:left="330" w:right="-38" w:hanging="330"/>
        <w:jc w:val="both"/>
        <w:rPr>
          <w:rFonts w:ascii="Sylfaen" w:hAnsi="Sylfaen" w:cs="Sylfaen"/>
          <w:sz w:val="21"/>
          <w:szCs w:val="21"/>
          <w:lang w:val="ka-GE"/>
        </w:rPr>
      </w:pPr>
      <w:r w:rsidRPr="0078658D">
        <w:rPr>
          <w:rFonts w:ascii="Sylfaen" w:hAnsi="Sylfaen" w:cs="Sylfaen"/>
          <w:sz w:val="21"/>
          <w:szCs w:val="21"/>
          <w:lang w:val="ka-GE"/>
        </w:rPr>
        <w:t>ამომრჩეველთა ნაკადის მომწესრიგებელს გადაეცით მარკირების შესამოწმე</w:t>
      </w:r>
      <w:r w:rsidRPr="0078658D">
        <w:rPr>
          <w:rFonts w:ascii="Sylfaen" w:hAnsi="Sylfaen" w:cs="Sylfaen"/>
          <w:sz w:val="21"/>
          <w:szCs w:val="21"/>
          <w:lang w:val="ka-GE"/>
        </w:rPr>
        <w:softHyphen/>
        <w:t>ბელი ულტრაიისფერი ფარანი.</w:t>
      </w:r>
    </w:p>
    <w:p w:rsidR="00782CEE" w:rsidRPr="0078658D" w:rsidRDefault="00782CEE" w:rsidP="00216D2D">
      <w:pPr>
        <w:widowControl w:val="0"/>
        <w:tabs>
          <w:tab w:val="left" w:pos="-450"/>
          <w:tab w:val="left" w:pos="330"/>
          <w:tab w:val="left" w:pos="360"/>
          <w:tab w:val="left" w:pos="900"/>
        </w:tabs>
        <w:spacing w:after="0" w:line="240" w:lineRule="auto"/>
        <w:ind w:right="-38"/>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12"/>
        </w:numPr>
        <w:tabs>
          <w:tab w:val="left" w:pos="-450"/>
          <w:tab w:val="left" w:pos="330"/>
          <w:tab w:val="left" w:pos="900"/>
        </w:tabs>
        <w:spacing w:after="0"/>
        <w:ind w:left="330" w:right="-38" w:hanging="330"/>
        <w:jc w:val="both"/>
        <w:rPr>
          <w:rFonts w:ascii="Sylfaen" w:hAnsi="Sylfaen" w:cs="Sylfaen"/>
          <w:sz w:val="21"/>
          <w:szCs w:val="21"/>
          <w:lang w:val="ka-GE"/>
        </w:rPr>
      </w:pPr>
      <w:r w:rsidRPr="0078658D">
        <w:rPr>
          <w:rFonts w:ascii="Sylfaen" w:hAnsi="Sylfaen" w:cs="Sylfaen"/>
          <w:sz w:val="21"/>
          <w:szCs w:val="21"/>
          <w:lang w:val="ka-GE"/>
        </w:rPr>
        <w:t>საარჩევნო ყუთისა და სპეციალური კონვერტების ზედამხედველს გადაეცით სპეციალური კონვერტები და ძირითადი საარჩევნო ყუთი.</w:t>
      </w:r>
    </w:p>
    <w:p w:rsidR="00782CEE" w:rsidRPr="0078658D" w:rsidRDefault="00782CEE" w:rsidP="006F70A2">
      <w:pPr>
        <w:widowControl w:val="0"/>
        <w:tabs>
          <w:tab w:val="left" w:pos="-450"/>
          <w:tab w:val="left" w:pos="330"/>
          <w:tab w:val="left" w:pos="360"/>
          <w:tab w:val="left" w:pos="900"/>
        </w:tabs>
        <w:spacing w:after="0" w:line="240" w:lineRule="auto"/>
        <w:ind w:right="-38"/>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12"/>
        </w:numPr>
        <w:tabs>
          <w:tab w:val="left" w:pos="-450"/>
          <w:tab w:val="left" w:pos="330"/>
          <w:tab w:val="left" w:pos="900"/>
        </w:tabs>
        <w:spacing w:after="0"/>
        <w:ind w:left="330" w:right="-38" w:hanging="330"/>
        <w:jc w:val="both"/>
        <w:rPr>
          <w:rFonts w:ascii="Sylfaen" w:hAnsi="Sylfaen" w:cs="Sylfaen"/>
          <w:sz w:val="21"/>
          <w:szCs w:val="21"/>
          <w:lang w:val="ka-GE"/>
        </w:rPr>
      </w:pPr>
      <w:r w:rsidRPr="0078658D">
        <w:rPr>
          <w:rFonts w:ascii="Sylfaen" w:hAnsi="Sylfaen" w:cs="Sylfaen"/>
          <w:sz w:val="21"/>
          <w:szCs w:val="21"/>
          <w:lang w:val="ka-GE"/>
        </w:rPr>
        <w:t>კომისიის წევრებისათვის მასალების გადაცემის შემდეგ რეკომენდებულია, კენჭისყრის დაწყებამდე, კომისიის მდივანთან ერთად შეავსოთ საკონტროლო ფურცლის თვითკოპირებადი ფორმა (გარდა პირველი ამომრჩევლის შესახებ მონაცემებისა). ყურადღება მიაქციეთ, რომ საკონტროლო ფურცელს კომისიის ყველა დამსწრე წევრმა მოაწეროს ხელი.</w:t>
      </w:r>
    </w:p>
    <w:p w:rsidR="00782CEE" w:rsidRPr="0078658D" w:rsidRDefault="00782CEE" w:rsidP="00F65BA7">
      <w:pPr>
        <w:widowControl w:val="0"/>
        <w:tabs>
          <w:tab w:val="left" w:pos="-450"/>
          <w:tab w:val="left" w:pos="330"/>
          <w:tab w:val="left" w:pos="360"/>
          <w:tab w:val="left" w:pos="900"/>
        </w:tabs>
        <w:spacing w:after="0"/>
        <w:ind w:right="-43"/>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F65BA7">
      <w:pPr>
        <w:widowControl w:val="0"/>
        <w:tabs>
          <w:tab w:val="left" w:pos="-450"/>
          <w:tab w:val="left" w:pos="330"/>
          <w:tab w:val="left" w:pos="360"/>
          <w:tab w:val="left" w:pos="900"/>
        </w:tabs>
        <w:spacing w:after="0"/>
        <w:ind w:right="-43"/>
        <w:jc w:val="both"/>
        <w:rPr>
          <w:rFonts w:ascii="Sylfaen" w:hAnsi="Sylfaen" w:cs="Sylfaen"/>
          <w:b/>
          <w:bCs/>
          <w:sz w:val="21"/>
          <w:szCs w:val="21"/>
          <w:lang w:val="ka-GE"/>
        </w:rPr>
      </w:pPr>
      <w:r w:rsidRPr="0078658D">
        <w:rPr>
          <w:rFonts w:ascii="Sylfaen" w:hAnsi="Sylfaen" w:cs="Sylfaen"/>
          <w:b/>
          <w:bCs/>
          <w:sz w:val="21"/>
          <w:szCs w:val="21"/>
          <w:lang w:val="ka-GE"/>
        </w:rPr>
        <w:t>08:00 საათიდან</w:t>
      </w:r>
    </w:p>
    <w:p w:rsidR="00782CEE" w:rsidRPr="0078658D" w:rsidRDefault="00782CEE" w:rsidP="00B114B1">
      <w:pPr>
        <w:widowControl w:val="0"/>
        <w:numPr>
          <w:ilvl w:val="1"/>
          <w:numId w:val="11"/>
        </w:numPr>
        <w:tabs>
          <w:tab w:val="left" w:pos="360"/>
        </w:tabs>
        <w:spacing w:after="0"/>
        <w:ind w:left="360" w:right="-38"/>
        <w:jc w:val="both"/>
        <w:rPr>
          <w:rFonts w:ascii="Sylfaen" w:hAnsi="Sylfaen" w:cs="Sylfaen"/>
          <w:sz w:val="21"/>
          <w:szCs w:val="21"/>
          <w:lang w:val="ka-GE"/>
        </w:rPr>
      </w:pPr>
      <w:r w:rsidRPr="0078658D">
        <w:rPr>
          <w:rFonts w:ascii="Sylfaen" w:hAnsi="Sylfaen" w:cs="Sylfaen"/>
          <w:sz w:val="21"/>
          <w:szCs w:val="21"/>
          <w:lang w:val="ka-GE"/>
        </w:rPr>
        <w:t>საარჩევნო უბანზე მოსვლისას პირველი ამომრჩეველი გადის რეგისტრაციას და იღებს საარჩევნო ბიულეტენს. ამის შემდეგ მიუთითეთ კომისიის მდივანს, პირველი ამომრჩევლის შესახებ მონაცემები (სახელი, გვარი და საქართველოს მოქალაქის პირადი ნომერი) შეიტანოს საკონტროლო ფურცელში და ხელი მოაწერინოს პირველ ამომრჩეველს. კომისიის მდივანს პირველი ამომრჩევლის მონაცემები შეაქვს კენჭისყრის დღის ჩანაწერთა წიგნის მე-4 გვერდზე.</w:t>
      </w:r>
    </w:p>
    <w:p w:rsidR="00782CEE" w:rsidRPr="0078658D" w:rsidRDefault="00782CEE" w:rsidP="003E6B3B">
      <w:pPr>
        <w:widowControl w:val="0"/>
        <w:tabs>
          <w:tab w:val="left" w:pos="360"/>
        </w:tabs>
        <w:spacing w:before="60" w:after="0"/>
        <w:ind w:left="357" w:right="-40"/>
        <w:jc w:val="both"/>
        <w:rPr>
          <w:rFonts w:ascii="Sylfaen" w:hAnsi="Sylfaen" w:cs="Sylfaen"/>
          <w:sz w:val="21"/>
          <w:szCs w:val="21"/>
          <w:lang w:val="ka-GE"/>
        </w:rPr>
      </w:pPr>
      <w:r w:rsidRPr="0078658D">
        <w:rPr>
          <w:rFonts w:ascii="Sylfaen" w:hAnsi="Sylfaen" w:cs="Sylfaen"/>
          <w:sz w:val="21"/>
          <w:szCs w:val="21"/>
          <w:lang w:val="ka-GE"/>
        </w:rPr>
        <w:t xml:space="preserve">საკონტროლო ფურცლის ერთი ეგზემპლარი ჩააგდეთ ძირითად საარჩევნო ყუთში, მეორე ეგზემპლარი − გადასატან საარჩევნო ყუთში (ასეთის არსებობის შემთხვევაში), ხოლო მესამე  ეგზემპლარი შეინახეთ. </w:t>
      </w:r>
    </w:p>
    <w:p w:rsidR="00782CEE" w:rsidRPr="0078658D" w:rsidRDefault="00782CEE" w:rsidP="00F65BA7">
      <w:pPr>
        <w:widowControl w:val="0"/>
        <w:tabs>
          <w:tab w:val="left" w:pos="360"/>
        </w:tabs>
        <w:spacing w:after="0"/>
        <w:ind w:right="-90"/>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w:t>
      </w:r>
    </w:p>
    <w:p w:rsidR="00782CEE" w:rsidRPr="0078658D" w:rsidRDefault="00782CEE" w:rsidP="00B114B1">
      <w:pPr>
        <w:numPr>
          <w:ilvl w:val="0"/>
          <w:numId w:val="11"/>
        </w:numPr>
        <w:spacing w:after="0"/>
        <w:ind w:left="360"/>
        <w:jc w:val="both"/>
        <w:rPr>
          <w:rFonts w:ascii="Sylfaen" w:hAnsi="Sylfaen" w:cs="Sylfaen"/>
          <w:sz w:val="21"/>
          <w:szCs w:val="21"/>
          <w:lang w:val="ka-GE"/>
        </w:rPr>
      </w:pPr>
      <w:r w:rsidRPr="0078658D">
        <w:rPr>
          <w:rFonts w:ascii="Sylfaen" w:hAnsi="Sylfaen" w:cs="Sylfaen"/>
          <w:sz w:val="21"/>
          <w:szCs w:val="21"/>
          <w:lang w:val="ka-GE"/>
        </w:rPr>
        <w:t>პირველი ამომრჩევლის მიერ რეგისტრაციის გავლის შემდეგ ტელეფონით შეატყობინეთ საოლქო საარჩევნო კომისიას ძირითადი საარჩევნო ყუთის და გადასატანი საარჩევნო ყუთის (ასეთის არსებობის შემთხვევაში) დალუქვის, საკონტროლო ფურცლის/ფურცლების შესაბამის საარჩევნო ყუთში/ყუთებში მოთავსების და კენჭისყრის დაწყების შესახებ.</w:t>
      </w:r>
    </w:p>
    <w:p w:rsidR="00782CEE" w:rsidRPr="0078658D" w:rsidRDefault="00782CEE" w:rsidP="00216D2D">
      <w:pPr>
        <w:widowControl w:val="0"/>
        <w:tabs>
          <w:tab w:val="left" w:pos="-450"/>
          <w:tab w:val="left" w:pos="330"/>
          <w:tab w:val="left" w:pos="360"/>
          <w:tab w:val="left" w:pos="900"/>
        </w:tabs>
        <w:spacing w:after="0" w:line="240" w:lineRule="auto"/>
        <w:ind w:right="-43"/>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AC228B">
      <w:pPr>
        <w:widowControl w:val="0"/>
        <w:tabs>
          <w:tab w:val="left" w:pos="180"/>
          <w:tab w:val="left" w:pos="360"/>
          <w:tab w:val="left" w:pos="900"/>
        </w:tabs>
        <w:spacing w:before="60" w:after="0"/>
        <w:ind w:left="215" w:right="-40" w:hanging="215"/>
        <w:jc w:val="both"/>
        <w:rPr>
          <w:rFonts w:ascii="Sylfaen" w:hAnsi="Sylfaen" w:cs="Sylfaen"/>
          <w:sz w:val="21"/>
          <w:szCs w:val="21"/>
          <w:lang w:val="ka-GE"/>
        </w:rPr>
      </w:pPr>
      <w:r w:rsidRPr="0078658D">
        <w:rPr>
          <w:rFonts w:ascii="Sylfaen" w:hAnsi="Sylfaen" w:cs="Sylfaen"/>
          <w:sz w:val="21"/>
          <w:szCs w:val="21"/>
          <w:lang w:val="ka-GE"/>
        </w:rPr>
        <w:t xml:space="preserve">ხმის მიცემის პროცესის მიმდინარეობისას გაითვალისწინეთ: </w:t>
      </w:r>
    </w:p>
    <w:p w:rsidR="00782CEE" w:rsidRPr="0078658D" w:rsidRDefault="00782CEE" w:rsidP="00B114B1">
      <w:pPr>
        <w:pStyle w:val="ListParagraph"/>
        <w:widowControl w:val="0"/>
        <w:numPr>
          <w:ilvl w:val="0"/>
          <w:numId w:val="103"/>
        </w:numPr>
        <w:tabs>
          <w:tab w:val="left" w:pos="0"/>
          <w:tab w:val="left" w:pos="900"/>
        </w:tabs>
        <w:spacing w:after="0"/>
        <w:ind w:left="284" w:right="-40" w:hanging="284"/>
        <w:jc w:val="both"/>
        <w:rPr>
          <w:rFonts w:ascii="Sylfaen" w:hAnsi="Sylfaen" w:cs="Sylfaen"/>
          <w:sz w:val="21"/>
          <w:szCs w:val="21"/>
          <w:lang w:val="ka-GE"/>
        </w:rPr>
      </w:pPr>
      <w:r w:rsidRPr="0078658D">
        <w:rPr>
          <w:rFonts w:ascii="Sylfaen" w:hAnsi="Sylfaen" w:cs="Sylfaen"/>
          <w:sz w:val="21"/>
          <w:szCs w:val="21"/>
          <w:lang w:val="ka-GE"/>
        </w:rPr>
        <w:t>თუ მარკირების შესამოწმებელმა სპეციალურმა ხელსაწყომ გამოა</w:t>
      </w:r>
      <w:r w:rsidRPr="0078658D">
        <w:rPr>
          <w:rFonts w:ascii="Sylfaen" w:hAnsi="Sylfaen" w:cs="Sylfaen"/>
          <w:sz w:val="21"/>
          <w:szCs w:val="21"/>
          <w:lang w:val="ka-GE"/>
        </w:rPr>
        <w:softHyphen/>
        <w:t>ვლინა</w:t>
      </w:r>
      <w:r>
        <w:rPr>
          <w:rFonts w:ascii="Sylfaen" w:hAnsi="Sylfaen" w:cs="Sylfaen"/>
          <w:sz w:val="21"/>
          <w:szCs w:val="21"/>
          <w:lang w:val="ka-GE"/>
        </w:rPr>
        <w:t>,</w:t>
      </w:r>
      <w:r w:rsidRPr="0078658D">
        <w:rPr>
          <w:rFonts w:ascii="Sylfaen" w:hAnsi="Sylfaen" w:cs="Sylfaen"/>
          <w:sz w:val="21"/>
          <w:szCs w:val="21"/>
          <w:lang w:val="ka-GE"/>
        </w:rPr>
        <w:t xml:space="preserve"> რომ ამომრჩეველს უკვე აქვს მარკირება, მას ეკრძალება კენჭისყრაში მონაწილეობა. კომისიის მდივანს ამომრ</w:t>
      </w:r>
      <w:r w:rsidRPr="0078658D">
        <w:rPr>
          <w:rFonts w:ascii="Sylfaen" w:hAnsi="Sylfaen" w:cs="Sylfaen"/>
          <w:sz w:val="21"/>
          <w:szCs w:val="21"/>
          <w:lang w:val="ka-GE"/>
        </w:rPr>
        <w:softHyphen/>
        <w:t xml:space="preserve">ჩევლის ვინაობა შეაქვს კენჭისყრის დღის ჩანაწერთა წიგნის მე-4 გვერდზე. </w:t>
      </w:r>
    </w:p>
    <w:p w:rsidR="00782CEE" w:rsidRPr="0078658D" w:rsidRDefault="00782CEE" w:rsidP="00B114B1">
      <w:pPr>
        <w:pStyle w:val="ListParagraph"/>
        <w:widowControl w:val="0"/>
        <w:numPr>
          <w:ilvl w:val="0"/>
          <w:numId w:val="103"/>
        </w:numPr>
        <w:tabs>
          <w:tab w:val="left" w:pos="0"/>
          <w:tab w:val="left" w:pos="900"/>
        </w:tabs>
        <w:spacing w:before="80" w:after="0"/>
        <w:ind w:left="284" w:right="-40" w:hanging="284"/>
        <w:jc w:val="both"/>
        <w:rPr>
          <w:rFonts w:ascii="Sylfaen" w:hAnsi="Sylfaen" w:cs="Sylfaen"/>
          <w:sz w:val="21"/>
          <w:szCs w:val="21"/>
          <w:lang w:val="ka-GE"/>
        </w:rPr>
      </w:pPr>
      <w:r w:rsidRPr="0078658D">
        <w:rPr>
          <w:rFonts w:ascii="Sylfaen" w:hAnsi="Sylfaen" w:cs="Sylfaen"/>
          <w:sz w:val="21"/>
          <w:szCs w:val="21"/>
          <w:lang w:val="ka-GE"/>
        </w:rPr>
        <w:t>ამომრჩეველი კენჭისყრაში მონაწილეობს</w:t>
      </w:r>
      <w:r>
        <w:rPr>
          <w:rFonts w:ascii="Sylfaen" w:hAnsi="Sylfaen" w:cs="Sylfaen"/>
          <w:sz w:val="21"/>
          <w:szCs w:val="21"/>
          <w:lang w:val="ka-GE"/>
        </w:rPr>
        <w:t>,</w:t>
      </w:r>
      <w:r w:rsidRPr="0078658D">
        <w:rPr>
          <w:rFonts w:ascii="Sylfaen" w:hAnsi="Sylfaen" w:cs="Sylfaen"/>
          <w:sz w:val="21"/>
          <w:szCs w:val="21"/>
          <w:lang w:val="ka-GE"/>
        </w:rPr>
        <w:t xml:space="preserve"> თუ ამომრჩეველთა შესა</w:t>
      </w:r>
      <w:r w:rsidRPr="0078658D">
        <w:rPr>
          <w:rFonts w:ascii="Sylfaen" w:hAnsi="Sylfaen" w:cs="Sylfaen"/>
          <w:sz w:val="21"/>
          <w:szCs w:val="21"/>
          <w:lang w:val="ka-GE"/>
        </w:rPr>
        <w:softHyphen/>
        <w:t xml:space="preserve">ბამის სიაში საქართველოს მოქალაქის პირად ნომერთან,  სქესთან და ფოტოსურათთან ერთად სრულად ემთხვევა სიაში არსებულ მონაცემთაგან (სახელი, გვარი, დაბადების თარიღი, მისამართი) სამი მაინც. </w:t>
      </w:r>
    </w:p>
    <w:p w:rsidR="00782CEE" w:rsidRPr="0078658D" w:rsidRDefault="00782CEE" w:rsidP="00B114B1">
      <w:pPr>
        <w:pStyle w:val="ListParagraph"/>
        <w:widowControl w:val="0"/>
        <w:numPr>
          <w:ilvl w:val="0"/>
          <w:numId w:val="103"/>
        </w:numPr>
        <w:tabs>
          <w:tab w:val="left" w:pos="0"/>
          <w:tab w:val="left" w:pos="900"/>
        </w:tabs>
        <w:spacing w:before="80" w:after="0"/>
        <w:ind w:left="284" w:right="-40" w:hanging="284"/>
        <w:jc w:val="both"/>
        <w:rPr>
          <w:rFonts w:ascii="Sylfaen" w:hAnsi="Sylfaen" w:cs="Sylfaen"/>
          <w:sz w:val="21"/>
          <w:szCs w:val="21"/>
          <w:lang w:val="ka-GE"/>
        </w:rPr>
      </w:pPr>
      <w:r w:rsidRPr="0078658D">
        <w:rPr>
          <w:rFonts w:ascii="Sylfaen" w:hAnsi="Sylfaen" w:cs="Sylfaen"/>
          <w:sz w:val="21"/>
          <w:szCs w:val="21"/>
          <w:lang w:val="ka-GE"/>
        </w:rPr>
        <w:t>თუ ამომრჩეველთა რეგისტრატორმა ამომრჩევლის სახე პირადობის დამადასტურებელ დოკუმენტში ან ამომრჩეველთა სიაში არსებული ფოტოსურა</w:t>
      </w:r>
      <w:r w:rsidRPr="0078658D">
        <w:rPr>
          <w:rFonts w:ascii="Sylfaen" w:hAnsi="Sylfaen" w:cs="Sylfaen"/>
          <w:sz w:val="21"/>
          <w:szCs w:val="21"/>
          <w:lang w:val="ka-GE"/>
        </w:rPr>
        <w:softHyphen/>
        <w:t xml:space="preserve">თი ერთმანეთთან შეუსაბამოდ მიიჩნია, მან უნდა მოგმართოთ თქვენ აღნიშნული შეუსაბამობის დადასტურების თაობაზე. </w:t>
      </w:r>
    </w:p>
    <w:p w:rsidR="00782CEE" w:rsidRPr="0078658D" w:rsidRDefault="00782CEE" w:rsidP="006F70A2">
      <w:pPr>
        <w:widowControl w:val="0"/>
        <w:tabs>
          <w:tab w:val="left" w:pos="360"/>
          <w:tab w:val="left" w:pos="426"/>
          <w:tab w:val="left" w:pos="900"/>
        </w:tabs>
        <w:spacing w:before="80" w:after="0"/>
        <w:ind w:left="284" w:right="-40" w:hanging="284"/>
        <w:jc w:val="both"/>
        <w:rPr>
          <w:rFonts w:ascii="Sylfaen" w:hAnsi="Sylfaen" w:cs="Sylfaen"/>
          <w:b/>
          <w:bCs/>
          <w:sz w:val="21"/>
          <w:szCs w:val="21"/>
          <w:lang w:val="ka-GE"/>
        </w:rPr>
      </w:pPr>
      <w:r w:rsidRPr="0078658D">
        <w:rPr>
          <w:rFonts w:ascii="Sylfaen" w:hAnsi="Sylfaen" w:cs="Sylfaen"/>
          <w:sz w:val="21"/>
          <w:szCs w:val="21"/>
          <w:lang w:val="ka-GE"/>
        </w:rPr>
        <w:tab/>
        <w:t>თუ დაადასტურებთ შეუსაბამობას, მიუთითეთ კომისიის მდივანს, კენჭისყრის დღის ჩანაწერთა წიგნში გააკეთოს შესაბამისი ჩანაწერი (ამომრჩევლის სახელის, გვარის და ამომრჩეველთა სიაში მისი რიგითი ნომრის მითითებით). ეს ჩანაწერი კომისიის მდივანთან ერთად დაასტურეთ ხელმოწერებით. კომისიის მდივანმა ჩანაწერთა წიგნს უნდა დაურთოს მისი ხელმოწერით დადასტურებული ამომრ</w:t>
      </w:r>
      <w:r w:rsidRPr="0078658D">
        <w:rPr>
          <w:rFonts w:ascii="Sylfaen" w:hAnsi="Sylfaen" w:cs="Sylfaen"/>
          <w:sz w:val="21"/>
          <w:szCs w:val="21"/>
          <w:lang w:val="ka-GE"/>
        </w:rPr>
        <w:softHyphen/>
        <w:t>ჩევლის მიერ წარდგენილი პირადობის დამადასტურებელი დოკუმენტის ფოტოასლი.</w:t>
      </w:r>
    </w:p>
    <w:p w:rsidR="00782CEE" w:rsidRPr="0078658D" w:rsidRDefault="00782CEE" w:rsidP="00532A7C">
      <w:pPr>
        <w:widowControl w:val="0"/>
        <w:tabs>
          <w:tab w:val="left" w:pos="360"/>
          <w:tab w:val="left" w:pos="426"/>
          <w:tab w:val="left" w:pos="900"/>
        </w:tabs>
        <w:spacing w:before="80" w:after="0"/>
        <w:ind w:left="284" w:right="-40" w:hanging="284"/>
        <w:jc w:val="both"/>
        <w:rPr>
          <w:rFonts w:ascii="Sylfaen" w:hAnsi="Sylfaen" w:cs="Sylfaen"/>
          <w:sz w:val="21"/>
          <w:szCs w:val="21"/>
          <w:lang w:val="ka-GE"/>
        </w:rPr>
      </w:pPr>
      <w:r w:rsidRPr="0078658D">
        <w:rPr>
          <w:rFonts w:ascii="Sylfaen" w:hAnsi="Sylfaen" w:cs="Sylfaen"/>
          <w:b/>
          <w:bCs/>
          <w:sz w:val="21"/>
          <w:szCs w:val="21"/>
          <w:lang w:val="ka-GE"/>
        </w:rPr>
        <w:tab/>
      </w:r>
      <w:r w:rsidRPr="0078658D">
        <w:rPr>
          <w:rFonts w:ascii="Sylfaen" w:hAnsi="Sylfaen" w:cs="Sylfaen"/>
          <w:sz w:val="21"/>
          <w:szCs w:val="21"/>
          <w:lang w:val="ka-GE"/>
        </w:rPr>
        <w:t>თუ არ დაადასტურებთ შეუსაბამობას, ამომრჩეველთა რეგისტ</w:t>
      </w:r>
      <w:r w:rsidRPr="0078658D">
        <w:rPr>
          <w:rFonts w:ascii="Sylfaen" w:hAnsi="Sylfaen" w:cs="Sylfaen"/>
          <w:sz w:val="21"/>
          <w:szCs w:val="21"/>
          <w:lang w:val="ka-GE"/>
        </w:rPr>
        <w:softHyphen/>
        <w:t>რატორს უფლება აქვს, კენჭისყრის დღის ჩანაწერთა წიგნში ჩაწე</w:t>
      </w:r>
      <w:r w:rsidRPr="0078658D">
        <w:rPr>
          <w:rFonts w:ascii="Sylfaen" w:hAnsi="Sylfaen" w:cs="Sylfaen"/>
          <w:sz w:val="21"/>
          <w:szCs w:val="21"/>
          <w:lang w:val="ka-GE"/>
        </w:rPr>
        <w:softHyphen/>
        <w:t>როს თავისი განსაკუთრებული აზრი. კომისიის მდივანმა კენჭისყრის დღის ჩანაწერთა წიგნში უნდა გააკეთოს შესაბამისი ჩანაწერი  (ამომრჩევლის სახელის, გვარის და ამომრჩეველთა სიაში მისი რიგითი ნომრის მითითებით). ეს ჩანაწერი რეგისტრატორმა და კომისიის მდივანმა უნდა დაადასტურონ ხელმოწერებით. კომისიის მდივანმა კენჭისყრის დღის ჩანაწერთა წიგნს უნდა დაურთოს მისი ხელმოწერით დადასტურებული ამომრჩევლის მიერ წარდგენილი პირადობის დამადასტურებელი დოკუმენტის ფოტო</w:t>
      </w:r>
      <w:r w:rsidRPr="0078658D">
        <w:rPr>
          <w:rFonts w:ascii="Sylfaen" w:hAnsi="Sylfaen" w:cs="Sylfaen"/>
          <w:sz w:val="21"/>
          <w:szCs w:val="21"/>
          <w:lang w:val="ka-GE"/>
        </w:rPr>
        <w:softHyphen/>
        <w:t xml:space="preserve">ასლი. </w:t>
      </w:r>
    </w:p>
    <w:p w:rsidR="00782CEE" w:rsidRPr="0078658D" w:rsidRDefault="00782CEE" w:rsidP="00031C95">
      <w:pPr>
        <w:widowControl w:val="0"/>
        <w:tabs>
          <w:tab w:val="left" w:pos="360"/>
          <w:tab w:val="left" w:pos="426"/>
          <w:tab w:val="left" w:pos="900"/>
        </w:tabs>
        <w:spacing w:before="60" w:after="0"/>
        <w:ind w:left="284" w:right="-40"/>
        <w:jc w:val="both"/>
        <w:rPr>
          <w:rFonts w:ascii="Sylfaen" w:hAnsi="Sylfaen" w:cs="Sylfaen"/>
          <w:sz w:val="21"/>
          <w:szCs w:val="21"/>
          <w:lang w:val="ka-GE"/>
        </w:rPr>
      </w:pPr>
      <w:r w:rsidRPr="0078658D">
        <w:rPr>
          <w:rFonts w:ascii="Sylfaen" w:hAnsi="Sylfaen" w:cs="Sylfaen"/>
          <w:sz w:val="21"/>
          <w:szCs w:val="21"/>
          <w:lang w:val="ka-GE"/>
        </w:rPr>
        <w:t>ზემოაღნიშნული პროცედურების შესრულების შემდეგ ამომრჩეველს მიეცით კენჭისყრაში მონაწილეობის უფლება.</w:t>
      </w:r>
    </w:p>
    <w:p w:rsidR="00782CEE" w:rsidRPr="0078658D" w:rsidRDefault="00782CEE" w:rsidP="00B114B1">
      <w:pPr>
        <w:pStyle w:val="ListParagraph"/>
        <w:widowControl w:val="0"/>
        <w:numPr>
          <w:ilvl w:val="0"/>
          <w:numId w:val="103"/>
        </w:numPr>
        <w:tabs>
          <w:tab w:val="left" w:pos="0"/>
          <w:tab w:val="left" w:pos="900"/>
        </w:tabs>
        <w:spacing w:before="60" w:after="0"/>
        <w:ind w:left="284" w:right="-40" w:hanging="284"/>
        <w:jc w:val="both"/>
        <w:rPr>
          <w:rFonts w:ascii="Sylfaen" w:hAnsi="Sylfaen" w:cs="Sylfaen"/>
          <w:sz w:val="21"/>
          <w:szCs w:val="21"/>
          <w:lang w:val="ka-GE"/>
        </w:rPr>
      </w:pPr>
      <w:r w:rsidRPr="0078658D">
        <w:rPr>
          <w:rFonts w:ascii="Sylfaen" w:hAnsi="Sylfaen" w:cs="Sylfaen"/>
          <w:sz w:val="21"/>
          <w:szCs w:val="21"/>
          <w:lang w:val="ka-GE"/>
        </w:rPr>
        <w:t>თუ ამომრჩეველი უარს აცხადებს მარკირების პროცედურის გავ</w:t>
      </w:r>
      <w:r w:rsidRPr="0078658D">
        <w:rPr>
          <w:rFonts w:ascii="Sylfaen" w:hAnsi="Sylfaen" w:cs="Sylfaen"/>
          <w:sz w:val="21"/>
          <w:szCs w:val="21"/>
          <w:lang w:val="ka-GE"/>
        </w:rPr>
        <w:softHyphen/>
        <w:t xml:space="preserve">ლაზე, არ მისცეთ კენჭისყრაში მონაწილეობის უფლება. </w:t>
      </w:r>
    </w:p>
    <w:p w:rsidR="00782CEE" w:rsidRPr="0078658D" w:rsidRDefault="00782CEE" w:rsidP="00B114B1">
      <w:pPr>
        <w:pStyle w:val="ListParagraph"/>
        <w:widowControl w:val="0"/>
        <w:numPr>
          <w:ilvl w:val="0"/>
          <w:numId w:val="103"/>
        </w:numPr>
        <w:tabs>
          <w:tab w:val="left" w:pos="0"/>
          <w:tab w:val="left" w:pos="900"/>
        </w:tabs>
        <w:spacing w:before="80" w:after="0"/>
        <w:ind w:left="284" w:right="-40" w:hanging="284"/>
        <w:jc w:val="both"/>
        <w:rPr>
          <w:rFonts w:ascii="Sylfaen" w:hAnsi="Sylfaen" w:cs="Sylfaen"/>
          <w:sz w:val="21"/>
          <w:szCs w:val="21"/>
          <w:lang w:val="ka-GE"/>
        </w:rPr>
      </w:pPr>
      <w:r w:rsidRPr="0078658D">
        <w:rPr>
          <w:rFonts w:ascii="Sylfaen" w:hAnsi="Sylfaen" w:cs="Sylfaen"/>
          <w:sz w:val="21"/>
          <w:szCs w:val="21"/>
          <w:lang w:val="ka-GE"/>
        </w:rPr>
        <w:t>თუ კენჭისყრის პროცესში გამოვლინდა, რომ ამომრჩეველმა საარ</w:t>
      </w:r>
      <w:r w:rsidRPr="0078658D">
        <w:rPr>
          <w:rFonts w:ascii="Sylfaen" w:hAnsi="Sylfaen" w:cs="Sylfaen"/>
          <w:sz w:val="21"/>
          <w:szCs w:val="21"/>
          <w:lang w:val="ka-GE"/>
        </w:rPr>
        <w:softHyphen/>
        <w:t xml:space="preserve">ჩევნო სიაში ხელი მოაწერა სხვა ამომრჩევლის გვარის გასწვრივ არსებულ გრაფაში, ასეთ შემთხვევაში ამომრჩეველს, რომლის გვარის გასწვრივ ფიქსირდება ხელმოწერა, უნდა მიეთითოს, ხელი მოაწეროს იმავე გრაფაში. ამასთან, მიუთითეთ ამომრჩეველთა რეგისტრატორს, აღნიშნულის თაობაზე დაწეროს ახსნა-განმარტება (ამომრჩევლის სახელის, გვარის და ამომრჩეველთა სიაში მისი რიგითი ნომრის მითითებით). </w:t>
      </w:r>
    </w:p>
    <w:p w:rsidR="00782CEE" w:rsidRPr="0078658D" w:rsidRDefault="00782CEE" w:rsidP="00B114B1">
      <w:pPr>
        <w:pStyle w:val="ListParagraph"/>
        <w:widowControl w:val="0"/>
        <w:numPr>
          <w:ilvl w:val="0"/>
          <w:numId w:val="103"/>
        </w:numPr>
        <w:tabs>
          <w:tab w:val="left" w:pos="0"/>
          <w:tab w:val="left" w:pos="900"/>
        </w:tabs>
        <w:spacing w:before="80" w:after="0"/>
        <w:ind w:left="284" w:right="-40" w:hanging="284"/>
        <w:jc w:val="both"/>
        <w:rPr>
          <w:rFonts w:ascii="Sylfaen" w:hAnsi="Sylfaen" w:cs="Sylfaen"/>
          <w:sz w:val="21"/>
          <w:szCs w:val="21"/>
          <w:lang w:val="ka-GE"/>
        </w:rPr>
      </w:pPr>
      <w:r w:rsidRPr="0078658D">
        <w:rPr>
          <w:rFonts w:ascii="Sylfaen" w:hAnsi="Sylfaen" w:cs="Sylfaen"/>
          <w:sz w:val="21"/>
          <w:szCs w:val="21"/>
          <w:lang w:val="ka-GE"/>
        </w:rPr>
        <w:t>თუ ამომრჩეველს ან საუბნო საარჩევნო კომისიის წევრს გაუფუჭდა საარჩევნო ბიულეტენი, მიეცით მითითება ამომრჩეველთა რეგისტ</w:t>
      </w:r>
      <w:r w:rsidRPr="0078658D">
        <w:rPr>
          <w:rFonts w:ascii="Sylfaen" w:hAnsi="Sylfaen" w:cs="Sylfaen"/>
          <w:sz w:val="21"/>
          <w:szCs w:val="21"/>
          <w:lang w:val="ka-GE"/>
        </w:rPr>
        <w:softHyphen/>
        <w:t>რატორს, რომ ამომრჩეველს შეუცვალოს გაფუჭებული საარჩევნო ბიულეტენი ახლით. გაფუჭებულ ბიულეტენს ამომრჩევლის თანდა</w:t>
      </w:r>
      <w:r w:rsidRPr="0078658D">
        <w:rPr>
          <w:rFonts w:ascii="Sylfaen" w:hAnsi="Sylfaen" w:cs="Sylfaen"/>
          <w:sz w:val="21"/>
          <w:szCs w:val="21"/>
          <w:lang w:val="ka-GE"/>
        </w:rPr>
        <w:softHyphen/>
        <w:t>სწრებით ჩამოაჭერით კუთხე, დააწერეთ „გაფუჭებულია“, ხელი მოა</w:t>
      </w:r>
      <w:r w:rsidRPr="0078658D">
        <w:rPr>
          <w:rFonts w:ascii="Sylfaen" w:hAnsi="Sylfaen" w:cs="Sylfaen"/>
          <w:sz w:val="21"/>
          <w:szCs w:val="21"/>
          <w:lang w:val="ka-GE"/>
        </w:rPr>
        <w:softHyphen/>
        <w:t xml:space="preserve">წერეთ და ცალკე შეინახეთ. </w:t>
      </w:r>
    </w:p>
    <w:p w:rsidR="00782CEE" w:rsidRPr="0078658D" w:rsidRDefault="00782CEE" w:rsidP="00B114B1">
      <w:pPr>
        <w:pStyle w:val="ListParagraph"/>
        <w:widowControl w:val="0"/>
        <w:numPr>
          <w:ilvl w:val="0"/>
          <w:numId w:val="103"/>
        </w:numPr>
        <w:tabs>
          <w:tab w:val="left" w:pos="0"/>
          <w:tab w:val="left" w:pos="900"/>
        </w:tabs>
        <w:spacing w:before="80" w:after="0"/>
        <w:ind w:left="284" w:right="-40" w:hanging="284"/>
        <w:jc w:val="both"/>
        <w:rPr>
          <w:rFonts w:ascii="Sylfaen" w:hAnsi="Sylfaen" w:cs="Sylfaen"/>
          <w:sz w:val="21"/>
          <w:szCs w:val="21"/>
          <w:lang w:val="ka-GE"/>
        </w:rPr>
      </w:pPr>
      <w:r w:rsidRPr="0078658D">
        <w:rPr>
          <w:rFonts w:ascii="Sylfaen" w:hAnsi="Sylfaen" w:cs="Sylfaen"/>
          <w:sz w:val="21"/>
          <w:szCs w:val="21"/>
          <w:lang w:val="ka-GE"/>
        </w:rPr>
        <w:t>თუ ამომრჩეველს არ შეუძლია საარჩევნო ბიულეტენის დამოუკი</w:t>
      </w:r>
      <w:r w:rsidRPr="0078658D">
        <w:rPr>
          <w:rFonts w:ascii="Sylfaen" w:hAnsi="Sylfaen" w:cs="Sylfaen"/>
          <w:sz w:val="21"/>
          <w:szCs w:val="21"/>
          <w:lang w:val="ka-GE"/>
        </w:rPr>
        <w:softHyphen/>
        <w:t>დებლად შევსება, ყურადღება მიაქციეთ, რომ კენჭისყრის კაბინაში დასახმარებლად არ იქნას მიწვეული საარჩევნო კომისიის წევრი, პრეზიდენტობის კანდიდატი, საარჩევნო სუბიექტის წარმომადგენელი, პრესისა და მასობრივი ინფორმაციის სხვა საშუალებების წარმომადგენელი და დამკვირვებელი. ამომრჩევლისთვის დახმარების აღმოჩენა შეუძლია ნებისმიერ პირს, გარდა ზემოთ აღნიშნული პირებისა.</w:t>
      </w:r>
    </w:p>
    <w:p w:rsidR="00782CEE" w:rsidRPr="0078658D" w:rsidRDefault="00782CEE" w:rsidP="00B114B1">
      <w:pPr>
        <w:pStyle w:val="ListParagraph"/>
        <w:widowControl w:val="0"/>
        <w:numPr>
          <w:ilvl w:val="0"/>
          <w:numId w:val="103"/>
        </w:numPr>
        <w:tabs>
          <w:tab w:val="left" w:pos="0"/>
          <w:tab w:val="left" w:pos="900"/>
        </w:tabs>
        <w:spacing w:before="80" w:after="0"/>
        <w:ind w:left="284" w:right="-40" w:hanging="284"/>
        <w:jc w:val="both"/>
        <w:rPr>
          <w:rFonts w:ascii="Sylfaen" w:hAnsi="Sylfaen" w:cs="Sylfaen"/>
          <w:sz w:val="21"/>
          <w:szCs w:val="21"/>
          <w:lang w:val="ka-GE"/>
        </w:rPr>
      </w:pPr>
      <w:r w:rsidRPr="0078658D">
        <w:rPr>
          <w:rFonts w:ascii="Sylfaen" w:hAnsi="Sylfaen" w:cs="Sylfaen"/>
          <w:sz w:val="21"/>
          <w:szCs w:val="21"/>
          <w:lang w:val="ka-GE"/>
        </w:rPr>
        <w:t>თუ ამომრჩეველი ფიზიკური მდგომარეობის გამო (ზედა კიდურების არქონა) ვერ ახერხებს ხმის მიცემის პროცედურების დამოუკიდებლად შესრულებას, ამ შემთხვევაში შეახსენეთ ამომრჩეველთა რეგისტრატორს, რომ ამომრჩევლისათვის საარჩევნო ბიულეტენის გადაცემისას შესაბამისი სიის გრაფაში „ამომრჩევლის ხელმოწერა“ გააკეთოს ჩანაწერი „ფიზიკური მდგომარეობა“ და აღნიშნული ჩანაწერი ხელმოწერით დაადასტუროს.</w:t>
      </w:r>
    </w:p>
    <w:p w:rsidR="00782CEE" w:rsidRPr="0078658D" w:rsidRDefault="00782CEE" w:rsidP="00B114B1">
      <w:pPr>
        <w:pStyle w:val="ListParagraph"/>
        <w:widowControl w:val="0"/>
        <w:numPr>
          <w:ilvl w:val="0"/>
          <w:numId w:val="103"/>
        </w:numPr>
        <w:tabs>
          <w:tab w:val="left" w:pos="0"/>
          <w:tab w:val="left" w:pos="900"/>
        </w:tabs>
        <w:spacing w:before="80" w:after="0"/>
        <w:ind w:left="284" w:right="-40" w:hanging="284"/>
        <w:jc w:val="both"/>
        <w:rPr>
          <w:rFonts w:ascii="Sylfaen" w:hAnsi="Sylfaen" w:cs="Sylfaen"/>
          <w:sz w:val="21"/>
          <w:szCs w:val="21"/>
          <w:lang w:val="ka-GE"/>
        </w:rPr>
      </w:pPr>
      <w:r w:rsidRPr="0078658D">
        <w:rPr>
          <w:rFonts w:ascii="Sylfaen" w:hAnsi="Sylfaen" w:cs="Sylfaen"/>
          <w:sz w:val="21"/>
          <w:szCs w:val="21"/>
          <w:lang w:val="ka-GE"/>
        </w:rPr>
        <w:t>ამომრჩეველი, რომელსაც ერთიან სიაში მინიჭებული აქვს სტატუსი „იმყოფება უცხოეთში“ ან „საკონსულო აღრიცხვაზეა“, კენჭისყრაში მონაწილეობას იღებს ზოგადი წესით.</w:t>
      </w:r>
    </w:p>
    <w:p w:rsidR="00782CEE" w:rsidRPr="0078658D" w:rsidRDefault="00782CEE" w:rsidP="00B114B1">
      <w:pPr>
        <w:pStyle w:val="ListParagraph"/>
        <w:widowControl w:val="0"/>
        <w:numPr>
          <w:ilvl w:val="0"/>
          <w:numId w:val="103"/>
        </w:numPr>
        <w:tabs>
          <w:tab w:val="left" w:pos="0"/>
          <w:tab w:val="left" w:pos="900"/>
        </w:tabs>
        <w:spacing w:before="80" w:after="0"/>
        <w:ind w:left="284" w:right="-40" w:hanging="284"/>
        <w:jc w:val="both"/>
        <w:rPr>
          <w:rFonts w:ascii="Sylfaen" w:hAnsi="Sylfaen" w:cs="Sylfaen"/>
          <w:sz w:val="21"/>
          <w:szCs w:val="21"/>
          <w:lang w:val="ka-GE"/>
        </w:rPr>
      </w:pPr>
      <w:r w:rsidRPr="0078658D">
        <w:rPr>
          <w:rFonts w:ascii="Sylfaen" w:hAnsi="Sylfaen" w:cs="Sylfaen"/>
          <w:sz w:val="21"/>
          <w:szCs w:val="21"/>
          <w:lang w:val="ka-GE"/>
        </w:rPr>
        <w:t>ამომრჩეველი, რომელსაც ერთიან სიაში მინიჭებული აქვს სტატუსი „რეგისტრირებულია საზღვარგარეთ“  კენჭისყრაში მონაწილეობას იღებს საზღვარგართ შექმნილ შესაბამის საარჩევნო უბანში.</w:t>
      </w:r>
    </w:p>
    <w:p w:rsidR="00782CEE" w:rsidRPr="0078658D" w:rsidRDefault="00782CEE" w:rsidP="00B73648">
      <w:pPr>
        <w:widowControl w:val="0"/>
        <w:tabs>
          <w:tab w:val="left" w:pos="-450"/>
          <w:tab w:val="left" w:pos="330"/>
          <w:tab w:val="left" w:pos="360"/>
          <w:tab w:val="left" w:pos="900"/>
        </w:tabs>
        <w:spacing w:after="0" w:line="240" w:lineRule="auto"/>
        <w:ind w:right="-43"/>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AC228B">
      <w:pPr>
        <w:widowControl w:val="0"/>
        <w:tabs>
          <w:tab w:val="left" w:pos="3832"/>
        </w:tabs>
        <w:spacing w:before="240" w:after="0"/>
        <w:ind w:left="215" w:right="-40" w:hanging="215"/>
        <w:jc w:val="both"/>
        <w:rPr>
          <w:rFonts w:ascii="Sylfaen" w:hAnsi="Sylfaen" w:cs="Sylfaen"/>
          <w:b/>
          <w:bCs/>
          <w:sz w:val="21"/>
          <w:szCs w:val="21"/>
          <w:lang w:val="ka-GE"/>
        </w:rPr>
      </w:pPr>
      <w:r w:rsidRPr="0078658D">
        <w:rPr>
          <w:rFonts w:ascii="Sylfaen" w:hAnsi="Sylfaen" w:cs="Sylfaen"/>
          <w:b/>
          <w:bCs/>
          <w:sz w:val="21"/>
          <w:szCs w:val="21"/>
          <w:lang w:val="ka-GE"/>
        </w:rPr>
        <w:t>09:00 საათიდან</w:t>
      </w:r>
    </w:p>
    <w:p w:rsidR="00782CEE" w:rsidRPr="0078658D" w:rsidRDefault="00782CEE" w:rsidP="00B114B1">
      <w:pPr>
        <w:widowControl w:val="0"/>
        <w:numPr>
          <w:ilvl w:val="1"/>
          <w:numId w:val="11"/>
        </w:numPr>
        <w:tabs>
          <w:tab w:val="left" w:pos="-450"/>
          <w:tab w:val="left" w:pos="330"/>
          <w:tab w:val="left" w:pos="720"/>
        </w:tabs>
        <w:spacing w:after="0"/>
        <w:ind w:left="330" w:right="-38" w:hanging="330"/>
        <w:jc w:val="both"/>
        <w:rPr>
          <w:rFonts w:ascii="Sylfaen" w:hAnsi="Sylfaen" w:cs="Sylfaen"/>
          <w:spacing w:val="-5"/>
          <w:sz w:val="21"/>
          <w:szCs w:val="21"/>
          <w:lang w:val="ka-GE"/>
        </w:rPr>
      </w:pPr>
      <w:r w:rsidRPr="0078658D">
        <w:rPr>
          <w:rFonts w:ascii="Sylfaen" w:hAnsi="Sylfaen" w:cs="Sylfaen"/>
          <w:spacing w:val="-5"/>
          <w:sz w:val="21"/>
          <w:szCs w:val="21"/>
          <w:lang w:val="ka-GE"/>
        </w:rPr>
        <w:t>გადასატანი საარჩევნო ყუთის მეშვეობით კენჭისყრის ჩატარება დაავალეთ წილისყრით გამოვლენილ კომისიის 2 წევრს და გადაეცით მათ:</w:t>
      </w:r>
    </w:p>
    <w:p w:rsidR="00782CEE" w:rsidRPr="0078658D" w:rsidRDefault="00782CEE" w:rsidP="00B114B1">
      <w:pPr>
        <w:widowControl w:val="0"/>
        <w:numPr>
          <w:ilvl w:val="0"/>
          <w:numId w:val="14"/>
        </w:numPr>
        <w:tabs>
          <w:tab w:val="left" w:pos="-180"/>
          <w:tab w:val="left" w:pos="660"/>
        </w:tabs>
        <w:spacing w:after="0"/>
        <w:ind w:left="660" w:right="-38" w:hanging="330"/>
        <w:jc w:val="both"/>
        <w:rPr>
          <w:rFonts w:ascii="Sylfaen" w:hAnsi="Sylfaen" w:cs="Sylfaen"/>
          <w:sz w:val="21"/>
          <w:szCs w:val="21"/>
          <w:lang w:val="ka-GE"/>
        </w:rPr>
      </w:pPr>
      <w:r w:rsidRPr="0078658D">
        <w:rPr>
          <w:rFonts w:ascii="Sylfaen" w:hAnsi="Sylfaen" w:cs="Sylfaen"/>
          <w:sz w:val="21"/>
          <w:szCs w:val="21"/>
          <w:lang w:val="ka-GE"/>
        </w:rPr>
        <w:t xml:space="preserve">გადასატანი საარჩევნო ყუთის სია; </w:t>
      </w:r>
    </w:p>
    <w:p w:rsidR="00782CEE" w:rsidRPr="0078658D" w:rsidRDefault="00782CEE" w:rsidP="00B114B1">
      <w:pPr>
        <w:widowControl w:val="0"/>
        <w:numPr>
          <w:ilvl w:val="0"/>
          <w:numId w:val="14"/>
        </w:numPr>
        <w:tabs>
          <w:tab w:val="left" w:pos="-180"/>
          <w:tab w:val="left" w:pos="660"/>
        </w:tabs>
        <w:spacing w:after="0"/>
        <w:ind w:left="660" w:right="-38" w:hanging="330"/>
        <w:jc w:val="both"/>
        <w:rPr>
          <w:rFonts w:ascii="Sylfaen" w:hAnsi="Sylfaen" w:cs="Sylfaen"/>
          <w:sz w:val="21"/>
          <w:szCs w:val="21"/>
          <w:lang w:val="ka-GE"/>
        </w:rPr>
      </w:pPr>
      <w:r w:rsidRPr="0078658D">
        <w:rPr>
          <w:rFonts w:ascii="Sylfaen" w:hAnsi="Sylfaen" w:cs="Sylfaen"/>
          <w:sz w:val="21"/>
          <w:szCs w:val="21"/>
          <w:lang w:val="ka-GE"/>
        </w:rPr>
        <w:t>ამომრჩეველთა რეგისტრატორის მიერ ხელმოწერითა და რეგისტრატორის ბეჭდით დამოწმებული საჭირო რაოდენობის საარჩევნო ბიულეტენი;</w:t>
      </w:r>
    </w:p>
    <w:p w:rsidR="00782CEE" w:rsidRPr="0078658D" w:rsidRDefault="00782CEE" w:rsidP="00B114B1">
      <w:pPr>
        <w:widowControl w:val="0"/>
        <w:numPr>
          <w:ilvl w:val="0"/>
          <w:numId w:val="14"/>
        </w:numPr>
        <w:tabs>
          <w:tab w:val="left" w:pos="-180"/>
          <w:tab w:val="left" w:pos="660"/>
        </w:tabs>
        <w:spacing w:after="0"/>
        <w:ind w:left="660" w:right="-38" w:hanging="330"/>
        <w:jc w:val="both"/>
        <w:rPr>
          <w:rFonts w:ascii="Sylfaen" w:hAnsi="Sylfaen" w:cs="Sylfaen"/>
          <w:sz w:val="21"/>
          <w:szCs w:val="21"/>
          <w:lang w:val="ka-GE"/>
        </w:rPr>
      </w:pPr>
      <w:r w:rsidRPr="0078658D">
        <w:rPr>
          <w:rFonts w:ascii="Sylfaen" w:hAnsi="Sylfaen" w:cs="Sylfaen"/>
          <w:sz w:val="21"/>
          <w:szCs w:val="21"/>
          <w:lang w:val="ka-GE"/>
        </w:rPr>
        <w:t>სპეციალური კონვერტები (გადასატანი საარჩევნო ყუთის სიაში არსებული ამომრჩევლების შესაბამისად);</w:t>
      </w:r>
    </w:p>
    <w:p w:rsidR="00782CEE" w:rsidRPr="0078658D" w:rsidRDefault="00782CEE" w:rsidP="00B114B1">
      <w:pPr>
        <w:widowControl w:val="0"/>
        <w:numPr>
          <w:ilvl w:val="0"/>
          <w:numId w:val="14"/>
        </w:numPr>
        <w:tabs>
          <w:tab w:val="left" w:pos="-180"/>
          <w:tab w:val="left" w:pos="660"/>
        </w:tabs>
        <w:spacing w:after="0"/>
        <w:ind w:left="660" w:right="-38" w:hanging="330"/>
        <w:jc w:val="both"/>
        <w:rPr>
          <w:rFonts w:ascii="Sylfaen" w:hAnsi="Sylfaen" w:cs="Sylfaen"/>
          <w:sz w:val="21"/>
          <w:szCs w:val="21"/>
          <w:lang w:val="ka-GE"/>
        </w:rPr>
      </w:pPr>
      <w:r w:rsidRPr="0078658D">
        <w:rPr>
          <w:rFonts w:ascii="Sylfaen" w:hAnsi="Sylfaen" w:cs="Sylfaen"/>
          <w:sz w:val="21"/>
          <w:szCs w:val="21"/>
          <w:lang w:val="ka-GE"/>
        </w:rPr>
        <w:t>დალუქული გადასატანი საარჩევნო ყუთი, რომელშიც მოთავსებული უნდა იყოს საკონტროლო ფურცელი;</w:t>
      </w:r>
    </w:p>
    <w:p w:rsidR="00782CEE" w:rsidRPr="0078658D" w:rsidRDefault="00782CEE" w:rsidP="00B114B1">
      <w:pPr>
        <w:widowControl w:val="0"/>
        <w:numPr>
          <w:ilvl w:val="0"/>
          <w:numId w:val="14"/>
        </w:numPr>
        <w:tabs>
          <w:tab w:val="left" w:pos="-180"/>
          <w:tab w:val="left" w:pos="660"/>
        </w:tabs>
        <w:spacing w:after="0"/>
        <w:ind w:left="660" w:right="-38" w:hanging="330"/>
        <w:jc w:val="both"/>
        <w:rPr>
          <w:rFonts w:ascii="Sylfaen" w:hAnsi="Sylfaen" w:cs="Sylfaen"/>
          <w:sz w:val="21"/>
          <w:szCs w:val="21"/>
          <w:lang w:val="ka-GE"/>
        </w:rPr>
      </w:pPr>
      <w:r w:rsidRPr="0078658D">
        <w:rPr>
          <w:rFonts w:ascii="Sylfaen" w:hAnsi="Sylfaen" w:cs="Sylfaen"/>
          <w:sz w:val="21"/>
          <w:szCs w:val="21"/>
          <w:lang w:val="ka-GE"/>
        </w:rPr>
        <w:t>გადასატანი საარჩევნო ყუთის ჭრილის ლუქი (გადასატანი საარჩევნო ყუთი ილუქება გადასატანი საარჩევნო ყუთის მეშვეობით კენჭისყრის დასრულების შემდგომ).</w:t>
      </w:r>
    </w:p>
    <w:p w:rsidR="00782CEE" w:rsidRPr="0078658D" w:rsidRDefault="00782CEE" w:rsidP="00A16545">
      <w:pPr>
        <w:widowControl w:val="0"/>
        <w:tabs>
          <w:tab w:val="left" w:pos="-180"/>
          <w:tab w:val="left" w:pos="0"/>
        </w:tabs>
        <w:spacing w:before="60" w:after="0"/>
        <w:ind w:right="-40"/>
        <w:jc w:val="both"/>
        <w:rPr>
          <w:rFonts w:ascii="Sylfaen" w:hAnsi="Sylfaen" w:cs="Sylfaen"/>
          <w:sz w:val="21"/>
          <w:szCs w:val="21"/>
          <w:lang w:val="ka-GE"/>
        </w:rPr>
      </w:pPr>
      <w:r w:rsidRPr="0078658D">
        <w:rPr>
          <w:rFonts w:ascii="Sylfaen" w:hAnsi="Sylfaen" w:cs="Sylfaen"/>
          <w:sz w:val="21"/>
          <w:szCs w:val="21"/>
          <w:lang w:val="ka-GE"/>
        </w:rPr>
        <w:t>კომისიის მდივანს კენჭისყრის დღის ჩანაწერთა წიგნის მე-4 გვერდზე შეაქვს გადასატანი საარჩევნო ყუთის თანმხლები კომისიის წევრებ</w:t>
      </w:r>
      <w:r w:rsidRPr="0078658D">
        <w:rPr>
          <w:rFonts w:ascii="Sylfaen" w:hAnsi="Sylfaen" w:cs="Sylfaen"/>
          <w:sz w:val="21"/>
          <w:szCs w:val="21"/>
          <w:lang w:val="ka-GE"/>
        </w:rPr>
        <w:softHyphen/>
        <w:t>ისთვის გადაცემული საარჩევნო ბიულეტენების რაოდენობა, ასევე გადა</w:t>
      </w:r>
      <w:r w:rsidRPr="0078658D">
        <w:rPr>
          <w:rFonts w:ascii="Sylfaen" w:hAnsi="Sylfaen" w:cs="Sylfaen"/>
          <w:sz w:val="21"/>
          <w:szCs w:val="21"/>
          <w:lang w:val="ka-GE"/>
        </w:rPr>
        <w:softHyphen/>
        <w:t>სატანი საარჩევნო ყუთის საარჩევნო უბნიდან წაღების დრო.</w:t>
      </w:r>
    </w:p>
    <w:p w:rsidR="00782CEE" w:rsidRPr="0078658D" w:rsidRDefault="00782CEE" w:rsidP="00B73648">
      <w:pPr>
        <w:widowControl w:val="0"/>
        <w:tabs>
          <w:tab w:val="left" w:pos="-450"/>
          <w:tab w:val="left" w:pos="0"/>
          <w:tab w:val="left" w:pos="330"/>
        </w:tabs>
        <w:spacing w:after="0" w:line="120" w:lineRule="auto"/>
        <w:ind w:right="-40"/>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73648">
      <w:pPr>
        <w:widowControl w:val="0"/>
        <w:tabs>
          <w:tab w:val="left" w:pos="-450"/>
          <w:tab w:val="left" w:pos="0"/>
          <w:tab w:val="left" w:pos="330"/>
        </w:tabs>
        <w:spacing w:before="40" w:after="0"/>
        <w:ind w:right="-40"/>
        <w:rPr>
          <w:rFonts w:ascii="Sylfaen" w:hAnsi="Sylfaen" w:cs="Sylfaen"/>
          <w:b/>
          <w:bCs/>
          <w:sz w:val="21"/>
          <w:szCs w:val="21"/>
          <w:lang w:val="ka-GE"/>
        </w:rPr>
      </w:pPr>
      <w:r w:rsidRPr="0078658D">
        <w:rPr>
          <w:rFonts w:ascii="Sylfaen" w:hAnsi="Sylfaen" w:cs="Sylfaen"/>
          <w:b/>
          <w:bCs/>
          <w:sz w:val="21"/>
          <w:szCs w:val="21"/>
          <w:lang w:val="ka-GE"/>
        </w:rPr>
        <w:t xml:space="preserve">10:00, 12:00, 15:00 და 17:00 საათზე </w:t>
      </w:r>
    </w:p>
    <w:p w:rsidR="00782CEE" w:rsidRPr="0078658D" w:rsidRDefault="00782CEE" w:rsidP="00F65BA7">
      <w:pPr>
        <w:widowControl w:val="0"/>
        <w:tabs>
          <w:tab w:val="left" w:pos="-450"/>
          <w:tab w:val="left" w:pos="0"/>
          <w:tab w:val="left" w:pos="330"/>
        </w:tabs>
        <w:spacing w:after="0"/>
        <w:ind w:right="-38"/>
        <w:jc w:val="both"/>
        <w:rPr>
          <w:rFonts w:ascii="Sylfaen" w:hAnsi="Sylfaen" w:cs="Sylfaen"/>
          <w:sz w:val="21"/>
          <w:szCs w:val="21"/>
          <w:lang w:val="ka-GE"/>
        </w:rPr>
      </w:pPr>
      <w:r w:rsidRPr="0078658D">
        <w:rPr>
          <w:rFonts w:ascii="Sylfaen" w:hAnsi="Sylfaen" w:cs="Sylfaen"/>
          <w:spacing w:val="-5"/>
          <w:sz w:val="21"/>
          <w:szCs w:val="21"/>
          <w:lang w:val="ka-GE"/>
        </w:rPr>
        <w:t>სთხოვეთ ამომრჩეველთა</w:t>
      </w:r>
      <w:r w:rsidRPr="0078658D">
        <w:rPr>
          <w:rFonts w:ascii="Sylfaen" w:hAnsi="Sylfaen" w:cs="Sylfaen"/>
          <w:sz w:val="21"/>
          <w:szCs w:val="21"/>
          <w:lang w:val="ka-GE"/>
        </w:rPr>
        <w:t xml:space="preserve"> რეგისტრატორებს, კენჭისყრის პროცესისთვის ხელის</w:t>
      </w:r>
      <w:r>
        <w:rPr>
          <w:rFonts w:ascii="Sylfaen" w:hAnsi="Sylfaen" w:cs="Sylfaen"/>
          <w:sz w:val="21"/>
          <w:szCs w:val="21"/>
          <w:lang w:val="ka-GE"/>
        </w:rPr>
        <w:t xml:space="preserve"> </w:t>
      </w:r>
      <w:r w:rsidRPr="0078658D">
        <w:rPr>
          <w:rFonts w:ascii="Sylfaen" w:hAnsi="Sylfaen" w:cs="Sylfaen"/>
          <w:sz w:val="21"/>
          <w:szCs w:val="21"/>
          <w:lang w:val="ka-GE"/>
        </w:rPr>
        <w:t>შეუშლელად გადაითვალონ ამომრჩეველთა სიებში ამომრჩევ</w:t>
      </w:r>
      <w:r w:rsidRPr="0078658D">
        <w:rPr>
          <w:rFonts w:ascii="Sylfaen" w:hAnsi="Sylfaen" w:cs="Sylfaen"/>
          <w:sz w:val="21"/>
          <w:szCs w:val="21"/>
          <w:lang w:val="ka-GE"/>
        </w:rPr>
        <w:softHyphen/>
        <w:t xml:space="preserve">ელთა ხელმოწერებისა და მათ მიერ გაცემული საარჩევნო ბიულეტენების რაოდენობები (კომისიის თავმჯდომარისთვის გადაცემული გაფუჭებული საარჩევნო ბიულეტენების რაოდენობის ჩათვლით). </w:t>
      </w:r>
      <w:r w:rsidRPr="003F001F">
        <w:rPr>
          <w:rFonts w:ascii="Sylfaen" w:hAnsi="Sylfaen" w:cs="Sylfaen"/>
          <w:color w:val="000000"/>
          <w:sz w:val="21"/>
          <w:szCs w:val="21"/>
          <w:lang w:val="ka-GE"/>
        </w:rPr>
        <w:t xml:space="preserve">გაცემული საარჩევნო ბიულეტენების რაოდენობის დადგენა შესაძლებელია კომისიის თავმჯდომარისგან მიღებული საარჩევნო ბიულეტენების რაოდენობასთან რეგისტრატორთან დარჩენილი საარჩევნო ბიულეტენების რაოდენობის შედარებით. </w:t>
      </w:r>
      <w:r w:rsidRPr="0078658D">
        <w:rPr>
          <w:rFonts w:ascii="Sylfaen" w:hAnsi="Sylfaen" w:cs="Sylfaen"/>
          <w:sz w:val="21"/>
          <w:szCs w:val="21"/>
          <w:lang w:val="ka-GE"/>
        </w:rPr>
        <w:t xml:space="preserve">გადაამოწმეთ მონაცემთა სისწორე შემდეგი ფორმულით: </w:t>
      </w:r>
    </w:p>
    <w:p w:rsidR="00782CEE" w:rsidRPr="0078658D" w:rsidRDefault="00782CEE" w:rsidP="00F65BA7">
      <w:pPr>
        <w:widowControl w:val="0"/>
        <w:tabs>
          <w:tab w:val="left" w:pos="-450"/>
          <w:tab w:val="left" w:pos="0"/>
          <w:tab w:val="left" w:pos="330"/>
        </w:tabs>
        <w:spacing w:after="0"/>
        <w:ind w:right="-38"/>
        <w:jc w:val="both"/>
        <w:rPr>
          <w:rFonts w:ascii="Sylfaen" w:hAnsi="Sylfaen" w:cs="Sylfaen"/>
          <w:sz w:val="12"/>
          <w:szCs w:val="12"/>
          <w:lang w:val="ka-GE"/>
        </w:rPr>
      </w:pPr>
      <w:r>
        <w:rPr>
          <w:noProof/>
        </w:rPr>
        <w:pict>
          <v:group id="Canvas 96" o:spid="_x0000_s1187" editas="canvas" style="position:absolute;left:0;text-align:left;margin-left:-2.95pt;margin-top:8.4pt;width:510.15pt;height:54.1pt;z-index:-251607552" coordsize="64789,6870" wrapcoords="508 -300 318 0 95 2700 127 18900 318 21300 349 21300 21409 21300 21441 21300 21632 18900 21632 2400 21441 0 21251 -300 508 -300">
            <v:shape id="_x0000_s1188" type="#_x0000_t75" style="position:absolute;width:64789;height:6870;visibility:visible">
              <v:fill o:detectmouseclick="t"/>
              <v:path o:connecttype="none"/>
            </v:shape>
            <v:roundrect id="AutoShape 257" o:spid="_x0000_s1189" style="position:absolute;left:556;width:16104;height:6864;visibility:visible" arcsize="10923f" fillcolor="#009b37" strokecolor="#009b37">
              <v:textbox>
                <w:txbxContent>
                  <w:p w:rsidR="00782CEE" w:rsidRPr="008C5D22" w:rsidRDefault="00782CEE" w:rsidP="00F65BA7">
                    <w:pPr>
                      <w:jc w:val="center"/>
                      <w:rPr>
                        <w:rFonts w:ascii="Sylfaen" w:hAnsi="Sylfaen" w:cs="Sylfaen"/>
                        <w:b/>
                        <w:bCs/>
                        <w:color w:val="FFFFFF"/>
                        <w:sz w:val="18"/>
                        <w:szCs w:val="18"/>
                        <w:lang w:val="ka-GE"/>
                      </w:rPr>
                    </w:pPr>
                    <w:r w:rsidRPr="008C5D22">
                      <w:rPr>
                        <w:rFonts w:ascii="Sylfaen" w:hAnsi="Sylfaen" w:cs="Sylfaen"/>
                        <w:b/>
                        <w:bCs/>
                        <w:color w:val="FFFFFF"/>
                        <w:sz w:val="18"/>
                        <w:szCs w:val="18"/>
                        <w:lang w:val="ka-GE"/>
                      </w:rPr>
                      <w:t>გაცემული საარჩევნო ბიულეტენების რაოდენობა</w:t>
                    </w:r>
                    <w:r>
                      <w:rPr>
                        <w:rFonts w:ascii="Sylfaen" w:hAnsi="Sylfaen" w:cs="Sylfaen"/>
                        <w:b/>
                        <w:bCs/>
                        <w:color w:val="FFFFFF"/>
                        <w:sz w:val="18"/>
                        <w:szCs w:val="18"/>
                        <w:lang w:val="ka-GE"/>
                      </w:rPr>
                      <w:t>ს</w:t>
                    </w:r>
                  </w:p>
                </w:txbxContent>
              </v:textbox>
            </v:roundrect>
            <v:roundrect id="AutoShape 258" o:spid="_x0000_s1190" style="position:absolute;left:24794;width:15431;height:6823;visibility:visible" arcsize="10923f" fillcolor="#009b37" strokecolor="#009b37">
              <v:textbox>
                <w:txbxContent>
                  <w:p w:rsidR="00782CEE" w:rsidRPr="008C5D22" w:rsidRDefault="00782CEE" w:rsidP="00F65BA7">
                    <w:pPr>
                      <w:jc w:val="center"/>
                      <w:rPr>
                        <w:rFonts w:ascii="Sylfaen" w:hAnsi="Sylfaen" w:cs="Sylfaen"/>
                        <w:b/>
                        <w:bCs/>
                        <w:color w:val="FFFFFF"/>
                        <w:sz w:val="18"/>
                        <w:szCs w:val="18"/>
                        <w:lang w:val="ka-GE"/>
                      </w:rPr>
                    </w:pPr>
                    <w:r w:rsidRPr="008C5D22">
                      <w:rPr>
                        <w:rFonts w:ascii="Sylfaen" w:hAnsi="Sylfaen" w:cs="Sylfaen"/>
                        <w:b/>
                        <w:bCs/>
                        <w:color w:val="FFFFFF"/>
                        <w:sz w:val="18"/>
                        <w:szCs w:val="18"/>
                        <w:lang w:val="ka-GE"/>
                      </w:rPr>
                      <w:t>გაფუჭებული საარჩევნო ბიულეტენების რაოდენობა</w:t>
                    </w:r>
                  </w:p>
                </w:txbxContent>
              </v:textbox>
            </v:roundrect>
            <v:roundrect id="AutoShape 260" o:spid="_x0000_s1191" style="position:absolute;left:49473;width:15279;height:6823;visibility:visible" arcsize="10923f" fillcolor="#009b37" strokecolor="#009b37">
              <v:textbox>
                <w:txbxContent>
                  <w:p w:rsidR="00782CEE" w:rsidRPr="008C5D22" w:rsidRDefault="00782CEE" w:rsidP="00F65BA7">
                    <w:pPr>
                      <w:jc w:val="center"/>
                      <w:rPr>
                        <w:rFonts w:ascii="Sylfaen" w:hAnsi="Sylfaen" w:cs="Sylfaen"/>
                        <w:b/>
                        <w:bCs/>
                        <w:color w:val="FFFFFF"/>
                        <w:sz w:val="18"/>
                        <w:szCs w:val="18"/>
                        <w:lang w:val="ka-GE"/>
                      </w:rPr>
                    </w:pPr>
                    <w:r w:rsidRPr="008C5D22">
                      <w:rPr>
                        <w:rFonts w:ascii="Sylfaen" w:hAnsi="Sylfaen" w:cs="Sylfaen"/>
                        <w:b/>
                        <w:bCs/>
                        <w:color w:val="FFFFFF"/>
                        <w:sz w:val="18"/>
                        <w:szCs w:val="18"/>
                        <w:lang w:val="ka-GE"/>
                      </w:rPr>
                      <w:t>ამომ</w:t>
                    </w:r>
                    <w:r>
                      <w:rPr>
                        <w:rFonts w:ascii="Sylfaen" w:hAnsi="Sylfaen" w:cs="Sylfaen"/>
                        <w:b/>
                        <w:bCs/>
                        <w:color w:val="FFFFFF"/>
                        <w:sz w:val="18"/>
                        <w:szCs w:val="18"/>
                        <w:lang w:val="ka-GE"/>
                      </w:rPr>
                      <w:t>რჩეველთა  ხელმოწერების რაოდენობისა</w:t>
                    </w:r>
                  </w:p>
                </w:txbxContent>
              </v:textbox>
            </v:roundrect>
            <v:shape id="Picture 268" o:spid="_x0000_s1192" type="#_x0000_t75" style="position:absolute;left:18621;top:2901;width:4146;height:1588;visibility:visible">
              <v:imagedata r:id="rId57" o:title=""/>
            </v:shape>
            <v:shape id="Picture 269" o:spid="_x0000_s1193" type="#_x0000_t75" style="position:absolute;left:42747;top:3468;width:4147;height:1588;visibility:visible">
              <v:imagedata r:id="rId57" o:title=""/>
            </v:shape>
            <v:shape id="Picture 270" o:spid="_x0000_s1194" type="#_x0000_t75" style="position:absolute;left:42747;top:2363;width:4147;height:1588;visibility:visible">
              <v:imagedata r:id="rId57" o:title=""/>
            </v:shape>
            <w10:wrap type="tight"/>
            <w10:anchorlock/>
          </v:group>
        </w:pict>
      </w:r>
    </w:p>
    <w:p w:rsidR="00782CEE" w:rsidRPr="0078658D" w:rsidRDefault="00782CEE" w:rsidP="00B73648">
      <w:pPr>
        <w:widowControl w:val="0"/>
        <w:tabs>
          <w:tab w:val="left" w:pos="-450"/>
          <w:tab w:val="left" w:pos="0"/>
          <w:tab w:val="left" w:pos="330"/>
        </w:tabs>
        <w:spacing w:after="0"/>
        <w:ind w:right="-40"/>
        <w:jc w:val="both"/>
        <w:rPr>
          <w:rFonts w:ascii="Sylfaen" w:hAnsi="Sylfaen" w:cs="Sylfaen"/>
          <w:sz w:val="21"/>
          <w:szCs w:val="21"/>
          <w:lang w:val="ka-GE"/>
        </w:rPr>
      </w:pPr>
      <w:r w:rsidRPr="0078658D">
        <w:rPr>
          <w:rFonts w:ascii="Sylfaen" w:hAnsi="Sylfaen" w:cs="Sylfaen"/>
          <w:sz w:val="21"/>
          <w:szCs w:val="21"/>
          <w:lang w:val="ka-GE"/>
        </w:rPr>
        <w:t>თუ მონაცემებს შორის სხვაობა გამოვლინდა, ამომრჩეველთა რეგისტ</w:t>
      </w:r>
      <w:r w:rsidRPr="0078658D">
        <w:rPr>
          <w:rFonts w:ascii="Sylfaen" w:hAnsi="Sylfaen" w:cs="Sylfaen"/>
          <w:sz w:val="21"/>
          <w:szCs w:val="21"/>
          <w:lang w:val="ka-GE"/>
        </w:rPr>
        <w:softHyphen/>
        <w:t xml:space="preserve">რატორმა დაუყოვნებლივ უნდა დაწეროს ახსნა-განმარტება, ხოლო მასში ასახული მონაცემები გაითვალისწინოთ კენჭისყრის შედეგების შემაჯამებელი ოქმის შევსებისას. </w:t>
      </w:r>
    </w:p>
    <w:p w:rsidR="00782CEE" w:rsidRPr="0078658D" w:rsidRDefault="00782CEE" w:rsidP="00A16545">
      <w:pPr>
        <w:widowControl w:val="0"/>
        <w:tabs>
          <w:tab w:val="left" w:pos="-450"/>
          <w:tab w:val="left" w:pos="0"/>
          <w:tab w:val="left" w:pos="330"/>
        </w:tabs>
        <w:spacing w:before="60" w:after="0"/>
        <w:ind w:right="-40"/>
        <w:jc w:val="both"/>
        <w:rPr>
          <w:rFonts w:ascii="Sylfaen" w:hAnsi="Sylfaen" w:cs="Sylfaen"/>
          <w:sz w:val="21"/>
          <w:szCs w:val="21"/>
          <w:lang w:val="ka-GE"/>
        </w:rPr>
      </w:pPr>
      <w:r w:rsidRPr="0078658D">
        <w:rPr>
          <w:rFonts w:ascii="Sylfaen" w:hAnsi="Sylfaen" w:cs="Sylfaen"/>
          <w:sz w:val="21"/>
          <w:szCs w:val="21"/>
          <w:lang w:val="ka-GE"/>
        </w:rPr>
        <w:t xml:space="preserve">დააჯამეთ თითოეული რეგისტრატორისგან 10:00, 12:00, 15:00, 17:00 საათზე მიღებული ხელმოწერების რაოდენობა მათ მიერ დაწერილი ახსნა-განმარტებების (ასეთის არსებობის შემთხვევაში) გათვალისწინებით და მონაცემი დაუყოვნებლივ გააგზავნეთ მოკლე ტექსტური შეტყობინებით (sms-ით) საოლქო საარჩევნო კომისიის მიერ მოწოდებულ ნომერზე. </w:t>
      </w:r>
    </w:p>
    <w:p w:rsidR="00782CEE" w:rsidRPr="0078658D" w:rsidRDefault="00782CEE" w:rsidP="00A16545">
      <w:pPr>
        <w:widowControl w:val="0"/>
        <w:tabs>
          <w:tab w:val="left" w:pos="-450"/>
          <w:tab w:val="left" w:pos="0"/>
          <w:tab w:val="left" w:pos="330"/>
        </w:tabs>
        <w:spacing w:before="60" w:after="0"/>
        <w:ind w:right="-40"/>
        <w:jc w:val="both"/>
        <w:rPr>
          <w:rFonts w:ascii="Sylfaen" w:hAnsi="Sylfaen" w:cs="Sylfaen"/>
          <w:sz w:val="21"/>
          <w:szCs w:val="21"/>
          <w:lang w:val="ka-GE"/>
        </w:rPr>
      </w:pPr>
      <w:r w:rsidRPr="0078658D">
        <w:rPr>
          <w:rFonts w:ascii="Sylfaen" w:hAnsi="Sylfaen" w:cs="Sylfaen"/>
          <w:sz w:val="21"/>
          <w:szCs w:val="21"/>
          <w:lang w:val="ka-GE"/>
        </w:rPr>
        <w:t>12:00 და 17:00 საათზე ამომრჩეველთა სიებში დათვლილი კენჭისყრაში მონაწილე ამომრჩეველთა ხელმოწერების რაოდენობა კომისიის მდივანს შეაქვს კენჭისყრის დღის ჩანაწერთა წიგნის მე-6 გვერდზე და კენჭისყრის შედე</w:t>
      </w:r>
      <w:r w:rsidRPr="0078658D">
        <w:rPr>
          <w:rFonts w:ascii="Sylfaen" w:hAnsi="Sylfaen" w:cs="Sylfaen"/>
          <w:sz w:val="21"/>
          <w:szCs w:val="21"/>
          <w:lang w:val="ka-GE"/>
        </w:rPr>
        <w:softHyphen/>
        <w:t>გების სადემონსტრაციო ოქმში.</w:t>
      </w:r>
    </w:p>
    <w:p w:rsidR="00782CEE" w:rsidRPr="0078658D" w:rsidRDefault="00782CEE" w:rsidP="005D1B10">
      <w:pPr>
        <w:widowControl w:val="0"/>
        <w:tabs>
          <w:tab w:val="left" w:pos="-450"/>
          <w:tab w:val="left" w:pos="0"/>
          <w:tab w:val="left" w:pos="330"/>
        </w:tabs>
        <w:spacing w:after="0" w:line="120" w:lineRule="auto"/>
        <w:ind w:right="-40"/>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AC228B">
      <w:pPr>
        <w:widowControl w:val="0"/>
        <w:tabs>
          <w:tab w:val="left" w:pos="-90"/>
          <w:tab w:val="left" w:pos="90"/>
          <w:tab w:val="left" w:pos="720"/>
          <w:tab w:val="left" w:pos="900"/>
        </w:tabs>
        <w:spacing w:before="120" w:after="0"/>
        <w:ind w:left="220" w:right="-38" w:hanging="220"/>
        <w:jc w:val="both"/>
        <w:rPr>
          <w:rFonts w:ascii="Sylfaen" w:hAnsi="Sylfaen" w:cs="Sylfaen"/>
          <w:sz w:val="21"/>
          <w:szCs w:val="21"/>
          <w:lang w:val="ka-GE"/>
        </w:rPr>
      </w:pPr>
      <w:r w:rsidRPr="0078658D">
        <w:rPr>
          <w:rFonts w:ascii="Sylfaen" w:hAnsi="Sylfaen" w:cs="Sylfaen"/>
          <w:b/>
          <w:bCs/>
          <w:sz w:val="21"/>
          <w:szCs w:val="21"/>
          <w:lang w:val="ka-GE"/>
        </w:rPr>
        <w:t>20:00 საათამდე</w:t>
      </w:r>
    </w:p>
    <w:p w:rsidR="00782CEE" w:rsidRPr="003F001F" w:rsidRDefault="00782CEE" w:rsidP="00AC228B">
      <w:pPr>
        <w:spacing w:after="0"/>
        <w:jc w:val="both"/>
        <w:rPr>
          <w:rFonts w:ascii="Sylfaen" w:hAnsi="Sylfaen" w:cs="Sylfaen"/>
          <w:color w:val="000000"/>
          <w:sz w:val="21"/>
          <w:szCs w:val="21"/>
          <w:lang w:val="ka-GE"/>
        </w:rPr>
      </w:pPr>
      <w:r w:rsidRPr="0078658D">
        <w:rPr>
          <w:rFonts w:ascii="Sylfaen" w:hAnsi="Sylfaen" w:cs="Sylfaen"/>
          <w:sz w:val="21"/>
          <w:szCs w:val="21"/>
          <w:lang w:val="ka-GE"/>
        </w:rPr>
        <w:t>გადასატანი საარჩევნო ყუთი საარჩევნო უბანზე უნდა დაბრუნდეს არაუგვიანეს 20 საათისა. გადასატანი საარჩევნო ყუთის საარჩევნო უბანში დაბრუნებისთანავე მიუთითეთ კომისიის მდივანს შეამოწმოს გადასატანი საარჩევნო ყუთის სიაში არსებული ხელმოწერების, გამოუყენებელი</w:t>
      </w:r>
      <w:r w:rsidRPr="003F001F">
        <w:rPr>
          <w:rFonts w:ascii="Sylfaen" w:hAnsi="Sylfaen" w:cs="Sylfaen"/>
          <w:color w:val="000000"/>
          <w:sz w:val="21"/>
          <w:szCs w:val="21"/>
          <w:lang w:val="ka-GE"/>
        </w:rPr>
        <w:t xml:space="preserve"> ან/და გაფუჭებული საარჩევნო ბიულეტენების და სპეციალური კონვერტების რაოდენობის სისწორე. უზუსტობის აღმოჩენის შემთხვევაში გადასატანი საარჩევნო ყუთის თანმხლებმა კომისიის წევრებმა უნდა დაწერონ ახსნა-განმარტება მიზეზის მითითებით. ახსნა-განმარტებაში</w:t>
      </w:r>
      <w:r w:rsidRPr="0078658D">
        <w:rPr>
          <w:rFonts w:ascii="Sylfaen" w:hAnsi="Sylfaen" w:cs="Sylfaen"/>
          <w:sz w:val="21"/>
          <w:szCs w:val="21"/>
          <w:lang w:val="ka-GE"/>
        </w:rPr>
        <w:t xml:space="preserve"> ასახული მონაცემები გაითვალისწინეთ კენჭისყრის შედეგები  შემაჯამებელი ოქმის შევსებისას.</w:t>
      </w:r>
    </w:p>
    <w:p w:rsidR="00782CEE" w:rsidRPr="0078658D" w:rsidRDefault="00782CEE" w:rsidP="00AC228B">
      <w:pPr>
        <w:spacing w:before="60" w:after="0"/>
        <w:jc w:val="both"/>
        <w:rPr>
          <w:rFonts w:ascii="Sylfaen" w:hAnsi="Sylfaen" w:cs="Sylfaen"/>
          <w:sz w:val="21"/>
          <w:szCs w:val="21"/>
          <w:lang w:val="ka-GE"/>
        </w:rPr>
      </w:pPr>
      <w:r w:rsidRPr="003F001F">
        <w:rPr>
          <w:rFonts w:ascii="Sylfaen" w:hAnsi="Sylfaen" w:cs="Sylfaen"/>
          <w:color w:val="000000"/>
          <w:sz w:val="21"/>
          <w:szCs w:val="21"/>
          <w:lang w:val="ka-GE"/>
        </w:rPr>
        <w:t xml:space="preserve">გამოუყენებელ ბიულეტენებსა და სპეციალურ კონვერტებს ჩამოაჭერით კუთხე, დააწერეთ გაფუჭებულია და ხელი მოაწერეთ. კომისიის მდივანს, ამომრჩეველთა ხელმოწერების რაოდენობა გადასატანი საარჩევნო ყუთის სიაში, გამოუყენებელი საარჩევნო ბიულეტენების რაოდენობა, ასევე საარჩევნო უბანში საარჩევნო ყუთის დაბრუნების დრო შეაქვს კენჭისყრის დღის ჩანაწერთა წიგნის მე-4 გვერდზე.  </w:t>
      </w:r>
    </w:p>
    <w:p w:rsidR="00782CEE" w:rsidRPr="0078658D" w:rsidRDefault="00782CEE" w:rsidP="00AC228B">
      <w:pPr>
        <w:widowControl w:val="0"/>
        <w:tabs>
          <w:tab w:val="left" w:pos="-450"/>
          <w:tab w:val="left" w:pos="330"/>
          <w:tab w:val="left" w:pos="360"/>
          <w:tab w:val="left" w:pos="900"/>
        </w:tabs>
        <w:spacing w:after="0" w:line="240" w:lineRule="auto"/>
        <w:ind w:right="-45"/>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F22107">
      <w:pPr>
        <w:widowControl w:val="0"/>
        <w:tabs>
          <w:tab w:val="left" w:pos="90"/>
          <w:tab w:val="left" w:pos="360"/>
          <w:tab w:val="left" w:pos="900"/>
        </w:tabs>
        <w:spacing w:after="0"/>
        <w:ind w:left="215" w:right="-45" w:hanging="215"/>
        <w:jc w:val="both"/>
        <w:rPr>
          <w:rFonts w:ascii="Sylfaen" w:hAnsi="Sylfaen" w:cs="Sylfaen"/>
          <w:b/>
          <w:bCs/>
          <w:sz w:val="21"/>
          <w:szCs w:val="21"/>
          <w:lang w:val="ka-GE"/>
        </w:rPr>
      </w:pPr>
      <w:r w:rsidRPr="0078658D">
        <w:rPr>
          <w:rFonts w:ascii="Sylfaen" w:hAnsi="Sylfaen" w:cs="Sylfaen"/>
          <w:b/>
          <w:bCs/>
          <w:sz w:val="21"/>
          <w:szCs w:val="21"/>
          <w:lang w:val="ka-GE"/>
        </w:rPr>
        <w:t xml:space="preserve">20:00 საათიდან საარჩევნო ყუთის გახსნამდე </w:t>
      </w:r>
    </w:p>
    <w:p w:rsidR="00782CEE" w:rsidRPr="0078658D" w:rsidRDefault="00782CEE" w:rsidP="00B114B1">
      <w:pPr>
        <w:widowControl w:val="0"/>
        <w:numPr>
          <w:ilvl w:val="1"/>
          <w:numId w:val="11"/>
        </w:numPr>
        <w:tabs>
          <w:tab w:val="left" w:pos="426"/>
        </w:tabs>
        <w:spacing w:after="0"/>
        <w:ind w:left="426" w:right="-38" w:hanging="426"/>
        <w:jc w:val="both"/>
        <w:rPr>
          <w:rFonts w:ascii="Sylfaen" w:hAnsi="Sylfaen" w:cs="Sylfaen"/>
          <w:sz w:val="21"/>
          <w:szCs w:val="21"/>
          <w:lang w:val="ka-GE"/>
        </w:rPr>
      </w:pPr>
      <w:r w:rsidRPr="0078658D">
        <w:rPr>
          <w:rFonts w:ascii="Sylfaen" w:hAnsi="Sylfaen" w:cs="Sylfaen"/>
          <w:sz w:val="21"/>
          <w:szCs w:val="21"/>
          <w:lang w:val="ka-GE"/>
        </w:rPr>
        <w:t>20:00 საათზე კენჭისყრა დასრულებულად გამოაცხადეთ. დაავალეთ კომისიის ერთ-ერთ წევრს, დაითვალოს რიგში მდგომი ამომრჩევლების რაოდენობა (ასეთის არსებობის შემთხვევაში). კომისიის მდივანს აღნიშნული მონაცემი შეაქვს კენჭისყრის დღის ჩანაწერთა წიგნის მე-4 გვერდზე. კენჭისყრის დასრულების შემდეგ დახურეთ საარჩევნო უბნის კარი და დალუქეთ საარჩევნო ყუთის ჭრილი.</w:t>
      </w:r>
    </w:p>
    <w:p w:rsidR="00782CEE" w:rsidRPr="0078658D" w:rsidRDefault="00782CEE" w:rsidP="00284F4A">
      <w:pPr>
        <w:widowControl w:val="0"/>
        <w:tabs>
          <w:tab w:val="left" w:pos="180"/>
          <w:tab w:val="left" w:pos="360"/>
        </w:tabs>
        <w:spacing w:after="0" w:line="120" w:lineRule="auto"/>
        <w:ind w:right="-40"/>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w:t>
      </w:r>
      <w:r w:rsidRPr="0078658D">
        <w:rPr>
          <w:rFonts w:ascii="Sylfaen" w:hAnsi="Sylfaen" w:cs="Sylfaen"/>
          <w:sz w:val="21"/>
          <w:szCs w:val="21"/>
          <w:lang w:val="ka-GE"/>
        </w:rPr>
        <w:softHyphen/>
      </w:r>
      <w:r w:rsidRPr="0078658D">
        <w:rPr>
          <w:rFonts w:ascii="Sylfaen" w:hAnsi="Sylfaen" w:cs="Sylfaen"/>
          <w:sz w:val="21"/>
          <w:szCs w:val="21"/>
          <w:lang w:val="ka-GE"/>
        </w:rPr>
        <w:softHyphen/>
      </w:r>
      <w:r w:rsidRPr="0078658D">
        <w:rPr>
          <w:rFonts w:ascii="Sylfaen" w:hAnsi="Sylfaen" w:cs="Sylfaen"/>
          <w:sz w:val="21"/>
          <w:szCs w:val="21"/>
          <w:lang w:val="ka-GE"/>
        </w:rPr>
        <w:softHyphen/>
      </w:r>
      <w:r w:rsidRPr="0078658D">
        <w:rPr>
          <w:rFonts w:ascii="Sylfaen" w:hAnsi="Sylfaen" w:cs="Sylfaen"/>
          <w:sz w:val="21"/>
          <w:szCs w:val="21"/>
          <w:lang w:val="ka-GE"/>
        </w:rPr>
        <w:softHyphen/>
      </w:r>
      <w:r w:rsidRPr="0078658D">
        <w:rPr>
          <w:rFonts w:ascii="Sylfaen" w:hAnsi="Sylfaen" w:cs="Sylfaen"/>
          <w:sz w:val="21"/>
          <w:szCs w:val="21"/>
          <w:lang w:val="ka-GE"/>
        </w:rPr>
        <w:softHyphen/>
        <w:t>___________</w:t>
      </w:r>
    </w:p>
    <w:p w:rsidR="00782CEE" w:rsidRPr="0078658D" w:rsidRDefault="00782CEE" w:rsidP="00B114B1">
      <w:pPr>
        <w:widowControl w:val="0"/>
        <w:numPr>
          <w:ilvl w:val="1"/>
          <w:numId w:val="11"/>
        </w:numPr>
        <w:tabs>
          <w:tab w:val="left" w:pos="426"/>
        </w:tabs>
        <w:spacing w:after="0"/>
        <w:ind w:left="426" w:right="-38" w:hanging="426"/>
        <w:jc w:val="both"/>
        <w:rPr>
          <w:rFonts w:ascii="Sylfaen" w:hAnsi="Sylfaen" w:cs="Sylfaen"/>
          <w:sz w:val="21"/>
          <w:szCs w:val="21"/>
          <w:lang w:val="ka-GE"/>
        </w:rPr>
      </w:pPr>
      <w:r w:rsidRPr="0078658D">
        <w:rPr>
          <w:rFonts w:ascii="Sylfaen" w:hAnsi="Sylfaen" w:cs="Sylfaen"/>
          <w:sz w:val="21"/>
          <w:szCs w:val="21"/>
          <w:lang w:val="ka-GE"/>
        </w:rPr>
        <w:t>მიუთითეთ კომისიის მდივანს კენჭისყრის დღის ჩანაწერთა წიგნის 26-ე გვერდზე შეიტანოს ხმების დათვლის დროს კენჭისყრის შენობაში მყოფი პირების მონაცემები.</w:t>
      </w:r>
    </w:p>
    <w:p w:rsidR="00782CEE" w:rsidRPr="0078658D" w:rsidRDefault="00782CEE" w:rsidP="00284F4A">
      <w:pPr>
        <w:widowControl w:val="0"/>
        <w:tabs>
          <w:tab w:val="left" w:pos="-450"/>
          <w:tab w:val="left" w:pos="0"/>
          <w:tab w:val="left" w:pos="720"/>
        </w:tabs>
        <w:spacing w:after="0" w:line="120" w:lineRule="auto"/>
        <w:ind w:right="-40"/>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w:t>
      </w:r>
    </w:p>
    <w:p w:rsidR="00782CEE" w:rsidRPr="0078658D" w:rsidRDefault="00782CEE" w:rsidP="00F65BA7">
      <w:pPr>
        <w:numPr>
          <w:ilvl w:val="0"/>
          <w:numId w:val="66"/>
        </w:numPr>
        <w:spacing w:after="0"/>
        <w:jc w:val="both"/>
        <w:rPr>
          <w:rFonts w:ascii="Sylfaen" w:hAnsi="Sylfaen" w:cs="Sylfaen"/>
          <w:sz w:val="21"/>
          <w:szCs w:val="21"/>
          <w:lang w:val="ka-GE"/>
        </w:rPr>
      </w:pPr>
      <w:r w:rsidRPr="0078658D">
        <w:rPr>
          <w:rFonts w:ascii="Sylfaen" w:hAnsi="Sylfaen" w:cs="Sylfaen"/>
          <w:sz w:val="21"/>
          <w:szCs w:val="21"/>
          <w:lang w:val="ka-GE"/>
        </w:rPr>
        <w:t xml:space="preserve">მნიშვნელოვანია, რომ კენჭისყრის დასრულების შემდეგ, წილისყრის ჩატარებამდე, დაავალოთ  ამომრჩეველთა თითოეულ რეგისტრატორს, დაითვალონ გაცემული  საარჩევნო ბიულეტენების რაოდენობა (გადასატანი საარჩევნო ყუთის სიის მიხედვით გაცემული ბიულეტენების გათვალისწინებით), გაფუჭებული საარჩევნო ბიულეტენების რაოდენობა და ამომრჩეველთა ხელმოწერების რაოდენობა მათ ხელთ არსებულ ერთიან და სპეციალურ სიებში (მათ მიერ დაწერილ ახსნა-განმარტებებში აღნიშნული მონაცემების გათვალისწინებით). </w:t>
      </w:r>
    </w:p>
    <w:p w:rsidR="00782CEE" w:rsidRPr="003F001F" w:rsidRDefault="00782CEE" w:rsidP="00F22107">
      <w:pPr>
        <w:spacing w:before="40" w:after="0"/>
        <w:ind w:left="357"/>
        <w:jc w:val="both"/>
        <w:rPr>
          <w:rFonts w:ascii="Sylfaen" w:hAnsi="Sylfaen" w:cs="Sylfaen"/>
          <w:color w:val="000000"/>
          <w:sz w:val="21"/>
          <w:szCs w:val="21"/>
          <w:lang w:val="ka-GE"/>
        </w:rPr>
      </w:pPr>
      <w:r w:rsidRPr="003F001F">
        <w:rPr>
          <w:rFonts w:ascii="Sylfaen" w:hAnsi="Sylfaen" w:cs="Sylfaen"/>
          <w:color w:val="000000"/>
          <w:sz w:val="21"/>
          <w:szCs w:val="21"/>
          <w:lang w:val="ka-GE"/>
        </w:rPr>
        <w:t>გაცემული საარჩევნო ბიულეტენების რაოდენობის დადგენა შესაძლებელია კომისიის თავმჯდომარისგან მიღებული საარჩევნო ბიულეტენების რაოდენობასთან რეგისტრატორთან დარჩენილი საარჩევნო ბიულეტენების რაოდენობის შედარებით.</w:t>
      </w:r>
    </w:p>
    <w:p w:rsidR="00782CEE" w:rsidRPr="003F001F" w:rsidRDefault="00782CEE" w:rsidP="0015630B">
      <w:pPr>
        <w:spacing w:before="60" w:after="0"/>
        <w:ind w:left="357"/>
        <w:jc w:val="both"/>
        <w:rPr>
          <w:rFonts w:ascii="Sylfaen" w:hAnsi="Sylfaen" w:cs="Sylfaen"/>
          <w:color w:val="000000"/>
          <w:sz w:val="21"/>
          <w:szCs w:val="21"/>
          <w:lang w:val="ka-GE"/>
        </w:rPr>
      </w:pPr>
      <w:r w:rsidRPr="0078658D">
        <w:rPr>
          <w:rFonts w:ascii="Sylfaen" w:hAnsi="Sylfaen" w:cs="Sylfaen"/>
          <w:sz w:val="21"/>
          <w:szCs w:val="21"/>
          <w:lang w:val="ka-GE"/>
        </w:rPr>
        <w:t xml:space="preserve">გადაამოწმეთ მონაცემთა სისწორე შემდეგი ფორმულით: </w:t>
      </w:r>
    </w:p>
    <w:p w:rsidR="00782CEE" w:rsidRPr="0078658D" w:rsidRDefault="00782CEE" w:rsidP="00F65BA7">
      <w:pPr>
        <w:spacing w:after="0"/>
        <w:jc w:val="both"/>
        <w:rPr>
          <w:rFonts w:ascii="Sylfaen" w:hAnsi="Sylfaen" w:cs="Sylfaen"/>
          <w:sz w:val="21"/>
          <w:szCs w:val="21"/>
          <w:lang w:val="ka-GE"/>
        </w:rPr>
      </w:pPr>
      <w:r>
        <w:rPr>
          <w:noProof/>
        </w:rPr>
        <w:pict>
          <v:group id="Canvas 104" o:spid="_x0000_s1195" editas="canvas" style="position:absolute;left:0;text-align:left;margin-left:18.95pt;margin-top:11.8pt;width:510.15pt;height:54.1pt;z-index:-251608576" coordsize="64789,6870" wrapcoords="318 -300 -32 0 -32 19200 127 21300 159 21300 20552 21300 20584 21300 20774 18900 20806 2700 20584 0 20393 -300 318 -300">
            <v:shape id="_x0000_s1196" type="#_x0000_t75" style="position:absolute;width:64789;height:6870;visibility:visible">
              <v:fill o:detectmouseclick="t"/>
              <v:path o:connecttype="none"/>
            </v:shape>
            <v:roundrect id="AutoShape 257" o:spid="_x0000_s1197" style="position:absolute;top:6;width:16103;height:6864;visibility:visible" arcsize="10923f" fillcolor="#009b37" strokecolor="#009b37">
              <v:textbox>
                <w:txbxContent>
                  <w:p w:rsidR="00782CEE" w:rsidRPr="008C5D22" w:rsidRDefault="00782CEE" w:rsidP="00F65BA7">
                    <w:pPr>
                      <w:jc w:val="center"/>
                      <w:rPr>
                        <w:rFonts w:ascii="Sylfaen" w:hAnsi="Sylfaen" w:cs="Sylfaen"/>
                        <w:b/>
                        <w:bCs/>
                        <w:color w:val="FFFFFF"/>
                        <w:sz w:val="18"/>
                        <w:szCs w:val="18"/>
                        <w:lang w:val="ka-GE"/>
                      </w:rPr>
                    </w:pPr>
                    <w:r w:rsidRPr="008C5D22">
                      <w:rPr>
                        <w:rFonts w:ascii="Sylfaen" w:hAnsi="Sylfaen" w:cs="Sylfaen"/>
                        <w:b/>
                        <w:bCs/>
                        <w:color w:val="FFFFFF"/>
                        <w:sz w:val="18"/>
                        <w:szCs w:val="18"/>
                        <w:lang w:val="ka-GE"/>
                      </w:rPr>
                      <w:t>გაცემული საარჩევნო ბიულეტენების რაოდენობა</w:t>
                    </w:r>
                    <w:r>
                      <w:rPr>
                        <w:rFonts w:ascii="Sylfaen" w:hAnsi="Sylfaen" w:cs="Sylfaen"/>
                        <w:b/>
                        <w:bCs/>
                        <w:color w:val="FFFFFF"/>
                        <w:sz w:val="18"/>
                        <w:szCs w:val="18"/>
                        <w:lang w:val="ka-GE"/>
                      </w:rPr>
                      <w:t>ს</w:t>
                    </w:r>
                  </w:p>
                </w:txbxContent>
              </v:textbox>
            </v:roundrect>
            <v:roundrect id="AutoShape 258" o:spid="_x0000_s1198" style="position:absolute;left:24180;width:15431;height:6864;visibility:visible" arcsize="10923f" fillcolor="#009b37" strokecolor="#009b37">
              <v:textbox>
                <w:txbxContent>
                  <w:p w:rsidR="00782CEE" w:rsidRPr="008C5D22" w:rsidRDefault="00782CEE" w:rsidP="00F65BA7">
                    <w:pPr>
                      <w:jc w:val="center"/>
                      <w:rPr>
                        <w:rFonts w:ascii="Sylfaen" w:hAnsi="Sylfaen" w:cs="Sylfaen"/>
                        <w:b/>
                        <w:bCs/>
                        <w:color w:val="FFFFFF"/>
                        <w:sz w:val="18"/>
                        <w:szCs w:val="18"/>
                        <w:lang w:val="ka-GE"/>
                      </w:rPr>
                    </w:pPr>
                    <w:r w:rsidRPr="008C5D22">
                      <w:rPr>
                        <w:rFonts w:ascii="Sylfaen" w:hAnsi="Sylfaen" w:cs="Sylfaen"/>
                        <w:b/>
                        <w:bCs/>
                        <w:color w:val="FFFFFF"/>
                        <w:sz w:val="18"/>
                        <w:szCs w:val="18"/>
                        <w:lang w:val="ka-GE"/>
                      </w:rPr>
                      <w:t>გაფუჭებული საარჩევნო ბიულეტენების რაოდენობა</w:t>
                    </w:r>
                  </w:p>
                </w:txbxContent>
              </v:textbox>
            </v:roundrect>
            <v:roundrect id="AutoShape 260" o:spid="_x0000_s1199" style="position:absolute;left:47485;width:14694;height:6870;visibility:visible" arcsize="10923f" fillcolor="#009b37" strokecolor="#009b37">
              <v:textbox>
                <w:txbxContent>
                  <w:p w:rsidR="00782CEE" w:rsidRPr="008C5D22" w:rsidRDefault="00782CEE" w:rsidP="00F65BA7">
                    <w:pPr>
                      <w:jc w:val="center"/>
                      <w:rPr>
                        <w:rFonts w:ascii="Sylfaen" w:hAnsi="Sylfaen" w:cs="Sylfaen"/>
                        <w:b/>
                        <w:bCs/>
                        <w:color w:val="FFFFFF"/>
                        <w:sz w:val="18"/>
                        <w:szCs w:val="18"/>
                        <w:lang w:val="ka-GE"/>
                      </w:rPr>
                    </w:pPr>
                    <w:r w:rsidRPr="008C5D22">
                      <w:rPr>
                        <w:rFonts w:ascii="Sylfaen" w:hAnsi="Sylfaen" w:cs="Sylfaen"/>
                        <w:b/>
                        <w:bCs/>
                        <w:color w:val="FFFFFF"/>
                        <w:sz w:val="18"/>
                        <w:szCs w:val="18"/>
                        <w:lang w:val="ka-GE"/>
                      </w:rPr>
                      <w:t>ამომ</w:t>
                    </w:r>
                    <w:r>
                      <w:rPr>
                        <w:rFonts w:ascii="Sylfaen" w:hAnsi="Sylfaen" w:cs="Sylfaen"/>
                        <w:b/>
                        <w:bCs/>
                        <w:color w:val="FFFFFF"/>
                        <w:sz w:val="18"/>
                        <w:szCs w:val="18"/>
                        <w:lang w:val="ka-GE"/>
                      </w:rPr>
                      <w:t>რჩეველთა  ხელმოწერების რაოდენობისა</w:t>
                    </w:r>
                  </w:p>
                </w:txbxContent>
              </v:textbox>
            </v:roundrect>
            <v:shape id="Picture 268" o:spid="_x0000_s1200" type="#_x0000_t75" style="position:absolute;left:17938;top:2901;width:4147;height:1588;visibility:visible">
              <v:imagedata r:id="rId57" o:title=""/>
            </v:shape>
            <v:shape id="Picture 269" o:spid="_x0000_s1201" type="#_x0000_t75" style="position:absolute;left:41656;top:3536;width:4146;height:1588;visibility:visible">
              <v:imagedata r:id="rId57" o:title=""/>
            </v:shape>
            <v:shape id="Picture 270" o:spid="_x0000_s1202" type="#_x0000_t75" style="position:absolute;left:41656;top:2432;width:4146;height:1587;visibility:visible">
              <v:imagedata r:id="rId57" o:title=""/>
            </v:shape>
            <w10:wrap type="tight"/>
            <w10:anchorlock/>
          </v:group>
        </w:pict>
      </w:r>
    </w:p>
    <w:p w:rsidR="00782CEE" w:rsidRPr="0078658D" w:rsidRDefault="00782CEE" w:rsidP="00F65BA7">
      <w:pPr>
        <w:spacing w:after="0"/>
        <w:jc w:val="both"/>
        <w:rPr>
          <w:rFonts w:ascii="Sylfaen" w:hAnsi="Sylfaen" w:cs="Sylfaen"/>
          <w:sz w:val="21"/>
          <w:szCs w:val="21"/>
          <w:lang w:val="ka-GE"/>
        </w:rPr>
      </w:pPr>
    </w:p>
    <w:p w:rsidR="00782CEE" w:rsidRPr="0078658D" w:rsidRDefault="00782CEE" w:rsidP="00F65BA7">
      <w:pPr>
        <w:spacing w:after="0"/>
        <w:jc w:val="both"/>
        <w:rPr>
          <w:rFonts w:ascii="Sylfaen" w:hAnsi="Sylfaen" w:cs="Sylfaen"/>
          <w:sz w:val="21"/>
          <w:szCs w:val="21"/>
          <w:lang w:val="ka-GE"/>
        </w:rPr>
      </w:pPr>
    </w:p>
    <w:p w:rsidR="00782CEE" w:rsidRPr="003F001F" w:rsidRDefault="00782CEE" w:rsidP="00AD1747">
      <w:pPr>
        <w:widowControl w:val="0"/>
        <w:tabs>
          <w:tab w:val="left" w:pos="270"/>
          <w:tab w:val="left" w:pos="360"/>
          <w:tab w:val="left" w:pos="720"/>
          <w:tab w:val="left" w:pos="900"/>
        </w:tabs>
        <w:spacing w:after="0"/>
        <w:ind w:left="360" w:right="-38"/>
        <w:jc w:val="both"/>
        <w:rPr>
          <w:rFonts w:ascii="Sylfaen" w:hAnsi="Sylfaen" w:cs="Sylfaen"/>
          <w:color w:val="000000"/>
          <w:sz w:val="21"/>
          <w:szCs w:val="21"/>
          <w:lang w:val="ka-GE"/>
        </w:rPr>
      </w:pPr>
    </w:p>
    <w:p w:rsidR="00782CEE" w:rsidRPr="0078658D" w:rsidRDefault="00782CEE" w:rsidP="00AD1747">
      <w:pPr>
        <w:widowControl w:val="0"/>
        <w:tabs>
          <w:tab w:val="left" w:pos="270"/>
          <w:tab w:val="left" w:pos="360"/>
          <w:tab w:val="left" w:pos="720"/>
          <w:tab w:val="left" w:pos="900"/>
        </w:tabs>
        <w:spacing w:after="0"/>
        <w:ind w:left="360" w:right="-38"/>
        <w:jc w:val="both"/>
        <w:rPr>
          <w:rFonts w:ascii="Sylfaen" w:hAnsi="Sylfaen" w:cs="Sylfaen"/>
          <w:sz w:val="21"/>
          <w:szCs w:val="21"/>
          <w:lang w:val="ka-GE"/>
        </w:rPr>
      </w:pPr>
      <w:r w:rsidRPr="003F001F">
        <w:rPr>
          <w:rFonts w:ascii="Sylfaen" w:hAnsi="Sylfaen" w:cs="Sylfaen"/>
          <w:color w:val="000000"/>
          <w:sz w:val="21"/>
          <w:szCs w:val="21"/>
          <w:lang w:val="ka-GE"/>
        </w:rPr>
        <w:t xml:space="preserve">თუ მონაცემებს შორის სხვაობა გამოვლინდა, დაავალეთ ამომრჩეველთა რეგისტრატორს, ხელახლა გადაითვალოს და დააზუსტოს რაოდენობები. თუ მონაცემებს შორის სხვაობა კვლავ გამოვლინდა, </w:t>
      </w:r>
      <w:r w:rsidRPr="0078658D">
        <w:rPr>
          <w:rFonts w:ascii="Sylfaen" w:hAnsi="Sylfaen" w:cs="Sylfaen"/>
          <w:sz w:val="21"/>
          <w:szCs w:val="21"/>
          <w:lang w:val="ka-GE"/>
        </w:rPr>
        <w:t>სთხოვეთ ამომრჩეველთა რეგისტრატორს, დაწეროს ახსნა-განმარტება, ხოლო მასში ასახული მონაცემები გაითვალისწინეთ კენჭისყრის შედეგების შემაჯამებელი ოქმის შევსებისას.</w:t>
      </w:r>
    </w:p>
    <w:p w:rsidR="00782CEE" w:rsidRPr="0078658D" w:rsidRDefault="00782CEE" w:rsidP="00284F4A">
      <w:pPr>
        <w:widowControl w:val="0"/>
        <w:tabs>
          <w:tab w:val="left" w:pos="-450"/>
          <w:tab w:val="left" w:pos="330"/>
          <w:tab w:val="left" w:pos="900"/>
        </w:tabs>
        <w:spacing w:after="0" w:line="120" w:lineRule="auto"/>
        <w:ind w:right="-40"/>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3F001F" w:rsidRDefault="00782CEE" w:rsidP="003E6B3B">
      <w:pPr>
        <w:numPr>
          <w:ilvl w:val="0"/>
          <w:numId w:val="66"/>
        </w:numPr>
        <w:spacing w:after="0"/>
        <w:jc w:val="both"/>
        <w:rPr>
          <w:rFonts w:ascii="Sylfaen" w:hAnsi="Sylfaen" w:cs="Sylfaen"/>
          <w:color w:val="000000"/>
          <w:sz w:val="21"/>
          <w:szCs w:val="21"/>
          <w:lang w:val="ka-GE"/>
        </w:rPr>
      </w:pPr>
      <w:r w:rsidRPr="003F001F">
        <w:rPr>
          <w:rFonts w:ascii="Sylfaen" w:hAnsi="Sylfaen" w:cs="Sylfaen"/>
          <w:color w:val="000000"/>
          <w:sz w:val="21"/>
          <w:szCs w:val="21"/>
          <w:lang w:val="ka-GE"/>
        </w:rPr>
        <w:t xml:space="preserve">ზემოთ აღნიშნული მონაცემების დადგენის შემდეგ დაავალეთ რეგისტრატორებს დაითვალონ  კენჭისყრაში მონაწილე ამომრჩეველთა გენდერული მონაცემები (ქალების რაოდენობა) ამომრჩეველთა ყველა სახის სიაში. მონაცემები მიაწოდეთ საოლქო საარჩევნო კომისიას. </w:t>
      </w:r>
    </w:p>
    <w:p w:rsidR="00782CEE" w:rsidRPr="0078658D" w:rsidRDefault="00782CEE" w:rsidP="0015630B">
      <w:pPr>
        <w:widowControl w:val="0"/>
        <w:tabs>
          <w:tab w:val="left" w:pos="-450"/>
          <w:tab w:val="left" w:pos="330"/>
          <w:tab w:val="left" w:pos="900"/>
        </w:tabs>
        <w:spacing w:after="0" w:line="240" w:lineRule="auto"/>
        <w:ind w:right="-40"/>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12"/>
        </w:numPr>
        <w:tabs>
          <w:tab w:val="left" w:pos="-450"/>
          <w:tab w:val="left" w:pos="330"/>
          <w:tab w:val="left" w:pos="900"/>
        </w:tabs>
        <w:spacing w:after="0"/>
        <w:ind w:left="330" w:right="-38" w:hanging="330"/>
        <w:jc w:val="both"/>
        <w:rPr>
          <w:rFonts w:ascii="Sylfaen" w:hAnsi="Sylfaen" w:cs="Sylfaen"/>
          <w:i/>
          <w:iCs/>
          <w:spacing w:val="-4"/>
          <w:sz w:val="21"/>
          <w:szCs w:val="21"/>
          <w:lang w:val="ka-GE"/>
        </w:rPr>
      </w:pPr>
      <w:r w:rsidRPr="0078658D">
        <w:rPr>
          <w:rFonts w:ascii="Sylfaen" w:hAnsi="Sylfaen" w:cs="Sylfaen"/>
          <w:sz w:val="21"/>
          <w:szCs w:val="21"/>
          <w:lang w:val="ka-GE"/>
        </w:rPr>
        <w:t xml:space="preserve">ხმის დათვლის პროცედურის დაწყების მიზნით, კომისიის წევრებს შორის ჩაატარეთ წილისყრა ოთხი მთვლელის გამოსავლენად. </w:t>
      </w:r>
      <w:r w:rsidRPr="0078658D">
        <w:rPr>
          <w:rFonts w:ascii="Sylfaen" w:hAnsi="Sylfaen" w:cs="Sylfaen"/>
          <w:spacing w:val="-4"/>
          <w:sz w:val="21"/>
          <w:szCs w:val="21"/>
          <w:lang w:val="ka-GE"/>
        </w:rPr>
        <w:t>კომისიის მდივანს წილისყრის შედეგები შეაქვს კენჭისყრის დღის ჩანაწერთა წიგნის მე-3 გვერდზე.</w:t>
      </w:r>
    </w:p>
    <w:p w:rsidR="00782CEE" w:rsidRPr="0078658D" w:rsidRDefault="00782CEE" w:rsidP="00F22107">
      <w:pPr>
        <w:widowControl w:val="0"/>
        <w:tabs>
          <w:tab w:val="left" w:pos="-450"/>
          <w:tab w:val="left" w:pos="0"/>
        </w:tabs>
        <w:spacing w:after="0" w:line="120" w:lineRule="auto"/>
        <w:ind w:right="-91"/>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12"/>
        </w:numPr>
        <w:tabs>
          <w:tab w:val="left" w:pos="-450"/>
          <w:tab w:val="left" w:pos="330"/>
          <w:tab w:val="left" w:pos="900"/>
        </w:tabs>
        <w:spacing w:after="0"/>
        <w:ind w:left="330" w:right="-38" w:hanging="330"/>
        <w:jc w:val="both"/>
        <w:rPr>
          <w:rFonts w:ascii="Sylfaen" w:hAnsi="Sylfaen" w:cs="Sylfaen"/>
          <w:i/>
          <w:iCs/>
          <w:spacing w:val="-4"/>
          <w:sz w:val="21"/>
          <w:szCs w:val="21"/>
          <w:lang w:val="ka-GE"/>
        </w:rPr>
      </w:pPr>
      <w:r w:rsidRPr="0078658D">
        <w:rPr>
          <w:rFonts w:ascii="Sylfaen" w:hAnsi="Sylfaen" w:cs="Sylfaen"/>
          <w:sz w:val="21"/>
          <w:szCs w:val="21"/>
          <w:lang w:val="ka-GE"/>
        </w:rPr>
        <w:t xml:space="preserve">ჩაატარეთ წილისყრა საარჩევნო უბანზე მყოფი საარჩევნო სუბიექტების წარმომადგენლებისაგან არაუმეტეს 2 წარმომადგენლის გამოსავლენად, რომლებიც მთვლელებთან ერთად მონაწილეობენ ნამდვილი ან/და ბათილი საარჩევნო ბიულეტენების დათვლის პროცესში. გახსოვდეთ, </w:t>
      </w:r>
      <w:r w:rsidRPr="003F001F">
        <w:rPr>
          <w:rFonts w:ascii="Sylfaen" w:hAnsi="Sylfaen" w:cs="Sylfaen"/>
          <w:color w:val="000000"/>
          <w:sz w:val="21"/>
          <w:szCs w:val="21"/>
          <w:lang w:val="ka-GE"/>
        </w:rPr>
        <w:t xml:space="preserve">წილისყრაში არ მონაწილეობენ იმ საარჩევნო სუბიექტების წარმომადგენლები, რომელთა მიერ დანიშნული კომისიის წევრებიც არიან წილისყრით გამოვლენილი მთვლელები. </w:t>
      </w:r>
      <w:r w:rsidRPr="0078658D">
        <w:rPr>
          <w:rFonts w:ascii="Sylfaen" w:hAnsi="Sylfaen" w:cs="Sylfaen"/>
          <w:spacing w:val="-4"/>
          <w:sz w:val="21"/>
          <w:szCs w:val="21"/>
          <w:lang w:val="ka-GE"/>
        </w:rPr>
        <w:t>კომისიის მდივანს წილისყრის შედეგები შეაქვს კენჭისყრის დღის ჩანაწერთა წიგნის მე-3 გვერდზე.</w:t>
      </w:r>
    </w:p>
    <w:p w:rsidR="00782CEE" w:rsidRPr="0078658D" w:rsidRDefault="00782CEE" w:rsidP="00F22107">
      <w:pPr>
        <w:widowControl w:val="0"/>
        <w:tabs>
          <w:tab w:val="left" w:pos="-450"/>
          <w:tab w:val="left" w:pos="0"/>
        </w:tabs>
        <w:spacing w:after="0" w:line="120" w:lineRule="auto"/>
        <w:ind w:right="-91"/>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1"/>
          <w:numId w:val="11"/>
        </w:numPr>
        <w:tabs>
          <w:tab w:val="left" w:pos="-450"/>
          <w:tab w:val="left" w:pos="330"/>
          <w:tab w:val="left" w:pos="720"/>
        </w:tabs>
        <w:spacing w:after="0"/>
        <w:ind w:left="330" w:right="-38" w:hanging="330"/>
        <w:jc w:val="both"/>
        <w:rPr>
          <w:rFonts w:ascii="Sylfaen" w:hAnsi="Sylfaen" w:cs="Sylfaen"/>
          <w:i/>
          <w:iCs/>
          <w:sz w:val="21"/>
          <w:szCs w:val="21"/>
          <w:lang w:val="ka-GE"/>
        </w:rPr>
      </w:pPr>
      <w:r w:rsidRPr="0078658D">
        <w:rPr>
          <w:rFonts w:ascii="Sylfaen" w:hAnsi="Sylfaen" w:cs="Sylfaen"/>
          <w:sz w:val="21"/>
          <w:szCs w:val="21"/>
          <w:lang w:val="ka-GE"/>
        </w:rPr>
        <w:t>თუ დამკვირ</w:t>
      </w:r>
      <w:r w:rsidRPr="0078658D">
        <w:rPr>
          <w:rFonts w:ascii="Sylfaen" w:hAnsi="Sylfaen" w:cs="Sylfaen"/>
          <w:sz w:val="21"/>
          <w:szCs w:val="21"/>
          <w:lang w:val="ka-GE"/>
        </w:rPr>
        <w:softHyphen/>
        <w:t>ვებლები თავიანთი შემადგე</w:t>
      </w:r>
      <w:r w:rsidRPr="0078658D">
        <w:rPr>
          <w:rFonts w:ascii="Sylfaen" w:hAnsi="Sylfaen" w:cs="Sylfaen"/>
          <w:sz w:val="21"/>
          <w:szCs w:val="21"/>
          <w:lang w:val="ka-GE"/>
        </w:rPr>
        <w:softHyphen/>
        <w:t>ნლობიდან ურთიერთშეთანხმებით ვერ შეარჩევენ საარჩევნო ბიულეტენების დათვლის პროცესის მეთვალყურე პირებს, დამკვირვებელთა შორის ჩაატარეთ წილისყრა 2 მეთვალ</w:t>
      </w:r>
      <w:r w:rsidRPr="0078658D">
        <w:rPr>
          <w:rFonts w:ascii="Sylfaen" w:hAnsi="Sylfaen" w:cs="Sylfaen"/>
          <w:sz w:val="21"/>
          <w:szCs w:val="21"/>
          <w:lang w:val="ka-GE"/>
        </w:rPr>
        <w:softHyphen/>
        <w:t xml:space="preserve">ყურის გამოსავლენად. </w:t>
      </w:r>
      <w:r w:rsidRPr="0078658D">
        <w:rPr>
          <w:rFonts w:ascii="Sylfaen" w:hAnsi="Sylfaen" w:cs="Sylfaen"/>
          <w:spacing w:val="-4"/>
          <w:sz w:val="21"/>
          <w:szCs w:val="21"/>
          <w:lang w:val="ka-GE"/>
        </w:rPr>
        <w:t>კომისიის მდივანს შესაბამისი მონაცემები შეაქვს კენჭისყრის დღის ჩანაწერთა წიგნის მე-3 გვერდზე.</w:t>
      </w:r>
    </w:p>
    <w:p w:rsidR="00782CEE" w:rsidRPr="0078658D" w:rsidRDefault="00782CEE" w:rsidP="00284F4A">
      <w:pPr>
        <w:widowControl w:val="0"/>
        <w:tabs>
          <w:tab w:val="left" w:pos="-450"/>
          <w:tab w:val="left" w:pos="330"/>
          <w:tab w:val="left" w:pos="900"/>
        </w:tabs>
        <w:spacing w:after="0" w:line="120" w:lineRule="auto"/>
        <w:ind w:right="-40"/>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284F4A">
      <w:pPr>
        <w:widowControl w:val="0"/>
        <w:tabs>
          <w:tab w:val="left" w:pos="-450"/>
          <w:tab w:val="left" w:pos="330"/>
          <w:tab w:val="left" w:pos="540"/>
          <w:tab w:val="left" w:pos="720"/>
        </w:tabs>
        <w:spacing w:after="0"/>
        <w:ind w:left="330" w:right="-38"/>
        <w:jc w:val="both"/>
        <w:rPr>
          <w:rFonts w:ascii="Sylfaen" w:hAnsi="Sylfaen" w:cs="Sylfaen"/>
          <w:i/>
          <w:iCs/>
          <w:sz w:val="21"/>
          <w:szCs w:val="21"/>
          <w:lang w:val="ka-GE"/>
        </w:rPr>
      </w:pPr>
    </w:p>
    <w:p w:rsidR="00782CEE" w:rsidRPr="0078658D" w:rsidRDefault="00782CEE" w:rsidP="00B114B1">
      <w:pPr>
        <w:widowControl w:val="0"/>
        <w:numPr>
          <w:ilvl w:val="1"/>
          <w:numId w:val="11"/>
        </w:numPr>
        <w:tabs>
          <w:tab w:val="left" w:pos="-450"/>
          <w:tab w:val="left" w:pos="330"/>
          <w:tab w:val="left" w:pos="540"/>
          <w:tab w:val="left" w:pos="720"/>
        </w:tabs>
        <w:spacing w:after="0"/>
        <w:ind w:left="330" w:right="-38" w:hanging="330"/>
        <w:jc w:val="both"/>
        <w:rPr>
          <w:rFonts w:ascii="Sylfaen" w:hAnsi="Sylfaen" w:cs="Sylfaen"/>
          <w:i/>
          <w:iCs/>
          <w:sz w:val="21"/>
          <w:szCs w:val="21"/>
          <w:lang w:val="ka-GE"/>
        </w:rPr>
      </w:pPr>
      <w:r w:rsidRPr="0078658D">
        <w:rPr>
          <w:rFonts w:ascii="Sylfaen" w:hAnsi="Sylfaen" w:cs="Sylfaen"/>
          <w:sz w:val="21"/>
          <w:szCs w:val="21"/>
          <w:lang w:val="ka-GE"/>
        </w:rPr>
        <w:t xml:space="preserve">მიუთითეთ მთვლელებს, დაითვალონ ამომრჩეველთა ხელმოწერების რაოდენობა ამომრჩეველთა ერთიან სიაში, ამომრჩეველთა სპეციალურ და გადასატანი საარჩევნო ყუთის სიებში (ასეთის არსებობის შემთხვევაში). </w:t>
      </w:r>
    </w:p>
    <w:p w:rsidR="00782CEE" w:rsidRPr="0078658D" w:rsidRDefault="00782CEE" w:rsidP="00F22107">
      <w:pPr>
        <w:widowControl w:val="0"/>
        <w:tabs>
          <w:tab w:val="left" w:pos="-450"/>
          <w:tab w:val="left" w:pos="330"/>
          <w:tab w:val="left" w:pos="540"/>
          <w:tab w:val="left" w:pos="720"/>
        </w:tabs>
        <w:spacing w:after="0"/>
        <w:ind w:left="330" w:right="-38"/>
        <w:jc w:val="both"/>
        <w:rPr>
          <w:rFonts w:ascii="Sylfaen" w:hAnsi="Sylfaen" w:cs="Sylfaen"/>
          <w:i/>
          <w:iCs/>
          <w:sz w:val="21"/>
          <w:szCs w:val="21"/>
          <w:lang w:val="ka-GE"/>
        </w:rPr>
      </w:pPr>
      <w:r w:rsidRPr="0078658D">
        <w:rPr>
          <w:rFonts w:ascii="Sylfaen" w:hAnsi="Sylfaen" w:cs="Sylfaen"/>
          <w:sz w:val="21"/>
          <w:szCs w:val="21"/>
          <w:lang w:val="ka-GE"/>
        </w:rPr>
        <w:t xml:space="preserve">კომისიის მდივანს მთვლელების მიერ დათვლილი ამომრჩეველთა ხელმოწერების რაოდენობა, ამომრჩეველთა რეგისტრატორიების მიერ დაწერილ ახსნა-განმარტებებში აღნიშნული მონაცემების გათვალისწინებით  (ასეთის არსებობის შემთხვევაში), </w:t>
      </w:r>
      <w:r w:rsidRPr="003F001F">
        <w:rPr>
          <w:rFonts w:ascii="Sylfaen" w:hAnsi="Sylfaen" w:cs="Sylfaen"/>
          <w:color w:val="000000"/>
          <w:sz w:val="21"/>
          <w:szCs w:val="21"/>
          <w:lang w:val="ka-GE"/>
        </w:rPr>
        <w:t xml:space="preserve">შეაქვს კენჭისყრის დღის ჩანაწერთა წიგნის მე-6 გვერდზე და სადემონსტრაციო ოქმში. </w:t>
      </w:r>
    </w:p>
    <w:p w:rsidR="00782CEE" w:rsidRPr="0078658D" w:rsidRDefault="00782CEE" w:rsidP="00F22107">
      <w:pPr>
        <w:widowControl w:val="0"/>
        <w:tabs>
          <w:tab w:val="left" w:pos="-450"/>
          <w:tab w:val="left" w:pos="330"/>
          <w:tab w:val="left" w:pos="900"/>
        </w:tabs>
        <w:spacing w:after="0" w:line="120" w:lineRule="auto"/>
        <w:ind w:right="-40"/>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1"/>
          <w:numId w:val="11"/>
        </w:numPr>
        <w:tabs>
          <w:tab w:val="left" w:pos="-450"/>
          <w:tab w:val="left" w:pos="330"/>
          <w:tab w:val="left" w:pos="720"/>
        </w:tabs>
        <w:spacing w:after="0"/>
        <w:ind w:left="330" w:right="-38" w:hanging="330"/>
        <w:jc w:val="both"/>
        <w:rPr>
          <w:rFonts w:ascii="Sylfaen" w:hAnsi="Sylfaen" w:cs="Sylfaen"/>
          <w:i/>
          <w:iCs/>
          <w:sz w:val="21"/>
          <w:szCs w:val="21"/>
          <w:lang w:val="ka-GE"/>
        </w:rPr>
      </w:pPr>
      <w:r w:rsidRPr="0078658D">
        <w:rPr>
          <w:rFonts w:ascii="Sylfaen" w:hAnsi="Sylfaen" w:cs="Sylfaen"/>
          <w:sz w:val="21"/>
          <w:szCs w:val="21"/>
          <w:lang w:val="ka-GE"/>
        </w:rPr>
        <w:t>მიუთითეთ კომისიის მდივანს, ცალ-ცალკე პაკეტებში ჩაალაგოს ამომრჩეველთა ერთიანი, სპეცია</w:t>
      </w:r>
      <w:r w:rsidRPr="0078658D">
        <w:rPr>
          <w:rFonts w:ascii="Sylfaen" w:hAnsi="Sylfaen" w:cs="Sylfaen"/>
          <w:sz w:val="21"/>
          <w:szCs w:val="21"/>
          <w:lang w:val="ka-GE"/>
        </w:rPr>
        <w:softHyphen/>
        <w:t>ლური და გადასატანი საარჩევნო ყუთის სიების (ასეთის არსებობის შემთხვევაში) სამაგიდო ვერსიები, გამოუყენებელი და გაფუჭებული ბიულეტენები. კომისიის მდივანმა პაკეტში მოთავსებამდე გამოუყენებელ საარჩევნო ბიულეტენებს უნდა ჩამოაჭრას კუთხე.</w:t>
      </w:r>
    </w:p>
    <w:p w:rsidR="00782CEE" w:rsidRPr="0078658D" w:rsidRDefault="00782CEE" w:rsidP="00F65BA7">
      <w:pPr>
        <w:widowControl w:val="0"/>
        <w:tabs>
          <w:tab w:val="left" w:pos="-450"/>
          <w:tab w:val="left" w:pos="330"/>
          <w:tab w:val="left" w:pos="900"/>
        </w:tabs>
        <w:spacing w:after="0"/>
        <w:ind w:right="-38"/>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1"/>
          <w:numId w:val="11"/>
        </w:numPr>
        <w:tabs>
          <w:tab w:val="left" w:pos="-450"/>
          <w:tab w:val="left" w:pos="330"/>
          <w:tab w:val="left" w:pos="720"/>
        </w:tabs>
        <w:spacing w:after="120"/>
        <w:ind w:left="330" w:right="-38" w:hanging="330"/>
        <w:jc w:val="both"/>
        <w:rPr>
          <w:rFonts w:ascii="Sylfaen" w:hAnsi="Sylfaen" w:cs="Sylfaen"/>
          <w:spacing w:val="-4"/>
          <w:sz w:val="21"/>
          <w:szCs w:val="21"/>
          <w:lang w:val="ka-GE"/>
        </w:rPr>
      </w:pPr>
      <w:r w:rsidRPr="0078658D">
        <w:rPr>
          <w:rFonts w:ascii="Sylfaen" w:hAnsi="Sylfaen" w:cs="Sylfaen"/>
          <w:sz w:val="21"/>
          <w:szCs w:val="21"/>
          <w:lang w:val="ka-GE"/>
        </w:rPr>
        <w:t>მიუთითეთ მთვლელებს ცალ-ცალკე დალუქონ ამომრჩეველთა ერთიანი, სპეცია</w:t>
      </w:r>
      <w:r w:rsidRPr="0078658D">
        <w:rPr>
          <w:rFonts w:ascii="Sylfaen" w:hAnsi="Sylfaen" w:cs="Sylfaen"/>
          <w:sz w:val="21"/>
          <w:szCs w:val="21"/>
          <w:lang w:val="ka-GE"/>
        </w:rPr>
        <w:softHyphen/>
        <w:t xml:space="preserve">ლური და გადასატანი საარჩევნო ყუთის სიების სამაგიდო ვერსიები, ასევე გამოუყენებელი და გაფუჭებული საარჩევნო ბიულეტენების პაკეტები და </w:t>
      </w:r>
      <w:r w:rsidRPr="0078658D">
        <w:rPr>
          <w:rFonts w:ascii="Sylfaen" w:hAnsi="Sylfaen" w:cs="Sylfaen"/>
          <w:spacing w:val="-4"/>
          <w:sz w:val="21"/>
          <w:szCs w:val="21"/>
          <w:lang w:val="ka-GE"/>
        </w:rPr>
        <w:t>ამომრჩეველ</w:t>
      </w:r>
      <w:r w:rsidRPr="0078658D">
        <w:rPr>
          <w:rFonts w:ascii="Sylfaen" w:hAnsi="Sylfaen" w:cs="Sylfaen"/>
          <w:spacing w:val="-4"/>
          <w:sz w:val="21"/>
          <w:szCs w:val="21"/>
          <w:lang w:val="ka-GE"/>
        </w:rPr>
        <w:softHyphen/>
        <w:t>თა რეგისტრატორების ბეჭდები</w:t>
      </w:r>
      <w:r w:rsidRPr="0078658D">
        <w:rPr>
          <w:rFonts w:ascii="Sylfaen" w:hAnsi="Sylfaen" w:cs="Sylfaen"/>
          <w:sz w:val="21"/>
          <w:szCs w:val="21"/>
          <w:lang w:val="ka-GE"/>
        </w:rPr>
        <w:t>.</w:t>
      </w:r>
    </w:p>
    <w:p w:rsidR="00782CEE" w:rsidRPr="0078658D" w:rsidRDefault="00782CEE" w:rsidP="0073678D">
      <w:pPr>
        <w:widowControl w:val="0"/>
        <w:tabs>
          <w:tab w:val="left" w:pos="-450"/>
          <w:tab w:val="left" w:pos="330"/>
          <w:tab w:val="left" w:pos="720"/>
        </w:tabs>
        <w:spacing w:after="0"/>
        <w:ind w:left="329" w:right="-40"/>
        <w:jc w:val="both"/>
        <w:rPr>
          <w:rFonts w:ascii="Sylfaen" w:hAnsi="Sylfaen" w:cs="Sylfaen"/>
          <w:spacing w:val="-4"/>
          <w:sz w:val="21"/>
          <w:szCs w:val="21"/>
          <w:lang w:val="ka-GE"/>
        </w:rPr>
      </w:pPr>
      <w:r w:rsidRPr="0078658D">
        <w:rPr>
          <w:rFonts w:ascii="Sylfaen" w:hAnsi="Sylfaen" w:cs="Sylfaen"/>
          <w:sz w:val="21"/>
          <w:szCs w:val="21"/>
          <w:lang w:val="ka-GE"/>
        </w:rPr>
        <w:t>დალუქვის ზოლზე ხელი მოაწერეთ მთვლელებთან ერთად. პაკეტზე მიუთითეთ საოლქო და საუბნო საარჩევნო კომისიების დასახელება და ნომერი, საარჩევნო დოკუმენტაციის სახე.</w:t>
      </w:r>
    </w:p>
    <w:p w:rsidR="00782CEE" w:rsidRPr="0078658D" w:rsidRDefault="00782CEE" w:rsidP="0073678D">
      <w:pPr>
        <w:widowControl w:val="0"/>
        <w:tabs>
          <w:tab w:val="left" w:pos="-450"/>
          <w:tab w:val="left" w:pos="330"/>
          <w:tab w:val="left" w:pos="900"/>
        </w:tabs>
        <w:spacing w:after="0" w:line="240" w:lineRule="auto"/>
        <w:ind w:right="-38"/>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73678D">
      <w:pPr>
        <w:widowControl w:val="0"/>
        <w:tabs>
          <w:tab w:val="left" w:pos="-450"/>
          <w:tab w:val="left" w:pos="330"/>
          <w:tab w:val="left" w:pos="720"/>
        </w:tabs>
        <w:spacing w:after="120"/>
        <w:ind w:left="330" w:right="-38"/>
        <w:jc w:val="both"/>
        <w:rPr>
          <w:rFonts w:ascii="Sylfaen" w:hAnsi="Sylfaen" w:cs="Sylfaen"/>
          <w:spacing w:val="-4"/>
          <w:sz w:val="21"/>
          <w:szCs w:val="21"/>
          <w:lang w:val="ka-GE"/>
        </w:rPr>
      </w:pPr>
    </w:p>
    <w:p w:rsidR="00782CEE" w:rsidRPr="0078658D" w:rsidRDefault="00782CEE" w:rsidP="00F65BA7">
      <w:pPr>
        <w:widowControl w:val="0"/>
        <w:tabs>
          <w:tab w:val="left" w:pos="284"/>
          <w:tab w:val="left" w:pos="360"/>
          <w:tab w:val="left" w:pos="900"/>
        </w:tabs>
        <w:spacing w:after="120"/>
        <w:ind w:left="426" w:right="220"/>
        <w:jc w:val="center"/>
        <w:rPr>
          <w:rFonts w:ascii="Sylfaen" w:hAnsi="Sylfaen" w:cs="Sylfaen"/>
          <w:b/>
          <w:bCs/>
          <w:sz w:val="21"/>
          <w:szCs w:val="21"/>
          <w:lang w:val="ka-GE"/>
        </w:rPr>
      </w:pPr>
      <w:r w:rsidRPr="0078658D">
        <w:rPr>
          <w:rFonts w:ascii="Sylfaen" w:hAnsi="Sylfaen" w:cs="Sylfaen"/>
          <w:b/>
          <w:bCs/>
          <w:sz w:val="21"/>
          <w:szCs w:val="21"/>
          <w:lang w:val="ka-GE"/>
        </w:rPr>
        <w:t>საარჩევნო ყუთის გახსნა, კენჭისყრის შედეგების შემაჯამებელი ოქმის შევსება</w:t>
      </w:r>
    </w:p>
    <w:p w:rsidR="00782CEE" w:rsidRPr="0078658D" w:rsidRDefault="00782CEE" w:rsidP="00B114B1">
      <w:pPr>
        <w:widowControl w:val="0"/>
        <w:numPr>
          <w:ilvl w:val="0"/>
          <w:numId w:val="13"/>
        </w:numPr>
        <w:tabs>
          <w:tab w:val="left" w:pos="-450"/>
          <w:tab w:val="left" w:pos="330"/>
        </w:tabs>
        <w:spacing w:after="0"/>
        <w:ind w:left="330" w:right="-38" w:hanging="330"/>
        <w:jc w:val="both"/>
        <w:rPr>
          <w:rFonts w:ascii="Sylfaen" w:hAnsi="Sylfaen" w:cs="Sylfaen"/>
          <w:sz w:val="21"/>
          <w:szCs w:val="21"/>
          <w:lang w:val="ka-GE"/>
        </w:rPr>
      </w:pPr>
      <w:r w:rsidRPr="0078658D">
        <w:rPr>
          <w:rFonts w:ascii="Sylfaen" w:hAnsi="Sylfaen" w:cs="Sylfaen"/>
          <w:sz w:val="21"/>
          <w:szCs w:val="21"/>
          <w:lang w:val="ka-GE"/>
        </w:rPr>
        <w:t xml:space="preserve">შეამოწმეთ ძირითადი და გადასატანი საარჩევნო ყუთის (ასეთის არსებობის შემთხვევაში) ლუქების მთლიანობა. </w:t>
      </w:r>
    </w:p>
    <w:p w:rsidR="00782CEE" w:rsidRPr="0078658D" w:rsidRDefault="00782CEE" w:rsidP="0015789A">
      <w:pPr>
        <w:widowControl w:val="0"/>
        <w:tabs>
          <w:tab w:val="left" w:pos="-450"/>
          <w:tab w:val="left" w:pos="330"/>
          <w:tab w:val="left" w:pos="900"/>
        </w:tabs>
        <w:spacing w:after="0" w:line="240" w:lineRule="auto"/>
        <w:ind w:right="-38"/>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13"/>
        </w:numPr>
        <w:tabs>
          <w:tab w:val="left" w:pos="-450"/>
          <w:tab w:val="left" w:pos="330"/>
        </w:tabs>
        <w:spacing w:after="0"/>
        <w:ind w:left="330" w:right="-38" w:hanging="330"/>
        <w:jc w:val="both"/>
        <w:rPr>
          <w:rFonts w:ascii="Sylfaen" w:hAnsi="Sylfaen" w:cs="Sylfaen"/>
          <w:spacing w:val="-4"/>
          <w:sz w:val="21"/>
          <w:szCs w:val="21"/>
          <w:lang w:val="ka-GE"/>
        </w:rPr>
      </w:pPr>
      <w:r w:rsidRPr="0078658D">
        <w:rPr>
          <w:rFonts w:ascii="Sylfaen" w:hAnsi="Sylfaen" w:cs="Sylfaen"/>
          <w:spacing w:val="-4"/>
          <w:sz w:val="21"/>
          <w:szCs w:val="21"/>
          <w:lang w:val="ka-GE"/>
        </w:rPr>
        <w:t>პირველ რიგში, გახსენით გადასატანი საარჩევნო ყუთი (ასეთის არსებობის შემთხვევაში). მთვლელები ამოწმებენ საარჩევნო ყუთში საკონტროლო ფურცლის არსებობას და ადგენენ მის და კომისიაში შედარე</w:t>
      </w:r>
      <w:r w:rsidRPr="0078658D">
        <w:rPr>
          <w:rFonts w:ascii="Sylfaen" w:hAnsi="Sylfaen" w:cs="Sylfaen"/>
          <w:spacing w:val="-4"/>
          <w:sz w:val="21"/>
          <w:szCs w:val="21"/>
          <w:lang w:val="ka-GE"/>
        </w:rPr>
        <w:softHyphen/>
        <w:t xml:space="preserve">ბის მიზნით შენახული საკონტროლო ფურცლის იდენტურობას. </w:t>
      </w:r>
    </w:p>
    <w:p w:rsidR="00782CEE" w:rsidRPr="0078658D" w:rsidRDefault="00782CEE" w:rsidP="0015789A">
      <w:pPr>
        <w:widowControl w:val="0"/>
        <w:tabs>
          <w:tab w:val="left" w:pos="-450"/>
          <w:tab w:val="left" w:pos="330"/>
        </w:tabs>
        <w:spacing w:after="0" w:line="240" w:lineRule="auto"/>
        <w:ind w:right="-38"/>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13"/>
        </w:numPr>
        <w:tabs>
          <w:tab w:val="left" w:pos="-450"/>
          <w:tab w:val="left" w:pos="330"/>
        </w:tabs>
        <w:spacing w:after="0"/>
        <w:ind w:left="330" w:right="-38" w:hanging="330"/>
        <w:jc w:val="both"/>
        <w:rPr>
          <w:rFonts w:ascii="Sylfaen" w:hAnsi="Sylfaen" w:cs="Sylfaen"/>
          <w:spacing w:val="-4"/>
          <w:sz w:val="21"/>
          <w:szCs w:val="21"/>
          <w:lang w:val="ka-GE"/>
        </w:rPr>
      </w:pPr>
      <w:r w:rsidRPr="0078658D">
        <w:rPr>
          <w:rFonts w:ascii="Sylfaen" w:hAnsi="Sylfaen" w:cs="Sylfaen"/>
          <w:sz w:val="21"/>
          <w:szCs w:val="21"/>
          <w:lang w:val="ka-GE"/>
        </w:rPr>
        <w:t xml:space="preserve">გახსენით ძირითადი საარჩევნო ყუთი. </w:t>
      </w:r>
      <w:r w:rsidRPr="0078658D">
        <w:rPr>
          <w:rFonts w:ascii="Sylfaen" w:hAnsi="Sylfaen" w:cs="Sylfaen"/>
          <w:spacing w:val="-4"/>
          <w:sz w:val="21"/>
          <w:szCs w:val="21"/>
          <w:lang w:val="ka-GE"/>
        </w:rPr>
        <w:t>მთვლელები ამოწმებენ საარჩევნო ყუთში საკონტროლო ფურცლის არსებობას და ადგენენ მის და კომისიაში შედარე</w:t>
      </w:r>
      <w:r w:rsidRPr="0078658D">
        <w:rPr>
          <w:rFonts w:ascii="Sylfaen" w:hAnsi="Sylfaen" w:cs="Sylfaen"/>
          <w:spacing w:val="-4"/>
          <w:sz w:val="21"/>
          <w:szCs w:val="21"/>
          <w:lang w:val="ka-GE"/>
        </w:rPr>
        <w:softHyphen/>
        <w:t xml:space="preserve">ბის მიზნით შენახული საკონტროლო ფურცლის იდენტურობას. </w:t>
      </w:r>
    </w:p>
    <w:p w:rsidR="00782CEE" w:rsidRPr="0078658D" w:rsidRDefault="00782CEE" w:rsidP="000F6519">
      <w:pPr>
        <w:widowControl w:val="0"/>
        <w:tabs>
          <w:tab w:val="left" w:pos="-450"/>
        </w:tabs>
        <w:spacing w:after="0" w:line="240" w:lineRule="auto"/>
        <w:ind w:right="-180"/>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13"/>
        </w:numPr>
        <w:tabs>
          <w:tab w:val="left" w:pos="-450"/>
          <w:tab w:val="left" w:pos="330"/>
        </w:tabs>
        <w:spacing w:after="0"/>
        <w:ind w:left="330" w:right="-38" w:hanging="330"/>
        <w:jc w:val="both"/>
        <w:rPr>
          <w:rFonts w:ascii="Sylfaen" w:hAnsi="Sylfaen" w:cs="Sylfaen"/>
          <w:sz w:val="21"/>
          <w:szCs w:val="21"/>
          <w:lang w:val="ka-GE"/>
        </w:rPr>
      </w:pPr>
      <w:r w:rsidRPr="0078658D">
        <w:rPr>
          <w:rFonts w:ascii="Sylfaen" w:hAnsi="Sylfaen" w:cs="Sylfaen"/>
          <w:sz w:val="21"/>
          <w:szCs w:val="21"/>
          <w:lang w:val="ka-GE"/>
        </w:rPr>
        <w:t xml:space="preserve">გახსენით გამონაკლის შემთხვევაში შექმნილი საარჩევნო უბნის საარჩევნო ყუთი (ასეთის არსებობის შემთხვევაში). </w:t>
      </w:r>
      <w:r w:rsidRPr="0078658D">
        <w:rPr>
          <w:rFonts w:ascii="Sylfaen" w:hAnsi="Sylfaen" w:cs="Sylfaen"/>
          <w:spacing w:val="-4"/>
          <w:sz w:val="21"/>
          <w:szCs w:val="21"/>
          <w:lang w:val="ka-GE"/>
        </w:rPr>
        <w:t>მთვლელები ამოწმებენ საარჩევნო ყუთში საკონტროლო ფურცლის არსებობას და ადგენენ მის და კომისიაში შედარე</w:t>
      </w:r>
      <w:r w:rsidRPr="0078658D">
        <w:rPr>
          <w:rFonts w:ascii="Sylfaen" w:hAnsi="Sylfaen" w:cs="Sylfaen"/>
          <w:spacing w:val="-4"/>
          <w:sz w:val="21"/>
          <w:szCs w:val="21"/>
          <w:lang w:val="ka-GE"/>
        </w:rPr>
        <w:softHyphen/>
        <w:t xml:space="preserve">ბის მიზნით შენახული საკონტროლო ფურცლის იდენტურობას. </w:t>
      </w:r>
    </w:p>
    <w:p w:rsidR="00782CEE" w:rsidRPr="0078658D" w:rsidRDefault="00782CEE" w:rsidP="0015789A">
      <w:pPr>
        <w:widowControl w:val="0"/>
        <w:tabs>
          <w:tab w:val="left" w:pos="-450"/>
          <w:tab w:val="left" w:pos="0"/>
        </w:tabs>
        <w:spacing w:after="0" w:line="240" w:lineRule="auto"/>
        <w:ind w:right="-180"/>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13"/>
        </w:numPr>
        <w:tabs>
          <w:tab w:val="left" w:pos="-450"/>
          <w:tab w:val="left" w:pos="330"/>
        </w:tabs>
        <w:spacing w:after="0"/>
        <w:ind w:left="330" w:right="-38" w:hanging="330"/>
        <w:jc w:val="both"/>
        <w:rPr>
          <w:rFonts w:ascii="Sylfaen" w:hAnsi="Sylfaen" w:cs="Sylfaen"/>
          <w:sz w:val="21"/>
          <w:szCs w:val="21"/>
          <w:lang w:val="ka-GE"/>
        </w:rPr>
      </w:pPr>
      <w:r w:rsidRPr="0078658D">
        <w:rPr>
          <w:rFonts w:ascii="Sylfaen" w:hAnsi="Sylfaen" w:cs="Sylfaen"/>
          <w:sz w:val="21"/>
          <w:szCs w:val="21"/>
          <w:lang w:val="ka-GE"/>
        </w:rPr>
        <w:t>თუ ყველაფერი წესრიგში აღმოჩნდა, მთვლელებმა ერთმანეთში უნდა შეურიონ გადასატანი, ძირითადი და გამონაკლის შემთხვევაში შექმნილი საარჩევნო უბნის საარჩევნო ყუთებიდან გადმოყრილი სპეციალური კონვერტები.</w:t>
      </w:r>
    </w:p>
    <w:p w:rsidR="00782CEE" w:rsidRPr="0078658D" w:rsidRDefault="00782CEE" w:rsidP="000F6519">
      <w:pPr>
        <w:widowControl w:val="0"/>
        <w:tabs>
          <w:tab w:val="left" w:pos="-450"/>
          <w:tab w:val="left" w:pos="330"/>
        </w:tabs>
        <w:spacing w:after="0" w:line="240" w:lineRule="auto"/>
        <w:ind w:right="-40"/>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w:t>
      </w:r>
    </w:p>
    <w:p w:rsidR="00782CEE" w:rsidRPr="0078658D" w:rsidRDefault="00782CEE" w:rsidP="00B114B1">
      <w:pPr>
        <w:pStyle w:val="ListParagraph"/>
        <w:numPr>
          <w:ilvl w:val="0"/>
          <w:numId w:val="13"/>
        </w:numPr>
        <w:spacing w:after="0"/>
        <w:ind w:left="360"/>
        <w:jc w:val="both"/>
        <w:rPr>
          <w:rFonts w:ascii="Sylfaen" w:hAnsi="Sylfaen" w:cs="Sylfaen"/>
          <w:spacing w:val="-4"/>
          <w:sz w:val="21"/>
          <w:szCs w:val="21"/>
          <w:lang w:val="ka-GE"/>
        </w:rPr>
      </w:pPr>
      <w:r w:rsidRPr="0078658D">
        <w:rPr>
          <w:rFonts w:ascii="Sylfaen" w:hAnsi="Sylfaen" w:cs="Sylfaen"/>
          <w:color w:val="0D0D0D"/>
          <w:spacing w:val="-4"/>
          <w:sz w:val="21"/>
          <w:szCs w:val="21"/>
          <w:lang w:val="ka-GE"/>
        </w:rPr>
        <w:t>დალუქეთ</w:t>
      </w:r>
      <w:r w:rsidRPr="0078658D">
        <w:rPr>
          <w:rFonts w:ascii="Sylfaen" w:hAnsi="Sylfaen" w:cs="Sylfaen"/>
          <w:spacing w:val="-4"/>
          <w:sz w:val="21"/>
          <w:szCs w:val="21"/>
          <w:lang w:val="ka-GE"/>
        </w:rPr>
        <w:t xml:space="preserve"> საკონტროლო ფურცლები. დალუქულ პაკეტზე მიუთითეთ საარჩევნო უბნის დასახელება, ნომერი, დოკუმენტების სახეობა და ხელი მოაწერეთ.</w:t>
      </w:r>
    </w:p>
    <w:p w:rsidR="00782CEE" w:rsidRPr="0078658D" w:rsidRDefault="00782CEE" w:rsidP="00AA09EF">
      <w:pPr>
        <w:pStyle w:val="ListParagraph"/>
        <w:widowControl w:val="0"/>
        <w:tabs>
          <w:tab w:val="left" w:pos="-450"/>
          <w:tab w:val="left" w:pos="0"/>
        </w:tabs>
        <w:spacing w:after="0"/>
        <w:ind w:left="0" w:right="-180"/>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w:t>
      </w:r>
    </w:p>
    <w:p w:rsidR="00782CEE" w:rsidRPr="0078658D" w:rsidRDefault="00782CEE" w:rsidP="00B114B1">
      <w:pPr>
        <w:widowControl w:val="0"/>
        <w:numPr>
          <w:ilvl w:val="1"/>
          <w:numId w:val="11"/>
        </w:numPr>
        <w:tabs>
          <w:tab w:val="left" w:pos="-450"/>
          <w:tab w:val="left" w:pos="330"/>
          <w:tab w:val="left" w:pos="720"/>
        </w:tabs>
        <w:spacing w:after="0"/>
        <w:ind w:left="330" w:right="-38" w:hanging="330"/>
        <w:jc w:val="both"/>
        <w:rPr>
          <w:rFonts w:ascii="Sylfaen" w:hAnsi="Sylfaen" w:cs="Sylfaen"/>
          <w:sz w:val="21"/>
          <w:szCs w:val="21"/>
          <w:lang w:val="ka-GE"/>
        </w:rPr>
      </w:pPr>
      <w:r w:rsidRPr="0078658D">
        <w:rPr>
          <w:rFonts w:ascii="Sylfaen" w:hAnsi="Sylfaen" w:cs="Sylfaen"/>
          <w:sz w:val="21"/>
          <w:szCs w:val="21"/>
          <w:lang w:val="ka-GE"/>
        </w:rPr>
        <w:t>მიუთითეთ მთვლელებს, დაახარისხონ საარჩევნო ბიულეტენები.</w:t>
      </w:r>
    </w:p>
    <w:p w:rsidR="00782CEE" w:rsidRPr="0078658D" w:rsidRDefault="00782CEE" w:rsidP="006F5374">
      <w:pPr>
        <w:widowControl w:val="0"/>
        <w:tabs>
          <w:tab w:val="left" w:pos="-450"/>
          <w:tab w:val="left" w:pos="284"/>
          <w:tab w:val="left" w:pos="720"/>
        </w:tabs>
        <w:spacing w:after="0"/>
        <w:ind w:left="284" w:right="-38"/>
        <w:jc w:val="both"/>
        <w:rPr>
          <w:rFonts w:ascii="Sylfaen" w:hAnsi="Sylfaen" w:cs="Sylfaen"/>
          <w:sz w:val="21"/>
          <w:szCs w:val="21"/>
          <w:lang w:val="ka-GE"/>
        </w:rPr>
      </w:pPr>
      <w:r w:rsidRPr="0078658D">
        <w:rPr>
          <w:rFonts w:ascii="Sylfaen" w:hAnsi="Sylfaen" w:cs="Sylfaen"/>
          <w:b/>
          <w:bCs/>
          <w:sz w:val="21"/>
          <w:szCs w:val="21"/>
          <w:lang w:val="ka-GE"/>
        </w:rPr>
        <w:t>გაითვალისწინეთ!</w:t>
      </w:r>
    </w:p>
    <w:p w:rsidR="00782CEE" w:rsidRPr="0078658D" w:rsidRDefault="00782CEE" w:rsidP="00B114B1">
      <w:pPr>
        <w:pStyle w:val="ListParagraph"/>
        <w:widowControl w:val="0"/>
        <w:numPr>
          <w:ilvl w:val="0"/>
          <w:numId w:val="102"/>
        </w:numPr>
        <w:tabs>
          <w:tab w:val="left" w:pos="-450"/>
          <w:tab w:val="left" w:pos="330"/>
          <w:tab w:val="left" w:pos="567"/>
        </w:tabs>
        <w:spacing w:before="60" w:after="0"/>
        <w:ind w:left="567" w:right="-40" w:hanging="283"/>
        <w:jc w:val="both"/>
        <w:rPr>
          <w:rFonts w:ascii="Sylfaen" w:hAnsi="Sylfaen" w:cs="Sylfaen"/>
          <w:sz w:val="21"/>
          <w:szCs w:val="21"/>
          <w:lang w:val="ka-GE"/>
        </w:rPr>
      </w:pPr>
      <w:r w:rsidRPr="0078658D">
        <w:rPr>
          <w:rFonts w:ascii="Sylfaen" w:hAnsi="Sylfaen" w:cs="Sylfaen"/>
          <w:sz w:val="21"/>
          <w:szCs w:val="21"/>
          <w:lang w:val="ka-GE"/>
        </w:rPr>
        <w:t>პირველი მთვლელი: სპეციალური კონვერტიდან იღებს საარჩევნო ბიულეტენს;  ამოწმებს საარჩევნო ბიულეტენის ნამდვილობას; აცხადებს, ვისთვისაა მიცემული ხმა;  საარჩევნო ბიულეტენებს საარჩევნო სუბიექტებისთვის მიცემული ხმების მიხედვით გადასცემს მეორე და მესამე მთვლელს; ბათილად მიჩნეულ საარჩევნო ბიულეტენებს, საეჭვოდ მიჩნეულ საარჩევნო ბიულეტენებსა და დაუდგენელი ნიმუშის ბიულეტენებს გადასცემს მეოთხე მთვლელს; სპეციალურ კონვერტს დებს ცალკე.</w:t>
      </w:r>
    </w:p>
    <w:p w:rsidR="00782CEE" w:rsidRPr="0078658D" w:rsidRDefault="00782CEE" w:rsidP="00B114B1">
      <w:pPr>
        <w:pStyle w:val="ListParagraph"/>
        <w:widowControl w:val="0"/>
        <w:numPr>
          <w:ilvl w:val="0"/>
          <w:numId w:val="102"/>
        </w:numPr>
        <w:tabs>
          <w:tab w:val="left" w:pos="-450"/>
          <w:tab w:val="left" w:pos="330"/>
          <w:tab w:val="left" w:pos="567"/>
        </w:tabs>
        <w:spacing w:before="60" w:after="0"/>
        <w:ind w:left="567" w:right="-40" w:hanging="283"/>
        <w:jc w:val="both"/>
        <w:rPr>
          <w:rFonts w:ascii="Sylfaen" w:hAnsi="Sylfaen" w:cs="Sylfaen"/>
          <w:sz w:val="21"/>
          <w:szCs w:val="21"/>
          <w:lang w:val="ka-GE"/>
        </w:rPr>
      </w:pPr>
      <w:r w:rsidRPr="0078658D">
        <w:rPr>
          <w:rFonts w:ascii="Sylfaen" w:hAnsi="Sylfaen" w:cs="Sylfaen"/>
          <w:sz w:val="21"/>
          <w:szCs w:val="21"/>
          <w:lang w:val="ka-GE"/>
        </w:rPr>
        <w:t>მთვლელები: ცალ-ცალკე აწყობენ ბიულეტენებს, თითოეული საარჩევნო სუბიექტისათვის მიცემული ხმების შესაბამისად;  დაუდგენელი ნიმუშის ბიულეტენებს; ბათილად მიჩნეულ საარჩევნო ბიულეტენებს;  საეჭვოდ მიჩნეულ საარჩევნო ბიულეტენებს.</w:t>
      </w:r>
    </w:p>
    <w:p w:rsidR="00782CEE" w:rsidRPr="0078658D" w:rsidRDefault="00782CEE" w:rsidP="006F5374">
      <w:pPr>
        <w:widowControl w:val="0"/>
        <w:tabs>
          <w:tab w:val="left" w:pos="-450"/>
          <w:tab w:val="left" w:pos="330"/>
          <w:tab w:val="left" w:pos="360"/>
        </w:tabs>
        <w:spacing w:after="0" w:line="240" w:lineRule="auto"/>
        <w:ind w:right="-40"/>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1"/>
          <w:numId w:val="11"/>
        </w:numPr>
        <w:tabs>
          <w:tab w:val="left" w:pos="-450"/>
          <w:tab w:val="left" w:pos="330"/>
          <w:tab w:val="left" w:pos="720"/>
        </w:tabs>
        <w:spacing w:after="0"/>
        <w:ind w:left="330" w:right="-38" w:hanging="330"/>
        <w:jc w:val="both"/>
        <w:rPr>
          <w:rFonts w:ascii="Sylfaen" w:hAnsi="Sylfaen" w:cs="Sylfaen"/>
          <w:sz w:val="21"/>
          <w:szCs w:val="21"/>
          <w:lang w:val="ka-GE"/>
        </w:rPr>
      </w:pPr>
      <w:r w:rsidRPr="0078658D">
        <w:rPr>
          <w:rFonts w:ascii="Sylfaen" w:hAnsi="Sylfaen" w:cs="Sylfaen"/>
          <w:sz w:val="21"/>
          <w:szCs w:val="21"/>
          <w:lang w:val="ka-GE"/>
        </w:rPr>
        <w:t>კომისიასთან ერთად სათითაოდ უყარეთ კენჭი საეჭვოდ მიჩნეულ საარჩევნო ბიულეტენებს (ასეთის არსებობის შემთხვევაში).  გადაწყვეტილება მიიღება ხმათა უმრავლესობით, მაგრამ არანაკლებ საარჩევნო კომისიის სრული შემადგენლობის ერთი მესამედისა (არანაკლებ 4 ხმა). ხმების თანაბრობის შემთხვევაში გადამწყვეტია კომისიის თავმჯდომარის ხმა.</w:t>
      </w:r>
    </w:p>
    <w:p w:rsidR="00782CEE" w:rsidRPr="0078658D" w:rsidRDefault="00782CEE" w:rsidP="006F5374">
      <w:pPr>
        <w:widowControl w:val="0"/>
        <w:tabs>
          <w:tab w:val="left" w:pos="-450"/>
          <w:tab w:val="left" w:pos="330"/>
          <w:tab w:val="left" w:pos="360"/>
        </w:tabs>
        <w:spacing w:after="0" w:line="240" w:lineRule="auto"/>
        <w:ind w:right="-38"/>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1"/>
          <w:numId w:val="11"/>
        </w:numPr>
        <w:tabs>
          <w:tab w:val="left" w:pos="-450"/>
          <w:tab w:val="left" w:pos="330"/>
          <w:tab w:val="left" w:pos="720"/>
        </w:tabs>
        <w:spacing w:after="0"/>
        <w:ind w:left="330" w:right="-38" w:hanging="330"/>
        <w:jc w:val="both"/>
        <w:rPr>
          <w:rFonts w:ascii="Sylfaen" w:hAnsi="Sylfaen" w:cs="Sylfaen"/>
          <w:i/>
          <w:iCs/>
          <w:sz w:val="21"/>
          <w:szCs w:val="21"/>
          <w:lang w:val="ka-GE"/>
        </w:rPr>
      </w:pPr>
      <w:r w:rsidRPr="0078658D">
        <w:rPr>
          <w:rFonts w:ascii="Sylfaen" w:hAnsi="Sylfaen" w:cs="Sylfaen"/>
          <w:sz w:val="21"/>
          <w:szCs w:val="21"/>
          <w:lang w:val="ka-GE"/>
        </w:rPr>
        <w:t>მიუთითეთ მთვლელებს, დაითვალონ ბათილი საარჩევნო ბიულეტენები და თითოეული კანდიდატის მიერ მიღებული ხმები/საარჩევნო ბიულეტენები.</w:t>
      </w:r>
    </w:p>
    <w:p w:rsidR="00782CEE" w:rsidRPr="0078658D" w:rsidRDefault="00782CEE" w:rsidP="006F5374">
      <w:pPr>
        <w:widowControl w:val="0"/>
        <w:tabs>
          <w:tab w:val="left" w:pos="-450"/>
          <w:tab w:val="left" w:pos="330"/>
        </w:tabs>
        <w:spacing w:after="0" w:line="240" w:lineRule="auto"/>
        <w:ind w:right="-38"/>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1"/>
          <w:numId w:val="11"/>
        </w:numPr>
        <w:tabs>
          <w:tab w:val="left" w:pos="-450"/>
          <w:tab w:val="left" w:pos="330"/>
          <w:tab w:val="left" w:pos="720"/>
          <w:tab w:val="left" w:pos="1530"/>
        </w:tabs>
        <w:spacing w:after="0"/>
        <w:ind w:left="330" w:right="-38" w:hanging="330"/>
        <w:jc w:val="both"/>
        <w:rPr>
          <w:rFonts w:ascii="Sylfaen" w:hAnsi="Sylfaen" w:cs="Sylfaen"/>
          <w:sz w:val="21"/>
          <w:szCs w:val="21"/>
          <w:lang w:val="ka-GE"/>
        </w:rPr>
      </w:pPr>
      <w:r w:rsidRPr="0078658D">
        <w:rPr>
          <w:rFonts w:ascii="Sylfaen" w:hAnsi="Sylfaen" w:cs="Sylfaen"/>
          <w:sz w:val="21"/>
          <w:szCs w:val="21"/>
          <w:lang w:val="ka-GE"/>
        </w:rPr>
        <w:t xml:space="preserve">გამოაცხადეთ თითოეული კანდიდატის მიერ მიღებული ხმებისა და ბათილი საარჩევნო ბიულეტენების რაოდენობა და კომისიის მდივანთან ერთად შეამოწმეთ მონაცემების სისწორე. კომისიის მდივანმა მიღებული შედეგები უნდა შეიტანოს კენჭისყრის დღის ჩანაწერთა წიგნის მე-6 გვერდზე და კენჭისყრის შედეგების სადემონსტრაციო ოქმში. </w:t>
      </w:r>
    </w:p>
    <w:p w:rsidR="00782CEE" w:rsidRPr="0078658D" w:rsidRDefault="00782CEE" w:rsidP="006F5374">
      <w:pPr>
        <w:widowControl w:val="0"/>
        <w:tabs>
          <w:tab w:val="left" w:pos="-450"/>
          <w:tab w:val="left" w:pos="330"/>
          <w:tab w:val="left" w:pos="720"/>
          <w:tab w:val="left" w:pos="1530"/>
        </w:tabs>
        <w:spacing w:after="0" w:line="240" w:lineRule="auto"/>
        <w:ind w:right="-38"/>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1"/>
          <w:numId w:val="11"/>
        </w:numPr>
        <w:tabs>
          <w:tab w:val="left" w:pos="-450"/>
          <w:tab w:val="left" w:pos="330"/>
          <w:tab w:val="left" w:pos="720"/>
          <w:tab w:val="left" w:pos="1530"/>
        </w:tabs>
        <w:spacing w:before="60" w:after="0"/>
        <w:ind w:left="330" w:right="-38" w:hanging="330"/>
        <w:jc w:val="both"/>
        <w:rPr>
          <w:rFonts w:ascii="Sylfaen" w:hAnsi="Sylfaen" w:cs="Sylfaen"/>
          <w:sz w:val="21"/>
          <w:szCs w:val="21"/>
          <w:lang w:val="ka-GE"/>
        </w:rPr>
      </w:pPr>
      <w:r w:rsidRPr="0078658D">
        <w:rPr>
          <w:rFonts w:ascii="Sylfaen" w:hAnsi="Sylfaen" w:cs="Sylfaen"/>
          <w:sz w:val="21"/>
          <w:szCs w:val="21"/>
          <w:lang w:val="ka-GE"/>
        </w:rPr>
        <w:t>მიუთითეთ მთვლელებს, შეკრან და დალუქონ: ბათილი საარჩევნო ბიულეტენები (ცალკე ილუქება სხვა საარჩევნო უბნისთვის განკუთვნილი ბათილი საარჩევნო ბიულეტენები,  ასეთის არსებობის შემთხვევაში), თითოეული კანდიდატის კუთვნილი საარჩევნო ბიულეტენები.</w:t>
      </w:r>
    </w:p>
    <w:p w:rsidR="00782CEE" w:rsidRPr="0078658D" w:rsidRDefault="00782CEE" w:rsidP="00B40436">
      <w:pPr>
        <w:widowControl w:val="0"/>
        <w:tabs>
          <w:tab w:val="left" w:pos="-450"/>
          <w:tab w:val="left" w:pos="330"/>
          <w:tab w:val="left" w:pos="720"/>
        </w:tabs>
        <w:spacing w:before="60" w:after="0"/>
        <w:ind w:left="329" w:right="-40"/>
        <w:jc w:val="both"/>
        <w:rPr>
          <w:rFonts w:ascii="Sylfaen" w:hAnsi="Sylfaen" w:cs="Sylfaen"/>
          <w:sz w:val="21"/>
          <w:szCs w:val="21"/>
          <w:lang w:val="ka-GE"/>
        </w:rPr>
      </w:pPr>
      <w:r w:rsidRPr="0078658D">
        <w:rPr>
          <w:rFonts w:ascii="Sylfaen" w:hAnsi="Sylfaen" w:cs="Sylfaen"/>
          <w:sz w:val="21"/>
          <w:szCs w:val="21"/>
          <w:lang w:val="ka-GE"/>
        </w:rPr>
        <w:t xml:space="preserve">თითოეული კანდიდატის კუთვნილი საარჩევნო ბიულეტენების  პაკეტზე მიუთითეთ საოლქო და საუბნო საარჩევნო კომისიების დასახელება და ნომერი, კანდიდატის მონაცემები (სახელი და გვარი) და საარჩევნო ბიულეტენების რაოდენობა. </w:t>
      </w:r>
    </w:p>
    <w:p w:rsidR="00782CEE" w:rsidRPr="0078658D" w:rsidRDefault="00782CEE" w:rsidP="00B40436">
      <w:pPr>
        <w:widowControl w:val="0"/>
        <w:tabs>
          <w:tab w:val="left" w:pos="-450"/>
          <w:tab w:val="left" w:pos="330"/>
          <w:tab w:val="left" w:pos="720"/>
        </w:tabs>
        <w:spacing w:before="60" w:after="0"/>
        <w:ind w:left="329" w:right="-40"/>
        <w:jc w:val="both"/>
        <w:rPr>
          <w:rFonts w:ascii="Sylfaen" w:hAnsi="Sylfaen" w:cs="Sylfaen"/>
          <w:sz w:val="21"/>
          <w:szCs w:val="21"/>
          <w:lang w:val="ka-GE"/>
        </w:rPr>
      </w:pPr>
      <w:r w:rsidRPr="0078658D">
        <w:rPr>
          <w:rFonts w:ascii="Sylfaen" w:hAnsi="Sylfaen" w:cs="Sylfaen"/>
          <w:sz w:val="21"/>
          <w:szCs w:val="21"/>
          <w:lang w:val="ka-GE"/>
        </w:rPr>
        <w:t>ბათილი საარჩევნო ბიულეტენების პაკეტზე  უნდა მიეთითოს საოლქო და საუბნო საარჩევნო კომისიების დასახელება და ნომერი, საარჩევნო ბიულეტენების სახეობა  და რაოდენობა.</w:t>
      </w:r>
    </w:p>
    <w:p w:rsidR="00782CEE" w:rsidRPr="0078658D" w:rsidRDefault="00782CEE" w:rsidP="00B40436">
      <w:pPr>
        <w:widowControl w:val="0"/>
        <w:tabs>
          <w:tab w:val="left" w:pos="-450"/>
          <w:tab w:val="left" w:pos="330"/>
          <w:tab w:val="left" w:pos="720"/>
        </w:tabs>
        <w:spacing w:before="60" w:after="0"/>
        <w:ind w:left="329" w:right="-40"/>
        <w:jc w:val="both"/>
        <w:rPr>
          <w:rFonts w:ascii="Sylfaen" w:hAnsi="Sylfaen" w:cs="Sylfaen"/>
          <w:spacing w:val="-4"/>
          <w:sz w:val="21"/>
          <w:szCs w:val="21"/>
          <w:lang w:val="ka-GE"/>
        </w:rPr>
      </w:pPr>
      <w:r w:rsidRPr="0078658D">
        <w:rPr>
          <w:rFonts w:ascii="Sylfaen" w:hAnsi="Sylfaen" w:cs="Sylfaen"/>
          <w:sz w:val="21"/>
          <w:szCs w:val="21"/>
          <w:lang w:val="ka-GE"/>
        </w:rPr>
        <w:t>პაკეტების დალუქვის ზოლზე ხელი მოაწერეთ მთვლელებთან ერთად.</w:t>
      </w:r>
    </w:p>
    <w:p w:rsidR="00782CEE" w:rsidRPr="0078658D" w:rsidRDefault="00782CEE" w:rsidP="006F5374">
      <w:pPr>
        <w:widowControl w:val="0"/>
        <w:tabs>
          <w:tab w:val="left" w:pos="-450"/>
          <w:tab w:val="left" w:pos="0"/>
          <w:tab w:val="left" w:pos="720"/>
          <w:tab w:val="left" w:pos="1530"/>
        </w:tabs>
        <w:spacing w:after="0"/>
        <w:ind w:right="-38"/>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1"/>
          <w:numId w:val="11"/>
        </w:numPr>
        <w:tabs>
          <w:tab w:val="left" w:pos="-450"/>
          <w:tab w:val="left" w:pos="330"/>
          <w:tab w:val="left" w:pos="630"/>
          <w:tab w:val="left" w:pos="720"/>
        </w:tabs>
        <w:spacing w:after="0"/>
        <w:ind w:left="329" w:right="-40" w:hanging="329"/>
        <w:jc w:val="both"/>
        <w:rPr>
          <w:rFonts w:ascii="Sylfaen" w:hAnsi="Sylfaen" w:cs="Sylfaen"/>
          <w:spacing w:val="-4"/>
          <w:sz w:val="21"/>
          <w:szCs w:val="21"/>
          <w:lang w:val="ka-GE"/>
        </w:rPr>
      </w:pPr>
      <w:r w:rsidRPr="0078658D">
        <w:rPr>
          <w:rFonts w:ascii="Sylfaen" w:hAnsi="Sylfaen" w:cs="Sylfaen"/>
          <w:spacing w:val="-4"/>
          <w:sz w:val="21"/>
          <w:szCs w:val="21"/>
          <w:lang w:val="ka-GE"/>
        </w:rPr>
        <w:t>კომისიის მდივანი თქვენთან შეთანხმებით ავსებს კენჭისყრის შედეგების შემაჯა</w:t>
      </w:r>
      <w:r w:rsidRPr="0078658D">
        <w:rPr>
          <w:rFonts w:ascii="Sylfaen" w:hAnsi="Sylfaen" w:cs="Sylfaen"/>
          <w:spacing w:val="-4"/>
          <w:sz w:val="21"/>
          <w:szCs w:val="21"/>
          <w:lang w:val="ka-GE"/>
        </w:rPr>
        <w:softHyphen/>
        <w:t>მე</w:t>
      </w:r>
      <w:r w:rsidRPr="0078658D">
        <w:rPr>
          <w:rFonts w:ascii="Sylfaen" w:hAnsi="Sylfaen" w:cs="Sylfaen"/>
          <w:spacing w:val="-4"/>
          <w:sz w:val="21"/>
          <w:szCs w:val="21"/>
          <w:lang w:val="ka-GE"/>
        </w:rPr>
        <w:softHyphen/>
        <w:t>ბელ ოქმს. კენჭისყრის შედეგების შემაჯამებელი ოქმის შედგენისას გათვალისწინებული უნდა იქნეს ამომრჩეველთა რეგისტრატორების ახსნა-განმარტებებში (ასეთის არსებობის შემთხვევაში) მითითებული მონაცემები.</w:t>
      </w:r>
    </w:p>
    <w:p w:rsidR="00782CEE" w:rsidRPr="0078658D" w:rsidRDefault="00782CEE" w:rsidP="00225358">
      <w:pPr>
        <w:widowControl w:val="0"/>
        <w:tabs>
          <w:tab w:val="left" w:pos="-450"/>
          <w:tab w:val="left" w:pos="330"/>
          <w:tab w:val="left" w:pos="630"/>
          <w:tab w:val="left" w:pos="720"/>
        </w:tabs>
        <w:spacing w:before="60" w:after="0"/>
        <w:ind w:left="329" w:right="-40"/>
        <w:jc w:val="both"/>
        <w:rPr>
          <w:rFonts w:ascii="Sylfaen" w:hAnsi="Sylfaen" w:cs="Sylfaen"/>
          <w:spacing w:val="-4"/>
          <w:sz w:val="21"/>
          <w:szCs w:val="21"/>
          <w:lang w:val="ka-GE"/>
        </w:rPr>
      </w:pPr>
      <w:r w:rsidRPr="0078658D">
        <w:rPr>
          <w:rFonts w:ascii="Sylfaen" w:hAnsi="Sylfaen" w:cs="Sylfaen"/>
          <w:spacing w:val="-4"/>
          <w:sz w:val="21"/>
          <w:szCs w:val="21"/>
          <w:lang w:val="ka-GE"/>
        </w:rPr>
        <w:t>კომისიის ყველა წევრი ვალდებულია ხელი მოა</w:t>
      </w:r>
      <w:r w:rsidRPr="0078658D">
        <w:rPr>
          <w:rFonts w:ascii="Sylfaen" w:hAnsi="Sylfaen" w:cs="Sylfaen"/>
          <w:spacing w:val="-4"/>
          <w:sz w:val="21"/>
          <w:szCs w:val="21"/>
          <w:lang w:val="ka-GE"/>
        </w:rPr>
        <w:softHyphen/>
        <w:t>წე</w:t>
      </w:r>
      <w:r w:rsidRPr="0078658D">
        <w:rPr>
          <w:rFonts w:ascii="Sylfaen" w:hAnsi="Sylfaen" w:cs="Sylfaen"/>
          <w:spacing w:val="-4"/>
          <w:sz w:val="21"/>
          <w:szCs w:val="21"/>
          <w:lang w:val="ka-GE"/>
        </w:rPr>
        <w:softHyphen/>
        <w:t xml:space="preserve">როს კენჭისყრის შედეგების შემაჯამებელ ოქმს, რითაც დასტურდება მათი ყოფნა საარჩევნო უბანზე. </w:t>
      </w:r>
      <w:r w:rsidRPr="0078658D">
        <w:rPr>
          <w:rFonts w:ascii="Sylfaen" w:hAnsi="Sylfaen" w:cs="Sylfaen"/>
          <w:sz w:val="21"/>
          <w:szCs w:val="21"/>
          <w:lang w:val="ka-GE"/>
        </w:rPr>
        <w:t>კენჭისყრის შედეგების შემაჯამებელი ოქმი უნდა დაამოწმოთ კომისიის სპეციალური ბეჭდით.</w:t>
      </w:r>
    </w:p>
    <w:p w:rsidR="00782CEE" w:rsidRPr="0078658D" w:rsidRDefault="00782CEE" w:rsidP="00225358">
      <w:pPr>
        <w:widowControl w:val="0"/>
        <w:tabs>
          <w:tab w:val="left" w:pos="-450"/>
          <w:tab w:val="left" w:pos="330"/>
          <w:tab w:val="left" w:pos="630"/>
          <w:tab w:val="left" w:pos="720"/>
        </w:tabs>
        <w:spacing w:before="60" w:after="0"/>
        <w:ind w:left="329" w:right="-40"/>
        <w:jc w:val="both"/>
        <w:rPr>
          <w:rFonts w:ascii="Sylfaen" w:hAnsi="Sylfaen" w:cs="Sylfaen"/>
          <w:spacing w:val="-4"/>
          <w:sz w:val="21"/>
          <w:szCs w:val="21"/>
          <w:lang w:val="ka-GE"/>
        </w:rPr>
      </w:pPr>
      <w:r w:rsidRPr="0078658D">
        <w:rPr>
          <w:rFonts w:ascii="Sylfaen" w:hAnsi="Sylfaen" w:cs="Sylfaen"/>
          <w:spacing w:val="-4"/>
          <w:sz w:val="21"/>
          <w:szCs w:val="21"/>
          <w:lang w:val="ka-GE"/>
        </w:rPr>
        <w:t>კომისიის მდივანი კენჭისყრის შედეგების შემაჯამებელ ოქმს რეგის</w:t>
      </w:r>
      <w:r w:rsidRPr="0078658D">
        <w:rPr>
          <w:rFonts w:ascii="Sylfaen" w:hAnsi="Sylfaen" w:cs="Sylfaen"/>
          <w:spacing w:val="-4"/>
          <w:sz w:val="21"/>
          <w:szCs w:val="21"/>
          <w:lang w:val="ka-GE"/>
        </w:rPr>
        <w:softHyphen/>
        <w:t xml:space="preserve">ტრაციაში ატარებს სარეგისტრაციო ჟურნალში გასული დოკუმენტაციის ნაწილში. </w:t>
      </w:r>
    </w:p>
    <w:p w:rsidR="00782CEE" w:rsidRPr="0078658D" w:rsidRDefault="00782CEE" w:rsidP="00C01285">
      <w:pPr>
        <w:widowControl w:val="0"/>
        <w:tabs>
          <w:tab w:val="left" w:pos="-450"/>
          <w:tab w:val="left" w:pos="330"/>
          <w:tab w:val="left" w:pos="630"/>
          <w:tab w:val="left" w:pos="720"/>
        </w:tabs>
        <w:spacing w:before="60" w:after="0"/>
        <w:ind w:left="329" w:right="-40"/>
        <w:jc w:val="both"/>
        <w:rPr>
          <w:rFonts w:ascii="Sylfaen" w:hAnsi="Sylfaen" w:cs="Sylfaen"/>
          <w:spacing w:val="-4"/>
          <w:sz w:val="21"/>
          <w:szCs w:val="21"/>
          <w:lang w:val="ka-GE"/>
        </w:rPr>
      </w:pPr>
      <w:r w:rsidRPr="0078658D">
        <w:rPr>
          <w:rFonts w:ascii="Sylfaen" w:hAnsi="Sylfaen" w:cs="Sylfaen"/>
          <w:b/>
          <w:bCs/>
          <w:spacing w:val="-4"/>
          <w:sz w:val="21"/>
          <w:szCs w:val="21"/>
          <w:lang w:val="ka-GE"/>
        </w:rPr>
        <w:t>გაითვალისწინეთ!</w:t>
      </w:r>
      <w:r w:rsidRPr="0078658D">
        <w:rPr>
          <w:rFonts w:ascii="Sylfaen" w:hAnsi="Sylfaen" w:cs="Sylfaen"/>
          <w:spacing w:val="-4"/>
          <w:sz w:val="21"/>
          <w:szCs w:val="21"/>
          <w:lang w:val="ka-GE"/>
        </w:rPr>
        <w:t xml:space="preserve">  </w:t>
      </w:r>
      <w:r w:rsidRPr="0078658D">
        <w:rPr>
          <w:rFonts w:ascii="Sylfaen" w:hAnsi="Sylfaen" w:cs="Sylfaen"/>
          <w:sz w:val="21"/>
          <w:szCs w:val="21"/>
          <w:lang w:val="ka-GE"/>
        </w:rPr>
        <w:t>აკრძალულია კენჭისყრის შედეგების შემაჯამებელ ოქმში შეტანილი მონაცემების გადასწორება.</w:t>
      </w:r>
    </w:p>
    <w:p w:rsidR="00782CEE" w:rsidRPr="0078658D" w:rsidRDefault="00782CEE" w:rsidP="00C534E0">
      <w:pPr>
        <w:widowControl w:val="0"/>
        <w:tabs>
          <w:tab w:val="left" w:pos="-450"/>
          <w:tab w:val="left" w:pos="330"/>
          <w:tab w:val="left" w:pos="630"/>
          <w:tab w:val="left" w:pos="720"/>
        </w:tabs>
        <w:spacing w:before="60" w:after="0"/>
        <w:ind w:left="329" w:right="-40"/>
        <w:jc w:val="both"/>
        <w:rPr>
          <w:rFonts w:ascii="Sylfaen" w:hAnsi="Sylfaen" w:cs="Sylfaen"/>
          <w:spacing w:val="-4"/>
          <w:sz w:val="21"/>
          <w:szCs w:val="21"/>
          <w:lang w:val="ka-GE"/>
        </w:rPr>
      </w:pPr>
      <w:r w:rsidRPr="0078658D">
        <w:rPr>
          <w:rFonts w:ascii="Sylfaen" w:hAnsi="Sylfaen" w:cs="Sylfaen"/>
          <w:sz w:val="21"/>
          <w:szCs w:val="21"/>
          <w:lang w:val="ka-GE"/>
        </w:rPr>
        <w:t xml:space="preserve">კენჭისყრის შედეგების შემაჯამებელი ოქმისა და შესწორების ოქმის  შედგენის წესი იხილეთ საუბნო საარჩევნო კომისიის წევრთა სახელმძღვანელო ინსტრუქციაში  - ნაწილი </w:t>
      </w:r>
      <w:r w:rsidRPr="0078658D">
        <w:rPr>
          <w:rFonts w:ascii="Sylfaen" w:hAnsi="Sylfaen" w:cs="Sylfaen"/>
          <w:sz w:val="21"/>
          <w:szCs w:val="21"/>
          <w:lang w:val="en-GB"/>
        </w:rPr>
        <w:t xml:space="preserve">III, </w:t>
      </w:r>
      <w:r w:rsidRPr="0078658D">
        <w:rPr>
          <w:rFonts w:ascii="Sylfaen" w:hAnsi="Sylfaen" w:cs="Sylfaen"/>
          <w:sz w:val="21"/>
          <w:szCs w:val="21"/>
          <w:lang w:val="ka-GE"/>
        </w:rPr>
        <w:t>თავი</w:t>
      </w:r>
      <w:r w:rsidRPr="0078658D">
        <w:rPr>
          <w:rFonts w:ascii="Sylfaen" w:hAnsi="Sylfaen" w:cs="Sylfaen"/>
          <w:sz w:val="21"/>
          <w:szCs w:val="21"/>
          <w:lang w:val="en-GB"/>
        </w:rPr>
        <w:t xml:space="preserve"> III, </w:t>
      </w:r>
      <w:r w:rsidRPr="0078658D">
        <w:rPr>
          <w:rFonts w:ascii="Sylfaen" w:hAnsi="Sylfaen" w:cs="Sylfaen"/>
          <w:sz w:val="21"/>
          <w:szCs w:val="21"/>
          <w:lang w:val="ka-GE"/>
        </w:rPr>
        <w:t>ქვეთავი „კენჭისყრის შედეგების შემაჯამებელი ოქმის შედგენა“.</w:t>
      </w:r>
    </w:p>
    <w:p w:rsidR="00782CEE" w:rsidRPr="0078658D" w:rsidRDefault="00782CEE" w:rsidP="008B3A02">
      <w:pPr>
        <w:widowControl w:val="0"/>
        <w:tabs>
          <w:tab w:val="left" w:pos="0"/>
          <w:tab w:val="left" w:pos="330"/>
          <w:tab w:val="left" w:pos="1530"/>
        </w:tabs>
        <w:spacing w:after="0" w:line="120" w:lineRule="auto"/>
        <w:ind w:right="-40"/>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1"/>
          <w:numId w:val="11"/>
        </w:numPr>
        <w:tabs>
          <w:tab w:val="left" w:pos="-450"/>
          <w:tab w:val="left" w:pos="330"/>
          <w:tab w:val="left" w:pos="630"/>
          <w:tab w:val="left" w:pos="720"/>
        </w:tabs>
        <w:spacing w:before="40" w:after="0"/>
        <w:ind w:left="329" w:right="-40" w:hanging="329"/>
        <w:jc w:val="both"/>
        <w:rPr>
          <w:rFonts w:ascii="Sylfaen" w:hAnsi="Sylfaen" w:cs="Sylfaen"/>
          <w:sz w:val="21"/>
          <w:szCs w:val="21"/>
          <w:lang w:val="ka-GE"/>
        </w:rPr>
      </w:pPr>
      <w:r w:rsidRPr="0078658D">
        <w:rPr>
          <w:rFonts w:ascii="Sylfaen" w:hAnsi="Sylfaen" w:cs="Sylfaen"/>
          <w:sz w:val="21"/>
          <w:szCs w:val="21"/>
          <w:lang w:val="ka-GE"/>
        </w:rPr>
        <w:t>კენჭისყრის შედეგების შემაჯამებელი ოქმის ფოტოასლების გაცემისას (მოთხოვნის შემთხვევაში) კომისიის მდივანთან ერთად ხელი მოაწერეთ და დაამოწმეთ კომისიის სპეციალური ბეჭდით. ფოტოასლის მიმღები პირი ჩანაწერთა წიგნში ხელმოწერით ადასტურებს მის მიღებას.</w:t>
      </w:r>
    </w:p>
    <w:p w:rsidR="00782CEE" w:rsidRPr="0078658D" w:rsidRDefault="00782CEE" w:rsidP="008B3A02">
      <w:pPr>
        <w:widowControl w:val="0"/>
        <w:tabs>
          <w:tab w:val="left" w:pos="-450"/>
          <w:tab w:val="left" w:pos="330"/>
          <w:tab w:val="left" w:pos="630"/>
          <w:tab w:val="left" w:pos="720"/>
        </w:tabs>
        <w:spacing w:before="60" w:after="0"/>
        <w:ind w:left="329" w:right="-40"/>
        <w:jc w:val="both"/>
        <w:rPr>
          <w:rFonts w:ascii="Sylfaen" w:hAnsi="Sylfaen" w:cs="Sylfaen"/>
          <w:sz w:val="21"/>
          <w:szCs w:val="21"/>
          <w:lang w:val="ka-GE"/>
        </w:rPr>
      </w:pPr>
      <w:r w:rsidRPr="0078658D">
        <w:rPr>
          <w:rFonts w:ascii="Sylfaen" w:hAnsi="Sylfaen" w:cs="Sylfaen"/>
          <w:b/>
          <w:bCs/>
          <w:spacing w:val="-4"/>
          <w:sz w:val="21"/>
          <w:szCs w:val="21"/>
          <w:lang w:val="ka-GE"/>
        </w:rPr>
        <w:t xml:space="preserve">გაითვალისწინეთ! </w:t>
      </w:r>
      <w:r w:rsidRPr="0078658D">
        <w:rPr>
          <w:rFonts w:ascii="Sylfaen" w:hAnsi="Sylfaen" w:cs="Sylfaen"/>
          <w:sz w:val="21"/>
          <w:szCs w:val="21"/>
          <w:lang w:val="ka-GE"/>
        </w:rPr>
        <w:t>კენჭისყრის შედეგების შემაჯამებელ ოქმთან/შესწორების ოქმთან დაკავშირებული კომისიის წევრთა ახსნა-განმარტებები (ასეთის არსებობის შემთხვევაში), მოთხოვნის საფუძველზე გაიცემა საოლქო საარჩევნო კომისიის მიერ, მოთხოვნიდან 2 დღის ვადაში.</w:t>
      </w:r>
    </w:p>
    <w:p w:rsidR="00782CEE" w:rsidRPr="0078658D" w:rsidRDefault="00782CEE" w:rsidP="008B3A02">
      <w:pPr>
        <w:widowControl w:val="0"/>
        <w:tabs>
          <w:tab w:val="left" w:pos="360"/>
          <w:tab w:val="left" w:pos="720"/>
          <w:tab w:val="left" w:pos="900"/>
        </w:tabs>
        <w:spacing w:after="0" w:line="120" w:lineRule="auto"/>
        <w:ind w:right="-40"/>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1"/>
          <w:numId w:val="11"/>
        </w:numPr>
        <w:tabs>
          <w:tab w:val="left" w:pos="-450"/>
          <w:tab w:val="left" w:pos="330"/>
          <w:tab w:val="left" w:pos="630"/>
          <w:tab w:val="left" w:pos="720"/>
        </w:tabs>
        <w:spacing w:after="0"/>
        <w:ind w:left="330" w:right="-38" w:hanging="330"/>
        <w:jc w:val="both"/>
        <w:rPr>
          <w:rFonts w:ascii="Sylfaen" w:hAnsi="Sylfaen" w:cs="Sylfaen"/>
          <w:sz w:val="21"/>
          <w:szCs w:val="21"/>
          <w:lang w:val="ka-GE"/>
        </w:rPr>
      </w:pPr>
      <w:r w:rsidRPr="0078658D">
        <w:rPr>
          <w:rFonts w:ascii="Sylfaen" w:hAnsi="Sylfaen" w:cs="Sylfaen"/>
          <w:sz w:val="21"/>
          <w:szCs w:val="21"/>
          <w:lang w:val="ka-GE"/>
        </w:rPr>
        <w:t xml:space="preserve">ცალ-ცალკე პაკეტებად დალუქეთ კომისიის სპეციალური ბეჭედი (კომისიის სპეციალური ბეჭდის დალუქულ პაკეტს კომისიის ყველა წევრი აწერს ხელს); კენჭისყრის დღის ჩანაწერთა წიგნი განცხადებებთან/საჩივრებთან ერთად. </w:t>
      </w:r>
    </w:p>
    <w:p w:rsidR="00782CEE" w:rsidRPr="0078658D" w:rsidRDefault="00782CEE" w:rsidP="008B3A02">
      <w:pPr>
        <w:widowControl w:val="0"/>
        <w:tabs>
          <w:tab w:val="left" w:pos="-450"/>
          <w:tab w:val="left" w:pos="330"/>
          <w:tab w:val="left" w:pos="630"/>
          <w:tab w:val="left" w:pos="720"/>
        </w:tabs>
        <w:spacing w:before="60" w:after="0"/>
        <w:ind w:left="329" w:right="-40"/>
        <w:jc w:val="both"/>
        <w:rPr>
          <w:rFonts w:ascii="Sylfaen" w:hAnsi="Sylfaen" w:cs="Sylfaen"/>
          <w:sz w:val="21"/>
          <w:szCs w:val="21"/>
          <w:lang w:val="ka-GE"/>
        </w:rPr>
      </w:pPr>
      <w:r w:rsidRPr="0078658D">
        <w:rPr>
          <w:rFonts w:ascii="Sylfaen" w:hAnsi="Sylfaen" w:cs="Sylfaen"/>
          <w:b/>
          <w:bCs/>
          <w:sz w:val="21"/>
          <w:szCs w:val="21"/>
          <w:lang w:val="ka-GE"/>
        </w:rPr>
        <w:t xml:space="preserve">გახსოვდეთ! </w:t>
      </w:r>
      <w:r w:rsidRPr="0078658D">
        <w:rPr>
          <w:rFonts w:ascii="Sylfaen" w:hAnsi="Sylfaen" w:cs="Sylfaen"/>
          <w:sz w:val="21"/>
          <w:szCs w:val="21"/>
          <w:lang w:val="ka-GE"/>
        </w:rPr>
        <w:t xml:space="preserve">სარეგისტრაციო ჟურნალი და კენჭისყრის შედეგების შემაჯამებელი ოქმი არ ილუქება. </w:t>
      </w:r>
    </w:p>
    <w:p w:rsidR="00782CEE" w:rsidRPr="0078658D" w:rsidRDefault="00782CEE" w:rsidP="008B3A02">
      <w:pPr>
        <w:widowControl w:val="0"/>
        <w:tabs>
          <w:tab w:val="left" w:pos="360"/>
          <w:tab w:val="left" w:pos="720"/>
          <w:tab w:val="left" w:pos="900"/>
        </w:tabs>
        <w:spacing w:after="0" w:line="240" w:lineRule="auto"/>
        <w:ind w:right="-40"/>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widowControl w:val="0"/>
        <w:numPr>
          <w:ilvl w:val="0"/>
          <w:numId w:val="23"/>
        </w:numPr>
        <w:tabs>
          <w:tab w:val="left" w:pos="360"/>
          <w:tab w:val="left" w:pos="900"/>
        </w:tabs>
        <w:spacing w:after="0"/>
        <w:ind w:left="360" w:right="-38"/>
        <w:jc w:val="both"/>
        <w:rPr>
          <w:rFonts w:ascii="Sylfaen" w:hAnsi="Sylfaen" w:cs="Sylfaen"/>
          <w:sz w:val="21"/>
          <w:szCs w:val="21"/>
          <w:lang w:val="ka-GE"/>
        </w:rPr>
      </w:pPr>
      <w:r w:rsidRPr="0078658D">
        <w:rPr>
          <w:rFonts w:ascii="Sylfaen" w:hAnsi="Sylfaen" w:cs="Sylfaen"/>
          <w:sz w:val="21"/>
          <w:szCs w:val="21"/>
          <w:lang w:val="ka-GE"/>
        </w:rPr>
        <w:t>დალუქული საარჩევნო დოკუმენტაცია დიდ ყუთში/ტომარაში მოათავსეთ და მიიტანეთ საოლქო საარჩევნო კომისიაში. ყუთისგან/ტომრისგან განცალკევებით წაიღეთ კენჭისყრის შედეგების შემაჯამებელი ოქმი, შესწორების ოქმთან  ერთად (ასეთის არსებობის შემთხვევაში) და სარეგისტრა</w:t>
      </w:r>
      <w:r w:rsidRPr="0078658D">
        <w:rPr>
          <w:rFonts w:ascii="Sylfaen" w:hAnsi="Sylfaen" w:cs="Sylfaen"/>
          <w:sz w:val="21"/>
          <w:szCs w:val="21"/>
          <w:lang w:val="ka-GE"/>
        </w:rPr>
        <w:softHyphen/>
        <w:t xml:space="preserve">ციო ჟურნალი, კომისიის წევრთა ახსნა-განმარტებებთან ერთად (ასეთის არსებობის შემთხვევაში), ასევე, კენჭისყრის დღის ჩანაწერთა წიგნისა და განცხადება-საჩივრების დალუქული პაკეტი. </w:t>
      </w:r>
    </w:p>
    <w:p w:rsidR="00782CEE" w:rsidRPr="0078658D" w:rsidRDefault="00782CEE" w:rsidP="00F65BA7">
      <w:pPr>
        <w:keepNext/>
        <w:spacing w:after="0"/>
        <w:jc w:val="right"/>
        <w:outlineLvl w:val="2"/>
        <w:rPr>
          <w:rFonts w:ascii="Sylfaen" w:hAnsi="Sylfaen" w:cs="Sylfaen"/>
          <w:b/>
          <w:bCs/>
          <w:color w:val="00B050"/>
          <w:sz w:val="21"/>
          <w:szCs w:val="21"/>
          <w:lang w:val="ka-GE"/>
        </w:rPr>
      </w:pPr>
      <w:bookmarkStart w:id="1633" w:name="_Toc330918518"/>
      <w:bookmarkStart w:id="1634" w:name="_Toc331026732"/>
      <w:bookmarkStart w:id="1635" w:name="_Toc331071061"/>
      <w:bookmarkStart w:id="1636" w:name="_Toc508725920"/>
    </w:p>
    <w:p w:rsidR="00782CEE" w:rsidRPr="0078658D" w:rsidRDefault="00782CEE" w:rsidP="00663A48">
      <w:pPr>
        <w:tabs>
          <w:tab w:val="left" w:pos="142"/>
          <w:tab w:val="left" w:leader="dot" w:pos="10206"/>
        </w:tabs>
        <w:spacing w:before="240" w:after="0"/>
        <w:ind w:left="142" w:hanging="142"/>
        <w:jc w:val="both"/>
        <w:rPr>
          <w:rFonts w:ascii="Sylfaen" w:hAnsi="Sylfaen" w:cs="Sylfaen"/>
          <w:b/>
          <w:bCs/>
          <w:sz w:val="21"/>
          <w:szCs w:val="21"/>
          <w:lang w:val="ka-GE"/>
        </w:rPr>
      </w:pPr>
      <w:r w:rsidRPr="0078658D">
        <w:rPr>
          <w:rFonts w:ascii="Sylfaen" w:hAnsi="Sylfaen" w:cs="Sylfaen"/>
          <w:b/>
          <w:bCs/>
          <w:sz w:val="21"/>
          <w:szCs w:val="21"/>
          <w:lang w:val="ka-GE"/>
        </w:rPr>
        <w:t xml:space="preserve">გაითვალისწინეთ! </w:t>
      </w:r>
    </w:p>
    <w:p w:rsidR="00782CEE" w:rsidRPr="0078658D" w:rsidRDefault="00782CEE" w:rsidP="00C22C15">
      <w:pPr>
        <w:spacing w:after="60"/>
        <w:jc w:val="both"/>
        <w:rPr>
          <w:rFonts w:ascii="Sylfaen" w:hAnsi="Sylfaen" w:cs="Sylfaen"/>
          <w:color w:val="0D0D0D"/>
          <w:sz w:val="21"/>
          <w:szCs w:val="21"/>
          <w:lang w:val="ka-GE"/>
        </w:rPr>
      </w:pPr>
      <w:r w:rsidRPr="0078658D">
        <w:rPr>
          <w:rFonts w:ascii="Sylfaen" w:hAnsi="Sylfaen" w:cs="Sylfaen"/>
          <w:color w:val="0D0D0D"/>
          <w:sz w:val="21"/>
          <w:szCs w:val="21"/>
          <w:lang w:val="ka-GE"/>
        </w:rPr>
        <w:t xml:space="preserve">საუბნო საარჩევნო კომისიის თავმჯდომარე ვალდებულია განცხადებაზე/საჩივარზე (ასეთის არსებობისას) დაუყოვნებლივ მოახდინოს სათანადო რეაგირება და აღმოფხვრას არსებული დარღვევა. </w:t>
      </w:r>
    </w:p>
    <w:p w:rsidR="00782CEE" w:rsidRPr="0078658D" w:rsidRDefault="00782CEE" w:rsidP="00663A48">
      <w:pPr>
        <w:jc w:val="both"/>
        <w:rPr>
          <w:rFonts w:ascii="Sylfaen" w:hAnsi="Sylfaen" w:cs="Sylfaen"/>
          <w:spacing w:val="-4"/>
          <w:sz w:val="21"/>
          <w:szCs w:val="21"/>
          <w:lang w:val="ka-GE"/>
        </w:rPr>
      </w:pPr>
      <w:r w:rsidRPr="0078658D">
        <w:rPr>
          <w:rFonts w:ascii="Sylfaen" w:hAnsi="Sylfaen" w:cs="Sylfaen"/>
          <w:color w:val="0D0D0D"/>
          <w:sz w:val="21"/>
          <w:szCs w:val="21"/>
          <w:lang w:val="ka-GE"/>
        </w:rPr>
        <w:t>კენჭისყრის დღის განცხადებასთან/საჩივართან დაკავშირებით კომისიის თავმჯდომარის მიერ განსახორციელებელი უფლებამოსილებები დეტალურად იხილეთ</w:t>
      </w:r>
      <w:r w:rsidRPr="0078658D">
        <w:rPr>
          <w:rFonts w:ascii="Sylfaen" w:hAnsi="Sylfaen" w:cs="Sylfaen"/>
          <w:color w:val="0D0D0D"/>
          <w:sz w:val="21"/>
          <w:szCs w:val="21"/>
        </w:rPr>
        <w:t xml:space="preserve"> </w:t>
      </w:r>
      <w:r w:rsidRPr="0078658D">
        <w:rPr>
          <w:rFonts w:ascii="Sylfaen" w:hAnsi="Sylfaen" w:cs="Sylfaen"/>
          <w:color w:val="0D0D0D"/>
          <w:sz w:val="21"/>
          <w:szCs w:val="21"/>
          <w:lang w:val="ka-GE"/>
        </w:rPr>
        <w:t xml:space="preserve">საუბნო საარჩევნო კომისიის წევრთა სახელმძღვანელო ინსტრუქციის  </w:t>
      </w:r>
      <w:r w:rsidRPr="0078658D">
        <w:rPr>
          <w:rFonts w:ascii="Sylfaen" w:hAnsi="Sylfaen" w:cs="Sylfaen"/>
          <w:color w:val="0D0D0D"/>
          <w:sz w:val="21"/>
          <w:szCs w:val="21"/>
          <w:lang w:val="en-GB"/>
        </w:rPr>
        <w:t>IV</w:t>
      </w:r>
      <w:r w:rsidRPr="0078658D">
        <w:rPr>
          <w:rFonts w:ascii="Sylfaen" w:hAnsi="Sylfaen" w:cs="Sylfaen"/>
          <w:color w:val="0D0D0D"/>
          <w:sz w:val="21"/>
          <w:szCs w:val="21"/>
          <w:lang w:val="ka-GE"/>
        </w:rPr>
        <w:t xml:space="preserve"> ნაწილში.</w:t>
      </w:r>
    </w:p>
    <w:p w:rsidR="00782CEE" w:rsidRPr="0078658D" w:rsidRDefault="00782CEE" w:rsidP="00F65BA7">
      <w:pPr>
        <w:keepNext/>
        <w:spacing w:after="0"/>
        <w:jc w:val="right"/>
        <w:outlineLvl w:val="2"/>
        <w:rPr>
          <w:rFonts w:ascii="Sylfaen" w:hAnsi="Sylfaen" w:cs="Sylfaen"/>
          <w:b/>
          <w:bCs/>
          <w:color w:val="00B050"/>
          <w:sz w:val="21"/>
          <w:szCs w:val="21"/>
          <w:lang w:val="ka-GE"/>
        </w:rPr>
      </w:pPr>
    </w:p>
    <w:p w:rsidR="00782CEE" w:rsidRPr="0078658D" w:rsidRDefault="00782CEE" w:rsidP="00F65BA7">
      <w:pPr>
        <w:keepNext/>
        <w:spacing w:after="0"/>
        <w:jc w:val="right"/>
        <w:outlineLvl w:val="2"/>
        <w:rPr>
          <w:rFonts w:ascii="Sylfaen" w:hAnsi="Sylfaen" w:cs="Sylfaen"/>
          <w:b/>
          <w:bCs/>
          <w:color w:val="00B050"/>
          <w:sz w:val="21"/>
          <w:szCs w:val="21"/>
          <w:lang w:val="ka-GE"/>
        </w:rPr>
      </w:pPr>
    </w:p>
    <w:p w:rsidR="00782CEE" w:rsidRPr="0078658D" w:rsidRDefault="00782CEE" w:rsidP="00F65BA7">
      <w:pPr>
        <w:keepNext/>
        <w:spacing w:after="0"/>
        <w:jc w:val="right"/>
        <w:outlineLvl w:val="2"/>
        <w:rPr>
          <w:rFonts w:ascii="Sylfaen" w:hAnsi="Sylfaen" w:cs="Sylfaen"/>
          <w:b/>
          <w:bCs/>
          <w:color w:val="00B050"/>
          <w:sz w:val="21"/>
          <w:szCs w:val="21"/>
          <w:lang w:val="ka-GE"/>
        </w:rPr>
      </w:pPr>
    </w:p>
    <w:p w:rsidR="00782CEE" w:rsidRPr="0078658D" w:rsidRDefault="00782CEE" w:rsidP="00F65BA7">
      <w:pPr>
        <w:keepNext/>
        <w:spacing w:after="0"/>
        <w:jc w:val="right"/>
        <w:outlineLvl w:val="2"/>
        <w:rPr>
          <w:rFonts w:ascii="Sylfaen" w:hAnsi="Sylfaen" w:cs="Sylfaen"/>
          <w:b/>
          <w:bCs/>
          <w:color w:val="00B050"/>
          <w:sz w:val="21"/>
          <w:szCs w:val="21"/>
          <w:lang w:val="ka-GE"/>
        </w:rPr>
      </w:pPr>
    </w:p>
    <w:p w:rsidR="00782CEE" w:rsidRPr="0078658D" w:rsidRDefault="00782CEE" w:rsidP="00F65BA7">
      <w:pPr>
        <w:keepNext/>
        <w:spacing w:after="0"/>
        <w:jc w:val="right"/>
        <w:outlineLvl w:val="2"/>
        <w:rPr>
          <w:rFonts w:ascii="Sylfaen" w:hAnsi="Sylfaen" w:cs="Sylfaen"/>
          <w:b/>
          <w:bCs/>
          <w:color w:val="00B050"/>
          <w:sz w:val="21"/>
          <w:szCs w:val="21"/>
          <w:lang w:val="ka-GE"/>
        </w:rPr>
      </w:pPr>
    </w:p>
    <w:p w:rsidR="00782CEE" w:rsidRPr="0078658D" w:rsidRDefault="00782CEE" w:rsidP="00F65BA7">
      <w:pPr>
        <w:keepNext/>
        <w:spacing w:after="0"/>
        <w:jc w:val="right"/>
        <w:outlineLvl w:val="2"/>
        <w:rPr>
          <w:rFonts w:ascii="Sylfaen" w:hAnsi="Sylfaen" w:cs="Sylfaen"/>
          <w:b/>
          <w:bCs/>
          <w:color w:val="00B050"/>
          <w:sz w:val="21"/>
          <w:szCs w:val="21"/>
          <w:lang w:val="ka-GE"/>
        </w:rPr>
      </w:pPr>
    </w:p>
    <w:p w:rsidR="00782CEE" w:rsidRPr="0078658D" w:rsidRDefault="00782CEE" w:rsidP="008B3A02">
      <w:pPr>
        <w:rPr>
          <w:rFonts w:ascii="Sylfaen" w:hAnsi="Sylfaen" w:cs="Sylfaen"/>
          <w:lang w:val="ka-GE"/>
        </w:rPr>
      </w:pPr>
    </w:p>
    <w:p w:rsidR="00782CEE" w:rsidRPr="0078658D" w:rsidRDefault="00782CEE" w:rsidP="008B3A02">
      <w:pPr>
        <w:rPr>
          <w:rFonts w:ascii="Sylfaen" w:hAnsi="Sylfaen" w:cs="Sylfaen"/>
          <w:lang w:val="ka-GE"/>
        </w:rPr>
      </w:pPr>
    </w:p>
    <w:p w:rsidR="00782CEE" w:rsidRPr="0078658D" w:rsidRDefault="00782CEE" w:rsidP="008B3A02">
      <w:pPr>
        <w:rPr>
          <w:rFonts w:ascii="Sylfaen" w:hAnsi="Sylfaen" w:cs="Sylfaen"/>
          <w:lang w:val="ka-GE"/>
        </w:rPr>
      </w:pPr>
    </w:p>
    <w:p w:rsidR="00782CEE" w:rsidRPr="0078658D" w:rsidRDefault="00782CEE" w:rsidP="008B3A02">
      <w:pPr>
        <w:rPr>
          <w:lang w:val="ka-GE"/>
        </w:rPr>
      </w:pPr>
    </w:p>
    <w:p w:rsidR="00782CEE" w:rsidRPr="0078658D" w:rsidRDefault="00782CEE" w:rsidP="008B3A02">
      <w:pPr>
        <w:rPr>
          <w:lang w:val="ka-GE"/>
        </w:rPr>
      </w:pPr>
    </w:p>
    <w:p w:rsidR="00782CEE" w:rsidRPr="0078658D" w:rsidRDefault="00782CEE" w:rsidP="008B3A02">
      <w:pPr>
        <w:rPr>
          <w:lang w:val="ka-GE"/>
        </w:rPr>
      </w:pPr>
    </w:p>
    <w:p w:rsidR="00782CEE" w:rsidRPr="0078658D" w:rsidRDefault="00782CEE" w:rsidP="008B3A02">
      <w:pPr>
        <w:rPr>
          <w:lang w:val="ka-GE"/>
        </w:rPr>
      </w:pPr>
    </w:p>
    <w:p w:rsidR="00782CEE" w:rsidRPr="0078658D" w:rsidRDefault="00782CEE" w:rsidP="008B3A02">
      <w:pPr>
        <w:rPr>
          <w:lang w:val="ka-GE"/>
        </w:rPr>
      </w:pPr>
    </w:p>
    <w:p w:rsidR="00782CEE" w:rsidRPr="0078658D" w:rsidRDefault="00782CEE" w:rsidP="008B3A02">
      <w:pPr>
        <w:rPr>
          <w:lang w:val="ka-GE"/>
        </w:rPr>
      </w:pPr>
    </w:p>
    <w:p w:rsidR="00782CEE" w:rsidRPr="0078658D" w:rsidRDefault="00782CEE" w:rsidP="008B3A02">
      <w:pPr>
        <w:rPr>
          <w:lang w:val="ka-GE"/>
        </w:rPr>
      </w:pPr>
    </w:p>
    <w:p w:rsidR="00782CEE" w:rsidRPr="0078658D" w:rsidRDefault="00782CEE" w:rsidP="008B3A02">
      <w:pPr>
        <w:rPr>
          <w:lang w:val="ka-GE"/>
        </w:rPr>
      </w:pPr>
    </w:p>
    <w:p w:rsidR="00782CEE" w:rsidRPr="0078658D" w:rsidRDefault="00782CEE" w:rsidP="008B3A02">
      <w:pPr>
        <w:rPr>
          <w:lang w:val="ka-GE"/>
        </w:rPr>
      </w:pPr>
    </w:p>
    <w:p w:rsidR="00782CEE" w:rsidRPr="0078658D" w:rsidRDefault="00782CEE" w:rsidP="00F65BA7">
      <w:pPr>
        <w:keepNext/>
        <w:spacing w:after="0"/>
        <w:jc w:val="right"/>
        <w:outlineLvl w:val="2"/>
        <w:rPr>
          <w:rFonts w:ascii="Sylfaen" w:hAnsi="Sylfaen" w:cs="Sylfaen"/>
          <w:b/>
          <w:bCs/>
          <w:color w:val="00B050"/>
          <w:sz w:val="21"/>
          <w:szCs w:val="21"/>
          <w:lang w:val="ka-GE"/>
        </w:rPr>
      </w:pPr>
      <w:r w:rsidRPr="0078658D">
        <w:rPr>
          <w:rFonts w:ascii="Sylfaen" w:hAnsi="Sylfaen" w:cs="Sylfaen"/>
          <w:b/>
          <w:bCs/>
          <w:color w:val="00B050"/>
          <w:sz w:val="21"/>
          <w:szCs w:val="21"/>
          <w:lang w:val="ka-GE"/>
        </w:rPr>
        <w:t>დანართი №</w:t>
      </w:r>
      <w:bookmarkEnd w:id="1633"/>
      <w:bookmarkEnd w:id="1634"/>
      <w:bookmarkEnd w:id="1635"/>
      <w:r w:rsidRPr="0078658D">
        <w:rPr>
          <w:rFonts w:ascii="Sylfaen" w:hAnsi="Sylfaen" w:cs="Sylfaen"/>
          <w:b/>
          <w:bCs/>
          <w:color w:val="00B050"/>
          <w:sz w:val="21"/>
          <w:szCs w:val="21"/>
          <w:lang w:val="ka-GE"/>
        </w:rPr>
        <w:t>4</w:t>
      </w:r>
      <w:bookmarkEnd w:id="1636"/>
    </w:p>
    <w:p w:rsidR="00782CEE" w:rsidRPr="0078658D" w:rsidRDefault="00782CEE" w:rsidP="00F65BA7">
      <w:pPr>
        <w:keepNext/>
        <w:spacing w:after="0"/>
        <w:jc w:val="center"/>
        <w:outlineLvl w:val="2"/>
        <w:rPr>
          <w:rFonts w:ascii="Sylfaen" w:hAnsi="Sylfaen" w:cs="Sylfaen"/>
          <w:b/>
          <w:bCs/>
          <w:sz w:val="21"/>
          <w:szCs w:val="21"/>
          <w:lang w:val="ka-GE"/>
        </w:rPr>
      </w:pPr>
      <w:bookmarkStart w:id="1637" w:name="_Toc321785323"/>
      <w:bookmarkStart w:id="1638" w:name="_Toc328070794"/>
      <w:bookmarkStart w:id="1639" w:name="_Toc329028196"/>
      <w:bookmarkStart w:id="1640" w:name="_Toc329029498"/>
      <w:bookmarkStart w:id="1641" w:name="_Toc329208850"/>
      <w:bookmarkStart w:id="1642" w:name="_Toc329740157"/>
      <w:bookmarkStart w:id="1643" w:name="_Toc329803991"/>
      <w:bookmarkStart w:id="1644" w:name="_Toc329975726"/>
      <w:bookmarkStart w:id="1645" w:name="_Toc330845958"/>
      <w:bookmarkStart w:id="1646" w:name="_Toc330918519"/>
      <w:bookmarkStart w:id="1647" w:name="_Toc331026733"/>
      <w:bookmarkStart w:id="1648" w:name="_Toc331069697"/>
      <w:bookmarkStart w:id="1649" w:name="_Toc331071062"/>
      <w:bookmarkStart w:id="1650" w:name="_Toc331071218"/>
      <w:bookmarkStart w:id="1651" w:name="_Toc364870039"/>
      <w:bookmarkStart w:id="1652" w:name="_Toc364873016"/>
      <w:bookmarkStart w:id="1653" w:name="_Toc386024214"/>
    </w:p>
    <w:p w:rsidR="00782CEE" w:rsidRPr="0078658D" w:rsidRDefault="00782CEE" w:rsidP="00F65BA7">
      <w:pPr>
        <w:keepNext/>
        <w:spacing w:after="0"/>
        <w:jc w:val="center"/>
        <w:outlineLvl w:val="2"/>
        <w:rPr>
          <w:rFonts w:ascii="Sylfaen" w:hAnsi="Sylfaen" w:cs="Sylfaen"/>
          <w:b/>
          <w:bCs/>
          <w:sz w:val="21"/>
          <w:szCs w:val="21"/>
          <w:lang w:val="ka-GE"/>
        </w:rPr>
      </w:pPr>
      <w:bookmarkStart w:id="1654" w:name="_Toc386223626"/>
      <w:bookmarkStart w:id="1655" w:name="_Toc430343362"/>
      <w:bookmarkStart w:id="1656" w:name="_Toc508725921"/>
      <w:r w:rsidRPr="0078658D">
        <w:rPr>
          <w:rFonts w:ascii="Sylfaen" w:hAnsi="Sylfaen" w:cs="Sylfaen"/>
          <w:b/>
          <w:bCs/>
          <w:sz w:val="21"/>
          <w:szCs w:val="21"/>
          <w:lang w:val="ka-GE"/>
        </w:rPr>
        <w:t>საუბნო საარჩევნო კომისიის მდივნის უფლებამოსილებანი კენჭისყრის დღეს</w:t>
      </w:r>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p>
    <w:p w:rsidR="00782CEE" w:rsidRPr="0078658D" w:rsidRDefault="00782CEE" w:rsidP="00032C1A">
      <w:pPr>
        <w:tabs>
          <w:tab w:val="left" w:pos="0"/>
        </w:tabs>
        <w:spacing w:after="0"/>
        <w:ind w:right="-90"/>
        <w:jc w:val="center"/>
        <w:rPr>
          <w:rFonts w:ascii="Sylfaen" w:hAnsi="Sylfaen" w:cs="Sylfaen"/>
          <w:b/>
          <w:bCs/>
          <w:sz w:val="21"/>
          <w:szCs w:val="21"/>
          <w:lang w:val="ka-GE"/>
        </w:rPr>
      </w:pPr>
      <w:r w:rsidRPr="0078658D">
        <w:rPr>
          <w:rFonts w:ascii="Sylfaen" w:hAnsi="Sylfaen" w:cs="Sylfaen"/>
          <w:b/>
          <w:bCs/>
          <w:sz w:val="21"/>
          <w:szCs w:val="21"/>
          <w:lang w:val="ka-GE"/>
        </w:rPr>
        <w:t>(28 ოქტომბერი)</w:t>
      </w:r>
    </w:p>
    <w:p w:rsidR="00782CEE" w:rsidRPr="0078658D" w:rsidRDefault="00782CEE" w:rsidP="00F65BA7">
      <w:pPr>
        <w:keepNext/>
        <w:spacing w:after="0"/>
        <w:jc w:val="center"/>
        <w:outlineLvl w:val="2"/>
        <w:rPr>
          <w:rFonts w:ascii="Sylfaen" w:hAnsi="Sylfaen" w:cs="Sylfaen"/>
          <w:b/>
          <w:bCs/>
          <w:sz w:val="21"/>
          <w:szCs w:val="21"/>
          <w:lang w:val="ka-GE"/>
        </w:rPr>
      </w:pPr>
    </w:p>
    <w:p w:rsidR="00782CEE" w:rsidRPr="0078658D" w:rsidRDefault="00782CEE" w:rsidP="00F65BA7">
      <w:pPr>
        <w:tabs>
          <w:tab w:val="left" w:pos="0"/>
        </w:tabs>
        <w:spacing w:after="0"/>
        <w:ind w:right="-90"/>
        <w:jc w:val="center"/>
        <w:rPr>
          <w:rFonts w:ascii="Sylfaen" w:hAnsi="Sylfaen" w:cs="Sylfaen"/>
          <w:b/>
          <w:bCs/>
          <w:sz w:val="21"/>
          <w:szCs w:val="21"/>
          <w:lang w:val="ka-GE"/>
        </w:rPr>
      </w:pPr>
    </w:p>
    <w:p w:rsidR="00782CEE" w:rsidRPr="0078658D" w:rsidRDefault="00782CEE" w:rsidP="00F65BA7">
      <w:pPr>
        <w:tabs>
          <w:tab w:val="left" w:pos="-90"/>
        </w:tabs>
        <w:spacing w:after="0"/>
        <w:ind w:left="-90" w:right="-90"/>
        <w:rPr>
          <w:rFonts w:ascii="Sylfaen" w:hAnsi="Sylfaen" w:cs="Sylfaen"/>
          <w:b/>
          <w:bCs/>
          <w:sz w:val="21"/>
          <w:szCs w:val="21"/>
          <w:u w:val="single"/>
          <w:lang w:val="ka-GE"/>
        </w:rPr>
      </w:pPr>
      <w:r w:rsidRPr="0078658D">
        <w:rPr>
          <w:rFonts w:ascii="Sylfaen" w:hAnsi="Sylfaen" w:cs="Sylfaen"/>
          <w:b/>
          <w:bCs/>
          <w:sz w:val="21"/>
          <w:szCs w:val="21"/>
          <w:u w:val="single"/>
          <w:lang w:val="ka-GE"/>
        </w:rPr>
        <w:t>07:00-08:00 საათი</w:t>
      </w:r>
    </w:p>
    <w:p w:rsidR="00782CEE" w:rsidRPr="0078658D" w:rsidRDefault="00782CEE" w:rsidP="00B114B1">
      <w:pPr>
        <w:numPr>
          <w:ilvl w:val="0"/>
          <w:numId w:val="26"/>
        </w:numPr>
        <w:tabs>
          <w:tab w:val="left" w:pos="0"/>
          <w:tab w:val="left" w:pos="397"/>
        </w:tabs>
        <w:spacing w:after="0"/>
        <w:ind w:left="397" w:hanging="397"/>
        <w:jc w:val="both"/>
        <w:rPr>
          <w:rFonts w:ascii="Sylfaen" w:hAnsi="Sylfaen" w:cs="Sylfaen"/>
          <w:b/>
          <w:bCs/>
          <w:sz w:val="21"/>
          <w:szCs w:val="21"/>
          <w:u w:val="single"/>
          <w:lang w:val="ka-GE"/>
        </w:rPr>
      </w:pPr>
      <w:r w:rsidRPr="0078658D">
        <w:rPr>
          <w:rFonts w:ascii="Sylfaen" w:hAnsi="Sylfaen" w:cs="Sylfaen"/>
          <w:sz w:val="21"/>
          <w:szCs w:val="21"/>
          <w:lang w:val="ka-GE"/>
        </w:rPr>
        <w:t>საარჩევნო უბნის გახსნისას კომისიის თავმჯდომარისგან მიიღეთ კენჭისყრის დღის ჩანაწერთა წიგნი, სარეგისტრაციო ჟურნალი, კენჭისყრის შედეგების შემაჯამებელი ოქმი და სადემონსტრაციო ოქმი.</w:t>
      </w:r>
      <w:r w:rsidRPr="0078658D">
        <w:rPr>
          <w:rFonts w:ascii="Sylfaen" w:hAnsi="Sylfaen" w:cs="Sylfaen"/>
          <w:b/>
          <w:bCs/>
          <w:sz w:val="21"/>
          <w:szCs w:val="21"/>
          <w:u w:val="single"/>
          <w:lang w:val="ka-GE"/>
        </w:rPr>
        <w:t xml:space="preserve"> </w:t>
      </w:r>
      <w:r w:rsidRPr="0078658D">
        <w:rPr>
          <w:rFonts w:ascii="Sylfaen" w:hAnsi="Sylfaen" w:cs="Sylfaen"/>
          <w:spacing w:val="-4"/>
          <w:sz w:val="21"/>
          <w:szCs w:val="21"/>
          <w:lang w:val="ka-GE"/>
        </w:rPr>
        <w:t>კენჭისყრის შედეგების სადემონსტრაციო ოქმი საარჩევნო უბანში თვალსაჩინო ადგილას გამოაკარით.</w:t>
      </w:r>
    </w:p>
    <w:p w:rsidR="00782CEE" w:rsidRPr="0078658D" w:rsidRDefault="00782CEE" w:rsidP="005424AD">
      <w:pPr>
        <w:tabs>
          <w:tab w:val="left" w:pos="-220"/>
          <w:tab w:val="left" w:pos="0"/>
          <w:tab w:val="left" w:pos="397"/>
          <w:tab w:val="left" w:leader="dot" w:pos="10206"/>
        </w:tabs>
        <w:spacing w:after="0" w:line="240" w:lineRule="auto"/>
        <w:ind w:left="397" w:hanging="397"/>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w:t>
      </w:r>
    </w:p>
    <w:p w:rsidR="00782CEE" w:rsidRPr="0078658D" w:rsidRDefault="00782CEE" w:rsidP="009C654B">
      <w:pPr>
        <w:numPr>
          <w:ilvl w:val="0"/>
          <w:numId w:val="15"/>
        </w:numPr>
        <w:tabs>
          <w:tab w:val="left" w:pos="-220"/>
          <w:tab w:val="left" w:pos="220"/>
          <w:tab w:val="left" w:pos="397"/>
          <w:tab w:val="left" w:leader="dot" w:pos="10206"/>
        </w:tabs>
        <w:spacing w:after="0"/>
        <w:jc w:val="both"/>
        <w:rPr>
          <w:rFonts w:ascii="Sylfaen" w:hAnsi="Sylfaen" w:cs="Sylfaen"/>
          <w:spacing w:val="-4"/>
          <w:sz w:val="21"/>
          <w:szCs w:val="21"/>
          <w:lang w:val="ka-GE"/>
        </w:rPr>
      </w:pPr>
      <w:r w:rsidRPr="0078658D">
        <w:rPr>
          <w:rFonts w:ascii="Sylfaen" w:hAnsi="Sylfaen" w:cs="Sylfaen"/>
          <w:spacing w:val="-4"/>
          <w:sz w:val="21"/>
          <w:szCs w:val="21"/>
          <w:lang w:val="ka-GE"/>
        </w:rPr>
        <w:t xml:space="preserve">კენჭისყრის დღის ჩანაწერთა წიგნის პირველ გვერდზე შეიტანეთ საარჩევნო უბნის გახსნისას კენჭისყრის შენობაში მყოფი კომისიის ყველა წევრის სახელი და გვარი (მათი ამრჩევი/დამნიშნავი სუბიექტების მითითებით), ასევე კენჭისყრის შენობაში ყოფნის უფლების მქონე ყველა სხვა პირის სახელი და გვარი (მათი წარმდგენი ორგანიზაციის ან საარჩევნო სუბიექტის მითითებით) და ხელმოწერით დაამოწმებინეთ მათ.  </w:t>
      </w:r>
    </w:p>
    <w:p w:rsidR="00782CEE" w:rsidRPr="0078658D" w:rsidRDefault="00782CEE" w:rsidP="00F9417B">
      <w:pPr>
        <w:spacing w:before="60" w:after="0"/>
        <w:ind w:left="357"/>
        <w:jc w:val="both"/>
        <w:rPr>
          <w:rFonts w:ascii="Sylfaen" w:hAnsi="Sylfaen" w:cs="Sylfaen"/>
          <w:sz w:val="21"/>
          <w:szCs w:val="21"/>
          <w:lang w:val="ka-GE"/>
        </w:rPr>
      </w:pPr>
      <w:r w:rsidRPr="0078658D">
        <w:rPr>
          <w:rFonts w:ascii="Sylfaen" w:hAnsi="Sylfaen" w:cs="Sylfaen"/>
          <w:sz w:val="21"/>
          <w:szCs w:val="21"/>
          <w:lang w:val="ka-GE"/>
        </w:rPr>
        <w:t xml:space="preserve">კენჭისყრის დღის ჩანაწერთა წიგნის მეორე ასევე, საჭიროების შემთხვევაში, მე-10 და მომდევნო გვერდებზე შეიტანეთ საარჩევნო უბნის გახსნის შემდგომ კენჭისყრის შენობაში გამოცხადებული კომისიის წევრის, კენჭისყრის შენობაში ყოფნის უფლების მქონე სხვა პირების მონაცემები, მათი საარჩევნო უბანში შემოსვლის დროის მითითებით და ხელმოწერით დაამოწმებინეთ მათ. </w:t>
      </w:r>
    </w:p>
    <w:p w:rsidR="00782CEE" w:rsidRPr="0078658D" w:rsidRDefault="00782CEE" w:rsidP="005424AD">
      <w:pPr>
        <w:tabs>
          <w:tab w:val="left" w:pos="-220"/>
          <w:tab w:val="left" w:pos="0"/>
          <w:tab w:val="left" w:pos="397"/>
          <w:tab w:val="left" w:leader="dot" w:pos="10206"/>
        </w:tabs>
        <w:spacing w:after="0" w:line="240" w:lineRule="auto"/>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w:t>
      </w:r>
    </w:p>
    <w:p w:rsidR="00782CEE" w:rsidRPr="0078658D" w:rsidRDefault="00782CEE" w:rsidP="00B114B1">
      <w:pPr>
        <w:numPr>
          <w:ilvl w:val="0"/>
          <w:numId w:val="15"/>
        </w:numPr>
        <w:shd w:val="clear" w:color="auto" w:fill="FFFFFF"/>
        <w:spacing w:after="0"/>
        <w:ind w:left="357" w:hanging="357"/>
        <w:jc w:val="both"/>
        <w:rPr>
          <w:rFonts w:ascii="Sylfaen" w:hAnsi="Sylfaen" w:cs="Sylfaen"/>
          <w:spacing w:val="-2"/>
          <w:sz w:val="21"/>
          <w:szCs w:val="21"/>
          <w:lang w:val="ka-GE"/>
        </w:rPr>
      </w:pPr>
      <w:r w:rsidRPr="0078658D">
        <w:rPr>
          <w:rFonts w:ascii="Sylfaen" w:hAnsi="Sylfaen" w:cs="Sylfaen"/>
          <w:spacing w:val="-2"/>
          <w:sz w:val="21"/>
          <w:szCs w:val="21"/>
          <w:lang w:val="ka-GE"/>
        </w:rPr>
        <w:t>კომისიის თავმჯდომარის მიერ კომისიის სპეციალური ბეჭდის დალუქული პაკეტის გახსნის შემდეგ, აღნიშნული ბეჭდის ნომერი მიუთითეთ კენჭისყრის დღის ჩანაწერთა წიგნის მე-9 გვერდზე.</w:t>
      </w:r>
    </w:p>
    <w:p w:rsidR="00782CEE" w:rsidRPr="0078658D" w:rsidRDefault="00782CEE" w:rsidP="005424AD">
      <w:pPr>
        <w:tabs>
          <w:tab w:val="left" w:pos="-220"/>
          <w:tab w:val="left" w:pos="220"/>
          <w:tab w:val="left" w:pos="397"/>
          <w:tab w:val="left" w:leader="dot" w:pos="10206"/>
        </w:tabs>
        <w:spacing w:after="0" w:line="240" w:lineRule="auto"/>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w:t>
      </w:r>
    </w:p>
    <w:p w:rsidR="00782CEE" w:rsidRPr="0078658D" w:rsidRDefault="00782CEE" w:rsidP="00B114B1">
      <w:pPr>
        <w:numPr>
          <w:ilvl w:val="0"/>
          <w:numId w:val="15"/>
        </w:numPr>
        <w:tabs>
          <w:tab w:val="left" w:pos="-220"/>
          <w:tab w:val="left" w:pos="220"/>
          <w:tab w:val="left" w:pos="397"/>
          <w:tab w:val="left" w:leader="dot" w:pos="10206"/>
        </w:tabs>
        <w:spacing w:after="0"/>
        <w:ind w:left="397" w:hanging="397"/>
        <w:jc w:val="both"/>
        <w:rPr>
          <w:rFonts w:ascii="Sylfaen" w:hAnsi="Sylfaen" w:cs="Sylfaen"/>
          <w:spacing w:val="-4"/>
          <w:sz w:val="21"/>
          <w:szCs w:val="21"/>
          <w:lang w:val="ka-GE"/>
        </w:rPr>
      </w:pPr>
      <w:r w:rsidRPr="0078658D">
        <w:rPr>
          <w:rFonts w:ascii="Sylfaen" w:hAnsi="Sylfaen" w:cs="Sylfaen"/>
          <w:spacing w:val="-4"/>
          <w:sz w:val="21"/>
          <w:szCs w:val="21"/>
          <w:lang w:val="ka-GE"/>
        </w:rPr>
        <w:t xml:space="preserve">კომისიის წევრთა შორის ფუნქციების გასანაწილებლად ჩატარებული წილისყრის შედეგები შეიტანეთ კენჭისყრის დღის ჩანაწერთა წიგნის მე-3 გვერდზე. </w:t>
      </w:r>
    </w:p>
    <w:p w:rsidR="00782CEE" w:rsidRPr="0078658D" w:rsidRDefault="00782CEE" w:rsidP="00957301">
      <w:pPr>
        <w:tabs>
          <w:tab w:val="left" w:pos="-220"/>
          <w:tab w:val="left" w:pos="220"/>
          <w:tab w:val="left" w:pos="397"/>
          <w:tab w:val="left" w:leader="dot" w:pos="10206"/>
        </w:tabs>
        <w:spacing w:before="60" w:after="0"/>
        <w:ind w:left="397"/>
        <w:jc w:val="both"/>
        <w:rPr>
          <w:rFonts w:ascii="Sylfaen" w:hAnsi="Sylfaen" w:cs="Sylfaen"/>
          <w:b/>
          <w:bCs/>
          <w:spacing w:val="-4"/>
          <w:sz w:val="21"/>
          <w:szCs w:val="21"/>
          <w:lang w:val="ka-GE"/>
        </w:rPr>
      </w:pPr>
      <w:r w:rsidRPr="0078658D">
        <w:rPr>
          <w:rFonts w:ascii="Sylfaen" w:hAnsi="Sylfaen" w:cs="Sylfaen"/>
          <w:b/>
          <w:bCs/>
          <w:spacing w:val="-4"/>
          <w:sz w:val="21"/>
          <w:szCs w:val="21"/>
          <w:lang w:val="ka-GE"/>
        </w:rPr>
        <w:t>გაითვალისწინეთ!</w:t>
      </w:r>
    </w:p>
    <w:p w:rsidR="00782CEE" w:rsidRPr="0078658D" w:rsidRDefault="00782CEE" w:rsidP="00B114B1">
      <w:pPr>
        <w:pStyle w:val="ListParagraph"/>
        <w:numPr>
          <w:ilvl w:val="0"/>
          <w:numId w:val="104"/>
        </w:numPr>
        <w:tabs>
          <w:tab w:val="left" w:pos="-220"/>
          <w:tab w:val="left" w:pos="220"/>
          <w:tab w:val="left" w:pos="397"/>
          <w:tab w:val="left" w:leader="dot" w:pos="10206"/>
        </w:tabs>
        <w:spacing w:after="0"/>
        <w:ind w:left="709" w:hanging="283"/>
        <w:jc w:val="both"/>
        <w:rPr>
          <w:rFonts w:ascii="Sylfaen" w:hAnsi="Sylfaen" w:cs="Sylfaen"/>
          <w:spacing w:val="-4"/>
          <w:sz w:val="21"/>
          <w:szCs w:val="21"/>
          <w:lang w:val="ka-GE"/>
        </w:rPr>
      </w:pPr>
      <w:r w:rsidRPr="0078658D">
        <w:rPr>
          <w:rFonts w:ascii="Sylfaen" w:hAnsi="Sylfaen" w:cs="Sylfaen"/>
          <w:spacing w:val="-4"/>
          <w:sz w:val="21"/>
          <w:szCs w:val="21"/>
          <w:lang w:val="ka-GE"/>
        </w:rPr>
        <w:t>თუ კომისიის წევრი უარს განაცხადებს წილისყრით მინიჭებული ფუნქციის შესრულებაზე,  მისი მონაცემები უნდა შეიტანოთ კენჭისყრის დღის ჩანაწერთა წიგნის 25-ე გვერდზე.</w:t>
      </w:r>
    </w:p>
    <w:p w:rsidR="00782CEE" w:rsidRPr="0078658D" w:rsidRDefault="00782CEE" w:rsidP="00B114B1">
      <w:pPr>
        <w:pStyle w:val="ListParagraph"/>
        <w:numPr>
          <w:ilvl w:val="0"/>
          <w:numId w:val="104"/>
        </w:numPr>
        <w:tabs>
          <w:tab w:val="left" w:pos="-220"/>
          <w:tab w:val="left" w:pos="220"/>
          <w:tab w:val="left" w:pos="397"/>
          <w:tab w:val="left" w:leader="dot" w:pos="10206"/>
        </w:tabs>
        <w:spacing w:after="0"/>
        <w:ind w:left="709" w:hanging="283"/>
        <w:jc w:val="both"/>
        <w:rPr>
          <w:rFonts w:ascii="Sylfaen" w:hAnsi="Sylfaen" w:cs="Sylfaen"/>
          <w:spacing w:val="-4"/>
          <w:sz w:val="21"/>
          <w:szCs w:val="21"/>
          <w:lang w:val="ka-GE"/>
        </w:rPr>
      </w:pPr>
      <w:r w:rsidRPr="0078658D">
        <w:rPr>
          <w:rFonts w:ascii="Sylfaen" w:hAnsi="Sylfaen" w:cs="Sylfaen"/>
          <w:spacing w:val="-4"/>
          <w:sz w:val="21"/>
          <w:szCs w:val="21"/>
          <w:lang w:val="ka-GE"/>
        </w:rPr>
        <w:t>კომისიის წევრთა წილისყრით დადგენილი ფუნქციების სხვა წევრისთვის დროებით გადაცემის შემთხვევაში, ინფორმაცია უნდა შეიტანოთ კენჭისყრის დღის ჩანაწერთა წიგნის მე-5 გვერდზე.</w:t>
      </w:r>
    </w:p>
    <w:p w:rsidR="00782CEE" w:rsidRPr="0078658D" w:rsidRDefault="00782CEE" w:rsidP="00957301">
      <w:pPr>
        <w:tabs>
          <w:tab w:val="left" w:pos="0"/>
          <w:tab w:val="left" w:pos="397"/>
          <w:tab w:val="left" w:leader="dot" w:pos="10206"/>
        </w:tabs>
        <w:spacing w:after="0" w:line="240" w:lineRule="auto"/>
        <w:ind w:left="397" w:hanging="397"/>
        <w:rPr>
          <w:rFonts w:ascii="Sylfaen" w:hAnsi="Sylfaen" w:cs="Sylfaen"/>
          <w:sz w:val="21"/>
          <w:szCs w:val="21"/>
          <w:lang w:val="ka-GE"/>
        </w:rPr>
      </w:pPr>
      <w:r w:rsidRPr="0078658D">
        <w:rPr>
          <w:rFonts w:ascii="Sylfaen" w:hAnsi="Sylfaen" w:cs="Sylfaen"/>
          <w:sz w:val="21"/>
          <w:szCs w:val="21"/>
          <w:lang w:val="ka-GE"/>
        </w:rPr>
        <w:t xml:space="preserve">___________________________________________________________________________________________________ </w:t>
      </w:r>
    </w:p>
    <w:p w:rsidR="00782CEE" w:rsidRPr="0078658D" w:rsidRDefault="00782CEE" w:rsidP="00F65BA7">
      <w:pPr>
        <w:numPr>
          <w:ilvl w:val="0"/>
          <w:numId w:val="15"/>
        </w:numPr>
        <w:tabs>
          <w:tab w:val="left" w:pos="-220"/>
          <w:tab w:val="left" w:pos="220"/>
          <w:tab w:val="left" w:pos="397"/>
          <w:tab w:val="left" w:leader="dot" w:pos="10206"/>
        </w:tabs>
        <w:spacing w:after="0"/>
        <w:jc w:val="both"/>
        <w:rPr>
          <w:rFonts w:ascii="Sylfaen" w:hAnsi="Sylfaen" w:cs="Sylfaen"/>
          <w:spacing w:val="-4"/>
          <w:sz w:val="21"/>
          <w:szCs w:val="21"/>
          <w:lang w:val="ka-GE"/>
        </w:rPr>
      </w:pPr>
      <w:r w:rsidRPr="0078658D">
        <w:rPr>
          <w:rFonts w:ascii="Sylfaen" w:hAnsi="Sylfaen" w:cs="Sylfaen"/>
          <w:spacing w:val="-4"/>
          <w:sz w:val="21"/>
          <w:szCs w:val="21"/>
          <w:lang w:val="ka-GE"/>
        </w:rPr>
        <w:t xml:space="preserve">კენჭისყრის დღის ჩანაწერთა წიგნის მე-6 გვერდზე და კენჭისყრის შედეგების სადემონსტრაციო ოქმში შეიტანეთ ამომრჩეველთა ერთიან სიაში და გადასატანი საარჩევნო ყუთის სიაში (ასეთის არსებობის შემთხვევაში) არსებული </w:t>
      </w:r>
      <w:r w:rsidRPr="0078658D">
        <w:rPr>
          <w:rFonts w:ascii="Sylfaen" w:hAnsi="Sylfaen" w:cs="Sylfaen"/>
          <w:sz w:val="21"/>
          <w:szCs w:val="21"/>
          <w:lang w:val="ka-GE"/>
        </w:rPr>
        <w:t xml:space="preserve">ამომრჩეველების რაოდენობა. </w:t>
      </w:r>
      <w:r w:rsidRPr="0078658D">
        <w:rPr>
          <w:rFonts w:ascii="Sylfaen" w:hAnsi="Sylfaen" w:cs="Sylfaen"/>
          <w:spacing w:val="-4"/>
          <w:sz w:val="21"/>
          <w:szCs w:val="21"/>
          <w:lang w:val="ka-GE"/>
        </w:rPr>
        <w:t>სპეციალურ სიაში ამომრჩეველთა რაოდენობა სადემონსტრაციო ოქმსა და კენჭისყრის დღის ჩანაწერთა წიგნში შეიტანება კენჭისყრის დასრულების შემდგომ</w:t>
      </w:r>
      <w:r w:rsidRPr="0078658D">
        <w:rPr>
          <w:rFonts w:ascii="Sylfaen" w:hAnsi="Sylfaen" w:cs="Sylfaen"/>
          <w:i/>
          <w:iCs/>
          <w:spacing w:val="-4"/>
          <w:sz w:val="21"/>
          <w:szCs w:val="21"/>
          <w:lang w:val="ka-GE"/>
        </w:rPr>
        <w:t>.</w:t>
      </w:r>
    </w:p>
    <w:p w:rsidR="00782CEE" w:rsidRPr="0078658D" w:rsidRDefault="00782CEE" w:rsidP="005424AD">
      <w:pPr>
        <w:tabs>
          <w:tab w:val="left" w:pos="-220"/>
          <w:tab w:val="left" w:pos="220"/>
          <w:tab w:val="left" w:pos="397"/>
          <w:tab w:val="left" w:leader="dot" w:pos="10206"/>
        </w:tabs>
        <w:spacing w:after="0" w:line="240" w:lineRule="auto"/>
        <w:ind w:left="397" w:hanging="397"/>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w:t>
      </w:r>
    </w:p>
    <w:p w:rsidR="00782CEE" w:rsidRPr="0078658D" w:rsidRDefault="00782CEE" w:rsidP="00B114B1">
      <w:pPr>
        <w:numPr>
          <w:ilvl w:val="0"/>
          <w:numId w:val="15"/>
        </w:numPr>
        <w:tabs>
          <w:tab w:val="left" w:pos="-220"/>
          <w:tab w:val="left" w:pos="220"/>
          <w:tab w:val="left" w:pos="397"/>
          <w:tab w:val="left" w:leader="dot" w:pos="10206"/>
        </w:tabs>
        <w:spacing w:after="0"/>
        <w:ind w:left="397" w:hanging="397"/>
        <w:jc w:val="both"/>
        <w:rPr>
          <w:rFonts w:ascii="Sylfaen" w:hAnsi="Sylfaen" w:cs="Sylfaen"/>
          <w:spacing w:val="-4"/>
          <w:sz w:val="21"/>
          <w:szCs w:val="21"/>
          <w:lang w:val="ka-GE"/>
        </w:rPr>
      </w:pPr>
      <w:r w:rsidRPr="0078658D">
        <w:rPr>
          <w:rFonts w:ascii="Sylfaen" w:hAnsi="Sylfaen" w:cs="Sylfaen"/>
          <w:spacing w:val="-4"/>
          <w:sz w:val="21"/>
          <w:szCs w:val="21"/>
          <w:lang w:val="ka-GE"/>
        </w:rPr>
        <w:t>კენჭისყრის დღის ჩანაწერთა წიგნის მე-6 გვერდზე და კენჭისყრის შედეგების სადემონსტრაციო ოქმში შეიტანეთ მიღებული საარჩევნო ბიულეტენების რაოდენობა.</w:t>
      </w:r>
    </w:p>
    <w:p w:rsidR="00782CEE" w:rsidRPr="0078658D" w:rsidRDefault="00782CEE" w:rsidP="005424AD">
      <w:pPr>
        <w:tabs>
          <w:tab w:val="left" w:pos="-220"/>
          <w:tab w:val="left" w:pos="220"/>
          <w:tab w:val="left" w:pos="397"/>
          <w:tab w:val="left" w:leader="dot" w:pos="10206"/>
        </w:tabs>
        <w:spacing w:after="0" w:line="240" w:lineRule="auto"/>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w:t>
      </w:r>
    </w:p>
    <w:p w:rsidR="00782CEE" w:rsidRPr="0078658D" w:rsidRDefault="00782CEE" w:rsidP="00F65BA7">
      <w:pPr>
        <w:numPr>
          <w:ilvl w:val="0"/>
          <w:numId w:val="15"/>
        </w:numPr>
        <w:tabs>
          <w:tab w:val="left" w:pos="-220"/>
          <w:tab w:val="left" w:pos="220"/>
          <w:tab w:val="left" w:pos="397"/>
          <w:tab w:val="left" w:leader="dot" w:pos="10206"/>
        </w:tabs>
        <w:spacing w:after="0"/>
        <w:jc w:val="both"/>
        <w:rPr>
          <w:rFonts w:ascii="Sylfaen" w:hAnsi="Sylfaen" w:cs="Sylfaen"/>
          <w:spacing w:val="-4"/>
          <w:sz w:val="21"/>
          <w:szCs w:val="21"/>
          <w:lang w:val="ka-GE"/>
        </w:rPr>
      </w:pPr>
      <w:r w:rsidRPr="0078658D">
        <w:rPr>
          <w:rFonts w:ascii="Sylfaen" w:hAnsi="Sylfaen" w:cs="Sylfaen"/>
          <w:spacing w:val="-4"/>
          <w:sz w:val="21"/>
          <w:szCs w:val="21"/>
          <w:lang w:val="ka-GE"/>
        </w:rPr>
        <w:t>საარჩევნო ყუთების დალუქვის დრო და საარჩევნო ყუთების ლუქების ინდივიდუალური ნომრები მიუთითეთ კენჭისყრის დღის ჩანაწერთა წიგნის მე-4 გვერდზე.</w:t>
      </w:r>
    </w:p>
    <w:p w:rsidR="00782CEE" w:rsidRPr="0078658D" w:rsidRDefault="00782CEE" w:rsidP="005424AD">
      <w:pPr>
        <w:tabs>
          <w:tab w:val="left" w:pos="0"/>
          <w:tab w:val="left" w:pos="397"/>
          <w:tab w:val="left" w:leader="dot" w:pos="10206"/>
        </w:tabs>
        <w:spacing w:after="0" w:line="240" w:lineRule="auto"/>
        <w:rPr>
          <w:rFonts w:ascii="Sylfaen" w:hAnsi="Sylfaen" w:cs="Sylfaen"/>
          <w:sz w:val="21"/>
          <w:szCs w:val="21"/>
          <w:lang w:val="ka-GE"/>
        </w:rPr>
      </w:pPr>
      <w:r w:rsidRPr="0078658D">
        <w:rPr>
          <w:rFonts w:ascii="Sylfaen" w:hAnsi="Sylfaen" w:cs="Sylfaen"/>
          <w:sz w:val="21"/>
          <w:szCs w:val="21"/>
          <w:lang w:val="ka-GE"/>
        </w:rPr>
        <w:t xml:space="preserve">___________________________________________________________________________________________________ </w:t>
      </w:r>
    </w:p>
    <w:p w:rsidR="00782CEE" w:rsidRPr="0078658D" w:rsidRDefault="00782CEE" w:rsidP="009668BE">
      <w:pPr>
        <w:pStyle w:val="ListParagraph"/>
        <w:numPr>
          <w:ilvl w:val="0"/>
          <w:numId w:val="15"/>
        </w:numPr>
        <w:tabs>
          <w:tab w:val="left" w:pos="-220"/>
          <w:tab w:val="left" w:pos="220"/>
          <w:tab w:val="left" w:pos="397"/>
          <w:tab w:val="left" w:leader="dot" w:pos="10206"/>
        </w:tabs>
        <w:spacing w:after="0"/>
        <w:jc w:val="both"/>
        <w:rPr>
          <w:rFonts w:ascii="Sylfaen" w:hAnsi="Sylfaen" w:cs="Sylfaen"/>
          <w:spacing w:val="-4"/>
          <w:sz w:val="21"/>
          <w:szCs w:val="21"/>
          <w:lang w:val="ka-GE"/>
        </w:rPr>
      </w:pPr>
      <w:r w:rsidRPr="0078658D">
        <w:rPr>
          <w:rFonts w:ascii="Sylfaen" w:hAnsi="Sylfaen" w:cs="Sylfaen"/>
          <w:spacing w:val="-4"/>
          <w:sz w:val="21"/>
          <w:szCs w:val="21"/>
          <w:lang w:val="ka-GE"/>
        </w:rPr>
        <w:t>კენჭისყრის დღის ჩანაწერთა წიგნის მე-3 და მე-9 გვერდზე მიუთითეთ ამომრჩეველთა რეგისტრატორებისთვის გადაცემული ბეჭდების ნომრები.</w:t>
      </w:r>
    </w:p>
    <w:p w:rsidR="00782CEE" w:rsidRPr="0078658D" w:rsidRDefault="00782CEE" w:rsidP="005424AD">
      <w:pPr>
        <w:tabs>
          <w:tab w:val="left" w:pos="-220"/>
          <w:tab w:val="left" w:pos="220"/>
          <w:tab w:val="left" w:pos="397"/>
          <w:tab w:val="left" w:leader="dot" w:pos="10206"/>
        </w:tabs>
        <w:spacing w:after="0" w:line="240" w:lineRule="auto"/>
        <w:ind w:left="397" w:hanging="397"/>
        <w:rPr>
          <w:rFonts w:ascii="Sylfaen" w:hAnsi="Sylfaen" w:cs="Sylfaen"/>
          <w:sz w:val="21"/>
          <w:szCs w:val="21"/>
          <w:lang w:val="ka-GE"/>
        </w:rPr>
      </w:pPr>
      <w:r w:rsidRPr="0078658D">
        <w:rPr>
          <w:rFonts w:ascii="Sylfaen" w:hAnsi="Sylfaen" w:cs="Sylfaen"/>
          <w:spacing w:val="-4"/>
          <w:sz w:val="21"/>
          <w:szCs w:val="21"/>
          <w:lang w:val="ka-GE"/>
        </w:rPr>
        <w:t>_______________________________________________________________________________________________________</w:t>
      </w:r>
    </w:p>
    <w:p w:rsidR="00782CEE" w:rsidRPr="0078658D" w:rsidRDefault="00782CEE" w:rsidP="00B114B1">
      <w:pPr>
        <w:numPr>
          <w:ilvl w:val="0"/>
          <w:numId w:val="15"/>
        </w:numPr>
        <w:tabs>
          <w:tab w:val="left" w:pos="-220"/>
          <w:tab w:val="left" w:pos="220"/>
          <w:tab w:val="left" w:pos="397"/>
          <w:tab w:val="left" w:leader="dot" w:pos="10206"/>
        </w:tabs>
        <w:spacing w:after="0"/>
        <w:ind w:left="397" w:hanging="397"/>
        <w:jc w:val="both"/>
        <w:rPr>
          <w:rFonts w:ascii="Sylfaen" w:hAnsi="Sylfaen" w:cs="Sylfaen"/>
          <w:sz w:val="21"/>
          <w:szCs w:val="21"/>
          <w:lang w:val="ka-GE"/>
        </w:rPr>
      </w:pPr>
      <w:r w:rsidRPr="0078658D">
        <w:rPr>
          <w:rFonts w:ascii="Sylfaen" w:hAnsi="Sylfaen" w:cs="Sylfaen"/>
          <w:sz w:val="21"/>
          <w:szCs w:val="21"/>
          <w:lang w:val="ka-GE"/>
        </w:rPr>
        <w:t>რეკომენდებულია, კენჭისყრის დაწყებამდე კომისიის თავმჯდომარესთან ერთად შეავსოთ საკონტროლო ფურცლის თვითკოპირებადი ფორმა (გარდა პირველი ამომ</w:t>
      </w:r>
      <w:r w:rsidRPr="0078658D">
        <w:rPr>
          <w:rFonts w:ascii="Sylfaen" w:hAnsi="Sylfaen" w:cs="Sylfaen"/>
          <w:sz w:val="21"/>
          <w:szCs w:val="21"/>
          <w:lang w:val="ka-GE"/>
        </w:rPr>
        <w:softHyphen/>
        <w:t>რჩევლის შესახებ მონაცემებისა). ყურადღება მიაქციეთ, რომ საკონტროლო ფურცელს კომისიის ყველა დამსწრე წევრმა მოაწეროს ხელი.</w:t>
      </w:r>
    </w:p>
    <w:p w:rsidR="00782CEE" w:rsidRPr="0078658D" w:rsidRDefault="00782CEE" w:rsidP="005424AD">
      <w:pPr>
        <w:tabs>
          <w:tab w:val="left" w:pos="-220"/>
          <w:tab w:val="left" w:pos="220"/>
          <w:tab w:val="left" w:pos="397"/>
          <w:tab w:val="left" w:leader="dot" w:pos="10206"/>
        </w:tabs>
        <w:spacing w:after="0" w:line="240" w:lineRule="auto"/>
        <w:rPr>
          <w:rFonts w:ascii="Sylfaen" w:hAnsi="Sylfaen" w:cs="Sylfaen"/>
          <w:sz w:val="21"/>
          <w:szCs w:val="21"/>
          <w:lang w:val="ka-GE"/>
        </w:rPr>
      </w:pPr>
      <w:r w:rsidRPr="0078658D">
        <w:rPr>
          <w:rFonts w:ascii="Sylfaen" w:hAnsi="Sylfaen" w:cs="Sylfaen"/>
          <w:spacing w:val="-4"/>
          <w:sz w:val="21"/>
          <w:szCs w:val="21"/>
          <w:lang w:val="ka-GE"/>
        </w:rPr>
        <w:t>_______________________________________________________________________________________________________</w:t>
      </w:r>
    </w:p>
    <w:p w:rsidR="00782CEE" w:rsidRPr="0078658D" w:rsidRDefault="00782CEE" w:rsidP="00957301">
      <w:pPr>
        <w:tabs>
          <w:tab w:val="left" w:pos="-90"/>
          <w:tab w:val="left" w:pos="397"/>
        </w:tabs>
        <w:spacing w:before="120" w:after="0"/>
        <w:ind w:left="397" w:hanging="397"/>
        <w:rPr>
          <w:rFonts w:ascii="Sylfaen" w:hAnsi="Sylfaen" w:cs="Sylfaen"/>
          <w:b/>
          <w:bCs/>
          <w:sz w:val="21"/>
          <w:szCs w:val="21"/>
          <w:u w:val="single"/>
          <w:lang w:val="ka-GE"/>
        </w:rPr>
      </w:pPr>
      <w:r w:rsidRPr="0078658D">
        <w:rPr>
          <w:rFonts w:ascii="Sylfaen" w:hAnsi="Sylfaen" w:cs="Sylfaen"/>
          <w:b/>
          <w:bCs/>
          <w:sz w:val="21"/>
          <w:szCs w:val="21"/>
          <w:u w:val="single"/>
          <w:lang w:val="ka-GE"/>
        </w:rPr>
        <w:t>08:00 საათიდან</w:t>
      </w:r>
    </w:p>
    <w:p w:rsidR="00782CEE" w:rsidRPr="0078658D" w:rsidRDefault="00782CEE" w:rsidP="00B114B1">
      <w:pPr>
        <w:numPr>
          <w:ilvl w:val="0"/>
          <w:numId w:val="16"/>
        </w:numPr>
        <w:tabs>
          <w:tab w:val="left" w:pos="-220"/>
          <w:tab w:val="left" w:pos="220"/>
          <w:tab w:val="left" w:pos="270"/>
          <w:tab w:val="left" w:pos="397"/>
          <w:tab w:val="left" w:leader="dot" w:pos="10206"/>
        </w:tabs>
        <w:spacing w:after="0"/>
        <w:ind w:left="397" w:hanging="397"/>
        <w:jc w:val="both"/>
        <w:rPr>
          <w:rFonts w:ascii="Sylfaen" w:hAnsi="Sylfaen" w:cs="Sylfaen"/>
          <w:sz w:val="21"/>
          <w:szCs w:val="21"/>
          <w:lang w:val="ka-GE"/>
        </w:rPr>
      </w:pPr>
      <w:r w:rsidRPr="0078658D">
        <w:rPr>
          <w:rFonts w:ascii="Sylfaen" w:hAnsi="Sylfaen" w:cs="Sylfaen"/>
          <w:sz w:val="21"/>
          <w:szCs w:val="21"/>
          <w:lang w:val="ka-GE"/>
        </w:rPr>
        <w:tab/>
        <w:t xml:space="preserve">საარჩევნო უბანზე მოსული პირველი ამომრჩევლის შესახებ მონაცემები (სახელი, გვარი და საქართველოს მოქალაქის პირადი ნომერი) შეიტანეთ საკონტროლო ფურცელში და ხელი მოაწერინეთ მას. პირველი ამომრჩევლის მონაცემები შეიტანეთ </w:t>
      </w:r>
      <w:r w:rsidRPr="0078658D">
        <w:rPr>
          <w:rFonts w:ascii="Sylfaen" w:hAnsi="Sylfaen" w:cs="Sylfaen"/>
          <w:spacing w:val="-4"/>
          <w:sz w:val="21"/>
          <w:szCs w:val="21"/>
          <w:lang w:val="ka-GE"/>
        </w:rPr>
        <w:t xml:space="preserve">კენჭისყრის დღის ჩანაწერთა წიგნის </w:t>
      </w:r>
      <w:r w:rsidRPr="0078658D">
        <w:rPr>
          <w:rFonts w:ascii="Sylfaen" w:hAnsi="Sylfaen" w:cs="Sylfaen"/>
          <w:sz w:val="21"/>
          <w:szCs w:val="21"/>
          <w:lang w:val="ka-GE"/>
        </w:rPr>
        <w:t xml:space="preserve">მე-4 გვერდზე. </w:t>
      </w:r>
    </w:p>
    <w:p w:rsidR="00782CEE" w:rsidRPr="0078658D" w:rsidRDefault="00782CEE" w:rsidP="00D256DA">
      <w:pPr>
        <w:tabs>
          <w:tab w:val="left" w:pos="-220"/>
          <w:tab w:val="left" w:pos="220"/>
          <w:tab w:val="left" w:pos="397"/>
          <w:tab w:val="left" w:leader="dot" w:pos="10206"/>
        </w:tabs>
        <w:spacing w:after="0" w:line="240" w:lineRule="auto"/>
        <w:rPr>
          <w:rFonts w:ascii="Sylfaen" w:hAnsi="Sylfaen" w:cs="Sylfaen"/>
          <w:sz w:val="21"/>
          <w:szCs w:val="21"/>
          <w:lang w:val="ka-GE"/>
        </w:rPr>
      </w:pPr>
      <w:r w:rsidRPr="0078658D">
        <w:rPr>
          <w:rFonts w:ascii="Sylfaen" w:hAnsi="Sylfaen" w:cs="Sylfaen"/>
          <w:spacing w:val="-4"/>
          <w:sz w:val="21"/>
          <w:szCs w:val="21"/>
          <w:lang w:val="ka-GE"/>
        </w:rPr>
        <w:t>_______________________________________________________________________________________________________</w:t>
      </w:r>
    </w:p>
    <w:p w:rsidR="00782CEE" w:rsidRPr="0078658D" w:rsidRDefault="00782CEE" w:rsidP="00D256DA">
      <w:pPr>
        <w:tabs>
          <w:tab w:val="left" w:pos="-220"/>
          <w:tab w:val="left" w:pos="220"/>
          <w:tab w:val="left" w:pos="270"/>
          <w:tab w:val="left" w:pos="397"/>
          <w:tab w:val="left" w:leader="dot" w:pos="10206"/>
        </w:tabs>
        <w:spacing w:before="120" w:after="0"/>
        <w:ind w:left="403" w:hanging="403"/>
        <w:jc w:val="both"/>
        <w:rPr>
          <w:rFonts w:ascii="Sylfaen" w:hAnsi="Sylfaen" w:cs="Sylfaen"/>
          <w:b/>
          <w:bCs/>
          <w:sz w:val="21"/>
          <w:szCs w:val="21"/>
          <w:lang w:val="ka-GE"/>
        </w:rPr>
      </w:pPr>
      <w:r w:rsidRPr="0078658D">
        <w:rPr>
          <w:rFonts w:ascii="Sylfaen" w:hAnsi="Sylfaen" w:cs="Sylfaen"/>
          <w:b/>
          <w:bCs/>
          <w:sz w:val="21"/>
          <w:szCs w:val="21"/>
          <w:lang w:val="ka-GE"/>
        </w:rPr>
        <w:t>ხმის მიცემის პროცესის მიმდინარეობისას გაითვალისწინეთ:</w:t>
      </w:r>
    </w:p>
    <w:p w:rsidR="00782CEE" w:rsidRPr="0078658D" w:rsidRDefault="00782CEE" w:rsidP="00B114B1">
      <w:pPr>
        <w:pStyle w:val="ListParagraph"/>
        <w:widowControl w:val="0"/>
        <w:numPr>
          <w:ilvl w:val="0"/>
          <w:numId w:val="103"/>
        </w:numPr>
        <w:tabs>
          <w:tab w:val="left" w:pos="-450"/>
          <w:tab w:val="left" w:pos="284"/>
          <w:tab w:val="left" w:pos="330"/>
        </w:tabs>
        <w:spacing w:before="60" w:after="0"/>
        <w:ind w:left="284" w:right="-40" w:hanging="284"/>
        <w:jc w:val="both"/>
        <w:rPr>
          <w:rFonts w:ascii="Sylfaen" w:hAnsi="Sylfaen" w:cs="Sylfaen"/>
          <w:sz w:val="21"/>
          <w:szCs w:val="21"/>
          <w:lang w:val="ka-GE"/>
        </w:rPr>
      </w:pPr>
      <w:r w:rsidRPr="0078658D">
        <w:rPr>
          <w:rFonts w:ascii="Sylfaen" w:hAnsi="Sylfaen" w:cs="Sylfaen"/>
          <w:sz w:val="21"/>
          <w:szCs w:val="21"/>
          <w:lang w:val="ka-GE"/>
        </w:rPr>
        <w:t>თუ მარკირების შემოწმებისას აღმოჩნდა, რომ ამომრჩეველს უკვე აქვს მარკირება, მისი ვინაობა უნდა მიუთითოთ კენჭისყრის დღის ჩანაწერთა წიგნის მე-4 გვერდზე.</w:t>
      </w:r>
    </w:p>
    <w:p w:rsidR="00782CEE" w:rsidRPr="0078658D" w:rsidRDefault="00782CEE" w:rsidP="00B114B1">
      <w:pPr>
        <w:pStyle w:val="ListParagraph"/>
        <w:widowControl w:val="0"/>
        <w:numPr>
          <w:ilvl w:val="0"/>
          <w:numId w:val="103"/>
        </w:numPr>
        <w:tabs>
          <w:tab w:val="left" w:pos="0"/>
          <w:tab w:val="left" w:pos="900"/>
        </w:tabs>
        <w:spacing w:before="80" w:after="0"/>
        <w:ind w:left="284" w:right="-40" w:hanging="284"/>
        <w:jc w:val="both"/>
        <w:rPr>
          <w:rFonts w:ascii="Sylfaen" w:hAnsi="Sylfaen" w:cs="Sylfaen"/>
          <w:b/>
          <w:bCs/>
          <w:sz w:val="21"/>
          <w:szCs w:val="21"/>
          <w:lang w:val="ka-GE"/>
        </w:rPr>
      </w:pPr>
      <w:r w:rsidRPr="0078658D">
        <w:rPr>
          <w:rFonts w:ascii="Sylfaen" w:hAnsi="Sylfaen" w:cs="Sylfaen"/>
          <w:sz w:val="21"/>
          <w:szCs w:val="21"/>
          <w:lang w:val="ka-GE"/>
        </w:rPr>
        <w:t>თუ ამომრჩევლის სახე პირადობის დამადასტურებელ დოკუმენტში ან ამომრჩეველთა სიაში არსებული ფოტოსურა</w:t>
      </w:r>
      <w:r w:rsidRPr="0078658D">
        <w:rPr>
          <w:rFonts w:ascii="Sylfaen" w:hAnsi="Sylfaen" w:cs="Sylfaen"/>
          <w:sz w:val="21"/>
          <w:szCs w:val="21"/>
          <w:lang w:val="ka-GE"/>
        </w:rPr>
        <w:softHyphen/>
        <w:t>თი ერთმანეთთან შეუსაბამოდ იქნა მიჩნეული, კენჭისყრის დღის ჩანაწერთა წიგნის 29-31 გვერდებზე უნდა შეიტანოთ შესაბამისი მონაცემები და დაადასტუროთ ხელმოწერით. ჩანაწერთა წიგნს უნდა დაურთოთ თქვენ მიერ ხელმოწერით დადასტურებული ამომრ</w:t>
      </w:r>
      <w:r w:rsidRPr="0078658D">
        <w:rPr>
          <w:rFonts w:ascii="Sylfaen" w:hAnsi="Sylfaen" w:cs="Sylfaen"/>
          <w:sz w:val="21"/>
          <w:szCs w:val="21"/>
          <w:lang w:val="ka-GE"/>
        </w:rPr>
        <w:softHyphen/>
        <w:t>ჩევლის მიერ წარდგენილი პირადობის დამადასტურებელი დოკუმენტის ფოტოასლი.</w:t>
      </w:r>
    </w:p>
    <w:p w:rsidR="00782CEE" w:rsidRPr="0078658D" w:rsidRDefault="00782CEE" w:rsidP="00124E90">
      <w:pPr>
        <w:tabs>
          <w:tab w:val="left" w:pos="-220"/>
          <w:tab w:val="left" w:pos="220"/>
          <w:tab w:val="left" w:pos="397"/>
          <w:tab w:val="left" w:leader="dot" w:pos="10206"/>
        </w:tabs>
        <w:spacing w:after="0" w:line="240" w:lineRule="auto"/>
        <w:rPr>
          <w:rFonts w:ascii="Sylfaen" w:hAnsi="Sylfaen" w:cs="Sylfaen"/>
          <w:sz w:val="21"/>
          <w:szCs w:val="21"/>
          <w:lang w:val="ka-GE"/>
        </w:rPr>
      </w:pPr>
      <w:r w:rsidRPr="0078658D">
        <w:rPr>
          <w:rFonts w:ascii="Sylfaen" w:hAnsi="Sylfaen" w:cs="Sylfaen"/>
          <w:b/>
          <w:bCs/>
          <w:sz w:val="21"/>
          <w:szCs w:val="21"/>
          <w:lang w:val="ka-GE"/>
        </w:rPr>
        <w:tab/>
      </w:r>
      <w:r w:rsidRPr="0078658D">
        <w:rPr>
          <w:rFonts w:ascii="Sylfaen" w:hAnsi="Sylfaen" w:cs="Sylfaen"/>
          <w:spacing w:val="-4"/>
          <w:sz w:val="21"/>
          <w:szCs w:val="21"/>
          <w:lang w:val="ka-GE"/>
        </w:rPr>
        <w:t>_____________________________________________________________________________________________________</w:t>
      </w:r>
    </w:p>
    <w:p w:rsidR="00782CEE" w:rsidRPr="0078658D" w:rsidRDefault="00782CEE" w:rsidP="00D256DA">
      <w:pPr>
        <w:tabs>
          <w:tab w:val="left" w:pos="-220"/>
          <w:tab w:val="left" w:pos="220"/>
          <w:tab w:val="left" w:pos="270"/>
          <w:tab w:val="left" w:pos="397"/>
          <w:tab w:val="left" w:leader="dot" w:pos="10206"/>
        </w:tabs>
        <w:spacing w:before="120" w:after="0"/>
        <w:ind w:left="403" w:hanging="403"/>
        <w:jc w:val="both"/>
        <w:rPr>
          <w:rFonts w:ascii="Sylfaen" w:hAnsi="Sylfaen" w:cs="Sylfaen"/>
          <w:b/>
          <w:bCs/>
          <w:sz w:val="21"/>
          <w:szCs w:val="21"/>
          <w:lang w:val="ka-GE"/>
        </w:rPr>
      </w:pPr>
      <w:r w:rsidRPr="0078658D">
        <w:rPr>
          <w:rFonts w:ascii="Sylfaen" w:hAnsi="Sylfaen" w:cs="Sylfaen"/>
          <w:b/>
          <w:bCs/>
          <w:sz w:val="21"/>
          <w:szCs w:val="21"/>
          <w:u w:val="single"/>
          <w:lang w:val="ka-GE"/>
        </w:rPr>
        <w:t>09:00 საათიდან</w:t>
      </w:r>
    </w:p>
    <w:p w:rsidR="00782CEE" w:rsidRPr="0078658D" w:rsidRDefault="00782CEE" w:rsidP="00B114B1">
      <w:pPr>
        <w:numPr>
          <w:ilvl w:val="0"/>
          <w:numId w:val="16"/>
        </w:numPr>
        <w:tabs>
          <w:tab w:val="left" w:pos="-220"/>
          <w:tab w:val="left" w:pos="220"/>
          <w:tab w:val="left" w:pos="270"/>
          <w:tab w:val="left" w:pos="397"/>
          <w:tab w:val="left" w:leader="dot" w:pos="10206"/>
        </w:tabs>
        <w:spacing w:after="0"/>
        <w:ind w:left="397" w:hanging="397"/>
        <w:jc w:val="both"/>
        <w:rPr>
          <w:rFonts w:ascii="Sylfaen" w:hAnsi="Sylfaen" w:cs="Sylfaen"/>
          <w:sz w:val="21"/>
          <w:szCs w:val="21"/>
          <w:lang w:val="ka-GE"/>
        </w:rPr>
      </w:pPr>
      <w:r w:rsidRPr="0078658D">
        <w:rPr>
          <w:rFonts w:ascii="Sylfaen" w:hAnsi="Sylfaen" w:cs="Sylfaen"/>
          <w:sz w:val="21"/>
          <w:szCs w:val="21"/>
          <w:lang w:val="ka-GE"/>
        </w:rPr>
        <w:tab/>
        <w:t>კენჭისყრის დღის ჩანაწერთა წიგნის მე-4 გვერდზე აღნიშნეთ, რამდენი საარჩევნო ბიულეტენი გადაეცა გადასატანი საარჩევნო ყუთის წამღებ კომისიის წევრებს და მიუთითეთ გადასატანი საარჩევნო ყუთის საარჩევნო უბნიდან წაღების დრო.</w:t>
      </w:r>
    </w:p>
    <w:p w:rsidR="00782CEE" w:rsidRPr="0078658D" w:rsidRDefault="00782CEE" w:rsidP="005424AD">
      <w:pPr>
        <w:tabs>
          <w:tab w:val="left" w:pos="-220"/>
          <w:tab w:val="left" w:pos="220"/>
          <w:tab w:val="left" w:pos="397"/>
          <w:tab w:val="left" w:leader="dot" w:pos="10206"/>
        </w:tabs>
        <w:spacing w:after="0" w:line="240" w:lineRule="auto"/>
        <w:rPr>
          <w:rFonts w:ascii="Sylfaen" w:hAnsi="Sylfaen" w:cs="Sylfaen"/>
          <w:sz w:val="21"/>
          <w:szCs w:val="21"/>
          <w:lang w:val="ka-GE"/>
        </w:rPr>
      </w:pPr>
      <w:r w:rsidRPr="0078658D">
        <w:rPr>
          <w:rFonts w:ascii="Sylfaen" w:hAnsi="Sylfaen" w:cs="Sylfaen"/>
          <w:spacing w:val="-4"/>
          <w:sz w:val="21"/>
          <w:szCs w:val="21"/>
          <w:lang w:val="ka-GE"/>
        </w:rPr>
        <w:t>_______________________________________________________________________________________________________</w:t>
      </w:r>
    </w:p>
    <w:p w:rsidR="00782CEE" w:rsidRPr="0078658D" w:rsidRDefault="00782CEE" w:rsidP="005424AD">
      <w:pPr>
        <w:tabs>
          <w:tab w:val="left" w:pos="-220"/>
          <w:tab w:val="left" w:pos="220"/>
          <w:tab w:val="left" w:pos="270"/>
          <w:tab w:val="left" w:pos="397"/>
          <w:tab w:val="left" w:leader="dot" w:pos="10206"/>
        </w:tabs>
        <w:spacing w:before="120" w:after="0"/>
        <w:ind w:left="403" w:hanging="403"/>
        <w:jc w:val="both"/>
        <w:rPr>
          <w:rFonts w:ascii="Sylfaen" w:hAnsi="Sylfaen" w:cs="Sylfaen"/>
          <w:b/>
          <w:bCs/>
          <w:sz w:val="21"/>
          <w:szCs w:val="21"/>
          <w:lang w:val="ka-GE"/>
        </w:rPr>
      </w:pPr>
      <w:r w:rsidRPr="0078658D">
        <w:rPr>
          <w:rFonts w:ascii="Sylfaen" w:hAnsi="Sylfaen" w:cs="Sylfaen"/>
          <w:b/>
          <w:bCs/>
          <w:sz w:val="21"/>
          <w:szCs w:val="21"/>
          <w:u w:val="single"/>
          <w:lang w:val="ka-GE"/>
        </w:rPr>
        <w:t>12:00 საათი</w:t>
      </w:r>
    </w:p>
    <w:p w:rsidR="00782CEE" w:rsidRPr="0078658D" w:rsidRDefault="00782CEE" w:rsidP="00B114B1">
      <w:pPr>
        <w:numPr>
          <w:ilvl w:val="0"/>
          <w:numId w:val="16"/>
        </w:numPr>
        <w:tabs>
          <w:tab w:val="left" w:pos="-220"/>
          <w:tab w:val="left" w:pos="220"/>
          <w:tab w:val="left" w:pos="270"/>
          <w:tab w:val="left" w:pos="397"/>
          <w:tab w:val="left" w:leader="dot" w:pos="10206"/>
        </w:tabs>
        <w:spacing w:after="0"/>
        <w:ind w:left="397" w:hanging="397"/>
        <w:jc w:val="both"/>
        <w:rPr>
          <w:rFonts w:ascii="Sylfaen" w:hAnsi="Sylfaen" w:cs="Sylfaen"/>
          <w:sz w:val="21"/>
          <w:szCs w:val="21"/>
          <w:lang w:val="ka-GE"/>
        </w:rPr>
      </w:pPr>
      <w:r w:rsidRPr="0078658D">
        <w:rPr>
          <w:rFonts w:ascii="Sylfaen" w:hAnsi="Sylfaen" w:cs="Sylfaen"/>
          <w:sz w:val="21"/>
          <w:szCs w:val="21"/>
          <w:lang w:val="ka-GE"/>
        </w:rPr>
        <w:tab/>
        <w:t xml:space="preserve">ამომრჩეველთა სიებში რეგისტრატორების მიერ დათვლილი კენჭისყრაში მონაწილე ამომრჩეველთა ხელმოწერების რაოდენობა შეიტანეთ ჩანაწერთა წიგნის </w:t>
      </w:r>
      <w:r w:rsidRPr="0078658D">
        <w:rPr>
          <w:rFonts w:ascii="Sylfaen" w:hAnsi="Sylfaen" w:cs="Sylfaen"/>
          <w:spacing w:val="-4"/>
          <w:sz w:val="21"/>
          <w:szCs w:val="21"/>
          <w:lang w:val="ka-GE"/>
        </w:rPr>
        <w:t xml:space="preserve">მე-6 გვერდზე </w:t>
      </w:r>
      <w:r w:rsidRPr="0078658D">
        <w:rPr>
          <w:rFonts w:ascii="Sylfaen" w:hAnsi="Sylfaen" w:cs="Sylfaen"/>
          <w:sz w:val="21"/>
          <w:szCs w:val="21"/>
          <w:lang w:val="ka-GE"/>
        </w:rPr>
        <w:t xml:space="preserve">და კენჭისყრის შედეგების სადემონსტრაციო ოქმში.  </w:t>
      </w:r>
    </w:p>
    <w:p w:rsidR="00782CEE" w:rsidRPr="0078658D" w:rsidRDefault="00782CEE" w:rsidP="00DB65A7">
      <w:pPr>
        <w:tabs>
          <w:tab w:val="left" w:pos="-220"/>
          <w:tab w:val="left" w:pos="220"/>
          <w:tab w:val="left" w:pos="397"/>
          <w:tab w:val="left" w:leader="dot" w:pos="10206"/>
        </w:tabs>
        <w:spacing w:after="0" w:line="240" w:lineRule="auto"/>
        <w:rPr>
          <w:rFonts w:ascii="Sylfaen" w:hAnsi="Sylfaen" w:cs="Sylfaen"/>
          <w:sz w:val="21"/>
          <w:szCs w:val="21"/>
          <w:lang w:val="ka-GE"/>
        </w:rPr>
      </w:pPr>
      <w:r w:rsidRPr="0078658D">
        <w:rPr>
          <w:rFonts w:ascii="Sylfaen" w:hAnsi="Sylfaen" w:cs="Sylfaen"/>
          <w:spacing w:val="-4"/>
          <w:sz w:val="21"/>
          <w:szCs w:val="21"/>
          <w:lang w:val="ka-GE"/>
        </w:rPr>
        <w:t>_______________________________________________________________________________________________________</w:t>
      </w:r>
    </w:p>
    <w:p w:rsidR="00782CEE" w:rsidRPr="0078658D" w:rsidRDefault="00782CEE" w:rsidP="005424AD">
      <w:pPr>
        <w:tabs>
          <w:tab w:val="left" w:pos="-220"/>
          <w:tab w:val="left" w:pos="220"/>
          <w:tab w:val="left" w:pos="270"/>
          <w:tab w:val="left" w:pos="397"/>
          <w:tab w:val="left" w:leader="dot" w:pos="10206"/>
        </w:tabs>
        <w:spacing w:before="120" w:after="0"/>
        <w:ind w:left="403" w:hanging="403"/>
        <w:jc w:val="both"/>
        <w:rPr>
          <w:rFonts w:ascii="Sylfaen" w:hAnsi="Sylfaen" w:cs="Sylfaen"/>
          <w:b/>
          <w:bCs/>
          <w:sz w:val="21"/>
          <w:szCs w:val="21"/>
          <w:u w:val="single"/>
          <w:lang w:val="ka-GE"/>
        </w:rPr>
      </w:pPr>
      <w:r w:rsidRPr="0078658D">
        <w:rPr>
          <w:rFonts w:ascii="Sylfaen" w:hAnsi="Sylfaen" w:cs="Sylfaen"/>
          <w:b/>
          <w:bCs/>
          <w:sz w:val="21"/>
          <w:szCs w:val="21"/>
          <w:u w:val="single"/>
          <w:lang w:val="ka-GE"/>
        </w:rPr>
        <w:t>17:00 საათი</w:t>
      </w:r>
    </w:p>
    <w:p w:rsidR="00782CEE" w:rsidRPr="0078658D" w:rsidRDefault="00782CEE" w:rsidP="00B114B1">
      <w:pPr>
        <w:numPr>
          <w:ilvl w:val="0"/>
          <w:numId w:val="16"/>
        </w:numPr>
        <w:tabs>
          <w:tab w:val="left" w:pos="-220"/>
          <w:tab w:val="left" w:pos="220"/>
          <w:tab w:val="left" w:pos="270"/>
          <w:tab w:val="left" w:pos="397"/>
          <w:tab w:val="left" w:leader="dot" w:pos="10206"/>
        </w:tabs>
        <w:spacing w:after="0"/>
        <w:ind w:left="397" w:hanging="397"/>
        <w:jc w:val="both"/>
        <w:rPr>
          <w:rFonts w:ascii="Sylfaen" w:hAnsi="Sylfaen" w:cs="Sylfaen"/>
          <w:sz w:val="21"/>
          <w:szCs w:val="21"/>
          <w:lang w:val="ka-GE"/>
        </w:rPr>
      </w:pPr>
      <w:r w:rsidRPr="0078658D">
        <w:rPr>
          <w:rFonts w:ascii="Sylfaen" w:hAnsi="Sylfaen" w:cs="Sylfaen"/>
          <w:sz w:val="21"/>
          <w:szCs w:val="21"/>
          <w:lang w:val="ka-GE"/>
        </w:rPr>
        <w:tab/>
        <w:t xml:space="preserve">ამომრჩეველთა სიებში რეგისტრატორების მიერ დათვლილი კენჭისყრაში მონაწილე ამომრჩეველთა ხელმოწერების რაოდენობა შეიტანეთ ჩანაწერთა წიგნის </w:t>
      </w:r>
      <w:r w:rsidRPr="0078658D">
        <w:rPr>
          <w:rFonts w:ascii="Sylfaen" w:hAnsi="Sylfaen" w:cs="Sylfaen"/>
          <w:spacing w:val="-4"/>
          <w:sz w:val="21"/>
          <w:szCs w:val="21"/>
          <w:lang w:val="ka-GE"/>
        </w:rPr>
        <w:t xml:space="preserve">მე-6 გვერდზე </w:t>
      </w:r>
      <w:r w:rsidRPr="0078658D">
        <w:rPr>
          <w:rFonts w:ascii="Sylfaen" w:hAnsi="Sylfaen" w:cs="Sylfaen"/>
          <w:sz w:val="21"/>
          <w:szCs w:val="21"/>
          <w:lang w:val="ka-GE"/>
        </w:rPr>
        <w:t xml:space="preserve">და კენჭისყრის შედეგების სადემონსტრაციო ოქმში.  </w:t>
      </w:r>
    </w:p>
    <w:p w:rsidR="00782CEE" w:rsidRPr="0078658D" w:rsidRDefault="00782CEE" w:rsidP="00DB65A7">
      <w:pPr>
        <w:tabs>
          <w:tab w:val="left" w:pos="-220"/>
          <w:tab w:val="left" w:pos="220"/>
          <w:tab w:val="left" w:pos="397"/>
          <w:tab w:val="left" w:leader="dot" w:pos="10206"/>
        </w:tabs>
        <w:spacing w:after="0" w:line="240" w:lineRule="auto"/>
        <w:rPr>
          <w:rFonts w:ascii="Sylfaen" w:hAnsi="Sylfaen" w:cs="Sylfaen"/>
          <w:sz w:val="21"/>
          <w:szCs w:val="21"/>
          <w:lang w:val="ka-GE"/>
        </w:rPr>
      </w:pPr>
      <w:r w:rsidRPr="0078658D">
        <w:rPr>
          <w:rFonts w:ascii="Sylfaen" w:hAnsi="Sylfaen" w:cs="Sylfaen"/>
          <w:spacing w:val="-4"/>
          <w:sz w:val="21"/>
          <w:szCs w:val="21"/>
          <w:lang w:val="ka-GE"/>
        </w:rPr>
        <w:t>_______________________________________________________________________________________________________</w:t>
      </w:r>
    </w:p>
    <w:p w:rsidR="00782CEE" w:rsidRPr="0078658D" w:rsidRDefault="00782CEE" w:rsidP="00DB65A7">
      <w:pPr>
        <w:tabs>
          <w:tab w:val="left" w:pos="-220"/>
          <w:tab w:val="left" w:pos="220"/>
          <w:tab w:val="left" w:pos="270"/>
          <w:tab w:val="left" w:pos="397"/>
          <w:tab w:val="left" w:leader="dot" w:pos="10206"/>
        </w:tabs>
        <w:spacing w:before="120" w:after="0"/>
        <w:ind w:left="403" w:hanging="403"/>
        <w:jc w:val="both"/>
        <w:rPr>
          <w:rFonts w:ascii="Sylfaen" w:hAnsi="Sylfaen" w:cs="Sylfaen"/>
          <w:b/>
          <w:bCs/>
          <w:sz w:val="21"/>
          <w:szCs w:val="21"/>
          <w:u w:val="single"/>
          <w:lang w:val="ka-GE"/>
        </w:rPr>
      </w:pPr>
      <w:r w:rsidRPr="0078658D">
        <w:rPr>
          <w:rFonts w:ascii="Sylfaen" w:hAnsi="Sylfaen" w:cs="Sylfaen"/>
          <w:b/>
          <w:bCs/>
          <w:sz w:val="21"/>
          <w:szCs w:val="21"/>
          <w:u w:val="single"/>
          <w:lang w:val="ka-GE"/>
        </w:rPr>
        <w:t>20:00 საათამდე</w:t>
      </w:r>
    </w:p>
    <w:p w:rsidR="00782CEE" w:rsidRPr="0078658D" w:rsidRDefault="00782CEE" w:rsidP="00645BF3">
      <w:pPr>
        <w:numPr>
          <w:ilvl w:val="0"/>
          <w:numId w:val="16"/>
        </w:numPr>
        <w:tabs>
          <w:tab w:val="left" w:pos="-220"/>
          <w:tab w:val="left" w:pos="397"/>
          <w:tab w:val="left" w:pos="426"/>
          <w:tab w:val="left" w:leader="dot" w:pos="10206"/>
        </w:tabs>
        <w:spacing w:after="120"/>
        <w:jc w:val="both"/>
        <w:rPr>
          <w:rFonts w:ascii="Sylfaen" w:hAnsi="Sylfaen" w:cs="Sylfaen"/>
          <w:color w:val="C00000"/>
          <w:sz w:val="21"/>
          <w:szCs w:val="21"/>
          <w:lang w:val="ka-GE"/>
        </w:rPr>
      </w:pPr>
      <w:r w:rsidRPr="003F001F">
        <w:rPr>
          <w:rFonts w:ascii="Sylfaen" w:hAnsi="Sylfaen" w:cs="Sylfaen"/>
          <w:color w:val="000000"/>
          <w:sz w:val="21"/>
          <w:szCs w:val="21"/>
          <w:lang w:val="ka-GE"/>
        </w:rPr>
        <w:t xml:space="preserve">გადასატანი საარჩევნო ყუთის საარჩევნო უბანში დაბრუნებისთანავე შეამოწმეთ გადასატანი საარჩევნო ყუთის სიაში არსებული ხელმოწერების, გამოუყენებელი ან/და გაფუჭებული საარჩევნო ბიულეტენების და სპეციალური კონვერტების რაოდენობის სისწორე. უზუსტობის აღმოჩენის შემთხვევაში გადასატანი საარჩევნო ყუთის თანმხლებმა კომისიის წევრებმა უნდა დაწერონ ახსნა-განმარტება მიზეზის მითითებით. ახსნა-განმარტებაში ასახული მონაცემები გაითვალისწინეთ კენჭისყრის შედეგების შემაჯამებელი ოქმის შევსებისას. </w:t>
      </w:r>
    </w:p>
    <w:p w:rsidR="00782CEE" w:rsidRPr="003F001F" w:rsidRDefault="00782CEE" w:rsidP="007B030B">
      <w:pPr>
        <w:pStyle w:val="ListParagraph"/>
        <w:spacing w:before="120" w:after="0"/>
        <w:ind w:left="360"/>
        <w:jc w:val="both"/>
        <w:rPr>
          <w:rFonts w:ascii="Sylfaen" w:hAnsi="Sylfaen" w:cs="Sylfaen"/>
          <w:color w:val="000000"/>
          <w:sz w:val="21"/>
          <w:szCs w:val="21"/>
          <w:lang w:val="ka-GE"/>
        </w:rPr>
      </w:pPr>
      <w:r w:rsidRPr="003F001F">
        <w:rPr>
          <w:rFonts w:ascii="Sylfaen" w:hAnsi="Sylfaen" w:cs="Sylfaen"/>
          <w:color w:val="000000"/>
          <w:sz w:val="21"/>
          <w:szCs w:val="21"/>
          <w:lang w:val="ka-GE"/>
        </w:rPr>
        <w:t xml:space="preserve">კენჭისყრის დღის ჩანაწერთა წიგნის მე-4 გვერდზე შეიტანეთ ამომრჩეველთა ხელმოწერების რაოდენობა გადასატანი საარჩევნო ყუთის სიაში, გამოუყენებელი საარჩევნო ბიულეტენების რაოდენობა, ასევე საარჩევნო უბანში საარჩევნო ყუთის დაბრუნების დრო. </w:t>
      </w:r>
    </w:p>
    <w:p w:rsidR="00782CEE" w:rsidRPr="0078658D" w:rsidRDefault="00782CEE" w:rsidP="00E05071">
      <w:pPr>
        <w:tabs>
          <w:tab w:val="left" w:pos="-220"/>
          <w:tab w:val="left" w:pos="220"/>
          <w:tab w:val="left" w:pos="397"/>
          <w:tab w:val="left" w:leader="dot" w:pos="10206"/>
        </w:tabs>
        <w:spacing w:after="0" w:line="240" w:lineRule="auto"/>
        <w:rPr>
          <w:rFonts w:ascii="Sylfaen" w:hAnsi="Sylfaen" w:cs="Sylfaen"/>
          <w:sz w:val="21"/>
          <w:szCs w:val="21"/>
          <w:lang w:val="ka-GE"/>
        </w:rPr>
      </w:pPr>
      <w:r w:rsidRPr="0078658D">
        <w:rPr>
          <w:rFonts w:ascii="Sylfaen" w:hAnsi="Sylfaen" w:cs="Sylfaen"/>
          <w:spacing w:val="-4"/>
          <w:sz w:val="21"/>
          <w:szCs w:val="21"/>
          <w:lang w:val="ka-GE"/>
        </w:rPr>
        <w:t>_______________________________________________________________________________________________________</w:t>
      </w:r>
    </w:p>
    <w:p w:rsidR="00782CEE" w:rsidRPr="0078658D" w:rsidRDefault="00782CEE" w:rsidP="00E05071">
      <w:pPr>
        <w:tabs>
          <w:tab w:val="left" w:pos="-220"/>
          <w:tab w:val="left" w:pos="220"/>
          <w:tab w:val="left" w:pos="270"/>
          <w:tab w:val="left" w:pos="397"/>
          <w:tab w:val="left" w:leader="dot" w:pos="10206"/>
        </w:tabs>
        <w:spacing w:before="120" w:after="0"/>
        <w:ind w:left="403" w:hanging="403"/>
        <w:jc w:val="both"/>
        <w:rPr>
          <w:rFonts w:ascii="Sylfaen" w:hAnsi="Sylfaen" w:cs="Sylfaen"/>
          <w:b/>
          <w:bCs/>
          <w:sz w:val="21"/>
          <w:szCs w:val="21"/>
          <w:u w:val="single"/>
          <w:lang w:val="ka-GE"/>
        </w:rPr>
      </w:pPr>
      <w:r w:rsidRPr="0078658D">
        <w:rPr>
          <w:rFonts w:ascii="Sylfaen" w:hAnsi="Sylfaen" w:cs="Sylfaen"/>
          <w:b/>
          <w:bCs/>
          <w:sz w:val="21"/>
          <w:szCs w:val="21"/>
          <w:u w:val="single"/>
          <w:lang w:val="ka-GE"/>
        </w:rPr>
        <w:t>20:00 საათიდან ყუთის გახსნამდე</w:t>
      </w:r>
    </w:p>
    <w:p w:rsidR="00782CEE" w:rsidRPr="0078658D" w:rsidRDefault="00782CEE" w:rsidP="00B114B1">
      <w:pPr>
        <w:numPr>
          <w:ilvl w:val="0"/>
          <w:numId w:val="16"/>
        </w:numPr>
        <w:tabs>
          <w:tab w:val="left" w:pos="-220"/>
          <w:tab w:val="left" w:pos="220"/>
          <w:tab w:val="left" w:pos="270"/>
          <w:tab w:val="left" w:pos="397"/>
          <w:tab w:val="left" w:leader="dot" w:pos="10206"/>
        </w:tabs>
        <w:spacing w:after="0"/>
        <w:ind w:left="397" w:hanging="397"/>
        <w:jc w:val="both"/>
        <w:rPr>
          <w:rFonts w:ascii="Sylfaen" w:hAnsi="Sylfaen" w:cs="Sylfaen"/>
          <w:color w:val="0070C0"/>
          <w:sz w:val="21"/>
          <w:szCs w:val="21"/>
          <w:lang w:val="ka-GE"/>
        </w:rPr>
      </w:pPr>
      <w:r w:rsidRPr="0078658D">
        <w:rPr>
          <w:rFonts w:ascii="Sylfaen" w:hAnsi="Sylfaen" w:cs="Sylfaen"/>
          <w:sz w:val="21"/>
          <w:szCs w:val="21"/>
          <w:lang w:val="ka-GE"/>
        </w:rPr>
        <w:tab/>
        <w:t>კენჭისყრის დღის ჩანაწერთა წიგნის მე-4 გვერდზე მიუთითეთ 20:00 საათისთვის რიგში მდგომ ამომრჩეველთა რაო</w:t>
      </w:r>
      <w:r w:rsidRPr="0078658D">
        <w:rPr>
          <w:rFonts w:ascii="Sylfaen" w:hAnsi="Sylfaen" w:cs="Sylfaen"/>
          <w:sz w:val="21"/>
          <w:szCs w:val="21"/>
          <w:lang w:val="ka-GE"/>
        </w:rPr>
        <w:softHyphen/>
        <w:t xml:space="preserve">დენობა (ასეთის არსებობის შემთხვევაში). </w:t>
      </w:r>
    </w:p>
    <w:p w:rsidR="00782CEE" w:rsidRPr="0078658D" w:rsidRDefault="00782CEE" w:rsidP="00F65BA7">
      <w:pPr>
        <w:tabs>
          <w:tab w:val="left" w:pos="-220"/>
          <w:tab w:val="left" w:pos="0"/>
          <w:tab w:val="left" w:leader="dot" w:pos="10206"/>
        </w:tabs>
        <w:spacing w:after="0"/>
        <w:ind w:hanging="180"/>
        <w:rPr>
          <w:rFonts w:ascii="Sylfaen" w:hAnsi="Sylfaen" w:cs="Sylfaen"/>
          <w:sz w:val="21"/>
          <w:szCs w:val="21"/>
          <w:lang w:val="ka-GE"/>
        </w:rPr>
      </w:pPr>
      <w:r w:rsidRPr="0078658D">
        <w:rPr>
          <w:rFonts w:ascii="Sylfaen" w:hAnsi="Sylfaen" w:cs="Sylfaen"/>
          <w:sz w:val="21"/>
          <w:szCs w:val="21"/>
          <w:lang w:val="ka-GE"/>
        </w:rPr>
        <w:t xml:space="preserve">    ___________________________________________________________________________________________________</w:t>
      </w:r>
    </w:p>
    <w:p w:rsidR="00782CEE" w:rsidRPr="0078658D" w:rsidRDefault="00782CEE" w:rsidP="00B114B1">
      <w:pPr>
        <w:numPr>
          <w:ilvl w:val="0"/>
          <w:numId w:val="16"/>
        </w:numPr>
        <w:tabs>
          <w:tab w:val="left" w:pos="-220"/>
          <w:tab w:val="left" w:pos="220"/>
          <w:tab w:val="left" w:pos="270"/>
          <w:tab w:val="left" w:pos="397"/>
          <w:tab w:val="left" w:leader="dot" w:pos="10206"/>
        </w:tabs>
        <w:spacing w:after="0"/>
        <w:ind w:left="397" w:hanging="397"/>
        <w:jc w:val="both"/>
        <w:rPr>
          <w:rFonts w:ascii="Sylfaen" w:hAnsi="Sylfaen" w:cs="Sylfaen"/>
          <w:spacing w:val="-4"/>
          <w:sz w:val="21"/>
          <w:szCs w:val="21"/>
          <w:lang w:val="ka-GE"/>
        </w:rPr>
      </w:pPr>
      <w:r w:rsidRPr="0078658D">
        <w:rPr>
          <w:rFonts w:ascii="Sylfaen" w:hAnsi="Sylfaen" w:cs="Sylfaen"/>
          <w:sz w:val="21"/>
          <w:szCs w:val="21"/>
          <w:lang w:val="ka-GE"/>
        </w:rPr>
        <w:tab/>
      </w:r>
      <w:r w:rsidRPr="0078658D">
        <w:rPr>
          <w:rFonts w:ascii="Sylfaen" w:hAnsi="Sylfaen" w:cs="Sylfaen"/>
          <w:spacing w:val="-4"/>
          <w:sz w:val="21"/>
          <w:szCs w:val="21"/>
          <w:lang w:val="ka-GE"/>
        </w:rPr>
        <w:t xml:space="preserve">კენჭისყრის დღის ჩანაწერთა წიგნის 26-ე გვერდზე შეიტანეთ ხმების დათვლის დროს კენჭისყრის შენობაში მყოფი კომისიის ყველა წევრის სახელი და გვარი (მათი ამრჩევი/დამნიშნავი სუბიექტების მითითებით), ასევე კენჭისყრის შენობაში ყოფნის უფლების მქონე ყველა სხვა პირის სახელი, გვარი (მათი წარმდგენი ორგანიზაციის ან საარჩევნო სუბიექტის მითითებით) და ხელმოწერით დაამოწმებინეთ მათ.  </w:t>
      </w:r>
    </w:p>
    <w:p w:rsidR="00782CEE" w:rsidRPr="0078658D" w:rsidRDefault="00782CEE" w:rsidP="00F65BA7">
      <w:pPr>
        <w:tabs>
          <w:tab w:val="left" w:pos="-220"/>
          <w:tab w:val="left" w:pos="220"/>
          <w:tab w:val="left" w:pos="397"/>
          <w:tab w:val="left" w:leader="dot" w:pos="10206"/>
        </w:tabs>
        <w:spacing w:after="0"/>
        <w:ind w:left="397" w:hanging="397"/>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w:t>
      </w:r>
    </w:p>
    <w:p w:rsidR="00782CEE" w:rsidRPr="0078658D" w:rsidRDefault="00782CEE" w:rsidP="00B114B1">
      <w:pPr>
        <w:numPr>
          <w:ilvl w:val="0"/>
          <w:numId w:val="16"/>
        </w:numPr>
        <w:tabs>
          <w:tab w:val="left" w:pos="-220"/>
          <w:tab w:val="left" w:pos="397"/>
          <w:tab w:val="left" w:pos="426"/>
          <w:tab w:val="left" w:leader="dot" w:pos="10206"/>
        </w:tabs>
        <w:spacing w:after="0"/>
        <w:ind w:left="397" w:hanging="397"/>
        <w:jc w:val="both"/>
        <w:rPr>
          <w:rFonts w:ascii="Sylfaen" w:hAnsi="Sylfaen" w:cs="Sylfaen"/>
          <w:sz w:val="21"/>
          <w:szCs w:val="21"/>
          <w:lang w:val="ka-GE"/>
        </w:rPr>
      </w:pPr>
      <w:r w:rsidRPr="0078658D">
        <w:rPr>
          <w:rFonts w:ascii="Sylfaen" w:hAnsi="Sylfaen" w:cs="Sylfaen"/>
          <w:sz w:val="21"/>
          <w:szCs w:val="21"/>
          <w:lang w:val="ka-GE"/>
        </w:rPr>
        <w:t>კენჭისყრის დღის ჩანაწერთა წიგნის მე-3 გვერდზე აღნიშნეთ:</w:t>
      </w:r>
    </w:p>
    <w:p w:rsidR="00782CEE" w:rsidRPr="0078658D" w:rsidRDefault="00782CEE" w:rsidP="00B114B1">
      <w:pPr>
        <w:widowControl w:val="0"/>
        <w:numPr>
          <w:ilvl w:val="0"/>
          <w:numId w:val="14"/>
        </w:numPr>
        <w:tabs>
          <w:tab w:val="left" w:pos="-180"/>
          <w:tab w:val="left" w:pos="851"/>
        </w:tabs>
        <w:spacing w:after="0"/>
        <w:ind w:left="660" w:right="-38" w:hanging="234"/>
        <w:jc w:val="both"/>
        <w:rPr>
          <w:rFonts w:ascii="Sylfaen" w:hAnsi="Sylfaen" w:cs="Sylfaen"/>
          <w:sz w:val="21"/>
          <w:szCs w:val="21"/>
          <w:lang w:val="ka-GE"/>
        </w:rPr>
      </w:pPr>
      <w:r w:rsidRPr="0078658D">
        <w:rPr>
          <w:rFonts w:ascii="Sylfaen" w:hAnsi="Sylfaen" w:cs="Sylfaen"/>
          <w:sz w:val="21"/>
          <w:szCs w:val="21"/>
          <w:lang w:val="ka-GE"/>
        </w:rPr>
        <w:t>კომისიის წევრებს შორის მთვლელების ფუნქციების წილისყრით გადანაწილების შედეგები;</w:t>
      </w:r>
    </w:p>
    <w:p w:rsidR="00782CEE" w:rsidRPr="0078658D" w:rsidRDefault="00782CEE" w:rsidP="00B114B1">
      <w:pPr>
        <w:widowControl w:val="0"/>
        <w:numPr>
          <w:ilvl w:val="0"/>
          <w:numId w:val="14"/>
        </w:numPr>
        <w:tabs>
          <w:tab w:val="left" w:pos="-180"/>
          <w:tab w:val="left" w:pos="851"/>
        </w:tabs>
        <w:spacing w:after="0"/>
        <w:ind w:left="660" w:right="-38" w:hanging="234"/>
        <w:jc w:val="both"/>
        <w:rPr>
          <w:rFonts w:ascii="Sylfaen" w:hAnsi="Sylfaen" w:cs="Sylfaen"/>
          <w:sz w:val="21"/>
          <w:szCs w:val="21"/>
          <w:lang w:val="ka-GE"/>
        </w:rPr>
      </w:pPr>
      <w:r w:rsidRPr="0078658D">
        <w:rPr>
          <w:rFonts w:ascii="Sylfaen" w:hAnsi="Sylfaen" w:cs="Sylfaen"/>
          <w:sz w:val="21"/>
          <w:szCs w:val="21"/>
          <w:lang w:val="ka-GE"/>
        </w:rPr>
        <w:t>წილისყრით გამოვლენილი საარჩევნო სუბიექტების წარმომადგენლების მონაცემები, რომლებიც მთვლელებთან ერთად მონაწილეობენ ნამდვილი ან/და ბათილი საარჩევნო ბიულეტენების დათვლის პროცესში;</w:t>
      </w:r>
    </w:p>
    <w:p w:rsidR="00782CEE" w:rsidRPr="0078658D" w:rsidRDefault="00782CEE" w:rsidP="00B114B1">
      <w:pPr>
        <w:widowControl w:val="0"/>
        <w:numPr>
          <w:ilvl w:val="0"/>
          <w:numId w:val="14"/>
        </w:numPr>
        <w:tabs>
          <w:tab w:val="left" w:pos="-180"/>
          <w:tab w:val="left" w:pos="851"/>
        </w:tabs>
        <w:spacing w:after="0"/>
        <w:ind w:left="660" w:right="-38" w:hanging="234"/>
        <w:jc w:val="both"/>
        <w:rPr>
          <w:rFonts w:ascii="Sylfaen" w:hAnsi="Sylfaen" w:cs="Sylfaen"/>
          <w:sz w:val="21"/>
          <w:szCs w:val="21"/>
          <w:lang w:val="ka-GE"/>
        </w:rPr>
      </w:pPr>
      <w:r w:rsidRPr="0078658D">
        <w:rPr>
          <w:rFonts w:ascii="Sylfaen" w:hAnsi="Sylfaen" w:cs="Sylfaen"/>
          <w:sz w:val="21"/>
          <w:szCs w:val="21"/>
          <w:lang w:val="ka-GE"/>
        </w:rPr>
        <w:t>საარჩევნო ბიულეტენების დათვლის პროცესის მეთვალყურეობისათვის დამკვირვებელთაგან გამოვლენილი მეთვალყურეების მონაცემები.</w:t>
      </w:r>
    </w:p>
    <w:p w:rsidR="00782CEE" w:rsidRPr="0078658D" w:rsidRDefault="00782CEE" w:rsidP="00957301">
      <w:pPr>
        <w:tabs>
          <w:tab w:val="left" w:pos="-220"/>
          <w:tab w:val="left" w:pos="220"/>
          <w:tab w:val="left" w:pos="397"/>
          <w:tab w:val="left" w:leader="dot" w:pos="10206"/>
        </w:tabs>
        <w:spacing w:before="120" w:after="0"/>
        <w:ind w:left="425"/>
        <w:jc w:val="both"/>
        <w:rPr>
          <w:rFonts w:ascii="Sylfaen" w:hAnsi="Sylfaen" w:cs="Sylfaen"/>
          <w:b/>
          <w:bCs/>
          <w:spacing w:val="-4"/>
          <w:sz w:val="21"/>
          <w:szCs w:val="21"/>
          <w:lang w:val="ka-GE"/>
        </w:rPr>
      </w:pPr>
      <w:r w:rsidRPr="0078658D">
        <w:rPr>
          <w:rFonts w:ascii="Sylfaen" w:hAnsi="Sylfaen" w:cs="Sylfaen"/>
          <w:b/>
          <w:bCs/>
          <w:spacing w:val="-4"/>
          <w:sz w:val="21"/>
          <w:szCs w:val="21"/>
          <w:lang w:val="ka-GE"/>
        </w:rPr>
        <w:t>გაითვალისწინეთ!</w:t>
      </w:r>
    </w:p>
    <w:p w:rsidR="00782CEE" w:rsidRPr="0078658D" w:rsidRDefault="00782CEE" w:rsidP="00957301">
      <w:pPr>
        <w:tabs>
          <w:tab w:val="left" w:pos="-220"/>
          <w:tab w:val="left" w:pos="220"/>
          <w:tab w:val="left" w:pos="397"/>
          <w:tab w:val="left" w:leader="dot" w:pos="10206"/>
        </w:tabs>
        <w:spacing w:after="0"/>
        <w:ind w:left="426"/>
        <w:jc w:val="both"/>
        <w:rPr>
          <w:rFonts w:ascii="Sylfaen" w:hAnsi="Sylfaen" w:cs="Sylfaen"/>
          <w:spacing w:val="-4"/>
          <w:sz w:val="21"/>
          <w:szCs w:val="21"/>
          <w:lang w:val="ka-GE"/>
        </w:rPr>
      </w:pPr>
      <w:r w:rsidRPr="0078658D">
        <w:rPr>
          <w:rFonts w:ascii="Sylfaen" w:hAnsi="Sylfaen" w:cs="Sylfaen"/>
          <w:spacing w:val="-4"/>
          <w:sz w:val="21"/>
          <w:szCs w:val="21"/>
          <w:lang w:val="ka-GE"/>
        </w:rPr>
        <w:t>თუ კომისიის წევრი ან/და საარჩევნო სუბიექტის წარმომადგენელი უარს განაცხადებს წილისყრით მინიჭებული ფუნქციის შესრულებაზე, მისი მონაცემები უნდა შეიტანოთ კენჭისყრის დღის ჩანაწერთა წიგნის 25-ე გვერდზე.</w:t>
      </w:r>
    </w:p>
    <w:p w:rsidR="00782CEE" w:rsidRPr="0078658D" w:rsidRDefault="00782CEE" w:rsidP="005151D0">
      <w:pPr>
        <w:tabs>
          <w:tab w:val="left" w:pos="-220"/>
          <w:tab w:val="left" w:pos="220"/>
          <w:tab w:val="left" w:pos="397"/>
          <w:tab w:val="left" w:leader="dot" w:pos="10206"/>
        </w:tabs>
        <w:spacing w:after="0" w:line="240" w:lineRule="auto"/>
        <w:ind w:left="397" w:hanging="397"/>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w:t>
      </w:r>
    </w:p>
    <w:p w:rsidR="00782CEE" w:rsidRPr="0078658D" w:rsidRDefault="00782CEE" w:rsidP="00F65BA7">
      <w:pPr>
        <w:numPr>
          <w:ilvl w:val="0"/>
          <w:numId w:val="16"/>
        </w:numPr>
        <w:tabs>
          <w:tab w:val="left" w:pos="-220"/>
          <w:tab w:val="left" w:pos="426"/>
          <w:tab w:val="left" w:leader="dot" w:pos="10206"/>
        </w:tabs>
        <w:spacing w:after="0"/>
        <w:jc w:val="both"/>
        <w:rPr>
          <w:rFonts w:ascii="Sylfaen" w:hAnsi="Sylfaen" w:cs="Sylfaen"/>
          <w:sz w:val="21"/>
          <w:szCs w:val="21"/>
          <w:lang w:val="ka-GE"/>
        </w:rPr>
      </w:pPr>
      <w:r w:rsidRPr="0078658D">
        <w:rPr>
          <w:rFonts w:ascii="Sylfaen" w:hAnsi="Sylfaen" w:cs="Sylfaen"/>
          <w:sz w:val="21"/>
          <w:szCs w:val="21"/>
          <w:lang w:val="ka-GE"/>
        </w:rPr>
        <w:t xml:space="preserve">მთვლელების მიერ დათვლილი ამომრჩეველთა ხელმოწერების რაოდენობა, ამომრჩეველთა რეგისტრატორიების მიერ დაწერილ ახსნა-განმარტებებში აღნიშნული მონაცემების გათვალისწინებით  (ასეთის არსებობის შემთხვევაში), </w:t>
      </w:r>
      <w:r w:rsidRPr="003F001F">
        <w:rPr>
          <w:rFonts w:ascii="Sylfaen" w:hAnsi="Sylfaen" w:cs="Sylfaen"/>
          <w:color w:val="000000"/>
          <w:sz w:val="21"/>
          <w:szCs w:val="21"/>
          <w:lang w:val="ka-GE"/>
        </w:rPr>
        <w:t>შეიტანეთ კენჭისყრის დღის ჩანაწერთა წიგნის მე-6 გვერდზე და სადემონსტრაციო ოქმში.</w:t>
      </w:r>
    </w:p>
    <w:p w:rsidR="00782CEE" w:rsidRPr="0078658D" w:rsidRDefault="00782CEE" w:rsidP="00957301">
      <w:pPr>
        <w:tabs>
          <w:tab w:val="left" w:pos="-220"/>
          <w:tab w:val="left" w:pos="284"/>
          <w:tab w:val="left" w:pos="426"/>
          <w:tab w:val="left" w:leader="dot" w:pos="10206"/>
        </w:tabs>
        <w:spacing w:after="0" w:line="240" w:lineRule="auto"/>
        <w:rPr>
          <w:rFonts w:ascii="Sylfaen" w:hAnsi="Sylfaen" w:cs="Sylfaen"/>
          <w:sz w:val="21"/>
          <w:szCs w:val="21"/>
          <w:lang w:val="ka-GE"/>
        </w:rPr>
      </w:pPr>
      <w:r w:rsidRPr="0078658D">
        <w:rPr>
          <w:rFonts w:ascii="Sylfaen" w:hAnsi="Sylfaen" w:cs="Sylfaen"/>
          <w:i/>
          <w:iCs/>
          <w:sz w:val="21"/>
          <w:szCs w:val="21"/>
          <w:lang w:val="ka-GE"/>
        </w:rPr>
        <w:t>__________________________________________________________</w:t>
      </w:r>
      <w:r w:rsidRPr="0078658D">
        <w:rPr>
          <w:rFonts w:ascii="Sylfaen" w:hAnsi="Sylfaen" w:cs="Sylfaen"/>
          <w:sz w:val="21"/>
          <w:szCs w:val="21"/>
          <w:lang w:val="ka-GE"/>
        </w:rPr>
        <w:t>_______</w:t>
      </w:r>
      <w:r w:rsidRPr="0078658D">
        <w:rPr>
          <w:rFonts w:ascii="Sylfaen" w:hAnsi="Sylfaen" w:cs="Sylfaen"/>
          <w:i/>
          <w:iCs/>
          <w:sz w:val="21"/>
          <w:szCs w:val="21"/>
          <w:lang w:val="ka-GE"/>
        </w:rPr>
        <w:t>__________________________________</w:t>
      </w:r>
    </w:p>
    <w:p w:rsidR="00782CEE" w:rsidRPr="0078658D" w:rsidRDefault="00782CEE" w:rsidP="00B114B1">
      <w:pPr>
        <w:numPr>
          <w:ilvl w:val="0"/>
          <w:numId w:val="77"/>
        </w:numPr>
        <w:tabs>
          <w:tab w:val="left" w:pos="426"/>
          <w:tab w:val="left" w:leader="dot" w:pos="10206"/>
        </w:tabs>
        <w:spacing w:after="0"/>
        <w:ind w:left="426" w:hanging="426"/>
        <w:jc w:val="both"/>
        <w:rPr>
          <w:rFonts w:ascii="Sylfaen" w:hAnsi="Sylfaen" w:cs="Sylfaen"/>
          <w:sz w:val="21"/>
          <w:szCs w:val="21"/>
          <w:lang w:val="ka-GE"/>
        </w:rPr>
      </w:pPr>
      <w:r w:rsidRPr="0078658D">
        <w:rPr>
          <w:rFonts w:ascii="Sylfaen" w:hAnsi="Sylfaen" w:cs="Sylfaen"/>
          <w:sz w:val="21"/>
          <w:szCs w:val="21"/>
          <w:lang w:val="ka-GE"/>
        </w:rPr>
        <w:t xml:space="preserve">ცალ-ცალკე პაკეტებში ჩაალაგეთ ამომრჩეველთა ერთიანი, სპეციალური და გადასატანი საარჩევნო ყუთის სიების (ასეთის არსებობის შემთხვევაში) სამაგიდო ვერსიები, გამოუყენებელი და გაფუჭებული საარჩევნო ბიულეტენები. პაკეტში მოთავსებამდე გამოუყენებელ საარჩევნო ბიულეტენებს  ჩამოაჭერით კუთხე. </w:t>
      </w:r>
    </w:p>
    <w:p w:rsidR="00782CEE" w:rsidRPr="0078658D" w:rsidRDefault="00782CEE" w:rsidP="00957301">
      <w:pPr>
        <w:tabs>
          <w:tab w:val="left" w:pos="-220"/>
          <w:tab w:val="left" w:pos="220"/>
          <w:tab w:val="left" w:pos="270"/>
          <w:tab w:val="left" w:pos="397"/>
          <w:tab w:val="left" w:leader="dot" w:pos="10206"/>
        </w:tabs>
        <w:spacing w:after="0" w:line="240" w:lineRule="auto"/>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w:t>
      </w:r>
    </w:p>
    <w:p w:rsidR="00782CEE" w:rsidRPr="0078658D" w:rsidRDefault="00782CEE" w:rsidP="00B114B1">
      <w:pPr>
        <w:numPr>
          <w:ilvl w:val="0"/>
          <w:numId w:val="77"/>
        </w:numPr>
        <w:tabs>
          <w:tab w:val="left" w:pos="426"/>
          <w:tab w:val="left" w:leader="dot" w:pos="10206"/>
        </w:tabs>
        <w:spacing w:after="0"/>
        <w:ind w:left="426" w:hanging="426"/>
        <w:jc w:val="both"/>
        <w:rPr>
          <w:rFonts w:ascii="Sylfaen" w:hAnsi="Sylfaen" w:cs="Sylfaen"/>
          <w:sz w:val="21"/>
          <w:szCs w:val="21"/>
          <w:u w:val="single"/>
          <w:lang w:val="ka-GE"/>
        </w:rPr>
      </w:pPr>
      <w:r w:rsidRPr="0078658D">
        <w:rPr>
          <w:rFonts w:ascii="Sylfaen" w:hAnsi="Sylfaen" w:cs="Sylfaen"/>
          <w:sz w:val="21"/>
          <w:szCs w:val="21"/>
          <w:lang w:val="ka-GE"/>
        </w:rPr>
        <w:t xml:space="preserve">აღრიცხეთ იმ შემთხვევების რაოდენობა, რომლებიც ეხება ამომრჩევლის სახისა და წარდგენილ პირადობის დამადასტურებელ დოკუმენტში/ამომრჩეველთა სიაში არსებული ფოტოსურათების ერთმანეთთან შეუსაბამობას. აღნიშნული მონაცემი, ასევე პირადობის დამადასტურებელი დოკუმენტის ფოტოასლის რაოდენობა შეიტანეთ კენჭისყრის დღის ჩანაწერთა წიგნის 31-ე გვერდზე. დალუქეთ პირადობის დამადასტურებელი დოკუმენტის ფოტოასლი. დალუქულ პაკეტზე მიუთითეთ საარჩევნო უბნის დასახელება და ნომერი, დოკუმენტის სახეობა და დალუქვის ზოლზე მოაწერეთ ხელი. </w:t>
      </w:r>
    </w:p>
    <w:p w:rsidR="00782CEE" w:rsidRPr="0078658D" w:rsidRDefault="00782CEE" w:rsidP="00F65BA7">
      <w:pPr>
        <w:tabs>
          <w:tab w:val="left" w:pos="-220"/>
          <w:tab w:val="left" w:pos="220"/>
          <w:tab w:val="left" w:pos="270"/>
          <w:tab w:val="left" w:pos="397"/>
          <w:tab w:val="left" w:leader="dot" w:pos="10206"/>
        </w:tabs>
        <w:spacing w:after="0"/>
        <w:ind w:left="397" w:hanging="397"/>
        <w:jc w:val="both"/>
        <w:rPr>
          <w:rFonts w:ascii="Sylfaen" w:hAnsi="Sylfaen" w:cs="Sylfaen"/>
          <w:sz w:val="21"/>
          <w:szCs w:val="21"/>
          <w:u w:val="single"/>
          <w:lang w:val="ka-GE"/>
        </w:rPr>
      </w:pPr>
    </w:p>
    <w:p w:rsidR="00782CEE" w:rsidRPr="0078658D" w:rsidRDefault="00782CEE" w:rsidP="00F65BA7">
      <w:pPr>
        <w:tabs>
          <w:tab w:val="left" w:pos="-220"/>
          <w:tab w:val="left" w:pos="142"/>
          <w:tab w:val="left" w:pos="220"/>
          <w:tab w:val="left" w:pos="270"/>
          <w:tab w:val="left" w:leader="dot" w:pos="9498"/>
        </w:tabs>
        <w:spacing w:before="120" w:after="0"/>
        <w:jc w:val="center"/>
        <w:rPr>
          <w:rFonts w:ascii="Sylfaen" w:hAnsi="Sylfaen" w:cs="Sylfaen"/>
          <w:b/>
          <w:bCs/>
          <w:sz w:val="21"/>
          <w:szCs w:val="21"/>
          <w:lang w:val="ka-GE"/>
        </w:rPr>
      </w:pPr>
      <w:r w:rsidRPr="0078658D">
        <w:rPr>
          <w:rFonts w:ascii="Sylfaen" w:hAnsi="Sylfaen" w:cs="Sylfaen"/>
          <w:b/>
          <w:bCs/>
          <w:sz w:val="21"/>
          <w:szCs w:val="21"/>
          <w:lang w:val="ka-GE"/>
        </w:rPr>
        <w:t>საარჩევნო ყუთის გახსნა, კენჭისყრის შედეგების შემაჯამებელი ოქმის შედგენა</w:t>
      </w:r>
    </w:p>
    <w:p w:rsidR="00782CEE" w:rsidRPr="0078658D" w:rsidRDefault="00782CEE" w:rsidP="00F65BA7">
      <w:pPr>
        <w:tabs>
          <w:tab w:val="left" w:pos="-220"/>
          <w:tab w:val="left" w:pos="220"/>
          <w:tab w:val="left" w:pos="397"/>
          <w:tab w:val="left" w:leader="dot" w:pos="10206"/>
        </w:tabs>
        <w:spacing w:after="0"/>
        <w:jc w:val="both"/>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w:t>
      </w:r>
    </w:p>
    <w:p w:rsidR="00782CEE" w:rsidRPr="0078658D" w:rsidRDefault="00782CEE" w:rsidP="00B114B1">
      <w:pPr>
        <w:numPr>
          <w:ilvl w:val="0"/>
          <w:numId w:val="16"/>
        </w:numPr>
        <w:tabs>
          <w:tab w:val="left" w:pos="-220"/>
          <w:tab w:val="left" w:pos="220"/>
          <w:tab w:val="left" w:pos="270"/>
          <w:tab w:val="left" w:pos="397"/>
          <w:tab w:val="left" w:leader="dot" w:pos="10206"/>
        </w:tabs>
        <w:spacing w:after="0"/>
        <w:ind w:left="397" w:hanging="397"/>
        <w:jc w:val="both"/>
        <w:rPr>
          <w:rFonts w:ascii="Sylfaen" w:hAnsi="Sylfaen" w:cs="Sylfaen"/>
          <w:i/>
          <w:iCs/>
          <w:sz w:val="21"/>
          <w:szCs w:val="21"/>
          <w:lang w:val="ka-GE"/>
        </w:rPr>
      </w:pPr>
      <w:r w:rsidRPr="0078658D">
        <w:rPr>
          <w:rFonts w:ascii="Sylfaen" w:hAnsi="Sylfaen" w:cs="Sylfaen"/>
          <w:sz w:val="21"/>
          <w:szCs w:val="21"/>
          <w:lang w:val="ka-GE"/>
        </w:rPr>
        <w:tab/>
        <w:t>მთვლელების მიერ ბათილი საარჩევნო ბიულეტენებისა და კანდიდატების მიერ მიღებული ხმების რაოდენობების დათვლის შემდგომ, კომისიის თავმჯდომარესთან ერთად შეამოწმეთ მონაცემების სისწორე. მიღებული შედეგები მიუთითეთ კენჭისყრის დღის ჩანაწერთა წიგნში მე-6 გვერდზე და კენჭისყრის შედეგების სადემონსტრაციო ოქმში (სხვა საარჩევნო უბნისათვის განკუთვნილი ბათილი საარჩევნო ბიულეტენების რაოდენობა აღინიშნება მხოლოდ კენჭისყრის დღის ჩანაწერთა წიგნში)</w:t>
      </w:r>
      <w:r w:rsidRPr="0078658D">
        <w:rPr>
          <w:rFonts w:ascii="Sylfaen" w:hAnsi="Sylfaen" w:cs="Sylfaen"/>
          <w:i/>
          <w:iCs/>
          <w:sz w:val="21"/>
          <w:szCs w:val="21"/>
          <w:lang w:val="ka-GE"/>
        </w:rPr>
        <w:t>.</w:t>
      </w:r>
    </w:p>
    <w:p w:rsidR="00782CEE" w:rsidRPr="0078658D" w:rsidRDefault="00782CEE" w:rsidP="00F65BA7">
      <w:pPr>
        <w:tabs>
          <w:tab w:val="left" w:pos="-220"/>
          <w:tab w:val="left" w:pos="220"/>
          <w:tab w:val="left" w:pos="397"/>
          <w:tab w:val="left" w:leader="dot" w:pos="10206"/>
        </w:tabs>
        <w:spacing w:after="0"/>
        <w:ind w:left="397" w:hanging="397"/>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w:t>
      </w:r>
    </w:p>
    <w:p w:rsidR="00782CEE" w:rsidRPr="0078658D" w:rsidRDefault="00782CEE" w:rsidP="00B114B1">
      <w:pPr>
        <w:numPr>
          <w:ilvl w:val="0"/>
          <w:numId w:val="16"/>
        </w:numPr>
        <w:tabs>
          <w:tab w:val="left" w:pos="-220"/>
          <w:tab w:val="left" w:pos="426"/>
          <w:tab w:val="left" w:leader="dot" w:pos="10206"/>
        </w:tabs>
        <w:spacing w:after="0"/>
        <w:ind w:left="397" w:hanging="397"/>
        <w:jc w:val="both"/>
        <w:rPr>
          <w:rFonts w:ascii="Sylfaen" w:hAnsi="Sylfaen" w:cs="Sylfaen"/>
          <w:sz w:val="21"/>
          <w:szCs w:val="21"/>
          <w:lang w:val="ka-GE"/>
        </w:rPr>
      </w:pPr>
      <w:r w:rsidRPr="0078658D">
        <w:rPr>
          <w:rFonts w:ascii="Sylfaen" w:hAnsi="Sylfaen" w:cs="Sylfaen"/>
          <w:sz w:val="21"/>
          <w:szCs w:val="21"/>
          <w:lang w:val="ka-GE"/>
        </w:rPr>
        <w:t>კომისიის თავმჯდომარესთან შეთანხმებით შეავსეთ კენჭისყრის შედეგების შემაჯა</w:t>
      </w:r>
      <w:r w:rsidRPr="0078658D">
        <w:rPr>
          <w:rFonts w:ascii="Sylfaen" w:hAnsi="Sylfaen" w:cs="Sylfaen"/>
          <w:sz w:val="21"/>
          <w:szCs w:val="21"/>
          <w:lang w:val="ka-GE"/>
        </w:rPr>
        <w:softHyphen/>
        <w:t>მე</w:t>
      </w:r>
      <w:r w:rsidRPr="0078658D">
        <w:rPr>
          <w:rFonts w:ascii="Sylfaen" w:hAnsi="Sylfaen" w:cs="Sylfaen"/>
          <w:sz w:val="21"/>
          <w:szCs w:val="21"/>
          <w:lang w:val="ka-GE"/>
        </w:rPr>
        <w:softHyphen/>
        <w:t>ბელი ოქმი. კენჭისყრის შედეგების შემაჯამებელი ოქმის შედგენისას გათვალისწინებული უნდა იქნეს ამომრჩეველთა რეგისტრატორების ახსნა-განმარტებებში (ასეთის არსებობის შემთხვევაში) მითითებული მონაცემები.</w:t>
      </w:r>
    </w:p>
    <w:p w:rsidR="00782CEE" w:rsidRPr="0078658D" w:rsidRDefault="00782CEE" w:rsidP="00F8283F">
      <w:pPr>
        <w:tabs>
          <w:tab w:val="left" w:pos="-220"/>
          <w:tab w:val="left" w:pos="426"/>
          <w:tab w:val="left" w:leader="dot" w:pos="10206"/>
        </w:tabs>
        <w:spacing w:before="60" w:after="0"/>
        <w:ind w:left="397"/>
        <w:jc w:val="both"/>
        <w:rPr>
          <w:rFonts w:ascii="Sylfaen" w:hAnsi="Sylfaen" w:cs="Sylfaen"/>
          <w:sz w:val="21"/>
          <w:szCs w:val="21"/>
          <w:lang w:val="ka-GE"/>
        </w:rPr>
      </w:pPr>
      <w:r w:rsidRPr="0078658D">
        <w:rPr>
          <w:rFonts w:ascii="Sylfaen" w:hAnsi="Sylfaen" w:cs="Sylfaen"/>
          <w:sz w:val="21"/>
          <w:szCs w:val="21"/>
          <w:lang w:val="ka-GE"/>
        </w:rPr>
        <w:t>კომისიის ყველა წევრი ვალდებულია ხელი მოა</w:t>
      </w:r>
      <w:r w:rsidRPr="0078658D">
        <w:rPr>
          <w:rFonts w:ascii="Sylfaen" w:hAnsi="Sylfaen" w:cs="Sylfaen"/>
          <w:sz w:val="21"/>
          <w:szCs w:val="21"/>
          <w:lang w:val="ka-GE"/>
        </w:rPr>
        <w:softHyphen/>
        <w:t>წე</w:t>
      </w:r>
      <w:r w:rsidRPr="0078658D">
        <w:rPr>
          <w:rFonts w:ascii="Sylfaen" w:hAnsi="Sylfaen" w:cs="Sylfaen"/>
          <w:sz w:val="21"/>
          <w:szCs w:val="21"/>
          <w:lang w:val="ka-GE"/>
        </w:rPr>
        <w:softHyphen/>
        <w:t>როს კენჭისყრის შედეგების შემაჯამებელ ოქმს, რითაც დასტურდება მათი ყოფნა საარჩევნო უბანზე. კენჭისყრის შედეგების შემაჯამებელი ოქმი უნდა დაამოწმოთ კომისიის სპეციალური ბეჭდით.</w:t>
      </w:r>
    </w:p>
    <w:p w:rsidR="00782CEE" w:rsidRPr="0078658D" w:rsidRDefault="00782CEE" w:rsidP="00F8283F">
      <w:pPr>
        <w:tabs>
          <w:tab w:val="left" w:pos="-220"/>
          <w:tab w:val="left" w:pos="426"/>
          <w:tab w:val="left" w:leader="dot" w:pos="10206"/>
        </w:tabs>
        <w:spacing w:before="60" w:after="0"/>
        <w:ind w:left="397"/>
        <w:jc w:val="both"/>
        <w:rPr>
          <w:rFonts w:ascii="Sylfaen" w:hAnsi="Sylfaen" w:cs="Sylfaen"/>
          <w:sz w:val="21"/>
          <w:szCs w:val="21"/>
          <w:lang w:val="ka-GE"/>
        </w:rPr>
      </w:pPr>
      <w:r w:rsidRPr="0078658D">
        <w:rPr>
          <w:rFonts w:ascii="Sylfaen" w:hAnsi="Sylfaen" w:cs="Sylfaen"/>
          <w:sz w:val="21"/>
          <w:szCs w:val="21"/>
          <w:lang w:val="ka-GE"/>
        </w:rPr>
        <w:t>კენჭისყრის შედეგების შემაჯამებელ ოქმი გაატარეთ რეგის</w:t>
      </w:r>
      <w:r w:rsidRPr="0078658D">
        <w:rPr>
          <w:rFonts w:ascii="Sylfaen" w:hAnsi="Sylfaen" w:cs="Sylfaen"/>
          <w:sz w:val="21"/>
          <w:szCs w:val="21"/>
          <w:lang w:val="ka-GE"/>
        </w:rPr>
        <w:softHyphen/>
        <w:t xml:space="preserve">ტრაციაში სარეგისტრაციო ჟურნალის გასული დოკუმენტაციის ნაწილში. </w:t>
      </w:r>
    </w:p>
    <w:p w:rsidR="00782CEE" w:rsidRPr="0078658D" w:rsidRDefault="00782CEE" w:rsidP="00F8283F">
      <w:pPr>
        <w:tabs>
          <w:tab w:val="left" w:pos="-220"/>
          <w:tab w:val="left" w:pos="426"/>
          <w:tab w:val="left" w:leader="dot" w:pos="10206"/>
        </w:tabs>
        <w:spacing w:before="60" w:after="0"/>
        <w:ind w:left="397"/>
        <w:jc w:val="both"/>
        <w:rPr>
          <w:rFonts w:ascii="Sylfaen" w:hAnsi="Sylfaen" w:cs="Sylfaen"/>
          <w:sz w:val="21"/>
          <w:szCs w:val="21"/>
          <w:lang w:val="ka-GE"/>
        </w:rPr>
      </w:pPr>
      <w:r w:rsidRPr="0078658D">
        <w:rPr>
          <w:rFonts w:ascii="Sylfaen" w:hAnsi="Sylfaen" w:cs="Sylfaen"/>
          <w:b/>
          <w:bCs/>
          <w:spacing w:val="-4"/>
          <w:sz w:val="21"/>
          <w:szCs w:val="21"/>
          <w:lang w:val="ka-GE"/>
        </w:rPr>
        <w:t>გაითვალისწინეთ!</w:t>
      </w:r>
      <w:r w:rsidRPr="0078658D">
        <w:rPr>
          <w:rFonts w:ascii="Sylfaen" w:hAnsi="Sylfaen" w:cs="Sylfaen"/>
          <w:spacing w:val="-4"/>
          <w:sz w:val="21"/>
          <w:szCs w:val="21"/>
          <w:lang w:val="ka-GE"/>
        </w:rPr>
        <w:t xml:space="preserve"> </w:t>
      </w:r>
      <w:r w:rsidRPr="0078658D">
        <w:rPr>
          <w:rFonts w:ascii="Sylfaen" w:hAnsi="Sylfaen" w:cs="Sylfaen"/>
          <w:sz w:val="21"/>
          <w:szCs w:val="21"/>
          <w:lang w:val="ka-GE"/>
        </w:rPr>
        <w:t>აკრძალულია კენჭისყრის შედეგების შემაჯამებელ ოქმში შეტანილი მონაცემების გადასწორება.</w:t>
      </w:r>
    </w:p>
    <w:p w:rsidR="00782CEE" w:rsidRPr="0078658D" w:rsidRDefault="00782CEE" w:rsidP="00F8283F">
      <w:pPr>
        <w:tabs>
          <w:tab w:val="left" w:pos="-220"/>
          <w:tab w:val="left" w:pos="426"/>
          <w:tab w:val="left" w:leader="dot" w:pos="10206"/>
        </w:tabs>
        <w:spacing w:before="60" w:after="0"/>
        <w:ind w:left="397"/>
        <w:jc w:val="both"/>
        <w:rPr>
          <w:rFonts w:ascii="Sylfaen" w:hAnsi="Sylfaen" w:cs="Sylfaen"/>
          <w:sz w:val="21"/>
          <w:szCs w:val="21"/>
          <w:lang w:val="ka-GE"/>
        </w:rPr>
      </w:pPr>
      <w:r w:rsidRPr="0078658D">
        <w:rPr>
          <w:rFonts w:ascii="Sylfaen" w:hAnsi="Sylfaen" w:cs="Sylfaen"/>
          <w:sz w:val="21"/>
          <w:szCs w:val="21"/>
          <w:lang w:val="ka-GE"/>
        </w:rPr>
        <w:t xml:space="preserve">კენჭისყრის შედეგების შემაჯამებელი ოქმისა და შესწორების ოქმის  შედგენის წესი იხილეთ საუბნო საარჩევნო კომისიის წევრთა სახელმძღვანელო ინსტრუქციაში - ნაწილი </w:t>
      </w:r>
      <w:r w:rsidRPr="0078658D">
        <w:rPr>
          <w:rFonts w:ascii="Sylfaen" w:hAnsi="Sylfaen" w:cs="Sylfaen"/>
          <w:sz w:val="21"/>
          <w:szCs w:val="21"/>
          <w:lang w:val="en-GB"/>
        </w:rPr>
        <w:t xml:space="preserve">III, </w:t>
      </w:r>
      <w:r w:rsidRPr="0078658D">
        <w:rPr>
          <w:rFonts w:ascii="Sylfaen" w:hAnsi="Sylfaen" w:cs="Sylfaen"/>
          <w:sz w:val="21"/>
          <w:szCs w:val="21"/>
          <w:lang w:val="ka-GE"/>
        </w:rPr>
        <w:t>თავი</w:t>
      </w:r>
      <w:r w:rsidRPr="0078658D">
        <w:rPr>
          <w:rFonts w:ascii="Sylfaen" w:hAnsi="Sylfaen" w:cs="Sylfaen"/>
          <w:sz w:val="21"/>
          <w:szCs w:val="21"/>
          <w:lang w:val="en-GB"/>
        </w:rPr>
        <w:t xml:space="preserve"> III, </w:t>
      </w:r>
      <w:r w:rsidRPr="0078658D">
        <w:rPr>
          <w:rFonts w:ascii="Sylfaen" w:hAnsi="Sylfaen" w:cs="Sylfaen"/>
          <w:sz w:val="21"/>
          <w:szCs w:val="21"/>
          <w:lang w:val="ka-GE"/>
        </w:rPr>
        <w:t>ქვეთავი „კენჭისყრის შედეგების შემაჯამებელი ოქმის შედგენა“.</w:t>
      </w:r>
    </w:p>
    <w:p w:rsidR="00782CEE" w:rsidRPr="0078658D" w:rsidRDefault="00782CEE" w:rsidP="00514EA4">
      <w:pPr>
        <w:widowControl w:val="0"/>
        <w:tabs>
          <w:tab w:val="left" w:pos="0"/>
          <w:tab w:val="left" w:pos="330"/>
          <w:tab w:val="left" w:pos="1530"/>
        </w:tabs>
        <w:spacing w:after="0"/>
        <w:ind w:right="-40"/>
        <w:rPr>
          <w:rFonts w:ascii="Sylfaen" w:hAnsi="Sylfaen" w:cs="Sylfaen"/>
          <w:sz w:val="21"/>
          <w:szCs w:val="21"/>
          <w:lang w:val="ka-GE"/>
        </w:rPr>
      </w:pPr>
      <w:r w:rsidRPr="0078658D">
        <w:rPr>
          <w:rFonts w:ascii="Sylfaen" w:hAnsi="Sylfaen" w:cs="Sylfaen"/>
          <w:sz w:val="21"/>
          <w:szCs w:val="21"/>
          <w:lang w:val="ka-GE"/>
        </w:rPr>
        <w:t>____________________________________________________________________________________________________</w:t>
      </w:r>
    </w:p>
    <w:p w:rsidR="00782CEE" w:rsidRPr="0078658D" w:rsidRDefault="00782CEE" w:rsidP="00B114B1">
      <w:pPr>
        <w:numPr>
          <w:ilvl w:val="0"/>
          <w:numId w:val="16"/>
        </w:numPr>
        <w:tabs>
          <w:tab w:val="left" w:pos="-220"/>
          <w:tab w:val="left" w:pos="426"/>
          <w:tab w:val="left" w:leader="dot" w:pos="10206"/>
        </w:tabs>
        <w:spacing w:after="0"/>
        <w:ind w:left="397" w:hanging="397"/>
        <w:jc w:val="both"/>
        <w:rPr>
          <w:rFonts w:ascii="Sylfaen" w:hAnsi="Sylfaen" w:cs="Sylfaen"/>
          <w:sz w:val="21"/>
          <w:szCs w:val="21"/>
          <w:lang w:val="ka-GE"/>
        </w:rPr>
      </w:pPr>
      <w:r w:rsidRPr="0078658D">
        <w:rPr>
          <w:rFonts w:ascii="Sylfaen" w:hAnsi="Sylfaen" w:cs="Sylfaen"/>
          <w:sz w:val="21"/>
          <w:szCs w:val="21"/>
          <w:lang w:val="ka-GE"/>
        </w:rPr>
        <w:t>კენჭისყრის შედეგების შემაჯამებელი ოქმის ფოტოასლების გაცემისას (მოთხოვნის შემთხვევაში) კომისიის თავმჯდომარესთან ერთად ხელი მოაწერეთ და დაამოწმეთ კომისიის სპეციალური ბეჭდით. გაცემული ფოტოასლები გაატარეთ კენჭისყრის დღის ჩანაწერთა წიგნში. მიმღებ პირს ხელმოწერით დაადასტურებინეთ შემაჯამებელი ოქმის ფოტოასლის მიღება.</w:t>
      </w:r>
    </w:p>
    <w:p w:rsidR="00782CEE" w:rsidRPr="0078658D" w:rsidRDefault="00782CEE" w:rsidP="00514EA4">
      <w:pPr>
        <w:tabs>
          <w:tab w:val="left" w:pos="-220"/>
          <w:tab w:val="left" w:pos="426"/>
          <w:tab w:val="left" w:leader="dot" w:pos="10206"/>
        </w:tabs>
        <w:spacing w:after="0"/>
        <w:ind w:left="397"/>
        <w:jc w:val="both"/>
        <w:rPr>
          <w:rFonts w:ascii="Sylfaen" w:hAnsi="Sylfaen" w:cs="Sylfaen"/>
          <w:sz w:val="21"/>
          <w:szCs w:val="21"/>
          <w:lang w:val="ka-GE"/>
        </w:rPr>
      </w:pPr>
      <w:r w:rsidRPr="0078658D">
        <w:rPr>
          <w:rFonts w:ascii="Sylfaen" w:hAnsi="Sylfaen" w:cs="Sylfaen"/>
          <w:b/>
          <w:bCs/>
          <w:spacing w:val="-4"/>
          <w:sz w:val="21"/>
          <w:szCs w:val="21"/>
          <w:lang w:val="ka-GE"/>
        </w:rPr>
        <w:t xml:space="preserve">გაითვალისწინეთ! </w:t>
      </w:r>
      <w:r w:rsidRPr="0078658D">
        <w:rPr>
          <w:rFonts w:ascii="Sylfaen" w:hAnsi="Sylfaen" w:cs="Sylfaen"/>
          <w:sz w:val="21"/>
          <w:szCs w:val="21"/>
          <w:lang w:val="ka-GE"/>
        </w:rPr>
        <w:t>კენჭისყრის შედეგების შემაჯამებელ ოქმთან/შესწორების ოქმთან დაკავშირებული კომისიის წევრთა ახსნა-განმარტებები (ასეთის არსებობის შემთხვევაში), მოთხოვნის საფუძველზე გაიცემა საოლქო საარჩევნო კომისიის მიერ, მოთხოვნიდან 2 დღის ვადაში.</w:t>
      </w:r>
    </w:p>
    <w:p w:rsidR="00782CEE" w:rsidRPr="0078658D" w:rsidRDefault="00782CEE" w:rsidP="00F65BA7">
      <w:pPr>
        <w:tabs>
          <w:tab w:val="left" w:pos="-220"/>
          <w:tab w:val="left" w:pos="220"/>
          <w:tab w:val="left" w:pos="270"/>
          <w:tab w:val="left" w:pos="397"/>
          <w:tab w:val="left" w:leader="dot" w:pos="10206"/>
        </w:tabs>
        <w:spacing w:after="0"/>
        <w:rPr>
          <w:rFonts w:ascii="Sylfaen" w:hAnsi="Sylfaen" w:cs="Sylfaen"/>
          <w:i/>
          <w:iCs/>
          <w:sz w:val="21"/>
          <w:szCs w:val="21"/>
          <w:lang w:val="ka-GE"/>
        </w:rPr>
      </w:pPr>
      <w:r w:rsidRPr="0078658D">
        <w:rPr>
          <w:rFonts w:ascii="Sylfaen" w:hAnsi="Sylfaen" w:cs="Sylfaen"/>
          <w:i/>
          <w:iCs/>
          <w:sz w:val="21"/>
          <w:szCs w:val="21"/>
          <w:lang w:val="ka-GE"/>
        </w:rPr>
        <w:t>___________________________________________________________________________________________________</w:t>
      </w:r>
    </w:p>
    <w:p w:rsidR="00782CEE" w:rsidRPr="0078658D" w:rsidRDefault="00782CEE" w:rsidP="00B114B1">
      <w:pPr>
        <w:numPr>
          <w:ilvl w:val="0"/>
          <w:numId w:val="16"/>
        </w:numPr>
        <w:tabs>
          <w:tab w:val="left" w:pos="-220"/>
          <w:tab w:val="left" w:pos="220"/>
          <w:tab w:val="left" w:pos="270"/>
          <w:tab w:val="left" w:pos="397"/>
          <w:tab w:val="left" w:leader="dot" w:pos="10206"/>
        </w:tabs>
        <w:spacing w:after="0"/>
        <w:ind w:left="397" w:hanging="397"/>
        <w:jc w:val="both"/>
        <w:rPr>
          <w:rFonts w:ascii="Sylfaen" w:hAnsi="Sylfaen" w:cs="Sylfaen"/>
          <w:i/>
          <w:iCs/>
          <w:sz w:val="21"/>
          <w:szCs w:val="21"/>
          <w:lang w:val="ka-GE"/>
        </w:rPr>
      </w:pPr>
      <w:r w:rsidRPr="0078658D">
        <w:rPr>
          <w:rFonts w:ascii="Sylfaen" w:hAnsi="Sylfaen" w:cs="Sylfaen"/>
          <w:i/>
          <w:iCs/>
          <w:sz w:val="21"/>
          <w:szCs w:val="21"/>
          <w:lang w:val="ka-GE"/>
        </w:rPr>
        <w:tab/>
      </w:r>
      <w:r w:rsidRPr="0078658D">
        <w:rPr>
          <w:rFonts w:ascii="Sylfaen" w:hAnsi="Sylfaen" w:cs="Sylfaen"/>
          <w:sz w:val="21"/>
          <w:szCs w:val="21"/>
          <w:lang w:val="ka-GE"/>
        </w:rPr>
        <w:t xml:space="preserve">კენჭისყრის შედეგების შეჯამებელი ოქმის შედგენისა და ფოტოასლების გაცემის შემდეგ დახურეთ კენჭისყრის დღის ჩანაწერთა წიგნი და სარეგისტრაციო ჟურნალი, დაამოწმეთ თქვენი და კომისიის </w:t>
      </w:r>
      <w:r w:rsidRPr="003F001F">
        <w:rPr>
          <w:rFonts w:ascii="Sylfaen" w:hAnsi="Sylfaen" w:cs="Sylfaen"/>
          <w:color w:val="000000"/>
          <w:sz w:val="21"/>
          <w:szCs w:val="21"/>
          <w:lang w:val="ka-GE"/>
        </w:rPr>
        <w:t>თავმჯდომარის ხელმოწერებით და საუბნო საარჩევნო კომისიის ბეჭდით.</w:t>
      </w:r>
    </w:p>
    <w:p w:rsidR="00782CEE" w:rsidRPr="0078658D" w:rsidRDefault="00782CEE" w:rsidP="006048E4">
      <w:pPr>
        <w:tabs>
          <w:tab w:val="left" w:pos="-220"/>
          <w:tab w:val="left" w:pos="220"/>
          <w:tab w:val="left" w:pos="270"/>
          <w:tab w:val="left" w:pos="397"/>
          <w:tab w:val="left" w:leader="dot" w:pos="10206"/>
        </w:tabs>
        <w:spacing w:after="0"/>
        <w:rPr>
          <w:rFonts w:ascii="Sylfaen" w:hAnsi="Sylfaen" w:cs="Sylfaen"/>
          <w:i/>
          <w:iCs/>
          <w:sz w:val="21"/>
          <w:szCs w:val="21"/>
          <w:lang w:val="ka-GE"/>
        </w:rPr>
      </w:pPr>
      <w:r w:rsidRPr="0078658D">
        <w:rPr>
          <w:rFonts w:ascii="Sylfaen" w:hAnsi="Sylfaen" w:cs="Sylfaen"/>
          <w:i/>
          <w:iCs/>
          <w:sz w:val="21"/>
          <w:szCs w:val="21"/>
          <w:lang w:val="ka-GE"/>
        </w:rPr>
        <w:t>___________________________________________________________________________________________________</w:t>
      </w:r>
    </w:p>
    <w:p w:rsidR="00782CEE" w:rsidRPr="0078658D" w:rsidRDefault="00782CEE" w:rsidP="006048E4">
      <w:pPr>
        <w:tabs>
          <w:tab w:val="left" w:pos="-220"/>
          <w:tab w:val="left" w:pos="220"/>
          <w:tab w:val="left" w:pos="270"/>
          <w:tab w:val="left" w:pos="397"/>
          <w:tab w:val="left" w:leader="dot" w:pos="10206"/>
        </w:tabs>
        <w:spacing w:after="0"/>
        <w:ind w:left="397"/>
        <w:jc w:val="both"/>
        <w:rPr>
          <w:rFonts w:ascii="Sylfaen" w:hAnsi="Sylfaen" w:cs="Sylfaen"/>
          <w:i/>
          <w:iCs/>
          <w:sz w:val="21"/>
          <w:szCs w:val="21"/>
          <w:lang w:val="ka-GE"/>
        </w:rPr>
      </w:pPr>
    </w:p>
    <w:p w:rsidR="00782CEE" w:rsidRPr="0078658D" w:rsidRDefault="00782CEE" w:rsidP="00F65BA7">
      <w:pPr>
        <w:tabs>
          <w:tab w:val="left" w:pos="142"/>
          <w:tab w:val="left" w:leader="dot" w:pos="10206"/>
        </w:tabs>
        <w:spacing w:before="240" w:after="0"/>
        <w:ind w:left="142" w:hanging="142"/>
        <w:jc w:val="both"/>
        <w:rPr>
          <w:rFonts w:ascii="Sylfaen" w:hAnsi="Sylfaen" w:cs="Sylfaen"/>
          <w:b/>
          <w:bCs/>
          <w:sz w:val="21"/>
          <w:szCs w:val="21"/>
          <w:lang w:val="ka-GE"/>
        </w:rPr>
      </w:pPr>
      <w:r w:rsidRPr="0078658D">
        <w:rPr>
          <w:rFonts w:ascii="Sylfaen" w:hAnsi="Sylfaen" w:cs="Sylfaen"/>
          <w:b/>
          <w:bCs/>
          <w:sz w:val="21"/>
          <w:szCs w:val="21"/>
          <w:lang w:val="ka-GE"/>
        </w:rPr>
        <w:t xml:space="preserve">გაითვალისწინეთ! </w:t>
      </w:r>
    </w:p>
    <w:p w:rsidR="00782CEE" w:rsidRPr="0078658D" w:rsidRDefault="00782CEE" w:rsidP="0038054F">
      <w:pPr>
        <w:jc w:val="both"/>
        <w:rPr>
          <w:rFonts w:ascii="Sylfaen" w:hAnsi="Sylfaen" w:cs="Sylfaen"/>
          <w:color w:val="0D0D0D"/>
          <w:sz w:val="21"/>
          <w:szCs w:val="21"/>
          <w:lang w:val="ka-GE"/>
        </w:rPr>
      </w:pPr>
      <w:r w:rsidRPr="0078658D">
        <w:rPr>
          <w:rFonts w:ascii="Sylfaen" w:hAnsi="Sylfaen" w:cs="Sylfaen"/>
          <w:sz w:val="21"/>
          <w:szCs w:val="21"/>
          <w:lang w:val="ka-GE"/>
        </w:rPr>
        <w:t xml:space="preserve">სარეგისტრაციო ჟურნალში და კენჭისყრის დღის ჩანაწერთა წიგნის 21-ე - 24-ე გვერდებზე რეგისტრაციაში უნდა გაატაროთ კენჭისყრის დღეს შემოსული ყველა განცხადება/საჩივარი და განმცხადებელ/მომჩივანს გადასცეთ ცნობა, </w:t>
      </w:r>
      <w:r w:rsidRPr="0078658D">
        <w:rPr>
          <w:rFonts w:ascii="Sylfaen" w:hAnsi="Sylfaen" w:cs="Sylfaen"/>
          <w:color w:val="0D0D0D"/>
          <w:sz w:val="21"/>
          <w:szCs w:val="21"/>
          <w:lang w:val="ka-GE"/>
        </w:rPr>
        <w:t>რომელშიც აღინიშნება გან</w:t>
      </w:r>
      <w:r w:rsidRPr="0078658D">
        <w:rPr>
          <w:rFonts w:ascii="Sylfaen" w:hAnsi="Sylfaen" w:cs="Sylfaen"/>
          <w:color w:val="0D0D0D"/>
          <w:sz w:val="21"/>
          <w:szCs w:val="21"/>
          <w:lang w:val="ka-GE"/>
        </w:rPr>
        <w:softHyphen/>
        <w:t>ცხა</w:t>
      </w:r>
      <w:r w:rsidRPr="0078658D">
        <w:rPr>
          <w:rFonts w:ascii="Sylfaen" w:hAnsi="Sylfaen" w:cs="Sylfaen"/>
          <w:color w:val="0D0D0D"/>
          <w:sz w:val="21"/>
          <w:szCs w:val="21"/>
          <w:lang w:val="ka-GE"/>
        </w:rPr>
        <w:softHyphen/>
        <w:t>დების/საჩივრის მიღების თარიღი, დრო და სარეგისტრაციო ნომერი. ცნობა უნდა დაადასტუროთ ხელმოწერით.</w:t>
      </w:r>
    </w:p>
    <w:p w:rsidR="00782CEE" w:rsidRPr="0078658D" w:rsidRDefault="00782CEE" w:rsidP="0038054F">
      <w:pPr>
        <w:jc w:val="both"/>
        <w:rPr>
          <w:rFonts w:ascii="Sylfaen" w:hAnsi="Sylfaen" w:cs="Sylfaen"/>
          <w:spacing w:val="-4"/>
          <w:sz w:val="21"/>
          <w:szCs w:val="21"/>
          <w:lang w:val="ka-GE"/>
        </w:rPr>
      </w:pPr>
      <w:r w:rsidRPr="0078658D">
        <w:rPr>
          <w:rFonts w:ascii="Sylfaen" w:hAnsi="Sylfaen" w:cs="Sylfaen"/>
          <w:color w:val="0D0D0D"/>
          <w:sz w:val="21"/>
          <w:szCs w:val="21"/>
          <w:lang w:val="ka-GE"/>
        </w:rPr>
        <w:t>კენჭისყრის დღის განცხადებასთან/საჩივართან დაკავშირებით კომისიის მდივნის მიერ განსახორციელებელი უფლებამოსილებები დეტალურად იხილეთ</w:t>
      </w:r>
      <w:r w:rsidRPr="0078658D">
        <w:rPr>
          <w:rFonts w:ascii="Sylfaen" w:hAnsi="Sylfaen" w:cs="Sylfaen"/>
          <w:color w:val="0D0D0D"/>
          <w:sz w:val="21"/>
          <w:szCs w:val="21"/>
        </w:rPr>
        <w:t xml:space="preserve"> </w:t>
      </w:r>
      <w:r w:rsidRPr="0078658D">
        <w:rPr>
          <w:rFonts w:ascii="Sylfaen" w:hAnsi="Sylfaen" w:cs="Sylfaen"/>
          <w:color w:val="0D0D0D"/>
          <w:sz w:val="21"/>
          <w:szCs w:val="21"/>
          <w:lang w:val="ka-GE"/>
        </w:rPr>
        <w:t xml:space="preserve">საუბნო საარჩევნო კომისიის წევრთა სახელმძღვანელო ინსტრუქციის  </w:t>
      </w:r>
      <w:r w:rsidRPr="0078658D">
        <w:rPr>
          <w:rFonts w:ascii="Sylfaen" w:hAnsi="Sylfaen" w:cs="Sylfaen"/>
          <w:color w:val="0D0D0D"/>
          <w:sz w:val="21"/>
          <w:szCs w:val="21"/>
          <w:lang w:val="en-GB"/>
        </w:rPr>
        <w:t>IV</w:t>
      </w:r>
      <w:r w:rsidRPr="0078658D">
        <w:rPr>
          <w:rFonts w:ascii="Sylfaen" w:hAnsi="Sylfaen" w:cs="Sylfaen"/>
          <w:color w:val="0D0D0D"/>
          <w:sz w:val="21"/>
          <w:szCs w:val="21"/>
          <w:lang w:val="ka-GE"/>
        </w:rPr>
        <w:t xml:space="preserve"> ნაწილში.</w:t>
      </w:r>
    </w:p>
    <w:p w:rsidR="00782CEE" w:rsidRPr="0078658D" w:rsidRDefault="00782CEE" w:rsidP="001E3066">
      <w:pPr>
        <w:rPr>
          <w:rFonts w:ascii="Sylfaen" w:hAnsi="Sylfaen" w:cs="Sylfaen"/>
          <w:sz w:val="21"/>
          <w:szCs w:val="21"/>
          <w:lang w:val="ka-GE"/>
        </w:rPr>
      </w:pPr>
      <w:bookmarkStart w:id="1657" w:name="_Toc330918520"/>
      <w:bookmarkStart w:id="1658" w:name="_Toc331026734"/>
      <w:bookmarkStart w:id="1659" w:name="_Toc331071063"/>
      <w:bookmarkStart w:id="1660" w:name="_Toc508725922"/>
    </w:p>
    <w:p w:rsidR="00782CEE" w:rsidRPr="0078658D" w:rsidRDefault="00782CEE" w:rsidP="001E3066">
      <w:pPr>
        <w:rPr>
          <w:rFonts w:ascii="Sylfaen" w:hAnsi="Sylfaen" w:cs="Sylfaen"/>
          <w:sz w:val="21"/>
          <w:szCs w:val="21"/>
          <w:lang w:val="ka-GE"/>
        </w:rPr>
      </w:pPr>
    </w:p>
    <w:p w:rsidR="00782CEE" w:rsidRPr="0078658D" w:rsidRDefault="00782CEE" w:rsidP="001E3066">
      <w:pPr>
        <w:rPr>
          <w:rFonts w:ascii="Sylfaen" w:hAnsi="Sylfaen" w:cs="Sylfaen"/>
          <w:sz w:val="21"/>
          <w:szCs w:val="21"/>
          <w:lang w:val="ka-GE"/>
        </w:rPr>
      </w:pPr>
    </w:p>
    <w:p w:rsidR="00782CEE" w:rsidRPr="0078658D" w:rsidRDefault="00782CEE" w:rsidP="001E3066">
      <w:pPr>
        <w:rPr>
          <w:rFonts w:ascii="Sylfaen" w:hAnsi="Sylfaen" w:cs="Sylfaen"/>
          <w:sz w:val="21"/>
          <w:szCs w:val="21"/>
          <w:lang w:val="ka-GE"/>
        </w:rPr>
      </w:pPr>
    </w:p>
    <w:p w:rsidR="00782CEE" w:rsidRPr="0078658D" w:rsidRDefault="00782CEE" w:rsidP="001E3066">
      <w:pPr>
        <w:rPr>
          <w:rFonts w:ascii="Sylfaen" w:hAnsi="Sylfaen" w:cs="Sylfaen"/>
          <w:sz w:val="21"/>
          <w:szCs w:val="21"/>
          <w:lang w:val="ka-GE"/>
        </w:rPr>
      </w:pPr>
    </w:p>
    <w:p w:rsidR="00782CEE" w:rsidRPr="0078658D" w:rsidRDefault="00782CEE" w:rsidP="00F65BA7">
      <w:pPr>
        <w:keepNext/>
        <w:tabs>
          <w:tab w:val="left" w:pos="142"/>
        </w:tabs>
        <w:spacing w:after="0"/>
        <w:ind w:left="142" w:hanging="142"/>
        <w:jc w:val="right"/>
        <w:outlineLvl w:val="2"/>
        <w:rPr>
          <w:rFonts w:ascii="Sylfaen" w:hAnsi="Sylfaen" w:cs="Sylfaen"/>
          <w:b/>
          <w:bCs/>
          <w:color w:val="009B37"/>
          <w:sz w:val="21"/>
          <w:szCs w:val="21"/>
          <w:lang w:val="ka-GE"/>
        </w:rPr>
      </w:pPr>
      <w:r w:rsidRPr="0078658D">
        <w:rPr>
          <w:rFonts w:ascii="Sylfaen" w:hAnsi="Sylfaen" w:cs="Sylfaen"/>
          <w:b/>
          <w:bCs/>
          <w:color w:val="009B37"/>
          <w:sz w:val="21"/>
          <w:szCs w:val="21"/>
          <w:lang w:val="ka-GE"/>
        </w:rPr>
        <w:t>დანართი №</w:t>
      </w:r>
      <w:bookmarkEnd w:id="1657"/>
      <w:bookmarkEnd w:id="1658"/>
      <w:bookmarkEnd w:id="1659"/>
      <w:r w:rsidRPr="0078658D">
        <w:rPr>
          <w:rFonts w:ascii="Sylfaen" w:hAnsi="Sylfaen" w:cs="Sylfaen"/>
          <w:b/>
          <w:bCs/>
          <w:color w:val="009B37"/>
          <w:sz w:val="21"/>
          <w:szCs w:val="21"/>
          <w:lang w:val="ka-GE"/>
        </w:rPr>
        <w:t>5</w:t>
      </w:r>
      <w:bookmarkEnd w:id="1660"/>
    </w:p>
    <w:p w:rsidR="00782CEE" w:rsidRPr="0078658D" w:rsidRDefault="00782CEE" w:rsidP="00F65BA7">
      <w:pPr>
        <w:keepNext/>
        <w:tabs>
          <w:tab w:val="left" w:pos="142"/>
        </w:tabs>
        <w:spacing w:after="0"/>
        <w:ind w:left="142" w:hanging="142"/>
        <w:jc w:val="center"/>
        <w:outlineLvl w:val="2"/>
        <w:rPr>
          <w:rFonts w:ascii="Sylfaen" w:hAnsi="Sylfaen" w:cs="Sylfaen"/>
          <w:b/>
          <w:bCs/>
          <w:sz w:val="21"/>
          <w:szCs w:val="21"/>
          <w:lang w:val="ka-GE"/>
        </w:rPr>
      </w:pPr>
    </w:p>
    <w:p w:rsidR="00782CEE" w:rsidRPr="0078658D" w:rsidRDefault="00782CEE" w:rsidP="00F65BA7">
      <w:pPr>
        <w:keepNext/>
        <w:tabs>
          <w:tab w:val="left" w:pos="142"/>
        </w:tabs>
        <w:spacing w:after="0"/>
        <w:ind w:left="142" w:hanging="142"/>
        <w:jc w:val="center"/>
        <w:outlineLvl w:val="2"/>
        <w:rPr>
          <w:rFonts w:ascii="Sylfaen" w:hAnsi="Sylfaen" w:cs="Sylfaen"/>
          <w:b/>
          <w:bCs/>
          <w:sz w:val="21"/>
          <w:szCs w:val="21"/>
          <w:lang w:val="ka-GE"/>
        </w:rPr>
      </w:pPr>
      <w:bookmarkStart w:id="1661" w:name="_Toc321785325"/>
      <w:bookmarkStart w:id="1662" w:name="_Toc328070796"/>
      <w:bookmarkStart w:id="1663" w:name="_Toc329028198"/>
      <w:bookmarkStart w:id="1664" w:name="_Toc329029500"/>
      <w:bookmarkStart w:id="1665" w:name="_Toc329208852"/>
      <w:bookmarkStart w:id="1666" w:name="_Toc329740159"/>
      <w:bookmarkStart w:id="1667" w:name="_Toc329803993"/>
      <w:bookmarkStart w:id="1668" w:name="_Toc329975728"/>
      <w:bookmarkStart w:id="1669" w:name="_Toc330845960"/>
      <w:bookmarkStart w:id="1670" w:name="_Toc330918521"/>
      <w:bookmarkStart w:id="1671" w:name="_Toc331026735"/>
      <w:bookmarkStart w:id="1672" w:name="_Toc331069699"/>
      <w:bookmarkStart w:id="1673" w:name="_Toc331071064"/>
      <w:bookmarkStart w:id="1674" w:name="_Toc331071220"/>
      <w:bookmarkStart w:id="1675" w:name="_Toc364870041"/>
      <w:bookmarkStart w:id="1676" w:name="_Toc364873018"/>
      <w:bookmarkStart w:id="1677" w:name="_Toc386024216"/>
      <w:bookmarkStart w:id="1678" w:name="_Toc386223628"/>
      <w:bookmarkStart w:id="1679" w:name="_Toc430343364"/>
      <w:bookmarkStart w:id="1680" w:name="_Toc508725923"/>
      <w:r w:rsidRPr="0078658D">
        <w:rPr>
          <w:rFonts w:ascii="Sylfaen" w:hAnsi="Sylfaen" w:cs="Sylfaen"/>
          <w:b/>
          <w:bCs/>
          <w:sz w:val="21"/>
          <w:szCs w:val="21"/>
          <w:lang w:val="ka-GE"/>
        </w:rPr>
        <w:t>ამომრჩეველთა ნაკადის მომწესრიგებელი კომისიის წევრის ფუნქციები</w:t>
      </w:r>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p>
    <w:p w:rsidR="00782CEE" w:rsidRPr="0078658D" w:rsidRDefault="00782CEE" w:rsidP="00F65BA7">
      <w:pPr>
        <w:spacing w:after="0"/>
        <w:ind w:right="-20"/>
        <w:jc w:val="center"/>
        <w:rPr>
          <w:rFonts w:ascii="Sylfaen" w:hAnsi="Sylfaen" w:cs="Sylfaen"/>
          <w:b/>
          <w:bCs/>
          <w:sz w:val="21"/>
          <w:szCs w:val="21"/>
          <w:lang w:val="ka-GE"/>
        </w:rPr>
      </w:pPr>
    </w:p>
    <w:p w:rsidR="00782CEE" w:rsidRPr="0078658D" w:rsidRDefault="00782CEE" w:rsidP="00B114B1">
      <w:pPr>
        <w:numPr>
          <w:ilvl w:val="0"/>
          <w:numId w:val="17"/>
        </w:numPr>
        <w:tabs>
          <w:tab w:val="left" w:pos="-180"/>
        </w:tabs>
        <w:spacing w:after="0"/>
        <w:ind w:left="330" w:right="-20"/>
        <w:jc w:val="both"/>
        <w:rPr>
          <w:rFonts w:ascii="Sylfaen" w:hAnsi="Sylfaen" w:cs="Sylfaen"/>
          <w:sz w:val="21"/>
          <w:szCs w:val="21"/>
          <w:lang w:val="ka-GE"/>
        </w:rPr>
      </w:pPr>
      <w:r w:rsidRPr="0078658D">
        <w:rPr>
          <w:rFonts w:ascii="Sylfaen" w:hAnsi="Sylfaen" w:cs="Sylfaen"/>
          <w:sz w:val="21"/>
          <w:szCs w:val="21"/>
          <w:lang w:val="ka-GE"/>
        </w:rPr>
        <w:t>არეგულირეთ საარჩევნო უბანში შემოსულ ამომრჩეველთა ნაკადი.</w:t>
      </w:r>
    </w:p>
    <w:p w:rsidR="00782CEE" w:rsidRPr="0078658D" w:rsidRDefault="00782CEE" w:rsidP="00B114B1">
      <w:pPr>
        <w:numPr>
          <w:ilvl w:val="0"/>
          <w:numId w:val="17"/>
        </w:numPr>
        <w:tabs>
          <w:tab w:val="left" w:pos="-180"/>
        </w:tabs>
        <w:spacing w:after="0"/>
        <w:ind w:left="330" w:right="-20"/>
        <w:jc w:val="both"/>
        <w:rPr>
          <w:rFonts w:ascii="Sylfaen" w:hAnsi="Sylfaen" w:cs="Sylfaen"/>
          <w:sz w:val="21"/>
          <w:szCs w:val="21"/>
          <w:lang w:val="ka-GE"/>
        </w:rPr>
      </w:pPr>
      <w:r w:rsidRPr="0078658D">
        <w:rPr>
          <w:rFonts w:ascii="Sylfaen" w:hAnsi="Sylfaen" w:cs="Sylfaen"/>
          <w:sz w:val="21"/>
          <w:szCs w:val="21"/>
          <w:lang w:val="ka-GE"/>
        </w:rPr>
        <w:t>სთხოვეთ ამომრჩეველს, წარმოადგინოს საქართველოს მოქალაქის პირადობის მოწმობა ან საქართველოს მოქალაქის პასპორტი.</w:t>
      </w:r>
    </w:p>
    <w:p w:rsidR="00782CEE" w:rsidRPr="0078658D" w:rsidRDefault="00782CEE" w:rsidP="00B114B1">
      <w:pPr>
        <w:numPr>
          <w:ilvl w:val="0"/>
          <w:numId w:val="17"/>
        </w:numPr>
        <w:tabs>
          <w:tab w:val="left" w:pos="-180"/>
        </w:tabs>
        <w:spacing w:after="0"/>
        <w:ind w:left="330" w:right="-20"/>
        <w:jc w:val="both"/>
        <w:rPr>
          <w:rFonts w:ascii="Sylfaen" w:hAnsi="Sylfaen" w:cs="Sylfaen"/>
          <w:sz w:val="21"/>
          <w:szCs w:val="21"/>
          <w:lang w:val="ka-GE"/>
        </w:rPr>
      </w:pPr>
      <w:r w:rsidRPr="0078658D">
        <w:rPr>
          <w:rFonts w:ascii="Sylfaen" w:hAnsi="Sylfaen" w:cs="Sylfaen"/>
          <w:sz w:val="21"/>
          <w:szCs w:val="21"/>
          <w:lang w:val="ka-GE"/>
        </w:rPr>
        <w:t>ულტრაიისფერი ფარნით შეამოწმეთ, აქვს თუ არა ამომრჩეველს მარკირება, და მას შემდეგ, რაც დარწმუნდებით, რომ ამომრჩეველს მარკირება არ აქვს, მიეცით მას კენჭისყრაში მონაწილეობის უფლება.</w:t>
      </w:r>
    </w:p>
    <w:p w:rsidR="00782CEE" w:rsidRPr="0078658D" w:rsidRDefault="00782CEE" w:rsidP="00B114B1">
      <w:pPr>
        <w:numPr>
          <w:ilvl w:val="0"/>
          <w:numId w:val="17"/>
        </w:numPr>
        <w:tabs>
          <w:tab w:val="left" w:pos="-180"/>
        </w:tabs>
        <w:spacing w:after="0"/>
        <w:ind w:left="330" w:right="-20"/>
        <w:jc w:val="both"/>
        <w:rPr>
          <w:rFonts w:ascii="Sylfaen" w:hAnsi="Sylfaen" w:cs="Sylfaen"/>
          <w:sz w:val="21"/>
          <w:szCs w:val="21"/>
          <w:lang w:val="ka-GE"/>
        </w:rPr>
      </w:pPr>
      <w:r w:rsidRPr="0078658D">
        <w:rPr>
          <w:rFonts w:ascii="Sylfaen" w:hAnsi="Sylfaen" w:cs="Sylfaen"/>
          <w:sz w:val="21"/>
          <w:szCs w:val="21"/>
          <w:lang w:val="ka-GE"/>
        </w:rPr>
        <w:t>თვალყური ადევნეთ, რამდენი ამომრჩეველი დგას ამომრჩევლისთვის განკუთვნილ სარეგისტრაციო მაგიდასთან. თუ სარეგისტრაციო მაგიდასთან ორზე მეტი ამომრჩეველი დგას, დროებით შეაყოვნეთ კენჭისყრის შენობაში მორიგი ამომრჩევლის შესვლა.</w:t>
      </w:r>
    </w:p>
    <w:p w:rsidR="00782CEE" w:rsidRPr="0078658D" w:rsidRDefault="00782CEE" w:rsidP="00B114B1">
      <w:pPr>
        <w:numPr>
          <w:ilvl w:val="0"/>
          <w:numId w:val="17"/>
        </w:numPr>
        <w:tabs>
          <w:tab w:val="left" w:pos="-180"/>
        </w:tabs>
        <w:spacing w:after="0"/>
        <w:ind w:left="330" w:right="-20"/>
        <w:jc w:val="both"/>
        <w:rPr>
          <w:rFonts w:ascii="Sylfaen" w:hAnsi="Sylfaen" w:cs="Sylfaen"/>
          <w:sz w:val="21"/>
          <w:szCs w:val="21"/>
          <w:lang w:val="ka-GE"/>
        </w:rPr>
      </w:pPr>
      <w:r w:rsidRPr="0078658D">
        <w:rPr>
          <w:rFonts w:ascii="Sylfaen" w:hAnsi="Sylfaen" w:cs="Sylfaen"/>
          <w:sz w:val="21"/>
          <w:szCs w:val="21"/>
          <w:lang w:val="ka-GE"/>
        </w:rPr>
        <w:t>მიუთითეთ ამომრჩეველს, მივიდეს იმ სარეგისტრაციო მაგიდასთან, რომელსაც მიეკუთვნება ამომრჩეველთა სიაში შეტანილი მისი გვარის პირველი ასო.</w:t>
      </w:r>
    </w:p>
    <w:p w:rsidR="00782CEE" w:rsidRPr="0078658D" w:rsidRDefault="00782CEE" w:rsidP="00F65BA7">
      <w:pPr>
        <w:tabs>
          <w:tab w:val="left" w:pos="360"/>
        </w:tabs>
        <w:spacing w:after="0"/>
        <w:ind w:right="-20"/>
        <w:jc w:val="both"/>
        <w:rPr>
          <w:rFonts w:ascii="Sylfaen" w:hAnsi="Sylfaen" w:cs="Sylfaen"/>
          <w:i/>
          <w:iCs/>
          <w:sz w:val="21"/>
          <w:szCs w:val="21"/>
          <w:lang w:val="ka-GE"/>
        </w:rPr>
      </w:pPr>
      <w:bookmarkStart w:id="1681" w:name="OLE_LINK1"/>
      <w:bookmarkStart w:id="1682" w:name="OLE_LINK2"/>
    </w:p>
    <w:p w:rsidR="00782CEE" w:rsidRPr="0078658D" w:rsidRDefault="00782CEE" w:rsidP="00F65BA7">
      <w:pPr>
        <w:tabs>
          <w:tab w:val="left" w:pos="360"/>
        </w:tabs>
        <w:spacing w:after="0"/>
        <w:ind w:right="-20"/>
        <w:jc w:val="both"/>
        <w:rPr>
          <w:rFonts w:ascii="Sylfaen" w:hAnsi="Sylfaen" w:cs="Sylfaen"/>
          <w:b/>
          <w:bCs/>
          <w:color w:val="C00000"/>
          <w:sz w:val="21"/>
          <w:szCs w:val="21"/>
          <w:lang w:val="ka-GE"/>
        </w:rPr>
      </w:pPr>
    </w:p>
    <w:p w:rsidR="00782CEE" w:rsidRPr="0078658D" w:rsidRDefault="00782CEE" w:rsidP="0015706B">
      <w:pPr>
        <w:tabs>
          <w:tab w:val="left" w:pos="-220"/>
          <w:tab w:val="left" w:pos="0"/>
          <w:tab w:val="left" w:leader="dot" w:pos="10206"/>
        </w:tabs>
        <w:spacing w:before="120" w:after="80"/>
        <w:jc w:val="both"/>
        <w:rPr>
          <w:rFonts w:ascii="Sylfaen" w:hAnsi="Sylfaen" w:cs="Sylfaen"/>
          <w:b/>
          <w:bCs/>
          <w:sz w:val="21"/>
          <w:szCs w:val="21"/>
          <w:lang w:val="ka-GE"/>
        </w:rPr>
      </w:pPr>
      <w:r w:rsidRPr="0078658D">
        <w:rPr>
          <w:rFonts w:ascii="Sylfaen" w:hAnsi="Sylfaen" w:cs="Sylfaen"/>
          <w:b/>
          <w:bCs/>
          <w:sz w:val="21"/>
          <w:szCs w:val="21"/>
          <w:lang w:val="ka-GE"/>
        </w:rPr>
        <w:t xml:space="preserve">გაითვალისწინეთ! </w:t>
      </w:r>
    </w:p>
    <w:p w:rsidR="00782CEE" w:rsidRPr="0078658D" w:rsidRDefault="00782CEE" w:rsidP="00B114B1">
      <w:pPr>
        <w:pStyle w:val="ListParagraph"/>
        <w:numPr>
          <w:ilvl w:val="0"/>
          <w:numId w:val="107"/>
        </w:numPr>
        <w:tabs>
          <w:tab w:val="left" w:pos="360"/>
          <w:tab w:val="left" w:pos="1350"/>
          <w:tab w:val="left" w:pos="6660"/>
        </w:tabs>
        <w:spacing w:after="0"/>
        <w:ind w:left="284" w:right="-20" w:hanging="284"/>
        <w:jc w:val="both"/>
        <w:rPr>
          <w:rFonts w:ascii="Sylfaen" w:hAnsi="Sylfaen" w:cs="Sylfaen"/>
          <w:sz w:val="21"/>
          <w:szCs w:val="21"/>
          <w:lang w:val="ka-GE"/>
        </w:rPr>
      </w:pPr>
      <w:r w:rsidRPr="0078658D">
        <w:rPr>
          <w:rFonts w:ascii="Sylfaen" w:hAnsi="Sylfaen" w:cs="Sylfaen"/>
          <w:sz w:val="21"/>
          <w:szCs w:val="21"/>
          <w:lang w:val="ka-GE"/>
        </w:rPr>
        <w:t>თუ ამომრჩეველს არ აღმოაჩნდება საქართველოს მოქალაქის პირადობის მოწმობა ან საქართველოს მოქალაქის პასპორტი, აუხსენით მას, რომ იგი ვერ მიიღებს კენჭისყრაში მონაწილეობას, და სთხოვეთ, დატოვოს საარჩევნო უბანი.</w:t>
      </w:r>
    </w:p>
    <w:p w:rsidR="00782CEE" w:rsidRPr="0078658D" w:rsidRDefault="00782CEE" w:rsidP="00B114B1">
      <w:pPr>
        <w:pStyle w:val="ListParagraph"/>
        <w:numPr>
          <w:ilvl w:val="0"/>
          <w:numId w:val="107"/>
        </w:numPr>
        <w:tabs>
          <w:tab w:val="left" w:pos="360"/>
          <w:tab w:val="left" w:pos="1350"/>
          <w:tab w:val="left" w:pos="6660"/>
        </w:tabs>
        <w:spacing w:after="0"/>
        <w:ind w:left="284" w:right="-20" w:hanging="284"/>
        <w:jc w:val="both"/>
        <w:rPr>
          <w:rFonts w:ascii="Sylfaen" w:hAnsi="Sylfaen" w:cs="Sylfaen"/>
          <w:sz w:val="21"/>
          <w:szCs w:val="21"/>
          <w:lang w:val="ka-GE"/>
        </w:rPr>
      </w:pPr>
      <w:r w:rsidRPr="0078658D">
        <w:rPr>
          <w:rFonts w:ascii="Sylfaen" w:hAnsi="Sylfaen" w:cs="Sylfaen"/>
          <w:sz w:val="21"/>
          <w:szCs w:val="21"/>
          <w:lang w:val="ka-GE"/>
        </w:rPr>
        <w:t>თუ ულტრაიისფერი ფარნით მარკირების შემოწმებისას გამოვლინდება, რომ ამომრჩეველს უკვე აქვს მარკირება, მას ეკრძალება კენჭისყრაში მონაწილეობა. ამომრჩევლის ვინაობა აცნობეთ კომისიის თავმჯდომარეს.</w:t>
      </w:r>
      <w:bookmarkEnd w:id="1681"/>
      <w:bookmarkEnd w:id="1682"/>
      <w:r w:rsidRPr="0078658D">
        <w:rPr>
          <w:rFonts w:ascii="Sylfaen" w:hAnsi="Sylfaen" w:cs="Sylfaen"/>
          <w:sz w:val="21"/>
          <w:szCs w:val="21"/>
          <w:lang w:val="ka-GE"/>
        </w:rPr>
        <w:t xml:space="preserve"> სთხოვეთ ამომრჩეველს, დატოვოს საარჩევნო უბანი</w:t>
      </w:r>
      <w:bookmarkStart w:id="1683" w:name="_Toc329028199"/>
      <w:r w:rsidRPr="0078658D">
        <w:rPr>
          <w:rFonts w:ascii="Sylfaen" w:hAnsi="Sylfaen" w:cs="Sylfaen"/>
          <w:sz w:val="21"/>
          <w:szCs w:val="21"/>
          <w:lang w:val="ka-GE"/>
        </w:rPr>
        <w:t>.</w:t>
      </w:r>
    </w:p>
    <w:p w:rsidR="00782CEE" w:rsidRPr="0078658D" w:rsidRDefault="00782CEE" w:rsidP="00B114B1">
      <w:pPr>
        <w:pStyle w:val="ListParagraph"/>
        <w:numPr>
          <w:ilvl w:val="0"/>
          <w:numId w:val="107"/>
        </w:numPr>
        <w:ind w:left="284" w:hanging="284"/>
        <w:jc w:val="both"/>
        <w:rPr>
          <w:rFonts w:ascii="Sylfaen" w:hAnsi="Sylfaen" w:cs="Sylfaen"/>
          <w:color w:val="23A948"/>
          <w:sz w:val="21"/>
          <w:szCs w:val="21"/>
          <w:lang w:val="ka-GE"/>
        </w:rPr>
      </w:pPr>
      <w:bookmarkStart w:id="1684" w:name="_Toc329029501"/>
      <w:bookmarkStart w:id="1685" w:name="_Toc329208853"/>
      <w:bookmarkStart w:id="1686" w:name="_Toc329740160"/>
      <w:bookmarkStart w:id="1687" w:name="_Toc329803994"/>
      <w:bookmarkStart w:id="1688" w:name="_Toc329975729"/>
      <w:bookmarkStart w:id="1689" w:name="_Toc330845961"/>
      <w:bookmarkStart w:id="1690" w:name="_Toc330918522"/>
      <w:bookmarkStart w:id="1691" w:name="_Toc331026736"/>
      <w:bookmarkStart w:id="1692" w:name="_Toc331069700"/>
      <w:bookmarkStart w:id="1693" w:name="_Toc331071065"/>
      <w:bookmarkStart w:id="1694" w:name="_Toc331071221"/>
      <w:bookmarkStart w:id="1695" w:name="_Toc364870042"/>
      <w:bookmarkStart w:id="1696" w:name="_Toc364873019"/>
      <w:bookmarkStart w:id="1697" w:name="_Toc386024217"/>
      <w:bookmarkStart w:id="1698" w:name="_Toc386223629"/>
      <w:bookmarkStart w:id="1699" w:name="_Toc430343365"/>
      <w:r w:rsidRPr="0078658D">
        <w:rPr>
          <w:rFonts w:ascii="Sylfaen" w:hAnsi="Sylfaen" w:cs="Sylfaen"/>
          <w:sz w:val="21"/>
          <w:szCs w:val="21"/>
          <w:lang w:val="ka-GE"/>
        </w:rPr>
        <w:t>ამომრჩეველი, რომელიც „ფიზიკური მდგომარეობის“, კერძოდ, ზედა კიდურების არქონის, გამო ვერ ახერხებს ხმის მიცემის პროცედურების დამოუკიდებლად შესრულებას არ გადის მარკირების შემოწმებისა და მარკირების პროცედურებს</w:t>
      </w:r>
      <w:bookmarkStart w:id="1700" w:name="_Toc329208854"/>
      <w:bookmarkStart w:id="1701" w:name="_Toc330918523"/>
      <w:bookmarkStart w:id="1702" w:name="_Toc331026737"/>
      <w:bookmarkStart w:id="1703" w:name="_Toc331071066"/>
      <w:bookmarkEnd w:id="1683"/>
      <w:bookmarkEnd w:id="1684"/>
      <w:bookmarkEnd w:id="1685"/>
      <w:bookmarkEnd w:id="1686"/>
      <w:bookmarkEnd w:id="1687"/>
      <w:bookmarkEnd w:id="1688"/>
      <w:bookmarkEnd w:id="1689"/>
      <w:bookmarkEnd w:id="1690"/>
      <w:bookmarkEnd w:id="1691"/>
      <w:bookmarkEnd w:id="1692"/>
      <w:bookmarkEnd w:id="1693"/>
      <w:bookmarkEnd w:id="1694"/>
      <w:r w:rsidRPr="0078658D">
        <w:rPr>
          <w:rFonts w:ascii="Sylfaen" w:hAnsi="Sylfaen" w:cs="Sylfaen"/>
          <w:sz w:val="21"/>
          <w:szCs w:val="21"/>
          <w:lang w:val="ka-GE"/>
        </w:rPr>
        <w:t>.</w:t>
      </w:r>
      <w:bookmarkEnd w:id="1695"/>
      <w:bookmarkEnd w:id="1696"/>
      <w:bookmarkEnd w:id="1697"/>
      <w:bookmarkEnd w:id="1698"/>
      <w:bookmarkEnd w:id="1699"/>
    </w:p>
    <w:p w:rsidR="00782CEE" w:rsidRPr="0078658D" w:rsidRDefault="00782CEE" w:rsidP="00F65BA7">
      <w:pPr>
        <w:spacing w:after="0"/>
        <w:rPr>
          <w:rFonts w:ascii="Sylfaen" w:hAnsi="Sylfaen" w:cs="Sylfaen"/>
          <w:sz w:val="21"/>
          <w:szCs w:val="21"/>
          <w:lang w:val="ka-GE"/>
        </w:rPr>
      </w:pPr>
    </w:p>
    <w:p w:rsidR="00782CEE" w:rsidRPr="0078658D" w:rsidRDefault="00782CEE" w:rsidP="00F65BA7">
      <w:pPr>
        <w:spacing w:after="0"/>
        <w:rPr>
          <w:rFonts w:ascii="Sylfaen" w:hAnsi="Sylfaen" w:cs="Sylfaen"/>
          <w:sz w:val="21"/>
          <w:szCs w:val="21"/>
          <w:lang w:val="ka-GE"/>
        </w:rPr>
      </w:pPr>
    </w:p>
    <w:p w:rsidR="00782CEE" w:rsidRPr="0078658D" w:rsidRDefault="00782CEE" w:rsidP="00F65BA7">
      <w:pPr>
        <w:spacing w:after="0"/>
        <w:rPr>
          <w:rFonts w:ascii="Sylfaen" w:hAnsi="Sylfaen" w:cs="Sylfaen"/>
          <w:sz w:val="21"/>
          <w:szCs w:val="21"/>
          <w:lang w:val="ka-GE"/>
        </w:rPr>
      </w:pPr>
    </w:p>
    <w:p w:rsidR="00782CEE" w:rsidRPr="0078658D" w:rsidRDefault="00782CEE" w:rsidP="00F65BA7">
      <w:pPr>
        <w:spacing w:after="0"/>
        <w:rPr>
          <w:rFonts w:ascii="Sylfaen" w:hAnsi="Sylfaen" w:cs="Sylfaen"/>
          <w:sz w:val="21"/>
          <w:szCs w:val="21"/>
          <w:lang w:val="ka-GE"/>
        </w:rPr>
      </w:pPr>
    </w:p>
    <w:p w:rsidR="00782CEE" w:rsidRPr="0078658D" w:rsidRDefault="00782CEE" w:rsidP="00F65BA7">
      <w:pPr>
        <w:spacing w:after="0"/>
        <w:rPr>
          <w:rFonts w:ascii="Sylfaen" w:hAnsi="Sylfaen" w:cs="Sylfaen"/>
          <w:sz w:val="21"/>
          <w:szCs w:val="21"/>
          <w:lang w:val="ka-GE"/>
        </w:rPr>
      </w:pPr>
    </w:p>
    <w:p w:rsidR="00782CEE" w:rsidRPr="0078658D" w:rsidRDefault="00782CEE" w:rsidP="00F65BA7">
      <w:pPr>
        <w:spacing w:after="0"/>
        <w:rPr>
          <w:rFonts w:ascii="Sylfaen" w:hAnsi="Sylfaen" w:cs="Sylfaen"/>
          <w:sz w:val="21"/>
          <w:szCs w:val="21"/>
          <w:lang w:val="ka-GE"/>
        </w:rPr>
      </w:pPr>
    </w:p>
    <w:p w:rsidR="00782CEE" w:rsidRPr="0078658D" w:rsidRDefault="00782CEE" w:rsidP="00F65BA7">
      <w:pPr>
        <w:spacing w:after="0"/>
        <w:rPr>
          <w:rFonts w:ascii="Sylfaen" w:hAnsi="Sylfaen" w:cs="Sylfaen"/>
          <w:sz w:val="21"/>
          <w:szCs w:val="21"/>
          <w:lang w:val="ka-GE"/>
        </w:rPr>
      </w:pPr>
    </w:p>
    <w:p w:rsidR="00782CEE" w:rsidRPr="0078658D" w:rsidRDefault="00782CEE" w:rsidP="00F65BA7">
      <w:pPr>
        <w:spacing w:after="0"/>
        <w:rPr>
          <w:rFonts w:ascii="Sylfaen" w:hAnsi="Sylfaen" w:cs="Sylfaen"/>
          <w:sz w:val="21"/>
          <w:szCs w:val="21"/>
          <w:lang w:val="ka-GE"/>
        </w:rPr>
      </w:pPr>
    </w:p>
    <w:p w:rsidR="00782CEE" w:rsidRPr="0078658D" w:rsidRDefault="00782CEE" w:rsidP="00F65BA7">
      <w:pPr>
        <w:spacing w:after="0"/>
        <w:rPr>
          <w:rFonts w:ascii="Sylfaen" w:hAnsi="Sylfaen" w:cs="Sylfaen"/>
          <w:sz w:val="21"/>
          <w:szCs w:val="21"/>
          <w:lang w:val="ka-GE"/>
        </w:rPr>
      </w:pPr>
    </w:p>
    <w:p w:rsidR="00782CEE" w:rsidRPr="0078658D" w:rsidRDefault="00782CEE" w:rsidP="00F65BA7">
      <w:pPr>
        <w:spacing w:after="0"/>
        <w:rPr>
          <w:rFonts w:ascii="Sylfaen" w:hAnsi="Sylfaen" w:cs="Sylfaen"/>
          <w:sz w:val="21"/>
          <w:szCs w:val="21"/>
          <w:lang w:val="ka-GE"/>
        </w:rPr>
      </w:pPr>
    </w:p>
    <w:p w:rsidR="00782CEE" w:rsidRPr="0078658D" w:rsidRDefault="00782CEE" w:rsidP="00F65BA7">
      <w:pPr>
        <w:spacing w:after="0"/>
        <w:rPr>
          <w:rFonts w:ascii="Sylfaen" w:hAnsi="Sylfaen" w:cs="Sylfaen"/>
          <w:sz w:val="21"/>
          <w:szCs w:val="21"/>
          <w:lang w:val="ka-GE"/>
        </w:rPr>
      </w:pPr>
    </w:p>
    <w:p w:rsidR="00782CEE" w:rsidRPr="0078658D" w:rsidRDefault="00782CEE" w:rsidP="001E3066">
      <w:pPr>
        <w:rPr>
          <w:rFonts w:ascii="Sylfaen" w:hAnsi="Sylfaen" w:cs="Sylfaen"/>
          <w:sz w:val="21"/>
          <w:szCs w:val="21"/>
          <w:lang w:val="ka-GE"/>
        </w:rPr>
      </w:pPr>
      <w:bookmarkStart w:id="1704" w:name="_Toc508725924"/>
    </w:p>
    <w:p w:rsidR="00782CEE" w:rsidRPr="0078658D" w:rsidRDefault="00782CEE" w:rsidP="001E3066">
      <w:pPr>
        <w:rPr>
          <w:rFonts w:ascii="Sylfaen" w:hAnsi="Sylfaen" w:cs="Sylfaen"/>
          <w:sz w:val="21"/>
          <w:szCs w:val="21"/>
          <w:lang w:val="ka-GE"/>
        </w:rPr>
      </w:pPr>
    </w:p>
    <w:p w:rsidR="00782CEE" w:rsidRPr="0078658D" w:rsidRDefault="00782CEE" w:rsidP="001E3066">
      <w:pPr>
        <w:rPr>
          <w:rFonts w:ascii="Sylfaen" w:hAnsi="Sylfaen" w:cs="Sylfaen"/>
          <w:sz w:val="21"/>
          <w:szCs w:val="21"/>
          <w:lang w:val="ka-GE"/>
        </w:rPr>
      </w:pPr>
    </w:p>
    <w:p w:rsidR="00782CEE" w:rsidRPr="0078658D" w:rsidRDefault="00782CEE" w:rsidP="00F65BA7">
      <w:pPr>
        <w:keepNext/>
        <w:spacing w:after="0"/>
        <w:jc w:val="right"/>
        <w:outlineLvl w:val="2"/>
        <w:rPr>
          <w:rFonts w:ascii="Sylfaen" w:hAnsi="Sylfaen" w:cs="Sylfaen"/>
          <w:b/>
          <w:bCs/>
          <w:color w:val="009B37"/>
          <w:sz w:val="21"/>
          <w:szCs w:val="21"/>
          <w:lang w:val="ka-GE"/>
        </w:rPr>
      </w:pPr>
      <w:r w:rsidRPr="0078658D">
        <w:rPr>
          <w:rFonts w:ascii="Sylfaen" w:hAnsi="Sylfaen" w:cs="Sylfaen"/>
          <w:b/>
          <w:bCs/>
          <w:color w:val="009B37"/>
          <w:sz w:val="21"/>
          <w:szCs w:val="21"/>
          <w:lang w:val="ka-GE"/>
        </w:rPr>
        <w:t>დანართი №</w:t>
      </w:r>
      <w:bookmarkEnd w:id="1700"/>
      <w:bookmarkEnd w:id="1701"/>
      <w:bookmarkEnd w:id="1702"/>
      <w:bookmarkEnd w:id="1703"/>
      <w:r w:rsidRPr="0078658D">
        <w:rPr>
          <w:rFonts w:ascii="Sylfaen" w:hAnsi="Sylfaen" w:cs="Sylfaen"/>
          <w:b/>
          <w:bCs/>
          <w:color w:val="009B37"/>
          <w:sz w:val="21"/>
          <w:szCs w:val="21"/>
          <w:lang w:val="ka-GE"/>
        </w:rPr>
        <w:t>6</w:t>
      </w:r>
      <w:bookmarkEnd w:id="1704"/>
    </w:p>
    <w:p w:rsidR="00782CEE" w:rsidRPr="0078658D" w:rsidRDefault="00782CEE" w:rsidP="00F65BA7">
      <w:pPr>
        <w:keepNext/>
        <w:spacing w:after="0"/>
        <w:jc w:val="center"/>
        <w:outlineLvl w:val="2"/>
        <w:rPr>
          <w:rFonts w:ascii="Sylfaen" w:hAnsi="Sylfaen" w:cs="Sylfaen"/>
          <w:b/>
          <w:bCs/>
          <w:sz w:val="21"/>
          <w:szCs w:val="21"/>
          <w:lang w:val="ka-GE"/>
        </w:rPr>
      </w:pPr>
      <w:bookmarkStart w:id="1705" w:name="_Toc321785327"/>
      <w:bookmarkStart w:id="1706" w:name="_Toc328070798"/>
      <w:bookmarkStart w:id="1707" w:name="_Toc329028201"/>
      <w:bookmarkStart w:id="1708" w:name="_Toc329029503"/>
      <w:bookmarkStart w:id="1709" w:name="_Toc329208855"/>
      <w:bookmarkStart w:id="1710" w:name="_Toc329740162"/>
      <w:bookmarkStart w:id="1711" w:name="_Toc329803996"/>
      <w:bookmarkStart w:id="1712" w:name="_Toc329975731"/>
      <w:bookmarkStart w:id="1713" w:name="_Toc330845963"/>
      <w:bookmarkStart w:id="1714" w:name="_Toc330918524"/>
      <w:bookmarkStart w:id="1715" w:name="_Toc331026738"/>
      <w:bookmarkStart w:id="1716" w:name="_Toc331069702"/>
      <w:bookmarkStart w:id="1717" w:name="_Toc331071067"/>
      <w:bookmarkStart w:id="1718" w:name="_Toc331071223"/>
      <w:bookmarkStart w:id="1719" w:name="_Toc364870044"/>
      <w:bookmarkStart w:id="1720" w:name="_Toc364873021"/>
      <w:bookmarkStart w:id="1721" w:name="_Toc386024219"/>
    </w:p>
    <w:p w:rsidR="00782CEE" w:rsidRPr="0078658D" w:rsidRDefault="00782CEE" w:rsidP="00F65BA7">
      <w:pPr>
        <w:keepNext/>
        <w:spacing w:after="0"/>
        <w:jc w:val="center"/>
        <w:outlineLvl w:val="2"/>
        <w:rPr>
          <w:rFonts w:ascii="Sylfaen" w:hAnsi="Sylfaen" w:cs="Sylfaen"/>
          <w:b/>
          <w:bCs/>
          <w:sz w:val="21"/>
          <w:szCs w:val="21"/>
          <w:lang w:val="ka-GE"/>
        </w:rPr>
      </w:pPr>
      <w:bookmarkStart w:id="1722" w:name="_Toc386223631"/>
      <w:bookmarkStart w:id="1723" w:name="_Toc430343367"/>
      <w:bookmarkStart w:id="1724" w:name="_Toc508725925"/>
      <w:r w:rsidRPr="0078658D">
        <w:rPr>
          <w:rFonts w:ascii="Sylfaen" w:hAnsi="Sylfaen" w:cs="Sylfaen"/>
          <w:b/>
          <w:bCs/>
          <w:sz w:val="21"/>
          <w:szCs w:val="21"/>
          <w:lang w:val="ka-GE"/>
        </w:rPr>
        <w:t>ამომრჩეველთა რეგისტრატორი კომისიის წევრის ფუნქციები</w:t>
      </w:r>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p>
    <w:p w:rsidR="00782CEE" w:rsidRPr="0078658D" w:rsidRDefault="00782CEE" w:rsidP="00F65BA7">
      <w:pPr>
        <w:spacing w:after="0"/>
        <w:ind w:right="-20"/>
        <w:jc w:val="center"/>
        <w:rPr>
          <w:rFonts w:ascii="Sylfaen" w:hAnsi="Sylfaen" w:cs="Sylfaen"/>
          <w:b/>
          <w:bCs/>
          <w:sz w:val="21"/>
          <w:szCs w:val="21"/>
          <w:lang w:val="ka-GE"/>
        </w:rPr>
      </w:pPr>
    </w:p>
    <w:p w:rsidR="00782CEE" w:rsidRPr="0078658D" w:rsidRDefault="00782CEE" w:rsidP="00B114B1">
      <w:pPr>
        <w:numPr>
          <w:ilvl w:val="0"/>
          <w:numId w:val="18"/>
        </w:numPr>
        <w:tabs>
          <w:tab w:val="left" w:pos="284"/>
        </w:tabs>
        <w:spacing w:after="0"/>
        <w:ind w:left="288" w:hanging="331"/>
        <w:jc w:val="both"/>
        <w:rPr>
          <w:rFonts w:ascii="Sylfaen" w:hAnsi="Sylfaen" w:cs="Sylfaen"/>
          <w:sz w:val="21"/>
          <w:szCs w:val="21"/>
          <w:lang w:val="ka-GE"/>
        </w:rPr>
      </w:pPr>
      <w:r w:rsidRPr="0078658D">
        <w:rPr>
          <w:rFonts w:ascii="Sylfaen" w:hAnsi="Sylfaen" w:cs="Sylfaen"/>
          <w:sz w:val="21"/>
          <w:szCs w:val="21"/>
          <w:lang w:val="ka-GE"/>
        </w:rPr>
        <w:t>სთხოვეთ ამომრჩეველს, წარმოადგინოს საქართველოს მოქალაქის პირადობის მოწმობა ან საქართველოს მოქალაქის პასპორტი.</w:t>
      </w:r>
    </w:p>
    <w:p w:rsidR="00782CEE" w:rsidRPr="0078658D" w:rsidRDefault="00782CEE" w:rsidP="00B114B1">
      <w:pPr>
        <w:numPr>
          <w:ilvl w:val="0"/>
          <w:numId w:val="18"/>
        </w:numPr>
        <w:tabs>
          <w:tab w:val="left" w:pos="284"/>
        </w:tabs>
        <w:spacing w:after="0"/>
        <w:ind w:left="288" w:hanging="331"/>
        <w:jc w:val="both"/>
        <w:rPr>
          <w:rFonts w:ascii="Sylfaen" w:hAnsi="Sylfaen" w:cs="Sylfaen"/>
          <w:sz w:val="21"/>
          <w:szCs w:val="21"/>
          <w:lang w:val="ka-GE"/>
        </w:rPr>
      </w:pPr>
      <w:r w:rsidRPr="0078658D">
        <w:rPr>
          <w:rFonts w:ascii="Sylfaen" w:hAnsi="Sylfaen" w:cs="Sylfaen"/>
          <w:sz w:val="21"/>
          <w:szCs w:val="21"/>
          <w:lang w:val="ka-GE"/>
        </w:rPr>
        <w:t>შეამოწმეთ, არის თუ არა ამომრჩეველი შეყვანილი ამომრჩეველთა ერთიან ან სპეციალურ სიაში და შეადარეთ ამომრჩევლის პირადი ნომერი ამომრჩეველთა სიაში არსებულ ნომერს.</w:t>
      </w:r>
    </w:p>
    <w:p w:rsidR="00782CEE" w:rsidRPr="0078658D" w:rsidRDefault="00782CEE" w:rsidP="00B114B1">
      <w:pPr>
        <w:numPr>
          <w:ilvl w:val="0"/>
          <w:numId w:val="18"/>
        </w:numPr>
        <w:tabs>
          <w:tab w:val="left" w:pos="284"/>
        </w:tabs>
        <w:spacing w:after="0"/>
        <w:ind w:left="288" w:hanging="331"/>
        <w:jc w:val="both"/>
        <w:rPr>
          <w:rFonts w:ascii="Sylfaen" w:hAnsi="Sylfaen" w:cs="Sylfaen"/>
          <w:sz w:val="21"/>
          <w:szCs w:val="21"/>
          <w:lang w:val="ka-GE"/>
        </w:rPr>
      </w:pPr>
      <w:r w:rsidRPr="0078658D">
        <w:rPr>
          <w:rFonts w:ascii="Sylfaen" w:hAnsi="Sylfaen" w:cs="Sylfaen"/>
          <w:sz w:val="21"/>
          <w:szCs w:val="21"/>
          <w:lang w:val="ka-GE"/>
        </w:rPr>
        <w:t xml:space="preserve">შეამოწმეთ წარდგენილ დოკუმენტში აღნიშნული ამომრჩევლის სარეგისტრაციო მონაცემებისა და ამომრჩეველთა სიაში არსებული მონაცემების შესაბამისობა. </w:t>
      </w:r>
    </w:p>
    <w:p w:rsidR="00782CEE" w:rsidRPr="0078658D" w:rsidRDefault="00782CEE" w:rsidP="007B2082">
      <w:pPr>
        <w:tabs>
          <w:tab w:val="left" w:pos="284"/>
        </w:tabs>
        <w:spacing w:before="60" w:after="0"/>
        <w:ind w:left="289"/>
        <w:jc w:val="both"/>
        <w:rPr>
          <w:rFonts w:ascii="Sylfaen" w:hAnsi="Sylfaen" w:cs="Sylfaen"/>
          <w:b/>
          <w:bCs/>
          <w:sz w:val="21"/>
          <w:szCs w:val="21"/>
          <w:lang w:val="ka-GE"/>
        </w:rPr>
      </w:pPr>
      <w:r w:rsidRPr="0078658D">
        <w:rPr>
          <w:rFonts w:ascii="Sylfaen" w:hAnsi="Sylfaen" w:cs="Sylfaen"/>
          <w:b/>
          <w:bCs/>
          <w:sz w:val="21"/>
          <w:szCs w:val="21"/>
          <w:lang w:val="ka-GE"/>
        </w:rPr>
        <w:t>გაითვალისწინეთ!</w:t>
      </w:r>
    </w:p>
    <w:p w:rsidR="00782CEE" w:rsidRPr="0078658D" w:rsidRDefault="00782CEE" w:rsidP="00B114B1">
      <w:pPr>
        <w:pStyle w:val="ListParagraph"/>
        <w:numPr>
          <w:ilvl w:val="0"/>
          <w:numId w:val="105"/>
        </w:numPr>
        <w:tabs>
          <w:tab w:val="left" w:pos="284"/>
        </w:tabs>
        <w:spacing w:before="60" w:after="0"/>
        <w:ind w:left="568" w:hanging="284"/>
        <w:jc w:val="both"/>
        <w:rPr>
          <w:rFonts w:ascii="Sylfaen" w:hAnsi="Sylfaen" w:cs="Sylfaen"/>
          <w:sz w:val="21"/>
          <w:szCs w:val="21"/>
          <w:lang w:val="ka-GE"/>
        </w:rPr>
      </w:pPr>
      <w:r w:rsidRPr="0078658D">
        <w:rPr>
          <w:rFonts w:ascii="Sylfaen" w:hAnsi="Sylfaen" w:cs="Sylfaen"/>
          <w:sz w:val="21"/>
          <w:szCs w:val="21"/>
          <w:lang w:val="ka-GE"/>
        </w:rPr>
        <w:t>თუ ამომრჩეველთა შესაბამის სიაში საქართველოს მოქალაქის პირად ნომერთან, სქესთან და ფოტოსურათთან ერთად, სრულად ემთხვევა სიაში არსებულ მონაცემთაგან (სახელი, გვარი, დაბადების თარიღი, მისამართი)</w:t>
      </w:r>
      <w:r w:rsidRPr="0078658D" w:rsidDel="00830B32">
        <w:rPr>
          <w:rFonts w:ascii="Sylfaen" w:hAnsi="Sylfaen" w:cs="Sylfaen"/>
          <w:sz w:val="21"/>
          <w:szCs w:val="21"/>
          <w:lang w:val="ka-GE"/>
        </w:rPr>
        <w:t xml:space="preserve"> </w:t>
      </w:r>
      <w:r w:rsidRPr="0078658D">
        <w:rPr>
          <w:rFonts w:ascii="Sylfaen" w:hAnsi="Sylfaen" w:cs="Sylfaen"/>
          <w:sz w:val="21"/>
          <w:szCs w:val="21"/>
          <w:lang w:val="ka-GE"/>
        </w:rPr>
        <w:t xml:space="preserve">სამი მაინც, ამომრჩეველი იღებს მონაწილეობს კენჭისყრაში. </w:t>
      </w:r>
    </w:p>
    <w:p w:rsidR="00782CEE" w:rsidRPr="0078658D" w:rsidRDefault="00782CEE" w:rsidP="00B114B1">
      <w:pPr>
        <w:pStyle w:val="ListParagraph"/>
        <w:numPr>
          <w:ilvl w:val="0"/>
          <w:numId w:val="105"/>
        </w:numPr>
        <w:tabs>
          <w:tab w:val="left" w:pos="284"/>
        </w:tabs>
        <w:spacing w:before="60" w:after="0"/>
        <w:ind w:left="568" w:hanging="284"/>
        <w:jc w:val="both"/>
        <w:rPr>
          <w:rFonts w:ascii="Sylfaen" w:hAnsi="Sylfaen" w:cs="Sylfaen"/>
          <w:sz w:val="21"/>
          <w:szCs w:val="21"/>
          <w:lang w:val="ka-GE"/>
        </w:rPr>
      </w:pPr>
      <w:r w:rsidRPr="0078658D">
        <w:rPr>
          <w:rFonts w:ascii="Sylfaen" w:hAnsi="Sylfaen" w:cs="Sylfaen"/>
          <w:sz w:val="21"/>
          <w:szCs w:val="21"/>
          <w:lang w:val="ka-GE"/>
        </w:rPr>
        <w:t>თუ ამომრჩევლის სახეს და წარდგენილ პირადობის დამადასტურებელ დოკუმენტში/ამომრჩეველთა სიაში არსებულ ფოტოსურათს ერთმანეთთან შეუსაბამოდ მიიჩნევთ, აღნიშნული შეუსაბამობის დადასტურების თაობაზე მიმართეთ კომისიის თავმჯდომარეს და დაელოდეთ მის მითითებებს. თუ კომისიის თავმჯდომარე შეუსაბამობას არ დაადასტურებს, უფლება გაქვთ, კენჭისყრის დღის ჩანაწერთა წიგნში მიუთითოთ თქვენი განსაკუთრებული აზრი, რასაც კომისიის მდივანთან ერთად ამოწმებთ ხელმოწერით. ამომრჩევლის სახის წარდგენილ პირადობის დამადასტურებელ დოკუმენტში/ ამომრჩეველთა სიაში არსებულ ფოტოსურათთან შეუსაბამოდ მიჩნევის მიუხედავად, ამომრჩეველი იღებს მონაწილეობს კენჭისყრაში.</w:t>
      </w:r>
    </w:p>
    <w:p w:rsidR="00782CEE" w:rsidRPr="0078658D" w:rsidRDefault="00782CEE" w:rsidP="0090010C">
      <w:pPr>
        <w:pStyle w:val="ListParagraph"/>
        <w:numPr>
          <w:ilvl w:val="0"/>
          <w:numId w:val="18"/>
        </w:numPr>
        <w:tabs>
          <w:tab w:val="left" w:pos="426"/>
        </w:tabs>
        <w:spacing w:after="0"/>
        <w:jc w:val="both"/>
        <w:rPr>
          <w:rFonts w:ascii="Sylfaen" w:hAnsi="Sylfaen" w:cs="Sylfaen"/>
          <w:b/>
          <w:bCs/>
          <w:sz w:val="21"/>
          <w:szCs w:val="21"/>
          <w:lang w:val="ka-GE"/>
        </w:rPr>
      </w:pPr>
      <w:r w:rsidRPr="0078658D">
        <w:rPr>
          <w:rFonts w:ascii="Sylfaen" w:hAnsi="Sylfaen" w:cs="Sylfaen"/>
          <w:sz w:val="21"/>
          <w:szCs w:val="21"/>
          <w:lang w:val="ka-GE"/>
        </w:rPr>
        <w:t>ამომრჩეველს გაუკეთეთ მარკირება მარჯვენა ხელის ცერა ან საჩვენებელი თითის ფრჩხილზე,</w:t>
      </w:r>
      <w:r w:rsidRPr="0078658D">
        <w:rPr>
          <w:rFonts w:ascii="Sylfaen" w:hAnsi="Sylfaen" w:cs="Sylfaen"/>
          <w:color w:val="000000"/>
          <w:sz w:val="21"/>
          <w:szCs w:val="21"/>
          <w:lang w:val="ka-GE"/>
        </w:rPr>
        <w:t xml:space="preserve"> თუ აღნიშნული მოქმედების შესრულება შეუძლებელია - მარჯვენა ხელის სხვა თითებზე, ხოლო თუ ესეც შეუძლებელია, იმავე წესით მარცხენა ხელზე. </w:t>
      </w:r>
    </w:p>
    <w:p w:rsidR="00782CEE" w:rsidRPr="0078658D" w:rsidRDefault="00782CEE" w:rsidP="0090010C">
      <w:pPr>
        <w:tabs>
          <w:tab w:val="left" w:pos="426"/>
        </w:tabs>
        <w:spacing w:before="60" w:after="0"/>
        <w:ind w:left="360"/>
        <w:jc w:val="both"/>
        <w:rPr>
          <w:rFonts w:ascii="Sylfaen" w:hAnsi="Sylfaen" w:cs="Sylfaen"/>
          <w:b/>
          <w:bCs/>
          <w:sz w:val="21"/>
          <w:szCs w:val="21"/>
          <w:lang w:val="ka-GE"/>
        </w:rPr>
      </w:pPr>
      <w:r w:rsidRPr="0078658D">
        <w:rPr>
          <w:rFonts w:ascii="Sylfaen" w:hAnsi="Sylfaen" w:cs="Sylfaen"/>
          <w:b/>
          <w:bCs/>
          <w:sz w:val="21"/>
          <w:szCs w:val="21"/>
          <w:lang w:val="ka-GE"/>
        </w:rPr>
        <w:t xml:space="preserve">გაითვალისწინეთ! </w:t>
      </w:r>
      <w:r w:rsidRPr="0078658D">
        <w:rPr>
          <w:rFonts w:ascii="Sylfaen" w:hAnsi="Sylfaen" w:cs="Sylfaen"/>
          <w:sz w:val="21"/>
          <w:szCs w:val="21"/>
          <w:lang w:val="ka-GE"/>
        </w:rPr>
        <w:t xml:space="preserve">თუ ამომრჩეველი უარს აცხადებს მარკირებაზე, მას არ აქვს კენჭისყრაში მონაწილეობის უფლება და არ უნდა გადასცეთ საარჩევნო </w:t>
      </w:r>
      <w:r w:rsidRPr="0078658D">
        <w:rPr>
          <w:rFonts w:ascii="Sylfaen" w:hAnsi="Sylfaen" w:cs="Sylfaen"/>
          <w:color w:val="000000"/>
          <w:sz w:val="21"/>
          <w:szCs w:val="21"/>
          <w:lang w:val="ka-GE"/>
        </w:rPr>
        <w:t xml:space="preserve"> ბიულეტენი.</w:t>
      </w:r>
    </w:p>
    <w:p w:rsidR="00782CEE" w:rsidRPr="0078658D" w:rsidRDefault="00782CEE" w:rsidP="0090010C">
      <w:pPr>
        <w:numPr>
          <w:ilvl w:val="0"/>
          <w:numId w:val="18"/>
        </w:numPr>
        <w:tabs>
          <w:tab w:val="left" w:pos="426"/>
        </w:tabs>
        <w:spacing w:after="0"/>
        <w:jc w:val="both"/>
        <w:rPr>
          <w:rFonts w:ascii="Sylfaen" w:hAnsi="Sylfaen" w:cs="Sylfaen"/>
          <w:b/>
          <w:bCs/>
          <w:sz w:val="21"/>
          <w:szCs w:val="21"/>
          <w:lang w:val="ka-GE"/>
        </w:rPr>
      </w:pPr>
      <w:r w:rsidRPr="0078658D">
        <w:rPr>
          <w:rFonts w:ascii="Sylfaen" w:hAnsi="Sylfaen" w:cs="Sylfaen"/>
          <w:sz w:val="21"/>
          <w:szCs w:val="21"/>
          <w:lang w:val="ka-GE"/>
        </w:rPr>
        <w:t xml:space="preserve">ხელი მოაწერეთ ამომრჩეველთა სიის სათანადო გრაფაში ამომრჩევლის გვარის გასწვრივ. </w:t>
      </w:r>
    </w:p>
    <w:p w:rsidR="00782CEE" w:rsidRPr="0078658D" w:rsidRDefault="00782CEE" w:rsidP="0090010C">
      <w:pPr>
        <w:numPr>
          <w:ilvl w:val="0"/>
          <w:numId w:val="18"/>
        </w:numPr>
        <w:tabs>
          <w:tab w:val="left" w:pos="426"/>
        </w:tabs>
        <w:spacing w:after="0"/>
        <w:jc w:val="both"/>
        <w:rPr>
          <w:rFonts w:ascii="Sylfaen" w:hAnsi="Sylfaen" w:cs="Sylfaen"/>
          <w:b/>
          <w:bCs/>
          <w:sz w:val="21"/>
          <w:szCs w:val="21"/>
          <w:lang w:val="ka-GE"/>
        </w:rPr>
      </w:pPr>
      <w:r w:rsidRPr="0078658D">
        <w:rPr>
          <w:rFonts w:ascii="Sylfaen" w:hAnsi="Sylfaen" w:cs="Sylfaen"/>
          <w:sz w:val="21"/>
          <w:szCs w:val="21"/>
          <w:lang w:val="ka-GE"/>
        </w:rPr>
        <w:t xml:space="preserve">სთხოვეთ ამომრჩეველს, ამომრჩეველთა სიაში თავისი გვარის გასწვრივ ხელმოწერით დაადასტუროს საარჩევნო  ბიულეტენის მიღება. </w:t>
      </w:r>
    </w:p>
    <w:p w:rsidR="00782CEE" w:rsidRPr="0078658D" w:rsidRDefault="00782CEE" w:rsidP="0090010C">
      <w:pPr>
        <w:tabs>
          <w:tab w:val="left" w:pos="426"/>
        </w:tabs>
        <w:spacing w:before="60" w:after="0"/>
        <w:ind w:left="357"/>
        <w:jc w:val="both"/>
        <w:rPr>
          <w:rFonts w:ascii="Sylfaen" w:hAnsi="Sylfaen" w:cs="Sylfaen"/>
          <w:b/>
          <w:bCs/>
          <w:sz w:val="21"/>
          <w:szCs w:val="21"/>
          <w:lang w:val="ka-GE"/>
        </w:rPr>
      </w:pPr>
      <w:r w:rsidRPr="0078658D">
        <w:rPr>
          <w:rFonts w:ascii="Sylfaen" w:hAnsi="Sylfaen" w:cs="Sylfaen"/>
          <w:b/>
          <w:bCs/>
          <w:sz w:val="21"/>
          <w:szCs w:val="21"/>
          <w:lang w:val="ka-GE"/>
        </w:rPr>
        <w:t xml:space="preserve">გაითვალისწინეთ! </w:t>
      </w:r>
      <w:r w:rsidRPr="0078658D">
        <w:rPr>
          <w:rFonts w:ascii="Sylfaen" w:hAnsi="Sylfaen" w:cs="Sylfaen"/>
          <w:sz w:val="21"/>
          <w:szCs w:val="21"/>
          <w:lang w:val="ka-GE"/>
        </w:rPr>
        <w:t>თუ კენჭისყრის პროცესში გამოვლინდა, რომ ამომრჩეველმა საარჩევნო სიაში ხელი მოაწერა სხვა ამომრჩევლის გვარის გასწვრივ არსებულ გრაფაში, ასეთ შემთხვევაში ამომრჩეველს, რომლის გვარის გასწვრივ ფიქსირდება ხელმოწერა, უნდა მიუთითოთ ხელი მოაწეროს იმავე გრაფაში. ამასთან, აღნიშნულის თაობაზე უნდა დაწეროთ ახსნა-განმარტება (ამომრჩევლის სახელის, გვარის და სიაში მისი რიგითი ნომრის აღნიშვნით).</w:t>
      </w:r>
    </w:p>
    <w:p w:rsidR="00782CEE" w:rsidRPr="0078658D" w:rsidRDefault="00782CEE" w:rsidP="00B114B1">
      <w:pPr>
        <w:numPr>
          <w:ilvl w:val="0"/>
          <w:numId w:val="18"/>
        </w:numPr>
        <w:tabs>
          <w:tab w:val="left" w:pos="284"/>
        </w:tabs>
        <w:spacing w:after="0"/>
        <w:ind w:left="288" w:hanging="331"/>
        <w:jc w:val="both"/>
        <w:rPr>
          <w:rFonts w:ascii="Sylfaen" w:hAnsi="Sylfaen" w:cs="Sylfaen"/>
          <w:b/>
          <w:bCs/>
          <w:sz w:val="21"/>
          <w:szCs w:val="21"/>
          <w:lang w:val="ka-GE"/>
        </w:rPr>
      </w:pPr>
      <w:r w:rsidRPr="0078658D">
        <w:rPr>
          <w:rFonts w:ascii="Sylfaen" w:hAnsi="Sylfaen" w:cs="Sylfaen"/>
          <w:sz w:val="21"/>
          <w:szCs w:val="21"/>
          <w:lang w:val="ka-GE"/>
        </w:rPr>
        <w:t>საარჩევნო ბიულეტენის გაცემისას ხელი მოაწერეთ მის უკანა გვერდზე სათანადო გრაფაში და დაამოწმეთ რეგისტრატორის ბეჭდით.</w:t>
      </w:r>
    </w:p>
    <w:p w:rsidR="00782CEE" w:rsidRPr="0078658D" w:rsidRDefault="00782CEE" w:rsidP="00B114B1">
      <w:pPr>
        <w:numPr>
          <w:ilvl w:val="0"/>
          <w:numId w:val="18"/>
        </w:numPr>
        <w:tabs>
          <w:tab w:val="left" w:pos="284"/>
        </w:tabs>
        <w:spacing w:after="0"/>
        <w:ind w:left="288" w:hanging="331"/>
        <w:jc w:val="both"/>
        <w:rPr>
          <w:rFonts w:ascii="Sylfaen" w:hAnsi="Sylfaen" w:cs="Sylfaen"/>
          <w:b/>
          <w:bCs/>
          <w:sz w:val="21"/>
          <w:szCs w:val="21"/>
          <w:lang w:val="ka-GE"/>
        </w:rPr>
      </w:pPr>
      <w:r w:rsidRPr="0078658D">
        <w:rPr>
          <w:rFonts w:ascii="Sylfaen" w:hAnsi="Sylfaen" w:cs="Sylfaen"/>
          <w:sz w:val="21"/>
          <w:szCs w:val="21"/>
          <w:lang w:val="ka-GE"/>
        </w:rPr>
        <w:t>გადაეცით ამომრჩეველს თქვენ მიერ ხელმოწერილი და რე</w:t>
      </w:r>
      <w:r w:rsidRPr="0078658D">
        <w:rPr>
          <w:rFonts w:ascii="Sylfaen" w:hAnsi="Sylfaen" w:cs="Sylfaen"/>
          <w:sz w:val="21"/>
          <w:szCs w:val="21"/>
          <w:lang w:val="ka-GE"/>
        </w:rPr>
        <w:softHyphen/>
        <w:t>გისტრატორის ბეჭდით დამოწმებული საარჩევნო ბიულეტენი.</w:t>
      </w:r>
    </w:p>
    <w:p w:rsidR="00782CEE" w:rsidRPr="0078658D" w:rsidRDefault="00782CEE" w:rsidP="0090010C">
      <w:pPr>
        <w:tabs>
          <w:tab w:val="left" w:pos="284"/>
          <w:tab w:val="left" w:pos="540"/>
          <w:tab w:val="left" w:pos="630"/>
        </w:tabs>
        <w:spacing w:before="60" w:after="0"/>
        <w:ind w:left="289"/>
        <w:jc w:val="both"/>
        <w:rPr>
          <w:rFonts w:ascii="Sylfaen" w:hAnsi="Sylfaen" w:cs="Sylfaen"/>
          <w:sz w:val="21"/>
          <w:szCs w:val="21"/>
          <w:lang w:val="ka-GE"/>
        </w:rPr>
      </w:pPr>
      <w:r w:rsidRPr="0078658D">
        <w:rPr>
          <w:rFonts w:ascii="Sylfaen" w:hAnsi="Sylfaen" w:cs="Sylfaen"/>
          <w:b/>
          <w:bCs/>
          <w:sz w:val="21"/>
          <w:szCs w:val="21"/>
          <w:lang w:val="ka-GE"/>
        </w:rPr>
        <w:t xml:space="preserve">გაითვალისწინეთ! </w:t>
      </w:r>
      <w:r w:rsidRPr="0078658D">
        <w:rPr>
          <w:rFonts w:ascii="Sylfaen" w:hAnsi="Sylfaen" w:cs="Sylfaen"/>
          <w:sz w:val="21"/>
          <w:szCs w:val="21"/>
          <w:lang w:val="ka-GE"/>
        </w:rPr>
        <w:t>თუ თქვენ ან ამომრჩეველს გაგიფუჭდებათ საარჩევნო ბიულეტენი, ეს დაუყოვნებლივ აცნობეთ კომისიის თავმჯდომარეს და ამომრჩეველს გადაეცით ახალი (თქვენ მიერ ხელმოწერილი და რეგისტრატორის ბეჭდით დამოწმებული) საარჩევნო ბიულეტენი.</w:t>
      </w:r>
    </w:p>
    <w:p w:rsidR="00782CEE" w:rsidRPr="0078658D" w:rsidRDefault="00782CEE" w:rsidP="00B114B1">
      <w:pPr>
        <w:numPr>
          <w:ilvl w:val="0"/>
          <w:numId w:val="18"/>
        </w:numPr>
        <w:tabs>
          <w:tab w:val="left" w:pos="284"/>
          <w:tab w:val="left" w:pos="540"/>
          <w:tab w:val="left" w:pos="630"/>
        </w:tabs>
        <w:spacing w:after="0"/>
        <w:ind w:left="288" w:hanging="331"/>
        <w:jc w:val="both"/>
        <w:rPr>
          <w:rFonts w:ascii="Sylfaen" w:hAnsi="Sylfaen" w:cs="Sylfaen"/>
          <w:sz w:val="21"/>
          <w:szCs w:val="21"/>
          <w:lang w:val="ka-GE"/>
        </w:rPr>
      </w:pPr>
      <w:r w:rsidRPr="0078658D">
        <w:rPr>
          <w:rFonts w:ascii="Sylfaen" w:hAnsi="Sylfaen" w:cs="Sylfaen"/>
          <w:sz w:val="21"/>
          <w:szCs w:val="21"/>
          <w:lang w:val="ka-GE"/>
        </w:rPr>
        <w:t>მიუთითეთ ამომრჩეველს, შევიდეს კენჭისყრის კაბინაში.</w:t>
      </w:r>
    </w:p>
    <w:p w:rsidR="00782CEE" w:rsidRPr="0078658D" w:rsidRDefault="00782CEE" w:rsidP="00F65BA7">
      <w:pPr>
        <w:tabs>
          <w:tab w:val="left" w:pos="-220"/>
          <w:tab w:val="left" w:pos="0"/>
          <w:tab w:val="left" w:leader="dot" w:pos="10206"/>
        </w:tabs>
        <w:spacing w:before="120" w:after="80"/>
        <w:jc w:val="both"/>
        <w:rPr>
          <w:rFonts w:ascii="Sylfaen" w:hAnsi="Sylfaen" w:cs="Sylfaen"/>
          <w:b/>
          <w:bCs/>
          <w:sz w:val="21"/>
          <w:szCs w:val="21"/>
          <w:lang w:val="ka-GE"/>
        </w:rPr>
      </w:pPr>
      <w:r w:rsidRPr="0078658D">
        <w:rPr>
          <w:rFonts w:ascii="Sylfaen" w:hAnsi="Sylfaen" w:cs="Sylfaen"/>
          <w:b/>
          <w:bCs/>
          <w:sz w:val="21"/>
          <w:szCs w:val="21"/>
          <w:lang w:val="ka-GE"/>
        </w:rPr>
        <w:t xml:space="preserve">გაითვალისწინეთ! </w:t>
      </w:r>
    </w:p>
    <w:p w:rsidR="00782CEE" w:rsidRPr="003F001F" w:rsidRDefault="00782CEE" w:rsidP="00B114B1">
      <w:pPr>
        <w:numPr>
          <w:ilvl w:val="0"/>
          <w:numId w:val="25"/>
        </w:numPr>
        <w:tabs>
          <w:tab w:val="left" w:pos="-220"/>
          <w:tab w:val="left" w:pos="0"/>
          <w:tab w:val="left" w:leader="dot" w:pos="10206"/>
        </w:tabs>
        <w:spacing w:before="120" w:after="120"/>
        <w:ind w:left="284" w:hanging="284"/>
        <w:jc w:val="both"/>
        <w:rPr>
          <w:rFonts w:ascii="Sylfaen" w:hAnsi="Sylfaen" w:cs="Sylfaen"/>
          <w:color w:val="000000"/>
          <w:sz w:val="21"/>
          <w:szCs w:val="21"/>
          <w:u w:val="single"/>
          <w:lang w:val="ka-GE"/>
        </w:rPr>
      </w:pPr>
      <w:r w:rsidRPr="0078658D">
        <w:rPr>
          <w:rFonts w:ascii="Sylfaen" w:hAnsi="Sylfaen" w:cs="Sylfaen"/>
          <w:sz w:val="21"/>
          <w:szCs w:val="21"/>
          <w:lang w:val="ka-GE"/>
        </w:rPr>
        <w:t>ამომრჩეველი, რომელიც ფიზიკური მდგომარეობის, კერძოდ, ზედა კიდურების არქონის გამო ვერ ახერხებს ხმის მიცემის პროცედურების დამოუკიდებლად შესრულებას, არ გადის მარკი</w:t>
      </w:r>
      <w:r w:rsidRPr="0078658D">
        <w:rPr>
          <w:rFonts w:ascii="Sylfaen" w:hAnsi="Sylfaen" w:cs="Sylfaen"/>
          <w:sz w:val="21"/>
          <w:szCs w:val="21"/>
          <w:lang w:val="ka-GE"/>
        </w:rPr>
        <w:softHyphen/>
        <w:t xml:space="preserve">რების პროცედურას. ამომრჩევლისათვის საარჩევნო ბიულეტენის გაცემისას ამომრჩეველთა ერთიანი სიის გრაფაში „ამომრჩევლის ხელმოწერა“ უნდა გააკეთოთ ჩანაწერი „ფიზიკური მდგომარეობა“ და აღნიშნული დაადასტუროთ ხელმოწერით. </w:t>
      </w:r>
    </w:p>
    <w:p w:rsidR="00782CEE" w:rsidRPr="003F001F" w:rsidRDefault="00782CEE" w:rsidP="00B114B1">
      <w:pPr>
        <w:numPr>
          <w:ilvl w:val="0"/>
          <w:numId w:val="25"/>
        </w:numPr>
        <w:tabs>
          <w:tab w:val="left" w:pos="-220"/>
          <w:tab w:val="left" w:pos="0"/>
          <w:tab w:val="left" w:leader="dot" w:pos="10206"/>
        </w:tabs>
        <w:spacing w:before="60" w:after="0"/>
        <w:ind w:left="284" w:hanging="284"/>
        <w:jc w:val="both"/>
        <w:rPr>
          <w:rFonts w:ascii="Sylfaen" w:hAnsi="Sylfaen" w:cs="Sylfaen"/>
          <w:color w:val="000000"/>
          <w:sz w:val="21"/>
          <w:szCs w:val="21"/>
          <w:u w:val="single"/>
          <w:lang w:val="ka-GE"/>
        </w:rPr>
      </w:pPr>
      <w:r w:rsidRPr="003F001F">
        <w:rPr>
          <w:rFonts w:ascii="Sylfaen" w:hAnsi="Sylfaen" w:cs="Sylfaen"/>
          <w:color w:val="000000"/>
          <w:sz w:val="21"/>
          <w:szCs w:val="21"/>
          <w:lang w:val="ka-GE"/>
        </w:rPr>
        <w:t>რეკომენდებულია 10:00, 12:00, 15:00 და 17:00 საათებზე, კენ</w:t>
      </w:r>
      <w:r w:rsidRPr="003F001F">
        <w:rPr>
          <w:rFonts w:ascii="Sylfaen" w:hAnsi="Sylfaen" w:cs="Sylfaen"/>
          <w:color w:val="000000"/>
          <w:sz w:val="21"/>
          <w:szCs w:val="21"/>
          <w:lang w:val="ka-GE"/>
        </w:rPr>
        <w:softHyphen/>
        <w:t>ჭისყრის პროცესისთვის ხელის შეუშლელად, კომისიის თავმჯდომარის დავალებით გადაითვალოთ ამომრჩეველთა სიებში ამომრჩეველ</w:t>
      </w:r>
      <w:r w:rsidRPr="003F001F">
        <w:rPr>
          <w:rFonts w:ascii="Sylfaen" w:hAnsi="Sylfaen" w:cs="Sylfaen"/>
          <w:color w:val="000000"/>
          <w:sz w:val="21"/>
          <w:szCs w:val="21"/>
          <w:lang w:val="ka-GE"/>
        </w:rPr>
        <w:softHyphen/>
        <w:t>თა ხელმოწერების, თქვენ მიერ გაცემული საარჩევნო ბიულეტენებისა და კომისიის თავმჯდო</w:t>
      </w:r>
      <w:r w:rsidRPr="003F001F">
        <w:rPr>
          <w:rFonts w:ascii="Sylfaen" w:hAnsi="Sylfaen" w:cs="Sylfaen"/>
          <w:color w:val="000000"/>
          <w:sz w:val="21"/>
          <w:szCs w:val="21"/>
          <w:lang w:val="ka-GE"/>
        </w:rPr>
        <w:softHyphen/>
        <w:t xml:space="preserve">მარისთვის გადაცემული გაფუჭებული საარჩევნო ბიულეტენების რაოდენობები და მონაცემები აცნობოთ კომისიის თავმჯდომარეს. გაცემული საარჩევნო ბიულეტენების რაოდენობის დადგენა შესაძლებელია კომისიის თავმჯდომარისგან მიღებული საარჩევნო ბიულეტენების რაოდენობასთან რეგისტრატორთან დარჩენილი საარჩევნო ბიულეტენების რაოდენობის შედარებით.  </w:t>
      </w:r>
    </w:p>
    <w:p w:rsidR="00782CEE" w:rsidRPr="003F001F" w:rsidRDefault="00782CEE" w:rsidP="0090010C">
      <w:pPr>
        <w:tabs>
          <w:tab w:val="left" w:pos="-220"/>
          <w:tab w:val="left" w:pos="0"/>
          <w:tab w:val="left" w:leader="dot" w:pos="10206"/>
        </w:tabs>
        <w:spacing w:before="120" w:after="120"/>
        <w:ind w:left="284"/>
        <w:jc w:val="both"/>
        <w:rPr>
          <w:rFonts w:ascii="Sylfaen" w:hAnsi="Sylfaen" w:cs="Sylfaen"/>
          <w:color w:val="000000"/>
          <w:sz w:val="21"/>
          <w:szCs w:val="21"/>
          <w:u w:val="single"/>
          <w:lang w:val="ka-GE"/>
        </w:rPr>
      </w:pPr>
      <w:r w:rsidRPr="003F001F">
        <w:rPr>
          <w:rFonts w:ascii="Sylfaen" w:hAnsi="Sylfaen" w:cs="Sylfaen"/>
          <w:color w:val="000000"/>
          <w:sz w:val="21"/>
          <w:szCs w:val="21"/>
          <w:lang w:val="ka-GE"/>
        </w:rPr>
        <w:t xml:space="preserve">თუ მონაცემებს შორის სხვაობა გამოვლინდა, დაუყოვნებლივ უნდა დაწეროთ ახსნა-განმარტება მიზეზის მითითებით. კენჭისყრის დასრულების შემდეგ, კომისიის თავმჯდომარის დავალებით კვლავ უნდა განახორციელოთ მონაცემთა სისწორის გადამოწმება. </w:t>
      </w:r>
    </w:p>
    <w:p w:rsidR="00782CEE" w:rsidRPr="0078658D" w:rsidRDefault="00782CEE" w:rsidP="00301BF7">
      <w:pPr>
        <w:tabs>
          <w:tab w:val="left" w:pos="-270"/>
          <w:tab w:val="left" w:pos="284"/>
        </w:tabs>
        <w:spacing w:after="120"/>
        <w:ind w:left="284"/>
        <w:jc w:val="both"/>
        <w:rPr>
          <w:rFonts w:ascii="Sylfaen" w:hAnsi="Sylfaen" w:cs="Sylfaen"/>
          <w:color w:val="0D0D0D"/>
          <w:sz w:val="21"/>
          <w:szCs w:val="21"/>
          <w:lang w:val="ka-GE"/>
        </w:rPr>
      </w:pPr>
      <w:r w:rsidRPr="0078658D">
        <w:rPr>
          <w:rFonts w:ascii="Sylfaen" w:hAnsi="Sylfaen" w:cs="Sylfaen"/>
          <w:color w:val="0D0D0D"/>
          <w:sz w:val="21"/>
          <w:szCs w:val="21"/>
          <w:lang w:val="ka-GE"/>
        </w:rPr>
        <w:t xml:space="preserve">ზემოაღნიშნულ მონაცემთა სისწორის გადამოწმება ასევე უნდა განახორციელოთ ამომრჩეველთა რეგისტრატორის ფუნქციის დროებით გადაცემის შემთხვევაში. </w:t>
      </w:r>
    </w:p>
    <w:p w:rsidR="00782CEE" w:rsidRPr="0078658D" w:rsidRDefault="00782CEE" w:rsidP="00B114B1">
      <w:pPr>
        <w:numPr>
          <w:ilvl w:val="0"/>
          <w:numId w:val="25"/>
        </w:numPr>
        <w:tabs>
          <w:tab w:val="left" w:pos="-270"/>
          <w:tab w:val="left" w:pos="284"/>
        </w:tabs>
        <w:spacing w:after="120"/>
        <w:ind w:left="284" w:hanging="284"/>
        <w:jc w:val="both"/>
        <w:rPr>
          <w:rFonts w:ascii="Sylfaen" w:hAnsi="Sylfaen" w:cs="Sylfaen"/>
          <w:sz w:val="21"/>
          <w:szCs w:val="21"/>
          <w:u w:val="single"/>
          <w:lang w:val="ka-GE"/>
        </w:rPr>
      </w:pPr>
      <w:r w:rsidRPr="003F001F">
        <w:rPr>
          <w:rFonts w:ascii="Sylfaen" w:hAnsi="Sylfaen" w:cs="Sylfaen"/>
          <w:color w:val="000000"/>
          <w:sz w:val="21"/>
          <w:szCs w:val="21"/>
          <w:lang w:val="ka-GE"/>
        </w:rPr>
        <w:t>ამომრჩეველი, რომელსაც ერთიან სიაში მინიჭებული აქვს სტატუსი „იმყოფება უცხოეთში“ ან „საკონსულო აღრიცხვაზეა“ კენჭისყრაში მონაწი</w:t>
      </w:r>
      <w:r w:rsidRPr="003F001F">
        <w:rPr>
          <w:rFonts w:ascii="Sylfaen" w:hAnsi="Sylfaen" w:cs="Sylfaen"/>
          <w:color w:val="000000"/>
          <w:sz w:val="21"/>
          <w:szCs w:val="21"/>
          <w:lang w:val="ka-GE"/>
        </w:rPr>
        <w:softHyphen/>
        <w:t>ლეო</w:t>
      </w:r>
      <w:r w:rsidRPr="003F001F">
        <w:rPr>
          <w:rFonts w:ascii="Sylfaen" w:hAnsi="Sylfaen" w:cs="Sylfaen"/>
          <w:color w:val="000000"/>
          <w:sz w:val="21"/>
          <w:szCs w:val="21"/>
          <w:lang w:val="ka-GE"/>
        </w:rPr>
        <w:softHyphen/>
        <w:t>ბას იღებს ზოგადი წესით; ამომრჩეველი, რომელსაც ერთიან სიაში მინიჭებული აქვს სტატუსი „რეგისტრირებულია საზღვარგარეთ“ კენჭისყრაში მონაწი</w:t>
      </w:r>
      <w:r w:rsidRPr="003F001F">
        <w:rPr>
          <w:rFonts w:ascii="Sylfaen" w:hAnsi="Sylfaen" w:cs="Sylfaen"/>
          <w:color w:val="000000"/>
          <w:sz w:val="21"/>
          <w:szCs w:val="21"/>
          <w:lang w:val="ka-GE"/>
        </w:rPr>
        <w:softHyphen/>
        <w:t>ლეო</w:t>
      </w:r>
      <w:r w:rsidRPr="003F001F">
        <w:rPr>
          <w:rFonts w:ascii="Sylfaen" w:hAnsi="Sylfaen" w:cs="Sylfaen"/>
          <w:color w:val="000000"/>
          <w:sz w:val="21"/>
          <w:szCs w:val="21"/>
          <w:lang w:val="ka-GE"/>
        </w:rPr>
        <w:softHyphen/>
        <w:t>ბას იღებს საზღვარგართ შექმნილ შესაბამის საარჩევნო უბანში.</w:t>
      </w:r>
    </w:p>
    <w:p w:rsidR="00782CEE" w:rsidRPr="0078658D" w:rsidRDefault="00782CEE" w:rsidP="00DB2C13">
      <w:pPr>
        <w:tabs>
          <w:tab w:val="left" w:pos="-270"/>
          <w:tab w:val="left" w:pos="360"/>
          <w:tab w:val="left" w:pos="630"/>
          <w:tab w:val="left" w:pos="1260"/>
          <w:tab w:val="left" w:pos="6120"/>
          <w:tab w:val="left" w:pos="9900"/>
        </w:tabs>
        <w:spacing w:after="60"/>
        <w:jc w:val="both"/>
        <w:rPr>
          <w:rFonts w:ascii="Sylfaen" w:hAnsi="Sylfaen" w:cs="Sylfaen"/>
          <w:sz w:val="21"/>
          <w:szCs w:val="21"/>
          <w:lang w:val="ka-GE"/>
        </w:rPr>
      </w:pPr>
    </w:p>
    <w:p w:rsidR="00782CEE" w:rsidRPr="0078658D" w:rsidRDefault="00782CEE" w:rsidP="00F65BA7">
      <w:pPr>
        <w:tabs>
          <w:tab w:val="left" w:pos="-270"/>
          <w:tab w:val="left" w:pos="360"/>
          <w:tab w:val="left" w:pos="630"/>
          <w:tab w:val="left" w:pos="1260"/>
          <w:tab w:val="left" w:pos="6120"/>
          <w:tab w:val="left" w:pos="9900"/>
        </w:tabs>
        <w:spacing w:after="60"/>
        <w:ind w:left="360"/>
        <w:jc w:val="both"/>
        <w:rPr>
          <w:rFonts w:ascii="Sylfaen" w:hAnsi="Sylfaen" w:cs="Sylfaen"/>
          <w:sz w:val="21"/>
          <w:szCs w:val="21"/>
          <w:lang w:val="ka-GE"/>
        </w:rPr>
      </w:pPr>
    </w:p>
    <w:p w:rsidR="00782CEE" w:rsidRPr="0078658D" w:rsidRDefault="00782CEE" w:rsidP="00F65BA7">
      <w:pPr>
        <w:tabs>
          <w:tab w:val="left" w:pos="-270"/>
          <w:tab w:val="left" w:pos="360"/>
          <w:tab w:val="left" w:pos="630"/>
          <w:tab w:val="left" w:pos="1260"/>
          <w:tab w:val="left" w:pos="6120"/>
          <w:tab w:val="left" w:pos="9900"/>
        </w:tabs>
        <w:spacing w:after="60"/>
        <w:ind w:left="360"/>
        <w:jc w:val="both"/>
        <w:rPr>
          <w:rFonts w:ascii="Sylfaen" w:hAnsi="Sylfaen" w:cs="Sylfaen"/>
          <w:sz w:val="21"/>
          <w:szCs w:val="21"/>
          <w:lang w:val="ka-GE"/>
        </w:rPr>
      </w:pPr>
    </w:p>
    <w:p w:rsidR="00782CEE" w:rsidRPr="0078658D" w:rsidRDefault="00782CEE" w:rsidP="00F65BA7">
      <w:pPr>
        <w:tabs>
          <w:tab w:val="left" w:pos="-270"/>
          <w:tab w:val="left" w:pos="360"/>
          <w:tab w:val="left" w:pos="630"/>
          <w:tab w:val="left" w:pos="1260"/>
          <w:tab w:val="left" w:pos="6120"/>
          <w:tab w:val="left" w:pos="9900"/>
        </w:tabs>
        <w:spacing w:after="60"/>
        <w:ind w:left="360"/>
        <w:jc w:val="both"/>
        <w:rPr>
          <w:rFonts w:ascii="Sylfaen" w:hAnsi="Sylfaen" w:cs="Sylfaen"/>
          <w:sz w:val="21"/>
          <w:szCs w:val="21"/>
          <w:lang w:val="ka-GE"/>
        </w:rPr>
      </w:pPr>
    </w:p>
    <w:p w:rsidR="00782CEE" w:rsidRPr="0078658D" w:rsidRDefault="00782CEE" w:rsidP="00F65BA7">
      <w:pPr>
        <w:tabs>
          <w:tab w:val="left" w:pos="-270"/>
          <w:tab w:val="left" w:pos="360"/>
          <w:tab w:val="left" w:pos="630"/>
          <w:tab w:val="left" w:pos="1260"/>
          <w:tab w:val="left" w:pos="6120"/>
          <w:tab w:val="left" w:pos="9900"/>
        </w:tabs>
        <w:spacing w:after="60"/>
        <w:ind w:left="360"/>
        <w:jc w:val="both"/>
        <w:rPr>
          <w:rFonts w:ascii="Sylfaen" w:hAnsi="Sylfaen" w:cs="Sylfaen"/>
          <w:sz w:val="21"/>
          <w:szCs w:val="21"/>
          <w:lang w:val="ka-GE"/>
        </w:rPr>
      </w:pPr>
    </w:p>
    <w:p w:rsidR="00782CEE" w:rsidRPr="0078658D" w:rsidRDefault="00782CEE" w:rsidP="00F65BA7">
      <w:pPr>
        <w:tabs>
          <w:tab w:val="left" w:pos="-270"/>
          <w:tab w:val="left" w:pos="360"/>
          <w:tab w:val="left" w:pos="630"/>
          <w:tab w:val="left" w:pos="1260"/>
          <w:tab w:val="left" w:pos="6120"/>
          <w:tab w:val="left" w:pos="9900"/>
        </w:tabs>
        <w:spacing w:after="60"/>
        <w:ind w:left="360"/>
        <w:jc w:val="both"/>
        <w:rPr>
          <w:rFonts w:ascii="Sylfaen" w:hAnsi="Sylfaen" w:cs="Sylfaen"/>
          <w:sz w:val="21"/>
          <w:szCs w:val="21"/>
          <w:lang w:val="ka-GE"/>
        </w:rPr>
      </w:pPr>
    </w:p>
    <w:p w:rsidR="00782CEE" w:rsidRPr="0078658D" w:rsidRDefault="00782CEE" w:rsidP="00F65BA7">
      <w:pPr>
        <w:tabs>
          <w:tab w:val="left" w:pos="-270"/>
          <w:tab w:val="left" w:pos="360"/>
          <w:tab w:val="left" w:pos="630"/>
          <w:tab w:val="left" w:pos="1260"/>
          <w:tab w:val="left" w:pos="6120"/>
          <w:tab w:val="left" w:pos="9900"/>
        </w:tabs>
        <w:spacing w:after="60"/>
        <w:ind w:left="360"/>
        <w:jc w:val="both"/>
        <w:rPr>
          <w:rFonts w:ascii="Sylfaen" w:hAnsi="Sylfaen" w:cs="Sylfaen"/>
          <w:sz w:val="21"/>
          <w:szCs w:val="21"/>
          <w:lang w:val="ka-GE"/>
        </w:rPr>
      </w:pPr>
    </w:p>
    <w:p w:rsidR="00782CEE" w:rsidRPr="0078658D" w:rsidRDefault="00782CEE" w:rsidP="00F65BA7">
      <w:pPr>
        <w:tabs>
          <w:tab w:val="left" w:pos="-270"/>
          <w:tab w:val="left" w:pos="360"/>
          <w:tab w:val="left" w:pos="630"/>
          <w:tab w:val="left" w:pos="1260"/>
          <w:tab w:val="left" w:pos="6120"/>
          <w:tab w:val="left" w:pos="9900"/>
        </w:tabs>
        <w:spacing w:after="60"/>
        <w:ind w:left="360"/>
        <w:jc w:val="both"/>
        <w:rPr>
          <w:rFonts w:ascii="Sylfaen" w:hAnsi="Sylfaen" w:cs="Sylfaen"/>
          <w:sz w:val="21"/>
          <w:szCs w:val="21"/>
          <w:lang w:val="ka-GE"/>
        </w:rPr>
      </w:pPr>
    </w:p>
    <w:p w:rsidR="00782CEE" w:rsidRPr="0078658D" w:rsidRDefault="00782CEE" w:rsidP="00F65BA7">
      <w:pPr>
        <w:tabs>
          <w:tab w:val="left" w:pos="-270"/>
          <w:tab w:val="left" w:pos="360"/>
          <w:tab w:val="left" w:pos="630"/>
          <w:tab w:val="left" w:pos="1260"/>
          <w:tab w:val="left" w:pos="6120"/>
          <w:tab w:val="left" w:pos="9900"/>
        </w:tabs>
        <w:spacing w:after="60"/>
        <w:ind w:left="360"/>
        <w:jc w:val="both"/>
        <w:rPr>
          <w:rFonts w:ascii="Sylfaen" w:hAnsi="Sylfaen" w:cs="Sylfaen"/>
          <w:sz w:val="21"/>
          <w:szCs w:val="21"/>
          <w:lang w:val="ka-GE"/>
        </w:rPr>
      </w:pPr>
    </w:p>
    <w:p w:rsidR="00782CEE" w:rsidRPr="0078658D" w:rsidRDefault="00782CEE" w:rsidP="00F65BA7">
      <w:pPr>
        <w:tabs>
          <w:tab w:val="left" w:pos="-270"/>
          <w:tab w:val="left" w:pos="360"/>
          <w:tab w:val="left" w:pos="630"/>
          <w:tab w:val="left" w:pos="1260"/>
          <w:tab w:val="left" w:pos="6120"/>
          <w:tab w:val="left" w:pos="9900"/>
        </w:tabs>
        <w:spacing w:after="60"/>
        <w:ind w:left="360"/>
        <w:jc w:val="both"/>
        <w:rPr>
          <w:rFonts w:ascii="Sylfaen" w:hAnsi="Sylfaen" w:cs="Sylfaen"/>
          <w:sz w:val="21"/>
          <w:szCs w:val="21"/>
          <w:lang w:val="ka-GE"/>
        </w:rPr>
      </w:pPr>
    </w:p>
    <w:p w:rsidR="00782CEE" w:rsidRPr="0078658D" w:rsidRDefault="00782CEE" w:rsidP="00F65BA7">
      <w:pPr>
        <w:tabs>
          <w:tab w:val="left" w:pos="-270"/>
          <w:tab w:val="left" w:pos="360"/>
          <w:tab w:val="left" w:pos="630"/>
          <w:tab w:val="left" w:pos="1260"/>
          <w:tab w:val="left" w:pos="6120"/>
          <w:tab w:val="left" w:pos="9900"/>
        </w:tabs>
        <w:spacing w:after="60"/>
        <w:ind w:left="360"/>
        <w:jc w:val="both"/>
        <w:rPr>
          <w:rFonts w:ascii="Sylfaen" w:hAnsi="Sylfaen" w:cs="Sylfaen"/>
          <w:sz w:val="21"/>
          <w:szCs w:val="21"/>
          <w:lang w:val="ka-GE"/>
        </w:rPr>
      </w:pPr>
    </w:p>
    <w:p w:rsidR="00782CEE" w:rsidRPr="0078658D" w:rsidRDefault="00782CEE" w:rsidP="00F65BA7">
      <w:pPr>
        <w:tabs>
          <w:tab w:val="left" w:pos="-270"/>
          <w:tab w:val="left" w:pos="360"/>
          <w:tab w:val="left" w:pos="630"/>
          <w:tab w:val="left" w:pos="1260"/>
          <w:tab w:val="left" w:pos="6120"/>
          <w:tab w:val="left" w:pos="9900"/>
        </w:tabs>
        <w:spacing w:after="60"/>
        <w:ind w:left="360"/>
        <w:jc w:val="both"/>
        <w:rPr>
          <w:rFonts w:ascii="Sylfaen" w:hAnsi="Sylfaen" w:cs="Sylfaen"/>
          <w:sz w:val="21"/>
          <w:szCs w:val="21"/>
          <w:lang w:val="ka-GE"/>
        </w:rPr>
      </w:pPr>
    </w:p>
    <w:p w:rsidR="00782CEE" w:rsidRPr="0078658D" w:rsidRDefault="00782CEE" w:rsidP="00F65BA7">
      <w:pPr>
        <w:tabs>
          <w:tab w:val="left" w:pos="-270"/>
          <w:tab w:val="left" w:pos="360"/>
          <w:tab w:val="left" w:pos="630"/>
          <w:tab w:val="left" w:pos="1260"/>
          <w:tab w:val="left" w:pos="6120"/>
          <w:tab w:val="left" w:pos="9900"/>
        </w:tabs>
        <w:spacing w:after="60"/>
        <w:ind w:left="360"/>
        <w:jc w:val="both"/>
        <w:rPr>
          <w:rFonts w:ascii="Sylfaen" w:hAnsi="Sylfaen" w:cs="Sylfaen"/>
          <w:sz w:val="21"/>
          <w:szCs w:val="21"/>
          <w:lang w:val="ka-GE"/>
        </w:rPr>
      </w:pPr>
    </w:p>
    <w:p w:rsidR="00782CEE" w:rsidRPr="0078658D" w:rsidRDefault="00782CEE" w:rsidP="00F65BA7">
      <w:pPr>
        <w:tabs>
          <w:tab w:val="left" w:pos="-270"/>
          <w:tab w:val="left" w:pos="360"/>
          <w:tab w:val="left" w:pos="630"/>
          <w:tab w:val="left" w:pos="1260"/>
          <w:tab w:val="left" w:pos="6120"/>
          <w:tab w:val="left" w:pos="9900"/>
        </w:tabs>
        <w:spacing w:after="60"/>
        <w:ind w:left="360"/>
        <w:jc w:val="both"/>
        <w:rPr>
          <w:rFonts w:ascii="Sylfaen" w:hAnsi="Sylfaen" w:cs="Sylfaen"/>
          <w:sz w:val="21"/>
          <w:szCs w:val="21"/>
          <w:lang w:val="ka-GE"/>
        </w:rPr>
      </w:pPr>
    </w:p>
    <w:p w:rsidR="00782CEE" w:rsidRPr="0078658D" w:rsidRDefault="00782CEE" w:rsidP="00F65BA7">
      <w:pPr>
        <w:tabs>
          <w:tab w:val="left" w:pos="-270"/>
          <w:tab w:val="left" w:pos="360"/>
          <w:tab w:val="left" w:pos="630"/>
          <w:tab w:val="left" w:pos="1260"/>
          <w:tab w:val="left" w:pos="6120"/>
          <w:tab w:val="left" w:pos="9900"/>
        </w:tabs>
        <w:spacing w:after="60"/>
        <w:ind w:left="360"/>
        <w:jc w:val="both"/>
        <w:rPr>
          <w:rFonts w:ascii="Sylfaen" w:hAnsi="Sylfaen" w:cs="Sylfaen"/>
          <w:sz w:val="21"/>
          <w:szCs w:val="21"/>
          <w:lang w:val="ka-GE"/>
        </w:rPr>
      </w:pPr>
    </w:p>
    <w:p w:rsidR="00782CEE" w:rsidRPr="0078658D" w:rsidRDefault="00782CEE" w:rsidP="00F65BA7">
      <w:pPr>
        <w:tabs>
          <w:tab w:val="left" w:pos="-270"/>
          <w:tab w:val="left" w:pos="360"/>
          <w:tab w:val="left" w:pos="630"/>
          <w:tab w:val="left" w:pos="1260"/>
          <w:tab w:val="left" w:pos="6120"/>
          <w:tab w:val="left" w:pos="9900"/>
        </w:tabs>
        <w:spacing w:after="60"/>
        <w:ind w:left="360"/>
        <w:jc w:val="both"/>
        <w:rPr>
          <w:rFonts w:ascii="Sylfaen" w:hAnsi="Sylfaen" w:cs="Sylfaen"/>
          <w:sz w:val="21"/>
          <w:szCs w:val="21"/>
          <w:lang w:val="ka-GE"/>
        </w:rPr>
      </w:pPr>
    </w:p>
    <w:p w:rsidR="00782CEE" w:rsidRPr="0078658D" w:rsidRDefault="00782CEE" w:rsidP="00F65BA7">
      <w:pPr>
        <w:tabs>
          <w:tab w:val="left" w:pos="-270"/>
          <w:tab w:val="left" w:pos="360"/>
          <w:tab w:val="left" w:pos="630"/>
          <w:tab w:val="left" w:pos="1260"/>
          <w:tab w:val="left" w:pos="6120"/>
          <w:tab w:val="left" w:pos="9900"/>
        </w:tabs>
        <w:spacing w:after="60"/>
        <w:ind w:left="360"/>
        <w:jc w:val="both"/>
        <w:rPr>
          <w:rFonts w:ascii="Sylfaen" w:hAnsi="Sylfaen" w:cs="Sylfaen"/>
          <w:sz w:val="21"/>
          <w:szCs w:val="21"/>
          <w:lang w:val="ka-GE"/>
        </w:rPr>
      </w:pPr>
    </w:p>
    <w:p w:rsidR="00782CEE" w:rsidRPr="0078658D" w:rsidRDefault="00782CEE" w:rsidP="00F65BA7">
      <w:pPr>
        <w:keepNext/>
        <w:keepLines/>
        <w:spacing w:before="200" w:after="0"/>
        <w:jc w:val="right"/>
        <w:outlineLvl w:val="1"/>
        <w:rPr>
          <w:rFonts w:ascii="Sylfaen" w:hAnsi="Sylfaen" w:cs="Sylfaen"/>
          <w:b/>
          <w:bCs/>
          <w:color w:val="009B37"/>
          <w:sz w:val="21"/>
          <w:szCs w:val="21"/>
          <w:lang w:val="ka-GE"/>
        </w:rPr>
      </w:pPr>
      <w:bookmarkStart w:id="1725" w:name="_Toc330918526"/>
      <w:bookmarkStart w:id="1726" w:name="_Toc331026740"/>
      <w:bookmarkStart w:id="1727" w:name="_Toc331071069"/>
      <w:bookmarkStart w:id="1728" w:name="_Toc508725926"/>
      <w:r w:rsidRPr="0078658D">
        <w:rPr>
          <w:rFonts w:ascii="Sylfaen" w:hAnsi="Sylfaen" w:cs="Sylfaen"/>
          <w:b/>
          <w:bCs/>
          <w:color w:val="009B37"/>
          <w:sz w:val="21"/>
          <w:szCs w:val="21"/>
          <w:lang w:val="ka-GE"/>
        </w:rPr>
        <w:t>დანართი №</w:t>
      </w:r>
      <w:bookmarkEnd w:id="1725"/>
      <w:bookmarkEnd w:id="1726"/>
      <w:bookmarkEnd w:id="1727"/>
      <w:r w:rsidRPr="0078658D">
        <w:rPr>
          <w:rFonts w:ascii="Sylfaen" w:hAnsi="Sylfaen" w:cs="Sylfaen"/>
          <w:b/>
          <w:bCs/>
          <w:color w:val="009B37"/>
          <w:sz w:val="21"/>
          <w:szCs w:val="21"/>
          <w:lang w:val="ka-GE"/>
        </w:rPr>
        <w:t>7</w:t>
      </w:r>
      <w:bookmarkEnd w:id="1728"/>
    </w:p>
    <w:p w:rsidR="00782CEE" w:rsidRPr="0078658D" w:rsidRDefault="00782CEE" w:rsidP="00F65BA7">
      <w:pPr>
        <w:keepNext/>
        <w:keepLines/>
        <w:spacing w:before="120" w:after="0"/>
        <w:jc w:val="center"/>
        <w:outlineLvl w:val="1"/>
        <w:rPr>
          <w:rFonts w:ascii="Sylfaen" w:hAnsi="Sylfaen" w:cs="Sylfaen"/>
          <w:b/>
          <w:bCs/>
          <w:sz w:val="21"/>
          <w:szCs w:val="21"/>
          <w:lang w:val="ka-GE"/>
        </w:rPr>
      </w:pPr>
      <w:bookmarkStart w:id="1729" w:name="_Toc329029506"/>
      <w:bookmarkStart w:id="1730" w:name="_Toc329208858"/>
      <w:bookmarkStart w:id="1731" w:name="_Toc329740165"/>
      <w:bookmarkStart w:id="1732" w:name="_Toc329803999"/>
      <w:bookmarkStart w:id="1733" w:name="_Toc329975734"/>
      <w:bookmarkStart w:id="1734" w:name="_Toc330845966"/>
      <w:bookmarkStart w:id="1735" w:name="_Toc330918527"/>
      <w:bookmarkStart w:id="1736" w:name="_Toc331026741"/>
      <w:bookmarkStart w:id="1737" w:name="_Toc331069705"/>
      <w:bookmarkStart w:id="1738" w:name="_Toc331071070"/>
      <w:bookmarkStart w:id="1739" w:name="_Toc331071226"/>
      <w:bookmarkStart w:id="1740" w:name="_Toc364870048"/>
      <w:bookmarkStart w:id="1741" w:name="_Toc364873025"/>
      <w:bookmarkStart w:id="1742" w:name="_Toc386024222"/>
      <w:bookmarkStart w:id="1743" w:name="_Toc386223634"/>
      <w:bookmarkStart w:id="1744" w:name="_Toc430343370"/>
      <w:bookmarkStart w:id="1745" w:name="_Toc508725927"/>
      <w:r w:rsidRPr="0078658D">
        <w:rPr>
          <w:rFonts w:ascii="Sylfaen" w:hAnsi="Sylfaen" w:cs="Sylfaen"/>
          <w:b/>
          <w:bCs/>
          <w:sz w:val="21"/>
          <w:szCs w:val="21"/>
          <w:lang w:val="ka-GE"/>
        </w:rPr>
        <w:t>გადასატანი საარჩევნო ყუთის წამღები კომისიის წევრის ფუნქციები</w:t>
      </w:r>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p>
    <w:p w:rsidR="00782CEE" w:rsidRPr="0078658D" w:rsidRDefault="00782CEE" w:rsidP="00F65BA7">
      <w:pPr>
        <w:spacing w:after="0"/>
        <w:ind w:left="180"/>
        <w:jc w:val="both"/>
        <w:rPr>
          <w:rFonts w:ascii="Sylfaen" w:hAnsi="Sylfaen" w:cs="Sylfaen"/>
          <w:sz w:val="21"/>
          <w:szCs w:val="21"/>
          <w:lang w:val="ka-GE"/>
        </w:rPr>
      </w:pPr>
    </w:p>
    <w:p w:rsidR="00782CEE" w:rsidRPr="0078658D" w:rsidRDefault="00782CEE" w:rsidP="00D13B3B">
      <w:pPr>
        <w:numPr>
          <w:ilvl w:val="0"/>
          <w:numId w:val="19"/>
        </w:numPr>
        <w:tabs>
          <w:tab w:val="left" w:pos="0"/>
        </w:tabs>
        <w:spacing w:after="0"/>
        <w:jc w:val="both"/>
        <w:rPr>
          <w:rFonts w:ascii="Sylfaen" w:hAnsi="Sylfaen" w:cs="Sylfaen"/>
          <w:sz w:val="21"/>
          <w:szCs w:val="21"/>
          <w:lang w:val="ka-GE"/>
        </w:rPr>
      </w:pPr>
      <w:r w:rsidRPr="0078658D">
        <w:rPr>
          <w:rFonts w:ascii="Sylfaen" w:hAnsi="Sylfaen" w:cs="Sylfaen"/>
          <w:sz w:val="21"/>
          <w:szCs w:val="21"/>
          <w:lang w:val="ka-GE"/>
        </w:rPr>
        <w:t>გადასატანი საარჩევნო ყუთის მეშვეობით კენჭისყრის პროცედურა იწყება კენჭისყრის დღის 9 საათიდან და სრულდება 19 საათზე.</w:t>
      </w:r>
    </w:p>
    <w:p w:rsidR="00782CEE" w:rsidRPr="0078658D" w:rsidRDefault="00782CEE" w:rsidP="00B114B1">
      <w:pPr>
        <w:numPr>
          <w:ilvl w:val="0"/>
          <w:numId w:val="19"/>
        </w:numPr>
        <w:tabs>
          <w:tab w:val="left" w:pos="0"/>
        </w:tabs>
        <w:spacing w:after="0"/>
        <w:ind w:left="357" w:hanging="357"/>
        <w:jc w:val="both"/>
        <w:rPr>
          <w:rFonts w:ascii="Sylfaen" w:hAnsi="Sylfaen" w:cs="Sylfaen"/>
          <w:sz w:val="21"/>
          <w:szCs w:val="21"/>
          <w:lang w:val="ka-GE"/>
        </w:rPr>
      </w:pPr>
      <w:r w:rsidRPr="0078658D">
        <w:rPr>
          <w:rFonts w:ascii="Sylfaen" w:hAnsi="Sylfaen" w:cs="Sylfaen"/>
          <w:sz w:val="21"/>
          <w:szCs w:val="21"/>
          <w:lang w:val="ka-GE"/>
        </w:rPr>
        <w:t xml:space="preserve">კენჭისყრის დღის 9 საათიდან კომისიის თავმჯდომარემ უნდა გადმოგცეთ: </w:t>
      </w:r>
    </w:p>
    <w:p w:rsidR="00782CEE" w:rsidRPr="0078658D" w:rsidRDefault="00782CEE" w:rsidP="00B114B1">
      <w:pPr>
        <w:keepLines/>
        <w:numPr>
          <w:ilvl w:val="0"/>
          <w:numId w:val="24"/>
        </w:numPr>
        <w:tabs>
          <w:tab w:val="left" w:pos="630"/>
        </w:tabs>
        <w:spacing w:after="0"/>
        <w:ind w:left="630" w:hanging="270"/>
        <w:jc w:val="both"/>
        <w:rPr>
          <w:rFonts w:ascii="Sylfaen" w:hAnsi="Sylfaen" w:cs="Sylfaen"/>
          <w:sz w:val="21"/>
          <w:szCs w:val="21"/>
          <w:lang w:val="ka-GE"/>
        </w:rPr>
      </w:pPr>
      <w:r w:rsidRPr="0078658D">
        <w:rPr>
          <w:rFonts w:ascii="Sylfaen" w:hAnsi="Sylfaen" w:cs="Sylfaen"/>
          <w:sz w:val="21"/>
          <w:szCs w:val="21"/>
          <w:lang w:val="ka-GE"/>
        </w:rPr>
        <w:t>გადასატანი საარჩევნო ყუთის სია;</w:t>
      </w:r>
    </w:p>
    <w:p w:rsidR="00782CEE" w:rsidRPr="0078658D" w:rsidRDefault="00782CEE" w:rsidP="00B114B1">
      <w:pPr>
        <w:keepLines/>
        <w:numPr>
          <w:ilvl w:val="0"/>
          <w:numId w:val="24"/>
        </w:numPr>
        <w:tabs>
          <w:tab w:val="left" w:pos="-630"/>
          <w:tab w:val="left" w:pos="-360"/>
          <w:tab w:val="left" w:pos="630"/>
        </w:tabs>
        <w:spacing w:after="0"/>
        <w:ind w:left="630" w:hanging="270"/>
        <w:jc w:val="both"/>
        <w:rPr>
          <w:rFonts w:ascii="Sylfaen" w:hAnsi="Sylfaen" w:cs="Sylfaen"/>
          <w:sz w:val="21"/>
          <w:szCs w:val="21"/>
          <w:lang w:val="ka-GE"/>
        </w:rPr>
      </w:pPr>
      <w:r w:rsidRPr="0078658D">
        <w:rPr>
          <w:rFonts w:ascii="Sylfaen" w:hAnsi="Sylfaen" w:cs="Sylfaen"/>
          <w:sz w:val="21"/>
          <w:szCs w:val="21"/>
          <w:lang w:val="ka-GE"/>
        </w:rPr>
        <w:t>ამომრჩეველთა რეგისტრატორის მიერ ხელმოწერითა და რე</w:t>
      </w:r>
      <w:r w:rsidRPr="0078658D">
        <w:rPr>
          <w:rFonts w:ascii="Sylfaen" w:hAnsi="Sylfaen" w:cs="Sylfaen"/>
          <w:sz w:val="21"/>
          <w:szCs w:val="21"/>
          <w:lang w:val="ka-GE"/>
        </w:rPr>
        <w:softHyphen/>
      </w:r>
      <w:r w:rsidRPr="0078658D">
        <w:rPr>
          <w:rFonts w:ascii="Sylfaen" w:hAnsi="Sylfaen" w:cs="Sylfaen"/>
          <w:sz w:val="21"/>
          <w:szCs w:val="21"/>
          <w:lang w:val="ka-GE"/>
        </w:rPr>
        <w:softHyphen/>
        <w:t>გისტრა</w:t>
      </w:r>
      <w:r w:rsidRPr="0078658D">
        <w:rPr>
          <w:rFonts w:ascii="Sylfaen" w:hAnsi="Sylfaen" w:cs="Sylfaen"/>
          <w:sz w:val="21"/>
          <w:szCs w:val="21"/>
          <w:lang w:val="ka-GE"/>
        </w:rPr>
        <w:softHyphen/>
        <w:t>ტორის ბეჭდით დამოწმებული საჭირო რაოდენობის საარჩევნო ბიულეტენები;</w:t>
      </w:r>
    </w:p>
    <w:p w:rsidR="00782CEE" w:rsidRPr="0078658D" w:rsidRDefault="00782CEE" w:rsidP="00B114B1">
      <w:pPr>
        <w:keepLines/>
        <w:numPr>
          <w:ilvl w:val="0"/>
          <w:numId w:val="24"/>
        </w:numPr>
        <w:tabs>
          <w:tab w:val="left" w:pos="-360"/>
          <w:tab w:val="left" w:pos="0"/>
          <w:tab w:val="left" w:pos="630"/>
        </w:tabs>
        <w:spacing w:after="0"/>
        <w:ind w:left="630" w:right="6" w:hanging="270"/>
        <w:jc w:val="both"/>
        <w:rPr>
          <w:rFonts w:ascii="Sylfaen" w:hAnsi="Sylfaen" w:cs="Sylfaen"/>
          <w:sz w:val="21"/>
          <w:szCs w:val="21"/>
          <w:lang w:val="ka-GE"/>
        </w:rPr>
      </w:pPr>
      <w:r w:rsidRPr="0078658D">
        <w:rPr>
          <w:rFonts w:ascii="Sylfaen" w:hAnsi="Sylfaen" w:cs="Sylfaen"/>
          <w:sz w:val="21"/>
          <w:szCs w:val="21"/>
          <w:lang w:val="ka-GE"/>
        </w:rPr>
        <w:t xml:space="preserve">სპეციალური კონვერტები (გადასატანი საარჩევნო ყუთის სიაში არსებული ამომრჩევლების შესაბამისად); </w:t>
      </w:r>
    </w:p>
    <w:p w:rsidR="00782CEE" w:rsidRPr="0078658D" w:rsidRDefault="00782CEE" w:rsidP="00B114B1">
      <w:pPr>
        <w:keepLines/>
        <w:numPr>
          <w:ilvl w:val="0"/>
          <w:numId w:val="24"/>
        </w:numPr>
        <w:tabs>
          <w:tab w:val="left" w:pos="0"/>
          <w:tab w:val="left" w:pos="630"/>
        </w:tabs>
        <w:spacing w:after="0"/>
        <w:ind w:left="630" w:right="6" w:hanging="270"/>
        <w:jc w:val="both"/>
        <w:rPr>
          <w:rFonts w:ascii="Sylfaen" w:hAnsi="Sylfaen" w:cs="Sylfaen"/>
          <w:sz w:val="21"/>
          <w:szCs w:val="21"/>
          <w:lang w:val="ka-GE"/>
        </w:rPr>
      </w:pPr>
      <w:r w:rsidRPr="0078658D">
        <w:rPr>
          <w:rFonts w:ascii="Sylfaen" w:hAnsi="Sylfaen" w:cs="Sylfaen"/>
          <w:sz w:val="21"/>
          <w:szCs w:val="21"/>
          <w:lang w:val="ka-GE"/>
        </w:rPr>
        <w:t>დალუქული გადასატანი საარჩევნო ყუთი, რომელშიც მოთავსებული უნდა იყოს საკონტროლო ფურცელი;</w:t>
      </w:r>
    </w:p>
    <w:p w:rsidR="00782CEE" w:rsidRPr="0078658D" w:rsidRDefault="00782CEE" w:rsidP="00B114B1">
      <w:pPr>
        <w:keepLines/>
        <w:numPr>
          <w:ilvl w:val="0"/>
          <w:numId w:val="24"/>
        </w:numPr>
        <w:tabs>
          <w:tab w:val="left" w:pos="0"/>
          <w:tab w:val="left" w:pos="630"/>
        </w:tabs>
        <w:spacing w:after="0"/>
        <w:ind w:left="630" w:right="6" w:hanging="270"/>
        <w:jc w:val="both"/>
        <w:rPr>
          <w:rFonts w:ascii="Sylfaen" w:hAnsi="Sylfaen" w:cs="Sylfaen"/>
          <w:sz w:val="21"/>
          <w:szCs w:val="21"/>
          <w:lang w:val="ka-GE"/>
        </w:rPr>
      </w:pPr>
      <w:r w:rsidRPr="0078658D">
        <w:rPr>
          <w:rFonts w:ascii="Sylfaen" w:hAnsi="Sylfaen" w:cs="Sylfaen"/>
          <w:sz w:val="21"/>
          <w:szCs w:val="21"/>
          <w:lang w:val="ka-GE"/>
        </w:rPr>
        <w:t>გადასატანი საარჩევნო ყუთის ჭრილის ლუქი (გადასატანი საარჩევნო ყუთი ილუქება გადასატანი საარჩევნო ყუთის მეშვეობით კენჭისყრის დასრულების შემდგომ).</w:t>
      </w:r>
    </w:p>
    <w:p w:rsidR="00782CEE" w:rsidRPr="0078658D" w:rsidRDefault="00782CEE" w:rsidP="00B114B1">
      <w:pPr>
        <w:numPr>
          <w:ilvl w:val="0"/>
          <w:numId w:val="18"/>
        </w:numPr>
        <w:tabs>
          <w:tab w:val="left" w:pos="0"/>
          <w:tab w:val="left" w:pos="360"/>
        </w:tabs>
        <w:spacing w:after="0"/>
        <w:ind w:left="357" w:hanging="357"/>
        <w:jc w:val="both"/>
        <w:rPr>
          <w:rFonts w:ascii="Sylfaen" w:hAnsi="Sylfaen" w:cs="Sylfaen"/>
          <w:sz w:val="21"/>
          <w:szCs w:val="21"/>
          <w:lang w:val="ka-GE"/>
        </w:rPr>
      </w:pPr>
      <w:r w:rsidRPr="0078658D">
        <w:rPr>
          <w:rFonts w:ascii="Sylfaen" w:hAnsi="Sylfaen" w:cs="Sylfaen"/>
          <w:sz w:val="21"/>
          <w:szCs w:val="21"/>
          <w:lang w:val="ka-GE"/>
        </w:rPr>
        <w:t>ამომრჩეველთან მისვლისას სთხოვეთ მას, წარმოადგინოს საქართველოს მოქალაქის პირადობის მოწმობა ან საქართველოს  მოქალაქის  პასპორტი.</w:t>
      </w:r>
    </w:p>
    <w:p w:rsidR="00782CEE" w:rsidRPr="0078658D" w:rsidRDefault="00782CEE" w:rsidP="00B114B1">
      <w:pPr>
        <w:numPr>
          <w:ilvl w:val="0"/>
          <w:numId w:val="18"/>
        </w:numPr>
        <w:tabs>
          <w:tab w:val="left" w:pos="0"/>
          <w:tab w:val="left" w:pos="360"/>
        </w:tabs>
        <w:spacing w:after="0"/>
        <w:ind w:left="357" w:hanging="357"/>
        <w:jc w:val="both"/>
        <w:rPr>
          <w:rFonts w:ascii="Sylfaen" w:hAnsi="Sylfaen" w:cs="Sylfaen"/>
          <w:sz w:val="21"/>
          <w:szCs w:val="21"/>
          <w:lang w:val="ka-GE"/>
        </w:rPr>
      </w:pPr>
      <w:r w:rsidRPr="0078658D">
        <w:rPr>
          <w:rFonts w:ascii="Sylfaen" w:hAnsi="Sylfaen" w:cs="Sylfaen"/>
          <w:sz w:val="21"/>
          <w:szCs w:val="21"/>
          <w:lang w:val="ka-GE"/>
        </w:rPr>
        <w:t>შეადარეთ ამომრჩევლის პირადი ნომერი გადასატანი საარჩევნო ყუთის სიაში არსებულ პირად ნომერს.</w:t>
      </w:r>
    </w:p>
    <w:p w:rsidR="00782CEE" w:rsidRPr="0078658D" w:rsidRDefault="00782CEE" w:rsidP="00B114B1">
      <w:pPr>
        <w:numPr>
          <w:ilvl w:val="0"/>
          <w:numId w:val="18"/>
        </w:numPr>
        <w:tabs>
          <w:tab w:val="left" w:pos="360"/>
        </w:tabs>
        <w:spacing w:after="0"/>
        <w:ind w:left="357" w:hanging="357"/>
        <w:jc w:val="both"/>
        <w:rPr>
          <w:rFonts w:ascii="Sylfaen" w:hAnsi="Sylfaen" w:cs="Sylfaen"/>
          <w:sz w:val="21"/>
          <w:szCs w:val="21"/>
          <w:lang w:val="ka-GE"/>
        </w:rPr>
      </w:pPr>
      <w:r w:rsidRPr="0078658D">
        <w:rPr>
          <w:rFonts w:ascii="Sylfaen" w:hAnsi="Sylfaen" w:cs="Sylfaen"/>
          <w:sz w:val="21"/>
          <w:szCs w:val="21"/>
          <w:lang w:val="ka-GE"/>
        </w:rPr>
        <w:t>შეამოწმეთ წარდგენილ პირადობის დამადასტურებელ დოკუმენტში აღნიშნული ამომრჩევლის სარეგისტრაციო მონაცემებისა და გადასატანი საარჩევნო ყუთის სიაში არსებული მონაცემების შესაბამისობა.</w:t>
      </w:r>
    </w:p>
    <w:p w:rsidR="00782CEE" w:rsidRPr="0078658D" w:rsidRDefault="00782CEE" w:rsidP="00D13B3B">
      <w:pPr>
        <w:tabs>
          <w:tab w:val="left" w:pos="360"/>
        </w:tabs>
        <w:spacing w:after="40"/>
        <w:ind w:left="360"/>
        <w:jc w:val="both"/>
        <w:rPr>
          <w:rFonts w:ascii="Sylfaen" w:hAnsi="Sylfaen" w:cs="Sylfaen"/>
          <w:sz w:val="21"/>
          <w:szCs w:val="21"/>
          <w:lang w:val="ka-GE"/>
        </w:rPr>
      </w:pPr>
      <w:r w:rsidRPr="0078658D">
        <w:rPr>
          <w:rFonts w:ascii="Sylfaen" w:hAnsi="Sylfaen" w:cs="Sylfaen"/>
          <w:b/>
          <w:bCs/>
          <w:sz w:val="21"/>
          <w:szCs w:val="21"/>
          <w:lang w:val="ka-GE"/>
        </w:rPr>
        <w:t xml:space="preserve">გაითვალისწინეთ! </w:t>
      </w:r>
      <w:r w:rsidRPr="0078658D">
        <w:rPr>
          <w:rFonts w:ascii="Sylfaen" w:hAnsi="Sylfaen" w:cs="Sylfaen"/>
          <w:sz w:val="21"/>
          <w:szCs w:val="21"/>
          <w:lang w:val="ka-GE"/>
        </w:rPr>
        <w:t>თუ ამომრჩეველთა შესაბამის სიაში საქართველოს მოქალაქის პირად ნომერთან  და სქესთან ერთად, სრულად ემთხვევა სიაში არსებულ მონაცემთაგან (სახელი, გვარი, დაბადების თარიღი, მისამართი)</w:t>
      </w:r>
      <w:r w:rsidRPr="0078658D" w:rsidDel="00830B32">
        <w:rPr>
          <w:rFonts w:ascii="Sylfaen" w:hAnsi="Sylfaen" w:cs="Sylfaen"/>
          <w:sz w:val="21"/>
          <w:szCs w:val="21"/>
          <w:lang w:val="ka-GE"/>
        </w:rPr>
        <w:t xml:space="preserve"> </w:t>
      </w:r>
      <w:r w:rsidRPr="0078658D">
        <w:rPr>
          <w:rFonts w:ascii="Sylfaen" w:hAnsi="Sylfaen" w:cs="Sylfaen"/>
          <w:sz w:val="21"/>
          <w:szCs w:val="21"/>
          <w:lang w:val="ka-GE"/>
        </w:rPr>
        <w:t xml:space="preserve">სამი მაინც, ამომრჩეველი იღებს მონაწილეობს კენჭისყრაში. </w:t>
      </w:r>
    </w:p>
    <w:p w:rsidR="00782CEE" w:rsidRPr="0078658D" w:rsidRDefault="00782CEE" w:rsidP="00B114B1">
      <w:pPr>
        <w:numPr>
          <w:ilvl w:val="0"/>
          <w:numId w:val="18"/>
        </w:numPr>
        <w:tabs>
          <w:tab w:val="left" w:pos="360"/>
        </w:tabs>
        <w:spacing w:after="0"/>
        <w:ind w:left="357" w:hanging="357"/>
        <w:jc w:val="both"/>
        <w:rPr>
          <w:rFonts w:ascii="Sylfaen" w:hAnsi="Sylfaen" w:cs="Sylfaen"/>
          <w:sz w:val="21"/>
          <w:szCs w:val="21"/>
          <w:lang w:val="ka-GE"/>
        </w:rPr>
      </w:pPr>
      <w:r w:rsidRPr="0078658D">
        <w:rPr>
          <w:rFonts w:ascii="Sylfaen" w:hAnsi="Sylfaen" w:cs="Sylfaen"/>
          <w:sz w:val="21"/>
          <w:szCs w:val="21"/>
          <w:lang w:val="ka-GE"/>
        </w:rPr>
        <w:t xml:space="preserve">გადასატანი საარჩევნო ყუთის სიაში ხელმოწერით დაადასტურეთ საარჩევნო ბიულეტენის გაცემა. </w:t>
      </w:r>
    </w:p>
    <w:p w:rsidR="00782CEE" w:rsidRPr="0078658D" w:rsidRDefault="00782CEE" w:rsidP="00F65BA7">
      <w:pPr>
        <w:numPr>
          <w:ilvl w:val="0"/>
          <w:numId w:val="18"/>
        </w:numPr>
        <w:tabs>
          <w:tab w:val="left" w:pos="360"/>
        </w:tabs>
        <w:spacing w:after="40"/>
        <w:ind w:right="6"/>
        <w:jc w:val="both"/>
        <w:rPr>
          <w:rFonts w:ascii="Sylfaen" w:hAnsi="Sylfaen" w:cs="Sylfaen"/>
          <w:sz w:val="21"/>
          <w:szCs w:val="21"/>
          <w:lang w:val="ka-GE"/>
        </w:rPr>
      </w:pPr>
      <w:r w:rsidRPr="0078658D">
        <w:rPr>
          <w:rFonts w:ascii="Sylfaen" w:hAnsi="Sylfaen" w:cs="Sylfaen"/>
          <w:sz w:val="21"/>
          <w:szCs w:val="21"/>
          <w:lang w:val="ka-GE"/>
        </w:rPr>
        <w:t>სთხოვეთ ამომრჩეველს, გადასატანი საარჩევნო ყუთის სიაში თავისი გვარის გასწვრივ ხელმოწერით დაადასტუროს საარჩევნო ბიულეტენის მიღება.</w:t>
      </w:r>
    </w:p>
    <w:p w:rsidR="00782CEE" w:rsidRPr="0078658D" w:rsidRDefault="00782CEE" w:rsidP="0015706B">
      <w:pPr>
        <w:pStyle w:val="ListParagraph"/>
        <w:tabs>
          <w:tab w:val="left" w:pos="426"/>
        </w:tabs>
        <w:spacing w:before="60" w:after="0"/>
        <w:ind w:left="360"/>
        <w:jc w:val="both"/>
        <w:rPr>
          <w:rFonts w:ascii="Sylfaen" w:hAnsi="Sylfaen" w:cs="Sylfaen"/>
          <w:b/>
          <w:bCs/>
          <w:sz w:val="21"/>
          <w:szCs w:val="21"/>
          <w:lang w:val="ka-GE"/>
        </w:rPr>
      </w:pPr>
      <w:r w:rsidRPr="0078658D">
        <w:rPr>
          <w:rFonts w:ascii="Sylfaen" w:hAnsi="Sylfaen" w:cs="Sylfaen"/>
          <w:b/>
          <w:bCs/>
          <w:sz w:val="21"/>
          <w:szCs w:val="21"/>
          <w:lang w:val="ka-GE"/>
        </w:rPr>
        <w:t xml:space="preserve">გაითვალისწინეთ! </w:t>
      </w:r>
      <w:r w:rsidRPr="0078658D">
        <w:rPr>
          <w:rFonts w:ascii="Sylfaen" w:hAnsi="Sylfaen" w:cs="Sylfaen"/>
          <w:sz w:val="21"/>
          <w:szCs w:val="21"/>
          <w:lang w:val="ka-GE"/>
        </w:rPr>
        <w:t>თუ კენჭისყრის პროცესში გამოვლინდა, რომ ამომრჩეველმა საარჩევნო სიაში ხელი მოაწერა სხვა ამომრჩევლის გვარის გასწვრივ არსებულ გრაფაში, ასეთ შემთხვევაში ამომრჩეველს, რომლის გვარის გასწვრივ ფიქსირდება ხელმოწერა, უნდა მიუთითოთ ხელი მოაწეროს იმავე გრაფაში. ამასთან, აღნიშნულის თაობაზე უნდა დაწეროთ ახსნა-განმარტება (ამომრჩევლის სახელის, გვარის და სიაში მისი რიგითი ნომრის აღნიშვნით).</w:t>
      </w:r>
    </w:p>
    <w:p w:rsidR="00782CEE" w:rsidRPr="0078658D" w:rsidRDefault="00782CEE" w:rsidP="0015706B">
      <w:pPr>
        <w:numPr>
          <w:ilvl w:val="0"/>
          <w:numId w:val="20"/>
        </w:numPr>
        <w:tabs>
          <w:tab w:val="left" w:pos="-720"/>
          <w:tab w:val="left" w:pos="360"/>
        </w:tabs>
        <w:spacing w:after="0"/>
        <w:ind w:right="6"/>
        <w:jc w:val="both"/>
        <w:rPr>
          <w:rFonts w:ascii="Sylfaen" w:hAnsi="Sylfaen" w:cs="Sylfaen"/>
          <w:sz w:val="21"/>
          <w:szCs w:val="21"/>
          <w:lang w:val="ka-GE"/>
        </w:rPr>
      </w:pPr>
      <w:r w:rsidRPr="0078658D">
        <w:rPr>
          <w:rFonts w:ascii="Sylfaen" w:hAnsi="Sylfaen" w:cs="Sylfaen"/>
          <w:sz w:val="21"/>
          <w:szCs w:val="21"/>
          <w:lang w:val="ka-GE"/>
        </w:rPr>
        <w:t>ამომრჩეველს გადაეცით ამომრჩეველთა რეგისტრატორის ხელმოწერითა და რეგისტრატორის ბეჭდით დამოწმებული საარჩევნო ბიულეტენი.</w:t>
      </w:r>
    </w:p>
    <w:p w:rsidR="00782CEE" w:rsidRPr="0078658D" w:rsidRDefault="00782CEE" w:rsidP="0015706B">
      <w:pPr>
        <w:numPr>
          <w:ilvl w:val="0"/>
          <w:numId w:val="20"/>
        </w:numPr>
        <w:tabs>
          <w:tab w:val="left" w:pos="360"/>
        </w:tabs>
        <w:spacing w:after="0"/>
        <w:ind w:right="6"/>
        <w:jc w:val="both"/>
        <w:rPr>
          <w:rFonts w:ascii="Sylfaen" w:hAnsi="Sylfaen" w:cs="Sylfaen"/>
          <w:sz w:val="21"/>
          <w:szCs w:val="21"/>
          <w:lang w:val="ka-GE"/>
        </w:rPr>
      </w:pPr>
      <w:r w:rsidRPr="0078658D">
        <w:rPr>
          <w:rFonts w:ascii="Sylfaen" w:hAnsi="Sylfaen" w:cs="Sylfaen"/>
          <w:sz w:val="21"/>
          <w:szCs w:val="21"/>
          <w:lang w:val="ka-GE"/>
        </w:rPr>
        <w:t>ამომრჩევლის მიერ ბიულეტენის შევსების შემდეგ მიუთითეთ აიღოს სპეციალური კონვერტი და  მოათავსოს მასში საარჩევნო ბიულეტენი.</w:t>
      </w:r>
    </w:p>
    <w:p w:rsidR="00782CEE" w:rsidRPr="0078658D" w:rsidRDefault="00782CEE" w:rsidP="00B114B1">
      <w:pPr>
        <w:numPr>
          <w:ilvl w:val="0"/>
          <w:numId w:val="20"/>
        </w:numPr>
        <w:tabs>
          <w:tab w:val="left" w:pos="360"/>
        </w:tabs>
        <w:spacing w:after="0"/>
        <w:ind w:left="357" w:right="6" w:hanging="357"/>
        <w:jc w:val="both"/>
        <w:rPr>
          <w:rFonts w:ascii="Sylfaen" w:hAnsi="Sylfaen" w:cs="Sylfaen"/>
          <w:sz w:val="21"/>
          <w:szCs w:val="21"/>
          <w:lang w:val="ka-GE"/>
        </w:rPr>
      </w:pPr>
      <w:r w:rsidRPr="0078658D">
        <w:rPr>
          <w:rFonts w:ascii="Sylfaen" w:hAnsi="Sylfaen" w:cs="Sylfaen"/>
          <w:sz w:val="21"/>
          <w:szCs w:val="21"/>
          <w:lang w:val="ka-GE"/>
        </w:rPr>
        <w:t>სთხოვეთ ამომრჩეველს, მოათავსოს სპეციალური კონვერტი გადასატან საარჩევნო ყუთში.</w:t>
      </w:r>
    </w:p>
    <w:p w:rsidR="00782CEE" w:rsidRPr="0078658D" w:rsidRDefault="00782CEE" w:rsidP="0015706B">
      <w:pPr>
        <w:numPr>
          <w:ilvl w:val="0"/>
          <w:numId w:val="20"/>
        </w:numPr>
        <w:tabs>
          <w:tab w:val="left" w:pos="360"/>
        </w:tabs>
        <w:spacing w:after="0"/>
        <w:ind w:right="6"/>
        <w:jc w:val="both"/>
        <w:rPr>
          <w:rFonts w:ascii="Sylfaen" w:hAnsi="Sylfaen" w:cs="Sylfaen"/>
          <w:sz w:val="21"/>
          <w:szCs w:val="21"/>
          <w:lang w:val="ka-GE"/>
        </w:rPr>
      </w:pPr>
      <w:r w:rsidRPr="0078658D">
        <w:rPr>
          <w:rFonts w:ascii="Sylfaen" w:hAnsi="Sylfaen" w:cs="Sylfaen"/>
          <w:sz w:val="21"/>
          <w:szCs w:val="21"/>
          <w:lang w:val="ka-GE"/>
        </w:rPr>
        <w:t>კენჭისყრის დასრულების შემდეგ გადასატანი საარჩევნო ყუთის ჭრილი იმგვარად დალუქეთ, რომ შეუძლებელი იყოს ლუქის დაზიანების გარეშე მისი გახსნა.</w:t>
      </w:r>
    </w:p>
    <w:p w:rsidR="00782CEE" w:rsidRPr="0078658D" w:rsidRDefault="00782CEE" w:rsidP="0015706B">
      <w:pPr>
        <w:numPr>
          <w:ilvl w:val="0"/>
          <w:numId w:val="20"/>
        </w:numPr>
        <w:tabs>
          <w:tab w:val="left" w:pos="360"/>
        </w:tabs>
        <w:spacing w:after="0"/>
        <w:ind w:right="6"/>
        <w:jc w:val="both"/>
        <w:rPr>
          <w:rFonts w:ascii="Sylfaen" w:hAnsi="Sylfaen" w:cs="Sylfaen"/>
          <w:sz w:val="21"/>
          <w:szCs w:val="21"/>
          <w:lang w:val="ka-GE"/>
        </w:rPr>
      </w:pPr>
      <w:r w:rsidRPr="0078658D">
        <w:rPr>
          <w:rFonts w:ascii="Sylfaen" w:hAnsi="Sylfaen" w:cs="Sylfaen"/>
          <w:sz w:val="21"/>
          <w:szCs w:val="21"/>
          <w:lang w:val="ka-GE"/>
        </w:rPr>
        <w:t>კენჭისყრის დღის არაუგვიანეს 20 საათისა გადასატანი საარჩევნო ყუთი დააბრუნეთ საარჩევნო უბანზე.</w:t>
      </w:r>
    </w:p>
    <w:p w:rsidR="00782CEE" w:rsidRPr="0078658D" w:rsidRDefault="00782CEE" w:rsidP="00F65BA7">
      <w:pPr>
        <w:numPr>
          <w:ilvl w:val="0"/>
          <w:numId w:val="20"/>
        </w:numPr>
        <w:tabs>
          <w:tab w:val="left" w:pos="360"/>
        </w:tabs>
        <w:spacing w:after="120"/>
        <w:ind w:right="6"/>
        <w:jc w:val="both"/>
        <w:rPr>
          <w:rFonts w:ascii="Sylfaen" w:hAnsi="Sylfaen" w:cs="Sylfaen"/>
          <w:b/>
          <w:bCs/>
          <w:color w:val="C00000"/>
          <w:sz w:val="21"/>
          <w:szCs w:val="21"/>
          <w:lang w:val="ka-GE"/>
        </w:rPr>
      </w:pPr>
      <w:r w:rsidRPr="0078658D">
        <w:rPr>
          <w:rFonts w:ascii="Sylfaen" w:hAnsi="Sylfaen" w:cs="Sylfaen"/>
          <w:sz w:val="21"/>
          <w:szCs w:val="21"/>
          <w:lang w:val="ka-GE"/>
        </w:rPr>
        <w:t xml:space="preserve">კენჭისყრის შენობაში დაბრუნების შემდეგ კომისიის მდივანს გადაეცით გამოუყენებელი/გაფუჭებული საარჩევნო ბიულეტენები,  სპეციალური კონვერტები და კომისიის წევრთა ახსნა-განმარტებები (ასეთის არსებობის შემთხვევაში). </w:t>
      </w:r>
    </w:p>
    <w:p w:rsidR="00782CEE" w:rsidRPr="0078658D" w:rsidRDefault="00782CEE" w:rsidP="0015706B">
      <w:pPr>
        <w:tabs>
          <w:tab w:val="left" w:pos="-220"/>
          <w:tab w:val="left" w:pos="0"/>
          <w:tab w:val="left" w:leader="dot" w:pos="10206"/>
        </w:tabs>
        <w:spacing w:before="120" w:after="80"/>
        <w:jc w:val="both"/>
        <w:rPr>
          <w:rFonts w:ascii="Sylfaen" w:hAnsi="Sylfaen" w:cs="Sylfaen"/>
          <w:b/>
          <w:bCs/>
          <w:sz w:val="21"/>
          <w:szCs w:val="21"/>
          <w:lang w:val="ka-GE"/>
        </w:rPr>
      </w:pPr>
    </w:p>
    <w:p w:rsidR="00782CEE" w:rsidRPr="0078658D" w:rsidRDefault="00782CEE" w:rsidP="0015706B">
      <w:pPr>
        <w:tabs>
          <w:tab w:val="left" w:pos="-220"/>
          <w:tab w:val="left" w:pos="0"/>
          <w:tab w:val="left" w:leader="dot" w:pos="10206"/>
        </w:tabs>
        <w:spacing w:before="120" w:after="80"/>
        <w:jc w:val="both"/>
        <w:rPr>
          <w:rFonts w:ascii="Sylfaen" w:hAnsi="Sylfaen" w:cs="Sylfaen"/>
          <w:b/>
          <w:bCs/>
          <w:sz w:val="21"/>
          <w:szCs w:val="21"/>
          <w:lang w:val="ka-GE"/>
        </w:rPr>
      </w:pPr>
      <w:r w:rsidRPr="0078658D">
        <w:rPr>
          <w:rFonts w:ascii="Sylfaen" w:hAnsi="Sylfaen" w:cs="Sylfaen"/>
          <w:b/>
          <w:bCs/>
          <w:sz w:val="21"/>
          <w:szCs w:val="21"/>
          <w:lang w:val="ka-GE"/>
        </w:rPr>
        <w:t xml:space="preserve">გაითვალისწინეთ! </w:t>
      </w:r>
    </w:p>
    <w:p w:rsidR="00782CEE" w:rsidRPr="0078658D" w:rsidRDefault="00782CEE" w:rsidP="00B114B1">
      <w:pPr>
        <w:numPr>
          <w:ilvl w:val="0"/>
          <w:numId w:val="106"/>
        </w:numPr>
        <w:tabs>
          <w:tab w:val="left" w:pos="360"/>
        </w:tabs>
        <w:spacing w:after="120"/>
        <w:ind w:left="284" w:right="6" w:hanging="284"/>
        <w:jc w:val="both"/>
        <w:rPr>
          <w:rFonts w:ascii="Sylfaen" w:hAnsi="Sylfaen" w:cs="Sylfaen"/>
          <w:sz w:val="21"/>
          <w:szCs w:val="21"/>
          <w:lang w:val="ka-GE"/>
        </w:rPr>
      </w:pPr>
      <w:r w:rsidRPr="0078658D">
        <w:rPr>
          <w:rFonts w:ascii="Sylfaen" w:hAnsi="Sylfaen" w:cs="Sylfaen"/>
          <w:sz w:val="21"/>
          <w:szCs w:val="21"/>
          <w:lang w:val="ka-GE"/>
        </w:rPr>
        <w:t xml:space="preserve">გადასატანი საარჩევნო ყუთის მეშვეობით კენჭისყრაში მონაწილე ამომრჩეველთა მიმართ მარკირება არ გამოიყენება. </w:t>
      </w:r>
    </w:p>
    <w:p w:rsidR="00782CEE" w:rsidRPr="0078658D" w:rsidRDefault="00782CEE" w:rsidP="00B114B1">
      <w:pPr>
        <w:numPr>
          <w:ilvl w:val="0"/>
          <w:numId w:val="106"/>
        </w:numPr>
        <w:tabs>
          <w:tab w:val="left" w:pos="360"/>
        </w:tabs>
        <w:spacing w:after="0"/>
        <w:ind w:left="284" w:right="6" w:hanging="284"/>
        <w:jc w:val="both"/>
        <w:rPr>
          <w:rFonts w:ascii="Sylfaen" w:hAnsi="Sylfaen" w:cs="Sylfaen"/>
          <w:sz w:val="21"/>
          <w:szCs w:val="21"/>
          <w:lang w:val="ka-GE"/>
        </w:rPr>
      </w:pPr>
      <w:bookmarkStart w:id="1746" w:name="_Toc329028203"/>
      <w:bookmarkStart w:id="1747" w:name="_Toc329029507"/>
      <w:bookmarkStart w:id="1748" w:name="_Toc329208859"/>
      <w:bookmarkStart w:id="1749" w:name="_Toc329740166"/>
      <w:bookmarkStart w:id="1750" w:name="_Toc329804000"/>
      <w:bookmarkStart w:id="1751" w:name="_Toc329975735"/>
      <w:bookmarkStart w:id="1752" w:name="_Toc330845967"/>
      <w:bookmarkStart w:id="1753" w:name="_Toc330918528"/>
      <w:bookmarkStart w:id="1754" w:name="_Toc331026742"/>
      <w:bookmarkStart w:id="1755" w:name="_Toc331069706"/>
      <w:bookmarkStart w:id="1756" w:name="_Toc331071071"/>
      <w:bookmarkStart w:id="1757" w:name="_Toc331071227"/>
      <w:bookmarkStart w:id="1758" w:name="_Toc364870049"/>
      <w:bookmarkStart w:id="1759" w:name="_Toc364873026"/>
      <w:bookmarkStart w:id="1760" w:name="_Toc386024223"/>
      <w:bookmarkStart w:id="1761" w:name="_Toc386223635"/>
      <w:bookmarkStart w:id="1762" w:name="_Toc430343371"/>
      <w:r w:rsidRPr="0078658D">
        <w:rPr>
          <w:rFonts w:ascii="Sylfaen" w:hAnsi="Sylfaen" w:cs="Sylfaen"/>
          <w:sz w:val="21"/>
          <w:szCs w:val="21"/>
          <w:lang w:val="ka-GE"/>
        </w:rPr>
        <w:t>„ფიზიკური მდგომარეობის“ გამო ამომრჩევლის მიერ გადასატანი საარჩევნო ყუთის მეშვეობით ხმის მიცემის შემთხვევაში გადასატანი საარჩევნო ყუთის სიის გრაფაში  „ამომრჩევლის ხელმოწერა“ გააკეთეთ ჩანაწერი „ფიზიკური მდგომარეობა“ და აღნიშნული ხელმოწერით</w:t>
      </w:r>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r w:rsidRPr="0078658D">
        <w:rPr>
          <w:rFonts w:ascii="Sylfaen" w:hAnsi="Sylfaen" w:cs="Sylfaen"/>
          <w:sz w:val="21"/>
          <w:szCs w:val="21"/>
          <w:lang w:val="ka-GE"/>
        </w:rPr>
        <w:t xml:space="preserve"> დაადასტურეთ. </w:t>
      </w:r>
      <w:bookmarkStart w:id="1763" w:name="_Toc386223636"/>
      <w:bookmarkStart w:id="1764" w:name="_Toc430343372"/>
      <w:bookmarkStart w:id="1765" w:name="_Toc386024224"/>
    </w:p>
    <w:p w:rsidR="00782CEE" w:rsidRPr="0078658D" w:rsidRDefault="00782CEE" w:rsidP="0015706B">
      <w:pPr>
        <w:pStyle w:val="ListParagraph"/>
        <w:tabs>
          <w:tab w:val="left" w:pos="360"/>
        </w:tabs>
        <w:spacing w:before="60" w:after="120"/>
        <w:ind w:left="284" w:right="6"/>
        <w:jc w:val="both"/>
        <w:rPr>
          <w:rFonts w:ascii="Sylfaen" w:hAnsi="Sylfaen" w:cs="Sylfaen"/>
          <w:sz w:val="21"/>
          <w:szCs w:val="21"/>
          <w:lang w:val="ka-GE"/>
        </w:rPr>
      </w:pPr>
      <w:r w:rsidRPr="0078658D">
        <w:rPr>
          <w:rFonts w:ascii="Sylfaen" w:hAnsi="Sylfaen" w:cs="Sylfaen"/>
          <w:sz w:val="21"/>
          <w:szCs w:val="21"/>
          <w:lang w:val="ka-GE"/>
        </w:rPr>
        <w:t>„ფიზიკური მდგომარეობის“ მქონე ამომრჩევლის (აგრეთვე იმ ამომრჩევლის, რომელსაც დამოუკიდებლად არ შეუძლია საარჩევნო ბიულეტენის შევსება) ნაცვლად მისი თანდასწრებით</w:t>
      </w:r>
      <w:bookmarkEnd w:id="1763"/>
      <w:bookmarkEnd w:id="1764"/>
      <w:r w:rsidRPr="0078658D">
        <w:rPr>
          <w:rFonts w:ascii="Sylfaen" w:hAnsi="Sylfaen" w:cs="Sylfaen"/>
          <w:sz w:val="21"/>
          <w:szCs w:val="21"/>
          <w:lang w:val="ka-GE"/>
        </w:rPr>
        <w:t xml:space="preserve"> საარჩევნო ბიულეტენ</w:t>
      </w:r>
      <w:bookmarkEnd w:id="1765"/>
      <w:r w:rsidRPr="0078658D">
        <w:rPr>
          <w:rFonts w:ascii="Sylfaen" w:hAnsi="Sylfaen" w:cs="Sylfaen"/>
          <w:sz w:val="21"/>
          <w:szCs w:val="21"/>
          <w:lang w:val="ka-GE"/>
        </w:rPr>
        <w:t>ს ავსებს, სპეციალურ კონ</w:t>
      </w:r>
      <w:r w:rsidRPr="0078658D">
        <w:rPr>
          <w:rFonts w:ascii="Sylfaen" w:hAnsi="Sylfaen" w:cs="Sylfaen"/>
          <w:sz w:val="21"/>
          <w:szCs w:val="21"/>
          <w:lang w:val="ka-GE"/>
        </w:rPr>
        <w:softHyphen/>
        <w:t xml:space="preserve">ვერტში ათავსებს და კონვერტს გადასატან საარჩევნო ყუთში აგდებს მის მიერ არჩეული პირი (გარდა საარჩევნო კომისიის წევრისა, საარჩევნო სუბიექტის წარმომადგენლისა, პრესისა და მასობრივი ინფორმაციის სხვა საშუალებების წარმომადგენლისადა დამკვირვებლისა). </w:t>
      </w:r>
    </w:p>
    <w:p w:rsidR="00782CEE" w:rsidRPr="0078658D" w:rsidRDefault="00782CEE" w:rsidP="00B114B1">
      <w:pPr>
        <w:numPr>
          <w:ilvl w:val="0"/>
          <w:numId w:val="106"/>
        </w:numPr>
        <w:tabs>
          <w:tab w:val="left" w:pos="360"/>
        </w:tabs>
        <w:spacing w:after="120"/>
        <w:ind w:left="284" w:right="6" w:hanging="284"/>
        <w:jc w:val="both"/>
        <w:rPr>
          <w:rFonts w:ascii="Sylfaen" w:hAnsi="Sylfaen" w:cs="Sylfaen"/>
          <w:sz w:val="21"/>
          <w:szCs w:val="21"/>
          <w:lang w:val="ka-GE"/>
        </w:rPr>
      </w:pPr>
      <w:r w:rsidRPr="0078658D">
        <w:rPr>
          <w:rFonts w:ascii="Sylfaen" w:hAnsi="Sylfaen" w:cs="Sylfaen"/>
          <w:sz w:val="21"/>
          <w:szCs w:val="21"/>
          <w:lang w:val="ka-GE"/>
        </w:rPr>
        <w:t>თუ დაირღვა გადასატანი საარჩევნო ყუთის ლუქის მთლიანობა, ამის შესახებ დაუყოვნებლივ აცნობეთ კომისიის თავმჯდომარეს, შეადგინეთ ახსნა-განმარტება მიზეზის მითითებით და ხელი მოაწერინეთ თანმხლებ პირებს.</w:t>
      </w:r>
    </w:p>
    <w:p w:rsidR="00782CEE" w:rsidRPr="0078658D" w:rsidRDefault="00782CEE" w:rsidP="0015706B">
      <w:pPr>
        <w:tabs>
          <w:tab w:val="left" w:pos="360"/>
        </w:tabs>
        <w:ind w:left="284" w:hanging="284"/>
        <w:rPr>
          <w:lang w:val="ka-GE"/>
        </w:rPr>
      </w:pPr>
    </w:p>
    <w:p w:rsidR="00782CEE" w:rsidRPr="0078658D" w:rsidRDefault="00782CEE" w:rsidP="0015706B">
      <w:pPr>
        <w:rPr>
          <w:b/>
          <w:bCs/>
          <w:color w:val="009B37"/>
          <w:lang w:val="ka-GE"/>
        </w:rPr>
      </w:pPr>
      <w:bookmarkStart w:id="1766" w:name="_Toc330918529"/>
      <w:bookmarkStart w:id="1767" w:name="_Toc331026743"/>
      <w:bookmarkStart w:id="1768" w:name="_Toc331071072"/>
      <w:bookmarkStart w:id="1769" w:name="_Toc508725928"/>
    </w:p>
    <w:p w:rsidR="00782CEE" w:rsidRPr="0078658D" w:rsidRDefault="00782CEE" w:rsidP="0015706B">
      <w:pPr>
        <w:rPr>
          <w:b/>
          <w:bCs/>
          <w:color w:val="009B37"/>
          <w:lang w:val="ka-GE"/>
        </w:rPr>
      </w:pPr>
    </w:p>
    <w:p w:rsidR="00782CEE" w:rsidRPr="0078658D" w:rsidRDefault="00782CEE" w:rsidP="0015706B">
      <w:pPr>
        <w:rPr>
          <w:b/>
          <w:bCs/>
          <w:color w:val="009B37"/>
          <w:lang w:val="ka-GE"/>
        </w:rPr>
      </w:pPr>
    </w:p>
    <w:p w:rsidR="00782CEE" w:rsidRPr="0078658D" w:rsidRDefault="00782CEE" w:rsidP="0015706B">
      <w:pPr>
        <w:rPr>
          <w:b/>
          <w:bCs/>
          <w:color w:val="009B37"/>
          <w:lang w:val="ka-GE"/>
        </w:rPr>
      </w:pPr>
    </w:p>
    <w:p w:rsidR="00782CEE" w:rsidRPr="0078658D" w:rsidRDefault="00782CEE" w:rsidP="0015706B">
      <w:pPr>
        <w:rPr>
          <w:b/>
          <w:bCs/>
          <w:color w:val="009B37"/>
          <w:lang w:val="ka-GE"/>
        </w:rPr>
      </w:pPr>
    </w:p>
    <w:p w:rsidR="00782CEE" w:rsidRPr="0078658D" w:rsidRDefault="00782CEE" w:rsidP="0015706B">
      <w:pPr>
        <w:rPr>
          <w:b/>
          <w:bCs/>
          <w:color w:val="009B37"/>
          <w:lang w:val="ka-GE"/>
        </w:rPr>
      </w:pPr>
    </w:p>
    <w:p w:rsidR="00782CEE" w:rsidRPr="0078658D" w:rsidRDefault="00782CEE" w:rsidP="0015706B">
      <w:pPr>
        <w:rPr>
          <w:b/>
          <w:bCs/>
          <w:color w:val="009B37"/>
          <w:lang w:val="ka-GE"/>
        </w:rPr>
      </w:pPr>
    </w:p>
    <w:p w:rsidR="00782CEE" w:rsidRPr="0078658D" w:rsidRDefault="00782CEE" w:rsidP="0015706B">
      <w:pPr>
        <w:rPr>
          <w:b/>
          <w:bCs/>
          <w:color w:val="009B37"/>
          <w:lang w:val="ka-GE"/>
        </w:rPr>
      </w:pPr>
    </w:p>
    <w:p w:rsidR="00782CEE" w:rsidRPr="0078658D" w:rsidRDefault="00782CEE" w:rsidP="0015706B">
      <w:pPr>
        <w:rPr>
          <w:b/>
          <w:bCs/>
          <w:color w:val="009B37"/>
          <w:lang w:val="ka-GE"/>
        </w:rPr>
      </w:pPr>
    </w:p>
    <w:p w:rsidR="00782CEE" w:rsidRPr="0078658D" w:rsidRDefault="00782CEE" w:rsidP="0015706B">
      <w:pPr>
        <w:rPr>
          <w:b/>
          <w:bCs/>
          <w:color w:val="009B37"/>
          <w:lang w:val="ka-GE"/>
        </w:rPr>
      </w:pPr>
    </w:p>
    <w:p w:rsidR="00782CEE" w:rsidRPr="0078658D" w:rsidRDefault="00782CEE" w:rsidP="0015706B">
      <w:pPr>
        <w:rPr>
          <w:b/>
          <w:bCs/>
          <w:color w:val="009B37"/>
          <w:lang w:val="ka-GE"/>
        </w:rPr>
      </w:pPr>
    </w:p>
    <w:p w:rsidR="00782CEE" w:rsidRPr="0078658D" w:rsidRDefault="00782CEE" w:rsidP="0015706B">
      <w:pPr>
        <w:rPr>
          <w:b/>
          <w:bCs/>
          <w:color w:val="009B37"/>
          <w:lang w:val="ka-GE"/>
        </w:rPr>
      </w:pPr>
    </w:p>
    <w:p w:rsidR="00782CEE" w:rsidRPr="0078658D" w:rsidRDefault="00782CEE" w:rsidP="0015706B">
      <w:pPr>
        <w:rPr>
          <w:b/>
          <w:bCs/>
          <w:color w:val="009B37"/>
          <w:lang w:val="ka-GE"/>
        </w:rPr>
      </w:pPr>
    </w:p>
    <w:p w:rsidR="00782CEE" w:rsidRPr="0078658D" w:rsidRDefault="00782CEE" w:rsidP="0015706B">
      <w:pPr>
        <w:rPr>
          <w:b/>
          <w:bCs/>
          <w:color w:val="009B37"/>
          <w:lang w:val="ka-GE"/>
        </w:rPr>
      </w:pPr>
    </w:p>
    <w:p w:rsidR="00782CEE" w:rsidRPr="0078658D" w:rsidRDefault="00782CEE" w:rsidP="0015706B">
      <w:pPr>
        <w:rPr>
          <w:b/>
          <w:bCs/>
          <w:color w:val="009B37"/>
          <w:lang w:val="ka-GE"/>
        </w:rPr>
      </w:pPr>
    </w:p>
    <w:p w:rsidR="00782CEE" w:rsidRPr="0078658D" w:rsidRDefault="00782CEE" w:rsidP="0015706B">
      <w:pPr>
        <w:rPr>
          <w:b/>
          <w:bCs/>
          <w:color w:val="009B37"/>
          <w:lang w:val="ka-GE"/>
        </w:rPr>
      </w:pPr>
    </w:p>
    <w:p w:rsidR="00782CEE" w:rsidRPr="0078658D" w:rsidRDefault="00782CEE" w:rsidP="00F65BA7">
      <w:pPr>
        <w:keepNext/>
        <w:spacing w:after="0"/>
        <w:jc w:val="right"/>
        <w:outlineLvl w:val="2"/>
        <w:rPr>
          <w:rFonts w:ascii="Sylfaen" w:hAnsi="Sylfaen" w:cs="Sylfaen"/>
          <w:b/>
          <w:bCs/>
          <w:color w:val="009B37"/>
          <w:sz w:val="21"/>
          <w:szCs w:val="21"/>
          <w:lang w:val="ka-GE"/>
        </w:rPr>
      </w:pPr>
      <w:r w:rsidRPr="0078658D">
        <w:rPr>
          <w:rFonts w:ascii="Sylfaen" w:hAnsi="Sylfaen" w:cs="Sylfaen"/>
          <w:b/>
          <w:bCs/>
          <w:color w:val="009B37"/>
          <w:sz w:val="21"/>
          <w:szCs w:val="21"/>
          <w:lang w:val="ka-GE"/>
        </w:rPr>
        <w:t>დანართი №</w:t>
      </w:r>
      <w:bookmarkEnd w:id="1766"/>
      <w:bookmarkEnd w:id="1767"/>
      <w:bookmarkEnd w:id="1768"/>
      <w:r w:rsidRPr="0078658D">
        <w:rPr>
          <w:rFonts w:ascii="Sylfaen" w:hAnsi="Sylfaen" w:cs="Sylfaen"/>
          <w:b/>
          <w:bCs/>
          <w:color w:val="009B37"/>
          <w:sz w:val="21"/>
          <w:szCs w:val="21"/>
          <w:lang w:val="ka-GE"/>
        </w:rPr>
        <w:t>8</w:t>
      </w:r>
      <w:bookmarkEnd w:id="1769"/>
    </w:p>
    <w:p w:rsidR="00782CEE" w:rsidRPr="0078658D" w:rsidRDefault="00782CEE" w:rsidP="00F65BA7">
      <w:pPr>
        <w:keepNext/>
        <w:spacing w:after="0"/>
        <w:jc w:val="center"/>
        <w:outlineLvl w:val="2"/>
        <w:rPr>
          <w:rFonts w:ascii="Sylfaen" w:hAnsi="Sylfaen" w:cs="Sylfaen"/>
          <w:b/>
          <w:bCs/>
          <w:sz w:val="21"/>
          <w:szCs w:val="21"/>
          <w:lang w:val="ka-GE"/>
        </w:rPr>
      </w:pPr>
      <w:bookmarkStart w:id="1770" w:name="_Toc328070800"/>
      <w:bookmarkStart w:id="1771" w:name="_Toc329029509"/>
      <w:bookmarkStart w:id="1772" w:name="_Toc329208861"/>
      <w:bookmarkStart w:id="1773" w:name="_Toc329740168"/>
      <w:bookmarkStart w:id="1774" w:name="_Toc329804002"/>
      <w:bookmarkStart w:id="1775" w:name="_Toc329975737"/>
      <w:bookmarkStart w:id="1776" w:name="_Toc330845969"/>
      <w:bookmarkStart w:id="1777" w:name="_Toc330918530"/>
      <w:bookmarkStart w:id="1778" w:name="_Toc331026744"/>
      <w:bookmarkStart w:id="1779" w:name="_Toc331069708"/>
      <w:bookmarkStart w:id="1780" w:name="_Toc331071073"/>
      <w:bookmarkStart w:id="1781" w:name="_Toc331071229"/>
      <w:bookmarkStart w:id="1782" w:name="_Toc364870051"/>
      <w:bookmarkStart w:id="1783" w:name="_Toc364873028"/>
    </w:p>
    <w:p w:rsidR="00782CEE" w:rsidRPr="0078658D" w:rsidRDefault="00782CEE" w:rsidP="00F65BA7">
      <w:pPr>
        <w:keepNext/>
        <w:spacing w:after="0"/>
        <w:ind w:left="270"/>
        <w:jc w:val="center"/>
        <w:outlineLvl w:val="2"/>
        <w:rPr>
          <w:rFonts w:ascii="Sylfaen" w:hAnsi="Sylfaen" w:cs="Sylfaen"/>
          <w:b/>
          <w:bCs/>
          <w:i/>
          <w:iCs/>
          <w:sz w:val="21"/>
          <w:szCs w:val="21"/>
          <w:lang w:val="ka-GE"/>
        </w:rPr>
      </w:pPr>
      <w:bookmarkStart w:id="1784" w:name="_Toc386024226"/>
      <w:bookmarkStart w:id="1785" w:name="_Toc386223638"/>
      <w:bookmarkStart w:id="1786" w:name="_Toc430343374"/>
      <w:bookmarkStart w:id="1787" w:name="_Toc508725929"/>
      <w:r w:rsidRPr="0078658D">
        <w:rPr>
          <w:rFonts w:ascii="Sylfaen" w:hAnsi="Sylfaen" w:cs="Sylfaen"/>
          <w:b/>
          <w:bCs/>
          <w:sz w:val="21"/>
          <w:szCs w:val="21"/>
          <w:lang w:val="ka-GE"/>
        </w:rPr>
        <w:t xml:space="preserve">საარჩევნო ყუთისა და სპეციალური კონვერტების ზედამხედველი კომისიის წევრის ფუნქციები </w:t>
      </w:r>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p>
    <w:p w:rsidR="00782CEE" w:rsidRPr="0078658D" w:rsidRDefault="00782CEE" w:rsidP="00F65BA7">
      <w:pPr>
        <w:spacing w:after="0"/>
        <w:ind w:right="-20"/>
        <w:jc w:val="center"/>
        <w:rPr>
          <w:rFonts w:ascii="Sylfaen" w:hAnsi="Sylfaen" w:cs="Sylfaen"/>
          <w:b/>
          <w:bCs/>
          <w:sz w:val="21"/>
          <w:szCs w:val="21"/>
          <w:lang w:val="ka-GE"/>
        </w:rPr>
      </w:pPr>
    </w:p>
    <w:p w:rsidR="00782CEE" w:rsidRPr="0078658D" w:rsidRDefault="00782CEE" w:rsidP="00B114B1">
      <w:pPr>
        <w:numPr>
          <w:ilvl w:val="0"/>
          <w:numId w:val="22"/>
        </w:numPr>
        <w:tabs>
          <w:tab w:val="left" w:pos="284"/>
        </w:tabs>
        <w:spacing w:before="60" w:after="0"/>
        <w:ind w:left="284" w:right="-11" w:hanging="284"/>
        <w:jc w:val="both"/>
        <w:rPr>
          <w:rFonts w:ascii="Sylfaen" w:hAnsi="Sylfaen" w:cs="Sylfaen"/>
          <w:sz w:val="21"/>
          <w:szCs w:val="21"/>
          <w:lang w:val="ka-GE"/>
        </w:rPr>
      </w:pPr>
      <w:r w:rsidRPr="0078658D">
        <w:rPr>
          <w:rFonts w:ascii="Sylfaen" w:hAnsi="Sylfaen" w:cs="Sylfaen"/>
          <w:sz w:val="21"/>
          <w:szCs w:val="21"/>
          <w:lang w:val="ka-GE"/>
        </w:rPr>
        <w:t>მუდმივად უნდა იმყოფებოდეთ საარჩევნო ყუთთან.</w:t>
      </w:r>
    </w:p>
    <w:p w:rsidR="00782CEE" w:rsidRPr="0078658D" w:rsidRDefault="00782CEE" w:rsidP="00B114B1">
      <w:pPr>
        <w:numPr>
          <w:ilvl w:val="0"/>
          <w:numId w:val="22"/>
        </w:numPr>
        <w:tabs>
          <w:tab w:val="left" w:pos="284"/>
        </w:tabs>
        <w:spacing w:before="60" w:after="0"/>
        <w:ind w:left="284" w:right="-11" w:hanging="284"/>
        <w:jc w:val="both"/>
        <w:rPr>
          <w:rFonts w:ascii="Sylfaen" w:hAnsi="Sylfaen" w:cs="Sylfaen"/>
          <w:sz w:val="21"/>
          <w:szCs w:val="21"/>
          <w:lang w:val="ka-GE"/>
        </w:rPr>
      </w:pPr>
      <w:r w:rsidRPr="0078658D">
        <w:rPr>
          <w:rFonts w:ascii="Sylfaen" w:hAnsi="Sylfaen" w:cs="Sylfaen"/>
          <w:sz w:val="21"/>
          <w:szCs w:val="21"/>
          <w:lang w:val="ka-GE"/>
        </w:rPr>
        <w:t>უნდა აკონტროლოთ საარჩევნო  ყუთი და სპეციალური კონვერტები.</w:t>
      </w:r>
    </w:p>
    <w:p w:rsidR="00782CEE" w:rsidRPr="0078658D" w:rsidRDefault="00782CEE" w:rsidP="00B114B1">
      <w:pPr>
        <w:numPr>
          <w:ilvl w:val="0"/>
          <w:numId w:val="22"/>
        </w:numPr>
        <w:tabs>
          <w:tab w:val="left" w:pos="284"/>
        </w:tabs>
        <w:spacing w:before="60" w:after="0"/>
        <w:ind w:left="284" w:right="-11" w:hanging="284"/>
        <w:jc w:val="both"/>
        <w:rPr>
          <w:rFonts w:ascii="Sylfaen" w:hAnsi="Sylfaen" w:cs="Sylfaen"/>
          <w:sz w:val="21"/>
          <w:szCs w:val="21"/>
          <w:lang w:val="ka-GE"/>
        </w:rPr>
      </w:pPr>
      <w:r w:rsidRPr="0078658D">
        <w:rPr>
          <w:rFonts w:ascii="Sylfaen" w:hAnsi="Sylfaen" w:cs="Sylfaen"/>
          <w:sz w:val="21"/>
          <w:szCs w:val="21"/>
          <w:lang w:val="ka-GE"/>
        </w:rPr>
        <w:t>დახურული უნდა გქონდეთ საარჩევნო ყუთში სპეციალური კონვერტის ჩასაგდები ჭრილი.</w:t>
      </w:r>
    </w:p>
    <w:p w:rsidR="00782CEE" w:rsidRPr="0078658D" w:rsidRDefault="00782CEE" w:rsidP="00B114B1">
      <w:pPr>
        <w:numPr>
          <w:ilvl w:val="0"/>
          <w:numId w:val="22"/>
        </w:numPr>
        <w:tabs>
          <w:tab w:val="left" w:pos="284"/>
        </w:tabs>
        <w:spacing w:before="60" w:after="0"/>
        <w:ind w:left="284" w:right="-11" w:hanging="284"/>
        <w:jc w:val="both"/>
        <w:rPr>
          <w:rFonts w:ascii="Sylfaen" w:hAnsi="Sylfaen" w:cs="Sylfaen"/>
          <w:sz w:val="21"/>
          <w:szCs w:val="21"/>
          <w:lang w:val="ka-GE"/>
        </w:rPr>
      </w:pPr>
      <w:r w:rsidRPr="0078658D">
        <w:rPr>
          <w:rFonts w:ascii="Sylfaen" w:hAnsi="Sylfaen" w:cs="Sylfaen"/>
          <w:sz w:val="21"/>
          <w:szCs w:val="21"/>
          <w:lang w:val="ka-GE"/>
        </w:rPr>
        <w:t>კენჭისყრის კაბინიდან ამომრჩევლის გამოსვლის შემდეგ უნდა მიუთითოთ მას, განცალკევებით მდგარი მაგიდიდან დამოუკიდებლად აიღოს ერთი სპეციალური კონვერტი და მოათავსოს მასში გადაკეცილი საარჩევნო  ბიულეტენი.</w:t>
      </w:r>
    </w:p>
    <w:p w:rsidR="00782CEE" w:rsidRPr="0078658D" w:rsidRDefault="00782CEE" w:rsidP="00B114B1">
      <w:pPr>
        <w:numPr>
          <w:ilvl w:val="0"/>
          <w:numId w:val="22"/>
        </w:numPr>
        <w:tabs>
          <w:tab w:val="left" w:pos="284"/>
        </w:tabs>
        <w:spacing w:before="60" w:after="0"/>
        <w:ind w:left="284" w:right="-11" w:hanging="284"/>
        <w:jc w:val="both"/>
        <w:rPr>
          <w:rFonts w:ascii="Sylfaen" w:hAnsi="Sylfaen" w:cs="Sylfaen"/>
          <w:sz w:val="21"/>
          <w:szCs w:val="21"/>
          <w:lang w:val="ka-GE"/>
        </w:rPr>
      </w:pPr>
      <w:r w:rsidRPr="0078658D">
        <w:rPr>
          <w:rFonts w:ascii="Sylfaen" w:hAnsi="Sylfaen" w:cs="Sylfaen"/>
          <w:sz w:val="21"/>
          <w:szCs w:val="21"/>
          <w:lang w:val="ka-GE"/>
        </w:rPr>
        <w:t>მას შემდეგ, რაც დარწმუნდებით, რომ ამომრჩეველს ხელში მხოლოდ ერთი სპეციალური კონვერტი აქვს, უნდა გახსნათ საარჩევნო ყუთის ჭრილი და მიუთითოთ ამომრჩეველს სპეციალური კონვერტი მოათავსოს საარჩევნო ყუთში.</w:t>
      </w:r>
    </w:p>
    <w:p w:rsidR="00782CEE" w:rsidRPr="0078658D" w:rsidRDefault="00782CEE" w:rsidP="00B114B1">
      <w:pPr>
        <w:numPr>
          <w:ilvl w:val="0"/>
          <w:numId w:val="21"/>
        </w:numPr>
        <w:tabs>
          <w:tab w:val="left" w:pos="284"/>
        </w:tabs>
        <w:spacing w:before="60" w:after="0"/>
        <w:ind w:left="284" w:right="-11" w:hanging="284"/>
        <w:jc w:val="both"/>
        <w:rPr>
          <w:rFonts w:ascii="Sylfaen" w:hAnsi="Sylfaen" w:cs="Sylfaen"/>
          <w:sz w:val="21"/>
          <w:szCs w:val="21"/>
          <w:lang w:val="ka-GE"/>
        </w:rPr>
      </w:pPr>
      <w:r w:rsidRPr="0078658D">
        <w:rPr>
          <w:rFonts w:ascii="Sylfaen" w:hAnsi="Sylfaen" w:cs="Sylfaen"/>
          <w:sz w:val="21"/>
          <w:szCs w:val="21"/>
          <w:lang w:val="ka-GE"/>
        </w:rPr>
        <w:t>სპეციალური კონვერტის საარჩევნო ყუთში მოთავსების შემდეგ სთხოვეთ ამომრჩეველს, დატოვოს საარჩევნო უბანი.</w:t>
      </w:r>
    </w:p>
    <w:p w:rsidR="00782CEE" w:rsidRPr="0078658D" w:rsidRDefault="00782CEE" w:rsidP="002629DF">
      <w:pPr>
        <w:tabs>
          <w:tab w:val="left" w:pos="284"/>
          <w:tab w:val="left" w:pos="360"/>
        </w:tabs>
        <w:spacing w:after="0"/>
        <w:ind w:right="2160"/>
        <w:jc w:val="both"/>
        <w:rPr>
          <w:rFonts w:ascii="Sylfaen" w:hAnsi="Sylfaen" w:cs="Sylfaen"/>
          <w:sz w:val="21"/>
          <w:szCs w:val="21"/>
          <w:lang w:val="ka-GE"/>
        </w:rPr>
      </w:pPr>
    </w:p>
    <w:p w:rsidR="00782CEE" w:rsidRPr="0078658D" w:rsidRDefault="00782CEE" w:rsidP="002629DF">
      <w:pPr>
        <w:tabs>
          <w:tab w:val="left" w:pos="-220"/>
          <w:tab w:val="left" w:pos="0"/>
          <w:tab w:val="left" w:pos="284"/>
          <w:tab w:val="left" w:leader="dot" w:pos="10206"/>
        </w:tabs>
        <w:spacing w:before="120" w:after="80"/>
        <w:jc w:val="both"/>
        <w:rPr>
          <w:rFonts w:ascii="Sylfaen" w:hAnsi="Sylfaen" w:cs="Sylfaen"/>
          <w:b/>
          <w:bCs/>
          <w:sz w:val="21"/>
          <w:szCs w:val="21"/>
          <w:lang w:val="ka-GE"/>
        </w:rPr>
      </w:pPr>
      <w:r w:rsidRPr="0078658D">
        <w:rPr>
          <w:rFonts w:ascii="Sylfaen" w:hAnsi="Sylfaen" w:cs="Sylfaen"/>
          <w:b/>
          <w:bCs/>
          <w:sz w:val="21"/>
          <w:szCs w:val="21"/>
          <w:lang w:val="ka-GE"/>
        </w:rPr>
        <w:t xml:space="preserve">გაითვალისწინეთ! </w:t>
      </w:r>
    </w:p>
    <w:p w:rsidR="00782CEE" w:rsidRPr="0078658D" w:rsidRDefault="00782CEE" w:rsidP="00B114B1">
      <w:pPr>
        <w:numPr>
          <w:ilvl w:val="0"/>
          <w:numId w:val="106"/>
        </w:numPr>
        <w:tabs>
          <w:tab w:val="left" w:pos="284"/>
          <w:tab w:val="left" w:pos="360"/>
        </w:tabs>
        <w:spacing w:after="120"/>
        <w:ind w:left="284" w:right="6" w:hanging="284"/>
        <w:jc w:val="both"/>
        <w:rPr>
          <w:rFonts w:ascii="Sylfaen" w:hAnsi="Sylfaen" w:cs="Sylfaen"/>
          <w:sz w:val="21"/>
          <w:szCs w:val="21"/>
          <w:lang w:val="ka-GE"/>
        </w:rPr>
      </w:pPr>
      <w:r w:rsidRPr="0078658D">
        <w:rPr>
          <w:rFonts w:ascii="Sylfaen" w:hAnsi="Sylfaen" w:cs="Sylfaen"/>
          <w:sz w:val="21"/>
          <w:szCs w:val="21"/>
          <w:lang w:val="ka-GE"/>
        </w:rPr>
        <w:t>მხოლოდ ამომრჩეველს აქვს უფლება, საარჩევნო ბიულეტენი მოათავსოს სპეციალურ კონვერტში. გამონაკლისია „ფიზიკური მდგომარეობის“ მქონე ამომრჩეველი, რომლის ნაცვლად მისი თანდასწრებით საარჩევნო ბიულეტენს სპეციალურ კონვერტში ათავსებს და კონვერტს საარჩევნო ყუთში აგდებს მის მიერ არჩეული პირი, რომელიც დაეხმარება მას კენჭისყრის კაბინაში საარჩევნო ბიულეტენის შევსებაში.</w:t>
      </w:r>
    </w:p>
    <w:p w:rsidR="00782CEE" w:rsidRPr="0078658D" w:rsidRDefault="00782CEE" w:rsidP="00B114B1">
      <w:pPr>
        <w:numPr>
          <w:ilvl w:val="0"/>
          <w:numId w:val="106"/>
        </w:numPr>
        <w:tabs>
          <w:tab w:val="left" w:pos="360"/>
        </w:tabs>
        <w:spacing w:after="120"/>
        <w:ind w:left="284" w:right="6" w:hanging="284"/>
        <w:jc w:val="both"/>
        <w:rPr>
          <w:rFonts w:ascii="Sylfaen" w:hAnsi="Sylfaen" w:cs="Sylfaen"/>
          <w:sz w:val="21"/>
          <w:szCs w:val="21"/>
          <w:lang w:val="ka-GE"/>
        </w:rPr>
      </w:pPr>
      <w:r w:rsidRPr="0078658D">
        <w:rPr>
          <w:rFonts w:ascii="Sylfaen" w:hAnsi="Sylfaen" w:cs="Sylfaen"/>
          <w:sz w:val="21"/>
          <w:szCs w:val="21"/>
          <w:lang w:val="ka-GE"/>
        </w:rPr>
        <w:t>საარჩევნო ყუთთან ერთდროულად ერთზე მეტი ამომრჩევლის მისვლა არ შეიძლება.</w:t>
      </w:r>
    </w:p>
    <w:p w:rsidR="00782CEE" w:rsidRPr="0078658D" w:rsidRDefault="00782CEE" w:rsidP="00B114B1">
      <w:pPr>
        <w:numPr>
          <w:ilvl w:val="0"/>
          <w:numId w:val="106"/>
        </w:numPr>
        <w:tabs>
          <w:tab w:val="left" w:pos="360"/>
        </w:tabs>
        <w:spacing w:after="120"/>
        <w:ind w:left="284" w:right="6" w:hanging="284"/>
        <w:jc w:val="both"/>
        <w:rPr>
          <w:rFonts w:ascii="Sylfaen" w:hAnsi="Sylfaen" w:cs="Sylfaen"/>
          <w:sz w:val="21"/>
          <w:szCs w:val="21"/>
          <w:lang w:val="ka-GE"/>
        </w:rPr>
      </w:pPr>
      <w:r w:rsidRPr="0078658D">
        <w:rPr>
          <w:rFonts w:ascii="Sylfaen" w:hAnsi="Sylfaen" w:cs="Sylfaen"/>
          <w:spacing w:val="-4"/>
          <w:sz w:val="21"/>
          <w:szCs w:val="21"/>
          <w:lang w:val="ka-GE"/>
        </w:rPr>
        <w:t xml:space="preserve">საარჩევნო კომისიის წევრს არ აქვს უფლება, გახსნას შევსებული საარჩევნო </w:t>
      </w:r>
      <w:r w:rsidRPr="0078658D">
        <w:rPr>
          <w:rFonts w:ascii="Sylfaen" w:hAnsi="Sylfaen" w:cs="Sylfaen"/>
          <w:sz w:val="21"/>
          <w:szCs w:val="21"/>
          <w:lang w:val="ka-GE"/>
        </w:rPr>
        <w:t>ბიულეტენი.</w:t>
      </w:r>
    </w:p>
    <w:p w:rsidR="00782CEE" w:rsidRPr="0078658D" w:rsidRDefault="00782CEE" w:rsidP="00B114B1">
      <w:pPr>
        <w:numPr>
          <w:ilvl w:val="0"/>
          <w:numId w:val="106"/>
        </w:numPr>
        <w:tabs>
          <w:tab w:val="left" w:pos="360"/>
        </w:tabs>
        <w:spacing w:after="120"/>
        <w:ind w:left="284" w:right="6" w:hanging="284"/>
        <w:jc w:val="both"/>
        <w:rPr>
          <w:rFonts w:ascii="Sylfaen" w:hAnsi="Sylfaen" w:cs="Sylfaen"/>
          <w:sz w:val="21"/>
          <w:szCs w:val="21"/>
          <w:lang w:val="ka-GE"/>
        </w:rPr>
      </w:pPr>
      <w:r w:rsidRPr="0078658D">
        <w:rPr>
          <w:rFonts w:ascii="Sylfaen" w:hAnsi="Sylfaen" w:cs="Sylfaen"/>
          <w:sz w:val="21"/>
          <w:szCs w:val="21"/>
          <w:lang w:val="ka-GE"/>
        </w:rPr>
        <w:t>უფლება გაქვთ, სპეციალურ კონვერტში ბიულეტენის მოთავ</w:t>
      </w:r>
      <w:r w:rsidRPr="0078658D">
        <w:rPr>
          <w:rFonts w:ascii="Sylfaen" w:hAnsi="Sylfaen" w:cs="Sylfaen"/>
          <w:sz w:val="21"/>
          <w:szCs w:val="21"/>
          <w:lang w:val="ka-GE"/>
        </w:rPr>
        <w:softHyphen/>
        <w:t>სებამდე ამომრჩეველს მოსთხოვოთ გიჩვენოთ, რომ მას ხელში დადგენილი რაოდენობის საარჩევნო ბიულეტენი (ისე რომ არ დაირღვეს კენჭისყრის ფარულობა) და ერთი სპეციალური კონვერტი აქვს. ამომრჩეველი ვალდებულია შეასრულოს ეს მოთხოვნა.</w:t>
      </w:r>
    </w:p>
    <w:p w:rsidR="00782CEE" w:rsidRPr="0078658D" w:rsidRDefault="00782CEE" w:rsidP="00F65BA7">
      <w:pPr>
        <w:jc w:val="center"/>
        <w:rPr>
          <w:rFonts w:ascii="Sylfaen" w:hAnsi="Sylfaen" w:cs="Sylfaen"/>
          <w:b/>
          <w:bCs/>
          <w:sz w:val="21"/>
          <w:szCs w:val="21"/>
          <w:lang w:val="ka-GE"/>
        </w:rPr>
      </w:pPr>
    </w:p>
    <w:p w:rsidR="00782CEE" w:rsidRPr="0078658D" w:rsidRDefault="00782CEE" w:rsidP="0015706B">
      <w:pPr>
        <w:rPr>
          <w:lang w:val="ka-GE"/>
        </w:rPr>
      </w:pPr>
      <w:bookmarkStart w:id="1788" w:name="_Toc508725930"/>
    </w:p>
    <w:p w:rsidR="00782CEE" w:rsidRPr="0078658D" w:rsidRDefault="00782CEE" w:rsidP="0015706B">
      <w:pPr>
        <w:rPr>
          <w:lang w:val="ka-GE"/>
        </w:rPr>
      </w:pPr>
    </w:p>
    <w:p w:rsidR="00782CEE" w:rsidRPr="0078658D" w:rsidRDefault="00782CEE" w:rsidP="0015706B">
      <w:pPr>
        <w:rPr>
          <w:lang w:val="ka-GE"/>
        </w:rPr>
      </w:pPr>
    </w:p>
    <w:p w:rsidR="00782CEE" w:rsidRPr="0078658D" w:rsidRDefault="00782CEE" w:rsidP="0015706B">
      <w:pPr>
        <w:rPr>
          <w:lang w:val="ka-GE"/>
        </w:rPr>
      </w:pPr>
    </w:p>
    <w:p w:rsidR="00782CEE" w:rsidRPr="0078658D" w:rsidRDefault="00782CEE" w:rsidP="0015706B">
      <w:pPr>
        <w:rPr>
          <w:lang w:val="ka-GE"/>
        </w:rPr>
      </w:pPr>
    </w:p>
    <w:p w:rsidR="00782CEE" w:rsidRPr="0078658D" w:rsidRDefault="00782CEE" w:rsidP="0015706B">
      <w:pPr>
        <w:rPr>
          <w:lang w:val="ka-GE"/>
        </w:rPr>
      </w:pPr>
    </w:p>
    <w:p w:rsidR="00782CEE" w:rsidRPr="0078658D" w:rsidRDefault="00782CEE" w:rsidP="0015706B">
      <w:pPr>
        <w:rPr>
          <w:lang w:val="ka-GE"/>
        </w:rPr>
      </w:pPr>
    </w:p>
    <w:p w:rsidR="00782CEE" w:rsidRPr="0078658D" w:rsidRDefault="00782CEE" w:rsidP="0015706B">
      <w:pPr>
        <w:rPr>
          <w:lang w:val="ka-GE"/>
        </w:rPr>
      </w:pPr>
    </w:p>
    <w:p w:rsidR="00782CEE" w:rsidRPr="0078658D" w:rsidRDefault="00782CEE" w:rsidP="00F65BA7">
      <w:pPr>
        <w:keepNext/>
        <w:spacing w:after="0"/>
        <w:jc w:val="right"/>
        <w:outlineLvl w:val="2"/>
        <w:rPr>
          <w:rFonts w:ascii="Sylfaen" w:hAnsi="Sylfaen" w:cs="Sylfaen"/>
          <w:b/>
          <w:bCs/>
          <w:color w:val="009B37"/>
          <w:sz w:val="21"/>
          <w:szCs w:val="21"/>
          <w:lang w:val="ka-GE"/>
        </w:rPr>
      </w:pPr>
      <w:r w:rsidRPr="0078658D">
        <w:rPr>
          <w:rFonts w:ascii="Sylfaen" w:hAnsi="Sylfaen" w:cs="Sylfaen"/>
          <w:b/>
          <w:bCs/>
          <w:color w:val="009B37"/>
          <w:sz w:val="21"/>
          <w:szCs w:val="21"/>
          <w:lang w:val="ka-GE"/>
        </w:rPr>
        <w:t>დანართი №9</w:t>
      </w:r>
      <w:bookmarkEnd w:id="1788"/>
    </w:p>
    <w:p w:rsidR="00782CEE" w:rsidRPr="0078658D" w:rsidRDefault="00782CEE" w:rsidP="00F65BA7">
      <w:pPr>
        <w:tabs>
          <w:tab w:val="left" w:pos="0"/>
          <w:tab w:val="left" w:pos="90"/>
          <w:tab w:val="left" w:pos="1260"/>
        </w:tabs>
        <w:spacing w:after="0"/>
        <w:jc w:val="center"/>
        <w:rPr>
          <w:rFonts w:ascii="Sylfaen" w:hAnsi="Sylfaen" w:cs="Sylfaen"/>
          <w:b/>
          <w:bCs/>
          <w:color w:val="009B37"/>
          <w:sz w:val="21"/>
          <w:szCs w:val="21"/>
          <w:lang w:val="ka-GE"/>
        </w:rPr>
      </w:pPr>
      <w:r w:rsidRPr="0078658D">
        <w:rPr>
          <w:rFonts w:ascii="Sylfaen" w:hAnsi="Sylfaen" w:cs="Sylfaen"/>
          <w:b/>
          <w:bCs/>
          <w:color w:val="009B37"/>
          <w:sz w:val="21"/>
          <w:szCs w:val="21"/>
          <w:lang w:val="ka-GE"/>
        </w:rPr>
        <w:t>ფოტოვიდეოგადაღება საარჩევნო უბანზე</w:t>
      </w:r>
      <w:r w:rsidRPr="0078658D">
        <w:rPr>
          <w:rFonts w:ascii="Sylfaen" w:hAnsi="Sylfaen" w:cs="Sylfaen"/>
          <w:b/>
          <w:bCs/>
          <w:color w:val="009B37"/>
          <w:sz w:val="21"/>
          <w:szCs w:val="21"/>
          <w:lang w:val="ka-GE"/>
        </w:rPr>
        <w:br/>
        <w:t>(მომზადებულია საქართველოს ცენტრალური საარჩევნო კომისიის 2012 წლის 24 სექტემბრის №42/2012 დადგენილების მიხედვით)</w:t>
      </w:r>
    </w:p>
    <w:p w:rsidR="00782CEE" w:rsidRPr="0078658D" w:rsidRDefault="00782CEE" w:rsidP="00F65BA7">
      <w:pPr>
        <w:tabs>
          <w:tab w:val="left" w:pos="90"/>
          <w:tab w:val="left" w:pos="1260"/>
        </w:tabs>
        <w:spacing w:after="0"/>
        <w:rPr>
          <w:rFonts w:ascii="Sylfaen" w:hAnsi="Sylfaen" w:cs="Sylfaen"/>
          <w:b/>
          <w:bCs/>
          <w:color w:val="0D0D0D"/>
          <w:sz w:val="21"/>
          <w:szCs w:val="21"/>
          <w:lang w:val="ka-GE"/>
        </w:rPr>
      </w:pPr>
      <w:r>
        <w:rPr>
          <w:noProof/>
        </w:rPr>
        <w:pict>
          <v:shape id="_x0000_s1203" type="#_x0000_t202" style="position:absolute;margin-left:36pt;margin-top:8.1pt;width:487.15pt;height:38.15pt;z-index:251706880;visibility:visible" stroked="f">
            <v:textbox>
              <w:txbxContent>
                <w:p w:rsidR="00782CEE" w:rsidRPr="0087347F" w:rsidRDefault="00782CEE" w:rsidP="00F65BA7">
                  <w:pPr>
                    <w:pStyle w:val="ListParagraph"/>
                    <w:tabs>
                      <w:tab w:val="left" w:pos="90"/>
                      <w:tab w:val="left" w:pos="1260"/>
                    </w:tabs>
                    <w:spacing w:after="0"/>
                    <w:ind w:left="0"/>
                    <w:jc w:val="both"/>
                    <w:rPr>
                      <w:rFonts w:ascii="Sylfaen" w:hAnsi="Sylfaen" w:cs="Sylfaen"/>
                      <w:b/>
                      <w:bCs/>
                      <w:noProof/>
                      <w:color w:val="00B050"/>
                      <w:sz w:val="21"/>
                      <w:szCs w:val="21"/>
                      <w:lang w:val="ka-GE"/>
                    </w:rPr>
                  </w:pPr>
                  <w:r w:rsidRPr="0087347F">
                    <w:rPr>
                      <w:rFonts w:ascii="Sylfaen" w:hAnsi="Sylfaen" w:cs="Sylfaen"/>
                      <w:noProof/>
                      <w:sz w:val="21"/>
                      <w:szCs w:val="21"/>
                      <w:lang w:val="ka-GE"/>
                    </w:rPr>
                    <w:t>კენჭისყრის დღეს საარჩევნო უბნის გახსნიდან (დილის 7 საათი) საუბნო საარჩევნო კომისიის მიერ კენჭისყრის</w:t>
                  </w:r>
                  <w:r>
                    <w:rPr>
                      <w:rFonts w:ascii="Sylfaen" w:hAnsi="Sylfaen" w:cs="Sylfaen"/>
                      <w:noProof/>
                      <w:sz w:val="21"/>
                      <w:szCs w:val="21"/>
                      <w:lang w:val="ka-GE"/>
                    </w:rPr>
                    <w:t xml:space="preserve"> </w:t>
                  </w:r>
                  <w:r w:rsidRPr="0087347F">
                    <w:rPr>
                      <w:rFonts w:ascii="Sylfaen" w:hAnsi="Sylfaen" w:cs="Sylfaen"/>
                      <w:noProof/>
                      <w:sz w:val="21"/>
                      <w:szCs w:val="21"/>
                      <w:lang w:val="ka-GE"/>
                    </w:rPr>
                    <w:t>შედეგების შემაჯამებელი ოქმის შედგენის პერიოდის ჩათვლით</w:t>
                  </w:r>
                </w:p>
                <w:p w:rsidR="00782CEE" w:rsidRDefault="00782CEE"/>
                <w:p w:rsidR="00782CEE" w:rsidRPr="0087347F" w:rsidRDefault="00782CEE" w:rsidP="00F65BA7">
                  <w:pPr>
                    <w:pStyle w:val="ListParagraph"/>
                    <w:tabs>
                      <w:tab w:val="left" w:pos="90"/>
                      <w:tab w:val="left" w:pos="1260"/>
                    </w:tabs>
                    <w:spacing w:after="0"/>
                    <w:ind w:left="0"/>
                    <w:jc w:val="both"/>
                    <w:rPr>
                      <w:rFonts w:ascii="Sylfaen" w:hAnsi="Sylfaen" w:cs="Sylfaen"/>
                      <w:b/>
                      <w:bCs/>
                      <w:noProof/>
                      <w:color w:val="00B050"/>
                      <w:sz w:val="21"/>
                      <w:szCs w:val="21"/>
                      <w:lang w:val="ka-GE"/>
                    </w:rPr>
                  </w:pPr>
                  <w:r w:rsidRPr="0087347F">
                    <w:rPr>
                      <w:rFonts w:ascii="Sylfaen" w:hAnsi="Sylfaen" w:cs="Sylfaen"/>
                      <w:noProof/>
                      <w:sz w:val="21"/>
                      <w:szCs w:val="21"/>
                      <w:lang w:val="ka-GE"/>
                    </w:rPr>
                    <w:t>კენჭისყრის დღეს საარჩევნო უბნის გახსნიდან (დილის 7 საათი) საუბნო საარჩევნო კომისიის მიერ კენჭისყრისშედეგების შემაჯამებელი ოქმის შედგენის პერიოდის ჩათვლით</w:t>
                  </w:r>
                </w:p>
                <w:p w:rsidR="00782CEE" w:rsidRDefault="00782CEE"/>
                <w:p w:rsidR="00782CEE" w:rsidRPr="0087347F" w:rsidRDefault="00782CEE" w:rsidP="00F65BA7">
                  <w:pPr>
                    <w:pStyle w:val="ListParagraph"/>
                    <w:tabs>
                      <w:tab w:val="left" w:pos="90"/>
                      <w:tab w:val="left" w:pos="1260"/>
                    </w:tabs>
                    <w:spacing w:after="0"/>
                    <w:ind w:left="0"/>
                    <w:jc w:val="both"/>
                    <w:rPr>
                      <w:rFonts w:ascii="Sylfaen" w:hAnsi="Sylfaen" w:cs="Sylfaen"/>
                      <w:b/>
                      <w:bCs/>
                      <w:noProof/>
                      <w:color w:val="00B050"/>
                      <w:sz w:val="21"/>
                      <w:szCs w:val="21"/>
                      <w:lang w:val="ka-GE"/>
                    </w:rPr>
                  </w:pPr>
                  <w:r w:rsidRPr="0087347F">
                    <w:rPr>
                      <w:rFonts w:ascii="Sylfaen" w:hAnsi="Sylfaen" w:cs="Sylfaen"/>
                      <w:noProof/>
                      <w:sz w:val="21"/>
                      <w:szCs w:val="21"/>
                      <w:lang w:val="ka-GE"/>
                    </w:rPr>
                    <w:t>კენჭისყრის დღეს საარჩევნო უბნის გახსნიდან (დილის 7 საათი) საუბნო საარჩევნო კომისიის მიერ კენჭისყრისშედეგების შემაჯამებელი ოქმის შედგენის პერიოდის ჩათვლით</w:t>
                  </w:r>
                </w:p>
                <w:p w:rsidR="00782CEE" w:rsidRDefault="00782CEE"/>
                <w:p w:rsidR="00782CEE" w:rsidRPr="0087347F" w:rsidRDefault="00782CEE" w:rsidP="00F65BA7">
                  <w:pPr>
                    <w:pStyle w:val="ListParagraph"/>
                    <w:tabs>
                      <w:tab w:val="left" w:pos="90"/>
                      <w:tab w:val="left" w:pos="1260"/>
                    </w:tabs>
                    <w:spacing w:after="0"/>
                    <w:ind w:left="0"/>
                    <w:jc w:val="both"/>
                    <w:rPr>
                      <w:rFonts w:ascii="Sylfaen" w:hAnsi="Sylfaen" w:cs="Sylfaen"/>
                      <w:b/>
                      <w:bCs/>
                      <w:noProof/>
                      <w:color w:val="00B050"/>
                      <w:sz w:val="21"/>
                      <w:szCs w:val="21"/>
                      <w:lang w:val="ka-GE"/>
                    </w:rPr>
                  </w:pPr>
                  <w:r w:rsidRPr="0087347F">
                    <w:rPr>
                      <w:rFonts w:ascii="Sylfaen" w:hAnsi="Sylfaen" w:cs="Sylfaen"/>
                      <w:noProof/>
                      <w:sz w:val="21"/>
                      <w:szCs w:val="21"/>
                      <w:lang w:val="ka-GE"/>
                    </w:rPr>
                    <w:t>კენჭისყრის დღეს საარჩევნო უბნის გახსნიდან (დილის 7 საათი) საუბნო საარჩევნო კომისიის მიერ კენჭისყრისშედეგების შემაჯამებელი ოქმის შედგენის პერიოდის ჩათვლით</w:t>
                  </w:r>
                </w:p>
                <w:p w:rsidR="00782CEE" w:rsidRDefault="00782CEE"/>
                <w:p w:rsidR="00782CEE" w:rsidRPr="0087347F" w:rsidRDefault="00782CEE" w:rsidP="00F65BA7">
                  <w:pPr>
                    <w:pStyle w:val="ListParagraph"/>
                    <w:tabs>
                      <w:tab w:val="left" w:pos="90"/>
                      <w:tab w:val="left" w:pos="1260"/>
                    </w:tabs>
                    <w:spacing w:after="0"/>
                    <w:ind w:left="0"/>
                    <w:jc w:val="both"/>
                    <w:rPr>
                      <w:rFonts w:ascii="Sylfaen" w:hAnsi="Sylfaen" w:cs="Sylfaen"/>
                      <w:b/>
                      <w:bCs/>
                      <w:noProof/>
                      <w:color w:val="00B050"/>
                      <w:sz w:val="21"/>
                      <w:szCs w:val="21"/>
                      <w:lang w:val="ka-GE"/>
                    </w:rPr>
                  </w:pPr>
                  <w:r w:rsidRPr="0087347F">
                    <w:rPr>
                      <w:rFonts w:ascii="Sylfaen" w:hAnsi="Sylfaen" w:cs="Sylfaen"/>
                      <w:noProof/>
                      <w:sz w:val="21"/>
                      <w:szCs w:val="21"/>
                      <w:lang w:val="ka-GE"/>
                    </w:rPr>
                    <w:t>კენჭისყრის დღეს საარჩევნო უბნის გახსნიდან (დილის 7 საათი) საუბნო საარჩევნო კომისიის მიერ კენჭისყრისშედეგების შემაჯამებელი ოქმის შედგენის პერიოდის ჩათვლით</w:t>
                  </w:r>
                </w:p>
                <w:p w:rsidR="00782CEE" w:rsidRDefault="00782CEE"/>
                <w:p w:rsidR="00782CEE" w:rsidRPr="0087347F" w:rsidRDefault="00782CEE" w:rsidP="00F65BA7">
                  <w:pPr>
                    <w:pStyle w:val="ListParagraph"/>
                    <w:tabs>
                      <w:tab w:val="left" w:pos="90"/>
                      <w:tab w:val="left" w:pos="1260"/>
                    </w:tabs>
                    <w:spacing w:after="0"/>
                    <w:ind w:left="0"/>
                    <w:jc w:val="both"/>
                    <w:rPr>
                      <w:rFonts w:ascii="Sylfaen" w:hAnsi="Sylfaen" w:cs="Sylfaen"/>
                      <w:b/>
                      <w:bCs/>
                      <w:noProof/>
                      <w:color w:val="00B050"/>
                      <w:sz w:val="21"/>
                      <w:szCs w:val="21"/>
                      <w:lang w:val="ka-GE"/>
                    </w:rPr>
                  </w:pPr>
                  <w:r w:rsidRPr="0087347F">
                    <w:rPr>
                      <w:rFonts w:ascii="Sylfaen" w:hAnsi="Sylfaen" w:cs="Sylfaen"/>
                      <w:noProof/>
                      <w:sz w:val="21"/>
                      <w:szCs w:val="21"/>
                      <w:lang w:val="ka-GE"/>
                    </w:rPr>
                    <w:t>კენჭისყრის დღეს საარჩევნო უბნის გახსნიდან (დილის 7 საათი) საუბნო საარჩევნო კომისიის მიერ კენჭისყრისშედეგების შემაჯამებელი ოქმის შედგენის პერიოდის ჩათვლით</w:t>
                  </w:r>
                </w:p>
                <w:p w:rsidR="00782CEE" w:rsidRDefault="00782CEE"/>
                <w:p w:rsidR="00782CEE" w:rsidRPr="0087347F" w:rsidRDefault="00782CEE" w:rsidP="00F65BA7">
                  <w:pPr>
                    <w:pStyle w:val="ListParagraph"/>
                    <w:tabs>
                      <w:tab w:val="left" w:pos="90"/>
                      <w:tab w:val="left" w:pos="1260"/>
                    </w:tabs>
                    <w:spacing w:after="0"/>
                    <w:ind w:left="0"/>
                    <w:jc w:val="both"/>
                    <w:rPr>
                      <w:rFonts w:ascii="Sylfaen" w:hAnsi="Sylfaen" w:cs="Sylfaen"/>
                      <w:b/>
                      <w:bCs/>
                      <w:noProof/>
                      <w:color w:val="00B050"/>
                      <w:sz w:val="21"/>
                      <w:szCs w:val="21"/>
                      <w:lang w:val="ka-GE"/>
                    </w:rPr>
                  </w:pPr>
                  <w:r w:rsidRPr="0087347F">
                    <w:rPr>
                      <w:rFonts w:ascii="Sylfaen" w:hAnsi="Sylfaen" w:cs="Sylfaen"/>
                      <w:noProof/>
                      <w:sz w:val="21"/>
                      <w:szCs w:val="21"/>
                      <w:lang w:val="ka-GE"/>
                    </w:rPr>
                    <w:t>კენჭისყრის დღეს საარჩევნო უბნის გახსნიდან (დილის 7 საათი) საუბნო საარჩევნო კომისიის მიერ კენჭისყრისშედეგების შემაჯამებელი ოქმის შედგენის პერიოდის ჩათვლით</w:t>
                  </w:r>
                </w:p>
                <w:p w:rsidR="00782CEE" w:rsidRDefault="00782CEE"/>
                <w:p w:rsidR="00782CEE" w:rsidRPr="0087347F" w:rsidRDefault="00782CEE" w:rsidP="00F65BA7">
                  <w:pPr>
                    <w:pStyle w:val="ListParagraph"/>
                    <w:tabs>
                      <w:tab w:val="left" w:pos="90"/>
                      <w:tab w:val="left" w:pos="1260"/>
                    </w:tabs>
                    <w:spacing w:after="0"/>
                    <w:ind w:left="0"/>
                    <w:jc w:val="both"/>
                    <w:rPr>
                      <w:rFonts w:ascii="Sylfaen" w:hAnsi="Sylfaen" w:cs="Sylfaen"/>
                      <w:b/>
                      <w:bCs/>
                      <w:noProof/>
                      <w:color w:val="00B050"/>
                      <w:sz w:val="21"/>
                      <w:szCs w:val="21"/>
                      <w:lang w:val="ka-GE"/>
                    </w:rPr>
                  </w:pPr>
                  <w:r w:rsidRPr="0087347F">
                    <w:rPr>
                      <w:rFonts w:ascii="Sylfaen" w:hAnsi="Sylfaen" w:cs="Sylfaen"/>
                      <w:noProof/>
                      <w:sz w:val="21"/>
                      <w:szCs w:val="21"/>
                      <w:lang w:val="ka-GE"/>
                    </w:rPr>
                    <w:t>კენჭისყრის დღეს საარჩევნო უბნის გახსნიდან (დილის 7 საათი) საუბნო საარჩევნო კომისიის მიერ კენჭისყრისშედეგების შემაჯამებელი ოქმის შედგენის პერიოდის ჩათვლით</w:t>
                  </w:r>
                </w:p>
              </w:txbxContent>
            </v:textbox>
            <w10:anchorlock/>
          </v:shape>
        </w:pict>
      </w:r>
      <w:r>
        <w:rPr>
          <w:noProof/>
        </w:rPr>
        <w:pict>
          <v:roundrect id="Rounded Rectangle 6" o:spid="_x0000_s1204" style="position:absolute;margin-left:1.15pt;margin-top:6.3pt;width:528.55pt;height:40.9pt;z-index:-251618816;visibility:visible;v-text-anchor:middle" arcsize="10923f" strokecolor="#009b37" strokeweight="1pt">
            <v:textbox>
              <w:txbxContent>
                <w:p w:rsidR="00782CEE" w:rsidRDefault="00782CEE" w:rsidP="00F65BA7">
                  <w:pPr>
                    <w:tabs>
                      <w:tab w:val="left" w:pos="15390"/>
                    </w:tabs>
                    <w:ind w:right="2835"/>
                    <w:rPr>
                      <w:rFonts w:ascii="Sylfaen" w:hAnsi="Sylfaen" w:cs="Sylfaen"/>
                      <w:lang w:val="ka-GE"/>
                    </w:rPr>
                  </w:pPr>
                </w:p>
                <w:p w:rsidR="00782CEE" w:rsidRDefault="00782CEE" w:rsidP="00F65BA7">
                  <w:pPr>
                    <w:tabs>
                      <w:tab w:val="left" w:pos="15390"/>
                    </w:tabs>
                    <w:ind w:right="2835"/>
                    <w:rPr>
                      <w:rFonts w:ascii="Sylfaen" w:hAnsi="Sylfaen" w:cs="Sylfaen"/>
                      <w:lang w:val="ka-GE"/>
                    </w:rPr>
                  </w:pPr>
                </w:p>
                <w:p w:rsidR="00782CEE" w:rsidRPr="004F1966" w:rsidRDefault="00782CEE" w:rsidP="00F65BA7">
                  <w:pPr>
                    <w:tabs>
                      <w:tab w:val="left" w:pos="15390"/>
                    </w:tabs>
                    <w:ind w:right="2835"/>
                    <w:rPr>
                      <w:rFonts w:ascii="Sylfaen" w:hAnsi="Sylfaen" w:cs="Sylfaen"/>
                      <w:lang w:val="ka-GE"/>
                    </w:rPr>
                  </w:pPr>
                </w:p>
                <w:p w:rsidR="00782CEE" w:rsidRDefault="00782CEE"/>
                <w:p w:rsidR="00782CEE" w:rsidRDefault="00782CEE" w:rsidP="00F65BA7">
                  <w:pPr>
                    <w:tabs>
                      <w:tab w:val="left" w:pos="15390"/>
                    </w:tabs>
                    <w:ind w:right="2835"/>
                    <w:rPr>
                      <w:rFonts w:ascii="Sylfaen" w:hAnsi="Sylfaen" w:cs="Sylfaen"/>
                      <w:lang w:val="ka-GE"/>
                    </w:rPr>
                  </w:pPr>
                </w:p>
                <w:p w:rsidR="00782CEE" w:rsidRDefault="00782CEE" w:rsidP="00F65BA7">
                  <w:pPr>
                    <w:tabs>
                      <w:tab w:val="left" w:pos="15390"/>
                    </w:tabs>
                    <w:ind w:right="2835"/>
                    <w:rPr>
                      <w:rFonts w:ascii="Sylfaen" w:hAnsi="Sylfaen" w:cs="Sylfaen"/>
                      <w:lang w:val="ka-GE"/>
                    </w:rPr>
                  </w:pPr>
                </w:p>
                <w:p w:rsidR="00782CEE" w:rsidRPr="004F1966" w:rsidRDefault="00782CEE" w:rsidP="00F65BA7">
                  <w:pPr>
                    <w:tabs>
                      <w:tab w:val="left" w:pos="15390"/>
                    </w:tabs>
                    <w:ind w:right="2835"/>
                    <w:rPr>
                      <w:rFonts w:ascii="Sylfaen" w:hAnsi="Sylfaen" w:cs="Sylfaen"/>
                      <w:lang w:val="ka-GE"/>
                    </w:rPr>
                  </w:pPr>
                </w:p>
                <w:p w:rsidR="00782CEE" w:rsidRDefault="00782CEE"/>
                <w:p w:rsidR="00782CEE" w:rsidRDefault="00782CEE" w:rsidP="00F65BA7">
                  <w:pPr>
                    <w:tabs>
                      <w:tab w:val="left" w:pos="15390"/>
                    </w:tabs>
                    <w:ind w:right="2835"/>
                    <w:rPr>
                      <w:rFonts w:ascii="Sylfaen" w:hAnsi="Sylfaen" w:cs="Sylfaen"/>
                      <w:lang w:val="ka-GE"/>
                    </w:rPr>
                  </w:pPr>
                </w:p>
                <w:p w:rsidR="00782CEE" w:rsidRDefault="00782CEE" w:rsidP="00F65BA7">
                  <w:pPr>
                    <w:tabs>
                      <w:tab w:val="left" w:pos="15390"/>
                    </w:tabs>
                    <w:ind w:right="2835"/>
                    <w:rPr>
                      <w:rFonts w:ascii="Sylfaen" w:hAnsi="Sylfaen" w:cs="Sylfaen"/>
                      <w:lang w:val="ka-GE"/>
                    </w:rPr>
                  </w:pPr>
                </w:p>
                <w:p w:rsidR="00782CEE" w:rsidRPr="004F1966" w:rsidRDefault="00782CEE" w:rsidP="00F65BA7">
                  <w:pPr>
                    <w:tabs>
                      <w:tab w:val="left" w:pos="15390"/>
                    </w:tabs>
                    <w:ind w:right="2835"/>
                    <w:rPr>
                      <w:rFonts w:ascii="Sylfaen" w:hAnsi="Sylfaen" w:cs="Sylfaen"/>
                      <w:lang w:val="ka-GE"/>
                    </w:rPr>
                  </w:pPr>
                </w:p>
                <w:p w:rsidR="00782CEE" w:rsidRDefault="00782CEE"/>
                <w:p w:rsidR="00782CEE" w:rsidRDefault="00782CEE" w:rsidP="00F65BA7">
                  <w:pPr>
                    <w:tabs>
                      <w:tab w:val="left" w:pos="15390"/>
                    </w:tabs>
                    <w:ind w:right="2835"/>
                    <w:rPr>
                      <w:rFonts w:ascii="Sylfaen" w:hAnsi="Sylfaen" w:cs="Sylfaen"/>
                      <w:lang w:val="ka-GE"/>
                    </w:rPr>
                  </w:pPr>
                </w:p>
                <w:p w:rsidR="00782CEE" w:rsidRDefault="00782CEE" w:rsidP="00F65BA7">
                  <w:pPr>
                    <w:tabs>
                      <w:tab w:val="left" w:pos="15390"/>
                    </w:tabs>
                    <w:ind w:right="2835"/>
                    <w:rPr>
                      <w:rFonts w:ascii="Sylfaen" w:hAnsi="Sylfaen" w:cs="Sylfaen"/>
                      <w:lang w:val="ka-GE"/>
                    </w:rPr>
                  </w:pPr>
                </w:p>
                <w:p w:rsidR="00782CEE" w:rsidRPr="004F1966" w:rsidRDefault="00782CEE" w:rsidP="00F65BA7">
                  <w:pPr>
                    <w:tabs>
                      <w:tab w:val="left" w:pos="15390"/>
                    </w:tabs>
                    <w:ind w:right="2835"/>
                    <w:rPr>
                      <w:rFonts w:ascii="Sylfaen" w:hAnsi="Sylfaen" w:cs="Sylfaen"/>
                      <w:lang w:val="ka-GE"/>
                    </w:rPr>
                  </w:pPr>
                </w:p>
                <w:p w:rsidR="00782CEE" w:rsidRDefault="00782CEE"/>
                <w:p w:rsidR="00782CEE" w:rsidRDefault="00782CEE" w:rsidP="00F65BA7">
                  <w:pPr>
                    <w:tabs>
                      <w:tab w:val="left" w:pos="15390"/>
                    </w:tabs>
                    <w:ind w:right="2835"/>
                    <w:rPr>
                      <w:rFonts w:ascii="Sylfaen" w:hAnsi="Sylfaen" w:cs="Sylfaen"/>
                      <w:lang w:val="ka-GE"/>
                    </w:rPr>
                  </w:pPr>
                </w:p>
                <w:p w:rsidR="00782CEE" w:rsidRDefault="00782CEE" w:rsidP="00F65BA7">
                  <w:pPr>
                    <w:tabs>
                      <w:tab w:val="left" w:pos="15390"/>
                    </w:tabs>
                    <w:ind w:right="2835"/>
                    <w:rPr>
                      <w:rFonts w:ascii="Sylfaen" w:hAnsi="Sylfaen" w:cs="Sylfaen"/>
                      <w:lang w:val="ka-GE"/>
                    </w:rPr>
                  </w:pPr>
                </w:p>
                <w:p w:rsidR="00782CEE" w:rsidRPr="004F1966" w:rsidRDefault="00782CEE" w:rsidP="00F65BA7">
                  <w:pPr>
                    <w:tabs>
                      <w:tab w:val="left" w:pos="15390"/>
                    </w:tabs>
                    <w:ind w:right="2835"/>
                    <w:rPr>
                      <w:rFonts w:ascii="Sylfaen" w:hAnsi="Sylfaen" w:cs="Sylfaen"/>
                      <w:lang w:val="ka-GE"/>
                    </w:rPr>
                  </w:pPr>
                </w:p>
                <w:p w:rsidR="00782CEE" w:rsidRDefault="00782CEE"/>
                <w:p w:rsidR="00782CEE" w:rsidRDefault="00782CEE" w:rsidP="00F65BA7">
                  <w:pPr>
                    <w:tabs>
                      <w:tab w:val="left" w:pos="15390"/>
                    </w:tabs>
                    <w:ind w:right="2835"/>
                    <w:rPr>
                      <w:rFonts w:ascii="Sylfaen" w:hAnsi="Sylfaen" w:cs="Sylfaen"/>
                      <w:lang w:val="ka-GE"/>
                    </w:rPr>
                  </w:pPr>
                </w:p>
                <w:p w:rsidR="00782CEE" w:rsidRDefault="00782CEE" w:rsidP="00F65BA7">
                  <w:pPr>
                    <w:tabs>
                      <w:tab w:val="left" w:pos="15390"/>
                    </w:tabs>
                    <w:ind w:right="2835"/>
                    <w:rPr>
                      <w:rFonts w:ascii="Sylfaen" w:hAnsi="Sylfaen" w:cs="Sylfaen"/>
                      <w:lang w:val="ka-GE"/>
                    </w:rPr>
                  </w:pPr>
                </w:p>
                <w:p w:rsidR="00782CEE" w:rsidRPr="004F1966" w:rsidRDefault="00782CEE" w:rsidP="00F65BA7">
                  <w:pPr>
                    <w:tabs>
                      <w:tab w:val="left" w:pos="15390"/>
                    </w:tabs>
                    <w:ind w:right="2835"/>
                    <w:rPr>
                      <w:rFonts w:ascii="Sylfaen" w:hAnsi="Sylfaen" w:cs="Sylfaen"/>
                      <w:lang w:val="ka-GE"/>
                    </w:rPr>
                  </w:pPr>
                </w:p>
                <w:p w:rsidR="00782CEE" w:rsidRDefault="00782CEE"/>
                <w:p w:rsidR="00782CEE" w:rsidRDefault="00782CEE" w:rsidP="00F65BA7">
                  <w:pPr>
                    <w:tabs>
                      <w:tab w:val="left" w:pos="15390"/>
                    </w:tabs>
                    <w:ind w:right="2835"/>
                    <w:rPr>
                      <w:rFonts w:ascii="Sylfaen" w:hAnsi="Sylfaen" w:cs="Sylfaen"/>
                      <w:lang w:val="ka-GE"/>
                    </w:rPr>
                  </w:pPr>
                </w:p>
                <w:p w:rsidR="00782CEE" w:rsidRDefault="00782CEE" w:rsidP="00F65BA7">
                  <w:pPr>
                    <w:tabs>
                      <w:tab w:val="left" w:pos="15390"/>
                    </w:tabs>
                    <w:ind w:right="2835"/>
                    <w:rPr>
                      <w:rFonts w:ascii="Sylfaen" w:hAnsi="Sylfaen" w:cs="Sylfaen"/>
                      <w:lang w:val="ka-GE"/>
                    </w:rPr>
                  </w:pPr>
                </w:p>
                <w:p w:rsidR="00782CEE" w:rsidRPr="004F1966" w:rsidRDefault="00782CEE" w:rsidP="00F65BA7">
                  <w:pPr>
                    <w:tabs>
                      <w:tab w:val="left" w:pos="15390"/>
                    </w:tabs>
                    <w:ind w:right="2835"/>
                    <w:rPr>
                      <w:rFonts w:ascii="Sylfaen" w:hAnsi="Sylfaen" w:cs="Sylfaen"/>
                      <w:lang w:val="ka-GE"/>
                    </w:rPr>
                  </w:pPr>
                </w:p>
                <w:p w:rsidR="00782CEE" w:rsidRDefault="00782CEE"/>
                <w:p w:rsidR="00782CEE" w:rsidRDefault="00782CEE" w:rsidP="00F65BA7">
                  <w:pPr>
                    <w:tabs>
                      <w:tab w:val="left" w:pos="15390"/>
                    </w:tabs>
                    <w:ind w:right="2835"/>
                    <w:rPr>
                      <w:rFonts w:ascii="Sylfaen" w:hAnsi="Sylfaen" w:cs="Sylfaen"/>
                      <w:lang w:val="ka-GE"/>
                    </w:rPr>
                  </w:pPr>
                </w:p>
                <w:p w:rsidR="00782CEE" w:rsidRDefault="00782CEE" w:rsidP="00F65BA7">
                  <w:pPr>
                    <w:tabs>
                      <w:tab w:val="left" w:pos="15390"/>
                    </w:tabs>
                    <w:ind w:right="2835"/>
                    <w:rPr>
                      <w:rFonts w:ascii="Sylfaen" w:hAnsi="Sylfaen" w:cs="Sylfaen"/>
                      <w:lang w:val="ka-GE"/>
                    </w:rPr>
                  </w:pPr>
                </w:p>
                <w:p w:rsidR="00782CEE" w:rsidRPr="004F1966" w:rsidRDefault="00782CEE" w:rsidP="00F65BA7">
                  <w:pPr>
                    <w:tabs>
                      <w:tab w:val="left" w:pos="15390"/>
                    </w:tabs>
                    <w:ind w:right="2835"/>
                    <w:rPr>
                      <w:rFonts w:ascii="Sylfaen" w:hAnsi="Sylfaen" w:cs="Sylfaen"/>
                      <w:lang w:val="ka-GE"/>
                    </w:rPr>
                  </w:pPr>
                </w:p>
              </w:txbxContent>
            </v:textbox>
            <w10:anchorlock/>
          </v:roundrect>
        </w:pict>
      </w:r>
      <w:r>
        <w:rPr>
          <w:noProof/>
        </w:rPr>
        <w:pict>
          <v:roundrect id="Rounded Rectangle 291" o:spid="_x0000_s1205" style="position:absolute;margin-left:-1.15pt;margin-top:10.55pt;width:34.55pt;height:26.65pt;z-index:251699712;visibility:visible;v-text-anchor:middle" arcsize="10923f" fillcolor="#009b37" strokecolor="#009b37" strokeweight="2pt">
            <v:textbox>
              <w:txbxContent>
                <w:p w:rsidR="00782CEE" w:rsidRPr="00022CD5" w:rsidRDefault="00782CEE" w:rsidP="00F65BA7">
                  <w:pPr>
                    <w:jc w:val="center"/>
                    <w:rPr>
                      <w:b/>
                      <w:bCs/>
                      <w:color w:val="FFFFFF"/>
                      <w:sz w:val="26"/>
                      <w:szCs w:val="26"/>
                    </w:rPr>
                  </w:pPr>
                  <w:r w:rsidRPr="00022CD5">
                    <w:rPr>
                      <w:b/>
                      <w:bCs/>
                      <w:color w:val="FFFFFF"/>
                      <w:sz w:val="26"/>
                      <w:szCs w:val="26"/>
                    </w:rPr>
                    <w:t>I</w:t>
                  </w:r>
                </w:p>
                <w:p w:rsidR="00782CEE" w:rsidRPr="00022CD5" w:rsidRDefault="00782CEE" w:rsidP="00F65BA7">
                  <w:pPr>
                    <w:jc w:val="center"/>
                    <w:rPr>
                      <w:color w:val="FFFFFF"/>
                      <w:sz w:val="24"/>
                      <w:szCs w:val="24"/>
                    </w:rPr>
                  </w:pP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w:t>
                  </w:r>
                </w:p>
                <w:p w:rsidR="00782CEE" w:rsidRPr="00022CD5" w:rsidRDefault="00782CEE" w:rsidP="00F65BA7">
                  <w:pPr>
                    <w:jc w:val="center"/>
                    <w:rPr>
                      <w:color w:val="FFFFFF"/>
                      <w:sz w:val="24"/>
                      <w:szCs w:val="24"/>
                    </w:rPr>
                  </w:pP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w:t>
                  </w:r>
                </w:p>
                <w:p w:rsidR="00782CEE" w:rsidRPr="00022CD5" w:rsidRDefault="00782CEE" w:rsidP="00F65BA7">
                  <w:pPr>
                    <w:jc w:val="center"/>
                    <w:rPr>
                      <w:color w:val="FFFFFF"/>
                      <w:sz w:val="24"/>
                      <w:szCs w:val="24"/>
                    </w:rPr>
                  </w:pP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w:t>
                  </w:r>
                </w:p>
                <w:p w:rsidR="00782CEE" w:rsidRPr="00022CD5" w:rsidRDefault="00782CEE" w:rsidP="00F65BA7">
                  <w:pPr>
                    <w:jc w:val="center"/>
                    <w:rPr>
                      <w:color w:val="FFFFFF"/>
                      <w:sz w:val="24"/>
                      <w:szCs w:val="24"/>
                    </w:rPr>
                  </w:pP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w:t>
                  </w:r>
                </w:p>
                <w:p w:rsidR="00782CEE" w:rsidRPr="00022CD5" w:rsidRDefault="00782CEE" w:rsidP="00F65BA7">
                  <w:pPr>
                    <w:jc w:val="center"/>
                    <w:rPr>
                      <w:color w:val="FFFFFF"/>
                      <w:sz w:val="24"/>
                      <w:szCs w:val="24"/>
                    </w:rPr>
                  </w:pP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w:t>
                  </w:r>
                </w:p>
                <w:p w:rsidR="00782CEE" w:rsidRPr="00022CD5" w:rsidRDefault="00782CEE" w:rsidP="00F65BA7">
                  <w:pPr>
                    <w:jc w:val="center"/>
                    <w:rPr>
                      <w:color w:val="FFFFFF"/>
                      <w:sz w:val="24"/>
                      <w:szCs w:val="24"/>
                    </w:rPr>
                  </w:pP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w:t>
                  </w:r>
                </w:p>
                <w:p w:rsidR="00782CEE" w:rsidRPr="00022CD5" w:rsidRDefault="00782CEE" w:rsidP="00F65BA7">
                  <w:pPr>
                    <w:jc w:val="center"/>
                    <w:rPr>
                      <w:color w:val="FFFFFF"/>
                      <w:sz w:val="24"/>
                      <w:szCs w:val="24"/>
                    </w:rPr>
                  </w:pP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w:t>
                  </w:r>
                </w:p>
                <w:p w:rsidR="00782CEE" w:rsidRPr="00022CD5" w:rsidRDefault="00782CEE" w:rsidP="00F65BA7">
                  <w:pPr>
                    <w:jc w:val="center"/>
                    <w:rPr>
                      <w:color w:val="FFFFFF"/>
                      <w:sz w:val="24"/>
                      <w:szCs w:val="24"/>
                    </w:rPr>
                  </w:pPr>
                </w:p>
              </w:txbxContent>
            </v:textbox>
            <w10:anchorlock/>
          </v:roundrect>
        </w:pict>
      </w:r>
    </w:p>
    <w:p w:rsidR="00782CEE" w:rsidRPr="0078658D" w:rsidRDefault="00782CEE" w:rsidP="00F65BA7">
      <w:pPr>
        <w:spacing w:after="0"/>
        <w:jc w:val="both"/>
        <w:rPr>
          <w:rFonts w:ascii="Sylfaen" w:hAnsi="Sylfaen" w:cs="Sylfaen"/>
          <w:b/>
          <w:bCs/>
          <w:color w:val="0D0D0D"/>
          <w:sz w:val="21"/>
          <w:szCs w:val="21"/>
          <w:lang w:val="ka-GE"/>
        </w:rPr>
      </w:pPr>
    </w:p>
    <w:p w:rsidR="00782CEE" w:rsidRPr="0078658D" w:rsidRDefault="00782CEE" w:rsidP="00F65BA7">
      <w:pPr>
        <w:spacing w:after="0"/>
        <w:jc w:val="both"/>
        <w:rPr>
          <w:rFonts w:ascii="Sylfaen" w:hAnsi="Sylfaen" w:cs="Sylfaen"/>
          <w:b/>
          <w:bCs/>
          <w:color w:val="0D0D0D"/>
          <w:sz w:val="21"/>
          <w:szCs w:val="21"/>
          <w:lang w:val="ka-GE"/>
        </w:rPr>
      </w:pPr>
    </w:p>
    <w:p w:rsidR="00782CEE" w:rsidRPr="0078658D" w:rsidRDefault="00782CEE" w:rsidP="00F65BA7">
      <w:pPr>
        <w:spacing w:after="0"/>
        <w:jc w:val="right"/>
        <w:rPr>
          <w:rFonts w:ascii="Sylfaen" w:hAnsi="Sylfaen" w:cs="Sylfaen"/>
          <w:b/>
          <w:bCs/>
          <w:color w:val="0D0D0D"/>
          <w:sz w:val="21"/>
          <w:szCs w:val="21"/>
          <w:lang w:val="ka-GE"/>
        </w:rPr>
      </w:pPr>
    </w:p>
    <w:p w:rsidR="00782CEE" w:rsidRPr="0078658D" w:rsidRDefault="00782CEE" w:rsidP="00F65BA7">
      <w:pPr>
        <w:spacing w:after="0"/>
        <w:jc w:val="both"/>
        <w:rPr>
          <w:rFonts w:ascii="Sylfaen" w:hAnsi="Sylfaen" w:cs="Sylfaen"/>
          <w:b/>
          <w:bCs/>
          <w:color w:val="009B37"/>
          <w:sz w:val="21"/>
          <w:szCs w:val="21"/>
          <w:lang w:val="ka-GE"/>
        </w:rPr>
      </w:pPr>
      <w:r w:rsidRPr="0078658D">
        <w:rPr>
          <w:rFonts w:ascii="Sylfaen" w:hAnsi="Sylfaen" w:cs="Sylfaen"/>
          <w:b/>
          <w:bCs/>
          <w:color w:val="009B37"/>
          <w:sz w:val="21"/>
          <w:szCs w:val="21"/>
          <w:lang w:val="ka-GE"/>
        </w:rPr>
        <w:t>კენჭისყრის ფარულობის უზრუნველყოფის მიზნით დაუშვებელია:</w:t>
      </w:r>
    </w:p>
    <w:p w:rsidR="00782CEE" w:rsidRPr="0078658D" w:rsidRDefault="00782CEE" w:rsidP="00B114B1">
      <w:pPr>
        <w:numPr>
          <w:ilvl w:val="0"/>
          <w:numId w:val="70"/>
        </w:numPr>
        <w:spacing w:after="12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 xml:space="preserve">კენჭისყრის კაბინის ფოტოვიდეოგადაღება, რათა არ გამჟღავნდეს ამომრჩევლის არჩევანი; </w:t>
      </w:r>
    </w:p>
    <w:p w:rsidR="00782CEE" w:rsidRPr="0078658D" w:rsidRDefault="00782CEE" w:rsidP="00B114B1">
      <w:pPr>
        <w:numPr>
          <w:ilvl w:val="0"/>
          <w:numId w:val="70"/>
        </w:numPr>
        <w:spacing w:after="120"/>
        <w:ind w:left="360"/>
        <w:jc w:val="both"/>
        <w:rPr>
          <w:rFonts w:ascii="Sylfaen" w:hAnsi="Sylfaen" w:cs="Sylfaen"/>
          <w:b/>
          <w:bCs/>
          <w:color w:val="0D0D0D"/>
          <w:sz w:val="21"/>
          <w:szCs w:val="21"/>
          <w:lang w:val="ka-GE"/>
        </w:rPr>
      </w:pPr>
      <w:r w:rsidRPr="0078658D">
        <w:rPr>
          <w:rFonts w:ascii="Sylfaen" w:hAnsi="Sylfaen" w:cs="Sylfaen"/>
          <w:color w:val="0D0D0D"/>
          <w:sz w:val="21"/>
          <w:szCs w:val="21"/>
          <w:lang w:val="ka-GE"/>
        </w:rPr>
        <w:t xml:space="preserve">ამომრჩეველთა სიების საარჩევნო კომისიისათვის განკუთვნილი (სამაგიდო) ვერსიის და სხვა ისეთი ინფორმაციისა ან მონაცემების ფოტოვიდეოგადაღება, ან სხვაგვარი დამუშავება, რომელიც საქართველოს საარჩევნო კანონმდებლობით არ განეკუთვნება საჯარო ინფორმაციას. </w:t>
      </w:r>
    </w:p>
    <w:p w:rsidR="00782CEE" w:rsidRPr="0078658D" w:rsidRDefault="00782CEE" w:rsidP="00F65BA7">
      <w:pPr>
        <w:spacing w:after="0"/>
        <w:jc w:val="both"/>
        <w:rPr>
          <w:rFonts w:ascii="Sylfaen" w:hAnsi="Sylfaen" w:cs="Sylfaen"/>
          <w:b/>
          <w:bCs/>
          <w:color w:val="009B37"/>
          <w:sz w:val="21"/>
          <w:szCs w:val="21"/>
          <w:lang w:val="ka-GE"/>
        </w:rPr>
      </w:pPr>
      <w:r w:rsidRPr="0078658D">
        <w:rPr>
          <w:rFonts w:ascii="Sylfaen" w:hAnsi="Sylfaen" w:cs="Sylfaen"/>
          <w:b/>
          <w:bCs/>
          <w:color w:val="009B37"/>
          <w:sz w:val="21"/>
          <w:szCs w:val="21"/>
          <w:lang w:val="ka-GE"/>
        </w:rPr>
        <w:t>კენჭისყრის პროცესის ხელშეუშლელად მიმდინარეობის უზრუნველყოფის მიზნით:</w:t>
      </w:r>
    </w:p>
    <w:p w:rsidR="00782CEE" w:rsidRPr="0078658D" w:rsidRDefault="00782CEE" w:rsidP="00B114B1">
      <w:pPr>
        <w:numPr>
          <w:ilvl w:val="0"/>
          <w:numId w:val="71"/>
        </w:numPr>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კენჭისყრის შენობაში ყოფნის უფლების მქონე პირებთან ინტერვიუს ჩაწერა დასაშვებია მხოლოდ კენჭისყრის შენობის გარეთ;</w:t>
      </w:r>
    </w:p>
    <w:p w:rsidR="00782CEE" w:rsidRPr="0078658D" w:rsidRDefault="00782CEE" w:rsidP="00B114B1">
      <w:pPr>
        <w:numPr>
          <w:ilvl w:val="0"/>
          <w:numId w:val="72"/>
        </w:numPr>
        <w:tabs>
          <w:tab w:val="left" w:pos="360"/>
        </w:tabs>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საარჩევნო კომისიის წევრებმა ინტერვიუ უნდა მისცენ კენჭისყრის პროცესში მათ მიერ საკუთარი მოვალეობების შესრულების</w:t>
      </w:r>
      <w:r>
        <w:rPr>
          <w:rFonts w:ascii="Sylfaen" w:hAnsi="Sylfaen" w:cs="Sylfaen"/>
          <w:color w:val="0D0D0D"/>
          <w:sz w:val="21"/>
          <w:szCs w:val="21"/>
          <w:lang w:val="ka-GE"/>
        </w:rPr>
        <w:t xml:space="preserve"> </w:t>
      </w:r>
      <w:r w:rsidRPr="0078658D">
        <w:rPr>
          <w:rFonts w:ascii="Sylfaen" w:hAnsi="Sylfaen" w:cs="Sylfaen"/>
          <w:color w:val="0D0D0D"/>
          <w:sz w:val="21"/>
          <w:szCs w:val="21"/>
          <w:lang w:val="ka-GE"/>
        </w:rPr>
        <w:t>შეფერხების გარეშე.</w:t>
      </w:r>
    </w:p>
    <w:p w:rsidR="00782CEE" w:rsidRPr="0078658D" w:rsidRDefault="00782CEE" w:rsidP="00F65BA7">
      <w:pPr>
        <w:shd w:val="clear" w:color="auto" w:fill="FFFFFF"/>
        <w:spacing w:before="120" w:after="0"/>
        <w:rPr>
          <w:rFonts w:ascii="Sylfaen" w:hAnsi="Sylfaen" w:cs="Sylfaen"/>
          <w:color w:val="009B37"/>
          <w:sz w:val="21"/>
          <w:szCs w:val="21"/>
          <w:lang w:val="ka-GE"/>
        </w:rPr>
      </w:pPr>
      <w:r w:rsidRPr="0078658D">
        <w:rPr>
          <w:rFonts w:ascii="Sylfaen" w:hAnsi="Sylfaen" w:cs="Sylfaen"/>
          <w:b/>
          <w:bCs/>
          <w:color w:val="009B37"/>
          <w:sz w:val="21"/>
          <w:szCs w:val="21"/>
          <w:lang w:val="ka-GE"/>
        </w:rPr>
        <w:t>კენჭისყრის შენობაში ყოფნის</w:t>
      </w:r>
      <w:r>
        <w:rPr>
          <w:rFonts w:ascii="Sylfaen" w:hAnsi="Sylfaen" w:cs="Sylfaen"/>
          <w:b/>
          <w:bCs/>
          <w:color w:val="009B37"/>
          <w:sz w:val="21"/>
          <w:szCs w:val="21"/>
          <w:lang w:val="ka-GE"/>
        </w:rPr>
        <w:t xml:space="preserve"> </w:t>
      </w:r>
      <w:r w:rsidRPr="0078658D">
        <w:rPr>
          <w:rFonts w:ascii="Sylfaen" w:hAnsi="Sylfaen" w:cs="Sylfaen"/>
          <w:b/>
          <w:bCs/>
          <w:color w:val="009B37"/>
          <w:sz w:val="21"/>
          <w:szCs w:val="21"/>
          <w:lang w:val="ka-GE"/>
        </w:rPr>
        <w:t>უფლება აქვთ:</w:t>
      </w:r>
    </w:p>
    <w:p w:rsidR="00782CEE" w:rsidRPr="0078658D" w:rsidRDefault="00782CEE" w:rsidP="00B114B1">
      <w:pPr>
        <w:numPr>
          <w:ilvl w:val="0"/>
          <w:numId w:val="74"/>
        </w:numPr>
        <w:shd w:val="clear" w:color="auto" w:fill="FFFFFF"/>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ამომრჩეველს − ხმის მიცემისათვის საჭირო დროის განმავლობაში;</w:t>
      </w:r>
    </w:p>
    <w:p w:rsidR="00782CEE" w:rsidRPr="0078658D" w:rsidRDefault="00782CEE" w:rsidP="00B114B1">
      <w:pPr>
        <w:numPr>
          <w:ilvl w:val="0"/>
          <w:numId w:val="74"/>
        </w:numPr>
        <w:shd w:val="clear" w:color="auto" w:fill="FFFFFF"/>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საუბნო საარჩევნო კომისიის წევრებს და ზემდგომი საარჩევნო კომისიის წევრებს/წარმომადგენლებს;</w:t>
      </w:r>
    </w:p>
    <w:p w:rsidR="00782CEE" w:rsidRPr="0078658D" w:rsidRDefault="00782CEE" w:rsidP="00B114B1">
      <w:pPr>
        <w:numPr>
          <w:ilvl w:val="0"/>
          <w:numId w:val="74"/>
        </w:numPr>
        <w:shd w:val="clear" w:color="auto" w:fill="FFFFFF"/>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საარჩევნო სუბიექტების წარმომადგენლებს შესაბამის საარჩევნო კომისიაში (ერთი და იმავე საარჩევნო სუბიექტის არაუმეტეს 1 წარმომადგენელს);</w:t>
      </w:r>
    </w:p>
    <w:p w:rsidR="00782CEE" w:rsidRPr="0078658D" w:rsidRDefault="00782CEE" w:rsidP="00B114B1">
      <w:pPr>
        <w:numPr>
          <w:ilvl w:val="0"/>
          <w:numId w:val="74"/>
        </w:numPr>
        <w:shd w:val="clear" w:color="auto" w:fill="FFFFFF"/>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შესაბამის საარჩევნო კომისიაში აკრედიტებულ მედიის წარმომადგენლებს (ერთი და იმავე პრესისა და მასობრივი ინფორმაციის სხვა საშუალების არაუმეტეს 3 წარმომადგენელს);</w:t>
      </w:r>
    </w:p>
    <w:p w:rsidR="00782CEE" w:rsidRPr="0078658D" w:rsidRDefault="00782CEE" w:rsidP="00B114B1">
      <w:pPr>
        <w:numPr>
          <w:ilvl w:val="0"/>
          <w:numId w:val="74"/>
        </w:numPr>
        <w:shd w:val="clear" w:color="auto" w:fill="FFFFFF"/>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შესაბამის საარჩევნო კომისიაში რეგისტრირებული ადგილობრივი დამკვირვებელი ორგანიზაციების დამკვირვებლებს (ერთი და იმავე ადგილობრივი დამკვირვებელი ორგანიზაციის არაუმეტეს 1 დამკვირვებელს);</w:t>
      </w:r>
    </w:p>
    <w:p w:rsidR="00782CEE" w:rsidRPr="0078658D" w:rsidRDefault="00782CEE" w:rsidP="00B114B1">
      <w:pPr>
        <w:numPr>
          <w:ilvl w:val="0"/>
          <w:numId w:val="74"/>
        </w:numPr>
        <w:shd w:val="clear" w:color="auto" w:fill="FFFFFF"/>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ცესკოში რეგისტრირებული საერთაშორისო ორგანიზაციების დამკვირვებლებს (ერთი და იმავე საერთაშორისო ორგანიზაციის არაუმეტეს 2 დამკვირვებელს) (მათ შესაძლოა ახლდეთ თარჯიმანი)).</w:t>
      </w:r>
    </w:p>
    <w:p w:rsidR="00782CEE" w:rsidRPr="0078658D" w:rsidRDefault="00782CEE" w:rsidP="00F65BA7">
      <w:pPr>
        <w:tabs>
          <w:tab w:val="left" w:pos="360"/>
        </w:tabs>
        <w:spacing w:after="120"/>
        <w:ind w:left="360"/>
        <w:jc w:val="both"/>
        <w:rPr>
          <w:rFonts w:ascii="Sylfaen" w:hAnsi="Sylfaen" w:cs="Sylfaen"/>
          <w:color w:val="0D0D0D"/>
          <w:sz w:val="21"/>
          <w:szCs w:val="21"/>
          <w:lang w:val="ka-GE"/>
        </w:rPr>
      </w:pPr>
      <w:r>
        <w:rPr>
          <w:noProof/>
        </w:rPr>
        <w:pict>
          <v:shape id="Text Box 2" o:spid="_x0000_s1206" type="#_x0000_t202" style="position:absolute;left:0;text-align:left;margin-left:36pt;margin-top:14.4pt;width:488.1pt;height:47.35pt;z-index:251705856;visibility:visible" stroked="f">
            <v:textbox inset="0,0,0,0">
              <w:txbxContent>
                <w:p w:rsidR="00782CEE" w:rsidRPr="0087347F" w:rsidRDefault="00782CEE" w:rsidP="00517527">
                  <w:pPr>
                    <w:pStyle w:val="ListParagraph"/>
                    <w:tabs>
                      <w:tab w:val="left" w:pos="90"/>
                      <w:tab w:val="left" w:pos="1260"/>
                    </w:tabs>
                    <w:spacing w:after="0"/>
                    <w:ind w:left="0"/>
                    <w:jc w:val="both"/>
                    <w:rPr>
                      <w:rFonts w:ascii="Sylfaen" w:hAnsi="Sylfaen" w:cs="Sylfaen"/>
                      <w:noProof/>
                      <w:sz w:val="21"/>
                      <w:szCs w:val="21"/>
                      <w:lang w:val="ka-GE"/>
                    </w:rPr>
                  </w:pPr>
                  <w:r w:rsidRPr="0087347F">
                    <w:rPr>
                      <w:rFonts w:ascii="Sylfaen" w:hAnsi="Sylfaen" w:cs="Sylfaen"/>
                      <w:noProof/>
                      <w:sz w:val="21"/>
                      <w:szCs w:val="21"/>
                      <w:lang w:val="ka-GE"/>
                    </w:rPr>
                    <w:t>კენჭისყრის დღეს დილის 7 საათიდან საარჩევნო უბანზე პირველი ამომრჩევლის მოსვლამდე და საარჩევნო უბანზე ბოლო ამომრჩევლის მიერ ხმის მიცემის შემდგომი პერიოდიდან კენჭისყრის შედეგების შემაჯამებელი ოქმის შედგენის პერიოდის ჩათვლით</w:t>
                  </w:r>
                </w:p>
                <w:p w:rsidR="00782CEE" w:rsidRDefault="00782CEE"/>
                <w:p w:rsidR="00782CEE" w:rsidRPr="0087347F" w:rsidRDefault="00782CEE" w:rsidP="00517527">
                  <w:pPr>
                    <w:pStyle w:val="ListParagraph"/>
                    <w:tabs>
                      <w:tab w:val="left" w:pos="90"/>
                      <w:tab w:val="left" w:pos="1260"/>
                    </w:tabs>
                    <w:spacing w:after="0"/>
                    <w:ind w:left="0"/>
                    <w:jc w:val="both"/>
                    <w:rPr>
                      <w:rFonts w:ascii="Sylfaen" w:hAnsi="Sylfaen" w:cs="Sylfaen"/>
                      <w:noProof/>
                      <w:sz w:val="21"/>
                      <w:szCs w:val="21"/>
                      <w:lang w:val="ka-GE"/>
                    </w:rPr>
                  </w:pPr>
                  <w:r w:rsidRPr="0087347F">
                    <w:rPr>
                      <w:rFonts w:ascii="Sylfaen" w:hAnsi="Sylfaen" w:cs="Sylfaen"/>
                      <w:noProof/>
                      <w:sz w:val="21"/>
                      <w:szCs w:val="21"/>
                      <w:lang w:val="ka-GE"/>
                    </w:rPr>
                    <w:t>კენჭისყრის დღეს დილის 7 საათიდან საარჩევნო უბანზე პირველი ამომრჩევლის მოსვლამდე და საარჩევნო უბანზე ბოლო ამომრჩევლის მიერ ხმის მიცემის შემდგომი პერიოდიდან კენჭისყრის შედეგების შემაჯამებელი ოქმის შედგენის პერიოდის ჩათვლით</w:t>
                  </w:r>
                </w:p>
                <w:p w:rsidR="00782CEE" w:rsidRDefault="00782CEE"/>
                <w:p w:rsidR="00782CEE" w:rsidRPr="0087347F" w:rsidRDefault="00782CEE" w:rsidP="00517527">
                  <w:pPr>
                    <w:pStyle w:val="ListParagraph"/>
                    <w:tabs>
                      <w:tab w:val="left" w:pos="90"/>
                      <w:tab w:val="left" w:pos="1260"/>
                    </w:tabs>
                    <w:spacing w:after="0"/>
                    <w:ind w:left="0"/>
                    <w:jc w:val="both"/>
                    <w:rPr>
                      <w:rFonts w:ascii="Sylfaen" w:hAnsi="Sylfaen" w:cs="Sylfaen"/>
                      <w:noProof/>
                      <w:sz w:val="21"/>
                      <w:szCs w:val="21"/>
                      <w:lang w:val="ka-GE"/>
                    </w:rPr>
                  </w:pPr>
                  <w:r w:rsidRPr="0087347F">
                    <w:rPr>
                      <w:rFonts w:ascii="Sylfaen" w:hAnsi="Sylfaen" w:cs="Sylfaen"/>
                      <w:noProof/>
                      <w:sz w:val="21"/>
                      <w:szCs w:val="21"/>
                      <w:lang w:val="ka-GE"/>
                    </w:rPr>
                    <w:t>კენჭისყრის დღეს დილის 7 საათიდან საარჩევნო უბანზე პირველი ამომრჩევლის მოსვლამდე და საარჩევნო უბანზე ბოლო ამომრჩევლის მიერ ხმის მიცემის შემდგომი პერიოდიდან კენჭისყრის შედეგების შემაჯამებელი ოქმის შედგენის პერიოდის ჩათვლით</w:t>
                  </w:r>
                </w:p>
                <w:p w:rsidR="00782CEE" w:rsidRDefault="00782CEE"/>
                <w:p w:rsidR="00782CEE" w:rsidRPr="0087347F" w:rsidRDefault="00782CEE" w:rsidP="00517527">
                  <w:pPr>
                    <w:pStyle w:val="ListParagraph"/>
                    <w:tabs>
                      <w:tab w:val="left" w:pos="90"/>
                      <w:tab w:val="left" w:pos="1260"/>
                    </w:tabs>
                    <w:spacing w:after="0"/>
                    <w:ind w:left="0"/>
                    <w:jc w:val="both"/>
                    <w:rPr>
                      <w:rFonts w:ascii="Sylfaen" w:hAnsi="Sylfaen" w:cs="Sylfaen"/>
                      <w:noProof/>
                      <w:sz w:val="21"/>
                      <w:szCs w:val="21"/>
                      <w:lang w:val="ka-GE"/>
                    </w:rPr>
                  </w:pPr>
                  <w:r w:rsidRPr="0087347F">
                    <w:rPr>
                      <w:rFonts w:ascii="Sylfaen" w:hAnsi="Sylfaen" w:cs="Sylfaen"/>
                      <w:noProof/>
                      <w:sz w:val="21"/>
                      <w:szCs w:val="21"/>
                      <w:lang w:val="ka-GE"/>
                    </w:rPr>
                    <w:t>კენჭისყრის დღეს დილის 7 საათიდან საარჩევნო უბანზე პირველი ამომრჩევლის მოსვლამდე და საარჩევნო უბანზე ბოლო ამომრჩევლის მიერ ხმის მიცემის შემდგომი პერიოდიდან კენჭისყრის შედეგების შემაჯამებელი ოქმის შედგენის პერიოდის ჩათვლით</w:t>
                  </w:r>
                </w:p>
                <w:p w:rsidR="00782CEE" w:rsidRDefault="00782CEE"/>
                <w:p w:rsidR="00782CEE" w:rsidRPr="0087347F" w:rsidRDefault="00782CEE" w:rsidP="00517527">
                  <w:pPr>
                    <w:pStyle w:val="ListParagraph"/>
                    <w:tabs>
                      <w:tab w:val="left" w:pos="90"/>
                      <w:tab w:val="left" w:pos="1260"/>
                    </w:tabs>
                    <w:spacing w:after="0"/>
                    <w:ind w:left="0"/>
                    <w:jc w:val="both"/>
                    <w:rPr>
                      <w:rFonts w:ascii="Sylfaen" w:hAnsi="Sylfaen" w:cs="Sylfaen"/>
                      <w:noProof/>
                      <w:sz w:val="21"/>
                      <w:szCs w:val="21"/>
                      <w:lang w:val="ka-GE"/>
                    </w:rPr>
                  </w:pPr>
                  <w:r w:rsidRPr="0087347F">
                    <w:rPr>
                      <w:rFonts w:ascii="Sylfaen" w:hAnsi="Sylfaen" w:cs="Sylfaen"/>
                      <w:noProof/>
                      <w:sz w:val="21"/>
                      <w:szCs w:val="21"/>
                      <w:lang w:val="ka-GE"/>
                    </w:rPr>
                    <w:t>კენჭისყრის დღეს დილის 7 საათიდან საარჩევნო უბანზე პირველი ამომრჩევლის მოსვლამდე და საარჩევნო უბანზე ბოლო ამომრჩევლის მიერ ხმის მიცემის შემდგომი პერიოდიდან კენჭისყრის შედეგების შემაჯამებელი ოქმის შედგენის პერიოდის ჩათვლით</w:t>
                  </w:r>
                </w:p>
                <w:p w:rsidR="00782CEE" w:rsidRDefault="00782CEE"/>
                <w:p w:rsidR="00782CEE" w:rsidRPr="0087347F" w:rsidRDefault="00782CEE" w:rsidP="00517527">
                  <w:pPr>
                    <w:pStyle w:val="ListParagraph"/>
                    <w:tabs>
                      <w:tab w:val="left" w:pos="90"/>
                      <w:tab w:val="left" w:pos="1260"/>
                    </w:tabs>
                    <w:spacing w:after="0"/>
                    <w:ind w:left="0"/>
                    <w:jc w:val="both"/>
                    <w:rPr>
                      <w:rFonts w:ascii="Sylfaen" w:hAnsi="Sylfaen" w:cs="Sylfaen"/>
                      <w:noProof/>
                      <w:sz w:val="21"/>
                      <w:szCs w:val="21"/>
                      <w:lang w:val="ka-GE"/>
                    </w:rPr>
                  </w:pPr>
                  <w:r w:rsidRPr="0087347F">
                    <w:rPr>
                      <w:rFonts w:ascii="Sylfaen" w:hAnsi="Sylfaen" w:cs="Sylfaen"/>
                      <w:noProof/>
                      <w:sz w:val="21"/>
                      <w:szCs w:val="21"/>
                      <w:lang w:val="ka-GE"/>
                    </w:rPr>
                    <w:t>კენჭისყრის დღეს დილის 7 საათიდან საარჩევნო უბანზე პირველი ამომრჩევლის მოსვლამდე და საარჩევნო უბანზე ბოლო ამომრჩევლის მიერ ხმის მიცემის შემდგომი პერიოდიდან კენჭისყრის შედეგების შემაჯამებელი ოქმის შედგენის პერიოდის ჩათვლით</w:t>
                  </w:r>
                </w:p>
                <w:p w:rsidR="00782CEE" w:rsidRDefault="00782CEE"/>
                <w:p w:rsidR="00782CEE" w:rsidRPr="0087347F" w:rsidRDefault="00782CEE" w:rsidP="00517527">
                  <w:pPr>
                    <w:pStyle w:val="ListParagraph"/>
                    <w:tabs>
                      <w:tab w:val="left" w:pos="90"/>
                      <w:tab w:val="left" w:pos="1260"/>
                    </w:tabs>
                    <w:spacing w:after="0"/>
                    <w:ind w:left="0"/>
                    <w:jc w:val="both"/>
                    <w:rPr>
                      <w:rFonts w:ascii="Sylfaen" w:hAnsi="Sylfaen" w:cs="Sylfaen"/>
                      <w:noProof/>
                      <w:sz w:val="21"/>
                      <w:szCs w:val="21"/>
                      <w:lang w:val="ka-GE"/>
                    </w:rPr>
                  </w:pPr>
                  <w:r w:rsidRPr="0087347F">
                    <w:rPr>
                      <w:rFonts w:ascii="Sylfaen" w:hAnsi="Sylfaen" w:cs="Sylfaen"/>
                      <w:noProof/>
                      <w:sz w:val="21"/>
                      <w:szCs w:val="21"/>
                      <w:lang w:val="ka-GE"/>
                    </w:rPr>
                    <w:t>კენჭისყრის დღეს დილის 7 საათიდან საარჩევნო უბანზე პირველი ამომრჩევლის მოსვლამდე და საარჩევნო უბანზე ბოლო ამომრჩევლის მიერ ხმის მიცემის შემდგომი პერიოდიდან კენჭისყრის შედეგების შემაჯამებელი ოქმის შედგენის პერიოდის ჩათვლით</w:t>
                  </w:r>
                </w:p>
                <w:p w:rsidR="00782CEE" w:rsidRDefault="00782CEE"/>
                <w:p w:rsidR="00782CEE" w:rsidRPr="0087347F" w:rsidRDefault="00782CEE" w:rsidP="00517527">
                  <w:pPr>
                    <w:pStyle w:val="ListParagraph"/>
                    <w:tabs>
                      <w:tab w:val="left" w:pos="90"/>
                      <w:tab w:val="left" w:pos="1260"/>
                    </w:tabs>
                    <w:spacing w:after="0"/>
                    <w:ind w:left="0"/>
                    <w:jc w:val="both"/>
                    <w:rPr>
                      <w:rFonts w:ascii="Sylfaen" w:hAnsi="Sylfaen" w:cs="Sylfaen"/>
                      <w:noProof/>
                      <w:sz w:val="21"/>
                      <w:szCs w:val="21"/>
                      <w:lang w:val="ka-GE"/>
                    </w:rPr>
                  </w:pPr>
                  <w:r w:rsidRPr="0087347F">
                    <w:rPr>
                      <w:rFonts w:ascii="Sylfaen" w:hAnsi="Sylfaen" w:cs="Sylfaen"/>
                      <w:noProof/>
                      <w:sz w:val="21"/>
                      <w:szCs w:val="21"/>
                      <w:lang w:val="ka-GE"/>
                    </w:rPr>
                    <w:t>კენჭისყრის დღეს დილის 7 საათიდან საარჩევნო უბანზე პირველი ამომრჩევლის მოსვლამდე და საარჩევნო უბანზე ბოლო ამომრჩევლის მიერ ხმის მიცემის შემდგომი პერიოდიდან კენჭისყრის შედეგების შემაჯამებელი ოქმის შედგენის პერიოდის ჩათვლით</w:t>
                  </w:r>
                </w:p>
              </w:txbxContent>
            </v:textbox>
            <w10:anchorlock/>
          </v:shape>
        </w:pict>
      </w:r>
      <w:r>
        <w:rPr>
          <w:noProof/>
        </w:rPr>
        <w:pict>
          <v:roundrect id="Rounded Rectangle 29" o:spid="_x0000_s1207" style="position:absolute;left:0;text-align:left;margin-left:5.25pt;margin-top:7.5pt;width:523.55pt;height:55.6pt;z-index:-251617792;visibility:visible;v-text-anchor:middle" arcsize="10923f" strokecolor="#009b37" strokeweight="1pt">
            <w10:anchorlock/>
          </v:roundrect>
        </w:pict>
      </w:r>
      <w:r>
        <w:rPr>
          <w:noProof/>
        </w:rPr>
        <w:pict>
          <v:roundrect id="Rounded Rectangle 292" o:spid="_x0000_s1208" style="position:absolute;left:0;text-align:left;margin-left:-1.6pt;margin-top:11.4pt;width:34.5pt;height:26.25pt;z-index:251700736;visibility:visible;v-text-anchor:middle" arcsize="10923f" fillcolor="#009b37" strokecolor="#009b37" strokeweight="2pt">
            <v:textbox>
              <w:txbxContent>
                <w:p w:rsidR="00782CEE" w:rsidRPr="00022CD5" w:rsidRDefault="00782CEE" w:rsidP="00F65BA7">
                  <w:pPr>
                    <w:jc w:val="center"/>
                    <w:rPr>
                      <w:b/>
                      <w:bCs/>
                      <w:color w:val="FFFFFF"/>
                      <w:sz w:val="26"/>
                      <w:szCs w:val="26"/>
                    </w:rPr>
                  </w:pPr>
                  <w:r w:rsidRPr="00022CD5">
                    <w:rPr>
                      <w:b/>
                      <w:bCs/>
                      <w:color w:val="FFFFFF"/>
                      <w:sz w:val="26"/>
                      <w:szCs w:val="26"/>
                    </w:rPr>
                    <w:t>II</w:t>
                  </w: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II</w:t>
                  </w: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II</w:t>
                  </w: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II</w:t>
                  </w: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II</w:t>
                  </w: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II</w:t>
                  </w: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II</w:t>
                  </w: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II</w:t>
                  </w:r>
                </w:p>
              </w:txbxContent>
            </v:textbox>
            <w10:anchorlock/>
          </v:roundrect>
        </w:pict>
      </w:r>
    </w:p>
    <w:p w:rsidR="00782CEE" w:rsidRPr="0078658D" w:rsidRDefault="00782CEE" w:rsidP="00F65BA7">
      <w:pPr>
        <w:tabs>
          <w:tab w:val="left" w:pos="360"/>
        </w:tabs>
        <w:spacing w:after="12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br/>
      </w:r>
      <w:r w:rsidRPr="0078658D">
        <w:rPr>
          <w:rFonts w:ascii="Sylfaen" w:hAnsi="Sylfaen" w:cs="Sylfaen"/>
          <w:color w:val="0D0D0D"/>
          <w:sz w:val="21"/>
          <w:szCs w:val="21"/>
          <w:lang w:val="ka-GE"/>
        </w:rPr>
        <w:tab/>
      </w:r>
    </w:p>
    <w:p w:rsidR="00782CEE" w:rsidRPr="0078658D" w:rsidRDefault="00782CEE" w:rsidP="00F65BA7">
      <w:pPr>
        <w:tabs>
          <w:tab w:val="left" w:pos="1830"/>
        </w:tabs>
        <w:spacing w:after="0"/>
        <w:ind w:left="720"/>
        <w:jc w:val="both"/>
        <w:rPr>
          <w:rFonts w:ascii="Sylfaen" w:hAnsi="Sylfaen" w:cs="Sylfaen"/>
          <w:color w:val="0D0D0D"/>
          <w:sz w:val="21"/>
          <w:szCs w:val="21"/>
          <w:lang w:val="ka-GE"/>
        </w:rPr>
      </w:pPr>
    </w:p>
    <w:p w:rsidR="00782CEE" w:rsidRPr="0078658D" w:rsidRDefault="00782CEE" w:rsidP="00C566A0">
      <w:pPr>
        <w:spacing w:before="240" w:after="0"/>
        <w:jc w:val="both"/>
        <w:rPr>
          <w:rFonts w:ascii="Sylfaen" w:hAnsi="Sylfaen" w:cs="Sylfaen"/>
          <w:b/>
          <w:bCs/>
          <w:color w:val="009B37"/>
          <w:sz w:val="21"/>
          <w:szCs w:val="21"/>
          <w:lang w:val="ka-GE"/>
        </w:rPr>
      </w:pPr>
      <w:r w:rsidRPr="0078658D">
        <w:rPr>
          <w:rFonts w:ascii="Sylfaen" w:hAnsi="Sylfaen" w:cs="Sylfaen"/>
          <w:b/>
          <w:bCs/>
          <w:color w:val="009B37"/>
          <w:sz w:val="21"/>
          <w:szCs w:val="21"/>
          <w:lang w:val="ka-GE"/>
        </w:rPr>
        <w:t>საარჩევნო პროცესის გამჭვირვალობის უზრუნველყოფის მიზნით:</w:t>
      </w:r>
    </w:p>
    <w:p w:rsidR="00782CEE" w:rsidRPr="0078658D" w:rsidRDefault="00782CEE" w:rsidP="00F65BA7">
      <w:pPr>
        <w:tabs>
          <w:tab w:val="left" w:pos="720"/>
        </w:tabs>
        <w:spacing w:after="0"/>
        <w:jc w:val="both"/>
        <w:rPr>
          <w:rFonts w:ascii="Sylfaen" w:hAnsi="Sylfaen" w:cs="Sylfaen"/>
          <w:color w:val="0D0D0D"/>
          <w:sz w:val="21"/>
          <w:szCs w:val="21"/>
          <w:lang w:val="ka-GE"/>
        </w:rPr>
      </w:pPr>
      <w:r w:rsidRPr="0078658D">
        <w:rPr>
          <w:rFonts w:ascii="Sylfaen" w:hAnsi="Sylfaen" w:cs="Sylfaen"/>
          <w:color w:val="0D0D0D"/>
          <w:sz w:val="21"/>
          <w:szCs w:val="21"/>
          <w:lang w:val="ka-GE"/>
        </w:rPr>
        <w:t>კენჭისყრის შენობაში ყოფნის უფლების მქონე პირებს შეუძლიათ აწარმოონ ფოტოვიდეოგადაღება საუბნო საარჩევნო კომისიის თავმჯდომარის მიერ სპეციალურად გამოყოფილი ადგილიდან, საიდანაც ჩანს საარჩევნო პროცესი.</w:t>
      </w:r>
    </w:p>
    <w:p w:rsidR="00782CEE" w:rsidRPr="0078658D" w:rsidRDefault="00782CEE" w:rsidP="00F65BA7">
      <w:pPr>
        <w:widowControl w:val="0"/>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0"/>
        <w:ind w:left="720"/>
        <w:jc w:val="both"/>
        <w:rPr>
          <w:rFonts w:ascii="Sylfaen" w:hAnsi="Sylfaen" w:cs="Sylfaen"/>
          <w:color w:val="0D0D0D"/>
          <w:spacing w:val="-4"/>
          <w:sz w:val="21"/>
          <w:szCs w:val="21"/>
          <w:lang w:val="ka-GE"/>
        </w:rPr>
      </w:pPr>
      <w:r>
        <w:rPr>
          <w:noProof/>
        </w:rPr>
        <w:pict>
          <v:roundrect id="Rounded Rectangle 300" o:spid="_x0000_s1209" style="position:absolute;left:0;text-align:left;margin-left:.15pt;margin-top:17.15pt;width:34.5pt;height:26.25pt;z-index:251704832;visibility:visible;v-text-anchor:middle" arcsize="10923f" fillcolor="#009b37" strokecolor="#009b37" strokeweight="2pt">
            <v:textbox>
              <w:txbxContent>
                <w:p w:rsidR="00782CEE" w:rsidRPr="00022CD5" w:rsidRDefault="00782CEE" w:rsidP="00F65BA7">
                  <w:pPr>
                    <w:jc w:val="center"/>
                    <w:rPr>
                      <w:b/>
                      <w:bCs/>
                      <w:color w:val="FFFFFF"/>
                      <w:sz w:val="26"/>
                      <w:szCs w:val="26"/>
                    </w:rPr>
                  </w:pPr>
                  <w:r w:rsidRPr="00022CD5">
                    <w:rPr>
                      <w:b/>
                      <w:bCs/>
                      <w:color w:val="FFFFFF"/>
                      <w:sz w:val="26"/>
                      <w:szCs w:val="26"/>
                    </w:rPr>
                    <w:t>III</w:t>
                  </w: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III</w:t>
                  </w: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III</w:t>
                  </w: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III</w:t>
                  </w: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III</w:t>
                  </w: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III</w:t>
                  </w: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III</w:t>
                  </w:r>
                </w:p>
                <w:p w:rsidR="00782CEE" w:rsidRDefault="00782CEE"/>
                <w:p w:rsidR="00782CEE" w:rsidRPr="00022CD5" w:rsidRDefault="00782CEE" w:rsidP="00F65BA7">
                  <w:pPr>
                    <w:jc w:val="center"/>
                    <w:rPr>
                      <w:b/>
                      <w:bCs/>
                      <w:color w:val="FFFFFF"/>
                      <w:sz w:val="26"/>
                      <w:szCs w:val="26"/>
                    </w:rPr>
                  </w:pPr>
                  <w:r w:rsidRPr="00022CD5">
                    <w:rPr>
                      <w:b/>
                      <w:bCs/>
                      <w:color w:val="FFFFFF"/>
                      <w:sz w:val="26"/>
                      <w:szCs w:val="26"/>
                    </w:rPr>
                    <w:t>III</w:t>
                  </w:r>
                </w:p>
              </w:txbxContent>
            </v:textbox>
            <w10:anchorlock/>
          </v:roundrect>
        </w:pict>
      </w:r>
      <w:r>
        <w:rPr>
          <w:noProof/>
        </w:rPr>
        <w:pict>
          <v:roundrect id="Rounded Rectangle 299" o:spid="_x0000_s1210" style="position:absolute;left:0;text-align:left;margin-left:5.25pt;margin-top:10.6pt;width:524.45pt;height:42.8pt;z-index:251701760;visibility:visible;v-text-anchor:middle" arcsize="10923f" strokecolor="#009b37" strokeweight="1pt">
            <v:textbox>
              <w:txbxContent>
                <w:p w:rsidR="00782CEE" w:rsidRPr="0087347F" w:rsidRDefault="00782CEE" w:rsidP="00F65BA7">
                  <w:pPr>
                    <w:ind w:left="450"/>
                    <w:jc w:val="both"/>
                    <w:rPr>
                      <w:rFonts w:ascii="Sylfaen" w:hAnsi="Sylfaen" w:cs="Sylfaen"/>
                      <w:noProof/>
                      <w:sz w:val="21"/>
                      <w:szCs w:val="21"/>
                      <w:lang w:val="ka-GE"/>
                    </w:rPr>
                  </w:pPr>
                  <w:r w:rsidRPr="0087347F">
                    <w:rPr>
                      <w:rFonts w:ascii="Sylfaen" w:hAnsi="Sylfaen" w:cs="Sylfaen"/>
                      <w:noProof/>
                      <w:sz w:val="21"/>
                      <w:szCs w:val="21"/>
                      <w:lang w:val="ka-GE"/>
                    </w:rPr>
                    <w:t>კენჭისყრის დღეს, საარჩევნო უბანზე პირველი ამომრჩევლის მოსვლიდან ბოლო ამომრჩევლის მიერ ხმის მიცემის პერიოდში</w:t>
                  </w:r>
                </w:p>
                <w:p w:rsidR="00782CEE" w:rsidRPr="003B2BCF" w:rsidRDefault="00782CEE" w:rsidP="00F65BA7">
                  <w:pPr>
                    <w:ind w:left="540"/>
                    <w:rPr>
                      <w:rFonts w:ascii="Sylfaen" w:hAnsi="Sylfaen" w:cs="Sylfaen"/>
                      <w:noProof/>
                      <w:sz w:val="27"/>
                      <w:szCs w:val="27"/>
                      <w:lang w:val="ka-GE"/>
                    </w:rPr>
                  </w:pPr>
                </w:p>
                <w:p w:rsidR="00782CEE" w:rsidRDefault="00782CEE"/>
                <w:p w:rsidR="00782CEE" w:rsidRPr="0087347F" w:rsidRDefault="00782CEE" w:rsidP="00F65BA7">
                  <w:pPr>
                    <w:ind w:left="450"/>
                    <w:jc w:val="both"/>
                    <w:rPr>
                      <w:rFonts w:ascii="Sylfaen" w:hAnsi="Sylfaen" w:cs="Sylfaen"/>
                      <w:noProof/>
                      <w:sz w:val="21"/>
                      <w:szCs w:val="21"/>
                      <w:lang w:val="ka-GE"/>
                    </w:rPr>
                  </w:pPr>
                  <w:r w:rsidRPr="0087347F">
                    <w:rPr>
                      <w:rFonts w:ascii="Sylfaen" w:hAnsi="Sylfaen" w:cs="Sylfaen"/>
                      <w:noProof/>
                      <w:sz w:val="21"/>
                      <w:szCs w:val="21"/>
                      <w:lang w:val="ka-GE"/>
                    </w:rPr>
                    <w:t>კენჭისყრის დღეს, საარჩევნო უბანზე პირველი ამომრჩევლის მოსვლიდან ბოლო ამომრჩევლის მიერ ხმის მიცემის პერიოდში</w:t>
                  </w:r>
                </w:p>
                <w:p w:rsidR="00782CEE" w:rsidRPr="003B2BCF" w:rsidRDefault="00782CEE" w:rsidP="00F65BA7">
                  <w:pPr>
                    <w:ind w:left="540"/>
                    <w:rPr>
                      <w:rFonts w:ascii="Sylfaen" w:hAnsi="Sylfaen" w:cs="Sylfaen"/>
                      <w:noProof/>
                      <w:sz w:val="27"/>
                      <w:szCs w:val="27"/>
                      <w:lang w:val="ka-GE"/>
                    </w:rPr>
                  </w:pPr>
                </w:p>
                <w:p w:rsidR="00782CEE" w:rsidRDefault="00782CEE"/>
                <w:p w:rsidR="00782CEE" w:rsidRPr="0087347F" w:rsidRDefault="00782CEE" w:rsidP="00F65BA7">
                  <w:pPr>
                    <w:ind w:left="450"/>
                    <w:jc w:val="both"/>
                    <w:rPr>
                      <w:rFonts w:ascii="Sylfaen" w:hAnsi="Sylfaen" w:cs="Sylfaen"/>
                      <w:noProof/>
                      <w:sz w:val="21"/>
                      <w:szCs w:val="21"/>
                      <w:lang w:val="ka-GE"/>
                    </w:rPr>
                  </w:pPr>
                  <w:r w:rsidRPr="0087347F">
                    <w:rPr>
                      <w:rFonts w:ascii="Sylfaen" w:hAnsi="Sylfaen" w:cs="Sylfaen"/>
                      <w:noProof/>
                      <w:sz w:val="21"/>
                      <w:szCs w:val="21"/>
                      <w:lang w:val="ka-GE"/>
                    </w:rPr>
                    <w:t>კენჭისყრის დღეს, საარჩევნო უბანზე პირველი ამომრჩევლის მოსვლიდან ბოლო ამომრჩევლის მიერ ხმის მიცემის პერიოდში</w:t>
                  </w:r>
                </w:p>
                <w:p w:rsidR="00782CEE" w:rsidRPr="003B2BCF" w:rsidRDefault="00782CEE" w:rsidP="00F65BA7">
                  <w:pPr>
                    <w:ind w:left="540"/>
                    <w:rPr>
                      <w:rFonts w:ascii="Sylfaen" w:hAnsi="Sylfaen" w:cs="Sylfaen"/>
                      <w:noProof/>
                      <w:sz w:val="27"/>
                      <w:szCs w:val="27"/>
                      <w:lang w:val="ka-GE"/>
                    </w:rPr>
                  </w:pPr>
                </w:p>
                <w:p w:rsidR="00782CEE" w:rsidRDefault="00782CEE"/>
                <w:p w:rsidR="00782CEE" w:rsidRPr="0087347F" w:rsidRDefault="00782CEE" w:rsidP="00F65BA7">
                  <w:pPr>
                    <w:ind w:left="450"/>
                    <w:jc w:val="both"/>
                    <w:rPr>
                      <w:rFonts w:ascii="Sylfaen" w:hAnsi="Sylfaen" w:cs="Sylfaen"/>
                      <w:noProof/>
                      <w:sz w:val="21"/>
                      <w:szCs w:val="21"/>
                      <w:lang w:val="ka-GE"/>
                    </w:rPr>
                  </w:pPr>
                  <w:r w:rsidRPr="0087347F">
                    <w:rPr>
                      <w:rFonts w:ascii="Sylfaen" w:hAnsi="Sylfaen" w:cs="Sylfaen"/>
                      <w:noProof/>
                      <w:sz w:val="21"/>
                      <w:szCs w:val="21"/>
                      <w:lang w:val="ka-GE"/>
                    </w:rPr>
                    <w:t>კენჭისყრის დღეს, საარჩევნო უბანზე პირველი ამომრჩევლის მოსვლიდან ბოლო ამომრჩევლის მიერ ხმის მიცემის პერიოდში</w:t>
                  </w:r>
                </w:p>
                <w:p w:rsidR="00782CEE" w:rsidRPr="003B2BCF" w:rsidRDefault="00782CEE" w:rsidP="00F65BA7">
                  <w:pPr>
                    <w:ind w:left="540"/>
                    <w:rPr>
                      <w:rFonts w:ascii="Sylfaen" w:hAnsi="Sylfaen" w:cs="Sylfaen"/>
                      <w:noProof/>
                      <w:sz w:val="27"/>
                      <w:szCs w:val="27"/>
                      <w:lang w:val="ka-GE"/>
                    </w:rPr>
                  </w:pPr>
                </w:p>
                <w:p w:rsidR="00782CEE" w:rsidRDefault="00782CEE"/>
                <w:p w:rsidR="00782CEE" w:rsidRPr="0087347F" w:rsidRDefault="00782CEE" w:rsidP="00F65BA7">
                  <w:pPr>
                    <w:ind w:left="450"/>
                    <w:jc w:val="both"/>
                    <w:rPr>
                      <w:rFonts w:ascii="Sylfaen" w:hAnsi="Sylfaen" w:cs="Sylfaen"/>
                      <w:noProof/>
                      <w:sz w:val="21"/>
                      <w:szCs w:val="21"/>
                      <w:lang w:val="ka-GE"/>
                    </w:rPr>
                  </w:pPr>
                  <w:r w:rsidRPr="0087347F">
                    <w:rPr>
                      <w:rFonts w:ascii="Sylfaen" w:hAnsi="Sylfaen" w:cs="Sylfaen"/>
                      <w:noProof/>
                      <w:sz w:val="21"/>
                      <w:szCs w:val="21"/>
                      <w:lang w:val="ka-GE"/>
                    </w:rPr>
                    <w:t>კენჭისყრის დღეს, საარჩევნო უბანზე პირველი ამომრჩევლის მოსვლიდან ბოლო ამომრჩევლის მიერ ხმის მიცემის პერიოდში</w:t>
                  </w:r>
                </w:p>
                <w:p w:rsidR="00782CEE" w:rsidRPr="003B2BCF" w:rsidRDefault="00782CEE" w:rsidP="00F65BA7">
                  <w:pPr>
                    <w:ind w:left="540"/>
                    <w:rPr>
                      <w:rFonts w:ascii="Sylfaen" w:hAnsi="Sylfaen" w:cs="Sylfaen"/>
                      <w:noProof/>
                      <w:sz w:val="27"/>
                      <w:szCs w:val="27"/>
                      <w:lang w:val="ka-GE"/>
                    </w:rPr>
                  </w:pPr>
                </w:p>
                <w:p w:rsidR="00782CEE" w:rsidRDefault="00782CEE"/>
                <w:p w:rsidR="00782CEE" w:rsidRPr="0087347F" w:rsidRDefault="00782CEE" w:rsidP="00F65BA7">
                  <w:pPr>
                    <w:ind w:left="450"/>
                    <w:jc w:val="both"/>
                    <w:rPr>
                      <w:rFonts w:ascii="Sylfaen" w:hAnsi="Sylfaen" w:cs="Sylfaen"/>
                      <w:noProof/>
                      <w:sz w:val="21"/>
                      <w:szCs w:val="21"/>
                      <w:lang w:val="ka-GE"/>
                    </w:rPr>
                  </w:pPr>
                  <w:r w:rsidRPr="0087347F">
                    <w:rPr>
                      <w:rFonts w:ascii="Sylfaen" w:hAnsi="Sylfaen" w:cs="Sylfaen"/>
                      <w:noProof/>
                      <w:sz w:val="21"/>
                      <w:szCs w:val="21"/>
                      <w:lang w:val="ka-GE"/>
                    </w:rPr>
                    <w:t>კენჭისყრის დღეს, საარჩევნო უბანზე პირველი ამომრჩევლის მოსვლიდან ბოლო ამომრჩევლის მიერ ხმის მიცემის პერიოდში</w:t>
                  </w:r>
                </w:p>
                <w:p w:rsidR="00782CEE" w:rsidRPr="003B2BCF" w:rsidRDefault="00782CEE" w:rsidP="00F65BA7">
                  <w:pPr>
                    <w:ind w:left="540"/>
                    <w:rPr>
                      <w:rFonts w:ascii="Sylfaen" w:hAnsi="Sylfaen" w:cs="Sylfaen"/>
                      <w:noProof/>
                      <w:sz w:val="27"/>
                      <w:szCs w:val="27"/>
                      <w:lang w:val="ka-GE"/>
                    </w:rPr>
                  </w:pPr>
                </w:p>
                <w:p w:rsidR="00782CEE" w:rsidRDefault="00782CEE"/>
                <w:p w:rsidR="00782CEE" w:rsidRPr="0087347F" w:rsidRDefault="00782CEE" w:rsidP="00F65BA7">
                  <w:pPr>
                    <w:ind w:left="450"/>
                    <w:jc w:val="both"/>
                    <w:rPr>
                      <w:rFonts w:ascii="Sylfaen" w:hAnsi="Sylfaen" w:cs="Sylfaen"/>
                      <w:noProof/>
                      <w:sz w:val="21"/>
                      <w:szCs w:val="21"/>
                      <w:lang w:val="ka-GE"/>
                    </w:rPr>
                  </w:pPr>
                  <w:r w:rsidRPr="0087347F">
                    <w:rPr>
                      <w:rFonts w:ascii="Sylfaen" w:hAnsi="Sylfaen" w:cs="Sylfaen"/>
                      <w:noProof/>
                      <w:sz w:val="21"/>
                      <w:szCs w:val="21"/>
                      <w:lang w:val="ka-GE"/>
                    </w:rPr>
                    <w:t>კენჭისყრის დღეს, საარჩევნო უბანზე პირველი ამომრჩევლის მოსვლიდან ბოლო ამომრჩევლის მიერ ხმის მიცემის პერიოდში</w:t>
                  </w:r>
                </w:p>
                <w:p w:rsidR="00782CEE" w:rsidRPr="003B2BCF" w:rsidRDefault="00782CEE" w:rsidP="00F65BA7">
                  <w:pPr>
                    <w:ind w:left="540"/>
                    <w:rPr>
                      <w:rFonts w:ascii="Sylfaen" w:hAnsi="Sylfaen" w:cs="Sylfaen"/>
                      <w:noProof/>
                      <w:sz w:val="27"/>
                      <w:szCs w:val="27"/>
                      <w:lang w:val="ka-GE"/>
                    </w:rPr>
                  </w:pPr>
                </w:p>
                <w:p w:rsidR="00782CEE" w:rsidRDefault="00782CEE"/>
                <w:p w:rsidR="00782CEE" w:rsidRPr="0087347F" w:rsidRDefault="00782CEE" w:rsidP="00F65BA7">
                  <w:pPr>
                    <w:ind w:left="450"/>
                    <w:jc w:val="both"/>
                    <w:rPr>
                      <w:rFonts w:ascii="Sylfaen" w:hAnsi="Sylfaen" w:cs="Sylfaen"/>
                      <w:noProof/>
                      <w:sz w:val="21"/>
                      <w:szCs w:val="21"/>
                      <w:lang w:val="ka-GE"/>
                    </w:rPr>
                  </w:pPr>
                  <w:r w:rsidRPr="0087347F">
                    <w:rPr>
                      <w:rFonts w:ascii="Sylfaen" w:hAnsi="Sylfaen" w:cs="Sylfaen"/>
                      <w:noProof/>
                      <w:sz w:val="21"/>
                      <w:szCs w:val="21"/>
                      <w:lang w:val="ka-GE"/>
                    </w:rPr>
                    <w:t>კენჭისყრის დღეს, საარჩევნო უბანზე პირველი ამომრჩევლის მოსვლიდან ბოლო ამომრჩევლის მიერ ხმის მიცემის პერიოდში</w:t>
                  </w:r>
                </w:p>
                <w:p w:rsidR="00782CEE" w:rsidRPr="003B2BCF" w:rsidRDefault="00782CEE" w:rsidP="00F65BA7">
                  <w:pPr>
                    <w:ind w:left="540"/>
                    <w:rPr>
                      <w:rFonts w:ascii="Sylfaen" w:hAnsi="Sylfaen" w:cs="Sylfaen"/>
                      <w:noProof/>
                      <w:sz w:val="27"/>
                      <w:szCs w:val="27"/>
                      <w:lang w:val="ka-GE"/>
                    </w:rPr>
                  </w:pPr>
                </w:p>
              </w:txbxContent>
            </v:textbox>
            <w10:anchorlock/>
          </v:roundrect>
        </w:pict>
      </w:r>
    </w:p>
    <w:p w:rsidR="00782CEE" w:rsidRPr="0078658D" w:rsidRDefault="00782CEE" w:rsidP="00F65BA7">
      <w:pPr>
        <w:spacing w:after="120"/>
        <w:jc w:val="both"/>
        <w:rPr>
          <w:rFonts w:ascii="Sylfaen" w:hAnsi="Sylfaen" w:cs="Sylfaen"/>
          <w:b/>
          <w:bCs/>
          <w:color w:val="0D0D0D"/>
          <w:sz w:val="21"/>
          <w:szCs w:val="21"/>
          <w:lang w:val="ka-GE"/>
        </w:rPr>
      </w:pPr>
    </w:p>
    <w:p w:rsidR="00782CEE" w:rsidRPr="0078658D" w:rsidRDefault="00782CEE" w:rsidP="00F65BA7">
      <w:pPr>
        <w:spacing w:after="120"/>
        <w:jc w:val="both"/>
        <w:rPr>
          <w:rFonts w:ascii="Sylfaen" w:hAnsi="Sylfaen" w:cs="Sylfaen"/>
          <w:b/>
          <w:bCs/>
          <w:color w:val="0D0D0D"/>
          <w:sz w:val="21"/>
          <w:szCs w:val="21"/>
          <w:lang w:val="ka-GE"/>
        </w:rPr>
      </w:pPr>
    </w:p>
    <w:p w:rsidR="00782CEE" w:rsidRPr="0078658D" w:rsidRDefault="00782CEE" w:rsidP="00F65BA7">
      <w:pPr>
        <w:spacing w:before="120" w:after="0"/>
        <w:jc w:val="both"/>
        <w:rPr>
          <w:rFonts w:ascii="Sylfaen" w:hAnsi="Sylfaen" w:cs="Sylfaen"/>
          <w:b/>
          <w:bCs/>
          <w:color w:val="009B37"/>
          <w:sz w:val="21"/>
          <w:szCs w:val="21"/>
          <w:lang w:val="ka-GE"/>
        </w:rPr>
      </w:pPr>
      <w:r w:rsidRPr="0078658D">
        <w:rPr>
          <w:rFonts w:ascii="Sylfaen" w:hAnsi="Sylfaen" w:cs="Sylfaen"/>
          <w:b/>
          <w:bCs/>
          <w:color w:val="009B37"/>
          <w:sz w:val="21"/>
          <w:szCs w:val="21"/>
          <w:lang w:val="ka-GE"/>
        </w:rPr>
        <w:t>საარჩევნო პროცესის გამჭვირვალობის უზრუნველყოფის მიზნით:</w:t>
      </w:r>
    </w:p>
    <w:p w:rsidR="00782CEE" w:rsidRPr="0078658D" w:rsidRDefault="00782CEE" w:rsidP="00B114B1">
      <w:pPr>
        <w:numPr>
          <w:ilvl w:val="0"/>
          <w:numId w:val="73"/>
        </w:numPr>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 xml:space="preserve">კენჭისყრის შენობაში ყოფნის უფლების მქონე პირებს შეუძლიათ დაუბრკოლებლად გადაიღონ საარჩევნო უბნებში კენჭისყრის პროცესი იმ პერიოდში, როდესაც მაღალი საზოგადოებრივი ინტერესის მქონე ამომრჩევლები (პოლიტიკური თანამდებობის პირები, საარჩევნო სუბიექტებისა და პოლიტიკური გაერთიანებების ხელმძღვანელები, რელიგიური ლიდერები) აძლევენ ხმას, რის შემდეგაც ფოტოვიდეოგადამღები აპარატები გატანილი უნდა იქნეს კენჭისყრის შენობიდან. </w:t>
      </w:r>
    </w:p>
    <w:p w:rsidR="00782CEE" w:rsidRPr="0078658D" w:rsidRDefault="00782CEE" w:rsidP="00B114B1">
      <w:pPr>
        <w:numPr>
          <w:ilvl w:val="0"/>
          <w:numId w:val="73"/>
        </w:numPr>
        <w:spacing w:after="0"/>
        <w:ind w:left="360"/>
        <w:jc w:val="both"/>
        <w:rPr>
          <w:rFonts w:ascii="Sylfaen" w:hAnsi="Sylfaen" w:cs="Sylfaen"/>
          <w:color w:val="0D0D0D"/>
          <w:sz w:val="21"/>
          <w:szCs w:val="21"/>
          <w:lang w:val="ka-GE"/>
        </w:rPr>
      </w:pPr>
      <w:r w:rsidRPr="0078658D">
        <w:rPr>
          <w:rFonts w:ascii="Sylfaen" w:hAnsi="Sylfaen" w:cs="Sylfaen"/>
          <w:color w:val="0D0D0D"/>
          <w:sz w:val="21"/>
          <w:szCs w:val="21"/>
          <w:lang w:val="ka-GE"/>
        </w:rPr>
        <w:t>ერთსა და იმავე პრესისა და მასობრივი ინფორმაციის სხვა საშუალებას უფლება აქვს, საარჩევნო უბანზე კენჭისყრის პროცესის განმავლობაში ერთხელ, არაუმეტეს 10 წუთისა ფოტოვიდეოგადაღება აწარმოოს ნებისმიერი ადგილიდან, კენჭისყრის ფარულობის უზრუნველყოფით.</w:t>
      </w:r>
    </w:p>
    <w:p w:rsidR="00782CEE" w:rsidRPr="0078658D" w:rsidRDefault="00782CEE" w:rsidP="00B114B1">
      <w:pPr>
        <w:numPr>
          <w:ilvl w:val="0"/>
          <w:numId w:val="73"/>
        </w:numPr>
        <w:spacing w:after="0"/>
        <w:ind w:left="360"/>
        <w:jc w:val="both"/>
        <w:rPr>
          <w:rFonts w:ascii="Sylfaen" w:hAnsi="Sylfaen" w:cs="Sylfaen"/>
          <w:color w:val="0D0D0D"/>
          <w:spacing w:val="-4"/>
          <w:sz w:val="21"/>
          <w:szCs w:val="21"/>
          <w:lang w:val="ka-GE"/>
        </w:rPr>
      </w:pPr>
      <w:r w:rsidRPr="0078658D">
        <w:rPr>
          <w:rFonts w:ascii="Sylfaen" w:hAnsi="Sylfaen" w:cs="Sylfaen"/>
          <w:color w:val="0D0D0D"/>
          <w:spacing w:val="-4"/>
          <w:sz w:val="21"/>
          <w:szCs w:val="21"/>
          <w:lang w:val="ka-GE"/>
        </w:rPr>
        <w:t>კენჭისყრის შენობაში ყოფნის უფლების მქონე პირებს (მათ შორის, მედიის წარმომადგენლებს, რომლებსაც სურთ ფოტოვიდეოგადაღება აწარმოონ 10 წუთზე მეტი ხნის განმავლობაში) შეუძლიათ კენჭისყრის დღეს მთელი დღის განმავლობაში აწარმოონ ფოტოვიდეოგადაღება საუბნო საარჩევნო კომისიის თავმჯდომარის მიერ სპეციალურად გამოყოფილ ადგილზე განთავსებული სტაციონარული ფოტოვიდეოგადამღები აპარატის მეშვეობით. ამ ადგილიდან უნდა ჩანდეს საარჩევნო ყუთი.</w:t>
      </w:r>
    </w:p>
    <w:p w:rsidR="00782CEE" w:rsidRPr="00E53BE2" w:rsidRDefault="00782CEE" w:rsidP="00F65BA7">
      <w:pPr>
        <w:tabs>
          <w:tab w:val="left" w:pos="90"/>
        </w:tabs>
        <w:spacing w:after="0"/>
        <w:ind w:left="1080"/>
        <w:jc w:val="both"/>
        <w:rPr>
          <w:rFonts w:ascii="Sylfaen" w:hAnsi="Sylfaen" w:cs="Sylfaen"/>
          <w:color w:val="0D0D0D"/>
          <w:sz w:val="21"/>
          <w:szCs w:val="21"/>
          <w:lang w:val="ka-GE"/>
        </w:rPr>
      </w:pPr>
      <w:r>
        <w:rPr>
          <w:noProof/>
        </w:rPr>
        <w:pict>
          <v:roundrect id="Rounded Rectangle 305" o:spid="_x0000_s1211" style="position:absolute;left:0;text-align:left;margin-left:-7.45pt;margin-top:11pt;width:102pt;height:47.7pt;z-index:251703808;visibility:visible;v-text-anchor:middle" arcsize="10923f" fillcolor="#c00000" strokecolor="white" strokeweight="2pt">
            <v:textbox>
              <w:txbxContent>
                <w:p w:rsidR="00782CEE" w:rsidRPr="002629DF" w:rsidRDefault="00782CEE" w:rsidP="00F65BA7">
                  <w:pPr>
                    <w:spacing w:after="0" w:line="264" w:lineRule="auto"/>
                    <w:rPr>
                      <w:rFonts w:ascii="DejaVu Sans" w:hAnsi="DejaVu Sans" w:cs="DejaVu Sans"/>
                      <w:b/>
                      <w:bCs/>
                      <w:color w:val="FFFFFF"/>
                      <w:spacing w:val="-4"/>
                      <w:sz w:val="20"/>
                      <w:szCs w:val="20"/>
                      <w:lang w:val="ka-GE"/>
                    </w:rPr>
                  </w:pPr>
                  <w:r w:rsidRPr="002629DF">
                    <w:rPr>
                      <w:rFonts w:ascii="DejaVu Sans" w:hAnsi="DejaVu Sans" w:cs="DejaVu Sans"/>
                      <w:b/>
                      <w:bCs/>
                      <w:color w:val="FFFFFF"/>
                      <w:spacing w:val="-4"/>
                      <w:sz w:val="20"/>
                      <w:szCs w:val="20"/>
                      <w:lang w:val="ka-GE"/>
                    </w:rPr>
                    <w:t>დარღვევებზე რეაგირება</w:t>
                  </w:r>
                </w:p>
                <w:p w:rsidR="00782CEE" w:rsidRDefault="00782CEE"/>
                <w:p w:rsidR="00782CEE" w:rsidRPr="002629DF" w:rsidRDefault="00782CEE" w:rsidP="00F65BA7">
                  <w:pPr>
                    <w:spacing w:after="0" w:line="264" w:lineRule="auto"/>
                    <w:rPr>
                      <w:rFonts w:ascii="DejaVu Sans" w:hAnsi="DejaVu Sans" w:cs="DejaVu Sans"/>
                      <w:b/>
                      <w:bCs/>
                      <w:color w:val="FFFFFF"/>
                      <w:spacing w:val="-4"/>
                      <w:sz w:val="20"/>
                      <w:szCs w:val="20"/>
                      <w:lang w:val="ka-GE"/>
                    </w:rPr>
                  </w:pPr>
                  <w:r w:rsidRPr="002629DF">
                    <w:rPr>
                      <w:rFonts w:ascii="DejaVu Sans" w:hAnsi="DejaVu Sans" w:cs="DejaVu Sans"/>
                      <w:b/>
                      <w:bCs/>
                      <w:color w:val="FFFFFF"/>
                      <w:spacing w:val="-4"/>
                      <w:sz w:val="20"/>
                      <w:szCs w:val="20"/>
                      <w:lang w:val="ka-GE"/>
                    </w:rPr>
                    <w:t>დარღვევებზე რეაგირება</w:t>
                  </w:r>
                </w:p>
                <w:p w:rsidR="00782CEE" w:rsidRDefault="00782CEE"/>
                <w:p w:rsidR="00782CEE" w:rsidRPr="002629DF" w:rsidRDefault="00782CEE" w:rsidP="00F65BA7">
                  <w:pPr>
                    <w:spacing w:after="0" w:line="264" w:lineRule="auto"/>
                    <w:rPr>
                      <w:rFonts w:ascii="DejaVu Sans" w:hAnsi="DejaVu Sans" w:cs="DejaVu Sans"/>
                      <w:b/>
                      <w:bCs/>
                      <w:color w:val="FFFFFF"/>
                      <w:spacing w:val="-4"/>
                      <w:sz w:val="20"/>
                      <w:szCs w:val="20"/>
                      <w:lang w:val="ka-GE"/>
                    </w:rPr>
                  </w:pPr>
                  <w:r w:rsidRPr="002629DF">
                    <w:rPr>
                      <w:rFonts w:ascii="DejaVu Sans" w:hAnsi="DejaVu Sans" w:cs="DejaVu Sans"/>
                      <w:b/>
                      <w:bCs/>
                      <w:color w:val="FFFFFF"/>
                      <w:spacing w:val="-4"/>
                      <w:sz w:val="20"/>
                      <w:szCs w:val="20"/>
                      <w:lang w:val="ka-GE"/>
                    </w:rPr>
                    <w:t>დარღვევებზე რეაგირება</w:t>
                  </w:r>
                </w:p>
                <w:p w:rsidR="00782CEE" w:rsidRDefault="00782CEE"/>
                <w:p w:rsidR="00782CEE" w:rsidRPr="002629DF" w:rsidRDefault="00782CEE" w:rsidP="00F65BA7">
                  <w:pPr>
                    <w:spacing w:after="0" w:line="264" w:lineRule="auto"/>
                    <w:rPr>
                      <w:rFonts w:ascii="DejaVu Sans" w:hAnsi="DejaVu Sans" w:cs="DejaVu Sans"/>
                      <w:b/>
                      <w:bCs/>
                      <w:color w:val="FFFFFF"/>
                      <w:spacing w:val="-4"/>
                      <w:sz w:val="20"/>
                      <w:szCs w:val="20"/>
                      <w:lang w:val="ka-GE"/>
                    </w:rPr>
                  </w:pPr>
                  <w:r w:rsidRPr="002629DF">
                    <w:rPr>
                      <w:rFonts w:ascii="DejaVu Sans" w:hAnsi="DejaVu Sans" w:cs="DejaVu Sans"/>
                      <w:b/>
                      <w:bCs/>
                      <w:color w:val="FFFFFF"/>
                      <w:spacing w:val="-4"/>
                      <w:sz w:val="20"/>
                      <w:szCs w:val="20"/>
                      <w:lang w:val="ka-GE"/>
                    </w:rPr>
                    <w:t>დარღვევებზე რეაგირება</w:t>
                  </w:r>
                </w:p>
                <w:p w:rsidR="00782CEE" w:rsidRDefault="00782CEE"/>
                <w:p w:rsidR="00782CEE" w:rsidRPr="002629DF" w:rsidRDefault="00782CEE" w:rsidP="00F65BA7">
                  <w:pPr>
                    <w:spacing w:after="0" w:line="264" w:lineRule="auto"/>
                    <w:rPr>
                      <w:rFonts w:ascii="DejaVu Sans" w:hAnsi="DejaVu Sans" w:cs="DejaVu Sans"/>
                      <w:b/>
                      <w:bCs/>
                      <w:color w:val="FFFFFF"/>
                      <w:spacing w:val="-4"/>
                      <w:sz w:val="20"/>
                      <w:szCs w:val="20"/>
                      <w:lang w:val="ka-GE"/>
                    </w:rPr>
                  </w:pPr>
                  <w:r w:rsidRPr="002629DF">
                    <w:rPr>
                      <w:rFonts w:ascii="DejaVu Sans" w:hAnsi="DejaVu Sans" w:cs="DejaVu Sans"/>
                      <w:b/>
                      <w:bCs/>
                      <w:color w:val="FFFFFF"/>
                      <w:spacing w:val="-4"/>
                      <w:sz w:val="20"/>
                      <w:szCs w:val="20"/>
                      <w:lang w:val="ka-GE"/>
                    </w:rPr>
                    <w:t>დარღვევებზე რეაგირება</w:t>
                  </w:r>
                </w:p>
                <w:p w:rsidR="00782CEE" w:rsidRDefault="00782CEE"/>
                <w:p w:rsidR="00782CEE" w:rsidRPr="002629DF" w:rsidRDefault="00782CEE" w:rsidP="00F65BA7">
                  <w:pPr>
                    <w:spacing w:after="0" w:line="264" w:lineRule="auto"/>
                    <w:rPr>
                      <w:rFonts w:ascii="DejaVu Sans" w:hAnsi="DejaVu Sans" w:cs="DejaVu Sans"/>
                      <w:b/>
                      <w:bCs/>
                      <w:color w:val="FFFFFF"/>
                      <w:spacing w:val="-4"/>
                      <w:sz w:val="20"/>
                      <w:szCs w:val="20"/>
                      <w:lang w:val="ka-GE"/>
                    </w:rPr>
                  </w:pPr>
                  <w:r w:rsidRPr="002629DF">
                    <w:rPr>
                      <w:rFonts w:ascii="DejaVu Sans" w:hAnsi="DejaVu Sans" w:cs="DejaVu Sans"/>
                      <w:b/>
                      <w:bCs/>
                      <w:color w:val="FFFFFF"/>
                      <w:spacing w:val="-4"/>
                      <w:sz w:val="20"/>
                      <w:szCs w:val="20"/>
                      <w:lang w:val="ka-GE"/>
                    </w:rPr>
                    <w:t>დარღვევებზე რეაგირება</w:t>
                  </w:r>
                </w:p>
                <w:p w:rsidR="00782CEE" w:rsidRDefault="00782CEE"/>
                <w:p w:rsidR="00782CEE" w:rsidRPr="002629DF" w:rsidRDefault="00782CEE" w:rsidP="00F65BA7">
                  <w:pPr>
                    <w:spacing w:after="0" w:line="264" w:lineRule="auto"/>
                    <w:rPr>
                      <w:rFonts w:ascii="DejaVu Sans" w:hAnsi="DejaVu Sans" w:cs="DejaVu Sans"/>
                      <w:b/>
                      <w:bCs/>
                      <w:color w:val="FFFFFF"/>
                      <w:spacing w:val="-4"/>
                      <w:sz w:val="20"/>
                      <w:szCs w:val="20"/>
                      <w:lang w:val="ka-GE"/>
                    </w:rPr>
                  </w:pPr>
                  <w:r w:rsidRPr="002629DF">
                    <w:rPr>
                      <w:rFonts w:ascii="DejaVu Sans" w:hAnsi="DejaVu Sans" w:cs="DejaVu Sans"/>
                      <w:b/>
                      <w:bCs/>
                      <w:color w:val="FFFFFF"/>
                      <w:spacing w:val="-4"/>
                      <w:sz w:val="20"/>
                      <w:szCs w:val="20"/>
                      <w:lang w:val="ka-GE"/>
                    </w:rPr>
                    <w:t>დარღვევებზე რეაგირება</w:t>
                  </w:r>
                </w:p>
                <w:p w:rsidR="00782CEE" w:rsidRDefault="00782CEE"/>
                <w:p w:rsidR="00782CEE" w:rsidRPr="002629DF" w:rsidRDefault="00782CEE" w:rsidP="00F65BA7">
                  <w:pPr>
                    <w:spacing w:after="0" w:line="264" w:lineRule="auto"/>
                    <w:rPr>
                      <w:rFonts w:ascii="DejaVu Sans" w:hAnsi="DejaVu Sans" w:cs="DejaVu Sans"/>
                      <w:b/>
                      <w:bCs/>
                      <w:color w:val="FFFFFF"/>
                      <w:spacing w:val="-4"/>
                      <w:sz w:val="20"/>
                      <w:szCs w:val="20"/>
                      <w:lang w:val="ka-GE"/>
                    </w:rPr>
                  </w:pPr>
                  <w:r w:rsidRPr="002629DF">
                    <w:rPr>
                      <w:rFonts w:ascii="DejaVu Sans" w:hAnsi="DejaVu Sans" w:cs="DejaVu Sans"/>
                      <w:b/>
                      <w:bCs/>
                      <w:color w:val="FFFFFF"/>
                      <w:spacing w:val="-4"/>
                      <w:sz w:val="20"/>
                      <w:szCs w:val="20"/>
                      <w:lang w:val="ka-GE"/>
                    </w:rPr>
                    <w:t>დარღვევებზე რეაგირება</w:t>
                  </w:r>
                </w:p>
              </w:txbxContent>
            </v:textbox>
            <w10:anchorlock/>
          </v:roundrect>
        </w:pict>
      </w:r>
      <w:r>
        <w:rPr>
          <w:noProof/>
        </w:rPr>
        <w:pict>
          <v:roundrect id="Rounded Rectangle 304" o:spid="_x0000_s1212" style="position:absolute;left:0;text-align:left;margin-left:4.6pt;margin-top:7.25pt;width:524.4pt;height:62.65pt;z-index:251702784;visibility:visible;v-text-anchor:middle" arcsize="10923f" strokecolor="#c00000" strokeweight="1pt">
            <v:textbox>
              <w:txbxContent>
                <w:p w:rsidR="00782CEE" w:rsidRPr="0087347F" w:rsidRDefault="00782CEE" w:rsidP="00517527">
                  <w:pPr>
                    <w:ind w:left="1701"/>
                    <w:jc w:val="both"/>
                    <w:rPr>
                      <w:rFonts w:ascii="Sylfaen" w:hAnsi="Sylfaen" w:cs="Sylfaen"/>
                      <w:noProof/>
                      <w:sz w:val="21"/>
                      <w:szCs w:val="21"/>
                      <w:lang w:val="ka-GE"/>
                    </w:rPr>
                  </w:pPr>
                  <w:r w:rsidRPr="0087347F">
                    <w:rPr>
                      <w:rFonts w:ascii="Sylfaen" w:hAnsi="Sylfaen" w:cs="Sylfaen"/>
                      <w:noProof/>
                      <w:sz w:val="21"/>
                      <w:szCs w:val="21"/>
                      <w:lang w:val="ka-GE"/>
                    </w:rPr>
                    <w:t>ფოტოვიდეოგადაღების წარმოების წესების დარღვევის შემთხვევაში საუბნო საარჩევნო კომისია ხმათა უმრავლესობით იღებს გადაწყვეტილებას შესაბამისი პირის კენჭისყრის შენობიდან გაძევების შესახებ.</w:t>
                  </w:r>
                </w:p>
                <w:p w:rsidR="00782CEE" w:rsidRPr="00D32859" w:rsidRDefault="00782CEE" w:rsidP="00F65BA7">
                  <w:pPr>
                    <w:ind w:left="1440"/>
                    <w:jc w:val="both"/>
                    <w:rPr>
                      <w:noProof/>
                      <w:color w:val="000000"/>
                      <w:lang w:val="ka-GE"/>
                    </w:rPr>
                  </w:pPr>
                </w:p>
                <w:p w:rsidR="00782CEE" w:rsidRDefault="00782CEE"/>
                <w:p w:rsidR="00782CEE" w:rsidRPr="0087347F" w:rsidRDefault="00782CEE" w:rsidP="00517527">
                  <w:pPr>
                    <w:ind w:left="1701"/>
                    <w:jc w:val="both"/>
                    <w:rPr>
                      <w:rFonts w:ascii="Sylfaen" w:hAnsi="Sylfaen" w:cs="Sylfaen"/>
                      <w:noProof/>
                      <w:sz w:val="21"/>
                      <w:szCs w:val="21"/>
                      <w:lang w:val="ka-GE"/>
                    </w:rPr>
                  </w:pPr>
                  <w:r w:rsidRPr="0087347F">
                    <w:rPr>
                      <w:rFonts w:ascii="Sylfaen" w:hAnsi="Sylfaen" w:cs="Sylfaen"/>
                      <w:noProof/>
                      <w:sz w:val="21"/>
                      <w:szCs w:val="21"/>
                      <w:lang w:val="ka-GE"/>
                    </w:rPr>
                    <w:t>ფოტოვიდეოგადაღების წარმოების წესების დარღვევის შემთხვევაში საუბნო საარჩევნო კომისია ხმათა უმრავლესობით იღებს გადაწყვეტილებას შესაბამისი პირის კენჭისყრის შენობიდან გაძევების შესახებ.</w:t>
                  </w:r>
                </w:p>
                <w:p w:rsidR="00782CEE" w:rsidRPr="00D32859" w:rsidRDefault="00782CEE" w:rsidP="00F65BA7">
                  <w:pPr>
                    <w:ind w:left="1440"/>
                    <w:jc w:val="both"/>
                    <w:rPr>
                      <w:noProof/>
                      <w:color w:val="000000"/>
                      <w:lang w:val="ka-GE"/>
                    </w:rPr>
                  </w:pPr>
                </w:p>
                <w:p w:rsidR="00782CEE" w:rsidRDefault="00782CEE"/>
                <w:p w:rsidR="00782CEE" w:rsidRPr="0087347F" w:rsidRDefault="00782CEE" w:rsidP="00517527">
                  <w:pPr>
                    <w:ind w:left="1701"/>
                    <w:jc w:val="both"/>
                    <w:rPr>
                      <w:rFonts w:ascii="Sylfaen" w:hAnsi="Sylfaen" w:cs="Sylfaen"/>
                      <w:noProof/>
                      <w:sz w:val="21"/>
                      <w:szCs w:val="21"/>
                      <w:lang w:val="ka-GE"/>
                    </w:rPr>
                  </w:pPr>
                  <w:r w:rsidRPr="0087347F">
                    <w:rPr>
                      <w:rFonts w:ascii="Sylfaen" w:hAnsi="Sylfaen" w:cs="Sylfaen"/>
                      <w:noProof/>
                      <w:sz w:val="21"/>
                      <w:szCs w:val="21"/>
                      <w:lang w:val="ka-GE"/>
                    </w:rPr>
                    <w:t>ფოტოვიდეოგადაღების წარმოების წესების დარღვევის შემთხვევაში საუბნო საარჩევნო კომისია ხმათა უმრავლესობით იღებს გადაწყვეტილებას შესაბამისი პირის კენჭისყრის შენობიდან გაძევების შესახებ.</w:t>
                  </w:r>
                </w:p>
                <w:p w:rsidR="00782CEE" w:rsidRPr="00D32859" w:rsidRDefault="00782CEE" w:rsidP="00F65BA7">
                  <w:pPr>
                    <w:ind w:left="1440"/>
                    <w:jc w:val="both"/>
                    <w:rPr>
                      <w:noProof/>
                      <w:color w:val="000000"/>
                      <w:lang w:val="ka-GE"/>
                    </w:rPr>
                  </w:pPr>
                </w:p>
                <w:p w:rsidR="00782CEE" w:rsidRDefault="00782CEE"/>
                <w:p w:rsidR="00782CEE" w:rsidRPr="0087347F" w:rsidRDefault="00782CEE" w:rsidP="00517527">
                  <w:pPr>
                    <w:ind w:left="1701"/>
                    <w:jc w:val="both"/>
                    <w:rPr>
                      <w:rFonts w:ascii="Sylfaen" w:hAnsi="Sylfaen" w:cs="Sylfaen"/>
                      <w:noProof/>
                      <w:sz w:val="21"/>
                      <w:szCs w:val="21"/>
                      <w:lang w:val="ka-GE"/>
                    </w:rPr>
                  </w:pPr>
                  <w:r w:rsidRPr="0087347F">
                    <w:rPr>
                      <w:rFonts w:ascii="Sylfaen" w:hAnsi="Sylfaen" w:cs="Sylfaen"/>
                      <w:noProof/>
                      <w:sz w:val="21"/>
                      <w:szCs w:val="21"/>
                      <w:lang w:val="ka-GE"/>
                    </w:rPr>
                    <w:t>ფოტოვიდეოგადაღების წარმოების წესების დარღვევის შემთხვევაში საუბნო საარჩევნო კომისია ხმათა უმრავლესობით იღებს გადაწყვეტილებას შესაბამისი პირის კენჭისყრის შენობიდან გაძევების შესახებ.</w:t>
                  </w:r>
                </w:p>
                <w:p w:rsidR="00782CEE" w:rsidRPr="00D32859" w:rsidRDefault="00782CEE" w:rsidP="00F65BA7">
                  <w:pPr>
                    <w:ind w:left="1440"/>
                    <w:jc w:val="both"/>
                    <w:rPr>
                      <w:noProof/>
                      <w:color w:val="000000"/>
                      <w:lang w:val="ka-GE"/>
                    </w:rPr>
                  </w:pPr>
                </w:p>
                <w:p w:rsidR="00782CEE" w:rsidRDefault="00782CEE"/>
                <w:p w:rsidR="00782CEE" w:rsidRPr="0087347F" w:rsidRDefault="00782CEE" w:rsidP="00517527">
                  <w:pPr>
                    <w:ind w:left="1701"/>
                    <w:jc w:val="both"/>
                    <w:rPr>
                      <w:rFonts w:ascii="Sylfaen" w:hAnsi="Sylfaen" w:cs="Sylfaen"/>
                      <w:noProof/>
                      <w:sz w:val="21"/>
                      <w:szCs w:val="21"/>
                      <w:lang w:val="ka-GE"/>
                    </w:rPr>
                  </w:pPr>
                  <w:r w:rsidRPr="0087347F">
                    <w:rPr>
                      <w:rFonts w:ascii="Sylfaen" w:hAnsi="Sylfaen" w:cs="Sylfaen"/>
                      <w:noProof/>
                      <w:sz w:val="21"/>
                      <w:szCs w:val="21"/>
                      <w:lang w:val="ka-GE"/>
                    </w:rPr>
                    <w:t>ფოტოვიდეოგადაღების წარმოების წესების დარღვევის შემთხვევაში საუბნო საარჩევნო კომისია ხმათა უმრავლესობით იღებს გადაწყვეტილებას შესაბამისი პირის კენჭისყრის შენობიდან გაძევების შესახებ.</w:t>
                  </w:r>
                </w:p>
                <w:p w:rsidR="00782CEE" w:rsidRPr="00D32859" w:rsidRDefault="00782CEE" w:rsidP="00F65BA7">
                  <w:pPr>
                    <w:ind w:left="1440"/>
                    <w:jc w:val="both"/>
                    <w:rPr>
                      <w:noProof/>
                      <w:color w:val="000000"/>
                      <w:lang w:val="ka-GE"/>
                    </w:rPr>
                  </w:pPr>
                </w:p>
                <w:p w:rsidR="00782CEE" w:rsidRDefault="00782CEE"/>
                <w:p w:rsidR="00782CEE" w:rsidRPr="0087347F" w:rsidRDefault="00782CEE" w:rsidP="00517527">
                  <w:pPr>
                    <w:ind w:left="1701"/>
                    <w:jc w:val="both"/>
                    <w:rPr>
                      <w:rFonts w:ascii="Sylfaen" w:hAnsi="Sylfaen" w:cs="Sylfaen"/>
                      <w:noProof/>
                      <w:sz w:val="21"/>
                      <w:szCs w:val="21"/>
                      <w:lang w:val="ka-GE"/>
                    </w:rPr>
                  </w:pPr>
                  <w:r w:rsidRPr="0087347F">
                    <w:rPr>
                      <w:rFonts w:ascii="Sylfaen" w:hAnsi="Sylfaen" w:cs="Sylfaen"/>
                      <w:noProof/>
                      <w:sz w:val="21"/>
                      <w:szCs w:val="21"/>
                      <w:lang w:val="ka-GE"/>
                    </w:rPr>
                    <w:t>ფოტოვიდეოგადაღების წარმოების წესების დარღვევის შემთხვევაში საუბნო საარჩევნო კომისია ხმათა უმრავლესობით იღებს გადაწყვეტილებას შესაბამისი პირის კენჭისყრის შენობიდან გაძევების შესახებ.</w:t>
                  </w:r>
                </w:p>
                <w:p w:rsidR="00782CEE" w:rsidRPr="00D32859" w:rsidRDefault="00782CEE" w:rsidP="00F65BA7">
                  <w:pPr>
                    <w:ind w:left="1440"/>
                    <w:jc w:val="both"/>
                    <w:rPr>
                      <w:noProof/>
                      <w:color w:val="000000"/>
                      <w:lang w:val="ka-GE"/>
                    </w:rPr>
                  </w:pPr>
                </w:p>
                <w:p w:rsidR="00782CEE" w:rsidRDefault="00782CEE"/>
                <w:p w:rsidR="00782CEE" w:rsidRPr="0087347F" w:rsidRDefault="00782CEE" w:rsidP="00517527">
                  <w:pPr>
                    <w:ind w:left="1701"/>
                    <w:jc w:val="both"/>
                    <w:rPr>
                      <w:rFonts w:ascii="Sylfaen" w:hAnsi="Sylfaen" w:cs="Sylfaen"/>
                      <w:noProof/>
                      <w:sz w:val="21"/>
                      <w:szCs w:val="21"/>
                      <w:lang w:val="ka-GE"/>
                    </w:rPr>
                  </w:pPr>
                  <w:r w:rsidRPr="0087347F">
                    <w:rPr>
                      <w:rFonts w:ascii="Sylfaen" w:hAnsi="Sylfaen" w:cs="Sylfaen"/>
                      <w:noProof/>
                      <w:sz w:val="21"/>
                      <w:szCs w:val="21"/>
                      <w:lang w:val="ka-GE"/>
                    </w:rPr>
                    <w:t>ფოტოვიდეოგადაღების წარმოების წესების დარღვევის შემთხვევაში საუბნო საარჩევნო კომისია ხმათა უმრავლესობით იღებს გადაწყვეტილებას შესაბამისი პირის კენჭისყრის შენობიდან გაძევების შესახებ.</w:t>
                  </w:r>
                </w:p>
                <w:p w:rsidR="00782CEE" w:rsidRPr="00D32859" w:rsidRDefault="00782CEE" w:rsidP="00F65BA7">
                  <w:pPr>
                    <w:ind w:left="1440"/>
                    <w:jc w:val="both"/>
                    <w:rPr>
                      <w:noProof/>
                      <w:color w:val="000000"/>
                      <w:lang w:val="ka-GE"/>
                    </w:rPr>
                  </w:pPr>
                </w:p>
                <w:p w:rsidR="00782CEE" w:rsidRDefault="00782CEE"/>
                <w:p w:rsidR="00782CEE" w:rsidRPr="0087347F" w:rsidRDefault="00782CEE" w:rsidP="00517527">
                  <w:pPr>
                    <w:ind w:left="1701"/>
                    <w:jc w:val="both"/>
                    <w:rPr>
                      <w:rFonts w:ascii="Sylfaen" w:hAnsi="Sylfaen" w:cs="Sylfaen"/>
                      <w:noProof/>
                      <w:sz w:val="21"/>
                      <w:szCs w:val="21"/>
                      <w:lang w:val="ka-GE"/>
                    </w:rPr>
                  </w:pPr>
                  <w:r w:rsidRPr="0087347F">
                    <w:rPr>
                      <w:rFonts w:ascii="Sylfaen" w:hAnsi="Sylfaen" w:cs="Sylfaen"/>
                      <w:noProof/>
                      <w:sz w:val="21"/>
                      <w:szCs w:val="21"/>
                      <w:lang w:val="ka-GE"/>
                    </w:rPr>
                    <w:t>ფოტოვიდეოგადაღების წარმოების წესების დარღვევის შემთხვევაში საუბნო საარჩევნო კომისია ხმათა უმრავლესობით იღებს გადაწყვეტილებას შესაბამისი პირის კენჭისყრის შენობიდან გაძევების შესახებ.</w:t>
                  </w:r>
                </w:p>
                <w:p w:rsidR="00782CEE" w:rsidRPr="00D32859" w:rsidRDefault="00782CEE" w:rsidP="00F65BA7">
                  <w:pPr>
                    <w:ind w:left="1440"/>
                    <w:jc w:val="both"/>
                    <w:rPr>
                      <w:noProof/>
                      <w:color w:val="000000"/>
                      <w:lang w:val="ka-GE"/>
                    </w:rPr>
                  </w:pPr>
                </w:p>
              </w:txbxContent>
            </v:textbox>
            <w10:anchorlock/>
          </v:roundrect>
        </w:pict>
      </w:r>
    </w:p>
    <w:p w:rsidR="00782CEE" w:rsidRPr="00E53BE2" w:rsidRDefault="00782CEE" w:rsidP="00F65BA7">
      <w:pPr>
        <w:spacing w:after="120"/>
        <w:ind w:left="360"/>
        <w:jc w:val="both"/>
        <w:rPr>
          <w:rFonts w:ascii="Sylfaen" w:hAnsi="Sylfaen" w:cs="Sylfaen"/>
          <w:b/>
          <w:bCs/>
          <w:color w:val="0D0D0D"/>
          <w:sz w:val="21"/>
          <w:szCs w:val="21"/>
          <w:lang w:val="ka-GE"/>
        </w:rPr>
      </w:pPr>
    </w:p>
    <w:p w:rsidR="00782CEE" w:rsidRPr="00E53BE2" w:rsidRDefault="00782CEE" w:rsidP="00F65BA7">
      <w:pPr>
        <w:jc w:val="center"/>
        <w:rPr>
          <w:rFonts w:ascii="Sylfaen" w:hAnsi="Sylfaen" w:cs="Sylfaen"/>
          <w:b/>
          <w:bCs/>
          <w:color w:val="0D0D0D"/>
          <w:sz w:val="21"/>
          <w:szCs w:val="21"/>
          <w:lang w:val="ka-GE"/>
        </w:rPr>
      </w:pPr>
    </w:p>
    <w:p w:rsidR="00782CEE" w:rsidRPr="00E53BE2" w:rsidRDefault="00782CEE" w:rsidP="00F65BA7">
      <w:pPr>
        <w:spacing w:after="0"/>
        <w:jc w:val="center"/>
        <w:rPr>
          <w:rFonts w:ascii="Sylfaen" w:hAnsi="Sylfaen" w:cs="Sylfaen"/>
          <w:b/>
          <w:bCs/>
          <w:sz w:val="21"/>
          <w:szCs w:val="21"/>
          <w:lang w:val="ka-GE"/>
        </w:rPr>
      </w:pPr>
    </w:p>
    <w:p w:rsidR="00782CEE" w:rsidRPr="00E53BE2" w:rsidRDefault="00782CEE" w:rsidP="00F65BA7">
      <w:pPr>
        <w:spacing w:after="0"/>
        <w:jc w:val="center"/>
        <w:rPr>
          <w:rFonts w:ascii="Sylfaen" w:hAnsi="Sylfaen" w:cs="Sylfaen"/>
          <w:b/>
          <w:bCs/>
          <w:sz w:val="21"/>
          <w:szCs w:val="21"/>
          <w:lang w:val="ka-GE"/>
        </w:rPr>
      </w:pPr>
    </w:p>
    <w:p w:rsidR="00782CEE" w:rsidRPr="00E53BE2" w:rsidRDefault="00782CEE" w:rsidP="00F65BA7">
      <w:pPr>
        <w:spacing w:after="0"/>
        <w:jc w:val="center"/>
        <w:rPr>
          <w:rFonts w:ascii="Sylfaen" w:hAnsi="Sylfaen" w:cs="Sylfaen"/>
          <w:b/>
          <w:bCs/>
          <w:sz w:val="21"/>
          <w:szCs w:val="21"/>
          <w:lang w:val="ka-GE"/>
        </w:rPr>
      </w:pPr>
    </w:p>
    <w:p w:rsidR="00782CEE" w:rsidRPr="00E53BE2" w:rsidRDefault="00782CEE" w:rsidP="00F65BA7">
      <w:pPr>
        <w:spacing w:after="0"/>
        <w:jc w:val="center"/>
        <w:rPr>
          <w:rFonts w:ascii="Sylfaen" w:hAnsi="Sylfaen" w:cs="Sylfaen"/>
          <w:b/>
          <w:bCs/>
          <w:sz w:val="21"/>
          <w:szCs w:val="21"/>
          <w:lang w:val="ka-GE"/>
        </w:rPr>
      </w:pPr>
    </w:p>
    <w:sectPr w:rsidR="00782CEE" w:rsidRPr="00E53BE2" w:rsidSect="00AC228B">
      <w:footerReference w:type="default" r:id="rId61"/>
      <w:pgSz w:w="11907" w:h="16839" w:code="9"/>
      <w:pgMar w:top="810" w:right="720" w:bottom="900" w:left="709" w:header="357" w:footer="233"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CEE" w:rsidRDefault="00782CEE" w:rsidP="00F65BA7">
      <w:pPr>
        <w:spacing w:after="0" w:line="240" w:lineRule="auto"/>
      </w:pPr>
      <w:r>
        <w:separator/>
      </w:r>
    </w:p>
  </w:endnote>
  <w:endnote w:type="continuationSeparator" w:id="0">
    <w:p w:rsidR="00782CEE" w:rsidRDefault="00782CEE" w:rsidP="00F65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AcadNusx">
    <w:panose1 w:val="00000000000000000000"/>
    <w:charset w:val="00"/>
    <w:family w:val="auto"/>
    <w:pitch w:val="variable"/>
    <w:sig w:usb0="00000087" w:usb1="00000000" w:usb2="00000000" w:usb3="00000000" w:csb0="0000001B" w:csb1="00000000"/>
  </w:font>
  <w:font w:name="ABalaveri">
    <w:altName w:val="Calibri"/>
    <w:panose1 w:val="00000000000000000000"/>
    <w:charset w:val="00"/>
    <w:family w:val="auto"/>
    <w:pitch w:val="variable"/>
    <w:sig w:usb0="00000003" w:usb1="00000000" w:usb2="00000000" w:usb3="00000000" w:csb0="00000001" w:csb1="00000000"/>
  </w:font>
  <w:font w:name="DejaVu Sans">
    <w:altName w:val="Arial"/>
    <w:panose1 w:val="020B0603030804020204"/>
    <w:charset w:val="00"/>
    <w:family w:val="swiss"/>
    <w:pitch w:val="variable"/>
    <w:sig w:usb0="E7002EFF" w:usb1="D200FDFF" w:usb2="0A046029" w:usb3="00000000" w:csb0="800001FF" w:csb1="00000000"/>
  </w:font>
  <w:font w:name="Sylfaen_PDF_Subset">
    <w:altName w:val="MS Gothic"/>
    <w:panose1 w:val="00000000000000000000"/>
    <w:charset w:val="80"/>
    <w:family w:val="auto"/>
    <w:notTrueType/>
    <w:pitch w:val="default"/>
    <w:sig w:usb0="00000001" w:usb1="08070000" w:usb2="00000010" w:usb3="00000000" w:csb0="00020000" w:csb1="00000000"/>
  </w:font>
  <w:font w:name="BPG Banner Caps Alpha">
    <w:altName w:val="Sitka Small"/>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CEE" w:rsidRDefault="00782CEE">
    <w:pPr>
      <w:pStyle w:val="Footer"/>
      <w:rPr>
        <w:rFonts w:cs="Times New Roman"/>
      </w:rPr>
    </w:pPr>
    <w:r>
      <w:rPr>
        <w:noProof/>
      </w:rPr>
      <w:pict>
        <v:rect id="Rectangle 650" o:spid="_x0000_s2051" style="position:absolute;margin-left:495.8pt;margin-top:805.6pt;width:44.55pt;height:15.1pt;rotation:180;flip:x;z-index:251663360;visibility:visible;mso-position-horizontal-relative:page;mso-position-vertical-relative:page" filled="f" fillcolor="#c0504d" stroked="f" strokecolor="#5c83b4" strokeweight="2.25pt">
          <v:textbox inset=",0,,0">
            <w:txbxContent>
              <w:p w:rsidR="00782CEE" w:rsidRPr="00026279" w:rsidRDefault="00782CEE" w:rsidP="00F65BA7">
                <w:pPr>
                  <w:pBdr>
                    <w:top w:val="single" w:sz="4" w:space="1" w:color="7F7F7F"/>
                  </w:pBdr>
                  <w:jc w:val="center"/>
                  <w:rPr>
                    <w:b/>
                    <w:bCs/>
                    <w:color w:val="009B37"/>
                  </w:rPr>
                </w:pPr>
                <w:r w:rsidRPr="00026279">
                  <w:rPr>
                    <w:b/>
                    <w:bCs/>
                    <w:color w:val="009B37"/>
                  </w:rPr>
                  <w:fldChar w:fldCharType="begin"/>
                </w:r>
                <w:r w:rsidRPr="00026279">
                  <w:rPr>
                    <w:b/>
                    <w:bCs/>
                    <w:color w:val="009B37"/>
                  </w:rPr>
                  <w:instrText xml:space="preserve"> PAGE   \* MERGEFORMAT </w:instrText>
                </w:r>
                <w:r w:rsidRPr="00026279">
                  <w:rPr>
                    <w:b/>
                    <w:bCs/>
                    <w:color w:val="009B37"/>
                  </w:rPr>
                  <w:fldChar w:fldCharType="separate"/>
                </w:r>
                <w:r>
                  <w:rPr>
                    <w:b/>
                    <w:bCs/>
                    <w:noProof/>
                    <w:color w:val="009B37"/>
                  </w:rPr>
                  <w:t>56</w:t>
                </w:r>
                <w:r w:rsidRPr="00026279">
                  <w:rPr>
                    <w:b/>
                    <w:bCs/>
                    <w:color w:val="009B37"/>
                  </w:rPr>
                  <w:fldChar w:fldCharType="end"/>
                </w:r>
              </w:p>
            </w:txbxContent>
          </v:textbox>
          <w10:wrap anchorx="page" anchory="page"/>
          <w10:anchorlock/>
        </v:rect>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CEE" w:rsidRDefault="00782CEE" w:rsidP="00F65BA7">
      <w:pPr>
        <w:spacing w:after="0" w:line="240" w:lineRule="auto"/>
      </w:pPr>
      <w:r>
        <w:separator/>
      </w:r>
    </w:p>
  </w:footnote>
  <w:footnote w:type="continuationSeparator" w:id="0">
    <w:p w:rsidR="00782CEE" w:rsidRDefault="00782CEE" w:rsidP="00F65BA7">
      <w:pPr>
        <w:spacing w:after="0" w:line="240" w:lineRule="auto"/>
      </w:pPr>
      <w:r>
        <w:continuationSeparator/>
      </w:r>
    </w:p>
  </w:footnote>
  <w:footnote w:id="1">
    <w:p w:rsidR="00782CEE" w:rsidRPr="000311DF" w:rsidRDefault="00782CEE" w:rsidP="00F65BA7">
      <w:pPr>
        <w:spacing w:after="0"/>
        <w:ind w:left="454" w:hanging="454"/>
        <w:jc w:val="both"/>
        <w:rPr>
          <w:rFonts w:ascii="Sylfaen" w:hAnsi="Sylfaen" w:cs="Sylfaen"/>
          <w:spacing w:val="-4"/>
          <w:sz w:val="16"/>
          <w:szCs w:val="16"/>
        </w:rPr>
      </w:pPr>
      <w:r w:rsidRPr="000311DF">
        <w:rPr>
          <w:rFonts w:ascii="Sylfaen" w:hAnsi="Sylfaen" w:cs="Sylfaen"/>
          <w:sz w:val="16"/>
          <w:szCs w:val="16"/>
        </w:rPr>
        <w:t>*</w:t>
      </w:r>
      <w:r w:rsidRPr="001E3066">
        <w:rPr>
          <w:rFonts w:ascii="DejaVu Sans" w:hAnsi="DejaVu Sans" w:cs="DejaVu Sans"/>
          <w:sz w:val="16"/>
          <w:szCs w:val="16"/>
        </w:rPr>
        <w:t xml:space="preserve">   </w:t>
      </w:r>
      <w:r>
        <w:rPr>
          <w:rFonts w:ascii="Sylfaen" w:hAnsi="Sylfaen" w:cs="Sylfaen"/>
          <w:sz w:val="16"/>
          <w:szCs w:val="16"/>
          <w:lang w:val="ka-GE"/>
        </w:rPr>
        <w:tab/>
      </w:r>
      <w:r w:rsidRPr="000311DF">
        <w:rPr>
          <w:rFonts w:ascii="Sylfaen" w:hAnsi="Sylfaen" w:cs="Sylfaen"/>
          <w:spacing w:val="-4"/>
          <w:sz w:val="16"/>
          <w:szCs w:val="16"/>
        </w:rPr>
        <w:t>აღნიშნული</w:t>
      </w:r>
      <w:r>
        <w:rPr>
          <w:rFonts w:ascii="Sylfaen" w:hAnsi="Sylfaen" w:cs="Sylfaen"/>
          <w:spacing w:val="-4"/>
          <w:sz w:val="16"/>
          <w:szCs w:val="16"/>
          <w:lang w:val="ka-GE"/>
        </w:rPr>
        <w:t xml:space="preserve"> </w:t>
      </w:r>
      <w:r w:rsidRPr="000311DF">
        <w:rPr>
          <w:rFonts w:ascii="Sylfaen" w:hAnsi="Sylfaen" w:cs="Sylfaen"/>
          <w:spacing w:val="-4"/>
          <w:sz w:val="16"/>
          <w:szCs w:val="16"/>
        </w:rPr>
        <w:t>რეკვიზიტების</w:t>
      </w:r>
      <w:r>
        <w:rPr>
          <w:rFonts w:ascii="Sylfaen" w:hAnsi="Sylfaen" w:cs="Sylfaen"/>
          <w:spacing w:val="-4"/>
          <w:sz w:val="16"/>
          <w:szCs w:val="16"/>
          <w:lang w:val="ka-GE"/>
        </w:rPr>
        <w:t xml:space="preserve"> </w:t>
      </w:r>
      <w:r w:rsidRPr="000311DF">
        <w:rPr>
          <w:rFonts w:ascii="Sylfaen" w:hAnsi="Sylfaen" w:cs="Sylfaen"/>
          <w:spacing w:val="-4"/>
          <w:sz w:val="16"/>
          <w:szCs w:val="16"/>
        </w:rPr>
        <w:t>არაზუსტად</w:t>
      </w:r>
      <w:r>
        <w:rPr>
          <w:rFonts w:ascii="Sylfaen" w:hAnsi="Sylfaen" w:cs="Sylfaen"/>
          <w:spacing w:val="-4"/>
          <w:sz w:val="16"/>
          <w:szCs w:val="16"/>
          <w:lang w:val="ka-GE"/>
        </w:rPr>
        <w:t xml:space="preserve"> </w:t>
      </w:r>
      <w:r w:rsidRPr="000311DF">
        <w:rPr>
          <w:rFonts w:ascii="Sylfaen" w:hAnsi="Sylfaen" w:cs="Sylfaen"/>
          <w:spacing w:val="-4"/>
          <w:sz w:val="16"/>
          <w:szCs w:val="16"/>
        </w:rPr>
        <w:t>ან</w:t>
      </w:r>
      <w:r>
        <w:rPr>
          <w:rFonts w:ascii="Sylfaen" w:hAnsi="Sylfaen" w:cs="Sylfaen"/>
          <w:spacing w:val="-4"/>
          <w:sz w:val="16"/>
          <w:szCs w:val="16"/>
          <w:lang w:val="ka-GE"/>
        </w:rPr>
        <w:t xml:space="preserve"> </w:t>
      </w:r>
      <w:r w:rsidRPr="000311DF">
        <w:rPr>
          <w:rFonts w:ascii="Sylfaen" w:hAnsi="Sylfaen" w:cs="Sylfaen"/>
          <w:spacing w:val="-4"/>
          <w:sz w:val="16"/>
          <w:szCs w:val="16"/>
        </w:rPr>
        <w:t>არასრულყოფილად</w:t>
      </w:r>
      <w:r>
        <w:rPr>
          <w:rFonts w:ascii="Sylfaen" w:hAnsi="Sylfaen" w:cs="Sylfaen"/>
          <w:spacing w:val="-4"/>
          <w:sz w:val="16"/>
          <w:szCs w:val="16"/>
          <w:lang w:val="ka-GE"/>
        </w:rPr>
        <w:t xml:space="preserve"> </w:t>
      </w:r>
      <w:r w:rsidRPr="000311DF">
        <w:rPr>
          <w:rFonts w:ascii="Sylfaen" w:hAnsi="Sylfaen" w:cs="Sylfaen"/>
          <w:spacing w:val="-4"/>
          <w:sz w:val="16"/>
          <w:szCs w:val="16"/>
        </w:rPr>
        <w:t>მითითება</w:t>
      </w:r>
      <w:r>
        <w:rPr>
          <w:rFonts w:ascii="Sylfaen" w:hAnsi="Sylfaen" w:cs="Sylfaen"/>
          <w:spacing w:val="-4"/>
          <w:sz w:val="16"/>
          <w:szCs w:val="16"/>
          <w:lang w:val="ka-GE"/>
        </w:rPr>
        <w:t xml:space="preserve"> </w:t>
      </w:r>
      <w:r w:rsidRPr="000311DF">
        <w:rPr>
          <w:rFonts w:ascii="Sylfaen" w:hAnsi="Sylfaen" w:cs="Sylfaen"/>
          <w:spacing w:val="-4"/>
          <w:sz w:val="16"/>
          <w:szCs w:val="16"/>
          <w:lang w:val="ka-GE"/>
        </w:rPr>
        <w:t xml:space="preserve">არის </w:t>
      </w:r>
      <w:r w:rsidRPr="000311DF">
        <w:rPr>
          <w:rFonts w:ascii="Sylfaen" w:hAnsi="Sylfaen" w:cs="Sylfaen"/>
          <w:spacing w:val="-4"/>
          <w:sz w:val="16"/>
          <w:szCs w:val="16"/>
        </w:rPr>
        <w:t>განცხადება</w:t>
      </w:r>
      <w:r w:rsidRPr="000311DF">
        <w:rPr>
          <w:rFonts w:ascii="Sylfaen" w:hAnsi="Sylfaen" w:cs="Sylfaen"/>
          <w:spacing w:val="-4"/>
          <w:sz w:val="16"/>
          <w:szCs w:val="16"/>
          <w:lang w:val="ka-GE"/>
        </w:rPr>
        <w:t>ზე</w:t>
      </w:r>
      <w:r w:rsidRPr="000311DF">
        <w:rPr>
          <w:rFonts w:ascii="Sylfaen" w:hAnsi="Sylfaen" w:cs="Sylfaen"/>
          <w:spacing w:val="-4"/>
          <w:sz w:val="16"/>
          <w:szCs w:val="16"/>
        </w:rPr>
        <w:t>/საჩივარზე</w:t>
      </w:r>
      <w:r>
        <w:rPr>
          <w:rFonts w:ascii="Sylfaen" w:hAnsi="Sylfaen" w:cs="Sylfaen"/>
          <w:spacing w:val="-4"/>
          <w:sz w:val="16"/>
          <w:szCs w:val="16"/>
          <w:lang w:val="ka-GE"/>
        </w:rPr>
        <w:t xml:space="preserve"> </w:t>
      </w:r>
      <w:r w:rsidRPr="000311DF">
        <w:rPr>
          <w:rFonts w:ascii="Sylfaen" w:hAnsi="Sylfaen" w:cs="Sylfaen"/>
          <w:spacing w:val="-4"/>
          <w:sz w:val="16"/>
          <w:szCs w:val="16"/>
        </w:rPr>
        <w:t>ხარვეზის</w:t>
      </w:r>
      <w:r>
        <w:rPr>
          <w:rFonts w:ascii="Sylfaen" w:hAnsi="Sylfaen" w:cs="Sylfaen"/>
          <w:spacing w:val="-4"/>
          <w:sz w:val="16"/>
          <w:szCs w:val="16"/>
          <w:lang w:val="ka-GE"/>
        </w:rPr>
        <w:t xml:space="preserve"> </w:t>
      </w:r>
      <w:r w:rsidRPr="000311DF">
        <w:rPr>
          <w:rFonts w:ascii="Sylfaen" w:hAnsi="Sylfaen" w:cs="Sylfaen"/>
          <w:spacing w:val="-4"/>
          <w:sz w:val="16"/>
          <w:szCs w:val="16"/>
        </w:rPr>
        <w:t>დადგენის</w:t>
      </w:r>
      <w:r>
        <w:rPr>
          <w:rFonts w:ascii="Sylfaen" w:hAnsi="Sylfaen" w:cs="Sylfaen"/>
          <w:spacing w:val="-4"/>
          <w:sz w:val="16"/>
          <w:szCs w:val="16"/>
          <w:lang w:val="ka-GE"/>
        </w:rPr>
        <w:t xml:space="preserve"> </w:t>
      </w:r>
      <w:r w:rsidRPr="000311DF">
        <w:rPr>
          <w:rFonts w:ascii="Sylfaen" w:hAnsi="Sylfaen" w:cs="Sylfaen"/>
          <w:spacing w:val="-4"/>
          <w:sz w:val="16"/>
          <w:szCs w:val="16"/>
        </w:rPr>
        <w:t>საფუძველ</w:t>
      </w:r>
      <w:r w:rsidRPr="000311DF">
        <w:rPr>
          <w:rFonts w:ascii="Sylfaen" w:hAnsi="Sylfaen" w:cs="Sylfaen"/>
          <w:spacing w:val="-4"/>
          <w:sz w:val="16"/>
          <w:szCs w:val="16"/>
          <w:lang w:val="ka-GE"/>
        </w:rPr>
        <w:t>ი</w:t>
      </w:r>
      <w:r w:rsidRPr="000311DF">
        <w:rPr>
          <w:rFonts w:ascii="Sylfaen" w:hAnsi="Sylfaen" w:cs="Sylfaen"/>
          <w:spacing w:val="-4"/>
          <w:sz w:val="16"/>
          <w:szCs w:val="16"/>
        </w:rPr>
        <w:t>, ხოლო</w:t>
      </w:r>
      <w:r>
        <w:rPr>
          <w:rFonts w:ascii="Sylfaen" w:hAnsi="Sylfaen" w:cs="Sylfaen"/>
          <w:spacing w:val="-4"/>
          <w:sz w:val="16"/>
          <w:szCs w:val="16"/>
          <w:lang w:val="ka-GE"/>
        </w:rPr>
        <w:t xml:space="preserve"> </w:t>
      </w:r>
      <w:r w:rsidRPr="000311DF">
        <w:rPr>
          <w:rFonts w:ascii="Sylfaen" w:hAnsi="Sylfaen" w:cs="Sylfaen"/>
          <w:spacing w:val="-4"/>
          <w:sz w:val="16"/>
          <w:szCs w:val="16"/>
        </w:rPr>
        <w:t>ხარვეზის</w:t>
      </w:r>
      <w:r>
        <w:rPr>
          <w:rFonts w:ascii="Sylfaen" w:hAnsi="Sylfaen" w:cs="Sylfaen"/>
          <w:spacing w:val="-4"/>
          <w:sz w:val="16"/>
          <w:szCs w:val="16"/>
          <w:lang w:val="ka-GE"/>
        </w:rPr>
        <w:t xml:space="preserve"> </w:t>
      </w:r>
      <w:r w:rsidRPr="000311DF">
        <w:rPr>
          <w:rFonts w:ascii="Sylfaen" w:hAnsi="Sylfaen" w:cs="Sylfaen"/>
          <w:spacing w:val="-4"/>
          <w:sz w:val="16"/>
          <w:szCs w:val="16"/>
        </w:rPr>
        <w:t>გამოუსწორებლობის</w:t>
      </w:r>
      <w:r>
        <w:rPr>
          <w:rFonts w:ascii="Sylfaen" w:hAnsi="Sylfaen" w:cs="Sylfaen"/>
          <w:spacing w:val="-4"/>
          <w:sz w:val="16"/>
          <w:szCs w:val="16"/>
          <w:lang w:val="ka-GE"/>
        </w:rPr>
        <w:t xml:space="preserve"> </w:t>
      </w:r>
      <w:r w:rsidRPr="000311DF">
        <w:rPr>
          <w:rFonts w:ascii="Sylfaen" w:hAnsi="Sylfaen" w:cs="Sylfaen"/>
          <w:spacing w:val="-4"/>
          <w:sz w:val="16"/>
          <w:szCs w:val="16"/>
        </w:rPr>
        <w:t>შემთხვევაში</w:t>
      </w:r>
      <w:r w:rsidRPr="000311DF">
        <w:rPr>
          <w:rFonts w:ascii="Sylfaen" w:hAnsi="Sylfaen" w:cs="Sylfaen"/>
          <w:spacing w:val="-4"/>
          <w:sz w:val="16"/>
          <w:szCs w:val="16"/>
          <w:lang w:val="ka-GE"/>
        </w:rPr>
        <w:t xml:space="preserve"> − </w:t>
      </w:r>
      <w:r w:rsidRPr="000311DF">
        <w:rPr>
          <w:rFonts w:ascii="Sylfaen" w:hAnsi="Sylfaen" w:cs="Sylfaen"/>
          <w:spacing w:val="-4"/>
          <w:sz w:val="16"/>
          <w:szCs w:val="16"/>
        </w:rPr>
        <w:t>მისი</w:t>
      </w:r>
      <w:r>
        <w:rPr>
          <w:rFonts w:ascii="Sylfaen" w:hAnsi="Sylfaen" w:cs="Sylfaen"/>
          <w:spacing w:val="-4"/>
          <w:sz w:val="16"/>
          <w:szCs w:val="16"/>
          <w:lang w:val="ka-GE"/>
        </w:rPr>
        <w:t xml:space="preserve"> </w:t>
      </w:r>
      <w:r w:rsidRPr="000311DF">
        <w:rPr>
          <w:rFonts w:ascii="Sylfaen" w:hAnsi="Sylfaen" w:cs="Sylfaen"/>
          <w:spacing w:val="-4"/>
          <w:sz w:val="16"/>
          <w:szCs w:val="16"/>
        </w:rPr>
        <w:t>განუხილველად</w:t>
      </w:r>
      <w:r>
        <w:rPr>
          <w:rFonts w:ascii="Sylfaen" w:hAnsi="Sylfaen" w:cs="Sylfaen"/>
          <w:spacing w:val="-4"/>
          <w:sz w:val="16"/>
          <w:szCs w:val="16"/>
          <w:lang w:val="ka-GE"/>
        </w:rPr>
        <w:t xml:space="preserve"> </w:t>
      </w:r>
      <w:r w:rsidRPr="000311DF">
        <w:rPr>
          <w:rFonts w:ascii="Sylfaen" w:hAnsi="Sylfaen" w:cs="Sylfaen"/>
          <w:spacing w:val="-4"/>
          <w:sz w:val="16"/>
          <w:szCs w:val="16"/>
        </w:rPr>
        <w:t>დატოვების</w:t>
      </w:r>
      <w:r>
        <w:rPr>
          <w:rFonts w:ascii="Sylfaen" w:hAnsi="Sylfaen" w:cs="Sylfaen"/>
          <w:spacing w:val="-4"/>
          <w:sz w:val="16"/>
          <w:szCs w:val="16"/>
          <w:lang w:val="ka-GE"/>
        </w:rPr>
        <w:t xml:space="preserve"> </w:t>
      </w:r>
      <w:r w:rsidRPr="000311DF">
        <w:rPr>
          <w:rFonts w:ascii="Sylfaen" w:hAnsi="Sylfaen" w:cs="Sylfaen"/>
          <w:spacing w:val="-4"/>
          <w:sz w:val="16"/>
          <w:szCs w:val="16"/>
        </w:rPr>
        <w:t>საფუძ</w:t>
      </w:r>
      <w:r w:rsidRPr="000311DF">
        <w:rPr>
          <w:rFonts w:ascii="Sylfaen" w:hAnsi="Sylfaen" w:cs="Sylfaen"/>
          <w:spacing w:val="-4"/>
          <w:sz w:val="16"/>
          <w:szCs w:val="16"/>
          <w:lang w:val="ka-GE"/>
        </w:rPr>
        <w:softHyphen/>
      </w:r>
      <w:r w:rsidRPr="000311DF">
        <w:rPr>
          <w:rFonts w:ascii="Sylfaen" w:hAnsi="Sylfaen" w:cs="Sylfaen"/>
          <w:spacing w:val="-4"/>
          <w:sz w:val="16"/>
          <w:szCs w:val="16"/>
        </w:rPr>
        <w:t>ველ</w:t>
      </w:r>
      <w:r w:rsidRPr="000311DF">
        <w:rPr>
          <w:rFonts w:ascii="Sylfaen" w:hAnsi="Sylfaen" w:cs="Sylfaen"/>
          <w:spacing w:val="-4"/>
          <w:sz w:val="16"/>
          <w:szCs w:val="16"/>
          <w:lang w:val="ka-GE"/>
        </w:rPr>
        <w:t>ი.</w:t>
      </w:r>
    </w:p>
    <w:p w:rsidR="00782CEE" w:rsidRPr="000311DF" w:rsidRDefault="00782CEE" w:rsidP="00F65BA7">
      <w:pPr>
        <w:spacing w:after="0"/>
        <w:ind w:left="454" w:hanging="454"/>
        <w:jc w:val="both"/>
        <w:rPr>
          <w:rFonts w:ascii="Sylfaen" w:hAnsi="Sylfaen" w:cs="Sylfaen"/>
          <w:spacing w:val="-4"/>
          <w:sz w:val="16"/>
          <w:szCs w:val="16"/>
        </w:rPr>
      </w:pPr>
      <w:r w:rsidRPr="000311DF">
        <w:rPr>
          <w:rFonts w:ascii="Sylfaen" w:hAnsi="Sylfaen" w:cs="Sylfaen"/>
          <w:spacing w:val="-4"/>
          <w:sz w:val="16"/>
          <w:szCs w:val="16"/>
        </w:rPr>
        <w:t xml:space="preserve">**  </w:t>
      </w:r>
      <w:r w:rsidRPr="000311DF">
        <w:rPr>
          <w:rFonts w:ascii="Sylfaen" w:hAnsi="Sylfaen" w:cs="Sylfaen"/>
          <w:spacing w:val="-4"/>
          <w:sz w:val="16"/>
          <w:szCs w:val="16"/>
          <w:lang w:val="ka-GE"/>
        </w:rPr>
        <w:tab/>
      </w:r>
      <w:r w:rsidRPr="000311DF">
        <w:rPr>
          <w:rFonts w:ascii="Sylfaen" w:hAnsi="Sylfaen" w:cs="Sylfaen"/>
          <w:spacing w:val="-4"/>
          <w:sz w:val="16"/>
          <w:szCs w:val="16"/>
        </w:rPr>
        <w:t>აღნიშნული</w:t>
      </w:r>
      <w:r>
        <w:rPr>
          <w:rFonts w:ascii="Sylfaen" w:hAnsi="Sylfaen" w:cs="Sylfaen"/>
          <w:spacing w:val="-4"/>
          <w:sz w:val="16"/>
          <w:szCs w:val="16"/>
          <w:lang w:val="ka-GE"/>
        </w:rPr>
        <w:t xml:space="preserve"> </w:t>
      </w:r>
      <w:r w:rsidRPr="000311DF">
        <w:rPr>
          <w:rFonts w:ascii="Sylfaen" w:hAnsi="Sylfaen" w:cs="Sylfaen"/>
          <w:spacing w:val="-4"/>
          <w:sz w:val="16"/>
          <w:szCs w:val="16"/>
        </w:rPr>
        <w:t>რეკვიზიტების</w:t>
      </w:r>
      <w:r>
        <w:rPr>
          <w:rFonts w:ascii="Sylfaen" w:hAnsi="Sylfaen" w:cs="Sylfaen"/>
          <w:spacing w:val="-4"/>
          <w:sz w:val="16"/>
          <w:szCs w:val="16"/>
          <w:lang w:val="ka-GE"/>
        </w:rPr>
        <w:t xml:space="preserve"> </w:t>
      </w:r>
      <w:r w:rsidRPr="000311DF">
        <w:rPr>
          <w:rFonts w:ascii="Sylfaen" w:hAnsi="Sylfaen" w:cs="Sylfaen"/>
          <w:spacing w:val="-4"/>
          <w:sz w:val="16"/>
          <w:szCs w:val="16"/>
        </w:rPr>
        <w:t>მიუთითებლობა</w:t>
      </w:r>
      <w:r>
        <w:rPr>
          <w:rFonts w:ascii="Sylfaen" w:hAnsi="Sylfaen" w:cs="Sylfaen"/>
          <w:spacing w:val="-4"/>
          <w:sz w:val="16"/>
          <w:szCs w:val="16"/>
          <w:lang w:val="ka-GE"/>
        </w:rPr>
        <w:t xml:space="preserve"> </w:t>
      </w:r>
      <w:r w:rsidRPr="000311DF">
        <w:rPr>
          <w:rFonts w:ascii="Sylfaen" w:hAnsi="Sylfaen" w:cs="Sylfaen"/>
          <w:spacing w:val="-4"/>
          <w:sz w:val="16"/>
          <w:szCs w:val="16"/>
          <w:lang w:val="ka-GE"/>
        </w:rPr>
        <w:t xml:space="preserve">არის </w:t>
      </w:r>
      <w:r w:rsidRPr="000311DF">
        <w:rPr>
          <w:rFonts w:ascii="Sylfaen" w:hAnsi="Sylfaen" w:cs="Sylfaen"/>
          <w:spacing w:val="-4"/>
          <w:sz w:val="16"/>
          <w:szCs w:val="16"/>
        </w:rPr>
        <w:t>ხარვეზის</w:t>
      </w:r>
      <w:r>
        <w:rPr>
          <w:rFonts w:ascii="Sylfaen" w:hAnsi="Sylfaen" w:cs="Sylfaen"/>
          <w:spacing w:val="-4"/>
          <w:sz w:val="16"/>
          <w:szCs w:val="16"/>
          <w:lang w:val="ka-GE"/>
        </w:rPr>
        <w:t xml:space="preserve"> </w:t>
      </w:r>
      <w:r w:rsidRPr="000311DF">
        <w:rPr>
          <w:rFonts w:ascii="Sylfaen" w:hAnsi="Sylfaen" w:cs="Sylfaen"/>
          <w:spacing w:val="-4"/>
          <w:sz w:val="16"/>
          <w:szCs w:val="16"/>
        </w:rPr>
        <w:t>დადგენის</w:t>
      </w:r>
      <w:r>
        <w:rPr>
          <w:rFonts w:ascii="Sylfaen" w:hAnsi="Sylfaen" w:cs="Sylfaen"/>
          <w:spacing w:val="-4"/>
          <w:sz w:val="16"/>
          <w:szCs w:val="16"/>
          <w:lang w:val="ka-GE"/>
        </w:rPr>
        <w:t xml:space="preserve"> </w:t>
      </w:r>
      <w:r w:rsidRPr="000311DF">
        <w:rPr>
          <w:rFonts w:ascii="Sylfaen" w:hAnsi="Sylfaen" w:cs="Sylfaen"/>
          <w:spacing w:val="-4"/>
          <w:sz w:val="16"/>
          <w:szCs w:val="16"/>
        </w:rPr>
        <w:t>გარეშე</w:t>
      </w:r>
      <w:r>
        <w:rPr>
          <w:rFonts w:ascii="Sylfaen" w:hAnsi="Sylfaen" w:cs="Sylfaen"/>
          <w:spacing w:val="-4"/>
          <w:sz w:val="16"/>
          <w:szCs w:val="16"/>
          <w:lang w:val="ka-GE"/>
        </w:rPr>
        <w:t xml:space="preserve"> </w:t>
      </w:r>
      <w:r w:rsidRPr="000311DF">
        <w:rPr>
          <w:rFonts w:ascii="Sylfaen" w:hAnsi="Sylfaen" w:cs="Sylfaen"/>
          <w:spacing w:val="-4"/>
          <w:sz w:val="16"/>
          <w:szCs w:val="16"/>
        </w:rPr>
        <w:t>განცხადებ</w:t>
      </w:r>
      <w:r w:rsidRPr="000311DF">
        <w:rPr>
          <w:rFonts w:ascii="Sylfaen" w:hAnsi="Sylfaen" w:cs="Sylfaen"/>
          <w:spacing w:val="-4"/>
          <w:sz w:val="16"/>
          <w:szCs w:val="16"/>
          <w:lang w:val="ka-GE"/>
        </w:rPr>
        <w:t>ის</w:t>
      </w:r>
      <w:r w:rsidRPr="000311DF">
        <w:rPr>
          <w:rFonts w:ascii="Sylfaen" w:hAnsi="Sylfaen" w:cs="Sylfaen"/>
          <w:spacing w:val="-4"/>
          <w:sz w:val="16"/>
          <w:szCs w:val="16"/>
        </w:rPr>
        <w:t>/საჩივრის</w:t>
      </w:r>
      <w:r>
        <w:rPr>
          <w:rFonts w:ascii="Sylfaen" w:hAnsi="Sylfaen" w:cs="Sylfaen"/>
          <w:spacing w:val="-4"/>
          <w:sz w:val="16"/>
          <w:szCs w:val="16"/>
          <w:lang w:val="ka-GE"/>
        </w:rPr>
        <w:t xml:space="preserve"> </w:t>
      </w:r>
      <w:r w:rsidRPr="000311DF">
        <w:rPr>
          <w:rFonts w:ascii="Sylfaen" w:hAnsi="Sylfaen" w:cs="Sylfaen"/>
          <w:spacing w:val="-4"/>
          <w:sz w:val="16"/>
          <w:szCs w:val="16"/>
        </w:rPr>
        <w:t>განუხილველად</w:t>
      </w:r>
      <w:r>
        <w:rPr>
          <w:rFonts w:ascii="Sylfaen" w:hAnsi="Sylfaen" w:cs="Sylfaen"/>
          <w:spacing w:val="-4"/>
          <w:sz w:val="16"/>
          <w:szCs w:val="16"/>
          <w:lang w:val="ka-GE"/>
        </w:rPr>
        <w:t xml:space="preserve"> </w:t>
      </w:r>
      <w:r w:rsidRPr="000311DF">
        <w:rPr>
          <w:rFonts w:ascii="Sylfaen" w:hAnsi="Sylfaen" w:cs="Sylfaen"/>
          <w:spacing w:val="-4"/>
          <w:sz w:val="16"/>
          <w:szCs w:val="16"/>
        </w:rPr>
        <w:t>დატოვების</w:t>
      </w:r>
      <w:r>
        <w:rPr>
          <w:rFonts w:ascii="Sylfaen" w:hAnsi="Sylfaen" w:cs="Sylfaen"/>
          <w:spacing w:val="-4"/>
          <w:sz w:val="16"/>
          <w:szCs w:val="16"/>
          <w:lang w:val="ka-GE"/>
        </w:rPr>
        <w:t xml:space="preserve"> </w:t>
      </w:r>
      <w:r w:rsidRPr="000311DF">
        <w:rPr>
          <w:rFonts w:ascii="Sylfaen" w:hAnsi="Sylfaen" w:cs="Sylfaen"/>
          <w:spacing w:val="-4"/>
          <w:sz w:val="16"/>
          <w:szCs w:val="16"/>
        </w:rPr>
        <w:t>საფუძველ</w:t>
      </w:r>
      <w:r w:rsidRPr="000311DF">
        <w:rPr>
          <w:rFonts w:ascii="Sylfaen" w:hAnsi="Sylfaen" w:cs="Sylfaen"/>
          <w:spacing w:val="-4"/>
          <w:sz w:val="16"/>
          <w:szCs w:val="16"/>
          <w:lang w:val="ka-GE"/>
        </w:rPr>
        <w:t>ი.</w:t>
      </w:r>
    </w:p>
    <w:p w:rsidR="00782CEE" w:rsidRDefault="00782CEE" w:rsidP="00F65BA7">
      <w:pPr>
        <w:spacing w:after="0"/>
        <w:ind w:left="454" w:hanging="454"/>
        <w:jc w:val="both"/>
      </w:pPr>
      <w:r w:rsidRPr="000311DF">
        <w:rPr>
          <w:rFonts w:ascii="Sylfaen" w:hAnsi="Sylfaen" w:cs="Sylfaen"/>
          <w:spacing w:val="-4"/>
          <w:sz w:val="16"/>
          <w:szCs w:val="16"/>
        </w:rPr>
        <w:t xml:space="preserve">*** </w:t>
      </w:r>
      <w:r w:rsidRPr="000311DF">
        <w:rPr>
          <w:rFonts w:ascii="Sylfaen" w:hAnsi="Sylfaen" w:cs="Sylfaen"/>
          <w:spacing w:val="-4"/>
          <w:sz w:val="16"/>
          <w:szCs w:val="16"/>
          <w:lang w:val="ka-GE"/>
        </w:rPr>
        <w:t xml:space="preserve">  </w:t>
      </w:r>
      <w:r>
        <w:rPr>
          <w:rFonts w:ascii="Sylfaen" w:hAnsi="Sylfaen" w:cs="Sylfaen"/>
          <w:spacing w:val="-4"/>
          <w:sz w:val="16"/>
          <w:szCs w:val="16"/>
          <w:lang w:val="ka-GE"/>
        </w:rPr>
        <w:t xml:space="preserve">     </w:t>
      </w:r>
      <w:r w:rsidRPr="000311DF">
        <w:rPr>
          <w:rFonts w:ascii="Sylfaen" w:hAnsi="Sylfaen" w:cs="Sylfaen"/>
          <w:spacing w:val="-4"/>
          <w:sz w:val="16"/>
          <w:szCs w:val="16"/>
          <w:lang w:val="ka-GE"/>
        </w:rPr>
        <w:t>ა</w:t>
      </w:r>
      <w:r w:rsidRPr="000311DF">
        <w:rPr>
          <w:rFonts w:ascii="Sylfaen" w:hAnsi="Sylfaen" w:cs="Sylfaen"/>
          <w:spacing w:val="-4"/>
          <w:sz w:val="16"/>
          <w:szCs w:val="16"/>
        </w:rPr>
        <w:t>ღნიშნული</w:t>
      </w:r>
      <w:r>
        <w:rPr>
          <w:rFonts w:ascii="Sylfaen" w:hAnsi="Sylfaen" w:cs="Sylfaen"/>
          <w:spacing w:val="-4"/>
          <w:sz w:val="16"/>
          <w:szCs w:val="16"/>
          <w:lang w:val="ka-GE"/>
        </w:rPr>
        <w:t xml:space="preserve"> </w:t>
      </w:r>
      <w:r w:rsidRPr="000311DF">
        <w:rPr>
          <w:rFonts w:ascii="Sylfaen" w:hAnsi="Sylfaen" w:cs="Sylfaen"/>
          <w:spacing w:val="-4"/>
          <w:sz w:val="16"/>
          <w:szCs w:val="16"/>
        </w:rPr>
        <w:t>რეკვიზიტების</w:t>
      </w:r>
      <w:r>
        <w:rPr>
          <w:rFonts w:ascii="Sylfaen" w:hAnsi="Sylfaen" w:cs="Sylfaen"/>
          <w:spacing w:val="-4"/>
          <w:sz w:val="16"/>
          <w:szCs w:val="16"/>
          <w:lang w:val="ka-GE"/>
        </w:rPr>
        <w:t xml:space="preserve"> </w:t>
      </w:r>
      <w:r w:rsidRPr="000311DF">
        <w:rPr>
          <w:rFonts w:ascii="Sylfaen" w:hAnsi="Sylfaen" w:cs="Sylfaen"/>
          <w:spacing w:val="-4"/>
          <w:sz w:val="16"/>
          <w:szCs w:val="16"/>
        </w:rPr>
        <w:t>არაზუსტად</w:t>
      </w:r>
      <w:r>
        <w:rPr>
          <w:rFonts w:ascii="Sylfaen" w:hAnsi="Sylfaen" w:cs="Sylfaen"/>
          <w:spacing w:val="-4"/>
          <w:sz w:val="16"/>
          <w:szCs w:val="16"/>
          <w:lang w:val="ka-GE"/>
        </w:rPr>
        <w:t xml:space="preserve"> </w:t>
      </w:r>
      <w:r w:rsidRPr="000311DF">
        <w:rPr>
          <w:rFonts w:ascii="Sylfaen" w:hAnsi="Sylfaen" w:cs="Sylfaen"/>
          <w:spacing w:val="-4"/>
          <w:sz w:val="16"/>
          <w:szCs w:val="16"/>
        </w:rPr>
        <w:t>ან</w:t>
      </w:r>
      <w:r>
        <w:rPr>
          <w:rFonts w:ascii="Sylfaen" w:hAnsi="Sylfaen" w:cs="Sylfaen"/>
          <w:spacing w:val="-4"/>
          <w:sz w:val="16"/>
          <w:szCs w:val="16"/>
          <w:lang w:val="ka-GE"/>
        </w:rPr>
        <w:t xml:space="preserve"> </w:t>
      </w:r>
      <w:r w:rsidRPr="000311DF">
        <w:rPr>
          <w:rFonts w:ascii="Sylfaen" w:hAnsi="Sylfaen" w:cs="Sylfaen"/>
          <w:spacing w:val="-4"/>
          <w:sz w:val="16"/>
          <w:szCs w:val="16"/>
        </w:rPr>
        <w:t>არასრულყოფილად</w:t>
      </w:r>
      <w:r>
        <w:rPr>
          <w:rFonts w:ascii="Sylfaen" w:hAnsi="Sylfaen" w:cs="Sylfaen"/>
          <w:spacing w:val="-4"/>
          <w:sz w:val="16"/>
          <w:szCs w:val="16"/>
          <w:lang w:val="ka-GE"/>
        </w:rPr>
        <w:t xml:space="preserve"> </w:t>
      </w:r>
      <w:r w:rsidRPr="000311DF">
        <w:rPr>
          <w:rFonts w:ascii="Sylfaen" w:hAnsi="Sylfaen" w:cs="Sylfaen"/>
          <w:spacing w:val="-4"/>
          <w:sz w:val="16"/>
          <w:szCs w:val="16"/>
        </w:rPr>
        <w:t>მითითება</w:t>
      </w:r>
      <w:r>
        <w:rPr>
          <w:rFonts w:ascii="Sylfaen" w:hAnsi="Sylfaen" w:cs="Sylfaen"/>
          <w:spacing w:val="-4"/>
          <w:sz w:val="16"/>
          <w:szCs w:val="16"/>
          <w:lang w:val="ka-GE"/>
        </w:rPr>
        <w:t xml:space="preserve"> </w:t>
      </w:r>
      <w:r w:rsidRPr="000311DF">
        <w:rPr>
          <w:rFonts w:ascii="Sylfaen" w:hAnsi="Sylfaen" w:cs="Sylfaen"/>
          <w:spacing w:val="-4"/>
          <w:sz w:val="16"/>
          <w:szCs w:val="16"/>
        </w:rPr>
        <w:t>არ</w:t>
      </w:r>
      <w:r>
        <w:rPr>
          <w:rFonts w:ascii="Sylfaen" w:hAnsi="Sylfaen" w:cs="Sylfaen"/>
          <w:spacing w:val="-4"/>
          <w:sz w:val="16"/>
          <w:szCs w:val="16"/>
          <w:lang w:val="ka-GE"/>
        </w:rPr>
        <w:t xml:space="preserve"> </w:t>
      </w:r>
      <w:r w:rsidRPr="000311DF">
        <w:rPr>
          <w:rFonts w:ascii="Sylfaen" w:hAnsi="Sylfaen" w:cs="Sylfaen"/>
          <w:spacing w:val="-4"/>
          <w:sz w:val="16"/>
          <w:szCs w:val="16"/>
        </w:rPr>
        <w:t>შეიძლება</w:t>
      </w:r>
      <w:r>
        <w:rPr>
          <w:rFonts w:ascii="Sylfaen" w:hAnsi="Sylfaen" w:cs="Sylfaen"/>
          <w:spacing w:val="-4"/>
          <w:sz w:val="16"/>
          <w:szCs w:val="16"/>
          <w:lang w:val="ka-GE"/>
        </w:rPr>
        <w:t xml:space="preserve"> </w:t>
      </w:r>
      <w:r w:rsidRPr="000311DF">
        <w:rPr>
          <w:rFonts w:ascii="Sylfaen" w:hAnsi="Sylfaen" w:cs="Sylfaen"/>
          <w:spacing w:val="-4"/>
          <w:sz w:val="16"/>
          <w:szCs w:val="16"/>
        </w:rPr>
        <w:t>გახდე</w:t>
      </w:r>
      <w:r>
        <w:rPr>
          <w:rFonts w:ascii="Sylfaen" w:hAnsi="Sylfaen" w:cs="Sylfaen"/>
          <w:spacing w:val="-4"/>
          <w:sz w:val="16"/>
          <w:szCs w:val="16"/>
          <w:lang w:val="ka-GE"/>
        </w:rPr>
        <w:t xml:space="preserve"> </w:t>
      </w:r>
      <w:r w:rsidRPr="000311DF">
        <w:rPr>
          <w:rFonts w:ascii="Sylfaen" w:hAnsi="Sylfaen" w:cs="Sylfaen"/>
          <w:spacing w:val="-4"/>
          <w:sz w:val="16"/>
          <w:szCs w:val="16"/>
        </w:rPr>
        <w:t>სგანცხადება</w:t>
      </w:r>
      <w:r w:rsidRPr="000311DF">
        <w:rPr>
          <w:rFonts w:ascii="Sylfaen" w:hAnsi="Sylfaen" w:cs="Sylfaen"/>
          <w:spacing w:val="-4"/>
          <w:sz w:val="16"/>
          <w:szCs w:val="16"/>
          <w:lang w:val="ka-GE"/>
        </w:rPr>
        <w:t>ზე</w:t>
      </w:r>
      <w:r w:rsidRPr="000311DF">
        <w:rPr>
          <w:rFonts w:ascii="Sylfaen" w:hAnsi="Sylfaen" w:cs="Sylfaen"/>
          <w:spacing w:val="-4"/>
          <w:sz w:val="16"/>
          <w:szCs w:val="16"/>
        </w:rPr>
        <w:t>/საჩივ</w:t>
      </w:r>
      <w:r w:rsidRPr="000311DF">
        <w:rPr>
          <w:rFonts w:ascii="Sylfaen" w:hAnsi="Sylfaen" w:cs="Sylfaen"/>
          <w:spacing w:val="-4"/>
          <w:sz w:val="16"/>
          <w:szCs w:val="16"/>
          <w:lang w:val="ka-GE"/>
        </w:rPr>
        <w:t>ა</w:t>
      </w:r>
      <w:r w:rsidRPr="000311DF">
        <w:rPr>
          <w:rFonts w:ascii="Sylfaen" w:hAnsi="Sylfaen" w:cs="Sylfaen"/>
          <w:spacing w:val="-4"/>
          <w:sz w:val="16"/>
          <w:szCs w:val="16"/>
        </w:rPr>
        <w:t>რ</w:t>
      </w:r>
      <w:r w:rsidRPr="000311DF">
        <w:rPr>
          <w:rFonts w:ascii="Sylfaen" w:hAnsi="Sylfaen" w:cs="Sylfaen"/>
          <w:spacing w:val="-4"/>
          <w:sz w:val="16"/>
          <w:szCs w:val="16"/>
          <w:lang w:val="ka-GE"/>
        </w:rPr>
        <w:t>ზე</w:t>
      </w:r>
      <w:r>
        <w:rPr>
          <w:rFonts w:ascii="Sylfaen" w:hAnsi="Sylfaen" w:cs="Sylfaen"/>
          <w:spacing w:val="-4"/>
          <w:sz w:val="16"/>
          <w:szCs w:val="16"/>
          <w:lang w:val="ka-GE"/>
        </w:rPr>
        <w:t xml:space="preserve"> </w:t>
      </w:r>
      <w:r w:rsidRPr="000311DF">
        <w:rPr>
          <w:rFonts w:ascii="Sylfaen" w:hAnsi="Sylfaen" w:cs="Sylfaen"/>
          <w:spacing w:val="-4"/>
          <w:sz w:val="16"/>
          <w:szCs w:val="16"/>
        </w:rPr>
        <w:t>ხარვეზის</w:t>
      </w:r>
      <w:r>
        <w:rPr>
          <w:rFonts w:ascii="Sylfaen" w:hAnsi="Sylfaen" w:cs="Sylfaen"/>
          <w:spacing w:val="-4"/>
          <w:sz w:val="16"/>
          <w:szCs w:val="16"/>
          <w:lang w:val="ka-GE"/>
        </w:rPr>
        <w:t xml:space="preserve"> </w:t>
      </w:r>
      <w:r w:rsidRPr="000311DF">
        <w:rPr>
          <w:rFonts w:ascii="Sylfaen" w:hAnsi="Sylfaen" w:cs="Sylfaen"/>
          <w:spacing w:val="-4"/>
          <w:sz w:val="16"/>
          <w:szCs w:val="16"/>
        </w:rPr>
        <w:t>დადგენის</w:t>
      </w:r>
      <w:r>
        <w:rPr>
          <w:rFonts w:ascii="Sylfaen" w:hAnsi="Sylfaen" w:cs="Sylfaen"/>
          <w:spacing w:val="-4"/>
          <w:sz w:val="16"/>
          <w:szCs w:val="16"/>
          <w:lang w:val="ka-GE"/>
        </w:rPr>
        <w:t xml:space="preserve"> </w:t>
      </w:r>
      <w:r w:rsidRPr="000311DF">
        <w:rPr>
          <w:rFonts w:ascii="Sylfaen" w:hAnsi="Sylfaen" w:cs="Sylfaen"/>
          <w:spacing w:val="-4"/>
          <w:sz w:val="16"/>
          <w:szCs w:val="16"/>
        </w:rPr>
        <w:t>და</w:t>
      </w:r>
      <w:r>
        <w:rPr>
          <w:rFonts w:ascii="Sylfaen" w:hAnsi="Sylfaen" w:cs="Sylfaen"/>
          <w:spacing w:val="-4"/>
          <w:sz w:val="16"/>
          <w:szCs w:val="16"/>
          <w:lang w:val="ka-GE"/>
        </w:rPr>
        <w:t xml:space="preserve"> </w:t>
      </w:r>
      <w:r w:rsidRPr="000311DF">
        <w:rPr>
          <w:rFonts w:ascii="Sylfaen" w:hAnsi="Sylfaen" w:cs="Sylfaen"/>
          <w:spacing w:val="-4"/>
          <w:sz w:val="16"/>
          <w:szCs w:val="16"/>
          <w:lang w:val="ka-GE"/>
        </w:rPr>
        <w:t xml:space="preserve">მისი </w:t>
      </w:r>
      <w:r w:rsidRPr="000311DF">
        <w:rPr>
          <w:rFonts w:ascii="Sylfaen" w:hAnsi="Sylfaen" w:cs="Sylfaen"/>
          <w:spacing w:val="-4"/>
          <w:sz w:val="16"/>
          <w:szCs w:val="16"/>
        </w:rPr>
        <w:t>განუხილველად</w:t>
      </w:r>
      <w:r>
        <w:rPr>
          <w:rFonts w:ascii="Sylfaen" w:hAnsi="Sylfaen" w:cs="Sylfaen"/>
          <w:spacing w:val="-4"/>
          <w:sz w:val="16"/>
          <w:szCs w:val="16"/>
          <w:lang w:val="ka-GE"/>
        </w:rPr>
        <w:t xml:space="preserve"> </w:t>
      </w:r>
      <w:r w:rsidRPr="000311DF">
        <w:rPr>
          <w:rFonts w:ascii="Sylfaen" w:hAnsi="Sylfaen" w:cs="Sylfaen"/>
          <w:spacing w:val="-4"/>
          <w:sz w:val="16"/>
          <w:szCs w:val="16"/>
        </w:rPr>
        <w:t>დატოვების</w:t>
      </w:r>
      <w:r>
        <w:rPr>
          <w:rFonts w:ascii="Sylfaen" w:hAnsi="Sylfaen" w:cs="Sylfaen"/>
          <w:spacing w:val="-4"/>
          <w:sz w:val="16"/>
          <w:szCs w:val="16"/>
          <w:lang w:val="ka-GE"/>
        </w:rPr>
        <w:t xml:space="preserve"> </w:t>
      </w:r>
      <w:r w:rsidRPr="000311DF">
        <w:rPr>
          <w:rFonts w:ascii="Sylfaen" w:hAnsi="Sylfaen" w:cs="Sylfaen"/>
          <w:spacing w:val="-4"/>
          <w:sz w:val="16"/>
          <w:szCs w:val="16"/>
        </w:rPr>
        <w:t>საფუძველი, მაგრამ</w:t>
      </w:r>
      <w:r>
        <w:rPr>
          <w:rFonts w:ascii="Sylfaen" w:hAnsi="Sylfaen" w:cs="Sylfaen"/>
          <w:spacing w:val="-4"/>
          <w:sz w:val="16"/>
          <w:szCs w:val="16"/>
          <w:lang w:val="ka-GE"/>
        </w:rPr>
        <w:t xml:space="preserve"> </w:t>
      </w:r>
      <w:r w:rsidRPr="000311DF">
        <w:rPr>
          <w:rFonts w:ascii="Sylfaen" w:hAnsi="Sylfaen" w:cs="Sylfaen"/>
          <w:spacing w:val="-4"/>
          <w:sz w:val="16"/>
          <w:szCs w:val="16"/>
        </w:rPr>
        <w:t>შეიძლება</w:t>
      </w:r>
      <w:r>
        <w:rPr>
          <w:rFonts w:ascii="Sylfaen" w:hAnsi="Sylfaen" w:cs="Sylfaen"/>
          <w:spacing w:val="-4"/>
          <w:sz w:val="16"/>
          <w:szCs w:val="16"/>
          <w:lang w:val="ka-GE"/>
        </w:rPr>
        <w:t xml:space="preserve"> </w:t>
      </w:r>
      <w:r w:rsidRPr="000311DF">
        <w:rPr>
          <w:rFonts w:ascii="Sylfaen" w:hAnsi="Sylfaen" w:cs="Sylfaen"/>
          <w:spacing w:val="-4"/>
          <w:sz w:val="16"/>
          <w:szCs w:val="16"/>
        </w:rPr>
        <w:t>გახდეს</w:t>
      </w:r>
      <w:r>
        <w:rPr>
          <w:rFonts w:ascii="Sylfaen" w:hAnsi="Sylfaen" w:cs="Sylfaen"/>
          <w:spacing w:val="-4"/>
          <w:sz w:val="16"/>
          <w:szCs w:val="16"/>
          <w:lang w:val="ka-GE"/>
        </w:rPr>
        <w:t xml:space="preserve"> </w:t>
      </w:r>
      <w:r w:rsidRPr="000311DF">
        <w:rPr>
          <w:rFonts w:ascii="Sylfaen" w:hAnsi="Sylfaen" w:cs="Sylfaen"/>
          <w:spacing w:val="-4"/>
          <w:sz w:val="16"/>
          <w:szCs w:val="16"/>
        </w:rPr>
        <w:t>მხარის</w:t>
      </w:r>
      <w:r>
        <w:rPr>
          <w:rFonts w:ascii="Sylfaen" w:hAnsi="Sylfaen" w:cs="Sylfaen"/>
          <w:spacing w:val="-4"/>
          <w:sz w:val="16"/>
          <w:szCs w:val="16"/>
          <w:lang w:val="ka-GE"/>
        </w:rPr>
        <w:t xml:space="preserve"> </w:t>
      </w:r>
      <w:r w:rsidRPr="000311DF">
        <w:rPr>
          <w:rFonts w:ascii="Sylfaen" w:hAnsi="Sylfaen" w:cs="Sylfaen"/>
          <w:spacing w:val="-4"/>
          <w:sz w:val="16"/>
          <w:szCs w:val="16"/>
        </w:rPr>
        <w:t>საჩივრის</w:t>
      </w:r>
      <w:r>
        <w:rPr>
          <w:rFonts w:ascii="Sylfaen" w:hAnsi="Sylfaen" w:cs="Sylfaen"/>
          <w:spacing w:val="-4"/>
          <w:sz w:val="16"/>
          <w:szCs w:val="16"/>
          <w:lang w:val="ka-GE"/>
        </w:rPr>
        <w:t xml:space="preserve"> </w:t>
      </w:r>
      <w:r w:rsidRPr="000311DF">
        <w:rPr>
          <w:rFonts w:ascii="Sylfaen" w:hAnsi="Sylfaen" w:cs="Sylfaen"/>
          <w:spacing w:val="-4"/>
          <w:sz w:val="16"/>
          <w:szCs w:val="16"/>
        </w:rPr>
        <w:t>განხილვაზე</w:t>
      </w:r>
      <w:r>
        <w:rPr>
          <w:rFonts w:ascii="Sylfaen" w:hAnsi="Sylfaen" w:cs="Sylfaen"/>
          <w:spacing w:val="-4"/>
          <w:sz w:val="16"/>
          <w:szCs w:val="16"/>
          <w:lang w:val="ka-GE"/>
        </w:rPr>
        <w:t xml:space="preserve"> </w:t>
      </w:r>
      <w:r w:rsidRPr="000311DF">
        <w:rPr>
          <w:rFonts w:ascii="Sylfaen" w:hAnsi="Sylfaen" w:cs="Sylfaen"/>
          <w:spacing w:val="-4"/>
          <w:sz w:val="16"/>
          <w:szCs w:val="16"/>
        </w:rPr>
        <w:t>დაბარების</w:t>
      </w:r>
      <w:r>
        <w:rPr>
          <w:rFonts w:ascii="Sylfaen" w:hAnsi="Sylfaen" w:cs="Sylfaen"/>
          <w:spacing w:val="-4"/>
          <w:sz w:val="16"/>
          <w:szCs w:val="16"/>
          <w:lang w:val="ka-GE"/>
        </w:rPr>
        <w:t xml:space="preserve"> </w:t>
      </w:r>
      <w:r w:rsidRPr="000311DF">
        <w:rPr>
          <w:rFonts w:ascii="Sylfaen" w:hAnsi="Sylfaen" w:cs="Sylfaen"/>
          <w:spacing w:val="-4"/>
          <w:sz w:val="16"/>
          <w:szCs w:val="16"/>
        </w:rPr>
        <w:t>შეუძლებლობის</w:t>
      </w:r>
      <w:r>
        <w:rPr>
          <w:rFonts w:ascii="Sylfaen" w:hAnsi="Sylfaen" w:cs="Sylfaen"/>
          <w:spacing w:val="-4"/>
          <w:sz w:val="16"/>
          <w:szCs w:val="16"/>
          <w:lang w:val="ka-GE"/>
        </w:rPr>
        <w:t xml:space="preserve"> </w:t>
      </w:r>
      <w:r w:rsidRPr="000311DF">
        <w:rPr>
          <w:rFonts w:ascii="Sylfaen" w:hAnsi="Sylfaen" w:cs="Sylfaen"/>
          <w:spacing w:val="-4"/>
          <w:sz w:val="16"/>
          <w:szCs w:val="16"/>
        </w:rPr>
        <w:t>საფუძველი</w:t>
      </w:r>
      <w:r w:rsidRPr="000311DF">
        <w:rPr>
          <w:rFonts w:ascii="Sylfaen" w:hAnsi="Sylfaen" w:cs="Sylfaen"/>
          <w:spacing w:val="-4"/>
          <w:sz w:val="16"/>
          <w:szCs w:val="16"/>
          <w:lang w:val="ka-GE"/>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641"/>
    <w:multiLevelType w:val="hybridMultilevel"/>
    <w:tmpl w:val="90243A1E"/>
    <w:lvl w:ilvl="0" w:tplc="666818FA">
      <w:start w:val="1"/>
      <w:numFmt w:val="bullet"/>
      <w:lvlText w:val=""/>
      <w:lvlJc w:val="left"/>
      <w:pPr>
        <w:ind w:left="360" w:hanging="360"/>
      </w:pPr>
      <w:rPr>
        <w:rFonts w:ascii="Wingdings" w:hAnsi="Wingdings" w:cs="Wingdings" w:hint="default"/>
        <w:b w:val="0"/>
        <w:bCs w:val="0"/>
        <w:color w:val="auto"/>
        <w:sz w:val="24"/>
        <w:szCs w:val="24"/>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
    <w:nsid w:val="022F6EDF"/>
    <w:multiLevelType w:val="hybridMultilevel"/>
    <w:tmpl w:val="8098DFF0"/>
    <w:lvl w:ilvl="0" w:tplc="04090005">
      <w:start w:val="1"/>
      <w:numFmt w:val="bullet"/>
      <w:lvlText w:val=""/>
      <w:lvlJc w:val="left"/>
      <w:pPr>
        <w:ind w:left="720" w:hanging="360"/>
      </w:pPr>
      <w:rPr>
        <w:rFonts w:ascii="Wingdings" w:hAnsi="Wingdings" w:cs="Wingdings" w:hint="default"/>
        <w:b/>
        <w:bCs/>
        <w:color w:val="auto"/>
        <w:sz w:val="36"/>
        <w:szCs w:val="3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03950D90"/>
    <w:multiLevelType w:val="hybridMultilevel"/>
    <w:tmpl w:val="29865C14"/>
    <w:lvl w:ilvl="0" w:tplc="08364B44">
      <w:start w:val="1"/>
      <w:numFmt w:val="bullet"/>
      <w:lvlText w:val=""/>
      <w:lvlJc w:val="left"/>
      <w:pPr>
        <w:ind w:left="1487" w:hanging="360"/>
      </w:pPr>
      <w:rPr>
        <w:rFonts w:ascii="Webdings" w:hAnsi="Webdings" w:cs="Webdings" w:hint="default"/>
        <w:color w:val="009B37"/>
      </w:rPr>
    </w:lvl>
    <w:lvl w:ilvl="1" w:tplc="04090003">
      <w:start w:val="1"/>
      <w:numFmt w:val="bullet"/>
      <w:lvlText w:val="o"/>
      <w:lvlJc w:val="left"/>
      <w:pPr>
        <w:ind w:left="2207" w:hanging="360"/>
      </w:pPr>
      <w:rPr>
        <w:rFonts w:ascii="Courier New" w:hAnsi="Courier New" w:cs="Courier New" w:hint="default"/>
      </w:rPr>
    </w:lvl>
    <w:lvl w:ilvl="2" w:tplc="04090005">
      <w:start w:val="1"/>
      <w:numFmt w:val="bullet"/>
      <w:lvlText w:val=""/>
      <w:lvlJc w:val="left"/>
      <w:pPr>
        <w:ind w:left="2927" w:hanging="360"/>
      </w:pPr>
      <w:rPr>
        <w:rFonts w:ascii="Wingdings" w:hAnsi="Wingdings" w:cs="Wingdings" w:hint="default"/>
      </w:rPr>
    </w:lvl>
    <w:lvl w:ilvl="3" w:tplc="04090001">
      <w:start w:val="1"/>
      <w:numFmt w:val="bullet"/>
      <w:lvlText w:val=""/>
      <w:lvlJc w:val="left"/>
      <w:pPr>
        <w:ind w:left="3647" w:hanging="360"/>
      </w:pPr>
      <w:rPr>
        <w:rFonts w:ascii="Symbol" w:hAnsi="Symbol" w:cs="Symbol" w:hint="default"/>
      </w:rPr>
    </w:lvl>
    <w:lvl w:ilvl="4" w:tplc="04090003">
      <w:start w:val="1"/>
      <w:numFmt w:val="bullet"/>
      <w:lvlText w:val="o"/>
      <w:lvlJc w:val="left"/>
      <w:pPr>
        <w:ind w:left="4367" w:hanging="360"/>
      </w:pPr>
      <w:rPr>
        <w:rFonts w:ascii="Courier New" w:hAnsi="Courier New" w:cs="Courier New" w:hint="default"/>
      </w:rPr>
    </w:lvl>
    <w:lvl w:ilvl="5" w:tplc="04090005">
      <w:start w:val="1"/>
      <w:numFmt w:val="bullet"/>
      <w:lvlText w:val=""/>
      <w:lvlJc w:val="left"/>
      <w:pPr>
        <w:ind w:left="5087" w:hanging="360"/>
      </w:pPr>
      <w:rPr>
        <w:rFonts w:ascii="Wingdings" w:hAnsi="Wingdings" w:cs="Wingdings" w:hint="default"/>
      </w:rPr>
    </w:lvl>
    <w:lvl w:ilvl="6" w:tplc="04090001">
      <w:start w:val="1"/>
      <w:numFmt w:val="bullet"/>
      <w:lvlText w:val=""/>
      <w:lvlJc w:val="left"/>
      <w:pPr>
        <w:ind w:left="5807" w:hanging="360"/>
      </w:pPr>
      <w:rPr>
        <w:rFonts w:ascii="Symbol" w:hAnsi="Symbol" w:cs="Symbol" w:hint="default"/>
      </w:rPr>
    </w:lvl>
    <w:lvl w:ilvl="7" w:tplc="04090003">
      <w:start w:val="1"/>
      <w:numFmt w:val="bullet"/>
      <w:lvlText w:val="o"/>
      <w:lvlJc w:val="left"/>
      <w:pPr>
        <w:ind w:left="6527" w:hanging="360"/>
      </w:pPr>
      <w:rPr>
        <w:rFonts w:ascii="Courier New" w:hAnsi="Courier New" w:cs="Courier New" w:hint="default"/>
      </w:rPr>
    </w:lvl>
    <w:lvl w:ilvl="8" w:tplc="04090005">
      <w:start w:val="1"/>
      <w:numFmt w:val="bullet"/>
      <w:lvlText w:val=""/>
      <w:lvlJc w:val="left"/>
      <w:pPr>
        <w:ind w:left="7247" w:hanging="360"/>
      </w:pPr>
      <w:rPr>
        <w:rFonts w:ascii="Wingdings" w:hAnsi="Wingdings" w:cs="Wingdings" w:hint="default"/>
      </w:rPr>
    </w:lvl>
  </w:abstractNum>
  <w:abstractNum w:abstractNumId="3">
    <w:nsid w:val="0660465B"/>
    <w:multiLevelType w:val="hybridMultilevel"/>
    <w:tmpl w:val="B78E5942"/>
    <w:lvl w:ilvl="0" w:tplc="FB626E28">
      <w:start w:val="1"/>
      <w:numFmt w:val="bullet"/>
      <w:lvlText w:val=""/>
      <w:lvlJc w:val="left"/>
      <w:pPr>
        <w:ind w:left="720" w:hanging="360"/>
      </w:pPr>
      <w:rPr>
        <w:rFonts w:ascii="Webdings" w:hAnsi="Webdings" w:cs="Webdings" w:hint="default"/>
        <w:color w:val="009B37"/>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070D2056"/>
    <w:multiLevelType w:val="hybridMultilevel"/>
    <w:tmpl w:val="8A5A2836"/>
    <w:lvl w:ilvl="0" w:tplc="00B2E80E">
      <w:start w:val="1"/>
      <w:numFmt w:val="bullet"/>
      <w:lvlText w:val=""/>
      <w:lvlJc w:val="left"/>
      <w:pPr>
        <w:ind w:left="810" w:hanging="360"/>
      </w:pPr>
      <w:rPr>
        <w:rFonts w:ascii="Wingdings" w:hAnsi="Wingdings" w:cs="Wingdings" w:hint="default"/>
        <w:color w:val="auto"/>
        <w:sz w:val="24"/>
        <w:szCs w:val="24"/>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cs="Wingdings" w:hint="default"/>
      </w:rPr>
    </w:lvl>
    <w:lvl w:ilvl="3" w:tplc="04090001">
      <w:start w:val="1"/>
      <w:numFmt w:val="bullet"/>
      <w:lvlText w:val=""/>
      <w:lvlJc w:val="left"/>
      <w:pPr>
        <w:ind w:left="2970" w:hanging="360"/>
      </w:pPr>
      <w:rPr>
        <w:rFonts w:ascii="Symbol" w:hAnsi="Symbol" w:cs="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cs="Wingdings" w:hint="default"/>
      </w:rPr>
    </w:lvl>
    <w:lvl w:ilvl="6" w:tplc="04090001">
      <w:start w:val="1"/>
      <w:numFmt w:val="bullet"/>
      <w:lvlText w:val=""/>
      <w:lvlJc w:val="left"/>
      <w:pPr>
        <w:ind w:left="5130" w:hanging="360"/>
      </w:pPr>
      <w:rPr>
        <w:rFonts w:ascii="Symbol" w:hAnsi="Symbol" w:cs="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cs="Wingdings" w:hint="default"/>
      </w:rPr>
    </w:lvl>
  </w:abstractNum>
  <w:abstractNum w:abstractNumId="5">
    <w:nsid w:val="08CA5275"/>
    <w:multiLevelType w:val="hybridMultilevel"/>
    <w:tmpl w:val="443AE8F6"/>
    <w:lvl w:ilvl="0" w:tplc="A3DA916C">
      <w:start w:val="1"/>
      <w:numFmt w:val="bullet"/>
      <w:lvlText w:val=""/>
      <w:lvlJc w:val="left"/>
      <w:pPr>
        <w:ind w:left="630" w:hanging="360"/>
      </w:pPr>
      <w:rPr>
        <w:rFonts w:ascii="Webdings" w:hAnsi="Webdings" w:cs="Webdings" w:hint="default"/>
        <w:color w:val="C00000"/>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09F93F5A"/>
    <w:multiLevelType w:val="hybridMultilevel"/>
    <w:tmpl w:val="C57EF20A"/>
    <w:lvl w:ilvl="0" w:tplc="9F1A4D70">
      <w:start w:val="1"/>
      <w:numFmt w:val="bullet"/>
      <w:lvlText w:val=""/>
      <w:lvlJc w:val="left"/>
      <w:pPr>
        <w:ind w:left="630" w:hanging="360"/>
      </w:pPr>
      <w:rPr>
        <w:rFonts w:ascii="Wingdings" w:hAnsi="Wingdings" w:cs="Wingdings" w:hint="default"/>
        <w:b w:val="0"/>
        <w:bCs w:val="0"/>
        <w:color w:val="auto"/>
        <w:sz w:val="28"/>
        <w:szCs w:val="28"/>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cs="Wingdings" w:hint="default"/>
      </w:rPr>
    </w:lvl>
    <w:lvl w:ilvl="3" w:tplc="04090001">
      <w:start w:val="1"/>
      <w:numFmt w:val="bullet"/>
      <w:lvlText w:val=""/>
      <w:lvlJc w:val="left"/>
      <w:pPr>
        <w:ind w:left="2790" w:hanging="360"/>
      </w:pPr>
      <w:rPr>
        <w:rFonts w:ascii="Symbol" w:hAnsi="Symbol" w:cs="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cs="Wingdings" w:hint="default"/>
      </w:rPr>
    </w:lvl>
    <w:lvl w:ilvl="6" w:tplc="04090001">
      <w:start w:val="1"/>
      <w:numFmt w:val="bullet"/>
      <w:lvlText w:val=""/>
      <w:lvlJc w:val="left"/>
      <w:pPr>
        <w:ind w:left="4950" w:hanging="360"/>
      </w:pPr>
      <w:rPr>
        <w:rFonts w:ascii="Symbol" w:hAnsi="Symbol" w:cs="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cs="Wingdings" w:hint="default"/>
      </w:rPr>
    </w:lvl>
  </w:abstractNum>
  <w:abstractNum w:abstractNumId="7">
    <w:nsid w:val="0A1C1523"/>
    <w:multiLevelType w:val="hybridMultilevel"/>
    <w:tmpl w:val="7A429650"/>
    <w:lvl w:ilvl="0" w:tplc="27FC47E0">
      <w:start w:val="1"/>
      <w:numFmt w:val="bullet"/>
      <w:lvlText w:val=""/>
      <w:lvlJc w:val="left"/>
      <w:pPr>
        <w:ind w:left="360" w:hanging="360"/>
      </w:pPr>
      <w:rPr>
        <w:rFonts w:ascii="Wingdings" w:hAnsi="Wingdings" w:cs="Wingdings" w:hint="default"/>
        <w:b/>
        <w:bCs/>
        <w:sz w:val="36"/>
        <w:szCs w:val="36"/>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8">
    <w:nsid w:val="0D7A3F63"/>
    <w:multiLevelType w:val="hybridMultilevel"/>
    <w:tmpl w:val="D1EA872A"/>
    <w:lvl w:ilvl="0" w:tplc="F6FCB07C">
      <w:start w:val="1"/>
      <w:numFmt w:val="bullet"/>
      <w:lvlText w:val=""/>
      <w:lvlJc w:val="left"/>
      <w:pPr>
        <w:tabs>
          <w:tab w:val="num" w:pos="720"/>
        </w:tabs>
        <w:ind w:left="720" w:hanging="360"/>
      </w:pPr>
      <w:rPr>
        <w:rFonts w:ascii="Webdings" w:hAnsi="Webdings" w:cs="Webdings" w:hint="default"/>
        <w:color w:val="C00000"/>
      </w:rPr>
    </w:lvl>
    <w:lvl w:ilvl="1" w:tplc="950C8D14">
      <w:start w:val="1"/>
      <w:numFmt w:val="bullet"/>
      <w:lvlText w:val=""/>
      <w:lvlJc w:val="left"/>
      <w:pPr>
        <w:tabs>
          <w:tab w:val="num" w:pos="1440"/>
        </w:tabs>
        <w:ind w:left="1440" w:hanging="360"/>
      </w:pPr>
      <w:rPr>
        <w:rFonts w:ascii="Wingdings" w:hAnsi="Wingdings" w:cs="Wingdings" w:hint="default"/>
      </w:rPr>
    </w:lvl>
    <w:lvl w:ilvl="2" w:tplc="A5A8D1D0">
      <w:start w:val="1"/>
      <w:numFmt w:val="bullet"/>
      <w:lvlText w:val=""/>
      <w:lvlJc w:val="left"/>
      <w:pPr>
        <w:tabs>
          <w:tab w:val="num" w:pos="2160"/>
        </w:tabs>
        <w:ind w:left="2160" w:hanging="360"/>
      </w:pPr>
      <w:rPr>
        <w:rFonts w:ascii="Wingdings" w:hAnsi="Wingdings" w:cs="Wingdings" w:hint="default"/>
      </w:rPr>
    </w:lvl>
    <w:lvl w:ilvl="3" w:tplc="C4EE9082">
      <w:start w:val="1"/>
      <w:numFmt w:val="bullet"/>
      <w:lvlText w:val=""/>
      <w:lvlJc w:val="left"/>
      <w:pPr>
        <w:tabs>
          <w:tab w:val="num" w:pos="2880"/>
        </w:tabs>
        <w:ind w:left="2880" w:hanging="360"/>
      </w:pPr>
      <w:rPr>
        <w:rFonts w:ascii="Wingdings" w:hAnsi="Wingdings" w:cs="Wingdings" w:hint="default"/>
      </w:rPr>
    </w:lvl>
    <w:lvl w:ilvl="4" w:tplc="545E3636">
      <w:start w:val="1"/>
      <w:numFmt w:val="bullet"/>
      <w:lvlText w:val=""/>
      <w:lvlJc w:val="left"/>
      <w:pPr>
        <w:tabs>
          <w:tab w:val="num" w:pos="3600"/>
        </w:tabs>
        <w:ind w:left="3600" w:hanging="360"/>
      </w:pPr>
      <w:rPr>
        <w:rFonts w:ascii="Wingdings" w:hAnsi="Wingdings" w:cs="Wingdings" w:hint="default"/>
      </w:rPr>
    </w:lvl>
    <w:lvl w:ilvl="5" w:tplc="2C285308">
      <w:start w:val="1"/>
      <w:numFmt w:val="bullet"/>
      <w:lvlText w:val=""/>
      <w:lvlJc w:val="left"/>
      <w:pPr>
        <w:tabs>
          <w:tab w:val="num" w:pos="4320"/>
        </w:tabs>
        <w:ind w:left="4320" w:hanging="360"/>
      </w:pPr>
      <w:rPr>
        <w:rFonts w:ascii="Wingdings" w:hAnsi="Wingdings" w:cs="Wingdings" w:hint="default"/>
      </w:rPr>
    </w:lvl>
    <w:lvl w:ilvl="6" w:tplc="C610CA4E">
      <w:start w:val="1"/>
      <w:numFmt w:val="bullet"/>
      <w:lvlText w:val=""/>
      <w:lvlJc w:val="left"/>
      <w:pPr>
        <w:tabs>
          <w:tab w:val="num" w:pos="5040"/>
        </w:tabs>
        <w:ind w:left="5040" w:hanging="360"/>
      </w:pPr>
      <w:rPr>
        <w:rFonts w:ascii="Wingdings" w:hAnsi="Wingdings" w:cs="Wingdings" w:hint="default"/>
      </w:rPr>
    </w:lvl>
    <w:lvl w:ilvl="7" w:tplc="C54EBC84">
      <w:start w:val="1"/>
      <w:numFmt w:val="bullet"/>
      <w:lvlText w:val=""/>
      <w:lvlJc w:val="left"/>
      <w:pPr>
        <w:tabs>
          <w:tab w:val="num" w:pos="5760"/>
        </w:tabs>
        <w:ind w:left="5760" w:hanging="360"/>
      </w:pPr>
      <w:rPr>
        <w:rFonts w:ascii="Wingdings" w:hAnsi="Wingdings" w:cs="Wingdings" w:hint="default"/>
      </w:rPr>
    </w:lvl>
    <w:lvl w:ilvl="8" w:tplc="8B501D1E">
      <w:start w:val="1"/>
      <w:numFmt w:val="bullet"/>
      <w:lvlText w:val=""/>
      <w:lvlJc w:val="left"/>
      <w:pPr>
        <w:tabs>
          <w:tab w:val="num" w:pos="6480"/>
        </w:tabs>
        <w:ind w:left="6480" w:hanging="360"/>
      </w:pPr>
      <w:rPr>
        <w:rFonts w:ascii="Wingdings" w:hAnsi="Wingdings" w:cs="Wingdings" w:hint="default"/>
      </w:rPr>
    </w:lvl>
  </w:abstractNum>
  <w:abstractNum w:abstractNumId="9">
    <w:nsid w:val="0E464191"/>
    <w:multiLevelType w:val="hybridMultilevel"/>
    <w:tmpl w:val="E08C1314"/>
    <w:lvl w:ilvl="0" w:tplc="6DD4FA08">
      <w:start w:val="1"/>
      <w:numFmt w:val="bullet"/>
      <w:lvlText w:val=""/>
      <w:lvlJc w:val="left"/>
      <w:pPr>
        <w:ind w:left="720" w:hanging="360"/>
      </w:pPr>
      <w:rPr>
        <w:rFonts w:ascii="Webdings" w:hAnsi="Webdings" w:cs="Webdings" w:hint="default"/>
        <w:color w:val="009B37"/>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0F112183"/>
    <w:multiLevelType w:val="hybridMultilevel"/>
    <w:tmpl w:val="1E5C091E"/>
    <w:lvl w:ilvl="0" w:tplc="3488917C">
      <w:start w:val="1"/>
      <w:numFmt w:val="bullet"/>
      <w:lvlText w:val=""/>
      <w:lvlJc w:val="left"/>
      <w:pPr>
        <w:ind w:left="830" w:hanging="360"/>
      </w:pPr>
      <w:rPr>
        <w:rFonts w:ascii="Webdings" w:hAnsi="Webdings" w:cs="Webdings" w:hint="default"/>
        <w:color w:val="009B37"/>
      </w:rPr>
    </w:lvl>
    <w:lvl w:ilvl="1" w:tplc="04090003">
      <w:start w:val="1"/>
      <w:numFmt w:val="bullet"/>
      <w:lvlText w:val="o"/>
      <w:lvlJc w:val="left"/>
      <w:pPr>
        <w:ind w:left="1550" w:hanging="360"/>
      </w:pPr>
      <w:rPr>
        <w:rFonts w:ascii="Courier New" w:hAnsi="Courier New" w:cs="Courier New" w:hint="default"/>
      </w:rPr>
    </w:lvl>
    <w:lvl w:ilvl="2" w:tplc="04090005">
      <w:start w:val="1"/>
      <w:numFmt w:val="bullet"/>
      <w:lvlText w:val=""/>
      <w:lvlJc w:val="left"/>
      <w:pPr>
        <w:ind w:left="2270" w:hanging="360"/>
      </w:pPr>
      <w:rPr>
        <w:rFonts w:ascii="Wingdings" w:hAnsi="Wingdings" w:cs="Wingdings" w:hint="default"/>
      </w:rPr>
    </w:lvl>
    <w:lvl w:ilvl="3" w:tplc="04090001">
      <w:start w:val="1"/>
      <w:numFmt w:val="bullet"/>
      <w:lvlText w:val=""/>
      <w:lvlJc w:val="left"/>
      <w:pPr>
        <w:ind w:left="2990" w:hanging="360"/>
      </w:pPr>
      <w:rPr>
        <w:rFonts w:ascii="Symbol" w:hAnsi="Symbol" w:cs="Symbol" w:hint="default"/>
      </w:rPr>
    </w:lvl>
    <w:lvl w:ilvl="4" w:tplc="04090003">
      <w:start w:val="1"/>
      <w:numFmt w:val="bullet"/>
      <w:lvlText w:val="o"/>
      <w:lvlJc w:val="left"/>
      <w:pPr>
        <w:ind w:left="3710" w:hanging="360"/>
      </w:pPr>
      <w:rPr>
        <w:rFonts w:ascii="Courier New" w:hAnsi="Courier New" w:cs="Courier New" w:hint="default"/>
      </w:rPr>
    </w:lvl>
    <w:lvl w:ilvl="5" w:tplc="04090005">
      <w:start w:val="1"/>
      <w:numFmt w:val="bullet"/>
      <w:lvlText w:val=""/>
      <w:lvlJc w:val="left"/>
      <w:pPr>
        <w:ind w:left="4430" w:hanging="360"/>
      </w:pPr>
      <w:rPr>
        <w:rFonts w:ascii="Wingdings" w:hAnsi="Wingdings" w:cs="Wingdings" w:hint="default"/>
      </w:rPr>
    </w:lvl>
    <w:lvl w:ilvl="6" w:tplc="04090001">
      <w:start w:val="1"/>
      <w:numFmt w:val="bullet"/>
      <w:lvlText w:val=""/>
      <w:lvlJc w:val="left"/>
      <w:pPr>
        <w:ind w:left="5150" w:hanging="360"/>
      </w:pPr>
      <w:rPr>
        <w:rFonts w:ascii="Symbol" w:hAnsi="Symbol" w:cs="Symbol" w:hint="default"/>
      </w:rPr>
    </w:lvl>
    <w:lvl w:ilvl="7" w:tplc="04090003">
      <w:start w:val="1"/>
      <w:numFmt w:val="bullet"/>
      <w:lvlText w:val="o"/>
      <w:lvlJc w:val="left"/>
      <w:pPr>
        <w:ind w:left="5870" w:hanging="360"/>
      </w:pPr>
      <w:rPr>
        <w:rFonts w:ascii="Courier New" w:hAnsi="Courier New" w:cs="Courier New" w:hint="default"/>
      </w:rPr>
    </w:lvl>
    <w:lvl w:ilvl="8" w:tplc="04090005">
      <w:start w:val="1"/>
      <w:numFmt w:val="bullet"/>
      <w:lvlText w:val=""/>
      <w:lvlJc w:val="left"/>
      <w:pPr>
        <w:ind w:left="6590" w:hanging="360"/>
      </w:pPr>
      <w:rPr>
        <w:rFonts w:ascii="Wingdings" w:hAnsi="Wingdings" w:cs="Wingdings" w:hint="default"/>
      </w:rPr>
    </w:lvl>
  </w:abstractNum>
  <w:abstractNum w:abstractNumId="11">
    <w:nsid w:val="0FFF55E7"/>
    <w:multiLevelType w:val="hybridMultilevel"/>
    <w:tmpl w:val="4C9C8AB4"/>
    <w:lvl w:ilvl="0" w:tplc="AF7CA4D0">
      <w:start w:val="1"/>
      <w:numFmt w:val="bullet"/>
      <w:lvlText w:val=""/>
      <w:lvlJc w:val="left"/>
      <w:pPr>
        <w:tabs>
          <w:tab w:val="num" w:pos="720"/>
        </w:tabs>
        <w:ind w:left="720" w:hanging="360"/>
      </w:pPr>
      <w:rPr>
        <w:rFonts w:ascii="Webdings" w:hAnsi="Webdings" w:cs="Webdings" w:hint="default"/>
        <w:color w:val="009B37"/>
      </w:rPr>
    </w:lvl>
    <w:lvl w:ilvl="1" w:tplc="7FBCCDAE">
      <w:start w:val="1"/>
      <w:numFmt w:val="bullet"/>
      <w:lvlText w:val=""/>
      <w:lvlJc w:val="left"/>
      <w:pPr>
        <w:tabs>
          <w:tab w:val="num" w:pos="1440"/>
        </w:tabs>
        <w:ind w:left="1440" w:hanging="360"/>
      </w:pPr>
      <w:rPr>
        <w:rFonts w:ascii="Wingdings" w:hAnsi="Wingdings" w:cs="Wingdings" w:hint="default"/>
      </w:rPr>
    </w:lvl>
    <w:lvl w:ilvl="2" w:tplc="0EA05872">
      <w:start w:val="1"/>
      <w:numFmt w:val="bullet"/>
      <w:lvlText w:val=""/>
      <w:lvlJc w:val="left"/>
      <w:pPr>
        <w:tabs>
          <w:tab w:val="num" w:pos="2160"/>
        </w:tabs>
        <w:ind w:left="2160" w:hanging="360"/>
      </w:pPr>
      <w:rPr>
        <w:rFonts w:ascii="Wingdings" w:hAnsi="Wingdings" w:cs="Wingdings" w:hint="default"/>
      </w:rPr>
    </w:lvl>
    <w:lvl w:ilvl="3" w:tplc="6E260E72">
      <w:start w:val="1"/>
      <w:numFmt w:val="bullet"/>
      <w:lvlText w:val=""/>
      <w:lvlJc w:val="left"/>
      <w:pPr>
        <w:tabs>
          <w:tab w:val="num" w:pos="2880"/>
        </w:tabs>
        <w:ind w:left="2880" w:hanging="360"/>
      </w:pPr>
      <w:rPr>
        <w:rFonts w:ascii="Wingdings" w:hAnsi="Wingdings" w:cs="Wingdings" w:hint="default"/>
      </w:rPr>
    </w:lvl>
    <w:lvl w:ilvl="4" w:tplc="7F64A86C">
      <w:start w:val="1"/>
      <w:numFmt w:val="bullet"/>
      <w:lvlText w:val=""/>
      <w:lvlJc w:val="left"/>
      <w:pPr>
        <w:tabs>
          <w:tab w:val="num" w:pos="3600"/>
        </w:tabs>
        <w:ind w:left="3600" w:hanging="360"/>
      </w:pPr>
      <w:rPr>
        <w:rFonts w:ascii="Wingdings" w:hAnsi="Wingdings" w:cs="Wingdings" w:hint="default"/>
      </w:rPr>
    </w:lvl>
    <w:lvl w:ilvl="5" w:tplc="B3821AFC">
      <w:start w:val="1"/>
      <w:numFmt w:val="bullet"/>
      <w:lvlText w:val=""/>
      <w:lvlJc w:val="left"/>
      <w:pPr>
        <w:tabs>
          <w:tab w:val="num" w:pos="4320"/>
        </w:tabs>
        <w:ind w:left="4320" w:hanging="360"/>
      </w:pPr>
      <w:rPr>
        <w:rFonts w:ascii="Wingdings" w:hAnsi="Wingdings" w:cs="Wingdings" w:hint="default"/>
      </w:rPr>
    </w:lvl>
    <w:lvl w:ilvl="6" w:tplc="9BDE0F82">
      <w:start w:val="1"/>
      <w:numFmt w:val="bullet"/>
      <w:lvlText w:val=""/>
      <w:lvlJc w:val="left"/>
      <w:pPr>
        <w:tabs>
          <w:tab w:val="num" w:pos="5040"/>
        </w:tabs>
        <w:ind w:left="5040" w:hanging="360"/>
      </w:pPr>
      <w:rPr>
        <w:rFonts w:ascii="Wingdings" w:hAnsi="Wingdings" w:cs="Wingdings" w:hint="default"/>
      </w:rPr>
    </w:lvl>
    <w:lvl w:ilvl="7" w:tplc="2A1E491E">
      <w:start w:val="1"/>
      <w:numFmt w:val="bullet"/>
      <w:lvlText w:val=""/>
      <w:lvlJc w:val="left"/>
      <w:pPr>
        <w:tabs>
          <w:tab w:val="num" w:pos="5760"/>
        </w:tabs>
        <w:ind w:left="5760" w:hanging="360"/>
      </w:pPr>
      <w:rPr>
        <w:rFonts w:ascii="Wingdings" w:hAnsi="Wingdings" w:cs="Wingdings" w:hint="default"/>
      </w:rPr>
    </w:lvl>
    <w:lvl w:ilvl="8" w:tplc="5AD62E94">
      <w:start w:val="1"/>
      <w:numFmt w:val="bullet"/>
      <w:lvlText w:val=""/>
      <w:lvlJc w:val="left"/>
      <w:pPr>
        <w:tabs>
          <w:tab w:val="num" w:pos="6480"/>
        </w:tabs>
        <w:ind w:left="6480" w:hanging="360"/>
      </w:pPr>
      <w:rPr>
        <w:rFonts w:ascii="Wingdings" w:hAnsi="Wingdings" w:cs="Wingdings" w:hint="default"/>
      </w:rPr>
    </w:lvl>
  </w:abstractNum>
  <w:abstractNum w:abstractNumId="12">
    <w:nsid w:val="116B56A0"/>
    <w:multiLevelType w:val="hybridMultilevel"/>
    <w:tmpl w:val="B2B8F46A"/>
    <w:lvl w:ilvl="0" w:tplc="1E724BCC">
      <w:start w:val="1"/>
      <w:numFmt w:val="bullet"/>
      <w:lvlText w:val=""/>
      <w:lvlJc w:val="left"/>
      <w:pPr>
        <w:ind w:left="360" w:hanging="360"/>
      </w:pPr>
      <w:rPr>
        <w:rFonts w:ascii="Wingdings" w:hAnsi="Wingdings" w:cs="Wingdings" w:hint="default"/>
        <w:b w:val="0"/>
        <w:bCs w:val="0"/>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nsid w:val="146F10B1"/>
    <w:multiLevelType w:val="hybridMultilevel"/>
    <w:tmpl w:val="132253D0"/>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14E83ADE"/>
    <w:multiLevelType w:val="hybridMultilevel"/>
    <w:tmpl w:val="4E6A9B62"/>
    <w:lvl w:ilvl="0" w:tplc="DE7E0466">
      <w:start w:val="1"/>
      <w:numFmt w:val="bullet"/>
      <w:lvlText w:val=""/>
      <w:lvlJc w:val="left"/>
      <w:pPr>
        <w:ind w:left="994" w:hanging="360"/>
      </w:pPr>
      <w:rPr>
        <w:rFonts w:ascii="Webdings" w:hAnsi="Webdings" w:cs="Webdings" w:hint="default"/>
        <w:color w:val="C00000"/>
      </w:rPr>
    </w:lvl>
    <w:lvl w:ilvl="1" w:tplc="04090003">
      <w:start w:val="1"/>
      <w:numFmt w:val="bullet"/>
      <w:lvlText w:val="o"/>
      <w:lvlJc w:val="left"/>
      <w:pPr>
        <w:ind w:left="1714" w:hanging="360"/>
      </w:pPr>
      <w:rPr>
        <w:rFonts w:ascii="Courier New" w:hAnsi="Courier New" w:cs="Courier New" w:hint="default"/>
      </w:rPr>
    </w:lvl>
    <w:lvl w:ilvl="2" w:tplc="04090005">
      <w:start w:val="1"/>
      <w:numFmt w:val="bullet"/>
      <w:lvlText w:val=""/>
      <w:lvlJc w:val="left"/>
      <w:pPr>
        <w:ind w:left="2434" w:hanging="360"/>
      </w:pPr>
      <w:rPr>
        <w:rFonts w:ascii="Wingdings" w:hAnsi="Wingdings" w:cs="Wingdings" w:hint="default"/>
      </w:rPr>
    </w:lvl>
    <w:lvl w:ilvl="3" w:tplc="04090001">
      <w:start w:val="1"/>
      <w:numFmt w:val="bullet"/>
      <w:lvlText w:val=""/>
      <w:lvlJc w:val="left"/>
      <w:pPr>
        <w:ind w:left="3154" w:hanging="360"/>
      </w:pPr>
      <w:rPr>
        <w:rFonts w:ascii="Symbol" w:hAnsi="Symbol" w:cs="Symbol" w:hint="default"/>
      </w:rPr>
    </w:lvl>
    <w:lvl w:ilvl="4" w:tplc="04090003">
      <w:start w:val="1"/>
      <w:numFmt w:val="bullet"/>
      <w:lvlText w:val="o"/>
      <w:lvlJc w:val="left"/>
      <w:pPr>
        <w:ind w:left="3874" w:hanging="360"/>
      </w:pPr>
      <w:rPr>
        <w:rFonts w:ascii="Courier New" w:hAnsi="Courier New" w:cs="Courier New" w:hint="default"/>
      </w:rPr>
    </w:lvl>
    <w:lvl w:ilvl="5" w:tplc="04090005">
      <w:start w:val="1"/>
      <w:numFmt w:val="bullet"/>
      <w:lvlText w:val=""/>
      <w:lvlJc w:val="left"/>
      <w:pPr>
        <w:ind w:left="4594" w:hanging="360"/>
      </w:pPr>
      <w:rPr>
        <w:rFonts w:ascii="Wingdings" w:hAnsi="Wingdings" w:cs="Wingdings" w:hint="default"/>
      </w:rPr>
    </w:lvl>
    <w:lvl w:ilvl="6" w:tplc="04090001">
      <w:start w:val="1"/>
      <w:numFmt w:val="bullet"/>
      <w:lvlText w:val=""/>
      <w:lvlJc w:val="left"/>
      <w:pPr>
        <w:ind w:left="5314" w:hanging="360"/>
      </w:pPr>
      <w:rPr>
        <w:rFonts w:ascii="Symbol" w:hAnsi="Symbol" w:cs="Symbol" w:hint="default"/>
      </w:rPr>
    </w:lvl>
    <w:lvl w:ilvl="7" w:tplc="04090003">
      <w:start w:val="1"/>
      <w:numFmt w:val="bullet"/>
      <w:lvlText w:val="o"/>
      <w:lvlJc w:val="left"/>
      <w:pPr>
        <w:ind w:left="6034" w:hanging="360"/>
      </w:pPr>
      <w:rPr>
        <w:rFonts w:ascii="Courier New" w:hAnsi="Courier New" w:cs="Courier New" w:hint="default"/>
      </w:rPr>
    </w:lvl>
    <w:lvl w:ilvl="8" w:tplc="04090005">
      <w:start w:val="1"/>
      <w:numFmt w:val="bullet"/>
      <w:lvlText w:val=""/>
      <w:lvlJc w:val="left"/>
      <w:pPr>
        <w:ind w:left="6754" w:hanging="360"/>
      </w:pPr>
      <w:rPr>
        <w:rFonts w:ascii="Wingdings" w:hAnsi="Wingdings" w:cs="Wingdings" w:hint="default"/>
      </w:rPr>
    </w:lvl>
  </w:abstractNum>
  <w:abstractNum w:abstractNumId="15">
    <w:nsid w:val="16C65ED0"/>
    <w:multiLevelType w:val="hybridMultilevel"/>
    <w:tmpl w:val="4232DBE2"/>
    <w:lvl w:ilvl="0" w:tplc="07A22606">
      <w:start w:val="1"/>
      <w:numFmt w:val="bullet"/>
      <w:lvlText w:val=""/>
      <w:lvlJc w:val="left"/>
      <w:pPr>
        <w:tabs>
          <w:tab w:val="num" w:pos="720"/>
        </w:tabs>
        <w:ind w:left="720" w:hanging="360"/>
      </w:pPr>
      <w:rPr>
        <w:rFonts w:ascii="Webdings" w:hAnsi="Webdings" w:cs="Webdings" w:hint="default"/>
        <w:color w:val="009B37"/>
      </w:rPr>
    </w:lvl>
    <w:lvl w:ilvl="1" w:tplc="E01412BC">
      <w:start w:val="1"/>
      <w:numFmt w:val="bullet"/>
      <w:lvlText w:val=""/>
      <w:lvlJc w:val="left"/>
      <w:pPr>
        <w:tabs>
          <w:tab w:val="num" w:pos="1440"/>
        </w:tabs>
        <w:ind w:left="1440" w:hanging="360"/>
      </w:pPr>
      <w:rPr>
        <w:rFonts w:ascii="Wingdings" w:hAnsi="Wingdings" w:cs="Wingdings" w:hint="default"/>
      </w:rPr>
    </w:lvl>
    <w:lvl w:ilvl="2" w:tplc="3B8E029A">
      <w:start w:val="1"/>
      <w:numFmt w:val="bullet"/>
      <w:lvlText w:val=""/>
      <w:lvlJc w:val="left"/>
      <w:pPr>
        <w:tabs>
          <w:tab w:val="num" w:pos="2160"/>
        </w:tabs>
        <w:ind w:left="2160" w:hanging="360"/>
      </w:pPr>
      <w:rPr>
        <w:rFonts w:ascii="Wingdings" w:hAnsi="Wingdings" w:cs="Wingdings" w:hint="default"/>
      </w:rPr>
    </w:lvl>
    <w:lvl w:ilvl="3" w:tplc="1DC67D9C">
      <w:start w:val="1"/>
      <w:numFmt w:val="bullet"/>
      <w:lvlText w:val=""/>
      <w:lvlJc w:val="left"/>
      <w:pPr>
        <w:tabs>
          <w:tab w:val="num" w:pos="2880"/>
        </w:tabs>
        <w:ind w:left="2880" w:hanging="360"/>
      </w:pPr>
      <w:rPr>
        <w:rFonts w:ascii="Wingdings" w:hAnsi="Wingdings" w:cs="Wingdings" w:hint="default"/>
      </w:rPr>
    </w:lvl>
    <w:lvl w:ilvl="4" w:tplc="5F14DC92">
      <w:start w:val="1"/>
      <w:numFmt w:val="bullet"/>
      <w:lvlText w:val=""/>
      <w:lvlJc w:val="left"/>
      <w:pPr>
        <w:tabs>
          <w:tab w:val="num" w:pos="3600"/>
        </w:tabs>
        <w:ind w:left="3600" w:hanging="360"/>
      </w:pPr>
      <w:rPr>
        <w:rFonts w:ascii="Wingdings" w:hAnsi="Wingdings" w:cs="Wingdings" w:hint="default"/>
      </w:rPr>
    </w:lvl>
    <w:lvl w:ilvl="5" w:tplc="5EC06806">
      <w:start w:val="1"/>
      <w:numFmt w:val="bullet"/>
      <w:lvlText w:val=""/>
      <w:lvlJc w:val="left"/>
      <w:pPr>
        <w:tabs>
          <w:tab w:val="num" w:pos="4320"/>
        </w:tabs>
        <w:ind w:left="4320" w:hanging="360"/>
      </w:pPr>
      <w:rPr>
        <w:rFonts w:ascii="Wingdings" w:hAnsi="Wingdings" w:cs="Wingdings" w:hint="default"/>
      </w:rPr>
    </w:lvl>
    <w:lvl w:ilvl="6" w:tplc="1EDAF990">
      <w:start w:val="1"/>
      <w:numFmt w:val="bullet"/>
      <w:lvlText w:val=""/>
      <w:lvlJc w:val="left"/>
      <w:pPr>
        <w:tabs>
          <w:tab w:val="num" w:pos="5040"/>
        </w:tabs>
        <w:ind w:left="5040" w:hanging="360"/>
      </w:pPr>
      <w:rPr>
        <w:rFonts w:ascii="Wingdings" w:hAnsi="Wingdings" w:cs="Wingdings" w:hint="default"/>
      </w:rPr>
    </w:lvl>
    <w:lvl w:ilvl="7" w:tplc="B7DE36E8">
      <w:start w:val="1"/>
      <w:numFmt w:val="bullet"/>
      <w:lvlText w:val=""/>
      <w:lvlJc w:val="left"/>
      <w:pPr>
        <w:tabs>
          <w:tab w:val="num" w:pos="5760"/>
        </w:tabs>
        <w:ind w:left="5760" w:hanging="360"/>
      </w:pPr>
      <w:rPr>
        <w:rFonts w:ascii="Wingdings" w:hAnsi="Wingdings" w:cs="Wingdings" w:hint="default"/>
      </w:rPr>
    </w:lvl>
    <w:lvl w:ilvl="8" w:tplc="B54A8D74">
      <w:start w:val="1"/>
      <w:numFmt w:val="bullet"/>
      <w:lvlText w:val=""/>
      <w:lvlJc w:val="left"/>
      <w:pPr>
        <w:tabs>
          <w:tab w:val="num" w:pos="6480"/>
        </w:tabs>
        <w:ind w:left="6480" w:hanging="360"/>
      </w:pPr>
      <w:rPr>
        <w:rFonts w:ascii="Wingdings" w:hAnsi="Wingdings" w:cs="Wingdings" w:hint="default"/>
      </w:rPr>
    </w:lvl>
  </w:abstractNum>
  <w:abstractNum w:abstractNumId="16">
    <w:nsid w:val="181E6B79"/>
    <w:multiLevelType w:val="hybridMultilevel"/>
    <w:tmpl w:val="2CD65648"/>
    <w:lvl w:ilvl="0" w:tplc="99B09AD2">
      <w:start w:val="1"/>
      <w:numFmt w:val="bullet"/>
      <w:lvlText w:val=""/>
      <w:lvlJc w:val="left"/>
      <w:pPr>
        <w:ind w:left="720" w:hanging="360"/>
      </w:pPr>
      <w:rPr>
        <w:rFonts w:ascii="Wingdings" w:hAnsi="Wingdings" w:cs="Wingdings"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nsid w:val="1B3859D3"/>
    <w:multiLevelType w:val="hybridMultilevel"/>
    <w:tmpl w:val="15A6F592"/>
    <w:lvl w:ilvl="0" w:tplc="A3DA916C">
      <w:start w:val="1"/>
      <w:numFmt w:val="bullet"/>
      <w:lvlText w:val=""/>
      <w:lvlJc w:val="left"/>
      <w:pPr>
        <w:ind w:left="720" w:hanging="360"/>
      </w:pPr>
      <w:rPr>
        <w:rFonts w:ascii="Webdings" w:hAnsi="Webdings" w:cs="Webdings" w:hint="default"/>
        <w:color w:val="C00000"/>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1B7A5D42"/>
    <w:multiLevelType w:val="hybridMultilevel"/>
    <w:tmpl w:val="112E84F2"/>
    <w:lvl w:ilvl="0" w:tplc="04090005">
      <w:start w:val="1"/>
      <w:numFmt w:val="bullet"/>
      <w:lvlText w:val=""/>
      <w:lvlJc w:val="left"/>
      <w:pPr>
        <w:ind w:left="360" w:hanging="360"/>
      </w:pPr>
      <w:rPr>
        <w:rFonts w:ascii="Wingdings" w:hAnsi="Wingdings" w:cs="Wingdings" w:hint="default"/>
        <w:b/>
        <w:bCs/>
        <w:sz w:val="36"/>
        <w:szCs w:val="36"/>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9">
    <w:nsid w:val="1CD667E4"/>
    <w:multiLevelType w:val="hybridMultilevel"/>
    <w:tmpl w:val="5BAAEDD2"/>
    <w:lvl w:ilvl="0" w:tplc="2724FFCA">
      <w:start w:val="1"/>
      <w:numFmt w:val="bullet"/>
      <w:lvlText w:val=""/>
      <w:lvlJc w:val="left"/>
      <w:pPr>
        <w:ind w:left="1080" w:hanging="360"/>
      </w:pPr>
      <w:rPr>
        <w:rFonts w:ascii="Webdings" w:hAnsi="Webdings" w:cs="Webdings" w:hint="default"/>
        <w:color w:val="00B050"/>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0">
    <w:nsid w:val="1D091D9D"/>
    <w:multiLevelType w:val="hybridMultilevel"/>
    <w:tmpl w:val="2B40BB58"/>
    <w:lvl w:ilvl="0" w:tplc="AA24B634">
      <w:start w:val="1"/>
      <w:numFmt w:val="bullet"/>
      <w:lvlText w:val=""/>
      <w:lvlJc w:val="left"/>
      <w:pPr>
        <w:tabs>
          <w:tab w:val="num" w:pos="360"/>
        </w:tabs>
        <w:ind w:left="360" w:hanging="360"/>
      </w:pPr>
      <w:rPr>
        <w:rFonts w:ascii="Webdings" w:hAnsi="Webdings" w:cs="Webdings" w:hint="default"/>
        <w:color w:val="009B37"/>
      </w:rPr>
    </w:lvl>
    <w:lvl w:ilvl="1" w:tplc="38325F7E">
      <w:start w:val="1"/>
      <w:numFmt w:val="bullet"/>
      <w:lvlText w:val=""/>
      <w:lvlJc w:val="left"/>
      <w:pPr>
        <w:tabs>
          <w:tab w:val="num" w:pos="1080"/>
        </w:tabs>
        <w:ind w:left="1080" w:hanging="360"/>
      </w:pPr>
      <w:rPr>
        <w:rFonts w:ascii="Wingdings" w:hAnsi="Wingdings" w:cs="Wingdings" w:hint="default"/>
      </w:rPr>
    </w:lvl>
    <w:lvl w:ilvl="2" w:tplc="E4FAE416">
      <w:start w:val="1"/>
      <w:numFmt w:val="bullet"/>
      <w:lvlText w:val=""/>
      <w:lvlJc w:val="left"/>
      <w:pPr>
        <w:tabs>
          <w:tab w:val="num" w:pos="1800"/>
        </w:tabs>
        <w:ind w:left="1800" w:hanging="360"/>
      </w:pPr>
      <w:rPr>
        <w:rFonts w:ascii="Wingdings" w:hAnsi="Wingdings" w:cs="Wingdings" w:hint="default"/>
      </w:rPr>
    </w:lvl>
    <w:lvl w:ilvl="3" w:tplc="E1703254">
      <w:start w:val="1"/>
      <w:numFmt w:val="bullet"/>
      <w:lvlText w:val=""/>
      <w:lvlJc w:val="left"/>
      <w:pPr>
        <w:tabs>
          <w:tab w:val="num" w:pos="2520"/>
        </w:tabs>
        <w:ind w:left="2520" w:hanging="360"/>
      </w:pPr>
      <w:rPr>
        <w:rFonts w:ascii="Wingdings" w:hAnsi="Wingdings" w:cs="Wingdings" w:hint="default"/>
      </w:rPr>
    </w:lvl>
    <w:lvl w:ilvl="4" w:tplc="4A8C4884">
      <w:start w:val="1"/>
      <w:numFmt w:val="bullet"/>
      <w:lvlText w:val=""/>
      <w:lvlJc w:val="left"/>
      <w:pPr>
        <w:tabs>
          <w:tab w:val="num" w:pos="3240"/>
        </w:tabs>
        <w:ind w:left="3240" w:hanging="360"/>
      </w:pPr>
      <w:rPr>
        <w:rFonts w:ascii="Wingdings" w:hAnsi="Wingdings" w:cs="Wingdings" w:hint="default"/>
      </w:rPr>
    </w:lvl>
    <w:lvl w:ilvl="5" w:tplc="75DE34DE">
      <w:start w:val="1"/>
      <w:numFmt w:val="bullet"/>
      <w:lvlText w:val=""/>
      <w:lvlJc w:val="left"/>
      <w:pPr>
        <w:tabs>
          <w:tab w:val="num" w:pos="3960"/>
        </w:tabs>
        <w:ind w:left="3960" w:hanging="360"/>
      </w:pPr>
      <w:rPr>
        <w:rFonts w:ascii="Wingdings" w:hAnsi="Wingdings" w:cs="Wingdings" w:hint="default"/>
      </w:rPr>
    </w:lvl>
    <w:lvl w:ilvl="6" w:tplc="768411DE">
      <w:start w:val="1"/>
      <w:numFmt w:val="bullet"/>
      <w:lvlText w:val=""/>
      <w:lvlJc w:val="left"/>
      <w:pPr>
        <w:tabs>
          <w:tab w:val="num" w:pos="4680"/>
        </w:tabs>
        <w:ind w:left="4680" w:hanging="360"/>
      </w:pPr>
      <w:rPr>
        <w:rFonts w:ascii="Wingdings" w:hAnsi="Wingdings" w:cs="Wingdings" w:hint="default"/>
      </w:rPr>
    </w:lvl>
    <w:lvl w:ilvl="7" w:tplc="C85042B2">
      <w:start w:val="1"/>
      <w:numFmt w:val="bullet"/>
      <w:lvlText w:val=""/>
      <w:lvlJc w:val="left"/>
      <w:pPr>
        <w:tabs>
          <w:tab w:val="num" w:pos="5400"/>
        </w:tabs>
        <w:ind w:left="5400" w:hanging="360"/>
      </w:pPr>
      <w:rPr>
        <w:rFonts w:ascii="Wingdings" w:hAnsi="Wingdings" w:cs="Wingdings" w:hint="default"/>
      </w:rPr>
    </w:lvl>
    <w:lvl w:ilvl="8" w:tplc="09AC6EAC">
      <w:start w:val="1"/>
      <w:numFmt w:val="bullet"/>
      <w:lvlText w:val=""/>
      <w:lvlJc w:val="left"/>
      <w:pPr>
        <w:tabs>
          <w:tab w:val="num" w:pos="6120"/>
        </w:tabs>
        <w:ind w:left="6120" w:hanging="360"/>
      </w:pPr>
      <w:rPr>
        <w:rFonts w:ascii="Wingdings" w:hAnsi="Wingdings" w:cs="Wingdings" w:hint="default"/>
      </w:rPr>
    </w:lvl>
  </w:abstractNum>
  <w:abstractNum w:abstractNumId="21">
    <w:nsid w:val="1E46174F"/>
    <w:multiLevelType w:val="hybridMultilevel"/>
    <w:tmpl w:val="35CC2674"/>
    <w:lvl w:ilvl="0" w:tplc="956E182C">
      <w:start w:val="1"/>
      <w:numFmt w:val="bullet"/>
      <w:lvlText w:val=""/>
      <w:lvlJc w:val="left"/>
      <w:pPr>
        <w:tabs>
          <w:tab w:val="num" w:pos="720"/>
        </w:tabs>
        <w:ind w:left="720" w:hanging="360"/>
      </w:pPr>
      <w:rPr>
        <w:rFonts w:ascii="Webdings" w:hAnsi="Webdings" w:cs="Webdings" w:hint="default"/>
        <w:color w:val="009B37"/>
      </w:rPr>
    </w:lvl>
    <w:lvl w:ilvl="1" w:tplc="8EC008D2">
      <w:start w:val="1"/>
      <w:numFmt w:val="bullet"/>
      <w:lvlText w:val=""/>
      <w:lvlJc w:val="left"/>
      <w:pPr>
        <w:tabs>
          <w:tab w:val="num" w:pos="1440"/>
        </w:tabs>
        <w:ind w:left="1440" w:hanging="360"/>
      </w:pPr>
      <w:rPr>
        <w:rFonts w:ascii="Calibri" w:hAnsi="Calibri" w:cs="Calibri" w:hint="default"/>
      </w:rPr>
    </w:lvl>
    <w:lvl w:ilvl="2" w:tplc="DECCBD04">
      <w:start w:val="1"/>
      <w:numFmt w:val="bullet"/>
      <w:lvlText w:val=""/>
      <w:lvlJc w:val="left"/>
      <w:pPr>
        <w:tabs>
          <w:tab w:val="num" w:pos="2160"/>
        </w:tabs>
        <w:ind w:left="2160" w:hanging="360"/>
      </w:pPr>
      <w:rPr>
        <w:rFonts w:ascii="Calibri" w:hAnsi="Calibri" w:cs="Calibri" w:hint="default"/>
      </w:rPr>
    </w:lvl>
    <w:lvl w:ilvl="3" w:tplc="E70E9B0C">
      <w:start w:val="1"/>
      <w:numFmt w:val="bullet"/>
      <w:lvlText w:val=""/>
      <w:lvlJc w:val="left"/>
      <w:pPr>
        <w:tabs>
          <w:tab w:val="num" w:pos="2880"/>
        </w:tabs>
        <w:ind w:left="2880" w:hanging="360"/>
      </w:pPr>
      <w:rPr>
        <w:rFonts w:ascii="Calibri" w:hAnsi="Calibri" w:cs="Calibri" w:hint="default"/>
      </w:rPr>
    </w:lvl>
    <w:lvl w:ilvl="4" w:tplc="87A2CB66">
      <w:start w:val="1"/>
      <w:numFmt w:val="bullet"/>
      <w:lvlText w:val=""/>
      <w:lvlJc w:val="left"/>
      <w:pPr>
        <w:tabs>
          <w:tab w:val="num" w:pos="3600"/>
        </w:tabs>
        <w:ind w:left="3600" w:hanging="360"/>
      </w:pPr>
      <w:rPr>
        <w:rFonts w:ascii="Calibri" w:hAnsi="Calibri" w:cs="Calibri" w:hint="default"/>
      </w:rPr>
    </w:lvl>
    <w:lvl w:ilvl="5" w:tplc="B49A2566">
      <w:start w:val="1"/>
      <w:numFmt w:val="bullet"/>
      <w:lvlText w:val=""/>
      <w:lvlJc w:val="left"/>
      <w:pPr>
        <w:tabs>
          <w:tab w:val="num" w:pos="4320"/>
        </w:tabs>
        <w:ind w:left="4320" w:hanging="360"/>
      </w:pPr>
      <w:rPr>
        <w:rFonts w:ascii="Calibri" w:hAnsi="Calibri" w:cs="Calibri" w:hint="default"/>
      </w:rPr>
    </w:lvl>
    <w:lvl w:ilvl="6" w:tplc="0C00D1D8">
      <w:start w:val="1"/>
      <w:numFmt w:val="bullet"/>
      <w:lvlText w:val=""/>
      <w:lvlJc w:val="left"/>
      <w:pPr>
        <w:tabs>
          <w:tab w:val="num" w:pos="5040"/>
        </w:tabs>
        <w:ind w:left="5040" w:hanging="360"/>
      </w:pPr>
      <w:rPr>
        <w:rFonts w:ascii="Calibri" w:hAnsi="Calibri" w:cs="Calibri" w:hint="default"/>
      </w:rPr>
    </w:lvl>
    <w:lvl w:ilvl="7" w:tplc="06683B62">
      <w:start w:val="1"/>
      <w:numFmt w:val="bullet"/>
      <w:lvlText w:val=""/>
      <w:lvlJc w:val="left"/>
      <w:pPr>
        <w:tabs>
          <w:tab w:val="num" w:pos="5760"/>
        </w:tabs>
        <w:ind w:left="5760" w:hanging="360"/>
      </w:pPr>
      <w:rPr>
        <w:rFonts w:ascii="Calibri" w:hAnsi="Calibri" w:cs="Calibri" w:hint="default"/>
      </w:rPr>
    </w:lvl>
    <w:lvl w:ilvl="8" w:tplc="9162D610">
      <w:start w:val="1"/>
      <w:numFmt w:val="bullet"/>
      <w:lvlText w:val=""/>
      <w:lvlJc w:val="left"/>
      <w:pPr>
        <w:tabs>
          <w:tab w:val="num" w:pos="6480"/>
        </w:tabs>
        <w:ind w:left="6480" w:hanging="360"/>
      </w:pPr>
      <w:rPr>
        <w:rFonts w:ascii="Calibri" w:hAnsi="Calibri" w:cs="Calibri" w:hint="default"/>
      </w:rPr>
    </w:lvl>
  </w:abstractNum>
  <w:abstractNum w:abstractNumId="22">
    <w:nsid w:val="1EC53072"/>
    <w:multiLevelType w:val="hybridMultilevel"/>
    <w:tmpl w:val="D0ECA2F4"/>
    <w:lvl w:ilvl="0" w:tplc="04090005">
      <w:start w:val="1"/>
      <w:numFmt w:val="bullet"/>
      <w:lvlText w:val=""/>
      <w:lvlJc w:val="left"/>
      <w:pPr>
        <w:ind w:left="644" w:hanging="360"/>
      </w:pPr>
      <w:rPr>
        <w:rFonts w:ascii="Wingdings" w:hAnsi="Wingdings" w:cs="Wingdings" w:hint="default"/>
        <w:b/>
        <w:bCs/>
        <w:color w:val="auto"/>
        <w:sz w:val="36"/>
        <w:szCs w:val="36"/>
      </w:rPr>
    </w:lvl>
    <w:lvl w:ilvl="1" w:tplc="04090003">
      <w:start w:val="1"/>
      <w:numFmt w:val="bullet"/>
      <w:lvlText w:val="o"/>
      <w:lvlJc w:val="left"/>
      <w:pPr>
        <w:ind w:left="644" w:hanging="360"/>
      </w:pPr>
      <w:rPr>
        <w:rFonts w:ascii="Courier New" w:hAnsi="Courier New" w:cs="Courier New" w:hint="default"/>
      </w:rPr>
    </w:lvl>
    <w:lvl w:ilvl="2" w:tplc="04090005">
      <w:start w:val="1"/>
      <w:numFmt w:val="bullet"/>
      <w:lvlText w:val=""/>
      <w:lvlJc w:val="left"/>
      <w:pPr>
        <w:ind w:left="1364" w:hanging="360"/>
      </w:pPr>
      <w:rPr>
        <w:rFonts w:ascii="Wingdings" w:hAnsi="Wingdings" w:cs="Wingdings" w:hint="default"/>
      </w:rPr>
    </w:lvl>
    <w:lvl w:ilvl="3" w:tplc="04090001">
      <w:start w:val="1"/>
      <w:numFmt w:val="bullet"/>
      <w:lvlText w:val=""/>
      <w:lvlJc w:val="left"/>
      <w:pPr>
        <w:ind w:left="2084" w:hanging="360"/>
      </w:pPr>
      <w:rPr>
        <w:rFonts w:ascii="Symbol" w:hAnsi="Symbol" w:cs="Symbol" w:hint="default"/>
      </w:rPr>
    </w:lvl>
    <w:lvl w:ilvl="4" w:tplc="04090003">
      <w:start w:val="1"/>
      <w:numFmt w:val="bullet"/>
      <w:lvlText w:val="o"/>
      <w:lvlJc w:val="left"/>
      <w:pPr>
        <w:ind w:left="2804" w:hanging="360"/>
      </w:pPr>
      <w:rPr>
        <w:rFonts w:ascii="Courier New" w:hAnsi="Courier New" w:cs="Courier New" w:hint="default"/>
      </w:rPr>
    </w:lvl>
    <w:lvl w:ilvl="5" w:tplc="04090005">
      <w:start w:val="1"/>
      <w:numFmt w:val="bullet"/>
      <w:lvlText w:val=""/>
      <w:lvlJc w:val="left"/>
      <w:pPr>
        <w:ind w:left="3524" w:hanging="360"/>
      </w:pPr>
      <w:rPr>
        <w:rFonts w:ascii="Wingdings" w:hAnsi="Wingdings" w:cs="Wingdings" w:hint="default"/>
      </w:rPr>
    </w:lvl>
    <w:lvl w:ilvl="6" w:tplc="04090001">
      <w:start w:val="1"/>
      <w:numFmt w:val="bullet"/>
      <w:lvlText w:val=""/>
      <w:lvlJc w:val="left"/>
      <w:pPr>
        <w:ind w:left="4244" w:hanging="360"/>
      </w:pPr>
      <w:rPr>
        <w:rFonts w:ascii="Symbol" w:hAnsi="Symbol" w:cs="Symbol" w:hint="default"/>
      </w:rPr>
    </w:lvl>
    <w:lvl w:ilvl="7" w:tplc="04090003">
      <w:start w:val="1"/>
      <w:numFmt w:val="bullet"/>
      <w:lvlText w:val="o"/>
      <w:lvlJc w:val="left"/>
      <w:pPr>
        <w:ind w:left="4964" w:hanging="360"/>
      </w:pPr>
      <w:rPr>
        <w:rFonts w:ascii="Courier New" w:hAnsi="Courier New" w:cs="Courier New" w:hint="default"/>
      </w:rPr>
    </w:lvl>
    <w:lvl w:ilvl="8" w:tplc="04090005">
      <w:start w:val="1"/>
      <w:numFmt w:val="bullet"/>
      <w:lvlText w:val=""/>
      <w:lvlJc w:val="left"/>
      <w:pPr>
        <w:ind w:left="5684" w:hanging="360"/>
      </w:pPr>
      <w:rPr>
        <w:rFonts w:ascii="Wingdings" w:hAnsi="Wingdings" w:cs="Wingdings" w:hint="default"/>
      </w:rPr>
    </w:lvl>
  </w:abstractNum>
  <w:abstractNum w:abstractNumId="23">
    <w:nsid w:val="1F4004EE"/>
    <w:multiLevelType w:val="hybridMultilevel"/>
    <w:tmpl w:val="A6E2D544"/>
    <w:lvl w:ilvl="0" w:tplc="34B68CA0">
      <w:start w:val="1"/>
      <w:numFmt w:val="bullet"/>
      <w:lvlText w:val=""/>
      <w:lvlJc w:val="left"/>
      <w:pPr>
        <w:ind w:left="720" w:hanging="360"/>
      </w:pPr>
      <w:rPr>
        <w:rFonts w:ascii="Webdings" w:hAnsi="Webdings" w:cs="Webdings" w:hint="default"/>
        <w:color w:val="009B37"/>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2007657B"/>
    <w:multiLevelType w:val="hybridMultilevel"/>
    <w:tmpl w:val="91CE0930"/>
    <w:lvl w:ilvl="0" w:tplc="ECE01080">
      <w:start w:val="1"/>
      <w:numFmt w:val="bullet"/>
      <w:lvlText w:val=""/>
      <w:lvlJc w:val="left"/>
      <w:pPr>
        <w:ind w:left="720" w:hanging="360"/>
      </w:pPr>
      <w:rPr>
        <w:rFonts w:ascii="Webdings" w:hAnsi="Webdings" w:cs="Webdings" w:hint="default"/>
        <w:color w:val="009B37"/>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5">
    <w:nsid w:val="20D9519F"/>
    <w:multiLevelType w:val="hybridMultilevel"/>
    <w:tmpl w:val="5C3867EE"/>
    <w:lvl w:ilvl="0" w:tplc="B6B6D270">
      <w:start w:val="1"/>
      <w:numFmt w:val="bullet"/>
      <w:lvlText w:val=""/>
      <w:lvlJc w:val="left"/>
      <w:pPr>
        <w:tabs>
          <w:tab w:val="num" w:pos="360"/>
        </w:tabs>
        <w:ind w:left="360" w:hanging="360"/>
      </w:pPr>
      <w:rPr>
        <w:rFonts w:ascii="Webdings" w:hAnsi="Webdings" w:cs="Webdings" w:hint="default"/>
        <w:color w:val="00B050"/>
        <w:sz w:val="22"/>
        <w:szCs w:val="22"/>
      </w:rPr>
    </w:lvl>
    <w:lvl w:ilvl="1" w:tplc="C5DC1148">
      <w:start w:val="1"/>
      <w:numFmt w:val="bullet"/>
      <w:lvlText w:val=""/>
      <w:lvlJc w:val="left"/>
      <w:pPr>
        <w:tabs>
          <w:tab w:val="num" w:pos="1080"/>
        </w:tabs>
        <w:ind w:left="1080" w:hanging="360"/>
      </w:pPr>
      <w:rPr>
        <w:rFonts w:ascii="Wingdings" w:hAnsi="Wingdings" w:cs="Wingdings" w:hint="default"/>
      </w:rPr>
    </w:lvl>
    <w:lvl w:ilvl="2" w:tplc="6BCE5014">
      <w:start w:val="1"/>
      <w:numFmt w:val="bullet"/>
      <w:lvlText w:val=""/>
      <w:lvlJc w:val="left"/>
      <w:pPr>
        <w:tabs>
          <w:tab w:val="num" w:pos="1800"/>
        </w:tabs>
        <w:ind w:left="1800" w:hanging="360"/>
      </w:pPr>
      <w:rPr>
        <w:rFonts w:ascii="Wingdings" w:hAnsi="Wingdings" w:cs="Wingdings" w:hint="default"/>
      </w:rPr>
    </w:lvl>
    <w:lvl w:ilvl="3" w:tplc="864E0886">
      <w:start w:val="1"/>
      <w:numFmt w:val="bullet"/>
      <w:lvlText w:val=""/>
      <w:lvlJc w:val="left"/>
      <w:pPr>
        <w:tabs>
          <w:tab w:val="num" w:pos="2520"/>
        </w:tabs>
        <w:ind w:left="2520" w:hanging="360"/>
      </w:pPr>
      <w:rPr>
        <w:rFonts w:ascii="Wingdings" w:hAnsi="Wingdings" w:cs="Wingdings" w:hint="default"/>
      </w:rPr>
    </w:lvl>
    <w:lvl w:ilvl="4" w:tplc="78141948">
      <w:start w:val="1"/>
      <w:numFmt w:val="bullet"/>
      <w:lvlText w:val=""/>
      <w:lvlJc w:val="left"/>
      <w:pPr>
        <w:tabs>
          <w:tab w:val="num" w:pos="3240"/>
        </w:tabs>
        <w:ind w:left="3240" w:hanging="360"/>
      </w:pPr>
      <w:rPr>
        <w:rFonts w:ascii="Wingdings" w:hAnsi="Wingdings" w:cs="Wingdings" w:hint="default"/>
      </w:rPr>
    </w:lvl>
    <w:lvl w:ilvl="5" w:tplc="37E82268">
      <w:start w:val="1"/>
      <w:numFmt w:val="bullet"/>
      <w:lvlText w:val=""/>
      <w:lvlJc w:val="left"/>
      <w:pPr>
        <w:tabs>
          <w:tab w:val="num" w:pos="3960"/>
        </w:tabs>
        <w:ind w:left="3960" w:hanging="360"/>
      </w:pPr>
      <w:rPr>
        <w:rFonts w:ascii="Wingdings" w:hAnsi="Wingdings" w:cs="Wingdings" w:hint="default"/>
      </w:rPr>
    </w:lvl>
    <w:lvl w:ilvl="6" w:tplc="5A7EF1A2">
      <w:start w:val="1"/>
      <w:numFmt w:val="bullet"/>
      <w:lvlText w:val=""/>
      <w:lvlJc w:val="left"/>
      <w:pPr>
        <w:tabs>
          <w:tab w:val="num" w:pos="4680"/>
        </w:tabs>
        <w:ind w:left="4680" w:hanging="360"/>
      </w:pPr>
      <w:rPr>
        <w:rFonts w:ascii="Wingdings" w:hAnsi="Wingdings" w:cs="Wingdings" w:hint="default"/>
      </w:rPr>
    </w:lvl>
    <w:lvl w:ilvl="7" w:tplc="7C5434A8">
      <w:start w:val="1"/>
      <w:numFmt w:val="bullet"/>
      <w:lvlText w:val=""/>
      <w:lvlJc w:val="left"/>
      <w:pPr>
        <w:tabs>
          <w:tab w:val="num" w:pos="5400"/>
        </w:tabs>
        <w:ind w:left="5400" w:hanging="360"/>
      </w:pPr>
      <w:rPr>
        <w:rFonts w:ascii="Wingdings" w:hAnsi="Wingdings" w:cs="Wingdings" w:hint="default"/>
      </w:rPr>
    </w:lvl>
    <w:lvl w:ilvl="8" w:tplc="61AC64EE">
      <w:start w:val="1"/>
      <w:numFmt w:val="bullet"/>
      <w:lvlText w:val=""/>
      <w:lvlJc w:val="left"/>
      <w:pPr>
        <w:tabs>
          <w:tab w:val="num" w:pos="6120"/>
        </w:tabs>
        <w:ind w:left="6120" w:hanging="360"/>
      </w:pPr>
      <w:rPr>
        <w:rFonts w:ascii="Wingdings" w:hAnsi="Wingdings" w:cs="Wingdings" w:hint="default"/>
      </w:rPr>
    </w:lvl>
  </w:abstractNum>
  <w:abstractNum w:abstractNumId="26">
    <w:nsid w:val="21142697"/>
    <w:multiLevelType w:val="hybridMultilevel"/>
    <w:tmpl w:val="4E520FBC"/>
    <w:lvl w:ilvl="0" w:tplc="16F640EE">
      <w:start w:val="1"/>
      <w:numFmt w:val="bullet"/>
      <w:lvlText w:val=""/>
      <w:lvlJc w:val="left"/>
      <w:pPr>
        <w:ind w:left="720" w:hanging="360"/>
      </w:pPr>
      <w:rPr>
        <w:rFonts w:ascii="Wingdings" w:hAnsi="Wingdings" w:cs="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nsid w:val="21270AAD"/>
    <w:multiLevelType w:val="hybridMultilevel"/>
    <w:tmpl w:val="72767E8C"/>
    <w:lvl w:ilvl="0" w:tplc="59F48158">
      <w:start w:val="1"/>
      <w:numFmt w:val="bullet"/>
      <w:lvlText w:val=""/>
      <w:lvlJc w:val="left"/>
      <w:pPr>
        <w:ind w:left="774" w:hanging="360"/>
      </w:pPr>
      <w:rPr>
        <w:rFonts w:ascii="Webdings" w:hAnsi="Webdings" w:cs="Webdings" w:hint="default"/>
        <w:color w:val="00B050"/>
      </w:rPr>
    </w:lvl>
    <w:lvl w:ilvl="1" w:tplc="04090003">
      <w:start w:val="1"/>
      <w:numFmt w:val="bullet"/>
      <w:lvlText w:val="o"/>
      <w:lvlJc w:val="left"/>
      <w:pPr>
        <w:ind w:left="1494" w:hanging="360"/>
      </w:pPr>
      <w:rPr>
        <w:rFonts w:ascii="Courier New" w:hAnsi="Courier New" w:cs="Courier New" w:hint="default"/>
      </w:rPr>
    </w:lvl>
    <w:lvl w:ilvl="2" w:tplc="04090005">
      <w:start w:val="1"/>
      <w:numFmt w:val="bullet"/>
      <w:lvlText w:val=""/>
      <w:lvlJc w:val="left"/>
      <w:pPr>
        <w:ind w:left="2214" w:hanging="360"/>
      </w:pPr>
      <w:rPr>
        <w:rFonts w:ascii="Wingdings" w:hAnsi="Wingdings" w:cs="Wingdings" w:hint="default"/>
      </w:rPr>
    </w:lvl>
    <w:lvl w:ilvl="3" w:tplc="04090001">
      <w:start w:val="1"/>
      <w:numFmt w:val="bullet"/>
      <w:lvlText w:val=""/>
      <w:lvlJc w:val="left"/>
      <w:pPr>
        <w:ind w:left="2934" w:hanging="360"/>
      </w:pPr>
      <w:rPr>
        <w:rFonts w:ascii="Symbol" w:hAnsi="Symbol" w:cs="Symbol" w:hint="default"/>
      </w:rPr>
    </w:lvl>
    <w:lvl w:ilvl="4" w:tplc="04090003">
      <w:start w:val="1"/>
      <w:numFmt w:val="bullet"/>
      <w:lvlText w:val="o"/>
      <w:lvlJc w:val="left"/>
      <w:pPr>
        <w:ind w:left="3654" w:hanging="360"/>
      </w:pPr>
      <w:rPr>
        <w:rFonts w:ascii="Courier New" w:hAnsi="Courier New" w:cs="Courier New" w:hint="default"/>
      </w:rPr>
    </w:lvl>
    <w:lvl w:ilvl="5" w:tplc="04090005">
      <w:start w:val="1"/>
      <w:numFmt w:val="bullet"/>
      <w:lvlText w:val=""/>
      <w:lvlJc w:val="left"/>
      <w:pPr>
        <w:ind w:left="4374" w:hanging="360"/>
      </w:pPr>
      <w:rPr>
        <w:rFonts w:ascii="Wingdings" w:hAnsi="Wingdings" w:cs="Wingdings" w:hint="default"/>
      </w:rPr>
    </w:lvl>
    <w:lvl w:ilvl="6" w:tplc="04090001">
      <w:start w:val="1"/>
      <w:numFmt w:val="bullet"/>
      <w:lvlText w:val=""/>
      <w:lvlJc w:val="left"/>
      <w:pPr>
        <w:ind w:left="5094" w:hanging="360"/>
      </w:pPr>
      <w:rPr>
        <w:rFonts w:ascii="Symbol" w:hAnsi="Symbol" w:cs="Symbol" w:hint="default"/>
      </w:rPr>
    </w:lvl>
    <w:lvl w:ilvl="7" w:tplc="04090003">
      <w:start w:val="1"/>
      <w:numFmt w:val="bullet"/>
      <w:lvlText w:val="o"/>
      <w:lvlJc w:val="left"/>
      <w:pPr>
        <w:ind w:left="5814" w:hanging="360"/>
      </w:pPr>
      <w:rPr>
        <w:rFonts w:ascii="Courier New" w:hAnsi="Courier New" w:cs="Courier New" w:hint="default"/>
      </w:rPr>
    </w:lvl>
    <w:lvl w:ilvl="8" w:tplc="04090005">
      <w:start w:val="1"/>
      <w:numFmt w:val="bullet"/>
      <w:lvlText w:val=""/>
      <w:lvlJc w:val="left"/>
      <w:pPr>
        <w:ind w:left="6534" w:hanging="360"/>
      </w:pPr>
      <w:rPr>
        <w:rFonts w:ascii="Wingdings" w:hAnsi="Wingdings" w:cs="Wingdings" w:hint="default"/>
      </w:rPr>
    </w:lvl>
  </w:abstractNum>
  <w:abstractNum w:abstractNumId="28">
    <w:nsid w:val="223325FD"/>
    <w:multiLevelType w:val="hybridMultilevel"/>
    <w:tmpl w:val="1988CF30"/>
    <w:lvl w:ilvl="0" w:tplc="13C01802">
      <w:start w:val="1"/>
      <w:numFmt w:val="bullet"/>
      <w:lvlText w:val=""/>
      <w:lvlJc w:val="left"/>
      <w:pPr>
        <w:ind w:left="360" w:hanging="360"/>
      </w:pPr>
      <w:rPr>
        <w:rFonts w:ascii="Wingdings" w:hAnsi="Wingdings" w:cs="Wingdings" w:hint="default"/>
        <w:b/>
        <w:bCs/>
        <w:color w:val="auto"/>
        <w:sz w:val="36"/>
        <w:szCs w:val="36"/>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9">
    <w:nsid w:val="233F690C"/>
    <w:multiLevelType w:val="hybridMultilevel"/>
    <w:tmpl w:val="EACAFEA4"/>
    <w:lvl w:ilvl="0" w:tplc="837483F2">
      <w:start w:val="1"/>
      <w:numFmt w:val="bullet"/>
      <w:lvlText w:val=""/>
      <w:lvlJc w:val="left"/>
      <w:pPr>
        <w:ind w:left="720" w:hanging="360"/>
      </w:pPr>
      <w:rPr>
        <w:rFonts w:ascii="Webdings" w:hAnsi="Webdings" w:cs="Webdings" w:hint="default"/>
        <w:color w:val="009B37"/>
      </w:rPr>
    </w:lvl>
    <w:lvl w:ilvl="1" w:tplc="0409000D">
      <w:start w:val="1"/>
      <w:numFmt w:val="bullet"/>
      <w:lvlText w:val=""/>
      <w:lvlJc w:val="left"/>
      <w:pPr>
        <w:ind w:left="1440" w:hanging="360"/>
      </w:pPr>
      <w:rPr>
        <w:rFonts w:ascii="Wingdings" w:hAnsi="Wingdings" w:cs="Wingdings"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0">
    <w:nsid w:val="23B91627"/>
    <w:multiLevelType w:val="hybridMultilevel"/>
    <w:tmpl w:val="7CEE5750"/>
    <w:lvl w:ilvl="0" w:tplc="2DA8FC8A">
      <w:start w:val="1"/>
      <w:numFmt w:val="bullet"/>
      <w:lvlText w:val=""/>
      <w:lvlJc w:val="left"/>
      <w:pPr>
        <w:ind w:left="360" w:hanging="360"/>
      </w:pPr>
      <w:rPr>
        <w:rFonts w:ascii="Wingdings" w:hAnsi="Wingdings" w:cs="Wingdings" w:hint="default"/>
        <w:b/>
        <w:bCs/>
        <w:sz w:val="36"/>
        <w:szCs w:val="36"/>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1">
    <w:nsid w:val="23FD608B"/>
    <w:multiLevelType w:val="hybridMultilevel"/>
    <w:tmpl w:val="30548B8A"/>
    <w:lvl w:ilvl="0" w:tplc="C01C6342">
      <w:start w:val="1"/>
      <w:numFmt w:val="bullet"/>
      <w:lvlText w:val=""/>
      <w:lvlJc w:val="left"/>
      <w:pPr>
        <w:ind w:left="1080" w:hanging="360"/>
      </w:pPr>
      <w:rPr>
        <w:rFonts w:ascii="Webdings" w:hAnsi="Webdings" w:cs="Webdings" w:hint="default"/>
        <w:color w:val="009B37"/>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2">
    <w:nsid w:val="2596234A"/>
    <w:multiLevelType w:val="hybridMultilevel"/>
    <w:tmpl w:val="2902B89A"/>
    <w:lvl w:ilvl="0" w:tplc="0409000D">
      <w:start w:val="1"/>
      <w:numFmt w:val="bullet"/>
      <w:lvlText w:val=""/>
      <w:lvlJc w:val="left"/>
      <w:pPr>
        <w:ind w:left="1008" w:hanging="360"/>
      </w:pPr>
      <w:rPr>
        <w:rFonts w:ascii="Wingdings" w:hAnsi="Wingdings" w:cs="Wingdings" w:hint="default"/>
      </w:r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cs="Wingdings" w:hint="default"/>
      </w:rPr>
    </w:lvl>
    <w:lvl w:ilvl="3" w:tplc="04090001">
      <w:start w:val="1"/>
      <w:numFmt w:val="bullet"/>
      <w:lvlText w:val=""/>
      <w:lvlJc w:val="left"/>
      <w:pPr>
        <w:ind w:left="3168" w:hanging="360"/>
      </w:pPr>
      <w:rPr>
        <w:rFonts w:ascii="Symbol" w:hAnsi="Symbol" w:cs="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cs="Wingdings" w:hint="default"/>
      </w:rPr>
    </w:lvl>
    <w:lvl w:ilvl="6" w:tplc="04090001">
      <w:start w:val="1"/>
      <w:numFmt w:val="bullet"/>
      <w:lvlText w:val=""/>
      <w:lvlJc w:val="left"/>
      <w:pPr>
        <w:ind w:left="5328" w:hanging="360"/>
      </w:pPr>
      <w:rPr>
        <w:rFonts w:ascii="Symbol" w:hAnsi="Symbol" w:cs="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cs="Wingdings" w:hint="default"/>
      </w:rPr>
    </w:lvl>
  </w:abstractNum>
  <w:abstractNum w:abstractNumId="33">
    <w:nsid w:val="27ED78E1"/>
    <w:multiLevelType w:val="hybridMultilevel"/>
    <w:tmpl w:val="66FEBE98"/>
    <w:lvl w:ilvl="0" w:tplc="0409000D">
      <w:start w:val="1"/>
      <w:numFmt w:val="bullet"/>
      <w:lvlText w:val=""/>
      <w:lvlJc w:val="left"/>
      <w:pPr>
        <w:ind w:left="1117" w:hanging="360"/>
      </w:pPr>
      <w:rPr>
        <w:rFonts w:ascii="Wingdings" w:hAnsi="Wingdings" w:cs="Wingdings" w:hint="default"/>
      </w:rPr>
    </w:lvl>
    <w:lvl w:ilvl="1" w:tplc="04090003">
      <w:start w:val="1"/>
      <w:numFmt w:val="bullet"/>
      <w:lvlText w:val="o"/>
      <w:lvlJc w:val="left"/>
      <w:pPr>
        <w:ind w:left="1837" w:hanging="360"/>
      </w:pPr>
      <w:rPr>
        <w:rFonts w:ascii="Courier New" w:hAnsi="Courier New" w:cs="Courier New" w:hint="default"/>
      </w:rPr>
    </w:lvl>
    <w:lvl w:ilvl="2" w:tplc="04090005">
      <w:start w:val="1"/>
      <w:numFmt w:val="bullet"/>
      <w:lvlText w:val=""/>
      <w:lvlJc w:val="left"/>
      <w:pPr>
        <w:ind w:left="2557" w:hanging="360"/>
      </w:pPr>
      <w:rPr>
        <w:rFonts w:ascii="Wingdings" w:hAnsi="Wingdings" w:cs="Wingdings" w:hint="default"/>
      </w:rPr>
    </w:lvl>
    <w:lvl w:ilvl="3" w:tplc="04090001">
      <w:start w:val="1"/>
      <w:numFmt w:val="bullet"/>
      <w:lvlText w:val=""/>
      <w:lvlJc w:val="left"/>
      <w:pPr>
        <w:ind w:left="3277" w:hanging="360"/>
      </w:pPr>
      <w:rPr>
        <w:rFonts w:ascii="Symbol" w:hAnsi="Symbol" w:cs="Symbol" w:hint="default"/>
      </w:rPr>
    </w:lvl>
    <w:lvl w:ilvl="4" w:tplc="04090003">
      <w:start w:val="1"/>
      <w:numFmt w:val="bullet"/>
      <w:lvlText w:val="o"/>
      <w:lvlJc w:val="left"/>
      <w:pPr>
        <w:ind w:left="3997" w:hanging="360"/>
      </w:pPr>
      <w:rPr>
        <w:rFonts w:ascii="Courier New" w:hAnsi="Courier New" w:cs="Courier New" w:hint="default"/>
      </w:rPr>
    </w:lvl>
    <w:lvl w:ilvl="5" w:tplc="04090005">
      <w:start w:val="1"/>
      <w:numFmt w:val="bullet"/>
      <w:lvlText w:val=""/>
      <w:lvlJc w:val="left"/>
      <w:pPr>
        <w:ind w:left="4717" w:hanging="360"/>
      </w:pPr>
      <w:rPr>
        <w:rFonts w:ascii="Wingdings" w:hAnsi="Wingdings" w:cs="Wingdings" w:hint="default"/>
      </w:rPr>
    </w:lvl>
    <w:lvl w:ilvl="6" w:tplc="04090001">
      <w:start w:val="1"/>
      <w:numFmt w:val="bullet"/>
      <w:lvlText w:val=""/>
      <w:lvlJc w:val="left"/>
      <w:pPr>
        <w:ind w:left="5437" w:hanging="360"/>
      </w:pPr>
      <w:rPr>
        <w:rFonts w:ascii="Symbol" w:hAnsi="Symbol" w:cs="Symbol" w:hint="default"/>
      </w:rPr>
    </w:lvl>
    <w:lvl w:ilvl="7" w:tplc="04090003">
      <w:start w:val="1"/>
      <w:numFmt w:val="bullet"/>
      <w:lvlText w:val="o"/>
      <w:lvlJc w:val="left"/>
      <w:pPr>
        <w:ind w:left="6157" w:hanging="360"/>
      </w:pPr>
      <w:rPr>
        <w:rFonts w:ascii="Courier New" w:hAnsi="Courier New" w:cs="Courier New" w:hint="default"/>
      </w:rPr>
    </w:lvl>
    <w:lvl w:ilvl="8" w:tplc="04090005">
      <w:start w:val="1"/>
      <w:numFmt w:val="bullet"/>
      <w:lvlText w:val=""/>
      <w:lvlJc w:val="left"/>
      <w:pPr>
        <w:ind w:left="6877" w:hanging="360"/>
      </w:pPr>
      <w:rPr>
        <w:rFonts w:ascii="Wingdings" w:hAnsi="Wingdings" w:cs="Wingdings" w:hint="default"/>
      </w:rPr>
    </w:lvl>
  </w:abstractNum>
  <w:abstractNum w:abstractNumId="34">
    <w:nsid w:val="2A0F2A5D"/>
    <w:multiLevelType w:val="hybridMultilevel"/>
    <w:tmpl w:val="E4DA186C"/>
    <w:lvl w:ilvl="0" w:tplc="49E64A3C">
      <w:start w:val="1"/>
      <w:numFmt w:val="bullet"/>
      <w:lvlText w:val=""/>
      <w:lvlJc w:val="left"/>
      <w:pPr>
        <w:tabs>
          <w:tab w:val="num" w:pos="360"/>
        </w:tabs>
        <w:ind w:left="360" w:hanging="360"/>
      </w:pPr>
      <w:rPr>
        <w:rFonts w:ascii="Webdings" w:hAnsi="Webdings" w:cs="Webdings" w:hint="default"/>
        <w:color w:val="009B37"/>
      </w:rPr>
    </w:lvl>
    <w:lvl w:ilvl="1" w:tplc="3A9CFDAA">
      <w:start w:val="1"/>
      <w:numFmt w:val="bullet"/>
      <w:lvlText w:val=""/>
      <w:lvlJc w:val="left"/>
      <w:pPr>
        <w:tabs>
          <w:tab w:val="num" w:pos="1080"/>
        </w:tabs>
        <w:ind w:left="1080" w:hanging="360"/>
      </w:pPr>
      <w:rPr>
        <w:rFonts w:ascii="Wingdings" w:hAnsi="Wingdings" w:cs="Wingdings" w:hint="default"/>
      </w:rPr>
    </w:lvl>
    <w:lvl w:ilvl="2" w:tplc="FB045DA6">
      <w:start w:val="1"/>
      <w:numFmt w:val="bullet"/>
      <w:lvlText w:val=""/>
      <w:lvlJc w:val="left"/>
      <w:pPr>
        <w:tabs>
          <w:tab w:val="num" w:pos="1800"/>
        </w:tabs>
        <w:ind w:left="1800" w:hanging="360"/>
      </w:pPr>
      <w:rPr>
        <w:rFonts w:ascii="Wingdings" w:hAnsi="Wingdings" w:cs="Wingdings" w:hint="default"/>
      </w:rPr>
    </w:lvl>
    <w:lvl w:ilvl="3" w:tplc="3B022A68">
      <w:start w:val="1"/>
      <w:numFmt w:val="bullet"/>
      <w:lvlText w:val=""/>
      <w:lvlJc w:val="left"/>
      <w:pPr>
        <w:tabs>
          <w:tab w:val="num" w:pos="2520"/>
        </w:tabs>
        <w:ind w:left="2520" w:hanging="360"/>
      </w:pPr>
      <w:rPr>
        <w:rFonts w:ascii="Wingdings" w:hAnsi="Wingdings" w:cs="Wingdings" w:hint="default"/>
      </w:rPr>
    </w:lvl>
    <w:lvl w:ilvl="4" w:tplc="37B0E870">
      <w:start w:val="1"/>
      <w:numFmt w:val="bullet"/>
      <w:lvlText w:val=""/>
      <w:lvlJc w:val="left"/>
      <w:pPr>
        <w:tabs>
          <w:tab w:val="num" w:pos="3240"/>
        </w:tabs>
        <w:ind w:left="3240" w:hanging="360"/>
      </w:pPr>
      <w:rPr>
        <w:rFonts w:ascii="Wingdings" w:hAnsi="Wingdings" w:cs="Wingdings" w:hint="default"/>
      </w:rPr>
    </w:lvl>
    <w:lvl w:ilvl="5" w:tplc="9ADA175C">
      <w:start w:val="1"/>
      <w:numFmt w:val="bullet"/>
      <w:lvlText w:val=""/>
      <w:lvlJc w:val="left"/>
      <w:pPr>
        <w:tabs>
          <w:tab w:val="num" w:pos="3960"/>
        </w:tabs>
        <w:ind w:left="3960" w:hanging="360"/>
      </w:pPr>
      <w:rPr>
        <w:rFonts w:ascii="Wingdings" w:hAnsi="Wingdings" w:cs="Wingdings" w:hint="default"/>
      </w:rPr>
    </w:lvl>
    <w:lvl w:ilvl="6" w:tplc="771837C4">
      <w:start w:val="1"/>
      <w:numFmt w:val="bullet"/>
      <w:lvlText w:val=""/>
      <w:lvlJc w:val="left"/>
      <w:pPr>
        <w:tabs>
          <w:tab w:val="num" w:pos="4680"/>
        </w:tabs>
        <w:ind w:left="4680" w:hanging="360"/>
      </w:pPr>
      <w:rPr>
        <w:rFonts w:ascii="Wingdings" w:hAnsi="Wingdings" w:cs="Wingdings" w:hint="default"/>
      </w:rPr>
    </w:lvl>
    <w:lvl w:ilvl="7" w:tplc="C9066EA4">
      <w:start w:val="1"/>
      <w:numFmt w:val="bullet"/>
      <w:lvlText w:val=""/>
      <w:lvlJc w:val="left"/>
      <w:pPr>
        <w:tabs>
          <w:tab w:val="num" w:pos="5400"/>
        </w:tabs>
        <w:ind w:left="5400" w:hanging="360"/>
      </w:pPr>
      <w:rPr>
        <w:rFonts w:ascii="Wingdings" w:hAnsi="Wingdings" w:cs="Wingdings" w:hint="default"/>
      </w:rPr>
    </w:lvl>
    <w:lvl w:ilvl="8" w:tplc="0E0C6892">
      <w:start w:val="1"/>
      <w:numFmt w:val="bullet"/>
      <w:lvlText w:val=""/>
      <w:lvlJc w:val="left"/>
      <w:pPr>
        <w:tabs>
          <w:tab w:val="num" w:pos="6120"/>
        </w:tabs>
        <w:ind w:left="6120" w:hanging="360"/>
      </w:pPr>
      <w:rPr>
        <w:rFonts w:ascii="Wingdings" w:hAnsi="Wingdings" w:cs="Wingdings" w:hint="default"/>
      </w:rPr>
    </w:lvl>
  </w:abstractNum>
  <w:abstractNum w:abstractNumId="35">
    <w:nsid w:val="2A466838"/>
    <w:multiLevelType w:val="hybridMultilevel"/>
    <w:tmpl w:val="5330DC18"/>
    <w:lvl w:ilvl="0" w:tplc="3500CFFE">
      <w:start w:val="1"/>
      <w:numFmt w:val="bullet"/>
      <w:lvlText w:val=""/>
      <w:lvlJc w:val="left"/>
      <w:pPr>
        <w:ind w:left="1440" w:hanging="360"/>
      </w:pPr>
      <w:rPr>
        <w:rFonts w:ascii="Webdings" w:hAnsi="Webdings" w:cs="Webdings" w:hint="default"/>
        <w:color w:val="009B37"/>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6">
    <w:nsid w:val="2A5D79D1"/>
    <w:multiLevelType w:val="hybridMultilevel"/>
    <w:tmpl w:val="0EE23ACA"/>
    <w:lvl w:ilvl="0" w:tplc="DE7E0466">
      <w:start w:val="1"/>
      <w:numFmt w:val="bullet"/>
      <w:lvlText w:val=""/>
      <w:lvlJc w:val="left"/>
      <w:pPr>
        <w:ind w:left="720" w:hanging="360"/>
      </w:pPr>
      <w:rPr>
        <w:rFonts w:ascii="Webdings" w:hAnsi="Webdings" w:cs="Webdings" w:hint="default"/>
        <w:color w:val="C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7">
    <w:nsid w:val="2DB8391A"/>
    <w:multiLevelType w:val="hybridMultilevel"/>
    <w:tmpl w:val="BCCEA840"/>
    <w:lvl w:ilvl="0" w:tplc="DD5CBA80">
      <w:start w:val="1"/>
      <w:numFmt w:val="bullet"/>
      <w:lvlText w:val=""/>
      <w:lvlJc w:val="left"/>
      <w:pPr>
        <w:ind w:left="720" w:hanging="360"/>
      </w:pPr>
      <w:rPr>
        <w:rFonts w:ascii="Wingdings" w:hAnsi="Wingdings" w:cs="Wingdings" w:hint="default"/>
        <w:color w:val="auto"/>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8">
    <w:nsid w:val="2E873A4B"/>
    <w:multiLevelType w:val="hybridMultilevel"/>
    <w:tmpl w:val="1432252E"/>
    <w:lvl w:ilvl="0" w:tplc="0409000D">
      <w:start w:val="1"/>
      <w:numFmt w:val="bullet"/>
      <w:lvlText w:val=""/>
      <w:lvlJc w:val="left"/>
      <w:pPr>
        <w:ind w:left="502" w:hanging="360"/>
      </w:pPr>
      <w:rPr>
        <w:rFonts w:ascii="Wingdings" w:hAnsi="Wingdings" w:cs="Wingdings"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39">
    <w:nsid w:val="2FD12A1F"/>
    <w:multiLevelType w:val="hybridMultilevel"/>
    <w:tmpl w:val="FB520312"/>
    <w:lvl w:ilvl="0" w:tplc="417A5774">
      <w:start w:val="1"/>
      <w:numFmt w:val="bullet"/>
      <w:lvlText w:val=""/>
      <w:lvlJc w:val="left"/>
      <w:pPr>
        <w:ind w:left="720" w:hanging="360"/>
      </w:pPr>
      <w:rPr>
        <w:rFonts w:ascii="Webdings" w:hAnsi="Webdings" w:cs="Webdings" w:hint="default"/>
        <w:color w:val="009B37"/>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0">
    <w:nsid w:val="31500675"/>
    <w:multiLevelType w:val="hybridMultilevel"/>
    <w:tmpl w:val="AD12092E"/>
    <w:lvl w:ilvl="0" w:tplc="7284C82C">
      <w:start w:val="1"/>
      <w:numFmt w:val="bullet"/>
      <w:lvlText w:val=""/>
      <w:lvlJc w:val="left"/>
      <w:pPr>
        <w:tabs>
          <w:tab w:val="num" w:pos="720"/>
        </w:tabs>
        <w:ind w:left="720" w:hanging="360"/>
      </w:pPr>
      <w:rPr>
        <w:rFonts w:ascii="Webdings" w:hAnsi="Webdings" w:cs="Webdings" w:hint="default"/>
        <w:color w:val="009B37"/>
      </w:rPr>
    </w:lvl>
    <w:lvl w:ilvl="1" w:tplc="82AECB44">
      <w:start w:val="1"/>
      <w:numFmt w:val="bullet"/>
      <w:lvlText w:val=""/>
      <w:lvlJc w:val="left"/>
      <w:pPr>
        <w:tabs>
          <w:tab w:val="num" w:pos="1440"/>
        </w:tabs>
        <w:ind w:left="1440" w:hanging="360"/>
      </w:pPr>
      <w:rPr>
        <w:rFonts w:ascii="Wingdings" w:hAnsi="Wingdings" w:cs="Wingdings" w:hint="default"/>
      </w:rPr>
    </w:lvl>
    <w:lvl w:ilvl="2" w:tplc="A4329344">
      <w:start w:val="1"/>
      <w:numFmt w:val="bullet"/>
      <w:lvlText w:val=""/>
      <w:lvlJc w:val="left"/>
      <w:pPr>
        <w:tabs>
          <w:tab w:val="num" w:pos="2160"/>
        </w:tabs>
        <w:ind w:left="2160" w:hanging="360"/>
      </w:pPr>
      <w:rPr>
        <w:rFonts w:ascii="Wingdings" w:hAnsi="Wingdings" w:cs="Wingdings" w:hint="default"/>
      </w:rPr>
    </w:lvl>
    <w:lvl w:ilvl="3" w:tplc="42AC3440">
      <w:start w:val="1"/>
      <w:numFmt w:val="bullet"/>
      <w:lvlText w:val=""/>
      <w:lvlJc w:val="left"/>
      <w:pPr>
        <w:tabs>
          <w:tab w:val="num" w:pos="2880"/>
        </w:tabs>
        <w:ind w:left="2880" w:hanging="360"/>
      </w:pPr>
      <w:rPr>
        <w:rFonts w:ascii="Wingdings" w:hAnsi="Wingdings" w:cs="Wingdings" w:hint="default"/>
      </w:rPr>
    </w:lvl>
    <w:lvl w:ilvl="4" w:tplc="DC705CE8">
      <w:start w:val="1"/>
      <w:numFmt w:val="bullet"/>
      <w:lvlText w:val=""/>
      <w:lvlJc w:val="left"/>
      <w:pPr>
        <w:tabs>
          <w:tab w:val="num" w:pos="3600"/>
        </w:tabs>
        <w:ind w:left="3600" w:hanging="360"/>
      </w:pPr>
      <w:rPr>
        <w:rFonts w:ascii="Wingdings" w:hAnsi="Wingdings" w:cs="Wingdings" w:hint="default"/>
      </w:rPr>
    </w:lvl>
    <w:lvl w:ilvl="5" w:tplc="877C2CCE">
      <w:start w:val="1"/>
      <w:numFmt w:val="bullet"/>
      <w:lvlText w:val=""/>
      <w:lvlJc w:val="left"/>
      <w:pPr>
        <w:tabs>
          <w:tab w:val="num" w:pos="4320"/>
        </w:tabs>
        <w:ind w:left="4320" w:hanging="360"/>
      </w:pPr>
      <w:rPr>
        <w:rFonts w:ascii="Wingdings" w:hAnsi="Wingdings" w:cs="Wingdings" w:hint="default"/>
      </w:rPr>
    </w:lvl>
    <w:lvl w:ilvl="6" w:tplc="409AAAB0">
      <w:start w:val="1"/>
      <w:numFmt w:val="bullet"/>
      <w:lvlText w:val=""/>
      <w:lvlJc w:val="left"/>
      <w:pPr>
        <w:tabs>
          <w:tab w:val="num" w:pos="5040"/>
        </w:tabs>
        <w:ind w:left="5040" w:hanging="360"/>
      </w:pPr>
      <w:rPr>
        <w:rFonts w:ascii="Wingdings" w:hAnsi="Wingdings" w:cs="Wingdings" w:hint="default"/>
      </w:rPr>
    </w:lvl>
    <w:lvl w:ilvl="7" w:tplc="BE265FA0">
      <w:start w:val="1"/>
      <w:numFmt w:val="bullet"/>
      <w:lvlText w:val=""/>
      <w:lvlJc w:val="left"/>
      <w:pPr>
        <w:tabs>
          <w:tab w:val="num" w:pos="5760"/>
        </w:tabs>
        <w:ind w:left="5760" w:hanging="360"/>
      </w:pPr>
      <w:rPr>
        <w:rFonts w:ascii="Wingdings" w:hAnsi="Wingdings" w:cs="Wingdings" w:hint="default"/>
      </w:rPr>
    </w:lvl>
    <w:lvl w:ilvl="8" w:tplc="F0466BD4">
      <w:start w:val="1"/>
      <w:numFmt w:val="bullet"/>
      <w:lvlText w:val=""/>
      <w:lvlJc w:val="left"/>
      <w:pPr>
        <w:tabs>
          <w:tab w:val="num" w:pos="6480"/>
        </w:tabs>
        <w:ind w:left="6480" w:hanging="360"/>
      </w:pPr>
      <w:rPr>
        <w:rFonts w:ascii="Wingdings" w:hAnsi="Wingdings" w:cs="Wingdings" w:hint="default"/>
      </w:rPr>
    </w:lvl>
  </w:abstractNum>
  <w:abstractNum w:abstractNumId="41">
    <w:nsid w:val="323C74E0"/>
    <w:multiLevelType w:val="hybridMultilevel"/>
    <w:tmpl w:val="B9A0DBAC"/>
    <w:lvl w:ilvl="0" w:tplc="E1504FA0">
      <w:start w:val="1"/>
      <w:numFmt w:val="bullet"/>
      <w:lvlText w:val=""/>
      <w:lvlJc w:val="left"/>
      <w:pPr>
        <w:ind w:left="720" w:hanging="360"/>
      </w:pPr>
      <w:rPr>
        <w:rFonts w:ascii="Webdings" w:hAnsi="Webdings" w:cs="Webdings" w:hint="default"/>
        <w:color w:val="009B37"/>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2">
    <w:nsid w:val="32CB6207"/>
    <w:multiLevelType w:val="hybridMultilevel"/>
    <w:tmpl w:val="0D421540"/>
    <w:lvl w:ilvl="0" w:tplc="9810202E">
      <w:start w:val="1"/>
      <w:numFmt w:val="bullet"/>
      <w:lvlText w:val=""/>
      <w:lvlJc w:val="left"/>
      <w:pPr>
        <w:ind w:left="720" w:hanging="360"/>
      </w:pPr>
      <w:rPr>
        <w:rFonts w:ascii="Wingdings" w:hAnsi="Wingdings" w:cs="Wingdings" w:hint="default"/>
        <w:b w:val="0"/>
        <w:bCs w:val="0"/>
        <w:color w:val="auto"/>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3">
    <w:nsid w:val="33643F69"/>
    <w:multiLevelType w:val="hybridMultilevel"/>
    <w:tmpl w:val="913AE8B0"/>
    <w:lvl w:ilvl="0" w:tplc="3F30662A">
      <w:start w:val="1"/>
      <w:numFmt w:val="bullet"/>
      <w:lvlText w:val=""/>
      <w:lvlJc w:val="left"/>
      <w:pPr>
        <w:ind w:left="2430" w:hanging="360"/>
      </w:pPr>
      <w:rPr>
        <w:rFonts w:ascii="Webdings" w:hAnsi="Webdings" w:cs="Webdings" w:hint="default"/>
        <w:color w:val="009B37"/>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4">
    <w:nsid w:val="33D523D7"/>
    <w:multiLevelType w:val="hybridMultilevel"/>
    <w:tmpl w:val="53649A2C"/>
    <w:lvl w:ilvl="0" w:tplc="F1AC006E">
      <w:start w:val="1"/>
      <w:numFmt w:val="bullet"/>
      <w:lvlText w:val=""/>
      <w:lvlJc w:val="left"/>
      <w:pPr>
        <w:ind w:left="720" w:hanging="360"/>
      </w:pPr>
      <w:rPr>
        <w:rFonts w:ascii="Webdings" w:hAnsi="Webdings" w:cs="Webdings" w:hint="default"/>
        <w:color w:val="009B37"/>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5">
    <w:nsid w:val="34CB18F8"/>
    <w:multiLevelType w:val="hybridMultilevel"/>
    <w:tmpl w:val="2DFC9C98"/>
    <w:lvl w:ilvl="0" w:tplc="E8A6B60E">
      <w:start w:val="1"/>
      <w:numFmt w:val="bullet"/>
      <w:lvlText w:val=""/>
      <w:lvlJc w:val="left"/>
      <w:pPr>
        <w:ind w:left="360" w:hanging="360"/>
      </w:pPr>
      <w:rPr>
        <w:rFonts w:ascii="Wingdings" w:hAnsi="Wingdings" w:cs="Wingdings" w:hint="default"/>
        <w:b/>
        <w:bCs/>
        <w:color w:val="auto"/>
        <w:sz w:val="36"/>
        <w:szCs w:val="3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6">
    <w:nsid w:val="35B465AF"/>
    <w:multiLevelType w:val="hybridMultilevel"/>
    <w:tmpl w:val="81D2FEFE"/>
    <w:lvl w:ilvl="0" w:tplc="0409000D">
      <w:start w:val="1"/>
      <w:numFmt w:val="bullet"/>
      <w:lvlText w:val=""/>
      <w:lvlJc w:val="left"/>
      <w:pPr>
        <w:ind w:left="1049" w:hanging="360"/>
      </w:pPr>
      <w:rPr>
        <w:rFonts w:ascii="Wingdings" w:hAnsi="Wingdings" w:cs="Wingdings" w:hint="default"/>
      </w:rPr>
    </w:lvl>
    <w:lvl w:ilvl="1" w:tplc="04090003">
      <w:start w:val="1"/>
      <w:numFmt w:val="bullet"/>
      <w:lvlText w:val="o"/>
      <w:lvlJc w:val="left"/>
      <w:pPr>
        <w:ind w:left="1769" w:hanging="360"/>
      </w:pPr>
      <w:rPr>
        <w:rFonts w:ascii="Courier New" w:hAnsi="Courier New" w:cs="Courier New" w:hint="default"/>
      </w:rPr>
    </w:lvl>
    <w:lvl w:ilvl="2" w:tplc="04090005">
      <w:start w:val="1"/>
      <w:numFmt w:val="bullet"/>
      <w:lvlText w:val=""/>
      <w:lvlJc w:val="left"/>
      <w:pPr>
        <w:ind w:left="2489" w:hanging="360"/>
      </w:pPr>
      <w:rPr>
        <w:rFonts w:ascii="Wingdings" w:hAnsi="Wingdings" w:cs="Wingdings" w:hint="default"/>
      </w:rPr>
    </w:lvl>
    <w:lvl w:ilvl="3" w:tplc="04090001">
      <w:start w:val="1"/>
      <w:numFmt w:val="bullet"/>
      <w:lvlText w:val=""/>
      <w:lvlJc w:val="left"/>
      <w:pPr>
        <w:ind w:left="3209" w:hanging="360"/>
      </w:pPr>
      <w:rPr>
        <w:rFonts w:ascii="Symbol" w:hAnsi="Symbol" w:cs="Symbol" w:hint="default"/>
      </w:rPr>
    </w:lvl>
    <w:lvl w:ilvl="4" w:tplc="04090003">
      <w:start w:val="1"/>
      <w:numFmt w:val="bullet"/>
      <w:lvlText w:val="o"/>
      <w:lvlJc w:val="left"/>
      <w:pPr>
        <w:ind w:left="3929" w:hanging="360"/>
      </w:pPr>
      <w:rPr>
        <w:rFonts w:ascii="Courier New" w:hAnsi="Courier New" w:cs="Courier New" w:hint="default"/>
      </w:rPr>
    </w:lvl>
    <w:lvl w:ilvl="5" w:tplc="04090005">
      <w:start w:val="1"/>
      <w:numFmt w:val="bullet"/>
      <w:lvlText w:val=""/>
      <w:lvlJc w:val="left"/>
      <w:pPr>
        <w:ind w:left="4649" w:hanging="360"/>
      </w:pPr>
      <w:rPr>
        <w:rFonts w:ascii="Wingdings" w:hAnsi="Wingdings" w:cs="Wingdings" w:hint="default"/>
      </w:rPr>
    </w:lvl>
    <w:lvl w:ilvl="6" w:tplc="04090001">
      <w:start w:val="1"/>
      <w:numFmt w:val="bullet"/>
      <w:lvlText w:val=""/>
      <w:lvlJc w:val="left"/>
      <w:pPr>
        <w:ind w:left="5369" w:hanging="360"/>
      </w:pPr>
      <w:rPr>
        <w:rFonts w:ascii="Symbol" w:hAnsi="Symbol" w:cs="Symbol" w:hint="default"/>
      </w:rPr>
    </w:lvl>
    <w:lvl w:ilvl="7" w:tplc="04090003">
      <w:start w:val="1"/>
      <w:numFmt w:val="bullet"/>
      <w:lvlText w:val="o"/>
      <w:lvlJc w:val="left"/>
      <w:pPr>
        <w:ind w:left="6089" w:hanging="360"/>
      </w:pPr>
      <w:rPr>
        <w:rFonts w:ascii="Courier New" w:hAnsi="Courier New" w:cs="Courier New" w:hint="default"/>
      </w:rPr>
    </w:lvl>
    <w:lvl w:ilvl="8" w:tplc="04090005">
      <w:start w:val="1"/>
      <w:numFmt w:val="bullet"/>
      <w:lvlText w:val=""/>
      <w:lvlJc w:val="left"/>
      <w:pPr>
        <w:ind w:left="6809" w:hanging="360"/>
      </w:pPr>
      <w:rPr>
        <w:rFonts w:ascii="Wingdings" w:hAnsi="Wingdings" w:cs="Wingdings" w:hint="default"/>
      </w:rPr>
    </w:lvl>
  </w:abstractNum>
  <w:abstractNum w:abstractNumId="47">
    <w:nsid w:val="36593083"/>
    <w:multiLevelType w:val="hybridMultilevel"/>
    <w:tmpl w:val="2FA2E2BA"/>
    <w:lvl w:ilvl="0" w:tplc="A3DA916C">
      <w:start w:val="1"/>
      <w:numFmt w:val="bullet"/>
      <w:lvlText w:val=""/>
      <w:lvlJc w:val="left"/>
      <w:pPr>
        <w:ind w:left="1080" w:hanging="360"/>
      </w:pPr>
      <w:rPr>
        <w:rFonts w:ascii="Webdings" w:hAnsi="Webdings" w:cs="Webdings" w:hint="default"/>
        <w:color w:val="C00000"/>
        <w:sz w:val="22"/>
        <w:szCs w:val="22"/>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48">
    <w:nsid w:val="367A36FB"/>
    <w:multiLevelType w:val="hybridMultilevel"/>
    <w:tmpl w:val="F364D42C"/>
    <w:lvl w:ilvl="0" w:tplc="F70C24C2">
      <w:start w:val="1"/>
      <w:numFmt w:val="bullet"/>
      <w:lvlText w:val=""/>
      <w:lvlJc w:val="left"/>
      <w:pPr>
        <w:ind w:left="720" w:hanging="360"/>
      </w:pPr>
      <w:rPr>
        <w:rFonts w:ascii="Webdings" w:hAnsi="Webdings" w:cs="Webdings" w:hint="default"/>
        <w:color w:val="009B37"/>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9">
    <w:nsid w:val="3829356B"/>
    <w:multiLevelType w:val="hybridMultilevel"/>
    <w:tmpl w:val="421A741C"/>
    <w:lvl w:ilvl="0" w:tplc="FB626E28">
      <w:start w:val="1"/>
      <w:numFmt w:val="bullet"/>
      <w:lvlText w:val=""/>
      <w:lvlJc w:val="left"/>
      <w:pPr>
        <w:tabs>
          <w:tab w:val="num" w:pos="450"/>
        </w:tabs>
        <w:ind w:left="450" w:hanging="360"/>
      </w:pPr>
      <w:rPr>
        <w:rFonts w:ascii="Webdings" w:hAnsi="Webdings" w:cs="Webdings" w:hint="default"/>
        <w:color w:val="009B37"/>
      </w:rPr>
    </w:lvl>
    <w:lvl w:ilvl="1" w:tplc="254E753E">
      <w:start w:val="1"/>
      <w:numFmt w:val="bullet"/>
      <w:lvlText w:val=""/>
      <w:lvlJc w:val="left"/>
      <w:pPr>
        <w:tabs>
          <w:tab w:val="num" w:pos="1170"/>
        </w:tabs>
        <w:ind w:left="1170" w:hanging="360"/>
      </w:pPr>
      <w:rPr>
        <w:rFonts w:ascii="Wingdings" w:hAnsi="Wingdings" w:cs="Wingdings" w:hint="default"/>
      </w:rPr>
    </w:lvl>
    <w:lvl w:ilvl="2" w:tplc="3AD8FF0E">
      <w:start w:val="1"/>
      <w:numFmt w:val="bullet"/>
      <w:lvlText w:val=""/>
      <w:lvlJc w:val="left"/>
      <w:pPr>
        <w:tabs>
          <w:tab w:val="num" w:pos="1890"/>
        </w:tabs>
        <w:ind w:left="1890" w:hanging="360"/>
      </w:pPr>
      <w:rPr>
        <w:rFonts w:ascii="Wingdings" w:hAnsi="Wingdings" w:cs="Wingdings" w:hint="default"/>
      </w:rPr>
    </w:lvl>
    <w:lvl w:ilvl="3" w:tplc="69AE98A4">
      <w:start w:val="1"/>
      <w:numFmt w:val="bullet"/>
      <w:lvlText w:val=""/>
      <w:lvlJc w:val="left"/>
      <w:pPr>
        <w:tabs>
          <w:tab w:val="num" w:pos="2610"/>
        </w:tabs>
        <w:ind w:left="2610" w:hanging="360"/>
      </w:pPr>
      <w:rPr>
        <w:rFonts w:ascii="Wingdings" w:hAnsi="Wingdings" w:cs="Wingdings" w:hint="default"/>
      </w:rPr>
    </w:lvl>
    <w:lvl w:ilvl="4" w:tplc="6FF0B536">
      <w:start w:val="1"/>
      <w:numFmt w:val="bullet"/>
      <w:lvlText w:val=""/>
      <w:lvlJc w:val="left"/>
      <w:pPr>
        <w:tabs>
          <w:tab w:val="num" w:pos="3330"/>
        </w:tabs>
        <w:ind w:left="3330" w:hanging="360"/>
      </w:pPr>
      <w:rPr>
        <w:rFonts w:ascii="Wingdings" w:hAnsi="Wingdings" w:cs="Wingdings" w:hint="default"/>
      </w:rPr>
    </w:lvl>
    <w:lvl w:ilvl="5" w:tplc="6138069A">
      <w:start w:val="1"/>
      <w:numFmt w:val="bullet"/>
      <w:lvlText w:val=""/>
      <w:lvlJc w:val="left"/>
      <w:pPr>
        <w:tabs>
          <w:tab w:val="num" w:pos="4050"/>
        </w:tabs>
        <w:ind w:left="4050" w:hanging="360"/>
      </w:pPr>
      <w:rPr>
        <w:rFonts w:ascii="Wingdings" w:hAnsi="Wingdings" w:cs="Wingdings" w:hint="default"/>
      </w:rPr>
    </w:lvl>
    <w:lvl w:ilvl="6" w:tplc="97FE8410">
      <w:start w:val="1"/>
      <w:numFmt w:val="bullet"/>
      <w:lvlText w:val=""/>
      <w:lvlJc w:val="left"/>
      <w:pPr>
        <w:tabs>
          <w:tab w:val="num" w:pos="4770"/>
        </w:tabs>
        <w:ind w:left="4770" w:hanging="360"/>
      </w:pPr>
      <w:rPr>
        <w:rFonts w:ascii="Wingdings" w:hAnsi="Wingdings" w:cs="Wingdings" w:hint="default"/>
      </w:rPr>
    </w:lvl>
    <w:lvl w:ilvl="7" w:tplc="D6B6B3FA">
      <w:start w:val="1"/>
      <w:numFmt w:val="bullet"/>
      <w:lvlText w:val=""/>
      <w:lvlJc w:val="left"/>
      <w:pPr>
        <w:tabs>
          <w:tab w:val="num" w:pos="5490"/>
        </w:tabs>
        <w:ind w:left="5490" w:hanging="360"/>
      </w:pPr>
      <w:rPr>
        <w:rFonts w:ascii="Wingdings" w:hAnsi="Wingdings" w:cs="Wingdings" w:hint="default"/>
      </w:rPr>
    </w:lvl>
    <w:lvl w:ilvl="8" w:tplc="1FA68D6C">
      <w:start w:val="1"/>
      <w:numFmt w:val="bullet"/>
      <w:lvlText w:val=""/>
      <w:lvlJc w:val="left"/>
      <w:pPr>
        <w:tabs>
          <w:tab w:val="num" w:pos="6210"/>
        </w:tabs>
        <w:ind w:left="6210" w:hanging="360"/>
      </w:pPr>
      <w:rPr>
        <w:rFonts w:ascii="Wingdings" w:hAnsi="Wingdings" w:cs="Wingdings" w:hint="default"/>
      </w:rPr>
    </w:lvl>
  </w:abstractNum>
  <w:abstractNum w:abstractNumId="50">
    <w:nsid w:val="38637EED"/>
    <w:multiLevelType w:val="hybridMultilevel"/>
    <w:tmpl w:val="F732C76A"/>
    <w:lvl w:ilvl="0" w:tplc="A75AB8A0">
      <w:start w:val="1"/>
      <w:numFmt w:val="bullet"/>
      <w:lvlText w:val=""/>
      <w:lvlJc w:val="left"/>
      <w:pPr>
        <w:tabs>
          <w:tab w:val="num" w:pos="360"/>
        </w:tabs>
        <w:ind w:left="360" w:hanging="360"/>
      </w:pPr>
      <w:rPr>
        <w:rFonts w:ascii="Webdings" w:hAnsi="Webdings" w:cs="Webdings" w:hint="default"/>
        <w:color w:val="009B37"/>
      </w:rPr>
    </w:lvl>
    <w:lvl w:ilvl="1" w:tplc="416094FA">
      <w:start w:val="1"/>
      <w:numFmt w:val="bullet"/>
      <w:lvlText w:val=""/>
      <w:lvlJc w:val="left"/>
      <w:pPr>
        <w:tabs>
          <w:tab w:val="num" w:pos="1080"/>
        </w:tabs>
        <w:ind w:left="1080" w:hanging="360"/>
      </w:pPr>
      <w:rPr>
        <w:rFonts w:ascii="Wingdings" w:hAnsi="Wingdings" w:cs="Wingdings" w:hint="default"/>
      </w:rPr>
    </w:lvl>
    <w:lvl w:ilvl="2" w:tplc="B1DE2B62">
      <w:start w:val="1"/>
      <w:numFmt w:val="bullet"/>
      <w:lvlText w:val=""/>
      <w:lvlJc w:val="left"/>
      <w:pPr>
        <w:tabs>
          <w:tab w:val="num" w:pos="1800"/>
        </w:tabs>
        <w:ind w:left="1800" w:hanging="360"/>
      </w:pPr>
      <w:rPr>
        <w:rFonts w:ascii="Wingdings" w:hAnsi="Wingdings" w:cs="Wingdings" w:hint="default"/>
      </w:rPr>
    </w:lvl>
    <w:lvl w:ilvl="3" w:tplc="D50E0B40">
      <w:start w:val="1"/>
      <w:numFmt w:val="bullet"/>
      <w:lvlText w:val=""/>
      <w:lvlJc w:val="left"/>
      <w:pPr>
        <w:tabs>
          <w:tab w:val="num" w:pos="2520"/>
        </w:tabs>
        <w:ind w:left="2520" w:hanging="360"/>
      </w:pPr>
      <w:rPr>
        <w:rFonts w:ascii="Wingdings" w:hAnsi="Wingdings" w:cs="Wingdings" w:hint="default"/>
      </w:rPr>
    </w:lvl>
    <w:lvl w:ilvl="4" w:tplc="E578DD28">
      <w:start w:val="1"/>
      <w:numFmt w:val="bullet"/>
      <w:lvlText w:val=""/>
      <w:lvlJc w:val="left"/>
      <w:pPr>
        <w:tabs>
          <w:tab w:val="num" w:pos="3240"/>
        </w:tabs>
        <w:ind w:left="3240" w:hanging="360"/>
      </w:pPr>
      <w:rPr>
        <w:rFonts w:ascii="Wingdings" w:hAnsi="Wingdings" w:cs="Wingdings" w:hint="default"/>
      </w:rPr>
    </w:lvl>
    <w:lvl w:ilvl="5" w:tplc="D6784702">
      <w:start w:val="1"/>
      <w:numFmt w:val="bullet"/>
      <w:lvlText w:val=""/>
      <w:lvlJc w:val="left"/>
      <w:pPr>
        <w:tabs>
          <w:tab w:val="num" w:pos="3960"/>
        </w:tabs>
        <w:ind w:left="3960" w:hanging="360"/>
      </w:pPr>
      <w:rPr>
        <w:rFonts w:ascii="Wingdings" w:hAnsi="Wingdings" w:cs="Wingdings" w:hint="default"/>
      </w:rPr>
    </w:lvl>
    <w:lvl w:ilvl="6" w:tplc="69289510">
      <w:start w:val="1"/>
      <w:numFmt w:val="bullet"/>
      <w:lvlText w:val=""/>
      <w:lvlJc w:val="left"/>
      <w:pPr>
        <w:tabs>
          <w:tab w:val="num" w:pos="4680"/>
        </w:tabs>
        <w:ind w:left="4680" w:hanging="360"/>
      </w:pPr>
      <w:rPr>
        <w:rFonts w:ascii="Wingdings" w:hAnsi="Wingdings" w:cs="Wingdings" w:hint="default"/>
      </w:rPr>
    </w:lvl>
    <w:lvl w:ilvl="7" w:tplc="F602451A">
      <w:start w:val="1"/>
      <w:numFmt w:val="bullet"/>
      <w:lvlText w:val=""/>
      <w:lvlJc w:val="left"/>
      <w:pPr>
        <w:tabs>
          <w:tab w:val="num" w:pos="5400"/>
        </w:tabs>
        <w:ind w:left="5400" w:hanging="360"/>
      </w:pPr>
      <w:rPr>
        <w:rFonts w:ascii="Wingdings" w:hAnsi="Wingdings" w:cs="Wingdings" w:hint="default"/>
      </w:rPr>
    </w:lvl>
    <w:lvl w:ilvl="8" w:tplc="55760C5C">
      <w:start w:val="1"/>
      <w:numFmt w:val="bullet"/>
      <w:lvlText w:val=""/>
      <w:lvlJc w:val="left"/>
      <w:pPr>
        <w:tabs>
          <w:tab w:val="num" w:pos="6120"/>
        </w:tabs>
        <w:ind w:left="6120" w:hanging="360"/>
      </w:pPr>
      <w:rPr>
        <w:rFonts w:ascii="Wingdings" w:hAnsi="Wingdings" w:cs="Wingdings" w:hint="default"/>
      </w:rPr>
    </w:lvl>
  </w:abstractNum>
  <w:abstractNum w:abstractNumId="51">
    <w:nsid w:val="38710961"/>
    <w:multiLevelType w:val="hybridMultilevel"/>
    <w:tmpl w:val="0F5218A8"/>
    <w:lvl w:ilvl="0" w:tplc="535A0110">
      <w:start w:val="1"/>
      <w:numFmt w:val="bullet"/>
      <w:lvlText w:val=""/>
      <w:lvlJc w:val="left"/>
      <w:pPr>
        <w:ind w:left="360" w:hanging="360"/>
      </w:pPr>
      <w:rPr>
        <w:rFonts w:ascii="Wingdings" w:hAnsi="Wingdings" w:cs="Wingdings" w:hint="default"/>
        <w:b/>
        <w:bCs/>
        <w:color w:val="auto"/>
        <w:sz w:val="36"/>
        <w:szCs w:val="36"/>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52">
    <w:nsid w:val="3CB06B7C"/>
    <w:multiLevelType w:val="hybridMultilevel"/>
    <w:tmpl w:val="73C26006"/>
    <w:lvl w:ilvl="0" w:tplc="3F10A1F0">
      <w:start w:val="1"/>
      <w:numFmt w:val="bullet"/>
      <w:lvlText w:val=""/>
      <w:lvlJc w:val="left"/>
      <w:pPr>
        <w:ind w:left="360" w:hanging="360"/>
      </w:pPr>
      <w:rPr>
        <w:rFonts w:ascii="Webdings" w:hAnsi="Webdings" w:cs="Webdings" w:hint="default"/>
        <w:color w:val="00B05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3">
    <w:nsid w:val="3CC0640F"/>
    <w:multiLevelType w:val="hybridMultilevel"/>
    <w:tmpl w:val="DCF07E00"/>
    <w:lvl w:ilvl="0" w:tplc="27BE197A">
      <w:start w:val="1"/>
      <w:numFmt w:val="bullet"/>
      <w:lvlText w:val=""/>
      <w:lvlJc w:val="left"/>
      <w:pPr>
        <w:ind w:left="1440" w:hanging="360"/>
      </w:pPr>
      <w:rPr>
        <w:rFonts w:ascii="Wingdings" w:hAnsi="Wingdings" w:cs="Wingdings" w:hint="default"/>
        <w:b/>
        <w:bCs/>
        <w:color w:val="auto"/>
        <w:sz w:val="36"/>
        <w:szCs w:val="36"/>
        <w:vertAlign w:val="baselin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4">
    <w:nsid w:val="3FB84665"/>
    <w:multiLevelType w:val="hybridMultilevel"/>
    <w:tmpl w:val="FF60B5C8"/>
    <w:lvl w:ilvl="0" w:tplc="41B081D4">
      <w:start w:val="1"/>
      <w:numFmt w:val="bullet"/>
      <w:lvlText w:val=""/>
      <w:lvlJc w:val="left"/>
      <w:pPr>
        <w:ind w:left="720" w:hanging="360"/>
      </w:pPr>
      <w:rPr>
        <w:rFonts w:ascii="Webdings" w:hAnsi="Webdings" w:cs="Webdings" w:hint="default"/>
        <w:color w:val="009B37"/>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5">
    <w:nsid w:val="41232F7B"/>
    <w:multiLevelType w:val="hybridMultilevel"/>
    <w:tmpl w:val="55CC0D5C"/>
    <w:lvl w:ilvl="0" w:tplc="F724C320">
      <w:start w:val="1"/>
      <w:numFmt w:val="bullet"/>
      <w:lvlText w:val=""/>
      <w:lvlJc w:val="left"/>
      <w:pPr>
        <w:ind w:left="720" w:hanging="360"/>
      </w:pPr>
      <w:rPr>
        <w:rFonts w:ascii="Webdings" w:hAnsi="Webdings" w:cs="Webdings" w:hint="default"/>
        <w:color w:val="009B37"/>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6">
    <w:nsid w:val="41522715"/>
    <w:multiLevelType w:val="hybridMultilevel"/>
    <w:tmpl w:val="9B28E128"/>
    <w:lvl w:ilvl="0" w:tplc="801C531E">
      <w:start w:val="1"/>
      <w:numFmt w:val="bullet"/>
      <w:lvlText w:val=""/>
      <w:lvlJc w:val="left"/>
      <w:pPr>
        <w:tabs>
          <w:tab w:val="num" w:pos="720"/>
        </w:tabs>
        <w:ind w:left="720" w:hanging="360"/>
      </w:pPr>
      <w:rPr>
        <w:rFonts w:ascii="Webdings" w:hAnsi="Webdings" w:cs="Webdings" w:hint="default"/>
        <w:color w:val="009B37"/>
      </w:rPr>
    </w:lvl>
    <w:lvl w:ilvl="1" w:tplc="1D5251F4">
      <w:start w:val="1"/>
      <w:numFmt w:val="bullet"/>
      <w:lvlText w:val=""/>
      <w:lvlJc w:val="left"/>
      <w:pPr>
        <w:tabs>
          <w:tab w:val="num" w:pos="1440"/>
        </w:tabs>
        <w:ind w:left="1440" w:hanging="360"/>
      </w:pPr>
      <w:rPr>
        <w:rFonts w:ascii="Wingdings" w:hAnsi="Wingdings" w:cs="Wingdings" w:hint="default"/>
      </w:rPr>
    </w:lvl>
    <w:lvl w:ilvl="2" w:tplc="4E16F5C6">
      <w:start w:val="1"/>
      <w:numFmt w:val="bullet"/>
      <w:lvlText w:val=""/>
      <w:lvlJc w:val="left"/>
      <w:pPr>
        <w:tabs>
          <w:tab w:val="num" w:pos="2160"/>
        </w:tabs>
        <w:ind w:left="2160" w:hanging="360"/>
      </w:pPr>
      <w:rPr>
        <w:rFonts w:ascii="Wingdings" w:hAnsi="Wingdings" w:cs="Wingdings" w:hint="default"/>
      </w:rPr>
    </w:lvl>
    <w:lvl w:ilvl="3" w:tplc="73F03B02">
      <w:start w:val="1"/>
      <w:numFmt w:val="bullet"/>
      <w:lvlText w:val=""/>
      <w:lvlJc w:val="left"/>
      <w:pPr>
        <w:tabs>
          <w:tab w:val="num" w:pos="2880"/>
        </w:tabs>
        <w:ind w:left="2880" w:hanging="360"/>
      </w:pPr>
      <w:rPr>
        <w:rFonts w:ascii="Wingdings" w:hAnsi="Wingdings" w:cs="Wingdings" w:hint="default"/>
      </w:rPr>
    </w:lvl>
    <w:lvl w:ilvl="4" w:tplc="3F668178">
      <w:start w:val="1"/>
      <w:numFmt w:val="bullet"/>
      <w:lvlText w:val=""/>
      <w:lvlJc w:val="left"/>
      <w:pPr>
        <w:tabs>
          <w:tab w:val="num" w:pos="3600"/>
        </w:tabs>
        <w:ind w:left="3600" w:hanging="360"/>
      </w:pPr>
      <w:rPr>
        <w:rFonts w:ascii="Wingdings" w:hAnsi="Wingdings" w:cs="Wingdings" w:hint="default"/>
      </w:rPr>
    </w:lvl>
    <w:lvl w:ilvl="5" w:tplc="783E87CE">
      <w:start w:val="1"/>
      <w:numFmt w:val="bullet"/>
      <w:lvlText w:val=""/>
      <w:lvlJc w:val="left"/>
      <w:pPr>
        <w:tabs>
          <w:tab w:val="num" w:pos="4320"/>
        </w:tabs>
        <w:ind w:left="4320" w:hanging="360"/>
      </w:pPr>
      <w:rPr>
        <w:rFonts w:ascii="Wingdings" w:hAnsi="Wingdings" w:cs="Wingdings" w:hint="default"/>
      </w:rPr>
    </w:lvl>
    <w:lvl w:ilvl="6" w:tplc="495E0DF8">
      <w:start w:val="1"/>
      <w:numFmt w:val="bullet"/>
      <w:lvlText w:val=""/>
      <w:lvlJc w:val="left"/>
      <w:pPr>
        <w:tabs>
          <w:tab w:val="num" w:pos="5040"/>
        </w:tabs>
        <w:ind w:left="5040" w:hanging="360"/>
      </w:pPr>
      <w:rPr>
        <w:rFonts w:ascii="Wingdings" w:hAnsi="Wingdings" w:cs="Wingdings" w:hint="default"/>
      </w:rPr>
    </w:lvl>
    <w:lvl w:ilvl="7" w:tplc="4C8028BC">
      <w:start w:val="1"/>
      <w:numFmt w:val="bullet"/>
      <w:lvlText w:val=""/>
      <w:lvlJc w:val="left"/>
      <w:pPr>
        <w:tabs>
          <w:tab w:val="num" w:pos="5760"/>
        </w:tabs>
        <w:ind w:left="5760" w:hanging="360"/>
      </w:pPr>
      <w:rPr>
        <w:rFonts w:ascii="Wingdings" w:hAnsi="Wingdings" w:cs="Wingdings" w:hint="default"/>
      </w:rPr>
    </w:lvl>
    <w:lvl w:ilvl="8" w:tplc="FB90491A">
      <w:start w:val="1"/>
      <w:numFmt w:val="bullet"/>
      <w:lvlText w:val=""/>
      <w:lvlJc w:val="left"/>
      <w:pPr>
        <w:tabs>
          <w:tab w:val="num" w:pos="6480"/>
        </w:tabs>
        <w:ind w:left="6480" w:hanging="360"/>
      </w:pPr>
      <w:rPr>
        <w:rFonts w:ascii="Wingdings" w:hAnsi="Wingdings" w:cs="Wingdings" w:hint="default"/>
      </w:rPr>
    </w:lvl>
  </w:abstractNum>
  <w:abstractNum w:abstractNumId="57">
    <w:nsid w:val="466859C9"/>
    <w:multiLevelType w:val="hybridMultilevel"/>
    <w:tmpl w:val="5706EFCE"/>
    <w:lvl w:ilvl="0" w:tplc="FB626E28">
      <w:start w:val="1"/>
      <w:numFmt w:val="bullet"/>
      <w:lvlText w:val=""/>
      <w:lvlJc w:val="left"/>
      <w:pPr>
        <w:ind w:left="360" w:hanging="360"/>
      </w:pPr>
      <w:rPr>
        <w:rFonts w:ascii="Webdings" w:hAnsi="Webdings" w:cs="Webdings" w:hint="default"/>
        <w:color w:val="009B37"/>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58">
    <w:nsid w:val="474032C0"/>
    <w:multiLevelType w:val="hybridMultilevel"/>
    <w:tmpl w:val="C0DC593C"/>
    <w:lvl w:ilvl="0" w:tplc="0409000D">
      <w:start w:val="1"/>
      <w:numFmt w:val="bullet"/>
      <w:lvlText w:val=""/>
      <w:lvlJc w:val="left"/>
      <w:pPr>
        <w:ind w:left="360" w:hanging="360"/>
      </w:pPr>
      <w:rPr>
        <w:rFonts w:ascii="Wingdings" w:hAnsi="Wingdings" w:cs="Wingdings"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cs="Wingdings" w:hint="default"/>
      </w:rPr>
    </w:lvl>
    <w:lvl w:ilvl="3" w:tplc="04090001">
      <w:start w:val="1"/>
      <w:numFmt w:val="bullet"/>
      <w:lvlText w:val=""/>
      <w:lvlJc w:val="left"/>
      <w:pPr>
        <w:ind w:left="2580" w:hanging="360"/>
      </w:pPr>
      <w:rPr>
        <w:rFonts w:ascii="Symbol" w:hAnsi="Symbol" w:cs="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cs="Wingdings" w:hint="default"/>
      </w:rPr>
    </w:lvl>
    <w:lvl w:ilvl="6" w:tplc="04090001">
      <w:start w:val="1"/>
      <w:numFmt w:val="bullet"/>
      <w:lvlText w:val=""/>
      <w:lvlJc w:val="left"/>
      <w:pPr>
        <w:ind w:left="4740" w:hanging="360"/>
      </w:pPr>
      <w:rPr>
        <w:rFonts w:ascii="Symbol" w:hAnsi="Symbol" w:cs="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cs="Wingdings" w:hint="default"/>
      </w:rPr>
    </w:lvl>
  </w:abstractNum>
  <w:abstractNum w:abstractNumId="59">
    <w:nsid w:val="489127B7"/>
    <w:multiLevelType w:val="hybridMultilevel"/>
    <w:tmpl w:val="78082F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49F87BA2"/>
    <w:multiLevelType w:val="hybridMultilevel"/>
    <w:tmpl w:val="46906C52"/>
    <w:lvl w:ilvl="0" w:tplc="1A127F90">
      <w:start w:val="1"/>
      <w:numFmt w:val="bullet"/>
      <w:lvlText w:val=""/>
      <w:lvlJc w:val="left"/>
      <w:pPr>
        <w:tabs>
          <w:tab w:val="num" w:pos="720"/>
        </w:tabs>
        <w:ind w:left="720" w:hanging="360"/>
      </w:pPr>
      <w:rPr>
        <w:rFonts w:ascii="Webdings" w:hAnsi="Webdings" w:cs="Webdings" w:hint="default"/>
        <w:color w:val="009B37"/>
      </w:rPr>
    </w:lvl>
    <w:lvl w:ilvl="1" w:tplc="AE9062A2">
      <w:start w:val="1"/>
      <w:numFmt w:val="bullet"/>
      <w:lvlText w:val=""/>
      <w:lvlJc w:val="left"/>
      <w:pPr>
        <w:tabs>
          <w:tab w:val="num" w:pos="1440"/>
        </w:tabs>
        <w:ind w:left="1440" w:hanging="360"/>
      </w:pPr>
      <w:rPr>
        <w:rFonts w:ascii="Wingdings" w:hAnsi="Wingdings" w:cs="Wingdings" w:hint="default"/>
      </w:rPr>
    </w:lvl>
    <w:lvl w:ilvl="2" w:tplc="4AAAF0B4">
      <w:start w:val="1"/>
      <w:numFmt w:val="bullet"/>
      <w:lvlText w:val=""/>
      <w:lvlJc w:val="left"/>
      <w:pPr>
        <w:tabs>
          <w:tab w:val="num" w:pos="2160"/>
        </w:tabs>
        <w:ind w:left="2160" w:hanging="360"/>
      </w:pPr>
      <w:rPr>
        <w:rFonts w:ascii="Wingdings" w:hAnsi="Wingdings" w:cs="Wingdings" w:hint="default"/>
      </w:rPr>
    </w:lvl>
    <w:lvl w:ilvl="3" w:tplc="E5105514">
      <w:start w:val="1"/>
      <w:numFmt w:val="bullet"/>
      <w:lvlText w:val=""/>
      <w:lvlJc w:val="left"/>
      <w:pPr>
        <w:tabs>
          <w:tab w:val="num" w:pos="2880"/>
        </w:tabs>
        <w:ind w:left="2880" w:hanging="360"/>
      </w:pPr>
      <w:rPr>
        <w:rFonts w:ascii="Wingdings" w:hAnsi="Wingdings" w:cs="Wingdings" w:hint="default"/>
      </w:rPr>
    </w:lvl>
    <w:lvl w:ilvl="4" w:tplc="4314C4BE">
      <w:start w:val="1"/>
      <w:numFmt w:val="bullet"/>
      <w:lvlText w:val=""/>
      <w:lvlJc w:val="left"/>
      <w:pPr>
        <w:tabs>
          <w:tab w:val="num" w:pos="3600"/>
        </w:tabs>
        <w:ind w:left="3600" w:hanging="360"/>
      </w:pPr>
      <w:rPr>
        <w:rFonts w:ascii="Wingdings" w:hAnsi="Wingdings" w:cs="Wingdings" w:hint="default"/>
      </w:rPr>
    </w:lvl>
    <w:lvl w:ilvl="5" w:tplc="5428FEAA">
      <w:start w:val="1"/>
      <w:numFmt w:val="bullet"/>
      <w:lvlText w:val=""/>
      <w:lvlJc w:val="left"/>
      <w:pPr>
        <w:tabs>
          <w:tab w:val="num" w:pos="4320"/>
        </w:tabs>
        <w:ind w:left="4320" w:hanging="360"/>
      </w:pPr>
      <w:rPr>
        <w:rFonts w:ascii="Wingdings" w:hAnsi="Wingdings" w:cs="Wingdings" w:hint="default"/>
      </w:rPr>
    </w:lvl>
    <w:lvl w:ilvl="6" w:tplc="49440204">
      <w:start w:val="1"/>
      <w:numFmt w:val="bullet"/>
      <w:lvlText w:val=""/>
      <w:lvlJc w:val="left"/>
      <w:pPr>
        <w:tabs>
          <w:tab w:val="num" w:pos="5040"/>
        </w:tabs>
        <w:ind w:left="5040" w:hanging="360"/>
      </w:pPr>
      <w:rPr>
        <w:rFonts w:ascii="Wingdings" w:hAnsi="Wingdings" w:cs="Wingdings" w:hint="default"/>
      </w:rPr>
    </w:lvl>
    <w:lvl w:ilvl="7" w:tplc="CDA2488C">
      <w:start w:val="1"/>
      <w:numFmt w:val="bullet"/>
      <w:lvlText w:val=""/>
      <w:lvlJc w:val="left"/>
      <w:pPr>
        <w:tabs>
          <w:tab w:val="num" w:pos="5760"/>
        </w:tabs>
        <w:ind w:left="5760" w:hanging="360"/>
      </w:pPr>
      <w:rPr>
        <w:rFonts w:ascii="Wingdings" w:hAnsi="Wingdings" w:cs="Wingdings" w:hint="default"/>
      </w:rPr>
    </w:lvl>
    <w:lvl w:ilvl="8" w:tplc="AA04FA04">
      <w:start w:val="1"/>
      <w:numFmt w:val="bullet"/>
      <w:lvlText w:val=""/>
      <w:lvlJc w:val="left"/>
      <w:pPr>
        <w:tabs>
          <w:tab w:val="num" w:pos="6480"/>
        </w:tabs>
        <w:ind w:left="6480" w:hanging="360"/>
      </w:pPr>
      <w:rPr>
        <w:rFonts w:ascii="Wingdings" w:hAnsi="Wingdings" w:cs="Wingdings" w:hint="default"/>
      </w:rPr>
    </w:lvl>
  </w:abstractNum>
  <w:abstractNum w:abstractNumId="61">
    <w:nsid w:val="4B4F57DD"/>
    <w:multiLevelType w:val="hybridMultilevel"/>
    <w:tmpl w:val="4D96FBD6"/>
    <w:lvl w:ilvl="0" w:tplc="C8A4CF46">
      <w:start w:val="1"/>
      <w:numFmt w:val="bullet"/>
      <w:lvlText w:val=""/>
      <w:lvlJc w:val="left"/>
      <w:pPr>
        <w:ind w:left="720" w:hanging="360"/>
      </w:pPr>
      <w:rPr>
        <w:rFonts w:ascii="Webdings" w:hAnsi="Webdings" w:cs="Webdings" w:hint="default"/>
        <w:color w:val="009B37"/>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2">
    <w:nsid w:val="4B925B92"/>
    <w:multiLevelType w:val="hybridMultilevel"/>
    <w:tmpl w:val="7ED08132"/>
    <w:lvl w:ilvl="0" w:tplc="BA52877C">
      <w:start w:val="1"/>
      <w:numFmt w:val="bullet"/>
      <w:lvlText w:val=""/>
      <w:lvlJc w:val="left"/>
      <w:pPr>
        <w:tabs>
          <w:tab w:val="num" w:pos="720"/>
        </w:tabs>
        <w:ind w:left="720" w:hanging="360"/>
      </w:pPr>
      <w:rPr>
        <w:rFonts w:ascii="Webdings" w:hAnsi="Webdings" w:cs="Webdings" w:hint="default"/>
        <w:color w:val="009B37"/>
      </w:rPr>
    </w:lvl>
    <w:lvl w:ilvl="1" w:tplc="4ABC7C34">
      <w:start w:val="1"/>
      <w:numFmt w:val="bullet"/>
      <w:lvlText w:val=""/>
      <w:lvlJc w:val="left"/>
      <w:pPr>
        <w:tabs>
          <w:tab w:val="num" w:pos="1440"/>
        </w:tabs>
        <w:ind w:left="1440" w:hanging="360"/>
      </w:pPr>
      <w:rPr>
        <w:rFonts w:ascii="Wingdings" w:hAnsi="Wingdings" w:cs="Wingdings" w:hint="default"/>
      </w:rPr>
    </w:lvl>
    <w:lvl w:ilvl="2" w:tplc="40BCE888">
      <w:start w:val="1"/>
      <w:numFmt w:val="bullet"/>
      <w:lvlText w:val=""/>
      <w:lvlJc w:val="left"/>
      <w:pPr>
        <w:tabs>
          <w:tab w:val="num" w:pos="2160"/>
        </w:tabs>
        <w:ind w:left="2160" w:hanging="360"/>
      </w:pPr>
      <w:rPr>
        <w:rFonts w:ascii="Wingdings" w:hAnsi="Wingdings" w:cs="Wingdings" w:hint="default"/>
      </w:rPr>
    </w:lvl>
    <w:lvl w:ilvl="3" w:tplc="5D90BB16">
      <w:start w:val="1"/>
      <w:numFmt w:val="bullet"/>
      <w:lvlText w:val=""/>
      <w:lvlJc w:val="left"/>
      <w:pPr>
        <w:tabs>
          <w:tab w:val="num" w:pos="2880"/>
        </w:tabs>
        <w:ind w:left="2880" w:hanging="360"/>
      </w:pPr>
      <w:rPr>
        <w:rFonts w:ascii="Wingdings" w:hAnsi="Wingdings" w:cs="Wingdings" w:hint="default"/>
      </w:rPr>
    </w:lvl>
    <w:lvl w:ilvl="4" w:tplc="DD603446">
      <w:start w:val="1"/>
      <w:numFmt w:val="bullet"/>
      <w:lvlText w:val=""/>
      <w:lvlJc w:val="left"/>
      <w:pPr>
        <w:tabs>
          <w:tab w:val="num" w:pos="3600"/>
        </w:tabs>
        <w:ind w:left="3600" w:hanging="360"/>
      </w:pPr>
      <w:rPr>
        <w:rFonts w:ascii="Wingdings" w:hAnsi="Wingdings" w:cs="Wingdings" w:hint="default"/>
      </w:rPr>
    </w:lvl>
    <w:lvl w:ilvl="5" w:tplc="C4E63E52">
      <w:start w:val="1"/>
      <w:numFmt w:val="bullet"/>
      <w:lvlText w:val=""/>
      <w:lvlJc w:val="left"/>
      <w:pPr>
        <w:tabs>
          <w:tab w:val="num" w:pos="4320"/>
        </w:tabs>
        <w:ind w:left="4320" w:hanging="360"/>
      </w:pPr>
      <w:rPr>
        <w:rFonts w:ascii="Wingdings" w:hAnsi="Wingdings" w:cs="Wingdings" w:hint="default"/>
      </w:rPr>
    </w:lvl>
    <w:lvl w:ilvl="6" w:tplc="2662C512">
      <w:start w:val="1"/>
      <w:numFmt w:val="bullet"/>
      <w:lvlText w:val=""/>
      <w:lvlJc w:val="left"/>
      <w:pPr>
        <w:tabs>
          <w:tab w:val="num" w:pos="5040"/>
        </w:tabs>
        <w:ind w:left="5040" w:hanging="360"/>
      </w:pPr>
      <w:rPr>
        <w:rFonts w:ascii="Wingdings" w:hAnsi="Wingdings" w:cs="Wingdings" w:hint="default"/>
      </w:rPr>
    </w:lvl>
    <w:lvl w:ilvl="7" w:tplc="DDF23D48">
      <w:start w:val="1"/>
      <w:numFmt w:val="bullet"/>
      <w:lvlText w:val=""/>
      <w:lvlJc w:val="left"/>
      <w:pPr>
        <w:tabs>
          <w:tab w:val="num" w:pos="5760"/>
        </w:tabs>
        <w:ind w:left="5760" w:hanging="360"/>
      </w:pPr>
      <w:rPr>
        <w:rFonts w:ascii="Wingdings" w:hAnsi="Wingdings" w:cs="Wingdings" w:hint="default"/>
      </w:rPr>
    </w:lvl>
    <w:lvl w:ilvl="8" w:tplc="7A7676FA">
      <w:start w:val="1"/>
      <w:numFmt w:val="bullet"/>
      <w:lvlText w:val=""/>
      <w:lvlJc w:val="left"/>
      <w:pPr>
        <w:tabs>
          <w:tab w:val="num" w:pos="6480"/>
        </w:tabs>
        <w:ind w:left="6480" w:hanging="360"/>
      </w:pPr>
      <w:rPr>
        <w:rFonts w:ascii="Wingdings" w:hAnsi="Wingdings" w:cs="Wingdings" w:hint="default"/>
      </w:rPr>
    </w:lvl>
  </w:abstractNum>
  <w:abstractNum w:abstractNumId="63">
    <w:nsid w:val="4E607905"/>
    <w:multiLevelType w:val="hybridMultilevel"/>
    <w:tmpl w:val="34FC39AE"/>
    <w:lvl w:ilvl="0" w:tplc="EA182BF6">
      <w:start w:val="1"/>
      <w:numFmt w:val="bullet"/>
      <w:lvlText w:val=""/>
      <w:lvlJc w:val="left"/>
      <w:pPr>
        <w:ind w:left="360" w:hanging="360"/>
      </w:pPr>
      <w:rPr>
        <w:rFonts w:ascii="Wingdings" w:hAnsi="Wingdings" w:cs="Wingdings" w:hint="default"/>
        <w:b w:val="0"/>
        <w:bCs w:val="0"/>
        <w:color w:val="auto"/>
        <w:sz w:val="28"/>
        <w:szCs w:val="28"/>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64">
    <w:nsid w:val="4EE03ED5"/>
    <w:multiLevelType w:val="hybridMultilevel"/>
    <w:tmpl w:val="5A340AF4"/>
    <w:lvl w:ilvl="0" w:tplc="A6000108">
      <w:start w:val="1"/>
      <w:numFmt w:val="bullet"/>
      <w:lvlText w:val=""/>
      <w:lvlJc w:val="left"/>
      <w:pPr>
        <w:tabs>
          <w:tab w:val="num" w:pos="720"/>
        </w:tabs>
        <w:ind w:left="720" w:hanging="360"/>
      </w:pPr>
      <w:rPr>
        <w:rFonts w:ascii="Webdings" w:hAnsi="Webdings" w:cs="Webdings" w:hint="default"/>
        <w:color w:val="009B37"/>
      </w:rPr>
    </w:lvl>
    <w:lvl w:ilvl="1" w:tplc="254E753E">
      <w:start w:val="1"/>
      <w:numFmt w:val="bullet"/>
      <w:lvlText w:val=""/>
      <w:lvlJc w:val="left"/>
      <w:pPr>
        <w:tabs>
          <w:tab w:val="num" w:pos="1440"/>
        </w:tabs>
        <w:ind w:left="1440" w:hanging="360"/>
      </w:pPr>
      <w:rPr>
        <w:rFonts w:ascii="Wingdings" w:hAnsi="Wingdings" w:cs="Wingdings" w:hint="default"/>
      </w:rPr>
    </w:lvl>
    <w:lvl w:ilvl="2" w:tplc="3AD8FF0E">
      <w:start w:val="1"/>
      <w:numFmt w:val="bullet"/>
      <w:lvlText w:val=""/>
      <w:lvlJc w:val="left"/>
      <w:pPr>
        <w:tabs>
          <w:tab w:val="num" w:pos="2160"/>
        </w:tabs>
        <w:ind w:left="2160" w:hanging="360"/>
      </w:pPr>
      <w:rPr>
        <w:rFonts w:ascii="Wingdings" w:hAnsi="Wingdings" w:cs="Wingdings" w:hint="default"/>
      </w:rPr>
    </w:lvl>
    <w:lvl w:ilvl="3" w:tplc="69AE98A4">
      <w:start w:val="1"/>
      <w:numFmt w:val="bullet"/>
      <w:lvlText w:val=""/>
      <w:lvlJc w:val="left"/>
      <w:pPr>
        <w:tabs>
          <w:tab w:val="num" w:pos="2880"/>
        </w:tabs>
        <w:ind w:left="2880" w:hanging="360"/>
      </w:pPr>
      <w:rPr>
        <w:rFonts w:ascii="Wingdings" w:hAnsi="Wingdings" w:cs="Wingdings" w:hint="default"/>
      </w:rPr>
    </w:lvl>
    <w:lvl w:ilvl="4" w:tplc="6FF0B536">
      <w:start w:val="1"/>
      <w:numFmt w:val="bullet"/>
      <w:lvlText w:val=""/>
      <w:lvlJc w:val="left"/>
      <w:pPr>
        <w:tabs>
          <w:tab w:val="num" w:pos="3600"/>
        </w:tabs>
        <w:ind w:left="3600" w:hanging="360"/>
      </w:pPr>
      <w:rPr>
        <w:rFonts w:ascii="Wingdings" w:hAnsi="Wingdings" w:cs="Wingdings" w:hint="default"/>
      </w:rPr>
    </w:lvl>
    <w:lvl w:ilvl="5" w:tplc="6138069A">
      <w:start w:val="1"/>
      <w:numFmt w:val="bullet"/>
      <w:lvlText w:val=""/>
      <w:lvlJc w:val="left"/>
      <w:pPr>
        <w:tabs>
          <w:tab w:val="num" w:pos="4320"/>
        </w:tabs>
        <w:ind w:left="4320" w:hanging="360"/>
      </w:pPr>
      <w:rPr>
        <w:rFonts w:ascii="Wingdings" w:hAnsi="Wingdings" w:cs="Wingdings" w:hint="default"/>
      </w:rPr>
    </w:lvl>
    <w:lvl w:ilvl="6" w:tplc="97FE8410">
      <w:start w:val="1"/>
      <w:numFmt w:val="bullet"/>
      <w:lvlText w:val=""/>
      <w:lvlJc w:val="left"/>
      <w:pPr>
        <w:tabs>
          <w:tab w:val="num" w:pos="5040"/>
        </w:tabs>
        <w:ind w:left="5040" w:hanging="360"/>
      </w:pPr>
      <w:rPr>
        <w:rFonts w:ascii="Wingdings" w:hAnsi="Wingdings" w:cs="Wingdings" w:hint="default"/>
      </w:rPr>
    </w:lvl>
    <w:lvl w:ilvl="7" w:tplc="D6B6B3FA">
      <w:start w:val="1"/>
      <w:numFmt w:val="bullet"/>
      <w:lvlText w:val=""/>
      <w:lvlJc w:val="left"/>
      <w:pPr>
        <w:tabs>
          <w:tab w:val="num" w:pos="5760"/>
        </w:tabs>
        <w:ind w:left="5760" w:hanging="360"/>
      </w:pPr>
      <w:rPr>
        <w:rFonts w:ascii="Wingdings" w:hAnsi="Wingdings" w:cs="Wingdings" w:hint="default"/>
      </w:rPr>
    </w:lvl>
    <w:lvl w:ilvl="8" w:tplc="1FA68D6C">
      <w:start w:val="1"/>
      <w:numFmt w:val="bullet"/>
      <w:lvlText w:val=""/>
      <w:lvlJc w:val="left"/>
      <w:pPr>
        <w:tabs>
          <w:tab w:val="num" w:pos="6480"/>
        </w:tabs>
        <w:ind w:left="6480" w:hanging="360"/>
      </w:pPr>
      <w:rPr>
        <w:rFonts w:ascii="Wingdings" w:hAnsi="Wingdings" w:cs="Wingdings" w:hint="default"/>
      </w:rPr>
    </w:lvl>
  </w:abstractNum>
  <w:abstractNum w:abstractNumId="65">
    <w:nsid w:val="4EE572AE"/>
    <w:multiLevelType w:val="hybridMultilevel"/>
    <w:tmpl w:val="CF3E0CD8"/>
    <w:lvl w:ilvl="0" w:tplc="1D965EB2">
      <w:start w:val="1"/>
      <w:numFmt w:val="bullet"/>
      <w:lvlText w:val=""/>
      <w:lvlJc w:val="left"/>
      <w:pPr>
        <w:ind w:left="720" w:hanging="360"/>
      </w:pPr>
      <w:rPr>
        <w:rFonts w:ascii="Wingdings" w:hAnsi="Wingdings" w:cs="Wingdings" w:hint="default"/>
        <w:b w:val="0"/>
        <w:bCs w:val="0"/>
        <w:color w:val="auto"/>
        <w:sz w:val="24"/>
        <w:szCs w:val="24"/>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cs="Wingdings" w:hint="default"/>
      </w:rPr>
    </w:lvl>
    <w:lvl w:ilvl="3" w:tplc="04090001">
      <w:start w:val="1"/>
      <w:numFmt w:val="bullet"/>
      <w:lvlText w:val=""/>
      <w:lvlJc w:val="left"/>
      <w:pPr>
        <w:ind w:left="2610" w:hanging="360"/>
      </w:pPr>
      <w:rPr>
        <w:rFonts w:ascii="Symbol" w:hAnsi="Symbol" w:cs="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cs="Wingdings" w:hint="default"/>
      </w:rPr>
    </w:lvl>
    <w:lvl w:ilvl="6" w:tplc="04090001">
      <w:start w:val="1"/>
      <w:numFmt w:val="bullet"/>
      <w:lvlText w:val=""/>
      <w:lvlJc w:val="left"/>
      <w:pPr>
        <w:ind w:left="4770" w:hanging="360"/>
      </w:pPr>
      <w:rPr>
        <w:rFonts w:ascii="Symbol" w:hAnsi="Symbol" w:cs="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cs="Wingdings" w:hint="default"/>
      </w:rPr>
    </w:lvl>
  </w:abstractNum>
  <w:abstractNum w:abstractNumId="66">
    <w:nsid w:val="50E47CEE"/>
    <w:multiLevelType w:val="hybridMultilevel"/>
    <w:tmpl w:val="BE58E550"/>
    <w:lvl w:ilvl="0" w:tplc="DFF44E98">
      <w:start w:val="1"/>
      <w:numFmt w:val="bullet"/>
      <w:lvlText w:val=""/>
      <w:lvlJc w:val="left"/>
      <w:pPr>
        <w:ind w:left="360" w:hanging="360"/>
      </w:pPr>
      <w:rPr>
        <w:rFonts w:ascii="Webdings" w:hAnsi="Webdings" w:cs="Webdings" w:hint="default"/>
        <w:color w:val="C00000"/>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67">
    <w:nsid w:val="522E6320"/>
    <w:multiLevelType w:val="hybridMultilevel"/>
    <w:tmpl w:val="A2BECD52"/>
    <w:lvl w:ilvl="0" w:tplc="75D25304">
      <w:start w:val="1"/>
      <w:numFmt w:val="bullet"/>
      <w:lvlText w:val=""/>
      <w:lvlJc w:val="left"/>
      <w:pPr>
        <w:ind w:left="720" w:hanging="360"/>
      </w:pPr>
      <w:rPr>
        <w:rFonts w:ascii="Webdings" w:hAnsi="Webdings" w:cs="Webdings" w:hint="default"/>
        <w:color w:val="C00000"/>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8">
    <w:nsid w:val="529A2CFC"/>
    <w:multiLevelType w:val="hybridMultilevel"/>
    <w:tmpl w:val="F7C021E2"/>
    <w:lvl w:ilvl="0" w:tplc="67E0947A">
      <w:start w:val="1"/>
      <w:numFmt w:val="bullet"/>
      <w:lvlText w:val=""/>
      <w:lvlJc w:val="left"/>
      <w:pPr>
        <w:ind w:left="720" w:hanging="360"/>
      </w:pPr>
      <w:rPr>
        <w:rFonts w:ascii="Webdings" w:hAnsi="Webdings" w:cs="Webdings" w:hint="default"/>
        <w:color w:val="009B37"/>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9">
    <w:nsid w:val="54CD0DEA"/>
    <w:multiLevelType w:val="hybridMultilevel"/>
    <w:tmpl w:val="5BBCB656"/>
    <w:lvl w:ilvl="0" w:tplc="A3DA916C">
      <w:start w:val="1"/>
      <w:numFmt w:val="bullet"/>
      <w:lvlText w:val=""/>
      <w:lvlJc w:val="left"/>
      <w:pPr>
        <w:ind w:left="360" w:hanging="360"/>
      </w:pPr>
      <w:rPr>
        <w:rFonts w:ascii="Webdings" w:hAnsi="Webdings" w:cs="Webdings" w:hint="default"/>
        <w:color w:val="C00000"/>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nsid w:val="54D655A4"/>
    <w:multiLevelType w:val="hybridMultilevel"/>
    <w:tmpl w:val="40205EBE"/>
    <w:lvl w:ilvl="0" w:tplc="F6DE3932">
      <w:start w:val="1"/>
      <w:numFmt w:val="bullet"/>
      <w:lvlText w:val=""/>
      <w:lvlJc w:val="left"/>
      <w:pPr>
        <w:ind w:left="1080" w:hanging="360"/>
      </w:pPr>
      <w:rPr>
        <w:rFonts w:ascii="Webdings" w:hAnsi="Webdings" w:cs="Webdings" w:hint="default"/>
        <w:color w:val="009B37"/>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1">
    <w:nsid w:val="55AF5F08"/>
    <w:multiLevelType w:val="hybridMultilevel"/>
    <w:tmpl w:val="64466DBE"/>
    <w:lvl w:ilvl="0" w:tplc="FB626E28">
      <w:start w:val="1"/>
      <w:numFmt w:val="bullet"/>
      <w:lvlText w:val=""/>
      <w:lvlJc w:val="left"/>
      <w:pPr>
        <w:ind w:left="1004" w:hanging="360"/>
      </w:pPr>
      <w:rPr>
        <w:rFonts w:ascii="Webdings" w:hAnsi="Webdings" w:cs="Webdings" w:hint="default"/>
        <w:color w:val="009B37"/>
        <w:sz w:val="18"/>
        <w:szCs w:val="18"/>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2">
    <w:nsid w:val="55E61296"/>
    <w:multiLevelType w:val="hybridMultilevel"/>
    <w:tmpl w:val="7D4A138E"/>
    <w:lvl w:ilvl="0" w:tplc="DE7E0466">
      <w:start w:val="1"/>
      <w:numFmt w:val="bullet"/>
      <w:lvlText w:val=""/>
      <w:lvlJc w:val="left"/>
      <w:pPr>
        <w:ind w:left="720" w:hanging="360"/>
      </w:pPr>
      <w:rPr>
        <w:rFonts w:ascii="Webdings" w:hAnsi="Webdings" w:cs="Webdings" w:hint="default"/>
        <w:color w:val="C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3">
    <w:nsid w:val="57CB5527"/>
    <w:multiLevelType w:val="hybridMultilevel"/>
    <w:tmpl w:val="0414D0F0"/>
    <w:lvl w:ilvl="0" w:tplc="DE7E0466">
      <w:start w:val="1"/>
      <w:numFmt w:val="bullet"/>
      <w:lvlText w:val=""/>
      <w:lvlJc w:val="left"/>
      <w:pPr>
        <w:ind w:left="1004" w:hanging="360"/>
      </w:pPr>
      <w:rPr>
        <w:rFonts w:ascii="Webdings" w:hAnsi="Webdings" w:cs="Webdings" w:hint="default"/>
        <w:color w:val="C00000"/>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4">
    <w:nsid w:val="57EB2683"/>
    <w:multiLevelType w:val="hybridMultilevel"/>
    <w:tmpl w:val="3112D77A"/>
    <w:lvl w:ilvl="0" w:tplc="A3DA916C">
      <w:start w:val="1"/>
      <w:numFmt w:val="bullet"/>
      <w:lvlText w:val=""/>
      <w:lvlJc w:val="left"/>
      <w:pPr>
        <w:tabs>
          <w:tab w:val="num" w:pos="450"/>
        </w:tabs>
        <w:ind w:left="450" w:hanging="360"/>
      </w:pPr>
      <w:rPr>
        <w:rFonts w:ascii="Webdings" w:hAnsi="Webdings" w:cs="Webdings" w:hint="default"/>
        <w:color w:val="C00000"/>
        <w:sz w:val="22"/>
        <w:szCs w:val="22"/>
      </w:rPr>
    </w:lvl>
    <w:lvl w:ilvl="1" w:tplc="254E753E">
      <w:start w:val="1"/>
      <w:numFmt w:val="bullet"/>
      <w:lvlText w:val=""/>
      <w:lvlJc w:val="left"/>
      <w:pPr>
        <w:tabs>
          <w:tab w:val="num" w:pos="1170"/>
        </w:tabs>
        <w:ind w:left="1170" w:hanging="360"/>
      </w:pPr>
      <w:rPr>
        <w:rFonts w:ascii="Wingdings" w:hAnsi="Wingdings" w:cs="Wingdings" w:hint="default"/>
      </w:rPr>
    </w:lvl>
    <w:lvl w:ilvl="2" w:tplc="3AD8FF0E">
      <w:start w:val="1"/>
      <w:numFmt w:val="bullet"/>
      <w:lvlText w:val=""/>
      <w:lvlJc w:val="left"/>
      <w:pPr>
        <w:tabs>
          <w:tab w:val="num" w:pos="1890"/>
        </w:tabs>
        <w:ind w:left="1890" w:hanging="360"/>
      </w:pPr>
      <w:rPr>
        <w:rFonts w:ascii="Wingdings" w:hAnsi="Wingdings" w:cs="Wingdings" w:hint="default"/>
      </w:rPr>
    </w:lvl>
    <w:lvl w:ilvl="3" w:tplc="69AE98A4">
      <w:start w:val="1"/>
      <w:numFmt w:val="bullet"/>
      <w:lvlText w:val=""/>
      <w:lvlJc w:val="left"/>
      <w:pPr>
        <w:tabs>
          <w:tab w:val="num" w:pos="2610"/>
        </w:tabs>
        <w:ind w:left="2610" w:hanging="360"/>
      </w:pPr>
      <w:rPr>
        <w:rFonts w:ascii="Wingdings" w:hAnsi="Wingdings" w:cs="Wingdings" w:hint="default"/>
      </w:rPr>
    </w:lvl>
    <w:lvl w:ilvl="4" w:tplc="6FF0B536">
      <w:start w:val="1"/>
      <w:numFmt w:val="bullet"/>
      <w:lvlText w:val=""/>
      <w:lvlJc w:val="left"/>
      <w:pPr>
        <w:tabs>
          <w:tab w:val="num" w:pos="3330"/>
        </w:tabs>
        <w:ind w:left="3330" w:hanging="360"/>
      </w:pPr>
      <w:rPr>
        <w:rFonts w:ascii="Wingdings" w:hAnsi="Wingdings" w:cs="Wingdings" w:hint="default"/>
      </w:rPr>
    </w:lvl>
    <w:lvl w:ilvl="5" w:tplc="6138069A">
      <w:start w:val="1"/>
      <w:numFmt w:val="bullet"/>
      <w:lvlText w:val=""/>
      <w:lvlJc w:val="left"/>
      <w:pPr>
        <w:tabs>
          <w:tab w:val="num" w:pos="4050"/>
        </w:tabs>
        <w:ind w:left="4050" w:hanging="360"/>
      </w:pPr>
      <w:rPr>
        <w:rFonts w:ascii="Wingdings" w:hAnsi="Wingdings" w:cs="Wingdings" w:hint="default"/>
      </w:rPr>
    </w:lvl>
    <w:lvl w:ilvl="6" w:tplc="97FE8410">
      <w:start w:val="1"/>
      <w:numFmt w:val="bullet"/>
      <w:lvlText w:val=""/>
      <w:lvlJc w:val="left"/>
      <w:pPr>
        <w:tabs>
          <w:tab w:val="num" w:pos="4770"/>
        </w:tabs>
        <w:ind w:left="4770" w:hanging="360"/>
      </w:pPr>
      <w:rPr>
        <w:rFonts w:ascii="Wingdings" w:hAnsi="Wingdings" w:cs="Wingdings" w:hint="default"/>
      </w:rPr>
    </w:lvl>
    <w:lvl w:ilvl="7" w:tplc="D6B6B3FA">
      <w:start w:val="1"/>
      <w:numFmt w:val="bullet"/>
      <w:lvlText w:val=""/>
      <w:lvlJc w:val="left"/>
      <w:pPr>
        <w:tabs>
          <w:tab w:val="num" w:pos="5490"/>
        </w:tabs>
        <w:ind w:left="5490" w:hanging="360"/>
      </w:pPr>
      <w:rPr>
        <w:rFonts w:ascii="Wingdings" w:hAnsi="Wingdings" w:cs="Wingdings" w:hint="default"/>
      </w:rPr>
    </w:lvl>
    <w:lvl w:ilvl="8" w:tplc="1FA68D6C">
      <w:start w:val="1"/>
      <w:numFmt w:val="bullet"/>
      <w:lvlText w:val=""/>
      <w:lvlJc w:val="left"/>
      <w:pPr>
        <w:tabs>
          <w:tab w:val="num" w:pos="6210"/>
        </w:tabs>
        <w:ind w:left="6210" w:hanging="360"/>
      </w:pPr>
      <w:rPr>
        <w:rFonts w:ascii="Wingdings" w:hAnsi="Wingdings" w:cs="Wingdings" w:hint="default"/>
      </w:rPr>
    </w:lvl>
  </w:abstractNum>
  <w:abstractNum w:abstractNumId="75">
    <w:nsid w:val="5954448C"/>
    <w:multiLevelType w:val="hybridMultilevel"/>
    <w:tmpl w:val="6644C69A"/>
    <w:lvl w:ilvl="0" w:tplc="817A8E70">
      <w:start w:val="1"/>
      <w:numFmt w:val="bullet"/>
      <w:lvlText w:val=""/>
      <w:lvlJc w:val="left"/>
      <w:pPr>
        <w:ind w:left="360" w:hanging="360"/>
      </w:pPr>
      <w:rPr>
        <w:rFonts w:ascii="Wingdings" w:hAnsi="Wingdings" w:cs="Wingdings" w:hint="default"/>
        <w:b/>
        <w:bCs/>
        <w:color w:val="auto"/>
        <w:sz w:val="36"/>
        <w:szCs w:val="36"/>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76">
    <w:nsid w:val="5AAF4644"/>
    <w:multiLevelType w:val="hybridMultilevel"/>
    <w:tmpl w:val="6994D4FE"/>
    <w:lvl w:ilvl="0" w:tplc="B622D346">
      <w:start w:val="1"/>
      <w:numFmt w:val="bullet"/>
      <w:lvlText w:val=""/>
      <w:lvlJc w:val="left"/>
      <w:pPr>
        <w:ind w:left="720" w:hanging="360"/>
      </w:pPr>
      <w:rPr>
        <w:rFonts w:ascii="Wingdings" w:hAnsi="Wingdings" w:cs="Wingdings" w:hint="default"/>
        <w:b w:val="0"/>
        <w:bCs w:val="0"/>
        <w:color w:val="auto"/>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7">
    <w:nsid w:val="5B1E4F99"/>
    <w:multiLevelType w:val="hybridMultilevel"/>
    <w:tmpl w:val="E6FC087C"/>
    <w:lvl w:ilvl="0" w:tplc="FC6C60A0">
      <w:start w:val="1"/>
      <w:numFmt w:val="bullet"/>
      <w:lvlText w:val=""/>
      <w:lvlJc w:val="left"/>
      <w:pPr>
        <w:ind w:left="720" w:hanging="360"/>
      </w:pPr>
      <w:rPr>
        <w:rFonts w:ascii="Webdings" w:hAnsi="Webdings" w:cs="Webdings" w:hint="default"/>
        <w:color w:val="C00000"/>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8">
    <w:nsid w:val="5B59403B"/>
    <w:multiLevelType w:val="hybridMultilevel"/>
    <w:tmpl w:val="A3DA95CC"/>
    <w:lvl w:ilvl="0" w:tplc="2882505A">
      <w:start w:val="1"/>
      <w:numFmt w:val="bullet"/>
      <w:lvlText w:val=""/>
      <w:lvlJc w:val="left"/>
      <w:pPr>
        <w:ind w:left="450" w:hanging="360"/>
      </w:pPr>
      <w:rPr>
        <w:rFonts w:ascii="Webdings" w:hAnsi="Webdings" w:cs="Webdings" w:hint="default"/>
        <w:color w:val="C00000"/>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cs="Wingdings" w:hint="default"/>
      </w:rPr>
    </w:lvl>
    <w:lvl w:ilvl="3" w:tplc="04090001">
      <w:start w:val="1"/>
      <w:numFmt w:val="bullet"/>
      <w:lvlText w:val=""/>
      <w:lvlJc w:val="left"/>
      <w:pPr>
        <w:ind w:left="2610" w:hanging="360"/>
      </w:pPr>
      <w:rPr>
        <w:rFonts w:ascii="Symbol" w:hAnsi="Symbol" w:cs="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cs="Wingdings" w:hint="default"/>
      </w:rPr>
    </w:lvl>
    <w:lvl w:ilvl="6" w:tplc="04090001">
      <w:start w:val="1"/>
      <w:numFmt w:val="bullet"/>
      <w:lvlText w:val=""/>
      <w:lvlJc w:val="left"/>
      <w:pPr>
        <w:ind w:left="4770" w:hanging="360"/>
      </w:pPr>
      <w:rPr>
        <w:rFonts w:ascii="Symbol" w:hAnsi="Symbol" w:cs="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cs="Wingdings" w:hint="default"/>
      </w:rPr>
    </w:lvl>
  </w:abstractNum>
  <w:abstractNum w:abstractNumId="79">
    <w:nsid w:val="5B645F34"/>
    <w:multiLevelType w:val="hybridMultilevel"/>
    <w:tmpl w:val="7F901698"/>
    <w:lvl w:ilvl="0" w:tplc="3D74102A">
      <w:start w:val="1"/>
      <w:numFmt w:val="bullet"/>
      <w:lvlText w:val=""/>
      <w:lvlJc w:val="left"/>
      <w:pPr>
        <w:tabs>
          <w:tab w:val="num" w:pos="450"/>
        </w:tabs>
        <w:ind w:left="450" w:hanging="360"/>
      </w:pPr>
      <w:rPr>
        <w:rFonts w:ascii="Webdings" w:hAnsi="Webdings" w:cs="Webdings" w:hint="default"/>
        <w:color w:val="009B37"/>
      </w:rPr>
    </w:lvl>
    <w:lvl w:ilvl="1" w:tplc="A0DC8C80">
      <w:start w:val="1"/>
      <w:numFmt w:val="bullet"/>
      <w:lvlText w:val=""/>
      <w:lvlJc w:val="left"/>
      <w:pPr>
        <w:tabs>
          <w:tab w:val="num" w:pos="1170"/>
        </w:tabs>
        <w:ind w:left="1170" w:hanging="360"/>
      </w:pPr>
      <w:rPr>
        <w:rFonts w:ascii="Wingdings" w:hAnsi="Wingdings" w:cs="Wingdings" w:hint="default"/>
      </w:rPr>
    </w:lvl>
    <w:lvl w:ilvl="2" w:tplc="92320A6E">
      <w:start w:val="1"/>
      <w:numFmt w:val="bullet"/>
      <w:lvlText w:val=""/>
      <w:lvlJc w:val="left"/>
      <w:pPr>
        <w:tabs>
          <w:tab w:val="num" w:pos="1890"/>
        </w:tabs>
        <w:ind w:left="1890" w:hanging="360"/>
      </w:pPr>
      <w:rPr>
        <w:rFonts w:ascii="Wingdings" w:hAnsi="Wingdings" w:cs="Wingdings" w:hint="default"/>
      </w:rPr>
    </w:lvl>
    <w:lvl w:ilvl="3" w:tplc="65A87328">
      <w:start w:val="1"/>
      <w:numFmt w:val="bullet"/>
      <w:lvlText w:val=""/>
      <w:lvlJc w:val="left"/>
      <w:pPr>
        <w:tabs>
          <w:tab w:val="num" w:pos="2610"/>
        </w:tabs>
        <w:ind w:left="2610" w:hanging="360"/>
      </w:pPr>
      <w:rPr>
        <w:rFonts w:ascii="Wingdings" w:hAnsi="Wingdings" w:cs="Wingdings" w:hint="default"/>
      </w:rPr>
    </w:lvl>
    <w:lvl w:ilvl="4" w:tplc="415A6402">
      <w:start w:val="1"/>
      <w:numFmt w:val="bullet"/>
      <w:lvlText w:val=""/>
      <w:lvlJc w:val="left"/>
      <w:pPr>
        <w:tabs>
          <w:tab w:val="num" w:pos="3330"/>
        </w:tabs>
        <w:ind w:left="3330" w:hanging="360"/>
      </w:pPr>
      <w:rPr>
        <w:rFonts w:ascii="Wingdings" w:hAnsi="Wingdings" w:cs="Wingdings" w:hint="default"/>
      </w:rPr>
    </w:lvl>
    <w:lvl w:ilvl="5" w:tplc="FD40442A">
      <w:start w:val="1"/>
      <w:numFmt w:val="bullet"/>
      <w:lvlText w:val=""/>
      <w:lvlJc w:val="left"/>
      <w:pPr>
        <w:tabs>
          <w:tab w:val="num" w:pos="4050"/>
        </w:tabs>
        <w:ind w:left="4050" w:hanging="360"/>
      </w:pPr>
      <w:rPr>
        <w:rFonts w:ascii="Wingdings" w:hAnsi="Wingdings" w:cs="Wingdings" w:hint="default"/>
      </w:rPr>
    </w:lvl>
    <w:lvl w:ilvl="6" w:tplc="76C60320">
      <w:start w:val="1"/>
      <w:numFmt w:val="bullet"/>
      <w:lvlText w:val=""/>
      <w:lvlJc w:val="left"/>
      <w:pPr>
        <w:tabs>
          <w:tab w:val="num" w:pos="4770"/>
        </w:tabs>
        <w:ind w:left="4770" w:hanging="360"/>
      </w:pPr>
      <w:rPr>
        <w:rFonts w:ascii="Wingdings" w:hAnsi="Wingdings" w:cs="Wingdings" w:hint="default"/>
      </w:rPr>
    </w:lvl>
    <w:lvl w:ilvl="7" w:tplc="59880DAA">
      <w:start w:val="1"/>
      <w:numFmt w:val="bullet"/>
      <w:lvlText w:val=""/>
      <w:lvlJc w:val="left"/>
      <w:pPr>
        <w:tabs>
          <w:tab w:val="num" w:pos="5490"/>
        </w:tabs>
        <w:ind w:left="5490" w:hanging="360"/>
      </w:pPr>
      <w:rPr>
        <w:rFonts w:ascii="Wingdings" w:hAnsi="Wingdings" w:cs="Wingdings" w:hint="default"/>
      </w:rPr>
    </w:lvl>
    <w:lvl w:ilvl="8" w:tplc="B47C656A">
      <w:start w:val="1"/>
      <w:numFmt w:val="bullet"/>
      <w:lvlText w:val=""/>
      <w:lvlJc w:val="left"/>
      <w:pPr>
        <w:tabs>
          <w:tab w:val="num" w:pos="6210"/>
        </w:tabs>
        <w:ind w:left="6210" w:hanging="360"/>
      </w:pPr>
      <w:rPr>
        <w:rFonts w:ascii="Wingdings" w:hAnsi="Wingdings" w:cs="Wingdings" w:hint="default"/>
      </w:rPr>
    </w:lvl>
  </w:abstractNum>
  <w:abstractNum w:abstractNumId="80">
    <w:nsid w:val="5B8B1C7E"/>
    <w:multiLevelType w:val="hybridMultilevel"/>
    <w:tmpl w:val="21E0F15A"/>
    <w:lvl w:ilvl="0" w:tplc="A8B011F8">
      <w:start w:val="1"/>
      <w:numFmt w:val="bullet"/>
      <w:lvlText w:val=""/>
      <w:lvlJc w:val="left"/>
      <w:pPr>
        <w:tabs>
          <w:tab w:val="num" w:pos="720"/>
        </w:tabs>
        <w:ind w:left="720" w:hanging="360"/>
      </w:pPr>
      <w:rPr>
        <w:rFonts w:ascii="Webdings" w:hAnsi="Webdings" w:cs="Webdings" w:hint="default"/>
        <w:color w:val="00B050"/>
      </w:rPr>
    </w:lvl>
    <w:lvl w:ilvl="1" w:tplc="FD88F3A0">
      <w:start w:val="1"/>
      <w:numFmt w:val="bullet"/>
      <w:lvlText w:val=""/>
      <w:lvlJc w:val="left"/>
      <w:pPr>
        <w:tabs>
          <w:tab w:val="num" w:pos="1440"/>
        </w:tabs>
        <w:ind w:left="1440" w:hanging="360"/>
      </w:pPr>
      <w:rPr>
        <w:rFonts w:ascii="Wingdings" w:hAnsi="Wingdings" w:cs="Wingdings" w:hint="default"/>
      </w:rPr>
    </w:lvl>
    <w:lvl w:ilvl="2" w:tplc="E8523D1C">
      <w:start w:val="1"/>
      <w:numFmt w:val="bullet"/>
      <w:lvlText w:val=""/>
      <w:lvlJc w:val="left"/>
      <w:pPr>
        <w:tabs>
          <w:tab w:val="num" w:pos="2160"/>
        </w:tabs>
        <w:ind w:left="2160" w:hanging="360"/>
      </w:pPr>
      <w:rPr>
        <w:rFonts w:ascii="Wingdings" w:hAnsi="Wingdings" w:cs="Wingdings" w:hint="default"/>
      </w:rPr>
    </w:lvl>
    <w:lvl w:ilvl="3" w:tplc="DB887B94">
      <w:start w:val="1"/>
      <w:numFmt w:val="bullet"/>
      <w:lvlText w:val=""/>
      <w:lvlJc w:val="left"/>
      <w:pPr>
        <w:tabs>
          <w:tab w:val="num" w:pos="2880"/>
        </w:tabs>
        <w:ind w:left="2880" w:hanging="360"/>
      </w:pPr>
      <w:rPr>
        <w:rFonts w:ascii="Wingdings" w:hAnsi="Wingdings" w:cs="Wingdings" w:hint="default"/>
      </w:rPr>
    </w:lvl>
    <w:lvl w:ilvl="4" w:tplc="41F22F4A">
      <w:start w:val="1"/>
      <w:numFmt w:val="bullet"/>
      <w:lvlText w:val=""/>
      <w:lvlJc w:val="left"/>
      <w:pPr>
        <w:tabs>
          <w:tab w:val="num" w:pos="3600"/>
        </w:tabs>
        <w:ind w:left="3600" w:hanging="360"/>
      </w:pPr>
      <w:rPr>
        <w:rFonts w:ascii="Wingdings" w:hAnsi="Wingdings" w:cs="Wingdings" w:hint="default"/>
      </w:rPr>
    </w:lvl>
    <w:lvl w:ilvl="5" w:tplc="70C83A3E">
      <w:start w:val="1"/>
      <w:numFmt w:val="bullet"/>
      <w:lvlText w:val=""/>
      <w:lvlJc w:val="left"/>
      <w:pPr>
        <w:tabs>
          <w:tab w:val="num" w:pos="4320"/>
        </w:tabs>
        <w:ind w:left="4320" w:hanging="360"/>
      </w:pPr>
      <w:rPr>
        <w:rFonts w:ascii="Wingdings" w:hAnsi="Wingdings" w:cs="Wingdings" w:hint="default"/>
      </w:rPr>
    </w:lvl>
    <w:lvl w:ilvl="6" w:tplc="B27484BA">
      <w:start w:val="1"/>
      <w:numFmt w:val="bullet"/>
      <w:lvlText w:val=""/>
      <w:lvlJc w:val="left"/>
      <w:pPr>
        <w:tabs>
          <w:tab w:val="num" w:pos="5040"/>
        </w:tabs>
        <w:ind w:left="5040" w:hanging="360"/>
      </w:pPr>
      <w:rPr>
        <w:rFonts w:ascii="Wingdings" w:hAnsi="Wingdings" w:cs="Wingdings" w:hint="default"/>
      </w:rPr>
    </w:lvl>
    <w:lvl w:ilvl="7" w:tplc="4FA85E80">
      <w:start w:val="1"/>
      <w:numFmt w:val="bullet"/>
      <w:lvlText w:val=""/>
      <w:lvlJc w:val="left"/>
      <w:pPr>
        <w:tabs>
          <w:tab w:val="num" w:pos="5760"/>
        </w:tabs>
        <w:ind w:left="5760" w:hanging="360"/>
      </w:pPr>
      <w:rPr>
        <w:rFonts w:ascii="Wingdings" w:hAnsi="Wingdings" w:cs="Wingdings" w:hint="default"/>
      </w:rPr>
    </w:lvl>
    <w:lvl w:ilvl="8" w:tplc="C5945606">
      <w:start w:val="1"/>
      <w:numFmt w:val="bullet"/>
      <w:lvlText w:val=""/>
      <w:lvlJc w:val="left"/>
      <w:pPr>
        <w:tabs>
          <w:tab w:val="num" w:pos="6480"/>
        </w:tabs>
        <w:ind w:left="6480" w:hanging="360"/>
      </w:pPr>
      <w:rPr>
        <w:rFonts w:ascii="Wingdings" w:hAnsi="Wingdings" w:cs="Wingdings" w:hint="default"/>
      </w:rPr>
    </w:lvl>
  </w:abstractNum>
  <w:abstractNum w:abstractNumId="81">
    <w:nsid w:val="5BA46933"/>
    <w:multiLevelType w:val="hybridMultilevel"/>
    <w:tmpl w:val="93049462"/>
    <w:lvl w:ilvl="0" w:tplc="DE7E0466">
      <w:start w:val="1"/>
      <w:numFmt w:val="bullet"/>
      <w:lvlText w:val=""/>
      <w:lvlJc w:val="left"/>
      <w:pPr>
        <w:ind w:left="720" w:hanging="360"/>
      </w:pPr>
      <w:rPr>
        <w:rFonts w:ascii="Webdings" w:hAnsi="Webdings" w:cs="Webdings" w:hint="default"/>
        <w:color w:val="C00000"/>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2">
    <w:nsid w:val="5BB441DE"/>
    <w:multiLevelType w:val="hybridMultilevel"/>
    <w:tmpl w:val="0E66D194"/>
    <w:lvl w:ilvl="0" w:tplc="FB626E28">
      <w:start w:val="1"/>
      <w:numFmt w:val="bullet"/>
      <w:lvlText w:val=""/>
      <w:lvlJc w:val="left"/>
      <w:pPr>
        <w:ind w:left="720" w:hanging="360"/>
      </w:pPr>
      <w:rPr>
        <w:rFonts w:ascii="Webdings" w:hAnsi="Webdings" w:cs="Webdings" w:hint="default"/>
        <w:color w:val="009B37"/>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3">
    <w:nsid w:val="5E193B41"/>
    <w:multiLevelType w:val="hybridMultilevel"/>
    <w:tmpl w:val="76565B38"/>
    <w:lvl w:ilvl="0" w:tplc="C68435AE">
      <w:start w:val="1"/>
      <w:numFmt w:val="bullet"/>
      <w:lvlText w:val=""/>
      <w:lvlJc w:val="left"/>
      <w:pPr>
        <w:tabs>
          <w:tab w:val="num" w:pos="360"/>
        </w:tabs>
        <w:ind w:left="360" w:hanging="360"/>
      </w:pPr>
      <w:rPr>
        <w:rFonts w:ascii="Webdings" w:hAnsi="Webdings" w:cs="Webdings" w:hint="default"/>
        <w:color w:val="009B37"/>
        <w:sz w:val="22"/>
        <w:szCs w:val="22"/>
      </w:rPr>
    </w:lvl>
    <w:lvl w:ilvl="1" w:tplc="492A67B0">
      <w:start w:val="1"/>
      <w:numFmt w:val="bullet"/>
      <w:lvlText w:val=""/>
      <w:lvlJc w:val="left"/>
      <w:pPr>
        <w:tabs>
          <w:tab w:val="num" w:pos="1080"/>
        </w:tabs>
        <w:ind w:left="1080" w:hanging="360"/>
      </w:pPr>
      <w:rPr>
        <w:rFonts w:ascii="Wingdings" w:hAnsi="Wingdings" w:cs="Wingdings" w:hint="default"/>
      </w:rPr>
    </w:lvl>
    <w:lvl w:ilvl="2" w:tplc="4950EAF8">
      <w:start w:val="1"/>
      <w:numFmt w:val="bullet"/>
      <w:lvlText w:val=""/>
      <w:lvlJc w:val="left"/>
      <w:pPr>
        <w:tabs>
          <w:tab w:val="num" w:pos="1800"/>
        </w:tabs>
        <w:ind w:left="1800" w:hanging="360"/>
      </w:pPr>
      <w:rPr>
        <w:rFonts w:ascii="Wingdings" w:hAnsi="Wingdings" w:cs="Wingdings" w:hint="default"/>
      </w:rPr>
    </w:lvl>
    <w:lvl w:ilvl="3" w:tplc="D81EAE74">
      <w:start w:val="1"/>
      <w:numFmt w:val="bullet"/>
      <w:lvlText w:val=""/>
      <w:lvlJc w:val="left"/>
      <w:pPr>
        <w:tabs>
          <w:tab w:val="num" w:pos="2520"/>
        </w:tabs>
        <w:ind w:left="2520" w:hanging="360"/>
      </w:pPr>
      <w:rPr>
        <w:rFonts w:ascii="Wingdings" w:hAnsi="Wingdings" w:cs="Wingdings" w:hint="default"/>
      </w:rPr>
    </w:lvl>
    <w:lvl w:ilvl="4" w:tplc="43708E20">
      <w:start w:val="1"/>
      <w:numFmt w:val="bullet"/>
      <w:lvlText w:val=""/>
      <w:lvlJc w:val="left"/>
      <w:pPr>
        <w:tabs>
          <w:tab w:val="num" w:pos="3240"/>
        </w:tabs>
        <w:ind w:left="3240" w:hanging="360"/>
      </w:pPr>
      <w:rPr>
        <w:rFonts w:ascii="Wingdings" w:hAnsi="Wingdings" w:cs="Wingdings" w:hint="default"/>
      </w:rPr>
    </w:lvl>
    <w:lvl w:ilvl="5" w:tplc="CCA42A5C">
      <w:start w:val="1"/>
      <w:numFmt w:val="bullet"/>
      <w:lvlText w:val=""/>
      <w:lvlJc w:val="left"/>
      <w:pPr>
        <w:tabs>
          <w:tab w:val="num" w:pos="3960"/>
        </w:tabs>
        <w:ind w:left="3960" w:hanging="360"/>
      </w:pPr>
      <w:rPr>
        <w:rFonts w:ascii="Wingdings" w:hAnsi="Wingdings" w:cs="Wingdings" w:hint="default"/>
      </w:rPr>
    </w:lvl>
    <w:lvl w:ilvl="6" w:tplc="7382A950">
      <w:start w:val="1"/>
      <w:numFmt w:val="bullet"/>
      <w:lvlText w:val=""/>
      <w:lvlJc w:val="left"/>
      <w:pPr>
        <w:tabs>
          <w:tab w:val="num" w:pos="4680"/>
        </w:tabs>
        <w:ind w:left="4680" w:hanging="360"/>
      </w:pPr>
      <w:rPr>
        <w:rFonts w:ascii="Wingdings" w:hAnsi="Wingdings" w:cs="Wingdings" w:hint="default"/>
      </w:rPr>
    </w:lvl>
    <w:lvl w:ilvl="7" w:tplc="EBFE342C">
      <w:start w:val="1"/>
      <w:numFmt w:val="bullet"/>
      <w:lvlText w:val=""/>
      <w:lvlJc w:val="left"/>
      <w:pPr>
        <w:tabs>
          <w:tab w:val="num" w:pos="5400"/>
        </w:tabs>
        <w:ind w:left="5400" w:hanging="360"/>
      </w:pPr>
      <w:rPr>
        <w:rFonts w:ascii="Wingdings" w:hAnsi="Wingdings" w:cs="Wingdings" w:hint="default"/>
      </w:rPr>
    </w:lvl>
    <w:lvl w:ilvl="8" w:tplc="E960B12C">
      <w:start w:val="1"/>
      <w:numFmt w:val="bullet"/>
      <w:lvlText w:val=""/>
      <w:lvlJc w:val="left"/>
      <w:pPr>
        <w:tabs>
          <w:tab w:val="num" w:pos="6120"/>
        </w:tabs>
        <w:ind w:left="6120" w:hanging="360"/>
      </w:pPr>
      <w:rPr>
        <w:rFonts w:ascii="Wingdings" w:hAnsi="Wingdings" w:cs="Wingdings" w:hint="default"/>
      </w:rPr>
    </w:lvl>
  </w:abstractNum>
  <w:abstractNum w:abstractNumId="84">
    <w:nsid w:val="5E6B072E"/>
    <w:multiLevelType w:val="hybridMultilevel"/>
    <w:tmpl w:val="202828A8"/>
    <w:lvl w:ilvl="0" w:tplc="43E05AD8">
      <w:start w:val="1"/>
      <w:numFmt w:val="bullet"/>
      <w:lvlText w:val=""/>
      <w:lvlJc w:val="left"/>
      <w:pPr>
        <w:ind w:left="1440" w:hanging="360"/>
      </w:pPr>
      <w:rPr>
        <w:rFonts w:ascii="Webdings" w:hAnsi="Webdings" w:cs="Webdings" w:hint="default"/>
        <w:color w:val="00B050"/>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85">
    <w:nsid w:val="5F701A74"/>
    <w:multiLevelType w:val="hybridMultilevel"/>
    <w:tmpl w:val="F66AF2E6"/>
    <w:lvl w:ilvl="0" w:tplc="EA182BF6">
      <w:start w:val="1"/>
      <w:numFmt w:val="bullet"/>
      <w:lvlText w:val=""/>
      <w:lvlJc w:val="left"/>
      <w:pPr>
        <w:ind w:left="720" w:hanging="360"/>
      </w:pPr>
      <w:rPr>
        <w:rFonts w:ascii="Wingdings" w:hAnsi="Wingdings" w:cs="Wingdings" w:hint="default"/>
        <w:b w:val="0"/>
        <w:bCs w:val="0"/>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6">
    <w:nsid w:val="5F923EF2"/>
    <w:multiLevelType w:val="hybridMultilevel"/>
    <w:tmpl w:val="59F477E8"/>
    <w:lvl w:ilvl="0" w:tplc="76AAEA1A">
      <w:start w:val="1"/>
      <w:numFmt w:val="bullet"/>
      <w:lvlText w:val=""/>
      <w:lvlJc w:val="left"/>
      <w:pPr>
        <w:tabs>
          <w:tab w:val="num" w:pos="720"/>
        </w:tabs>
        <w:ind w:left="720" w:hanging="360"/>
      </w:pPr>
      <w:rPr>
        <w:rFonts w:ascii="Webdings" w:hAnsi="Webdings" w:cs="Webdings" w:hint="default"/>
        <w:color w:val="009B37"/>
      </w:rPr>
    </w:lvl>
    <w:lvl w:ilvl="1" w:tplc="109C814C">
      <w:start w:val="1"/>
      <w:numFmt w:val="bullet"/>
      <w:lvlText w:val=""/>
      <w:lvlJc w:val="left"/>
      <w:pPr>
        <w:tabs>
          <w:tab w:val="num" w:pos="1440"/>
        </w:tabs>
        <w:ind w:left="1440" w:hanging="360"/>
      </w:pPr>
      <w:rPr>
        <w:rFonts w:ascii="Wingdings" w:hAnsi="Wingdings" w:cs="Wingdings" w:hint="default"/>
      </w:rPr>
    </w:lvl>
    <w:lvl w:ilvl="2" w:tplc="D320EE22">
      <w:start w:val="1"/>
      <w:numFmt w:val="bullet"/>
      <w:lvlText w:val=""/>
      <w:lvlJc w:val="left"/>
      <w:pPr>
        <w:tabs>
          <w:tab w:val="num" w:pos="2160"/>
        </w:tabs>
        <w:ind w:left="2160" w:hanging="360"/>
      </w:pPr>
      <w:rPr>
        <w:rFonts w:ascii="Wingdings" w:hAnsi="Wingdings" w:cs="Wingdings" w:hint="default"/>
      </w:rPr>
    </w:lvl>
    <w:lvl w:ilvl="3" w:tplc="37BE0280">
      <w:start w:val="1"/>
      <w:numFmt w:val="bullet"/>
      <w:lvlText w:val=""/>
      <w:lvlJc w:val="left"/>
      <w:pPr>
        <w:tabs>
          <w:tab w:val="num" w:pos="2880"/>
        </w:tabs>
        <w:ind w:left="2880" w:hanging="360"/>
      </w:pPr>
      <w:rPr>
        <w:rFonts w:ascii="Wingdings" w:hAnsi="Wingdings" w:cs="Wingdings" w:hint="default"/>
      </w:rPr>
    </w:lvl>
    <w:lvl w:ilvl="4" w:tplc="27369C04">
      <w:start w:val="1"/>
      <w:numFmt w:val="bullet"/>
      <w:lvlText w:val=""/>
      <w:lvlJc w:val="left"/>
      <w:pPr>
        <w:tabs>
          <w:tab w:val="num" w:pos="3600"/>
        </w:tabs>
        <w:ind w:left="3600" w:hanging="360"/>
      </w:pPr>
      <w:rPr>
        <w:rFonts w:ascii="Wingdings" w:hAnsi="Wingdings" w:cs="Wingdings" w:hint="default"/>
      </w:rPr>
    </w:lvl>
    <w:lvl w:ilvl="5" w:tplc="C05C2442">
      <w:start w:val="1"/>
      <w:numFmt w:val="bullet"/>
      <w:lvlText w:val=""/>
      <w:lvlJc w:val="left"/>
      <w:pPr>
        <w:tabs>
          <w:tab w:val="num" w:pos="4320"/>
        </w:tabs>
        <w:ind w:left="4320" w:hanging="360"/>
      </w:pPr>
      <w:rPr>
        <w:rFonts w:ascii="Wingdings" w:hAnsi="Wingdings" w:cs="Wingdings" w:hint="default"/>
      </w:rPr>
    </w:lvl>
    <w:lvl w:ilvl="6" w:tplc="6344AEF2">
      <w:start w:val="1"/>
      <w:numFmt w:val="bullet"/>
      <w:lvlText w:val=""/>
      <w:lvlJc w:val="left"/>
      <w:pPr>
        <w:tabs>
          <w:tab w:val="num" w:pos="5040"/>
        </w:tabs>
        <w:ind w:left="5040" w:hanging="360"/>
      </w:pPr>
      <w:rPr>
        <w:rFonts w:ascii="Wingdings" w:hAnsi="Wingdings" w:cs="Wingdings" w:hint="default"/>
      </w:rPr>
    </w:lvl>
    <w:lvl w:ilvl="7" w:tplc="F9C461DE">
      <w:start w:val="1"/>
      <w:numFmt w:val="bullet"/>
      <w:lvlText w:val=""/>
      <w:lvlJc w:val="left"/>
      <w:pPr>
        <w:tabs>
          <w:tab w:val="num" w:pos="5760"/>
        </w:tabs>
        <w:ind w:left="5760" w:hanging="360"/>
      </w:pPr>
      <w:rPr>
        <w:rFonts w:ascii="Wingdings" w:hAnsi="Wingdings" w:cs="Wingdings" w:hint="default"/>
      </w:rPr>
    </w:lvl>
    <w:lvl w:ilvl="8" w:tplc="F112E834">
      <w:start w:val="1"/>
      <w:numFmt w:val="bullet"/>
      <w:lvlText w:val=""/>
      <w:lvlJc w:val="left"/>
      <w:pPr>
        <w:tabs>
          <w:tab w:val="num" w:pos="6480"/>
        </w:tabs>
        <w:ind w:left="6480" w:hanging="360"/>
      </w:pPr>
      <w:rPr>
        <w:rFonts w:ascii="Wingdings" w:hAnsi="Wingdings" w:cs="Wingdings" w:hint="default"/>
      </w:rPr>
    </w:lvl>
  </w:abstractNum>
  <w:abstractNum w:abstractNumId="87">
    <w:nsid w:val="62761F8F"/>
    <w:multiLevelType w:val="hybridMultilevel"/>
    <w:tmpl w:val="93E685D6"/>
    <w:lvl w:ilvl="0" w:tplc="F078D67C">
      <w:start w:val="1"/>
      <w:numFmt w:val="bullet"/>
      <w:lvlText w:val=""/>
      <w:lvlJc w:val="left"/>
      <w:pPr>
        <w:ind w:left="1260" w:hanging="360"/>
      </w:pPr>
      <w:rPr>
        <w:rFonts w:ascii="Wingdings" w:hAnsi="Wingdings" w:cs="Wingdings" w:hint="default"/>
        <w:b w:val="0"/>
        <w:bCs w:val="0"/>
        <w:color w:val="auto"/>
        <w:sz w:val="24"/>
        <w:szCs w:val="24"/>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cs="Wingdings" w:hint="default"/>
      </w:rPr>
    </w:lvl>
    <w:lvl w:ilvl="3" w:tplc="04090001">
      <w:start w:val="1"/>
      <w:numFmt w:val="bullet"/>
      <w:lvlText w:val=""/>
      <w:lvlJc w:val="left"/>
      <w:pPr>
        <w:ind w:left="3420" w:hanging="360"/>
      </w:pPr>
      <w:rPr>
        <w:rFonts w:ascii="Symbol" w:hAnsi="Symbol" w:cs="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cs="Wingdings" w:hint="default"/>
      </w:rPr>
    </w:lvl>
    <w:lvl w:ilvl="6" w:tplc="04090001">
      <w:start w:val="1"/>
      <w:numFmt w:val="bullet"/>
      <w:lvlText w:val=""/>
      <w:lvlJc w:val="left"/>
      <w:pPr>
        <w:ind w:left="5580" w:hanging="360"/>
      </w:pPr>
      <w:rPr>
        <w:rFonts w:ascii="Symbol" w:hAnsi="Symbol" w:cs="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cs="Wingdings" w:hint="default"/>
      </w:rPr>
    </w:lvl>
  </w:abstractNum>
  <w:abstractNum w:abstractNumId="88">
    <w:nsid w:val="64BC494B"/>
    <w:multiLevelType w:val="hybridMultilevel"/>
    <w:tmpl w:val="20C80026"/>
    <w:lvl w:ilvl="0" w:tplc="EDF2DE8A">
      <w:start w:val="1"/>
      <w:numFmt w:val="bullet"/>
      <w:lvlText w:val=""/>
      <w:lvlJc w:val="left"/>
      <w:pPr>
        <w:ind w:left="540" w:hanging="360"/>
      </w:pPr>
      <w:rPr>
        <w:rFonts w:ascii="Wingdings" w:hAnsi="Wingdings" w:cs="Wingdings" w:hint="default"/>
        <w:color w:val="auto"/>
        <w:sz w:val="16"/>
        <w:szCs w:val="1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9">
    <w:nsid w:val="659C4D51"/>
    <w:multiLevelType w:val="hybridMultilevel"/>
    <w:tmpl w:val="93B0600A"/>
    <w:lvl w:ilvl="0" w:tplc="CA36F26E">
      <w:start w:val="1"/>
      <w:numFmt w:val="bullet"/>
      <w:lvlText w:val=""/>
      <w:lvlJc w:val="left"/>
      <w:pPr>
        <w:ind w:left="720" w:hanging="360"/>
      </w:pPr>
      <w:rPr>
        <w:rFonts w:ascii="Webdings" w:hAnsi="Webdings" w:cs="Webdings" w:hint="default"/>
        <w:color w:val="009B37"/>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0">
    <w:nsid w:val="69194275"/>
    <w:multiLevelType w:val="hybridMultilevel"/>
    <w:tmpl w:val="9EBC25CA"/>
    <w:lvl w:ilvl="0" w:tplc="A3DA916C">
      <w:start w:val="1"/>
      <w:numFmt w:val="bullet"/>
      <w:lvlText w:val=""/>
      <w:lvlJc w:val="left"/>
      <w:pPr>
        <w:ind w:left="720" w:hanging="360"/>
      </w:pPr>
      <w:rPr>
        <w:rFonts w:ascii="Webdings" w:hAnsi="Webdings" w:cs="Webdings" w:hint="default"/>
        <w:color w:val="C00000"/>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1">
    <w:nsid w:val="6B513DFB"/>
    <w:multiLevelType w:val="hybridMultilevel"/>
    <w:tmpl w:val="3328F10E"/>
    <w:lvl w:ilvl="0" w:tplc="DD5CBA80">
      <w:start w:val="1"/>
      <w:numFmt w:val="bullet"/>
      <w:lvlText w:val=""/>
      <w:lvlJc w:val="left"/>
      <w:pPr>
        <w:ind w:left="720" w:hanging="360"/>
      </w:pPr>
      <w:rPr>
        <w:rFonts w:ascii="Wingdings" w:hAnsi="Wingdings" w:cs="Wingdings" w:hint="default"/>
        <w:color w:val="auto"/>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2">
    <w:nsid w:val="6B666F6B"/>
    <w:multiLevelType w:val="hybridMultilevel"/>
    <w:tmpl w:val="3702CC90"/>
    <w:lvl w:ilvl="0" w:tplc="A3DA916C">
      <w:start w:val="1"/>
      <w:numFmt w:val="bullet"/>
      <w:lvlText w:val=""/>
      <w:lvlJc w:val="left"/>
      <w:pPr>
        <w:ind w:left="720" w:hanging="360"/>
      </w:pPr>
      <w:rPr>
        <w:rFonts w:ascii="Webdings" w:hAnsi="Webdings" w:cs="Webdings" w:hint="default"/>
        <w:color w:val="C00000"/>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3">
    <w:nsid w:val="6C3D2851"/>
    <w:multiLevelType w:val="hybridMultilevel"/>
    <w:tmpl w:val="B85C597A"/>
    <w:lvl w:ilvl="0" w:tplc="FB626E28">
      <w:start w:val="1"/>
      <w:numFmt w:val="bullet"/>
      <w:lvlText w:val=""/>
      <w:lvlJc w:val="left"/>
      <w:pPr>
        <w:ind w:left="720" w:hanging="360"/>
      </w:pPr>
      <w:rPr>
        <w:rFonts w:ascii="Webdings" w:hAnsi="Webdings" w:cs="Webdings" w:hint="default"/>
        <w:color w:val="009B37"/>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4">
    <w:nsid w:val="6DDE2A75"/>
    <w:multiLevelType w:val="hybridMultilevel"/>
    <w:tmpl w:val="FF586F70"/>
    <w:lvl w:ilvl="0" w:tplc="DE7E0466">
      <w:start w:val="1"/>
      <w:numFmt w:val="bullet"/>
      <w:lvlText w:val=""/>
      <w:lvlJc w:val="left"/>
      <w:pPr>
        <w:ind w:left="720" w:hanging="360"/>
      </w:pPr>
      <w:rPr>
        <w:rFonts w:ascii="Webdings" w:hAnsi="Webdings" w:cs="Webdings" w:hint="default"/>
        <w:color w:val="C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5">
    <w:nsid w:val="6F810115"/>
    <w:multiLevelType w:val="hybridMultilevel"/>
    <w:tmpl w:val="8F866EFA"/>
    <w:lvl w:ilvl="0" w:tplc="E83E2F1C">
      <w:start w:val="1"/>
      <w:numFmt w:val="bullet"/>
      <w:lvlText w:val=""/>
      <w:lvlJc w:val="left"/>
      <w:pPr>
        <w:ind w:left="720" w:hanging="360"/>
      </w:pPr>
      <w:rPr>
        <w:rFonts w:ascii="Wingdings" w:hAnsi="Wingdings" w:cs="Wingdings" w:hint="default"/>
        <w:b w:val="0"/>
        <w:bCs w:val="0"/>
        <w:color w:val="auto"/>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6">
    <w:nsid w:val="6FED26DC"/>
    <w:multiLevelType w:val="hybridMultilevel"/>
    <w:tmpl w:val="5284F3C0"/>
    <w:lvl w:ilvl="0" w:tplc="A7969A7C">
      <w:start w:val="1"/>
      <w:numFmt w:val="bullet"/>
      <w:lvlText w:val=""/>
      <w:lvlJc w:val="left"/>
      <w:pPr>
        <w:ind w:left="720" w:hanging="360"/>
      </w:pPr>
      <w:rPr>
        <w:rFonts w:ascii="Webdings" w:hAnsi="Webdings" w:cs="Webdings" w:hint="default"/>
        <w:color w:val="009B37"/>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7">
    <w:nsid w:val="700E1CAF"/>
    <w:multiLevelType w:val="hybridMultilevel"/>
    <w:tmpl w:val="4C62DB0E"/>
    <w:lvl w:ilvl="0" w:tplc="FB626E28">
      <w:start w:val="1"/>
      <w:numFmt w:val="bullet"/>
      <w:lvlText w:val=""/>
      <w:lvlJc w:val="left"/>
      <w:pPr>
        <w:ind w:left="1096" w:hanging="360"/>
      </w:pPr>
      <w:rPr>
        <w:rFonts w:ascii="Webdings" w:hAnsi="Webdings" w:cs="Webdings" w:hint="default"/>
        <w:color w:val="009B37"/>
      </w:rPr>
    </w:lvl>
    <w:lvl w:ilvl="1" w:tplc="04090003">
      <w:start w:val="1"/>
      <w:numFmt w:val="bullet"/>
      <w:lvlText w:val="o"/>
      <w:lvlJc w:val="left"/>
      <w:pPr>
        <w:ind w:left="1816" w:hanging="360"/>
      </w:pPr>
      <w:rPr>
        <w:rFonts w:ascii="Courier New" w:hAnsi="Courier New" w:cs="Courier New" w:hint="default"/>
      </w:rPr>
    </w:lvl>
    <w:lvl w:ilvl="2" w:tplc="04090005">
      <w:start w:val="1"/>
      <w:numFmt w:val="bullet"/>
      <w:lvlText w:val=""/>
      <w:lvlJc w:val="left"/>
      <w:pPr>
        <w:ind w:left="2536" w:hanging="360"/>
      </w:pPr>
      <w:rPr>
        <w:rFonts w:ascii="Wingdings" w:hAnsi="Wingdings" w:cs="Wingdings" w:hint="default"/>
      </w:rPr>
    </w:lvl>
    <w:lvl w:ilvl="3" w:tplc="04090001">
      <w:start w:val="1"/>
      <w:numFmt w:val="bullet"/>
      <w:lvlText w:val=""/>
      <w:lvlJc w:val="left"/>
      <w:pPr>
        <w:ind w:left="3256" w:hanging="360"/>
      </w:pPr>
      <w:rPr>
        <w:rFonts w:ascii="Symbol" w:hAnsi="Symbol" w:cs="Symbol" w:hint="default"/>
      </w:rPr>
    </w:lvl>
    <w:lvl w:ilvl="4" w:tplc="04090003">
      <w:start w:val="1"/>
      <w:numFmt w:val="bullet"/>
      <w:lvlText w:val="o"/>
      <w:lvlJc w:val="left"/>
      <w:pPr>
        <w:ind w:left="3976" w:hanging="360"/>
      </w:pPr>
      <w:rPr>
        <w:rFonts w:ascii="Courier New" w:hAnsi="Courier New" w:cs="Courier New" w:hint="default"/>
      </w:rPr>
    </w:lvl>
    <w:lvl w:ilvl="5" w:tplc="04090005">
      <w:start w:val="1"/>
      <w:numFmt w:val="bullet"/>
      <w:lvlText w:val=""/>
      <w:lvlJc w:val="left"/>
      <w:pPr>
        <w:ind w:left="4696" w:hanging="360"/>
      </w:pPr>
      <w:rPr>
        <w:rFonts w:ascii="Wingdings" w:hAnsi="Wingdings" w:cs="Wingdings" w:hint="default"/>
      </w:rPr>
    </w:lvl>
    <w:lvl w:ilvl="6" w:tplc="04090001">
      <w:start w:val="1"/>
      <w:numFmt w:val="bullet"/>
      <w:lvlText w:val=""/>
      <w:lvlJc w:val="left"/>
      <w:pPr>
        <w:ind w:left="5416" w:hanging="360"/>
      </w:pPr>
      <w:rPr>
        <w:rFonts w:ascii="Symbol" w:hAnsi="Symbol" w:cs="Symbol" w:hint="default"/>
      </w:rPr>
    </w:lvl>
    <w:lvl w:ilvl="7" w:tplc="04090003">
      <w:start w:val="1"/>
      <w:numFmt w:val="bullet"/>
      <w:lvlText w:val="o"/>
      <w:lvlJc w:val="left"/>
      <w:pPr>
        <w:ind w:left="6136" w:hanging="360"/>
      </w:pPr>
      <w:rPr>
        <w:rFonts w:ascii="Courier New" w:hAnsi="Courier New" w:cs="Courier New" w:hint="default"/>
      </w:rPr>
    </w:lvl>
    <w:lvl w:ilvl="8" w:tplc="04090005">
      <w:start w:val="1"/>
      <w:numFmt w:val="bullet"/>
      <w:lvlText w:val=""/>
      <w:lvlJc w:val="left"/>
      <w:pPr>
        <w:ind w:left="6856" w:hanging="360"/>
      </w:pPr>
      <w:rPr>
        <w:rFonts w:ascii="Wingdings" w:hAnsi="Wingdings" w:cs="Wingdings" w:hint="default"/>
      </w:rPr>
    </w:lvl>
  </w:abstractNum>
  <w:abstractNum w:abstractNumId="98">
    <w:nsid w:val="731F49C4"/>
    <w:multiLevelType w:val="hybridMultilevel"/>
    <w:tmpl w:val="19F40C34"/>
    <w:lvl w:ilvl="0" w:tplc="708AD374">
      <w:start w:val="1"/>
      <w:numFmt w:val="bullet"/>
      <w:lvlText w:val=""/>
      <w:lvlJc w:val="left"/>
      <w:pPr>
        <w:ind w:left="720" w:hanging="360"/>
      </w:pPr>
      <w:rPr>
        <w:rFonts w:ascii="Webdings" w:hAnsi="Webdings" w:cs="Webdings" w:hint="default"/>
        <w:color w:val="009B37"/>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9">
    <w:nsid w:val="738D4618"/>
    <w:multiLevelType w:val="hybridMultilevel"/>
    <w:tmpl w:val="6DB6481A"/>
    <w:lvl w:ilvl="0" w:tplc="FB626E28">
      <w:start w:val="1"/>
      <w:numFmt w:val="bullet"/>
      <w:lvlText w:val=""/>
      <w:lvlJc w:val="left"/>
      <w:pPr>
        <w:ind w:left="720" w:hanging="360"/>
      </w:pPr>
      <w:rPr>
        <w:rFonts w:ascii="Webdings" w:hAnsi="Webdings" w:cs="Webdings" w:hint="default"/>
        <w:color w:val="009B37"/>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0">
    <w:nsid w:val="740713F9"/>
    <w:multiLevelType w:val="hybridMultilevel"/>
    <w:tmpl w:val="C3D09E86"/>
    <w:lvl w:ilvl="0" w:tplc="A134CD92">
      <w:start w:val="1"/>
      <w:numFmt w:val="bullet"/>
      <w:lvlText w:val=""/>
      <w:lvlJc w:val="left"/>
      <w:pPr>
        <w:tabs>
          <w:tab w:val="num" w:pos="720"/>
        </w:tabs>
        <w:ind w:left="720" w:hanging="360"/>
      </w:pPr>
      <w:rPr>
        <w:rFonts w:ascii="Webdings" w:hAnsi="Webdings" w:cs="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1">
    <w:nsid w:val="78FA7181"/>
    <w:multiLevelType w:val="hybridMultilevel"/>
    <w:tmpl w:val="56D47044"/>
    <w:lvl w:ilvl="0" w:tplc="DE7E0466">
      <w:start w:val="1"/>
      <w:numFmt w:val="bullet"/>
      <w:lvlText w:val=""/>
      <w:lvlJc w:val="left"/>
      <w:pPr>
        <w:ind w:left="720" w:hanging="360"/>
      </w:pPr>
      <w:rPr>
        <w:rFonts w:ascii="Webdings" w:hAnsi="Webdings" w:cs="Webdings" w:hint="default"/>
        <w:color w:val="C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2">
    <w:nsid w:val="79982018"/>
    <w:multiLevelType w:val="hybridMultilevel"/>
    <w:tmpl w:val="2EF617E4"/>
    <w:lvl w:ilvl="0" w:tplc="DE7E0466">
      <w:start w:val="1"/>
      <w:numFmt w:val="bullet"/>
      <w:lvlText w:val=""/>
      <w:lvlJc w:val="left"/>
      <w:pPr>
        <w:ind w:left="360" w:hanging="360"/>
      </w:pPr>
      <w:rPr>
        <w:rFonts w:ascii="Webdings" w:hAnsi="Webdings" w:cs="Webdings" w:hint="default"/>
        <w:color w:val="C00000"/>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03">
    <w:nsid w:val="7BF4050A"/>
    <w:multiLevelType w:val="hybridMultilevel"/>
    <w:tmpl w:val="6F322E1A"/>
    <w:lvl w:ilvl="0" w:tplc="F70C24C2">
      <w:start w:val="1"/>
      <w:numFmt w:val="bullet"/>
      <w:lvlText w:val=""/>
      <w:lvlJc w:val="left"/>
      <w:pPr>
        <w:ind w:left="720" w:hanging="360"/>
      </w:pPr>
      <w:rPr>
        <w:rFonts w:ascii="Webdings" w:hAnsi="Webdings" w:cs="Webdings" w:hint="default"/>
        <w:color w:val="009B37"/>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4">
    <w:nsid w:val="7D947712"/>
    <w:multiLevelType w:val="hybridMultilevel"/>
    <w:tmpl w:val="C6B47BB2"/>
    <w:lvl w:ilvl="0" w:tplc="DD5CBA80">
      <w:start w:val="1"/>
      <w:numFmt w:val="bullet"/>
      <w:lvlText w:val=""/>
      <w:lvlJc w:val="left"/>
      <w:pPr>
        <w:ind w:left="720" w:hanging="360"/>
      </w:pPr>
      <w:rPr>
        <w:rFonts w:ascii="Wingdings" w:hAnsi="Wingdings" w:cs="Wingdings" w:hint="default"/>
        <w:color w:val="auto"/>
        <w:sz w:val="24"/>
        <w:szCs w:val="24"/>
      </w:rPr>
    </w:lvl>
    <w:lvl w:ilvl="1" w:tplc="0BC25D9C">
      <w:start w:val="1"/>
      <w:numFmt w:val="bullet"/>
      <w:lvlText w:val=""/>
      <w:lvlJc w:val="left"/>
      <w:pPr>
        <w:ind w:left="11250" w:hanging="360"/>
      </w:pPr>
      <w:rPr>
        <w:rFonts w:ascii="Wingdings" w:hAnsi="Wingdings" w:cs="Wingdings" w:hint="default"/>
        <w:color w:val="auto"/>
        <w:sz w:val="24"/>
        <w:szCs w:val="24"/>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5">
    <w:nsid w:val="7E4E4E5C"/>
    <w:multiLevelType w:val="hybridMultilevel"/>
    <w:tmpl w:val="99782A38"/>
    <w:lvl w:ilvl="0" w:tplc="0EE6EBD0">
      <w:start w:val="1"/>
      <w:numFmt w:val="decimal"/>
      <w:lvlText w:val="%1."/>
      <w:lvlJc w:val="left"/>
      <w:pPr>
        <w:ind w:left="36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6">
    <w:nsid w:val="7EB243DD"/>
    <w:multiLevelType w:val="hybridMultilevel"/>
    <w:tmpl w:val="F20A09E4"/>
    <w:lvl w:ilvl="0" w:tplc="04090005">
      <w:start w:val="1"/>
      <w:numFmt w:val="bullet"/>
      <w:lvlText w:val=""/>
      <w:lvlJc w:val="left"/>
      <w:pPr>
        <w:ind w:left="2880" w:hanging="360"/>
      </w:pPr>
      <w:rPr>
        <w:rFonts w:ascii="Wingdings" w:hAnsi="Wingdings" w:cs="Wingdings" w:hint="default"/>
        <w:b/>
        <w:bCs/>
        <w:color w:val="auto"/>
        <w:sz w:val="36"/>
        <w:szCs w:val="36"/>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cs="Wingdings" w:hint="default"/>
      </w:rPr>
    </w:lvl>
    <w:lvl w:ilvl="3" w:tplc="04090001">
      <w:start w:val="1"/>
      <w:numFmt w:val="bullet"/>
      <w:lvlText w:val=""/>
      <w:lvlJc w:val="left"/>
      <w:pPr>
        <w:ind w:left="5040" w:hanging="360"/>
      </w:pPr>
      <w:rPr>
        <w:rFonts w:ascii="Symbol" w:hAnsi="Symbol" w:cs="Symbol" w:hint="default"/>
      </w:rPr>
    </w:lvl>
    <w:lvl w:ilvl="4" w:tplc="04090003">
      <w:start w:val="1"/>
      <w:numFmt w:val="bullet"/>
      <w:lvlText w:val="o"/>
      <w:lvlJc w:val="left"/>
      <w:pPr>
        <w:ind w:left="5760" w:hanging="360"/>
      </w:pPr>
      <w:rPr>
        <w:rFonts w:ascii="Courier New" w:hAnsi="Courier New" w:cs="Courier New" w:hint="default"/>
      </w:rPr>
    </w:lvl>
    <w:lvl w:ilvl="5" w:tplc="04090005">
      <w:start w:val="1"/>
      <w:numFmt w:val="bullet"/>
      <w:lvlText w:val=""/>
      <w:lvlJc w:val="left"/>
      <w:pPr>
        <w:ind w:left="6480" w:hanging="360"/>
      </w:pPr>
      <w:rPr>
        <w:rFonts w:ascii="Wingdings" w:hAnsi="Wingdings" w:cs="Wingdings" w:hint="default"/>
      </w:rPr>
    </w:lvl>
    <w:lvl w:ilvl="6" w:tplc="04090001">
      <w:start w:val="1"/>
      <w:numFmt w:val="bullet"/>
      <w:lvlText w:val=""/>
      <w:lvlJc w:val="left"/>
      <w:pPr>
        <w:ind w:left="7200" w:hanging="360"/>
      </w:pPr>
      <w:rPr>
        <w:rFonts w:ascii="Symbol" w:hAnsi="Symbol" w:cs="Symbol" w:hint="default"/>
      </w:rPr>
    </w:lvl>
    <w:lvl w:ilvl="7" w:tplc="04090003">
      <w:start w:val="1"/>
      <w:numFmt w:val="bullet"/>
      <w:lvlText w:val="o"/>
      <w:lvlJc w:val="left"/>
      <w:pPr>
        <w:ind w:left="7920" w:hanging="360"/>
      </w:pPr>
      <w:rPr>
        <w:rFonts w:ascii="Courier New" w:hAnsi="Courier New" w:cs="Courier New" w:hint="default"/>
      </w:rPr>
    </w:lvl>
    <w:lvl w:ilvl="8" w:tplc="04090005">
      <w:start w:val="1"/>
      <w:numFmt w:val="bullet"/>
      <w:lvlText w:val=""/>
      <w:lvlJc w:val="left"/>
      <w:pPr>
        <w:ind w:left="8640" w:hanging="360"/>
      </w:pPr>
      <w:rPr>
        <w:rFonts w:ascii="Wingdings" w:hAnsi="Wingdings" w:cs="Wingdings" w:hint="default"/>
      </w:rPr>
    </w:lvl>
  </w:abstractNum>
  <w:abstractNum w:abstractNumId="107">
    <w:nsid w:val="7FDF6184"/>
    <w:multiLevelType w:val="hybridMultilevel"/>
    <w:tmpl w:val="F6B8B242"/>
    <w:lvl w:ilvl="0" w:tplc="3EC2272C">
      <w:start w:val="1"/>
      <w:numFmt w:val="bullet"/>
      <w:lvlText w:val=""/>
      <w:lvlJc w:val="left"/>
      <w:pPr>
        <w:ind w:left="630" w:hanging="360"/>
      </w:pPr>
      <w:rPr>
        <w:rFonts w:ascii="Webdings" w:hAnsi="Webdings" w:cs="Webdings" w:hint="default"/>
        <w:color w:val="009B37"/>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49"/>
  </w:num>
  <w:num w:numId="2">
    <w:abstractNumId w:val="105"/>
  </w:num>
  <w:num w:numId="3">
    <w:abstractNumId w:val="53"/>
  </w:num>
  <w:num w:numId="4">
    <w:abstractNumId w:val="22"/>
  </w:num>
  <w:num w:numId="5">
    <w:abstractNumId w:val="106"/>
  </w:num>
  <w:num w:numId="6">
    <w:abstractNumId w:val="87"/>
  </w:num>
  <w:num w:numId="7">
    <w:abstractNumId w:val="59"/>
  </w:num>
  <w:num w:numId="8">
    <w:abstractNumId w:val="95"/>
  </w:num>
  <w:num w:numId="9">
    <w:abstractNumId w:val="42"/>
  </w:num>
  <w:num w:numId="10">
    <w:abstractNumId w:val="45"/>
  </w:num>
  <w:num w:numId="11">
    <w:abstractNumId w:val="104"/>
  </w:num>
  <w:num w:numId="12">
    <w:abstractNumId w:val="65"/>
  </w:num>
  <w:num w:numId="13">
    <w:abstractNumId w:val="4"/>
  </w:num>
  <w:num w:numId="14">
    <w:abstractNumId w:val="88"/>
  </w:num>
  <w:num w:numId="15">
    <w:abstractNumId w:val="63"/>
  </w:num>
  <w:num w:numId="16">
    <w:abstractNumId w:val="12"/>
  </w:num>
  <w:num w:numId="17">
    <w:abstractNumId w:val="18"/>
  </w:num>
  <w:num w:numId="18">
    <w:abstractNumId w:val="30"/>
  </w:num>
  <w:num w:numId="19">
    <w:abstractNumId w:val="7"/>
  </w:num>
  <w:num w:numId="20">
    <w:abstractNumId w:val="28"/>
  </w:num>
  <w:num w:numId="21">
    <w:abstractNumId w:val="51"/>
  </w:num>
  <w:num w:numId="22">
    <w:abstractNumId w:val="75"/>
  </w:num>
  <w:num w:numId="23">
    <w:abstractNumId w:val="76"/>
  </w:num>
  <w:num w:numId="24">
    <w:abstractNumId w:val="58"/>
  </w:num>
  <w:num w:numId="25">
    <w:abstractNumId w:val="38"/>
  </w:num>
  <w:num w:numId="26">
    <w:abstractNumId w:val="6"/>
  </w:num>
  <w:num w:numId="27">
    <w:abstractNumId w:val="21"/>
  </w:num>
  <w:num w:numId="28">
    <w:abstractNumId w:val="11"/>
  </w:num>
  <w:num w:numId="29">
    <w:abstractNumId w:val="20"/>
  </w:num>
  <w:num w:numId="30">
    <w:abstractNumId w:val="15"/>
  </w:num>
  <w:num w:numId="31">
    <w:abstractNumId w:val="107"/>
  </w:num>
  <w:num w:numId="32">
    <w:abstractNumId w:val="34"/>
  </w:num>
  <w:num w:numId="33">
    <w:abstractNumId w:val="50"/>
  </w:num>
  <w:num w:numId="34">
    <w:abstractNumId w:val="64"/>
  </w:num>
  <w:num w:numId="35">
    <w:abstractNumId w:val="2"/>
  </w:num>
  <w:num w:numId="36">
    <w:abstractNumId w:val="35"/>
  </w:num>
  <w:num w:numId="37">
    <w:abstractNumId w:val="68"/>
  </w:num>
  <w:num w:numId="38">
    <w:abstractNumId w:val="10"/>
  </w:num>
  <w:num w:numId="39">
    <w:abstractNumId w:val="56"/>
  </w:num>
  <w:num w:numId="40">
    <w:abstractNumId w:val="62"/>
  </w:num>
  <w:num w:numId="41">
    <w:abstractNumId w:val="79"/>
  </w:num>
  <w:num w:numId="42">
    <w:abstractNumId w:val="55"/>
  </w:num>
  <w:num w:numId="43">
    <w:abstractNumId w:val="98"/>
  </w:num>
  <w:num w:numId="44">
    <w:abstractNumId w:val="39"/>
  </w:num>
  <w:num w:numId="45">
    <w:abstractNumId w:val="102"/>
  </w:num>
  <w:num w:numId="46">
    <w:abstractNumId w:val="100"/>
  </w:num>
  <w:num w:numId="47">
    <w:abstractNumId w:val="8"/>
  </w:num>
  <w:num w:numId="48">
    <w:abstractNumId w:val="29"/>
  </w:num>
  <w:num w:numId="49">
    <w:abstractNumId w:val="86"/>
  </w:num>
  <w:num w:numId="50">
    <w:abstractNumId w:val="40"/>
  </w:num>
  <w:num w:numId="51">
    <w:abstractNumId w:val="52"/>
  </w:num>
  <w:num w:numId="52">
    <w:abstractNumId w:val="43"/>
  </w:num>
  <w:num w:numId="53">
    <w:abstractNumId w:val="80"/>
  </w:num>
  <w:num w:numId="54">
    <w:abstractNumId w:val="23"/>
  </w:num>
  <w:num w:numId="55">
    <w:abstractNumId w:val="60"/>
  </w:num>
  <w:num w:numId="56">
    <w:abstractNumId w:val="84"/>
  </w:num>
  <w:num w:numId="57">
    <w:abstractNumId w:val="54"/>
  </w:num>
  <w:num w:numId="58">
    <w:abstractNumId w:val="103"/>
  </w:num>
  <w:num w:numId="59">
    <w:abstractNumId w:val="47"/>
  </w:num>
  <w:num w:numId="60">
    <w:abstractNumId w:val="24"/>
  </w:num>
  <w:num w:numId="61">
    <w:abstractNumId w:val="83"/>
  </w:num>
  <w:num w:numId="62">
    <w:abstractNumId w:val="9"/>
  </w:num>
  <w:num w:numId="63">
    <w:abstractNumId w:val="70"/>
  </w:num>
  <w:num w:numId="64">
    <w:abstractNumId w:val="77"/>
  </w:num>
  <w:num w:numId="65">
    <w:abstractNumId w:val="67"/>
  </w:num>
  <w:num w:numId="66">
    <w:abstractNumId w:val="0"/>
  </w:num>
  <w:num w:numId="67">
    <w:abstractNumId w:val="1"/>
  </w:num>
  <w:num w:numId="68">
    <w:abstractNumId w:val="66"/>
  </w:num>
  <w:num w:numId="69">
    <w:abstractNumId w:val="78"/>
  </w:num>
  <w:num w:numId="70">
    <w:abstractNumId w:val="96"/>
  </w:num>
  <w:num w:numId="71">
    <w:abstractNumId w:val="61"/>
  </w:num>
  <w:num w:numId="72">
    <w:abstractNumId w:val="31"/>
  </w:num>
  <w:num w:numId="73">
    <w:abstractNumId w:val="41"/>
  </w:num>
  <w:num w:numId="74">
    <w:abstractNumId w:val="44"/>
  </w:num>
  <w:num w:numId="75">
    <w:abstractNumId w:val="19"/>
  </w:num>
  <w:num w:numId="76">
    <w:abstractNumId w:val="89"/>
  </w:num>
  <w:num w:numId="77">
    <w:abstractNumId w:val="85"/>
  </w:num>
  <w:num w:numId="78">
    <w:abstractNumId w:val="37"/>
  </w:num>
  <w:num w:numId="79">
    <w:abstractNumId w:val="72"/>
  </w:num>
  <w:num w:numId="80">
    <w:abstractNumId w:val="93"/>
  </w:num>
  <w:num w:numId="81">
    <w:abstractNumId w:val="91"/>
  </w:num>
  <w:num w:numId="82">
    <w:abstractNumId w:val="27"/>
  </w:num>
  <w:num w:numId="83">
    <w:abstractNumId w:val="81"/>
  </w:num>
  <w:num w:numId="84">
    <w:abstractNumId w:val="71"/>
  </w:num>
  <w:num w:numId="85">
    <w:abstractNumId w:val="99"/>
  </w:num>
  <w:num w:numId="86">
    <w:abstractNumId w:val="17"/>
  </w:num>
  <w:num w:numId="87">
    <w:abstractNumId w:val="14"/>
  </w:num>
  <w:num w:numId="88">
    <w:abstractNumId w:val="25"/>
  </w:num>
  <w:num w:numId="89">
    <w:abstractNumId w:val="94"/>
  </w:num>
  <w:num w:numId="90">
    <w:abstractNumId w:val="69"/>
  </w:num>
  <w:num w:numId="91">
    <w:abstractNumId w:val="5"/>
  </w:num>
  <w:num w:numId="92">
    <w:abstractNumId w:val="48"/>
  </w:num>
  <w:num w:numId="93">
    <w:abstractNumId w:val="82"/>
  </w:num>
  <w:num w:numId="94">
    <w:abstractNumId w:val="57"/>
  </w:num>
  <w:num w:numId="95">
    <w:abstractNumId w:val="73"/>
  </w:num>
  <w:num w:numId="96">
    <w:abstractNumId w:val="101"/>
  </w:num>
  <w:num w:numId="97">
    <w:abstractNumId w:val="92"/>
  </w:num>
  <w:num w:numId="98">
    <w:abstractNumId w:val="74"/>
  </w:num>
  <w:num w:numId="99">
    <w:abstractNumId w:val="3"/>
  </w:num>
  <w:num w:numId="100">
    <w:abstractNumId w:val="36"/>
  </w:num>
  <w:num w:numId="101">
    <w:abstractNumId w:val="97"/>
  </w:num>
  <w:num w:numId="102">
    <w:abstractNumId w:val="46"/>
  </w:num>
  <w:num w:numId="103">
    <w:abstractNumId w:val="16"/>
  </w:num>
  <w:num w:numId="104">
    <w:abstractNumId w:val="33"/>
  </w:num>
  <w:num w:numId="105">
    <w:abstractNumId w:val="32"/>
  </w:num>
  <w:num w:numId="106">
    <w:abstractNumId w:val="13"/>
  </w:num>
  <w:num w:numId="107">
    <w:abstractNumId w:val="26"/>
  </w:num>
  <w:num w:numId="108">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defaultTabStop w:val="720"/>
  <w:doNotHyphenateCaps/>
  <w:characterSpacingControl w:val="doNotCompress"/>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5BA7"/>
    <w:rsid w:val="00002BB0"/>
    <w:rsid w:val="00003960"/>
    <w:rsid w:val="00006870"/>
    <w:rsid w:val="00010106"/>
    <w:rsid w:val="00011DDD"/>
    <w:rsid w:val="00014938"/>
    <w:rsid w:val="00015A55"/>
    <w:rsid w:val="00017E09"/>
    <w:rsid w:val="00022CD5"/>
    <w:rsid w:val="000232AE"/>
    <w:rsid w:val="000250BA"/>
    <w:rsid w:val="00026279"/>
    <w:rsid w:val="00030F9F"/>
    <w:rsid w:val="000311B8"/>
    <w:rsid w:val="000311DF"/>
    <w:rsid w:val="00031C95"/>
    <w:rsid w:val="00032B59"/>
    <w:rsid w:val="00032C1A"/>
    <w:rsid w:val="00035F48"/>
    <w:rsid w:val="00047979"/>
    <w:rsid w:val="00053297"/>
    <w:rsid w:val="00055407"/>
    <w:rsid w:val="000600DD"/>
    <w:rsid w:val="0006143D"/>
    <w:rsid w:val="000634C9"/>
    <w:rsid w:val="00065529"/>
    <w:rsid w:val="00065836"/>
    <w:rsid w:val="00065ED3"/>
    <w:rsid w:val="0006764A"/>
    <w:rsid w:val="00073731"/>
    <w:rsid w:val="00076FD0"/>
    <w:rsid w:val="00080B26"/>
    <w:rsid w:val="000831E2"/>
    <w:rsid w:val="00083834"/>
    <w:rsid w:val="00085513"/>
    <w:rsid w:val="0008642C"/>
    <w:rsid w:val="00092C61"/>
    <w:rsid w:val="0009309C"/>
    <w:rsid w:val="0009319C"/>
    <w:rsid w:val="0009376F"/>
    <w:rsid w:val="00095100"/>
    <w:rsid w:val="000A06AE"/>
    <w:rsid w:val="000A093F"/>
    <w:rsid w:val="000A1AB6"/>
    <w:rsid w:val="000A1FB5"/>
    <w:rsid w:val="000A25F2"/>
    <w:rsid w:val="000A64CF"/>
    <w:rsid w:val="000B7036"/>
    <w:rsid w:val="000B7871"/>
    <w:rsid w:val="000B7D91"/>
    <w:rsid w:val="000C1F0C"/>
    <w:rsid w:val="000C63C0"/>
    <w:rsid w:val="000C6D1C"/>
    <w:rsid w:val="000D03F5"/>
    <w:rsid w:val="000D0DCA"/>
    <w:rsid w:val="000D2F2E"/>
    <w:rsid w:val="000D77A6"/>
    <w:rsid w:val="000E12F2"/>
    <w:rsid w:val="000E763D"/>
    <w:rsid w:val="000F6519"/>
    <w:rsid w:val="00101337"/>
    <w:rsid w:val="0010145A"/>
    <w:rsid w:val="001116FA"/>
    <w:rsid w:val="00120553"/>
    <w:rsid w:val="00123F77"/>
    <w:rsid w:val="00124E90"/>
    <w:rsid w:val="00125BC2"/>
    <w:rsid w:val="00125E50"/>
    <w:rsid w:val="00135FAE"/>
    <w:rsid w:val="0014159B"/>
    <w:rsid w:val="0014209F"/>
    <w:rsid w:val="00143FC4"/>
    <w:rsid w:val="00144B0D"/>
    <w:rsid w:val="00145133"/>
    <w:rsid w:val="00146CBA"/>
    <w:rsid w:val="001525BE"/>
    <w:rsid w:val="0015630B"/>
    <w:rsid w:val="0015706B"/>
    <w:rsid w:val="0015789A"/>
    <w:rsid w:val="00162C11"/>
    <w:rsid w:val="0016350F"/>
    <w:rsid w:val="00164071"/>
    <w:rsid w:val="001656DA"/>
    <w:rsid w:val="0016682F"/>
    <w:rsid w:val="0016778D"/>
    <w:rsid w:val="00170AC4"/>
    <w:rsid w:val="00171813"/>
    <w:rsid w:val="001719DE"/>
    <w:rsid w:val="00192A7D"/>
    <w:rsid w:val="001B24F1"/>
    <w:rsid w:val="001B412E"/>
    <w:rsid w:val="001B7BCC"/>
    <w:rsid w:val="001C147B"/>
    <w:rsid w:val="001D2393"/>
    <w:rsid w:val="001D4C82"/>
    <w:rsid w:val="001D578F"/>
    <w:rsid w:val="001D7BFB"/>
    <w:rsid w:val="001E02ED"/>
    <w:rsid w:val="001E3066"/>
    <w:rsid w:val="001E4A9E"/>
    <w:rsid w:val="002004BF"/>
    <w:rsid w:val="002004D9"/>
    <w:rsid w:val="00202A3B"/>
    <w:rsid w:val="00207749"/>
    <w:rsid w:val="00211187"/>
    <w:rsid w:val="002111E3"/>
    <w:rsid w:val="0021187C"/>
    <w:rsid w:val="00216D2D"/>
    <w:rsid w:val="00217DDA"/>
    <w:rsid w:val="00221092"/>
    <w:rsid w:val="00225358"/>
    <w:rsid w:val="002257E7"/>
    <w:rsid w:val="00230788"/>
    <w:rsid w:val="0023220C"/>
    <w:rsid w:val="00232318"/>
    <w:rsid w:val="002325A2"/>
    <w:rsid w:val="00232C2F"/>
    <w:rsid w:val="00233856"/>
    <w:rsid w:val="00233E12"/>
    <w:rsid w:val="00235076"/>
    <w:rsid w:val="00235AA5"/>
    <w:rsid w:val="00236A38"/>
    <w:rsid w:val="00240E6C"/>
    <w:rsid w:val="002415B3"/>
    <w:rsid w:val="002453EB"/>
    <w:rsid w:val="00257110"/>
    <w:rsid w:val="00260947"/>
    <w:rsid w:val="002629DF"/>
    <w:rsid w:val="00262FD2"/>
    <w:rsid w:val="00263A7E"/>
    <w:rsid w:val="00264027"/>
    <w:rsid w:val="00265275"/>
    <w:rsid w:val="00266441"/>
    <w:rsid w:val="00267C70"/>
    <w:rsid w:val="002706D7"/>
    <w:rsid w:val="0027211E"/>
    <w:rsid w:val="00275571"/>
    <w:rsid w:val="00276A3F"/>
    <w:rsid w:val="00284F4A"/>
    <w:rsid w:val="00287324"/>
    <w:rsid w:val="00294291"/>
    <w:rsid w:val="00295375"/>
    <w:rsid w:val="002A0F6E"/>
    <w:rsid w:val="002A139D"/>
    <w:rsid w:val="002A2BD2"/>
    <w:rsid w:val="002B00AE"/>
    <w:rsid w:val="002B1660"/>
    <w:rsid w:val="002B3F68"/>
    <w:rsid w:val="002B4391"/>
    <w:rsid w:val="002B6B44"/>
    <w:rsid w:val="002C58F1"/>
    <w:rsid w:val="002D0703"/>
    <w:rsid w:val="002E027A"/>
    <w:rsid w:val="002E0B88"/>
    <w:rsid w:val="002E261A"/>
    <w:rsid w:val="002E2C82"/>
    <w:rsid w:val="002E2DCE"/>
    <w:rsid w:val="002E3662"/>
    <w:rsid w:val="002E3904"/>
    <w:rsid w:val="002E4DBF"/>
    <w:rsid w:val="002E7E13"/>
    <w:rsid w:val="002F2888"/>
    <w:rsid w:val="002F2A4C"/>
    <w:rsid w:val="002F4D2B"/>
    <w:rsid w:val="00301BF7"/>
    <w:rsid w:val="00312BCB"/>
    <w:rsid w:val="00314965"/>
    <w:rsid w:val="003161AF"/>
    <w:rsid w:val="00320937"/>
    <w:rsid w:val="00323879"/>
    <w:rsid w:val="00326319"/>
    <w:rsid w:val="0033234E"/>
    <w:rsid w:val="00341985"/>
    <w:rsid w:val="00342106"/>
    <w:rsid w:val="003434D9"/>
    <w:rsid w:val="003452A3"/>
    <w:rsid w:val="00345393"/>
    <w:rsid w:val="0034653B"/>
    <w:rsid w:val="003475E0"/>
    <w:rsid w:val="00347B2C"/>
    <w:rsid w:val="00350A69"/>
    <w:rsid w:val="003520CC"/>
    <w:rsid w:val="003528AE"/>
    <w:rsid w:val="00354845"/>
    <w:rsid w:val="0036313E"/>
    <w:rsid w:val="00363932"/>
    <w:rsid w:val="00363AA0"/>
    <w:rsid w:val="00377785"/>
    <w:rsid w:val="00377CB3"/>
    <w:rsid w:val="00377FBA"/>
    <w:rsid w:val="0038047A"/>
    <w:rsid w:val="0038054F"/>
    <w:rsid w:val="00384420"/>
    <w:rsid w:val="00390C02"/>
    <w:rsid w:val="003932BA"/>
    <w:rsid w:val="003950F4"/>
    <w:rsid w:val="003953FE"/>
    <w:rsid w:val="003962D9"/>
    <w:rsid w:val="00396677"/>
    <w:rsid w:val="003A30CC"/>
    <w:rsid w:val="003A6A71"/>
    <w:rsid w:val="003B0323"/>
    <w:rsid w:val="003B2BCF"/>
    <w:rsid w:val="003B5416"/>
    <w:rsid w:val="003B5C05"/>
    <w:rsid w:val="003C1A5C"/>
    <w:rsid w:val="003C45C1"/>
    <w:rsid w:val="003C7FD4"/>
    <w:rsid w:val="003D1EB8"/>
    <w:rsid w:val="003D67AC"/>
    <w:rsid w:val="003E4C3B"/>
    <w:rsid w:val="003E6B3B"/>
    <w:rsid w:val="003E76DE"/>
    <w:rsid w:val="003F001F"/>
    <w:rsid w:val="003F212A"/>
    <w:rsid w:val="003F27E0"/>
    <w:rsid w:val="003F2CC7"/>
    <w:rsid w:val="003F3A2B"/>
    <w:rsid w:val="003F4F2F"/>
    <w:rsid w:val="003F5414"/>
    <w:rsid w:val="00400238"/>
    <w:rsid w:val="00400490"/>
    <w:rsid w:val="00404DBD"/>
    <w:rsid w:val="004117CD"/>
    <w:rsid w:val="004125B1"/>
    <w:rsid w:val="00413E90"/>
    <w:rsid w:val="00417D76"/>
    <w:rsid w:val="004273B9"/>
    <w:rsid w:val="00433AD9"/>
    <w:rsid w:val="00441F2A"/>
    <w:rsid w:val="004447C4"/>
    <w:rsid w:val="00445FC7"/>
    <w:rsid w:val="00447994"/>
    <w:rsid w:val="00447E4F"/>
    <w:rsid w:val="00454526"/>
    <w:rsid w:val="00454AF6"/>
    <w:rsid w:val="00457FD2"/>
    <w:rsid w:val="004600F5"/>
    <w:rsid w:val="004612D2"/>
    <w:rsid w:val="0046220C"/>
    <w:rsid w:val="00462EE0"/>
    <w:rsid w:val="00465CB1"/>
    <w:rsid w:val="004717F9"/>
    <w:rsid w:val="004718D0"/>
    <w:rsid w:val="0047454B"/>
    <w:rsid w:val="00485D1C"/>
    <w:rsid w:val="0049062F"/>
    <w:rsid w:val="00491EA5"/>
    <w:rsid w:val="00494A96"/>
    <w:rsid w:val="00496433"/>
    <w:rsid w:val="004A0184"/>
    <w:rsid w:val="004A1C3A"/>
    <w:rsid w:val="004A5B37"/>
    <w:rsid w:val="004A7A99"/>
    <w:rsid w:val="004B0255"/>
    <w:rsid w:val="004B147D"/>
    <w:rsid w:val="004B341E"/>
    <w:rsid w:val="004B5181"/>
    <w:rsid w:val="004B6E29"/>
    <w:rsid w:val="004B75D7"/>
    <w:rsid w:val="004C0770"/>
    <w:rsid w:val="004C0EE5"/>
    <w:rsid w:val="004C1836"/>
    <w:rsid w:val="004C5DC6"/>
    <w:rsid w:val="004C67A6"/>
    <w:rsid w:val="004D023C"/>
    <w:rsid w:val="004D0448"/>
    <w:rsid w:val="004E31D4"/>
    <w:rsid w:val="004F1966"/>
    <w:rsid w:val="00504D0D"/>
    <w:rsid w:val="00513343"/>
    <w:rsid w:val="0051391A"/>
    <w:rsid w:val="00513D40"/>
    <w:rsid w:val="00514EA4"/>
    <w:rsid w:val="005151D0"/>
    <w:rsid w:val="0051547D"/>
    <w:rsid w:val="00516235"/>
    <w:rsid w:val="00517527"/>
    <w:rsid w:val="00525057"/>
    <w:rsid w:val="005251DD"/>
    <w:rsid w:val="00532A7C"/>
    <w:rsid w:val="00540C4F"/>
    <w:rsid w:val="005424AD"/>
    <w:rsid w:val="005424C1"/>
    <w:rsid w:val="00544B2D"/>
    <w:rsid w:val="005450DB"/>
    <w:rsid w:val="00547895"/>
    <w:rsid w:val="0055210B"/>
    <w:rsid w:val="00556D6A"/>
    <w:rsid w:val="00560C28"/>
    <w:rsid w:val="005657D8"/>
    <w:rsid w:val="00566793"/>
    <w:rsid w:val="00566F30"/>
    <w:rsid w:val="005775DB"/>
    <w:rsid w:val="00583783"/>
    <w:rsid w:val="005839C6"/>
    <w:rsid w:val="00586793"/>
    <w:rsid w:val="005874C4"/>
    <w:rsid w:val="005927E7"/>
    <w:rsid w:val="005A1F8A"/>
    <w:rsid w:val="005A64BD"/>
    <w:rsid w:val="005A6971"/>
    <w:rsid w:val="005B5553"/>
    <w:rsid w:val="005C0D23"/>
    <w:rsid w:val="005C3713"/>
    <w:rsid w:val="005C6291"/>
    <w:rsid w:val="005D1B10"/>
    <w:rsid w:val="005D73F3"/>
    <w:rsid w:val="005E5546"/>
    <w:rsid w:val="005F524E"/>
    <w:rsid w:val="00600204"/>
    <w:rsid w:val="0060151F"/>
    <w:rsid w:val="006048E4"/>
    <w:rsid w:val="006112DD"/>
    <w:rsid w:val="00611855"/>
    <w:rsid w:val="0061282D"/>
    <w:rsid w:val="00616AB4"/>
    <w:rsid w:val="00623EAE"/>
    <w:rsid w:val="006275F4"/>
    <w:rsid w:val="006349CF"/>
    <w:rsid w:val="00637930"/>
    <w:rsid w:val="00642096"/>
    <w:rsid w:val="0064517B"/>
    <w:rsid w:val="006451CD"/>
    <w:rsid w:val="00645BF3"/>
    <w:rsid w:val="006520A4"/>
    <w:rsid w:val="00656FE8"/>
    <w:rsid w:val="00657ED8"/>
    <w:rsid w:val="00662BA2"/>
    <w:rsid w:val="00663A48"/>
    <w:rsid w:val="006650A0"/>
    <w:rsid w:val="00674D5D"/>
    <w:rsid w:val="006767D2"/>
    <w:rsid w:val="00683CCF"/>
    <w:rsid w:val="0068606B"/>
    <w:rsid w:val="006941AA"/>
    <w:rsid w:val="00694260"/>
    <w:rsid w:val="00695191"/>
    <w:rsid w:val="00695B7F"/>
    <w:rsid w:val="00696EFA"/>
    <w:rsid w:val="00697661"/>
    <w:rsid w:val="006A1342"/>
    <w:rsid w:val="006A6580"/>
    <w:rsid w:val="006A72A8"/>
    <w:rsid w:val="006B457D"/>
    <w:rsid w:val="006C1A7B"/>
    <w:rsid w:val="006C3709"/>
    <w:rsid w:val="006C3E81"/>
    <w:rsid w:val="006C5B0D"/>
    <w:rsid w:val="006D0A2A"/>
    <w:rsid w:val="006D31E5"/>
    <w:rsid w:val="006D431F"/>
    <w:rsid w:val="006E3A3E"/>
    <w:rsid w:val="006E4495"/>
    <w:rsid w:val="006E7A4E"/>
    <w:rsid w:val="006F2A30"/>
    <w:rsid w:val="006F4A05"/>
    <w:rsid w:val="006F4E73"/>
    <w:rsid w:val="006F5374"/>
    <w:rsid w:val="006F70A2"/>
    <w:rsid w:val="0070061D"/>
    <w:rsid w:val="00703678"/>
    <w:rsid w:val="007077A3"/>
    <w:rsid w:val="00707F41"/>
    <w:rsid w:val="007214A6"/>
    <w:rsid w:val="00721C77"/>
    <w:rsid w:val="0072360F"/>
    <w:rsid w:val="007277EC"/>
    <w:rsid w:val="00727CDF"/>
    <w:rsid w:val="00727D77"/>
    <w:rsid w:val="0073023D"/>
    <w:rsid w:val="00730C79"/>
    <w:rsid w:val="007325C5"/>
    <w:rsid w:val="007340CC"/>
    <w:rsid w:val="00734E88"/>
    <w:rsid w:val="0073570E"/>
    <w:rsid w:val="00735E99"/>
    <w:rsid w:val="0073678D"/>
    <w:rsid w:val="00742BD8"/>
    <w:rsid w:val="00750D99"/>
    <w:rsid w:val="0076166B"/>
    <w:rsid w:val="0076264B"/>
    <w:rsid w:val="007650D7"/>
    <w:rsid w:val="00765BD7"/>
    <w:rsid w:val="0076778C"/>
    <w:rsid w:val="00774E92"/>
    <w:rsid w:val="00781C9C"/>
    <w:rsid w:val="00782CEE"/>
    <w:rsid w:val="0078658D"/>
    <w:rsid w:val="007917BE"/>
    <w:rsid w:val="00791C99"/>
    <w:rsid w:val="0079632B"/>
    <w:rsid w:val="007A0362"/>
    <w:rsid w:val="007A2711"/>
    <w:rsid w:val="007A275C"/>
    <w:rsid w:val="007A2DCA"/>
    <w:rsid w:val="007A4670"/>
    <w:rsid w:val="007A5DCA"/>
    <w:rsid w:val="007A68D5"/>
    <w:rsid w:val="007B030B"/>
    <w:rsid w:val="007B2082"/>
    <w:rsid w:val="007B254B"/>
    <w:rsid w:val="007B3488"/>
    <w:rsid w:val="007B359F"/>
    <w:rsid w:val="007B394B"/>
    <w:rsid w:val="007B4CCA"/>
    <w:rsid w:val="007C6C2D"/>
    <w:rsid w:val="007C7477"/>
    <w:rsid w:val="007D284C"/>
    <w:rsid w:val="007D3A93"/>
    <w:rsid w:val="007D4081"/>
    <w:rsid w:val="007D68D7"/>
    <w:rsid w:val="007D69FB"/>
    <w:rsid w:val="007E12B0"/>
    <w:rsid w:val="007E4D7A"/>
    <w:rsid w:val="007E687F"/>
    <w:rsid w:val="007E699E"/>
    <w:rsid w:val="007E785F"/>
    <w:rsid w:val="007E7DE7"/>
    <w:rsid w:val="007E7FD0"/>
    <w:rsid w:val="007F11FF"/>
    <w:rsid w:val="007F7BAE"/>
    <w:rsid w:val="008017F7"/>
    <w:rsid w:val="00801874"/>
    <w:rsid w:val="00802B88"/>
    <w:rsid w:val="00806457"/>
    <w:rsid w:val="008079F7"/>
    <w:rsid w:val="00815AA3"/>
    <w:rsid w:val="0081641C"/>
    <w:rsid w:val="00825182"/>
    <w:rsid w:val="00830B32"/>
    <w:rsid w:val="00831B1E"/>
    <w:rsid w:val="0083442A"/>
    <w:rsid w:val="00840F3F"/>
    <w:rsid w:val="008414DB"/>
    <w:rsid w:val="008428DD"/>
    <w:rsid w:val="00852D86"/>
    <w:rsid w:val="008578F6"/>
    <w:rsid w:val="0086156B"/>
    <w:rsid w:val="008616AD"/>
    <w:rsid w:val="00864947"/>
    <w:rsid w:val="00865FB8"/>
    <w:rsid w:val="0087347F"/>
    <w:rsid w:val="008749B5"/>
    <w:rsid w:val="008765A7"/>
    <w:rsid w:val="008856D9"/>
    <w:rsid w:val="00886D35"/>
    <w:rsid w:val="0089242E"/>
    <w:rsid w:val="00894C89"/>
    <w:rsid w:val="00896A8C"/>
    <w:rsid w:val="008A37B7"/>
    <w:rsid w:val="008A5830"/>
    <w:rsid w:val="008A5979"/>
    <w:rsid w:val="008A6154"/>
    <w:rsid w:val="008B2AA4"/>
    <w:rsid w:val="008B3A02"/>
    <w:rsid w:val="008B4F00"/>
    <w:rsid w:val="008C0720"/>
    <w:rsid w:val="008C4FEB"/>
    <w:rsid w:val="008C5D22"/>
    <w:rsid w:val="008D17D7"/>
    <w:rsid w:val="008D3E73"/>
    <w:rsid w:val="008D5172"/>
    <w:rsid w:val="008D5C61"/>
    <w:rsid w:val="008E27BB"/>
    <w:rsid w:val="008E3B1E"/>
    <w:rsid w:val="008E7013"/>
    <w:rsid w:val="008E7D8A"/>
    <w:rsid w:val="008F183B"/>
    <w:rsid w:val="008F4C27"/>
    <w:rsid w:val="008F5688"/>
    <w:rsid w:val="009000C7"/>
    <w:rsid w:val="0090010C"/>
    <w:rsid w:val="00900E80"/>
    <w:rsid w:val="00901845"/>
    <w:rsid w:val="00901C47"/>
    <w:rsid w:val="00902911"/>
    <w:rsid w:val="00902DA7"/>
    <w:rsid w:val="00904788"/>
    <w:rsid w:val="00906C28"/>
    <w:rsid w:val="009076C7"/>
    <w:rsid w:val="00907802"/>
    <w:rsid w:val="00912485"/>
    <w:rsid w:val="00912822"/>
    <w:rsid w:val="00915A76"/>
    <w:rsid w:val="00922ACA"/>
    <w:rsid w:val="00925AC0"/>
    <w:rsid w:val="009263F4"/>
    <w:rsid w:val="009267CB"/>
    <w:rsid w:val="00926DCE"/>
    <w:rsid w:val="00927918"/>
    <w:rsid w:val="009315D9"/>
    <w:rsid w:val="00931D8B"/>
    <w:rsid w:val="0093339A"/>
    <w:rsid w:val="0093586B"/>
    <w:rsid w:val="00935B01"/>
    <w:rsid w:val="009360EF"/>
    <w:rsid w:val="009366C8"/>
    <w:rsid w:val="00936707"/>
    <w:rsid w:val="009414BA"/>
    <w:rsid w:val="00942B9A"/>
    <w:rsid w:val="00943479"/>
    <w:rsid w:val="0094653E"/>
    <w:rsid w:val="0095004D"/>
    <w:rsid w:val="00950B27"/>
    <w:rsid w:val="00953FC0"/>
    <w:rsid w:val="009564C5"/>
    <w:rsid w:val="00956F01"/>
    <w:rsid w:val="00957301"/>
    <w:rsid w:val="00963EC1"/>
    <w:rsid w:val="009668BE"/>
    <w:rsid w:val="009841E5"/>
    <w:rsid w:val="0098463B"/>
    <w:rsid w:val="0098585A"/>
    <w:rsid w:val="009924CE"/>
    <w:rsid w:val="009978A6"/>
    <w:rsid w:val="009A0210"/>
    <w:rsid w:val="009A3B60"/>
    <w:rsid w:val="009A3BCE"/>
    <w:rsid w:val="009B616B"/>
    <w:rsid w:val="009C1BB3"/>
    <w:rsid w:val="009C2F5E"/>
    <w:rsid w:val="009C598F"/>
    <w:rsid w:val="009C648E"/>
    <w:rsid w:val="009C654B"/>
    <w:rsid w:val="009C76C2"/>
    <w:rsid w:val="009D1174"/>
    <w:rsid w:val="009D6279"/>
    <w:rsid w:val="009D67D2"/>
    <w:rsid w:val="009E10AE"/>
    <w:rsid w:val="009E77AE"/>
    <w:rsid w:val="009F1A96"/>
    <w:rsid w:val="009F5E99"/>
    <w:rsid w:val="009F653B"/>
    <w:rsid w:val="009F7C0C"/>
    <w:rsid w:val="00A04B23"/>
    <w:rsid w:val="00A06931"/>
    <w:rsid w:val="00A16545"/>
    <w:rsid w:val="00A170A9"/>
    <w:rsid w:val="00A17158"/>
    <w:rsid w:val="00A17601"/>
    <w:rsid w:val="00A215C6"/>
    <w:rsid w:val="00A22787"/>
    <w:rsid w:val="00A24175"/>
    <w:rsid w:val="00A2488A"/>
    <w:rsid w:val="00A250D5"/>
    <w:rsid w:val="00A30B79"/>
    <w:rsid w:val="00A37277"/>
    <w:rsid w:val="00A37895"/>
    <w:rsid w:val="00A40AC4"/>
    <w:rsid w:val="00A42A93"/>
    <w:rsid w:val="00A47567"/>
    <w:rsid w:val="00A47B63"/>
    <w:rsid w:val="00A5228E"/>
    <w:rsid w:val="00A52667"/>
    <w:rsid w:val="00A5728A"/>
    <w:rsid w:val="00A63BD5"/>
    <w:rsid w:val="00A647D7"/>
    <w:rsid w:val="00A64FB9"/>
    <w:rsid w:val="00A71EB2"/>
    <w:rsid w:val="00A73C62"/>
    <w:rsid w:val="00A754BD"/>
    <w:rsid w:val="00A80CBA"/>
    <w:rsid w:val="00A83529"/>
    <w:rsid w:val="00A90BC2"/>
    <w:rsid w:val="00A90ECE"/>
    <w:rsid w:val="00A911F6"/>
    <w:rsid w:val="00A93984"/>
    <w:rsid w:val="00A94094"/>
    <w:rsid w:val="00A94C1C"/>
    <w:rsid w:val="00A95A14"/>
    <w:rsid w:val="00A970AB"/>
    <w:rsid w:val="00A97676"/>
    <w:rsid w:val="00AA09EF"/>
    <w:rsid w:val="00AA1B59"/>
    <w:rsid w:val="00AA396E"/>
    <w:rsid w:val="00AB0C30"/>
    <w:rsid w:val="00AB0E94"/>
    <w:rsid w:val="00AB1302"/>
    <w:rsid w:val="00AB1D98"/>
    <w:rsid w:val="00AB27CE"/>
    <w:rsid w:val="00AB375F"/>
    <w:rsid w:val="00AB3DF6"/>
    <w:rsid w:val="00AB4C7E"/>
    <w:rsid w:val="00AB7149"/>
    <w:rsid w:val="00AB7936"/>
    <w:rsid w:val="00AB7F0C"/>
    <w:rsid w:val="00AC026F"/>
    <w:rsid w:val="00AC228B"/>
    <w:rsid w:val="00AC28A3"/>
    <w:rsid w:val="00AD053F"/>
    <w:rsid w:val="00AD09E7"/>
    <w:rsid w:val="00AD0C94"/>
    <w:rsid w:val="00AD1747"/>
    <w:rsid w:val="00AD3E32"/>
    <w:rsid w:val="00AD77E1"/>
    <w:rsid w:val="00AE4BD3"/>
    <w:rsid w:val="00AE56C0"/>
    <w:rsid w:val="00AE7B81"/>
    <w:rsid w:val="00AF340A"/>
    <w:rsid w:val="00AF38E2"/>
    <w:rsid w:val="00AF4631"/>
    <w:rsid w:val="00AF5DB5"/>
    <w:rsid w:val="00AF70A3"/>
    <w:rsid w:val="00B002BE"/>
    <w:rsid w:val="00B00B75"/>
    <w:rsid w:val="00B0330E"/>
    <w:rsid w:val="00B0405E"/>
    <w:rsid w:val="00B0575D"/>
    <w:rsid w:val="00B114B1"/>
    <w:rsid w:val="00B11E8B"/>
    <w:rsid w:val="00B13B31"/>
    <w:rsid w:val="00B15E8F"/>
    <w:rsid w:val="00B23A62"/>
    <w:rsid w:val="00B27223"/>
    <w:rsid w:val="00B30528"/>
    <w:rsid w:val="00B329EB"/>
    <w:rsid w:val="00B348C3"/>
    <w:rsid w:val="00B35110"/>
    <w:rsid w:val="00B35979"/>
    <w:rsid w:val="00B40436"/>
    <w:rsid w:val="00B60486"/>
    <w:rsid w:val="00B60DA2"/>
    <w:rsid w:val="00B7077F"/>
    <w:rsid w:val="00B73648"/>
    <w:rsid w:val="00B75B7C"/>
    <w:rsid w:val="00B7690F"/>
    <w:rsid w:val="00B8144B"/>
    <w:rsid w:val="00B827EA"/>
    <w:rsid w:val="00B833F9"/>
    <w:rsid w:val="00B84A6B"/>
    <w:rsid w:val="00B852E3"/>
    <w:rsid w:val="00B854D9"/>
    <w:rsid w:val="00B8679B"/>
    <w:rsid w:val="00B917EF"/>
    <w:rsid w:val="00B95C8B"/>
    <w:rsid w:val="00B97F5E"/>
    <w:rsid w:val="00BA3F80"/>
    <w:rsid w:val="00BA4691"/>
    <w:rsid w:val="00BA7C4B"/>
    <w:rsid w:val="00BB21B0"/>
    <w:rsid w:val="00BB757E"/>
    <w:rsid w:val="00BC1EB8"/>
    <w:rsid w:val="00BC30C6"/>
    <w:rsid w:val="00BC358F"/>
    <w:rsid w:val="00BC5402"/>
    <w:rsid w:val="00BD0F76"/>
    <w:rsid w:val="00BD4C71"/>
    <w:rsid w:val="00BD6C56"/>
    <w:rsid w:val="00BD75E4"/>
    <w:rsid w:val="00BE5FEB"/>
    <w:rsid w:val="00BE708C"/>
    <w:rsid w:val="00BE7361"/>
    <w:rsid w:val="00BF06A8"/>
    <w:rsid w:val="00C00B0E"/>
    <w:rsid w:val="00C01285"/>
    <w:rsid w:val="00C12A38"/>
    <w:rsid w:val="00C1364F"/>
    <w:rsid w:val="00C14BF3"/>
    <w:rsid w:val="00C1738F"/>
    <w:rsid w:val="00C176F1"/>
    <w:rsid w:val="00C22C15"/>
    <w:rsid w:val="00C27D43"/>
    <w:rsid w:val="00C32227"/>
    <w:rsid w:val="00C33D4B"/>
    <w:rsid w:val="00C34C30"/>
    <w:rsid w:val="00C36F77"/>
    <w:rsid w:val="00C37583"/>
    <w:rsid w:val="00C37EC8"/>
    <w:rsid w:val="00C416DC"/>
    <w:rsid w:val="00C42B28"/>
    <w:rsid w:val="00C43253"/>
    <w:rsid w:val="00C435B7"/>
    <w:rsid w:val="00C43BE7"/>
    <w:rsid w:val="00C47BB8"/>
    <w:rsid w:val="00C51259"/>
    <w:rsid w:val="00C534E0"/>
    <w:rsid w:val="00C536FF"/>
    <w:rsid w:val="00C566A0"/>
    <w:rsid w:val="00C60895"/>
    <w:rsid w:val="00C64176"/>
    <w:rsid w:val="00C675D3"/>
    <w:rsid w:val="00C6772C"/>
    <w:rsid w:val="00C72F57"/>
    <w:rsid w:val="00C773E7"/>
    <w:rsid w:val="00C77699"/>
    <w:rsid w:val="00C83133"/>
    <w:rsid w:val="00C85477"/>
    <w:rsid w:val="00C90134"/>
    <w:rsid w:val="00C9251C"/>
    <w:rsid w:val="00C96631"/>
    <w:rsid w:val="00CA273C"/>
    <w:rsid w:val="00CA4031"/>
    <w:rsid w:val="00CA5EB5"/>
    <w:rsid w:val="00CB2AFC"/>
    <w:rsid w:val="00CB5F3B"/>
    <w:rsid w:val="00CB6D62"/>
    <w:rsid w:val="00CC08B8"/>
    <w:rsid w:val="00CC13A9"/>
    <w:rsid w:val="00CC1F2B"/>
    <w:rsid w:val="00CC3AB2"/>
    <w:rsid w:val="00CC3C6F"/>
    <w:rsid w:val="00CD14A8"/>
    <w:rsid w:val="00CD164A"/>
    <w:rsid w:val="00CD521C"/>
    <w:rsid w:val="00CD5553"/>
    <w:rsid w:val="00CD58D7"/>
    <w:rsid w:val="00CD7CA6"/>
    <w:rsid w:val="00CE1EAE"/>
    <w:rsid w:val="00CE6EC9"/>
    <w:rsid w:val="00CF3EEA"/>
    <w:rsid w:val="00CF4AA0"/>
    <w:rsid w:val="00CF5C7E"/>
    <w:rsid w:val="00D0181C"/>
    <w:rsid w:val="00D0569C"/>
    <w:rsid w:val="00D07994"/>
    <w:rsid w:val="00D1075E"/>
    <w:rsid w:val="00D11074"/>
    <w:rsid w:val="00D11129"/>
    <w:rsid w:val="00D1386B"/>
    <w:rsid w:val="00D13B3B"/>
    <w:rsid w:val="00D13F81"/>
    <w:rsid w:val="00D16A2C"/>
    <w:rsid w:val="00D175B3"/>
    <w:rsid w:val="00D256DA"/>
    <w:rsid w:val="00D27ED9"/>
    <w:rsid w:val="00D32859"/>
    <w:rsid w:val="00D3389B"/>
    <w:rsid w:val="00D3463B"/>
    <w:rsid w:val="00D34EDA"/>
    <w:rsid w:val="00D36457"/>
    <w:rsid w:val="00D368FB"/>
    <w:rsid w:val="00D4539C"/>
    <w:rsid w:val="00D46009"/>
    <w:rsid w:val="00D46FC3"/>
    <w:rsid w:val="00D47887"/>
    <w:rsid w:val="00D551A5"/>
    <w:rsid w:val="00D55F20"/>
    <w:rsid w:val="00D60512"/>
    <w:rsid w:val="00D60F33"/>
    <w:rsid w:val="00D66D9A"/>
    <w:rsid w:val="00D70270"/>
    <w:rsid w:val="00D762FE"/>
    <w:rsid w:val="00D816A7"/>
    <w:rsid w:val="00D81D66"/>
    <w:rsid w:val="00D85457"/>
    <w:rsid w:val="00D87AFA"/>
    <w:rsid w:val="00D9009C"/>
    <w:rsid w:val="00D970EE"/>
    <w:rsid w:val="00D971A5"/>
    <w:rsid w:val="00DA1E21"/>
    <w:rsid w:val="00DA2853"/>
    <w:rsid w:val="00DA3A01"/>
    <w:rsid w:val="00DA3CB1"/>
    <w:rsid w:val="00DA783F"/>
    <w:rsid w:val="00DB11AB"/>
    <w:rsid w:val="00DB1C7C"/>
    <w:rsid w:val="00DB2C13"/>
    <w:rsid w:val="00DB34F3"/>
    <w:rsid w:val="00DB43E4"/>
    <w:rsid w:val="00DB5FE1"/>
    <w:rsid w:val="00DB65A7"/>
    <w:rsid w:val="00DB6F67"/>
    <w:rsid w:val="00DB711B"/>
    <w:rsid w:val="00DC0057"/>
    <w:rsid w:val="00DC022B"/>
    <w:rsid w:val="00DC2FB2"/>
    <w:rsid w:val="00DC3566"/>
    <w:rsid w:val="00DD0324"/>
    <w:rsid w:val="00DD0979"/>
    <w:rsid w:val="00DD19FD"/>
    <w:rsid w:val="00DD29A5"/>
    <w:rsid w:val="00DD4514"/>
    <w:rsid w:val="00DD4668"/>
    <w:rsid w:val="00DE0DE7"/>
    <w:rsid w:val="00DE467C"/>
    <w:rsid w:val="00DF0D58"/>
    <w:rsid w:val="00DF29BF"/>
    <w:rsid w:val="00DF3A20"/>
    <w:rsid w:val="00DF6282"/>
    <w:rsid w:val="00E015E5"/>
    <w:rsid w:val="00E03590"/>
    <w:rsid w:val="00E043C0"/>
    <w:rsid w:val="00E05071"/>
    <w:rsid w:val="00E07D63"/>
    <w:rsid w:val="00E121AC"/>
    <w:rsid w:val="00E132ED"/>
    <w:rsid w:val="00E13C68"/>
    <w:rsid w:val="00E15DBB"/>
    <w:rsid w:val="00E16440"/>
    <w:rsid w:val="00E16F8C"/>
    <w:rsid w:val="00E1795B"/>
    <w:rsid w:val="00E235BC"/>
    <w:rsid w:val="00E25FA1"/>
    <w:rsid w:val="00E341D4"/>
    <w:rsid w:val="00E34AB4"/>
    <w:rsid w:val="00E35E0F"/>
    <w:rsid w:val="00E378B7"/>
    <w:rsid w:val="00E42C2A"/>
    <w:rsid w:val="00E43F93"/>
    <w:rsid w:val="00E45646"/>
    <w:rsid w:val="00E53BE2"/>
    <w:rsid w:val="00E556E6"/>
    <w:rsid w:val="00E56CB3"/>
    <w:rsid w:val="00E56F80"/>
    <w:rsid w:val="00E61209"/>
    <w:rsid w:val="00E657F5"/>
    <w:rsid w:val="00E722BE"/>
    <w:rsid w:val="00E821C0"/>
    <w:rsid w:val="00E837A9"/>
    <w:rsid w:val="00E8622A"/>
    <w:rsid w:val="00E86641"/>
    <w:rsid w:val="00E914EB"/>
    <w:rsid w:val="00E96B82"/>
    <w:rsid w:val="00EA794D"/>
    <w:rsid w:val="00EB4257"/>
    <w:rsid w:val="00EB5A9C"/>
    <w:rsid w:val="00EB63B1"/>
    <w:rsid w:val="00EC2AEC"/>
    <w:rsid w:val="00EC2CEC"/>
    <w:rsid w:val="00EC504C"/>
    <w:rsid w:val="00ED074C"/>
    <w:rsid w:val="00ED5B91"/>
    <w:rsid w:val="00ED689B"/>
    <w:rsid w:val="00ED6A94"/>
    <w:rsid w:val="00ED7F98"/>
    <w:rsid w:val="00EE3C16"/>
    <w:rsid w:val="00EE5F4E"/>
    <w:rsid w:val="00EE6103"/>
    <w:rsid w:val="00EE674F"/>
    <w:rsid w:val="00EE6777"/>
    <w:rsid w:val="00EF037E"/>
    <w:rsid w:val="00EF0C13"/>
    <w:rsid w:val="00EF11E6"/>
    <w:rsid w:val="00F008A0"/>
    <w:rsid w:val="00F029B9"/>
    <w:rsid w:val="00F03DBA"/>
    <w:rsid w:val="00F07E10"/>
    <w:rsid w:val="00F147C9"/>
    <w:rsid w:val="00F16F5C"/>
    <w:rsid w:val="00F21FC1"/>
    <w:rsid w:val="00F22107"/>
    <w:rsid w:val="00F26C87"/>
    <w:rsid w:val="00F3345D"/>
    <w:rsid w:val="00F365B9"/>
    <w:rsid w:val="00F37E0A"/>
    <w:rsid w:val="00F40D1E"/>
    <w:rsid w:val="00F418BB"/>
    <w:rsid w:val="00F421B2"/>
    <w:rsid w:val="00F47C62"/>
    <w:rsid w:val="00F504FE"/>
    <w:rsid w:val="00F52A2B"/>
    <w:rsid w:val="00F54A8F"/>
    <w:rsid w:val="00F56B44"/>
    <w:rsid w:val="00F60FD9"/>
    <w:rsid w:val="00F61ED5"/>
    <w:rsid w:val="00F623AC"/>
    <w:rsid w:val="00F653AC"/>
    <w:rsid w:val="00F6548C"/>
    <w:rsid w:val="00F65BA7"/>
    <w:rsid w:val="00F74728"/>
    <w:rsid w:val="00F74DD5"/>
    <w:rsid w:val="00F803A0"/>
    <w:rsid w:val="00F80A3A"/>
    <w:rsid w:val="00F8283F"/>
    <w:rsid w:val="00F9417B"/>
    <w:rsid w:val="00F94701"/>
    <w:rsid w:val="00F967FE"/>
    <w:rsid w:val="00FA029B"/>
    <w:rsid w:val="00FA26F4"/>
    <w:rsid w:val="00FA3846"/>
    <w:rsid w:val="00FA4F1C"/>
    <w:rsid w:val="00FA698D"/>
    <w:rsid w:val="00FA768D"/>
    <w:rsid w:val="00FA7A4E"/>
    <w:rsid w:val="00FB08BB"/>
    <w:rsid w:val="00FB2684"/>
    <w:rsid w:val="00FB4090"/>
    <w:rsid w:val="00FB56C1"/>
    <w:rsid w:val="00FB59C8"/>
    <w:rsid w:val="00FC0EE2"/>
    <w:rsid w:val="00FC104E"/>
    <w:rsid w:val="00FC173C"/>
    <w:rsid w:val="00FC3A8F"/>
    <w:rsid w:val="00FC3F8A"/>
    <w:rsid w:val="00FD065F"/>
    <w:rsid w:val="00FD0742"/>
    <w:rsid w:val="00FD1271"/>
    <w:rsid w:val="00FD2FFC"/>
    <w:rsid w:val="00FD5ACF"/>
    <w:rsid w:val="00FE0379"/>
    <w:rsid w:val="00FE24FE"/>
    <w:rsid w:val="00FE3503"/>
    <w:rsid w:val="00FE41E5"/>
    <w:rsid w:val="00FE6376"/>
    <w:rsid w:val="00FE6D8C"/>
    <w:rsid w:val="00FF0E3C"/>
    <w:rsid w:val="00FF2C70"/>
    <w:rsid w:val="00FF505A"/>
    <w:rsid w:val="00FF5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4090"/>
    <w:pPr>
      <w:spacing w:after="200" w:line="276" w:lineRule="auto"/>
    </w:pPr>
    <w:rPr>
      <w:rFonts w:cs="Calibri"/>
    </w:rPr>
  </w:style>
  <w:style w:type="paragraph" w:styleId="Heading1">
    <w:name w:val="heading 1"/>
    <w:basedOn w:val="Normal"/>
    <w:next w:val="Normal"/>
    <w:link w:val="Heading1Char"/>
    <w:uiPriority w:val="99"/>
    <w:qFormat/>
    <w:rsid w:val="00F65BA7"/>
    <w:pPr>
      <w:keepNext/>
      <w:spacing w:after="0" w:line="240" w:lineRule="auto"/>
      <w:outlineLvl w:val="0"/>
    </w:pPr>
    <w:rPr>
      <w:rFonts w:ascii="Arial" w:eastAsia="Times New Roman" w:hAnsi="Arial" w:cs="Arial"/>
      <w:b/>
      <w:bCs/>
      <w:caps/>
      <w:sz w:val="24"/>
      <w:szCs w:val="24"/>
    </w:rPr>
  </w:style>
  <w:style w:type="paragraph" w:styleId="Heading2">
    <w:name w:val="heading 2"/>
    <w:basedOn w:val="Normal"/>
    <w:next w:val="Normal"/>
    <w:link w:val="Heading2Char"/>
    <w:uiPriority w:val="99"/>
    <w:qFormat/>
    <w:rsid w:val="00F65BA7"/>
    <w:pPr>
      <w:keepNext/>
      <w:keepLines/>
      <w:spacing w:before="200" w:after="0"/>
      <w:outlineLvl w:val="1"/>
    </w:pPr>
    <w:rPr>
      <w:rFonts w:ascii="Cambria" w:eastAsia="Times New Roman" w:hAnsi="Cambria" w:cs="Cambria"/>
      <w:b/>
      <w:bCs/>
      <w:color w:val="4F81BD"/>
      <w:sz w:val="26"/>
      <w:szCs w:val="26"/>
    </w:rPr>
  </w:style>
  <w:style w:type="paragraph" w:styleId="Heading3">
    <w:name w:val="heading 3"/>
    <w:basedOn w:val="Normal"/>
    <w:next w:val="Normal"/>
    <w:link w:val="Heading3Char"/>
    <w:uiPriority w:val="99"/>
    <w:qFormat/>
    <w:rsid w:val="00F65BA7"/>
    <w:pPr>
      <w:keepNext/>
      <w:spacing w:before="240" w:after="60"/>
      <w:outlineLvl w:val="2"/>
    </w:pPr>
    <w:rPr>
      <w:rFonts w:ascii="Cambria" w:eastAsia="Times New Roman" w:hAnsi="Cambria" w:cs="Cambria"/>
      <w:b/>
      <w:bCs/>
      <w:sz w:val="26"/>
      <w:szCs w:val="26"/>
    </w:rPr>
  </w:style>
  <w:style w:type="paragraph" w:styleId="Heading4">
    <w:name w:val="heading 4"/>
    <w:basedOn w:val="Normal"/>
    <w:next w:val="Normal"/>
    <w:link w:val="Heading4Char"/>
    <w:uiPriority w:val="99"/>
    <w:qFormat/>
    <w:rsid w:val="00F65BA7"/>
    <w:pPr>
      <w:keepNext/>
      <w:spacing w:before="240" w:after="60"/>
      <w:outlineLvl w:val="3"/>
    </w:pPr>
    <w:rPr>
      <w:rFonts w:eastAsia="Times New Roman"/>
      <w:b/>
      <w:bCs/>
      <w:sz w:val="28"/>
      <w:szCs w:val="28"/>
    </w:rPr>
  </w:style>
  <w:style w:type="paragraph" w:styleId="Heading5">
    <w:name w:val="heading 5"/>
    <w:basedOn w:val="Normal"/>
    <w:next w:val="Normal"/>
    <w:link w:val="Heading5Char"/>
    <w:uiPriority w:val="99"/>
    <w:qFormat/>
    <w:rsid w:val="00F65BA7"/>
    <w:pPr>
      <w:keepNext/>
      <w:keepLines/>
      <w:spacing w:before="200" w:after="0"/>
      <w:outlineLvl w:val="4"/>
    </w:pPr>
    <w:rPr>
      <w:rFonts w:ascii="Cambria" w:eastAsia="Times New Roman" w:hAnsi="Cambria" w:cs="Cambria"/>
      <w:color w:val="243F60"/>
    </w:rPr>
  </w:style>
  <w:style w:type="paragraph" w:styleId="Heading6">
    <w:name w:val="heading 6"/>
    <w:basedOn w:val="Normal"/>
    <w:next w:val="Normal"/>
    <w:link w:val="Heading6Char"/>
    <w:uiPriority w:val="99"/>
    <w:qFormat/>
    <w:rsid w:val="00F65BA7"/>
    <w:pPr>
      <w:keepNext/>
      <w:keepLines/>
      <w:spacing w:before="200" w:after="0"/>
      <w:outlineLvl w:val="5"/>
    </w:pPr>
    <w:rPr>
      <w:rFonts w:ascii="Cambria" w:eastAsia="Times New Roman" w:hAnsi="Cambria" w:cs="Cambria"/>
      <w:i/>
      <w:iCs/>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65BA7"/>
    <w:rPr>
      <w:rFonts w:ascii="Arial" w:hAnsi="Arial" w:cs="Arial"/>
      <w:b/>
      <w:bCs/>
      <w:caps/>
      <w:sz w:val="24"/>
      <w:szCs w:val="24"/>
    </w:rPr>
  </w:style>
  <w:style w:type="character" w:customStyle="1" w:styleId="Heading2Char">
    <w:name w:val="Heading 2 Char"/>
    <w:basedOn w:val="DefaultParagraphFont"/>
    <w:link w:val="Heading2"/>
    <w:uiPriority w:val="99"/>
    <w:locked/>
    <w:rsid w:val="00F65BA7"/>
    <w:rPr>
      <w:rFonts w:ascii="Cambria" w:hAnsi="Cambria" w:cs="Cambria"/>
      <w:b/>
      <w:bCs/>
      <w:color w:val="4F81BD"/>
      <w:sz w:val="26"/>
      <w:szCs w:val="26"/>
    </w:rPr>
  </w:style>
  <w:style w:type="character" w:customStyle="1" w:styleId="Heading3Char">
    <w:name w:val="Heading 3 Char"/>
    <w:basedOn w:val="DefaultParagraphFont"/>
    <w:link w:val="Heading3"/>
    <w:uiPriority w:val="99"/>
    <w:locked/>
    <w:rsid w:val="00F65BA7"/>
    <w:rPr>
      <w:rFonts w:ascii="Cambria" w:hAnsi="Cambria" w:cs="Cambria"/>
      <w:b/>
      <w:bCs/>
      <w:sz w:val="26"/>
      <w:szCs w:val="26"/>
    </w:rPr>
  </w:style>
  <w:style w:type="character" w:customStyle="1" w:styleId="Heading4Char">
    <w:name w:val="Heading 4 Char"/>
    <w:basedOn w:val="DefaultParagraphFont"/>
    <w:link w:val="Heading4"/>
    <w:uiPriority w:val="99"/>
    <w:locked/>
    <w:rsid w:val="00F65BA7"/>
    <w:rPr>
      <w:rFonts w:ascii="Calibri" w:hAnsi="Calibri" w:cs="Calibri"/>
      <w:b/>
      <w:bCs/>
      <w:sz w:val="28"/>
      <w:szCs w:val="28"/>
    </w:rPr>
  </w:style>
  <w:style w:type="character" w:customStyle="1" w:styleId="Heading5Char">
    <w:name w:val="Heading 5 Char"/>
    <w:basedOn w:val="DefaultParagraphFont"/>
    <w:link w:val="Heading5"/>
    <w:uiPriority w:val="99"/>
    <w:locked/>
    <w:rsid w:val="00F65BA7"/>
    <w:rPr>
      <w:rFonts w:ascii="Cambria" w:hAnsi="Cambria" w:cs="Cambria"/>
      <w:color w:val="243F60"/>
    </w:rPr>
  </w:style>
  <w:style w:type="character" w:customStyle="1" w:styleId="Heading6Char">
    <w:name w:val="Heading 6 Char"/>
    <w:basedOn w:val="DefaultParagraphFont"/>
    <w:link w:val="Heading6"/>
    <w:uiPriority w:val="99"/>
    <w:locked/>
    <w:rsid w:val="00F65BA7"/>
    <w:rPr>
      <w:rFonts w:ascii="Cambria" w:hAnsi="Cambria" w:cs="Cambria"/>
      <w:i/>
      <w:iCs/>
      <w:color w:val="243F60"/>
    </w:rPr>
  </w:style>
  <w:style w:type="paragraph" w:customStyle="1" w:styleId="ListParagraph1">
    <w:name w:val="List Paragraph1"/>
    <w:basedOn w:val="Normal"/>
    <w:uiPriority w:val="99"/>
    <w:rsid w:val="00F65BA7"/>
    <w:pPr>
      <w:ind w:left="720"/>
    </w:pPr>
    <w:rPr>
      <w:rFonts w:eastAsia="Times New Roman"/>
    </w:rPr>
  </w:style>
  <w:style w:type="character" w:styleId="CommentReference">
    <w:name w:val="annotation reference"/>
    <w:basedOn w:val="DefaultParagraphFont"/>
    <w:uiPriority w:val="99"/>
    <w:semiHidden/>
    <w:rsid w:val="00F65BA7"/>
    <w:rPr>
      <w:sz w:val="16"/>
      <w:szCs w:val="16"/>
    </w:rPr>
  </w:style>
  <w:style w:type="paragraph" w:styleId="CommentText">
    <w:name w:val="annotation text"/>
    <w:basedOn w:val="Normal"/>
    <w:link w:val="CommentTextChar"/>
    <w:uiPriority w:val="99"/>
    <w:semiHidden/>
    <w:rsid w:val="00F65BA7"/>
    <w:pPr>
      <w:spacing w:line="240" w:lineRule="auto"/>
    </w:pPr>
    <w:rPr>
      <w:rFonts w:eastAsia="Times New Roman"/>
      <w:sz w:val="20"/>
      <w:szCs w:val="20"/>
    </w:rPr>
  </w:style>
  <w:style w:type="character" w:customStyle="1" w:styleId="CommentTextChar">
    <w:name w:val="Comment Text Char"/>
    <w:basedOn w:val="DefaultParagraphFont"/>
    <w:link w:val="CommentText"/>
    <w:uiPriority w:val="99"/>
    <w:locked/>
    <w:rsid w:val="00F65BA7"/>
    <w:rPr>
      <w:rFonts w:ascii="Calibri" w:hAnsi="Calibri" w:cs="Calibri"/>
      <w:sz w:val="20"/>
      <w:szCs w:val="20"/>
    </w:rPr>
  </w:style>
  <w:style w:type="paragraph" w:styleId="BalloonText">
    <w:name w:val="Balloon Text"/>
    <w:basedOn w:val="Normal"/>
    <w:link w:val="BalloonTextChar"/>
    <w:uiPriority w:val="99"/>
    <w:semiHidden/>
    <w:rsid w:val="00F65BA7"/>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locked/>
    <w:rsid w:val="00F65BA7"/>
    <w:rPr>
      <w:rFonts w:ascii="Tahoma" w:hAnsi="Tahoma" w:cs="Tahoma"/>
      <w:sz w:val="16"/>
      <w:szCs w:val="16"/>
    </w:rPr>
  </w:style>
  <w:style w:type="paragraph" w:customStyle="1" w:styleId="1">
    <w:name w:val="Абзац списка1"/>
    <w:basedOn w:val="Normal"/>
    <w:uiPriority w:val="99"/>
    <w:rsid w:val="00F65BA7"/>
    <w:pPr>
      <w:ind w:left="720"/>
    </w:pPr>
    <w:rPr>
      <w:rFonts w:eastAsia="Times New Roman"/>
    </w:rPr>
  </w:style>
  <w:style w:type="paragraph" w:customStyle="1" w:styleId="abzacixml">
    <w:name w:val="abzaci_xml"/>
    <w:basedOn w:val="PlainText"/>
    <w:link w:val="abzacixmlChar"/>
    <w:autoRedefine/>
    <w:uiPriority w:val="99"/>
    <w:rsid w:val="00F65BA7"/>
    <w:pPr>
      <w:spacing w:after="120"/>
      <w:jc w:val="both"/>
    </w:pPr>
    <w:rPr>
      <w:rFonts w:ascii="Sylfaen" w:eastAsia="Calibri" w:hAnsi="Sylfaen" w:cs="Sylfaen"/>
      <w:b/>
      <w:bCs/>
      <w:color w:val="C00000"/>
      <w:sz w:val="22"/>
      <w:szCs w:val="22"/>
      <w:lang w:eastAsia="ru-RU"/>
    </w:rPr>
  </w:style>
  <w:style w:type="paragraph" w:styleId="PlainText">
    <w:name w:val="Plain Text"/>
    <w:basedOn w:val="Normal"/>
    <w:link w:val="PlainTextChar"/>
    <w:uiPriority w:val="99"/>
    <w:semiHidden/>
    <w:rsid w:val="00F65BA7"/>
    <w:pPr>
      <w:spacing w:after="0" w:line="240" w:lineRule="auto"/>
    </w:pPr>
    <w:rPr>
      <w:rFonts w:ascii="Consolas" w:eastAsia="Times New Roman" w:hAnsi="Consolas" w:cs="Consolas"/>
      <w:sz w:val="21"/>
      <w:szCs w:val="21"/>
    </w:rPr>
  </w:style>
  <w:style w:type="character" w:customStyle="1" w:styleId="PlainTextChar">
    <w:name w:val="Plain Text Char"/>
    <w:basedOn w:val="DefaultParagraphFont"/>
    <w:link w:val="PlainText"/>
    <w:uiPriority w:val="99"/>
    <w:semiHidden/>
    <w:locked/>
    <w:rsid w:val="00F65BA7"/>
    <w:rPr>
      <w:rFonts w:ascii="Consolas" w:hAnsi="Consolas" w:cs="Consolas"/>
      <w:sz w:val="21"/>
      <w:szCs w:val="21"/>
    </w:rPr>
  </w:style>
  <w:style w:type="character" w:customStyle="1" w:styleId="abzacixmlChar">
    <w:name w:val="abzaci_xml Char"/>
    <w:link w:val="abzacixml"/>
    <w:uiPriority w:val="99"/>
    <w:locked/>
    <w:rsid w:val="00F65BA7"/>
    <w:rPr>
      <w:rFonts w:ascii="Sylfaen" w:eastAsia="Times New Roman" w:hAnsi="Sylfaen" w:cs="Sylfaen"/>
      <w:b/>
      <w:bCs/>
      <w:color w:val="C00000"/>
      <w:sz w:val="21"/>
      <w:szCs w:val="21"/>
      <w:lang w:val="x-none" w:eastAsia="ru-RU"/>
    </w:rPr>
  </w:style>
  <w:style w:type="paragraph" w:customStyle="1" w:styleId="abzacixml0">
    <w:name w:val="abzacixml"/>
    <w:basedOn w:val="Normal"/>
    <w:uiPriority w:val="99"/>
    <w:rsid w:val="00F65BA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link w:val="NormalChar"/>
    <w:uiPriority w:val="99"/>
    <w:rsid w:val="00F65BA7"/>
    <w:pPr>
      <w:widowControl w:val="0"/>
      <w:autoSpaceDE w:val="0"/>
      <w:autoSpaceDN w:val="0"/>
      <w:adjustRightInd w:val="0"/>
    </w:pPr>
    <w:rPr>
      <w:rFonts w:ascii="Arial" w:eastAsia="Times New Roman" w:hAnsi="Arial" w:cs="Arial"/>
      <w:sz w:val="24"/>
      <w:szCs w:val="24"/>
    </w:rPr>
  </w:style>
  <w:style w:type="paragraph" w:styleId="NormalWeb">
    <w:name w:val="Normal (Web)"/>
    <w:basedOn w:val="Normal"/>
    <w:uiPriority w:val="99"/>
    <w:semiHidden/>
    <w:rsid w:val="00F65BA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rsid w:val="00F65BA7"/>
    <w:pPr>
      <w:tabs>
        <w:tab w:val="center" w:pos="4680"/>
        <w:tab w:val="right" w:pos="9360"/>
      </w:tabs>
      <w:spacing w:after="0" w:line="240" w:lineRule="auto"/>
    </w:pPr>
    <w:rPr>
      <w:rFonts w:eastAsia="Times New Roman"/>
      <w:sz w:val="20"/>
      <w:szCs w:val="20"/>
    </w:rPr>
  </w:style>
  <w:style w:type="character" w:customStyle="1" w:styleId="HeaderChar">
    <w:name w:val="Header Char"/>
    <w:basedOn w:val="DefaultParagraphFont"/>
    <w:link w:val="Header"/>
    <w:uiPriority w:val="99"/>
    <w:locked/>
    <w:rsid w:val="00F65BA7"/>
    <w:rPr>
      <w:rFonts w:ascii="Calibri" w:hAnsi="Calibri" w:cs="Calibri"/>
      <w:sz w:val="20"/>
      <w:szCs w:val="20"/>
    </w:rPr>
  </w:style>
  <w:style w:type="paragraph" w:styleId="Footer">
    <w:name w:val="footer"/>
    <w:basedOn w:val="Normal"/>
    <w:link w:val="FooterChar"/>
    <w:uiPriority w:val="99"/>
    <w:rsid w:val="00F65BA7"/>
    <w:pPr>
      <w:tabs>
        <w:tab w:val="center" w:pos="4680"/>
        <w:tab w:val="right" w:pos="9360"/>
      </w:tabs>
      <w:spacing w:after="0" w:line="240" w:lineRule="auto"/>
    </w:pPr>
    <w:rPr>
      <w:rFonts w:eastAsia="Times New Roman"/>
      <w:sz w:val="20"/>
      <w:szCs w:val="20"/>
    </w:rPr>
  </w:style>
  <w:style w:type="character" w:customStyle="1" w:styleId="FooterChar">
    <w:name w:val="Footer Char"/>
    <w:basedOn w:val="DefaultParagraphFont"/>
    <w:link w:val="Footer"/>
    <w:uiPriority w:val="99"/>
    <w:locked/>
    <w:rsid w:val="00F65BA7"/>
    <w:rPr>
      <w:rFonts w:ascii="Calibri" w:hAnsi="Calibri" w:cs="Calibri"/>
      <w:sz w:val="20"/>
      <w:szCs w:val="20"/>
    </w:rPr>
  </w:style>
  <w:style w:type="table" w:styleId="TableGrid">
    <w:name w:val="Table Grid"/>
    <w:basedOn w:val="TableNormal"/>
    <w:uiPriority w:val="99"/>
    <w:rsid w:val="00F65BA7"/>
    <w:rPr>
      <w:rFonts w:eastAsia="Times New Roman" w:cs="Calibri"/>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TextAcadNusx">
    <w:name w:val="Body Text + AcadNusx"/>
    <w:aliases w:val="11 pt,First line:  1.27 cm,Before:  0 pt,After:  6 p..."/>
    <w:basedOn w:val="Normal"/>
    <w:uiPriority w:val="99"/>
    <w:rsid w:val="00F65BA7"/>
    <w:pPr>
      <w:spacing w:after="120" w:line="240" w:lineRule="auto"/>
      <w:ind w:firstLine="720"/>
      <w:jc w:val="both"/>
    </w:pPr>
    <w:rPr>
      <w:rFonts w:ascii="AcadNusx" w:eastAsia="Times New Roman" w:hAnsi="AcadNusx" w:cs="AcadNusx"/>
      <w:lang w:val="ka-GE"/>
    </w:rPr>
  </w:style>
  <w:style w:type="paragraph" w:styleId="BodyText">
    <w:name w:val="Body Text"/>
    <w:basedOn w:val="Normal"/>
    <w:link w:val="BodyTextChar"/>
    <w:uiPriority w:val="99"/>
    <w:rsid w:val="00F65BA7"/>
    <w:pPr>
      <w:spacing w:after="120"/>
    </w:pPr>
    <w:rPr>
      <w:rFonts w:eastAsia="Times New Roman"/>
      <w:sz w:val="20"/>
      <w:szCs w:val="20"/>
    </w:rPr>
  </w:style>
  <w:style w:type="character" w:customStyle="1" w:styleId="BodyTextChar">
    <w:name w:val="Body Text Char"/>
    <w:basedOn w:val="DefaultParagraphFont"/>
    <w:link w:val="BodyText"/>
    <w:uiPriority w:val="99"/>
    <w:locked/>
    <w:rsid w:val="00F65BA7"/>
    <w:rPr>
      <w:rFonts w:ascii="Calibri" w:hAnsi="Calibri" w:cs="Calibri"/>
      <w:sz w:val="20"/>
      <w:szCs w:val="20"/>
    </w:rPr>
  </w:style>
  <w:style w:type="paragraph" w:styleId="BodyTextIndent">
    <w:name w:val="Body Text Indent"/>
    <w:basedOn w:val="Normal"/>
    <w:link w:val="BodyTextIndentChar"/>
    <w:uiPriority w:val="99"/>
    <w:rsid w:val="00F65BA7"/>
    <w:pPr>
      <w:spacing w:after="120"/>
      <w:ind w:left="360"/>
    </w:pPr>
    <w:rPr>
      <w:rFonts w:eastAsia="Times New Roman"/>
      <w:sz w:val="20"/>
      <w:szCs w:val="20"/>
    </w:rPr>
  </w:style>
  <w:style w:type="character" w:customStyle="1" w:styleId="BodyTextIndentChar">
    <w:name w:val="Body Text Indent Char"/>
    <w:basedOn w:val="DefaultParagraphFont"/>
    <w:link w:val="BodyTextIndent"/>
    <w:uiPriority w:val="99"/>
    <w:locked/>
    <w:rsid w:val="00F65BA7"/>
    <w:rPr>
      <w:rFonts w:ascii="Calibri" w:hAnsi="Calibri" w:cs="Calibri"/>
      <w:sz w:val="20"/>
      <w:szCs w:val="20"/>
    </w:rPr>
  </w:style>
  <w:style w:type="character" w:styleId="Hyperlink">
    <w:name w:val="Hyperlink"/>
    <w:basedOn w:val="DefaultParagraphFont"/>
    <w:uiPriority w:val="99"/>
    <w:rsid w:val="00F65BA7"/>
    <w:rPr>
      <w:color w:val="0000FF"/>
      <w:u w:val="single"/>
    </w:rPr>
  </w:style>
  <w:style w:type="character" w:styleId="PageNumber">
    <w:name w:val="page number"/>
    <w:basedOn w:val="DefaultParagraphFont"/>
    <w:uiPriority w:val="99"/>
    <w:rsid w:val="00F65BA7"/>
  </w:style>
  <w:style w:type="paragraph" w:customStyle="1" w:styleId="TOCHeading1">
    <w:name w:val="TOC Heading1"/>
    <w:basedOn w:val="Heading1"/>
    <w:next w:val="Normal"/>
    <w:uiPriority w:val="99"/>
    <w:semiHidden/>
    <w:rsid w:val="00F65BA7"/>
    <w:pPr>
      <w:keepLines/>
      <w:spacing w:before="480" w:line="276" w:lineRule="auto"/>
      <w:outlineLvl w:val="9"/>
    </w:pPr>
    <w:rPr>
      <w:rFonts w:ascii="Cambria" w:hAnsi="Cambria" w:cs="Cambria"/>
      <w:caps w:val="0"/>
      <w:color w:val="365F91"/>
      <w:sz w:val="28"/>
      <w:szCs w:val="28"/>
    </w:rPr>
  </w:style>
  <w:style w:type="paragraph" w:styleId="CommentSubject">
    <w:name w:val="annotation subject"/>
    <w:basedOn w:val="CommentText"/>
    <w:next w:val="CommentText"/>
    <w:link w:val="CommentSubjectChar"/>
    <w:uiPriority w:val="99"/>
    <w:semiHidden/>
    <w:rsid w:val="00F65BA7"/>
    <w:pPr>
      <w:spacing w:line="276" w:lineRule="auto"/>
    </w:pPr>
    <w:rPr>
      <w:b/>
      <w:bCs/>
    </w:rPr>
  </w:style>
  <w:style w:type="character" w:customStyle="1" w:styleId="CommentSubjectChar">
    <w:name w:val="Comment Subject Char"/>
    <w:basedOn w:val="CommentTextChar"/>
    <w:link w:val="CommentSubject"/>
    <w:uiPriority w:val="99"/>
    <w:locked/>
    <w:rsid w:val="00F65BA7"/>
    <w:rPr>
      <w:rFonts w:ascii="Calibri" w:hAnsi="Calibri" w:cs="Calibri"/>
      <w:b/>
      <w:bCs/>
      <w:sz w:val="20"/>
      <w:szCs w:val="20"/>
    </w:rPr>
  </w:style>
  <w:style w:type="paragraph" w:customStyle="1" w:styleId="ListParagraph2">
    <w:name w:val="List Paragraph2"/>
    <w:basedOn w:val="Normal"/>
    <w:uiPriority w:val="99"/>
    <w:rsid w:val="00F65BA7"/>
    <w:pPr>
      <w:ind w:left="720"/>
    </w:pPr>
    <w:rPr>
      <w:rFonts w:eastAsia="Times New Roman"/>
    </w:rPr>
  </w:style>
  <w:style w:type="paragraph" w:styleId="FootnoteText">
    <w:name w:val="footnote text"/>
    <w:basedOn w:val="Normal"/>
    <w:link w:val="FootnoteTextChar"/>
    <w:uiPriority w:val="99"/>
    <w:semiHidden/>
    <w:rsid w:val="00F65BA7"/>
    <w:rPr>
      <w:sz w:val="20"/>
      <w:szCs w:val="20"/>
    </w:rPr>
  </w:style>
  <w:style w:type="character" w:customStyle="1" w:styleId="FootnoteTextChar">
    <w:name w:val="Footnote Text Char"/>
    <w:basedOn w:val="DefaultParagraphFont"/>
    <w:link w:val="FootnoteText"/>
    <w:uiPriority w:val="99"/>
    <w:locked/>
    <w:rsid w:val="00F65BA7"/>
    <w:rPr>
      <w:rFonts w:ascii="Calibri" w:eastAsia="Times New Roman" w:hAnsi="Calibri" w:cs="Calibri"/>
      <w:sz w:val="20"/>
      <w:szCs w:val="20"/>
    </w:rPr>
  </w:style>
  <w:style w:type="character" w:styleId="FootnoteReference">
    <w:name w:val="footnote reference"/>
    <w:basedOn w:val="DefaultParagraphFont"/>
    <w:uiPriority w:val="99"/>
    <w:semiHidden/>
    <w:rsid w:val="00F65BA7"/>
    <w:rPr>
      <w:vertAlign w:val="superscript"/>
    </w:rPr>
  </w:style>
  <w:style w:type="paragraph" w:customStyle="1" w:styleId="muxlixml">
    <w:name w:val="muxli_xml"/>
    <w:basedOn w:val="Normal"/>
    <w:autoRedefine/>
    <w:uiPriority w:val="99"/>
    <w:rsid w:val="00F65BA7"/>
    <w:pPr>
      <w:keepNext/>
      <w:keepLines/>
      <w:tabs>
        <w:tab w:val="left" w:pos="283"/>
      </w:tabs>
      <w:suppressAutoHyphens/>
      <w:spacing w:before="240" w:after="0" w:line="240" w:lineRule="exact"/>
      <w:ind w:left="850" w:hanging="850"/>
      <w:jc w:val="right"/>
    </w:pPr>
    <w:rPr>
      <w:rFonts w:ascii="Sylfaen" w:eastAsia="Times New Roman" w:hAnsi="Sylfaen" w:cs="Sylfaen"/>
      <w:noProof/>
      <w:lang w:val="ka-GE"/>
    </w:rPr>
  </w:style>
  <w:style w:type="paragraph" w:customStyle="1" w:styleId="ListParagraph3">
    <w:name w:val="List Paragraph3"/>
    <w:basedOn w:val="Normal"/>
    <w:uiPriority w:val="99"/>
    <w:rsid w:val="00F65BA7"/>
    <w:pPr>
      <w:ind w:left="720"/>
    </w:pPr>
    <w:rPr>
      <w:rFonts w:eastAsia="Times New Roman"/>
    </w:rPr>
  </w:style>
  <w:style w:type="paragraph" w:customStyle="1" w:styleId="10">
    <w:name w:val="Рецензия1"/>
    <w:hidden/>
    <w:uiPriority w:val="99"/>
    <w:semiHidden/>
    <w:rsid w:val="00F65BA7"/>
    <w:rPr>
      <w:rFonts w:eastAsia="Times New Roman" w:cs="Calibri"/>
    </w:rPr>
  </w:style>
  <w:style w:type="table" w:customStyle="1" w:styleId="2-11">
    <w:name w:val="Средняя заливка 2 - Акцент 11"/>
    <w:uiPriority w:val="99"/>
    <w:rsid w:val="00F65BA7"/>
    <w:rPr>
      <w:rFonts w:cs="Calibri"/>
      <w:sz w:val="20"/>
      <w:szCs w:val="20"/>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Grid3-Accent11">
    <w:name w:val="Medium Grid 3 - Accent 11"/>
    <w:uiPriority w:val="99"/>
    <w:rsid w:val="00F65BA7"/>
    <w:rPr>
      <w:rFonts w:cs="Calibri"/>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olorfulShading-Accent11">
    <w:name w:val="Colorful Shading - Accent 11"/>
    <w:uiPriority w:val="99"/>
    <w:rsid w:val="00F65BA7"/>
    <w:rPr>
      <w:rFonts w:cs="Calibri"/>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ColorfulGrid-Accent11">
    <w:name w:val="Colorful Grid - Accent 11"/>
    <w:uiPriority w:val="99"/>
    <w:rsid w:val="00F65BA7"/>
    <w:rPr>
      <w:rFonts w:cs="Calibri"/>
      <w:color w:val="000000"/>
      <w:sz w:val="20"/>
      <w:szCs w:val="20"/>
    </w:rPr>
    <w:tblPr>
      <w:tblStyleRowBandSize w:val="1"/>
      <w:tblStyleColBandSize w:val="1"/>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
    <w:name w:val="Светлая сетка - Акцент 11"/>
    <w:uiPriority w:val="99"/>
    <w:rsid w:val="00F65BA7"/>
    <w:rPr>
      <w:rFonts w:cs="Calibri"/>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Cambr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Cambr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11">
    <w:name w:val="Заголовок оглавления1"/>
    <w:basedOn w:val="Heading1"/>
    <w:next w:val="Normal"/>
    <w:uiPriority w:val="99"/>
    <w:rsid w:val="00F65BA7"/>
    <w:pPr>
      <w:keepLines/>
      <w:spacing w:before="480" w:line="276" w:lineRule="auto"/>
      <w:outlineLvl w:val="9"/>
    </w:pPr>
    <w:rPr>
      <w:rFonts w:ascii="Cambria" w:hAnsi="Cambria" w:cs="Cambria"/>
      <w:caps w:val="0"/>
      <w:color w:val="365F91"/>
      <w:sz w:val="28"/>
      <w:szCs w:val="28"/>
    </w:rPr>
  </w:style>
  <w:style w:type="character" w:customStyle="1" w:styleId="NormalChar">
    <w:name w:val="[Normal] Char"/>
    <w:link w:val="Normal0"/>
    <w:uiPriority w:val="99"/>
    <w:locked/>
    <w:rsid w:val="00F65BA7"/>
    <w:rPr>
      <w:rFonts w:ascii="Arial" w:hAnsi="Arial" w:cs="Arial"/>
      <w:sz w:val="24"/>
      <w:szCs w:val="24"/>
    </w:rPr>
  </w:style>
  <w:style w:type="paragraph" w:styleId="TOC2">
    <w:name w:val="toc 2"/>
    <w:basedOn w:val="Normal"/>
    <w:next w:val="Normal"/>
    <w:autoRedefine/>
    <w:uiPriority w:val="99"/>
    <w:semiHidden/>
    <w:rsid w:val="00F65BA7"/>
    <w:pPr>
      <w:tabs>
        <w:tab w:val="right" w:leader="dot" w:pos="10080"/>
      </w:tabs>
      <w:spacing w:after="0"/>
      <w:ind w:right="-57"/>
    </w:pPr>
    <w:rPr>
      <w:rFonts w:eastAsia="Times New Roman"/>
    </w:rPr>
  </w:style>
  <w:style w:type="paragraph" w:styleId="TOC3">
    <w:name w:val="toc 3"/>
    <w:basedOn w:val="Normal"/>
    <w:next w:val="Normal"/>
    <w:autoRedefine/>
    <w:uiPriority w:val="99"/>
    <w:semiHidden/>
    <w:rsid w:val="00F65BA7"/>
    <w:pPr>
      <w:tabs>
        <w:tab w:val="right" w:leader="dot" w:pos="10080"/>
      </w:tabs>
      <w:spacing w:after="0"/>
      <w:ind w:right="387"/>
    </w:pPr>
    <w:rPr>
      <w:rFonts w:ascii="Sylfaen" w:eastAsia="Times New Roman" w:hAnsi="Sylfaen" w:cs="Sylfaen"/>
      <w:sz w:val="20"/>
      <w:szCs w:val="20"/>
    </w:rPr>
  </w:style>
  <w:style w:type="paragraph" w:styleId="TOC4">
    <w:name w:val="toc 4"/>
    <w:basedOn w:val="Normal"/>
    <w:next w:val="Normal"/>
    <w:autoRedefine/>
    <w:uiPriority w:val="99"/>
    <w:semiHidden/>
    <w:rsid w:val="00F65BA7"/>
    <w:pPr>
      <w:spacing w:after="100"/>
      <w:ind w:left="660"/>
    </w:pPr>
    <w:rPr>
      <w:rFonts w:eastAsia="Times New Roman"/>
    </w:rPr>
  </w:style>
  <w:style w:type="paragraph" w:styleId="TOC5">
    <w:name w:val="toc 5"/>
    <w:basedOn w:val="Normal"/>
    <w:next w:val="Normal"/>
    <w:autoRedefine/>
    <w:uiPriority w:val="99"/>
    <w:semiHidden/>
    <w:rsid w:val="00F65BA7"/>
    <w:pPr>
      <w:spacing w:after="100"/>
      <w:ind w:left="880"/>
    </w:pPr>
    <w:rPr>
      <w:rFonts w:eastAsia="Times New Roman"/>
    </w:rPr>
  </w:style>
  <w:style w:type="paragraph" w:styleId="TOC6">
    <w:name w:val="toc 6"/>
    <w:basedOn w:val="Normal"/>
    <w:next w:val="Normal"/>
    <w:autoRedefine/>
    <w:uiPriority w:val="99"/>
    <w:semiHidden/>
    <w:rsid w:val="00F65BA7"/>
    <w:pPr>
      <w:spacing w:after="100"/>
      <w:ind w:left="1100"/>
    </w:pPr>
    <w:rPr>
      <w:rFonts w:eastAsia="Times New Roman"/>
    </w:rPr>
  </w:style>
  <w:style w:type="paragraph" w:styleId="TOC7">
    <w:name w:val="toc 7"/>
    <w:basedOn w:val="Normal"/>
    <w:next w:val="Normal"/>
    <w:autoRedefine/>
    <w:uiPriority w:val="99"/>
    <w:semiHidden/>
    <w:rsid w:val="00F65BA7"/>
    <w:pPr>
      <w:spacing w:after="100"/>
      <w:ind w:left="1320"/>
    </w:pPr>
    <w:rPr>
      <w:rFonts w:eastAsia="Times New Roman"/>
    </w:rPr>
  </w:style>
  <w:style w:type="paragraph" w:styleId="TOC8">
    <w:name w:val="toc 8"/>
    <w:basedOn w:val="Normal"/>
    <w:next w:val="Normal"/>
    <w:autoRedefine/>
    <w:uiPriority w:val="99"/>
    <w:semiHidden/>
    <w:rsid w:val="00F65BA7"/>
    <w:pPr>
      <w:spacing w:after="100"/>
      <w:ind w:left="1540"/>
    </w:pPr>
    <w:rPr>
      <w:rFonts w:eastAsia="Times New Roman"/>
    </w:rPr>
  </w:style>
  <w:style w:type="paragraph" w:styleId="TOC9">
    <w:name w:val="toc 9"/>
    <w:basedOn w:val="Normal"/>
    <w:next w:val="Normal"/>
    <w:autoRedefine/>
    <w:uiPriority w:val="99"/>
    <w:semiHidden/>
    <w:rsid w:val="00F65BA7"/>
    <w:pPr>
      <w:spacing w:after="100"/>
      <w:ind w:left="1760"/>
    </w:pPr>
    <w:rPr>
      <w:rFonts w:eastAsia="Times New Roman"/>
    </w:rPr>
  </w:style>
  <w:style w:type="paragraph" w:styleId="Title">
    <w:name w:val="Title"/>
    <w:basedOn w:val="Normal"/>
    <w:next w:val="Normal"/>
    <w:link w:val="TitleChar"/>
    <w:uiPriority w:val="99"/>
    <w:qFormat/>
    <w:rsid w:val="00F65BA7"/>
    <w:pPr>
      <w:spacing w:before="240" w:after="60"/>
      <w:jc w:val="center"/>
      <w:outlineLvl w:val="0"/>
    </w:pPr>
    <w:rPr>
      <w:rFonts w:ascii="Cambria" w:eastAsia="Times New Roman" w:hAnsi="Cambria" w:cs="Cambria"/>
      <w:b/>
      <w:bCs/>
      <w:kern w:val="28"/>
      <w:sz w:val="32"/>
      <w:szCs w:val="32"/>
      <w:lang w:val="ru-RU"/>
    </w:rPr>
  </w:style>
  <w:style w:type="character" w:customStyle="1" w:styleId="TitleChar">
    <w:name w:val="Title Char"/>
    <w:basedOn w:val="DefaultParagraphFont"/>
    <w:link w:val="Title"/>
    <w:uiPriority w:val="99"/>
    <w:locked/>
    <w:rsid w:val="00F65BA7"/>
    <w:rPr>
      <w:rFonts w:ascii="Cambria" w:hAnsi="Cambria" w:cs="Cambria"/>
      <w:b/>
      <w:bCs/>
      <w:kern w:val="28"/>
      <w:sz w:val="32"/>
      <w:szCs w:val="32"/>
      <w:lang w:val="ru-RU" w:eastAsia="x-none"/>
    </w:rPr>
  </w:style>
  <w:style w:type="paragraph" w:styleId="Subtitle">
    <w:name w:val="Subtitle"/>
    <w:basedOn w:val="Normal"/>
    <w:next w:val="Normal"/>
    <w:link w:val="SubtitleChar"/>
    <w:uiPriority w:val="99"/>
    <w:qFormat/>
    <w:rsid w:val="00F65BA7"/>
    <w:pPr>
      <w:spacing w:after="60"/>
      <w:jc w:val="center"/>
      <w:outlineLvl w:val="1"/>
    </w:pPr>
    <w:rPr>
      <w:rFonts w:ascii="Cambria" w:eastAsia="Times New Roman" w:hAnsi="Cambria" w:cs="Cambria"/>
      <w:sz w:val="24"/>
      <w:szCs w:val="24"/>
      <w:lang w:val="ru-RU"/>
    </w:rPr>
  </w:style>
  <w:style w:type="character" w:customStyle="1" w:styleId="SubtitleChar">
    <w:name w:val="Subtitle Char"/>
    <w:basedOn w:val="DefaultParagraphFont"/>
    <w:link w:val="Subtitle"/>
    <w:uiPriority w:val="99"/>
    <w:locked/>
    <w:rsid w:val="00F65BA7"/>
    <w:rPr>
      <w:rFonts w:ascii="Cambria" w:hAnsi="Cambria" w:cs="Cambria"/>
      <w:sz w:val="24"/>
      <w:szCs w:val="24"/>
      <w:lang w:val="ru-RU" w:eastAsia="x-none"/>
    </w:rPr>
  </w:style>
  <w:style w:type="paragraph" w:customStyle="1" w:styleId="12">
    <w:name w:val="Без интервала1"/>
    <w:uiPriority w:val="99"/>
    <w:rsid w:val="00F65BA7"/>
    <w:rPr>
      <w:rFonts w:eastAsia="Times New Roman" w:cs="Calibri"/>
    </w:rPr>
  </w:style>
  <w:style w:type="paragraph" w:styleId="BodyText2">
    <w:name w:val="Body Text 2"/>
    <w:basedOn w:val="Normal"/>
    <w:link w:val="BodyText2Char"/>
    <w:uiPriority w:val="99"/>
    <w:rsid w:val="00F65BA7"/>
    <w:pPr>
      <w:spacing w:after="120" w:line="480" w:lineRule="auto"/>
    </w:pPr>
    <w:rPr>
      <w:rFonts w:eastAsia="Times New Roman"/>
    </w:rPr>
  </w:style>
  <w:style w:type="character" w:customStyle="1" w:styleId="BodyText2Char">
    <w:name w:val="Body Text 2 Char"/>
    <w:basedOn w:val="DefaultParagraphFont"/>
    <w:link w:val="BodyText2"/>
    <w:uiPriority w:val="99"/>
    <w:locked/>
    <w:rsid w:val="00F65BA7"/>
    <w:rPr>
      <w:rFonts w:ascii="Calibri" w:hAnsi="Calibri" w:cs="Calibri"/>
    </w:rPr>
  </w:style>
  <w:style w:type="character" w:styleId="Emphasis">
    <w:name w:val="Emphasis"/>
    <w:basedOn w:val="DefaultParagraphFont"/>
    <w:uiPriority w:val="99"/>
    <w:qFormat/>
    <w:rsid w:val="00F65BA7"/>
    <w:rPr>
      <w:i/>
      <w:iCs/>
    </w:rPr>
  </w:style>
  <w:style w:type="character" w:customStyle="1" w:styleId="apple-style-span">
    <w:name w:val="apple-style-span"/>
    <w:uiPriority w:val="99"/>
    <w:rsid w:val="00F65BA7"/>
  </w:style>
  <w:style w:type="paragraph" w:styleId="Revision">
    <w:name w:val="Revision"/>
    <w:hidden/>
    <w:uiPriority w:val="99"/>
    <w:semiHidden/>
    <w:rsid w:val="00F65BA7"/>
    <w:rPr>
      <w:rFonts w:eastAsia="Times New Roman" w:cs="Calibri"/>
    </w:rPr>
  </w:style>
  <w:style w:type="paragraph" w:styleId="NoSpacing">
    <w:name w:val="No Spacing"/>
    <w:uiPriority w:val="99"/>
    <w:qFormat/>
    <w:rsid w:val="00F65BA7"/>
    <w:rPr>
      <w:rFonts w:eastAsia="Times New Roman" w:cs="Calibri"/>
    </w:rPr>
  </w:style>
  <w:style w:type="paragraph" w:styleId="ListParagraph">
    <w:name w:val="List Paragraph"/>
    <w:basedOn w:val="Normal"/>
    <w:uiPriority w:val="99"/>
    <w:qFormat/>
    <w:rsid w:val="00F65BA7"/>
    <w:pPr>
      <w:ind w:left="720"/>
    </w:pPr>
  </w:style>
  <w:style w:type="paragraph" w:styleId="TOC1">
    <w:name w:val="toc 1"/>
    <w:basedOn w:val="Normal"/>
    <w:next w:val="Normal"/>
    <w:autoRedefine/>
    <w:uiPriority w:val="99"/>
    <w:semiHidden/>
    <w:rsid w:val="00F65BA7"/>
    <w:pPr>
      <w:tabs>
        <w:tab w:val="right" w:leader="dot" w:pos="10080"/>
      </w:tabs>
      <w:spacing w:after="0"/>
    </w:pPr>
    <w:rPr>
      <w:rFonts w:ascii="Sylfaen" w:eastAsia="Times New Roman" w:hAnsi="Sylfaen" w:cs="Sylfaen"/>
      <w:noProof/>
      <w:color w:val="000000"/>
      <w:sz w:val="20"/>
      <w:szCs w:val="20"/>
      <w:lang w:val="ka-GE"/>
    </w:rPr>
  </w:style>
  <w:style w:type="paragraph" w:customStyle="1" w:styleId="Default">
    <w:name w:val="Default"/>
    <w:uiPriority w:val="99"/>
    <w:rsid w:val="00F65BA7"/>
    <w:pPr>
      <w:autoSpaceDE w:val="0"/>
      <w:autoSpaceDN w:val="0"/>
      <w:adjustRightInd w:val="0"/>
    </w:pPr>
    <w:rPr>
      <w:rFonts w:ascii="Sylfaen" w:hAnsi="Sylfaen" w:cs="Sylfaen"/>
      <w:color w:val="000000"/>
      <w:sz w:val="24"/>
      <w:szCs w:val="24"/>
    </w:rPr>
  </w:style>
  <w:style w:type="character" w:customStyle="1" w:styleId="A1">
    <w:name w:val="A1"/>
    <w:uiPriority w:val="99"/>
    <w:rsid w:val="00F65BA7"/>
    <w:rPr>
      <w:color w:val="000000"/>
      <w:sz w:val="20"/>
      <w:szCs w:val="20"/>
    </w:rPr>
  </w:style>
  <w:style w:type="character" w:styleId="SubtleEmphasis">
    <w:name w:val="Subtle Emphasis"/>
    <w:basedOn w:val="DefaultParagraphFont"/>
    <w:uiPriority w:val="99"/>
    <w:qFormat/>
    <w:rsid w:val="00F967FE"/>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210527">
      <w:marLeft w:val="0"/>
      <w:marRight w:val="0"/>
      <w:marTop w:val="0"/>
      <w:marBottom w:val="0"/>
      <w:divBdr>
        <w:top w:val="none" w:sz="0" w:space="0" w:color="auto"/>
        <w:left w:val="none" w:sz="0" w:space="0" w:color="auto"/>
        <w:bottom w:val="none" w:sz="0" w:space="0" w:color="auto"/>
        <w:right w:val="none" w:sz="0" w:space="0" w:color="auto"/>
      </w:divBdr>
    </w:div>
    <w:div w:id="4132105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18"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6"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9"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1"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4"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2"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7"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0"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5"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63" Type="http://schemas.openxmlformats.org/officeDocument/2006/relationships/theme" Target="theme/theme1.xml"/><Relationship Id="rId7"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 Type="http://schemas.openxmlformats.org/officeDocument/2006/relationships/styles" Target="styles.xml"/><Relationship Id="rId16"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0"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9"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1"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4"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4"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2"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7"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0"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5"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3"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8"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3"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8"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6"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9"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7" Type="http://schemas.openxmlformats.org/officeDocument/2006/relationships/image" Target="media/image1.png"/><Relationship Id="rId61" Type="http://schemas.openxmlformats.org/officeDocument/2006/relationships/footer" Target="footer1.xml"/><Relationship Id="rId10"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19"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1"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4"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2"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6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14"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2"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7"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0"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5"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3"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8"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6"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8"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1"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 Type="http://schemas.openxmlformats.org/officeDocument/2006/relationships/settings" Target="settings.xml"/><Relationship Id="rId12"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17"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5"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3"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8"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6"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58</Pages>
  <Words>22234</Words>
  <Characters>-32766</Characters>
  <Application>Microsoft Office Word</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 Gudadze</dc:creator>
  <cp:keywords/>
  <dc:description/>
  <cp:lastModifiedBy>nvaradashvili</cp:lastModifiedBy>
  <cp:revision>5</cp:revision>
  <cp:lastPrinted>2018-08-18T06:50:00Z</cp:lastPrinted>
  <dcterms:created xsi:type="dcterms:W3CDTF">2018-08-27T06:58:00Z</dcterms:created>
  <dcterms:modified xsi:type="dcterms:W3CDTF">2018-08-29T11:00:00Z</dcterms:modified>
</cp:coreProperties>
</file>