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EE7" w:rsidRPr="00C337E1" w:rsidRDefault="00404EE7" w:rsidP="00C337E1">
      <w:pPr>
        <w:ind w:left="-426"/>
        <w:jc w:val="right"/>
        <w:rPr>
          <w:rFonts w:ascii="Sylfaen" w:hAnsi="Sylfaen" w:cs="Sylfaen"/>
          <w:b/>
          <w:bCs/>
          <w:i/>
          <w:iCs/>
          <w:u w:val="single"/>
          <w:lang w:val="ka-GE"/>
        </w:rPr>
      </w:pPr>
      <w:r>
        <w:rPr>
          <w:rFonts w:ascii="Sylfaen" w:hAnsi="Sylfaen" w:cs="Sylfaen"/>
          <w:b/>
          <w:bCs/>
          <w:i/>
          <w:iCs/>
          <w:u w:val="single"/>
          <w:lang w:val="ka-GE"/>
        </w:rPr>
        <w:t>დანართი 23</w:t>
      </w:r>
    </w:p>
    <w:p w:rsidR="00404EE7" w:rsidRPr="000C055A" w:rsidRDefault="00404EE7" w:rsidP="000C055A">
      <w:pPr>
        <w:ind w:left="-426"/>
        <w:rPr>
          <w:rFonts w:ascii="Sylfaen" w:hAnsi="Sylfaen" w:cs="Sylfaen"/>
          <w:b/>
          <w:bCs/>
          <w:lang w:val="ka-GE"/>
        </w:rPr>
      </w:pPr>
      <w:r w:rsidRPr="000C055A">
        <w:rPr>
          <w:rFonts w:ascii="Sylfaen" w:hAnsi="Sylfaen" w:cs="Sylfaen"/>
          <w:b/>
          <w:bCs/>
          <w:lang w:val="ka-GE"/>
        </w:rPr>
        <w:t>მუხლი 88. საბუნებისმეტყველო მეცნიერებების წლიური პროგრამები</w:t>
      </w:r>
    </w:p>
    <w:p w:rsidR="00404EE7" w:rsidRDefault="00404EE7" w:rsidP="00822C9B">
      <w:pPr>
        <w:pStyle w:val="ListParagraph"/>
        <w:numPr>
          <w:ilvl w:val="0"/>
          <w:numId w:val="106"/>
        </w:numPr>
        <w:rPr>
          <w:rFonts w:ascii="Sylfaen" w:hAnsi="Sylfaen" w:cs="Sylfaen"/>
          <w:b/>
          <w:bCs/>
          <w:lang w:val="ka-GE"/>
        </w:rPr>
      </w:pPr>
      <w:r w:rsidRPr="009A5FD9">
        <w:rPr>
          <w:rFonts w:ascii="Sylfaen" w:hAnsi="Sylfaen" w:cs="Sylfaen"/>
          <w:b/>
          <w:bCs/>
          <w:lang w:val="ka-GE"/>
        </w:rPr>
        <w:t xml:space="preserve">საბუნებისმეტყველო მეცნიერებები დაწყებით საფეხურზე </w:t>
      </w:r>
    </w:p>
    <w:p w:rsidR="00404EE7" w:rsidRPr="009A5FD9" w:rsidRDefault="00404EE7" w:rsidP="00822C9B">
      <w:pPr>
        <w:pStyle w:val="ListParagraph"/>
        <w:ind w:left="-66"/>
        <w:rPr>
          <w:rFonts w:ascii="Sylfaen" w:hAnsi="Sylfaen" w:cs="Sylfaen"/>
          <w:b/>
          <w:bCs/>
          <w:lang w:val="ka-GE"/>
        </w:rPr>
      </w:pPr>
      <w:r w:rsidRPr="009A5FD9">
        <w:rPr>
          <w:rFonts w:ascii="Sylfaen" w:hAnsi="Sylfaen" w:cs="Sylfaen"/>
          <w:b/>
          <w:bCs/>
          <w:lang w:val="ka-GE"/>
        </w:rPr>
        <w:t>ბუნებისმეტყველება</w:t>
      </w:r>
    </w:p>
    <w:p w:rsidR="00404EE7" w:rsidRPr="000C055A" w:rsidRDefault="00404EE7" w:rsidP="000C055A">
      <w:pPr>
        <w:ind w:left="-426"/>
        <w:rPr>
          <w:rFonts w:ascii="Sylfaen" w:hAnsi="Sylfaen" w:cs="Sylfaen"/>
          <w:b/>
          <w:bCs/>
          <w:lang w:val="ka-GE"/>
        </w:rPr>
      </w:pPr>
      <w:r w:rsidRPr="000C055A">
        <w:rPr>
          <w:rFonts w:ascii="Sylfaen" w:hAnsi="Sylfaen" w:cs="Sylfaen"/>
          <w:b/>
          <w:bCs/>
          <w:lang w:val="ka-GE"/>
        </w:rPr>
        <w:t>I კლასი</w:t>
      </w:r>
    </w:p>
    <w:p w:rsidR="00404EE7" w:rsidRPr="000C055A" w:rsidRDefault="00404EE7" w:rsidP="000C055A">
      <w:pPr>
        <w:ind w:left="-426"/>
        <w:rPr>
          <w:rFonts w:ascii="Sylfaen" w:hAnsi="Sylfaen" w:cs="Sylfaen"/>
          <w:b/>
          <w:bCs/>
          <w:lang w:val="ka-GE"/>
        </w:rPr>
      </w:pPr>
      <w:r w:rsidRPr="000C055A">
        <w:rPr>
          <w:rFonts w:ascii="Sylfaen" w:hAnsi="Sylfaen" w:cs="Sylfaen"/>
          <w:b/>
          <w:bCs/>
          <w:lang w:val="ka-GE"/>
        </w:rPr>
        <w:t>მიმართულება: მეცნიერული კვლევა-ძიება</w:t>
      </w:r>
    </w:p>
    <w:p w:rsidR="00404EE7" w:rsidRPr="005E596B" w:rsidRDefault="00404EE7" w:rsidP="000C055A">
      <w:pPr>
        <w:shd w:val="clear" w:color="auto" w:fill="FFFFFF"/>
        <w:tabs>
          <w:tab w:val="left" w:pos="180"/>
        </w:tabs>
        <w:spacing w:after="0" w:line="240" w:lineRule="auto"/>
        <w:rPr>
          <w:rFonts w:ascii="Sylfaen" w:hAnsi="Sylfaen" w:cs="Sylfaen"/>
          <w:lang w:val="ka-GE"/>
        </w:rPr>
      </w:pPr>
    </w:p>
    <w:p w:rsidR="00404EE7" w:rsidRPr="005E596B" w:rsidRDefault="00404EE7" w:rsidP="000C055A">
      <w:pPr>
        <w:shd w:val="clear" w:color="auto" w:fill="FFFFFF"/>
        <w:tabs>
          <w:tab w:val="left" w:pos="180"/>
        </w:tabs>
        <w:spacing w:after="0" w:line="240" w:lineRule="auto"/>
        <w:ind w:left="-426" w:right="-279"/>
        <w:jc w:val="both"/>
        <w:rPr>
          <w:rFonts w:ascii="Sylfaen" w:hAnsi="Sylfaen" w:cs="Sylfaen"/>
          <w:lang w:val="ka-GE"/>
        </w:rPr>
      </w:pPr>
      <w:r w:rsidRPr="005E596B">
        <w:rPr>
          <w:rFonts w:ascii="Sylfaen" w:hAnsi="Sylfaen" w:cs="Sylfaen"/>
          <w:b/>
          <w:bCs/>
          <w:lang w:val="ka-GE"/>
        </w:rPr>
        <w:t>ბუნ.I.1. მოსწავლემ უნდა შეძლოს პრაქტიკულ აქტივობებში მონაწილეობა და ელემენტარული კვლევითი უნარ-ჩვევების დემონსტრირება.</w:t>
      </w:r>
    </w:p>
    <w:p w:rsidR="00404EE7" w:rsidRPr="005E596B" w:rsidRDefault="00404EE7" w:rsidP="000C055A">
      <w:pPr>
        <w:shd w:val="clear" w:color="auto" w:fill="FFFFFF"/>
        <w:tabs>
          <w:tab w:val="left" w:pos="180"/>
        </w:tabs>
        <w:spacing w:after="0" w:line="240" w:lineRule="auto"/>
        <w:ind w:left="-426" w:right="-279"/>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 xml:space="preserve">სვამს მარტივ კითხვებს შესასწავლი სხეულის/მოვლენის შესახებ; </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აკვირდება შესწავლის ობიექტს საკუთარი შეგრძნების ორგანოების ან მარტივი ხელსაწყოების გამოყენებით;</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 xml:space="preserve">უსაფრთხოების წესების დაცვით მონაწილეობს მარტივ პრაქტიკულ აქტივობებში; </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 xml:space="preserve">ამოიცნობს, აღწერს და ახარისხებს სხეულებს ან/და მოვლენებს ილუსტრაციაზე ან რეალობაში; </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აგროვებს და ჩაინიშნავს კითხვაზე პასუხის გასაცემად საჭირო მონაცემებს (ნახატების, პირობითი ნიშნების საშუალებით);</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ეფუძნება პირად მოსაზრებებს ან/და დაკვირვების შედეგებს დასმულ კითხვაზე პასუხის გასაცემად;</w:t>
      </w:r>
    </w:p>
    <w:p w:rsidR="00404EE7" w:rsidRPr="000C055A" w:rsidRDefault="00404EE7" w:rsidP="00E279B1">
      <w:pPr>
        <w:pStyle w:val="ListParagraph"/>
        <w:numPr>
          <w:ilvl w:val="0"/>
          <w:numId w:val="28"/>
        </w:numPr>
        <w:shd w:val="clear" w:color="auto" w:fill="FFFFFF"/>
        <w:tabs>
          <w:tab w:val="left" w:pos="18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იყენებს კომუნიკაციის სხვადასხვა ფორმას (მაგ. ნახატი, ზეპირმეტყველება, ისტ) საკუთარი მოსაზრებების ან/და კვლევის შედეგების წარდგენისას.</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pacing w:after="0" w:line="240" w:lineRule="auto"/>
        <w:jc w:val="both"/>
        <w:rPr>
          <w:rFonts w:ascii="Sylfaen" w:hAnsi="Sylfaen" w:cs="Sylfaen"/>
          <w:b/>
          <w:bCs/>
          <w:lang w:val="ka-GE"/>
        </w:rPr>
      </w:pPr>
    </w:p>
    <w:p w:rsidR="00404EE7" w:rsidRPr="005E596B" w:rsidRDefault="00404EE7" w:rsidP="000C055A">
      <w:pPr>
        <w:spacing w:after="0" w:line="240" w:lineRule="auto"/>
        <w:ind w:left="-426"/>
        <w:jc w:val="both"/>
        <w:rPr>
          <w:rFonts w:ascii="Sylfaen" w:hAnsi="Sylfaen" w:cs="Sylfaen"/>
          <w:b/>
          <w:bCs/>
          <w:lang w:val="ka-GE"/>
        </w:rPr>
      </w:pPr>
      <w:r w:rsidRPr="005E596B">
        <w:rPr>
          <w:rFonts w:ascii="Sylfaen" w:hAnsi="Sylfaen" w:cs="Sylfaen"/>
          <w:b/>
          <w:bCs/>
          <w:lang w:val="ka-GE"/>
        </w:rPr>
        <w:t>მიმართულება: ცოცხალი სამყარო</w:t>
      </w:r>
    </w:p>
    <w:p w:rsidR="00404EE7" w:rsidRPr="005E596B" w:rsidRDefault="00404EE7" w:rsidP="000C055A">
      <w:pPr>
        <w:shd w:val="clear" w:color="auto" w:fill="FFFFFF"/>
        <w:tabs>
          <w:tab w:val="left" w:pos="360"/>
        </w:tabs>
        <w:spacing w:after="0" w:line="240" w:lineRule="auto"/>
        <w:ind w:left="-426"/>
        <w:rPr>
          <w:rFonts w:ascii="Sylfaen" w:hAnsi="Sylfaen" w:cs="Sylfaen"/>
          <w:lang w:val="ka-GE"/>
        </w:rPr>
      </w:pPr>
    </w:p>
    <w:p w:rsidR="00404EE7" w:rsidRPr="005E596B" w:rsidRDefault="00404EE7" w:rsidP="000C055A">
      <w:pPr>
        <w:shd w:val="clear" w:color="auto" w:fill="FFFFFF"/>
        <w:tabs>
          <w:tab w:val="left" w:pos="360"/>
        </w:tabs>
        <w:spacing w:after="0" w:line="240" w:lineRule="auto"/>
        <w:ind w:left="-426"/>
        <w:jc w:val="both"/>
        <w:rPr>
          <w:rFonts w:ascii="Sylfaen" w:hAnsi="Sylfaen" w:cs="Sylfaen"/>
          <w:lang w:val="ka-GE"/>
        </w:rPr>
      </w:pPr>
      <w:r w:rsidRPr="005E596B">
        <w:rPr>
          <w:rFonts w:ascii="Sylfaen" w:hAnsi="Sylfaen" w:cs="Sylfaen"/>
          <w:b/>
          <w:bCs/>
          <w:lang w:val="ka-GE"/>
        </w:rPr>
        <w:t xml:space="preserve">ბუნ.I.2. მოსწავლემ უნდა შეძლოს შეგრძნების ორგანოების მნიშვნელობის გაცნობიერება. </w:t>
      </w:r>
    </w:p>
    <w:p w:rsidR="00404EE7" w:rsidRPr="005E596B" w:rsidRDefault="00404EE7" w:rsidP="000C055A">
      <w:pPr>
        <w:shd w:val="clear" w:color="auto" w:fill="FFFFFF"/>
        <w:tabs>
          <w:tab w:val="left" w:pos="360"/>
        </w:tabs>
        <w:spacing w:after="0" w:line="240" w:lineRule="auto"/>
        <w:ind w:left="-426"/>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0C055A" w:rsidRDefault="00404EE7" w:rsidP="00E279B1">
      <w:pPr>
        <w:pStyle w:val="ListParagraph"/>
        <w:numPr>
          <w:ilvl w:val="0"/>
          <w:numId w:val="29"/>
        </w:numPr>
        <w:shd w:val="clear" w:color="auto" w:fill="FFFFFF"/>
        <w:tabs>
          <w:tab w:val="left" w:pos="36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ასახელებს ადამიანის შეგრძნების ორგანოებს და მათ ფუნქციებს (მაგ., თვალი - „ვხედავ“, ყური -„ვისმენ“, ენა - „შევიგრძნობ გემოს“, ცხვირი - „შევიგრძნობ სუნს“, კანი - „შევიგრძნობ სითბოსა და სიცივეს, გლუვ ან ხორკლიან ზედაპირს“);</w:t>
      </w:r>
    </w:p>
    <w:p w:rsidR="00404EE7" w:rsidRPr="000C055A" w:rsidRDefault="00404EE7" w:rsidP="00E279B1">
      <w:pPr>
        <w:pStyle w:val="ListParagraph"/>
        <w:numPr>
          <w:ilvl w:val="0"/>
          <w:numId w:val="29"/>
        </w:numPr>
        <w:shd w:val="clear" w:color="auto" w:fill="FFFFFF"/>
        <w:tabs>
          <w:tab w:val="left" w:pos="36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 xml:space="preserve">აღწერს ნაცნობი სხეულის თვისებებს (მაგ., ფერი, სუნი, ფორმა, გემო, ფაქტურა) და უკავშირებს მათ აღქმას სხვადასხვა შეგრძნების ორგანოს (მაგ., „ბურთი წითელია - თვალი“, „შოკოლადი ტკბილია - ენა“, ან „თოვლი თეთრი და ცივია - თვალი და კანი“, „ლიმონი ყვითელი და მჟავეა - თვალი და ენა“); </w:t>
      </w:r>
    </w:p>
    <w:p w:rsidR="00404EE7" w:rsidRPr="000C055A" w:rsidRDefault="00404EE7" w:rsidP="00E279B1">
      <w:pPr>
        <w:pStyle w:val="ListParagraph"/>
        <w:numPr>
          <w:ilvl w:val="0"/>
          <w:numId w:val="29"/>
        </w:numPr>
        <w:shd w:val="clear" w:color="auto" w:fill="FFFFFF"/>
        <w:tabs>
          <w:tab w:val="left" w:pos="36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მსჯელობს შეგრძნებებისა და შეგრძნების ორგანოების მნიშვნელობაზე ადამიანისათვის (მაგ., საკვების ვარგისიანობის დადგენა, ქუჩაში უსაფრთხოდ მოძრაობა) და ცხოველებისათვის (მაგ., საფრთხის დროულად აღმოჩენა, საკვების მოპოვება, თავშესაფრის მოძებნა);</w:t>
      </w:r>
    </w:p>
    <w:p w:rsidR="00404EE7" w:rsidRPr="000C055A" w:rsidRDefault="00404EE7" w:rsidP="00E279B1">
      <w:pPr>
        <w:pStyle w:val="ListParagraph"/>
        <w:numPr>
          <w:ilvl w:val="0"/>
          <w:numId w:val="29"/>
        </w:numPr>
        <w:shd w:val="clear" w:color="auto" w:fill="FFFFFF"/>
        <w:tabs>
          <w:tab w:val="left" w:pos="36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 xml:space="preserve">იყენებს სხვადასხვა მარტივ ხელსაწყოს (ლუპა, ფონენდოსკოპი) შეგრძნების გაძლიერების მიზნით და აღწერს სხეულის თვისებებს, რომლებიც ამ ხელსაწყოების გამოყენებისას გახდა თვალსაჩინო; </w:t>
      </w:r>
    </w:p>
    <w:p w:rsidR="00404EE7" w:rsidRPr="000C055A" w:rsidRDefault="00404EE7" w:rsidP="00E279B1">
      <w:pPr>
        <w:pStyle w:val="ListParagraph"/>
        <w:numPr>
          <w:ilvl w:val="0"/>
          <w:numId w:val="29"/>
        </w:numPr>
        <w:shd w:val="clear" w:color="auto" w:fill="FFFFFF"/>
        <w:tabs>
          <w:tab w:val="left" w:pos="360"/>
        </w:tabs>
        <w:spacing w:after="0" w:line="240" w:lineRule="auto"/>
        <w:ind w:left="0" w:right="-279"/>
        <w:jc w:val="both"/>
        <w:textAlignment w:val="baseline"/>
        <w:rPr>
          <w:rFonts w:ascii="Sylfaen" w:hAnsi="Sylfaen" w:cs="Sylfaen"/>
          <w:lang w:val="ka-GE"/>
        </w:rPr>
      </w:pPr>
      <w:r w:rsidRPr="000C055A">
        <w:rPr>
          <w:rFonts w:ascii="Sylfaen" w:hAnsi="Sylfaen" w:cs="Sylfaen"/>
          <w:lang w:val="ka-GE"/>
        </w:rPr>
        <w:t>ასახელებს პირადი ჰიგიენის ნივთებს (მაგ., სავარცხელი, კბილის ჯაგრისი, პირსახოცი), მსჯელობს ჰიგიენის წესების დაცვის მნიშვნელობაზე.</w:t>
      </w:r>
    </w:p>
    <w:p w:rsidR="00404EE7" w:rsidRPr="005E596B" w:rsidRDefault="00404EE7" w:rsidP="000C055A">
      <w:pPr>
        <w:shd w:val="clear" w:color="auto" w:fill="FFFFFF"/>
        <w:spacing w:after="240" w:line="240" w:lineRule="auto"/>
        <w:rPr>
          <w:rFonts w:ascii="Sylfaen" w:hAnsi="Sylfaen" w:cs="Sylfaen"/>
          <w:lang w:val="ka-GE"/>
        </w:rPr>
      </w:pPr>
    </w:p>
    <w:p w:rsidR="00404EE7" w:rsidRPr="005E596B" w:rsidRDefault="00404EE7" w:rsidP="000C055A">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0C055A">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გარემოს მრავალფეროვნების აღქმა შესაძლებელია შეგრძნების ორგანოების - თვალის, ყურის, ცხვირის, ენისა და კანის საშუალებით. ყოველდღიურ ცხოვრებაში შეგრძნების ორგანოები ეხმარება ადამიანს, აღიქვას და ამოიცნოს სხეულები მათი მახასიათებლების (მაგ., ფერი, სუნი, ფაქტურა, ფორმა, ხმა) მიხედვით. შეგრძნებები იცავს ადამიანს საფრთხისგან (მაგ., ქუჩაში მოძრაობისას), საშუალებას აძლევს, აღიქვას გარემოში მომხდარი ცვლილებები (მაგ., ამინდის </w:t>
      </w:r>
      <w:r w:rsidRPr="005E596B">
        <w:rPr>
          <w:rFonts w:ascii="Sylfaen" w:hAnsi="Sylfaen" w:cs="Sylfaen"/>
          <w:shd w:val="clear" w:color="auto" w:fill="FFFFFF"/>
          <w:lang w:val="ka-GE"/>
        </w:rPr>
        <w:t>ცვლილება). აუცილებელია, ადამიანი გაუფრთხილდეს შეგრძნების ორგანოებს, დაიცვას ჰიგიენის ელემენტარული ნორმები.</w:t>
      </w:r>
      <w:r w:rsidRPr="005E596B">
        <w:rPr>
          <w:rFonts w:ascii="Sylfaen" w:hAnsi="Sylfaen" w:cs="Sylfaen"/>
          <w:lang w:val="ka-GE"/>
        </w:rPr>
        <w:t xml:space="preserve"> ცხოველებისათვის შეგრძნების ორგანოები განსაკუთრებით მნიშვნელოვანია მტრისაგან თავის დაღწევისა და საკვების მოპოვებისათვის.  </w:t>
      </w:r>
    </w:p>
    <w:p w:rsidR="00404EE7" w:rsidRPr="005E596B" w:rsidRDefault="00404EE7" w:rsidP="000C055A">
      <w:pPr>
        <w:shd w:val="clear" w:color="auto" w:fill="FFFFFF"/>
        <w:spacing w:after="0" w:line="240" w:lineRule="auto"/>
        <w:ind w:left="-426" w:right="-421"/>
        <w:rPr>
          <w:rFonts w:ascii="Sylfaen" w:hAnsi="Sylfaen" w:cs="Sylfaen"/>
          <w:lang w:val="ka-GE"/>
        </w:rPr>
      </w:pPr>
    </w:p>
    <w:p w:rsidR="00404EE7" w:rsidRPr="005E596B" w:rsidRDefault="00404EE7" w:rsidP="000C055A">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0C055A">
      <w:pPr>
        <w:shd w:val="clear" w:color="auto" w:fill="FFFFFF"/>
        <w:spacing w:after="0" w:line="240" w:lineRule="auto"/>
        <w:ind w:left="-426" w:right="-421"/>
        <w:jc w:val="both"/>
        <w:rPr>
          <w:rFonts w:ascii="Sylfaen" w:hAnsi="Sylfaen" w:cs="Sylfaen"/>
          <w:b/>
          <w:bCs/>
          <w:lang w:val="ka-GE"/>
        </w:rPr>
      </w:pPr>
      <w:r w:rsidRPr="005E596B">
        <w:rPr>
          <w:rFonts w:ascii="Sylfaen" w:hAnsi="Sylfaen" w:cs="Sylfaen"/>
          <w:lang w:val="ka-GE"/>
        </w:rPr>
        <w:t>მასწავლებელი:</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უჩვენებს მოსწავლეებს კონკრეტულ საგანს და სთხოვს, დაასახელონ მისი თვისებები, დაუკავშირონ დასახელებული თვისებები შესაბამის შეგრძნების ორგანოებს;</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სთხოვს მოსწავლეების ერთ ჯგუფს, ჩაიფიქროს რომელიმე სხეული და აღწეროს მისი თვისებები, ხოლო მეორე ჯგუფს - გამოიცნოს ჩაფიქრებული სხეული;</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აძლევს მოსწავლეებს დავალებას, ამოიცნონ ნაცნობი საგანი თვალდახუჭულებმა, აღწერონ საგნის თვისებები და ახსნან, როგორ მოახერხეს ამოცნობა;</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სთხოვს მოსწავლეებს, ამოიცნონ საგანი ხმის მიხედვით, რომელსაც ის გამოსცემს (მაგ., მასზე დაკაკუნების შედეგად);</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 xml:space="preserve">ასმენინებს მოსწავლეებს აუდიომასალას (მაგ., ცხოველების ხმები, სხვადასხვა ბუნებრივი მოვლენის: წვიმის, ჭექა-ქუხილის, ზღვის ღელვის თანმხლები ხმები) და სთხოვს, ამოიცნონ, რა გამოსცემს ამ ხმებს; </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რეალურ გარემოში, ვიდეომასალაზე ან კომპიუტერული სიმულაციების გამოყენებით აჩვენებს მოსწავლეებს ქუჩის სიტუაციას. სთხოვს, იმსჯელონ შეგრძნების ორგანოების მნიშვნელობაზე გამაფრთხილებელი ნიშნების აღქმისა და მათზე რეაგირებისათვის;</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სთავაზობს მოსწავლეებს, შეგრძნების სხვადასხვა ორგანოს გამოყენებით გამოიკვლიონ ლოკალური გარემო (მაგ., საკლასო ოთახი, სკოლის ეზო) და აღწერონ კონკრეტული სხეულები;</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აძლევს დავალებას: დახუჭე თვალები და მითხარი, რა ფერია კალამი? არ შეეხო ჭიქას და მითხარი, მასში ცივი წყალი ასხია თუ თბილი? რატომ ვერ მეუბნები? ეხმარება მოსწავლეებს, გამოიტანონ დასკვნა, რომ სხეულის რომელიმე თვისების აღქმა შეგრძნების მხოლოდ განსაზღვრულ ორგანოს შეუძლია;</w:t>
      </w:r>
    </w:p>
    <w:p w:rsidR="00404EE7" w:rsidRPr="005E596B" w:rsidRDefault="00404EE7" w:rsidP="00E279B1">
      <w:pPr>
        <w:numPr>
          <w:ilvl w:val="0"/>
          <w:numId w:val="30"/>
        </w:numPr>
        <w:shd w:val="clear" w:color="auto" w:fill="FFFFFF"/>
        <w:tabs>
          <w:tab w:val="left" w:pos="360"/>
        </w:tabs>
        <w:spacing w:after="0" w:line="240" w:lineRule="auto"/>
        <w:ind w:left="0" w:right="-421"/>
        <w:jc w:val="both"/>
        <w:textAlignment w:val="baseline"/>
        <w:rPr>
          <w:rFonts w:ascii="Sylfaen" w:hAnsi="Sylfaen" w:cs="Sylfaen"/>
          <w:lang w:val="ka-GE"/>
        </w:rPr>
      </w:pPr>
      <w:r w:rsidRPr="005E596B">
        <w:rPr>
          <w:rFonts w:ascii="Sylfaen" w:hAnsi="Sylfaen" w:cs="Sylfaen"/>
          <w:lang w:val="ka-GE"/>
        </w:rPr>
        <w:t>აძლევს მოსწავლეებს ისეთი ტიპის დავალებებს, რომელთა ანალიზის საფუძველზე ისინი შეძლებენ გამოიტანონ დასკვნა პირადი ჰიგიენის დაცვის (მაგ., ხელების ხშირად დაბანა, ტანის დაბანა, კბილების გამოხეხვა, კომპიუტერით სარგებლობის ჰიგიენური ნორმების დაცვა) აუცილებლობაზე.</w:t>
      </w:r>
    </w:p>
    <w:p w:rsidR="00404EE7" w:rsidRPr="005E596B" w:rsidRDefault="00404EE7" w:rsidP="000C055A">
      <w:pPr>
        <w:shd w:val="clear" w:color="auto" w:fill="FFFFFF"/>
        <w:tabs>
          <w:tab w:val="left" w:pos="360"/>
        </w:tabs>
        <w:spacing w:after="0" w:line="240" w:lineRule="auto"/>
        <w:rPr>
          <w:rFonts w:ascii="Sylfaen" w:hAnsi="Sylfaen" w:cs="Sylfaen"/>
          <w:lang w:val="ka-GE"/>
        </w:rPr>
      </w:pP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ბუნ.I.3. მოსწავლემ უნდა შეძლოს ცოცხალი სხეულების აღწერა არსებითი ნიშან-თვისებების მიხედვით.</w:t>
      </w:r>
    </w:p>
    <w:p w:rsidR="00404EE7" w:rsidRPr="005E596B" w:rsidRDefault="00404EE7" w:rsidP="000C055A">
      <w:pPr>
        <w:shd w:val="clear" w:color="auto" w:fill="FFFFFF"/>
        <w:tabs>
          <w:tab w:val="left" w:pos="360"/>
        </w:tabs>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აღწერს საკუთარ თავს, თანაკლასელებს, სხვა ადამიანებს თვალსაჩინო გარეგნული ნიშნების მიხედვით (მაგ., სიმაღლე, თმის ფერი, თვალის ფერი, ჭორფლიანობა);</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აღწერს და ადარებს ერთმანეთს სხვადასხვა ცხოველს სხეულის ნაწილების (მაგ., თავი, კიდურები, კუდი, ყურები, ნისკარტი, ფრთები, ხორთუმი) მიხედვით;</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 xml:space="preserve">ამოიცნობს და ასახელებს ნაცნობი მცენარეების ძირითად ნაწილებს (მაგ., ღერო, ფოთოლი, ფესვი, ყვავილი, ნაყოფი); </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 xml:space="preserve">აწყობს ფრაგმენტებისგან მცენარეების, ცხოველებისა და ადამიანის მთლიანი სხეულის მოდელს; </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 xml:space="preserve">აჯგუფებს ცოცხალ სხეულებს მცენარეებად და ცხოველებად, ასაბუთებს საკუთარ გადაწყვეტილებას; </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მსჯელობს ადამიანისთვის ცხოველებისა და მცენარეების მნიშვნელობაზე (მაგ., მცენარეების სხვადასხვა ნაწილის გამოყენება საკვებად, საშენ მასალად, გარემოს გასალამაზებლად; ცხოველებისა და ადამიანების მეგობრობა; საკვები პროდუქტები, რომლებსაც გვაძლევენ ცხოველები);</w:t>
      </w:r>
    </w:p>
    <w:p w:rsidR="00404EE7" w:rsidRPr="005E596B" w:rsidRDefault="00404EE7" w:rsidP="00E279B1">
      <w:pPr>
        <w:numPr>
          <w:ilvl w:val="0"/>
          <w:numId w:val="31"/>
        </w:numPr>
        <w:shd w:val="clear" w:color="auto" w:fill="FFFFFF"/>
        <w:tabs>
          <w:tab w:val="left" w:pos="360"/>
        </w:tabs>
        <w:spacing w:after="0" w:line="240" w:lineRule="auto"/>
        <w:ind w:left="0" w:right="-421"/>
        <w:jc w:val="both"/>
        <w:textAlignment w:val="baseline"/>
        <w:rPr>
          <w:rFonts w:ascii="Sylfaen" w:hAnsi="Sylfaen" w:cs="Sylfaen"/>
          <w:b/>
          <w:bCs/>
          <w:lang w:val="ka-GE"/>
        </w:rPr>
      </w:pPr>
      <w:r w:rsidRPr="005E596B">
        <w:rPr>
          <w:rFonts w:ascii="Sylfaen" w:hAnsi="Sylfaen" w:cs="Sylfaen"/>
          <w:lang w:val="ka-GE"/>
        </w:rPr>
        <w:t>აყალიბებს კითხვას სხვადასხვა გარემოში მობინადრე მცენარეების/ცხოველების შესადარებლად.</w:t>
      </w:r>
    </w:p>
    <w:p w:rsidR="00404EE7" w:rsidRPr="000C055A" w:rsidRDefault="00404EE7" w:rsidP="00E279B1">
      <w:pPr>
        <w:pStyle w:val="ListParagraph"/>
        <w:numPr>
          <w:ilvl w:val="0"/>
          <w:numId w:val="31"/>
        </w:numPr>
        <w:shd w:val="clear" w:color="auto" w:fill="FFFFFF"/>
        <w:spacing w:after="0" w:line="240" w:lineRule="auto"/>
        <w:ind w:left="0" w:right="-421"/>
        <w:jc w:val="both"/>
        <w:textAlignment w:val="baseline"/>
        <w:rPr>
          <w:rFonts w:ascii="Sylfaen" w:hAnsi="Sylfaen" w:cs="Sylfaen"/>
          <w:lang w:val="ka-GE"/>
        </w:rPr>
      </w:pPr>
      <w:r w:rsidRPr="000C055A">
        <w:rPr>
          <w:rFonts w:ascii="Sylfaen" w:hAnsi="Sylfaen" w:cs="Sylfaen"/>
          <w:lang w:val="ka-GE"/>
        </w:rPr>
        <w:t>ეძებს პასუხებს: აკვირდება და ადარებს საკლასო ოთახში, სკოლის ეზოში, ლოკალურ გარემოში მზარდ სხვადასხვა მცენარეს (მაგ., ფოთლების ფორმის ან ზომის მიხედვით, ღეროების ფორმის, სისქის ან სიგრძის მიხედვით, ყვავილების ფერის ან ზომის მიხედვით) ან/და ცხოველს (მაგ., ჭიაყელა, ლოკოკინა, პეპელა, ჭიამაია); გადმოსცემს დაკვირვების შედეგებს სხვადასხვა ფორმით (ზეპირი მეტყველებით, ნახატით, კოლაჟით, ფოტოების საშუალებით).</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hd w:val="clear" w:color="auto" w:fill="FFFFFF"/>
        <w:spacing w:after="0" w:line="240" w:lineRule="auto"/>
        <w:jc w:val="both"/>
        <w:rPr>
          <w:rFonts w:ascii="Sylfaen" w:hAnsi="Sylfaen" w:cs="Sylfaen"/>
          <w:b/>
          <w:bCs/>
          <w:lang w:val="ka-GE"/>
        </w:rPr>
      </w:pP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ცოცხალი სხეულები სხვადასხვა ნაწილისაგან შედგება. მცენარეებს აქვთ ფესვი, ღერო, ფოთოლი, ყვავილი, ნაყოფი და თესლი. ცხოველების დიდ ნაწილს აქვს თავი, ტანი და კიდურები. ზოგიერთ მათგანს აქვს კუდი, ნისკარტი, რქა, ულვაში და სხვ. მცენარეები და ცხოველები ერთმანეთისაგან განსხვავდებიან სხვადასხვა ნიშნით, მაგალითად, სხეულის ნაწილებით, სივრცეში გადაადგილების უნარით. მცენარეები, ისევე როგორც ცხოველები, ერთმანეთისგან განსხვავდება სხეულის ნაწილების ფორმით, ზომით, შეფერილობით და ა.შ. ადამიანი იყენებს მცენარეებსა და ცხოველებს თავის სასარგებლოდ: საკვებად, საშენ მასალად, გარემოს გასალამაზებლად და სხვა. </w:t>
      </w:r>
    </w:p>
    <w:p w:rsidR="00404EE7" w:rsidRPr="005E596B" w:rsidRDefault="00404EE7" w:rsidP="000C055A">
      <w:pPr>
        <w:shd w:val="clear" w:color="auto" w:fill="FFFFFF"/>
        <w:spacing w:after="0" w:line="240" w:lineRule="auto"/>
        <w:ind w:left="-426" w:right="-563"/>
        <w:jc w:val="both"/>
        <w:rPr>
          <w:rFonts w:ascii="Sylfaen" w:hAnsi="Sylfaen" w:cs="Sylfaen"/>
          <w:lang w:val="ka-GE"/>
        </w:rPr>
      </w:pPr>
    </w:p>
    <w:p w:rsidR="00404EE7" w:rsidRPr="005E596B" w:rsidRDefault="00404EE7" w:rsidP="000C055A">
      <w:pPr>
        <w:shd w:val="clear" w:color="auto" w:fill="FFFFFF"/>
        <w:spacing w:after="0" w:line="240" w:lineRule="auto"/>
        <w:ind w:left="-426" w:right="-563"/>
        <w:jc w:val="both"/>
        <w:rPr>
          <w:rFonts w:ascii="Sylfaen" w:hAnsi="Sylfaen" w:cs="Sylfaen"/>
          <w:lang w:val="ka-GE"/>
        </w:rPr>
      </w:pPr>
    </w:p>
    <w:p w:rsidR="00404EE7" w:rsidRPr="005E596B" w:rsidRDefault="00404EE7" w:rsidP="000C055A">
      <w:pPr>
        <w:shd w:val="clear" w:color="auto" w:fill="FFFFFF"/>
        <w:spacing w:after="0" w:line="240" w:lineRule="auto"/>
        <w:ind w:left="-426" w:right="-563"/>
        <w:jc w:val="both"/>
        <w:rPr>
          <w:rFonts w:ascii="Sylfaen" w:hAnsi="Sylfaen" w:cs="Sylfaen"/>
          <w:b/>
          <w:bCs/>
          <w:lang w:val="ka-GE"/>
        </w:rPr>
      </w:pPr>
      <w:r w:rsidRPr="005E596B">
        <w:rPr>
          <w:rFonts w:ascii="Sylfaen" w:hAnsi="Sylfaen" w:cs="Sylfaen"/>
          <w:b/>
          <w:bCs/>
          <w:lang w:val="ka-GE"/>
        </w:rPr>
        <w:t>სარეკომენდაციო აქტივობები</w:t>
      </w: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 xml:space="preserve">: </w:t>
      </w:r>
    </w:p>
    <w:p w:rsidR="00404EE7" w:rsidRPr="000C055A" w:rsidRDefault="00404EE7" w:rsidP="00E279B1">
      <w:pPr>
        <w:pStyle w:val="ListParagraph"/>
        <w:numPr>
          <w:ilvl w:val="0"/>
          <w:numId w:val="32"/>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0C055A">
        <w:rPr>
          <w:rFonts w:ascii="Sylfaen" w:hAnsi="Sylfaen" w:cs="Sylfaen"/>
          <w:lang w:val="ka-GE"/>
        </w:rPr>
        <w:t>სთხოვს მოსწავლეებს, ამოიცნონ და დაასახელონ ადამიანის, ცხოველის, მცენარის სხეულის ნაწილები, იმსჯელონ მათ დანიშნულებაზე;</w:t>
      </w:r>
    </w:p>
    <w:p w:rsidR="00404EE7" w:rsidRPr="000C055A" w:rsidRDefault="00404EE7" w:rsidP="00E279B1">
      <w:pPr>
        <w:pStyle w:val="ListParagraph"/>
        <w:numPr>
          <w:ilvl w:val="0"/>
          <w:numId w:val="32"/>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აჩვენებს მოსწავლეებს ნაცნობი ან უცნობი მცენარეების/ცხოველების ილუსტრაციებს/ვიდეომასალას. სთხოვს, შეადარონ ისინი ერთმანეთს გარეგნული ნიშნების, ან/და სხეულის ნაწილების მიხედვით;</w:t>
      </w:r>
    </w:p>
    <w:p w:rsidR="00404EE7" w:rsidRPr="000C055A" w:rsidRDefault="00404EE7" w:rsidP="00E279B1">
      <w:pPr>
        <w:pStyle w:val="ListParagraph"/>
        <w:numPr>
          <w:ilvl w:val="0"/>
          <w:numId w:val="32"/>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0C055A">
        <w:rPr>
          <w:rFonts w:ascii="Sylfaen" w:hAnsi="Sylfaen" w:cs="Sylfaen"/>
          <w:lang w:val="ka-GE"/>
        </w:rPr>
        <w:t>აწყობს საკლასო გამოფენას მცენარეების/ცხოველების მრავალფეროვნების თემაზე (მაგ., სთხოვს მოსწავლეებს, წარმოადგინონ ნახატები, ჰერბარიუმები, აპლიკაციები, ფოტოები ცხოველებისა, რომლებიც დადიან/დაფრინავენ/დაცურავენ; მცენარეებისა, რომლებსაც აქვთ ერთმანეთისგან განსხვავებული ყვავილები). სთხოვს, გამოიტანონ დასკვნა ცოცხალი სხეულების მრავალფეროვნების შესახებ;</w:t>
      </w:r>
    </w:p>
    <w:p w:rsidR="00404EE7" w:rsidRPr="000C055A" w:rsidRDefault="00404EE7" w:rsidP="00E279B1">
      <w:pPr>
        <w:pStyle w:val="ListParagraph"/>
        <w:numPr>
          <w:ilvl w:val="0"/>
          <w:numId w:val="32"/>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სთხოვს მოსწავლეებს, აირჩიონ რომელიმე მცენარე ან ცხოველი (მაგ., საკუთარი შინაური ცხოველი), მოყვნენ მასზე ისტორიას და გაუზიარონ კლასელებს გამოცდილება მასთან ურთიერთობების შესახებ, გამოიტანონ დასკვნა ადამიანებისათვის ცხოველებისა და მცენარეების მნიშვნელობის შესახებ;</w:t>
      </w:r>
      <w:r w:rsidRPr="000C055A">
        <w:rPr>
          <w:rFonts w:ascii="Sylfaen" w:hAnsi="Sylfaen" w:cs="Sylfaen"/>
          <w:shd w:val="clear" w:color="auto" w:fill="B6D7A8"/>
          <w:lang w:val="ka-GE"/>
        </w:rPr>
        <w:t xml:space="preserve"> </w:t>
      </w:r>
    </w:p>
    <w:p w:rsidR="00404EE7" w:rsidRPr="000C055A" w:rsidRDefault="00404EE7" w:rsidP="00E279B1">
      <w:pPr>
        <w:pStyle w:val="ListParagraph"/>
        <w:numPr>
          <w:ilvl w:val="0"/>
          <w:numId w:val="32"/>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ურიგებს მოსწავლეებს სხვადასხვა მცენარეს/მათ ნაწილებს, სთხოვს, გამოიკვლიონ ისინი და შეადარონ ერთმანეთს მითითებული კრიტერიუმის მიხედვით (ფოთლები - ფორმის მიხედვით, ღეროები - სისქის, სიმაღლისა და სიმაგრის მიხედვით, ყვავილი და ნაყოფი - ფერის, ფორმის, ზომის, მიხედვით და ა.შ);</w:t>
      </w:r>
    </w:p>
    <w:p w:rsidR="00404EE7" w:rsidRPr="000C055A" w:rsidRDefault="00404EE7" w:rsidP="00E279B1">
      <w:pPr>
        <w:pStyle w:val="ListParagraph"/>
        <w:numPr>
          <w:ilvl w:val="0"/>
          <w:numId w:val="32"/>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იწვევს სტუმარს (ვეტერინარს, კინოლოგს, ცხოველების მწვრთნელს) ცხოველებთან უსაფრთხოდ ურთიერთობის წესებზე სასაუბროდ. </w:t>
      </w:r>
    </w:p>
    <w:p w:rsidR="00404EE7" w:rsidRDefault="00404EE7" w:rsidP="000C055A">
      <w:pPr>
        <w:tabs>
          <w:tab w:val="left" w:pos="360"/>
        </w:tabs>
        <w:spacing w:after="0" w:line="240" w:lineRule="auto"/>
        <w:jc w:val="both"/>
        <w:rPr>
          <w:rFonts w:ascii="Sylfaen" w:hAnsi="Sylfaen" w:cs="Sylfaen"/>
          <w:b/>
          <w:bCs/>
          <w:lang w:val="ka-GE"/>
        </w:rPr>
      </w:pPr>
    </w:p>
    <w:p w:rsidR="00404EE7" w:rsidRPr="005E596B" w:rsidRDefault="00404EE7" w:rsidP="000C055A">
      <w:pPr>
        <w:tabs>
          <w:tab w:val="left" w:pos="360"/>
        </w:tabs>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სხეულები და მოვლენები</w:t>
      </w:r>
    </w:p>
    <w:p w:rsidR="00404EE7" w:rsidRPr="005E596B" w:rsidRDefault="00404EE7" w:rsidP="000C055A">
      <w:pPr>
        <w:shd w:val="clear" w:color="auto" w:fill="FFFFFF"/>
        <w:spacing w:after="0" w:line="240" w:lineRule="auto"/>
        <w:ind w:left="-426" w:right="-563"/>
        <w:jc w:val="both"/>
        <w:rPr>
          <w:rFonts w:ascii="Sylfaen" w:hAnsi="Sylfaen" w:cs="Sylfaen"/>
          <w:b/>
          <w:bCs/>
          <w:lang w:val="ka-GE"/>
        </w:rPr>
      </w:pPr>
    </w:p>
    <w:p w:rsidR="00404EE7" w:rsidRPr="005E596B" w:rsidRDefault="00404EE7" w:rsidP="000C055A">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b/>
          <w:bCs/>
          <w:lang w:val="ka-GE"/>
        </w:rPr>
        <w:t>ბუნ.1.4. მოსწავლემ უნდა შეძლოს სხეულების შედარება შემადგენელი ნივთიერების/მასალის თვისებების მიხედვით.</w:t>
      </w:r>
    </w:p>
    <w:p w:rsidR="00404EE7" w:rsidRPr="005E596B" w:rsidRDefault="00404EE7" w:rsidP="000C055A">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0C055A" w:rsidRDefault="00404EE7" w:rsidP="00E279B1">
      <w:pPr>
        <w:pStyle w:val="ListParagraph"/>
        <w:numPr>
          <w:ilvl w:val="0"/>
          <w:numId w:val="33"/>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აღწერს მის ირგვლივ არსებულ სხეულებს და საუბრობს მათ შემადგენელ ნივთიერებაზე/მასალაზე (მაგ., მაკრატელი - რკინა, რვეული - ქაღალდი, საშლელი-რეზინი);</w:t>
      </w:r>
    </w:p>
    <w:p w:rsidR="00404EE7" w:rsidRPr="000C055A" w:rsidRDefault="00404EE7" w:rsidP="00E279B1">
      <w:pPr>
        <w:pStyle w:val="ListParagraph"/>
        <w:numPr>
          <w:ilvl w:val="0"/>
          <w:numId w:val="33"/>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ამოიცნობს და ასახელებს ყოველდღიურობაში გავრცელებულ ნივთიერებებს/მასალებს;</w:t>
      </w:r>
    </w:p>
    <w:p w:rsidR="00404EE7" w:rsidRPr="000C055A" w:rsidRDefault="00404EE7" w:rsidP="00E279B1">
      <w:pPr>
        <w:pStyle w:val="ListParagraph"/>
        <w:numPr>
          <w:ilvl w:val="0"/>
          <w:numId w:val="33"/>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ახასიათებს ნივთიერებებს/მასალებს ადვილად დაკვირვებადი თვისებების (მაგ., გამჭვირვალობა, დრეკადობა, ტივტივის უნარი, წყალგაუმტარობა ) მიხედვით;</w:t>
      </w:r>
    </w:p>
    <w:p w:rsidR="00404EE7" w:rsidRPr="000C055A" w:rsidRDefault="00404EE7" w:rsidP="00E279B1">
      <w:pPr>
        <w:pStyle w:val="ListParagraph"/>
        <w:numPr>
          <w:ilvl w:val="0"/>
          <w:numId w:val="33"/>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აჯგუფებს ერთნაირი ნივთიერებისგან/მასალისაგან დამზადებულ სხეულებს.</w:t>
      </w:r>
    </w:p>
    <w:p w:rsidR="00404EE7" w:rsidRPr="005E596B" w:rsidRDefault="00404EE7" w:rsidP="000C055A">
      <w:pPr>
        <w:shd w:val="clear" w:color="auto" w:fill="FFFFFF"/>
        <w:spacing w:after="240" w:line="240" w:lineRule="auto"/>
        <w:ind w:left="-426" w:right="-563"/>
        <w:rPr>
          <w:rFonts w:ascii="Sylfaen" w:hAnsi="Sylfaen" w:cs="Sylfaen"/>
          <w:lang w:val="ka-GE"/>
        </w:rPr>
      </w:pPr>
      <w:r w:rsidRPr="005E596B">
        <w:rPr>
          <w:rFonts w:ascii="Sylfaen" w:hAnsi="Sylfaen" w:cs="Sylfaen"/>
          <w:lang w:val="ka-GE"/>
        </w:rPr>
        <w:br/>
      </w:r>
      <w:r w:rsidRPr="005E596B">
        <w:rPr>
          <w:rFonts w:ascii="Sylfaen" w:hAnsi="Sylfaen" w:cs="Sylfaen"/>
          <w:lang w:val="ka-GE"/>
        </w:rPr>
        <w:br/>
      </w:r>
      <w:r w:rsidRPr="005E596B">
        <w:rPr>
          <w:rFonts w:ascii="Sylfaen" w:hAnsi="Sylfaen" w:cs="Sylfaen"/>
          <w:b/>
          <w:bCs/>
          <w:lang w:val="ka-GE"/>
        </w:rPr>
        <w:t>შინაარსი</w:t>
      </w: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ჩვენ ირგვლივ არსებული სხეულები სხვადასხვა ნივთიერებისგან/მასალისაგან (მაგ., ქაღალდი, მეტალი, ხე, რეზინი, პლასტმასა, მინა) შედგება. სხვადასხვა სხეული შეიძლება ერთი და იმავე ნივთიერებისგან/მასალისაგან იყოს დამზადებული, ხოლო ერთი და იმავე დანიშნულების სხეული (მაგ., კოვზი) - სხვადასხვა ნივთიერებისგან/მასალისაგან. ნივთიერებები/მასალები ერთმანეთისაგან განსხვავდება გარკვეული თვისებებით:  გამჭვირვალობა, დრეკადობა, სიმყიფე და ა.შ. სხეულის თვისებები დამოკიდებულია არა მხოლოდ მის ფორმასა და ზომაზე, არამედ მისი შემადგენელი ნივთიერების/მასალის თვისებებზეც.</w:t>
      </w:r>
    </w:p>
    <w:p w:rsidR="00404EE7" w:rsidRPr="005E596B" w:rsidRDefault="00404EE7" w:rsidP="000C055A">
      <w:pPr>
        <w:shd w:val="clear" w:color="auto" w:fill="FFFFFF"/>
        <w:spacing w:after="240" w:line="240" w:lineRule="auto"/>
        <w:ind w:left="-426" w:right="-563"/>
        <w:rPr>
          <w:rFonts w:ascii="Sylfaen" w:hAnsi="Sylfaen" w:cs="Sylfaen"/>
          <w:lang w:val="ka-GE"/>
        </w:rPr>
      </w:pPr>
    </w:p>
    <w:p w:rsidR="00404EE7" w:rsidRPr="005E596B" w:rsidRDefault="00404EE7" w:rsidP="000C055A">
      <w:pPr>
        <w:shd w:val="clear" w:color="auto" w:fill="FFFFFF"/>
        <w:spacing w:after="0" w:line="240" w:lineRule="auto"/>
        <w:ind w:left="-426" w:right="-563"/>
        <w:jc w:val="both"/>
        <w:rPr>
          <w:rFonts w:ascii="Sylfaen" w:hAnsi="Sylfaen" w:cs="Sylfaen"/>
          <w:b/>
          <w:bCs/>
          <w:lang w:val="ka-GE"/>
        </w:rPr>
      </w:pPr>
      <w:r w:rsidRPr="005E596B">
        <w:rPr>
          <w:rFonts w:ascii="Sylfaen" w:hAnsi="Sylfaen" w:cs="Sylfaen"/>
          <w:b/>
          <w:bCs/>
          <w:lang w:val="ka-GE"/>
        </w:rPr>
        <w:t>სარეკომენდაციო აქტივობები</w:t>
      </w:r>
    </w:p>
    <w:p w:rsidR="00404EE7" w:rsidRPr="005E596B" w:rsidRDefault="00404EE7" w:rsidP="000C055A">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 xml:space="preserve">: </w:t>
      </w:r>
    </w:p>
    <w:p w:rsidR="00404EE7" w:rsidRPr="000C055A" w:rsidRDefault="00404EE7" w:rsidP="00E279B1">
      <w:pPr>
        <w:pStyle w:val="ListParagraph"/>
        <w:numPr>
          <w:ilvl w:val="0"/>
          <w:numId w:val="34"/>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აჩვენებს მოსწავლეებს ორ განსხვავებულ სხეულს და სთხოვს, შეადარონ ერთმანეთს; ეხმარება მოსწავლეებს, გამოიყენონ სხეულის თვისებებთან დაკავშირებული სიტყვები (მაგ., დიდი, წითელი, მძიმე, პრიალა); </w:t>
      </w:r>
    </w:p>
    <w:p w:rsidR="00404EE7" w:rsidRPr="000C055A" w:rsidRDefault="00404EE7" w:rsidP="00E279B1">
      <w:pPr>
        <w:pStyle w:val="ListParagraph"/>
        <w:numPr>
          <w:ilvl w:val="0"/>
          <w:numId w:val="34"/>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ურიგებს მოსწავლეებს სხვადასხვა ნივთიერებისგან/მასალისაგან (მაგ., ქაღალდი, რკინა, მინა, ხე, პლასტილინი) დამზადებულ სხეულებს და სთხოვს, გამოიკვლიონ მათი თვისებები (მაგ., სიგლუვე, გამჭვირვალობა, დრეკადობა, იძირება თუ არა წყალში, ატარებს თუ არა წყალს);</w:t>
      </w:r>
    </w:p>
    <w:p w:rsidR="00404EE7" w:rsidRPr="000C055A" w:rsidRDefault="00404EE7" w:rsidP="00E279B1">
      <w:pPr>
        <w:pStyle w:val="ListParagraph"/>
        <w:numPr>
          <w:ilvl w:val="0"/>
          <w:numId w:val="34"/>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ურიგებს მოსწავლეებს სხვადასხვა ნივთიერებისგან/მასალისაგან დამზადებული სხეულების ნაკრებს და სთხოვს, დააჯგუფონ ერთნაირი ნივთიერებისგან/მასალისაგან დამზადებული სხეულები;</w:t>
      </w:r>
    </w:p>
    <w:p w:rsidR="00404EE7" w:rsidRPr="000C055A" w:rsidRDefault="00404EE7" w:rsidP="00E279B1">
      <w:pPr>
        <w:pStyle w:val="ListParagraph"/>
        <w:numPr>
          <w:ilvl w:val="0"/>
          <w:numId w:val="34"/>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ურიგებს მოსწავლეების ჯგუფებს ერთნაირ სხეულებს (მაგ., კოვზებს, ბურთულებს) და სთხოვს მათ, დაამზადონ პლასტილინისაგან ამავე სხეულების მოდელი. აქტივობის ბოლოს მოსწავლეები ადარებენ ერთმანეთს მათ მიერ დამზადებულ მოდელს და ორიგინალს, მასწავლებლის დახმარებით უკავშირებენ გამოვლენილ განსხვავებებს შესაბამისი მასალის თვისებებს. </w:t>
      </w:r>
    </w:p>
    <w:p w:rsidR="00404EE7" w:rsidRPr="005E596B" w:rsidRDefault="00404EE7" w:rsidP="000C055A">
      <w:pPr>
        <w:shd w:val="clear" w:color="auto" w:fill="FFFFFF"/>
        <w:spacing w:after="0" w:line="240" w:lineRule="auto"/>
        <w:jc w:val="both"/>
        <w:textAlignment w:val="baseline"/>
        <w:rPr>
          <w:rFonts w:ascii="Sylfaen" w:hAnsi="Sylfaen" w:cs="Sylfaen"/>
          <w:lang w:val="ka-GE"/>
        </w:rPr>
      </w:pPr>
    </w:p>
    <w:p w:rsidR="00404EE7" w:rsidRPr="005E596B" w:rsidRDefault="00404EE7" w:rsidP="000C055A">
      <w:pPr>
        <w:spacing w:after="0" w:line="240" w:lineRule="auto"/>
        <w:ind w:left="-426" w:right="-705"/>
        <w:jc w:val="both"/>
        <w:rPr>
          <w:rFonts w:ascii="Sylfaen" w:hAnsi="Sylfaen" w:cs="Sylfaen"/>
          <w:b/>
          <w:bCs/>
          <w:lang w:val="ka-GE"/>
        </w:rPr>
      </w:pPr>
      <w:r w:rsidRPr="005E596B">
        <w:rPr>
          <w:rFonts w:ascii="Sylfaen" w:hAnsi="Sylfaen" w:cs="Sylfaen"/>
          <w:b/>
          <w:bCs/>
          <w:lang w:val="ka-GE"/>
        </w:rPr>
        <w:t>მიმართულება: დედამიწა და გარესამყარო</w:t>
      </w:r>
    </w:p>
    <w:p w:rsidR="00404EE7" w:rsidRPr="005E596B" w:rsidRDefault="00404EE7" w:rsidP="000C055A">
      <w:pPr>
        <w:shd w:val="clear" w:color="auto" w:fill="FFFFFF"/>
        <w:spacing w:after="0" w:line="240" w:lineRule="auto"/>
        <w:ind w:left="-426" w:right="-705"/>
        <w:jc w:val="both"/>
        <w:rPr>
          <w:rFonts w:ascii="Sylfaen" w:hAnsi="Sylfaen" w:cs="Sylfaen"/>
          <w:b/>
          <w:bCs/>
          <w:lang w:val="ka-GE"/>
        </w:rPr>
      </w:pPr>
    </w:p>
    <w:p w:rsidR="00404EE7" w:rsidRPr="005E596B" w:rsidRDefault="00404EE7" w:rsidP="000C055A">
      <w:pPr>
        <w:shd w:val="clear" w:color="auto" w:fill="FFFFFF"/>
        <w:spacing w:after="0" w:line="240" w:lineRule="auto"/>
        <w:ind w:left="-426" w:right="-705"/>
        <w:jc w:val="both"/>
        <w:rPr>
          <w:rFonts w:ascii="Sylfaen" w:hAnsi="Sylfaen" w:cs="Sylfaen"/>
          <w:lang w:val="ka-GE"/>
        </w:rPr>
      </w:pPr>
      <w:r w:rsidRPr="005E596B">
        <w:rPr>
          <w:rFonts w:ascii="Sylfaen" w:hAnsi="Sylfaen" w:cs="Sylfaen"/>
          <w:b/>
          <w:bCs/>
          <w:lang w:val="ka-GE"/>
        </w:rPr>
        <w:t>ბუნ.I.5. მოსწავლემ უნდა შეძლოს ლოკალური გარემოს აღწერა და მასში ორიენტირება.</w:t>
      </w:r>
    </w:p>
    <w:p w:rsidR="00404EE7" w:rsidRPr="005E596B" w:rsidRDefault="00404EE7" w:rsidP="000C055A">
      <w:pPr>
        <w:shd w:val="clear" w:color="auto" w:fill="FFFFFF"/>
        <w:spacing w:after="0" w:line="240" w:lineRule="auto"/>
        <w:ind w:left="-426" w:right="-705"/>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0C055A" w:rsidRDefault="00404EE7" w:rsidP="00E279B1">
      <w:pPr>
        <w:pStyle w:val="ListParagraph"/>
        <w:numPr>
          <w:ilvl w:val="0"/>
          <w:numId w:val="35"/>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ამოიცნობს და ჩამოთვლის სასწავლო გარემოში (მაგ., საკლასო ოთახი, სკოლის დერეფანი, სკოლის ეზო, სპორტული დარბაზი, ტუალეტი, ბუფეტი, ექიმის კაბინეტი, ადგილი, სადაც უნდა დაელოდოს უფროსს) არსებულ ობიექტებს და საუბრობს მათ დანიშნულებაზე;</w:t>
      </w:r>
    </w:p>
    <w:p w:rsidR="00404EE7" w:rsidRPr="000C055A" w:rsidRDefault="00404EE7" w:rsidP="00E279B1">
      <w:pPr>
        <w:pStyle w:val="ListParagraph"/>
        <w:numPr>
          <w:ilvl w:val="0"/>
          <w:numId w:val="35"/>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0C055A">
        <w:rPr>
          <w:rFonts w:ascii="Sylfaen" w:hAnsi="Sylfaen" w:cs="Sylfaen"/>
          <w:lang w:val="ka-GE"/>
        </w:rPr>
        <w:t>იყენებს შესაბამის მიმართებით ტერმინებს (მაგ., შორს, ახლოს, ჩემგან მარჯვნივ, ჩემ ზემოთ, ქვემოთ) და განსაზღვრავს სკოლის ტერიტორიაზე არსებული ობიექტების მდებარეობას საკუთარი თავის მიმართ;</w:t>
      </w:r>
    </w:p>
    <w:p w:rsidR="00404EE7" w:rsidRPr="000C055A" w:rsidRDefault="00404EE7" w:rsidP="00E279B1">
      <w:pPr>
        <w:pStyle w:val="ListParagraph"/>
        <w:numPr>
          <w:ilvl w:val="0"/>
          <w:numId w:val="35"/>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0C055A">
        <w:rPr>
          <w:rFonts w:ascii="Sylfaen" w:hAnsi="Sylfaen" w:cs="Sylfaen"/>
          <w:lang w:val="ka-GE"/>
        </w:rPr>
        <w:t>ასრულებს და თავადაც გასცემს მარტივ ინსტრუქციებს, არა უმეტეს 1-2 მიმართულებისა (მაგ., წინ და მარჯვნივ) სკოლის ტერიტორიაზე ორიენტირებისთვის;</w:t>
      </w:r>
    </w:p>
    <w:p w:rsidR="00404EE7" w:rsidRPr="000C055A" w:rsidRDefault="00404EE7" w:rsidP="00E279B1">
      <w:pPr>
        <w:pStyle w:val="ListParagraph"/>
        <w:numPr>
          <w:ilvl w:val="0"/>
          <w:numId w:val="35"/>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დაკვირვების საფუძველზე ქმნის სკოლის ნახატს, საუბრობს </w:t>
      </w:r>
      <w:r w:rsidRPr="000C055A">
        <w:rPr>
          <w:rFonts w:ascii="Sylfaen" w:hAnsi="Sylfaen" w:cs="Sylfaen"/>
          <w:shd w:val="clear" w:color="auto" w:fill="FFFFFF"/>
          <w:lang w:val="ka-GE"/>
        </w:rPr>
        <w:t>იმ დეტალებზე, რომლებმაც მისი განსაკუთრებული ინტერესი გამოიწვია;</w:t>
      </w:r>
    </w:p>
    <w:p w:rsidR="00404EE7" w:rsidRPr="000C055A" w:rsidRDefault="00404EE7" w:rsidP="00E279B1">
      <w:pPr>
        <w:pStyle w:val="ListParagraph"/>
        <w:numPr>
          <w:ilvl w:val="0"/>
          <w:numId w:val="35"/>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მასწავლებლის დახმარებით, თანაკლასელებთან ერთად აყალიბებს და იცავს ლოკალურ გარემოში (მაგ., კლასში, სკოლაში, ეზოში, ქუჩაში, სახლში) ქცევის წესებს (მაგ., იცავს სკოლის სისუფთავეს);</w:t>
      </w:r>
    </w:p>
    <w:p w:rsidR="00404EE7" w:rsidRPr="000C055A" w:rsidRDefault="00404EE7" w:rsidP="00E279B1">
      <w:pPr>
        <w:pStyle w:val="ListParagraph"/>
        <w:numPr>
          <w:ilvl w:val="0"/>
          <w:numId w:val="35"/>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ამოიცნობს და განმარტავს ქუჩაში მოძრაობის წესების ამსახველ პირობით ნიშნებს, ხსნის მათი დაცვის აუცილებლობას, </w:t>
      </w:r>
      <w:r w:rsidRPr="000C055A">
        <w:rPr>
          <w:rFonts w:ascii="Sylfaen" w:hAnsi="Sylfaen" w:cs="Sylfaen"/>
          <w:shd w:val="clear" w:color="auto" w:fill="FFFFFF"/>
          <w:lang w:val="ka-GE"/>
        </w:rPr>
        <w:t>საუბრობს უსაფრთხო მოძრაობის წესების დაცვის აუცილებლობაზე.</w:t>
      </w:r>
    </w:p>
    <w:p w:rsidR="00404EE7" w:rsidRPr="005E596B" w:rsidRDefault="00404EE7" w:rsidP="000C055A">
      <w:pPr>
        <w:shd w:val="clear" w:color="auto" w:fill="FFFFFF"/>
        <w:tabs>
          <w:tab w:val="left" w:pos="360"/>
        </w:tabs>
        <w:spacing w:after="0" w:line="240" w:lineRule="auto"/>
        <w:rPr>
          <w:rFonts w:ascii="Sylfaen" w:hAnsi="Sylfaen" w:cs="Sylfaen"/>
          <w:lang w:val="ka-GE"/>
        </w:rPr>
      </w:pP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0C055A">
      <w:pPr>
        <w:shd w:val="clear" w:color="auto" w:fill="FFFFFF"/>
        <w:spacing w:after="0" w:line="240" w:lineRule="auto"/>
        <w:ind w:left="-426" w:right="-563"/>
        <w:jc w:val="both"/>
        <w:rPr>
          <w:rFonts w:ascii="Sylfaen" w:hAnsi="Sylfaen" w:cs="Sylfaen"/>
          <w:shd w:val="clear" w:color="auto" w:fill="E6B8AF"/>
          <w:lang w:val="ka-GE"/>
        </w:rPr>
      </w:pPr>
      <w:r w:rsidRPr="005E596B">
        <w:rPr>
          <w:rFonts w:ascii="Sylfaen" w:hAnsi="Sylfaen" w:cs="Sylfaen"/>
          <w:lang w:val="ka-GE"/>
        </w:rPr>
        <w:t xml:space="preserve">სკოლაში არსებულ თითოეულ ობიექტს (მაგ., საკლასო ოთახს, სპორტულ დარბაზს, ტუალეტს, ბუფეტს, ბიბლიოთეკას, უსაფრთხოების კიბეს ან/და გასასვლელს) განსხვავებული დანიშნულება და ადგილმდებარეობა აქვს. ორიენტირებისთვის საჭიროა მიმართებითი ტერმინების (მაგ., შორს-ახლოს, მარჯვნივ-მარცხნივ, ზემოთ-ქვემოთ) ცოდნა და სწორად გამოყენება. სასკოლო გარემოში საჭიროა გარკვეული წესების დაცვა (მაგ., სისუფთავის დაცვა, ხმაურისგან თავის შეკავება). ქუჩაში ფეხით მოსიარულეთა და მანქანების უსაფრთხო გადაადგილების უზრუნველყოფისათვის შექმნილია პირობითი ნიშნები. </w:t>
      </w:r>
    </w:p>
    <w:p w:rsidR="00404EE7" w:rsidRPr="005E596B" w:rsidRDefault="00404EE7" w:rsidP="000C055A">
      <w:pPr>
        <w:shd w:val="clear" w:color="auto" w:fill="FFFFFF"/>
        <w:spacing w:after="0" w:line="240" w:lineRule="auto"/>
        <w:ind w:left="-426" w:right="-563"/>
        <w:jc w:val="both"/>
        <w:rPr>
          <w:rFonts w:ascii="Sylfaen" w:hAnsi="Sylfaen" w:cs="Sylfaen"/>
          <w:lang w:val="ka-GE"/>
        </w:rPr>
      </w:pPr>
    </w:p>
    <w:p w:rsidR="00404EE7" w:rsidRPr="005E596B" w:rsidRDefault="00404EE7" w:rsidP="000C055A">
      <w:pPr>
        <w:shd w:val="clear" w:color="auto" w:fill="FFFFFF"/>
        <w:spacing w:after="0" w:line="240" w:lineRule="auto"/>
        <w:ind w:left="-426" w:right="-563"/>
        <w:jc w:val="both"/>
        <w:rPr>
          <w:rFonts w:ascii="Sylfaen" w:hAnsi="Sylfaen" w:cs="Sylfaen"/>
          <w:b/>
          <w:bCs/>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 xml:space="preserve">: </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სწავლის დაწყების პირველსავე დღეებში, სკოლის გაცნობის მიზნით, მოსწავლეები გაჰყავს სკოლისა და მისი მიმდებარე ტერიტორიის დასათვალიერებლად;</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სთხოვს მოსწავლეებს, დაასახელონ საგნები, რომლებსაც საკლასო ოთახში ხედავენ და ისაუბრონ ამ საგნების დანიშნულების შესახებ. შეადარონ სახლში არსებულ საგნებს, აღმოაჩინონ მსგავსება სახლსა და სკოლას შორის. მასწავლებელი უნდა შეეცადოს, რომ სკოლის გარემო მოსწავლეთათვის საინტერესო და ახლობელი გახდეს;</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სთავაზობს მოსწავლეებს თამაშებს, რომლებიც მოითხოვენ სივრცეში გადაადგილებას მიმართებითი ტერმინების მიხედვით (მაგ., დამალული საგნის მისაგნებად გადადგი ორი ნაბიჯი წინ, სამი ნაბიჯი მარცხნივ);</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აძლევს მოსწავლეებს კონკრეტულ ინსტრუქციებს, რომლებიც შეიცავენ მიმართებით ტერმინებს (მაგ., წიგნის მარჯვნივ დადე ფანქარი);</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სთხოვს მოსწავლეებს, შეასრულონ სივრცითი მიმართების შემცველი დავალებები ფურცელზე ან კომპიუტერში (მაგ., მაგიდის ქვეშ დახატე ბურთი);</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სთავაზობს დავალებებს, რომელთა შესრულებისას მოსწავლემ თავად უნდა გასცეს მიმართებითი ტერმინების შემცველი მარტივი ინსტრუქცია (მაგ., აუხსენი გიორგის, როგორ მოძებნოს ექიმის ოთახი; აღწერე, როგორ მოვხვდეთ ჰოლიდან საკლასო ოთახში);</w:t>
      </w:r>
    </w:p>
    <w:p w:rsidR="00404EE7" w:rsidRPr="000C055A" w:rsidRDefault="00404EE7" w:rsidP="00E279B1">
      <w:pPr>
        <w:pStyle w:val="ListParagraph"/>
        <w:numPr>
          <w:ilvl w:val="0"/>
          <w:numId w:val="36"/>
        </w:numPr>
        <w:shd w:val="clear" w:color="auto" w:fill="FFFFFF"/>
        <w:tabs>
          <w:tab w:val="left" w:pos="36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სთავაზობს საგზაო მოძრაობის წესების თემაზე სიმულაციურ თამაშებს საკლასო ოთახში ან სკოლის ეზოში. </w:t>
      </w:r>
      <w:r w:rsidRPr="000C055A">
        <w:rPr>
          <w:rFonts w:ascii="Sylfaen" w:hAnsi="Sylfaen" w:cs="Sylfaen"/>
          <w:shd w:val="clear" w:color="auto" w:fill="FFFFFF"/>
          <w:lang w:val="ka-GE"/>
        </w:rPr>
        <w:t>სასურველია, საგზაო სიმულაციური თამაშებისათვის მანიშნებლები თავად მოსწავლეებმა დაამზადონ.</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hd w:val="clear" w:color="auto" w:fill="FFFFFF"/>
        <w:spacing w:after="0" w:line="240" w:lineRule="auto"/>
        <w:ind w:left="-426"/>
        <w:jc w:val="both"/>
        <w:rPr>
          <w:rFonts w:ascii="Sylfaen" w:hAnsi="Sylfaen" w:cs="Sylfaen"/>
          <w:lang w:val="ka-GE"/>
        </w:rPr>
      </w:pPr>
      <w:r w:rsidRPr="005E596B">
        <w:rPr>
          <w:rFonts w:ascii="Sylfaen" w:hAnsi="Sylfaen" w:cs="Sylfaen"/>
          <w:b/>
          <w:bCs/>
          <w:lang w:val="ka-GE"/>
        </w:rPr>
        <w:t>ბუნ.I.6. მოსწავლემ უნდა შეძლოს დღე-ღამესა და წელიწადის დროებთან დაკავშირებული ცვლილებების აღწერა.</w:t>
      </w:r>
    </w:p>
    <w:p w:rsidR="00404EE7" w:rsidRPr="005E596B" w:rsidRDefault="00404EE7" w:rsidP="000C055A">
      <w:pPr>
        <w:shd w:val="clear" w:color="auto" w:fill="FFFFFF"/>
        <w:spacing w:after="0" w:line="240" w:lineRule="auto"/>
        <w:ind w:left="-426"/>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0C055A" w:rsidRDefault="00404EE7" w:rsidP="00E279B1">
      <w:pPr>
        <w:pStyle w:val="ListParagraph"/>
        <w:numPr>
          <w:ilvl w:val="0"/>
          <w:numId w:val="37"/>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ასახელებს დაკვირვებად ცვლილებებს დღე-ღამის განმავლობაში;</w:t>
      </w:r>
    </w:p>
    <w:p w:rsidR="00404EE7" w:rsidRPr="000C055A" w:rsidRDefault="00404EE7" w:rsidP="00E279B1">
      <w:pPr>
        <w:pStyle w:val="ListParagraph"/>
        <w:numPr>
          <w:ilvl w:val="0"/>
          <w:numId w:val="37"/>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განასხვავებს დღე-ღამის მონაკვეთებს - დილა, შუადღე, საღამო, ღამე და უკავშირებს საკუთარ აქტივობას/საქმიანობას;</w:t>
      </w:r>
    </w:p>
    <w:p w:rsidR="00404EE7" w:rsidRPr="000C055A" w:rsidRDefault="00404EE7" w:rsidP="00E279B1">
      <w:pPr>
        <w:pStyle w:val="ListParagraph"/>
        <w:numPr>
          <w:ilvl w:val="0"/>
          <w:numId w:val="37"/>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ასახელებს და ადარებს ერთმანეთს წელიწადის დროებს, მსჯელობს მათ განმასხვავებელ ნიშნებზე, საუბრობს თითოეული მათგანისათვის დამახასიათებელ ამინდზე;</w:t>
      </w:r>
    </w:p>
    <w:p w:rsidR="00404EE7" w:rsidRPr="000C055A" w:rsidRDefault="00404EE7" w:rsidP="00E279B1">
      <w:pPr>
        <w:pStyle w:val="ListParagraph"/>
        <w:numPr>
          <w:ilvl w:val="0"/>
          <w:numId w:val="37"/>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ჩამოთვლის კვირის დღეებს, განასხვავებს კვირის დღეებს მათთვის მნიშვნელოვანი მახასიათებლების მიხედვით (მაგ., სასწავლო დღე - უქმე დღე/დასვენების დღე);</w:t>
      </w:r>
    </w:p>
    <w:p w:rsidR="00404EE7" w:rsidRPr="000C055A" w:rsidRDefault="00404EE7" w:rsidP="00E279B1">
      <w:pPr>
        <w:pStyle w:val="ListParagraph"/>
        <w:numPr>
          <w:ilvl w:val="0"/>
          <w:numId w:val="37"/>
        </w:numPr>
        <w:shd w:val="clear" w:color="auto" w:fill="FFFFFF"/>
        <w:tabs>
          <w:tab w:val="left" w:pos="18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ჩამოთვლის წელიწადის დროების მიხედვით ადამიანის საქმიანობის (მაგ., მცენარეების დარგვა, რთველი, მოსავლის აღება), ცხოველების ქცევის (მაგ., ფრინველების გადაფრენა, ზამთრის ძილი) და მცენარეებისათვის დამახასიათებელი ცვლილებების (მაგ., ყვავილობა, ფოთოლცვენა) მაგალითებს.</w:t>
      </w:r>
    </w:p>
    <w:p w:rsidR="00404EE7" w:rsidRPr="000C055A" w:rsidRDefault="00404EE7" w:rsidP="00E279B1">
      <w:pPr>
        <w:pStyle w:val="ListParagraph"/>
        <w:numPr>
          <w:ilvl w:val="0"/>
          <w:numId w:val="37"/>
        </w:numPr>
        <w:shd w:val="clear" w:color="auto" w:fill="FFFFFF"/>
        <w:tabs>
          <w:tab w:val="left" w:pos="180"/>
        </w:tabs>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ახარისხებს ტანსაცმელს წელიწადის დროების მიხედვით.</w:t>
      </w:r>
    </w:p>
    <w:p w:rsidR="00404EE7" w:rsidRPr="005E596B" w:rsidRDefault="00404EE7" w:rsidP="000C055A">
      <w:pPr>
        <w:shd w:val="clear" w:color="auto" w:fill="FFFFFF"/>
        <w:tabs>
          <w:tab w:val="left" w:pos="180"/>
        </w:tabs>
        <w:spacing w:after="0" w:line="240" w:lineRule="auto"/>
        <w:jc w:val="both"/>
        <w:rPr>
          <w:rFonts w:ascii="Sylfaen" w:hAnsi="Sylfaen" w:cs="Sylfaen"/>
          <w:b/>
          <w:bCs/>
          <w:lang w:val="ka-GE"/>
        </w:rPr>
      </w:pP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დღე-ღამისა და წელიწადის დროების მონაცვლეობა რიტმული მოვლენებია. დღე-ღამისა და წელიწადის დროების მიხედვით განსხვავებულია ამინდი, მცენარეებისა და ცხოველების ცხოვრების ნირი და ადამიანის საქმიანობა.</w:t>
      </w:r>
    </w:p>
    <w:p w:rsidR="00404EE7" w:rsidRPr="005E596B" w:rsidRDefault="00404EE7" w:rsidP="000C055A">
      <w:pPr>
        <w:shd w:val="clear" w:color="auto" w:fill="FFFFFF"/>
        <w:spacing w:after="0" w:line="240" w:lineRule="auto"/>
        <w:ind w:left="-426" w:right="-563"/>
        <w:rPr>
          <w:rFonts w:ascii="Sylfaen" w:hAnsi="Sylfaen" w:cs="Sylfaen"/>
          <w:lang w:val="ka-GE"/>
        </w:rPr>
      </w:pP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0C055A">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 xml:space="preserve">: </w:t>
      </w:r>
    </w:p>
    <w:p w:rsidR="00404EE7" w:rsidRPr="000C055A" w:rsidRDefault="00404EE7" w:rsidP="00E279B1">
      <w:pPr>
        <w:pStyle w:val="ListParagraph"/>
        <w:numPr>
          <w:ilvl w:val="0"/>
          <w:numId w:val="38"/>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სთხოვს მოსწავლეებს, აღწერონ დღე და ღამე განმასხვავებელი ნიშნების მიხედვით და დახატონ ღამისა და დღის სურათი;</w:t>
      </w:r>
    </w:p>
    <w:p w:rsidR="00404EE7" w:rsidRPr="000C055A" w:rsidRDefault="00404EE7" w:rsidP="00E279B1">
      <w:pPr>
        <w:pStyle w:val="ListParagraph"/>
        <w:numPr>
          <w:ilvl w:val="0"/>
          <w:numId w:val="38"/>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სთხოვს მოსწავლეებს, საკუთარი დაკვირვების საფუძველზე დაახასიათონ ცხოველების ქცევა დღე-ღამის განმავლობაში (შინაური ცხოველის, მაგ., თუთიყუშის, ძაღლის, კატის ქცევაზე დაკვირვების შედეგების ან ვიდეოფილმის საფუძველზე) და გამოთქვან მოსაზრება, რატომ იქცევა მათი დაკვირვების ობიექტი ასე თუ ისე;</w:t>
      </w:r>
    </w:p>
    <w:p w:rsidR="00404EE7" w:rsidRPr="000C055A" w:rsidRDefault="00404EE7" w:rsidP="00E279B1">
      <w:pPr>
        <w:pStyle w:val="ListParagraph"/>
        <w:numPr>
          <w:ilvl w:val="0"/>
          <w:numId w:val="38"/>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აჩვენებს მოსწავლეებს წელიწადის დროების ამსახველ სურათებს. სთხოვს, ამოიცნონ და იმსჯელონ მათ განმასხვავებელ ნიშნებზე, დაასახელონ მათთვის საყვარელი წელიწადის დრო;</w:t>
      </w:r>
    </w:p>
    <w:p w:rsidR="00404EE7" w:rsidRPr="000C055A" w:rsidRDefault="00404EE7" w:rsidP="00E279B1">
      <w:pPr>
        <w:pStyle w:val="ListParagraph"/>
        <w:numPr>
          <w:ilvl w:val="0"/>
          <w:numId w:val="38"/>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სთავაზობს მოსწავლეს, ყუთში ჩაყრილი ფერადი ფურცლებიდან ამოიღოს რომელიმე ერთი ფურცელი და დაუკავშიროს წელიწადის დროს. ახსნას, რატომ დაუკავშირა ეს ფერი დასახელებულ დროს;</w:t>
      </w:r>
    </w:p>
    <w:p w:rsidR="00404EE7" w:rsidRPr="000C055A" w:rsidRDefault="00404EE7" w:rsidP="00E279B1">
      <w:pPr>
        <w:pStyle w:val="ListParagraph"/>
        <w:numPr>
          <w:ilvl w:val="0"/>
          <w:numId w:val="38"/>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 xml:space="preserve">სთავაზობს მოსწავლეებს თამაშს: მოსწავლე ბარათზე დაწერილ წელიწადის დროს უხმოდ, მიმიკით და ჟესტებით განასახიერებს, თანაკლასელებმა კი უნდა გამოიცნონ, წელიწადის რომელი დრო წერია ბარათზე; </w:t>
      </w:r>
    </w:p>
    <w:p w:rsidR="00404EE7" w:rsidRPr="000C055A" w:rsidRDefault="00404EE7" w:rsidP="00E279B1">
      <w:pPr>
        <w:pStyle w:val="ListParagraph"/>
        <w:numPr>
          <w:ilvl w:val="0"/>
          <w:numId w:val="38"/>
        </w:numPr>
        <w:shd w:val="clear" w:color="auto" w:fill="FFFFFF"/>
        <w:spacing w:after="0" w:line="240" w:lineRule="auto"/>
        <w:ind w:left="0" w:right="-563"/>
        <w:jc w:val="both"/>
        <w:textAlignment w:val="baseline"/>
        <w:rPr>
          <w:rFonts w:ascii="Sylfaen" w:hAnsi="Sylfaen" w:cs="Sylfaen"/>
          <w:lang w:val="ka-GE"/>
        </w:rPr>
      </w:pPr>
      <w:r w:rsidRPr="000C055A">
        <w:rPr>
          <w:rFonts w:ascii="Sylfaen" w:hAnsi="Sylfaen" w:cs="Sylfaen"/>
          <w:lang w:val="ka-GE"/>
        </w:rPr>
        <w:t>სთხოვს რამდენიმე მოსწავლეს, მოუთხრონ თანაკლასელებს საკუთარი დაბადების დღის შესახებ. მასწავლებელი კითხვებით მიმართულებას აძლევს საუბარს: უფრო ხშირად როგორი ამინდია შენს დაბადების დღეზე? რა გაცვიათ შენ და შენს მეგობრებს? ყოფილა თუ არა თოვლი/წვიმა? ხეები აყვავებულია თუ არა და ა.შ. ამ შეკითხვებზე პასუხების მიღების შემდეგ კლასმა უნდა გამოიცნოს, წელიწადის რომელ დროს არის მისი დაბადების დღე.</w:t>
      </w:r>
    </w:p>
    <w:p w:rsidR="00404EE7" w:rsidRPr="005E596B" w:rsidRDefault="00404EE7" w:rsidP="000C055A">
      <w:pPr>
        <w:shd w:val="clear" w:color="auto" w:fill="FFFFFF"/>
        <w:spacing w:after="0" w:line="240" w:lineRule="auto"/>
        <w:rPr>
          <w:rFonts w:ascii="Sylfaen" w:hAnsi="Sylfaen" w:cs="Sylfaen"/>
          <w:lang w:val="ka-GE"/>
        </w:rPr>
      </w:pPr>
    </w:p>
    <w:p w:rsidR="00404EE7" w:rsidRDefault="00404EE7" w:rsidP="000C055A">
      <w:pPr>
        <w:rPr>
          <w:rFonts w:ascii="Sylfaen" w:hAnsi="Sylfaen" w:cs="Sylfaen"/>
          <w:b/>
          <w:bCs/>
          <w:lang w:val="ka-GE"/>
        </w:rPr>
      </w:pPr>
    </w:p>
    <w:p w:rsidR="00404EE7" w:rsidRPr="005E596B" w:rsidRDefault="00404EE7" w:rsidP="00957BAB">
      <w:pPr>
        <w:ind w:left="-426" w:right="-421"/>
        <w:rPr>
          <w:rFonts w:ascii="Sylfaen" w:hAnsi="Sylfaen" w:cs="Sylfaen"/>
          <w:b/>
          <w:bCs/>
          <w:lang w:val="ka-GE"/>
        </w:rPr>
      </w:pPr>
      <w:r w:rsidRPr="005E596B">
        <w:rPr>
          <w:rFonts w:ascii="Sylfaen" w:hAnsi="Sylfaen" w:cs="Sylfaen"/>
          <w:b/>
          <w:bCs/>
          <w:lang w:val="ka-GE"/>
        </w:rPr>
        <w:t>II კლასი</w:t>
      </w:r>
    </w:p>
    <w:p w:rsidR="00404EE7" w:rsidRPr="005E596B" w:rsidRDefault="00404EE7" w:rsidP="00957BAB">
      <w:pPr>
        <w:spacing w:after="0" w:line="240" w:lineRule="auto"/>
        <w:ind w:left="-426" w:right="-421"/>
        <w:jc w:val="both"/>
        <w:rPr>
          <w:rFonts w:ascii="Sylfaen" w:hAnsi="Sylfaen" w:cs="Sylfaen"/>
          <w:b/>
          <w:bCs/>
          <w:lang w:val="ka-GE"/>
        </w:rPr>
      </w:pPr>
      <w:r w:rsidRPr="005E596B">
        <w:rPr>
          <w:rFonts w:ascii="Sylfaen" w:hAnsi="Sylfaen" w:cs="Sylfaen"/>
          <w:b/>
          <w:bCs/>
          <w:lang w:val="ka-GE"/>
        </w:rPr>
        <w:t>მიმართულება: მეცნიერული კვლევა-ძიება</w:t>
      </w:r>
    </w:p>
    <w:p w:rsidR="00404EE7" w:rsidRPr="005E596B" w:rsidRDefault="00404EE7" w:rsidP="00957BAB">
      <w:pPr>
        <w:shd w:val="clear" w:color="auto" w:fill="FFFFFF"/>
        <w:spacing w:after="0" w:line="240" w:lineRule="auto"/>
        <w:ind w:left="-426" w:right="-421"/>
        <w:rPr>
          <w:rFonts w:ascii="Sylfaen" w:hAnsi="Sylfaen" w:cs="Sylfaen"/>
          <w:lang w:val="ka-GE"/>
        </w:rPr>
      </w:pPr>
    </w:p>
    <w:p w:rsidR="00404EE7" w:rsidRPr="005E596B" w:rsidRDefault="00404EE7" w:rsidP="00957BAB">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ბუნ.II.1. მოსწავლემ უნდა შეძლოს პრაქტიკულ აქტივობებში მონაწილეობა და ელემენტარული კვლევითი უნარ-ჩვევების დემონსტრირება.</w:t>
      </w:r>
    </w:p>
    <w:p w:rsidR="00404EE7" w:rsidRPr="005E596B" w:rsidRDefault="00404EE7" w:rsidP="00957BAB">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სვამს მარტივ კითხვებს შესასწავლი სხეულის/მოვლენის შესახებ; </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აკვირდება შესწავლის ობიექტს საკუთარი შეგრძნების ორგანოების ან მარტივი ხელსაწყოების გამოყენებით;</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უსაფრთხოების წესების დაცვით მონაწილეობს მარტივ პრაქტიკულ აქტივობებში; </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ამოიცნობს, აღწერს და ახარისხებს სხეულებს ან/და მოვლენებს ილუსტრაციაზე ან რეალობაში; </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აგროვებს და ჩაინიშნავს კითხვაზე პასუხის გასაცემად საჭირო მონაცემებს (ნახატების, პირობითი ნიშნების საშუალებით);</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ეფუძნება პირად მოსაზრებებს ან/და დაკვირვების შედეგებს დასმულ კითხვაზე პასუხის გასაცემად;</w:t>
      </w:r>
    </w:p>
    <w:p w:rsidR="00404EE7" w:rsidRPr="00957BAB" w:rsidRDefault="00404EE7" w:rsidP="00E279B1">
      <w:pPr>
        <w:pStyle w:val="ListParagraph"/>
        <w:numPr>
          <w:ilvl w:val="0"/>
          <w:numId w:val="39"/>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იყენებს კომუნიკაციის სხვადასხვა ფორმას (მაგ. ნახატი, ზეპირმეტყველება, ისტ) საკუთარი მოსაზრებების ან/და კვლევის შედეგების წარდგენისას.</w:t>
      </w:r>
    </w:p>
    <w:p w:rsidR="00404EE7" w:rsidRPr="005E596B" w:rsidRDefault="00404EE7" w:rsidP="000C055A">
      <w:pPr>
        <w:shd w:val="clear" w:color="auto" w:fill="FFFFFF"/>
        <w:tabs>
          <w:tab w:val="left" w:pos="360"/>
        </w:tabs>
        <w:spacing w:after="0" w:line="240" w:lineRule="auto"/>
        <w:jc w:val="both"/>
        <w:textAlignment w:val="baseline"/>
        <w:rPr>
          <w:rFonts w:ascii="Sylfaen" w:hAnsi="Sylfaen" w:cs="Sylfaen"/>
          <w:lang w:val="ka-GE"/>
        </w:rPr>
      </w:pPr>
    </w:p>
    <w:p w:rsidR="00404EE7" w:rsidRPr="005E596B" w:rsidRDefault="00404EE7" w:rsidP="00957BAB">
      <w:pPr>
        <w:tabs>
          <w:tab w:val="left" w:pos="360"/>
        </w:tabs>
        <w:spacing w:line="240" w:lineRule="auto"/>
        <w:ind w:left="-426"/>
        <w:jc w:val="both"/>
        <w:rPr>
          <w:rFonts w:ascii="Sylfaen" w:hAnsi="Sylfaen" w:cs="Sylfaen"/>
          <w:b/>
          <w:bCs/>
          <w:lang w:val="ka-GE"/>
        </w:rPr>
      </w:pPr>
      <w:r w:rsidRPr="005E596B">
        <w:rPr>
          <w:rFonts w:ascii="Sylfaen" w:hAnsi="Sylfaen" w:cs="Sylfaen"/>
          <w:b/>
          <w:bCs/>
          <w:lang w:val="ka-GE"/>
        </w:rPr>
        <w:t>მიმართულება: ცოცხალი სამყარო</w:t>
      </w:r>
    </w:p>
    <w:p w:rsidR="00404EE7" w:rsidRPr="005E596B" w:rsidRDefault="00404EE7" w:rsidP="00957BAB">
      <w:pPr>
        <w:shd w:val="clear" w:color="auto" w:fill="FFFFFF"/>
        <w:tabs>
          <w:tab w:val="left" w:pos="360"/>
        </w:tabs>
        <w:spacing w:after="0" w:line="240" w:lineRule="auto"/>
        <w:ind w:left="-426"/>
        <w:jc w:val="both"/>
        <w:rPr>
          <w:rFonts w:ascii="Sylfaen" w:hAnsi="Sylfaen" w:cs="Sylfaen"/>
          <w:lang w:val="ka-GE"/>
        </w:rPr>
      </w:pPr>
      <w:r w:rsidRPr="005E596B">
        <w:rPr>
          <w:rFonts w:ascii="Sylfaen" w:hAnsi="Sylfaen" w:cs="Sylfaen"/>
          <w:b/>
          <w:bCs/>
          <w:lang w:val="ka-GE"/>
        </w:rPr>
        <w:t>ბუნ.II.2. მოსწავლემ უნდა შეძლოს სიცოცხლის ძირითადი ნიშნების ამოცნობა.</w:t>
      </w:r>
    </w:p>
    <w:p w:rsidR="00404EE7" w:rsidRPr="005E596B" w:rsidRDefault="00404EE7" w:rsidP="00957BAB">
      <w:pPr>
        <w:shd w:val="clear" w:color="auto" w:fill="FFFFFF"/>
        <w:tabs>
          <w:tab w:val="left" w:pos="360"/>
        </w:tabs>
        <w:spacing w:after="0" w:line="240" w:lineRule="auto"/>
        <w:ind w:left="-426"/>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957BAB" w:rsidRDefault="00404EE7" w:rsidP="00E279B1">
      <w:pPr>
        <w:pStyle w:val="ListParagraph"/>
        <w:numPr>
          <w:ilvl w:val="0"/>
          <w:numId w:val="40"/>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ჩამოთვლის ცოცხალი სხეულების დამახასიათებელ ნიშნებს; </w:t>
      </w:r>
    </w:p>
    <w:p w:rsidR="00404EE7" w:rsidRPr="00957BAB" w:rsidRDefault="00404EE7" w:rsidP="00E279B1">
      <w:pPr>
        <w:pStyle w:val="ListParagraph"/>
        <w:numPr>
          <w:ilvl w:val="0"/>
          <w:numId w:val="40"/>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ირჩევს ცხოველს, აკვირდება და აგროვებს ინფორმაციას როგორ მოძრაობს, იკვებება, სუნთქავს, იზრდება, ვითარდება და მრავლდება. საკუთარ მონაცემებს ადარებს თანაკლასელების ნამუშევარს;</w:t>
      </w:r>
    </w:p>
    <w:p w:rsidR="00404EE7" w:rsidRPr="00957BAB" w:rsidRDefault="00404EE7" w:rsidP="00E279B1">
      <w:pPr>
        <w:pStyle w:val="ListParagraph"/>
        <w:numPr>
          <w:ilvl w:val="0"/>
          <w:numId w:val="40"/>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მოჰყავს მაგალითები ადამიანის ზრდა-განვითარების პროცესის საილუსტრაციოდ (მაგ., ტანისამოსის დაპატარავება, სარძევე კბილების მოცვლა) ან წარმოადგენს თვალსაჩინო მასალას (მაგ., სხვადასხვა ასაკში გადაღებულ ფოტოსურათებს);</w:t>
      </w:r>
    </w:p>
    <w:p w:rsidR="00404EE7" w:rsidRPr="00957BAB" w:rsidRDefault="00404EE7" w:rsidP="00E279B1">
      <w:pPr>
        <w:pStyle w:val="ListParagraph"/>
        <w:numPr>
          <w:ilvl w:val="0"/>
          <w:numId w:val="40"/>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ერთმანეთს ზრდასრულ ცხოველებსა და მათ ნაშიერებს, აღწერს ზრდა-განვითარების პროცესში მომხდარ (მაგ., ზომის, ფერის, საფარველის) ცვლილებებს;</w:t>
      </w:r>
    </w:p>
    <w:p w:rsidR="00404EE7" w:rsidRPr="00957BAB" w:rsidRDefault="00404EE7" w:rsidP="00E279B1">
      <w:pPr>
        <w:pStyle w:val="ListParagraph"/>
        <w:numPr>
          <w:ilvl w:val="0"/>
          <w:numId w:val="40"/>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აკვირდება და აღწერს მცენარეების ზრდის პროცესს (მაგ., ხორბლის აღმონაცენის სიმაღლის მატებას), წერილობით ან ფოტოების საშუალებით აღრიცხავს დაკვირვების შედეგებს.</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მცენარეები და ცხოველები ცოცხალი სხეულები, ანუ ორგანიზმებია. ისინი იკვებებიან, იზრდებიან, სუნთქავენ, მოძრაობენ. კვება აუცილებელია ორგანიზმების არსებობისა და ზრდა-განვითარებისათვის. ზრდა-განვითარების შედეგად შეიძლება შეიცვალოს მცენარეებისა და ცხოველების ფორმა, ზომა, შეფერილობა, საფარველი და სხვა ნიშან-თვისებები. მოძრაობა ეხმარება ცხოველებს საკვების მოპოვებაში, თავის დაცვაში, საბინადროს მოწყობაში. ცხოველები გადაადგილდებიან სხვადასხვა სახის კიდურების საშუალებით (მათ შორის, ხმელეთზე სამოძრაო კიდურები, ფარფლები, ფრთები). მცენარეებიც მოძრაობენ, მაგალითად, ყვავილი იშლება და იხურება, ფოთოლი იხრება მზისკენ. ოთახის მცენარეები და შინაური ცხოველები საჭიროებენ ადამიანის მზრუნველობას.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სთხოვს მოსწავლეებს, ჩამოთვალონ საკლასო ოთახში/გარემოში არსებული ცოცხალი და არაცოცხალი სხეულები; ან სთავაზობს ცოცხალი და არაცოცხალი სხეულების ილუსტრაციებს და სთხოვს, დააჯგუფონ ისინი და ახსნან, რატომ მიაკუთვნეს ესა თუ ის სხეული ცოცხალს ან არაცოცხალს; </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აჩვენებს მოსწავლეებს ზრდასრული ცხოველებისა და მათი ნაშიერების ილუსტრაციებს/ვიდეოს; სთხოვს, ამოიცნონ რომელი ცხოველის შვილია; ახსნან, როგორ შეძლეს ამოცნობა, იმსჯელონ რა ცვლილებები განიცადეს ამ ცხოველებმა ზრდის პროცესში; სთხოვს აღწერონ, როგორ ზრუნავენ ცხოველები ახალ თაობაზე;</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 xml:space="preserve">აწყობს მოსწავლეების მიერ გადაღებული ცხოველებისა და მათი ნაშიერების ამსახველი ფოტოების გამოფენას; </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მოსწავლეებთან ერთად აკვირდება ხორბლის ან ლობიოს თესლის ზრდა-განვითარებას, ეხმარება მოსწავლეებს მონაცემების შეგროვებაში (ზრდა-განვითარების სხვადასხვა სტადიის აღრიცხვა ჩანაწერების, ფოტოების, ჩანახატის საშუალებით);</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სთხოვს მოსწავლეებს, დაასახელონ კონკრეტული ცოცხალი სხეული და ჩამოთვალონ, რისი გაკეთება შეუძლია მას (მაგ., სიარული, საკვების მიღება, საუბარი), შემდეგ დაასახელონ არაცოცხალი სხეული (მაგ., რობოტი, ბურთი, ფანჯარა) და მოიფიქრონ, რისი გაკეთება შეუძლია ამ უკანასკნელს. მასწავლებელი უნდა დაეხმაროს მოსწავლეებს დასკვნის გამოტანაში, რომ არაცოცხალ სხეულებს თავისთავად რაიმე სახის მოძრაობა ან ქმედება არ შეუძლიათ, მათი აქტივობა დამოკიდებულია რაიმე ზემოქმედებაზე (მაგ., რობოტს ამოძრავებს ადამიანი, სწორ ზედაპირზე ბურთი გაგორდება, თუკი ხელს ვკრავთ, ფანჯარა შესაძლოა გაიღოს, თუ მას ძლიერად დაუბერავს ქარი);</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სვამს კითხვას, რა განსხვავებაა ხელოვნურსა და გამხმარ ყვავილს შორის? ეხმარება მოსწავლეებს განასხვავონ ერთმანეთისაგან ხელოვნური, ანუ არაცოცხალი სხეული (რომელიც არასდროს ყოფილა ცოცხალი) და გამხმარი ყვავილი (რომელიც ოდესღაც ცოცხალი იყო);</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სთხოვს მოსწავლეებს, აირჩიონ რომელიმე მცენარე ან ცხოველი ლოკალური გარემოდან (შინაური ცხოველი, ქოთნის მცენარე), უშუალო დაკვირვების გზით შეისწავლონ მისი სასიცოცხლო გამოვლინებები (მაგ., ღეროს ზრდა სიმაღლეში, ფოთლების მოძრაობა მზისკენ, ყვავილების გაშლა-დახურვა);</w:t>
      </w:r>
    </w:p>
    <w:p w:rsidR="00404EE7" w:rsidRPr="00957BAB" w:rsidRDefault="00404EE7" w:rsidP="00E279B1">
      <w:pPr>
        <w:pStyle w:val="ListParagraph"/>
        <w:numPr>
          <w:ilvl w:val="0"/>
          <w:numId w:val="41"/>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უშუალო დაკვირვების გზით შეისწავლონ ჭიაყელას სასიცოცხლო გამოვლინებები/ნიშნები (მაგ., რეაგირება სინათლეზე ან შეხებაზე და ა.შ.), წერილობით აღრიცხონ დაკვირვების შედეგები. აქტივობის ჩატარების დროს მასწავლებელმა ყურადღება უნდა გაამახვილოს ცოცხალ ორგანიზმებთან ურთიერთობის ეთიკურ საკითხებზე. აუცილებელია, რომ დაკვირვების შემდეგ ჭიაყელები დააბრუნონ ბუნებრივ საარსებო გარემოში.</w:t>
      </w:r>
    </w:p>
    <w:p w:rsidR="00404EE7" w:rsidRPr="005E596B" w:rsidRDefault="00404EE7" w:rsidP="000C055A">
      <w:pPr>
        <w:shd w:val="clear" w:color="auto" w:fill="FFFFFF"/>
        <w:tabs>
          <w:tab w:val="left" w:pos="360"/>
        </w:tabs>
        <w:spacing w:after="0" w:line="240" w:lineRule="auto"/>
        <w:jc w:val="both"/>
        <w:textAlignment w:val="baseline"/>
        <w:rPr>
          <w:rFonts w:ascii="Sylfaen" w:hAnsi="Sylfaen" w:cs="Sylfaen"/>
          <w:lang w:val="ka-GE"/>
        </w:rPr>
      </w:pPr>
    </w:p>
    <w:p w:rsidR="00404EE7" w:rsidRPr="005E596B" w:rsidRDefault="00404EE7" w:rsidP="00957BAB">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b/>
          <w:bCs/>
          <w:lang w:val="ka-GE"/>
        </w:rPr>
        <w:t>ბუნ.II.3. მოსწავლემ უნდა შეძლოს ორგანიზმებისათვის გარემოს მნიშვნელობაზე მსჯელობა.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აგროვებს ინფორმაციას და მსჯელობს კონკრეტული ორგანიზმის სასიცოცხლო მოთხოვნილებების (საკვები, წყალი, ნიადაგი, ჰაერი, თავშესაფარი) შესახებ; </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ქმნის კონკრეტული ორგანიზმისათვის საარსებო გარემოს მოდელს (მაგ., ჩანახატს, აპლიკაციას ან სხვადასხვა მასალისგან, მაგალითად, პლასტილინისაგან დამზადებულ კომპოზიციას);</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ლოკალურ გარემოში იკვლევს ორგანიზმების სხვადასხვა საბინადროს (მაგ., სორო, ბუდე, სახლი), აღწერს მათი აგების თავისებურებებს;</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იკვლევს მცენარის ზრდისათვის აუცილებელ პირობებს (მაგ., ათავსებს ქოთნის მცენარეს სხვადასხვა პირობებში - სინათლეზე/უსინათლოდ, რწყავს/არ რწყავს), წარმოადგენს კვლევის შედეგებს სხვადასხვა ფორმით (მაგ., ზეპირი მეტყველება, მოკლე ჩანაწერები, ნახატი, ფოტო);</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ადგენს კვების საკუთარ რაციონში შემავალი პროდუქტების სიას და გამოყოფს ადამიანისთვის აუცილებელ საკვებ პროდუქტთა ჯგუფებს (მაგ., ბოსტნეული, ხილი, მარცვლეული, რძის პროდუქტები); </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მსჯელობს გარემოს მნიშვნელობაზე მისი ჯანმრთელობისათვის (მაგ., განიავებული საკლასო ოთახი, სუფთა საცხოვრებელი);</w:t>
      </w:r>
    </w:p>
    <w:p w:rsidR="00404EE7" w:rsidRPr="00957BAB" w:rsidRDefault="00404EE7" w:rsidP="00E279B1">
      <w:pPr>
        <w:pStyle w:val="ListParagraph"/>
        <w:numPr>
          <w:ilvl w:val="0"/>
          <w:numId w:val="4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იცავს გარემოში სისუფთავეს (მაგ., დანიშნულებისამებრ განათავსებს საყოფაცხოვრებო ნარჩენებს) და აღწერს ამ მიზნით საკუთარი ქმედების მნიშვნელობას.</w:t>
      </w:r>
    </w:p>
    <w:p w:rsidR="00404EE7" w:rsidRPr="005E596B" w:rsidRDefault="00404EE7" w:rsidP="00957BAB">
      <w:pPr>
        <w:shd w:val="clear" w:color="auto" w:fill="FFFFFF"/>
        <w:spacing w:after="0" w:line="240" w:lineRule="auto"/>
        <w:ind w:left="-426" w:right="-563"/>
        <w:rPr>
          <w:rFonts w:ascii="Sylfaen" w:hAnsi="Sylfaen" w:cs="Sylfaen"/>
          <w:lang w:val="ka-GE"/>
        </w:rPr>
      </w:pPr>
      <w:r w:rsidRPr="005E596B">
        <w:rPr>
          <w:rFonts w:ascii="Sylfaen" w:hAnsi="Sylfaen" w:cs="Sylfaen"/>
          <w:lang w:val="ka-GE"/>
        </w:rPr>
        <w:br/>
      </w: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მცენარეები და ცხოველები ბინადრობენ სხვადასხვა საარსებო გარემოში - ხმელეთზე, წყალში და ჰაერში. გარემო მათ აძლევს საკვებს, წყალს, ჰაერს, რაც საერთო სასიცოცხლო მოთხოვნილებებია. ცხოველები იკეთებენ საკუთარი საჭიროებების შესაბამის საბინადროს, მაგალითად, სოროს, ბუდეს, ბუნაგს. მცენარეებს არსებობისა და ზრდა-განვითარებისათვის ესაჭიროებათ წყალი, ჰაერი, მზის სინათლე და სითბო. </w:t>
      </w:r>
      <w:r w:rsidRPr="005E596B">
        <w:rPr>
          <w:rFonts w:ascii="Sylfaen" w:hAnsi="Sylfaen" w:cs="Sylfaen"/>
          <w:shd w:val="clear" w:color="auto" w:fill="FFFFFF"/>
          <w:lang w:val="ka-GE"/>
        </w:rPr>
        <w:t>ადამიანი გარემოდან იღებს საკვებს, წყალს, ჰაერს, მოიპოვებს მასალას საყოფაცხოვრებო ნივთების დასამზადებლად. ჰაერის, წყლის, საკვების დაბინძურება აისახება ადამიანის ჯანმრთელობაზე, მცენარეებსა და ცხოველებზე.</w:t>
      </w:r>
      <w:r w:rsidRPr="005E596B">
        <w:rPr>
          <w:rFonts w:ascii="Sylfaen" w:hAnsi="Sylfaen" w:cs="Sylfaen"/>
          <w:lang w:val="ka-GE"/>
        </w:rPr>
        <w:t xml:space="preserve">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w:t>
      </w:r>
    </w:p>
    <w:p w:rsidR="00404EE7" w:rsidRPr="00957BAB" w:rsidRDefault="00404EE7" w:rsidP="00E279B1">
      <w:pPr>
        <w:pStyle w:val="ListParagraph"/>
        <w:numPr>
          <w:ilvl w:val="0"/>
          <w:numId w:val="43"/>
        </w:numPr>
        <w:shd w:val="clear" w:color="auto" w:fill="FFFFFF"/>
        <w:spacing w:after="0" w:line="240" w:lineRule="auto"/>
        <w:ind w:left="0" w:right="-421"/>
        <w:jc w:val="both"/>
        <w:textAlignment w:val="baseline"/>
        <w:rPr>
          <w:rFonts w:ascii="Sylfaen" w:hAnsi="Sylfaen" w:cs="Sylfaen"/>
          <w:b/>
          <w:bCs/>
          <w:lang w:val="ka-GE"/>
        </w:rPr>
      </w:pPr>
      <w:r w:rsidRPr="00957BAB">
        <w:rPr>
          <w:rFonts w:ascii="Sylfaen" w:hAnsi="Sylfaen" w:cs="Sylfaen"/>
          <w:lang w:val="ka-GE"/>
        </w:rPr>
        <w:t>სთხოვს მოსწავლეებს, იპოვონ შესაბამისობა ცხოველებსა და მათ საბინადროს შორის ილუსტრაციების გამოყენებით (მაგ., მერცხალი - ბუდე, ციყვი - ფუღურო, თაგვი - სორო );</w:t>
      </w:r>
    </w:p>
    <w:p w:rsidR="00404EE7" w:rsidRPr="00957BAB" w:rsidRDefault="00404EE7" w:rsidP="00E279B1">
      <w:pPr>
        <w:pStyle w:val="ListParagraph"/>
        <w:numPr>
          <w:ilvl w:val="0"/>
          <w:numId w:val="43"/>
        </w:numPr>
        <w:shd w:val="clear" w:color="auto" w:fill="FFFFFF"/>
        <w:spacing w:after="0" w:line="240" w:lineRule="auto"/>
        <w:ind w:left="0" w:right="-421"/>
        <w:jc w:val="both"/>
        <w:textAlignment w:val="baseline"/>
        <w:rPr>
          <w:rFonts w:ascii="Sylfaen" w:hAnsi="Sylfaen" w:cs="Sylfaen"/>
          <w:lang w:val="ka-GE"/>
        </w:rPr>
      </w:pPr>
      <w:r w:rsidRPr="00957BAB">
        <w:rPr>
          <w:rFonts w:ascii="Sylfaen" w:hAnsi="Sylfaen" w:cs="Sylfaen"/>
          <w:lang w:val="ka-GE"/>
        </w:rPr>
        <w:t>სთხოვს მოსწავლეებს, გამოთქვან მოსაზრება, თუ რა შედეგი შეიძლება ჰქონდეს სხვადასხვა ორგანიზმის სასიცოცხლო მოთხოვნილების შეზღუდვას (მაგ., სვამს კითხვებს: რა მოუვა ძროხას ბალახი თუ მოაკლდება? როგორ იმოქმედებს ეს ადამიანზე?);   </w:t>
      </w:r>
    </w:p>
    <w:p w:rsidR="00404EE7" w:rsidRPr="00957BAB" w:rsidRDefault="00404EE7" w:rsidP="00E279B1">
      <w:pPr>
        <w:pStyle w:val="ListParagraph"/>
        <w:numPr>
          <w:ilvl w:val="0"/>
          <w:numId w:val="43"/>
        </w:numPr>
        <w:shd w:val="clear" w:color="auto" w:fill="FFFFFF"/>
        <w:spacing w:after="0" w:line="240" w:lineRule="auto"/>
        <w:ind w:left="0" w:right="-421"/>
        <w:jc w:val="both"/>
        <w:textAlignment w:val="baseline"/>
        <w:rPr>
          <w:rFonts w:ascii="Sylfaen" w:hAnsi="Sylfaen" w:cs="Sylfaen"/>
          <w:lang w:val="ka-GE"/>
        </w:rPr>
      </w:pPr>
      <w:r w:rsidRPr="00957BAB">
        <w:rPr>
          <w:rFonts w:ascii="Sylfaen" w:hAnsi="Sylfaen" w:cs="Sylfaen"/>
          <w:lang w:val="ka-GE"/>
        </w:rPr>
        <w:t>სთხოვს მოსწავლეებს, იმსჯელონ, რა ზიანი შეიძლება მოუტანოს ადამიანს საცხოვრებელი გარემოს დაბინძურებამ;</w:t>
      </w:r>
    </w:p>
    <w:p w:rsidR="00404EE7" w:rsidRPr="00957BAB" w:rsidRDefault="00404EE7" w:rsidP="00E279B1">
      <w:pPr>
        <w:pStyle w:val="ListParagraph"/>
        <w:numPr>
          <w:ilvl w:val="0"/>
          <w:numId w:val="43"/>
        </w:numPr>
        <w:shd w:val="clear" w:color="auto" w:fill="FFFFFF"/>
        <w:spacing w:after="0" w:line="240" w:lineRule="auto"/>
        <w:ind w:left="0" w:right="-421"/>
        <w:jc w:val="both"/>
        <w:textAlignment w:val="baseline"/>
        <w:rPr>
          <w:rFonts w:ascii="Sylfaen" w:hAnsi="Sylfaen" w:cs="Sylfaen"/>
          <w:lang w:val="ka-GE"/>
        </w:rPr>
      </w:pPr>
      <w:r w:rsidRPr="00957BAB">
        <w:rPr>
          <w:rFonts w:ascii="Sylfaen" w:hAnsi="Sylfaen" w:cs="Sylfaen"/>
          <w:lang w:val="ka-GE"/>
        </w:rPr>
        <w:t>აჩვენებს ხმელეთზე, წყალში, ნიადაგსა და ჰაერში მობინადრე ცხოველების შესახებ ვიდეომასალას და სთხოვს მოსწავლეებს, იმსჯელონ, თუ როგორ იკმაყოფილებენ ისინი საარსებო მოთხოვნილებებს კონკრეტულ გარემოში;</w:t>
      </w:r>
    </w:p>
    <w:p w:rsidR="00404EE7" w:rsidRPr="00957BAB" w:rsidRDefault="00404EE7" w:rsidP="00E279B1">
      <w:pPr>
        <w:pStyle w:val="ListParagraph"/>
        <w:numPr>
          <w:ilvl w:val="0"/>
          <w:numId w:val="43"/>
        </w:numPr>
        <w:shd w:val="clear" w:color="auto" w:fill="FFFFFF"/>
        <w:spacing w:after="0" w:line="240" w:lineRule="auto"/>
        <w:ind w:left="0" w:right="-421"/>
        <w:jc w:val="both"/>
        <w:textAlignment w:val="baseline"/>
        <w:rPr>
          <w:rFonts w:ascii="Sylfaen" w:hAnsi="Sylfaen" w:cs="Sylfaen"/>
          <w:lang w:val="ka-GE"/>
        </w:rPr>
      </w:pPr>
      <w:r w:rsidRPr="00957BAB">
        <w:rPr>
          <w:rFonts w:ascii="Sylfaen" w:hAnsi="Sylfaen" w:cs="Sylfaen"/>
          <w:lang w:val="ka-GE"/>
        </w:rPr>
        <w:t>აჩვენებს მოსწავლეებს ვიდეომასალას/ილუსტრაციებს ორგანიზმების სხვადასხვა საბინადროს შესახებ, სვამს კითხვებს: რა მასალებს იყენებენ ცხოველები საბინადროს ასაშენებლად? რა მიზანს ემსახურება თავშესაფარი (მაგ., შთამომავლების გამოზრდას, გამოზამთრებას)? როგორ შეესაბამება თავშესაფრის მოწყობა ცხოველის თავისებურებებსა და მისი ცხოვრების ნირს?</w:t>
      </w:r>
    </w:p>
    <w:p w:rsidR="00404EE7" w:rsidRPr="00957BAB" w:rsidRDefault="00404EE7" w:rsidP="00E279B1">
      <w:pPr>
        <w:pStyle w:val="ListParagraph"/>
        <w:numPr>
          <w:ilvl w:val="0"/>
          <w:numId w:val="43"/>
        </w:numPr>
        <w:shd w:val="clear" w:color="auto" w:fill="FFFFFF"/>
        <w:spacing w:after="0" w:line="240" w:lineRule="auto"/>
        <w:ind w:left="0" w:right="-421"/>
        <w:jc w:val="both"/>
        <w:textAlignment w:val="baseline"/>
        <w:rPr>
          <w:rFonts w:ascii="Sylfaen" w:hAnsi="Sylfaen" w:cs="Sylfaen"/>
          <w:lang w:val="ka-GE"/>
        </w:rPr>
      </w:pPr>
      <w:r w:rsidRPr="00957BAB">
        <w:rPr>
          <w:rFonts w:ascii="Sylfaen" w:hAnsi="Sylfaen" w:cs="Sylfaen"/>
          <w:lang w:val="ka-GE"/>
        </w:rPr>
        <w:t xml:space="preserve">ატარებს გასვლით გაკვეთილს. სთხოვს მოსწავლეებს, სკოლის ეზოში/მიმდებარე ტერიტორიაზე ან პარკში მოძებნონ და დააკვირდნენ ცხოველების საბინადროს (მაგ., ფრინველების ან ჭიანჭველების ბუდე), შეისწავლონ </w:t>
      </w:r>
      <w:r w:rsidRPr="00957BAB">
        <w:rPr>
          <w:rFonts w:ascii="Sylfaen" w:hAnsi="Sylfaen" w:cs="Sylfaen"/>
          <w:shd w:val="clear" w:color="auto" w:fill="FFFFFF"/>
          <w:lang w:val="ka-GE"/>
        </w:rPr>
        <w:t>(უსაფრთხოების წესების</w:t>
      </w:r>
      <w:r w:rsidRPr="00957BAB">
        <w:rPr>
          <w:rFonts w:ascii="Sylfaen" w:hAnsi="Sylfaen" w:cs="Sylfaen"/>
          <w:lang w:val="ka-GE"/>
        </w:rPr>
        <w:t xml:space="preserve"> გათვალისწინებით) და აღწერონ მათი თავისებურებები; </w:t>
      </w:r>
    </w:p>
    <w:p w:rsidR="00404EE7" w:rsidRPr="00957BAB" w:rsidRDefault="00404EE7" w:rsidP="00E279B1">
      <w:pPr>
        <w:pStyle w:val="ListParagraph"/>
        <w:numPr>
          <w:ilvl w:val="0"/>
          <w:numId w:val="43"/>
        </w:numPr>
        <w:shd w:val="clear" w:color="auto" w:fill="FFFFFF"/>
        <w:tabs>
          <w:tab w:val="left" w:pos="18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ავალებს მოსწავლეებს, გამოიყენონ სხვადასხვა მასალა (მაგ., ტოტები, კენჭები, თივა, მიწა, თიხა და სხვ.) მათთვის ცნობილი რომელიმე ცხოველის საბინადროს ასაგებად და ნამუშევარი წარუდგინონ თანაკლასელებს;</w:t>
      </w:r>
    </w:p>
    <w:p w:rsidR="00404EE7" w:rsidRPr="00957BAB" w:rsidRDefault="00404EE7" w:rsidP="00E279B1">
      <w:pPr>
        <w:pStyle w:val="ListParagraph"/>
        <w:numPr>
          <w:ilvl w:val="0"/>
          <w:numId w:val="43"/>
        </w:numPr>
        <w:shd w:val="clear" w:color="auto" w:fill="FFFFFF"/>
        <w:tabs>
          <w:tab w:val="left" w:pos="18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ეხმარება მოსწავლეებს, დააკვირდნენ მცენარეების ზრდა-განვითარების პროცესს სხვადასხვა პირობებში (სინათლის არსებობისას/სინათლის გარეშე; რეგულარული მორწყვის პირობებში/მორწყვის გარეშე). ავალებს მოსწავლეებს, აღრიცხონ მონაცემები და წარმოადგინონ სასურველი ფორმით;</w:t>
      </w:r>
    </w:p>
    <w:p w:rsidR="00404EE7" w:rsidRPr="00957BAB" w:rsidRDefault="00404EE7" w:rsidP="00E279B1">
      <w:pPr>
        <w:pStyle w:val="ListParagraph"/>
        <w:numPr>
          <w:ilvl w:val="0"/>
          <w:numId w:val="43"/>
        </w:numPr>
        <w:shd w:val="clear" w:color="auto" w:fill="FFFFFF"/>
        <w:tabs>
          <w:tab w:val="left" w:pos="18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რთავს მოსწავლეებს სკოლის გარემოს გაუმჯობესებისათვის დაგეგმილ აქტივობებში;</w:t>
      </w:r>
    </w:p>
    <w:p w:rsidR="00404EE7" w:rsidRPr="00957BAB" w:rsidRDefault="00404EE7" w:rsidP="00E279B1">
      <w:pPr>
        <w:pStyle w:val="ListParagraph"/>
        <w:numPr>
          <w:ilvl w:val="0"/>
          <w:numId w:val="43"/>
        </w:numPr>
        <w:shd w:val="clear" w:color="auto" w:fill="FFFFFF"/>
        <w:tabs>
          <w:tab w:val="left" w:pos="18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 xml:space="preserve">სთავაზობს მოსწავლეებს, შექმნან სასურველი ცხოველის მოდელი, წარმოადგინონ ის და ისაუბრონ, რა სჭირდება ამ ცხოველს სიცოცხლისათვის; </w:t>
      </w:r>
    </w:p>
    <w:p w:rsidR="00404EE7" w:rsidRPr="00957BAB" w:rsidRDefault="00404EE7" w:rsidP="00E279B1">
      <w:pPr>
        <w:pStyle w:val="ListParagraph"/>
        <w:numPr>
          <w:ilvl w:val="0"/>
          <w:numId w:val="43"/>
        </w:numPr>
        <w:shd w:val="clear" w:color="auto" w:fill="FFFFFF"/>
        <w:tabs>
          <w:tab w:val="left" w:pos="18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სთავაზობს მოსწავლეებს, შექმნან საკუთარი ზოოპარკის მოდელი. სთხოვს, ამოირჩიონ ხუთი ცხოველი, რომლებსაც ამ ზოოპარკში მიუჩენენ ბინას. დახატონ, გამოძერწონ ან ამოჭრან ცხოველების გამოსახულებები სხვადასხვა წყაროდან, განათავსონ შესაბამის ვოლიერებში. მაკეტი წარმოადგინონ საკლასო გამოფენაზე. დაასაბუთონ, თუ რა პრინციპით შეურჩიეს ამა თუ იმ ცხოველს კონკრეტული გარემო;</w:t>
      </w:r>
    </w:p>
    <w:p w:rsidR="00404EE7" w:rsidRPr="00957BAB" w:rsidRDefault="00404EE7" w:rsidP="00E279B1">
      <w:pPr>
        <w:pStyle w:val="ListParagraph"/>
        <w:numPr>
          <w:ilvl w:val="0"/>
          <w:numId w:val="43"/>
        </w:numPr>
        <w:shd w:val="clear" w:color="auto" w:fill="FFFFFF"/>
        <w:tabs>
          <w:tab w:val="left" w:pos="18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იწვევს მედიცინის მუშაკს მოსწავლეებთან ჯანსაღი ცხოვრების წესის (ჰიგიენის წესების დაცვა, ჯანსაღი კვება, ფიზიკური ვარჯიში) მნიშვნელობის შესახებ სასაუბროდ.</w:t>
      </w:r>
    </w:p>
    <w:p w:rsidR="00404EE7" w:rsidRPr="005E596B" w:rsidRDefault="00404EE7" w:rsidP="000C055A">
      <w:pPr>
        <w:shd w:val="clear" w:color="auto" w:fill="FFFFFF"/>
        <w:spacing w:after="0" w:line="240" w:lineRule="auto"/>
        <w:jc w:val="both"/>
        <w:textAlignment w:val="baseline"/>
        <w:rPr>
          <w:rFonts w:ascii="Sylfaen" w:hAnsi="Sylfaen" w:cs="Sylfaen"/>
          <w:lang w:val="ka-GE"/>
        </w:rPr>
      </w:pPr>
    </w:p>
    <w:p w:rsidR="00404EE7" w:rsidRPr="005E596B" w:rsidRDefault="00404EE7" w:rsidP="00957BAB">
      <w:pPr>
        <w:spacing w:after="0" w:line="240" w:lineRule="auto"/>
        <w:ind w:left="-426"/>
        <w:jc w:val="both"/>
        <w:rPr>
          <w:rFonts w:ascii="Sylfaen" w:hAnsi="Sylfaen" w:cs="Sylfaen"/>
          <w:b/>
          <w:bCs/>
          <w:lang w:val="ka-GE"/>
        </w:rPr>
      </w:pPr>
      <w:r w:rsidRPr="005E596B">
        <w:rPr>
          <w:rFonts w:ascii="Sylfaen" w:hAnsi="Sylfaen" w:cs="Sylfaen"/>
          <w:b/>
          <w:bCs/>
          <w:lang w:val="ka-GE"/>
        </w:rPr>
        <w:t>მიმართულება: სხეულები და მოვლენები</w:t>
      </w:r>
    </w:p>
    <w:p w:rsidR="00404EE7" w:rsidRPr="005E596B" w:rsidRDefault="00404EE7" w:rsidP="00957BAB">
      <w:pPr>
        <w:shd w:val="clear" w:color="auto" w:fill="FFFFFF"/>
        <w:spacing w:after="0" w:line="240" w:lineRule="auto"/>
        <w:ind w:left="-426"/>
        <w:jc w:val="both"/>
        <w:rPr>
          <w:rFonts w:ascii="Sylfaen" w:hAnsi="Sylfaen" w:cs="Sylfaen"/>
          <w:b/>
          <w:bCs/>
          <w:lang w:val="ka-GE"/>
        </w:rPr>
      </w:pPr>
    </w:p>
    <w:p w:rsidR="00404EE7" w:rsidRPr="005E596B" w:rsidRDefault="00404EE7" w:rsidP="00957BAB">
      <w:pPr>
        <w:shd w:val="clear" w:color="auto" w:fill="FFFFFF"/>
        <w:spacing w:after="0" w:line="240" w:lineRule="auto"/>
        <w:ind w:left="-426"/>
        <w:jc w:val="both"/>
        <w:rPr>
          <w:rFonts w:ascii="Sylfaen" w:hAnsi="Sylfaen" w:cs="Sylfaen"/>
          <w:lang w:val="ka-GE"/>
        </w:rPr>
      </w:pPr>
      <w:r w:rsidRPr="005E596B">
        <w:rPr>
          <w:rFonts w:ascii="Sylfaen" w:hAnsi="Sylfaen" w:cs="Sylfaen"/>
          <w:b/>
          <w:bCs/>
          <w:lang w:val="ka-GE"/>
        </w:rPr>
        <w:t>ბუნ.II.4. მოსწავლემ უნდა შეძლოს მაგნიტის მოქმედების დახასიათება.</w:t>
      </w:r>
    </w:p>
    <w:p w:rsidR="00404EE7" w:rsidRPr="005E596B" w:rsidRDefault="00404EE7" w:rsidP="00957BAB">
      <w:pPr>
        <w:shd w:val="clear" w:color="auto" w:fill="FFFFFF"/>
        <w:spacing w:after="0" w:line="240" w:lineRule="auto"/>
        <w:ind w:left="-426"/>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44"/>
        </w:numPr>
        <w:shd w:val="clear" w:color="auto" w:fill="FFFFFF"/>
        <w:spacing w:after="0" w:line="240" w:lineRule="auto"/>
        <w:ind w:left="0" w:right="-421"/>
        <w:jc w:val="both"/>
        <w:textAlignment w:val="baseline"/>
        <w:rPr>
          <w:rFonts w:ascii="Sylfaen" w:hAnsi="Sylfaen" w:cs="Sylfaen"/>
          <w:lang w:val="ka-GE"/>
        </w:rPr>
      </w:pPr>
      <w:r w:rsidRPr="00957BAB">
        <w:rPr>
          <w:rFonts w:ascii="Sylfaen" w:hAnsi="Sylfaen" w:cs="Sylfaen"/>
          <w:lang w:val="ka-GE"/>
        </w:rPr>
        <w:t>ატარებს მარტივ ცდებს მაგნიტის საშუალებით და სხვადასხვა ნივთიერებისგან/მასალისგან დამზადებულ სხეულებს აჯგუფებს მაგნიტთან ურთიერთქმედების მიხედვით;</w:t>
      </w:r>
    </w:p>
    <w:p w:rsidR="00404EE7" w:rsidRPr="00957BAB" w:rsidRDefault="00404EE7" w:rsidP="00E279B1">
      <w:pPr>
        <w:pStyle w:val="ListParagraph"/>
        <w:numPr>
          <w:ilvl w:val="0"/>
          <w:numId w:val="44"/>
        </w:numPr>
        <w:shd w:val="clear" w:color="auto" w:fill="FFFFFF"/>
        <w:tabs>
          <w:tab w:val="left" w:pos="36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ატარებს მარტივ ცდებს ორი მაგნიტის გამოყენებით და გამოაქვს დასკვნა მაგნიტების პოლუსების ურთიერთქმედების შესახებ;</w:t>
      </w:r>
    </w:p>
    <w:p w:rsidR="00404EE7" w:rsidRPr="00957BAB" w:rsidRDefault="00404EE7" w:rsidP="00E279B1">
      <w:pPr>
        <w:pStyle w:val="ListParagraph"/>
        <w:numPr>
          <w:ilvl w:val="0"/>
          <w:numId w:val="44"/>
        </w:numPr>
        <w:shd w:val="clear" w:color="auto" w:fill="FFFFFF"/>
        <w:tabs>
          <w:tab w:val="left" w:pos="36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ჩამოთვლის მაგნიტის გამოყენების მაგალითებს ყოველდღიური ცხოვრებიდან: მაგნიტური დაფა, ჩანთის საკეტი, მაცივარზე დასამაგრებელი ფიგურები და ა.შ.;</w:t>
      </w:r>
    </w:p>
    <w:p w:rsidR="00404EE7" w:rsidRPr="00957BAB" w:rsidRDefault="00404EE7" w:rsidP="00E279B1">
      <w:pPr>
        <w:pStyle w:val="ListParagraph"/>
        <w:numPr>
          <w:ilvl w:val="0"/>
          <w:numId w:val="44"/>
        </w:numPr>
        <w:shd w:val="clear" w:color="auto" w:fill="FFFFFF"/>
        <w:tabs>
          <w:tab w:val="left" w:pos="360"/>
        </w:tabs>
        <w:spacing w:after="0" w:line="240" w:lineRule="auto"/>
        <w:ind w:left="0" w:right="-421"/>
        <w:jc w:val="both"/>
        <w:textAlignment w:val="baseline"/>
        <w:rPr>
          <w:rFonts w:ascii="Sylfaen" w:hAnsi="Sylfaen" w:cs="Sylfaen"/>
          <w:lang w:val="ka-GE"/>
        </w:rPr>
      </w:pPr>
      <w:r w:rsidRPr="00957BAB">
        <w:rPr>
          <w:rFonts w:ascii="Sylfaen" w:hAnsi="Sylfaen" w:cs="Sylfaen"/>
          <w:lang w:val="ka-GE"/>
        </w:rPr>
        <w:t xml:space="preserve">იყენებს მაგნიტს მარტივი პრობლემის გადასაჭრელად (მაგ., რკინის და სხვა მასალისგან დამზადებული სხეულების გროვიდან რკინის სხეულების გამოსაცალკევებლად ან/და  სამაგიდო თამაშის შესაქმნელად). </w:t>
      </w:r>
    </w:p>
    <w:p w:rsidR="00404EE7" w:rsidRPr="005E596B" w:rsidRDefault="00404EE7" w:rsidP="000C055A">
      <w:pPr>
        <w:shd w:val="clear" w:color="auto" w:fill="FFFFFF"/>
        <w:tabs>
          <w:tab w:val="left" w:pos="360"/>
        </w:tabs>
        <w:spacing w:after="0" w:line="240" w:lineRule="auto"/>
        <w:rPr>
          <w:rFonts w:ascii="Sylfaen" w:hAnsi="Sylfaen" w:cs="Sylfaen"/>
          <w:lang w:val="ka-GE"/>
        </w:rPr>
      </w:pP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მაგნიტს აქვს ზოგიერთი ნივთიერებისგან/მასალისგან დამზადებული სხეულების  მიზიდვის უნარი. მაგნიტს აქვს ორი განსხვავებული პოლუსი: ერთნაირი პოლუსები განიზიდავს, ხოლო საწინააღმდეგო პოლუსები მიიზიდავს ერთმანეთს. მაგნიტების გამოყენებით შესაძლებელია ზოგიერთი ნივთიერებისგან/მასალისგან (ძირითადად, რკინა) დამზადებული სხეულების გამოცალკევება სხვა ნივთიერებისგან/მასალისგან დამზადებული სხეულებისგან. ყოველდღიურ ცხოვრებაში მაგნიტს აქვს ფართო გამოყენება.</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 xml:space="preserve">: </w:t>
      </w:r>
    </w:p>
    <w:p w:rsidR="00404EE7" w:rsidRPr="00957BAB" w:rsidRDefault="00404EE7" w:rsidP="00E279B1">
      <w:pPr>
        <w:pStyle w:val="ListParagraph"/>
        <w:numPr>
          <w:ilvl w:val="0"/>
          <w:numId w:val="45"/>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ურიგებს მოსწავლეებს მაგნიტს და სხვადასხვა ნივთიერებისგან/მასალისაგან დამზადებული სხეულების ნაკრებს. სთხოვს მათ, მიუახლოვონ მაგნიტი სხვადასხვა სხეულს და დააკვირდნენ, რა მოხდება. დაკვირვების საფუძველზე გამოიტანონ შესაბამისი დასკვნა;</w:t>
      </w:r>
    </w:p>
    <w:p w:rsidR="00404EE7" w:rsidRPr="00957BAB" w:rsidRDefault="00404EE7" w:rsidP="00E279B1">
      <w:pPr>
        <w:pStyle w:val="ListParagraph"/>
        <w:numPr>
          <w:ilvl w:val="0"/>
          <w:numId w:val="45"/>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ურიგებს მოსწავლეებს წყვილ ღეროვან ან ნალისებურ მაგნიტს და სთხოვს, დააკვირდნენ, თუ როგორ ურთიერთქმედებენ ისინი. შედეგების განხილვის შემდეგ მოსწავლეები აკვირდებიან მაგნიტის და რკინისაგან დამზადებული სხეულის ურთიერთქმედებას და მსჯელობენ ამ ორი ცდის დროს გამოვლენილ მსგავსება/განსხვავებაზე;</w:t>
      </w:r>
    </w:p>
    <w:p w:rsidR="00404EE7" w:rsidRPr="00957BAB" w:rsidRDefault="00404EE7" w:rsidP="00E279B1">
      <w:pPr>
        <w:pStyle w:val="ListParagraph"/>
        <w:numPr>
          <w:ilvl w:val="0"/>
          <w:numId w:val="45"/>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ურიგებს მოსწავლეების თითოეულ ჯგუფს სამ ღეროვან ან ნალისებურ მაგნიტს, რომელთაგანაც ერთზე მონიშნულია პოლუსები, ხოლო ორზე კი - არა. სთხოვს მოსწავლეებს, დაადგინონ მოუნიშნავი მაგნიტების პოლუსები, გააფერადონ ან დააწებონ მათზე შესაბამისი ფერის წებოვანი ქაღალდი; </w:t>
      </w:r>
    </w:p>
    <w:p w:rsidR="00404EE7" w:rsidRPr="00957BAB" w:rsidRDefault="00404EE7" w:rsidP="00E279B1">
      <w:pPr>
        <w:pStyle w:val="ListParagraph"/>
        <w:numPr>
          <w:ilvl w:val="0"/>
          <w:numId w:val="45"/>
        </w:numPr>
        <w:shd w:val="clear" w:color="auto" w:fill="FFFFFF"/>
        <w:tabs>
          <w:tab w:val="left" w:pos="360"/>
        </w:tabs>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 xml:space="preserve">ურიგებს მოსწავლეების ჯგუფებს სხვადასხვა ნივთიერებისგან/მასალისგან (მაგ., პლასტმასა, რკინა, პლასტილინი, ხე) დამზადებული (სასურველია, ერთნაირი ფერის და ფორმის) მცირე ზომის სხეულების ნაკრებს და სთხოვს მათ, გამოარჩიონ რკინის სხეულები ჯერ მაგნიტის დახმარების გარეშე, ხოლო შემდეგ უკვე მაგნიტის დახმარებით შეამოწმონ არჩევანის სისწორე. </w:t>
      </w:r>
    </w:p>
    <w:p w:rsidR="00404EE7" w:rsidRPr="005E596B" w:rsidRDefault="00404EE7" w:rsidP="000C055A">
      <w:pPr>
        <w:shd w:val="clear" w:color="auto" w:fill="FFFFFF"/>
        <w:tabs>
          <w:tab w:val="left" w:pos="360"/>
        </w:tabs>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ბუნ.II.5. მოსწავლემ უნდა შეძლოს სხეულის და მისი შემადგენელი ნივთიერების/მასალის თვისებების დაკავშირება ამ სხეულის დანიშნულებასთან.</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4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აღწერს და ადარებს ერთმანეთს სხვადასხვა სხეულს ზომის, ფორმის და შემადგენელი მასალის მიხედვით;</w:t>
      </w:r>
    </w:p>
    <w:p w:rsidR="00404EE7" w:rsidRPr="00957BAB" w:rsidRDefault="00404EE7" w:rsidP="00E279B1">
      <w:pPr>
        <w:pStyle w:val="ListParagraph"/>
        <w:numPr>
          <w:ilvl w:val="0"/>
          <w:numId w:val="4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ასახელებს მისთვის კარგად ნაცნობი ნივთიერებების/მასალების (მაგ., ხის, მინის, პლასტმასის) ყოველდღიურობაში გამოყენების მაგალითებს; </w:t>
      </w:r>
    </w:p>
    <w:p w:rsidR="00404EE7" w:rsidRPr="00957BAB" w:rsidRDefault="00404EE7" w:rsidP="00E279B1">
      <w:pPr>
        <w:pStyle w:val="ListParagraph"/>
        <w:numPr>
          <w:ilvl w:val="0"/>
          <w:numId w:val="4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მსჯელობს, რატომ მზადდება მის მიერ გამოყენებული ზოგიერთი საგანი (მაგ., სკამი, ტანსაცმელი, სათამაშოები) რამდენიმე განსხვავებული ნივთიერებისგან/მასალისგან;</w:t>
      </w:r>
    </w:p>
    <w:p w:rsidR="00404EE7" w:rsidRPr="00957BAB" w:rsidRDefault="00404EE7" w:rsidP="00E279B1">
      <w:pPr>
        <w:pStyle w:val="ListParagraph"/>
        <w:numPr>
          <w:ilvl w:val="0"/>
          <w:numId w:val="4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ირჩევს ნივთიერებას/მასალას მოცემული დანიშნულების მქონე სხეულის (ან მისი მოდელის) დასამზადებლად, მსჯელობს ამ ნივთიერებების/მასალების თვისებების (მაგ., სიგლუვე, გამჭვირვალობა, დრეკადობა, ტივტივის უნარი, წყალგამტარიანობა) შესაბამისობაზე სხეულის დანიშნულებასთან;</w:t>
      </w:r>
    </w:p>
    <w:p w:rsidR="00404EE7" w:rsidRPr="00957BAB" w:rsidRDefault="00404EE7" w:rsidP="00E279B1">
      <w:pPr>
        <w:pStyle w:val="ListParagraph"/>
        <w:numPr>
          <w:ilvl w:val="0"/>
          <w:numId w:val="4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მოიპოვებს ინფორმაციას და მსჯელობს, თუ როგორ შეიძლება საყოფაცხოვრებო ნარჩენების მეორადი გამოყენება ( მაგ., პლასტიკატის ბოთლებისგან ყვავილის ქოთნების დამზადება, მეტალის ნარჩენების ჯართად ჩაბარება, ქაღალდის - მაკულატურად).</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hd w:val="clear" w:color="auto" w:fill="FFFFFF"/>
        <w:spacing w:after="0" w:line="240" w:lineRule="auto"/>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shd w:val="clear" w:color="auto" w:fill="B6D7A8"/>
          <w:lang w:val="ka-GE"/>
        </w:rPr>
      </w:pPr>
      <w:r w:rsidRPr="005E596B">
        <w:rPr>
          <w:rFonts w:ascii="Sylfaen" w:hAnsi="Sylfaen" w:cs="Sylfaen"/>
          <w:lang w:val="ka-GE"/>
        </w:rPr>
        <w:t>ადამიანის მიერ შექმნილი სხეულის ფორმა, ზომა და მის დასამზადებლად გამოყენებული ნივთიერების/მასალის სახეობა დამოკიდებულია ამ სხეულის დანიშნულებაზე. ზოგი სხეული შედგება მხოლოდ ერთი სახის ნივთიერებისგან/მასალისგან, ზოგი კი სხვადასხვა ნივთიერებისგან/მასალისაგან. საყოფაცხოვრებო ნარჩენები და მათი ჯეროვანი გადამუშავება მნიშვნელოვანი პრობლემაა. თანამედროვე ტექნოლოგიები ზოგიერთი ნივთიერების/მასალის (ქაღალდი, მეტალები, პლასტმასა, მინა) ხელახალი გამოყენების შესაძლებლობას იძლევა, ამიტომ სასურველია ამ ტიპის ნარჩენების შეგროვება/დახარისხება.</w:t>
      </w:r>
    </w:p>
    <w:p w:rsidR="00404EE7" w:rsidRPr="005E596B" w:rsidRDefault="00404EE7" w:rsidP="00957BAB">
      <w:pPr>
        <w:shd w:val="clear" w:color="auto" w:fill="FFFFFF"/>
        <w:spacing w:after="0" w:line="240" w:lineRule="auto"/>
        <w:ind w:left="-426" w:right="-563"/>
        <w:jc w:val="both"/>
        <w:rPr>
          <w:rFonts w:ascii="Sylfaen" w:hAnsi="Sylfaen" w:cs="Sylfaen"/>
          <w:shd w:val="clear" w:color="auto" w:fill="B6D7A8"/>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r w:rsidRPr="005E596B">
        <w:rPr>
          <w:rFonts w:ascii="Sylfaen" w:hAnsi="Sylfaen" w:cs="Sylfaen"/>
          <w:b/>
          <w:bCs/>
          <w:lang w:val="ka-GE"/>
        </w:rPr>
        <w:t xml:space="preserve">: </w:t>
      </w:r>
    </w:p>
    <w:p w:rsidR="00404EE7" w:rsidRPr="00957BAB" w:rsidRDefault="00404EE7" w:rsidP="00E279B1">
      <w:pPr>
        <w:pStyle w:val="ListParagraph"/>
        <w:numPr>
          <w:ilvl w:val="0"/>
          <w:numId w:val="4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ურიგებს მოსწავლეებს სხვადასხვა ნივთიერებისგან/მასალისაგან (მაგ., ქაღალდი, რკინა, ორგ</w:t>
      </w:r>
      <w:r>
        <w:rPr>
          <w:rFonts w:ascii="Sylfaen" w:hAnsi="Sylfaen" w:cs="Sylfaen"/>
          <w:lang w:val="ka-GE"/>
        </w:rPr>
        <w:t xml:space="preserve">ანული </w:t>
      </w:r>
      <w:r w:rsidRPr="00957BAB">
        <w:rPr>
          <w:rFonts w:ascii="Sylfaen" w:hAnsi="Sylfaen" w:cs="Sylfaen"/>
          <w:lang w:val="ka-GE"/>
        </w:rPr>
        <w:t>მინა, პლასტილინი) დამზადებულ სხეულებს და ავალებს, გამოიკვლიონ ამ ნივთიერებების/მასალების თვისებები (მაგ., სიგლუვე, გამჭვირვალობა, დრეკადობა, წყალგამტარიანობა, იძირება თუ არა წყალში), დაასახელონ, კიდევ რის/რომელი საგნების დასამზადებლად შეიძლება ამ ნივთიერებების/მასალების გამოყენება;</w:t>
      </w:r>
    </w:p>
    <w:p w:rsidR="00404EE7" w:rsidRPr="00957BAB" w:rsidRDefault="00404EE7" w:rsidP="00E279B1">
      <w:pPr>
        <w:pStyle w:val="ListParagraph"/>
        <w:numPr>
          <w:ilvl w:val="0"/>
          <w:numId w:val="4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ურიგებს (ან აჩვენებს) მოსწავლეებს ორი ან მეტი ნივთიერებისგან/მასალისაგან დამზადებულ სხეულს და სთხოვს, გაარკვიონ ამ ნივთიერებების/მასალების რა თვისებები განაპირობებს მათ გამოყენებას მოცემული სხეულის დასამზადებლად;</w:t>
      </w:r>
    </w:p>
    <w:p w:rsidR="00404EE7" w:rsidRPr="00957BAB" w:rsidRDefault="00404EE7" w:rsidP="00E279B1">
      <w:pPr>
        <w:pStyle w:val="ListParagraph"/>
        <w:numPr>
          <w:ilvl w:val="0"/>
          <w:numId w:val="4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შეარჩიონ მათთვის კარგად ნაცნობი რომელიმე საგანი და იმსჯელონ, თუ რა განსხვავებული ნივთიერებებით/მასალებით არის შესაძლებელი მსგავსი დანიშნულების საგნის დამზადება, დაასაბუთონ თავიანთი არჩევანი და შეადარონ ორიგინალს ანუ თავდაპირველად შერჩეულს. განიხილონ ცვლილების დადებითი და უარყოფითი მხარეები;</w:t>
      </w:r>
    </w:p>
    <w:p w:rsidR="00404EE7" w:rsidRPr="00957BAB" w:rsidRDefault="00404EE7" w:rsidP="00E279B1">
      <w:pPr>
        <w:pStyle w:val="ListParagraph"/>
        <w:numPr>
          <w:ilvl w:val="0"/>
          <w:numId w:val="4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მოიძიონ ინფორმაცია ზოგიერთი საყოფაცხოვრებო ნარჩენის გადამუშავების შესახებ (მაკულატურა, ჯართი, მინისა და პლასტმასის ჭურჭელი). ასევე, მოიფიქრონ, თუ როგორ შეიძლება გამოცალკევდეს და შეგროვდეს ამ ტიპის ნარჩენები (მაგ., რკინა მიიზიდება მაგნიტით, პლასტმასა ტივტივებს წყალში).</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დედამიწა და გარესამყარო</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ბუნ.II.6. მოსწავლემ უნდა შეძლოს წყლისა და ხმელეთის ობიექტების აღწერა.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4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ასახელებს და აღწერს მშობლიურ გარემოში წყლისა (მაგ., ზღვა, ტბა, მდინარე) და ხმელეთის (მაგ., მთა, ვაკე) ობიექტებს; </w:t>
      </w:r>
    </w:p>
    <w:p w:rsidR="00404EE7" w:rsidRPr="00957BAB" w:rsidRDefault="00404EE7" w:rsidP="00E279B1">
      <w:pPr>
        <w:pStyle w:val="ListParagraph"/>
        <w:numPr>
          <w:ilvl w:val="0"/>
          <w:numId w:val="4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აღწერს ბუნებაში ან/და თვალსაჩინოებაზე დამზერილ წყლისა და ხმელეთის ობიექტებს  მისი შემადგენელი ნაწილების მიხედვით (მაგ., მთა - მთის მწვერვალი, კალთა და ძირი, მდინარე - ნაპირი, ფსკერი);</w:t>
      </w:r>
    </w:p>
    <w:p w:rsidR="00404EE7" w:rsidRPr="00957BAB" w:rsidRDefault="00404EE7" w:rsidP="00E279B1">
      <w:pPr>
        <w:pStyle w:val="ListParagraph"/>
        <w:numPr>
          <w:ilvl w:val="0"/>
          <w:numId w:val="4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აკვირდება, აღწერს და ადარებს ერთმანეთს ბუნებრივ გარემოში მოპოვებულ ქვებს. აჯგუფებს მათ სხვადასხვა ნიშნის (მაგ., ფერის, ზომის, ფორმის, სიგლუვის) მიხედვით; </w:t>
      </w:r>
    </w:p>
    <w:p w:rsidR="00404EE7" w:rsidRPr="00957BAB" w:rsidRDefault="00404EE7" w:rsidP="00E279B1">
      <w:pPr>
        <w:pStyle w:val="ListParagraph"/>
        <w:numPr>
          <w:ilvl w:val="0"/>
          <w:numId w:val="4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shd w:val="clear" w:color="auto" w:fill="FFFFFF"/>
          <w:lang w:val="ka-GE"/>
        </w:rPr>
        <w:t>შეისწავლის სხვადასხვა ადგილიდან აღებული მიწის ნიმუშებს ლუპით და შეხებით, ადარებს მათ სხვადასხვა ნიშნით (მაგ., ფერი, ნაწილაკების ზომა, სიფხვიერე, ტენის შემცველობა), აცნობს თანაკლასელებს დაკვირვების შედეგებს;</w:t>
      </w:r>
    </w:p>
    <w:p w:rsidR="00404EE7" w:rsidRPr="00957BAB" w:rsidRDefault="00404EE7" w:rsidP="00E279B1">
      <w:pPr>
        <w:pStyle w:val="ListParagraph"/>
        <w:numPr>
          <w:ilvl w:val="0"/>
          <w:numId w:val="48"/>
        </w:numPr>
        <w:shd w:val="clear" w:color="auto" w:fill="FFFFFF"/>
        <w:spacing w:line="240" w:lineRule="auto"/>
        <w:ind w:left="0" w:right="-563"/>
        <w:jc w:val="both"/>
        <w:textAlignment w:val="baseline"/>
        <w:rPr>
          <w:rFonts w:ascii="Sylfaen" w:hAnsi="Sylfaen" w:cs="Sylfaen"/>
          <w:lang w:val="ka-GE"/>
        </w:rPr>
      </w:pPr>
      <w:r w:rsidRPr="00957BAB">
        <w:rPr>
          <w:rFonts w:ascii="Sylfaen" w:hAnsi="Sylfaen" w:cs="Sylfaen"/>
          <w:shd w:val="clear" w:color="auto" w:fill="FFFFFF"/>
          <w:lang w:val="ka-GE"/>
        </w:rPr>
        <w:t>ატარებს მარტივ ცდას სხვადასხვა ბუნებრივ გარემოში (მაგ., ბაღი, ტყე, მდინარის ან ზღვის ნაპირი, მდელო) მოპოვებული მიწის ნიმუშების წყალგამტარიანობაზე.</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დედამიწის ნაწილებია წყალი და ხმელეთი. ისინი წარმოდგენილია წყლის ობიექტებისა (მაგ., წყარო, ნაკადული, მდინარე, ტბა, ზღვა) და ხმელეთის ობიექტების (მაგ., მთა, ვაკე) სახით. წყლისა და ხმელეთის ობიექტები ქმნიან ბუნებრივ გარემოს. ისინი შედგება ცალკეული ნაწილებისაგან. მაგალითად, მთას აქვს მთის მწვერვალი, კალთა და ძირი, ხოლო მდინარეს - ნაპირი, კალაპოტი. დედამიწის ზედაპირზე გვხვდება სხვადასხვა სახის მიწის, ქვების ნიმუშები. ბუნებაში არსებული წყალი შეიძლება იყოს მტკნარი ან მლაშე/მარილიანი. </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49"/>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გაიყვანს მოსწავლეებს ლოკალურ გარემოში და სთხოვს, აღწერონ გეოგრაფიული ობიექტები შესაბამისი ტერმინების გამოყენებით (მაგ., ჩქარი მდინარე, მაღალი მთა, ქვიშიანი სანაპირო, მარჯვენა/მარცხენა ნაპირი);</w:t>
      </w:r>
    </w:p>
    <w:p w:rsidR="00404EE7" w:rsidRPr="00957BAB" w:rsidRDefault="00404EE7" w:rsidP="00E279B1">
      <w:pPr>
        <w:pStyle w:val="ListParagraph"/>
        <w:numPr>
          <w:ilvl w:val="0"/>
          <w:numId w:val="49"/>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სურათზე ან ფოტოებზე ამოიცნონ და დაახასიათონ სხვადასხვა ობიექტი (მთა, მდინარე, ტბა და სხვ.). სთხოვს, დააჯგუფონ ისინი წყლის და ხმელეთის ობიექტებად;</w:t>
      </w:r>
    </w:p>
    <w:p w:rsidR="00404EE7" w:rsidRPr="00957BAB" w:rsidRDefault="00404EE7" w:rsidP="00E279B1">
      <w:pPr>
        <w:pStyle w:val="ListParagraph"/>
        <w:numPr>
          <w:ilvl w:val="0"/>
          <w:numId w:val="49"/>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სთხოვს მოსწავლეებს, დახატონ ან შექმნან გეოგრაფიული ობიექტების მოდელები (მაგ., პლასტილინისაგან შექმნან მთის მოდელი); </w:t>
      </w:r>
    </w:p>
    <w:p w:rsidR="00404EE7" w:rsidRPr="00957BAB" w:rsidRDefault="00404EE7" w:rsidP="00E279B1">
      <w:pPr>
        <w:pStyle w:val="ListParagraph"/>
        <w:numPr>
          <w:ilvl w:val="0"/>
          <w:numId w:val="49"/>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თამაშს: მოსწავლე ირჩევს რომელიმე ობიექტს, ახასიათებს მას სამი ნიშნის მიხედვით, ხოლო თანაკლასელებმა კი უნდა ამოიცნონ და დაასახელონ ეს ობიექტი.</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ბუნ.II.7. მოსწავლემ უნდა შეძლოს ყოველდღიურ ცხოვრებაში გამოყენებული ბუნებრივი რესურსების დასახელება და მათ მნიშვნელობაზე მსჯელობა.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5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ჩამოთვლის ბუნებრივ რესურსებს, რომლებსაც იყენებს ყოველდღიურ ცხოვრებაში (მაგ., წყალი, შეშა, ბუნებრივი აირი) და ლაპარაკობს მათ მნიშვნელობაზე;</w:t>
      </w:r>
    </w:p>
    <w:p w:rsidR="00404EE7" w:rsidRPr="00957BAB" w:rsidRDefault="00404EE7" w:rsidP="00E279B1">
      <w:pPr>
        <w:pStyle w:val="ListParagraph"/>
        <w:numPr>
          <w:ilvl w:val="0"/>
          <w:numId w:val="5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მოიძიებს ინფორმაციას, თუ როგორ მოიპოვებენ ადამიანები ლოკალურ გარემოში არსებულ ბუნებრივ რესურსებს (მაგ., სასმელი წყალი, ხე-ტყე, სამშენებლო ქვები); </w:t>
      </w:r>
    </w:p>
    <w:p w:rsidR="00404EE7" w:rsidRPr="00957BAB" w:rsidRDefault="00404EE7" w:rsidP="00E279B1">
      <w:pPr>
        <w:pStyle w:val="ListParagraph"/>
        <w:numPr>
          <w:ilvl w:val="0"/>
          <w:numId w:val="5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ვარაუდობს, რა შეიძლება მოხდეს ბუნებრივი რესურსების ამოწურვის შემთხვევაში;</w:t>
      </w:r>
    </w:p>
    <w:p w:rsidR="00404EE7" w:rsidRPr="00957BAB" w:rsidRDefault="00404EE7" w:rsidP="00E279B1">
      <w:pPr>
        <w:pStyle w:val="ListParagraph"/>
        <w:numPr>
          <w:ilvl w:val="0"/>
          <w:numId w:val="5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უზიარებს თანაკლასელებს საკუთარ გამოცდილებას, თუ როგორ იცავს ან/და ზოგავს ბუნებრივ რესურსებს;</w:t>
      </w:r>
    </w:p>
    <w:p w:rsidR="00404EE7" w:rsidRPr="00957BAB" w:rsidRDefault="00404EE7" w:rsidP="00E279B1">
      <w:pPr>
        <w:pStyle w:val="ListParagraph"/>
        <w:numPr>
          <w:ilvl w:val="0"/>
          <w:numId w:val="5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მსჯელობს, რა შედეგი შეიძლება გამოიწვიოს მდინარის/ტყის საყოფაცხოვრებო და სხვა ტიპის ნარჩენებით დაბინძურებამ. </w:t>
      </w:r>
    </w:p>
    <w:p w:rsidR="00404EE7" w:rsidRPr="005E596B" w:rsidRDefault="00404EE7" w:rsidP="000C055A">
      <w:pPr>
        <w:shd w:val="clear" w:color="auto" w:fill="FFFFFF"/>
        <w:spacing w:line="240" w:lineRule="auto"/>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შინაარსი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სასმელი წყალი, ტყე, სამშენებლო ქვები ადამიანისთვის და სხვა ცოცხალი ორგანიზმებისთვის მნიშვნელოვანი ბუნებრივი რესურსებია. ზოგიერთი ბუნებრივი რესურსი (მაგ., სასარგებლო წიაღისეული, ტყე) დედამიწაზე ამოწურვადია, ამიტომ აუცილებელია მათი დაზოგვა და გაფრთხილება.</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51"/>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მოიყვანონ ყოველდღიურ ცხოვრებაში წყლის გამოყენების მაგალითები;</w:t>
      </w:r>
    </w:p>
    <w:p w:rsidR="00404EE7" w:rsidRPr="00957BAB" w:rsidRDefault="00404EE7" w:rsidP="00E279B1">
      <w:pPr>
        <w:pStyle w:val="ListParagraph"/>
        <w:numPr>
          <w:ilvl w:val="0"/>
          <w:numId w:val="51"/>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იმსჯელონ, თუ როგორ შეუძლიათ  რესურსების დაზოგვა სკოლაში და სახლში (მაგ. გამორთონ შუქი, როდესაც ის არ არის საჭირო);</w:t>
      </w:r>
    </w:p>
    <w:p w:rsidR="00404EE7" w:rsidRPr="00957BAB" w:rsidRDefault="00404EE7" w:rsidP="00E279B1">
      <w:pPr>
        <w:pStyle w:val="ListParagraph"/>
        <w:numPr>
          <w:ilvl w:val="0"/>
          <w:numId w:val="51"/>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იმსჯელონ, თუ რა შეიძლება მოჰყვეს ზოგიერთი ბუნებრივი რესურსის მარაგის ამოწურვას (მაგ., ხე-ტყის გაჩეხვის შედეგად ცხოველები დაკარგავენ თავშესაფარს, გარემო გახდება ულამაზო, ჰაერი აღარ იქნება სუფთა). სთხოვს, გამოთქვან მოსაზრება ამ შედეგის თავიდან აცილების გზებზე (მაგ., ტყის მუდმივი განახლება, ხეების დარგვა);</w:t>
      </w:r>
    </w:p>
    <w:p w:rsidR="00404EE7" w:rsidRPr="00957BAB" w:rsidRDefault="00404EE7" w:rsidP="00E279B1">
      <w:pPr>
        <w:pStyle w:val="ListParagraph"/>
        <w:numPr>
          <w:ilvl w:val="0"/>
          <w:numId w:val="51"/>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იმსჯელონ წყლის მნიშვნელობაზე მცენარეებისა და ცხოველებისათვის (წყალი - როგორც სასიცოცხლო მოთხოვნილება, გადაადგილების ან თესლის გავრცელების საშუალება და სხვ.);</w:t>
      </w:r>
    </w:p>
    <w:p w:rsidR="00404EE7" w:rsidRPr="00957BAB" w:rsidRDefault="00404EE7" w:rsidP="00E279B1">
      <w:pPr>
        <w:pStyle w:val="ListParagraph"/>
        <w:numPr>
          <w:ilvl w:val="0"/>
          <w:numId w:val="51"/>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აჩვენებს მოსწავლეებს ვიდეოს, სადაც ასახულია, რა გზას გაივლის წყალი წყალსატევიდან ონკანამდე; ახატვინებს მარტივ სქემას; </w:t>
      </w:r>
    </w:p>
    <w:p w:rsidR="00404EE7" w:rsidRPr="00957BAB" w:rsidRDefault="00404EE7" w:rsidP="00E279B1">
      <w:pPr>
        <w:pStyle w:val="ListParagraph"/>
        <w:numPr>
          <w:ilvl w:val="0"/>
          <w:numId w:val="51"/>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გაიყვანს მოსწავლეებს დაბინძურებულ ბუნებრივ გარემოში ან აჩვენებს დაბინძურებული გარემოს ამსახველ მასალებს (ფოტოს, ვიდეოს), სთხოვს, იმსჯელონ დაბინძურების შესაძლო შედეგებზე. </w:t>
      </w:r>
    </w:p>
    <w:p w:rsidR="00404EE7" w:rsidRPr="005E596B" w:rsidRDefault="00404EE7" w:rsidP="000C055A">
      <w:pPr>
        <w:rPr>
          <w:rFonts w:ascii="Sylfaen" w:hAnsi="Sylfaen" w:cs="Sylfaen"/>
          <w:b/>
          <w:bCs/>
          <w:lang w:val="ka-GE"/>
        </w:rPr>
      </w:pPr>
    </w:p>
    <w:p w:rsidR="00404EE7" w:rsidRPr="005E596B" w:rsidRDefault="00404EE7" w:rsidP="00957BAB">
      <w:pPr>
        <w:pStyle w:val="Heading5"/>
        <w:ind w:left="-426" w:right="-563"/>
        <w:rPr>
          <w:rFonts w:ascii="Sylfaen" w:hAnsi="Sylfaen" w:cs="Sylfaen"/>
          <w:b/>
          <w:bCs/>
          <w:color w:val="auto"/>
          <w:lang w:val="ka-GE"/>
        </w:rPr>
      </w:pPr>
      <w:r w:rsidRPr="005E596B">
        <w:rPr>
          <w:rFonts w:ascii="Sylfaen" w:hAnsi="Sylfaen" w:cs="Sylfaen"/>
          <w:b/>
          <w:bCs/>
          <w:color w:val="auto"/>
          <w:lang w:val="ka-GE"/>
        </w:rPr>
        <w:t>III კლასი</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pacing w:after="0" w:line="240" w:lineRule="auto"/>
        <w:ind w:left="-426" w:right="-563"/>
        <w:jc w:val="both"/>
        <w:rPr>
          <w:rFonts w:ascii="Sylfaen" w:hAnsi="Sylfaen" w:cs="Sylfaen"/>
          <w:lang w:val="ka-GE"/>
        </w:rPr>
      </w:pPr>
      <w:r w:rsidRPr="005E596B">
        <w:rPr>
          <w:rFonts w:ascii="Sylfaen" w:hAnsi="Sylfaen" w:cs="Sylfaen"/>
          <w:b/>
          <w:bCs/>
          <w:lang w:val="ka-GE"/>
        </w:rPr>
        <w:t>მიმართულება: მეცნიერული კვლევა-ძიება</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ბუნ.III.1. მოსწავლემ უნდა შეძლოს პრაქტიკულ აქტივობებში მონაწილეობა და ელემენტარული კვლევითი უნარ-ჩვევების დემონსტრირება.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სვამს შესაბამის კითხვებს და იყენებს კვლევის სხვადასხვა ხერხს მათზე პასუხის მისაღებად;</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ატარებს მარტივ კვლევით/პრაქტიკულ აქტივობას უსაფრთხოების წესების დაცვით;</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ატარებს გაზომვებს სხვადასხვა ხელსაწყოს (თერმომეტრის, სახაზავის, წამმზომის, სასწორის) საშუალებით, იყენებს სტანდარტულ ერთეულებს; </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იყენებს სხვადასხვა საშუალებას კვლევის შედეგების აღრიცხვა-ორგანიზებისთვის (მარტივი მეცნიერული ენით ჩაწერა, პიქტოგრამა, ცხრილი, ფოტო, ვიდეო);</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და აჯგუფებს კვლევის შედეგად მიღებულ მონაცემებს. აანალიზებს და გამოსახავს პიქტოგრამის, ცხრილის, მარტივი სქემის საშუალებით;</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მარტივი საბუნებისმეტყველო ტერმინების გამოყენებით აყალიბებს კითხვებზე პასუხებს საკუთარი დაკვირვებისა და მოსაზრებების საფუძველზე; </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ერთმანეთს საკუთარი და თანაკლასელთა დაკვირვების შედეგებს;</w:t>
      </w:r>
    </w:p>
    <w:p w:rsidR="00404EE7" w:rsidRPr="00957BAB" w:rsidRDefault="00404EE7" w:rsidP="00E279B1">
      <w:pPr>
        <w:pStyle w:val="ListParagraph"/>
        <w:numPr>
          <w:ilvl w:val="0"/>
          <w:numId w:val="5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წარუდგენს მიღებულ შედეგებსა და დასკვნებს თანაკლასელებს კომუნიკაციის სხვადასხვა ფორმით </w:t>
      </w:r>
      <w:r w:rsidRPr="00957BAB">
        <w:rPr>
          <w:rFonts w:ascii="Sylfaen" w:hAnsi="Sylfaen" w:cs="Sylfaen"/>
          <w:i/>
          <w:iCs/>
          <w:lang w:val="ka-GE"/>
        </w:rPr>
        <w:t>(მაგ., ზეპირი მეტყველების, წერითი მეტყველების, ისტ-ის საშუალებით)</w:t>
      </w:r>
      <w:r w:rsidRPr="00957BAB">
        <w:rPr>
          <w:rFonts w:ascii="Sylfaen" w:hAnsi="Sylfaen" w:cs="Sylfaen"/>
          <w:lang w:val="ka-GE"/>
        </w:rPr>
        <w:t>.</w:t>
      </w:r>
    </w:p>
    <w:p w:rsidR="00404EE7" w:rsidRPr="005E596B" w:rsidRDefault="00404EE7" w:rsidP="000C055A">
      <w:pPr>
        <w:spacing w:after="0" w:line="240" w:lineRule="auto"/>
        <w:jc w:val="both"/>
        <w:rPr>
          <w:rFonts w:ascii="Sylfaen" w:hAnsi="Sylfaen" w:cs="Sylfaen"/>
          <w:b/>
          <w:bCs/>
          <w:lang w:val="ka-GE"/>
        </w:rPr>
      </w:pPr>
    </w:p>
    <w:p w:rsidR="00404EE7" w:rsidRPr="005E596B" w:rsidRDefault="00404EE7" w:rsidP="00957BAB">
      <w:pPr>
        <w:spacing w:after="0" w:line="240" w:lineRule="auto"/>
        <w:ind w:left="-426"/>
        <w:jc w:val="both"/>
        <w:rPr>
          <w:rFonts w:ascii="Sylfaen" w:hAnsi="Sylfaen" w:cs="Sylfaen"/>
          <w:b/>
          <w:bCs/>
          <w:lang w:val="ka-GE"/>
        </w:rPr>
      </w:pPr>
      <w:r w:rsidRPr="005E596B">
        <w:rPr>
          <w:rFonts w:ascii="Sylfaen" w:hAnsi="Sylfaen" w:cs="Sylfaen"/>
          <w:b/>
          <w:bCs/>
          <w:lang w:val="ka-GE"/>
        </w:rPr>
        <w:t>მიმართულება: ცოცხალი სამყარო</w:t>
      </w:r>
    </w:p>
    <w:p w:rsidR="00404EE7" w:rsidRPr="005E596B" w:rsidRDefault="00404EE7" w:rsidP="00957BAB">
      <w:pPr>
        <w:shd w:val="clear" w:color="auto" w:fill="FFFFFF"/>
        <w:spacing w:after="0" w:line="240" w:lineRule="auto"/>
        <w:ind w:left="-426"/>
        <w:jc w:val="both"/>
        <w:rPr>
          <w:rFonts w:ascii="Sylfaen" w:hAnsi="Sylfaen" w:cs="Sylfaen"/>
          <w:b/>
          <w:bCs/>
          <w:lang w:val="ka-GE"/>
        </w:rPr>
      </w:pPr>
    </w:p>
    <w:p w:rsidR="00404EE7" w:rsidRPr="005E596B" w:rsidRDefault="00404EE7" w:rsidP="00957BAB">
      <w:pPr>
        <w:shd w:val="clear" w:color="auto" w:fill="FFFFFF"/>
        <w:spacing w:after="0" w:line="240" w:lineRule="auto"/>
        <w:ind w:left="-426"/>
        <w:jc w:val="both"/>
        <w:rPr>
          <w:rFonts w:ascii="Sylfaen" w:hAnsi="Sylfaen" w:cs="Sylfaen"/>
          <w:lang w:val="ka-GE"/>
        </w:rPr>
      </w:pPr>
      <w:r w:rsidRPr="005E596B">
        <w:rPr>
          <w:rFonts w:ascii="Sylfaen" w:hAnsi="Sylfaen" w:cs="Sylfaen"/>
          <w:b/>
          <w:bCs/>
          <w:lang w:val="ka-GE"/>
        </w:rPr>
        <w:t>ბუნ.III.2. მოსწავლემ უნდა შეძლოს ყვავილოვანი მცენარეების ზოგადი დახასიათება.</w:t>
      </w:r>
    </w:p>
    <w:p w:rsidR="00404EE7" w:rsidRPr="005E596B" w:rsidRDefault="00404EE7" w:rsidP="00957BAB">
      <w:pPr>
        <w:shd w:val="clear" w:color="auto" w:fill="FFFFFF"/>
        <w:spacing w:after="0" w:line="240" w:lineRule="auto"/>
        <w:ind w:left="-426"/>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53"/>
        </w:numPr>
        <w:shd w:val="clear" w:color="auto" w:fill="FFFFFF"/>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ამოიცნობს ყვავილოვანი მცენარის ძირითად ორგანოებს და მსჯელობს მათი დანიშნულების შესახებ (ფესვი - წყლის შეწოვა, ღერო - წყლისა და საკვების გატარება, ფოთოლი - საკვების წარმოქმნა, ყვავილი - თესლისა და ნაყოფის წარმოქმნა გასამრავლებლად);</w:t>
      </w:r>
    </w:p>
    <w:p w:rsidR="00404EE7" w:rsidRPr="00957BAB" w:rsidRDefault="00404EE7" w:rsidP="00E279B1">
      <w:pPr>
        <w:pStyle w:val="ListParagraph"/>
        <w:numPr>
          <w:ilvl w:val="0"/>
          <w:numId w:val="5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ატარებს ცდას და ავლენს ღეროსა და ფესვის წყალგამტარ ფუნქციას. აყალიბებს ცდის მიზანს, ხსნის მიღებულ შედეგებს და გამოაქვს დასკვნა; </w:t>
      </w:r>
    </w:p>
    <w:p w:rsidR="00404EE7" w:rsidRPr="00957BAB" w:rsidRDefault="00404EE7" w:rsidP="00E279B1">
      <w:pPr>
        <w:pStyle w:val="ListParagraph"/>
        <w:numPr>
          <w:ilvl w:val="0"/>
          <w:numId w:val="5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მოიპოვებს მასალას ყვავილოვანი მცენარის ორგანოების მრავალფეროვნების შესახებ და უზიარებს თანაკლასელებს;</w:t>
      </w:r>
    </w:p>
    <w:p w:rsidR="00404EE7" w:rsidRPr="00957BAB" w:rsidRDefault="00404EE7" w:rsidP="00E279B1">
      <w:pPr>
        <w:pStyle w:val="ListParagraph"/>
        <w:numPr>
          <w:ilvl w:val="0"/>
          <w:numId w:val="5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აკვირდება და აღწერს ყვავილოვანი მცენარეების ზოგიერთ გარეგნულ ნიშანს (მაგ., ეკლები, თესლის გავრცელების სამარჯვები, ფესვის სიგრძე და ფორმა), გამოთქვამს ვარაუდს, თუ როგორ ეხმარება ესა თუ ის ნიშან-თვისება მცენარეს გარემოსთან შეგუებაში (მაგ., სქელი ღერო ხელს უწყობს უდაბნოს მცენარეების მიერ წყლის მომარაგებას, გრძელი ფესვი - ნიადაგის ღრმა ფენებიდან წყლის მოპოვება);</w:t>
      </w:r>
    </w:p>
    <w:p w:rsidR="00404EE7" w:rsidRPr="00957BAB" w:rsidRDefault="00404EE7" w:rsidP="00E279B1">
      <w:pPr>
        <w:pStyle w:val="ListParagraph"/>
        <w:numPr>
          <w:ilvl w:val="0"/>
          <w:numId w:val="5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მოიძიებს ინფორმაციას საქართველოში გავრცელებული ყვავილოვანი მცენარეების მრავალფეროვნების შესახებ და მათი შენარჩუნების მნიშვნელობაზე.</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სხვა მცენარეებისგან განსხვავებით, ყვავილოვან მცენარეებს აქვთ ყვავილი. ყვავილოვანი მცენარის ორგანოებია: ფესვი, ღერო, ფოთოლი, ყვავილი, ნაყოფი და თესლი. თითოეული ორგანო განსაზღვრულ ფუნქციას ასრულებს. ყვავილოვანი მცენარეები ფართოდ არის გავრცელებული ბალახების, ბუჩქების, ხე-მცენარეების სახით. ისინი გვხვდება განსხვავებულ გარემოში (მაგ., ხმელეთზე და წყალში, ცხელ და ცივ, ტენიან და მშრალ ადგილებში). მათ აქვთ განსხვავებული ნიშან-თვისებები (მაგ., ეკლები, ულვაშები, თესლის გავრცელების სხვადასხვა საშუალება) რომლებიც ხელს უწყობს გარემოსთან შეგუებაში. ადამიანი იყენებს მცენარეებს საკვებად, ასევე, წამლების, სხვადასხვა საჭირო ნივთის დასამზადებლად. მცენარეების მრავალფეროვნების შენარჩუნება მნიშვნელოვანია ყველა ცოცხალი ორგანიზმისათვის, მათ შორის, ადამიანისთვის.</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იპოვონ შესაბამისობა მცენარის ორგანოებსა და მათ ფუნქციებს შორის, სვამს კითხვებს: როგორ იღებს მცენარე წყალს? როგორ ხვდება შეწოვილი წყალი ფესვიდან ფოთოლში? რა მოუვა მცენარეს, თუ მას ყველა ფოთოლს მოვაცლით? სად წარმოიქმნება ყვავილოვანი მცენარის თესლი?</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შექმნან მცენარის ნახატი/აპლიკაცია და მონიშნონ მასზე ძირითადი ორგანოების სახელწოდებები;</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ურიგებს ჯგუფებს სხვადასხვა მენიუს და სთხოვს, ამოარჩიონ ჩამონათვალიდან კერძი/კერძები, რომლის მომზადებისათვისაც გამოიყენება მცენარეები;</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გაიხსენონ და ჩამოთვალონ, მათთვის ნაცნობი მცენარეების რა ნაწილია საკვებად გამოსადეგი;</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ურიგებს მოსწავლეებს მცენარეების ნიმუშებს, სთავაზობს შეისწავლონ მათი ორგანოები ლუპის საშუალებით და გამოთქვან ვარაუდი ზოგიერთი ახლად აღმოჩენილი ნიშან-თვისების (მაგ., ბუსუსიანი ღერო, დაძარღვული ფოთოლი, დაკბილულკიდიანი ფოთოლი) დანიშნულების შესახებ, გააკეთონ მისი ჩანახატი; </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ეხმარება მოსწავლეებს, მოამზადონ პოსტერი ლოკალურ გარემოში გავრცელებული ყვავილოვანი მცენარეების ფოტოებით და მათი მოკლე დახასიათებით; </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მოიტანონ სახლიდან სხვადასხვა მცენარის (რომელსაც ოჯახში საკვებად იყენებენ) თესლები. აძლევს დავალებას, დააკვირდნენ, შეადარონ ერთმანეთს სხვადასხვა კრიტერიუმის, მაგალითად, ფორმის, ზომის, ფერის და ა.შ. მიხედვით, გამოთქვან ვარაუდი, რომელი მცენარის ნაყოფიდან არის მიღებული თითოეული მათგანი. ეხმარება, გამოიტანონ დასკვნა ყვავილოვანი მცენარეების თესლების მრავალფეროვნების შესახებ;</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დაგეგმონ ცდა ღეროსა და ფესვის წყალგამტარი ფუნქციის შესასწავლად. ივარაუდონ, რა პირობები და აღჭურვილობა დასჭირდება ცდის ჩატარებას, ცდის ჩატარების შემდეგ სთხოვს გამოიტანონ დასკვნა ღეროსა და ფესვის წყალგამტარი ფუნქციის შესახებ;</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აჩვენებს მოსწავლეებს მცენარეების ზოგიერთი გარეგნული ნიშნის (მაგ., ეკლების არსებობა, შეფერილობა, ფესვის, ღეროსა და ფოთლის ნაირსახეობები, თესლის გავრცელების სამარჯვები) ამსახველ ილუსტრაციებს/ცოცხალ მასალას. სთხოვს იმსჯელონ, როგორ ეხმარება მოცემული ნიშან-თვისება გარემოსთან შეგუებაში; </w:t>
      </w:r>
    </w:p>
    <w:p w:rsidR="00404EE7" w:rsidRPr="00957BAB" w:rsidRDefault="00404EE7" w:rsidP="00E279B1">
      <w:pPr>
        <w:pStyle w:val="ListParagraph"/>
        <w:numPr>
          <w:ilvl w:val="0"/>
          <w:numId w:val="54"/>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აირჩიონ მცენარე, მოიპოვონ ინფორმაცია მისთვის დამახასიათებელი შეგუებულობებისა და მათი მნიშვნელობის შესახებ, წარმოადგინონ ნამუშევრები;</w:t>
      </w:r>
    </w:p>
    <w:p w:rsidR="00404EE7" w:rsidRPr="00957BAB" w:rsidRDefault="00404EE7" w:rsidP="00E279B1">
      <w:pPr>
        <w:pStyle w:val="ListParagraph"/>
        <w:numPr>
          <w:ilvl w:val="0"/>
          <w:numId w:val="54"/>
        </w:numPr>
        <w:shd w:val="clear" w:color="auto" w:fill="FFFFFF"/>
        <w:tabs>
          <w:tab w:val="left" w:pos="36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შეარჩიონ გარემოს ფაქტორი, რომლის ზემოქმედების გამოკვლევაც სურთ (სინათლე, ტემპერატურა, წყალი), დაგეგმონ და ჩაატარონ ექსპერიმენტი მასწავლებლის დახმარებით ორ ერთნაირ ქოთნის მცენარეზე სხვადასხვა პირობებში (სიბნელე/ სინათლე, სითბო/სიცივე, რეგულარულად რწყავენ/ არ რწყავენ), დაადგინონ კონკრეტული გარემოს ფაქტორების გავლენა და მონაცემები წარმოადგინონ კლასის წინაშე.</w:t>
      </w:r>
    </w:p>
    <w:p w:rsidR="00404EE7" w:rsidRPr="005E596B" w:rsidRDefault="00404EE7" w:rsidP="000C055A">
      <w:pPr>
        <w:shd w:val="clear" w:color="auto" w:fill="FFFFFF"/>
        <w:tabs>
          <w:tab w:val="left" w:pos="360"/>
        </w:tabs>
        <w:spacing w:after="0" w:line="240" w:lineRule="auto"/>
        <w:jc w:val="both"/>
        <w:textAlignment w:val="baseline"/>
        <w:rPr>
          <w:rFonts w:ascii="Sylfaen" w:hAnsi="Sylfaen" w:cs="Sylfaen"/>
          <w:lang w:val="ka-GE"/>
        </w:rPr>
      </w:pPr>
    </w:p>
    <w:p w:rsidR="00404EE7" w:rsidRPr="005E596B" w:rsidRDefault="00404EE7" w:rsidP="000C055A">
      <w:pPr>
        <w:shd w:val="clear" w:color="auto" w:fill="FFFFFF"/>
        <w:tabs>
          <w:tab w:val="left" w:pos="360"/>
        </w:tabs>
        <w:spacing w:after="0" w:line="240" w:lineRule="auto"/>
        <w:jc w:val="both"/>
        <w:textAlignment w:val="baseline"/>
        <w:rPr>
          <w:rFonts w:ascii="Sylfaen" w:hAnsi="Sylfaen" w:cs="Sylfaen"/>
          <w:lang w:val="ka-GE"/>
        </w:rPr>
      </w:pPr>
    </w:p>
    <w:p w:rsidR="00404EE7" w:rsidRPr="005E596B" w:rsidRDefault="00404EE7" w:rsidP="00957BAB">
      <w:pPr>
        <w:shd w:val="clear" w:color="auto" w:fill="FFFFFF"/>
        <w:tabs>
          <w:tab w:val="left" w:pos="360"/>
        </w:tabs>
        <w:spacing w:after="0" w:line="240" w:lineRule="auto"/>
        <w:ind w:left="-567"/>
        <w:jc w:val="both"/>
        <w:rPr>
          <w:rFonts w:ascii="Sylfaen" w:hAnsi="Sylfaen" w:cs="Sylfaen"/>
          <w:lang w:val="ka-GE"/>
        </w:rPr>
      </w:pPr>
      <w:r w:rsidRPr="005E596B">
        <w:rPr>
          <w:rFonts w:ascii="Sylfaen" w:hAnsi="Sylfaen" w:cs="Sylfaen"/>
          <w:b/>
          <w:bCs/>
          <w:lang w:val="ka-GE"/>
        </w:rPr>
        <w:t>ბუნ.III.3. მოსწავლემ უნდა შეძლოს ძუძუმწოვრების ზოგადი დახასიათება.</w:t>
      </w:r>
    </w:p>
    <w:p w:rsidR="00404EE7" w:rsidRPr="005E596B" w:rsidRDefault="00404EE7" w:rsidP="00957BAB">
      <w:pPr>
        <w:shd w:val="clear" w:color="auto" w:fill="FFFFFF"/>
        <w:tabs>
          <w:tab w:val="left" w:pos="360"/>
        </w:tabs>
        <w:spacing w:after="0" w:line="240" w:lineRule="auto"/>
        <w:ind w:left="-567"/>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5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იკვლევს/აგროვებს ინფორმაციას ლოკალურ გარემოში გავრცელებული ძუძუმწოვარი ცხოველების შესახებ და ამზადებს მათი მრავალფეროვნების ამსახველ კოლაჟს;</w:t>
      </w:r>
    </w:p>
    <w:p w:rsidR="00404EE7" w:rsidRPr="00957BAB" w:rsidRDefault="00404EE7" w:rsidP="00E279B1">
      <w:pPr>
        <w:pStyle w:val="ListParagraph"/>
        <w:numPr>
          <w:ilvl w:val="0"/>
          <w:numId w:val="5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აკვირდება და აღწერს ცხოველების ზოგიერთ გარეგნულ ნიშანს (მაგ., სხეულის ფორმა, საფარველი, კიდურები, კბილები) და უკავშირებს მათი ცხოვრების ნირსა და საარსებო გარემოს (მაგ., ხმელეთი, წყალი, ჰაერი, ქვიშიანი უდაბნო, მთა) თავისებურებებს;</w:t>
      </w:r>
    </w:p>
    <w:p w:rsidR="00404EE7" w:rsidRPr="00957BAB" w:rsidRDefault="00404EE7" w:rsidP="00E279B1">
      <w:pPr>
        <w:pStyle w:val="ListParagraph"/>
        <w:numPr>
          <w:ilvl w:val="0"/>
          <w:numId w:val="5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აღწერს ცხოველთა ქცევას (მაგ., მიგრაცია, ჯოგებად გაერთიანება, შთამომავლობაზე ზრუნვა, ზამთრის ძილი) და განმარტავს მის მნიშვნელობას გარემოსთან შეგუებაში;</w:t>
      </w:r>
    </w:p>
    <w:p w:rsidR="00404EE7" w:rsidRPr="00957BAB" w:rsidRDefault="00404EE7" w:rsidP="00E279B1">
      <w:pPr>
        <w:pStyle w:val="ListParagraph"/>
        <w:numPr>
          <w:ilvl w:val="0"/>
          <w:numId w:val="5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მოიძიებს ინფორმაციას საქართველოს ბუნებაში გავრცელებული მსხვილი ძუძუმწოვარი ცხოველების მრავალფეროვნების შესახებ და მსჯელობს მათი შენარჩუნების მნიშვნელობაზე.</w:t>
      </w:r>
    </w:p>
    <w:p w:rsidR="00404EE7" w:rsidRPr="005E596B" w:rsidRDefault="00404EE7" w:rsidP="000C055A">
      <w:pPr>
        <w:shd w:val="clear" w:color="auto" w:fill="FFFFFF"/>
        <w:spacing w:after="0" w:line="240" w:lineRule="auto"/>
        <w:jc w:val="both"/>
        <w:textAlignment w:val="baseline"/>
        <w:rPr>
          <w:rFonts w:ascii="Sylfaen" w:hAnsi="Sylfaen" w:cs="Sylfaen"/>
          <w:lang w:val="ka-GE"/>
        </w:rPr>
      </w:pPr>
    </w:p>
    <w:p w:rsidR="00404EE7" w:rsidRPr="005E596B" w:rsidRDefault="00404EE7" w:rsidP="00957BAB">
      <w:pPr>
        <w:shd w:val="clear" w:color="auto" w:fill="FFFFFF"/>
        <w:spacing w:after="0" w:line="240" w:lineRule="auto"/>
        <w:ind w:left="-567" w:right="-563"/>
        <w:jc w:val="both"/>
        <w:textAlignment w:val="baseline"/>
        <w:rPr>
          <w:rFonts w:ascii="Sylfaen" w:hAnsi="Sylfaen" w:cs="Sylfaen"/>
          <w:b/>
          <w:bCs/>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567" w:right="-563"/>
        <w:jc w:val="both"/>
        <w:textAlignment w:val="baseline"/>
        <w:rPr>
          <w:rFonts w:ascii="Sylfaen" w:hAnsi="Sylfaen" w:cs="Sylfaen"/>
          <w:lang w:val="ka-GE"/>
        </w:rPr>
      </w:pPr>
      <w:r w:rsidRPr="005E596B">
        <w:rPr>
          <w:rFonts w:ascii="Sylfaen" w:hAnsi="Sylfaen" w:cs="Sylfaen"/>
          <w:lang w:val="ka-GE"/>
        </w:rPr>
        <w:t>სხვა ცხოველებისაგან განსხვავებით, ძუძუმწოვრები თავიანთ ნაშიერებს რძით კვებავენ. ისინი გვხვდებიან სხვადასხვა საარსებო გარემოში (ხმელეთი, წყალი, ჰაერი). გარემო პირობებთან შეგუებაში მათ ეხმარება ზოგიერთი გარეგნული ნიშანი (სხეულის ფორმა, საფარველი, კიდურები, კბილები), სხვადასხვა ქცევა (მიგრაცია, ჯოგებად გაერთიანება, შთამომავლობაზე ზრუნვა, ზამთრის ძილი). ძუძუმწოვრები ერთმანეთისაგან მრავალი ნიშნით განსხვავდებიან. საქართველოში გავრცელებულია ძუძუმწოვრების მრავალი სახეობა. ძუძუმწოვრების მრავალფეროვნების შესანარჩუნებლად აუცილებელია მათი ბუნებრივი საარსებო გარემოს დაცვა.</w:t>
      </w:r>
    </w:p>
    <w:p w:rsidR="00404EE7" w:rsidRPr="005E596B" w:rsidRDefault="00404EE7" w:rsidP="00957BAB">
      <w:pPr>
        <w:shd w:val="clear" w:color="auto" w:fill="FFFFFF"/>
        <w:spacing w:after="0" w:line="240" w:lineRule="auto"/>
        <w:ind w:left="-567" w:right="-563"/>
        <w:rPr>
          <w:rFonts w:ascii="Sylfaen" w:hAnsi="Sylfaen" w:cs="Sylfaen"/>
          <w:lang w:val="ka-GE"/>
        </w:rPr>
      </w:pP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56"/>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აჩვენებს მოსწავლეებს ცხოველების ილუსტრაციებს, სთხოვს ამოიცნონ ძუძუმწოვრები და დაახასიათონ გარეგნული ნიშნების მიხედვით;</w:t>
      </w:r>
    </w:p>
    <w:p w:rsidR="00404EE7" w:rsidRPr="00957BAB" w:rsidRDefault="00404EE7" w:rsidP="00E279B1">
      <w:pPr>
        <w:pStyle w:val="ListParagraph"/>
        <w:numPr>
          <w:ilvl w:val="0"/>
          <w:numId w:val="56"/>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ძუძუმწოვრების ზოგიერთი გარეგნული ნიშნის (მაგ., ცხიმის მარაგი, საფარველი, შეფერილობა, ჩლიქის ზომა) ამსახველ ილუსტრაციებს, სთხოვს იმსჯელონ, როგორ ეხმარება მოცემული ნიშან-თვისება გარემოსთან შეგუებაში;</w:t>
      </w:r>
    </w:p>
    <w:p w:rsidR="00404EE7" w:rsidRPr="00957BAB" w:rsidRDefault="00404EE7" w:rsidP="00E279B1">
      <w:pPr>
        <w:pStyle w:val="ListParagraph"/>
        <w:numPr>
          <w:ilvl w:val="0"/>
          <w:numId w:val="56"/>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აჩვენებს მოსწავლეებს ორგანიზმების თვისებრივი (სხეულის შეფერილობა, ზომა, საფარველი) და ქცევითი (მიგრაცია, შთამომავლობაზე ზრუნვა, ზამთრის ძილი, ჯოგებად გაერთიანება) შეგუებულობის მაგალითებს და სთხოვს იმსჯელონ მათ მნიშვნელობაზე;</w:t>
      </w:r>
    </w:p>
    <w:p w:rsidR="00404EE7" w:rsidRPr="00957BAB" w:rsidRDefault="00404EE7" w:rsidP="00E279B1">
      <w:pPr>
        <w:pStyle w:val="ListParagraph"/>
        <w:numPr>
          <w:ilvl w:val="0"/>
          <w:numId w:val="56"/>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აძლევს მოსწავლეებს დავალებას, დააჯგუფონ ძუძუმწოვარი ცხოველები სხვადასხვა კრიტერიუმის მიხედვით (მაგ., კვების თავისებურებების მიხედვით - იკვებებიან მცენარეებით/იკვებებიან სხვა ცხოველებით/იკვებებიან ყველანაირი საკვებით, საბინადრო გარემოს მიხედვით - ხმელეთის, წყლის, ჰაერის, კიდურების აგებულების მიხედვით - ხმელეთზე სასიარულო კიდურები, ფარფლ-ფეხები, ფრთები);</w:t>
      </w:r>
    </w:p>
    <w:p w:rsidR="00404EE7" w:rsidRPr="00957BAB" w:rsidRDefault="00404EE7" w:rsidP="00E279B1">
      <w:pPr>
        <w:pStyle w:val="ListParagraph"/>
        <w:numPr>
          <w:ilvl w:val="0"/>
          <w:numId w:val="56"/>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აირჩიონ ცხოველი, მოიპოვონ ინფორმაცია მისთვის დამახასიათებელი შეგუებულობებისა და მათი მნიშვნელობის შესახებ;</w:t>
      </w:r>
    </w:p>
    <w:p w:rsidR="00404EE7" w:rsidRPr="00957BAB" w:rsidRDefault="00404EE7" w:rsidP="00E279B1">
      <w:pPr>
        <w:pStyle w:val="ListParagraph"/>
        <w:numPr>
          <w:ilvl w:val="0"/>
          <w:numId w:val="56"/>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იწვევს სტუმარს ადგილობრივი გარემოსდაცვითი ორგანიზაციიდან და მისი მონაწილეობით აწყობს დისკუსიას ცხოველებისათვის ადამიანის სასარგებლო და საზიანო ქმედებების შესახებ.</w:t>
      </w:r>
    </w:p>
    <w:p w:rsidR="00404EE7" w:rsidRPr="005E596B" w:rsidRDefault="00404EE7" w:rsidP="00957BAB">
      <w:pPr>
        <w:shd w:val="clear" w:color="auto" w:fill="FFFFFF"/>
        <w:spacing w:after="240" w:line="240" w:lineRule="auto"/>
        <w:ind w:left="-567" w:right="-563"/>
        <w:rPr>
          <w:rFonts w:ascii="Sylfaen" w:hAnsi="Sylfaen" w:cs="Sylfaen"/>
          <w:b/>
          <w:bCs/>
          <w:lang w:val="ka-GE"/>
        </w:rPr>
      </w:pPr>
      <w:r w:rsidRPr="005E596B">
        <w:rPr>
          <w:rFonts w:ascii="Sylfaen" w:hAnsi="Sylfaen" w:cs="Sylfaen"/>
          <w:lang w:val="ka-GE"/>
        </w:rPr>
        <w:br/>
      </w:r>
      <w:r w:rsidRPr="005E596B">
        <w:rPr>
          <w:rFonts w:ascii="Sylfaen" w:hAnsi="Sylfaen" w:cs="Sylfaen"/>
          <w:b/>
          <w:bCs/>
          <w:lang w:val="ka-GE"/>
        </w:rPr>
        <w:t>მიმართულება: სხეულები და მოვლენები</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ბუნ.III.4. მოსწავლემ უნდა შეძლოს სითბოსა და სინათლის გავრცელების მარტივი კანონზომიერებების აღწერა.</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57"/>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ასახელებს და აღწერს სინათლისა და სითბოს ბუნებრივ და ხელოვნურ წყაროებს, მათ შორის, მზეს, როგორც სინათლისა და სითბოს ყველაზე მნიშვნელოვან ბუნებრივ წყაროს; </w:t>
      </w:r>
    </w:p>
    <w:p w:rsidR="00404EE7" w:rsidRPr="00957BAB" w:rsidRDefault="00404EE7" w:rsidP="00E279B1">
      <w:pPr>
        <w:pStyle w:val="ListParagraph"/>
        <w:numPr>
          <w:ilvl w:val="0"/>
          <w:numId w:val="57"/>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ატარებს მარტივ ცდებს, აკვირდება სინათლის გავრცელებას და მსჯელობს ჩრდილის წარმოქმნაზე; </w:t>
      </w:r>
    </w:p>
    <w:p w:rsidR="00404EE7" w:rsidRPr="00957BAB" w:rsidRDefault="00404EE7" w:rsidP="00E279B1">
      <w:pPr>
        <w:pStyle w:val="ListParagraph"/>
        <w:numPr>
          <w:ilvl w:val="0"/>
          <w:numId w:val="57"/>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ატარებს მარტივ ცდებს, აკვირდება სითბოს გადაცემას და მსჯელობს სხვადასხვა ნივთიერების/მასალის სითბოგამტარობაზე. აჯგუფებს ნაცნობ ნივთიერებებს/მასალებს ამ ნიშნის მიხედვით;</w:t>
      </w:r>
    </w:p>
    <w:p w:rsidR="00404EE7" w:rsidRPr="00957BAB" w:rsidRDefault="00404EE7" w:rsidP="00E279B1">
      <w:pPr>
        <w:pStyle w:val="ListParagraph"/>
        <w:numPr>
          <w:ilvl w:val="0"/>
          <w:numId w:val="57"/>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იყენებს თერმომეტრს სხვადასხვა სხეულის ტემპერატურის გასაზომად;</w:t>
      </w:r>
    </w:p>
    <w:p w:rsidR="00404EE7" w:rsidRPr="00957BAB" w:rsidRDefault="00404EE7" w:rsidP="00E279B1">
      <w:pPr>
        <w:pStyle w:val="ListParagraph"/>
        <w:numPr>
          <w:ilvl w:val="0"/>
          <w:numId w:val="57"/>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მსჯელობს მისთვის და მისი უშუალო გარემოსთვის სინათლისა და სითბოს მნიშვნელობაზე;</w:t>
      </w:r>
    </w:p>
    <w:p w:rsidR="00404EE7" w:rsidRPr="00957BAB" w:rsidRDefault="00404EE7" w:rsidP="00E279B1">
      <w:pPr>
        <w:pStyle w:val="ListParagraph"/>
        <w:numPr>
          <w:ilvl w:val="0"/>
          <w:numId w:val="57"/>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აფასებს სინათლისა და სითბოს წყაროების გამოყენებასთან დაკავშირებულ რისკებს, მასწავლებლის დახმარებით, თანაკლასელებთან ერთად შეიმუშავებს და იცავს ყოველდღიურ ცხოვრებაში სითბოსა და სინათლის წყაროების უსაფრთხო გამოყენების წესებს.</w:t>
      </w:r>
    </w:p>
    <w:p w:rsidR="00404EE7" w:rsidRPr="005E596B" w:rsidRDefault="00404EE7" w:rsidP="000C055A">
      <w:pPr>
        <w:shd w:val="clear" w:color="auto" w:fill="FFFFFF"/>
        <w:spacing w:after="0" w:line="240" w:lineRule="auto"/>
        <w:jc w:val="both"/>
        <w:textAlignment w:val="baseline"/>
        <w:rPr>
          <w:rFonts w:ascii="Sylfaen" w:hAnsi="Sylfaen" w:cs="Sylfaen"/>
          <w:lang w:val="ka-GE"/>
        </w:rPr>
      </w:pP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სინათლის წყაროები განსხვავდებიან ერთმანეთისგან ნათების სიძლიერით, ხოლო სითბოს წყაროები - გამოყოფილი სითბოს ოდენობით. სითბოს ზოგიერთი წყარო, ამავდროულად, სინათლის წყაროცაა (მაგ., მზე, სანთლის ალი). ნათების სიძლიერე ისევე, როგორც  მიღებული სითბოს რაოდენობა, წყაროდან დაშორებით მცირდება. სინათლის გზაზე არაგამჭვირვალე სხეულის განთავსებით წარმოიქმნება ჩრდილი, რომლის სიგრძე დამოკიდებულია სხეულისა და სინათლის წყაროს ურთიერთგანლაგებაზე. ზოგიერთი ნივთიერება/მასალა (მაგ., მეტალები) კარგად ატარებს სითბოს, ზოგი კი - ცუდად (მაგ., ხე-მასალა, პლასტმასა). ასევე, ზოგი ნივთიერება/მასალა კარგად ატარებს სინათლეს (მაგ., მინა, წყალი) ანუ გამჭვირვალეა, ხოლო ზოგი კი საერთოდ არ ატარებს მას. სინათლის წყაროს გარეშე შეუძლებელია იმ სხეულების დანახვა, რომლებიც თვითონ სინათლის წყაროებს არ წარმოადგენენ. სითბოს წყაროს გარეშე შეგვცივდება, ვერ მოვამზადებთ  კერძს/საკვებს და ა.შ. მზისთვის, ლაზერისა თუ კაშკაშა ფარნის შუქისთვის თვალის გასწორება არ შეიძლება, რადგანაც ამან შეიძლება მხედველობის დაზიანება გამოიწვიოს, ასევე, სითბოს ზოგიერთ წყაროსთან ზედმეტად მიახლოებამ შეიძლება დამწვრობა ან აალება გამოიწვიოს.</w:t>
      </w:r>
    </w:p>
    <w:p w:rsidR="00404EE7" w:rsidRPr="005E596B" w:rsidRDefault="00404EE7" w:rsidP="00957BAB">
      <w:pPr>
        <w:shd w:val="clear" w:color="auto" w:fill="FFFFFF"/>
        <w:spacing w:after="0" w:line="240" w:lineRule="auto"/>
        <w:ind w:left="-567" w:right="-563"/>
        <w:rPr>
          <w:rFonts w:ascii="Sylfaen" w:hAnsi="Sylfaen" w:cs="Sylfaen"/>
          <w:lang w:val="ka-GE"/>
        </w:rPr>
      </w:pP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58"/>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ურიგებს/აჩვენებს მოსწავლეებს სხვადასხვა სხეულის, მათ შორის, სინათლის ან/და სითბოს წყაროების ამსახველ თვალსაჩინოებებს. სთხოვს მათ, ამოიცნონ სინათლისა და სითბოს წყაროები და დააჯგუფონ ისინი შემდეგი პრინციპით: მხოლოდ სინათლის წყაროები, მხოლოდ სითბოს წყაროები, ერთდოულად სინათლისა და სითბოს წყაროები;</w:t>
      </w:r>
    </w:p>
    <w:p w:rsidR="00404EE7" w:rsidRPr="00957BAB" w:rsidRDefault="00404EE7" w:rsidP="00E279B1">
      <w:pPr>
        <w:pStyle w:val="ListParagraph"/>
        <w:numPr>
          <w:ilvl w:val="0"/>
          <w:numId w:val="58"/>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 xml:space="preserve">სადემონსტრაციო მაგიდაზე დებს სუფთა ფურცელს, ფურცლის ერთ ბოლოში ამაგრებს სახაზავს ვერტიკალურ მდგომარეობაში და ერთი მხრიდან მიანათებს ფანარს. შემდეგ ერთ-ერთ მოსწავლეს სთხოვს, ფურცელზე გაჩენილი ჩრდილი წითელი ფანქრით მონიშნოს; მასწავლებელი იმავე მდგომარებიდან ფანარს ახლა უფრო მაღლა ასწევს და რომელიმე მოსწავლეს სთხოვს, ახალი ჩრდილი ლურჯი ფანქრით მონიშნოს. ამის შემდეგ იმავე მდგომარებიდან ფანარს კიდევ უფრო მაღლა ასწევს, გაზრდის სინათლის დაცემის კუთხეს და სხვა მოსწავლეს სთხოვს, ახალი ჩრდილი მწვანე ფანქრით მონიშნოს (სამივე ჩრდილი განსხვავებული სიგრძის გამოვა). მოსწავლეები ადარებენ ჩრდილების სიგრძეს ერთმანეთს და გამოაქვთ სათანადო დასკვნა; </w:t>
      </w:r>
    </w:p>
    <w:p w:rsidR="00404EE7" w:rsidRPr="00957BAB" w:rsidRDefault="00404EE7" w:rsidP="00E279B1">
      <w:pPr>
        <w:pStyle w:val="ListParagraph"/>
        <w:numPr>
          <w:ilvl w:val="0"/>
          <w:numId w:val="58"/>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 xml:space="preserve">სთავაზობს მოსწავლეებს, შეხებით დაადგინონ, რამდენად უფრო თბილია ერთი სხეული მეორეზე. შემდეგ თერმომეტრით გაზომონ იმავე სხეულების ტემპერატურები. შეადარონ ერთმანეთს შეგრძნებით და თერმომეტრით მიღებული მონაცემები. იმსჯელონ, რომელი მაჩვენებელია უფრო სანდო; </w:t>
      </w:r>
    </w:p>
    <w:p w:rsidR="00404EE7" w:rsidRPr="00957BAB" w:rsidRDefault="00404EE7" w:rsidP="00E279B1">
      <w:pPr>
        <w:pStyle w:val="ListParagraph"/>
        <w:numPr>
          <w:ilvl w:val="0"/>
          <w:numId w:val="58"/>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ცხელი წყლით სავსე ჭიქაში რამდენიმე წუთით ერთდროულად ათავსებს ხის, პლასტმასისა და რკინის კოვზებს და სთხოვს მოსწავლეებს, გამოთქვან ვარაუდი, თუ რომელი კოვზის ტარია უფრო ცხელი. შემდეგ მოსწავლეები კოვზების ტარებთან შეხებით ამოწმებენ თავიანთი ვარაუდის სისწორეს და მსჯელობენ, თუ რომელი ნივთიერება/მასალა ატარებს სითბოს კარგად/ცუდად;</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567"/>
        <w:jc w:val="both"/>
        <w:rPr>
          <w:rFonts w:ascii="Sylfaen" w:hAnsi="Sylfaen" w:cs="Sylfaen"/>
          <w:lang w:val="ka-GE"/>
        </w:rPr>
      </w:pPr>
      <w:r w:rsidRPr="005E596B">
        <w:rPr>
          <w:rFonts w:ascii="Sylfaen" w:hAnsi="Sylfaen" w:cs="Sylfaen"/>
          <w:b/>
          <w:bCs/>
          <w:lang w:val="ka-GE"/>
        </w:rPr>
        <w:t>ბუნ.III.5.მოსწავლემ უნდა შეძლოს ბგერის წარმოქმნისა და გავრცელების აღწერა.</w:t>
      </w:r>
    </w:p>
    <w:p w:rsidR="00404EE7" w:rsidRPr="005E596B" w:rsidRDefault="00404EE7" w:rsidP="00957BAB">
      <w:pPr>
        <w:shd w:val="clear" w:color="auto" w:fill="FFFFFF"/>
        <w:spacing w:after="0" w:line="240" w:lineRule="auto"/>
        <w:ind w:left="-567"/>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59"/>
        </w:numPr>
        <w:shd w:val="clear" w:color="auto" w:fill="FFFFFF"/>
        <w:spacing w:after="0" w:line="240" w:lineRule="auto"/>
        <w:ind w:left="-284" w:right="-563"/>
        <w:jc w:val="both"/>
        <w:textAlignment w:val="baseline"/>
        <w:rPr>
          <w:rFonts w:ascii="Sylfaen" w:hAnsi="Sylfaen" w:cs="Sylfaen"/>
          <w:b/>
          <w:bCs/>
          <w:lang w:val="ka-GE"/>
        </w:rPr>
      </w:pPr>
      <w:r w:rsidRPr="00957BAB">
        <w:rPr>
          <w:rFonts w:ascii="Sylfaen" w:hAnsi="Sylfaen" w:cs="Sylfaen"/>
          <w:lang w:val="ka-GE"/>
        </w:rPr>
        <w:t xml:space="preserve">მარტივი ცდებით აჩვენებს, რომ მერხევი სხეული წარმოადგენს ბგერის წყაროს; </w:t>
      </w:r>
    </w:p>
    <w:p w:rsidR="00404EE7" w:rsidRPr="00957BAB" w:rsidRDefault="00404EE7" w:rsidP="00E279B1">
      <w:pPr>
        <w:pStyle w:val="ListParagraph"/>
        <w:numPr>
          <w:ilvl w:val="0"/>
          <w:numId w:val="59"/>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დაკვირვებების შედეგად ასკვნის, რომ რაც უფრო ძლიერად ირხევა ბგერის წყარო (მერხევი სხეული), მით უფრო ხმამაღალ ბგერას გამოსცემს იგი;</w:t>
      </w:r>
    </w:p>
    <w:p w:rsidR="00404EE7" w:rsidRPr="00957BAB" w:rsidRDefault="00404EE7" w:rsidP="00E279B1">
      <w:pPr>
        <w:pStyle w:val="ListParagraph"/>
        <w:numPr>
          <w:ilvl w:val="0"/>
          <w:numId w:val="59"/>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მარტივი ცდებით იკვლევს ბგერის გავრცელებას სხვადასხვა გარემოში;</w:t>
      </w:r>
    </w:p>
    <w:p w:rsidR="00404EE7" w:rsidRPr="00957BAB" w:rsidRDefault="00404EE7" w:rsidP="00E279B1">
      <w:pPr>
        <w:pStyle w:val="ListParagraph"/>
        <w:numPr>
          <w:ilvl w:val="0"/>
          <w:numId w:val="59"/>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 xml:space="preserve">იკვლევს როგორ წარმოიქმნება ბგერა მუსიკალურ ინსტრუმენტებში; </w:t>
      </w:r>
    </w:p>
    <w:p w:rsidR="00404EE7" w:rsidRPr="00957BAB" w:rsidRDefault="00404EE7" w:rsidP="00E279B1">
      <w:pPr>
        <w:pStyle w:val="ListParagraph"/>
        <w:numPr>
          <w:ilvl w:val="0"/>
          <w:numId w:val="59"/>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 xml:space="preserve">მსჯელობს ადამიანის ჯანმრთელობაზე ხმაურის და ხმამაღალი ბგერების უარყოფითი ზემოქმედების შესახებ. </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ბგერის წყაროს წარმოადგენს მერხევი სხეული. ბგერის მარტივი მახასიათებლები (ხმამაღლობა და ტონალობა) დამოკიდებულია ამ მერხევი სხეულის შედგენილობაზე (ანუ რისგან არის ის დამზადებული), ზომაზე და მისი რხევის სიდიდეზე. ბგერას სხვადასხვა გარემოში (მაგ., ჰაერი, ლითონი, წყალი) შეუძლია გავრცელება და მისი ხმამაღლობა (ბგერის სიძლიერე) მიილევა წყაროსგან დაცილებისას. ბგერის წარმოქმნაზე და მისი ხმამაღლობისა და ტონალობის (ბგერის სიმაღლე) ცვლილების გზებზე/მიზეზებზე დაკვირვება შესაძლებელია ზოგიერთი მუსიკალური ინსტრუმენტის (დასარტყამი, სიმებიანი) მაგალითზე. ხმაური და ხმამაღალი ბგერები მნიშვნელოვანი მავნე ფაქტორია ადამიანისათვის და მათგან დასაცავად შესაძლებელია გარკვეული მასალების გამოყენება.</w:t>
      </w:r>
    </w:p>
    <w:p w:rsidR="00404EE7" w:rsidRPr="005E596B" w:rsidRDefault="00404EE7" w:rsidP="00957BAB">
      <w:pPr>
        <w:shd w:val="clear" w:color="auto" w:fill="FFFFFF"/>
        <w:spacing w:after="0" w:line="240" w:lineRule="auto"/>
        <w:ind w:left="-567" w:right="-563"/>
        <w:rPr>
          <w:rFonts w:ascii="Sylfaen" w:hAnsi="Sylfaen" w:cs="Sylfaen"/>
          <w:lang w:val="ka-GE"/>
        </w:rPr>
      </w:pP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60"/>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 xml:space="preserve">აჩვენებს მოსწავლეებს, რომ მაგიდის კიდეზე დრეკადი სახაზავის ერთი ბოლოს დაფიქსირების შემდეგ მის თავისუფალ ბოლოზე ხელის ჩამოკვრის შედეგად წარმოიქმნება ბგერა. შემდეგ ურიგებს მოსწავლეთა ჯგუფებს თითო სახაზავს და სთხოვს მათ ცვალონ:  ა) სახაზავის რხევის სიძლიერე;   ბ) სახაზავის თავისუფალი ნაწილის სიგრძე. დააკვირდნენ წარმოქმნილი ბგერის ხმამაღლობასა და ტონალობას და გამოიტანონ სათანადო დასკვნა; </w:t>
      </w:r>
    </w:p>
    <w:p w:rsidR="00404EE7" w:rsidRPr="00957BAB" w:rsidRDefault="00404EE7" w:rsidP="00E279B1">
      <w:pPr>
        <w:pStyle w:val="ListParagraph"/>
        <w:numPr>
          <w:ilvl w:val="0"/>
          <w:numId w:val="60"/>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სთხოვს მოსწავლეებს, შეადარონ ჰაერში და მერხის ზედაპირზე გავრცელებული ბგერის ხმამაღლობა ერთმანეთს. შემდეგ ურიგებს მოსწავლეთა თითოეულ ჯგუფს ძაფს და პლასტმასის 2 ჭიქას. სთხოვს, გააკეთონ „ტელეფონი“ და დაუკავშირონ მისი მუშაობა წინა ცდაში გამოტანილ დასკვნას. შემდეგ აძლევს დავალებას, მოსწავლეებმა ტელეფონის მოდელი გააკეთონ განსხვავებული მასალისა და განსხვავეული ზომის ძაფისა და ჭიქისგან, დააკვირდნენ შედეგებს და გამოიტანონ დასკვნა;</w:t>
      </w:r>
    </w:p>
    <w:p w:rsidR="00404EE7" w:rsidRPr="00957BAB" w:rsidRDefault="00404EE7" w:rsidP="00E279B1">
      <w:pPr>
        <w:pStyle w:val="ListParagraph"/>
        <w:numPr>
          <w:ilvl w:val="0"/>
          <w:numId w:val="60"/>
        </w:numPr>
        <w:shd w:val="clear" w:color="auto" w:fill="FFFFFF"/>
        <w:spacing w:after="0" w:line="240" w:lineRule="auto"/>
        <w:ind w:left="-284" w:right="-563"/>
        <w:jc w:val="both"/>
        <w:textAlignment w:val="baseline"/>
        <w:rPr>
          <w:rFonts w:ascii="Sylfaen" w:hAnsi="Sylfaen" w:cs="Sylfaen"/>
          <w:lang w:val="ka-GE"/>
        </w:rPr>
      </w:pPr>
      <w:r w:rsidRPr="00957BAB">
        <w:rPr>
          <w:rFonts w:ascii="Sylfaen" w:hAnsi="Sylfaen" w:cs="Sylfaen"/>
          <w:lang w:val="ka-GE"/>
        </w:rPr>
        <w:t xml:space="preserve">აჩვენებს მოსწავლეებს სხვადასხვა ნივთიერებისგან/მასალისაგან (მაგ., ქაღალდის, მეტალის და რბილი ქსოვილით) დამზადებულ ყუთებს. სთხოვს მოსწავლეებს, ივარაუდონ, თუ რომელი მათგანი დაახშობს ბგერას (მაგ., მობილური ტელეფონის ზარს) უფრო კარგად. მოსწავლეების ვარაუდის სისწორე მოწმდება ექსპერიმენტით. </w:t>
      </w:r>
    </w:p>
    <w:p w:rsidR="00404EE7" w:rsidRPr="005E596B" w:rsidRDefault="00404EE7" w:rsidP="00957BAB">
      <w:pPr>
        <w:shd w:val="clear" w:color="auto" w:fill="FFFFFF"/>
        <w:spacing w:after="240" w:line="240" w:lineRule="auto"/>
        <w:ind w:left="-567" w:right="-563"/>
        <w:rPr>
          <w:rFonts w:ascii="Sylfaen" w:hAnsi="Sylfaen" w:cs="Sylfaen"/>
          <w:b/>
          <w:bCs/>
          <w:lang w:val="ka-GE"/>
        </w:rPr>
      </w:pPr>
      <w:r w:rsidRPr="005E596B">
        <w:rPr>
          <w:rFonts w:ascii="Sylfaen" w:hAnsi="Sylfaen" w:cs="Sylfaen"/>
          <w:lang w:val="ka-GE"/>
        </w:rPr>
        <w:br/>
      </w:r>
      <w:r w:rsidRPr="005E596B">
        <w:rPr>
          <w:rFonts w:ascii="Sylfaen" w:hAnsi="Sylfaen" w:cs="Sylfaen"/>
          <w:b/>
          <w:bCs/>
          <w:lang w:val="ka-GE"/>
        </w:rPr>
        <w:t>მიმართულება: დედამიწა და გარესამყარო</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b/>
          <w:bCs/>
          <w:lang w:val="ka-GE"/>
        </w:rPr>
        <w:t>ბუნ.III.6.</w:t>
      </w:r>
      <w:r w:rsidRPr="005E596B">
        <w:rPr>
          <w:rFonts w:ascii="Sylfaen" w:hAnsi="Sylfaen" w:cs="Sylfaen"/>
          <w:lang w:val="ka-GE"/>
        </w:rPr>
        <w:t xml:space="preserve"> </w:t>
      </w:r>
      <w:r w:rsidRPr="005E596B">
        <w:rPr>
          <w:rFonts w:ascii="Sylfaen" w:hAnsi="Sylfaen" w:cs="Sylfaen"/>
          <w:b/>
          <w:bCs/>
          <w:lang w:val="ka-GE"/>
        </w:rPr>
        <w:t>მოსწავლემ უნდა შეძლოს უშუალოდ დაკვირვებად ციურ სხეულებზე მსჯელობა.</w:t>
      </w:r>
    </w:p>
    <w:p w:rsidR="00404EE7" w:rsidRPr="005E596B" w:rsidRDefault="00404EE7" w:rsidP="00957BAB">
      <w:pPr>
        <w:shd w:val="clear" w:color="auto" w:fill="FFFFFF"/>
        <w:spacing w:after="0" w:line="240" w:lineRule="auto"/>
        <w:ind w:left="-567" w:right="-563"/>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957BAB" w:rsidRDefault="00404EE7" w:rsidP="00E279B1">
      <w:pPr>
        <w:pStyle w:val="ListParagraph"/>
        <w:numPr>
          <w:ilvl w:val="0"/>
          <w:numId w:val="61"/>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აღწერს და ადარებს ერთმანეთს მზეს, სხვა ვარსკვლავებს და მთვარეს;</w:t>
      </w:r>
    </w:p>
    <w:p w:rsidR="00404EE7" w:rsidRPr="00957BAB" w:rsidRDefault="00404EE7" w:rsidP="00E279B1">
      <w:pPr>
        <w:pStyle w:val="ListParagraph"/>
        <w:numPr>
          <w:ilvl w:val="0"/>
          <w:numId w:val="61"/>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აკვირდება ერთი და იმავე სხეულის ჩრდილის სიგრძის ცვლილებას დღის განმავლობაში და მსჯელობს ამ ცვლილების სავარაუდო მიზეზებზე;</w:t>
      </w:r>
    </w:p>
    <w:p w:rsidR="00404EE7" w:rsidRPr="00957BAB" w:rsidRDefault="00404EE7" w:rsidP="00E279B1">
      <w:pPr>
        <w:pStyle w:val="ListParagraph"/>
        <w:numPr>
          <w:ilvl w:val="0"/>
          <w:numId w:val="61"/>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ქმნის და იყენებს დედამიწა-მზის მოდელს დღე-ღამის მონაცვლეობის ასახსნელად; </w:t>
      </w:r>
    </w:p>
    <w:p w:rsidR="00404EE7" w:rsidRPr="00957BAB" w:rsidRDefault="00404EE7" w:rsidP="00E279B1">
      <w:pPr>
        <w:pStyle w:val="ListParagraph"/>
        <w:numPr>
          <w:ilvl w:val="0"/>
          <w:numId w:val="61"/>
        </w:numPr>
        <w:shd w:val="clear" w:color="auto" w:fill="FFFFFF"/>
        <w:tabs>
          <w:tab w:val="left" w:pos="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აკვირდება მთვარის ხილული ფორმის ცვლილებას, აკეთებს შესაბამის ჩანახატებს და მსჯელობს ამ ცვლილების სავარაუდო მიზეზებზე; </w:t>
      </w:r>
    </w:p>
    <w:p w:rsidR="00404EE7" w:rsidRPr="00957BAB" w:rsidRDefault="00404EE7" w:rsidP="00E279B1">
      <w:pPr>
        <w:pStyle w:val="ListParagraph"/>
        <w:numPr>
          <w:ilvl w:val="0"/>
          <w:numId w:val="61"/>
        </w:numPr>
        <w:shd w:val="clear" w:color="auto" w:fill="FFFFFF"/>
        <w:tabs>
          <w:tab w:val="left" w:pos="360"/>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ადგენს საკუთარი დღის/კვირის რეჟიმს დროის (საათების) მითითებით.</w:t>
      </w:r>
    </w:p>
    <w:p w:rsidR="00404EE7" w:rsidRPr="005E596B" w:rsidRDefault="00404EE7" w:rsidP="000C055A">
      <w:pPr>
        <w:shd w:val="clear" w:color="auto" w:fill="FFFFFF"/>
        <w:tabs>
          <w:tab w:val="left" w:pos="360"/>
        </w:tabs>
        <w:spacing w:after="0" w:line="240" w:lineRule="auto"/>
        <w:rPr>
          <w:rFonts w:ascii="Sylfaen" w:hAnsi="Sylfaen" w:cs="Sylfaen"/>
          <w:lang w:val="ka-GE"/>
        </w:rPr>
      </w:pPr>
    </w:p>
    <w:p w:rsidR="00404EE7" w:rsidRPr="005E596B" w:rsidRDefault="00404EE7" w:rsidP="000C055A">
      <w:pPr>
        <w:shd w:val="clear" w:color="auto" w:fill="FFFFFF"/>
        <w:spacing w:after="0" w:line="240" w:lineRule="auto"/>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მზე და ვარსკვლავები სინათლის ბუნებრივი წყაროებია, მთვარეს კი მზე ანათებს. დღე-ღამის მონაცვლეობა ისევე, როგორც სხეულების ჩრდილის სიგრძის ცვლილება დღის განმავლობაში, შესაძლებელია აიხსნას დედამიწის ბრუნვით საკუთარი ღერძის გარშემო დედამიწა-მზის მოდელის დახმარებით. მთვარე დედამიწის გარშემო მოძრაობს. ამის გამო ჩვენ მისი მზით განათებული ნაწილის  სხვადასხვა ფრაგმენტს ვხედავთ. მთვარის ხილული ფორმის ცვლილებას პერიოდული ხასიათი აქვს.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6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მოსწავლეს, სინათლის წყაროსა და გლობუსის გამოყენებით დედამიწაზე დღე-ღამის მონაცვლეობის დემონსტრირება მოახდინოს;</w:t>
      </w:r>
    </w:p>
    <w:p w:rsidR="00404EE7" w:rsidRPr="00957BAB" w:rsidRDefault="00404EE7" w:rsidP="00E279B1">
      <w:pPr>
        <w:pStyle w:val="ListParagraph"/>
        <w:numPr>
          <w:ilvl w:val="0"/>
          <w:numId w:val="6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დღის მანძილზე რამდენიმეჯერ გაიყვანს მოსწავლეებს ეზოში, სთხოვს გაზომონ საკუთარი ჩრდილის სიგრძე დღის სხვადასხვა მონაკვეთში. მონაცემები შეიტანონ ცხრილში, შეადარონ ერთმანეთს და გამოიტანონ დასკვნა;</w:t>
      </w:r>
    </w:p>
    <w:p w:rsidR="00404EE7" w:rsidRPr="00957BAB" w:rsidRDefault="00404EE7" w:rsidP="00E279B1">
      <w:pPr>
        <w:pStyle w:val="ListParagraph"/>
        <w:numPr>
          <w:ilvl w:val="0"/>
          <w:numId w:val="6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ავალებს მოსწავლეებს, ორი კვირის განმავლობაში პერიოდულად დააკვირდნენ ღამის ცას და ჩაიხატონ მთვარის ფორმა კონკრეტული თარიღის მითითებით. ორი კვირის შემდეგ მოსწავლეებმა წარმოადგინონ საკუთარი ნამუშევრები და მათი განხილვის საფუძველზე გამოთქვან ვარაუდი მთვარის ფორმის ცვლილების მიზეზების შესახებ;</w:t>
      </w:r>
    </w:p>
    <w:p w:rsidR="00404EE7" w:rsidRPr="00957BAB" w:rsidRDefault="00404EE7" w:rsidP="00E279B1">
      <w:pPr>
        <w:pStyle w:val="ListParagraph"/>
        <w:numPr>
          <w:ilvl w:val="0"/>
          <w:numId w:val="62"/>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რამდენიმე მოსწავლეს აყენებს ნახევარწრეზე, სთავაზობს, თითეული მათგანი დააკვირდეს ფანრით განათებულ მრგვალ სხეულს და ჩაიხატოს დაკვირვების შედეგი. წარმართავს მსჯელობას და ეხმარება მოსწავლეებს, შედეგების ანალიზი დაუკავშირონ დედამიწის გარშემო მოძრაობის დროს მთვარის ხილული ფორმის ცვლილებას.</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ბუნ.III.7. მოსწავლემ უნდა შეძლოს ამინდის განმსაზღვრელი ბუნებრივი მოვლენების დახასიათება.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ჩამოთვლის და ახასიათებს მისთვის ნაცნობ ბუნებრივ მოვლენებს (მაგ., წვიმა, სეტყვა, ცისარტყელა, თოვლი, ქარი, ჭექა-ქუხილი); </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განასხვავებს და აღწერს ამინდის ზოგიერთ კომპონენტს (მაგ., ნალექის რაოდენობას, ტემპერატურას, ქარის სიჩქარეს/სიძლიერეს); </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აკვირდება და აღრიცხავს ჰაერის ტემპერატურას გარკვეული პერიოდის (მაგ., ერთი დღის, ერთი კვირის) განმავლობაში, მონაცემებს წარმოადგენს ცხრილის სახით და აანალიზებს მიღებულ შედეგს;</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აკავშირებს ბუნებრივ მოვლენებს ადამიანისა და სხვა ორგანიზმების აქტივობასთან; </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მსჯელობს ადამიანის საქმიანობაში ამინდის პროგნოზის მნიშვნელობაზე;</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shd w:val="clear" w:color="auto" w:fill="FFFFFF"/>
          <w:lang w:val="ka-GE"/>
        </w:rPr>
        <w:t>ამოიცნობს ბუნებრივ კატასტროფებს და ასახელებს მათი წარმოშობის ზოგიერთ მიზეზს</w:t>
      </w:r>
      <w:r w:rsidRPr="00957BAB">
        <w:rPr>
          <w:rFonts w:ascii="Sylfaen" w:hAnsi="Sylfaen" w:cs="Sylfaen"/>
          <w:lang w:val="ka-GE"/>
        </w:rPr>
        <w:t xml:space="preserve"> (მაგ., ზვავი, წყალდიდობა, მეწყერი - უხვი ნალექი)</w:t>
      </w:r>
      <w:r w:rsidRPr="00957BAB">
        <w:rPr>
          <w:rFonts w:ascii="Sylfaen" w:hAnsi="Sylfaen" w:cs="Sylfaen"/>
          <w:shd w:val="clear" w:color="auto" w:fill="FFFFFF"/>
          <w:lang w:val="ka-GE"/>
        </w:rPr>
        <w:t>;</w:t>
      </w:r>
    </w:p>
    <w:p w:rsidR="00404EE7" w:rsidRPr="00957BAB" w:rsidRDefault="00404EE7" w:rsidP="00E279B1">
      <w:pPr>
        <w:pStyle w:val="ListParagraph"/>
        <w:numPr>
          <w:ilvl w:val="0"/>
          <w:numId w:val="6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აღწერს, თუ როგორ უნდა მოიქცეს ჭექა-ქუხილის, ძლიერი ქარის დროს.</w:t>
      </w:r>
    </w:p>
    <w:p w:rsidR="00404EE7" w:rsidRPr="005E596B" w:rsidRDefault="00404EE7" w:rsidP="00957BAB">
      <w:pPr>
        <w:shd w:val="clear" w:color="auto" w:fill="FFFFFF"/>
        <w:tabs>
          <w:tab w:val="left" w:pos="360"/>
        </w:tabs>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ზოგიერთი სახის ბუნებრივი მოვლენების (მაგ., წვიმა, ქარი, თოვლი, სეტყვა) ერთობლიობა ქმნის ამინდს. ამინდი იცვლება დღე-ღამისა და სეზონების მიხედვით. ამინდის კომპონენტებია: ნალექის რაოდენობა, ქარის სიჩქარე, ჰაერის ტემპერატურა. ამინდზე დამოკიდებულია ადამიანისა და სხვა ორგანიზმების ქცევა. ამინდის პროგნოზირებას განსაკუთრებული მნიშვნელობა აქვს სხვადასხვა პროფესიის (მაგ., მფრინავი, მეზღვაური, ფერმერი) ადამიანებისათვის. სტიქიური ხასიათის ბუნებრივმა მოვლენებმა შეიძლება გამოიწვიოს კატასტროფები, რომლებიც მნიშვნელოვან ზარალს აყენებს ცოცხალ და არაცოცხალ ბუნებას.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6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მოსწავლეებს აძლევს დეტალურ ინსტრუქციას ნალექების საზომი ხელსაწყოს (წვიმსაზომის ანუ ნალექსაზომის) დასამზადებლად, რომლებსაც განათავსებენ ეზოში. მოსწავლეები პერიოდულად ჩაინიშნავენ მონაცემებს;</w:t>
      </w:r>
    </w:p>
    <w:p w:rsidR="00404EE7" w:rsidRPr="00957BAB" w:rsidRDefault="00404EE7" w:rsidP="00E279B1">
      <w:pPr>
        <w:pStyle w:val="ListParagraph"/>
        <w:numPr>
          <w:ilvl w:val="0"/>
          <w:numId w:val="6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shd w:val="clear" w:color="auto" w:fill="FFFFFF"/>
          <w:lang w:val="ka-GE"/>
        </w:rPr>
        <w:t>სთხოვს მოსწავლეებს, დღის სხვადასხვა მონაკვეთში თერმომეტრის საშუალებით გაზომონ ჰაერის ტემპერატურა, თერმომეტრის ჩვენებები შეადარონ ერთმანეთს, გააანალიზონ შედეგები და გამოიტანონ დასკვნა;</w:t>
      </w:r>
    </w:p>
    <w:p w:rsidR="00404EE7" w:rsidRPr="00957BAB" w:rsidRDefault="00404EE7" w:rsidP="00E279B1">
      <w:pPr>
        <w:pStyle w:val="ListParagraph"/>
        <w:numPr>
          <w:ilvl w:val="0"/>
          <w:numId w:val="6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რვეულში გარკვეული პერიოდის (მაგ., ერთი კვირის) განმავლობაში ჩაინიშნონ ამინდის მახასიათებლები, შეადარონ გამოქვეყნებულ პროგნოზს და იმსჯელონ პროგნოზის სანდოობაზე. განსხვავების შემთხვევაში გამოთქვან ვარაუდი, რატომ არ შეიძლება ამინდის წინასწარ განსაზღვრა სრული სიზუსტით;</w:t>
      </w:r>
    </w:p>
    <w:p w:rsidR="00404EE7" w:rsidRPr="00957BAB" w:rsidRDefault="00404EE7" w:rsidP="00E279B1">
      <w:pPr>
        <w:pStyle w:val="ListParagraph"/>
        <w:numPr>
          <w:ilvl w:val="0"/>
          <w:numId w:val="6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აჩვენებს მოსწავლეებს ბუნებრივ მოვლენებთან დაკავშირებულ ვიდეომასალას, სთხოვს იმსჯელონ, ამინდის რომელი კომპონენტის ცვლილებასთან არის დაკავშირებული ესა თუ ის ბუნებრივი მოვლენა/კატასტროფა;</w:t>
      </w:r>
    </w:p>
    <w:p w:rsidR="00404EE7" w:rsidRPr="00957BAB" w:rsidRDefault="00404EE7" w:rsidP="00E279B1">
      <w:pPr>
        <w:pStyle w:val="ListParagraph"/>
        <w:numPr>
          <w:ilvl w:val="0"/>
          <w:numId w:val="6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დაასაბუთონ, თუ რატომ არის ამინდის პროგნოზი განსაკუთრებით მნიშვნელოვანი ამა თუ იმ პროფესიის ადამიანებისათვის.</w:t>
      </w:r>
    </w:p>
    <w:p w:rsidR="00404EE7" w:rsidRPr="00491822" w:rsidRDefault="00404EE7" w:rsidP="00957BAB">
      <w:pPr>
        <w:shd w:val="clear" w:color="auto" w:fill="FFFFFF"/>
        <w:spacing w:after="240" w:line="240" w:lineRule="auto"/>
        <w:ind w:left="-426" w:right="-563"/>
        <w:rPr>
          <w:rFonts w:ascii="Sylfaen" w:hAnsi="Sylfaen" w:cs="Sylfaen"/>
        </w:rPr>
      </w:pPr>
    </w:p>
    <w:p w:rsidR="00404EE7" w:rsidRPr="005E596B" w:rsidRDefault="00404EE7" w:rsidP="00957BAB">
      <w:pPr>
        <w:pStyle w:val="Heading5"/>
        <w:ind w:left="-426" w:right="-563"/>
        <w:rPr>
          <w:rFonts w:ascii="Sylfaen" w:hAnsi="Sylfaen" w:cs="Sylfaen"/>
          <w:b/>
          <w:bCs/>
          <w:color w:val="auto"/>
          <w:lang w:val="ka-GE"/>
        </w:rPr>
      </w:pPr>
      <w:r w:rsidRPr="005E596B">
        <w:rPr>
          <w:rFonts w:ascii="Sylfaen" w:hAnsi="Sylfaen" w:cs="Sylfaen"/>
          <w:b/>
          <w:bCs/>
          <w:color w:val="auto"/>
          <w:lang w:val="ka-GE"/>
        </w:rPr>
        <w:t>IV კლასი</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მეცნიერული კვლევა-ძიება</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ბუნ.IV.1. მოსწავლემ უნდა შეძლოს პრაქტიკულ აქტივობებში მონაწილეობა და ელემენტარული კვლევითი უნარ-ჩვევების დემონსტრირება.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სვამს შესაბამის კითხვებს და იყენებს კვლევის სხვადასხვა ხერხს მათზე პასუხის მისაღებად;</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ატარებს მარტივ კვლევით/პრაქტიკულ აქტივობას უსაფრთხოების წესების დაცვით;</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ატარებს გაზომვებს სხვადასხვა ხელსაწყოს (თერმომეტრის, სახაზავის, წამმზომის, სასწორის) საშუალებით, იყენებს სტანდარტულ ერთეულებს; </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იყენებს სხვადასხვა საშუალებას კვლევის შედეგების აღრიცხვა-ორგანიზებისთვის (მარტივი მეცნიერული ენით ჩაწერა, პიქტოგრამა, ცხრილი, ფოტო, ვიდეო);</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და აჯგუფებს კვლევის შედეგად მიღებულ მონაცემებს. აანალიზებს და გამოსახავს პიქტოგრამის, ცხრილის, მარტივი სქემის საშუალებით;</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მარტივი საბუნებისმეტყველო ტერმინების გამოყენებით აყალიბებს კითხვებზე პასუხებს საკუთარი დაკვირვებისა და მოსაზრებების საფუძველზე; </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ერთმანეთს საკუთარი და თანაკლასელთა დაკვირვების შედეგებს;</w:t>
      </w:r>
    </w:p>
    <w:p w:rsidR="00404EE7" w:rsidRPr="00957BAB" w:rsidRDefault="00404EE7" w:rsidP="00E279B1">
      <w:pPr>
        <w:pStyle w:val="ListParagraph"/>
        <w:numPr>
          <w:ilvl w:val="0"/>
          <w:numId w:val="65"/>
        </w:numPr>
        <w:shd w:val="clear" w:color="auto" w:fill="FFFFFF"/>
        <w:tabs>
          <w:tab w:val="left" w:pos="54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წარუდგენს მიღებულ შედეგებსა და დასკვნებს თანაკლასელებს კომუნიკაციის სხვადასხვა ფორმით </w:t>
      </w:r>
      <w:r w:rsidRPr="00957BAB">
        <w:rPr>
          <w:rFonts w:ascii="Sylfaen" w:hAnsi="Sylfaen" w:cs="Sylfaen"/>
          <w:i/>
          <w:iCs/>
          <w:lang w:val="ka-GE"/>
        </w:rPr>
        <w:t>(მაგ., ზეპირი მეტყველების, წერითი მეტყველების, ისტ-ის საშუალებით)</w:t>
      </w:r>
      <w:r w:rsidRPr="00957BAB">
        <w:rPr>
          <w:rFonts w:ascii="Sylfaen" w:hAnsi="Sylfaen" w:cs="Sylfaen"/>
          <w:lang w:val="ka-GE"/>
        </w:rPr>
        <w:t>.</w:t>
      </w:r>
    </w:p>
    <w:p w:rsidR="00404EE7" w:rsidRPr="005E596B" w:rsidRDefault="00404EE7" w:rsidP="00957BAB">
      <w:pPr>
        <w:shd w:val="clear" w:color="auto" w:fill="FFFFFF"/>
        <w:tabs>
          <w:tab w:val="left" w:pos="540"/>
        </w:tabs>
        <w:spacing w:after="0" w:line="240" w:lineRule="auto"/>
        <w:ind w:left="-426" w:right="-563"/>
        <w:jc w:val="both"/>
        <w:textAlignment w:val="baseline"/>
        <w:rPr>
          <w:rFonts w:ascii="Sylfaen" w:hAnsi="Sylfaen" w:cs="Sylfaen"/>
          <w:lang w:val="ka-GE"/>
        </w:rPr>
      </w:pPr>
    </w:p>
    <w:p w:rsidR="00404EE7" w:rsidRPr="005E596B" w:rsidRDefault="00404EE7" w:rsidP="00957BAB">
      <w:pPr>
        <w:spacing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ცოცხალი სამყარო</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ბუნ.IV.2. მოსწავლემ უნდა შეძლოს ორგანიზმთა ცალკეული ჯგუფების დახასიათება.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6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ამოიცნობს ორგანიზმების ცალკეული ჯგუფების ტიპურ წარმომადგენლებს ზოგიერთი თვალსაჩინო ნიშნის მიხედვით; </w:t>
      </w:r>
    </w:p>
    <w:p w:rsidR="00404EE7" w:rsidRPr="00957BAB" w:rsidRDefault="00404EE7" w:rsidP="00E279B1">
      <w:pPr>
        <w:pStyle w:val="ListParagraph"/>
        <w:numPr>
          <w:ilvl w:val="0"/>
          <w:numId w:val="6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განასხვავებს ორგანიზმების ცალკეული ჯგუფების (ბაქტერიები, სოკოები, ჭიები, ფეხსახსრიანები, თევზები, ამფიბიები, ქვეწარმავლები, ფრინველები, ძუძუმწოვრები, წიწვოვანი და ყვავილოვანი მცენარეები) აგებულების (მაგ., სხეულის გარეგანი ნიშან-თვისებები, ჩონჩხი) და გამრავლების თავისებურებების მიხედვით;</w:t>
      </w:r>
    </w:p>
    <w:p w:rsidR="00404EE7" w:rsidRPr="00957BAB" w:rsidRDefault="00404EE7" w:rsidP="00E279B1">
      <w:pPr>
        <w:pStyle w:val="ListParagraph"/>
        <w:numPr>
          <w:ilvl w:val="0"/>
          <w:numId w:val="6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და აჯგუფებს ცხოველებს აგებულების, საარსებო გარემოს და გამრავლების თავისებურებების მიხედვით; (მაგ., ხერხემლიანი - უხერხემლო, წყლის ცხოველები - ხმელეთის ცხოველები, კვერცხის დება - ცოცხლად შობა);</w:t>
      </w:r>
    </w:p>
    <w:p w:rsidR="00404EE7" w:rsidRPr="00957BAB" w:rsidRDefault="00404EE7" w:rsidP="00E279B1">
      <w:pPr>
        <w:pStyle w:val="ListParagraph"/>
        <w:numPr>
          <w:ilvl w:val="0"/>
          <w:numId w:val="66"/>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და აჯგუფებს მცენარეებს (წიწვოვანი - ყვავილოვანი) აგებულების მიხედვით (ტიპური ფოთოლი - წიწვი, ყვავილის/ნაყოფის არსებობა - არარსებობა).</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ორგანიზმები არსებითი ნიშან-თვისებების მიხედვით იყოფა ჯგუფებად: ბაქტერიები, სოკოები, მცენარეები, ცხოველები. არსებობენ უხერხემლო და ხერხემლიანი ცხოველები. უხერხემლო ცხოველების წარმომადგენლებია, მაგალითად, ჭიები, ფეხსახსრიანები. ხერხემლიანი ცხოველებია -თევზები, ამფიბიები, ქვეწარმავლები, ფრინველები, ძუძუმწოვრები. ცხოველების ჯგუფში გაერთიანებული ორგანიზმები ერთმანეთისაგან განსხვავდებიან აგებულების, კვების, გამრავლების თავისებურებებით, საარსებო გარემოსა და ცხოვრების ნირის მიხედვით. მცენარეები გვხვდებიან ბალახების, ბუჩქების, ხე-მცენარეების სახით. ყველაზე ფართოდ არის გავრცელებული ყვავილოვანი მცენარეები. ისინი წარმოქმნიან ყვავილს, რომელიც გამრავლების ორგანოა. ყვავილში წარმოიქმნება თესლი. ყვავილოვანი მცენარეებისგან განსხვავებით, წიწვოვანი მცენარეები ყვავილსა და ნაყოფს არ წარმოქმნიან. მათი თესლი მოთავსებულია გირჩაში. საქართველოში გავრცელებულია სოკოების, მცენარეების, ცხოველების მრავალი წარმომადგენელი. ზოგიერთი ბაქტერია, სოკო ან ცხოველი გადამდები დაავადებების გამომწვევია.</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67"/>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ცხოველების ცალკეული ჯგუფების წარმომადგენლების ილუსტრაციებს/ვიდეომასალას, სთხოვს დააჯგუფონ ისინი თვალსაჩინო ნიშან-თვისებების მიხედვით და დაასახელონ დაჯგუფების კრიტერიუმი;</w:t>
      </w:r>
    </w:p>
    <w:p w:rsidR="00404EE7" w:rsidRPr="00957BAB" w:rsidRDefault="00404EE7" w:rsidP="00E279B1">
      <w:pPr>
        <w:pStyle w:val="ListParagraph"/>
        <w:numPr>
          <w:ilvl w:val="0"/>
          <w:numId w:val="67"/>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ათვალიერებინებს მოსწავლეებს გარემოს (მაგ., სკოლის ეზოს, მიმდებარე ტერიტორიას, ბოტანიკურ ბაღს, ზოოპარკს) და სთხოვს, მიაკუთვნონ ესა თუ ის მცენარე ან ცხოველი სათანადო ჯგუფს;</w:t>
      </w:r>
    </w:p>
    <w:p w:rsidR="00404EE7" w:rsidRPr="00957BAB" w:rsidRDefault="00404EE7" w:rsidP="00E279B1">
      <w:pPr>
        <w:pStyle w:val="ListParagraph"/>
        <w:numPr>
          <w:ilvl w:val="0"/>
          <w:numId w:val="67"/>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შექმნან სასურველი ცხოველის/მცენარის მოდელი და მიაკუთვნონ შესაბამის ჯგუფს. აწყობს საკლასო გამოფენას;</w:t>
      </w:r>
    </w:p>
    <w:p w:rsidR="00404EE7" w:rsidRPr="00957BAB" w:rsidRDefault="00404EE7" w:rsidP="00E279B1">
      <w:pPr>
        <w:pStyle w:val="ListParagraph"/>
        <w:numPr>
          <w:ilvl w:val="0"/>
          <w:numId w:val="67"/>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ურიგებს მოსწავლეებს სხვადასხვა ცხოველის საფარველის (ბალანი, ბუმბული, ქერცლები, ბაკანი) ნიმუშებს, სთხოვს დაათვალიერონ ლუპით, აღწერონ და მიაკუთვნონ შესაბამის ცხოველს/ცხოველთა ჯგუფს. გამოთქვან მოსაზრება, რასთან არის დაკავშირებული თითოეული მათგანის აგებულების თავისებურება; </w:t>
      </w:r>
    </w:p>
    <w:p w:rsidR="00404EE7" w:rsidRPr="00957BAB" w:rsidRDefault="00404EE7" w:rsidP="00E279B1">
      <w:pPr>
        <w:pStyle w:val="ListParagraph"/>
        <w:numPr>
          <w:ilvl w:val="0"/>
          <w:numId w:val="67"/>
        </w:numPr>
        <w:shd w:val="clear" w:color="auto" w:fill="FFFFFF"/>
        <w:tabs>
          <w:tab w:val="left" w:pos="36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მოიყვანონ შთამომავლობაზე ზრუნვის მაგალითები (ფრინველები - ბუდის აშენება, კვერცხების მოვლა, ბარტყების კვება, ძუძუმწოვრები - ნაშიერების გამოკვება, მათზე ზრუნვა და გაწვრთნა).</w:t>
      </w:r>
    </w:p>
    <w:p w:rsidR="00404EE7" w:rsidRPr="005E596B" w:rsidRDefault="00404EE7" w:rsidP="00957BAB">
      <w:pPr>
        <w:shd w:val="clear" w:color="auto" w:fill="FFFFFF"/>
        <w:spacing w:after="240" w:line="240" w:lineRule="auto"/>
        <w:ind w:left="-426" w:right="-563"/>
        <w:rPr>
          <w:rFonts w:ascii="Sylfaen" w:hAnsi="Sylfaen" w:cs="Sylfaen"/>
          <w:lang w:val="ka-GE"/>
        </w:rPr>
      </w:pPr>
      <w:r w:rsidRPr="005E596B">
        <w:rPr>
          <w:rFonts w:ascii="Sylfaen" w:hAnsi="Sylfaen" w:cs="Sylfaen"/>
          <w:lang w:val="ka-GE"/>
        </w:rPr>
        <w:br/>
      </w:r>
      <w:r w:rsidRPr="005E596B">
        <w:rPr>
          <w:rFonts w:ascii="Sylfaen" w:hAnsi="Sylfaen" w:cs="Sylfaen"/>
          <w:b/>
          <w:bCs/>
          <w:lang w:val="ka-GE"/>
        </w:rPr>
        <w:t>ბუნ.IV.3. მოსწავლემ უნდა შეძლოს სხვადასხვა ორგანიზმის სასიცოცხლო ციკლების შედარება.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6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ამოიცნობს ცხოველებისა და მცენარეების სასიცოცხლო ციკლის ძირითად ეტაპებს (ცხოველები - დაბადება, ზრდა-განვითარება, გამრავლება, მცენარეები - გაღივება, აღმოცენება, ზრდა-განვითარება, გამრავლება), აღწერს მათთან დაკავშირებულ ცვლილებებს;</w:t>
      </w:r>
    </w:p>
    <w:p w:rsidR="00404EE7" w:rsidRPr="00957BAB" w:rsidRDefault="00404EE7" w:rsidP="00E279B1">
      <w:pPr>
        <w:pStyle w:val="ListParagraph"/>
        <w:numPr>
          <w:ilvl w:val="0"/>
          <w:numId w:val="68"/>
        </w:numPr>
        <w:shd w:val="clear" w:color="auto" w:fill="FFFFFF"/>
        <w:spacing w:after="0" w:line="240" w:lineRule="auto"/>
        <w:ind w:left="0" w:right="-563"/>
        <w:jc w:val="both"/>
        <w:textAlignment w:val="baseline"/>
        <w:rPr>
          <w:rFonts w:ascii="Sylfaen" w:hAnsi="Sylfaen" w:cs="Sylfaen"/>
          <w:b/>
          <w:bCs/>
          <w:lang w:val="ka-GE"/>
        </w:rPr>
      </w:pPr>
      <w:r w:rsidRPr="00957BAB">
        <w:rPr>
          <w:rFonts w:ascii="Sylfaen" w:hAnsi="Sylfaen" w:cs="Sylfaen"/>
          <w:lang w:val="ka-GE"/>
        </w:rPr>
        <w:t xml:space="preserve">აკვირდება ორგანიზმების სასიცოცხლო ციკლებს სხვადასხვა სტადიაზე, შედეგებს წარმოადგენს ნახატების ან ჩანაწერების სახით; </w:t>
      </w:r>
    </w:p>
    <w:p w:rsidR="00404EE7" w:rsidRPr="00957BAB" w:rsidRDefault="00404EE7" w:rsidP="00E279B1">
      <w:pPr>
        <w:pStyle w:val="ListParagraph"/>
        <w:numPr>
          <w:ilvl w:val="0"/>
          <w:numId w:val="6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ქმნის ფრაგმენტებისაგან კონკრეტული ორგანიზმის სასიცოცხლო ციკლის ამსახველ სქემას, იყენებს ისტ ტექნოლოგიებს მარტივი სქემების ასაგებად;</w:t>
      </w:r>
    </w:p>
    <w:p w:rsidR="00404EE7" w:rsidRPr="00957BAB" w:rsidRDefault="00404EE7" w:rsidP="00E279B1">
      <w:pPr>
        <w:pStyle w:val="ListParagraph"/>
        <w:numPr>
          <w:ilvl w:val="0"/>
          <w:numId w:val="6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ასახელებს სათანადო მაგალითებს იმის საილუსტრაციოდ, რომ ორგანიზმები მუდმივად იცვლებიან ზრდა-განვითარების პროცესში და გადიან სხვადასხვა სასიცოცხლო სტადიას; </w:t>
      </w:r>
    </w:p>
    <w:p w:rsidR="00404EE7" w:rsidRPr="00957BAB" w:rsidRDefault="00404EE7" w:rsidP="00E279B1">
      <w:pPr>
        <w:pStyle w:val="ListParagraph"/>
        <w:numPr>
          <w:ilvl w:val="0"/>
          <w:numId w:val="6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პოულობს მსგავსება-განსხვავებას სხვადასხვა ცხოველის (მაგ., ძაღლი, მერცხალი, ბაყაყი, პეპელა) სასიცოცხლო ციკლებს შორის; </w:t>
      </w:r>
    </w:p>
    <w:p w:rsidR="00404EE7" w:rsidRPr="00957BAB" w:rsidRDefault="00404EE7" w:rsidP="00E279B1">
      <w:pPr>
        <w:pStyle w:val="ListParagraph"/>
        <w:numPr>
          <w:ilvl w:val="0"/>
          <w:numId w:val="6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აგროვებს ინფორმაციას, თუ როგორ შეიძლება აისახოს ადამიანის საქმიანობა ორგანიზმების სასიცოცხლო ციკლებზე.</w:t>
      </w:r>
    </w:p>
    <w:p w:rsidR="00404EE7" w:rsidRPr="005E596B" w:rsidRDefault="00404EE7" w:rsidP="00957BAB">
      <w:pPr>
        <w:shd w:val="clear" w:color="auto" w:fill="FFFFFF"/>
        <w:tabs>
          <w:tab w:val="left" w:pos="360"/>
        </w:tabs>
        <w:spacing w:after="0" w:line="240" w:lineRule="auto"/>
        <w:ind w:left="-426" w:right="-563"/>
        <w:jc w:val="both"/>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line="240" w:lineRule="auto"/>
        <w:ind w:left="-426" w:right="-563"/>
        <w:jc w:val="both"/>
        <w:rPr>
          <w:rFonts w:ascii="Sylfaen" w:hAnsi="Sylfaen" w:cs="Sylfaen"/>
          <w:lang w:val="ka-GE"/>
        </w:rPr>
      </w:pPr>
      <w:r w:rsidRPr="005E596B">
        <w:rPr>
          <w:rFonts w:ascii="Sylfaen" w:hAnsi="Sylfaen" w:cs="Sylfaen"/>
          <w:shd w:val="clear" w:color="auto" w:fill="FFFFFF"/>
          <w:lang w:val="ka-GE"/>
        </w:rPr>
        <w:t xml:space="preserve">ორგანიზმები იზრდებიან, ვითარდებიან, აღწევენ ზრდასრულ ასაკს, იძლევიან შთამომავლობას. ახალი თაობის ინდივიდები იმავე გზას გადიან. ამ პროცესების ერთობლიობას სასიცოცხლო ციკლს უწოდებენ. ორგანიზმები სხვადასხვა ხერხით უზრუნველყოფენ </w:t>
      </w:r>
      <w:r w:rsidRPr="005E596B">
        <w:rPr>
          <w:rFonts w:ascii="Sylfaen" w:hAnsi="Sylfaen" w:cs="Sylfaen"/>
          <w:lang w:val="ka-GE"/>
        </w:rPr>
        <w:t xml:space="preserve">შთამომავლობის შენარჩუნებას, მაგალითად, მცენარეები წარმოქმნიან დიდი რაოდენობით თესლს, ძუძუმწოვრები ზრუნავენ თავიანთ ნაშიერებზე. ცხოველების სასიცოცხლო ციკლის ძირითადი სტადიებია: დაბადება, ზრდა-განვითარება, გამრავლება, მცენარეებისა - თესლის გაღივება, აღმოცენება, ზრდა-განვითარება, გამრავლება. ზოგიერთი ცხოველის განვითარება მნიშვნელოვანი გარდაქმნების გარეშე მიმდინარეობს, ზოგიერთს კი სასიცოცხლო ციკლის სხვადასხვა სტადიაზე განსხვავებული აგებულება და სასიცოცხლო მოთხოვნილებები ახასიათებს. განსხვავება სასიცოცხლო ციკლის სხვადასხვა სტადიას შორის მნიშვნელოვანია ორგანიზმებს შორის კონკურენციის შესამცირებლად და მათ გადასარჩენად. ბუნებრივ პროცესებში ადამიანის ჩარევა შესაძლოა უარყოფითად აისახოს ორგანიზმთა სასიცოცხლო ციკლზე.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69"/>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ორგანიზმის სხვადასხვა სასიცოცხლო სტადიის ამსახველ ილუსტრაციებს ან აჩვენებს ვიდეომასალას. სთხოვს იმსჯელონ, როგორ იცვლება ორგანიზმები ზრდა-განვითარების პროცესში, სვამს კითხვებს: (მაგ., რით განსხვავდება ერთმანეთისაგან ადამიანისა და პეპლის ზრდა და განვითარება?);</w:t>
      </w:r>
    </w:p>
    <w:p w:rsidR="00404EE7" w:rsidRPr="00957BAB" w:rsidRDefault="00404EE7" w:rsidP="00E279B1">
      <w:pPr>
        <w:pStyle w:val="ListParagraph"/>
        <w:numPr>
          <w:ilvl w:val="0"/>
          <w:numId w:val="69"/>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შექმნან კონკრეტული ორგანიზმის სასიცოცხლო ციკლის ამსახველი მარტივი ნახატი/სქემა, ან თანმიმდევრულად დაალაგონ მისი სასიცოცხლოს ციკლის სხვადასხვა სტადია;</w:t>
      </w:r>
    </w:p>
    <w:p w:rsidR="00404EE7" w:rsidRPr="00957BAB" w:rsidRDefault="00404EE7" w:rsidP="00E279B1">
      <w:pPr>
        <w:pStyle w:val="ListParagraph"/>
        <w:numPr>
          <w:ilvl w:val="0"/>
          <w:numId w:val="69"/>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მოსწავლეებთან ერთად ქმნის ხელოვნურ საარსებო გარემოს (მაგ., თავსახურიანი ქილის, ნიადაგისა და ქვიშის, კენჭების, მცირე ზომის მცენარეებისა და ცხოველების, კერძოდ, ჭიაყელასა და სხვადასხვა მწერის გამოყენებით. აკვარიუმს თევზებით და წყალმცენარეებით) და აკვირდება მასში ორგანიზმების ზრდა-განვითარებას; სთხოვს მოსწავლეებს, შედეგები წარმოადგინონ ნახატების/ფოტოების ან ჩანაწერების სახით;</w:t>
      </w:r>
    </w:p>
    <w:p w:rsidR="00404EE7" w:rsidRPr="00957BAB" w:rsidRDefault="00404EE7" w:rsidP="00E279B1">
      <w:pPr>
        <w:pStyle w:val="ListParagraph"/>
        <w:numPr>
          <w:ilvl w:val="0"/>
          <w:numId w:val="69"/>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ესაუბრება მოსწავლეებს, რა მნიშვნელობა აქვს ადამიანისათვის სასიცოცხლო ციკლის სხვადასხვა სტადიაზე მყოფ ზოგიერთ ორგანიზმს (მაგ., თუთის აბრეშუმხვევიას (“აბრეშუმის ჭიის”) მუხლუხის - სტადიაზე - აბრეშუმის ძაფის წარმოქმნა, ზოგიერთი პარაზიტი ჭიის კვერცხის სტადიაზე - ადამიანის დასნებოვნება);</w:t>
      </w:r>
    </w:p>
    <w:p w:rsidR="00404EE7" w:rsidRPr="00957BAB" w:rsidRDefault="00404EE7" w:rsidP="00E279B1">
      <w:pPr>
        <w:pStyle w:val="ListParagraph"/>
        <w:numPr>
          <w:ilvl w:val="0"/>
          <w:numId w:val="69"/>
        </w:numPr>
        <w:shd w:val="clear" w:color="auto" w:fill="FFFFFF"/>
        <w:spacing w:after="0" w:line="240" w:lineRule="auto"/>
        <w:ind w:left="-142" w:right="-563"/>
        <w:jc w:val="both"/>
        <w:textAlignment w:val="baseline"/>
        <w:rPr>
          <w:rFonts w:ascii="Sylfaen" w:hAnsi="Sylfaen" w:cs="Sylfaen"/>
          <w:b/>
          <w:bCs/>
          <w:lang w:val="ka-GE"/>
        </w:rPr>
      </w:pPr>
      <w:r w:rsidRPr="00957BAB">
        <w:rPr>
          <w:rFonts w:ascii="Sylfaen" w:hAnsi="Sylfaen" w:cs="Sylfaen"/>
          <w:lang w:val="ka-GE"/>
        </w:rPr>
        <w:t>სვამს კითხვას: „რა მნიშვნელობა აქვს ორგანიზმებისათვის ზრდა-განვითარების პროცესში მომხდარ ცვლილებებს?“ და სთხოვს მოსწავლეებს, გამოთქვან ვარაუდი;</w:t>
      </w:r>
    </w:p>
    <w:p w:rsidR="00404EE7" w:rsidRPr="00957BAB" w:rsidRDefault="00404EE7" w:rsidP="00E279B1">
      <w:pPr>
        <w:pStyle w:val="ListParagraph"/>
        <w:numPr>
          <w:ilvl w:val="0"/>
          <w:numId w:val="69"/>
        </w:numPr>
        <w:shd w:val="clear" w:color="auto" w:fill="FFFFFF"/>
        <w:spacing w:after="16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უშუალო დაკვირვების გზით შეისწავლონ კონკრეტული ორგანიზმის სასიცოცხლო ციკლის სხვადასხვა სტადია, შედეგები წარმოადგინონ ნახატების ან ჩანაწერების სახით;</w:t>
      </w:r>
      <w:r>
        <w:rPr>
          <w:rFonts w:ascii="Sylfaen" w:hAnsi="Sylfaen" w:cs="Sylfaen"/>
          <w:lang w:val="ka-GE"/>
        </w:rPr>
        <w:t xml:space="preserve"> </w:t>
      </w:r>
      <w:r w:rsidRPr="00957BAB">
        <w:rPr>
          <w:rFonts w:ascii="Sylfaen" w:hAnsi="Sylfaen" w:cs="Sylfaen"/>
          <w:lang w:val="ka-GE"/>
        </w:rPr>
        <w:t xml:space="preserve">სთავაზობს მოსწავლეებს, აირჩიონ სასურველი ცხოველი, მოიპოვონ ინფორმაცია მისი სასიცოცხლო ციკლის თავისებურებების შესახებ, აღწერონ მსგავსება-განსხვავება სხვადასხვა სასიცოცხლო სტადიას შორის. </w:t>
      </w:r>
    </w:p>
    <w:p w:rsidR="00404EE7" w:rsidRPr="005E596B" w:rsidRDefault="00404EE7" w:rsidP="00957BAB">
      <w:pPr>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სხეულები და მოვლენები</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ბუნ.IV.4. მოსწავლემ უნდა შეძლოს ადვილად დაკვირვებადი მოძრაობის და ძალების დახასიათება.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957BAB" w:rsidRDefault="00404EE7" w:rsidP="00E279B1">
      <w:pPr>
        <w:pStyle w:val="ListParagraph"/>
        <w:numPr>
          <w:ilvl w:val="0"/>
          <w:numId w:val="70"/>
        </w:numPr>
        <w:shd w:val="clear" w:color="auto" w:fill="FFFFFF"/>
        <w:tabs>
          <w:tab w:val="left" w:pos="1134"/>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აკვირდება და განასხვავებს  მოძრაობის სხვადასხვა სახეს (მაგ., სრიალი, ტრიალი, ქანაობა, ხტუნვა); </w:t>
      </w:r>
    </w:p>
    <w:p w:rsidR="00404EE7" w:rsidRPr="00957BAB" w:rsidRDefault="00404EE7" w:rsidP="00E279B1">
      <w:pPr>
        <w:pStyle w:val="ListParagraph"/>
        <w:numPr>
          <w:ilvl w:val="0"/>
          <w:numId w:val="70"/>
        </w:numPr>
        <w:shd w:val="clear" w:color="auto" w:fill="FFFFFF"/>
        <w:tabs>
          <w:tab w:val="left" w:pos="1134"/>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აღწერს და ადარებს ერთმანეთს სხვადასხვა მოძრაობას მათი მახასიათებლების (სისწრაფე, მიმართულება) მიხედვით;</w:t>
      </w:r>
    </w:p>
    <w:p w:rsidR="00404EE7" w:rsidRPr="00957BAB" w:rsidRDefault="00404EE7" w:rsidP="00E279B1">
      <w:pPr>
        <w:pStyle w:val="ListParagraph"/>
        <w:numPr>
          <w:ilvl w:val="0"/>
          <w:numId w:val="70"/>
        </w:numPr>
        <w:shd w:val="clear" w:color="auto" w:fill="FFFFFF"/>
        <w:tabs>
          <w:tab w:val="left" w:pos="1134"/>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ატარებს მარტივ ცდებს სხეულის მოძრაობაზე ძალის მოქმედების შედეგის (სისწრაფის ან/და მიმართულების შეცვლა) გამოსავლენად;</w:t>
      </w:r>
    </w:p>
    <w:p w:rsidR="00404EE7" w:rsidRPr="00957BAB" w:rsidRDefault="00404EE7" w:rsidP="00E279B1">
      <w:pPr>
        <w:pStyle w:val="ListParagraph"/>
        <w:numPr>
          <w:ilvl w:val="0"/>
          <w:numId w:val="70"/>
        </w:numPr>
        <w:shd w:val="clear" w:color="auto" w:fill="FFFFFF"/>
        <w:tabs>
          <w:tab w:val="left" w:pos="1134"/>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განასხვავებს ერთმანეთისაგან კონტაქტურ (მოქაჩვა, ბიძგი) და მანძილზე მოქმედ (მაგნიტური მიზიდულობა და დედამიწის მიზიდულობა) ძალებს.</w:t>
      </w:r>
    </w:p>
    <w:p w:rsidR="00404EE7" w:rsidRPr="005E596B" w:rsidRDefault="00404EE7" w:rsidP="00957BAB">
      <w:pPr>
        <w:shd w:val="clear" w:color="auto" w:fill="FFFFFF"/>
        <w:tabs>
          <w:tab w:val="left" w:pos="360"/>
        </w:tabs>
        <w:spacing w:after="0" w:line="240" w:lineRule="auto"/>
        <w:ind w:left="-426" w:right="-563"/>
        <w:rPr>
          <w:rFonts w:ascii="Sylfaen" w:hAnsi="Sylfaen" w:cs="Sylfaen"/>
          <w:lang w:val="ka-GE"/>
        </w:rPr>
      </w:pPr>
    </w:p>
    <w:p w:rsidR="00404EE7" w:rsidRPr="005E596B" w:rsidRDefault="00404EE7" w:rsidP="00957BAB">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b/>
          <w:bCs/>
          <w:lang w:val="ka-GE"/>
        </w:rPr>
        <w:t xml:space="preserve">შინაარსი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ადვილად დაკვირვებადი მოძრაობების სახეებია:</w:t>
      </w:r>
      <w:r w:rsidRPr="005E596B">
        <w:rPr>
          <w:rFonts w:ascii="Sylfaen" w:hAnsi="Sylfaen" w:cs="Sylfaen"/>
          <w:b/>
          <w:bCs/>
          <w:lang w:val="ka-GE"/>
        </w:rPr>
        <w:t xml:space="preserve"> </w:t>
      </w:r>
      <w:r w:rsidRPr="005E596B">
        <w:rPr>
          <w:rFonts w:ascii="Sylfaen" w:hAnsi="Sylfaen" w:cs="Sylfaen"/>
          <w:lang w:val="ka-GE"/>
        </w:rPr>
        <w:t>სრიალი, ტრიალი, ქანაობა, ხტუნვა და ა.შ. მათი დახასიათება შესაძლებელია მოძრაობის სისწრაფის (ნელა, სწრაფად) და მიმართულების მიხედვით.</w:t>
      </w:r>
      <w:r w:rsidRPr="005E596B">
        <w:rPr>
          <w:rFonts w:ascii="Sylfaen" w:hAnsi="Sylfaen" w:cs="Sylfaen"/>
          <w:b/>
          <w:bCs/>
          <w:lang w:val="ka-GE"/>
        </w:rPr>
        <w:t xml:space="preserve"> </w:t>
      </w:r>
      <w:r w:rsidRPr="005E596B">
        <w:rPr>
          <w:rFonts w:ascii="Sylfaen" w:hAnsi="Sylfaen" w:cs="Sylfaen"/>
          <w:lang w:val="ka-GE"/>
        </w:rPr>
        <w:t xml:space="preserve">სხეულის მოძრაობის სისწრაფისა თუ მიმართულების ცვლილება განპირობებულია ამ სხეულზე ძალის/ძალების მოქმედებით. ადვილად დაკვირვებადი ძალების მაგალითებია: მოქაჩვა, ბიძგი, მაგნიტური მიზიდულობა და დედამიწის მიზიდულობა. ზოგიერთი ძალის მოქმედებისას (მოქაჩვა, ბიძგი) ურთიერთმოქმედი სხეულები ერთმანეთს უშუალოდ ეხებიან, ზოგი ძალა კი მანძილზე მოქმედებს (მაგნიტების ან მაგნიტისა და რკინის სხეულების მიზიდულობა, დედამიწის მიზიდულობა).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71"/>
        </w:numPr>
        <w:shd w:val="clear" w:color="auto" w:fill="FFFFFF"/>
        <w:tabs>
          <w:tab w:val="left" w:pos="18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თვითონ ან რომელიმე მოსწავლე მისი დახმარებით აჩვენებს დანარჩენ მოსწავლეებს სხვადასხვა სახის მოძრაობის მაგალითებს და სთხოვს მათ, დაასახელონ ეს მოძრაობები (მაგ., სრიალი, ტრიალი, ქანაობა, ხტუნვა), აღწერონ მათი სისწრაფისა და მიმართულების ცვლილებები;</w:t>
      </w:r>
    </w:p>
    <w:p w:rsidR="00404EE7" w:rsidRPr="00957BAB" w:rsidRDefault="00404EE7" w:rsidP="00E279B1">
      <w:pPr>
        <w:pStyle w:val="ListParagraph"/>
        <w:numPr>
          <w:ilvl w:val="0"/>
          <w:numId w:val="71"/>
        </w:numPr>
        <w:shd w:val="clear" w:color="auto" w:fill="FFFFFF"/>
        <w:tabs>
          <w:tab w:val="left" w:pos="18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სხვადასხვა ძალის გამოყენებით (ბიძგით, მოქაჩვით, დედამიწის მიზიდულობის ძალის გამოყენებით, მაგნიტით) აამოძრაონ რაიმე სხეული (მაგ,. სათამაშო მანქანა). მოსწავლეები ასახელებენ სხეულის მოძრაობის გამომწვევ ძალას და ასაბუთებენ საკუთარ მოსაზრებას;</w:t>
      </w:r>
    </w:p>
    <w:p w:rsidR="00404EE7" w:rsidRPr="00957BAB" w:rsidRDefault="00404EE7" w:rsidP="00E279B1">
      <w:pPr>
        <w:pStyle w:val="ListParagraph"/>
        <w:numPr>
          <w:ilvl w:val="0"/>
          <w:numId w:val="71"/>
        </w:numPr>
        <w:shd w:val="clear" w:color="auto" w:fill="FFFFFF"/>
        <w:tabs>
          <w:tab w:val="left" w:pos="180"/>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ავალებს მოსწავლეების ჯგუფებს, რომ დაამზადონ სატრანსპორტო საშუალების (მაგ., მანქანის, მატარებლის, ნავის) მარტივი მოდელი, რომელსაც ბიძგის, ზამბარის ან რეზინის დახმარებით შეეძლება მოძრაობა. აღწერონ მოდელის შექმნის ეტაპები (მოქმედებების თანმიმდევრობა, წარმოქმნილი სირთულეები და მათი გადაჭრის გზები).</w:t>
      </w:r>
    </w:p>
    <w:p w:rsidR="00404EE7" w:rsidRPr="005E596B" w:rsidRDefault="00404EE7" w:rsidP="00957BAB">
      <w:pPr>
        <w:shd w:val="clear" w:color="auto" w:fill="FFFFFF"/>
        <w:tabs>
          <w:tab w:val="left" w:pos="360"/>
        </w:tabs>
        <w:spacing w:after="0" w:line="240" w:lineRule="auto"/>
        <w:ind w:left="-426" w:right="-563"/>
        <w:rPr>
          <w:rFonts w:ascii="Sylfaen" w:hAnsi="Sylfaen" w:cs="Sylfaen"/>
          <w:lang w:val="ka-GE"/>
        </w:rPr>
      </w:pPr>
    </w:p>
    <w:p w:rsidR="00404EE7" w:rsidRPr="005E596B" w:rsidRDefault="00404EE7" w:rsidP="00957BAB">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b/>
          <w:bCs/>
          <w:lang w:val="ka-GE"/>
        </w:rPr>
        <w:t>ბუნ.IV.5. მოსწავლემ უნდა შეძლოს წყლის აგრეგატული მდგომარეობების ცვლილების დაკავშირება სითბოს გადაცემასთან.</w:t>
      </w:r>
    </w:p>
    <w:p w:rsidR="00404EE7" w:rsidRPr="005E596B" w:rsidRDefault="00404EE7" w:rsidP="00957BAB">
      <w:pPr>
        <w:shd w:val="clear" w:color="auto" w:fill="FFFFFF"/>
        <w:tabs>
          <w:tab w:val="left" w:pos="360"/>
        </w:tabs>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72"/>
        </w:numPr>
        <w:shd w:val="clear" w:color="auto" w:fill="FFFFFF"/>
        <w:tabs>
          <w:tab w:val="left" w:pos="1134"/>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ამოიცნობს და ასახელებს ბუნებრივ გარემოში ან/და ილუსტრაციებზე წყლის სხვადასხვა სახით (სითხის, ყინულის, ორთქლის) არსებობის მაგალითებს;</w:t>
      </w:r>
    </w:p>
    <w:p w:rsidR="00404EE7" w:rsidRPr="00957BAB" w:rsidRDefault="00404EE7" w:rsidP="00E279B1">
      <w:pPr>
        <w:pStyle w:val="ListParagraph"/>
        <w:numPr>
          <w:ilvl w:val="0"/>
          <w:numId w:val="72"/>
        </w:numPr>
        <w:shd w:val="clear" w:color="auto" w:fill="FFFFFF"/>
        <w:tabs>
          <w:tab w:val="left" w:pos="1134"/>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აღწერს წყლის მდგომარეობის ცვლილებებს (აორთქლება, კონდენსაცია, დნობა, გაყინვა) და მსჯელობს ამ ცვლილებების მნიშვნელობაზე ადამიანის საქმიანობასა და ყოფაში (მაგ., აორთქლების როლი სველი ტანსაცმლის გაშრობაში);</w:t>
      </w:r>
    </w:p>
    <w:p w:rsidR="00404EE7" w:rsidRPr="00957BAB" w:rsidRDefault="00404EE7" w:rsidP="00E279B1">
      <w:pPr>
        <w:pStyle w:val="ListParagraph"/>
        <w:numPr>
          <w:ilvl w:val="0"/>
          <w:numId w:val="72"/>
        </w:numPr>
        <w:shd w:val="clear" w:color="auto" w:fill="FFFFFF"/>
        <w:tabs>
          <w:tab w:val="left" w:pos="1134"/>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იკვლევს, რა ემართება სხვადასხვა აგრეგატულ მდგომარეობაში მყოფ წყალს სითბოს გაცემის ან მიღების შემთხვევაში (მაგ., ყინული გათბობისას წყლად იქცევა; წყლის ორთქლი გაცივებისას თხევადდება, წყალი კი - იყინება);</w:t>
      </w:r>
    </w:p>
    <w:p w:rsidR="00404EE7" w:rsidRPr="00957BAB" w:rsidRDefault="00404EE7" w:rsidP="00E279B1">
      <w:pPr>
        <w:pStyle w:val="ListParagraph"/>
        <w:numPr>
          <w:ilvl w:val="0"/>
          <w:numId w:val="72"/>
        </w:numPr>
        <w:shd w:val="clear" w:color="auto" w:fill="FFFFFF"/>
        <w:tabs>
          <w:tab w:val="left" w:pos="1134"/>
        </w:tabs>
        <w:spacing w:after="0" w:line="240" w:lineRule="auto"/>
        <w:ind w:left="0" w:right="-563"/>
        <w:jc w:val="both"/>
        <w:textAlignment w:val="baseline"/>
        <w:rPr>
          <w:rFonts w:ascii="Sylfaen" w:hAnsi="Sylfaen" w:cs="Sylfaen"/>
          <w:lang w:val="ka-GE"/>
        </w:rPr>
      </w:pPr>
      <w:r w:rsidRPr="00957BAB">
        <w:rPr>
          <w:rFonts w:ascii="Sylfaen" w:hAnsi="Sylfaen" w:cs="Sylfaen"/>
          <w:lang w:val="ka-GE"/>
        </w:rPr>
        <w:t>მსჯელობს წყლის აგრეგატული მდგომარეობის ცვლილების კავშირზე გარემოში მიმდინარე მოვლენებთან (წვიმა, თოვლი, სეტყვა, წყალსატევებში წყლის გაყინვა).</w:t>
      </w:r>
    </w:p>
    <w:p w:rsidR="00404EE7" w:rsidRPr="005E596B" w:rsidRDefault="00404EE7" w:rsidP="00957BAB">
      <w:pPr>
        <w:shd w:val="clear" w:color="auto" w:fill="FFFFFF"/>
        <w:tabs>
          <w:tab w:val="left" w:pos="360"/>
        </w:tabs>
        <w:spacing w:after="240" w:line="240" w:lineRule="auto"/>
        <w:ind w:left="-426" w:right="-563"/>
        <w:rPr>
          <w:rFonts w:ascii="Sylfaen" w:hAnsi="Sylfaen" w:cs="Sylfaen"/>
          <w:lang w:val="ka-GE"/>
        </w:rPr>
      </w:pPr>
      <w:r w:rsidRPr="005E596B">
        <w:rPr>
          <w:rFonts w:ascii="Sylfaen" w:hAnsi="Sylfaen" w:cs="Sylfaen"/>
          <w:lang w:val="ka-GE"/>
        </w:rPr>
        <w:br/>
      </w: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ბუნებაში წყალი შეიძლება სხვადასხვა აგრეგატულ მდგომარეობაში არსებობდეს. წყლის ერთი მდგომარეობიდან მეორეში გადასვლა დამოკიდებულია მის მიერ სითბოს გაცემა-მიღებაზე. სითბოს მიღებისას/შთანთქმისას წყალი მყარი მდგომარეობიდან გადადის თხევად მდგომარეობაში, თხევადიდან კი - აირადში ანუ ორთქლდება. სითბოს გაცემისას საწინააღმდეგო პროცესი მიმდინარეობს: აირადი მდგომარეობიდან წყალი გადადის თხევად მდგომარეობაში ანუ კონდენსირდება, სითბოს შემდგომი გაცემისას კი თხევადი მდგომარეობიდან მყარ მდგომარეობაში გადადის ანუ იყინება; ადამიანი წყალს სამივე აგრეგატულ მდგომარეობაში იყენებს. წყლის აგრეგატული მდგომარეობის ცვლილება შექცევადია, რაც განაპირობებს ნალექების მოსვლას, წყლის წრებრუნვას ბუნებაში.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7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ცდის საშუალებით დაადგინონ წყლის თვისებები (ფორმა, დაკავებული მოცულობა, ხილულია თუ არა) სხვადასხვა აგრეგატულ მდგომარეობაში;</w:t>
      </w:r>
    </w:p>
    <w:p w:rsidR="00404EE7" w:rsidRPr="00957BAB" w:rsidRDefault="00404EE7" w:rsidP="00E279B1">
      <w:pPr>
        <w:pStyle w:val="ListParagraph"/>
        <w:numPr>
          <w:ilvl w:val="0"/>
          <w:numId w:val="7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ავალებს მოსწავლეებს, ჩაატარონ საშინაო ცდები და დააკვირდნენ, რა გავლენას ახდენს ყინულის კუბზე  გარემოს ტემპერატურის ცვლილება (გაზომონ ტემპერატურა მაცივარში და იმ ოთახში, სადაც ატარებენ დაკვირვებას);</w:t>
      </w:r>
    </w:p>
    <w:p w:rsidR="00404EE7" w:rsidRPr="00957BAB" w:rsidRDefault="00404EE7" w:rsidP="00E279B1">
      <w:pPr>
        <w:pStyle w:val="ListParagraph"/>
        <w:numPr>
          <w:ilvl w:val="0"/>
          <w:numId w:val="7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გამოიკვლიონ, იცვლება თუ არა წყლის მასა მისი აგრეგატული მდგომარეობის შეცვლისას (მაგ., ყინულის კუბის გალღობის მაგალითზე);</w:t>
      </w:r>
    </w:p>
    <w:p w:rsidR="00404EE7" w:rsidRPr="00957BAB" w:rsidRDefault="00404EE7" w:rsidP="00E279B1">
      <w:pPr>
        <w:pStyle w:val="ListParagraph"/>
        <w:numPr>
          <w:ilvl w:val="0"/>
          <w:numId w:val="73"/>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აძლევს მოსწავლეებს სათანადო რესურსებსა და ინსტრუქციას (მათ შორის, უსაფრთხოების წესების დაცვასთან დაკავშირებით) და ავალებს, დააკვირდნენ წყლის აორთქლებისა და კონდენსაციის პროცესს.</w:t>
      </w:r>
    </w:p>
    <w:p w:rsidR="00404EE7" w:rsidRPr="005E596B" w:rsidRDefault="00404EE7" w:rsidP="00957BAB">
      <w:pPr>
        <w:spacing w:after="0" w:line="240" w:lineRule="auto"/>
        <w:ind w:left="-426" w:right="-563"/>
        <w:jc w:val="both"/>
        <w:rPr>
          <w:rFonts w:ascii="Sylfaen" w:hAnsi="Sylfaen" w:cs="Sylfaen"/>
          <w:b/>
          <w:bCs/>
          <w:lang w:val="ka-GE"/>
        </w:rPr>
      </w:pPr>
    </w:p>
    <w:p w:rsidR="00404EE7" w:rsidRPr="005E596B" w:rsidRDefault="00404EE7" w:rsidP="00957BAB">
      <w:pPr>
        <w:spacing w:after="0" w:line="240" w:lineRule="auto"/>
        <w:ind w:left="-426" w:right="-563"/>
        <w:jc w:val="both"/>
        <w:rPr>
          <w:rFonts w:ascii="Sylfaen" w:hAnsi="Sylfaen" w:cs="Sylfaen"/>
          <w:b/>
          <w:bCs/>
          <w:lang w:val="ka-GE"/>
        </w:rPr>
      </w:pPr>
    </w:p>
    <w:p w:rsidR="00404EE7" w:rsidRPr="005E596B" w:rsidRDefault="00404EE7" w:rsidP="00957BAB">
      <w:pPr>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დედამიწა და გარესამყარო</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ბუნ.IV.6. მოსწავლემ უნდა შეძლოს მნიშვნელოვანი გეოგრაფიული ობიექტების აღწერა, მათი მდებარეობისა და ურთიერთმიმართების განსაზღვრა რუკაზე.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957BAB" w:rsidRDefault="00404EE7" w:rsidP="00E279B1">
      <w:pPr>
        <w:pStyle w:val="ListParagraph"/>
        <w:numPr>
          <w:ilvl w:val="0"/>
          <w:numId w:val="7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კითხულობს გეოგრაფიულ რუკას ლეგენდის გამოყენებით; </w:t>
      </w:r>
    </w:p>
    <w:p w:rsidR="00404EE7" w:rsidRPr="00957BAB" w:rsidRDefault="00404EE7" w:rsidP="00E279B1">
      <w:pPr>
        <w:pStyle w:val="ListParagraph"/>
        <w:numPr>
          <w:ilvl w:val="0"/>
          <w:numId w:val="7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ასახელებს და განარჩევს ძირითად საკოორდინაციო ელემენტებს (მაგ., პოლუსები, ეკვატორი,  ჰორიზონტის ძირითადი და შაულედური მხარეები);</w:t>
      </w:r>
    </w:p>
    <w:p w:rsidR="00404EE7" w:rsidRPr="00957BAB" w:rsidRDefault="00404EE7" w:rsidP="00E279B1">
      <w:pPr>
        <w:pStyle w:val="ListParagraph"/>
        <w:numPr>
          <w:ilvl w:val="0"/>
          <w:numId w:val="7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რუკაზე ამოიცნობს წყლისა და ხმელეთის მსხვილ გეოგრაფიულ ობიექტებს (მაგ., კონტინენტები, ოკეანეები, კუნძულები, ნახევარკუნძულები);</w:t>
      </w:r>
    </w:p>
    <w:p w:rsidR="00404EE7" w:rsidRPr="00957BAB" w:rsidRDefault="00404EE7" w:rsidP="00E279B1">
      <w:pPr>
        <w:pStyle w:val="ListParagraph"/>
        <w:numPr>
          <w:ilvl w:val="0"/>
          <w:numId w:val="7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რუკაზე დატანილი მსხვილი გეოგრაფიული ობიექტების ურთიერთგანლაგების აღსაწერად იყენებს ჰორიზონტის მხარეებს (მაგ., აფრიკის აღმოსავლეთით, სამხრეთ პოლუსთან ახლოს);</w:t>
      </w:r>
    </w:p>
    <w:p w:rsidR="00404EE7" w:rsidRPr="00957BAB" w:rsidRDefault="00404EE7" w:rsidP="00E279B1">
      <w:pPr>
        <w:pStyle w:val="ListParagraph"/>
        <w:numPr>
          <w:ilvl w:val="0"/>
          <w:numId w:val="7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პოულობს რუკაზე საქართველოს, აღწერს მის მდებარეობას გეოგრაფიულ ობიექტებთან მიმართებაში (მაგ., დასავლეთიდან ესაზღვრება შავი ზღვა);</w:t>
      </w:r>
    </w:p>
    <w:p w:rsidR="00404EE7" w:rsidRPr="00957BAB" w:rsidRDefault="00404EE7" w:rsidP="00E279B1">
      <w:pPr>
        <w:pStyle w:val="ListParagraph"/>
        <w:numPr>
          <w:ilvl w:val="0"/>
          <w:numId w:val="74"/>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აღწერს გეოგრაფიულ ობიექტებს მათი შემადგენელი ნაწილებისა და მახასიათებლების მიხედვით.</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დედამიწაზე განარჩევენ წყლისა და ხმელეთის დიდ ნაწილებს - კონტინენტებს და ოკეანეებს. რუკაზე/გლობუსზე დედამიწის ზედაპირი გამოსახულია შემცირებული სახით. განასხვავებენ ჰორიზონტის ძირითად და შუალედურ მხარეებს. რუკაზე ობიექტების დატანისას იყენებენ პირობით აღნიშვნებს. ყოველ რუკას აქვს ლეგენდა, სადაც განმარტებულია, თუ რა არის აღნიშნული პირობითი ნიშნებით.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57BAB" w:rsidRDefault="00404EE7" w:rsidP="00E279B1">
      <w:pPr>
        <w:pStyle w:val="ListParagraph"/>
        <w:numPr>
          <w:ilvl w:val="0"/>
          <w:numId w:val="7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სთხოვს მოსწავლეებს, პლასტილინისაგან გამოძერწილ მთას, მდინარეს, ტბას დახედონ ზემოდან და შეეცადონ, დახატონ ზედხედი. აღმოაჩინონ, რომ გარემო სხვაგვარად გამოიყურება სიმაღლიდან, ზემოდან. შეადარონ საკუთარი ნახატი რუკას, დააკვირდნენ, როგორ გამოიყურება მთა, მდინარე და სხვა ობიექტები გარემოში და როგორ ჩანს ისინი რუკაზე;</w:t>
      </w:r>
    </w:p>
    <w:p w:rsidR="00404EE7" w:rsidRPr="00957BAB" w:rsidRDefault="00404EE7" w:rsidP="00E279B1">
      <w:pPr>
        <w:pStyle w:val="ListParagraph"/>
        <w:numPr>
          <w:ilvl w:val="0"/>
          <w:numId w:val="7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ჩაიფიქრებს ობიექტს და ასახელებს მის გარშემო არსებულ ობიექტებს ჰორიზონტის მხარეების მითითებით. მოსწავლეებმა უნდა გამოიცნონ ჩაფიქრებული ობიექტი;</w:t>
      </w:r>
    </w:p>
    <w:p w:rsidR="00404EE7" w:rsidRPr="00957BAB" w:rsidRDefault="00404EE7" w:rsidP="00E279B1">
      <w:pPr>
        <w:pStyle w:val="ListParagraph"/>
        <w:numPr>
          <w:ilvl w:val="0"/>
          <w:numId w:val="75"/>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სათანადო რესურსების არსებობის შემთხვევაში, აძლევს მოსწავლეებს რეალურ მარშრუტს. სთხოვს მოსწავლეებს რუკებისა და გლობალური პოზიციონირების სისტემის (GPS) დახმარებით მიჰყვნენ მარშრუტს ლოკალურ გარემოში;</w:t>
      </w:r>
    </w:p>
    <w:p w:rsidR="00404EE7" w:rsidRPr="00957BAB" w:rsidRDefault="00404EE7" w:rsidP="00E279B1">
      <w:pPr>
        <w:pStyle w:val="ListParagraph"/>
        <w:numPr>
          <w:ilvl w:val="0"/>
          <w:numId w:val="75"/>
        </w:numPr>
        <w:shd w:val="clear" w:color="auto" w:fill="FFFFFF"/>
        <w:spacing w:line="240" w:lineRule="auto"/>
        <w:ind w:left="-142" w:right="-563"/>
        <w:jc w:val="both"/>
        <w:textAlignment w:val="baseline"/>
        <w:rPr>
          <w:rFonts w:ascii="Sylfaen" w:hAnsi="Sylfaen" w:cs="Sylfaen"/>
          <w:lang w:val="ka-GE"/>
        </w:rPr>
      </w:pPr>
      <w:r w:rsidRPr="00957BAB">
        <w:rPr>
          <w:rFonts w:ascii="Sylfaen" w:hAnsi="Sylfaen" w:cs="Sylfaen"/>
          <w:lang w:val="ka-GE"/>
        </w:rPr>
        <w:t>სათანადო რესურსების არსებობის შემთხვევაში (მაგ., ინტერნეტში ჩართული ბუკი), მოსწავლეებს აძლევს დავალებას, იპოვონ მანძილი ორ ობიექტს შორის (მაგ., სკოლასა და სახლს შორის) დედამიწის ვირტუალურ მოდელზე (მაგ., Google Earth, Google Map, Bing Maps).</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ბუნ.IV.7.</w:t>
      </w:r>
      <w:r w:rsidRPr="005E596B">
        <w:rPr>
          <w:rFonts w:ascii="Sylfaen" w:hAnsi="Sylfaen" w:cs="Sylfaen"/>
          <w:lang w:val="ka-GE"/>
        </w:rPr>
        <w:t xml:space="preserve"> </w:t>
      </w:r>
      <w:r w:rsidRPr="005E596B">
        <w:rPr>
          <w:rFonts w:ascii="Sylfaen" w:hAnsi="Sylfaen" w:cs="Sylfaen"/>
          <w:b/>
          <w:bCs/>
          <w:lang w:val="ka-GE"/>
        </w:rPr>
        <w:t>მოსწავლემ უნდა შეძლოს ბუნებაში წყლის წრებრუნვის დახასიათება.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76"/>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ილუსტრაციებზე ან სხვა თვალსაჩინოებაზე აკვირდება და აღწერს ბუნებაში წყლის სხვადასხვა აგრეგატულ მდგომარეობას;</w:t>
      </w:r>
    </w:p>
    <w:p w:rsidR="00404EE7" w:rsidRPr="00957BAB" w:rsidRDefault="00404EE7" w:rsidP="00E279B1">
      <w:pPr>
        <w:pStyle w:val="ListParagraph"/>
        <w:numPr>
          <w:ilvl w:val="0"/>
          <w:numId w:val="76"/>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მსჯელობს ბუნებაში წყლის სხვადასხვა აგრეგატული მდგომარეობის მნიშვნელობაზე;</w:t>
      </w:r>
    </w:p>
    <w:p w:rsidR="00404EE7" w:rsidRPr="00957BAB" w:rsidRDefault="00404EE7" w:rsidP="00E279B1">
      <w:pPr>
        <w:pStyle w:val="ListParagraph"/>
        <w:numPr>
          <w:ilvl w:val="0"/>
          <w:numId w:val="76"/>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ბუნებაში წვიმის და თოვლის წარმოშობას აკავშირებს წყლის აგრეგატული მდგომარეობის ცვლილებასთან;</w:t>
      </w:r>
    </w:p>
    <w:p w:rsidR="00404EE7" w:rsidRPr="00957BAB" w:rsidRDefault="00404EE7" w:rsidP="00E279B1">
      <w:pPr>
        <w:pStyle w:val="ListParagraph"/>
        <w:numPr>
          <w:ilvl w:val="0"/>
          <w:numId w:val="76"/>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სქემატურად გამოსახავს ან/და ქმნის ბუნებაში წყლის წრებრუნვის მოდელს;</w:t>
      </w:r>
    </w:p>
    <w:p w:rsidR="00404EE7" w:rsidRPr="00957BAB" w:rsidRDefault="00404EE7" w:rsidP="00E279B1">
      <w:pPr>
        <w:pStyle w:val="ListParagraph"/>
        <w:numPr>
          <w:ilvl w:val="0"/>
          <w:numId w:val="76"/>
        </w:numPr>
        <w:shd w:val="clear" w:color="auto" w:fill="FFFFFF"/>
        <w:spacing w:after="0" w:line="240" w:lineRule="auto"/>
        <w:ind w:left="-142" w:right="-563"/>
        <w:jc w:val="both"/>
        <w:textAlignment w:val="baseline"/>
        <w:rPr>
          <w:rFonts w:ascii="Sylfaen" w:hAnsi="Sylfaen" w:cs="Sylfaen"/>
          <w:lang w:val="ka-GE"/>
        </w:rPr>
      </w:pPr>
      <w:r w:rsidRPr="00957BAB">
        <w:rPr>
          <w:rFonts w:ascii="Sylfaen" w:hAnsi="Sylfaen" w:cs="Sylfaen"/>
          <w:lang w:val="ka-GE"/>
        </w:rPr>
        <w:t>ჩამოთვლის მაგალითებს ცოცხალი სამყაროსათვის წყლის წრებრუნვის მნიშვნელობის საილუსტრაციოდ.</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დედამიწის ზედაპირიდან წყალი ორთქლდება, ადის მაღლა, ცივდება, წარმოქმნის ღრუბლებს, საიდანაც სხვადასხვა ნალექის  სახით (წვიმა, თოვლი, სეტყვა) ბრუნდება დედამიწაზე - ამ პროცესს წყლის წრებრუნვა ეწოდება და მას ციკლური ხასიათი აქვს. წყლის წრებრუნვას უდიდესი მნიშვნელობა აქვს ცოცხალი და არაცოცხალი ბუნებისათვის.</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77"/>
        </w:numPr>
        <w:shd w:val="clear" w:color="auto" w:fill="FFFFFF"/>
        <w:spacing w:after="0" w:line="240" w:lineRule="auto"/>
        <w:ind w:left="0" w:right="-563"/>
        <w:jc w:val="both"/>
        <w:textAlignment w:val="baseline"/>
        <w:rPr>
          <w:rFonts w:ascii="Sylfaen" w:hAnsi="Sylfaen" w:cs="Sylfaen"/>
          <w:shd w:val="clear" w:color="auto" w:fill="FFFFFF"/>
          <w:lang w:val="ka-GE"/>
        </w:rPr>
      </w:pPr>
      <w:r w:rsidRPr="00957BAB">
        <w:rPr>
          <w:rFonts w:ascii="Sylfaen" w:hAnsi="Sylfaen" w:cs="Sylfaen"/>
          <w:shd w:val="clear" w:color="auto" w:fill="FFFFFF"/>
          <w:lang w:val="ka-GE"/>
        </w:rPr>
        <w:t>ავალებს მოსწავლეებს, შექმნან წყლის წრებრუნვის პროცესის ცალკეული ეტაპების ამსახველი სქემა და გაუკეთონ წარწერები სათანადო ტერმინოლოგიის გამოყენებით;</w:t>
      </w:r>
    </w:p>
    <w:p w:rsidR="00404EE7" w:rsidRPr="00957BAB" w:rsidRDefault="00404EE7" w:rsidP="00E279B1">
      <w:pPr>
        <w:pStyle w:val="ListParagraph"/>
        <w:numPr>
          <w:ilvl w:val="0"/>
          <w:numId w:val="7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shd w:val="clear" w:color="auto" w:fill="FFFFFF"/>
          <w:lang w:val="ka-GE"/>
        </w:rPr>
        <w:t>სთავაზობს მოსწავლეებს, ჯგუფებში იმსჯელონ და შეადარონ წყლის აორთქლების პროცესი წელიწადის სხვადასხვა დროს. დაასაბუთონ თავიანთი მოსაზრებები;</w:t>
      </w:r>
    </w:p>
    <w:p w:rsidR="00404EE7" w:rsidRPr="00957BAB" w:rsidRDefault="00404EE7" w:rsidP="00E279B1">
      <w:pPr>
        <w:pStyle w:val="ListParagraph"/>
        <w:numPr>
          <w:ilvl w:val="0"/>
          <w:numId w:val="7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წარმართავს დისკუსიას და საშუალებას აძლევს მოსწავლეებს, გამოთქვან მოსაზრებები, თუ რა შეიძლება მოხდეს დედამიწაზე წყლის წრებრუნვის არარსებობის შემთხვევაში;</w:t>
      </w:r>
    </w:p>
    <w:p w:rsidR="00404EE7" w:rsidRDefault="00404EE7" w:rsidP="00E279B1">
      <w:pPr>
        <w:pStyle w:val="ListParagraph"/>
        <w:numPr>
          <w:ilvl w:val="0"/>
          <w:numId w:val="77"/>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დააკავშირონ წვიმის წარმოქმნა წყლის აორთქლებისა და კონდენსაციის პროცესებთან და შეიმუშაონ წვიმის მოდელი სათანადო რესურსების ( ჩაიდანი ან სხვა ჭურჭელი წყლის ასადუღებლად, თეფში ან ჭურჭლის სახურავი) გამოყენებით. შემდეგ კი უსაფრთხოების წესების დაცვით აჩვენონ, როგორ მუშაობს მოდელი.</w:t>
      </w:r>
    </w:p>
    <w:p w:rsidR="00404EE7" w:rsidRDefault="00404EE7" w:rsidP="00957BAB">
      <w:pPr>
        <w:pStyle w:val="ListParagraph"/>
        <w:shd w:val="clear" w:color="auto" w:fill="FFFFFF"/>
        <w:spacing w:after="0" w:line="240" w:lineRule="auto"/>
        <w:ind w:left="0" w:right="-563"/>
        <w:jc w:val="both"/>
        <w:textAlignment w:val="baseline"/>
        <w:rPr>
          <w:rFonts w:ascii="Sylfaen" w:hAnsi="Sylfaen" w:cs="Sylfaen"/>
          <w:lang w:val="ka-GE"/>
        </w:rPr>
      </w:pPr>
    </w:p>
    <w:p w:rsidR="00404EE7" w:rsidRPr="00957BAB" w:rsidRDefault="00404EE7" w:rsidP="00957BAB">
      <w:pPr>
        <w:pStyle w:val="ListParagraph"/>
        <w:shd w:val="clear" w:color="auto" w:fill="FFFFFF"/>
        <w:spacing w:after="0" w:line="240" w:lineRule="auto"/>
        <w:ind w:left="0" w:right="-563"/>
        <w:jc w:val="both"/>
        <w:textAlignment w:val="baseline"/>
        <w:rPr>
          <w:rFonts w:ascii="Sylfaen" w:hAnsi="Sylfaen" w:cs="Sylfaen"/>
          <w:lang w:val="ka-GE"/>
        </w:rPr>
      </w:pPr>
    </w:p>
    <w:p w:rsidR="00404EE7" w:rsidRPr="005E596B" w:rsidRDefault="00404EE7" w:rsidP="00957BAB">
      <w:pPr>
        <w:pStyle w:val="Heading5"/>
        <w:ind w:left="-426" w:right="-563"/>
        <w:rPr>
          <w:rFonts w:ascii="Sylfaen" w:hAnsi="Sylfaen" w:cs="Sylfaen"/>
          <w:b/>
          <w:bCs/>
          <w:color w:val="auto"/>
          <w:lang w:val="ka-GE"/>
        </w:rPr>
      </w:pPr>
      <w:r w:rsidRPr="005E596B">
        <w:rPr>
          <w:rFonts w:ascii="Sylfaen" w:hAnsi="Sylfaen" w:cs="Sylfaen"/>
          <w:b/>
          <w:bCs/>
          <w:color w:val="auto"/>
          <w:lang w:val="ka-GE"/>
        </w:rPr>
        <w:t>V კლასი</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pacing w:line="240" w:lineRule="auto"/>
        <w:ind w:left="-426" w:right="-563"/>
        <w:jc w:val="both"/>
        <w:rPr>
          <w:rFonts w:ascii="Sylfaen" w:hAnsi="Sylfaen" w:cs="Sylfaen"/>
          <w:b/>
          <w:bCs/>
          <w:lang w:val="ka-GE"/>
        </w:rPr>
      </w:pPr>
      <w:r w:rsidRPr="005E596B">
        <w:rPr>
          <w:rFonts w:ascii="Sylfaen" w:hAnsi="Sylfaen" w:cs="Sylfaen"/>
          <w:b/>
          <w:bCs/>
          <w:lang w:val="ka-GE"/>
        </w:rPr>
        <w:t xml:space="preserve">მიმართულება: მეცნიერული კვლევა-ძიება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ბუნ.V.1. მოსწავლემ უნდა შეძლოს პრაქტიკულ აქტივობებში მონაწილეობა და კვლევითი უნარ-ჩვევების დემონსტრირება.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სვამს შესაბამის კითხვებს და იყენებს კვლევის სხვადასხვა ხერხს მათზე პასუხის მისაღებად;</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shd w:val="clear" w:color="auto" w:fill="FFFFFF"/>
          <w:lang w:val="ka-GE"/>
        </w:rPr>
        <w:t>სახავს გზებს და იყენებს სხვადასხვა წყაროს დასმულ კითხვაზე პასუხის მოსაძებნად;</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იყენებს საბუნებისმეტყველო ტერმინებს კითხვებზე პასუხების ჩამოსაყალიბებლად საკუთარი დაკვირვებისა და მოსაზრებების საფუძველზე; </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ატარებს კვლევით აქტივობას უსაფრთხოების წესების დაცვით; </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აწარმოებს გაზომვებს სხვადასხვა ხელსაწყოს საშუალებით სტანდარტული ერთეულების გამოყენებით; </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იყენებს სხვადასხვა საშუალებას კვლევის შედეგების აღრიცხვა-ორგანიზებისთვის (ჩანაწერი, სვეტოვანი დიაგრამა, ცხრილი, ფოტო, ვიდეო);</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აანალიზებს შედეგებს და გამოაქვს დასკვნა;</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ადარებს ერთმანეთს საკუთარი და თანაკლასელთა დაკვირვების შედეგებს;</w:t>
      </w:r>
    </w:p>
    <w:p w:rsidR="00404EE7" w:rsidRPr="00957BAB" w:rsidRDefault="00404EE7" w:rsidP="00E279B1">
      <w:pPr>
        <w:pStyle w:val="ListParagraph"/>
        <w:numPr>
          <w:ilvl w:val="0"/>
          <w:numId w:val="78"/>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 xml:space="preserve">წარუდგენს მიღებულ შედეგებსა და დასკვნებს თანაკლასელებს კომუნიკაციის სხვადასხვა ფორმით </w:t>
      </w:r>
      <w:r w:rsidRPr="00957BAB">
        <w:rPr>
          <w:rFonts w:ascii="Sylfaen" w:hAnsi="Sylfaen" w:cs="Sylfaen"/>
          <w:i/>
          <w:iCs/>
          <w:lang w:val="ka-GE"/>
        </w:rPr>
        <w:t>(მაგ., ზეპირი მეტყველების, წერითი მეტყველების, ისტ-ის საშუალებით)</w:t>
      </w:r>
      <w:r w:rsidRPr="00957BAB">
        <w:rPr>
          <w:rFonts w:ascii="Sylfaen" w:hAnsi="Sylfaen" w:cs="Sylfaen"/>
          <w:lang w:val="ka-GE"/>
        </w:rPr>
        <w:t>.</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ცოცხალი სამყარო</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ბუნ.V.2. მოსწავლემ უნდა შეძლოს ორგანიზმებისათვის შეგუებულობების მნიშვნელობაზე მსჯელობა.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57BAB" w:rsidRDefault="00404EE7" w:rsidP="00E279B1">
      <w:pPr>
        <w:pStyle w:val="ListParagraph"/>
        <w:numPr>
          <w:ilvl w:val="0"/>
          <w:numId w:val="79"/>
        </w:numPr>
        <w:shd w:val="clear" w:color="auto" w:fill="FFFFFF"/>
        <w:tabs>
          <w:tab w:val="left" w:pos="709"/>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აკვირდება და აღწერს მცენარეებისა და ცხოველების ზოგიერთ გარეგნულ ნიშანს (მაგ., ფოთლის ზედაპირის ფართობი, ყვავილის აგებულება, შეფერილობა, თესლის გავრცელების სამარჯვები, ცხიმის მარაგი, საფარველი), რომლებიც ეხმარება მათ გარემოსთან შეგუებაში;</w:t>
      </w:r>
    </w:p>
    <w:p w:rsidR="00404EE7" w:rsidRPr="00957BAB" w:rsidRDefault="00404EE7" w:rsidP="00E279B1">
      <w:pPr>
        <w:pStyle w:val="ListParagraph"/>
        <w:numPr>
          <w:ilvl w:val="0"/>
          <w:numId w:val="79"/>
        </w:numPr>
        <w:shd w:val="clear" w:color="auto" w:fill="FFFFFF"/>
        <w:tabs>
          <w:tab w:val="left" w:pos="709"/>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აკავშირებს ორგანიზმების გარეგნულ ნიშან-თვისებებს საბინადრო გარემოსთან და ასაბუთებს მათ მნიშვნელობას გარემოსთან შეგუების თვალსაზრისით (მაგ., სქელი ღერო ხელს უწყობს უდაბნოს მცენარეების მიერ წყლის მომარაგებას, გრძელი ფესვი - ნიადაგის ღრმა ფენებიდან წყლის შეწოვას და ა.შ.);</w:t>
      </w:r>
    </w:p>
    <w:p w:rsidR="00404EE7" w:rsidRPr="00957BAB" w:rsidRDefault="00404EE7" w:rsidP="00E279B1">
      <w:pPr>
        <w:pStyle w:val="ListParagraph"/>
        <w:numPr>
          <w:ilvl w:val="0"/>
          <w:numId w:val="79"/>
        </w:numPr>
        <w:shd w:val="clear" w:color="auto" w:fill="FFFFFF"/>
        <w:tabs>
          <w:tab w:val="left" w:pos="709"/>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 xml:space="preserve">ამოიცნობს სხვადასხვა ცხოველის სხეულის ერთი და იმავე დანიშნულების ნაწილებს (მაგ., ფეხი, ფრთა, ფარფლი - მოძრაობა; ცხვირი, დინგი, ხორთუმი, მწერების ულვაშები - ყნოსვა; ნიჟარა, ბაკანი, ბუმბული, ბალანი, ქერცლი - სხეულის დაცვა) და მსჯელობს მათ როლზე გარემოსთან შეგუების ან ცხოვრების ნირის თვალსაზრისით; </w:t>
      </w:r>
    </w:p>
    <w:p w:rsidR="00404EE7" w:rsidRPr="00957BAB" w:rsidRDefault="00404EE7" w:rsidP="00E279B1">
      <w:pPr>
        <w:pStyle w:val="ListParagraph"/>
        <w:numPr>
          <w:ilvl w:val="0"/>
          <w:numId w:val="79"/>
        </w:numPr>
        <w:shd w:val="clear" w:color="auto" w:fill="FFFFFF"/>
        <w:tabs>
          <w:tab w:val="left" w:pos="709"/>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აღწერს ცხოველთა ქცევას (მაგ., მიგრაცია, ჯოგებად გაერთიანება, ოჯახებად ცხოვრება, შთამომავლობაზე ზრუნვა, სოციალური ურთიერთობები მწერებში, ზამთრის ძილი) და განმარტავს მის მნიშვნელობას გარემოსთან შეგუებაში;</w:t>
      </w:r>
    </w:p>
    <w:p w:rsidR="00404EE7" w:rsidRPr="00957BAB" w:rsidRDefault="00404EE7" w:rsidP="00E279B1">
      <w:pPr>
        <w:pStyle w:val="ListParagraph"/>
        <w:numPr>
          <w:ilvl w:val="0"/>
          <w:numId w:val="79"/>
        </w:numPr>
        <w:shd w:val="clear" w:color="auto" w:fill="FFFFFF"/>
        <w:tabs>
          <w:tab w:val="left" w:pos="709"/>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ქმნის და იყენებს მოდელებს მფარველობითი და გამაფრთხილებელი შეფერილობის ეფექტიანობის სადემონსტრაციოდ;</w:t>
      </w:r>
    </w:p>
    <w:p w:rsidR="00404EE7" w:rsidRPr="00957BAB" w:rsidRDefault="00404EE7" w:rsidP="00E279B1">
      <w:pPr>
        <w:pStyle w:val="ListParagraph"/>
        <w:numPr>
          <w:ilvl w:val="0"/>
          <w:numId w:val="79"/>
        </w:numPr>
        <w:shd w:val="clear" w:color="auto" w:fill="FFFFFF"/>
        <w:tabs>
          <w:tab w:val="left" w:pos="709"/>
        </w:tabs>
        <w:spacing w:after="0" w:line="240" w:lineRule="auto"/>
        <w:ind w:left="-142" w:right="-563"/>
        <w:jc w:val="both"/>
        <w:textAlignment w:val="baseline"/>
        <w:rPr>
          <w:rFonts w:ascii="Sylfaen" w:hAnsi="Sylfaen" w:cs="Sylfaen"/>
          <w:lang w:val="ka-GE"/>
        </w:rPr>
      </w:pPr>
      <w:r w:rsidRPr="00957BAB">
        <w:rPr>
          <w:rFonts w:ascii="Sylfaen" w:hAnsi="Sylfaen" w:cs="Sylfaen"/>
          <w:lang w:val="ka-GE"/>
        </w:rPr>
        <w:t>მსჯელობს ტყის სხვადასხვა იარუსში მზარდი მცენარეების შეგუებითი თვისებების (მაგ., სინათლის მოყვარული, ჩრდილის ამტანი) შესახებ.</w:t>
      </w:r>
    </w:p>
    <w:p w:rsidR="00404EE7" w:rsidRPr="005E596B" w:rsidRDefault="00404EE7" w:rsidP="00957BAB">
      <w:pPr>
        <w:shd w:val="clear" w:color="auto" w:fill="FFFFFF"/>
        <w:tabs>
          <w:tab w:val="left" w:pos="360"/>
        </w:tabs>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line="240" w:lineRule="auto"/>
        <w:ind w:left="-426" w:right="-563"/>
        <w:jc w:val="both"/>
        <w:rPr>
          <w:rFonts w:ascii="Sylfaen" w:hAnsi="Sylfaen" w:cs="Sylfaen"/>
          <w:lang w:val="ka-GE"/>
        </w:rPr>
      </w:pPr>
      <w:r w:rsidRPr="005E596B">
        <w:rPr>
          <w:rFonts w:ascii="Sylfaen" w:hAnsi="Sylfaen" w:cs="Sylfaen"/>
          <w:lang w:val="ka-GE"/>
        </w:rPr>
        <w:t xml:space="preserve">განსაზღვრულ გარემო პირობებში (მაგ., სინათლე, ტემპერატურა, ტენიანობა, ნიადაგი, სხვა ორგანიზმები) არსებობას ორგანიზმები ეგუებიან სპეციალური ნიშან-თვისებების, ანუ შეგუებულობების საშუალებით. შეგუებულობები ხელს უწყობს საკვებისა და თავშესაფრის მოპოვებას, კონკრეტულ საარსებო პირობებში გადარჩენასა და გამრავლებას. შეგუებულობები ვლინდება აგებულების, სასიცოცხლო პროცესების, ქცევის თავისებურებებში.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57BAB" w:rsidRDefault="00404EE7" w:rsidP="00E279B1">
      <w:pPr>
        <w:pStyle w:val="ListParagraph"/>
        <w:numPr>
          <w:ilvl w:val="0"/>
          <w:numId w:val="8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ათვალიერებინებს მოსწავლეებს გარემოს (მაგ., სკოლის ეზო, მიმდებარე ტერიტორია, პარკი, ბოტანიკური ბაღი, ზოოპარკი) და სთხოვს, მოძებნონ მფარველობითი და გამაფრთხილებელი შეფერილობის მაგალითები;</w:t>
      </w:r>
    </w:p>
    <w:p w:rsidR="00404EE7" w:rsidRPr="00957BAB" w:rsidRDefault="00404EE7" w:rsidP="00E279B1">
      <w:pPr>
        <w:pStyle w:val="ListParagraph"/>
        <w:numPr>
          <w:ilvl w:val="0"/>
          <w:numId w:val="8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თვალსაჩინოებას (მაგ., შესაბამის ვიდეომასალას). სთხოვს, ამოიცნონ გარემოსთან შეგუებულობის კონკრეტული მაგალითები, იმსჯელონ მათი მნიშვნელობის შესახებ გარემოსთან შეგუებაში;</w:t>
      </w:r>
    </w:p>
    <w:p w:rsidR="00404EE7" w:rsidRPr="00957BAB" w:rsidRDefault="00404EE7" w:rsidP="00E279B1">
      <w:pPr>
        <w:pStyle w:val="ListParagraph"/>
        <w:numPr>
          <w:ilvl w:val="0"/>
          <w:numId w:val="8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სთავაზობს მოსწავლეებს თამაშს მფარველობითი შეფერილობის მნიშვნელობის გამოსავლენად (მაგ., მწვანე ფონზე მოთავსებული სხვადასხვა შეფერილობის ფიგურების აკრეფა დროის ერთეულში);</w:t>
      </w:r>
    </w:p>
    <w:p w:rsidR="00404EE7" w:rsidRPr="00957BAB" w:rsidRDefault="00404EE7" w:rsidP="00E279B1">
      <w:pPr>
        <w:pStyle w:val="ListParagraph"/>
        <w:numPr>
          <w:ilvl w:val="0"/>
          <w:numId w:val="8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სვამს კითხვებს: რა აქვთ საერთო ადამიანის, ფრინველების და ძუძუმწოვრების კიდურებს? ქვეწარმავლების ქერცლსა და ფრინველების ბუმბულს? რა აქვთ განსხვავებული? ეხმარება გამოიტანონ დასკვნა, რომ ერთი და იმავე დანიშნულების მქონე ორგანოები ერთმანეთისაგან განსხვავდებიან აგებულებით, რაც გამოწვეულია კონკრეტულ საარსებო პირობებთან შეგუებით;</w:t>
      </w:r>
    </w:p>
    <w:p w:rsidR="00404EE7" w:rsidRPr="00957BAB" w:rsidRDefault="00404EE7" w:rsidP="00E279B1">
      <w:pPr>
        <w:pStyle w:val="ListParagraph"/>
        <w:numPr>
          <w:ilvl w:val="0"/>
          <w:numId w:val="80"/>
        </w:numPr>
        <w:shd w:val="clear" w:color="auto" w:fill="FFFFFF"/>
        <w:spacing w:after="0" w:line="240" w:lineRule="auto"/>
        <w:ind w:left="0" w:right="-563"/>
        <w:jc w:val="both"/>
        <w:textAlignment w:val="baseline"/>
        <w:rPr>
          <w:rFonts w:ascii="Sylfaen" w:hAnsi="Sylfaen" w:cs="Sylfaen"/>
          <w:lang w:val="ka-GE"/>
        </w:rPr>
      </w:pPr>
      <w:r w:rsidRPr="00957BAB">
        <w:rPr>
          <w:rFonts w:ascii="Sylfaen" w:hAnsi="Sylfaen" w:cs="Sylfaen"/>
          <w:lang w:val="ka-GE"/>
        </w:rPr>
        <w:t>სთხოვს მოსწავლეებს, მოიპოვონ ინფორმაცია სოციალური მწერების (მაგ., ჭიანჭველა, ფუტკარი) შესახებ. იმსჯელონ ფუნქციების განაწილების მნიშვნელობის შესახებ.</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ბუნ.V.3. მოსწავლემ უნდა შეძლოს ტიპობრივი ეკოსისტემების დახასიათება და ბიომრავალფეროვნების შენარჩუნების მნიშვნელობაზე მსჯელობა.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81"/>
        </w:numPr>
        <w:shd w:val="clear" w:color="auto" w:fill="FFFFFF"/>
        <w:spacing w:after="0" w:line="240" w:lineRule="auto"/>
        <w:ind w:left="0" w:right="-563"/>
        <w:jc w:val="both"/>
        <w:textAlignment w:val="baseline"/>
        <w:rPr>
          <w:rFonts w:ascii="Sylfaen" w:hAnsi="Sylfaen" w:cs="Sylfaen"/>
          <w:lang w:val="ka-GE"/>
        </w:rPr>
      </w:pPr>
      <w:r w:rsidRPr="009A5FD9">
        <w:rPr>
          <w:rFonts w:ascii="Sylfaen" w:hAnsi="Sylfaen" w:cs="Sylfaen"/>
          <w:lang w:val="ka-GE"/>
        </w:rPr>
        <w:t>ამოიცნობს საქართველოსათვის ტიპობრივ ეკოსისტემებს (მაგ., ტყე, მდელო, მთა, ზღვა) მათში გავრცელებული მცენარეებისა და ცხოველების მიხედვით;</w:t>
      </w:r>
    </w:p>
    <w:p w:rsidR="00404EE7" w:rsidRPr="009A5FD9" w:rsidRDefault="00404EE7" w:rsidP="00E279B1">
      <w:pPr>
        <w:pStyle w:val="ListParagraph"/>
        <w:numPr>
          <w:ilvl w:val="0"/>
          <w:numId w:val="81"/>
        </w:numPr>
        <w:shd w:val="clear" w:color="auto" w:fill="FFFFFF"/>
        <w:spacing w:after="0" w:line="240" w:lineRule="auto"/>
        <w:ind w:left="0" w:right="-563"/>
        <w:jc w:val="both"/>
        <w:textAlignment w:val="baseline"/>
        <w:rPr>
          <w:rFonts w:ascii="Sylfaen" w:hAnsi="Sylfaen" w:cs="Sylfaen"/>
          <w:lang w:val="ka-GE"/>
        </w:rPr>
      </w:pPr>
      <w:r w:rsidRPr="009A5FD9">
        <w:rPr>
          <w:rFonts w:ascii="Sylfaen" w:hAnsi="Sylfaen" w:cs="Sylfaen"/>
          <w:lang w:val="ka-GE"/>
        </w:rPr>
        <w:t>იკვლევს სინათლის მნიშვნელობას მცენარეში (ფოთოლში) საკვების (სახამებლის) წარმოქმნისათვის;</w:t>
      </w:r>
    </w:p>
    <w:p w:rsidR="00404EE7" w:rsidRPr="009A5FD9" w:rsidRDefault="00404EE7" w:rsidP="00E279B1">
      <w:pPr>
        <w:pStyle w:val="ListParagraph"/>
        <w:numPr>
          <w:ilvl w:val="0"/>
          <w:numId w:val="81"/>
        </w:numPr>
        <w:shd w:val="clear" w:color="auto" w:fill="FFFFFF"/>
        <w:spacing w:after="0" w:line="240" w:lineRule="auto"/>
        <w:ind w:left="0" w:right="-563"/>
        <w:jc w:val="both"/>
        <w:textAlignment w:val="baseline"/>
        <w:rPr>
          <w:rFonts w:ascii="Sylfaen" w:hAnsi="Sylfaen" w:cs="Sylfaen"/>
          <w:lang w:val="ka-GE"/>
        </w:rPr>
      </w:pPr>
      <w:r w:rsidRPr="009A5FD9">
        <w:rPr>
          <w:rFonts w:ascii="Sylfaen" w:hAnsi="Sylfaen" w:cs="Sylfaen"/>
          <w:lang w:val="ka-GE"/>
        </w:rPr>
        <w:t>აღწერს კვებითი ჯაჭვის თითოეული რგოლის მიერ საკვების მოპოვების გზას;</w:t>
      </w:r>
    </w:p>
    <w:p w:rsidR="00404EE7" w:rsidRPr="009A5FD9" w:rsidRDefault="00404EE7" w:rsidP="00E279B1">
      <w:pPr>
        <w:pStyle w:val="ListParagraph"/>
        <w:numPr>
          <w:ilvl w:val="0"/>
          <w:numId w:val="81"/>
        </w:numPr>
        <w:shd w:val="clear" w:color="auto" w:fill="FFFFFF"/>
        <w:spacing w:after="0" w:line="240" w:lineRule="auto"/>
        <w:ind w:left="0" w:right="-563"/>
        <w:jc w:val="both"/>
        <w:textAlignment w:val="baseline"/>
        <w:rPr>
          <w:rFonts w:ascii="Sylfaen" w:hAnsi="Sylfaen" w:cs="Sylfaen"/>
          <w:lang w:val="ka-GE"/>
        </w:rPr>
      </w:pPr>
      <w:r w:rsidRPr="009A5FD9">
        <w:rPr>
          <w:rFonts w:ascii="Sylfaen" w:hAnsi="Sylfaen" w:cs="Sylfaen"/>
          <w:lang w:val="ka-GE"/>
        </w:rPr>
        <w:t>განასხვავებს ცხოველებს კვების ნირის მიხედვით (ბალახისმჭამელი, ხორცისმჭამელი, ნაირმჭამელი);</w:t>
      </w:r>
    </w:p>
    <w:p w:rsidR="00404EE7" w:rsidRPr="009A5FD9" w:rsidRDefault="00404EE7" w:rsidP="00E279B1">
      <w:pPr>
        <w:pStyle w:val="ListParagraph"/>
        <w:numPr>
          <w:ilvl w:val="0"/>
          <w:numId w:val="81"/>
        </w:numPr>
        <w:shd w:val="clear" w:color="auto" w:fill="FFFFFF"/>
        <w:spacing w:after="0" w:line="240" w:lineRule="auto"/>
        <w:ind w:left="0" w:right="-563"/>
        <w:jc w:val="both"/>
        <w:textAlignment w:val="baseline"/>
        <w:rPr>
          <w:rFonts w:ascii="Sylfaen" w:hAnsi="Sylfaen" w:cs="Sylfaen"/>
          <w:lang w:val="ka-GE"/>
        </w:rPr>
      </w:pPr>
      <w:r w:rsidRPr="009A5FD9">
        <w:rPr>
          <w:rFonts w:ascii="Sylfaen" w:hAnsi="Sylfaen" w:cs="Sylfaen"/>
          <w:lang w:val="ka-GE"/>
        </w:rPr>
        <w:t>ორგანიზმებს შორის არსებული მრავალმხრივი ურთიერთობების გათვალისწინებით, მსჯელობს ბიომრავალფეროვნების შენარჩუნების მნიშვნელობაზე ადამიანისა და გარემოსათვის.</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line="240" w:lineRule="auto"/>
        <w:ind w:left="-426" w:right="-563"/>
        <w:jc w:val="both"/>
        <w:rPr>
          <w:rFonts w:ascii="Sylfaen" w:hAnsi="Sylfaen" w:cs="Sylfaen"/>
          <w:lang w:val="ka-GE"/>
        </w:rPr>
      </w:pPr>
      <w:r w:rsidRPr="005E596B">
        <w:rPr>
          <w:rFonts w:ascii="Sylfaen" w:hAnsi="Sylfaen" w:cs="Sylfaen"/>
          <w:lang w:val="ka-GE"/>
        </w:rPr>
        <w:t>ეკოსისტემა წარმოადგენს ორგანიზმებისაგან და მათი საარსებო გარემოს არაცოცხალი კომპონენტებისაგან (სინათლე, ტემპერატურა, ტენი) შექმნილ ერთიან სისტემას. ეკოსისტემაში ორგანიზმები ქმნიან კვებით ჯაჭვებს, რომლებშიც ერთვებიან მათთვის დამახასიათებელი კვების ტიპის მიხედვით. კვებით ჯაჭვში გამოიყოფა სამი ძირითადი რგოლი: მწარმოებელი, მომხმარებელი და დამშლელი. მწარმოებლები (მწვანე მცენარეები) წარმოადგენენ საკვებისა და ჟანგბადის პირველწყაროს დედამიწაზე. მომხმარებლები (ცხოველები) კვების ნირის მიხედვით, იყოფიან ბალახისმჭამელებად, ხორცისმჭამელებად და ნაირმჭამელებად. კვებითი ჯაჭვის საშუალებით ორგანიზმებს შორის ხორციელდება ენერგიისა და ნივთიერების გადაცემა. ადამიანის ზოგიერთმა საქმიანობამ, მაგალითად, ტყეების გაჩეხვამ, ნიადაგის არასწორმა მორწყვამ, ჰაერის, წყლისა და ნიადაგის დაბინძურებამ, ნადირობამ, შესაძლოა, უარყოფითი შედეგები იქონიოს ბუნებრივი პროცესების მიმდინარეობაზე და ზიანი მოუტანოს ყოველივე ცოცხალს დედამიწაზე.</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მასწავლებელი: </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სთხოვს მოსწავლეებს, შექმნან ხელოვნური ეკოსისტემის მოდელი და დააკვირდნენ მასში ორგანიზმებსა და გარემოს ურთიერთქმედებას;</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სთავაზობს მოსწავლეებს, იმსჯელონ ლოკალურ გარემოზე ადამიანის ზემოქმედების უარყოფით შედეგებზე და მათი თავიდან აცილების გზებზე;</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სთხოვს მოსწავლეებს, ნაცნობი ბუნებრივი გარემოს მაგალითზე (ტყის, უდაბნოს, ზღვის ბუნებრივი გარემო) შექმნან კვებითი ჯაჭვის მარტივი მოდელი;</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სთხოვს მოსწავლეებს დაგეგმონ და ჩაატარონ ცდა მცენარისთვის ფოთლების მნიშვნელობის დასადგენად (მაგ., შეისწავლონ ახალგაზრდა აღმონაცენების ზრდის პროცესი, რომელთაგანაც ზოგიერთს მოცილებული აქვს ფოთლები, ხოლო ზოგიერთს - შენარჩუნებული);</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სთხოვს მოსწავლეებს, დააჯგუფონ ორგანიზმები კვებით ჯაჭვში მონაწილეობის მიხედვით (მწარმოებელი/მომხმარებელი/დამშლელი) ან კვების ტიპის (ბალახისმჭამელი/ხორცისმჭამელი/ ნაირმჭამელი) მიხედვით;</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სთავაზობს მოსწავლეებს, მოიყვანონ ისეთი კვებითი ჯაჭვების მაგალითები, რომლებშიც ჩართულია ადამიანი;</w:t>
      </w:r>
    </w:p>
    <w:p w:rsidR="00404EE7" w:rsidRPr="009A5FD9" w:rsidRDefault="00404EE7" w:rsidP="00E279B1">
      <w:pPr>
        <w:pStyle w:val="ListParagraph"/>
        <w:numPr>
          <w:ilvl w:val="0"/>
          <w:numId w:val="82"/>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 xml:space="preserve">სთხოვს მოსწავლეებს, გამოთქვან ვარაუდი იმის შესახებ, თუ როგორ შეიძლება აისახოს ადამიანის საქმიანობა ბუნებრივ კვებით კავშირებზე; </w:t>
      </w:r>
    </w:p>
    <w:p w:rsidR="00404EE7" w:rsidRPr="009A5FD9" w:rsidRDefault="00404EE7" w:rsidP="00E279B1">
      <w:pPr>
        <w:pStyle w:val="ListParagraph"/>
        <w:numPr>
          <w:ilvl w:val="0"/>
          <w:numId w:val="82"/>
        </w:numPr>
        <w:shd w:val="clear" w:color="auto" w:fill="FFFFFF"/>
        <w:spacing w:line="240" w:lineRule="auto"/>
        <w:ind w:left="-142" w:right="-563"/>
        <w:jc w:val="both"/>
        <w:textAlignment w:val="baseline"/>
        <w:rPr>
          <w:rFonts w:ascii="Sylfaen" w:hAnsi="Sylfaen" w:cs="Sylfaen"/>
          <w:lang w:val="ka-GE"/>
        </w:rPr>
      </w:pPr>
      <w:r w:rsidRPr="009A5FD9">
        <w:rPr>
          <w:rFonts w:ascii="Sylfaen" w:hAnsi="Sylfaen" w:cs="Sylfaen"/>
          <w:lang w:val="ka-GE"/>
        </w:rPr>
        <w:t>ავალებს მოსწავლეებს, აირჩიონ კონკრეტული ბუნებრივი გარემო (საკუთარი საცხოვრებელი, ტყე, უდაბნო, ოკეანე და სხვ.) და გამოიკვლიონ (დაკვირვების შედეგად, ინტერნეტის, ლიტერატურული წყაროების გამოყენების გზით) მასში მობინადრე ორგანიზმებს შორის არსებული კვებითი კავშირები.</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pacing w:after="0" w:line="240" w:lineRule="auto"/>
        <w:ind w:left="-426" w:right="-563"/>
        <w:jc w:val="both"/>
        <w:rPr>
          <w:rFonts w:ascii="Sylfaen" w:hAnsi="Sylfaen" w:cs="Sylfaen"/>
          <w:b/>
          <w:bCs/>
          <w:lang w:val="ka-GE"/>
        </w:rPr>
      </w:pPr>
      <w:r w:rsidRPr="005E596B">
        <w:rPr>
          <w:rFonts w:ascii="Sylfaen" w:hAnsi="Sylfaen" w:cs="Sylfaen"/>
          <w:b/>
          <w:bCs/>
          <w:lang w:val="ka-GE"/>
        </w:rPr>
        <w:t>მიმართულება: სხეულები და მოვლენები</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ბუნ.V.4. მოსწავლემ უნდა შეძლოს სხეულის მოძრაობის ტრაექტორიის დახასიათება და მის სიჩქარეზე მსჯელობა.</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83"/>
        </w:numPr>
        <w:shd w:val="clear" w:color="auto" w:fill="FFFFFF"/>
        <w:tabs>
          <w:tab w:val="left" w:pos="709"/>
        </w:tabs>
        <w:spacing w:after="0" w:line="240" w:lineRule="auto"/>
        <w:ind w:left="0" w:right="-563"/>
        <w:jc w:val="both"/>
        <w:textAlignment w:val="baseline"/>
        <w:rPr>
          <w:rFonts w:ascii="Sylfaen" w:hAnsi="Sylfaen" w:cs="Sylfaen"/>
          <w:lang w:val="ka-GE"/>
        </w:rPr>
      </w:pPr>
      <w:r w:rsidRPr="009A5FD9">
        <w:rPr>
          <w:rFonts w:ascii="Sylfaen" w:hAnsi="Sylfaen" w:cs="Sylfaen"/>
          <w:lang w:val="ka-GE"/>
        </w:rPr>
        <w:t xml:space="preserve">აღწერს სხეულის მოძრაობის ტრაექტორიებს (წრფივი, ტეხილი, მრუდწირული), ადარებს ერთმანეთს და გამოხატავს სქემატურად; </w:t>
      </w:r>
    </w:p>
    <w:p w:rsidR="00404EE7" w:rsidRPr="009A5FD9" w:rsidRDefault="00404EE7" w:rsidP="00E279B1">
      <w:pPr>
        <w:pStyle w:val="ListParagraph"/>
        <w:numPr>
          <w:ilvl w:val="0"/>
          <w:numId w:val="83"/>
        </w:numPr>
        <w:shd w:val="clear" w:color="auto" w:fill="FFFFFF"/>
        <w:tabs>
          <w:tab w:val="left" w:pos="709"/>
        </w:tabs>
        <w:spacing w:after="0" w:line="240" w:lineRule="auto"/>
        <w:ind w:left="0" w:right="-563"/>
        <w:jc w:val="both"/>
        <w:textAlignment w:val="baseline"/>
        <w:rPr>
          <w:rFonts w:ascii="Sylfaen" w:hAnsi="Sylfaen" w:cs="Sylfaen"/>
          <w:lang w:val="ka-GE"/>
        </w:rPr>
      </w:pPr>
      <w:r w:rsidRPr="009A5FD9">
        <w:rPr>
          <w:rFonts w:ascii="Sylfaen" w:hAnsi="Sylfaen" w:cs="Sylfaen"/>
          <w:lang w:val="ka-GE"/>
        </w:rPr>
        <w:t>აკვირდება საკუთარ მოძრაობას, ზომავს გავლილ მანძილს და დროის შუალედს შესაბამის ერთეულებში;</w:t>
      </w:r>
    </w:p>
    <w:p w:rsidR="00404EE7" w:rsidRPr="009A5FD9" w:rsidRDefault="00404EE7" w:rsidP="00E279B1">
      <w:pPr>
        <w:pStyle w:val="ListParagraph"/>
        <w:numPr>
          <w:ilvl w:val="0"/>
          <w:numId w:val="83"/>
        </w:numPr>
        <w:shd w:val="clear" w:color="auto" w:fill="FFFFFF"/>
        <w:tabs>
          <w:tab w:val="left" w:pos="709"/>
        </w:tabs>
        <w:spacing w:after="0" w:line="240" w:lineRule="auto"/>
        <w:ind w:left="0" w:right="-563"/>
        <w:jc w:val="both"/>
        <w:textAlignment w:val="baseline"/>
        <w:rPr>
          <w:rFonts w:ascii="Sylfaen" w:hAnsi="Sylfaen" w:cs="Sylfaen"/>
          <w:lang w:val="ka-GE"/>
        </w:rPr>
      </w:pPr>
      <w:r w:rsidRPr="009A5FD9">
        <w:rPr>
          <w:rFonts w:ascii="Sylfaen" w:hAnsi="Sylfaen" w:cs="Sylfaen"/>
          <w:lang w:val="ka-GE"/>
        </w:rPr>
        <w:t>გამოთვლის მოძრავი სხეულის სიჩქარეს და ახასიათებს მას, როგორც მოძრაობის სისწრაფის მაჩვენებელ ფიზიკურ სიდიდეს;</w:t>
      </w:r>
    </w:p>
    <w:p w:rsidR="00404EE7" w:rsidRPr="009A5FD9" w:rsidRDefault="00404EE7" w:rsidP="00E279B1">
      <w:pPr>
        <w:pStyle w:val="ListParagraph"/>
        <w:numPr>
          <w:ilvl w:val="0"/>
          <w:numId w:val="83"/>
        </w:numPr>
        <w:shd w:val="clear" w:color="auto" w:fill="FFFFFF"/>
        <w:tabs>
          <w:tab w:val="left" w:pos="709"/>
        </w:tabs>
        <w:spacing w:after="0" w:line="240" w:lineRule="auto"/>
        <w:ind w:left="0" w:right="-563"/>
        <w:jc w:val="both"/>
        <w:textAlignment w:val="baseline"/>
        <w:rPr>
          <w:rFonts w:ascii="Sylfaen" w:hAnsi="Sylfaen" w:cs="Sylfaen"/>
          <w:lang w:val="ka-GE"/>
        </w:rPr>
      </w:pPr>
      <w:r w:rsidRPr="009A5FD9">
        <w:rPr>
          <w:rFonts w:ascii="Sylfaen" w:hAnsi="Sylfaen" w:cs="Sylfaen"/>
          <w:lang w:val="ka-GE"/>
        </w:rPr>
        <w:t>გამოთვლის მოძრავი სხეულის სიჩქარეს, გავლილ მანძილს ან მოძრაობის დროს პრაქტიკულ სიტუაციებთან დაკავშირებული ამოცანების ამოხსნისას;</w:t>
      </w:r>
    </w:p>
    <w:p w:rsidR="00404EE7" w:rsidRPr="009A5FD9" w:rsidRDefault="00404EE7" w:rsidP="00E279B1">
      <w:pPr>
        <w:pStyle w:val="ListParagraph"/>
        <w:numPr>
          <w:ilvl w:val="0"/>
          <w:numId w:val="83"/>
        </w:numPr>
        <w:shd w:val="clear" w:color="auto" w:fill="FFFFFF"/>
        <w:tabs>
          <w:tab w:val="left" w:pos="709"/>
        </w:tabs>
        <w:spacing w:after="0" w:line="240" w:lineRule="auto"/>
        <w:ind w:left="0" w:right="-563"/>
        <w:jc w:val="both"/>
        <w:textAlignment w:val="baseline"/>
        <w:rPr>
          <w:rFonts w:ascii="Sylfaen" w:hAnsi="Sylfaen" w:cs="Sylfaen"/>
          <w:lang w:val="ka-GE"/>
        </w:rPr>
      </w:pPr>
      <w:r w:rsidRPr="009A5FD9">
        <w:rPr>
          <w:rFonts w:ascii="Sylfaen" w:hAnsi="Sylfaen" w:cs="Sylfaen"/>
          <w:lang w:val="ka-GE"/>
        </w:rPr>
        <w:t>მსჯელობს სტანდარტული ერთეულების გამოყენების აუცილებლობაზე ყოველდღიურ ცხოვრებაში.</w:t>
      </w:r>
    </w:p>
    <w:p w:rsidR="00404EE7" w:rsidRPr="005E596B" w:rsidRDefault="00404EE7" w:rsidP="00957BAB">
      <w:pPr>
        <w:shd w:val="clear" w:color="auto" w:fill="FFFFFF"/>
        <w:tabs>
          <w:tab w:val="left" w:pos="360"/>
        </w:tabs>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 xml:space="preserve">მოძრაობა არის სხეულის მდებარეობის ცვლილება სხვა სხეულების მიმართ. მოძრაობა ხასიათდება ტრაექტორიით (წრფივი, ტეხილი, მრუდწირული), გავლილი მანძილით, დროის შუალედით და სიჩქარით. სიჩქარე არის გავლილი მანძილის შეფარდება ამ მანძილის გავლაზე დახარჯულ დროის შუალედთან. არსებობს სიჩქარის სხვადასხვა ერთეული (მაგ., კმ/სთ, სმ/წმ, მ/წმ). ფიზიკური სიდიდეების (მაგ., დრო, მანძილი, სიჩქარე) გაზომვების შედეგების ჩასაწერად მნიშვნელოვანია სტანდარტული ერთეულების გამოყენება. </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A5FD9" w:rsidRDefault="00404EE7" w:rsidP="00E279B1">
      <w:pPr>
        <w:pStyle w:val="ListParagraph"/>
        <w:numPr>
          <w:ilvl w:val="0"/>
          <w:numId w:val="84"/>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აჩვენებს მოსწავლეებს სხვადასხვა მოძრაობის ამსახველ ილუსტრაციებს/ვიდეომასალას, სთხოვს, სქემატურად ასახონ თითოეული მოძრაობის ტრაექტორია და დააჯგუფონ ისინი ტიპების მიხედვით (წრფივი, ტეხილი, მრუდწირული);</w:t>
      </w:r>
    </w:p>
    <w:p w:rsidR="00404EE7" w:rsidRPr="009A5FD9" w:rsidRDefault="00404EE7" w:rsidP="00E279B1">
      <w:pPr>
        <w:pStyle w:val="ListParagraph"/>
        <w:numPr>
          <w:ilvl w:val="0"/>
          <w:numId w:val="84"/>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 xml:space="preserve">ყოფს მოსწავლეებს ჯგუფებად და სთხოვს, გამოთვალონ ჯგუფის თითოეული წევრის სიჩქარე სიარულის და სირბილის დროს საზომი ლენტის და წამმზომის გამოყენებით. შედეგები ჯგუფებმა ცხრილის სახით წარმოადგინონ; </w:t>
      </w:r>
    </w:p>
    <w:p w:rsidR="00404EE7" w:rsidRPr="009A5FD9" w:rsidRDefault="00404EE7" w:rsidP="00E279B1">
      <w:pPr>
        <w:pStyle w:val="ListParagraph"/>
        <w:numPr>
          <w:ilvl w:val="0"/>
          <w:numId w:val="84"/>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 xml:space="preserve">სთხოვს რამდენიმე მოსწავლეს საკუთარი ნაბიჯებით გაზომონ საკლასო ოთახის სიგრძე, შეადარონ მიღებული შედეგები ერთმანეთს და იმსჯელონ ასეთ გაზომვებთან დაკავშირებულ პრობლემებზე. შემდეგ მოსწავლეები მსჯელობენ ამ პრობლემების გადაჭრის გზებზე და ასახელებენ მათთვის ნაცნობ დროის, მანძილის და სიჩქარის სხვადასხვა სტანდარტულ ერთეულს. </w:t>
      </w:r>
    </w:p>
    <w:p w:rsidR="00404EE7" w:rsidRPr="005E596B" w:rsidRDefault="00404EE7" w:rsidP="00957BAB">
      <w:pPr>
        <w:shd w:val="clear" w:color="auto" w:fill="FFFFFF"/>
        <w:spacing w:after="240" w:line="240" w:lineRule="auto"/>
        <w:ind w:left="-426" w:right="-563"/>
        <w:rPr>
          <w:rFonts w:ascii="Sylfaen" w:hAnsi="Sylfaen" w:cs="Sylfaen"/>
          <w:lang w:val="ka-GE"/>
        </w:rPr>
      </w:pPr>
      <w:r w:rsidRPr="005E596B">
        <w:rPr>
          <w:rFonts w:ascii="Sylfaen" w:hAnsi="Sylfaen" w:cs="Sylfaen"/>
          <w:lang w:val="ka-GE"/>
        </w:rPr>
        <w:br/>
      </w:r>
      <w:r w:rsidRPr="005E596B">
        <w:rPr>
          <w:rFonts w:ascii="Sylfaen" w:hAnsi="Sylfaen" w:cs="Sylfaen"/>
          <w:b/>
          <w:bCs/>
          <w:lang w:val="ka-GE"/>
        </w:rPr>
        <w:t xml:space="preserve">ბუნ.V.5. მოსწავლემ უნდა შეძლოს დამუხტული სხეულების ურთიერთქმედების აღწერა და მარტივი ელექტრული წრედის აწყობა. </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85"/>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მარტივი ცდებით აჩვენებს, რომ ხახუნით შესაძლებელია ზოგიერთი სხეულის დამუხტვა;</w:t>
      </w:r>
    </w:p>
    <w:p w:rsidR="00404EE7" w:rsidRPr="009A5FD9" w:rsidRDefault="00404EE7" w:rsidP="00E279B1">
      <w:pPr>
        <w:pStyle w:val="ListParagraph"/>
        <w:numPr>
          <w:ilvl w:val="0"/>
          <w:numId w:val="85"/>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აკვირდება და აღწერს დამუხტული სხეულის ურთიერთქმედებას სხვა სხეულებთან;</w:t>
      </w:r>
    </w:p>
    <w:p w:rsidR="00404EE7" w:rsidRPr="009A5FD9" w:rsidRDefault="00404EE7" w:rsidP="00E279B1">
      <w:pPr>
        <w:pStyle w:val="ListParagraph"/>
        <w:numPr>
          <w:ilvl w:val="0"/>
          <w:numId w:val="85"/>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 xml:space="preserve">ამოიცნობს და აღწერს ელექტრული წრედის კომპონენტებს (წყარო, გამტარები, ნათურა, ჩამრთველი) და მსჯელობს მათ დანიშნულებაზე; </w:t>
      </w:r>
    </w:p>
    <w:p w:rsidR="00404EE7" w:rsidRPr="009A5FD9" w:rsidRDefault="00404EE7" w:rsidP="00E279B1">
      <w:pPr>
        <w:pStyle w:val="ListParagraph"/>
        <w:numPr>
          <w:ilvl w:val="0"/>
          <w:numId w:val="85"/>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მარტივი ცდებით აჩვენებს, რომ ელექტრულ წრედში დენის გასავლელად საჭიროა წრედი იყოს შეკრული;</w:t>
      </w:r>
    </w:p>
    <w:p w:rsidR="00404EE7" w:rsidRPr="009A5FD9" w:rsidRDefault="00404EE7" w:rsidP="00E279B1">
      <w:pPr>
        <w:pStyle w:val="ListParagraph"/>
        <w:numPr>
          <w:ilvl w:val="0"/>
          <w:numId w:val="85"/>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აფასებს ელექტრობის გამოყენებასთან დაკავშირებულ რისკებს და იცავს ყოველდღიურ ცხოვრებაში ელექტროხელსაწყოების უსაფრთხოდ გამოყენების წესებს.</w:t>
      </w:r>
    </w:p>
    <w:p w:rsidR="00404EE7" w:rsidRPr="005E596B" w:rsidRDefault="00404EE7" w:rsidP="00957BAB">
      <w:pPr>
        <w:shd w:val="clear" w:color="auto" w:fill="FFFFFF"/>
        <w:spacing w:after="0" w:line="240" w:lineRule="auto"/>
        <w:ind w:left="-426" w:right="-563"/>
        <w:jc w:val="both"/>
        <w:rPr>
          <w:rFonts w:ascii="Sylfaen" w:hAnsi="Sylfaen" w:cs="Sylfaen"/>
          <w:b/>
          <w:bCs/>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57BAB">
      <w:pPr>
        <w:shd w:val="clear" w:color="auto" w:fill="FFFFFF"/>
        <w:spacing w:line="240" w:lineRule="auto"/>
        <w:ind w:left="-426" w:right="-563"/>
        <w:jc w:val="both"/>
        <w:rPr>
          <w:rFonts w:ascii="Sylfaen" w:hAnsi="Sylfaen" w:cs="Sylfaen"/>
          <w:lang w:val="ka-GE"/>
        </w:rPr>
      </w:pPr>
      <w:r w:rsidRPr="005E596B">
        <w:rPr>
          <w:rFonts w:ascii="Sylfaen" w:hAnsi="Sylfaen" w:cs="Sylfaen"/>
          <w:lang w:val="ka-GE"/>
        </w:rPr>
        <w:t>ზოგიერთი ნივთიერებისგან/მასალისაგან დამზადებული სხეულის დამუხტვა შესაძლებელია განსხვავებული ნივთიერებისგან/მასალისაგან დამზადებულ სხეულთან გახახუნებით. დამუხტულ სხეულებს შეუძლიათ მიიზიდონ ან განიზიდონ სხვა სხეულები. ელექტრული წრედი შედგება დენის წყაროსგან და წრედის სხვა კომპონენტებისაგან: გამტარები, ნათურა, ჩამრთველი, ზარი, ძრავა და ა.შ. ამ კომპონენტებს აქვთ თავისი აღმნიშვნელი გრაფიკული სიმბოლოები და კონკრეტული დანიშნულება. იმისათვის, რომ წრედში დენმა გაიაროს, წრედი შეკრული უნდა იყოს. ელექტრობის ყოველდღიურ გამოყენებასთან გარკვეული რისკებია დაკავშირებული და საჭიროა შესაბამისი უსაფრთხოების წესების დაცვა.</w:t>
      </w:r>
    </w:p>
    <w:p w:rsidR="00404EE7" w:rsidRPr="005E596B" w:rsidRDefault="00404EE7" w:rsidP="00957BAB">
      <w:pPr>
        <w:shd w:val="clear" w:color="auto" w:fill="FFFFFF"/>
        <w:spacing w:after="0" w:line="240" w:lineRule="auto"/>
        <w:ind w:left="-426" w:right="-563"/>
        <w:rPr>
          <w:rFonts w:ascii="Sylfaen" w:hAnsi="Sylfaen" w:cs="Sylfaen"/>
          <w:lang w:val="ka-GE"/>
        </w:rPr>
      </w:pP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57BAB">
      <w:pPr>
        <w:shd w:val="clear" w:color="auto" w:fill="FFFFFF"/>
        <w:spacing w:after="0" w:line="240" w:lineRule="auto"/>
        <w:ind w:left="-426" w:right="-563"/>
        <w:jc w:val="both"/>
        <w:rPr>
          <w:rFonts w:ascii="Sylfaen" w:hAnsi="Sylfaen" w:cs="Sylfaen"/>
          <w:lang w:val="ka-GE"/>
        </w:rPr>
      </w:pPr>
      <w:r w:rsidRPr="005E596B">
        <w:rPr>
          <w:rFonts w:ascii="Sylfaen" w:hAnsi="Sylfaen" w:cs="Sylfaen"/>
          <w:lang w:val="ka-GE"/>
        </w:rPr>
        <w:t>მასწავლებელი:</w:t>
      </w:r>
    </w:p>
    <w:p w:rsidR="00404EE7" w:rsidRPr="009A5FD9" w:rsidRDefault="00404EE7" w:rsidP="00E279B1">
      <w:pPr>
        <w:pStyle w:val="ListParagraph"/>
        <w:numPr>
          <w:ilvl w:val="0"/>
          <w:numId w:val="86"/>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აჩვენებს მოსწავლეებს პლასტმასის ორი ერთნაირი სხეულის, რომელთაგანაც ერთ-ერთი წინასწარ დამუხტა და ქაღალდის პატარა ნაკუწების ურთიერთქმედებას. შემდეგ უხსნის მათ, რომ სხეული შეიძლება დამუხტული იყოს და აჩვენებს, როგორ შეიძლება მათი მარტივად დამუხტვა;</w:t>
      </w:r>
    </w:p>
    <w:p w:rsidR="00404EE7" w:rsidRPr="009A5FD9" w:rsidRDefault="00404EE7" w:rsidP="00E279B1">
      <w:pPr>
        <w:pStyle w:val="ListParagraph"/>
        <w:numPr>
          <w:ilvl w:val="0"/>
          <w:numId w:val="86"/>
        </w:numPr>
        <w:shd w:val="clear" w:color="auto" w:fill="FFFFFF"/>
        <w:spacing w:after="0" w:line="240" w:lineRule="auto"/>
        <w:ind w:left="-142" w:right="-563"/>
        <w:jc w:val="both"/>
        <w:textAlignment w:val="baseline"/>
        <w:rPr>
          <w:rFonts w:ascii="Sylfaen" w:hAnsi="Sylfaen" w:cs="Sylfaen"/>
          <w:lang w:val="ka-GE"/>
        </w:rPr>
      </w:pPr>
      <w:r w:rsidRPr="009A5FD9">
        <w:rPr>
          <w:rFonts w:ascii="Sylfaen" w:hAnsi="Sylfaen" w:cs="Sylfaen"/>
          <w:lang w:val="ka-GE"/>
        </w:rPr>
        <w:t>დამუხტავს პლასტმასის სხეულს ქაღალდზე ხახუნით და შეახებს მას ძაფზე დაკიდებულ ალუმინის ფოლგისგან დამზადებულ მსუბუქ ბურთულას. შემდეგ მოსწავლეების ჯგუფები დამოუკიდებლად იმეორებენ იმავე აქტივობას და აკვირდებიან, როგორ ურთიერთქმედებს ძაფზე დაკიდებული დაუმუხტავი/დამუხტული ბურთულა პლასტმასის სხეულთან და სხვა სხეულებთან. ჯგუფებს დაკვირვების შედეგები შეაქვთ ცხრილში და მსჯელობის საფუძველზე გამოაქვთ დამოუკიდებელი დასკვნა დამუხტული სხეულის სხვა სხეულებთან ურთიერთქმედების შესახებ;</w:t>
      </w:r>
    </w:p>
    <w:p w:rsidR="00404EE7" w:rsidRPr="009A5FD9" w:rsidRDefault="00404EE7" w:rsidP="00E279B1">
      <w:pPr>
        <w:pStyle w:val="ListParagraph"/>
        <w:numPr>
          <w:ilvl w:val="0"/>
          <w:numId w:val="86"/>
        </w:numPr>
        <w:shd w:val="clear" w:color="auto" w:fill="FFFFFF"/>
        <w:spacing w:line="240" w:lineRule="auto"/>
        <w:ind w:left="-142" w:right="-563"/>
        <w:jc w:val="both"/>
        <w:textAlignment w:val="baseline"/>
        <w:rPr>
          <w:rFonts w:ascii="Sylfaen" w:hAnsi="Sylfaen" w:cs="Sylfaen"/>
          <w:lang w:val="ka-GE"/>
        </w:rPr>
      </w:pPr>
      <w:r w:rsidRPr="009A5FD9">
        <w:rPr>
          <w:rFonts w:ascii="Sylfaen" w:hAnsi="Sylfaen" w:cs="Sylfaen"/>
          <w:lang w:val="ka-GE"/>
        </w:rPr>
        <w:t>ყოფს მოსწავლეებს ჯგუფებად და სთხოვს მათ გამტარების, დენის წყაროს (ელემენტი), ჩამრთველისა და ნათურის გამოყენებით ააწყონ დიაგრამაზე/სქემაზე მოცემული ელექტრული წრედი. მოსწავლეთა ჯგუფები მსჯელობენ, თუ რა განაპირობებს წრედში დენის გავლას/არგავლას, დასკვნას წარმოადგენენ წერილობითი სახით.</w:t>
      </w:r>
    </w:p>
    <w:p w:rsidR="00404EE7" w:rsidRPr="005E596B" w:rsidRDefault="00404EE7" w:rsidP="000C055A">
      <w:pPr>
        <w:shd w:val="clear" w:color="auto" w:fill="FFFFFF"/>
        <w:spacing w:after="0" w:line="240" w:lineRule="auto"/>
        <w:rPr>
          <w:rFonts w:ascii="Sylfaen" w:hAnsi="Sylfaen" w:cs="Sylfaen"/>
          <w:lang w:val="ka-GE"/>
        </w:rPr>
      </w:pPr>
    </w:p>
    <w:p w:rsidR="00404EE7" w:rsidRPr="005E596B" w:rsidRDefault="00404EE7" w:rsidP="009A5FD9">
      <w:pPr>
        <w:spacing w:line="240" w:lineRule="auto"/>
        <w:ind w:left="-426" w:right="-421"/>
        <w:jc w:val="both"/>
        <w:rPr>
          <w:rFonts w:ascii="Sylfaen" w:hAnsi="Sylfaen" w:cs="Sylfaen"/>
          <w:b/>
          <w:bCs/>
          <w:lang w:val="ka-GE"/>
        </w:rPr>
      </w:pPr>
      <w:r w:rsidRPr="005E596B">
        <w:rPr>
          <w:rFonts w:ascii="Sylfaen" w:hAnsi="Sylfaen" w:cs="Sylfaen"/>
          <w:b/>
          <w:bCs/>
          <w:lang w:val="ka-GE"/>
        </w:rPr>
        <w:t>მიმართულება: დედამიწა და გარესამყარო</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ბუნ.V.6. მოსწავლემ უნდა შეძლოს მზის სისტემის, ზოგიერთი კოსმოსური სხეულის აღწერა და მათი დაკავშირება ადვილად დაკვირვებად ასტრონომიულ მოვლენებთან.</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87"/>
        </w:numPr>
        <w:shd w:val="clear" w:color="auto" w:fill="FFFFFF"/>
        <w:tabs>
          <w:tab w:val="left" w:pos="54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იყენებს მოდელებს, აღწერს დედამიწისა და სხვა პლანეტების განლაგებასა და მოძრაობას მზის სისტემაში;</w:t>
      </w:r>
    </w:p>
    <w:p w:rsidR="00404EE7" w:rsidRPr="009A5FD9" w:rsidRDefault="00404EE7" w:rsidP="00E279B1">
      <w:pPr>
        <w:pStyle w:val="ListParagraph"/>
        <w:numPr>
          <w:ilvl w:val="0"/>
          <w:numId w:val="87"/>
        </w:numPr>
        <w:shd w:val="clear" w:color="auto" w:fill="FFFFFF"/>
        <w:tabs>
          <w:tab w:val="left" w:pos="54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ქმნის მზის და მთვარის დაბნელების მოდელებს და მსჯელობს დაბნელების გამომწვევ მიზეზებზე;</w:t>
      </w:r>
    </w:p>
    <w:p w:rsidR="00404EE7" w:rsidRPr="009A5FD9" w:rsidRDefault="00404EE7" w:rsidP="00E279B1">
      <w:pPr>
        <w:pStyle w:val="ListParagraph"/>
        <w:numPr>
          <w:ilvl w:val="0"/>
          <w:numId w:val="87"/>
        </w:numPr>
        <w:shd w:val="clear" w:color="auto" w:fill="FFFFFF"/>
        <w:tabs>
          <w:tab w:val="left" w:pos="540"/>
        </w:tabs>
        <w:spacing w:after="0" w:line="240" w:lineRule="auto"/>
        <w:ind w:left="0" w:right="-421"/>
        <w:jc w:val="both"/>
        <w:textAlignment w:val="baseline"/>
        <w:rPr>
          <w:rFonts w:ascii="Sylfaen" w:hAnsi="Sylfaen" w:cs="Sylfaen"/>
          <w:lang w:val="ka-GE"/>
        </w:rPr>
      </w:pPr>
      <w:r w:rsidRPr="009A5FD9">
        <w:rPr>
          <w:rFonts w:ascii="Sylfaen" w:hAnsi="Sylfaen" w:cs="Sylfaen"/>
          <w:shd w:val="clear" w:color="auto" w:fill="FFFFFF"/>
          <w:lang w:val="ka-GE"/>
        </w:rPr>
        <w:t>აკვირდება ღამის ცას და იხატავს დაკვირვების შედეგებს. იყენებს შესაბამის რუკებს/ატლასებს და პოულობს შესატყვისობას თავის ჩანახატსა და რომელიმე თანავარსკვლავედს შორის;</w:t>
      </w:r>
      <w:r w:rsidRPr="009A5FD9">
        <w:rPr>
          <w:rFonts w:ascii="Sylfaen" w:hAnsi="Sylfaen" w:cs="Sylfaen"/>
          <w:lang w:val="ka-GE"/>
        </w:rPr>
        <w:t xml:space="preserve"> </w:t>
      </w:r>
    </w:p>
    <w:p w:rsidR="00404EE7" w:rsidRPr="009A5FD9" w:rsidRDefault="00404EE7" w:rsidP="00E279B1">
      <w:pPr>
        <w:pStyle w:val="ListParagraph"/>
        <w:numPr>
          <w:ilvl w:val="0"/>
          <w:numId w:val="87"/>
        </w:numPr>
        <w:shd w:val="clear" w:color="auto" w:fill="FFFFFF"/>
        <w:tabs>
          <w:tab w:val="left" w:pos="54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მსჯელობს ტელესკოპის მნიშვნელობაზე ციური სხეულების შესწავლაში.</w:t>
      </w:r>
    </w:p>
    <w:p w:rsidR="00404EE7" w:rsidRPr="005E596B" w:rsidRDefault="00404EE7" w:rsidP="009A5FD9">
      <w:pPr>
        <w:shd w:val="clear" w:color="auto" w:fill="FFFFFF"/>
        <w:tabs>
          <w:tab w:val="left" w:pos="540"/>
        </w:tabs>
        <w:spacing w:after="0" w:line="240" w:lineRule="auto"/>
        <w:ind w:left="-426" w:right="-421"/>
        <w:rPr>
          <w:rFonts w:ascii="Sylfaen" w:hAnsi="Sylfaen" w:cs="Sylfaen"/>
          <w:lang w:val="ka-GE"/>
        </w:rPr>
      </w:pPr>
    </w:p>
    <w:p w:rsidR="00404EE7" w:rsidRPr="005E596B" w:rsidRDefault="00404EE7" w:rsidP="009A5FD9">
      <w:pPr>
        <w:shd w:val="clear" w:color="auto" w:fill="FFFFFF"/>
        <w:spacing w:line="240" w:lineRule="auto"/>
        <w:ind w:left="-426" w:right="-421"/>
        <w:jc w:val="both"/>
        <w:rPr>
          <w:rFonts w:ascii="Sylfaen" w:hAnsi="Sylfaen" w:cs="Sylfaen"/>
          <w:b/>
          <w:bCs/>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მზის სისტემის ნაწილებია მზე, პლანეტები მათი თანამგზავრებით, ასტეროიდები, კომეტები და მეტეორები. </w:t>
      </w:r>
      <w:r w:rsidRPr="005E596B">
        <w:rPr>
          <w:rFonts w:ascii="Sylfaen" w:hAnsi="Sylfaen" w:cs="Sylfaen"/>
          <w:shd w:val="clear" w:color="auto" w:fill="FFFFFF"/>
          <w:lang w:val="ka-GE"/>
        </w:rPr>
        <w:t xml:space="preserve">მზის მიმართ მთვარისა და დედამიწის კონკრეტული ურთიერთგანლაგებისას დაიმზირება </w:t>
      </w:r>
      <w:r w:rsidRPr="005E596B">
        <w:rPr>
          <w:rFonts w:ascii="Sylfaen" w:hAnsi="Sylfaen" w:cs="Sylfaen"/>
          <w:lang w:val="ka-GE"/>
        </w:rPr>
        <w:t>მზისა და მთვარის დაბნელებები. მზე ერთ-ერთი ვარსკვლავია. ღამის ცაზე შეუიარაღებელი თვალით შესაძლებელია სხვა ვარსკვლავების დანახვა, რომლებიც მზესთან შედარებით დედამიწისაგან უფრო შორს არიან. ვარსკვლავების ურთიერთგანლაგების მიხედვით განარჩევენ თანავარსკვლავედებს. ციურ სხეულებს ადამიანები უხსოვარი დროიდან აკვირდებოდნენ. ციური სხეულების შესასწავლად გამოყენებული ტექნოლოგიები  დროთა განმავლობაში ვითარდებოდა.</w:t>
      </w:r>
    </w:p>
    <w:p w:rsidR="00404EE7" w:rsidRPr="005E596B" w:rsidRDefault="00404EE7" w:rsidP="009A5FD9">
      <w:pPr>
        <w:shd w:val="clear" w:color="auto" w:fill="FFFFFF"/>
        <w:spacing w:after="0" w:line="240" w:lineRule="auto"/>
        <w:ind w:left="-426" w:right="-421"/>
        <w:jc w:val="both"/>
        <w:rPr>
          <w:rFonts w:ascii="Sylfaen" w:hAnsi="Sylfaen" w:cs="Sylfaen"/>
          <w:lang w:val="ka-GE"/>
        </w:rPr>
      </w:pP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b/>
          <w:bCs/>
          <w:lang w:val="ka-GE"/>
        </w:rPr>
      </w:pPr>
      <w:r w:rsidRPr="005E596B">
        <w:rPr>
          <w:rFonts w:ascii="Sylfaen" w:hAnsi="Sylfaen" w:cs="Sylfaen"/>
          <w:b/>
          <w:bCs/>
          <w:lang w:val="ka-GE"/>
        </w:rPr>
        <w:t>სარეკომენდაციო აქტივობები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მასწავლებელი:</w:t>
      </w:r>
    </w:p>
    <w:p w:rsidR="00404EE7" w:rsidRPr="009A5FD9" w:rsidRDefault="00404EE7" w:rsidP="00E279B1">
      <w:pPr>
        <w:pStyle w:val="ListParagraph"/>
        <w:numPr>
          <w:ilvl w:val="0"/>
          <w:numId w:val="88"/>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სთხოვს მოსწავლეებს (წყვილებში ან ჯგუფებში) შეარჩიონ მასალა და დაამზადონ მზის სისტემის მოდელები, იმსჯელონ დამზადებული მოდელის ძლიერ და სუსტ მხარეებზე;</w:t>
      </w:r>
    </w:p>
    <w:p w:rsidR="00404EE7" w:rsidRPr="009A5FD9" w:rsidRDefault="00404EE7" w:rsidP="00E279B1">
      <w:pPr>
        <w:pStyle w:val="ListParagraph"/>
        <w:numPr>
          <w:ilvl w:val="0"/>
          <w:numId w:val="88"/>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აძლევს მოსწავლეებს დავალებას, მოიძიონ ინფორმაცია, თუ როგორ იკმაყოფილებენ ასტრონავტები ძირითად სასიცოცხლო საჭიროებებს (მაგ., საკვები, წყალი, ნარჩენების განთავსება) კოსმოსში ცხოვრებისა და მუშაობის დროს;</w:t>
      </w:r>
    </w:p>
    <w:p w:rsidR="00404EE7" w:rsidRPr="009A5FD9" w:rsidRDefault="00404EE7" w:rsidP="00E279B1">
      <w:pPr>
        <w:pStyle w:val="ListParagraph"/>
        <w:numPr>
          <w:ilvl w:val="0"/>
          <w:numId w:val="88"/>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აჩვენებს მოსწავლეებს ვიდეოფილმებს მეცნიერების მიერ კოსმოსის შესწავლის მნიშვნელოვან ფაქტებთან დაკავშირებით (მაგ., კოსმოსში პირველი გაფრენა, პირველი ქალი კოსმონავტი, მთვარეზე ადამიანების პირველი დაშვება) და სთხოვს, იმსჯელონ მათი მნიშვნელობის შესახებ;</w:t>
      </w:r>
    </w:p>
    <w:p w:rsidR="00404EE7" w:rsidRPr="009A5FD9" w:rsidRDefault="00404EE7" w:rsidP="00E279B1">
      <w:pPr>
        <w:pStyle w:val="ListParagraph"/>
        <w:numPr>
          <w:ilvl w:val="0"/>
          <w:numId w:val="88"/>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სთხოვს მოსწავლეებს, გამოთქვან საკუთარი მოსაზრება, თუ როგორ წარმოუდგენიათ კოსმოსის შესწავლა მომავალში;</w:t>
      </w:r>
    </w:p>
    <w:p w:rsidR="00404EE7" w:rsidRPr="009A5FD9" w:rsidRDefault="00404EE7" w:rsidP="00E279B1">
      <w:pPr>
        <w:pStyle w:val="ListParagraph"/>
        <w:numPr>
          <w:ilvl w:val="0"/>
          <w:numId w:val="88"/>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ავალებს მოსწავლეებს, იმუშაონ პროექტზე: როგორ ასახავენ ადამიანები საკუთარ წარმოდგენებს ასტრონომიულ მოვლენებზე დრამაში, ფილმებში, ლიტერატურასა და მხატვრობაში.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w:t>
      </w:r>
    </w:p>
    <w:p w:rsidR="00404EE7" w:rsidRPr="005E596B" w:rsidRDefault="00404EE7" w:rsidP="00A0692B">
      <w:pPr>
        <w:shd w:val="clear" w:color="auto" w:fill="FFFFFF"/>
        <w:spacing w:before="40" w:after="0" w:line="240" w:lineRule="auto"/>
        <w:ind w:left="-426" w:right="-421"/>
        <w:jc w:val="both"/>
        <w:rPr>
          <w:rFonts w:ascii="Sylfaen" w:hAnsi="Sylfaen" w:cs="Sylfaen"/>
          <w:lang w:val="ka-GE"/>
        </w:rPr>
      </w:pPr>
      <w:r w:rsidRPr="005E596B">
        <w:rPr>
          <w:rFonts w:ascii="Sylfaen" w:hAnsi="Sylfaen" w:cs="Sylfaen"/>
          <w:b/>
          <w:bCs/>
          <w:lang w:val="ka-GE"/>
        </w:rPr>
        <w:t xml:space="preserve">ბუნ.V.7. მოსწავლემ უნდა შეძლოს დედამიწის სტრუქტურისა და დედამიწის ქერქში მიმდინარე პროცესების დახასიათება. </w:t>
      </w:r>
    </w:p>
    <w:p w:rsidR="00404EE7" w:rsidRPr="005E596B" w:rsidRDefault="00404EE7" w:rsidP="00A0692B">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89"/>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სქემაზე ამოიცნობს და ასახელებს დედამიწის სტრუქტურულ ნაწილებს (ბირთვი, მანტია, ქერქი);</w:t>
      </w:r>
    </w:p>
    <w:p w:rsidR="00404EE7" w:rsidRPr="00A0692B" w:rsidRDefault="00404EE7" w:rsidP="00E279B1">
      <w:pPr>
        <w:pStyle w:val="ListParagraph"/>
        <w:numPr>
          <w:ilvl w:val="0"/>
          <w:numId w:val="89"/>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ხსნის ბუნებრივ მოვლენებს </w:t>
      </w:r>
      <w:r w:rsidRPr="00A0692B">
        <w:rPr>
          <w:rFonts w:ascii="Sylfaen" w:hAnsi="Sylfaen" w:cs="Sylfaen"/>
          <w:lang w:val="ka-GE"/>
        </w:rPr>
        <w:t>(ვულკანურ ამოფრქვევებს, მიწისძვრას) დედამიწის სტრუქტურის თავისებურებით და დედამიწის ქერქში მიმდინარე პროცესებით;</w:t>
      </w:r>
    </w:p>
    <w:p w:rsidR="00404EE7" w:rsidRPr="00A0692B" w:rsidRDefault="00404EE7" w:rsidP="00E279B1">
      <w:pPr>
        <w:pStyle w:val="ListParagraph"/>
        <w:numPr>
          <w:ilvl w:val="0"/>
          <w:numId w:val="89"/>
        </w:numPr>
        <w:shd w:val="clear" w:color="auto" w:fill="FFFFFF"/>
        <w:spacing w:after="0" w:line="240" w:lineRule="auto"/>
        <w:ind w:left="0" w:right="-421"/>
        <w:jc w:val="both"/>
        <w:textAlignment w:val="baseline"/>
        <w:rPr>
          <w:rFonts w:ascii="Sylfaen" w:hAnsi="Sylfaen" w:cs="Sylfaen"/>
          <w:lang w:val="ka-GE"/>
        </w:rPr>
      </w:pPr>
      <w:r w:rsidRPr="00A0692B">
        <w:rPr>
          <w:rFonts w:ascii="Sylfaen" w:hAnsi="Sylfaen" w:cs="Sylfaen"/>
          <w:lang w:val="ka-GE"/>
        </w:rPr>
        <w:t>ამზადებს მთათწარმოქმნის პროცესის საილუსტრაციო მოდელს (მაგ., ქაღალდისგან, პლასტელინისგან ან ცომისგან );</w:t>
      </w:r>
    </w:p>
    <w:p w:rsidR="00404EE7" w:rsidRPr="00A0692B" w:rsidRDefault="00404EE7" w:rsidP="00E279B1">
      <w:pPr>
        <w:pStyle w:val="ListParagraph"/>
        <w:numPr>
          <w:ilvl w:val="0"/>
          <w:numId w:val="89"/>
        </w:numPr>
        <w:shd w:val="clear" w:color="auto" w:fill="FFFFFF"/>
        <w:spacing w:after="0" w:line="240" w:lineRule="auto"/>
        <w:ind w:left="0" w:right="-421"/>
        <w:jc w:val="both"/>
        <w:textAlignment w:val="baseline"/>
        <w:rPr>
          <w:rFonts w:ascii="Sylfaen" w:hAnsi="Sylfaen" w:cs="Sylfaen"/>
          <w:lang w:val="ka-GE"/>
        </w:rPr>
      </w:pPr>
      <w:r w:rsidRPr="00A0692B">
        <w:rPr>
          <w:rFonts w:ascii="Sylfaen" w:hAnsi="Sylfaen" w:cs="Sylfaen"/>
          <w:lang w:val="ka-GE"/>
        </w:rPr>
        <w:t>სიმულაციური თამაშის დროს იცავს მიწისძვრის დროს ელემენტარული ქცევის წესებს;</w:t>
      </w:r>
    </w:p>
    <w:p w:rsidR="00404EE7" w:rsidRPr="00A0692B" w:rsidRDefault="00404EE7" w:rsidP="00E279B1">
      <w:pPr>
        <w:pStyle w:val="ListParagraph"/>
        <w:numPr>
          <w:ilvl w:val="0"/>
          <w:numId w:val="89"/>
        </w:numPr>
        <w:shd w:val="clear" w:color="auto" w:fill="FFFFFF"/>
        <w:spacing w:after="0" w:line="240" w:lineRule="auto"/>
        <w:ind w:left="0" w:right="-421"/>
        <w:jc w:val="both"/>
        <w:textAlignment w:val="baseline"/>
        <w:rPr>
          <w:rFonts w:ascii="Sylfaen" w:hAnsi="Sylfaen" w:cs="Sylfaen"/>
          <w:lang w:val="ka-GE"/>
        </w:rPr>
      </w:pPr>
      <w:r w:rsidRPr="00A0692B">
        <w:rPr>
          <w:rFonts w:ascii="Sylfaen" w:hAnsi="Sylfaen" w:cs="Sylfaen"/>
          <w:lang w:val="ka-GE"/>
        </w:rPr>
        <w:t xml:space="preserve">მსჯელობს დედამიწაზე კონკრეტული ადგილის ისტორიულ განვითარებაზე ნამარხი ორგანიზმების (მაგ,. იმერეთისა და რაჭის კირქვიანებში აღმოჩენილი ზღვის ნამარხი ორგანიზმების) მიხედვით.  </w:t>
      </w:r>
    </w:p>
    <w:p w:rsidR="00404EE7" w:rsidRPr="00A0692B" w:rsidRDefault="00404EE7" w:rsidP="00A0692B">
      <w:pPr>
        <w:shd w:val="clear" w:color="auto" w:fill="FFFFFF"/>
        <w:spacing w:after="0" w:line="240" w:lineRule="auto"/>
        <w:ind w:left="-426" w:right="-421"/>
        <w:jc w:val="both"/>
        <w:rPr>
          <w:rFonts w:ascii="Sylfaen" w:hAnsi="Sylfaen" w:cs="Sylfaen"/>
          <w:b/>
          <w:bCs/>
          <w:lang w:val="ka-GE"/>
        </w:rPr>
      </w:pPr>
    </w:p>
    <w:p w:rsidR="00404EE7" w:rsidRPr="00A0692B" w:rsidRDefault="00404EE7" w:rsidP="00A0692B">
      <w:pPr>
        <w:shd w:val="clear" w:color="auto" w:fill="FFFFFF"/>
        <w:spacing w:after="0" w:line="240" w:lineRule="auto"/>
        <w:ind w:left="-426" w:right="-421"/>
        <w:jc w:val="both"/>
        <w:rPr>
          <w:rFonts w:ascii="Sylfaen" w:hAnsi="Sylfaen" w:cs="Sylfaen"/>
          <w:b/>
          <w:bCs/>
          <w:lang w:val="ka-GE"/>
        </w:rPr>
      </w:pPr>
    </w:p>
    <w:p w:rsidR="00404EE7" w:rsidRPr="00A0692B" w:rsidRDefault="00404EE7" w:rsidP="00A0692B">
      <w:pPr>
        <w:shd w:val="clear" w:color="auto" w:fill="FFFFFF"/>
        <w:spacing w:after="0" w:line="240" w:lineRule="auto"/>
        <w:ind w:left="-426" w:right="-421"/>
        <w:jc w:val="both"/>
        <w:rPr>
          <w:rFonts w:ascii="Sylfaen" w:hAnsi="Sylfaen" w:cs="Sylfaen"/>
          <w:lang w:val="ka-GE"/>
        </w:rPr>
      </w:pPr>
      <w:r w:rsidRPr="00A0692B">
        <w:rPr>
          <w:rFonts w:ascii="Sylfaen" w:hAnsi="Sylfaen" w:cs="Sylfaen"/>
          <w:b/>
          <w:bCs/>
          <w:lang w:val="ka-GE"/>
        </w:rPr>
        <w:t>შინაარსი</w:t>
      </w:r>
      <w:r w:rsidRPr="00A0692B">
        <w:rPr>
          <w:rFonts w:ascii="Sylfaen" w:hAnsi="Sylfaen" w:cs="Sylfaen"/>
          <w:lang w:val="ka-GE"/>
        </w:rPr>
        <w:t xml:space="preserve"> </w:t>
      </w:r>
    </w:p>
    <w:p w:rsidR="00404EE7" w:rsidRPr="00A0692B" w:rsidRDefault="00404EE7" w:rsidP="00A0692B">
      <w:pPr>
        <w:shd w:val="clear" w:color="auto" w:fill="FFFFFF"/>
        <w:spacing w:after="0" w:line="240" w:lineRule="auto"/>
        <w:ind w:left="-426" w:right="-421"/>
        <w:jc w:val="both"/>
        <w:rPr>
          <w:rFonts w:ascii="Sylfaen" w:hAnsi="Sylfaen" w:cs="Sylfaen"/>
          <w:lang w:val="ka-GE"/>
        </w:rPr>
      </w:pPr>
      <w:r w:rsidRPr="00A0692B">
        <w:rPr>
          <w:rFonts w:ascii="Sylfaen" w:hAnsi="Sylfaen" w:cs="Sylfaen"/>
          <w:lang w:val="ka-GE"/>
        </w:rPr>
        <w:t>დედამიწა შედგება ბირთვის, მანტიისა და ქერქისაგან. ქერქი დედამიწის გარე, ყველაზე თხელი შრეა. ის შედგება ქანებისგან, მინერალებისგან, ნიადაგისგან. დასახლებულია ორგანიზმებით. დედამიწის ქერქში მიმდინარე ზოგიერთი პროცესი იწვევს ქერქის ცალკეული ნაწილების გადაადგილებას ერთმანეთის მიმართ, რაც განაპირობებს მთათწარმოქმნის პროცესს, მიწისძვრებსა და ვულკანების ამოფრქვევას. დედამიწის ქერქის შრეებში შესაძლებელია სხვადასხვა სახის ნამარხი ორგანიზმის ან მათი ანაბეჭდების აღმოჩენა, რომლებიც გვაწვდიან ინფორმაციას დედამიწის წარსულის შესახებ.</w:t>
      </w:r>
      <w:r w:rsidRPr="00A0692B">
        <w:rPr>
          <w:rFonts w:ascii="Sylfaen" w:hAnsi="Sylfaen" w:cs="Sylfaen"/>
          <w:u w:val="single"/>
          <w:lang w:val="ka-GE"/>
        </w:rPr>
        <w:t xml:space="preserve"> </w:t>
      </w:r>
    </w:p>
    <w:p w:rsidR="00404EE7" w:rsidRPr="00A0692B" w:rsidRDefault="00404EE7" w:rsidP="00A0692B">
      <w:pPr>
        <w:shd w:val="clear" w:color="auto" w:fill="FFFFFF"/>
        <w:spacing w:after="0" w:line="240" w:lineRule="auto"/>
        <w:ind w:left="-426" w:right="-421"/>
        <w:rPr>
          <w:rFonts w:ascii="Sylfaen" w:hAnsi="Sylfaen" w:cs="Sylfaen"/>
          <w:lang w:val="ka-GE"/>
        </w:rPr>
      </w:pPr>
    </w:p>
    <w:p w:rsidR="00404EE7" w:rsidRPr="00A0692B" w:rsidRDefault="00404EE7" w:rsidP="00A0692B">
      <w:pPr>
        <w:shd w:val="clear" w:color="auto" w:fill="FFFFFF"/>
        <w:spacing w:after="0" w:line="240" w:lineRule="auto"/>
        <w:ind w:left="-426" w:right="-421"/>
        <w:jc w:val="both"/>
        <w:rPr>
          <w:rFonts w:ascii="Sylfaen" w:hAnsi="Sylfaen" w:cs="Sylfaen"/>
          <w:b/>
          <w:bCs/>
          <w:lang w:val="ka-GE"/>
        </w:rPr>
      </w:pPr>
    </w:p>
    <w:p w:rsidR="00404EE7" w:rsidRPr="00A0692B" w:rsidRDefault="00404EE7" w:rsidP="00A0692B">
      <w:pPr>
        <w:shd w:val="clear" w:color="auto" w:fill="FFFFFF"/>
        <w:spacing w:after="0" w:line="240" w:lineRule="auto"/>
        <w:ind w:left="-426" w:right="-421"/>
        <w:jc w:val="both"/>
        <w:rPr>
          <w:rFonts w:ascii="Sylfaen" w:hAnsi="Sylfaen" w:cs="Sylfaen"/>
          <w:lang w:val="ka-GE"/>
        </w:rPr>
      </w:pPr>
      <w:r w:rsidRPr="00A0692B">
        <w:rPr>
          <w:rFonts w:ascii="Sylfaen" w:hAnsi="Sylfaen" w:cs="Sylfaen"/>
          <w:b/>
          <w:bCs/>
          <w:lang w:val="ka-GE"/>
        </w:rPr>
        <w:t>სარეკომენდაციო აქტივობები</w:t>
      </w:r>
    </w:p>
    <w:p w:rsidR="00404EE7" w:rsidRPr="00A0692B" w:rsidRDefault="00404EE7" w:rsidP="00A0692B">
      <w:pPr>
        <w:shd w:val="clear" w:color="auto" w:fill="FFFFFF"/>
        <w:spacing w:after="0" w:line="240" w:lineRule="auto"/>
        <w:ind w:left="-426" w:right="-421"/>
        <w:jc w:val="both"/>
        <w:rPr>
          <w:rFonts w:ascii="Sylfaen" w:hAnsi="Sylfaen" w:cs="Sylfaen"/>
          <w:lang w:val="ka-GE"/>
        </w:rPr>
      </w:pPr>
      <w:r w:rsidRPr="00A0692B">
        <w:rPr>
          <w:rFonts w:ascii="Sylfaen" w:hAnsi="Sylfaen" w:cs="Sylfaen"/>
          <w:lang w:val="ka-GE"/>
        </w:rPr>
        <w:t>მასწავლებელი:</w:t>
      </w:r>
    </w:p>
    <w:p w:rsidR="00404EE7" w:rsidRPr="00A0692B" w:rsidRDefault="00404EE7" w:rsidP="00E279B1">
      <w:pPr>
        <w:pStyle w:val="ListParagraph"/>
        <w:numPr>
          <w:ilvl w:val="0"/>
          <w:numId w:val="90"/>
        </w:numPr>
        <w:shd w:val="clear" w:color="auto" w:fill="FFFFFF"/>
        <w:spacing w:after="0" w:line="240" w:lineRule="auto"/>
        <w:ind w:left="0" w:right="-421"/>
        <w:jc w:val="both"/>
        <w:textAlignment w:val="baseline"/>
        <w:rPr>
          <w:rFonts w:ascii="Sylfaen" w:hAnsi="Sylfaen" w:cs="Sylfaen"/>
          <w:lang w:val="ka-GE"/>
        </w:rPr>
      </w:pPr>
      <w:r w:rsidRPr="00A0692B">
        <w:rPr>
          <w:rFonts w:ascii="Sylfaen" w:hAnsi="Sylfaen" w:cs="Sylfaen"/>
          <w:lang w:val="ka-GE"/>
        </w:rPr>
        <w:t>სთხოვს მოსწავლეებს, დაამზადონ მიწისძვრისა და ვულკანური ამოფრქვევის სადემონსტრაციო მოდელები;</w:t>
      </w:r>
    </w:p>
    <w:p w:rsidR="00404EE7" w:rsidRPr="00A0692B" w:rsidRDefault="00404EE7" w:rsidP="00E279B1">
      <w:pPr>
        <w:pStyle w:val="ListParagraph"/>
        <w:numPr>
          <w:ilvl w:val="0"/>
          <w:numId w:val="90"/>
        </w:numPr>
        <w:shd w:val="clear" w:color="auto" w:fill="FFFFFF"/>
        <w:spacing w:after="0" w:line="240" w:lineRule="auto"/>
        <w:ind w:left="0" w:right="-421"/>
        <w:jc w:val="both"/>
        <w:textAlignment w:val="baseline"/>
        <w:rPr>
          <w:rFonts w:ascii="Sylfaen" w:hAnsi="Sylfaen" w:cs="Sylfaen"/>
          <w:lang w:val="ka-GE"/>
        </w:rPr>
      </w:pPr>
      <w:r w:rsidRPr="00A0692B">
        <w:rPr>
          <w:rFonts w:ascii="Sylfaen" w:hAnsi="Sylfaen" w:cs="Sylfaen"/>
          <w:lang w:val="ka-GE"/>
        </w:rPr>
        <w:t xml:space="preserve">სთავაზობს მოსწავლეებს ელექტრონულ თამაშებს ბუნებრივ კატასტროფებზე, რომლებიც განთავსებულია მისამართზე </w:t>
      </w:r>
      <w:hyperlink r:id="rId5" w:history="1">
        <w:r w:rsidRPr="00A0692B">
          <w:rPr>
            <w:rFonts w:ascii="Sylfaen" w:hAnsi="Sylfaen" w:cs="Sylfaen"/>
            <w:u w:val="single"/>
            <w:lang w:val="ka-GE"/>
          </w:rPr>
          <w:t>www.buki.ge</w:t>
        </w:r>
      </w:hyperlink>
      <w:r w:rsidRPr="00A0692B">
        <w:rPr>
          <w:rFonts w:ascii="Sylfaen" w:hAnsi="Sylfaen" w:cs="Sylfaen"/>
          <w:lang w:val="ka-GE"/>
        </w:rPr>
        <w:t>;</w:t>
      </w:r>
    </w:p>
    <w:p w:rsidR="00404EE7" w:rsidRPr="009A5FD9" w:rsidRDefault="00404EE7" w:rsidP="00E279B1">
      <w:pPr>
        <w:pStyle w:val="ListParagraph"/>
        <w:numPr>
          <w:ilvl w:val="0"/>
          <w:numId w:val="90"/>
        </w:numPr>
        <w:shd w:val="clear" w:color="auto" w:fill="FFFFFF"/>
        <w:spacing w:after="0" w:line="240" w:lineRule="auto"/>
        <w:ind w:left="0" w:right="-421"/>
        <w:jc w:val="both"/>
        <w:textAlignment w:val="baseline"/>
        <w:rPr>
          <w:rFonts w:ascii="Sylfaen" w:hAnsi="Sylfaen" w:cs="Sylfaen"/>
          <w:lang w:val="ka-GE"/>
        </w:rPr>
      </w:pPr>
      <w:r w:rsidRPr="00A0692B">
        <w:rPr>
          <w:rFonts w:ascii="Sylfaen" w:hAnsi="Sylfaen" w:cs="Sylfaen"/>
          <w:lang w:val="ka-GE"/>
        </w:rPr>
        <w:t xml:space="preserve">სთხოვს მოსწავლეებს დაამზადონ გაქვავებული ნამარხის </w:t>
      </w:r>
      <w:r w:rsidRPr="009A5FD9">
        <w:rPr>
          <w:rFonts w:ascii="Sylfaen" w:hAnsi="Sylfaen" w:cs="Sylfaen"/>
          <w:lang w:val="ka-GE"/>
        </w:rPr>
        <w:t>მოდელი;</w:t>
      </w:r>
    </w:p>
    <w:p w:rsidR="00404EE7" w:rsidRPr="009A5FD9" w:rsidRDefault="00404EE7" w:rsidP="00E279B1">
      <w:pPr>
        <w:pStyle w:val="ListParagraph"/>
        <w:numPr>
          <w:ilvl w:val="0"/>
          <w:numId w:val="9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მოსწავლეებს აცნობს, თუ როგორ აღადგენენ მეცნიერები გადაშენებული ორგანიზმების იერსახეს განამარხებული ნაწილების მიხედვით. სთავაზობს რომელიმე განამარხებული ორგანიზმის ფრაგმენტს ან ანაბეჭდის გამოსახულებას და სთხოვს, მის საფუძველზე საკუთარი ფანტაზიით შექმნან ორგანიზმის სრული იერსახე. დაასაბუთონ საკუთარი გადაწყვეტილება; </w:t>
      </w:r>
    </w:p>
    <w:p w:rsidR="00404EE7" w:rsidRPr="009A5FD9" w:rsidRDefault="00404EE7" w:rsidP="00E279B1">
      <w:pPr>
        <w:pStyle w:val="ListParagraph"/>
        <w:numPr>
          <w:ilvl w:val="0"/>
          <w:numId w:val="9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ორგანიზებას უწევს მოსწავლეების ვიზიტს მუზეუმებში, სადაც განთავსებულია პალეონტოლოგიური მასალა.</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pStyle w:val="Heading5"/>
        <w:ind w:left="-426" w:right="-421"/>
        <w:rPr>
          <w:rFonts w:ascii="Sylfaen" w:hAnsi="Sylfaen" w:cs="Sylfaen"/>
          <w:b/>
          <w:bCs/>
          <w:color w:val="auto"/>
          <w:lang w:val="ka-GE"/>
        </w:rPr>
      </w:pPr>
      <w:r w:rsidRPr="005E596B">
        <w:rPr>
          <w:rFonts w:ascii="Sylfaen" w:hAnsi="Sylfaen" w:cs="Sylfaen"/>
          <w:b/>
          <w:bCs/>
          <w:color w:val="auto"/>
          <w:lang w:val="ka-GE"/>
        </w:rPr>
        <w:t>VI კლასი</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pacing w:line="240" w:lineRule="auto"/>
        <w:ind w:left="-426" w:right="-421"/>
        <w:jc w:val="both"/>
        <w:rPr>
          <w:rFonts w:ascii="Sylfaen" w:hAnsi="Sylfaen" w:cs="Sylfaen"/>
          <w:b/>
          <w:bCs/>
          <w:lang w:val="ka-GE"/>
        </w:rPr>
      </w:pPr>
      <w:r w:rsidRPr="005E596B">
        <w:rPr>
          <w:rFonts w:ascii="Sylfaen" w:hAnsi="Sylfaen" w:cs="Sylfaen"/>
          <w:b/>
          <w:bCs/>
          <w:lang w:val="ka-GE"/>
        </w:rPr>
        <w:t>მიმართულება: მეცნიერული კვლევა-ძიება</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ბუნ.VI.1. მოსწავლემ უნდა შეძლოს პრაქტიკულ აქტივობებში მონაწილეობა და კვლევითი უნარ-ჩვევების დემონსტრირება.</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სვამს შესაბამის კითხვებს და იყენებს კვლევის სხვადასხვა ხერხს მათზე პასუხის მისაღებად;</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shd w:val="clear" w:color="auto" w:fill="FFFFFF"/>
          <w:lang w:val="ka-GE"/>
        </w:rPr>
        <w:t>სახავს გზებს და იყენებს სხვადასხვა წყაროს დასმულ კითხვაზე პასუხის მოსაძებნად;</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იყენებს საბუნებისმეტყველო ტერმინებს კითხვებზე პასუხების ჩამოსაყალიბებლად საკუთარი დაკვირვებისა და მოსაზრებების საფუძველზე; </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ატარებს კვლევით აქტივობას უსაფრთხოების წესების დაცვით; </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აწარმოებს გაზომვებს სხვადასხვა ხელსაწყოს საშუალებით სტანდარტული ერთეულების გამოყენებით; </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იყენებს სხვადასხვა საშუალებას კვლევის შედეგების აღრიცხვა-ორგანიზებისათვის (ჩანაწერი, სვეტოვანი დიაგრამა, ცხრილი, ფოტო, ვიდეო);</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აანალიზებს შედეგებს და გამოაქვს დასკვნა;</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ადარებს ერთმანეთს საკუთარი და თანაკლასელთა დაკვირვების შედეგებს;</w:t>
      </w:r>
    </w:p>
    <w:p w:rsidR="00404EE7" w:rsidRPr="009A5FD9" w:rsidRDefault="00404EE7" w:rsidP="00E279B1">
      <w:pPr>
        <w:pStyle w:val="ListParagraph"/>
        <w:numPr>
          <w:ilvl w:val="0"/>
          <w:numId w:val="91"/>
        </w:numPr>
        <w:shd w:val="clear" w:color="auto" w:fill="FFFFFF"/>
        <w:tabs>
          <w:tab w:val="left" w:pos="180"/>
          <w:tab w:val="left" w:pos="1134"/>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წარუდგენს მიღებულ შედეგებსა და დასკვნებს თანაკლასელებს კომუნიკაციის სხვადასხვა ფორმით </w:t>
      </w:r>
      <w:r w:rsidRPr="009A5FD9">
        <w:rPr>
          <w:rFonts w:ascii="Sylfaen" w:hAnsi="Sylfaen" w:cs="Sylfaen"/>
          <w:i/>
          <w:iCs/>
          <w:lang w:val="ka-GE"/>
        </w:rPr>
        <w:t>(მაგ., ზეპირი მეტყველების, წერითი მეტყველების, ისტ-ის საშუალებით)</w:t>
      </w:r>
      <w:r w:rsidRPr="009A5FD9">
        <w:rPr>
          <w:rFonts w:ascii="Sylfaen" w:hAnsi="Sylfaen" w:cs="Sylfaen"/>
          <w:lang w:val="ka-GE"/>
        </w:rPr>
        <w:t>.</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b/>
          <w:bCs/>
          <w:lang w:val="ka-GE" w:eastAsia="ka-GE"/>
        </w:rPr>
        <w:t xml:space="preserve">მიმართულება: ცოცხალი სამყარო </w:t>
      </w:r>
    </w:p>
    <w:p w:rsidR="00404EE7" w:rsidRPr="005E596B" w:rsidRDefault="00404EE7" w:rsidP="009A5FD9">
      <w:pPr>
        <w:spacing w:after="0" w:line="240" w:lineRule="auto"/>
        <w:ind w:left="-426" w:right="-421"/>
        <w:jc w:val="both"/>
        <w:rPr>
          <w:rFonts w:ascii="Sylfaen" w:hAnsi="Sylfaen" w:cs="Sylfaen"/>
          <w:b/>
          <w:bCs/>
          <w:lang w:val="ka-GE" w:eastAsia="ka-GE"/>
        </w:rPr>
      </w:pP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b/>
          <w:bCs/>
          <w:lang w:val="ka-GE" w:eastAsia="ka-GE"/>
        </w:rPr>
        <w:t xml:space="preserve">ბუნ.VI.2. მოსწავლემ უნდა შეძლოს ადამიანის ორგანიზმის, როგორც ერთი მთლიანის განხილვა. </w:t>
      </w: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lang w:val="ka-GE" w:eastAsia="ka-GE"/>
        </w:rPr>
        <w:t>შედეგი თვალსაჩინოა, თუ მოსწავლე:</w:t>
      </w:r>
    </w:p>
    <w:p w:rsidR="00404EE7" w:rsidRPr="009A5FD9" w:rsidRDefault="00404EE7" w:rsidP="00E279B1">
      <w:pPr>
        <w:pStyle w:val="ListParagraph"/>
        <w:numPr>
          <w:ilvl w:val="0"/>
          <w:numId w:val="92"/>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 xml:space="preserve">ამოიცნობს ადამიანის ზოგიერთ ორგანოს (მაგ., ძვალი, კუნთი, კუჭი, ფილტვი, გული, სისხლძარღვი) და აღწერს მათ დანიშნულებას; </w:t>
      </w:r>
    </w:p>
    <w:p w:rsidR="00404EE7" w:rsidRPr="009A5FD9" w:rsidRDefault="00404EE7" w:rsidP="00E279B1">
      <w:pPr>
        <w:pStyle w:val="ListParagraph"/>
        <w:numPr>
          <w:ilvl w:val="0"/>
          <w:numId w:val="92"/>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 xml:space="preserve">ადამიანის სხეულის მოდელზე განსაზღვრავს ორგანოების ურთიერთგანლაგებას; </w:t>
      </w:r>
    </w:p>
    <w:p w:rsidR="00404EE7" w:rsidRPr="009A5FD9" w:rsidRDefault="00404EE7" w:rsidP="00E279B1">
      <w:pPr>
        <w:pStyle w:val="ListParagraph"/>
        <w:numPr>
          <w:ilvl w:val="0"/>
          <w:numId w:val="92"/>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 xml:space="preserve">ასახელებს სხვადასხვა ორგანოს შეთანხმებული მოქმედების მაგალითებს და მსჯელობს ორგანოთა შეთანხმებული მუშაობის მნიშვნელობაზე; </w:t>
      </w:r>
    </w:p>
    <w:p w:rsidR="00404EE7" w:rsidRPr="009A5FD9" w:rsidRDefault="00404EE7" w:rsidP="00E279B1">
      <w:pPr>
        <w:pStyle w:val="ListParagraph"/>
        <w:numPr>
          <w:ilvl w:val="0"/>
          <w:numId w:val="92"/>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აჯგუფებს სხვადასხვა ორგანოს ფუნქციის მიხედვით (მაგ., კუჭი, ნაწლავი - საკვების დაშლა და მონელება, გული და სისხლძარღვები - ორგანიზმის მომარაგება საკვები ნივთიერებებით და ჟანგბადით, კუნთები და ძვლები - სხეულის მოძრაობა და დაცვა).</w:t>
      </w:r>
    </w:p>
    <w:p w:rsidR="00404EE7" w:rsidRPr="005E596B" w:rsidRDefault="00404EE7" w:rsidP="009A5FD9">
      <w:pPr>
        <w:spacing w:after="0" w:line="240" w:lineRule="auto"/>
        <w:ind w:left="-426" w:right="-421"/>
        <w:jc w:val="both"/>
        <w:rPr>
          <w:rFonts w:ascii="Sylfaen" w:hAnsi="Sylfaen" w:cs="Sylfaen"/>
          <w:b/>
          <w:bCs/>
          <w:lang w:val="ka-GE" w:eastAsia="ka-GE"/>
        </w:rPr>
      </w:pP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b/>
          <w:bCs/>
          <w:lang w:val="ka-GE" w:eastAsia="ka-GE"/>
        </w:rPr>
        <w:t>შინაარსი</w:t>
      </w: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shd w:val="clear" w:color="auto" w:fill="FFFFFF"/>
          <w:lang w:val="ka-GE" w:eastAsia="ka-GE"/>
        </w:rPr>
        <w:t>ადამიანის სხეული შედგება ცალკეული ორგანოებისაგან. მათი შეთანხმებული მოქმედება უზრუნველყოფს ორგანიზმის, როგორც ერთიანი სისტემის, ფუნქციონირებას (მაგ., სირბილის დროს გული და ფილტვები კუნთების დატვირთვასთან შეთანხმებულად მოქმედებენ).</w:t>
      </w: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shd w:val="clear" w:color="auto" w:fill="FFFFFF"/>
          <w:lang w:val="ka-GE" w:eastAsia="ka-GE"/>
        </w:rPr>
        <w:t>ძვლები და კუნთები ემსახურებიან სხეულის მოძრაობას და ქმნიან საყრდენს მთლიანი ორგანიზმისათვის. კუჭისა და ნაწლავების დანიშნულებაა მიღებული საკვების გადამუშავება და შეთვისება. ფილტვების საშუალებით ხორციელდება ჩასუნთქული ჰაერიდან ჟანგბადის გადასვლა სისხლში. სისხლი ამარაგებს ორგანიზმს ჟანგბადითა და საკვები ნივთიერებებით. სისხლის მოძრაობას სისხლძარღვებში განაპირობებს გული.</w:t>
      </w:r>
    </w:p>
    <w:p w:rsidR="00404EE7" w:rsidRPr="005E596B" w:rsidRDefault="00404EE7" w:rsidP="009A5FD9">
      <w:pPr>
        <w:spacing w:after="0" w:line="240" w:lineRule="auto"/>
        <w:ind w:left="-426" w:right="-421"/>
        <w:rPr>
          <w:rFonts w:ascii="Sylfaen" w:hAnsi="Sylfaen" w:cs="Sylfaen"/>
          <w:lang w:val="ka-GE" w:eastAsia="ka-GE"/>
        </w:rPr>
      </w:pPr>
    </w:p>
    <w:p w:rsidR="00404EE7" w:rsidRPr="005E596B" w:rsidRDefault="00404EE7" w:rsidP="009A5FD9">
      <w:pPr>
        <w:spacing w:after="0" w:line="240" w:lineRule="auto"/>
        <w:ind w:left="-426" w:right="-421"/>
        <w:jc w:val="both"/>
        <w:rPr>
          <w:rFonts w:ascii="Sylfaen" w:hAnsi="Sylfaen" w:cs="Sylfaen"/>
          <w:b/>
          <w:bCs/>
          <w:lang w:val="ka-GE" w:eastAsia="ka-GE"/>
        </w:rPr>
      </w:pPr>
      <w:r w:rsidRPr="005E596B">
        <w:rPr>
          <w:rFonts w:ascii="Sylfaen" w:hAnsi="Sylfaen" w:cs="Sylfaen"/>
          <w:b/>
          <w:bCs/>
          <w:lang w:val="ka-GE" w:eastAsia="ka-GE"/>
        </w:rPr>
        <w:t>სარეკომენდაციო აქტივობები</w:t>
      </w: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lang w:val="ka-GE" w:eastAsia="ka-GE"/>
        </w:rPr>
        <w:t xml:space="preserve">მასწავლებელი: </w:t>
      </w:r>
    </w:p>
    <w:p w:rsidR="00404EE7" w:rsidRPr="009A5FD9" w:rsidRDefault="00404EE7" w:rsidP="00E279B1">
      <w:pPr>
        <w:pStyle w:val="ListParagraph"/>
        <w:numPr>
          <w:ilvl w:val="0"/>
          <w:numId w:val="93"/>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ამოიცნონ ცალკეული ორგანო თვალსაჩინოებაზე (მაკეტზე/ილუსტრაციებზე);</w:t>
      </w:r>
    </w:p>
    <w:p w:rsidR="00404EE7" w:rsidRPr="009A5FD9" w:rsidRDefault="00404EE7" w:rsidP="00E279B1">
      <w:pPr>
        <w:pStyle w:val="ListParagraph"/>
        <w:numPr>
          <w:ilvl w:val="0"/>
          <w:numId w:val="93"/>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 xml:space="preserve">ავალებს მოსწავლეებს, იპოვონ შესაბამისობა ორგანოებსა და მათ ფუნქციებს შორის, აღწერონ ცალკეული ორგანოს ადგილმდებარეობა და მნიშვნელობა ორგანიზმისათვის; </w:t>
      </w:r>
    </w:p>
    <w:p w:rsidR="00404EE7" w:rsidRPr="009A5FD9" w:rsidRDefault="00404EE7" w:rsidP="00E279B1">
      <w:pPr>
        <w:pStyle w:val="ListParagraph"/>
        <w:numPr>
          <w:ilvl w:val="0"/>
          <w:numId w:val="93"/>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შეადარონ ესა თუ ის ორგანო ყოფა-ცხოვრებიდან მათთვის ნაცნობ ხელოვნურ სისტემებს (მაგალითად: გული – ძრავა, ტუმბო; თირკმელი – ფილტრი; ჩონჩხი – სამშენებლო კარკასი; სისხლძარღვები – სარწყავი სისტემა, მდინარეთა ქსელი და სხვ). დაასაბუთონ შედარების მართებულობა;</w:t>
      </w:r>
    </w:p>
    <w:p w:rsidR="00404EE7" w:rsidRPr="009A5FD9" w:rsidRDefault="00404EE7" w:rsidP="00E279B1">
      <w:pPr>
        <w:pStyle w:val="ListParagraph"/>
        <w:numPr>
          <w:ilvl w:val="0"/>
          <w:numId w:val="93"/>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მოისმინონ საკუთარი გულისცემა (სტეტოსკოპის დახმარებით) და პულსი, შემდეგ დაითვალონ თითოეული მათგანი ერთი წუთის განმავლობაში და შეადარონ ერთმანეთს;</w:t>
      </w:r>
    </w:p>
    <w:p w:rsidR="00404EE7" w:rsidRPr="009A5FD9" w:rsidRDefault="00404EE7" w:rsidP="00E279B1">
      <w:pPr>
        <w:pStyle w:val="ListParagraph"/>
        <w:numPr>
          <w:ilvl w:val="0"/>
          <w:numId w:val="93"/>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მოიფიქრონ სიტუაციური მაგალითები, რომლებშიც ჩართულია ორზე მეტი ორგანო;</w:t>
      </w:r>
    </w:p>
    <w:p w:rsidR="00404EE7" w:rsidRPr="009A5FD9" w:rsidRDefault="00404EE7" w:rsidP="00E279B1">
      <w:pPr>
        <w:pStyle w:val="ListParagraph"/>
        <w:numPr>
          <w:ilvl w:val="0"/>
          <w:numId w:val="93"/>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იმსჯელონ, თუ რა როლს ასრულებს ამა თუ იმ ორგანოს გამართული მუშაობა მათი ჯანმრთელობის შენარჩუნებაში.     </w:t>
      </w:r>
    </w:p>
    <w:p w:rsidR="00404EE7" w:rsidRPr="005E596B" w:rsidRDefault="00404EE7" w:rsidP="009A5FD9">
      <w:pPr>
        <w:spacing w:after="0" w:line="240" w:lineRule="auto"/>
        <w:ind w:left="-426" w:right="-421"/>
        <w:jc w:val="both"/>
        <w:rPr>
          <w:rFonts w:ascii="Sylfaen" w:hAnsi="Sylfaen" w:cs="Sylfaen"/>
          <w:b/>
          <w:bCs/>
          <w:lang w:val="ka-GE" w:eastAsia="ka-GE"/>
        </w:rPr>
      </w:pP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b/>
          <w:bCs/>
          <w:lang w:val="ka-GE" w:eastAsia="ka-GE"/>
        </w:rPr>
        <w:t>ბუნ.VI.3. მოსწავლემ უნდა შეძლოს ადამიანის ჯანმრთელობაზე სხვადასხვა ფაქტორის გავლენის შესახებ მსჯელობა.</w:t>
      </w: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lang w:val="ka-GE" w:eastAsia="ka-GE"/>
        </w:rPr>
        <w:t>შედეგი თვალსაჩინოა, თუ მოსწავლე:</w:t>
      </w:r>
    </w:p>
    <w:p w:rsidR="00404EE7" w:rsidRPr="009A5FD9" w:rsidRDefault="00404EE7" w:rsidP="00E279B1">
      <w:pPr>
        <w:pStyle w:val="ListParagraph"/>
        <w:numPr>
          <w:ilvl w:val="0"/>
          <w:numId w:val="94"/>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ასახელებს დაავადების გამომწვევი მიკროორგანიზმებისაგან თავდაცვის ელემენტარულ წესებს (მაგ., ხელების დაბანა და ჰიგიენის სხვა ნორმების დაცვა ყოველდღიურ ცხოვრებაში, აცრა);</w:t>
      </w:r>
    </w:p>
    <w:p w:rsidR="00404EE7" w:rsidRPr="009A5FD9" w:rsidRDefault="00404EE7" w:rsidP="00E279B1">
      <w:pPr>
        <w:pStyle w:val="ListParagraph"/>
        <w:numPr>
          <w:ilvl w:val="0"/>
          <w:numId w:val="94"/>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ასახელებს ადამიანის ჯან</w:t>
      </w:r>
      <w:r>
        <w:rPr>
          <w:rFonts w:ascii="Sylfaen" w:hAnsi="Sylfaen" w:cs="Sylfaen"/>
          <w:lang w:val="ka-GE" w:eastAsia="ka-GE"/>
        </w:rPr>
        <w:t>მ</w:t>
      </w:r>
      <w:r w:rsidRPr="009A5FD9">
        <w:rPr>
          <w:rFonts w:ascii="Sylfaen" w:hAnsi="Sylfaen" w:cs="Sylfaen"/>
          <w:lang w:val="ka-GE" w:eastAsia="ka-GE"/>
        </w:rPr>
        <w:t>რთელობაზე უარყოფითად მოქმედ ფაქტორებს (მაგ., მომატებული რადიაცია, დაბინძურებული გარემო, არაჯანსაღი კვება, ხმაური, ნიკოტინი, ნარკოტიკები);</w:t>
      </w:r>
    </w:p>
    <w:p w:rsidR="00404EE7" w:rsidRPr="009A5FD9" w:rsidRDefault="00404EE7" w:rsidP="00E279B1">
      <w:pPr>
        <w:pStyle w:val="ListParagraph"/>
        <w:numPr>
          <w:ilvl w:val="0"/>
          <w:numId w:val="94"/>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აცნობიერებს ჯანსაღი კვების მნიშვნელობას და ადგენს საკუთარ რაციონში შესატანი აუცილებელი პროდუქტების სიას (მაგ., ბოსტნეული, მარცვლეული, რძის პროდუქტები);</w:t>
      </w:r>
    </w:p>
    <w:p w:rsidR="00404EE7" w:rsidRPr="009A5FD9" w:rsidRDefault="00404EE7" w:rsidP="00E279B1">
      <w:pPr>
        <w:pStyle w:val="ListParagraph"/>
        <w:numPr>
          <w:ilvl w:val="0"/>
          <w:numId w:val="94"/>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საუბრობს ზოგიერთი საკვები პროდუქტის შენახვის წესებზე, კითხულობს საკვები პროდუქტის ეტიკეტს და ადგენს მის ვარგისიანობას;</w:t>
      </w:r>
    </w:p>
    <w:p w:rsidR="00404EE7" w:rsidRPr="009A5FD9" w:rsidRDefault="00404EE7" w:rsidP="00E279B1">
      <w:pPr>
        <w:pStyle w:val="ListParagraph"/>
        <w:numPr>
          <w:ilvl w:val="0"/>
          <w:numId w:val="94"/>
        </w:numPr>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ავლენს პირველადი სამედიცინო დახმარების ელემენტარული წესების ფლობას (მაგ., მსუბუქი ჭრილობების დამუშავება, დაზიანებული კიდურების დაფიქსირება, სისხლდენის შეჩერება).</w:t>
      </w:r>
    </w:p>
    <w:p w:rsidR="00404EE7" w:rsidRPr="005E596B" w:rsidRDefault="00404EE7" w:rsidP="009A5FD9">
      <w:pPr>
        <w:spacing w:after="0" w:line="240" w:lineRule="auto"/>
        <w:ind w:left="-426" w:right="-421"/>
        <w:jc w:val="both"/>
        <w:rPr>
          <w:rFonts w:ascii="Sylfaen" w:hAnsi="Sylfaen" w:cs="Sylfaen"/>
          <w:b/>
          <w:bCs/>
          <w:lang w:val="ka-GE" w:eastAsia="ka-GE"/>
        </w:rPr>
      </w:pP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b/>
          <w:bCs/>
          <w:lang w:val="ka-GE" w:eastAsia="ka-GE"/>
        </w:rPr>
        <w:t>შინაარსი</w:t>
      </w:r>
    </w:p>
    <w:p w:rsidR="00404EE7" w:rsidRPr="005E596B" w:rsidRDefault="00404EE7" w:rsidP="009A5FD9">
      <w:pPr>
        <w:spacing w:line="240" w:lineRule="auto"/>
        <w:ind w:left="-426" w:right="-421"/>
        <w:jc w:val="both"/>
        <w:rPr>
          <w:rFonts w:ascii="Sylfaen" w:hAnsi="Sylfaen" w:cs="Sylfaen"/>
          <w:lang w:val="ka-GE" w:eastAsia="ka-GE"/>
        </w:rPr>
      </w:pPr>
      <w:r w:rsidRPr="005E596B">
        <w:rPr>
          <w:rFonts w:ascii="Sylfaen" w:hAnsi="Sylfaen" w:cs="Sylfaen"/>
          <w:lang w:val="ka-GE" w:eastAsia="ka-GE"/>
        </w:rPr>
        <w:t>ჯანმრთელობაზე მოქმედი მავნე ფაქტორებია: არაჯანსაღი კვება, ნიკოტინი, ნარკოტიკები, ძილის უკმარისობა, არასაკმარისი ფიზიკური აქტივობა, აგრეთვე, დაბინძურებული გარემო, დაავადების გამომწვევი მიკროორგანიზმები, მომატებული რადიაცია, ხმაური და სხვ. დაავადების გამომწვევი მიკროორგანიზმებისაგან თავდასაცავად აუცილებელია ყოველდღიურ ცხოვრებაში ჰიგიენის ნორმების დაცვა და სათანადო აცრების ჩატარება. ჯანსაღი კვება გულისხმობს დაბალანსებულ რაციონს და ვარგისიანი პროდუქტების გამოყენებას საკვებად. ტრავმული დაზიანებების დროს პირველადი სამედიცინო დახმარების ელემენტარული წესებია: ჭრილობის დამუშავება, დაზიანებული კიდურების დაფიქსირება, სისხლდენის შეჩერება.</w:t>
      </w:r>
    </w:p>
    <w:p w:rsidR="00404EE7" w:rsidRPr="005E596B" w:rsidRDefault="00404EE7" w:rsidP="009A5FD9">
      <w:pPr>
        <w:spacing w:after="0" w:line="240" w:lineRule="auto"/>
        <w:ind w:left="-426" w:right="-421"/>
        <w:jc w:val="both"/>
        <w:rPr>
          <w:rFonts w:ascii="Sylfaen" w:hAnsi="Sylfaen" w:cs="Sylfaen"/>
          <w:b/>
          <w:bCs/>
          <w:lang w:val="ka-GE" w:eastAsia="ka-GE"/>
        </w:rPr>
      </w:pPr>
      <w:r w:rsidRPr="005E596B">
        <w:rPr>
          <w:rFonts w:ascii="Sylfaen" w:hAnsi="Sylfaen" w:cs="Sylfaen"/>
          <w:b/>
          <w:bCs/>
          <w:lang w:val="ka-GE" w:eastAsia="ka-GE"/>
        </w:rPr>
        <w:t>სარეკომენდაციო აქტივობები</w:t>
      </w:r>
    </w:p>
    <w:p w:rsidR="00404EE7" w:rsidRPr="005E596B" w:rsidRDefault="00404EE7" w:rsidP="009A5FD9">
      <w:pPr>
        <w:spacing w:after="0" w:line="240" w:lineRule="auto"/>
        <w:ind w:left="-426" w:right="-421"/>
        <w:jc w:val="both"/>
        <w:rPr>
          <w:rFonts w:ascii="Sylfaen" w:hAnsi="Sylfaen" w:cs="Sylfaen"/>
          <w:lang w:val="ka-GE" w:eastAsia="ka-GE"/>
        </w:rPr>
      </w:pPr>
      <w:r w:rsidRPr="005E596B">
        <w:rPr>
          <w:rFonts w:ascii="Sylfaen" w:hAnsi="Sylfaen" w:cs="Sylfaen"/>
          <w:lang w:val="ka-GE" w:eastAsia="ka-GE"/>
        </w:rPr>
        <w:t>მასწავლებელი:</w:t>
      </w:r>
    </w:p>
    <w:p w:rsidR="00404EE7" w:rsidRPr="009A5FD9" w:rsidRDefault="00404EE7" w:rsidP="00E279B1">
      <w:pPr>
        <w:pStyle w:val="ListParagraph"/>
        <w:numPr>
          <w:ilvl w:val="0"/>
          <w:numId w:val="95"/>
        </w:numPr>
        <w:tabs>
          <w:tab w:val="left" w:pos="360"/>
        </w:tabs>
        <w:spacing w:after="0" w:line="240" w:lineRule="auto"/>
        <w:ind w:left="0" w:right="-421"/>
        <w:jc w:val="both"/>
        <w:rPr>
          <w:rFonts w:ascii="Sylfaen" w:hAnsi="Sylfaen" w:cs="Sylfaen"/>
          <w:lang w:val="ka-GE" w:eastAsia="ka-GE"/>
        </w:rPr>
      </w:pPr>
      <w:r w:rsidRPr="009A5FD9">
        <w:rPr>
          <w:rFonts w:ascii="Sylfaen" w:hAnsi="Sylfaen" w:cs="Sylfaen"/>
          <w:lang w:val="ka-GE" w:eastAsia="ka-GE"/>
        </w:rPr>
        <w:t>სთხოვს მოსწავლეებს, მოიძიონ ინფორმაცია ადამიანის მავნე ჩვევების შესახებ და მოამზადონ მათ საწინააღმდეგოდ სააგიტაციო მასალა (მაგ., პლაკატები);</w:t>
      </w:r>
    </w:p>
    <w:p w:rsidR="00404EE7" w:rsidRPr="009A5FD9" w:rsidRDefault="00404EE7" w:rsidP="00E279B1">
      <w:pPr>
        <w:pStyle w:val="ListParagraph"/>
        <w:numPr>
          <w:ilvl w:val="0"/>
          <w:numId w:val="95"/>
        </w:numPr>
        <w:tabs>
          <w:tab w:val="left" w:pos="360"/>
        </w:tabs>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შეადგინონ კვების დაბალანსებული რაციონი განსაზღვრული პერიოდისათვის (1 დღე/1 კვირა) და დაასაბუთონ მისი თითოეული კომპონენტის მნიშვნელობა;</w:t>
      </w:r>
    </w:p>
    <w:p w:rsidR="00404EE7" w:rsidRPr="009A5FD9" w:rsidRDefault="00404EE7" w:rsidP="00E279B1">
      <w:pPr>
        <w:pStyle w:val="ListParagraph"/>
        <w:numPr>
          <w:ilvl w:val="0"/>
          <w:numId w:val="95"/>
        </w:numPr>
        <w:tabs>
          <w:tab w:val="left" w:pos="360"/>
        </w:tabs>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სთავაზობს მოსწავლეებს სიმულაციურ თამაშს „ექიმი-პაციენტი“, რომელშიც „ექიმი“ ავლენს პირველადი სამედიცინო დახმარების ელემენტარული წესების ფლობას;</w:t>
      </w:r>
    </w:p>
    <w:p w:rsidR="00404EE7" w:rsidRPr="009A5FD9" w:rsidRDefault="00404EE7" w:rsidP="00E279B1">
      <w:pPr>
        <w:pStyle w:val="ListParagraph"/>
        <w:numPr>
          <w:ilvl w:val="0"/>
          <w:numId w:val="95"/>
        </w:numPr>
        <w:tabs>
          <w:tab w:val="left" w:pos="360"/>
        </w:tabs>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სთხოვს მოსწავლეებს, სიმულაციური თამაშის დროს განასახიერონ გადამდები დაავადებების თავიდან აცილების ზომები და იმსჯელონ მათთვის და მათი თანატოლებისთვის პრევენციის მნიშვნელობის შესახებ;</w:t>
      </w:r>
    </w:p>
    <w:p w:rsidR="00404EE7" w:rsidRPr="009A5FD9" w:rsidRDefault="00404EE7" w:rsidP="00E279B1">
      <w:pPr>
        <w:pStyle w:val="ListParagraph"/>
        <w:numPr>
          <w:ilvl w:val="0"/>
          <w:numId w:val="95"/>
        </w:numPr>
        <w:tabs>
          <w:tab w:val="left" w:pos="360"/>
        </w:tabs>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 xml:space="preserve">სთხოვს მოსწავლეებს, დაასახელონ მათთვის ცნობილი ზოგიერთი დაავადება (მაგ. გრიპი, ყბაყურა, წითელა) და მათი სიმპტომები (სურდო, ხველება, გამონაყარი); </w:t>
      </w:r>
    </w:p>
    <w:p w:rsidR="00404EE7" w:rsidRPr="009A5FD9" w:rsidRDefault="00404EE7" w:rsidP="00E279B1">
      <w:pPr>
        <w:pStyle w:val="ListParagraph"/>
        <w:numPr>
          <w:ilvl w:val="0"/>
          <w:numId w:val="95"/>
        </w:numPr>
        <w:tabs>
          <w:tab w:val="left" w:pos="360"/>
        </w:tabs>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სთავაზობს მოსწავლეებს სიმულაციურ თამაშს, რომლის დროსაც ისინი წარმოადგენენ გადამდები დაავადებების თავიდან აცილების ზომებს;</w:t>
      </w:r>
    </w:p>
    <w:p w:rsidR="00404EE7" w:rsidRPr="009A5FD9" w:rsidRDefault="00404EE7" w:rsidP="00E279B1">
      <w:pPr>
        <w:pStyle w:val="ListParagraph"/>
        <w:numPr>
          <w:ilvl w:val="0"/>
          <w:numId w:val="95"/>
        </w:numPr>
        <w:tabs>
          <w:tab w:val="left" w:pos="360"/>
        </w:tabs>
        <w:spacing w:after="0" w:line="240" w:lineRule="auto"/>
        <w:ind w:left="0" w:right="-421"/>
        <w:jc w:val="both"/>
        <w:textAlignment w:val="baseline"/>
        <w:rPr>
          <w:rFonts w:ascii="Sylfaen" w:hAnsi="Sylfaen" w:cs="Sylfaen"/>
          <w:lang w:val="ka-GE" w:eastAsia="ka-GE"/>
        </w:rPr>
      </w:pPr>
      <w:r w:rsidRPr="009A5FD9">
        <w:rPr>
          <w:rFonts w:ascii="Sylfaen" w:hAnsi="Sylfaen" w:cs="Sylfaen"/>
          <w:lang w:val="ka-GE" w:eastAsia="ka-GE"/>
        </w:rPr>
        <w:t>წარმართავს მოსწავლეთა მსჯელობას მზის დაკვრის, სხეულის გადახურების ან გადაციების თავიდან აცილების გზებზე.</w:t>
      </w:r>
    </w:p>
    <w:p w:rsidR="00404EE7" w:rsidRPr="005E596B" w:rsidRDefault="00404EE7" w:rsidP="009A5FD9">
      <w:pPr>
        <w:shd w:val="clear" w:color="auto" w:fill="FFFFFF"/>
        <w:spacing w:after="240" w:line="240" w:lineRule="auto"/>
        <w:ind w:left="-426" w:right="-421"/>
        <w:rPr>
          <w:rFonts w:ascii="Sylfaen" w:hAnsi="Sylfaen" w:cs="Sylfaen"/>
          <w:b/>
          <w:bCs/>
          <w:lang w:val="ka-GE"/>
        </w:rPr>
      </w:pPr>
      <w:r w:rsidRPr="005E596B">
        <w:rPr>
          <w:rFonts w:ascii="Sylfaen" w:hAnsi="Sylfaen" w:cs="Sylfaen"/>
          <w:lang w:val="ka-GE" w:eastAsia="ka-GE"/>
        </w:rPr>
        <w:br/>
      </w:r>
      <w:r w:rsidRPr="005E596B">
        <w:rPr>
          <w:rFonts w:ascii="Sylfaen" w:hAnsi="Sylfaen" w:cs="Sylfaen"/>
          <w:lang w:val="ka-GE"/>
        </w:rPr>
        <w:br/>
      </w:r>
      <w:r w:rsidRPr="005E596B">
        <w:rPr>
          <w:rFonts w:ascii="Sylfaen" w:hAnsi="Sylfaen" w:cs="Sylfaen"/>
          <w:b/>
          <w:bCs/>
          <w:lang w:val="ka-GE"/>
        </w:rPr>
        <w:t>მიმართულება: სხეულები და მოვლენები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 xml:space="preserve">ბუნ.VI.4. მოსწავლემ უნდა შეძლოს ენერგიის სხვადასხვა სახეზე და მათ ურთიერთგარდაქმნაზე მსჯელობა.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96"/>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აღწერს და განასხვავებს ერთმანეთისგან სხვადასხვა სახის (მაგ. მოძრაობის, სითბურ, ელექტრულ, საკვებისა და საწვავის) ენერგიას;</w:t>
      </w:r>
    </w:p>
    <w:p w:rsidR="00404EE7" w:rsidRPr="009A5FD9" w:rsidRDefault="00404EE7" w:rsidP="00E279B1">
      <w:pPr>
        <w:pStyle w:val="ListParagraph"/>
        <w:numPr>
          <w:ilvl w:val="0"/>
          <w:numId w:val="96"/>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მაგალითებით ან მარტივი ცდებით აჩვენებს, რომ ენერგია შეიძლება ერთი სხეულიდან მეორეს გადაეცეს;</w:t>
      </w:r>
    </w:p>
    <w:p w:rsidR="00404EE7" w:rsidRPr="009A5FD9" w:rsidRDefault="00404EE7" w:rsidP="00E279B1">
      <w:pPr>
        <w:pStyle w:val="ListParagraph"/>
        <w:numPr>
          <w:ilvl w:val="0"/>
          <w:numId w:val="96"/>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მაგალითებით ან მარტივი ცდებით აჩვენებს, რომ ენერგია შეიძლება ერთი სახიდან მეორეში გადავიდეს (მაგ., მოძრაობის ენერგია გადავიდეს სითბურ ენერგიაში, ელექტრული ენერგია - სინათლის, სითბურ ან მოძრაობის ენერგიებში); </w:t>
      </w:r>
    </w:p>
    <w:p w:rsidR="00404EE7" w:rsidRPr="009A5FD9" w:rsidRDefault="00404EE7" w:rsidP="00E279B1">
      <w:pPr>
        <w:pStyle w:val="ListParagraph"/>
        <w:numPr>
          <w:ilvl w:val="0"/>
          <w:numId w:val="96"/>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განასხვავებს ენერგიის განახლებად და არაგანახლებად წყაროებს და მსჯელობს ადამიანისათვის მათ მნიშვნელობაზე.</w:t>
      </w:r>
    </w:p>
    <w:p w:rsidR="00404EE7" w:rsidRPr="005E596B" w:rsidRDefault="00404EE7" w:rsidP="009A5FD9">
      <w:pPr>
        <w:shd w:val="clear" w:color="auto" w:fill="FFFFFF"/>
        <w:tabs>
          <w:tab w:val="left" w:pos="360"/>
        </w:tabs>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A5FD9">
      <w:pPr>
        <w:shd w:val="clear" w:color="auto" w:fill="FFFFFF"/>
        <w:spacing w:line="240" w:lineRule="auto"/>
        <w:ind w:left="-426" w:right="-421"/>
        <w:jc w:val="both"/>
        <w:rPr>
          <w:rFonts w:ascii="Sylfaen" w:hAnsi="Sylfaen" w:cs="Sylfaen"/>
          <w:lang w:val="ka-GE"/>
        </w:rPr>
      </w:pPr>
      <w:r w:rsidRPr="005E596B">
        <w:rPr>
          <w:rFonts w:ascii="Sylfaen" w:hAnsi="Sylfaen" w:cs="Sylfaen"/>
          <w:lang w:val="ka-GE"/>
        </w:rPr>
        <w:t xml:space="preserve">სხეულის მოძრაობა, გათბობა, განათება და ა.შ. განპირობებულია სხვადასხვა სახის ენერგიის არსებობით. შესაბამისად განასხვავებენ მოძრაობის, სითბურ, ელექტრულ, საკვებისა და ა.შ. ენერგიებს. არსებობს ენერგიის ბუნებრივი და ხელოვნური, განახლებადი და არაგანახლებადი წყაროები. ენერგია შესაძლებელია ერთი სახიდან მეორეში გარდაიქმნას ან ერთი სხეულიდან მეორე სხეულს გადაეცეს. ენერგიას და მის წყაროებს განსაკუთრებული მნიშვნელობა აქვთ თანამედროვე ადამიანის არსებობისათვის (მაგ., გათბობა, განათება, ტრანსპორტი, წყალმომარაგება). შესაბამისად, არაგანახლებადი ენერგიის წყაროების დაზოგვა, მათი ჯეროვნად გამოყენება ან/და ჩანაცვლება განახლებადი ენერგიის წყაროებით თანამედროვეობის  ერთ-ერთი უმნიშვნელოვანესი პრობლემაა.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მასწავლებელი:</w:t>
      </w:r>
    </w:p>
    <w:p w:rsidR="00404EE7" w:rsidRPr="009A5FD9" w:rsidRDefault="00404EE7" w:rsidP="00E279B1">
      <w:pPr>
        <w:pStyle w:val="ListParagraph"/>
        <w:numPr>
          <w:ilvl w:val="0"/>
          <w:numId w:val="97"/>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სთხოვს მოსწავლეებს, ჩამოწერონ სახლში არსებული ნივთების სია, რომელთა ფუნქციონირებისათვის ენერგია არის საჭირო და დაასახელონ ამ ენერგიის სახე (მაგ., სითბური, ელექტრული);</w:t>
      </w:r>
    </w:p>
    <w:p w:rsidR="00404EE7" w:rsidRPr="009A5FD9" w:rsidRDefault="00404EE7" w:rsidP="00E279B1">
      <w:pPr>
        <w:pStyle w:val="ListParagraph"/>
        <w:numPr>
          <w:ilvl w:val="0"/>
          <w:numId w:val="97"/>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აჩვენებს მოსწავლეებს ელექტროენერგიაზე მომუშავე რაიმე სათამაშოს, საიდანაც მას წინასწარ ამოღებული აქვს ელემენტები. შემდეგ სთხოვს მათ, დაფიქრდნენ, თუ რა მიზეზით არ მუშაობს სათამაშო. მას შემდეგ, რაც მოსწავლეები თავად ან მასწავლებლის მინიშნებით მიხვდებიან, რომ ყველაზე მარტივი მიზეზი შეიძლება ელემენტების უქონლობა იყოს, სთხოვს მათ, იმსჯელონ, თუ რა სახის ენერგიის წყაროა  ელემენტი და დაასახელონ სხვა ნივთები, რომელთა ასამუშავებლადაც იმავე სახის ენერგიაა საჭირო;</w:t>
      </w:r>
    </w:p>
    <w:p w:rsidR="00404EE7" w:rsidRPr="009A5FD9" w:rsidRDefault="00404EE7" w:rsidP="00E279B1">
      <w:pPr>
        <w:pStyle w:val="ListParagraph"/>
        <w:numPr>
          <w:ilvl w:val="0"/>
          <w:numId w:val="97"/>
        </w:numPr>
        <w:shd w:val="clear" w:color="auto" w:fill="FFFFFF"/>
        <w:spacing w:after="0" w:line="240" w:lineRule="auto"/>
        <w:ind w:left="0" w:right="-421"/>
        <w:jc w:val="both"/>
        <w:textAlignment w:val="baseline"/>
        <w:rPr>
          <w:rFonts w:ascii="Sylfaen" w:hAnsi="Sylfaen" w:cs="Sylfaen"/>
          <w:shd w:val="clear" w:color="auto" w:fill="FFFFFF"/>
          <w:lang w:val="ka-GE"/>
        </w:rPr>
      </w:pPr>
      <w:r w:rsidRPr="009A5FD9">
        <w:rPr>
          <w:rFonts w:ascii="Sylfaen" w:hAnsi="Sylfaen" w:cs="Sylfaen"/>
          <w:shd w:val="clear" w:color="auto" w:fill="FFFFFF"/>
          <w:lang w:val="ka-GE"/>
        </w:rPr>
        <w:t xml:space="preserve">ყოფს კლასს რამდენიმე ჯგუფად და უსახელებს თითოეულს ენერგიის სხვადასხვა ფორმას. სთხოვს, მოიყვანონ ენერგიის ამ სახის სხვა სახეში გარდაქმნის მაგალითები. აქტივობის ბოლოს შემუშავდება საერთო სქემა, რომელშიც მოცემული იქნება ენერგიის თითოეული სახის გარდაქმნის მაგალითები; </w:t>
      </w:r>
    </w:p>
    <w:p w:rsidR="00404EE7" w:rsidRPr="009A5FD9" w:rsidRDefault="00404EE7" w:rsidP="00E279B1">
      <w:pPr>
        <w:pStyle w:val="ListParagraph"/>
        <w:numPr>
          <w:ilvl w:val="0"/>
          <w:numId w:val="97"/>
        </w:numPr>
        <w:shd w:val="clear" w:color="auto" w:fill="FFFFFF"/>
        <w:spacing w:after="0" w:line="240" w:lineRule="auto"/>
        <w:ind w:left="0" w:right="-421"/>
        <w:jc w:val="both"/>
        <w:textAlignment w:val="baseline"/>
        <w:rPr>
          <w:rFonts w:ascii="Sylfaen" w:hAnsi="Sylfaen" w:cs="Sylfaen"/>
          <w:shd w:val="clear" w:color="auto" w:fill="FFFFFF"/>
          <w:lang w:val="ka-GE"/>
        </w:rPr>
      </w:pPr>
      <w:r w:rsidRPr="009A5FD9">
        <w:rPr>
          <w:rFonts w:ascii="Sylfaen" w:hAnsi="Sylfaen" w:cs="Sylfaen"/>
          <w:shd w:val="clear" w:color="auto" w:fill="FFFFFF"/>
          <w:lang w:val="ka-GE"/>
        </w:rPr>
        <w:t xml:space="preserve">აჩვენებს სურათებს ან ჩამოწერს დაფაზე ენერგიის სხვადასხვა წყაროს (მაგ., მზე, ბუნებრივი აირი, ქარი, მდინარე, ნავთობი, შეშა), სთხოვს მოსწავლეებს, დააჯგუფონ ისინი განახლებად და  არაგანახლებად ენერგიის წყაროებად და დაასაბუთონ საკუთარი მოსაზრება. </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ბუნ.VI.5 მოსწავლემ უნდა შეძლოს ნივთიერებათა თვისებების აღწერა და მათი ცვლილებების შესახებ მსჯელობა.</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98"/>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ასახელებს ყოფა-ცხოვრებაში გამოყენებული ნივთიერებების მაგალითებს და მსჯელობს მათი თვისებების შესახებ;</w:t>
      </w:r>
    </w:p>
    <w:p w:rsidR="00404EE7" w:rsidRPr="009A5FD9" w:rsidRDefault="00404EE7" w:rsidP="00E279B1">
      <w:pPr>
        <w:pStyle w:val="ListParagraph"/>
        <w:numPr>
          <w:ilvl w:val="0"/>
          <w:numId w:val="98"/>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აკვირდება და ადარებს ნივთიერებებს თვისებების მიხედვით (მაგ., სუნი, ბზინვარება, წვის უნარი, აგრეგატული მდგომარეობა და სხვ.), შედეგებს წარმოადგენს ცხრილის სახით. აანალიზებს და გამოყოფს თვისებებს, რომლებიც ამ ნივთიერებების გამოყენებას განაპირობებს; </w:t>
      </w:r>
    </w:p>
    <w:p w:rsidR="00404EE7" w:rsidRPr="009A5FD9" w:rsidRDefault="00404EE7" w:rsidP="00E279B1">
      <w:pPr>
        <w:pStyle w:val="ListParagraph"/>
        <w:numPr>
          <w:ilvl w:val="0"/>
          <w:numId w:val="98"/>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ახასიათებს მისთვის ნაცნობ ზოგიერთ ნივთიერებას (მაგ., ჟანგბადი, წყალი, ნახშირორჟანგი) და მსჯელობს მათ მნიშვნელობაზე ცოცხალი ორგანიზმებისთვის;</w:t>
      </w:r>
    </w:p>
    <w:p w:rsidR="00404EE7" w:rsidRPr="009A5FD9" w:rsidRDefault="00404EE7" w:rsidP="00E279B1">
      <w:pPr>
        <w:pStyle w:val="ListParagraph"/>
        <w:numPr>
          <w:ilvl w:val="0"/>
          <w:numId w:val="98"/>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განასხვავებს ნივთიერებათა თვისებების ცვლილებებს (მაგ., ფორმის, ფერისა და აგრეგატული მდგომარეობის შეცვლა) და მსჯელობს ამ ცვლილებების გამომწვევ მიზეზებზე (მაგ., გაცხელება, შერევა, დაწვა, მექანიკური ზემოქმედება);</w:t>
      </w:r>
    </w:p>
    <w:p w:rsidR="00404EE7" w:rsidRPr="009A5FD9" w:rsidRDefault="00404EE7" w:rsidP="00E279B1">
      <w:pPr>
        <w:pStyle w:val="ListParagraph"/>
        <w:numPr>
          <w:ilvl w:val="0"/>
          <w:numId w:val="98"/>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უსაფრთხოების წესების დაცვით ატარებს ცდებს ნივთიერებათა თვისებების ცვლილებების (მაგ., აგრეგატული მდგომარეობის შეცვლა, წვა, ფორმის, ფერისა და სუნის შეცვლა) შესასწავლად ან ასახელებს მაგალითებს ყოველდღიური ცხოვრებიდან, შედეგების ანალიზის საფუძველზე განასხვავებს ფიზიკურ და ქიმიურ ცვლილებებს.  </w:t>
      </w:r>
    </w:p>
    <w:p w:rsidR="00404EE7" w:rsidRPr="009A5FD9" w:rsidRDefault="00404EE7" w:rsidP="00E279B1">
      <w:pPr>
        <w:pStyle w:val="ListParagraph"/>
        <w:numPr>
          <w:ilvl w:val="0"/>
          <w:numId w:val="98"/>
        </w:numPr>
        <w:shd w:val="clear" w:color="auto" w:fill="FFFFFF"/>
        <w:tabs>
          <w:tab w:val="left" w:pos="180"/>
        </w:tabs>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მოიძიებს სათანადო ინფორმაციას სხვადასხვა ნივთიერების მიღების ან გადამუშავების შესახებ, მსჯელობს, რა გავლენას ახდენს ეს პროცესები გარემოზე.  </w:t>
      </w:r>
    </w:p>
    <w:p w:rsidR="00404EE7" w:rsidRPr="005E596B" w:rsidRDefault="00404EE7" w:rsidP="009A5FD9">
      <w:pPr>
        <w:shd w:val="clear" w:color="auto" w:fill="FFFFFF"/>
        <w:tabs>
          <w:tab w:val="left" w:pos="360"/>
        </w:tabs>
        <w:spacing w:after="0" w:line="240" w:lineRule="auto"/>
        <w:ind w:left="-426" w:right="-421"/>
        <w:jc w:val="both"/>
        <w:rPr>
          <w:rFonts w:ascii="Sylfaen" w:hAnsi="Sylfaen" w:cs="Sylfaen"/>
          <w:lang w:val="ka-GE"/>
        </w:rPr>
      </w:pPr>
      <w:r w:rsidRPr="005E596B">
        <w:rPr>
          <w:rFonts w:ascii="Sylfaen" w:hAnsi="Sylfaen" w:cs="Sylfaen"/>
          <w:lang w:val="ka-GE"/>
        </w:rPr>
        <w:t xml:space="preserve">      </w:t>
      </w:r>
      <w:r w:rsidRPr="005E596B">
        <w:rPr>
          <w:rFonts w:ascii="Sylfaen" w:hAnsi="Sylfaen" w:cs="Sylfaen"/>
          <w:lang w:val="ka-GE"/>
        </w:rPr>
        <w:br/>
      </w:r>
      <w:r w:rsidRPr="005E596B">
        <w:rPr>
          <w:rFonts w:ascii="Sylfaen" w:hAnsi="Sylfaen" w:cs="Sylfaen"/>
          <w:b/>
          <w:bCs/>
          <w:lang w:val="ka-GE"/>
        </w:rPr>
        <w:t>შინაარსი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ნივთიერებები ხასიათდებიან სხვადასხვა თვისებით. ზოგიერთი თვისება შესაძლებელია დაინახო, ზოგი - შეიგრძნო, ზოგი კი - გაზომო. ნივთიერებების თვისებები განაპირობებს მათ გამოყენებას. თვისებების ცვლილება შეიძლება განხორციელდეს ფიზიკური და ქიმიური გარდაქმნებით. ფიზიკური გარდაქმნების დროს შეიძლება შეიცვალოს ნივთიერების ფორმა ან მდგომარეობა, ნივთიერება კი იგივე რჩება (მაგ., </w:t>
      </w:r>
      <w:r>
        <w:rPr>
          <w:rFonts w:ascii="Sylfaen" w:hAnsi="Sylfaen" w:cs="Sylfaen"/>
          <w:lang w:val="ka-GE"/>
        </w:rPr>
        <w:t>გ</w:t>
      </w:r>
      <w:r w:rsidRPr="005E596B">
        <w:rPr>
          <w:rFonts w:ascii="Sylfaen" w:hAnsi="Sylfaen" w:cs="Sylfaen"/>
          <w:lang w:val="ka-GE"/>
        </w:rPr>
        <w:t xml:space="preserve">აბრტყელებული რკინის ლურსმანი ისევ რკინისგან შედგება, წყალი ყველა აგრეგატულ მდგომარეობაში წყალია). აგრეგატული მდგომარეობის ცვლილებისას ნივთიერება უცვლელია ანუ ეს ცვლილება ფიზიკურ გარდაქმნებს მიეკუთვნება. ქიმიური გარდაქმნების (მაგ., წვის) დროს კი წარმოიქმნება ახალი ნივთიერება. </w:t>
      </w:r>
      <w:r w:rsidRPr="005E596B">
        <w:rPr>
          <w:rFonts w:ascii="Sylfaen" w:hAnsi="Sylfaen" w:cs="Sylfaen"/>
          <w:shd w:val="clear" w:color="auto" w:fill="FFFFFF"/>
          <w:lang w:val="ka-GE"/>
        </w:rPr>
        <w:t xml:space="preserve">ნივთიერებების თვისებები და მათი გარდაქმნები ადამიანმა თავის სასარგებლოდ შეიძლება გამოიყენოს. თუმცა, ამან, ზოგ შემთხვევაში, შეიძლება უარყოფითადაც იმოქმედოს ადამიანის ჯანმრთელობასა და გარემოზე (მაგ., პოლიეთილენის პარკების, კონსერვანტების გამოყენება და სხვა). გარემოს დაცვის კუთხით მნიშვნელოვანია საყოფაცხოვრებო და საწარმოო ნარჩენების ხელახალი გადამუშავება, რაც ასევე ეფუძნება ნივთიერებების თვისებებსა და გარდაქმნის უნარს. </w:t>
      </w:r>
    </w:p>
    <w:p w:rsidR="00404EE7" w:rsidRPr="005E596B" w:rsidRDefault="00404EE7" w:rsidP="009A5FD9">
      <w:pPr>
        <w:shd w:val="clear" w:color="auto" w:fill="FFFFFF"/>
        <w:spacing w:after="240" w:line="240" w:lineRule="auto"/>
        <w:ind w:left="-426" w:right="-421"/>
        <w:rPr>
          <w:rFonts w:ascii="Sylfaen" w:hAnsi="Sylfaen" w:cs="Sylfaen"/>
          <w:lang w:val="ka-GE"/>
        </w:rPr>
      </w:pPr>
      <w:r w:rsidRPr="005E596B">
        <w:rPr>
          <w:rFonts w:ascii="Sylfaen" w:hAnsi="Sylfaen" w:cs="Sylfaen"/>
          <w:lang w:val="ka-GE"/>
        </w:rPr>
        <w:br/>
      </w:r>
      <w:r w:rsidRPr="005E596B">
        <w:rPr>
          <w:rFonts w:ascii="Sylfaen" w:hAnsi="Sylfaen" w:cs="Sylfaen"/>
          <w:b/>
          <w:bCs/>
          <w:lang w:val="ka-GE"/>
        </w:rPr>
        <w:t xml:space="preserve">სარეკომენდაციო აქტივობები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მასწავლებელი: </w:t>
      </w:r>
    </w:p>
    <w:p w:rsidR="00404EE7" w:rsidRPr="009A5FD9" w:rsidRDefault="00404EE7" w:rsidP="00E279B1">
      <w:pPr>
        <w:pStyle w:val="ListParagraph"/>
        <w:numPr>
          <w:ilvl w:val="0"/>
          <w:numId w:val="99"/>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ურიგებს მოსწავლეებს სხვადასხვა ნივთიერებისგან/მასალისგან დამზადებულ საგნებს (პლასტმასის ჭიქა, ალუმინის ჭურჭელი, კერამიკის ტიგელი) და სთხოვს, ივარაუდონ, რომელი მათგანის გამოყენებაა უფრო გამართლებული სპირტქურის ალზე ნივთიერების გასაცხელებლად? შემდეგ თვითონ ატარებს ცდას მოსწავლეების მიერ გამოთქმული ვარაუდის შესამოწმებლად; </w:t>
      </w:r>
    </w:p>
    <w:p w:rsidR="00404EE7" w:rsidRPr="009A5FD9" w:rsidRDefault="00404EE7" w:rsidP="00E279B1">
      <w:pPr>
        <w:pStyle w:val="ListParagraph"/>
        <w:numPr>
          <w:ilvl w:val="0"/>
          <w:numId w:val="99"/>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ურიგებს მოსწავლეებს ყოფაში გამოყენებული სხვადასხვა ნივთიერების (წყალი, ძმარი, შაქრის ფხვნილი, ცარცი, რომელიმე მეტალი და სხვ.) ნიმუშებს და სთხოვს, აღწერონ მათი ფიზიკური თვისებები (სუნი, ფერი, აგრეგატული მდგომარეობა);</w:t>
      </w:r>
    </w:p>
    <w:p w:rsidR="00404EE7" w:rsidRPr="009A5FD9" w:rsidRDefault="00404EE7" w:rsidP="00E279B1">
      <w:pPr>
        <w:pStyle w:val="ListParagraph"/>
        <w:numPr>
          <w:ilvl w:val="0"/>
          <w:numId w:val="99"/>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წყლის მაგალითზე აჩვენებს მოსწავლეებს ნივთიერების გადასვლას ერთი აგრეგატული მდგომარეობიდან მეორეში (აორთქლება და კონდენსაცია, დნობა და აორთქლება, დნობა და გამყარება). სთხოვს, გააანალიზონ, იცვლება თუ არა ამ გარდაქმნების დროს ნივთიერება. ავალებს, შეადარონ ერთმანეთს ეს პროცესები  სითბოს გაცემა-შთანთქმის თვალსაზრისით;</w:t>
      </w:r>
    </w:p>
    <w:p w:rsidR="00404EE7" w:rsidRPr="009A5FD9" w:rsidRDefault="00404EE7" w:rsidP="00E279B1">
      <w:pPr>
        <w:pStyle w:val="ListParagraph"/>
        <w:numPr>
          <w:ilvl w:val="0"/>
          <w:numId w:val="99"/>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აჩვენებს მოსწავლეებს სურათებს ან ვიდეომასალას ან იყენებს შესაბამის სიტუაციურ ამოცანას  და წარმართავს დისკუსიას საყოფაცხოვრებო ნარჩენებისგან ბუნების დაცვის საჭიროების შესახებ. </w:t>
      </w:r>
    </w:p>
    <w:p w:rsidR="00404EE7" w:rsidRPr="005E596B" w:rsidRDefault="00404EE7" w:rsidP="009A5FD9">
      <w:pPr>
        <w:shd w:val="clear" w:color="auto" w:fill="FFFFFF"/>
        <w:spacing w:line="240" w:lineRule="auto"/>
        <w:ind w:left="-426" w:right="-421"/>
        <w:jc w:val="both"/>
        <w:rPr>
          <w:rFonts w:ascii="Sylfaen" w:hAnsi="Sylfaen" w:cs="Sylfaen"/>
          <w:lang w:val="ka-GE"/>
        </w:rPr>
      </w:pPr>
      <w:r w:rsidRPr="005E596B">
        <w:rPr>
          <w:rFonts w:ascii="Sylfaen" w:hAnsi="Sylfaen" w:cs="Sylfaen"/>
          <w:b/>
          <w:bCs/>
          <w:lang w:val="ka-GE"/>
        </w:rPr>
        <w:t xml:space="preserve">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ბუნ.VI.6 მოსწავლემ უნდა შეძლოს ნივთიერებისა და ნარევის ერთმანეთისგან განსხვავება, ნარევის კომპონენტებად დაყოფის მეთოდების გამოყენება.</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9A5FD9" w:rsidRDefault="00404EE7" w:rsidP="00E279B1">
      <w:pPr>
        <w:pStyle w:val="ListParagraph"/>
        <w:numPr>
          <w:ilvl w:val="0"/>
          <w:numId w:val="10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 xml:space="preserve">ერთმანეთისგან განასხვავებს ნივთიერებას და ნარევს. ჩამოთვლის მისთვის ნაცნობი ბუნებრივი ნარევების მაგალითებს (მაგ., ჰაერი, სასმელი წყალი, ზღვის წყალი, მინერალური წყალი, ნებისმიერი კერძი და სხვ.); </w:t>
      </w:r>
    </w:p>
    <w:p w:rsidR="00404EE7" w:rsidRPr="009A5FD9" w:rsidRDefault="00404EE7" w:rsidP="00E279B1">
      <w:pPr>
        <w:pStyle w:val="ListParagraph"/>
        <w:numPr>
          <w:ilvl w:val="0"/>
          <w:numId w:val="10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ამზადებს ერთგვაროვან და არაერთგვაროვან ნარევებს (მაგ., სუფრის მარილის წყალხსნარი, ცარცის ფხვნილისა და წყლის ნარევი), ადარებს მათ და მსჯელობს მათ შორის, მსგავსებასა და განსხვავებაზე;</w:t>
      </w:r>
    </w:p>
    <w:p w:rsidR="00404EE7" w:rsidRPr="009A5FD9" w:rsidRDefault="00404EE7" w:rsidP="00E279B1">
      <w:pPr>
        <w:pStyle w:val="ListParagraph"/>
        <w:numPr>
          <w:ilvl w:val="0"/>
          <w:numId w:val="10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მასწავლებლის მითითებით გამოყოფს ნარევიდან მის რომელიმე კომპონენტს შესაბამისი ფიზიკური მეთოდის (მაგ., გაფილტვრა, დაწდომა, ამოშრობა, გაცრა) გამოყენებით;</w:t>
      </w:r>
    </w:p>
    <w:p w:rsidR="00404EE7" w:rsidRPr="009A5FD9" w:rsidRDefault="00404EE7" w:rsidP="00E279B1">
      <w:pPr>
        <w:pStyle w:val="ListParagraph"/>
        <w:numPr>
          <w:ilvl w:val="0"/>
          <w:numId w:val="10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ირჩევს და უსაფრთხოების წესების დაცვით იყენებს შესაბამის მეთოდებს (მაგ., ამოშრობა, გაცრა, გამოხდა, გაფილტვრა, დაწდომა) ნარევის კომპონენტებად დასაყოფად ცხოვრებისეულ სიტუაციაში;</w:t>
      </w:r>
    </w:p>
    <w:p w:rsidR="00404EE7" w:rsidRPr="009A5FD9" w:rsidRDefault="00404EE7" w:rsidP="00E279B1">
      <w:pPr>
        <w:pStyle w:val="ListParagraph"/>
        <w:numPr>
          <w:ilvl w:val="0"/>
          <w:numId w:val="100"/>
        </w:numPr>
        <w:shd w:val="clear" w:color="auto" w:fill="FFFFFF"/>
        <w:spacing w:after="0" w:line="240" w:lineRule="auto"/>
        <w:ind w:left="0" w:right="-421"/>
        <w:jc w:val="both"/>
        <w:textAlignment w:val="baseline"/>
        <w:rPr>
          <w:rFonts w:ascii="Sylfaen" w:hAnsi="Sylfaen" w:cs="Sylfaen"/>
          <w:lang w:val="ka-GE"/>
        </w:rPr>
      </w:pPr>
      <w:r w:rsidRPr="009A5FD9">
        <w:rPr>
          <w:rFonts w:ascii="Sylfaen" w:hAnsi="Sylfaen" w:cs="Sylfaen"/>
          <w:lang w:val="ka-GE"/>
        </w:rPr>
        <w:t>ჩამოთვლის ნარევების გამოყენების მაგალითებს ყოველდღიური ცხოვრებიდან. </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ნივთიერება და ნარევი ერთმანეთისგან განსხვავდება. ნარევი შედგება ორი ან მეტი ნივთიერებისგან, რომლებიც ერთმანეთს ნებისმიერი თანაფარდობით ერევა. არსებობს ერთგვაროვანი და არაერთგვაროვანი ნარევები. ნარევის ცალკეულ კომპონენტებად დასაყოფად გამოიყენება სხვადასხვა მეთოდი, რაც ნარევის შედგენილობაზეა დამოკიდებული. შედგენილობა განაპირობებს ნარევების მრავალფეროვან გამოყენებასაც. ნარევები ფართოდ გამოიყენება როგორც მრეწველობაში, ისე ადამიანის ყოველდღიურ საქმიანობაში.</w:t>
      </w:r>
    </w:p>
    <w:p w:rsidR="00404EE7" w:rsidRPr="005E596B" w:rsidRDefault="00404EE7" w:rsidP="009A5FD9">
      <w:pPr>
        <w:shd w:val="clear" w:color="auto" w:fill="FFFFFF"/>
        <w:spacing w:after="0" w:line="240" w:lineRule="auto"/>
        <w:ind w:left="-426" w:right="-421"/>
        <w:rPr>
          <w:rFonts w:ascii="Sylfaen" w:hAnsi="Sylfaen" w:cs="Sylfaen"/>
          <w:lang w:val="ka-GE"/>
        </w:rPr>
      </w:pPr>
      <w:r w:rsidRPr="005E596B">
        <w:rPr>
          <w:rFonts w:ascii="Sylfaen" w:hAnsi="Sylfaen" w:cs="Sylfaen"/>
          <w:lang w:val="ka-GE"/>
        </w:rPr>
        <w:br/>
      </w:r>
      <w:r w:rsidRPr="005E596B">
        <w:rPr>
          <w:rFonts w:ascii="Sylfaen" w:hAnsi="Sylfaen" w:cs="Sylfaen"/>
          <w:b/>
          <w:bCs/>
          <w:lang w:val="ka-GE"/>
        </w:rPr>
        <w:t xml:space="preserve">სარეკომენდაციო აქტივობები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მასწავლებელი: </w:t>
      </w:r>
    </w:p>
    <w:p w:rsidR="00404EE7" w:rsidRPr="005E596B" w:rsidRDefault="00404EE7" w:rsidP="00E279B1">
      <w:pPr>
        <w:numPr>
          <w:ilvl w:val="0"/>
          <w:numId w:val="101"/>
        </w:numPr>
        <w:shd w:val="clear" w:color="auto" w:fill="FFFFFF"/>
        <w:spacing w:after="0" w:line="240" w:lineRule="auto"/>
        <w:ind w:left="-142" w:right="-421"/>
        <w:jc w:val="both"/>
        <w:textAlignment w:val="baseline"/>
        <w:rPr>
          <w:rFonts w:ascii="Sylfaen" w:hAnsi="Sylfaen" w:cs="Sylfaen"/>
          <w:lang w:val="ka-GE"/>
        </w:rPr>
      </w:pPr>
      <w:r w:rsidRPr="005E596B">
        <w:rPr>
          <w:rFonts w:ascii="Sylfaen" w:hAnsi="Sylfaen" w:cs="Sylfaen"/>
          <w:lang w:val="ka-GE"/>
        </w:rPr>
        <w:t>ურიგებს მოსწავლეთა ჯგუფებს სხვადასხვა ნივთიერებას/მასალას (მაგ., წყალი, ქვიშა, მარილი, ზეთი, ძმარი, ცარცის ფხვნილი, ნახერხი და სხვ.) და ავალებს, მათი გამოყენებით დაამზადონ ერთგვაროვანი და არაერთგვაროვანი ნარევები;</w:t>
      </w:r>
    </w:p>
    <w:p w:rsidR="00404EE7" w:rsidRPr="005E596B" w:rsidRDefault="00404EE7" w:rsidP="00E279B1">
      <w:pPr>
        <w:numPr>
          <w:ilvl w:val="0"/>
          <w:numId w:val="101"/>
        </w:numPr>
        <w:shd w:val="clear" w:color="auto" w:fill="FFFFFF"/>
        <w:spacing w:after="0" w:line="240" w:lineRule="auto"/>
        <w:ind w:left="-142" w:right="-421"/>
        <w:jc w:val="both"/>
        <w:textAlignment w:val="baseline"/>
        <w:rPr>
          <w:rFonts w:ascii="Sylfaen" w:hAnsi="Sylfaen" w:cs="Sylfaen"/>
          <w:b/>
          <w:bCs/>
          <w:lang w:val="ka-GE"/>
        </w:rPr>
      </w:pPr>
      <w:r w:rsidRPr="005E596B">
        <w:rPr>
          <w:rFonts w:ascii="Sylfaen" w:hAnsi="Sylfaen" w:cs="Sylfaen"/>
          <w:lang w:val="ka-GE"/>
        </w:rPr>
        <w:t>4 - 5</w:t>
      </w:r>
      <w:r w:rsidRPr="005E596B">
        <w:rPr>
          <w:rFonts w:ascii="Sylfaen" w:hAnsi="Sylfaen" w:cs="Sylfaen"/>
          <w:b/>
          <w:bCs/>
          <w:lang w:val="ka-GE"/>
        </w:rPr>
        <w:t xml:space="preserve"> </w:t>
      </w:r>
      <w:r w:rsidRPr="005E596B">
        <w:rPr>
          <w:rFonts w:ascii="Sylfaen" w:hAnsi="Sylfaen" w:cs="Sylfaen"/>
          <w:lang w:val="ka-GE"/>
        </w:rPr>
        <w:t>მოსწავლისგან შემდგარ ჯგუფებს ურიგებს სხვადასხვა ნარევის (მაგ., ცარციანი წყალი, ქვიშისა და წვრილი კენჭების ნარევი, ნახერხისა და ქვიშის ნარევი, მარილიანი წყალი, მინერალური წყალი, ჩაის ნაყენი, ყავა და სხვ.) ნიმუშებს და ავალებს, არგუმენტირებულად დააჯგუფონ ისინი ერთგვაროვან და არაერთგვაროვან ნარევებად;</w:t>
      </w:r>
    </w:p>
    <w:p w:rsidR="00404EE7" w:rsidRPr="005E596B" w:rsidRDefault="00404EE7" w:rsidP="00E279B1">
      <w:pPr>
        <w:numPr>
          <w:ilvl w:val="0"/>
          <w:numId w:val="101"/>
        </w:numPr>
        <w:shd w:val="clear" w:color="auto" w:fill="FFFFFF"/>
        <w:spacing w:after="0" w:line="240" w:lineRule="auto"/>
        <w:ind w:left="-142" w:right="-421"/>
        <w:jc w:val="both"/>
        <w:textAlignment w:val="baseline"/>
        <w:rPr>
          <w:rFonts w:ascii="Sylfaen" w:hAnsi="Sylfaen" w:cs="Sylfaen"/>
          <w:b/>
          <w:bCs/>
          <w:lang w:val="ka-GE"/>
        </w:rPr>
      </w:pPr>
      <w:r w:rsidRPr="005E596B">
        <w:rPr>
          <w:rFonts w:ascii="Sylfaen" w:hAnsi="Sylfaen" w:cs="Sylfaen"/>
          <w:lang w:val="ka-GE"/>
        </w:rPr>
        <w:t xml:space="preserve">ურიგებს მოსწავლეებს სხვადასხვა ნარევს და ავალებს, ნარევის კომპონენტებად დაყოფის მათთვის ნაცნობი ხერხებიდან შეარჩიონ  და უსაფრთხოების წესების დაცვით გამოიყენონ ერთ-ერთი. დაასაბუთონ თავიანთი არჩევანი; </w:t>
      </w:r>
    </w:p>
    <w:p w:rsidR="00404EE7" w:rsidRPr="005E596B" w:rsidRDefault="00404EE7" w:rsidP="00E279B1">
      <w:pPr>
        <w:numPr>
          <w:ilvl w:val="0"/>
          <w:numId w:val="101"/>
        </w:numPr>
        <w:shd w:val="clear" w:color="auto" w:fill="FFFFFF"/>
        <w:spacing w:after="0" w:line="240" w:lineRule="auto"/>
        <w:ind w:left="-142" w:right="-421"/>
        <w:jc w:val="both"/>
        <w:textAlignment w:val="baseline"/>
        <w:rPr>
          <w:rFonts w:ascii="Sylfaen" w:hAnsi="Sylfaen" w:cs="Sylfaen"/>
          <w:lang w:val="ka-GE"/>
        </w:rPr>
      </w:pPr>
      <w:r w:rsidRPr="005E596B">
        <w:rPr>
          <w:rFonts w:ascii="Sylfaen" w:hAnsi="Sylfaen" w:cs="Sylfaen"/>
          <w:lang w:val="ka-GE"/>
        </w:rPr>
        <w:t>ავალებს მოსწავლეებს, შეიმუშაონ უსაფრთხოების წესები, რომლებიც აუცილებლად უნდა დაიცვან სხვადასხვა ნარევის კომპონენტებად დაყოფის დროს;</w:t>
      </w:r>
    </w:p>
    <w:p w:rsidR="00404EE7" w:rsidRPr="005E596B" w:rsidRDefault="00404EE7" w:rsidP="00E279B1">
      <w:pPr>
        <w:numPr>
          <w:ilvl w:val="0"/>
          <w:numId w:val="101"/>
        </w:numPr>
        <w:shd w:val="clear" w:color="auto" w:fill="FFFFFF"/>
        <w:spacing w:after="0" w:line="240" w:lineRule="auto"/>
        <w:ind w:left="-142" w:right="-421"/>
        <w:jc w:val="both"/>
        <w:textAlignment w:val="baseline"/>
        <w:rPr>
          <w:rFonts w:ascii="Sylfaen" w:hAnsi="Sylfaen" w:cs="Sylfaen"/>
          <w:lang w:val="ka-GE"/>
        </w:rPr>
      </w:pPr>
      <w:r w:rsidRPr="005E596B">
        <w:rPr>
          <w:rFonts w:ascii="Sylfaen" w:hAnsi="Sylfaen" w:cs="Sylfaen"/>
          <w:lang w:val="ka-GE"/>
        </w:rPr>
        <w:t xml:space="preserve">ყოფს მოსწავლეებს ჯგუფებად და თითოეულს ავალებს, უსაფრთხოების წესების დაცვით დაყონ რომელიმე ნარევი კომპონენტებად. </w:t>
      </w:r>
    </w:p>
    <w:p w:rsidR="00404EE7" w:rsidRPr="005E596B" w:rsidRDefault="00404EE7" w:rsidP="009A5FD9">
      <w:pPr>
        <w:spacing w:after="0" w:line="240" w:lineRule="auto"/>
        <w:ind w:left="-426" w:right="-421"/>
        <w:jc w:val="both"/>
        <w:rPr>
          <w:rFonts w:ascii="Sylfaen" w:hAnsi="Sylfaen" w:cs="Sylfaen"/>
          <w:b/>
          <w:bCs/>
          <w:lang w:val="ka-GE"/>
        </w:rPr>
      </w:pPr>
    </w:p>
    <w:p w:rsidR="00404EE7" w:rsidRPr="005E596B" w:rsidRDefault="00404EE7" w:rsidP="009A5FD9">
      <w:pPr>
        <w:spacing w:after="0" w:line="240" w:lineRule="auto"/>
        <w:ind w:left="-426" w:right="-421"/>
        <w:jc w:val="both"/>
        <w:rPr>
          <w:rFonts w:ascii="Sylfaen" w:hAnsi="Sylfaen" w:cs="Sylfaen"/>
          <w:b/>
          <w:bCs/>
          <w:lang w:val="ka-GE"/>
        </w:rPr>
      </w:pPr>
      <w:r w:rsidRPr="005E596B">
        <w:rPr>
          <w:rFonts w:ascii="Sylfaen" w:hAnsi="Sylfaen" w:cs="Sylfaen"/>
          <w:b/>
          <w:bCs/>
          <w:lang w:val="ka-GE"/>
        </w:rPr>
        <w:t>მიმართულება: დედამიწა და გარესამყარო</w:t>
      </w:r>
    </w:p>
    <w:p w:rsidR="00404EE7" w:rsidRPr="005E596B" w:rsidRDefault="00404EE7" w:rsidP="009A5FD9">
      <w:pPr>
        <w:shd w:val="clear" w:color="auto" w:fill="FFFFFF"/>
        <w:spacing w:after="0" w:line="240" w:lineRule="auto"/>
        <w:ind w:left="-426" w:right="-421"/>
        <w:jc w:val="both"/>
        <w:rPr>
          <w:rFonts w:ascii="Sylfaen" w:hAnsi="Sylfaen" w:cs="Sylfaen"/>
          <w:b/>
          <w:bCs/>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ბუნ.VI.7. მოსწავლემ უნდა შეძლოს დედამიწაზე სითბოსა და სინათლის განაწილების შესახებ მსჯელობა.</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შედეგი თვალსაჩინოა, თუ მოსწავლე: </w:t>
      </w:r>
    </w:p>
    <w:p w:rsidR="00404EE7" w:rsidRPr="009A5FD9" w:rsidRDefault="00404EE7" w:rsidP="00E279B1">
      <w:pPr>
        <w:pStyle w:val="ListParagraph"/>
        <w:numPr>
          <w:ilvl w:val="0"/>
          <w:numId w:val="102"/>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მსჯელობს დედამიწაზე სეზონების მონაცვლეობის სავარაუდო მიზეზებზე;</w:t>
      </w:r>
    </w:p>
    <w:p w:rsidR="00404EE7" w:rsidRPr="009A5FD9" w:rsidRDefault="00404EE7" w:rsidP="00E279B1">
      <w:pPr>
        <w:pStyle w:val="ListParagraph"/>
        <w:numPr>
          <w:ilvl w:val="0"/>
          <w:numId w:val="102"/>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 xml:space="preserve">გეგმავს და ატარებს ცდას (მაგ., გლობუსით და ფანრით) დედამიწის ზედაპირზე სითბოსა და სინათლის არათანაბარი განაწილების სადემონსტრაციოდ; </w:t>
      </w:r>
    </w:p>
    <w:p w:rsidR="00404EE7" w:rsidRPr="009A5FD9" w:rsidRDefault="00404EE7" w:rsidP="00E279B1">
      <w:pPr>
        <w:pStyle w:val="ListParagraph"/>
        <w:numPr>
          <w:ilvl w:val="0"/>
          <w:numId w:val="102"/>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აკავშირებს ძირითადი კლიმატური სარტყლების არსებობას დედამიწაზე სითბოსა და სინათლის არათანაბარ განაწილებასთან;</w:t>
      </w:r>
    </w:p>
    <w:p w:rsidR="00404EE7" w:rsidRPr="009A5FD9" w:rsidRDefault="00404EE7" w:rsidP="00E279B1">
      <w:pPr>
        <w:pStyle w:val="ListParagraph"/>
        <w:numPr>
          <w:ilvl w:val="0"/>
          <w:numId w:val="102"/>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ადარებს ორ კლიმატურ სარტყელს ძირითადი მახასიათებლების მიხედვით.</w:t>
      </w:r>
      <w:r w:rsidRPr="009A5FD9">
        <w:rPr>
          <w:rFonts w:ascii="Sylfaen" w:hAnsi="Sylfaen" w:cs="Sylfaen"/>
          <w:b/>
          <w:bCs/>
          <w:lang w:val="ka-GE"/>
        </w:rPr>
        <w:t xml:space="preserve"> </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დედამიწის ბრუნვის ღერძი დახრილია მზის ირგვლივ მისი მოძრაობის სიბრტყის მიმართ. ღერძის დახრილობის გამო სითბო და სინათლე ჩრდილოეთ და სამხრეთ ნახევარსფეროებში არათანაბრად ნაწილდება. ამით არის გამოწვეული, ერთი მხრივ, სეზონების არსებობა, ხოლო მეორე მხრივ, ის, რომ, როცა ჩრდილოეთ ნახევარსფეროში ზამთარია, სამხრეთ ნახევარსფეროში ზაფხულია. დედამიწაზე სითბოს განაწილების მიხედვით განარჩევენ ძირითად კლიმატურ სარტყლებს: ეკვატორული, ტროპიკუ</w:t>
      </w:r>
      <w:r>
        <w:rPr>
          <w:rFonts w:ascii="Sylfaen" w:hAnsi="Sylfaen" w:cs="Sylfaen"/>
          <w:lang w:val="ka-GE"/>
        </w:rPr>
        <w:t>ლ</w:t>
      </w:r>
      <w:r w:rsidRPr="005E596B">
        <w:rPr>
          <w:rFonts w:ascii="Sylfaen" w:hAnsi="Sylfaen" w:cs="Sylfaen"/>
          <w:lang w:val="ka-GE"/>
        </w:rPr>
        <w:t>ი, ზომიერი და პოლარული</w:t>
      </w:r>
      <w:r w:rsidRPr="005E596B">
        <w:rPr>
          <w:rFonts w:ascii="Sylfaen" w:hAnsi="Sylfaen" w:cs="Sylfaen"/>
          <w:b/>
          <w:bCs/>
          <w:lang w:val="ka-GE"/>
        </w:rPr>
        <w:t xml:space="preserve">. </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 xml:space="preserve">სარეკომენდაციო აქტივობები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 xml:space="preserve">მასწავლებელი: </w:t>
      </w:r>
    </w:p>
    <w:p w:rsidR="00404EE7" w:rsidRPr="009A5FD9" w:rsidRDefault="00404EE7" w:rsidP="00E279B1">
      <w:pPr>
        <w:pStyle w:val="ListParagraph"/>
        <w:numPr>
          <w:ilvl w:val="0"/>
          <w:numId w:val="103"/>
        </w:numPr>
        <w:shd w:val="clear" w:color="auto" w:fill="FFFFFF"/>
        <w:tabs>
          <w:tab w:val="left" w:pos="709"/>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მოსწავლეებთან ერთად ატარებს ცდას გლობუსის/ბურთის და ნათურის გამოყენებით დედამიწაზე მზის სხივების არათანაბარი განაწილების სადემონსტრაციოდ;</w:t>
      </w:r>
    </w:p>
    <w:p w:rsidR="00404EE7" w:rsidRPr="009A5FD9" w:rsidRDefault="00404EE7" w:rsidP="00E279B1">
      <w:pPr>
        <w:pStyle w:val="ListParagraph"/>
        <w:numPr>
          <w:ilvl w:val="0"/>
          <w:numId w:val="103"/>
        </w:numPr>
        <w:shd w:val="clear" w:color="auto" w:fill="FFFFFF"/>
        <w:tabs>
          <w:tab w:val="left" w:pos="709"/>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სთხოვს მოსწავლეებს, მოიძიონ ინფორმაცია და გააკეთონ ცივი და ცხელი სითბური სარტყლების შედარებითი ანალიზი (შესაძლებელია ვენის დიაგრამის ფორმატში);</w:t>
      </w:r>
    </w:p>
    <w:p w:rsidR="00404EE7" w:rsidRPr="009A5FD9" w:rsidRDefault="00404EE7" w:rsidP="00E279B1">
      <w:pPr>
        <w:pStyle w:val="ListParagraph"/>
        <w:numPr>
          <w:ilvl w:val="0"/>
          <w:numId w:val="103"/>
        </w:numPr>
        <w:shd w:val="clear" w:color="auto" w:fill="FFFFFF"/>
        <w:tabs>
          <w:tab w:val="left" w:pos="709"/>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სთხოვს მოსწავლეებს, რუკის დახმარებით განსაზღვრონ, რომელი ქვეყნები მიეკუთვნებიან ცხელ და ცივ კლიმატურ სარტყლებს. მოიძიონ ინფორმაცია ამ ქვეყნებისთვის დამახასიათებელი თავისებურებების (მაგ., სასოფლო-სამეურნეო კულტურები, სპორტის ტიპური სახეობები) შესახებ და დაუკავშირონ ბუნებრივ პირობებს.</w:t>
      </w:r>
    </w:p>
    <w:p w:rsidR="00404EE7" w:rsidRPr="005E596B" w:rsidRDefault="00404EE7" w:rsidP="009A5FD9">
      <w:pPr>
        <w:shd w:val="clear" w:color="auto" w:fill="FFFFFF"/>
        <w:tabs>
          <w:tab w:val="left" w:pos="360"/>
        </w:tabs>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b/>
          <w:bCs/>
          <w:lang w:val="ka-GE"/>
        </w:rPr>
      </w:pPr>
    </w:p>
    <w:p w:rsidR="00404EE7" w:rsidRPr="005E596B" w:rsidRDefault="00404EE7" w:rsidP="009A5FD9">
      <w:pPr>
        <w:shd w:val="clear" w:color="auto" w:fill="FFFFFF"/>
        <w:spacing w:after="0" w:line="240" w:lineRule="auto"/>
        <w:ind w:left="-426" w:right="-421"/>
        <w:jc w:val="both"/>
        <w:rPr>
          <w:rFonts w:ascii="Sylfaen" w:hAnsi="Sylfaen" w:cs="Sylfaen"/>
          <w:b/>
          <w:bCs/>
          <w:lang w:val="ka-GE"/>
        </w:rPr>
      </w:pPr>
      <w:r w:rsidRPr="005E596B">
        <w:rPr>
          <w:rFonts w:ascii="Sylfaen" w:hAnsi="Sylfaen" w:cs="Sylfaen"/>
          <w:b/>
          <w:bCs/>
          <w:lang w:val="ka-GE"/>
        </w:rPr>
        <w:t xml:space="preserve">ბუნ.VI.8. მოსწავლემ უნდა შეძლოს ხმელეთის რელიეფის ცვლილებაში ბუნებრივი მოვლენებისა და ადამიანის საქმიანობის როლზე მსჯელობა. </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შედეგი თვალსაჩინოა, თუ მოსწავლე:</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9A5FD9" w:rsidRDefault="00404EE7" w:rsidP="00E279B1">
      <w:pPr>
        <w:pStyle w:val="ListParagraph"/>
        <w:numPr>
          <w:ilvl w:val="0"/>
          <w:numId w:val="104"/>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მოსწავლე იკვლევს და აღწერს ნაცნობი ბუნებრივი გარემოს რელიეფს. წარმოადგენს ვიზუალურ მასალას (მაგ., ფოტოებს) მისი მრავალფეროვნების შესახებ;</w:t>
      </w:r>
    </w:p>
    <w:p w:rsidR="00404EE7" w:rsidRPr="009A5FD9" w:rsidRDefault="00404EE7" w:rsidP="00E279B1">
      <w:pPr>
        <w:pStyle w:val="ListParagraph"/>
        <w:numPr>
          <w:ilvl w:val="0"/>
          <w:numId w:val="104"/>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მოიპოვებს ინფორმაციას და აღწერს მისთვის ნაცნობ გარემოში რელიეფის ცვლილების მაგალითებს;</w:t>
      </w:r>
    </w:p>
    <w:p w:rsidR="00404EE7" w:rsidRPr="009A5FD9" w:rsidRDefault="00404EE7" w:rsidP="00E279B1">
      <w:pPr>
        <w:pStyle w:val="ListParagraph"/>
        <w:numPr>
          <w:ilvl w:val="0"/>
          <w:numId w:val="104"/>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გამოთქვამს ვარაუდს, თუ რა ბუნებრივი (მაგ., წვიმები, ღვარცოფის მოვარდნა) ან ხელოვნური (მაგ., სასოფლო-სამეურნეო საქმიანობა, გზების გაყვანა) პროცესების შედეგი შეიძლება იყოს დედამიწის ზედაპირის ცვლილებები;</w:t>
      </w:r>
    </w:p>
    <w:p w:rsidR="00404EE7" w:rsidRPr="009A5FD9" w:rsidRDefault="00404EE7" w:rsidP="00E279B1">
      <w:pPr>
        <w:pStyle w:val="ListParagraph"/>
        <w:numPr>
          <w:ilvl w:val="0"/>
          <w:numId w:val="104"/>
        </w:numPr>
        <w:shd w:val="clear" w:color="auto" w:fill="FFFFFF"/>
        <w:spacing w:after="0" w:line="240" w:lineRule="auto"/>
        <w:ind w:left="-142" w:right="-421"/>
        <w:jc w:val="both"/>
        <w:textAlignment w:val="baseline"/>
        <w:rPr>
          <w:rFonts w:ascii="Sylfaen" w:hAnsi="Sylfaen" w:cs="Sylfaen"/>
          <w:lang w:val="ka-GE"/>
        </w:rPr>
      </w:pPr>
      <w:r w:rsidRPr="009A5FD9">
        <w:rPr>
          <w:rFonts w:ascii="Sylfaen" w:hAnsi="Sylfaen" w:cs="Sylfaen"/>
          <w:lang w:val="ka-GE"/>
        </w:rPr>
        <w:t>განიხილავს დედამიწის ზედაპირზე მიმდინარე ცვლილებების (მაგ., ეროზია, აბრაზია) მნიშვნელობას ცოცხალი სამყაროსათვის.</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შინაარსი</w:t>
      </w:r>
    </w:p>
    <w:p w:rsidR="00404EE7" w:rsidRPr="005E596B" w:rsidRDefault="00404EE7" w:rsidP="009A5FD9">
      <w:pPr>
        <w:shd w:val="clear" w:color="auto" w:fill="FFFFFF"/>
        <w:spacing w:after="0" w:line="240" w:lineRule="auto"/>
        <w:ind w:left="-426" w:right="-421"/>
        <w:jc w:val="both"/>
        <w:rPr>
          <w:rFonts w:ascii="Sylfaen" w:hAnsi="Sylfaen" w:cs="Sylfaen"/>
          <w:shd w:val="clear" w:color="auto" w:fill="FFFFFF"/>
          <w:lang w:val="ka-GE"/>
        </w:rPr>
      </w:pPr>
      <w:r w:rsidRPr="005E596B">
        <w:rPr>
          <w:rFonts w:ascii="Sylfaen" w:hAnsi="Sylfaen" w:cs="Sylfaen"/>
          <w:shd w:val="clear" w:color="auto" w:fill="FFFFFF"/>
          <w:lang w:val="ka-GE"/>
        </w:rPr>
        <w:t xml:space="preserve">ხმელეთის რელიეფის ფორმებია მთები, ქედი, ვაკე, ხევი, ხეობა და სხვა. ისინი  წარმოიქმნება დედამიწის ქერქზე მიმდინარე პროცესების ზემოქმედებით. რელიეფზე მოქმედი პროცესებია ქანების გამოფიტვა ქარისა და წვიმის მოქმედებით, მიწისზედა წყლებით ნიადაგის გადარეცხვა ან მდინარის მიერ კალაპოტის გაჭრა, ზღვის ნაპირის გამორეცხვა. ხმელეთის რელიეფის ცვლილების ფაქტორია ადამიანის საქმიანობაც, მათ შორის, </w:t>
      </w:r>
      <w:r w:rsidRPr="005E596B">
        <w:rPr>
          <w:rFonts w:ascii="Sylfaen" w:hAnsi="Sylfaen" w:cs="Sylfaen"/>
          <w:lang w:val="ka-GE"/>
        </w:rPr>
        <w:t xml:space="preserve">სასოფლო-სამეურნეო, </w:t>
      </w:r>
      <w:r w:rsidRPr="005E596B">
        <w:rPr>
          <w:rFonts w:ascii="Sylfaen" w:hAnsi="Sylfaen" w:cs="Sylfaen"/>
          <w:shd w:val="clear" w:color="auto" w:fill="FFFFFF"/>
          <w:lang w:val="ka-GE"/>
        </w:rPr>
        <w:t>გზების და სხვა კომუნიკაციების გაყვანა. რელიეფის ფორმის ცვლილება მუდმივი პროცესია.</w:t>
      </w:r>
    </w:p>
    <w:p w:rsidR="00404EE7" w:rsidRPr="005E596B" w:rsidRDefault="00404EE7" w:rsidP="009A5FD9">
      <w:pPr>
        <w:shd w:val="clear" w:color="auto" w:fill="FFFFFF"/>
        <w:spacing w:after="0" w:line="240" w:lineRule="auto"/>
        <w:ind w:left="-426" w:right="-421"/>
        <w:rPr>
          <w:rFonts w:ascii="Sylfaen" w:hAnsi="Sylfaen" w:cs="Sylfaen"/>
          <w:lang w:val="ka-GE"/>
        </w:rPr>
      </w:pPr>
    </w:p>
    <w:p w:rsidR="00404EE7" w:rsidRPr="005E596B" w:rsidRDefault="00404EE7" w:rsidP="009A5FD9">
      <w:pPr>
        <w:shd w:val="clear" w:color="auto" w:fill="FFFFFF"/>
        <w:spacing w:after="0" w:line="240" w:lineRule="auto"/>
        <w:ind w:left="-426" w:right="-421"/>
        <w:jc w:val="both"/>
        <w:rPr>
          <w:rFonts w:ascii="Sylfaen" w:hAnsi="Sylfaen" w:cs="Sylfaen"/>
          <w:b/>
          <w:bCs/>
          <w:lang w:val="ka-GE"/>
        </w:rPr>
      </w:pP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b/>
          <w:bCs/>
          <w:lang w:val="ka-GE"/>
        </w:rPr>
        <w:t>სარეკომენდაციო აქტივობები</w:t>
      </w:r>
    </w:p>
    <w:p w:rsidR="00404EE7" w:rsidRPr="005E596B" w:rsidRDefault="00404EE7" w:rsidP="009A5FD9">
      <w:pPr>
        <w:shd w:val="clear" w:color="auto" w:fill="FFFFFF"/>
        <w:spacing w:after="0" w:line="240" w:lineRule="auto"/>
        <w:ind w:left="-426" w:right="-421"/>
        <w:jc w:val="both"/>
        <w:rPr>
          <w:rFonts w:ascii="Sylfaen" w:hAnsi="Sylfaen" w:cs="Sylfaen"/>
          <w:lang w:val="ka-GE"/>
        </w:rPr>
      </w:pPr>
      <w:r w:rsidRPr="005E596B">
        <w:rPr>
          <w:rFonts w:ascii="Sylfaen" w:hAnsi="Sylfaen" w:cs="Sylfaen"/>
          <w:lang w:val="ka-GE"/>
        </w:rPr>
        <w:t>მასწავლებელი:</w:t>
      </w:r>
    </w:p>
    <w:p w:rsidR="00404EE7" w:rsidRPr="009A5FD9" w:rsidRDefault="00404EE7" w:rsidP="00E279B1">
      <w:pPr>
        <w:pStyle w:val="ListParagraph"/>
        <w:numPr>
          <w:ilvl w:val="0"/>
          <w:numId w:val="105"/>
        </w:numPr>
        <w:shd w:val="clear" w:color="auto" w:fill="FFFFFF"/>
        <w:tabs>
          <w:tab w:val="left" w:pos="180"/>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ატარებინებს მოსწავლეებს ცდას წყლის ნაკადით ქვიშის ზედაპირის ცვლილების საჩვენებლად. ცვლის წყლის ნაკადის სიმძლავრეს/წყლის ჭავლის წნევას;</w:t>
      </w:r>
    </w:p>
    <w:p w:rsidR="00404EE7" w:rsidRPr="009A5FD9" w:rsidRDefault="00404EE7" w:rsidP="00E279B1">
      <w:pPr>
        <w:pStyle w:val="ListParagraph"/>
        <w:numPr>
          <w:ilvl w:val="0"/>
          <w:numId w:val="105"/>
        </w:numPr>
        <w:shd w:val="clear" w:color="auto" w:fill="FFFFFF"/>
        <w:tabs>
          <w:tab w:val="left" w:pos="180"/>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ადარებინებს მოსწავლეებს ერთი და იმავე ადგილის სხვადასხვა დროს გადაღებულ ფოტოებს და სთხოვს, იპოვონ განსხვავება;</w:t>
      </w:r>
    </w:p>
    <w:p w:rsidR="00404EE7" w:rsidRPr="009A5FD9" w:rsidRDefault="00404EE7" w:rsidP="00E279B1">
      <w:pPr>
        <w:pStyle w:val="ListParagraph"/>
        <w:numPr>
          <w:ilvl w:val="0"/>
          <w:numId w:val="105"/>
        </w:numPr>
        <w:shd w:val="clear" w:color="auto" w:fill="FFFFFF"/>
        <w:tabs>
          <w:tab w:val="left" w:pos="180"/>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აჩვენებს მოსწავლეებს ადამიანის საქმიანობის (მაგ., წიაღისეულის მოპოვება, ნიადაგის ტერასებად დამუშავება, ქარსაცავი ზოლებისა და სარწყავი სისტემის შექმნა, სამშენებლო სამუშაოები) შედეგების ამსახველ ილუსტრაციებს/ფოტოებს, სთხოვს, იმსჯელონ დედამიწის რელიეფზე მათი გავლენისა და ადამიანისა და გარემოსთვის მათი დადებითი/უარყოფითი მნიშვნელობის შესახებ;</w:t>
      </w:r>
    </w:p>
    <w:p w:rsidR="00404EE7" w:rsidRPr="009A5FD9" w:rsidRDefault="00404EE7" w:rsidP="00E279B1">
      <w:pPr>
        <w:pStyle w:val="ListParagraph"/>
        <w:numPr>
          <w:ilvl w:val="0"/>
          <w:numId w:val="105"/>
        </w:numPr>
        <w:shd w:val="clear" w:color="auto" w:fill="FFFFFF"/>
        <w:tabs>
          <w:tab w:val="left" w:pos="180"/>
        </w:tabs>
        <w:spacing w:after="0" w:line="240" w:lineRule="auto"/>
        <w:ind w:left="-142" w:right="-421"/>
        <w:jc w:val="both"/>
        <w:textAlignment w:val="baseline"/>
        <w:rPr>
          <w:rFonts w:ascii="Sylfaen" w:hAnsi="Sylfaen" w:cs="Sylfaen"/>
          <w:lang w:val="ka-GE"/>
        </w:rPr>
      </w:pPr>
      <w:r w:rsidRPr="009A5FD9">
        <w:rPr>
          <w:rFonts w:ascii="Sylfaen" w:hAnsi="Sylfaen" w:cs="Sylfaen"/>
          <w:shd w:val="clear" w:color="auto" w:fill="FFFFFF"/>
          <w:lang w:val="ka-GE"/>
        </w:rPr>
        <w:t>სთხოვს მოსწავლეებს, გამოთქვან ვარაუდი სხვადასხვა ბუნებრივი მოვლენის (მაგ., მიწისძვრა, მეწყერი, ქარიშხალი, წყალდიდობა, გვალვა, ვულკანი, მოქცევის ტალღა, ხანძარი) გამომწვევი მიზეზების, აგრეთვე, ახლო და შორეული შედეგების შესახებ;</w:t>
      </w:r>
    </w:p>
    <w:p w:rsidR="00404EE7" w:rsidRPr="009A5FD9" w:rsidRDefault="00404EE7" w:rsidP="00E279B1">
      <w:pPr>
        <w:pStyle w:val="ListParagraph"/>
        <w:numPr>
          <w:ilvl w:val="0"/>
          <w:numId w:val="105"/>
        </w:numPr>
        <w:shd w:val="clear" w:color="auto" w:fill="FFFFFF"/>
        <w:tabs>
          <w:tab w:val="left" w:pos="180"/>
        </w:tabs>
        <w:spacing w:after="0" w:line="240" w:lineRule="auto"/>
        <w:ind w:left="-142" w:right="-421"/>
        <w:jc w:val="both"/>
        <w:textAlignment w:val="baseline"/>
        <w:rPr>
          <w:rFonts w:ascii="Sylfaen" w:hAnsi="Sylfaen" w:cs="Sylfaen"/>
          <w:lang w:val="ka-GE"/>
        </w:rPr>
      </w:pPr>
      <w:r w:rsidRPr="009A5FD9">
        <w:rPr>
          <w:rFonts w:ascii="Sylfaen" w:hAnsi="Sylfaen" w:cs="Sylfaen"/>
          <w:lang w:val="ka-GE"/>
        </w:rPr>
        <w:t xml:space="preserve">სთხოვს მოსწავლეებს, მოიძიონ ინფორმაცია ლოკალურ გარემოში მომხდარი რელიეფის ცვლილებების შესახებ (მაგ., მდინარის მიერ კალაპოტის შეცვლა, სანაპირო ზოლის სიგანის ცვლილება, ტყის გაშენება), განასხვავონ მათში ბუნებრივი მოვლენებით და ადამიანის საქმიანობით გამოწვეული ცვლილებები. </w:t>
      </w:r>
    </w:p>
    <w:p w:rsidR="00404EE7" w:rsidRDefault="00404EE7" w:rsidP="009A5FD9">
      <w:pPr>
        <w:ind w:left="-426" w:right="-421"/>
        <w:rPr>
          <w:rFonts w:cs="Times New Roman"/>
        </w:rPr>
      </w:pPr>
    </w:p>
    <w:p w:rsidR="00404EE7" w:rsidRDefault="00404EE7">
      <w:pPr>
        <w:spacing w:after="160" w:line="259" w:lineRule="auto"/>
        <w:rPr>
          <w:rFonts w:cs="Times New Roman"/>
        </w:rPr>
      </w:pPr>
      <w:r>
        <w:rPr>
          <w:rFonts w:cs="Times New Roman"/>
        </w:rPr>
        <w:br w:type="page"/>
      </w:r>
    </w:p>
    <w:p w:rsidR="00404EE7" w:rsidRPr="007A69CE" w:rsidRDefault="00404EE7" w:rsidP="007A69CE">
      <w:pPr>
        <w:pStyle w:val="ListParagraph"/>
        <w:numPr>
          <w:ilvl w:val="0"/>
          <w:numId w:val="106"/>
        </w:numPr>
        <w:rPr>
          <w:rFonts w:ascii="Sylfaen" w:hAnsi="Sylfaen" w:cs="Sylfaen"/>
          <w:b/>
          <w:bCs/>
          <w:lang w:val="ka-GE"/>
        </w:rPr>
      </w:pPr>
      <w:r w:rsidRPr="007A69CE">
        <w:rPr>
          <w:rFonts w:ascii="Sylfaen" w:hAnsi="Sylfaen" w:cs="Sylfaen"/>
          <w:b/>
          <w:bCs/>
          <w:lang w:val="ka-GE"/>
        </w:rPr>
        <w:t>საბუნებისმეტყველო მეცნიერებები საბაზო საფეხურზე</w:t>
      </w:r>
    </w:p>
    <w:p w:rsidR="00404EE7" w:rsidRDefault="00404EE7" w:rsidP="009A5FD9">
      <w:pPr>
        <w:pStyle w:val="ListParagraph"/>
        <w:ind w:left="-66"/>
        <w:rPr>
          <w:rFonts w:ascii="Sylfaen" w:hAnsi="Sylfaen" w:cs="Sylfaen"/>
          <w:b/>
          <w:bCs/>
          <w:lang w:val="ka-GE"/>
        </w:rPr>
      </w:pPr>
      <w:r>
        <w:rPr>
          <w:rFonts w:ascii="Sylfaen" w:hAnsi="Sylfaen" w:cs="Sylfaen"/>
          <w:b/>
          <w:bCs/>
          <w:lang w:val="ka-GE"/>
        </w:rPr>
        <w:t>ა) ბიოლოგია</w:t>
      </w:r>
    </w:p>
    <w:p w:rsidR="00404EE7" w:rsidRDefault="00404EE7" w:rsidP="000B6ED2">
      <w:pPr>
        <w:ind w:left="-284" w:right="-563"/>
        <w:jc w:val="both"/>
        <w:rPr>
          <w:rFonts w:ascii="Sylfaen" w:hAnsi="Sylfaen" w:cs="Sylfaen"/>
          <w:lang w:val="ka-GE"/>
        </w:rPr>
      </w:pPr>
      <w:r w:rsidRPr="0042188F">
        <w:rPr>
          <w:rFonts w:ascii="Sylfaen" w:hAnsi="Sylfaen" w:cs="Sylfaen"/>
          <w:lang w:val="ka-GE"/>
        </w:rPr>
        <w:t xml:space="preserve">საბაზო საფეხურის </w:t>
      </w:r>
      <w:r>
        <w:rPr>
          <w:rFonts w:ascii="Sylfaen" w:hAnsi="Sylfaen" w:cs="Sylfaen"/>
          <w:lang w:val="ka-GE"/>
        </w:rPr>
        <w:t>ბიოლოგიის</w:t>
      </w:r>
      <w:r w:rsidRPr="0042188F">
        <w:rPr>
          <w:rFonts w:ascii="Sylfaen" w:hAnsi="Sylfaen" w:cs="Sylfaen"/>
          <w:lang w:val="ka-GE"/>
        </w:rPr>
        <w:t xml:space="preserve">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404EE7" w:rsidRPr="00F6228B">
        <w:tc>
          <w:tcPr>
            <w:tcW w:w="10170" w:type="dxa"/>
            <w:shd w:val="clear" w:color="auto" w:fill="D0CECE"/>
          </w:tcPr>
          <w:p w:rsidR="00404EE7" w:rsidRPr="00A95188" w:rsidRDefault="00404EE7" w:rsidP="00A95188">
            <w:pPr>
              <w:pStyle w:val="ListParagraph"/>
              <w:ind w:left="28" w:right="37"/>
              <w:jc w:val="both"/>
              <w:rPr>
                <w:rFonts w:ascii="Sylfaen" w:hAnsi="Sylfaen" w:cs="Sylfaen"/>
                <w:sz w:val="20"/>
                <w:szCs w:val="20"/>
                <w:lang w:val="ka-GE"/>
              </w:rPr>
            </w:pPr>
            <w:r w:rsidRPr="00A95188">
              <w:rPr>
                <w:rFonts w:ascii="Sylfaen" w:hAnsi="Sylfaen" w:cs="Sylfaen"/>
                <w:b/>
                <w:bCs/>
                <w:sz w:val="20"/>
                <w:szCs w:val="20"/>
                <w:lang w:val="ka-GE"/>
              </w:rPr>
              <w:t>სასწავლო თემა</w:t>
            </w:r>
            <w:r w:rsidRPr="00A95188">
              <w:rPr>
                <w:rFonts w:ascii="Sylfaen" w:hAnsi="Sylfaen" w:cs="Sylfaen"/>
                <w:sz w:val="20"/>
                <w:szCs w:val="20"/>
                <w:lang w:val="ka-GE"/>
              </w:rPr>
              <w:t xml:space="preserve"> </w:t>
            </w:r>
          </w:p>
          <w:p w:rsidR="00404EE7" w:rsidRPr="00A95188" w:rsidRDefault="00404EE7" w:rsidP="00A95188">
            <w:pPr>
              <w:pStyle w:val="ListParagraph"/>
              <w:ind w:left="28" w:right="37"/>
              <w:jc w:val="both"/>
              <w:rPr>
                <w:rFonts w:ascii="Sylfaen" w:hAnsi="Sylfaen" w:cs="Sylfaen"/>
                <w:sz w:val="10"/>
                <w:szCs w:val="10"/>
                <w:lang w:val="ka-GE"/>
              </w:rPr>
            </w:pPr>
          </w:p>
          <w:p w:rsidR="00404EE7" w:rsidRPr="00A95188" w:rsidRDefault="00404EE7" w:rsidP="00A95188">
            <w:pPr>
              <w:pStyle w:val="ListParagraph"/>
              <w:ind w:left="28" w:right="37"/>
              <w:jc w:val="both"/>
              <w:rPr>
                <w:rFonts w:ascii="Sylfaen" w:hAnsi="Sylfaen" w:cs="Sylfaen"/>
                <w:sz w:val="20"/>
                <w:szCs w:val="20"/>
                <w:lang w:val="ka-GE"/>
              </w:rPr>
            </w:pPr>
            <w:r w:rsidRPr="00A95188">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404EE7" w:rsidRPr="00F6228B">
        <w:trPr>
          <w:trHeight w:val="576"/>
        </w:trPr>
        <w:tc>
          <w:tcPr>
            <w:tcW w:w="10170" w:type="dxa"/>
          </w:tcPr>
          <w:p w:rsidR="00404EE7" w:rsidRPr="00A95188" w:rsidRDefault="00404EE7" w:rsidP="00A95188">
            <w:pPr>
              <w:ind w:right="37"/>
              <w:jc w:val="both"/>
              <w:rPr>
                <w:rFonts w:ascii="Sylfaen" w:hAnsi="Sylfaen" w:cs="Sylfaen"/>
                <w:sz w:val="20"/>
                <w:szCs w:val="20"/>
                <w:lang w:val="ka-GE"/>
              </w:rPr>
            </w:pPr>
            <w:r w:rsidRPr="00A95188">
              <w:rPr>
                <w:rFonts w:ascii="Sylfaen" w:hAnsi="Sylfaen" w:cs="Sylfaen"/>
                <w:b/>
                <w:bCs/>
                <w:sz w:val="20"/>
                <w:szCs w:val="20"/>
                <w:lang w:val="ka-GE"/>
              </w:rPr>
              <w:t>საგნობრივი საკითხები</w:t>
            </w:r>
            <w:r w:rsidRPr="00A95188">
              <w:rPr>
                <w:rFonts w:ascii="Sylfaen" w:hAnsi="Sylfaen" w:cs="Sylfaen"/>
                <w:sz w:val="20"/>
                <w:szCs w:val="20"/>
                <w:lang w:val="ka-GE"/>
              </w:rPr>
              <w:t xml:space="preserve"> </w:t>
            </w:r>
          </w:p>
          <w:p w:rsidR="00404EE7" w:rsidRPr="00A95188"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404EE7" w:rsidRPr="00A95188" w:rsidDel="00B334BB"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თემის ფარგლებში დასამუშავებელი ცნებები </w:t>
            </w:r>
          </w:p>
          <w:p w:rsidR="00404EE7" w:rsidRPr="00A95188"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ცნებები განსაზღვრავს </w:t>
            </w:r>
            <w:r w:rsidRPr="00A95188">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404EE7" w:rsidRPr="00F6228B">
        <w:trPr>
          <w:trHeight w:val="2553"/>
        </w:trPr>
        <w:tc>
          <w:tcPr>
            <w:tcW w:w="10170" w:type="dxa"/>
          </w:tcPr>
          <w:p w:rsidR="00404EE7" w:rsidRPr="00A95188" w:rsidRDefault="00404EE7" w:rsidP="00A95188">
            <w:pPr>
              <w:autoSpaceDE w:val="0"/>
              <w:autoSpaceDN w:val="0"/>
              <w:adjustRightInd w:val="0"/>
              <w:spacing w:after="0"/>
              <w:ind w:right="37"/>
              <w:jc w:val="both"/>
              <w:rPr>
                <w:rFonts w:ascii="Sylfaen" w:hAnsi="Sylfaen" w:cs="Sylfaen"/>
                <w:sz w:val="20"/>
                <w:szCs w:val="20"/>
                <w:lang w:val="ka-GE"/>
              </w:rPr>
            </w:pPr>
            <w:r w:rsidRPr="00A95188">
              <w:rPr>
                <w:rFonts w:ascii="Sylfaen" w:hAnsi="Sylfaen" w:cs="Sylfaen"/>
                <w:b/>
                <w:bCs/>
                <w:sz w:val="20"/>
                <w:szCs w:val="20"/>
                <w:lang w:val="ka-GE"/>
              </w:rPr>
              <w:t>თემატური საკვანძო შეკითხვები</w:t>
            </w:r>
            <w:r w:rsidRPr="00A95188">
              <w:rPr>
                <w:rFonts w:ascii="Sylfaen" w:hAnsi="Sylfaen" w:cs="Sylfaen"/>
                <w:sz w:val="20"/>
                <w:szCs w:val="20"/>
                <w:lang w:val="ka-GE"/>
              </w:rPr>
              <w:t xml:space="preserve"> </w:t>
            </w:r>
          </w:p>
          <w:p w:rsidR="00404EE7" w:rsidRPr="00A95188" w:rsidRDefault="00404EE7" w:rsidP="00A95188">
            <w:pPr>
              <w:autoSpaceDE w:val="0"/>
              <w:autoSpaceDN w:val="0"/>
              <w:adjustRightInd w:val="0"/>
              <w:spacing w:after="0" w:line="240" w:lineRule="auto"/>
              <w:jc w:val="both"/>
              <w:rPr>
                <w:rFonts w:ascii="Sylfaen" w:hAnsi="Sylfaen" w:cs="Sylfaen"/>
                <w:sz w:val="20"/>
                <w:szCs w:val="20"/>
                <w:lang w:val="ka-GE"/>
              </w:rPr>
            </w:pPr>
            <w:r w:rsidRPr="00A95188">
              <w:rPr>
                <w:rFonts w:ascii="Sylfaen" w:hAnsi="Sylfaen" w:cs="Sylfaen"/>
                <w:sz w:val="20"/>
                <w:szCs w:val="20"/>
                <w:lang w:val="ka-GE"/>
              </w:rPr>
              <w:t>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მათი</w:t>
            </w:r>
            <w:r w:rsidRPr="00A95188">
              <w:rPr>
                <w:rFonts w:ascii="Sylfaen" w:hAnsi="Sylfaen" w:cs="Sylfaen"/>
                <w:b/>
                <w:bCs/>
                <w:sz w:val="20"/>
                <w:szCs w:val="20"/>
                <w:lang w:val="ka-GE"/>
              </w:rPr>
              <w:t xml:space="preserve"> </w:t>
            </w:r>
            <w:r w:rsidRPr="00A95188">
              <w:rPr>
                <w:rFonts w:ascii="Sylfaen" w:hAnsi="Sylfaen" w:cs="Sylfaen"/>
                <w:sz w:val="20"/>
                <w:szCs w:val="20"/>
                <w:lang w:val="ka-GE"/>
              </w:rPr>
              <w:t>ფუნქციაა:</w:t>
            </w:r>
          </w:p>
          <w:p w:rsidR="00404EE7" w:rsidRPr="00A95188" w:rsidRDefault="00404EE7" w:rsidP="00E279B1">
            <w:pPr>
              <w:numPr>
                <w:ilvl w:val="0"/>
                <w:numId w:val="234"/>
              </w:numPr>
              <w:autoSpaceDE w:val="0"/>
              <w:autoSpaceDN w:val="0"/>
              <w:adjustRightInd w:val="0"/>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404EE7" w:rsidRPr="00A95188" w:rsidRDefault="00404EE7" w:rsidP="00E279B1">
            <w:pPr>
              <w:numPr>
                <w:ilvl w:val="0"/>
                <w:numId w:val="234"/>
              </w:numPr>
              <w:autoSpaceDE w:val="0"/>
              <w:autoSpaceDN w:val="0"/>
              <w:adjustRightInd w:val="0"/>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404EE7" w:rsidRPr="00A95188" w:rsidRDefault="00404EE7" w:rsidP="00E279B1">
            <w:pPr>
              <w:numPr>
                <w:ilvl w:val="0"/>
                <w:numId w:val="234"/>
              </w:numPr>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აქტივობები </w:t>
            </w:r>
          </w:p>
          <w:p w:rsidR="00404EE7" w:rsidRPr="00A95188" w:rsidRDefault="00404EE7" w:rsidP="00A95188">
            <w:pPr>
              <w:jc w:val="both"/>
              <w:rPr>
                <w:rFonts w:ascii="Sylfaen" w:hAnsi="Sylfaen" w:cs="Sylfaen"/>
                <w:b/>
                <w:bCs/>
                <w:sz w:val="20"/>
                <w:szCs w:val="20"/>
                <w:lang w:val="ka-GE"/>
              </w:rPr>
            </w:pPr>
            <w:r w:rsidRPr="00A95188">
              <w:rPr>
                <w:rFonts w:ascii="Sylfaen" w:hAnsi="Sylfaen" w:cs="Sylfaen"/>
                <w:sz w:val="20"/>
                <w:szCs w:val="20"/>
                <w:lang w:val="ka-GE"/>
              </w:rPr>
              <w:t>მიმდინარე დავალებების ტიპების/ნიმუშების ჩამონათვალი</w:t>
            </w:r>
            <w:r w:rsidRPr="00A95188">
              <w:rPr>
                <w:rFonts w:ascii="Sylfaen" w:hAnsi="Sylfaen" w:cs="Sylfaen"/>
                <w:sz w:val="20"/>
                <w:szCs w:val="20"/>
              </w:rPr>
              <w:t xml:space="preserve">, </w:t>
            </w:r>
            <w:r w:rsidRPr="00A95188">
              <w:rPr>
                <w:rFonts w:ascii="Sylfaen" w:hAnsi="Sylfaen" w:cs="Sylfaen"/>
                <w:sz w:val="20"/>
                <w:szCs w:val="20"/>
                <w:lang w:val="ka-GE"/>
              </w:rPr>
              <w:t>რომლებიც შეიძლება იყოს გამოყენებული გაგება-გააზრების</w:t>
            </w:r>
            <w:r w:rsidRPr="00A95188">
              <w:rPr>
                <w:rFonts w:ascii="Sylfaen" w:hAnsi="Sylfaen" w:cs="Sylfaen"/>
                <w:sz w:val="20"/>
                <w:szCs w:val="20"/>
              </w:rPr>
              <w:t xml:space="preserve"> </w:t>
            </w:r>
            <w:r w:rsidRPr="00A95188">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კომპლექსურ/პროექტულ დავალებათა იდეების ჩამონათვალი</w:t>
            </w:r>
          </w:p>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შეფასების ინდიკატორები </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A95188">
              <w:rPr>
                <w:rFonts w:ascii="Sylfaen" w:hAnsi="Sylfaen" w:cs="Sylfaen"/>
                <w:sz w:val="20"/>
                <w:szCs w:val="20"/>
              </w:rPr>
              <w:t xml:space="preserve"> </w:t>
            </w:r>
            <w:r w:rsidRPr="00A95188">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404EE7" w:rsidRPr="00F6228B">
        <w:trPr>
          <w:trHeight w:val="576"/>
        </w:trPr>
        <w:tc>
          <w:tcPr>
            <w:tcW w:w="10170" w:type="dxa"/>
          </w:tcPr>
          <w:p w:rsidR="00404EE7" w:rsidRPr="00A95188" w:rsidRDefault="00404EE7" w:rsidP="00A95188">
            <w:pPr>
              <w:spacing w:after="0" w:line="240" w:lineRule="auto"/>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მკვიდრი წარმოდგენები </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404EE7" w:rsidRDefault="00404EE7" w:rsidP="000B6ED2">
      <w:pPr>
        <w:ind w:left="-284" w:right="-563"/>
        <w:jc w:val="both"/>
        <w:rPr>
          <w:rFonts w:ascii="Sylfaen" w:hAnsi="Sylfaen" w:cs="Sylfaen"/>
          <w:lang w:val="ka-GE"/>
        </w:rPr>
      </w:pPr>
    </w:p>
    <w:p w:rsidR="00404EE7" w:rsidRDefault="00404EE7">
      <w:pPr>
        <w:rPr>
          <w:rFonts w:cs="Times New Roman"/>
        </w:rPr>
      </w:pPr>
    </w:p>
    <w:tbl>
      <w:tblPr>
        <w:tblW w:w="102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83"/>
        <w:gridCol w:w="2807"/>
        <w:gridCol w:w="1838"/>
      </w:tblGrid>
      <w:tr w:rsidR="00404EE7" w:rsidRPr="00B702D7">
        <w:trPr>
          <w:trHeight w:val="417"/>
        </w:trPr>
        <w:tc>
          <w:tcPr>
            <w:tcW w:w="5583" w:type="dxa"/>
            <w:vAlign w:val="center"/>
          </w:tcPr>
          <w:p w:rsidR="00404EE7" w:rsidRPr="00A95188" w:rsidRDefault="00404EE7" w:rsidP="00A95188">
            <w:pPr>
              <w:spacing w:after="0" w:line="240" w:lineRule="auto"/>
              <w:ind w:right="-279"/>
              <w:jc w:val="both"/>
              <w:rPr>
                <w:rFonts w:ascii="Sylfaen" w:hAnsi="Sylfaen" w:cs="Sylfaen"/>
                <w:b/>
                <w:bCs/>
                <w:sz w:val="20"/>
                <w:szCs w:val="20"/>
                <w:lang w:val="ka-GE"/>
              </w:rPr>
            </w:pPr>
            <w:r w:rsidRPr="00A95188">
              <w:rPr>
                <w:rFonts w:ascii="Sylfaen" w:hAnsi="Sylfaen" w:cs="Sylfaen"/>
                <w:b/>
                <w:bCs/>
                <w:sz w:val="20"/>
                <w:szCs w:val="20"/>
                <w:lang w:val="ka-GE"/>
              </w:rPr>
              <w:t>თემები კლასების მიხედვით</w:t>
            </w:r>
          </w:p>
        </w:tc>
        <w:tc>
          <w:tcPr>
            <w:tcW w:w="2807" w:type="dxa"/>
            <w:vAlign w:val="center"/>
          </w:tcPr>
          <w:p w:rsidR="00404EE7" w:rsidRPr="00A95188" w:rsidRDefault="00404EE7" w:rsidP="00A95188">
            <w:pPr>
              <w:spacing w:after="0" w:line="240" w:lineRule="auto"/>
              <w:ind w:right="74"/>
              <w:jc w:val="both"/>
              <w:rPr>
                <w:rFonts w:ascii="Sylfaen" w:hAnsi="Sylfaen" w:cs="Sylfaen"/>
                <w:b/>
                <w:bCs/>
                <w:sz w:val="20"/>
                <w:szCs w:val="20"/>
                <w:lang w:val="ka-GE"/>
              </w:rPr>
            </w:pPr>
            <w:r w:rsidRPr="00A95188">
              <w:rPr>
                <w:rFonts w:ascii="Sylfaen" w:hAnsi="Sylfaen" w:cs="Sylfaen"/>
                <w:b/>
                <w:bCs/>
                <w:sz w:val="20"/>
                <w:szCs w:val="20"/>
                <w:lang w:val="ka-GE"/>
              </w:rPr>
              <w:t>საათების სავარაუდო რაოდენობა</w:t>
            </w:r>
          </w:p>
        </w:tc>
        <w:tc>
          <w:tcPr>
            <w:tcW w:w="1838" w:type="dxa"/>
            <w:vAlign w:val="center"/>
          </w:tcPr>
          <w:p w:rsidR="00404EE7" w:rsidRPr="00A95188" w:rsidRDefault="00404EE7" w:rsidP="00A95188">
            <w:pPr>
              <w:spacing w:after="0" w:line="240" w:lineRule="auto"/>
              <w:ind w:right="162"/>
              <w:jc w:val="both"/>
              <w:rPr>
                <w:rFonts w:ascii="Sylfaen" w:hAnsi="Sylfaen" w:cs="Sylfaen"/>
                <w:b/>
                <w:bCs/>
                <w:sz w:val="20"/>
                <w:szCs w:val="20"/>
                <w:lang w:val="ka-GE"/>
              </w:rPr>
            </w:pPr>
            <w:r w:rsidRPr="00A95188">
              <w:rPr>
                <w:rFonts w:ascii="Sylfaen" w:hAnsi="Sylfaen" w:cs="Sylfaen"/>
                <w:b/>
                <w:bCs/>
                <w:sz w:val="20"/>
                <w:szCs w:val="20"/>
                <w:lang w:val="ka-GE"/>
              </w:rPr>
              <w:t>სარეზერვო დრო</w:t>
            </w:r>
          </w:p>
        </w:tc>
      </w:tr>
      <w:tr w:rsidR="00404EE7" w:rsidRPr="00B702D7">
        <w:trPr>
          <w:trHeight w:val="305"/>
        </w:trPr>
        <w:tc>
          <w:tcPr>
            <w:tcW w:w="5583" w:type="dxa"/>
            <w:shd w:val="clear" w:color="auto" w:fill="D9D9D9"/>
          </w:tcPr>
          <w:p w:rsidR="00404EE7" w:rsidRPr="00A95188" w:rsidRDefault="00404EE7" w:rsidP="00A95188">
            <w:pPr>
              <w:pStyle w:val="ListParagraph"/>
              <w:numPr>
                <w:ilvl w:val="0"/>
                <w:numId w:val="138"/>
              </w:numPr>
              <w:spacing w:after="0" w:line="240" w:lineRule="auto"/>
              <w:ind w:right="-450"/>
              <w:jc w:val="both"/>
              <w:rPr>
                <w:rFonts w:ascii="Sylfaen" w:hAnsi="Sylfaen" w:cs="Sylfaen"/>
                <w:b/>
                <w:bCs/>
                <w:sz w:val="20"/>
                <w:szCs w:val="20"/>
                <w:lang w:val="ka-GE"/>
              </w:rPr>
            </w:pPr>
            <w:r w:rsidRPr="00A95188">
              <w:rPr>
                <w:rFonts w:ascii="Sylfaen" w:hAnsi="Sylfaen" w:cs="Sylfaen"/>
                <w:b/>
                <w:bCs/>
                <w:sz w:val="20"/>
                <w:szCs w:val="20"/>
                <w:lang w:val="ka-GE"/>
              </w:rPr>
              <w:t>VII კლასი</w:t>
            </w:r>
          </w:p>
        </w:tc>
        <w:tc>
          <w:tcPr>
            <w:tcW w:w="2807" w:type="dxa"/>
            <w:shd w:val="clear" w:color="auto" w:fill="D9D9D9"/>
          </w:tcPr>
          <w:p w:rsidR="00404EE7" w:rsidRPr="00A95188" w:rsidRDefault="00404EE7" w:rsidP="00A95188">
            <w:pPr>
              <w:spacing w:after="0" w:line="240" w:lineRule="auto"/>
              <w:ind w:right="74"/>
              <w:jc w:val="both"/>
              <w:rPr>
                <w:rFonts w:ascii="Sylfaen" w:hAnsi="Sylfaen" w:cs="Sylfaen"/>
                <w:b/>
                <w:bCs/>
                <w:sz w:val="20"/>
                <w:szCs w:val="20"/>
                <w:lang w:val="ka-GE"/>
              </w:rPr>
            </w:pPr>
          </w:p>
        </w:tc>
        <w:tc>
          <w:tcPr>
            <w:tcW w:w="1838" w:type="dxa"/>
            <w:shd w:val="clear" w:color="auto" w:fill="D9D9D9"/>
          </w:tcPr>
          <w:p w:rsidR="00404EE7" w:rsidRPr="00A95188" w:rsidRDefault="00404EE7" w:rsidP="00A95188">
            <w:pPr>
              <w:spacing w:after="0" w:line="240" w:lineRule="auto"/>
              <w:ind w:right="162"/>
              <w:jc w:val="both"/>
              <w:rPr>
                <w:rFonts w:ascii="Sylfaen" w:hAnsi="Sylfaen" w:cs="Sylfaen"/>
                <w:b/>
                <w:bCs/>
                <w:sz w:val="20"/>
                <w:szCs w:val="20"/>
                <w:lang w:val="ka-GE"/>
              </w:rPr>
            </w:pP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b/>
                <w:bCs/>
                <w:sz w:val="20"/>
                <w:szCs w:val="20"/>
                <w:lang w:val="ka-GE"/>
              </w:rPr>
            </w:pPr>
            <w:r w:rsidRPr="00A95188">
              <w:rPr>
                <w:rFonts w:ascii="Sylfaen" w:hAnsi="Sylfaen" w:cs="Sylfaen"/>
                <w:sz w:val="20"/>
                <w:szCs w:val="20"/>
                <w:lang w:val="ka-GE"/>
              </w:rPr>
              <w:t>მიკროორგანიზმები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8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rPr>
              <w:t>3</w:t>
            </w:r>
            <w:r w:rsidRPr="00A95188">
              <w:rPr>
                <w:rFonts w:ascii="Sylfaen" w:hAnsi="Sylfaen" w:cs="Sylfaen"/>
                <w:sz w:val="20"/>
                <w:szCs w:val="20"/>
                <w:lang w:val="ka-GE"/>
              </w:rPr>
              <w:t xml:space="preserve"> საათი</w:t>
            </w: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b/>
                <w:bCs/>
                <w:sz w:val="20"/>
                <w:szCs w:val="20"/>
                <w:lang w:val="ka-GE"/>
              </w:rPr>
            </w:pPr>
            <w:r w:rsidRPr="00A95188">
              <w:rPr>
                <w:rFonts w:ascii="Sylfaen" w:hAnsi="Sylfaen" w:cs="Sylfaen"/>
                <w:sz w:val="20"/>
                <w:szCs w:val="20"/>
                <w:lang w:val="ka-GE"/>
              </w:rPr>
              <w:t>სოკოები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6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rPr>
              <w:t>3</w:t>
            </w:r>
            <w:r w:rsidRPr="00A95188">
              <w:rPr>
                <w:rFonts w:ascii="Sylfaen" w:hAnsi="Sylfaen" w:cs="Sylfaen"/>
                <w:sz w:val="20"/>
                <w:szCs w:val="20"/>
                <w:lang w:val="ka-GE"/>
              </w:rPr>
              <w:t xml:space="preserve"> საათი</w:t>
            </w: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b/>
                <w:bCs/>
                <w:sz w:val="20"/>
                <w:szCs w:val="20"/>
                <w:lang w:val="ka-GE"/>
              </w:rPr>
            </w:pPr>
            <w:r w:rsidRPr="00A95188">
              <w:rPr>
                <w:rFonts w:ascii="Sylfaen" w:hAnsi="Sylfaen" w:cs="Sylfaen"/>
                <w:sz w:val="20"/>
                <w:szCs w:val="20"/>
                <w:lang w:val="ka-GE"/>
              </w:rPr>
              <w:t>მცენარეები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w:t>
            </w:r>
            <w:r w:rsidRPr="00A95188">
              <w:rPr>
                <w:rFonts w:ascii="Sylfaen" w:hAnsi="Sylfaen" w:cs="Sylfaen"/>
                <w:sz w:val="20"/>
                <w:szCs w:val="20"/>
              </w:rPr>
              <w:t>4</w:t>
            </w:r>
            <w:r w:rsidRPr="00A95188">
              <w:rPr>
                <w:rFonts w:ascii="Sylfaen" w:hAnsi="Sylfaen" w:cs="Sylfaen"/>
                <w:sz w:val="20"/>
                <w:szCs w:val="20"/>
                <w:lang w:val="ka-GE"/>
              </w:rPr>
              <w:t xml:space="preserve">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rPr>
              <w:t>5</w:t>
            </w:r>
            <w:r w:rsidRPr="00A95188">
              <w:rPr>
                <w:rFonts w:ascii="Sylfaen" w:hAnsi="Sylfaen" w:cs="Sylfaen"/>
                <w:sz w:val="20"/>
                <w:szCs w:val="20"/>
                <w:lang w:val="ka-GE"/>
              </w:rPr>
              <w:t xml:space="preserve"> საათი</w:t>
            </w: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b/>
                <w:bCs/>
                <w:sz w:val="20"/>
                <w:szCs w:val="20"/>
                <w:lang w:val="ka-GE"/>
              </w:rPr>
            </w:pPr>
            <w:r w:rsidRPr="00A95188">
              <w:rPr>
                <w:rFonts w:ascii="Sylfaen" w:hAnsi="Sylfaen" w:cs="Sylfaen"/>
                <w:sz w:val="20"/>
                <w:szCs w:val="20"/>
                <w:lang w:val="ka-GE"/>
              </w:rPr>
              <w:t>ცხოველები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w:t>
            </w:r>
            <w:r w:rsidRPr="00A95188">
              <w:rPr>
                <w:rFonts w:ascii="Sylfaen" w:hAnsi="Sylfaen" w:cs="Sylfaen"/>
                <w:sz w:val="20"/>
                <w:szCs w:val="20"/>
              </w:rPr>
              <w:t>6</w:t>
            </w:r>
            <w:r w:rsidRPr="00A95188">
              <w:rPr>
                <w:rFonts w:ascii="Sylfaen" w:hAnsi="Sylfaen" w:cs="Sylfaen"/>
                <w:sz w:val="20"/>
                <w:szCs w:val="20"/>
                <w:lang w:val="ka-GE"/>
              </w:rPr>
              <w:t xml:space="preserve">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rPr>
              <w:t>5</w:t>
            </w:r>
            <w:r w:rsidRPr="00A95188">
              <w:rPr>
                <w:rFonts w:ascii="Sylfaen" w:hAnsi="Sylfaen" w:cs="Sylfaen"/>
                <w:sz w:val="20"/>
                <w:szCs w:val="20"/>
                <w:lang w:val="ka-GE"/>
              </w:rPr>
              <w:t xml:space="preserve"> საათი</w:t>
            </w: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სასიცოცხლო ციკლი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6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4 საათი</w:t>
            </w:r>
          </w:p>
        </w:tc>
      </w:tr>
      <w:tr w:rsidR="00404EE7" w:rsidRPr="00B702D7">
        <w:trPr>
          <w:trHeight w:val="305"/>
        </w:trPr>
        <w:tc>
          <w:tcPr>
            <w:tcW w:w="5583" w:type="dxa"/>
            <w:shd w:val="clear" w:color="auto" w:fill="D9D9D9"/>
          </w:tcPr>
          <w:p w:rsidR="00404EE7" w:rsidRPr="00A95188" w:rsidRDefault="00404EE7" w:rsidP="00A95188">
            <w:pPr>
              <w:pStyle w:val="ListParagraph"/>
              <w:numPr>
                <w:ilvl w:val="0"/>
                <w:numId w:val="138"/>
              </w:numPr>
              <w:spacing w:after="0" w:line="240" w:lineRule="auto"/>
              <w:ind w:right="-450"/>
              <w:jc w:val="both"/>
              <w:rPr>
                <w:rFonts w:ascii="Sylfaen" w:hAnsi="Sylfaen" w:cs="Sylfaen"/>
                <w:b/>
                <w:bCs/>
                <w:sz w:val="20"/>
                <w:szCs w:val="20"/>
                <w:lang w:val="ka-GE"/>
              </w:rPr>
            </w:pPr>
            <w:r w:rsidRPr="00A95188">
              <w:rPr>
                <w:rFonts w:ascii="Sylfaen" w:hAnsi="Sylfaen" w:cs="Sylfaen"/>
                <w:b/>
                <w:bCs/>
                <w:sz w:val="20"/>
                <w:szCs w:val="20"/>
                <w:lang w:val="ka-GE"/>
              </w:rPr>
              <w:t>VIII კლასი</w:t>
            </w:r>
          </w:p>
        </w:tc>
        <w:tc>
          <w:tcPr>
            <w:tcW w:w="2807" w:type="dxa"/>
            <w:shd w:val="clear" w:color="auto" w:fill="D9D9D9"/>
          </w:tcPr>
          <w:p w:rsidR="00404EE7" w:rsidRPr="00A95188" w:rsidRDefault="00404EE7" w:rsidP="00A95188">
            <w:pPr>
              <w:spacing w:after="0" w:line="240" w:lineRule="auto"/>
              <w:ind w:right="74"/>
              <w:jc w:val="both"/>
              <w:rPr>
                <w:rFonts w:ascii="Sylfaen" w:hAnsi="Sylfaen" w:cs="Sylfaen"/>
                <w:b/>
                <w:bCs/>
                <w:sz w:val="20"/>
                <w:szCs w:val="20"/>
                <w:lang w:val="ka-GE"/>
              </w:rPr>
            </w:pPr>
          </w:p>
        </w:tc>
        <w:tc>
          <w:tcPr>
            <w:tcW w:w="1838" w:type="dxa"/>
            <w:shd w:val="clear" w:color="auto" w:fill="D9D9D9"/>
          </w:tcPr>
          <w:p w:rsidR="00404EE7" w:rsidRPr="00A95188" w:rsidRDefault="00404EE7" w:rsidP="00A95188">
            <w:pPr>
              <w:spacing w:after="0" w:line="240" w:lineRule="auto"/>
              <w:ind w:right="162"/>
              <w:jc w:val="both"/>
              <w:rPr>
                <w:rFonts w:ascii="Sylfaen" w:hAnsi="Sylfaen" w:cs="Sylfaen"/>
                <w:b/>
                <w:bCs/>
                <w:sz w:val="20"/>
                <w:szCs w:val="20"/>
                <w:lang w:val="ka-GE"/>
              </w:rPr>
            </w:pP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ადამიანის მარეგულირებელი სისტემები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14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ადამიანის საყრდენ-მამოძრავებელი სისტემა</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10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305"/>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ნივთიერებების მიმოცვლა და ტრანსპორტი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14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4 საათი</w:t>
            </w:r>
          </w:p>
        </w:tc>
      </w:tr>
      <w:tr w:rsidR="00404EE7" w:rsidRPr="00B702D7">
        <w:trPr>
          <w:trHeight w:val="240"/>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ადამიანის შეგრძნების ორგანოები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8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253"/>
        </w:trPr>
        <w:tc>
          <w:tcPr>
            <w:tcW w:w="5583" w:type="dxa"/>
          </w:tcPr>
          <w:p w:rsidR="00404EE7" w:rsidRPr="00A95188" w:rsidRDefault="00404EE7" w:rsidP="00A95188">
            <w:pPr>
              <w:spacing w:after="0" w:line="240" w:lineRule="auto"/>
              <w:jc w:val="both"/>
              <w:rPr>
                <w:rFonts w:ascii="Sylfaen" w:hAnsi="Sylfaen" w:cs="Sylfaen"/>
                <w:sz w:val="20"/>
                <w:szCs w:val="20"/>
              </w:rPr>
            </w:pPr>
            <w:r w:rsidRPr="00A95188">
              <w:rPr>
                <w:rFonts w:ascii="Sylfaen" w:hAnsi="Sylfaen" w:cs="Sylfaen"/>
                <w:sz w:val="20"/>
                <w:szCs w:val="20"/>
                <w:lang w:val="ka-GE"/>
              </w:rPr>
              <w:t>ადამიანის რეპროდუქციული სისტემა</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8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351"/>
        </w:trPr>
        <w:tc>
          <w:tcPr>
            <w:tcW w:w="5583" w:type="dxa"/>
            <w:shd w:val="clear" w:color="auto" w:fill="D9D9D9"/>
          </w:tcPr>
          <w:p w:rsidR="00404EE7" w:rsidRPr="00A95188" w:rsidRDefault="00404EE7" w:rsidP="00A95188">
            <w:pPr>
              <w:pStyle w:val="ListParagraph"/>
              <w:numPr>
                <w:ilvl w:val="0"/>
                <w:numId w:val="138"/>
              </w:numPr>
              <w:spacing w:after="0" w:line="240" w:lineRule="auto"/>
              <w:ind w:right="-450"/>
              <w:jc w:val="both"/>
              <w:rPr>
                <w:rFonts w:ascii="Sylfaen" w:hAnsi="Sylfaen" w:cs="Sylfaen"/>
                <w:sz w:val="20"/>
                <w:szCs w:val="20"/>
                <w:lang w:val="ka-GE"/>
              </w:rPr>
            </w:pPr>
            <w:r w:rsidRPr="00A95188">
              <w:rPr>
                <w:rFonts w:ascii="Sylfaen" w:hAnsi="Sylfaen" w:cs="Sylfaen"/>
                <w:b/>
                <w:bCs/>
                <w:sz w:val="20"/>
                <w:szCs w:val="20"/>
                <w:lang w:val="ka-GE"/>
              </w:rPr>
              <w:t xml:space="preserve">  IX კლასი </w:t>
            </w:r>
          </w:p>
        </w:tc>
        <w:tc>
          <w:tcPr>
            <w:tcW w:w="2807" w:type="dxa"/>
            <w:shd w:val="clear" w:color="auto" w:fill="D9D9D9"/>
          </w:tcPr>
          <w:p w:rsidR="00404EE7" w:rsidRPr="00A95188" w:rsidRDefault="00404EE7" w:rsidP="00A95188">
            <w:pPr>
              <w:spacing w:after="0" w:line="240" w:lineRule="auto"/>
              <w:ind w:right="74"/>
              <w:jc w:val="both"/>
              <w:rPr>
                <w:rFonts w:ascii="Sylfaen" w:hAnsi="Sylfaen" w:cs="Sylfaen"/>
                <w:b/>
                <w:bCs/>
                <w:sz w:val="20"/>
                <w:szCs w:val="20"/>
                <w:lang w:val="ka-GE"/>
              </w:rPr>
            </w:pPr>
          </w:p>
        </w:tc>
        <w:tc>
          <w:tcPr>
            <w:tcW w:w="1838" w:type="dxa"/>
            <w:shd w:val="clear" w:color="auto" w:fill="D9D9D9"/>
          </w:tcPr>
          <w:p w:rsidR="00404EE7" w:rsidRPr="00A95188" w:rsidRDefault="00404EE7" w:rsidP="00A95188">
            <w:pPr>
              <w:spacing w:after="0" w:line="240" w:lineRule="auto"/>
              <w:ind w:right="162"/>
              <w:jc w:val="both"/>
              <w:rPr>
                <w:rFonts w:ascii="Sylfaen" w:hAnsi="Sylfaen" w:cs="Sylfaen"/>
                <w:b/>
                <w:bCs/>
                <w:sz w:val="20"/>
                <w:szCs w:val="20"/>
                <w:lang w:val="ka-GE"/>
              </w:rPr>
            </w:pPr>
          </w:p>
        </w:tc>
      </w:tr>
      <w:tr w:rsidR="00404EE7" w:rsidRPr="00B702D7">
        <w:trPr>
          <w:trHeight w:val="208"/>
        </w:trPr>
        <w:tc>
          <w:tcPr>
            <w:tcW w:w="5583" w:type="dxa"/>
          </w:tcPr>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უჯრედი, ქსოვილი</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10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208"/>
        </w:trPr>
        <w:tc>
          <w:tcPr>
            <w:tcW w:w="5583" w:type="dxa"/>
          </w:tcPr>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გენეტიკა</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11საათი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208"/>
        </w:trPr>
        <w:tc>
          <w:tcPr>
            <w:tcW w:w="5583" w:type="dxa"/>
          </w:tcPr>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ეკოლოგია</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12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208"/>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ევოლუცია</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12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B702D7">
        <w:trPr>
          <w:trHeight w:val="208"/>
        </w:trPr>
        <w:tc>
          <w:tcPr>
            <w:tcW w:w="5583" w:type="dxa"/>
          </w:tcPr>
          <w:p w:rsidR="00404EE7" w:rsidRPr="00A95188" w:rsidRDefault="00404EE7" w:rsidP="00A95188">
            <w:pPr>
              <w:spacing w:after="0" w:line="240" w:lineRule="auto"/>
              <w:ind w:right="-450"/>
              <w:jc w:val="both"/>
              <w:rPr>
                <w:rFonts w:ascii="Sylfaen" w:hAnsi="Sylfaen" w:cs="Sylfaen"/>
                <w:sz w:val="20"/>
                <w:szCs w:val="20"/>
                <w:lang w:val="ka-GE"/>
              </w:rPr>
            </w:pPr>
            <w:r w:rsidRPr="00A95188">
              <w:rPr>
                <w:rFonts w:ascii="Sylfaen" w:hAnsi="Sylfaen" w:cs="Sylfaen"/>
                <w:sz w:val="20"/>
                <w:szCs w:val="20"/>
                <w:lang w:val="ka-GE"/>
              </w:rPr>
              <w:t>ჯანმრთელობა და გარემო</w:t>
            </w:r>
          </w:p>
        </w:tc>
        <w:tc>
          <w:tcPr>
            <w:tcW w:w="2807" w:type="dxa"/>
          </w:tcPr>
          <w:p w:rsidR="00404EE7" w:rsidRPr="00A95188" w:rsidRDefault="00404EE7" w:rsidP="00A95188">
            <w:pPr>
              <w:spacing w:after="0" w:line="240" w:lineRule="auto"/>
              <w:ind w:right="74"/>
              <w:jc w:val="both"/>
              <w:rPr>
                <w:rFonts w:ascii="Sylfaen" w:hAnsi="Sylfaen" w:cs="Sylfaen"/>
                <w:sz w:val="20"/>
                <w:szCs w:val="20"/>
                <w:lang w:val="ka-GE"/>
              </w:rPr>
            </w:pPr>
            <w:r w:rsidRPr="00A95188">
              <w:rPr>
                <w:rFonts w:ascii="Sylfaen" w:hAnsi="Sylfaen" w:cs="Sylfaen"/>
                <w:sz w:val="20"/>
                <w:szCs w:val="20"/>
                <w:lang w:val="ka-GE"/>
              </w:rPr>
              <w:t>10 საათი</w:t>
            </w:r>
          </w:p>
        </w:tc>
        <w:tc>
          <w:tcPr>
            <w:tcW w:w="1838" w:type="dxa"/>
          </w:tcPr>
          <w:p w:rsidR="00404EE7" w:rsidRPr="00A95188" w:rsidRDefault="00404EE7" w:rsidP="00A95188">
            <w:pPr>
              <w:spacing w:after="0" w:line="240" w:lineRule="auto"/>
              <w:ind w:right="162"/>
              <w:jc w:val="both"/>
              <w:rPr>
                <w:rFonts w:ascii="Sylfaen" w:hAnsi="Sylfaen" w:cs="Sylfaen"/>
                <w:sz w:val="20"/>
                <w:szCs w:val="20"/>
                <w:lang w:val="ka-GE"/>
              </w:rPr>
            </w:pPr>
            <w:r w:rsidRPr="00A95188">
              <w:rPr>
                <w:rFonts w:ascii="Sylfaen" w:hAnsi="Sylfaen" w:cs="Sylfaen"/>
                <w:sz w:val="20"/>
                <w:szCs w:val="20"/>
                <w:lang w:val="ka-GE"/>
              </w:rPr>
              <w:t>3 საათი</w:t>
            </w:r>
          </w:p>
        </w:tc>
      </w:tr>
    </w:tbl>
    <w:p w:rsidR="00404EE7" w:rsidRDefault="00404EE7" w:rsidP="007A69CE">
      <w:pPr>
        <w:ind w:left="-270"/>
        <w:rPr>
          <w:rFonts w:ascii="Sylfaen" w:hAnsi="Sylfaen" w:cs="Sylfaen"/>
          <w:b/>
          <w:bCs/>
          <w:color w:val="000000"/>
          <w:sz w:val="24"/>
          <w:szCs w:val="24"/>
          <w:lang w:val="ka-GE"/>
        </w:rPr>
      </w:pPr>
    </w:p>
    <w:p w:rsidR="00404EE7" w:rsidRDefault="00404EE7">
      <w:pPr>
        <w:spacing w:after="160" w:line="259" w:lineRule="auto"/>
        <w:rPr>
          <w:rFonts w:ascii="Sylfaen" w:hAnsi="Sylfaen" w:cs="Sylfaen"/>
          <w:b/>
          <w:bCs/>
          <w:color w:val="000000"/>
          <w:sz w:val="24"/>
          <w:szCs w:val="24"/>
          <w:lang w:val="ka-GE"/>
        </w:rPr>
      </w:pPr>
      <w:r>
        <w:rPr>
          <w:rFonts w:ascii="Sylfaen" w:hAnsi="Sylfaen" w:cs="Sylfaen"/>
          <w:b/>
          <w:bCs/>
          <w:color w:val="000000"/>
          <w:sz w:val="24"/>
          <w:szCs w:val="24"/>
          <w:lang w:val="ka-GE"/>
        </w:rPr>
        <w:br w:type="page"/>
      </w:r>
    </w:p>
    <w:p w:rsidR="00404EE7" w:rsidRPr="000B6ED2" w:rsidRDefault="00404EE7" w:rsidP="0073353E">
      <w:pPr>
        <w:ind w:left="-270"/>
        <w:rPr>
          <w:rFonts w:ascii="Sylfaen" w:hAnsi="Sylfaen" w:cs="Sylfaen"/>
          <w:b/>
          <w:bCs/>
          <w:lang w:val="ka-GE"/>
        </w:rPr>
      </w:pPr>
      <w:r w:rsidRPr="000B6ED2">
        <w:rPr>
          <w:rFonts w:ascii="Sylfaen" w:hAnsi="Sylfaen" w:cs="Sylfaen"/>
          <w:b/>
          <w:bCs/>
          <w:color w:val="000000"/>
          <w:lang w:val="ka-GE"/>
        </w:rPr>
        <w:t xml:space="preserve">თემები </w:t>
      </w:r>
      <w:r w:rsidRPr="000B6ED2">
        <w:rPr>
          <w:rFonts w:ascii="Sylfaen" w:hAnsi="Sylfaen" w:cs="Sylfaen"/>
          <w:b/>
          <w:bCs/>
        </w:rPr>
        <w:t xml:space="preserve">VII </w:t>
      </w:r>
      <w:r w:rsidRPr="000B6ED2">
        <w:rPr>
          <w:rFonts w:ascii="Sylfaen" w:hAnsi="Sylfaen" w:cs="Sylfaen"/>
          <w:b/>
          <w:bCs/>
          <w:lang w:val="ka-GE"/>
        </w:rPr>
        <w:t>კლასისათვის</w:t>
      </w:r>
    </w:p>
    <w:p w:rsidR="00404EE7" w:rsidRPr="00CC6D86" w:rsidRDefault="00404EE7" w:rsidP="0073353E">
      <w:pPr>
        <w:pStyle w:val="ListParagraph"/>
        <w:numPr>
          <w:ilvl w:val="0"/>
          <w:numId w:val="161"/>
        </w:numPr>
        <w:spacing w:after="0" w:line="240" w:lineRule="auto"/>
        <w:rPr>
          <w:rFonts w:ascii="Sylfaen" w:hAnsi="Sylfaen" w:cs="Sylfaen"/>
          <w:sz w:val="20"/>
          <w:szCs w:val="20"/>
          <w:lang w:val="ka-GE"/>
        </w:rPr>
      </w:pPr>
      <w:r w:rsidRPr="00CC6D86">
        <w:rPr>
          <w:rFonts w:ascii="Sylfaen" w:hAnsi="Sylfaen" w:cs="Sylfaen"/>
          <w:sz w:val="20"/>
          <w:szCs w:val="20"/>
          <w:lang w:val="ka-GE"/>
        </w:rPr>
        <w:t>მიკროორგანიზმები</w:t>
      </w:r>
    </w:p>
    <w:p w:rsidR="00404EE7" w:rsidRPr="00CC6D86" w:rsidRDefault="00404EE7" w:rsidP="0073353E">
      <w:pPr>
        <w:pStyle w:val="ListParagraph"/>
        <w:numPr>
          <w:ilvl w:val="0"/>
          <w:numId w:val="161"/>
        </w:numPr>
        <w:spacing w:after="0" w:line="240" w:lineRule="auto"/>
        <w:rPr>
          <w:rFonts w:ascii="Sylfaen" w:hAnsi="Sylfaen" w:cs="Sylfaen"/>
          <w:sz w:val="20"/>
          <w:szCs w:val="20"/>
          <w:lang w:val="ka-GE"/>
        </w:rPr>
      </w:pPr>
      <w:r w:rsidRPr="00CC6D86">
        <w:rPr>
          <w:rFonts w:ascii="Sylfaen" w:hAnsi="Sylfaen" w:cs="Sylfaen"/>
          <w:sz w:val="20"/>
          <w:szCs w:val="20"/>
          <w:lang w:val="ka-GE"/>
        </w:rPr>
        <w:t>სოკოები</w:t>
      </w:r>
    </w:p>
    <w:p w:rsidR="00404EE7" w:rsidRPr="00CC6D86" w:rsidRDefault="00404EE7" w:rsidP="0073353E">
      <w:pPr>
        <w:pStyle w:val="ListParagraph"/>
        <w:numPr>
          <w:ilvl w:val="0"/>
          <w:numId w:val="161"/>
        </w:numPr>
        <w:spacing w:after="0" w:line="240" w:lineRule="auto"/>
        <w:rPr>
          <w:rFonts w:ascii="Sylfaen" w:hAnsi="Sylfaen" w:cs="Sylfaen"/>
          <w:sz w:val="20"/>
          <w:szCs w:val="20"/>
          <w:lang w:val="ka-GE"/>
        </w:rPr>
      </w:pPr>
      <w:r w:rsidRPr="00CC6D86">
        <w:rPr>
          <w:rFonts w:ascii="Sylfaen" w:hAnsi="Sylfaen" w:cs="Sylfaen"/>
          <w:sz w:val="20"/>
          <w:szCs w:val="20"/>
          <w:lang w:val="ka-GE"/>
        </w:rPr>
        <w:t>მცენარეები</w:t>
      </w:r>
    </w:p>
    <w:p w:rsidR="00404EE7" w:rsidRPr="00CC6D86" w:rsidRDefault="00404EE7" w:rsidP="0073353E">
      <w:pPr>
        <w:pStyle w:val="ListParagraph"/>
        <w:numPr>
          <w:ilvl w:val="0"/>
          <w:numId w:val="161"/>
        </w:numPr>
        <w:spacing w:after="0" w:line="240" w:lineRule="auto"/>
        <w:rPr>
          <w:rFonts w:ascii="Sylfaen" w:hAnsi="Sylfaen" w:cs="Sylfaen"/>
          <w:b/>
          <w:bCs/>
          <w:sz w:val="20"/>
          <w:szCs w:val="20"/>
          <w:lang w:val="ka-GE"/>
        </w:rPr>
      </w:pPr>
      <w:r w:rsidRPr="00CC6D86">
        <w:rPr>
          <w:rFonts w:ascii="Sylfaen" w:hAnsi="Sylfaen" w:cs="Sylfaen"/>
          <w:sz w:val="20"/>
          <w:szCs w:val="20"/>
          <w:lang w:val="ka-GE"/>
        </w:rPr>
        <w:t>ცხოველები</w:t>
      </w:r>
    </w:p>
    <w:p w:rsidR="00404EE7" w:rsidRPr="00CC6D86" w:rsidRDefault="00404EE7" w:rsidP="0073353E">
      <w:pPr>
        <w:pStyle w:val="ListParagraph"/>
        <w:numPr>
          <w:ilvl w:val="0"/>
          <w:numId w:val="161"/>
        </w:numPr>
        <w:spacing w:after="0" w:line="240" w:lineRule="auto"/>
        <w:rPr>
          <w:rFonts w:ascii="Sylfaen" w:hAnsi="Sylfaen" w:cs="Sylfaen"/>
          <w:b/>
          <w:bCs/>
          <w:sz w:val="20"/>
          <w:szCs w:val="20"/>
          <w:lang w:val="ka-GE"/>
        </w:rPr>
      </w:pPr>
      <w:r w:rsidRPr="00CC6D86">
        <w:rPr>
          <w:rFonts w:ascii="Sylfaen" w:hAnsi="Sylfaen" w:cs="Sylfaen"/>
          <w:sz w:val="20"/>
          <w:szCs w:val="20"/>
          <w:lang w:val="ka-GE"/>
        </w:rPr>
        <w:t>სასიცოცხლო ციკლი</w:t>
      </w:r>
    </w:p>
    <w:p w:rsidR="00404EE7" w:rsidRPr="009D0146" w:rsidRDefault="00404EE7" w:rsidP="0073353E">
      <w:pPr>
        <w:pStyle w:val="ListParagraph"/>
        <w:spacing w:after="0" w:line="240" w:lineRule="auto"/>
        <w:ind w:left="450"/>
        <w:rPr>
          <w:rFonts w:ascii="Sylfaen" w:hAnsi="Sylfaen" w:cs="Sylfaen"/>
          <w:b/>
          <w:bCs/>
          <w:lang w:val="ka-GE"/>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90"/>
      </w:tblGrid>
      <w:tr w:rsidR="00404EE7" w:rsidRPr="00DE6147">
        <w:trPr>
          <w:trHeight w:val="1655"/>
        </w:trPr>
        <w:tc>
          <w:tcPr>
            <w:tcW w:w="10490" w:type="dxa"/>
            <w:tcBorders>
              <w:top w:val="single" w:sz="4" w:space="0" w:color="000000"/>
              <w:left w:val="single" w:sz="4" w:space="0" w:color="000000"/>
              <w:right w:val="single" w:sz="4" w:space="0" w:color="000000"/>
            </w:tcBorders>
            <w:shd w:val="clear" w:color="auto" w:fill="D9D9D9"/>
          </w:tcPr>
          <w:p w:rsidR="00404EE7" w:rsidRPr="00A95188" w:rsidRDefault="00404EE7" w:rsidP="00A95188">
            <w:pPr>
              <w:pStyle w:val="ListParagraph"/>
              <w:ind w:left="72"/>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Sylfaen" w:hAnsi="Sylfaen" w:cs="Sylfaen"/>
                <w:b/>
                <w:bCs/>
                <w:i/>
                <w:iCs/>
                <w:color w:val="000000"/>
                <w:sz w:val="20"/>
                <w:szCs w:val="20"/>
                <w:lang w:val="ka-GE"/>
              </w:rPr>
              <w:t xml:space="preserve"> </w:t>
            </w:r>
            <w:r w:rsidRPr="00A95188">
              <w:rPr>
                <w:rFonts w:ascii="Sylfaen" w:hAnsi="Sylfaen" w:cs="Sylfaen"/>
                <w:b/>
                <w:bCs/>
                <w:sz w:val="20"/>
                <w:szCs w:val="20"/>
                <w:lang w:val="ka-GE"/>
              </w:rPr>
              <w:t>მიკროორგანიზმები</w:t>
            </w:r>
            <w:r w:rsidRPr="00A95188">
              <w:rPr>
                <w:rFonts w:ascii="Times New Roman" w:hAnsi="Times New Roman" w:cs="Times New Roman"/>
                <w:i/>
                <w:iCs/>
                <w:color w:val="000000"/>
                <w:sz w:val="20"/>
                <w:szCs w:val="20"/>
              </w:rPr>
              <w:t>    </w:t>
            </w:r>
            <w:r w:rsidRPr="00A95188">
              <w:rPr>
                <w:rFonts w:ascii="Sylfaen" w:hAnsi="Sylfaen" w:cs="Sylfaen"/>
                <w:b/>
                <w:bCs/>
                <w:sz w:val="20"/>
                <w:szCs w:val="20"/>
                <w:lang w:val="ka-GE"/>
              </w:rPr>
              <w:t xml:space="preserve">                                                                             </w:t>
            </w:r>
            <w:r w:rsidRPr="00A95188">
              <w:rPr>
                <w:rFonts w:ascii="Sylfaen" w:hAnsi="Sylfaen" w:cs="Sylfaen"/>
                <w:sz w:val="20"/>
                <w:szCs w:val="20"/>
                <w:lang w:val="ka-GE"/>
              </w:rPr>
              <w:t xml:space="preserve">საათების სავარაუდო რაოდენობა: </w:t>
            </w:r>
            <w:r w:rsidRPr="00A95188">
              <w:rPr>
                <w:rFonts w:ascii="Sylfaen" w:hAnsi="Sylfaen" w:cs="Sylfaen"/>
                <w:sz w:val="20"/>
                <w:szCs w:val="20"/>
              </w:rPr>
              <w:t xml:space="preserve">8 </w:t>
            </w:r>
            <w:r w:rsidRPr="00A95188">
              <w:rPr>
                <w:rFonts w:ascii="Sylfaen" w:hAnsi="Sylfaen" w:cs="Sylfaen"/>
                <w:sz w:val="20"/>
                <w:szCs w:val="20"/>
                <w:lang w:val="ka-GE"/>
              </w:rPr>
              <w:t>(+3)</w:t>
            </w:r>
          </w:p>
          <w:p w:rsidR="00404EE7" w:rsidRPr="00A95188" w:rsidRDefault="00404EE7" w:rsidP="00A95188">
            <w:pPr>
              <w:pStyle w:val="ListParagraph"/>
              <w:spacing w:after="0" w:line="256" w:lineRule="auto"/>
              <w:ind w:left="72" w:right="135"/>
              <w:rPr>
                <w:rFonts w:ascii="Sylfaen" w:hAnsi="Sylfaen" w:cs="Sylfaen"/>
                <w:b/>
                <w:bCs/>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62"/>
              </w:numPr>
              <w:spacing w:after="0" w:line="256" w:lineRule="auto"/>
              <w:ind w:left="369" w:right="135"/>
              <w:rPr>
                <w:rFonts w:ascii="Sylfaen" w:hAnsi="Sylfaen" w:cs="Sylfaen"/>
                <w:sz w:val="20"/>
                <w:szCs w:val="20"/>
                <w:lang w:val="ka-GE"/>
              </w:rPr>
            </w:pPr>
            <w:r w:rsidRPr="00A95188">
              <w:rPr>
                <w:rFonts w:ascii="Sylfaen" w:hAnsi="Sylfaen" w:cs="Sylfaen"/>
                <w:sz w:val="20"/>
                <w:szCs w:val="20"/>
                <w:lang w:val="ka-GE"/>
              </w:rPr>
              <w:t>ვირუსები;</w:t>
            </w:r>
          </w:p>
          <w:p w:rsidR="00404EE7" w:rsidRPr="00A95188" w:rsidRDefault="00404EE7" w:rsidP="00E279B1">
            <w:pPr>
              <w:pStyle w:val="ListParagraph"/>
              <w:numPr>
                <w:ilvl w:val="0"/>
                <w:numId w:val="162"/>
              </w:numPr>
              <w:spacing w:after="0" w:line="256" w:lineRule="auto"/>
              <w:ind w:left="369" w:right="135"/>
              <w:rPr>
                <w:rFonts w:ascii="Sylfaen" w:hAnsi="Sylfaen" w:cs="Sylfaen"/>
                <w:sz w:val="20"/>
                <w:szCs w:val="20"/>
                <w:lang w:val="ka-GE"/>
              </w:rPr>
            </w:pPr>
            <w:r w:rsidRPr="00A95188">
              <w:rPr>
                <w:rFonts w:ascii="Sylfaen" w:hAnsi="Sylfaen" w:cs="Sylfaen"/>
                <w:sz w:val="20"/>
                <w:szCs w:val="20"/>
                <w:lang w:val="ka-GE"/>
              </w:rPr>
              <w:t>პროკარიოტები;</w:t>
            </w:r>
          </w:p>
          <w:p w:rsidR="00404EE7" w:rsidRPr="00A95188" w:rsidRDefault="00404EE7" w:rsidP="00E279B1">
            <w:pPr>
              <w:pStyle w:val="ListParagraph"/>
              <w:numPr>
                <w:ilvl w:val="0"/>
                <w:numId w:val="162"/>
              </w:numPr>
              <w:spacing w:after="0" w:line="256" w:lineRule="auto"/>
              <w:ind w:left="369" w:right="135"/>
              <w:rPr>
                <w:rFonts w:ascii="Sylfaen" w:hAnsi="Sylfaen" w:cs="Sylfaen"/>
                <w:sz w:val="20"/>
                <w:szCs w:val="20"/>
                <w:lang w:val="ka-GE"/>
              </w:rPr>
            </w:pPr>
            <w:r w:rsidRPr="00A95188">
              <w:rPr>
                <w:rFonts w:ascii="Sylfaen" w:hAnsi="Sylfaen" w:cs="Sylfaen"/>
                <w:sz w:val="20"/>
                <w:szCs w:val="20"/>
                <w:lang w:val="ka-GE"/>
              </w:rPr>
              <w:t>ერთუჯრედიანი ეუკარიოტები;</w:t>
            </w:r>
          </w:p>
          <w:p w:rsidR="00404EE7" w:rsidRPr="00A95188" w:rsidRDefault="00404EE7" w:rsidP="00E279B1">
            <w:pPr>
              <w:pStyle w:val="ListParagraph"/>
              <w:numPr>
                <w:ilvl w:val="0"/>
                <w:numId w:val="162"/>
              </w:numPr>
              <w:spacing w:after="0" w:line="256" w:lineRule="auto"/>
              <w:ind w:left="369" w:right="135"/>
              <w:rPr>
                <w:rFonts w:ascii="Sylfaen" w:hAnsi="Sylfaen" w:cs="Sylfaen"/>
                <w:color w:val="000000"/>
                <w:sz w:val="20"/>
                <w:szCs w:val="20"/>
                <w:lang w:val="ka-GE"/>
              </w:rPr>
            </w:pPr>
            <w:r w:rsidRPr="00A95188">
              <w:rPr>
                <w:rFonts w:ascii="Sylfaen" w:hAnsi="Sylfaen" w:cs="Sylfaen"/>
                <w:sz w:val="20"/>
                <w:szCs w:val="20"/>
                <w:lang w:val="ka-GE"/>
              </w:rPr>
              <w:t>მიკროორგანიზმების მნიშვნელობა ადამიანისა და ბუნებისათვის.</w:t>
            </w:r>
          </w:p>
        </w:tc>
      </w:tr>
      <w:tr w:rsidR="00404EE7" w:rsidRPr="00DE6147">
        <w:trPr>
          <w:trHeight w:val="1239"/>
        </w:trPr>
        <w:tc>
          <w:tcPr>
            <w:tcW w:w="10490"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ნივთიერება, სტრუქტურა, ფუნქცია,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b/>
                <w:bCs/>
                <w:color w:val="000000"/>
                <w:sz w:val="20"/>
                <w:szCs w:val="20"/>
              </w:rPr>
              <w:t xml:space="preserve"> </w:t>
            </w:r>
            <w:r w:rsidRPr="00A95188">
              <w:rPr>
                <w:rFonts w:ascii="Sylfaen" w:hAnsi="Sylfaen" w:cs="Sylfaen"/>
                <w:sz w:val="20"/>
                <w:szCs w:val="20"/>
                <w:lang w:val="ka-GE"/>
              </w:rPr>
              <w:t>შეგუებულობა, მდგრადობა; კვლევის მეთოდი, კვლევა; ჯანმრთელობა, დაავადება, აღმოჩენა, მდგრადი განვითარება.</w:t>
            </w:r>
          </w:p>
        </w:tc>
      </w:tr>
      <w:tr w:rsidR="00404EE7" w:rsidRPr="00DE6147">
        <w:trPr>
          <w:trHeight w:val="1139"/>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numPr>
                <w:ilvl w:val="0"/>
                <w:numId w:val="108"/>
              </w:numPr>
              <w:spacing w:after="0" w:line="240" w:lineRule="auto"/>
              <w:ind w:left="323"/>
              <w:jc w:val="both"/>
              <w:textAlignment w:val="baseline"/>
              <w:rPr>
                <w:rFonts w:ascii="Sylfaen" w:hAnsi="Sylfaen" w:cs="Sylfaen"/>
                <w:sz w:val="20"/>
                <w:szCs w:val="20"/>
                <w:lang w:val="ka-GE"/>
              </w:rPr>
            </w:pPr>
            <w:r w:rsidRPr="00A95188">
              <w:rPr>
                <w:rFonts w:ascii="Sylfaen" w:hAnsi="Sylfaen" w:cs="Sylfaen"/>
                <w:color w:val="000000"/>
                <w:sz w:val="20"/>
                <w:szCs w:val="20"/>
                <w:lang w:val="ka-GE"/>
              </w:rPr>
              <w:t>როგორ ავიცილოთ თავიდან ბაქტერიული და ვირუსული დაავადებები?</w:t>
            </w:r>
          </w:p>
          <w:p w:rsidR="00404EE7" w:rsidRPr="00A95188" w:rsidRDefault="00404EE7" w:rsidP="00E279B1">
            <w:pPr>
              <w:numPr>
                <w:ilvl w:val="0"/>
                <w:numId w:val="108"/>
              </w:numPr>
              <w:spacing w:after="0" w:line="240" w:lineRule="auto"/>
              <w:ind w:left="323"/>
              <w:jc w:val="both"/>
              <w:textAlignment w:val="baseline"/>
              <w:rPr>
                <w:rFonts w:ascii="Sylfaen" w:hAnsi="Sylfaen" w:cs="Sylfaen"/>
                <w:sz w:val="20"/>
                <w:szCs w:val="20"/>
                <w:lang w:val="ka-GE"/>
              </w:rPr>
            </w:pPr>
            <w:r w:rsidRPr="00A95188">
              <w:rPr>
                <w:rFonts w:ascii="Sylfaen" w:hAnsi="Sylfaen" w:cs="Sylfaen"/>
                <w:color w:val="000000"/>
                <w:sz w:val="20"/>
                <w:szCs w:val="20"/>
                <w:lang w:val="ka-GE"/>
              </w:rPr>
              <w:t>რა დადებითი და უარყოფითი მნიშვნელობა აქვს ვირუსებს/ბაქტერიებს ადამიანისთვის?</w:t>
            </w:r>
          </w:p>
          <w:p w:rsidR="00404EE7" w:rsidRPr="00A95188" w:rsidRDefault="00404EE7" w:rsidP="00E279B1">
            <w:pPr>
              <w:numPr>
                <w:ilvl w:val="0"/>
                <w:numId w:val="108"/>
              </w:numPr>
              <w:spacing w:after="0" w:line="240" w:lineRule="auto"/>
              <w:ind w:left="323"/>
              <w:jc w:val="both"/>
              <w:textAlignment w:val="baseline"/>
              <w:rPr>
                <w:rFonts w:ascii="Sylfaen" w:hAnsi="Sylfaen" w:cs="Sylfaen"/>
                <w:b/>
                <w:bCs/>
                <w:sz w:val="20"/>
                <w:szCs w:val="20"/>
                <w:lang w:val="ka-GE"/>
              </w:rPr>
            </w:pPr>
            <w:r w:rsidRPr="00A95188">
              <w:rPr>
                <w:rFonts w:ascii="Sylfaen" w:hAnsi="Sylfaen" w:cs="Sylfaen"/>
                <w:color w:val="000000"/>
                <w:sz w:val="20"/>
                <w:szCs w:val="20"/>
                <w:lang w:val="ka-GE"/>
              </w:rPr>
              <w:t xml:space="preserve">რა მოხდება, თუ მიკროორგანიზმები აღარ იარსებებენ? </w:t>
            </w:r>
          </w:p>
        </w:tc>
      </w:tr>
      <w:tr w:rsidR="00404EE7" w:rsidRPr="00DE6147">
        <w:trPr>
          <w:trHeight w:val="1139"/>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DE6147">
        <w:trPr>
          <w:trHeight w:val="2541"/>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A95188">
            <w:pPr>
              <w:numPr>
                <w:ilvl w:val="0"/>
                <w:numId w:val="11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კვლევის საფუძველზე მიკროორგანიზმების აგებულების  და სასიცოცხლო თვისებების  მიხედვით შედარება </w:t>
            </w:r>
            <w:r w:rsidRPr="00A95188">
              <w:rPr>
                <w:rFonts w:ascii="Sylfaen" w:hAnsi="Sylfaen" w:cs="Sylfaen"/>
                <w:b/>
                <w:bCs/>
                <w:sz w:val="20"/>
                <w:szCs w:val="20"/>
                <w:lang w:val="ka-GE"/>
              </w:rPr>
              <w:t>(ბიოლ.საბ.სტ.1,2,3,5,6,7,8,9,10);</w:t>
            </w:r>
            <w:r w:rsidRPr="00A95188">
              <w:rPr>
                <w:rFonts w:ascii="Sylfaen" w:hAnsi="Sylfaen" w:cs="Sylfaen"/>
                <w:sz w:val="20"/>
                <w:szCs w:val="20"/>
                <w:lang w:val="ka-GE"/>
              </w:rPr>
              <w:t xml:space="preserve"> </w:t>
            </w:r>
          </w:p>
          <w:p w:rsidR="00404EE7" w:rsidRPr="00A95188" w:rsidRDefault="00404EE7" w:rsidP="00A95188">
            <w:pPr>
              <w:numPr>
                <w:ilvl w:val="0"/>
                <w:numId w:val="11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ვირუსული და ბაქტერიული დაავადებების ერთმანეთისაგან განსხვავება; დაავადებების პრევენციის  (ჰიგიენა, ვაქცინაცია) შესახებ  მსჯელობა </w:t>
            </w:r>
            <w:r w:rsidRPr="00A95188">
              <w:rPr>
                <w:rFonts w:ascii="Sylfaen" w:hAnsi="Sylfaen" w:cs="Sylfaen"/>
                <w:b/>
                <w:bCs/>
                <w:sz w:val="20"/>
                <w:szCs w:val="20"/>
                <w:lang w:val="ka-GE"/>
              </w:rPr>
              <w:t>(ბიოლ.საბ.სტ.8, 11, 12);</w:t>
            </w:r>
          </w:p>
          <w:p w:rsidR="00404EE7" w:rsidRPr="00A95188" w:rsidRDefault="00404EE7" w:rsidP="00A95188">
            <w:pPr>
              <w:numPr>
                <w:ilvl w:val="0"/>
                <w:numId w:val="11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ბუნებასა და ადამიანისათვის  ბაქტერიების მნიშვნელობის დასაბუთება </w:t>
            </w:r>
            <w:r w:rsidRPr="00A95188">
              <w:rPr>
                <w:rFonts w:ascii="Sylfaen" w:hAnsi="Sylfaen" w:cs="Sylfaen"/>
                <w:b/>
                <w:bCs/>
                <w:sz w:val="20"/>
                <w:szCs w:val="20"/>
                <w:lang w:val="ka-GE"/>
              </w:rPr>
              <w:t>(ბიოლ.საბ.სტ.4, 10,11,12);</w:t>
            </w:r>
            <w:r w:rsidRPr="00A95188">
              <w:rPr>
                <w:rFonts w:ascii="Sylfaen" w:hAnsi="Sylfaen" w:cs="Sylfaen"/>
                <w:sz w:val="20"/>
                <w:szCs w:val="20"/>
                <w:lang w:val="ka-GE"/>
              </w:rPr>
              <w:t xml:space="preserve"> </w:t>
            </w:r>
          </w:p>
          <w:p w:rsidR="00404EE7" w:rsidRPr="00A95188" w:rsidRDefault="00404EE7" w:rsidP="00A95188">
            <w:pPr>
              <w:numPr>
                <w:ilvl w:val="0"/>
                <w:numId w:val="110"/>
              </w:numPr>
              <w:spacing w:after="0" w:line="240" w:lineRule="auto"/>
              <w:jc w:val="both"/>
              <w:rPr>
                <w:rFonts w:ascii="Sylfaen" w:hAnsi="Sylfaen" w:cs="Sylfaen"/>
                <w:b/>
                <w:bCs/>
                <w:sz w:val="20"/>
                <w:szCs w:val="20"/>
                <w:lang w:val="ka-GE"/>
              </w:rPr>
            </w:pPr>
            <w:r w:rsidRPr="00A95188">
              <w:rPr>
                <w:rFonts w:ascii="Sylfaen" w:hAnsi="Sylfaen" w:cs="Sylfaen"/>
                <w:sz w:val="20"/>
                <w:szCs w:val="20"/>
                <w:lang w:val="ka-GE"/>
              </w:rPr>
              <w:t xml:space="preserve">მიკროორგანიზმებზე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კვების ტექნოლოგია, ვირუსოლოგია, ბაქტერიოლოგია, პარაზიტოლოგია, მიკრობიოლოგია)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სტ</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11, 12,13</w:t>
            </w:r>
            <w:r w:rsidRPr="00A95188">
              <w:rPr>
                <w:rFonts w:ascii="Sylfaen" w:hAnsi="Sylfaen" w:cs="Sylfaen"/>
                <w:b/>
                <w:bCs/>
                <w:sz w:val="20"/>
                <w:szCs w:val="20"/>
              </w:rPr>
              <w:t>).</w:t>
            </w:r>
          </w:p>
        </w:tc>
      </w:tr>
      <w:tr w:rsidR="00404EE7" w:rsidRPr="00DE6147">
        <w:trPr>
          <w:trHeight w:val="560"/>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ორგანიზმი შეიძლება შედგებოდეს ერთი ან მრავალი უჯრედისგან;</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უჯრედის ძირითადი კომპონენტებია: უჯრედის კედელი, პლაზმური მემბრანა, ციტოპლაზმა, ბირთვი, ვაკუოლი, ქლოროპლასტი, მიტოქონდრია; </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უჯრედის შემადგენლობაში შედის ორგანული და არაორგანული ნივთიერებები;  </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 xml:space="preserve">ზოგიერთი ორგანიზმის დანახვა და შესწავლა მხოლოდ გამადიდებელი ხელსაწყოთი - მიკროსკოპითაა შესაძლებელი; </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მიკროორგანიზმების ჯგუფები ერთმანეთისაგან განსხვავდებიან (მაგ., არაუჯრედული ფორმა, პროკატიოტი, ეუკარიოტი);</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მიკროორგანიზმებმა შეიძლება ინფექციური დაავადებები გამოიწვიონ;</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sz w:val="20"/>
                <w:szCs w:val="20"/>
                <w:lang w:val="ka-GE"/>
              </w:rPr>
            </w:pPr>
            <w:r w:rsidRPr="00A95188">
              <w:rPr>
                <w:rFonts w:ascii="Sylfaen" w:hAnsi="Sylfaen" w:cs="Sylfaen"/>
                <w:sz w:val="20"/>
                <w:szCs w:val="20"/>
                <w:lang w:val="ka-GE"/>
              </w:rPr>
              <w:t xml:space="preserve">ვირუსით გამოწვეული დაავადებებისგან განსხვავებით, ბაქტერიული დაავადებების მკურნალობა ანტიბიოტიკებითაა შესაძლებელი; </w:t>
            </w:r>
          </w:p>
          <w:p w:rsidR="00404EE7" w:rsidRPr="00A95188" w:rsidRDefault="00404EE7" w:rsidP="00E279B1">
            <w:pPr>
              <w:pStyle w:val="ListParagraph"/>
              <w:numPr>
                <w:ilvl w:val="0"/>
                <w:numId w:val="158"/>
              </w:numPr>
              <w:spacing w:after="160" w:line="259" w:lineRule="auto"/>
              <w:ind w:left="457" w:hanging="284"/>
              <w:jc w:val="both"/>
              <w:rPr>
                <w:rFonts w:ascii="Sylfaen" w:hAnsi="Sylfaen" w:cs="Sylfaen"/>
                <w:b/>
                <w:bCs/>
                <w:sz w:val="20"/>
                <w:szCs w:val="20"/>
                <w:lang w:val="ka-GE"/>
              </w:rPr>
            </w:pPr>
            <w:r w:rsidRPr="00A95188">
              <w:rPr>
                <w:rFonts w:ascii="Sylfaen" w:hAnsi="Sylfaen" w:cs="Sylfaen"/>
                <w:sz w:val="20"/>
                <w:szCs w:val="20"/>
                <w:lang w:val="ka-GE"/>
              </w:rPr>
              <w:t xml:space="preserve">ზოგიერთი მიკროორგანიზმი (მაგ., ნაწლავის ბაქტერია, რძემჟავა ბაქტერია) სასარგებლოა ადამიანისათვის, მათ ასევე მნიშვნელოვანი როლი აკისრიათ ბუნებაში (მაგ., ნიადაგის ბაქტერიები). </w:t>
            </w:r>
          </w:p>
        </w:tc>
      </w:tr>
    </w:tbl>
    <w:p w:rsidR="00404EE7" w:rsidRDefault="00404EE7" w:rsidP="0073353E">
      <w:pPr>
        <w:rPr>
          <w:rFonts w:cs="Times New Roman"/>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90"/>
      </w:tblGrid>
      <w:tr w:rsidR="00404EE7" w:rsidRPr="005776B5">
        <w:trPr>
          <w:trHeight w:val="699"/>
        </w:trPr>
        <w:tc>
          <w:tcPr>
            <w:tcW w:w="10490"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rPr>
            </w:pPr>
            <w:r w:rsidRPr="00A95188">
              <w:rPr>
                <w:rFonts w:ascii="Sylfaen" w:hAnsi="Sylfaen" w:cs="Sylfaen"/>
                <w:b/>
                <w:bCs/>
                <w:sz w:val="20"/>
                <w:szCs w:val="20"/>
                <w:lang w:val="ka-GE"/>
              </w:rPr>
              <w:t>თემა:  სოკოები</w:t>
            </w:r>
            <w:r w:rsidRPr="00A95188">
              <w:rPr>
                <w:rFonts w:ascii="Times New Roman" w:hAnsi="Times New Roman" w:cs="Times New Roman"/>
                <w:i/>
                <w:iCs/>
                <w:color w:val="000000"/>
                <w:sz w:val="20"/>
                <w:szCs w:val="20"/>
              </w:rPr>
              <w:t>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 xml:space="preserve">საათების სავარაუდო რაოდენობა: </w:t>
            </w:r>
            <w:r w:rsidRPr="00A95188">
              <w:rPr>
                <w:rFonts w:ascii="Sylfaen" w:hAnsi="Sylfaen" w:cs="Sylfaen"/>
                <w:sz w:val="20"/>
                <w:szCs w:val="20"/>
              </w:rPr>
              <w:t xml:space="preserve"> 6 (+3)</w:t>
            </w:r>
          </w:p>
          <w:p w:rsidR="00404EE7" w:rsidRPr="00A95188" w:rsidRDefault="00404EE7" w:rsidP="006B33DF">
            <w:pPr>
              <w:rPr>
                <w:rFonts w:ascii="Sylfaen" w:hAnsi="Sylfaen" w:cs="Sylfaen"/>
                <w:sz w:val="20"/>
                <w:szCs w:val="20"/>
                <w:lang w:val="ka-GE"/>
              </w:rPr>
            </w:pPr>
            <w:r w:rsidRPr="00A95188">
              <w:rPr>
                <w:rFonts w:ascii="Sylfaen" w:hAnsi="Sylfaen" w:cs="Sylfaen"/>
                <w:b/>
                <w:bCs/>
                <w:sz w:val="20"/>
                <w:szCs w:val="20"/>
                <w:lang w:val="ka-GE"/>
              </w:rPr>
              <w:t>საკითხები:</w:t>
            </w:r>
          </w:p>
          <w:p w:rsidR="00404EE7" w:rsidRPr="00A95188" w:rsidRDefault="00404EE7" w:rsidP="00A95188">
            <w:pPr>
              <w:pStyle w:val="ListParagraph"/>
              <w:numPr>
                <w:ilvl w:val="0"/>
                <w:numId w:val="112"/>
              </w:numPr>
              <w:spacing w:after="0" w:line="256" w:lineRule="auto"/>
              <w:ind w:right="135"/>
              <w:rPr>
                <w:rFonts w:ascii="Sylfaen" w:hAnsi="Sylfaen" w:cs="Sylfaen"/>
                <w:sz w:val="20"/>
                <w:szCs w:val="20"/>
                <w:lang w:val="ka-GE"/>
              </w:rPr>
            </w:pPr>
            <w:r w:rsidRPr="00A95188">
              <w:rPr>
                <w:rFonts w:ascii="Sylfaen" w:hAnsi="Sylfaen" w:cs="Sylfaen"/>
                <w:sz w:val="20"/>
                <w:szCs w:val="20"/>
                <w:lang w:val="ka-GE"/>
              </w:rPr>
              <w:t>ერთუჯრედიანი სოკოები;</w:t>
            </w:r>
          </w:p>
          <w:p w:rsidR="00404EE7" w:rsidRPr="00A95188" w:rsidRDefault="00404EE7" w:rsidP="00A95188">
            <w:pPr>
              <w:pStyle w:val="ListParagraph"/>
              <w:numPr>
                <w:ilvl w:val="0"/>
                <w:numId w:val="112"/>
              </w:numPr>
              <w:spacing w:after="0" w:line="256" w:lineRule="auto"/>
              <w:ind w:right="135"/>
              <w:rPr>
                <w:rFonts w:ascii="Sylfaen" w:hAnsi="Sylfaen" w:cs="Sylfaen"/>
                <w:sz w:val="20"/>
                <w:szCs w:val="20"/>
                <w:lang w:val="ka-GE"/>
              </w:rPr>
            </w:pPr>
            <w:r w:rsidRPr="00A95188">
              <w:rPr>
                <w:rFonts w:ascii="Sylfaen" w:hAnsi="Sylfaen" w:cs="Sylfaen"/>
                <w:sz w:val="20"/>
                <w:szCs w:val="20"/>
                <w:lang w:val="ka-GE"/>
              </w:rPr>
              <w:t>მრავალუჯრედიანი სოკოები;</w:t>
            </w:r>
          </w:p>
          <w:p w:rsidR="00404EE7" w:rsidRPr="00A95188" w:rsidRDefault="00404EE7" w:rsidP="00A95188">
            <w:pPr>
              <w:pStyle w:val="ListParagraph"/>
              <w:numPr>
                <w:ilvl w:val="0"/>
                <w:numId w:val="112"/>
              </w:numPr>
              <w:spacing w:after="0" w:line="256" w:lineRule="auto"/>
              <w:ind w:right="135"/>
              <w:jc w:val="both"/>
              <w:rPr>
                <w:rFonts w:ascii="Sylfaen" w:hAnsi="Sylfaen" w:cs="Sylfaen"/>
                <w:b/>
                <w:bCs/>
                <w:sz w:val="10"/>
                <w:szCs w:val="10"/>
                <w:lang w:val="ka-GE"/>
              </w:rPr>
            </w:pPr>
            <w:r w:rsidRPr="00A95188">
              <w:rPr>
                <w:rFonts w:ascii="Sylfaen" w:hAnsi="Sylfaen" w:cs="Sylfaen"/>
                <w:sz w:val="20"/>
                <w:szCs w:val="20"/>
                <w:lang w:val="ka-GE"/>
              </w:rPr>
              <w:t xml:space="preserve">სოკოვანი დაავადებები, პრევენცია; </w:t>
            </w:r>
          </w:p>
          <w:p w:rsidR="00404EE7" w:rsidRPr="00A95188" w:rsidRDefault="00404EE7" w:rsidP="00A95188">
            <w:pPr>
              <w:pStyle w:val="ListParagraph"/>
              <w:numPr>
                <w:ilvl w:val="0"/>
                <w:numId w:val="112"/>
              </w:numPr>
              <w:spacing w:after="0" w:line="256" w:lineRule="auto"/>
              <w:ind w:right="135"/>
              <w:jc w:val="both"/>
              <w:rPr>
                <w:rFonts w:ascii="Sylfaen" w:hAnsi="Sylfaen" w:cs="Sylfaen"/>
                <w:b/>
                <w:bCs/>
                <w:sz w:val="10"/>
                <w:szCs w:val="10"/>
                <w:lang w:val="ka-GE"/>
              </w:rPr>
            </w:pPr>
            <w:r w:rsidRPr="00A95188">
              <w:rPr>
                <w:rFonts w:ascii="Sylfaen" w:hAnsi="Sylfaen" w:cs="Sylfaen"/>
                <w:sz w:val="20"/>
                <w:szCs w:val="20"/>
                <w:lang w:val="ka-GE"/>
              </w:rPr>
              <w:t>სოკოების მნიშვნელობა ადამიანისა და ბუნებისათვის.</w:t>
            </w:r>
          </w:p>
        </w:tc>
      </w:tr>
      <w:tr w:rsidR="00404EE7" w:rsidRPr="005776B5">
        <w:trPr>
          <w:trHeight w:val="1331"/>
        </w:trPr>
        <w:tc>
          <w:tcPr>
            <w:tcW w:w="10490"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jc w:val="both"/>
              <w:rPr>
                <w:rFonts w:ascii="Sylfaen" w:hAnsi="Sylfaen" w:cs="Sylfaen"/>
                <w:b/>
                <w:bCs/>
                <w:sz w:val="20"/>
                <w:szCs w:val="20"/>
                <w:lang w:val="ka-GE"/>
              </w:rPr>
            </w:pPr>
            <w:r w:rsidRPr="00A95188">
              <w:rPr>
                <w:rFonts w:ascii="Sylfaen" w:hAnsi="Sylfaen" w:cs="Sylfaen"/>
                <w:sz w:val="20"/>
                <w:szCs w:val="20"/>
                <w:lang w:val="ka-GE"/>
              </w:rPr>
              <w:t xml:space="preserve">ნივთიერება, სტრუქტურა, ფუნქცია,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b/>
                <w:bCs/>
                <w:color w:val="000000"/>
                <w:sz w:val="20"/>
                <w:szCs w:val="20"/>
              </w:rPr>
              <w:t xml:space="preserve"> </w:t>
            </w:r>
            <w:r w:rsidRPr="00A95188">
              <w:rPr>
                <w:rFonts w:ascii="Sylfaen" w:hAnsi="Sylfaen" w:cs="Sylfaen"/>
                <w:sz w:val="20"/>
                <w:szCs w:val="20"/>
                <w:lang w:val="ka-GE"/>
              </w:rPr>
              <w:t>შეგუებულობა, მდგრადობა; კვლევის მეთოდი, კვლევა; ჯანმრთელობა, დაავადება, აღმოჩენა,  ტექნოლოგია, მდგრადი განვითარება.</w:t>
            </w:r>
          </w:p>
        </w:tc>
      </w:tr>
      <w:tr w:rsidR="00404EE7" w:rsidRPr="005776B5">
        <w:trPr>
          <w:trHeight w:val="1428"/>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color w:val="000000"/>
                <w:sz w:val="20"/>
                <w:szCs w:val="20"/>
                <w:lang w:val="ka-GE"/>
              </w:rPr>
            </w:pPr>
            <w:r w:rsidRPr="00A95188">
              <w:rPr>
                <w:rFonts w:ascii="Sylfaen" w:hAnsi="Sylfaen" w:cs="Sylfaen"/>
                <w:b/>
                <w:bCs/>
                <w:sz w:val="20"/>
                <w:szCs w:val="20"/>
                <w:lang w:val="ka-GE"/>
              </w:rPr>
              <w:t xml:space="preserve">საკვანძო შეკითხვები: </w:t>
            </w:r>
          </w:p>
          <w:p w:rsidR="00404EE7" w:rsidRPr="00A95188" w:rsidRDefault="00404EE7" w:rsidP="00E279B1">
            <w:pPr>
              <w:pStyle w:val="ListParagraph"/>
              <w:numPr>
                <w:ilvl w:val="0"/>
                <w:numId w:val="107"/>
              </w:numPr>
              <w:spacing w:after="0" w:line="240" w:lineRule="auto"/>
              <w:ind w:left="413"/>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რატომ გამოყვეს მეცნიერებმა სოკოები დამოუკიდებელ ჯგუფად?</w:t>
            </w:r>
          </w:p>
          <w:p w:rsidR="00404EE7" w:rsidRPr="00A95188" w:rsidRDefault="00404EE7" w:rsidP="00E279B1">
            <w:pPr>
              <w:pStyle w:val="ListParagraph"/>
              <w:numPr>
                <w:ilvl w:val="0"/>
                <w:numId w:val="107"/>
              </w:numPr>
              <w:spacing w:after="0" w:line="240" w:lineRule="auto"/>
              <w:ind w:left="413"/>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რატომ უნდა ვიცოდეთ სოკოების გამრავლების ხერხები?</w:t>
            </w:r>
          </w:p>
          <w:p w:rsidR="00404EE7" w:rsidRPr="00A95188" w:rsidRDefault="00404EE7" w:rsidP="00E279B1">
            <w:pPr>
              <w:pStyle w:val="ListParagraph"/>
              <w:numPr>
                <w:ilvl w:val="0"/>
                <w:numId w:val="107"/>
              </w:numPr>
              <w:spacing w:after="0" w:line="240" w:lineRule="auto"/>
              <w:ind w:left="413"/>
              <w:jc w:val="both"/>
              <w:textAlignment w:val="baseline"/>
              <w:rPr>
                <w:rFonts w:ascii="Sylfaen" w:hAnsi="Sylfaen" w:cs="Sylfaen"/>
                <w:b/>
                <w:bCs/>
                <w:sz w:val="20"/>
                <w:szCs w:val="20"/>
                <w:lang w:val="ka-GE"/>
              </w:rPr>
            </w:pPr>
            <w:r w:rsidRPr="00A95188">
              <w:rPr>
                <w:rFonts w:ascii="Sylfaen" w:hAnsi="Sylfaen" w:cs="Sylfaen"/>
                <w:color w:val="000000"/>
                <w:sz w:val="20"/>
                <w:szCs w:val="20"/>
                <w:lang w:val="ka-GE"/>
              </w:rPr>
              <w:t>რა მნიშვნელობა აქვთ სოკოებს ბუნებაში, ადამიანისთვის?</w:t>
            </w:r>
          </w:p>
          <w:p w:rsidR="00404EE7" w:rsidRPr="00A95188" w:rsidRDefault="00404EE7" w:rsidP="00E279B1">
            <w:pPr>
              <w:pStyle w:val="ListParagraph"/>
              <w:numPr>
                <w:ilvl w:val="0"/>
                <w:numId w:val="107"/>
              </w:numPr>
              <w:spacing w:after="0" w:line="240" w:lineRule="auto"/>
              <w:ind w:left="413"/>
              <w:jc w:val="both"/>
              <w:textAlignment w:val="baseline"/>
              <w:rPr>
                <w:rFonts w:ascii="Sylfaen" w:hAnsi="Sylfaen" w:cs="Sylfaen"/>
                <w:b/>
                <w:bCs/>
                <w:sz w:val="20"/>
                <w:szCs w:val="20"/>
                <w:lang w:val="ka-GE"/>
              </w:rPr>
            </w:pPr>
            <w:r w:rsidRPr="00A95188">
              <w:rPr>
                <w:rFonts w:ascii="Sylfaen" w:hAnsi="Sylfaen" w:cs="Sylfaen"/>
                <w:color w:val="000000"/>
                <w:sz w:val="20"/>
                <w:szCs w:val="20"/>
                <w:lang w:val="ka-GE"/>
              </w:rPr>
              <w:t>როგორ ავიცილოთ თავიდან სოკოვანი დაავადებები?</w:t>
            </w:r>
          </w:p>
        </w:tc>
      </w:tr>
      <w:tr w:rsidR="00404EE7" w:rsidRPr="005776B5">
        <w:trPr>
          <w:trHeight w:val="1421"/>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5776B5">
        <w:trPr>
          <w:trHeight w:val="2916"/>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30"/>
              </w:numPr>
              <w:spacing w:after="0" w:line="240" w:lineRule="auto"/>
              <w:ind w:left="337" w:right="43"/>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ერთუჯრედიანი და მრავალუჯრედიანი სოკოების დახასიათება აგებულებისა და სასიცოცხლო თვისებების მიხედვით;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w:t>
            </w:r>
            <w:r w:rsidRPr="00A95188">
              <w:rPr>
                <w:rFonts w:ascii="Sylfaen" w:hAnsi="Sylfaen" w:cs="Sylfaen"/>
                <w:b/>
                <w:bCs/>
                <w:sz w:val="20"/>
                <w:szCs w:val="20"/>
              </w:rPr>
              <w:t>);</w:t>
            </w:r>
          </w:p>
          <w:p w:rsidR="00404EE7" w:rsidRPr="00A95188" w:rsidRDefault="00404EE7" w:rsidP="00E279B1">
            <w:pPr>
              <w:pStyle w:val="ListParagraph"/>
              <w:numPr>
                <w:ilvl w:val="0"/>
                <w:numId w:val="130"/>
              </w:numPr>
              <w:spacing w:after="0" w:line="240" w:lineRule="auto"/>
              <w:ind w:left="337" w:right="43"/>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მსჯელობა სოკოს აგებულებაზე, რაც განასხვავებს მათ მცენარეებისა და ცხოველებისაგან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1,2,3,4,5,6,</w:t>
            </w:r>
            <w:r w:rsidRPr="00A95188">
              <w:rPr>
                <w:rFonts w:ascii="Sylfaen" w:hAnsi="Sylfaen" w:cs="Sylfaen"/>
                <w:b/>
                <w:bCs/>
                <w:sz w:val="20"/>
                <w:szCs w:val="20"/>
              </w:rPr>
              <w:t>7,8,</w:t>
            </w:r>
            <w:r w:rsidRPr="00A95188">
              <w:rPr>
                <w:rFonts w:ascii="Sylfaen" w:hAnsi="Sylfaen" w:cs="Sylfaen"/>
                <w:b/>
                <w:bCs/>
                <w:sz w:val="20"/>
                <w:szCs w:val="20"/>
                <w:lang w:val="ka-GE"/>
              </w:rPr>
              <w:t>9,10</w:t>
            </w:r>
            <w:r w:rsidRPr="00A95188">
              <w:rPr>
                <w:rFonts w:ascii="Sylfaen" w:hAnsi="Sylfaen" w:cs="Sylfaen"/>
                <w:b/>
                <w:bCs/>
                <w:sz w:val="20"/>
                <w:szCs w:val="20"/>
              </w:rPr>
              <w:t>);</w:t>
            </w:r>
          </w:p>
          <w:p w:rsidR="00404EE7" w:rsidRPr="00A95188" w:rsidRDefault="00404EE7" w:rsidP="00E279B1">
            <w:pPr>
              <w:pStyle w:val="ListParagraph"/>
              <w:numPr>
                <w:ilvl w:val="0"/>
                <w:numId w:val="130"/>
              </w:numPr>
              <w:spacing w:after="0" w:line="240" w:lineRule="auto"/>
              <w:ind w:left="337" w:right="43"/>
              <w:jc w:val="both"/>
              <w:rPr>
                <w:rFonts w:ascii="Sylfaen" w:hAnsi="Sylfaen" w:cs="Sylfaen"/>
                <w:sz w:val="20"/>
                <w:szCs w:val="20"/>
                <w:lang w:val="ka-GE"/>
              </w:rPr>
            </w:pPr>
            <w:r w:rsidRPr="00A95188">
              <w:rPr>
                <w:rFonts w:ascii="Sylfaen" w:hAnsi="Sylfaen" w:cs="Sylfaen"/>
                <w:color w:val="000000"/>
                <w:sz w:val="20"/>
                <w:szCs w:val="20"/>
                <w:lang w:val="ka-GE"/>
              </w:rPr>
              <w:t>მსჯელობა სხვადასხვა სოკოს მნიშვნელობაზე ადამიანისათვის (</w:t>
            </w:r>
            <w:r w:rsidRPr="00A95188">
              <w:rPr>
                <w:rFonts w:ascii="Sylfaen" w:hAnsi="Sylfaen" w:cs="Sylfaen"/>
                <w:sz w:val="20"/>
                <w:szCs w:val="20"/>
                <w:lang w:val="ka-GE"/>
              </w:rPr>
              <w:t>პენიცილიუმი, ანტიბიოტიკის აღმოჩენა,</w:t>
            </w:r>
            <w:r w:rsidRPr="00A95188">
              <w:rPr>
                <w:rFonts w:ascii="Sylfaen" w:hAnsi="Sylfaen" w:cs="Sylfaen"/>
                <w:color w:val="000000"/>
                <w:sz w:val="20"/>
                <w:szCs w:val="20"/>
                <w:lang w:val="ka-GE"/>
              </w:rPr>
              <w:t xml:space="preserve"> სოკოვანი დაავადება)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4,10,11,12</w:t>
            </w:r>
            <w:r w:rsidRPr="00A95188">
              <w:rPr>
                <w:rFonts w:ascii="Sylfaen" w:hAnsi="Sylfaen" w:cs="Sylfaen"/>
                <w:b/>
                <w:bCs/>
                <w:sz w:val="20"/>
                <w:szCs w:val="20"/>
              </w:rPr>
              <w:t>);</w:t>
            </w:r>
          </w:p>
          <w:p w:rsidR="00404EE7" w:rsidRPr="00A95188" w:rsidRDefault="00404EE7" w:rsidP="00E279B1">
            <w:pPr>
              <w:pStyle w:val="ListParagraph"/>
              <w:numPr>
                <w:ilvl w:val="0"/>
                <w:numId w:val="130"/>
              </w:numPr>
              <w:spacing w:after="0" w:line="240" w:lineRule="auto"/>
              <w:ind w:left="337" w:right="225"/>
              <w:jc w:val="both"/>
              <w:rPr>
                <w:rFonts w:ascii="Sylfaen" w:hAnsi="Sylfaen" w:cs="Sylfaen"/>
                <w:sz w:val="20"/>
                <w:szCs w:val="20"/>
                <w:lang w:val="ka-GE"/>
              </w:rPr>
            </w:pPr>
            <w:r w:rsidRPr="00A95188">
              <w:rPr>
                <w:rFonts w:ascii="Sylfaen" w:hAnsi="Sylfaen" w:cs="Sylfaen"/>
                <w:sz w:val="20"/>
                <w:szCs w:val="20"/>
                <w:lang w:val="ka-GE"/>
              </w:rPr>
              <w:t>სოკოებზე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მედიცინა, სოფლის მეურნეობა, კვების ტექნოლოგია, მიკრობიოლოგია)</w:t>
            </w:r>
            <w:r w:rsidRPr="00A95188">
              <w:rPr>
                <w:rFonts w:ascii="Sylfaen" w:hAnsi="Sylfaen" w:cs="Sylfaen"/>
                <w:sz w:val="20"/>
                <w:szCs w:val="20"/>
              </w:rPr>
              <w:t xml:space="preserve">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r w:rsidRPr="00A95188">
              <w:rPr>
                <w:rFonts w:ascii="Sylfaen" w:hAnsi="Sylfaen" w:cs="Sylfaen"/>
                <w:b/>
                <w:bCs/>
                <w:sz w:val="20"/>
                <w:szCs w:val="20"/>
              </w:rPr>
              <w:t>).</w:t>
            </w:r>
          </w:p>
        </w:tc>
      </w:tr>
      <w:tr w:rsidR="00404EE7" w:rsidRPr="005776B5">
        <w:trPr>
          <w:trHeight w:val="1482"/>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160" w:line="240" w:lineRule="auto"/>
              <w:jc w:val="both"/>
              <w:rPr>
                <w:rFonts w:ascii="Sylfaen" w:hAnsi="Sylfaen" w:cs="Sylfaen"/>
                <w:color w:val="000000"/>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11"/>
              </w:numPr>
              <w:spacing w:after="160" w:line="240" w:lineRule="auto"/>
              <w:ind w:left="413"/>
              <w:jc w:val="both"/>
              <w:rPr>
                <w:rFonts w:ascii="Sylfaen" w:hAnsi="Sylfaen" w:cs="Sylfaen"/>
                <w:color w:val="000000"/>
                <w:sz w:val="20"/>
                <w:szCs w:val="20"/>
                <w:lang w:val="ka-GE"/>
              </w:rPr>
            </w:pPr>
            <w:r w:rsidRPr="00A95188">
              <w:rPr>
                <w:rFonts w:ascii="Sylfaen" w:hAnsi="Sylfaen" w:cs="Sylfaen"/>
                <w:color w:val="000000"/>
                <w:sz w:val="20"/>
                <w:szCs w:val="20"/>
                <w:lang w:val="ka-GE"/>
              </w:rPr>
              <w:t>სოკოები გვხვდება ყველგან: ნიადაგში, წყალში, პროდუქტებში, ადამიანისა და ცხოველების სხეულზე და სხვ.</w:t>
            </w:r>
            <w:r w:rsidRPr="00A95188">
              <w:rPr>
                <w:rFonts w:ascii="Sylfaen" w:hAnsi="Sylfaen" w:cs="Sylfaen"/>
                <w:color w:val="000000"/>
                <w:sz w:val="20"/>
                <w:szCs w:val="20"/>
              </w:rPr>
              <w:t>;</w:t>
            </w:r>
            <w:r w:rsidRPr="00A95188">
              <w:rPr>
                <w:rFonts w:ascii="Sylfaen" w:hAnsi="Sylfaen" w:cs="Sylfaen"/>
                <w:color w:val="000000"/>
                <w:sz w:val="20"/>
                <w:szCs w:val="20"/>
                <w:lang w:val="ka-GE"/>
              </w:rPr>
              <w:t xml:space="preserve"> </w:t>
            </w:r>
          </w:p>
          <w:p w:rsidR="00404EE7" w:rsidRPr="00A95188" w:rsidRDefault="00404EE7" w:rsidP="00E279B1">
            <w:pPr>
              <w:pStyle w:val="ListParagraph"/>
              <w:numPr>
                <w:ilvl w:val="0"/>
                <w:numId w:val="111"/>
              </w:numPr>
              <w:spacing w:after="160" w:line="240" w:lineRule="auto"/>
              <w:ind w:left="413"/>
              <w:jc w:val="both"/>
              <w:rPr>
                <w:rFonts w:ascii="Sylfaen" w:hAnsi="Sylfaen" w:cs="Sylfaen"/>
                <w:color w:val="000000"/>
                <w:sz w:val="20"/>
                <w:szCs w:val="20"/>
                <w:lang w:val="ka-GE"/>
              </w:rPr>
            </w:pPr>
            <w:r w:rsidRPr="00A95188">
              <w:rPr>
                <w:rFonts w:ascii="Sylfaen" w:hAnsi="Sylfaen" w:cs="Sylfaen"/>
                <w:color w:val="000000"/>
                <w:sz w:val="20"/>
                <w:szCs w:val="20"/>
                <w:lang w:val="ka-GE"/>
              </w:rPr>
              <w:t>სოკო იკვებება, როგორც ცხოველი - მზა ორგანული ნივთიერებებით;</w:t>
            </w:r>
          </w:p>
          <w:p w:rsidR="00404EE7" w:rsidRPr="00A95188" w:rsidRDefault="00404EE7" w:rsidP="00E279B1">
            <w:pPr>
              <w:pStyle w:val="ListParagraph"/>
              <w:numPr>
                <w:ilvl w:val="0"/>
                <w:numId w:val="111"/>
              </w:numPr>
              <w:spacing w:after="160" w:line="240" w:lineRule="auto"/>
              <w:ind w:left="413"/>
              <w:jc w:val="both"/>
              <w:rPr>
                <w:rFonts w:ascii="Sylfaen" w:hAnsi="Sylfaen" w:cs="Sylfaen"/>
                <w:color w:val="000000"/>
                <w:sz w:val="20"/>
                <w:szCs w:val="20"/>
                <w:lang w:val="ka-GE"/>
              </w:rPr>
            </w:pPr>
            <w:r w:rsidRPr="00A95188">
              <w:rPr>
                <w:rFonts w:ascii="Sylfaen" w:hAnsi="Sylfaen" w:cs="Sylfaen"/>
                <w:color w:val="000000"/>
                <w:sz w:val="20"/>
                <w:szCs w:val="20"/>
                <w:lang w:val="ka-GE"/>
              </w:rPr>
              <w:t>არსებობს ერთუჯრედიანი და მრავალუჯრედიანი სოკოები;</w:t>
            </w:r>
          </w:p>
          <w:p w:rsidR="00404EE7" w:rsidRPr="00A95188" w:rsidRDefault="00404EE7" w:rsidP="00E279B1">
            <w:pPr>
              <w:pStyle w:val="ListParagraph"/>
              <w:numPr>
                <w:ilvl w:val="0"/>
                <w:numId w:val="111"/>
              </w:numPr>
              <w:spacing w:after="160" w:line="240" w:lineRule="auto"/>
              <w:ind w:left="413"/>
              <w:jc w:val="both"/>
              <w:rPr>
                <w:rFonts w:ascii="Sylfaen" w:hAnsi="Sylfaen" w:cs="Sylfaen"/>
                <w:color w:val="000000"/>
                <w:sz w:val="20"/>
                <w:szCs w:val="20"/>
                <w:lang w:val="ka-GE"/>
              </w:rPr>
            </w:pPr>
            <w:r w:rsidRPr="00A95188">
              <w:rPr>
                <w:rFonts w:ascii="Sylfaen" w:hAnsi="Sylfaen" w:cs="Sylfaen"/>
                <w:color w:val="000000"/>
                <w:sz w:val="20"/>
                <w:szCs w:val="20"/>
                <w:lang w:val="ka-GE"/>
              </w:rPr>
              <w:t>სოკოები მრავლდებიან სხეულის დაყოფით და სპორებით;</w:t>
            </w:r>
          </w:p>
          <w:p w:rsidR="00404EE7" w:rsidRPr="00A95188" w:rsidRDefault="00404EE7" w:rsidP="00E279B1">
            <w:pPr>
              <w:pStyle w:val="ListParagraph"/>
              <w:numPr>
                <w:ilvl w:val="0"/>
                <w:numId w:val="111"/>
              </w:numPr>
              <w:spacing w:after="160" w:line="240" w:lineRule="auto"/>
              <w:ind w:left="413"/>
              <w:jc w:val="both"/>
              <w:rPr>
                <w:rFonts w:ascii="Sylfaen" w:hAnsi="Sylfaen" w:cs="Sylfaen"/>
                <w:color w:val="000000"/>
                <w:sz w:val="20"/>
                <w:szCs w:val="20"/>
                <w:lang w:val="ka-GE"/>
              </w:rPr>
            </w:pPr>
            <w:r w:rsidRPr="00A95188">
              <w:rPr>
                <w:rFonts w:ascii="Sylfaen" w:hAnsi="Sylfaen" w:cs="Sylfaen"/>
                <w:color w:val="000000"/>
                <w:sz w:val="20"/>
                <w:szCs w:val="20"/>
                <w:lang w:val="ka-GE"/>
              </w:rPr>
              <w:t>ადამიანი სოკოებს იყენებს მედიცინაში, საკვები პროდუქტის დამზადებაში;</w:t>
            </w:r>
          </w:p>
          <w:p w:rsidR="00404EE7" w:rsidRPr="00A95188" w:rsidRDefault="00404EE7" w:rsidP="00E279B1">
            <w:pPr>
              <w:pStyle w:val="ListParagraph"/>
              <w:numPr>
                <w:ilvl w:val="0"/>
                <w:numId w:val="111"/>
              </w:numPr>
              <w:spacing w:after="160" w:line="240" w:lineRule="auto"/>
              <w:ind w:left="413"/>
              <w:jc w:val="both"/>
              <w:rPr>
                <w:rFonts w:ascii="Sylfaen" w:hAnsi="Sylfaen" w:cs="Sylfaen"/>
                <w:color w:val="000000"/>
                <w:sz w:val="20"/>
                <w:szCs w:val="20"/>
                <w:lang w:val="ka-GE"/>
              </w:rPr>
            </w:pPr>
            <w:r w:rsidRPr="00A95188">
              <w:rPr>
                <w:rFonts w:ascii="Sylfaen" w:hAnsi="Sylfaen" w:cs="Sylfaen"/>
                <w:color w:val="000000"/>
                <w:sz w:val="20"/>
                <w:szCs w:val="20"/>
                <w:lang w:val="ka-GE"/>
              </w:rPr>
              <w:t>ბუნებაში სოკოები შლიან ყოველივე ორგანულს და მონაწილეობენ ნაყოფიერი ნიადაგის წარმოქმნაში;</w:t>
            </w:r>
          </w:p>
          <w:p w:rsidR="00404EE7" w:rsidRPr="00A95188" w:rsidRDefault="00404EE7" w:rsidP="00E279B1">
            <w:pPr>
              <w:pStyle w:val="ListParagraph"/>
              <w:numPr>
                <w:ilvl w:val="0"/>
                <w:numId w:val="111"/>
              </w:numPr>
              <w:spacing w:after="160" w:line="240" w:lineRule="auto"/>
              <w:ind w:left="413"/>
              <w:jc w:val="both"/>
              <w:rPr>
                <w:rFonts w:ascii="Sylfaen" w:hAnsi="Sylfaen" w:cs="Sylfaen"/>
                <w:b/>
                <w:bCs/>
                <w:strike/>
                <w:sz w:val="20"/>
                <w:szCs w:val="20"/>
                <w:lang w:val="ka-GE"/>
              </w:rPr>
            </w:pPr>
            <w:r w:rsidRPr="00A95188">
              <w:rPr>
                <w:rFonts w:ascii="Sylfaen" w:hAnsi="Sylfaen" w:cs="Sylfaen"/>
                <w:color w:val="000000"/>
                <w:sz w:val="20"/>
                <w:szCs w:val="20"/>
                <w:lang w:val="ka-GE"/>
              </w:rPr>
              <w:t>ზოგიერთმა სოკომ შეიძლება გამოიწვიოს მცენარის, ცხოველისა და ადამიანის დაავადება.</w:t>
            </w:r>
          </w:p>
        </w:tc>
      </w:tr>
    </w:tbl>
    <w:p w:rsidR="00404EE7" w:rsidRDefault="00404EE7" w:rsidP="0073353E">
      <w:pPr>
        <w:rPr>
          <w:rFonts w:cs="Times New Roman"/>
          <w:sz w:val="20"/>
          <w:szCs w:val="20"/>
        </w:rPr>
      </w:pPr>
    </w:p>
    <w:p w:rsidR="00404EE7" w:rsidRDefault="00404EE7" w:rsidP="0073353E">
      <w:pPr>
        <w:rPr>
          <w:rFonts w:cs="Times New Roman"/>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49"/>
      </w:tblGrid>
      <w:tr w:rsidR="00404EE7" w:rsidRPr="00A818CE">
        <w:trPr>
          <w:trHeight w:val="2087"/>
        </w:trPr>
        <w:tc>
          <w:tcPr>
            <w:tcW w:w="10349"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მცენარეები</w:t>
            </w:r>
            <w:r w:rsidRPr="00A95188">
              <w:rPr>
                <w:rFonts w:ascii="Times New Roman" w:hAnsi="Times New Roman" w:cs="Times New Roman"/>
                <w:b/>
                <w:bCs/>
                <w:i/>
                <w:iCs/>
                <w:color w:val="000000"/>
                <w:sz w:val="20"/>
                <w:szCs w:val="20"/>
              </w:rPr>
              <w:t>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 xml:space="preserve">საათების სავარაუდო რაოდენობა: </w:t>
            </w:r>
            <w:r w:rsidRPr="00A95188">
              <w:rPr>
                <w:rFonts w:ascii="Sylfaen" w:hAnsi="Sylfaen" w:cs="Sylfaen"/>
                <w:sz w:val="20"/>
                <w:szCs w:val="20"/>
              </w:rPr>
              <w:t>14 (+5)</w:t>
            </w:r>
          </w:p>
          <w:p w:rsidR="00404EE7" w:rsidRPr="00A95188" w:rsidRDefault="00404EE7" w:rsidP="006B33DF">
            <w:pPr>
              <w:rPr>
                <w:rFonts w:ascii="Sylfaen" w:hAnsi="Sylfaen" w:cs="Sylfaen"/>
                <w:sz w:val="20"/>
                <w:szCs w:val="20"/>
                <w:lang w:val="ka-GE"/>
              </w:rPr>
            </w:pPr>
            <w:r w:rsidRPr="00A95188">
              <w:rPr>
                <w:rFonts w:ascii="Sylfaen" w:hAnsi="Sylfaen" w:cs="Sylfaen"/>
                <w:b/>
                <w:bCs/>
                <w:sz w:val="20"/>
                <w:szCs w:val="20"/>
                <w:lang w:val="ka-GE"/>
              </w:rPr>
              <w:t xml:space="preserve">საკითხები: </w:t>
            </w:r>
          </w:p>
          <w:p w:rsidR="00404EE7" w:rsidRPr="00A95188" w:rsidRDefault="00404EE7" w:rsidP="00E279B1">
            <w:pPr>
              <w:pStyle w:val="ListParagraph"/>
              <w:numPr>
                <w:ilvl w:val="0"/>
                <w:numId w:val="140"/>
              </w:numPr>
              <w:spacing w:after="0" w:line="240" w:lineRule="auto"/>
              <w:ind w:left="323"/>
              <w:rPr>
                <w:rFonts w:ascii="Sylfaen" w:hAnsi="Sylfaen" w:cs="Sylfaen"/>
                <w:sz w:val="20"/>
                <w:szCs w:val="20"/>
                <w:lang w:val="ka-GE"/>
              </w:rPr>
            </w:pPr>
            <w:r w:rsidRPr="00A95188">
              <w:rPr>
                <w:rFonts w:ascii="Sylfaen" w:hAnsi="Sylfaen" w:cs="Sylfaen"/>
                <w:sz w:val="20"/>
                <w:szCs w:val="20"/>
                <w:lang w:val="ka-GE"/>
              </w:rPr>
              <w:t>მცენარეთა სისტემატიკური ჯგუფების დახასიათება;</w:t>
            </w:r>
          </w:p>
          <w:p w:rsidR="00404EE7" w:rsidRPr="00A95188" w:rsidRDefault="00404EE7" w:rsidP="00E279B1">
            <w:pPr>
              <w:pStyle w:val="ListParagraph"/>
              <w:numPr>
                <w:ilvl w:val="0"/>
                <w:numId w:val="140"/>
              </w:numPr>
              <w:spacing w:after="0" w:line="240" w:lineRule="auto"/>
              <w:ind w:left="323"/>
              <w:rPr>
                <w:rFonts w:ascii="Sylfaen" w:hAnsi="Sylfaen" w:cs="Sylfaen"/>
                <w:sz w:val="20"/>
                <w:szCs w:val="20"/>
                <w:lang w:val="ka-GE"/>
              </w:rPr>
            </w:pPr>
            <w:r w:rsidRPr="00A95188">
              <w:rPr>
                <w:rFonts w:ascii="Sylfaen" w:hAnsi="Sylfaen" w:cs="Sylfaen"/>
                <w:sz w:val="20"/>
                <w:szCs w:val="20"/>
                <w:lang w:val="ka-GE"/>
              </w:rPr>
              <w:t>ფოტოსინთეზის პროცესი და მისი მნიშვნელობა;</w:t>
            </w:r>
          </w:p>
          <w:p w:rsidR="00404EE7" w:rsidRPr="00A95188" w:rsidRDefault="00404EE7" w:rsidP="00E279B1">
            <w:pPr>
              <w:pStyle w:val="ListParagraph"/>
              <w:numPr>
                <w:ilvl w:val="0"/>
                <w:numId w:val="140"/>
              </w:numPr>
              <w:spacing w:after="0" w:line="240" w:lineRule="auto"/>
              <w:ind w:left="323"/>
              <w:rPr>
                <w:rFonts w:ascii="Sylfaen" w:hAnsi="Sylfaen" w:cs="Sylfaen"/>
                <w:sz w:val="20"/>
                <w:szCs w:val="20"/>
                <w:lang w:val="ka-GE"/>
              </w:rPr>
            </w:pPr>
            <w:r w:rsidRPr="00A95188">
              <w:rPr>
                <w:rFonts w:ascii="Sylfaen" w:hAnsi="Sylfaen" w:cs="Sylfaen"/>
                <w:sz w:val="20"/>
                <w:szCs w:val="20"/>
                <w:lang w:val="ka-GE"/>
              </w:rPr>
              <w:t>მცენარეების მნიშვნელობა ადამიანისა და ბუნებისათვის.</w:t>
            </w:r>
          </w:p>
        </w:tc>
      </w:tr>
      <w:tr w:rsidR="00404EE7" w:rsidRPr="00A818CE">
        <w:trPr>
          <w:trHeight w:val="1425"/>
        </w:trPr>
        <w:tc>
          <w:tcPr>
            <w:tcW w:w="10349"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jc w:val="both"/>
              <w:rPr>
                <w:rFonts w:ascii="Sylfaen" w:hAnsi="Sylfaen" w:cs="Sylfaen"/>
                <w:b/>
                <w:bCs/>
                <w:sz w:val="20"/>
                <w:szCs w:val="20"/>
                <w:lang w:val="ka-GE"/>
              </w:rPr>
            </w:pPr>
            <w:r w:rsidRPr="00A95188">
              <w:rPr>
                <w:rFonts w:ascii="Sylfaen" w:hAnsi="Sylfaen" w:cs="Sylfaen"/>
                <w:sz w:val="20"/>
                <w:szCs w:val="20"/>
                <w:lang w:val="ka-GE"/>
              </w:rPr>
              <w:t xml:space="preserve">ნივთიერება, ენერგია, სტრუქტურა, ფუნქცია, რეგულაცია,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sz w:val="20"/>
                <w:szCs w:val="20"/>
                <w:lang w:val="ka-GE"/>
              </w:rPr>
              <w:t>, შეგუებულობა; კვლევის მეთოდი, კვლევა; ჯანმრთელობა, დაავადება, აღმოჩენა, ტექნოლოგია, მდგრადი განვითარება.</w:t>
            </w:r>
          </w:p>
        </w:tc>
      </w:tr>
      <w:tr w:rsidR="00404EE7" w:rsidRPr="00A818CE">
        <w:trPr>
          <w:trHeight w:val="1815"/>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color w:val="000000"/>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14"/>
              </w:numPr>
              <w:spacing w:after="0" w:line="240" w:lineRule="auto"/>
              <w:ind w:left="413"/>
              <w:jc w:val="both"/>
              <w:textAlignment w:val="baseline"/>
              <w:rPr>
                <w:rFonts w:ascii="Sylfaen" w:hAnsi="Sylfaen" w:cs="Sylfaen"/>
                <w:color w:val="000000"/>
                <w:sz w:val="20"/>
                <w:szCs w:val="20"/>
                <w:lang w:val="ka-GE"/>
              </w:rPr>
            </w:pPr>
            <w:r w:rsidRPr="00A95188">
              <w:rPr>
                <w:rFonts w:ascii="Sylfaen" w:hAnsi="Sylfaen" w:cs="Sylfaen"/>
                <w:sz w:val="20"/>
                <w:szCs w:val="20"/>
                <w:lang w:val="ka-GE"/>
              </w:rPr>
              <w:t>რატომ მიიჩნევა, რომ ყველა ორგანიზმის არსებობა ფოტოსინთეზის პროცესზეა დამოკიდებული?</w:t>
            </w:r>
          </w:p>
          <w:p w:rsidR="00404EE7" w:rsidRPr="00A95188" w:rsidRDefault="00404EE7" w:rsidP="00E279B1">
            <w:pPr>
              <w:pStyle w:val="ListParagraph"/>
              <w:numPr>
                <w:ilvl w:val="0"/>
                <w:numId w:val="114"/>
              </w:numPr>
              <w:spacing w:after="0" w:line="240" w:lineRule="auto"/>
              <w:ind w:left="413"/>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როგორ იკვებებიან /სუნთქავენ მწვანე მცენარეები?</w:t>
            </w:r>
          </w:p>
          <w:p w:rsidR="00404EE7" w:rsidRPr="00A95188" w:rsidRDefault="00404EE7" w:rsidP="00E279B1">
            <w:pPr>
              <w:pStyle w:val="ListParagraph"/>
              <w:numPr>
                <w:ilvl w:val="0"/>
                <w:numId w:val="114"/>
              </w:numPr>
              <w:spacing w:after="0" w:line="240" w:lineRule="auto"/>
              <w:ind w:left="413"/>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რატომ უნდა ვიცოდეთ</w:t>
            </w:r>
            <w:r w:rsidRPr="00A95188">
              <w:rPr>
                <w:rFonts w:ascii="Sylfaen" w:hAnsi="Sylfaen" w:cs="Sylfaen"/>
                <w:color w:val="000000"/>
                <w:sz w:val="20"/>
                <w:szCs w:val="20"/>
              </w:rPr>
              <w:t>,</w:t>
            </w:r>
            <w:r w:rsidRPr="00A95188">
              <w:rPr>
                <w:rFonts w:ascii="Sylfaen" w:hAnsi="Sylfaen" w:cs="Sylfaen"/>
                <w:color w:val="000000"/>
                <w:sz w:val="20"/>
                <w:szCs w:val="20"/>
                <w:lang w:val="ka-GE"/>
              </w:rPr>
              <w:t xml:space="preserve"> თუ როგორ მრავლდებიან მცენარეები?</w:t>
            </w:r>
          </w:p>
          <w:p w:rsidR="00404EE7" w:rsidRPr="00A95188" w:rsidRDefault="00404EE7" w:rsidP="00E279B1">
            <w:pPr>
              <w:pStyle w:val="ListParagraph"/>
              <w:numPr>
                <w:ilvl w:val="0"/>
                <w:numId w:val="114"/>
              </w:numPr>
              <w:spacing w:after="0" w:line="240" w:lineRule="auto"/>
              <w:ind w:left="413"/>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რა როლს ასრულებს მცენარეები ადამიანის ცხოვრებაში?</w:t>
            </w:r>
          </w:p>
          <w:p w:rsidR="00404EE7" w:rsidRPr="00A95188" w:rsidRDefault="00404EE7" w:rsidP="00E279B1">
            <w:pPr>
              <w:pStyle w:val="ListParagraph"/>
              <w:numPr>
                <w:ilvl w:val="0"/>
                <w:numId w:val="114"/>
              </w:numPr>
              <w:spacing w:after="0" w:line="240" w:lineRule="auto"/>
              <w:ind w:left="413"/>
              <w:jc w:val="both"/>
              <w:textAlignment w:val="baseline"/>
              <w:rPr>
                <w:rFonts w:ascii="Sylfaen" w:hAnsi="Sylfaen" w:cs="Sylfaen"/>
                <w:b/>
                <w:bCs/>
                <w:sz w:val="20"/>
                <w:szCs w:val="20"/>
                <w:lang w:val="ka-GE"/>
              </w:rPr>
            </w:pPr>
            <w:r w:rsidRPr="00A95188">
              <w:rPr>
                <w:rFonts w:ascii="Sylfaen" w:hAnsi="Sylfaen" w:cs="Sylfaen"/>
                <w:color w:val="000000"/>
                <w:sz w:val="20"/>
                <w:szCs w:val="20"/>
                <w:lang w:val="ka-GE"/>
              </w:rPr>
              <w:t>როგორ უნდა მქონდეს უსაფრთხო ურთიერთობა მცენარეებთან?</w:t>
            </w:r>
          </w:p>
          <w:p w:rsidR="00404EE7" w:rsidRPr="00A95188" w:rsidRDefault="00404EE7" w:rsidP="00A95188">
            <w:pPr>
              <w:pStyle w:val="ListParagraph"/>
              <w:spacing w:after="0" w:line="240" w:lineRule="auto"/>
              <w:ind w:left="413"/>
              <w:jc w:val="both"/>
              <w:textAlignment w:val="baseline"/>
              <w:rPr>
                <w:rFonts w:ascii="Sylfaen" w:hAnsi="Sylfaen" w:cs="Sylfaen"/>
                <w:b/>
                <w:bCs/>
                <w:sz w:val="20"/>
                <w:szCs w:val="20"/>
                <w:lang w:val="ka-GE"/>
              </w:rPr>
            </w:pPr>
          </w:p>
        </w:tc>
      </w:tr>
      <w:tr w:rsidR="00404EE7" w:rsidRPr="00A818CE">
        <w:trPr>
          <w:trHeight w:val="1317"/>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A818CE">
        <w:trPr>
          <w:trHeight w:val="4114"/>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ind w:right="225"/>
              <w:jc w:val="both"/>
              <w:rPr>
                <w:rFonts w:ascii="Sylfaen" w:hAnsi="Sylfaen" w:cs="Sylfaen"/>
                <w:color w:val="000000"/>
                <w:sz w:val="20"/>
                <w:szCs w:val="20"/>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A95188">
            <w:pPr>
              <w:spacing w:after="0" w:line="240" w:lineRule="auto"/>
              <w:ind w:left="840" w:right="225"/>
              <w:rPr>
                <w:rFonts w:ascii="Sylfaen" w:hAnsi="Sylfaen" w:cs="Sylfaen"/>
                <w:color w:val="000000"/>
                <w:sz w:val="20"/>
                <w:szCs w:val="20"/>
                <w:lang w:val="ka-GE"/>
              </w:rPr>
            </w:pPr>
          </w:p>
          <w:p w:rsidR="00404EE7" w:rsidRPr="00A95188" w:rsidRDefault="00404EE7" w:rsidP="00E279B1">
            <w:pPr>
              <w:pStyle w:val="ListParagraph"/>
              <w:numPr>
                <w:ilvl w:val="0"/>
                <w:numId w:val="131"/>
              </w:numPr>
              <w:spacing w:after="0" w:line="240" w:lineRule="auto"/>
              <w:ind w:left="312" w:right="43"/>
              <w:jc w:val="both"/>
              <w:rPr>
                <w:rFonts w:ascii="Sylfaen" w:hAnsi="Sylfaen" w:cs="Sylfaen"/>
                <w:color w:val="000000"/>
                <w:sz w:val="20"/>
                <w:szCs w:val="20"/>
                <w:lang w:val="ka-GE"/>
              </w:rPr>
            </w:pPr>
            <w:r w:rsidRPr="00A95188">
              <w:rPr>
                <w:rFonts w:ascii="Sylfaen" w:hAnsi="Sylfaen" w:cs="Sylfaen"/>
                <w:color w:val="000000"/>
                <w:sz w:val="20"/>
                <w:szCs w:val="20"/>
                <w:lang w:val="ka-GE"/>
              </w:rPr>
              <w:t>კვლევის საფუძველზე მცენარეთა სხვადასხვა სისტემატიკური ჯგუფის (</w:t>
            </w:r>
            <w:r w:rsidRPr="00A95188">
              <w:rPr>
                <w:rFonts w:ascii="Sylfaen" w:hAnsi="Sylfaen" w:cs="Sylfaen"/>
                <w:sz w:val="20"/>
                <w:szCs w:val="20"/>
                <w:lang w:val="ka-GE"/>
              </w:rPr>
              <w:t xml:space="preserve">წყალმცენარეები, გვიმრები, ხავსები, შიშველთესლოვანი, ფარულთესლოვანი) განსხვავება </w:t>
            </w:r>
            <w:r w:rsidRPr="00A95188">
              <w:rPr>
                <w:rFonts w:ascii="Sylfaen" w:hAnsi="Sylfaen" w:cs="Sylfaen"/>
                <w:color w:val="000000"/>
                <w:sz w:val="20"/>
                <w:szCs w:val="20"/>
                <w:lang w:val="ka-GE"/>
              </w:rPr>
              <w:t>აგებულებისა და სასიცოცხლო თვისებების მიხედვით; გარემოსთან</w:t>
            </w:r>
            <w:r w:rsidRPr="00A95188">
              <w:rPr>
                <w:rFonts w:ascii="Sylfaen" w:hAnsi="Sylfaen" w:cs="Sylfaen"/>
                <w:color w:val="000000"/>
                <w:sz w:val="20"/>
                <w:szCs w:val="20"/>
              </w:rPr>
              <w:t xml:space="preserve"> </w:t>
            </w:r>
            <w:r w:rsidRPr="00A95188">
              <w:rPr>
                <w:rFonts w:ascii="Sylfaen" w:hAnsi="Sylfaen" w:cs="Sylfaen"/>
                <w:color w:val="000000"/>
                <w:sz w:val="20"/>
                <w:szCs w:val="20"/>
                <w:lang w:val="ka-GE"/>
              </w:rPr>
              <w:t xml:space="preserve">მათი შეგუებულობების მაგალითების მოყვანა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1,2,3,5,6, 9,10</w:t>
            </w:r>
            <w:r w:rsidRPr="00A95188">
              <w:rPr>
                <w:rFonts w:ascii="Sylfaen" w:hAnsi="Sylfaen" w:cs="Sylfaen"/>
                <w:b/>
                <w:bCs/>
                <w:sz w:val="20"/>
                <w:szCs w:val="20"/>
              </w:rPr>
              <w:t>);</w:t>
            </w:r>
          </w:p>
          <w:p w:rsidR="00404EE7" w:rsidRPr="00A95188" w:rsidRDefault="00404EE7" w:rsidP="00E279B1">
            <w:pPr>
              <w:pStyle w:val="ListParagraph"/>
              <w:numPr>
                <w:ilvl w:val="0"/>
                <w:numId w:val="131"/>
              </w:numPr>
              <w:spacing w:after="0" w:line="240" w:lineRule="auto"/>
              <w:ind w:left="312" w:right="43"/>
              <w:jc w:val="both"/>
              <w:rPr>
                <w:rFonts w:ascii="Sylfaen" w:hAnsi="Sylfaen" w:cs="Sylfaen"/>
                <w:color w:val="000000"/>
                <w:sz w:val="20"/>
                <w:szCs w:val="20"/>
                <w:lang w:val="ka-GE"/>
              </w:rPr>
            </w:pPr>
            <w:r w:rsidRPr="00A95188">
              <w:rPr>
                <w:rFonts w:ascii="Sylfaen" w:hAnsi="Sylfaen" w:cs="Sylfaen"/>
                <w:color w:val="000000"/>
                <w:sz w:val="20"/>
                <w:szCs w:val="20"/>
                <w:lang w:val="ka-GE"/>
              </w:rPr>
              <w:t>ფოტოსინთეზის პროცესის აღწერა</w:t>
            </w:r>
            <w:r w:rsidRPr="00A95188">
              <w:rPr>
                <w:rFonts w:ascii="Sylfaen" w:hAnsi="Sylfaen" w:cs="Sylfaen"/>
                <w:color w:val="000000"/>
                <w:sz w:val="20"/>
                <w:szCs w:val="20"/>
              </w:rPr>
              <w:t>;</w:t>
            </w:r>
            <w:r w:rsidRPr="00A95188">
              <w:rPr>
                <w:rFonts w:ascii="Sylfaen" w:hAnsi="Sylfaen" w:cs="Sylfaen"/>
                <w:color w:val="000000"/>
                <w:sz w:val="20"/>
                <w:szCs w:val="20"/>
                <w:lang w:val="ka-GE"/>
              </w:rPr>
              <w:t xml:space="preserve"> კვლევის საფუძველზე მსჯელობა იმ ფაქტორებზე, რომლებიც მოქმედებენ მცენარის ზრდა-განვითარებასა და ფოტოსინთეზის </w:t>
            </w:r>
            <w:r w:rsidRPr="00A95188">
              <w:rPr>
                <w:rFonts w:ascii="Sylfaen" w:hAnsi="Sylfaen" w:cs="Sylfaen"/>
                <w:sz w:val="20"/>
                <w:szCs w:val="20"/>
                <w:lang w:val="ka-GE"/>
              </w:rPr>
              <w:t>ინტენსივობაზე</w:t>
            </w:r>
            <w:r w:rsidRPr="00A95188">
              <w:rPr>
                <w:rFonts w:ascii="Sylfaen" w:hAnsi="Sylfaen" w:cs="Sylfaen"/>
                <w:color w:val="000000"/>
                <w:sz w:val="20"/>
                <w:szCs w:val="20"/>
                <w:lang w:val="ka-GE"/>
              </w:rPr>
              <w:t xml:space="preserve">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1,2,3,5,6, 9,10</w:t>
            </w:r>
            <w:r w:rsidRPr="00A95188">
              <w:rPr>
                <w:rFonts w:ascii="Sylfaen" w:hAnsi="Sylfaen" w:cs="Sylfaen"/>
                <w:b/>
                <w:bCs/>
                <w:sz w:val="20"/>
                <w:szCs w:val="20"/>
              </w:rPr>
              <w:t>);</w:t>
            </w:r>
          </w:p>
          <w:p w:rsidR="00404EE7" w:rsidRPr="00A95188" w:rsidRDefault="00404EE7" w:rsidP="00E279B1">
            <w:pPr>
              <w:pStyle w:val="ListParagraph"/>
              <w:numPr>
                <w:ilvl w:val="0"/>
                <w:numId w:val="131"/>
              </w:numPr>
              <w:spacing w:after="0" w:line="240" w:lineRule="auto"/>
              <w:ind w:left="312" w:right="43"/>
              <w:jc w:val="both"/>
              <w:rPr>
                <w:rFonts w:ascii="Sylfaen" w:hAnsi="Sylfaen" w:cs="Sylfaen"/>
                <w:color w:val="000000"/>
                <w:sz w:val="20"/>
                <w:szCs w:val="20"/>
                <w:lang w:val="ka-GE"/>
              </w:rPr>
            </w:pPr>
            <w:r w:rsidRPr="00A95188">
              <w:rPr>
                <w:rFonts w:ascii="Sylfaen" w:hAnsi="Sylfaen" w:cs="Sylfaen"/>
                <w:sz w:val="20"/>
                <w:szCs w:val="20"/>
              </w:rPr>
              <w:t xml:space="preserve">მცენარეული საფარველის </w:t>
            </w:r>
            <w:r w:rsidRPr="00A95188">
              <w:rPr>
                <w:rFonts w:ascii="Sylfaen" w:hAnsi="Sylfaen" w:cs="Sylfaen"/>
                <w:sz w:val="20"/>
                <w:szCs w:val="20"/>
                <w:lang w:val="ka-GE"/>
              </w:rPr>
              <w:t xml:space="preserve">და ბიომრავალფეროვენების </w:t>
            </w:r>
            <w:r w:rsidRPr="00A95188">
              <w:rPr>
                <w:rFonts w:ascii="Sylfaen" w:hAnsi="Sylfaen" w:cs="Sylfaen"/>
                <w:sz w:val="20"/>
                <w:szCs w:val="20"/>
              </w:rPr>
              <w:t>დაცვის მნიშვნელობ</w:t>
            </w:r>
            <w:r w:rsidRPr="00A95188">
              <w:rPr>
                <w:rFonts w:ascii="Sylfaen" w:hAnsi="Sylfaen" w:cs="Sylfaen"/>
                <w:sz w:val="20"/>
                <w:szCs w:val="20"/>
                <w:lang w:val="ka-GE"/>
              </w:rPr>
              <w:t>ის დასაბუთება (</w:t>
            </w:r>
            <w:r w:rsidRPr="00A95188">
              <w:rPr>
                <w:rFonts w:ascii="Sylfaen" w:hAnsi="Sylfaen" w:cs="Sylfaen"/>
                <w:sz w:val="20"/>
                <w:szCs w:val="20"/>
              </w:rPr>
              <w:t xml:space="preserve">IUCN კატეგორიები საქართველოს </w:t>
            </w:r>
            <w:r w:rsidRPr="00A95188">
              <w:rPr>
                <w:rFonts w:ascii="Sylfaen" w:hAnsi="Sylfaen" w:cs="Sylfaen"/>
                <w:sz w:val="20"/>
                <w:szCs w:val="20"/>
                <w:lang w:val="ka-GE"/>
              </w:rPr>
              <w:t>„</w:t>
            </w:r>
            <w:r w:rsidRPr="00A95188">
              <w:rPr>
                <w:rFonts w:ascii="Sylfaen" w:hAnsi="Sylfaen" w:cs="Sylfaen"/>
                <w:sz w:val="20"/>
                <w:szCs w:val="20"/>
              </w:rPr>
              <w:t>წითელ</w:t>
            </w:r>
            <w:r w:rsidRPr="00A95188">
              <w:rPr>
                <w:rFonts w:ascii="Sylfaen" w:hAnsi="Sylfaen" w:cs="Sylfaen"/>
                <w:sz w:val="20"/>
                <w:szCs w:val="20"/>
                <w:lang w:val="ka-GE"/>
              </w:rPr>
              <w:t>ი</w:t>
            </w:r>
            <w:r w:rsidRPr="00A95188">
              <w:rPr>
                <w:rFonts w:ascii="Sylfaen" w:hAnsi="Sylfaen" w:cs="Sylfaen"/>
                <w:sz w:val="20"/>
                <w:szCs w:val="20"/>
              </w:rPr>
              <w:t xml:space="preserve"> ნუსხა”</w:t>
            </w:r>
            <w:r w:rsidRPr="00A95188">
              <w:rPr>
                <w:rFonts w:ascii="Sylfaen" w:hAnsi="Sylfaen" w:cs="Sylfaen"/>
                <w:sz w:val="20"/>
                <w:szCs w:val="20"/>
                <w:lang w:val="ka-GE"/>
              </w:rPr>
              <w:t>, ენდემური, რელიქტური, ინვაზიური სახეობები)</w:t>
            </w:r>
            <w:r w:rsidRPr="00A95188">
              <w:rPr>
                <w:rFonts w:ascii="Sylfaen" w:hAnsi="Sylfaen" w:cs="Sylfaen"/>
                <w:sz w:val="20"/>
                <w:szCs w:val="20"/>
              </w:rPr>
              <w:t xml:space="preserve"> და ადამიანისთვის მცენარეებთან (ალერგენები, შხამიანი მცენარეები) ურთიერთობის</w:t>
            </w:r>
            <w:r w:rsidRPr="00A95188">
              <w:rPr>
                <w:rFonts w:ascii="Sylfaen" w:hAnsi="Sylfaen" w:cs="Sylfaen"/>
                <w:sz w:val="20"/>
                <w:szCs w:val="20"/>
                <w:lang w:val="ka-GE"/>
              </w:rPr>
              <w:t xml:space="preserve"> </w:t>
            </w:r>
            <w:r w:rsidRPr="00A95188">
              <w:rPr>
                <w:rFonts w:ascii="Sylfaen" w:hAnsi="Sylfaen" w:cs="Sylfaen"/>
                <w:sz w:val="20"/>
                <w:szCs w:val="20"/>
              </w:rPr>
              <w:t>რისკებზე</w:t>
            </w:r>
            <w:r w:rsidRPr="00A95188">
              <w:rPr>
                <w:rFonts w:ascii="Sylfaen" w:hAnsi="Sylfaen" w:cs="Sylfaen"/>
                <w:sz w:val="20"/>
                <w:szCs w:val="20"/>
                <w:lang w:val="ka-GE"/>
              </w:rPr>
              <w:t xml:space="preserve"> მსჯელობა</w:t>
            </w:r>
            <w:r w:rsidRPr="00A95188">
              <w:rPr>
                <w:rFonts w:ascii="Sylfaen" w:hAnsi="Sylfaen" w:cs="Sylfaen"/>
                <w:sz w:val="20"/>
                <w:szCs w:val="20"/>
              </w:rPr>
              <w:t xml:space="preserve">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 xml:space="preserve"> საბაზო</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4, 10,11,12</w:t>
            </w:r>
            <w:r w:rsidRPr="00A95188">
              <w:rPr>
                <w:rFonts w:ascii="Sylfaen" w:hAnsi="Sylfaen" w:cs="Sylfaen"/>
                <w:b/>
                <w:bCs/>
                <w:sz w:val="20"/>
                <w:szCs w:val="20"/>
              </w:rPr>
              <w:t>);</w:t>
            </w:r>
          </w:p>
          <w:p w:rsidR="00404EE7" w:rsidRPr="00A95188" w:rsidRDefault="00404EE7" w:rsidP="00E279B1">
            <w:pPr>
              <w:pStyle w:val="ListParagraph"/>
              <w:numPr>
                <w:ilvl w:val="0"/>
                <w:numId w:val="131"/>
              </w:numPr>
              <w:spacing w:after="0" w:line="240" w:lineRule="auto"/>
              <w:ind w:left="312" w:right="225"/>
              <w:jc w:val="both"/>
              <w:rPr>
                <w:rFonts w:ascii="Sylfaen" w:hAnsi="Sylfaen" w:cs="Sylfaen"/>
                <w:b/>
                <w:bCs/>
                <w:sz w:val="20"/>
                <w:szCs w:val="20"/>
                <w:lang w:val="ka-GE"/>
              </w:rPr>
            </w:pPr>
            <w:r w:rsidRPr="00A95188">
              <w:rPr>
                <w:rFonts w:ascii="Sylfaen" w:hAnsi="Sylfaen" w:cs="Sylfaen"/>
                <w:sz w:val="20"/>
                <w:szCs w:val="20"/>
                <w:lang w:val="ka-GE"/>
              </w:rPr>
              <w:t xml:space="preserve">მცენარეებზე მიღებული ცოდნის დაკავშირება  სხვადასხვა პროფესიასთან/საქმიანობის სფეროსთან </w:t>
            </w:r>
            <w:r w:rsidRPr="00A95188">
              <w:rPr>
                <w:rFonts w:ascii="Sylfaen" w:hAnsi="Sylfaen" w:cs="Sylfaen"/>
                <w:sz w:val="20"/>
                <w:szCs w:val="20"/>
              </w:rPr>
              <w:t xml:space="preserve"> </w:t>
            </w:r>
            <w:r w:rsidRPr="00A95188">
              <w:rPr>
                <w:rFonts w:ascii="Sylfaen" w:hAnsi="Sylfaen" w:cs="Sylfaen"/>
                <w:sz w:val="20"/>
                <w:szCs w:val="20"/>
                <w:lang w:val="ka-GE"/>
              </w:rPr>
              <w:t xml:space="preserve">(ჯანმრთელობის დაცვა, გარემოს დაცვა, მედიცინა, სოფლის მეურნეობა, ფარმაკოლოგია)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r w:rsidRPr="00A95188">
              <w:rPr>
                <w:rFonts w:ascii="Sylfaen" w:hAnsi="Sylfaen" w:cs="Sylfaen"/>
                <w:b/>
                <w:bCs/>
                <w:sz w:val="20"/>
                <w:szCs w:val="20"/>
              </w:rPr>
              <w:t>).</w:t>
            </w:r>
          </w:p>
        </w:tc>
      </w:tr>
      <w:tr w:rsidR="00404EE7" w:rsidRPr="00A818CE">
        <w:trPr>
          <w:trHeight w:val="2519"/>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56" w:lineRule="auto"/>
              <w:ind w:right="2"/>
              <w:jc w:val="both"/>
              <w:textAlignment w:val="baseline"/>
              <w:rPr>
                <w:rFonts w:ascii="Sylfaen" w:hAnsi="Sylfaen" w:cs="Sylfaen"/>
                <w:color w:val="000000"/>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13"/>
              </w:numPr>
              <w:spacing w:after="0" w:line="256" w:lineRule="auto"/>
              <w:ind w:left="413" w:right="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მცენარეთა ჯგუფები</w:t>
            </w:r>
            <w:r w:rsidRPr="00A95188">
              <w:rPr>
                <w:rFonts w:ascii="Sylfaen" w:hAnsi="Sylfaen" w:cs="Sylfaen"/>
                <w:color w:val="000000"/>
                <w:sz w:val="20"/>
                <w:szCs w:val="20"/>
              </w:rPr>
              <w:t xml:space="preserve"> (</w:t>
            </w:r>
            <w:r w:rsidRPr="00A95188">
              <w:rPr>
                <w:rFonts w:ascii="Sylfaen" w:hAnsi="Sylfaen" w:cs="Sylfaen"/>
                <w:color w:val="000000"/>
                <w:sz w:val="20"/>
                <w:szCs w:val="20"/>
                <w:lang w:val="ka-GE"/>
              </w:rPr>
              <w:t>წყალმცენარეები, ხავსები, გვიმრები, შიშველთესლოვნები, ფარულთესლოვნები</w:t>
            </w:r>
            <w:r w:rsidRPr="00A95188">
              <w:rPr>
                <w:rFonts w:ascii="Sylfaen" w:hAnsi="Sylfaen" w:cs="Sylfaen"/>
                <w:color w:val="000000"/>
                <w:sz w:val="20"/>
                <w:szCs w:val="20"/>
              </w:rPr>
              <w:t>)</w:t>
            </w:r>
            <w:r w:rsidRPr="00A95188">
              <w:rPr>
                <w:rFonts w:ascii="Sylfaen" w:hAnsi="Sylfaen" w:cs="Sylfaen"/>
                <w:color w:val="000000"/>
                <w:sz w:val="20"/>
                <w:szCs w:val="20"/>
                <w:lang w:val="ka-GE"/>
              </w:rPr>
              <w:t xml:space="preserve"> განსხვავდებიან </w:t>
            </w:r>
            <w:r w:rsidRPr="00A95188">
              <w:rPr>
                <w:rFonts w:ascii="Sylfaen" w:hAnsi="Sylfaen" w:cs="Sylfaen"/>
                <w:sz w:val="20"/>
                <w:szCs w:val="20"/>
                <w:lang w:val="ka-GE"/>
              </w:rPr>
              <w:t>აგებულებითა და  ძირითადი სასიცოცხლო თვისებებით</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color w:val="000000"/>
                <w:sz w:val="20"/>
                <w:szCs w:val="20"/>
                <w:lang w:val="ka-GE"/>
              </w:rPr>
              <w:t xml:space="preserve"> </w:t>
            </w:r>
          </w:p>
          <w:p w:rsidR="00404EE7" w:rsidRPr="00A95188" w:rsidRDefault="00404EE7" w:rsidP="00E279B1">
            <w:pPr>
              <w:pStyle w:val="ListParagraph"/>
              <w:numPr>
                <w:ilvl w:val="0"/>
                <w:numId w:val="113"/>
              </w:numPr>
              <w:spacing w:after="0" w:line="256" w:lineRule="auto"/>
              <w:ind w:left="413" w:right="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მცენარეები, ისევე როგორც სხვა ცოცხალი ორგანიზმები</w:t>
            </w:r>
            <w:r w:rsidRPr="00A95188">
              <w:rPr>
                <w:rFonts w:ascii="Sylfaen" w:hAnsi="Sylfaen" w:cs="Sylfaen"/>
                <w:color w:val="000000"/>
                <w:sz w:val="20"/>
                <w:szCs w:val="20"/>
              </w:rPr>
              <w:t>,</w:t>
            </w:r>
            <w:r w:rsidRPr="00A95188">
              <w:rPr>
                <w:rFonts w:ascii="Sylfaen" w:hAnsi="Sylfaen" w:cs="Sylfaen"/>
                <w:color w:val="70AD47"/>
                <w:sz w:val="20"/>
                <w:szCs w:val="20"/>
                <w:lang w:val="ka-GE"/>
              </w:rPr>
              <w:t xml:space="preserve"> </w:t>
            </w:r>
            <w:r w:rsidRPr="00A95188">
              <w:rPr>
                <w:rFonts w:ascii="Sylfaen" w:hAnsi="Sylfaen" w:cs="Sylfaen"/>
                <w:sz w:val="20"/>
                <w:szCs w:val="20"/>
                <w:lang w:val="ka-GE"/>
              </w:rPr>
              <w:t>შეგუებულნი არიან მათ ბუნებრივ საარსებო გარემოს;</w:t>
            </w:r>
          </w:p>
          <w:p w:rsidR="00404EE7" w:rsidRPr="00A95188" w:rsidRDefault="00404EE7" w:rsidP="00E279B1">
            <w:pPr>
              <w:pStyle w:val="ListParagraph"/>
              <w:numPr>
                <w:ilvl w:val="0"/>
                <w:numId w:val="113"/>
              </w:numPr>
              <w:spacing w:after="160" w:line="256" w:lineRule="auto"/>
              <w:ind w:left="413" w:right="2"/>
              <w:jc w:val="both"/>
              <w:rPr>
                <w:rFonts w:ascii="Sylfaen" w:hAnsi="Sylfaen" w:cs="Sylfaen"/>
                <w:color w:val="000000"/>
                <w:sz w:val="20"/>
                <w:szCs w:val="20"/>
                <w:lang w:val="ka-GE"/>
              </w:rPr>
            </w:pPr>
            <w:r w:rsidRPr="00A95188">
              <w:rPr>
                <w:rFonts w:ascii="Sylfaen" w:hAnsi="Sylfaen" w:cs="Sylfaen"/>
                <w:color w:val="000000"/>
                <w:sz w:val="20"/>
                <w:szCs w:val="20"/>
                <w:lang w:val="ka-GE"/>
              </w:rPr>
              <w:t>მწვანე მცენარეებში მიმდინარეობს ფოტოსინთეზის პროცესი, რაც ცოცხალ სამყაროს ჟანგბადითა და საკვებით</w:t>
            </w:r>
            <w:r w:rsidRPr="00A95188">
              <w:rPr>
                <w:rFonts w:ascii="Sylfaen" w:hAnsi="Sylfaen" w:cs="Sylfaen"/>
                <w:color w:val="000000"/>
                <w:sz w:val="20"/>
                <w:szCs w:val="20"/>
              </w:rPr>
              <w:t xml:space="preserve"> </w:t>
            </w:r>
            <w:r w:rsidRPr="00A95188">
              <w:rPr>
                <w:rFonts w:ascii="Sylfaen" w:hAnsi="Sylfaen" w:cs="Sylfaen"/>
                <w:color w:val="000000"/>
                <w:sz w:val="20"/>
                <w:szCs w:val="20"/>
                <w:lang w:val="ka-GE"/>
              </w:rPr>
              <w:t>უზრუნველყოფს;</w:t>
            </w:r>
          </w:p>
          <w:p w:rsidR="00404EE7" w:rsidRPr="00A95188" w:rsidRDefault="00404EE7" w:rsidP="00E279B1">
            <w:pPr>
              <w:pStyle w:val="ListParagraph"/>
              <w:numPr>
                <w:ilvl w:val="0"/>
                <w:numId w:val="113"/>
              </w:numPr>
              <w:spacing w:after="160" w:line="256" w:lineRule="auto"/>
              <w:ind w:left="413" w:right="2"/>
              <w:jc w:val="both"/>
              <w:rPr>
                <w:rFonts w:ascii="Sylfaen" w:hAnsi="Sylfaen" w:cs="Sylfaen"/>
                <w:sz w:val="20"/>
                <w:szCs w:val="20"/>
                <w:lang w:val="ka-GE"/>
              </w:rPr>
            </w:pPr>
            <w:r w:rsidRPr="00A95188">
              <w:rPr>
                <w:rFonts w:ascii="Sylfaen" w:hAnsi="Sylfaen" w:cs="Sylfaen"/>
                <w:sz w:val="20"/>
                <w:szCs w:val="20"/>
                <w:lang w:val="ka-GE"/>
              </w:rPr>
              <w:t>მცენარეთა ბიომრავალფეროვნებას დიდი მნიშვნელობა აქვს ადამიანისათვის (მრეწველობა, სოფლის მეურნეობა და სხვ.) და ეკოსისტემის მდგრადობის შენარჩუნებისათვის;</w:t>
            </w:r>
          </w:p>
          <w:p w:rsidR="00404EE7" w:rsidRPr="00A95188" w:rsidRDefault="00404EE7" w:rsidP="00E279B1">
            <w:pPr>
              <w:pStyle w:val="ListParagraph"/>
              <w:numPr>
                <w:ilvl w:val="0"/>
                <w:numId w:val="113"/>
              </w:numPr>
              <w:spacing w:after="160" w:line="256" w:lineRule="auto"/>
              <w:ind w:left="413" w:right="2"/>
              <w:jc w:val="both"/>
              <w:rPr>
                <w:rFonts w:ascii="Sylfaen" w:hAnsi="Sylfaen" w:cs="Sylfaen"/>
                <w:b/>
                <w:bCs/>
                <w:sz w:val="20"/>
                <w:szCs w:val="20"/>
                <w:lang w:val="ka-GE"/>
              </w:rPr>
            </w:pPr>
            <w:r w:rsidRPr="00A95188">
              <w:rPr>
                <w:rFonts w:ascii="Sylfaen" w:hAnsi="Sylfaen" w:cs="Sylfaen"/>
                <w:sz w:val="20"/>
                <w:szCs w:val="20"/>
                <w:lang w:val="ka-GE"/>
              </w:rPr>
              <w:t>ფოტოსინთეზის პროცესის აღმოჩენამ დიდი როლი ითამაშა მცენარეების მნიშვნელობის გააზრებაში;</w:t>
            </w:r>
          </w:p>
          <w:p w:rsidR="00404EE7" w:rsidRPr="00A95188" w:rsidRDefault="00404EE7" w:rsidP="00E279B1">
            <w:pPr>
              <w:pStyle w:val="ListParagraph"/>
              <w:numPr>
                <w:ilvl w:val="0"/>
                <w:numId w:val="113"/>
              </w:numPr>
              <w:spacing w:after="160" w:line="256" w:lineRule="auto"/>
              <w:ind w:left="413" w:right="2"/>
              <w:jc w:val="both"/>
              <w:rPr>
                <w:rFonts w:ascii="Sylfaen" w:hAnsi="Sylfaen" w:cs="Sylfaen"/>
                <w:b/>
                <w:bCs/>
                <w:sz w:val="20"/>
                <w:szCs w:val="20"/>
                <w:lang w:val="ka-GE"/>
              </w:rPr>
            </w:pPr>
            <w:r w:rsidRPr="00A95188">
              <w:rPr>
                <w:rFonts w:ascii="Sylfaen" w:hAnsi="Sylfaen" w:cs="Sylfaen"/>
                <w:sz w:val="20"/>
                <w:szCs w:val="20"/>
                <w:lang w:val="ka-GE"/>
              </w:rPr>
              <w:t>მცენარეებთან ურთიერთობის დროს უნდა დავიცვათ ჰიგიენისა და უსაფრთხოების წესები.</w:t>
            </w:r>
          </w:p>
        </w:tc>
      </w:tr>
    </w:tbl>
    <w:p w:rsidR="00404EE7" w:rsidRDefault="00404EE7" w:rsidP="0073353E">
      <w:pPr>
        <w:rPr>
          <w:rFonts w:cs="Times New Roman"/>
          <w:sz w:val="20"/>
          <w:szCs w:val="20"/>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49"/>
      </w:tblGrid>
      <w:tr w:rsidR="00404EE7" w:rsidRPr="00424BE5">
        <w:trPr>
          <w:trHeight w:val="1693"/>
        </w:trPr>
        <w:tc>
          <w:tcPr>
            <w:tcW w:w="10349"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ცხოველები</w:t>
            </w:r>
            <w:r w:rsidRPr="00A95188">
              <w:rPr>
                <w:rFonts w:ascii="Times New Roman" w:hAnsi="Times New Roman" w:cs="Times New Roman"/>
                <w:b/>
                <w:bCs/>
                <w:i/>
                <w:iCs/>
                <w:color w:val="000000"/>
                <w:sz w:val="20"/>
                <w:szCs w:val="20"/>
              </w:rPr>
              <w:t>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 xml:space="preserve">საათების სავარაუდო რაოდენობა: </w:t>
            </w:r>
            <w:r w:rsidRPr="00A95188">
              <w:rPr>
                <w:rFonts w:ascii="Sylfaen" w:hAnsi="Sylfaen" w:cs="Sylfaen"/>
                <w:sz w:val="20"/>
                <w:szCs w:val="20"/>
              </w:rPr>
              <w:t>16 (+5)</w:t>
            </w:r>
          </w:p>
          <w:p w:rsidR="00404EE7" w:rsidRPr="00A95188" w:rsidRDefault="00404EE7" w:rsidP="006B33DF">
            <w:pPr>
              <w:rPr>
                <w:rFonts w:ascii="Sylfaen" w:hAnsi="Sylfaen" w:cs="Sylfaen"/>
                <w:sz w:val="20"/>
                <w:szCs w:val="20"/>
                <w:lang w:val="ka-GE"/>
              </w:rPr>
            </w:pPr>
            <w:r w:rsidRPr="00A95188">
              <w:rPr>
                <w:rFonts w:ascii="Sylfaen" w:hAnsi="Sylfaen" w:cs="Sylfaen"/>
                <w:b/>
                <w:bCs/>
                <w:sz w:val="20"/>
                <w:szCs w:val="20"/>
                <w:lang w:val="ka-GE"/>
              </w:rPr>
              <w:t>საკითხები</w:t>
            </w:r>
            <w:r w:rsidRPr="00A95188">
              <w:rPr>
                <w:rFonts w:ascii="Sylfaen" w:hAnsi="Sylfaen" w:cs="Sylfaen"/>
                <w:sz w:val="20"/>
                <w:szCs w:val="20"/>
                <w:lang w:val="ka-GE"/>
              </w:rPr>
              <w:t>:</w:t>
            </w:r>
          </w:p>
          <w:p w:rsidR="00404EE7" w:rsidRPr="00A95188" w:rsidRDefault="00404EE7" w:rsidP="00E279B1">
            <w:pPr>
              <w:pStyle w:val="ListParagraph"/>
              <w:numPr>
                <w:ilvl w:val="0"/>
                <w:numId w:val="141"/>
              </w:numPr>
              <w:spacing w:after="0" w:line="240" w:lineRule="auto"/>
              <w:ind w:left="318"/>
              <w:rPr>
                <w:rFonts w:ascii="Sylfaen" w:hAnsi="Sylfaen" w:cs="Sylfaen"/>
                <w:sz w:val="20"/>
                <w:szCs w:val="20"/>
                <w:lang w:val="ka-GE"/>
              </w:rPr>
            </w:pPr>
            <w:r w:rsidRPr="00A95188">
              <w:rPr>
                <w:rFonts w:ascii="Sylfaen" w:hAnsi="Sylfaen" w:cs="Sylfaen"/>
                <w:sz w:val="20"/>
                <w:szCs w:val="20"/>
                <w:lang w:val="ka-GE"/>
              </w:rPr>
              <w:t>ცხოველთა სისტემატიკური ჯგუფების დახასიათება;</w:t>
            </w:r>
          </w:p>
          <w:p w:rsidR="00404EE7" w:rsidRPr="00A95188" w:rsidRDefault="00404EE7" w:rsidP="00E279B1">
            <w:pPr>
              <w:pStyle w:val="ListParagraph"/>
              <w:numPr>
                <w:ilvl w:val="0"/>
                <w:numId w:val="141"/>
              </w:numPr>
              <w:spacing w:after="0" w:line="240" w:lineRule="auto"/>
              <w:ind w:left="318"/>
              <w:rPr>
                <w:rFonts w:ascii="Sylfaen" w:hAnsi="Sylfaen" w:cs="Sylfaen"/>
                <w:sz w:val="20"/>
                <w:szCs w:val="20"/>
                <w:lang w:val="ka-GE"/>
              </w:rPr>
            </w:pPr>
            <w:r w:rsidRPr="00A95188">
              <w:rPr>
                <w:rFonts w:ascii="Sylfaen" w:hAnsi="Sylfaen" w:cs="Sylfaen"/>
                <w:sz w:val="20"/>
                <w:szCs w:val="20"/>
                <w:lang w:val="ka-GE"/>
              </w:rPr>
              <w:t>ცხოველთა მნიშვნელობა ადამიანისა და ბუნებისათვის.</w:t>
            </w:r>
          </w:p>
        </w:tc>
      </w:tr>
      <w:tr w:rsidR="00404EE7" w:rsidRPr="00424BE5">
        <w:trPr>
          <w:trHeight w:val="1483"/>
        </w:trPr>
        <w:tc>
          <w:tcPr>
            <w:tcW w:w="10349"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ind w:right="140" w:firstLine="31"/>
              <w:jc w:val="both"/>
              <w:rPr>
                <w:rFonts w:ascii="Sylfaen" w:hAnsi="Sylfaen" w:cs="Sylfaen"/>
                <w:sz w:val="20"/>
                <w:szCs w:val="20"/>
                <w:lang w:val="ka-GE"/>
              </w:rPr>
            </w:pPr>
            <w:r w:rsidRPr="00A95188">
              <w:rPr>
                <w:rFonts w:ascii="Sylfaen" w:hAnsi="Sylfaen" w:cs="Sylfaen"/>
                <w:sz w:val="20"/>
                <w:szCs w:val="20"/>
                <w:lang w:val="ka-GE"/>
              </w:rPr>
              <w:t xml:space="preserve">ნივთიერება, ენერგია, სტრუქტურა, ფუნქცია, რეგულაცია,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b/>
                <w:bCs/>
                <w:color w:val="000000"/>
                <w:sz w:val="20"/>
                <w:szCs w:val="20"/>
              </w:rPr>
              <w:t xml:space="preserve"> </w:t>
            </w:r>
            <w:r w:rsidRPr="00A95188">
              <w:rPr>
                <w:rFonts w:ascii="Sylfaen" w:hAnsi="Sylfaen" w:cs="Sylfaen"/>
                <w:sz w:val="20"/>
                <w:szCs w:val="20"/>
                <w:lang w:val="ka-GE"/>
              </w:rPr>
              <w:t>შეგუებულობა, მდგრადობა; კვლევის მეთოდი, კვლევა; ჯანმრთელობა, დაავადება, აღმოჩენა, ტექნოლოგია, მდგრადი განვითარება.</w:t>
            </w:r>
          </w:p>
        </w:tc>
      </w:tr>
      <w:tr w:rsidR="00404EE7" w:rsidRPr="00424BE5">
        <w:trPr>
          <w:trHeight w:val="1740"/>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09"/>
              </w:numPr>
              <w:tabs>
                <w:tab w:val="clear" w:pos="720"/>
                <w:tab w:val="num" w:pos="953"/>
              </w:tabs>
              <w:spacing w:after="0" w:line="240" w:lineRule="auto"/>
              <w:ind w:left="413"/>
              <w:jc w:val="both"/>
              <w:textAlignment w:val="baseline"/>
              <w:rPr>
                <w:rFonts w:ascii="Sylfaen" w:hAnsi="Sylfaen" w:cs="Sylfaen"/>
                <w:sz w:val="20"/>
                <w:szCs w:val="20"/>
                <w:lang w:val="ka-GE"/>
              </w:rPr>
            </w:pPr>
            <w:r w:rsidRPr="00A95188">
              <w:rPr>
                <w:rFonts w:ascii="Sylfaen" w:hAnsi="Sylfaen" w:cs="Sylfaen"/>
                <w:sz w:val="20"/>
                <w:szCs w:val="20"/>
                <w:lang w:val="ka-GE"/>
              </w:rPr>
              <w:t>როგორ განვასხვავოთ ფეხსახსრიანების სხვადასხვა ჯგუფი ერთმანეთისაგან?</w:t>
            </w:r>
          </w:p>
          <w:p w:rsidR="00404EE7" w:rsidRPr="00A95188" w:rsidRDefault="00404EE7" w:rsidP="00E279B1">
            <w:pPr>
              <w:pStyle w:val="ListParagraph"/>
              <w:numPr>
                <w:ilvl w:val="0"/>
                <w:numId w:val="109"/>
              </w:numPr>
              <w:tabs>
                <w:tab w:val="clear" w:pos="720"/>
                <w:tab w:val="num" w:pos="953"/>
              </w:tabs>
              <w:spacing w:after="0" w:line="240" w:lineRule="auto"/>
              <w:ind w:left="413"/>
              <w:jc w:val="both"/>
              <w:textAlignment w:val="baseline"/>
              <w:rPr>
                <w:rFonts w:ascii="Sylfaen" w:hAnsi="Sylfaen" w:cs="Sylfaen"/>
                <w:sz w:val="20"/>
                <w:szCs w:val="20"/>
                <w:lang w:val="ka-GE"/>
              </w:rPr>
            </w:pPr>
            <w:r w:rsidRPr="00A95188">
              <w:rPr>
                <w:rFonts w:ascii="Sylfaen" w:hAnsi="Sylfaen" w:cs="Sylfaen"/>
                <w:sz w:val="20"/>
                <w:szCs w:val="20"/>
                <w:lang w:val="ka-GE"/>
              </w:rPr>
              <w:t>რა მნიშვნელობა აქვთ მწერებს ბუნებაში?</w:t>
            </w:r>
          </w:p>
          <w:p w:rsidR="00404EE7" w:rsidRPr="00A95188" w:rsidRDefault="00404EE7" w:rsidP="00E279B1">
            <w:pPr>
              <w:pStyle w:val="ListParagraph"/>
              <w:numPr>
                <w:ilvl w:val="0"/>
                <w:numId w:val="109"/>
              </w:numPr>
              <w:tabs>
                <w:tab w:val="clear" w:pos="720"/>
                <w:tab w:val="num" w:pos="953"/>
              </w:tabs>
              <w:spacing w:after="0" w:line="240" w:lineRule="auto"/>
              <w:ind w:left="413"/>
              <w:jc w:val="both"/>
              <w:textAlignment w:val="baseline"/>
              <w:rPr>
                <w:rFonts w:ascii="Sylfaen" w:hAnsi="Sylfaen" w:cs="Sylfaen"/>
                <w:sz w:val="20"/>
                <w:szCs w:val="20"/>
                <w:lang w:val="ka-GE"/>
              </w:rPr>
            </w:pPr>
            <w:r w:rsidRPr="00A95188">
              <w:rPr>
                <w:rFonts w:ascii="Sylfaen" w:hAnsi="Sylfaen" w:cs="Sylfaen"/>
                <w:sz w:val="20"/>
                <w:szCs w:val="20"/>
                <w:lang w:val="ka-GE"/>
              </w:rPr>
              <w:t>რა მსგავსება-განსხვავებაა ხერხემლიანების სხვადასხვა ჯგუფს შორის?</w:t>
            </w:r>
          </w:p>
          <w:p w:rsidR="00404EE7" w:rsidRPr="00A95188" w:rsidRDefault="00404EE7" w:rsidP="00E279B1">
            <w:pPr>
              <w:pStyle w:val="ListParagraph"/>
              <w:numPr>
                <w:ilvl w:val="0"/>
                <w:numId w:val="109"/>
              </w:numPr>
              <w:tabs>
                <w:tab w:val="clear" w:pos="720"/>
                <w:tab w:val="num" w:pos="953"/>
              </w:tabs>
              <w:spacing w:after="0" w:line="240" w:lineRule="auto"/>
              <w:ind w:left="413"/>
              <w:jc w:val="both"/>
              <w:textAlignment w:val="baseline"/>
              <w:rPr>
                <w:rFonts w:ascii="Sylfaen" w:hAnsi="Sylfaen" w:cs="Sylfaen"/>
                <w:sz w:val="20"/>
                <w:szCs w:val="20"/>
                <w:lang w:val="ka-GE"/>
              </w:rPr>
            </w:pPr>
            <w:r w:rsidRPr="00A95188">
              <w:rPr>
                <w:rFonts w:ascii="Sylfaen" w:hAnsi="Sylfaen" w:cs="Sylfaen"/>
                <w:sz w:val="20"/>
                <w:szCs w:val="20"/>
                <w:lang w:val="ka-GE"/>
              </w:rPr>
              <w:t>რა როლს ასრულებენ ცხოველები ბუნებასა და ადამიანის ცხოვრებაში?</w:t>
            </w:r>
          </w:p>
          <w:p w:rsidR="00404EE7" w:rsidRPr="00A95188" w:rsidRDefault="00404EE7" w:rsidP="00E279B1">
            <w:pPr>
              <w:pStyle w:val="ListParagraph"/>
              <w:numPr>
                <w:ilvl w:val="0"/>
                <w:numId w:val="109"/>
              </w:numPr>
              <w:tabs>
                <w:tab w:val="clear" w:pos="720"/>
                <w:tab w:val="num" w:pos="953"/>
              </w:tabs>
              <w:spacing w:after="0" w:line="240" w:lineRule="auto"/>
              <w:ind w:left="413"/>
              <w:jc w:val="both"/>
              <w:textAlignment w:val="baseline"/>
              <w:rPr>
                <w:rFonts w:ascii="Sylfaen" w:hAnsi="Sylfaen" w:cs="Sylfaen"/>
                <w:b/>
                <w:bCs/>
                <w:sz w:val="20"/>
                <w:szCs w:val="20"/>
                <w:lang w:val="ka-GE"/>
              </w:rPr>
            </w:pPr>
            <w:r w:rsidRPr="00A95188">
              <w:rPr>
                <w:rFonts w:ascii="Sylfaen" w:hAnsi="Sylfaen" w:cs="Sylfaen"/>
                <w:sz w:val="20"/>
                <w:szCs w:val="20"/>
                <w:lang w:val="ka-GE"/>
              </w:rPr>
              <w:t>რატომ უნდა დავიცვა ცხოველებთან ურთიერთობის დროს ჰიგიენისა და უსაფრთხოების წესები?</w:t>
            </w:r>
          </w:p>
        </w:tc>
      </w:tr>
      <w:tr w:rsidR="00404EE7" w:rsidRPr="00424BE5">
        <w:trPr>
          <w:trHeight w:val="1740"/>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424BE5">
        <w:trPr>
          <w:trHeight w:val="4192"/>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line="240" w:lineRule="auto"/>
              <w:jc w:val="both"/>
              <w:rPr>
                <w:rFonts w:ascii="Sylfaen" w:hAnsi="Sylfaen" w:cs="Sylfaen"/>
                <w:sz w:val="20"/>
                <w:szCs w:val="20"/>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32"/>
              </w:numPr>
              <w:spacing w:after="0" w:line="240" w:lineRule="auto"/>
              <w:ind w:left="318" w:right="27"/>
              <w:jc w:val="both"/>
              <w:rPr>
                <w:rFonts w:ascii="Sylfaen" w:hAnsi="Sylfaen" w:cs="Sylfaen"/>
                <w:sz w:val="20"/>
                <w:szCs w:val="20"/>
                <w:lang w:val="ka-GE"/>
              </w:rPr>
            </w:pPr>
            <w:r w:rsidRPr="00A95188">
              <w:rPr>
                <w:rFonts w:ascii="Sylfaen" w:hAnsi="Sylfaen" w:cs="Sylfaen"/>
                <w:sz w:val="20"/>
                <w:szCs w:val="20"/>
                <w:lang w:val="ka-GE"/>
              </w:rPr>
              <w:t>ჩატარებული კვლევის (შედარებით-ანატომიური, ლუპით დაკვირვება, ან ქცევის კვლევა)</w:t>
            </w:r>
            <w:r w:rsidRPr="00A95188">
              <w:rPr>
                <w:rFonts w:ascii="Sylfaen" w:hAnsi="Sylfaen" w:cs="Sylfaen"/>
                <w:sz w:val="20"/>
                <w:szCs w:val="20"/>
              </w:rPr>
              <w:t xml:space="preserve"> </w:t>
            </w:r>
            <w:r w:rsidRPr="00A95188">
              <w:rPr>
                <w:rFonts w:ascii="Sylfaen" w:hAnsi="Sylfaen" w:cs="Sylfaen"/>
                <w:sz w:val="20"/>
                <w:szCs w:val="20"/>
                <w:lang w:val="ka-GE"/>
              </w:rPr>
              <w:t>საფუძველზე ცხოველთა სხვადასხვა სისტემატიკური ჯგუფის (ნაწლავღრუიანები</w:t>
            </w:r>
            <w:r w:rsidRPr="00A95188">
              <w:rPr>
                <w:rFonts w:ascii="Sylfaen" w:hAnsi="Sylfaen" w:cs="Sylfaen"/>
                <w:sz w:val="20"/>
                <w:szCs w:val="20"/>
              </w:rPr>
              <w:t xml:space="preserve">, </w:t>
            </w:r>
            <w:r w:rsidRPr="00A95188">
              <w:rPr>
                <w:rFonts w:ascii="Sylfaen" w:hAnsi="Sylfaen" w:cs="Sylfaen"/>
                <w:sz w:val="20"/>
                <w:szCs w:val="20"/>
                <w:lang w:val="ka-GE"/>
              </w:rPr>
              <w:t xml:space="preserve">ჭიები, მოლუსკები, ფეხსახსრიანები, თევზები, ამფიბიები, ქვეწარმავლები, ფრინველები, ძუძუმწოვრები) ერთმანეთისგან განსხვავება აგებულებისა  და სასიცოცხლო თვისებების (მაგ., უსქესო, სქესობრივი გამრავლება, სუნთქვა, გაღიზიანებადობა) მიხედვით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1,2,3, 5,6,9,10</w:t>
            </w:r>
            <w:r w:rsidRPr="00A95188">
              <w:rPr>
                <w:rFonts w:ascii="Sylfaen" w:hAnsi="Sylfaen" w:cs="Sylfaen"/>
                <w:b/>
                <w:bCs/>
                <w:sz w:val="20"/>
                <w:szCs w:val="20"/>
              </w:rPr>
              <w:t>)</w:t>
            </w:r>
            <w:r w:rsidRPr="00A95188">
              <w:rPr>
                <w:rFonts w:ascii="Sylfaen" w:hAnsi="Sylfaen" w:cs="Sylfaen"/>
                <w:b/>
                <w:bCs/>
                <w:sz w:val="20"/>
                <w:szCs w:val="20"/>
                <w:lang w:val="ka-GE"/>
              </w:rPr>
              <w:t>;</w:t>
            </w:r>
          </w:p>
          <w:p w:rsidR="00404EE7" w:rsidRPr="00A95188" w:rsidRDefault="00404EE7" w:rsidP="00E279B1">
            <w:pPr>
              <w:pStyle w:val="ListParagraph"/>
              <w:numPr>
                <w:ilvl w:val="0"/>
                <w:numId w:val="132"/>
              </w:numPr>
              <w:spacing w:after="0" w:line="240" w:lineRule="auto"/>
              <w:ind w:left="318" w:right="27"/>
              <w:jc w:val="both"/>
              <w:rPr>
                <w:rFonts w:ascii="Sylfaen" w:hAnsi="Sylfaen" w:cs="Sylfaen"/>
                <w:sz w:val="20"/>
                <w:szCs w:val="20"/>
              </w:rPr>
            </w:pPr>
            <w:r w:rsidRPr="00A95188">
              <w:rPr>
                <w:rFonts w:ascii="Sylfaen" w:hAnsi="Sylfaen" w:cs="Sylfaen"/>
                <w:sz w:val="20"/>
                <w:szCs w:val="20"/>
                <w:lang w:val="ka-GE"/>
              </w:rPr>
              <w:t xml:space="preserve">ცხოველთა ბიომრავალფეროვენების </w:t>
            </w:r>
            <w:r w:rsidRPr="00A95188">
              <w:rPr>
                <w:rFonts w:ascii="Sylfaen" w:hAnsi="Sylfaen" w:cs="Sylfaen"/>
                <w:sz w:val="20"/>
                <w:szCs w:val="20"/>
              </w:rPr>
              <w:t>დაცვის მნიშვნელობ</w:t>
            </w:r>
            <w:r w:rsidRPr="00A95188">
              <w:rPr>
                <w:rFonts w:ascii="Sylfaen" w:hAnsi="Sylfaen" w:cs="Sylfaen"/>
                <w:sz w:val="20"/>
                <w:szCs w:val="20"/>
                <w:lang w:val="ka-GE"/>
              </w:rPr>
              <w:t>ის დასაბუთება (</w:t>
            </w:r>
            <w:r w:rsidRPr="00A95188">
              <w:rPr>
                <w:rFonts w:ascii="Sylfaen" w:hAnsi="Sylfaen" w:cs="Sylfaen"/>
                <w:sz w:val="20"/>
                <w:szCs w:val="20"/>
              </w:rPr>
              <w:t xml:space="preserve">IUCN კატეგორიები საქართველოს </w:t>
            </w:r>
            <w:r w:rsidRPr="00A95188">
              <w:rPr>
                <w:rFonts w:ascii="Sylfaen" w:hAnsi="Sylfaen" w:cs="Sylfaen"/>
                <w:sz w:val="20"/>
                <w:szCs w:val="20"/>
                <w:lang w:val="ka-GE"/>
              </w:rPr>
              <w:t>„</w:t>
            </w:r>
            <w:r w:rsidRPr="00A95188">
              <w:rPr>
                <w:rFonts w:ascii="Sylfaen" w:hAnsi="Sylfaen" w:cs="Sylfaen"/>
                <w:sz w:val="20"/>
                <w:szCs w:val="20"/>
              </w:rPr>
              <w:t>წითელ</w:t>
            </w:r>
            <w:r w:rsidRPr="00A95188">
              <w:rPr>
                <w:rFonts w:ascii="Sylfaen" w:hAnsi="Sylfaen" w:cs="Sylfaen"/>
                <w:sz w:val="20"/>
                <w:szCs w:val="20"/>
                <w:lang w:val="ka-GE"/>
              </w:rPr>
              <w:t>ი</w:t>
            </w:r>
            <w:r w:rsidRPr="00A95188">
              <w:rPr>
                <w:rFonts w:ascii="Sylfaen" w:hAnsi="Sylfaen" w:cs="Sylfaen"/>
                <w:sz w:val="20"/>
                <w:szCs w:val="20"/>
              </w:rPr>
              <w:t xml:space="preserve"> ნუსხა”</w:t>
            </w:r>
            <w:r w:rsidRPr="00A95188">
              <w:rPr>
                <w:rFonts w:ascii="Sylfaen" w:hAnsi="Sylfaen" w:cs="Sylfaen"/>
                <w:sz w:val="20"/>
                <w:szCs w:val="20"/>
                <w:lang w:val="ka-GE"/>
              </w:rPr>
              <w:t>, ენდემური, რელიქტური, ინვაზიური სახეობები)</w:t>
            </w:r>
            <w:r w:rsidRPr="00A95188">
              <w:rPr>
                <w:rFonts w:ascii="Sylfaen" w:hAnsi="Sylfaen" w:cs="Sylfaen"/>
                <w:sz w:val="20"/>
                <w:szCs w:val="20"/>
              </w:rPr>
              <w:t xml:space="preserve"> და ადამიანისთვის </w:t>
            </w:r>
            <w:r w:rsidRPr="00A95188">
              <w:rPr>
                <w:rFonts w:ascii="Sylfaen" w:hAnsi="Sylfaen" w:cs="Sylfaen"/>
                <w:sz w:val="20"/>
                <w:szCs w:val="20"/>
                <w:lang w:val="ka-GE"/>
              </w:rPr>
              <w:t xml:space="preserve">ცხოველებთან </w:t>
            </w:r>
            <w:r w:rsidRPr="00A95188">
              <w:rPr>
                <w:rFonts w:ascii="Sylfaen" w:hAnsi="Sylfaen" w:cs="Sylfaen"/>
                <w:sz w:val="20"/>
                <w:szCs w:val="20"/>
              </w:rPr>
              <w:t xml:space="preserve">ურთიერთობის რისკებზე </w:t>
            </w:r>
            <w:r w:rsidRPr="00A95188">
              <w:rPr>
                <w:rFonts w:ascii="Sylfaen" w:hAnsi="Sylfaen" w:cs="Sylfaen"/>
                <w:sz w:val="20"/>
                <w:szCs w:val="20"/>
                <w:lang w:val="ka-GE"/>
              </w:rPr>
              <w:t xml:space="preserve">მსჯელობა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4, 10,11,12</w:t>
            </w:r>
            <w:r w:rsidRPr="00A95188">
              <w:rPr>
                <w:rFonts w:ascii="Sylfaen" w:hAnsi="Sylfaen" w:cs="Sylfaen"/>
                <w:b/>
                <w:bCs/>
                <w:sz w:val="20"/>
                <w:szCs w:val="20"/>
              </w:rPr>
              <w:t>);</w:t>
            </w:r>
          </w:p>
          <w:p w:rsidR="00404EE7" w:rsidRPr="00A95188" w:rsidRDefault="00404EE7" w:rsidP="00E279B1">
            <w:pPr>
              <w:pStyle w:val="ListParagraph"/>
              <w:numPr>
                <w:ilvl w:val="0"/>
                <w:numId w:val="132"/>
              </w:numPr>
              <w:spacing w:after="0" w:line="240" w:lineRule="auto"/>
              <w:ind w:left="318" w:right="27"/>
              <w:jc w:val="both"/>
              <w:rPr>
                <w:rFonts w:ascii="Sylfaen" w:hAnsi="Sylfaen" w:cs="Sylfaen"/>
                <w:sz w:val="20"/>
                <w:szCs w:val="20"/>
                <w:lang w:val="ka-GE"/>
              </w:rPr>
            </w:pPr>
            <w:r w:rsidRPr="00A95188">
              <w:rPr>
                <w:rFonts w:ascii="Sylfaen" w:hAnsi="Sylfaen" w:cs="Sylfaen"/>
                <w:sz w:val="20"/>
                <w:szCs w:val="20"/>
                <w:lang w:val="ka-GE"/>
              </w:rPr>
              <w:t>ჩატარებული კვლევის საფუძველზე ცხოველთა სხვადასხვა ჯგუფის საარსებო გარემოსთან შეგუებულობების შესახებ</w:t>
            </w:r>
            <w:r w:rsidRPr="00A95188">
              <w:rPr>
                <w:rFonts w:ascii="Sylfaen" w:hAnsi="Sylfaen" w:cs="Sylfaen"/>
                <w:sz w:val="20"/>
                <w:szCs w:val="20"/>
              </w:rPr>
              <w:t xml:space="preserve"> </w:t>
            </w:r>
            <w:r w:rsidRPr="00A95188">
              <w:rPr>
                <w:rFonts w:ascii="Sylfaen" w:hAnsi="Sylfaen" w:cs="Sylfaen"/>
                <w:sz w:val="20"/>
                <w:szCs w:val="20"/>
                <w:lang w:val="ka-GE"/>
              </w:rPr>
              <w:t xml:space="preserve">მსჯელობა </w:t>
            </w:r>
            <w:r w:rsidRPr="00A95188">
              <w:rPr>
                <w:rFonts w:ascii="Sylfaen" w:hAnsi="Sylfaen" w:cs="Sylfaen"/>
                <w:b/>
                <w:bCs/>
                <w:sz w:val="20"/>
                <w:szCs w:val="20"/>
              </w:rPr>
              <w:t>(</w:t>
            </w:r>
            <w:r w:rsidRPr="00A95188">
              <w:rPr>
                <w:rFonts w:ascii="Sylfaen" w:hAnsi="Sylfaen" w:cs="Sylfaen"/>
                <w:b/>
                <w:bCs/>
                <w:sz w:val="20"/>
                <w:szCs w:val="20"/>
                <w:shd w:val="clear" w:color="auto" w:fill="FFFFFF"/>
              </w:rPr>
              <w:t>ბიოლ</w:t>
            </w:r>
            <w:r w:rsidRPr="00A95188">
              <w:rPr>
                <w:rFonts w:ascii="Merriweather" w:hAnsi="Merriweather" w:cs="Merriweather"/>
                <w:b/>
                <w:bCs/>
                <w:sz w:val="20"/>
                <w:szCs w:val="20"/>
                <w:shd w:val="clear" w:color="auto" w:fill="FFFFFF"/>
              </w:rPr>
              <w:t>.</w:t>
            </w:r>
            <w:r w:rsidRPr="00A95188">
              <w:rPr>
                <w:rFonts w:ascii="Sylfaen" w:hAnsi="Sylfaen" w:cs="Sylfaen"/>
                <w:b/>
                <w:bCs/>
                <w:sz w:val="20"/>
                <w:szCs w:val="20"/>
              </w:rPr>
              <w:t>საბ</w:t>
            </w:r>
            <w:r w:rsidRPr="00A95188">
              <w:rPr>
                <w:rFonts w:ascii="Merriweather" w:hAnsi="Merriweather" w:cs="Merriweather"/>
                <w:b/>
                <w:bCs/>
                <w:sz w:val="20"/>
                <w:szCs w:val="20"/>
              </w:rPr>
              <w:t>.</w:t>
            </w:r>
            <w:r w:rsidRPr="00A95188">
              <w:rPr>
                <w:rFonts w:ascii="Sylfaen" w:hAnsi="Sylfaen" w:cs="Sylfaen"/>
                <w:b/>
                <w:bCs/>
                <w:sz w:val="20"/>
                <w:szCs w:val="20"/>
                <w:lang w:val="ka-GE"/>
              </w:rPr>
              <w:t>1,2,3,4,5,6,</w:t>
            </w:r>
            <w:r w:rsidRPr="00A95188">
              <w:rPr>
                <w:rFonts w:ascii="Sylfaen" w:hAnsi="Sylfaen" w:cs="Sylfaen"/>
                <w:b/>
                <w:bCs/>
                <w:sz w:val="20"/>
                <w:szCs w:val="20"/>
              </w:rPr>
              <w:t>7,8,</w:t>
            </w:r>
            <w:r w:rsidRPr="00A95188">
              <w:rPr>
                <w:rFonts w:ascii="Sylfaen" w:hAnsi="Sylfaen" w:cs="Sylfaen"/>
                <w:b/>
                <w:bCs/>
                <w:sz w:val="20"/>
                <w:szCs w:val="20"/>
                <w:lang w:val="ka-GE"/>
              </w:rPr>
              <w:t>9</w:t>
            </w:r>
            <w:r w:rsidRPr="00A95188">
              <w:rPr>
                <w:rFonts w:ascii="Sylfaen" w:hAnsi="Sylfaen" w:cs="Sylfaen"/>
                <w:b/>
                <w:bCs/>
                <w:sz w:val="20"/>
                <w:szCs w:val="20"/>
              </w:rPr>
              <w:t>);</w:t>
            </w:r>
          </w:p>
          <w:p w:rsidR="00404EE7" w:rsidRPr="00A95188" w:rsidRDefault="00404EE7" w:rsidP="00E279B1">
            <w:pPr>
              <w:pStyle w:val="ListParagraph"/>
              <w:numPr>
                <w:ilvl w:val="0"/>
                <w:numId w:val="132"/>
              </w:numPr>
              <w:spacing w:after="0" w:line="240" w:lineRule="auto"/>
              <w:ind w:left="318" w:right="27"/>
              <w:jc w:val="both"/>
              <w:rPr>
                <w:rFonts w:ascii="Sylfaen" w:hAnsi="Sylfaen" w:cs="Sylfaen"/>
                <w:sz w:val="20"/>
                <w:szCs w:val="20"/>
                <w:lang w:val="ka-GE"/>
              </w:rPr>
            </w:pPr>
            <w:r w:rsidRPr="00A95188">
              <w:rPr>
                <w:rFonts w:ascii="Sylfaen" w:hAnsi="Sylfaen" w:cs="Sylfaen"/>
                <w:sz w:val="20"/>
                <w:szCs w:val="20"/>
                <w:lang w:val="ka-GE"/>
              </w:rPr>
              <w:t xml:space="preserve">ცხოველებზე მიღებული ცოდნის დაკავშირება  სხვადასხვა პროფესიასთან/საქმიანობის სფეროსთან </w:t>
            </w:r>
            <w:r w:rsidRPr="00A95188">
              <w:rPr>
                <w:rFonts w:ascii="Sylfaen" w:hAnsi="Sylfaen" w:cs="Sylfaen"/>
                <w:sz w:val="20"/>
                <w:szCs w:val="20"/>
              </w:rPr>
              <w:t xml:space="preserve"> </w:t>
            </w:r>
            <w:r w:rsidRPr="00A95188">
              <w:rPr>
                <w:rFonts w:ascii="Sylfaen" w:hAnsi="Sylfaen" w:cs="Sylfaen"/>
                <w:sz w:val="20"/>
                <w:szCs w:val="20"/>
                <w:lang w:val="ka-GE"/>
              </w:rPr>
              <w:t xml:space="preserve">(ჯანმრთელობის დაცვა, გარემოს დაცვა, მედიცინა, სოფლის მეურნეობა)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r w:rsidRPr="00A95188">
              <w:rPr>
                <w:rFonts w:ascii="Sylfaen" w:hAnsi="Sylfaen" w:cs="Sylfaen"/>
                <w:b/>
                <w:bCs/>
                <w:sz w:val="20"/>
                <w:szCs w:val="20"/>
              </w:rPr>
              <w:t>).</w:t>
            </w:r>
          </w:p>
        </w:tc>
      </w:tr>
      <w:tr w:rsidR="00404EE7" w:rsidRPr="00424BE5">
        <w:trPr>
          <w:trHeight w:val="2115"/>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32"/>
              </w:numPr>
              <w:spacing w:after="0" w:line="240" w:lineRule="auto"/>
              <w:ind w:left="413"/>
              <w:jc w:val="both"/>
              <w:rPr>
                <w:rFonts w:ascii="Sylfaen" w:hAnsi="Sylfaen" w:cs="Sylfaen"/>
                <w:sz w:val="20"/>
                <w:szCs w:val="20"/>
                <w:lang w:val="ka-GE"/>
              </w:rPr>
            </w:pPr>
            <w:r w:rsidRPr="00A95188">
              <w:rPr>
                <w:rFonts w:ascii="Sylfaen" w:hAnsi="Sylfaen" w:cs="Sylfaen"/>
                <w:sz w:val="20"/>
                <w:szCs w:val="20"/>
                <w:lang w:val="ka-GE"/>
              </w:rPr>
              <w:t>როგორც ხერხემლიანი (თევზები, ამფიბიები, ქვეწარმავლები, ფრინველები და ძუძუმწოვრები), ასევე უხერხემლო (მაგ., მოლუსკები, ჭიები, ფეხსახსრიანები) ცხოველები განსხვავდებიან აგებულებისა და ცხოველქმედების პროცესებით;</w:t>
            </w:r>
          </w:p>
          <w:p w:rsidR="00404EE7" w:rsidRPr="00A95188" w:rsidRDefault="00404EE7" w:rsidP="00E279B1">
            <w:pPr>
              <w:pStyle w:val="ListParagraph"/>
              <w:numPr>
                <w:ilvl w:val="0"/>
                <w:numId w:val="132"/>
              </w:numPr>
              <w:spacing w:after="0" w:line="240" w:lineRule="auto"/>
              <w:ind w:left="413"/>
              <w:jc w:val="both"/>
              <w:rPr>
                <w:rFonts w:ascii="Sylfaen" w:hAnsi="Sylfaen" w:cs="Sylfaen"/>
                <w:sz w:val="20"/>
                <w:szCs w:val="20"/>
                <w:lang w:val="ka-GE"/>
              </w:rPr>
            </w:pPr>
            <w:r w:rsidRPr="00A95188">
              <w:rPr>
                <w:rFonts w:ascii="Sylfaen" w:hAnsi="Sylfaen" w:cs="Sylfaen"/>
                <w:sz w:val="20"/>
                <w:szCs w:val="20"/>
                <w:lang w:val="ka-GE"/>
              </w:rPr>
              <w:t>ცხოველებს ახასიათებთ როგორც უსქესო, ასევე სქესობრივი გამრავლება;</w:t>
            </w:r>
          </w:p>
          <w:p w:rsidR="00404EE7" w:rsidRPr="00A95188" w:rsidRDefault="00404EE7" w:rsidP="00E279B1">
            <w:pPr>
              <w:pStyle w:val="ListParagraph"/>
              <w:numPr>
                <w:ilvl w:val="0"/>
                <w:numId w:val="132"/>
              </w:numPr>
              <w:spacing w:after="0" w:line="240" w:lineRule="auto"/>
              <w:ind w:left="413"/>
              <w:jc w:val="both"/>
              <w:rPr>
                <w:rFonts w:ascii="Sylfaen" w:hAnsi="Sylfaen" w:cs="Sylfaen"/>
                <w:sz w:val="20"/>
                <w:szCs w:val="20"/>
                <w:lang w:val="ka-GE"/>
              </w:rPr>
            </w:pPr>
            <w:r w:rsidRPr="00A95188">
              <w:rPr>
                <w:rFonts w:ascii="Sylfaen" w:hAnsi="Sylfaen" w:cs="Sylfaen"/>
                <w:sz w:val="20"/>
                <w:szCs w:val="20"/>
                <w:lang w:val="ka-GE"/>
              </w:rPr>
              <w:t>ცხოველთა ყველა ჯგუფს განსაკუთრებული მნიშვნელობა აქვს ადამიანისათვის და ეკოსისტემის მდგრადობისათვის;</w:t>
            </w:r>
          </w:p>
          <w:p w:rsidR="00404EE7" w:rsidRPr="00A95188" w:rsidRDefault="00404EE7" w:rsidP="00E279B1">
            <w:pPr>
              <w:pStyle w:val="ListParagraph"/>
              <w:numPr>
                <w:ilvl w:val="0"/>
                <w:numId w:val="132"/>
              </w:numPr>
              <w:spacing w:after="0" w:line="240" w:lineRule="auto"/>
              <w:ind w:left="413"/>
              <w:jc w:val="both"/>
              <w:rPr>
                <w:rFonts w:ascii="Sylfaen" w:hAnsi="Sylfaen" w:cs="Sylfaen"/>
                <w:sz w:val="20"/>
                <w:szCs w:val="20"/>
                <w:lang w:val="ka-GE"/>
              </w:rPr>
            </w:pPr>
            <w:r w:rsidRPr="00A95188">
              <w:rPr>
                <w:rFonts w:ascii="Sylfaen" w:hAnsi="Sylfaen" w:cs="Sylfaen"/>
                <w:sz w:val="20"/>
                <w:szCs w:val="20"/>
                <w:lang w:val="ka-GE"/>
              </w:rPr>
              <w:t>ცხოველებთან ურთიერთობის დროს უნდა დავიცვათ ჰიგიენისა და უსაფრთხოების წესები.</w:t>
            </w:r>
          </w:p>
          <w:p w:rsidR="00404EE7" w:rsidRPr="00A95188" w:rsidRDefault="00404EE7" w:rsidP="00A95188">
            <w:pPr>
              <w:ind w:left="312"/>
              <w:jc w:val="both"/>
              <w:rPr>
                <w:rFonts w:ascii="Sylfaen" w:hAnsi="Sylfaen" w:cs="Sylfaen"/>
                <w:b/>
                <w:bCs/>
                <w:sz w:val="20"/>
                <w:szCs w:val="20"/>
                <w:lang w:val="ka-GE"/>
              </w:rPr>
            </w:pPr>
          </w:p>
        </w:tc>
      </w:tr>
    </w:tbl>
    <w:p w:rsidR="00404EE7" w:rsidRDefault="00404EE7" w:rsidP="0073353E">
      <w:pPr>
        <w:rPr>
          <w:rFonts w:cs="Times New Roman"/>
          <w:sz w:val="20"/>
          <w:szCs w:val="20"/>
        </w:rPr>
      </w:pPr>
    </w:p>
    <w:p w:rsidR="00404EE7" w:rsidRDefault="00404EE7" w:rsidP="0073353E">
      <w:pPr>
        <w:rPr>
          <w:rFonts w:cs="Times New Roman"/>
          <w:sz w:val="20"/>
          <w:szCs w:val="20"/>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49"/>
      </w:tblGrid>
      <w:tr w:rsidR="00404EE7" w:rsidRPr="005776B5">
        <w:tc>
          <w:tcPr>
            <w:tcW w:w="10349"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rPr>
            </w:pPr>
            <w:r w:rsidRPr="00A95188">
              <w:rPr>
                <w:rFonts w:cs="Times New Roman"/>
                <w:sz w:val="20"/>
                <w:szCs w:val="20"/>
              </w:rPr>
              <w:br w:type="page"/>
            </w: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 xml:space="preserve">სასიცოცხლო ციკლი                                           </w:t>
            </w:r>
            <w:r w:rsidRPr="00A95188">
              <w:rPr>
                <w:rFonts w:ascii="Sylfaen" w:hAnsi="Sylfaen" w:cs="Sylfaen"/>
                <w:b/>
                <w:bCs/>
                <w:sz w:val="20"/>
                <w:szCs w:val="20"/>
              </w:rPr>
              <w:t xml:space="preserve">                               </w:t>
            </w:r>
            <w:r w:rsidRPr="00A95188">
              <w:rPr>
                <w:rFonts w:ascii="Sylfaen" w:hAnsi="Sylfaen" w:cs="Sylfaen"/>
                <w:sz w:val="20"/>
                <w:szCs w:val="20"/>
                <w:lang w:val="ka-GE"/>
              </w:rPr>
              <w:t xml:space="preserve">საათების სავარაუდო რაოდენობა: </w:t>
            </w:r>
            <w:r w:rsidRPr="00A95188">
              <w:rPr>
                <w:rFonts w:ascii="Sylfaen" w:hAnsi="Sylfaen" w:cs="Sylfaen"/>
                <w:sz w:val="20"/>
                <w:szCs w:val="20"/>
              </w:rPr>
              <w:t>6 (+4)</w:t>
            </w:r>
          </w:p>
          <w:p w:rsidR="00404EE7" w:rsidRPr="00A95188" w:rsidRDefault="00404EE7" w:rsidP="00A95188">
            <w:pPr>
              <w:spacing w:after="0"/>
              <w:rPr>
                <w:rFonts w:ascii="Sylfaen" w:hAnsi="Sylfaen" w:cs="Sylfaen"/>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50"/>
              </w:numPr>
              <w:spacing w:after="0" w:line="240" w:lineRule="auto"/>
              <w:ind w:left="413"/>
              <w:rPr>
                <w:rFonts w:ascii="Sylfaen" w:hAnsi="Sylfaen" w:cs="Sylfaen"/>
                <w:sz w:val="20"/>
                <w:szCs w:val="20"/>
                <w:lang w:val="ka-GE"/>
              </w:rPr>
            </w:pPr>
            <w:r w:rsidRPr="00A95188">
              <w:rPr>
                <w:rFonts w:ascii="Sylfaen" w:hAnsi="Sylfaen" w:cs="Sylfaen"/>
                <w:sz w:val="20"/>
                <w:szCs w:val="20"/>
                <w:lang w:val="ka-GE"/>
              </w:rPr>
              <w:t>მცენარეთა სასიცოცხლო ციკლი;</w:t>
            </w:r>
          </w:p>
          <w:p w:rsidR="00404EE7" w:rsidRPr="00A95188" w:rsidRDefault="00404EE7" w:rsidP="00E279B1">
            <w:pPr>
              <w:pStyle w:val="ListParagraph"/>
              <w:numPr>
                <w:ilvl w:val="0"/>
                <w:numId w:val="150"/>
              </w:numPr>
              <w:spacing w:after="0" w:line="240" w:lineRule="auto"/>
              <w:ind w:left="413"/>
              <w:rPr>
                <w:rFonts w:ascii="Sylfaen" w:hAnsi="Sylfaen" w:cs="Sylfaen"/>
                <w:sz w:val="20"/>
                <w:szCs w:val="20"/>
                <w:lang w:val="ka-GE"/>
              </w:rPr>
            </w:pPr>
            <w:r w:rsidRPr="00A95188">
              <w:rPr>
                <w:rFonts w:ascii="Sylfaen" w:hAnsi="Sylfaen" w:cs="Sylfaen"/>
                <w:sz w:val="20"/>
                <w:szCs w:val="20"/>
                <w:lang w:val="ka-GE"/>
              </w:rPr>
              <w:t>ცხოველთა სასიცოცხლო ციკლი;</w:t>
            </w:r>
          </w:p>
          <w:p w:rsidR="00404EE7" w:rsidRPr="00A95188" w:rsidRDefault="00404EE7" w:rsidP="00E279B1">
            <w:pPr>
              <w:pStyle w:val="ListParagraph"/>
              <w:numPr>
                <w:ilvl w:val="0"/>
                <w:numId w:val="150"/>
              </w:numPr>
              <w:spacing w:after="0" w:line="240" w:lineRule="auto"/>
              <w:ind w:left="413"/>
              <w:rPr>
                <w:rFonts w:ascii="Sylfaen" w:hAnsi="Sylfaen" w:cs="Sylfaen"/>
                <w:b/>
                <w:bCs/>
                <w:strike/>
                <w:sz w:val="20"/>
                <w:szCs w:val="20"/>
              </w:rPr>
            </w:pPr>
            <w:r w:rsidRPr="00A95188">
              <w:rPr>
                <w:rFonts w:ascii="Sylfaen" w:hAnsi="Sylfaen" w:cs="Sylfaen"/>
                <w:sz w:val="20"/>
                <w:szCs w:val="20"/>
                <w:lang w:val="ka-GE"/>
              </w:rPr>
              <w:t>ადამიანის სასიცოცხლო ციკლი.</w:t>
            </w:r>
          </w:p>
        </w:tc>
      </w:tr>
      <w:tr w:rsidR="00404EE7" w:rsidRPr="005776B5">
        <w:trPr>
          <w:trHeight w:val="562"/>
        </w:trPr>
        <w:tc>
          <w:tcPr>
            <w:tcW w:w="10349"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jc w:val="both"/>
              <w:rPr>
                <w:rFonts w:ascii="Sylfaen" w:hAnsi="Sylfaen" w:cs="Sylfaen"/>
                <w:b/>
                <w:bCs/>
                <w:sz w:val="20"/>
                <w:szCs w:val="20"/>
                <w:lang w:val="ka-GE"/>
              </w:rPr>
            </w:pPr>
            <w:r w:rsidRPr="00A95188">
              <w:rPr>
                <w:rFonts w:ascii="Sylfaen" w:hAnsi="Sylfaen" w:cs="Sylfaen"/>
                <w:sz w:val="20"/>
                <w:szCs w:val="20"/>
                <w:lang w:val="ka-GE"/>
              </w:rPr>
              <w:t xml:space="preserve">ნივთიერება, ენერგია, სტრუქტურა, ფუნქცია, რეგულაცია,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b/>
                <w:bCs/>
                <w:color w:val="000000"/>
                <w:sz w:val="20"/>
                <w:szCs w:val="20"/>
              </w:rPr>
              <w:t xml:space="preserve"> </w:t>
            </w:r>
            <w:r w:rsidRPr="00A95188">
              <w:rPr>
                <w:rFonts w:ascii="Sylfaen" w:hAnsi="Sylfaen" w:cs="Sylfaen"/>
                <w:sz w:val="20"/>
                <w:szCs w:val="20"/>
                <w:lang w:val="ka-GE"/>
              </w:rPr>
              <w:t>შეგუებულობა, მდგრადობა; კვლევის მეთოდი, კვლევა; აღმოჩენა, ჯანმრთელობა, დაავადება, ტექნოლოგია, მდგრადი განვითარება.</w:t>
            </w:r>
          </w:p>
        </w:tc>
      </w:tr>
      <w:tr w:rsidR="00404EE7" w:rsidRPr="005776B5">
        <w:trPr>
          <w:trHeight w:val="1905"/>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120" w:line="256" w:lineRule="auto"/>
              <w:jc w:val="both"/>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57"/>
              </w:numPr>
              <w:spacing w:after="0" w:line="259" w:lineRule="auto"/>
              <w:ind w:left="454" w:right="140"/>
              <w:jc w:val="both"/>
              <w:rPr>
                <w:rFonts w:ascii="Sylfaen" w:hAnsi="Sylfaen" w:cs="Sylfaen"/>
                <w:sz w:val="20"/>
                <w:szCs w:val="20"/>
                <w:lang w:val="ka-GE"/>
              </w:rPr>
            </w:pPr>
            <w:r w:rsidRPr="00A95188">
              <w:rPr>
                <w:rFonts w:ascii="Sylfaen" w:hAnsi="Sylfaen" w:cs="Sylfaen"/>
                <w:sz w:val="20"/>
                <w:szCs w:val="20"/>
                <w:lang w:val="ka-GE"/>
              </w:rPr>
              <w:t>რა განსხვავებაა პირდაპირ და არაპირდაპირ გარდაქმნებს შორის?</w:t>
            </w:r>
          </w:p>
          <w:p w:rsidR="00404EE7" w:rsidRPr="00A95188" w:rsidRDefault="00404EE7" w:rsidP="00E279B1">
            <w:pPr>
              <w:pStyle w:val="ListParagraph"/>
              <w:numPr>
                <w:ilvl w:val="0"/>
                <w:numId w:val="157"/>
              </w:numPr>
              <w:spacing w:after="0" w:line="259" w:lineRule="auto"/>
              <w:ind w:left="454" w:right="140"/>
              <w:jc w:val="both"/>
              <w:rPr>
                <w:rFonts w:ascii="Sylfaen" w:hAnsi="Sylfaen" w:cs="Sylfaen"/>
                <w:sz w:val="20"/>
                <w:szCs w:val="20"/>
                <w:lang w:val="ka-GE"/>
              </w:rPr>
            </w:pPr>
            <w:r w:rsidRPr="00A95188">
              <w:rPr>
                <w:rFonts w:ascii="Sylfaen" w:hAnsi="Sylfaen" w:cs="Sylfaen"/>
                <w:sz w:val="20"/>
                <w:szCs w:val="20"/>
                <w:lang w:val="ka-GE"/>
              </w:rPr>
              <w:t xml:space="preserve">რა მნიშვნელობა აქვს არაპირდაპირ განვითარებას ორგანიზმების გარემოსთან შეგუებისთვის? </w:t>
            </w:r>
          </w:p>
          <w:p w:rsidR="00404EE7" w:rsidRPr="00A95188" w:rsidRDefault="00404EE7" w:rsidP="00E279B1">
            <w:pPr>
              <w:pStyle w:val="ListParagraph"/>
              <w:numPr>
                <w:ilvl w:val="0"/>
                <w:numId w:val="157"/>
              </w:numPr>
              <w:spacing w:after="0" w:line="259" w:lineRule="auto"/>
              <w:ind w:left="454" w:right="140"/>
              <w:jc w:val="both"/>
              <w:rPr>
                <w:rFonts w:ascii="Sylfaen" w:hAnsi="Sylfaen" w:cs="Sylfaen"/>
                <w:sz w:val="20"/>
                <w:szCs w:val="20"/>
                <w:lang w:val="ka-GE"/>
              </w:rPr>
            </w:pPr>
            <w:r w:rsidRPr="00A95188">
              <w:rPr>
                <w:rFonts w:ascii="Sylfaen" w:hAnsi="Sylfaen" w:cs="Sylfaen"/>
                <w:sz w:val="20"/>
                <w:szCs w:val="20"/>
                <w:lang w:val="ka-GE"/>
              </w:rPr>
              <w:t>რა თავისებურებები ახასიათებს ადამიანის სასიცოცხლო ციკლის სხვადასხვა სტადიას?</w:t>
            </w:r>
          </w:p>
          <w:p w:rsidR="00404EE7" w:rsidRPr="00A95188" w:rsidRDefault="00404EE7" w:rsidP="00E279B1">
            <w:pPr>
              <w:pStyle w:val="ListParagraph"/>
              <w:numPr>
                <w:ilvl w:val="0"/>
                <w:numId w:val="157"/>
              </w:numPr>
              <w:spacing w:after="0" w:line="259" w:lineRule="auto"/>
              <w:ind w:left="454" w:right="140"/>
              <w:jc w:val="both"/>
              <w:rPr>
                <w:rFonts w:ascii="Sylfaen" w:hAnsi="Sylfaen" w:cs="Sylfaen"/>
                <w:b/>
                <w:bCs/>
                <w:sz w:val="20"/>
                <w:szCs w:val="20"/>
                <w:lang w:val="ka-GE"/>
              </w:rPr>
            </w:pPr>
            <w:r w:rsidRPr="00A95188">
              <w:rPr>
                <w:rFonts w:ascii="Sylfaen" w:hAnsi="Sylfaen" w:cs="Sylfaen"/>
                <w:sz w:val="20"/>
                <w:szCs w:val="20"/>
                <w:lang w:val="ka-GE"/>
              </w:rPr>
              <w:t>როგორ შეიძლება თავიდან ავირიდოთ ან შევამციროთ „გარდატეხის“ ასაკისთვის დამახასიათებელი ცვლილებებით გამოწვეული რისკები?</w:t>
            </w:r>
          </w:p>
        </w:tc>
      </w:tr>
      <w:tr w:rsidR="00404EE7" w:rsidRPr="005776B5">
        <w:trPr>
          <w:trHeight w:val="1905"/>
        </w:trPr>
        <w:tc>
          <w:tcPr>
            <w:tcW w:w="1034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tc>
      </w:tr>
      <w:tr w:rsidR="00404EE7" w:rsidRPr="005776B5">
        <w:trPr>
          <w:trHeight w:val="3569"/>
        </w:trPr>
        <w:tc>
          <w:tcPr>
            <w:tcW w:w="10349" w:type="dxa"/>
            <w:tcBorders>
              <w:left w:val="single" w:sz="4" w:space="0" w:color="000000"/>
              <w:bottom w:val="single" w:sz="4" w:space="0" w:color="000000"/>
              <w:right w:val="single" w:sz="4" w:space="0" w:color="000000"/>
            </w:tcBorders>
          </w:tcPr>
          <w:p w:rsidR="00404EE7" w:rsidRPr="00A95188" w:rsidRDefault="00404EE7" w:rsidP="00A95188">
            <w:pPr>
              <w:jc w:val="both"/>
              <w:rPr>
                <w:rFonts w:ascii="Sylfaen" w:hAnsi="Sylfaen" w:cs="Sylfaen"/>
                <w:color w:val="000000"/>
                <w:sz w:val="20"/>
                <w:szCs w:val="20"/>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33"/>
              </w:numPr>
              <w:spacing w:after="0" w:line="256" w:lineRule="auto"/>
              <w:ind w:left="312"/>
              <w:jc w:val="both"/>
              <w:rPr>
                <w:rFonts w:ascii="Sylfaen" w:hAnsi="Sylfaen" w:cs="Sylfaen"/>
                <w:i/>
                <w:iCs/>
                <w:color w:val="000000"/>
                <w:sz w:val="20"/>
                <w:szCs w:val="20"/>
                <w:u w:val="single"/>
              </w:rPr>
            </w:pPr>
            <w:r w:rsidRPr="00A95188">
              <w:rPr>
                <w:rFonts w:ascii="Sylfaen" w:hAnsi="Sylfaen" w:cs="Sylfaen"/>
                <w:color w:val="000000"/>
                <w:sz w:val="20"/>
                <w:szCs w:val="20"/>
                <w:lang w:val="ka-GE"/>
              </w:rPr>
              <w:t xml:space="preserve">კვლევის საფუძველზე მცენარის ზრდა-განვითარებაზე, მის სასიცოცხლო ციკლზე მსჯელობა და ცხოველებში პირდაპირი და არაპირდაპირი განვითარების განსხვავება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1,2,3, 5,6,9,10</w:t>
            </w:r>
            <w:r w:rsidRPr="00A95188">
              <w:rPr>
                <w:rFonts w:ascii="Sylfaen" w:hAnsi="Sylfaen" w:cs="Sylfaen"/>
                <w:b/>
                <w:bCs/>
                <w:sz w:val="20"/>
                <w:szCs w:val="20"/>
              </w:rPr>
              <w:t>);</w:t>
            </w:r>
          </w:p>
          <w:p w:rsidR="00404EE7" w:rsidRPr="00A95188" w:rsidRDefault="00404EE7" w:rsidP="00E279B1">
            <w:pPr>
              <w:pStyle w:val="ListParagraph"/>
              <w:numPr>
                <w:ilvl w:val="0"/>
                <w:numId w:val="133"/>
              </w:numPr>
              <w:spacing w:after="0" w:line="256" w:lineRule="auto"/>
              <w:ind w:left="312"/>
              <w:jc w:val="both"/>
              <w:rPr>
                <w:rFonts w:ascii="Sylfaen" w:hAnsi="Sylfaen" w:cs="Sylfaen"/>
                <w:i/>
                <w:iCs/>
                <w:color w:val="000000"/>
                <w:sz w:val="20"/>
                <w:szCs w:val="20"/>
                <w:u w:val="single"/>
              </w:rPr>
            </w:pPr>
            <w:r w:rsidRPr="00A95188">
              <w:rPr>
                <w:rFonts w:ascii="Sylfaen" w:hAnsi="Sylfaen" w:cs="Sylfaen"/>
                <w:sz w:val="20"/>
                <w:szCs w:val="20"/>
                <w:lang w:val="ka-GE"/>
              </w:rPr>
              <w:t xml:space="preserve">არგუმენტირებულად მსჯელობა ორგანიზმებისათვის განვითარების სტადიების მონაცვლეობის ბიოლოგიურ მნიშვნელობაზე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1,2,3, 5,6,9,10</w:t>
            </w:r>
            <w:r w:rsidRPr="00A95188">
              <w:rPr>
                <w:rFonts w:ascii="Sylfaen" w:hAnsi="Sylfaen" w:cs="Sylfaen"/>
                <w:b/>
                <w:bCs/>
                <w:sz w:val="20"/>
                <w:szCs w:val="20"/>
              </w:rPr>
              <w:t>);</w:t>
            </w:r>
          </w:p>
          <w:p w:rsidR="00404EE7" w:rsidRPr="00A95188" w:rsidRDefault="00404EE7" w:rsidP="00E279B1">
            <w:pPr>
              <w:pStyle w:val="ListParagraph"/>
              <w:numPr>
                <w:ilvl w:val="0"/>
                <w:numId w:val="133"/>
              </w:numPr>
              <w:spacing w:after="0" w:line="256" w:lineRule="auto"/>
              <w:ind w:left="312"/>
              <w:jc w:val="both"/>
              <w:rPr>
                <w:rFonts w:ascii="Sylfaen" w:hAnsi="Sylfaen" w:cs="Sylfaen"/>
                <w:i/>
                <w:iCs/>
                <w:color w:val="000000"/>
                <w:sz w:val="20"/>
                <w:szCs w:val="20"/>
                <w:u w:val="single"/>
              </w:rPr>
            </w:pPr>
            <w:r w:rsidRPr="00A95188">
              <w:rPr>
                <w:rFonts w:ascii="Sylfaen" w:hAnsi="Sylfaen" w:cs="Sylfaen"/>
                <w:sz w:val="20"/>
                <w:szCs w:val="20"/>
                <w:lang w:val="ka-GE"/>
              </w:rPr>
              <w:t xml:space="preserve">კვლევის (გამოკითხვა, ან ინტერვიუ ფსიქოლოგთან) საფუძველზე გარდატეხის ასაკისათვის დამახასიათებელ ცვლილებებსა და შესაძლო რისკებზე მსჯელობა, კვლევის ეთიკის დაცვა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1,2,3,4,5, 6,</w:t>
            </w:r>
            <w:r w:rsidRPr="00A95188">
              <w:rPr>
                <w:rFonts w:ascii="Sylfaen" w:hAnsi="Sylfaen" w:cs="Sylfaen"/>
                <w:b/>
                <w:bCs/>
                <w:sz w:val="20"/>
                <w:szCs w:val="20"/>
              </w:rPr>
              <w:t xml:space="preserve"> 7,</w:t>
            </w:r>
            <w:r w:rsidRPr="00A95188">
              <w:rPr>
                <w:rFonts w:ascii="Sylfaen" w:hAnsi="Sylfaen" w:cs="Sylfaen"/>
                <w:b/>
                <w:bCs/>
                <w:sz w:val="20"/>
                <w:szCs w:val="20"/>
                <w:lang w:val="ka-GE"/>
              </w:rPr>
              <w:t>9</w:t>
            </w:r>
            <w:r w:rsidRPr="00A95188">
              <w:rPr>
                <w:rFonts w:ascii="Sylfaen" w:hAnsi="Sylfaen" w:cs="Sylfaen"/>
                <w:b/>
                <w:bCs/>
                <w:sz w:val="20"/>
                <w:szCs w:val="20"/>
              </w:rPr>
              <w:t>);</w:t>
            </w:r>
          </w:p>
          <w:p w:rsidR="00404EE7" w:rsidRPr="00A95188" w:rsidRDefault="00404EE7" w:rsidP="00E279B1">
            <w:pPr>
              <w:pStyle w:val="ListParagraph"/>
              <w:numPr>
                <w:ilvl w:val="0"/>
                <w:numId w:val="133"/>
              </w:numPr>
              <w:spacing w:after="0" w:line="256" w:lineRule="auto"/>
              <w:ind w:left="312"/>
              <w:jc w:val="both"/>
              <w:rPr>
                <w:rFonts w:ascii="Sylfaen" w:hAnsi="Sylfaen" w:cs="Sylfaen"/>
                <w:b/>
                <w:bCs/>
                <w:sz w:val="20"/>
                <w:szCs w:val="20"/>
                <w:lang w:val="ka-GE"/>
              </w:rPr>
            </w:pPr>
            <w:r w:rsidRPr="00A95188">
              <w:rPr>
                <w:rFonts w:ascii="Sylfaen" w:hAnsi="Sylfaen" w:cs="Sylfaen"/>
                <w:sz w:val="20"/>
                <w:szCs w:val="20"/>
                <w:lang w:val="ka-GE"/>
              </w:rPr>
              <w:t xml:space="preserve">ორგანიზმების სასიცოცხლო ციკლის შესახებ მიღებული ცოდნის დაკავშირება  სხვადასხვა პროფესიასთან/საქმიანობის სფეროსთან </w:t>
            </w:r>
            <w:r w:rsidRPr="00A95188">
              <w:rPr>
                <w:rFonts w:ascii="Sylfaen" w:hAnsi="Sylfaen" w:cs="Sylfaen"/>
                <w:sz w:val="20"/>
                <w:szCs w:val="20"/>
              </w:rPr>
              <w:t xml:space="preserve"> </w:t>
            </w:r>
            <w:r w:rsidRPr="00A95188">
              <w:rPr>
                <w:rFonts w:ascii="Sylfaen" w:hAnsi="Sylfaen" w:cs="Sylfaen"/>
                <w:sz w:val="20"/>
                <w:szCs w:val="20"/>
                <w:lang w:val="ka-GE"/>
              </w:rPr>
              <w:t xml:space="preserve">(ჯანმრთელობის დაცვა, გარემოს დაცვა, მედიცინა,  სოფლის მეურნეობა, ფსიქოლოგია)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11, 12,13</w:t>
            </w:r>
            <w:r w:rsidRPr="00A95188">
              <w:rPr>
                <w:rFonts w:ascii="Sylfaen" w:hAnsi="Sylfaen" w:cs="Sylfaen"/>
                <w:b/>
                <w:bCs/>
                <w:sz w:val="20"/>
                <w:szCs w:val="20"/>
              </w:rPr>
              <w:t>).</w:t>
            </w:r>
          </w:p>
        </w:tc>
      </w:tr>
      <w:tr w:rsidR="00404EE7" w:rsidRPr="005776B5">
        <w:trPr>
          <w:trHeight w:val="2039"/>
        </w:trPr>
        <w:tc>
          <w:tcPr>
            <w:tcW w:w="10349" w:type="dxa"/>
            <w:tcBorders>
              <w:left w:val="single" w:sz="4" w:space="0" w:color="000000"/>
              <w:bottom w:val="single" w:sz="4" w:space="0" w:color="000000"/>
              <w:right w:val="single" w:sz="4" w:space="0" w:color="000000"/>
            </w:tcBorders>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15"/>
              </w:numPr>
              <w:spacing w:after="160" w:line="256" w:lineRule="auto"/>
              <w:ind w:left="323" w:right="92" w:hanging="284"/>
              <w:jc w:val="both"/>
              <w:rPr>
                <w:rFonts w:ascii="Sylfaen" w:hAnsi="Sylfaen" w:cs="Sylfaen"/>
                <w:color w:val="000000"/>
                <w:sz w:val="20"/>
                <w:szCs w:val="20"/>
                <w:lang w:val="ka-GE"/>
              </w:rPr>
            </w:pPr>
            <w:r w:rsidRPr="00A95188">
              <w:rPr>
                <w:rFonts w:ascii="Sylfaen" w:hAnsi="Sylfaen" w:cs="Sylfaen"/>
                <w:color w:val="000000"/>
                <w:sz w:val="20"/>
                <w:szCs w:val="20"/>
                <w:lang w:val="ka-GE"/>
              </w:rPr>
              <w:t>სასიცოცხლო ციკლი ორგანიზმის განვითარების სტადიების/ფაზების ერთობლიობაა</w:t>
            </w:r>
            <w:r w:rsidRPr="00A95188">
              <w:rPr>
                <w:rFonts w:ascii="Sylfaen" w:hAnsi="Sylfaen" w:cs="Sylfaen"/>
                <w:color w:val="000000"/>
                <w:sz w:val="20"/>
                <w:szCs w:val="20"/>
              </w:rPr>
              <w:t>;</w:t>
            </w:r>
            <w:r w:rsidRPr="00A95188">
              <w:rPr>
                <w:rFonts w:ascii="Sylfaen" w:hAnsi="Sylfaen" w:cs="Sylfaen"/>
                <w:color w:val="000000"/>
                <w:sz w:val="20"/>
                <w:szCs w:val="20"/>
                <w:lang w:val="ka-GE"/>
              </w:rPr>
              <w:t xml:space="preserve"> </w:t>
            </w:r>
          </w:p>
          <w:p w:rsidR="00404EE7" w:rsidRPr="00A95188" w:rsidRDefault="00404EE7" w:rsidP="00E279B1">
            <w:pPr>
              <w:pStyle w:val="ListParagraph"/>
              <w:numPr>
                <w:ilvl w:val="0"/>
                <w:numId w:val="115"/>
              </w:numPr>
              <w:spacing w:after="160" w:line="256" w:lineRule="auto"/>
              <w:ind w:left="323" w:right="92" w:hanging="284"/>
              <w:jc w:val="both"/>
              <w:rPr>
                <w:rFonts w:ascii="Sylfaen" w:hAnsi="Sylfaen" w:cs="Sylfaen"/>
                <w:color w:val="000000"/>
                <w:sz w:val="20"/>
                <w:szCs w:val="20"/>
                <w:lang w:val="ka-GE"/>
              </w:rPr>
            </w:pPr>
            <w:r w:rsidRPr="00A95188">
              <w:rPr>
                <w:rFonts w:ascii="Sylfaen" w:hAnsi="Sylfaen" w:cs="Sylfaen"/>
                <w:color w:val="000000"/>
                <w:sz w:val="20"/>
                <w:szCs w:val="20"/>
                <w:lang w:val="ka-GE"/>
              </w:rPr>
              <w:t>მცენარეების სხვადასხვა ჯგუფს განსხავებული სასიცოცხლო ციკლი აქვს;</w:t>
            </w:r>
          </w:p>
          <w:p w:rsidR="00404EE7" w:rsidRPr="00A95188" w:rsidRDefault="00404EE7" w:rsidP="00E279B1">
            <w:pPr>
              <w:pStyle w:val="ListParagraph"/>
              <w:numPr>
                <w:ilvl w:val="0"/>
                <w:numId w:val="115"/>
              </w:numPr>
              <w:spacing w:after="160" w:line="256" w:lineRule="auto"/>
              <w:ind w:left="323" w:right="92" w:hanging="284"/>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ცხოველების სასიცოცხლო ციკლი შეიძლება მიმდინარეობდეს პირდაპირი და არაპირდაპირი გარდაქმნის გზით; </w:t>
            </w:r>
          </w:p>
          <w:p w:rsidR="00404EE7" w:rsidRPr="00A95188" w:rsidRDefault="00404EE7" w:rsidP="00E279B1">
            <w:pPr>
              <w:pStyle w:val="ListParagraph"/>
              <w:numPr>
                <w:ilvl w:val="0"/>
                <w:numId w:val="115"/>
              </w:numPr>
              <w:spacing w:after="160" w:line="256" w:lineRule="auto"/>
              <w:ind w:left="323" w:right="92" w:hanging="284"/>
              <w:jc w:val="both"/>
              <w:rPr>
                <w:rFonts w:ascii="Sylfaen" w:hAnsi="Sylfaen" w:cs="Sylfaen"/>
                <w:b/>
                <w:bCs/>
                <w:sz w:val="20"/>
                <w:szCs w:val="20"/>
                <w:lang w:val="ka-GE"/>
              </w:rPr>
            </w:pPr>
            <w:r w:rsidRPr="00A95188">
              <w:rPr>
                <w:rFonts w:ascii="Sylfaen" w:hAnsi="Sylfaen" w:cs="Sylfaen"/>
                <w:color w:val="000000"/>
                <w:sz w:val="20"/>
                <w:szCs w:val="20"/>
                <w:lang w:val="ka-GE"/>
              </w:rPr>
              <w:t xml:space="preserve">ადამიანის სასიცოცხლო ციკლის ერთ-ერთი სტადიისათვის (ე.წ. გარდატეხის ასაკი) დამახასიათებელია  მნიშვნელოვანი </w:t>
            </w:r>
            <w:r w:rsidRPr="00A95188">
              <w:rPr>
                <w:rFonts w:ascii="Sylfaen" w:hAnsi="Sylfaen" w:cs="Sylfaen"/>
                <w:sz w:val="20"/>
                <w:szCs w:val="20"/>
                <w:lang w:val="ka-GE"/>
              </w:rPr>
              <w:t>ცვლილებები/</w:t>
            </w:r>
            <w:r w:rsidRPr="00A95188">
              <w:rPr>
                <w:rFonts w:ascii="Sylfaen" w:hAnsi="Sylfaen" w:cs="Sylfaen"/>
                <w:color w:val="000000"/>
                <w:sz w:val="20"/>
                <w:szCs w:val="20"/>
                <w:lang w:val="ka-GE"/>
              </w:rPr>
              <w:t xml:space="preserve">თავისებურებები. </w:t>
            </w:r>
          </w:p>
        </w:tc>
      </w:tr>
    </w:tbl>
    <w:p w:rsidR="00404EE7" w:rsidRDefault="00404EE7" w:rsidP="0073353E">
      <w:pPr>
        <w:rPr>
          <w:rFonts w:ascii="Sylfaen" w:hAnsi="Sylfaen" w:cs="Sylfaen"/>
          <w:b/>
          <w:bCs/>
          <w:color w:val="000000"/>
          <w:sz w:val="24"/>
          <w:szCs w:val="24"/>
          <w:lang w:val="ka-GE"/>
        </w:rPr>
      </w:pPr>
    </w:p>
    <w:p w:rsidR="00404EE7" w:rsidRDefault="00404EE7" w:rsidP="0073353E">
      <w:pPr>
        <w:rPr>
          <w:rFonts w:ascii="Sylfaen" w:hAnsi="Sylfaen" w:cs="Sylfaen"/>
          <w:b/>
          <w:bCs/>
          <w:color w:val="000000"/>
          <w:sz w:val="24"/>
          <w:szCs w:val="24"/>
          <w:lang w:val="ka-GE"/>
        </w:rPr>
      </w:pPr>
    </w:p>
    <w:p w:rsidR="00404EE7" w:rsidRPr="008C6E02" w:rsidRDefault="00404EE7" w:rsidP="0073353E">
      <w:pPr>
        <w:ind w:left="-284"/>
        <w:rPr>
          <w:rFonts w:ascii="Sylfaen" w:hAnsi="Sylfaen" w:cs="Sylfaen"/>
          <w:b/>
          <w:bCs/>
          <w:lang w:val="ka-GE"/>
        </w:rPr>
      </w:pPr>
      <w:r w:rsidRPr="008C6E02">
        <w:rPr>
          <w:rFonts w:ascii="Sylfaen" w:hAnsi="Sylfaen" w:cs="Sylfaen"/>
          <w:b/>
          <w:bCs/>
          <w:color w:val="000000"/>
          <w:lang w:val="ka-GE"/>
        </w:rPr>
        <w:t xml:space="preserve">თემები </w:t>
      </w:r>
      <w:r w:rsidRPr="008C6E02">
        <w:rPr>
          <w:rFonts w:ascii="Sylfaen" w:hAnsi="Sylfaen" w:cs="Sylfaen"/>
          <w:b/>
          <w:bCs/>
          <w:color w:val="000000"/>
        </w:rPr>
        <w:t xml:space="preserve">VIII </w:t>
      </w:r>
      <w:r w:rsidRPr="008C6E02">
        <w:rPr>
          <w:rFonts w:ascii="Sylfaen" w:hAnsi="Sylfaen" w:cs="Sylfaen"/>
          <w:b/>
          <w:bCs/>
          <w:lang w:val="ka-GE"/>
        </w:rPr>
        <w:t>კლასისათვის</w:t>
      </w:r>
    </w:p>
    <w:p w:rsidR="00404EE7" w:rsidRPr="00CC6D86" w:rsidRDefault="00404EE7" w:rsidP="0073353E">
      <w:pPr>
        <w:pStyle w:val="ListParagraph"/>
        <w:numPr>
          <w:ilvl w:val="0"/>
          <w:numId w:val="116"/>
        </w:numPr>
        <w:spacing w:line="240" w:lineRule="auto"/>
        <w:rPr>
          <w:rFonts w:ascii="Sylfaen" w:hAnsi="Sylfaen" w:cs="Sylfaen"/>
          <w:sz w:val="20"/>
          <w:szCs w:val="20"/>
          <w:lang w:val="ka-GE"/>
        </w:rPr>
      </w:pPr>
      <w:r w:rsidRPr="00CC6D86">
        <w:rPr>
          <w:rFonts w:ascii="Sylfaen" w:hAnsi="Sylfaen" w:cs="Sylfaen"/>
          <w:sz w:val="20"/>
          <w:szCs w:val="20"/>
          <w:lang w:val="ka-GE"/>
        </w:rPr>
        <w:t>ადამიანის მარეგულირებელი სისტემები</w:t>
      </w:r>
    </w:p>
    <w:p w:rsidR="00404EE7" w:rsidRPr="00CC6D86" w:rsidRDefault="00404EE7" w:rsidP="0073353E">
      <w:pPr>
        <w:pStyle w:val="ListParagraph"/>
        <w:numPr>
          <w:ilvl w:val="0"/>
          <w:numId w:val="116"/>
        </w:numPr>
        <w:spacing w:line="240" w:lineRule="auto"/>
        <w:rPr>
          <w:rFonts w:ascii="Sylfaen" w:hAnsi="Sylfaen" w:cs="Sylfaen"/>
          <w:sz w:val="20"/>
          <w:szCs w:val="20"/>
          <w:lang w:val="ka-GE"/>
        </w:rPr>
      </w:pPr>
      <w:r w:rsidRPr="00CC6D86">
        <w:rPr>
          <w:rFonts w:ascii="Sylfaen" w:hAnsi="Sylfaen" w:cs="Sylfaen"/>
          <w:sz w:val="20"/>
          <w:szCs w:val="20"/>
          <w:lang w:val="ka-GE"/>
        </w:rPr>
        <w:t>ადამიანის საყრდენ-მამოძრავებელი სისტემა</w:t>
      </w:r>
    </w:p>
    <w:p w:rsidR="00404EE7" w:rsidRPr="00CC6D86" w:rsidRDefault="00404EE7" w:rsidP="0073353E">
      <w:pPr>
        <w:pStyle w:val="ListParagraph"/>
        <w:numPr>
          <w:ilvl w:val="0"/>
          <w:numId w:val="116"/>
        </w:numPr>
        <w:spacing w:line="240" w:lineRule="auto"/>
        <w:rPr>
          <w:rFonts w:ascii="Sylfaen" w:hAnsi="Sylfaen" w:cs="Sylfaen"/>
          <w:sz w:val="20"/>
          <w:szCs w:val="20"/>
          <w:lang w:val="ka-GE"/>
        </w:rPr>
      </w:pPr>
      <w:r w:rsidRPr="00CC6D86">
        <w:rPr>
          <w:rFonts w:ascii="Sylfaen" w:hAnsi="Sylfaen" w:cs="Sylfaen"/>
          <w:sz w:val="20"/>
          <w:szCs w:val="20"/>
          <w:lang w:val="ka-GE"/>
        </w:rPr>
        <w:t>ნივთიერებების მიმოცვლა და ტრანსპორტი</w:t>
      </w:r>
    </w:p>
    <w:p w:rsidR="00404EE7" w:rsidRPr="00CC6D86" w:rsidRDefault="00404EE7" w:rsidP="0073353E">
      <w:pPr>
        <w:pStyle w:val="ListParagraph"/>
        <w:numPr>
          <w:ilvl w:val="0"/>
          <w:numId w:val="116"/>
        </w:numPr>
        <w:spacing w:line="240" w:lineRule="auto"/>
        <w:rPr>
          <w:rFonts w:ascii="Sylfaen" w:hAnsi="Sylfaen" w:cs="Sylfaen"/>
          <w:sz w:val="20"/>
          <w:szCs w:val="20"/>
          <w:lang w:val="ka-GE"/>
        </w:rPr>
      </w:pPr>
      <w:r w:rsidRPr="00CC6D86">
        <w:rPr>
          <w:rFonts w:ascii="Sylfaen" w:hAnsi="Sylfaen" w:cs="Sylfaen"/>
          <w:sz w:val="20"/>
          <w:szCs w:val="20"/>
          <w:lang w:val="ka-GE"/>
        </w:rPr>
        <w:t>ადამიანის შეგრძნების ორგანოები</w:t>
      </w:r>
    </w:p>
    <w:p w:rsidR="00404EE7" w:rsidRPr="00CC6D86" w:rsidRDefault="00404EE7" w:rsidP="0073353E">
      <w:pPr>
        <w:pStyle w:val="ListParagraph"/>
        <w:numPr>
          <w:ilvl w:val="0"/>
          <w:numId w:val="116"/>
        </w:numPr>
        <w:spacing w:line="240" w:lineRule="auto"/>
        <w:rPr>
          <w:rFonts w:ascii="Sylfaen" w:hAnsi="Sylfaen" w:cs="Sylfaen"/>
          <w:sz w:val="20"/>
          <w:szCs w:val="20"/>
          <w:lang w:val="ka-GE"/>
        </w:rPr>
      </w:pPr>
      <w:r w:rsidRPr="00CC6D86">
        <w:rPr>
          <w:rFonts w:ascii="Sylfaen" w:hAnsi="Sylfaen" w:cs="Sylfaen"/>
          <w:sz w:val="20"/>
          <w:szCs w:val="20"/>
          <w:lang w:val="ka-GE"/>
        </w:rPr>
        <w:t>ადამიანის რეპროდუქციული სისტემა</w:t>
      </w:r>
    </w:p>
    <w:p w:rsidR="00404EE7" w:rsidRPr="009768E0" w:rsidRDefault="00404EE7" w:rsidP="0073353E">
      <w:pPr>
        <w:pStyle w:val="ListParagraph"/>
        <w:ind w:left="90"/>
        <w:rPr>
          <w:rFonts w:ascii="Sylfaen" w:hAnsi="Sylfaen" w:cs="Sylfaen"/>
          <w:lang w:val="ka-GE"/>
        </w:rPr>
      </w:pPr>
    </w:p>
    <w:tbl>
      <w:tblPr>
        <w:tblW w:w="104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9"/>
      </w:tblGrid>
      <w:tr w:rsidR="00404EE7" w:rsidRPr="00D21229">
        <w:trPr>
          <w:trHeight w:val="2112"/>
        </w:trPr>
        <w:tc>
          <w:tcPr>
            <w:tcW w:w="10489"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A95188">
            <w:pPr>
              <w:pStyle w:val="ListParagraph"/>
              <w:numPr>
                <w:ilvl w:val="0"/>
                <w:numId w:val="116"/>
              </w:numPr>
              <w:spacing w:after="160" w:line="259" w:lineRule="auto"/>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color w:val="000000"/>
                <w:sz w:val="20"/>
                <w:szCs w:val="20"/>
                <w:lang w:val="ka-GE"/>
              </w:rPr>
              <w:t>ადამიანის</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 xml:space="preserve">მარეგულირებელი სისტემა                 </w:t>
            </w:r>
            <w:r w:rsidRPr="00A95188">
              <w:rPr>
                <w:rFonts w:ascii="Sylfaen" w:hAnsi="Sylfaen" w:cs="Sylfaen"/>
                <w:b/>
                <w:bCs/>
                <w:sz w:val="20"/>
                <w:szCs w:val="20"/>
              </w:rPr>
              <w:t xml:space="preserve">         </w:t>
            </w:r>
            <w:r w:rsidRPr="00A95188">
              <w:rPr>
                <w:rFonts w:ascii="Sylfaen" w:hAnsi="Sylfaen" w:cs="Sylfaen"/>
                <w:b/>
                <w:bCs/>
                <w:sz w:val="20"/>
                <w:szCs w:val="20"/>
                <w:lang w:val="ka-GE"/>
              </w:rPr>
              <w:t xml:space="preserve">                 </w:t>
            </w:r>
            <w:r w:rsidRPr="00A95188">
              <w:rPr>
                <w:rFonts w:ascii="Sylfaen" w:hAnsi="Sylfaen" w:cs="Sylfaen"/>
                <w:sz w:val="20"/>
                <w:szCs w:val="20"/>
                <w:lang w:val="ka-GE"/>
              </w:rPr>
              <w:t>საათების სავარაუდო რაოდენობა: 14 (+3)</w:t>
            </w:r>
          </w:p>
          <w:p w:rsidR="00404EE7" w:rsidRPr="00A95188" w:rsidRDefault="00404EE7" w:rsidP="00A95188">
            <w:pPr>
              <w:pStyle w:val="ListParagraph"/>
              <w:numPr>
                <w:ilvl w:val="0"/>
                <w:numId w:val="116"/>
              </w:numPr>
              <w:spacing w:after="160" w:line="259" w:lineRule="auto"/>
              <w:rPr>
                <w:rFonts w:ascii="Sylfaen" w:hAnsi="Sylfaen" w:cs="Sylfaen"/>
                <w:sz w:val="20"/>
                <w:szCs w:val="20"/>
                <w:lang w:val="ka-GE"/>
              </w:rPr>
            </w:pPr>
            <w:r w:rsidRPr="00A95188">
              <w:rPr>
                <w:rFonts w:ascii="Sylfaen" w:hAnsi="Sylfaen" w:cs="Sylfaen"/>
                <w:b/>
                <w:bCs/>
                <w:sz w:val="20"/>
                <w:szCs w:val="20"/>
                <w:lang w:val="ka-GE"/>
              </w:rPr>
              <w:t xml:space="preserve">საკითხები: </w:t>
            </w:r>
          </w:p>
          <w:p w:rsidR="00404EE7" w:rsidRPr="00A95188" w:rsidRDefault="00404EE7" w:rsidP="00E279B1">
            <w:pPr>
              <w:pStyle w:val="ListParagraph"/>
              <w:numPr>
                <w:ilvl w:val="0"/>
                <w:numId w:val="23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ნერვული და ენდოკრინული სისტემების მნიშვნელობა;</w:t>
            </w:r>
          </w:p>
          <w:p w:rsidR="00404EE7" w:rsidRPr="00A95188" w:rsidRDefault="00404EE7" w:rsidP="00E279B1">
            <w:pPr>
              <w:pStyle w:val="ListParagraph"/>
              <w:numPr>
                <w:ilvl w:val="0"/>
                <w:numId w:val="23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თავისა და ზურგის ტვინის აგებულება და ფუნქციები;</w:t>
            </w:r>
          </w:p>
          <w:p w:rsidR="00404EE7" w:rsidRPr="00A95188" w:rsidRDefault="00404EE7" w:rsidP="00E279B1">
            <w:pPr>
              <w:pStyle w:val="ListParagraph"/>
              <w:numPr>
                <w:ilvl w:val="0"/>
                <w:numId w:val="23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პირობითი და უპირობო რეფლექსები, რეფლექსური რკალი;</w:t>
            </w:r>
          </w:p>
          <w:p w:rsidR="00404EE7" w:rsidRPr="00A95188" w:rsidRDefault="00404EE7" w:rsidP="00E279B1">
            <w:pPr>
              <w:pStyle w:val="ListParagraph"/>
              <w:numPr>
                <w:ilvl w:val="0"/>
                <w:numId w:val="23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ენდოკრინული ჯირკვლების ფუნქციის დარღვევები;</w:t>
            </w:r>
          </w:p>
          <w:p w:rsidR="00404EE7" w:rsidRPr="00A95188" w:rsidRDefault="00404EE7" w:rsidP="00E279B1">
            <w:pPr>
              <w:pStyle w:val="ListParagraph"/>
              <w:numPr>
                <w:ilvl w:val="0"/>
                <w:numId w:val="23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ფსიქოაქტიური ნივთიერებების მოქმედება.</w:t>
            </w:r>
          </w:p>
        </w:tc>
      </w:tr>
      <w:tr w:rsidR="00404EE7" w:rsidRPr="00D21229">
        <w:trPr>
          <w:trHeight w:val="1281"/>
        </w:trPr>
        <w:tc>
          <w:tcPr>
            <w:tcW w:w="10489"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spacing w:after="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jc w:val="both"/>
              <w:rPr>
                <w:rFonts w:ascii="Sylfaen" w:hAnsi="Sylfaen" w:cs="Sylfaen"/>
                <w:sz w:val="20"/>
                <w:szCs w:val="20"/>
              </w:rPr>
            </w:pPr>
            <w:r w:rsidRPr="00A95188">
              <w:rPr>
                <w:rFonts w:ascii="Sylfaen" w:hAnsi="Sylfaen" w:cs="Sylfaen"/>
                <w:sz w:val="20"/>
                <w:szCs w:val="20"/>
                <w:lang w:val="ka-GE"/>
              </w:rPr>
              <w:t>ნივთიერება, ენერგია, სტრუქტურა, ფუნქცია, რეგულაცია, ცოცხალი სისტემა, სასიცოცხლო თვისება,   შეგუებულობა, მდგრადობა, ჯანმრთელობა, დაავადება; კვლევის მეთოდი, კვლევა, აღმოჩენა, ტექნოლოგია.</w:t>
            </w:r>
          </w:p>
        </w:tc>
      </w:tr>
      <w:tr w:rsidR="00404EE7" w:rsidRPr="00D21229">
        <w:trPr>
          <w:trHeight w:val="2100"/>
        </w:trPr>
        <w:tc>
          <w:tcPr>
            <w:tcW w:w="10489" w:type="dxa"/>
            <w:tcBorders>
              <w:left w:val="single" w:sz="4" w:space="0" w:color="000000"/>
              <w:bottom w:val="single" w:sz="4" w:space="0" w:color="000000"/>
              <w:right w:val="single" w:sz="4" w:space="0" w:color="000000"/>
            </w:tcBorders>
          </w:tcPr>
          <w:p w:rsidR="00404EE7" w:rsidRPr="00A95188" w:rsidRDefault="00404EE7" w:rsidP="00A95188">
            <w:pPr>
              <w:spacing w:after="0"/>
              <w:rPr>
                <w:rFonts w:ascii="Sylfaen" w:hAnsi="Sylfaen" w:cs="Sylfaen"/>
                <w:sz w:val="20"/>
                <w:szCs w:val="20"/>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42"/>
              </w:numPr>
              <w:spacing w:after="160" w:line="259" w:lineRule="auto"/>
              <w:ind w:left="373"/>
              <w:rPr>
                <w:rFonts w:ascii="Sylfaen" w:hAnsi="Sylfaen" w:cs="Sylfaen"/>
                <w:sz w:val="20"/>
                <w:szCs w:val="20"/>
                <w:lang w:val="ka-GE"/>
              </w:rPr>
            </w:pPr>
            <w:r w:rsidRPr="00A95188">
              <w:rPr>
                <w:rFonts w:ascii="Sylfaen" w:hAnsi="Sylfaen" w:cs="Sylfaen"/>
                <w:sz w:val="20"/>
                <w:szCs w:val="20"/>
              </w:rPr>
              <w:t>როგორ ხორციელდება ორგანიზმის სხვადასხვა სისტემის შეთანხმებული მოქმედება?</w:t>
            </w:r>
          </w:p>
          <w:p w:rsidR="00404EE7" w:rsidRPr="00A95188" w:rsidRDefault="00404EE7" w:rsidP="00E279B1">
            <w:pPr>
              <w:pStyle w:val="ListParagraph"/>
              <w:numPr>
                <w:ilvl w:val="0"/>
                <w:numId w:val="142"/>
              </w:numPr>
              <w:spacing w:after="160" w:line="259" w:lineRule="auto"/>
              <w:ind w:left="373"/>
              <w:rPr>
                <w:rFonts w:ascii="Sylfaen" w:hAnsi="Sylfaen" w:cs="Sylfaen"/>
                <w:sz w:val="20"/>
                <w:szCs w:val="20"/>
              </w:rPr>
            </w:pPr>
            <w:r w:rsidRPr="00A95188">
              <w:rPr>
                <w:rFonts w:ascii="Sylfaen" w:hAnsi="Sylfaen" w:cs="Sylfaen"/>
                <w:sz w:val="20"/>
                <w:szCs w:val="20"/>
                <w:lang w:val="ka-GE"/>
              </w:rPr>
              <w:t>რატომ უნდა შევარჩიო ჩემთვის ოპტიმალური დღის რეჟიმი?</w:t>
            </w:r>
          </w:p>
          <w:p w:rsidR="00404EE7" w:rsidRPr="00A95188" w:rsidRDefault="00404EE7" w:rsidP="00E279B1">
            <w:pPr>
              <w:pStyle w:val="ListParagraph"/>
              <w:numPr>
                <w:ilvl w:val="0"/>
                <w:numId w:val="142"/>
              </w:numPr>
              <w:spacing w:after="160" w:line="259" w:lineRule="auto"/>
              <w:ind w:left="373"/>
              <w:rPr>
                <w:rFonts w:ascii="Sylfaen" w:hAnsi="Sylfaen" w:cs="Sylfaen"/>
                <w:sz w:val="20"/>
                <w:szCs w:val="20"/>
              </w:rPr>
            </w:pPr>
            <w:r w:rsidRPr="00A95188">
              <w:rPr>
                <w:rFonts w:ascii="Sylfaen" w:hAnsi="Sylfaen" w:cs="Sylfaen"/>
                <w:sz w:val="20"/>
                <w:szCs w:val="20"/>
              </w:rPr>
              <w:t xml:space="preserve">რა შედეგები შეიძლება მოჰყვეს ორგანიზმის </w:t>
            </w:r>
            <w:r w:rsidRPr="00A95188">
              <w:rPr>
                <w:rFonts w:ascii="Sylfaen" w:hAnsi="Sylfaen" w:cs="Sylfaen"/>
                <w:sz w:val="20"/>
                <w:szCs w:val="20"/>
                <w:lang w:val="ka-GE"/>
              </w:rPr>
              <w:t>მარეგულირებელი</w:t>
            </w:r>
            <w:r w:rsidRPr="00A95188">
              <w:rPr>
                <w:rFonts w:ascii="Sylfaen" w:hAnsi="Sylfaen" w:cs="Sylfaen"/>
                <w:sz w:val="20"/>
                <w:szCs w:val="20"/>
              </w:rPr>
              <w:t xml:space="preserve"> სისტემების დარღვევებს?</w:t>
            </w:r>
          </w:p>
          <w:p w:rsidR="00404EE7" w:rsidRPr="00A95188" w:rsidRDefault="00404EE7" w:rsidP="00E279B1">
            <w:pPr>
              <w:pStyle w:val="ListParagraph"/>
              <w:numPr>
                <w:ilvl w:val="0"/>
                <w:numId w:val="142"/>
              </w:numPr>
              <w:spacing w:after="160" w:line="259" w:lineRule="auto"/>
              <w:ind w:left="373"/>
              <w:rPr>
                <w:rFonts w:ascii="Sylfaen" w:hAnsi="Sylfaen" w:cs="Sylfaen"/>
                <w:sz w:val="20"/>
                <w:szCs w:val="20"/>
              </w:rPr>
            </w:pPr>
            <w:r w:rsidRPr="00A95188">
              <w:rPr>
                <w:rFonts w:ascii="Sylfaen" w:hAnsi="Sylfaen" w:cs="Sylfaen"/>
                <w:sz w:val="20"/>
                <w:szCs w:val="20"/>
                <w:lang w:val="ka-GE"/>
              </w:rPr>
              <w:t>რა პირობებია აუცილებელი პირობითი რეფლექსების ჩამოყალიბებისთვის?</w:t>
            </w:r>
          </w:p>
          <w:p w:rsidR="00404EE7" w:rsidRPr="00A95188" w:rsidRDefault="00404EE7" w:rsidP="00E279B1">
            <w:pPr>
              <w:pStyle w:val="ListParagraph"/>
              <w:numPr>
                <w:ilvl w:val="0"/>
                <w:numId w:val="142"/>
              </w:numPr>
              <w:spacing w:after="160" w:line="259" w:lineRule="auto"/>
              <w:ind w:left="373"/>
              <w:rPr>
                <w:rFonts w:ascii="Sylfaen" w:hAnsi="Sylfaen" w:cs="Sylfaen"/>
                <w:sz w:val="20"/>
                <w:szCs w:val="20"/>
              </w:rPr>
            </w:pPr>
            <w:r w:rsidRPr="00A95188">
              <w:rPr>
                <w:rFonts w:ascii="Sylfaen" w:hAnsi="Sylfaen" w:cs="Sylfaen"/>
                <w:sz w:val="20"/>
                <w:szCs w:val="20"/>
              </w:rPr>
              <w:t>რა მნიშვნელობა აქვთ შინაგანი სეკრეციის ჯირკვლებს ჰომეოსტაზის შენარჩუნებაში?</w:t>
            </w:r>
          </w:p>
          <w:p w:rsidR="00404EE7" w:rsidRPr="00A95188" w:rsidRDefault="00404EE7" w:rsidP="00E279B1">
            <w:pPr>
              <w:pStyle w:val="ListParagraph"/>
              <w:numPr>
                <w:ilvl w:val="0"/>
                <w:numId w:val="142"/>
              </w:numPr>
              <w:spacing w:after="160" w:line="259" w:lineRule="auto"/>
              <w:ind w:left="373"/>
              <w:rPr>
                <w:rFonts w:ascii="Sylfaen" w:hAnsi="Sylfaen" w:cs="Sylfaen"/>
                <w:b/>
                <w:bCs/>
                <w:sz w:val="20"/>
                <w:szCs w:val="20"/>
                <w:lang w:val="ka-GE"/>
              </w:rPr>
            </w:pPr>
            <w:r w:rsidRPr="00A95188">
              <w:rPr>
                <w:rFonts w:ascii="Sylfaen" w:hAnsi="Sylfaen" w:cs="Sylfaen"/>
                <w:sz w:val="20"/>
                <w:szCs w:val="20"/>
              </w:rPr>
              <w:t xml:space="preserve">რა გავლენას ახდენს ფსიქოაქტიური ნივთიერებები მოზარდის ნერვულ სისტემაზე? </w:t>
            </w:r>
          </w:p>
        </w:tc>
      </w:tr>
      <w:tr w:rsidR="00404EE7" w:rsidRPr="00D21229">
        <w:trPr>
          <w:trHeight w:val="1373"/>
        </w:trPr>
        <w:tc>
          <w:tcPr>
            <w:tcW w:w="1048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rPr>
                <w:rFonts w:ascii="Sylfaen" w:hAnsi="Sylfaen" w:cs="Sylfaen"/>
                <w:b/>
                <w:bCs/>
                <w:sz w:val="20"/>
                <w:szCs w:val="20"/>
                <w:lang w:val="ka-GE"/>
              </w:rPr>
            </w:pPr>
          </w:p>
        </w:tc>
      </w:tr>
      <w:tr w:rsidR="00404EE7" w:rsidRPr="00D21229">
        <w:trPr>
          <w:trHeight w:val="983"/>
        </w:trPr>
        <w:tc>
          <w:tcPr>
            <w:tcW w:w="10489"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47"/>
              </w:numPr>
              <w:spacing w:after="0" w:line="256" w:lineRule="auto"/>
              <w:ind w:left="312" w:right="2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ნერვული სისტემის აგებულებისა და ფუნქციის დახასიათება, მარტივი რეფლექსური რკალის მოდელის შექმნა, პირობითი და უპირობო რეფლექსების შედარება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1,2,5,</w:t>
            </w:r>
            <w:r w:rsidRPr="00A95188">
              <w:rPr>
                <w:rFonts w:ascii="Sylfaen" w:hAnsi="Sylfaen" w:cs="Sylfaen"/>
                <w:b/>
                <w:bCs/>
                <w:color w:val="000000"/>
                <w:sz w:val="20"/>
                <w:szCs w:val="20"/>
              </w:rPr>
              <w:t>6,7,8,</w:t>
            </w:r>
            <w:r w:rsidRPr="00A95188">
              <w:rPr>
                <w:rFonts w:ascii="Sylfaen" w:hAnsi="Sylfaen" w:cs="Sylfaen"/>
                <w:b/>
                <w:bCs/>
                <w:color w:val="000000"/>
                <w:sz w:val="20"/>
                <w:szCs w:val="20"/>
                <w:lang w:val="ka-GE"/>
              </w:rPr>
              <w:t>9</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w:t>
            </w:r>
          </w:p>
          <w:p w:rsidR="00404EE7" w:rsidRPr="00A95188" w:rsidRDefault="00404EE7" w:rsidP="00E279B1">
            <w:pPr>
              <w:pStyle w:val="ListParagraph"/>
              <w:numPr>
                <w:ilvl w:val="0"/>
                <w:numId w:val="147"/>
              </w:numPr>
              <w:spacing w:after="0" w:line="256" w:lineRule="auto"/>
              <w:ind w:left="312" w:right="2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ენდოკრინული სისტემის ზოგიერთი ჯირკვლის ფუნქციის დარღვევებზე მსჯელობა, მიზეზ-შედეგობრივი კავშირების მოდელის შექმნა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1,2,3, 5,</w:t>
            </w:r>
            <w:r w:rsidRPr="00A95188">
              <w:rPr>
                <w:rFonts w:ascii="Sylfaen" w:hAnsi="Sylfaen" w:cs="Sylfaen"/>
                <w:b/>
                <w:bCs/>
                <w:color w:val="000000"/>
                <w:sz w:val="20"/>
                <w:szCs w:val="20"/>
              </w:rPr>
              <w:t>6,7,8,</w:t>
            </w:r>
            <w:r w:rsidRPr="00A95188">
              <w:rPr>
                <w:rFonts w:ascii="Sylfaen" w:hAnsi="Sylfaen" w:cs="Sylfaen"/>
                <w:b/>
                <w:bCs/>
                <w:color w:val="000000"/>
                <w:sz w:val="20"/>
                <w:szCs w:val="20"/>
                <w:lang w:val="ka-GE"/>
              </w:rPr>
              <w:t>9</w:t>
            </w:r>
            <w:r w:rsidRPr="00A95188">
              <w:rPr>
                <w:rFonts w:ascii="Sylfaen" w:hAnsi="Sylfaen" w:cs="Sylfaen"/>
                <w:b/>
                <w:bCs/>
                <w:color w:val="000000"/>
                <w:sz w:val="20"/>
                <w:szCs w:val="20"/>
              </w:rPr>
              <w:t>);</w:t>
            </w:r>
          </w:p>
          <w:p w:rsidR="00404EE7" w:rsidRPr="00A95188" w:rsidRDefault="00404EE7" w:rsidP="00E279B1">
            <w:pPr>
              <w:pStyle w:val="ListParagraph"/>
              <w:numPr>
                <w:ilvl w:val="0"/>
                <w:numId w:val="147"/>
              </w:numPr>
              <w:spacing w:after="0" w:line="256" w:lineRule="auto"/>
              <w:ind w:left="312" w:right="2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არსებული მონაცემების საფუძველზე ფსიქოაქტიური ნივთიერებების (ნიკოტინის/ალკოჰოლის </w:t>
            </w:r>
            <w:r w:rsidRPr="00A95188">
              <w:rPr>
                <w:rFonts w:ascii="Sylfaen" w:hAnsi="Sylfaen" w:cs="Sylfaen"/>
                <w:sz w:val="20"/>
                <w:szCs w:val="20"/>
                <w:lang w:val="ka-GE"/>
              </w:rPr>
              <w:t xml:space="preserve">და სხვა </w:t>
            </w:r>
            <w:r w:rsidRPr="00A95188">
              <w:rPr>
                <w:rFonts w:ascii="Sylfaen" w:hAnsi="Sylfaen" w:cs="Sylfaen"/>
                <w:color w:val="000000"/>
                <w:sz w:val="20"/>
                <w:szCs w:val="20"/>
                <w:lang w:val="ka-GE"/>
              </w:rPr>
              <w:t xml:space="preserve">ნარკოტიკის) ნერვული სისტემის ფუნქციონირებაზე მოქმედების დასაბუთება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1,2,4,</w:t>
            </w:r>
            <w:r w:rsidRPr="00A95188">
              <w:rPr>
                <w:rFonts w:ascii="Sylfaen" w:hAnsi="Sylfaen" w:cs="Sylfaen"/>
                <w:b/>
                <w:bCs/>
                <w:color w:val="000000"/>
                <w:sz w:val="20"/>
                <w:szCs w:val="20"/>
              </w:rPr>
              <w:t>5,6,7,8,10</w:t>
            </w:r>
            <w:r w:rsidRPr="00A95188">
              <w:rPr>
                <w:rFonts w:ascii="Sylfaen" w:hAnsi="Sylfaen" w:cs="Sylfaen"/>
                <w:b/>
                <w:bCs/>
                <w:color w:val="000000"/>
                <w:sz w:val="20"/>
                <w:szCs w:val="20"/>
                <w:lang w:val="ka-GE"/>
              </w:rPr>
              <w:t>);</w:t>
            </w:r>
          </w:p>
          <w:p w:rsidR="00404EE7" w:rsidRPr="00A95188" w:rsidRDefault="00404EE7" w:rsidP="00E279B1">
            <w:pPr>
              <w:pStyle w:val="ListParagraph"/>
              <w:numPr>
                <w:ilvl w:val="0"/>
                <w:numId w:val="147"/>
              </w:numPr>
              <w:spacing w:after="0" w:line="256" w:lineRule="auto"/>
              <w:ind w:left="312" w:right="27"/>
              <w:jc w:val="both"/>
              <w:rPr>
                <w:rFonts w:ascii="Times New Roman" w:hAnsi="Times New Roman" w:cs="Times New Roman"/>
                <w:i/>
                <w:iCs/>
                <w:color w:val="000000"/>
                <w:sz w:val="20"/>
                <w:szCs w:val="20"/>
                <w:u w:val="single"/>
              </w:rPr>
            </w:pPr>
            <w:r w:rsidRPr="00A95188">
              <w:rPr>
                <w:rFonts w:ascii="Sylfaen" w:hAnsi="Sylfaen" w:cs="Sylfaen"/>
                <w:color w:val="000000"/>
                <w:sz w:val="20"/>
                <w:szCs w:val="20"/>
                <w:lang w:val="ka-GE"/>
              </w:rPr>
              <w:t xml:space="preserve">არგუმენტების მოყვანა ზოგიერთი მეცნიერული და ტექნოლოგიური მიღწევის (პავლოვის ცდები, კომპიუტერული ტომოგრაფია) მნიშვნელობაზე მედიცინის განვითარებაში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7,8,9</w:t>
            </w:r>
            <w:r w:rsidRPr="00A95188">
              <w:rPr>
                <w:rFonts w:ascii="Sylfaen" w:hAnsi="Sylfaen" w:cs="Sylfaen"/>
                <w:b/>
                <w:bCs/>
                <w:color w:val="000000"/>
                <w:sz w:val="20"/>
                <w:szCs w:val="20"/>
              </w:rPr>
              <w:t>,11,12);</w:t>
            </w:r>
          </w:p>
          <w:p w:rsidR="00404EE7" w:rsidRPr="00A95188" w:rsidRDefault="00404EE7" w:rsidP="00E279B1">
            <w:pPr>
              <w:pStyle w:val="ListParagraph"/>
              <w:numPr>
                <w:ilvl w:val="0"/>
                <w:numId w:val="147"/>
              </w:numPr>
              <w:spacing w:after="0" w:line="256" w:lineRule="auto"/>
              <w:ind w:left="312" w:right="27"/>
              <w:jc w:val="both"/>
              <w:rPr>
                <w:rFonts w:ascii="Sylfaen" w:hAnsi="Sylfaen" w:cs="Sylfaen"/>
                <w:b/>
                <w:bCs/>
                <w:sz w:val="20"/>
                <w:szCs w:val="20"/>
                <w:lang w:val="ka-GE"/>
              </w:rPr>
            </w:pPr>
            <w:r w:rsidRPr="00A95188">
              <w:rPr>
                <w:rFonts w:ascii="Sylfaen" w:hAnsi="Sylfaen" w:cs="Sylfaen"/>
                <w:sz w:val="20"/>
                <w:szCs w:val="20"/>
                <w:lang w:val="ka-GE"/>
              </w:rPr>
              <w:t xml:space="preserve">ადამიანის მარეგულირებელი სისტემების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კრიმინალისტიკა)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სტ</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 xml:space="preserve">11,12,13 </w:t>
            </w:r>
            <w:r w:rsidRPr="00A95188">
              <w:rPr>
                <w:rFonts w:ascii="Sylfaen" w:hAnsi="Sylfaen" w:cs="Sylfaen"/>
                <w:b/>
                <w:bCs/>
                <w:sz w:val="20"/>
                <w:szCs w:val="20"/>
              </w:rPr>
              <w:t>).</w:t>
            </w:r>
          </w:p>
        </w:tc>
      </w:tr>
      <w:tr w:rsidR="00404EE7" w:rsidRPr="00D21229">
        <w:trPr>
          <w:trHeight w:val="3820"/>
        </w:trPr>
        <w:tc>
          <w:tcPr>
            <w:tcW w:w="10489" w:type="dxa"/>
            <w:tcBorders>
              <w:left w:val="single" w:sz="4" w:space="0" w:color="000000"/>
              <w:bottom w:val="single" w:sz="4" w:space="0" w:color="000000"/>
              <w:right w:val="single" w:sz="4" w:space="0" w:color="000000"/>
            </w:tcBorders>
          </w:tcPr>
          <w:p w:rsidR="00404EE7" w:rsidRPr="00A95188" w:rsidRDefault="00404EE7" w:rsidP="00A95188">
            <w:pPr>
              <w:spacing w:after="0" w:line="240" w:lineRule="auto"/>
              <w:jc w:val="both"/>
              <w:rPr>
                <w:rFonts w:ascii="Sylfaen" w:hAnsi="Sylfaen" w:cs="Sylfaen"/>
                <w:color w:val="000000"/>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ნერვული და ენდოკრინული სისტემები აკონტროლებენ და არეგულირებენ ორგანიზმში მიმდინარე პროცესებს და ორგანიზმის შეგუებას გარემოს ცვლად პირობებთან</w:t>
            </w:r>
            <w:r w:rsidRPr="00A95188">
              <w:rPr>
                <w:rFonts w:ascii="Sylfaen" w:hAnsi="Sylfaen" w:cs="Sylfaen"/>
                <w:color w:val="000000"/>
                <w:sz w:val="20"/>
                <w:szCs w:val="20"/>
              </w:rPr>
              <w:t>;</w:t>
            </w:r>
            <w:r w:rsidRPr="00A95188">
              <w:rPr>
                <w:rFonts w:ascii="Sylfaen" w:hAnsi="Sylfaen" w:cs="Sylfaen"/>
                <w:color w:val="000000"/>
                <w:sz w:val="20"/>
                <w:szCs w:val="20"/>
                <w:lang w:val="ka-GE"/>
              </w:rPr>
              <w:t xml:space="preserve"> </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ნერვული და ენდოკრინული სისტემები უზრუნველყოფენ ორგანიზმის შინაგანი გარემოს მუდმივობას (ჰომეოსტაზს);</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ნერვულ სისტემას შეადგენს თავისა და ზურგის ტვინი,  მამოძრავებელი და მგძნობიარე ნერვები;</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ორგანიზმის პასუხი გაღიზიანებაზე - რეფლექსი, ხორციელდება რეფლექსური რკალის საშუალებით; </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რეფლექსები შეიძლება იყოს პირობითი (შეძენილი) და უპირობო (თანდაყოლილი); </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ენდოკრინულ სისტემას წარმოადგენენ შინაგანი სეკრეციის ჯირკვლები (მაგ., ჰიპოფიზი, ფარისებრი, კუჭქვეშა, თირკმელზედა, სასქესო);</w:t>
            </w:r>
          </w:p>
          <w:p w:rsidR="00404EE7" w:rsidRPr="00A95188" w:rsidRDefault="00404EE7" w:rsidP="00E279B1">
            <w:pPr>
              <w:pStyle w:val="ListParagraph"/>
              <w:numPr>
                <w:ilvl w:val="0"/>
                <w:numId w:val="119"/>
              </w:numPr>
              <w:spacing w:after="160" w:line="240" w:lineRule="auto"/>
              <w:ind w:left="373"/>
              <w:jc w:val="both"/>
              <w:rPr>
                <w:rFonts w:ascii="Sylfaen" w:hAnsi="Sylfaen" w:cs="Sylfaen"/>
                <w:color w:val="000000"/>
                <w:sz w:val="20"/>
                <w:szCs w:val="20"/>
                <w:lang w:val="ka-GE"/>
              </w:rPr>
            </w:pPr>
            <w:r w:rsidRPr="00A95188">
              <w:rPr>
                <w:rFonts w:ascii="Sylfaen" w:hAnsi="Sylfaen" w:cs="Sylfaen"/>
                <w:color w:val="000000"/>
                <w:sz w:val="20"/>
                <w:szCs w:val="20"/>
                <w:lang w:val="ka-GE"/>
              </w:rPr>
              <w:t>შინაგანი სეკრეციის ჯირკვლები თავის ფუნქციებს ახორციელებენ ჰორმონების საშუალებით</w:t>
            </w:r>
            <w:r w:rsidRPr="00A95188">
              <w:rPr>
                <w:rFonts w:ascii="Sylfaen" w:hAnsi="Sylfaen" w:cs="Sylfaen"/>
                <w:color w:val="000000"/>
                <w:sz w:val="20"/>
                <w:szCs w:val="20"/>
              </w:rPr>
              <w:t>;</w:t>
            </w:r>
          </w:p>
          <w:p w:rsidR="00404EE7" w:rsidRPr="00A95188" w:rsidRDefault="00404EE7" w:rsidP="00E279B1">
            <w:pPr>
              <w:pStyle w:val="ListParagraph"/>
              <w:numPr>
                <w:ilvl w:val="0"/>
                <w:numId w:val="119"/>
              </w:numPr>
              <w:spacing w:after="160" w:line="240" w:lineRule="auto"/>
              <w:ind w:left="373"/>
              <w:jc w:val="both"/>
              <w:rPr>
                <w:rFonts w:ascii="Sylfaen" w:hAnsi="Sylfaen" w:cs="Sylfaen"/>
                <w:b/>
                <w:bCs/>
                <w:sz w:val="20"/>
                <w:szCs w:val="20"/>
                <w:lang w:val="ka-GE"/>
              </w:rPr>
            </w:pPr>
            <w:r w:rsidRPr="00A95188">
              <w:rPr>
                <w:rFonts w:ascii="Sylfaen" w:hAnsi="Sylfaen" w:cs="Sylfaen"/>
                <w:color w:val="000000"/>
                <w:sz w:val="20"/>
                <w:szCs w:val="20"/>
                <w:lang w:val="ka-GE"/>
              </w:rPr>
              <w:t>შინაგანი სეკრეციის ჯირკვლების ფუნქციის დარღვევის შედეგად შეიძლება განვითარდეს მძიმე დაავადებები;</w:t>
            </w:r>
          </w:p>
          <w:p w:rsidR="00404EE7" w:rsidRPr="00A95188" w:rsidRDefault="00404EE7" w:rsidP="00E279B1">
            <w:pPr>
              <w:pStyle w:val="ListParagraph"/>
              <w:numPr>
                <w:ilvl w:val="0"/>
                <w:numId w:val="119"/>
              </w:numPr>
              <w:spacing w:after="160" w:line="240" w:lineRule="auto"/>
              <w:ind w:left="373"/>
              <w:jc w:val="both"/>
              <w:rPr>
                <w:rFonts w:ascii="Sylfaen" w:hAnsi="Sylfaen" w:cs="Sylfaen"/>
                <w:b/>
                <w:bCs/>
                <w:sz w:val="20"/>
                <w:szCs w:val="20"/>
                <w:lang w:val="ka-GE"/>
              </w:rPr>
            </w:pPr>
            <w:r w:rsidRPr="00A95188">
              <w:rPr>
                <w:rFonts w:ascii="Sylfaen" w:hAnsi="Sylfaen" w:cs="Sylfaen"/>
                <w:color w:val="000000"/>
                <w:sz w:val="20"/>
                <w:szCs w:val="20"/>
                <w:lang w:val="ka-GE"/>
              </w:rPr>
              <w:t>მავნე ნივთიერებები უარყოფით გავლენას ახდენს მარეგულირებელი სისტემების ფუნქციონირებაზე.</w:t>
            </w:r>
          </w:p>
        </w:tc>
      </w:tr>
    </w:tbl>
    <w:p w:rsidR="00404EE7" w:rsidRDefault="00404EE7" w:rsidP="0073353E">
      <w:pPr>
        <w:rPr>
          <w:rFonts w:cs="Times New Roman"/>
          <w:sz w:val="20"/>
          <w:szCs w:val="20"/>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90"/>
      </w:tblGrid>
      <w:tr w:rsidR="00404EE7" w:rsidRPr="005776B5">
        <w:trPr>
          <w:trHeight w:val="705"/>
        </w:trPr>
        <w:tc>
          <w:tcPr>
            <w:tcW w:w="10490"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 xml:space="preserve">საყრდენ-მამოძრავებელი სისტემა                </w:t>
            </w:r>
            <w:r w:rsidRPr="00A95188">
              <w:rPr>
                <w:rFonts w:ascii="Sylfaen" w:hAnsi="Sylfaen" w:cs="Sylfaen"/>
                <w:b/>
                <w:bCs/>
                <w:sz w:val="20"/>
                <w:szCs w:val="20"/>
              </w:rPr>
              <w:t xml:space="preserve">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საათების სავარაუდო რაოდენობა: 10 (+3)</w:t>
            </w:r>
          </w:p>
          <w:p w:rsidR="00404EE7" w:rsidRPr="00A95188" w:rsidRDefault="00404EE7" w:rsidP="00A95188">
            <w:pPr>
              <w:spacing w:after="0"/>
              <w:rPr>
                <w:rFonts w:ascii="Sylfaen" w:hAnsi="Sylfaen" w:cs="Sylfaen"/>
                <w:b/>
                <w:bCs/>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2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 xml:space="preserve">ძვლის </w:t>
            </w:r>
            <w:r w:rsidRPr="00A95188">
              <w:rPr>
                <w:rFonts w:ascii="Sylfaen" w:hAnsi="Sylfaen" w:cs="Sylfaen"/>
                <w:sz w:val="20"/>
                <w:szCs w:val="20"/>
                <w:lang w:val="ka-GE"/>
              </w:rPr>
              <w:t>შემადგენლობა,</w:t>
            </w:r>
            <w:r w:rsidRPr="00A95188">
              <w:rPr>
                <w:rFonts w:ascii="Sylfaen" w:hAnsi="Sylfaen" w:cs="Sylfaen"/>
                <w:color w:val="000000"/>
                <w:sz w:val="20"/>
                <w:szCs w:val="20"/>
                <w:lang w:val="ka-GE"/>
              </w:rPr>
              <w:t xml:space="preserve"> აგებულება;</w:t>
            </w:r>
          </w:p>
          <w:p w:rsidR="00404EE7" w:rsidRPr="00A95188" w:rsidRDefault="00404EE7" w:rsidP="00E279B1">
            <w:pPr>
              <w:pStyle w:val="ListParagraph"/>
              <w:numPr>
                <w:ilvl w:val="0"/>
                <w:numId w:val="120"/>
              </w:numPr>
              <w:spacing w:after="0" w:line="256" w:lineRule="auto"/>
              <w:ind w:left="369" w:right="135"/>
              <w:rPr>
                <w:rFonts w:ascii="Sylfaen" w:hAnsi="Sylfaen" w:cs="Sylfaen"/>
                <w:color w:val="000000"/>
                <w:sz w:val="20"/>
                <w:szCs w:val="20"/>
                <w:lang w:val="ka-GE"/>
              </w:rPr>
            </w:pPr>
            <w:r w:rsidRPr="00A95188">
              <w:rPr>
                <w:rFonts w:ascii="Sylfaen" w:hAnsi="Sylfaen" w:cs="Sylfaen"/>
                <w:color w:val="000000"/>
                <w:sz w:val="20"/>
                <w:szCs w:val="20"/>
                <w:lang w:val="ka-GE"/>
              </w:rPr>
              <w:t>ჩონჩხი. ძვლების შეერთების ტიპები;</w:t>
            </w:r>
          </w:p>
          <w:p w:rsidR="00404EE7" w:rsidRPr="00A95188" w:rsidRDefault="00404EE7" w:rsidP="00E279B1">
            <w:pPr>
              <w:pStyle w:val="ListParagraph"/>
              <w:numPr>
                <w:ilvl w:val="0"/>
                <w:numId w:val="120"/>
              </w:numPr>
              <w:spacing w:after="0" w:line="256" w:lineRule="auto"/>
              <w:ind w:left="369" w:right="135"/>
              <w:jc w:val="both"/>
              <w:rPr>
                <w:rFonts w:ascii="Sylfaen" w:hAnsi="Sylfaen" w:cs="Sylfaen"/>
                <w:b/>
                <w:bCs/>
                <w:sz w:val="10"/>
                <w:szCs w:val="10"/>
                <w:lang w:val="ka-GE"/>
              </w:rPr>
            </w:pPr>
            <w:r w:rsidRPr="00A95188">
              <w:rPr>
                <w:rFonts w:ascii="Sylfaen" w:hAnsi="Sylfaen" w:cs="Sylfaen"/>
                <w:color w:val="000000"/>
                <w:sz w:val="20"/>
                <w:szCs w:val="20"/>
                <w:lang w:val="ka-GE"/>
              </w:rPr>
              <w:t>ჩონჩხის კუნთები;</w:t>
            </w:r>
            <w:r w:rsidRPr="00A95188">
              <w:rPr>
                <w:rFonts w:ascii="Sylfaen" w:hAnsi="Sylfaen" w:cs="Sylfaen"/>
                <w:color w:val="FF0000"/>
                <w:sz w:val="20"/>
                <w:szCs w:val="20"/>
                <w:lang w:val="ka-GE"/>
              </w:rPr>
              <w:t xml:space="preserve"> </w:t>
            </w:r>
          </w:p>
          <w:p w:rsidR="00404EE7" w:rsidRPr="00A95188" w:rsidRDefault="00404EE7" w:rsidP="00E279B1">
            <w:pPr>
              <w:pStyle w:val="ListParagraph"/>
              <w:numPr>
                <w:ilvl w:val="0"/>
                <w:numId w:val="120"/>
              </w:numPr>
              <w:spacing w:after="0" w:line="256" w:lineRule="auto"/>
              <w:ind w:left="369" w:right="135"/>
              <w:jc w:val="both"/>
              <w:rPr>
                <w:rFonts w:ascii="Sylfaen" w:hAnsi="Sylfaen" w:cs="Sylfaen"/>
                <w:b/>
                <w:bCs/>
                <w:sz w:val="10"/>
                <w:szCs w:val="10"/>
                <w:lang w:val="ka-GE"/>
              </w:rPr>
            </w:pPr>
            <w:r w:rsidRPr="00A95188">
              <w:rPr>
                <w:rFonts w:ascii="Sylfaen" w:hAnsi="Sylfaen" w:cs="Sylfaen"/>
                <w:color w:val="000000"/>
                <w:sz w:val="20"/>
                <w:szCs w:val="20"/>
                <w:lang w:val="ka-GE"/>
              </w:rPr>
              <w:t>კუნთის მუშაობა და  დაღლა.</w:t>
            </w:r>
          </w:p>
        </w:tc>
      </w:tr>
      <w:tr w:rsidR="00404EE7" w:rsidRPr="005776B5">
        <w:trPr>
          <w:trHeight w:val="311"/>
        </w:trPr>
        <w:tc>
          <w:tcPr>
            <w:tcW w:w="10490" w:type="dxa"/>
            <w:tcBorders>
              <w:top w:val="single" w:sz="4" w:space="0" w:color="000000"/>
              <w:left w:val="single" w:sz="4" w:space="0" w:color="000000"/>
              <w:right w:val="single" w:sz="4" w:space="0" w:color="000000"/>
            </w:tcBorders>
            <w:shd w:val="clear" w:color="auto" w:fill="FFFFFF"/>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ind w:left="39" w:right="140" w:hanging="39"/>
              <w:jc w:val="both"/>
              <w:rPr>
                <w:rFonts w:ascii="Sylfaen" w:hAnsi="Sylfaen" w:cs="Sylfaen"/>
                <w:b/>
                <w:bCs/>
                <w:sz w:val="20"/>
                <w:szCs w:val="20"/>
                <w:lang w:val="ka-GE"/>
              </w:rPr>
            </w:pPr>
            <w:r w:rsidRPr="00A95188">
              <w:rPr>
                <w:rFonts w:ascii="Sylfaen" w:hAnsi="Sylfaen" w:cs="Sylfaen"/>
                <w:sz w:val="20"/>
                <w:szCs w:val="20"/>
                <w:lang w:val="ka-GE"/>
              </w:rPr>
              <w:t>ნივთიერება, ენერგია, სტრუქტურა, ფუნქცია, რეგულაცია, ცოცხალი სისტემა, სასიცოცხლო თვისება,   შეგუებულობა, მდგრადობა, ჯანმრთელობა, დაავადება; კვლევის მეთოდი, კვლევა, აღმოჩენა, ტექნოლოგია.</w:t>
            </w:r>
          </w:p>
        </w:tc>
      </w:tr>
      <w:tr w:rsidR="00404EE7" w:rsidRPr="005776B5">
        <w:trPr>
          <w:trHeight w:val="1995"/>
        </w:trPr>
        <w:tc>
          <w:tcPr>
            <w:tcW w:w="1049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sz w:val="10"/>
                <w:szCs w:val="1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51"/>
              </w:numPr>
              <w:spacing w:after="0" w:line="240" w:lineRule="auto"/>
              <w:ind w:left="373"/>
              <w:jc w:val="both"/>
              <w:textAlignment w:val="baseline"/>
              <w:rPr>
                <w:rFonts w:ascii="Sylfaen" w:hAnsi="Sylfaen" w:cs="Sylfaen"/>
                <w:sz w:val="10"/>
                <w:szCs w:val="10"/>
                <w:lang w:val="ka-GE"/>
              </w:rPr>
            </w:pPr>
            <w:r w:rsidRPr="00A95188">
              <w:rPr>
                <w:rFonts w:ascii="Sylfaen" w:hAnsi="Sylfaen" w:cs="Sylfaen"/>
                <w:color w:val="000000"/>
                <w:sz w:val="20"/>
                <w:szCs w:val="20"/>
                <w:lang w:val="ka-GE"/>
              </w:rPr>
              <w:t>რა მნიშვნელობა აქვს საყრდენ-მამოძრავებელ სისტემას ორგანიზმისათვის?</w:t>
            </w:r>
          </w:p>
          <w:p w:rsidR="00404EE7" w:rsidRPr="00A95188" w:rsidRDefault="00404EE7" w:rsidP="00E279B1">
            <w:pPr>
              <w:pStyle w:val="ListParagraph"/>
              <w:numPr>
                <w:ilvl w:val="0"/>
                <w:numId w:val="151"/>
              </w:numPr>
              <w:spacing w:after="0" w:line="240" w:lineRule="auto"/>
              <w:ind w:left="373"/>
              <w:jc w:val="both"/>
              <w:textAlignment w:val="baseline"/>
              <w:rPr>
                <w:rFonts w:ascii="Sylfaen" w:hAnsi="Sylfaen" w:cs="Sylfaen"/>
                <w:sz w:val="10"/>
                <w:szCs w:val="10"/>
                <w:lang w:val="ka-GE"/>
              </w:rPr>
            </w:pPr>
            <w:r w:rsidRPr="00A95188">
              <w:rPr>
                <w:rFonts w:ascii="Sylfaen" w:hAnsi="Sylfaen" w:cs="Sylfaen"/>
                <w:sz w:val="20"/>
                <w:szCs w:val="20"/>
                <w:lang w:val="ka-GE"/>
              </w:rPr>
              <w:t>როგორ იზრდება ძვალი სიგრძესა და სისქეში?</w:t>
            </w:r>
          </w:p>
          <w:p w:rsidR="00404EE7" w:rsidRPr="00A95188" w:rsidRDefault="00404EE7" w:rsidP="00E279B1">
            <w:pPr>
              <w:pStyle w:val="ListParagraph"/>
              <w:numPr>
                <w:ilvl w:val="0"/>
                <w:numId w:val="151"/>
              </w:numPr>
              <w:spacing w:after="0" w:line="240" w:lineRule="auto"/>
              <w:ind w:left="373"/>
              <w:jc w:val="both"/>
              <w:textAlignment w:val="baseline"/>
              <w:rPr>
                <w:rFonts w:ascii="Sylfaen" w:hAnsi="Sylfaen" w:cs="Sylfaen"/>
                <w:sz w:val="10"/>
                <w:szCs w:val="10"/>
                <w:lang w:val="ka-GE"/>
              </w:rPr>
            </w:pPr>
            <w:r w:rsidRPr="00A95188">
              <w:rPr>
                <w:rFonts w:ascii="Sylfaen" w:hAnsi="Sylfaen" w:cs="Sylfaen"/>
                <w:color w:val="000000"/>
                <w:sz w:val="20"/>
                <w:szCs w:val="20"/>
                <w:lang w:val="ka-GE"/>
              </w:rPr>
              <w:t>რატომ  აქვს ჩვენ</w:t>
            </w:r>
            <w:r w:rsidRPr="00A95188">
              <w:rPr>
                <w:rFonts w:ascii="Sylfaen" w:hAnsi="Sylfaen" w:cs="Sylfaen"/>
                <w:sz w:val="20"/>
                <w:szCs w:val="20"/>
                <w:lang w:val="ka-GE"/>
              </w:rPr>
              <w:t>ს</w:t>
            </w:r>
            <w:r w:rsidRPr="00A95188">
              <w:rPr>
                <w:rFonts w:ascii="Sylfaen" w:hAnsi="Sylfaen" w:cs="Sylfaen"/>
                <w:color w:val="000000"/>
                <w:sz w:val="20"/>
                <w:szCs w:val="20"/>
                <w:lang w:val="ka-GE"/>
              </w:rPr>
              <w:t xml:space="preserve"> ხერხემალს </w:t>
            </w:r>
            <w:r w:rsidRPr="00A95188">
              <w:rPr>
                <w:rFonts w:ascii="Sylfaen" w:hAnsi="Sylfaen" w:cs="Sylfaen"/>
                <w:color w:val="000000"/>
                <w:sz w:val="20"/>
                <w:szCs w:val="20"/>
              </w:rPr>
              <w:t>S</w:t>
            </w:r>
            <w:r w:rsidRPr="00A95188">
              <w:rPr>
                <w:rFonts w:ascii="Sylfaen" w:hAnsi="Sylfaen" w:cs="Sylfaen"/>
                <w:color w:val="000000"/>
                <w:sz w:val="20"/>
                <w:szCs w:val="20"/>
                <w:lang w:val="ka-GE"/>
              </w:rPr>
              <w:t>-ისებური  და ტერფს თაღოვანი ფორმა?</w:t>
            </w:r>
          </w:p>
          <w:p w:rsidR="00404EE7" w:rsidRPr="00A95188" w:rsidRDefault="00404EE7" w:rsidP="00E279B1">
            <w:pPr>
              <w:pStyle w:val="ListParagraph"/>
              <w:numPr>
                <w:ilvl w:val="0"/>
                <w:numId w:val="151"/>
              </w:numPr>
              <w:spacing w:after="0" w:line="240" w:lineRule="auto"/>
              <w:ind w:left="373"/>
              <w:jc w:val="both"/>
              <w:textAlignment w:val="baseline"/>
              <w:rPr>
                <w:rFonts w:ascii="Sylfaen" w:hAnsi="Sylfaen" w:cs="Sylfaen"/>
                <w:sz w:val="10"/>
                <w:szCs w:val="10"/>
                <w:lang w:val="ka-GE"/>
              </w:rPr>
            </w:pPr>
            <w:r w:rsidRPr="00A95188">
              <w:rPr>
                <w:rFonts w:ascii="Sylfaen" w:hAnsi="Sylfaen" w:cs="Sylfaen"/>
                <w:color w:val="000000"/>
                <w:sz w:val="20"/>
                <w:szCs w:val="20"/>
                <w:lang w:val="ka-GE"/>
              </w:rPr>
              <w:t>როგორ შეესაბამება ადამიანის ჩონჩხის აგებულება მის მიერ შესასრულებელ ფუნქციებს?</w:t>
            </w:r>
          </w:p>
          <w:p w:rsidR="00404EE7" w:rsidRPr="00A95188" w:rsidRDefault="00404EE7" w:rsidP="00E279B1">
            <w:pPr>
              <w:pStyle w:val="ListParagraph"/>
              <w:numPr>
                <w:ilvl w:val="0"/>
                <w:numId w:val="151"/>
              </w:numPr>
              <w:spacing w:after="0" w:line="240" w:lineRule="auto"/>
              <w:ind w:left="373"/>
              <w:jc w:val="both"/>
              <w:textAlignment w:val="baseline"/>
              <w:rPr>
                <w:rFonts w:ascii="Sylfaen" w:hAnsi="Sylfaen" w:cs="Sylfaen"/>
                <w:sz w:val="10"/>
                <w:szCs w:val="10"/>
                <w:lang w:val="ka-GE"/>
              </w:rPr>
            </w:pPr>
            <w:r w:rsidRPr="00A95188">
              <w:rPr>
                <w:rFonts w:ascii="Sylfaen" w:hAnsi="Sylfaen" w:cs="Sylfaen"/>
                <w:color w:val="000000"/>
                <w:sz w:val="20"/>
                <w:szCs w:val="20"/>
                <w:lang w:val="ka-GE"/>
              </w:rPr>
              <w:t>როგორ ამოძრავებს ძვლები და კუნთები ადამიანის სხეულს?</w:t>
            </w:r>
          </w:p>
          <w:p w:rsidR="00404EE7" w:rsidRPr="00A95188" w:rsidRDefault="00404EE7" w:rsidP="00E279B1">
            <w:pPr>
              <w:pStyle w:val="ListParagraph"/>
              <w:numPr>
                <w:ilvl w:val="0"/>
                <w:numId w:val="151"/>
              </w:numPr>
              <w:spacing w:after="0" w:line="240" w:lineRule="auto"/>
              <w:ind w:left="373"/>
              <w:jc w:val="both"/>
              <w:textAlignment w:val="baseline"/>
              <w:rPr>
                <w:rFonts w:ascii="Sylfaen" w:hAnsi="Sylfaen" w:cs="Sylfaen"/>
                <w:sz w:val="10"/>
                <w:szCs w:val="10"/>
                <w:lang w:val="ka-GE"/>
              </w:rPr>
            </w:pPr>
            <w:r w:rsidRPr="00A95188">
              <w:rPr>
                <w:rFonts w:ascii="Sylfaen" w:hAnsi="Sylfaen" w:cs="Sylfaen"/>
                <w:color w:val="000000"/>
                <w:sz w:val="20"/>
                <w:szCs w:val="20"/>
                <w:lang w:val="ka-GE"/>
              </w:rPr>
              <w:t>რატომ არის განსაკუთრებით მნიშვნელოვანი ჯანსაღი ცხოვრების წესის დაცვა მოზარდის</w:t>
            </w:r>
            <w:r w:rsidRPr="00A95188">
              <w:rPr>
                <w:rFonts w:ascii="Sylfaen" w:hAnsi="Sylfaen" w:cs="Sylfaen"/>
                <w:color w:val="000000"/>
                <w:sz w:val="20"/>
                <w:szCs w:val="20"/>
              </w:rPr>
              <w:t xml:space="preserve"> </w:t>
            </w:r>
            <w:r w:rsidRPr="00A95188">
              <w:rPr>
                <w:rFonts w:ascii="Sylfaen" w:hAnsi="Sylfaen" w:cs="Sylfaen"/>
                <w:color w:val="000000"/>
                <w:sz w:val="20"/>
                <w:szCs w:val="20"/>
                <w:lang w:val="ka-GE"/>
              </w:rPr>
              <w:t>საყრდენ-მამოძრავებელი სისტემის სწორად განვითარებისათვის?</w:t>
            </w:r>
          </w:p>
        </w:tc>
      </w:tr>
      <w:tr w:rsidR="00404EE7" w:rsidRPr="005776B5">
        <w:trPr>
          <w:trHeight w:val="1187"/>
        </w:trPr>
        <w:tc>
          <w:tcPr>
            <w:tcW w:w="1049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5776B5">
        <w:trPr>
          <w:trHeight w:val="710"/>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21"/>
              </w:numPr>
              <w:spacing w:after="0"/>
              <w:ind w:left="279" w:right="27" w:hanging="295"/>
              <w:jc w:val="both"/>
              <w:rPr>
                <w:rFonts w:ascii="Sylfaen" w:hAnsi="Sylfaen" w:cs="Sylfaen"/>
                <w:sz w:val="20"/>
                <w:szCs w:val="20"/>
                <w:lang w:val="ka-GE"/>
              </w:rPr>
            </w:pPr>
            <w:r w:rsidRPr="00A95188">
              <w:rPr>
                <w:rFonts w:ascii="Sylfaen" w:hAnsi="Sylfaen" w:cs="Sylfaen"/>
                <w:sz w:val="20"/>
                <w:szCs w:val="20"/>
                <w:lang w:val="ka-GE"/>
              </w:rPr>
              <w:t>ძვლოვანი და კუნთოვანი ქსოვილების</w:t>
            </w:r>
            <w:r w:rsidRPr="00A95188">
              <w:rPr>
                <w:rFonts w:ascii="Sylfaen" w:hAnsi="Sylfaen" w:cs="Sylfaen"/>
                <w:sz w:val="20"/>
                <w:szCs w:val="20"/>
              </w:rPr>
              <w:t xml:space="preserve"> </w:t>
            </w:r>
            <w:r w:rsidRPr="00A95188">
              <w:rPr>
                <w:rFonts w:ascii="Sylfaen" w:hAnsi="Sylfaen" w:cs="Sylfaen"/>
                <w:sz w:val="20"/>
                <w:szCs w:val="20"/>
                <w:lang w:val="ka-GE"/>
              </w:rPr>
              <w:t>აღწერა</w:t>
            </w:r>
            <w:r w:rsidRPr="00A95188">
              <w:rPr>
                <w:rFonts w:ascii="Sylfaen" w:hAnsi="Sylfaen" w:cs="Sylfaen"/>
                <w:sz w:val="20"/>
                <w:szCs w:val="20"/>
              </w:rPr>
              <w:t>,</w:t>
            </w:r>
            <w:r w:rsidRPr="00A95188">
              <w:rPr>
                <w:rFonts w:ascii="Sylfaen" w:hAnsi="Sylfaen" w:cs="Sylfaen"/>
                <w:sz w:val="20"/>
                <w:szCs w:val="20"/>
                <w:lang w:val="ka-GE"/>
              </w:rPr>
              <w:t xml:space="preserve"> ილუსტრაციაზე ან მაკეტზე ჩონჩხის ძირითადი ძვლებისა და კუნთების ამოცნობა</w:t>
            </w:r>
            <w:r w:rsidRPr="00A95188">
              <w:rPr>
                <w:rFonts w:ascii="Sylfaen" w:hAnsi="Sylfaen" w:cs="Sylfaen"/>
                <w:sz w:val="20"/>
                <w:szCs w:val="20"/>
              </w:rPr>
              <w:t xml:space="preserve">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1,2,3</w:t>
            </w:r>
            <w:r w:rsidRPr="00A95188">
              <w:rPr>
                <w:rFonts w:ascii="Sylfaen" w:hAnsi="Sylfaen" w:cs="Sylfaen"/>
                <w:b/>
                <w:bCs/>
                <w:color w:val="000000"/>
                <w:sz w:val="20"/>
                <w:szCs w:val="20"/>
              </w:rPr>
              <w:t>);</w:t>
            </w:r>
          </w:p>
          <w:p w:rsidR="00404EE7" w:rsidRPr="00A95188" w:rsidRDefault="00404EE7" w:rsidP="00E279B1">
            <w:pPr>
              <w:pStyle w:val="ListParagraph"/>
              <w:numPr>
                <w:ilvl w:val="0"/>
                <w:numId w:val="121"/>
              </w:numPr>
              <w:spacing w:after="0"/>
              <w:ind w:left="279" w:right="27" w:hanging="295"/>
              <w:jc w:val="both"/>
              <w:rPr>
                <w:rFonts w:ascii="Sylfaen" w:hAnsi="Sylfaen" w:cs="Sylfaen"/>
                <w:sz w:val="20"/>
                <w:szCs w:val="20"/>
                <w:lang w:val="ka-GE"/>
              </w:rPr>
            </w:pPr>
            <w:r w:rsidRPr="00A95188">
              <w:rPr>
                <w:rFonts w:ascii="Sylfaen" w:hAnsi="Sylfaen" w:cs="Sylfaen"/>
                <w:sz w:val="20"/>
                <w:szCs w:val="20"/>
                <w:lang w:val="ka-GE"/>
              </w:rPr>
              <w:t xml:space="preserve">კვლევის საფუძველზე ძვლის ქიმიური შედგენილობისა და მნიშვნელობის დადგენა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1,2,5,6,7,8,9,10</w:t>
            </w:r>
            <w:r w:rsidRPr="00A95188">
              <w:rPr>
                <w:rFonts w:ascii="Sylfaen" w:hAnsi="Sylfaen" w:cs="Sylfaen"/>
                <w:b/>
                <w:bCs/>
                <w:color w:val="000000"/>
                <w:sz w:val="20"/>
                <w:szCs w:val="20"/>
              </w:rPr>
              <w:t>);</w:t>
            </w:r>
          </w:p>
          <w:p w:rsidR="00404EE7" w:rsidRPr="00A95188" w:rsidRDefault="00404EE7" w:rsidP="00E279B1">
            <w:pPr>
              <w:pStyle w:val="ListParagraph"/>
              <w:numPr>
                <w:ilvl w:val="0"/>
                <w:numId w:val="121"/>
              </w:numPr>
              <w:spacing w:after="0"/>
              <w:ind w:left="279" w:right="27" w:hanging="295"/>
              <w:jc w:val="both"/>
              <w:rPr>
                <w:rFonts w:ascii="Sylfaen" w:hAnsi="Sylfaen" w:cs="Sylfaen"/>
                <w:sz w:val="20"/>
                <w:szCs w:val="20"/>
                <w:lang w:val="ka-GE"/>
              </w:rPr>
            </w:pPr>
            <w:r w:rsidRPr="00A95188">
              <w:rPr>
                <w:rFonts w:ascii="Sylfaen" w:hAnsi="Sylfaen" w:cs="Sylfaen"/>
                <w:sz w:val="20"/>
                <w:szCs w:val="20"/>
                <w:lang w:val="ka-GE"/>
              </w:rPr>
              <w:t xml:space="preserve">კუნთის მუშაობაზე მსჯელობა და კვლევის საფუძველზე კუნთის დაღლის გამომწვევი მიზეზების დადგენა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2, 5,6,7,8,9,10</w:t>
            </w:r>
            <w:r w:rsidRPr="00A95188">
              <w:rPr>
                <w:rFonts w:ascii="Sylfaen" w:hAnsi="Sylfaen" w:cs="Sylfaen"/>
                <w:b/>
                <w:bCs/>
                <w:color w:val="000000"/>
                <w:sz w:val="20"/>
                <w:szCs w:val="20"/>
              </w:rPr>
              <w:t>);</w:t>
            </w:r>
          </w:p>
          <w:p w:rsidR="00404EE7" w:rsidRPr="00A95188" w:rsidRDefault="00404EE7" w:rsidP="00E279B1">
            <w:pPr>
              <w:pStyle w:val="ListParagraph"/>
              <w:numPr>
                <w:ilvl w:val="0"/>
                <w:numId w:val="121"/>
              </w:numPr>
              <w:spacing w:after="0"/>
              <w:ind w:left="279" w:right="27" w:hanging="295"/>
              <w:jc w:val="both"/>
              <w:rPr>
                <w:rFonts w:ascii="Sylfaen" w:hAnsi="Sylfaen" w:cs="Sylfaen"/>
                <w:sz w:val="20"/>
                <w:szCs w:val="20"/>
                <w:lang w:val="ka-GE"/>
              </w:rPr>
            </w:pPr>
            <w:r w:rsidRPr="00A95188">
              <w:rPr>
                <w:rFonts w:ascii="Sylfaen" w:hAnsi="Sylfaen" w:cs="Sylfaen"/>
                <w:sz w:val="20"/>
                <w:szCs w:val="20"/>
              </w:rPr>
              <w:t>ფიზიკური აქტივობის მნიშვნელობ</w:t>
            </w:r>
            <w:r w:rsidRPr="00A95188">
              <w:rPr>
                <w:rFonts w:ascii="Sylfaen" w:hAnsi="Sylfaen" w:cs="Sylfaen"/>
                <w:sz w:val="20"/>
                <w:szCs w:val="20"/>
                <w:lang w:val="ka-GE"/>
              </w:rPr>
              <w:t>ის</w:t>
            </w:r>
            <w:r w:rsidRPr="00A95188">
              <w:rPr>
                <w:rFonts w:ascii="Sylfaen" w:hAnsi="Sylfaen" w:cs="Sylfaen"/>
                <w:sz w:val="20"/>
                <w:szCs w:val="20"/>
              </w:rPr>
              <w:t xml:space="preserve"> </w:t>
            </w:r>
            <w:r w:rsidRPr="00A95188">
              <w:rPr>
                <w:rFonts w:ascii="Sylfaen" w:hAnsi="Sylfaen" w:cs="Sylfaen"/>
                <w:sz w:val="20"/>
                <w:szCs w:val="20"/>
                <w:lang w:val="ka-GE"/>
              </w:rPr>
              <w:t xml:space="preserve">დასაბუთება </w:t>
            </w:r>
            <w:r w:rsidRPr="00A95188">
              <w:rPr>
                <w:rFonts w:ascii="Sylfaen" w:hAnsi="Sylfaen" w:cs="Sylfaen"/>
                <w:sz w:val="20"/>
                <w:szCs w:val="20"/>
              </w:rPr>
              <w:t>მოზარდის საყრდენ-მამოძრავებელი სისტემის ნორმალური განვითარებისათვის</w:t>
            </w:r>
            <w:r w:rsidRPr="00A95188">
              <w:rPr>
                <w:rFonts w:ascii="Sylfaen" w:hAnsi="Sylfaen" w:cs="Sylfaen"/>
                <w:sz w:val="20"/>
                <w:szCs w:val="20"/>
                <w:lang w:val="ka-GE"/>
              </w:rPr>
              <w:t xml:space="preserve">, კვლევის საფუძველზე თანატოლებში ტანადობის დარღვევების (სკოლიოზის) მიზეზებზე მსჯელობა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4,5,6,7,8</w:t>
            </w:r>
            <w:r w:rsidRPr="00A95188">
              <w:rPr>
                <w:rFonts w:ascii="Sylfaen" w:hAnsi="Sylfaen" w:cs="Sylfaen"/>
                <w:b/>
                <w:bCs/>
                <w:color w:val="000000"/>
                <w:sz w:val="20"/>
                <w:szCs w:val="20"/>
              </w:rPr>
              <w:t>);</w:t>
            </w:r>
          </w:p>
          <w:p w:rsidR="00404EE7" w:rsidRPr="00A95188" w:rsidRDefault="00404EE7" w:rsidP="00E279B1">
            <w:pPr>
              <w:pStyle w:val="ListParagraph"/>
              <w:numPr>
                <w:ilvl w:val="0"/>
                <w:numId w:val="121"/>
              </w:numPr>
              <w:spacing w:after="0"/>
              <w:ind w:left="279" w:right="27" w:hanging="295"/>
              <w:jc w:val="both"/>
              <w:rPr>
                <w:rFonts w:ascii="Sylfaen" w:hAnsi="Sylfaen" w:cs="Sylfaen"/>
                <w:sz w:val="20"/>
                <w:szCs w:val="20"/>
                <w:lang w:val="ka-GE"/>
              </w:rPr>
            </w:pPr>
            <w:r w:rsidRPr="00A95188">
              <w:rPr>
                <w:rFonts w:ascii="Sylfaen" w:hAnsi="Sylfaen" w:cs="Sylfaen"/>
                <w:sz w:val="20"/>
                <w:szCs w:val="20"/>
                <w:lang w:val="ka-GE"/>
              </w:rPr>
              <w:t xml:space="preserve">ადამიანის საყრდენ-მამოძრავებელი სისტემის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კრიმინალისტიკა)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სტ</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 xml:space="preserve">11,12,13 </w:t>
            </w:r>
            <w:r w:rsidRPr="00A95188">
              <w:rPr>
                <w:rFonts w:ascii="Sylfaen" w:hAnsi="Sylfaen" w:cs="Sylfaen"/>
                <w:b/>
                <w:bCs/>
                <w:sz w:val="20"/>
                <w:szCs w:val="20"/>
              </w:rPr>
              <w:t>).</w:t>
            </w:r>
          </w:p>
        </w:tc>
      </w:tr>
      <w:tr w:rsidR="00404EE7" w:rsidRPr="005776B5">
        <w:trPr>
          <w:trHeight w:val="2741"/>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56" w:lineRule="auto"/>
              <w:ind w:right="135"/>
              <w:jc w:val="both"/>
              <w:rPr>
                <w:rFonts w:ascii="Sylfaen" w:hAnsi="Sylfaen" w:cs="Sylfaen"/>
                <w:color w:val="000000"/>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საყრდენ-მამოძრავებელი სისტემა შედგება ძვლებისა და კუნთებისგან; </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ძვლები შეიცავს ორგანულ და არაორგანულ ნივთიერებებს; </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ძვლები ქმნიან ადამიანის ჩონჩხს; </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color w:val="000000"/>
                <w:sz w:val="20"/>
                <w:szCs w:val="20"/>
                <w:lang w:val="ka-GE"/>
              </w:rPr>
            </w:pPr>
            <w:r w:rsidRPr="00A95188">
              <w:rPr>
                <w:rFonts w:ascii="Sylfaen" w:hAnsi="Sylfaen" w:cs="Sylfaen"/>
                <w:color w:val="000000"/>
                <w:sz w:val="20"/>
                <w:szCs w:val="20"/>
                <w:lang w:val="ka-GE"/>
              </w:rPr>
              <w:t>კუნთოვან ქსოვილს მიეკუთვნება: განივზოლიანი (შეადგენს ჩონჩხის და გულის კუნთს) და გლუვი (შინაგანი ორგანოების კედლის შემადგენლობაშია);</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ჩონჩხის კუნთები, როგორც წესი, ორივე ბოლოთი მიმაგრებულია ძვლებზე და იწვევს მათ მოძრაობას; </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color w:val="000000"/>
                <w:sz w:val="20"/>
                <w:szCs w:val="20"/>
                <w:lang w:val="ka-GE"/>
              </w:rPr>
            </w:pPr>
            <w:r w:rsidRPr="00A95188">
              <w:rPr>
                <w:rFonts w:ascii="Sylfaen" w:hAnsi="Sylfaen" w:cs="Sylfaen"/>
                <w:color w:val="000000"/>
                <w:sz w:val="20"/>
                <w:szCs w:val="20"/>
                <w:lang w:val="ka-GE"/>
              </w:rPr>
              <w:t>მნიშვნელოვანია ვიცოდეთ პირველადი დახმარება ჩონჩხის სხვადასხვა სახის დაზიანების დროს;</w:t>
            </w:r>
          </w:p>
          <w:p w:rsidR="00404EE7" w:rsidRPr="00A95188" w:rsidRDefault="00404EE7" w:rsidP="00E279B1">
            <w:pPr>
              <w:pStyle w:val="ListParagraph"/>
              <w:numPr>
                <w:ilvl w:val="0"/>
                <w:numId w:val="143"/>
              </w:numPr>
              <w:spacing w:after="0" w:line="256" w:lineRule="auto"/>
              <w:ind w:left="373" w:right="135"/>
              <w:jc w:val="both"/>
              <w:rPr>
                <w:rFonts w:ascii="Sylfaen" w:hAnsi="Sylfaen" w:cs="Sylfaen"/>
                <w:b/>
                <w:bCs/>
                <w:sz w:val="20"/>
                <w:szCs w:val="20"/>
                <w:lang w:val="ka-GE"/>
              </w:rPr>
            </w:pPr>
            <w:r w:rsidRPr="00A95188">
              <w:rPr>
                <w:rFonts w:ascii="Sylfaen" w:hAnsi="Sylfaen" w:cs="Sylfaen"/>
                <w:sz w:val="20"/>
                <w:szCs w:val="20"/>
                <w:lang w:val="ka-GE"/>
              </w:rPr>
              <w:t>ფიზიკური აქტივობა ხელს უწყობს საყრდენ-მამოძრავებელი სისტემის განვითარებას.</w:t>
            </w:r>
          </w:p>
        </w:tc>
      </w:tr>
    </w:tbl>
    <w:p w:rsidR="00404EE7" w:rsidRDefault="00404EE7" w:rsidP="0073353E">
      <w:pPr>
        <w:rPr>
          <w:rFonts w:cs="Times New Roman"/>
          <w:sz w:val="20"/>
          <w:szCs w:val="20"/>
        </w:rPr>
      </w:pPr>
    </w:p>
    <w:p w:rsidR="00404EE7" w:rsidRDefault="00404EE7" w:rsidP="0073353E">
      <w:pPr>
        <w:rPr>
          <w:rFonts w:cs="Times New Roman"/>
          <w:sz w:val="20"/>
          <w:szCs w:val="20"/>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90"/>
      </w:tblGrid>
      <w:tr w:rsidR="00404EE7" w:rsidRPr="00434AD1">
        <w:trPr>
          <w:trHeight w:val="2014"/>
        </w:trPr>
        <w:tc>
          <w:tcPr>
            <w:tcW w:w="10490"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A95188">
            <w:pPr>
              <w:spacing w:after="0" w:line="240" w:lineRule="auto"/>
              <w:jc w:val="both"/>
              <w:textAlignment w:val="baseline"/>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 xml:space="preserve">ნივთიერებების მიმოცვლა და ტრანსპორტი      </w:t>
            </w:r>
            <w:r w:rsidRPr="00A95188">
              <w:rPr>
                <w:rFonts w:ascii="Sylfaen" w:hAnsi="Sylfaen" w:cs="Sylfaen"/>
                <w:b/>
                <w:bCs/>
                <w:sz w:val="20"/>
                <w:szCs w:val="20"/>
              </w:rPr>
              <w:t xml:space="preserve">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b/>
                <w:bCs/>
                <w:sz w:val="20"/>
                <w:szCs w:val="20"/>
                <w:lang w:val="ka-GE"/>
              </w:rPr>
              <w:t xml:space="preserve"> </w:t>
            </w:r>
            <w:r w:rsidRPr="00A95188">
              <w:rPr>
                <w:rFonts w:ascii="Sylfaen" w:hAnsi="Sylfaen" w:cs="Sylfaen"/>
                <w:sz w:val="20"/>
                <w:szCs w:val="20"/>
                <w:lang w:val="ka-GE"/>
              </w:rPr>
              <w:t>საათების სავარაუდო რაოდენობა: 14 (+4)</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p w:rsidR="00404EE7" w:rsidRPr="00A95188" w:rsidRDefault="00404EE7" w:rsidP="00A95188">
            <w:pPr>
              <w:spacing w:after="0" w:line="240" w:lineRule="auto"/>
              <w:jc w:val="both"/>
              <w:textAlignment w:val="baseline"/>
              <w:rPr>
                <w:rFonts w:ascii="Sylfaen" w:hAnsi="Sylfaen" w:cs="Sylfaen"/>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48"/>
              </w:numPr>
              <w:spacing w:after="0" w:line="240" w:lineRule="auto"/>
              <w:ind w:left="373"/>
              <w:rPr>
                <w:rFonts w:ascii="Sylfaen" w:hAnsi="Sylfaen" w:cs="Sylfaen"/>
                <w:sz w:val="20"/>
                <w:szCs w:val="20"/>
                <w:lang w:val="ka-GE"/>
              </w:rPr>
            </w:pPr>
            <w:r w:rsidRPr="00A95188">
              <w:rPr>
                <w:rFonts w:ascii="Sylfaen" w:hAnsi="Sylfaen" w:cs="Sylfaen"/>
                <w:sz w:val="20"/>
                <w:szCs w:val="20"/>
                <w:lang w:val="ka-GE"/>
              </w:rPr>
              <w:t>სისხლი და სისხლის მიმოქცევის სისტემა</w:t>
            </w:r>
            <w:r w:rsidRPr="00A95188">
              <w:rPr>
                <w:rFonts w:ascii="Sylfaen" w:hAnsi="Sylfaen" w:cs="Sylfaen"/>
                <w:sz w:val="20"/>
                <w:szCs w:val="20"/>
              </w:rPr>
              <w:t>;</w:t>
            </w:r>
          </w:p>
          <w:p w:rsidR="00404EE7" w:rsidRPr="00A95188" w:rsidRDefault="00404EE7" w:rsidP="00E279B1">
            <w:pPr>
              <w:pStyle w:val="ListParagraph"/>
              <w:numPr>
                <w:ilvl w:val="0"/>
                <w:numId w:val="148"/>
              </w:numPr>
              <w:spacing w:after="0" w:line="240" w:lineRule="auto"/>
              <w:ind w:left="373"/>
              <w:rPr>
                <w:rFonts w:ascii="Sylfaen" w:hAnsi="Sylfaen" w:cs="Sylfaen"/>
                <w:sz w:val="20"/>
                <w:szCs w:val="20"/>
                <w:lang w:val="ka-GE"/>
              </w:rPr>
            </w:pPr>
            <w:r w:rsidRPr="00A95188">
              <w:rPr>
                <w:rFonts w:ascii="Sylfaen" w:hAnsi="Sylfaen" w:cs="Sylfaen"/>
                <w:sz w:val="20"/>
                <w:szCs w:val="20"/>
                <w:lang w:val="ka-GE"/>
              </w:rPr>
              <w:t>სუნთქვის სისტემა</w:t>
            </w:r>
            <w:r w:rsidRPr="00A95188">
              <w:rPr>
                <w:rFonts w:ascii="Sylfaen" w:hAnsi="Sylfaen" w:cs="Sylfaen"/>
                <w:sz w:val="20"/>
                <w:szCs w:val="20"/>
              </w:rPr>
              <w:t>;</w:t>
            </w:r>
          </w:p>
          <w:p w:rsidR="00404EE7" w:rsidRPr="00A95188" w:rsidRDefault="00404EE7" w:rsidP="00E279B1">
            <w:pPr>
              <w:pStyle w:val="ListParagraph"/>
              <w:numPr>
                <w:ilvl w:val="0"/>
                <w:numId w:val="148"/>
              </w:numPr>
              <w:spacing w:after="0" w:line="240" w:lineRule="auto"/>
              <w:ind w:left="373"/>
              <w:rPr>
                <w:rFonts w:ascii="Sylfaen" w:hAnsi="Sylfaen" w:cs="Sylfaen"/>
                <w:b/>
                <w:bCs/>
                <w:sz w:val="20"/>
                <w:szCs w:val="20"/>
                <w:lang w:val="ka-GE"/>
              </w:rPr>
            </w:pPr>
            <w:r w:rsidRPr="00A95188">
              <w:rPr>
                <w:rFonts w:ascii="Sylfaen" w:hAnsi="Sylfaen" w:cs="Sylfaen"/>
                <w:sz w:val="20"/>
                <w:szCs w:val="20"/>
                <w:lang w:val="ka-GE"/>
              </w:rPr>
              <w:t>საჭმლის მონელების სისტემა;</w:t>
            </w:r>
          </w:p>
          <w:p w:rsidR="00404EE7" w:rsidRPr="00A95188" w:rsidRDefault="00404EE7" w:rsidP="00E279B1">
            <w:pPr>
              <w:pStyle w:val="ListParagraph"/>
              <w:numPr>
                <w:ilvl w:val="0"/>
                <w:numId w:val="148"/>
              </w:numPr>
              <w:spacing w:after="0" w:line="240" w:lineRule="auto"/>
              <w:ind w:left="373"/>
              <w:rPr>
                <w:rFonts w:ascii="Sylfaen" w:hAnsi="Sylfaen" w:cs="Sylfaen"/>
                <w:b/>
                <w:bCs/>
                <w:sz w:val="20"/>
                <w:szCs w:val="20"/>
                <w:lang w:val="ka-GE"/>
              </w:rPr>
            </w:pPr>
            <w:r w:rsidRPr="00A95188">
              <w:rPr>
                <w:rFonts w:ascii="Sylfaen" w:hAnsi="Sylfaen" w:cs="Sylfaen"/>
                <w:sz w:val="20"/>
                <w:szCs w:val="20"/>
                <w:lang w:val="ka-GE"/>
              </w:rPr>
              <w:t>გამომყოფი სისტემა.</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p>
        </w:tc>
      </w:tr>
      <w:tr w:rsidR="00404EE7" w:rsidRPr="00434AD1">
        <w:trPr>
          <w:trHeight w:val="585"/>
        </w:trPr>
        <w:tc>
          <w:tcPr>
            <w:tcW w:w="10490" w:type="dxa"/>
            <w:tcBorders>
              <w:left w:val="single" w:sz="4" w:space="0" w:color="000000"/>
              <w:right w:val="single" w:sz="4" w:space="0" w:color="000000"/>
            </w:tcBorders>
          </w:tcPr>
          <w:p w:rsidR="00404EE7" w:rsidRPr="00A95188" w:rsidRDefault="00404EE7" w:rsidP="00A95188">
            <w:pPr>
              <w:spacing w:after="0" w:line="240" w:lineRule="auto"/>
              <w:ind w:left="28" w:right="140"/>
              <w:jc w:val="both"/>
              <w:rPr>
                <w:rFonts w:ascii="Times New Roman" w:hAnsi="Times New Roman" w:cs="Times New Roman"/>
                <w:b/>
                <w:bCs/>
                <w:color w:val="000000"/>
                <w:sz w:val="20"/>
                <w:szCs w:val="20"/>
              </w:rPr>
            </w:pPr>
            <w:r w:rsidRPr="00A95188">
              <w:rPr>
                <w:rFonts w:ascii="Sylfaen" w:hAnsi="Sylfaen" w:cs="Sylfaen"/>
                <w:b/>
                <w:bCs/>
                <w:color w:val="000000"/>
                <w:sz w:val="20"/>
                <w:szCs w:val="20"/>
              </w:rPr>
              <w:t>თემის</w:t>
            </w:r>
            <w:r w:rsidRPr="00A95188">
              <w:rPr>
                <w:rFonts w:ascii="Times New Roman" w:hAnsi="Times New Roman" w:cs="Times New Roman"/>
                <w:b/>
                <w:bCs/>
                <w:color w:val="000000"/>
                <w:sz w:val="20"/>
                <w:szCs w:val="20"/>
              </w:rPr>
              <w:t xml:space="preserve"> </w:t>
            </w:r>
            <w:r w:rsidRPr="00A95188">
              <w:rPr>
                <w:rFonts w:ascii="Sylfaen" w:hAnsi="Sylfaen" w:cs="Sylfaen"/>
                <w:b/>
                <w:bCs/>
                <w:color w:val="000000"/>
                <w:sz w:val="20"/>
                <w:szCs w:val="20"/>
              </w:rPr>
              <w:t>ფარგლებში</w:t>
            </w:r>
            <w:r w:rsidRPr="00A95188">
              <w:rPr>
                <w:rFonts w:ascii="Times New Roman" w:hAnsi="Times New Roman" w:cs="Times New Roman"/>
                <w:b/>
                <w:bCs/>
                <w:color w:val="000000"/>
                <w:sz w:val="20"/>
                <w:szCs w:val="20"/>
              </w:rPr>
              <w:t xml:space="preserve"> </w:t>
            </w:r>
            <w:r w:rsidRPr="00A95188">
              <w:rPr>
                <w:rFonts w:ascii="Sylfaen" w:hAnsi="Sylfaen" w:cs="Sylfaen"/>
                <w:b/>
                <w:bCs/>
                <w:color w:val="000000"/>
                <w:sz w:val="20"/>
                <w:szCs w:val="20"/>
              </w:rPr>
              <w:t>დასამუშავებელი</w:t>
            </w:r>
            <w:r w:rsidRPr="00A95188">
              <w:rPr>
                <w:rFonts w:ascii="Times New Roman" w:hAnsi="Times New Roman" w:cs="Times New Roman"/>
                <w:b/>
                <w:bCs/>
                <w:color w:val="000000"/>
                <w:sz w:val="20"/>
                <w:szCs w:val="20"/>
              </w:rPr>
              <w:t xml:space="preserve"> </w:t>
            </w:r>
            <w:r w:rsidRPr="00A95188">
              <w:rPr>
                <w:rFonts w:ascii="Sylfaen" w:hAnsi="Sylfaen" w:cs="Sylfaen"/>
                <w:b/>
                <w:bCs/>
                <w:color w:val="000000"/>
                <w:sz w:val="20"/>
                <w:szCs w:val="20"/>
              </w:rPr>
              <w:t>ცნებები</w:t>
            </w:r>
            <w:r w:rsidRPr="00A95188">
              <w:rPr>
                <w:rFonts w:ascii="Times New Roman" w:hAnsi="Times New Roman" w:cs="Times New Roman"/>
                <w:b/>
                <w:bCs/>
                <w:color w:val="000000"/>
                <w:sz w:val="20"/>
                <w:szCs w:val="20"/>
              </w:rPr>
              <w:t>:</w:t>
            </w:r>
          </w:p>
          <w:p w:rsidR="00404EE7" w:rsidRPr="00A95188" w:rsidRDefault="00404EE7" w:rsidP="00A95188">
            <w:pPr>
              <w:spacing w:after="0" w:line="240" w:lineRule="auto"/>
              <w:ind w:left="28" w:right="140"/>
              <w:jc w:val="both"/>
              <w:rPr>
                <w:rFonts w:ascii="Sylfaen" w:hAnsi="Sylfaen" w:cs="Sylfaen"/>
                <w:sz w:val="20"/>
                <w:szCs w:val="20"/>
                <w:lang w:val="ka-GE"/>
              </w:rPr>
            </w:pPr>
            <w:r w:rsidRPr="00A95188">
              <w:rPr>
                <w:rFonts w:ascii="Sylfaen" w:hAnsi="Sylfaen" w:cs="Sylfaen"/>
                <w:sz w:val="20"/>
                <w:szCs w:val="20"/>
                <w:lang w:val="ka-GE"/>
              </w:rPr>
              <w:t>ნივთიერება, ენერგია, სტრუქტურა, ფუნქცია, რეგულაცია, ცოცხალი სისტემა, სასიცოცხლო თვისება,   შეგუებულობა, მდგრადობა, ჯანმრთელობა, დაავადება; კვლევის მეთოდი, კვლევა, აღმოჩენა, ტექნოლოგია.</w:t>
            </w:r>
          </w:p>
          <w:p w:rsidR="00404EE7" w:rsidRPr="00A95188" w:rsidRDefault="00404EE7" w:rsidP="00A95188">
            <w:pPr>
              <w:spacing w:after="0" w:line="240" w:lineRule="auto"/>
              <w:ind w:left="28" w:right="140"/>
              <w:jc w:val="both"/>
              <w:rPr>
                <w:rFonts w:ascii="Times New Roman" w:hAnsi="Times New Roman" w:cs="Times New Roman"/>
                <w:color w:val="000000"/>
                <w:sz w:val="20"/>
                <w:szCs w:val="20"/>
              </w:rPr>
            </w:pPr>
          </w:p>
        </w:tc>
      </w:tr>
      <w:tr w:rsidR="00404EE7" w:rsidRPr="00434AD1">
        <w:trPr>
          <w:trHeight w:val="2487"/>
        </w:trPr>
        <w:tc>
          <w:tcPr>
            <w:tcW w:w="10490" w:type="dxa"/>
            <w:tcBorders>
              <w:left w:val="single" w:sz="4" w:space="0" w:color="000000"/>
              <w:right w:val="single" w:sz="4" w:space="0" w:color="000000"/>
            </w:tcBorders>
          </w:tcPr>
          <w:p w:rsidR="00404EE7" w:rsidRPr="00A95188" w:rsidRDefault="00404EE7" w:rsidP="00A95188">
            <w:pPr>
              <w:spacing w:after="0" w:line="240" w:lineRule="auto"/>
              <w:textAlignment w:val="baseline"/>
              <w:rPr>
                <w:rFonts w:ascii="Times New Roman" w:hAnsi="Times New Roman" w:cs="Times New Roman"/>
                <w:sz w:val="20"/>
                <w:szCs w:val="20"/>
              </w:rPr>
            </w:pPr>
            <w:r w:rsidRPr="00A95188">
              <w:rPr>
                <w:rFonts w:ascii="Sylfaen" w:hAnsi="Sylfaen" w:cs="Sylfaen"/>
                <w:b/>
                <w:bCs/>
                <w:sz w:val="20"/>
                <w:szCs w:val="20"/>
                <w:lang w:val="ka-GE"/>
              </w:rPr>
              <w:t>საკვანძო შეკითხვები:</w:t>
            </w:r>
          </w:p>
          <w:p w:rsidR="00404EE7" w:rsidRPr="00A95188" w:rsidRDefault="00404EE7" w:rsidP="00E279B1">
            <w:pPr>
              <w:numPr>
                <w:ilvl w:val="0"/>
                <w:numId w:val="107"/>
              </w:numPr>
              <w:spacing w:after="0" w:line="240" w:lineRule="auto"/>
              <w:ind w:left="283"/>
              <w:jc w:val="both"/>
              <w:textAlignment w:val="baseline"/>
              <w:rPr>
                <w:rFonts w:ascii="Times New Roman" w:hAnsi="Times New Roman" w:cs="Times New Roman"/>
                <w:sz w:val="20"/>
                <w:szCs w:val="20"/>
              </w:rPr>
            </w:pPr>
            <w:r w:rsidRPr="00A95188">
              <w:rPr>
                <w:rFonts w:ascii="Sylfaen" w:hAnsi="Sylfaen" w:cs="Sylfaen"/>
                <w:sz w:val="20"/>
                <w:szCs w:val="20"/>
                <w:lang w:val="ka-GE"/>
              </w:rPr>
              <w:t>რატომ არის ურთიერთდამოკიდებული</w:t>
            </w:r>
            <w:r w:rsidRPr="00A95188">
              <w:rPr>
                <w:rFonts w:ascii="Times New Roman" w:hAnsi="Times New Roman" w:cs="Times New Roman"/>
                <w:sz w:val="20"/>
                <w:szCs w:val="20"/>
              </w:rPr>
              <w:t xml:space="preserve"> </w:t>
            </w:r>
            <w:r w:rsidRPr="00A95188">
              <w:rPr>
                <w:rFonts w:ascii="Sylfaen" w:hAnsi="Sylfaen" w:cs="Sylfaen"/>
                <w:sz w:val="20"/>
                <w:szCs w:val="20"/>
              </w:rPr>
              <w:t>სუნთქვის</w:t>
            </w:r>
            <w:r w:rsidRPr="00A95188">
              <w:rPr>
                <w:rFonts w:ascii="Times New Roman" w:hAnsi="Times New Roman" w:cs="Times New Roman"/>
                <w:sz w:val="20"/>
                <w:szCs w:val="20"/>
              </w:rPr>
              <w:t xml:space="preserve">, </w:t>
            </w:r>
            <w:r w:rsidRPr="00A95188">
              <w:rPr>
                <w:rFonts w:ascii="Sylfaen" w:hAnsi="Sylfaen" w:cs="Sylfaen"/>
                <w:sz w:val="20"/>
                <w:szCs w:val="20"/>
              </w:rPr>
              <w:t>საჭმლის</w:t>
            </w:r>
            <w:r w:rsidRPr="00A95188">
              <w:rPr>
                <w:rFonts w:ascii="Times New Roman" w:hAnsi="Times New Roman" w:cs="Times New Roman"/>
                <w:sz w:val="20"/>
                <w:szCs w:val="20"/>
              </w:rPr>
              <w:t xml:space="preserve"> </w:t>
            </w:r>
            <w:r w:rsidRPr="00A95188">
              <w:rPr>
                <w:rFonts w:ascii="Sylfaen" w:hAnsi="Sylfaen" w:cs="Sylfaen"/>
                <w:sz w:val="20"/>
                <w:szCs w:val="20"/>
              </w:rPr>
              <w:t>მონელების</w:t>
            </w:r>
            <w:r w:rsidRPr="00A95188">
              <w:rPr>
                <w:rFonts w:ascii="Sylfaen" w:hAnsi="Sylfaen" w:cs="Sylfaen"/>
                <w:sz w:val="20"/>
                <w:szCs w:val="20"/>
                <w:lang w:val="ka-GE"/>
              </w:rPr>
              <w:t>ა</w:t>
            </w:r>
            <w:r w:rsidRPr="00A95188">
              <w:rPr>
                <w:rFonts w:ascii="Times New Roman" w:hAnsi="Times New Roman" w:cs="Times New Roman"/>
                <w:sz w:val="20"/>
                <w:szCs w:val="20"/>
              </w:rPr>
              <w:t xml:space="preserve"> </w:t>
            </w:r>
            <w:r w:rsidRPr="00A95188">
              <w:rPr>
                <w:rFonts w:ascii="Sylfaen" w:hAnsi="Sylfaen" w:cs="Sylfaen"/>
                <w:sz w:val="20"/>
                <w:szCs w:val="20"/>
              </w:rPr>
              <w:t>და</w:t>
            </w:r>
            <w:r w:rsidRPr="00A95188">
              <w:rPr>
                <w:rFonts w:ascii="Times New Roman" w:hAnsi="Times New Roman" w:cs="Times New Roman"/>
                <w:sz w:val="20"/>
                <w:szCs w:val="20"/>
              </w:rPr>
              <w:t xml:space="preserve"> </w:t>
            </w:r>
            <w:r w:rsidRPr="00A95188">
              <w:rPr>
                <w:rFonts w:ascii="Sylfaen" w:hAnsi="Sylfaen" w:cs="Sylfaen"/>
                <w:sz w:val="20"/>
                <w:szCs w:val="20"/>
              </w:rPr>
              <w:t>სისხლის</w:t>
            </w:r>
            <w:r w:rsidRPr="00A95188">
              <w:rPr>
                <w:rFonts w:ascii="Sylfaen" w:hAnsi="Sylfaen" w:cs="Sylfaen"/>
                <w:sz w:val="20"/>
                <w:szCs w:val="20"/>
                <w:lang w:val="ka-GE"/>
              </w:rPr>
              <w:t xml:space="preserve"> </w:t>
            </w:r>
            <w:r w:rsidRPr="00A95188">
              <w:rPr>
                <w:rFonts w:ascii="Sylfaen" w:hAnsi="Sylfaen" w:cs="Sylfaen"/>
                <w:sz w:val="20"/>
                <w:szCs w:val="20"/>
              </w:rPr>
              <w:t>მიმოქცევის</w:t>
            </w:r>
            <w:r w:rsidRPr="00A95188">
              <w:rPr>
                <w:rFonts w:ascii="Sylfaen" w:hAnsi="Sylfaen" w:cs="Sylfaen"/>
                <w:sz w:val="20"/>
                <w:szCs w:val="20"/>
                <w:lang w:val="ka-GE"/>
              </w:rPr>
              <w:t xml:space="preserve"> სისტემების</w:t>
            </w:r>
            <w:r w:rsidRPr="00A95188">
              <w:rPr>
                <w:rFonts w:ascii="Times New Roman" w:hAnsi="Times New Roman" w:cs="Times New Roman"/>
                <w:sz w:val="20"/>
                <w:szCs w:val="20"/>
              </w:rPr>
              <w:t xml:space="preserve"> </w:t>
            </w:r>
            <w:r w:rsidRPr="00A95188">
              <w:rPr>
                <w:rFonts w:ascii="Sylfaen" w:hAnsi="Sylfaen" w:cs="Sylfaen"/>
                <w:sz w:val="20"/>
                <w:szCs w:val="20"/>
              </w:rPr>
              <w:t>ფუნქციებ</w:t>
            </w:r>
            <w:r w:rsidRPr="00A95188">
              <w:rPr>
                <w:rFonts w:ascii="Sylfaen" w:hAnsi="Sylfaen" w:cs="Sylfaen"/>
                <w:sz w:val="20"/>
                <w:szCs w:val="20"/>
                <w:lang w:val="ka-GE"/>
              </w:rPr>
              <w:t>ი</w:t>
            </w:r>
            <w:r w:rsidRPr="00A95188">
              <w:rPr>
                <w:rFonts w:ascii="Times New Roman" w:hAnsi="Times New Roman" w:cs="Times New Roman"/>
                <w:sz w:val="20"/>
                <w:szCs w:val="20"/>
              </w:rPr>
              <w:t>?</w:t>
            </w:r>
          </w:p>
          <w:p w:rsidR="00404EE7" w:rsidRPr="00A95188" w:rsidRDefault="00404EE7" w:rsidP="00E279B1">
            <w:pPr>
              <w:numPr>
                <w:ilvl w:val="0"/>
                <w:numId w:val="107"/>
              </w:numPr>
              <w:spacing w:after="0" w:line="240" w:lineRule="auto"/>
              <w:ind w:left="283"/>
              <w:textAlignment w:val="baseline"/>
              <w:rPr>
                <w:rFonts w:ascii="Times New Roman" w:hAnsi="Times New Roman" w:cs="Times New Roman"/>
                <w:sz w:val="20"/>
                <w:szCs w:val="20"/>
              </w:rPr>
            </w:pPr>
            <w:r w:rsidRPr="00A95188">
              <w:rPr>
                <w:rFonts w:ascii="Sylfaen" w:hAnsi="Sylfaen" w:cs="Sylfaen"/>
                <w:sz w:val="20"/>
                <w:szCs w:val="20"/>
                <w:lang w:val="ka-GE"/>
              </w:rPr>
              <w:t>როგორ ხდება გულის მუშაობის/სუნთქვის რეგულაცია?</w:t>
            </w:r>
          </w:p>
          <w:p w:rsidR="00404EE7" w:rsidRPr="00A95188" w:rsidRDefault="00404EE7" w:rsidP="00E279B1">
            <w:pPr>
              <w:numPr>
                <w:ilvl w:val="0"/>
                <w:numId w:val="107"/>
              </w:numPr>
              <w:spacing w:after="0" w:line="240" w:lineRule="auto"/>
              <w:ind w:left="283"/>
              <w:textAlignment w:val="baseline"/>
              <w:rPr>
                <w:rFonts w:ascii="Times New Roman" w:hAnsi="Times New Roman" w:cs="Times New Roman"/>
                <w:sz w:val="20"/>
                <w:szCs w:val="20"/>
              </w:rPr>
            </w:pPr>
            <w:r w:rsidRPr="00A95188">
              <w:rPr>
                <w:rFonts w:ascii="Sylfaen" w:hAnsi="Sylfaen" w:cs="Sylfaen"/>
                <w:sz w:val="20"/>
                <w:szCs w:val="20"/>
                <w:lang w:val="ka-GE"/>
              </w:rPr>
              <w:t>როგორ ქმნის ორგანიზმი ინფექციის საწინააღმდეგო ბარიერებს?</w:t>
            </w:r>
          </w:p>
          <w:p w:rsidR="00404EE7" w:rsidRPr="00A95188" w:rsidRDefault="00404EE7" w:rsidP="00E279B1">
            <w:pPr>
              <w:numPr>
                <w:ilvl w:val="0"/>
                <w:numId w:val="107"/>
              </w:numPr>
              <w:spacing w:after="0" w:line="240" w:lineRule="auto"/>
              <w:ind w:left="283"/>
              <w:textAlignment w:val="baseline"/>
              <w:rPr>
                <w:rFonts w:ascii="Times New Roman" w:hAnsi="Times New Roman" w:cs="Times New Roman"/>
                <w:sz w:val="20"/>
                <w:szCs w:val="20"/>
              </w:rPr>
            </w:pPr>
            <w:r w:rsidRPr="00A95188">
              <w:rPr>
                <w:rFonts w:ascii="Sylfaen" w:hAnsi="Sylfaen" w:cs="Sylfaen"/>
                <w:sz w:val="20"/>
                <w:szCs w:val="20"/>
              </w:rPr>
              <w:t>რა</w:t>
            </w:r>
            <w:r w:rsidRPr="00A95188">
              <w:rPr>
                <w:rFonts w:ascii="Times New Roman" w:hAnsi="Times New Roman" w:cs="Times New Roman"/>
                <w:sz w:val="20"/>
                <w:szCs w:val="20"/>
              </w:rPr>
              <w:t xml:space="preserve"> </w:t>
            </w:r>
            <w:r w:rsidRPr="00A95188">
              <w:rPr>
                <w:rFonts w:ascii="Sylfaen" w:hAnsi="Sylfaen" w:cs="Sylfaen"/>
                <w:sz w:val="20"/>
                <w:szCs w:val="20"/>
              </w:rPr>
              <w:t>მნიშვნელობა</w:t>
            </w:r>
            <w:r w:rsidRPr="00A95188">
              <w:rPr>
                <w:rFonts w:ascii="Times New Roman" w:hAnsi="Times New Roman" w:cs="Times New Roman"/>
                <w:sz w:val="20"/>
                <w:szCs w:val="20"/>
              </w:rPr>
              <w:t xml:space="preserve"> </w:t>
            </w:r>
            <w:r w:rsidRPr="00A95188">
              <w:rPr>
                <w:rFonts w:ascii="Sylfaen" w:hAnsi="Sylfaen" w:cs="Sylfaen"/>
                <w:sz w:val="20"/>
                <w:szCs w:val="20"/>
              </w:rPr>
              <w:t>აქვს</w:t>
            </w:r>
            <w:r w:rsidRPr="00A95188">
              <w:rPr>
                <w:rFonts w:ascii="Times New Roman" w:hAnsi="Times New Roman" w:cs="Times New Roman"/>
                <w:sz w:val="20"/>
                <w:szCs w:val="20"/>
              </w:rPr>
              <w:t xml:space="preserve"> </w:t>
            </w:r>
            <w:r w:rsidRPr="00A95188">
              <w:rPr>
                <w:rFonts w:ascii="Sylfaen" w:hAnsi="Sylfaen" w:cs="Sylfaen"/>
                <w:sz w:val="20"/>
                <w:szCs w:val="20"/>
              </w:rPr>
              <w:t>ორგანიზმის</w:t>
            </w:r>
            <w:r w:rsidRPr="00A95188">
              <w:rPr>
                <w:rFonts w:ascii="Times New Roman" w:hAnsi="Times New Roman" w:cs="Times New Roman"/>
                <w:sz w:val="20"/>
                <w:szCs w:val="20"/>
              </w:rPr>
              <w:t xml:space="preserve"> </w:t>
            </w:r>
            <w:r w:rsidRPr="00A95188">
              <w:rPr>
                <w:rFonts w:ascii="Sylfaen" w:hAnsi="Sylfaen" w:cs="Sylfaen"/>
                <w:sz w:val="20"/>
                <w:szCs w:val="20"/>
              </w:rPr>
              <w:t>მუდმივი</w:t>
            </w:r>
            <w:r w:rsidRPr="00A95188">
              <w:rPr>
                <w:rFonts w:ascii="Times New Roman" w:hAnsi="Times New Roman" w:cs="Times New Roman"/>
                <w:sz w:val="20"/>
                <w:szCs w:val="20"/>
              </w:rPr>
              <w:t xml:space="preserve"> </w:t>
            </w:r>
            <w:r w:rsidRPr="00A95188">
              <w:rPr>
                <w:rFonts w:ascii="Sylfaen" w:hAnsi="Sylfaen" w:cs="Sylfaen"/>
                <w:sz w:val="20"/>
                <w:szCs w:val="20"/>
              </w:rPr>
              <w:t>ტემპერატურის</w:t>
            </w:r>
            <w:r w:rsidRPr="00A95188">
              <w:rPr>
                <w:rFonts w:ascii="Times New Roman" w:hAnsi="Times New Roman" w:cs="Times New Roman"/>
                <w:sz w:val="20"/>
                <w:szCs w:val="20"/>
              </w:rPr>
              <w:t xml:space="preserve"> </w:t>
            </w:r>
            <w:r w:rsidRPr="00A95188">
              <w:rPr>
                <w:rFonts w:ascii="Sylfaen" w:hAnsi="Sylfaen" w:cs="Sylfaen"/>
                <w:sz w:val="20"/>
                <w:szCs w:val="20"/>
              </w:rPr>
              <w:t>შენა</w:t>
            </w:r>
            <w:r w:rsidRPr="00A95188">
              <w:rPr>
                <w:rFonts w:ascii="Sylfaen" w:hAnsi="Sylfaen" w:cs="Sylfaen"/>
                <w:sz w:val="20"/>
                <w:szCs w:val="20"/>
                <w:lang w:val="ka-GE"/>
              </w:rPr>
              <w:t>რ</w:t>
            </w:r>
            <w:r w:rsidRPr="00A95188">
              <w:rPr>
                <w:rFonts w:ascii="Sylfaen" w:hAnsi="Sylfaen" w:cs="Sylfaen"/>
                <w:sz w:val="20"/>
                <w:szCs w:val="20"/>
              </w:rPr>
              <w:t>ჩუნებას</w:t>
            </w:r>
            <w:r w:rsidRPr="00A95188">
              <w:rPr>
                <w:rFonts w:ascii="Times New Roman" w:hAnsi="Times New Roman" w:cs="Times New Roman"/>
                <w:sz w:val="20"/>
                <w:szCs w:val="20"/>
              </w:rPr>
              <w:t>?</w:t>
            </w:r>
          </w:p>
          <w:p w:rsidR="00404EE7" w:rsidRPr="00A95188" w:rsidRDefault="00404EE7" w:rsidP="00E279B1">
            <w:pPr>
              <w:numPr>
                <w:ilvl w:val="0"/>
                <w:numId w:val="107"/>
              </w:numPr>
              <w:spacing w:after="0" w:line="240" w:lineRule="auto"/>
              <w:ind w:left="283"/>
              <w:textAlignment w:val="baseline"/>
              <w:rPr>
                <w:rFonts w:ascii="Times New Roman" w:hAnsi="Times New Roman" w:cs="Times New Roman"/>
                <w:sz w:val="20"/>
                <w:szCs w:val="20"/>
              </w:rPr>
            </w:pPr>
            <w:r w:rsidRPr="00A95188">
              <w:rPr>
                <w:rFonts w:ascii="Sylfaen" w:hAnsi="Sylfaen" w:cs="Sylfaen"/>
                <w:sz w:val="20"/>
                <w:szCs w:val="20"/>
                <w:lang w:val="ka-GE"/>
              </w:rPr>
              <w:t>როგორ ხდება ორგანიზმში წყლის ბალანსის შენარჩუნება?</w:t>
            </w:r>
          </w:p>
          <w:p w:rsidR="00404EE7" w:rsidRPr="00A95188" w:rsidRDefault="00404EE7" w:rsidP="00E279B1">
            <w:pPr>
              <w:numPr>
                <w:ilvl w:val="0"/>
                <w:numId w:val="107"/>
              </w:numPr>
              <w:spacing w:after="0" w:line="240" w:lineRule="auto"/>
              <w:ind w:left="283"/>
              <w:textAlignment w:val="baseline"/>
              <w:rPr>
                <w:rFonts w:ascii="Times New Roman" w:hAnsi="Times New Roman" w:cs="Times New Roman"/>
                <w:color w:val="000000"/>
                <w:sz w:val="20"/>
                <w:szCs w:val="20"/>
              </w:rPr>
            </w:pPr>
            <w:r w:rsidRPr="00A95188">
              <w:rPr>
                <w:rFonts w:ascii="Sylfaen" w:hAnsi="Sylfaen" w:cs="Sylfaen"/>
                <w:color w:val="000000"/>
                <w:sz w:val="20"/>
                <w:szCs w:val="20"/>
                <w:lang w:val="ka-GE"/>
              </w:rPr>
              <w:t>როგორ დავეხმაროთ ადამიანს სხვადასხვა ტიპის სისხლდენის დროს?</w:t>
            </w:r>
          </w:p>
          <w:p w:rsidR="00404EE7" w:rsidRPr="00A95188" w:rsidRDefault="00404EE7" w:rsidP="00E279B1">
            <w:pPr>
              <w:numPr>
                <w:ilvl w:val="0"/>
                <w:numId w:val="107"/>
              </w:numPr>
              <w:spacing w:after="0" w:line="240" w:lineRule="auto"/>
              <w:ind w:left="283"/>
              <w:textAlignment w:val="baseline"/>
              <w:rPr>
                <w:rFonts w:ascii="Times New Roman" w:hAnsi="Times New Roman" w:cs="Times New Roman"/>
                <w:color w:val="000000"/>
                <w:sz w:val="20"/>
                <w:szCs w:val="20"/>
              </w:rPr>
            </w:pPr>
            <w:r w:rsidRPr="00A95188">
              <w:rPr>
                <w:rFonts w:ascii="Sylfaen" w:hAnsi="Sylfaen" w:cs="Sylfaen"/>
                <w:color w:val="000000"/>
                <w:sz w:val="20"/>
                <w:szCs w:val="20"/>
                <w:lang w:val="ka-GE"/>
              </w:rPr>
              <w:t>როგორ მოქმედებს მავნე ჩვევები ადამიანის შინაგან ორგანოებზე?</w:t>
            </w:r>
          </w:p>
        </w:tc>
      </w:tr>
      <w:tr w:rsidR="00404EE7" w:rsidRPr="00434AD1">
        <w:trPr>
          <w:trHeight w:val="1926"/>
        </w:trPr>
        <w:tc>
          <w:tcPr>
            <w:tcW w:w="1049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textAlignment w:val="baseline"/>
              <w:rPr>
                <w:rFonts w:ascii="Sylfaen" w:hAnsi="Sylfaen" w:cs="Sylfaen"/>
                <w:b/>
                <w:bCs/>
                <w:sz w:val="20"/>
                <w:szCs w:val="20"/>
                <w:lang w:val="ka-GE"/>
              </w:rPr>
            </w:pPr>
          </w:p>
        </w:tc>
      </w:tr>
      <w:tr w:rsidR="00404EE7" w:rsidRPr="00434AD1">
        <w:trPr>
          <w:trHeight w:val="890"/>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52"/>
              </w:numPr>
              <w:spacing w:after="0" w:line="240" w:lineRule="auto"/>
              <w:ind w:left="344"/>
              <w:jc w:val="both"/>
              <w:rPr>
                <w:rFonts w:ascii="Sylfaen" w:hAnsi="Sylfaen" w:cs="Sylfaen"/>
                <w:sz w:val="20"/>
                <w:szCs w:val="20"/>
              </w:rPr>
            </w:pPr>
            <w:r w:rsidRPr="00A95188">
              <w:rPr>
                <w:rFonts w:ascii="Sylfaen" w:hAnsi="Sylfaen" w:cs="Sylfaen"/>
                <w:sz w:val="20"/>
                <w:szCs w:val="20"/>
              </w:rPr>
              <w:t xml:space="preserve">ადამიანის </w:t>
            </w:r>
            <w:r w:rsidRPr="00A95188">
              <w:rPr>
                <w:rFonts w:ascii="Sylfaen" w:hAnsi="Sylfaen" w:cs="Sylfaen"/>
                <w:sz w:val="20"/>
                <w:szCs w:val="20"/>
                <w:shd w:val="clear" w:color="auto" w:fill="FFFFFF"/>
              </w:rPr>
              <w:t xml:space="preserve">სხვადასხვა </w:t>
            </w:r>
            <w:r w:rsidRPr="00A95188">
              <w:rPr>
                <w:rFonts w:ascii="Sylfaen" w:hAnsi="Sylfaen" w:cs="Sylfaen"/>
                <w:sz w:val="20"/>
                <w:szCs w:val="20"/>
              </w:rPr>
              <w:t>ორგანო</w:t>
            </w:r>
            <w:r w:rsidRPr="00A95188">
              <w:rPr>
                <w:rFonts w:ascii="Sylfaen" w:hAnsi="Sylfaen" w:cs="Sylfaen"/>
                <w:sz w:val="20"/>
                <w:szCs w:val="20"/>
                <w:lang w:val="ka-GE"/>
              </w:rPr>
              <w:t>ს</w:t>
            </w:r>
            <w:r w:rsidRPr="00A95188">
              <w:rPr>
                <w:rFonts w:ascii="Sylfaen" w:hAnsi="Sylfaen" w:cs="Sylfaen"/>
                <w:sz w:val="20"/>
                <w:szCs w:val="20"/>
              </w:rPr>
              <w:t xml:space="preserve"> (სისხლძარღვი, ღვიძლი, კუჭი, </w:t>
            </w:r>
            <w:r w:rsidRPr="00A95188">
              <w:rPr>
                <w:rFonts w:ascii="Sylfaen" w:hAnsi="Sylfaen" w:cs="Sylfaen"/>
                <w:sz w:val="20"/>
                <w:szCs w:val="20"/>
                <w:lang w:val="ka-GE"/>
              </w:rPr>
              <w:t>გული, ფილტვი, თირკმელი</w:t>
            </w:r>
            <w:r w:rsidRPr="00A95188">
              <w:rPr>
                <w:rFonts w:ascii="Sylfaen" w:hAnsi="Sylfaen" w:cs="Sylfaen"/>
                <w:sz w:val="20"/>
                <w:szCs w:val="20"/>
              </w:rPr>
              <w:t>) მიკუთვნ</w:t>
            </w:r>
            <w:r w:rsidRPr="00A95188">
              <w:rPr>
                <w:rFonts w:ascii="Sylfaen" w:hAnsi="Sylfaen" w:cs="Sylfaen"/>
                <w:sz w:val="20"/>
                <w:szCs w:val="20"/>
                <w:lang w:val="ka-GE"/>
              </w:rPr>
              <w:t>ება</w:t>
            </w:r>
            <w:r w:rsidRPr="00A95188">
              <w:rPr>
                <w:rFonts w:ascii="Sylfaen" w:hAnsi="Sylfaen" w:cs="Sylfaen"/>
                <w:sz w:val="20"/>
                <w:szCs w:val="20"/>
              </w:rPr>
              <w:t xml:space="preserve"> შესაბამის სისტემას</w:t>
            </w:r>
            <w:r w:rsidRPr="00A95188">
              <w:rPr>
                <w:rFonts w:ascii="Sylfaen" w:hAnsi="Sylfaen" w:cs="Sylfaen"/>
                <w:sz w:val="20"/>
                <w:szCs w:val="20"/>
                <w:lang w:val="ka-GE"/>
              </w:rPr>
              <w:t>თან</w:t>
            </w:r>
            <w:r w:rsidRPr="00A95188">
              <w:rPr>
                <w:rFonts w:ascii="Sylfaen" w:hAnsi="Sylfaen" w:cs="Sylfaen"/>
                <w:sz w:val="20"/>
                <w:szCs w:val="20"/>
              </w:rPr>
              <w:t xml:space="preserve"> და მათ</w:t>
            </w:r>
            <w:r w:rsidRPr="00A95188">
              <w:rPr>
                <w:rFonts w:ascii="Sylfaen" w:hAnsi="Sylfaen" w:cs="Sylfaen"/>
                <w:sz w:val="20"/>
                <w:szCs w:val="20"/>
                <w:lang w:val="ka-GE"/>
              </w:rPr>
              <w:t>ი</w:t>
            </w:r>
            <w:r w:rsidRPr="00A95188">
              <w:rPr>
                <w:rFonts w:ascii="Sylfaen" w:hAnsi="Sylfaen" w:cs="Sylfaen"/>
                <w:sz w:val="20"/>
                <w:szCs w:val="20"/>
              </w:rPr>
              <w:t xml:space="preserve"> ფუნქციებ</w:t>
            </w:r>
            <w:r w:rsidRPr="00A95188">
              <w:rPr>
                <w:rFonts w:ascii="Sylfaen" w:hAnsi="Sylfaen" w:cs="Sylfaen"/>
                <w:sz w:val="20"/>
                <w:szCs w:val="20"/>
                <w:lang w:val="ka-GE"/>
              </w:rPr>
              <w:t>ის შესახებ მსჯელობა</w:t>
            </w:r>
            <w:r w:rsidRPr="00A95188">
              <w:rPr>
                <w:rFonts w:ascii="Sylfaen" w:hAnsi="Sylfaen" w:cs="Sylfaen"/>
                <w:sz w:val="20"/>
                <w:szCs w:val="20"/>
              </w:rPr>
              <w:t xml:space="preserve"> </w:t>
            </w:r>
            <w:r w:rsidRPr="00A95188">
              <w:rPr>
                <w:rFonts w:ascii="Sylfaen" w:hAnsi="Sylfaen" w:cs="Sylfaen"/>
                <w:b/>
                <w:bCs/>
                <w:sz w:val="20"/>
                <w:szCs w:val="20"/>
              </w:rPr>
              <w:t>(ბიოლ.საბ.</w:t>
            </w:r>
            <w:r w:rsidRPr="00A95188">
              <w:rPr>
                <w:rFonts w:ascii="Sylfaen" w:hAnsi="Sylfaen" w:cs="Sylfaen"/>
                <w:b/>
                <w:bCs/>
                <w:sz w:val="20"/>
                <w:szCs w:val="20"/>
                <w:lang w:val="ka-GE"/>
              </w:rPr>
              <w:t>1,2,3</w:t>
            </w:r>
            <w:r w:rsidRPr="00A95188">
              <w:rPr>
                <w:rFonts w:ascii="Sylfaen" w:hAnsi="Sylfaen" w:cs="Sylfaen"/>
                <w:b/>
                <w:bCs/>
                <w:sz w:val="20"/>
                <w:szCs w:val="20"/>
              </w:rPr>
              <w:t>);</w:t>
            </w:r>
          </w:p>
          <w:p w:rsidR="00404EE7" w:rsidRPr="00A95188" w:rsidRDefault="00404EE7" w:rsidP="00E279B1">
            <w:pPr>
              <w:pStyle w:val="ListParagraph"/>
              <w:numPr>
                <w:ilvl w:val="0"/>
                <w:numId w:val="152"/>
              </w:numPr>
              <w:spacing w:after="0" w:line="240" w:lineRule="auto"/>
              <w:ind w:left="344"/>
              <w:jc w:val="both"/>
              <w:rPr>
                <w:rFonts w:ascii="Sylfaen" w:hAnsi="Sylfaen" w:cs="Sylfaen"/>
                <w:sz w:val="20"/>
                <w:szCs w:val="20"/>
              </w:rPr>
            </w:pPr>
            <w:r w:rsidRPr="00A95188">
              <w:rPr>
                <w:rFonts w:ascii="Sylfaen" w:hAnsi="Sylfaen" w:cs="Sylfaen"/>
                <w:sz w:val="20"/>
                <w:szCs w:val="20"/>
              </w:rPr>
              <w:t>გარემოსა და ორგანოთა სისტემებს შორის ნივთიერებათა (აირები, წყალი, საკვები ნივთიერებები, ცხოველქმედების პროდუქტები) მიმოცვლ</w:t>
            </w:r>
            <w:r w:rsidRPr="00A95188">
              <w:rPr>
                <w:rFonts w:ascii="Sylfaen" w:hAnsi="Sylfaen" w:cs="Sylfaen"/>
                <w:sz w:val="20"/>
                <w:szCs w:val="20"/>
                <w:lang w:val="ka-GE"/>
              </w:rPr>
              <w:t>ის</w:t>
            </w:r>
            <w:r w:rsidRPr="00A95188">
              <w:rPr>
                <w:rFonts w:ascii="Sylfaen" w:hAnsi="Sylfaen" w:cs="Sylfaen"/>
                <w:sz w:val="20"/>
                <w:szCs w:val="20"/>
              </w:rPr>
              <w:t xml:space="preserve"> </w:t>
            </w:r>
            <w:r w:rsidRPr="00A95188">
              <w:rPr>
                <w:rFonts w:ascii="Sylfaen" w:hAnsi="Sylfaen" w:cs="Sylfaen"/>
                <w:sz w:val="20"/>
                <w:szCs w:val="20"/>
                <w:lang w:val="ka-GE"/>
              </w:rPr>
              <w:t>მოდელი</w:t>
            </w:r>
            <w:r w:rsidRPr="00A95188">
              <w:rPr>
                <w:rFonts w:ascii="Sylfaen" w:hAnsi="Sylfaen" w:cs="Sylfaen"/>
                <w:sz w:val="20"/>
                <w:szCs w:val="20"/>
              </w:rPr>
              <w:t>რება</w:t>
            </w:r>
            <w:r w:rsidRPr="00A95188">
              <w:rPr>
                <w:rFonts w:ascii="Sylfaen" w:hAnsi="Sylfaen" w:cs="Sylfaen"/>
                <w:b/>
                <w:bCs/>
                <w:sz w:val="20"/>
                <w:szCs w:val="20"/>
              </w:rPr>
              <w:t xml:space="preserve"> (ბიოლ.საბ.</w:t>
            </w:r>
            <w:r w:rsidRPr="00A95188">
              <w:rPr>
                <w:rFonts w:ascii="Sylfaen" w:hAnsi="Sylfaen" w:cs="Sylfaen"/>
                <w:b/>
                <w:bCs/>
                <w:sz w:val="20"/>
                <w:szCs w:val="20"/>
                <w:lang w:val="ka-GE"/>
              </w:rPr>
              <w:t>1,2,9,10</w:t>
            </w:r>
            <w:r w:rsidRPr="00A95188">
              <w:rPr>
                <w:rFonts w:ascii="Sylfaen" w:hAnsi="Sylfaen" w:cs="Sylfaen"/>
                <w:b/>
                <w:bCs/>
                <w:sz w:val="20"/>
                <w:szCs w:val="20"/>
              </w:rPr>
              <w:t>);</w:t>
            </w:r>
          </w:p>
          <w:p w:rsidR="00404EE7" w:rsidRPr="00A95188" w:rsidRDefault="00404EE7" w:rsidP="00E279B1">
            <w:pPr>
              <w:pStyle w:val="ListParagraph"/>
              <w:numPr>
                <w:ilvl w:val="0"/>
                <w:numId w:val="152"/>
              </w:numPr>
              <w:spacing w:after="0" w:line="240" w:lineRule="auto"/>
              <w:ind w:left="344"/>
              <w:jc w:val="both"/>
              <w:rPr>
                <w:rFonts w:ascii="Sylfaen" w:hAnsi="Sylfaen" w:cs="Sylfaen"/>
                <w:sz w:val="20"/>
                <w:szCs w:val="20"/>
              </w:rPr>
            </w:pPr>
            <w:r w:rsidRPr="00A95188">
              <w:rPr>
                <w:rFonts w:ascii="Sylfaen" w:hAnsi="Sylfaen" w:cs="Sylfaen"/>
                <w:sz w:val="20"/>
                <w:szCs w:val="20"/>
                <w:lang w:val="ka-GE"/>
              </w:rPr>
              <w:t xml:space="preserve">კვლევის საფუძველზე ორგანიზმის ჰომეოსტაზის (წყლის ბალანსი, ტემპერატურა) შენარჩუნების მნიშვნელობის დადგენა და </w:t>
            </w:r>
            <w:r w:rsidRPr="00A95188">
              <w:rPr>
                <w:rFonts w:ascii="Sylfaen" w:hAnsi="Sylfaen" w:cs="Sylfaen"/>
                <w:sz w:val="20"/>
                <w:szCs w:val="20"/>
              </w:rPr>
              <w:t>ორგანიზმის დაცვითი შესაძლებლობების (კანი, ლორწოვანი გარსები, ღვიძლი, ტემპერატურის მატება, ფაგოციტები, იმუნიტეტი) შესახებ</w:t>
            </w:r>
            <w:r w:rsidRPr="00A95188">
              <w:rPr>
                <w:rFonts w:ascii="Sylfaen" w:hAnsi="Sylfaen" w:cs="Sylfaen"/>
                <w:sz w:val="20"/>
                <w:szCs w:val="20"/>
                <w:lang w:val="ka-GE"/>
              </w:rPr>
              <w:t xml:space="preserve"> მსჯელობა</w:t>
            </w:r>
            <w:r w:rsidRPr="00A95188">
              <w:rPr>
                <w:rFonts w:ascii="Sylfaen" w:hAnsi="Sylfaen" w:cs="Sylfaen"/>
                <w:sz w:val="20"/>
                <w:szCs w:val="20"/>
              </w:rPr>
              <w:t xml:space="preserve"> </w:t>
            </w:r>
            <w:r w:rsidRPr="00A95188">
              <w:rPr>
                <w:rFonts w:ascii="Sylfaen" w:hAnsi="Sylfaen" w:cs="Sylfaen"/>
                <w:b/>
                <w:bCs/>
                <w:sz w:val="20"/>
                <w:szCs w:val="20"/>
              </w:rPr>
              <w:t>(ბიოლ.საბ.</w:t>
            </w:r>
            <w:r w:rsidRPr="00A95188">
              <w:rPr>
                <w:rFonts w:ascii="Sylfaen" w:hAnsi="Sylfaen" w:cs="Sylfaen"/>
                <w:b/>
                <w:bCs/>
                <w:sz w:val="20"/>
                <w:szCs w:val="20"/>
                <w:lang w:val="ka-GE"/>
              </w:rPr>
              <w:t>1,2, 4,5,6,7,8,9,10</w:t>
            </w:r>
            <w:r w:rsidRPr="00A95188">
              <w:rPr>
                <w:rFonts w:ascii="Sylfaen" w:hAnsi="Sylfaen" w:cs="Sylfaen"/>
                <w:b/>
                <w:bCs/>
                <w:sz w:val="20"/>
                <w:szCs w:val="20"/>
              </w:rPr>
              <w:t>);</w:t>
            </w:r>
          </w:p>
          <w:p w:rsidR="00404EE7" w:rsidRPr="00A95188" w:rsidRDefault="00404EE7" w:rsidP="00E279B1">
            <w:pPr>
              <w:pStyle w:val="ListParagraph"/>
              <w:numPr>
                <w:ilvl w:val="0"/>
                <w:numId w:val="152"/>
              </w:numPr>
              <w:spacing w:after="0" w:line="240" w:lineRule="auto"/>
              <w:ind w:left="344"/>
              <w:jc w:val="both"/>
              <w:rPr>
                <w:rFonts w:ascii="Sylfaen" w:hAnsi="Sylfaen" w:cs="Sylfaen"/>
                <w:sz w:val="20"/>
                <w:szCs w:val="20"/>
              </w:rPr>
            </w:pPr>
            <w:r w:rsidRPr="00A95188">
              <w:rPr>
                <w:rFonts w:ascii="Sylfaen" w:hAnsi="Sylfaen" w:cs="Sylfaen"/>
                <w:sz w:val="20"/>
                <w:szCs w:val="20"/>
                <w:lang w:val="ka-GE"/>
              </w:rPr>
              <w:t xml:space="preserve">კვლევის საფუძველზე </w:t>
            </w:r>
            <w:r w:rsidRPr="00A95188">
              <w:rPr>
                <w:rFonts w:ascii="Sylfaen" w:hAnsi="Sylfaen" w:cs="Sylfaen"/>
                <w:sz w:val="20"/>
                <w:szCs w:val="20"/>
              </w:rPr>
              <w:t>გარემოს ცვლად პირობებში</w:t>
            </w:r>
            <w:r w:rsidRPr="00A95188">
              <w:rPr>
                <w:rFonts w:ascii="Sylfaen" w:hAnsi="Sylfaen" w:cs="Sylfaen"/>
                <w:sz w:val="20"/>
                <w:szCs w:val="20"/>
                <w:lang w:val="ka-GE"/>
              </w:rPr>
              <w:t xml:space="preserve"> </w:t>
            </w:r>
            <w:r w:rsidRPr="00A95188">
              <w:rPr>
                <w:rFonts w:ascii="Sylfaen" w:hAnsi="Sylfaen" w:cs="Sylfaen"/>
                <w:sz w:val="20"/>
                <w:szCs w:val="20"/>
              </w:rPr>
              <w:t xml:space="preserve">ორგანიზმში </w:t>
            </w:r>
            <w:r w:rsidRPr="00A95188">
              <w:rPr>
                <w:rFonts w:ascii="Sylfaen" w:hAnsi="Sylfaen" w:cs="Sylfaen"/>
                <w:sz w:val="20"/>
                <w:szCs w:val="20"/>
                <w:lang w:val="ka-GE"/>
              </w:rPr>
              <w:t>მიმდინარე</w:t>
            </w:r>
            <w:r w:rsidRPr="00A95188">
              <w:rPr>
                <w:rFonts w:ascii="Sylfaen" w:hAnsi="Sylfaen" w:cs="Sylfaen"/>
                <w:sz w:val="20"/>
                <w:szCs w:val="20"/>
              </w:rPr>
              <w:t xml:space="preserve">  </w:t>
            </w:r>
            <w:r w:rsidRPr="00A95188">
              <w:rPr>
                <w:rFonts w:ascii="Sylfaen" w:hAnsi="Sylfaen" w:cs="Sylfaen"/>
                <w:sz w:val="20"/>
                <w:szCs w:val="20"/>
                <w:lang w:val="ka-GE"/>
              </w:rPr>
              <w:t xml:space="preserve">ცვლილებების </w:t>
            </w:r>
            <w:r w:rsidRPr="00A95188">
              <w:rPr>
                <w:rFonts w:ascii="Sylfaen" w:hAnsi="Sylfaen" w:cs="Sylfaen"/>
                <w:sz w:val="20"/>
                <w:szCs w:val="20"/>
              </w:rPr>
              <w:t xml:space="preserve"> (მაგ., პულსის აჩქარება-შენელება, სუნთქვის სიხშირის შეცვლა, ოფლიანობა, წნევის მომატება) </w:t>
            </w:r>
            <w:r w:rsidRPr="00A95188">
              <w:rPr>
                <w:rFonts w:ascii="Sylfaen" w:hAnsi="Sylfaen" w:cs="Sylfaen"/>
                <w:sz w:val="20"/>
                <w:szCs w:val="20"/>
                <w:lang w:val="ka-GE"/>
              </w:rPr>
              <w:t xml:space="preserve">დადგენა </w:t>
            </w:r>
            <w:r w:rsidRPr="00A95188">
              <w:rPr>
                <w:rFonts w:ascii="Sylfaen" w:hAnsi="Sylfaen" w:cs="Sylfaen"/>
                <w:b/>
                <w:bCs/>
                <w:sz w:val="20"/>
                <w:szCs w:val="20"/>
              </w:rPr>
              <w:t>(ბიოლ.საბ.</w:t>
            </w:r>
            <w:r w:rsidRPr="00A95188">
              <w:rPr>
                <w:rFonts w:ascii="Sylfaen" w:hAnsi="Sylfaen" w:cs="Sylfaen"/>
                <w:b/>
                <w:bCs/>
                <w:sz w:val="20"/>
                <w:szCs w:val="20"/>
                <w:lang w:val="ka-GE"/>
              </w:rPr>
              <w:t>1,2,4, 5,6,8,9,10</w:t>
            </w:r>
            <w:r w:rsidRPr="00A95188">
              <w:rPr>
                <w:rFonts w:ascii="Sylfaen" w:hAnsi="Sylfaen" w:cs="Sylfaen"/>
                <w:b/>
                <w:bCs/>
                <w:sz w:val="20"/>
                <w:szCs w:val="20"/>
              </w:rPr>
              <w:t>);</w:t>
            </w:r>
          </w:p>
          <w:p w:rsidR="00404EE7" w:rsidRPr="00A95188" w:rsidRDefault="00404EE7" w:rsidP="00E279B1">
            <w:pPr>
              <w:pStyle w:val="ListParagraph"/>
              <w:numPr>
                <w:ilvl w:val="0"/>
                <w:numId w:val="152"/>
              </w:numPr>
              <w:spacing w:after="0" w:line="240" w:lineRule="auto"/>
              <w:ind w:left="360"/>
              <w:jc w:val="both"/>
              <w:rPr>
                <w:rFonts w:ascii="Sylfaen" w:hAnsi="Sylfaen" w:cs="Sylfaen"/>
                <w:sz w:val="20"/>
                <w:szCs w:val="20"/>
              </w:rPr>
            </w:pPr>
            <w:r w:rsidRPr="00A95188">
              <w:rPr>
                <w:rFonts w:ascii="Sylfaen" w:hAnsi="Sylfaen" w:cs="Sylfaen"/>
                <w:sz w:val="20"/>
                <w:szCs w:val="20"/>
                <w:lang w:val="ka-GE"/>
              </w:rPr>
              <w:t xml:space="preserve">ადამიანის ორგანოთა სისტემების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კრიმინალისტიკა)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სტ</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 xml:space="preserve">11,12,13 </w:t>
            </w:r>
            <w:r w:rsidRPr="00A95188">
              <w:rPr>
                <w:rFonts w:ascii="Sylfaen" w:hAnsi="Sylfaen" w:cs="Sylfaen"/>
                <w:b/>
                <w:bCs/>
                <w:sz w:val="20"/>
                <w:szCs w:val="20"/>
              </w:rPr>
              <w:t>).</w:t>
            </w:r>
          </w:p>
        </w:tc>
      </w:tr>
      <w:tr w:rsidR="00404EE7" w:rsidRPr="00434AD1">
        <w:trPr>
          <w:trHeight w:val="841"/>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56" w:lineRule="auto"/>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 xml:space="preserve">სისხლის, გულსისხლძარღვოვანი, სუნთქვის, საჭმლის მონელებისა და გამომყოფი სისტემები ნივთიერებათა ტრანსპორტსა და მათ მიმოცვლას უზრუნველყოფენ; </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 xml:space="preserve">სისხლის მიმოქცევის სისტემას მიეკუთვნება გული და სისხლძარღვები (არტერიები, ვენები, კაპილარები). </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გულის შეკუმშვა-მოდუნება წარმოქმნის სისხლის წნევას და  განაპირობებს სისხლის მოძრაობას მცირე და დიდ წრეში;</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სისხლი შეიცავს ფორმიან ელემენტებს</w:t>
            </w:r>
            <w:r w:rsidRPr="00A95188">
              <w:rPr>
                <w:rFonts w:ascii="Sylfaen" w:hAnsi="Sylfaen" w:cs="Sylfaen"/>
                <w:b/>
                <w:bCs/>
                <w:sz w:val="20"/>
                <w:szCs w:val="20"/>
                <w:lang w:val="ka-GE"/>
              </w:rPr>
              <w:t xml:space="preserve"> </w:t>
            </w:r>
            <w:r w:rsidRPr="00A95188">
              <w:rPr>
                <w:rFonts w:ascii="Sylfaen" w:hAnsi="Sylfaen" w:cs="Sylfaen"/>
                <w:sz w:val="20"/>
                <w:szCs w:val="20"/>
                <w:lang w:val="ka-GE"/>
              </w:rPr>
              <w:t>(ერითროციტებს, ლეიკოციტებს და თრომბოციტებს), თითოეულ მათგანს გარკვეული ფუნქცია აკისრია;</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ჟანგბადი სისხლში ხვდება სუნთქვის სისტემიდან, ხოლო საკვები ნივთიერებები - საჭმლის მონელების სისტემიდან;</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სისხლის პლაზმა მონაწილეობს ნივთიერებათა ტრანსპორტში, სისხლის შედედებაში;</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მავნე ნივთიერებები ორგანიზმიდან გამოიყოფა სუნთქვის სისტემით (ნახშირორჟანგი) და სხვა გამომყოფი სისტემებით - თირკმელებით და კანით (შარდოვანა, შარდის მჟავა);</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ორგანიზმის შინაგანი გარემოს და ტემპერატურის მუდმივობის (ჰომეოსტაზი) შენარჩუნებას ადამიანის ჯანმრთელობისათვის გადამწყვეტი მნიშვნელობა აქვს;</w:t>
            </w:r>
          </w:p>
          <w:p w:rsidR="00404EE7" w:rsidRPr="00A95188" w:rsidRDefault="00404EE7" w:rsidP="00E279B1">
            <w:pPr>
              <w:pStyle w:val="ListParagraph"/>
              <w:numPr>
                <w:ilvl w:val="0"/>
                <w:numId w:val="144"/>
              </w:numPr>
              <w:spacing w:after="0" w:line="256" w:lineRule="auto"/>
              <w:ind w:left="323" w:hanging="284"/>
              <w:jc w:val="both"/>
              <w:rPr>
                <w:rFonts w:ascii="Sylfaen" w:hAnsi="Sylfaen" w:cs="Sylfaen"/>
                <w:sz w:val="20"/>
                <w:szCs w:val="20"/>
                <w:lang w:val="ka-GE"/>
              </w:rPr>
            </w:pPr>
            <w:r w:rsidRPr="00A95188">
              <w:rPr>
                <w:rFonts w:ascii="Sylfaen" w:hAnsi="Sylfaen" w:cs="Sylfaen"/>
                <w:sz w:val="20"/>
                <w:szCs w:val="20"/>
                <w:lang w:val="ka-GE"/>
              </w:rPr>
              <w:t>სხვადასხვა სახის (არტერიული, ვენური, კაპილარული) სისხლდენის დროს სპეციფიური პირველადი დახმარების გაწევა არის შესაძლებელი.</w:t>
            </w:r>
          </w:p>
        </w:tc>
      </w:tr>
    </w:tbl>
    <w:p w:rsidR="00404EE7" w:rsidRDefault="00404EE7" w:rsidP="0073353E">
      <w:pPr>
        <w:rPr>
          <w:rFonts w:cs="Times New Roman"/>
          <w:sz w:val="20"/>
          <w:szCs w:val="20"/>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90"/>
      </w:tblGrid>
      <w:tr w:rsidR="00404EE7" w:rsidRPr="00434AD1">
        <w:tc>
          <w:tcPr>
            <w:tcW w:w="10490"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sz w:val="20"/>
                <w:szCs w:val="20"/>
                <w:lang w:val="ka-GE"/>
              </w:rPr>
              <w:t xml:space="preserve">შეგრძნების ორგანოები                                             </w:t>
            </w:r>
            <w:r w:rsidRPr="00A95188">
              <w:rPr>
                <w:rFonts w:ascii="Sylfaen" w:hAnsi="Sylfaen" w:cs="Sylfaen"/>
                <w:b/>
                <w:bCs/>
                <w:sz w:val="20"/>
                <w:szCs w:val="20"/>
              </w:rPr>
              <w:t xml:space="preserve">              </w:t>
            </w:r>
            <w:r w:rsidRPr="00A95188">
              <w:rPr>
                <w:rFonts w:ascii="Sylfaen" w:hAnsi="Sylfaen" w:cs="Sylfaen"/>
                <w:sz w:val="20"/>
                <w:szCs w:val="20"/>
                <w:lang w:val="ka-GE"/>
              </w:rPr>
              <w:t>საათების სავარაუდო რაოდენობა: 8 (+3)</w:t>
            </w:r>
          </w:p>
          <w:p w:rsidR="00404EE7" w:rsidRPr="00A95188" w:rsidRDefault="00404EE7" w:rsidP="00A95188">
            <w:pPr>
              <w:spacing w:after="0"/>
              <w:jc w:val="both"/>
              <w:rPr>
                <w:rFonts w:ascii="Sylfaen" w:hAnsi="Sylfaen" w:cs="Sylfaen"/>
                <w:b/>
                <w:bCs/>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23"/>
              </w:numPr>
              <w:spacing w:after="0" w:line="256" w:lineRule="auto"/>
              <w:ind w:left="373" w:right="135"/>
              <w:rPr>
                <w:rFonts w:ascii="Sylfaen" w:hAnsi="Sylfaen" w:cs="Sylfaen"/>
                <w:color w:val="000000"/>
                <w:sz w:val="20"/>
                <w:szCs w:val="20"/>
                <w:lang w:val="ka-GE"/>
              </w:rPr>
            </w:pPr>
            <w:r w:rsidRPr="00A95188">
              <w:rPr>
                <w:rFonts w:ascii="Sylfaen" w:hAnsi="Sylfaen" w:cs="Sylfaen"/>
                <w:color w:val="000000"/>
                <w:sz w:val="20"/>
                <w:szCs w:val="20"/>
                <w:lang w:val="ka-GE"/>
              </w:rPr>
              <w:t>შეგრძნების ორგანოები და მათი მნიშვნელობა;</w:t>
            </w:r>
          </w:p>
          <w:p w:rsidR="00404EE7" w:rsidRPr="00A95188" w:rsidRDefault="00404EE7" w:rsidP="00E279B1">
            <w:pPr>
              <w:pStyle w:val="ListParagraph"/>
              <w:numPr>
                <w:ilvl w:val="0"/>
                <w:numId w:val="123"/>
              </w:numPr>
              <w:spacing w:after="0" w:line="256" w:lineRule="auto"/>
              <w:ind w:left="373" w:right="135"/>
              <w:rPr>
                <w:rFonts w:ascii="Sylfaen" w:hAnsi="Sylfaen" w:cs="Sylfaen"/>
                <w:color w:val="000000"/>
                <w:sz w:val="20"/>
                <w:szCs w:val="20"/>
                <w:lang w:val="ka-GE"/>
              </w:rPr>
            </w:pPr>
            <w:r w:rsidRPr="00A95188">
              <w:rPr>
                <w:rFonts w:ascii="Sylfaen" w:hAnsi="Sylfaen" w:cs="Sylfaen"/>
                <w:color w:val="000000"/>
                <w:sz w:val="20"/>
                <w:szCs w:val="20"/>
                <w:lang w:val="ka-GE"/>
              </w:rPr>
              <w:t>მხედველობის ორგანოს აგებულება და ფუნქცია;</w:t>
            </w:r>
          </w:p>
          <w:p w:rsidR="00404EE7" w:rsidRPr="00A95188" w:rsidRDefault="00404EE7" w:rsidP="00E279B1">
            <w:pPr>
              <w:pStyle w:val="ListParagraph"/>
              <w:numPr>
                <w:ilvl w:val="0"/>
                <w:numId w:val="123"/>
              </w:numPr>
              <w:spacing w:after="0" w:line="256" w:lineRule="auto"/>
              <w:ind w:left="373" w:right="135"/>
              <w:rPr>
                <w:rFonts w:ascii="Sylfaen" w:hAnsi="Sylfaen" w:cs="Sylfaen"/>
                <w:color w:val="000000"/>
                <w:sz w:val="20"/>
                <w:szCs w:val="20"/>
                <w:lang w:val="ka-GE"/>
              </w:rPr>
            </w:pPr>
            <w:r w:rsidRPr="00A95188">
              <w:rPr>
                <w:rFonts w:ascii="Sylfaen" w:hAnsi="Sylfaen" w:cs="Sylfaen"/>
                <w:color w:val="000000"/>
                <w:sz w:val="20"/>
                <w:szCs w:val="20"/>
                <w:lang w:val="ka-GE"/>
              </w:rPr>
              <w:t>მხედველობა და მისი დარღვევები;</w:t>
            </w:r>
          </w:p>
          <w:p w:rsidR="00404EE7" w:rsidRPr="00A95188" w:rsidRDefault="00404EE7" w:rsidP="00E279B1">
            <w:pPr>
              <w:pStyle w:val="ListParagraph"/>
              <w:numPr>
                <w:ilvl w:val="0"/>
                <w:numId w:val="123"/>
              </w:numPr>
              <w:spacing w:after="0" w:line="256" w:lineRule="auto"/>
              <w:ind w:left="373" w:right="135"/>
              <w:jc w:val="both"/>
              <w:rPr>
                <w:rFonts w:ascii="Sylfaen" w:hAnsi="Sylfaen" w:cs="Sylfaen"/>
                <w:b/>
                <w:bCs/>
                <w:sz w:val="20"/>
                <w:szCs w:val="20"/>
                <w:lang w:val="ka-GE"/>
              </w:rPr>
            </w:pPr>
            <w:r w:rsidRPr="00A95188">
              <w:rPr>
                <w:rFonts w:ascii="Sylfaen" w:hAnsi="Sylfaen" w:cs="Sylfaen"/>
                <w:color w:val="000000"/>
                <w:sz w:val="20"/>
                <w:szCs w:val="20"/>
                <w:lang w:val="ka-GE"/>
              </w:rPr>
              <w:t>სმენის ორგანოს აგებულება და ფუნქციები;</w:t>
            </w:r>
          </w:p>
          <w:p w:rsidR="00404EE7" w:rsidRPr="00A95188" w:rsidRDefault="00404EE7" w:rsidP="00E279B1">
            <w:pPr>
              <w:pStyle w:val="ListParagraph"/>
              <w:numPr>
                <w:ilvl w:val="0"/>
                <w:numId w:val="123"/>
              </w:numPr>
              <w:spacing w:after="0" w:line="256" w:lineRule="auto"/>
              <w:ind w:left="373" w:right="135"/>
              <w:jc w:val="both"/>
              <w:rPr>
                <w:rFonts w:ascii="Sylfaen" w:hAnsi="Sylfaen" w:cs="Sylfaen"/>
                <w:b/>
                <w:bCs/>
                <w:sz w:val="20"/>
                <w:szCs w:val="20"/>
                <w:lang w:val="ka-GE"/>
              </w:rPr>
            </w:pPr>
            <w:r w:rsidRPr="00A95188">
              <w:rPr>
                <w:rFonts w:ascii="Sylfaen" w:hAnsi="Sylfaen" w:cs="Sylfaen"/>
                <w:color w:val="000000"/>
                <w:sz w:val="20"/>
                <w:szCs w:val="20"/>
                <w:lang w:val="ka-GE"/>
              </w:rPr>
              <w:t>სმენის დარღვევა.</w:t>
            </w:r>
          </w:p>
        </w:tc>
      </w:tr>
      <w:tr w:rsidR="00404EE7" w:rsidRPr="00434AD1">
        <w:trPr>
          <w:trHeight w:val="527"/>
        </w:trPr>
        <w:tc>
          <w:tcPr>
            <w:tcW w:w="10490"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ind w:left="39" w:right="140"/>
              <w:jc w:val="both"/>
              <w:rPr>
                <w:rFonts w:ascii="Sylfaen" w:hAnsi="Sylfaen" w:cs="Sylfaen"/>
                <w:b/>
                <w:bCs/>
                <w:sz w:val="20"/>
                <w:szCs w:val="20"/>
                <w:lang w:val="ka-GE"/>
              </w:rPr>
            </w:pPr>
            <w:r w:rsidRPr="00A95188">
              <w:rPr>
                <w:rFonts w:ascii="Sylfaen" w:hAnsi="Sylfaen" w:cs="Sylfaen"/>
                <w:sz w:val="20"/>
                <w:szCs w:val="20"/>
                <w:lang w:val="ka-GE"/>
              </w:rPr>
              <w:t>ნივთიერება, ენერგია, სტრუქტურა, ფუნქცია, რეგულაცია, ცოცხალი სისტემა, სასიცოცხლო თვისება,   შეგუებულობა, მდგრადობა, ჯანმრთელობა, დაავადება; კვლევის მეთოდი, კვლევა, აღმოჩენა, ტექნოლოგია.</w:t>
            </w:r>
          </w:p>
        </w:tc>
      </w:tr>
      <w:tr w:rsidR="00404EE7" w:rsidRPr="00434AD1">
        <w:trPr>
          <w:trHeight w:val="2441"/>
        </w:trPr>
        <w:tc>
          <w:tcPr>
            <w:tcW w:w="10490" w:type="dxa"/>
            <w:tcBorders>
              <w:left w:val="single" w:sz="4" w:space="0" w:color="000000"/>
              <w:right w:val="single" w:sz="4" w:space="0" w:color="000000"/>
            </w:tcBorders>
          </w:tcPr>
          <w:p w:rsidR="00404EE7" w:rsidRPr="00A95188" w:rsidRDefault="00404EE7" w:rsidP="00A95188">
            <w:pPr>
              <w:spacing w:after="0"/>
              <w:ind w:left="-18"/>
              <w:jc w:val="both"/>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53"/>
              </w:numPr>
              <w:spacing w:after="0" w:line="240" w:lineRule="auto"/>
              <w:ind w:left="373"/>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 xml:space="preserve">რატომ კარგავს ადამიანი მხედველობას/სმენას თავის ტვინის დაზიანების დროს? </w:t>
            </w:r>
          </w:p>
          <w:p w:rsidR="00404EE7" w:rsidRPr="00A95188" w:rsidRDefault="00404EE7" w:rsidP="00E279B1">
            <w:pPr>
              <w:pStyle w:val="ListParagraph"/>
              <w:numPr>
                <w:ilvl w:val="0"/>
                <w:numId w:val="153"/>
              </w:numPr>
              <w:spacing w:after="0" w:line="240" w:lineRule="auto"/>
              <w:ind w:left="373"/>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როგორ ახერხებს თვალი მკაფიოდ დაინახოს შორს და ახლოს მდებარე საგანი?</w:t>
            </w:r>
          </w:p>
          <w:p w:rsidR="00404EE7" w:rsidRPr="00A95188" w:rsidRDefault="00404EE7" w:rsidP="00E279B1">
            <w:pPr>
              <w:pStyle w:val="ListParagraph"/>
              <w:numPr>
                <w:ilvl w:val="0"/>
                <w:numId w:val="153"/>
              </w:numPr>
              <w:spacing w:after="0" w:line="240" w:lineRule="auto"/>
              <w:ind w:left="373"/>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რატომ ვერ ვარჩევთ ფერებს სიბნელეში?</w:t>
            </w:r>
          </w:p>
          <w:p w:rsidR="00404EE7" w:rsidRPr="00A95188" w:rsidRDefault="00404EE7" w:rsidP="00E279B1">
            <w:pPr>
              <w:pStyle w:val="ListParagraph"/>
              <w:numPr>
                <w:ilvl w:val="0"/>
                <w:numId w:val="153"/>
              </w:numPr>
              <w:spacing w:after="0" w:line="240" w:lineRule="auto"/>
              <w:ind w:left="373"/>
              <w:textAlignment w:val="baseline"/>
              <w:rPr>
                <w:rFonts w:ascii="Sylfaen" w:hAnsi="Sylfaen" w:cs="Sylfaen"/>
                <w:color w:val="000000"/>
                <w:sz w:val="20"/>
                <w:szCs w:val="20"/>
                <w:lang w:val="ka-GE"/>
              </w:rPr>
            </w:pPr>
            <w:r w:rsidRPr="00A95188">
              <w:rPr>
                <w:rFonts w:ascii="Sylfaen" w:hAnsi="Sylfaen" w:cs="Sylfaen"/>
                <w:sz w:val="20"/>
                <w:szCs w:val="20"/>
                <w:lang w:val="ka-GE"/>
              </w:rPr>
              <w:t>სათვალის შერჩევისას რა უნდა ვიცოდეთ?</w:t>
            </w:r>
          </w:p>
          <w:p w:rsidR="00404EE7" w:rsidRPr="00A95188" w:rsidRDefault="00404EE7" w:rsidP="00E279B1">
            <w:pPr>
              <w:pStyle w:val="ListParagraph"/>
              <w:numPr>
                <w:ilvl w:val="0"/>
                <w:numId w:val="153"/>
              </w:numPr>
              <w:spacing w:after="0" w:line="240" w:lineRule="auto"/>
              <w:ind w:left="373"/>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რატომ ვიფარებთ ყურებზე ხელებს ძლიერი ხმაურის დროს?</w:t>
            </w:r>
          </w:p>
          <w:p w:rsidR="00404EE7" w:rsidRPr="00A95188" w:rsidRDefault="00404EE7" w:rsidP="00E279B1">
            <w:pPr>
              <w:pStyle w:val="ListParagraph"/>
              <w:numPr>
                <w:ilvl w:val="0"/>
                <w:numId w:val="153"/>
              </w:numPr>
              <w:spacing w:after="0" w:line="240" w:lineRule="auto"/>
              <w:ind w:left="373"/>
              <w:jc w:val="both"/>
              <w:rPr>
                <w:rFonts w:ascii="Sylfaen" w:hAnsi="Sylfaen" w:cs="Sylfaen"/>
                <w:b/>
                <w:bCs/>
                <w:sz w:val="20"/>
                <w:szCs w:val="20"/>
                <w:lang w:val="ka-GE"/>
              </w:rPr>
            </w:pPr>
            <w:r w:rsidRPr="00A95188">
              <w:rPr>
                <w:rFonts w:ascii="Sylfaen" w:hAnsi="Sylfaen" w:cs="Sylfaen"/>
                <w:color w:val="000000"/>
                <w:sz w:val="20"/>
                <w:szCs w:val="20"/>
                <w:lang w:val="ka-GE"/>
              </w:rPr>
              <w:t>რატომ არის საზიანო მხედველობის ორგანოსათვის სინათლის ეფექტებით გაჯერებულ</w:t>
            </w:r>
            <w:r w:rsidRPr="00A95188">
              <w:rPr>
                <w:rFonts w:ascii="Sylfaen" w:hAnsi="Sylfaen" w:cs="Sylfaen"/>
                <w:color w:val="000000"/>
                <w:sz w:val="20"/>
                <w:szCs w:val="20"/>
              </w:rPr>
              <w:t xml:space="preserve"> </w:t>
            </w:r>
            <w:r w:rsidRPr="00A95188">
              <w:rPr>
                <w:rFonts w:ascii="Sylfaen" w:hAnsi="Sylfaen" w:cs="Sylfaen"/>
                <w:color w:val="000000"/>
                <w:sz w:val="20"/>
                <w:szCs w:val="20"/>
                <w:lang w:val="ka-GE"/>
              </w:rPr>
              <w:t>გარემოში ხანგრძლივად ყოფნა?</w:t>
            </w:r>
          </w:p>
        </w:tc>
      </w:tr>
      <w:tr w:rsidR="00404EE7" w:rsidRPr="00434AD1">
        <w:trPr>
          <w:trHeight w:val="1231"/>
        </w:trPr>
        <w:tc>
          <w:tcPr>
            <w:tcW w:w="1049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ind w:left="-18"/>
              <w:jc w:val="both"/>
              <w:rPr>
                <w:rFonts w:ascii="Sylfaen" w:hAnsi="Sylfaen" w:cs="Sylfaen"/>
                <w:b/>
                <w:bCs/>
                <w:sz w:val="20"/>
                <w:szCs w:val="20"/>
                <w:lang w:val="ka-GE"/>
              </w:rPr>
            </w:pPr>
          </w:p>
          <w:p w:rsidR="00404EE7" w:rsidRPr="00A95188" w:rsidRDefault="00404EE7" w:rsidP="00A95188">
            <w:pPr>
              <w:spacing w:after="0"/>
              <w:ind w:left="-18"/>
              <w:jc w:val="both"/>
              <w:rPr>
                <w:rFonts w:ascii="Sylfaen" w:hAnsi="Sylfaen" w:cs="Sylfaen"/>
                <w:b/>
                <w:bCs/>
                <w:sz w:val="20"/>
                <w:szCs w:val="20"/>
                <w:lang w:val="ka-GE"/>
              </w:rPr>
            </w:pPr>
          </w:p>
        </w:tc>
      </w:tr>
      <w:tr w:rsidR="00404EE7" w:rsidRPr="00434AD1">
        <w:trPr>
          <w:trHeight w:val="2969"/>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34"/>
              </w:numPr>
              <w:spacing w:after="0" w:line="256" w:lineRule="auto"/>
              <w:ind w:left="344" w:right="1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ადამიანისათვის შეგრძნების ორგანოების მნიშვნელობის დასაბუთება და მხედველობის/ სმენის ორგანოებში შემავალი სტრუქტურებისა და მათი ფუნქციების  აღწერა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1,2,9,10</w:t>
            </w:r>
            <w:r w:rsidRPr="00A95188">
              <w:rPr>
                <w:rFonts w:ascii="Sylfaen" w:hAnsi="Sylfaen" w:cs="Sylfaen"/>
                <w:b/>
                <w:bCs/>
                <w:color w:val="000000"/>
                <w:sz w:val="20"/>
                <w:szCs w:val="20"/>
              </w:rPr>
              <w:t>);</w:t>
            </w:r>
          </w:p>
          <w:p w:rsidR="00404EE7" w:rsidRPr="00A95188" w:rsidRDefault="00404EE7" w:rsidP="00E279B1">
            <w:pPr>
              <w:pStyle w:val="ListParagraph"/>
              <w:numPr>
                <w:ilvl w:val="0"/>
                <w:numId w:val="134"/>
              </w:numPr>
              <w:spacing w:after="0" w:line="256" w:lineRule="auto"/>
              <w:ind w:left="344" w:right="17"/>
              <w:jc w:val="both"/>
              <w:rPr>
                <w:rFonts w:ascii="Sylfaen" w:hAnsi="Sylfaen" w:cs="Sylfaen"/>
                <w:color w:val="000000"/>
                <w:sz w:val="20"/>
                <w:szCs w:val="20"/>
                <w:lang w:val="ka-GE"/>
              </w:rPr>
            </w:pPr>
            <w:r w:rsidRPr="00A95188">
              <w:rPr>
                <w:rFonts w:ascii="Sylfaen" w:hAnsi="Sylfaen" w:cs="Sylfaen"/>
                <w:color w:val="000000"/>
                <w:sz w:val="20"/>
                <w:szCs w:val="20"/>
                <w:lang w:val="ka-GE"/>
              </w:rPr>
              <w:t>ბგერის/გამოსახულების აღქმის მექანიზმის სქემატურად (მოდელი) გამოხატვა და კვლევის საფუძველზე  სმენის/მხედველობის დარღვევების მიზეზებზე მსჯელობა</w:t>
            </w:r>
            <w:r w:rsidRPr="00A95188">
              <w:rPr>
                <w:rFonts w:ascii="Sylfaen" w:hAnsi="Sylfaen" w:cs="Sylfaen"/>
                <w:b/>
                <w:bCs/>
                <w:sz w:val="20"/>
                <w:szCs w:val="20"/>
              </w:rPr>
              <w:t xml:space="preserve"> (</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1,2, 4,5,6,7,8,9,10</w:t>
            </w:r>
            <w:r w:rsidRPr="00A95188">
              <w:rPr>
                <w:rFonts w:ascii="Sylfaen" w:hAnsi="Sylfaen" w:cs="Sylfaen"/>
                <w:b/>
                <w:bCs/>
                <w:sz w:val="20"/>
                <w:szCs w:val="20"/>
              </w:rPr>
              <w:t>);</w:t>
            </w:r>
          </w:p>
          <w:p w:rsidR="00404EE7" w:rsidRPr="00A95188" w:rsidRDefault="00404EE7" w:rsidP="00E279B1">
            <w:pPr>
              <w:pStyle w:val="ListParagraph"/>
              <w:numPr>
                <w:ilvl w:val="0"/>
                <w:numId w:val="149"/>
              </w:numPr>
              <w:spacing w:after="0" w:line="256" w:lineRule="auto"/>
              <w:ind w:left="344" w:right="17"/>
              <w:jc w:val="both"/>
              <w:rPr>
                <w:rFonts w:ascii="Sylfaen" w:hAnsi="Sylfaen" w:cs="Sylfaen"/>
                <w:i/>
                <w:iCs/>
                <w:color w:val="000000"/>
                <w:sz w:val="20"/>
                <w:szCs w:val="20"/>
                <w:u w:val="single"/>
              </w:rPr>
            </w:pPr>
            <w:r w:rsidRPr="00A95188">
              <w:rPr>
                <w:rFonts w:ascii="Sylfaen" w:hAnsi="Sylfaen" w:cs="Sylfaen"/>
                <w:color w:val="000000"/>
                <w:sz w:val="20"/>
                <w:szCs w:val="20"/>
                <w:lang w:val="ka-GE"/>
              </w:rPr>
              <w:t xml:space="preserve">თანამედროვე მიღწევების (ლაზერით მკურნალობა, ხელოვნური ბროლი, ხელოვნური სასმენი ძვლები) მნიშვნელობაზე მსჯელობა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7,8, 10,11,12</w:t>
            </w:r>
            <w:r w:rsidRPr="00A95188">
              <w:rPr>
                <w:rFonts w:ascii="Sylfaen" w:hAnsi="Sylfaen" w:cs="Sylfaen"/>
                <w:b/>
                <w:bCs/>
                <w:color w:val="000000"/>
                <w:sz w:val="20"/>
                <w:szCs w:val="20"/>
              </w:rPr>
              <w:t>);</w:t>
            </w:r>
          </w:p>
          <w:p w:rsidR="00404EE7" w:rsidRPr="00A95188" w:rsidRDefault="00404EE7" w:rsidP="00E279B1">
            <w:pPr>
              <w:pStyle w:val="ListParagraph"/>
              <w:numPr>
                <w:ilvl w:val="0"/>
                <w:numId w:val="149"/>
              </w:numPr>
              <w:spacing w:after="0" w:line="256" w:lineRule="auto"/>
              <w:ind w:left="344" w:right="17"/>
              <w:jc w:val="both"/>
              <w:rPr>
                <w:rFonts w:ascii="Sylfaen" w:hAnsi="Sylfaen" w:cs="Sylfaen"/>
                <w:i/>
                <w:iCs/>
                <w:color w:val="000000"/>
                <w:sz w:val="20"/>
                <w:szCs w:val="20"/>
                <w:u w:val="single"/>
              </w:rPr>
            </w:pPr>
            <w:r w:rsidRPr="00A95188">
              <w:rPr>
                <w:rFonts w:ascii="Sylfaen" w:hAnsi="Sylfaen" w:cs="Sylfaen"/>
                <w:sz w:val="20"/>
                <w:szCs w:val="20"/>
                <w:lang w:val="ka-GE"/>
              </w:rPr>
              <w:t xml:space="preserve">ადამიანის შეგრძნების ორგანოების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სტ</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 xml:space="preserve">11,12,13 </w:t>
            </w:r>
            <w:r w:rsidRPr="00A95188">
              <w:rPr>
                <w:rFonts w:ascii="Sylfaen" w:hAnsi="Sylfaen" w:cs="Sylfaen"/>
                <w:b/>
                <w:bCs/>
                <w:sz w:val="20"/>
                <w:szCs w:val="20"/>
              </w:rPr>
              <w:t>).</w:t>
            </w:r>
          </w:p>
        </w:tc>
      </w:tr>
      <w:tr w:rsidR="00404EE7" w:rsidRPr="00434AD1">
        <w:trPr>
          <w:trHeight w:val="1408"/>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line="256" w:lineRule="auto"/>
              <w:ind w:right="225"/>
              <w:rPr>
                <w:rFonts w:ascii="Sylfaen" w:hAnsi="Sylfaen" w:cs="Sylfaen"/>
                <w:i/>
                <w:iCs/>
                <w:color w:val="FF0000"/>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22"/>
              </w:numPr>
              <w:spacing w:after="160" w:line="256" w:lineRule="auto"/>
              <w:ind w:left="283" w:right="225"/>
              <w:jc w:val="both"/>
              <w:rPr>
                <w:rFonts w:ascii="Sylfaen" w:hAnsi="Sylfaen" w:cs="Sylfaen"/>
                <w:i/>
                <w:iCs/>
                <w:color w:val="FF0000"/>
                <w:sz w:val="20"/>
                <w:szCs w:val="20"/>
                <w:lang w:val="ka-GE"/>
              </w:rPr>
            </w:pPr>
            <w:r w:rsidRPr="00A95188">
              <w:rPr>
                <w:rFonts w:ascii="Sylfaen" w:hAnsi="Sylfaen" w:cs="Sylfaen"/>
                <w:sz w:val="20"/>
                <w:szCs w:val="20"/>
                <w:lang w:val="ka-GE"/>
              </w:rPr>
              <w:t>გარემოდან ინფორმაციას ადამიანი იღებს შეგრძნების ორგანოებით;</w:t>
            </w:r>
            <w:r w:rsidRPr="00A95188">
              <w:rPr>
                <w:rFonts w:ascii="Sylfaen" w:hAnsi="Sylfaen" w:cs="Sylfaen"/>
                <w:i/>
                <w:iCs/>
                <w:sz w:val="20"/>
                <w:szCs w:val="20"/>
                <w:lang w:val="ka-GE"/>
              </w:rPr>
              <w:t xml:space="preserve"> </w:t>
            </w:r>
          </w:p>
          <w:p w:rsidR="00404EE7" w:rsidRPr="00A95188" w:rsidRDefault="00404EE7" w:rsidP="00E279B1">
            <w:pPr>
              <w:pStyle w:val="ListParagraph"/>
              <w:numPr>
                <w:ilvl w:val="0"/>
                <w:numId w:val="122"/>
              </w:numPr>
              <w:spacing w:after="160" w:line="256" w:lineRule="auto"/>
              <w:ind w:left="283"/>
              <w:jc w:val="both"/>
              <w:rPr>
                <w:rFonts w:ascii="Sylfaen" w:hAnsi="Sylfaen" w:cs="Sylfaen"/>
                <w:sz w:val="20"/>
                <w:szCs w:val="20"/>
                <w:lang w:val="ka-GE"/>
              </w:rPr>
            </w:pPr>
            <w:r w:rsidRPr="00A95188">
              <w:rPr>
                <w:rFonts w:ascii="Sylfaen" w:hAnsi="Sylfaen" w:cs="Sylfaen"/>
                <w:sz w:val="20"/>
                <w:szCs w:val="20"/>
                <w:lang w:val="ka-GE"/>
              </w:rPr>
              <w:t xml:space="preserve">გარემოს მხედველობითი აღქმა დამოკიდებულია სამ კომპონენტზე, ესენია: თვალი, მხედველობის ნერვი და თავის ტვინის  ქერქის მხედველობის ზონა; </w:t>
            </w:r>
          </w:p>
          <w:p w:rsidR="00404EE7" w:rsidRPr="00A95188" w:rsidRDefault="00404EE7" w:rsidP="00E279B1">
            <w:pPr>
              <w:pStyle w:val="ListParagraph"/>
              <w:numPr>
                <w:ilvl w:val="0"/>
                <w:numId w:val="122"/>
              </w:numPr>
              <w:spacing w:after="160" w:line="256" w:lineRule="auto"/>
              <w:ind w:left="283"/>
              <w:jc w:val="both"/>
              <w:rPr>
                <w:rFonts w:ascii="Sylfaen" w:hAnsi="Sylfaen" w:cs="Sylfaen"/>
                <w:sz w:val="20"/>
                <w:szCs w:val="20"/>
                <w:lang w:val="ka-GE"/>
              </w:rPr>
            </w:pPr>
            <w:r w:rsidRPr="00A95188">
              <w:rPr>
                <w:rFonts w:ascii="Sylfaen" w:hAnsi="Sylfaen" w:cs="Sylfaen"/>
                <w:sz w:val="20"/>
                <w:szCs w:val="20"/>
                <w:lang w:val="ka-GE"/>
              </w:rPr>
              <w:t>შორს- და ახლომხედველობა შეიძლება იყოს თანდაყოლილი და შეძენილი</w:t>
            </w:r>
            <w:r w:rsidRPr="00A95188">
              <w:rPr>
                <w:rFonts w:ascii="Sylfaen" w:hAnsi="Sylfaen" w:cs="Sylfaen"/>
                <w:sz w:val="20"/>
                <w:szCs w:val="20"/>
              </w:rPr>
              <w:t>;</w:t>
            </w:r>
          </w:p>
          <w:p w:rsidR="00404EE7" w:rsidRPr="00A95188" w:rsidRDefault="00404EE7" w:rsidP="00E279B1">
            <w:pPr>
              <w:pStyle w:val="ListParagraph"/>
              <w:numPr>
                <w:ilvl w:val="0"/>
                <w:numId w:val="122"/>
              </w:numPr>
              <w:spacing w:after="160" w:line="256" w:lineRule="auto"/>
              <w:ind w:left="283"/>
              <w:jc w:val="both"/>
              <w:rPr>
                <w:rFonts w:ascii="Sylfaen" w:hAnsi="Sylfaen" w:cs="Sylfaen"/>
                <w:b/>
                <w:bCs/>
                <w:sz w:val="20"/>
                <w:szCs w:val="20"/>
                <w:lang w:val="ka-GE"/>
              </w:rPr>
            </w:pPr>
            <w:r w:rsidRPr="00A95188">
              <w:rPr>
                <w:rFonts w:ascii="Sylfaen" w:hAnsi="Sylfaen" w:cs="Sylfaen"/>
                <w:sz w:val="20"/>
                <w:szCs w:val="20"/>
                <w:lang w:val="ka-GE"/>
              </w:rPr>
              <w:t>ადამიანის მიერ ჰაერის რხევის აღქმა ხდება ბგერის სახით. ბგერის აღქმა ხორციელდება სმენის ორგანოთი (გარეთა, შუა და შიგნითა ყური; სმენის ნერვი, თავის ტვინის ქერქის სმენის ზონა)</w:t>
            </w:r>
            <w:r w:rsidRPr="00A95188">
              <w:rPr>
                <w:rFonts w:ascii="Sylfaen" w:hAnsi="Sylfaen" w:cs="Sylfaen"/>
                <w:sz w:val="20"/>
                <w:szCs w:val="20"/>
              </w:rPr>
              <w:t>;</w:t>
            </w:r>
          </w:p>
          <w:p w:rsidR="00404EE7" w:rsidRPr="00A95188" w:rsidRDefault="00404EE7" w:rsidP="00E279B1">
            <w:pPr>
              <w:pStyle w:val="ListParagraph"/>
              <w:numPr>
                <w:ilvl w:val="0"/>
                <w:numId w:val="122"/>
              </w:numPr>
              <w:spacing w:after="160" w:line="256" w:lineRule="auto"/>
              <w:ind w:left="283"/>
              <w:jc w:val="both"/>
              <w:rPr>
                <w:rFonts w:ascii="Sylfaen" w:hAnsi="Sylfaen" w:cs="Sylfaen"/>
                <w:b/>
                <w:bCs/>
                <w:sz w:val="20"/>
                <w:szCs w:val="20"/>
                <w:lang w:val="ka-GE"/>
              </w:rPr>
            </w:pPr>
            <w:r w:rsidRPr="00A95188">
              <w:rPr>
                <w:rFonts w:ascii="Sylfaen" w:hAnsi="Sylfaen" w:cs="Sylfaen"/>
                <w:sz w:val="20"/>
                <w:szCs w:val="20"/>
                <w:lang w:val="ka-GE"/>
              </w:rPr>
              <w:t>ძლიერი გამღიზიანებლები (ბგერა, სინათლე) დამაზიანებლად მოქმედებენ შეგრძნების ორგანოებზე (ყურზე, თვალზე).</w:t>
            </w:r>
          </w:p>
        </w:tc>
      </w:tr>
    </w:tbl>
    <w:p w:rsidR="00404EE7" w:rsidRDefault="00404EE7" w:rsidP="0073353E">
      <w:pPr>
        <w:rPr>
          <w:rFonts w:cs="Times New Roman"/>
          <w:sz w:val="20"/>
          <w:szCs w:val="20"/>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90"/>
      </w:tblGrid>
      <w:tr w:rsidR="00404EE7" w:rsidRPr="005776B5">
        <w:trPr>
          <w:trHeight w:val="1996"/>
        </w:trPr>
        <w:tc>
          <w:tcPr>
            <w:tcW w:w="10490"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color w:val="000000"/>
                <w:sz w:val="20"/>
                <w:szCs w:val="20"/>
                <w:lang w:val="ka-GE"/>
              </w:rPr>
              <w:t>რეპროდუქციული სისტემა</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საათების სავარაუდო რაოდენობა:  8 (+3)</w:t>
            </w:r>
          </w:p>
          <w:p w:rsidR="00404EE7" w:rsidRPr="00A95188" w:rsidRDefault="00404EE7" w:rsidP="00A95188">
            <w:pPr>
              <w:spacing w:after="0"/>
              <w:rPr>
                <w:rFonts w:ascii="Sylfaen" w:hAnsi="Sylfaen" w:cs="Sylfaen"/>
                <w:b/>
                <w:bCs/>
                <w:sz w:val="20"/>
                <w:szCs w:val="20"/>
                <w:lang w:val="ka-GE"/>
              </w:rPr>
            </w:pPr>
            <w:r w:rsidRPr="00A95188">
              <w:rPr>
                <w:rFonts w:ascii="Sylfaen" w:hAnsi="Sylfaen" w:cs="Sylfaen"/>
                <w:b/>
                <w:bCs/>
                <w:sz w:val="20"/>
                <w:szCs w:val="20"/>
                <w:lang w:val="ka-GE"/>
              </w:rPr>
              <w:t xml:space="preserve">საკითხები: </w:t>
            </w:r>
          </w:p>
          <w:p w:rsidR="00404EE7" w:rsidRPr="00A95188" w:rsidRDefault="00404EE7" w:rsidP="00E279B1">
            <w:pPr>
              <w:pStyle w:val="ListParagraph"/>
              <w:numPr>
                <w:ilvl w:val="0"/>
                <w:numId w:val="146"/>
              </w:numPr>
              <w:spacing w:after="0" w:line="240" w:lineRule="auto"/>
              <w:ind w:left="312"/>
              <w:rPr>
                <w:rFonts w:ascii="Sylfaen" w:hAnsi="Sylfaen" w:cs="Sylfaen"/>
                <w:sz w:val="20"/>
                <w:szCs w:val="20"/>
                <w:lang w:val="ka-GE"/>
              </w:rPr>
            </w:pPr>
            <w:r w:rsidRPr="00A95188">
              <w:rPr>
                <w:rFonts w:ascii="Sylfaen" w:hAnsi="Sylfaen" w:cs="Sylfaen"/>
                <w:sz w:val="20"/>
                <w:szCs w:val="20"/>
                <w:lang w:val="ka-GE"/>
              </w:rPr>
              <w:t>ქალის რეპროდუქციული სისტემა;</w:t>
            </w:r>
          </w:p>
          <w:p w:rsidR="00404EE7" w:rsidRPr="00A95188" w:rsidRDefault="00404EE7" w:rsidP="00E279B1">
            <w:pPr>
              <w:pStyle w:val="ListParagraph"/>
              <w:numPr>
                <w:ilvl w:val="0"/>
                <w:numId w:val="146"/>
              </w:numPr>
              <w:spacing w:after="0" w:line="240" w:lineRule="auto"/>
              <w:ind w:left="312"/>
              <w:rPr>
                <w:rFonts w:ascii="Sylfaen" w:hAnsi="Sylfaen" w:cs="Sylfaen"/>
                <w:sz w:val="20"/>
                <w:szCs w:val="20"/>
                <w:lang w:val="ka-GE"/>
              </w:rPr>
            </w:pPr>
            <w:r w:rsidRPr="00A95188">
              <w:rPr>
                <w:rFonts w:ascii="Sylfaen" w:hAnsi="Sylfaen" w:cs="Sylfaen"/>
                <w:sz w:val="20"/>
                <w:szCs w:val="20"/>
                <w:lang w:val="ka-GE"/>
              </w:rPr>
              <w:t>მამაკაცის რეპროდუქციული სისტემა;</w:t>
            </w:r>
          </w:p>
          <w:p w:rsidR="00404EE7" w:rsidRPr="00A95188" w:rsidRDefault="00404EE7" w:rsidP="00E279B1">
            <w:pPr>
              <w:pStyle w:val="ListParagraph"/>
              <w:numPr>
                <w:ilvl w:val="0"/>
                <w:numId w:val="146"/>
              </w:numPr>
              <w:spacing w:after="0" w:line="240" w:lineRule="auto"/>
              <w:ind w:left="312"/>
              <w:rPr>
                <w:rFonts w:ascii="Sylfaen" w:hAnsi="Sylfaen" w:cs="Sylfaen"/>
                <w:sz w:val="20"/>
                <w:szCs w:val="20"/>
                <w:lang w:val="ka-GE"/>
              </w:rPr>
            </w:pPr>
            <w:r w:rsidRPr="00A95188">
              <w:rPr>
                <w:rFonts w:ascii="Sylfaen" w:hAnsi="Sylfaen" w:cs="Sylfaen"/>
                <w:sz w:val="20"/>
                <w:szCs w:val="20"/>
                <w:lang w:val="ka-GE"/>
              </w:rPr>
              <w:t>განაყოფიერება და ნაყოფის განვითარება;</w:t>
            </w:r>
          </w:p>
          <w:p w:rsidR="00404EE7" w:rsidRPr="00A95188" w:rsidRDefault="00404EE7" w:rsidP="00E279B1">
            <w:pPr>
              <w:pStyle w:val="ListParagraph"/>
              <w:numPr>
                <w:ilvl w:val="0"/>
                <w:numId w:val="146"/>
              </w:numPr>
              <w:spacing w:after="0" w:line="240" w:lineRule="auto"/>
              <w:ind w:left="312"/>
              <w:rPr>
                <w:rFonts w:ascii="Sylfaen" w:hAnsi="Sylfaen" w:cs="Sylfaen"/>
                <w:b/>
                <w:bCs/>
                <w:sz w:val="20"/>
                <w:szCs w:val="20"/>
                <w:lang w:val="ka-GE"/>
              </w:rPr>
            </w:pPr>
            <w:r w:rsidRPr="00A95188">
              <w:rPr>
                <w:rFonts w:ascii="Sylfaen" w:hAnsi="Sylfaen" w:cs="Sylfaen"/>
                <w:sz w:val="20"/>
                <w:szCs w:val="20"/>
                <w:lang w:val="ka-GE"/>
              </w:rPr>
              <w:t>სქესობრივი გზით გადამდები დაავადებები.</w:t>
            </w:r>
          </w:p>
        </w:tc>
      </w:tr>
      <w:tr w:rsidR="00404EE7" w:rsidRPr="005776B5">
        <w:trPr>
          <w:trHeight w:val="497"/>
        </w:trPr>
        <w:tc>
          <w:tcPr>
            <w:tcW w:w="10490"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spacing w:after="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ind w:right="140"/>
              <w:jc w:val="both"/>
              <w:rPr>
                <w:rFonts w:ascii="Sylfaen" w:hAnsi="Sylfaen" w:cs="Sylfaen"/>
                <w:b/>
                <w:bCs/>
                <w:sz w:val="20"/>
                <w:szCs w:val="20"/>
                <w:lang w:val="ka-GE"/>
              </w:rPr>
            </w:pPr>
            <w:r w:rsidRPr="00A95188">
              <w:rPr>
                <w:rFonts w:ascii="Sylfaen" w:hAnsi="Sylfaen" w:cs="Sylfaen"/>
                <w:sz w:val="20"/>
                <w:szCs w:val="20"/>
                <w:lang w:val="ka-GE"/>
              </w:rPr>
              <w:t>ნივთიერება, ენერგია, სტრუქტურა, ფუნქცია, რეგულაცია, ცოცხალი სისტემა, სასიცოცხლო თვისება,   შეგუებულობა, მდგრადობა, ჯანმრთელობა, დაავადება; კვლევის მეთოდი, კვლევა, აღმოჩენა, ტექნოლოგია.</w:t>
            </w:r>
          </w:p>
        </w:tc>
      </w:tr>
      <w:tr w:rsidR="00404EE7" w:rsidRPr="005776B5">
        <w:trPr>
          <w:trHeight w:val="1747"/>
        </w:trPr>
        <w:tc>
          <w:tcPr>
            <w:tcW w:w="1049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sz w:val="10"/>
                <w:szCs w:val="1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54"/>
              </w:numPr>
              <w:spacing w:after="0" w:line="240" w:lineRule="auto"/>
              <w:ind w:left="320" w:hanging="267"/>
              <w:jc w:val="both"/>
              <w:textAlignment w:val="baseline"/>
              <w:rPr>
                <w:rFonts w:ascii="Sylfaen" w:hAnsi="Sylfaen" w:cs="Sylfaen"/>
                <w:sz w:val="10"/>
                <w:szCs w:val="10"/>
                <w:lang w:val="ka-GE"/>
              </w:rPr>
            </w:pPr>
            <w:r w:rsidRPr="00A95188">
              <w:rPr>
                <w:rFonts w:ascii="Sylfaen" w:hAnsi="Sylfaen" w:cs="Sylfaen"/>
                <w:color w:val="000000"/>
                <w:sz w:val="20"/>
                <w:szCs w:val="20"/>
                <w:lang w:val="ka-GE"/>
              </w:rPr>
              <w:t>რატომ არის ჩანასახი მოთავსებული სითხით სავსე ჩანასახოვან ბუშტში?</w:t>
            </w:r>
          </w:p>
          <w:p w:rsidR="00404EE7" w:rsidRPr="00A95188" w:rsidRDefault="00404EE7" w:rsidP="00E279B1">
            <w:pPr>
              <w:pStyle w:val="ListParagraph"/>
              <w:numPr>
                <w:ilvl w:val="0"/>
                <w:numId w:val="154"/>
              </w:numPr>
              <w:spacing w:after="0" w:line="240" w:lineRule="auto"/>
              <w:ind w:left="320" w:hanging="267"/>
              <w:jc w:val="both"/>
              <w:textAlignment w:val="baseline"/>
              <w:rPr>
                <w:rFonts w:ascii="Sylfaen" w:hAnsi="Sylfaen" w:cs="Sylfaen"/>
                <w:sz w:val="10"/>
                <w:szCs w:val="10"/>
                <w:lang w:val="ka-GE"/>
              </w:rPr>
            </w:pPr>
            <w:r w:rsidRPr="00A95188">
              <w:rPr>
                <w:rFonts w:ascii="Sylfaen" w:hAnsi="Sylfaen" w:cs="Sylfaen"/>
                <w:color w:val="000000"/>
                <w:sz w:val="20"/>
                <w:szCs w:val="20"/>
                <w:lang w:val="ka-GE"/>
              </w:rPr>
              <w:t xml:space="preserve">რატომ არის განსაკუთრებით მნიშვნელოვანი ორსულის მიერ ჯანსაღი ცხოვრების წესის დაცვა? </w:t>
            </w:r>
          </w:p>
          <w:p w:rsidR="00404EE7" w:rsidRPr="00A95188" w:rsidRDefault="00404EE7" w:rsidP="00E279B1">
            <w:pPr>
              <w:pStyle w:val="ListParagraph"/>
              <w:numPr>
                <w:ilvl w:val="0"/>
                <w:numId w:val="154"/>
              </w:numPr>
              <w:spacing w:after="0" w:line="240" w:lineRule="auto"/>
              <w:ind w:left="320" w:hanging="267"/>
              <w:jc w:val="both"/>
              <w:textAlignment w:val="baseline"/>
              <w:rPr>
                <w:rFonts w:ascii="Sylfaen" w:hAnsi="Sylfaen" w:cs="Sylfaen"/>
                <w:sz w:val="10"/>
                <w:szCs w:val="10"/>
                <w:lang w:val="ka-GE"/>
              </w:rPr>
            </w:pPr>
            <w:r w:rsidRPr="00A95188">
              <w:rPr>
                <w:rFonts w:ascii="Sylfaen" w:hAnsi="Sylfaen" w:cs="Sylfaen"/>
                <w:sz w:val="20"/>
                <w:szCs w:val="20"/>
                <w:lang w:val="ka-GE"/>
              </w:rPr>
              <w:t>რატომ ითვლება ნაადრევი ორსულობა რისკ-ფაქტორად როგორც დედის</w:t>
            </w:r>
            <w:r w:rsidRPr="00A95188">
              <w:rPr>
                <w:rFonts w:ascii="Sylfaen" w:hAnsi="Sylfaen" w:cs="Sylfaen"/>
                <w:sz w:val="20"/>
                <w:szCs w:val="20"/>
              </w:rPr>
              <w:t>,</w:t>
            </w:r>
            <w:r w:rsidRPr="00A95188">
              <w:rPr>
                <w:rFonts w:ascii="Sylfaen" w:hAnsi="Sylfaen" w:cs="Sylfaen"/>
                <w:sz w:val="20"/>
                <w:szCs w:val="20"/>
                <w:lang w:val="ka-GE"/>
              </w:rPr>
              <w:t xml:space="preserve"> ისე ნაყოფის ჯანმრთელობისათვის?</w:t>
            </w:r>
          </w:p>
          <w:p w:rsidR="00404EE7" w:rsidRPr="00A95188" w:rsidRDefault="00404EE7" w:rsidP="00E279B1">
            <w:pPr>
              <w:pStyle w:val="ListParagraph"/>
              <w:numPr>
                <w:ilvl w:val="0"/>
                <w:numId w:val="154"/>
              </w:numPr>
              <w:spacing w:after="0" w:line="240" w:lineRule="auto"/>
              <w:ind w:left="320" w:hanging="267"/>
              <w:jc w:val="both"/>
              <w:textAlignment w:val="baseline"/>
              <w:rPr>
                <w:rFonts w:ascii="Sylfaen" w:hAnsi="Sylfaen" w:cs="Sylfaen"/>
                <w:sz w:val="10"/>
                <w:szCs w:val="10"/>
                <w:lang w:val="ka-GE"/>
              </w:rPr>
            </w:pPr>
            <w:r w:rsidRPr="00A95188">
              <w:rPr>
                <w:rFonts w:ascii="Sylfaen" w:hAnsi="Sylfaen" w:cs="Sylfaen"/>
                <w:sz w:val="20"/>
                <w:szCs w:val="20"/>
                <w:lang w:val="ka-GE"/>
              </w:rPr>
              <w:t xml:space="preserve">რა ნიშნებით/სიმპტომებით შეიძლება </w:t>
            </w:r>
            <w:r w:rsidRPr="00A95188">
              <w:rPr>
                <w:rFonts w:ascii="Sylfaen" w:hAnsi="Sylfaen" w:cs="Sylfaen"/>
                <w:color w:val="000000"/>
                <w:sz w:val="20"/>
                <w:szCs w:val="20"/>
                <w:lang w:val="ka-GE"/>
              </w:rPr>
              <w:t>სქესობრივი გზით გადამდები დაავადებების აღმოჩენა და მათგან თავდაცვა?</w:t>
            </w:r>
          </w:p>
        </w:tc>
      </w:tr>
      <w:tr w:rsidR="00404EE7" w:rsidRPr="005776B5">
        <w:trPr>
          <w:trHeight w:val="1747"/>
        </w:trPr>
        <w:tc>
          <w:tcPr>
            <w:tcW w:w="1049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5776B5">
        <w:trPr>
          <w:trHeight w:val="2402"/>
        </w:trPr>
        <w:tc>
          <w:tcPr>
            <w:tcW w:w="10490"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35"/>
              </w:numPr>
              <w:spacing w:after="0" w:line="256" w:lineRule="auto"/>
              <w:ind w:left="343" w:right="42"/>
              <w:jc w:val="both"/>
              <w:rPr>
                <w:rFonts w:ascii="Sylfaen" w:hAnsi="Sylfaen" w:cs="Sylfaen"/>
                <w:sz w:val="20"/>
                <w:szCs w:val="20"/>
                <w:lang w:val="ka-GE"/>
              </w:rPr>
            </w:pPr>
            <w:r w:rsidRPr="00A95188">
              <w:rPr>
                <w:rFonts w:ascii="Sylfaen" w:hAnsi="Sylfaen" w:cs="Sylfaen"/>
                <w:sz w:val="20"/>
                <w:szCs w:val="20"/>
                <w:lang w:val="ka-GE"/>
              </w:rPr>
              <w:t xml:space="preserve">ქალისა და მამაკაცის რეპროდუქციული სისტემისა და მისი ფუნქციების აღწერა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w:t>
            </w:r>
            <w:r w:rsidRPr="00A95188">
              <w:rPr>
                <w:rFonts w:ascii="Sylfaen" w:hAnsi="Sylfaen" w:cs="Sylfaen"/>
                <w:b/>
                <w:bCs/>
                <w:sz w:val="20"/>
                <w:szCs w:val="20"/>
              </w:rPr>
              <w:t>);</w:t>
            </w:r>
          </w:p>
          <w:p w:rsidR="00404EE7" w:rsidRPr="00A95188" w:rsidRDefault="00404EE7" w:rsidP="00E279B1">
            <w:pPr>
              <w:pStyle w:val="ListParagraph"/>
              <w:numPr>
                <w:ilvl w:val="0"/>
                <w:numId w:val="135"/>
              </w:numPr>
              <w:spacing w:after="0" w:line="256" w:lineRule="auto"/>
              <w:ind w:left="343" w:right="42"/>
              <w:jc w:val="both"/>
              <w:rPr>
                <w:rFonts w:ascii="Sylfaen" w:hAnsi="Sylfaen" w:cs="Sylfaen"/>
                <w:sz w:val="20"/>
                <w:szCs w:val="20"/>
                <w:lang w:val="ka-GE"/>
              </w:rPr>
            </w:pPr>
            <w:r w:rsidRPr="00A95188">
              <w:rPr>
                <w:rFonts w:ascii="Sylfaen" w:hAnsi="Sylfaen" w:cs="Sylfaen"/>
                <w:sz w:val="20"/>
                <w:szCs w:val="20"/>
                <w:lang w:val="ka-GE"/>
              </w:rPr>
              <w:t xml:space="preserve">კვლევის საფუძველზე დასაბუთება, როგორ მოქმედებს ნაყოფის განვითარებაზე მშობლის მიერ ჯანსაღი ცხოვრების წესის დარღვევა და სქესობრივი გზით გადამდები დაავადებების გავრცელების რისკ-ფაქტორებზე მსჯელობა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1,2,5,6,7,8,9,10</w:t>
            </w:r>
            <w:r w:rsidRPr="00A95188">
              <w:rPr>
                <w:rFonts w:ascii="Sylfaen" w:hAnsi="Sylfaen" w:cs="Sylfaen"/>
                <w:b/>
                <w:bCs/>
                <w:sz w:val="20"/>
                <w:szCs w:val="20"/>
              </w:rPr>
              <w:t>);</w:t>
            </w:r>
          </w:p>
          <w:p w:rsidR="00404EE7" w:rsidRPr="00A95188" w:rsidRDefault="00404EE7" w:rsidP="00E279B1">
            <w:pPr>
              <w:pStyle w:val="ListParagraph"/>
              <w:numPr>
                <w:ilvl w:val="0"/>
                <w:numId w:val="135"/>
              </w:numPr>
              <w:spacing w:after="0" w:line="256" w:lineRule="auto"/>
              <w:ind w:left="343" w:right="42"/>
              <w:jc w:val="both"/>
              <w:rPr>
                <w:rFonts w:ascii="Sylfaen" w:hAnsi="Sylfaen" w:cs="Sylfaen"/>
                <w:b/>
                <w:bCs/>
                <w:sz w:val="20"/>
                <w:szCs w:val="20"/>
                <w:lang w:val="ka-GE"/>
              </w:rPr>
            </w:pPr>
            <w:r w:rsidRPr="00A95188">
              <w:rPr>
                <w:rFonts w:ascii="Sylfaen" w:hAnsi="Sylfaen" w:cs="Sylfaen"/>
                <w:sz w:val="20"/>
                <w:szCs w:val="20"/>
                <w:lang w:val="ka-GE"/>
              </w:rPr>
              <w:t xml:space="preserve">ადამიანის რეპროდუქციული სისტემის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უშვილობის დაძლევა, დაავადებები, ხელოვნური განაყოფიერება, მედიცინა, იმუნოლოგია)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r w:rsidRPr="00A95188">
              <w:rPr>
                <w:rFonts w:ascii="Sylfaen" w:hAnsi="Sylfaen" w:cs="Sylfaen"/>
                <w:b/>
                <w:bCs/>
                <w:sz w:val="20"/>
                <w:szCs w:val="20"/>
              </w:rPr>
              <w:t>).</w:t>
            </w:r>
          </w:p>
        </w:tc>
      </w:tr>
      <w:tr w:rsidR="00404EE7" w:rsidRPr="005776B5">
        <w:trPr>
          <w:trHeight w:val="276"/>
        </w:trPr>
        <w:tc>
          <w:tcPr>
            <w:tcW w:w="10490" w:type="dxa"/>
            <w:tcBorders>
              <w:top w:val="single" w:sz="4" w:space="0" w:color="000000"/>
              <w:left w:val="single" w:sz="4" w:space="0" w:color="000000"/>
              <w:bottom w:val="single" w:sz="4" w:space="0" w:color="000000"/>
              <w:right w:val="single" w:sz="4" w:space="0" w:color="000000"/>
            </w:tcBorders>
            <w:shd w:val="clear" w:color="auto" w:fill="FFFFFF"/>
          </w:tcPr>
          <w:p w:rsidR="00404EE7" w:rsidRPr="00A95188" w:rsidRDefault="00404EE7" w:rsidP="00A95188">
            <w:pPr>
              <w:spacing w:after="0"/>
              <w:jc w:val="both"/>
              <w:rPr>
                <w:rFonts w:ascii="Sylfaen" w:hAnsi="Sylfaen" w:cs="Sylfaen"/>
                <w:b/>
                <w:bCs/>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39"/>
              </w:numPr>
              <w:spacing w:after="160" w:line="259" w:lineRule="auto"/>
              <w:ind w:left="323" w:right="225"/>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ქალის სასქესო ორგანოებია</w:t>
            </w:r>
            <w:r w:rsidRPr="00A95188">
              <w:rPr>
                <w:rFonts w:ascii="Sylfaen" w:hAnsi="Sylfaen" w:cs="Sylfaen"/>
                <w:sz w:val="20"/>
                <w:szCs w:val="20"/>
                <w:shd w:val="clear" w:color="auto" w:fill="FFFFFF"/>
              </w:rPr>
              <w:t>:</w:t>
            </w:r>
            <w:r w:rsidRPr="00A95188">
              <w:rPr>
                <w:rFonts w:ascii="Sylfaen" w:hAnsi="Sylfaen" w:cs="Sylfaen"/>
                <w:sz w:val="20"/>
                <w:szCs w:val="20"/>
                <w:shd w:val="clear" w:color="auto" w:fill="FFFFFF"/>
                <w:lang w:val="ka-GE"/>
              </w:rPr>
              <w:t xml:space="preserve"> საკვერცხე, საშო, საშვილოსნო;</w:t>
            </w:r>
          </w:p>
          <w:p w:rsidR="00404EE7" w:rsidRPr="00A95188" w:rsidRDefault="00404EE7" w:rsidP="00E279B1">
            <w:pPr>
              <w:pStyle w:val="ListParagraph"/>
              <w:numPr>
                <w:ilvl w:val="0"/>
                <w:numId w:val="139"/>
              </w:numPr>
              <w:spacing w:after="160" w:line="259" w:lineRule="auto"/>
              <w:ind w:left="323" w:right="225"/>
              <w:jc w:val="both"/>
              <w:rPr>
                <w:rFonts w:ascii="Sylfaen" w:hAnsi="Sylfaen" w:cs="Sylfaen"/>
                <w:sz w:val="20"/>
                <w:szCs w:val="20"/>
                <w:shd w:val="clear" w:color="auto" w:fill="D9D9D9"/>
                <w:lang w:val="ka-GE"/>
              </w:rPr>
            </w:pPr>
            <w:r w:rsidRPr="00A95188">
              <w:rPr>
                <w:rFonts w:ascii="Sylfaen" w:hAnsi="Sylfaen" w:cs="Sylfaen"/>
                <w:sz w:val="20"/>
                <w:szCs w:val="20"/>
                <w:shd w:val="clear" w:color="auto" w:fill="FFFFFF"/>
                <w:lang w:val="ka-GE"/>
              </w:rPr>
              <w:t>მამაკაცის სასქესო</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ორგანოები</w:t>
            </w:r>
            <w:r w:rsidRPr="00A95188">
              <w:rPr>
                <w:rFonts w:ascii="Sylfaen" w:hAnsi="Sylfaen" w:cs="Sylfaen"/>
                <w:sz w:val="20"/>
                <w:szCs w:val="20"/>
                <w:shd w:val="clear" w:color="auto" w:fill="FFFFFF"/>
                <w:lang w:val="ka-GE"/>
              </w:rPr>
              <w:t>ა: სათე</w:t>
            </w:r>
            <w:r>
              <w:rPr>
                <w:rFonts w:ascii="Sylfaen" w:hAnsi="Sylfaen" w:cs="Sylfaen"/>
                <w:sz w:val="20"/>
                <w:szCs w:val="20"/>
                <w:shd w:val="clear" w:color="auto" w:fill="FFFFFF"/>
                <w:lang w:val="ka-GE"/>
              </w:rPr>
              <w:t>ს</w:t>
            </w:r>
            <w:r w:rsidRPr="00A95188">
              <w:rPr>
                <w:rFonts w:ascii="Sylfaen" w:hAnsi="Sylfaen" w:cs="Sylfaen"/>
                <w:sz w:val="20"/>
                <w:szCs w:val="20"/>
                <w:shd w:val="clear" w:color="auto" w:fill="FFFFFF"/>
                <w:lang w:val="ka-GE"/>
              </w:rPr>
              <w:t>ლე, ასო, წინამდებარე ჯირკვალი;</w:t>
            </w:r>
            <w:r w:rsidRPr="00A95188">
              <w:rPr>
                <w:rFonts w:ascii="Sylfaen" w:hAnsi="Sylfaen" w:cs="Sylfaen"/>
                <w:sz w:val="20"/>
                <w:szCs w:val="20"/>
                <w:shd w:val="clear" w:color="auto" w:fill="D9D9D9"/>
                <w:lang w:val="ka-GE"/>
              </w:rPr>
              <w:t xml:space="preserve"> </w:t>
            </w:r>
          </w:p>
          <w:p w:rsidR="00404EE7" w:rsidRPr="00A95188" w:rsidRDefault="00404EE7" w:rsidP="00E279B1">
            <w:pPr>
              <w:pStyle w:val="ListParagraph"/>
              <w:numPr>
                <w:ilvl w:val="0"/>
                <w:numId w:val="139"/>
              </w:numPr>
              <w:spacing w:after="160" w:line="259" w:lineRule="auto"/>
              <w:ind w:left="323"/>
              <w:jc w:val="both"/>
              <w:rPr>
                <w:rFonts w:ascii="Sylfaen" w:hAnsi="Sylfaen" w:cs="Sylfaen"/>
                <w:sz w:val="20"/>
                <w:szCs w:val="20"/>
                <w:shd w:val="clear" w:color="auto" w:fill="D9D9D9"/>
                <w:lang w:val="ka-GE"/>
              </w:rPr>
            </w:pPr>
            <w:r w:rsidRPr="00A95188">
              <w:rPr>
                <w:rFonts w:ascii="Sylfaen" w:hAnsi="Sylfaen" w:cs="Sylfaen"/>
                <w:sz w:val="20"/>
                <w:szCs w:val="20"/>
                <w:shd w:val="clear" w:color="auto" w:fill="FFFFFF"/>
                <w:lang w:val="ka-GE"/>
              </w:rPr>
              <w:t>ჩანასახის განვითარება იწყება სპერმატოზოიდის და კვერცხუჯრედის შერწყმის შედეგად წარმოქმნილი ზიგოტიდან;</w:t>
            </w:r>
          </w:p>
          <w:p w:rsidR="00404EE7" w:rsidRPr="00A95188" w:rsidRDefault="00404EE7" w:rsidP="00E279B1">
            <w:pPr>
              <w:pStyle w:val="ListParagraph"/>
              <w:numPr>
                <w:ilvl w:val="0"/>
                <w:numId w:val="139"/>
              </w:numPr>
              <w:spacing w:after="160" w:line="259" w:lineRule="auto"/>
              <w:ind w:left="323"/>
              <w:jc w:val="both"/>
              <w:rPr>
                <w:rFonts w:ascii="Sylfaen" w:hAnsi="Sylfaen" w:cs="Sylfaen"/>
                <w:sz w:val="20"/>
                <w:szCs w:val="20"/>
                <w:shd w:val="clear" w:color="auto" w:fill="D9D9D9"/>
                <w:lang w:val="ka-GE"/>
              </w:rPr>
            </w:pPr>
            <w:r w:rsidRPr="00A95188">
              <w:rPr>
                <w:rFonts w:ascii="Sylfaen" w:hAnsi="Sylfaen" w:cs="Sylfaen"/>
                <w:sz w:val="20"/>
                <w:szCs w:val="20"/>
                <w:shd w:val="clear" w:color="auto" w:fill="FFFFFF"/>
                <w:lang w:val="ka-GE"/>
              </w:rPr>
              <w:t xml:space="preserve">ზიგოტა არის ერთი უჯრედი, რომელიც შეიცავს როგორც მამის, ასევე დედის გენეტიკურ მასალას; </w:t>
            </w:r>
          </w:p>
          <w:p w:rsidR="00404EE7" w:rsidRPr="00A95188" w:rsidRDefault="00404EE7" w:rsidP="00E279B1">
            <w:pPr>
              <w:pStyle w:val="ListParagraph"/>
              <w:numPr>
                <w:ilvl w:val="0"/>
                <w:numId w:val="139"/>
              </w:numPr>
              <w:spacing w:after="160" w:line="259" w:lineRule="auto"/>
              <w:ind w:left="323"/>
              <w:jc w:val="both"/>
              <w:rPr>
                <w:rFonts w:ascii="Sylfaen" w:hAnsi="Sylfaen" w:cs="Sylfaen"/>
                <w:sz w:val="20"/>
                <w:szCs w:val="20"/>
                <w:shd w:val="clear" w:color="auto" w:fill="D9D9D9"/>
                <w:lang w:val="ka-GE"/>
              </w:rPr>
            </w:pPr>
            <w:r w:rsidRPr="00A95188">
              <w:rPr>
                <w:rFonts w:ascii="Sylfaen" w:hAnsi="Sylfaen" w:cs="Sylfaen"/>
                <w:sz w:val="20"/>
                <w:szCs w:val="20"/>
                <w:shd w:val="clear" w:color="auto" w:fill="FFFFFF"/>
                <w:lang w:val="ka-GE"/>
              </w:rPr>
              <w:t>ზიგოტა იყოფა და უჯრედების თანმიმდევრული გაყოფის შედეგად  წარმოიქმნება ჩანასახი;</w:t>
            </w:r>
          </w:p>
          <w:p w:rsidR="00404EE7" w:rsidRPr="00A95188" w:rsidRDefault="00404EE7" w:rsidP="00E279B1">
            <w:pPr>
              <w:pStyle w:val="ListParagraph"/>
              <w:numPr>
                <w:ilvl w:val="0"/>
                <w:numId w:val="139"/>
              </w:numPr>
              <w:spacing w:after="160" w:line="259" w:lineRule="auto"/>
              <w:ind w:left="323"/>
              <w:jc w:val="both"/>
              <w:rPr>
                <w:rFonts w:ascii="Sylfaen" w:hAnsi="Sylfaen" w:cs="Sylfaen"/>
                <w:sz w:val="20"/>
                <w:szCs w:val="20"/>
                <w:shd w:val="clear" w:color="auto" w:fill="D9D9D9"/>
                <w:lang w:val="ka-GE"/>
              </w:rPr>
            </w:pPr>
            <w:r w:rsidRPr="00A95188">
              <w:rPr>
                <w:rFonts w:ascii="Sylfaen" w:hAnsi="Sylfaen" w:cs="Sylfaen"/>
                <w:sz w:val="20"/>
                <w:szCs w:val="20"/>
                <w:shd w:val="clear" w:color="auto" w:fill="FFFFFF"/>
                <w:lang w:val="ka-GE"/>
              </w:rPr>
              <w:t>ჩანასახს თანდათან უყალიბდება ორგანოები - ვითარდება ნაყოფი;</w:t>
            </w:r>
          </w:p>
          <w:p w:rsidR="00404EE7" w:rsidRPr="00A95188" w:rsidRDefault="00404EE7" w:rsidP="00E279B1">
            <w:pPr>
              <w:pStyle w:val="ListParagraph"/>
              <w:numPr>
                <w:ilvl w:val="0"/>
                <w:numId w:val="139"/>
              </w:numPr>
              <w:spacing w:after="160" w:line="259" w:lineRule="auto"/>
              <w:ind w:left="323"/>
              <w:jc w:val="both"/>
              <w:rPr>
                <w:rFonts w:ascii="Sylfaen" w:hAnsi="Sylfaen" w:cs="Sylfaen"/>
                <w:sz w:val="20"/>
                <w:szCs w:val="20"/>
                <w:shd w:val="clear" w:color="auto" w:fill="D9D9D9"/>
                <w:lang w:val="ka-GE"/>
              </w:rPr>
            </w:pPr>
            <w:r w:rsidRPr="00A95188">
              <w:rPr>
                <w:rFonts w:ascii="Sylfaen" w:hAnsi="Sylfaen" w:cs="Sylfaen"/>
                <w:sz w:val="20"/>
                <w:szCs w:val="20"/>
                <w:shd w:val="clear" w:color="auto" w:fill="FFFFFF"/>
                <w:lang w:val="ka-GE"/>
              </w:rPr>
              <w:t>სქესობრივი გზით გადამდები ინფექციების გავრცელების ძირითადი მიზეზია დაუცველი სქესობრივი კონტაქტი;</w:t>
            </w:r>
          </w:p>
          <w:p w:rsidR="00404EE7" w:rsidRPr="00A95188" w:rsidRDefault="00404EE7" w:rsidP="00E279B1">
            <w:pPr>
              <w:pStyle w:val="ListParagraph"/>
              <w:numPr>
                <w:ilvl w:val="0"/>
                <w:numId w:val="139"/>
              </w:numPr>
              <w:spacing w:after="160" w:line="259" w:lineRule="auto"/>
              <w:ind w:left="323" w:right="225"/>
              <w:jc w:val="both"/>
              <w:rPr>
                <w:rFonts w:ascii="Sylfaen" w:hAnsi="Sylfaen" w:cs="Sylfaen"/>
                <w:b/>
                <w:bCs/>
                <w:sz w:val="20"/>
                <w:szCs w:val="20"/>
                <w:lang w:val="ka-GE"/>
              </w:rPr>
            </w:pPr>
            <w:r w:rsidRPr="00A95188">
              <w:rPr>
                <w:rFonts w:ascii="Sylfaen" w:hAnsi="Sylfaen" w:cs="Sylfaen"/>
                <w:sz w:val="20"/>
                <w:szCs w:val="20"/>
                <w:shd w:val="clear" w:color="auto" w:fill="FFFFFF"/>
                <w:lang w:val="ka-GE"/>
              </w:rPr>
              <w:t>ნაადრევ ქ</w:t>
            </w:r>
            <w:r w:rsidRPr="00A95188">
              <w:rPr>
                <w:rFonts w:ascii="Sylfaen" w:hAnsi="Sylfaen" w:cs="Sylfaen"/>
                <w:sz w:val="20"/>
                <w:szCs w:val="20"/>
                <w:lang w:val="ka-GE"/>
              </w:rPr>
              <w:t>ორწინებას/ორსულობას/სქესობრივ ურთიერთობებს თან ახლავს მრავალი რისკ-ფაქტორი.</w:t>
            </w:r>
          </w:p>
        </w:tc>
      </w:tr>
    </w:tbl>
    <w:p w:rsidR="00404EE7" w:rsidRDefault="00404EE7" w:rsidP="0073353E">
      <w:pPr>
        <w:ind w:left="-284"/>
        <w:rPr>
          <w:rFonts w:ascii="Sylfaen" w:hAnsi="Sylfaen" w:cs="Sylfaen"/>
          <w:b/>
          <w:bCs/>
          <w:lang w:val="ka-GE"/>
        </w:rPr>
      </w:pPr>
    </w:p>
    <w:p w:rsidR="00404EE7" w:rsidRDefault="00404EE7" w:rsidP="0073353E">
      <w:pPr>
        <w:spacing w:after="160" w:line="259" w:lineRule="auto"/>
        <w:rPr>
          <w:rFonts w:ascii="Sylfaen" w:hAnsi="Sylfaen" w:cs="Sylfaen"/>
          <w:b/>
          <w:bCs/>
          <w:lang w:val="ka-GE"/>
        </w:rPr>
      </w:pPr>
    </w:p>
    <w:p w:rsidR="00404EE7" w:rsidRDefault="00404EE7" w:rsidP="0073353E">
      <w:pPr>
        <w:spacing w:after="160" w:line="259" w:lineRule="auto"/>
        <w:rPr>
          <w:rFonts w:ascii="Sylfaen" w:hAnsi="Sylfaen" w:cs="Sylfaen"/>
          <w:b/>
          <w:bCs/>
          <w:lang w:val="ka-GE"/>
        </w:rPr>
      </w:pPr>
      <w:r>
        <w:rPr>
          <w:rFonts w:ascii="Sylfaen" w:hAnsi="Sylfaen" w:cs="Sylfaen"/>
          <w:b/>
          <w:bCs/>
          <w:lang w:val="ka-GE"/>
        </w:rPr>
        <w:br w:type="page"/>
      </w:r>
    </w:p>
    <w:p w:rsidR="00404EE7" w:rsidRPr="005947AF" w:rsidRDefault="00404EE7" w:rsidP="0073353E">
      <w:pPr>
        <w:ind w:left="-284"/>
        <w:rPr>
          <w:rFonts w:ascii="Sylfaen" w:hAnsi="Sylfaen" w:cs="Sylfaen"/>
          <w:b/>
          <w:bCs/>
          <w:lang w:val="ka-GE"/>
        </w:rPr>
      </w:pPr>
      <w:r w:rsidRPr="005947AF">
        <w:rPr>
          <w:rFonts w:ascii="Sylfaen" w:hAnsi="Sylfaen" w:cs="Sylfaen"/>
          <w:b/>
          <w:bCs/>
          <w:lang w:val="ka-GE"/>
        </w:rPr>
        <w:t xml:space="preserve">თემები </w:t>
      </w:r>
      <w:r w:rsidRPr="005947AF">
        <w:rPr>
          <w:rFonts w:ascii="Sylfaen" w:hAnsi="Sylfaen" w:cs="Sylfaen"/>
          <w:b/>
          <w:bCs/>
        </w:rPr>
        <w:t xml:space="preserve">IX </w:t>
      </w:r>
      <w:r w:rsidRPr="005947AF">
        <w:rPr>
          <w:rFonts w:ascii="Sylfaen" w:hAnsi="Sylfaen" w:cs="Sylfaen"/>
          <w:b/>
          <w:bCs/>
          <w:lang w:val="ka-GE"/>
        </w:rPr>
        <w:t>კლასისათვის</w:t>
      </w:r>
    </w:p>
    <w:p w:rsidR="00404EE7" w:rsidRPr="00CC6D86" w:rsidRDefault="00404EE7" w:rsidP="00E279B1">
      <w:pPr>
        <w:pStyle w:val="ListParagraph"/>
        <w:numPr>
          <w:ilvl w:val="0"/>
          <w:numId w:val="160"/>
        </w:numPr>
        <w:spacing w:after="160" w:line="259" w:lineRule="auto"/>
        <w:ind w:left="142"/>
        <w:rPr>
          <w:rFonts w:ascii="Sylfaen" w:hAnsi="Sylfaen" w:cs="Sylfaen"/>
          <w:sz w:val="20"/>
          <w:szCs w:val="20"/>
          <w:lang w:val="ka-GE"/>
        </w:rPr>
      </w:pPr>
      <w:r>
        <w:rPr>
          <w:rFonts w:ascii="Sylfaen" w:hAnsi="Sylfaen" w:cs="Sylfaen"/>
          <w:sz w:val="20"/>
          <w:szCs w:val="20"/>
          <w:lang w:val="ka-GE"/>
        </w:rPr>
        <w:t>უჯრედი, ქსოვილი</w:t>
      </w:r>
    </w:p>
    <w:p w:rsidR="00404EE7" w:rsidRPr="00CC6D86" w:rsidRDefault="00404EE7" w:rsidP="00E279B1">
      <w:pPr>
        <w:pStyle w:val="ListParagraph"/>
        <w:numPr>
          <w:ilvl w:val="0"/>
          <w:numId w:val="160"/>
        </w:numPr>
        <w:spacing w:after="160" w:line="259" w:lineRule="auto"/>
        <w:ind w:left="142"/>
        <w:rPr>
          <w:rFonts w:ascii="Sylfaen" w:hAnsi="Sylfaen" w:cs="Sylfaen"/>
          <w:sz w:val="20"/>
          <w:szCs w:val="20"/>
          <w:lang w:val="ka-GE"/>
        </w:rPr>
      </w:pPr>
      <w:r w:rsidRPr="00CC6D86">
        <w:rPr>
          <w:rFonts w:ascii="Sylfaen" w:hAnsi="Sylfaen" w:cs="Sylfaen"/>
          <w:sz w:val="20"/>
          <w:szCs w:val="20"/>
          <w:lang w:val="ka-GE"/>
        </w:rPr>
        <w:t>გენეტიკა</w:t>
      </w:r>
    </w:p>
    <w:p w:rsidR="00404EE7" w:rsidRPr="00CC6D86" w:rsidRDefault="00404EE7" w:rsidP="00E279B1">
      <w:pPr>
        <w:pStyle w:val="ListParagraph"/>
        <w:numPr>
          <w:ilvl w:val="0"/>
          <w:numId w:val="160"/>
        </w:numPr>
        <w:spacing w:after="160" w:line="259" w:lineRule="auto"/>
        <w:ind w:left="142"/>
        <w:rPr>
          <w:rFonts w:ascii="Sylfaen" w:hAnsi="Sylfaen" w:cs="Sylfaen"/>
          <w:sz w:val="20"/>
          <w:szCs w:val="20"/>
          <w:lang w:val="ka-GE"/>
        </w:rPr>
      </w:pPr>
      <w:r w:rsidRPr="00CC6D86">
        <w:rPr>
          <w:rFonts w:ascii="Sylfaen" w:hAnsi="Sylfaen" w:cs="Sylfaen"/>
          <w:sz w:val="20"/>
          <w:szCs w:val="20"/>
          <w:lang w:val="ka-GE"/>
        </w:rPr>
        <w:t>ევოლუცია</w:t>
      </w:r>
    </w:p>
    <w:p w:rsidR="00404EE7" w:rsidRPr="00CC6D86" w:rsidRDefault="00404EE7" w:rsidP="00E279B1">
      <w:pPr>
        <w:pStyle w:val="ListParagraph"/>
        <w:numPr>
          <w:ilvl w:val="0"/>
          <w:numId w:val="160"/>
        </w:numPr>
        <w:spacing w:after="160" w:line="259" w:lineRule="auto"/>
        <w:ind w:left="142"/>
        <w:rPr>
          <w:rFonts w:ascii="Sylfaen" w:hAnsi="Sylfaen" w:cs="Sylfaen"/>
          <w:sz w:val="20"/>
          <w:szCs w:val="20"/>
          <w:lang w:val="ka-GE"/>
        </w:rPr>
      </w:pPr>
      <w:r w:rsidRPr="00CC6D86">
        <w:rPr>
          <w:rFonts w:ascii="Sylfaen" w:hAnsi="Sylfaen" w:cs="Sylfaen"/>
          <w:sz w:val="20"/>
          <w:szCs w:val="20"/>
          <w:lang w:val="ka-GE"/>
        </w:rPr>
        <w:t>ეკოლოგია</w:t>
      </w:r>
    </w:p>
    <w:p w:rsidR="00404EE7" w:rsidRPr="00CC6D86" w:rsidRDefault="00404EE7" w:rsidP="00E279B1">
      <w:pPr>
        <w:pStyle w:val="ListParagraph"/>
        <w:numPr>
          <w:ilvl w:val="0"/>
          <w:numId w:val="160"/>
        </w:numPr>
        <w:spacing w:after="160" w:line="259" w:lineRule="auto"/>
        <w:ind w:left="142"/>
        <w:rPr>
          <w:rFonts w:ascii="Sylfaen" w:hAnsi="Sylfaen" w:cs="Sylfaen"/>
          <w:b/>
          <w:bCs/>
          <w:lang w:val="ka-GE"/>
        </w:rPr>
      </w:pPr>
      <w:r w:rsidRPr="00CC6D86">
        <w:rPr>
          <w:rFonts w:ascii="Sylfaen" w:hAnsi="Sylfaen" w:cs="Sylfaen"/>
          <w:sz w:val="20"/>
          <w:szCs w:val="20"/>
          <w:lang w:val="ka-GE"/>
        </w:rPr>
        <w:t>ჯანმრთელობა და გარემო</w:t>
      </w: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32"/>
      </w:tblGrid>
      <w:tr w:rsidR="00404EE7" w:rsidRPr="005776B5">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b/>
                <w:bCs/>
                <w:sz w:val="20"/>
                <w:szCs w:val="20"/>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color w:val="000000"/>
                <w:sz w:val="20"/>
                <w:szCs w:val="20"/>
                <w:lang w:val="ka-GE"/>
              </w:rPr>
              <w:t xml:space="preserve">უჯრედი, ქსოვილი                                                                                       </w:t>
            </w:r>
            <w:r w:rsidRPr="00A95188">
              <w:rPr>
                <w:rFonts w:ascii="Sylfaen" w:hAnsi="Sylfaen" w:cs="Sylfaen"/>
                <w:sz w:val="20"/>
                <w:szCs w:val="20"/>
                <w:lang w:val="ka-GE"/>
              </w:rPr>
              <w:t>საათების სავარაუდო რაოდენობა: 10</w:t>
            </w:r>
            <w:r w:rsidRPr="00A95188">
              <w:rPr>
                <w:rFonts w:ascii="Sylfaen" w:hAnsi="Sylfaen" w:cs="Sylfaen"/>
                <w:sz w:val="20"/>
                <w:szCs w:val="20"/>
              </w:rPr>
              <w:t xml:space="preserve"> (+</w:t>
            </w:r>
            <w:r w:rsidRPr="00A95188">
              <w:rPr>
                <w:rFonts w:ascii="Sylfaen" w:hAnsi="Sylfaen" w:cs="Sylfaen"/>
                <w:sz w:val="20"/>
                <w:szCs w:val="20"/>
                <w:lang w:val="ka-GE"/>
              </w:rPr>
              <w:t>3</w:t>
            </w:r>
            <w:r w:rsidRPr="00A95188">
              <w:rPr>
                <w:rFonts w:ascii="Sylfaen" w:hAnsi="Sylfaen" w:cs="Sylfaen"/>
                <w:sz w:val="20"/>
                <w:szCs w:val="20"/>
              </w:rPr>
              <w:t>)</w:t>
            </w:r>
          </w:p>
          <w:p w:rsidR="00404EE7" w:rsidRPr="00A95188" w:rsidRDefault="00404EE7" w:rsidP="00A95188">
            <w:pPr>
              <w:spacing w:after="0"/>
              <w:rPr>
                <w:rFonts w:ascii="Sylfaen" w:hAnsi="Sylfaen" w:cs="Sylfaen"/>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18"/>
              </w:numPr>
              <w:spacing w:after="0" w:line="240" w:lineRule="auto"/>
              <w:ind w:left="369"/>
              <w:jc w:val="both"/>
              <w:rPr>
                <w:rFonts w:ascii="Sylfaen" w:hAnsi="Sylfaen" w:cs="Sylfaen"/>
                <w:color w:val="000000"/>
                <w:sz w:val="20"/>
                <w:szCs w:val="20"/>
                <w:lang w:val="ka-GE"/>
              </w:rPr>
            </w:pPr>
            <w:r w:rsidRPr="00A95188">
              <w:rPr>
                <w:rFonts w:ascii="Sylfaen" w:hAnsi="Sylfaen" w:cs="Sylfaen"/>
                <w:color w:val="000000"/>
                <w:sz w:val="20"/>
                <w:szCs w:val="20"/>
                <w:lang w:val="ka-GE"/>
              </w:rPr>
              <w:t>უჯრედული თეორია;</w:t>
            </w:r>
          </w:p>
          <w:p w:rsidR="00404EE7" w:rsidRPr="00A95188" w:rsidRDefault="00404EE7" w:rsidP="00E279B1">
            <w:pPr>
              <w:pStyle w:val="ListParagraph"/>
              <w:numPr>
                <w:ilvl w:val="0"/>
                <w:numId w:val="118"/>
              </w:numPr>
              <w:spacing w:after="0" w:line="240" w:lineRule="auto"/>
              <w:ind w:left="369"/>
              <w:jc w:val="both"/>
              <w:rPr>
                <w:rFonts w:ascii="Sylfaen" w:hAnsi="Sylfaen" w:cs="Sylfaen"/>
                <w:color w:val="000000"/>
                <w:sz w:val="20"/>
                <w:szCs w:val="20"/>
                <w:lang w:val="ka-GE"/>
              </w:rPr>
            </w:pPr>
            <w:r w:rsidRPr="00A95188">
              <w:rPr>
                <w:rFonts w:ascii="Sylfaen" w:hAnsi="Sylfaen" w:cs="Sylfaen"/>
                <w:color w:val="000000"/>
                <w:sz w:val="20"/>
                <w:szCs w:val="20"/>
                <w:lang w:val="ka-GE"/>
              </w:rPr>
              <w:t>უჯრედების აგებულება;</w:t>
            </w:r>
          </w:p>
          <w:p w:rsidR="00404EE7" w:rsidRPr="00A95188" w:rsidRDefault="00404EE7" w:rsidP="00E279B1">
            <w:pPr>
              <w:pStyle w:val="ListParagraph"/>
              <w:numPr>
                <w:ilvl w:val="0"/>
                <w:numId w:val="118"/>
              </w:numPr>
              <w:spacing w:after="0" w:line="240" w:lineRule="auto"/>
              <w:ind w:left="369"/>
              <w:jc w:val="both"/>
              <w:rPr>
                <w:rFonts w:ascii="Sylfaen" w:hAnsi="Sylfaen" w:cs="Sylfaen"/>
                <w:color w:val="000000"/>
                <w:sz w:val="20"/>
                <w:szCs w:val="20"/>
                <w:lang w:val="ka-GE"/>
              </w:rPr>
            </w:pPr>
            <w:r w:rsidRPr="00A95188">
              <w:rPr>
                <w:rFonts w:ascii="Sylfaen" w:hAnsi="Sylfaen" w:cs="Sylfaen"/>
                <w:color w:val="000000"/>
                <w:sz w:val="20"/>
                <w:szCs w:val="20"/>
                <w:lang w:val="ka-GE"/>
              </w:rPr>
              <w:t>უჯრედის გაყოფა;</w:t>
            </w:r>
          </w:p>
          <w:p w:rsidR="00404EE7" w:rsidRPr="00A95188" w:rsidRDefault="00404EE7" w:rsidP="00E279B1">
            <w:pPr>
              <w:pStyle w:val="ListParagraph"/>
              <w:numPr>
                <w:ilvl w:val="0"/>
                <w:numId w:val="118"/>
              </w:numPr>
              <w:spacing w:after="0" w:line="240" w:lineRule="auto"/>
              <w:ind w:left="369"/>
              <w:jc w:val="both"/>
              <w:rPr>
                <w:rFonts w:ascii="Sylfaen" w:hAnsi="Sylfaen" w:cs="Sylfaen"/>
                <w:b/>
                <w:bCs/>
                <w:sz w:val="10"/>
                <w:szCs w:val="10"/>
                <w:lang w:val="ka-GE"/>
              </w:rPr>
            </w:pPr>
            <w:r w:rsidRPr="00A95188">
              <w:rPr>
                <w:rFonts w:ascii="Sylfaen" w:hAnsi="Sylfaen" w:cs="Sylfaen"/>
                <w:color w:val="000000"/>
                <w:sz w:val="20"/>
                <w:szCs w:val="20"/>
                <w:lang w:val="ka-GE"/>
              </w:rPr>
              <w:t>მცენარეული ქსოვილები</w:t>
            </w:r>
            <w:r w:rsidRPr="00A95188">
              <w:rPr>
                <w:rFonts w:ascii="Sylfaen" w:hAnsi="Sylfaen" w:cs="Sylfaen"/>
                <w:color w:val="000000"/>
                <w:sz w:val="20"/>
                <w:szCs w:val="20"/>
              </w:rPr>
              <w:t>;</w:t>
            </w:r>
          </w:p>
          <w:p w:rsidR="00404EE7" w:rsidRPr="00A95188" w:rsidRDefault="00404EE7" w:rsidP="00E279B1">
            <w:pPr>
              <w:pStyle w:val="ListParagraph"/>
              <w:numPr>
                <w:ilvl w:val="0"/>
                <w:numId w:val="118"/>
              </w:numPr>
              <w:spacing w:after="0" w:line="240" w:lineRule="auto"/>
              <w:ind w:left="369"/>
              <w:jc w:val="both"/>
              <w:rPr>
                <w:rFonts w:ascii="Sylfaen" w:hAnsi="Sylfaen" w:cs="Sylfaen"/>
                <w:b/>
                <w:bCs/>
                <w:sz w:val="10"/>
                <w:szCs w:val="10"/>
                <w:lang w:val="ka-GE"/>
              </w:rPr>
            </w:pPr>
            <w:r w:rsidRPr="00A95188">
              <w:rPr>
                <w:rFonts w:ascii="Sylfaen" w:hAnsi="Sylfaen" w:cs="Sylfaen"/>
                <w:color w:val="000000"/>
                <w:sz w:val="20"/>
                <w:szCs w:val="20"/>
                <w:lang w:val="ka-GE"/>
              </w:rPr>
              <w:t>ცხოველური ქსოვილები.</w:t>
            </w:r>
          </w:p>
        </w:tc>
      </w:tr>
      <w:tr w:rsidR="00404EE7" w:rsidRPr="005776B5">
        <w:trPr>
          <w:trHeight w:val="1289"/>
        </w:trPr>
        <w:tc>
          <w:tcPr>
            <w:tcW w:w="10632"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spacing w:after="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jc w:val="both"/>
              <w:rPr>
                <w:rFonts w:ascii="Sylfaen" w:hAnsi="Sylfaen" w:cs="Sylfaen"/>
                <w:b/>
                <w:bCs/>
                <w:sz w:val="20"/>
                <w:szCs w:val="20"/>
                <w:lang w:val="ka-GE"/>
              </w:rPr>
            </w:pPr>
            <w:r w:rsidRPr="00A95188">
              <w:rPr>
                <w:rFonts w:ascii="Sylfaen" w:hAnsi="Sylfaen" w:cs="Sylfaen"/>
                <w:sz w:val="20"/>
                <w:szCs w:val="20"/>
                <w:lang w:val="ka-GE"/>
              </w:rPr>
              <w:t>ნივთიერება, სტრუქტურა, ფუნქცია, რეგულაცია, ცოცხალი სისტემა, სასიცოცხლო თვისება,  ბიომრავალფეროვნება, შეგუებულობა, მდგრადობა, ჯანმრთელობა, დაავადება; კვლევის მეთოდი, კვლევა; აღმოჩენა, თეორია,  ტექნოლოგია.</w:t>
            </w:r>
          </w:p>
        </w:tc>
      </w:tr>
      <w:tr w:rsidR="00404EE7" w:rsidRPr="005776B5">
        <w:trPr>
          <w:trHeight w:val="1700"/>
        </w:trPr>
        <w:tc>
          <w:tcPr>
            <w:tcW w:w="10632" w:type="dxa"/>
            <w:tcBorders>
              <w:left w:val="single" w:sz="4" w:space="0" w:color="000000"/>
              <w:right w:val="single" w:sz="4" w:space="0" w:color="000000"/>
            </w:tcBorders>
          </w:tcPr>
          <w:p w:rsidR="00404EE7" w:rsidRPr="00A95188" w:rsidRDefault="00404EE7" w:rsidP="00A95188">
            <w:pPr>
              <w:spacing w:after="0" w:line="240" w:lineRule="auto"/>
              <w:jc w:val="both"/>
              <w:rPr>
                <w:rFonts w:ascii="Sylfaen" w:hAnsi="Sylfaen" w:cs="Sylfaen"/>
                <w:sz w:val="10"/>
                <w:szCs w:val="1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55"/>
              </w:numPr>
              <w:spacing w:after="0" w:line="240" w:lineRule="auto"/>
              <w:ind w:left="373"/>
              <w:jc w:val="both"/>
              <w:rPr>
                <w:rFonts w:ascii="Sylfaen" w:hAnsi="Sylfaen" w:cs="Sylfaen"/>
                <w:sz w:val="10"/>
                <w:szCs w:val="10"/>
                <w:lang w:val="ka-GE"/>
              </w:rPr>
            </w:pPr>
            <w:r w:rsidRPr="00A95188">
              <w:rPr>
                <w:rFonts w:ascii="Sylfaen" w:hAnsi="Sylfaen" w:cs="Sylfaen"/>
                <w:color w:val="000000"/>
                <w:sz w:val="20"/>
                <w:szCs w:val="20"/>
                <w:lang w:val="ka-GE"/>
              </w:rPr>
              <w:t>რატომ მიიჩნევა უჯრედი ყველა ორგანიზმის ელემენტარულ ერთეულად?</w:t>
            </w:r>
          </w:p>
          <w:p w:rsidR="00404EE7" w:rsidRPr="00A95188" w:rsidRDefault="00404EE7" w:rsidP="00E279B1">
            <w:pPr>
              <w:pStyle w:val="ListParagraph"/>
              <w:numPr>
                <w:ilvl w:val="0"/>
                <w:numId w:val="155"/>
              </w:numPr>
              <w:spacing w:after="0" w:line="240" w:lineRule="auto"/>
              <w:ind w:left="373"/>
              <w:jc w:val="both"/>
              <w:rPr>
                <w:rFonts w:ascii="Sylfaen" w:hAnsi="Sylfaen" w:cs="Sylfaen"/>
                <w:sz w:val="10"/>
                <w:szCs w:val="10"/>
                <w:lang w:val="ka-GE"/>
              </w:rPr>
            </w:pPr>
            <w:r w:rsidRPr="00A95188">
              <w:rPr>
                <w:rFonts w:ascii="Sylfaen" w:hAnsi="Sylfaen" w:cs="Sylfaen"/>
                <w:color w:val="000000"/>
                <w:sz w:val="20"/>
                <w:szCs w:val="20"/>
                <w:lang w:val="ka-GE"/>
              </w:rPr>
              <w:t>რატომ არის შვილეული უჯრედი დედისეულის მსგავსი?</w:t>
            </w:r>
          </w:p>
          <w:p w:rsidR="00404EE7" w:rsidRPr="00A95188" w:rsidRDefault="00404EE7" w:rsidP="00E279B1">
            <w:pPr>
              <w:pStyle w:val="ListParagraph"/>
              <w:numPr>
                <w:ilvl w:val="0"/>
                <w:numId w:val="155"/>
              </w:numPr>
              <w:spacing w:after="0" w:line="240" w:lineRule="auto"/>
              <w:ind w:left="373"/>
              <w:jc w:val="both"/>
              <w:rPr>
                <w:rFonts w:ascii="Sylfaen" w:hAnsi="Sylfaen" w:cs="Sylfaen"/>
                <w:sz w:val="10"/>
                <w:szCs w:val="10"/>
                <w:lang w:val="ka-GE"/>
              </w:rPr>
            </w:pPr>
            <w:r w:rsidRPr="00A95188">
              <w:rPr>
                <w:rFonts w:ascii="Sylfaen" w:hAnsi="Sylfaen" w:cs="Sylfaen"/>
                <w:color w:val="000000"/>
                <w:sz w:val="20"/>
                <w:szCs w:val="20"/>
                <w:lang w:val="ka-GE"/>
              </w:rPr>
              <w:t>რა ბიოლოგიური მნიშვნელობა აქვს მიტოზს/მეიოზს?</w:t>
            </w:r>
          </w:p>
          <w:p w:rsidR="00404EE7" w:rsidRPr="00A95188" w:rsidRDefault="00404EE7" w:rsidP="00E279B1">
            <w:pPr>
              <w:pStyle w:val="ListParagraph"/>
              <w:numPr>
                <w:ilvl w:val="0"/>
                <w:numId w:val="155"/>
              </w:numPr>
              <w:spacing w:after="0" w:line="240" w:lineRule="auto"/>
              <w:ind w:left="373"/>
              <w:jc w:val="both"/>
              <w:rPr>
                <w:rFonts w:ascii="Sylfaen" w:hAnsi="Sylfaen" w:cs="Sylfaen"/>
                <w:sz w:val="10"/>
                <w:szCs w:val="10"/>
                <w:lang w:val="ka-GE"/>
              </w:rPr>
            </w:pPr>
            <w:r w:rsidRPr="00A95188">
              <w:rPr>
                <w:rFonts w:ascii="Sylfaen" w:hAnsi="Sylfaen" w:cs="Sylfaen"/>
                <w:color w:val="000000"/>
                <w:sz w:val="20"/>
                <w:szCs w:val="20"/>
                <w:lang w:val="ka-GE"/>
              </w:rPr>
              <w:t>როგორ შეესაბამება ქსოვილთა აგებულება მათ ფუნქციას?</w:t>
            </w:r>
          </w:p>
          <w:p w:rsidR="00404EE7" w:rsidRPr="00A95188" w:rsidRDefault="00404EE7" w:rsidP="00E279B1">
            <w:pPr>
              <w:pStyle w:val="ListParagraph"/>
              <w:numPr>
                <w:ilvl w:val="0"/>
                <w:numId w:val="155"/>
              </w:numPr>
              <w:spacing w:after="0" w:line="240" w:lineRule="auto"/>
              <w:ind w:left="373"/>
              <w:jc w:val="both"/>
              <w:rPr>
                <w:rFonts w:ascii="Sylfaen" w:hAnsi="Sylfaen" w:cs="Sylfaen"/>
                <w:sz w:val="10"/>
                <w:szCs w:val="10"/>
                <w:lang w:val="ka-GE"/>
              </w:rPr>
            </w:pPr>
            <w:r w:rsidRPr="00A95188">
              <w:rPr>
                <w:rFonts w:ascii="Sylfaen" w:hAnsi="Sylfaen" w:cs="Sylfaen"/>
                <w:color w:val="000000"/>
                <w:sz w:val="20"/>
                <w:szCs w:val="20"/>
                <w:lang w:val="ka-GE"/>
              </w:rPr>
              <w:t>რა გავლენას ახდენს ჯანსაღი კვება და ფიზიკური აქტივობა უჯრედის მეტაბოლიზმზე?</w:t>
            </w:r>
          </w:p>
        </w:tc>
      </w:tr>
      <w:tr w:rsidR="00404EE7" w:rsidRPr="005776B5">
        <w:trPr>
          <w:trHeight w:val="1700"/>
        </w:trPr>
        <w:tc>
          <w:tcPr>
            <w:tcW w:w="10632"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rPr>
                <w:rFonts w:ascii="Sylfaen" w:hAnsi="Sylfaen" w:cs="Sylfaen"/>
                <w:b/>
                <w:bCs/>
                <w:sz w:val="20"/>
                <w:szCs w:val="20"/>
                <w:lang w:val="ka-GE"/>
              </w:rPr>
            </w:pPr>
          </w:p>
        </w:tc>
      </w:tr>
      <w:tr w:rsidR="00404EE7" w:rsidRPr="005776B5">
        <w:trPr>
          <w:trHeight w:val="3251"/>
        </w:trPr>
        <w:tc>
          <w:tcPr>
            <w:tcW w:w="10632"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0"/>
                <w:numId w:val="163"/>
              </w:numPr>
              <w:spacing w:after="0" w:line="240" w:lineRule="auto"/>
              <w:ind w:left="279"/>
              <w:jc w:val="both"/>
              <w:rPr>
                <w:rFonts w:ascii="Sylfaen" w:hAnsi="Sylfaen" w:cs="Sylfaen"/>
                <w:b/>
                <w:bCs/>
                <w:color w:val="000000"/>
                <w:sz w:val="20"/>
                <w:szCs w:val="20"/>
              </w:rPr>
            </w:pPr>
            <w:r w:rsidRPr="00A95188">
              <w:rPr>
                <w:rFonts w:ascii="Sylfaen" w:hAnsi="Sylfaen" w:cs="Sylfaen"/>
                <w:color w:val="000000"/>
                <w:sz w:val="20"/>
                <w:szCs w:val="20"/>
              </w:rPr>
              <w:t>უჯრედის ზოგიერთი კომპონენტი</w:t>
            </w:r>
            <w:r w:rsidRPr="00A95188">
              <w:rPr>
                <w:rFonts w:ascii="Sylfaen" w:hAnsi="Sylfaen" w:cs="Sylfaen"/>
                <w:color w:val="000000"/>
                <w:sz w:val="20"/>
                <w:szCs w:val="20"/>
                <w:lang w:val="ka-GE"/>
              </w:rPr>
              <w:t>ს</w:t>
            </w:r>
            <w:r w:rsidRPr="00A95188">
              <w:rPr>
                <w:rFonts w:ascii="Sylfaen" w:hAnsi="Sylfaen" w:cs="Sylfaen"/>
                <w:color w:val="000000"/>
                <w:sz w:val="20"/>
                <w:szCs w:val="20"/>
              </w:rPr>
              <w:t xml:space="preserve"> (უჯრედის კედელი, პლაზმური მემბრანა, ციტოპლაზმა, ბირთვი, მიტოქონდრია, ქლოროპლასტი, ვაკუოლი) </w:t>
            </w:r>
            <w:r w:rsidRPr="00A95188">
              <w:rPr>
                <w:rFonts w:ascii="Sylfaen" w:hAnsi="Sylfaen" w:cs="Sylfaen"/>
                <w:color w:val="000000"/>
                <w:sz w:val="20"/>
                <w:szCs w:val="20"/>
                <w:lang w:val="ka-GE"/>
              </w:rPr>
              <w:t xml:space="preserve">ამოცნობა </w:t>
            </w:r>
            <w:r w:rsidRPr="00A95188">
              <w:rPr>
                <w:rFonts w:ascii="Sylfaen" w:hAnsi="Sylfaen" w:cs="Sylfaen"/>
                <w:color w:val="000000"/>
                <w:sz w:val="20"/>
                <w:szCs w:val="20"/>
              </w:rPr>
              <w:t xml:space="preserve">და თითოეულის ფუნქციის დასახელება </w:t>
            </w:r>
            <w:r w:rsidRPr="00A95188">
              <w:rPr>
                <w:rFonts w:ascii="Sylfaen" w:hAnsi="Sylfaen" w:cs="Sylfaen"/>
                <w:b/>
                <w:bCs/>
                <w:color w:val="000000"/>
                <w:sz w:val="20"/>
                <w:szCs w:val="20"/>
              </w:rPr>
              <w:t>(ბიოლ.საბ.1,2,3);</w:t>
            </w:r>
          </w:p>
          <w:p w:rsidR="00404EE7" w:rsidRPr="00A95188" w:rsidRDefault="00404EE7" w:rsidP="00E279B1">
            <w:pPr>
              <w:pStyle w:val="ListParagraph"/>
              <w:numPr>
                <w:ilvl w:val="0"/>
                <w:numId w:val="163"/>
              </w:numPr>
              <w:spacing w:after="0" w:line="240" w:lineRule="auto"/>
              <w:ind w:left="279"/>
              <w:jc w:val="both"/>
              <w:rPr>
                <w:rFonts w:ascii="Sylfaen" w:hAnsi="Sylfaen" w:cs="Sylfaen"/>
                <w:color w:val="000000"/>
                <w:sz w:val="20"/>
                <w:szCs w:val="20"/>
              </w:rPr>
            </w:pPr>
            <w:r w:rsidRPr="00A95188">
              <w:rPr>
                <w:rFonts w:ascii="Sylfaen" w:hAnsi="Sylfaen" w:cs="Sylfaen"/>
                <w:color w:val="000000"/>
                <w:sz w:val="20"/>
                <w:szCs w:val="20"/>
              </w:rPr>
              <w:t>მიკროსკოპული კვლევის საფუძველზე უჯრედები</w:t>
            </w:r>
            <w:r w:rsidRPr="00A95188">
              <w:rPr>
                <w:rFonts w:ascii="Sylfaen" w:hAnsi="Sylfaen" w:cs="Sylfaen"/>
                <w:color w:val="000000"/>
                <w:sz w:val="20"/>
                <w:szCs w:val="20"/>
                <w:lang w:val="ka-GE"/>
              </w:rPr>
              <w:t>ს</w:t>
            </w:r>
            <w:r w:rsidRPr="00A95188">
              <w:rPr>
                <w:rFonts w:ascii="Sylfaen" w:hAnsi="Sylfaen" w:cs="Sylfaen"/>
                <w:color w:val="000000"/>
                <w:sz w:val="20"/>
                <w:szCs w:val="20"/>
              </w:rPr>
              <w:t xml:space="preserve"> (მცენარეული, ცხოველური) </w:t>
            </w:r>
            <w:r w:rsidRPr="00A95188">
              <w:rPr>
                <w:rFonts w:ascii="Sylfaen" w:hAnsi="Sylfaen" w:cs="Sylfaen"/>
                <w:color w:val="000000"/>
                <w:sz w:val="20"/>
                <w:szCs w:val="20"/>
                <w:lang w:val="ka-GE"/>
              </w:rPr>
              <w:t xml:space="preserve">განსხვავება </w:t>
            </w:r>
            <w:r w:rsidRPr="00A95188">
              <w:rPr>
                <w:rFonts w:ascii="Sylfaen" w:hAnsi="Sylfaen" w:cs="Sylfaen"/>
                <w:color w:val="000000"/>
                <w:sz w:val="20"/>
                <w:szCs w:val="20"/>
              </w:rPr>
              <w:t>ფორმის, აგებულების</w:t>
            </w:r>
            <w:r w:rsidRPr="00A95188">
              <w:rPr>
                <w:rFonts w:ascii="Sylfaen" w:hAnsi="Sylfaen" w:cs="Sylfaen"/>
                <w:color w:val="000000"/>
                <w:sz w:val="20"/>
                <w:szCs w:val="20"/>
                <w:lang w:val="ka-GE"/>
              </w:rPr>
              <w:t>ა</w:t>
            </w:r>
            <w:r w:rsidRPr="00A95188">
              <w:rPr>
                <w:rFonts w:ascii="Sylfaen" w:hAnsi="Sylfaen" w:cs="Sylfaen"/>
                <w:color w:val="000000"/>
                <w:sz w:val="20"/>
                <w:szCs w:val="20"/>
              </w:rPr>
              <w:t xml:space="preserve"> და ზომის მიხედვით და მათ ფუნქციებ</w:t>
            </w:r>
            <w:r w:rsidRPr="00A95188">
              <w:rPr>
                <w:rFonts w:ascii="Sylfaen" w:hAnsi="Sylfaen" w:cs="Sylfaen"/>
                <w:color w:val="000000"/>
                <w:sz w:val="20"/>
                <w:szCs w:val="20"/>
                <w:lang w:val="ka-GE"/>
              </w:rPr>
              <w:t>თან დაკავშირება</w:t>
            </w:r>
            <w:r w:rsidRPr="00A95188">
              <w:rPr>
                <w:rFonts w:ascii="Sylfaen" w:hAnsi="Sylfaen" w:cs="Sylfaen"/>
                <w:color w:val="000000"/>
                <w:sz w:val="20"/>
                <w:szCs w:val="20"/>
              </w:rPr>
              <w:t>; ქსოვილთა ძირითადი ჯგუფები</w:t>
            </w:r>
            <w:r w:rsidRPr="00A95188">
              <w:rPr>
                <w:rFonts w:ascii="Sylfaen" w:hAnsi="Sylfaen" w:cs="Sylfaen"/>
                <w:color w:val="000000"/>
                <w:sz w:val="20"/>
                <w:szCs w:val="20"/>
                <w:lang w:val="ka-GE"/>
              </w:rPr>
              <w:t>ს ამოცნობა და შედარებითი დახასიათება</w:t>
            </w:r>
            <w:r w:rsidRPr="00A95188">
              <w:rPr>
                <w:rFonts w:ascii="Sylfaen" w:hAnsi="Sylfaen" w:cs="Sylfaen"/>
                <w:color w:val="000000"/>
                <w:sz w:val="20"/>
                <w:szCs w:val="20"/>
              </w:rPr>
              <w:t xml:space="preserve"> </w:t>
            </w:r>
            <w:r w:rsidRPr="00A95188">
              <w:rPr>
                <w:rFonts w:ascii="Sylfaen" w:hAnsi="Sylfaen" w:cs="Sylfaen"/>
                <w:b/>
                <w:bCs/>
                <w:color w:val="000000"/>
                <w:sz w:val="20"/>
                <w:szCs w:val="20"/>
              </w:rPr>
              <w:t>(ბიოლ.საბ.1,2,3,4,5,6,7,8,9);</w:t>
            </w:r>
          </w:p>
          <w:p w:rsidR="00404EE7" w:rsidRPr="00A95188" w:rsidRDefault="00404EE7" w:rsidP="00E279B1">
            <w:pPr>
              <w:pStyle w:val="ListParagraph"/>
              <w:numPr>
                <w:ilvl w:val="0"/>
                <w:numId w:val="163"/>
              </w:numPr>
              <w:spacing w:after="0" w:line="240" w:lineRule="auto"/>
              <w:ind w:left="279"/>
              <w:jc w:val="both"/>
              <w:rPr>
                <w:rFonts w:ascii="Sylfaen" w:hAnsi="Sylfaen" w:cs="Sylfaen"/>
                <w:color w:val="000000"/>
                <w:sz w:val="20"/>
                <w:szCs w:val="20"/>
              </w:rPr>
            </w:pPr>
            <w:r w:rsidRPr="00A95188">
              <w:rPr>
                <w:rFonts w:ascii="Sylfaen" w:hAnsi="Sylfaen" w:cs="Sylfaen"/>
                <w:color w:val="000000"/>
                <w:sz w:val="20"/>
                <w:szCs w:val="20"/>
              </w:rPr>
              <w:t>მიტოზისა და მეიოზის მარტივი მოდელი</w:t>
            </w:r>
            <w:r w:rsidRPr="00A95188">
              <w:rPr>
                <w:rFonts w:ascii="Sylfaen" w:hAnsi="Sylfaen" w:cs="Sylfaen"/>
                <w:color w:val="000000"/>
                <w:sz w:val="20"/>
                <w:szCs w:val="20"/>
                <w:lang w:val="ka-GE"/>
              </w:rPr>
              <w:t>ს შექმნა</w:t>
            </w:r>
            <w:r w:rsidRPr="00A95188">
              <w:rPr>
                <w:rFonts w:ascii="Sylfaen" w:hAnsi="Sylfaen" w:cs="Sylfaen"/>
                <w:color w:val="000000"/>
                <w:sz w:val="20"/>
                <w:szCs w:val="20"/>
              </w:rPr>
              <w:t xml:space="preserve"> შვილეულ უჯრედებში ქრომოსომების განაწილების კანონზომიერებების ასახსნელად </w:t>
            </w:r>
            <w:r w:rsidRPr="00A95188">
              <w:rPr>
                <w:rFonts w:ascii="Sylfaen" w:hAnsi="Sylfaen" w:cs="Sylfaen"/>
                <w:b/>
                <w:bCs/>
                <w:color w:val="000000"/>
                <w:sz w:val="20"/>
                <w:szCs w:val="20"/>
              </w:rPr>
              <w:t>(ბიოლ.საბ.1,2,5,9);</w:t>
            </w:r>
          </w:p>
          <w:p w:rsidR="00404EE7" w:rsidRPr="00A95188" w:rsidRDefault="00404EE7" w:rsidP="00E279B1">
            <w:pPr>
              <w:pStyle w:val="ListParagraph"/>
              <w:numPr>
                <w:ilvl w:val="0"/>
                <w:numId w:val="163"/>
              </w:numPr>
              <w:spacing w:after="0" w:line="240" w:lineRule="auto"/>
              <w:ind w:left="279"/>
              <w:jc w:val="both"/>
              <w:rPr>
                <w:rFonts w:ascii="Sylfaen" w:hAnsi="Sylfaen" w:cs="Sylfaen"/>
                <w:color w:val="000000"/>
                <w:sz w:val="20"/>
                <w:szCs w:val="20"/>
              </w:rPr>
            </w:pPr>
            <w:r w:rsidRPr="00A95188">
              <w:rPr>
                <w:rFonts w:ascii="Sylfaen" w:hAnsi="Sylfaen" w:cs="Sylfaen"/>
                <w:color w:val="000000"/>
                <w:sz w:val="20"/>
                <w:szCs w:val="20"/>
              </w:rPr>
              <w:t>უჯრედის ფუნქციონირებაზე მავნე ჩვევების მოქმედებ</w:t>
            </w:r>
            <w:r w:rsidRPr="00A95188">
              <w:rPr>
                <w:rFonts w:ascii="Sylfaen" w:hAnsi="Sylfaen" w:cs="Sylfaen"/>
                <w:color w:val="000000"/>
                <w:sz w:val="20"/>
                <w:szCs w:val="20"/>
                <w:lang w:val="ka-GE"/>
              </w:rPr>
              <w:t>ის დასაბუთრება</w:t>
            </w:r>
            <w:r w:rsidRPr="00A95188">
              <w:rPr>
                <w:rFonts w:ascii="Sylfaen" w:hAnsi="Sylfaen" w:cs="Sylfaen"/>
                <w:color w:val="000000"/>
                <w:sz w:val="20"/>
                <w:szCs w:val="20"/>
              </w:rPr>
              <w:t xml:space="preserve"> </w:t>
            </w:r>
            <w:r w:rsidRPr="00A95188">
              <w:rPr>
                <w:rFonts w:ascii="Sylfaen" w:hAnsi="Sylfaen" w:cs="Sylfaen"/>
                <w:b/>
                <w:bCs/>
                <w:color w:val="000000"/>
                <w:sz w:val="20"/>
                <w:szCs w:val="20"/>
              </w:rPr>
              <w:t>(ბიოლ.საბ.2,4,9);</w:t>
            </w:r>
          </w:p>
          <w:p w:rsidR="00404EE7" w:rsidRPr="00A95188" w:rsidRDefault="00404EE7" w:rsidP="00E279B1">
            <w:pPr>
              <w:pStyle w:val="ListParagraph"/>
              <w:numPr>
                <w:ilvl w:val="0"/>
                <w:numId w:val="163"/>
              </w:numPr>
              <w:spacing w:after="0" w:line="240" w:lineRule="auto"/>
              <w:ind w:left="279"/>
              <w:jc w:val="both"/>
              <w:rPr>
                <w:rFonts w:ascii="Sylfaen" w:hAnsi="Sylfaen" w:cs="Sylfaen"/>
                <w:color w:val="000000"/>
                <w:sz w:val="20"/>
                <w:szCs w:val="20"/>
              </w:rPr>
            </w:pPr>
            <w:r w:rsidRPr="00A95188">
              <w:rPr>
                <w:rFonts w:ascii="Sylfaen" w:hAnsi="Sylfaen" w:cs="Sylfaen"/>
                <w:color w:val="000000"/>
                <w:sz w:val="20"/>
                <w:szCs w:val="20"/>
              </w:rPr>
              <w:t>უჯრედული თეორიის</w:t>
            </w:r>
            <w:r w:rsidRPr="00A95188">
              <w:rPr>
                <w:rFonts w:ascii="Sylfaen" w:hAnsi="Sylfaen" w:cs="Sylfaen"/>
                <w:color w:val="000000"/>
                <w:sz w:val="20"/>
                <w:szCs w:val="20"/>
                <w:lang w:val="ka-GE"/>
              </w:rPr>
              <w:t>ა</w:t>
            </w:r>
            <w:r w:rsidRPr="00A95188">
              <w:rPr>
                <w:rFonts w:ascii="Sylfaen" w:hAnsi="Sylfaen" w:cs="Sylfaen"/>
                <w:color w:val="000000"/>
                <w:sz w:val="20"/>
                <w:szCs w:val="20"/>
              </w:rPr>
              <w:t xml:space="preserve"> და თანამედროვე მიღწევების (ღეროვანი უჯრედები) მნიშვნელობაზე</w:t>
            </w:r>
            <w:r w:rsidRPr="00A95188">
              <w:rPr>
                <w:rFonts w:ascii="Sylfaen" w:hAnsi="Sylfaen" w:cs="Sylfaen"/>
                <w:color w:val="000000"/>
                <w:sz w:val="20"/>
                <w:szCs w:val="20"/>
                <w:lang w:val="ka-GE"/>
              </w:rPr>
              <w:t xml:space="preserve"> მსჯელობა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Sylfaen" w:hAnsi="Sylfaen" w:cs="Sylfaen"/>
                <w:b/>
                <w:bCs/>
                <w:sz w:val="20"/>
                <w:szCs w:val="20"/>
                <w:lang w:val="ka-GE"/>
              </w:rPr>
              <w:t xml:space="preserve">11,12,13 </w:t>
            </w:r>
            <w:r w:rsidRPr="00A95188">
              <w:rPr>
                <w:rFonts w:ascii="Sylfaen" w:hAnsi="Sylfaen" w:cs="Sylfaen"/>
                <w:b/>
                <w:bCs/>
                <w:sz w:val="20"/>
                <w:szCs w:val="20"/>
              </w:rPr>
              <w:t>).</w:t>
            </w:r>
            <w:r w:rsidRPr="00A95188">
              <w:rPr>
                <w:rFonts w:ascii="Sylfaen" w:hAnsi="Sylfaen" w:cs="Sylfaen"/>
                <w:color w:val="000000"/>
                <w:sz w:val="20"/>
                <w:szCs w:val="20"/>
              </w:rPr>
              <w:t xml:space="preserve">; </w:t>
            </w:r>
          </w:p>
          <w:p w:rsidR="00404EE7" w:rsidRPr="00A95188" w:rsidRDefault="00404EE7" w:rsidP="00E279B1">
            <w:pPr>
              <w:pStyle w:val="ListParagraph"/>
              <w:numPr>
                <w:ilvl w:val="0"/>
                <w:numId w:val="163"/>
              </w:numPr>
              <w:spacing w:after="0" w:line="240" w:lineRule="auto"/>
              <w:ind w:left="279"/>
              <w:jc w:val="both"/>
              <w:rPr>
                <w:rFonts w:ascii="Sylfaen" w:hAnsi="Sylfaen" w:cs="Sylfaen"/>
                <w:color w:val="000000"/>
                <w:sz w:val="20"/>
                <w:szCs w:val="20"/>
              </w:rPr>
            </w:pPr>
            <w:r w:rsidRPr="00A95188">
              <w:rPr>
                <w:rFonts w:ascii="Sylfaen" w:hAnsi="Sylfaen" w:cs="Sylfaen"/>
                <w:sz w:val="20"/>
                <w:szCs w:val="20"/>
                <w:lang w:val="ka-GE"/>
              </w:rPr>
              <w:t xml:space="preserve">ციტოლოგიის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დაავადებები, მედიცინა, იმუნოლოგია)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Sylfaen" w:hAnsi="Sylfaen" w:cs="Sylfaen"/>
                <w:b/>
                <w:bCs/>
                <w:sz w:val="20"/>
                <w:szCs w:val="20"/>
                <w:lang w:val="ka-GE"/>
              </w:rPr>
              <w:t xml:space="preserve">11,12,13 </w:t>
            </w:r>
            <w:r w:rsidRPr="00A95188">
              <w:rPr>
                <w:rFonts w:ascii="Sylfaen" w:hAnsi="Sylfaen" w:cs="Sylfaen"/>
                <w:b/>
                <w:bCs/>
                <w:sz w:val="20"/>
                <w:szCs w:val="20"/>
              </w:rPr>
              <w:t>).</w:t>
            </w:r>
          </w:p>
        </w:tc>
      </w:tr>
      <w:tr w:rsidR="00404EE7" w:rsidRPr="005776B5">
        <w:trPr>
          <w:trHeight w:val="3253"/>
        </w:trPr>
        <w:tc>
          <w:tcPr>
            <w:tcW w:w="10632" w:type="dxa"/>
            <w:tcBorders>
              <w:left w:val="single" w:sz="4" w:space="0" w:color="000000"/>
              <w:bottom w:val="single" w:sz="4" w:space="0" w:color="000000"/>
              <w:right w:val="single" w:sz="4" w:space="0" w:color="000000"/>
            </w:tcBorders>
          </w:tcPr>
          <w:p w:rsidR="00404EE7" w:rsidRPr="00A95188" w:rsidRDefault="00404EE7" w:rsidP="00A95188">
            <w:pPr>
              <w:spacing w:after="0" w:line="256" w:lineRule="auto"/>
              <w:ind w:right="280"/>
              <w:jc w:val="both"/>
              <w:textAlignment w:val="baseline"/>
              <w:rPr>
                <w:rFonts w:ascii="Sylfaen" w:hAnsi="Sylfaen" w:cs="Sylfaen"/>
                <w:color w:val="000000"/>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 xml:space="preserve">უჯრედი წარმოადგენს ცოცხალი სისტემის სტრუქტურულ, ფუნქციურ და განვითარების  ერთეულს; </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 xml:space="preserve">ორგანიზმის ზრდას საფუძვლად უდევს უჯრედების გამრავლება; </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ფუნქციის შესაბამისად უჯრედები განსხვავდებიან ფორმითა და ზომით, აგრეთვე შემადგენელი კომპონენტებით;</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უჯრედის თითოეული კომპონენტი ასრულებს გარკვეულ ფუნქციას;</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 xml:space="preserve">მსგავსი ფუნქციის და სტრუქტურის უჯრედები  ქმნიან ქსოვილებს; </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მცენარეული ქსოვილები (გამტარი, მექანიკური, წარმომშობი, ძირითადი) განსხვავდებიან აგებულების მიხედვით, მათი სტრუქტურა შეესაბამება მათ ფუნქციას;</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color w:val="000000"/>
                <w:sz w:val="20"/>
                <w:szCs w:val="20"/>
                <w:lang w:val="ka-GE"/>
              </w:rPr>
            </w:pPr>
            <w:r w:rsidRPr="00A95188">
              <w:rPr>
                <w:rFonts w:ascii="Sylfaen" w:hAnsi="Sylfaen" w:cs="Sylfaen"/>
                <w:color w:val="000000"/>
                <w:sz w:val="20"/>
                <w:szCs w:val="20"/>
                <w:lang w:val="ka-GE"/>
              </w:rPr>
              <w:t>ცხოველური ქსოვილები (ეპითელური, კუნთოვანი, ნერვული და შემაერთებელი) განსხვავდებიან ერთმანეთისაგან და მათი აგებულება შეესაბამება მათ ფუნქციას;</w:t>
            </w:r>
          </w:p>
          <w:p w:rsidR="00404EE7" w:rsidRPr="00A95188" w:rsidRDefault="00404EE7" w:rsidP="00E279B1">
            <w:pPr>
              <w:pStyle w:val="ListParagraph"/>
              <w:numPr>
                <w:ilvl w:val="0"/>
                <w:numId w:val="117"/>
              </w:numPr>
              <w:spacing w:after="160" w:line="256" w:lineRule="auto"/>
              <w:ind w:left="373" w:right="42"/>
              <w:jc w:val="both"/>
              <w:textAlignment w:val="baseline"/>
              <w:rPr>
                <w:rFonts w:ascii="Sylfaen" w:hAnsi="Sylfaen" w:cs="Sylfaen"/>
                <w:b/>
                <w:bCs/>
                <w:sz w:val="20"/>
                <w:szCs w:val="20"/>
                <w:lang w:val="ka-GE"/>
              </w:rPr>
            </w:pPr>
            <w:r w:rsidRPr="00A95188">
              <w:rPr>
                <w:rFonts w:ascii="Sylfaen" w:hAnsi="Sylfaen" w:cs="Sylfaen"/>
                <w:color w:val="000000"/>
                <w:sz w:val="20"/>
                <w:szCs w:val="20"/>
                <w:lang w:val="ka-GE"/>
              </w:rPr>
              <w:t>მავნე ნივთიერებების მოხმარება იწვევს უჯრედებში მიმდინარე პროცესების დარღვევებს.</w:t>
            </w:r>
          </w:p>
        </w:tc>
      </w:tr>
    </w:tbl>
    <w:p w:rsidR="00404EE7" w:rsidRDefault="00404EE7" w:rsidP="0073353E">
      <w:pPr>
        <w:rPr>
          <w:rFonts w:cs="Times New Roman"/>
        </w:rPr>
      </w:pPr>
    </w:p>
    <w:tbl>
      <w:tblPr>
        <w:tblW w:w="106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0"/>
      </w:tblGrid>
      <w:tr w:rsidR="00404EE7" w:rsidRPr="00C16003">
        <w:tc>
          <w:tcPr>
            <w:tcW w:w="10620"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color w:val="000000"/>
                <w:sz w:val="20"/>
                <w:szCs w:val="20"/>
                <w:lang w:val="ka-GE"/>
              </w:rPr>
              <w:t>გენეტიკა</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საათების სავარაუდო რაოდენობა: 12 (+3)</w:t>
            </w:r>
          </w:p>
          <w:p w:rsidR="00404EE7" w:rsidRPr="00A95188" w:rsidRDefault="00404EE7" w:rsidP="006B33DF">
            <w:pPr>
              <w:rPr>
                <w:rFonts w:ascii="Sylfaen" w:hAnsi="Sylfaen" w:cs="Sylfaen"/>
                <w:b/>
                <w:bCs/>
                <w:sz w:val="20"/>
                <w:szCs w:val="20"/>
                <w:lang w:val="ka-GE"/>
              </w:rPr>
            </w:pPr>
            <w:r w:rsidRPr="00A95188">
              <w:rPr>
                <w:rFonts w:ascii="Sylfaen" w:hAnsi="Sylfaen" w:cs="Sylfaen"/>
                <w:b/>
                <w:bCs/>
                <w:sz w:val="20"/>
                <w:szCs w:val="20"/>
                <w:lang w:val="ka-GE"/>
              </w:rPr>
              <w:t>საკითხები:</w:t>
            </w:r>
          </w:p>
          <w:p w:rsidR="00404EE7" w:rsidRPr="00A95188" w:rsidRDefault="00404EE7" w:rsidP="00E279B1">
            <w:pPr>
              <w:pStyle w:val="ListParagraph"/>
              <w:numPr>
                <w:ilvl w:val="0"/>
                <w:numId w:val="156"/>
              </w:numPr>
              <w:spacing w:after="0" w:line="240" w:lineRule="auto"/>
              <w:ind w:left="342" w:hanging="342"/>
              <w:rPr>
                <w:rFonts w:ascii="Sylfaen" w:hAnsi="Sylfaen" w:cs="Sylfaen"/>
                <w:sz w:val="20"/>
                <w:szCs w:val="20"/>
                <w:lang w:val="ka-GE"/>
              </w:rPr>
            </w:pPr>
            <w:r w:rsidRPr="00A95188">
              <w:rPr>
                <w:rFonts w:ascii="Sylfaen" w:hAnsi="Sylfaen" w:cs="Sylfaen"/>
                <w:sz w:val="20"/>
                <w:szCs w:val="20"/>
                <w:lang w:val="ka-GE"/>
              </w:rPr>
              <w:t>მემკვიდრეობითობა;</w:t>
            </w:r>
          </w:p>
          <w:p w:rsidR="00404EE7" w:rsidRPr="00A95188" w:rsidRDefault="00404EE7" w:rsidP="00E279B1">
            <w:pPr>
              <w:pStyle w:val="ListParagraph"/>
              <w:numPr>
                <w:ilvl w:val="0"/>
                <w:numId w:val="156"/>
              </w:numPr>
              <w:spacing w:after="0" w:line="240" w:lineRule="auto"/>
              <w:ind w:left="342" w:hanging="342"/>
              <w:rPr>
                <w:rFonts w:ascii="Sylfaen" w:hAnsi="Sylfaen" w:cs="Sylfaen"/>
                <w:sz w:val="20"/>
                <w:szCs w:val="20"/>
                <w:lang w:val="ka-GE"/>
              </w:rPr>
            </w:pPr>
            <w:r w:rsidRPr="00A95188">
              <w:rPr>
                <w:rFonts w:ascii="Sylfaen" w:hAnsi="Sylfaen" w:cs="Sylfaen"/>
                <w:sz w:val="20"/>
                <w:szCs w:val="20"/>
                <w:lang w:val="ka-GE"/>
              </w:rPr>
              <w:t>მონოჰიბრიდული შეჯვარება;</w:t>
            </w:r>
          </w:p>
          <w:p w:rsidR="00404EE7" w:rsidRPr="00A95188" w:rsidRDefault="00404EE7" w:rsidP="00E279B1">
            <w:pPr>
              <w:pStyle w:val="ListParagraph"/>
              <w:numPr>
                <w:ilvl w:val="0"/>
                <w:numId w:val="156"/>
              </w:numPr>
              <w:spacing w:after="0" w:line="240" w:lineRule="auto"/>
              <w:ind w:left="342" w:hanging="342"/>
              <w:rPr>
                <w:rFonts w:ascii="Sylfaen" w:hAnsi="Sylfaen" w:cs="Sylfaen"/>
                <w:sz w:val="20"/>
                <w:szCs w:val="20"/>
                <w:lang w:val="ka-GE"/>
              </w:rPr>
            </w:pPr>
            <w:r w:rsidRPr="00A95188">
              <w:rPr>
                <w:rFonts w:ascii="Sylfaen" w:hAnsi="Sylfaen" w:cs="Sylfaen"/>
                <w:sz w:val="20"/>
                <w:szCs w:val="20"/>
                <w:lang w:val="ka-GE"/>
              </w:rPr>
              <w:t>სქესის გენეტიკური განსაზღვრა;</w:t>
            </w:r>
          </w:p>
          <w:p w:rsidR="00404EE7" w:rsidRPr="00A95188" w:rsidRDefault="00404EE7" w:rsidP="00E279B1">
            <w:pPr>
              <w:pStyle w:val="ListParagraph"/>
              <w:numPr>
                <w:ilvl w:val="0"/>
                <w:numId w:val="156"/>
              </w:numPr>
              <w:spacing w:after="0" w:line="240" w:lineRule="auto"/>
              <w:ind w:left="342" w:hanging="342"/>
              <w:rPr>
                <w:rFonts w:ascii="Sylfaen" w:hAnsi="Sylfaen" w:cs="Sylfaen"/>
                <w:sz w:val="20"/>
                <w:szCs w:val="20"/>
                <w:lang w:val="ka-GE"/>
              </w:rPr>
            </w:pPr>
            <w:r w:rsidRPr="00A95188">
              <w:rPr>
                <w:rFonts w:ascii="Sylfaen" w:hAnsi="Sylfaen" w:cs="Sylfaen"/>
                <w:sz w:val="20"/>
                <w:szCs w:val="20"/>
                <w:lang w:val="ka-GE"/>
              </w:rPr>
              <w:t>ადამიანის გენეტიკა;</w:t>
            </w:r>
          </w:p>
          <w:p w:rsidR="00404EE7" w:rsidRPr="00A95188" w:rsidRDefault="00404EE7" w:rsidP="00E279B1">
            <w:pPr>
              <w:pStyle w:val="ListParagraph"/>
              <w:numPr>
                <w:ilvl w:val="0"/>
                <w:numId w:val="156"/>
              </w:numPr>
              <w:spacing w:after="160" w:line="259" w:lineRule="auto"/>
              <w:ind w:left="342" w:hanging="342"/>
              <w:rPr>
                <w:rFonts w:ascii="Sylfaen" w:hAnsi="Sylfaen" w:cs="Sylfaen"/>
                <w:sz w:val="20"/>
                <w:szCs w:val="20"/>
              </w:rPr>
            </w:pPr>
            <w:r w:rsidRPr="00A95188">
              <w:rPr>
                <w:rFonts w:ascii="Sylfaen" w:hAnsi="Sylfaen" w:cs="Sylfaen"/>
                <w:sz w:val="20"/>
                <w:szCs w:val="20"/>
                <w:lang w:val="ka-GE"/>
              </w:rPr>
              <w:t>ცვალებადობა.</w:t>
            </w:r>
          </w:p>
        </w:tc>
      </w:tr>
      <w:tr w:rsidR="00404EE7" w:rsidRPr="00C16003">
        <w:trPr>
          <w:trHeight w:val="532"/>
        </w:trPr>
        <w:tc>
          <w:tcPr>
            <w:tcW w:w="10620"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jc w:val="both"/>
              <w:rPr>
                <w:rFonts w:ascii="Sylfaen" w:hAnsi="Sylfaen" w:cs="Sylfaen"/>
                <w:sz w:val="20"/>
                <w:szCs w:val="20"/>
                <w:lang w:val="ka-GE"/>
              </w:rPr>
            </w:pPr>
            <w:r w:rsidRPr="00A95188">
              <w:rPr>
                <w:rFonts w:ascii="Sylfaen" w:hAnsi="Sylfaen" w:cs="Sylfaen"/>
                <w:sz w:val="20"/>
                <w:szCs w:val="20"/>
                <w:lang w:val="ka-GE"/>
              </w:rPr>
              <w:t xml:space="preserve">ნივთიერება, სტრუქტურა, ფუნქცია, რეგულაცია,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sz w:val="20"/>
                <w:szCs w:val="20"/>
                <w:lang w:val="ka-GE"/>
              </w:rPr>
              <w:t>,  შეგუებულობა, მდგრადობა, ჯანმრთელობა, დაავადება;</w:t>
            </w:r>
          </w:p>
          <w:p w:rsidR="00404EE7" w:rsidRPr="00A95188" w:rsidRDefault="00404EE7" w:rsidP="00A95188">
            <w:pPr>
              <w:spacing w:after="0" w:line="240" w:lineRule="auto"/>
              <w:ind w:left="126" w:right="140" w:hanging="126"/>
              <w:jc w:val="both"/>
              <w:rPr>
                <w:rFonts w:ascii="Sylfaen" w:hAnsi="Sylfaen" w:cs="Sylfaen"/>
                <w:b/>
                <w:bCs/>
                <w:sz w:val="20"/>
                <w:szCs w:val="20"/>
                <w:lang w:val="ka-GE"/>
              </w:rPr>
            </w:pPr>
            <w:r w:rsidRPr="00A95188">
              <w:rPr>
                <w:rFonts w:ascii="Sylfaen" w:hAnsi="Sylfaen" w:cs="Sylfaen"/>
                <w:sz w:val="20"/>
                <w:szCs w:val="20"/>
                <w:lang w:val="ka-GE"/>
              </w:rPr>
              <w:t>კვლევის მეთოდი, კვლევა; აღმოჩენა, თეორია,  ტექნოლოგია.</w:t>
            </w:r>
          </w:p>
        </w:tc>
      </w:tr>
      <w:tr w:rsidR="00404EE7" w:rsidRPr="00C16003">
        <w:trPr>
          <w:trHeight w:val="2046"/>
        </w:trPr>
        <w:tc>
          <w:tcPr>
            <w:tcW w:w="1062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Times New Roman" w:hAnsi="Times New Roman" w:cs="Times New Roman"/>
                <w:color w:val="000000"/>
                <w:sz w:val="20"/>
                <w:szCs w:val="20"/>
              </w:rPr>
            </w:pPr>
            <w:r w:rsidRPr="00A95188">
              <w:rPr>
                <w:rFonts w:ascii="Sylfaen" w:hAnsi="Sylfaen" w:cs="Sylfaen"/>
                <w:b/>
                <w:bCs/>
                <w:sz w:val="20"/>
                <w:szCs w:val="20"/>
                <w:lang w:val="ka-GE"/>
              </w:rPr>
              <w:t>საკვანძო შეკითხვები:</w:t>
            </w:r>
          </w:p>
          <w:p w:rsidR="00404EE7" w:rsidRPr="00A95188" w:rsidRDefault="00404EE7" w:rsidP="00E279B1">
            <w:pPr>
              <w:numPr>
                <w:ilvl w:val="0"/>
                <w:numId w:val="107"/>
              </w:numPr>
              <w:spacing w:after="0" w:line="240" w:lineRule="auto"/>
              <w:ind w:left="413"/>
              <w:jc w:val="both"/>
              <w:textAlignment w:val="baseline"/>
              <w:rPr>
                <w:rFonts w:ascii="Times New Roman" w:hAnsi="Times New Roman" w:cs="Times New Roman"/>
                <w:color w:val="000000"/>
                <w:sz w:val="20"/>
                <w:szCs w:val="20"/>
              </w:rPr>
            </w:pPr>
            <w:r w:rsidRPr="00A95188">
              <w:rPr>
                <w:rFonts w:ascii="Sylfaen" w:hAnsi="Sylfaen" w:cs="Sylfaen"/>
                <w:sz w:val="20"/>
                <w:szCs w:val="20"/>
                <w:lang w:val="ka-GE"/>
              </w:rPr>
              <w:t>რა მექანიზმები უზრუნველყოფს შვილების მსგავსებასა და განსხვავებას?</w:t>
            </w:r>
          </w:p>
          <w:p w:rsidR="00404EE7" w:rsidRPr="00A95188" w:rsidRDefault="00404EE7" w:rsidP="00E279B1">
            <w:pPr>
              <w:numPr>
                <w:ilvl w:val="0"/>
                <w:numId w:val="107"/>
              </w:numPr>
              <w:spacing w:after="0" w:line="240" w:lineRule="auto"/>
              <w:ind w:left="413"/>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lang w:val="ka-GE"/>
              </w:rPr>
              <w:t>როგორ განვასხვავოთ სრულია თუ</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არასრულ</w:t>
            </w:r>
            <w:r w:rsidRPr="00A95188">
              <w:rPr>
                <w:rFonts w:ascii="Sylfaen" w:hAnsi="Sylfaen" w:cs="Sylfaen"/>
                <w:sz w:val="20"/>
                <w:szCs w:val="20"/>
              </w:rPr>
              <w:t>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დომინირებ</w:t>
            </w:r>
            <w:r w:rsidRPr="00A95188">
              <w:rPr>
                <w:rFonts w:ascii="Sylfaen" w:hAnsi="Sylfaen" w:cs="Sylfaen"/>
                <w:sz w:val="20"/>
                <w:szCs w:val="20"/>
                <w:lang w:val="ka-GE"/>
              </w:rPr>
              <w:t>ა</w:t>
            </w:r>
            <w:r w:rsidRPr="00A95188">
              <w:rPr>
                <w:rFonts w:ascii="Times New Roman" w:hAnsi="Times New Roman" w:cs="Times New Roman"/>
                <w:color w:val="000000"/>
                <w:sz w:val="20"/>
                <w:szCs w:val="20"/>
              </w:rPr>
              <w:t>?</w:t>
            </w:r>
          </w:p>
          <w:p w:rsidR="00404EE7" w:rsidRPr="00A95188" w:rsidRDefault="00404EE7" w:rsidP="00E279B1">
            <w:pPr>
              <w:numPr>
                <w:ilvl w:val="0"/>
                <w:numId w:val="107"/>
              </w:numPr>
              <w:spacing w:after="0" w:line="240" w:lineRule="auto"/>
              <w:ind w:left="413"/>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lang w:val="ka-GE"/>
              </w:rPr>
              <w:t>რაზეა დამოკიდებული გოგო დაბადება თუ ბიჭი?</w:t>
            </w:r>
          </w:p>
          <w:p w:rsidR="00404EE7" w:rsidRPr="00A95188" w:rsidRDefault="00404EE7" w:rsidP="00E279B1">
            <w:pPr>
              <w:numPr>
                <w:ilvl w:val="0"/>
                <w:numId w:val="107"/>
              </w:numPr>
              <w:spacing w:after="0" w:line="240" w:lineRule="auto"/>
              <w:ind w:left="413"/>
              <w:jc w:val="both"/>
              <w:textAlignment w:val="baseline"/>
              <w:rPr>
                <w:rFonts w:ascii="Sylfaen" w:hAnsi="Sylfaen" w:cs="Sylfaen"/>
                <w:color w:val="70AD47"/>
                <w:sz w:val="20"/>
                <w:szCs w:val="20"/>
                <w:lang w:val="ka-GE"/>
              </w:rPr>
            </w:pPr>
            <w:r w:rsidRPr="00A95188">
              <w:rPr>
                <w:rFonts w:ascii="Sylfaen" w:hAnsi="Sylfaen" w:cs="Sylfaen"/>
                <w:color w:val="000000"/>
                <w:sz w:val="20"/>
                <w:szCs w:val="20"/>
                <w:lang w:val="ka-GE"/>
              </w:rPr>
              <w:t>რა იწვევს მუტაციებს და რას იწვევს მუტაციები?</w:t>
            </w:r>
          </w:p>
          <w:p w:rsidR="00404EE7" w:rsidRPr="00A95188" w:rsidRDefault="00404EE7" w:rsidP="00E279B1">
            <w:pPr>
              <w:numPr>
                <w:ilvl w:val="0"/>
                <w:numId w:val="107"/>
              </w:numPr>
              <w:spacing w:after="0" w:line="240" w:lineRule="auto"/>
              <w:ind w:left="413"/>
              <w:jc w:val="both"/>
              <w:textAlignment w:val="baseline"/>
              <w:rPr>
                <w:rFonts w:ascii="Sylfaen" w:hAnsi="Sylfaen" w:cs="Sylfaen"/>
                <w:color w:val="70AD47"/>
                <w:sz w:val="20"/>
                <w:szCs w:val="20"/>
                <w:lang w:val="ka-GE"/>
              </w:rPr>
            </w:pPr>
            <w:r w:rsidRPr="00A95188">
              <w:rPr>
                <w:rFonts w:ascii="Sylfaen" w:hAnsi="Sylfaen" w:cs="Sylfaen"/>
                <w:sz w:val="20"/>
                <w:szCs w:val="20"/>
                <w:lang w:val="ka-GE"/>
              </w:rPr>
              <w:t>შეგვიძლია თუ არა შევამციროთ მუტაციების ალბათობა?</w:t>
            </w:r>
          </w:p>
          <w:p w:rsidR="00404EE7" w:rsidRPr="00A95188" w:rsidRDefault="00404EE7" w:rsidP="00E279B1">
            <w:pPr>
              <w:numPr>
                <w:ilvl w:val="0"/>
                <w:numId w:val="107"/>
              </w:numPr>
              <w:spacing w:after="0" w:line="240" w:lineRule="auto"/>
              <w:ind w:left="413"/>
              <w:jc w:val="both"/>
              <w:textAlignment w:val="baseline"/>
              <w:rPr>
                <w:rFonts w:ascii="Sylfaen" w:hAnsi="Sylfaen" w:cs="Sylfaen"/>
                <w:sz w:val="20"/>
                <w:szCs w:val="20"/>
                <w:lang w:val="ka-GE"/>
              </w:rPr>
            </w:pPr>
            <w:r w:rsidRPr="00A95188">
              <w:rPr>
                <w:rFonts w:ascii="Sylfaen" w:hAnsi="Sylfaen" w:cs="Sylfaen"/>
                <w:sz w:val="20"/>
                <w:szCs w:val="20"/>
                <w:lang w:val="ka-GE"/>
              </w:rPr>
              <w:t>რა მნიშვნელობა აქვს არამემკვიდრეობით ცვალებადობას ორგანიზმისთვის და როგორია მათი ევოლუციური მნიშვნელობა?</w:t>
            </w:r>
          </w:p>
        </w:tc>
      </w:tr>
      <w:tr w:rsidR="00404EE7" w:rsidRPr="00C16003">
        <w:trPr>
          <w:trHeight w:val="1453"/>
        </w:trPr>
        <w:tc>
          <w:tcPr>
            <w:tcW w:w="10620"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C16003">
        <w:trPr>
          <w:trHeight w:val="699"/>
        </w:trPr>
        <w:tc>
          <w:tcPr>
            <w:tcW w:w="10620" w:type="dxa"/>
            <w:tcBorders>
              <w:left w:val="single" w:sz="4" w:space="0" w:color="000000"/>
              <w:bottom w:val="single" w:sz="4" w:space="0" w:color="000000"/>
              <w:right w:val="single" w:sz="4" w:space="0" w:color="000000"/>
            </w:tcBorders>
          </w:tcPr>
          <w:p w:rsidR="00404EE7" w:rsidRPr="00A95188" w:rsidRDefault="00404EE7" w:rsidP="00A95188">
            <w:pPr>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numPr>
                <w:ilvl w:val="0"/>
                <w:numId w:val="136"/>
              </w:numPr>
              <w:tabs>
                <w:tab w:val="clear" w:pos="720"/>
                <w:tab w:val="num" w:pos="882"/>
              </w:tabs>
              <w:spacing w:after="0" w:line="240" w:lineRule="auto"/>
              <w:ind w:left="342"/>
              <w:jc w:val="both"/>
              <w:textAlignment w:val="baseline"/>
              <w:rPr>
                <w:rFonts w:ascii="Sylfaen" w:hAnsi="Sylfaen" w:cs="Sylfaen"/>
                <w:color w:val="000000"/>
                <w:sz w:val="20"/>
                <w:szCs w:val="20"/>
                <w:lang w:val="ka-GE"/>
              </w:rPr>
            </w:pPr>
            <w:r w:rsidRPr="00A95188">
              <w:rPr>
                <w:rFonts w:ascii="Sylfaen" w:hAnsi="Sylfaen" w:cs="Sylfaen"/>
                <w:sz w:val="20"/>
                <w:szCs w:val="20"/>
                <w:lang w:val="ka-GE"/>
              </w:rPr>
              <w:t xml:space="preserve">შეჯვარების გენეტიკური სქემის </w:t>
            </w:r>
            <w:r w:rsidRPr="00A95188">
              <w:rPr>
                <w:rFonts w:ascii="Sylfaen" w:hAnsi="Sylfaen" w:cs="Sylfaen"/>
                <w:color w:val="000000"/>
                <w:sz w:val="20"/>
                <w:szCs w:val="20"/>
                <w:lang w:val="ka-GE"/>
              </w:rPr>
              <w:t xml:space="preserve">(მონოჰიბრიდული შეჯვარება) </w:t>
            </w:r>
            <w:r w:rsidRPr="00A95188">
              <w:rPr>
                <w:rFonts w:ascii="Sylfaen" w:hAnsi="Sylfaen" w:cs="Sylfaen"/>
                <w:sz w:val="20"/>
                <w:szCs w:val="20"/>
                <w:lang w:val="ka-GE"/>
              </w:rPr>
              <w:t>შედგენა</w:t>
            </w:r>
            <w:r w:rsidRPr="00A95188">
              <w:rPr>
                <w:rFonts w:ascii="Sylfaen" w:hAnsi="Sylfaen" w:cs="Sylfaen"/>
                <w:color w:val="000000"/>
                <w:sz w:val="20"/>
                <w:szCs w:val="20"/>
                <w:lang w:val="ka-GE"/>
              </w:rPr>
              <w:t xml:space="preserve"> და კონკრეტული ნიშან-თვისების/სქესის მქონე ინდივიდის დაბადების ალბათობის განსაზღვრა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1,2,3,5,9</w:t>
            </w:r>
            <w:r w:rsidRPr="00A95188">
              <w:rPr>
                <w:rFonts w:ascii="Sylfaen" w:hAnsi="Sylfaen" w:cs="Sylfaen"/>
                <w:b/>
                <w:bCs/>
                <w:color w:val="000000"/>
                <w:sz w:val="20"/>
                <w:szCs w:val="20"/>
              </w:rPr>
              <w:t>);</w:t>
            </w:r>
          </w:p>
          <w:p w:rsidR="00404EE7" w:rsidRPr="00A95188" w:rsidRDefault="00404EE7" w:rsidP="00E279B1">
            <w:pPr>
              <w:numPr>
                <w:ilvl w:val="0"/>
                <w:numId w:val="136"/>
              </w:numPr>
              <w:tabs>
                <w:tab w:val="clear" w:pos="720"/>
                <w:tab w:val="num" w:pos="882"/>
              </w:tabs>
              <w:spacing w:after="0" w:line="240" w:lineRule="auto"/>
              <w:ind w:left="342"/>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lang w:val="ka-GE"/>
              </w:rPr>
              <w:t xml:space="preserve">ამა თუ იმ ნიშან-თვისების ცვალებადობისა და მისი ფორმების (ფენოტიპური, გენოტიპური) დადგენა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1,2,3,4,5,6</w:t>
            </w:r>
            <w:r w:rsidRPr="00A95188">
              <w:rPr>
                <w:rFonts w:ascii="Sylfaen" w:hAnsi="Sylfaen" w:cs="Sylfaen"/>
                <w:b/>
                <w:bCs/>
                <w:color w:val="000000"/>
                <w:sz w:val="20"/>
                <w:szCs w:val="20"/>
              </w:rPr>
              <w:t>);</w:t>
            </w:r>
          </w:p>
          <w:p w:rsidR="00404EE7" w:rsidRPr="00A95188" w:rsidRDefault="00404EE7" w:rsidP="00E279B1">
            <w:pPr>
              <w:numPr>
                <w:ilvl w:val="0"/>
                <w:numId w:val="136"/>
              </w:numPr>
              <w:tabs>
                <w:tab w:val="clear" w:pos="720"/>
                <w:tab w:val="num" w:pos="882"/>
              </w:tabs>
              <w:spacing w:after="0" w:line="240" w:lineRule="auto"/>
              <w:ind w:left="342"/>
              <w:jc w:val="both"/>
              <w:textAlignment w:val="baseline"/>
              <w:rPr>
                <w:rFonts w:ascii="Sylfaen" w:hAnsi="Sylfaen" w:cs="Sylfaen"/>
                <w:sz w:val="20"/>
                <w:szCs w:val="20"/>
                <w:lang w:val="ka-GE"/>
              </w:rPr>
            </w:pPr>
            <w:r w:rsidRPr="00A95188">
              <w:rPr>
                <w:rFonts w:ascii="Sylfaen" w:hAnsi="Sylfaen" w:cs="Sylfaen"/>
                <w:color w:val="000000"/>
                <w:sz w:val="20"/>
                <w:szCs w:val="20"/>
              </w:rPr>
              <w:t>ადამიანის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გენეტიკურ</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აპარატზე</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ზოგიერთი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ფაქტორის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ალკოჰოლი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ნარკოტიკები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მანქანის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გამონაბოლქვი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პესტიციდები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ზემოქმედების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საფრთხეზე</w:t>
            </w:r>
            <w:r w:rsidRPr="00A95188">
              <w:rPr>
                <w:rFonts w:ascii="Sylfaen" w:hAnsi="Sylfaen" w:cs="Sylfaen"/>
                <w:color w:val="000000"/>
                <w:sz w:val="20"/>
                <w:szCs w:val="20"/>
                <w:lang w:val="ka-GE"/>
              </w:rPr>
              <w:t xml:space="preserve"> არგუმენტირებული მსჯელობა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4,5,6,7,8</w:t>
            </w:r>
            <w:r w:rsidRPr="00A95188">
              <w:rPr>
                <w:rFonts w:ascii="Sylfaen" w:hAnsi="Sylfaen" w:cs="Sylfaen"/>
                <w:b/>
                <w:bCs/>
                <w:color w:val="000000"/>
                <w:sz w:val="20"/>
                <w:szCs w:val="20"/>
              </w:rPr>
              <w:t>)</w:t>
            </w:r>
            <w:r w:rsidRPr="00A95188">
              <w:rPr>
                <w:rFonts w:ascii="Sylfaen" w:hAnsi="Sylfaen" w:cs="Sylfaen"/>
                <w:color w:val="000000"/>
                <w:sz w:val="20"/>
                <w:szCs w:val="20"/>
              </w:rPr>
              <w:t>;</w:t>
            </w:r>
          </w:p>
          <w:p w:rsidR="00404EE7" w:rsidRPr="00A95188" w:rsidRDefault="00404EE7" w:rsidP="00E279B1">
            <w:pPr>
              <w:numPr>
                <w:ilvl w:val="0"/>
                <w:numId w:val="136"/>
              </w:numPr>
              <w:tabs>
                <w:tab w:val="clear" w:pos="720"/>
                <w:tab w:val="num" w:pos="882"/>
              </w:tabs>
              <w:spacing w:after="0" w:line="240" w:lineRule="auto"/>
              <w:ind w:left="342"/>
              <w:jc w:val="both"/>
              <w:textAlignment w:val="baseline"/>
              <w:rPr>
                <w:rFonts w:ascii="Sylfaen" w:hAnsi="Sylfaen" w:cs="Sylfaen"/>
                <w:sz w:val="20"/>
                <w:szCs w:val="20"/>
                <w:lang w:val="ka-GE"/>
              </w:rPr>
            </w:pPr>
            <w:r w:rsidRPr="00A95188">
              <w:rPr>
                <w:rFonts w:ascii="Sylfaen" w:hAnsi="Sylfaen" w:cs="Sylfaen"/>
                <w:sz w:val="20"/>
                <w:szCs w:val="20"/>
                <w:lang w:val="ka-GE"/>
              </w:rPr>
              <w:t>გენეტიკის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გენური ინჟინერია, კლონირება, სელექცია, მედიცინა)</w:t>
            </w:r>
            <w:r w:rsidRPr="00A95188">
              <w:rPr>
                <w:rFonts w:ascii="Sylfaen" w:hAnsi="Sylfaen" w:cs="Sylfaen"/>
                <w:sz w:val="20"/>
                <w:szCs w:val="20"/>
              </w:rPr>
              <w:t xml:space="preserve">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r w:rsidRPr="00A95188">
              <w:rPr>
                <w:rFonts w:ascii="Sylfaen" w:hAnsi="Sylfaen" w:cs="Sylfaen"/>
                <w:b/>
                <w:bCs/>
                <w:sz w:val="20"/>
                <w:szCs w:val="20"/>
              </w:rPr>
              <w:t>).</w:t>
            </w:r>
          </w:p>
        </w:tc>
      </w:tr>
      <w:tr w:rsidR="00404EE7" w:rsidRPr="00C16003">
        <w:trPr>
          <w:trHeight w:val="1880"/>
        </w:trPr>
        <w:tc>
          <w:tcPr>
            <w:tcW w:w="10620" w:type="dxa"/>
            <w:tcBorders>
              <w:left w:val="single" w:sz="4" w:space="0" w:color="000000"/>
              <w:bottom w:val="single" w:sz="4" w:space="0" w:color="000000"/>
              <w:right w:val="single" w:sz="4" w:space="0" w:color="000000"/>
            </w:tcBorders>
          </w:tcPr>
          <w:p w:rsidR="00404EE7" w:rsidRPr="00A95188" w:rsidRDefault="00404EE7" w:rsidP="00A95188">
            <w:pPr>
              <w:spacing w:line="256" w:lineRule="auto"/>
              <w:ind w:right="225"/>
              <w:jc w:val="both"/>
              <w:rPr>
                <w:rFonts w:ascii="Sylfaen" w:hAnsi="Sylfaen" w:cs="Sylfaen"/>
                <w:sz w:val="20"/>
                <w:szCs w:val="20"/>
                <w:shd w:val="clear" w:color="auto" w:fill="FFFFFF"/>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 xml:space="preserve">ორგანიზმის სასქესო უჯრედებში, მისი სხვა დანარჩენი უჯრედებისგან განსხვავებით, ქრომოსომების განახევრებული რაოდენობაა; </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 xml:space="preserve">ზიგოტაში წყვილი გენიდან ერთი მამრისაა/მამის, ხოლო მეორე - მდედრის/დედის; </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sz w:val="20"/>
                <w:szCs w:val="20"/>
                <w:lang w:val="ka-GE"/>
              </w:rPr>
            </w:pPr>
            <w:r w:rsidRPr="00A95188">
              <w:rPr>
                <w:rFonts w:ascii="Sylfaen" w:hAnsi="Sylfaen" w:cs="Sylfaen"/>
                <w:sz w:val="20"/>
                <w:szCs w:val="20"/>
                <w:shd w:val="clear" w:color="auto" w:fill="FFFFFF"/>
                <w:lang w:val="ka-GE"/>
              </w:rPr>
              <w:t>ნიშან-თვისება განისაზღვრება წყვილი გენით (დომინანტური, რეცესიული);</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 xml:space="preserve">ადამიანის შემთხვევაში ბავშვის სქესს განაპირობებს </w:t>
            </w:r>
            <w:r w:rsidRPr="00A95188">
              <w:rPr>
                <w:rFonts w:ascii="Sylfaen" w:hAnsi="Sylfaen" w:cs="Sylfaen"/>
                <w:sz w:val="20"/>
                <w:szCs w:val="20"/>
                <w:lang w:val="ka-GE"/>
              </w:rPr>
              <w:t>სასქესო ქრომოსომების კომბინაცია;</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 xml:space="preserve">არსებობს ადამიანის გენეტიკის კვლევის  მეთოდი (საგვარტომო ნუსხა), რომელიც იძლევა შთამომავლობაში გენეტიკური დაავადებების ალბათობის დადგენის საშუალებას; </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b/>
                <w:bCs/>
                <w:sz w:val="20"/>
                <w:szCs w:val="20"/>
                <w:lang w:val="ka-GE"/>
              </w:rPr>
            </w:pPr>
            <w:r w:rsidRPr="00A95188">
              <w:rPr>
                <w:rFonts w:ascii="Sylfaen" w:hAnsi="Sylfaen" w:cs="Sylfaen"/>
                <w:sz w:val="20"/>
                <w:szCs w:val="20"/>
                <w:shd w:val="clear" w:color="auto" w:fill="FFFFFF"/>
                <w:lang w:val="ka-GE"/>
              </w:rPr>
              <w:t>ცვალებადობა შეიძლება იყოს განპირობებული როგორც ქრომოსომებში სხვადასხვა სახის ცვლილებებით (მუტაცია), ასევე გარემო ფაქტორების (მოდიფიკაციური ცვალებადობა) მოქმედებით;</w:t>
            </w:r>
          </w:p>
          <w:p w:rsidR="00404EE7" w:rsidRPr="00A95188" w:rsidRDefault="00404EE7" w:rsidP="00E279B1">
            <w:pPr>
              <w:pStyle w:val="ListParagraph"/>
              <w:numPr>
                <w:ilvl w:val="0"/>
                <w:numId w:val="126"/>
              </w:numPr>
              <w:spacing w:after="160" w:line="256" w:lineRule="auto"/>
              <w:ind w:left="323" w:right="-18"/>
              <w:jc w:val="both"/>
              <w:rPr>
                <w:rFonts w:ascii="Sylfaen" w:hAnsi="Sylfaen" w:cs="Sylfaen"/>
                <w:b/>
                <w:bCs/>
                <w:sz w:val="20"/>
                <w:szCs w:val="20"/>
                <w:lang w:val="ka-GE"/>
              </w:rPr>
            </w:pPr>
            <w:r w:rsidRPr="00A95188">
              <w:rPr>
                <w:rFonts w:ascii="Sylfaen" w:hAnsi="Sylfaen" w:cs="Sylfaen"/>
                <w:sz w:val="20"/>
                <w:szCs w:val="20"/>
              </w:rPr>
              <w:t>ადამიანის</w:t>
            </w:r>
            <w:r w:rsidRPr="00A95188">
              <w:rPr>
                <w:rFonts w:ascii="Times New Roman" w:hAnsi="Times New Roman" w:cs="Times New Roman"/>
                <w:sz w:val="20"/>
                <w:szCs w:val="20"/>
              </w:rPr>
              <w:t xml:space="preserve"> </w:t>
            </w:r>
            <w:r w:rsidRPr="00A95188">
              <w:rPr>
                <w:rFonts w:ascii="Sylfaen" w:hAnsi="Sylfaen" w:cs="Sylfaen"/>
                <w:sz w:val="20"/>
                <w:szCs w:val="20"/>
              </w:rPr>
              <w:t>გენეტიკურ</w:t>
            </w:r>
            <w:r w:rsidRPr="00A95188">
              <w:rPr>
                <w:rFonts w:ascii="Times New Roman" w:hAnsi="Times New Roman" w:cs="Times New Roman"/>
                <w:sz w:val="20"/>
                <w:szCs w:val="20"/>
              </w:rPr>
              <w:t xml:space="preserve"> </w:t>
            </w:r>
            <w:r w:rsidRPr="00A95188">
              <w:rPr>
                <w:rFonts w:ascii="Sylfaen" w:hAnsi="Sylfaen" w:cs="Sylfaen"/>
                <w:sz w:val="20"/>
                <w:szCs w:val="20"/>
              </w:rPr>
              <w:t>აპარატზე</w:t>
            </w:r>
            <w:r w:rsidRPr="00A95188">
              <w:rPr>
                <w:rFonts w:ascii="Sylfaen" w:hAnsi="Sylfaen" w:cs="Sylfaen"/>
                <w:sz w:val="20"/>
                <w:szCs w:val="20"/>
                <w:lang w:val="ka-GE"/>
              </w:rPr>
              <w:t xml:space="preserve"> უარყოფითად </w:t>
            </w:r>
            <w:r w:rsidRPr="00A95188">
              <w:rPr>
                <w:rFonts w:ascii="Sylfaen" w:hAnsi="Sylfaen" w:cs="Sylfaen"/>
                <w:sz w:val="20"/>
                <w:szCs w:val="20"/>
              </w:rPr>
              <w:t>მოქმედებს</w:t>
            </w:r>
            <w:r w:rsidRPr="00A95188">
              <w:rPr>
                <w:rFonts w:ascii="Times New Roman" w:hAnsi="Times New Roman" w:cs="Times New Roman"/>
                <w:sz w:val="20"/>
                <w:szCs w:val="20"/>
              </w:rPr>
              <w:t xml:space="preserve"> </w:t>
            </w:r>
            <w:r w:rsidRPr="00A95188">
              <w:rPr>
                <w:rFonts w:ascii="Sylfaen" w:hAnsi="Sylfaen" w:cs="Sylfaen"/>
                <w:sz w:val="20"/>
                <w:szCs w:val="20"/>
              </w:rPr>
              <w:t>მავნე</w:t>
            </w:r>
            <w:r w:rsidRPr="00A95188">
              <w:rPr>
                <w:rFonts w:ascii="Times New Roman" w:hAnsi="Times New Roman" w:cs="Times New Roman"/>
                <w:sz w:val="20"/>
                <w:szCs w:val="20"/>
              </w:rPr>
              <w:t xml:space="preserve"> </w:t>
            </w:r>
            <w:r w:rsidRPr="00A95188">
              <w:rPr>
                <w:rFonts w:ascii="Sylfaen" w:hAnsi="Sylfaen" w:cs="Sylfaen"/>
                <w:sz w:val="20"/>
                <w:szCs w:val="20"/>
                <w:lang w:val="ka-GE"/>
              </w:rPr>
              <w:t>ნივთიერებები</w:t>
            </w:r>
            <w:r w:rsidRPr="00A95188">
              <w:rPr>
                <w:rFonts w:ascii="Times New Roman" w:hAnsi="Times New Roman" w:cs="Times New Roman"/>
                <w:sz w:val="20"/>
                <w:szCs w:val="20"/>
              </w:rPr>
              <w:t xml:space="preserve"> (</w:t>
            </w:r>
            <w:r w:rsidRPr="00A95188">
              <w:rPr>
                <w:rFonts w:ascii="Sylfaen" w:hAnsi="Sylfaen" w:cs="Sylfaen"/>
                <w:sz w:val="20"/>
                <w:szCs w:val="20"/>
              </w:rPr>
              <w:t>მაგ</w:t>
            </w:r>
            <w:r w:rsidRPr="00A95188">
              <w:rPr>
                <w:rFonts w:ascii="Times New Roman" w:hAnsi="Times New Roman" w:cs="Times New Roman"/>
                <w:sz w:val="20"/>
                <w:szCs w:val="20"/>
              </w:rPr>
              <w:t xml:space="preserve">., </w:t>
            </w:r>
            <w:r w:rsidRPr="00A95188">
              <w:rPr>
                <w:rFonts w:ascii="Sylfaen" w:hAnsi="Sylfaen" w:cs="Sylfaen"/>
                <w:sz w:val="20"/>
                <w:szCs w:val="20"/>
              </w:rPr>
              <w:t>ალკო</w:t>
            </w:r>
            <w:r w:rsidRPr="00A95188">
              <w:rPr>
                <w:rFonts w:ascii="Sylfaen" w:hAnsi="Sylfaen" w:cs="Sylfaen"/>
                <w:sz w:val="20"/>
                <w:szCs w:val="20"/>
                <w:lang w:val="ka-GE"/>
              </w:rPr>
              <w:t>ჰ</w:t>
            </w:r>
            <w:r w:rsidRPr="00A95188">
              <w:rPr>
                <w:rFonts w:ascii="Sylfaen" w:hAnsi="Sylfaen" w:cs="Sylfaen"/>
                <w:sz w:val="20"/>
                <w:szCs w:val="20"/>
              </w:rPr>
              <w:t>ოლი</w:t>
            </w:r>
            <w:r w:rsidRPr="00A95188">
              <w:rPr>
                <w:rFonts w:ascii="Sylfaen" w:hAnsi="Sylfaen" w:cs="Sylfaen"/>
                <w:sz w:val="20"/>
                <w:szCs w:val="20"/>
                <w:lang w:val="ka-GE"/>
              </w:rPr>
              <w:t xml:space="preserve"> და სხვა </w:t>
            </w:r>
            <w:r w:rsidRPr="00A95188">
              <w:rPr>
                <w:rFonts w:ascii="Sylfaen" w:hAnsi="Sylfaen" w:cs="Sylfaen"/>
                <w:sz w:val="20"/>
                <w:szCs w:val="20"/>
              </w:rPr>
              <w:t>ნარკოტიკი</w:t>
            </w:r>
            <w:r w:rsidRPr="00A95188">
              <w:rPr>
                <w:rFonts w:ascii="Times New Roman" w:hAnsi="Times New Roman" w:cs="Times New Roman"/>
                <w:sz w:val="20"/>
                <w:szCs w:val="20"/>
              </w:rPr>
              <w:t>)</w:t>
            </w:r>
            <w:r w:rsidRPr="00A95188">
              <w:rPr>
                <w:rFonts w:ascii="Sylfaen" w:hAnsi="Sylfaen" w:cs="Sylfaen"/>
                <w:sz w:val="20"/>
                <w:szCs w:val="20"/>
                <w:lang w:val="ka-GE"/>
              </w:rPr>
              <w:t>.</w:t>
            </w:r>
          </w:p>
        </w:tc>
      </w:tr>
    </w:tbl>
    <w:p w:rsidR="00404EE7" w:rsidRDefault="00404EE7" w:rsidP="0073353E">
      <w:pPr>
        <w:rPr>
          <w:rFonts w:cs="Times New Roman"/>
          <w:sz w:val="20"/>
          <w:szCs w:val="20"/>
        </w:rPr>
      </w:pPr>
    </w:p>
    <w:tbl>
      <w:tblPr>
        <w:tblW w:w="107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73"/>
      </w:tblGrid>
      <w:tr w:rsidR="00404EE7" w:rsidRPr="004824FB">
        <w:trPr>
          <w:trHeight w:val="1767"/>
        </w:trPr>
        <w:tc>
          <w:tcPr>
            <w:tcW w:w="10773"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DF19A1">
            <w:pPr>
              <w:rPr>
                <w:rFonts w:ascii="Sylfaen" w:hAnsi="Sylfaen" w:cs="Sylfaen"/>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color w:val="000000"/>
                <w:sz w:val="20"/>
                <w:szCs w:val="20"/>
                <w:lang w:val="ka-GE"/>
              </w:rPr>
              <w:t>ეკო</w:t>
            </w:r>
            <w:r w:rsidRPr="00A95188">
              <w:rPr>
                <w:rFonts w:ascii="Sylfaen" w:hAnsi="Sylfaen" w:cs="Sylfaen"/>
                <w:b/>
                <w:bCs/>
                <w:color w:val="000000"/>
                <w:sz w:val="20"/>
                <w:szCs w:val="20"/>
              </w:rPr>
              <w:t xml:space="preserve">ლოგია  </w:t>
            </w:r>
            <w:r w:rsidRPr="00A95188">
              <w:rPr>
                <w:rFonts w:ascii="Sylfaen" w:hAnsi="Sylfaen" w:cs="Sylfaen"/>
                <w:b/>
                <w:bCs/>
                <w:sz w:val="20"/>
                <w:szCs w:val="20"/>
                <w:lang w:val="ka-GE"/>
              </w:rPr>
              <w:t xml:space="preserve">                                                                                      </w:t>
            </w:r>
            <w:r w:rsidRPr="00A95188">
              <w:rPr>
                <w:rFonts w:ascii="Sylfaen" w:hAnsi="Sylfaen" w:cs="Sylfaen"/>
                <w:b/>
                <w:bCs/>
                <w:sz w:val="20"/>
                <w:szCs w:val="20"/>
              </w:rPr>
              <w:t xml:space="preserve">          </w:t>
            </w:r>
            <w:r w:rsidRPr="00A95188">
              <w:rPr>
                <w:rFonts w:ascii="Sylfaen" w:hAnsi="Sylfaen" w:cs="Sylfaen"/>
                <w:sz w:val="20"/>
                <w:szCs w:val="20"/>
                <w:lang w:val="ka-GE"/>
              </w:rPr>
              <w:t>საათების სავარაუდო რაოდენობა: 12 (+3)</w:t>
            </w:r>
          </w:p>
          <w:p w:rsidR="00404EE7" w:rsidRPr="00A95188" w:rsidRDefault="00404EE7" w:rsidP="00A95188">
            <w:pPr>
              <w:spacing w:after="0"/>
              <w:rPr>
                <w:rFonts w:ascii="Sylfaen" w:hAnsi="Sylfaen" w:cs="Sylfaen"/>
                <w:sz w:val="20"/>
                <w:szCs w:val="20"/>
                <w:lang w:val="ka-GE"/>
              </w:rPr>
            </w:pPr>
            <w:r w:rsidRPr="00A95188">
              <w:rPr>
                <w:rFonts w:ascii="Sylfaen" w:hAnsi="Sylfaen" w:cs="Sylfaen"/>
                <w:b/>
                <w:bCs/>
                <w:sz w:val="20"/>
                <w:szCs w:val="20"/>
                <w:lang w:val="ka-GE"/>
              </w:rPr>
              <w:t xml:space="preserve">საკითხები: </w:t>
            </w:r>
          </w:p>
          <w:p w:rsidR="00404EE7" w:rsidRPr="00A95188" w:rsidRDefault="00404EE7" w:rsidP="00E279B1">
            <w:pPr>
              <w:pStyle w:val="ListParagraph"/>
              <w:numPr>
                <w:ilvl w:val="0"/>
                <w:numId w:val="128"/>
              </w:numPr>
              <w:spacing w:after="0" w:line="240" w:lineRule="auto"/>
              <w:ind w:left="369"/>
              <w:rPr>
                <w:rFonts w:ascii="Sylfaen" w:hAnsi="Sylfaen" w:cs="Sylfaen"/>
                <w:sz w:val="20"/>
                <w:szCs w:val="20"/>
                <w:lang w:val="ka-GE"/>
              </w:rPr>
            </w:pPr>
            <w:r w:rsidRPr="00A95188">
              <w:rPr>
                <w:rFonts w:ascii="Sylfaen" w:hAnsi="Sylfaen" w:cs="Sylfaen"/>
                <w:sz w:val="20"/>
                <w:szCs w:val="20"/>
                <w:lang w:val="ka-GE"/>
              </w:rPr>
              <w:t>ძირითადი ეკოლოგიური ფაქტორები;</w:t>
            </w:r>
          </w:p>
          <w:p w:rsidR="00404EE7" w:rsidRPr="00A95188" w:rsidRDefault="00404EE7" w:rsidP="00E279B1">
            <w:pPr>
              <w:pStyle w:val="ListParagraph"/>
              <w:numPr>
                <w:ilvl w:val="0"/>
                <w:numId w:val="128"/>
              </w:numPr>
              <w:spacing w:after="0" w:line="240" w:lineRule="auto"/>
              <w:ind w:left="369"/>
              <w:rPr>
                <w:rFonts w:ascii="Sylfaen" w:hAnsi="Sylfaen" w:cs="Sylfaen"/>
                <w:sz w:val="20"/>
                <w:szCs w:val="20"/>
                <w:lang w:val="ka-GE"/>
              </w:rPr>
            </w:pPr>
            <w:r w:rsidRPr="00A95188">
              <w:rPr>
                <w:rFonts w:ascii="Sylfaen" w:hAnsi="Sylfaen" w:cs="Sylfaen"/>
                <w:sz w:val="20"/>
                <w:szCs w:val="20"/>
                <w:lang w:val="ka-GE"/>
              </w:rPr>
              <w:t>კვებითი დონეები ეკოსისტემებში;</w:t>
            </w:r>
          </w:p>
          <w:p w:rsidR="00404EE7" w:rsidRPr="00A95188" w:rsidRDefault="00404EE7" w:rsidP="00E279B1">
            <w:pPr>
              <w:pStyle w:val="ListParagraph"/>
              <w:numPr>
                <w:ilvl w:val="0"/>
                <w:numId w:val="128"/>
              </w:numPr>
              <w:shd w:val="clear" w:color="auto" w:fill="D9D9D9"/>
              <w:spacing w:after="160" w:line="256" w:lineRule="auto"/>
              <w:ind w:left="369" w:right="225"/>
              <w:jc w:val="both"/>
              <w:rPr>
                <w:rFonts w:ascii="Sylfaen" w:hAnsi="Sylfaen" w:cs="Sylfaen"/>
                <w:sz w:val="20"/>
                <w:szCs w:val="20"/>
                <w:lang w:val="ka-GE"/>
              </w:rPr>
            </w:pPr>
            <w:r w:rsidRPr="00A95188">
              <w:rPr>
                <w:rFonts w:ascii="Sylfaen" w:hAnsi="Sylfaen" w:cs="Sylfaen"/>
                <w:sz w:val="20"/>
                <w:szCs w:val="20"/>
                <w:lang w:val="ka-GE"/>
              </w:rPr>
              <w:t>ცოცხალი ორგანიზმების ურთიერთქმედება ეკოსისტემაში.</w:t>
            </w:r>
          </w:p>
        </w:tc>
      </w:tr>
      <w:tr w:rsidR="00404EE7" w:rsidRPr="004824FB">
        <w:trPr>
          <w:trHeight w:val="1195"/>
        </w:trPr>
        <w:tc>
          <w:tcPr>
            <w:tcW w:w="10773"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spacing w:after="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line="240" w:lineRule="auto"/>
              <w:ind w:left="39" w:right="140"/>
              <w:jc w:val="both"/>
              <w:rPr>
                <w:rFonts w:ascii="Sylfaen" w:hAnsi="Sylfaen" w:cs="Sylfaen"/>
                <w:sz w:val="20"/>
                <w:szCs w:val="20"/>
                <w:lang w:val="ka-GE"/>
              </w:rPr>
            </w:pPr>
            <w:r w:rsidRPr="00A95188">
              <w:rPr>
                <w:rFonts w:ascii="Sylfaen" w:hAnsi="Sylfaen" w:cs="Sylfaen"/>
                <w:sz w:val="20"/>
                <w:szCs w:val="20"/>
                <w:lang w:val="ka-GE"/>
              </w:rPr>
              <w:t xml:space="preserve">ნივთიერება, ენერგია, სტრუქტურა, ფუნქცია, რეგულაცია,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sz w:val="20"/>
                <w:szCs w:val="20"/>
                <w:lang w:val="ka-GE"/>
              </w:rPr>
              <w:t>, შეგუებულობა, მდგრადობა, კვლევის მეთოდი, კვლევა; აღმოჩენა, თეორია,  ტექნოლოგია, მდგრადი განვითარება.</w:t>
            </w:r>
          </w:p>
        </w:tc>
      </w:tr>
      <w:tr w:rsidR="00404EE7" w:rsidRPr="004824FB">
        <w:trPr>
          <w:trHeight w:val="1888"/>
        </w:trPr>
        <w:tc>
          <w:tcPr>
            <w:tcW w:w="10773" w:type="dxa"/>
            <w:tcBorders>
              <w:left w:val="single" w:sz="4" w:space="0" w:color="000000"/>
              <w:right w:val="single" w:sz="4" w:space="0" w:color="000000"/>
            </w:tcBorders>
          </w:tcPr>
          <w:p w:rsidR="00404EE7" w:rsidRPr="00A95188" w:rsidRDefault="00404EE7" w:rsidP="00A95188">
            <w:pPr>
              <w:spacing w:after="0"/>
              <w:jc w:val="both"/>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numPr>
                <w:ilvl w:val="0"/>
                <w:numId w:val="127"/>
              </w:numPr>
              <w:spacing w:after="0" w:line="240" w:lineRule="auto"/>
              <w:ind w:left="347"/>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rPr>
              <w:t>რა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როლს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შეიძლება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ასრულებდეს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ადამიანი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ეკოსისტემის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სტაბილურობის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დარღვევაში</w:t>
            </w:r>
            <w:r w:rsidRPr="00A95188">
              <w:rPr>
                <w:rFonts w:ascii="Times New Roman" w:hAnsi="Times New Roman" w:cs="Times New Roman"/>
                <w:color w:val="000000"/>
                <w:sz w:val="20"/>
                <w:szCs w:val="20"/>
              </w:rPr>
              <w:t>?</w:t>
            </w:r>
          </w:p>
          <w:p w:rsidR="00404EE7" w:rsidRPr="00A95188" w:rsidRDefault="00404EE7" w:rsidP="00E279B1">
            <w:pPr>
              <w:numPr>
                <w:ilvl w:val="0"/>
                <w:numId w:val="127"/>
              </w:numPr>
              <w:spacing w:after="0" w:line="240" w:lineRule="auto"/>
              <w:ind w:left="347"/>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rPr>
              <w:t>რა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მნიშვნელობა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აქვს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ეკოსისტემაში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ბიომრავალფეროვნების</w:t>
            </w:r>
            <w:r w:rsidRPr="00A95188">
              <w:rPr>
                <w:rFonts w:ascii="Times New Roman" w:hAnsi="Times New Roman" w:cs="Times New Roman"/>
                <w:color w:val="000000"/>
                <w:sz w:val="20"/>
                <w:szCs w:val="20"/>
              </w:rPr>
              <w:t xml:space="preserve"> </w:t>
            </w:r>
            <w:r w:rsidRPr="00A95188">
              <w:rPr>
                <w:rFonts w:ascii="Sylfaen" w:hAnsi="Sylfaen" w:cs="Sylfaen"/>
                <w:sz w:val="20"/>
                <w:szCs w:val="20"/>
                <w:lang w:val="ka-GE"/>
              </w:rPr>
              <w:t>შენარჩუნებას</w:t>
            </w:r>
            <w:r w:rsidRPr="00A95188">
              <w:rPr>
                <w:rFonts w:ascii="Times New Roman" w:hAnsi="Times New Roman" w:cs="Times New Roman"/>
                <w:color w:val="000000"/>
                <w:sz w:val="20"/>
                <w:szCs w:val="20"/>
              </w:rPr>
              <w:t>?</w:t>
            </w:r>
          </w:p>
          <w:p w:rsidR="00404EE7" w:rsidRPr="00A95188" w:rsidRDefault="00404EE7" w:rsidP="00E279B1">
            <w:pPr>
              <w:numPr>
                <w:ilvl w:val="0"/>
                <w:numId w:val="127"/>
              </w:numPr>
              <w:spacing w:after="0" w:line="240" w:lineRule="auto"/>
              <w:ind w:left="347"/>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rPr>
              <w:t>რა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კავშირებია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ეკოსისტემის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კომპონენტებს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შორის</w:t>
            </w:r>
            <w:r w:rsidRPr="00A95188">
              <w:rPr>
                <w:rFonts w:ascii="Times New Roman" w:hAnsi="Times New Roman" w:cs="Times New Roman"/>
                <w:color w:val="000000"/>
                <w:sz w:val="20"/>
                <w:szCs w:val="20"/>
              </w:rPr>
              <w:t>?</w:t>
            </w:r>
          </w:p>
          <w:p w:rsidR="00404EE7" w:rsidRPr="00A95188" w:rsidRDefault="00404EE7" w:rsidP="00E279B1">
            <w:pPr>
              <w:numPr>
                <w:ilvl w:val="0"/>
                <w:numId w:val="127"/>
              </w:numPr>
              <w:spacing w:after="0" w:line="240" w:lineRule="auto"/>
              <w:ind w:left="347"/>
              <w:jc w:val="both"/>
              <w:textAlignment w:val="baseline"/>
              <w:rPr>
                <w:rFonts w:ascii="Times New Roman" w:hAnsi="Times New Roman" w:cs="Times New Roman"/>
                <w:color w:val="000000"/>
                <w:sz w:val="20"/>
                <w:szCs w:val="20"/>
              </w:rPr>
            </w:pPr>
            <w:r w:rsidRPr="00A95188">
              <w:rPr>
                <w:rFonts w:ascii="Sylfaen" w:hAnsi="Sylfaen" w:cs="Sylfaen"/>
                <w:color w:val="000000"/>
                <w:sz w:val="20"/>
                <w:szCs w:val="20"/>
              </w:rPr>
              <w:t>როგორ</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მიმდინარეობს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ეკოსისტემაში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ენერგიის</w:t>
            </w:r>
            <w:r w:rsidRPr="00A95188">
              <w:rPr>
                <w:rFonts w:ascii="Sylfaen" w:hAnsi="Sylfaen" w:cs="Sylfaen"/>
                <w:color w:val="000000"/>
                <w:sz w:val="20"/>
                <w:szCs w:val="20"/>
                <w:lang w:val="ka-GE"/>
              </w:rPr>
              <w:t xml:space="preserve"> გადაცემა</w:t>
            </w:r>
            <w:r w:rsidRPr="00A95188">
              <w:rPr>
                <w:rFonts w:ascii="Times New Roman" w:hAnsi="Times New Roman" w:cs="Times New Roman"/>
                <w:color w:val="70AD47"/>
                <w:sz w:val="20"/>
                <w:szCs w:val="20"/>
              </w:rPr>
              <w:t xml:space="preserve"> </w:t>
            </w:r>
            <w:r w:rsidRPr="00A95188">
              <w:rPr>
                <w:rFonts w:ascii="Sylfaen" w:hAnsi="Sylfaen" w:cs="Sylfaen"/>
                <w:color w:val="000000"/>
                <w:sz w:val="20"/>
                <w:szCs w:val="20"/>
              </w:rPr>
              <w:t>და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ნივთიერებ</w:t>
            </w:r>
            <w:r w:rsidRPr="00A95188">
              <w:rPr>
                <w:rFonts w:ascii="Sylfaen" w:hAnsi="Sylfaen" w:cs="Sylfaen"/>
                <w:color w:val="000000"/>
                <w:sz w:val="20"/>
                <w:szCs w:val="20"/>
                <w:lang w:val="ka-GE"/>
              </w:rPr>
              <w:t>ათა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წრებრუნვა</w:t>
            </w:r>
            <w:r w:rsidRPr="00A95188">
              <w:rPr>
                <w:rFonts w:ascii="Times New Roman" w:hAnsi="Times New Roman" w:cs="Times New Roman"/>
                <w:color w:val="000000"/>
                <w:sz w:val="20"/>
                <w:szCs w:val="20"/>
              </w:rPr>
              <w:t>?</w:t>
            </w:r>
          </w:p>
          <w:p w:rsidR="00404EE7" w:rsidRPr="00A95188" w:rsidRDefault="00404EE7" w:rsidP="00E279B1">
            <w:pPr>
              <w:pStyle w:val="ListParagraph"/>
              <w:numPr>
                <w:ilvl w:val="0"/>
                <w:numId w:val="127"/>
              </w:numPr>
              <w:spacing w:after="160" w:line="256" w:lineRule="auto"/>
              <w:ind w:left="347" w:right="225"/>
              <w:jc w:val="both"/>
              <w:rPr>
                <w:rFonts w:ascii="Sylfaen" w:hAnsi="Sylfaen" w:cs="Sylfaen"/>
                <w:sz w:val="20"/>
                <w:szCs w:val="20"/>
                <w:lang w:val="ka-GE"/>
              </w:rPr>
            </w:pPr>
            <w:r w:rsidRPr="00A95188">
              <w:rPr>
                <w:rFonts w:ascii="Sylfaen" w:hAnsi="Sylfaen" w:cs="Sylfaen"/>
                <w:color w:val="000000"/>
                <w:sz w:val="20"/>
                <w:szCs w:val="20"/>
              </w:rPr>
              <w:t>რა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განსხვავებებია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ეკოსისტემაში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ორგანიზმთა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თანაარსებობის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ფორმებს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შორის</w:t>
            </w:r>
            <w:r w:rsidRPr="00A95188">
              <w:rPr>
                <w:rFonts w:ascii="Times New Roman" w:hAnsi="Times New Roman" w:cs="Times New Roman"/>
                <w:color w:val="000000"/>
                <w:sz w:val="20"/>
                <w:szCs w:val="20"/>
              </w:rPr>
              <w:t>?</w:t>
            </w:r>
          </w:p>
        </w:tc>
      </w:tr>
      <w:tr w:rsidR="00404EE7" w:rsidRPr="004824FB">
        <w:trPr>
          <w:trHeight w:val="1888"/>
        </w:trPr>
        <w:tc>
          <w:tcPr>
            <w:tcW w:w="10773"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tc>
      </w:tr>
      <w:tr w:rsidR="00404EE7" w:rsidRPr="004824FB">
        <w:tc>
          <w:tcPr>
            <w:tcW w:w="10773" w:type="dxa"/>
            <w:tcBorders>
              <w:top w:val="single" w:sz="4" w:space="0" w:color="000000"/>
              <w:left w:val="single" w:sz="4" w:space="0" w:color="000000"/>
              <w:bottom w:val="single" w:sz="4" w:space="0" w:color="000000"/>
              <w:right w:val="single" w:sz="4" w:space="0" w:color="000000"/>
            </w:tcBorders>
          </w:tcPr>
          <w:p w:rsidR="00404EE7" w:rsidRPr="00A95188" w:rsidRDefault="00404EE7" w:rsidP="00A95188">
            <w:pPr>
              <w:spacing w:after="0" w:line="240" w:lineRule="auto"/>
              <w:ind w:right="225"/>
              <w:jc w:val="both"/>
              <w:textAlignment w:val="baseline"/>
              <w:rPr>
                <w:rFonts w:ascii="Sylfaen" w:hAnsi="Sylfaen" w:cs="Sylfaen"/>
                <w:i/>
                <w:iCs/>
                <w:sz w:val="20"/>
                <w:szCs w:val="20"/>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pStyle w:val="ListParagraph"/>
              <w:numPr>
                <w:ilvl w:val="1"/>
                <w:numId w:val="159"/>
              </w:numPr>
              <w:spacing w:after="0" w:line="240" w:lineRule="auto"/>
              <w:ind w:left="374" w:hanging="425"/>
              <w:jc w:val="both"/>
              <w:rPr>
                <w:rFonts w:ascii="Sylfaen" w:hAnsi="Sylfaen" w:cs="Sylfaen"/>
                <w:sz w:val="20"/>
                <w:szCs w:val="20"/>
                <w:lang w:val="ka-GE"/>
              </w:rPr>
            </w:pPr>
            <w:r w:rsidRPr="00A95188">
              <w:rPr>
                <w:rFonts w:ascii="Sylfaen" w:hAnsi="Sylfaen" w:cs="Sylfaen"/>
                <w:sz w:val="20"/>
                <w:szCs w:val="20"/>
                <w:lang w:val="ka-GE"/>
              </w:rPr>
              <w:t xml:space="preserve">ეკოსისტემის კომპონენტებს შორის ურთიერთკავშირის გაანალიზება და ორგანიზმების ურთიერთქმედების როლზე მსჯელობა მათი მრავალფეროვნებისა და ეკოსისტემის სტაბილურობის შენარჩუნებაში </w:t>
            </w:r>
            <w:r w:rsidRPr="00A95188">
              <w:rPr>
                <w:rFonts w:ascii="Sylfaen" w:hAnsi="Sylfaen" w:cs="Sylfaen"/>
                <w:b/>
                <w:bCs/>
                <w:sz w:val="20"/>
                <w:szCs w:val="20"/>
                <w:lang w:val="ka-GE"/>
              </w:rPr>
              <w:t>(ბიოლ.საბ.1,2,3,9);</w:t>
            </w:r>
          </w:p>
          <w:p w:rsidR="00404EE7" w:rsidRPr="00A95188" w:rsidRDefault="00404EE7" w:rsidP="00E279B1">
            <w:pPr>
              <w:pStyle w:val="ListParagraph"/>
              <w:numPr>
                <w:ilvl w:val="1"/>
                <w:numId w:val="159"/>
              </w:numPr>
              <w:spacing w:after="0" w:line="240" w:lineRule="auto"/>
              <w:ind w:left="374" w:hanging="425"/>
              <w:jc w:val="both"/>
              <w:rPr>
                <w:rFonts w:ascii="Sylfaen" w:hAnsi="Sylfaen" w:cs="Sylfaen"/>
                <w:sz w:val="20"/>
                <w:szCs w:val="20"/>
                <w:lang w:val="ka-GE"/>
              </w:rPr>
            </w:pPr>
            <w:r w:rsidRPr="00A95188">
              <w:rPr>
                <w:rFonts w:ascii="Sylfaen" w:hAnsi="Sylfaen" w:cs="Sylfaen"/>
                <w:sz w:val="20"/>
                <w:szCs w:val="20"/>
                <w:lang w:val="ka-GE"/>
              </w:rPr>
              <w:t xml:space="preserve">კვლევის შედეგად დიაგრამის წარმოდგენა ლოკალურ გარემოში კვებით ჯაჭვებში ჩართული ორგანიზმების შესახებ და გარემოს დაბინძურების მნიშვნელობაზე მსჯელობა </w:t>
            </w:r>
            <w:r w:rsidRPr="00A95188">
              <w:rPr>
                <w:rFonts w:ascii="Sylfaen" w:hAnsi="Sylfaen" w:cs="Sylfaen"/>
                <w:b/>
                <w:bCs/>
                <w:sz w:val="20"/>
                <w:szCs w:val="20"/>
                <w:lang w:val="ka-GE"/>
              </w:rPr>
              <w:t>(ბიოლ.საბ.1,2,3,4);</w:t>
            </w:r>
            <w:r w:rsidRPr="00A95188">
              <w:rPr>
                <w:rFonts w:ascii="Sylfaen" w:hAnsi="Sylfaen" w:cs="Sylfaen"/>
                <w:sz w:val="20"/>
                <w:szCs w:val="20"/>
                <w:lang w:val="ka-GE"/>
              </w:rPr>
              <w:t xml:space="preserve">  </w:t>
            </w:r>
          </w:p>
          <w:p w:rsidR="00404EE7" w:rsidRPr="00A95188" w:rsidRDefault="00404EE7" w:rsidP="00E279B1">
            <w:pPr>
              <w:pStyle w:val="ListParagraph"/>
              <w:numPr>
                <w:ilvl w:val="1"/>
                <w:numId w:val="159"/>
              </w:numPr>
              <w:spacing w:after="0" w:line="240" w:lineRule="auto"/>
              <w:ind w:left="374" w:hanging="425"/>
              <w:jc w:val="both"/>
              <w:rPr>
                <w:rFonts w:ascii="Sylfaen" w:hAnsi="Sylfaen" w:cs="Sylfaen"/>
                <w:sz w:val="20"/>
                <w:szCs w:val="20"/>
                <w:lang w:val="ka-GE"/>
              </w:rPr>
            </w:pPr>
            <w:r w:rsidRPr="00A95188">
              <w:rPr>
                <w:rFonts w:ascii="Sylfaen" w:hAnsi="Sylfaen" w:cs="Sylfaen"/>
                <w:sz w:val="20"/>
                <w:szCs w:val="20"/>
                <w:lang w:val="ka-GE"/>
              </w:rPr>
              <w:t xml:space="preserve">მოდელის შექმნა, რომელიც ასახავს ეკოსისტემაში ნივთიერებათა წრებრუნვას და ამ პროცესის მნიშვნელობაზე მსჯელობა </w:t>
            </w:r>
            <w:r w:rsidRPr="00A95188">
              <w:rPr>
                <w:rFonts w:ascii="Sylfaen" w:hAnsi="Sylfaen" w:cs="Sylfaen"/>
                <w:b/>
                <w:bCs/>
                <w:sz w:val="20"/>
                <w:szCs w:val="20"/>
                <w:lang w:val="ka-GE"/>
              </w:rPr>
              <w:t>(ბიოლ.საბ.1,2,3,4,5,6,7,8,9 );</w:t>
            </w:r>
          </w:p>
          <w:p w:rsidR="00404EE7" w:rsidRPr="00A95188" w:rsidRDefault="00404EE7" w:rsidP="00E279B1">
            <w:pPr>
              <w:pStyle w:val="ListParagraph"/>
              <w:numPr>
                <w:ilvl w:val="1"/>
                <w:numId w:val="159"/>
              </w:numPr>
              <w:spacing w:after="0" w:line="240" w:lineRule="auto"/>
              <w:ind w:left="374" w:hanging="425"/>
              <w:jc w:val="both"/>
              <w:rPr>
                <w:rFonts w:ascii="Sylfaen" w:hAnsi="Sylfaen" w:cs="Sylfaen"/>
                <w:sz w:val="20"/>
                <w:szCs w:val="20"/>
                <w:lang w:val="ka-GE"/>
              </w:rPr>
            </w:pPr>
            <w:r w:rsidRPr="00A95188">
              <w:rPr>
                <w:rFonts w:ascii="Sylfaen" w:hAnsi="Sylfaen" w:cs="Sylfaen"/>
                <w:sz w:val="20"/>
                <w:szCs w:val="20"/>
                <w:lang w:val="ka-GE"/>
              </w:rPr>
              <w:t xml:space="preserve">გარემო ფაქტორების მნიშვნელობის გაანალიზება ადამიანის ჯანმრთელობისათვის და გარემოს დაბინძურების დაკავშირება ორგანიზმთა მრავალფეროვნების შემცირებასთან, გარემოს დაცვაზე ზრუნვა </w:t>
            </w:r>
            <w:r w:rsidRPr="00A95188">
              <w:rPr>
                <w:rFonts w:ascii="Sylfaen" w:hAnsi="Sylfaen" w:cs="Sylfaen"/>
                <w:b/>
                <w:bCs/>
                <w:sz w:val="20"/>
                <w:szCs w:val="20"/>
                <w:lang w:val="ka-GE"/>
              </w:rPr>
              <w:t>(ბიოლ.საბ.3,4,9,10);</w:t>
            </w:r>
          </w:p>
          <w:p w:rsidR="00404EE7" w:rsidRPr="00A95188" w:rsidRDefault="00404EE7" w:rsidP="00E279B1">
            <w:pPr>
              <w:pStyle w:val="ListParagraph"/>
              <w:numPr>
                <w:ilvl w:val="1"/>
                <w:numId w:val="159"/>
              </w:numPr>
              <w:spacing w:after="0" w:line="240" w:lineRule="auto"/>
              <w:ind w:left="374" w:hanging="425"/>
              <w:jc w:val="both"/>
              <w:rPr>
                <w:rFonts w:ascii="Sylfaen" w:hAnsi="Sylfaen" w:cs="Sylfaen"/>
                <w:sz w:val="20"/>
                <w:szCs w:val="20"/>
                <w:lang w:val="ka-GE"/>
              </w:rPr>
            </w:pPr>
            <w:r w:rsidRPr="00A95188">
              <w:rPr>
                <w:rFonts w:ascii="Sylfaen" w:hAnsi="Sylfaen" w:cs="Sylfaen"/>
                <w:sz w:val="20"/>
                <w:szCs w:val="20"/>
                <w:lang w:val="ka-GE"/>
              </w:rPr>
              <w:t xml:space="preserve">ეკოლოგიის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სოფლის მეურნეობა, მედიცინა)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r w:rsidRPr="00A95188">
              <w:rPr>
                <w:rFonts w:ascii="Sylfaen" w:hAnsi="Sylfaen" w:cs="Sylfaen"/>
                <w:b/>
                <w:bCs/>
                <w:sz w:val="20"/>
                <w:szCs w:val="20"/>
              </w:rPr>
              <w:t>).</w:t>
            </w:r>
          </w:p>
        </w:tc>
      </w:tr>
      <w:tr w:rsidR="00404EE7" w:rsidRPr="004824FB">
        <w:trPr>
          <w:trHeight w:val="3111"/>
        </w:trPr>
        <w:tc>
          <w:tcPr>
            <w:tcW w:w="10773" w:type="dxa"/>
            <w:tcBorders>
              <w:left w:val="single" w:sz="4" w:space="0" w:color="000000"/>
              <w:bottom w:val="single" w:sz="4" w:space="0" w:color="000000"/>
              <w:right w:val="single" w:sz="4" w:space="0" w:color="000000"/>
            </w:tcBorders>
          </w:tcPr>
          <w:p w:rsidR="00404EE7" w:rsidRPr="00A95188" w:rsidRDefault="00404EE7" w:rsidP="00A95188">
            <w:pPr>
              <w:spacing w:line="256" w:lineRule="auto"/>
              <w:ind w:right="225"/>
              <w:jc w:val="both"/>
              <w:rPr>
                <w:rFonts w:ascii="Times New Roman" w:hAnsi="Times New Roman" w:cs="Times New Roman"/>
                <w:sz w:val="20"/>
                <w:szCs w:val="20"/>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27"/>
              </w:numPr>
              <w:spacing w:after="160" w:line="256" w:lineRule="auto"/>
              <w:ind w:left="323" w:right="225"/>
              <w:jc w:val="both"/>
              <w:rPr>
                <w:rFonts w:ascii="Times New Roman" w:hAnsi="Times New Roman" w:cs="Times New Roman"/>
                <w:sz w:val="20"/>
                <w:szCs w:val="20"/>
              </w:rPr>
            </w:pPr>
            <w:r w:rsidRPr="00A95188">
              <w:rPr>
                <w:rFonts w:ascii="Sylfaen" w:hAnsi="Sylfaen" w:cs="Sylfaen"/>
                <w:sz w:val="20"/>
                <w:szCs w:val="20"/>
                <w:shd w:val="clear" w:color="auto" w:fill="FFFFFF"/>
              </w:rPr>
              <w:t>ეკოსისტემებში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მოქმედ</w:t>
            </w:r>
            <w:r w:rsidRPr="00A95188">
              <w:rPr>
                <w:rFonts w:ascii="Sylfaen" w:hAnsi="Sylfaen" w:cs="Sylfaen"/>
                <w:sz w:val="20"/>
                <w:szCs w:val="20"/>
                <w:shd w:val="clear" w:color="auto" w:fill="FFFFFF"/>
                <w:lang w:val="ka-GE"/>
              </w:rPr>
              <w:t>ებს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აბიოტური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ბიოტური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ან</w:t>
            </w:r>
            <w:r w:rsidRPr="00A95188">
              <w:rPr>
                <w:rFonts w:ascii="Sylfaen" w:hAnsi="Sylfaen" w:cs="Sylfaen"/>
                <w:sz w:val="20"/>
                <w:szCs w:val="20"/>
                <w:shd w:val="clear" w:color="auto" w:fill="FFFFFF"/>
                <w:lang w:val="ka-GE"/>
              </w:rPr>
              <w:t>თ</w:t>
            </w:r>
            <w:r w:rsidRPr="00A95188">
              <w:rPr>
                <w:rFonts w:ascii="Sylfaen" w:hAnsi="Sylfaen" w:cs="Sylfaen"/>
                <w:sz w:val="20"/>
                <w:szCs w:val="20"/>
                <w:shd w:val="clear" w:color="auto" w:fill="FFFFFF"/>
              </w:rPr>
              <w:t>როპოგენური</w:t>
            </w:r>
            <w:r w:rsidRPr="00A95188">
              <w:rPr>
                <w:rFonts w:ascii="Sylfaen" w:hAnsi="Sylfaen" w:cs="Sylfaen"/>
                <w:sz w:val="20"/>
                <w:szCs w:val="20"/>
                <w:shd w:val="clear" w:color="auto" w:fill="FFFFFF"/>
                <w:lang w:val="ka-GE"/>
              </w:rPr>
              <w:t xml:space="preserve"> </w:t>
            </w:r>
            <w:r w:rsidRPr="00A95188">
              <w:rPr>
                <w:rFonts w:ascii="Sylfaen" w:hAnsi="Sylfaen" w:cs="Sylfaen"/>
                <w:sz w:val="20"/>
                <w:szCs w:val="20"/>
                <w:shd w:val="clear" w:color="auto" w:fill="FFFFFF"/>
              </w:rPr>
              <w:t>ფაქტორები</w:t>
            </w:r>
            <w:r w:rsidRPr="00A95188">
              <w:rPr>
                <w:rFonts w:ascii="Sylfaen" w:hAnsi="Sylfaen" w:cs="Sylfaen"/>
                <w:sz w:val="20"/>
                <w:szCs w:val="20"/>
                <w:shd w:val="clear" w:color="auto" w:fill="FFFFFF"/>
                <w:lang w:val="ka-GE"/>
              </w:rPr>
              <w:t>;</w:t>
            </w:r>
          </w:p>
          <w:p w:rsidR="00404EE7" w:rsidRPr="00A95188" w:rsidRDefault="00404EE7" w:rsidP="00E279B1">
            <w:pPr>
              <w:pStyle w:val="ListParagraph"/>
              <w:numPr>
                <w:ilvl w:val="0"/>
                <w:numId w:val="127"/>
              </w:numPr>
              <w:spacing w:after="160" w:line="256" w:lineRule="auto"/>
              <w:ind w:left="323" w:right="225"/>
              <w:jc w:val="both"/>
              <w:rPr>
                <w:rFonts w:ascii="Times New Roman" w:hAnsi="Times New Roman" w:cs="Times New Roman"/>
                <w:sz w:val="20"/>
                <w:szCs w:val="20"/>
                <w:shd w:val="clear" w:color="auto" w:fill="FFFFFF"/>
              </w:rPr>
            </w:pPr>
            <w:r w:rsidRPr="00A95188">
              <w:rPr>
                <w:rFonts w:ascii="Sylfaen" w:hAnsi="Sylfaen" w:cs="Sylfaen"/>
                <w:sz w:val="20"/>
                <w:szCs w:val="20"/>
                <w:shd w:val="clear" w:color="auto" w:fill="FFFFFF"/>
                <w:lang w:val="ka-GE"/>
              </w:rPr>
              <w:t xml:space="preserve">ორგანიზმები </w:t>
            </w:r>
            <w:r w:rsidRPr="00A95188">
              <w:rPr>
                <w:rFonts w:ascii="Sylfaen" w:hAnsi="Sylfaen" w:cs="Sylfaen"/>
                <w:sz w:val="20"/>
                <w:szCs w:val="20"/>
                <w:shd w:val="clear" w:color="auto" w:fill="FFFFFF"/>
              </w:rPr>
              <w:t>ეკოსისტემებში</w:t>
            </w:r>
            <w:r w:rsidRPr="00A95188">
              <w:rPr>
                <w:rFonts w:ascii="Sylfaen" w:hAnsi="Sylfaen" w:cs="Sylfaen"/>
                <w:sz w:val="20"/>
                <w:szCs w:val="20"/>
                <w:shd w:val="clear" w:color="auto" w:fill="FFFFFF"/>
                <w:lang w:val="ka-GE"/>
              </w:rPr>
              <w:t xml:space="preserve"> ქმნიან კვებით ჯაჭვებს და კვებით ქსელებს;</w:t>
            </w:r>
            <w:r w:rsidRPr="00A95188">
              <w:rPr>
                <w:rFonts w:ascii="Times New Roman" w:hAnsi="Times New Roman" w:cs="Times New Roman"/>
                <w:sz w:val="20"/>
                <w:szCs w:val="20"/>
                <w:shd w:val="clear" w:color="auto" w:fill="FFFFFF"/>
              </w:rPr>
              <w:t xml:space="preserve"> </w:t>
            </w:r>
          </w:p>
          <w:p w:rsidR="00404EE7" w:rsidRPr="00A95188" w:rsidRDefault="00404EE7" w:rsidP="000A02EE">
            <w:pPr>
              <w:pStyle w:val="ListParagraph"/>
              <w:tabs>
                <w:tab w:val="left" w:pos="7975"/>
              </w:tabs>
              <w:spacing w:after="160" w:line="256" w:lineRule="auto"/>
              <w:ind w:left="-37" w:right="27"/>
              <w:jc w:val="both"/>
              <w:rPr>
                <w:rFonts w:ascii="Times New Roman" w:hAnsi="Times New Roman" w:cs="Times New Roman"/>
                <w:sz w:val="20"/>
                <w:szCs w:val="20"/>
                <w:shd w:val="clear" w:color="auto" w:fill="FFFFFF"/>
              </w:rPr>
            </w:pPr>
            <w:r>
              <w:rPr>
                <w:rFonts w:ascii="Sylfaen" w:hAnsi="Sylfaen" w:cs="Sylfaen"/>
                <w:color w:val="0D0D0D"/>
                <w:lang w:val="ka-GE"/>
              </w:rPr>
              <w:t xml:space="preserve">● </w:t>
            </w:r>
            <w:r w:rsidRPr="00A95188">
              <w:rPr>
                <w:rFonts w:ascii="Sylfaen" w:hAnsi="Sylfaen" w:cs="Sylfaen"/>
                <w:sz w:val="20"/>
                <w:szCs w:val="20"/>
                <w:shd w:val="clear" w:color="auto" w:fill="FFFFFF"/>
                <w:lang w:val="ka-GE"/>
              </w:rPr>
              <w:t xml:space="preserve">კვების დონის მიხედვით ეკოსისტემაში, როგორც წესი, გვხვდება </w:t>
            </w:r>
            <w:r w:rsidRPr="00A95188">
              <w:rPr>
                <w:rFonts w:ascii="Sylfaen" w:hAnsi="Sylfaen" w:cs="Sylfaen"/>
                <w:sz w:val="20"/>
                <w:szCs w:val="20"/>
                <w:shd w:val="clear" w:color="auto" w:fill="FFFFFF"/>
              </w:rPr>
              <w:t>პროდუცენტები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კონსუმენტები</w:t>
            </w:r>
            <w:r w:rsidRPr="00A95188">
              <w:rPr>
                <w:rFonts w:ascii="Sylfaen" w:hAnsi="Sylfaen" w:cs="Sylfaen"/>
                <w:sz w:val="20"/>
                <w:szCs w:val="20"/>
                <w:shd w:val="clear" w:color="auto" w:fill="FFFFFF"/>
                <w:lang w:val="ka-GE"/>
              </w:rPr>
              <w:t>,</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რედუცენტები</w:t>
            </w:r>
            <w:r w:rsidRPr="00A95188">
              <w:rPr>
                <w:rFonts w:ascii="Sylfaen" w:hAnsi="Sylfaen" w:cs="Sylfaen"/>
                <w:sz w:val="20"/>
                <w:szCs w:val="20"/>
                <w:shd w:val="clear" w:color="auto" w:fill="FFFFFF"/>
                <w:lang w:val="ka-GE"/>
              </w:rPr>
              <w:t>;</w:t>
            </w:r>
          </w:p>
          <w:p w:rsidR="00404EE7" w:rsidRPr="00A95188" w:rsidRDefault="00404EE7" w:rsidP="000A02EE">
            <w:pPr>
              <w:pStyle w:val="ListParagraph"/>
              <w:tabs>
                <w:tab w:val="left" w:pos="7975"/>
              </w:tabs>
              <w:spacing w:after="160" w:line="256" w:lineRule="auto"/>
              <w:ind w:left="-37" w:right="27"/>
              <w:jc w:val="both"/>
              <w:rPr>
                <w:rFonts w:ascii="Sylfaen" w:hAnsi="Sylfaen" w:cs="Sylfaen"/>
                <w:sz w:val="20"/>
                <w:szCs w:val="20"/>
                <w:shd w:val="clear" w:color="auto" w:fill="FFFFFF"/>
                <w:lang w:val="ka-GE"/>
              </w:rPr>
            </w:pPr>
            <w:r>
              <w:rPr>
                <w:rFonts w:ascii="Sylfaen" w:hAnsi="Sylfaen" w:cs="Sylfaen"/>
                <w:color w:val="0D0D0D"/>
                <w:lang w:val="ka-GE"/>
              </w:rPr>
              <w:t xml:space="preserve">● </w:t>
            </w:r>
            <w:r w:rsidRPr="00A95188">
              <w:rPr>
                <w:rFonts w:ascii="Sylfaen" w:hAnsi="Sylfaen" w:cs="Sylfaen"/>
                <w:sz w:val="20"/>
                <w:szCs w:val="20"/>
                <w:shd w:val="clear" w:color="auto" w:fill="FFFFFF"/>
                <w:lang w:val="ka-GE"/>
              </w:rPr>
              <w:t xml:space="preserve">ეკოსისტემაში ორგანიზმებს შორის </w:t>
            </w:r>
            <w:r w:rsidRPr="00A95188">
              <w:rPr>
                <w:rFonts w:ascii="Sylfaen" w:hAnsi="Sylfaen" w:cs="Sylfaen"/>
                <w:sz w:val="20"/>
                <w:szCs w:val="20"/>
                <w:shd w:val="clear" w:color="auto" w:fill="FFFFFF"/>
              </w:rPr>
              <w:t>ურ</w:t>
            </w:r>
            <w:r w:rsidRPr="00A95188">
              <w:rPr>
                <w:rFonts w:ascii="Sylfaen" w:hAnsi="Sylfaen" w:cs="Sylfaen"/>
                <w:sz w:val="20"/>
                <w:szCs w:val="20"/>
                <w:shd w:val="clear" w:color="auto" w:fill="FFFFFF"/>
                <w:lang w:val="ka-GE"/>
              </w:rPr>
              <w:t>თ</w:t>
            </w:r>
            <w:r w:rsidRPr="00A95188">
              <w:rPr>
                <w:rFonts w:ascii="Sylfaen" w:hAnsi="Sylfaen" w:cs="Sylfaen"/>
                <w:sz w:val="20"/>
                <w:szCs w:val="20"/>
                <w:shd w:val="clear" w:color="auto" w:fill="FFFFFF"/>
              </w:rPr>
              <w:t>იერთდამოკიდებულებ</w:t>
            </w:r>
            <w:r w:rsidRPr="00A95188">
              <w:rPr>
                <w:rFonts w:ascii="Sylfaen" w:hAnsi="Sylfaen" w:cs="Sylfaen"/>
                <w:sz w:val="20"/>
                <w:szCs w:val="20"/>
                <w:shd w:val="clear" w:color="auto" w:fill="FFFFFF"/>
                <w:lang w:val="ka-GE"/>
              </w:rPr>
              <w:t>ის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lang w:val="ka-GE"/>
              </w:rPr>
              <w:t>ფორმებია:</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ნეიტრალიზმი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სიმბიოზი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კონკურენცია</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პარაზიტიზმი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მტაცებლობა</w:t>
            </w:r>
            <w:r w:rsidRPr="00A95188">
              <w:rPr>
                <w:rFonts w:ascii="Sylfaen" w:hAnsi="Sylfaen" w:cs="Sylfaen"/>
                <w:sz w:val="20"/>
                <w:szCs w:val="20"/>
                <w:shd w:val="clear" w:color="auto" w:fill="FFFFFF"/>
                <w:lang w:val="ka-GE"/>
              </w:rPr>
              <w:t>;</w:t>
            </w:r>
          </w:p>
          <w:p w:rsidR="00404EE7" w:rsidRPr="00A95188" w:rsidRDefault="00404EE7" w:rsidP="000A02EE">
            <w:pPr>
              <w:pStyle w:val="ListParagraph"/>
              <w:tabs>
                <w:tab w:val="left" w:pos="7975"/>
              </w:tabs>
              <w:spacing w:after="160" w:line="256" w:lineRule="auto"/>
              <w:ind w:left="-37" w:right="27"/>
              <w:jc w:val="both"/>
              <w:rPr>
                <w:rFonts w:ascii="Sylfaen" w:hAnsi="Sylfaen" w:cs="Sylfaen"/>
                <w:sz w:val="20"/>
                <w:szCs w:val="20"/>
                <w:shd w:val="clear" w:color="auto" w:fill="FFFFFF"/>
                <w:lang w:val="ka-GE"/>
              </w:rPr>
            </w:pPr>
            <w:r>
              <w:rPr>
                <w:rFonts w:ascii="Sylfaen" w:hAnsi="Sylfaen" w:cs="Sylfaen"/>
                <w:color w:val="0D0D0D"/>
                <w:lang w:val="ka-GE"/>
              </w:rPr>
              <w:t xml:space="preserve">● </w:t>
            </w:r>
            <w:r w:rsidRPr="00A95188">
              <w:rPr>
                <w:rFonts w:ascii="Sylfaen" w:hAnsi="Sylfaen" w:cs="Sylfaen"/>
                <w:sz w:val="20"/>
                <w:szCs w:val="20"/>
                <w:shd w:val="clear" w:color="auto" w:fill="FFFFFF"/>
                <w:lang w:val="ka-GE"/>
              </w:rPr>
              <w:t>ეკოსისტემაში მუდმივად მიმდინარეობს ნივთიერებების წრებრუნვა და ენერგიის გარდაქმნა;</w:t>
            </w:r>
          </w:p>
          <w:p w:rsidR="00404EE7" w:rsidRPr="00A95188" w:rsidRDefault="00404EE7" w:rsidP="000A02EE">
            <w:pPr>
              <w:pStyle w:val="ListParagraph"/>
              <w:tabs>
                <w:tab w:val="left" w:pos="7975"/>
              </w:tabs>
              <w:spacing w:after="160" w:line="256" w:lineRule="auto"/>
              <w:ind w:left="-37" w:right="27"/>
              <w:jc w:val="both"/>
              <w:rPr>
                <w:rFonts w:ascii="Sylfaen" w:hAnsi="Sylfaen" w:cs="Sylfaen"/>
                <w:b/>
                <w:bCs/>
                <w:sz w:val="20"/>
                <w:szCs w:val="20"/>
                <w:lang w:val="ka-GE"/>
              </w:rPr>
            </w:pPr>
            <w:r>
              <w:rPr>
                <w:rFonts w:ascii="Sylfaen" w:hAnsi="Sylfaen" w:cs="Sylfaen"/>
                <w:color w:val="0D0D0D"/>
                <w:lang w:val="ka-GE"/>
              </w:rPr>
              <w:t xml:space="preserve">● </w:t>
            </w:r>
            <w:r w:rsidRPr="00A95188">
              <w:rPr>
                <w:rFonts w:ascii="Sylfaen" w:hAnsi="Sylfaen" w:cs="Sylfaen"/>
                <w:sz w:val="20"/>
                <w:szCs w:val="20"/>
              </w:rPr>
              <w:t>ბუნებრივი</w:t>
            </w:r>
            <w:r w:rsidRPr="00A95188">
              <w:rPr>
                <w:rFonts w:ascii="Times New Roman" w:hAnsi="Times New Roman" w:cs="Times New Roman"/>
                <w:sz w:val="20"/>
                <w:szCs w:val="20"/>
              </w:rPr>
              <w:t xml:space="preserve"> </w:t>
            </w:r>
            <w:r w:rsidRPr="00A95188">
              <w:rPr>
                <w:rFonts w:ascii="Sylfaen" w:hAnsi="Sylfaen" w:cs="Sylfaen"/>
                <w:sz w:val="20"/>
                <w:szCs w:val="20"/>
              </w:rPr>
              <w:t>კატაკლიზმები</w:t>
            </w:r>
            <w:r w:rsidRPr="00A95188">
              <w:rPr>
                <w:rFonts w:ascii="Times New Roman" w:hAnsi="Times New Roman" w:cs="Times New Roman"/>
                <w:sz w:val="20"/>
                <w:szCs w:val="20"/>
              </w:rPr>
              <w:t xml:space="preserve">, </w:t>
            </w:r>
            <w:r w:rsidRPr="00A95188">
              <w:rPr>
                <w:rFonts w:ascii="Sylfaen" w:hAnsi="Sylfaen" w:cs="Sylfaen"/>
                <w:sz w:val="20"/>
                <w:szCs w:val="20"/>
              </w:rPr>
              <w:t>ნადირობა</w:t>
            </w:r>
            <w:r w:rsidRPr="00A95188">
              <w:rPr>
                <w:rFonts w:ascii="Times New Roman" w:hAnsi="Times New Roman" w:cs="Times New Roman"/>
                <w:sz w:val="20"/>
                <w:szCs w:val="20"/>
              </w:rPr>
              <w:t xml:space="preserve">, </w:t>
            </w:r>
            <w:r w:rsidRPr="00A95188">
              <w:rPr>
                <w:rFonts w:ascii="Sylfaen" w:hAnsi="Sylfaen" w:cs="Sylfaen"/>
                <w:sz w:val="20"/>
                <w:szCs w:val="20"/>
              </w:rPr>
              <w:t>ტყის</w:t>
            </w:r>
            <w:r w:rsidRPr="00A95188">
              <w:rPr>
                <w:rFonts w:ascii="Times New Roman" w:hAnsi="Times New Roman" w:cs="Times New Roman"/>
                <w:sz w:val="20"/>
                <w:szCs w:val="20"/>
              </w:rPr>
              <w:t xml:space="preserve"> </w:t>
            </w:r>
            <w:r w:rsidRPr="00A95188">
              <w:rPr>
                <w:rFonts w:ascii="Sylfaen" w:hAnsi="Sylfaen" w:cs="Sylfaen"/>
                <w:sz w:val="20"/>
                <w:szCs w:val="20"/>
              </w:rPr>
              <w:t>გა</w:t>
            </w:r>
            <w:r w:rsidRPr="00A95188">
              <w:rPr>
                <w:rFonts w:ascii="Sylfaen" w:hAnsi="Sylfaen" w:cs="Sylfaen"/>
                <w:sz w:val="20"/>
                <w:szCs w:val="20"/>
                <w:lang w:val="ka-GE"/>
              </w:rPr>
              <w:t>ჩ</w:t>
            </w:r>
            <w:r w:rsidRPr="00A95188">
              <w:rPr>
                <w:rFonts w:ascii="Sylfaen" w:hAnsi="Sylfaen" w:cs="Sylfaen"/>
                <w:sz w:val="20"/>
                <w:szCs w:val="20"/>
              </w:rPr>
              <w:t>ეხვა</w:t>
            </w:r>
            <w:r w:rsidRPr="00A95188">
              <w:rPr>
                <w:rFonts w:ascii="Sylfaen" w:hAnsi="Sylfaen" w:cs="Sylfaen"/>
                <w:sz w:val="20"/>
                <w:szCs w:val="20"/>
                <w:lang w:val="ka-GE"/>
              </w:rPr>
              <w:t xml:space="preserve"> </w:t>
            </w:r>
            <w:r w:rsidRPr="00A95188">
              <w:rPr>
                <w:rFonts w:ascii="Sylfaen" w:hAnsi="Sylfaen" w:cs="Sylfaen"/>
                <w:sz w:val="20"/>
                <w:szCs w:val="20"/>
              </w:rPr>
              <w:t>და</w:t>
            </w:r>
            <w:r w:rsidRPr="00A95188">
              <w:rPr>
                <w:rFonts w:ascii="Times New Roman" w:hAnsi="Times New Roman" w:cs="Times New Roman"/>
                <w:sz w:val="20"/>
                <w:szCs w:val="20"/>
              </w:rPr>
              <w:t xml:space="preserve"> </w:t>
            </w:r>
            <w:r w:rsidRPr="00A95188">
              <w:rPr>
                <w:rFonts w:ascii="Sylfaen" w:hAnsi="Sylfaen" w:cs="Sylfaen"/>
                <w:sz w:val="20"/>
                <w:szCs w:val="20"/>
              </w:rPr>
              <w:t>სხვ</w:t>
            </w:r>
            <w:r w:rsidRPr="00A95188">
              <w:rPr>
                <w:rFonts w:ascii="Times New Roman" w:hAnsi="Times New Roman" w:cs="Times New Roman"/>
                <w:sz w:val="20"/>
                <w:szCs w:val="20"/>
              </w:rPr>
              <w:t>.</w:t>
            </w:r>
            <w:r w:rsidRPr="00A95188">
              <w:rPr>
                <w:rFonts w:ascii="Sylfaen" w:hAnsi="Sylfaen" w:cs="Sylfaen"/>
                <w:sz w:val="20"/>
                <w:szCs w:val="20"/>
                <w:lang w:val="ka-GE"/>
              </w:rPr>
              <w:t xml:space="preserve"> არღვევს ეკოსისტემის სტაბილურობას და ამცირებს სახეობათა მრავალფეროვნებას.</w:t>
            </w:r>
          </w:p>
        </w:tc>
      </w:tr>
    </w:tbl>
    <w:p w:rsidR="00404EE7" w:rsidRDefault="00404EE7" w:rsidP="0073353E">
      <w:pPr>
        <w:rPr>
          <w:rFonts w:cs="Times New Roman"/>
          <w:sz w:val="20"/>
          <w:szCs w:val="20"/>
        </w:rPr>
      </w:pPr>
    </w:p>
    <w:p w:rsidR="00404EE7" w:rsidRDefault="00404EE7" w:rsidP="0073353E">
      <w:pPr>
        <w:rPr>
          <w:rFonts w:cs="Times New Roman"/>
        </w:rPr>
      </w:pPr>
    </w:p>
    <w:tbl>
      <w:tblPr>
        <w:tblW w:w="107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73"/>
      </w:tblGrid>
      <w:tr w:rsidR="00404EE7" w:rsidRPr="00E717D5">
        <w:tc>
          <w:tcPr>
            <w:tcW w:w="10773"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b/>
                <w:bCs/>
                <w:sz w:val="20"/>
                <w:szCs w:val="20"/>
                <w:lang w:val="ka-GE"/>
              </w:rPr>
            </w:pPr>
            <w:r w:rsidRPr="00A95188">
              <w:rPr>
                <w:rFonts w:ascii="Sylfaen" w:hAnsi="Sylfaen" w:cs="Sylfaen"/>
                <w:b/>
                <w:bCs/>
                <w:sz w:val="20"/>
                <w:szCs w:val="20"/>
                <w:lang w:val="ka-GE"/>
              </w:rPr>
              <w:t xml:space="preserve">თემა: ევოლუცია                                                                                           </w:t>
            </w:r>
            <w:r w:rsidRPr="00A95188">
              <w:rPr>
                <w:rFonts w:ascii="Sylfaen" w:hAnsi="Sylfaen" w:cs="Sylfaen"/>
                <w:b/>
                <w:bCs/>
                <w:sz w:val="20"/>
                <w:szCs w:val="20"/>
              </w:rPr>
              <w:t xml:space="preserve">       </w:t>
            </w:r>
            <w:r w:rsidRPr="00A95188">
              <w:rPr>
                <w:rFonts w:ascii="Sylfaen" w:hAnsi="Sylfaen" w:cs="Sylfaen"/>
                <w:sz w:val="20"/>
                <w:szCs w:val="20"/>
                <w:lang w:val="ka-GE"/>
              </w:rPr>
              <w:t>საათების სავარაუდო რაოდენობა: 11 (+3)</w:t>
            </w:r>
          </w:p>
          <w:p w:rsidR="00404EE7" w:rsidRPr="00A95188" w:rsidRDefault="00404EE7" w:rsidP="00A95188">
            <w:pPr>
              <w:spacing w:after="0"/>
              <w:rPr>
                <w:rFonts w:ascii="Sylfaen" w:hAnsi="Sylfaen" w:cs="Sylfaen"/>
                <w:sz w:val="20"/>
                <w:szCs w:val="20"/>
                <w:lang w:val="ka-GE"/>
              </w:rPr>
            </w:pPr>
            <w:r w:rsidRPr="00A95188">
              <w:rPr>
                <w:rFonts w:ascii="Sylfaen" w:hAnsi="Sylfaen" w:cs="Sylfaen"/>
                <w:b/>
                <w:bCs/>
                <w:sz w:val="20"/>
                <w:szCs w:val="20"/>
                <w:lang w:val="ka-GE"/>
              </w:rPr>
              <w:t xml:space="preserve">საკითხები: </w:t>
            </w:r>
          </w:p>
          <w:p w:rsidR="00404EE7" w:rsidRPr="00A95188" w:rsidRDefault="00404EE7" w:rsidP="00E279B1">
            <w:pPr>
              <w:numPr>
                <w:ilvl w:val="0"/>
                <w:numId w:val="125"/>
              </w:numPr>
              <w:tabs>
                <w:tab w:val="clear" w:pos="720"/>
                <w:tab w:val="num" w:pos="999"/>
              </w:tabs>
              <w:spacing w:after="0" w:line="240" w:lineRule="auto"/>
              <w:ind w:left="369" w:right="225"/>
              <w:jc w:val="both"/>
              <w:textAlignment w:val="baseline"/>
              <w:rPr>
                <w:rFonts w:ascii="Sylfaen" w:hAnsi="Sylfaen" w:cs="Sylfaen"/>
                <w:sz w:val="20"/>
                <w:szCs w:val="20"/>
                <w:lang w:val="ka-GE"/>
              </w:rPr>
            </w:pPr>
            <w:r w:rsidRPr="00A95188">
              <w:rPr>
                <w:rFonts w:ascii="Sylfaen" w:hAnsi="Sylfaen" w:cs="Sylfaen"/>
                <w:sz w:val="20"/>
                <w:szCs w:val="20"/>
                <w:lang w:val="ka-GE"/>
              </w:rPr>
              <w:t xml:space="preserve">დარვინ-უოლესის ევოლუციური თეორია; </w:t>
            </w:r>
          </w:p>
          <w:p w:rsidR="00404EE7" w:rsidRPr="00A95188" w:rsidRDefault="00404EE7" w:rsidP="00E279B1">
            <w:pPr>
              <w:numPr>
                <w:ilvl w:val="0"/>
                <w:numId w:val="125"/>
              </w:numPr>
              <w:tabs>
                <w:tab w:val="clear" w:pos="720"/>
                <w:tab w:val="num" w:pos="999"/>
              </w:tabs>
              <w:spacing w:after="0" w:line="240" w:lineRule="auto"/>
              <w:ind w:left="369" w:right="225"/>
              <w:jc w:val="both"/>
              <w:textAlignment w:val="baseline"/>
              <w:rPr>
                <w:rFonts w:ascii="Sylfaen" w:hAnsi="Sylfaen" w:cs="Sylfaen"/>
                <w:sz w:val="20"/>
                <w:szCs w:val="20"/>
                <w:lang w:val="ka-GE"/>
              </w:rPr>
            </w:pPr>
            <w:r w:rsidRPr="00A95188">
              <w:rPr>
                <w:rFonts w:ascii="Sylfaen" w:hAnsi="Sylfaen" w:cs="Sylfaen"/>
                <w:sz w:val="20"/>
                <w:szCs w:val="20"/>
                <w:lang w:val="ka-GE"/>
              </w:rPr>
              <w:t>ევოლუციის მამოძრავებელი ფაქტორები; </w:t>
            </w:r>
          </w:p>
          <w:p w:rsidR="00404EE7" w:rsidRPr="00A95188" w:rsidRDefault="00404EE7" w:rsidP="00E279B1">
            <w:pPr>
              <w:numPr>
                <w:ilvl w:val="0"/>
                <w:numId w:val="125"/>
              </w:numPr>
              <w:tabs>
                <w:tab w:val="clear" w:pos="720"/>
                <w:tab w:val="num" w:pos="999"/>
              </w:tabs>
              <w:spacing w:after="0" w:line="240" w:lineRule="auto"/>
              <w:ind w:left="369" w:right="225"/>
              <w:jc w:val="both"/>
              <w:textAlignment w:val="baseline"/>
              <w:rPr>
                <w:rFonts w:ascii="Sylfaen" w:hAnsi="Sylfaen" w:cs="Sylfaen"/>
                <w:sz w:val="20"/>
                <w:szCs w:val="20"/>
                <w:lang w:val="ka-GE"/>
              </w:rPr>
            </w:pPr>
            <w:r w:rsidRPr="00A95188">
              <w:rPr>
                <w:rFonts w:ascii="Sylfaen" w:hAnsi="Sylfaen" w:cs="Sylfaen"/>
                <w:sz w:val="20"/>
                <w:szCs w:val="20"/>
                <w:lang w:val="ka-GE"/>
              </w:rPr>
              <w:t xml:space="preserve">ევოლუციის დამამტკიცებელი არგუმენტები; </w:t>
            </w:r>
          </w:p>
          <w:p w:rsidR="00404EE7" w:rsidRPr="00A95188" w:rsidRDefault="00404EE7" w:rsidP="00E279B1">
            <w:pPr>
              <w:numPr>
                <w:ilvl w:val="0"/>
                <w:numId w:val="125"/>
              </w:numPr>
              <w:shd w:val="clear" w:color="auto" w:fill="D9D9D9"/>
              <w:tabs>
                <w:tab w:val="clear" w:pos="720"/>
                <w:tab w:val="num" w:pos="999"/>
              </w:tabs>
              <w:spacing w:after="0" w:line="240" w:lineRule="auto"/>
              <w:ind w:left="369" w:right="225"/>
              <w:jc w:val="both"/>
              <w:textAlignment w:val="baseline"/>
              <w:rPr>
                <w:rFonts w:ascii="Sylfaen" w:hAnsi="Sylfaen" w:cs="Sylfaen"/>
                <w:sz w:val="20"/>
                <w:szCs w:val="20"/>
                <w:lang w:val="ka-GE"/>
              </w:rPr>
            </w:pPr>
            <w:r w:rsidRPr="00A95188">
              <w:rPr>
                <w:rFonts w:ascii="Sylfaen" w:hAnsi="Sylfaen" w:cs="Sylfaen"/>
                <w:sz w:val="20"/>
                <w:szCs w:val="20"/>
                <w:lang w:val="ka-GE"/>
              </w:rPr>
              <w:t>ბუნებრივი და ხელოვნური გადარჩევა.</w:t>
            </w:r>
          </w:p>
        </w:tc>
      </w:tr>
      <w:tr w:rsidR="00404EE7" w:rsidRPr="00E717D5">
        <w:trPr>
          <w:trHeight w:val="535"/>
        </w:trPr>
        <w:tc>
          <w:tcPr>
            <w:tcW w:w="10773" w:type="dxa"/>
            <w:tcBorders>
              <w:left w:val="single" w:sz="4" w:space="0" w:color="000000"/>
              <w:right w:val="single" w:sz="4" w:space="0" w:color="000000"/>
            </w:tcBorders>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jc w:val="both"/>
              <w:rPr>
                <w:rFonts w:ascii="Times New Roman" w:hAnsi="Times New Roman" w:cs="Times New Roman"/>
                <w:sz w:val="20"/>
                <w:szCs w:val="20"/>
              </w:rPr>
            </w:pPr>
            <w:r w:rsidRPr="00A95188">
              <w:rPr>
                <w:rFonts w:ascii="Sylfaen" w:hAnsi="Sylfaen" w:cs="Sylfaen"/>
                <w:sz w:val="20"/>
                <w:szCs w:val="20"/>
                <w:lang w:val="ka-GE"/>
              </w:rPr>
              <w:t xml:space="preserve">ნივთიერება, ენერგია, სტრუქტურა, ფუნქცია, რეგულაცია, ცოცხალი სისტემა, სასიცოცხლო თვისება,   ბიომრავალფეროვნება, </w:t>
            </w:r>
            <w:r w:rsidRPr="00A95188">
              <w:rPr>
                <w:rFonts w:ascii="Sylfaen" w:hAnsi="Sylfaen" w:cs="Sylfaen"/>
                <w:color w:val="000000"/>
                <w:sz w:val="20"/>
                <w:szCs w:val="20"/>
                <w:lang w:val="ka-GE"/>
              </w:rPr>
              <w:t>სისტემატიკური ჯგუფი</w:t>
            </w:r>
            <w:r w:rsidRPr="00A95188">
              <w:rPr>
                <w:rFonts w:ascii="Sylfaen" w:hAnsi="Sylfaen" w:cs="Sylfaen"/>
                <w:sz w:val="20"/>
                <w:szCs w:val="20"/>
                <w:lang w:val="ka-GE"/>
              </w:rPr>
              <w:t>, შეგუებულობა, მდგრადობა, კვლევის მეთოდი, კვლევა; აღმოჩენა, თეორია,  ტექნოლოგია, მდგრადი განვითარება.</w:t>
            </w:r>
          </w:p>
        </w:tc>
      </w:tr>
      <w:tr w:rsidR="00404EE7" w:rsidRPr="00E717D5">
        <w:trPr>
          <w:trHeight w:val="2425"/>
        </w:trPr>
        <w:tc>
          <w:tcPr>
            <w:tcW w:w="10773" w:type="dxa"/>
            <w:tcBorders>
              <w:left w:val="single" w:sz="4" w:space="0" w:color="000000"/>
              <w:right w:val="single" w:sz="4" w:space="0" w:color="000000"/>
            </w:tcBorders>
          </w:tcPr>
          <w:p w:rsidR="00404EE7" w:rsidRPr="00A95188" w:rsidRDefault="00404EE7" w:rsidP="00A95188">
            <w:pPr>
              <w:spacing w:after="0" w:line="240" w:lineRule="auto"/>
              <w:textAlignment w:val="baseline"/>
              <w:rPr>
                <w:rFonts w:ascii="Times New Roman" w:hAnsi="Times New Roman" w:cs="Times New Roman"/>
                <w:sz w:val="20"/>
                <w:szCs w:val="20"/>
              </w:rPr>
            </w:pPr>
            <w:r w:rsidRPr="00A95188">
              <w:rPr>
                <w:rFonts w:ascii="Sylfaen" w:hAnsi="Sylfaen" w:cs="Sylfaen"/>
                <w:b/>
                <w:bCs/>
                <w:sz w:val="20"/>
                <w:szCs w:val="20"/>
                <w:lang w:val="ka-GE"/>
              </w:rPr>
              <w:t>საკვანძო შეკითხვები,</w:t>
            </w:r>
            <w:r w:rsidRPr="00A95188">
              <w:rPr>
                <w:rFonts w:ascii="Sylfaen" w:hAnsi="Sylfaen" w:cs="Sylfaen"/>
                <w:sz w:val="20"/>
                <w:szCs w:val="20"/>
                <w:lang w:val="ka-GE"/>
              </w:rPr>
              <w:t xml:space="preserve"> რომლებზეც მოსწავლე თემის სწავლების პროცესში უნდა დაფიქრდეს:</w:t>
            </w:r>
          </w:p>
          <w:p w:rsidR="00404EE7" w:rsidRPr="00A95188" w:rsidRDefault="00404EE7" w:rsidP="00E279B1">
            <w:pPr>
              <w:numPr>
                <w:ilvl w:val="0"/>
                <w:numId w:val="107"/>
              </w:numPr>
              <w:spacing w:after="0" w:line="240" w:lineRule="auto"/>
              <w:ind w:left="320" w:hanging="320"/>
              <w:jc w:val="both"/>
              <w:textAlignment w:val="baseline"/>
              <w:rPr>
                <w:rFonts w:ascii="Times New Roman" w:hAnsi="Times New Roman" w:cs="Times New Roman"/>
                <w:sz w:val="20"/>
                <w:szCs w:val="20"/>
              </w:rPr>
            </w:pPr>
            <w:r w:rsidRPr="00A95188">
              <w:rPr>
                <w:rFonts w:ascii="Sylfaen" w:hAnsi="Sylfaen" w:cs="Sylfaen"/>
                <w:sz w:val="20"/>
                <w:szCs w:val="20"/>
                <w:lang w:val="ka-GE"/>
              </w:rPr>
              <w:t>როგორ წარმოიქმნება ახალი სახეობები/ბიომრავალფეროვნება?</w:t>
            </w:r>
          </w:p>
          <w:p w:rsidR="00404EE7" w:rsidRPr="00A95188" w:rsidRDefault="00404EE7" w:rsidP="00E279B1">
            <w:pPr>
              <w:numPr>
                <w:ilvl w:val="0"/>
                <w:numId w:val="107"/>
              </w:numPr>
              <w:spacing w:after="0" w:line="240" w:lineRule="auto"/>
              <w:ind w:left="320" w:hanging="320"/>
              <w:jc w:val="both"/>
              <w:textAlignment w:val="baseline"/>
              <w:rPr>
                <w:rFonts w:ascii="Times New Roman" w:hAnsi="Times New Roman" w:cs="Times New Roman"/>
                <w:sz w:val="20"/>
                <w:szCs w:val="20"/>
              </w:rPr>
            </w:pPr>
            <w:r w:rsidRPr="00A95188">
              <w:rPr>
                <w:rFonts w:ascii="Sylfaen" w:hAnsi="Sylfaen" w:cs="Sylfaen"/>
                <w:sz w:val="20"/>
                <w:szCs w:val="20"/>
              </w:rPr>
              <w:t>რატომ</w:t>
            </w:r>
            <w:r w:rsidRPr="00A95188">
              <w:rPr>
                <w:rFonts w:ascii="Times New Roman" w:hAnsi="Times New Roman" w:cs="Times New Roman"/>
                <w:sz w:val="20"/>
                <w:szCs w:val="20"/>
              </w:rPr>
              <w:t xml:space="preserve"> </w:t>
            </w:r>
            <w:r w:rsidRPr="00A95188">
              <w:rPr>
                <w:rFonts w:ascii="Sylfaen" w:hAnsi="Sylfaen" w:cs="Sylfaen"/>
                <w:sz w:val="20"/>
                <w:szCs w:val="20"/>
              </w:rPr>
              <w:t>ით</w:t>
            </w:r>
            <w:r w:rsidRPr="00A95188">
              <w:rPr>
                <w:rFonts w:ascii="Sylfaen" w:hAnsi="Sylfaen" w:cs="Sylfaen"/>
                <w:sz w:val="20"/>
                <w:szCs w:val="20"/>
                <w:lang w:val="ka-GE"/>
              </w:rPr>
              <w:t>ვ</w:t>
            </w:r>
            <w:r w:rsidRPr="00A95188">
              <w:rPr>
                <w:rFonts w:ascii="Sylfaen" w:hAnsi="Sylfaen" w:cs="Sylfaen"/>
                <w:sz w:val="20"/>
                <w:szCs w:val="20"/>
              </w:rPr>
              <w:t>ლება</w:t>
            </w:r>
            <w:r w:rsidRPr="00A95188">
              <w:rPr>
                <w:rFonts w:ascii="Times New Roman" w:hAnsi="Times New Roman" w:cs="Times New Roman"/>
                <w:sz w:val="20"/>
                <w:szCs w:val="20"/>
              </w:rPr>
              <w:t xml:space="preserve"> </w:t>
            </w:r>
            <w:r w:rsidRPr="00A95188">
              <w:rPr>
                <w:rFonts w:ascii="Sylfaen" w:hAnsi="Sylfaen" w:cs="Sylfaen"/>
                <w:sz w:val="20"/>
                <w:szCs w:val="20"/>
              </w:rPr>
              <w:t>ბუნებრივი</w:t>
            </w:r>
            <w:r w:rsidRPr="00A95188">
              <w:rPr>
                <w:rFonts w:ascii="Times New Roman" w:hAnsi="Times New Roman" w:cs="Times New Roman"/>
                <w:sz w:val="20"/>
                <w:szCs w:val="20"/>
              </w:rPr>
              <w:t xml:space="preserve"> </w:t>
            </w:r>
            <w:r w:rsidRPr="00A95188">
              <w:rPr>
                <w:rFonts w:ascii="Sylfaen" w:hAnsi="Sylfaen" w:cs="Sylfaen"/>
                <w:sz w:val="20"/>
                <w:szCs w:val="20"/>
              </w:rPr>
              <w:t>გადარჩევა</w:t>
            </w:r>
            <w:r w:rsidRPr="00A95188">
              <w:rPr>
                <w:rFonts w:ascii="Times New Roman" w:hAnsi="Times New Roman" w:cs="Times New Roman"/>
                <w:sz w:val="20"/>
                <w:szCs w:val="20"/>
              </w:rPr>
              <w:t xml:space="preserve"> </w:t>
            </w:r>
            <w:r w:rsidRPr="00A95188">
              <w:rPr>
                <w:rFonts w:ascii="Sylfaen" w:hAnsi="Sylfaen" w:cs="Sylfaen"/>
                <w:sz w:val="20"/>
                <w:szCs w:val="20"/>
                <w:lang w:val="ka-GE"/>
              </w:rPr>
              <w:t xml:space="preserve">ცაცხალი სამყაროს </w:t>
            </w:r>
            <w:r w:rsidRPr="00A95188">
              <w:rPr>
                <w:rFonts w:ascii="Sylfaen" w:hAnsi="Sylfaen" w:cs="Sylfaen"/>
                <w:sz w:val="20"/>
                <w:szCs w:val="20"/>
              </w:rPr>
              <w:t>ევოლუცი</w:t>
            </w:r>
            <w:r w:rsidRPr="00A95188">
              <w:rPr>
                <w:rFonts w:ascii="Sylfaen" w:hAnsi="Sylfaen" w:cs="Sylfaen"/>
                <w:sz w:val="20"/>
                <w:szCs w:val="20"/>
                <w:lang w:val="ka-GE"/>
              </w:rPr>
              <w:t>ის</w:t>
            </w:r>
            <w:r w:rsidRPr="00A95188">
              <w:rPr>
                <w:rFonts w:ascii="Times New Roman" w:hAnsi="Times New Roman" w:cs="Times New Roman"/>
                <w:sz w:val="20"/>
                <w:szCs w:val="20"/>
              </w:rPr>
              <w:t xml:space="preserve"> </w:t>
            </w:r>
            <w:r w:rsidRPr="00A95188">
              <w:rPr>
                <w:rFonts w:ascii="Sylfaen" w:hAnsi="Sylfaen" w:cs="Sylfaen"/>
                <w:sz w:val="20"/>
                <w:szCs w:val="20"/>
              </w:rPr>
              <w:t>მთავარ</w:t>
            </w:r>
            <w:r w:rsidRPr="00A95188">
              <w:rPr>
                <w:rFonts w:ascii="Times New Roman" w:hAnsi="Times New Roman" w:cs="Times New Roman"/>
                <w:sz w:val="20"/>
                <w:szCs w:val="20"/>
              </w:rPr>
              <w:t xml:space="preserve"> </w:t>
            </w:r>
            <w:r w:rsidRPr="00A95188">
              <w:rPr>
                <w:rFonts w:ascii="Sylfaen" w:hAnsi="Sylfaen" w:cs="Sylfaen"/>
                <w:sz w:val="20"/>
                <w:szCs w:val="20"/>
              </w:rPr>
              <w:t>ფაქტორად</w:t>
            </w:r>
            <w:r w:rsidRPr="00A95188">
              <w:rPr>
                <w:rFonts w:ascii="Times New Roman" w:hAnsi="Times New Roman" w:cs="Times New Roman"/>
                <w:sz w:val="20"/>
                <w:szCs w:val="20"/>
              </w:rPr>
              <w:t>?</w:t>
            </w:r>
          </w:p>
          <w:p w:rsidR="00404EE7" w:rsidRPr="00A95188" w:rsidRDefault="00404EE7" w:rsidP="00E279B1">
            <w:pPr>
              <w:numPr>
                <w:ilvl w:val="0"/>
                <w:numId w:val="107"/>
              </w:numPr>
              <w:spacing w:after="0" w:line="240" w:lineRule="auto"/>
              <w:ind w:left="320" w:hanging="320"/>
              <w:jc w:val="both"/>
              <w:textAlignment w:val="baseline"/>
              <w:rPr>
                <w:rFonts w:ascii="Times New Roman" w:hAnsi="Times New Roman" w:cs="Times New Roman"/>
                <w:sz w:val="20"/>
                <w:szCs w:val="20"/>
              </w:rPr>
            </w:pPr>
            <w:r w:rsidRPr="00A95188">
              <w:rPr>
                <w:rFonts w:ascii="Sylfaen" w:hAnsi="Sylfaen" w:cs="Sylfaen"/>
                <w:sz w:val="20"/>
                <w:szCs w:val="20"/>
                <w:lang w:val="ka-GE"/>
              </w:rPr>
              <w:t>რატომ მიმდინარეობს ორგანიზმებს შორის ბრძოლა არსებობისათვის?</w:t>
            </w:r>
          </w:p>
          <w:p w:rsidR="00404EE7" w:rsidRPr="00A95188" w:rsidRDefault="00404EE7" w:rsidP="00E279B1">
            <w:pPr>
              <w:numPr>
                <w:ilvl w:val="0"/>
                <w:numId w:val="107"/>
              </w:numPr>
              <w:spacing w:after="0" w:line="240" w:lineRule="auto"/>
              <w:ind w:left="320" w:hanging="320"/>
              <w:jc w:val="both"/>
              <w:textAlignment w:val="baseline"/>
              <w:rPr>
                <w:rFonts w:ascii="Times New Roman" w:hAnsi="Times New Roman" w:cs="Times New Roman"/>
                <w:sz w:val="20"/>
                <w:szCs w:val="20"/>
              </w:rPr>
            </w:pPr>
            <w:r w:rsidRPr="00A95188">
              <w:rPr>
                <w:rFonts w:ascii="Sylfaen" w:hAnsi="Sylfaen" w:cs="Sylfaen"/>
                <w:sz w:val="20"/>
                <w:szCs w:val="20"/>
                <w:lang w:val="ka-GE"/>
              </w:rPr>
              <w:t>რა მტკიცებულებები ადასტურებს ორგანული სამყაროს ევოლუციას?</w:t>
            </w:r>
          </w:p>
          <w:p w:rsidR="00404EE7" w:rsidRPr="00A95188" w:rsidRDefault="00404EE7" w:rsidP="00E279B1">
            <w:pPr>
              <w:numPr>
                <w:ilvl w:val="0"/>
                <w:numId w:val="107"/>
              </w:numPr>
              <w:spacing w:after="0" w:line="240" w:lineRule="auto"/>
              <w:ind w:left="320" w:hanging="320"/>
              <w:textAlignment w:val="baseline"/>
              <w:rPr>
                <w:rFonts w:ascii="Times New Roman" w:hAnsi="Times New Roman" w:cs="Times New Roman"/>
                <w:sz w:val="20"/>
                <w:szCs w:val="20"/>
              </w:rPr>
            </w:pPr>
            <w:r w:rsidRPr="00A95188">
              <w:rPr>
                <w:rFonts w:ascii="Sylfaen" w:hAnsi="Sylfaen" w:cs="Sylfaen"/>
                <w:sz w:val="20"/>
                <w:szCs w:val="20"/>
                <w:lang w:val="ka-GE"/>
              </w:rPr>
              <w:t>რა პრინციპიალური სხვაობაა მემკვიდრეობით და არამემკვიდრეობით ცვალებადობას შორის და როგორია მათი ევოლუციური მნიშვნელობა?</w:t>
            </w:r>
          </w:p>
          <w:p w:rsidR="00404EE7" w:rsidRPr="00A95188" w:rsidRDefault="00404EE7" w:rsidP="00E279B1">
            <w:pPr>
              <w:numPr>
                <w:ilvl w:val="0"/>
                <w:numId w:val="107"/>
              </w:numPr>
              <w:spacing w:after="0" w:line="240" w:lineRule="auto"/>
              <w:ind w:left="320" w:hanging="320"/>
              <w:textAlignment w:val="baseline"/>
              <w:rPr>
                <w:rFonts w:ascii="Times New Roman" w:hAnsi="Times New Roman" w:cs="Times New Roman"/>
                <w:sz w:val="20"/>
                <w:szCs w:val="20"/>
              </w:rPr>
            </w:pPr>
            <w:r w:rsidRPr="00A95188">
              <w:rPr>
                <w:rFonts w:ascii="Sylfaen" w:hAnsi="Sylfaen" w:cs="Sylfaen"/>
                <w:sz w:val="20"/>
                <w:szCs w:val="20"/>
              </w:rPr>
              <w:t>რა</w:t>
            </w:r>
            <w:r w:rsidRPr="00A95188">
              <w:rPr>
                <w:rFonts w:ascii="Times New Roman" w:hAnsi="Times New Roman" w:cs="Times New Roman"/>
                <w:sz w:val="20"/>
                <w:szCs w:val="20"/>
              </w:rPr>
              <w:t xml:space="preserve"> </w:t>
            </w:r>
            <w:r w:rsidRPr="00A95188">
              <w:rPr>
                <w:rFonts w:ascii="Sylfaen" w:hAnsi="Sylfaen" w:cs="Sylfaen"/>
                <w:sz w:val="20"/>
                <w:szCs w:val="20"/>
              </w:rPr>
              <w:t>მსგავსება</w:t>
            </w:r>
            <w:r w:rsidRPr="00A95188">
              <w:rPr>
                <w:rFonts w:ascii="Times New Roman" w:hAnsi="Times New Roman" w:cs="Times New Roman"/>
                <w:sz w:val="20"/>
                <w:szCs w:val="20"/>
              </w:rPr>
              <w:t xml:space="preserve"> </w:t>
            </w:r>
            <w:r w:rsidRPr="00A95188">
              <w:rPr>
                <w:rFonts w:ascii="Sylfaen" w:hAnsi="Sylfaen" w:cs="Sylfaen"/>
                <w:sz w:val="20"/>
                <w:szCs w:val="20"/>
              </w:rPr>
              <w:t>და</w:t>
            </w:r>
            <w:r w:rsidRPr="00A95188">
              <w:rPr>
                <w:rFonts w:ascii="Times New Roman" w:hAnsi="Times New Roman" w:cs="Times New Roman"/>
                <w:sz w:val="20"/>
                <w:szCs w:val="20"/>
              </w:rPr>
              <w:t xml:space="preserve"> </w:t>
            </w:r>
            <w:r w:rsidRPr="00A95188">
              <w:rPr>
                <w:rFonts w:ascii="Sylfaen" w:hAnsi="Sylfaen" w:cs="Sylfaen"/>
                <w:sz w:val="20"/>
                <w:szCs w:val="20"/>
              </w:rPr>
              <w:t>განსხვავებაა</w:t>
            </w:r>
            <w:r w:rsidRPr="00A95188">
              <w:rPr>
                <w:rFonts w:ascii="Times New Roman" w:hAnsi="Times New Roman" w:cs="Times New Roman"/>
                <w:sz w:val="20"/>
                <w:szCs w:val="20"/>
              </w:rPr>
              <w:t xml:space="preserve"> </w:t>
            </w:r>
            <w:r w:rsidRPr="00A95188">
              <w:rPr>
                <w:rFonts w:ascii="Sylfaen" w:hAnsi="Sylfaen" w:cs="Sylfaen"/>
                <w:sz w:val="20"/>
                <w:szCs w:val="20"/>
              </w:rPr>
              <w:t>ბუნებრივ</w:t>
            </w:r>
            <w:r w:rsidRPr="00A95188">
              <w:rPr>
                <w:rFonts w:ascii="Times New Roman" w:hAnsi="Times New Roman" w:cs="Times New Roman"/>
                <w:sz w:val="20"/>
                <w:szCs w:val="20"/>
              </w:rPr>
              <w:t xml:space="preserve"> </w:t>
            </w:r>
            <w:r w:rsidRPr="00A95188">
              <w:rPr>
                <w:rFonts w:ascii="Sylfaen" w:hAnsi="Sylfaen" w:cs="Sylfaen"/>
                <w:sz w:val="20"/>
                <w:szCs w:val="20"/>
              </w:rPr>
              <w:t>და</w:t>
            </w:r>
            <w:r w:rsidRPr="00A95188">
              <w:rPr>
                <w:rFonts w:ascii="Times New Roman" w:hAnsi="Times New Roman" w:cs="Times New Roman"/>
                <w:sz w:val="20"/>
                <w:szCs w:val="20"/>
              </w:rPr>
              <w:t xml:space="preserve"> </w:t>
            </w:r>
            <w:r w:rsidRPr="00A95188">
              <w:rPr>
                <w:rFonts w:ascii="Sylfaen" w:hAnsi="Sylfaen" w:cs="Sylfaen"/>
                <w:sz w:val="20"/>
                <w:szCs w:val="20"/>
              </w:rPr>
              <w:t>ხელოვნურ</w:t>
            </w:r>
            <w:r w:rsidRPr="00A95188">
              <w:rPr>
                <w:rFonts w:ascii="Times New Roman" w:hAnsi="Times New Roman" w:cs="Times New Roman"/>
                <w:sz w:val="20"/>
                <w:szCs w:val="20"/>
              </w:rPr>
              <w:t xml:space="preserve"> </w:t>
            </w:r>
            <w:r w:rsidRPr="00A95188">
              <w:rPr>
                <w:rFonts w:ascii="Sylfaen" w:hAnsi="Sylfaen" w:cs="Sylfaen"/>
                <w:sz w:val="20"/>
                <w:szCs w:val="20"/>
              </w:rPr>
              <w:t>გადარჩევ</w:t>
            </w:r>
            <w:r w:rsidRPr="00A95188">
              <w:rPr>
                <w:rFonts w:ascii="Sylfaen" w:hAnsi="Sylfaen" w:cs="Sylfaen"/>
                <w:sz w:val="20"/>
                <w:szCs w:val="20"/>
                <w:lang w:val="ka-GE"/>
              </w:rPr>
              <w:t>ა</w:t>
            </w:r>
            <w:r w:rsidRPr="00A95188">
              <w:rPr>
                <w:rFonts w:ascii="Sylfaen" w:hAnsi="Sylfaen" w:cs="Sylfaen"/>
                <w:sz w:val="20"/>
                <w:szCs w:val="20"/>
              </w:rPr>
              <w:t>ს</w:t>
            </w:r>
            <w:r w:rsidRPr="00A95188">
              <w:rPr>
                <w:rFonts w:ascii="Times New Roman" w:hAnsi="Times New Roman" w:cs="Times New Roman"/>
                <w:sz w:val="20"/>
                <w:szCs w:val="20"/>
              </w:rPr>
              <w:t xml:space="preserve"> </w:t>
            </w:r>
            <w:r w:rsidRPr="00A95188">
              <w:rPr>
                <w:rFonts w:ascii="Sylfaen" w:hAnsi="Sylfaen" w:cs="Sylfaen"/>
                <w:sz w:val="20"/>
                <w:szCs w:val="20"/>
              </w:rPr>
              <w:t>შორის</w:t>
            </w:r>
            <w:r w:rsidRPr="00A95188">
              <w:rPr>
                <w:rFonts w:ascii="Times New Roman" w:hAnsi="Times New Roman" w:cs="Times New Roman"/>
                <w:sz w:val="20"/>
                <w:szCs w:val="20"/>
              </w:rPr>
              <w:t>?</w:t>
            </w:r>
          </w:p>
        </w:tc>
      </w:tr>
      <w:tr w:rsidR="00404EE7" w:rsidRPr="00E717D5">
        <w:trPr>
          <w:trHeight w:val="1837"/>
        </w:trPr>
        <w:tc>
          <w:tcPr>
            <w:tcW w:w="10773" w:type="dxa"/>
            <w:tcBorders>
              <w:left w:val="single" w:sz="4" w:space="0" w:color="000000"/>
              <w:right w:val="single" w:sz="4" w:space="0" w:color="000000"/>
            </w:tcBorders>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tc>
      </w:tr>
      <w:tr w:rsidR="00404EE7" w:rsidRPr="00E717D5">
        <w:trPr>
          <w:trHeight w:val="563"/>
        </w:trPr>
        <w:tc>
          <w:tcPr>
            <w:tcW w:w="10773" w:type="dxa"/>
            <w:tcBorders>
              <w:left w:val="single" w:sz="4" w:space="0" w:color="000000"/>
              <w:bottom w:val="single" w:sz="4" w:space="0" w:color="000000"/>
              <w:right w:val="single" w:sz="4" w:space="0" w:color="000000"/>
            </w:tcBorders>
          </w:tcPr>
          <w:p w:rsidR="00404EE7" w:rsidRPr="00A95188" w:rsidRDefault="00404EE7" w:rsidP="00A95188">
            <w:pPr>
              <w:spacing w:after="0"/>
              <w:jc w:val="both"/>
              <w:rPr>
                <w:rFonts w:ascii="Sylfaen" w:hAnsi="Sylfaen" w:cs="Sylfaen"/>
                <w:i/>
                <w:iCs/>
                <w:sz w:val="20"/>
                <w:szCs w:val="20"/>
                <w:u w:val="single"/>
                <w:lang w:val="ka-GE"/>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მოსწავლემ უნდა შეძლოს:</w:t>
            </w:r>
          </w:p>
          <w:p w:rsidR="00404EE7" w:rsidRPr="00A95188" w:rsidRDefault="00404EE7" w:rsidP="00E279B1">
            <w:pPr>
              <w:numPr>
                <w:ilvl w:val="0"/>
                <w:numId w:val="137"/>
              </w:numPr>
              <w:tabs>
                <w:tab w:val="clear" w:pos="720"/>
                <w:tab w:val="num" w:pos="967"/>
              </w:tabs>
              <w:spacing w:after="0" w:line="240" w:lineRule="auto"/>
              <w:ind w:left="337"/>
              <w:jc w:val="both"/>
              <w:textAlignment w:val="baseline"/>
              <w:rPr>
                <w:rFonts w:ascii="Times New Roman" w:hAnsi="Times New Roman" w:cs="Times New Roman"/>
                <w:color w:val="000000"/>
                <w:sz w:val="20"/>
                <w:szCs w:val="20"/>
              </w:rPr>
            </w:pPr>
            <w:r w:rsidRPr="00A95188">
              <w:rPr>
                <w:rFonts w:ascii="Sylfaen" w:hAnsi="Sylfaen" w:cs="Sylfaen"/>
                <w:sz w:val="20"/>
                <w:szCs w:val="20"/>
                <w:lang w:val="ka-GE"/>
              </w:rPr>
              <w:t xml:space="preserve">ცოცხალი სამყაროს ისტორიულ განვითარებაზე მსჯელობა, ორგანიზმთა მრავალფეროვნების დაკავშირება  ევოლუციურ პროცესთან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3,7,8,9</w:t>
            </w:r>
            <w:r w:rsidRPr="00A95188">
              <w:rPr>
                <w:rFonts w:ascii="Sylfaen" w:hAnsi="Sylfaen" w:cs="Sylfaen"/>
                <w:b/>
                <w:bCs/>
                <w:color w:val="000000"/>
                <w:sz w:val="20"/>
                <w:szCs w:val="20"/>
              </w:rPr>
              <w:t>);</w:t>
            </w:r>
          </w:p>
          <w:p w:rsidR="00404EE7" w:rsidRPr="00A95188" w:rsidRDefault="00404EE7" w:rsidP="00E279B1">
            <w:pPr>
              <w:numPr>
                <w:ilvl w:val="0"/>
                <w:numId w:val="137"/>
              </w:numPr>
              <w:tabs>
                <w:tab w:val="clear" w:pos="720"/>
                <w:tab w:val="num" w:pos="967"/>
              </w:tabs>
              <w:spacing w:after="0" w:line="240" w:lineRule="auto"/>
              <w:ind w:left="337"/>
              <w:jc w:val="both"/>
              <w:textAlignment w:val="baseline"/>
              <w:rPr>
                <w:rFonts w:ascii="Sylfaen" w:hAnsi="Sylfaen" w:cs="Sylfaen"/>
                <w:sz w:val="20"/>
                <w:szCs w:val="20"/>
                <w:lang w:val="ka-GE"/>
              </w:rPr>
            </w:pPr>
            <w:r w:rsidRPr="00A95188">
              <w:rPr>
                <w:rFonts w:ascii="Sylfaen" w:hAnsi="Sylfaen" w:cs="Sylfaen"/>
                <w:color w:val="000000"/>
                <w:sz w:val="20"/>
                <w:szCs w:val="20"/>
                <w:lang w:val="ka-GE"/>
              </w:rPr>
              <w:t>კვლევის საფუძველზე</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მთავარ</w:t>
            </w:r>
            <w:r w:rsidRPr="00A95188">
              <w:rPr>
                <w:rFonts w:ascii="Sylfaen" w:hAnsi="Sylfaen" w:cs="Sylfaen"/>
                <w:color w:val="000000"/>
                <w:sz w:val="20"/>
                <w:szCs w:val="20"/>
                <w:lang w:val="ka-GE"/>
              </w:rPr>
              <w:t>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ევოლუციურ</w:t>
            </w:r>
            <w:r w:rsidRPr="00A95188">
              <w:rPr>
                <w:rFonts w:ascii="Sylfaen" w:hAnsi="Sylfaen" w:cs="Sylfaen"/>
                <w:color w:val="000000"/>
                <w:sz w:val="20"/>
                <w:szCs w:val="20"/>
                <w:lang w:val="ka-GE"/>
              </w:rPr>
              <w:t>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ფაქტორ</w:t>
            </w:r>
            <w:r w:rsidRPr="00A95188">
              <w:rPr>
                <w:rFonts w:ascii="Sylfaen" w:hAnsi="Sylfaen" w:cs="Sylfaen"/>
                <w:color w:val="000000"/>
                <w:sz w:val="20"/>
                <w:szCs w:val="20"/>
                <w:lang w:val="ka-GE"/>
              </w:rPr>
              <w:t>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ბუნებრივი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გადარჩევა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მოქმედებ</w:t>
            </w:r>
            <w:r w:rsidRPr="00A95188">
              <w:rPr>
                <w:rFonts w:ascii="Sylfaen" w:hAnsi="Sylfaen" w:cs="Sylfaen"/>
                <w:color w:val="000000"/>
                <w:sz w:val="20"/>
                <w:szCs w:val="20"/>
                <w:lang w:val="ka-GE"/>
              </w:rPr>
              <w:t xml:space="preserve">ის დასაბუთება,  </w:t>
            </w:r>
            <w:r w:rsidRPr="00A95188">
              <w:rPr>
                <w:rFonts w:ascii="Sylfaen" w:hAnsi="Sylfaen" w:cs="Sylfaen"/>
                <w:color w:val="000000"/>
                <w:sz w:val="20"/>
                <w:szCs w:val="20"/>
              </w:rPr>
              <w:t>არსებობისათვის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ბრძოლ</w:t>
            </w:r>
            <w:r w:rsidRPr="00A95188">
              <w:rPr>
                <w:rFonts w:ascii="Sylfaen" w:hAnsi="Sylfaen" w:cs="Sylfaen"/>
                <w:color w:val="000000"/>
                <w:sz w:val="20"/>
                <w:szCs w:val="20"/>
                <w:lang w:val="ka-GE"/>
              </w:rPr>
              <w:t>ის სახეების გაანალიზება და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ევოლუციის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საბოლოო</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შედეგზე</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lang w:val="ka-GE"/>
              </w:rPr>
              <w:t xml:space="preserve">მსჯელობა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1,2,3,4,5,7,8</w:t>
            </w:r>
            <w:r w:rsidRPr="00A95188">
              <w:rPr>
                <w:rFonts w:ascii="Sylfaen" w:hAnsi="Sylfaen" w:cs="Sylfaen"/>
                <w:b/>
                <w:bCs/>
                <w:color w:val="000000"/>
                <w:sz w:val="20"/>
                <w:szCs w:val="20"/>
              </w:rPr>
              <w:t>);</w:t>
            </w:r>
          </w:p>
          <w:p w:rsidR="00404EE7" w:rsidRPr="00A95188" w:rsidRDefault="00404EE7" w:rsidP="00E279B1">
            <w:pPr>
              <w:numPr>
                <w:ilvl w:val="0"/>
                <w:numId w:val="137"/>
              </w:numPr>
              <w:tabs>
                <w:tab w:val="clear" w:pos="720"/>
                <w:tab w:val="num" w:pos="967"/>
              </w:tabs>
              <w:spacing w:after="0" w:line="240" w:lineRule="auto"/>
              <w:ind w:left="337"/>
              <w:jc w:val="both"/>
              <w:textAlignment w:val="baseline"/>
              <w:rPr>
                <w:rFonts w:ascii="Sylfaen" w:hAnsi="Sylfaen" w:cs="Sylfaen"/>
                <w:sz w:val="20"/>
                <w:szCs w:val="20"/>
                <w:lang w:val="ka-GE"/>
              </w:rPr>
            </w:pPr>
            <w:r w:rsidRPr="00A95188">
              <w:rPr>
                <w:rFonts w:ascii="Sylfaen" w:hAnsi="Sylfaen" w:cs="Sylfaen"/>
                <w:color w:val="000000"/>
                <w:sz w:val="20"/>
                <w:szCs w:val="20"/>
              </w:rPr>
              <w:t>ბუნებრივ</w:t>
            </w:r>
            <w:r w:rsidRPr="00A95188">
              <w:rPr>
                <w:rFonts w:ascii="Sylfaen" w:hAnsi="Sylfaen" w:cs="Sylfaen"/>
                <w:color w:val="000000"/>
                <w:sz w:val="20"/>
                <w:szCs w:val="20"/>
                <w:lang w:val="ka-GE"/>
              </w:rPr>
              <w:t>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და</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ხელოვნურ</w:t>
            </w:r>
            <w:r w:rsidRPr="00A95188">
              <w:rPr>
                <w:rFonts w:ascii="Sylfaen" w:hAnsi="Sylfaen" w:cs="Sylfaen"/>
                <w:color w:val="000000"/>
                <w:sz w:val="20"/>
                <w:szCs w:val="20"/>
                <w:lang w:val="ka-GE"/>
              </w:rPr>
              <w:t>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გადარჩევ</w:t>
            </w:r>
            <w:r w:rsidRPr="00A95188">
              <w:rPr>
                <w:rFonts w:ascii="Sylfaen" w:hAnsi="Sylfaen" w:cs="Sylfaen"/>
                <w:color w:val="000000"/>
                <w:sz w:val="20"/>
                <w:szCs w:val="20"/>
                <w:lang w:val="ka-GE"/>
              </w:rPr>
              <w:t>ი</w:t>
            </w:r>
            <w:r w:rsidRPr="00A95188">
              <w:rPr>
                <w:rFonts w:ascii="Sylfaen" w:hAnsi="Sylfaen" w:cs="Sylfaen"/>
                <w:color w:val="000000"/>
                <w:sz w:val="20"/>
                <w:szCs w:val="20"/>
              </w:rPr>
              <w:t>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lang w:val="ka-GE"/>
              </w:rPr>
              <w:t xml:space="preserve">შედარება და </w:t>
            </w:r>
            <w:r w:rsidRPr="00A95188">
              <w:rPr>
                <w:rFonts w:ascii="Sylfaen" w:hAnsi="Sylfaen" w:cs="Sylfaen"/>
                <w:color w:val="000000"/>
                <w:sz w:val="20"/>
                <w:szCs w:val="20"/>
              </w:rPr>
              <w:t>ბუნებრივი</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გადარჩევის</w:t>
            </w:r>
            <w:r w:rsidRPr="00A95188">
              <w:rPr>
                <w:rFonts w:ascii="Times New Roman" w:hAnsi="Times New Roman" w:cs="Times New Roman"/>
                <w:color w:val="000000"/>
                <w:sz w:val="20"/>
                <w:szCs w:val="20"/>
              </w:rPr>
              <w:t xml:space="preserve"> </w:t>
            </w:r>
            <w:r w:rsidRPr="00A95188">
              <w:rPr>
                <w:rFonts w:ascii="Sylfaen" w:hAnsi="Sylfaen" w:cs="Sylfaen"/>
                <w:color w:val="000000"/>
                <w:sz w:val="20"/>
                <w:szCs w:val="20"/>
              </w:rPr>
              <w:t>პროცეს</w:t>
            </w:r>
            <w:r w:rsidRPr="00A95188">
              <w:rPr>
                <w:rFonts w:ascii="Sylfaen" w:hAnsi="Sylfaen" w:cs="Sylfaen"/>
                <w:color w:val="000000"/>
                <w:sz w:val="20"/>
                <w:szCs w:val="20"/>
                <w:lang w:val="ka-GE"/>
              </w:rPr>
              <w:t>ი</w:t>
            </w:r>
            <w:r w:rsidRPr="00A95188">
              <w:rPr>
                <w:rFonts w:ascii="Sylfaen" w:hAnsi="Sylfaen" w:cs="Sylfaen"/>
                <w:color w:val="000000"/>
                <w:sz w:val="20"/>
                <w:szCs w:val="20"/>
              </w:rPr>
              <w:t>ს</w:t>
            </w:r>
            <w:r w:rsidRPr="00A95188">
              <w:rPr>
                <w:rFonts w:ascii="Sylfaen" w:hAnsi="Sylfaen" w:cs="Sylfaen"/>
                <w:color w:val="000000"/>
                <w:sz w:val="20"/>
                <w:szCs w:val="20"/>
                <w:lang w:val="ka-GE"/>
              </w:rPr>
              <w:t xml:space="preserve"> ამსახველი მოდელის შექმნა </w:t>
            </w:r>
            <w:r w:rsidRPr="00A95188">
              <w:rPr>
                <w:rFonts w:ascii="Sylfaen" w:hAnsi="Sylfaen" w:cs="Sylfaen"/>
                <w:b/>
                <w:bCs/>
                <w:sz w:val="20"/>
                <w:szCs w:val="20"/>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shd w:val="clear" w:color="auto" w:fill="FFFFFF"/>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1,2,3,4,5,7,8</w:t>
            </w:r>
            <w:r w:rsidRPr="00A95188">
              <w:rPr>
                <w:rFonts w:ascii="Sylfaen" w:hAnsi="Sylfaen" w:cs="Sylfaen"/>
                <w:b/>
                <w:bCs/>
                <w:color w:val="000000"/>
                <w:sz w:val="20"/>
                <w:szCs w:val="20"/>
              </w:rPr>
              <w:t>);</w:t>
            </w:r>
          </w:p>
          <w:p w:rsidR="00404EE7" w:rsidRPr="00A95188" w:rsidRDefault="00404EE7" w:rsidP="00E279B1">
            <w:pPr>
              <w:numPr>
                <w:ilvl w:val="0"/>
                <w:numId w:val="137"/>
              </w:numPr>
              <w:tabs>
                <w:tab w:val="clear" w:pos="720"/>
                <w:tab w:val="num" w:pos="967"/>
              </w:tabs>
              <w:spacing w:after="0" w:line="240" w:lineRule="auto"/>
              <w:ind w:left="337"/>
              <w:jc w:val="both"/>
              <w:textAlignment w:val="baseline"/>
              <w:rPr>
                <w:rFonts w:ascii="Sylfaen" w:hAnsi="Sylfaen" w:cs="Sylfaen"/>
                <w:sz w:val="20"/>
                <w:szCs w:val="20"/>
                <w:lang w:val="ka-GE"/>
              </w:rPr>
            </w:pPr>
            <w:r w:rsidRPr="00A95188">
              <w:rPr>
                <w:rFonts w:ascii="Sylfaen" w:hAnsi="Sylfaen" w:cs="Sylfaen"/>
                <w:sz w:val="20"/>
                <w:szCs w:val="20"/>
                <w:lang w:val="ka-GE"/>
              </w:rPr>
              <w:t xml:space="preserve">ევოლუციის შესახებ მიღებული ცოდნის დაკავშირება  სხვადასხვა პროფესიასთან/საქმიანობის სფეროსთან   (გარემოს დაცვა, სელექცია, სოფლის მეურნეობა) </w:t>
            </w:r>
            <w:r w:rsidRPr="00A95188">
              <w:rPr>
                <w:rFonts w:ascii="Sylfaen" w:hAnsi="Sylfaen" w:cs="Sylfaen"/>
                <w:b/>
                <w:bCs/>
                <w:sz w:val="20"/>
                <w:szCs w:val="20"/>
              </w:rPr>
              <w:t>(</w:t>
            </w:r>
            <w:r w:rsidRPr="00A95188">
              <w:rPr>
                <w:rFonts w:ascii="Sylfaen" w:hAnsi="Sylfaen" w:cs="Sylfaen"/>
                <w:b/>
                <w:bCs/>
                <w:color w:val="000000"/>
                <w:sz w:val="20"/>
                <w:szCs w:val="20"/>
              </w:rPr>
              <w:t>ბიოლ.საბ</w:t>
            </w:r>
            <w:r w:rsidRPr="00A95188">
              <w:rPr>
                <w:rFonts w:ascii="Merriweather" w:hAnsi="Merriweather" w:cs="Merriweather"/>
                <w:b/>
                <w:bCs/>
                <w:color w:val="000000"/>
                <w:sz w:val="20"/>
                <w:szCs w:val="20"/>
              </w:rPr>
              <w:t>.</w:t>
            </w:r>
            <w:r w:rsidRPr="00A95188">
              <w:rPr>
                <w:rFonts w:ascii="Sylfaen" w:hAnsi="Sylfaen" w:cs="Sylfaen"/>
                <w:b/>
                <w:bCs/>
                <w:sz w:val="20"/>
                <w:szCs w:val="20"/>
                <w:lang w:val="ka-GE"/>
              </w:rPr>
              <w:t>11,12,13).</w:t>
            </w:r>
          </w:p>
        </w:tc>
      </w:tr>
      <w:tr w:rsidR="00404EE7" w:rsidRPr="00E717D5">
        <w:trPr>
          <w:trHeight w:val="2544"/>
        </w:trPr>
        <w:tc>
          <w:tcPr>
            <w:tcW w:w="10773" w:type="dxa"/>
            <w:tcBorders>
              <w:left w:val="single" w:sz="4" w:space="0" w:color="000000"/>
              <w:bottom w:val="single" w:sz="4" w:space="0" w:color="000000"/>
              <w:right w:val="single" w:sz="4" w:space="0" w:color="000000"/>
            </w:tcBorders>
          </w:tcPr>
          <w:p w:rsidR="00404EE7" w:rsidRPr="00A95188" w:rsidRDefault="00404EE7" w:rsidP="00A95188">
            <w:pPr>
              <w:spacing w:after="0" w:line="256" w:lineRule="auto"/>
              <w:ind w:right="225"/>
              <w:jc w:val="both"/>
              <w:rPr>
                <w:rFonts w:ascii="Sylfaen" w:hAnsi="Sylfaen" w:cs="Sylfaen"/>
                <w:sz w:val="20"/>
                <w:szCs w:val="20"/>
                <w:shd w:val="clear" w:color="auto" w:fill="FFFFFF"/>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ListParagraph"/>
              <w:numPr>
                <w:ilvl w:val="0"/>
                <w:numId w:val="124"/>
              </w:numPr>
              <w:spacing w:after="160" w:line="256" w:lineRule="auto"/>
              <w:ind w:left="323" w:right="225" w:hanging="323"/>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ევოლუცია ცოცხალი სამყაროს განვითარების ისტორიული პროცესია;</w:t>
            </w:r>
          </w:p>
          <w:p w:rsidR="00404EE7" w:rsidRPr="00A95188" w:rsidRDefault="00404EE7" w:rsidP="00E279B1">
            <w:pPr>
              <w:pStyle w:val="ListParagraph"/>
              <w:numPr>
                <w:ilvl w:val="0"/>
                <w:numId w:val="124"/>
              </w:numPr>
              <w:spacing w:after="160" w:line="256" w:lineRule="auto"/>
              <w:ind w:left="323" w:hanging="323"/>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 xml:space="preserve">ბუნებაში ორგანიზმები ერთმანეთს უწევენ კონკურენციას საარსებო გარემოსა და საკვებისთვის; </w:t>
            </w:r>
          </w:p>
          <w:p w:rsidR="00404EE7" w:rsidRPr="00A95188" w:rsidRDefault="00404EE7" w:rsidP="00E279B1">
            <w:pPr>
              <w:pStyle w:val="ListParagraph"/>
              <w:numPr>
                <w:ilvl w:val="0"/>
                <w:numId w:val="124"/>
              </w:numPr>
              <w:spacing w:after="160" w:line="256" w:lineRule="auto"/>
              <w:ind w:left="323" w:hanging="323"/>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არსებობისათვის ბრძოლაში იმარჯვებენ ისეთი ორგანიზმები, რომლებსაც კონკრეტულ პირობებში გადარჩენისათვის აქვთ სასარგებლო ნიშან-თვისებები, ანუ ხდება საუკეთესოდ შეგუებული ორგანიზმების ბუნებრივი გადარჩევა;</w:t>
            </w:r>
          </w:p>
          <w:p w:rsidR="00404EE7" w:rsidRPr="00A95188" w:rsidRDefault="00404EE7" w:rsidP="00E279B1">
            <w:pPr>
              <w:pStyle w:val="ListParagraph"/>
              <w:numPr>
                <w:ilvl w:val="0"/>
                <w:numId w:val="124"/>
              </w:numPr>
              <w:spacing w:after="160" w:line="256" w:lineRule="auto"/>
              <w:ind w:left="323" w:hanging="323"/>
              <w:jc w:val="both"/>
              <w:rPr>
                <w:rFonts w:ascii="Sylfaen" w:hAnsi="Sylfaen" w:cs="Sylfaen"/>
                <w:sz w:val="20"/>
                <w:szCs w:val="20"/>
                <w:shd w:val="clear" w:color="auto" w:fill="FFFFFF"/>
                <w:lang w:val="ka-GE"/>
              </w:rPr>
            </w:pPr>
            <w:r w:rsidRPr="00A95188">
              <w:rPr>
                <w:rFonts w:ascii="Sylfaen" w:hAnsi="Sylfaen" w:cs="Sylfaen"/>
                <w:sz w:val="20"/>
                <w:szCs w:val="20"/>
                <w:shd w:val="clear" w:color="auto" w:fill="FFFFFF"/>
                <w:lang w:val="ka-GE"/>
              </w:rPr>
              <w:t>ბუნებრივი გადარჩევის შედეგად წარმოიქმნება ახალი სახეობები და ორგანიზმთა შეგუებულობები;</w:t>
            </w:r>
          </w:p>
          <w:p w:rsidR="00404EE7" w:rsidRPr="00A95188" w:rsidRDefault="00404EE7" w:rsidP="00E279B1">
            <w:pPr>
              <w:pStyle w:val="ListParagraph"/>
              <w:numPr>
                <w:ilvl w:val="0"/>
                <w:numId w:val="124"/>
              </w:numPr>
              <w:spacing w:after="160" w:line="256" w:lineRule="auto"/>
              <w:ind w:left="323" w:hanging="323"/>
              <w:jc w:val="both"/>
              <w:rPr>
                <w:rFonts w:ascii="Sylfaen" w:hAnsi="Sylfaen" w:cs="Sylfaen"/>
                <w:b/>
                <w:bCs/>
                <w:sz w:val="20"/>
                <w:szCs w:val="20"/>
                <w:lang w:val="ka-GE"/>
              </w:rPr>
            </w:pPr>
            <w:r w:rsidRPr="00A95188">
              <w:rPr>
                <w:rFonts w:ascii="Sylfaen" w:hAnsi="Sylfaen" w:cs="Sylfaen"/>
                <w:sz w:val="20"/>
                <w:szCs w:val="20"/>
                <w:shd w:val="clear" w:color="auto" w:fill="FFFFFF"/>
                <w:lang w:val="ka-GE"/>
              </w:rPr>
              <w:t>ადამიანი აწარმოებს მისთვის საჭირო/სასარგებლო ნიშან-თვისებების მქონე ინდივიდების გადარჩევას (ხელოვნური გადარჩევა), მათ გამრავლებას და შედეგად იღებს მცენარეებისა და ცხოველების ახალ ჯიშებს.</w:t>
            </w:r>
          </w:p>
        </w:tc>
      </w:tr>
    </w:tbl>
    <w:p w:rsidR="00404EE7" w:rsidRDefault="00404EE7" w:rsidP="0073353E">
      <w:pPr>
        <w:rPr>
          <w:rFonts w:cs="Times New Roman"/>
          <w:sz w:val="20"/>
          <w:szCs w:val="20"/>
        </w:rPr>
      </w:pPr>
    </w:p>
    <w:p w:rsidR="00404EE7" w:rsidRDefault="00404EE7" w:rsidP="0073353E">
      <w:pPr>
        <w:rPr>
          <w:rFonts w:cs="Times New Roman"/>
          <w:sz w:val="20"/>
          <w:szCs w:val="20"/>
        </w:rPr>
      </w:pPr>
    </w:p>
    <w:p w:rsidR="00404EE7" w:rsidRDefault="00404EE7" w:rsidP="0073353E">
      <w:pPr>
        <w:rPr>
          <w:rFonts w:cs="Times New Roman"/>
          <w:sz w:val="20"/>
          <w:szCs w:val="20"/>
        </w:rPr>
      </w:pP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32"/>
      </w:tblGrid>
      <w:tr w:rsidR="00404EE7" w:rsidRPr="005776B5">
        <w:trPr>
          <w:trHeight w:val="2213"/>
        </w:trPr>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404EE7" w:rsidRPr="00A95188" w:rsidRDefault="00404EE7" w:rsidP="006B33DF">
            <w:pPr>
              <w:rPr>
                <w:rFonts w:ascii="Sylfaen" w:hAnsi="Sylfaen" w:cs="Sylfaen"/>
                <w:b/>
                <w:bCs/>
                <w:sz w:val="20"/>
                <w:szCs w:val="20"/>
                <w:lang w:val="ka-GE"/>
              </w:rPr>
            </w:pPr>
            <w:r w:rsidRPr="00A95188">
              <w:rPr>
                <w:rFonts w:ascii="Sylfaen" w:hAnsi="Sylfaen" w:cs="Sylfaen"/>
                <w:b/>
                <w:bCs/>
                <w:color w:val="000000"/>
                <w:sz w:val="20"/>
                <w:szCs w:val="20"/>
              </w:rPr>
              <w:t>თემა</w:t>
            </w:r>
            <w:r w:rsidRPr="00A95188">
              <w:rPr>
                <w:rFonts w:ascii="Times New Roman" w:hAnsi="Times New Roman" w:cs="Times New Roman"/>
                <w:b/>
                <w:bCs/>
                <w:color w:val="000000"/>
                <w:sz w:val="20"/>
                <w:szCs w:val="20"/>
              </w:rPr>
              <w:t>:</w:t>
            </w:r>
            <w:r w:rsidRPr="00A95188">
              <w:rPr>
                <w:rFonts w:ascii="Times New Roman" w:hAnsi="Times New Roman" w:cs="Times New Roman"/>
                <w:b/>
                <w:bCs/>
                <w:i/>
                <w:iCs/>
                <w:color w:val="000000"/>
                <w:sz w:val="20"/>
                <w:szCs w:val="20"/>
              </w:rPr>
              <w:t xml:space="preserve"> </w:t>
            </w:r>
            <w:r w:rsidRPr="00A95188">
              <w:rPr>
                <w:rFonts w:ascii="Sylfaen" w:hAnsi="Sylfaen" w:cs="Sylfaen"/>
                <w:b/>
                <w:bCs/>
                <w:color w:val="000000"/>
                <w:sz w:val="20"/>
                <w:szCs w:val="20"/>
                <w:lang w:val="ka-GE"/>
              </w:rPr>
              <w:t>ჯანმრთელობა და გარემო</w:t>
            </w:r>
            <w:r w:rsidRPr="00A95188">
              <w:rPr>
                <w:rFonts w:ascii="Times New Roman" w:hAnsi="Times New Roman" w:cs="Times New Roman"/>
                <w:i/>
                <w:iCs/>
                <w:color w:val="000000"/>
                <w:sz w:val="16"/>
                <w:szCs w:val="16"/>
              </w:rPr>
              <w:t>         </w:t>
            </w:r>
            <w:r w:rsidRPr="00A95188">
              <w:rPr>
                <w:rFonts w:ascii="Sylfaen" w:hAnsi="Sylfaen" w:cs="Sylfaen"/>
                <w:b/>
                <w:bCs/>
                <w:sz w:val="16"/>
                <w:szCs w:val="16"/>
                <w:lang w:val="ka-GE"/>
              </w:rPr>
              <w:t xml:space="preserve">                                 </w:t>
            </w:r>
            <w:r w:rsidRPr="00A95188">
              <w:rPr>
                <w:rFonts w:ascii="Sylfaen" w:hAnsi="Sylfaen" w:cs="Sylfaen"/>
                <w:b/>
                <w:bCs/>
                <w:sz w:val="16"/>
                <w:szCs w:val="16"/>
              </w:rPr>
              <w:t xml:space="preserve">   </w:t>
            </w:r>
            <w:r w:rsidRPr="00A95188">
              <w:rPr>
                <w:rFonts w:ascii="Sylfaen" w:hAnsi="Sylfaen" w:cs="Sylfaen"/>
                <w:sz w:val="18"/>
                <w:szCs w:val="18"/>
                <w:lang w:val="ka-GE"/>
              </w:rPr>
              <w:t xml:space="preserve">                    </w:t>
            </w:r>
            <w:r w:rsidRPr="00A95188">
              <w:rPr>
                <w:rFonts w:ascii="Sylfaen" w:hAnsi="Sylfaen" w:cs="Sylfaen"/>
                <w:sz w:val="20"/>
                <w:szCs w:val="20"/>
                <w:lang w:val="ka-GE"/>
              </w:rPr>
              <w:t xml:space="preserve">                     საათების სავარაუდო რაოდენობა: 10 (+3)</w:t>
            </w:r>
          </w:p>
          <w:p w:rsidR="00404EE7" w:rsidRPr="00A95188" w:rsidRDefault="00404EE7" w:rsidP="006B33DF">
            <w:pPr>
              <w:rPr>
                <w:rFonts w:ascii="Sylfaen" w:hAnsi="Sylfaen" w:cs="Sylfaen"/>
                <w:sz w:val="20"/>
                <w:szCs w:val="20"/>
                <w:lang w:val="ka-GE"/>
              </w:rPr>
            </w:pPr>
            <w:r w:rsidRPr="00A95188">
              <w:rPr>
                <w:rFonts w:ascii="Sylfaen" w:hAnsi="Sylfaen" w:cs="Sylfaen"/>
                <w:b/>
                <w:bCs/>
                <w:sz w:val="20"/>
                <w:szCs w:val="20"/>
                <w:lang w:val="ka-GE"/>
              </w:rPr>
              <w:t xml:space="preserve">საკითხები: </w:t>
            </w:r>
          </w:p>
          <w:p w:rsidR="00404EE7" w:rsidRPr="00A95188" w:rsidRDefault="00404EE7" w:rsidP="00E279B1">
            <w:pPr>
              <w:pStyle w:val="ListParagraph"/>
              <w:numPr>
                <w:ilvl w:val="0"/>
                <w:numId w:val="129"/>
              </w:numPr>
              <w:shd w:val="clear" w:color="auto" w:fill="D9D9D9"/>
              <w:spacing w:after="0" w:line="240" w:lineRule="auto"/>
              <w:ind w:left="312" w:right="22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ჯანსაღი კვება და დაბალანსებული დიეტა; </w:t>
            </w:r>
          </w:p>
          <w:p w:rsidR="00404EE7" w:rsidRPr="00A95188" w:rsidRDefault="00404EE7" w:rsidP="00E279B1">
            <w:pPr>
              <w:pStyle w:val="ListParagraph"/>
              <w:numPr>
                <w:ilvl w:val="0"/>
                <w:numId w:val="129"/>
              </w:numPr>
              <w:shd w:val="clear" w:color="auto" w:fill="D9D9D9"/>
              <w:spacing w:after="0" w:line="240" w:lineRule="auto"/>
              <w:ind w:left="312" w:right="22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ქიმიურ ნივთიერებებზე დამოკიდებულება, მავნე ჩვევები; </w:t>
            </w:r>
          </w:p>
          <w:p w:rsidR="00404EE7" w:rsidRPr="00A95188" w:rsidRDefault="00404EE7" w:rsidP="00E279B1">
            <w:pPr>
              <w:pStyle w:val="ListParagraph"/>
              <w:numPr>
                <w:ilvl w:val="0"/>
                <w:numId w:val="129"/>
              </w:numPr>
              <w:shd w:val="clear" w:color="auto" w:fill="D9D9D9"/>
              <w:spacing w:after="0" w:line="240" w:lineRule="auto"/>
              <w:ind w:left="312" w:right="225"/>
              <w:jc w:val="both"/>
              <w:rPr>
                <w:rFonts w:ascii="Sylfaen" w:hAnsi="Sylfaen" w:cs="Sylfaen"/>
                <w:color w:val="000000"/>
                <w:sz w:val="20"/>
                <w:szCs w:val="20"/>
                <w:lang w:val="ka-GE"/>
              </w:rPr>
            </w:pPr>
            <w:r w:rsidRPr="00A95188">
              <w:rPr>
                <w:rFonts w:ascii="Sylfaen" w:hAnsi="Sylfaen" w:cs="Sylfaen"/>
                <w:color w:val="000000"/>
                <w:sz w:val="20"/>
                <w:szCs w:val="20"/>
                <w:lang w:val="ka-GE"/>
              </w:rPr>
              <w:t>ფიზიკური აქტივობა და მისი მნიშვნელობა ჯანმრთელობის შენარჩუნებაში;</w:t>
            </w:r>
          </w:p>
          <w:p w:rsidR="00404EE7" w:rsidRPr="00A95188" w:rsidRDefault="00404EE7" w:rsidP="00E279B1">
            <w:pPr>
              <w:pStyle w:val="ListParagraph"/>
              <w:numPr>
                <w:ilvl w:val="0"/>
                <w:numId w:val="129"/>
              </w:numPr>
              <w:shd w:val="clear" w:color="auto" w:fill="D9D9D9"/>
              <w:spacing w:after="0" w:line="240" w:lineRule="auto"/>
              <w:ind w:left="312" w:right="225"/>
              <w:jc w:val="both"/>
              <w:rPr>
                <w:rFonts w:ascii="Sylfaen" w:hAnsi="Sylfaen" w:cs="Sylfaen"/>
                <w:b/>
                <w:bCs/>
                <w:sz w:val="20"/>
                <w:szCs w:val="20"/>
              </w:rPr>
            </w:pPr>
            <w:r w:rsidRPr="00A95188">
              <w:rPr>
                <w:rFonts w:ascii="Sylfaen" w:hAnsi="Sylfaen" w:cs="Sylfaen"/>
                <w:color w:val="000000"/>
                <w:sz w:val="20"/>
                <w:szCs w:val="20"/>
                <w:lang w:val="ka-GE"/>
              </w:rPr>
              <w:t>ნაადრევ ქორწინებასთან/ორსულობასთან დაკავშირებული რისკები.</w:t>
            </w:r>
          </w:p>
        </w:tc>
      </w:tr>
      <w:tr w:rsidR="00404EE7" w:rsidRPr="00BE3471">
        <w:trPr>
          <w:trHeight w:val="758"/>
        </w:trPr>
        <w:tc>
          <w:tcPr>
            <w:tcW w:w="10632" w:type="dxa"/>
            <w:tcBorders>
              <w:top w:val="single" w:sz="4" w:space="0" w:color="000000"/>
              <w:left w:val="single" w:sz="4" w:space="0" w:color="000000"/>
              <w:right w:val="single" w:sz="4" w:space="0" w:color="000000"/>
            </w:tcBorders>
            <w:shd w:val="clear" w:color="auto" w:fill="FFFFFF"/>
          </w:tcPr>
          <w:p w:rsidR="00404EE7" w:rsidRPr="00A95188" w:rsidRDefault="00404EE7" w:rsidP="00A95188">
            <w:pPr>
              <w:tabs>
                <w:tab w:val="left" w:pos="9990"/>
              </w:tabs>
              <w:autoSpaceDE w:val="0"/>
              <w:autoSpaceDN w:val="0"/>
              <w:adjustRightInd w:val="0"/>
              <w:ind w:right="77"/>
              <w:jc w:val="both"/>
              <w:rPr>
                <w:rFonts w:ascii="Sylfaen" w:hAnsi="Sylfaen" w:cs="Sylfaen"/>
                <w:sz w:val="20"/>
                <w:szCs w:val="20"/>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ind w:right="140"/>
              <w:jc w:val="both"/>
              <w:rPr>
                <w:rFonts w:ascii="Sylfaen" w:hAnsi="Sylfaen" w:cs="Sylfaen"/>
                <w:b/>
                <w:bCs/>
                <w:sz w:val="20"/>
                <w:szCs w:val="20"/>
                <w:lang w:val="ka-GE"/>
              </w:rPr>
            </w:pPr>
            <w:r w:rsidRPr="00A95188">
              <w:rPr>
                <w:rFonts w:ascii="Sylfaen" w:hAnsi="Sylfaen" w:cs="Sylfaen"/>
                <w:sz w:val="20"/>
                <w:szCs w:val="20"/>
                <w:lang w:val="ka-GE"/>
              </w:rPr>
              <w:t>ნივთიერება, ენერგია, სტრუქტურა, ფუნქცია, რეგულაცია, ცოცხალი სისტემა, სასიცოცხლო თვისება,    შეგუებულობა, მდგრადობა, კვლევის მეთოდი, კვლევა; ჯანმრთელობა, დაავადება, აღმოჩენა, თეორია,  ტექნოლოგია, მდგრადი განვითარება.</w:t>
            </w:r>
          </w:p>
        </w:tc>
      </w:tr>
      <w:tr w:rsidR="00404EE7" w:rsidRPr="00BE3471">
        <w:trPr>
          <w:trHeight w:val="64"/>
        </w:trPr>
        <w:tc>
          <w:tcPr>
            <w:tcW w:w="10632" w:type="dxa"/>
            <w:tcBorders>
              <w:left w:val="single" w:sz="4" w:space="0" w:color="000000"/>
              <w:right w:val="single" w:sz="4" w:space="0" w:color="000000"/>
            </w:tcBorders>
            <w:shd w:val="clear" w:color="auto" w:fill="FFFFFF"/>
          </w:tcPr>
          <w:p w:rsidR="00404EE7" w:rsidRPr="00A95188" w:rsidRDefault="00404EE7" w:rsidP="00A95188">
            <w:pPr>
              <w:ind w:left="-18"/>
              <w:jc w:val="both"/>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pStyle w:val="ListParagraph"/>
              <w:numPr>
                <w:ilvl w:val="0"/>
                <w:numId w:val="107"/>
              </w:numPr>
              <w:spacing w:after="0" w:line="240" w:lineRule="auto"/>
              <w:ind w:left="320"/>
              <w:jc w:val="both"/>
              <w:rPr>
                <w:rFonts w:ascii="Sylfaen" w:hAnsi="Sylfaen" w:cs="Sylfaen"/>
                <w:sz w:val="20"/>
                <w:szCs w:val="20"/>
                <w:lang w:val="ka-GE"/>
              </w:rPr>
            </w:pPr>
            <w:r w:rsidRPr="00A95188">
              <w:rPr>
                <w:rFonts w:ascii="Sylfaen" w:hAnsi="Sylfaen" w:cs="Sylfaen"/>
                <w:sz w:val="20"/>
                <w:szCs w:val="20"/>
                <w:lang w:val="ka-GE"/>
              </w:rPr>
              <w:t>როდის უნდა მივმართო ექიმს? როგორ განვასხვავოთ ჯანმრთელობა ავადობისგან?</w:t>
            </w:r>
          </w:p>
          <w:p w:rsidR="00404EE7" w:rsidRPr="00A95188" w:rsidRDefault="00404EE7" w:rsidP="00E279B1">
            <w:pPr>
              <w:pStyle w:val="ListParagraph"/>
              <w:numPr>
                <w:ilvl w:val="0"/>
                <w:numId w:val="107"/>
              </w:numPr>
              <w:spacing w:after="120" w:line="256" w:lineRule="auto"/>
              <w:ind w:left="320"/>
              <w:jc w:val="both"/>
              <w:rPr>
                <w:rFonts w:ascii="Sylfaen" w:hAnsi="Sylfaen" w:cs="Sylfaen"/>
                <w:sz w:val="20"/>
                <w:szCs w:val="20"/>
                <w:lang w:val="ka-GE"/>
              </w:rPr>
            </w:pPr>
            <w:r w:rsidRPr="00A95188">
              <w:rPr>
                <w:rFonts w:ascii="Sylfaen" w:hAnsi="Sylfaen" w:cs="Sylfaen"/>
                <w:sz w:val="20"/>
                <w:szCs w:val="20"/>
                <w:lang w:val="ka-GE"/>
              </w:rPr>
              <w:t>როგორ შეიძლება შეიცვალოს მავნე ჩვევების შედეგად ჩემი გარეგნობა?</w:t>
            </w:r>
          </w:p>
          <w:p w:rsidR="00404EE7" w:rsidRPr="00A95188" w:rsidRDefault="00404EE7" w:rsidP="00E279B1">
            <w:pPr>
              <w:pStyle w:val="ListParagraph"/>
              <w:numPr>
                <w:ilvl w:val="0"/>
                <w:numId w:val="107"/>
              </w:numPr>
              <w:spacing w:after="0" w:line="240" w:lineRule="auto"/>
              <w:ind w:left="320"/>
              <w:jc w:val="both"/>
              <w:rPr>
                <w:rFonts w:ascii="Sylfaen" w:hAnsi="Sylfaen" w:cs="Sylfaen"/>
                <w:sz w:val="20"/>
                <w:szCs w:val="20"/>
                <w:lang w:val="ka-GE"/>
              </w:rPr>
            </w:pPr>
            <w:r w:rsidRPr="00A95188">
              <w:rPr>
                <w:rFonts w:ascii="Sylfaen" w:hAnsi="Sylfaen" w:cs="Sylfaen"/>
                <w:sz w:val="20"/>
                <w:szCs w:val="20"/>
                <w:lang w:val="ka-GE"/>
              </w:rPr>
              <w:t xml:space="preserve">როგორ შეიძლება აისახოს ადამიანის ჯანმრთელობაზე ე.წ. „სწრაფი კვებით“ ხშირი სარგებლობა? </w:t>
            </w:r>
          </w:p>
          <w:p w:rsidR="00404EE7" w:rsidRPr="00A95188" w:rsidRDefault="00404EE7" w:rsidP="00E279B1">
            <w:pPr>
              <w:pStyle w:val="ListParagraph"/>
              <w:numPr>
                <w:ilvl w:val="0"/>
                <w:numId w:val="107"/>
              </w:numPr>
              <w:spacing w:after="0" w:line="240" w:lineRule="auto"/>
              <w:ind w:left="320"/>
              <w:jc w:val="both"/>
              <w:rPr>
                <w:rFonts w:ascii="Sylfaen" w:hAnsi="Sylfaen" w:cs="Sylfaen"/>
                <w:sz w:val="20"/>
                <w:szCs w:val="20"/>
                <w:lang w:val="ka-GE"/>
              </w:rPr>
            </w:pPr>
            <w:r w:rsidRPr="00A95188">
              <w:rPr>
                <w:rFonts w:ascii="Sylfaen" w:hAnsi="Sylfaen" w:cs="Sylfaen"/>
                <w:sz w:val="20"/>
                <w:szCs w:val="20"/>
                <w:lang w:val="ka-GE"/>
              </w:rPr>
              <w:t>როგორ შეიძლება აისახოს ადამიანის ჯანმრთელობაზე დღის რეჟიმის ხშირი დარღვევა?</w:t>
            </w:r>
          </w:p>
          <w:p w:rsidR="00404EE7" w:rsidRPr="00A95188" w:rsidRDefault="00404EE7" w:rsidP="00E279B1">
            <w:pPr>
              <w:pStyle w:val="ListParagraph"/>
              <w:numPr>
                <w:ilvl w:val="0"/>
                <w:numId w:val="107"/>
              </w:numPr>
              <w:spacing w:after="0" w:line="240" w:lineRule="auto"/>
              <w:ind w:left="320"/>
              <w:jc w:val="both"/>
              <w:rPr>
                <w:rFonts w:ascii="Sylfaen" w:hAnsi="Sylfaen" w:cs="Sylfaen"/>
                <w:sz w:val="20"/>
                <w:szCs w:val="20"/>
                <w:lang w:val="ka-GE"/>
              </w:rPr>
            </w:pPr>
            <w:r w:rsidRPr="00A95188">
              <w:rPr>
                <w:rFonts w:ascii="Sylfaen" w:hAnsi="Sylfaen" w:cs="Sylfaen"/>
                <w:sz w:val="20"/>
                <w:szCs w:val="20"/>
                <w:lang w:val="ka-GE"/>
              </w:rPr>
              <w:t>როგორ შეიძლება აისახოს მავნე ნივთიერებების მიმართ დამოკიდებულების ჩამოყალიბება ადამიანის ჯანმრთელობასა და მის შთამომავლობაზე?</w:t>
            </w:r>
          </w:p>
          <w:p w:rsidR="00404EE7" w:rsidRPr="00A95188" w:rsidRDefault="00404EE7" w:rsidP="00E279B1">
            <w:pPr>
              <w:pStyle w:val="ListParagraph"/>
              <w:numPr>
                <w:ilvl w:val="0"/>
                <w:numId w:val="107"/>
              </w:numPr>
              <w:spacing w:after="0" w:line="240" w:lineRule="auto"/>
              <w:ind w:left="320"/>
              <w:jc w:val="both"/>
              <w:rPr>
                <w:rFonts w:ascii="Sylfaen" w:hAnsi="Sylfaen" w:cs="Sylfaen"/>
                <w:sz w:val="20"/>
                <w:szCs w:val="20"/>
                <w:lang w:val="ka-GE"/>
              </w:rPr>
            </w:pPr>
            <w:r w:rsidRPr="00A95188">
              <w:rPr>
                <w:rFonts w:ascii="Sylfaen" w:hAnsi="Sylfaen" w:cs="Sylfaen"/>
                <w:sz w:val="20"/>
                <w:szCs w:val="20"/>
                <w:lang w:val="ka-GE"/>
              </w:rPr>
              <w:t>რას ნიშნავს მედიკამენტების (წამლების) არადანიშნულებისამებრ მოხმარება და როდის ხდება წამალი საწამლავი?</w:t>
            </w:r>
          </w:p>
          <w:p w:rsidR="00404EE7" w:rsidRPr="00A95188" w:rsidRDefault="00404EE7" w:rsidP="00E279B1">
            <w:pPr>
              <w:pStyle w:val="ListParagraph"/>
              <w:numPr>
                <w:ilvl w:val="0"/>
                <w:numId w:val="107"/>
              </w:numPr>
              <w:spacing w:after="120" w:line="256" w:lineRule="auto"/>
              <w:ind w:left="320"/>
              <w:jc w:val="both"/>
              <w:rPr>
                <w:rFonts w:ascii="Sylfaen" w:hAnsi="Sylfaen" w:cs="Sylfaen"/>
                <w:sz w:val="20"/>
                <w:szCs w:val="20"/>
                <w:lang w:val="ka-GE"/>
              </w:rPr>
            </w:pPr>
            <w:r w:rsidRPr="00A95188">
              <w:rPr>
                <w:rFonts w:ascii="Sylfaen" w:hAnsi="Sylfaen" w:cs="Sylfaen"/>
                <w:sz w:val="20"/>
                <w:szCs w:val="20"/>
                <w:lang w:val="ka-GE"/>
              </w:rPr>
              <w:t>რა პრობლემები შეიძლება მოჰყვეს ნაადრევ ქორწინებას/ადრეულ ორსულობას?</w:t>
            </w:r>
          </w:p>
          <w:p w:rsidR="00404EE7" w:rsidRPr="00A95188" w:rsidRDefault="00404EE7" w:rsidP="00E279B1">
            <w:pPr>
              <w:pStyle w:val="ListParagraph"/>
              <w:numPr>
                <w:ilvl w:val="0"/>
                <w:numId w:val="107"/>
              </w:numPr>
              <w:spacing w:after="0" w:line="240" w:lineRule="auto"/>
              <w:ind w:left="320"/>
              <w:jc w:val="both"/>
              <w:rPr>
                <w:rFonts w:ascii="Sylfaen" w:hAnsi="Sylfaen" w:cs="Sylfaen"/>
                <w:sz w:val="20"/>
                <w:szCs w:val="20"/>
                <w:lang w:val="ka-GE"/>
              </w:rPr>
            </w:pPr>
            <w:r w:rsidRPr="00A95188">
              <w:rPr>
                <w:rFonts w:ascii="Sylfaen" w:hAnsi="Sylfaen" w:cs="Sylfaen"/>
                <w:sz w:val="20"/>
                <w:szCs w:val="20"/>
                <w:lang w:val="ka-GE"/>
              </w:rPr>
              <w:t>როგორ გვეხმარება ფიზიკური აქტივობა ჯანმრთელობის შენარჩუნებაში?</w:t>
            </w:r>
          </w:p>
          <w:p w:rsidR="00404EE7" w:rsidRPr="00A95188" w:rsidRDefault="00404EE7" w:rsidP="00E279B1">
            <w:pPr>
              <w:pStyle w:val="ListParagraph"/>
              <w:numPr>
                <w:ilvl w:val="0"/>
                <w:numId w:val="107"/>
              </w:numPr>
              <w:spacing w:after="0" w:line="240" w:lineRule="auto"/>
              <w:ind w:left="320"/>
              <w:jc w:val="both"/>
              <w:textAlignment w:val="baseline"/>
              <w:rPr>
                <w:rFonts w:ascii="Sylfaen" w:hAnsi="Sylfaen" w:cs="Sylfaen"/>
                <w:b/>
                <w:bCs/>
                <w:sz w:val="20"/>
                <w:szCs w:val="20"/>
                <w:lang w:val="ka-GE"/>
              </w:rPr>
            </w:pPr>
            <w:r w:rsidRPr="00A95188">
              <w:rPr>
                <w:rFonts w:ascii="Sylfaen" w:hAnsi="Sylfaen" w:cs="Sylfaen"/>
                <w:sz w:val="20"/>
                <w:szCs w:val="20"/>
                <w:lang w:val="ka-GE"/>
              </w:rPr>
              <w:t>რატომ არის მნიშვნელოვანი რეპროდუქციული ჯანმრთელობა ადამიანისთვის და მის შთამომავლობისათვის?</w:t>
            </w:r>
          </w:p>
        </w:tc>
      </w:tr>
      <w:tr w:rsidR="00404EE7" w:rsidRPr="00BE3471">
        <w:trPr>
          <w:trHeight w:val="1563"/>
        </w:trPr>
        <w:tc>
          <w:tcPr>
            <w:tcW w:w="10632" w:type="dxa"/>
            <w:tcBorders>
              <w:left w:val="single" w:sz="4" w:space="0" w:color="000000"/>
              <w:right w:val="single" w:sz="4" w:space="0" w:color="000000"/>
            </w:tcBorders>
            <w:shd w:val="clear" w:color="auto" w:fill="FFFFFF"/>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ind w:left="-18"/>
              <w:jc w:val="both"/>
              <w:rPr>
                <w:rFonts w:ascii="Sylfaen" w:hAnsi="Sylfaen" w:cs="Sylfaen"/>
                <w:b/>
                <w:bCs/>
                <w:sz w:val="20"/>
                <w:szCs w:val="20"/>
                <w:lang w:val="ka-GE"/>
              </w:rPr>
            </w:pPr>
          </w:p>
        </w:tc>
      </w:tr>
      <w:tr w:rsidR="00404EE7" w:rsidRPr="005776B5">
        <w:trPr>
          <w:trHeight w:val="3536"/>
        </w:trPr>
        <w:tc>
          <w:tcPr>
            <w:tcW w:w="10632" w:type="dxa"/>
            <w:tcBorders>
              <w:top w:val="single" w:sz="4" w:space="0" w:color="000000"/>
              <w:left w:val="single" w:sz="4" w:space="0" w:color="000000"/>
              <w:bottom w:val="single" w:sz="4" w:space="0" w:color="000000"/>
              <w:right w:val="single" w:sz="4" w:space="0" w:color="000000"/>
            </w:tcBorders>
            <w:shd w:val="clear" w:color="auto" w:fill="FFFFFF"/>
          </w:tcPr>
          <w:p w:rsidR="00404EE7" w:rsidRPr="00A95188" w:rsidRDefault="00404EE7" w:rsidP="00A95188">
            <w:pPr>
              <w:jc w:val="both"/>
              <w:rPr>
                <w:rFonts w:ascii="Sylfaen" w:hAnsi="Sylfaen" w:cs="Sylfaen"/>
                <w:sz w:val="20"/>
                <w:szCs w:val="20"/>
              </w:rPr>
            </w:pPr>
            <w:r w:rsidRPr="00A95188">
              <w:rPr>
                <w:rFonts w:ascii="Sylfaen" w:hAnsi="Sylfaen" w:cs="Sylfaen"/>
                <w:b/>
                <w:bCs/>
                <w:sz w:val="20"/>
                <w:szCs w:val="20"/>
                <w:lang w:val="ka-GE"/>
              </w:rPr>
              <w:t xml:space="preserve">შეფასების ინდიკატორები  - </w:t>
            </w:r>
            <w:r w:rsidRPr="00A95188">
              <w:rPr>
                <w:rFonts w:ascii="Sylfaen" w:hAnsi="Sylfaen" w:cs="Sylfaen"/>
                <w:sz w:val="20"/>
                <w:szCs w:val="20"/>
                <w:lang w:val="ka-GE"/>
              </w:rPr>
              <w:t xml:space="preserve">მოსწავლემ </w:t>
            </w:r>
            <w:r w:rsidRPr="00A95188">
              <w:rPr>
                <w:rFonts w:ascii="Sylfaen" w:hAnsi="Sylfaen" w:cs="Sylfaen"/>
                <w:sz w:val="20"/>
                <w:szCs w:val="20"/>
              </w:rPr>
              <w:t>უნდა შეძლოს:</w:t>
            </w:r>
          </w:p>
          <w:p w:rsidR="00404EE7" w:rsidRPr="00A95188" w:rsidRDefault="00404EE7" w:rsidP="00E279B1">
            <w:pPr>
              <w:pStyle w:val="ListParagraph"/>
              <w:numPr>
                <w:ilvl w:val="0"/>
                <w:numId w:val="145"/>
              </w:numPr>
              <w:spacing w:after="0" w:line="240" w:lineRule="auto"/>
              <w:ind w:left="279" w:right="36"/>
              <w:jc w:val="both"/>
              <w:rPr>
                <w:rFonts w:ascii="Sylfaen" w:hAnsi="Sylfaen" w:cs="Sylfaen"/>
                <w:sz w:val="20"/>
                <w:szCs w:val="20"/>
              </w:rPr>
            </w:pPr>
            <w:r w:rsidRPr="00A95188">
              <w:rPr>
                <w:rFonts w:ascii="Sylfaen" w:hAnsi="Sylfaen" w:cs="Sylfaen"/>
                <w:sz w:val="20"/>
                <w:szCs w:val="20"/>
                <w:lang w:val="ka-GE"/>
              </w:rPr>
              <w:t xml:space="preserve">კვლევის საფუძველზე </w:t>
            </w:r>
            <w:r w:rsidRPr="00A95188">
              <w:rPr>
                <w:rFonts w:ascii="Sylfaen" w:hAnsi="Sylfaen" w:cs="Sylfaen"/>
                <w:sz w:val="20"/>
                <w:szCs w:val="20"/>
              </w:rPr>
              <w:t>ცხოვრების ჯანსაღი წესის (მაგ., ფიზიკური აქტივობა, დაბალანსებული დიეტა, ჯანსაღი კვება) მნიშვნელობაზე</w:t>
            </w:r>
            <w:r w:rsidRPr="00A95188">
              <w:rPr>
                <w:rFonts w:ascii="Sylfaen" w:hAnsi="Sylfaen" w:cs="Sylfaen"/>
                <w:sz w:val="20"/>
                <w:szCs w:val="20"/>
                <w:lang w:val="ka-GE"/>
              </w:rPr>
              <w:t xml:space="preserve"> მსჯელობა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1,2,4.6,7, 9,10);</w:t>
            </w:r>
          </w:p>
          <w:p w:rsidR="00404EE7" w:rsidRPr="00A95188" w:rsidRDefault="00404EE7" w:rsidP="00E279B1">
            <w:pPr>
              <w:pStyle w:val="ListParagraph"/>
              <w:numPr>
                <w:ilvl w:val="0"/>
                <w:numId w:val="145"/>
              </w:numPr>
              <w:spacing w:after="0" w:line="240" w:lineRule="auto"/>
              <w:ind w:left="279" w:right="36"/>
              <w:jc w:val="both"/>
              <w:rPr>
                <w:rFonts w:ascii="Sylfaen" w:hAnsi="Sylfaen" w:cs="Sylfaen"/>
                <w:sz w:val="20"/>
                <w:szCs w:val="20"/>
              </w:rPr>
            </w:pPr>
            <w:r w:rsidRPr="00A95188">
              <w:rPr>
                <w:rFonts w:ascii="Sylfaen" w:hAnsi="Sylfaen" w:cs="Sylfaen"/>
                <w:sz w:val="20"/>
                <w:szCs w:val="20"/>
              </w:rPr>
              <w:t>დღის რეჟიმის (მაგ., ძილ-ღვიძილის ციკლი)</w:t>
            </w:r>
            <w:r w:rsidRPr="00A95188">
              <w:rPr>
                <w:rFonts w:ascii="Sylfaen" w:hAnsi="Sylfaen" w:cs="Sylfaen"/>
                <w:sz w:val="20"/>
                <w:szCs w:val="20"/>
                <w:lang w:val="ka-GE"/>
              </w:rPr>
              <w:t xml:space="preserve"> </w:t>
            </w:r>
            <w:r w:rsidRPr="00A95188">
              <w:rPr>
                <w:rFonts w:ascii="Sylfaen" w:hAnsi="Sylfaen" w:cs="Sylfaen"/>
                <w:sz w:val="20"/>
                <w:szCs w:val="20"/>
              </w:rPr>
              <w:t xml:space="preserve"> ხშირი </w:t>
            </w:r>
            <w:r w:rsidRPr="00A95188">
              <w:rPr>
                <w:rFonts w:ascii="Sylfaen" w:hAnsi="Sylfaen" w:cs="Sylfaen"/>
                <w:sz w:val="20"/>
                <w:szCs w:val="20"/>
                <w:lang w:val="ka-GE"/>
              </w:rPr>
              <w:t xml:space="preserve"> </w:t>
            </w:r>
            <w:r w:rsidRPr="00A95188">
              <w:rPr>
                <w:rFonts w:ascii="Sylfaen" w:hAnsi="Sylfaen" w:cs="Sylfaen"/>
                <w:sz w:val="20"/>
                <w:szCs w:val="20"/>
              </w:rPr>
              <w:t xml:space="preserve">დარღვევის </w:t>
            </w:r>
            <w:r w:rsidRPr="00A95188">
              <w:rPr>
                <w:rFonts w:ascii="Sylfaen" w:hAnsi="Sylfaen" w:cs="Sylfaen"/>
                <w:sz w:val="20"/>
                <w:szCs w:val="20"/>
                <w:lang w:val="ka-GE"/>
              </w:rPr>
              <w:t xml:space="preserve"> </w:t>
            </w:r>
            <w:r w:rsidRPr="00A95188">
              <w:rPr>
                <w:rFonts w:ascii="Sylfaen" w:hAnsi="Sylfaen" w:cs="Sylfaen"/>
                <w:sz w:val="20"/>
                <w:szCs w:val="20"/>
              </w:rPr>
              <w:t>შედეგ</w:t>
            </w:r>
            <w:r w:rsidRPr="00A95188">
              <w:rPr>
                <w:rFonts w:ascii="Sylfaen" w:hAnsi="Sylfaen" w:cs="Sylfaen"/>
                <w:sz w:val="20"/>
                <w:szCs w:val="20"/>
                <w:lang w:val="ka-GE"/>
              </w:rPr>
              <w:t xml:space="preserve">ზე მსჯელობა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1,2,4,6,7, 9,10);</w:t>
            </w:r>
          </w:p>
          <w:p w:rsidR="00404EE7" w:rsidRPr="00A95188" w:rsidRDefault="00404EE7" w:rsidP="00E279B1">
            <w:pPr>
              <w:pStyle w:val="ListParagraph"/>
              <w:numPr>
                <w:ilvl w:val="0"/>
                <w:numId w:val="145"/>
              </w:numPr>
              <w:spacing w:after="0" w:line="240" w:lineRule="auto"/>
              <w:ind w:left="279" w:right="36"/>
              <w:jc w:val="both"/>
              <w:rPr>
                <w:rFonts w:ascii="Sylfaen" w:hAnsi="Sylfaen" w:cs="Sylfaen"/>
                <w:sz w:val="20"/>
                <w:szCs w:val="20"/>
              </w:rPr>
            </w:pPr>
            <w:r w:rsidRPr="00A95188">
              <w:rPr>
                <w:rFonts w:ascii="Sylfaen" w:hAnsi="Sylfaen" w:cs="Sylfaen"/>
                <w:sz w:val="20"/>
                <w:szCs w:val="20"/>
              </w:rPr>
              <w:t xml:space="preserve">მავნე ნივთიერებებზე (ნიკოტინი, ალკოჰოლი, ნარკოტიკი, აქროლადი ტოქსიკური ნივთიერებები) დამოკიდებულების </w:t>
            </w:r>
            <w:r w:rsidRPr="00A95188">
              <w:rPr>
                <w:rFonts w:ascii="Sylfaen" w:hAnsi="Sylfaen" w:cs="Sylfaen"/>
                <w:sz w:val="20"/>
                <w:szCs w:val="20"/>
                <w:lang w:val="ka-GE"/>
              </w:rPr>
              <w:t>წარმოქმნა და მისი  დაკავშირება</w:t>
            </w:r>
            <w:r w:rsidRPr="00A95188">
              <w:rPr>
                <w:rFonts w:ascii="Sylfaen" w:hAnsi="Sylfaen" w:cs="Sylfaen"/>
                <w:sz w:val="20"/>
                <w:szCs w:val="20"/>
              </w:rPr>
              <w:t xml:space="preserve"> ჯანმრთელობა</w:t>
            </w:r>
            <w:r w:rsidRPr="00A95188">
              <w:rPr>
                <w:rFonts w:ascii="Sylfaen" w:hAnsi="Sylfaen" w:cs="Sylfaen"/>
                <w:sz w:val="20"/>
                <w:szCs w:val="20"/>
                <w:lang w:val="ka-GE"/>
              </w:rPr>
              <w:t xml:space="preserve">სთან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1,2,4, 5,6,7, 8,9,10);</w:t>
            </w:r>
          </w:p>
          <w:p w:rsidR="00404EE7" w:rsidRPr="00A95188" w:rsidRDefault="00404EE7" w:rsidP="00E279B1">
            <w:pPr>
              <w:pStyle w:val="ListParagraph"/>
              <w:numPr>
                <w:ilvl w:val="0"/>
                <w:numId w:val="145"/>
              </w:numPr>
              <w:spacing w:after="0" w:line="240" w:lineRule="auto"/>
              <w:ind w:left="279" w:right="36"/>
              <w:jc w:val="both"/>
              <w:rPr>
                <w:rFonts w:ascii="Sylfaen" w:hAnsi="Sylfaen" w:cs="Sylfaen"/>
                <w:i/>
                <w:iCs/>
                <w:sz w:val="20"/>
                <w:szCs w:val="20"/>
                <w:u w:val="single"/>
                <w:lang w:val="ka-GE"/>
              </w:rPr>
            </w:pPr>
            <w:r w:rsidRPr="00A95188">
              <w:rPr>
                <w:rFonts w:ascii="Sylfaen" w:hAnsi="Sylfaen" w:cs="Sylfaen"/>
                <w:sz w:val="20"/>
                <w:szCs w:val="20"/>
                <w:lang w:val="ka-GE"/>
              </w:rPr>
              <w:t>გადამდები დაავადებების</w:t>
            </w:r>
            <w:r w:rsidRPr="00A95188">
              <w:rPr>
                <w:rFonts w:ascii="Sylfaen" w:hAnsi="Sylfaen" w:cs="Sylfaen"/>
                <w:sz w:val="20"/>
                <w:szCs w:val="20"/>
              </w:rPr>
              <w:t xml:space="preserve"> გადაცემის გზები</w:t>
            </w:r>
            <w:r w:rsidRPr="00A95188">
              <w:rPr>
                <w:rFonts w:ascii="Sylfaen" w:hAnsi="Sylfaen" w:cs="Sylfaen"/>
                <w:sz w:val="20"/>
                <w:szCs w:val="20"/>
                <w:lang w:val="ka-GE"/>
              </w:rPr>
              <w:t>ს განსაზღვრა</w:t>
            </w:r>
            <w:r w:rsidRPr="00A95188">
              <w:rPr>
                <w:rFonts w:ascii="Sylfaen" w:hAnsi="Sylfaen" w:cs="Sylfaen"/>
                <w:sz w:val="20"/>
                <w:szCs w:val="20"/>
              </w:rPr>
              <w:t xml:space="preserve"> და პირადი ჰიგიენისა და სანიტარული პირობების მნიშვნელობ</w:t>
            </w:r>
            <w:r w:rsidRPr="00A95188">
              <w:rPr>
                <w:rFonts w:ascii="Sylfaen" w:hAnsi="Sylfaen" w:cs="Sylfaen"/>
                <w:sz w:val="20"/>
                <w:szCs w:val="20"/>
                <w:lang w:val="ka-GE"/>
              </w:rPr>
              <w:t>ის გააზრება</w:t>
            </w:r>
            <w:r w:rsidRPr="00A95188">
              <w:rPr>
                <w:rFonts w:ascii="Sylfaen" w:hAnsi="Sylfaen" w:cs="Sylfaen"/>
                <w:sz w:val="20"/>
                <w:szCs w:val="20"/>
              </w:rPr>
              <w:t xml:space="preserve"> ინფექციური დაავადებების (მაგ., შიდსი, C-ჰეპატიტი) გავრცელების პრევენციისათვის</w:t>
            </w:r>
            <w:r w:rsidRPr="00A95188">
              <w:rPr>
                <w:rFonts w:ascii="Sylfaen" w:hAnsi="Sylfaen" w:cs="Sylfaen"/>
                <w:sz w:val="20"/>
                <w:szCs w:val="20"/>
                <w:lang w:val="ka-GE"/>
              </w:rPr>
              <w:t xml:space="preserve">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11,12,13);</w:t>
            </w:r>
          </w:p>
          <w:p w:rsidR="00404EE7" w:rsidRPr="00A95188" w:rsidRDefault="00404EE7" w:rsidP="00E279B1">
            <w:pPr>
              <w:pStyle w:val="ListParagraph"/>
              <w:numPr>
                <w:ilvl w:val="0"/>
                <w:numId w:val="145"/>
              </w:numPr>
              <w:spacing w:after="0" w:line="240" w:lineRule="auto"/>
              <w:ind w:left="279" w:right="36"/>
              <w:jc w:val="both"/>
              <w:rPr>
                <w:rFonts w:ascii="Sylfaen" w:hAnsi="Sylfaen" w:cs="Sylfaen"/>
                <w:i/>
                <w:iCs/>
                <w:sz w:val="20"/>
                <w:szCs w:val="20"/>
                <w:u w:val="single"/>
                <w:lang w:val="ka-GE"/>
              </w:rPr>
            </w:pPr>
            <w:r w:rsidRPr="00A95188">
              <w:rPr>
                <w:rFonts w:ascii="Sylfaen" w:hAnsi="Sylfaen" w:cs="Sylfaen"/>
                <w:sz w:val="20"/>
                <w:szCs w:val="20"/>
                <w:lang w:val="ka-GE"/>
              </w:rPr>
              <w:t>არსებული კვლევების საფუძველზე ადრეულ სქესობრივ კავშირთან, ნაადრევ ქორწინებასა და ორსულობასთან დაკავშირებული რისკების გაანალიზება, მათ გამომწვევ მიზეზებსა და პრევენციაზე</w:t>
            </w:r>
            <w:r w:rsidRPr="00A95188">
              <w:rPr>
                <w:rFonts w:ascii="Sylfaen" w:hAnsi="Sylfaen" w:cs="Sylfaen"/>
                <w:b/>
                <w:bCs/>
                <w:sz w:val="20"/>
                <w:szCs w:val="20"/>
                <w:lang w:val="ka-GE"/>
              </w:rPr>
              <w:t xml:space="preserve"> </w:t>
            </w:r>
            <w:r w:rsidRPr="00A95188">
              <w:rPr>
                <w:rFonts w:ascii="Sylfaen" w:hAnsi="Sylfaen" w:cs="Sylfaen"/>
                <w:sz w:val="20"/>
                <w:szCs w:val="20"/>
                <w:lang w:val="ka-GE"/>
              </w:rPr>
              <w:t>მსჯელობა</w:t>
            </w:r>
            <w:r w:rsidRPr="00A95188">
              <w:rPr>
                <w:rFonts w:ascii="Sylfaen" w:hAnsi="Sylfaen" w:cs="Sylfaen"/>
                <w:b/>
                <w:bCs/>
                <w:sz w:val="20"/>
                <w:szCs w:val="20"/>
                <w:lang w:val="ka-GE"/>
              </w:rPr>
              <w:t xml:space="preserve"> (</w:t>
            </w:r>
            <w:r w:rsidRPr="00A95188">
              <w:rPr>
                <w:rFonts w:ascii="Sylfaen" w:hAnsi="Sylfaen" w:cs="Sylfaen"/>
                <w:b/>
                <w:bCs/>
                <w:color w:val="000000"/>
                <w:sz w:val="20"/>
                <w:szCs w:val="20"/>
                <w:shd w:val="clear" w:color="auto" w:fill="FFFFFF"/>
              </w:rPr>
              <w:t>ბიოლ</w:t>
            </w:r>
            <w:r w:rsidRPr="00A95188">
              <w:rPr>
                <w:rFonts w:ascii="Merriweather" w:hAnsi="Merriweather" w:cs="Merriweather"/>
                <w:b/>
                <w:bCs/>
                <w:color w:val="000000"/>
                <w:sz w:val="20"/>
                <w:szCs w:val="20"/>
              </w:rPr>
              <w:t>.</w:t>
            </w:r>
            <w:r w:rsidRPr="00A95188">
              <w:rPr>
                <w:rFonts w:ascii="Sylfaen" w:hAnsi="Sylfaen" w:cs="Sylfaen"/>
                <w:b/>
                <w:bCs/>
                <w:color w:val="000000"/>
                <w:sz w:val="20"/>
                <w:szCs w:val="20"/>
              </w:rPr>
              <w:t>საბ</w:t>
            </w:r>
            <w:r w:rsidRPr="00A95188">
              <w:rPr>
                <w:rFonts w:ascii="Merriweather" w:hAnsi="Merriweather" w:cs="Merriweather"/>
                <w:b/>
                <w:bCs/>
                <w:color w:val="000000"/>
                <w:sz w:val="20"/>
                <w:szCs w:val="20"/>
              </w:rPr>
              <w:t>.</w:t>
            </w:r>
            <w:r w:rsidRPr="00A95188">
              <w:rPr>
                <w:rFonts w:ascii="Sylfaen" w:hAnsi="Sylfaen" w:cs="Sylfaen"/>
                <w:b/>
                <w:bCs/>
                <w:color w:val="000000"/>
                <w:sz w:val="20"/>
                <w:szCs w:val="20"/>
                <w:lang w:val="ka-GE"/>
              </w:rPr>
              <w:t>11,12,13)</w:t>
            </w:r>
            <w:r w:rsidRPr="00A95188">
              <w:rPr>
                <w:rFonts w:ascii="Sylfaen" w:hAnsi="Sylfaen" w:cs="Sylfaen"/>
                <w:b/>
                <w:bCs/>
                <w:sz w:val="20"/>
                <w:szCs w:val="20"/>
                <w:lang w:val="ka-GE"/>
              </w:rPr>
              <w:t>.</w:t>
            </w:r>
          </w:p>
        </w:tc>
      </w:tr>
      <w:tr w:rsidR="00404EE7" w:rsidRPr="005776B5">
        <w:trPr>
          <w:trHeight w:val="4232"/>
        </w:trPr>
        <w:tc>
          <w:tcPr>
            <w:tcW w:w="10632" w:type="dxa"/>
            <w:tcBorders>
              <w:top w:val="single" w:sz="4" w:space="0" w:color="000000"/>
              <w:left w:val="single" w:sz="4" w:space="0" w:color="000000"/>
              <w:bottom w:val="single" w:sz="4" w:space="0" w:color="000000"/>
              <w:right w:val="single" w:sz="4" w:space="0" w:color="000000"/>
            </w:tcBorders>
            <w:shd w:val="clear" w:color="auto" w:fill="FFFFFF"/>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 xml:space="preserve">მკვიდრი წარმოდგენები: </w:t>
            </w:r>
          </w:p>
          <w:p w:rsidR="00404EE7" w:rsidRPr="00A95188" w:rsidRDefault="00404EE7" w:rsidP="00E279B1">
            <w:pPr>
              <w:pStyle w:val="ListParagraph"/>
              <w:numPr>
                <w:ilvl w:val="0"/>
                <w:numId w:val="164"/>
              </w:numPr>
              <w:shd w:val="clear" w:color="auto" w:fill="FFFFFF"/>
              <w:spacing w:after="160" w:line="240" w:lineRule="auto"/>
              <w:ind w:left="312"/>
              <w:jc w:val="both"/>
              <w:rPr>
                <w:rFonts w:ascii="Times New Roman" w:hAnsi="Times New Roman" w:cs="Times New Roman"/>
                <w:sz w:val="20"/>
                <w:szCs w:val="20"/>
                <w:shd w:val="clear" w:color="auto" w:fill="D9D9D9"/>
              </w:rPr>
            </w:pPr>
            <w:r w:rsidRPr="00A95188">
              <w:rPr>
                <w:rFonts w:ascii="Sylfaen" w:hAnsi="Sylfaen" w:cs="Sylfaen"/>
                <w:sz w:val="20"/>
                <w:szCs w:val="20"/>
                <w:shd w:val="clear" w:color="auto" w:fill="FFFFFF"/>
              </w:rPr>
              <w:t>ცხოვრების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ჯანსაღი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წესი</w:t>
            </w:r>
            <w:r w:rsidRPr="00A95188">
              <w:rPr>
                <w:rFonts w:ascii="Sylfaen" w:hAnsi="Sylfaen" w:cs="Sylfaen"/>
                <w:sz w:val="20"/>
                <w:szCs w:val="20"/>
                <w:shd w:val="clear" w:color="auto" w:fill="FFFFFF"/>
                <w:lang w:val="ka-GE"/>
              </w:rPr>
              <w:t xml:space="preserve"> განაპირობებს არა მხოლოდ ორგანიზმის ჯანმრთელობას, არამედ პიროვნების სოციალურ წარმატებას;</w:t>
            </w:r>
            <w:r w:rsidRPr="00A95188">
              <w:rPr>
                <w:rFonts w:ascii="Times New Roman" w:hAnsi="Times New Roman" w:cs="Times New Roman"/>
                <w:sz w:val="20"/>
                <w:szCs w:val="20"/>
                <w:shd w:val="clear" w:color="auto" w:fill="D9D9D9"/>
              </w:rPr>
              <w:t xml:space="preserve"> </w:t>
            </w:r>
          </w:p>
          <w:p w:rsidR="00404EE7" w:rsidRPr="00A95188" w:rsidRDefault="00404EE7" w:rsidP="00E279B1">
            <w:pPr>
              <w:pStyle w:val="ListParagraph"/>
              <w:numPr>
                <w:ilvl w:val="0"/>
                <w:numId w:val="164"/>
              </w:numPr>
              <w:shd w:val="clear" w:color="auto" w:fill="FFFFFF"/>
              <w:spacing w:after="160" w:line="240" w:lineRule="auto"/>
              <w:ind w:left="312"/>
              <w:jc w:val="both"/>
              <w:rPr>
                <w:rFonts w:ascii="Sylfaen" w:hAnsi="Sylfaen" w:cs="Sylfaen"/>
                <w:sz w:val="20"/>
                <w:szCs w:val="20"/>
                <w:shd w:val="clear" w:color="auto" w:fill="FFFFFF"/>
              </w:rPr>
            </w:pPr>
            <w:r w:rsidRPr="00A95188">
              <w:rPr>
                <w:rFonts w:ascii="Sylfaen" w:hAnsi="Sylfaen" w:cs="Sylfaen"/>
                <w:sz w:val="20"/>
                <w:szCs w:val="20"/>
                <w:shd w:val="clear" w:color="auto" w:fill="FFFFFF"/>
              </w:rPr>
              <w:t>ჯანსაღი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კვება,</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დაბალანსებული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დიეტა</w:t>
            </w:r>
            <w:r w:rsidRPr="00A95188">
              <w:rPr>
                <w:rFonts w:ascii="Sylfaen" w:hAnsi="Sylfaen" w:cs="Sylfaen"/>
                <w:sz w:val="20"/>
                <w:szCs w:val="20"/>
                <w:shd w:val="clear" w:color="auto" w:fill="FFFFFF"/>
                <w:lang w:val="ka-GE"/>
              </w:rPr>
              <w:t xml:space="preserve"> და </w:t>
            </w:r>
            <w:r w:rsidRPr="00A95188">
              <w:rPr>
                <w:rFonts w:ascii="Sylfaen" w:hAnsi="Sylfaen" w:cs="Sylfaen"/>
                <w:sz w:val="20"/>
                <w:szCs w:val="20"/>
                <w:shd w:val="clear" w:color="auto" w:fill="FFFFFF"/>
              </w:rPr>
              <w:t>ფიზიკური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აქტივობა</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lang w:val="ka-GE"/>
              </w:rPr>
              <w:t>მნიშვნელოვანია ჯანმრთელობისათვის და ხელს უწყობს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lang w:val="ka-GE"/>
              </w:rPr>
              <w:t>მის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შენარჩუნებას; ხელს უწყობს ჯანმრთელობის შენარჩუნებას;</w:t>
            </w:r>
          </w:p>
          <w:p w:rsidR="00404EE7" w:rsidRPr="00A95188" w:rsidRDefault="00404EE7" w:rsidP="00E279B1">
            <w:pPr>
              <w:pStyle w:val="ListParagraph"/>
              <w:numPr>
                <w:ilvl w:val="0"/>
                <w:numId w:val="164"/>
              </w:numPr>
              <w:shd w:val="clear" w:color="auto" w:fill="FFFFFF"/>
              <w:spacing w:after="160" w:line="240" w:lineRule="auto"/>
              <w:ind w:left="312"/>
              <w:jc w:val="both"/>
              <w:rPr>
                <w:rFonts w:ascii="Times New Roman" w:hAnsi="Times New Roman" w:cs="Times New Roman"/>
                <w:sz w:val="20"/>
                <w:szCs w:val="20"/>
                <w:shd w:val="clear" w:color="auto" w:fill="D9D9D9"/>
              </w:rPr>
            </w:pPr>
            <w:r w:rsidRPr="00A95188">
              <w:rPr>
                <w:rFonts w:ascii="Sylfaen" w:hAnsi="Sylfaen" w:cs="Sylfaen"/>
                <w:sz w:val="20"/>
                <w:szCs w:val="20"/>
                <w:shd w:val="clear" w:color="auto" w:fill="FFFFFF"/>
              </w:rPr>
              <w:t>ნივთიერებებზე</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ნიკოტინი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ალკოჰოლი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ნარკოტიკი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აქროლადი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ნივთიერებები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დამოკიდებულების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lang w:val="ka-GE"/>
              </w:rPr>
              <w:t>გაჩენა უარყოფითად მოქმედებს ადამიანის ყველა ორგანოთა სისტემაზე, მის ფსიქიკაზე და სოციალურ აქტივობაზე;</w:t>
            </w:r>
          </w:p>
          <w:p w:rsidR="00404EE7" w:rsidRPr="00A95188" w:rsidRDefault="00404EE7" w:rsidP="00E279B1">
            <w:pPr>
              <w:pStyle w:val="ListParagraph"/>
              <w:numPr>
                <w:ilvl w:val="0"/>
                <w:numId w:val="164"/>
              </w:numPr>
              <w:spacing w:after="160" w:line="240" w:lineRule="auto"/>
              <w:ind w:left="312"/>
              <w:jc w:val="both"/>
              <w:rPr>
                <w:rFonts w:ascii="Times New Roman" w:hAnsi="Times New Roman" w:cs="Times New Roman"/>
                <w:sz w:val="20"/>
                <w:szCs w:val="20"/>
                <w:shd w:val="clear" w:color="auto" w:fill="FFFFFF"/>
              </w:rPr>
            </w:pPr>
            <w:r w:rsidRPr="00A95188">
              <w:rPr>
                <w:rFonts w:ascii="Sylfaen" w:hAnsi="Sylfaen" w:cs="Sylfaen"/>
                <w:sz w:val="20"/>
                <w:szCs w:val="20"/>
                <w:shd w:val="clear" w:color="auto" w:fill="FFFFFF"/>
                <w:lang w:val="ka-GE"/>
              </w:rPr>
              <w:t xml:space="preserve">მნიშვნელოვანია </w:t>
            </w:r>
            <w:r w:rsidRPr="00A95188">
              <w:rPr>
                <w:rFonts w:ascii="Sylfaen" w:hAnsi="Sylfaen" w:cs="Sylfaen"/>
                <w:sz w:val="20"/>
                <w:szCs w:val="20"/>
                <w:shd w:val="clear" w:color="auto" w:fill="FFFFFF"/>
              </w:rPr>
              <w:t>სქესობრივი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გზით</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გადამდები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დაავადებები</w:t>
            </w:r>
            <w:r w:rsidRPr="00A95188">
              <w:rPr>
                <w:rFonts w:ascii="Sylfaen" w:hAnsi="Sylfaen" w:cs="Sylfaen"/>
                <w:sz w:val="20"/>
                <w:szCs w:val="20"/>
                <w:shd w:val="clear" w:color="auto" w:fill="FFFFFF"/>
                <w:lang w:val="ka-GE"/>
              </w:rPr>
              <w:t>ს</w:t>
            </w:r>
            <w:r w:rsidRPr="00A95188">
              <w:rPr>
                <w:rFonts w:ascii="Sylfaen" w:hAnsi="Sylfaen" w:cs="Sylfaen"/>
                <w:sz w:val="20"/>
                <w:szCs w:val="20"/>
                <w:shd w:val="clear" w:color="auto" w:fill="FFFFFF"/>
              </w:rPr>
              <w:t>,</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შეძენილი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იმუნოდეფიციტის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სინდრომი</w:t>
            </w:r>
            <w:r w:rsidRPr="00A95188">
              <w:rPr>
                <w:rFonts w:ascii="Sylfaen" w:hAnsi="Sylfaen" w:cs="Sylfaen"/>
                <w:sz w:val="20"/>
                <w:szCs w:val="20"/>
                <w:shd w:val="clear" w:color="auto" w:fill="FFFFFF"/>
                <w:lang w:val="ka-GE"/>
              </w:rPr>
              <w:t>ს</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ვირუსული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ჰეპატიტები</w:t>
            </w:r>
            <w:r w:rsidRPr="00A95188">
              <w:rPr>
                <w:rFonts w:ascii="Sylfaen" w:hAnsi="Sylfaen" w:cs="Sylfaen"/>
                <w:sz w:val="20"/>
                <w:szCs w:val="20"/>
                <w:shd w:val="clear" w:color="auto" w:fill="FFFFFF"/>
                <w:lang w:val="ka-GE"/>
              </w:rPr>
              <w:t xml:space="preserve">ს </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პრევენციული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საშუალებები</w:t>
            </w:r>
            <w:r w:rsidRPr="00A95188">
              <w:rPr>
                <w:rFonts w:ascii="Sylfaen" w:hAnsi="Sylfaen" w:cs="Sylfaen"/>
                <w:sz w:val="20"/>
                <w:szCs w:val="20"/>
                <w:shd w:val="clear" w:color="auto" w:fill="FFFFFF"/>
                <w:lang w:val="ka-GE"/>
              </w:rPr>
              <w:t xml:space="preserve">ს ცოდნა და გამოყენება; </w:t>
            </w:r>
          </w:p>
          <w:p w:rsidR="00404EE7" w:rsidRPr="00A95188" w:rsidRDefault="00404EE7" w:rsidP="00E279B1">
            <w:pPr>
              <w:pStyle w:val="ListParagraph"/>
              <w:numPr>
                <w:ilvl w:val="0"/>
                <w:numId w:val="164"/>
              </w:numPr>
              <w:spacing w:after="160" w:line="240" w:lineRule="auto"/>
              <w:ind w:left="312"/>
              <w:jc w:val="both"/>
              <w:rPr>
                <w:rFonts w:ascii="Sylfaen" w:hAnsi="Sylfaen" w:cs="Sylfaen"/>
                <w:b/>
                <w:bCs/>
                <w:sz w:val="14"/>
                <w:szCs w:val="14"/>
                <w:lang w:val="ka-GE"/>
              </w:rPr>
            </w:pPr>
            <w:r w:rsidRPr="00A95188">
              <w:rPr>
                <w:rFonts w:ascii="Sylfaen" w:hAnsi="Sylfaen" w:cs="Sylfaen"/>
                <w:sz w:val="20"/>
                <w:szCs w:val="20"/>
                <w:shd w:val="clear" w:color="auto" w:fill="FFFFFF"/>
              </w:rPr>
              <w:t>პირადი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 xml:space="preserve">ჰიგიენის დაცვა </w:t>
            </w:r>
            <w:r w:rsidRPr="00A95188">
              <w:rPr>
                <w:rFonts w:ascii="Sylfaen" w:hAnsi="Sylfaen" w:cs="Sylfaen"/>
                <w:sz w:val="20"/>
                <w:szCs w:val="20"/>
                <w:shd w:val="clear" w:color="auto" w:fill="FFFFFF"/>
                <w:lang w:val="ka-GE"/>
              </w:rPr>
              <w:t xml:space="preserve">აუცილებელია ადამიანის ჯანმრთელობის, კერძოდ </w:t>
            </w:r>
            <w:r w:rsidRPr="00A95188">
              <w:rPr>
                <w:rFonts w:ascii="Sylfaen" w:hAnsi="Sylfaen" w:cs="Sylfaen"/>
                <w:sz w:val="20"/>
                <w:szCs w:val="20"/>
                <w:shd w:val="clear" w:color="auto" w:fill="FFFFFF"/>
              </w:rPr>
              <w:t>რეპროდუქციულ</w:t>
            </w:r>
            <w:r w:rsidRPr="00A95188">
              <w:rPr>
                <w:rFonts w:ascii="Sylfaen" w:hAnsi="Sylfaen" w:cs="Sylfaen"/>
                <w:sz w:val="20"/>
                <w:szCs w:val="20"/>
                <w:shd w:val="clear" w:color="auto" w:fill="FFFFFF"/>
                <w:lang w:val="ka-GE"/>
              </w:rPr>
              <w:t>ი</w:t>
            </w:r>
            <w:r w:rsidRPr="00A95188">
              <w:rPr>
                <w:rFonts w:ascii="Times New Roman" w:hAnsi="Times New Roman" w:cs="Times New Roman"/>
                <w:sz w:val="20"/>
                <w:szCs w:val="20"/>
                <w:shd w:val="clear" w:color="auto" w:fill="FFFFFF"/>
              </w:rPr>
              <w:t xml:space="preserve"> </w:t>
            </w:r>
            <w:r w:rsidRPr="00A95188">
              <w:rPr>
                <w:rFonts w:ascii="Sylfaen" w:hAnsi="Sylfaen" w:cs="Sylfaen"/>
                <w:sz w:val="20"/>
                <w:szCs w:val="20"/>
                <w:shd w:val="clear" w:color="auto" w:fill="FFFFFF"/>
              </w:rPr>
              <w:t>ჯანმრთელობ</w:t>
            </w:r>
            <w:r w:rsidRPr="00A95188">
              <w:rPr>
                <w:rFonts w:ascii="Sylfaen" w:hAnsi="Sylfaen" w:cs="Sylfaen"/>
                <w:sz w:val="20"/>
                <w:szCs w:val="20"/>
                <w:shd w:val="clear" w:color="auto" w:fill="FFFFFF"/>
                <w:lang w:val="ka-GE"/>
              </w:rPr>
              <w:t>ის შესანარჩუნებლად;</w:t>
            </w:r>
          </w:p>
          <w:p w:rsidR="00404EE7" w:rsidRPr="00A95188" w:rsidRDefault="00404EE7" w:rsidP="00E279B1">
            <w:pPr>
              <w:pStyle w:val="ListParagraph"/>
              <w:numPr>
                <w:ilvl w:val="0"/>
                <w:numId w:val="164"/>
              </w:numPr>
              <w:spacing w:after="160" w:line="240" w:lineRule="auto"/>
              <w:ind w:left="312"/>
              <w:jc w:val="both"/>
              <w:rPr>
                <w:rFonts w:ascii="Sylfaen" w:hAnsi="Sylfaen" w:cs="Sylfaen"/>
                <w:b/>
                <w:bCs/>
                <w:sz w:val="14"/>
                <w:szCs w:val="14"/>
                <w:lang w:val="ka-GE"/>
              </w:rPr>
            </w:pPr>
            <w:r w:rsidRPr="00A95188">
              <w:rPr>
                <w:rFonts w:ascii="Sylfaen" w:hAnsi="Sylfaen" w:cs="Sylfaen"/>
                <w:sz w:val="20"/>
                <w:szCs w:val="20"/>
                <w:lang w:val="ka-GE"/>
              </w:rPr>
              <w:t>გარდატეხის ასაკისათვის დამახასიათებელი ანატომიური, ფიზიოლოგიური და ფსიქიკური თავისებურებების ცოდნა და გათვალისწინება აუცილებელია როგორც მოზარდისათვის, ასევე ზრდასრული ადამიანისათვის;</w:t>
            </w:r>
          </w:p>
          <w:p w:rsidR="00404EE7" w:rsidRPr="00A95188" w:rsidRDefault="00404EE7" w:rsidP="00E279B1">
            <w:pPr>
              <w:pStyle w:val="ListParagraph"/>
              <w:numPr>
                <w:ilvl w:val="0"/>
                <w:numId w:val="164"/>
              </w:numPr>
              <w:spacing w:after="0" w:line="240" w:lineRule="auto"/>
              <w:ind w:left="312"/>
              <w:jc w:val="both"/>
              <w:rPr>
                <w:rFonts w:ascii="Sylfaen" w:hAnsi="Sylfaen" w:cs="Sylfaen"/>
                <w:b/>
                <w:bCs/>
                <w:sz w:val="20"/>
                <w:szCs w:val="20"/>
                <w:lang w:val="ka-GE"/>
              </w:rPr>
            </w:pPr>
            <w:r w:rsidRPr="00A95188">
              <w:rPr>
                <w:rFonts w:ascii="Sylfaen" w:hAnsi="Sylfaen" w:cs="Sylfaen"/>
                <w:sz w:val="20"/>
                <w:szCs w:val="20"/>
                <w:lang w:val="ka-GE"/>
              </w:rPr>
              <w:t>ნაადრევმა ქორწინებამ/ორსულობამ/სქესობრივმა ურთიერთობამ სამედიცინო და სოციალური ხასიათის  პრობლემები შეიძლება გამოიწვიოს.</w:t>
            </w:r>
          </w:p>
        </w:tc>
      </w:tr>
    </w:tbl>
    <w:p w:rsidR="00404EE7" w:rsidRDefault="00404EE7" w:rsidP="0073353E">
      <w:pPr>
        <w:rPr>
          <w:rFonts w:cs="Times New Roman"/>
          <w:sz w:val="20"/>
          <w:szCs w:val="20"/>
        </w:rPr>
      </w:pPr>
    </w:p>
    <w:p w:rsidR="00404EE7" w:rsidRDefault="00404EE7" w:rsidP="007A69CE">
      <w:pPr>
        <w:rPr>
          <w:rFonts w:cs="Times New Roman"/>
          <w:sz w:val="20"/>
          <w:szCs w:val="20"/>
        </w:rPr>
      </w:pPr>
    </w:p>
    <w:p w:rsidR="00404EE7" w:rsidRDefault="00404EE7">
      <w:pPr>
        <w:spacing w:after="160" w:line="259" w:lineRule="auto"/>
        <w:rPr>
          <w:rFonts w:ascii="Sylfaen" w:hAnsi="Sylfaen" w:cs="Sylfaen"/>
          <w:b/>
          <w:bCs/>
        </w:rPr>
      </w:pPr>
      <w:r>
        <w:rPr>
          <w:rFonts w:ascii="Sylfaen" w:hAnsi="Sylfaen" w:cs="Sylfaen"/>
          <w:b/>
          <w:bCs/>
        </w:rPr>
        <w:br w:type="page"/>
      </w:r>
    </w:p>
    <w:p w:rsidR="00404EE7" w:rsidRDefault="00404EE7" w:rsidP="00086CA1">
      <w:pPr>
        <w:ind w:left="-284" w:right="-421"/>
        <w:rPr>
          <w:rFonts w:ascii="Sylfaen" w:hAnsi="Sylfaen" w:cs="Sylfaen"/>
          <w:b/>
          <w:bCs/>
        </w:rPr>
      </w:pPr>
      <w:r w:rsidRPr="00D32DF4">
        <w:rPr>
          <w:rFonts w:ascii="Sylfaen" w:hAnsi="Sylfaen" w:cs="Sylfaen"/>
          <w:b/>
          <w:bCs/>
        </w:rPr>
        <w:t>ბ) ფიზიკა</w:t>
      </w:r>
    </w:p>
    <w:p w:rsidR="00404EE7" w:rsidRDefault="00404EE7" w:rsidP="00086CA1">
      <w:pPr>
        <w:ind w:left="-284" w:right="-421"/>
        <w:jc w:val="both"/>
        <w:rPr>
          <w:rFonts w:ascii="Sylfaen" w:hAnsi="Sylfaen" w:cs="Sylfaen"/>
          <w:lang w:val="ka-GE"/>
        </w:rPr>
      </w:pPr>
      <w:r w:rsidRPr="0042188F">
        <w:rPr>
          <w:rFonts w:ascii="Sylfaen" w:hAnsi="Sylfaen" w:cs="Sylfaen"/>
          <w:lang w:val="ka-GE"/>
        </w:rPr>
        <w:t xml:space="preserve">საბაზო საფეხურის </w:t>
      </w:r>
      <w:r>
        <w:rPr>
          <w:rFonts w:ascii="Sylfaen" w:hAnsi="Sylfaen" w:cs="Sylfaen"/>
          <w:lang w:val="ka-GE"/>
        </w:rPr>
        <w:t>ფიზიკის</w:t>
      </w:r>
      <w:r w:rsidRPr="0042188F">
        <w:rPr>
          <w:rFonts w:ascii="Sylfaen" w:hAnsi="Sylfaen" w:cs="Sylfaen"/>
          <w:lang w:val="ka-GE"/>
        </w:rPr>
        <w:t xml:space="preserve">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404EE7" w:rsidRPr="00F6228B">
        <w:tc>
          <w:tcPr>
            <w:tcW w:w="10170" w:type="dxa"/>
            <w:shd w:val="clear" w:color="auto" w:fill="BFBFBF"/>
          </w:tcPr>
          <w:p w:rsidR="00404EE7" w:rsidRPr="00A95188" w:rsidRDefault="00404EE7" w:rsidP="00A95188">
            <w:pPr>
              <w:pStyle w:val="ListParagraph"/>
              <w:ind w:left="28" w:right="37"/>
              <w:jc w:val="both"/>
              <w:rPr>
                <w:rFonts w:ascii="Sylfaen" w:hAnsi="Sylfaen" w:cs="Sylfaen"/>
                <w:sz w:val="20"/>
                <w:szCs w:val="20"/>
                <w:lang w:val="ka-GE"/>
              </w:rPr>
            </w:pPr>
            <w:r w:rsidRPr="00A95188">
              <w:rPr>
                <w:rFonts w:ascii="Sylfaen" w:hAnsi="Sylfaen" w:cs="Sylfaen"/>
                <w:b/>
                <w:bCs/>
                <w:sz w:val="20"/>
                <w:szCs w:val="20"/>
                <w:lang w:val="ka-GE"/>
              </w:rPr>
              <w:t>სასწავლო თემა</w:t>
            </w:r>
            <w:r w:rsidRPr="00A95188">
              <w:rPr>
                <w:rFonts w:ascii="Sylfaen" w:hAnsi="Sylfaen" w:cs="Sylfaen"/>
                <w:sz w:val="20"/>
                <w:szCs w:val="20"/>
                <w:lang w:val="ka-GE"/>
              </w:rPr>
              <w:t xml:space="preserve"> </w:t>
            </w:r>
          </w:p>
          <w:p w:rsidR="00404EE7" w:rsidRPr="00A95188" w:rsidRDefault="00404EE7" w:rsidP="00A95188">
            <w:pPr>
              <w:pStyle w:val="ListParagraph"/>
              <w:ind w:left="28" w:right="37"/>
              <w:jc w:val="both"/>
              <w:rPr>
                <w:rFonts w:ascii="Sylfaen" w:hAnsi="Sylfaen" w:cs="Sylfaen"/>
                <w:sz w:val="10"/>
                <w:szCs w:val="10"/>
                <w:lang w:val="ka-GE"/>
              </w:rPr>
            </w:pPr>
          </w:p>
          <w:p w:rsidR="00404EE7" w:rsidRPr="00A95188" w:rsidRDefault="00404EE7" w:rsidP="00A95188">
            <w:pPr>
              <w:pStyle w:val="ListParagraph"/>
              <w:ind w:left="28" w:right="37"/>
              <w:jc w:val="both"/>
              <w:rPr>
                <w:rFonts w:ascii="Sylfaen" w:hAnsi="Sylfaen" w:cs="Sylfaen"/>
                <w:sz w:val="20"/>
                <w:szCs w:val="20"/>
                <w:lang w:val="ka-GE"/>
              </w:rPr>
            </w:pPr>
            <w:r w:rsidRPr="00A95188">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404EE7" w:rsidRPr="00F6228B">
        <w:trPr>
          <w:trHeight w:val="576"/>
        </w:trPr>
        <w:tc>
          <w:tcPr>
            <w:tcW w:w="10170" w:type="dxa"/>
          </w:tcPr>
          <w:p w:rsidR="00404EE7" w:rsidRPr="00A95188" w:rsidRDefault="00404EE7" w:rsidP="00A95188">
            <w:pPr>
              <w:ind w:right="37"/>
              <w:jc w:val="both"/>
              <w:rPr>
                <w:rFonts w:ascii="Sylfaen" w:hAnsi="Sylfaen" w:cs="Sylfaen"/>
                <w:sz w:val="20"/>
                <w:szCs w:val="20"/>
                <w:lang w:val="ka-GE"/>
              </w:rPr>
            </w:pPr>
            <w:r w:rsidRPr="00A95188">
              <w:rPr>
                <w:rFonts w:ascii="Sylfaen" w:hAnsi="Sylfaen" w:cs="Sylfaen"/>
                <w:b/>
                <w:bCs/>
                <w:sz w:val="20"/>
                <w:szCs w:val="20"/>
                <w:lang w:val="ka-GE"/>
              </w:rPr>
              <w:t>საგნობრივი საკითხები</w:t>
            </w:r>
            <w:r w:rsidRPr="00A95188">
              <w:rPr>
                <w:rFonts w:ascii="Sylfaen" w:hAnsi="Sylfaen" w:cs="Sylfaen"/>
                <w:sz w:val="20"/>
                <w:szCs w:val="20"/>
                <w:lang w:val="ka-GE"/>
              </w:rPr>
              <w:t xml:space="preserve"> </w:t>
            </w:r>
          </w:p>
          <w:p w:rsidR="00404EE7" w:rsidRPr="00A95188"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404EE7" w:rsidRPr="00A95188" w:rsidDel="00B334BB"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თემის ფარგლებში დასამუშავებელი ცნებები </w:t>
            </w:r>
          </w:p>
          <w:p w:rsidR="00404EE7" w:rsidRPr="00A95188"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ცნებები განსაზღვრავს </w:t>
            </w:r>
            <w:r w:rsidRPr="00A95188">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404EE7" w:rsidRPr="00F6228B">
        <w:trPr>
          <w:trHeight w:val="2553"/>
        </w:trPr>
        <w:tc>
          <w:tcPr>
            <w:tcW w:w="10170" w:type="dxa"/>
          </w:tcPr>
          <w:p w:rsidR="00404EE7" w:rsidRPr="00A95188" w:rsidRDefault="00404EE7" w:rsidP="00A95188">
            <w:pPr>
              <w:autoSpaceDE w:val="0"/>
              <w:autoSpaceDN w:val="0"/>
              <w:adjustRightInd w:val="0"/>
              <w:spacing w:after="0"/>
              <w:ind w:right="37"/>
              <w:jc w:val="both"/>
              <w:rPr>
                <w:rFonts w:ascii="Sylfaen" w:hAnsi="Sylfaen" w:cs="Sylfaen"/>
                <w:sz w:val="20"/>
                <w:szCs w:val="20"/>
                <w:lang w:val="ka-GE"/>
              </w:rPr>
            </w:pPr>
            <w:r w:rsidRPr="00A95188">
              <w:rPr>
                <w:rFonts w:ascii="Sylfaen" w:hAnsi="Sylfaen" w:cs="Sylfaen"/>
                <w:b/>
                <w:bCs/>
                <w:sz w:val="20"/>
                <w:szCs w:val="20"/>
                <w:lang w:val="ka-GE"/>
              </w:rPr>
              <w:t>თემატური საკვანძო შეკითხვები</w:t>
            </w:r>
            <w:r w:rsidRPr="00A95188">
              <w:rPr>
                <w:rFonts w:ascii="Sylfaen" w:hAnsi="Sylfaen" w:cs="Sylfaen"/>
                <w:sz w:val="20"/>
                <w:szCs w:val="20"/>
                <w:lang w:val="ka-GE"/>
              </w:rPr>
              <w:t xml:space="preserve"> </w:t>
            </w:r>
          </w:p>
          <w:p w:rsidR="00404EE7" w:rsidRPr="00A95188" w:rsidRDefault="00404EE7" w:rsidP="00A95188">
            <w:pPr>
              <w:autoSpaceDE w:val="0"/>
              <w:autoSpaceDN w:val="0"/>
              <w:adjustRightInd w:val="0"/>
              <w:spacing w:after="0" w:line="240" w:lineRule="auto"/>
              <w:jc w:val="both"/>
              <w:rPr>
                <w:rFonts w:ascii="Sylfaen" w:hAnsi="Sylfaen" w:cs="Sylfaen"/>
                <w:sz w:val="20"/>
                <w:szCs w:val="20"/>
                <w:lang w:val="ka-GE"/>
              </w:rPr>
            </w:pPr>
            <w:r w:rsidRPr="00A95188">
              <w:rPr>
                <w:rFonts w:ascii="Sylfaen" w:hAnsi="Sylfaen" w:cs="Sylfaen"/>
                <w:sz w:val="20"/>
                <w:szCs w:val="20"/>
                <w:lang w:val="ka-GE"/>
              </w:rPr>
              <w:t>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მათი</w:t>
            </w:r>
            <w:r w:rsidRPr="00A95188">
              <w:rPr>
                <w:rFonts w:ascii="Sylfaen" w:hAnsi="Sylfaen" w:cs="Sylfaen"/>
                <w:b/>
                <w:bCs/>
                <w:sz w:val="20"/>
                <w:szCs w:val="20"/>
                <w:lang w:val="ka-GE"/>
              </w:rPr>
              <w:t xml:space="preserve"> </w:t>
            </w:r>
            <w:r w:rsidRPr="00A95188">
              <w:rPr>
                <w:rFonts w:ascii="Sylfaen" w:hAnsi="Sylfaen" w:cs="Sylfaen"/>
                <w:sz w:val="20"/>
                <w:szCs w:val="20"/>
                <w:lang w:val="ka-GE"/>
              </w:rPr>
              <w:t>ფუნქციაა:</w:t>
            </w:r>
          </w:p>
          <w:p w:rsidR="00404EE7" w:rsidRPr="00A95188" w:rsidRDefault="00404EE7" w:rsidP="00E279B1">
            <w:pPr>
              <w:numPr>
                <w:ilvl w:val="0"/>
                <w:numId w:val="234"/>
              </w:numPr>
              <w:autoSpaceDE w:val="0"/>
              <w:autoSpaceDN w:val="0"/>
              <w:adjustRightInd w:val="0"/>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404EE7" w:rsidRPr="00A95188" w:rsidRDefault="00404EE7" w:rsidP="00E279B1">
            <w:pPr>
              <w:numPr>
                <w:ilvl w:val="0"/>
                <w:numId w:val="234"/>
              </w:numPr>
              <w:autoSpaceDE w:val="0"/>
              <w:autoSpaceDN w:val="0"/>
              <w:adjustRightInd w:val="0"/>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404EE7" w:rsidRPr="00A95188" w:rsidRDefault="00404EE7" w:rsidP="00E279B1">
            <w:pPr>
              <w:numPr>
                <w:ilvl w:val="0"/>
                <w:numId w:val="234"/>
              </w:numPr>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აქტივობები </w:t>
            </w:r>
          </w:p>
          <w:p w:rsidR="00404EE7" w:rsidRPr="00A95188" w:rsidRDefault="00404EE7" w:rsidP="00A95188">
            <w:pPr>
              <w:jc w:val="both"/>
              <w:rPr>
                <w:rFonts w:ascii="Sylfaen" w:hAnsi="Sylfaen" w:cs="Sylfaen"/>
                <w:b/>
                <w:bCs/>
                <w:sz w:val="20"/>
                <w:szCs w:val="20"/>
                <w:lang w:val="ka-GE"/>
              </w:rPr>
            </w:pPr>
            <w:r w:rsidRPr="00A95188">
              <w:rPr>
                <w:rFonts w:ascii="Sylfaen" w:hAnsi="Sylfaen" w:cs="Sylfaen"/>
                <w:sz w:val="20"/>
                <w:szCs w:val="20"/>
                <w:lang w:val="ka-GE"/>
              </w:rPr>
              <w:t>მიმდინარე დავალებების ტიპების/ნიმუშების ჩამონათვალი</w:t>
            </w:r>
            <w:r w:rsidRPr="00A95188">
              <w:rPr>
                <w:rFonts w:ascii="Sylfaen" w:hAnsi="Sylfaen" w:cs="Sylfaen"/>
                <w:sz w:val="20"/>
                <w:szCs w:val="20"/>
              </w:rPr>
              <w:t xml:space="preserve">, </w:t>
            </w:r>
            <w:r w:rsidRPr="00A95188">
              <w:rPr>
                <w:rFonts w:ascii="Sylfaen" w:hAnsi="Sylfaen" w:cs="Sylfaen"/>
                <w:sz w:val="20"/>
                <w:szCs w:val="20"/>
                <w:lang w:val="ka-GE"/>
              </w:rPr>
              <w:t>რომლებიც შეიძლება იყოს გამოყენებული გაგება-გააზრების</w:t>
            </w:r>
            <w:r w:rsidRPr="00A95188">
              <w:rPr>
                <w:rFonts w:ascii="Sylfaen" w:hAnsi="Sylfaen" w:cs="Sylfaen"/>
                <w:sz w:val="20"/>
                <w:szCs w:val="20"/>
              </w:rPr>
              <w:t xml:space="preserve"> </w:t>
            </w:r>
            <w:r w:rsidRPr="00A95188">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კომპლექსურ/პროექტულ დავალებათა იდეების ჩამონათვალი</w:t>
            </w:r>
          </w:p>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404EE7" w:rsidRPr="00F6228B">
        <w:trPr>
          <w:trHeight w:val="1927"/>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შეფასების ინდიკატორები </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A95188">
              <w:rPr>
                <w:rFonts w:ascii="Sylfaen" w:hAnsi="Sylfaen" w:cs="Sylfaen"/>
                <w:sz w:val="20"/>
                <w:szCs w:val="20"/>
              </w:rPr>
              <w:t xml:space="preserve"> </w:t>
            </w:r>
            <w:r w:rsidRPr="00A95188">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404EE7" w:rsidRPr="00F6228B">
        <w:trPr>
          <w:trHeight w:val="1698"/>
        </w:trPr>
        <w:tc>
          <w:tcPr>
            <w:tcW w:w="10170" w:type="dxa"/>
          </w:tcPr>
          <w:p w:rsidR="00404EE7" w:rsidRPr="00A95188" w:rsidRDefault="00404EE7" w:rsidP="00A95188">
            <w:pPr>
              <w:spacing w:after="0" w:line="240" w:lineRule="auto"/>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მკვიდრი წარმოდგენები </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404EE7" w:rsidRDefault="00404EE7" w:rsidP="002D50DC">
      <w:pPr>
        <w:rPr>
          <w:rFonts w:cs="Times New Roman"/>
        </w:rPr>
      </w:pPr>
    </w:p>
    <w:p w:rsidR="00404EE7" w:rsidRDefault="00404EE7" w:rsidP="00D32DF4">
      <w:pPr>
        <w:rPr>
          <w:rFonts w:cs="Times New Roman"/>
        </w:rPr>
      </w:pPr>
    </w:p>
    <w:tbl>
      <w:tblPr>
        <w:tblpPr w:leftFromText="180" w:rightFromText="180" w:vertAnchor="text" w:horzAnchor="margin" w:tblpX="-440" w:tblpY="-160"/>
        <w:tblW w:w="10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11"/>
        <w:gridCol w:w="2070"/>
        <w:gridCol w:w="2070"/>
      </w:tblGrid>
      <w:tr w:rsidR="00404EE7">
        <w:trPr>
          <w:trHeight w:val="693"/>
        </w:trPr>
        <w:tc>
          <w:tcPr>
            <w:tcW w:w="6111" w:type="dxa"/>
            <w:vAlign w:val="center"/>
          </w:tcPr>
          <w:p w:rsidR="00404EE7" w:rsidRPr="00A95188" w:rsidRDefault="00404EE7" w:rsidP="00A95188">
            <w:pPr>
              <w:rPr>
                <w:rFonts w:ascii="Sylfaen" w:hAnsi="Sylfaen" w:cs="Sylfaen"/>
                <w:b/>
                <w:bCs/>
                <w:sz w:val="20"/>
                <w:szCs w:val="20"/>
                <w:lang w:val="ka-GE"/>
              </w:rPr>
            </w:pPr>
            <w:r w:rsidRPr="00A95188">
              <w:rPr>
                <w:rFonts w:ascii="Sylfaen" w:hAnsi="Sylfaen" w:cs="Sylfaen"/>
                <w:b/>
                <w:bCs/>
                <w:sz w:val="20"/>
                <w:szCs w:val="20"/>
                <w:lang w:val="ka-GE"/>
              </w:rPr>
              <w:t>თემები კლასების მიხედვით</w:t>
            </w:r>
          </w:p>
        </w:tc>
        <w:tc>
          <w:tcPr>
            <w:tcW w:w="2070" w:type="dxa"/>
            <w:vAlign w:val="center"/>
          </w:tcPr>
          <w:p w:rsidR="00404EE7" w:rsidRPr="00A95188" w:rsidRDefault="00404EE7" w:rsidP="00A95188">
            <w:pPr>
              <w:jc w:val="center"/>
              <w:rPr>
                <w:rFonts w:ascii="Sylfaen" w:hAnsi="Sylfaen" w:cs="Sylfaen"/>
                <w:b/>
                <w:bCs/>
                <w:sz w:val="20"/>
                <w:szCs w:val="20"/>
                <w:lang w:val="ka-GE"/>
              </w:rPr>
            </w:pPr>
            <w:r w:rsidRPr="00A95188">
              <w:rPr>
                <w:rFonts w:ascii="Sylfaen" w:hAnsi="Sylfaen" w:cs="Sylfaen"/>
                <w:b/>
                <w:bCs/>
                <w:sz w:val="20"/>
                <w:szCs w:val="20"/>
                <w:lang w:val="ka-GE"/>
              </w:rPr>
              <w:t>საათების სავარაუდო რაოდენობა</w:t>
            </w:r>
          </w:p>
        </w:tc>
        <w:tc>
          <w:tcPr>
            <w:tcW w:w="2070" w:type="dxa"/>
            <w:vAlign w:val="center"/>
          </w:tcPr>
          <w:p w:rsidR="00404EE7" w:rsidRPr="00A95188" w:rsidRDefault="00404EE7" w:rsidP="00A95188">
            <w:pPr>
              <w:jc w:val="center"/>
              <w:rPr>
                <w:rFonts w:ascii="Sylfaen" w:hAnsi="Sylfaen" w:cs="Sylfaen"/>
                <w:b/>
                <w:bCs/>
                <w:sz w:val="20"/>
                <w:szCs w:val="20"/>
                <w:lang w:val="ka-GE"/>
              </w:rPr>
            </w:pPr>
            <w:r w:rsidRPr="00A95188">
              <w:rPr>
                <w:rFonts w:ascii="Sylfaen" w:hAnsi="Sylfaen" w:cs="Sylfaen"/>
                <w:b/>
                <w:bCs/>
                <w:sz w:val="20"/>
                <w:szCs w:val="20"/>
                <w:lang w:val="ka-GE"/>
              </w:rPr>
              <w:t>სარეზერვო დრო</w:t>
            </w:r>
          </w:p>
        </w:tc>
      </w:tr>
      <w:tr w:rsidR="00404EE7">
        <w:trPr>
          <w:trHeight w:val="298"/>
        </w:trPr>
        <w:tc>
          <w:tcPr>
            <w:tcW w:w="6111" w:type="dxa"/>
            <w:shd w:val="clear" w:color="auto" w:fill="D9D9D9"/>
          </w:tcPr>
          <w:p w:rsidR="00404EE7" w:rsidRPr="00A95188" w:rsidRDefault="00404EE7" w:rsidP="00A95188">
            <w:pPr>
              <w:rPr>
                <w:rFonts w:ascii="Sylfaen" w:hAnsi="Sylfaen" w:cs="Sylfaen"/>
                <w:b/>
                <w:bCs/>
                <w:sz w:val="20"/>
                <w:szCs w:val="20"/>
              </w:rPr>
            </w:pPr>
            <w:r w:rsidRPr="00A95188">
              <w:rPr>
                <w:rFonts w:ascii="Sylfaen" w:hAnsi="Sylfaen" w:cs="Sylfaen"/>
                <w:b/>
                <w:bCs/>
                <w:sz w:val="20"/>
                <w:szCs w:val="20"/>
              </w:rPr>
              <w:t xml:space="preserve">VII </w:t>
            </w:r>
            <w:r w:rsidRPr="00A95188">
              <w:rPr>
                <w:rFonts w:ascii="Sylfaen" w:hAnsi="Sylfaen" w:cs="Sylfaen"/>
                <w:b/>
                <w:bCs/>
                <w:sz w:val="20"/>
                <w:szCs w:val="20"/>
                <w:lang w:val="ka-GE"/>
              </w:rPr>
              <w:t>კლასი</w:t>
            </w:r>
          </w:p>
        </w:tc>
        <w:tc>
          <w:tcPr>
            <w:tcW w:w="2070" w:type="dxa"/>
            <w:shd w:val="clear" w:color="auto" w:fill="D9D9D9"/>
          </w:tcPr>
          <w:p w:rsidR="00404EE7" w:rsidRPr="00A95188" w:rsidRDefault="00404EE7" w:rsidP="00A95188">
            <w:pPr>
              <w:rPr>
                <w:rFonts w:ascii="Sylfaen" w:hAnsi="Sylfaen" w:cs="Sylfaen"/>
                <w:b/>
                <w:bCs/>
                <w:sz w:val="20"/>
                <w:szCs w:val="20"/>
                <w:lang w:val="ka-GE"/>
              </w:rPr>
            </w:pPr>
          </w:p>
        </w:tc>
        <w:tc>
          <w:tcPr>
            <w:tcW w:w="2070" w:type="dxa"/>
            <w:shd w:val="clear" w:color="auto" w:fill="D9D9D9"/>
          </w:tcPr>
          <w:p w:rsidR="00404EE7" w:rsidRPr="00A95188" w:rsidRDefault="00404EE7" w:rsidP="00A95188">
            <w:pPr>
              <w:rPr>
                <w:rFonts w:ascii="Sylfaen" w:hAnsi="Sylfaen" w:cs="Sylfaen"/>
                <w:b/>
                <w:bCs/>
                <w:sz w:val="20"/>
                <w:szCs w:val="20"/>
                <w:lang w:val="ka-GE"/>
              </w:rPr>
            </w:pP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მოსამზადებელი პერიოდი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5 საათი</w:t>
            </w:r>
          </w:p>
        </w:tc>
        <w:tc>
          <w:tcPr>
            <w:tcW w:w="2070" w:type="dxa"/>
          </w:tcPr>
          <w:p w:rsidR="00404EE7" w:rsidRPr="00A95188" w:rsidRDefault="00404EE7" w:rsidP="00A95188">
            <w:pPr>
              <w:rPr>
                <w:rFonts w:ascii="Sylfaen" w:hAnsi="Sylfaen" w:cs="Sylfaen"/>
                <w:sz w:val="20"/>
                <w:szCs w:val="20"/>
                <w:lang w:val="ka-GE"/>
              </w:rPr>
            </w:pPr>
          </w:p>
        </w:tc>
      </w:tr>
      <w:tr w:rsidR="00404EE7">
        <w:tc>
          <w:tcPr>
            <w:tcW w:w="6111" w:type="dxa"/>
          </w:tcPr>
          <w:p w:rsidR="00404EE7" w:rsidRPr="00A95188" w:rsidRDefault="00404EE7" w:rsidP="00A95188">
            <w:pPr>
              <w:rPr>
                <w:rFonts w:cs="Times New Roman"/>
                <w:sz w:val="20"/>
                <w:szCs w:val="20"/>
              </w:rPr>
            </w:pPr>
            <w:r w:rsidRPr="00A95188">
              <w:rPr>
                <w:rFonts w:ascii="Sylfaen" w:hAnsi="Sylfaen" w:cs="Sylfaen"/>
                <w:sz w:val="20"/>
                <w:szCs w:val="20"/>
                <w:lang w:val="ka-GE"/>
              </w:rPr>
              <w:t>ნივთიერების აგებულება და მისი ფიზიკური თვისებები</w:t>
            </w:r>
          </w:p>
        </w:tc>
        <w:tc>
          <w:tcPr>
            <w:tcW w:w="2070" w:type="dxa"/>
          </w:tcPr>
          <w:p w:rsidR="00404EE7" w:rsidRPr="00A95188" w:rsidRDefault="00404EE7" w:rsidP="00A95188">
            <w:pPr>
              <w:rPr>
                <w:rFonts w:cs="Times New Roman"/>
                <w:sz w:val="20"/>
                <w:szCs w:val="20"/>
              </w:rPr>
            </w:pPr>
            <w:r w:rsidRPr="00A95188">
              <w:rPr>
                <w:rFonts w:ascii="Sylfaen" w:hAnsi="Sylfaen" w:cs="Sylfaen"/>
                <w:sz w:val="20"/>
                <w:szCs w:val="20"/>
                <w:lang w:val="ka-GE"/>
              </w:rPr>
              <w:t>12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3 საათი</w:t>
            </w:r>
          </w:p>
        </w:tc>
      </w:tr>
      <w:tr w:rsidR="00404EE7" w:rsidRPr="00FD7E1A">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თანაბარი მოძრაობა</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14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5 საათი</w:t>
            </w:r>
          </w:p>
        </w:tc>
      </w:tr>
      <w:tr w:rsidR="00404EE7" w:rsidRPr="00FD7E1A">
        <w:tc>
          <w:tcPr>
            <w:tcW w:w="6111" w:type="dxa"/>
          </w:tcPr>
          <w:p w:rsidR="00404EE7" w:rsidRPr="00A95188" w:rsidRDefault="00404EE7" w:rsidP="00A95188">
            <w:pPr>
              <w:rPr>
                <w:rFonts w:cs="Times New Roman"/>
                <w:sz w:val="20"/>
                <w:szCs w:val="20"/>
              </w:rPr>
            </w:pPr>
            <w:r w:rsidRPr="00A95188">
              <w:rPr>
                <w:rFonts w:ascii="Sylfaen" w:hAnsi="Sylfaen" w:cs="Sylfaen"/>
                <w:sz w:val="20"/>
                <w:szCs w:val="20"/>
                <w:lang w:val="ka-GE"/>
              </w:rPr>
              <w:t>ძალა და წნევა</w:t>
            </w:r>
          </w:p>
        </w:tc>
        <w:tc>
          <w:tcPr>
            <w:tcW w:w="2070" w:type="dxa"/>
          </w:tcPr>
          <w:p w:rsidR="00404EE7" w:rsidRPr="00A95188" w:rsidRDefault="00404EE7" w:rsidP="00A95188">
            <w:pPr>
              <w:rPr>
                <w:rFonts w:cs="Times New Roman"/>
                <w:sz w:val="20"/>
                <w:szCs w:val="20"/>
              </w:rPr>
            </w:pPr>
            <w:r w:rsidRPr="00A95188">
              <w:rPr>
                <w:rFonts w:ascii="Sylfaen" w:hAnsi="Sylfaen" w:cs="Sylfaen"/>
                <w:sz w:val="20"/>
                <w:szCs w:val="20"/>
                <w:lang w:val="ka-GE"/>
              </w:rPr>
              <w:t>26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5 საათი</w:t>
            </w:r>
          </w:p>
        </w:tc>
      </w:tr>
      <w:tr w:rsidR="00404EE7">
        <w:tc>
          <w:tcPr>
            <w:tcW w:w="6111" w:type="dxa"/>
            <w:shd w:val="clear" w:color="auto" w:fill="D9D9D9"/>
          </w:tcPr>
          <w:p w:rsidR="00404EE7" w:rsidRPr="00A95188" w:rsidRDefault="00404EE7" w:rsidP="00A95188">
            <w:pPr>
              <w:rPr>
                <w:rFonts w:ascii="Sylfaen" w:hAnsi="Sylfaen" w:cs="Sylfaen"/>
                <w:sz w:val="20"/>
                <w:szCs w:val="20"/>
                <w:lang w:val="ka-GE"/>
              </w:rPr>
            </w:pPr>
            <w:r w:rsidRPr="00A95188">
              <w:rPr>
                <w:rFonts w:ascii="Sylfaen" w:hAnsi="Sylfaen" w:cs="Sylfaen"/>
                <w:b/>
                <w:bCs/>
                <w:sz w:val="20"/>
                <w:szCs w:val="20"/>
              </w:rPr>
              <w:t>VIII</w:t>
            </w:r>
            <w:r w:rsidRPr="00A95188">
              <w:rPr>
                <w:rFonts w:ascii="Sylfaen" w:hAnsi="Sylfaen" w:cs="Sylfaen"/>
                <w:b/>
                <w:bCs/>
                <w:sz w:val="20"/>
                <w:szCs w:val="20"/>
                <w:lang w:val="ka-GE"/>
              </w:rPr>
              <w:t xml:space="preserve"> კლასი</w:t>
            </w:r>
          </w:p>
        </w:tc>
        <w:tc>
          <w:tcPr>
            <w:tcW w:w="2070" w:type="dxa"/>
            <w:shd w:val="clear" w:color="auto" w:fill="D9D9D9"/>
          </w:tcPr>
          <w:p w:rsidR="00404EE7" w:rsidRPr="00A95188" w:rsidRDefault="00404EE7" w:rsidP="00A95188">
            <w:pPr>
              <w:rPr>
                <w:rFonts w:ascii="Sylfaen" w:hAnsi="Sylfaen" w:cs="Sylfaen"/>
                <w:sz w:val="20"/>
                <w:szCs w:val="20"/>
                <w:lang w:val="ka-GE"/>
              </w:rPr>
            </w:pPr>
          </w:p>
        </w:tc>
        <w:tc>
          <w:tcPr>
            <w:tcW w:w="2070" w:type="dxa"/>
            <w:shd w:val="clear" w:color="auto" w:fill="D9D9D9"/>
          </w:tcPr>
          <w:p w:rsidR="00404EE7" w:rsidRPr="00A95188" w:rsidRDefault="00404EE7" w:rsidP="00A95188">
            <w:pPr>
              <w:rPr>
                <w:rFonts w:ascii="Sylfaen" w:hAnsi="Sylfaen" w:cs="Sylfaen"/>
                <w:sz w:val="20"/>
                <w:szCs w:val="20"/>
                <w:lang w:val="ka-GE"/>
              </w:rPr>
            </w:pP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მექანიკური მოვლენები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20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5 საათი</w:t>
            </w: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ელექტრომაგნიტური მოვლენები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20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5 საათი</w:t>
            </w: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სითბური მოვლენები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17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3 საათი</w:t>
            </w:r>
          </w:p>
        </w:tc>
      </w:tr>
      <w:tr w:rsidR="00404EE7">
        <w:tc>
          <w:tcPr>
            <w:tcW w:w="6111" w:type="dxa"/>
            <w:shd w:val="clear" w:color="auto" w:fill="D9D9D9"/>
          </w:tcPr>
          <w:p w:rsidR="00404EE7" w:rsidRPr="00A95188" w:rsidRDefault="00404EE7" w:rsidP="00A95188">
            <w:pPr>
              <w:rPr>
                <w:rFonts w:ascii="Sylfaen" w:hAnsi="Sylfaen" w:cs="Sylfaen"/>
                <w:sz w:val="20"/>
                <w:szCs w:val="20"/>
                <w:lang w:val="ka-GE"/>
              </w:rPr>
            </w:pPr>
            <w:r w:rsidRPr="00A95188">
              <w:rPr>
                <w:rFonts w:ascii="Sylfaen" w:hAnsi="Sylfaen" w:cs="Sylfaen"/>
                <w:b/>
                <w:bCs/>
                <w:sz w:val="20"/>
                <w:szCs w:val="20"/>
              </w:rPr>
              <w:t>IX</w:t>
            </w:r>
            <w:r w:rsidRPr="00A95188">
              <w:rPr>
                <w:rFonts w:ascii="Sylfaen" w:hAnsi="Sylfaen" w:cs="Sylfaen"/>
                <w:b/>
                <w:bCs/>
                <w:sz w:val="20"/>
                <w:szCs w:val="20"/>
                <w:lang w:val="ka-GE"/>
              </w:rPr>
              <w:t xml:space="preserve"> კლასი</w:t>
            </w:r>
          </w:p>
        </w:tc>
        <w:tc>
          <w:tcPr>
            <w:tcW w:w="2070" w:type="dxa"/>
            <w:shd w:val="clear" w:color="auto" w:fill="D9D9D9"/>
          </w:tcPr>
          <w:p w:rsidR="00404EE7" w:rsidRPr="00A95188" w:rsidRDefault="00404EE7" w:rsidP="00A95188">
            <w:pPr>
              <w:rPr>
                <w:rFonts w:ascii="Sylfaen" w:hAnsi="Sylfaen" w:cs="Sylfaen"/>
                <w:sz w:val="20"/>
                <w:szCs w:val="20"/>
                <w:lang w:val="ka-GE"/>
              </w:rPr>
            </w:pPr>
          </w:p>
        </w:tc>
        <w:tc>
          <w:tcPr>
            <w:tcW w:w="2070" w:type="dxa"/>
            <w:shd w:val="clear" w:color="auto" w:fill="D9D9D9"/>
          </w:tcPr>
          <w:p w:rsidR="00404EE7" w:rsidRPr="00A95188" w:rsidRDefault="00404EE7" w:rsidP="00A95188">
            <w:pPr>
              <w:rPr>
                <w:rFonts w:ascii="Sylfaen" w:hAnsi="Sylfaen" w:cs="Sylfaen"/>
                <w:sz w:val="20"/>
                <w:szCs w:val="20"/>
                <w:lang w:val="ka-GE"/>
              </w:rPr>
            </w:pP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აჩქარებული მოძრაობა</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17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4 საათი</w:t>
            </w: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სტატიკა და დინამიკა</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22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5 საათი</w:t>
            </w:r>
          </w:p>
        </w:tc>
      </w:tr>
      <w:tr w:rsidR="00404EE7">
        <w:tc>
          <w:tcPr>
            <w:tcW w:w="6111"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ოპტიკური მოვლენები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18 საათი</w:t>
            </w:r>
          </w:p>
        </w:tc>
        <w:tc>
          <w:tcPr>
            <w:tcW w:w="2070" w:type="dxa"/>
          </w:tcPr>
          <w:p w:rsidR="00404EE7" w:rsidRPr="00A95188" w:rsidRDefault="00404EE7" w:rsidP="00A95188">
            <w:pPr>
              <w:rPr>
                <w:rFonts w:ascii="Sylfaen" w:hAnsi="Sylfaen" w:cs="Sylfaen"/>
                <w:sz w:val="20"/>
                <w:szCs w:val="20"/>
                <w:lang w:val="ka-GE"/>
              </w:rPr>
            </w:pPr>
            <w:r w:rsidRPr="00A95188">
              <w:rPr>
                <w:rFonts w:ascii="Sylfaen" w:hAnsi="Sylfaen" w:cs="Sylfaen"/>
                <w:sz w:val="20"/>
                <w:szCs w:val="20"/>
                <w:lang w:val="ka-GE"/>
              </w:rPr>
              <w:t>4 საათი</w:t>
            </w:r>
          </w:p>
        </w:tc>
      </w:tr>
    </w:tbl>
    <w:p w:rsidR="00404EE7" w:rsidRDefault="00404EE7" w:rsidP="00D32DF4">
      <w:pPr>
        <w:rPr>
          <w:rFonts w:ascii="Sylfaen" w:hAnsi="Sylfaen" w:cs="Sylfaen"/>
          <w:lang w:val="ka-GE"/>
        </w:rPr>
      </w:pPr>
    </w:p>
    <w:p w:rsidR="00404EE7" w:rsidRDefault="00404EE7" w:rsidP="002D50DC">
      <w:pPr>
        <w:ind w:left="-426" w:right="-421"/>
        <w:jc w:val="both"/>
        <w:rPr>
          <w:rFonts w:ascii="Sylfaen" w:hAnsi="Sylfaen" w:cs="Sylfaen"/>
          <w:lang w:val="ka-GE"/>
        </w:rPr>
      </w:pPr>
    </w:p>
    <w:p w:rsidR="00404EE7" w:rsidRDefault="00404EE7" w:rsidP="002D50DC">
      <w:pPr>
        <w:ind w:left="-426" w:right="-421"/>
        <w:jc w:val="both"/>
        <w:rPr>
          <w:rFonts w:ascii="Sylfaen" w:hAnsi="Sylfaen" w:cs="Sylfaen"/>
          <w:lang w:val="ka-GE"/>
        </w:rPr>
      </w:pPr>
    </w:p>
    <w:p w:rsidR="00404EE7" w:rsidRPr="00983ED2" w:rsidRDefault="00404EE7" w:rsidP="00954158">
      <w:pPr>
        <w:ind w:left="-426" w:right="-421"/>
        <w:jc w:val="both"/>
        <w:rPr>
          <w:rFonts w:ascii="Sylfaen" w:hAnsi="Sylfaen" w:cs="Sylfaen"/>
          <w:lang w:val="ka-GE"/>
        </w:rPr>
      </w:pPr>
      <w:r>
        <w:rPr>
          <w:rFonts w:ascii="Sylfaen" w:hAnsi="Sylfaen" w:cs="Sylfaen"/>
          <w:lang w:val="ka-GE"/>
        </w:rPr>
        <w:t>ფიზიკის კურსის სწავლას დაწყებისთვის რეკომენდაციას ვუწევთ პირველი ხუთი საათი დაეთმოს მოსამზადებელ პერიოდს და  შემდეგი საკითხების განხილვას:</w:t>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9"/>
      </w:tblGrid>
      <w:tr w:rsidR="00404EE7" w:rsidRPr="004166B3">
        <w:trPr>
          <w:trHeight w:val="1212"/>
        </w:trPr>
        <w:tc>
          <w:tcPr>
            <w:tcW w:w="10349" w:type="dxa"/>
            <w:shd w:val="clear" w:color="auto" w:fill="E7E6E6"/>
          </w:tcPr>
          <w:p w:rsidR="00404EE7" w:rsidRPr="00A95188" w:rsidRDefault="00404EE7" w:rsidP="00EC2023">
            <w:pPr>
              <w:textAlignment w:val="baseline"/>
              <w:rPr>
                <w:rFonts w:ascii="Sylfaen" w:hAnsi="Sylfaen" w:cs="Sylfaen"/>
                <w:b/>
                <w:bCs/>
                <w:sz w:val="20"/>
                <w:szCs w:val="20"/>
                <w:lang w:val="ka-GE"/>
              </w:rPr>
            </w:pPr>
            <w:r w:rsidRPr="00A95188">
              <w:rPr>
                <w:rFonts w:ascii="Sylfaen" w:hAnsi="Sylfaen" w:cs="Sylfaen"/>
                <w:b/>
                <w:bCs/>
                <w:sz w:val="20"/>
                <w:szCs w:val="20"/>
              </w:rPr>
              <w:t xml:space="preserve">VII </w:t>
            </w:r>
            <w:r w:rsidRPr="00A95188">
              <w:rPr>
                <w:rFonts w:ascii="Sylfaen" w:hAnsi="Sylfaen" w:cs="Sylfaen"/>
                <w:b/>
                <w:bCs/>
                <w:sz w:val="20"/>
                <w:szCs w:val="20"/>
                <w:lang w:val="ka-GE"/>
              </w:rPr>
              <w:t xml:space="preserve">კლასი                                                                                                                     </w:t>
            </w:r>
            <w:r w:rsidRPr="00EB1081">
              <w:rPr>
                <w:rFonts w:ascii="Sylfaen" w:hAnsi="Sylfaen" w:cs="Sylfaen"/>
                <w:sz w:val="20"/>
                <w:szCs w:val="20"/>
                <w:lang w:val="ka-GE"/>
              </w:rPr>
              <w:t xml:space="preserve">საათების სავარაუდო რაოდენობა: </w:t>
            </w:r>
            <w:r w:rsidRPr="00A95188">
              <w:rPr>
                <w:rFonts w:ascii="Sylfaen" w:hAnsi="Sylfaen" w:cs="Sylfaen"/>
                <w:sz w:val="20"/>
                <w:szCs w:val="20"/>
                <w:lang w:val="ka-GE"/>
              </w:rPr>
              <w:t>5</w:t>
            </w:r>
            <w:r w:rsidRPr="00A95188">
              <w:rPr>
                <w:rFonts w:ascii="Sylfaen" w:hAnsi="Sylfaen" w:cs="Sylfaen"/>
                <w:b/>
                <w:bCs/>
                <w:sz w:val="20"/>
                <w:szCs w:val="20"/>
                <w:lang w:val="ka-GE"/>
              </w:rPr>
              <w:t xml:space="preserve"> </w:t>
            </w:r>
          </w:p>
          <w:p w:rsidR="00404EE7" w:rsidRPr="00EB1081" w:rsidRDefault="00404EE7" w:rsidP="00E279B1">
            <w:pPr>
              <w:numPr>
                <w:ilvl w:val="0"/>
                <w:numId w:val="167"/>
              </w:numPr>
              <w:spacing w:after="0" w:line="256" w:lineRule="auto"/>
              <w:ind w:left="427"/>
              <w:rPr>
                <w:rFonts w:ascii="Sylfaen" w:hAnsi="Sylfaen" w:cs="Sylfaen"/>
                <w:sz w:val="20"/>
                <w:szCs w:val="20"/>
                <w:lang w:val="ka-GE"/>
              </w:rPr>
            </w:pPr>
            <w:r w:rsidRPr="00EB1081">
              <w:rPr>
                <w:rFonts w:ascii="Sylfaen" w:hAnsi="Sylfaen" w:cs="Sylfaen"/>
                <w:sz w:val="20"/>
                <w:szCs w:val="20"/>
                <w:lang w:val="ka-GE"/>
              </w:rPr>
              <w:t>ფიზიკური სიდიდეები და მათი გაზომვა;</w:t>
            </w:r>
          </w:p>
          <w:p w:rsidR="00404EE7" w:rsidRPr="004166B3" w:rsidRDefault="00404EE7" w:rsidP="00E279B1">
            <w:pPr>
              <w:numPr>
                <w:ilvl w:val="0"/>
                <w:numId w:val="167"/>
              </w:numPr>
              <w:spacing w:after="0" w:line="256" w:lineRule="auto"/>
              <w:ind w:left="427"/>
              <w:rPr>
                <w:rFonts w:ascii="Sylfaen" w:hAnsi="Sylfaen" w:cs="Sylfaen"/>
                <w:color w:val="000000"/>
                <w:lang w:val="ka-GE"/>
              </w:rPr>
            </w:pPr>
            <w:r w:rsidRPr="00EB1081">
              <w:rPr>
                <w:rFonts w:ascii="Sylfaen" w:hAnsi="Sylfaen" w:cs="Sylfaen"/>
                <w:sz w:val="20"/>
                <w:szCs w:val="20"/>
                <w:lang w:val="ka-GE"/>
              </w:rPr>
              <w:t>ერთეულთა სისტემები.</w:t>
            </w:r>
          </w:p>
        </w:tc>
      </w:tr>
    </w:tbl>
    <w:p w:rsidR="00404EE7" w:rsidRDefault="00404EE7" w:rsidP="00954158">
      <w:pPr>
        <w:rPr>
          <w:rFonts w:cs="Times New Roman"/>
        </w:rPr>
      </w:pPr>
    </w:p>
    <w:p w:rsidR="00404EE7" w:rsidRPr="00A94FF3" w:rsidRDefault="00404EE7" w:rsidP="00E279B1">
      <w:pPr>
        <w:pStyle w:val="ListParagraph"/>
        <w:numPr>
          <w:ilvl w:val="0"/>
          <w:numId w:val="229"/>
        </w:numPr>
        <w:ind w:left="0"/>
        <w:rPr>
          <w:rFonts w:ascii="Sylfaen" w:hAnsi="Sylfaen" w:cs="Sylfaen"/>
          <w:lang w:val="ka-GE"/>
        </w:rPr>
      </w:pPr>
      <w:r w:rsidRPr="00A94FF3">
        <w:rPr>
          <w:rFonts w:ascii="Sylfaen" w:hAnsi="Sylfaen" w:cs="Sylfaen"/>
          <w:sz w:val="20"/>
          <w:szCs w:val="20"/>
          <w:lang w:val="ka-GE"/>
        </w:rPr>
        <w:t xml:space="preserve">ნივთიერების აგებულება და მისი ფიზიკური თვისებები </w:t>
      </w:r>
    </w:p>
    <w:p w:rsidR="00404EE7" w:rsidRPr="00A94FF3" w:rsidRDefault="00404EE7" w:rsidP="00E279B1">
      <w:pPr>
        <w:pStyle w:val="ListParagraph"/>
        <w:numPr>
          <w:ilvl w:val="0"/>
          <w:numId w:val="229"/>
        </w:numPr>
        <w:ind w:left="0"/>
        <w:rPr>
          <w:rFonts w:ascii="Sylfaen" w:hAnsi="Sylfaen" w:cs="Sylfaen"/>
          <w:lang w:val="ka-GE"/>
        </w:rPr>
      </w:pPr>
      <w:r w:rsidRPr="00A94FF3">
        <w:rPr>
          <w:rFonts w:ascii="Sylfaen" w:hAnsi="Sylfaen" w:cs="Sylfaen"/>
          <w:sz w:val="20"/>
          <w:szCs w:val="20"/>
          <w:lang w:val="ka-GE"/>
        </w:rPr>
        <w:t>თანაბარი მოძრაობა</w:t>
      </w:r>
    </w:p>
    <w:p w:rsidR="00404EE7" w:rsidRPr="00A94FF3" w:rsidRDefault="00404EE7" w:rsidP="00E279B1">
      <w:pPr>
        <w:pStyle w:val="ListParagraph"/>
        <w:numPr>
          <w:ilvl w:val="0"/>
          <w:numId w:val="229"/>
        </w:numPr>
        <w:ind w:left="0"/>
        <w:rPr>
          <w:rFonts w:ascii="Sylfaen" w:hAnsi="Sylfaen" w:cs="Sylfaen"/>
          <w:lang w:val="ka-GE"/>
        </w:rPr>
      </w:pPr>
      <w:r w:rsidRPr="00A94FF3">
        <w:rPr>
          <w:rFonts w:ascii="Sylfaen" w:hAnsi="Sylfaen" w:cs="Sylfaen"/>
          <w:sz w:val="20"/>
          <w:szCs w:val="20"/>
          <w:lang w:val="ka-GE"/>
        </w:rPr>
        <w:t xml:space="preserve">ძალა და წნევა             </w:t>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9"/>
      </w:tblGrid>
      <w:tr w:rsidR="00404EE7" w:rsidRPr="008B26AE">
        <w:trPr>
          <w:trHeight w:val="1631"/>
        </w:trPr>
        <w:tc>
          <w:tcPr>
            <w:tcW w:w="10349" w:type="dxa"/>
            <w:shd w:val="clear" w:color="auto" w:fill="E7E6E6"/>
          </w:tcPr>
          <w:p w:rsidR="00404EE7" w:rsidRPr="008B26AE" w:rsidRDefault="00404EE7" w:rsidP="00EC2023">
            <w:pPr>
              <w:spacing w:after="0"/>
              <w:rPr>
                <w:rFonts w:ascii="Sylfaen" w:hAnsi="Sylfaen" w:cs="Sylfaen"/>
                <w:b/>
                <w:bCs/>
                <w:sz w:val="20"/>
                <w:szCs w:val="20"/>
                <w:u w:val="single"/>
                <w:lang w:val="ka-GE"/>
              </w:rPr>
            </w:pPr>
            <w:r w:rsidRPr="008B26AE">
              <w:rPr>
                <w:rFonts w:ascii="Sylfaen" w:hAnsi="Sylfaen" w:cs="Sylfaen"/>
                <w:b/>
                <w:bCs/>
                <w:sz w:val="20"/>
                <w:szCs w:val="20"/>
                <w:lang w:val="ka-GE"/>
              </w:rPr>
              <w:t xml:space="preserve">თემა: ნივთიერების აგებულება და მისი ფიზიკური თვისებები      </w:t>
            </w:r>
            <w:r>
              <w:rPr>
                <w:rFonts w:ascii="Sylfaen" w:hAnsi="Sylfaen" w:cs="Sylfaen"/>
                <w:b/>
                <w:bCs/>
                <w:sz w:val="20"/>
                <w:szCs w:val="20"/>
                <w:lang w:val="ka-GE"/>
              </w:rPr>
              <w:t xml:space="preserve">      </w:t>
            </w:r>
            <w:r w:rsidRPr="008B26AE">
              <w:rPr>
                <w:rFonts w:ascii="Sylfaen" w:hAnsi="Sylfaen" w:cs="Sylfaen"/>
                <w:b/>
                <w:bCs/>
                <w:sz w:val="20"/>
                <w:szCs w:val="20"/>
                <w:lang w:val="ka-GE"/>
              </w:rPr>
              <w:t xml:space="preserve">  </w:t>
            </w:r>
            <w:r w:rsidRPr="008B26AE">
              <w:rPr>
                <w:rFonts w:ascii="Sylfaen" w:hAnsi="Sylfaen" w:cs="Sylfaen"/>
                <w:sz w:val="20"/>
                <w:szCs w:val="20"/>
                <w:lang w:val="ka-GE"/>
              </w:rPr>
              <w:t>საათების სავარაუდო რაოდენობა: 12 (+3)</w:t>
            </w:r>
          </w:p>
          <w:p w:rsidR="00404EE7" w:rsidRPr="008B26AE" w:rsidRDefault="00404EE7" w:rsidP="00EC2023">
            <w:pPr>
              <w:spacing w:after="0"/>
              <w:rPr>
                <w:rFonts w:ascii="Sylfaen" w:hAnsi="Sylfaen" w:cs="Sylfaen"/>
                <w:b/>
                <w:bCs/>
                <w:sz w:val="20"/>
                <w:szCs w:val="20"/>
                <w:u w:val="single"/>
                <w:lang w:val="ka-GE"/>
              </w:rPr>
            </w:pPr>
            <w:r w:rsidRPr="008B26AE">
              <w:rPr>
                <w:rFonts w:ascii="Sylfaen" w:hAnsi="Sylfaen" w:cs="Sylfaen"/>
                <w:b/>
                <w:bCs/>
                <w:sz w:val="20"/>
                <w:szCs w:val="20"/>
                <w:u w:val="single"/>
                <w:lang w:val="ka-GE"/>
              </w:rPr>
              <w:t>საკითხთა მინიმუმი:</w:t>
            </w:r>
          </w:p>
          <w:p w:rsidR="00404EE7" w:rsidRPr="008B26AE" w:rsidRDefault="00404EE7" w:rsidP="00E279B1">
            <w:pPr>
              <w:numPr>
                <w:ilvl w:val="0"/>
                <w:numId w:val="206"/>
              </w:numPr>
              <w:spacing w:after="160" w:line="259" w:lineRule="auto"/>
              <w:ind w:left="327"/>
              <w:rPr>
                <w:rFonts w:ascii="Sylfaen" w:hAnsi="Sylfaen" w:cs="Sylfaen"/>
                <w:color w:val="000000"/>
                <w:sz w:val="20"/>
                <w:szCs w:val="20"/>
                <w:lang w:val="ka-GE"/>
              </w:rPr>
            </w:pPr>
            <w:r w:rsidRPr="008B26AE">
              <w:rPr>
                <w:rFonts w:ascii="Sylfaen" w:hAnsi="Sylfaen" w:cs="Sylfaen"/>
                <w:color w:val="000000"/>
                <w:sz w:val="20"/>
                <w:szCs w:val="20"/>
                <w:lang w:val="ka-GE"/>
              </w:rPr>
              <w:t>ატომები, მოლეკულები და მათი ურთიერთქმედება;</w:t>
            </w:r>
          </w:p>
          <w:p w:rsidR="00404EE7" w:rsidRPr="008B26AE" w:rsidRDefault="00404EE7" w:rsidP="00E279B1">
            <w:pPr>
              <w:numPr>
                <w:ilvl w:val="0"/>
                <w:numId w:val="206"/>
              </w:numPr>
              <w:spacing w:after="160" w:line="259" w:lineRule="auto"/>
              <w:ind w:left="327"/>
              <w:rPr>
                <w:rFonts w:ascii="Sylfaen" w:hAnsi="Sylfaen" w:cs="Sylfaen"/>
                <w:color w:val="000000"/>
                <w:sz w:val="20"/>
                <w:szCs w:val="20"/>
                <w:lang w:val="ka-GE"/>
              </w:rPr>
            </w:pPr>
            <w:r w:rsidRPr="008B26AE">
              <w:rPr>
                <w:rFonts w:ascii="Sylfaen" w:hAnsi="Sylfaen" w:cs="Sylfaen"/>
                <w:color w:val="000000"/>
                <w:sz w:val="20"/>
                <w:szCs w:val="20"/>
                <w:lang w:val="ka-GE"/>
              </w:rPr>
              <w:t>დიფუზია</w:t>
            </w:r>
            <w:r>
              <w:rPr>
                <w:rFonts w:ascii="Sylfaen" w:hAnsi="Sylfaen" w:cs="Sylfaen"/>
                <w:color w:val="000000"/>
                <w:sz w:val="20"/>
                <w:szCs w:val="20"/>
                <w:lang w:val="ka-GE"/>
              </w:rPr>
              <w:t>;</w:t>
            </w:r>
            <w:r w:rsidRPr="008B26AE">
              <w:rPr>
                <w:rFonts w:ascii="Sylfaen" w:hAnsi="Sylfaen" w:cs="Sylfaen"/>
                <w:color w:val="000000"/>
                <w:sz w:val="20"/>
                <w:szCs w:val="20"/>
                <w:lang w:val="ka-GE"/>
              </w:rPr>
              <w:t xml:space="preserve"> აგრეგატული მდგომარეობის ცვლილება;</w:t>
            </w:r>
          </w:p>
          <w:p w:rsidR="00404EE7" w:rsidRPr="008B26AE" w:rsidRDefault="00404EE7" w:rsidP="00E279B1">
            <w:pPr>
              <w:numPr>
                <w:ilvl w:val="0"/>
                <w:numId w:val="206"/>
              </w:numPr>
              <w:spacing w:after="160" w:line="259" w:lineRule="auto"/>
              <w:ind w:left="327"/>
              <w:rPr>
                <w:rFonts w:ascii="Sylfaen" w:hAnsi="Sylfaen" w:cs="Sylfaen"/>
                <w:color w:val="000000"/>
                <w:sz w:val="20"/>
                <w:szCs w:val="20"/>
                <w:lang w:val="ka-GE"/>
              </w:rPr>
            </w:pPr>
            <w:r>
              <w:rPr>
                <w:rFonts w:ascii="Sylfaen" w:hAnsi="Sylfaen" w:cs="Sylfaen"/>
                <w:color w:val="000000"/>
                <w:sz w:val="20"/>
                <w:szCs w:val="20"/>
                <w:lang w:val="ka-GE"/>
              </w:rPr>
              <w:t>მასა და სიმკვრივე.</w:t>
            </w:r>
          </w:p>
        </w:tc>
      </w:tr>
      <w:tr w:rsidR="00404EE7" w:rsidRPr="008B26AE">
        <w:trPr>
          <w:trHeight w:val="2002"/>
        </w:trPr>
        <w:tc>
          <w:tcPr>
            <w:tcW w:w="10349" w:type="dxa"/>
          </w:tcPr>
          <w:p w:rsidR="00404EE7" w:rsidRPr="008B26AE" w:rsidRDefault="00404EE7" w:rsidP="00EC2023">
            <w:pPr>
              <w:spacing w:after="0"/>
              <w:textAlignment w:val="baseline"/>
              <w:rPr>
                <w:rFonts w:ascii="Sylfaen" w:hAnsi="Sylfaen" w:cs="Sylfaen"/>
                <w:b/>
                <w:bCs/>
                <w:sz w:val="20"/>
                <w:szCs w:val="20"/>
                <w:lang w:val="ka-GE"/>
              </w:rPr>
            </w:pPr>
            <w:r w:rsidRPr="008B26AE">
              <w:rPr>
                <w:rFonts w:ascii="Sylfaen" w:hAnsi="Sylfaen" w:cs="Sylfaen"/>
                <w:b/>
                <w:bCs/>
                <w:sz w:val="20"/>
                <w:szCs w:val="20"/>
                <w:lang w:val="ka-GE"/>
              </w:rPr>
              <w:t>თემის ფარგლებში დასამუშავებელი ცნებები</w:t>
            </w:r>
          </w:p>
          <w:p w:rsidR="00404EE7" w:rsidRPr="008B26AE" w:rsidRDefault="00404EE7" w:rsidP="00954158">
            <w:pPr>
              <w:ind w:right="140"/>
              <w:jc w:val="both"/>
              <w:rPr>
                <w:rFonts w:ascii="Sylfaen" w:hAnsi="Sylfaen" w:cs="Sylfaen"/>
                <w:sz w:val="20"/>
                <w:szCs w:val="20"/>
                <w:lang w:val="ka-GE"/>
              </w:rPr>
            </w:pPr>
            <w:r w:rsidRPr="008B26AE">
              <w:rPr>
                <w:rFonts w:ascii="Sylfaen" w:hAnsi="Sylfaen" w:cs="Sylfaen"/>
                <w:b/>
                <w:bCs/>
                <w:sz w:val="20"/>
                <w:szCs w:val="20"/>
                <w:lang w:val="ka-GE"/>
              </w:rPr>
              <w:t>მატერია</w:t>
            </w:r>
            <w:r>
              <w:rPr>
                <w:rFonts w:ascii="Sylfaen" w:hAnsi="Sylfaen" w:cs="Sylfaen"/>
                <w:sz w:val="20"/>
                <w:szCs w:val="20"/>
                <w:lang w:val="ka-GE"/>
              </w:rPr>
              <w:t xml:space="preserve"> </w:t>
            </w:r>
            <w:r w:rsidRPr="00B9474E">
              <w:rPr>
                <w:rFonts w:ascii="Sylfaen" w:hAnsi="Sylfaen" w:cs="Sylfaen"/>
                <w:sz w:val="20"/>
                <w:szCs w:val="20"/>
              </w:rPr>
              <w:t>(</w:t>
            </w:r>
            <w:r w:rsidRPr="00B9474E">
              <w:rPr>
                <w:rFonts w:ascii="Sylfaen" w:hAnsi="Sylfaen" w:cs="Sylfaen"/>
                <w:sz w:val="20"/>
                <w:szCs w:val="20"/>
                <w:lang w:val="ka-GE"/>
              </w:rPr>
              <w:t>სუბლიმაცია, მოცულობა</w:t>
            </w:r>
            <w:r>
              <w:rPr>
                <w:rFonts w:ascii="Sylfaen" w:hAnsi="Sylfaen" w:cs="Sylfaen"/>
                <w:sz w:val="20"/>
                <w:szCs w:val="20"/>
              </w:rPr>
              <w:t>)</w:t>
            </w:r>
            <w:r w:rsidRPr="00B9474E">
              <w:rPr>
                <w:rFonts w:ascii="Sylfaen" w:hAnsi="Sylfaen" w:cs="Sylfaen"/>
                <w:sz w:val="20"/>
                <w:szCs w:val="20"/>
              </w:rPr>
              <w:t xml:space="preserve">, </w:t>
            </w:r>
            <w:r w:rsidRPr="008B26AE">
              <w:rPr>
                <w:rFonts w:ascii="Sylfaen" w:hAnsi="Sylfaen" w:cs="Sylfaen"/>
                <w:sz w:val="20"/>
                <w:szCs w:val="20"/>
                <w:lang w:val="ka-GE"/>
              </w:rPr>
              <w:t xml:space="preserve"> </w:t>
            </w:r>
            <w:r w:rsidRPr="008B26AE">
              <w:rPr>
                <w:rFonts w:ascii="Sylfaen" w:hAnsi="Sylfaen" w:cs="Sylfaen"/>
                <w:b/>
                <w:bCs/>
                <w:sz w:val="20"/>
                <w:szCs w:val="20"/>
                <w:shd w:val="clear" w:color="auto" w:fill="FFFFFF"/>
                <w:lang w:val="ka-GE"/>
              </w:rPr>
              <w:t xml:space="preserve">სისტემები, </w:t>
            </w:r>
            <w:r w:rsidRPr="008B26AE">
              <w:rPr>
                <w:rFonts w:ascii="Sylfaen" w:hAnsi="Sylfaen" w:cs="Sylfaen"/>
                <w:b/>
                <w:bCs/>
                <w:color w:val="000000"/>
                <w:sz w:val="20"/>
                <w:szCs w:val="20"/>
                <w:lang w:val="ka-GE"/>
              </w:rPr>
              <w:t>სტრუქტურა,  ფუნქცია</w:t>
            </w:r>
            <w:r w:rsidRPr="008B26AE">
              <w:rPr>
                <w:rFonts w:ascii="Sylfaen" w:hAnsi="Sylfaen" w:cs="Sylfaen"/>
                <w:b/>
                <w:bCs/>
                <w:color w:val="000000"/>
                <w:sz w:val="20"/>
                <w:szCs w:val="20"/>
              </w:rPr>
              <w:t>,</w:t>
            </w:r>
            <w:r w:rsidRPr="008B26AE">
              <w:rPr>
                <w:rFonts w:ascii="Sylfaen" w:hAnsi="Sylfaen" w:cs="Sylfaen"/>
                <w:b/>
                <w:bCs/>
                <w:color w:val="000000"/>
                <w:sz w:val="20"/>
                <w:szCs w:val="20"/>
                <w:lang w:val="ka-GE"/>
              </w:rPr>
              <w:t xml:space="preserve"> </w:t>
            </w:r>
            <w:r w:rsidRPr="008B26AE">
              <w:rPr>
                <w:rFonts w:ascii="Sylfaen" w:hAnsi="Sylfaen" w:cs="Sylfaen"/>
                <w:b/>
                <w:bCs/>
                <w:sz w:val="20"/>
                <w:szCs w:val="20"/>
                <w:shd w:val="clear" w:color="auto" w:fill="FFFFFF"/>
                <w:lang w:val="ka-GE"/>
              </w:rPr>
              <w:t xml:space="preserve">ურთიერთქმედება,  </w:t>
            </w:r>
            <w:r w:rsidRPr="008B26AE">
              <w:rPr>
                <w:rFonts w:ascii="Sylfaen" w:hAnsi="Sylfaen" w:cs="Sylfaen"/>
                <w:b/>
                <w:bCs/>
                <w:sz w:val="20"/>
                <w:szCs w:val="20"/>
                <w:lang w:val="ka-GE"/>
              </w:rPr>
              <w:t>ენერგია</w:t>
            </w:r>
            <w:r w:rsidRPr="008B26AE">
              <w:rPr>
                <w:rFonts w:ascii="Sylfaen" w:hAnsi="Sylfaen" w:cs="Sylfaen"/>
                <w:sz w:val="20"/>
                <w:szCs w:val="20"/>
              </w:rPr>
              <w:t xml:space="preserve"> </w:t>
            </w:r>
            <w:r>
              <w:rPr>
                <w:rFonts w:ascii="Sylfaen" w:hAnsi="Sylfaen" w:cs="Sylfaen"/>
                <w:sz w:val="20"/>
                <w:szCs w:val="20"/>
              </w:rPr>
              <w:t>(</w:t>
            </w:r>
            <w:r w:rsidRPr="00B9474E">
              <w:rPr>
                <w:rFonts w:ascii="Sylfaen" w:hAnsi="Sylfaen" w:cs="Sylfaen"/>
                <w:sz w:val="20"/>
                <w:szCs w:val="20"/>
                <w:lang w:val="ka-GE"/>
              </w:rPr>
              <w:t xml:space="preserve">ენერგიის </w:t>
            </w:r>
            <w:r w:rsidRPr="008B26AE">
              <w:rPr>
                <w:rFonts w:ascii="Sylfaen" w:hAnsi="Sylfaen" w:cs="Sylfaen"/>
                <w:sz w:val="20"/>
                <w:szCs w:val="20"/>
                <w:lang w:val="ka-GE"/>
              </w:rPr>
              <w:t>მუდმივობა, ენერგიის გარდაქმნა</w:t>
            </w:r>
            <w:r w:rsidRPr="008B26AE">
              <w:rPr>
                <w:rFonts w:ascii="Sylfaen" w:hAnsi="Sylfaen" w:cs="Sylfaen"/>
                <w:sz w:val="20"/>
                <w:szCs w:val="20"/>
              </w:rPr>
              <w:t>)</w:t>
            </w:r>
            <w:r>
              <w:rPr>
                <w:rFonts w:ascii="Sylfaen" w:hAnsi="Sylfaen" w:cs="Sylfaen"/>
                <w:sz w:val="20"/>
                <w:szCs w:val="20"/>
                <w:lang w:val="ka-GE"/>
              </w:rPr>
              <w:t xml:space="preserve">, </w:t>
            </w:r>
            <w:r w:rsidRPr="008B26AE">
              <w:rPr>
                <w:rFonts w:ascii="Sylfaen" w:hAnsi="Sylfaen" w:cs="Sylfaen"/>
                <w:b/>
                <w:bCs/>
                <w:sz w:val="20"/>
                <w:szCs w:val="20"/>
                <w:lang w:val="ka-GE"/>
              </w:rPr>
              <w:t xml:space="preserve">კვლევის მეთოდი </w:t>
            </w:r>
            <w:r w:rsidRPr="008B26AE">
              <w:rPr>
                <w:rFonts w:ascii="Sylfaen" w:hAnsi="Sylfaen" w:cs="Sylfaen"/>
                <w:sz w:val="20"/>
                <w:szCs w:val="20"/>
                <w:lang w:val="ka-GE"/>
              </w:rPr>
              <w:t xml:space="preserve">(ცდა, ექსპერიმენტი, გამოკითხვა, ინტერვიუ); </w:t>
            </w:r>
            <w:r w:rsidRPr="008B26AE">
              <w:rPr>
                <w:rFonts w:ascii="Sylfaen" w:hAnsi="Sylfaen" w:cs="Sylfaen"/>
                <w:b/>
                <w:bCs/>
                <w:sz w:val="20"/>
                <w:szCs w:val="20"/>
                <w:lang w:val="ka-GE"/>
              </w:rPr>
              <w:t>დაგეგმვა-განხორციელება</w:t>
            </w:r>
            <w:r w:rsidRPr="008B26AE">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8B26AE">
              <w:rPr>
                <w:rFonts w:ascii="Sylfaen" w:hAnsi="Sylfaen" w:cs="Sylfaen"/>
                <w:b/>
                <w:bCs/>
                <w:sz w:val="20"/>
                <w:szCs w:val="20"/>
                <w:lang w:val="ka-GE"/>
              </w:rPr>
              <w:t xml:space="preserve">მოდელი </w:t>
            </w:r>
            <w:r w:rsidRPr="008B26AE">
              <w:rPr>
                <w:rFonts w:ascii="Sylfaen" w:hAnsi="Sylfaen" w:cs="Sylfaen"/>
                <w:sz w:val="20"/>
                <w:szCs w:val="20"/>
                <w:lang w:val="ka-GE"/>
              </w:rPr>
              <w:t xml:space="preserve">(ფორმულა) </w:t>
            </w:r>
            <w:r w:rsidRPr="008B26AE">
              <w:rPr>
                <w:rFonts w:ascii="Sylfaen" w:hAnsi="Sylfaen" w:cs="Sylfaen"/>
                <w:b/>
                <w:bCs/>
                <w:sz w:val="20"/>
                <w:szCs w:val="20"/>
                <w:lang w:val="ka-GE"/>
              </w:rPr>
              <w:t>აღმოჩენა, თეორია, კანონი, ტ</w:t>
            </w:r>
            <w:r>
              <w:rPr>
                <w:rFonts w:ascii="Sylfaen" w:hAnsi="Sylfaen" w:cs="Sylfaen"/>
                <w:b/>
                <w:bCs/>
                <w:sz w:val="20"/>
                <w:szCs w:val="20"/>
                <w:lang w:val="ka-GE"/>
              </w:rPr>
              <w:t>ექნოლოგია, მდგრადი განვითარება.</w:t>
            </w:r>
          </w:p>
        </w:tc>
      </w:tr>
      <w:tr w:rsidR="00404EE7" w:rsidRPr="008B26AE">
        <w:trPr>
          <w:trHeight w:val="2623"/>
        </w:trPr>
        <w:tc>
          <w:tcPr>
            <w:tcW w:w="10349" w:type="dxa"/>
          </w:tcPr>
          <w:p w:rsidR="00404EE7" w:rsidRPr="008B26AE" w:rsidRDefault="00404EE7" w:rsidP="00EC2023">
            <w:pPr>
              <w:spacing w:after="0" w:line="240" w:lineRule="auto"/>
              <w:jc w:val="both"/>
              <w:textAlignment w:val="baseline"/>
              <w:rPr>
                <w:rFonts w:ascii="Sylfaen" w:hAnsi="Sylfaen" w:cs="Sylfaen"/>
                <w:b/>
                <w:bCs/>
                <w:sz w:val="20"/>
                <w:szCs w:val="20"/>
                <w:lang w:val="ka-GE"/>
              </w:rPr>
            </w:pPr>
            <w:r w:rsidRPr="008B26AE">
              <w:rPr>
                <w:rFonts w:ascii="Sylfaen" w:hAnsi="Sylfaen" w:cs="Sylfaen"/>
                <w:b/>
                <w:bCs/>
                <w:sz w:val="20"/>
                <w:szCs w:val="20"/>
                <w:lang w:val="ka-GE"/>
              </w:rPr>
              <w:t xml:space="preserve">საკვანძო </w:t>
            </w:r>
            <w:r>
              <w:rPr>
                <w:rFonts w:ascii="Sylfaen" w:hAnsi="Sylfaen" w:cs="Sylfaen"/>
                <w:b/>
                <w:bCs/>
                <w:sz w:val="20"/>
                <w:szCs w:val="20"/>
                <w:lang w:val="ka-GE"/>
              </w:rPr>
              <w:t>შე</w:t>
            </w:r>
            <w:r w:rsidRPr="008B26AE">
              <w:rPr>
                <w:rFonts w:ascii="Sylfaen" w:hAnsi="Sylfaen" w:cs="Sylfaen"/>
                <w:b/>
                <w:bCs/>
                <w:sz w:val="20"/>
                <w:szCs w:val="20"/>
                <w:lang w:val="ka-GE"/>
              </w:rPr>
              <w:t>კითხვები</w:t>
            </w:r>
            <w:r>
              <w:rPr>
                <w:rFonts w:ascii="Sylfaen" w:hAnsi="Sylfaen" w:cs="Sylfaen"/>
                <w:b/>
                <w:bCs/>
                <w:sz w:val="20"/>
                <w:szCs w:val="20"/>
                <w:lang w:val="ka-GE"/>
              </w:rPr>
              <w:t>:</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რა განსაზღვრავს ნივთიერების აგრეგატულ მდგომარეობას?</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როგორ შეიძლება შევცვალოთ ნივთიერების აგრეგატული მდგომარეობა?</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რა კავშირია დიფუზიის სიჩქარესა და ნივთიერების აგრეგატულ მდგომარეობას შორის?</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როგორ მოქმედებს ტემპერატურის ცვლილება დიფუზიის სიჩქარეზე?</w:t>
            </w:r>
          </w:p>
          <w:p w:rsidR="00404EE7" w:rsidRPr="008B26AE" w:rsidRDefault="00404EE7" w:rsidP="00954158">
            <w:pPr>
              <w:numPr>
                <w:ilvl w:val="0"/>
                <w:numId w:val="165"/>
              </w:numPr>
              <w:spacing w:after="0" w:line="240" w:lineRule="auto"/>
              <w:jc w:val="both"/>
              <w:textAlignment w:val="baseline"/>
              <w:rPr>
                <w:rFonts w:ascii="Sylfaen" w:hAnsi="Sylfaen" w:cs="Sylfaen"/>
                <w:color w:val="000000"/>
                <w:sz w:val="20"/>
                <w:szCs w:val="20"/>
              </w:rPr>
            </w:pPr>
            <w:r w:rsidRPr="008B26AE">
              <w:rPr>
                <w:rFonts w:ascii="Sylfaen" w:hAnsi="Sylfaen" w:cs="Sylfaen"/>
                <w:color w:val="000000"/>
                <w:sz w:val="20"/>
                <w:szCs w:val="20"/>
                <w:lang w:val="ka-GE"/>
              </w:rPr>
              <w:t>რატომ გვირჩევენ სპეციალისტები ზაფხულში ნაკლებად მძაფრსუნიანი სუნამოს დასხმას?</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რატომ შევიგრძნობთ ზოგიერთი მყარი ნივთიერების სუნს?</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რა კავშირია ნივთიერების აგებულებასა და მის სიმკვრივეს შორის?</w:t>
            </w:r>
          </w:p>
          <w:p w:rsidR="00404EE7" w:rsidRPr="008B26AE" w:rsidRDefault="00404EE7" w:rsidP="00954158">
            <w:pPr>
              <w:numPr>
                <w:ilvl w:val="0"/>
                <w:numId w:val="165"/>
              </w:numPr>
              <w:spacing w:after="0" w:line="259" w:lineRule="auto"/>
              <w:textAlignment w:val="baseline"/>
              <w:rPr>
                <w:rFonts w:ascii="Sylfaen" w:hAnsi="Sylfaen" w:cs="Sylfaen"/>
                <w:sz w:val="20"/>
                <w:szCs w:val="20"/>
                <w:lang w:val="ka-GE"/>
              </w:rPr>
            </w:pPr>
            <w:r w:rsidRPr="008B26AE">
              <w:rPr>
                <w:rFonts w:ascii="Sylfaen" w:hAnsi="Sylfaen" w:cs="Sylfaen"/>
                <w:sz w:val="20"/>
                <w:szCs w:val="20"/>
                <w:lang w:val="ka-GE"/>
              </w:rPr>
              <w:t>რა უნდა ვიცოდე ნივთიერებების შესახებ</w:t>
            </w:r>
            <w:r>
              <w:rPr>
                <w:rFonts w:ascii="Sylfaen" w:hAnsi="Sylfaen" w:cs="Sylfaen"/>
                <w:sz w:val="20"/>
                <w:szCs w:val="20"/>
                <w:lang w:val="ka-GE"/>
              </w:rPr>
              <w:t>,</w:t>
            </w:r>
            <w:r w:rsidRPr="008B26AE">
              <w:rPr>
                <w:rFonts w:ascii="Sylfaen" w:hAnsi="Sylfaen" w:cs="Sylfaen"/>
                <w:sz w:val="20"/>
                <w:szCs w:val="20"/>
                <w:lang w:val="ka-GE"/>
              </w:rPr>
              <w:t xml:space="preserve"> რომ მრავალშრიანი კოქტეილი</w:t>
            </w:r>
            <w:r>
              <w:rPr>
                <w:rFonts w:ascii="Sylfaen" w:hAnsi="Sylfaen" w:cs="Sylfaen"/>
                <w:sz w:val="20"/>
                <w:szCs w:val="20"/>
                <w:lang w:val="ka-GE"/>
              </w:rPr>
              <w:t xml:space="preserve"> </w:t>
            </w:r>
            <w:r w:rsidRPr="008B26AE">
              <w:rPr>
                <w:rFonts w:ascii="Sylfaen" w:hAnsi="Sylfaen" w:cs="Sylfaen"/>
                <w:sz w:val="20"/>
                <w:szCs w:val="20"/>
                <w:lang w:val="ka-GE"/>
              </w:rPr>
              <w:t>დავამზადო?</w:t>
            </w:r>
          </w:p>
        </w:tc>
      </w:tr>
      <w:tr w:rsidR="00404EE7" w:rsidRPr="008B26AE">
        <w:trPr>
          <w:trHeight w:val="1266"/>
        </w:trPr>
        <w:tc>
          <w:tcPr>
            <w:tcW w:w="10349" w:type="dxa"/>
          </w:tcPr>
          <w:p w:rsidR="00404EE7" w:rsidRDefault="00404EE7" w:rsidP="00EC2023">
            <w:pPr>
              <w:spacing w:after="0" w:line="240" w:lineRule="auto"/>
              <w:jc w:val="both"/>
              <w:textAlignment w:val="baseline"/>
              <w:rPr>
                <w:rFonts w:ascii="Sylfaen" w:hAnsi="Sylfaen" w:cs="Sylfaen"/>
                <w:b/>
                <w:bCs/>
                <w:color w:val="000000"/>
                <w:sz w:val="20"/>
                <w:szCs w:val="20"/>
                <w:lang w:val="ka-GE"/>
              </w:rPr>
            </w:pPr>
            <w:r w:rsidRPr="004D76F0">
              <w:rPr>
                <w:rFonts w:ascii="Sylfaen" w:hAnsi="Sylfaen" w:cs="Sylfaen"/>
                <w:b/>
                <w:bCs/>
                <w:color w:val="000000"/>
                <w:sz w:val="20"/>
                <w:szCs w:val="20"/>
                <w:lang w:val="ka-GE"/>
              </w:rPr>
              <w:t>აქტივობები</w:t>
            </w:r>
          </w:p>
          <w:p w:rsidR="00404EE7" w:rsidRDefault="00404EE7" w:rsidP="00EC2023">
            <w:pPr>
              <w:spacing w:after="0" w:line="240" w:lineRule="auto"/>
              <w:jc w:val="both"/>
              <w:textAlignment w:val="baseline"/>
              <w:rPr>
                <w:rFonts w:ascii="Sylfaen" w:hAnsi="Sylfaen" w:cs="Sylfaen"/>
                <w:b/>
                <w:bCs/>
                <w:color w:val="000000"/>
                <w:lang w:val="ka-GE"/>
              </w:rPr>
            </w:pPr>
          </w:p>
          <w:p w:rsidR="00404EE7" w:rsidRPr="004D76F0" w:rsidRDefault="00404EE7" w:rsidP="00EC2023">
            <w:pPr>
              <w:spacing w:after="0" w:line="240" w:lineRule="auto"/>
              <w:jc w:val="both"/>
              <w:textAlignment w:val="baseline"/>
              <w:rPr>
                <w:rFonts w:ascii="Sylfaen" w:hAnsi="Sylfaen" w:cs="Sylfaen"/>
                <w:b/>
                <w:bCs/>
                <w:color w:val="000000"/>
                <w:sz w:val="20"/>
                <w:szCs w:val="20"/>
                <w:lang w:val="ka-GE"/>
              </w:rPr>
            </w:pPr>
          </w:p>
          <w:p w:rsidR="00404EE7" w:rsidRPr="008B26AE" w:rsidRDefault="00404EE7" w:rsidP="00EC2023">
            <w:pPr>
              <w:spacing w:after="0" w:line="240" w:lineRule="auto"/>
              <w:jc w:val="both"/>
              <w:textAlignment w:val="baseline"/>
              <w:rPr>
                <w:rFonts w:ascii="Sylfaen" w:hAnsi="Sylfaen" w:cs="Sylfaen"/>
                <w:b/>
                <w:bCs/>
                <w:sz w:val="20"/>
                <w:szCs w:val="20"/>
                <w:lang w:val="ka-GE"/>
              </w:rPr>
            </w:pPr>
            <w:r w:rsidRPr="004D76F0">
              <w:rPr>
                <w:rFonts w:ascii="Sylfaen" w:hAnsi="Sylfaen" w:cs="Sylfaen"/>
                <w:b/>
                <w:bCs/>
                <w:color w:val="000000"/>
                <w:sz w:val="20"/>
                <w:szCs w:val="20"/>
                <w:lang w:val="ka-GE"/>
              </w:rPr>
              <w:t>იდეები კომპლექსური დავალებებისთვის</w:t>
            </w:r>
          </w:p>
        </w:tc>
      </w:tr>
      <w:tr w:rsidR="00404EE7" w:rsidRPr="008B26AE">
        <w:trPr>
          <w:trHeight w:val="2944"/>
        </w:trPr>
        <w:tc>
          <w:tcPr>
            <w:tcW w:w="10349" w:type="dxa"/>
          </w:tcPr>
          <w:p w:rsidR="00404EE7" w:rsidRPr="008B26AE" w:rsidRDefault="00404EE7" w:rsidP="00EC2023">
            <w:pPr>
              <w:textAlignment w:val="baseline"/>
              <w:rPr>
                <w:rFonts w:ascii="Sylfaen" w:hAnsi="Sylfaen" w:cs="Sylfaen"/>
                <w:i/>
                <w:iCs/>
                <w:color w:val="000000"/>
                <w:sz w:val="20"/>
                <w:szCs w:val="20"/>
                <w:u w:val="single"/>
                <w:lang w:val="ka-GE"/>
              </w:rPr>
            </w:pPr>
            <w:r w:rsidRPr="008B26AE">
              <w:rPr>
                <w:rFonts w:ascii="Sylfaen" w:hAnsi="Sylfaen" w:cs="Sylfaen"/>
                <w:b/>
                <w:bCs/>
                <w:color w:val="000000"/>
                <w:sz w:val="20"/>
                <w:szCs w:val="20"/>
              </w:rPr>
              <w:t>შეფასების</w:t>
            </w:r>
            <w:r w:rsidRPr="008B26AE">
              <w:rPr>
                <w:rFonts w:ascii="Sylfaen" w:hAnsi="Sylfaen" w:cs="Sylfaen"/>
                <w:b/>
                <w:bCs/>
                <w:color w:val="000000"/>
                <w:sz w:val="20"/>
                <w:szCs w:val="20"/>
                <w:lang w:val="ka-GE"/>
              </w:rPr>
              <w:t xml:space="preserve"> </w:t>
            </w:r>
            <w:r>
              <w:rPr>
                <w:rFonts w:ascii="Sylfaen" w:hAnsi="Sylfaen" w:cs="Sylfaen"/>
                <w:b/>
                <w:bCs/>
                <w:color w:val="000000"/>
                <w:sz w:val="20"/>
                <w:szCs w:val="20"/>
              </w:rPr>
              <w:t xml:space="preserve">ინდიკატორები </w:t>
            </w:r>
            <w:r w:rsidRPr="008B26AE">
              <w:rPr>
                <w:rFonts w:ascii="Sylfaen" w:hAnsi="Sylfaen" w:cs="Sylfaen"/>
                <w:b/>
                <w:bCs/>
                <w:i/>
                <w:iCs/>
                <w:color w:val="000000"/>
                <w:sz w:val="20"/>
                <w:szCs w:val="20"/>
              </w:rPr>
              <w:t>-</w:t>
            </w:r>
            <w:r w:rsidRPr="008B26AE">
              <w:rPr>
                <w:rFonts w:ascii="Sylfaen" w:hAnsi="Sylfaen" w:cs="Sylfaen"/>
                <w:b/>
                <w:bCs/>
                <w:i/>
                <w:iCs/>
                <w:color w:val="000000"/>
                <w:sz w:val="20"/>
                <w:szCs w:val="20"/>
                <w:lang w:val="ka-GE"/>
              </w:rPr>
              <w:t xml:space="preserve"> </w:t>
            </w:r>
            <w:r w:rsidRPr="008B26AE">
              <w:rPr>
                <w:rFonts w:ascii="Sylfaen" w:hAnsi="Sylfaen" w:cs="Sylfaen"/>
                <w:color w:val="000000"/>
                <w:sz w:val="20"/>
                <w:szCs w:val="20"/>
              </w:rPr>
              <w:t>მოსწავლემ</w:t>
            </w:r>
            <w:r w:rsidRPr="008B26AE">
              <w:rPr>
                <w:rFonts w:ascii="Sylfaen" w:hAnsi="Sylfaen" w:cs="Sylfaen"/>
                <w:color w:val="000000"/>
                <w:sz w:val="20"/>
                <w:szCs w:val="20"/>
                <w:lang w:val="ka-GE"/>
              </w:rPr>
              <w:t xml:space="preserve"> </w:t>
            </w:r>
            <w:r w:rsidRPr="008B26AE">
              <w:rPr>
                <w:rFonts w:ascii="Sylfaen" w:hAnsi="Sylfaen" w:cs="Sylfaen"/>
                <w:color w:val="000000"/>
                <w:sz w:val="20"/>
                <w:szCs w:val="20"/>
              </w:rPr>
              <w:t>უნდა</w:t>
            </w:r>
            <w:r w:rsidRPr="008B26AE">
              <w:rPr>
                <w:rFonts w:ascii="Sylfaen" w:hAnsi="Sylfaen" w:cs="Sylfaen"/>
                <w:color w:val="000000"/>
                <w:sz w:val="20"/>
                <w:szCs w:val="20"/>
                <w:lang w:val="ka-GE"/>
              </w:rPr>
              <w:t xml:space="preserve"> </w:t>
            </w:r>
            <w:r w:rsidRPr="008B26AE">
              <w:rPr>
                <w:rFonts w:ascii="Sylfaen" w:hAnsi="Sylfaen" w:cs="Sylfaen"/>
                <w:color w:val="000000"/>
                <w:sz w:val="20"/>
                <w:szCs w:val="20"/>
              </w:rPr>
              <w:t>შეძლოს</w:t>
            </w:r>
          </w:p>
          <w:p w:rsidR="00404EE7" w:rsidRPr="00865744" w:rsidRDefault="00404EE7" w:rsidP="00051A8B">
            <w:pPr>
              <w:numPr>
                <w:ilvl w:val="0"/>
                <w:numId w:val="165"/>
              </w:numPr>
              <w:spacing w:after="0" w:line="240" w:lineRule="auto"/>
              <w:jc w:val="both"/>
              <w:rPr>
                <w:rFonts w:ascii="Sylfaen" w:hAnsi="Sylfaen" w:cs="Sylfaen"/>
                <w:sz w:val="20"/>
                <w:szCs w:val="20"/>
                <w:lang w:val="ka-GE"/>
              </w:rPr>
            </w:pPr>
            <w:r>
              <w:rPr>
                <w:rFonts w:ascii="Sylfaen" w:hAnsi="Sylfaen" w:cs="Sylfaen"/>
                <w:color w:val="000000"/>
                <w:sz w:val="20"/>
                <w:szCs w:val="20"/>
                <w:lang w:val="ka-GE"/>
              </w:rPr>
              <w:t xml:space="preserve">აგრეგატული </w:t>
            </w:r>
            <w:r>
              <w:rPr>
                <w:rFonts w:ascii="Sylfaen" w:hAnsi="Sylfaen" w:cs="Sylfaen"/>
                <w:sz w:val="20"/>
                <w:szCs w:val="20"/>
                <w:lang w:val="ka-GE"/>
              </w:rPr>
              <w:t xml:space="preserve">მდგომარეობის დაკავშირება ნივთიერების ატომურ-მოლეკულურ აგებულებასთან </w:t>
            </w:r>
            <w:r>
              <w:rPr>
                <w:rFonts w:ascii="Sylfaen" w:hAnsi="Sylfaen" w:cs="Sylfaen"/>
                <w:b/>
                <w:bCs/>
                <w:color w:val="000000"/>
                <w:sz w:val="20"/>
                <w:szCs w:val="20"/>
                <w:lang w:val="ka-GE"/>
              </w:rPr>
              <w:t>(</w:t>
            </w:r>
            <w:r>
              <w:rPr>
                <w:rFonts w:ascii="Sylfaen" w:hAnsi="Sylfaen" w:cs="Sylfaen"/>
                <w:b/>
                <w:bCs/>
                <w:sz w:val="20"/>
                <w:szCs w:val="20"/>
                <w:lang w:val="ka-GE"/>
              </w:rPr>
              <w:t>ფიზ.საბ.1, 2, 3);</w:t>
            </w:r>
          </w:p>
          <w:p w:rsidR="00404EE7" w:rsidRPr="00051A8B" w:rsidRDefault="00404EE7" w:rsidP="00051A8B">
            <w:pPr>
              <w:pStyle w:val="ListParagraph"/>
              <w:numPr>
                <w:ilvl w:val="0"/>
                <w:numId w:val="165"/>
              </w:numPr>
              <w:spacing w:after="0" w:line="240" w:lineRule="auto"/>
              <w:jc w:val="both"/>
              <w:rPr>
                <w:rFonts w:ascii="Sylfaen" w:hAnsi="Sylfaen" w:cs="Sylfaen"/>
                <w:sz w:val="20"/>
                <w:szCs w:val="20"/>
                <w:lang w:val="ka-GE"/>
              </w:rPr>
            </w:pPr>
            <w:r w:rsidRPr="00051A8B">
              <w:rPr>
                <w:rFonts w:ascii="Sylfaen" w:hAnsi="Sylfaen" w:cs="Sylfaen"/>
                <w:sz w:val="20"/>
                <w:szCs w:val="20"/>
                <w:lang w:val="ka-GE"/>
              </w:rPr>
              <w:t xml:space="preserve">სიმკვრივის განსაზღვრა ექსპერიმენტულად </w:t>
            </w:r>
            <w:r w:rsidRPr="00051A8B">
              <w:rPr>
                <w:rFonts w:ascii="Sylfaen" w:hAnsi="Sylfaen" w:cs="Sylfaen"/>
                <w:b/>
                <w:bCs/>
                <w:sz w:val="20"/>
                <w:szCs w:val="20"/>
                <w:lang w:val="ka-GE"/>
              </w:rPr>
              <w:t>(ფიზ.საბ.</w:t>
            </w:r>
            <w:r w:rsidRPr="00051A8B">
              <w:rPr>
                <w:rFonts w:ascii="Sylfaen" w:hAnsi="Sylfaen" w:cs="Sylfaen"/>
                <w:b/>
                <w:bCs/>
                <w:sz w:val="20"/>
                <w:szCs w:val="20"/>
              </w:rPr>
              <w:t xml:space="preserve"> </w:t>
            </w:r>
            <w:r w:rsidRPr="00051A8B">
              <w:rPr>
                <w:rFonts w:ascii="Sylfaen" w:hAnsi="Sylfaen" w:cs="Sylfaen"/>
                <w:b/>
                <w:bCs/>
                <w:sz w:val="20"/>
                <w:szCs w:val="20"/>
                <w:lang w:val="ka-GE"/>
              </w:rPr>
              <w:t>4, 5, 6, 7, 9);</w:t>
            </w:r>
          </w:p>
          <w:p w:rsidR="00404EE7" w:rsidRDefault="00404EE7" w:rsidP="00051A8B">
            <w:pPr>
              <w:numPr>
                <w:ilvl w:val="0"/>
                <w:numId w:val="165"/>
              </w:numPr>
              <w:spacing w:after="0" w:line="240" w:lineRule="auto"/>
              <w:jc w:val="both"/>
              <w:rPr>
                <w:rFonts w:ascii="Sylfaen" w:hAnsi="Sylfaen" w:cs="Sylfaen"/>
                <w:sz w:val="20"/>
                <w:szCs w:val="20"/>
                <w:lang w:val="ka-GE"/>
              </w:rPr>
            </w:pPr>
            <w:r>
              <w:rPr>
                <w:rFonts w:ascii="Sylfaen" w:hAnsi="Sylfaen" w:cs="Sylfaen"/>
                <w:sz w:val="20"/>
                <w:szCs w:val="20"/>
                <w:lang w:val="ka-GE"/>
              </w:rPr>
              <w:t xml:space="preserve">დიფუზიის მოვლენის სადემონსტრაციო მოდელის შექმნა და პრობლემაზე დაფუძნებული ამოცანების გადაჭრა </w:t>
            </w:r>
            <w:r>
              <w:rPr>
                <w:rFonts w:ascii="Sylfaen" w:hAnsi="Sylfaen" w:cs="Sylfaen"/>
                <w:b/>
                <w:bCs/>
                <w:sz w:val="20"/>
                <w:szCs w:val="20"/>
                <w:lang w:val="ka-GE"/>
              </w:rPr>
              <w:t>(ფიზ.საბ.4, 5, 6, 7,  8, 9);</w:t>
            </w:r>
          </w:p>
          <w:p w:rsidR="00404EE7" w:rsidRDefault="00404EE7" w:rsidP="00051A8B">
            <w:pPr>
              <w:numPr>
                <w:ilvl w:val="0"/>
                <w:numId w:val="165"/>
              </w:numPr>
              <w:spacing w:after="0" w:line="240" w:lineRule="auto"/>
              <w:rPr>
                <w:rFonts w:ascii="Sylfaen" w:hAnsi="Sylfaen" w:cs="Sylfaen"/>
                <w:sz w:val="20"/>
                <w:szCs w:val="20"/>
                <w:lang w:val="ka-GE"/>
              </w:rPr>
            </w:pPr>
            <w:r>
              <w:rPr>
                <w:rFonts w:ascii="Sylfaen" w:hAnsi="Sylfaen" w:cs="Sylfaen"/>
                <w:sz w:val="20"/>
                <w:szCs w:val="20"/>
                <w:lang w:val="ka-GE"/>
              </w:rPr>
              <w:t xml:space="preserve">დიფუზიის მოვლენის როლის შეფასება ბუნებასა და ყოფაცხოვრებაში </w:t>
            </w:r>
            <w:r>
              <w:rPr>
                <w:rFonts w:ascii="Sylfaen" w:hAnsi="Sylfaen" w:cs="Sylfaen"/>
                <w:b/>
                <w:bCs/>
                <w:sz w:val="20"/>
                <w:szCs w:val="20"/>
                <w:lang w:val="ka-GE"/>
              </w:rPr>
              <w:t>(ფიზ.საბ.1, 2, 3, 10, 11);</w:t>
            </w:r>
          </w:p>
          <w:p w:rsidR="00404EE7" w:rsidRPr="008B26AE" w:rsidRDefault="00404EE7" w:rsidP="00051A8B">
            <w:pPr>
              <w:numPr>
                <w:ilvl w:val="0"/>
                <w:numId w:val="165"/>
              </w:numPr>
              <w:spacing w:after="0" w:line="240" w:lineRule="auto"/>
              <w:jc w:val="both"/>
              <w:rPr>
                <w:rFonts w:ascii="Sylfaen" w:hAnsi="Sylfaen" w:cs="Sylfaen"/>
                <w:sz w:val="20"/>
                <w:szCs w:val="20"/>
                <w:lang w:val="ka-GE"/>
              </w:rPr>
            </w:pPr>
            <w:r w:rsidRPr="00770EDB">
              <w:rPr>
                <w:rFonts w:ascii="Sylfaen" w:hAnsi="Sylfaen" w:cs="Sylfaen"/>
                <w:sz w:val="20"/>
                <w:szCs w:val="20"/>
                <w:lang w:val="ka-GE"/>
              </w:rPr>
              <w:t xml:space="preserve">ნივთიერებების ფიზიკური მახასიათებლების ცოდნის </w:t>
            </w:r>
            <w:r w:rsidRPr="00A95188">
              <w:rPr>
                <w:rFonts w:ascii="Sylfaen" w:hAnsi="Sylfaen" w:cs="Sylfaen"/>
                <w:color w:val="000000"/>
                <w:sz w:val="20"/>
                <w:szCs w:val="20"/>
                <w:lang w:val="ka-GE"/>
              </w:rPr>
              <w:t xml:space="preserve">დაკავშირება </w:t>
            </w:r>
            <w:r w:rsidRPr="00770EDB">
              <w:rPr>
                <w:rFonts w:ascii="Sylfaen" w:hAnsi="Sylfaen" w:cs="Sylfaen"/>
                <w:sz w:val="20"/>
                <w:szCs w:val="20"/>
                <w:lang w:val="ka-GE"/>
              </w:rPr>
              <w:t xml:space="preserve">სხვადასხვა პროფესიასთან/საქმიანობის სფეროსთან </w:t>
            </w:r>
            <w:r w:rsidRPr="00770EDB">
              <w:rPr>
                <w:rFonts w:ascii="Sylfaen" w:hAnsi="Sylfaen" w:cs="Sylfaen"/>
                <w:b/>
                <w:bCs/>
                <w:sz w:val="20"/>
                <w:szCs w:val="20"/>
                <w:lang w:val="ka-GE"/>
              </w:rPr>
              <w:t>(ფიზ.საბ.1, 2, 3, 10, 11, 12).</w:t>
            </w:r>
          </w:p>
        </w:tc>
      </w:tr>
      <w:tr w:rsidR="00404EE7" w:rsidRPr="008B26AE">
        <w:trPr>
          <w:trHeight w:val="3304"/>
        </w:trPr>
        <w:tc>
          <w:tcPr>
            <w:tcW w:w="10349" w:type="dxa"/>
          </w:tcPr>
          <w:p w:rsidR="00404EE7" w:rsidRPr="008B26AE" w:rsidRDefault="00404EE7" w:rsidP="00EC2023">
            <w:pPr>
              <w:jc w:val="both"/>
              <w:rPr>
                <w:rFonts w:ascii="Sylfaen" w:hAnsi="Sylfaen" w:cs="Sylfaen"/>
                <w:sz w:val="20"/>
                <w:szCs w:val="20"/>
                <w:lang w:val="ka-GE"/>
              </w:rPr>
            </w:pPr>
            <w:r w:rsidRPr="008B26AE">
              <w:rPr>
                <w:rFonts w:ascii="Sylfaen" w:hAnsi="Sylfaen" w:cs="Sylfaen"/>
                <w:b/>
                <w:bCs/>
                <w:sz w:val="20"/>
                <w:szCs w:val="20"/>
                <w:lang w:val="ka-GE"/>
              </w:rPr>
              <w:t>მკვიდრი წარმოდგენები</w:t>
            </w:r>
          </w:p>
          <w:p w:rsidR="00404EE7" w:rsidRPr="008B26AE" w:rsidRDefault="00404EE7" w:rsidP="00954158">
            <w:pPr>
              <w:numPr>
                <w:ilvl w:val="0"/>
                <w:numId w:val="176"/>
              </w:numPr>
              <w:spacing w:after="0" w:line="259" w:lineRule="auto"/>
              <w:ind w:right="225"/>
              <w:rPr>
                <w:rFonts w:ascii="Sylfaen" w:hAnsi="Sylfaen" w:cs="Sylfaen"/>
                <w:sz w:val="20"/>
                <w:szCs w:val="20"/>
                <w:lang w:val="ka-GE"/>
              </w:rPr>
            </w:pPr>
            <w:r w:rsidRPr="008B26AE">
              <w:rPr>
                <w:rFonts w:ascii="Sylfaen" w:hAnsi="Sylfaen" w:cs="Sylfaen"/>
                <w:sz w:val="20"/>
                <w:szCs w:val="20"/>
                <w:lang w:val="ka-GE"/>
              </w:rPr>
              <w:t>ნივთიერება მატერიის ერთ-ერთი სახეა;</w:t>
            </w:r>
          </w:p>
          <w:p w:rsidR="00404EE7" w:rsidRPr="008B26AE" w:rsidRDefault="00404EE7" w:rsidP="00954158">
            <w:pPr>
              <w:numPr>
                <w:ilvl w:val="0"/>
                <w:numId w:val="176"/>
              </w:numPr>
              <w:spacing w:after="0" w:line="259" w:lineRule="auto"/>
              <w:ind w:right="225"/>
              <w:rPr>
                <w:rFonts w:ascii="Sylfaen" w:hAnsi="Sylfaen" w:cs="Sylfaen"/>
                <w:sz w:val="20"/>
                <w:szCs w:val="20"/>
                <w:lang w:val="ka-GE"/>
              </w:rPr>
            </w:pPr>
            <w:r w:rsidRPr="008B26AE">
              <w:rPr>
                <w:rFonts w:ascii="Sylfaen" w:hAnsi="Sylfaen" w:cs="Sylfaen"/>
                <w:sz w:val="20"/>
                <w:szCs w:val="20"/>
                <w:lang w:val="ka-GE"/>
              </w:rPr>
              <w:t>ნივთიერება შედგება ატომებისა და მოლეკულებისგან;</w:t>
            </w:r>
          </w:p>
          <w:p w:rsidR="00404EE7" w:rsidRPr="008B26AE" w:rsidRDefault="00404EE7" w:rsidP="00954158">
            <w:pPr>
              <w:numPr>
                <w:ilvl w:val="0"/>
                <w:numId w:val="176"/>
              </w:numPr>
              <w:spacing w:after="0" w:line="240" w:lineRule="auto"/>
              <w:ind w:right="220"/>
              <w:textAlignment w:val="baseline"/>
              <w:rPr>
                <w:rFonts w:ascii="Sylfaen" w:hAnsi="Sylfaen" w:cs="Sylfaen"/>
                <w:sz w:val="20"/>
                <w:szCs w:val="20"/>
              </w:rPr>
            </w:pPr>
            <w:r w:rsidRPr="008B26AE">
              <w:rPr>
                <w:rFonts w:ascii="Sylfaen" w:hAnsi="Sylfaen" w:cs="Sylfaen"/>
                <w:sz w:val="20"/>
                <w:szCs w:val="20"/>
              </w:rPr>
              <w:t>ატომები და მოლეკულები განუწყვეტლივ მოძრაობენ</w:t>
            </w:r>
            <w:r>
              <w:rPr>
                <w:rFonts w:ascii="Sylfaen" w:hAnsi="Sylfaen" w:cs="Sylfaen"/>
                <w:sz w:val="20"/>
                <w:szCs w:val="20"/>
                <w:lang w:val="ka-GE"/>
              </w:rPr>
              <w:t>;</w:t>
            </w:r>
            <w:r w:rsidRPr="008B26AE">
              <w:rPr>
                <w:rFonts w:ascii="Sylfaen" w:hAnsi="Sylfaen" w:cs="Sylfaen"/>
                <w:sz w:val="20"/>
                <w:szCs w:val="20"/>
              </w:rPr>
              <w:t xml:space="preserve"> </w:t>
            </w:r>
          </w:p>
          <w:p w:rsidR="00404EE7" w:rsidRPr="008B26AE" w:rsidRDefault="00404EE7" w:rsidP="00954158">
            <w:pPr>
              <w:numPr>
                <w:ilvl w:val="0"/>
                <w:numId w:val="176"/>
              </w:numPr>
              <w:spacing w:after="0" w:line="240" w:lineRule="auto"/>
              <w:ind w:right="220"/>
              <w:textAlignment w:val="baseline"/>
              <w:rPr>
                <w:rFonts w:ascii="Sylfaen" w:hAnsi="Sylfaen" w:cs="Sylfaen"/>
                <w:sz w:val="20"/>
                <w:szCs w:val="20"/>
              </w:rPr>
            </w:pPr>
            <w:r w:rsidRPr="008B26AE">
              <w:rPr>
                <w:rFonts w:ascii="Sylfaen" w:hAnsi="Sylfaen" w:cs="Sylfaen"/>
                <w:color w:val="000000"/>
                <w:sz w:val="20"/>
                <w:szCs w:val="20"/>
                <w:lang w:val="ka-GE"/>
              </w:rPr>
              <w:t>სხეულის მასას ამ სხეულში ნივთიერების რაოდენობა განსაზღვრავს;</w:t>
            </w:r>
          </w:p>
          <w:p w:rsidR="00404EE7" w:rsidRPr="008B26AE" w:rsidRDefault="00404EE7" w:rsidP="00954158">
            <w:pPr>
              <w:numPr>
                <w:ilvl w:val="0"/>
                <w:numId w:val="176"/>
              </w:numPr>
              <w:spacing w:after="0" w:line="259" w:lineRule="auto"/>
              <w:ind w:right="225"/>
              <w:rPr>
                <w:rFonts w:ascii="Sylfaen" w:hAnsi="Sylfaen" w:cs="Sylfaen"/>
                <w:sz w:val="20"/>
                <w:szCs w:val="20"/>
                <w:lang w:val="ka-GE"/>
              </w:rPr>
            </w:pPr>
            <w:r w:rsidRPr="008B26AE">
              <w:rPr>
                <w:rFonts w:ascii="Sylfaen" w:hAnsi="Sylfaen" w:cs="Sylfaen"/>
                <w:sz w:val="20"/>
                <w:szCs w:val="20"/>
                <w:lang w:val="ka-GE"/>
              </w:rPr>
              <w:t>ნივთიერების სიმკვრივე დამოკიდებულია მის მასასა და მოცულობაზე</w:t>
            </w:r>
            <w:r>
              <w:rPr>
                <w:rFonts w:ascii="Sylfaen" w:hAnsi="Sylfaen" w:cs="Sylfaen"/>
                <w:sz w:val="20"/>
                <w:szCs w:val="20"/>
                <w:lang w:val="ka-GE"/>
              </w:rPr>
              <w:t>;</w:t>
            </w:r>
          </w:p>
          <w:p w:rsidR="00404EE7" w:rsidRPr="008B26AE" w:rsidRDefault="00404EE7" w:rsidP="00954158">
            <w:pPr>
              <w:numPr>
                <w:ilvl w:val="0"/>
                <w:numId w:val="176"/>
              </w:numPr>
              <w:spacing w:after="0" w:line="259" w:lineRule="auto"/>
              <w:ind w:right="225"/>
              <w:rPr>
                <w:rFonts w:ascii="Sylfaen" w:hAnsi="Sylfaen" w:cs="Sylfaen"/>
                <w:sz w:val="20"/>
                <w:szCs w:val="20"/>
                <w:lang w:val="ka-GE"/>
              </w:rPr>
            </w:pPr>
            <w:r w:rsidRPr="008B26AE">
              <w:rPr>
                <w:rFonts w:ascii="Sylfaen" w:hAnsi="Sylfaen" w:cs="Sylfaen"/>
                <w:sz w:val="20"/>
                <w:szCs w:val="20"/>
                <w:lang w:val="ka-GE"/>
              </w:rPr>
              <w:t>დიფუზია ნივთიერების სამივე აგრეგატულ მდგომარეობაში მიმდინარეობს;</w:t>
            </w:r>
          </w:p>
          <w:p w:rsidR="00404EE7" w:rsidRPr="008B26AE" w:rsidRDefault="00404EE7" w:rsidP="00954158">
            <w:pPr>
              <w:numPr>
                <w:ilvl w:val="0"/>
                <w:numId w:val="176"/>
              </w:numPr>
              <w:spacing w:after="0" w:line="259" w:lineRule="auto"/>
              <w:ind w:right="225"/>
              <w:rPr>
                <w:rFonts w:ascii="Sylfaen" w:hAnsi="Sylfaen" w:cs="Sylfaen"/>
                <w:sz w:val="20"/>
                <w:szCs w:val="20"/>
                <w:lang w:val="ka-GE"/>
              </w:rPr>
            </w:pPr>
            <w:r w:rsidRPr="008B26AE">
              <w:rPr>
                <w:rFonts w:ascii="Sylfaen" w:hAnsi="Sylfaen" w:cs="Sylfaen"/>
                <w:color w:val="000000"/>
                <w:sz w:val="20"/>
                <w:szCs w:val="20"/>
              </w:rPr>
              <w:t>ტემპერატურის ცვლილება ცვლის დიფუზიის სიჩქარეს;</w:t>
            </w:r>
          </w:p>
          <w:p w:rsidR="00404EE7" w:rsidRPr="008B26AE" w:rsidRDefault="00404EE7" w:rsidP="00954158">
            <w:pPr>
              <w:numPr>
                <w:ilvl w:val="0"/>
                <w:numId w:val="176"/>
              </w:numPr>
              <w:spacing w:after="0" w:line="240" w:lineRule="auto"/>
              <w:textAlignment w:val="baseline"/>
              <w:rPr>
                <w:rFonts w:ascii="Sylfaen" w:hAnsi="Sylfaen" w:cs="Sylfaen"/>
                <w:sz w:val="20"/>
                <w:szCs w:val="20"/>
              </w:rPr>
            </w:pPr>
            <w:r w:rsidRPr="008B26AE">
              <w:rPr>
                <w:rFonts w:ascii="Sylfaen" w:hAnsi="Sylfaen" w:cs="Sylfaen"/>
                <w:sz w:val="20"/>
                <w:szCs w:val="20"/>
                <w:lang w:val="ka-GE"/>
              </w:rPr>
              <w:t>მყარი სხეული ინარჩუნებს ფორმასაც და მოცულობასაც;</w:t>
            </w:r>
          </w:p>
          <w:p w:rsidR="00404EE7" w:rsidRPr="008B26AE" w:rsidRDefault="00404EE7" w:rsidP="00954158">
            <w:pPr>
              <w:numPr>
                <w:ilvl w:val="0"/>
                <w:numId w:val="176"/>
              </w:numPr>
              <w:spacing w:after="0" w:line="240" w:lineRule="auto"/>
              <w:textAlignment w:val="baseline"/>
              <w:rPr>
                <w:rFonts w:ascii="Sylfaen" w:hAnsi="Sylfaen" w:cs="Sylfaen"/>
                <w:sz w:val="20"/>
                <w:szCs w:val="20"/>
              </w:rPr>
            </w:pPr>
            <w:r w:rsidRPr="008B26AE">
              <w:rPr>
                <w:rFonts w:ascii="Sylfaen" w:hAnsi="Sylfaen" w:cs="Sylfaen"/>
                <w:color w:val="000000"/>
                <w:sz w:val="20"/>
                <w:szCs w:val="20"/>
              </w:rPr>
              <w:t>სითხე ინარჩუნებს მოცულობას, მაგრამ ვერ</w:t>
            </w:r>
            <w:r w:rsidRPr="008B26AE">
              <w:rPr>
                <w:rFonts w:ascii="Sylfaen" w:hAnsi="Sylfaen" w:cs="Sylfaen"/>
                <w:color w:val="000000"/>
                <w:sz w:val="20"/>
                <w:szCs w:val="20"/>
                <w:lang w:val="ka-GE"/>
              </w:rPr>
              <w:t xml:space="preserve"> </w:t>
            </w:r>
            <w:r w:rsidRPr="008B26AE">
              <w:rPr>
                <w:rFonts w:ascii="Sylfaen" w:hAnsi="Sylfaen" w:cs="Sylfaen"/>
                <w:color w:val="000000"/>
                <w:sz w:val="20"/>
                <w:szCs w:val="20"/>
              </w:rPr>
              <w:t>ინარჩუნებს ფორმას;</w:t>
            </w:r>
          </w:p>
          <w:p w:rsidR="00404EE7" w:rsidRPr="008B26AE" w:rsidRDefault="00404EE7" w:rsidP="00954158">
            <w:pPr>
              <w:numPr>
                <w:ilvl w:val="0"/>
                <w:numId w:val="176"/>
              </w:numPr>
              <w:spacing w:after="0" w:line="240" w:lineRule="auto"/>
              <w:ind w:right="225"/>
              <w:rPr>
                <w:rFonts w:ascii="Sylfaen" w:hAnsi="Sylfaen" w:cs="Sylfaen"/>
                <w:sz w:val="20"/>
                <w:szCs w:val="20"/>
                <w:lang w:val="ka-GE"/>
              </w:rPr>
            </w:pPr>
            <w:r w:rsidRPr="008B26AE">
              <w:rPr>
                <w:rFonts w:ascii="Sylfaen" w:hAnsi="Sylfaen" w:cs="Sylfaen"/>
                <w:color w:val="000000"/>
                <w:sz w:val="20"/>
                <w:szCs w:val="20"/>
              </w:rPr>
              <w:t>აირი ვერ ინარჩუნებს ვერც ფორმას და ვერც</w:t>
            </w:r>
            <w:r w:rsidRPr="008B26AE">
              <w:rPr>
                <w:rFonts w:ascii="Sylfaen" w:hAnsi="Sylfaen" w:cs="Sylfaen"/>
                <w:color w:val="000000"/>
                <w:sz w:val="20"/>
                <w:szCs w:val="20"/>
                <w:lang w:val="ka-GE"/>
              </w:rPr>
              <w:t xml:space="preserve"> </w:t>
            </w:r>
            <w:r w:rsidRPr="008B26AE">
              <w:rPr>
                <w:rFonts w:ascii="Sylfaen" w:hAnsi="Sylfaen" w:cs="Sylfaen"/>
                <w:color w:val="000000"/>
                <w:sz w:val="20"/>
                <w:szCs w:val="20"/>
              </w:rPr>
              <w:t>მოცულობას</w:t>
            </w:r>
            <w:r w:rsidRPr="008B26AE">
              <w:rPr>
                <w:rFonts w:ascii="Sylfaen" w:hAnsi="Sylfaen" w:cs="Sylfaen"/>
                <w:color w:val="000000"/>
                <w:sz w:val="20"/>
                <w:szCs w:val="20"/>
                <w:lang w:val="ka-GE"/>
              </w:rPr>
              <w:t>.</w:t>
            </w:r>
          </w:p>
        </w:tc>
      </w:tr>
      <w:tr w:rsidR="00404EE7" w:rsidRPr="008B26AE">
        <w:trPr>
          <w:trHeight w:val="321"/>
        </w:trPr>
        <w:tc>
          <w:tcPr>
            <w:tcW w:w="10349" w:type="dxa"/>
          </w:tcPr>
          <w:p w:rsidR="00404EE7" w:rsidRPr="008B26AE" w:rsidRDefault="00404EE7" w:rsidP="00EC2023">
            <w:pPr>
              <w:jc w:val="both"/>
              <w:rPr>
                <w:rFonts w:ascii="Sylfaen" w:hAnsi="Sylfaen" w:cs="Sylfaen"/>
                <w:sz w:val="20"/>
                <w:szCs w:val="20"/>
                <w:lang w:val="ka-GE"/>
              </w:rPr>
            </w:pPr>
            <w:r w:rsidRPr="008B26AE">
              <w:rPr>
                <w:rFonts w:ascii="Sylfaen" w:hAnsi="Sylfaen" w:cs="Sylfaen"/>
                <w:b/>
                <w:bCs/>
                <w:sz w:val="20"/>
                <w:szCs w:val="20"/>
                <w:lang w:val="ka-GE"/>
              </w:rPr>
              <w:t>დაზუსტება -</w:t>
            </w:r>
            <w:r w:rsidRPr="008B26AE">
              <w:rPr>
                <w:rFonts w:ascii="Sylfaen" w:hAnsi="Sylfaen" w:cs="Sylfaen"/>
                <w:sz w:val="20"/>
                <w:szCs w:val="20"/>
                <w:lang w:val="ka-GE"/>
              </w:rPr>
              <w:t xml:space="preserve"> ამ ეტაპზე არ ისწავლება ბროუნის მოძრაობა.</w:t>
            </w:r>
          </w:p>
        </w:tc>
      </w:tr>
    </w:tbl>
    <w:p w:rsidR="00404EE7" w:rsidRPr="004166B3" w:rsidRDefault="00404EE7" w:rsidP="00954158">
      <w:pPr>
        <w:rPr>
          <w:rFonts w:ascii="Sylfaen" w:hAnsi="Sylfaen" w:cs="Sylfaen"/>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9"/>
      </w:tblGrid>
      <w:tr w:rsidR="00404EE7" w:rsidRPr="008B26AE">
        <w:trPr>
          <w:trHeight w:val="1622"/>
        </w:trPr>
        <w:tc>
          <w:tcPr>
            <w:tcW w:w="10349" w:type="dxa"/>
            <w:shd w:val="clear" w:color="auto" w:fill="E7E6E6"/>
          </w:tcPr>
          <w:p w:rsidR="00404EE7" w:rsidRPr="00A95188" w:rsidRDefault="00404EE7" w:rsidP="00A95188">
            <w:pPr>
              <w:textAlignment w:val="baseline"/>
              <w:rPr>
                <w:rFonts w:ascii="Sylfaen" w:hAnsi="Sylfaen" w:cs="Sylfaen"/>
                <w:b/>
                <w:bCs/>
                <w:sz w:val="20"/>
                <w:szCs w:val="20"/>
                <w:lang w:val="ka-GE"/>
              </w:rPr>
            </w:pPr>
            <w:r w:rsidRPr="00A95188">
              <w:rPr>
                <w:rFonts w:ascii="Sylfaen" w:hAnsi="Sylfaen" w:cs="Sylfaen"/>
                <w:b/>
                <w:bCs/>
                <w:sz w:val="20"/>
                <w:szCs w:val="20"/>
                <w:lang w:val="ka-GE"/>
              </w:rPr>
              <w:t xml:space="preserve">თემა: თანაბარი მოძრაობა                                                                                </w:t>
            </w:r>
            <w:r w:rsidRPr="00A95188">
              <w:rPr>
                <w:rFonts w:ascii="Sylfaen" w:hAnsi="Sylfaen" w:cs="Sylfaen"/>
                <w:sz w:val="20"/>
                <w:szCs w:val="20"/>
                <w:lang w:val="ka-GE"/>
              </w:rPr>
              <w:t>საათების სავარაუდო რაოდენობა: 14 (+5)</w:t>
            </w:r>
          </w:p>
          <w:p w:rsidR="00404EE7" w:rsidRPr="00A95188" w:rsidRDefault="00404EE7" w:rsidP="00A95188">
            <w:pPr>
              <w:spacing w:after="0"/>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numPr>
                <w:ilvl w:val="0"/>
                <w:numId w:val="205"/>
              </w:numPr>
              <w:spacing w:after="0" w:line="240" w:lineRule="auto"/>
              <w:ind w:left="228" w:hanging="275"/>
              <w:rPr>
                <w:rFonts w:ascii="Sylfaen" w:hAnsi="Sylfaen" w:cs="Sylfaen"/>
                <w:color w:val="000000"/>
                <w:sz w:val="20"/>
                <w:szCs w:val="20"/>
                <w:lang w:val="ka-GE"/>
              </w:rPr>
            </w:pPr>
            <w:r w:rsidRPr="00A95188">
              <w:rPr>
                <w:rFonts w:ascii="Sylfaen" w:hAnsi="Sylfaen" w:cs="Sylfaen"/>
                <w:color w:val="000000"/>
                <w:sz w:val="20"/>
                <w:szCs w:val="20"/>
                <w:lang w:val="ka-GE"/>
              </w:rPr>
              <w:t>სხეულთა მოძრაობა;</w:t>
            </w:r>
          </w:p>
          <w:p w:rsidR="00404EE7" w:rsidRPr="00A95188" w:rsidRDefault="00404EE7" w:rsidP="00E279B1">
            <w:pPr>
              <w:numPr>
                <w:ilvl w:val="0"/>
                <w:numId w:val="205"/>
              </w:numPr>
              <w:spacing w:after="0" w:line="240" w:lineRule="auto"/>
              <w:ind w:left="228" w:hanging="275"/>
              <w:rPr>
                <w:rFonts w:ascii="Sylfaen" w:hAnsi="Sylfaen" w:cs="Sylfaen"/>
                <w:color w:val="000000"/>
                <w:sz w:val="20"/>
                <w:szCs w:val="20"/>
                <w:lang w:val="ka-GE"/>
              </w:rPr>
            </w:pPr>
            <w:r w:rsidRPr="00A95188">
              <w:rPr>
                <w:rFonts w:ascii="Sylfaen" w:hAnsi="Sylfaen" w:cs="Sylfaen"/>
                <w:color w:val="000000"/>
                <w:sz w:val="20"/>
                <w:szCs w:val="20"/>
                <w:lang w:val="ka-GE"/>
              </w:rPr>
              <w:t>ათვლის სისტემა;</w:t>
            </w:r>
          </w:p>
          <w:p w:rsidR="00404EE7" w:rsidRPr="00A95188" w:rsidRDefault="00404EE7" w:rsidP="00E279B1">
            <w:pPr>
              <w:numPr>
                <w:ilvl w:val="0"/>
                <w:numId w:val="205"/>
              </w:numPr>
              <w:spacing w:after="0" w:line="240" w:lineRule="auto"/>
              <w:ind w:left="228" w:hanging="275"/>
              <w:rPr>
                <w:rFonts w:ascii="Sylfaen" w:hAnsi="Sylfaen" w:cs="Sylfaen"/>
                <w:color w:val="000000"/>
                <w:sz w:val="20"/>
                <w:szCs w:val="20"/>
                <w:lang w:val="ka-GE"/>
              </w:rPr>
            </w:pPr>
            <w:r w:rsidRPr="00A95188">
              <w:rPr>
                <w:rFonts w:ascii="Sylfaen" w:hAnsi="Sylfaen" w:cs="Sylfaen"/>
                <w:color w:val="000000"/>
                <w:sz w:val="20"/>
                <w:szCs w:val="20"/>
                <w:lang w:val="ka-GE"/>
              </w:rPr>
              <w:t>თანაბარი მოძრაობის სიჩქარე.</w:t>
            </w:r>
          </w:p>
        </w:tc>
      </w:tr>
      <w:tr w:rsidR="00404EE7" w:rsidRPr="008B26AE">
        <w:trPr>
          <w:trHeight w:val="2045"/>
        </w:trPr>
        <w:tc>
          <w:tcPr>
            <w:tcW w:w="10349"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textAlignment w:val="baseline"/>
              <w:rPr>
                <w:rFonts w:ascii="Sylfaen" w:hAnsi="Sylfaen" w:cs="Sylfaen"/>
                <w:b/>
                <w:bCs/>
                <w:sz w:val="20"/>
                <w:szCs w:val="20"/>
                <w:lang w:val="ka-GE"/>
              </w:rPr>
            </w:pPr>
          </w:p>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ენერგიის მუდმივობა, ენერგიის გარდაქმნა</w:t>
            </w:r>
            <w:r w:rsidRPr="00A95188">
              <w:rPr>
                <w:rFonts w:ascii="Sylfaen" w:hAnsi="Sylfaen" w:cs="Sylfaen"/>
                <w:sz w:val="20"/>
                <w:szCs w:val="20"/>
              </w:rPr>
              <w:t>)</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8B26AE">
        <w:trPr>
          <w:trHeight w:val="1129"/>
        </w:trPr>
        <w:tc>
          <w:tcPr>
            <w:tcW w:w="10349" w:type="dxa"/>
          </w:tcPr>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numPr>
                <w:ilvl w:val="0"/>
                <w:numId w:val="177"/>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არის მნიშვნელოვანი სხეულის მოძრაობის დახასიათება?</w:t>
            </w:r>
          </w:p>
          <w:p w:rsidR="00404EE7" w:rsidRPr="00A95188" w:rsidRDefault="00404EE7" w:rsidP="00A95188">
            <w:pPr>
              <w:numPr>
                <w:ilvl w:val="0"/>
                <w:numId w:val="177"/>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გახდა აუცილებელი ათვლის სისტემის შემოღება?</w:t>
            </w:r>
          </w:p>
          <w:p w:rsidR="00404EE7" w:rsidRPr="00A95188" w:rsidRDefault="00404EE7" w:rsidP="00A95188">
            <w:pPr>
              <w:numPr>
                <w:ilvl w:val="0"/>
                <w:numId w:val="177"/>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 გამოყენება აქვს სიჩქარის ცნებას ყოველდღიურ ცხოვრებაში?</w:t>
            </w:r>
          </w:p>
        </w:tc>
      </w:tr>
      <w:tr w:rsidR="00404EE7" w:rsidRPr="008B26AE">
        <w:trPr>
          <w:trHeight w:val="1351"/>
        </w:trPr>
        <w:tc>
          <w:tcPr>
            <w:tcW w:w="10349"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8B26AE">
        <w:trPr>
          <w:trHeight w:val="2731"/>
        </w:trPr>
        <w:tc>
          <w:tcPr>
            <w:tcW w:w="10349" w:type="dxa"/>
          </w:tcPr>
          <w:p w:rsidR="00404EE7" w:rsidRPr="00A95188" w:rsidRDefault="00404EE7" w:rsidP="00A95188">
            <w:pPr>
              <w:ind w:right="225"/>
              <w:rPr>
                <w:rFonts w:ascii="Sylfaen" w:hAnsi="Sylfaen" w:cs="Sylfaen"/>
                <w:color w:val="000000"/>
                <w:sz w:val="20"/>
                <w:szCs w:val="20"/>
                <w:lang w:val="ka-GE"/>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 xml:space="preserve">ინდიკატორები -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p>
          <w:p w:rsidR="00404EE7" w:rsidRPr="00A95188" w:rsidRDefault="00404EE7" w:rsidP="00A95188">
            <w:pPr>
              <w:numPr>
                <w:ilvl w:val="0"/>
                <w:numId w:val="168"/>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სხეულის მოძრაობის დამახასიათებელ პარამეტრებზე (ტრაექტორია, გავლილი გზა, ათვლის სხეული, ნივთიერი წერტილი, გადაადგილება, სიჩქარე, საშუალო სიჩქარე, ინერცია,) მსჯელობა </w:t>
            </w:r>
            <w:r w:rsidRPr="00A95188">
              <w:rPr>
                <w:rFonts w:ascii="Sylfaen" w:hAnsi="Sylfaen" w:cs="Sylfaen"/>
                <w:b/>
                <w:bCs/>
                <w:sz w:val="20"/>
                <w:szCs w:val="20"/>
                <w:lang w:val="ka-GE"/>
              </w:rPr>
              <w:t>(ფიზ.საბ.1,2, 3, 6);</w:t>
            </w:r>
          </w:p>
          <w:p w:rsidR="00404EE7" w:rsidRPr="00A95188" w:rsidRDefault="00404EE7" w:rsidP="00A95188">
            <w:pPr>
              <w:numPr>
                <w:ilvl w:val="0"/>
                <w:numId w:val="168"/>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ათვლის სისტემისა და ათვლის სხეულის მნიშვნელობაზე, მოძრაობის ფარდობითობაზე  არგუმენტირებული მსჯელობა </w:t>
            </w:r>
            <w:r w:rsidRPr="00A95188">
              <w:rPr>
                <w:rFonts w:ascii="Sylfaen" w:hAnsi="Sylfaen" w:cs="Sylfaen"/>
                <w:b/>
                <w:bCs/>
                <w:sz w:val="20"/>
                <w:szCs w:val="20"/>
                <w:lang w:val="ka-GE"/>
              </w:rPr>
              <w:t>(ფიზ.საბ.</w:t>
            </w:r>
            <w:r w:rsidRPr="00A95188">
              <w:rPr>
                <w:rFonts w:ascii="Sylfaen" w:hAnsi="Sylfaen" w:cs="Sylfaen"/>
                <w:b/>
                <w:bCs/>
                <w:sz w:val="20"/>
                <w:szCs w:val="20"/>
              </w:rPr>
              <w:t>6, 7</w:t>
            </w:r>
            <w:r w:rsidRPr="00A95188">
              <w:rPr>
                <w:rFonts w:ascii="Sylfaen" w:hAnsi="Sylfaen" w:cs="Sylfaen"/>
                <w:b/>
                <w:bCs/>
                <w:sz w:val="20"/>
                <w:szCs w:val="20"/>
                <w:lang w:val="ka-GE"/>
              </w:rPr>
              <w:t>);</w:t>
            </w:r>
          </w:p>
          <w:p w:rsidR="00404EE7" w:rsidRPr="00A95188" w:rsidRDefault="00404EE7" w:rsidP="00A95188">
            <w:pPr>
              <w:numPr>
                <w:ilvl w:val="0"/>
                <w:numId w:val="168"/>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ვექტორული და სკალარული სიდიდეების დახასიათება </w:t>
            </w:r>
            <w:r w:rsidRPr="00A95188">
              <w:rPr>
                <w:rFonts w:ascii="Sylfaen" w:hAnsi="Sylfaen" w:cs="Sylfaen"/>
                <w:b/>
                <w:bCs/>
                <w:sz w:val="20"/>
                <w:szCs w:val="20"/>
                <w:lang w:val="ka-GE"/>
              </w:rPr>
              <w:t>(ფიზ.საბ.6, 7);</w:t>
            </w:r>
          </w:p>
          <w:p w:rsidR="00404EE7" w:rsidRPr="00A95188" w:rsidRDefault="00404EE7" w:rsidP="00A95188">
            <w:pPr>
              <w:numPr>
                <w:ilvl w:val="0"/>
                <w:numId w:val="168"/>
              </w:numPr>
              <w:spacing w:after="0" w:line="240" w:lineRule="auto"/>
              <w:jc w:val="both"/>
              <w:rPr>
                <w:rFonts w:ascii="Sylfaen" w:hAnsi="Sylfaen" w:cs="Sylfaen"/>
                <w:sz w:val="20"/>
                <w:szCs w:val="20"/>
                <w:lang w:val="ka-GE"/>
              </w:rPr>
            </w:pPr>
            <w:r w:rsidRPr="00A95188">
              <w:rPr>
                <w:rFonts w:ascii="Sylfaen" w:hAnsi="Sylfaen" w:cs="Sylfaen"/>
                <w:color w:val="000000"/>
                <w:sz w:val="20"/>
                <w:szCs w:val="20"/>
                <w:lang w:val="ka-GE"/>
              </w:rPr>
              <w:t xml:space="preserve">წრფივი თანაბარი </w:t>
            </w:r>
            <w:r w:rsidRPr="00A95188">
              <w:rPr>
                <w:rFonts w:ascii="Sylfaen" w:hAnsi="Sylfaen" w:cs="Sylfaen"/>
                <w:sz w:val="20"/>
                <w:szCs w:val="20"/>
                <w:lang w:val="ka-GE"/>
              </w:rPr>
              <w:t xml:space="preserve">მოძრაობის შესწავლა მოდელის საშუალებით; პრობლემაზე დაფუძნებული ამოცანების გადაჭრა </w:t>
            </w:r>
            <w:r w:rsidRPr="00A95188">
              <w:rPr>
                <w:rFonts w:ascii="Sylfaen" w:hAnsi="Sylfaen" w:cs="Sylfaen"/>
                <w:b/>
                <w:bCs/>
                <w:sz w:val="20"/>
                <w:szCs w:val="20"/>
                <w:lang w:val="ka-GE"/>
              </w:rPr>
              <w:t>(ფიზ.საბ.4, 5, 6, 7, 8, 9);</w:t>
            </w:r>
          </w:p>
          <w:p w:rsidR="00404EE7" w:rsidRPr="00A95188" w:rsidRDefault="00404EE7" w:rsidP="00A95188">
            <w:pPr>
              <w:numPr>
                <w:ilvl w:val="0"/>
                <w:numId w:val="168"/>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სხეულთა სიჩქარის როლის შეფასება ბუნებასა და ყოფაცხოვრებაში </w:t>
            </w:r>
            <w:r w:rsidRPr="00A95188">
              <w:rPr>
                <w:rFonts w:ascii="Sylfaen" w:hAnsi="Sylfaen" w:cs="Sylfaen"/>
                <w:b/>
                <w:bCs/>
                <w:sz w:val="20"/>
                <w:szCs w:val="20"/>
                <w:lang w:val="ka-GE"/>
              </w:rPr>
              <w:t>(ფიზ.საბ. 10, 11);</w:t>
            </w:r>
          </w:p>
          <w:p w:rsidR="00404EE7" w:rsidRPr="00A95188" w:rsidRDefault="00404EE7" w:rsidP="00A95188">
            <w:pPr>
              <w:numPr>
                <w:ilvl w:val="0"/>
                <w:numId w:val="168"/>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სხეულთა მოძრაობის სახეების ცოდნის </w:t>
            </w:r>
            <w:r w:rsidRPr="00A95188">
              <w:rPr>
                <w:rFonts w:ascii="Sylfaen" w:hAnsi="Sylfaen" w:cs="Sylfaen"/>
                <w:color w:val="000000"/>
                <w:sz w:val="20"/>
                <w:szCs w:val="20"/>
                <w:lang w:val="ka-GE"/>
              </w:rPr>
              <w:t xml:space="preserve">დაკავშირება </w:t>
            </w:r>
            <w:r w:rsidRPr="00A95188">
              <w:rPr>
                <w:rFonts w:ascii="Sylfaen" w:hAnsi="Sylfaen" w:cs="Sylfaen"/>
                <w:sz w:val="20"/>
                <w:szCs w:val="20"/>
                <w:lang w:val="ka-GE"/>
              </w:rPr>
              <w:t xml:space="preserve">სხვადასხვა პროფესიასთან/საქმიანობის სფეროსთან </w:t>
            </w:r>
            <w:r w:rsidRPr="00A95188">
              <w:rPr>
                <w:rFonts w:ascii="Sylfaen" w:hAnsi="Sylfaen" w:cs="Sylfaen"/>
                <w:b/>
                <w:bCs/>
                <w:sz w:val="20"/>
                <w:szCs w:val="20"/>
                <w:lang w:val="ka-GE"/>
              </w:rPr>
              <w:t>(ფიზ.საბ.10, 11, 12).</w:t>
            </w:r>
          </w:p>
        </w:tc>
      </w:tr>
      <w:tr w:rsidR="00404EE7" w:rsidRPr="008B26AE">
        <w:trPr>
          <w:trHeight w:val="1749"/>
        </w:trPr>
        <w:tc>
          <w:tcPr>
            <w:tcW w:w="10349" w:type="dxa"/>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A95188">
            <w:pPr>
              <w:numPr>
                <w:ilvl w:val="0"/>
                <w:numId w:val="187"/>
              </w:numPr>
              <w:spacing w:after="0" w:line="240" w:lineRule="auto"/>
              <w:textAlignment w:val="baseline"/>
              <w:rPr>
                <w:rFonts w:ascii="Sylfaen" w:hAnsi="Sylfaen" w:cs="Sylfaen"/>
                <w:sz w:val="20"/>
                <w:szCs w:val="20"/>
              </w:rPr>
            </w:pPr>
            <w:r w:rsidRPr="00A95188">
              <w:rPr>
                <w:rFonts w:ascii="Sylfaen" w:hAnsi="Sylfaen" w:cs="Sylfaen"/>
                <w:sz w:val="20"/>
                <w:szCs w:val="20"/>
                <w:lang w:val="ka-GE"/>
              </w:rPr>
              <w:t xml:space="preserve">თანაბარია მოძრაობა, თუ სხეული მუდმივი სიჩქარით მოძრაობს; </w:t>
            </w:r>
          </w:p>
          <w:p w:rsidR="00404EE7" w:rsidRPr="00A95188" w:rsidRDefault="00404EE7" w:rsidP="00A95188">
            <w:pPr>
              <w:numPr>
                <w:ilvl w:val="0"/>
                <w:numId w:val="187"/>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სხეულის მოძრაობა ან უძრაობა ათვლის სისტემის არჩევაზეა დამოკიდებული;</w:t>
            </w:r>
          </w:p>
          <w:p w:rsidR="00404EE7" w:rsidRPr="00A95188" w:rsidRDefault="00404EE7" w:rsidP="00A95188">
            <w:pPr>
              <w:numPr>
                <w:ilvl w:val="0"/>
                <w:numId w:val="188"/>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სხეულის მოძრაობის ერთ-ერთი ძირითადი</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მახასიათებელი მისი სიჩქარეა;</w:t>
            </w:r>
          </w:p>
          <w:p w:rsidR="00404EE7" w:rsidRPr="00A95188" w:rsidRDefault="00404EE7" w:rsidP="00A95188">
            <w:pPr>
              <w:numPr>
                <w:ilvl w:val="0"/>
                <w:numId w:val="188"/>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სხეულის მოძრაობა (სიჩქარე და მიმართულება) სხვადასხვა ათვლის სხეულის მიმართ განსხვავებულია</w:t>
            </w:r>
            <w:r w:rsidRPr="00A95188">
              <w:rPr>
                <w:rFonts w:ascii="Sylfaen" w:hAnsi="Sylfaen" w:cs="Sylfaen"/>
                <w:color w:val="000000"/>
                <w:sz w:val="20"/>
                <w:szCs w:val="20"/>
                <w:lang w:val="ka-GE"/>
              </w:rPr>
              <w:t>.</w:t>
            </w:r>
          </w:p>
        </w:tc>
      </w:tr>
      <w:tr w:rsidR="00404EE7" w:rsidRPr="008B26AE">
        <w:trPr>
          <w:trHeight w:val="569"/>
        </w:trPr>
        <w:tc>
          <w:tcPr>
            <w:tcW w:w="10349"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 xml:space="preserve">დაზუსტება - </w:t>
            </w:r>
            <w:r w:rsidRPr="00A95188">
              <w:rPr>
                <w:rFonts w:ascii="Sylfaen" w:hAnsi="Sylfaen" w:cs="Sylfaen"/>
                <w:sz w:val="20"/>
                <w:szCs w:val="20"/>
                <w:lang w:val="ka-GE"/>
              </w:rPr>
              <w:t>ამ ეტაპზე</w:t>
            </w:r>
            <w:r w:rsidRPr="00A95188">
              <w:rPr>
                <w:rFonts w:ascii="Sylfaen" w:hAnsi="Sylfaen" w:cs="Sylfaen"/>
                <w:b/>
                <w:bCs/>
                <w:sz w:val="20"/>
                <w:szCs w:val="20"/>
                <w:lang w:val="ka-GE"/>
              </w:rPr>
              <w:t xml:space="preserve"> </w:t>
            </w:r>
            <w:r w:rsidRPr="00A95188">
              <w:rPr>
                <w:rFonts w:ascii="Sylfaen" w:hAnsi="Sylfaen" w:cs="Sylfaen"/>
                <w:sz w:val="20"/>
                <w:szCs w:val="20"/>
                <w:lang w:val="ka-GE"/>
              </w:rPr>
              <w:t>განიხილება მხოლოდ ერთი წრფის გასწვრივ მიმართული ვექტორები.</w:t>
            </w:r>
          </w:p>
        </w:tc>
      </w:tr>
    </w:tbl>
    <w:p w:rsidR="00404EE7" w:rsidRPr="004166B3" w:rsidRDefault="00404EE7" w:rsidP="00954158">
      <w:pPr>
        <w:spacing w:after="0" w:line="240" w:lineRule="auto"/>
        <w:rPr>
          <w:rFonts w:ascii="Sylfaen" w:hAnsi="Sylfaen" w:cs="Sylfaen"/>
          <w:color w:val="000000"/>
          <w:lang w:val="ka-GE"/>
        </w:rPr>
      </w:pPr>
    </w:p>
    <w:p w:rsidR="00404EE7" w:rsidRDefault="00404EE7" w:rsidP="00954158">
      <w:pPr>
        <w:spacing w:after="0" w:line="240" w:lineRule="auto"/>
        <w:rPr>
          <w:rFonts w:ascii="Sylfaen" w:hAnsi="Sylfaen" w:cs="Sylfaen"/>
          <w:color w:val="000000"/>
          <w:lang w:val="ka-GE"/>
        </w:rPr>
      </w:pPr>
    </w:p>
    <w:p w:rsidR="00404EE7" w:rsidRDefault="00404EE7" w:rsidP="00954158">
      <w:pPr>
        <w:spacing w:after="0" w:line="240" w:lineRule="auto"/>
        <w:rPr>
          <w:rFonts w:ascii="Sylfaen" w:hAnsi="Sylfaen" w:cs="Sylfaen"/>
          <w:color w:val="000000"/>
          <w:lang w:val="ka-GE"/>
        </w:rPr>
      </w:pPr>
    </w:p>
    <w:p w:rsidR="00404EE7" w:rsidRPr="004166B3" w:rsidRDefault="00404EE7" w:rsidP="00954158">
      <w:pPr>
        <w:spacing w:after="0" w:line="240" w:lineRule="auto"/>
        <w:rPr>
          <w:rFonts w:ascii="Sylfaen" w:hAnsi="Sylfaen" w:cs="Sylfaen"/>
          <w:color w:val="000000"/>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9"/>
      </w:tblGrid>
      <w:tr w:rsidR="00404EE7" w:rsidRPr="004166B3">
        <w:trPr>
          <w:trHeight w:val="1619"/>
        </w:trPr>
        <w:tc>
          <w:tcPr>
            <w:tcW w:w="10349" w:type="dxa"/>
            <w:shd w:val="clear" w:color="auto" w:fill="E7E6E6"/>
          </w:tcPr>
          <w:p w:rsidR="00404EE7" w:rsidRPr="00A95188" w:rsidRDefault="00404EE7" w:rsidP="00A95188">
            <w:pPr>
              <w:textAlignment w:val="baseline"/>
              <w:rPr>
                <w:rFonts w:ascii="Sylfaen" w:hAnsi="Sylfaen" w:cs="Sylfaen"/>
                <w:b/>
                <w:bCs/>
                <w:sz w:val="20"/>
                <w:szCs w:val="20"/>
                <w:lang w:val="ka-GE"/>
              </w:rPr>
            </w:pPr>
            <w:r w:rsidRPr="00A95188">
              <w:rPr>
                <w:rFonts w:ascii="Sylfaen" w:hAnsi="Sylfaen" w:cs="Sylfaen"/>
                <w:b/>
                <w:bCs/>
                <w:sz w:val="20"/>
                <w:szCs w:val="20"/>
                <w:lang w:val="ka-GE"/>
              </w:rPr>
              <w:t xml:space="preserve">თემა: ძალა და წნევა                                                                                         </w:t>
            </w:r>
            <w:r w:rsidRPr="00A95188">
              <w:rPr>
                <w:rFonts w:ascii="Sylfaen" w:hAnsi="Sylfaen" w:cs="Sylfaen"/>
                <w:sz w:val="20"/>
                <w:szCs w:val="20"/>
                <w:lang w:val="ka-GE"/>
              </w:rPr>
              <w:t>საათების სავარაუდო რაოდენობა: 26 (+6)</w:t>
            </w:r>
          </w:p>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pStyle w:val="ListParagraph"/>
              <w:numPr>
                <w:ilvl w:val="1"/>
                <w:numId w:val="187"/>
              </w:numPr>
              <w:ind w:left="312"/>
              <w:rPr>
                <w:rFonts w:ascii="Sylfaen" w:hAnsi="Sylfaen" w:cs="Sylfaen"/>
                <w:color w:val="000000"/>
                <w:sz w:val="20"/>
                <w:szCs w:val="20"/>
              </w:rPr>
            </w:pPr>
            <w:r w:rsidRPr="00A95188">
              <w:rPr>
                <w:rFonts w:ascii="Sylfaen" w:hAnsi="Sylfaen" w:cs="Sylfaen"/>
                <w:color w:val="000000"/>
                <w:sz w:val="20"/>
                <w:szCs w:val="20"/>
              </w:rPr>
              <w:t>სხეულზე მოქმედი ძალები</w:t>
            </w:r>
            <w:r w:rsidRPr="00A95188">
              <w:rPr>
                <w:rFonts w:ascii="Sylfaen" w:hAnsi="Sylfaen" w:cs="Sylfaen"/>
                <w:color w:val="000000"/>
                <w:sz w:val="20"/>
                <w:szCs w:val="20"/>
                <w:lang w:val="ka-GE"/>
              </w:rPr>
              <w:t>;</w:t>
            </w:r>
            <w:r w:rsidRPr="00A95188">
              <w:rPr>
                <w:rFonts w:ascii="Sylfaen" w:hAnsi="Sylfaen" w:cs="Sylfaen"/>
                <w:color w:val="000000"/>
                <w:sz w:val="20"/>
                <w:szCs w:val="20"/>
              </w:rPr>
              <w:t xml:space="preserve"> </w:t>
            </w:r>
          </w:p>
          <w:p w:rsidR="00404EE7" w:rsidRPr="00A95188" w:rsidRDefault="00404EE7" w:rsidP="00E279B1">
            <w:pPr>
              <w:pStyle w:val="ListParagraph"/>
              <w:numPr>
                <w:ilvl w:val="1"/>
                <w:numId w:val="187"/>
              </w:numPr>
              <w:ind w:left="312"/>
              <w:rPr>
                <w:rFonts w:ascii="Sylfaen" w:hAnsi="Sylfaen" w:cs="Sylfaen"/>
                <w:sz w:val="20"/>
                <w:szCs w:val="20"/>
              </w:rPr>
            </w:pPr>
            <w:r w:rsidRPr="00A95188">
              <w:rPr>
                <w:rFonts w:ascii="Sylfaen" w:hAnsi="Sylfaen" w:cs="Sylfaen"/>
                <w:color w:val="000000"/>
                <w:sz w:val="20"/>
                <w:szCs w:val="20"/>
              </w:rPr>
              <w:t xml:space="preserve">წნევა აირებსა და სითხეებში; </w:t>
            </w:r>
          </w:p>
          <w:p w:rsidR="00404EE7" w:rsidRPr="00A95188" w:rsidRDefault="00404EE7" w:rsidP="00E279B1">
            <w:pPr>
              <w:pStyle w:val="ListParagraph"/>
              <w:numPr>
                <w:ilvl w:val="1"/>
                <w:numId w:val="187"/>
              </w:numPr>
              <w:ind w:left="312"/>
              <w:rPr>
                <w:rFonts w:ascii="Sylfaen" w:hAnsi="Sylfaen" w:cs="Sylfaen"/>
                <w:sz w:val="20"/>
                <w:szCs w:val="20"/>
              </w:rPr>
            </w:pPr>
            <w:r w:rsidRPr="00A95188">
              <w:rPr>
                <w:rFonts w:ascii="Sylfaen" w:hAnsi="Sylfaen" w:cs="Sylfaen"/>
                <w:color w:val="000000"/>
                <w:sz w:val="20"/>
                <w:szCs w:val="20"/>
              </w:rPr>
              <w:t>ატმოსფერული წნევა;</w:t>
            </w:r>
          </w:p>
          <w:p w:rsidR="00404EE7" w:rsidRPr="00A95188" w:rsidRDefault="00404EE7" w:rsidP="00E279B1">
            <w:pPr>
              <w:pStyle w:val="ListParagraph"/>
              <w:numPr>
                <w:ilvl w:val="1"/>
                <w:numId w:val="187"/>
              </w:numPr>
              <w:ind w:left="312"/>
              <w:rPr>
                <w:rFonts w:ascii="Sylfaen" w:hAnsi="Sylfaen" w:cs="Sylfaen"/>
                <w:sz w:val="20"/>
                <w:szCs w:val="20"/>
              </w:rPr>
            </w:pPr>
            <w:r w:rsidRPr="00A95188">
              <w:rPr>
                <w:rFonts w:ascii="Sylfaen" w:hAnsi="Sylfaen" w:cs="Sylfaen"/>
                <w:color w:val="000000"/>
                <w:sz w:val="20"/>
                <w:szCs w:val="20"/>
              </w:rPr>
              <w:t>ზიარჭურჭელი.</w:t>
            </w:r>
          </w:p>
        </w:tc>
      </w:tr>
      <w:tr w:rsidR="00404EE7" w:rsidRPr="004166B3">
        <w:trPr>
          <w:trHeight w:val="1619"/>
        </w:trPr>
        <w:tc>
          <w:tcPr>
            <w:tcW w:w="10349"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textAlignment w:val="baseline"/>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ენერგიის მუდმივობა, ენერგიის გარდაქმნა</w:t>
            </w:r>
            <w:r w:rsidRPr="00A95188">
              <w:rPr>
                <w:rFonts w:ascii="Sylfaen" w:hAnsi="Sylfaen" w:cs="Sylfaen"/>
                <w:sz w:val="20"/>
                <w:szCs w:val="20"/>
              </w:rPr>
              <w:t>)</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4166B3">
        <w:trPr>
          <w:trHeight w:val="2036"/>
        </w:trPr>
        <w:tc>
          <w:tcPr>
            <w:tcW w:w="10349" w:type="dxa"/>
          </w:tcPr>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pStyle w:val="NormalWeb"/>
              <w:numPr>
                <w:ilvl w:val="0"/>
                <w:numId w:val="193"/>
              </w:numPr>
              <w:spacing w:before="0" w:beforeAutospacing="0" w:after="0" w:afterAutospacing="0"/>
              <w:ind w:right="220"/>
              <w:textAlignment w:val="baseline"/>
              <w:rPr>
                <w:rFonts w:ascii="Sylfaen" w:hAnsi="Sylfaen" w:cs="Sylfaen"/>
                <w:sz w:val="20"/>
                <w:szCs w:val="20"/>
              </w:rPr>
            </w:pPr>
            <w:r w:rsidRPr="00A95188">
              <w:rPr>
                <w:rFonts w:ascii="Sylfaen" w:hAnsi="Sylfaen" w:cs="Sylfaen"/>
                <w:color w:val="000000"/>
                <w:sz w:val="20"/>
                <w:szCs w:val="20"/>
              </w:rPr>
              <w:t>რაში გვეხმარება სხვადასხვა ძალის ბუნების ცოდნა?</w:t>
            </w:r>
          </w:p>
          <w:p w:rsidR="00404EE7" w:rsidRPr="00A95188" w:rsidRDefault="00404EE7" w:rsidP="00A95188">
            <w:pPr>
              <w:pStyle w:val="NormalWeb"/>
              <w:numPr>
                <w:ilvl w:val="0"/>
                <w:numId w:val="189"/>
              </w:numPr>
              <w:spacing w:before="0" w:beforeAutospacing="0" w:after="0" w:afterAutospacing="0"/>
              <w:ind w:right="220"/>
              <w:textAlignment w:val="baseline"/>
              <w:rPr>
                <w:rFonts w:ascii="Sylfaen" w:hAnsi="Sylfaen" w:cs="Sylfaen"/>
                <w:sz w:val="20"/>
                <w:szCs w:val="20"/>
              </w:rPr>
            </w:pPr>
            <w:r w:rsidRPr="00A95188">
              <w:rPr>
                <w:rFonts w:ascii="Sylfaen" w:hAnsi="Sylfaen" w:cs="Sylfaen"/>
                <w:color w:val="000000"/>
                <w:sz w:val="20"/>
                <w:szCs w:val="20"/>
              </w:rPr>
              <w:t>რა განსხვავებაა სხეულის წონასა და სიმძიმის ძალას შორის</w:t>
            </w:r>
            <w:r w:rsidRPr="00A95188">
              <w:rPr>
                <w:rFonts w:ascii="Sylfaen" w:hAnsi="Sylfaen" w:cs="Sylfaen"/>
                <w:color w:val="000000"/>
                <w:sz w:val="20"/>
                <w:szCs w:val="20"/>
                <w:lang w:val="ka-GE"/>
              </w:rPr>
              <w:t>?</w:t>
            </w:r>
          </w:p>
          <w:p w:rsidR="00404EE7" w:rsidRPr="00A95188" w:rsidRDefault="00404EE7" w:rsidP="00A95188">
            <w:pPr>
              <w:numPr>
                <w:ilvl w:val="0"/>
                <w:numId w:val="189"/>
              </w:numPr>
              <w:spacing w:after="0" w:line="240" w:lineRule="auto"/>
              <w:ind w:right="220"/>
              <w:textAlignment w:val="baseline"/>
              <w:rPr>
                <w:rFonts w:ascii="Sylfaen" w:hAnsi="Sylfaen" w:cs="Sylfaen"/>
                <w:sz w:val="20"/>
                <w:szCs w:val="20"/>
              </w:rPr>
            </w:pPr>
            <w:r w:rsidRPr="00A95188">
              <w:rPr>
                <w:rFonts w:ascii="Sylfaen" w:hAnsi="Sylfaen" w:cs="Sylfaen"/>
                <w:color w:val="000000"/>
                <w:sz w:val="20"/>
                <w:szCs w:val="20"/>
              </w:rPr>
              <w:t>როგორ იქმნება წნევა სითხეებსა 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აირებში?</w:t>
            </w:r>
          </w:p>
          <w:p w:rsidR="00404EE7" w:rsidRPr="00A95188" w:rsidRDefault="00404EE7" w:rsidP="00A95188">
            <w:pPr>
              <w:numPr>
                <w:ilvl w:val="0"/>
                <w:numId w:val="178"/>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 xml:space="preserve">რა მნიშვნელობა აქვს ატმოსფერული წნევის ცოდნას ყოველდღიურ ცხოვრებაში? </w:t>
            </w:r>
          </w:p>
          <w:p w:rsidR="00404EE7" w:rsidRPr="00A95188" w:rsidRDefault="00404EE7" w:rsidP="00A95188">
            <w:pPr>
              <w:numPr>
                <w:ilvl w:val="0"/>
                <w:numId w:val="178"/>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სითხის რა თვისებები უდევს საფუძვლად ჰიდრავლიკური წნეხის მოქმედებას?</w:t>
            </w:r>
          </w:p>
          <w:p w:rsidR="00404EE7" w:rsidRPr="00A95188" w:rsidRDefault="00404EE7" w:rsidP="00A95188">
            <w:pPr>
              <w:numPr>
                <w:ilvl w:val="0"/>
                <w:numId w:val="178"/>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არის მნიშვნელოვანი ყოველდღიურ ცხოვრებაში აირებისა და სითხის წნევის გათვალისწინება?</w:t>
            </w:r>
          </w:p>
        </w:tc>
      </w:tr>
      <w:tr w:rsidR="00404EE7" w:rsidRPr="004166B3">
        <w:trPr>
          <w:trHeight w:val="1210"/>
        </w:trPr>
        <w:tc>
          <w:tcPr>
            <w:tcW w:w="10349"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4166B3">
        <w:trPr>
          <w:trHeight w:val="1619"/>
        </w:trPr>
        <w:tc>
          <w:tcPr>
            <w:tcW w:w="10349" w:type="dxa"/>
          </w:tcPr>
          <w:p w:rsidR="00404EE7" w:rsidRPr="00A95188" w:rsidRDefault="00404EE7" w:rsidP="00A95188">
            <w:pPr>
              <w:ind w:right="225"/>
              <w:rPr>
                <w:rFonts w:ascii="Sylfaen" w:hAnsi="Sylfaen" w:cs="Sylfaen"/>
                <w:b/>
                <w:bCs/>
                <w:color w:val="000000"/>
                <w:sz w:val="20"/>
                <w:szCs w:val="20"/>
              </w:rPr>
            </w:pPr>
            <w:r w:rsidRPr="00A95188">
              <w:rPr>
                <w:rFonts w:ascii="Sylfaen" w:hAnsi="Sylfaen" w:cs="Sylfaen"/>
                <w:b/>
                <w:bCs/>
                <w:color w:val="000000"/>
                <w:sz w:val="20"/>
                <w:szCs w:val="20"/>
              </w:rPr>
              <w:t>შეფასების ინდიკატორები</w:t>
            </w:r>
            <w:r w:rsidRPr="00A95188">
              <w:rPr>
                <w:b/>
                <w:bCs/>
                <w:color w:val="000000"/>
                <w:sz w:val="20"/>
                <w:szCs w:val="20"/>
              </w:rPr>
              <w:t xml:space="preserve"> </w:t>
            </w:r>
            <w:r w:rsidRPr="00A95188">
              <w:rPr>
                <w:color w:val="000000"/>
                <w:sz w:val="20"/>
                <w:szCs w:val="20"/>
              </w:rPr>
              <w:t>-</w:t>
            </w:r>
            <w:r w:rsidRPr="00A95188">
              <w:rPr>
                <w:b/>
                <w:bCs/>
                <w:color w:val="000000"/>
                <w:sz w:val="20"/>
                <w:szCs w:val="20"/>
              </w:rPr>
              <w:t xml:space="preserve"> </w:t>
            </w:r>
            <w:r w:rsidRPr="00A95188">
              <w:rPr>
                <w:rFonts w:ascii="Sylfaen" w:hAnsi="Sylfaen" w:cs="Sylfaen"/>
                <w:color w:val="000000"/>
                <w:sz w:val="20"/>
                <w:szCs w:val="20"/>
              </w:rPr>
              <w:t>მოსწავლემ უნდა შეძლოს</w:t>
            </w:r>
            <w:r w:rsidRPr="00A95188">
              <w:rPr>
                <w:color w:val="000000"/>
                <w:sz w:val="20"/>
                <w:szCs w:val="20"/>
              </w:rPr>
              <w:t>:</w:t>
            </w:r>
          </w:p>
          <w:p w:rsidR="00404EE7" w:rsidRPr="00A95188" w:rsidRDefault="00404EE7" w:rsidP="00E279B1">
            <w:pPr>
              <w:numPr>
                <w:ilvl w:val="0"/>
                <w:numId w:val="168"/>
              </w:numPr>
              <w:spacing w:after="0" w:line="240" w:lineRule="auto"/>
              <w:ind w:left="337"/>
              <w:jc w:val="both"/>
              <w:rPr>
                <w:rFonts w:ascii="Sylfaen" w:hAnsi="Sylfaen" w:cs="Sylfaen"/>
                <w:color w:val="000000"/>
                <w:sz w:val="20"/>
                <w:szCs w:val="20"/>
                <w:lang w:val="ka-GE"/>
              </w:rPr>
            </w:pPr>
            <w:r w:rsidRPr="00A95188">
              <w:rPr>
                <w:rFonts w:ascii="Sylfaen" w:hAnsi="Sylfaen" w:cs="Sylfaen"/>
                <w:sz w:val="20"/>
                <w:szCs w:val="20"/>
                <w:lang w:val="ka-GE"/>
              </w:rPr>
              <w:t xml:space="preserve">ბუნების სხვადასხვა </w:t>
            </w:r>
            <w:r w:rsidRPr="00A95188">
              <w:rPr>
                <w:rFonts w:ascii="Sylfaen" w:hAnsi="Sylfaen" w:cs="Sylfaen"/>
                <w:sz w:val="20"/>
                <w:szCs w:val="20"/>
              </w:rPr>
              <w:t xml:space="preserve">ძალის </w:t>
            </w:r>
            <w:r w:rsidRPr="00A95188">
              <w:rPr>
                <w:rFonts w:ascii="Sylfaen" w:hAnsi="Sylfaen" w:cs="Sylfaen"/>
                <w:sz w:val="20"/>
                <w:szCs w:val="20"/>
                <w:lang w:val="ka-GE"/>
              </w:rPr>
              <w:t xml:space="preserve">მოქმედების შედეგებზე მსჯელობა </w:t>
            </w:r>
            <w:r w:rsidRPr="00A95188">
              <w:rPr>
                <w:rFonts w:ascii="Sylfaen" w:hAnsi="Sylfaen" w:cs="Sylfaen"/>
                <w:b/>
                <w:bCs/>
                <w:sz w:val="20"/>
                <w:szCs w:val="20"/>
                <w:lang w:val="ka-GE"/>
              </w:rPr>
              <w:t>(ფიზ.საბ.1, 2, 3, 6);</w:t>
            </w:r>
          </w:p>
          <w:p w:rsidR="00404EE7" w:rsidRPr="00A95188" w:rsidRDefault="00404EE7" w:rsidP="00E279B1">
            <w:pPr>
              <w:numPr>
                <w:ilvl w:val="0"/>
                <w:numId w:val="168"/>
              </w:numPr>
              <w:spacing w:after="0" w:line="240" w:lineRule="auto"/>
              <w:ind w:left="337"/>
              <w:jc w:val="both"/>
              <w:rPr>
                <w:rFonts w:ascii="Sylfaen" w:hAnsi="Sylfaen" w:cs="Sylfaen"/>
                <w:color w:val="000000"/>
                <w:sz w:val="20"/>
                <w:szCs w:val="20"/>
                <w:lang w:val="ka-GE"/>
              </w:rPr>
            </w:pPr>
            <w:r w:rsidRPr="00A95188">
              <w:rPr>
                <w:rFonts w:ascii="Sylfaen" w:hAnsi="Sylfaen" w:cs="Sylfaen"/>
                <w:sz w:val="20"/>
                <w:szCs w:val="20"/>
                <w:lang w:val="ka-GE"/>
              </w:rPr>
              <w:t xml:space="preserve">სხვადასხვა ბუნების </w:t>
            </w:r>
            <w:r w:rsidRPr="00A95188">
              <w:rPr>
                <w:rFonts w:ascii="Sylfaen" w:hAnsi="Sylfaen" w:cs="Sylfaen"/>
                <w:sz w:val="20"/>
                <w:szCs w:val="20"/>
              </w:rPr>
              <w:t xml:space="preserve">ძალების </w:t>
            </w:r>
            <w:r w:rsidRPr="00A95188">
              <w:rPr>
                <w:rFonts w:ascii="Sylfaen" w:hAnsi="Sylfaen" w:cs="Sylfaen"/>
                <w:sz w:val="20"/>
                <w:szCs w:val="20"/>
                <w:lang w:val="ka-GE"/>
              </w:rPr>
              <w:t xml:space="preserve">მოქმედების შედეგის შესწავლა </w:t>
            </w:r>
            <w:r w:rsidRPr="00A95188">
              <w:rPr>
                <w:rFonts w:ascii="Sylfaen" w:hAnsi="Sylfaen" w:cs="Sylfaen"/>
                <w:sz w:val="20"/>
                <w:szCs w:val="20"/>
              </w:rPr>
              <w:t xml:space="preserve">მოდელების </w:t>
            </w:r>
            <w:r w:rsidRPr="00A95188">
              <w:rPr>
                <w:rFonts w:ascii="Sylfaen" w:hAnsi="Sylfaen" w:cs="Sylfaen"/>
                <w:sz w:val="20"/>
                <w:szCs w:val="20"/>
                <w:lang w:val="ka-GE"/>
              </w:rPr>
              <w:t xml:space="preserve">საშუალებით. </w:t>
            </w:r>
            <w:r w:rsidRPr="00A95188">
              <w:rPr>
                <w:rFonts w:ascii="Sylfaen" w:hAnsi="Sylfaen" w:cs="Sylfaen"/>
                <w:sz w:val="20"/>
                <w:szCs w:val="20"/>
              </w:rPr>
              <w:t xml:space="preserve">პრობლემაზე დაფუძნებული ამოცანების </w:t>
            </w:r>
            <w:r w:rsidRPr="00A95188">
              <w:rPr>
                <w:rFonts w:ascii="Sylfaen" w:hAnsi="Sylfaen" w:cs="Sylfaen"/>
                <w:sz w:val="20"/>
                <w:szCs w:val="20"/>
                <w:lang w:val="ka-GE"/>
              </w:rPr>
              <w:t xml:space="preserve">გადაჭრა </w:t>
            </w:r>
            <w:r w:rsidRPr="00A95188">
              <w:rPr>
                <w:rFonts w:ascii="Sylfaen" w:hAnsi="Sylfaen" w:cs="Sylfaen"/>
                <w:b/>
                <w:bCs/>
                <w:sz w:val="20"/>
                <w:szCs w:val="20"/>
                <w:lang w:val="ka-GE"/>
              </w:rPr>
              <w:t>(ფიზ.საბ.1, 2, 3, 4, 5, 7, 8, 9, 10, 11);</w:t>
            </w:r>
          </w:p>
          <w:p w:rsidR="00404EE7" w:rsidRPr="00A95188" w:rsidRDefault="00404EE7" w:rsidP="00E279B1">
            <w:pPr>
              <w:numPr>
                <w:ilvl w:val="0"/>
                <w:numId w:val="169"/>
              </w:numPr>
              <w:spacing w:after="0" w:line="240" w:lineRule="auto"/>
              <w:ind w:left="33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აირებსა და სითხეებში წნევის განაწილების თავისებურებების ექსპერიმენტულად დადგენა და დაკვირვების შედეგების განზოგადება. </w:t>
            </w:r>
            <w:r w:rsidRPr="00A95188">
              <w:rPr>
                <w:rFonts w:ascii="Sylfaen" w:hAnsi="Sylfaen" w:cs="Sylfaen"/>
                <w:sz w:val="20"/>
                <w:szCs w:val="20"/>
                <w:lang w:val="ka-GE"/>
              </w:rPr>
              <w:t xml:space="preserve">პრობლემაზე დაფუძნებული ამოცანის გადაჭრა </w:t>
            </w:r>
            <w:r w:rsidRPr="00A95188">
              <w:rPr>
                <w:rFonts w:ascii="Sylfaen" w:hAnsi="Sylfaen" w:cs="Sylfaen"/>
                <w:b/>
                <w:bCs/>
                <w:sz w:val="20"/>
                <w:szCs w:val="20"/>
                <w:lang w:val="ka-GE"/>
              </w:rPr>
              <w:t>(ფიზ.საბ.4, 5, 6, 7, 9);</w:t>
            </w:r>
          </w:p>
          <w:p w:rsidR="00404EE7" w:rsidRPr="00A95188" w:rsidRDefault="00404EE7" w:rsidP="00E279B1">
            <w:pPr>
              <w:numPr>
                <w:ilvl w:val="0"/>
                <w:numId w:val="169"/>
              </w:numPr>
              <w:spacing w:after="0" w:line="240" w:lineRule="auto"/>
              <w:ind w:left="33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წნევის როლის შეფასება ბუნებასა და ყოფაცხოვრებაში </w:t>
            </w:r>
            <w:r w:rsidRPr="00A95188">
              <w:rPr>
                <w:rFonts w:ascii="Sylfaen" w:hAnsi="Sylfaen" w:cs="Sylfaen"/>
                <w:b/>
                <w:bCs/>
                <w:sz w:val="20"/>
                <w:szCs w:val="20"/>
                <w:lang w:val="ka-GE"/>
              </w:rPr>
              <w:t>(ფიზ.საბ.10, 11);</w:t>
            </w:r>
          </w:p>
          <w:p w:rsidR="00404EE7" w:rsidRPr="00A95188" w:rsidRDefault="00404EE7" w:rsidP="00E279B1">
            <w:pPr>
              <w:numPr>
                <w:ilvl w:val="0"/>
                <w:numId w:val="169"/>
              </w:numPr>
              <w:spacing w:after="0" w:line="240" w:lineRule="auto"/>
              <w:ind w:left="337"/>
              <w:jc w:val="both"/>
              <w:rPr>
                <w:rFonts w:ascii="Sylfaen" w:hAnsi="Sylfaen" w:cs="Sylfaen"/>
                <w:color w:val="000000"/>
                <w:sz w:val="20"/>
                <w:szCs w:val="20"/>
                <w:lang w:val="ka-GE"/>
              </w:rPr>
            </w:pPr>
            <w:r w:rsidRPr="00A95188">
              <w:rPr>
                <w:rFonts w:ascii="Sylfaen" w:hAnsi="Sylfaen" w:cs="Sylfaen"/>
                <w:sz w:val="20"/>
                <w:szCs w:val="20"/>
                <w:lang w:val="ka-GE"/>
              </w:rPr>
              <w:t xml:space="preserve">ზიარჭურჭლის მოქმედების პრინციპის გამოყენებით   პრობლემური ამოცანის გადაჭრა </w:t>
            </w:r>
            <w:r w:rsidRPr="00A95188">
              <w:rPr>
                <w:rFonts w:ascii="Sylfaen" w:hAnsi="Sylfaen" w:cs="Sylfaen"/>
                <w:b/>
                <w:bCs/>
                <w:sz w:val="20"/>
                <w:szCs w:val="20"/>
                <w:lang w:val="ka-GE"/>
              </w:rPr>
              <w:t>(ფიზ.საბ.1, 2, 3, 4, 5, 6, 7, 8, 9)</w:t>
            </w:r>
            <w:r w:rsidRPr="00A95188">
              <w:rPr>
                <w:rFonts w:ascii="Sylfaen" w:hAnsi="Sylfaen" w:cs="Sylfaen"/>
                <w:sz w:val="20"/>
                <w:szCs w:val="20"/>
                <w:lang w:val="ka-GE"/>
              </w:rPr>
              <w:t>;</w:t>
            </w:r>
          </w:p>
          <w:p w:rsidR="00404EE7" w:rsidRPr="00A95188" w:rsidRDefault="00404EE7" w:rsidP="00E279B1">
            <w:pPr>
              <w:numPr>
                <w:ilvl w:val="0"/>
                <w:numId w:val="169"/>
              </w:numPr>
              <w:spacing w:after="0" w:line="240" w:lineRule="auto"/>
              <w:ind w:left="337"/>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აირებსა და სითხეებში წნევის მოქმედების პრინციპების ცოდნის დაკავშირება </w:t>
            </w:r>
            <w:r w:rsidRPr="00A95188">
              <w:rPr>
                <w:rFonts w:ascii="Sylfaen" w:hAnsi="Sylfaen" w:cs="Sylfaen"/>
                <w:sz w:val="20"/>
                <w:szCs w:val="20"/>
                <w:lang w:val="ka-GE"/>
              </w:rPr>
              <w:t>სხვადასხვა პროფესიასთან/საქმიანობის სფეროსთან</w:t>
            </w:r>
            <w:r w:rsidRPr="00A95188">
              <w:rPr>
                <w:rFonts w:ascii="Sylfaen" w:hAnsi="Sylfaen" w:cs="Sylfaen"/>
                <w:color w:val="000000"/>
                <w:sz w:val="20"/>
                <w:szCs w:val="20"/>
                <w:lang w:val="ka-GE"/>
              </w:rPr>
              <w:t xml:space="preserve"> </w:t>
            </w:r>
            <w:r w:rsidRPr="00A95188">
              <w:rPr>
                <w:rFonts w:ascii="Sylfaen" w:hAnsi="Sylfaen" w:cs="Sylfaen"/>
                <w:b/>
                <w:bCs/>
                <w:sz w:val="20"/>
                <w:szCs w:val="20"/>
                <w:lang w:val="ka-GE"/>
              </w:rPr>
              <w:t>(ფიზ.საბ.სტ.10, 11, 12).</w:t>
            </w:r>
          </w:p>
        </w:tc>
      </w:tr>
      <w:tr w:rsidR="00404EE7" w:rsidRPr="004166B3">
        <w:trPr>
          <w:trHeight w:val="3256"/>
        </w:trPr>
        <w:tc>
          <w:tcPr>
            <w:tcW w:w="10349"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A95188">
            <w:pPr>
              <w:pStyle w:val="NormalWeb"/>
              <w:numPr>
                <w:ilvl w:val="0"/>
                <w:numId w:val="194"/>
              </w:numPr>
              <w:spacing w:before="0" w:beforeAutospacing="0" w:after="0" w:afterAutospacing="0"/>
              <w:jc w:val="both"/>
              <w:textAlignment w:val="baseline"/>
              <w:rPr>
                <w:rFonts w:ascii="Sylfaen" w:hAnsi="Sylfaen" w:cs="Sylfaen"/>
                <w:sz w:val="20"/>
                <w:szCs w:val="20"/>
              </w:rPr>
            </w:pPr>
            <w:r w:rsidRPr="00A95188">
              <w:rPr>
                <w:rFonts w:ascii="Sylfaen" w:hAnsi="Sylfaen" w:cs="Sylfaen"/>
                <w:color w:val="000000"/>
                <w:sz w:val="20"/>
                <w:szCs w:val="20"/>
              </w:rPr>
              <w:t>სხეულზე შეიძლება სხვადასხვა ტიპის (სიმძიმის, დრეკადობის, მიზიდულობის, ხახუნის) ძალები მოქმედებდნენ;</w:t>
            </w:r>
          </w:p>
          <w:p w:rsidR="00404EE7" w:rsidRPr="00A95188" w:rsidRDefault="00404EE7" w:rsidP="00A95188">
            <w:pPr>
              <w:pStyle w:val="NormalWeb"/>
              <w:numPr>
                <w:ilvl w:val="0"/>
                <w:numId w:val="195"/>
              </w:numPr>
              <w:spacing w:before="0" w:beforeAutospacing="0" w:after="0" w:afterAutospacing="0"/>
              <w:jc w:val="both"/>
              <w:textAlignment w:val="baseline"/>
              <w:rPr>
                <w:rFonts w:ascii="Sylfaen" w:hAnsi="Sylfaen" w:cs="Sylfaen"/>
                <w:sz w:val="20"/>
                <w:szCs w:val="20"/>
              </w:rPr>
            </w:pPr>
            <w:r w:rsidRPr="00A95188">
              <w:rPr>
                <w:rFonts w:ascii="Sylfaen" w:hAnsi="Sylfaen" w:cs="Sylfaen"/>
                <w:color w:val="000000"/>
                <w:sz w:val="20"/>
                <w:szCs w:val="20"/>
              </w:rPr>
              <w:t>ძალის მოქმედების შედეგად სხეულ</w:t>
            </w:r>
            <w:r w:rsidRPr="00A95188">
              <w:rPr>
                <w:rFonts w:ascii="Sylfaen" w:hAnsi="Sylfaen" w:cs="Sylfaen"/>
                <w:color w:val="000000"/>
                <w:sz w:val="20"/>
                <w:szCs w:val="20"/>
                <w:lang w:val="ka-GE"/>
              </w:rPr>
              <w:t xml:space="preserve">მა შეიძლება </w:t>
            </w:r>
            <w:r w:rsidRPr="00A95188">
              <w:rPr>
                <w:rFonts w:ascii="Sylfaen" w:hAnsi="Sylfaen" w:cs="Sylfaen"/>
                <w:color w:val="000000"/>
                <w:sz w:val="20"/>
                <w:szCs w:val="20"/>
              </w:rPr>
              <w:t>დეფორმაცია განიც</w:t>
            </w:r>
            <w:r w:rsidRPr="00A95188">
              <w:rPr>
                <w:rFonts w:ascii="Sylfaen" w:hAnsi="Sylfaen" w:cs="Sylfaen"/>
                <w:color w:val="000000"/>
                <w:sz w:val="20"/>
                <w:szCs w:val="20"/>
                <w:lang w:val="ka-GE"/>
              </w:rPr>
              <w:t>ა</w:t>
            </w:r>
            <w:r w:rsidRPr="00A95188">
              <w:rPr>
                <w:rFonts w:ascii="Sylfaen" w:hAnsi="Sylfaen" w:cs="Sylfaen"/>
                <w:color w:val="000000"/>
                <w:sz w:val="20"/>
                <w:szCs w:val="20"/>
              </w:rPr>
              <w:t>დ</w:t>
            </w:r>
            <w:r w:rsidRPr="00A95188">
              <w:rPr>
                <w:rFonts w:ascii="Sylfaen" w:hAnsi="Sylfaen" w:cs="Sylfaen"/>
                <w:color w:val="000000"/>
                <w:sz w:val="20"/>
                <w:szCs w:val="20"/>
                <w:lang w:val="ka-GE"/>
              </w:rPr>
              <w:t>ოს</w:t>
            </w:r>
            <w:r w:rsidRPr="00A95188">
              <w:rPr>
                <w:rFonts w:ascii="Sylfaen" w:hAnsi="Sylfaen" w:cs="Sylfaen"/>
                <w:color w:val="000000"/>
                <w:sz w:val="20"/>
                <w:szCs w:val="20"/>
              </w:rPr>
              <w:t>;</w:t>
            </w:r>
          </w:p>
          <w:p w:rsidR="00404EE7" w:rsidRPr="00A95188" w:rsidRDefault="00404EE7" w:rsidP="00A95188">
            <w:pPr>
              <w:pStyle w:val="NormalWeb"/>
              <w:numPr>
                <w:ilvl w:val="0"/>
                <w:numId w:val="196"/>
              </w:numPr>
              <w:spacing w:before="0" w:beforeAutospacing="0" w:after="0" w:afterAutospacing="0"/>
              <w:jc w:val="both"/>
              <w:textAlignment w:val="baseline"/>
              <w:rPr>
                <w:rFonts w:ascii="Sylfaen" w:hAnsi="Sylfaen" w:cs="Sylfaen"/>
                <w:sz w:val="20"/>
                <w:szCs w:val="20"/>
              </w:rPr>
            </w:pPr>
            <w:r w:rsidRPr="00A95188">
              <w:rPr>
                <w:rFonts w:ascii="Sylfaen" w:hAnsi="Sylfaen" w:cs="Sylfaen"/>
                <w:color w:val="000000"/>
                <w:sz w:val="20"/>
                <w:szCs w:val="20"/>
              </w:rPr>
              <w:t>ძალის მოქმედებით სხეულ</w:t>
            </w:r>
            <w:r w:rsidRPr="00A95188">
              <w:rPr>
                <w:rFonts w:ascii="Sylfaen" w:hAnsi="Sylfaen" w:cs="Sylfaen"/>
                <w:color w:val="000000"/>
                <w:sz w:val="20"/>
                <w:szCs w:val="20"/>
                <w:lang w:val="ka-GE"/>
              </w:rPr>
              <w:t xml:space="preserve">მა შეიძლება შეიცვალოს </w:t>
            </w:r>
            <w:r w:rsidRPr="00A95188">
              <w:rPr>
                <w:rFonts w:ascii="Sylfaen" w:hAnsi="Sylfaen" w:cs="Sylfaen"/>
                <w:color w:val="000000"/>
                <w:sz w:val="20"/>
                <w:szCs w:val="20"/>
              </w:rPr>
              <w:t>მოძრაობის სიჩქარე და მიმართულება;</w:t>
            </w:r>
          </w:p>
          <w:p w:rsidR="00404EE7" w:rsidRPr="00A95188" w:rsidRDefault="00404EE7" w:rsidP="00A95188">
            <w:pPr>
              <w:pStyle w:val="NormalWeb"/>
              <w:numPr>
                <w:ilvl w:val="0"/>
                <w:numId w:val="180"/>
              </w:numPr>
              <w:spacing w:before="0" w:beforeAutospacing="0" w:after="0" w:afterAutospacing="0"/>
              <w:jc w:val="both"/>
              <w:textAlignment w:val="baseline"/>
              <w:rPr>
                <w:rFonts w:ascii="Sylfaen" w:hAnsi="Sylfaen" w:cs="Sylfaen"/>
                <w:sz w:val="20"/>
                <w:szCs w:val="20"/>
                <w:lang w:val="ka-GE"/>
              </w:rPr>
            </w:pPr>
            <w:r w:rsidRPr="00A95188">
              <w:rPr>
                <w:rFonts w:ascii="Sylfaen" w:hAnsi="Sylfaen" w:cs="Sylfaen"/>
                <w:color w:val="000000"/>
                <w:sz w:val="20"/>
                <w:szCs w:val="20"/>
              </w:rPr>
              <w:t>ძალა და სიჩქარე ვექტორული სიდიდეებია;</w:t>
            </w:r>
          </w:p>
          <w:p w:rsidR="00404EE7" w:rsidRPr="00A95188" w:rsidRDefault="00404EE7" w:rsidP="00A95188">
            <w:pPr>
              <w:numPr>
                <w:ilvl w:val="0"/>
                <w:numId w:val="180"/>
              </w:numPr>
              <w:spacing w:after="0" w:line="240" w:lineRule="auto"/>
              <w:jc w:val="both"/>
              <w:rPr>
                <w:rFonts w:ascii="Sylfaen" w:hAnsi="Sylfaen" w:cs="Sylfaen"/>
                <w:sz w:val="20"/>
                <w:szCs w:val="20"/>
                <w:lang w:val="ka-GE"/>
              </w:rPr>
            </w:pPr>
            <w:r w:rsidRPr="00A95188">
              <w:rPr>
                <w:rFonts w:ascii="Sylfaen" w:hAnsi="Sylfaen" w:cs="Sylfaen"/>
                <w:color w:val="000000"/>
                <w:sz w:val="20"/>
                <w:szCs w:val="20"/>
                <w:lang w:val="ka-GE"/>
              </w:rPr>
              <w:t>წნევა ძალის მოქმედების შედეგია;</w:t>
            </w:r>
          </w:p>
          <w:p w:rsidR="00404EE7" w:rsidRPr="00A95188" w:rsidRDefault="00404EE7" w:rsidP="00A95188">
            <w:pPr>
              <w:numPr>
                <w:ilvl w:val="0"/>
                <w:numId w:val="18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აირის წნევა ჭურჭელში ყველა მიმართულებით ერთნაირად მოქმედებს;</w:t>
            </w:r>
          </w:p>
          <w:p w:rsidR="00404EE7" w:rsidRPr="00A95188" w:rsidRDefault="00404EE7" w:rsidP="00A95188">
            <w:pPr>
              <w:numPr>
                <w:ilvl w:val="0"/>
                <w:numId w:val="18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წნევა, რომელსაც სითხე და აირი განიცდის, ერთნაირად გადაეცემა ყველა მიმართულებით; </w:t>
            </w:r>
          </w:p>
          <w:p w:rsidR="00404EE7" w:rsidRPr="00A95188" w:rsidRDefault="00404EE7" w:rsidP="00A95188">
            <w:pPr>
              <w:numPr>
                <w:ilvl w:val="0"/>
                <w:numId w:val="18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ატმოსფერული წნევა დედამიწის ზედაპირიდან სიმაღლის ზრდასთან ერთად მცირდება;</w:t>
            </w:r>
          </w:p>
          <w:p w:rsidR="00404EE7" w:rsidRPr="00A95188" w:rsidRDefault="00404EE7" w:rsidP="00A95188">
            <w:pPr>
              <w:numPr>
                <w:ilvl w:val="0"/>
                <w:numId w:val="180"/>
              </w:numPr>
              <w:spacing w:after="0" w:line="240" w:lineRule="auto"/>
              <w:ind w:right="225"/>
              <w:rPr>
                <w:rFonts w:ascii="Sylfaen" w:hAnsi="Sylfaen" w:cs="Sylfaen"/>
                <w:sz w:val="20"/>
                <w:szCs w:val="20"/>
                <w:lang w:val="ka-GE"/>
              </w:rPr>
            </w:pPr>
            <w:r w:rsidRPr="00A95188">
              <w:rPr>
                <w:rFonts w:ascii="Sylfaen" w:hAnsi="Sylfaen" w:cs="Sylfaen"/>
                <w:sz w:val="20"/>
                <w:szCs w:val="20"/>
                <w:lang w:val="ka-GE"/>
              </w:rPr>
              <w:t>ზიარჭურჭელში სითხე ერთ დონეზე დგება.</w:t>
            </w:r>
          </w:p>
        </w:tc>
      </w:tr>
      <w:tr w:rsidR="00404EE7" w:rsidRPr="004166B3">
        <w:trPr>
          <w:trHeight w:val="559"/>
        </w:trPr>
        <w:tc>
          <w:tcPr>
            <w:tcW w:w="10349" w:type="dxa"/>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დაზუსტება -</w:t>
            </w:r>
            <w:r w:rsidRPr="00A95188">
              <w:rPr>
                <w:rFonts w:ascii="Sylfaen" w:hAnsi="Sylfaen" w:cs="Sylfaen"/>
                <w:sz w:val="20"/>
                <w:szCs w:val="20"/>
                <w:lang w:val="ka-GE"/>
              </w:rPr>
              <w:t xml:space="preserve"> ამ ეტაპზე არ ისწავლება ამომგდები ძალის მათემატიკური გამოყვანა; იდეალური აირი და გაზის კანონები.</w:t>
            </w:r>
          </w:p>
        </w:tc>
      </w:tr>
    </w:tbl>
    <w:p w:rsidR="00404EE7" w:rsidRDefault="00404EE7" w:rsidP="00954158">
      <w:pPr>
        <w:rPr>
          <w:rFonts w:cs="Times New Roman"/>
        </w:rPr>
      </w:pPr>
    </w:p>
    <w:p w:rsidR="00404EE7" w:rsidRDefault="00404EE7" w:rsidP="00954158">
      <w:pPr>
        <w:rPr>
          <w:rFonts w:cs="Times New Roman"/>
        </w:rPr>
      </w:pPr>
    </w:p>
    <w:p w:rsidR="00404EE7" w:rsidRDefault="00404EE7" w:rsidP="00491822">
      <w:pPr>
        <w:spacing w:after="160" w:line="259" w:lineRule="auto"/>
        <w:rPr>
          <w:rFonts w:ascii="Sylfaen" w:hAnsi="Sylfaen" w:cs="Sylfaen"/>
          <w:b/>
          <w:bCs/>
          <w:sz w:val="24"/>
          <w:szCs w:val="24"/>
          <w:lang w:val="ka-GE"/>
        </w:rPr>
      </w:pPr>
      <w:r>
        <w:rPr>
          <w:rFonts w:ascii="Sylfaen" w:hAnsi="Sylfaen" w:cs="Sylfaen"/>
          <w:b/>
          <w:bCs/>
          <w:sz w:val="24"/>
          <w:szCs w:val="24"/>
        </w:rPr>
        <w:br w:type="page"/>
      </w:r>
      <w:r w:rsidRPr="00281163">
        <w:rPr>
          <w:rFonts w:ascii="Sylfaen" w:hAnsi="Sylfaen" w:cs="Sylfaen"/>
          <w:b/>
          <w:bCs/>
          <w:sz w:val="24"/>
          <w:szCs w:val="24"/>
        </w:rPr>
        <w:t xml:space="preserve">VIII </w:t>
      </w:r>
      <w:r w:rsidRPr="00281163">
        <w:rPr>
          <w:rFonts w:ascii="Sylfaen" w:hAnsi="Sylfaen" w:cs="Sylfaen"/>
          <w:b/>
          <w:bCs/>
          <w:sz w:val="24"/>
          <w:szCs w:val="24"/>
          <w:lang w:val="ka-GE"/>
        </w:rPr>
        <w:t>კლასი</w:t>
      </w:r>
    </w:p>
    <w:p w:rsidR="00404EE7" w:rsidRPr="00A94FF3" w:rsidRDefault="00404EE7" w:rsidP="00E279B1">
      <w:pPr>
        <w:pStyle w:val="ListParagraph"/>
        <w:numPr>
          <w:ilvl w:val="1"/>
          <w:numId w:val="231"/>
        </w:numPr>
        <w:tabs>
          <w:tab w:val="clear" w:pos="1080"/>
          <w:tab w:val="num" w:pos="1350"/>
        </w:tabs>
        <w:ind w:left="90"/>
        <w:rPr>
          <w:rFonts w:ascii="Sylfaen" w:hAnsi="Sylfaen" w:cs="Sylfaen"/>
          <w:lang w:val="ka-GE"/>
        </w:rPr>
      </w:pPr>
      <w:r w:rsidRPr="00A94FF3">
        <w:rPr>
          <w:rFonts w:ascii="Sylfaen" w:hAnsi="Sylfaen" w:cs="Sylfaen"/>
          <w:lang w:val="ka-GE"/>
        </w:rPr>
        <w:t>მექანიკური მოვლენები</w:t>
      </w:r>
    </w:p>
    <w:p w:rsidR="00404EE7" w:rsidRPr="00A94FF3" w:rsidRDefault="00404EE7" w:rsidP="00E279B1">
      <w:pPr>
        <w:pStyle w:val="ListParagraph"/>
        <w:numPr>
          <w:ilvl w:val="1"/>
          <w:numId w:val="231"/>
        </w:numPr>
        <w:tabs>
          <w:tab w:val="clear" w:pos="1080"/>
          <w:tab w:val="num" w:pos="1350"/>
        </w:tabs>
        <w:ind w:left="90"/>
        <w:rPr>
          <w:rFonts w:ascii="Sylfaen" w:hAnsi="Sylfaen" w:cs="Sylfaen"/>
          <w:lang w:val="ka-GE"/>
        </w:rPr>
      </w:pPr>
      <w:r w:rsidRPr="00A94FF3">
        <w:rPr>
          <w:rFonts w:ascii="Sylfaen" w:hAnsi="Sylfaen" w:cs="Sylfaen"/>
          <w:lang w:val="ka-GE"/>
        </w:rPr>
        <w:t>ელექტრომაგნიტური მოვლენები</w:t>
      </w:r>
    </w:p>
    <w:p w:rsidR="00404EE7" w:rsidRPr="00A94FF3" w:rsidRDefault="00404EE7" w:rsidP="00E279B1">
      <w:pPr>
        <w:pStyle w:val="ListParagraph"/>
        <w:numPr>
          <w:ilvl w:val="1"/>
          <w:numId w:val="231"/>
        </w:numPr>
        <w:tabs>
          <w:tab w:val="clear" w:pos="1080"/>
          <w:tab w:val="num" w:pos="1350"/>
        </w:tabs>
        <w:ind w:left="90"/>
        <w:rPr>
          <w:rFonts w:ascii="Sylfaen" w:hAnsi="Sylfaen" w:cs="Sylfaen"/>
          <w:lang w:val="ka-GE"/>
        </w:rPr>
      </w:pPr>
      <w:r w:rsidRPr="00A94FF3">
        <w:rPr>
          <w:rFonts w:ascii="Sylfaen" w:hAnsi="Sylfaen" w:cs="Sylfaen"/>
          <w:lang w:val="ka-GE"/>
        </w:rPr>
        <w:t>სითბური მოვლენები</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404EE7" w:rsidRPr="004166B3">
        <w:trPr>
          <w:trHeight w:val="1977"/>
        </w:trPr>
        <w:tc>
          <w:tcPr>
            <w:tcW w:w="10207" w:type="dxa"/>
            <w:shd w:val="clear" w:color="auto" w:fill="E7E6E6"/>
          </w:tcPr>
          <w:p w:rsidR="00404EE7" w:rsidRPr="00A95188" w:rsidRDefault="00404EE7" w:rsidP="00EC2023">
            <w:pPr>
              <w:rPr>
                <w:rFonts w:ascii="Sylfaen" w:hAnsi="Sylfaen" w:cs="Sylfaen"/>
                <w:sz w:val="20"/>
                <w:szCs w:val="20"/>
                <w:lang w:val="ka-GE"/>
              </w:rPr>
            </w:pPr>
            <w:r w:rsidRPr="00A95188">
              <w:rPr>
                <w:rFonts w:ascii="Sylfaen" w:hAnsi="Sylfaen" w:cs="Sylfaen"/>
                <w:b/>
                <w:bCs/>
                <w:sz w:val="20"/>
                <w:szCs w:val="20"/>
                <w:lang w:val="ka-GE"/>
              </w:rPr>
              <w:t xml:space="preserve">თემა: მექანიკური მოვლენები                                                                     </w:t>
            </w:r>
            <w:r w:rsidRPr="00A95188">
              <w:rPr>
                <w:rFonts w:ascii="Sylfaen" w:hAnsi="Sylfaen" w:cs="Sylfaen"/>
                <w:sz w:val="20"/>
                <w:szCs w:val="20"/>
                <w:lang w:val="ka-GE"/>
              </w:rPr>
              <w:t>საათების სავარაუდო რაოდენობა: 20 (+5)</w:t>
            </w:r>
          </w:p>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numPr>
                <w:ilvl w:val="0"/>
                <w:numId w:val="204"/>
              </w:numPr>
              <w:spacing w:before="240" w:after="0" w:line="240" w:lineRule="auto"/>
              <w:ind w:left="455"/>
              <w:rPr>
                <w:rFonts w:ascii="Sylfaen" w:hAnsi="Sylfaen" w:cs="Sylfaen"/>
                <w:sz w:val="20"/>
                <w:szCs w:val="20"/>
              </w:rPr>
            </w:pPr>
            <w:r w:rsidRPr="00A95188">
              <w:rPr>
                <w:rFonts w:ascii="Sylfaen" w:hAnsi="Sylfaen" w:cs="Sylfaen"/>
                <w:sz w:val="20"/>
                <w:szCs w:val="20"/>
                <w:lang w:val="ka-GE"/>
              </w:rPr>
              <w:t>მექანიკური მუშაობა, სიმძლავრე და ენერგია;</w:t>
            </w:r>
          </w:p>
          <w:p w:rsidR="00404EE7" w:rsidRPr="00A95188" w:rsidRDefault="00404EE7" w:rsidP="00E279B1">
            <w:pPr>
              <w:numPr>
                <w:ilvl w:val="0"/>
                <w:numId w:val="204"/>
              </w:numPr>
              <w:spacing w:before="240" w:after="0" w:line="240" w:lineRule="auto"/>
              <w:ind w:left="455"/>
              <w:rPr>
                <w:rFonts w:ascii="Sylfaen" w:hAnsi="Sylfaen" w:cs="Sylfaen"/>
                <w:color w:val="000000"/>
                <w:sz w:val="20"/>
                <w:szCs w:val="20"/>
                <w:lang w:val="ka-GE"/>
              </w:rPr>
            </w:pPr>
            <w:r w:rsidRPr="00A95188">
              <w:rPr>
                <w:rFonts w:ascii="Sylfaen" w:hAnsi="Sylfaen" w:cs="Sylfaen"/>
                <w:sz w:val="20"/>
                <w:szCs w:val="20"/>
                <w:lang w:val="ka-GE"/>
              </w:rPr>
              <w:t>სხეულთა წონასწორობა;</w:t>
            </w:r>
          </w:p>
          <w:p w:rsidR="00404EE7" w:rsidRPr="00A95188" w:rsidRDefault="00404EE7" w:rsidP="00E279B1">
            <w:pPr>
              <w:numPr>
                <w:ilvl w:val="0"/>
                <w:numId w:val="204"/>
              </w:numPr>
              <w:spacing w:before="240" w:after="0" w:line="240" w:lineRule="auto"/>
              <w:ind w:left="455"/>
              <w:rPr>
                <w:rFonts w:ascii="Sylfaen" w:hAnsi="Sylfaen" w:cs="Sylfaen"/>
                <w:color w:val="000000"/>
                <w:sz w:val="20"/>
                <w:szCs w:val="20"/>
                <w:lang w:val="ka-GE"/>
              </w:rPr>
            </w:pPr>
            <w:r w:rsidRPr="00A95188">
              <w:rPr>
                <w:rFonts w:ascii="Sylfaen" w:hAnsi="Sylfaen" w:cs="Sylfaen"/>
                <w:sz w:val="20"/>
                <w:szCs w:val="20"/>
                <w:lang w:val="ka-GE"/>
              </w:rPr>
              <w:t>მარტივი მექანიზმები.</w:t>
            </w:r>
          </w:p>
        </w:tc>
      </w:tr>
      <w:tr w:rsidR="00404EE7" w:rsidRPr="004166B3">
        <w:trPr>
          <w:trHeight w:val="2265"/>
        </w:trPr>
        <w:tc>
          <w:tcPr>
            <w:tcW w:w="10207"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ind w:right="140"/>
              <w:jc w:val="both"/>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w:t>
            </w:r>
            <w:r w:rsidRPr="00A95188">
              <w:rPr>
                <w:rFonts w:ascii="Sylfaen" w:hAnsi="Sylfaen" w:cs="Sylfaen"/>
                <w:sz w:val="20"/>
                <w:szCs w:val="20"/>
              </w:rPr>
              <w:t>(</w:t>
            </w:r>
            <w:r w:rsidRPr="00A95188">
              <w:rPr>
                <w:rFonts w:ascii="Sylfaen" w:hAnsi="Sylfaen" w:cs="Sylfaen"/>
                <w:sz w:val="20"/>
                <w:szCs w:val="20"/>
                <w:lang w:val="ka-GE"/>
              </w:rPr>
              <w:t>სიმძიმის ცენტრი</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shd w:val="clear" w:color="auto" w:fill="FFFFFF"/>
              </w:rPr>
              <w:t>(</w:t>
            </w:r>
            <w:r w:rsidRPr="00A95188">
              <w:rPr>
                <w:rFonts w:ascii="Sylfaen" w:hAnsi="Sylfaen" w:cs="Sylfaen"/>
                <w:sz w:val="20"/>
                <w:szCs w:val="20"/>
                <w:lang w:val="ka-GE"/>
              </w:rPr>
              <w:t xml:space="preserve">მარგი ქმედების კოეფიციენტი, ძალის მომენტი) </w:t>
            </w:r>
            <w:r w:rsidRPr="00A95188">
              <w:rPr>
                <w:rFonts w:ascii="Sylfaen" w:hAnsi="Sylfaen" w:cs="Sylfaen"/>
                <w:b/>
                <w:bCs/>
                <w:sz w:val="20"/>
                <w:szCs w:val="20"/>
                <w:shd w:val="clear" w:color="auto" w:fill="FFFFFF"/>
                <w:lang w:val="ka-GE"/>
              </w:rPr>
              <w:t xml:space="preserve">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ენერგიის მუდმივობა, კინეტიკური და პოტენციური ენერგია, ენერგიის გარდაქმნა</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4166B3">
        <w:trPr>
          <w:trHeight w:val="1559"/>
        </w:trPr>
        <w:tc>
          <w:tcPr>
            <w:tcW w:w="10207" w:type="dxa"/>
          </w:tcPr>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numPr>
                <w:ilvl w:val="0"/>
                <w:numId w:val="179"/>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რაზეა დამოკიდებული სხეულის მიერ მექანიკური მუშაობის შესრულების უნარი?</w:t>
            </w:r>
          </w:p>
          <w:p w:rsidR="00404EE7" w:rsidRPr="00A95188" w:rsidRDefault="00404EE7" w:rsidP="00A95188">
            <w:pPr>
              <w:numPr>
                <w:ilvl w:val="0"/>
                <w:numId w:val="179"/>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 კავშირია მუშაობას,  ენერგიასა და სიმძლავრეს შორის?</w:t>
            </w:r>
          </w:p>
          <w:p w:rsidR="00404EE7" w:rsidRPr="00A95188" w:rsidRDefault="00404EE7" w:rsidP="00A95188">
            <w:pPr>
              <w:numPr>
                <w:ilvl w:val="0"/>
                <w:numId w:val="179"/>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ვიყენებთ მარტივ მექანიზმებს ყოველდღიურ ცხოვრებაში?</w:t>
            </w:r>
          </w:p>
          <w:p w:rsidR="00404EE7" w:rsidRPr="00A95188" w:rsidRDefault="00404EE7" w:rsidP="00A95188">
            <w:pPr>
              <w:numPr>
                <w:ilvl w:val="0"/>
                <w:numId w:val="179"/>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არის მნიშვნელოვანი სხეულის წონასწორობის პირობების ცოდნა?</w:t>
            </w:r>
          </w:p>
        </w:tc>
      </w:tr>
      <w:tr w:rsidR="00404EE7" w:rsidRPr="004166B3">
        <w:trPr>
          <w:trHeight w:val="1559"/>
        </w:trPr>
        <w:tc>
          <w:tcPr>
            <w:tcW w:w="10207"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tc>
      </w:tr>
      <w:tr w:rsidR="00404EE7" w:rsidRPr="004166B3">
        <w:trPr>
          <w:trHeight w:val="3106"/>
        </w:trPr>
        <w:tc>
          <w:tcPr>
            <w:tcW w:w="10207" w:type="dxa"/>
          </w:tcPr>
          <w:p w:rsidR="00404EE7" w:rsidRPr="00A95188" w:rsidRDefault="00404EE7" w:rsidP="00A95188">
            <w:pPr>
              <w:ind w:right="225"/>
              <w:rPr>
                <w:rFonts w:ascii="Sylfaen" w:hAnsi="Sylfaen" w:cs="Sylfaen"/>
                <w:color w:val="000000"/>
                <w:sz w:val="20"/>
                <w:szCs w:val="20"/>
                <w:lang w:val="ka-GE"/>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ინდიკატორები</w:t>
            </w:r>
            <w:r w:rsidRPr="00A95188">
              <w:rPr>
                <w:b/>
                <w:bCs/>
                <w:color w:val="000000"/>
                <w:sz w:val="20"/>
                <w:szCs w:val="20"/>
              </w:rPr>
              <w:t xml:space="preserve"> </w:t>
            </w:r>
            <w:r w:rsidRPr="00A95188">
              <w:rPr>
                <w:color w:val="000000"/>
                <w:sz w:val="20"/>
                <w:szCs w:val="20"/>
              </w:rPr>
              <w:t>-</w:t>
            </w:r>
            <w:r w:rsidRPr="00A95188">
              <w:rPr>
                <w:b/>
                <w:bCs/>
                <w:color w:val="000000"/>
                <w:sz w:val="20"/>
                <w:szCs w:val="20"/>
              </w:rPr>
              <w:t xml:space="preserve">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r w:rsidRPr="00A95188">
              <w:rPr>
                <w:color w:val="000000"/>
                <w:sz w:val="20"/>
                <w:szCs w:val="20"/>
              </w:rPr>
              <w:t>:</w:t>
            </w:r>
          </w:p>
          <w:p w:rsidR="00404EE7" w:rsidRPr="00A95188" w:rsidRDefault="00404EE7" w:rsidP="00A95188">
            <w:pPr>
              <w:numPr>
                <w:ilvl w:val="0"/>
                <w:numId w:val="170"/>
              </w:numPr>
              <w:spacing w:after="0"/>
              <w:ind w:right="225"/>
              <w:rPr>
                <w:rFonts w:ascii="Sylfaen" w:hAnsi="Sylfaen" w:cs="Sylfaen"/>
                <w:color w:val="000000"/>
                <w:sz w:val="20"/>
                <w:szCs w:val="20"/>
                <w:lang w:val="ka-GE"/>
              </w:rPr>
            </w:pPr>
            <w:r w:rsidRPr="00A95188">
              <w:rPr>
                <w:rFonts w:ascii="Sylfaen" w:hAnsi="Sylfaen" w:cs="Sylfaen"/>
                <w:color w:val="000000"/>
                <w:sz w:val="20"/>
                <w:szCs w:val="20"/>
                <w:lang w:val="ka-GE"/>
              </w:rPr>
              <w:t xml:space="preserve">მუშაობის, როგორც ენერგიის ცვლილების  შედეგის, დახასიათება </w:t>
            </w:r>
            <w:r w:rsidRPr="00A95188">
              <w:rPr>
                <w:rFonts w:ascii="Sylfaen" w:hAnsi="Sylfaen" w:cs="Sylfaen"/>
                <w:b/>
                <w:bCs/>
                <w:sz w:val="20"/>
                <w:szCs w:val="20"/>
                <w:lang w:val="ka-GE"/>
              </w:rPr>
              <w:t>(ფიზ.საბ. 1, 2, 3);</w:t>
            </w:r>
          </w:p>
          <w:p w:rsidR="00404EE7" w:rsidRPr="00A95188" w:rsidRDefault="00404EE7" w:rsidP="00A95188">
            <w:pPr>
              <w:numPr>
                <w:ilvl w:val="0"/>
                <w:numId w:val="170"/>
              </w:numPr>
              <w:spacing w:after="0" w:line="240" w:lineRule="auto"/>
              <w:ind w:right="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მექანიკური ენერგიის მუდმივობაზე - პოტენციური და კინეტიკური ენერგიების ერთი სახიდან მეორეში გადასვლაზე მსჯელობა </w:t>
            </w:r>
            <w:r w:rsidRPr="00A95188">
              <w:rPr>
                <w:rFonts w:ascii="Sylfaen" w:hAnsi="Sylfaen" w:cs="Sylfaen"/>
                <w:b/>
                <w:bCs/>
                <w:sz w:val="20"/>
                <w:szCs w:val="20"/>
                <w:lang w:val="ka-GE"/>
              </w:rPr>
              <w:t>(ფიზ.საბ.1,2,3);</w:t>
            </w:r>
            <w:r w:rsidRPr="00A95188">
              <w:rPr>
                <w:rFonts w:ascii="Sylfaen" w:hAnsi="Sylfaen" w:cs="Sylfaen"/>
                <w:color w:val="000000"/>
                <w:sz w:val="20"/>
                <w:szCs w:val="20"/>
                <w:lang w:val="ka-GE"/>
              </w:rPr>
              <w:t xml:space="preserve"> მსჯელობა </w:t>
            </w:r>
            <w:r w:rsidRPr="00A95188">
              <w:rPr>
                <w:rFonts w:ascii="Sylfaen" w:hAnsi="Sylfaen" w:cs="Sylfaen"/>
                <w:b/>
                <w:bCs/>
                <w:sz w:val="20"/>
                <w:szCs w:val="20"/>
                <w:lang w:val="ka-GE"/>
              </w:rPr>
              <w:t>(ფიზ.საბ.1,2,3);</w:t>
            </w:r>
          </w:p>
          <w:p w:rsidR="00404EE7" w:rsidRPr="00A95188" w:rsidRDefault="00404EE7" w:rsidP="00A95188">
            <w:pPr>
              <w:numPr>
                <w:ilvl w:val="0"/>
                <w:numId w:val="170"/>
              </w:numPr>
              <w:spacing w:after="0" w:line="240" w:lineRule="auto"/>
              <w:ind w:right="22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მარტივი მექანიზმების მოქმედების პრინციპის ექსპერიმენტული შესწავლა და პრობლემაზე დაფუძნებული ამოცანების გადაჭრა; </w:t>
            </w:r>
            <w:r w:rsidRPr="00A95188">
              <w:rPr>
                <w:rFonts w:ascii="Sylfaen" w:hAnsi="Sylfaen" w:cs="Sylfaen"/>
                <w:b/>
                <w:bCs/>
                <w:sz w:val="20"/>
                <w:szCs w:val="20"/>
                <w:lang w:val="ka-GE"/>
              </w:rPr>
              <w:t>(ფიზ.საბ.4,5,6,7,9);</w:t>
            </w:r>
          </w:p>
          <w:p w:rsidR="00404EE7" w:rsidRPr="00A95188" w:rsidRDefault="00404EE7" w:rsidP="00A95188">
            <w:pPr>
              <w:numPr>
                <w:ilvl w:val="0"/>
                <w:numId w:val="170"/>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მარტივი მექანიზმების, მსოფლიო მიზიდულობის ძალის, ამომგდები ძალის როლის შეფასება ბუნებასა და ყოფაცხოვრებაში </w:t>
            </w:r>
            <w:r w:rsidRPr="00A95188">
              <w:rPr>
                <w:rFonts w:ascii="Sylfaen" w:hAnsi="Sylfaen" w:cs="Sylfaen"/>
                <w:b/>
                <w:bCs/>
                <w:sz w:val="20"/>
                <w:szCs w:val="20"/>
                <w:lang w:val="ka-GE"/>
              </w:rPr>
              <w:t>(ფიზ.საბ. 10, 11)</w:t>
            </w:r>
            <w:r w:rsidRPr="00A95188">
              <w:rPr>
                <w:rFonts w:ascii="Sylfaen" w:hAnsi="Sylfaen" w:cs="Sylfaen"/>
                <w:sz w:val="20"/>
                <w:szCs w:val="20"/>
                <w:lang w:val="ka-GE"/>
              </w:rPr>
              <w:t>;</w:t>
            </w:r>
          </w:p>
          <w:p w:rsidR="00404EE7" w:rsidRPr="00A95188" w:rsidRDefault="00404EE7" w:rsidP="00A95188">
            <w:pPr>
              <w:numPr>
                <w:ilvl w:val="0"/>
                <w:numId w:val="170"/>
              </w:numPr>
              <w:spacing w:after="0" w:line="240" w:lineRule="auto"/>
              <w:ind w:right="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სხეულთა წონასწორობის პირობების ცოდნისა და მარტივი მექანიზმების გამოყენების დაკავშირება </w:t>
            </w:r>
            <w:r w:rsidRPr="00A95188">
              <w:rPr>
                <w:rFonts w:ascii="Sylfaen" w:hAnsi="Sylfaen" w:cs="Sylfaen"/>
                <w:sz w:val="20"/>
                <w:szCs w:val="20"/>
                <w:lang w:val="ka-GE"/>
              </w:rPr>
              <w:t>სხვადასხვა პროფესიასთან/საქმიანობის სფეროსთან</w:t>
            </w:r>
            <w:r w:rsidRPr="00A95188">
              <w:rPr>
                <w:rFonts w:ascii="Sylfaen" w:hAnsi="Sylfaen" w:cs="Sylfaen"/>
                <w:color w:val="000000"/>
                <w:sz w:val="20"/>
                <w:szCs w:val="20"/>
                <w:lang w:val="ka-GE"/>
              </w:rPr>
              <w:t xml:space="preserve"> </w:t>
            </w:r>
            <w:r w:rsidRPr="00A95188">
              <w:rPr>
                <w:rFonts w:ascii="Sylfaen" w:hAnsi="Sylfaen" w:cs="Sylfaen"/>
                <w:b/>
                <w:bCs/>
                <w:sz w:val="20"/>
                <w:szCs w:val="20"/>
                <w:lang w:val="ka-GE"/>
              </w:rPr>
              <w:t>(ფიზ.საბ.10,11,12).</w:t>
            </w:r>
          </w:p>
        </w:tc>
      </w:tr>
      <w:tr w:rsidR="00404EE7" w:rsidRPr="004166B3">
        <w:trPr>
          <w:trHeight w:val="1980"/>
        </w:trPr>
        <w:tc>
          <w:tcPr>
            <w:tcW w:w="10207"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A95188">
            <w:pPr>
              <w:numPr>
                <w:ilvl w:val="0"/>
                <w:numId w:val="191"/>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სრული მექანიკური ენერგია მუდმივია.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ის შეიძლებ</w:t>
            </w:r>
            <w:r w:rsidRPr="00A95188">
              <w:rPr>
                <w:rFonts w:ascii="Sylfaen" w:hAnsi="Sylfaen" w:cs="Sylfaen"/>
                <w:color w:val="000000"/>
                <w:sz w:val="20"/>
                <w:szCs w:val="20"/>
                <w:lang w:val="ka-GE"/>
              </w:rPr>
              <w:t>ა</w:t>
            </w:r>
            <w:r w:rsidRPr="00A95188">
              <w:rPr>
                <w:rFonts w:ascii="Sylfaen" w:hAnsi="Sylfaen" w:cs="Sylfaen"/>
                <w:color w:val="000000"/>
                <w:sz w:val="20"/>
                <w:szCs w:val="20"/>
              </w:rPr>
              <w:t xml:space="preserve"> ერთი სახიდან მეორეში გადავიდეს;</w:t>
            </w:r>
          </w:p>
          <w:p w:rsidR="00404EE7" w:rsidRPr="00A95188" w:rsidRDefault="00404EE7" w:rsidP="00A95188">
            <w:pPr>
              <w:numPr>
                <w:ilvl w:val="0"/>
                <w:numId w:val="190"/>
              </w:numPr>
              <w:spacing w:after="0" w:line="259" w:lineRule="auto"/>
              <w:ind w:right="225"/>
              <w:rPr>
                <w:rFonts w:ascii="Sylfaen" w:hAnsi="Sylfaen" w:cs="Sylfaen"/>
                <w:sz w:val="20"/>
                <w:szCs w:val="20"/>
                <w:lang w:val="ka-GE"/>
              </w:rPr>
            </w:pPr>
            <w:r w:rsidRPr="00A95188">
              <w:rPr>
                <w:rFonts w:ascii="Sylfaen" w:hAnsi="Sylfaen" w:cs="Sylfaen"/>
                <w:sz w:val="20"/>
                <w:szCs w:val="20"/>
                <w:lang w:val="ka-GE"/>
              </w:rPr>
              <w:t>მექანიკური მუშაობა ენერგიის ცვლილების შედეგია;</w:t>
            </w:r>
          </w:p>
          <w:p w:rsidR="00404EE7" w:rsidRPr="00A95188" w:rsidRDefault="00404EE7" w:rsidP="00A95188">
            <w:pPr>
              <w:numPr>
                <w:ilvl w:val="0"/>
                <w:numId w:val="190"/>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მუშაობის შესრულების სისწრაფეს სიმძლავრე განსაზღვრავს;</w:t>
            </w:r>
          </w:p>
          <w:p w:rsidR="00404EE7" w:rsidRPr="00A95188" w:rsidRDefault="00404EE7" w:rsidP="00A95188">
            <w:pPr>
              <w:numPr>
                <w:ilvl w:val="0"/>
                <w:numId w:val="190"/>
              </w:numPr>
              <w:spacing w:after="0" w:line="259" w:lineRule="auto"/>
              <w:ind w:right="225"/>
              <w:rPr>
                <w:rFonts w:ascii="Sylfaen" w:hAnsi="Sylfaen" w:cs="Sylfaen"/>
                <w:sz w:val="20"/>
                <w:szCs w:val="20"/>
                <w:lang w:val="ka-GE"/>
              </w:rPr>
            </w:pPr>
            <w:r w:rsidRPr="00A95188">
              <w:rPr>
                <w:rFonts w:ascii="Sylfaen" w:hAnsi="Sylfaen" w:cs="Sylfaen"/>
                <w:sz w:val="20"/>
                <w:szCs w:val="20"/>
                <w:lang w:val="ka-GE"/>
              </w:rPr>
              <w:t>სხეული წონასწორობაშია, თუ მასზე მოქმედი ძალებისა და მომენტების ტოლქმედი ნულის ტოლია;</w:t>
            </w:r>
          </w:p>
          <w:p w:rsidR="00404EE7" w:rsidRPr="00A95188" w:rsidRDefault="00404EE7" w:rsidP="00A95188">
            <w:pPr>
              <w:numPr>
                <w:ilvl w:val="0"/>
                <w:numId w:val="190"/>
              </w:numPr>
              <w:spacing w:after="0" w:line="259" w:lineRule="auto"/>
              <w:ind w:right="225"/>
              <w:rPr>
                <w:rFonts w:ascii="Sylfaen" w:hAnsi="Sylfaen" w:cs="Sylfaen"/>
                <w:sz w:val="20"/>
                <w:szCs w:val="20"/>
                <w:lang w:val="ka-GE"/>
              </w:rPr>
            </w:pPr>
            <w:r w:rsidRPr="00A95188">
              <w:rPr>
                <w:rFonts w:ascii="Sylfaen" w:hAnsi="Sylfaen" w:cs="Sylfaen"/>
                <w:sz w:val="20"/>
                <w:szCs w:val="20"/>
                <w:lang w:val="ka-GE"/>
              </w:rPr>
              <w:t>მარტივი მექანიზმების გამოყენებით ვიგებთ ძალაში.</w:t>
            </w:r>
          </w:p>
        </w:tc>
      </w:tr>
      <w:tr w:rsidR="00404EE7" w:rsidRPr="004166B3">
        <w:trPr>
          <w:trHeight w:val="521"/>
        </w:trPr>
        <w:tc>
          <w:tcPr>
            <w:tcW w:w="10207" w:type="dxa"/>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 xml:space="preserve">დაზუსტება - </w:t>
            </w:r>
            <w:r w:rsidRPr="00A95188">
              <w:rPr>
                <w:rFonts w:ascii="Sylfaen" w:hAnsi="Sylfaen" w:cs="Sylfaen"/>
                <w:sz w:val="20"/>
                <w:szCs w:val="20"/>
                <w:lang w:val="ka-GE"/>
              </w:rPr>
              <w:t>ამ ეტაპზე არ ისწავლება დახრილ სიბრტყეზე სხეულზე მოქმედი ძალების დაშლა მდგენელებად.</w:t>
            </w:r>
          </w:p>
        </w:tc>
      </w:tr>
    </w:tbl>
    <w:p w:rsidR="00404EE7" w:rsidRDefault="00404EE7" w:rsidP="00954158">
      <w:pPr>
        <w:rPr>
          <w:rFonts w:cs="Times New Roman"/>
        </w:rPr>
      </w:pPr>
    </w:p>
    <w:p w:rsidR="00404EE7" w:rsidRDefault="00404EE7" w:rsidP="00954158">
      <w:pPr>
        <w:rPr>
          <w:rFonts w:cs="Times New Roman"/>
        </w:rPr>
      </w:pPr>
    </w:p>
    <w:tbl>
      <w:tblPr>
        <w:tblW w:w="108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00"/>
      </w:tblGrid>
      <w:tr w:rsidR="00404EE7" w:rsidRPr="00281163">
        <w:trPr>
          <w:trHeight w:val="1972"/>
        </w:trPr>
        <w:tc>
          <w:tcPr>
            <w:tcW w:w="10800" w:type="dxa"/>
            <w:shd w:val="clear" w:color="auto" w:fill="E7E6E6"/>
          </w:tcPr>
          <w:p w:rsidR="00404EE7" w:rsidRPr="00A95188" w:rsidRDefault="00404EE7" w:rsidP="00A95188">
            <w:pPr>
              <w:textAlignment w:val="baseline"/>
              <w:rPr>
                <w:rFonts w:ascii="Sylfaen" w:hAnsi="Sylfaen" w:cs="Sylfaen"/>
                <w:b/>
                <w:bCs/>
                <w:sz w:val="20"/>
                <w:szCs w:val="20"/>
                <w:lang w:val="ka-GE"/>
              </w:rPr>
            </w:pPr>
            <w:r w:rsidRPr="00A95188">
              <w:rPr>
                <w:rFonts w:ascii="Sylfaen" w:hAnsi="Sylfaen" w:cs="Sylfaen"/>
                <w:b/>
                <w:bCs/>
                <w:sz w:val="20"/>
                <w:szCs w:val="20"/>
                <w:lang w:val="ka-GE"/>
              </w:rPr>
              <w:t xml:space="preserve">თემა: ელექტრომაგნიტური მოვლენები                                                    </w:t>
            </w:r>
            <w:r w:rsidRPr="00A95188">
              <w:rPr>
                <w:rFonts w:ascii="Sylfaen" w:hAnsi="Sylfaen" w:cs="Sylfaen"/>
                <w:sz w:val="20"/>
                <w:szCs w:val="20"/>
                <w:lang w:val="ka-GE"/>
              </w:rPr>
              <w:t>საათების სავარაუდო რაოდენობა: 20 (+5)</w:t>
            </w:r>
          </w:p>
          <w:p w:rsidR="00404EE7" w:rsidRPr="00A95188" w:rsidRDefault="00404EE7" w:rsidP="00A95188">
            <w:pPr>
              <w:spacing w:after="0"/>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numPr>
                <w:ilvl w:val="0"/>
                <w:numId w:val="203"/>
              </w:numPr>
              <w:spacing w:after="0" w:line="256" w:lineRule="auto"/>
              <w:ind w:left="454"/>
              <w:rPr>
                <w:rFonts w:ascii="Sylfaen" w:hAnsi="Sylfaen" w:cs="Sylfaen"/>
                <w:sz w:val="20"/>
                <w:szCs w:val="20"/>
                <w:lang w:val="ka-GE"/>
              </w:rPr>
            </w:pPr>
            <w:r w:rsidRPr="00A95188">
              <w:rPr>
                <w:rFonts w:ascii="Sylfaen" w:hAnsi="Sylfaen" w:cs="Sylfaen"/>
                <w:sz w:val="20"/>
                <w:szCs w:val="20"/>
                <w:lang w:val="ka-GE"/>
              </w:rPr>
              <w:t>სხეულთა დაელექტროება;</w:t>
            </w:r>
          </w:p>
          <w:p w:rsidR="00404EE7" w:rsidRPr="00A95188" w:rsidRDefault="00404EE7" w:rsidP="00E279B1">
            <w:pPr>
              <w:numPr>
                <w:ilvl w:val="0"/>
                <w:numId w:val="203"/>
              </w:numPr>
              <w:spacing w:after="0" w:line="256" w:lineRule="auto"/>
              <w:ind w:left="454"/>
              <w:rPr>
                <w:rFonts w:ascii="Sylfaen" w:hAnsi="Sylfaen" w:cs="Sylfaen"/>
                <w:b/>
                <w:bCs/>
                <w:color w:val="000000"/>
                <w:sz w:val="20"/>
                <w:szCs w:val="20"/>
                <w:lang w:val="ka-GE"/>
              </w:rPr>
            </w:pPr>
            <w:r w:rsidRPr="00A95188">
              <w:rPr>
                <w:rFonts w:ascii="Sylfaen" w:hAnsi="Sylfaen" w:cs="Sylfaen"/>
                <w:sz w:val="20"/>
                <w:szCs w:val="20"/>
                <w:lang w:val="ka-GE"/>
              </w:rPr>
              <w:t>ომის კანონი წრედის უბნისთვის (მიმდევრობითი და პარალელური შეერთება);</w:t>
            </w:r>
          </w:p>
          <w:p w:rsidR="00404EE7" w:rsidRPr="00A95188" w:rsidRDefault="00404EE7" w:rsidP="00E279B1">
            <w:pPr>
              <w:numPr>
                <w:ilvl w:val="0"/>
                <w:numId w:val="203"/>
              </w:numPr>
              <w:spacing w:after="0" w:line="240" w:lineRule="auto"/>
              <w:ind w:left="454"/>
              <w:rPr>
                <w:rFonts w:ascii="Sylfaen" w:hAnsi="Sylfaen" w:cs="Sylfaen"/>
                <w:color w:val="000000"/>
                <w:sz w:val="20"/>
                <w:szCs w:val="20"/>
                <w:lang w:val="ka-GE"/>
              </w:rPr>
            </w:pPr>
            <w:r w:rsidRPr="00A95188">
              <w:rPr>
                <w:rFonts w:ascii="Sylfaen" w:hAnsi="Sylfaen" w:cs="Sylfaen"/>
                <w:sz w:val="20"/>
                <w:szCs w:val="20"/>
                <w:lang w:val="ka-GE"/>
              </w:rPr>
              <w:t>ელექტრული ველის მუშაობა და სიმძლავრე;</w:t>
            </w:r>
          </w:p>
          <w:p w:rsidR="00404EE7" w:rsidRPr="00A95188" w:rsidRDefault="00404EE7" w:rsidP="00E279B1">
            <w:pPr>
              <w:numPr>
                <w:ilvl w:val="0"/>
                <w:numId w:val="203"/>
              </w:numPr>
              <w:spacing w:after="0" w:line="240" w:lineRule="auto"/>
              <w:ind w:left="454"/>
              <w:rPr>
                <w:rFonts w:ascii="Sylfaen" w:hAnsi="Sylfaen" w:cs="Sylfaen"/>
                <w:color w:val="000000"/>
                <w:sz w:val="20"/>
                <w:szCs w:val="20"/>
                <w:lang w:val="ka-GE"/>
              </w:rPr>
            </w:pPr>
            <w:r w:rsidRPr="00A95188">
              <w:rPr>
                <w:rFonts w:ascii="Sylfaen" w:hAnsi="Sylfaen" w:cs="Sylfaen"/>
                <w:sz w:val="20"/>
                <w:szCs w:val="20"/>
                <w:lang w:val="ka-GE"/>
              </w:rPr>
              <w:t>ელექტრომაგნიტები.</w:t>
            </w:r>
          </w:p>
        </w:tc>
      </w:tr>
      <w:tr w:rsidR="00404EE7" w:rsidRPr="00281163">
        <w:trPr>
          <w:trHeight w:val="1646"/>
        </w:trPr>
        <w:tc>
          <w:tcPr>
            <w:tcW w:w="10800"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ind w:right="140"/>
              <w:jc w:val="both"/>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(წინაღობა</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sz w:val="20"/>
                <w:szCs w:val="20"/>
              </w:rPr>
              <w:t>(</w:t>
            </w:r>
            <w:r w:rsidRPr="00A95188">
              <w:rPr>
                <w:rFonts w:ascii="Sylfaen" w:hAnsi="Sylfaen" w:cs="Sylfaen"/>
                <w:sz w:val="20"/>
                <w:szCs w:val="20"/>
                <w:lang w:val="ka-GE"/>
              </w:rPr>
              <w:t>მუხტი,  ძაბვა, დენის ძალა</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 xml:space="preserve">  </w:t>
            </w:r>
            <w:r w:rsidRPr="00A95188">
              <w:rPr>
                <w:rFonts w:ascii="Sylfaen" w:hAnsi="Sylfaen" w:cs="Sylfaen"/>
                <w:sz w:val="20"/>
                <w:szCs w:val="20"/>
              </w:rPr>
              <w:t>(</w:t>
            </w:r>
            <w:r w:rsidRPr="00A95188">
              <w:rPr>
                <w:rFonts w:ascii="Sylfaen" w:hAnsi="Sylfaen" w:cs="Sylfaen"/>
                <w:sz w:val="20"/>
                <w:szCs w:val="20"/>
                <w:lang w:val="ka-GE"/>
              </w:rPr>
              <w:t>ენერგიის მუდმივობა, ენერგიის გარდაქმნა</w:t>
            </w:r>
            <w:r w:rsidRPr="00A95188">
              <w:rPr>
                <w:rFonts w:ascii="Sylfaen" w:hAnsi="Sylfaen" w:cs="Sylfaen"/>
                <w:sz w:val="20"/>
                <w:szCs w:val="20"/>
              </w:rPr>
              <w:t>)</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281163">
        <w:trPr>
          <w:trHeight w:val="1646"/>
        </w:trPr>
        <w:tc>
          <w:tcPr>
            <w:tcW w:w="10800" w:type="dxa"/>
          </w:tcPr>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numPr>
                <w:ilvl w:val="0"/>
                <w:numId w:val="192"/>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როგორ შეგვიძლია სხეულის დაელექტროება?</w:t>
            </w:r>
          </w:p>
          <w:p w:rsidR="00404EE7" w:rsidRPr="00A95188" w:rsidRDefault="00404EE7" w:rsidP="00A95188">
            <w:pPr>
              <w:pStyle w:val="ListParagraph"/>
              <w:numPr>
                <w:ilvl w:val="0"/>
                <w:numId w:val="197"/>
              </w:numPr>
              <w:spacing w:after="0" w:line="240" w:lineRule="auto"/>
              <w:jc w:val="both"/>
              <w:rPr>
                <w:rFonts w:ascii="Sylfaen" w:hAnsi="Sylfaen" w:cs="Sylfaen"/>
                <w:color w:val="000000"/>
                <w:sz w:val="20"/>
                <w:szCs w:val="20"/>
              </w:rPr>
            </w:pPr>
            <w:r w:rsidRPr="00A95188">
              <w:rPr>
                <w:rFonts w:ascii="Sylfaen" w:hAnsi="Sylfaen" w:cs="Sylfaen"/>
                <w:color w:val="000000"/>
                <w:sz w:val="20"/>
                <w:szCs w:val="20"/>
                <w:lang w:val="ka-GE"/>
              </w:rPr>
              <w:t>როგორ წარმოიქმნება ელვა?</w:t>
            </w:r>
          </w:p>
          <w:p w:rsidR="00404EE7" w:rsidRPr="00A95188" w:rsidRDefault="00404EE7" w:rsidP="00A95188">
            <w:pPr>
              <w:pStyle w:val="ListParagraph"/>
              <w:numPr>
                <w:ilvl w:val="0"/>
                <w:numId w:val="197"/>
              </w:numPr>
              <w:spacing w:after="0" w:line="240" w:lineRule="auto"/>
              <w:jc w:val="both"/>
              <w:rPr>
                <w:rFonts w:ascii="Sylfaen" w:hAnsi="Sylfaen" w:cs="Sylfaen"/>
                <w:color w:val="000000"/>
                <w:sz w:val="20"/>
                <w:szCs w:val="20"/>
              </w:rPr>
            </w:pPr>
            <w:r w:rsidRPr="00A95188">
              <w:rPr>
                <w:rFonts w:ascii="Sylfaen" w:hAnsi="Sylfaen" w:cs="Sylfaen"/>
                <w:color w:val="000000"/>
                <w:sz w:val="20"/>
                <w:szCs w:val="20"/>
                <w:lang w:val="ka-GE"/>
              </w:rPr>
              <w:t>რა კავშირია დენის ძალას, ძაბვასა და წინაღობას შორის?</w:t>
            </w:r>
          </w:p>
          <w:p w:rsidR="00404EE7" w:rsidRPr="00A95188" w:rsidRDefault="00404EE7" w:rsidP="00A95188">
            <w:pPr>
              <w:pStyle w:val="ListParagraph"/>
              <w:numPr>
                <w:ilvl w:val="0"/>
                <w:numId w:val="197"/>
              </w:numPr>
              <w:spacing w:after="0" w:line="240" w:lineRule="auto"/>
              <w:jc w:val="both"/>
              <w:rPr>
                <w:rFonts w:ascii="Sylfaen" w:hAnsi="Sylfaen" w:cs="Sylfaen"/>
                <w:color w:val="000000"/>
                <w:sz w:val="20"/>
                <w:szCs w:val="20"/>
              </w:rPr>
            </w:pPr>
            <w:r w:rsidRPr="00A95188">
              <w:rPr>
                <w:rFonts w:ascii="Sylfaen" w:hAnsi="Sylfaen" w:cs="Sylfaen"/>
                <w:color w:val="000000"/>
                <w:sz w:val="20"/>
                <w:szCs w:val="20"/>
                <w:lang w:val="ka-GE"/>
              </w:rPr>
              <w:t>რა სახის ენერგიებად გარდაქმნით ელექტროენერგიას თქვენს ბინაში?</w:t>
            </w:r>
          </w:p>
          <w:p w:rsidR="00404EE7" w:rsidRPr="00A95188" w:rsidRDefault="00404EE7" w:rsidP="00A95188">
            <w:pPr>
              <w:pStyle w:val="ListParagraph"/>
              <w:numPr>
                <w:ilvl w:val="0"/>
                <w:numId w:val="197"/>
              </w:numPr>
              <w:spacing w:after="0" w:line="240" w:lineRule="auto"/>
              <w:jc w:val="both"/>
              <w:textAlignment w:val="baseline"/>
              <w:rPr>
                <w:rFonts w:ascii="Sylfaen" w:hAnsi="Sylfaen" w:cs="Sylfaen"/>
                <w:sz w:val="20"/>
                <w:szCs w:val="20"/>
                <w:lang w:val="ka-GE"/>
              </w:rPr>
            </w:pPr>
            <w:r w:rsidRPr="00A95188">
              <w:rPr>
                <w:rFonts w:ascii="Sylfaen" w:hAnsi="Sylfaen" w:cs="Sylfaen"/>
                <w:color w:val="000000"/>
                <w:sz w:val="20"/>
                <w:szCs w:val="20"/>
                <w:lang w:val="ka-GE"/>
              </w:rPr>
              <w:t>რატომ  და როგორ უნდა დავზოგოთ ელექტროენერგია?</w:t>
            </w:r>
          </w:p>
          <w:p w:rsidR="00404EE7" w:rsidRPr="00A95188" w:rsidRDefault="00404EE7" w:rsidP="00A95188">
            <w:pPr>
              <w:pStyle w:val="ListParagraph"/>
              <w:numPr>
                <w:ilvl w:val="0"/>
                <w:numId w:val="197"/>
              </w:numPr>
              <w:spacing w:after="0" w:line="240" w:lineRule="auto"/>
              <w:jc w:val="both"/>
              <w:textAlignment w:val="baseline"/>
              <w:rPr>
                <w:rFonts w:ascii="Sylfaen" w:hAnsi="Sylfaen" w:cs="Sylfaen"/>
                <w:sz w:val="20"/>
                <w:szCs w:val="20"/>
                <w:lang w:val="ka-GE"/>
              </w:rPr>
            </w:pPr>
            <w:r w:rsidRPr="00A95188">
              <w:rPr>
                <w:rFonts w:ascii="Sylfaen" w:hAnsi="Sylfaen" w:cs="Sylfaen"/>
                <w:color w:val="000000"/>
                <w:sz w:val="20"/>
                <w:szCs w:val="20"/>
                <w:lang w:val="ka-GE"/>
              </w:rPr>
              <w:t>როგორ შეიძლება ელექტრომაგნიტის სიმძლავრის შეცვლა/გაზრდა?</w:t>
            </w:r>
          </w:p>
        </w:tc>
      </w:tr>
      <w:tr w:rsidR="00404EE7" w:rsidRPr="00281163">
        <w:trPr>
          <w:trHeight w:val="1646"/>
        </w:trPr>
        <w:tc>
          <w:tcPr>
            <w:tcW w:w="10800"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tc>
      </w:tr>
      <w:tr w:rsidR="00404EE7" w:rsidRPr="00281163">
        <w:trPr>
          <w:trHeight w:val="714"/>
        </w:trPr>
        <w:tc>
          <w:tcPr>
            <w:tcW w:w="10800" w:type="dxa"/>
          </w:tcPr>
          <w:p w:rsidR="00404EE7" w:rsidRPr="00A95188" w:rsidRDefault="00404EE7" w:rsidP="00A95188">
            <w:pPr>
              <w:spacing w:after="0"/>
              <w:ind w:right="225"/>
              <w:rPr>
                <w:rFonts w:ascii="Sylfaen" w:hAnsi="Sylfaen" w:cs="Sylfaen"/>
                <w:color w:val="000000"/>
                <w:sz w:val="20"/>
                <w:szCs w:val="20"/>
                <w:lang w:val="ka-GE"/>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 xml:space="preserve">ინდიკატორები -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p>
          <w:p w:rsidR="00404EE7" w:rsidRPr="00A95188" w:rsidRDefault="00404EE7" w:rsidP="00A95188">
            <w:pPr>
              <w:numPr>
                <w:ilvl w:val="0"/>
                <w:numId w:val="171"/>
              </w:numPr>
              <w:spacing w:after="0" w:line="240" w:lineRule="auto"/>
              <w:ind w:right="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ნივთიერების გვარობაზე სხეულის დაელექტროების დამოკიდებულებაზე მსჯელობა </w:t>
            </w:r>
            <w:r w:rsidRPr="00A95188">
              <w:rPr>
                <w:rFonts w:ascii="Sylfaen" w:hAnsi="Sylfaen" w:cs="Sylfaen"/>
                <w:b/>
                <w:bCs/>
                <w:sz w:val="20"/>
                <w:szCs w:val="20"/>
                <w:lang w:val="ka-GE"/>
              </w:rPr>
              <w:t>(ფიზ.საბ.1, 2, 3);</w:t>
            </w:r>
          </w:p>
          <w:p w:rsidR="00404EE7" w:rsidRPr="00A95188" w:rsidRDefault="00404EE7" w:rsidP="00A95188">
            <w:pPr>
              <w:pStyle w:val="ListParagraph"/>
              <w:numPr>
                <w:ilvl w:val="0"/>
                <w:numId w:val="171"/>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ელექტრული ენერგიის მუშაობასა და სიმძლავრეზე და სხვა სახის ენერგიად გარდაქმნაზე არგუმენტირებული მსჯელობა </w:t>
            </w:r>
            <w:r w:rsidRPr="00A95188">
              <w:rPr>
                <w:rFonts w:ascii="Sylfaen" w:hAnsi="Sylfaen" w:cs="Sylfaen"/>
                <w:b/>
                <w:bCs/>
                <w:sz w:val="20"/>
                <w:szCs w:val="20"/>
                <w:lang w:val="ka-GE"/>
              </w:rPr>
              <w:t>(ფიზ.საბ. 2, 3</w:t>
            </w:r>
            <w:r w:rsidRPr="00A95188">
              <w:rPr>
                <w:rFonts w:ascii="Sylfaen" w:hAnsi="Sylfaen" w:cs="Sylfaen"/>
                <w:b/>
                <w:bCs/>
                <w:sz w:val="20"/>
                <w:szCs w:val="20"/>
              </w:rPr>
              <w:t>)</w:t>
            </w:r>
            <w:r w:rsidRPr="00A95188">
              <w:rPr>
                <w:rFonts w:ascii="Sylfaen" w:hAnsi="Sylfaen" w:cs="Sylfaen"/>
                <w:b/>
                <w:bCs/>
                <w:sz w:val="20"/>
                <w:szCs w:val="20"/>
                <w:lang w:val="ka-GE"/>
              </w:rPr>
              <w:t>;</w:t>
            </w:r>
          </w:p>
          <w:p w:rsidR="00404EE7" w:rsidRPr="00A95188" w:rsidRDefault="00404EE7" w:rsidP="00A95188">
            <w:pPr>
              <w:pStyle w:val="ListParagraph"/>
              <w:numPr>
                <w:ilvl w:val="0"/>
                <w:numId w:val="171"/>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ელექტრული მოვლენების, მიმდევრობითი და პარალელური შეერთების შესწავლა მოდელების საშუალებით; პრობლემაზე დაფუძნებული ამოცანების გადაჭრა </w:t>
            </w:r>
            <w:r w:rsidRPr="00A95188">
              <w:rPr>
                <w:rFonts w:ascii="Sylfaen" w:hAnsi="Sylfaen" w:cs="Sylfaen"/>
                <w:b/>
                <w:bCs/>
                <w:sz w:val="20"/>
                <w:szCs w:val="20"/>
                <w:lang w:val="ka-GE"/>
              </w:rPr>
              <w:t>(ფიზ.საბ. 4, 5, 6, 7, 8, 9);</w:t>
            </w:r>
          </w:p>
          <w:p w:rsidR="00404EE7" w:rsidRPr="00A95188" w:rsidRDefault="00404EE7" w:rsidP="00A95188">
            <w:pPr>
              <w:pStyle w:val="ListParagraph"/>
              <w:numPr>
                <w:ilvl w:val="0"/>
                <w:numId w:val="171"/>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ელექტროენერგიის მიღების, ელექტრული დენის მაგნიტური თვისებების თანამედროვე ტექნოლოგიებსა და ყოველდღიურ ცხოვრებაში რაციონალურად და უსაფრთხოდ გამოყენებაზე არგუმენტირებული მსჯელობა </w:t>
            </w:r>
            <w:r w:rsidRPr="00A95188">
              <w:rPr>
                <w:rFonts w:ascii="Sylfaen" w:hAnsi="Sylfaen" w:cs="Sylfaen"/>
                <w:b/>
                <w:bCs/>
                <w:sz w:val="20"/>
                <w:szCs w:val="20"/>
                <w:lang w:val="ka-GE"/>
              </w:rPr>
              <w:t>(ფიზ.საბ.10, 11);</w:t>
            </w:r>
          </w:p>
          <w:p w:rsidR="00404EE7" w:rsidRPr="00A95188" w:rsidRDefault="00404EE7" w:rsidP="00A95188">
            <w:pPr>
              <w:pStyle w:val="ListParagraph"/>
              <w:numPr>
                <w:ilvl w:val="0"/>
                <w:numId w:val="171"/>
              </w:numPr>
              <w:tabs>
                <w:tab w:val="left" w:pos="9526"/>
              </w:tabs>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ელექტრომაგნიტური პროცესების ცოდნის </w:t>
            </w:r>
            <w:r w:rsidRPr="00A95188">
              <w:rPr>
                <w:rFonts w:ascii="Sylfaen" w:hAnsi="Sylfaen" w:cs="Sylfaen"/>
                <w:color w:val="000000"/>
                <w:sz w:val="20"/>
                <w:szCs w:val="20"/>
                <w:lang w:val="ka-GE"/>
              </w:rPr>
              <w:t xml:space="preserve">დაკავშირება </w:t>
            </w:r>
            <w:r w:rsidRPr="00A95188">
              <w:rPr>
                <w:rFonts w:ascii="Sylfaen" w:hAnsi="Sylfaen" w:cs="Sylfaen"/>
                <w:sz w:val="20"/>
                <w:szCs w:val="20"/>
                <w:lang w:val="ka-GE"/>
              </w:rPr>
              <w:t xml:space="preserve">სხვადასხვა პროფესიასთან/საქმიანობის სფეროსთან </w:t>
            </w:r>
            <w:r w:rsidRPr="00A95188">
              <w:rPr>
                <w:rFonts w:ascii="Sylfaen" w:hAnsi="Sylfaen" w:cs="Sylfaen"/>
                <w:b/>
                <w:bCs/>
                <w:sz w:val="20"/>
                <w:szCs w:val="20"/>
                <w:lang w:val="ka-GE"/>
              </w:rPr>
              <w:t>(ფიზ.საბ.10,11,12).</w:t>
            </w:r>
          </w:p>
        </w:tc>
      </w:tr>
      <w:tr w:rsidR="00404EE7" w:rsidRPr="00281163">
        <w:trPr>
          <w:trHeight w:val="3599"/>
        </w:trPr>
        <w:tc>
          <w:tcPr>
            <w:tcW w:w="10800"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A95188">
            <w:pPr>
              <w:numPr>
                <w:ilvl w:val="0"/>
                <w:numId w:val="176"/>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ელექტრული ველი მატერიის ერთ-ერთი სახეა;</w:t>
            </w:r>
          </w:p>
          <w:p w:rsidR="00404EE7" w:rsidRPr="00A95188" w:rsidRDefault="00404EE7" w:rsidP="00A95188">
            <w:pPr>
              <w:pStyle w:val="ListParagraph"/>
              <w:numPr>
                <w:ilvl w:val="0"/>
                <w:numId w:val="176"/>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დაელექტროებული სხეულები ელექტრულ ველის მეშვეობით ურთიერთქმედებენ;</w:t>
            </w:r>
          </w:p>
          <w:p w:rsidR="00404EE7" w:rsidRPr="00A95188" w:rsidRDefault="00404EE7" w:rsidP="00A95188">
            <w:pPr>
              <w:pStyle w:val="NormalWeb"/>
              <w:numPr>
                <w:ilvl w:val="0"/>
                <w:numId w:val="176"/>
              </w:numPr>
              <w:spacing w:before="0" w:beforeAutospacing="0" w:after="0" w:afterAutospacing="0"/>
              <w:ind w:right="35"/>
              <w:jc w:val="both"/>
              <w:textAlignment w:val="baseline"/>
              <w:rPr>
                <w:rFonts w:ascii="Sylfaen" w:hAnsi="Sylfaen" w:cs="Sylfaen"/>
                <w:sz w:val="20"/>
                <w:szCs w:val="20"/>
              </w:rPr>
            </w:pPr>
            <w:r w:rsidRPr="00A95188">
              <w:rPr>
                <w:rFonts w:ascii="Sylfaen" w:hAnsi="Sylfaen" w:cs="Sylfaen"/>
                <w:sz w:val="20"/>
                <w:szCs w:val="20"/>
              </w:rPr>
              <w:t>ელექტრულ</w:t>
            </w:r>
            <w:r w:rsidRPr="00A95188">
              <w:rPr>
                <w:rFonts w:ascii="Sylfaen" w:hAnsi="Sylfaen" w:cs="Sylfaen"/>
                <w:sz w:val="20"/>
                <w:szCs w:val="20"/>
                <w:lang w:val="ka-GE"/>
              </w:rPr>
              <w:t>ი</w:t>
            </w:r>
            <w:r w:rsidRPr="00A95188">
              <w:rPr>
                <w:rFonts w:ascii="Sylfaen" w:hAnsi="Sylfaen" w:cs="Sylfaen"/>
                <w:sz w:val="20"/>
                <w:szCs w:val="20"/>
              </w:rPr>
              <w:t xml:space="preserve"> ველის მიმართულება დადებით მუხტზე მოქმედი ძალის მიმარ</w:t>
            </w:r>
            <w:r w:rsidRPr="00A95188">
              <w:rPr>
                <w:rFonts w:ascii="Sylfaen" w:hAnsi="Sylfaen" w:cs="Sylfaen"/>
                <w:sz w:val="20"/>
                <w:szCs w:val="20"/>
                <w:lang w:val="ka-GE"/>
              </w:rPr>
              <w:t>თ</w:t>
            </w:r>
            <w:r w:rsidRPr="00A95188">
              <w:rPr>
                <w:rFonts w:ascii="Sylfaen" w:hAnsi="Sylfaen" w:cs="Sylfaen"/>
                <w:sz w:val="20"/>
                <w:szCs w:val="20"/>
              </w:rPr>
              <w:t>ულებით</w:t>
            </w:r>
            <w:r w:rsidRPr="00A95188">
              <w:rPr>
                <w:rFonts w:ascii="Sylfaen" w:hAnsi="Sylfaen" w:cs="Sylfaen"/>
                <w:sz w:val="20"/>
                <w:szCs w:val="20"/>
                <w:lang w:val="ka-GE"/>
              </w:rPr>
              <w:t xml:space="preserve"> </w:t>
            </w:r>
            <w:r w:rsidRPr="00A95188">
              <w:rPr>
                <w:rFonts w:ascii="Sylfaen" w:hAnsi="Sylfaen" w:cs="Sylfaen"/>
                <w:sz w:val="20"/>
                <w:szCs w:val="20"/>
              </w:rPr>
              <w:t>განისაზღვრება</w:t>
            </w:r>
            <w:r w:rsidRPr="00A95188">
              <w:rPr>
                <w:rFonts w:ascii="Sylfaen" w:hAnsi="Sylfaen" w:cs="Sylfaen"/>
                <w:sz w:val="20"/>
                <w:szCs w:val="20"/>
                <w:lang w:val="ka-GE"/>
              </w:rPr>
              <w:t>;</w:t>
            </w:r>
          </w:p>
          <w:p w:rsidR="00404EE7" w:rsidRPr="00A95188" w:rsidRDefault="00404EE7" w:rsidP="00A95188">
            <w:pPr>
              <w:numPr>
                <w:ilvl w:val="0"/>
                <w:numId w:val="176"/>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მატერია შედგება ატომებისა და მოლეკულებისგან;</w:t>
            </w:r>
          </w:p>
          <w:p w:rsidR="00404EE7" w:rsidRPr="00A95188" w:rsidRDefault="00404EE7" w:rsidP="00A95188">
            <w:pPr>
              <w:numPr>
                <w:ilvl w:val="0"/>
                <w:numId w:val="176"/>
              </w:numPr>
              <w:spacing w:after="0" w:line="240" w:lineRule="auto"/>
              <w:ind w:right="35"/>
              <w:jc w:val="both"/>
              <w:textAlignment w:val="baseline"/>
              <w:rPr>
                <w:rFonts w:ascii="Sylfaen" w:hAnsi="Sylfaen" w:cs="Sylfaen"/>
                <w:sz w:val="20"/>
                <w:szCs w:val="20"/>
              </w:rPr>
            </w:pPr>
            <w:r w:rsidRPr="00A95188">
              <w:rPr>
                <w:rFonts w:ascii="Sylfaen" w:hAnsi="Sylfaen" w:cs="Sylfaen"/>
                <w:color w:val="000000"/>
                <w:sz w:val="20"/>
                <w:szCs w:val="20"/>
              </w:rPr>
              <w:t>ატომების ბირთვები შედგება პროტონებისა 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ნეიტრონებისგან, ხოლო ატომების</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გარსს წარმოქმნიან ელექტრონები;</w:t>
            </w:r>
          </w:p>
          <w:p w:rsidR="00404EE7" w:rsidRPr="00A95188" w:rsidRDefault="00404EE7" w:rsidP="00A95188">
            <w:pPr>
              <w:numPr>
                <w:ilvl w:val="0"/>
                <w:numId w:val="176"/>
              </w:numPr>
              <w:spacing w:after="0" w:line="240" w:lineRule="auto"/>
              <w:ind w:right="35"/>
              <w:jc w:val="both"/>
              <w:textAlignment w:val="baseline"/>
              <w:rPr>
                <w:rFonts w:ascii="Sylfaen" w:hAnsi="Sylfaen" w:cs="Sylfaen"/>
                <w:sz w:val="20"/>
                <w:szCs w:val="20"/>
                <w:lang w:val="ka-GE"/>
              </w:rPr>
            </w:pPr>
            <w:r w:rsidRPr="00A95188">
              <w:rPr>
                <w:rFonts w:ascii="Sylfaen" w:hAnsi="Sylfaen" w:cs="Sylfaen"/>
                <w:color w:val="000000"/>
                <w:sz w:val="20"/>
                <w:szCs w:val="20"/>
                <w:lang w:val="ka-GE"/>
              </w:rPr>
              <w:t xml:space="preserve">დამუხტული ნაწილაკების </w:t>
            </w:r>
            <w:r w:rsidRPr="00A95188">
              <w:rPr>
                <w:rFonts w:ascii="Sylfaen" w:hAnsi="Sylfaen" w:cs="Sylfaen"/>
                <w:color w:val="000000"/>
                <w:sz w:val="20"/>
                <w:szCs w:val="20"/>
              </w:rPr>
              <w:t>მიმართული მოძრაობ</w:t>
            </w:r>
            <w:r w:rsidRPr="00A95188">
              <w:rPr>
                <w:rFonts w:ascii="Sylfaen" w:hAnsi="Sylfaen" w:cs="Sylfaen"/>
                <w:color w:val="000000"/>
                <w:sz w:val="20"/>
                <w:szCs w:val="20"/>
                <w:lang w:val="ka-GE"/>
              </w:rPr>
              <w:t xml:space="preserve">ა ქმნის </w:t>
            </w:r>
            <w:r w:rsidRPr="00A95188">
              <w:rPr>
                <w:rFonts w:ascii="Sylfaen" w:hAnsi="Sylfaen" w:cs="Sylfaen"/>
                <w:color w:val="000000"/>
                <w:sz w:val="20"/>
                <w:szCs w:val="20"/>
              </w:rPr>
              <w:t>ელექტრულ დენ</w:t>
            </w:r>
            <w:r w:rsidRPr="00A95188">
              <w:rPr>
                <w:rFonts w:ascii="Sylfaen" w:hAnsi="Sylfaen" w:cs="Sylfaen"/>
                <w:color w:val="000000"/>
                <w:sz w:val="20"/>
                <w:szCs w:val="20"/>
                <w:lang w:val="ka-GE"/>
              </w:rPr>
              <w:t>ს;</w:t>
            </w:r>
          </w:p>
          <w:p w:rsidR="00404EE7" w:rsidRPr="00A95188" w:rsidRDefault="00404EE7" w:rsidP="00A95188">
            <w:pPr>
              <w:numPr>
                <w:ilvl w:val="0"/>
                <w:numId w:val="176"/>
              </w:numPr>
              <w:spacing w:after="0" w:line="240" w:lineRule="auto"/>
              <w:ind w:right="35"/>
              <w:jc w:val="both"/>
              <w:textAlignment w:val="baseline"/>
              <w:rPr>
                <w:rFonts w:ascii="Sylfaen" w:hAnsi="Sylfaen" w:cs="Sylfaen"/>
                <w:sz w:val="20"/>
                <w:szCs w:val="20"/>
                <w:lang w:val="ka-GE"/>
              </w:rPr>
            </w:pPr>
            <w:r w:rsidRPr="00A95188">
              <w:rPr>
                <w:rFonts w:ascii="Sylfaen" w:hAnsi="Sylfaen" w:cs="Sylfaen"/>
                <w:color w:val="000000"/>
                <w:sz w:val="20"/>
                <w:szCs w:val="20"/>
              </w:rPr>
              <w:t>სხეულის დაელექტროება სხვადასხვა ხერხით შეიძლება;</w:t>
            </w:r>
          </w:p>
          <w:p w:rsidR="00404EE7" w:rsidRPr="00A95188" w:rsidRDefault="00404EE7" w:rsidP="00A95188">
            <w:pPr>
              <w:numPr>
                <w:ilvl w:val="0"/>
                <w:numId w:val="176"/>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ნივთიერება იყოფა გამტარებად, ნახევარგამტარებად და დიელექტრიკებად (იზოლატორებად);</w:t>
            </w:r>
          </w:p>
          <w:p w:rsidR="00404EE7" w:rsidRPr="00A95188" w:rsidRDefault="00404EE7" w:rsidP="00A95188">
            <w:pPr>
              <w:numPr>
                <w:ilvl w:val="0"/>
                <w:numId w:val="176"/>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მაღალი ძაბვის მოქმედებით დიელექტრიკმა შესაძლოა ელექტრული დენი გაატაროს;</w:t>
            </w:r>
          </w:p>
          <w:p w:rsidR="00404EE7" w:rsidRPr="00A95188" w:rsidRDefault="00404EE7" w:rsidP="00A95188">
            <w:pPr>
              <w:numPr>
                <w:ilvl w:val="0"/>
                <w:numId w:val="176"/>
              </w:numPr>
              <w:spacing w:after="0" w:line="240" w:lineRule="auto"/>
              <w:ind w:right="35"/>
              <w:jc w:val="both"/>
              <w:textAlignment w:val="baseline"/>
              <w:rPr>
                <w:rFonts w:ascii="Sylfaen" w:hAnsi="Sylfaen" w:cs="Sylfaen"/>
                <w:sz w:val="20"/>
                <w:szCs w:val="20"/>
                <w:lang w:val="ka-GE"/>
              </w:rPr>
            </w:pPr>
            <w:r w:rsidRPr="00A95188">
              <w:rPr>
                <w:rFonts w:ascii="Sylfaen" w:hAnsi="Sylfaen" w:cs="Sylfaen"/>
                <w:color w:val="000000"/>
                <w:sz w:val="20"/>
                <w:szCs w:val="20"/>
              </w:rPr>
              <w:t xml:space="preserve">ელექტრულ სქემებში მიმდევრობითი და პარალელური შეერთება </w:t>
            </w:r>
            <w:r w:rsidRPr="00A95188">
              <w:rPr>
                <w:rFonts w:ascii="Sylfaen" w:hAnsi="Sylfaen" w:cs="Sylfaen"/>
                <w:color w:val="000000"/>
                <w:sz w:val="20"/>
                <w:szCs w:val="20"/>
                <w:lang w:val="ka-GE"/>
              </w:rPr>
              <w:t xml:space="preserve">ან მათი კომბინაცია </w:t>
            </w:r>
            <w:r w:rsidRPr="00A95188">
              <w:rPr>
                <w:rFonts w:ascii="Sylfaen" w:hAnsi="Sylfaen" w:cs="Sylfaen"/>
                <w:color w:val="000000"/>
                <w:sz w:val="20"/>
                <w:szCs w:val="20"/>
              </w:rPr>
              <w:t>გამოიყენება;</w:t>
            </w:r>
          </w:p>
          <w:p w:rsidR="00404EE7" w:rsidRPr="00A95188" w:rsidRDefault="00404EE7" w:rsidP="00A95188">
            <w:pPr>
              <w:numPr>
                <w:ilvl w:val="0"/>
                <w:numId w:val="176"/>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ელექტროენერგია შესაძლებელია მექანიკურ, სითბურ, ქიმიურ, სინათლის ენერგიად გარდაიქმნას;</w:t>
            </w:r>
          </w:p>
          <w:p w:rsidR="00404EE7" w:rsidRPr="00A95188" w:rsidRDefault="00404EE7" w:rsidP="00A95188">
            <w:pPr>
              <w:numPr>
                <w:ilvl w:val="0"/>
                <w:numId w:val="176"/>
              </w:numPr>
              <w:spacing w:after="0" w:line="240" w:lineRule="auto"/>
              <w:ind w:right="225"/>
              <w:rPr>
                <w:rFonts w:ascii="Sylfaen" w:hAnsi="Sylfaen" w:cs="Sylfaen"/>
                <w:sz w:val="20"/>
                <w:szCs w:val="20"/>
                <w:lang w:val="ka-GE"/>
              </w:rPr>
            </w:pPr>
            <w:r w:rsidRPr="00A95188">
              <w:rPr>
                <w:rFonts w:ascii="Sylfaen" w:hAnsi="Sylfaen" w:cs="Sylfaen"/>
                <w:color w:val="000000"/>
                <w:sz w:val="20"/>
                <w:szCs w:val="20"/>
                <w:lang w:val="ka-GE"/>
              </w:rPr>
              <w:t>დენიანი გამტარი</w:t>
            </w:r>
            <w:r w:rsidRPr="00A95188">
              <w:rPr>
                <w:rFonts w:ascii="Sylfaen" w:hAnsi="Sylfaen" w:cs="Sylfaen"/>
                <w:color w:val="000000"/>
                <w:sz w:val="20"/>
                <w:szCs w:val="20"/>
              </w:rPr>
              <w:t xml:space="preserve"> ქმნი</w:t>
            </w:r>
            <w:r w:rsidRPr="00A95188">
              <w:rPr>
                <w:rFonts w:ascii="Sylfaen" w:hAnsi="Sylfaen" w:cs="Sylfaen"/>
                <w:color w:val="000000"/>
                <w:sz w:val="20"/>
                <w:szCs w:val="20"/>
                <w:lang w:val="ka-GE"/>
              </w:rPr>
              <w:t>ს</w:t>
            </w:r>
            <w:r w:rsidRPr="00A95188">
              <w:rPr>
                <w:rFonts w:ascii="Sylfaen" w:hAnsi="Sylfaen" w:cs="Sylfaen"/>
                <w:color w:val="000000"/>
                <w:sz w:val="20"/>
                <w:szCs w:val="20"/>
              </w:rPr>
              <w:t xml:space="preserve"> მაგნიტურ ველს.</w:t>
            </w:r>
          </w:p>
        </w:tc>
      </w:tr>
      <w:tr w:rsidR="00404EE7" w:rsidRPr="00281163">
        <w:trPr>
          <w:trHeight w:val="401"/>
        </w:trPr>
        <w:tc>
          <w:tcPr>
            <w:tcW w:w="10800" w:type="dxa"/>
          </w:tcPr>
          <w:p w:rsidR="00404EE7" w:rsidRPr="00A95188" w:rsidRDefault="00404EE7" w:rsidP="00A95188">
            <w:pPr>
              <w:jc w:val="both"/>
              <w:rPr>
                <w:rFonts w:ascii="Sylfaen" w:hAnsi="Sylfaen" w:cs="Sylfaen"/>
                <w:b/>
                <w:bCs/>
                <w:sz w:val="20"/>
                <w:szCs w:val="20"/>
              </w:rPr>
            </w:pPr>
            <w:r w:rsidRPr="00A95188">
              <w:rPr>
                <w:rFonts w:ascii="Sylfaen" w:hAnsi="Sylfaen" w:cs="Sylfaen"/>
                <w:b/>
                <w:bCs/>
                <w:sz w:val="20"/>
                <w:szCs w:val="20"/>
                <w:lang w:val="ka-GE"/>
              </w:rPr>
              <w:t xml:space="preserve">დაზუსტება - </w:t>
            </w:r>
            <w:r w:rsidRPr="00A95188">
              <w:rPr>
                <w:rFonts w:ascii="Sylfaen" w:hAnsi="Sylfaen" w:cs="Sylfaen"/>
                <w:sz w:val="20"/>
                <w:szCs w:val="20"/>
                <w:lang w:val="ka-GE"/>
              </w:rPr>
              <w:t>ამ ეტაპზე არ ისწავლება კულონის კანონი.</w:t>
            </w:r>
          </w:p>
        </w:tc>
      </w:tr>
    </w:tbl>
    <w:p w:rsidR="00404EE7" w:rsidRPr="00A95188" w:rsidRDefault="00404EE7" w:rsidP="00954158">
      <w:pPr>
        <w:rPr>
          <w:rFonts w:cs="Times New Roman"/>
          <w:lang w:val="ka-GE"/>
        </w:rPr>
      </w:pPr>
    </w:p>
    <w:p w:rsidR="00404EE7" w:rsidRPr="00A95188" w:rsidRDefault="00404EE7" w:rsidP="00954158">
      <w:pPr>
        <w:keepNext/>
        <w:keepLines/>
        <w:spacing w:before="40" w:after="0"/>
        <w:ind w:left="-450" w:right="-630"/>
        <w:jc w:val="both"/>
        <w:outlineLvl w:val="4"/>
        <w:rPr>
          <w:rFonts w:ascii="Sylfaen" w:hAnsi="Sylfaen" w:cs="Sylfaen"/>
          <w:b/>
          <w:bCs/>
          <w:color w:val="5B9BD5"/>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404EE7" w:rsidRPr="004166B3">
        <w:trPr>
          <w:trHeight w:val="1692"/>
        </w:trPr>
        <w:tc>
          <w:tcPr>
            <w:tcW w:w="10207" w:type="dxa"/>
            <w:shd w:val="clear" w:color="auto" w:fill="E7E6E6"/>
          </w:tcPr>
          <w:p w:rsidR="00404EE7" w:rsidRPr="00A95188" w:rsidRDefault="00404EE7" w:rsidP="00A95188">
            <w:pPr>
              <w:textAlignment w:val="baseline"/>
              <w:rPr>
                <w:rFonts w:ascii="Sylfaen" w:hAnsi="Sylfaen" w:cs="Sylfaen"/>
                <w:b/>
                <w:bCs/>
                <w:sz w:val="24"/>
                <w:szCs w:val="24"/>
                <w:lang w:val="ka-GE"/>
              </w:rPr>
            </w:pPr>
            <w:r w:rsidRPr="00A95188">
              <w:rPr>
                <w:rFonts w:ascii="Sylfaen" w:hAnsi="Sylfaen" w:cs="Sylfaen"/>
                <w:b/>
                <w:bCs/>
                <w:sz w:val="20"/>
                <w:szCs w:val="20"/>
                <w:lang w:val="ka-GE"/>
              </w:rPr>
              <w:t xml:space="preserve">თემა: სითბური მოვლენები                                                                          </w:t>
            </w:r>
            <w:r w:rsidRPr="00A95188">
              <w:rPr>
                <w:rFonts w:ascii="Sylfaen" w:hAnsi="Sylfaen" w:cs="Sylfaen"/>
                <w:sz w:val="20"/>
                <w:szCs w:val="20"/>
                <w:lang w:val="ka-GE"/>
              </w:rPr>
              <w:t>საათების სავარაუდო რაოდენობა: 17 (+3)</w:t>
            </w:r>
          </w:p>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numPr>
                <w:ilvl w:val="0"/>
                <w:numId w:val="202"/>
              </w:numPr>
              <w:spacing w:after="0"/>
              <w:ind w:left="312"/>
              <w:rPr>
                <w:rFonts w:ascii="Sylfaen" w:hAnsi="Sylfaen" w:cs="Sylfaen"/>
                <w:sz w:val="20"/>
                <w:szCs w:val="20"/>
              </w:rPr>
            </w:pPr>
            <w:r w:rsidRPr="00A95188">
              <w:rPr>
                <w:rFonts w:ascii="Sylfaen" w:hAnsi="Sylfaen" w:cs="Sylfaen"/>
                <w:sz w:val="20"/>
                <w:szCs w:val="20"/>
                <w:lang w:val="ka-GE"/>
              </w:rPr>
              <w:t>სითბოს გადაცემა;</w:t>
            </w:r>
          </w:p>
          <w:p w:rsidR="00404EE7" w:rsidRPr="00A95188" w:rsidRDefault="00404EE7" w:rsidP="00E279B1">
            <w:pPr>
              <w:numPr>
                <w:ilvl w:val="0"/>
                <w:numId w:val="202"/>
              </w:numPr>
              <w:spacing w:after="0"/>
              <w:ind w:left="312"/>
              <w:rPr>
                <w:rFonts w:ascii="Sylfaen" w:hAnsi="Sylfaen" w:cs="Sylfaen"/>
                <w:sz w:val="20"/>
                <w:szCs w:val="20"/>
              </w:rPr>
            </w:pPr>
            <w:r w:rsidRPr="00A95188">
              <w:rPr>
                <w:rFonts w:ascii="Sylfaen" w:hAnsi="Sylfaen" w:cs="Sylfaen"/>
                <w:sz w:val="20"/>
                <w:szCs w:val="20"/>
                <w:lang w:val="ka-GE"/>
              </w:rPr>
              <w:t>სითბოს რაოდენობა;</w:t>
            </w:r>
          </w:p>
          <w:p w:rsidR="00404EE7" w:rsidRPr="00A95188" w:rsidRDefault="00404EE7" w:rsidP="00E279B1">
            <w:pPr>
              <w:numPr>
                <w:ilvl w:val="0"/>
                <w:numId w:val="202"/>
              </w:numPr>
              <w:spacing w:after="0"/>
              <w:ind w:left="312"/>
              <w:rPr>
                <w:rFonts w:ascii="Sylfaen" w:hAnsi="Sylfaen" w:cs="Sylfaen"/>
                <w:sz w:val="20"/>
                <w:szCs w:val="20"/>
              </w:rPr>
            </w:pPr>
            <w:r w:rsidRPr="00A95188">
              <w:rPr>
                <w:rFonts w:ascii="Sylfaen" w:hAnsi="Sylfaen" w:cs="Sylfaen"/>
                <w:sz w:val="20"/>
                <w:szCs w:val="20"/>
                <w:lang w:val="ka-GE"/>
              </w:rPr>
              <w:t>სითბური ძრავები და ეკოლოგიური პრობლემები.</w:t>
            </w:r>
          </w:p>
        </w:tc>
      </w:tr>
      <w:tr w:rsidR="00404EE7" w:rsidRPr="004166B3">
        <w:trPr>
          <w:trHeight w:val="1692"/>
        </w:trPr>
        <w:tc>
          <w:tcPr>
            <w:tcW w:w="10207"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spacing w:after="0"/>
              <w:textAlignment w:val="baseline"/>
              <w:rPr>
                <w:rFonts w:ascii="Sylfaen" w:hAnsi="Sylfaen" w:cs="Sylfaen"/>
                <w:b/>
                <w:bCs/>
                <w:sz w:val="20"/>
                <w:szCs w:val="20"/>
                <w:lang w:val="ka-GE"/>
              </w:rPr>
            </w:pPr>
          </w:p>
          <w:p w:rsidR="00404EE7" w:rsidRPr="00A95188" w:rsidRDefault="00404EE7" w:rsidP="00A95188">
            <w:pPr>
              <w:ind w:right="140"/>
              <w:jc w:val="both"/>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w:t>
            </w:r>
            <w:r w:rsidRPr="00A95188">
              <w:rPr>
                <w:rFonts w:ascii="Sylfaen" w:hAnsi="Sylfaen" w:cs="Sylfaen"/>
                <w:sz w:val="20"/>
                <w:szCs w:val="20"/>
              </w:rPr>
              <w:t>(</w:t>
            </w:r>
            <w:r w:rsidRPr="00A95188">
              <w:rPr>
                <w:rFonts w:ascii="Sylfaen" w:hAnsi="Sylfaen" w:cs="Sylfaen"/>
                <w:sz w:val="20"/>
                <w:szCs w:val="20"/>
                <w:lang w:val="ka-GE"/>
              </w:rPr>
              <w:t>სითბური გაფართოვება, თბოგამტარობა</w:t>
            </w:r>
            <w:r w:rsidRPr="00A95188">
              <w:rPr>
                <w:rFonts w:ascii="Sylfaen" w:hAnsi="Sylfaen" w:cs="Sylfaen"/>
                <w:sz w:val="20"/>
                <w:szCs w:val="20"/>
              </w:rPr>
              <w:t xml:space="preserve">, </w:t>
            </w:r>
            <w:r w:rsidRPr="00A95188">
              <w:rPr>
                <w:rFonts w:ascii="Sylfaen" w:hAnsi="Sylfaen" w:cs="Sylfaen"/>
                <w:sz w:val="20"/>
                <w:szCs w:val="20"/>
                <w:lang w:val="ka-GE"/>
              </w:rPr>
              <w:t>კუთრი სითბოტევადობა,</w:t>
            </w:r>
            <w:r w:rsidRPr="00A95188">
              <w:rPr>
                <w:rFonts w:ascii="Sylfaen" w:hAnsi="Sylfaen" w:cs="Sylfaen"/>
                <w:sz w:val="20"/>
                <w:szCs w:val="20"/>
              </w:rPr>
              <w:t xml:space="preserve"> </w:t>
            </w:r>
            <w:r w:rsidRPr="00A95188">
              <w:rPr>
                <w:rFonts w:ascii="Sylfaen" w:hAnsi="Sylfaen" w:cs="Sylfaen"/>
                <w:sz w:val="20"/>
                <w:szCs w:val="20"/>
                <w:lang w:val="ka-GE"/>
              </w:rPr>
              <w:t>წვის კუთრი სითბო.</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sz w:val="20"/>
                <w:szCs w:val="20"/>
                <w:lang w:val="ka-GE"/>
              </w:rPr>
              <w:t>სტრუქტურა,  ფუნქცია</w:t>
            </w:r>
            <w:r w:rsidRPr="00A95188">
              <w:rPr>
                <w:rFonts w:ascii="Sylfaen" w:hAnsi="Sylfaen" w:cs="Sylfaen"/>
                <w:b/>
                <w:bCs/>
                <w:sz w:val="20"/>
                <w:szCs w:val="20"/>
              </w:rPr>
              <w:t>,</w:t>
            </w:r>
            <w:r w:rsidRPr="00A95188">
              <w:rPr>
                <w:rFonts w:ascii="Sylfaen" w:hAnsi="Sylfaen" w:cs="Sylfaen"/>
                <w:b/>
                <w:bCs/>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კონვექცია, გამოსხივება, ენერგიის მუდმივობა, ენერგიის გარდაქმნა</w:t>
            </w:r>
            <w:r w:rsidRPr="00A95188">
              <w:rPr>
                <w:rFonts w:ascii="Sylfaen" w:hAnsi="Sylfaen" w:cs="Sylfaen"/>
                <w:sz w:val="20"/>
                <w:szCs w:val="20"/>
              </w:rPr>
              <w:t>)</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4166B3">
        <w:trPr>
          <w:trHeight w:val="1692"/>
        </w:trPr>
        <w:tc>
          <w:tcPr>
            <w:tcW w:w="10207" w:type="dxa"/>
          </w:tcPr>
          <w:p w:rsidR="00404EE7" w:rsidRPr="00A95188" w:rsidRDefault="00404EE7" w:rsidP="00A95188">
            <w:pPr>
              <w:spacing w:after="0" w:line="240" w:lineRule="auto"/>
              <w:jc w:val="both"/>
              <w:textAlignment w:val="baseline"/>
              <w:rPr>
                <w:rFonts w:ascii="Sylfaen" w:hAnsi="Sylfaen" w:cs="Sylfaen"/>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pStyle w:val="NormalWeb"/>
              <w:numPr>
                <w:ilvl w:val="0"/>
                <w:numId w:val="198"/>
              </w:numPr>
              <w:spacing w:before="0" w:beforeAutospacing="0" w:after="0" w:afterAutospacing="0"/>
              <w:textAlignment w:val="baseline"/>
              <w:rPr>
                <w:rFonts w:ascii="Sylfaen" w:hAnsi="Sylfaen" w:cs="Sylfaen"/>
                <w:sz w:val="20"/>
                <w:szCs w:val="20"/>
              </w:rPr>
            </w:pPr>
            <w:r w:rsidRPr="00A95188">
              <w:rPr>
                <w:rFonts w:ascii="Sylfaen" w:hAnsi="Sylfaen" w:cs="Sylfaen"/>
                <w:color w:val="000000"/>
                <w:sz w:val="20"/>
                <w:szCs w:val="20"/>
              </w:rPr>
              <w:t>როგორ შეიძლება სხეულის ტემპერატურის შეცვლა?</w:t>
            </w:r>
          </w:p>
          <w:p w:rsidR="00404EE7" w:rsidRPr="00A95188" w:rsidRDefault="00404EE7" w:rsidP="00A95188">
            <w:pPr>
              <w:pStyle w:val="NormalWeb"/>
              <w:numPr>
                <w:ilvl w:val="0"/>
                <w:numId w:val="181"/>
              </w:numPr>
              <w:spacing w:before="0" w:beforeAutospacing="0" w:after="0" w:afterAutospacing="0"/>
              <w:jc w:val="both"/>
              <w:textAlignment w:val="baseline"/>
              <w:rPr>
                <w:rFonts w:ascii="Sylfaen" w:hAnsi="Sylfaen" w:cs="Sylfaen"/>
                <w:sz w:val="22"/>
                <w:szCs w:val="22"/>
                <w:lang w:val="ka-GE"/>
              </w:rPr>
            </w:pPr>
            <w:r w:rsidRPr="00A95188">
              <w:rPr>
                <w:rFonts w:ascii="Sylfaen" w:hAnsi="Sylfaen" w:cs="Sylfaen"/>
                <w:color w:val="000000"/>
                <w:sz w:val="20"/>
                <w:szCs w:val="20"/>
              </w:rPr>
              <w:t xml:space="preserve">რა კავშირია თბოგადაცემასა და ნივთიერების აგრეგატული მდგომარეობის ცვლილებას შორის? </w:t>
            </w:r>
          </w:p>
          <w:p w:rsidR="00404EE7" w:rsidRPr="00A95188" w:rsidRDefault="00404EE7" w:rsidP="00A95188">
            <w:pPr>
              <w:numPr>
                <w:ilvl w:val="0"/>
                <w:numId w:val="181"/>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ვრცელდება სითბო განსხვავებულად სხვადასხვა ნივთიერებაში?</w:t>
            </w:r>
          </w:p>
          <w:p w:rsidR="00404EE7" w:rsidRPr="00A95188" w:rsidRDefault="00404EE7" w:rsidP="00A95188">
            <w:pPr>
              <w:numPr>
                <w:ilvl w:val="0"/>
                <w:numId w:val="181"/>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როგორ ხდება სითბური ენერგიის სხვა სახის ენერგიად გარდაქმნა?</w:t>
            </w:r>
          </w:p>
          <w:p w:rsidR="00404EE7" w:rsidRPr="00A95188" w:rsidRDefault="00404EE7" w:rsidP="00A95188">
            <w:pPr>
              <w:numPr>
                <w:ilvl w:val="0"/>
                <w:numId w:val="181"/>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რაზეა დამოკიდებული ნივთიერების სითბოტევადობა?</w:t>
            </w:r>
          </w:p>
          <w:p w:rsidR="00404EE7" w:rsidRPr="00A95188" w:rsidRDefault="00404EE7" w:rsidP="00A95188">
            <w:pPr>
              <w:numPr>
                <w:ilvl w:val="0"/>
                <w:numId w:val="181"/>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 ზიანს აყენებს გარემოს სითბური ძრავების მუშაობა?</w:t>
            </w:r>
          </w:p>
        </w:tc>
      </w:tr>
      <w:tr w:rsidR="00404EE7" w:rsidRPr="004166B3">
        <w:trPr>
          <w:trHeight w:val="1692"/>
        </w:trPr>
        <w:tc>
          <w:tcPr>
            <w:tcW w:w="10207"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4166B3">
        <w:trPr>
          <w:trHeight w:val="3098"/>
        </w:trPr>
        <w:tc>
          <w:tcPr>
            <w:tcW w:w="10207" w:type="dxa"/>
          </w:tcPr>
          <w:p w:rsidR="00404EE7" w:rsidRPr="00A95188" w:rsidRDefault="00404EE7" w:rsidP="00A95188">
            <w:pPr>
              <w:spacing w:after="0"/>
              <w:ind w:right="225"/>
              <w:rPr>
                <w:rFonts w:ascii="Sylfaen" w:hAnsi="Sylfaen" w:cs="Sylfaen"/>
                <w:color w:val="000000"/>
                <w:sz w:val="20"/>
                <w:szCs w:val="20"/>
                <w:lang w:val="ka-GE"/>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ინდიკატორები</w:t>
            </w:r>
            <w:r w:rsidRPr="00A95188">
              <w:rPr>
                <w:b/>
                <w:bCs/>
                <w:color w:val="000000"/>
                <w:sz w:val="20"/>
                <w:szCs w:val="20"/>
              </w:rPr>
              <w:t xml:space="preserve"> -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r w:rsidRPr="00A95188">
              <w:rPr>
                <w:color w:val="000000"/>
                <w:sz w:val="20"/>
                <w:szCs w:val="20"/>
              </w:rPr>
              <w:t>:</w:t>
            </w:r>
          </w:p>
          <w:p w:rsidR="00404EE7" w:rsidRPr="00A95188" w:rsidRDefault="00404EE7" w:rsidP="00A95188">
            <w:pPr>
              <w:numPr>
                <w:ilvl w:val="0"/>
                <w:numId w:val="172"/>
              </w:numPr>
              <w:spacing w:after="0" w:line="240" w:lineRule="auto"/>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სითბოს გადაცემის სახეების დახასიათება და მათ თავისებურებებზე არგუმენტირებული მსჯელობა </w:t>
            </w:r>
            <w:r w:rsidRPr="00A95188">
              <w:rPr>
                <w:rFonts w:ascii="Sylfaen" w:hAnsi="Sylfaen" w:cs="Sylfaen"/>
                <w:b/>
                <w:bCs/>
                <w:sz w:val="20"/>
                <w:szCs w:val="20"/>
                <w:lang w:val="ka-GE"/>
              </w:rPr>
              <w:t>(ფიზ.საბ.1, 2, 3);</w:t>
            </w:r>
          </w:p>
          <w:p w:rsidR="00404EE7" w:rsidRPr="00A95188" w:rsidRDefault="00404EE7" w:rsidP="00A95188">
            <w:pPr>
              <w:numPr>
                <w:ilvl w:val="0"/>
                <w:numId w:val="172"/>
              </w:numPr>
              <w:spacing w:after="0" w:line="240" w:lineRule="auto"/>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სითბური ძრავების მოქმედების პრინციპსა და მათი მუშაობით შექმნილ ეკოლოგიურ პრობლემებზე არგუმენტირებული მსჯელობა </w:t>
            </w:r>
            <w:r w:rsidRPr="00A95188">
              <w:rPr>
                <w:rFonts w:ascii="Sylfaen" w:hAnsi="Sylfaen" w:cs="Sylfaen"/>
                <w:b/>
                <w:bCs/>
                <w:sz w:val="20"/>
                <w:szCs w:val="20"/>
                <w:lang w:val="ka-GE"/>
              </w:rPr>
              <w:t>(ფიზ.საბ. 1, 2, 3, 10, 11);</w:t>
            </w:r>
          </w:p>
          <w:p w:rsidR="00404EE7" w:rsidRPr="00A95188" w:rsidRDefault="00404EE7" w:rsidP="00A95188">
            <w:pPr>
              <w:numPr>
                <w:ilvl w:val="0"/>
                <w:numId w:val="172"/>
              </w:numPr>
              <w:spacing w:after="0" w:line="240" w:lineRule="auto"/>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ნივთიერების სითბოტევადობისა და წვის კუთრი სითბოს ექსპერიმენტული შესწავლა მოდელების დახმარებით;  პრობლემაზე დაფუძნებული ამოცანების გადაწყვეტა </w:t>
            </w:r>
            <w:r w:rsidRPr="00A95188">
              <w:rPr>
                <w:rFonts w:ascii="Sylfaen" w:hAnsi="Sylfaen" w:cs="Sylfaen"/>
                <w:b/>
                <w:bCs/>
                <w:sz w:val="20"/>
                <w:szCs w:val="20"/>
                <w:lang w:val="ka-GE"/>
              </w:rPr>
              <w:t>(ფიზ.საბ. 4, 5, 6, 7, 8, 9);</w:t>
            </w:r>
          </w:p>
          <w:p w:rsidR="00404EE7" w:rsidRPr="00A95188" w:rsidRDefault="00404EE7" w:rsidP="00A95188">
            <w:pPr>
              <w:numPr>
                <w:ilvl w:val="0"/>
                <w:numId w:val="172"/>
              </w:numPr>
              <w:spacing w:after="0" w:line="240" w:lineRule="auto"/>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კუთრი სითბოტევადობების და წვის კუთრი სითბოს როლის შეფასება ბუნებასა და ყოფაცხოვრებაში  </w:t>
            </w:r>
            <w:r w:rsidRPr="00A95188">
              <w:rPr>
                <w:rFonts w:ascii="Sylfaen" w:hAnsi="Sylfaen" w:cs="Sylfaen"/>
                <w:b/>
                <w:bCs/>
                <w:sz w:val="20"/>
                <w:szCs w:val="20"/>
                <w:lang w:val="ka-GE"/>
              </w:rPr>
              <w:t>(ფიზ.საბ.1, 2, 3, 10, 11);</w:t>
            </w:r>
          </w:p>
          <w:p w:rsidR="00404EE7" w:rsidRPr="00A95188" w:rsidRDefault="00404EE7" w:rsidP="00A95188">
            <w:pPr>
              <w:numPr>
                <w:ilvl w:val="0"/>
                <w:numId w:val="172"/>
              </w:numPr>
              <w:spacing w:after="0" w:line="240" w:lineRule="auto"/>
              <w:jc w:val="both"/>
              <w:rPr>
                <w:rFonts w:ascii="Sylfaen" w:hAnsi="Sylfaen" w:cs="Sylfaen"/>
                <w:color w:val="000000"/>
                <w:sz w:val="20"/>
                <w:szCs w:val="20"/>
                <w:lang w:val="ka-GE"/>
              </w:rPr>
            </w:pPr>
            <w:r w:rsidRPr="00A95188">
              <w:rPr>
                <w:rFonts w:ascii="Sylfaen" w:hAnsi="Sylfaen" w:cs="Sylfaen"/>
                <w:sz w:val="20"/>
                <w:szCs w:val="20"/>
                <w:lang w:val="ka-GE"/>
              </w:rPr>
              <w:t xml:space="preserve">ბუნებაში მიმდინარე სითბური პროცესების შესახებ ცოდნის </w:t>
            </w:r>
            <w:r w:rsidRPr="00A95188">
              <w:rPr>
                <w:rFonts w:ascii="Sylfaen" w:hAnsi="Sylfaen" w:cs="Sylfaen"/>
                <w:color w:val="000000"/>
                <w:sz w:val="20"/>
                <w:szCs w:val="20"/>
                <w:lang w:val="ka-GE"/>
              </w:rPr>
              <w:t xml:space="preserve">დაკავშირება </w:t>
            </w:r>
            <w:r w:rsidRPr="00A95188">
              <w:rPr>
                <w:rFonts w:ascii="Sylfaen" w:hAnsi="Sylfaen" w:cs="Sylfaen"/>
                <w:sz w:val="20"/>
                <w:szCs w:val="20"/>
                <w:lang w:val="ka-GE"/>
              </w:rPr>
              <w:t xml:space="preserve">სხვადასხვა პროფესიასთან/საქმიანობის სფეროსთან </w:t>
            </w:r>
            <w:r w:rsidRPr="00A95188">
              <w:rPr>
                <w:rFonts w:ascii="Sylfaen" w:hAnsi="Sylfaen" w:cs="Sylfaen"/>
                <w:b/>
                <w:bCs/>
                <w:sz w:val="20"/>
                <w:szCs w:val="20"/>
                <w:lang w:val="ka-GE"/>
              </w:rPr>
              <w:t>(ფიზ.საბ.10,11,12).</w:t>
            </w:r>
          </w:p>
        </w:tc>
      </w:tr>
      <w:tr w:rsidR="00404EE7" w:rsidRPr="004166B3">
        <w:trPr>
          <w:trHeight w:val="3410"/>
        </w:trPr>
        <w:tc>
          <w:tcPr>
            <w:tcW w:w="10207"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A95188">
            <w:pPr>
              <w:numPr>
                <w:ilvl w:val="0"/>
                <w:numId w:val="182"/>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სითბოს გადაცემა სხვადასხვა მეთოდითაა შესაძლებელი;</w:t>
            </w:r>
          </w:p>
          <w:p w:rsidR="00404EE7" w:rsidRPr="00A95188" w:rsidRDefault="00404EE7" w:rsidP="00A95188">
            <w:pPr>
              <w:pStyle w:val="NormalWeb"/>
              <w:numPr>
                <w:ilvl w:val="0"/>
                <w:numId w:val="182"/>
              </w:numPr>
              <w:spacing w:before="0" w:beforeAutospacing="0" w:after="0" w:afterAutospacing="0"/>
              <w:ind w:right="35"/>
              <w:jc w:val="both"/>
              <w:textAlignment w:val="baseline"/>
              <w:rPr>
                <w:rFonts w:ascii="Sylfaen" w:hAnsi="Sylfaen" w:cs="Sylfaen"/>
                <w:sz w:val="20"/>
                <w:szCs w:val="20"/>
              </w:rPr>
            </w:pPr>
            <w:r w:rsidRPr="00A95188">
              <w:rPr>
                <w:rFonts w:ascii="Sylfaen" w:hAnsi="Sylfaen" w:cs="Sylfaen"/>
                <w:sz w:val="20"/>
                <w:szCs w:val="20"/>
              </w:rPr>
              <w:t>სითბო</w:t>
            </w:r>
            <w:r w:rsidRPr="00A95188">
              <w:rPr>
                <w:rFonts w:ascii="Arial" w:hAnsi="Arial" w:cs="Arial"/>
                <w:sz w:val="20"/>
                <w:szCs w:val="20"/>
              </w:rPr>
              <w:t xml:space="preserve"> </w:t>
            </w:r>
            <w:r w:rsidRPr="00A95188">
              <w:rPr>
                <w:rFonts w:ascii="Sylfaen" w:hAnsi="Sylfaen" w:cs="Sylfaen"/>
                <w:sz w:val="20"/>
                <w:szCs w:val="20"/>
              </w:rPr>
              <w:t>ყოველთვის</w:t>
            </w:r>
            <w:r w:rsidRPr="00A95188">
              <w:rPr>
                <w:rFonts w:ascii="Arial" w:hAnsi="Arial" w:cs="Arial"/>
                <w:sz w:val="20"/>
                <w:szCs w:val="20"/>
              </w:rPr>
              <w:t xml:space="preserve"> </w:t>
            </w:r>
            <w:r w:rsidRPr="00A95188">
              <w:rPr>
                <w:rFonts w:ascii="Sylfaen" w:hAnsi="Sylfaen" w:cs="Sylfaen"/>
                <w:sz w:val="20"/>
                <w:szCs w:val="20"/>
              </w:rPr>
              <w:t>მაღალი</w:t>
            </w:r>
            <w:r w:rsidRPr="00A95188">
              <w:rPr>
                <w:rFonts w:ascii="Arial" w:hAnsi="Arial" w:cs="Arial"/>
                <w:sz w:val="20"/>
                <w:szCs w:val="20"/>
              </w:rPr>
              <w:t xml:space="preserve"> </w:t>
            </w:r>
            <w:r w:rsidRPr="00A95188">
              <w:rPr>
                <w:rFonts w:ascii="Sylfaen" w:hAnsi="Sylfaen" w:cs="Sylfaen"/>
                <w:sz w:val="20"/>
                <w:szCs w:val="20"/>
              </w:rPr>
              <w:t>ტემპერატურის</w:t>
            </w:r>
            <w:r w:rsidRPr="00A95188">
              <w:rPr>
                <w:rFonts w:ascii="Arial" w:hAnsi="Arial" w:cs="Arial"/>
                <w:sz w:val="20"/>
                <w:szCs w:val="20"/>
              </w:rPr>
              <w:t xml:space="preserve"> </w:t>
            </w:r>
            <w:r w:rsidRPr="00A95188">
              <w:rPr>
                <w:rFonts w:ascii="Sylfaen" w:hAnsi="Sylfaen" w:cs="Sylfaen"/>
                <w:sz w:val="20"/>
                <w:szCs w:val="20"/>
              </w:rPr>
              <w:t>მქონე</w:t>
            </w:r>
            <w:r w:rsidRPr="00A95188">
              <w:rPr>
                <w:rFonts w:ascii="Arial" w:hAnsi="Arial" w:cs="Arial"/>
                <w:sz w:val="20"/>
                <w:szCs w:val="20"/>
              </w:rPr>
              <w:t xml:space="preserve"> </w:t>
            </w:r>
            <w:r w:rsidRPr="00A95188">
              <w:rPr>
                <w:rFonts w:ascii="Sylfaen" w:hAnsi="Sylfaen" w:cs="Sylfaen"/>
                <w:sz w:val="20"/>
                <w:szCs w:val="20"/>
              </w:rPr>
              <w:t>სხე</w:t>
            </w:r>
            <w:r w:rsidRPr="00A95188">
              <w:rPr>
                <w:rFonts w:ascii="Sylfaen" w:hAnsi="Sylfaen" w:cs="Sylfaen"/>
                <w:sz w:val="20"/>
                <w:szCs w:val="20"/>
                <w:lang w:val="ka-GE"/>
              </w:rPr>
              <w:t>უ</w:t>
            </w:r>
            <w:r w:rsidRPr="00A95188">
              <w:rPr>
                <w:rFonts w:ascii="Sylfaen" w:hAnsi="Sylfaen" w:cs="Sylfaen"/>
                <w:sz w:val="20"/>
                <w:szCs w:val="20"/>
              </w:rPr>
              <w:t>ლიდა</w:t>
            </w:r>
            <w:r w:rsidRPr="00A95188">
              <w:rPr>
                <w:rFonts w:ascii="Sylfaen" w:hAnsi="Sylfaen" w:cs="Sylfaen"/>
                <w:sz w:val="20"/>
                <w:szCs w:val="20"/>
                <w:lang w:val="ka-GE"/>
              </w:rPr>
              <w:t>ნ</w:t>
            </w:r>
            <w:r w:rsidRPr="00A95188">
              <w:rPr>
                <w:rFonts w:ascii="Arial" w:hAnsi="Arial" w:cs="Arial"/>
                <w:sz w:val="20"/>
                <w:szCs w:val="20"/>
              </w:rPr>
              <w:t xml:space="preserve"> </w:t>
            </w:r>
            <w:r w:rsidRPr="00A95188">
              <w:rPr>
                <w:rFonts w:ascii="Sylfaen" w:hAnsi="Sylfaen" w:cs="Sylfaen"/>
                <w:sz w:val="20"/>
                <w:szCs w:val="20"/>
              </w:rPr>
              <w:t>უფრო</w:t>
            </w:r>
            <w:r w:rsidRPr="00A95188">
              <w:rPr>
                <w:rFonts w:ascii="Arial" w:hAnsi="Arial" w:cs="Arial"/>
                <w:sz w:val="20"/>
                <w:szCs w:val="20"/>
              </w:rPr>
              <w:t xml:space="preserve"> </w:t>
            </w:r>
            <w:r w:rsidRPr="00A95188">
              <w:rPr>
                <w:rFonts w:ascii="Sylfaen" w:hAnsi="Sylfaen" w:cs="Sylfaen"/>
                <w:sz w:val="20"/>
                <w:szCs w:val="20"/>
              </w:rPr>
              <w:t>დაბალი</w:t>
            </w:r>
            <w:r w:rsidRPr="00A95188">
              <w:rPr>
                <w:rFonts w:ascii="Arial" w:hAnsi="Arial" w:cs="Arial"/>
                <w:sz w:val="20"/>
                <w:szCs w:val="20"/>
              </w:rPr>
              <w:t xml:space="preserve"> </w:t>
            </w:r>
            <w:r w:rsidRPr="00A95188">
              <w:rPr>
                <w:rFonts w:ascii="Sylfaen" w:hAnsi="Sylfaen" w:cs="Sylfaen"/>
                <w:sz w:val="20"/>
                <w:szCs w:val="20"/>
              </w:rPr>
              <w:t>ტემპერატურის</w:t>
            </w:r>
            <w:r w:rsidRPr="00A95188">
              <w:rPr>
                <w:rFonts w:ascii="Arial" w:hAnsi="Arial" w:cs="Arial"/>
                <w:sz w:val="20"/>
                <w:szCs w:val="20"/>
              </w:rPr>
              <w:t xml:space="preserve"> </w:t>
            </w:r>
            <w:r w:rsidRPr="00A95188">
              <w:rPr>
                <w:rFonts w:ascii="Sylfaen" w:hAnsi="Sylfaen" w:cs="Sylfaen"/>
                <w:sz w:val="20"/>
                <w:szCs w:val="20"/>
              </w:rPr>
              <w:t>მქონე</w:t>
            </w:r>
            <w:r w:rsidRPr="00A95188">
              <w:rPr>
                <w:rFonts w:ascii="Arial" w:hAnsi="Arial" w:cs="Arial"/>
                <w:sz w:val="20"/>
                <w:szCs w:val="20"/>
              </w:rPr>
              <w:t xml:space="preserve"> </w:t>
            </w:r>
            <w:r w:rsidRPr="00A95188">
              <w:rPr>
                <w:rFonts w:ascii="Sylfaen" w:hAnsi="Sylfaen" w:cs="Sylfaen"/>
                <w:sz w:val="20"/>
                <w:szCs w:val="20"/>
              </w:rPr>
              <w:t>სხეულს</w:t>
            </w:r>
            <w:r w:rsidRPr="00A95188">
              <w:rPr>
                <w:rFonts w:ascii="Arial" w:hAnsi="Arial" w:cs="Arial"/>
                <w:sz w:val="20"/>
                <w:szCs w:val="20"/>
              </w:rPr>
              <w:t xml:space="preserve"> </w:t>
            </w:r>
            <w:r w:rsidRPr="00A95188">
              <w:rPr>
                <w:rFonts w:ascii="Sylfaen" w:hAnsi="Sylfaen" w:cs="Sylfaen"/>
                <w:sz w:val="20"/>
                <w:szCs w:val="20"/>
              </w:rPr>
              <w:t>გადაეცემა</w:t>
            </w:r>
            <w:r w:rsidRPr="00A95188">
              <w:rPr>
                <w:rFonts w:ascii="Sylfaen" w:hAnsi="Sylfaen" w:cs="Sylfaen"/>
                <w:sz w:val="20"/>
                <w:szCs w:val="20"/>
                <w:lang w:val="ka-GE"/>
              </w:rPr>
              <w:t>;</w:t>
            </w:r>
          </w:p>
          <w:p w:rsidR="00404EE7" w:rsidRPr="00A95188" w:rsidRDefault="00404EE7" w:rsidP="00A95188">
            <w:pPr>
              <w:numPr>
                <w:ilvl w:val="0"/>
                <w:numId w:val="182"/>
              </w:numPr>
              <w:spacing w:after="0" w:line="240" w:lineRule="auto"/>
              <w:ind w:right="35"/>
              <w:jc w:val="both"/>
              <w:textAlignment w:val="baseline"/>
              <w:rPr>
                <w:rFonts w:ascii="Times New Roman" w:hAnsi="Times New Roman" w:cs="Times New Roman"/>
                <w:sz w:val="20"/>
                <w:szCs w:val="20"/>
              </w:rPr>
            </w:pPr>
            <w:r w:rsidRPr="00A95188">
              <w:rPr>
                <w:rFonts w:ascii="Sylfaen" w:hAnsi="Sylfaen" w:cs="Sylfaen"/>
                <w:color w:val="000000"/>
                <w:sz w:val="20"/>
                <w:szCs w:val="20"/>
              </w:rPr>
              <w:t>სხეულის</w:t>
            </w:r>
            <w:r w:rsidRPr="00A95188">
              <w:rPr>
                <w:rFonts w:ascii="Arial" w:hAnsi="Arial" w:cs="Arial"/>
                <w:color w:val="000000"/>
                <w:sz w:val="20"/>
                <w:szCs w:val="20"/>
              </w:rPr>
              <w:t xml:space="preserve"> </w:t>
            </w:r>
            <w:r w:rsidRPr="00A95188">
              <w:rPr>
                <w:rFonts w:ascii="Sylfaen" w:hAnsi="Sylfaen" w:cs="Sylfaen"/>
                <w:color w:val="000000"/>
                <w:sz w:val="20"/>
                <w:szCs w:val="20"/>
              </w:rPr>
              <w:t>ტემპერატურის ცვლილება გადაცემული</w:t>
            </w:r>
            <w:r w:rsidRPr="00A95188">
              <w:rPr>
                <w:rFonts w:ascii="Sylfaen" w:hAnsi="Sylfaen" w:cs="Sylfaen"/>
                <w:color w:val="000000"/>
                <w:sz w:val="20"/>
                <w:szCs w:val="20"/>
                <w:lang w:val="ka-GE"/>
              </w:rPr>
              <w:t xml:space="preserve"> სი</w:t>
            </w:r>
            <w:r w:rsidRPr="00A95188">
              <w:rPr>
                <w:rFonts w:ascii="Sylfaen" w:hAnsi="Sylfaen" w:cs="Sylfaen"/>
                <w:color w:val="000000"/>
                <w:sz w:val="20"/>
                <w:szCs w:val="20"/>
              </w:rPr>
              <w:t>თბოს</w:t>
            </w:r>
            <w:r w:rsidRPr="00A95188">
              <w:rPr>
                <w:rFonts w:ascii="Arial" w:hAnsi="Arial" w:cs="Arial"/>
                <w:color w:val="000000"/>
                <w:sz w:val="20"/>
                <w:szCs w:val="20"/>
              </w:rPr>
              <w:t xml:space="preserve"> </w:t>
            </w:r>
            <w:r w:rsidRPr="00A95188">
              <w:rPr>
                <w:rFonts w:ascii="Sylfaen" w:hAnsi="Sylfaen" w:cs="Sylfaen"/>
                <w:color w:val="000000"/>
                <w:sz w:val="20"/>
                <w:szCs w:val="20"/>
              </w:rPr>
              <w:t>რაოდენობა</w:t>
            </w:r>
            <w:r w:rsidRPr="00A95188">
              <w:rPr>
                <w:rFonts w:ascii="Sylfaen" w:hAnsi="Sylfaen" w:cs="Sylfaen"/>
                <w:color w:val="000000"/>
                <w:sz w:val="20"/>
                <w:szCs w:val="20"/>
                <w:lang w:val="ka-GE"/>
              </w:rPr>
              <w:t>სა</w:t>
            </w:r>
            <w:r w:rsidRPr="00A95188">
              <w:rPr>
                <w:rFonts w:ascii="Sylfaen" w:hAnsi="Sylfaen" w:cs="Sylfaen"/>
                <w:color w:val="000000"/>
                <w:sz w:val="20"/>
                <w:szCs w:val="20"/>
              </w:rPr>
              <w:t xml:space="preserve"> </w:t>
            </w:r>
            <w:r w:rsidRPr="00A95188">
              <w:rPr>
                <w:rFonts w:ascii="Sylfaen" w:hAnsi="Sylfaen" w:cs="Sylfaen"/>
                <w:color w:val="000000"/>
                <w:sz w:val="20"/>
                <w:szCs w:val="20"/>
                <w:lang w:val="ka-GE"/>
              </w:rPr>
              <w:t xml:space="preserve">და სხეულის მასაზეა </w:t>
            </w:r>
            <w:r w:rsidRPr="00A95188">
              <w:rPr>
                <w:rFonts w:ascii="Sylfaen" w:hAnsi="Sylfaen" w:cs="Sylfaen"/>
                <w:color w:val="000000"/>
                <w:sz w:val="20"/>
                <w:szCs w:val="20"/>
              </w:rPr>
              <w:t>დამოკიდებული;</w:t>
            </w:r>
          </w:p>
          <w:p w:rsidR="00404EE7" w:rsidRPr="00A95188" w:rsidRDefault="00404EE7" w:rsidP="00A95188">
            <w:pPr>
              <w:numPr>
                <w:ilvl w:val="0"/>
                <w:numId w:val="182"/>
              </w:numPr>
              <w:spacing w:after="0" w:line="240" w:lineRule="auto"/>
              <w:ind w:right="35"/>
              <w:jc w:val="both"/>
              <w:textAlignment w:val="baseline"/>
              <w:rPr>
                <w:rFonts w:ascii="Sylfaen" w:hAnsi="Sylfaen" w:cs="Sylfaen"/>
                <w:sz w:val="20"/>
                <w:szCs w:val="20"/>
              </w:rPr>
            </w:pPr>
            <w:r w:rsidRPr="00A95188">
              <w:rPr>
                <w:rFonts w:ascii="Sylfaen" w:hAnsi="Sylfaen" w:cs="Sylfaen"/>
                <w:color w:val="000000"/>
                <w:sz w:val="20"/>
                <w:szCs w:val="20"/>
              </w:rPr>
              <w:t>სხვადასხვა ნივთიერების ტემპერატურის შესაცვლელ</w:t>
            </w:r>
            <w:r w:rsidRPr="00A95188">
              <w:rPr>
                <w:rFonts w:ascii="Sylfaen" w:hAnsi="Sylfaen" w:cs="Sylfaen"/>
                <w:color w:val="000000"/>
                <w:sz w:val="20"/>
                <w:szCs w:val="20"/>
                <w:lang w:val="ka-GE"/>
              </w:rPr>
              <w:t>ა</w:t>
            </w:r>
            <w:r w:rsidRPr="00A95188">
              <w:rPr>
                <w:rFonts w:ascii="Sylfaen" w:hAnsi="Sylfaen" w:cs="Sylfaen"/>
                <w:color w:val="000000"/>
                <w:sz w:val="20"/>
                <w:szCs w:val="20"/>
              </w:rPr>
              <w:t>დ განსხვავებული სითბოს რაოდენობაა საჭირო;</w:t>
            </w:r>
          </w:p>
          <w:p w:rsidR="00404EE7" w:rsidRPr="00A95188" w:rsidRDefault="00404EE7" w:rsidP="00A95188">
            <w:pPr>
              <w:numPr>
                <w:ilvl w:val="0"/>
                <w:numId w:val="182"/>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 xml:space="preserve">სითბოს გადაცემით შესაძლებელია ნივთიერების აგრეგატული მდგომარეობის შეცვლა; </w:t>
            </w:r>
          </w:p>
          <w:p w:rsidR="00404EE7" w:rsidRPr="00A95188" w:rsidRDefault="00404EE7" w:rsidP="00A95188">
            <w:pPr>
              <w:numPr>
                <w:ilvl w:val="0"/>
                <w:numId w:val="182"/>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სხეულის ტემპერატურის ცვლილება მის სითბოტევადობაზეა დამოკიდებული;</w:t>
            </w:r>
          </w:p>
          <w:p w:rsidR="00404EE7" w:rsidRPr="00A95188" w:rsidRDefault="00404EE7" w:rsidP="00A95188">
            <w:pPr>
              <w:numPr>
                <w:ilvl w:val="0"/>
                <w:numId w:val="182"/>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სხვადასხვა საწვავის დაწვით განსხვავებული სითბოს რაოდენობა მიიღება;</w:t>
            </w:r>
          </w:p>
          <w:p w:rsidR="00404EE7" w:rsidRPr="00A95188" w:rsidRDefault="00404EE7" w:rsidP="00A95188">
            <w:pPr>
              <w:numPr>
                <w:ilvl w:val="0"/>
                <w:numId w:val="182"/>
              </w:numPr>
              <w:spacing w:after="0" w:line="240" w:lineRule="auto"/>
              <w:ind w:right="35"/>
              <w:jc w:val="both"/>
              <w:textAlignment w:val="baseline"/>
              <w:rPr>
                <w:rFonts w:ascii="Sylfaen" w:hAnsi="Sylfaen" w:cs="Sylfaen"/>
                <w:sz w:val="20"/>
                <w:szCs w:val="20"/>
                <w:lang w:val="ka-GE"/>
              </w:rPr>
            </w:pPr>
            <w:r w:rsidRPr="00A95188">
              <w:rPr>
                <w:rFonts w:ascii="Sylfaen" w:hAnsi="Sylfaen" w:cs="Sylfaen"/>
                <w:sz w:val="20"/>
                <w:szCs w:val="20"/>
                <w:lang w:val="ka-GE"/>
              </w:rPr>
              <w:t>სითბური ძრავა საწვავის ენერგიას მექანიკურ ენერგიად გარდაიქმნის;</w:t>
            </w:r>
          </w:p>
          <w:p w:rsidR="00404EE7" w:rsidRPr="00A95188" w:rsidRDefault="00404EE7" w:rsidP="00A95188">
            <w:pPr>
              <w:numPr>
                <w:ilvl w:val="0"/>
                <w:numId w:val="182"/>
              </w:numPr>
              <w:spacing w:after="0" w:line="240" w:lineRule="auto"/>
              <w:textAlignment w:val="baseline"/>
              <w:rPr>
                <w:rFonts w:ascii="Sylfaen" w:hAnsi="Sylfaen" w:cs="Sylfaen"/>
                <w:sz w:val="20"/>
                <w:szCs w:val="20"/>
                <w:lang w:val="ka-GE"/>
              </w:rPr>
            </w:pPr>
            <w:r w:rsidRPr="00A95188">
              <w:rPr>
                <w:rFonts w:ascii="Sylfaen" w:hAnsi="Sylfaen" w:cs="Sylfaen"/>
                <w:color w:val="000000"/>
                <w:sz w:val="20"/>
                <w:szCs w:val="20"/>
              </w:rPr>
              <w:t>წვის პროდუქტები აბინძურებს გარემოს და ქმნის ეკოლოგიურ პრობლემებს.</w:t>
            </w:r>
          </w:p>
        </w:tc>
      </w:tr>
    </w:tbl>
    <w:p w:rsidR="00404EE7" w:rsidRDefault="00404EE7" w:rsidP="00954158">
      <w:pPr>
        <w:rPr>
          <w:rFonts w:ascii="Sylfaen" w:hAnsi="Sylfaen" w:cs="Sylfaen"/>
          <w:b/>
          <w:bCs/>
        </w:rPr>
      </w:pPr>
    </w:p>
    <w:p w:rsidR="00404EE7" w:rsidRDefault="00404EE7" w:rsidP="00954158">
      <w:pPr>
        <w:spacing w:after="160" w:line="259" w:lineRule="auto"/>
        <w:rPr>
          <w:rFonts w:ascii="Sylfaen" w:hAnsi="Sylfaen" w:cs="Sylfaen"/>
          <w:b/>
          <w:bCs/>
        </w:rPr>
      </w:pPr>
    </w:p>
    <w:p w:rsidR="00404EE7" w:rsidRDefault="00404EE7" w:rsidP="00954158">
      <w:pPr>
        <w:ind w:left="-284"/>
        <w:rPr>
          <w:rFonts w:ascii="Sylfaen" w:hAnsi="Sylfaen" w:cs="Sylfaen"/>
          <w:b/>
          <w:bCs/>
          <w:lang w:val="ka-GE"/>
        </w:rPr>
      </w:pPr>
      <w:r w:rsidRPr="00281163">
        <w:rPr>
          <w:rFonts w:ascii="Sylfaen" w:hAnsi="Sylfaen" w:cs="Sylfaen"/>
          <w:b/>
          <w:bCs/>
        </w:rPr>
        <w:t xml:space="preserve">IX </w:t>
      </w:r>
      <w:r w:rsidRPr="00281163">
        <w:rPr>
          <w:rFonts w:ascii="Sylfaen" w:hAnsi="Sylfaen" w:cs="Sylfaen"/>
          <w:b/>
          <w:bCs/>
          <w:lang w:val="ka-GE"/>
        </w:rPr>
        <w:t>კლასი</w:t>
      </w:r>
    </w:p>
    <w:p w:rsidR="00404EE7" w:rsidRPr="00A94FF3" w:rsidRDefault="00404EE7" w:rsidP="00E279B1">
      <w:pPr>
        <w:pStyle w:val="ListParagraph"/>
        <w:numPr>
          <w:ilvl w:val="1"/>
          <w:numId w:val="232"/>
        </w:numPr>
        <w:tabs>
          <w:tab w:val="clear" w:pos="1080"/>
          <w:tab w:val="num" w:pos="1530"/>
        </w:tabs>
        <w:ind w:left="90"/>
        <w:rPr>
          <w:rFonts w:ascii="Sylfaen" w:hAnsi="Sylfaen" w:cs="Sylfaen"/>
          <w:lang w:val="ka-GE"/>
        </w:rPr>
      </w:pPr>
      <w:r w:rsidRPr="00A94FF3">
        <w:rPr>
          <w:rFonts w:ascii="Sylfaen" w:hAnsi="Sylfaen" w:cs="Sylfaen"/>
          <w:lang w:val="ka-GE"/>
        </w:rPr>
        <w:t>აჩქარებული მოძრაობა</w:t>
      </w:r>
    </w:p>
    <w:p w:rsidR="00404EE7" w:rsidRPr="00A94FF3" w:rsidRDefault="00404EE7" w:rsidP="00E279B1">
      <w:pPr>
        <w:pStyle w:val="ListParagraph"/>
        <w:numPr>
          <w:ilvl w:val="1"/>
          <w:numId w:val="232"/>
        </w:numPr>
        <w:tabs>
          <w:tab w:val="clear" w:pos="1080"/>
          <w:tab w:val="num" w:pos="1530"/>
        </w:tabs>
        <w:ind w:left="90"/>
        <w:rPr>
          <w:rFonts w:ascii="Sylfaen" w:hAnsi="Sylfaen" w:cs="Sylfaen"/>
          <w:lang w:val="ka-GE"/>
        </w:rPr>
      </w:pPr>
      <w:r w:rsidRPr="00A94FF3">
        <w:rPr>
          <w:rFonts w:ascii="Sylfaen" w:hAnsi="Sylfaen" w:cs="Sylfaen"/>
          <w:lang w:val="ka-GE"/>
        </w:rPr>
        <w:t>სტატიკა და დინამიკა</w:t>
      </w:r>
    </w:p>
    <w:p w:rsidR="00404EE7" w:rsidRPr="00A94FF3" w:rsidRDefault="00404EE7" w:rsidP="00E279B1">
      <w:pPr>
        <w:pStyle w:val="ListParagraph"/>
        <w:numPr>
          <w:ilvl w:val="1"/>
          <w:numId w:val="232"/>
        </w:numPr>
        <w:tabs>
          <w:tab w:val="clear" w:pos="1080"/>
          <w:tab w:val="num" w:pos="1530"/>
        </w:tabs>
        <w:ind w:left="90"/>
        <w:rPr>
          <w:rFonts w:ascii="Sylfaen" w:hAnsi="Sylfaen" w:cs="Sylfaen"/>
          <w:lang w:val="ka-GE"/>
        </w:rPr>
      </w:pPr>
      <w:r w:rsidRPr="00A94FF3">
        <w:rPr>
          <w:rFonts w:ascii="Sylfaen" w:hAnsi="Sylfaen" w:cs="Sylfaen"/>
          <w:lang w:val="ka-GE"/>
        </w:rPr>
        <w:t>ოპტიკური მოვლენები</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404EE7" w:rsidRPr="004166B3">
        <w:trPr>
          <w:trHeight w:val="1871"/>
        </w:trPr>
        <w:tc>
          <w:tcPr>
            <w:tcW w:w="10207" w:type="dxa"/>
            <w:shd w:val="clear" w:color="auto" w:fill="E7E6E6"/>
          </w:tcPr>
          <w:p w:rsidR="00404EE7" w:rsidRPr="00A95188" w:rsidRDefault="00404EE7" w:rsidP="00A95188">
            <w:pPr>
              <w:textAlignment w:val="baseline"/>
              <w:rPr>
                <w:rFonts w:ascii="Sylfaen" w:hAnsi="Sylfaen" w:cs="Sylfaen"/>
                <w:b/>
                <w:bCs/>
                <w:sz w:val="24"/>
                <w:szCs w:val="24"/>
                <w:lang w:val="ka-GE"/>
              </w:rPr>
            </w:pPr>
            <w:r w:rsidRPr="00A95188">
              <w:rPr>
                <w:rFonts w:ascii="Sylfaen" w:hAnsi="Sylfaen" w:cs="Sylfaen"/>
                <w:b/>
                <w:bCs/>
                <w:sz w:val="20"/>
                <w:szCs w:val="20"/>
                <w:lang w:val="ka-GE"/>
              </w:rPr>
              <w:t xml:space="preserve">თემა: აჩქარებული მოძრაობა                                                                 </w:t>
            </w:r>
            <w:r w:rsidRPr="00A95188">
              <w:rPr>
                <w:rFonts w:ascii="Sylfaen" w:hAnsi="Sylfaen" w:cs="Sylfaen"/>
                <w:sz w:val="20"/>
                <w:szCs w:val="20"/>
                <w:lang w:val="ka-GE"/>
              </w:rPr>
              <w:t>საათების სავარაუდო რაოდენობა: 17 (+4)</w:t>
            </w:r>
          </w:p>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numPr>
                <w:ilvl w:val="0"/>
                <w:numId w:val="201"/>
              </w:numPr>
              <w:spacing w:before="240" w:after="0" w:line="240" w:lineRule="auto"/>
              <w:ind w:left="312"/>
              <w:rPr>
                <w:rFonts w:ascii="Sylfaen" w:hAnsi="Sylfaen" w:cs="Sylfaen"/>
                <w:sz w:val="20"/>
                <w:szCs w:val="20"/>
                <w:lang w:val="ka-GE"/>
              </w:rPr>
            </w:pPr>
            <w:r w:rsidRPr="00A95188">
              <w:rPr>
                <w:rFonts w:ascii="Sylfaen" w:hAnsi="Sylfaen" w:cs="Sylfaen"/>
                <w:sz w:val="20"/>
                <w:szCs w:val="20"/>
                <w:lang w:val="ka-GE"/>
              </w:rPr>
              <w:t>არათანაბარი მოძრაობა;</w:t>
            </w:r>
          </w:p>
          <w:p w:rsidR="00404EE7" w:rsidRPr="00A95188" w:rsidRDefault="00404EE7" w:rsidP="00E279B1">
            <w:pPr>
              <w:numPr>
                <w:ilvl w:val="0"/>
                <w:numId w:val="201"/>
              </w:numPr>
              <w:spacing w:before="240" w:after="0" w:line="240" w:lineRule="auto"/>
              <w:ind w:left="312"/>
              <w:rPr>
                <w:rFonts w:ascii="Sylfaen" w:hAnsi="Sylfaen" w:cs="Sylfaen"/>
                <w:sz w:val="20"/>
                <w:szCs w:val="20"/>
                <w:lang w:val="ka-GE"/>
              </w:rPr>
            </w:pPr>
            <w:r w:rsidRPr="00A95188">
              <w:rPr>
                <w:rFonts w:ascii="Sylfaen" w:hAnsi="Sylfaen" w:cs="Sylfaen"/>
                <w:sz w:val="20"/>
                <w:szCs w:val="20"/>
                <w:lang w:val="ka-GE"/>
              </w:rPr>
              <w:t>მრუდწირული (წრიული) მოძრაობა.</w:t>
            </w:r>
          </w:p>
        </w:tc>
      </w:tr>
      <w:tr w:rsidR="00404EE7" w:rsidRPr="004166B3">
        <w:trPr>
          <w:trHeight w:val="953"/>
        </w:trPr>
        <w:tc>
          <w:tcPr>
            <w:tcW w:w="10207"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ind w:right="140"/>
              <w:jc w:val="both"/>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სისტემები</w:t>
            </w:r>
            <w:r w:rsidRPr="00A95188">
              <w:rPr>
                <w:rFonts w:ascii="Sylfaen" w:hAnsi="Sylfaen" w:cs="Sylfaen"/>
                <w:b/>
                <w:bCs/>
                <w:sz w:val="20"/>
                <w:szCs w:val="20"/>
                <w:shd w:val="clear" w:color="auto" w:fill="FFFFFF"/>
              </w:rPr>
              <w:t xml:space="preserve"> (</w:t>
            </w:r>
            <w:r w:rsidRPr="00A95188">
              <w:rPr>
                <w:rFonts w:ascii="Sylfaen" w:hAnsi="Sylfaen" w:cs="Sylfaen"/>
                <w:sz w:val="20"/>
                <w:szCs w:val="20"/>
                <w:lang w:val="ka-GE"/>
              </w:rPr>
              <w:t>მოძრაობის ფარდობითობა</w:t>
            </w:r>
            <w:r w:rsidRPr="00A95188">
              <w:rPr>
                <w:rFonts w:ascii="Sylfaen" w:hAnsi="Sylfaen" w:cs="Sylfaen"/>
                <w:sz w:val="20"/>
                <w:szCs w:val="20"/>
              </w:rPr>
              <w:t>)</w:t>
            </w:r>
            <w:r w:rsidRPr="00A95188">
              <w:rPr>
                <w:rFonts w:ascii="Sylfaen" w:hAnsi="Sylfaen" w:cs="Sylfaen"/>
                <w:b/>
                <w:bCs/>
                <w:sz w:val="20"/>
                <w:szCs w:val="20"/>
                <w:shd w:val="clear" w:color="auto" w:fill="FFFFFF"/>
                <w:lang w:val="ka-GE"/>
              </w:rPr>
              <w:t xml:space="preserve">,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ენერგიის მუდმივობა, ენერგიის გარდაქმნა</w:t>
            </w:r>
            <w:r w:rsidRPr="00A95188">
              <w:rPr>
                <w:rFonts w:ascii="Sylfaen" w:hAnsi="Sylfaen" w:cs="Sylfaen"/>
                <w:sz w:val="20"/>
                <w:szCs w:val="20"/>
              </w:rPr>
              <w:t>)</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4166B3">
        <w:trPr>
          <w:trHeight w:val="1694"/>
        </w:trPr>
        <w:tc>
          <w:tcPr>
            <w:tcW w:w="10207" w:type="dxa"/>
          </w:tcPr>
          <w:p w:rsidR="00404EE7" w:rsidRPr="00A95188" w:rsidRDefault="00404EE7" w:rsidP="00A95188">
            <w:pPr>
              <w:spacing w:after="0" w:line="240" w:lineRule="auto"/>
              <w:jc w:val="both"/>
              <w:textAlignment w:val="baseline"/>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numPr>
                <w:ilvl w:val="0"/>
                <w:numId w:val="183"/>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 xml:space="preserve">რატომ არის მნიშვნელოვანი არათანაბარი მოძრაობის პარამეტრების შესწავლა? </w:t>
            </w:r>
          </w:p>
          <w:p w:rsidR="00404EE7" w:rsidRPr="00A95188" w:rsidRDefault="00404EE7" w:rsidP="00A95188">
            <w:pPr>
              <w:numPr>
                <w:ilvl w:val="0"/>
                <w:numId w:val="183"/>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როგორ შეიძლება აჩქარებული მოძრაობის დახასიათება?</w:t>
            </w:r>
          </w:p>
          <w:p w:rsidR="00404EE7" w:rsidRPr="00A95188" w:rsidRDefault="00404EE7" w:rsidP="00A95188">
            <w:pPr>
              <w:numPr>
                <w:ilvl w:val="0"/>
                <w:numId w:val="183"/>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 სიდიდეებით ხასიათდება მრუდწირული მოძრაობა?</w:t>
            </w:r>
          </w:p>
          <w:p w:rsidR="00404EE7" w:rsidRPr="00A95188" w:rsidRDefault="00404EE7" w:rsidP="00A95188">
            <w:pPr>
              <w:numPr>
                <w:ilvl w:val="0"/>
                <w:numId w:val="183"/>
              </w:numPr>
              <w:spacing w:after="0" w:line="240" w:lineRule="auto"/>
              <w:jc w:val="both"/>
              <w:textAlignment w:val="baseline"/>
              <w:rPr>
                <w:rFonts w:ascii="Sylfaen" w:hAnsi="Sylfaen" w:cs="Sylfaen"/>
                <w:sz w:val="20"/>
                <w:szCs w:val="20"/>
                <w:lang w:val="ka-GE"/>
              </w:rPr>
            </w:pPr>
            <w:r w:rsidRPr="00A95188">
              <w:rPr>
                <w:rFonts w:ascii="Sylfaen" w:hAnsi="Sylfaen" w:cs="Sylfaen"/>
                <w:sz w:val="20"/>
                <w:szCs w:val="20"/>
                <w:lang w:val="ka-GE"/>
              </w:rPr>
              <w:t>რატომ ითვლება მრუდწირული მოძრაობა აჩქარებულ მოძრაობად?</w:t>
            </w:r>
          </w:p>
        </w:tc>
      </w:tr>
      <w:tr w:rsidR="00404EE7" w:rsidRPr="004166B3">
        <w:trPr>
          <w:trHeight w:val="1211"/>
        </w:trPr>
        <w:tc>
          <w:tcPr>
            <w:tcW w:w="10207"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after="0" w:line="240" w:lineRule="auto"/>
              <w:jc w:val="both"/>
              <w:textAlignment w:val="baseline"/>
              <w:rPr>
                <w:rFonts w:ascii="Sylfaen" w:hAnsi="Sylfaen" w:cs="Sylfaen"/>
                <w:b/>
                <w:bCs/>
                <w:sz w:val="20"/>
                <w:szCs w:val="20"/>
                <w:lang w:val="ka-GE"/>
              </w:rPr>
            </w:pPr>
          </w:p>
        </w:tc>
      </w:tr>
      <w:tr w:rsidR="00404EE7" w:rsidRPr="004166B3">
        <w:trPr>
          <w:trHeight w:val="2361"/>
        </w:trPr>
        <w:tc>
          <w:tcPr>
            <w:tcW w:w="10207" w:type="dxa"/>
          </w:tcPr>
          <w:p w:rsidR="00404EE7" w:rsidRPr="00A95188" w:rsidRDefault="00404EE7" w:rsidP="00A95188">
            <w:pPr>
              <w:ind w:right="225"/>
              <w:rPr>
                <w:rFonts w:ascii="Sylfaen" w:hAnsi="Sylfaen" w:cs="Sylfaen"/>
                <w:color w:val="000000"/>
                <w:sz w:val="20"/>
                <w:szCs w:val="20"/>
                <w:lang w:val="ka-GE"/>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ინდიკატორები</w:t>
            </w:r>
            <w:r w:rsidRPr="00A95188">
              <w:rPr>
                <w:b/>
                <w:bCs/>
                <w:color w:val="000000"/>
                <w:sz w:val="20"/>
                <w:szCs w:val="20"/>
              </w:rPr>
              <w:t xml:space="preserve"> </w:t>
            </w:r>
            <w:r w:rsidRPr="00A95188">
              <w:rPr>
                <w:color w:val="000000"/>
                <w:sz w:val="20"/>
                <w:szCs w:val="20"/>
              </w:rPr>
              <w:t>-</w:t>
            </w:r>
            <w:r w:rsidRPr="00A95188">
              <w:rPr>
                <w:b/>
                <w:bCs/>
                <w:color w:val="000000"/>
                <w:sz w:val="20"/>
                <w:szCs w:val="20"/>
              </w:rPr>
              <w:t xml:space="preserve">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r w:rsidRPr="00A95188">
              <w:rPr>
                <w:color w:val="000000"/>
                <w:sz w:val="20"/>
                <w:szCs w:val="20"/>
              </w:rPr>
              <w:t>:</w:t>
            </w:r>
          </w:p>
          <w:p w:rsidR="00404EE7" w:rsidRPr="00A95188" w:rsidRDefault="00404EE7" w:rsidP="00A95188">
            <w:pPr>
              <w:numPr>
                <w:ilvl w:val="0"/>
                <w:numId w:val="173"/>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სხეულის არათანაბარი მოძრაობის დამახასიათებელ პარამეტრებზე მსჯელობა </w:t>
            </w:r>
            <w:r w:rsidRPr="00A95188">
              <w:rPr>
                <w:rFonts w:ascii="Sylfaen" w:hAnsi="Sylfaen" w:cs="Sylfaen"/>
                <w:b/>
                <w:bCs/>
                <w:sz w:val="20"/>
                <w:szCs w:val="20"/>
                <w:lang w:val="ka-GE"/>
              </w:rPr>
              <w:t>(ფიზ.საბ. 1, 2, 3, 6);</w:t>
            </w:r>
          </w:p>
          <w:p w:rsidR="00404EE7" w:rsidRPr="00A95188" w:rsidRDefault="00404EE7" w:rsidP="00A95188">
            <w:pPr>
              <w:numPr>
                <w:ilvl w:val="0"/>
                <w:numId w:val="173"/>
              </w:numPr>
              <w:spacing w:after="0" w:line="240" w:lineRule="auto"/>
              <w:jc w:val="both"/>
              <w:rPr>
                <w:rFonts w:ascii="Sylfaen" w:hAnsi="Sylfaen" w:cs="Sylfaen"/>
                <w:sz w:val="20"/>
                <w:szCs w:val="20"/>
                <w:lang w:val="ka-GE"/>
              </w:rPr>
            </w:pPr>
            <w:r w:rsidRPr="00A95188">
              <w:rPr>
                <w:rFonts w:ascii="Sylfaen" w:hAnsi="Sylfaen" w:cs="Sylfaen"/>
                <w:color w:val="000000"/>
                <w:sz w:val="20"/>
                <w:szCs w:val="20"/>
                <w:lang w:val="ka-GE"/>
              </w:rPr>
              <w:t xml:space="preserve">წრფივი თანაბარაჩქარებული და </w:t>
            </w:r>
            <w:r w:rsidRPr="00A95188">
              <w:rPr>
                <w:rFonts w:ascii="Sylfaen" w:hAnsi="Sylfaen" w:cs="Sylfaen"/>
                <w:sz w:val="20"/>
                <w:szCs w:val="20"/>
                <w:lang w:val="ka-GE"/>
              </w:rPr>
              <w:t xml:space="preserve">მრუდწირული მოძრაობის შესწავლა მოდელის საშუალებით; პრობლემაზე დაფუძნებული ამოცანების გადაჭრა </w:t>
            </w:r>
            <w:r w:rsidRPr="00A95188">
              <w:rPr>
                <w:rFonts w:ascii="Sylfaen" w:hAnsi="Sylfaen" w:cs="Sylfaen"/>
                <w:b/>
                <w:bCs/>
                <w:sz w:val="20"/>
                <w:szCs w:val="20"/>
                <w:lang w:val="ka-GE"/>
              </w:rPr>
              <w:t>(ფიზ.საბ. 4, 5, 6, 7, 8, 9);</w:t>
            </w:r>
          </w:p>
          <w:p w:rsidR="00404EE7" w:rsidRPr="00A95188" w:rsidRDefault="00404EE7" w:rsidP="00A95188">
            <w:pPr>
              <w:numPr>
                <w:ilvl w:val="0"/>
                <w:numId w:val="173"/>
              </w:numPr>
              <w:spacing w:after="0" w:line="240" w:lineRule="auto"/>
              <w:jc w:val="both"/>
              <w:rPr>
                <w:rFonts w:ascii="Sylfaen" w:hAnsi="Sylfaen" w:cs="Sylfaen"/>
                <w:sz w:val="20"/>
                <w:szCs w:val="20"/>
                <w:lang w:val="ka-GE"/>
              </w:rPr>
            </w:pPr>
            <w:r w:rsidRPr="00A95188">
              <w:rPr>
                <w:rFonts w:ascii="Sylfaen" w:hAnsi="Sylfaen" w:cs="Sylfaen"/>
                <w:sz w:val="20"/>
                <w:szCs w:val="20"/>
                <w:lang w:val="ka-GE"/>
              </w:rPr>
              <w:t xml:space="preserve">სხეულთა სიჩქარის ცვლილების როლის შეფასება ბუნებასა და ყოფაცხოვრებაში </w:t>
            </w:r>
            <w:r w:rsidRPr="00A95188">
              <w:rPr>
                <w:rFonts w:ascii="Sylfaen" w:hAnsi="Sylfaen" w:cs="Sylfaen"/>
                <w:b/>
                <w:bCs/>
                <w:sz w:val="20"/>
                <w:szCs w:val="20"/>
                <w:lang w:val="ka-GE"/>
              </w:rPr>
              <w:t>(ფიზ.საბ. 10, 11);</w:t>
            </w:r>
          </w:p>
          <w:p w:rsidR="00404EE7" w:rsidRPr="00A95188" w:rsidRDefault="00404EE7" w:rsidP="00A95188">
            <w:pPr>
              <w:numPr>
                <w:ilvl w:val="0"/>
                <w:numId w:val="173"/>
              </w:numPr>
              <w:spacing w:after="0" w:line="240" w:lineRule="auto"/>
              <w:jc w:val="both"/>
              <w:rPr>
                <w:rFonts w:ascii="Sylfaen" w:hAnsi="Sylfaen" w:cs="Sylfaen"/>
                <w:sz w:val="20"/>
                <w:szCs w:val="20"/>
                <w:lang w:val="ka-GE"/>
              </w:rPr>
            </w:pPr>
            <w:r w:rsidRPr="00A95188">
              <w:rPr>
                <w:rFonts w:ascii="Sylfaen" w:hAnsi="Sylfaen" w:cs="Sylfaen"/>
                <w:color w:val="000000"/>
                <w:sz w:val="20"/>
                <w:szCs w:val="20"/>
                <w:lang w:val="ka-GE"/>
              </w:rPr>
              <w:t xml:space="preserve">აჩქარებული მოძრაობის პრინციპების ცოდნის დაკავშირება </w:t>
            </w:r>
            <w:r w:rsidRPr="00A95188">
              <w:rPr>
                <w:rFonts w:ascii="Sylfaen" w:hAnsi="Sylfaen" w:cs="Sylfaen"/>
                <w:sz w:val="20"/>
                <w:szCs w:val="20"/>
                <w:lang w:val="ka-GE"/>
              </w:rPr>
              <w:t>სხვადასხვა პროფესიასთან/საქმიანობის სფეროსთან</w:t>
            </w:r>
            <w:r w:rsidRPr="00A95188">
              <w:rPr>
                <w:rFonts w:ascii="Sylfaen" w:hAnsi="Sylfaen" w:cs="Sylfaen"/>
                <w:b/>
                <w:bCs/>
                <w:sz w:val="20"/>
                <w:szCs w:val="20"/>
                <w:lang w:val="ka-GE"/>
              </w:rPr>
              <w:t xml:space="preserve"> (ფიზ.საბ.10,11,12).</w:t>
            </w:r>
          </w:p>
        </w:tc>
      </w:tr>
      <w:tr w:rsidR="00404EE7" w:rsidRPr="004166B3">
        <w:trPr>
          <w:trHeight w:val="1847"/>
        </w:trPr>
        <w:tc>
          <w:tcPr>
            <w:tcW w:w="10207"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E279B1">
            <w:pPr>
              <w:pStyle w:val="NormalWeb"/>
              <w:numPr>
                <w:ilvl w:val="0"/>
                <w:numId w:val="184"/>
              </w:numPr>
              <w:tabs>
                <w:tab w:val="clear" w:pos="720"/>
              </w:tabs>
              <w:spacing w:before="0" w:beforeAutospacing="0" w:after="0" w:afterAutospacing="0"/>
              <w:ind w:left="312"/>
              <w:textAlignment w:val="baseline"/>
              <w:rPr>
                <w:rFonts w:ascii="Sylfaen" w:hAnsi="Sylfaen" w:cs="Sylfaen"/>
                <w:sz w:val="20"/>
                <w:szCs w:val="20"/>
              </w:rPr>
            </w:pPr>
            <w:r w:rsidRPr="00A95188">
              <w:rPr>
                <w:rFonts w:ascii="Sylfaen" w:hAnsi="Sylfaen" w:cs="Sylfaen"/>
                <w:color w:val="000000"/>
                <w:sz w:val="20"/>
                <w:szCs w:val="20"/>
              </w:rPr>
              <w:t xml:space="preserve">სხეულის აჩქარება მის მასაზე და მასზე მოქმედ </w:t>
            </w:r>
            <w:r w:rsidRPr="00A95188">
              <w:rPr>
                <w:rFonts w:ascii="Sylfaen" w:hAnsi="Sylfaen" w:cs="Sylfaen"/>
                <w:sz w:val="20"/>
                <w:szCs w:val="20"/>
              </w:rPr>
              <w:t xml:space="preserve">ჯამურ </w:t>
            </w:r>
            <w:r w:rsidRPr="00A95188">
              <w:rPr>
                <w:rFonts w:ascii="Sylfaen" w:hAnsi="Sylfaen" w:cs="Sylfaen"/>
                <w:color w:val="000000"/>
                <w:sz w:val="20"/>
                <w:szCs w:val="20"/>
              </w:rPr>
              <w:t>ძალაზეა დამოკიდებული;</w:t>
            </w:r>
          </w:p>
          <w:p w:rsidR="00404EE7" w:rsidRPr="00A95188" w:rsidRDefault="00404EE7" w:rsidP="00E279B1">
            <w:pPr>
              <w:numPr>
                <w:ilvl w:val="0"/>
                <w:numId w:val="184"/>
              </w:numPr>
              <w:tabs>
                <w:tab w:val="clear" w:pos="720"/>
              </w:tabs>
              <w:spacing w:after="0" w:line="240" w:lineRule="auto"/>
              <w:ind w:left="312"/>
              <w:textAlignment w:val="baseline"/>
              <w:rPr>
                <w:rFonts w:ascii="Sylfaen" w:hAnsi="Sylfaen" w:cs="Sylfaen"/>
                <w:sz w:val="20"/>
                <w:szCs w:val="20"/>
              </w:rPr>
            </w:pPr>
            <w:r w:rsidRPr="00A95188">
              <w:rPr>
                <w:rFonts w:ascii="Sylfaen" w:hAnsi="Sylfaen" w:cs="Sylfaen"/>
                <w:color w:val="000000"/>
                <w:sz w:val="20"/>
                <w:szCs w:val="20"/>
              </w:rPr>
              <w:t>აჩქარებულია მოძრაობა</w:t>
            </w:r>
            <w:r w:rsidRPr="00A95188">
              <w:rPr>
                <w:rFonts w:ascii="Sylfaen" w:hAnsi="Sylfaen" w:cs="Sylfaen"/>
                <w:color w:val="000000"/>
                <w:sz w:val="20"/>
                <w:szCs w:val="20"/>
                <w:lang w:val="ka-GE"/>
              </w:rPr>
              <w:t>,</w:t>
            </w:r>
            <w:r w:rsidRPr="00A95188">
              <w:rPr>
                <w:rFonts w:ascii="Sylfaen" w:hAnsi="Sylfaen" w:cs="Sylfaen"/>
                <w:color w:val="000000"/>
                <w:sz w:val="20"/>
                <w:szCs w:val="20"/>
              </w:rPr>
              <w:t xml:space="preserve"> თუ მისი სიჩქარე</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 xml:space="preserve">იცვლება; </w:t>
            </w:r>
          </w:p>
          <w:p w:rsidR="00404EE7" w:rsidRPr="00A95188" w:rsidRDefault="00404EE7" w:rsidP="00E279B1">
            <w:pPr>
              <w:numPr>
                <w:ilvl w:val="0"/>
                <w:numId w:val="185"/>
              </w:numPr>
              <w:tabs>
                <w:tab w:val="clear" w:pos="720"/>
              </w:tabs>
              <w:spacing w:after="0" w:line="240" w:lineRule="auto"/>
              <w:ind w:left="312"/>
              <w:textAlignment w:val="baseline"/>
              <w:rPr>
                <w:rFonts w:ascii="Sylfaen" w:hAnsi="Sylfaen" w:cs="Sylfaen"/>
                <w:sz w:val="20"/>
                <w:szCs w:val="20"/>
              </w:rPr>
            </w:pPr>
            <w:r w:rsidRPr="00A95188">
              <w:rPr>
                <w:rFonts w:ascii="Sylfaen" w:hAnsi="Sylfaen" w:cs="Sylfaen"/>
                <w:color w:val="000000"/>
                <w:sz w:val="20"/>
                <w:szCs w:val="20"/>
              </w:rPr>
              <w:t xml:space="preserve">მრუდწირული მოძრაობა </w:t>
            </w:r>
            <w:r w:rsidRPr="00A95188">
              <w:rPr>
                <w:rFonts w:ascii="Sylfaen" w:hAnsi="Sylfaen" w:cs="Sylfaen"/>
                <w:color w:val="000000"/>
                <w:sz w:val="20"/>
                <w:szCs w:val="20"/>
                <w:lang w:val="ka-GE"/>
              </w:rPr>
              <w:t xml:space="preserve">და თავისუფალი ვარდნა </w:t>
            </w:r>
            <w:r w:rsidRPr="00A95188">
              <w:rPr>
                <w:rFonts w:ascii="Sylfaen" w:hAnsi="Sylfaen" w:cs="Sylfaen"/>
                <w:color w:val="000000"/>
                <w:sz w:val="20"/>
                <w:szCs w:val="20"/>
              </w:rPr>
              <w:t>აჩქარებული მოძრაობის ერთ-ერთი სახეა;</w:t>
            </w:r>
          </w:p>
          <w:p w:rsidR="00404EE7" w:rsidRPr="00A95188" w:rsidRDefault="00404EE7" w:rsidP="00E279B1">
            <w:pPr>
              <w:numPr>
                <w:ilvl w:val="0"/>
                <w:numId w:val="185"/>
              </w:numPr>
              <w:tabs>
                <w:tab w:val="clear" w:pos="720"/>
              </w:tabs>
              <w:spacing w:after="0" w:line="240" w:lineRule="auto"/>
              <w:ind w:left="312"/>
              <w:textAlignment w:val="baseline"/>
              <w:rPr>
                <w:rFonts w:ascii="Sylfaen" w:hAnsi="Sylfaen" w:cs="Sylfaen"/>
                <w:sz w:val="20"/>
                <w:szCs w:val="20"/>
              </w:rPr>
            </w:pPr>
            <w:r w:rsidRPr="00A95188">
              <w:rPr>
                <w:rFonts w:ascii="Sylfaen" w:hAnsi="Sylfaen" w:cs="Sylfaen"/>
                <w:color w:val="000000"/>
                <w:sz w:val="20"/>
                <w:szCs w:val="20"/>
              </w:rPr>
              <w:t>სხეულის ინერტულობა მის მასაზეა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დამოკიდებული.</w:t>
            </w:r>
          </w:p>
        </w:tc>
      </w:tr>
      <w:tr w:rsidR="00404EE7" w:rsidRPr="004166B3">
        <w:trPr>
          <w:trHeight w:val="953"/>
        </w:trPr>
        <w:tc>
          <w:tcPr>
            <w:tcW w:w="10207" w:type="dxa"/>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 xml:space="preserve">დაზუსტება - </w:t>
            </w:r>
            <w:r w:rsidRPr="00A95188">
              <w:rPr>
                <w:rFonts w:ascii="Sylfaen" w:hAnsi="Sylfaen" w:cs="Sylfaen"/>
                <w:sz w:val="20"/>
                <w:szCs w:val="20"/>
                <w:lang w:val="ka-GE"/>
              </w:rPr>
              <w:t>ამ ეტაპზე არ ისწავლება ცენტრისკენული აჩქარების მიმართულების დადგენა გრაფიკულად; კუთხით გასროლილი სხეულის მოძრაობა, ვექტორების დაშლა მდგენელებად.</w:t>
            </w:r>
          </w:p>
        </w:tc>
      </w:tr>
    </w:tbl>
    <w:p w:rsidR="00404EE7" w:rsidRDefault="00404EE7" w:rsidP="00954158">
      <w:pPr>
        <w:rPr>
          <w:rFonts w:cs="Times New Roman"/>
        </w:rPr>
      </w:pPr>
    </w:p>
    <w:p w:rsidR="00404EE7" w:rsidRDefault="00404EE7" w:rsidP="00954158">
      <w:pPr>
        <w:rPr>
          <w:rFonts w:cs="Times New Roman"/>
        </w:rPr>
      </w:pPr>
    </w:p>
    <w:p w:rsidR="00404EE7" w:rsidRDefault="00404EE7" w:rsidP="00954158">
      <w:pPr>
        <w:rPr>
          <w:rFonts w:cs="Times New Roman"/>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404EE7" w:rsidRPr="004166B3">
        <w:trPr>
          <w:trHeight w:val="1692"/>
        </w:trPr>
        <w:tc>
          <w:tcPr>
            <w:tcW w:w="10207" w:type="dxa"/>
            <w:shd w:val="clear" w:color="auto" w:fill="E7E6E6"/>
          </w:tcPr>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lang w:val="ka-GE"/>
              </w:rPr>
              <w:t xml:space="preserve">თემა: სტატიკა და დინამიკა                                                                          </w:t>
            </w:r>
            <w:r w:rsidRPr="00A95188">
              <w:rPr>
                <w:rFonts w:ascii="Sylfaen" w:hAnsi="Sylfaen" w:cs="Sylfaen"/>
                <w:sz w:val="20"/>
                <w:szCs w:val="20"/>
                <w:lang w:val="ka-GE"/>
              </w:rPr>
              <w:t>საათების სავარაუდო რაოდენობა: 22 (+5)</w:t>
            </w:r>
          </w:p>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pStyle w:val="ListParagraph"/>
              <w:numPr>
                <w:ilvl w:val="0"/>
                <w:numId w:val="200"/>
              </w:numPr>
              <w:spacing w:after="0"/>
              <w:ind w:left="312"/>
              <w:rPr>
                <w:rFonts w:ascii="Sylfaen" w:hAnsi="Sylfaen" w:cs="Sylfaen"/>
                <w:sz w:val="20"/>
                <w:szCs w:val="20"/>
                <w:lang w:val="ka-GE"/>
              </w:rPr>
            </w:pPr>
            <w:r w:rsidRPr="00A95188">
              <w:rPr>
                <w:rFonts w:ascii="Sylfaen" w:hAnsi="Sylfaen" w:cs="Sylfaen"/>
                <w:sz w:val="20"/>
                <w:szCs w:val="20"/>
                <w:lang w:val="ka-GE"/>
              </w:rPr>
              <w:t>ნიუტონის კანონები;</w:t>
            </w:r>
          </w:p>
          <w:p w:rsidR="00404EE7" w:rsidRPr="00A95188" w:rsidRDefault="00404EE7" w:rsidP="00E279B1">
            <w:pPr>
              <w:pStyle w:val="ListParagraph"/>
              <w:numPr>
                <w:ilvl w:val="0"/>
                <w:numId w:val="200"/>
              </w:numPr>
              <w:spacing w:after="0"/>
              <w:ind w:left="312"/>
              <w:rPr>
                <w:rFonts w:ascii="Sylfaen" w:hAnsi="Sylfaen" w:cs="Sylfaen"/>
                <w:sz w:val="20"/>
                <w:szCs w:val="20"/>
                <w:lang w:val="ka-GE"/>
              </w:rPr>
            </w:pPr>
            <w:r w:rsidRPr="00A95188">
              <w:rPr>
                <w:rFonts w:ascii="Sylfaen" w:hAnsi="Sylfaen" w:cs="Sylfaen"/>
                <w:sz w:val="20"/>
                <w:szCs w:val="20"/>
                <w:lang w:val="ka-GE"/>
              </w:rPr>
              <w:t>მსოფლიო მიზიდულობის ძალა;</w:t>
            </w:r>
          </w:p>
          <w:p w:rsidR="00404EE7" w:rsidRPr="00A95188" w:rsidRDefault="00404EE7" w:rsidP="00E279B1">
            <w:pPr>
              <w:pStyle w:val="ListParagraph"/>
              <w:numPr>
                <w:ilvl w:val="0"/>
                <w:numId w:val="200"/>
              </w:numPr>
              <w:spacing w:after="0"/>
              <w:ind w:left="312"/>
              <w:rPr>
                <w:rFonts w:ascii="Sylfaen" w:hAnsi="Sylfaen" w:cs="Sylfaen"/>
                <w:b/>
                <w:bCs/>
                <w:sz w:val="20"/>
                <w:szCs w:val="20"/>
              </w:rPr>
            </w:pPr>
            <w:r w:rsidRPr="00A95188">
              <w:rPr>
                <w:rFonts w:ascii="Sylfaen" w:hAnsi="Sylfaen" w:cs="Sylfaen"/>
                <w:color w:val="000000"/>
                <w:sz w:val="20"/>
                <w:szCs w:val="20"/>
                <w:lang w:val="ka-GE"/>
              </w:rPr>
              <w:t>ამომგდები ძალა სითხეებსა და აირებში.</w:t>
            </w:r>
          </w:p>
        </w:tc>
      </w:tr>
      <w:tr w:rsidR="00404EE7" w:rsidRPr="004166B3">
        <w:trPr>
          <w:trHeight w:val="1692"/>
        </w:trPr>
        <w:tc>
          <w:tcPr>
            <w:tcW w:w="10207" w:type="dxa"/>
          </w:tcPr>
          <w:p w:rsidR="00404EE7" w:rsidRPr="00A95188" w:rsidRDefault="00404EE7" w:rsidP="00A95188">
            <w:pPr>
              <w:spacing w:after="0"/>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A95188">
            <w:pPr>
              <w:ind w:right="140"/>
              <w:jc w:val="both"/>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w:t>
            </w:r>
            <w:r w:rsidRPr="00A95188">
              <w:rPr>
                <w:rFonts w:ascii="Sylfaen" w:hAnsi="Sylfaen" w:cs="Sylfaen"/>
                <w:sz w:val="20"/>
                <w:szCs w:val="20"/>
              </w:rPr>
              <w:t>(</w:t>
            </w:r>
            <w:r w:rsidRPr="00A95188">
              <w:rPr>
                <w:rFonts w:ascii="Sylfaen" w:hAnsi="Sylfaen" w:cs="Sylfaen"/>
                <w:sz w:val="20"/>
                <w:szCs w:val="20"/>
                <w:lang w:val="ka-GE"/>
              </w:rPr>
              <w:t>ინერცია</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shd w:val="clear" w:color="auto" w:fill="FFFFFF"/>
              </w:rPr>
              <w:t>(</w:t>
            </w:r>
            <w:r w:rsidRPr="00A95188">
              <w:rPr>
                <w:rFonts w:ascii="Sylfaen" w:hAnsi="Sylfaen" w:cs="Sylfaen"/>
                <w:sz w:val="20"/>
                <w:szCs w:val="20"/>
                <w:lang w:val="ka-GE"/>
              </w:rPr>
              <w:t>ქმედება, უკუქმედება,</w:t>
            </w:r>
            <w:r w:rsidRPr="00A95188">
              <w:rPr>
                <w:rFonts w:ascii="Sylfaen" w:hAnsi="Sylfaen" w:cs="Sylfaen"/>
                <w:b/>
                <w:bCs/>
                <w:sz w:val="20"/>
                <w:szCs w:val="20"/>
                <w:lang w:val="ka-GE"/>
              </w:rPr>
              <w:t xml:space="preserve"> </w:t>
            </w:r>
            <w:r w:rsidRPr="00A95188">
              <w:rPr>
                <w:rFonts w:ascii="Sylfaen" w:hAnsi="Sylfaen" w:cs="Sylfaen"/>
                <w:sz w:val="20"/>
                <w:szCs w:val="20"/>
                <w:lang w:val="ka-GE"/>
              </w:rPr>
              <w:t>გრავიტაცია</w:t>
            </w:r>
            <w:r w:rsidRPr="00A95188">
              <w:rPr>
                <w:rFonts w:ascii="Sylfaen" w:hAnsi="Sylfaen" w:cs="Sylfaen"/>
                <w:sz w:val="20"/>
                <w:szCs w:val="20"/>
              </w:rPr>
              <w:t>)</w:t>
            </w:r>
            <w:r w:rsidRPr="00A95188">
              <w:rPr>
                <w:rFonts w:ascii="Sylfaen" w:hAnsi="Sylfaen" w:cs="Sylfaen"/>
                <w:sz w:val="20"/>
                <w:szCs w:val="20"/>
                <w:lang w:val="ka-GE"/>
              </w:rPr>
              <w:t>,</w:t>
            </w:r>
            <w:r w:rsidRPr="00A95188">
              <w:rPr>
                <w:rFonts w:ascii="Sylfaen" w:hAnsi="Sylfaen" w:cs="Sylfaen"/>
                <w:b/>
                <w:bCs/>
                <w:sz w:val="20"/>
                <w:szCs w:val="20"/>
                <w:shd w:val="clear" w:color="auto" w:fill="FFFFFF"/>
                <w:lang w:val="ka-GE"/>
              </w:rPr>
              <w:t xml:space="preserve">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ენერგიის მუდმივობა, ენერგიის გარდაქმნა</w:t>
            </w:r>
            <w:r w:rsidRPr="00A95188">
              <w:rPr>
                <w:rFonts w:ascii="Sylfaen" w:hAnsi="Sylfaen" w:cs="Sylfaen"/>
                <w:sz w:val="20"/>
                <w:szCs w:val="20"/>
              </w:rPr>
              <w:t xml:space="preserve">) </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4166B3">
        <w:trPr>
          <w:trHeight w:val="2699"/>
        </w:trPr>
        <w:tc>
          <w:tcPr>
            <w:tcW w:w="10207" w:type="dxa"/>
          </w:tcPr>
          <w:p w:rsidR="00404EE7" w:rsidRPr="00A95188" w:rsidRDefault="00404EE7" w:rsidP="00A95188">
            <w:pPr>
              <w:spacing w:after="0"/>
              <w:jc w:val="both"/>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A95188">
            <w:pPr>
              <w:pStyle w:val="ListParagraph"/>
              <w:numPr>
                <w:ilvl w:val="0"/>
                <w:numId w:val="199"/>
              </w:numPr>
              <w:spacing w:after="0" w:line="240" w:lineRule="auto"/>
              <w:jc w:val="both"/>
              <w:rPr>
                <w:rFonts w:ascii="Sylfaen" w:hAnsi="Sylfaen" w:cs="Sylfaen"/>
                <w:sz w:val="20"/>
                <w:szCs w:val="20"/>
              </w:rPr>
            </w:pPr>
            <w:r w:rsidRPr="00A95188">
              <w:rPr>
                <w:rFonts w:ascii="Sylfaen" w:hAnsi="Sylfaen" w:cs="Sylfaen"/>
                <w:sz w:val="20"/>
                <w:szCs w:val="20"/>
                <w:lang w:val="ka-GE"/>
              </w:rPr>
              <w:t>რა არის მოძრაობის მიზეზი?</w:t>
            </w:r>
          </w:p>
          <w:p w:rsidR="00404EE7" w:rsidRPr="00A95188" w:rsidRDefault="00404EE7" w:rsidP="00A95188">
            <w:pPr>
              <w:pStyle w:val="ListParagraph"/>
              <w:numPr>
                <w:ilvl w:val="0"/>
                <w:numId w:val="199"/>
              </w:numPr>
              <w:spacing w:after="0" w:line="240" w:lineRule="auto"/>
              <w:jc w:val="both"/>
              <w:rPr>
                <w:rFonts w:ascii="Sylfaen" w:hAnsi="Sylfaen" w:cs="Sylfaen"/>
                <w:sz w:val="20"/>
                <w:szCs w:val="20"/>
              </w:rPr>
            </w:pPr>
            <w:r w:rsidRPr="00A95188">
              <w:rPr>
                <w:rFonts w:ascii="Sylfaen" w:hAnsi="Sylfaen" w:cs="Sylfaen"/>
                <w:sz w:val="20"/>
                <w:szCs w:val="20"/>
                <w:lang w:val="ka-GE"/>
              </w:rPr>
              <w:t>რა შემთხვევაში მოძრაობს სხეული ინერციით?</w:t>
            </w:r>
          </w:p>
          <w:p w:rsidR="00404EE7" w:rsidRPr="00A95188" w:rsidRDefault="00404EE7" w:rsidP="00A95188">
            <w:pPr>
              <w:pStyle w:val="NormalWeb"/>
              <w:numPr>
                <w:ilvl w:val="0"/>
                <w:numId w:val="199"/>
              </w:numPr>
              <w:spacing w:before="0" w:beforeAutospacing="0" w:after="0" w:afterAutospacing="0"/>
              <w:textAlignment w:val="baseline"/>
              <w:rPr>
                <w:rFonts w:ascii="Sylfaen" w:hAnsi="Sylfaen" w:cs="Sylfaen"/>
                <w:sz w:val="20"/>
                <w:szCs w:val="20"/>
              </w:rPr>
            </w:pPr>
            <w:r w:rsidRPr="00A95188">
              <w:rPr>
                <w:rFonts w:ascii="Sylfaen" w:hAnsi="Sylfaen" w:cs="Sylfaen"/>
                <w:sz w:val="20"/>
                <w:szCs w:val="20"/>
                <w:lang w:val="ka-GE"/>
              </w:rPr>
              <w:t>რა შემთხვევაში მოძრაობს სხეული აჩქარებულად?</w:t>
            </w:r>
          </w:p>
          <w:p w:rsidR="00404EE7" w:rsidRPr="00A95188" w:rsidRDefault="00404EE7" w:rsidP="00A95188">
            <w:pPr>
              <w:pStyle w:val="NormalWeb"/>
              <w:numPr>
                <w:ilvl w:val="0"/>
                <w:numId w:val="199"/>
              </w:numPr>
              <w:spacing w:before="0" w:beforeAutospacing="0" w:after="0" w:afterAutospacing="0"/>
              <w:textAlignment w:val="baseline"/>
              <w:rPr>
                <w:rFonts w:ascii="Sylfaen" w:hAnsi="Sylfaen" w:cs="Sylfaen"/>
                <w:sz w:val="20"/>
                <w:szCs w:val="20"/>
              </w:rPr>
            </w:pPr>
            <w:r w:rsidRPr="00A95188">
              <w:rPr>
                <w:rFonts w:ascii="Sylfaen" w:hAnsi="Sylfaen" w:cs="Sylfaen"/>
                <w:sz w:val="20"/>
                <w:szCs w:val="20"/>
                <w:lang w:val="ka-GE"/>
              </w:rPr>
              <w:t>რატომ არ აწონასწორებენ ქმედება-უკუქმედების ძალები ერთმანეთს?</w:t>
            </w:r>
          </w:p>
          <w:p w:rsidR="00404EE7" w:rsidRPr="00A95188" w:rsidRDefault="00404EE7" w:rsidP="00A95188">
            <w:pPr>
              <w:pStyle w:val="NormalWeb"/>
              <w:numPr>
                <w:ilvl w:val="0"/>
                <w:numId w:val="199"/>
              </w:numPr>
              <w:spacing w:before="0" w:beforeAutospacing="0" w:after="0" w:afterAutospacing="0"/>
              <w:ind w:right="220"/>
              <w:textAlignment w:val="baseline"/>
              <w:rPr>
                <w:rFonts w:ascii="Sylfaen" w:hAnsi="Sylfaen" w:cs="Sylfaen"/>
                <w:sz w:val="20"/>
                <w:szCs w:val="20"/>
              </w:rPr>
            </w:pPr>
            <w:r w:rsidRPr="00A95188">
              <w:rPr>
                <w:rFonts w:ascii="Sylfaen" w:hAnsi="Sylfaen" w:cs="Sylfaen"/>
                <w:color w:val="000000"/>
                <w:sz w:val="20"/>
                <w:szCs w:val="20"/>
              </w:rPr>
              <w:t>რა განსხვავებაა სხეულის წონასა და სიმძიმის ძალას შორის</w:t>
            </w:r>
            <w:r w:rsidRPr="00A95188">
              <w:rPr>
                <w:rFonts w:ascii="Sylfaen" w:hAnsi="Sylfaen" w:cs="Sylfaen"/>
                <w:color w:val="000000"/>
                <w:sz w:val="20"/>
                <w:szCs w:val="20"/>
                <w:lang w:val="ka-GE"/>
              </w:rPr>
              <w:t>?</w:t>
            </w:r>
          </w:p>
          <w:p w:rsidR="00404EE7" w:rsidRPr="00A95188" w:rsidRDefault="00404EE7" w:rsidP="00A95188">
            <w:pPr>
              <w:pStyle w:val="NormalWeb"/>
              <w:numPr>
                <w:ilvl w:val="0"/>
                <w:numId w:val="199"/>
              </w:numPr>
              <w:spacing w:before="0" w:beforeAutospacing="0" w:after="0" w:afterAutospacing="0"/>
              <w:textAlignment w:val="baseline"/>
              <w:rPr>
                <w:rFonts w:ascii="Sylfaen" w:hAnsi="Sylfaen" w:cs="Sylfaen"/>
                <w:sz w:val="20"/>
                <w:szCs w:val="20"/>
              </w:rPr>
            </w:pPr>
            <w:r w:rsidRPr="00A95188">
              <w:rPr>
                <w:rFonts w:ascii="Sylfaen" w:hAnsi="Sylfaen" w:cs="Sylfaen"/>
                <w:sz w:val="20"/>
                <w:szCs w:val="20"/>
              </w:rPr>
              <w:t>რა განსხვავება</w:t>
            </w:r>
            <w:r w:rsidRPr="00A95188">
              <w:rPr>
                <w:rFonts w:ascii="Sylfaen" w:hAnsi="Sylfaen" w:cs="Sylfaen"/>
                <w:sz w:val="20"/>
                <w:szCs w:val="20"/>
                <w:lang w:val="ka-GE"/>
              </w:rPr>
              <w:t>ა</w:t>
            </w:r>
            <w:r w:rsidRPr="00A95188">
              <w:rPr>
                <w:rFonts w:ascii="Sylfaen" w:hAnsi="Sylfaen" w:cs="Sylfaen"/>
                <w:sz w:val="20"/>
                <w:szCs w:val="20"/>
              </w:rPr>
              <w:t xml:space="preserve"> წონასა და მასას შორის?</w:t>
            </w:r>
          </w:p>
          <w:p w:rsidR="00404EE7" w:rsidRPr="00A95188" w:rsidRDefault="00404EE7" w:rsidP="00A95188">
            <w:pPr>
              <w:pStyle w:val="NormalWeb"/>
              <w:numPr>
                <w:ilvl w:val="0"/>
                <w:numId w:val="199"/>
              </w:numPr>
              <w:spacing w:before="0" w:beforeAutospacing="0" w:after="0" w:afterAutospacing="0"/>
              <w:textAlignment w:val="baseline"/>
              <w:rPr>
                <w:rFonts w:ascii="Sylfaen" w:hAnsi="Sylfaen" w:cs="Sylfaen"/>
                <w:sz w:val="20"/>
                <w:szCs w:val="20"/>
              </w:rPr>
            </w:pPr>
            <w:r w:rsidRPr="00A95188">
              <w:rPr>
                <w:rFonts w:ascii="Sylfaen" w:hAnsi="Sylfaen" w:cs="Sylfaen"/>
                <w:sz w:val="20"/>
                <w:szCs w:val="20"/>
              </w:rPr>
              <w:t>რატომ ვერ ვამჩნევთ უნივერსალურ გრავიტაციულ მიზიდულობას საგნებს შორის?</w:t>
            </w:r>
          </w:p>
          <w:p w:rsidR="00404EE7" w:rsidRPr="00A95188" w:rsidRDefault="00404EE7" w:rsidP="00A95188">
            <w:pPr>
              <w:numPr>
                <w:ilvl w:val="0"/>
                <w:numId w:val="199"/>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რატომ მცირდება სითხეში ჩაძირული</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სხეულის წონა?</w:t>
            </w:r>
          </w:p>
          <w:p w:rsidR="00404EE7" w:rsidRPr="00A95188" w:rsidRDefault="00404EE7" w:rsidP="00A95188">
            <w:pPr>
              <w:numPr>
                <w:ilvl w:val="0"/>
                <w:numId w:val="199"/>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როგორ არის დამოკიდებული სხეულის ცურვის პირობები მის სიმკვრივეზე?</w:t>
            </w:r>
          </w:p>
          <w:p w:rsidR="00404EE7" w:rsidRPr="00A95188" w:rsidRDefault="00404EE7" w:rsidP="00A95188">
            <w:pPr>
              <w:numPr>
                <w:ilvl w:val="0"/>
                <w:numId w:val="199"/>
              </w:numPr>
              <w:spacing w:after="0" w:line="240" w:lineRule="auto"/>
              <w:textAlignment w:val="baseline"/>
              <w:rPr>
                <w:rFonts w:ascii="Sylfaen" w:hAnsi="Sylfaen" w:cs="Sylfaen"/>
                <w:sz w:val="20"/>
                <w:szCs w:val="20"/>
              </w:rPr>
            </w:pPr>
            <w:r w:rsidRPr="00A95188">
              <w:rPr>
                <w:rFonts w:ascii="Sylfaen" w:hAnsi="Sylfaen" w:cs="Sylfaen"/>
                <w:sz w:val="20"/>
                <w:szCs w:val="20"/>
                <w:lang w:val="ka-GE"/>
              </w:rPr>
              <w:t>როგორ ამოდიან თევზები წყლის სიღრმიდან  ზედაპირზე?</w:t>
            </w:r>
          </w:p>
        </w:tc>
      </w:tr>
      <w:tr w:rsidR="00404EE7" w:rsidRPr="004166B3">
        <w:trPr>
          <w:trHeight w:val="1753"/>
        </w:trPr>
        <w:tc>
          <w:tcPr>
            <w:tcW w:w="10207"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jc w:val="both"/>
              <w:rPr>
                <w:rFonts w:ascii="Sylfaen" w:hAnsi="Sylfaen" w:cs="Sylfaen"/>
                <w:b/>
                <w:bCs/>
                <w:sz w:val="20"/>
                <w:szCs w:val="20"/>
                <w:lang w:val="ka-GE"/>
              </w:rPr>
            </w:pPr>
          </w:p>
        </w:tc>
      </w:tr>
      <w:tr w:rsidR="00404EE7" w:rsidRPr="004166B3">
        <w:trPr>
          <w:trHeight w:val="1692"/>
        </w:trPr>
        <w:tc>
          <w:tcPr>
            <w:tcW w:w="10207" w:type="dxa"/>
          </w:tcPr>
          <w:p w:rsidR="00404EE7" w:rsidRPr="00A95188" w:rsidRDefault="00404EE7" w:rsidP="00A95188">
            <w:pPr>
              <w:spacing w:after="0"/>
              <w:ind w:right="225"/>
              <w:rPr>
                <w:rFonts w:ascii="Sylfaen" w:hAnsi="Sylfaen" w:cs="Sylfaen"/>
                <w:color w:val="000000"/>
                <w:sz w:val="20"/>
                <w:szCs w:val="20"/>
                <w:lang w:val="ka-GE"/>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ინდიკატორები</w:t>
            </w:r>
            <w:r w:rsidRPr="00A95188">
              <w:rPr>
                <w:b/>
                <w:bCs/>
                <w:color w:val="000000"/>
                <w:sz w:val="20"/>
                <w:szCs w:val="20"/>
              </w:rPr>
              <w:t xml:space="preserve"> -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r w:rsidRPr="00A95188">
              <w:rPr>
                <w:color w:val="000000"/>
                <w:sz w:val="20"/>
                <w:szCs w:val="20"/>
              </w:rPr>
              <w:t>:</w:t>
            </w:r>
          </w:p>
          <w:p w:rsidR="00404EE7" w:rsidRPr="00A95188" w:rsidRDefault="00404EE7" w:rsidP="00A95188">
            <w:pPr>
              <w:numPr>
                <w:ilvl w:val="0"/>
                <w:numId w:val="175"/>
              </w:numPr>
              <w:spacing w:after="0" w:line="240" w:lineRule="auto"/>
              <w:ind w:right="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ნიუტონის კანონების საშუალებით სხეულის მოძრაობის დაკავშირება მასზე მოქმედ ძალებთან </w:t>
            </w:r>
            <w:r w:rsidRPr="00A95188">
              <w:rPr>
                <w:rFonts w:ascii="Sylfaen" w:hAnsi="Sylfaen" w:cs="Sylfaen"/>
                <w:b/>
                <w:bCs/>
                <w:sz w:val="20"/>
                <w:szCs w:val="20"/>
                <w:lang w:val="ka-GE"/>
              </w:rPr>
              <w:t>(ფიზ.საბ. 2,3,7);</w:t>
            </w:r>
          </w:p>
          <w:p w:rsidR="00404EE7" w:rsidRPr="00A95188" w:rsidRDefault="00404EE7" w:rsidP="00A95188">
            <w:pPr>
              <w:numPr>
                <w:ilvl w:val="0"/>
                <w:numId w:val="175"/>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მსოფლიო მიზიდულობის ძალის დაკავშირება პლანეტების ხელოვნური თანამგზავრისა და კოსმოსური სადგურების მოძრაობასთან </w:t>
            </w:r>
            <w:r w:rsidRPr="00A95188">
              <w:rPr>
                <w:rFonts w:ascii="Sylfaen" w:hAnsi="Sylfaen" w:cs="Sylfaen"/>
                <w:b/>
                <w:bCs/>
                <w:sz w:val="20"/>
                <w:szCs w:val="20"/>
                <w:lang w:val="ka-GE"/>
              </w:rPr>
              <w:t>(ფიზ.საბ.2,3,4,7,8,10,11);</w:t>
            </w:r>
          </w:p>
          <w:p w:rsidR="00404EE7" w:rsidRPr="00A95188" w:rsidRDefault="00404EE7" w:rsidP="00A95188">
            <w:pPr>
              <w:numPr>
                <w:ilvl w:val="0"/>
                <w:numId w:val="175"/>
              </w:numPr>
              <w:spacing w:after="0" w:line="240" w:lineRule="auto"/>
              <w:ind w:right="35"/>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სითხეებსა და აირებში ამომგდებ ძალაზე არგუმენტირებული მსჯელობა </w:t>
            </w:r>
            <w:r w:rsidRPr="00A95188">
              <w:rPr>
                <w:rFonts w:ascii="Sylfaen" w:hAnsi="Sylfaen" w:cs="Sylfaen"/>
                <w:b/>
                <w:bCs/>
                <w:sz w:val="20"/>
                <w:szCs w:val="20"/>
                <w:lang w:val="ka-GE"/>
              </w:rPr>
              <w:t>(ფიზ.საბ.1, 2, 3);</w:t>
            </w:r>
          </w:p>
          <w:p w:rsidR="00404EE7" w:rsidRPr="00A95188" w:rsidRDefault="00404EE7" w:rsidP="00A95188">
            <w:pPr>
              <w:numPr>
                <w:ilvl w:val="0"/>
                <w:numId w:val="175"/>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ნიუტონის კანონების, </w:t>
            </w:r>
            <w:r w:rsidRPr="00A95188">
              <w:rPr>
                <w:rFonts w:ascii="Sylfaen" w:hAnsi="Sylfaen" w:cs="Sylfaen"/>
                <w:color w:val="000000"/>
                <w:sz w:val="20"/>
                <w:szCs w:val="20"/>
                <w:lang w:val="ka-GE"/>
              </w:rPr>
              <w:t xml:space="preserve">სხეულთა ცურვის პირობების </w:t>
            </w:r>
            <w:r w:rsidRPr="00A95188">
              <w:rPr>
                <w:rFonts w:ascii="Sylfaen" w:hAnsi="Sylfaen" w:cs="Sylfaen"/>
                <w:sz w:val="20"/>
                <w:szCs w:val="20"/>
                <w:lang w:val="ka-GE"/>
              </w:rPr>
              <w:t>ლაბორატორიული შესწავლა მოდელების საშუალებით. პრობლემაზე დაფუძნებული ამოცანების გადაჭრა</w:t>
            </w:r>
            <w:r w:rsidRPr="00A95188">
              <w:rPr>
                <w:rFonts w:ascii="Sylfaen" w:hAnsi="Sylfaen" w:cs="Sylfaen"/>
                <w:b/>
                <w:bCs/>
                <w:sz w:val="20"/>
                <w:szCs w:val="20"/>
                <w:lang w:val="ka-GE"/>
              </w:rPr>
              <w:t xml:space="preserve"> (ფიზ.საბ.2, 3, 4, 5, 6, 7, 8, 9);</w:t>
            </w:r>
          </w:p>
          <w:p w:rsidR="00404EE7" w:rsidRPr="00A95188" w:rsidRDefault="00404EE7" w:rsidP="00A95188">
            <w:pPr>
              <w:numPr>
                <w:ilvl w:val="0"/>
                <w:numId w:val="175"/>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სხეულზე მოქმედი სხვადასხვა ტიპის ძალების როლის შეფასება ბუნებასა და ყოფაცხოვრებაში </w:t>
            </w:r>
            <w:r w:rsidRPr="00A95188">
              <w:rPr>
                <w:rFonts w:ascii="Sylfaen" w:hAnsi="Sylfaen" w:cs="Sylfaen"/>
                <w:b/>
                <w:bCs/>
                <w:sz w:val="20"/>
                <w:szCs w:val="20"/>
                <w:lang w:val="ka-GE"/>
              </w:rPr>
              <w:t>(ფიზ.საბ. 10, 11)</w:t>
            </w:r>
            <w:r w:rsidRPr="00A95188">
              <w:rPr>
                <w:rFonts w:ascii="Sylfaen" w:hAnsi="Sylfaen" w:cs="Sylfaen"/>
                <w:color w:val="000000"/>
                <w:sz w:val="20"/>
                <w:szCs w:val="20"/>
                <w:lang w:val="ka-GE"/>
              </w:rPr>
              <w:t>;</w:t>
            </w:r>
          </w:p>
          <w:p w:rsidR="00404EE7" w:rsidRPr="00A95188" w:rsidRDefault="00404EE7" w:rsidP="00A95188">
            <w:pPr>
              <w:numPr>
                <w:ilvl w:val="0"/>
                <w:numId w:val="175"/>
              </w:numPr>
              <w:spacing w:after="0" w:line="240" w:lineRule="auto"/>
              <w:ind w:right="35"/>
              <w:jc w:val="both"/>
              <w:rPr>
                <w:rFonts w:ascii="Sylfaen" w:hAnsi="Sylfaen" w:cs="Sylfaen"/>
                <w:color w:val="000000"/>
                <w:sz w:val="20"/>
                <w:szCs w:val="20"/>
                <w:lang w:val="ka-GE"/>
              </w:rPr>
            </w:pPr>
            <w:r w:rsidRPr="00A95188">
              <w:rPr>
                <w:rFonts w:ascii="Sylfaen" w:hAnsi="Sylfaen" w:cs="Sylfaen"/>
                <w:sz w:val="20"/>
                <w:szCs w:val="20"/>
                <w:lang w:val="ka-GE"/>
              </w:rPr>
              <w:t xml:space="preserve">ნიუტონის კანონების და/ან ცურვის პირობების </w:t>
            </w:r>
            <w:r w:rsidRPr="00A95188">
              <w:rPr>
                <w:rFonts w:ascii="Sylfaen" w:hAnsi="Sylfaen" w:cs="Sylfaen"/>
                <w:color w:val="000000"/>
                <w:sz w:val="20"/>
                <w:szCs w:val="20"/>
                <w:lang w:val="ka-GE"/>
              </w:rPr>
              <w:t xml:space="preserve">ცოდნის დაკავშირება </w:t>
            </w:r>
            <w:r w:rsidRPr="00A95188">
              <w:rPr>
                <w:rFonts w:ascii="Sylfaen" w:hAnsi="Sylfaen" w:cs="Sylfaen"/>
                <w:sz w:val="20"/>
                <w:szCs w:val="20"/>
                <w:lang w:val="ka-GE"/>
              </w:rPr>
              <w:t>სხვადასხვა პროფესიასთან/საქმიანობის სფეროსთან</w:t>
            </w:r>
            <w:r w:rsidRPr="00A95188">
              <w:rPr>
                <w:rFonts w:ascii="Sylfaen" w:hAnsi="Sylfaen" w:cs="Sylfaen"/>
                <w:b/>
                <w:bCs/>
                <w:sz w:val="20"/>
                <w:szCs w:val="20"/>
                <w:lang w:val="ka-GE"/>
              </w:rPr>
              <w:t xml:space="preserve"> (ფიზ.საბ.10,11,12).</w:t>
            </w:r>
          </w:p>
        </w:tc>
      </w:tr>
      <w:tr w:rsidR="00404EE7" w:rsidRPr="004166B3">
        <w:trPr>
          <w:trHeight w:val="3536"/>
        </w:trPr>
        <w:tc>
          <w:tcPr>
            <w:tcW w:w="10207" w:type="dxa"/>
          </w:tcPr>
          <w:p w:rsidR="00404EE7" w:rsidRPr="00A95188" w:rsidRDefault="00404EE7" w:rsidP="00A95188">
            <w:pPr>
              <w:jc w:val="both"/>
              <w:rPr>
                <w:rFonts w:ascii="Sylfaen" w:hAnsi="Sylfaen" w:cs="Sylfaen"/>
                <w:sz w:val="20"/>
                <w:szCs w:val="20"/>
                <w:lang w:val="ka-GE"/>
              </w:rPr>
            </w:pPr>
            <w:r w:rsidRPr="00A95188">
              <w:rPr>
                <w:rFonts w:ascii="Sylfaen" w:hAnsi="Sylfaen" w:cs="Sylfaen"/>
                <w:b/>
                <w:bCs/>
                <w:sz w:val="20"/>
                <w:szCs w:val="20"/>
                <w:lang w:val="ka-GE"/>
              </w:rPr>
              <w:t>მკვიდრი წარმოდგენები:</w:t>
            </w:r>
          </w:p>
          <w:p w:rsidR="00404EE7" w:rsidRPr="00A95188" w:rsidRDefault="00404EE7" w:rsidP="00A95188">
            <w:pPr>
              <w:pStyle w:val="ListParagraph"/>
              <w:numPr>
                <w:ilvl w:val="0"/>
                <w:numId w:val="186"/>
              </w:numPr>
              <w:spacing w:after="0" w:line="240" w:lineRule="auto"/>
              <w:jc w:val="both"/>
              <w:textAlignment w:val="baseline"/>
              <w:rPr>
                <w:rFonts w:ascii="Arial" w:hAnsi="Arial" w:cs="Arial"/>
                <w:sz w:val="20"/>
                <w:szCs w:val="20"/>
              </w:rPr>
            </w:pPr>
            <w:r w:rsidRPr="00A95188">
              <w:rPr>
                <w:rFonts w:ascii="Sylfaen" w:hAnsi="Sylfaen" w:cs="Sylfaen"/>
                <w:sz w:val="20"/>
                <w:szCs w:val="20"/>
                <w:lang w:val="ka-GE"/>
              </w:rPr>
              <w:t>სხეული უძრავია ან მოძრაობს თანაბრად და წრფივად, თუ მასზე მოქმედი ძალების ტოლქმედი ნულის ტოლია;</w:t>
            </w:r>
          </w:p>
          <w:p w:rsidR="00404EE7" w:rsidRPr="00A95188" w:rsidRDefault="00404EE7" w:rsidP="00A95188">
            <w:pPr>
              <w:pStyle w:val="ListParagraph"/>
              <w:numPr>
                <w:ilvl w:val="0"/>
                <w:numId w:val="186"/>
              </w:numPr>
              <w:spacing w:after="0" w:line="240" w:lineRule="auto"/>
              <w:jc w:val="both"/>
              <w:textAlignment w:val="baseline"/>
              <w:rPr>
                <w:rFonts w:ascii="Arial" w:hAnsi="Arial" w:cs="Arial"/>
                <w:sz w:val="20"/>
                <w:szCs w:val="20"/>
              </w:rPr>
            </w:pPr>
            <w:r w:rsidRPr="00A95188">
              <w:rPr>
                <w:rFonts w:ascii="Sylfaen" w:hAnsi="Sylfaen" w:cs="Sylfaen"/>
                <w:sz w:val="20"/>
                <w:szCs w:val="20"/>
              </w:rPr>
              <w:t>სხეულის</w:t>
            </w:r>
            <w:r w:rsidRPr="00A95188">
              <w:rPr>
                <w:rFonts w:ascii="Arial" w:hAnsi="Arial" w:cs="Arial"/>
                <w:sz w:val="20"/>
                <w:szCs w:val="20"/>
              </w:rPr>
              <w:t xml:space="preserve"> </w:t>
            </w:r>
            <w:r w:rsidRPr="00A95188">
              <w:rPr>
                <w:rFonts w:ascii="Sylfaen" w:hAnsi="Sylfaen" w:cs="Sylfaen"/>
                <w:sz w:val="20"/>
                <w:szCs w:val="20"/>
              </w:rPr>
              <w:t>აჩქარება</w:t>
            </w:r>
            <w:r w:rsidRPr="00A95188">
              <w:rPr>
                <w:rFonts w:ascii="Arial" w:hAnsi="Arial" w:cs="Arial"/>
                <w:sz w:val="20"/>
                <w:szCs w:val="20"/>
              </w:rPr>
              <w:t xml:space="preserve"> </w:t>
            </w:r>
            <w:r w:rsidRPr="00A95188">
              <w:rPr>
                <w:rFonts w:ascii="Sylfaen" w:hAnsi="Sylfaen" w:cs="Sylfaen"/>
                <w:sz w:val="20"/>
                <w:szCs w:val="20"/>
              </w:rPr>
              <w:t>მის</w:t>
            </w:r>
            <w:r w:rsidRPr="00A95188">
              <w:rPr>
                <w:rFonts w:ascii="Arial" w:hAnsi="Arial" w:cs="Arial"/>
                <w:sz w:val="20"/>
                <w:szCs w:val="20"/>
              </w:rPr>
              <w:t xml:space="preserve"> </w:t>
            </w:r>
            <w:r w:rsidRPr="00A95188">
              <w:rPr>
                <w:rFonts w:ascii="Sylfaen" w:hAnsi="Sylfaen" w:cs="Sylfaen"/>
                <w:sz w:val="20"/>
                <w:szCs w:val="20"/>
              </w:rPr>
              <w:t>მასაზე</w:t>
            </w:r>
            <w:r w:rsidRPr="00A95188">
              <w:rPr>
                <w:rFonts w:ascii="Arial" w:hAnsi="Arial" w:cs="Arial"/>
                <w:sz w:val="20"/>
                <w:szCs w:val="20"/>
              </w:rPr>
              <w:t xml:space="preserve"> </w:t>
            </w:r>
            <w:r w:rsidRPr="00A95188">
              <w:rPr>
                <w:rFonts w:ascii="Sylfaen" w:hAnsi="Sylfaen" w:cs="Sylfaen"/>
                <w:sz w:val="20"/>
                <w:szCs w:val="20"/>
              </w:rPr>
              <w:t>და</w:t>
            </w:r>
            <w:r w:rsidRPr="00A95188">
              <w:rPr>
                <w:rFonts w:ascii="Arial" w:hAnsi="Arial" w:cs="Arial"/>
                <w:sz w:val="20"/>
                <w:szCs w:val="20"/>
              </w:rPr>
              <w:t xml:space="preserve"> </w:t>
            </w:r>
            <w:r w:rsidRPr="00A95188">
              <w:rPr>
                <w:rFonts w:ascii="Sylfaen" w:hAnsi="Sylfaen" w:cs="Sylfaen"/>
                <w:sz w:val="20"/>
                <w:szCs w:val="20"/>
              </w:rPr>
              <w:t>მასზე</w:t>
            </w:r>
            <w:r w:rsidRPr="00A95188">
              <w:rPr>
                <w:rFonts w:ascii="Arial" w:hAnsi="Arial" w:cs="Arial"/>
                <w:sz w:val="20"/>
                <w:szCs w:val="20"/>
              </w:rPr>
              <w:t xml:space="preserve"> </w:t>
            </w:r>
            <w:r w:rsidRPr="00A95188">
              <w:rPr>
                <w:rFonts w:ascii="Sylfaen" w:hAnsi="Sylfaen" w:cs="Sylfaen"/>
                <w:sz w:val="20"/>
                <w:szCs w:val="20"/>
              </w:rPr>
              <w:t>მოქმედ</w:t>
            </w:r>
            <w:r w:rsidRPr="00A95188">
              <w:rPr>
                <w:rFonts w:ascii="Arial" w:hAnsi="Arial" w:cs="Arial"/>
                <w:sz w:val="20"/>
                <w:szCs w:val="20"/>
              </w:rPr>
              <w:t xml:space="preserve">  </w:t>
            </w:r>
            <w:r w:rsidRPr="00A95188">
              <w:rPr>
                <w:rFonts w:ascii="Sylfaen" w:hAnsi="Sylfaen" w:cs="Sylfaen"/>
                <w:sz w:val="20"/>
                <w:szCs w:val="20"/>
              </w:rPr>
              <w:t>ძალაზეა</w:t>
            </w:r>
            <w:r w:rsidRPr="00A95188">
              <w:rPr>
                <w:rFonts w:ascii="Arial" w:hAnsi="Arial" w:cs="Arial"/>
                <w:sz w:val="20"/>
                <w:szCs w:val="20"/>
              </w:rPr>
              <w:t xml:space="preserve"> </w:t>
            </w:r>
            <w:r w:rsidRPr="00A95188">
              <w:rPr>
                <w:rFonts w:ascii="Sylfaen" w:hAnsi="Sylfaen" w:cs="Sylfaen"/>
                <w:sz w:val="20"/>
                <w:szCs w:val="20"/>
              </w:rPr>
              <w:t>დამოკიდებული</w:t>
            </w:r>
            <w:r w:rsidRPr="00A95188">
              <w:rPr>
                <w:rFonts w:ascii="Sylfaen" w:hAnsi="Sylfaen" w:cs="Sylfaen"/>
                <w:sz w:val="20"/>
                <w:szCs w:val="20"/>
                <w:lang w:val="ka-GE"/>
              </w:rPr>
              <w:t>;</w:t>
            </w:r>
          </w:p>
          <w:p w:rsidR="00404EE7" w:rsidRPr="00A95188" w:rsidRDefault="00404EE7" w:rsidP="00A95188">
            <w:pPr>
              <w:pStyle w:val="NormalWeb"/>
              <w:numPr>
                <w:ilvl w:val="0"/>
                <w:numId w:val="186"/>
              </w:numPr>
              <w:spacing w:before="0" w:beforeAutospacing="0" w:after="0" w:afterAutospacing="0"/>
              <w:textAlignment w:val="baseline"/>
              <w:rPr>
                <w:rFonts w:ascii="Arial" w:hAnsi="Arial" w:cs="Arial"/>
                <w:sz w:val="20"/>
                <w:szCs w:val="20"/>
              </w:rPr>
            </w:pPr>
            <w:r w:rsidRPr="00A95188">
              <w:rPr>
                <w:rFonts w:ascii="Sylfaen" w:hAnsi="Sylfaen" w:cs="Sylfaen"/>
                <w:sz w:val="20"/>
                <w:szCs w:val="20"/>
                <w:lang w:val="ka-GE"/>
              </w:rPr>
              <w:t>ქმედება იწვევს უკუქმედებას;</w:t>
            </w:r>
          </w:p>
          <w:p w:rsidR="00404EE7" w:rsidRPr="00A95188" w:rsidRDefault="00404EE7" w:rsidP="00A95188">
            <w:pPr>
              <w:pStyle w:val="NormalWeb"/>
              <w:numPr>
                <w:ilvl w:val="0"/>
                <w:numId w:val="186"/>
              </w:numPr>
              <w:spacing w:before="0" w:beforeAutospacing="0" w:after="0" w:afterAutospacing="0"/>
              <w:textAlignment w:val="baseline"/>
              <w:rPr>
                <w:rFonts w:ascii="Sylfaen" w:hAnsi="Sylfaen" w:cs="Sylfaen"/>
                <w:color w:val="000000"/>
                <w:sz w:val="20"/>
                <w:szCs w:val="20"/>
              </w:rPr>
            </w:pPr>
            <w:r w:rsidRPr="00A95188">
              <w:rPr>
                <w:rFonts w:ascii="Sylfaen" w:hAnsi="Sylfaen" w:cs="Sylfaen"/>
                <w:sz w:val="20"/>
                <w:szCs w:val="20"/>
              </w:rPr>
              <w:t>ყველა</w:t>
            </w:r>
            <w:r w:rsidRPr="00A95188">
              <w:rPr>
                <w:rFonts w:ascii="Arial" w:hAnsi="Arial" w:cs="Arial"/>
                <w:sz w:val="20"/>
                <w:szCs w:val="20"/>
              </w:rPr>
              <w:t xml:space="preserve"> </w:t>
            </w:r>
            <w:r w:rsidRPr="00A95188">
              <w:rPr>
                <w:rFonts w:ascii="Sylfaen" w:hAnsi="Sylfaen" w:cs="Sylfaen"/>
                <w:sz w:val="20"/>
                <w:szCs w:val="20"/>
              </w:rPr>
              <w:t>სხეული</w:t>
            </w:r>
            <w:r w:rsidRPr="00A95188">
              <w:rPr>
                <w:rFonts w:ascii="Arial" w:hAnsi="Arial" w:cs="Arial"/>
                <w:sz w:val="20"/>
                <w:szCs w:val="20"/>
              </w:rPr>
              <w:t xml:space="preserve"> </w:t>
            </w:r>
            <w:r w:rsidRPr="00A95188">
              <w:rPr>
                <w:rFonts w:ascii="Sylfaen" w:hAnsi="Sylfaen" w:cs="Sylfaen"/>
                <w:sz w:val="20"/>
                <w:szCs w:val="20"/>
              </w:rPr>
              <w:t>მიიზიდავს</w:t>
            </w:r>
            <w:r w:rsidRPr="00A95188">
              <w:rPr>
                <w:rFonts w:ascii="Arial" w:hAnsi="Arial" w:cs="Arial"/>
                <w:sz w:val="20"/>
                <w:szCs w:val="20"/>
              </w:rPr>
              <w:t xml:space="preserve"> </w:t>
            </w:r>
            <w:r w:rsidRPr="00A95188">
              <w:rPr>
                <w:rFonts w:ascii="Sylfaen" w:hAnsi="Sylfaen" w:cs="Sylfaen"/>
                <w:sz w:val="20"/>
                <w:szCs w:val="20"/>
              </w:rPr>
              <w:t>ერთმანეთს</w:t>
            </w:r>
            <w:r w:rsidRPr="00A95188">
              <w:rPr>
                <w:rFonts w:ascii="Arial" w:hAnsi="Arial" w:cs="Arial"/>
                <w:sz w:val="20"/>
                <w:szCs w:val="20"/>
              </w:rPr>
              <w:t xml:space="preserve"> </w:t>
            </w:r>
            <w:r w:rsidRPr="00A95188">
              <w:rPr>
                <w:rFonts w:ascii="Sylfaen" w:hAnsi="Sylfaen" w:cs="Sylfaen"/>
                <w:sz w:val="20"/>
                <w:szCs w:val="20"/>
                <w:lang w:val="ka-GE"/>
              </w:rPr>
              <w:t xml:space="preserve">ძალით, რომელიც </w:t>
            </w:r>
            <w:r w:rsidRPr="00A95188">
              <w:rPr>
                <w:rFonts w:ascii="Sylfaen" w:hAnsi="Sylfaen" w:cs="Sylfaen"/>
                <w:sz w:val="20"/>
                <w:szCs w:val="20"/>
              </w:rPr>
              <w:t>მათი</w:t>
            </w:r>
            <w:r w:rsidRPr="00A95188">
              <w:rPr>
                <w:rFonts w:ascii="Arial" w:hAnsi="Arial" w:cs="Arial"/>
                <w:sz w:val="20"/>
                <w:szCs w:val="20"/>
              </w:rPr>
              <w:t xml:space="preserve"> </w:t>
            </w:r>
            <w:r w:rsidRPr="00A95188">
              <w:rPr>
                <w:rFonts w:ascii="Sylfaen" w:hAnsi="Sylfaen" w:cs="Sylfaen"/>
                <w:sz w:val="20"/>
                <w:szCs w:val="20"/>
              </w:rPr>
              <w:t>მასების</w:t>
            </w:r>
            <w:r w:rsidRPr="00A95188">
              <w:rPr>
                <w:rFonts w:ascii="Arial" w:hAnsi="Arial" w:cs="Arial"/>
                <w:sz w:val="20"/>
                <w:szCs w:val="20"/>
              </w:rPr>
              <w:t xml:space="preserve"> </w:t>
            </w:r>
            <w:r w:rsidRPr="00A95188">
              <w:rPr>
                <w:rFonts w:ascii="Sylfaen" w:hAnsi="Sylfaen" w:cs="Sylfaen"/>
                <w:sz w:val="20"/>
                <w:szCs w:val="20"/>
              </w:rPr>
              <w:t>პროპორციულ</w:t>
            </w:r>
            <w:r w:rsidRPr="00A95188">
              <w:rPr>
                <w:rFonts w:ascii="Sylfaen" w:hAnsi="Sylfaen" w:cs="Sylfaen"/>
                <w:sz w:val="20"/>
                <w:szCs w:val="20"/>
                <w:lang w:val="ka-GE"/>
              </w:rPr>
              <w:t>ი</w:t>
            </w:r>
            <w:r w:rsidRPr="00A95188">
              <w:rPr>
                <w:rFonts w:ascii="Sylfaen" w:hAnsi="Sylfaen" w:cs="Sylfaen"/>
                <w:sz w:val="20"/>
                <w:szCs w:val="20"/>
              </w:rPr>
              <w:t>ა</w:t>
            </w:r>
            <w:r w:rsidRPr="00A95188">
              <w:rPr>
                <w:rFonts w:ascii="Arial" w:hAnsi="Arial" w:cs="Arial"/>
                <w:sz w:val="20"/>
                <w:szCs w:val="20"/>
              </w:rPr>
              <w:t xml:space="preserve"> </w:t>
            </w:r>
            <w:r w:rsidRPr="00A95188">
              <w:rPr>
                <w:rFonts w:ascii="Sylfaen" w:hAnsi="Sylfaen" w:cs="Sylfaen"/>
                <w:sz w:val="20"/>
                <w:szCs w:val="20"/>
              </w:rPr>
              <w:t>და</w:t>
            </w:r>
            <w:r w:rsidRPr="00A95188">
              <w:rPr>
                <w:rFonts w:ascii="Arial" w:hAnsi="Arial" w:cs="Arial"/>
                <w:sz w:val="20"/>
                <w:szCs w:val="20"/>
              </w:rPr>
              <w:t xml:space="preserve"> </w:t>
            </w:r>
            <w:r w:rsidRPr="00A95188">
              <w:rPr>
                <w:rFonts w:ascii="Sylfaen" w:hAnsi="Sylfaen" w:cs="Sylfaen"/>
                <w:sz w:val="20"/>
                <w:szCs w:val="20"/>
              </w:rPr>
              <w:t>მათ</w:t>
            </w:r>
            <w:r w:rsidRPr="00A95188">
              <w:rPr>
                <w:rFonts w:ascii="Arial" w:hAnsi="Arial" w:cs="Arial"/>
                <w:sz w:val="20"/>
                <w:szCs w:val="20"/>
              </w:rPr>
              <w:t xml:space="preserve"> </w:t>
            </w:r>
            <w:r w:rsidRPr="00A95188">
              <w:rPr>
                <w:rFonts w:ascii="Sylfaen" w:hAnsi="Sylfaen" w:cs="Sylfaen"/>
                <w:sz w:val="20"/>
                <w:szCs w:val="20"/>
              </w:rPr>
              <w:t>შორის</w:t>
            </w:r>
            <w:r w:rsidRPr="00A95188">
              <w:rPr>
                <w:rFonts w:ascii="Arial" w:hAnsi="Arial" w:cs="Arial"/>
                <w:sz w:val="20"/>
                <w:szCs w:val="20"/>
              </w:rPr>
              <w:t xml:space="preserve"> </w:t>
            </w:r>
            <w:r w:rsidRPr="00A95188">
              <w:rPr>
                <w:rFonts w:ascii="Sylfaen" w:hAnsi="Sylfaen" w:cs="Sylfaen"/>
                <w:sz w:val="20"/>
                <w:szCs w:val="20"/>
              </w:rPr>
              <w:t>მანძილის</w:t>
            </w:r>
            <w:r w:rsidRPr="00A95188">
              <w:rPr>
                <w:rFonts w:ascii="Arial" w:hAnsi="Arial" w:cs="Arial"/>
                <w:sz w:val="20"/>
                <w:szCs w:val="20"/>
              </w:rPr>
              <w:t xml:space="preserve"> </w:t>
            </w:r>
            <w:r w:rsidRPr="00A95188">
              <w:rPr>
                <w:rFonts w:ascii="Sylfaen" w:hAnsi="Sylfaen" w:cs="Sylfaen"/>
                <w:sz w:val="20"/>
                <w:szCs w:val="20"/>
              </w:rPr>
              <w:t>კვადრატის</w:t>
            </w:r>
            <w:r w:rsidRPr="00A95188">
              <w:rPr>
                <w:rFonts w:ascii="Arial" w:hAnsi="Arial" w:cs="Arial"/>
                <w:sz w:val="20"/>
                <w:szCs w:val="20"/>
              </w:rPr>
              <w:t xml:space="preserve"> </w:t>
            </w:r>
            <w:r w:rsidRPr="00A95188">
              <w:rPr>
                <w:rFonts w:ascii="Sylfaen" w:hAnsi="Sylfaen" w:cs="Sylfaen"/>
                <w:sz w:val="20"/>
                <w:szCs w:val="20"/>
              </w:rPr>
              <w:t>უკუპროპორციულ</w:t>
            </w:r>
            <w:r w:rsidRPr="00A95188">
              <w:rPr>
                <w:rFonts w:ascii="Sylfaen" w:hAnsi="Sylfaen" w:cs="Sylfaen"/>
                <w:sz w:val="20"/>
                <w:szCs w:val="20"/>
                <w:lang w:val="ka-GE"/>
              </w:rPr>
              <w:t>ი.</w:t>
            </w:r>
          </w:p>
          <w:p w:rsidR="00404EE7" w:rsidRPr="00A95188" w:rsidRDefault="00404EE7" w:rsidP="00A95188">
            <w:pPr>
              <w:numPr>
                <w:ilvl w:val="0"/>
                <w:numId w:val="186"/>
              </w:numPr>
              <w:spacing w:after="0" w:line="240" w:lineRule="auto"/>
              <w:textAlignment w:val="baseline"/>
              <w:rPr>
                <w:rFonts w:ascii="Sylfaen" w:hAnsi="Sylfaen" w:cs="Sylfaen"/>
                <w:color w:val="000000"/>
                <w:sz w:val="20"/>
                <w:szCs w:val="20"/>
              </w:rPr>
            </w:pPr>
            <w:r w:rsidRPr="00A95188">
              <w:rPr>
                <w:rFonts w:ascii="Sylfaen" w:hAnsi="Sylfaen" w:cs="Sylfaen"/>
                <w:color w:val="000000"/>
                <w:sz w:val="20"/>
                <w:szCs w:val="20"/>
              </w:rPr>
              <w:t>სითხეში სხეულის წონა მცირდება;</w:t>
            </w:r>
          </w:p>
          <w:p w:rsidR="00404EE7" w:rsidRPr="00A95188" w:rsidRDefault="00404EE7" w:rsidP="00A95188">
            <w:pPr>
              <w:pStyle w:val="NormalWeb"/>
              <w:numPr>
                <w:ilvl w:val="0"/>
                <w:numId w:val="186"/>
              </w:numPr>
              <w:spacing w:after="0"/>
              <w:textAlignment w:val="baseline"/>
              <w:rPr>
                <w:sz w:val="20"/>
                <w:szCs w:val="20"/>
                <w:lang w:val="ka-GE"/>
              </w:rPr>
            </w:pPr>
            <w:r w:rsidRPr="00A95188">
              <w:rPr>
                <w:rFonts w:ascii="Sylfaen" w:hAnsi="Sylfaen" w:cs="Sylfaen"/>
                <w:sz w:val="20"/>
                <w:szCs w:val="20"/>
                <w:lang w:val="ka-GE"/>
              </w:rPr>
              <w:t>სითხეში ან</w:t>
            </w:r>
            <w:r w:rsidRPr="00A95188">
              <w:rPr>
                <w:sz w:val="20"/>
                <w:szCs w:val="20"/>
                <w:lang w:val="ka-GE"/>
              </w:rPr>
              <w:t xml:space="preserve"> </w:t>
            </w:r>
            <w:r w:rsidRPr="00A95188">
              <w:rPr>
                <w:rFonts w:ascii="Sylfaen" w:hAnsi="Sylfaen" w:cs="Sylfaen"/>
                <w:sz w:val="20"/>
                <w:szCs w:val="20"/>
                <w:lang w:val="ka-GE"/>
              </w:rPr>
              <w:t>აირში</w:t>
            </w:r>
            <w:r w:rsidRPr="00A95188">
              <w:rPr>
                <w:sz w:val="20"/>
                <w:szCs w:val="20"/>
                <w:lang w:val="ka-GE"/>
              </w:rPr>
              <w:t xml:space="preserve"> </w:t>
            </w:r>
            <w:r w:rsidRPr="00A95188">
              <w:rPr>
                <w:rFonts w:ascii="Sylfaen" w:hAnsi="Sylfaen" w:cs="Sylfaen"/>
                <w:sz w:val="20"/>
                <w:szCs w:val="20"/>
                <w:lang w:val="ka-GE"/>
              </w:rPr>
              <w:t>ჩაძირულ</w:t>
            </w:r>
            <w:r w:rsidRPr="00A95188">
              <w:rPr>
                <w:sz w:val="20"/>
                <w:szCs w:val="20"/>
                <w:lang w:val="ka-GE"/>
              </w:rPr>
              <w:t xml:space="preserve"> </w:t>
            </w:r>
            <w:r w:rsidRPr="00A95188">
              <w:rPr>
                <w:rFonts w:ascii="Sylfaen" w:hAnsi="Sylfaen" w:cs="Sylfaen"/>
                <w:sz w:val="20"/>
                <w:szCs w:val="20"/>
                <w:lang w:val="ka-GE"/>
              </w:rPr>
              <w:t>სხეულზე</w:t>
            </w:r>
            <w:r w:rsidRPr="00A95188">
              <w:rPr>
                <w:sz w:val="20"/>
                <w:szCs w:val="20"/>
                <w:lang w:val="ka-GE"/>
              </w:rPr>
              <w:t xml:space="preserve"> </w:t>
            </w:r>
            <w:r w:rsidRPr="00A95188">
              <w:rPr>
                <w:rFonts w:ascii="Sylfaen" w:hAnsi="Sylfaen" w:cs="Sylfaen"/>
                <w:sz w:val="20"/>
                <w:szCs w:val="20"/>
                <w:lang w:val="ka-GE"/>
              </w:rPr>
              <w:t>მოქმედებს</w:t>
            </w:r>
            <w:r w:rsidRPr="00A95188">
              <w:rPr>
                <w:sz w:val="20"/>
                <w:szCs w:val="20"/>
                <w:lang w:val="ka-GE"/>
              </w:rPr>
              <w:t xml:space="preserve"> </w:t>
            </w:r>
            <w:r w:rsidRPr="00A95188">
              <w:rPr>
                <w:rFonts w:ascii="Sylfaen" w:hAnsi="Sylfaen" w:cs="Sylfaen"/>
                <w:sz w:val="20"/>
                <w:szCs w:val="20"/>
                <w:lang w:val="ka-GE"/>
              </w:rPr>
              <w:t>ამომგდები</w:t>
            </w:r>
            <w:r w:rsidRPr="00A95188">
              <w:rPr>
                <w:sz w:val="20"/>
                <w:szCs w:val="20"/>
                <w:lang w:val="ka-GE"/>
              </w:rPr>
              <w:t xml:space="preserve"> </w:t>
            </w:r>
            <w:r w:rsidRPr="00A95188">
              <w:rPr>
                <w:rFonts w:ascii="Sylfaen" w:hAnsi="Sylfaen" w:cs="Sylfaen"/>
                <w:sz w:val="20"/>
                <w:szCs w:val="20"/>
                <w:lang w:val="ka-GE"/>
              </w:rPr>
              <w:t>ძალა</w:t>
            </w:r>
            <w:r w:rsidRPr="00A95188">
              <w:rPr>
                <w:sz w:val="20"/>
                <w:szCs w:val="20"/>
                <w:lang w:val="ka-GE"/>
              </w:rPr>
              <w:t>;</w:t>
            </w:r>
          </w:p>
          <w:p w:rsidR="00404EE7" w:rsidRPr="00A95188" w:rsidRDefault="00404EE7" w:rsidP="00A95188">
            <w:pPr>
              <w:pStyle w:val="NormalWeb"/>
              <w:numPr>
                <w:ilvl w:val="0"/>
                <w:numId w:val="186"/>
              </w:numPr>
              <w:spacing w:after="0"/>
              <w:textAlignment w:val="baseline"/>
              <w:rPr>
                <w:sz w:val="20"/>
                <w:szCs w:val="20"/>
                <w:lang w:val="ka-GE"/>
              </w:rPr>
            </w:pPr>
            <w:r w:rsidRPr="00A95188">
              <w:rPr>
                <w:rFonts w:ascii="Sylfaen" w:hAnsi="Sylfaen" w:cs="Sylfaen"/>
                <w:sz w:val="20"/>
                <w:szCs w:val="20"/>
                <w:lang w:val="ka-GE"/>
              </w:rPr>
              <w:t>ამომგდები</w:t>
            </w:r>
            <w:r w:rsidRPr="00A95188">
              <w:rPr>
                <w:sz w:val="20"/>
                <w:szCs w:val="20"/>
                <w:lang w:val="ka-GE"/>
              </w:rPr>
              <w:t xml:space="preserve"> </w:t>
            </w:r>
            <w:r w:rsidRPr="00A95188">
              <w:rPr>
                <w:rFonts w:ascii="Sylfaen" w:hAnsi="Sylfaen" w:cs="Sylfaen"/>
                <w:sz w:val="20"/>
                <w:szCs w:val="20"/>
                <w:lang w:val="ka-GE"/>
              </w:rPr>
              <w:t>ძალა</w:t>
            </w:r>
            <w:r w:rsidRPr="00A95188">
              <w:rPr>
                <w:sz w:val="20"/>
                <w:szCs w:val="20"/>
                <w:lang w:val="ka-GE"/>
              </w:rPr>
              <w:t xml:space="preserve"> </w:t>
            </w:r>
            <w:r w:rsidRPr="00A95188">
              <w:rPr>
                <w:rFonts w:ascii="Sylfaen" w:hAnsi="Sylfaen" w:cs="Sylfaen"/>
                <w:sz w:val="20"/>
                <w:szCs w:val="20"/>
                <w:lang w:val="ka-GE"/>
              </w:rPr>
              <w:t>და</w:t>
            </w:r>
            <w:r w:rsidRPr="00A95188">
              <w:rPr>
                <w:sz w:val="20"/>
                <w:szCs w:val="20"/>
                <w:lang w:val="ka-GE"/>
              </w:rPr>
              <w:t xml:space="preserve"> </w:t>
            </w:r>
            <w:r w:rsidRPr="00A95188">
              <w:rPr>
                <w:rFonts w:ascii="Sylfaen" w:hAnsi="Sylfaen" w:cs="Sylfaen"/>
                <w:sz w:val="20"/>
                <w:szCs w:val="20"/>
                <w:lang w:val="ka-GE"/>
              </w:rPr>
              <w:t>სიმძიმის</w:t>
            </w:r>
            <w:r w:rsidRPr="00A95188">
              <w:rPr>
                <w:sz w:val="20"/>
                <w:szCs w:val="20"/>
                <w:lang w:val="ka-GE"/>
              </w:rPr>
              <w:t xml:space="preserve"> </w:t>
            </w:r>
            <w:r w:rsidRPr="00A95188">
              <w:rPr>
                <w:rFonts w:ascii="Sylfaen" w:hAnsi="Sylfaen" w:cs="Sylfaen"/>
                <w:sz w:val="20"/>
                <w:szCs w:val="20"/>
                <w:lang w:val="ka-GE"/>
              </w:rPr>
              <w:t>ძალა</w:t>
            </w:r>
            <w:r w:rsidRPr="00A95188">
              <w:rPr>
                <w:sz w:val="20"/>
                <w:szCs w:val="20"/>
                <w:lang w:val="ka-GE"/>
              </w:rPr>
              <w:t xml:space="preserve"> </w:t>
            </w:r>
            <w:r w:rsidRPr="00A95188">
              <w:rPr>
                <w:rFonts w:ascii="Sylfaen" w:hAnsi="Sylfaen" w:cs="Sylfaen"/>
                <w:sz w:val="20"/>
                <w:szCs w:val="20"/>
                <w:lang w:val="ka-GE"/>
              </w:rPr>
              <w:t>ურთიერთსაპირისპიროდაა</w:t>
            </w:r>
            <w:r w:rsidRPr="00A95188">
              <w:rPr>
                <w:sz w:val="20"/>
                <w:szCs w:val="20"/>
                <w:lang w:val="ka-GE"/>
              </w:rPr>
              <w:t xml:space="preserve"> </w:t>
            </w:r>
            <w:r w:rsidRPr="00A95188">
              <w:rPr>
                <w:rFonts w:ascii="Sylfaen" w:hAnsi="Sylfaen" w:cs="Sylfaen"/>
                <w:sz w:val="20"/>
                <w:szCs w:val="20"/>
                <w:lang w:val="ka-GE"/>
              </w:rPr>
              <w:t>მიმართული</w:t>
            </w:r>
            <w:r w:rsidRPr="00A95188">
              <w:rPr>
                <w:sz w:val="20"/>
                <w:szCs w:val="20"/>
                <w:lang w:val="ka-GE"/>
              </w:rPr>
              <w:t>;</w:t>
            </w:r>
          </w:p>
          <w:p w:rsidR="00404EE7" w:rsidRPr="00A95188" w:rsidRDefault="00404EE7" w:rsidP="00A95188">
            <w:pPr>
              <w:pStyle w:val="NormalWeb"/>
              <w:numPr>
                <w:ilvl w:val="0"/>
                <w:numId w:val="186"/>
              </w:numPr>
              <w:spacing w:before="0" w:beforeAutospacing="0" w:after="0" w:afterAutospacing="0"/>
              <w:textAlignment w:val="baseline"/>
              <w:rPr>
                <w:rFonts w:ascii="Sylfaen" w:hAnsi="Sylfaen" w:cs="Sylfaen"/>
                <w:color w:val="000000"/>
                <w:sz w:val="20"/>
                <w:szCs w:val="20"/>
              </w:rPr>
            </w:pPr>
            <w:r w:rsidRPr="00A95188">
              <w:rPr>
                <w:rFonts w:ascii="Sylfaen" w:hAnsi="Sylfaen" w:cs="Sylfaen"/>
                <w:sz w:val="20"/>
                <w:szCs w:val="20"/>
                <w:lang w:val="ka-GE"/>
              </w:rPr>
              <w:t>ამომგდები</w:t>
            </w:r>
            <w:r w:rsidRPr="00A95188">
              <w:rPr>
                <w:sz w:val="20"/>
                <w:szCs w:val="20"/>
                <w:lang w:val="ka-GE"/>
              </w:rPr>
              <w:t xml:space="preserve"> </w:t>
            </w:r>
            <w:r w:rsidRPr="00A95188">
              <w:rPr>
                <w:rFonts w:ascii="Sylfaen" w:hAnsi="Sylfaen" w:cs="Sylfaen"/>
                <w:sz w:val="20"/>
                <w:szCs w:val="20"/>
                <w:lang w:val="ka-GE"/>
              </w:rPr>
              <w:t>ძალა</w:t>
            </w:r>
            <w:r w:rsidRPr="00A95188">
              <w:rPr>
                <w:sz w:val="20"/>
                <w:szCs w:val="20"/>
                <w:lang w:val="ka-GE"/>
              </w:rPr>
              <w:t xml:space="preserve"> </w:t>
            </w:r>
            <w:r w:rsidRPr="00A95188">
              <w:rPr>
                <w:rFonts w:ascii="Sylfaen" w:hAnsi="Sylfaen" w:cs="Sylfaen"/>
                <w:sz w:val="20"/>
                <w:szCs w:val="20"/>
                <w:lang w:val="ka-GE"/>
              </w:rPr>
              <w:t>სიდიდით</w:t>
            </w:r>
            <w:r w:rsidRPr="00A95188">
              <w:rPr>
                <w:sz w:val="20"/>
                <w:szCs w:val="20"/>
                <w:lang w:val="ka-GE"/>
              </w:rPr>
              <w:t xml:space="preserve"> </w:t>
            </w:r>
            <w:r w:rsidRPr="00A95188">
              <w:rPr>
                <w:rFonts w:ascii="Sylfaen" w:hAnsi="Sylfaen" w:cs="Sylfaen"/>
                <w:sz w:val="20"/>
                <w:szCs w:val="20"/>
                <w:lang w:val="ka-GE"/>
              </w:rPr>
              <w:t>სხეულის</w:t>
            </w:r>
            <w:r w:rsidRPr="00A95188">
              <w:rPr>
                <w:sz w:val="20"/>
                <w:szCs w:val="20"/>
                <w:lang w:val="ka-GE"/>
              </w:rPr>
              <w:t xml:space="preserve"> </w:t>
            </w:r>
            <w:r w:rsidRPr="00A95188">
              <w:rPr>
                <w:rFonts w:ascii="Sylfaen" w:hAnsi="Sylfaen" w:cs="Sylfaen"/>
                <w:sz w:val="20"/>
                <w:szCs w:val="20"/>
                <w:lang w:val="ka-GE"/>
              </w:rPr>
              <w:t>მიერ</w:t>
            </w:r>
            <w:r w:rsidRPr="00A95188">
              <w:rPr>
                <w:sz w:val="20"/>
                <w:szCs w:val="20"/>
                <w:lang w:val="ka-GE"/>
              </w:rPr>
              <w:t xml:space="preserve"> </w:t>
            </w:r>
            <w:r w:rsidRPr="00A95188">
              <w:rPr>
                <w:rFonts w:ascii="Sylfaen" w:hAnsi="Sylfaen" w:cs="Sylfaen"/>
                <w:sz w:val="20"/>
                <w:szCs w:val="20"/>
                <w:lang w:val="ka-GE"/>
              </w:rPr>
              <w:t>გამოდევნილი</w:t>
            </w:r>
            <w:r w:rsidRPr="00A95188">
              <w:rPr>
                <w:sz w:val="20"/>
                <w:szCs w:val="20"/>
                <w:lang w:val="ka-GE"/>
              </w:rPr>
              <w:t xml:space="preserve"> </w:t>
            </w:r>
            <w:r w:rsidRPr="00A95188">
              <w:rPr>
                <w:rFonts w:ascii="Sylfaen" w:hAnsi="Sylfaen" w:cs="Sylfaen"/>
                <w:sz w:val="20"/>
                <w:szCs w:val="20"/>
                <w:lang w:val="ka-GE"/>
              </w:rPr>
              <w:t>სითხის</w:t>
            </w:r>
            <w:r w:rsidRPr="00A95188">
              <w:rPr>
                <w:sz w:val="20"/>
                <w:szCs w:val="20"/>
                <w:lang w:val="ka-GE"/>
              </w:rPr>
              <w:t xml:space="preserve"> </w:t>
            </w:r>
            <w:r w:rsidRPr="00A95188">
              <w:rPr>
                <w:rFonts w:ascii="Sylfaen" w:hAnsi="Sylfaen" w:cs="Sylfaen"/>
                <w:sz w:val="20"/>
                <w:szCs w:val="20"/>
                <w:lang w:val="ka-GE"/>
              </w:rPr>
              <w:t>სიმძიმის</w:t>
            </w:r>
            <w:r w:rsidRPr="00A95188">
              <w:rPr>
                <w:sz w:val="20"/>
                <w:szCs w:val="20"/>
                <w:lang w:val="ka-GE"/>
              </w:rPr>
              <w:t xml:space="preserve"> </w:t>
            </w:r>
            <w:r w:rsidRPr="00A95188">
              <w:rPr>
                <w:rFonts w:ascii="Sylfaen" w:hAnsi="Sylfaen" w:cs="Sylfaen"/>
                <w:sz w:val="20"/>
                <w:szCs w:val="20"/>
                <w:lang w:val="ka-GE"/>
              </w:rPr>
              <w:t>ძალის</w:t>
            </w:r>
            <w:r w:rsidRPr="00A95188">
              <w:rPr>
                <w:sz w:val="20"/>
                <w:szCs w:val="20"/>
                <w:lang w:val="ka-GE"/>
              </w:rPr>
              <w:t xml:space="preserve"> </w:t>
            </w:r>
            <w:r w:rsidRPr="00A95188">
              <w:rPr>
                <w:rFonts w:ascii="Sylfaen" w:hAnsi="Sylfaen" w:cs="Sylfaen"/>
                <w:sz w:val="20"/>
                <w:szCs w:val="20"/>
                <w:lang w:val="ka-GE"/>
              </w:rPr>
              <w:t>ტოლია</w:t>
            </w:r>
            <w:r w:rsidRPr="00A95188">
              <w:rPr>
                <w:sz w:val="20"/>
                <w:szCs w:val="20"/>
                <w:lang w:val="ka-GE"/>
              </w:rPr>
              <w:t>;</w:t>
            </w:r>
          </w:p>
          <w:p w:rsidR="00404EE7" w:rsidRPr="00A95188" w:rsidRDefault="00404EE7" w:rsidP="00A95188">
            <w:pPr>
              <w:numPr>
                <w:ilvl w:val="0"/>
                <w:numId w:val="186"/>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ამომგდები ძალ</w:t>
            </w:r>
            <w:r w:rsidRPr="00A95188">
              <w:rPr>
                <w:rFonts w:ascii="Sylfaen" w:hAnsi="Sylfaen" w:cs="Sylfaen"/>
                <w:color w:val="000000"/>
                <w:sz w:val="20"/>
                <w:szCs w:val="20"/>
                <w:lang w:val="ka-GE"/>
              </w:rPr>
              <w:t>ის სიდიდე</w:t>
            </w:r>
            <w:r w:rsidRPr="00A95188">
              <w:rPr>
                <w:rFonts w:ascii="Sylfaen" w:hAnsi="Sylfaen" w:cs="Sylfaen"/>
                <w:color w:val="000000"/>
                <w:sz w:val="20"/>
                <w:szCs w:val="20"/>
              </w:rPr>
              <w:t xml:space="preserve"> სხეულისა და სითხის/აირის სიმკვრივეზეა დამოკიდებული;</w:t>
            </w:r>
          </w:p>
          <w:p w:rsidR="00404EE7" w:rsidRPr="00A95188" w:rsidRDefault="00404EE7" w:rsidP="00A95188">
            <w:pPr>
              <w:numPr>
                <w:ilvl w:val="0"/>
                <w:numId w:val="186"/>
              </w:numPr>
              <w:spacing w:after="0" w:line="240" w:lineRule="auto"/>
              <w:textAlignment w:val="baseline"/>
              <w:rPr>
                <w:rFonts w:ascii="Sylfaen" w:hAnsi="Sylfaen" w:cs="Sylfaen"/>
                <w:sz w:val="20"/>
                <w:szCs w:val="20"/>
              </w:rPr>
            </w:pPr>
            <w:r w:rsidRPr="00A95188">
              <w:rPr>
                <w:rFonts w:ascii="Sylfaen" w:hAnsi="Sylfaen" w:cs="Sylfaen"/>
                <w:color w:val="000000"/>
                <w:sz w:val="20"/>
                <w:szCs w:val="20"/>
              </w:rPr>
              <w:t xml:space="preserve">სხეული ჩაიძირება, ცურავს თუ ტივტივებს </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 xml:space="preserve">სხეულისა და სითხის სიმკვრივეებზეა </w:t>
            </w:r>
            <w:r w:rsidRPr="00A95188">
              <w:rPr>
                <w:rFonts w:ascii="Sylfaen" w:hAnsi="Sylfaen" w:cs="Sylfaen"/>
                <w:color w:val="000000"/>
                <w:sz w:val="20"/>
                <w:szCs w:val="20"/>
                <w:lang w:val="ka-GE"/>
              </w:rPr>
              <w:t>დ</w:t>
            </w:r>
            <w:r w:rsidRPr="00A95188">
              <w:rPr>
                <w:rFonts w:ascii="Sylfaen" w:hAnsi="Sylfaen" w:cs="Sylfaen"/>
                <w:color w:val="000000"/>
                <w:sz w:val="20"/>
                <w:szCs w:val="20"/>
              </w:rPr>
              <w:t>ამოკიდებული</w:t>
            </w:r>
            <w:r w:rsidRPr="00A95188">
              <w:rPr>
                <w:rFonts w:ascii="Sylfaen" w:hAnsi="Sylfaen" w:cs="Sylfaen"/>
                <w:color w:val="000000"/>
                <w:sz w:val="20"/>
                <w:szCs w:val="20"/>
                <w:lang w:val="ka-GE"/>
              </w:rPr>
              <w:t>;</w:t>
            </w:r>
          </w:p>
        </w:tc>
      </w:tr>
      <w:tr w:rsidR="00404EE7" w:rsidRPr="004166B3">
        <w:trPr>
          <w:trHeight w:val="701"/>
        </w:trPr>
        <w:tc>
          <w:tcPr>
            <w:tcW w:w="10207" w:type="dxa"/>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 xml:space="preserve">დაზუსტება - </w:t>
            </w:r>
            <w:r w:rsidRPr="00A95188">
              <w:rPr>
                <w:rFonts w:ascii="Sylfaen" w:hAnsi="Sylfaen" w:cs="Sylfaen"/>
                <w:sz w:val="20"/>
                <w:szCs w:val="20"/>
                <w:lang w:val="ka-GE"/>
              </w:rPr>
              <w:t>ამ ეტაპზე არ ისწავლება მსოფლიო მიზიდულობის ძალისა და ამომგდები ძალის ფორმულის გამოყვანა</w:t>
            </w:r>
          </w:p>
        </w:tc>
      </w:tr>
    </w:tbl>
    <w:p w:rsidR="00404EE7" w:rsidRPr="004166B3" w:rsidRDefault="00404EE7" w:rsidP="00954158">
      <w:pPr>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404EE7" w:rsidRPr="004166B3">
        <w:trPr>
          <w:trHeight w:val="2155"/>
        </w:trPr>
        <w:tc>
          <w:tcPr>
            <w:tcW w:w="10207" w:type="dxa"/>
            <w:shd w:val="clear" w:color="auto" w:fill="E7E6E6"/>
          </w:tcPr>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lang w:val="ka-GE"/>
              </w:rPr>
              <w:t xml:space="preserve">თემა: ოპტიკური მოვლენები                                                                       </w:t>
            </w:r>
            <w:r w:rsidRPr="00A95188">
              <w:rPr>
                <w:rFonts w:ascii="Sylfaen" w:hAnsi="Sylfaen" w:cs="Sylfaen"/>
                <w:sz w:val="20"/>
                <w:szCs w:val="20"/>
                <w:lang w:val="ka-GE"/>
              </w:rPr>
              <w:t>საათების სავარაუდო რაოდენობა: 18 (+4)</w:t>
            </w:r>
          </w:p>
          <w:p w:rsidR="00404EE7" w:rsidRPr="00A95188" w:rsidRDefault="00404EE7" w:rsidP="00EC2023">
            <w:pPr>
              <w:rPr>
                <w:rFonts w:ascii="Sylfaen" w:hAnsi="Sylfaen" w:cs="Sylfaen"/>
                <w:b/>
                <w:bCs/>
                <w:sz w:val="20"/>
                <w:szCs w:val="20"/>
                <w:u w:val="single"/>
                <w:lang w:val="ka-GE"/>
              </w:rPr>
            </w:pPr>
            <w:r w:rsidRPr="00A95188">
              <w:rPr>
                <w:rFonts w:ascii="Sylfaen" w:hAnsi="Sylfaen" w:cs="Sylfaen"/>
                <w:b/>
                <w:bCs/>
                <w:sz w:val="20"/>
                <w:szCs w:val="20"/>
                <w:u w:val="single"/>
                <w:lang w:val="ka-GE"/>
              </w:rPr>
              <w:t>საკითხთა მინიმუმი:</w:t>
            </w:r>
          </w:p>
          <w:p w:rsidR="00404EE7" w:rsidRPr="00A95188" w:rsidRDefault="00404EE7" w:rsidP="00E279B1">
            <w:pPr>
              <w:pStyle w:val="ListParagraph"/>
              <w:numPr>
                <w:ilvl w:val="0"/>
                <w:numId w:val="207"/>
              </w:numPr>
              <w:spacing w:after="0" w:line="240" w:lineRule="auto"/>
              <w:ind w:left="312"/>
              <w:rPr>
                <w:rFonts w:ascii="Sylfaen" w:hAnsi="Sylfaen" w:cs="Sylfaen"/>
                <w:sz w:val="20"/>
                <w:szCs w:val="20"/>
                <w:lang w:val="ka-GE"/>
              </w:rPr>
            </w:pPr>
            <w:r w:rsidRPr="00A95188">
              <w:rPr>
                <w:rFonts w:ascii="Sylfaen" w:hAnsi="Sylfaen" w:cs="Sylfaen"/>
                <w:sz w:val="20"/>
                <w:szCs w:val="20"/>
                <w:lang w:val="ka-GE"/>
              </w:rPr>
              <w:t>სინათლის გავრცელება სხვადასხვა გარემოში;</w:t>
            </w:r>
          </w:p>
          <w:p w:rsidR="00404EE7" w:rsidRPr="00A95188" w:rsidRDefault="00404EE7" w:rsidP="00E279B1">
            <w:pPr>
              <w:pStyle w:val="ListParagraph"/>
              <w:numPr>
                <w:ilvl w:val="0"/>
                <w:numId w:val="207"/>
              </w:numPr>
              <w:spacing w:after="0" w:line="240" w:lineRule="auto"/>
              <w:ind w:left="312"/>
              <w:rPr>
                <w:rFonts w:ascii="Sylfaen" w:hAnsi="Sylfaen" w:cs="Sylfaen"/>
                <w:b/>
                <w:bCs/>
                <w:i/>
                <w:iCs/>
                <w:color w:val="000000"/>
                <w:sz w:val="20"/>
                <w:szCs w:val="20"/>
                <w:lang w:val="ka-GE"/>
              </w:rPr>
            </w:pPr>
            <w:r w:rsidRPr="00A95188">
              <w:rPr>
                <w:rFonts w:ascii="Sylfaen" w:hAnsi="Sylfaen" w:cs="Sylfaen"/>
                <w:sz w:val="20"/>
                <w:szCs w:val="20"/>
                <w:lang w:val="ka-GE"/>
              </w:rPr>
              <w:t>გამოსახულების აგება ლინზაში;</w:t>
            </w:r>
          </w:p>
          <w:p w:rsidR="00404EE7" w:rsidRPr="00A95188" w:rsidRDefault="00404EE7" w:rsidP="00E279B1">
            <w:pPr>
              <w:pStyle w:val="ListParagraph"/>
              <w:numPr>
                <w:ilvl w:val="0"/>
                <w:numId w:val="207"/>
              </w:numPr>
              <w:spacing w:after="0" w:line="240" w:lineRule="auto"/>
              <w:ind w:left="312"/>
              <w:rPr>
                <w:rFonts w:ascii="Sylfaen" w:hAnsi="Sylfaen" w:cs="Sylfaen"/>
                <w:b/>
                <w:bCs/>
                <w:i/>
                <w:iCs/>
                <w:color w:val="000000"/>
                <w:sz w:val="20"/>
                <w:szCs w:val="20"/>
                <w:lang w:val="ka-GE"/>
              </w:rPr>
            </w:pPr>
            <w:r w:rsidRPr="00A95188">
              <w:rPr>
                <w:rFonts w:ascii="Sylfaen" w:hAnsi="Sylfaen" w:cs="Sylfaen"/>
                <w:sz w:val="20"/>
                <w:szCs w:val="20"/>
                <w:lang w:val="ka-GE"/>
              </w:rPr>
              <w:t>ოპტიკური ხელსაწყოები.</w:t>
            </w:r>
          </w:p>
        </w:tc>
      </w:tr>
      <w:tr w:rsidR="00404EE7" w:rsidRPr="004166B3">
        <w:trPr>
          <w:trHeight w:val="1160"/>
        </w:trPr>
        <w:tc>
          <w:tcPr>
            <w:tcW w:w="10207" w:type="dxa"/>
          </w:tcPr>
          <w:p w:rsidR="00404EE7" w:rsidRPr="00A95188" w:rsidRDefault="00404EE7" w:rsidP="00A95188">
            <w:pPr>
              <w:spacing w:line="240" w:lineRule="auto"/>
              <w:textAlignment w:val="baseline"/>
              <w:rPr>
                <w:rFonts w:ascii="Sylfaen" w:hAnsi="Sylfaen" w:cs="Sylfaen"/>
                <w:b/>
                <w:bCs/>
                <w:sz w:val="20"/>
                <w:szCs w:val="20"/>
                <w:lang w:val="ka-GE"/>
              </w:rPr>
            </w:pPr>
            <w:r w:rsidRPr="00A95188">
              <w:rPr>
                <w:rFonts w:ascii="Sylfaen" w:hAnsi="Sylfaen" w:cs="Sylfaen"/>
                <w:b/>
                <w:bCs/>
                <w:sz w:val="20"/>
                <w:szCs w:val="20"/>
                <w:lang w:val="ka-GE"/>
              </w:rPr>
              <w:t>თემის ფარგლებში დასამუშავებელი ცნებები</w:t>
            </w:r>
          </w:p>
          <w:p w:rsidR="00404EE7" w:rsidRPr="00A95188" w:rsidRDefault="00404EE7" w:rsidP="00EC2023">
            <w:pPr>
              <w:rPr>
                <w:rFonts w:ascii="Sylfaen" w:hAnsi="Sylfaen" w:cs="Sylfaen"/>
                <w:b/>
                <w:bCs/>
                <w:sz w:val="20"/>
                <w:szCs w:val="20"/>
                <w:lang w:val="ka-GE"/>
              </w:rPr>
            </w:pPr>
            <w:r w:rsidRPr="00A95188">
              <w:rPr>
                <w:rFonts w:ascii="Sylfaen" w:hAnsi="Sylfaen" w:cs="Sylfaen"/>
                <w:b/>
                <w:bCs/>
                <w:sz w:val="20"/>
                <w:szCs w:val="20"/>
                <w:lang w:val="ka-GE"/>
              </w:rPr>
              <w:t>მატერია</w:t>
            </w:r>
            <w:r w:rsidRPr="00A95188">
              <w:rPr>
                <w:rFonts w:ascii="Sylfaen" w:hAnsi="Sylfaen" w:cs="Sylfaen"/>
                <w:sz w:val="20"/>
                <w:szCs w:val="20"/>
                <w:lang w:val="ka-GE"/>
              </w:rPr>
              <w:t xml:space="preserve"> (სინათლის წყარო, სინათლის სხივი</w:t>
            </w:r>
            <w:r w:rsidRPr="00A95188">
              <w:rPr>
                <w:rFonts w:ascii="Sylfaen" w:hAnsi="Sylfaen" w:cs="Sylfaen"/>
                <w:sz w:val="20"/>
                <w:szCs w:val="20"/>
              </w:rPr>
              <w:t xml:space="preserve">, </w:t>
            </w:r>
            <w:r w:rsidRPr="00A95188">
              <w:rPr>
                <w:rFonts w:ascii="Sylfaen" w:hAnsi="Sylfaen" w:cs="Sylfaen"/>
                <w:sz w:val="20"/>
                <w:szCs w:val="20"/>
                <w:lang w:val="ka-GE"/>
              </w:rPr>
              <w:t>გარდატეხა,</w:t>
            </w:r>
            <w:r w:rsidRPr="00A95188">
              <w:rPr>
                <w:rFonts w:ascii="Sylfaen" w:hAnsi="Sylfaen" w:cs="Sylfaen"/>
                <w:sz w:val="20"/>
                <w:szCs w:val="20"/>
              </w:rPr>
              <w:t>)</w:t>
            </w:r>
            <w:r w:rsidRPr="00A95188">
              <w:rPr>
                <w:rFonts w:ascii="Sylfaen" w:hAnsi="Sylfaen" w:cs="Sylfaen"/>
                <w:sz w:val="20"/>
                <w:szCs w:val="20"/>
                <w:lang w:val="ka-GE"/>
              </w:rPr>
              <w:t xml:space="preserve">,  </w:t>
            </w:r>
            <w:r w:rsidRPr="00A95188">
              <w:rPr>
                <w:rFonts w:ascii="Sylfaen" w:hAnsi="Sylfaen" w:cs="Sylfaen"/>
                <w:b/>
                <w:bCs/>
                <w:sz w:val="20"/>
                <w:szCs w:val="20"/>
                <w:shd w:val="clear" w:color="auto" w:fill="FFFFFF"/>
                <w:lang w:val="ka-GE"/>
              </w:rPr>
              <w:t xml:space="preserve">სისტემები, </w:t>
            </w:r>
            <w:r w:rsidRPr="00A95188">
              <w:rPr>
                <w:rFonts w:ascii="Sylfaen" w:hAnsi="Sylfaen" w:cs="Sylfaen"/>
                <w:b/>
                <w:bCs/>
                <w:color w:val="000000"/>
                <w:sz w:val="20"/>
                <w:szCs w:val="20"/>
                <w:lang w:val="ka-GE"/>
              </w:rPr>
              <w:t>სტრუქტურა,  ფუნქცია</w:t>
            </w:r>
            <w:r w:rsidRPr="00A95188">
              <w:rPr>
                <w:rFonts w:ascii="Sylfaen" w:hAnsi="Sylfaen" w:cs="Sylfaen"/>
                <w:b/>
                <w:bCs/>
                <w:color w:val="000000"/>
                <w:sz w:val="20"/>
                <w:szCs w:val="20"/>
              </w:rPr>
              <w:t>,</w:t>
            </w:r>
            <w:r w:rsidRPr="00A95188">
              <w:rPr>
                <w:rFonts w:ascii="Sylfaen" w:hAnsi="Sylfaen" w:cs="Sylfaen"/>
                <w:b/>
                <w:bCs/>
                <w:color w:val="000000"/>
                <w:sz w:val="20"/>
                <w:szCs w:val="20"/>
                <w:lang w:val="ka-GE"/>
              </w:rPr>
              <w:t xml:space="preserve"> </w:t>
            </w:r>
            <w:r w:rsidRPr="00A95188">
              <w:rPr>
                <w:rFonts w:ascii="Sylfaen" w:hAnsi="Sylfaen" w:cs="Sylfaen"/>
                <w:b/>
                <w:bCs/>
                <w:sz w:val="20"/>
                <w:szCs w:val="20"/>
                <w:shd w:val="clear" w:color="auto" w:fill="FFFFFF"/>
                <w:lang w:val="ka-GE"/>
              </w:rPr>
              <w:t xml:space="preserve">ურთიერთქმედება,  </w:t>
            </w:r>
            <w:r w:rsidRPr="00A95188">
              <w:rPr>
                <w:rFonts w:ascii="Sylfaen" w:hAnsi="Sylfaen" w:cs="Sylfaen"/>
                <w:b/>
                <w:bCs/>
                <w:sz w:val="20"/>
                <w:szCs w:val="20"/>
                <w:lang w:val="ka-GE"/>
              </w:rPr>
              <w:t>ენერგია</w:t>
            </w:r>
            <w:r w:rsidRPr="00A95188">
              <w:rPr>
                <w:rFonts w:ascii="Sylfaen" w:hAnsi="Sylfaen" w:cs="Sylfaen"/>
                <w:sz w:val="20"/>
                <w:szCs w:val="20"/>
              </w:rPr>
              <w:t xml:space="preserve"> (</w:t>
            </w:r>
            <w:r w:rsidRPr="00A95188">
              <w:rPr>
                <w:rFonts w:ascii="Sylfaen" w:hAnsi="Sylfaen" w:cs="Sylfaen"/>
                <w:sz w:val="20"/>
                <w:szCs w:val="20"/>
                <w:lang w:val="ka-GE"/>
              </w:rPr>
              <w:t>ენერგიის მუდმივობა, ენერგიის გარდაქმნა</w:t>
            </w:r>
            <w:r w:rsidRPr="00A95188">
              <w:rPr>
                <w:rFonts w:ascii="Sylfaen" w:hAnsi="Sylfaen" w:cs="Sylfaen"/>
                <w:sz w:val="20"/>
                <w:szCs w:val="20"/>
              </w:rPr>
              <w:t>)</w:t>
            </w:r>
            <w:r w:rsidRPr="00A95188">
              <w:rPr>
                <w:rFonts w:ascii="Sylfaen" w:hAnsi="Sylfaen" w:cs="Sylfaen"/>
                <w:b/>
                <w:bCs/>
                <w:sz w:val="20"/>
                <w:szCs w:val="20"/>
                <w:lang w:val="ka-GE"/>
              </w:rPr>
              <w:t xml:space="preserve">კვლევის მეთოდი </w:t>
            </w:r>
            <w:r w:rsidRPr="00A95188">
              <w:rPr>
                <w:rFonts w:ascii="Sylfaen" w:hAnsi="Sylfaen" w:cs="Sylfaen"/>
                <w:sz w:val="20"/>
                <w:szCs w:val="20"/>
                <w:lang w:val="ka-GE"/>
              </w:rPr>
              <w:t xml:space="preserve">(ცდა, ექსპერიმენტი, გამოკითხვა, ინტერვიუ); </w:t>
            </w:r>
            <w:r w:rsidRPr="00A95188">
              <w:rPr>
                <w:rFonts w:ascii="Sylfaen" w:hAnsi="Sylfaen" w:cs="Sylfaen"/>
                <w:b/>
                <w:bCs/>
                <w:sz w:val="20"/>
                <w:szCs w:val="20"/>
                <w:lang w:val="ka-GE"/>
              </w:rPr>
              <w:t>დაგეგმვა-განხორციელება</w:t>
            </w:r>
            <w:r w:rsidRPr="00A95188">
              <w:rPr>
                <w:rFonts w:ascii="Sylfaen" w:hAnsi="Sylfaen" w:cs="Sylfaen"/>
                <w:sz w:val="20"/>
                <w:szCs w:val="20"/>
                <w:lang w:val="ka-GE"/>
              </w:rPr>
              <w:t xml:space="preserve">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r w:rsidRPr="00A95188">
              <w:rPr>
                <w:rFonts w:ascii="Sylfaen" w:hAnsi="Sylfaen" w:cs="Sylfaen"/>
                <w:b/>
                <w:bCs/>
                <w:sz w:val="20"/>
                <w:szCs w:val="20"/>
                <w:lang w:val="ka-GE"/>
              </w:rPr>
              <w:t xml:space="preserve">მოდელი </w:t>
            </w:r>
            <w:r w:rsidRPr="00A95188">
              <w:rPr>
                <w:rFonts w:ascii="Sylfaen" w:hAnsi="Sylfaen" w:cs="Sylfaen"/>
                <w:sz w:val="20"/>
                <w:szCs w:val="20"/>
                <w:lang w:val="ka-GE"/>
              </w:rPr>
              <w:t xml:space="preserve">(ფორმულა) </w:t>
            </w:r>
            <w:r w:rsidRPr="00A95188">
              <w:rPr>
                <w:rFonts w:ascii="Sylfaen" w:hAnsi="Sylfaen" w:cs="Sylfaen"/>
                <w:b/>
                <w:bCs/>
                <w:sz w:val="20"/>
                <w:szCs w:val="20"/>
                <w:lang w:val="ka-GE"/>
              </w:rPr>
              <w:t>აღმოჩენა, თეორია, კანონი, ტექნოლოგია, მდგრადი განვითარება.</w:t>
            </w:r>
          </w:p>
        </w:tc>
      </w:tr>
      <w:tr w:rsidR="00404EE7" w:rsidRPr="004166B3">
        <w:trPr>
          <w:trHeight w:val="1842"/>
        </w:trPr>
        <w:tc>
          <w:tcPr>
            <w:tcW w:w="10207" w:type="dxa"/>
          </w:tcPr>
          <w:p w:rsidR="00404EE7" w:rsidRPr="00A95188" w:rsidRDefault="00404EE7" w:rsidP="00A95188">
            <w:pPr>
              <w:spacing w:line="240" w:lineRule="auto"/>
              <w:rPr>
                <w:rFonts w:ascii="Sylfaen" w:hAnsi="Sylfaen" w:cs="Sylfaen"/>
                <w:b/>
                <w:bCs/>
                <w:sz w:val="20"/>
                <w:szCs w:val="20"/>
                <w:lang w:val="ka-GE"/>
              </w:rPr>
            </w:pPr>
            <w:r w:rsidRPr="00A95188">
              <w:rPr>
                <w:rFonts w:ascii="Sylfaen" w:hAnsi="Sylfaen" w:cs="Sylfaen"/>
                <w:b/>
                <w:bCs/>
                <w:sz w:val="20"/>
                <w:szCs w:val="20"/>
                <w:lang w:val="ka-GE"/>
              </w:rPr>
              <w:t>საკვანძო შეკითხვები</w:t>
            </w:r>
          </w:p>
          <w:p w:rsidR="00404EE7" w:rsidRPr="00A95188" w:rsidRDefault="00404EE7" w:rsidP="00E279B1">
            <w:pPr>
              <w:numPr>
                <w:ilvl w:val="0"/>
                <w:numId w:val="107"/>
              </w:numPr>
              <w:spacing w:after="160" w:line="240" w:lineRule="auto"/>
              <w:ind w:left="427"/>
              <w:jc w:val="both"/>
              <w:rPr>
                <w:rFonts w:ascii="Sylfaen" w:hAnsi="Sylfaen" w:cs="Sylfaen"/>
                <w:color w:val="000000"/>
                <w:sz w:val="20"/>
                <w:szCs w:val="20"/>
                <w:lang w:val="ka-GE"/>
              </w:rPr>
            </w:pPr>
            <w:r w:rsidRPr="00A95188">
              <w:rPr>
                <w:rFonts w:ascii="Sylfaen" w:hAnsi="Sylfaen" w:cs="Sylfaen"/>
                <w:color w:val="000000"/>
                <w:sz w:val="20"/>
                <w:szCs w:val="20"/>
                <w:lang w:val="ka-GE"/>
              </w:rPr>
              <w:t>რატომ იცვლება სხივის გავრცელების მიმართულება ერთი გარემოდან მეორეში გადასვლის დროს?</w:t>
            </w:r>
          </w:p>
          <w:p w:rsidR="00404EE7" w:rsidRPr="00A95188" w:rsidRDefault="00404EE7" w:rsidP="00E279B1">
            <w:pPr>
              <w:numPr>
                <w:ilvl w:val="0"/>
                <w:numId w:val="107"/>
              </w:numPr>
              <w:spacing w:after="160" w:line="240" w:lineRule="auto"/>
              <w:ind w:left="427"/>
              <w:jc w:val="both"/>
              <w:rPr>
                <w:rFonts w:ascii="Sylfaen" w:hAnsi="Sylfaen" w:cs="Sylfaen"/>
                <w:color w:val="000000"/>
                <w:sz w:val="20"/>
                <w:szCs w:val="20"/>
              </w:rPr>
            </w:pPr>
            <w:r w:rsidRPr="00A95188">
              <w:rPr>
                <w:rFonts w:ascii="Sylfaen" w:hAnsi="Sylfaen" w:cs="Sylfaen"/>
                <w:color w:val="000000"/>
                <w:sz w:val="20"/>
                <w:szCs w:val="20"/>
                <w:lang w:val="ka-GE"/>
              </w:rPr>
              <w:t>რატომ აქვთ სათვალეებს განსხვავებული სისქის მინები?</w:t>
            </w:r>
          </w:p>
          <w:p w:rsidR="00404EE7" w:rsidRPr="00A95188" w:rsidRDefault="00404EE7" w:rsidP="00E279B1">
            <w:pPr>
              <w:numPr>
                <w:ilvl w:val="0"/>
                <w:numId w:val="107"/>
              </w:numPr>
              <w:spacing w:after="160" w:line="240" w:lineRule="auto"/>
              <w:ind w:left="427"/>
              <w:jc w:val="both"/>
              <w:rPr>
                <w:rFonts w:ascii="Sylfaen" w:hAnsi="Sylfaen" w:cs="Sylfaen"/>
                <w:color w:val="000000"/>
                <w:sz w:val="20"/>
                <w:szCs w:val="20"/>
              </w:rPr>
            </w:pPr>
            <w:r w:rsidRPr="00A95188">
              <w:rPr>
                <w:rFonts w:ascii="Sylfaen" w:hAnsi="Sylfaen" w:cs="Sylfaen"/>
                <w:color w:val="000000"/>
                <w:sz w:val="20"/>
                <w:szCs w:val="20"/>
                <w:lang w:val="ka-GE"/>
              </w:rPr>
              <w:t>რა აქვთ საერთო თვალსა და ფოტოაპარატს?</w:t>
            </w:r>
          </w:p>
          <w:p w:rsidR="00404EE7" w:rsidRPr="00A95188" w:rsidRDefault="00404EE7" w:rsidP="00E279B1">
            <w:pPr>
              <w:numPr>
                <w:ilvl w:val="0"/>
                <w:numId w:val="107"/>
              </w:numPr>
              <w:spacing w:after="160" w:line="240" w:lineRule="auto"/>
              <w:ind w:left="427"/>
              <w:jc w:val="both"/>
              <w:rPr>
                <w:rFonts w:ascii="Sylfaen" w:hAnsi="Sylfaen" w:cs="Sylfaen"/>
                <w:color w:val="000000"/>
                <w:sz w:val="20"/>
                <w:szCs w:val="20"/>
              </w:rPr>
            </w:pPr>
            <w:r w:rsidRPr="00A95188">
              <w:rPr>
                <w:rFonts w:ascii="Sylfaen" w:hAnsi="Sylfaen" w:cs="Sylfaen"/>
                <w:color w:val="000000"/>
                <w:sz w:val="20"/>
                <w:szCs w:val="20"/>
                <w:lang w:val="ka-GE"/>
              </w:rPr>
              <w:t>რატომ ვთვლით, რომ თვალი ოპტიკური ხელსაწყოა?</w:t>
            </w:r>
          </w:p>
          <w:p w:rsidR="00404EE7" w:rsidRPr="00A95188" w:rsidRDefault="00404EE7" w:rsidP="00E279B1">
            <w:pPr>
              <w:numPr>
                <w:ilvl w:val="0"/>
                <w:numId w:val="107"/>
              </w:numPr>
              <w:spacing w:after="160" w:line="240" w:lineRule="auto"/>
              <w:ind w:left="427"/>
              <w:jc w:val="both"/>
              <w:rPr>
                <w:rFonts w:ascii="Sylfaen" w:hAnsi="Sylfaen" w:cs="Sylfaen"/>
                <w:color w:val="000000"/>
                <w:sz w:val="20"/>
                <w:szCs w:val="20"/>
              </w:rPr>
            </w:pPr>
            <w:r w:rsidRPr="00A95188">
              <w:rPr>
                <w:rFonts w:ascii="Sylfaen" w:hAnsi="Sylfaen" w:cs="Sylfaen"/>
                <w:color w:val="000000"/>
                <w:sz w:val="20"/>
                <w:szCs w:val="20"/>
                <w:lang w:val="ka-GE"/>
              </w:rPr>
              <w:t>რატომ ვხედავთ გამოსახულებას სარკეში?</w:t>
            </w:r>
          </w:p>
        </w:tc>
      </w:tr>
      <w:tr w:rsidR="00404EE7" w:rsidRPr="004166B3">
        <w:trPr>
          <w:trHeight w:val="1842"/>
        </w:trPr>
        <w:tc>
          <w:tcPr>
            <w:tcW w:w="10207" w:type="dxa"/>
          </w:tcPr>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აქტივობები</w:t>
            </w: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p>
          <w:p w:rsidR="00404EE7" w:rsidRPr="00A95188" w:rsidRDefault="00404EE7" w:rsidP="00A95188">
            <w:pPr>
              <w:spacing w:after="0" w:line="240" w:lineRule="auto"/>
              <w:jc w:val="both"/>
              <w:textAlignment w:val="baseline"/>
              <w:rPr>
                <w:rFonts w:ascii="Sylfaen" w:hAnsi="Sylfaen" w:cs="Sylfaen"/>
                <w:b/>
                <w:bCs/>
                <w:color w:val="000000"/>
                <w:sz w:val="20"/>
                <w:szCs w:val="20"/>
                <w:lang w:val="ka-GE"/>
              </w:rPr>
            </w:pPr>
            <w:r w:rsidRPr="00A95188">
              <w:rPr>
                <w:rFonts w:ascii="Sylfaen" w:hAnsi="Sylfaen" w:cs="Sylfaen"/>
                <w:b/>
                <w:bCs/>
                <w:color w:val="000000"/>
                <w:sz w:val="20"/>
                <w:szCs w:val="20"/>
                <w:lang w:val="ka-GE"/>
              </w:rPr>
              <w:t>იდეები კომპლექსური დავალებებისთვის</w:t>
            </w:r>
          </w:p>
          <w:p w:rsidR="00404EE7" w:rsidRPr="00A95188" w:rsidRDefault="00404EE7" w:rsidP="00A95188">
            <w:pPr>
              <w:spacing w:line="240" w:lineRule="auto"/>
              <w:rPr>
                <w:rFonts w:ascii="Sylfaen" w:hAnsi="Sylfaen" w:cs="Sylfaen"/>
                <w:b/>
                <w:bCs/>
                <w:sz w:val="20"/>
                <w:szCs w:val="20"/>
                <w:lang w:val="ka-GE"/>
              </w:rPr>
            </w:pPr>
          </w:p>
        </w:tc>
      </w:tr>
      <w:tr w:rsidR="00404EE7" w:rsidRPr="004166B3">
        <w:trPr>
          <w:trHeight w:val="3226"/>
        </w:trPr>
        <w:tc>
          <w:tcPr>
            <w:tcW w:w="10207" w:type="dxa"/>
          </w:tcPr>
          <w:p w:rsidR="00404EE7" w:rsidRPr="00A95188" w:rsidRDefault="00404EE7" w:rsidP="00A95188">
            <w:pPr>
              <w:jc w:val="both"/>
              <w:rPr>
                <w:rFonts w:ascii="Sylfaen" w:hAnsi="Sylfaen" w:cs="Sylfaen"/>
                <w:color w:val="000000"/>
                <w:sz w:val="20"/>
                <w:szCs w:val="20"/>
              </w:rPr>
            </w:pPr>
            <w:r w:rsidRPr="00A95188">
              <w:rPr>
                <w:rFonts w:ascii="Sylfaen" w:hAnsi="Sylfaen" w:cs="Sylfaen"/>
                <w:b/>
                <w:bCs/>
                <w:color w:val="000000"/>
                <w:sz w:val="20"/>
                <w:szCs w:val="20"/>
              </w:rPr>
              <w:t>შეფასების</w:t>
            </w:r>
            <w:r w:rsidRPr="00A95188">
              <w:rPr>
                <w:rFonts w:ascii="Sylfaen" w:hAnsi="Sylfaen" w:cs="Sylfaen"/>
                <w:b/>
                <w:bCs/>
                <w:color w:val="000000"/>
                <w:sz w:val="20"/>
                <w:szCs w:val="20"/>
                <w:lang w:val="ka-GE"/>
              </w:rPr>
              <w:t xml:space="preserve"> </w:t>
            </w:r>
            <w:r w:rsidRPr="00A95188">
              <w:rPr>
                <w:rFonts w:ascii="Sylfaen" w:hAnsi="Sylfaen" w:cs="Sylfaen"/>
                <w:b/>
                <w:bCs/>
                <w:color w:val="000000"/>
                <w:sz w:val="20"/>
                <w:szCs w:val="20"/>
              </w:rPr>
              <w:t xml:space="preserve">ინდიკატორები - </w:t>
            </w:r>
            <w:r w:rsidRPr="00A95188">
              <w:rPr>
                <w:rFonts w:ascii="Sylfaen" w:hAnsi="Sylfaen" w:cs="Sylfaen"/>
                <w:color w:val="000000"/>
                <w:sz w:val="20"/>
                <w:szCs w:val="20"/>
              </w:rPr>
              <w:t>მოსწავლემ</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უნდა</w:t>
            </w:r>
            <w:r w:rsidRPr="00A95188">
              <w:rPr>
                <w:rFonts w:ascii="Sylfaen" w:hAnsi="Sylfaen" w:cs="Sylfaen"/>
                <w:color w:val="000000"/>
                <w:sz w:val="20"/>
                <w:szCs w:val="20"/>
                <w:lang w:val="ka-GE"/>
              </w:rPr>
              <w:t xml:space="preserve"> </w:t>
            </w:r>
            <w:r w:rsidRPr="00A95188">
              <w:rPr>
                <w:rFonts w:ascii="Sylfaen" w:hAnsi="Sylfaen" w:cs="Sylfaen"/>
                <w:color w:val="000000"/>
                <w:sz w:val="20"/>
                <w:szCs w:val="20"/>
              </w:rPr>
              <w:t>შეძლოს:</w:t>
            </w:r>
          </w:p>
          <w:p w:rsidR="00404EE7" w:rsidRPr="00A95188" w:rsidRDefault="00404EE7" w:rsidP="00A95188">
            <w:pPr>
              <w:numPr>
                <w:ilvl w:val="0"/>
                <w:numId w:val="166"/>
              </w:numPr>
              <w:spacing w:after="0" w:line="240" w:lineRule="auto"/>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სინათლის სხივის სხვადასხვა გარემოში გავრცელების თავისებურებებზე არგუმენტირებული მსჯელობა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lang w:val="ka-GE"/>
              </w:rPr>
              <w:t>ფიზ.</w:t>
            </w:r>
            <w:r w:rsidRPr="00A95188">
              <w:rPr>
                <w:rFonts w:ascii="Sylfaen" w:hAnsi="Sylfaen" w:cs="Sylfaen"/>
                <w:b/>
                <w:bCs/>
                <w:color w:val="000000"/>
                <w:sz w:val="20"/>
                <w:szCs w:val="20"/>
              </w:rPr>
              <w:t>საბ.</w:t>
            </w:r>
            <w:r w:rsidRPr="00A95188">
              <w:rPr>
                <w:rFonts w:ascii="Sylfaen" w:hAnsi="Sylfaen" w:cs="Sylfaen"/>
                <w:b/>
                <w:bCs/>
                <w:color w:val="000000"/>
                <w:sz w:val="20"/>
                <w:szCs w:val="20"/>
                <w:lang w:val="ka-GE"/>
              </w:rPr>
              <w:t>1, 2, 3</w:t>
            </w:r>
            <w:r w:rsidRPr="00A95188">
              <w:rPr>
                <w:rFonts w:ascii="Sylfaen" w:hAnsi="Sylfaen" w:cs="Sylfaen"/>
                <w:b/>
                <w:bCs/>
                <w:sz w:val="20"/>
                <w:szCs w:val="20"/>
                <w:lang w:val="ka-GE"/>
              </w:rPr>
              <w:t>);</w:t>
            </w:r>
            <w:r w:rsidRPr="00A95188">
              <w:rPr>
                <w:rFonts w:ascii="Sylfaen" w:hAnsi="Sylfaen" w:cs="Sylfaen"/>
                <w:color w:val="000000"/>
                <w:sz w:val="20"/>
                <w:szCs w:val="20"/>
                <w:lang w:val="ka-GE"/>
              </w:rPr>
              <w:t xml:space="preserve"> </w:t>
            </w:r>
          </w:p>
          <w:p w:rsidR="00404EE7" w:rsidRPr="00A95188" w:rsidRDefault="00404EE7" w:rsidP="00A95188">
            <w:pPr>
              <w:numPr>
                <w:ilvl w:val="0"/>
                <w:numId w:val="166"/>
              </w:numPr>
              <w:spacing w:after="0" w:line="240" w:lineRule="auto"/>
              <w:jc w:val="both"/>
              <w:rPr>
                <w:rFonts w:ascii="Sylfaen" w:hAnsi="Sylfaen" w:cs="Sylfaen"/>
                <w:color w:val="000000"/>
                <w:sz w:val="20"/>
                <w:szCs w:val="20"/>
                <w:lang w:val="ka-GE"/>
              </w:rPr>
            </w:pPr>
            <w:r w:rsidRPr="00A95188">
              <w:rPr>
                <w:rFonts w:ascii="Sylfaen" w:hAnsi="Sylfaen" w:cs="Sylfaen"/>
                <w:sz w:val="20"/>
                <w:szCs w:val="20"/>
                <w:lang w:val="ka-GE"/>
              </w:rPr>
              <w:t xml:space="preserve">ოპტიკური მოვლენების კვლევა მოდელების დახმარებით. </w:t>
            </w:r>
            <w:r w:rsidRPr="00A95188">
              <w:rPr>
                <w:rFonts w:ascii="Sylfaen" w:hAnsi="Sylfaen" w:cs="Sylfaen"/>
                <w:color w:val="000000"/>
                <w:sz w:val="20"/>
                <w:szCs w:val="20"/>
                <w:lang w:val="ka-GE"/>
              </w:rPr>
              <w:t xml:space="preserve">გამოსახულების აგება ბრტყელ სარკეში და სხვადასხვა სახის ლინზებში, </w:t>
            </w:r>
            <w:r w:rsidRPr="00A95188">
              <w:rPr>
                <w:rFonts w:ascii="Sylfaen" w:hAnsi="Sylfaen" w:cs="Sylfaen"/>
                <w:sz w:val="20"/>
                <w:szCs w:val="20"/>
                <w:lang w:val="ka-GE"/>
              </w:rPr>
              <w:t xml:space="preserve">პრობლემაზე დაფუძნებული ამოცანების გადაჭრა </w:t>
            </w:r>
            <w:r w:rsidRPr="00A95188">
              <w:rPr>
                <w:rFonts w:ascii="Sylfaen" w:hAnsi="Sylfaen" w:cs="Sylfaen"/>
                <w:b/>
                <w:bCs/>
                <w:sz w:val="20"/>
                <w:szCs w:val="20"/>
                <w:lang w:val="ka-GE"/>
              </w:rPr>
              <w:t>(ფიზ.საბ.4, 5, 6, 7, 8, 9);</w:t>
            </w:r>
          </w:p>
          <w:p w:rsidR="00404EE7" w:rsidRPr="00A95188" w:rsidRDefault="00404EE7" w:rsidP="00A95188">
            <w:pPr>
              <w:numPr>
                <w:ilvl w:val="0"/>
                <w:numId w:val="166"/>
              </w:numPr>
              <w:spacing w:after="0" w:line="240" w:lineRule="auto"/>
              <w:jc w:val="both"/>
              <w:rPr>
                <w:rFonts w:ascii="Sylfaen" w:hAnsi="Sylfaen" w:cs="Sylfaen"/>
                <w:color w:val="000000"/>
                <w:sz w:val="20"/>
                <w:szCs w:val="20"/>
                <w:lang w:val="ka-GE"/>
              </w:rPr>
            </w:pPr>
            <w:r w:rsidRPr="00A95188">
              <w:rPr>
                <w:rFonts w:ascii="Sylfaen" w:hAnsi="Sylfaen" w:cs="Sylfaen"/>
                <w:sz w:val="20"/>
                <w:szCs w:val="20"/>
                <w:lang w:val="ka-GE"/>
              </w:rPr>
              <w:t xml:space="preserve">სინათლის ბუნებრივი და ხელოვნური წყაროების როლის შეფასება ბუნებასა და ყოფაცხოვრებაში. მათ უსაფრთხოდ გამოყენებაზე არგუმენტირებული მსჯელობა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lang w:val="ka-GE"/>
              </w:rPr>
              <w:t>ფიზ.</w:t>
            </w:r>
            <w:r w:rsidRPr="00A95188">
              <w:rPr>
                <w:rFonts w:ascii="Sylfaen" w:hAnsi="Sylfaen" w:cs="Sylfaen"/>
                <w:b/>
                <w:bCs/>
                <w:color w:val="000000"/>
                <w:sz w:val="20"/>
                <w:szCs w:val="20"/>
              </w:rPr>
              <w:t>საბ.</w:t>
            </w:r>
            <w:r w:rsidRPr="00A95188">
              <w:rPr>
                <w:rFonts w:ascii="Sylfaen" w:hAnsi="Sylfaen" w:cs="Sylfaen"/>
                <w:b/>
                <w:bCs/>
                <w:color w:val="000000"/>
                <w:sz w:val="20"/>
                <w:szCs w:val="20"/>
                <w:lang w:val="ka-GE"/>
              </w:rPr>
              <w:t xml:space="preserve">2, 3, </w:t>
            </w:r>
            <w:r w:rsidRPr="00A95188">
              <w:rPr>
                <w:rFonts w:ascii="Sylfaen" w:hAnsi="Sylfaen" w:cs="Sylfaen"/>
                <w:b/>
                <w:bCs/>
                <w:sz w:val="20"/>
                <w:szCs w:val="20"/>
                <w:lang w:val="ka-GE"/>
              </w:rPr>
              <w:t>4, 9, 10, 11);</w:t>
            </w:r>
          </w:p>
          <w:p w:rsidR="00404EE7" w:rsidRPr="00A95188" w:rsidRDefault="00404EE7" w:rsidP="00A95188">
            <w:pPr>
              <w:pStyle w:val="ListParagraph"/>
              <w:numPr>
                <w:ilvl w:val="0"/>
                <w:numId w:val="166"/>
              </w:numPr>
              <w:spacing w:after="0" w:line="240" w:lineRule="auto"/>
              <w:jc w:val="both"/>
              <w:rPr>
                <w:rFonts w:ascii="Sylfaen" w:hAnsi="Sylfaen" w:cs="Sylfaen"/>
                <w:i/>
                <w:iCs/>
                <w:color w:val="000000"/>
                <w:sz w:val="20"/>
                <w:szCs w:val="20"/>
                <w:u w:val="single"/>
                <w:lang w:val="ka-GE"/>
              </w:rPr>
            </w:pPr>
            <w:r w:rsidRPr="00A95188">
              <w:rPr>
                <w:rFonts w:ascii="Sylfaen" w:hAnsi="Sylfaen" w:cs="Sylfaen"/>
                <w:sz w:val="20"/>
                <w:szCs w:val="20"/>
                <w:lang w:val="ka-GE"/>
              </w:rPr>
              <w:t xml:space="preserve">განსაზღვროს ნივთიერების რა თვისებებია გასათვალისწინებელი ოპტიკური ხელსაწყოების დამზადების პროცესში </w:t>
            </w:r>
            <w:r w:rsidRPr="00A95188">
              <w:rPr>
                <w:rFonts w:ascii="Sylfaen" w:hAnsi="Sylfaen" w:cs="Sylfaen"/>
                <w:b/>
                <w:bCs/>
                <w:sz w:val="20"/>
                <w:szCs w:val="20"/>
                <w:lang w:val="ka-GE"/>
              </w:rPr>
              <w:t>(</w:t>
            </w:r>
            <w:r w:rsidRPr="00A95188">
              <w:rPr>
                <w:rFonts w:ascii="Sylfaen" w:hAnsi="Sylfaen" w:cs="Sylfaen"/>
                <w:b/>
                <w:bCs/>
                <w:color w:val="000000"/>
                <w:sz w:val="20"/>
                <w:szCs w:val="20"/>
                <w:shd w:val="clear" w:color="auto" w:fill="FFFFFF"/>
                <w:lang w:val="ka-GE"/>
              </w:rPr>
              <w:t>ფიზ.</w:t>
            </w:r>
            <w:r w:rsidRPr="00A95188">
              <w:rPr>
                <w:rFonts w:ascii="Sylfaen" w:hAnsi="Sylfaen" w:cs="Sylfaen"/>
                <w:b/>
                <w:bCs/>
                <w:color w:val="000000"/>
                <w:sz w:val="20"/>
                <w:szCs w:val="20"/>
              </w:rPr>
              <w:t>საბ.</w:t>
            </w:r>
            <w:r w:rsidRPr="00A95188">
              <w:rPr>
                <w:rFonts w:ascii="Sylfaen" w:hAnsi="Sylfaen" w:cs="Sylfaen"/>
                <w:b/>
                <w:bCs/>
                <w:sz w:val="20"/>
                <w:szCs w:val="20"/>
                <w:lang w:val="ka-GE"/>
              </w:rPr>
              <w:t>1</w:t>
            </w:r>
            <w:r w:rsidRPr="00A95188">
              <w:rPr>
                <w:rFonts w:ascii="Sylfaen" w:hAnsi="Sylfaen" w:cs="Sylfaen"/>
                <w:b/>
                <w:bCs/>
                <w:sz w:val="20"/>
                <w:szCs w:val="20"/>
              </w:rPr>
              <w:t>)</w:t>
            </w:r>
            <w:r w:rsidRPr="00A95188">
              <w:rPr>
                <w:rFonts w:ascii="Sylfaen" w:hAnsi="Sylfaen" w:cs="Sylfaen"/>
                <w:color w:val="000000"/>
                <w:sz w:val="20"/>
                <w:szCs w:val="20"/>
                <w:lang w:val="ka-GE"/>
              </w:rPr>
              <w:t>;</w:t>
            </w:r>
          </w:p>
          <w:p w:rsidR="00404EE7" w:rsidRPr="00A95188" w:rsidRDefault="00404EE7" w:rsidP="00A95188">
            <w:pPr>
              <w:pStyle w:val="ListParagraph"/>
              <w:numPr>
                <w:ilvl w:val="0"/>
                <w:numId w:val="166"/>
              </w:numPr>
              <w:spacing w:after="0" w:line="240" w:lineRule="auto"/>
              <w:jc w:val="both"/>
              <w:rPr>
                <w:rFonts w:ascii="Sylfaen" w:hAnsi="Sylfaen" w:cs="Sylfaen"/>
                <w:i/>
                <w:iCs/>
                <w:color w:val="000000"/>
                <w:sz w:val="20"/>
                <w:szCs w:val="20"/>
                <w:u w:val="single"/>
                <w:lang w:val="ka-GE"/>
              </w:rPr>
            </w:pPr>
            <w:r w:rsidRPr="00A95188">
              <w:rPr>
                <w:rFonts w:ascii="Sylfaen" w:hAnsi="Sylfaen" w:cs="Sylfaen"/>
                <w:sz w:val="20"/>
                <w:szCs w:val="20"/>
                <w:lang w:val="ka-GE"/>
              </w:rPr>
              <w:t xml:space="preserve">ოპტიკური მოვლენების </w:t>
            </w:r>
            <w:r w:rsidRPr="00A95188">
              <w:rPr>
                <w:rFonts w:ascii="Sylfaen" w:hAnsi="Sylfaen" w:cs="Sylfaen"/>
                <w:color w:val="000000"/>
                <w:sz w:val="20"/>
                <w:szCs w:val="20"/>
                <w:lang w:val="ka-GE"/>
              </w:rPr>
              <w:t xml:space="preserve">პრინციპების ცოდნის დაკავშირება </w:t>
            </w:r>
            <w:r w:rsidRPr="00A95188">
              <w:rPr>
                <w:rFonts w:ascii="Sylfaen" w:hAnsi="Sylfaen" w:cs="Sylfaen"/>
                <w:sz w:val="20"/>
                <w:szCs w:val="20"/>
                <w:lang w:val="ka-GE"/>
              </w:rPr>
              <w:t>სხვადასხვა პროფესიასთან/საქმიანობის სფეროსთან</w:t>
            </w:r>
            <w:r w:rsidRPr="00A95188">
              <w:rPr>
                <w:rFonts w:ascii="Sylfaen" w:hAnsi="Sylfaen" w:cs="Sylfaen"/>
                <w:b/>
                <w:bCs/>
                <w:sz w:val="20"/>
                <w:szCs w:val="20"/>
                <w:lang w:val="ka-GE"/>
              </w:rPr>
              <w:t xml:space="preserve"> (ფიზ.საბ.10,11,12).</w:t>
            </w:r>
          </w:p>
        </w:tc>
      </w:tr>
      <w:tr w:rsidR="00404EE7" w:rsidRPr="004166B3">
        <w:trPr>
          <w:trHeight w:val="2407"/>
        </w:trPr>
        <w:tc>
          <w:tcPr>
            <w:tcW w:w="10207" w:type="dxa"/>
          </w:tcPr>
          <w:p w:rsidR="00404EE7" w:rsidRPr="00A95188" w:rsidRDefault="00404EE7" w:rsidP="00A95188">
            <w:pPr>
              <w:ind w:right="35"/>
              <w:jc w:val="both"/>
              <w:rPr>
                <w:rFonts w:ascii="Sylfaen" w:hAnsi="Sylfaen" w:cs="Sylfaen"/>
                <w:sz w:val="20"/>
                <w:szCs w:val="20"/>
                <w:lang w:val="ka-GE"/>
              </w:rPr>
            </w:pPr>
            <w:r w:rsidRPr="00A95188">
              <w:rPr>
                <w:rFonts w:ascii="Sylfaen" w:hAnsi="Sylfaen" w:cs="Sylfaen"/>
                <w:b/>
                <w:bCs/>
                <w:sz w:val="20"/>
                <w:szCs w:val="20"/>
                <w:lang w:val="ka-GE"/>
              </w:rPr>
              <w:t xml:space="preserve">მკვიდრი წარმოდგენები, </w:t>
            </w:r>
            <w:r w:rsidRPr="00A95188">
              <w:rPr>
                <w:rFonts w:ascii="Sylfaen" w:hAnsi="Sylfaen" w:cs="Sylfaen"/>
                <w:sz w:val="20"/>
                <w:szCs w:val="20"/>
                <w:lang w:val="ka-GE"/>
              </w:rPr>
              <w:t>რომლებიც თემის სწავლის შემდეგ მოსწავლეს უნდა ჩამოუყალიბდეს:</w:t>
            </w:r>
          </w:p>
          <w:p w:rsidR="00404EE7" w:rsidRPr="00A95188" w:rsidRDefault="00404EE7" w:rsidP="00A95188">
            <w:pPr>
              <w:numPr>
                <w:ilvl w:val="0"/>
                <w:numId w:val="174"/>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სხივის გავრცელების გზაზე დაბრკოლების არსებობა განაპირობებს ჩრდილის/ნახევარჩრდილის წარმოქმნას;</w:t>
            </w:r>
          </w:p>
          <w:p w:rsidR="00404EE7" w:rsidRPr="00A95188" w:rsidRDefault="00404EE7" w:rsidP="00A95188">
            <w:pPr>
              <w:numPr>
                <w:ilvl w:val="0"/>
                <w:numId w:val="174"/>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ორი გარემოს გამყოფ ზედაპირზე სხივის არეკვლა/გარდატეხა ამ ორი გარემოს სიმკვრივესა და სხივის დაცემის კუთხეზეა დამოკიდებული;</w:t>
            </w:r>
          </w:p>
          <w:p w:rsidR="00404EE7" w:rsidRPr="00A95188" w:rsidRDefault="00404EE7" w:rsidP="00A95188">
            <w:pPr>
              <w:numPr>
                <w:ilvl w:val="0"/>
                <w:numId w:val="174"/>
              </w:numPr>
              <w:spacing w:after="0" w:line="240" w:lineRule="auto"/>
              <w:ind w:right="225"/>
              <w:rPr>
                <w:rFonts w:ascii="Sylfaen" w:hAnsi="Sylfaen" w:cs="Sylfaen"/>
                <w:sz w:val="20"/>
                <w:szCs w:val="20"/>
                <w:lang w:val="ka-GE"/>
              </w:rPr>
            </w:pPr>
            <w:r w:rsidRPr="00A95188">
              <w:rPr>
                <w:rFonts w:ascii="Sylfaen" w:hAnsi="Sylfaen" w:cs="Sylfaen"/>
                <w:sz w:val="20"/>
                <w:szCs w:val="20"/>
                <w:lang w:val="ka-GE"/>
              </w:rPr>
              <w:t>გარემო ოპტიკურად მით უფრო მკვრივია, რაც ნაკლებია მასში სინათლის გავრცელების სიჩქარე;</w:t>
            </w:r>
          </w:p>
          <w:p w:rsidR="00404EE7" w:rsidRPr="00A95188" w:rsidRDefault="00404EE7" w:rsidP="00A95188">
            <w:pPr>
              <w:numPr>
                <w:ilvl w:val="0"/>
                <w:numId w:val="174"/>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ოპტიკურად ნაკლებად მკვრივ გარემოში გადასვლისას შეიძლება ადგილი ჰქონდეს სინათლის სხივების სრულ არეკვლას;</w:t>
            </w:r>
          </w:p>
          <w:p w:rsidR="00404EE7" w:rsidRPr="00A95188" w:rsidRDefault="00404EE7" w:rsidP="00A95188">
            <w:pPr>
              <w:numPr>
                <w:ilvl w:val="0"/>
                <w:numId w:val="174"/>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ლინზების ტიპიდან და მათი სიმრუდის რადიუსიდან გამომდინარე მიღებული გამოსახულება შეიძლება იყოს ნამდვილი ან წარმოსახვითი, პირდაპირი ან გადაბრუნებული, გადიდებული ან შემცირებული;</w:t>
            </w:r>
          </w:p>
          <w:p w:rsidR="00404EE7" w:rsidRPr="00A95188" w:rsidRDefault="00404EE7" w:rsidP="00A95188">
            <w:pPr>
              <w:numPr>
                <w:ilvl w:val="0"/>
                <w:numId w:val="174"/>
              </w:numPr>
              <w:spacing w:after="0" w:line="240" w:lineRule="auto"/>
              <w:ind w:right="35"/>
              <w:jc w:val="both"/>
              <w:rPr>
                <w:rFonts w:ascii="Sylfaen" w:hAnsi="Sylfaen" w:cs="Sylfaen"/>
                <w:sz w:val="20"/>
                <w:szCs w:val="20"/>
                <w:lang w:val="ka-GE"/>
              </w:rPr>
            </w:pPr>
            <w:r w:rsidRPr="00A95188">
              <w:rPr>
                <w:rFonts w:ascii="Sylfaen" w:hAnsi="Sylfaen" w:cs="Sylfaen"/>
                <w:sz w:val="20"/>
                <w:szCs w:val="20"/>
                <w:lang w:val="ka-GE"/>
              </w:rPr>
              <w:t>სახიფათოა ძლიერი სინათლის წყაროს შეუიარაღებელი თვალით ყურება.</w:t>
            </w:r>
          </w:p>
        </w:tc>
      </w:tr>
      <w:tr w:rsidR="00404EE7" w:rsidRPr="004166B3">
        <w:trPr>
          <w:trHeight w:val="480"/>
        </w:trPr>
        <w:tc>
          <w:tcPr>
            <w:tcW w:w="10207" w:type="dxa"/>
          </w:tcPr>
          <w:p w:rsidR="00404EE7" w:rsidRPr="00A95188" w:rsidRDefault="00404EE7" w:rsidP="00A95188">
            <w:pPr>
              <w:jc w:val="both"/>
              <w:rPr>
                <w:rFonts w:ascii="Sylfaen" w:hAnsi="Sylfaen" w:cs="Sylfaen"/>
                <w:b/>
                <w:bCs/>
                <w:sz w:val="20"/>
                <w:szCs w:val="20"/>
                <w:lang w:val="ka-GE"/>
              </w:rPr>
            </w:pPr>
            <w:r w:rsidRPr="00A95188">
              <w:rPr>
                <w:rFonts w:ascii="Sylfaen" w:hAnsi="Sylfaen" w:cs="Sylfaen"/>
                <w:b/>
                <w:bCs/>
                <w:sz w:val="20"/>
                <w:szCs w:val="20"/>
                <w:lang w:val="ka-GE"/>
              </w:rPr>
              <w:t xml:space="preserve">დაზუსტება - </w:t>
            </w:r>
            <w:r w:rsidRPr="00A95188">
              <w:rPr>
                <w:rFonts w:ascii="Sylfaen" w:hAnsi="Sylfaen" w:cs="Sylfaen"/>
                <w:sz w:val="20"/>
                <w:szCs w:val="20"/>
                <w:lang w:val="ka-GE"/>
              </w:rPr>
              <w:t xml:space="preserve">ამ ეტაპზე არ ისწავლება ლინზის ფორმულა. </w:t>
            </w:r>
          </w:p>
          <w:p w:rsidR="00404EE7" w:rsidRPr="00A95188" w:rsidRDefault="00404EE7" w:rsidP="00A95188">
            <w:pPr>
              <w:ind w:right="35"/>
              <w:jc w:val="both"/>
              <w:rPr>
                <w:rFonts w:ascii="Sylfaen" w:hAnsi="Sylfaen" w:cs="Sylfaen"/>
                <w:b/>
                <w:bCs/>
                <w:sz w:val="20"/>
                <w:szCs w:val="20"/>
                <w:lang w:val="ka-GE"/>
              </w:rPr>
            </w:pPr>
          </w:p>
        </w:tc>
      </w:tr>
    </w:tbl>
    <w:p w:rsidR="00404EE7" w:rsidRDefault="00404EE7" w:rsidP="00954158">
      <w:pPr>
        <w:rPr>
          <w:rFonts w:cs="Times New Roman"/>
        </w:rPr>
      </w:pPr>
    </w:p>
    <w:p w:rsidR="00404EE7" w:rsidRDefault="00404EE7">
      <w:pPr>
        <w:spacing w:after="160" w:line="259" w:lineRule="auto"/>
        <w:rPr>
          <w:rFonts w:ascii="Sylfaen" w:hAnsi="Sylfaen" w:cs="Sylfaen"/>
          <w:b/>
          <w:bCs/>
          <w:lang w:val="ka-GE"/>
        </w:rPr>
      </w:pPr>
    </w:p>
    <w:p w:rsidR="00404EE7" w:rsidRPr="004D76F0" w:rsidRDefault="00404EE7" w:rsidP="007D5F5E">
      <w:pPr>
        <w:ind w:left="-284"/>
        <w:rPr>
          <w:rFonts w:ascii="Sylfaen" w:hAnsi="Sylfaen" w:cs="Sylfaen"/>
          <w:b/>
          <w:bCs/>
          <w:lang w:val="ka-GE"/>
        </w:rPr>
      </w:pPr>
      <w:r w:rsidRPr="004D76F0">
        <w:rPr>
          <w:rFonts w:ascii="Sylfaen" w:hAnsi="Sylfaen" w:cs="Sylfaen"/>
          <w:b/>
          <w:bCs/>
          <w:lang w:val="ka-GE"/>
        </w:rPr>
        <w:t>გ) ქიმია</w:t>
      </w:r>
    </w:p>
    <w:p w:rsidR="00404EE7" w:rsidRPr="0042188F" w:rsidRDefault="00404EE7" w:rsidP="004D76F0">
      <w:pPr>
        <w:ind w:left="-284" w:right="-279"/>
        <w:jc w:val="both"/>
        <w:rPr>
          <w:rFonts w:ascii="Sylfaen" w:hAnsi="Sylfaen" w:cs="Sylfaen"/>
          <w:lang w:val="ka-GE"/>
        </w:rPr>
      </w:pPr>
      <w:r w:rsidRPr="0042188F">
        <w:rPr>
          <w:rFonts w:ascii="Sylfaen" w:hAnsi="Sylfaen" w:cs="Sylfaen"/>
          <w:lang w:val="ka-GE"/>
        </w:rPr>
        <w:t xml:space="preserve">საბაზო საფეხურის </w:t>
      </w:r>
      <w:r>
        <w:rPr>
          <w:rFonts w:ascii="Sylfaen" w:hAnsi="Sylfaen" w:cs="Sylfaen"/>
          <w:lang w:val="ka-GE"/>
        </w:rPr>
        <w:t>ქიმიის</w:t>
      </w:r>
      <w:r w:rsidRPr="0042188F">
        <w:rPr>
          <w:rFonts w:ascii="Sylfaen" w:hAnsi="Sylfaen" w:cs="Sylfaen"/>
          <w:lang w:val="ka-GE"/>
        </w:rPr>
        <w:t xml:space="preserve">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404EE7" w:rsidRPr="00F6228B">
        <w:tc>
          <w:tcPr>
            <w:tcW w:w="10170" w:type="dxa"/>
            <w:shd w:val="clear" w:color="auto" w:fill="D9D9D9"/>
          </w:tcPr>
          <w:p w:rsidR="00404EE7" w:rsidRPr="00A95188" w:rsidRDefault="00404EE7" w:rsidP="00A95188">
            <w:pPr>
              <w:pStyle w:val="ListParagraph"/>
              <w:ind w:left="28" w:right="37"/>
              <w:jc w:val="both"/>
              <w:rPr>
                <w:rFonts w:ascii="Sylfaen" w:hAnsi="Sylfaen" w:cs="Sylfaen"/>
                <w:sz w:val="20"/>
                <w:szCs w:val="20"/>
                <w:lang w:val="ka-GE"/>
              </w:rPr>
            </w:pPr>
            <w:r w:rsidRPr="00A95188">
              <w:rPr>
                <w:rFonts w:ascii="Sylfaen" w:hAnsi="Sylfaen" w:cs="Sylfaen"/>
                <w:b/>
                <w:bCs/>
                <w:sz w:val="20"/>
                <w:szCs w:val="20"/>
                <w:lang w:val="ka-GE"/>
              </w:rPr>
              <w:t>სასწავლო თემა</w:t>
            </w:r>
            <w:r w:rsidRPr="00A95188">
              <w:rPr>
                <w:rFonts w:ascii="Sylfaen" w:hAnsi="Sylfaen" w:cs="Sylfaen"/>
                <w:sz w:val="20"/>
                <w:szCs w:val="20"/>
                <w:lang w:val="ka-GE"/>
              </w:rPr>
              <w:t xml:space="preserve"> </w:t>
            </w:r>
          </w:p>
          <w:p w:rsidR="00404EE7" w:rsidRPr="00A95188" w:rsidRDefault="00404EE7" w:rsidP="00A95188">
            <w:pPr>
              <w:pStyle w:val="ListParagraph"/>
              <w:ind w:left="28" w:right="37"/>
              <w:jc w:val="both"/>
              <w:rPr>
                <w:rFonts w:ascii="Sylfaen" w:hAnsi="Sylfaen" w:cs="Sylfaen"/>
                <w:sz w:val="10"/>
                <w:szCs w:val="10"/>
                <w:lang w:val="ka-GE"/>
              </w:rPr>
            </w:pPr>
          </w:p>
          <w:p w:rsidR="00404EE7" w:rsidRPr="00A95188" w:rsidRDefault="00404EE7" w:rsidP="00A95188">
            <w:pPr>
              <w:pStyle w:val="ListParagraph"/>
              <w:ind w:left="28" w:right="37"/>
              <w:jc w:val="both"/>
              <w:rPr>
                <w:rFonts w:ascii="Sylfaen" w:hAnsi="Sylfaen" w:cs="Sylfaen"/>
                <w:sz w:val="20"/>
                <w:szCs w:val="20"/>
                <w:lang w:val="ka-GE"/>
              </w:rPr>
            </w:pPr>
            <w:r w:rsidRPr="00A95188">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404EE7" w:rsidRPr="00F6228B">
        <w:trPr>
          <w:trHeight w:val="576"/>
        </w:trPr>
        <w:tc>
          <w:tcPr>
            <w:tcW w:w="10170" w:type="dxa"/>
          </w:tcPr>
          <w:p w:rsidR="00404EE7" w:rsidRPr="00A95188" w:rsidRDefault="00404EE7" w:rsidP="00A95188">
            <w:pPr>
              <w:ind w:right="37"/>
              <w:jc w:val="both"/>
              <w:rPr>
                <w:rFonts w:ascii="Sylfaen" w:hAnsi="Sylfaen" w:cs="Sylfaen"/>
                <w:sz w:val="20"/>
                <w:szCs w:val="20"/>
                <w:lang w:val="ka-GE"/>
              </w:rPr>
            </w:pPr>
            <w:r w:rsidRPr="00A95188">
              <w:rPr>
                <w:rFonts w:ascii="Sylfaen" w:hAnsi="Sylfaen" w:cs="Sylfaen"/>
                <w:b/>
                <w:bCs/>
                <w:sz w:val="20"/>
                <w:szCs w:val="20"/>
                <w:lang w:val="ka-GE"/>
              </w:rPr>
              <w:t>საგნობრივი საკითხები</w:t>
            </w:r>
            <w:r w:rsidRPr="00A95188">
              <w:rPr>
                <w:rFonts w:ascii="Sylfaen" w:hAnsi="Sylfaen" w:cs="Sylfaen"/>
                <w:sz w:val="20"/>
                <w:szCs w:val="20"/>
                <w:lang w:val="ka-GE"/>
              </w:rPr>
              <w:t xml:space="preserve"> </w:t>
            </w:r>
          </w:p>
          <w:p w:rsidR="00404EE7" w:rsidRPr="00A95188"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404EE7" w:rsidRPr="00A95188" w:rsidDel="00B334BB"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თემის ფარგლებში დასამუშავებელი ცნებები </w:t>
            </w:r>
          </w:p>
          <w:p w:rsidR="00404EE7" w:rsidRPr="00A95188" w:rsidRDefault="00404EE7" w:rsidP="00A95188">
            <w:pPr>
              <w:ind w:right="37"/>
              <w:jc w:val="both"/>
              <w:rPr>
                <w:rFonts w:ascii="Sylfaen" w:hAnsi="Sylfaen" w:cs="Sylfaen"/>
                <w:sz w:val="20"/>
                <w:szCs w:val="20"/>
                <w:lang w:val="ka-GE"/>
              </w:rPr>
            </w:pPr>
            <w:r w:rsidRPr="00A95188">
              <w:rPr>
                <w:rFonts w:ascii="Sylfaen" w:hAnsi="Sylfaen" w:cs="Sylfaen"/>
                <w:sz w:val="20"/>
                <w:szCs w:val="20"/>
                <w:lang w:val="ka-GE"/>
              </w:rPr>
              <w:t xml:space="preserve">ცნებები განსაზღვრავს </w:t>
            </w:r>
            <w:r w:rsidRPr="00A95188">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404EE7" w:rsidRPr="00F6228B">
        <w:trPr>
          <w:trHeight w:val="2553"/>
        </w:trPr>
        <w:tc>
          <w:tcPr>
            <w:tcW w:w="10170" w:type="dxa"/>
          </w:tcPr>
          <w:p w:rsidR="00404EE7" w:rsidRPr="00A95188" w:rsidRDefault="00404EE7" w:rsidP="00A95188">
            <w:pPr>
              <w:autoSpaceDE w:val="0"/>
              <w:autoSpaceDN w:val="0"/>
              <w:adjustRightInd w:val="0"/>
              <w:spacing w:after="0"/>
              <w:ind w:right="37"/>
              <w:jc w:val="both"/>
              <w:rPr>
                <w:rFonts w:ascii="Sylfaen" w:hAnsi="Sylfaen" w:cs="Sylfaen"/>
                <w:sz w:val="20"/>
                <w:szCs w:val="20"/>
                <w:lang w:val="ka-GE"/>
              </w:rPr>
            </w:pPr>
            <w:r w:rsidRPr="00A95188">
              <w:rPr>
                <w:rFonts w:ascii="Sylfaen" w:hAnsi="Sylfaen" w:cs="Sylfaen"/>
                <w:b/>
                <w:bCs/>
                <w:sz w:val="20"/>
                <w:szCs w:val="20"/>
                <w:lang w:val="ka-GE"/>
              </w:rPr>
              <w:t>თემატური საკვანძო შეკითხვები</w:t>
            </w:r>
            <w:r w:rsidRPr="00A95188">
              <w:rPr>
                <w:rFonts w:ascii="Sylfaen" w:hAnsi="Sylfaen" w:cs="Sylfaen"/>
                <w:sz w:val="20"/>
                <w:szCs w:val="20"/>
                <w:lang w:val="ka-GE"/>
              </w:rPr>
              <w:t xml:space="preserve"> </w:t>
            </w:r>
          </w:p>
          <w:p w:rsidR="00404EE7" w:rsidRPr="00A95188" w:rsidRDefault="00404EE7" w:rsidP="00A95188">
            <w:pPr>
              <w:autoSpaceDE w:val="0"/>
              <w:autoSpaceDN w:val="0"/>
              <w:adjustRightInd w:val="0"/>
              <w:spacing w:after="0" w:line="240" w:lineRule="auto"/>
              <w:jc w:val="both"/>
              <w:rPr>
                <w:rFonts w:ascii="Sylfaen" w:hAnsi="Sylfaen" w:cs="Sylfaen"/>
                <w:sz w:val="20"/>
                <w:szCs w:val="20"/>
                <w:lang w:val="ka-GE"/>
              </w:rPr>
            </w:pPr>
            <w:r w:rsidRPr="00A95188">
              <w:rPr>
                <w:rFonts w:ascii="Sylfaen" w:hAnsi="Sylfaen" w:cs="Sylfaen"/>
                <w:sz w:val="20"/>
                <w:szCs w:val="20"/>
                <w:lang w:val="ka-GE"/>
              </w:rPr>
              <w:t>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მათი</w:t>
            </w:r>
            <w:r w:rsidRPr="00A95188">
              <w:rPr>
                <w:rFonts w:ascii="Sylfaen" w:hAnsi="Sylfaen" w:cs="Sylfaen"/>
                <w:b/>
                <w:bCs/>
                <w:sz w:val="20"/>
                <w:szCs w:val="20"/>
                <w:lang w:val="ka-GE"/>
              </w:rPr>
              <w:t xml:space="preserve"> </w:t>
            </w:r>
            <w:r w:rsidRPr="00A95188">
              <w:rPr>
                <w:rFonts w:ascii="Sylfaen" w:hAnsi="Sylfaen" w:cs="Sylfaen"/>
                <w:sz w:val="20"/>
                <w:szCs w:val="20"/>
                <w:lang w:val="ka-GE"/>
              </w:rPr>
              <w:t>ფუნქციაა:</w:t>
            </w:r>
          </w:p>
          <w:p w:rsidR="00404EE7" w:rsidRPr="00A95188" w:rsidRDefault="00404EE7" w:rsidP="00E279B1">
            <w:pPr>
              <w:numPr>
                <w:ilvl w:val="0"/>
                <w:numId w:val="234"/>
              </w:numPr>
              <w:autoSpaceDE w:val="0"/>
              <w:autoSpaceDN w:val="0"/>
              <w:adjustRightInd w:val="0"/>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404EE7" w:rsidRPr="00A95188" w:rsidRDefault="00404EE7" w:rsidP="00E279B1">
            <w:pPr>
              <w:numPr>
                <w:ilvl w:val="0"/>
                <w:numId w:val="234"/>
              </w:numPr>
              <w:autoSpaceDE w:val="0"/>
              <w:autoSpaceDN w:val="0"/>
              <w:adjustRightInd w:val="0"/>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404EE7" w:rsidRPr="00A95188" w:rsidRDefault="00404EE7" w:rsidP="00E279B1">
            <w:pPr>
              <w:numPr>
                <w:ilvl w:val="0"/>
                <w:numId w:val="234"/>
              </w:numPr>
              <w:spacing w:after="0" w:line="240" w:lineRule="auto"/>
              <w:ind w:left="383"/>
              <w:jc w:val="both"/>
              <w:rPr>
                <w:rFonts w:ascii="Sylfaen" w:hAnsi="Sylfaen" w:cs="Sylfaen"/>
                <w:sz w:val="20"/>
                <w:szCs w:val="20"/>
                <w:lang w:val="ka-GE"/>
              </w:rPr>
            </w:pPr>
            <w:r w:rsidRPr="00A95188">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აქტივობები </w:t>
            </w:r>
          </w:p>
          <w:p w:rsidR="00404EE7" w:rsidRPr="00A95188" w:rsidRDefault="00404EE7" w:rsidP="00A95188">
            <w:pPr>
              <w:jc w:val="both"/>
              <w:rPr>
                <w:rFonts w:ascii="Sylfaen" w:hAnsi="Sylfaen" w:cs="Sylfaen"/>
                <w:b/>
                <w:bCs/>
                <w:sz w:val="20"/>
                <w:szCs w:val="20"/>
                <w:lang w:val="ka-GE"/>
              </w:rPr>
            </w:pPr>
            <w:r w:rsidRPr="00A95188">
              <w:rPr>
                <w:rFonts w:ascii="Sylfaen" w:hAnsi="Sylfaen" w:cs="Sylfaen"/>
                <w:sz w:val="20"/>
                <w:szCs w:val="20"/>
                <w:lang w:val="ka-GE"/>
              </w:rPr>
              <w:t>მიმდინარე დავალებების ტიპების/ნიმუშების ჩამონათვალი</w:t>
            </w:r>
            <w:r w:rsidRPr="00A95188">
              <w:rPr>
                <w:rFonts w:ascii="Sylfaen" w:hAnsi="Sylfaen" w:cs="Sylfaen"/>
                <w:sz w:val="20"/>
                <w:szCs w:val="20"/>
              </w:rPr>
              <w:t xml:space="preserve">, </w:t>
            </w:r>
            <w:r w:rsidRPr="00A95188">
              <w:rPr>
                <w:rFonts w:ascii="Sylfaen" w:hAnsi="Sylfaen" w:cs="Sylfaen"/>
                <w:sz w:val="20"/>
                <w:szCs w:val="20"/>
                <w:lang w:val="ka-GE"/>
              </w:rPr>
              <w:t>რომლებიც შეიძლება იყოს გამოყენებული გაგება-გააზრების</w:t>
            </w:r>
            <w:r w:rsidRPr="00A95188">
              <w:rPr>
                <w:rFonts w:ascii="Sylfaen" w:hAnsi="Sylfaen" w:cs="Sylfaen"/>
                <w:sz w:val="20"/>
                <w:szCs w:val="20"/>
              </w:rPr>
              <w:t xml:space="preserve"> </w:t>
            </w:r>
            <w:r w:rsidRPr="00A95188">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კომპლექსურ/პროექტულ დავალებათა იდეების ჩამონათვალი</w:t>
            </w:r>
          </w:p>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404EE7" w:rsidRPr="00F6228B">
        <w:trPr>
          <w:trHeight w:val="576"/>
        </w:trPr>
        <w:tc>
          <w:tcPr>
            <w:tcW w:w="10170" w:type="dxa"/>
          </w:tcPr>
          <w:p w:rsidR="00404EE7" w:rsidRPr="00A95188" w:rsidRDefault="00404EE7" w:rsidP="00A95188">
            <w:pPr>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შეფასების ინდიკატორები </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A95188">
              <w:rPr>
                <w:rFonts w:ascii="Sylfaen" w:hAnsi="Sylfaen" w:cs="Sylfaen"/>
                <w:sz w:val="20"/>
                <w:szCs w:val="20"/>
              </w:rPr>
              <w:t xml:space="preserve"> </w:t>
            </w:r>
            <w:r w:rsidRPr="00A95188">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404EE7" w:rsidRPr="00F6228B">
        <w:trPr>
          <w:trHeight w:val="576"/>
        </w:trPr>
        <w:tc>
          <w:tcPr>
            <w:tcW w:w="10170" w:type="dxa"/>
          </w:tcPr>
          <w:p w:rsidR="00404EE7" w:rsidRPr="00A95188" w:rsidRDefault="00404EE7" w:rsidP="00A95188">
            <w:pPr>
              <w:spacing w:after="0" w:line="240" w:lineRule="auto"/>
              <w:ind w:right="37"/>
              <w:jc w:val="both"/>
              <w:rPr>
                <w:rFonts w:ascii="Sylfaen" w:hAnsi="Sylfaen" w:cs="Sylfaen"/>
                <w:b/>
                <w:bCs/>
                <w:sz w:val="20"/>
                <w:szCs w:val="20"/>
                <w:lang w:val="ka-GE"/>
              </w:rPr>
            </w:pPr>
            <w:r w:rsidRPr="00A95188">
              <w:rPr>
                <w:rFonts w:ascii="Sylfaen" w:hAnsi="Sylfaen" w:cs="Sylfaen"/>
                <w:b/>
                <w:bCs/>
                <w:sz w:val="20"/>
                <w:szCs w:val="20"/>
                <w:lang w:val="ka-GE"/>
              </w:rPr>
              <w:t xml:space="preserve">მკვიდრი წარმოდგენები </w:t>
            </w:r>
          </w:p>
          <w:p w:rsidR="00404EE7" w:rsidRPr="00A95188" w:rsidRDefault="00404EE7" w:rsidP="00A95188">
            <w:pPr>
              <w:spacing w:after="0" w:line="240" w:lineRule="auto"/>
              <w:jc w:val="both"/>
              <w:rPr>
                <w:rFonts w:ascii="Sylfaen" w:hAnsi="Sylfaen" w:cs="Sylfaen"/>
                <w:sz w:val="20"/>
                <w:szCs w:val="20"/>
                <w:lang w:val="ka-GE"/>
              </w:rPr>
            </w:pPr>
            <w:r w:rsidRPr="00A95188">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p w:rsidR="00404EE7" w:rsidRPr="00A95188" w:rsidRDefault="00404EE7" w:rsidP="00A95188">
            <w:pPr>
              <w:ind w:right="37"/>
              <w:jc w:val="both"/>
              <w:rPr>
                <w:rFonts w:ascii="Sylfaen" w:hAnsi="Sylfaen" w:cs="Sylfaen"/>
                <w:sz w:val="20"/>
                <w:szCs w:val="20"/>
                <w:lang w:val="ka-GE"/>
              </w:rPr>
            </w:pPr>
          </w:p>
        </w:tc>
      </w:tr>
    </w:tbl>
    <w:p w:rsidR="00404EE7" w:rsidRDefault="00404EE7" w:rsidP="004D76F0">
      <w:pPr>
        <w:rPr>
          <w:rFonts w:cs="Times New Roman"/>
        </w:rPr>
      </w:pPr>
    </w:p>
    <w:p w:rsidR="00404EE7" w:rsidRPr="004D76F0" w:rsidRDefault="00404EE7" w:rsidP="00D32DF4">
      <w:pPr>
        <w:rPr>
          <w:rFonts w:ascii="Sylfaen" w:hAnsi="Sylfaen" w:cs="Sylfaen"/>
          <w:lang w:val="ka-GE"/>
        </w:rPr>
      </w:pPr>
    </w:p>
    <w:p w:rsidR="00404EE7" w:rsidRPr="00A95188" w:rsidRDefault="00404EE7" w:rsidP="004D76F0">
      <w:pPr>
        <w:spacing w:after="0" w:line="240" w:lineRule="auto"/>
        <w:jc w:val="center"/>
        <w:rPr>
          <w:rFonts w:ascii="Sylfaen" w:hAnsi="Sylfaen" w:cs="Sylfaen"/>
          <w:b/>
          <w:bCs/>
          <w:shd w:val="clear" w:color="auto" w:fill="FFFFFF"/>
          <w:lang w:val="ka-GE"/>
        </w:rPr>
      </w:pPr>
    </w:p>
    <w:tbl>
      <w:tblPr>
        <w:tblW w:w="1046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87"/>
        <w:gridCol w:w="2578"/>
        <w:gridCol w:w="2701"/>
      </w:tblGrid>
      <w:tr w:rsidR="00404EE7" w:rsidRPr="00B702D7">
        <w:trPr>
          <w:trHeight w:val="678"/>
        </w:trPr>
        <w:tc>
          <w:tcPr>
            <w:tcW w:w="5187" w:type="dxa"/>
            <w:vAlign w:val="center"/>
          </w:tcPr>
          <w:p w:rsidR="00404EE7" w:rsidRPr="00A95188" w:rsidRDefault="00404EE7" w:rsidP="00A95188">
            <w:pPr>
              <w:spacing w:line="240" w:lineRule="auto"/>
              <w:ind w:right="-279"/>
              <w:jc w:val="both"/>
              <w:rPr>
                <w:rFonts w:ascii="Sylfaen" w:hAnsi="Sylfaen" w:cs="Sylfaen"/>
                <w:b/>
                <w:bCs/>
                <w:sz w:val="20"/>
                <w:szCs w:val="20"/>
                <w:lang w:val="ka-GE"/>
              </w:rPr>
            </w:pPr>
            <w:r w:rsidRPr="00A95188">
              <w:rPr>
                <w:rFonts w:ascii="Sylfaen" w:hAnsi="Sylfaen" w:cs="Sylfaen"/>
                <w:b/>
                <w:bCs/>
                <w:sz w:val="20"/>
                <w:szCs w:val="20"/>
                <w:lang w:val="ka-GE"/>
              </w:rPr>
              <w:t>თემები კლასების მიხედვით</w:t>
            </w:r>
          </w:p>
        </w:tc>
        <w:tc>
          <w:tcPr>
            <w:tcW w:w="2578" w:type="dxa"/>
            <w:vAlign w:val="center"/>
          </w:tcPr>
          <w:p w:rsidR="00404EE7" w:rsidRPr="00A95188" w:rsidRDefault="00404EE7" w:rsidP="00A95188">
            <w:pPr>
              <w:spacing w:line="240" w:lineRule="auto"/>
              <w:ind w:right="72"/>
              <w:jc w:val="both"/>
              <w:rPr>
                <w:rFonts w:ascii="Sylfaen" w:hAnsi="Sylfaen" w:cs="Sylfaen"/>
                <w:b/>
                <w:bCs/>
                <w:sz w:val="20"/>
                <w:szCs w:val="20"/>
                <w:lang w:val="ka-GE"/>
              </w:rPr>
            </w:pPr>
            <w:r w:rsidRPr="00A95188">
              <w:rPr>
                <w:rFonts w:ascii="Sylfaen" w:hAnsi="Sylfaen" w:cs="Sylfaen"/>
                <w:b/>
                <w:bCs/>
                <w:sz w:val="20"/>
                <w:szCs w:val="20"/>
                <w:lang w:val="ka-GE"/>
              </w:rPr>
              <w:t>საათების სავარაუდო რაოდენობა</w:t>
            </w:r>
          </w:p>
        </w:tc>
        <w:tc>
          <w:tcPr>
            <w:tcW w:w="2701" w:type="dxa"/>
            <w:vAlign w:val="center"/>
          </w:tcPr>
          <w:p w:rsidR="00404EE7" w:rsidRPr="00A95188" w:rsidRDefault="00404EE7" w:rsidP="00A95188">
            <w:pPr>
              <w:spacing w:line="240" w:lineRule="auto"/>
              <w:ind w:right="-279"/>
              <w:jc w:val="both"/>
              <w:rPr>
                <w:rFonts w:ascii="Sylfaen" w:hAnsi="Sylfaen" w:cs="Sylfaen"/>
                <w:b/>
                <w:bCs/>
                <w:sz w:val="20"/>
                <w:szCs w:val="20"/>
                <w:lang w:val="ka-GE"/>
              </w:rPr>
            </w:pPr>
            <w:r w:rsidRPr="00A95188">
              <w:rPr>
                <w:rFonts w:ascii="Sylfaen" w:hAnsi="Sylfaen" w:cs="Sylfaen"/>
                <w:b/>
                <w:bCs/>
                <w:sz w:val="20"/>
                <w:szCs w:val="20"/>
                <w:lang w:val="ka-GE"/>
              </w:rPr>
              <w:t>სარეზერვო დრო</w:t>
            </w:r>
          </w:p>
        </w:tc>
      </w:tr>
      <w:tr w:rsidR="00404EE7" w:rsidRPr="00B702D7">
        <w:trPr>
          <w:trHeight w:val="287"/>
        </w:trPr>
        <w:tc>
          <w:tcPr>
            <w:tcW w:w="5187" w:type="dxa"/>
            <w:shd w:val="clear" w:color="auto" w:fill="D9D9D9"/>
          </w:tcPr>
          <w:p w:rsidR="00404EE7" w:rsidRPr="00A95188" w:rsidRDefault="00404EE7" w:rsidP="00A95188">
            <w:pPr>
              <w:spacing w:after="0" w:line="240" w:lineRule="auto"/>
              <w:ind w:left="74" w:right="-450"/>
              <w:jc w:val="both"/>
              <w:rPr>
                <w:rFonts w:ascii="Sylfaen" w:hAnsi="Sylfaen" w:cs="Sylfaen"/>
                <w:b/>
                <w:bCs/>
                <w:sz w:val="20"/>
                <w:szCs w:val="20"/>
                <w:lang w:val="ka-GE"/>
              </w:rPr>
            </w:pPr>
            <w:r w:rsidRPr="00A95188">
              <w:rPr>
                <w:rFonts w:ascii="Sylfaen" w:hAnsi="Sylfaen" w:cs="Sylfaen"/>
                <w:b/>
                <w:bCs/>
                <w:sz w:val="20"/>
                <w:szCs w:val="20"/>
                <w:lang w:val="ka-GE"/>
              </w:rPr>
              <w:t>VIII კლასი</w:t>
            </w:r>
          </w:p>
        </w:tc>
        <w:tc>
          <w:tcPr>
            <w:tcW w:w="2578" w:type="dxa"/>
            <w:shd w:val="clear" w:color="auto" w:fill="D9D9D9"/>
          </w:tcPr>
          <w:p w:rsidR="00404EE7" w:rsidRPr="00A95188" w:rsidRDefault="00404EE7" w:rsidP="00A95188">
            <w:pPr>
              <w:spacing w:after="0" w:line="240" w:lineRule="auto"/>
              <w:ind w:left="-270" w:right="-450"/>
              <w:jc w:val="both"/>
              <w:rPr>
                <w:rFonts w:ascii="Sylfaen" w:hAnsi="Sylfaen" w:cs="Sylfaen"/>
                <w:b/>
                <w:bCs/>
                <w:sz w:val="20"/>
                <w:szCs w:val="20"/>
                <w:lang w:val="ka-GE"/>
              </w:rPr>
            </w:pPr>
          </w:p>
        </w:tc>
        <w:tc>
          <w:tcPr>
            <w:tcW w:w="2701" w:type="dxa"/>
            <w:shd w:val="clear" w:color="auto" w:fill="D9D9D9"/>
          </w:tcPr>
          <w:p w:rsidR="00404EE7" w:rsidRPr="00A95188" w:rsidRDefault="00404EE7" w:rsidP="00A95188">
            <w:pPr>
              <w:spacing w:after="0" w:line="240" w:lineRule="auto"/>
              <w:ind w:left="-270" w:right="-450"/>
              <w:jc w:val="both"/>
              <w:rPr>
                <w:rFonts w:ascii="Sylfaen" w:hAnsi="Sylfaen" w:cs="Sylfaen"/>
                <w:b/>
                <w:bCs/>
                <w:sz w:val="20"/>
                <w:szCs w:val="20"/>
                <w:lang w:val="ka-GE"/>
              </w:rPr>
            </w:pPr>
          </w:p>
        </w:tc>
      </w:tr>
      <w:tr w:rsidR="00404EE7" w:rsidRPr="00B702D7">
        <w:trPr>
          <w:trHeight w:val="287"/>
        </w:trPr>
        <w:tc>
          <w:tcPr>
            <w:tcW w:w="5187" w:type="dxa"/>
          </w:tcPr>
          <w:p w:rsidR="00404EE7" w:rsidRPr="00A95188" w:rsidRDefault="00404EE7" w:rsidP="00A95188">
            <w:pPr>
              <w:spacing w:line="240" w:lineRule="auto"/>
              <w:ind w:left="8" w:right="-450"/>
              <w:jc w:val="both"/>
              <w:rPr>
                <w:rFonts w:ascii="Sylfaen" w:hAnsi="Sylfaen" w:cs="Sylfaen"/>
                <w:sz w:val="20"/>
                <w:szCs w:val="20"/>
                <w:lang w:val="ka-GE"/>
              </w:rPr>
            </w:pPr>
            <w:r w:rsidRPr="00A95188">
              <w:rPr>
                <w:rFonts w:ascii="Sylfaen" w:hAnsi="Sylfaen" w:cs="Sylfaen"/>
                <w:sz w:val="20"/>
                <w:szCs w:val="20"/>
                <w:lang w:val="ka-GE"/>
              </w:rPr>
              <w:t>წყალი, ხსნარები</w:t>
            </w:r>
          </w:p>
        </w:tc>
        <w:tc>
          <w:tcPr>
            <w:tcW w:w="2578" w:type="dxa"/>
          </w:tcPr>
          <w:p w:rsidR="00404EE7" w:rsidRPr="00A95188" w:rsidRDefault="00404EE7" w:rsidP="00A95188">
            <w:pPr>
              <w:spacing w:line="240" w:lineRule="auto"/>
              <w:ind w:right="-450"/>
              <w:jc w:val="both"/>
              <w:rPr>
                <w:rFonts w:ascii="Sylfaen" w:hAnsi="Sylfaen" w:cs="Sylfaen"/>
                <w:i/>
                <w:iCs/>
                <w:sz w:val="20"/>
                <w:szCs w:val="20"/>
                <w:lang w:val="ka-GE"/>
              </w:rPr>
            </w:pPr>
            <w:r w:rsidRPr="00A95188">
              <w:rPr>
                <w:rFonts w:ascii="Sylfaen" w:hAnsi="Sylfaen" w:cs="Sylfaen"/>
                <w:i/>
                <w:iCs/>
                <w:sz w:val="20"/>
                <w:szCs w:val="20"/>
                <w:lang w:val="ka-GE"/>
              </w:rPr>
              <w:t xml:space="preserve">20 საათი </w:t>
            </w:r>
          </w:p>
        </w:tc>
        <w:tc>
          <w:tcPr>
            <w:tcW w:w="2701" w:type="dxa"/>
          </w:tcPr>
          <w:p w:rsidR="00404EE7" w:rsidRPr="00A95188" w:rsidRDefault="00404EE7" w:rsidP="00A95188">
            <w:pPr>
              <w:spacing w:line="240" w:lineRule="auto"/>
              <w:ind w:right="-450"/>
              <w:jc w:val="both"/>
              <w:rPr>
                <w:rFonts w:ascii="Sylfaen" w:hAnsi="Sylfaen" w:cs="Sylfaen"/>
                <w:sz w:val="20"/>
                <w:szCs w:val="20"/>
                <w:lang w:val="ka-GE"/>
              </w:rPr>
            </w:pPr>
            <w:r w:rsidRPr="00A95188">
              <w:rPr>
                <w:rFonts w:ascii="Sylfaen" w:hAnsi="Sylfaen" w:cs="Sylfaen"/>
                <w:i/>
                <w:iCs/>
                <w:sz w:val="20"/>
                <w:szCs w:val="20"/>
                <w:lang w:val="ka-GE"/>
              </w:rPr>
              <w:t>3 საათი</w:t>
            </w:r>
          </w:p>
        </w:tc>
      </w:tr>
      <w:tr w:rsidR="00404EE7" w:rsidRPr="00B702D7">
        <w:trPr>
          <w:trHeight w:val="225"/>
        </w:trPr>
        <w:tc>
          <w:tcPr>
            <w:tcW w:w="5187" w:type="dxa"/>
          </w:tcPr>
          <w:p w:rsidR="00404EE7" w:rsidRPr="00A95188" w:rsidRDefault="00404EE7" w:rsidP="00A95188">
            <w:pPr>
              <w:spacing w:line="240" w:lineRule="auto"/>
              <w:ind w:left="8" w:right="-450"/>
              <w:jc w:val="both"/>
              <w:rPr>
                <w:rFonts w:ascii="Sylfaen" w:hAnsi="Sylfaen" w:cs="Sylfaen"/>
                <w:sz w:val="20"/>
                <w:szCs w:val="20"/>
                <w:lang w:val="ka-GE"/>
              </w:rPr>
            </w:pPr>
            <w:r w:rsidRPr="00A95188">
              <w:rPr>
                <w:rFonts w:ascii="Sylfaen" w:hAnsi="Sylfaen" w:cs="Sylfaen"/>
                <w:sz w:val="20"/>
                <w:szCs w:val="20"/>
                <w:lang w:val="ka-GE"/>
              </w:rPr>
              <w:t>ჰაერი</w:t>
            </w:r>
          </w:p>
        </w:tc>
        <w:tc>
          <w:tcPr>
            <w:tcW w:w="2578" w:type="dxa"/>
          </w:tcPr>
          <w:p w:rsidR="00404EE7" w:rsidRPr="00A95188" w:rsidRDefault="00404EE7" w:rsidP="00A95188">
            <w:pPr>
              <w:spacing w:line="240" w:lineRule="auto"/>
              <w:ind w:right="-450"/>
              <w:jc w:val="both"/>
              <w:rPr>
                <w:rFonts w:ascii="Sylfaen" w:hAnsi="Sylfaen" w:cs="Sylfaen"/>
                <w:sz w:val="20"/>
                <w:szCs w:val="20"/>
                <w:lang w:val="ka-GE"/>
              </w:rPr>
            </w:pPr>
            <w:r w:rsidRPr="00A95188">
              <w:rPr>
                <w:rFonts w:ascii="Sylfaen" w:hAnsi="Sylfaen" w:cs="Sylfaen"/>
                <w:i/>
                <w:iCs/>
                <w:sz w:val="20"/>
                <w:szCs w:val="20"/>
                <w:lang w:val="ka-GE"/>
              </w:rPr>
              <w:t xml:space="preserve">20 საათი </w:t>
            </w:r>
          </w:p>
        </w:tc>
        <w:tc>
          <w:tcPr>
            <w:tcW w:w="2701" w:type="dxa"/>
          </w:tcPr>
          <w:p w:rsidR="00404EE7" w:rsidRPr="00A95188" w:rsidRDefault="00404EE7" w:rsidP="00A95188">
            <w:pPr>
              <w:spacing w:line="240" w:lineRule="auto"/>
              <w:ind w:right="98"/>
              <w:jc w:val="both"/>
              <w:rPr>
                <w:rFonts w:ascii="Sylfaen" w:hAnsi="Sylfaen" w:cs="Sylfaen"/>
                <w:sz w:val="20"/>
                <w:szCs w:val="20"/>
                <w:lang w:val="ka-GE"/>
              </w:rPr>
            </w:pPr>
            <w:r w:rsidRPr="00A95188">
              <w:rPr>
                <w:rFonts w:ascii="Sylfaen" w:hAnsi="Sylfaen" w:cs="Sylfaen"/>
                <w:i/>
                <w:iCs/>
                <w:sz w:val="20"/>
                <w:szCs w:val="20"/>
                <w:lang w:val="ka-GE"/>
              </w:rPr>
              <w:t>3 საათი</w:t>
            </w:r>
          </w:p>
        </w:tc>
      </w:tr>
      <w:tr w:rsidR="00404EE7" w:rsidRPr="00B702D7">
        <w:trPr>
          <w:trHeight w:val="238"/>
        </w:trPr>
        <w:tc>
          <w:tcPr>
            <w:tcW w:w="5187" w:type="dxa"/>
          </w:tcPr>
          <w:p w:rsidR="00404EE7" w:rsidRPr="00A95188" w:rsidRDefault="00404EE7" w:rsidP="00A95188">
            <w:pPr>
              <w:spacing w:line="240" w:lineRule="auto"/>
              <w:ind w:left="8"/>
              <w:jc w:val="both"/>
              <w:rPr>
                <w:rFonts w:ascii="Sylfaen" w:hAnsi="Sylfaen" w:cs="Sylfaen"/>
                <w:sz w:val="20"/>
                <w:szCs w:val="20"/>
              </w:rPr>
            </w:pPr>
            <w:r w:rsidRPr="00A95188">
              <w:rPr>
                <w:rFonts w:ascii="Sylfaen" w:hAnsi="Sylfaen" w:cs="Sylfaen"/>
                <w:sz w:val="20"/>
                <w:szCs w:val="20"/>
                <w:lang w:val="ka-GE"/>
              </w:rPr>
              <w:t>ელემენტების ორგანიზების პრინციპი</w:t>
            </w:r>
            <w:r w:rsidRPr="00A95188">
              <w:rPr>
                <w:rFonts w:ascii="Sylfaen" w:hAnsi="Sylfaen" w:cs="Sylfaen"/>
                <w:b/>
                <w:bCs/>
                <w:sz w:val="20"/>
                <w:szCs w:val="20"/>
                <w:lang w:val="ka-GE"/>
              </w:rPr>
              <w:t xml:space="preserve"> </w:t>
            </w:r>
            <w:r w:rsidRPr="00A95188">
              <w:rPr>
                <w:rFonts w:ascii="Sylfaen" w:hAnsi="Sylfaen" w:cs="Sylfaen"/>
                <w:sz w:val="20"/>
                <w:szCs w:val="20"/>
                <w:lang w:val="ka-GE"/>
              </w:rPr>
              <w:t xml:space="preserve">   </w:t>
            </w:r>
            <w:r w:rsidRPr="00A95188">
              <w:rPr>
                <w:rFonts w:ascii="Sylfaen" w:hAnsi="Sylfaen" w:cs="Sylfaen"/>
                <w:sz w:val="20"/>
                <w:szCs w:val="20"/>
              </w:rPr>
              <w:t xml:space="preserve"> </w:t>
            </w:r>
          </w:p>
        </w:tc>
        <w:tc>
          <w:tcPr>
            <w:tcW w:w="2578" w:type="dxa"/>
          </w:tcPr>
          <w:p w:rsidR="00404EE7" w:rsidRPr="00A95188" w:rsidRDefault="00404EE7" w:rsidP="00A95188">
            <w:pPr>
              <w:spacing w:line="240" w:lineRule="auto"/>
              <w:jc w:val="both"/>
              <w:rPr>
                <w:rFonts w:ascii="Sylfaen" w:hAnsi="Sylfaen" w:cs="Sylfaen"/>
                <w:sz w:val="20"/>
                <w:szCs w:val="20"/>
                <w:lang w:val="ka-GE"/>
              </w:rPr>
            </w:pPr>
            <w:r w:rsidRPr="00A95188">
              <w:rPr>
                <w:rFonts w:ascii="Sylfaen" w:hAnsi="Sylfaen" w:cs="Sylfaen"/>
                <w:i/>
                <w:iCs/>
                <w:sz w:val="20"/>
                <w:szCs w:val="20"/>
                <w:lang w:val="ka-GE"/>
              </w:rPr>
              <w:t xml:space="preserve">20 საათი </w:t>
            </w:r>
          </w:p>
        </w:tc>
        <w:tc>
          <w:tcPr>
            <w:tcW w:w="2701" w:type="dxa"/>
          </w:tcPr>
          <w:p w:rsidR="00404EE7" w:rsidRPr="00A95188" w:rsidRDefault="00404EE7" w:rsidP="00A95188">
            <w:pPr>
              <w:spacing w:line="240" w:lineRule="auto"/>
              <w:jc w:val="both"/>
              <w:rPr>
                <w:rFonts w:ascii="Sylfaen" w:hAnsi="Sylfaen" w:cs="Sylfaen"/>
                <w:sz w:val="20"/>
                <w:szCs w:val="20"/>
                <w:lang w:val="ka-GE"/>
              </w:rPr>
            </w:pPr>
            <w:r w:rsidRPr="00A95188">
              <w:rPr>
                <w:rFonts w:ascii="Sylfaen" w:hAnsi="Sylfaen" w:cs="Sylfaen"/>
                <w:i/>
                <w:iCs/>
                <w:sz w:val="20"/>
                <w:szCs w:val="20"/>
                <w:lang w:val="ka-GE"/>
              </w:rPr>
              <w:t>4 საათი</w:t>
            </w:r>
          </w:p>
        </w:tc>
      </w:tr>
      <w:tr w:rsidR="00404EE7" w:rsidRPr="00B702D7">
        <w:trPr>
          <w:trHeight w:val="330"/>
        </w:trPr>
        <w:tc>
          <w:tcPr>
            <w:tcW w:w="5187" w:type="dxa"/>
            <w:shd w:val="clear" w:color="auto" w:fill="D9D9D9"/>
          </w:tcPr>
          <w:p w:rsidR="00404EE7" w:rsidRPr="00A95188" w:rsidRDefault="00404EE7" w:rsidP="00A95188">
            <w:pPr>
              <w:spacing w:after="0" w:line="240" w:lineRule="auto"/>
              <w:ind w:left="74" w:right="-450"/>
              <w:jc w:val="both"/>
              <w:rPr>
                <w:rFonts w:ascii="Sylfaen" w:hAnsi="Sylfaen" w:cs="Sylfaen"/>
                <w:sz w:val="20"/>
                <w:szCs w:val="20"/>
                <w:lang w:val="ka-GE"/>
              </w:rPr>
            </w:pPr>
            <w:r w:rsidRPr="00A95188">
              <w:rPr>
                <w:rFonts w:ascii="Sylfaen" w:hAnsi="Sylfaen" w:cs="Sylfaen"/>
                <w:b/>
                <w:bCs/>
                <w:sz w:val="20"/>
                <w:szCs w:val="20"/>
                <w:lang w:val="ka-GE"/>
              </w:rPr>
              <w:t xml:space="preserve">  IX კლასი </w:t>
            </w:r>
          </w:p>
        </w:tc>
        <w:tc>
          <w:tcPr>
            <w:tcW w:w="2578" w:type="dxa"/>
            <w:shd w:val="clear" w:color="auto" w:fill="D9D9D9"/>
          </w:tcPr>
          <w:p w:rsidR="00404EE7" w:rsidRPr="00A95188" w:rsidRDefault="00404EE7" w:rsidP="00A95188">
            <w:pPr>
              <w:spacing w:after="0" w:line="240" w:lineRule="auto"/>
              <w:ind w:left="-270" w:right="-450"/>
              <w:jc w:val="both"/>
              <w:rPr>
                <w:rFonts w:ascii="Sylfaen" w:hAnsi="Sylfaen" w:cs="Sylfaen"/>
                <w:b/>
                <w:bCs/>
                <w:sz w:val="20"/>
                <w:szCs w:val="20"/>
                <w:lang w:val="ka-GE"/>
              </w:rPr>
            </w:pPr>
          </w:p>
        </w:tc>
        <w:tc>
          <w:tcPr>
            <w:tcW w:w="2701" w:type="dxa"/>
            <w:shd w:val="clear" w:color="auto" w:fill="D9D9D9"/>
          </w:tcPr>
          <w:p w:rsidR="00404EE7" w:rsidRPr="00A95188" w:rsidRDefault="00404EE7" w:rsidP="00A95188">
            <w:pPr>
              <w:spacing w:after="0" w:line="240" w:lineRule="auto"/>
              <w:ind w:left="-270" w:right="-450"/>
              <w:jc w:val="both"/>
              <w:rPr>
                <w:rFonts w:ascii="Sylfaen" w:hAnsi="Sylfaen" w:cs="Sylfaen"/>
                <w:b/>
                <w:bCs/>
                <w:sz w:val="20"/>
                <w:szCs w:val="20"/>
                <w:lang w:val="ka-GE"/>
              </w:rPr>
            </w:pPr>
          </w:p>
        </w:tc>
      </w:tr>
      <w:tr w:rsidR="00404EE7" w:rsidRPr="00B702D7">
        <w:trPr>
          <w:trHeight w:val="228"/>
        </w:trPr>
        <w:tc>
          <w:tcPr>
            <w:tcW w:w="5187" w:type="dxa"/>
          </w:tcPr>
          <w:p w:rsidR="00404EE7" w:rsidRPr="00A95188" w:rsidRDefault="00404EE7" w:rsidP="00A95188">
            <w:pPr>
              <w:spacing w:line="240" w:lineRule="auto"/>
              <w:ind w:left="8"/>
              <w:jc w:val="both"/>
              <w:rPr>
                <w:rFonts w:ascii="Sylfaen" w:hAnsi="Sylfaen" w:cs="Sylfaen"/>
                <w:sz w:val="20"/>
                <w:szCs w:val="20"/>
                <w:lang w:val="ka-GE"/>
              </w:rPr>
            </w:pPr>
            <w:r w:rsidRPr="00A95188">
              <w:rPr>
                <w:rFonts w:ascii="Sylfaen" w:hAnsi="Sylfaen" w:cs="Sylfaen"/>
                <w:sz w:val="20"/>
                <w:szCs w:val="20"/>
                <w:shd w:val="clear" w:color="auto" w:fill="FFFFFF"/>
                <w:lang w:val="ka-GE"/>
              </w:rPr>
              <w:t xml:space="preserve">ნივთიერებათა მრავალფეროვნება </w:t>
            </w:r>
            <w:r w:rsidRPr="00A95188">
              <w:rPr>
                <w:rFonts w:ascii="Sylfaen" w:hAnsi="Sylfaen" w:cs="Sylfaen"/>
                <w:sz w:val="20"/>
                <w:szCs w:val="20"/>
                <w:shd w:val="clear" w:color="auto" w:fill="FFFFFF"/>
              </w:rPr>
              <w:t xml:space="preserve"> </w:t>
            </w:r>
            <w:r w:rsidRPr="00A95188">
              <w:rPr>
                <w:rFonts w:ascii="Sylfaen" w:hAnsi="Sylfaen" w:cs="Sylfaen"/>
                <w:sz w:val="20"/>
                <w:szCs w:val="20"/>
                <w:shd w:val="clear" w:color="auto" w:fill="FFFFFF"/>
                <w:lang w:val="ka-GE"/>
              </w:rPr>
              <w:t xml:space="preserve"> </w:t>
            </w:r>
            <w:r w:rsidRPr="00A95188">
              <w:rPr>
                <w:rFonts w:ascii="Sylfaen" w:hAnsi="Sylfaen" w:cs="Sylfaen"/>
                <w:sz w:val="20"/>
                <w:szCs w:val="20"/>
                <w:shd w:val="clear" w:color="auto" w:fill="FFFFFF"/>
              </w:rPr>
              <w:t xml:space="preserve"> </w:t>
            </w:r>
          </w:p>
        </w:tc>
        <w:tc>
          <w:tcPr>
            <w:tcW w:w="2578" w:type="dxa"/>
          </w:tcPr>
          <w:p w:rsidR="00404EE7" w:rsidRPr="00A95188" w:rsidRDefault="00404EE7" w:rsidP="00A95188">
            <w:pPr>
              <w:spacing w:line="240" w:lineRule="auto"/>
              <w:jc w:val="both"/>
              <w:rPr>
                <w:rFonts w:ascii="Sylfaen" w:hAnsi="Sylfaen" w:cs="Sylfaen"/>
                <w:sz w:val="20"/>
                <w:szCs w:val="20"/>
                <w:shd w:val="clear" w:color="auto" w:fill="FFFFFF"/>
                <w:lang w:val="ka-GE"/>
              </w:rPr>
            </w:pPr>
            <w:r w:rsidRPr="00A95188">
              <w:rPr>
                <w:rFonts w:ascii="Sylfaen" w:hAnsi="Sylfaen" w:cs="Sylfaen"/>
                <w:i/>
                <w:iCs/>
                <w:sz w:val="20"/>
                <w:szCs w:val="20"/>
                <w:lang w:val="ka-GE"/>
              </w:rPr>
              <w:t>25 საათი</w:t>
            </w:r>
          </w:p>
        </w:tc>
        <w:tc>
          <w:tcPr>
            <w:tcW w:w="2701" w:type="dxa"/>
          </w:tcPr>
          <w:p w:rsidR="00404EE7" w:rsidRPr="00A95188" w:rsidRDefault="00404EE7" w:rsidP="00A95188">
            <w:pPr>
              <w:spacing w:line="240" w:lineRule="auto"/>
              <w:jc w:val="both"/>
              <w:rPr>
                <w:rFonts w:ascii="Sylfaen" w:hAnsi="Sylfaen" w:cs="Sylfaen"/>
                <w:sz w:val="20"/>
                <w:szCs w:val="20"/>
                <w:shd w:val="clear" w:color="auto" w:fill="FFFFFF"/>
                <w:lang w:val="ka-GE"/>
              </w:rPr>
            </w:pPr>
            <w:r w:rsidRPr="00A95188">
              <w:rPr>
                <w:rFonts w:ascii="Sylfaen" w:hAnsi="Sylfaen" w:cs="Sylfaen"/>
                <w:i/>
                <w:iCs/>
                <w:sz w:val="20"/>
                <w:szCs w:val="20"/>
                <w:lang w:val="ka-GE"/>
              </w:rPr>
              <w:t>3 საათი</w:t>
            </w:r>
          </w:p>
        </w:tc>
      </w:tr>
      <w:tr w:rsidR="00404EE7" w:rsidRPr="00B702D7">
        <w:trPr>
          <w:trHeight w:val="220"/>
        </w:trPr>
        <w:tc>
          <w:tcPr>
            <w:tcW w:w="5187" w:type="dxa"/>
          </w:tcPr>
          <w:p w:rsidR="00404EE7" w:rsidRPr="00A95188" w:rsidRDefault="00404EE7" w:rsidP="00A95188">
            <w:pPr>
              <w:spacing w:line="240" w:lineRule="auto"/>
              <w:ind w:left="8" w:right="-450"/>
              <w:jc w:val="both"/>
              <w:rPr>
                <w:rFonts w:ascii="Sylfaen" w:hAnsi="Sylfaen" w:cs="Sylfaen"/>
                <w:sz w:val="20"/>
                <w:szCs w:val="20"/>
                <w:lang w:val="ka-GE"/>
              </w:rPr>
            </w:pPr>
            <w:r w:rsidRPr="00A95188">
              <w:rPr>
                <w:rFonts w:ascii="Sylfaen" w:hAnsi="Sylfaen" w:cs="Sylfaen"/>
                <w:sz w:val="20"/>
                <w:szCs w:val="20"/>
                <w:lang w:val="ka-GE"/>
              </w:rPr>
              <w:t>ნავთობი და მისი პროდუქტები; ბუნებრივი აირი</w:t>
            </w:r>
          </w:p>
        </w:tc>
        <w:tc>
          <w:tcPr>
            <w:tcW w:w="2578" w:type="dxa"/>
          </w:tcPr>
          <w:p w:rsidR="00404EE7" w:rsidRPr="00A95188" w:rsidRDefault="00404EE7" w:rsidP="00A95188">
            <w:pPr>
              <w:spacing w:line="240" w:lineRule="auto"/>
              <w:ind w:right="-450"/>
              <w:jc w:val="both"/>
              <w:rPr>
                <w:rFonts w:ascii="Sylfaen" w:hAnsi="Sylfaen" w:cs="Sylfaen"/>
                <w:sz w:val="20"/>
                <w:szCs w:val="20"/>
                <w:lang w:val="ka-GE"/>
              </w:rPr>
            </w:pPr>
            <w:r w:rsidRPr="00A95188">
              <w:rPr>
                <w:rFonts w:ascii="Sylfaen" w:hAnsi="Sylfaen" w:cs="Sylfaen"/>
                <w:i/>
                <w:iCs/>
                <w:sz w:val="20"/>
                <w:szCs w:val="20"/>
                <w:lang w:val="ka-GE"/>
              </w:rPr>
              <w:t>18 საათი</w:t>
            </w:r>
          </w:p>
        </w:tc>
        <w:tc>
          <w:tcPr>
            <w:tcW w:w="2701" w:type="dxa"/>
          </w:tcPr>
          <w:p w:rsidR="00404EE7" w:rsidRPr="00A95188" w:rsidRDefault="00404EE7" w:rsidP="00A95188">
            <w:pPr>
              <w:spacing w:line="240" w:lineRule="auto"/>
              <w:ind w:right="-450"/>
              <w:jc w:val="both"/>
              <w:rPr>
                <w:rFonts w:ascii="Sylfaen" w:hAnsi="Sylfaen" w:cs="Sylfaen"/>
                <w:sz w:val="20"/>
                <w:szCs w:val="20"/>
                <w:lang w:val="ka-GE"/>
              </w:rPr>
            </w:pPr>
            <w:r w:rsidRPr="00A95188">
              <w:rPr>
                <w:rFonts w:ascii="Sylfaen" w:hAnsi="Sylfaen" w:cs="Sylfaen"/>
                <w:i/>
                <w:iCs/>
                <w:sz w:val="20"/>
                <w:szCs w:val="20"/>
                <w:lang w:val="ka-GE"/>
              </w:rPr>
              <w:t>3 საათი</w:t>
            </w:r>
          </w:p>
        </w:tc>
      </w:tr>
      <w:tr w:rsidR="00404EE7" w:rsidRPr="00B702D7">
        <w:trPr>
          <w:trHeight w:val="228"/>
        </w:trPr>
        <w:tc>
          <w:tcPr>
            <w:tcW w:w="5187" w:type="dxa"/>
          </w:tcPr>
          <w:p w:rsidR="00404EE7" w:rsidRPr="00A95188" w:rsidRDefault="00404EE7" w:rsidP="00A95188">
            <w:pPr>
              <w:spacing w:line="240" w:lineRule="auto"/>
              <w:ind w:left="8" w:right="-450"/>
              <w:jc w:val="both"/>
              <w:rPr>
                <w:rFonts w:ascii="Sylfaen" w:hAnsi="Sylfaen" w:cs="Sylfaen"/>
                <w:sz w:val="20"/>
                <w:szCs w:val="20"/>
                <w:lang w:val="ka-GE"/>
              </w:rPr>
            </w:pPr>
            <w:r w:rsidRPr="00A95188">
              <w:rPr>
                <w:rFonts w:ascii="Sylfaen" w:hAnsi="Sylfaen" w:cs="Sylfaen"/>
                <w:sz w:val="20"/>
                <w:szCs w:val="20"/>
                <w:lang w:val="ka-GE"/>
              </w:rPr>
              <w:t>ნახშირწყალბადების ფუნქციური ნაწარმები</w:t>
            </w:r>
          </w:p>
        </w:tc>
        <w:tc>
          <w:tcPr>
            <w:tcW w:w="2578" w:type="dxa"/>
          </w:tcPr>
          <w:p w:rsidR="00404EE7" w:rsidRPr="00A95188" w:rsidRDefault="00404EE7" w:rsidP="00A95188">
            <w:pPr>
              <w:spacing w:line="240" w:lineRule="auto"/>
              <w:ind w:right="-450"/>
              <w:jc w:val="both"/>
              <w:rPr>
                <w:rFonts w:ascii="Sylfaen" w:hAnsi="Sylfaen" w:cs="Sylfaen"/>
                <w:sz w:val="20"/>
                <w:szCs w:val="20"/>
                <w:lang w:val="ka-GE"/>
              </w:rPr>
            </w:pPr>
            <w:r w:rsidRPr="00A95188">
              <w:rPr>
                <w:rFonts w:ascii="Sylfaen" w:hAnsi="Sylfaen" w:cs="Sylfaen"/>
                <w:i/>
                <w:iCs/>
                <w:sz w:val="20"/>
                <w:szCs w:val="20"/>
                <w:lang w:val="ka-GE"/>
              </w:rPr>
              <w:t>18 საათი</w:t>
            </w:r>
          </w:p>
        </w:tc>
        <w:tc>
          <w:tcPr>
            <w:tcW w:w="2701" w:type="dxa"/>
          </w:tcPr>
          <w:p w:rsidR="00404EE7" w:rsidRPr="00A95188" w:rsidRDefault="00404EE7" w:rsidP="00A95188">
            <w:pPr>
              <w:spacing w:line="240" w:lineRule="auto"/>
              <w:ind w:right="-450"/>
              <w:jc w:val="both"/>
              <w:rPr>
                <w:rFonts w:ascii="Sylfaen" w:hAnsi="Sylfaen" w:cs="Sylfaen"/>
                <w:sz w:val="20"/>
                <w:szCs w:val="20"/>
                <w:lang w:val="ka-GE"/>
              </w:rPr>
            </w:pPr>
            <w:r w:rsidRPr="00A95188">
              <w:rPr>
                <w:rFonts w:ascii="Sylfaen" w:hAnsi="Sylfaen" w:cs="Sylfaen"/>
                <w:i/>
                <w:iCs/>
                <w:sz w:val="20"/>
                <w:szCs w:val="20"/>
                <w:lang w:val="ka-GE"/>
              </w:rPr>
              <w:t>3 საათი</w:t>
            </w:r>
          </w:p>
        </w:tc>
      </w:tr>
    </w:tbl>
    <w:p w:rsidR="00404EE7" w:rsidRPr="00A95188" w:rsidRDefault="00404EE7" w:rsidP="004D76F0">
      <w:pPr>
        <w:spacing w:after="0" w:line="240" w:lineRule="auto"/>
        <w:jc w:val="center"/>
        <w:rPr>
          <w:rFonts w:ascii="Sylfaen" w:hAnsi="Sylfaen" w:cs="Sylfaen"/>
          <w:b/>
          <w:bCs/>
          <w:shd w:val="clear" w:color="auto" w:fill="FFFFFF"/>
          <w:lang w:val="ka-GE"/>
        </w:rPr>
      </w:pPr>
    </w:p>
    <w:p w:rsidR="00404EE7" w:rsidRPr="00A95188" w:rsidRDefault="00404EE7" w:rsidP="004D76F0">
      <w:pPr>
        <w:spacing w:after="0" w:line="240" w:lineRule="auto"/>
        <w:jc w:val="center"/>
        <w:rPr>
          <w:rFonts w:ascii="Sylfaen" w:hAnsi="Sylfaen" w:cs="Sylfaen"/>
          <w:b/>
          <w:bCs/>
          <w:shd w:val="clear" w:color="auto" w:fill="FFFFFF"/>
          <w:lang w:val="ka-GE"/>
        </w:rPr>
      </w:pPr>
    </w:p>
    <w:p w:rsidR="00404EE7" w:rsidRDefault="00404EE7">
      <w:pPr>
        <w:spacing w:after="160" w:line="259" w:lineRule="auto"/>
        <w:rPr>
          <w:rFonts w:ascii="Sylfaen" w:hAnsi="Sylfaen" w:cs="Sylfaen"/>
          <w:b/>
          <w:bCs/>
          <w:color w:val="000000"/>
          <w:lang w:val="ka-GE"/>
        </w:rPr>
      </w:pPr>
    </w:p>
    <w:p w:rsidR="00404EE7" w:rsidRPr="00B702D7" w:rsidRDefault="00404EE7" w:rsidP="003E300C">
      <w:pPr>
        <w:spacing w:after="0" w:line="240" w:lineRule="auto"/>
        <w:rPr>
          <w:rFonts w:ascii="Sylfaen" w:hAnsi="Sylfaen" w:cs="Sylfaen"/>
          <w:b/>
          <w:bCs/>
          <w:lang w:val="ka-GE"/>
        </w:rPr>
      </w:pPr>
      <w:r w:rsidRPr="00B702D7">
        <w:rPr>
          <w:rFonts w:ascii="Sylfaen" w:hAnsi="Sylfaen" w:cs="Sylfaen"/>
          <w:b/>
          <w:bCs/>
          <w:color w:val="000000"/>
          <w:lang w:val="ka-GE"/>
        </w:rPr>
        <w:t xml:space="preserve">თემები </w:t>
      </w:r>
      <w:r w:rsidRPr="00B702D7">
        <w:rPr>
          <w:rFonts w:ascii="Sylfaen" w:hAnsi="Sylfaen" w:cs="Sylfaen"/>
          <w:b/>
          <w:bCs/>
          <w:lang w:val="ka-GE"/>
        </w:rPr>
        <w:t>VIII კლასისათვის</w:t>
      </w:r>
    </w:p>
    <w:p w:rsidR="00404EE7" w:rsidRPr="00A95188" w:rsidRDefault="00404EE7" w:rsidP="003E300C">
      <w:pPr>
        <w:pStyle w:val="ListParagraph"/>
        <w:keepNext/>
        <w:keepLines/>
        <w:spacing w:before="40" w:after="0" w:line="240" w:lineRule="auto"/>
        <w:ind w:left="420" w:right="-630"/>
        <w:jc w:val="both"/>
        <w:outlineLvl w:val="4"/>
        <w:rPr>
          <w:rFonts w:ascii="Sylfaen" w:hAnsi="Sylfaen" w:cs="Sylfaen"/>
          <w:shd w:val="clear" w:color="auto" w:fill="FFFFFF"/>
          <w:lang w:val="ka-GE"/>
        </w:rPr>
      </w:pPr>
    </w:p>
    <w:p w:rsidR="00404EE7" w:rsidRPr="00A95188" w:rsidRDefault="00404EE7" w:rsidP="002C0B09">
      <w:pPr>
        <w:pStyle w:val="ListParagraph"/>
        <w:keepNext/>
        <w:keepLines/>
        <w:numPr>
          <w:ilvl w:val="0"/>
          <w:numId w:val="216"/>
        </w:numPr>
        <w:spacing w:before="40" w:after="0" w:line="240" w:lineRule="auto"/>
        <w:ind w:right="-630"/>
        <w:jc w:val="both"/>
        <w:outlineLvl w:val="4"/>
        <w:rPr>
          <w:rFonts w:ascii="Sylfaen" w:hAnsi="Sylfaen" w:cs="Sylfaen"/>
          <w:shd w:val="clear" w:color="auto" w:fill="FFFFFF"/>
          <w:lang w:val="ka-GE"/>
        </w:rPr>
      </w:pPr>
      <w:r w:rsidRPr="00A95188">
        <w:rPr>
          <w:rFonts w:ascii="Sylfaen" w:hAnsi="Sylfaen" w:cs="Sylfaen"/>
          <w:shd w:val="clear" w:color="auto" w:fill="FFFFFF"/>
          <w:lang w:val="ka-GE"/>
        </w:rPr>
        <w:t>წყალი, ხსნარები</w:t>
      </w:r>
    </w:p>
    <w:p w:rsidR="00404EE7" w:rsidRPr="00576879" w:rsidRDefault="00404EE7" w:rsidP="002C0B09">
      <w:pPr>
        <w:pStyle w:val="ListParagraph"/>
        <w:numPr>
          <w:ilvl w:val="0"/>
          <w:numId w:val="216"/>
        </w:numPr>
        <w:spacing w:after="0" w:line="240" w:lineRule="auto"/>
        <w:jc w:val="both"/>
        <w:rPr>
          <w:rFonts w:ascii="Sylfaen" w:hAnsi="Sylfaen" w:cs="Sylfaen"/>
          <w:lang w:val="ka-GE"/>
        </w:rPr>
      </w:pPr>
      <w:r w:rsidRPr="00A95188">
        <w:rPr>
          <w:rFonts w:ascii="Sylfaen" w:hAnsi="Sylfaen" w:cs="Sylfaen"/>
          <w:shd w:val="clear" w:color="auto" w:fill="FFFFFF"/>
          <w:lang w:val="ka-GE"/>
        </w:rPr>
        <w:t>ჰაერი</w:t>
      </w:r>
    </w:p>
    <w:p w:rsidR="00404EE7" w:rsidRPr="00B702D7" w:rsidRDefault="00404EE7" w:rsidP="002C0B09">
      <w:pPr>
        <w:pStyle w:val="ListParagraph"/>
        <w:numPr>
          <w:ilvl w:val="0"/>
          <w:numId w:val="216"/>
        </w:numPr>
        <w:spacing w:after="0" w:line="240" w:lineRule="auto"/>
        <w:rPr>
          <w:rFonts w:ascii="Sylfaen" w:hAnsi="Sylfaen" w:cs="Sylfaen"/>
          <w:lang w:val="ka-GE"/>
        </w:rPr>
      </w:pPr>
      <w:r w:rsidRPr="00B702D7">
        <w:rPr>
          <w:rFonts w:ascii="Sylfaen" w:hAnsi="Sylfaen" w:cs="Sylfaen"/>
          <w:lang w:val="ka-GE"/>
        </w:rPr>
        <w:t>ელემენტების ორგანიზაციის პრინციპი</w:t>
      </w:r>
    </w:p>
    <w:p w:rsidR="00404EE7" w:rsidRPr="00A95188" w:rsidRDefault="00404EE7" w:rsidP="003E300C">
      <w:pPr>
        <w:pStyle w:val="ListParagraph"/>
        <w:spacing w:after="0" w:line="240" w:lineRule="auto"/>
        <w:ind w:left="420"/>
        <w:jc w:val="both"/>
        <w:rPr>
          <w:rFonts w:ascii="Sylfaen" w:hAnsi="Sylfaen" w:cs="Sylfaen"/>
          <w:shd w:val="clear" w:color="auto" w:fill="FFFFFF"/>
          <w:lang w:val="ka-GE"/>
        </w:rPr>
      </w:pPr>
    </w:p>
    <w:tbl>
      <w:tblPr>
        <w:tblW w:w="10207" w:type="dxa"/>
        <w:tblInd w:w="-106" w:type="dxa"/>
        <w:tblLayout w:type="fixed"/>
        <w:tblLook w:val="00A0" w:firstRow="1" w:lastRow="0" w:firstColumn="1" w:lastColumn="0" w:noHBand="0" w:noVBand="0"/>
      </w:tblPr>
      <w:tblGrid>
        <w:gridCol w:w="10207"/>
      </w:tblGrid>
      <w:tr w:rsidR="00404EE7" w:rsidRPr="004D76F0">
        <w:trPr>
          <w:trHeight w:val="1723"/>
        </w:trPr>
        <w:tc>
          <w:tcPr>
            <w:tcW w:w="10207" w:type="dxa"/>
            <w:tcBorders>
              <w:top w:val="single" w:sz="8" w:space="0" w:color="000000"/>
              <w:left w:val="single" w:sz="8" w:space="0" w:color="000000"/>
              <w:right w:val="single" w:sz="8" w:space="0" w:color="000000"/>
            </w:tcBorders>
            <w:shd w:val="clear" w:color="auto" w:fill="BFBFBF"/>
            <w:tcMar>
              <w:top w:w="100" w:type="dxa"/>
              <w:left w:w="120" w:type="dxa"/>
              <w:bottom w:w="100" w:type="dxa"/>
              <w:right w:w="120" w:type="dxa"/>
            </w:tcMar>
          </w:tcPr>
          <w:p w:rsidR="00404EE7" w:rsidRDefault="00404EE7" w:rsidP="006B33DF">
            <w:pPr>
              <w:spacing w:after="0" w:line="240" w:lineRule="auto"/>
              <w:rPr>
                <w:rFonts w:ascii="Sylfaen" w:hAnsi="Sylfaen" w:cs="Sylfaen"/>
                <w:sz w:val="20"/>
                <w:szCs w:val="20"/>
                <w:lang w:val="ka-GE"/>
              </w:rPr>
            </w:pPr>
            <w:r w:rsidRPr="004D76F0">
              <w:rPr>
                <w:rFonts w:ascii="Sylfaen" w:hAnsi="Sylfaen" w:cs="Sylfaen"/>
                <w:b/>
                <w:bCs/>
                <w:color w:val="000000"/>
                <w:sz w:val="20"/>
                <w:szCs w:val="20"/>
                <w:shd w:val="clear" w:color="auto" w:fill="BFBFBF"/>
              </w:rPr>
              <w:t>თემა:</w:t>
            </w:r>
            <w:r w:rsidRPr="004D76F0">
              <w:rPr>
                <w:rFonts w:ascii="Sylfaen" w:hAnsi="Sylfaen" w:cs="Sylfaen"/>
                <w:b/>
                <w:bCs/>
                <w:i/>
                <w:iCs/>
                <w:color w:val="000000"/>
                <w:sz w:val="20"/>
                <w:szCs w:val="20"/>
                <w:shd w:val="clear" w:color="auto" w:fill="BFBFBF"/>
                <w:lang w:val="ka-GE"/>
              </w:rPr>
              <w:t xml:space="preserve"> </w:t>
            </w:r>
            <w:r w:rsidRPr="004D76F0">
              <w:rPr>
                <w:rFonts w:ascii="Sylfaen" w:hAnsi="Sylfaen" w:cs="Sylfaen"/>
                <w:b/>
                <w:bCs/>
                <w:sz w:val="20"/>
                <w:szCs w:val="20"/>
                <w:shd w:val="clear" w:color="auto" w:fill="BFBFBF"/>
                <w:lang w:val="ka-GE"/>
              </w:rPr>
              <w:t>წყალი, ხსნარები</w:t>
            </w:r>
            <w:r w:rsidRPr="004D76F0">
              <w:rPr>
                <w:rFonts w:ascii="Sylfaen" w:hAnsi="Sylfaen" w:cs="Sylfaen"/>
                <w:i/>
                <w:iCs/>
                <w:color w:val="000000"/>
                <w:sz w:val="20"/>
                <w:szCs w:val="20"/>
                <w:shd w:val="clear" w:color="auto" w:fill="BFBFBF"/>
              </w:rPr>
              <w:t>   </w:t>
            </w:r>
            <w:r w:rsidRPr="004D76F0">
              <w:rPr>
                <w:rFonts w:ascii="Sylfaen" w:hAnsi="Sylfaen" w:cs="Sylfaen"/>
                <w:color w:val="000000"/>
                <w:sz w:val="20"/>
                <w:szCs w:val="20"/>
                <w:shd w:val="clear" w:color="auto" w:fill="BFBFBF"/>
              </w:rPr>
              <w:t> </w:t>
            </w:r>
            <w:r w:rsidRPr="004D76F0">
              <w:rPr>
                <w:rFonts w:ascii="Sylfaen" w:hAnsi="Sylfaen" w:cs="Sylfaen"/>
                <w:color w:val="000000"/>
                <w:sz w:val="20"/>
                <w:szCs w:val="20"/>
                <w:shd w:val="clear" w:color="auto" w:fill="BFBFBF"/>
                <w:lang w:val="ka-GE"/>
              </w:rPr>
              <w:t xml:space="preserve">                                                                  </w:t>
            </w:r>
            <w:r>
              <w:rPr>
                <w:rFonts w:ascii="Sylfaen" w:hAnsi="Sylfaen" w:cs="Sylfaen"/>
                <w:color w:val="000000"/>
                <w:sz w:val="20"/>
                <w:szCs w:val="20"/>
                <w:shd w:val="clear" w:color="auto" w:fill="BFBFBF"/>
                <w:lang w:val="ka-GE"/>
              </w:rPr>
              <w:t xml:space="preserve">         </w:t>
            </w:r>
            <w:r w:rsidRPr="004D76F0">
              <w:rPr>
                <w:rFonts w:ascii="Sylfaen" w:hAnsi="Sylfaen" w:cs="Sylfaen"/>
                <w:i/>
                <w:iCs/>
                <w:color w:val="000000"/>
                <w:sz w:val="20"/>
                <w:szCs w:val="20"/>
                <w:shd w:val="clear" w:color="auto" w:fill="BFBFBF"/>
                <w:lang w:val="ka-GE"/>
              </w:rPr>
              <w:t xml:space="preserve"> </w:t>
            </w:r>
            <w:r w:rsidRPr="004D76F0">
              <w:rPr>
                <w:rFonts w:ascii="Sylfaen" w:hAnsi="Sylfaen" w:cs="Sylfaen"/>
                <w:sz w:val="20"/>
                <w:szCs w:val="20"/>
                <w:lang w:val="ka-GE"/>
              </w:rPr>
              <w:t xml:space="preserve">საათების სავარაუდო რაოდენობა: </w:t>
            </w:r>
            <w:r w:rsidRPr="004D76F0">
              <w:rPr>
                <w:rFonts w:ascii="Sylfaen" w:hAnsi="Sylfaen" w:cs="Sylfaen"/>
                <w:color w:val="FF0000"/>
                <w:sz w:val="20"/>
                <w:szCs w:val="20"/>
                <w:lang w:val="ka-GE"/>
              </w:rPr>
              <w:t xml:space="preserve"> </w:t>
            </w:r>
            <w:r w:rsidRPr="004D76F0">
              <w:rPr>
                <w:rFonts w:ascii="Sylfaen" w:hAnsi="Sylfaen" w:cs="Sylfaen"/>
                <w:sz w:val="20"/>
                <w:szCs w:val="20"/>
                <w:lang w:val="ka-GE"/>
              </w:rPr>
              <w:t>20 (+3)</w:t>
            </w:r>
          </w:p>
          <w:p w:rsidR="00404EE7" w:rsidRDefault="00404EE7" w:rsidP="006B33DF">
            <w:pPr>
              <w:spacing w:after="0" w:line="240" w:lineRule="auto"/>
              <w:rPr>
                <w:rFonts w:ascii="Sylfaen" w:hAnsi="Sylfaen" w:cs="Sylfaen"/>
                <w:b/>
                <w:bCs/>
                <w:sz w:val="20"/>
                <w:szCs w:val="20"/>
                <w:lang w:val="ka-GE"/>
              </w:rPr>
            </w:pPr>
          </w:p>
          <w:p w:rsidR="00404EE7" w:rsidRPr="00225105" w:rsidRDefault="00404EE7" w:rsidP="006B33DF">
            <w:pPr>
              <w:spacing w:after="0" w:line="240" w:lineRule="auto"/>
              <w:rPr>
                <w:rFonts w:ascii="Sylfaen" w:hAnsi="Sylfaen" w:cs="Sylfaen"/>
                <w:b/>
                <w:bCs/>
                <w:sz w:val="20"/>
                <w:szCs w:val="20"/>
                <w:u w:val="single"/>
                <w:lang w:val="ka-GE"/>
              </w:rPr>
            </w:pPr>
            <w:r w:rsidRPr="00225105">
              <w:rPr>
                <w:rFonts w:ascii="Sylfaen" w:hAnsi="Sylfaen" w:cs="Sylfaen"/>
                <w:b/>
                <w:bCs/>
                <w:sz w:val="20"/>
                <w:szCs w:val="20"/>
                <w:u w:val="single"/>
                <w:lang w:val="ka-GE"/>
              </w:rPr>
              <w:t>საკითხთა მინიმუმი:</w:t>
            </w:r>
          </w:p>
          <w:p w:rsidR="00404EE7" w:rsidRPr="004D76F0" w:rsidRDefault="00404EE7" w:rsidP="002C0B09">
            <w:pPr>
              <w:pStyle w:val="ListParagraph"/>
              <w:numPr>
                <w:ilvl w:val="0"/>
                <w:numId w:val="214"/>
              </w:numPr>
              <w:spacing w:after="0" w:line="240" w:lineRule="auto"/>
              <w:ind w:right="135"/>
              <w:jc w:val="both"/>
              <w:rPr>
                <w:rFonts w:ascii="Sylfaen" w:hAnsi="Sylfaen" w:cs="Sylfaen"/>
                <w:color w:val="000000"/>
                <w:sz w:val="20"/>
                <w:szCs w:val="20"/>
                <w:lang w:val="ka-GE"/>
              </w:rPr>
            </w:pPr>
            <w:r w:rsidRPr="004D76F0">
              <w:rPr>
                <w:rFonts w:ascii="Sylfaen" w:hAnsi="Sylfaen" w:cs="Sylfaen"/>
                <w:color w:val="000000"/>
                <w:sz w:val="20"/>
                <w:szCs w:val="20"/>
                <w:lang w:val="ka-GE"/>
              </w:rPr>
              <w:t>წყლის ფიზიკური თვისებები, ქიმიური შედგენილობა;</w:t>
            </w:r>
          </w:p>
          <w:p w:rsidR="00404EE7" w:rsidRPr="004D76F0" w:rsidRDefault="00404EE7" w:rsidP="002C0B09">
            <w:pPr>
              <w:pStyle w:val="ListParagraph"/>
              <w:numPr>
                <w:ilvl w:val="0"/>
                <w:numId w:val="214"/>
              </w:numPr>
              <w:spacing w:after="0" w:line="240" w:lineRule="auto"/>
              <w:ind w:right="135"/>
              <w:jc w:val="both"/>
              <w:rPr>
                <w:rFonts w:ascii="Sylfaen" w:hAnsi="Sylfaen" w:cs="Sylfaen"/>
                <w:color w:val="000000"/>
                <w:sz w:val="20"/>
                <w:szCs w:val="20"/>
                <w:lang w:val="ka-GE"/>
              </w:rPr>
            </w:pPr>
            <w:r w:rsidRPr="00A95188">
              <w:rPr>
                <w:rFonts w:ascii="Sylfaen" w:hAnsi="Sylfaen" w:cs="Sylfaen"/>
                <w:color w:val="000000"/>
                <w:sz w:val="20"/>
                <w:szCs w:val="20"/>
                <w:lang w:val="ka-GE"/>
              </w:rPr>
              <w:t>ნივთიერების შედგენილობის მუდმივობის კანონი;</w:t>
            </w:r>
          </w:p>
          <w:p w:rsidR="00404EE7" w:rsidRPr="004D76F0" w:rsidRDefault="00404EE7" w:rsidP="002C0B09">
            <w:pPr>
              <w:pStyle w:val="ListParagraph"/>
              <w:numPr>
                <w:ilvl w:val="0"/>
                <w:numId w:val="214"/>
              </w:numPr>
              <w:spacing w:after="0" w:line="240" w:lineRule="auto"/>
              <w:ind w:right="135"/>
              <w:jc w:val="both"/>
              <w:rPr>
                <w:rFonts w:ascii="Sylfaen" w:hAnsi="Sylfaen" w:cs="Sylfaen"/>
                <w:color w:val="000000"/>
                <w:sz w:val="20"/>
                <w:szCs w:val="20"/>
                <w:lang w:val="ka-GE"/>
              </w:rPr>
            </w:pPr>
            <w:r w:rsidRPr="004D76F0">
              <w:rPr>
                <w:rFonts w:ascii="Sylfaen" w:hAnsi="Sylfaen" w:cs="Sylfaen"/>
                <w:color w:val="000000"/>
                <w:sz w:val="20"/>
                <w:szCs w:val="20"/>
                <w:lang w:val="ka-GE"/>
              </w:rPr>
              <w:t>ნივთიერებათა წყალში ხსნადობა;</w:t>
            </w:r>
          </w:p>
          <w:p w:rsidR="00404EE7" w:rsidRPr="00F7116F" w:rsidRDefault="00404EE7" w:rsidP="00F7116F">
            <w:pPr>
              <w:pStyle w:val="ListParagraph"/>
              <w:numPr>
                <w:ilvl w:val="0"/>
                <w:numId w:val="214"/>
              </w:numPr>
              <w:spacing w:after="0" w:line="240" w:lineRule="auto"/>
              <w:jc w:val="both"/>
              <w:rPr>
                <w:rFonts w:ascii="Sylfaen" w:hAnsi="Sylfaen" w:cs="Sylfaen"/>
                <w:sz w:val="20"/>
                <w:szCs w:val="20"/>
                <w:lang w:val="ka-GE"/>
              </w:rPr>
            </w:pPr>
            <w:r w:rsidRPr="004D76F0">
              <w:rPr>
                <w:rFonts w:ascii="Sylfaen" w:hAnsi="Sylfaen" w:cs="Sylfaen"/>
                <w:color w:val="000000"/>
                <w:sz w:val="20"/>
                <w:szCs w:val="20"/>
                <w:lang w:val="ka-GE"/>
              </w:rPr>
              <w:t>ხსნართა ნაჯერობა და კონცენტრაცია;</w:t>
            </w:r>
          </w:p>
        </w:tc>
      </w:tr>
      <w:tr w:rsidR="00404EE7" w:rsidRPr="004D76F0">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8F7182" w:rsidRDefault="00404EE7" w:rsidP="00F7116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8F7182">
              <w:rPr>
                <w:rFonts w:ascii="Sylfaen" w:hAnsi="Sylfaen" w:cs="Sylfaen"/>
                <w:b/>
                <w:bCs/>
                <w:sz w:val="20"/>
                <w:szCs w:val="20"/>
                <w:lang w:val="ka-GE"/>
              </w:rPr>
              <w:t>თემის ფარგლებში დასამუშავებელი ცნებები:</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ნივთიერება</w:t>
            </w:r>
            <w:r w:rsidRPr="008F7182">
              <w:rPr>
                <w:rFonts w:ascii="Sylfaen" w:hAnsi="Sylfaen" w:cs="Sylfaen"/>
                <w:b/>
                <w:bCs/>
                <w:sz w:val="20"/>
                <w:szCs w:val="20"/>
              </w:rPr>
              <w:t xml:space="preserve">   </w:t>
            </w:r>
            <w:r w:rsidRPr="008F7182">
              <w:rPr>
                <w:rFonts w:ascii="Sylfaen" w:hAnsi="Sylfaen" w:cs="Sylfaen"/>
                <w:sz w:val="20"/>
                <w:szCs w:val="20"/>
                <w:lang w:val="ka-GE"/>
              </w:rPr>
              <w:t>ელემენტი, ატომი, მოლეკულა,  თვისება,  ნარევი, ნაერთი</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b/>
                <w:bCs/>
                <w:sz w:val="20"/>
                <w:szCs w:val="20"/>
              </w:rPr>
              <w:t>ქიმიური ბმა</w:t>
            </w:r>
            <w:r w:rsidRPr="008F7182">
              <w:rPr>
                <w:rFonts w:ascii="Sylfaen" w:hAnsi="Sylfaen" w:cs="Sylfaen"/>
                <w:sz w:val="20"/>
                <w:szCs w:val="20"/>
              </w:rPr>
              <w:t xml:space="preserve"> იონური, კოვალენტური და მეტალური</w:t>
            </w:r>
          </w:p>
          <w:p w:rsidR="00404EE7" w:rsidRPr="008F7182" w:rsidRDefault="00404EE7" w:rsidP="00F7116F">
            <w:pPr>
              <w:pStyle w:val="NormalWeb"/>
              <w:spacing w:before="0" w:beforeAutospacing="0" w:after="0" w:afterAutospacing="0"/>
              <w:ind w:right="-15"/>
              <w:rPr>
                <w:rFonts w:ascii="Sylfaen" w:hAnsi="Sylfaen" w:cs="Sylfaen"/>
                <w:b/>
                <w:bCs/>
                <w:sz w:val="20"/>
                <w:szCs w:val="20"/>
              </w:rPr>
            </w:pPr>
            <w:r w:rsidRPr="008F7182">
              <w:rPr>
                <w:rFonts w:ascii="Sylfaen" w:hAnsi="Sylfaen" w:cs="Sylfaen"/>
                <w:b/>
                <w:bCs/>
                <w:sz w:val="20"/>
                <w:szCs w:val="20"/>
              </w:rPr>
              <w:t>მოლეკულათშორისი კავშირები</w:t>
            </w:r>
          </w:p>
          <w:p w:rsidR="00404EE7" w:rsidRPr="008F7182" w:rsidRDefault="00404EE7" w:rsidP="00F7116F">
            <w:pPr>
              <w:spacing w:after="0" w:line="240" w:lineRule="auto"/>
              <w:ind w:right="140"/>
              <w:jc w:val="both"/>
              <w:rPr>
                <w:rFonts w:ascii="Sylfaen" w:hAnsi="Sylfaen" w:cs="Sylfaen"/>
                <w:b/>
                <w:bCs/>
                <w:sz w:val="20"/>
                <w:szCs w:val="20"/>
                <w:lang w:val="ka-GE"/>
              </w:rPr>
            </w:pPr>
            <w:r w:rsidRPr="008F7182">
              <w:rPr>
                <w:rFonts w:ascii="Sylfaen" w:hAnsi="Sylfaen" w:cs="Sylfaen"/>
                <w:b/>
                <w:bCs/>
                <w:sz w:val="20"/>
                <w:szCs w:val="20"/>
                <w:lang w:val="ka-GE"/>
              </w:rPr>
              <w:t>ელემენტთა პერიოდულობის ცხრილი</w:t>
            </w:r>
          </w:p>
          <w:p w:rsidR="00404EE7" w:rsidRPr="008F7182" w:rsidRDefault="00404EE7" w:rsidP="00F7116F">
            <w:pPr>
              <w:pStyle w:val="NormalWeb"/>
              <w:spacing w:before="0" w:beforeAutospacing="0" w:after="0" w:afterAutospacing="0"/>
              <w:ind w:right="-15"/>
              <w:jc w:val="both"/>
              <w:rPr>
                <w:rFonts w:ascii="Sylfaen" w:hAnsi="Sylfaen" w:cs="Sylfaen"/>
                <w:sz w:val="20"/>
                <w:szCs w:val="20"/>
                <w:lang w:val="ka-GE"/>
              </w:rPr>
            </w:pPr>
            <w:r w:rsidRPr="008F7182">
              <w:rPr>
                <w:rFonts w:ascii="Sylfaen" w:hAnsi="Sylfaen" w:cs="Sylfaen"/>
                <w:b/>
                <w:bCs/>
                <w:sz w:val="20"/>
                <w:szCs w:val="20"/>
                <w:lang w:val="ka-GE"/>
              </w:rPr>
              <w:t xml:space="preserve">არაორგანულ ნაერთთა კლასები </w:t>
            </w:r>
            <w:r w:rsidRPr="008F7182">
              <w:rPr>
                <w:rFonts w:ascii="Sylfaen" w:hAnsi="Sylfaen" w:cs="Sylfaen"/>
                <w:b/>
                <w:bCs/>
                <w:sz w:val="20"/>
                <w:szCs w:val="20"/>
              </w:rPr>
              <w:t xml:space="preserve"> </w:t>
            </w:r>
            <w:r w:rsidRPr="008F7182">
              <w:rPr>
                <w:rFonts w:ascii="Sylfaen" w:hAnsi="Sylfaen" w:cs="Sylfaen"/>
                <w:sz w:val="20"/>
                <w:szCs w:val="20"/>
              </w:rPr>
              <w:t>ოქსიდი, მჟავა, ფუძე/ტუტე, მარილი,</w:t>
            </w:r>
            <w:r w:rsidRPr="008F7182">
              <w:rPr>
                <w:rFonts w:ascii="Sylfaen" w:hAnsi="Sylfaen" w:cs="Sylfaen"/>
                <w:b/>
                <w:bCs/>
                <w:sz w:val="20"/>
                <w:szCs w:val="20"/>
                <w:lang w:val="ka-GE"/>
              </w:rPr>
              <w:t xml:space="preserve"> </w:t>
            </w:r>
            <w:r w:rsidRPr="008F7182">
              <w:rPr>
                <w:rFonts w:ascii="Sylfaen" w:hAnsi="Sylfaen" w:cs="Sylfaen"/>
                <w:b/>
                <w:bCs/>
                <w:sz w:val="20"/>
                <w:szCs w:val="20"/>
              </w:rPr>
              <w:t xml:space="preserve"> </w:t>
            </w:r>
            <w:r w:rsidRPr="008F7182">
              <w:rPr>
                <w:rFonts w:ascii="Sylfaen" w:hAnsi="Sylfaen" w:cs="Sylfaen"/>
                <w:sz w:val="20"/>
                <w:szCs w:val="20"/>
                <w:lang w:val="ka-GE"/>
              </w:rPr>
              <w:t xml:space="preserve">ფიზიკური მოვლენა, ქიმიური მოვლენა,  ქიმიური რეაქცია, ქიმიური თვისება, ფიზიკური თვისება </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rPr>
            </w:pPr>
            <w:r w:rsidRPr="008F7182">
              <w:rPr>
                <w:rFonts w:ascii="Sylfaen" w:hAnsi="Sylfaen" w:cs="Sylfaen"/>
                <w:b/>
                <w:bCs/>
                <w:sz w:val="20"/>
                <w:szCs w:val="20"/>
                <w:lang w:val="ka-GE"/>
              </w:rPr>
              <w:t>ორგანულ ნაერთთა კლასები</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lang w:val="ka-GE"/>
              </w:rPr>
            </w:pPr>
            <w:r w:rsidRPr="008F7182">
              <w:rPr>
                <w:rFonts w:ascii="Sylfaen" w:hAnsi="Sylfaen" w:cs="Sylfaen"/>
                <w:b/>
                <w:bCs/>
                <w:sz w:val="20"/>
                <w:szCs w:val="20"/>
              </w:rPr>
              <w:t xml:space="preserve">ნივთიერებათა რაოდენობრივი მახასიათებლები </w:t>
            </w:r>
            <w:r w:rsidRPr="008F7182">
              <w:rPr>
                <w:rFonts w:ascii="Sylfaen" w:hAnsi="Sylfaen" w:cs="Sylfaen"/>
                <w:sz w:val="20"/>
                <w:szCs w:val="20"/>
              </w:rPr>
              <w:t xml:space="preserve">ფარდობითი ატომური და მოლეკულური მასები, </w:t>
            </w:r>
            <w:r w:rsidRPr="008F7182">
              <w:rPr>
                <w:rFonts w:ascii="Sylfaen" w:hAnsi="Sylfaen" w:cs="Sylfaen"/>
                <w:sz w:val="20"/>
                <w:szCs w:val="20"/>
                <w:lang w:val="ka-GE"/>
              </w:rPr>
              <w:t xml:space="preserve">მასური წილი, </w:t>
            </w:r>
            <w:r w:rsidRPr="008F7182">
              <w:rPr>
                <w:rFonts w:ascii="Sylfaen" w:hAnsi="Sylfaen" w:cs="Sylfaen"/>
                <w:sz w:val="20"/>
                <w:szCs w:val="20"/>
              </w:rPr>
              <w:t xml:space="preserve">მოლი, მოლური მასა, მოლური მოცულობა, </w:t>
            </w:r>
            <w:r w:rsidRPr="008F7182">
              <w:rPr>
                <w:rFonts w:ascii="Sylfaen" w:hAnsi="Sylfaen" w:cs="Sylfaen"/>
                <w:b/>
                <w:bCs/>
                <w:sz w:val="20"/>
                <w:szCs w:val="20"/>
                <w:lang w:val="ka-GE"/>
              </w:rPr>
              <w:t xml:space="preserve"> </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მეთოდი</w:t>
            </w:r>
            <w:r w:rsidRPr="008F7182">
              <w:rPr>
                <w:rFonts w:ascii="Sylfaen" w:hAnsi="Sylfaen" w:cs="Sylfaen"/>
                <w:b/>
                <w:bCs/>
                <w:sz w:val="20"/>
                <w:szCs w:val="20"/>
              </w:rPr>
              <w:t xml:space="preserve"> </w:t>
            </w:r>
            <w:r w:rsidRPr="008F7182">
              <w:rPr>
                <w:rFonts w:ascii="Sylfaen" w:hAnsi="Sylfaen" w:cs="Sylfaen"/>
                <w:sz w:val="20"/>
                <w:szCs w:val="20"/>
                <w:lang w:val="ka-GE"/>
              </w:rPr>
              <w:t>ცდა, ექსპერიმენტი, ინტერვიუ, გამოკითხვა</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დაგეგმვა-განხორციელება</w:t>
            </w:r>
            <w:r w:rsidRPr="008F7182">
              <w:rPr>
                <w:rFonts w:ascii="Sylfaen" w:hAnsi="Sylfaen" w:cs="Sylfaen"/>
                <w:b/>
                <w:bCs/>
                <w:sz w:val="20"/>
                <w:szCs w:val="20"/>
              </w:rPr>
              <w:t xml:space="preserve"> </w:t>
            </w:r>
            <w:r w:rsidRPr="008F7182">
              <w:rPr>
                <w:rFonts w:ascii="Sylfaen" w:hAnsi="Sylfaen" w:cs="Sylfaen"/>
                <w:sz w:val="20"/>
                <w:szCs w:val="20"/>
                <w:lang w:val="ka-GE"/>
              </w:rPr>
              <w:t xml:space="preserve">საკვლევი კითხვა, ჰიპოთეზა, პროცედურა, რესურსი, </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sz w:val="20"/>
                <w:szCs w:val="20"/>
                <w:lang w:val="ka-GE"/>
              </w:rPr>
              <w:t>უსაფრთხოება, ცვლადი (დამოუკიდებელი, დამოკიდებული),</w:t>
            </w:r>
            <w:r w:rsidRPr="008F7182">
              <w:rPr>
                <w:rFonts w:ascii="Sylfaen" w:hAnsi="Sylfaen" w:cs="Sylfaen"/>
                <w:sz w:val="20"/>
                <w:szCs w:val="20"/>
              </w:rPr>
              <w:t xml:space="preserve"> </w:t>
            </w:r>
            <w:r w:rsidRPr="008F7182">
              <w:rPr>
                <w:rFonts w:ascii="Sylfaen" w:hAnsi="Sylfaen" w:cs="Sylfaen"/>
                <w:sz w:val="20"/>
                <w:szCs w:val="20"/>
                <w:lang w:val="ka-GE"/>
              </w:rPr>
              <w:t xml:space="preserve"> მონაცემი, მონაცემთა ანალიზი,</w:t>
            </w:r>
            <w:r w:rsidRPr="008F7182">
              <w:rPr>
                <w:rFonts w:ascii="Sylfaen" w:hAnsi="Sylfaen" w:cs="Sylfaen"/>
                <w:sz w:val="20"/>
                <w:szCs w:val="20"/>
              </w:rPr>
              <w:t xml:space="preserve">  </w:t>
            </w:r>
            <w:r w:rsidRPr="008F7182">
              <w:rPr>
                <w:rFonts w:ascii="Sylfaen" w:hAnsi="Sylfaen" w:cs="Sylfaen"/>
                <w:sz w:val="20"/>
                <w:szCs w:val="20"/>
                <w:lang w:val="ka-GE"/>
              </w:rPr>
              <w:t xml:space="preserve">დასკვნა, მოდელი </w:t>
            </w:r>
            <w:r w:rsidRPr="008F7182">
              <w:rPr>
                <w:rFonts w:ascii="Sylfaen" w:hAnsi="Sylfaen" w:cs="Sylfaen"/>
                <w:sz w:val="20"/>
                <w:szCs w:val="20"/>
              </w:rPr>
              <w:t xml:space="preserve"> </w:t>
            </w:r>
          </w:p>
          <w:p w:rsidR="00404EE7" w:rsidRPr="00A95188" w:rsidRDefault="00404EE7" w:rsidP="00F7116F">
            <w:pPr>
              <w:pStyle w:val="NormalWeb"/>
              <w:spacing w:before="0" w:beforeAutospacing="0" w:after="0" w:afterAutospacing="0"/>
              <w:jc w:val="both"/>
              <w:textAlignment w:val="baseline"/>
              <w:rPr>
                <w:rFonts w:ascii="Sylfaen" w:hAnsi="Sylfaen" w:cs="Sylfaen"/>
                <w:b/>
                <w:bCs/>
                <w:color w:val="000000"/>
                <w:sz w:val="20"/>
                <w:szCs w:val="20"/>
                <w:lang w:val="ka-GE"/>
              </w:rPr>
            </w:pPr>
            <w:r w:rsidRPr="008F7182">
              <w:rPr>
                <w:rFonts w:ascii="Sylfaen" w:hAnsi="Sylfaen" w:cs="Sylfaen"/>
                <w:b/>
                <w:bCs/>
                <w:sz w:val="20"/>
                <w:szCs w:val="20"/>
                <w:lang w:val="ka-GE"/>
              </w:rPr>
              <w:t xml:space="preserve">აღმოჩენა, </w:t>
            </w:r>
            <w:r w:rsidRPr="008F7182">
              <w:rPr>
                <w:rFonts w:ascii="Sylfaen" w:hAnsi="Sylfaen" w:cs="Sylfaen"/>
                <w:b/>
                <w:bCs/>
                <w:sz w:val="20"/>
                <w:szCs w:val="20"/>
              </w:rPr>
              <w:t> </w:t>
            </w:r>
            <w:r w:rsidRPr="008F7182">
              <w:rPr>
                <w:rFonts w:ascii="Sylfaen" w:hAnsi="Sylfaen" w:cs="Sylfaen"/>
                <w:b/>
                <w:bCs/>
                <w:sz w:val="20"/>
                <w:szCs w:val="20"/>
                <w:lang w:val="ka-GE"/>
              </w:rPr>
              <w:t>თეორია, კანონი, მდგრადი განვითარება, ტექნოლოგია</w:t>
            </w:r>
          </w:p>
        </w:tc>
      </w:tr>
      <w:tr w:rsidR="00404EE7" w:rsidRPr="004D76F0">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4D76F0" w:rsidRDefault="00404EE7" w:rsidP="006B33DF">
            <w:pPr>
              <w:spacing w:after="0" w:line="240" w:lineRule="auto"/>
              <w:jc w:val="both"/>
              <w:textAlignment w:val="baseline"/>
              <w:rPr>
                <w:rFonts w:ascii="Sylfaen" w:hAnsi="Sylfaen" w:cs="Sylfaen"/>
                <w:color w:val="000000"/>
                <w:sz w:val="20"/>
                <w:szCs w:val="20"/>
                <w:lang w:val="ka-GE"/>
              </w:rPr>
            </w:pPr>
            <w:r>
              <w:rPr>
                <w:rFonts w:ascii="Sylfaen" w:hAnsi="Sylfaen" w:cs="Sylfaen"/>
                <w:b/>
                <w:bCs/>
                <w:color w:val="000000"/>
                <w:sz w:val="20"/>
                <w:szCs w:val="20"/>
              </w:rPr>
              <w:t>საკვანძო შეკითხვები:</w:t>
            </w:r>
          </w:p>
          <w:p w:rsidR="00404EE7" w:rsidRPr="004D76F0" w:rsidRDefault="00404EE7" w:rsidP="00E279B1">
            <w:pPr>
              <w:numPr>
                <w:ilvl w:val="0"/>
                <w:numId w:val="225"/>
              </w:numPr>
              <w:spacing w:after="0" w:line="240" w:lineRule="auto"/>
              <w:ind w:left="312"/>
              <w:jc w:val="both"/>
              <w:textAlignment w:val="baseline"/>
              <w:rPr>
                <w:rFonts w:ascii="Sylfaen" w:hAnsi="Sylfaen" w:cs="Sylfaen"/>
                <w:color w:val="000000"/>
                <w:sz w:val="20"/>
                <w:szCs w:val="20"/>
                <w:lang w:val="ka-GE"/>
              </w:rPr>
            </w:pPr>
            <w:r w:rsidRPr="004D76F0">
              <w:rPr>
                <w:rFonts w:ascii="Sylfaen" w:hAnsi="Sylfaen" w:cs="Sylfaen"/>
                <w:color w:val="000000"/>
                <w:sz w:val="20"/>
                <w:szCs w:val="20"/>
                <w:lang w:val="ka-GE"/>
              </w:rPr>
              <w:t>რა მნიშვნელობა აქვს ბუნებაში წყლის სხვადასხვა აგრეგატულ მდგომარეობაში არსებობას?</w:t>
            </w:r>
          </w:p>
          <w:p w:rsidR="00404EE7" w:rsidRPr="004D76F0" w:rsidRDefault="00404EE7" w:rsidP="00E279B1">
            <w:pPr>
              <w:pStyle w:val="ListParagraph"/>
              <w:numPr>
                <w:ilvl w:val="0"/>
                <w:numId w:val="225"/>
              </w:numPr>
              <w:spacing w:after="0" w:line="240" w:lineRule="auto"/>
              <w:ind w:left="312"/>
              <w:jc w:val="both"/>
              <w:textAlignment w:val="baseline"/>
              <w:rPr>
                <w:rFonts w:ascii="Sylfaen" w:hAnsi="Sylfaen" w:cs="Sylfaen"/>
                <w:sz w:val="20"/>
                <w:szCs w:val="20"/>
                <w:lang w:val="ka-GE"/>
              </w:rPr>
            </w:pPr>
            <w:r w:rsidRPr="004D76F0">
              <w:rPr>
                <w:rFonts w:ascii="Sylfaen" w:hAnsi="Sylfaen" w:cs="Sylfaen"/>
                <w:color w:val="000000"/>
                <w:sz w:val="20"/>
                <w:szCs w:val="20"/>
                <w:lang w:val="ka-GE"/>
              </w:rPr>
              <w:t>რა მნიშვნელობა აქვს ნივთიერების შედგენილობის მუდმივობას?</w:t>
            </w:r>
          </w:p>
          <w:p w:rsidR="00404EE7" w:rsidRPr="004D76F0" w:rsidRDefault="00404EE7" w:rsidP="00E279B1">
            <w:pPr>
              <w:pStyle w:val="ListParagraph"/>
              <w:numPr>
                <w:ilvl w:val="0"/>
                <w:numId w:val="225"/>
              </w:numPr>
              <w:spacing w:after="0" w:line="240" w:lineRule="auto"/>
              <w:ind w:left="312"/>
              <w:jc w:val="both"/>
              <w:textAlignment w:val="baseline"/>
              <w:rPr>
                <w:rFonts w:ascii="Sylfaen" w:hAnsi="Sylfaen" w:cs="Sylfaen"/>
                <w:color w:val="000000"/>
                <w:sz w:val="20"/>
                <w:szCs w:val="20"/>
                <w:lang w:val="ka-GE"/>
              </w:rPr>
            </w:pPr>
            <w:r w:rsidRPr="004D76F0">
              <w:rPr>
                <w:rFonts w:ascii="Sylfaen" w:hAnsi="Sylfaen" w:cs="Sylfaen"/>
                <w:sz w:val="20"/>
                <w:szCs w:val="20"/>
                <w:lang w:val="ka-GE"/>
              </w:rPr>
              <w:t>რა მნიშვნელობა აქვს ხსნარებს ბუნებაში?</w:t>
            </w:r>
          </w:p>
          <w:p w:rsidR="00404EE7" w:rsidRPr="004D76F0" w:rsidRDefault="00404EE7" w:rsidP="00E279B1">
            <w:pPr>
              <w:pStyle w:val="ListParagraph"/>
              <w:numPr>
                <w:ilvl w:val="0"/>
                <w:numId w:val="225"/>
              </w:numPr>
              <w:spacing w:after="0" w:line="240" w:lineRule="auto"/>
              <w:ind w:left="312"/>
              <w:jc w:val="both"/>
              <w:textAlignment w:val="baseline"/>
              <w:rPr>
                <w:rFonts w:ascii="Sylfaen" w:hAnsi="Sylfaen" w:cs="Sylfaen"/>
                <w:sz w:val="20"/>
                <w:szCs w:val="20"/>
                <w:lang w:val="ka-GE"/>
              </w:rPr>
            </w:pPr>
            <w:r w:rsidRPr="004D76F0">
              <w:rPr>
                <w:rFonts w:ascii="Sylfaen" w:hAnsi="Sylfaen" w:cs="Sylfaen"/>
                <w:sz w:val="20"/>
                <w:szCs w:val="20"/>
                <w:lang w:val="ka-GE"/>
              </w:rPr>
              <w:t xml:space="preserve">როგორ შეიძლება გამხსნელისა და გახსნილი ნივთიერებების ერთმანეთისგან დაცილება? </w:t>
            </w:r>
          </w:p>
          <w:p w:rsidR="00404EE7" w:rsidRPr="004D76F0" w:rsidRDefault="00404EE7" w:rsidP="00E279B1">
            <w:pPr>
              <w:pStyle w:val="ListParagraph"/>
              <w:numPr>
                <w:ilvl w:val="0"/>
                <w:numId w:val="225"/>
              </w:numPr>
              <w:spacing w:after="0" w:line="240" w:lineRule="auto"/>
              <w:ind w:left="312"/>
              <w:jc w:val="both"/>
              <w:textAlignment w:val="baseline"/>
              <w:rPr>
                <w:rFonts w:ascii="Sylfaen" w:hAnsi="Sylfaen" w:cs="Sylfaen"/>
                <w:sz w:val="20"/>
                <w:szCs w:val="20"/>
                <w:lang w:val="ka-GE"/>
              </w:rPr>
            </w:pPr>
            <w:r w:rsidRPr="004D76F0">
              <w:rPr>
                <w:rFonts w:ascii="Sylfaen" w:hAnsi="Sylfaen" w:cs="Sylfaen"/>
                <w:color w:val="000000"/>
                <w:sz w:val="20"/>
                <w:szCs w:val="20"/>
                <w:lang w:val="ka-GE"/>
              </w:rPr>
              <w:t>რისთვის ვიყენებთ ხსნარებს ყოფაში?</w:t>
            </w:r>
          </w:p>
          <w:p w:rsidR="00404EE7" w:rsidRPr="004D76F0" w:rsidRDefault="00404EE7" w:rsidP="00E279B1">
            <w:pPr>
              <w:pStyle w:val="ListParagraph"/>
              <w:numPr>
                <w:ilvl w:val="0"/>
                <w:numId w:val="225"/>
              </w:numPr>
              <w:spacing w:after="0" w:line="240" w:lineRule="auto"/>
              <w:ind w:left="312"/>
              <w:jc w:val="both"/>
              <w:textAlignment w:val="baseline"/>
              <w:rPr>
                <w:rFonts w:ascii="Sylfaen" w:hAnsi="Sylfaen" w:cs="Sylfaen"/>
                <w:sz w:val="20"/>
                <w:szCs w:val="20"/>
                <w:lang w:val="ka-GE"/>
              </w:rPr>
            </w:pPr>
            <w:r w:rsidRPr="004D76F0">
              <w:rPr>
                <w:rFonts w:ascii="Sylfaen" w:hAnsi="Sylfaen" w:cs="Sylfaen"/>
                <w:color w:val="000000"/>
                <w:sz w:val="20"/>
                <w:szCs w:val="20"/>
                <w:lang w:val="ka-GE"/>
              </w:rPr>
              <w:t>რა სფეროში მოღვაწე ადამიანები იყენებენ ხსნარებს?</w:t>
            </w:r>
          </w:p>
        </w:tc>
      </w:tr>
      <w:tr w:rsidR="00404EE7" w:rsidRPr="004D76F0">
        <w:trPr>
          <w:trHeight w:val="1089"/>
        </w:trPr>
        <w:tc>
          <w:tcPr>
            <w:tcW w:w="10207" w:type="dxa"/>
            <w:tcBorders>
              <w:top w:val="single" w:sz="8" w:space="0" w:color="000000"/>
              <w:left w:val="single" w:sz="8" w:space="0" w:color="000000"/>
              <w:right w:val="single" w:sz="8" w:space="0" w:color="000000"/>
            </w:tcBorders>
            <w:tcMar>
              <w:top w:w="100" w:type="dxa"/>
              <w:left w:w="120" w:type="dxa"/>
              <w:bottom w:w="100" w:type="dxa"/>
              <w:right w:w="120" w:type="dxa"/>
            </w:tcMar>
          </w:tcPr>
          <w:p w:rsidR="00404EE7" w:rsidRDefault="00404EE7" w:rsidP="006B33DF">
            <w:pPr>
              <w:spacing w:after="0" w:line="240" w:lineRule="auto"/>
              <w:jc w:val="both"/>
              <w:textAlignment w:val="baseline"/>
              <w:rPr>
                <w:rFonts w:ascii="Sylfaen" w:hAnsi="Sylfaen" w:cs="Sylfaen"/>
                <w:b/>
                <w:bCs/>
                <w:color w:val="000000"/>
                <w:sz w:val="20"/>
                <w:szCs w:val="20"/>
                <w:lang w:val="ka-GE"/>
              </w:rPr>
            </w:pPr>
            <w:r w:rsidRPr="004D76F0">
              <w:rPr>
                <w:rFonts w:ascii="Sylfaen" w:hAnsi="Sylfaen" w:cs="Sylfaen"/>
                <w:b/>
                <w:bCs/>
                <w:color w:val="000000"/>
                <w:sz w:val="20"/>
                <w:szCs w:val="20"/>
                <w:lang w:val="ka-GE"/>
              </w:rPr>
              <w:t>აქტივობები</w:t>
            </w:r>
          </w:p>
          <w:p w:rsidR="00404EE7" w:rsidRPr="004D76F0"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4D76F0" w:rsidRDefault="00404EE7" w:rsidP="006B33DF">
            <w:pPr>
              <w:spacing w:after="0" w:line="240" w:lineRule="auto"/>
              <w:jc w:val="both"/>
              <w:textAlignment w:val="baseline"/>
              <w:rPr>
                <w:rFonts w:ascii="Sylfaen" w:hAnsi="Sylfaen" w:cs="Sylfaen"/>
                <w:b/>
                <w:bCs/>
                <w:color w:val="000000"/>
                <w:sz w:val="20"/>
                <w:szCs w:val="20"/>
                <w:lang w:val="ka-GE"/>
              </w:rPr>
            </w:pPr>
            <w:r w:rsidRPr="004D76F0">
              <w:rPr>
                <w:rFonts w:ascii="Sylfaen" w:hAnsi="Sylfaen" w:cs="Sylfaen"/>
                <w:b/>
                <w:bCs/>
                <w:color w:val="000000"/>
                <w:sz w:val="20"/>
                <w:szCs w:val="20"/>
                <w:lang w:val="ka-GE"/>
              </w:rPr>
              <w:t>იდეები კომპლექსური დავალებებისთვის</w:t>
            </w:r>
          </w:p>
          <w:p w:rsidR="00404EE7" w:rsidRPr="004D76F0" w:rsidRDefault="00404EE7" w:rsidP="006B33DF">
            <w:pPr>
              <w:spacing w:after="0" w:line="240" w:lineRule="auto"/>
              <w:jc w:val="both"/>
              <w:textAlignment w:val="baseline"/>
              <w:rPr>
                <w:rFonts w:ascii="Sylfaen" w:hAnsi="Sylfaen" w:cs="Sylfaen"/>
                <w:b/>
                <w:bCs/>
                <w:color w:val="000000"/>
                <w:sz w:val="20"/>
                <w:szCs w:val="20"/>
                <w:lang w:val="ka-GE"/>
              </w:rPr>
            </w:pPr>
          </w:p>
        </w:tc>
      </w:tr>
      <w:tr w:rsidR="00404EE7" w:rsidRPr="004D76F0">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A95188" w:rsidRDefault="00404EE7" w:rsidP="006B33DF">
            <w:pPr>
              <w:spacing w:after="0" w:line="240" w:lineRule="auto"/>
              <w:ind w:right="225"/>
              <w:jc w:val="both"/>
              <w:rPr>
                <w:rFonts w:ascii="Sylfaen" w:hAnsi="Sylfaen" w:cs="Sylfaen"/>
                <w:color w:val="000000"/>
                <w:sz w:val="20"/>
                <w:szCs w:val="20"/>
                <w:shd w:val="clear" w:color="auto" w:fill="FFFFFF"/>
                <w:lang w:val="ka-GE"/>
              </w:rPr>
            </w:pPr>
            <w:r w:rsidRPr="003370D1">
              <w:rPr>
                <w:rFonts w:ascii="Sylfaen" w:hAnsi="Sylfaen" w:cs="Sylfaen"/>
                <w:b/>
                <w:bCs/>
                <w:color w:val="000000"/>
                <w:sz w:val="20"/>
                <w:szCs w:val="20"/>
                <w:lang w:val="ka-GE"/>
              </w:rPr>
              <w:t>შ</w:t>
            </w:r>
            <w:r w:rsidRPr="00A95188">
              <w:rPr>
                <w:rFonts w:ascii="Sylfaen" w:hAnsi="Sylfaen" w:cs="Sylfaen"/>
                <w:b/>
                <w:bCs/>
                <w:color w:val="000000"/>
                <w:sz w:val="20"/>
                <w:szCs w:val="20"/>
                <w:shd w:val="clear" w:color="auto" w:fill="FFFFFF"/>
                <w:lang w:val="ka-GE"/>
              </w:rPr>
              <w:t xml:space="preserve">ეფასების ინდიკატორები - </w:t>
            </w:r>
            <w:r w:rsidRPr="00A95188">
              <w:rPr>
                <w:rFonts w:ascii="Sylfaen" w:hAnsi="Sylfaen" w:cs="Sylfaen"/>
                <w:color w:val="000000"/>
                <w:sz w:val="20"/>
                <w:szCs w:val="20"/>
                <w:shd w:val="clear" w:color="auto" w:fill="FFFFFF"/>
                <w:lang w:val="ka-GE"/>
              </w:rPr>
              <w:t>მოსწავლემ უნდა შეძლოს:</w:t>
            </w:r>
          </w:p>
          <w:p w:rsidR="00404EE7" w:rsidRPr="00E55439" w:rsidRDefault="00404EE7" w:rsidP="00E55439">
            <w:pPr>
              <w:pStyle w:val="ListParagraph"/>
              <w:numPr>
                <w:ilvl w:val="0"/>
                <w:numId w:val="224"/>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წყლის ფიზიკური და ქიმიური თვისებების, სხვადასხვა ნივთიერების წყალში ხსნადობაზე გამოთქმული ვარაუდის ექსპერიმენტულად შესწავლა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1,4,6,7,8,9,11,12,13);</w:t>
            </w:r>
            <w:r w:rsidRPr="00E55439">
              <w:rPr>
                <w:rFonts w:ascii="Sylfaen" w:hAnsi="Sylfaen" w:cs="Sylfaen"/>
                <w:sz w:val="20"/>
                <w:szCs w:val="20"/>
                <w:lang w:val="ka-GE"/>
              </w:rPr>
              <w:t xml:space="preserve">   </w:t>
            </w:r>
          </w:p>
          <w:p w:rsidR="00404EE7" w:rsidRPr="00E55439" w:rsidRDefault="00404EE7" w:rsidP="00E55439">
            <w:pPr>
              <w:pStyle w:val="ListParagraph"/>
              <w:numPr>
                <w:ilvl w:val="0"/>
                <w:numId w:val="224"/>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წყლის ფიზიკური თვისებების ახსნა ატომის აგებულების და მოლეკულათშორისი კავშირების საფუძველზე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2,6,7,8,11);</w:t>
            </w:r>
          </w:p>
          <w:p w:rsidR="00404EE7" w:rsidRPr="00E55439" w:rsidRDefault="00404EE7" w:rsidP="00E55439">
            <w:pPr>
              <w:numPr>
                <w:ilvl w:val="0"/>
                <w:numId w:val="224"/>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სივრცითი მოდელების შექმნის სხვადასხვა საშუალების გამოყენებით მარტივ და რთულ ნივთიერებებს შორის განსხვავების ჩვენება, წყლისა და სხვა ნივთიერებების ფიზიკური და ქიმიური გარდაქმნების ახსნა, ნაერთთა ქიმიური ფორმულების შედგენა ვალენტობის საფუძველზე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2,4,10);</w:t>
            </w:r>
            <w:r w:rsidRPr="00E55439">
              <w:rPr>
                <w:rFonts w:ascii="Sylfaen" w:hAnsi="Sylfaen" w:cs="Sylfaen"/>
                <w:sz w:val="20"/>
                <w:szCs w:val="20"/>
                <w:lang w:val="ka-GE"/>
              </w:rPr>
              <w:t xml:space="preserve">     </w:t>
            </w:r>
          </w:p>
          <w:p w:rsidR="00404EE7" w:rsidRPr="00E55439" w:rsidRDefault="00404EE7" w:rsidP="00E55439">
            <w:pPr>
              <w:numPr>
                <w:ilvl w:val="0"/>
                <w:numId w:val="224"/>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პრობლემის გადაჭრა წყლის თვისებების, შედგენილობის მუდმივობის, ნარევის კომპონენტებად დაყოფის ხერხების, სხვადასხვა ტიპის რეაქციების, ხსნარებში ნივთიერებების მასური წილების გამოთვლის გამოყენებით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1,2,3, 4,5);</w:t>
            </w:r>
          </w:p>
          <w:p w:rsidR="00404EE7" w:rsidRPr="00E55439" w:rsidRDefault="00404EE7" w:rsidP="00E55439">
            <w:pPr>
              <w:pStyle w:val="ListParagraph"/>
              <w:numPr>
                <w:ilvl w:val="0"/>
                <w:numId w:val="224"/>
              </w:numPr>
              <w:spacing w:after="0"/>
              <w:ind w:right="225"/>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წყლის ფიზიკური და ქიმიური თვისებების, </w:t>
            </w:r>
            <w:r w:rsidRPr="00E55439">
              <w:rPr>
                <w:rFonts w:ascii="Sylfaen" w:hAnsi="Sylfaen" w:cs="Sylfaen"/>
                <w:sz w:val="20"/>
                <w:szCs w:val="20"/>
                <w:lang w:val="ka-GE"/>
              </w:rPr>
              <w:t xml:space="preserve">შედგენილობის მუდმივობის, </w:t>
            </w:r>
            <w:r w:rsidRPr="00E55439">
              <w:rPr>
                <w:rFonts w:ascii="Sylfaen" w:hAnsi="Sylfaen" w:cs="Sylfaen"/>
                <w:sz w:val="20"/>
                <w:szCs w:val="20"/>
                <w:shd w:val="clear" w:color="auto" w:fill="FFFFFF"/>
                <w:lang w:val="ka-GE"/>
              </w:rPr>
              <w:t xml:space="preserve">ხსნარების მნიშვნელობის შეფასება ადამიანის ყოფა-ცხოვრებასა და ბუნებაში, წყლის რაციონალურად გამოყენების მნიშვნელობაზე მსჯელობა </w:t>
            </w:r>
            <w:r w:rsidRPr="00E55439">
              <w:rPr>
                <w:rFonts w:ascii="Sylfaen" w:hAnsi="Sylfaen" w:cs="Sylfaen"/>
                <w:b/>
                <w:bCs/>
                <w:sz w:val="20"/>
                <w:szCs w:val="20"/>
                <w:shd w:val="clear" w:color="auto" w:fill="FFFFFF"/>
                <w:lang w:val="ka-GE"/>
              </w:rPr>
              <w:t xml:space="preserve">(ქიმ.საბ.4,12,13);   </w:t>
            </w:r>
          </w:p>
          <w:p w:rsidR="00404EE7" w:rsidRPr="00F7116F" w:rsidRDefault="00404EE7" w:rsidP="00E55439">
            <w:pPr>
              <w:pStyle w:val="ListParagraph"/>
              <w:numPr>
                <w:ilvl w:val="0"/>
                <w:numId w:val="224"/>
              </w:numPr>
              <w:spacing w:after="0"/>
              <w:ind w:right="43"/>
              <w:jc w:val="both"/>
              <w:rPr>
                <w:rFonts w:ascii="Sylfaen" w:hAnsi="Sylfaen" w:cs="Sylfaen"/>
                <w:color w:val="000000"/>
                <w:lang w:val="ka-GE"/>
              </w:rPr>
            </w:pPr>
            <w:r w:rsidRPr="00E55439">
              <w:rPr>
                <w:rFonts w:ascii="Sylfaen" w:hAnsi="Sylfaen" w:cs="Sylfaen"/>
                <w:sz w:val="20"/>
                <w:szCs w:val="20"/>
                <w:shd w:val="clear" w:color="auto" w:fill="FFFFFF"/>
                <w:lang w:val="ka-GE"/>
              </w:rPr>
              <w:t xml:space="preserve">ადამიანის საქმიანობის სხვადასხვა სფეროს/ პროფესიის დაკავშირება  წყლის ფიზიკური და ქიმიური თვისებების ცოდნის გამოყენებასთან  </w:t>
            </w:r>
            <w:r w:rsidRPr="00E55439">
              <w:rPr>
                <w:rFonts w:ascii="Sylfaen" w:hAnsi="Sylfaen" w:cs="Sylfaen"/>
                <w:b/>
                <w:bCs/>
                <w:sz w:val="20"/>
                <w:szCs w:val="20"/>
                <w:shd w:val="clear" w:color="auto" w:fill="FFFFFF"/>
                <w:lang w:val="ka-GE"/>
              </w:rPr>
              <w:t>(ქიმ.საბ.4,14).</w:t>
            </w:r>
          </w:p>
        </w:tc>
      </w:tr>
      <w:tr w:rsidR="00404EE7" w:rsidRPr="004D76F0">
        <w:trPr>
          <w:trHeight w:val="5150"/>
        </w:trPr>
        <w:tc>
          <w:tcPr>
            <w:tcW w:w="10207" w:type="dxa"/>
            <w:tcBorders>
              <w:top w:val="single" w:sz="8" w:space="0" w:color="000000"/>
              <w:left w:val="single" w:sz="8" w:space="0" w:color="000000"/>
              <w:right w:val="single" w:sz="8" w:space="0" w:color="000000"/>
            </w:tcBorders>
            <w:tcMar>
              <w:top w:w="100" w:type="dxa"/>
              <w:left w:w="120" w:type="dxa"/>
              <w:bottom w:w="100" w:type="dxa"/>
              <w:right w:w="120" w:type="dxa"/>
            </w:tcMar>
          </w:tcPr>
          <w:p w:rsidR="00404EE7" w:rsidRPr="004D76F0" w:rsidRDefault="00404EE7" w:rsidP="006B33DF">
            <w:pPr>
              <w:spacing w:after="0" w:line="240" w:lineRule="auto"/>
              <w:ind w:left="120" w:right="225"/>
              <w:jc w:val="both"/>
              <w:rPr>
                <w:rFonts w:ascii="Sylfaen" w:hAnsi="Sylfaen" w:cs="Sylfaen"/>
                <w:b/>
                <w:bCs/>
                <w:color w:val="000000"/>
                <w:sz w:val="20"/>
                <w:szCs w:val="20"/>
                <w:lang w:val="ka-GE"/>
              </w:rPr>
            </w:pPr>
            <w:r w:rsidRPr="004D76F0">
              <w:rPr>
                <w:rFonts w:ascii="Sylfaen" w:hAnsi="Sylfaen" w:cs="Sylfaen"/>
                <w:b/>
                <w:bCs/>
                <w:color w:val="000000"/>
                <w:sz w:val="20"/>
                <w:szCs w:val="20"/>
                <w:lang w:val="ka-GE"/>
              </w:rPr>
              <w:t>მკვიდრი წარმოდგენები</w:t>
            </w:r>
            <w:r>
              <w:rPr>
                <w:rFonts w:ascii="Sylfaen" w:hAnsi="Sylfaen" w:cs="Sylfaen"/>
                <w:b/>
                <w:bCs/>
                <w:color w:val="000000"/>
                <w:sz w:val="20"/>
                <w:szCs w:val="20"/>
                <w:lang w:val="ka-GE"/>
              </w:rPr>
              <w:t>:</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140ED3">
              <w:rPr>
                <w:rFonts w:ascii="Sylfaen" w:hAnsi="Sylfaen" w:cs="Sylfaen"/>
                <w:sz w:val="20"/>
                <w:szCs w:val="20"/>
                <w:lang w:val="ka-GE"/>
              </w:rPr>
              <w:t>თითოეულ ელემენტს ერთი სახის ატომები შეესაბამება;</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140ED3">
              <w:rPr>
                <w:rFonts w:ascii="Sylfaen" w:hAnsi="Sylfaen" w:cs="Sylfaen"/>
                <w:sz w:val="20"/>
                <w:szCs w:val="20"/>
                <w:lang w:val="ka-GE"/>
              </w:rPr>
              <w:t>ქიმიური ელემენტები ქიმიური სიმბოლოებით გამოიხატება, ხოლო ნივთიერებათა მოლეკულები - ქიმიური ფორმულებით;</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140ED3">
              <w:rPr>
                <w:rFonts w:ascii="Sylfaen" w:hAnsi="Sylfaen" w:cs="Sylfaen"/>
                <w:sz w:val="20"/>
                <w:szCs w:val="20"/>
                <w:lang w:val="ka-GE"/>
              </w:rPr>
              <w:t>არსებობს მარტივი და რთული ნივთიერებები. ზოგი მარტივი ნივთიერების მოლეკულა ერთატომიანია, ზოგი კი - ორ- და მეტატომიანი;</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140ED3">
              <w:rPr>
                <w:rFonts w:ascii="Sylfaen" w:hAnsi="Sylfaen" w:cs="Sylfaen"/>
                <w:sz w:val="20"/>
                <w:szCs w:val="20"/>
                <w:lang w:val="ka-GE"/>
              </w:rPr>
              <w:t>ქიმიურად სუფთა</w:t>
            </w:r>
            <w:r w:rsidRPr="008F7182">
              <w:rPr>
                <w:rFonts w:ascii="Sylfaen" w:hAnsi="Sylfaen" w:cs="Sylfaen"/>
                <w:sz w:val="20"/>
                <w:szCs w:val="20"/>
                <w:lang w:val="ka-GE"/>
              </w:rPr>
              <w:t xml:space="preserve"> </w:t>
            </w:r>
            <w:r w:rsidRPr="00140ED3">
              <w:rPr>
                <w:rFonts w:ascii="Sylfaen" w:hAnsi="Sylfaen" w:cs="Sylfaen"/>
                <w:sz w:val="20"/>
                <w:szCs w:val="20"/>
                <w:lang w:val="ka-GE"/>
              </w:rPr>
              <w:t>ნივთიერების</w:t>
            </w:r>
            <w:r w:rsidRPr="008F7182">
              <w:rPr>
                <w:rFonts w:ascii="Sylfaen" w:hAnsi="Sylfaen" w:cs="Sylfaen"/>
                <w:sz w:val="20"/>
                <w:szCs w:val="20"/>
                <w:lang w:val="ka-GE"/>
              </w:rPr>
              <w:t xml:space="preserve"> </w:t>
            </w:r>
            <w:r w:rsidRPr="00140ED3">
              <w:rPr>
                <w:rFonts w:ascii="Sylfaen" w:hAnsi="Sylfaen" w:cs="Sylfaen"/>
                <w:sz w:val="20"/>
                <w:szCs w:val="20"/>
                <w:lang w:val="ka-GE"/>
              </w:rPr>
              <w:t>შედგენილობა მუდმივია;</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140ED3">
              <w:rPr>
                <w:rFonts w:ascii="Sylfaen" w:hAnsi="Sylfaen" w:cs="Sylfaen"/>
                <w:sz w:val="20"/>
                <w:szCs w:val="20"/>
                <w:lang w:val="ka-GE"/>
              </w:rPr>
              <w:t xml:space="preserve">ნივთიერებებში ელემენტების ატომები ერთმანეთს მათი ვალენტობების შესაბამისად უკავშირდებიან;   </w:t>
            </w:r>
            <w:r w:rsidRPr="008F7182">
              <w:rPr>
                <w:rFonts w:ascii="Sylfaen" w:hAnsi="Sylfaen" w:cs="Sylfaen"/>
                <w:sz w:val="20"/>
                <w:szCs w:val="20"/>
                <w:lang w:val="ka-GE"/>
              </w:rPr>
              <w:t xml:space="preserve"> </w:t>
            </w:r>
            <w:r w:rsidRPr="00140ED3">
              <w:rPr>
                <w:rFonts w:ascii="Sylfaen" w:hAnsi="Sylfaen" w:cs="Sylfaen"/>
                <w:sz w:val="20"/>
                <w:szCs w:val="20"/>
                <w:lang w:val="ka-GE"/>
              </w:rPr>
              <w:t xml:space="preserve"> </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140ED3">
              <w:rPr>
                <w:rFonts w:ascii="Sylfaen" w:hAnsi="Sylfaen" w:cs="Sylfaen"/>
                <w:sz w:val="20"/>
                <w:szCs w:val="20"/>
                <w:lang w:val="ka-GE"/>
              </w:rPr>
              <w:t xml:space="preserve">ბუნებაში წყალი ყველა აგრეგატულ მდგომარეობაში გვხვდება. </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8F7182">
              <w:rPr>
                <w:rFonts w:ascii="Sylfaen" w:hAnsi="Sylfaen" w:cs="Sylfaen"/>
                <w:sz w:val="20"/>
                <w:szCs w:val="20"/>
                <w:lang w:val="ka-GE"/>
              </w:rPr>
              <w:t>ზოგი ნივთიერება წყალში ხსნადია, ზოგი - არა;  ნივთიერებები იხსება სხვა გამხსნელებშიც;</w:t>
            </w:r>
            <w:r w:rsidRPr="00140ED3">
              <w:rPr>
                <w:rFonts w:ascii="Sylfaen" w:hAnsi="Sylfaen" w:cs="Sylfaen"/>
                <w:sz w:val="20"/>
                <w:szCs w:val="20"/>
                <w:lang w:val="ka-GE"/>
              </w:rPr>
              <w:t xml:space="preserve"> </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8F7182">
              <w:rPr>
                <w:rFonts w:ascii="Sylfaen" w:hAnsi="Sylfaen" w:cs="Sylfaen"/>
                <w:sz w:val="20"/>
                <w:szCs w:val="20"/>
                <w:lang w:val="ka-GE"/>
              </w:rPr>
              <w:t>გამხსნელში  ნივთიერების დამატებისას დგება მომენტი, როდესაც ნივთიერება აღარ იხსნება, ანუ ხსნარი ნაჯერი ხდება;</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8F7182">
              <w:rPr>
                <w:rFonts w:ascii="Sylfaen" w:hAnsi="Sylfaen" w:cs="Sylfaen"/>
                <w:sz w:val="20"/>
                <w:szCs w:val="20"/>
                <w:lang w:val="ka-GE"/>
              </w:rPr>
              <w:t>კონკრეტული გამხსნელის ერთსა და იმავე მოცულობაში სხვადასხვა ნივთიერების სხვადასხვა რაოდენობა იხსნება;</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8F7182">
              <w:rPr>
                <w:rFonts w:ascii="Sylfaen" w:hAnsi="Sylfaen" w:cs="Sylfaen"/>
                <w:sz w:val="20"/>
                <w:szCs w:val="20"/>
                <w:lang w:val="ka-GE"/>
              </w:rPr>
              <w:t>ხსნარში გახსნილი ნივთიერების რაოდენობის მიხედვით ასხვავებენ სხვადასხვა კონცენტრაციის ხსნარებს;</w:t>
            </w:r>
          </w:p>
          <w:p w:rsidR="00404EE7" w:rsidRPr="00140ED3" w:rsidRDefault="00404EE7" w:rsidP="00F7116F">
            <w:pPr>
              <w:pStyle w:val="ListParagraph"/>
              <w:numPr>
                <w:ilvl w:val="0"/>
                <w:numId w:val="220"/>
              </w:numPr>
              <w:spacing w:after="0" w:line="240" w:lineRule="auto"/>
              <w:jc w:val="both"/>
              <w:textAlignment w:val="baseline"/>
              <w:rPr>
                <w:rFonts w:ascii="Sylfaen" w:hAnsi="Sylfaen" w:cs="Sylfaen"/>
                <w:sz w:val="20"/>
                <w:szCs w:val="20"/>
                <w:lang w:val="ka-GE"/>
              </w:rPr>
            </w:pPr>
            <w:r w:rsidRPr="008F7182">
              <w:rPr>
                <w:rFonts w:ascii="Sylfaen" w:hAnsi="Sylfaen" w:cs="Sylfaen"/>
                <w:sz w:val="20"/>
                <w:szCs w:val="20"/>
                <w:lang w:val="ka-GE"/>
              </w:rPr>
              <w:t>ხსნარის მასა, უმეტეს შემთხვევაში,  გამხსნელისა და გახსნილი ნივთიერებების მასების ჯამის ტოლია;</w:t>
            </w:r>
          </w:p>
          <w:p w:rsidR="00404EE7" w:rsidRPr="004D76F0" w:rsidRDefault="00404EE7" w:rsidP="00F7116F">
            <w:pPr>
              <w:pStyle w:val="ListParagraph"/>
              <w:numPr>
                <w:ilvl w:val="0"/>
                <w:numId w:val="220"/>
              </w:numPr>
              <w:spacing w:after="0" w:line="240" w:lineRule="auto"/>
              <w:jc w:val="both"/>
              <w:rPr>
                <w:rFonts w:ascii="Sylfaen" w:hAnsi="Sylfaen" w:cs="Sylfaen"/>
                <w:b/>
                <w:bCs/>
                <w:color w:val="000000"/>
                <w:sz w:val="20"/>
                <w:szCs w:val="20"/>
                <w:lang w:val="ka-GE"/>
              </w:rPr>
            </w:pPr>
            <w:r w:rsidRPr="00140ED3">
              <w:rPr>
                <w:rFonts w:ascii="Sylfaen" w:hAnsi="Sylfaen" w:cs="Sylfaen"/>
                <w:sz w:val="20"/>
                <w:szCs w:val="20"/>
                <w:lang w:val="ka-GE"/>
              </w:rPr>
              <w:t xml:space="preserve">ხსნარები </w:t>
            </w:r>
            <w:r w:rsidRPr="008F7182">
              <w:rPr>
                <w:rFonts w:ascii="Sylfaen" w:hAnsi="Sylfaen" w:cs="Sylfaen"/>
                <w:sz w:val="20"/>
                <w:szCs w:val="20"/>
                <w:lang w:val="ka-GE"/>
              </w:rPr>
              <w:t xml:space="preserve">ბუნებაში  (ზღვის წყალი, მდინარის წყალი, ტბის წყალი) მნიშვნელოვან როლს ასრულებენ. მათი შედგენილობის მცირე  ცვლილებასაც კი, შესაძლოა, ცოცხალი სამყაროსთვის მძიმე შედეგები მოჰყვეს. </w:t>
            </w:r>
            <w:r w:rsidRPr="008F7182">
              <w:rPr>
                <w:rFonts w:ascii="Sylfaen" w:hAnsi="Sylfaen" w:cs="Sylfaen"/>
                <w:b/>
                <w:bCs/>
                <w:i/>
                <w:iCs/>
                <w:sz w:val="20"/>
                <w:szCs w:val="20"/>
                <w:shd w:val="clear" w:color="auto" w:fill="BFBFBF"/>
                <w:lang w:val="ka-GE"/>
              </w:rPr>
              <w:t xml:space="preserve"> </w:t>
            </w:r>
          </w:p>
        </w:tc>
      </w:tr>
      <w:tr w:rsidR="00404EE7" w:rsidRPr="004D76F0">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4D76F0" w:rsidRDefault="00404EE7" w:rsidP="00973D42">
            <w:pPr>
              <w:spacing w:after="0" w:line="240" w:lineRule="auto"/>
              <w:ind w:right="280"/>
              <w:jc w:val="both"/>
              <w:rPr>
                <w:rFonts w:ascii="Sylfaen" w:hAnsi="Sylfaen" w:cs="Sylfaen"/>
                <w:color w:val="000000"/>
                <w:sz w:val="20"/>
                <w:szCs w:val="20"/>
                <w:lang w:val="ka-GE"/>
              </w:rPr>
            </w:pPr>
            <w:r w:rsidRPr="003370D1">
              <w:rPr>
                <w:rFonts w:ascii="Sylfaen" w:hAnsi="Sylfaen" w:cs="Sylfaen"/>
                <w:b/>
                <w:bCs/>
                <w:sz w:val="20"/>
                <w:szCs w:val="20"/>
                <w:lang w:val="ka-GE"/>
              </w:rPr>
              <w:t>დაზუსტება:</w:t>
            </w:r>
            <w:r w:rsidRPr="004D76F0">
              <w:rPr>
                <w:rFonts w:ascii="Sylfaen" w:hAnsi="Sylfaen" w:cs="Sylfaen"/>
                <w:sz w:val="20"/>
                <w:szCs w:val="20"/>
                <w:lang w:val="ka-GE"/>
              </w:rPr>
              <w:t xml:space="preserve"> </w:t>
            </w:r>
            <w:r w:rsidRPr="00F7116F">
              <w:rPr>
                <w:rFonts w:ascii="Sylfaen" w:hAnsi="Sylfaen" w:cs="Sylfaen"/>
                <w:sz w:val="20"/>
                <w:szCs w:val="20"/>
                <w:lang w:val="ka-GE"/>
              </w:rPr>
              <w:t>ამ ეტაპზე არ განიხილება ქიმიური ბმები,  ვიხილავთ მხოლოდ წყლის მოლეკულებს შორის. მოქმედ მოლეკულათშორის ძალას.</w:t>
            </w:r>
          </w:p>
        </w:tc>
      </w:tr>
    </w:tbl>
    <w:p w:rsidR="00404EE7" w:rsidRPr="00B702D7" w:rsidRDefault="00404EE7" w:rsidP="003E300C">
      <w:pPr>
        <w:spacing w:after="0" w:line="240" w:lineRule="auto"/>
        <w:jc w:val="both"/>
        <w:rPr>
          <w:rFonts w:ascii="Sylfaen" w:hAnsi="Sylfaen" w:cs="Sylfaen"/>
          <w:i/>
          <w:iCs/>
          <w:lang w:val="ka-GE"/>
        </w:rPr>
      </w:pPr>
    </w:p>
    <w:p w:rsidR="00404EE7" w:rsidRDefault="00404EE7" w:rsidP="003E300C">
      <w:pPr>
        <w:spacing w:after="160" w:line="259" w:lineRule="auto"/>
        <w:rPr>
          <w:rFonts w:ascii="Sylfaen" w:hAnsi="Sylfaen" w:cs="Sylfaen"/>
          <w:i/>
          <w:iCs/>
          <w:lang w:val="ka-GE"/>
        </w:rPr>
      </w:pPr>
      <w:r>
        <w:rPr>
          <w:rFonts w:ascii="Sylfaen" w:hAnsi="Sylfaen" w:cs="Sylfaen"/>
          <w:i/>
          <w:iCs/>
          <w:lang w:val="ka-GE"/>
        </w:rPr>
        <w:br w:type="page"/>
      </w:r>
    </w:p>
    <w:p w:rsidR="00404EE7" w:rsidRPr="00B702D7" w:rsidRDefault="00404EE7" w:rsidP="003E300C">
      <w:pPr>
        <w:spacing w:after="0" w:line="240" w:lineRule="auto"/>
        <w:jc w:val="both"/>
        <w:rPr>
          <w:rFonts w:ascii="Sylfaen" w:hAnsi="Sylfaen" w:cs="Sylfaen"/>
          <w:i/>
          <w:iCs/>
          <w:lang w:val="ka-GE"/>
        </w:rPr>
      </w:pPr>
    </w:p>
    <w:tbl>
      <w:tblPr>
        <w:tblW w:w="10207" w:type="dxa"/>
        <w:tblInd w:w="-106" w:type="dxa"/>
        <w:tblLayout w:type="fixed"/>
        <w:tblLook w:val="00A0" w:firstRow="1" w:lastRow="0" w:firstColumn="1" w:lastColumn="0" w:noHBand="0" w:noVBand="0"/>
      </w:tblPr>
      <w:tblGrid>
        <w:gridCol w:w="10207"/>
      </w:tblGrid>
      <w:tr w:rsidR="00404EE7" w:rsidRPr="003370D1">
        <w:tc>
          <w:tcPr>
            <w:tcW w:w="10207"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tcPr>
          <w:p w:rsidR="00404EE7" w:rsidRDefault="00404EE7" w:rsidP="006B33DF">
            <w:pPr>
              <w:spacing w:after="0" w:line="240" w:lineRule="auto"/>
              <w:rPr>
                <w:rFonts w:ascii="Sylfaen" w:hAnsi="Sylfaen" w:cs="Sylfaen"/>
                <w:sz w:val="20"/>
                <w:szCs w:val="20"/>
                <w:lang w:val="ka-GE"/>
              </w:rPr>
            </w:pPr>
            <w:r w:rsidRPr="003370D1">
              <w:rPr>
                <w:rFonts w:ascii="Sylfaen" w:hAnsi="Sylfaen" w:cs="Sylfaen"/>
                <w:b/>
                <w:bCs/>
                <w:color w:val="000000"/>
                <w:sz w:val="20"/>
                <w:szCs w:val="20"/>
                <w:shd w:val="clear" w:color="auto" w:fill="BFBFBF"/>
                <w:lang w:val="ka-GE"/>
              </w:rPr>
              <w:t>თემა:</w:t>
            </w:r>
            <w:r w:rsidRPr="003370D1">
              <w:rPr>
                <w:rFonts w:ascii="Sylfaen" w:hAnsi="Sylfaen" w:cs="Sylfaen"/>
                <w:b/>
                <w:bCs/>
                <w:i/>
                <w:iCs/>
                <w:color w:val="000000"/>
                <w:sz w:val="20"/>
                <w:szCs w:val="20"/>
                <w:shd w:val="clear" w:color="auto" w:fill="BFBFBF"/>
                <w:lang w:val="ka-GE"/>
              </w:rPr>
              <w:t xml:space="preserve"> </w:t>
            </w:r>
            <w:r w:rsidRPr="003370D1">
              <w:rPr>
                <w:rFonts w:ascii="Sylfaen" w:hAnsi="Sylfaen" w:cs="Sylfaen"/>
                <w:b/>
                <w:bCs/>
                <w:sz w:val="20"/>
                <w:szCs w:val="20"/>
                <w:lang w:val="ka-GE"/>
              </w:rPr>
              <w:t>ჰაერი</w:t>
            </w:r>
            <w:r w:rsidRPr="003370D1">
              <w:rPr>
                <w:rFonts w:ascii="Sylfaen" w:hAnsi="Sylfaen" w:cs="Sylfaen"/>
                <w:b/>
                <w:bCs/>
                <w:i/>
                <w:iCs/>
                <w:color w:val="000000"/>
                <w:sz w:val="20"/>
                <w:szCs w:val="20"/>
                <w:shd w:val="clear" w:color="auto" w:fill="BFBFBF"/>
                <w:lang w:val="ka-GE"/>
              </w:rPr>
              <w:t xml:space="preserve">                </w:t>
            </w:r>
            <w:r w:rsidRPr="003370D1">
              <w:rPr>
                <w:rFonts w:ascii="Sylfaen" w:hAnsi="Sylfaen" w:cs="Sylfaen"/>
                <w:b/>
                <w:bCs/>
                <w:i/>
                <w:iCs/>
                <w:color w:val="000000"/>
                <w:sz w:val="20"/>
                <w:szCs w:val="20"/>
                <w:shd w:val="clear" w:color="auto" w:fill="BFBFBF"/>
              </w:rPr>
              <w:tab/>
            </w:r>
            <w:r w:rsidRPr="003370D1">
              <w:rPr>
                <w:rFonts w:ascii="Sylfaen" w:hAnsi="Sylfaen" w:cs="Sylfaen"/>
                <w:b/>
                <w:bCs/>
                <w:i/>
                <w:iCs/>
                <w:color w:val="000000"/>
                <w:sz w:val="20"/>
                <w:szCs w:val="20"/>
                <w:shd w:val="clear" w:color="auto" w:fill="BFBFBF"/>
                <w:lang w:val="ka-GE"/>
              </w:rPr>
              <w:t xml:space="preserve">                                                                 </w:t>
            </w:r>
            <w:r>
              <w:rPr>
                <w:rFonts w:ascii="Sylfaen" w:hAnsi="Sylfaen" w:cs="Sylfaen"/>
                <w:b/>
                <w:bCs/>
                <w:i/>
                <w:iCs/>
                <w:color w:val="000000"/>
                <w:sz w:val="20"/>
                <w:szCs w:val="20"/>
                <w:shd w:val="clear" w:color="auto" w:fill="BFBFBF"/>
                <w:lang w:val="ka-GE"/>
              </w:rPr>
              <w:t xml:space="preserve">       </w:t>
            </w:r>
            <w:r w:rsidRPr="003370D1">
              <w:rPr>
                <w:rFonts w:ascii="Sylfaen" w:hAnsi="Sylfaen" w:cs="Sylfaen"/>
                <w:b/>
                <w:bCs/>
                <w:i/>
                <w:iCs/>
                <w:color w:val="000000"/>
                <w:sz w:val="20"/>
                <w:szCs w:val="20"/>
                <w:shd w:val="clear" w:color="auto" w:fill="BFBFBF"/>
                <w:lang w:val="ka-GE"/>
              </w:rPr>
              <w:t xml:space="preserve">        </w:t>
            </w:r>
            <w:r w:rsidRPr="003370D1">
              <w:rPr>
                <w:rFonts w:ascii="Sylfaen" w:hAnsi="Sylfaen" w:cs="Sylfaen"/>
                <w:sz w:val="20"/>
                <w:szCs w:val="20"/>
                <w:lang w:val="ka-GE"/>
              </w:rPr>
              <w:t xml:space="preserve">საათების სავარაუდო რაოდენობა: </w:t>
            </w:r>
            <w:r w:rsidRPr="003370D1">
              <w:rPr>
                <w:rFonts w:ascii="Sylfaen" w:hAnsi="Sylfaen" w:cs="Sylfaen"/>
                <w:color w:val="FF0000"/>
                <w:sz w:val="20"/>
                <w:szCs w:val="20"/>
                <w:lang w:val="ka-GE"/>
              </w:rPr>
              <w:t xml:space="preserve"> </w:t>
            </w:r>
            <w:r w:rsidRPr="003370D1">
              <w:rPr>
                <w:rFonts w:ascii="Sylfaen" w:hAnsi="Sylfaen" w:cs="Sylfaen"/>
                <w:sz w:val="20"/>
                <w:szCs w:val="20"/>
                <w:lang w:val="ka-GE"/>
              </w:rPr>
              <w:t>20 (+3)</w:t>
            </w:r>
          </w:p>
          <w:p w:rsidR="00404EE7" w:rsidRDefault="00404EE7" w:rsidP="006B33DF">
            <w:pPr>
              <w:spacing w:after="0" w:line="240" w:lineRule="auto"/>
              <w:rPr>
                <w:rFonts w:ascii="Sylfaen" w:hAnsi="Sylfaen" w:cs="Sylfaen"/>
                <w:b/>
                <w:bCs/>
                <w:sz w:val="20"/>
                <w:szCs w:val="20"/>
                <w:lang w:val="ka-GE"/>
              </w:rPr>
            </w:pPr>
          </w:p>
          <w:p w:rsidR="00404EE7" w:rsidRPr="00225105" w:rsidRDefault="00404EE7" w:rsidP="006B33DF">
            <w:pPr>
              <w:spacing w:after="0" w:line="240" w:lineRule="auto"/>
              <w:rPr>
                <w:rFonts w:ascii="Sylfaen" w:hAnsi="Sylfaen" w:cs="Sylfaen"/>
                <w:b/>
                <w:bCs/>
                <w:sz w:val="20"/>
                <w:szCs w:val="20"/>
                <w:u w:val="single"/>
                <w:lang w:val="ka-GE"/>
              </w:rPr>
            </w:pPr>
            <w:r w:rsidRPr="00225105">
              <w:rPr>
                <w:rFonts w:ascii="Sylfaen" w:hAnsi="Sylfaen" w:cs="Sylfaen"/>
                <w:b/>
                <w:bCs/>
                <w:sz w:val="20"/>
                <w:szCs w:val="20"/>
                <w:u w:val="single"/>
                <w:lang w:val="ka-GE"/>
              </w:rPr>
              <w:t xml:space="preserve">საკითხთა მინიმუმი: </w:t>
            </w:r>
          </w:p>
          <w:p w:rsidR="00404EE7" w:rsidRPr="00F7116F" w:rsidRDefault="00404EE7" w:rsidP="00F7116F">
            <w:pPr>
              <w:pStyle w:val="ListParagraph"/>
              <w:numPr>
                <w:ilvl w:val="0"/>
                <w:numId w:val="217"/>
              </w:numPr>
              <w:spacing w:after="0"/>
              <w:ind w:right="135"/>
              <w:jc w:val="both"/>
              <w:rPr>
                <w:rFonts w:ascii="Sylfaen" w:hAnsi="Sylfaen" w:cs="Sylfaen"/>
                <w:color w:val="000000"/>
                <w:sz w:val="20"/>
                <w:szCs w:val="20"/>
                <w:lang w:val="ka-GE"/>
              </w:rPr>
            </w:pPr>
            <w:r w:rsidRPr="00F7116F">
              <w:rPr>
                <w:rFonts w:ascii="Sylfaen" w:hAnsi="Sylfaen" w:cs="Sylfaen"/>
                <w:color w:val="000000"/>
                <w:sz w:val="20"/>
                <w:szCs w:val="20"/>
                <w:lang w:val="ka-GE"/>
              </w:rPr>
              <w:t>ჰაერის შედგენილობა;</w:t>
            </w:r>
          </w:p>
          <w:p w:rsidR="00404EE7" w:rsidRPr="00F7116F" w:rsidRDefault="00404EE7" w:rsidP="00F7116F">
            <w:pPr>
              <w:pStyle w:val="ListParagraph"/>
              <w:numPr>
                <w:ilvl w:val="0"/>
                <w:numId w:val="217"/>
              </w:numPr>
              <w:spacing w:after="0"/>
              <w:ind w:right="135"/>
              <w:jc w:val="both"/>
              <w:rPr>
                <w:rFonts w:ascii="Sylfaen" w:hAnsi="Sylfaen" w:cs="Sylfaen"/>
                <w:color w:val="000000"/>
                <w:sz w:val="20"/>
                <w:szCs w:val="20"/>
                <w:lang w:val="ka-GE"/>
              </w:rPr>
            </w:pPr>
            <w:r w:rsidRPr="00F7116F">
              <w:rPr>
                <w:rFonts w:ascii="Sylfaen" w:hAnsi="Sylfaen" w:cs="Sylfaen"/>
                <w:color w:val="000000"/>
                <w:sz w:val="20"/>
                <w:szCs w:val="20"/>
                <w:lang w:val="ka-GE"/>
              </w:rPr>
              <w:t>ჰაერში ჟანგბადის მოცულობითი წილის განსაზღვრა;</w:t>
            </w:r>
          </w:p>
          <w:p w:rsidR="00404EE7" w:rsidRPr="00F7116F" w:rsidRDefault="00404EE7" w:rsidP="00F7116F">
            <w:pPr>
              <w:pStyle w:val="ListParagraph"/>
              <w:numPr>
                <w:ilvl w:val="0"/>
                <w:numId w:val="217"/>
              </w:numPr>
              <w:spacing w:after="0"/>
              <w:ind w:right="135"/>
              <w:jc w:val="both"/>
              <w:rPr>
                <w:rFonts w:ascii="Sylfaen" w:hAnsi="Sylfaen" w:cs="Sylfaen"/>
                <w:color w:val="000000"/>
                <w:sz w:val="20"/>
                <w:szCs w:val="20"/>
                <w:lang w:val="ka-GE"/>
              </w:rPr>
            </w:pPr>
            <w:r w:rsidRPr="00A95188">
              <w:rPr>
                <w:rFonts w:ascii="Sylfaen" w:hAnsi="Sylfaen" w:cs="Sylfaen"/>
                <w:color w:val="000000"/>
                <w:sz w:val="20"/>
                <w:szCs w:val="20"/>
                <w:lang w:val="ka-GE"/>
              </w:rPr>
              <w:t>ჟანგბადის ალოტროპიული სახესხვაობები;</w:t>
            </w:r>
          </w:p>
          <w:p w:rsidR="00404EE7" w:rsidRPr="00F7116F" w:rsidRDefault="00404EE7" w:rsidP="00F7116F">
            <w:pPr>
              <w:pStyle w:val="ListParagraph"/>
              <w:numPr>
                <w:ilvl w:val="0"/>
                <w:numId w:val="217"/>
              </w:numPr>
              <w:spacing w:after="0"/>
              <w:ind w:right="135"/>
              <w:jc w:val="both"/>
              <w:rPr>
                <w:rFonts w:ascii="Sylfaen" w:hAnsi="Sylfaen" w:cs="Sylfaen"/>
                <w:color w:val="000000"/>
                <w:sz w:val="20"/>
                <w:szCs w:val="20"/>
                <w:lang w:val="ka-GE"/>
              </w:rPr>
            </w:pPr>
            <w:r w:rsidRPr="00F7116F">
              <w:rPr>
                <w:rFonts w:ascii="Sylfaen" w:hAnsi="Sylfaen" w:cs="Sylfaen"/>
                <w:color w:val="000000"/>
                <w:sz w:val="20"/>
                <w:szCs w:val="20"/>
                <w:lang w:val="ka-GE"/>
              </w:rPr>
              <w:t>წვისა და ჟანგვის რეაქციები.</w:t>
            </w:r>
          </w:p>
          <w:p w:rsidR="00404EE7" w:rsidRPr="003370D1" w:rsidRDefault="00404EE7" w:rsidP="006B33DF">
            <w:pPr>
              <w:spacing w:after="0" w:line="240" w:lineRule="auto"/>
              <w:ind w:left="360" w:right="135"/>
              <w:jc w:val="both"/>
              <w:rPr>
                <w:rFonts w:ascii="Sylfaen" w:hAnsi="Sylfaen" w:cs="Sylfaen"/>
                <w:b/>
                <w:bCs/>
                <w:i/>
                <w:iCs/>
                <w:color w:val="000000"/>
                <w:sz w:val="20"/>
                <w:szCs w:val="20"/>
                <w:shd w:val="clear" w:color="auto" w:fill="BFBFBF"/>
                <w:lang w:val="ka-GE"/>
              </w:rPr>
            </w:pP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8F7182" w:rsidRDefault="00404EE7" w:rsidP="00F7116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8F7182">
              <w:rPr>
                <w:rFonts w:ascii="Sylfaen" w:hAnsi="Sylfaen" w:cs="Sylfaen"/>
                <w:b/>
                <w:bCs/>
                <w:sz w:val="20"/>
                <w:szCs w:val="20"/>
                <w:lang w:val="ka-GE"/>
              </w:rPr>
              <w:t>თემის ფარგლებში დასამუშავებელი ცნებები:</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ნივთიერება</w:t>
            </w:r>
            <w:r w:rsidRPr="008F7182">
              <w:rPr>
                <w:rFonts w:ascii="Sylfaen" w:hAnsi="Sylfaen" w:cs="Sylfaen"/>
                <w:b/>
                <w:bCs/>
                <w:sz w:val="20"/>
                <w:szCs w:val="20"/>
              </w:rPr>
              <w:t xml:space="preserve">   </w:t>
            </w:r>
            <w:r w:rsidRPr="008F7182">
              <w:rPr>
                <w:rFonts w:ascii="Sylfaen" w:hAnsi="Sylfaen" w:cs="Sylfaen"/>
                <w:sz w:val="20"/>
                <w:szCs w:val="20"/>
                <w:lang w:val="ka-GE"/>
              </w:rPr>
              <w:t>ელემენტი, ატომი, მოლეკულა,  თვისება,  ნარევი, ნაერთი</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b/>
                <w:bCs/>
                <w:sz w:val="20"/>
                <w:szCs w:val="20"/>
              </w:rPr>
              <w:t>ქიმიური ბმა</w:t>
            </w:r>
            <w:r w:rsidRPr="008F7182">
              <w:rPr>
                <w:rFonts w:ascii="Sylfaen" w:hAnsi="Sylfaen" w:cs="Sylfaen"/>
                <w:sz w:val="20"/>
                <w:szCs w:val="20"/>
              </w:rPr>
              <w:t xml:space="preserve"> იონური, კოვალენტური და მეტალური</w:t>
            </w:r>
          </w:p>
          <w:p w:rsidR="00404EE7" w:rsidRPr="008F7182" w:rsidRDefault="00404EE7" w:rsidP="00F7116F">
            <w:pPr>
              <w:pStyle w:val="NormalWeb"/>
              <w:spacing w:before="0" w:beforeAutospacing="0" w:after="0" w:afterAutospacing="0"/>
              <w:ind w:right="-15"/>
              <w:rPr>
                <w:rFonts w:ascii="Sylfaen" w:hAnsi="Sylfaen" w:cs="Sylfaen"/>
                <w:b/>
                <w:bCs/>
                <w:sz w:val="20"/>
                <w:szCs w:val="20"/>
              </w:rPr>
            </w:pPr>
            <w:r w:rsidRPr="008F7182">
              <w:rPr>
                <w:rFonts w:ascii="Sylfaen" w:hAnsi="Sylfaen" w:cs="Sylfaen"/>
                <w:b/>
                <w:bCs/>
                <w:sz w:val="20"/>
                <w:szCs w:val="20"/>
              </w:rPr>
              <w:t>მოლეკულათშორისი კავშირები</w:t>
            </w:r>
          </w:p>
          <w:p w:rsidR="00404EE7" w:rsidRPr="008F7182" w:rsidRDefault="00404EE7" w:rsidP="00F7116F">
            <w:pPr>
              <w:spacing w:after="0" w:line="240" w:lineRule="auto"/>
              <w:ind w:right="140"/>
              <w:jc w:val="both"/>
              <w:rPr>
                <w:rFonts w:ascii="Sylfaen" w:hAnsi="Sylfaen" w:cs="Sylfaen"/>
                <w:b/>
                <w:bCs/>
                <w:sz w:val="20"/>
                <w:szCs w:val="20"/>
                <w:lang w:val="ka-GE"/>
              </w:rPr>
            </w:pPr>
            <w:r w:rsidRPr="008F7182">
              <w:rPr>
                <w:rFonts w:ascii="Sylfaen" w:hAnsi="Sylfaen" w:cs="Sylfaen"/>
                <w:b/>
                <w:bCs/>
                <w:sz w:val="20"/>
                <w:szCs w:val="20"/>
                <w:lang w:val="ka-GE"/>
              </w:rPr>
              <w:t>ელემენტთა პერიოდულობის ცხრილი</w:t>
            </w:r>
          </w:p>
          <w:p w:rsidR="00404EE7" w:rsidRPr="008F7182" w:rsidRDefault="00404EE7" w:rsidP="00F7116F">
            <w:pPr>
              <w:pStyle w:val="NormalWeb"/>
              <w:spacing w:before="0" w:beforeAutospacing="0" w:after="0" w:afterAutospacing="0"/>
              <w:ind w:right="-15"/>
              <w:jc w:val="both"/>
              <w:rPr>
                <w:rFonts w:ascii="Sylfaen" w:hAnsi="Sylfaen" w:cs="Sylfaen"/>
                <w:sz w:val="20"/>
                <w:szCs w:val="20"/>
                <w:lang w:val="ka-GE"/>
              </w:rPr>
            </w:pPr>
            <w:r w:rsidRPr="008F7182">
              <w:rPr>
                <w:rFonts w:ascii="Sylfaen" w:hAnsi="Sylfaen" w:cs="Sylfaen"/>
                <w:b/>
                <w:bCs/>
                <w:sz w:val="20"/>
                <w:szCs w:val="20"/>
                <w:lang w:val="ka-GE"/>
              </w:rPr>
              <w:t xml:space="preserve">არაორგანულ ნაერთთა კლასები </w:t>
            </w:r>
            <w:r w:rsidRPr="008F7182">
              <w:rPr>
                <w:rFonts w:ascii="Sylfaen" w:hAnsi="Sylfaen" w:cs="Sylfaen"/>
                <w:sz w:val="20"/>
                <w:szCs w:val="20"/>
              </w:rPr>
              <w:t>ოქსიდი, მჟავა, ფუძე/ტუტე, მარილი,</w:t>
            </w:r>
            <w:r w:rsidRPr="008F7182">
              <w:rPr>
                <w:rFonts w:ascii="Sylfaen" w:hAnsi="Sylfaen" w:cs="Sylfaen"/>
                <w:b/>
                <w:bCs/>
                <w:sz w:val="20"/>
                <w:szCs w:val="20"/>
                <w:lang w:val="ka-GE"/>
              </w:rPr>
              <w:t xml:space="preserve"> </w:t>
            </w:r>
            <w:r w:rsidRPr="008F7182">
              <w:rPr>
                <w:rFonts w:ascii="Sylfaen" w:hAnsi="Sylfaen" w:cs="Sylfaen"/>
                <w:b/>
                <w:bCs/>
                <w:sz w:val="20"/>
                <w:szCs w:val="20"/>
              </w:rPr>
              <w:t xml:space="preserve"> </w:t>
            </w:r>
            <w:r w:rsidRPr="008F7182">
              <w:rPr>
                <w:rFonts w:ascii="Sylfaen" w:hAnsi="Sylfaen" w:cs="Sylfaen"/>
                <w:sz w:val="20"/>
                <w:szCs w:val="20"/>
                <w:lang w:val="ka-GE"/>
              </w:rPr>
              <w:t xml:space="preserve">ფიზიკური მოვლენა, ქიმიური მოვლენა,  ქიმიური რეაქცია, ქიმიური თვისება, ფიზიკური თვისება </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rPr>
            </w:pPr>
            <w:r w:rsidRPr="008F7182">
              <w:rPr>
                <w:rFonts w:ascii="Sylfaen" w:hAnsi="Sylfaen" w:cs="Sylfaen"/>
                <w:b/>
                <w:bCs/>
                <w:sz w:val="20"/>
                <w:szCs w:val="20"/>
                <w:lang w:val="ka-GE"/>
              </w:rPr>
              <w:t>ორგანულ ნაერთთა კლასები</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lang w:val="ka-GE"/>
              </w:rPr>
            </w:pPr>
            <w:r w:rsidRPr="008F7182">
              <w:rPr>
                <w:rFonts w:ascii="Sylfaen" w:hAnsi="Sylfaen" w:cs="Sylfaen"/>
                <w:b/>
                <w:bCs/>
                <w:sz w:val="20"/>
                <w:szCs w:val="20"/>
              </w:rPr>
              <w:t xml:space="preserve">ნივთიერებათა რაოდენობრივი მახასიათებლები </w:t>
            </w:r>
            <w:r w:rsidRPr="008F7182">
              <w:rPr>
                <w:rFonts w:ascii="Sylfaen" w:hAnsi="Sylfaen" w:cs="Sylfaen"/>
                <w:sz w:val="20"/>
                <w:szCs w:val="20"/>
              </w:rPr>
              <w:t xml:space="preserve">ფარდობითი ატომური და მოლეკულური მასები, </w:t>
            </w:r>
            <w:r w:rsidRPr="008F7182">
              <w:rPr>
                <w:rFonts w:ascii="Sylfaen" w:hAnsi="Sylfaen" w:cs="Sylfaen"/>
                <w:sz w:val="20"/>
                <w:szCs w:val="20"/>
                <w:lang w:val="ka-GE"/>
              </w:rPr>
              <w:t xml:space="preserve">მასური წილი, </w:t>
            </w:r>
            <w:r w:rsidRPr="008F7182">
              <w:rPr>
                <w:rFonts w:ascii="Sylfaen" w:hAnsi="Sylfaen" w:cs="Sylfaen"/>
                <w:sz w:val="20"/>
                <w:szCs w:val="20"/>
              </w:rPr>
              <w:t xml:space="preserve">მოლი, მოლური მასა, მოლური მოცულობა, </w:t>
            </w:r>
            <w:r w:rsidRPr="008F7182">
              <w:rPr>
                <w:rFonts w:ascii="Sylfaen" w:hAnsi="Sylfaen" w:cs="Sylfaen"/>
                <w:b/>
                <w:bCs/>
                <w:sz w:val="20"/>
                <w:szCs w:val="20"/>
                <w:lang w:val="ka-GE"/>
              </w:rPr>
              <w:t xml:space="preserve"> </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მეთოდი</w:t>
            </w:r>
            <w:r w:rsidRPr="008F7182">
              <w:rPr>
                <w:rFonts w:ascii="Sylfaen" w:hAnsi="Sylfaen" w:cs="Sylfaen"/>
                <w:b/>
                <w:bCs/>
                <w:sz w:val="20"/>
                <w:szCs w:val="20"/>
              </w:rPr>
              <w:t xml:space="preserve"> </w:t>
            </w:r>
            <w:r w:rsidRPr="008F7182">
              <w:rPr>
                <w:rFonts w:ascii="Sylfaen" w:hAnsi="Sylfaen" w:cs="Sylfaen"/>
                <w:sz w:val="20"/>
                <w:szCs w:val="20"/>
                <w:lang w:val="ka-GE"/>
              </w:rPr>
              <w:t>ცდა, ექსპერიმენტი, ინტერვიუ, გამოკითხვა</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დაგეგმვა-განხორციელება</w:t>
            </w:r>
            <w:r w:rsidRPr="008F7182">
              <w:rPr>
                <w:rFonts w:ascii="Sylfaen" w:hAnsi="Sylfaen" w:cs="Sylfaen"/>
                <w:b/>
                <w:bCs/>
                <w:sz w:val="20"/>
                <w:szCs w:val="20"/>
              </w:rPr>
              <w:t xml:space="preserve"> </w:t>
            </w:r>
            <w:r w:rsidRPr="008F7182">
              <w:rPr>
                <w:rFonts w:ascii="Sylfaen" w:hAnsi="Sylfaen" w:cs="Sylfaen"/>
                <w:sz w:val="20"/>
                <w:szCs w:val="20"/>
                <w:lang w:val="ka-GE"/>
              </w:rPr>
              <w:t xml:space="preserve">საკვლევი კითხვა, ჰიპოთეზა, პროცედურა, რესურსი, </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sz w:val="20"/>
                <w:szCs w:val="20"/>
                <w:lang w:val="ka-GE"/>
              </w:rPr>
              <w:t>უსაფრთხოება, ცვლადი (დამოუკიდებელი, დამოკიდებული),</w:t>
            </w:r>
            <w:r w:rsidRPr="008F7182">
              <w:rPr>
                <w:rFonts w:ascii="Sylfaen" w:hAnsi="Sylfaen" w:cs="Sylfaen"/>
                <w:sz w:val="20"/>
                <w:szCs w:val="20"/>
              </w:rPr>
              <w:t xml:space="preserve"> </w:t>
            </w:r>
            <w:r w:rsidRPr="008F7182">
              <w:rPr>
                <w:rFonts w:ascii="Sylfaen" w:hAnsi="Sylfaen" w:cs="Sylfaen"/>
                <w:sz w:val="20"/>
                <w:szCs w:val="20"/>
                <w:lang w:val="ka-GE"/>
              </w:rPr>
              <w:t xml:space="preserve"> მონაცემი, მონაცემთა ანალიზი,</w:t>
            </w:r>
            <w:r w:rsidRPr="008F7182">
              <w:rPr>
                <w:rFonts w:ascii="Sylfaen" w:hAnsi="Sylfaen" w:cs="Sylfaen"/>
                <w:sz w:val="20"/>
                <w:szCs w:val="20"/>
              </w:rPr>
              <w:t xml:space="preserve">  </w:t>
            </w:r>
            <w:r w:rsidRPr="008F7182">
              <w:rPr>
                <w:rFonts w:ascii="Sylfaen" w:hAnsi="Sylfaen" w:cs="Sylfaen"/>
                <w:sz w:val="20"/>
                <w:szCs w:val="20"/>
                <w:lang w:val="ka-GE"/>
              </w:rPr>
              <w:t xml:space="preserve">დასკვნა, მოდელი </w:t>
            </w:r>
            <w:r w:rsidRPr="008F7182">
              <w:rPr>
                <w:rFonts w:ascii="Sylfaen" w:hAnsi="Sylfaen" w:cs="Sylfaen"/>
                <w:sz w:val="20"/>
                <w:szCs w:val="20"/>
              </w:rPr>
              <w:t xml:space="preserve"> </w:t>
            </w:r>
          </w:p>
          <w:p w:rsidR="00404EE7" w:rsidRPr="003370D1" w:rsidRDefault="00404EE7" w:rsidP="00E55439">
            <w:pPr>
              <w:pStyle w:val="NormalWeb"/>
              <w:spacing w:before="0" w:beforeAutospacing="0" w:after="0" w:afterAutospacing="0"/>
              <w:ind w:right="1096"/>
              <w:rPr>
                <w:rFonts w:ascii="Sylfaen" w:hAnsi="Sylfaen" w:cs="Sylfaen"/>
                <w:b/>
                <w:bCs/>
                <w:sz w:val="20"/>
                <w:szCs w:val="20"/>
                <w:u w:val="single"/>
                <w:lang w:val="ka-GE"/>
              </w:rPr>
            </w:pPr>
            <w:r w:rsidRPr="008F7182">
              <w:rPr>
                <w:rFonts w:ascii="Sylfaen" w:hAnsi="Sylfaen" w:cs="Sylfaen"/>
                <w:b/>
                <w:bCs/>
                <w:sz w:val="20"/>
                <w:szCs w:val="20"/>
                <w:lang w:val="ka-GE"/>
              </w:rPr>
              <w:t>აღმოჩენა, თეორია, კანონი, მდგრადი განვითარება, ტექნოლოგია</w:t>
            </w: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3370D1" w:rsidRDefault="00404EE7" w:rsidP="006B33D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370D1">
              <w:rPr>
                <w:rFonts w:ascii="Sylfaen" w:hAnsi="Sylfaen" w:cs="Sylfaen"/>
                <w:b/>
                <w:bCs/>
                <w:sz w:val="20"/>
                <w:szCs w:val="20"/>
                <w:lang w:val="ka-GE"/>
              </w:rPr>
              <w:t>საკვანძო შეკითხვები:</w:t>
            </w:r>
          </w:p>
          <w:p w:rsidR="00404EE7" w:rsidRPr="003370D1" w:rsidRDefault="00404EE7" w:rsidP="002C0B09">
            <w:pPr>
              <w:pStyle w:val="ListParagraph"/>
              <w:numPr>
                <w:ilvl w:val="0"/>
                <w:numId w:val="223"/>
              </w:numPr>
              <w:spacing w:after="0" w:line="240" w:lineRule="auto"/>
              <w:jc w:val="both"/>
              <w:textAlignment w:val="baseline"/>
              <w:rPr>
                <w:rFonts w:ascii="Sylfaen" w:hAnsi="Sylfaen" w:cs="Sylfaen"/>
                <w:color w:val="000000"/>
                <w:sz w:val="20"/>
                <w:szCs w:val="20"/>
                <w:lang w:val="ka-GE"/>
              </w:rPr>
            </w:pPr>
            <w:r w:rsidRPr="003370D1">
              <w:rPr>
                <w:rFonts w:ascii="Sylfaen" w:hAnsi="Sylfaen" w:cs="Sylfaen"/>
                <w:color w:val="000000"/>
                <w:sz w:val="20"/>
                <w:szCs w:val="20"/>
                <w:lang w:val="ka-GE"/>
              </w:rPr>
              <w:t xml:space="preserve">რა შეიძლება </w:t>
            </w:r>
            <w:r w:rsidRPr="003370D1">
              <w:rPr>
                <w:rFonts w:ascii="Sylfaen" w:hAnsi="Sylfaen" w:cs="Sylfaen"/>
                <w:sz w:val="20"/>
                <w:szCs w:val="20"/>
                <w:lang w:val="ka-GE"/>
              </w:rPr>
              <w:t xml:space="preserve">მოუვიდეს ორგანიზმებს/ცოცხალ სამყაროს, </w:t>
            </w:r>
            <w:r w:rsidRPr="003370D1">
              <w:rPr>
                <w:rFonts w:ascii="Sylfaen" w:hAnsi="Sylfaen" w:cs="Sylfaen"/>
                <w:color w:val="000000"/>
                <w:sz w:val="20"/>
                <w:szCs w:val="20"/>
                <w:lang w:val="ka-GE"/>
              </w:rPr>
              <w:t>თუ ჰაერის შედგენილობა შეიცვლება?</w:t>
            </w:r>
          </w:p>
          <w:p w:rsidR="00404EE7" w:rsidRPr="003370D1" w:rsidRDefault="00404EE7" w:rsidP="002C0B09">
            <w:pPr>
              <w:pStyle w:val="ListParagraph"/>
              <w:numPr>
                <w:ilvl w:val="0"/>
                <w:numId w:val="223"/>
              </w:numPr>
              <w:spacing w:after="0" w:line="240" w:lineRule="auto"/>
              <w:jc w:val="both"/>
              <w:textAlignment w:val="baseline"/>
              <w:rPr>
                <w:rFonts w:ascii="Sylfaen" w:hAnsi="Sylfaen" w:cs="Sylfaen"/>
                <w:color w:val="000000"/>
                <w:sz w:val="20"/>
                <w:szCs w:val="20"/>
                <w:lang w:val="ka-GE"/>
              </w:rPr>
            </w:pPr>
            <w:r w:rsidRPr="003370D1">
              <w:rPr>
                <w:rFonts w:ascii="Sylfaen" w:hAnsi="Sylfaen" w:cs="Sylfaen"/>
                <w:color w:val="000000"/>
                <w:sz w:val="20"/>
                <w:szCs w:val="20"/>
                <w:lang w:val="ka-GE"/>
              </w:rPr>
              <w:t>რა იწვევს ჰაერის დაბინძურებას და როგორ შეიძლება მისი თავიდან აცილება?</w:t>
            </w:r>
          </w:p>
          <w:p w:rsidR="00404EE7" w:rsidRPr="003370D1" w:rsidRDefault="00404EE7" w:rsidP="00E279B1">
            <w:pPr>
              <w:pStyle w:val="ListParagraph"/>
              <w:tabs>
                <w:tab w:val="left" w:pos="9990"/>
              </w:tabs>
              <w:autoSpaceDE w:val="0"/>
              <w:autoSpaceDN w:val="0"/>
              <w:adjustRightInd w:val="0"/>
              <w:spacing w:after="0" w:line="240" w:lineRule="auto"/>
              <w:ind w:left="0" w:right="77"/>
              <w:jc w:val="both"/>
              <w:rPr>
                <w:rFonts w:ascii="Sylfaen" w:hAnsi="Sylfaen" w:cs="Sylfaen"/>
                <w:sz w:val="20"/>
                <w:szCs w:val="20"/>
                <w:lang w:val="ka-GE"/>
              </w:rPr>
            </w:pPr>
            <w:r>
              <w:rPr>
                <w:rFonts w:ascii="Sylfaen" w:hAnsi="Sylfaen" w:cs="Sylfaen"/>
                <w:color w:val="0D0D0D"/>
                <w:lang w:val="ka-GE"/>
              </w:rPr>
              <w:t xml:space="preserve">● </w:t>
            </w:r>
            <w:r w:rsidRPr="003370D1">
              <w:rPr>
                <w:rFonts w:ascii="Sylfaen" w:hAnsi="Sylfaen" w:cs="Sylfaen"/>
                <w:sz w:val="20"/>
                <w:szCs w:val="20"/>
                <w:lang w:val="ka-GE"/>
              </w:rPr>
              <w:t>როგორ ვხვდებით, მოხდა თუ არა ქიმიური რეაქცია?</w:t>
            </w:r>
          </w:p>
          <w:p w:rsidR="00404EE7" w:rsidRPr="003370D1" w:rsidRDefault="00404EE7" w:rsidP="00E279B1">
            <w:pPr>
              <w:pStyle w:val="ListParagraph"/>
              <w:tabs>
                <w:tab w:val="left" w:pos="9990"/>
              </w:tabs>
              <w:autoSpaceDE w:val="0"/>
              <w:autoSpaceDN w:val="0"/>
              <w:adjustRightInd w:val="0"/>
              <w:spacing w:after="0" w:line="240" w:lineRule="auto"/>
              <w:ind w:left="0" w:right="77"/>
              <w:jc w:val="both"/>
              <w:rPr>
                <w:rFonts w:ascii="Sylfaen" w:hAnsi="Sylfaen" w:cs="Sylfaen"/>
                <w:sz w:val="20"/>
                <w:szCs w:val="20"/>
                <w:lang w:val="ka-GE"/>
              </w:rPr>
            </w:pPr>
            <w:r>
              <w:rPr>
                <w:rFonts w:ascii="Sylfaen" w:hAnsi="Sylfaen" w:cs="Sylfaen"/>
                <w:color w:val="0D0D0D"/>
                <w:lang w:val="ka-GE"/>
              </w:rPr>
              <w:t xml:space="preserve">● </w:t>
            </w:r>
            <w:r w:rsidRPr="003370D1">
              <w:rPr>
                <w:rFonts w:ascii="Sylfaen" w:hAnsi="Sylfaen" w:cs="Sylfaen"/>
                <w:sz w:val="20"/>
                <w:szCs w:val="20"/>
                <w:lang w:val="ka-GE"/>
              </w:rPr>
              <w:t xml:space="preserve">რატომ არის </w:t>
            </w:r>
            <w:r w:rsidRPr="003370D1">
              <w:rPr>
                <w:rFonts w:ascii="Sylfaen" w:hAnsi="Sylfaen" w:cs="Sylfaen"/>
                <w:color w:val="000000"/>
                <w:sz w:val="20"/>
                <w:szCs w:val="20"/>
                <w:lang w:val="ka-GE"/>
              </w:rPr>
              <w:t>მნიშვნელოვანი ჰაერის დაბინძურების წინააღმდეგ ბრძოლა?</w:t>
            </w:r>
          </w:p>
          <w:p w:rsidR="00404EE7" w:rsidRPr="003370D1" w:rsidRDefault="00404EE7" w:rsidP="00E279B1">
            <w:pPr>
              <w:pStyle w:val="ListParagraph"/>
              <w:tabs>
                <w:tab w:val="left" w:pos="9990"/>
              </w:tabs>
              <w:autoSpaceDE w:val="0"/>
              <w:autoSpaceDN w:val="0"/>
              <w:adjustRightInd w:val="0"/>
              <w:spacing w:after="0" w:line="240" w:lineRule="auto"/>
              <w:ind w:left="0" w:right="77"/>
              <w:jc w:val="both"/>
              <w:rPr>
                <w:rFonts w:ascii="Sylfaen" w:hAnsi="Sylfaen" w:cs="Sylfaen"/>
                <w:b/>
                <w:bCs/>
                <w:sz w:val="20"/>
                <w:szCs w:val="20"/>
                <w:lang w:val="ka-GE"/>
              </w:rPr>
            </w:pPr>
            <w:r>
              <w:rPr>
                <w:rFonts w:ascii="Sylfaen" w:hAnsi="Sylfaen" w:cs="Sylfaen"/>
                <w:color w:val="0D0D0D"/>
                <w:lang w:val="ka-GE"/>
              </w:rPr>
              <w:t xml:space="preserve">● </w:t>
            </w:r>
            <w:r w:rsidRPr="003370D1">
              <w:rPr>
                <w:rFonts w:ascii="Sylfaen" w:hAnsi="Sylfaen" w:cs="Sylfaen"/>
                <w:color w:val="000000"/>
                <w:sz w:val="20"/>
                <w:szCs w:val="20"/>
                <w:lang w:val="ka-GE"/>
              </w:rPr>
              <w:t>როგორ ვებრძოლოთ კოროზიას?</w:t>
            </w:r>
          </w:p>
        </w:tc>
      </w:tr>
      <w:tr w:rsidR="00404EE7" w:rsidRPr="003370D1">
        <w:trPr>
          <w:trHeight w:val="799"/>
        </w:trPr>
        <w:tc>
          <w:tcPr>
            <w:tcW w:w="10207" w:type="dxa"/>
            <w:tcBorders>
              <w:top w:val="single" w:sz="8" w:space="0" w:color="000000"/>
              <w:left w:val="single" w:sz="8" w:space="0" w:color="000000"/>
              <w:right w:val="single" w:sz="8" w:space="0" w:color="000000"/>
            </w:tcBorders>
            <w:tcMar>
              <w:top w:w="100" w:type="dxa"/>
              <w:left w:w="120" w:type="dxa"/>
              <w:bottom w:w="100" w:type="dxa"/>
              <w:right w:w="120" w:type="dxa"/>
            </w:tcMar>
          </w:tcPr>
          <w:p w:rsidR="00404EE7" w:rsidRDefault="00404EE7" w:rsidP="006B33DF">
            <w:pPr>
              <w:spacing w:after="0" w:line="240" w:lineRule="auto"/>
              <w:ind w:right="135"/>
              <w:jc w:val="both"/>
              <w:rPr>
                <w:rFonts w:ascii="Sylfaen" w:hAnsi="Sylfaen" w:cs="Sylfaen"/>
                <w:b/>
                <w:bCs/>
                <w:color w:val="000000"/>
                <w:sz w:val="20"/>
                <w:szCs w:val="20"/>
                <w:lang w:val="ka-GE"/>
              </w:rPr>
            </w:pPr>
            <w:r w:rsidRPr="003370D1">
              <w:rPr>
                <w:rFonts w:ascii="Sylfaen" w:hAnsi="Sylfaen" w:cs="Sylfaen"/>
                <w:b/>
                <w:bCs/>
                <w:color w:val="000000"/>
                <w:sz w:val="20"/>
                <w:szCs w:val="20"/>
                <w:lang w:val="ka-GE"/>
              </w:rPr>
              <w:t>აქტივობები</w:t>
            </w:r>
          </w:p>
          <w:p w:rsidR="00404EE7" w:rsidRDefault="00404EE7" w:rsidP="006B33DF">
            <w:pPr>
              <w:spacing w:after="0" w:line="240" w:lineRule="auto"/>
              <w:ind w:right="135"/>
              <w:jc w:val="both"/>
              <w:rPr>
                <w:rFonts w:ascii="Sylfaen" w:hAnsi="Sylfaen" w:cs="Sylfaen"/>
                <w:b/>
                <w:bCs/>
                <w:color w:val="000000"/>
                <w:sz w:val="20"/>
                <w:szCs w:val="20"/>
                <w:lang w:val="ka-GE"/>
              </w:rPr>
            </w:pPr>
          </w:p>
          <w:p w:rsidR="00404EE7" w:rsidRPr="003370D1" w:rsidRDefault="00404EE7" w:rsidP="006B33DF">
            <w:pPr>
              <w:spacing w:after="0" w:line="240" w:lineRule="auto"/>
              <w:ind w:right="135"/>
              <w:jc w:val="both"/>
              <w:rPr>
                <w:rFonts w:ascii="Sylfaen" w:hAnsi="Sylfaen" w:cs="Sylfaen"/>
                <w:b/>
                <w:bCs/>
                <w:color w:val="000000"/>
                <w:sz w:val="20"/>
                <w:szCs w:val="20"/>
                <w:lang w:val="ka-GE"/>
              </w:rPr>
            </w:pPr>
          </w:p>
          <w:p w:rsidR="00404EE7" w:rsidRDefault="00404EE7" w:rsidP="006B33DF">
            <w:pPr>
              <w:spacing w:after="0" w:line="240" w:lineRule="auto"/>
              <w:jc w:val="both"/>
              <w:textAlignment w:val="baseline"/>
              <w:rPr>
                <w:rFonts w:ascii="Sylfaen" w:hAnsi="Sylfaen" w:cs="Sylfaen"/>
                <w:b/>
                <w:bCs/>
                <w:color w:val="000000"/>
                <w:sz w:val="20"/>
                <w:szCs w:val="20"/>
                <w:lang w:val="ka-GE"/>
              </w:rPr>
            </w:pPr>
            <w:r w:rsidRPr="003370D1">
              <w:rPr>
                <w:rFonts w:ascii="Sylfaen" w:hAnsi="Sylfaen" w:cs="Sylfaen"/>
                <w:b/>
                <w:bCs/>
                <w:color w:val="000000"/>
                <w:sz w:val="20"/>
                <w:szCs w:val="20"/>
                <w:lang w:val="ka-GE"/>
              </w:rPr>
              <w:t>იდეები კომპლექსური დავალებებისთვის</w:t>
            </w:r>
          </w:p>
          <w:p w:rsidR="00404EE7"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3370D1" w:rsidRDefault="00404EE7" w:rsidP="006B33DF">
            <w:pPr>
              <w:spacing w:after="0" w:line="240" w:lineRule="auto"/>
              <w:jc w:val="both"/>
              <w:textAlignment w:val="baseline"/>
              <w:rPr>
                <w:rFonts w:ascii="Sylfaen" w:hAnsi="Sylfaen" w:cs="Sylfaen"/>
                <w:b/>
                <w:bCs/>
                <w:color w:val="000000"/>
                <w:sz w:val="20"/>
                <w:szCs w:val="20"/>
                <w:lang w:val="ka-GE"/>
              </w:rPr>
            </w:pP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3370D1" w:rsidRDefault="00404EE7" w:rsidP="006B33DF">
            <w:pPr>
              <w:spacing w:after="0" w:line="240" w:lineRule="auto"/>
              <w:ind w:right="225"/>
              <w:jc w:val="both"/>
              <w:rPr>
                <w:rFonts w:ascii="Sylfaen" w:hAnsi="Sylfaen" w:cs="Sylfaen"/>
                <w:color w:val="000000"/>
                <w:sz w:val="20"/>
                <w:szCs w:val="20"/>
                <w:lang w:val="ka-GE"/>
              </w:rPr>
            </w:pPr>
            <w:r w:rsidRPr="00A95188">
              <w:rPr>
                <w:rFonts w:ascii="Sylfaen" w:hAnsi="Sylfaen" w:cs="Sylfaen"/>
                <w:b/>
                <w:bCs/>
                <w:color w:val="000000"/>
                <w:sz w:val="20"/>
                <w:szCs w:val="20"/>
                <w:shd w:val="clear" w:color="auto" w:fill="FFFFFF"/>
                <w:lang w:val="ka-GE"/>
              </w:rPr>
              <w:t xml:space="preserve">შეფასების ინდიკატორები - </w:t>
            </w:r>
            <w:r w:rsidRPr="003370D1">
              <w:rPr>
                <w:rFonts w:ascii="Sylfaen" w:hAnsi="Sylfaen" w:cs="Sylfaen"/>
                <w:color w:val="000000"/>
                <w:sz w:val="20"/>
                <w:szCs w:val="20"/>
                <w:lang w:val="ka-GE"/>
              </w:rPr>
              <w:t>მოსწავლემ უნდა შეძლოს:</w:t>
            </w:r>
          </w:p>
          <w:p w:rsidR="00404EE7" w:rsidRPr="00E55439" w:rsidRDefault="00404EE7" w:rsidP="00E279B1">
            <w:pPr>
              <w:pStyle w:val="ListParagraph"/>
              <w:numPr>
                <w:ilvl w:val="0"/>
                <w:numId w:val="110"/>
              </w:numPr>
              <w:spacing w:after="0"/>
              <w:ind w:left="318" w:right="35"/>
              <w:jc w:val="both"/>
              <w:rPr>
                <w:rFonts w:ascii="Sylfaen" w:hAnsi="Sylfaen" w:cs="Sylfaen"/>
                <w:sz w:val="20"/>
                <w:szCs w:val="20"/>
                <w:lang w:val="ka-GE"/>
              </w:rPr>
            </w:pPr>
            <w:r w:rsidRPr="00E55439">
              <w:rPr>
                <w:rFonts w:ascii="Sylfaen" w:hAnsi="Sylfaen" w:cs="Sylfaen"/>
                <w:sz w:val="20"/>
                <w:szCs w:val="20"/>
                <w:lang w:val="ka-GE"/>
              </w:rPr>
              <w:t xml:space="preserve">ჰაერის შედგენილობაში შემავალი მარტივი და რთული ნივთიერებების ფიზიკური და ქიმიური თვისებების  ექსპერიმენტულად შესწავლა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1,4,6,7,8,9,11,12,13);</w:t>
            </w:r>
          </w:p>
          <w:p w:rsidR="00404EE7" w:rsidRPr="00E55439" w:rsidRDefault="00404EE7" w:rsidP="00E279B1">
            <w:pPr>
              <w:pStyle w:val="ListParagraph"/>
              <w:numPr>
                <w:ilvl w:val="0"/>
                <w:numId w:val="110"/>
              </w:numPr>
              <w:spacing w:after="0"/>
              <w:ind w:left="318" w:right="35"/>
              <w:jc w:val="both"/>
              <w:rPr>
                <w:rFonts w:ascii="Sylfaen" w:hAnsi="Sylfaen" w:cs="Sylfaen"/>
                <w:sz w:val="20"/>
                <w:szCs w:val="20"/>
                <w:lang w:val="ka-GE"/>
              </w:rPr>
            </w:pPr>
            <w:r w:rsidRPr="00E55439">
              <w:rPr>
                <w:rFonts w:ascii="Sylfaen" w:hAnsi="Sylfaen" w:cs="Sylfaen"/>
                <w:sz w:val="20"/>
                <w:szCs w:val="20"/>
                <w:lang w:val="ka-GE"/>
              </w:rPr>
              <w:t xml:space="preserve">ჰაერის შედგენილობაში შემავალი მარტივი და რთული ნივთიერებების თვისებების ახსნა </w:t>
            </w:r>
            <w:r w:rsidRPr="00E55439">
              <w:rPr>
                <w:rFonts w:ascii="Sylfaen" w:hAnsi="Sylfaen" w:cs="Sylfaen"/>
                <w:sz w:val="20"/>
                <w:szCs w:val="20"/>
                <w:shd w:val="clear" w:color="auto" w:fill="FFFFFF"/>
                <w:lang w:val="ka-GE"/>
              </w:rPr>
              <w:t xml:space="preserve"> </w:t>
            </w:r>
            <w:r w:rsidRPr="00E55439">
              <w:rPr>
                <w:rFonts w:ascii="Sylfaen" w:hAnsi="Sylfaen" w:cs="Sylfaen"/>
                <w:sz w:val="20"/>
                <w:szCs w:val="20"/>
                <w:lang w:val="ka-GE"/>
              </w:rPr>
              <w:t>ა</w:t>
            </w:r>
            <w:r w:rsidRPr="00E55439">
              <w:rPr>
                <w:rFonts w:ascii="Sylfaen" w:hAnsi="Sylfaen" w:cs="Sylfaen"/>
                <w:sz w:val="20"/>
                <w:szCs w:val="20"/>
                <w:shd w:val="clear" w:color="auto" w:fill="FFFFFF"/>
                <w:lang w:val="ka-GE"/>
              </w:rPr>
              <w:t xml:space="preserve">ტომის აგებულების საფუძველზე  </w:t>
            </w:r>
            <w:r w:rsidRPr="00E55439">
              <w:rPr>
                <w:rFonts w:ascii="Sylfaen" w:hAnsi="Sylfaen" w:cs="Sylfaen"/>
                <w:b/>
                <w:bCs/>
                <w:sz w:val="20"/>
                <w:szCs w:val="20"/>
                <w:shd w:val="clear" w:color="auto" w:fill="FFFFFF"/>
                <w:lang w:val="ka-GE"/>
              </w:rPr>
              <w:t>(ქიმ.საბ.2,6,7,8,9,11);</w:t>
            </w:r>
          </w:p>
          <w:p w:rsidR="00404EE7" w:rsidRPr="00E55439" w:rsidRDefault="00404EE7" w:rsidP="00E279B1">
            <w:pPr>
              <w:pStyle w:val="ListParagraph"/>
              <w:numPr>
                <w:ilvl w:val="0"/>
                <w:numId w:val="110"/>
              </w:numPr>
              <w:spacing w:after="0"/>
              <w:ind w:left="318" w:right="35"/>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სივრცითი მოდელების შექმნის სხვადასხვა საშუალების გამოყენებით ჰაერის შედგენილობაში შემავალი ნივთიერებების გარდაქმნების ახსნა, </w:t>
            </w:r>
            <w:r w:rsidRPr="00A95188">
              <w:rPr>
                <w:rStyle w:val="longtext1"/>
                <w:rFonts w:ascii="Sylfaen" w:hAnsi="Sylfaen" w:cs="Sylfaen"/>
                <w:shd w:val="clear" w:color="auto" w:fill="FFFFFF"/>
                <w:lang w:val="ka-GE"/>
              </w:rPr>
              <w:t xml:space="preserve">ქიმიური პროცესების აღწერა </w:t>
            </w:r>
            <w:r w:rsidRPr="00A95188">
              <w:rPr>
                <w:rStyle w:val="longtext1"/>
                <w:rFonts w:ascii="Sylfaen" w:hAnsi="Sylfaen" w:cs="Sylfaen"/>
                <w:b/>
                <w:bCs/>
                <w:shd w:val="clear" w:color="auto" w:fill="FFFFFF"/>
                <w:lang w:val="ka-GE"/>
              </w:rPr>
              <w:t>(</w:t>
            </w:r>
            <w:r w:rsidRPr="00E55439">
              <w:rPr>
                <w:rFonts w:ascii="Sylfaen" w:hAnsi="Sylfaen" w:cs="Sylfaen"/>
                <w:b/>
                <w:bCs/>
                <w:sz w:val="20"/>
                <w:szCs w:val="20"/>
                <w:shd w:val="clear" w:color="auto" w:fill="FFFFFF"/>
                <w:lang w:val="ka-GE"/>
              </w:rPr>
              <w:t>ქიმ.საბ.2,4,10</w:t>
            </w:r>
            <w:r w:rsidRPr="00A95188">
              <w:rPr>
                <w:rStyle w:val="longtext1"/>
                <w:rFonts w:ascii="Sylfaen" w:hAnsi="Sylfaen" w:cs="Sylfaen"/>
                <w:b/>
                <w:bCs/>
                <w:shd w:val="clear" w:color="auto" w:fill="FFFFFF"/>
                <w:lang w:val="ka-GE"/>
              </w:rPr>
              <w:t>);</w:t>
            </w:r>
          </w:p>
          <w:p w:rsidR="00404EE7" w:rsidRPr="00E55439" w:rsidRDefault="00404EE7" w:rsidP="00E279B1">
            <w:pPr>
              <w:numPr>
                <w:ilvl w:val="0"/>
                <w:numId w:val="110"/>
              </w:numPr>
              <w:spacing w:after="0"/>
              <w:ind w:left="318" w:right="35"/>
              <w:jc w:val="both"/>
              <w:rPr>
                <w:rFonts w:ascii="Sylfaen" w:hAnsi="Sylfaen" w:cs="Sylfaen"/>
                <w:sz w:val="20"/>
                <w:szCs w:val="20"/>
                <w:lang w:val="ka-GE"/>
              </w:rPr>
            </w:pPr>
            <w:r w:rsidRPr="00E55439">
              <w:rPr>
                <w:rFonts w:ascii="Sylfaen" w:hAnsi="Sylfaen" w:cs="Sylfaen"/>
                <w:sz w:val="20"/>
                <w:szCs w:val="20"/>
                <w:lang w:val="ka-GE"/>
              </w:rPr>
              <w:t xml:space="preserve">პრობლემის გადაჭრა ნარევის კომპონენტებად დაყოფის ხერხების, ჰაერის შედგენილობაში შემავალი ნივთიერებების ქიმიური და ფიზიკური თვისებების, გამოთვლების გამოყენებით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1,2,3,4,5);</w:t>
            </w:r>
          </w:p>
          <w:p w:rsidR="00404EE7" w:rsidRPr="00E55439" w:rsidRDefault="00404EE7" w:rsidP="00E279B1">
            <w:pPr>
              <w:numPr>
                <w:ilvl w:val="0"/>
                <w:numId w:val="110"/>
              </w:numPr>
              <w:spacing w:after="0"/>
              <w:ind w:left="318" w:right="35"/>
              <w:jc w:val="both"/>
              <w:rPr>
                <w:rFonts w:ascii="Sylfaen" w:hAnsi="Sylfaen" w:cs="Sylfaen"/>
                <w:sz w:val="20"/>
                <w:szCs w:val="20"/>
                <w:lang w:val="ka-GE"/>
              </w:rPr>
            </w:pPr>
            <w:r w:rsidRPr="00E55439">
              <w:rPr>
                <w:rFonts w:ascii="Sylfaen" w:hAnsi="Sylfaen" w:cs="Sylfaen"/>
                <w:sz w:val="20"/>
                <w:szCs w:val="20"/>
                <w:lang w:val="ka-GE"/>
              </w:rPr>
              <w:t xml:space="preserve">ჰაერის შედგენილობაში შემავალი ნივთიერებების მონაწილეობით მიმდინარე ქიმიური გარდაქმნების დახასიათება, ქიმიური რეაქციის ნიშნების ამოცნობა, შესაბამისი ქიმიური რეაქციის ტოლობის შედგენა მასის მუდმივობის კანონის საფუძველზე, სხვადასხვა სახის (მაგ., წვის, ჟანგვის) ქიმიური რეაქციების აღწერა ყოველდღიურობასთან კავშირში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1,4, 12, 13);</w:t>
            </w:r>
          </w:p>
          <w:p w:rsidR="00404EE7" w:rsidRPr="00E55439" w:rsidRDefault="00404EE7" w:rsidP="00E279B1">
            <w:pPr>
              <w:pStyle w:val="ListParagraph"/>
              <w:numPr>
                <w:ilvl w:val="0"/>
                <w:numId w:val="110"/>
              </w:numPr>
              <w:spacing w:after="0"/>
              <w:ind w:left="318" w:right="35" w:hanging="283"/>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ჰაერის მნიშვნელობის შეფასება ადამიანის ყოფა-ცხოვრებასა და ბუნებაში, დაბინძურებისგან მისი დაცვის აუცილებლობაზე   მსჯელობა </w:t>
            </w:r>
            <w:r w:rsidRPr="00A4391D">
              <w:rPr>
                <w:rFonts w:ascii="Sylfaen" w:hAnsi="Sylfaen" w:cs="Sylfaen"/>
                <w:b/>
                <w:bCs/>
                <w:sz w:val="20"/>
                <w:szCs w:val="20"/>
                <w:shd w:val="clear" w:color="auto" w:fill="FFFFFF"/>
                <w:lang w:val="ka-GE"/>
              </w:rPr>
              <w:t>(ქიმ.საბ.4, 12, 13);</w:t>
            </w:r>
            <w:r w:rsidRPr="00E55439">
              <w:rPr>
                <w:rFonts w:ascii="Sylfaen" w:hAnsi="Sylfaen" w:cs="Sylfaen"/>
                <w:sz w:val="20"/>
                <w:szCs w:val="20"/>
                <w:shd w:val="clear" w:color="auto" w:fill="FFFFFF"/>
                <w:lang w:val="ka-GE"/>
              </w:rPr>
              <w:t xml:space="preserve">   </w:t>
            </w:r>
          </w:p>
          <w:p w:rsidR="00404EE7" w:rsidRPr="00E55439" w:rsidRDefault="00404EE7" w:rsidP="00E279B1">
            <w:pPr>
              <w:pStyle w:val="ListParagraph"/>
              <w:numPr>
                <w:ilvl w:val="0"/>
                <w:numId w:val="110"/>
              </w:numPr>
              <w:spacing w:after="0"/>
              <w:ind w:left="318" w:right="35"/>
              <w:jc w:val="both"/>
              <w:rPr>
                <w:rFonts w:ascii="Sylfaen" w:hAnsi="Sylfaen" w:cs="Sylfaen"/>
                <w:lang w:val="ka-GE"/>
              </w:rPr>
            </w:pPr>
            <w:r w:rsidRPr="00E55439">
              <w:rPr>
                <w:rFonts w:ascii="Sylfaen" w:hAnsi="Sylfaen" w:cs="Sylfaen"/>
                <w:sz w:val="20"/>
                <w:szCs w:val="20"/>
                <w:shd w:val="clear" w:color="auto" w:fill="FFFFFF"/>
                <w:lang w:val="ka-GE"/>
              </w:rPr>
              <w:t xml:space="preserve">ადამიანის საქმიანობის სხვადასხვა სფეროს/ პროფესიის დაკავშირება ჟანგბადის, აზოტის, ნახშირორჟანგის, ინერტული აირების და სხვა ნივთიერებების თვისებების ცოდნის გამოყენებასთან  </w:t>
            </w:r>
            <w:r w:rsidRPr="00E55439">
              <w:rPr>
                <w:rFonts w:ascii="Sylfaen" w:hAnsi="Sylfaen" w:cs="Sylfaen"/>
                <w:b/>
                <w:bCs/>
                <w:sz w:val="20"/>
                <w:szCs w:val="20"/>
                <w:shd w:val="clear" w:color="auto" w:fill="FFFFFF"/>
                <w:lang w:val="ka-GE"/>
              </w:rPr>
              <w:t>(ქიმ.საბ.4, 14).</w:t>
            </w: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3370D1" w:rsidRDefault="00404EE7" w:rsidP="006B33DF">
            <w:pPr>
              <w:spacing w:after="0" w:line="240" w:lineRule="auto"/>
              <w:ind w:right="135"/>
              <w:jc w:val="both"/>
              <w:rPr>
                <w:rFonts w:ascii="Sylfaen" w:hAnsi="Sylfaen" w:cs="Sylfaen"/>
                <w:color w:val="000000"/>
                <w:sz w:val="20"/>
                <w:szCs w:val="20"/>
                <w:lang w:val="ka-GE"/>
              </w:rPr>
            </w:pPr>
            <w:r w:rsidRPr="003370D1">
              <w:rPr>
                <w:rFonts w:ascii="Sylfaen" w:hAnsi="Sylfaen" w:cs="Sylfaen"/>
                <w:b/>
                <w:bCs/>
                <w:color w:val="000000"/>
                <w:sz w:val="20"/>
                <w:szCs w:val="20"/>
                <w:lang w:val="ka-GE"/>
              </w:rPr>
              <w:t>მკვიდრი წარმოდგენები</w:t>
            </w:r>
            <w:r>
              <w:rPr>
                <w:rFonts w:ascii="Sylfaen" w:hAnsi="Sylfaen" w:cs="Sylfaen"/>
                <w:b/>
                <w:bCs/>
                <w:color w:val="000000"/>
                <w:sz w:val="20"/>
                <w:szCs w:val="20"/>
                <w:lang w:val="ka-GE"/>
              </w:rPr>
              <w:t>:</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ჰაერი  არის   აზოტის, ჟანგბადის,  ნახშირორჟანგის,   ინერტული აირების,  წყლის ორთქლისა და სხვა აირების ნარევი;</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ჰაერის შედგენილობა ცვალებადია და სხვადასხვა ფაქტორზეა დამოკიდებული;</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ჰაერის შედგენილობის ცვლილებამ შესაძლოა დიდი ზიანი მიაყენოს ცოცხალ სამყაროს;</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ჰაერის დაბინძურების თავიდან აცილება დღევანდელობის ერთ-ერთი მნიშვნელოვანი პრობლემაა;</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ჟანგბადის მონაწილეობით მიმდინარეობს წვისა და ჟანგვის რეაქციები;</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ქიმიური რეაქციის ნიშნებია: ფერის ცვლა, სუნის წარმოქმნა ან გაქრობა, ნალექის წარმოქმნა, გაზის გამოყოფა, სითბოს გამოყოფა ან შთანთქმა;</w:t>
            </w:r>
          </w:p>
          <w:p w:rsidR="00404EE7" w:rsidRPr="008F7182" w:rsidRDefault="00404EE7" w:rsidP="00F7116F">
            <w:pPr>
              <w:pStyle w:val="ListParagraph"/>
              <w:numPr>
                <w:ilvl w:val="0"/>
                <w:numId w:val="212"/>
              </w:numPr>
              <w:spacing w:after="0" w:line="240" w:lineRule="auto"/>
              <w:ind w:right="135"/>
              <w:jc w:val="both"/>
              <w:rPr>
                <w:rFonts w:ascii="Sylfaen" w:hAnsi="Sylfaen" w:cs="Sylfaen"/>
                <w:sz w:val="20"/>
                <w:szCs w:val="20"/>
                <w:lang w:val="ka-GE"/>
              </w:rPr>
            </w:pPr>
            <w:r w:rsidRPr="008F7182">
              <w:rPr>
                <w:rFonts w:ascii="Sylfaen" w:hAnsi="Sylfaen" w:cs="Sylfaen"/>
                <w:sz w:val="20"/>
                <w:szCs w:val="20"/>
                <w:lang w:val="ka-GE"/>
              </w:rPr>
              <w:t>ჟანგბადის ალოტროპიული სახეცვლილებაა ოზონი;</w:t>
            </w:r>
          </w:p>
          <w:p w:rsidR="00404EE7" w:rsidRPr="003370D1" w:rsidRDefault="00404EE7" w:rsidP="00F7116F">
            <w:pPr>
              <w:pStyle w:val="ListParagraph"/>
              <w:numPr>
                <w:ilvl w:val="0"/>
                <w:numId w:val="212"/>
              </w:numPr>
              <w:spacing w:after="0" w:line="240" w:lineRule="auto"/>
              <w:ind w:right="31"/>
              <w:jc w:val="both"/>
              <w:rPr>
                <w:rFonts w:ascii="Sylfaen" w:hAnsi="Sylfaen" w:cs="Sylfaen"/>
                <w:sz w:val="20"/>
                <w:szCs w:val="20"/>
                <w:lang w:val="ka-GE"/>
              </w:rPr>
            </w:pPr>
            <w:r w:rsidRPr="008F7182">
              <w:rPr>
                <w:rFonts w:ascii="Sylfaen" w:hAnsi="Sylfaen" w:cs="Sylfaen"/>
                <w:sz w:val="20"/>
                <w:szCs w:val="20"/>
                <w:lang w:val="ka-GE"/>
              </w:rPr>
              <w:t>ქიმიურ რეაქციაში შესული ნივთიერებების მასათა ჯამი რეაქციის შედეგად მიღებული ნივთიერებების მასათა ჯამის ტოლია.</w:t>
            </w:r>
          </w:p>
        </w:tc>
      </w:tr>
    </w:tbl>
    <w:p w:rsidR="00404EE7" w:rsidRPr="00A95188" w:rsidRDefault="00404EE7" w:rsidP="003E300C">
      <w:pPr>
        <w:pStyle w:val="ListParagraph"/>
        <w:spacing w:after="0" w:line="240" w:lineRule="auto"/>
        <w:ind w:left="420"/>
        <w:jc w:val="both"/>
        <w:rPr>
          <w:rFonts w:ascii="Sylfaen" w:hAnsi="Sylfaen" w:cs="Sylfaen"/>
          <w:shd w:val="clear" w:color="auto" w:fill="FFFFFF"/>
          <w:lang w:val="ka-GE"/>
        </w:rPr>
      </w:pPr>
    </w:p>
    <w:p w:rsidR="00404EE7" w:rsidRPr="00B702D7" w:rsidRDefault="00404EE7" w:rsidP="003E300C">
      <w:pPr>
        <w:spacing w:after="0" w:line="240" w:lineRule="auto"/>
        <w:jc w:val="both"/>
        <w:rPr>
          <w:rFonts w:ascii="Sylfaen" w:hAnsi="Sylfaen" w:cs="Sylfaen"/>
          <w:b/>
          <w:bCs/>
          <w:i/>
          <w:iCs/>
          <w:strike/>
          <w:color w:val="000000"/>
          <w:lang w:val="ka-GE"/>
        </w:rPr>
      </w:pPr>
    </w:p>
    <w:tbl>
      <w:tblPr>
        <w:tblW w:w="10207" w:type="dxa"/>
        <w:tblInd w:w="-106" w:type="dxa"/>
        <w:tblLayout w:type="fixed"/>
        <w:tblLook w:val="00A0" w:firstRow="1" w:lastRow="0" w:firstColumn="1" w:lastColumn="0" w:noHBand="0" w:noVBand="0"/>
      </w:tblPr>
      <w:tblGrid>
        <w:gridCol w:w="10207"/>
      </w:tblGrid>
      <w:tr w:rsidR="00404EE7" w:rsidRPr="003370D1">
        <w:trPr>
          <w:trHeight w:val="589"/>
        </w:trPr>
        <w:tc>
          <w:tcPr>
            <w:tcW w:w="10207"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tcPr>
          <w:p w:rsidR="00404EE7" w:rsidRDefault="00404EE7" w:rsidP="006B33DF">
            <w:pPr>
              <w:tabs>
                <w:tab w:val="left" w:pos="9238"/>
              </w:tabs>
              <w:spacing w:after="0" w:line="240" w:lineRule="auto"/>
              <w:rPr>
                <w:rFonts w:ascii="Sylfaen" w:hAnsi="Sylfaen" w:cs="Sylfaen"/>
                <w:b/>
                <w:bCs/>
                <w:color w:val="000000"/>
                <w:sz w:val="20"/>
                <w:szCs w:val="20"/>
                <w:shd w:val="clear" w:color="auto" w:fill="BFBFBF"/>
                <w:lang w:val="ka-GE"/>
              </w:rPr>
            </w:pPr>
            <w:r w:rsidRPr="003370D1">
              <w:rPr>
                <w:rFonts w:ascii="Sylfaen" w:hAnsi="Sylfaen" w:cs="Sylfaen"/>
                <w:b/>
                <w:bCs/>
                <w:color w:val="000000"/>
                <w:sz w:val="20"/>
                <w:szCs w:val="20"/>
                <w:shd w:val="clear" w:color="auto" w:fill="BFBFBF"/>
                <w:lang w:val="ka-GE"/>
              </w:rPr>
              <w:t>თემა:</w:t>
            </w:r>
            <w:r w:rsidRPr="003370D1">
              <w:rPr>
                <w:rFonts w:ascii="Sylfaen" w:hAnsi="Sylfaen" w:cs="Sylfaen"/>
                <w:b/>
                <w:bCs/>
                <w:i/>
                <w:iCs/>
                <w:color w:val="000000"/>
                <w:sz w:val="20"/>
                <w:szCs w:val="20"/>
                <w:shd w:val="clear" w:color="auto" w:fill="BFBFBF"/>
                <w:lang w:val="ka-GE"/>
              </w:rPr>
              <w:t xml:space="preserve"> </w:t>
            </w:r>
            <w:r w:rsidRPr="003370D1">
              <w:rPr>
                <w:rFonts w:ascii="Sylfaen" w:hAnsi="Sylfaen" w:cs="Sylfaen"/>
                <w:b/>
                <w:bCs/>
                <w:sz w:val="20"/>
                <w:szCs w:val="20"/>
                <w:lang w:val="ka-GE"/>
              </w:rPr>
              <w:t xml:space="preserve">ელემენტების ორგანიზების პრინციპი </w:t>
            </w:r>
            <w:r w:rsidRPr="003370D1">
              <w:rPr>
                <w:rFonts w:ascii="Sylfaen" w:hAnsi="Sylfaen" w:cs="Sylfaen"/>
                <w:sz w:val="20"/>
                <w:szCs w:val="20"/>
                <w:lang w:val="ka-GE"/>
              </w:rPr>
              <w:t xml:space="preserve">              </w:t>
            </w:r>
            <w:r>
              <w:rPr>
                <w:rFonts w:ascii="Sylfaen" w:hAnsi="Sylfaen" w:cs="Sylfaen"/>
                <w:sz w:val="20"/>
                <w:szCs w:val="20"/>
                <w:lang w:val="ka-GE"/>
              </w:rPr>
              <w:t xml:space="preserve">                    </w:t>
            </w:r>
            <w:r w:rsidRPr="003370D1">
              <w:rPr>
                <w:rFonts w:ascii="Sylfaen" w:hAnsi="Sylfaen" w:cs="Sylfaen"/>
                <w:sz w:val="20"/>
                <w:szCs w:val="20"/>
                <w:lang w:val="ka-GE"/>
              </w:rPr>
              <w:t xml:space="preserve">        საათების სავარაუდო რაოდენობა:  20 (+4)</w:t>
            </w:r>
          </w:p>
          <w:p w:rsidR="00404EE7" w:rsidRDefault="00404EE7" w:rsidP="006B33DF">
            <w:pPr>
              <w:tabs>
                <w:tab w:val="left" w:pos="9238"/>
              </w:tabs>
              <w:spacing w:after="0" w:line="240" w:lineRule="auto"/>
              <w:rPr>
                <w:rFonts w:ascii="Sylfaen" w:hAnsi="Sylfaen" w:cs="Sylfaen"/>
                <w:b/>
                <w:bCs/>
                <w:color w:val="000000"/>
                <w:sz w:val="20"/>
                <w:szCs w:val="20"/>
                <w:shd w:val="clear" w:color="auto" w:fill="BFBFBF"/>
                <w:lang w:val="ka-GE"/>
              </w:rPr>
            </w:pPr>
          </w:p>
          <w:p w:rsidR="00404EE7" w:rsidRPr="00225105" w:rsidRDefault="00404EE7" w:rsidP="006B33DF">
            <w:pPr>
              <w:tabs>
                <w:tab w:val="left" w:pos="9238"/>
              </w:tabs>
              <w:spacing w:after="0" w:line="240" w:lineRule="auto"/>
              <w:rPr>
                <w:rFonts w:ascii="Sylfaen" w:hAnsi="Sylfaen" w:cs="Sylfaen"/>
                <w:b/>
                <w:bCs/>
                <w:color w:val="000000"/>
                <w:sz w:val="20"/>
                <w:szCs w:val="20"/>
                <w:u w:val="single"/>
                <w:shd w:val="clear" w:color="auto" w:fill="BFBFBF"/>
                <w:lang w:val="ka-GE"/>
              </w:rPr>
            </w:pPr>
            <w:r w:rsidRPr="00225105">
              <w:rPr>
                <w:rFonts w:ascii="Sylfaen" w:hAnsi="Sylfaen" w:cs="Sylfaen"/>
                <w:b/>
                <w:bCs/>
                <w:color w:val="000000"/>
                <w:sz w:val="20"/>
                <w:szCs w:val="20"/>
                <w:u w:val="single"/>
                <w:shd w:val="clear" w:color="auto" w:fill="BFBFBF"/>
                <w:lang w:val="ka-GE"/>
              </w:rPr>
              <w:t>საკითხთა მინიმუმი:</w:t>
            </w:r>
          </w:p>
          <w:p w:rsidR="00404EE7" w:rsidRPr="00EC1562" w:rsidRDefault="00404EE7" w:rsidP="00F31DF0">
            <w:pPr>
              <w:pStyle w:val="ListParagraph"/>
              <w:tabs>
                <w:tab w:val="left" w:pos="9238"/>
              </w:tabs>
              <w:spacing w:after="160"/>
              <w:ind w:left="0"/>
              <w:rPr>
                <w:rFonts w:ascii="Sylfaen" w:hAnsi="Sylfaen" w:cs="Sylfaen"/>
                <w:b/>
                <w:bCs/>
                <w:sz w:val="20"/>
                <w:szCs w:val="20"/>
                <w:shd w:val="clear" w:color="auto" w:fill="BFBFBF"/>
                <w:lang w:val="ka-GE"/>
              </w:rPr>
            </w:pPr>
            <w:r>
              <w:rPr>
                <w:rFonts w:ascii="Sylfaen" w:hAnsi="Sylfaen" w:cs="Sylfaen"/>
                <w:sz w:val="20"/>
                <w:szCs w:val="20"/>
                <w:lang w:val="ka-GE"/>
              </w:rPr>
              <w:t xml:space="preserve">1. </w:t>
            </w:r>
            <w:r w:rsidRPr="00EC1562">
              <w:rPr>
                <w:rFonts w:ascii="Sylfaen" w:hAnsi="Sylfaen" w:cs="Sylfaen"/>
                <w:sz w:val="20"/>
                <w:szCs w:val="20"/>
                <w:lang w:val="ka-GE"/>
              </w:rPr>
              <w:t>ატომის  შედგენილობა და  ელექტრონული აღნაგობა (შრეები);</w:t>
            </w:r>
          </w:p>
          <w:p w:rsidR="00404EE7" w:rsidRPr="00EC1562" w:rsidRDefault="00404EE7" w:rsidP="00F31DF0">
            <w:pPr>
              <w:pStyle w:val="ListParagraph"/>
              <w:spacing w:after="0"/>
              <w:ind w:left="0" w:right="135"/>
              <w:jc w:val="both"/>
              <w:rPr>
                <w:rFonts w:ascii="Sylfaen" w:hAnsi="Sylfaen" w:cs="Sylfaen"/>
                <w:b/>
                <w:bCs/>
                <w:sz w:val="20"/>
                <w:szCs w:val="20"/>
                <w:shd w:val="clear" w:color="auto" w:fill="BFBFBF"/>
                <w:lang w:val="ka-GE"/>
              </w:rPr>
            </w:pPr>
            <w:r>
              <w:rPr>
                <w:rFonts w:ascii="Sylfaen" w:hAnsi="Sylfaen" w:cs="Sylfaen"/>
                <w:sz w:val="20"/>
                <w:szCs w:val="20"/>
                <w:lang w:val="ka-GE"/>
              </w:rPr>
              <w:t xml:space="preserve">2. </w:t>
            </w:r>
            <w:r w:rsidRPr="00EC1562">
              <w:rPr>
                <w:rFonts w:ascii="Sylfaen" w:hAnsi="Sylfaen" w:cs="Sylfaen"/>
                <w:sz w:val="20"/>
                <w:szCs w:val="20"/>
                <w:lang w:val="ka-GE"/>
              </w:rPr>
              <w:t>ელექტრონების განაწილება ატომებში;</w:t>
            </w:r>
          </w:p>
          <w:p w:rsidR="00404EE7" w:rsidRPr="00EC1562" w:rsidRDefault="00404EE7" w:rsidP="00F31DF0">
            <w:pPr>
              <w:pStyle w:val="ListParagraph"/>
              <w:spacing w:after="0"/>
              <w:ind w:left="0" w:right="135"/>
              <w:jc w:val="both"/>
              <w:rPr>
                <w:rFonts w:ascii="Sylfaen" w:hAnsi="Sylfaen" w:cs="Sylfaen"/>
                <w:sz w:val="20"/>
                <w:szCs w:val="20"/>
                <w:lang w:val="ka-GE"/>
              </w:rPr>
            </w:pPr>
            <w:r>
              <w:rPr>
                <w:rFonts w:ascii="Sylfaen" w:hAnsi="Sylfaen" w:cs="Sylfaen"/>
                <w:sz w:val="20"/>
                <w:szCs w:val="20"/>
                <w:lang w:val="ka-GE"/>
              </w:rPr>
              <w:t xml:space="preserve">3. </w:t>
            </w:r>
            <w:r w:rsidRPr="00EC1562">
              <w:rPr>
                <w:rFonts w:ascii="Sylfaen" w:hAnsi="Sylfaen" w:cs="Sylfaen"/>
                <w:sz w:val="20"/>
                <w:szCs w:val="20"/>
                <w:lang w:val="ka-GE"/>
              </w:rPr>
              <w:t>მეტალები და არამეტალები. მათი ნაერთების კლასიფიცირება</w:t>
            </w:r>
            <w:r>
              <w:rPr>
                <w:rFonts w:ascii="Sylfaen" w:hAnsi="Sylfaen" w:cs="Sylfaen"/>
                <w:sz w:val="20"/>
                <w:szCs w:val="20"/>
                <w:lang w:val="ka-GE"/>
              </w:rPr>
              <w:t xml:space="preserve"> (ცნებების დონეზე)</w:t>
            </w:r>
            <w:r w:rsidRPr="00EC1562">
              <w:rPr>
                <w:rFonts w:ascii="Sylfaen" w:hAnsi="Sylfaen" w:cs="Sylfaen"/>
                <w:sz w:val="20"/>
                <w:szCs w:val="20"/>
                <w:lang w:val="ka-GE"/>
              </w:rPr>
              <w:t>, pH*. ნეიტრალიზაციის რეაქციის არსი;</w:t>
            </w:r>
          </w:p>
          <w:p w:rsidR="00404EE7" w:rsidRPr="00F7116F" w:rsidRDefault="00404EE7" w:rsidP="00F31DF0">
            <w:pPr>
              <w:pStyle w:val="ListParagraph"/>
              <w:spacing w:after="0"/>
              <w:ind w:left="0" w:right="135"/>
              <w:jc w:val="both"/>
              <w:rPr>
                <w:rFonts w:ascii="Sylfaen" w:hAnsi="Sylfaen" w:cs="Sylfaen"/>
                <w:lang w:val="ka-GE"/>
              </w:rPr>
            </w:pPr>
            <w:r>
              <w:rPr>
                <w:rFonts w:ascii="Sylfaen" w:hAnsi="Sylfaen" w:cs="Sylfaen"/>
                <w:sz w:val="20"/>
                <w:szCs w:val="20"/>
                <w:lang w:val="ka-GE"/>
              </w:rPr>
              <w:t xml:space="preserve">4. </w:t>
            </w:r>
            <w:r w:rsidRPr="00EC1562">
              <w:rPr>
                <w:rFonts w:ascii="Sylfaen" w:hAnsi="Sylfaen" w:cs="Sylfaen"/>
                <w:sz w:val="20"/>
                <w:szCs w:val="20"/>
                <w:lang w:val="ka-GE"/>
              </w:rPr>
              <w:t>ქიმიური ელემენტების პერიოდულობის კანონი და ცხრილი.</w:t>
            </w: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8F7182" w:rsidRDefault="00404EE7" w:rsidP="00F7116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8F7182">
              <w:rPr>
                <w:rFonts w:ascii="Sylfaen" w:hAnsi="Sylfaen" w:cs="Sylfaen"/>
                <w:b/>
                <w:bCs/>
                <w:sz w:val="20"/>
                <w:szCs w:val="20"/>
                <w:lang w:val="ka-GE"/>
              </w:rPr>
              <w:t>თემის ფარგლებში დასამუშავებელი ცნებები:</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ნივთიერება</w:t>
            </w:r>
            <w:r w:rsidRPr="008F7182">
              <w:rPr>
                <w:rFonts w:ascii="Sylfaen" w:hAnsi="Sylfaen" w:cs="Sylfaen"/>
                <w:b/>
                <w:bCs/>
                <w:sz w:val="20"/>
                <w:szCs w:val="20"/>
              </w:rPr>
              <w:t xml:space="preserve">   </w:t>
            </w:r>
            <w:r w:rsidRPr="008F7182">
              <w:rPr>
                <w:rFonts w:ascii="Sylfaen" w:hAnsi="Sylfaen" w:cs="Sylfaen"/>
                <w:sz w:val="20"/>
                <w:szCs w:val="20"/>
                <w:lang w:val="ka-GE"/>
              </w:rPr>
              <w:t>ელემენტი, ატომი, მოლეკულა,  თვისება,  ნარევი, ნაერთი</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b/>
                <w:bCs/>
                <w:sz w:val="20"/>
                <w:szCs w:val="20"/>
              </w:rPr>
              <w:t>ქიმიური ბმა</w:t>
            </w:r>
            <w:r w:rsidRPr="008F7182">
              <w:rPr>
                <w:rFonts w:ascii="Sylfaen" w:hAnsi="Sylfaen" w:cs="Sylfaen"/>
                <w:sz w:val="20"/>
                <w:szCs w:val="20"/>
              </w:rPr>
              <w:t xml:space="preserve"> იონური, კოვალენტური და მეტალური</w:t>
            </w:r>
          </w:p>
          <w:p w:rsidR="00404EE7" w:rsidRPr="008F7182" w:rsidRDefault="00404EE7" w:rsidP="00F7116F">
            <w:pPr>
              <w:pStyle w:val="NormalWeb"/>
              <w:spacing w:before="0" w:beforeAutospacing="0" w:after="0" w:afterAutospacing="0"/>
              <w:ind w:right="-15"/>
              <w:rPr>
                <w:rFonts w:ascii="Sylfaen" w:hAnsi="Sylfaen" w:cs="Sylfaen"/>
                <w:b/>
                <w:bCs/>
                <w:sz w:val="20"/>
                <w:szCs w:val="20"/>
              </w:rPr>
            </w:pPr>
            <w:r w:rsidRPr="008F7182">
              <w:rPr>
                <w:rFonts w:ascii="Sylfaen" w:hAnsi="Sylfaen" w:cs="Sylfaen"/>
                <w:b/>
                <w:bCs/>
                <w:sz w:val="20"/>
                <w:szCs w:val="20"/>
              </w:rPr>
              <w:t>მოლეკულათშორისი კავშირები</w:t>
            </w:r>
          </w:p>
          <w:p w:rsidR="00404EE7" w:rsidRPr="008F7182" w:rsidRDefault="00404EE7" w:rsidP="00F7116F">
            <w:pPr>
              <w:spacing w:after="0" w:line="240" w:lineRule="auto"/>
              <w:ind w:right="140"/>
              <w:jc w:val="both"/>
              <w:rPr>
                <w:rFonts w:ascii="Sylfaen" w:hAnsi="Sylfaen" w:cs="Sylfaen"/>
                <w:b/>
                <w:bCs/>
                <w:sz w:val="20"/>
                <w:szCs w:val="20"/>
                <w:lang w:val="ka-GE"/>
              </w:rPr>
            </w:pPr>
            <w:r w:rsidRPr="008F7182">
              <w:rPr>
                <w:rFonts w:ascii="Sylfaen" w:hAnsi="Sylfaen" w:cs="Sylfaen"/>
                <w:b/>
                <w:bCs/>
                <w:sz w:val="20"/>
                <w:szCs w:val="20"/>
                <w:lang w:val="ka-GE"/>
              </w:rPr>
              <w:t>ელემენტთა პერიოდულობის ცხრილი</w:t>
            </w:r>
          </w:p>
          <w:p w:rsidR="00404EE7" w:rsidRPr="008F7182" w:rsidRDefault="00404EE7" w:rsidP="00F7116F">
            <w:pPr>
              <w:pStyle w:val="NormalWeb"/>
              <w:spacing w:before="0" w:beforeAutospacing="0" w:after="0" w:afterAutospacing="0"/>
              <w:ind w:right="-15"/>
              <w:jc w:val="both"/>
              <w:rPr>
                <w:rFonts w:ascii="Sylfaen" w:hAnsi="Sylfaen" w:cs="Sylfaen"/>
                <w:sz w:val="20"/>
                <w:szCs w:val="20"/>
                <w:lang w:val="ka-GE"/>
              </w:rPr>
            </w:pPr>
            <w:r w:rsidRPr="008F7182">
              <w:rPr>
                <w:rFonts w:ascii="Sylfaen" w:hAnsi="Sylfaen" w:cs="Sylfaen"/>
                <w:b/>
                <w:bCs/>
                <w:sz w:val="20"/>
                <w:szCs w:val="20"/>
                <w:lang w:val="ka-GE"/>
              </w:rPr>
              <w:t xml:space="preserve">არაორგანულ ნაერთთა კლასები </w:t>
            </w:r>
            <w:r w:rsidRPr="008F7182">
              <w:rPr>
                <w:rFonts w:ascii="Sylfaen" w:hAnsi="Sylfaen" w:cs="Sylfaen"/>
                <w:b/>
                <w:bCs/>
                <w:sz w:val="20"/>
                <w:szCs w:val="20"/>
              </w:rPr>
              <w:t xml:space="preserve"> </w:t>
            </w:r>
            <w:r w:rsidRPr="008F7182">
              <w:rPr>
                <w:rFonts w:ascii="Sylfaen" w:hAnsi="Sylfaen" w:cs="Sylfaen"/>
                <w:sz w:val="20"/>
                <w:szCs w:val="20"/>
              </w:rPr>
              <w:t>ოქსიდი, მჟავა, ფუძე/ტუტე, მარილი,</w:t>
            </w:r>
            <w:r w:rsidRPr="008F7182">
              <w:rPr>
                <w:rFonts w:ascii="Sylfaen" w:hAnsi="Sylfaen" w:cs="Sylfaen"/>
                <w:b/>
                <w:bCs/>
                <w:sz w:val="20"/>
                <w:szCs w:val="20"/>
                <w:lang w:val="ka-GE"/>
              </w:rPr>
              <w:t xml:space="preserve"> </w:t>
            </w:r>
            <w:r w:rsidRPr="008F7182">
              <w:rPr>
                <w:rFonts w:ascii="Sylfaen" w:hAnsi="Sylfaen" w:cs="Sylfaen"/>
                <w:b/>
                <w:bCs/>
                <w:sz w:val="20"/>
                <w:szCs w:val="20"/>
              </w:rPr>
              <w:t xml:space="preserve"> </w:t>
            </w:r>
            <w:r w:rsidRPr="008F7182">
              <w:rPr>
                <w:rFonts w:ascii="Sylfaen" w:hAnsi="Sylfaen" w:cs="Sylfaen"/>
                <w:sz w:val="20"/>
                <w:szCs w:val="20"/>
                <w:lang w:val="ka-GE"/>
              </w:rPr>
              <w:t xml:space="preserve">ფიზიკური მოვლენა, ქიმიური მოვლენა,  ქიმიური რეაქცია, ქიმიური თვისება, ფიზიკური თვისება </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rPr>
            </w:pPr>
            <w:r w:rsidRPr="008F7182">
              <w:rPr>
                <w:rFonts w:ascii="Sylfaen" w:hAnsi="Sylfaen" w:cs="Sylfaen"/>
                <w:b/>
                <w:bCs/>
                <w:sz w:val="20"/>
                <w:szCs w:val="20"/>
                <w:lang w:val="ka-GE"/>
              </w:rPr>
              <w:t>ორგანულ ნაერთთა კლასები</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lang w:val="ka-GE"/>
              </w:rPr>
            </w:pPr>
            <w:r w:rsidRPr="008F7182">
              <w:rPr>
                <w:rFonts w:ascii="Sylfaen" w:hAnsi="Sylfaen" w:cs="Sylfaen"/>
                <w:b/>
                <w:bCs/>
                <w:sz w:val="20"/>
                <w:szCs w:val="20"/>
              </w:rPr>
              <w:t xml:space="preserve">ნივთიერებათა რაოდენობრივი მახასიათებლები </w:t>
            </w:r>
            <w:r w:rsidRPr="008F7182">
              <w:rPr>
                <w:rFonts w:ascii="Sylfaen" w:hAnsi="Sylfaen" w:cs="Sylfaen"/>
                <w:sz w:val="20"/>
                <w:szCs w:val="20"/>
              </w:rPr>
              <w:t xml:space="preserve">ფარდობითი ატომური და მოლეკულური მასები, </w:t>
            </w:r>
            <w:r w:rsidRPr="008F7182">
              <w:rPr>
                <w:rFonts w:ascii="Sylfaen" w:hAnsi="Sylfaen" w:cs="Sylfaen"/>
                <w:sz w:val="20"/>
                <w:szCs w:val="20"/>
                <w:lang w:val="ka-GE"/>
              </w:rPr>
              <w:t xml:space="preserve">მასური წილი, </w:t>
            </w:r>
            <w:r w:rsidRPr="008F7182">
              <w:rPr>
                <w:rFonts w:ascii="Sylfaen" w:hAnsi="Sylfaen" w:cs="Sylfaen"/>
                <w:sz w:val="20"/>
                <w:szCs w:val="20"/>
              </w:rPr>
              <w:t xml:space="preserve">მოლი, მოლური მასა, მოლური მოცულობა, </w:t>
            </w:r>
            <w:r w:rsidRPr="008F7182">
              <w:rPr>
                <w:rFonts w:ascii="Sylfaen" w:hAnsi="Sylfaen" w:cs="Sylfaen"/>
                <w:b/>
                <w:bCs/>
                <w:sz w:val="20"/>
                <w:szCs w:val="20"/>
                <w:lang w:val="ka-GE"/>
              </w:rPr>
              <w:t xml:space="preserve"> </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მეთოდი</w:t>
            </w:r>
            <w:r w:rsidRPr="008F7182">
              <w:rPr>
                <w:rFonts w:ascii="Sylfaen" w:hAnsi="Sylfaen" w:cs="Sylfaen"/>
                <w:b/>
                <w:bCs/>
                <w:sz w:val="20"/>
                <w:szCs w:val="20"/>
              </w:rPr>
              <w:t xml:space="preserve"> </w:t>
            </w:r>
            <w:r w:rsidRPr="008F7182">
              <w:rPr>
                <w:rFonts w:ascii="Sylfaen" w:hAnsi="Sylfaen" w:cs="Sylfaen"/>
                <w:sz w:val="20"/>
                <w:szCs w:val="20"/>
                <w:lang w:val="ka-GE"/>
              </w:rPr>
              <w:t>ცდა, ექსპერიმენტი, ინტერვიუ, გამოკითხვა</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დაგეგმვა-განხორციელება</w:t>
            </w:r>
            <w:r w:rsidRPr="008F7182">
              <w:rPr>
                <w:rFonts w:ascii="Sylfaen" w:hAnsi="Sylfaen" w:cs="Sylfaen"/>
                <w:b/>
                <w:bCs/>
                <w:sz w:val="20"/>
                <w:szCs w:val="20"/>
              </w:rPr>
              <w:t xml:space="preserve"> </w:t>
            </w:r>
            <w:r w:rsidRPr="008F7182">
              <w:rPr>
                <w:rFonts w:ascii="Sylfaen" w:hAnsi="Sylfaen" w:cs="Sylfaen"/>
                <w:sz w:val="20"/>
                <w:szCs w:val="20"/>
                <w:lang w:val="ka-GE"/>
              </w:rPr>
              <w:t xml:space="preserve">საკვლევი კითხვა, ჰიპოთეზა, პროცედურა, რესურსი, </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sz w:val="20"/>
                <w:szCs w:val="20"/>
                <w:lang w:val="ka-GE"/>
              </w:rPr>
              <w:t>უსაფრთხოება, ცვლადი (დამოუკიდებელი, დამოკიდებული),</w:t>
            </w:r>
            <w:r w:rsidRPr="008F7182">
              <w:rPr>
                <w:rFonts w:ascii="Sylfaen" w:hAnsi="Sylfaen" w:cs="Sylfaen"/>
                <w:sz w:val="20"/>
                <w:szCs w:val="20"/>
              </w:rPr>
              <w:t xml:space="preserve"> </w:t>
            </w:r>
            <w:r w:rsidRPr="008F7182">
              <w:rPr>
                <w:rFonts w:ascii="Sylfaen" w:hAnsi="Sylfaen" w:cs="Sylfaen"/>
                <w:sz w:val="20"/>
                <w:szCs w:val="20"/>
                <w:lang w:val="ka-GE"/>
              </w:rPr>
              <w:t xml:space="preserve"> მონაცემი, მონაცემთა ანალიზი,</w:t>
            </w:r>
            <w:r w:rsidRPr="008F7182">
              <w:rPr>
                <w:rFonts w:ascii="Sylfaen" w:hAnsi="Sylfaen" w:cs="Sylfaen"/>
                <w:sz w:val="20"/>
                <w:szCs w:val="20"/>
              </w:rPr>
              <w:t xml:space="preserve">  </w:t>
            </w:r>
            <w:r w:rsidRPr="008F7182">
              <w:rPr>
                <w:rFonts w:ascii="Sylfaen" w:hAnsi="Sylfaen" w:cs="Sylfaen"/>
                <w:sz w:val="20"/>
                <w:szCs w:val="20"/>
                <w:lang w:val="ka-GE"/>
              </w:rPr>
              <w:t xml:space="preserve">დასკვნა, მოდელი </w:t>
            </w:r>
            <w:r w:rsidRPr="008F7182">
              <w:rPr>
                <w:rFonts w:ascii="Sylfaen" w:hAnsi="Sylfaen" w:cs="Sylfaen"/>
                <w:sz w:val="20"/>
                <w:szCs w:val="20"/>
              </w:rPr>
              <w:t xml:space="preserve"> </w:t>
            </w:r>
          </w:p>
          <w:p w:rsidR="00404EE7" w:rsidRPr="003370D1" w:rsidRDefault="00404EE7" w:rsidP="00F7116F">
            <w:pPr>
              <w:spacing w:after="0" w:line="240" w:lineRule="auto"/>
              <w:rPr>
                <w:rFonts w:ascii="Sylfaen" w:hAnsi="Sylfaen" w:cs="Sylfaen"/>
                <w:b/>
                <w:bCs/>
                <w:sz w:val="20"/>
                <w:szCs w:val="20"/>
                <w:u w:val="single"/>
                <w:lang w:val="ka-GE"/>
              </w:rPr>
            </w:pPr>
            <w:r w:rsidRPr="008F7182">
              <w:rPr>
                <w:rFonts w:ascii="Sylfaen" w:hAnsi="Sylfaen" w:cs="Sylfaen"/>
                <w:b/>
                <w:bCs/>
                <w:sz w:val="20"/>
                <w:szCs w:val="20"/>
                <w:lang w:val="ka-GE"/>
              </w:rPr>
              <w:t xml:space="preserve">აღმოჩენა, </w:t>
            </w:r>
            <w:r w:rsidRPr="008F7182">
              <w:rPr>
                <w:rFonts w:ascii="Sylfaen" w:hAnsi="Sylfaen" w:cs="Sylfaen"/>
                <w:b/>
                <w:bCs/>
                <w:sz w:val="20"/>
                <w:szCs w:val="20"/>
              </w:rPr>
              <w:t> </w:t>
            </w:r>
            <w:r w:rsidRPr="008F7182">
              <w:rPr>
                <w:rFonts w:ascii="Sylfaen" w:hAnsi="Sylfaen" w:cs="Sylfaen"/>
                <w:b/>
                <w:bCs/>
                <w:sz w:val="20"/>
                <w:szCs w:val="20"/>
                <w:lang w:val="ka-GE"/>
              </w:rPr>
              <w:t>თეორია, კანონი, მდგრადი განვითარება, ტექნოლოგია</w:t>
            </w: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3370D1" w:rsidRDefault="00404EE7" w:rsidP="006B33DF">
            <w:pPr>
              <w:spacing w:after="0" w:line="240" w:lineRule="auto"/>
              <w:jc w:val="both"/>
              <w:rPr>
                <w:rFonts w:ascii="Sylfaen" w:hAnsi="Sylfaen" w:cs="Sylfaen"/>
                <w:b/>
                <w:bCs/>
                <w:color w:val="000000"/>
                <w:sz w:val="20"/>
                <w:szCs w:val="20"/>
                <w:lang w:val="ka-GE"/>
              </w:rPr>
            </w:pPr>
            <w:r w:rsidRPr="003370D1">
              <w:rPr>
                <w:rFonts w:ascii="Sylfaen" w:hAnsi="Sylfaen" w:cs="Sylfaen"/>
                <w:b/>
                <w:bCs/>
                <w:color w:val="000000"/>
                <w:sz w:val="20"/>
                <w:szCs w:val="20"/>
                <w:lang w:val="ka-GE"/>
              </w:rPr>
              <w:t>საკვანძო შეკითხვები:</w:t>
            </w:r>
          </w:p>
          <w:p w:rsidR="00404EE7" w:rsidRPr="003370D1" w:rsidRDefault="00404EE7" w:rsidP="00E279B1">
            <w:pPr>
              <w:pStyle w:val="ListParagraph"/>
              <w:numPr>
                <w:ilvl w:val="0"/>
                <w:numId w:val="208"/>
              </w:numPr>
              <w:spacing w:after="0" w:line="240" w:lineRule="auto"/>
              <w:ind w:left="454"/>
              <w:jc w:val="both"/>
              <w:rPr>
                <w:rFonts w:ascii="Sylfaen" w:hAnsi="Sylfaen" w:cs="Sylfaen"/>
                <w:sz w:val="20"/>
                <w:szCs w:val="20"/>
                <w:lang w:val="ka-GE"/>
              </w:rPr>
            </w:pPr>
            <w:r w:rsidRPr="003370D1">
              <w:rPr>
                <w:rFonts w:ascii="Sylfaen" w:hAnsi="Sylfaen" w:cs="Sylfaen"/>
                <w:sz w:val="20"/>
                <w:szCs w:val="20"/>
                <w:lang w:val="ka-GE"/>
              </w:rPr>
              <w:t>როგორ ალაგებდნენ მეცნიერები მათთვის ნაცნობ ელემენტებს?</w:t>
            </w:r>
          </w:p>
          <w:p w:rsidR="00404EE7" w:rsidRPr="003370D1" w:rsidRDefault="00404EE7" w:rsidP="00E279B1">
            <w:pPr>
              <w:pStyle w:val="ListParagraph"/>
              <w:numPr>
                <w:ilvl w:val="0"/>
                <w:numId w:val="208"/>
              </w:numPr>
              <w:spacing w:after="0" w:line="240" w:lineRule="auto"/>
              <w:ind w:left="454"/>
              <w:jc w:val="both"/>
              <w:rPr>
                <w:rFonts w:ascii="Sylfaen" w:hAnsi="Sylfaen" w:cs="Sylfaen"/>
                <w:sz w:val="20"/>
                <w:szCs w:val="20"/>
                <w:lang w:val="ka-GE"/>
              </w:rPr>
            </w:pPr>
            <w:r w:rsidRPr="003370D1">
              <w:rPr>
                <w:rFonts w:ascii="Sylfaen" w:hAnsi="Sylfaen" w:cs="Sylfaen"/>
                <w:sz w:val="20"/>
                <w:szCs w:val="20"/>
                <w:lang w:val="ka-GE"/>
              </w:rPr>
              <w:t>რატომ გახდა საჭირო ელემენტების კლასიფიცირება?</w:t>
            </w:r>
          </w:p>
          <w:p w:rsidR="00404EE7" w:rsidRPr="003370D1" w:rsidRDefault="00404EE7" w:rsidP="00E279B1">
            <w:pPr>
              <w:pStyle w:val="ListParagraph"/>
              <w:numPr>
                <w:ilvl w:val="0"/>
                <w:numId w:val="208"/>
              </w:numPr>
              <w:spacing w:after="0" w:line="240" w:lineRule="auto"/>
              <w:ind w:left="454"/>
              <w:jc w:val="both"/>
              <w:textAlignment w:val="baseline"/>
              <w:rPr>
                <w:rFonts w:ascii="Sylfaen" w:hAnsi="Sylfaen" w:cs="Sylfaen"/>
                <w:sz w:val="20"/>
                <w:szCs w:val="20"/>
                <w:lang w:val="ka-GE"/>
              </w:rPr>
            </w:pPr>
            <w:r w:rsidRPr="003370D1">
              <w:rPr>
                <w:rFonts w:ascii="Sylfaen" w:hAnsi="Sylfaen" w:cs="Sylfaen"/>
                <w:sz w:val="20"/>
                <w:szCs w:val="20"/>
                <w:lang w:val="ka-GE"/>
              </w:rPr>
              <w:t>როგორია  ელემენტთა  პერიოდულობის ცხრილის ორგანიზების თანამედროვე სახე?</w:t>
            </w:r>
          </w:p>
          <w:p w:rsidR="00404EE7" w:rsidRPr="003370D1" w:rsidRDefault="00404EE7" w:rsidP="00E279B1">
            <w:pPr>
              <w:pStyle w:val="ListParagraph"/>
              <w:numPr>
                <w:ilvl w:val="0"/>
                <w:numId w:val="208"/>
              </w:numPr>
              <w:spacing w:after="0" w:line="240" w:lineRule="auto"/>
              <w:ind w:left="454"/>
              <w:jc w:val="both"/>
              <w:textAlignment w:val="baseline"/>
              <w:rPr>
                <w:rFonts w:ascii="Sylfaen" w:hAnsi="Sylfaen" w:cs="Sylfaen"/>
                <w:sz w:val="20"/>
                <w:szCs w:val="20"/>
                <w:lang w:val="ka-GE"/>
              </w:rPr>
            </w:pPr>
            <w:r w:rsidRPr="003370D1">
              <w:rPr>
                <w:rFonts w:ascii="Sylfaen" w:hAnsi="Sylfaen" w:cs="Sylfaen"/>
                <w:sz w:val="20"/>
                <w:szCs w:val="20"/>
                <w:lang w:val="ka-GE"/>
              </w:rPr>
              <w:t>რა ინფორმაციას იძლევა ელემენტების პერიოდულობის ცხრილი ელემენტებისა და მათი ნაერთების შესახებ?</w:t>
            </w:r>
          </w:p>
          <w:p w:rsidR="00404EE7" w:rsidRPr="003370D1" w:rsidRDefault="00404EE7" w:rsidP="00E279B1">
            <w:pPr>
              <w:pStyle w:val="ListParagraph"/>
              <w:numPr>
                <w:ilvl w:val="0"/>
                <w:numId w:val="208"/>
              </w:numPr>
              <w:spacing w:after="0" w:line="240" w:lineRule="auto"/>
              <w:ind w:left="454"/>
              <w:jc w:val="both"/>
              <w:textAlignment w:val="baseline"/>
              <w:rPr>
                <w:rFonts w:ascii="Sylfaen" w:hAnsi="Sylfaen" w:cs="Sylfaen"/>
                <w:sz w:val="20"/>
                <w:szCs w:val="20"/>
                <w:lang w:val="ka-GE"/>
              </w:rPr>
            </w:pPr>
            <w:r w:rsidRPr="003370D1">
              <w:rPr>
                <w:rFonts w:ascii="Sylfaen" w:hAnsi="Sylfaen" w:cs="Sylfaen"/>
                <w:sz w:val="20"/>
                <w:szCs w:val="20"/>
                <w:lang w:val="ka-GE"/>
              </w:rPr>
              <w:t xml:space="preserve">როგორ ვითარდებოდა წარმოდგენა ატომის შესახებ? </w:t>
            </w:r>
          </w:p>
          <w:p w:rsidR="00404EE7" w:rsidRPr="003370D1" w:rsidRDefault="00404EE7" w:rsidP="00E279B1">
            <w:pPr>
              <w:pStyle w:val="ListParagraph"/>
              <w:numPr>
                <w:ilvl w:val="0"/>
                <w:numId w:val="208"/>
              </w:numPr>
              <w:spacing w:after="0" w:line="240" w:lineRule="auto"/>
              <w:ind w:left="454"/>
              <w:jc w:val="both"/>
              <w:rPr>
                <w:rFonts w:ascii="Sylfaen" w:hAnsi="Sylfaen" w:cs="Sylfaen"/>
                <w:color w:val="000000"/>
                <w:sz w:val="20"/>
                <w:szCs w:val="20"/>
                <w:lang w:val="ka-GE"/>
              </w:rPr>
            </w:pPr>
            <w:r w:rsidRPr="003370D1">
              <w:rPr>
                <w:rFonts w:ascii="Sylfaen" w:hAnsi="Sylfaen" w:cs="Sylfaen"/>
                <w:color w:val="000000"/>
                <w:sz w:val="20"/>
                <w:szCs w:val="20"/>
                <w:lang w:val="ka-GE"/>
              </w:rPr>
              <w:t>რა თვისებები აქვთ ფუძეებს/ტუტეებს/მჟავებს და როგორ შეიძლება მათი შესწავლა?</w:t>
            </w:r>
          </w:p>
          <w:p w:rsidR="00404EE7" w:rsidRPr="00F7116F" w:rsidRDefault="00404EE7" w:rsidP="00E279B1">
            <w:pPr>
              <w:pStyle w:val="ListParagraph"/>
              <w:numPr>
                <w:ilvl w:val="0"/>
                <w:numId w:val="208"/>
              </w:numPr>
              <w:spacing w:after="0" w:line="240" w:lineRule="auto"/>
              <w:ind w:left="454"/>
              <w:jc w:val="both"/>
              <w:rPr>
                <w:rFonts w:ascii="Sylfaen" w:hAnsi="Sylfaen" w:cs="Sylfaen"/>
                <w:color w:val="000000"/>
                <w:sz w:val="20"/>
                <w:szCs w:val="20"/>
                <w:lang w:val="ka-GE"/>
              </w:rPr>
            </w:pPr>
            <w:r w:rsidRPr="003370D1">
              <w:rPr>
                <w:rFonts w:ascii="Sylfaen" w:hAnsi="Sylfaen" w:cs="Sylfaen"/>
                <w:color w:val="000000"/>
                <w:sz w:val="20"/>
                <w:szCs w:val="20"/>
                <w:lang w:val="ka-GE"/>
              </w:rPr>
              <w:t>რატომ უწოდეს მჟავასა და ფუძეს შორის რეაქციას ნეიტრალიზაციის რეაქცია?</w:t>
            </w:r>
          </w:p>
        </w:tc>
      </w:tr>
      <w:tr w:rsidR="00404EE7" w:rsidRPr="003370D1">
        <w:trPr>
          <w:trHeight w:val="1089"/>
        </w:trPr>
        <w:tc>
          <w:tcPr>
            <w:tcW w:w="10207" w:type="dxa"/>
            <w:tcBorders>
              <w:top w:val="single" w:sz="8" w:space="0" w:color="000000"/>
              <w:left w:val="single" w:sz="8" w:space="0" w:color="000000"/>
              <w:right w:val="single" w:sz="8" w:space="0" w:color="000000"/>
            </w:tcBorders>
            <w:tcMar>
              <w:top w:w="100" w:type="dxa"/>
              <w:left w:w="120" w:type="dxa"/>
              <w:bottom w:w="100" w:type="dxa"/>
              <w:right w:w="120" w:type="dxa"/>
            </w:tcMar>
          </w:tcPr>
          <w:p w:rsidR="00404EE7" w:rsidRDefault="00404EE7" w:rsidP="006B33DF">
            <w:pPr>
              <w:spacing w:after="0" w:line="240" w:lineRule="auto"/>
              <w:jc w:val="both"/>
              <w:rPr>
                <w:rFonts w:ascii="Sylfaen" w:hAnsi="Sylfaen" w:cs="Sylfaen"/>
                <w:b/>
                <w:bCs/>
                <w:color w:val="000000"/>
                <w:sz w:val="20"/>
                <w:szCs w:val="20"/>
                <w:lang w:val="ka-GE"/>
              </w:rPr>
            </w:pPr>
            <w:r w:rsidRPr="003370D1">
              <w:rPr>
                <w:rFonts w:ascii="Sylfaen" w:hAnsi="Sylfaen" w:cs="Sylfaen"/>
                <w:b/>
                <w:bCs/>
                <w:color w:val="000000"/>
                <w:sz w:val="20"/>
                <w:szCs w:val="20"/>
                <w:lang w:val="ka-GE"/>
              </w:rPr>
              <w:t>აქტივობები</w:t>
            </w:r>
          </w:p>
          <w:p w:rsidR="00404EE7" w:rsidRDefault="00404EE7" w:rsidP="006B33DF">
            <w:pPr>
              <w:spacing w:after="0" w:line="240" w:lineRule="auto"/>
              <w:jc w:val="both"/>
              <w:rPr>
                <w:rFonts w:ascii="Sylfaen" w:hAnsi="Sylfaen" w:cs="Sylfaen"/>
                <w:b/>
                <w:bCs/>
                <w:color w:val="000000"/>
                <w:sz w:val="20"/>
                <w:szCs w:val="20"/>
                <w:lang w:val="ka-GE"/>
              </w:rPr>
            </w:pPr>
          </w:p>
          <w:p w:rsidR="00404EE7" w:rsidRPr="003370D1" w:rsidRDefault="00404EE7" w:rsidP="006B33DF">
            <w:pPr>
              <w:spacing w:after="0" w:line="240" w:lineRule="auto"/>
              <w:jc w:val="both"/>
              <w:rPr>
                <w:rFonts w:ascii="Sylfaen" w:hAnsi="Sylfaen" w:cs="Sylfaen"/>
                <w:b/>
                <w:bCs/>
                <w:color w:val="000000"/>
                <w:sz w:val="20"/>
                <w:szCs w:val="20"/>
                <w:lang w:val="ka-GE"/>
              </w:rPr>
            </w:pPr>
          </w:p>
          <w:p w:rsidR="00404EE7" w:rsidRDefault="00404EE7" w:rsidP="006B33DF">
            <w:pPr>
              <w:spacing w:after="0" w:line="240" w:lineRule="auto"/>
              <w:jc w:val="both"/>
              <w:textAlignment w:val="baseline"/>
              <w:rPr>
                <w:rFonts w:ascii="Sylfaen" w:hAnsi="Sylfaen" w:cs="Sylfaen"/>
                <w:b/>
                <w:bCs/>
                <w:color w:val="000000"/>
                <w:sz w:val="20"/>
                <w:szCs w:val="20"/>
                <w:lang w:val="ka-GE"/>
              </w:rPr>
            </w:pPr>
            <w:r w:rsidRPr="003370D1">
              <w:rPr>
                <w:rFonts w:ascii="Sylfaen" w:hAnsi="Sylfaen" w:cs="Sylfaen"/>
                <w:b/>
                <w:bCs/>
                <w:color w:val="000000"/>
                <w:sz w:val="20"/>
                <w:szCs w:val="20"/>
                <w:lang w:val="ka-GE"/>
              </w:rPr>
              <w:t>იდეები კომპლექსური დავალებებისთვის</w:t>
            </w:r>
          </w:p>
          <w:p w:rsidR="00404EE7" w:rsidRPr="003370D1"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3370D1" w:rsidRDefault="00404EE7" w:rsidP="006B33DF">
            <w:pPr>
              <w:spacing w:after="0" w:line="240" w:lineRule="auto"/>
              <w:jc w:val="both"/>
              <w:textAlignment w:val="baseline"/>
              <w:rPr>
                <w:rFonts w:ascii="Sylfaen" w:hAnsi="Sylfaen" w:cs="Sylfaen"/>
                <w:b/>
                <w:bCs/>
                <w:i/>
                <w:iCs/>
                <w:color w:val="000000"/>
                <w:sz w:val="20"/>
                <w:szCs w:val="20"/>
                <w:lang w:val="ka-GE"/>
              </w:rPr>
            </w:pP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3370D1" w:rsidRDefault="00404EE7" w:rsidP="006B33DF">
            <w:pPr>
              <w:spacing w:after="0" w:line="240" w:lineRule="auto"/>
              <w:ind w:right="225"/>
              <w:jc w:val="both"/>
              <w:rPr>
                <w:rFonts w:ascii="Sylfaen" w:hAnsi="Sylfaen" w:cs="Sylfaen"/>
                <w:color w:val="000000"/>
                <w:sz w:val="20"/>
                <w:szCs w:val="20"/>
                <w:highlight w:val="yellow"/>
                <w:lang w:val="ka-GE"/>
              </w:rPr>
            </w:pPr>
            <w:r w:rsidRPr="00A95188">
              <w:rPr>
                <w:rFonts w:ascii="Sylfaen" w:hAnsi="Sylfaen" w:cs="Sylfaen"/>
                <w:b/>
                <w:bCs/>
                <w:color w:val="000000"/>
                <w:sz w:val="20"/>
                <w:szCs w:val="20"/>
                <w:shd w:val="clear" w:color="auto" w:fill="FFFFFF"/>
                <w:lang w:val="ka-GE"/>
              </w:rPr>
              <w:t xml:space="preserve">შეფასების ინდიკატორები - </w:t>
            </w:r>
            <w:r w:rsidRPr="003370D1">
              <w:rPr>
                <w:rFonts w:ascii="Sylfaen" w:hAnsi="Sylfaen" w:cs="Sylfaen"/>
                <w:color w:val="000000"/>
                <w:sz w:val="20"/>
                <w:szCs w:val="20"/>
                <w:lang w:val="ka-GE"/>
              </w:rPr>
              <w:t xml:space="preserve">მოსწავლემ უნდა შეძლოს: </w:t>
            </w:r>
          </w:p>
          <w:p w:rsidR="00404EE7" w:rsidRPr="00E55439" w:rsidRDefault="00404EE7" w:rsidP="00E279B1">
            <w:pPr>
              <w:pStyle w:val="ListParagraph"/>
              <w:numPr>
                <w:ilvl w:val="0"/>
                <w:numId w:val="226"/>
              </w:numPr>
              <w:spacing w:after="0"/>
              <w:ind w:left="318" w:right="176"/>
              <w:jc w:val="both"/>
              <w:rPr>
                <w:rFonts w:ascii="Sylfaen" w:hAnsi="Sylfaen" w:cs="Sylfaen"/>
                <w:color w:val="000000"/>
                <w:sz w:val="20"/>
                <w:szCs w:val="20"/>
                <w:lang w:val="ka-GE"/>
              </w:rPr>
            </w:pPr>
            <w:r w:rsidRPr="00E55439">
              <w:rPr>
                <w:rFonts w:ascii="Sylfaen" w:hAnsi="Sylfaen" w:cs="Sylfaen"/>
                <w:color w:val="000000"/>
                <w:sz w:val="20"/>
                <w:szCs w:val="20"/>
                <w:lang w:val="ka-GE"/>
              </w:rPr>
              <w:t xml:space="preserve">ელემენტების, მათ შორის, მეტალების/არამეტალების და მათი მნიშვნელოვანი ნაერთების თვისებების დახასიათება პერიოდულ სისტემაში ელემენტთა მდებარეობის საფუძველზე </w:t>
            </w:r>
            <w:r w:rsidRPr="00E55439">
              <w:rPr>
                <w:rFonts w:ascii="Sylfaen" w:hAnsi="Sylfaen" w:cs="Sylfaen"/>
                <w:b/>
                <w:bCs/>
                <w:color w:val="000000"/>
                <w:sz w:val="20"/>
                <w:szCs w:val="20"/>
                <w:lang w:val="ka-GE"/>
              </w:rPr>
              <w:t>(</w:t>
            </w:r>
            <w:r w:rsidRPr="00A95188">
              <w:rPr>
                <w:rFonts w:ascii="Sylfaen" w:hAnsi="Sylfaen" w:cs="Sylfaen"/>
                <w:b/>
                <w:bCs/>
                <w:color w:val="000000"/>
                <w:sz w:val="20"/>
                <w:szCs w:val="20"/>
                <w:shd w:val="clear" w:color="auto" w:fill="FFFFFF"/>
                <w:lang w:val="ka-GE"/>
              </w:rPr>
              <w:t>ქიმ.საბ.</w:t>
            </w:r>
            <w:r w:rsidRPr="00E55439">
              <w:rPr>
                <w:rFonts w:ascii="Sylfaen" w:hAnsi="Sylfaen" w:cs="Sylfaen"/>
                <w:b/>
                <w:bCs/>
                <w:color w:val="000000"/>
                <w:sz w:val="20"/>
                <w:szCs w:val="20"/>
                <w:lang w:val="ka-GE"/>
              </w:rPr>
              <w:t>1,4,6,7,8,9,11,12,13);</w:t>
            </w:r>
          </w:p>
          <w:p w:rsidR="00404EE7" w:rsidRPr="00E55439" w:rsidRDefault="00404EE7" w:rsidP="00E279B1">
            <w:pPr>
              <w:pStyle w:val="ListParagraph"/>
              <w:numPr>
                <w:ilvl w:val="0"/>
                <w:numId w:val="226"/>
              </w:numPr>
              <w:spacing w:after="0"/>
              <w:ind w:left="318" w:right="176"/>
              <w:jc w:val="both"/>
              <w:textAlignment w:val="baseline"/>
              <w:rPr>
                <w:rFonts w:ascii="Sylfaen" w:hAnsi="Sylfaen" w:cs="Sylfaen"/>
                <w:color w:val="000000"/>
                <w:sz w:val="20"/>
                <w:szCs w:val="20"/>
                <w:lang w:val="ka-GE"/>
              </w:rPr>
            </w:pPr>
            <w:r w:rsidRPr="00E55439">
              <w:rPr>
                <w:rFonts w:ascii="Sylfaen" w:hAnsi="Sylfaen" w:cs="Sylfaen"/>
                <w:color w:val="000000"/>
                <w:sz w:val="20"/>
                <w:szCs w:val="20"/>
                <w:lang w:val="ka-GE"/>
              </w:rPr>
              <w:t xml:space="preserve">ოქსიდების/მჟავების/ფუძეების/მარილების მნიშვნელოვანი წარმომადგენლების დასახელება, ქიმიური თვისებების ექსპერიმენტულად შესწავლა; ინდიკატორების გამოყენებით </w:t>
            </w:r>
            <w:r w:rsidRPr="00E55439">
              <w:rPr>
                <w:rFonts w:ascii="Sylfaen" w:hAnsi="Sylfaen" w:cs="Sylfaen"/>
                <w:color w:val="000000"/>
                <w:sz w:val="20"/>
                <w:szCs w:val="20"/>
              </w:rPr>
              <w:t>pH-ის</w:t>
            </w:r>
            <w:r w:rsidRPr="00E55439">
              <w:rPr>
                <w:rFonts w:ascii="Sylfaen" w:hAnsi="Sylfaen" w:cs="Sylfaen"/>
                <w:color w:val="000000"/>
                <w:sz w:val="20"/>
                <w:szCs w:val="20"/>
                <w:lang w:val="ka-GE"/>
              </w:rPr>
              <w:t xml:space="preserve"> განსაზღვრა* </w:t>
            </w:r>
            <w:r w:rsidRPr="00E55439">
              <w:rPr>
                <w:rFonts w:ascii="Sylfaen" w:hAnsi="Sylfaen" w:cs="Sylfaen"/>
                <w:b/>
                <w:bCs/>
                <w:color w:val="000000"/>
                <w:sz w:val="20"/>
                <w:szCs w:val="20"/>
                <w:lang w:val="ka-GE"/>
              </w:rPr>
              <w:t>(</w:t>
            </w:r>
            <w:r w:rsidRPr="00A95188">
              <w:rPr>
                <w:rFonts w:ascii="Sylfaen" w:hAnsi="Sylfaen" w:cs="Sylfaen"/>
                <w:b/>
                <w:bCs/>
                <w:color w:val="000000"/>
                <w:sz w:val="20"/>
                <w:szCs w:val="20"/>
                <w:shd w:val="clear" w:color="auto" w:fill="FFFFFF"/>
                <w:lang w:val="ka-GE"/>
              </w:rPr>
              <w:t>ქიმ.საბ.</w:t>
            </w:r>
            <w:r w:rsidRPr="00E55439">
              <w:rPr>
                <w:rFonts w:ascii="Sylfaen" w:hAnsi="Sylfaen" w:cs="Sylfaen"/>
                <w:b/>
                <w:bCs/>
                <w:color w:val="000000"/>
                <w:sz w:val="20"/>
                <w:szCs w:val="20"/>
                <w:lang w:val="ka-GE"/>
              </w:rPr>
              <w:t>1,4,6,7,8,9,11,12,13);</w:t>
            </w:r>
          </w:p>
          <w:p w:rsidR="00404EE7" w:rsidRPr="00E55439" w:rsidRDefault="00404EE7" w:rsidP="00E279B1">
            <w:pPr>
              <w:pStyle w:val="ListParagraph"/>
              <w:numPr>
                <w:ilvl w:val="0"/>
                <w:numId w:val="226"/>
              </w:numPr>
              <w:spacing w:after="0"/>
              <w:ind w:left="318" w:right="176"/>
              <w:jc w:val="both"/>
              <w:rPr>
                <w:rFonts w:ascii="Sylfaen" w:hAnsi="Sylfaen" w:cs="Sylfaen"/>
                <w:b/>
                <w:bCs/>
                <w:sz w:val="20"/>
                <w:szCs w:val="20"/>
                <w:lang w:val="ka-GE"/>
              </w:rPr>
            </w:pPr>
            <w:r w:rsidRPr="00E55439">
              <w:rPr>
                <w:rFonts w:ascii="Sylfaen" w:hAnsi="Sylfaen" w:cs="Sylfaen"/>
                <w:color w:val="000000"/>
                <w:sz w:val="20"/>
                <w:szCs w:val="20"/>
                <w:lang w:val="ka-GE"/>
              </w:rPr>
              <w:t xml:space="preserve">ნივთიერებების თვისებების ახსნა </w:t>
            </w:r>
            <w:r w:rsidRPr="00E55439">
              <w:rPr>
                <w:rFonts w:ascii="Sylfaen" w:hAnsi="Sylfaen" w:cs="Sylfaen"/>
                <w:sz w:val="20"/>
                <w:szCs w:val="20"/>
                <w:shd w:val="clear" w:color="auto" w:fill="FFFFFF"/>
                <w:lang w:val="ka-GE"/>
              </w:rPr>
              <w:t>ატომის ელექტრონული აღნაგობის საფუძველზე</w:t>
            </w:r>
            <w:r w:rsidRPr="00E55439">
              <w:rPr>
                <w:rFonts w:ascii="Sylfaen" w:hAnsi="Sylfaen" w:cs="Sylfaen"/>
                <w:b/>
                <w:bCs/>
                <w:sz w:val="20"/>
                <w:szCs w:val="20"/>
                <w:shd w:val="clear" w:color="auto" w:fill="FFFFFF"/>
                <w:lang w:val="ka-GE"/>
              </w:rPr>
              <w:t xml:space="preserve"> </w:t>
            </w:r>
            <w:r w:rsidRPr="00A95188">
              <w:rPr>
                <w:rFonts w:ascii="Sylfaen" w:hAnsi="Sylfaen" w:cs="Sylfaen"/>
                <w:b/>
                <w:bCs/>
                <w:color w:val="000000"/>
                <w:sz w:val="20"/>
                <w:szCs w:val="20"/>
                <w:shd w:val="clear" w:color="auto" w:fill="FFFFFF"/>
                <w:lang w:val="ka-GE"/>
              </w:rPr>
              <w:t>(ქიმ.საბ.</w:t>
            </w:r>
            <w:r w:rsidRPr="00E55439">
              <w:rPr>
                <w:rFonts w:ascii="Sylfaen" w:hAnsi="Sylfaen" w:cs="Sylfaen"/>
                <w:b/>
                <w:bCs/>
                <w:sz w:val="20"/>
                <w:szCs w:val="20"/>
                <w:shd w:val="clear" w:color="auto" w:fill="FFFFFF"/>
                <w:lang w:val="ka-GE"/>
              </w:rPr>
              <w:t xml:space="preserve">2,6,7,8, 9,11);  </w:t>
            </w:r>
          </w:p>
          <w:p w:rsidR="00404EE7" w:rsidRPr="00E55439" w:rsidRDefault="00404EE7" w:rsidP="00E279B1">
            <w:pPr>
              <w:pStyle w:val="ListParagraph"/>
              <w:numPr>
                <w:ilvl w:val="0"/>
                <w:numId w:val="226"/>
              </w:numPr>
              <w:spacing w:after="0"/>
              <w:ind w:left="318" w:right="176"/>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სივრცითი მოდელების შექმნა სხვადასხვა საშუალების გამოყენებით; </w:t>
            </w:r>
            <w:r w:rsidRPr="00E55439">
              <w:rPr>
                <w:rFonts w:ascii="Sylfaen" w:hAnsi="Sylfaen" w:cs="Sylfaen"/>
                <w:sz w:val="20"/>
                <w:szCs w:val="20"/>
                <w:lang w:val="ka-GE"/>
              </w:rPr>
              <w:t xml:space="preserve">სხვადასხვა ელემენტის ატომის აღნაგობის დემონსტრირება და დახასიათება </w:t>
            </w:r>
            <w:r w:rsidRPr="00A95188">
              <w:rPr>
                <w:rFonts w:ascii="Sylfaen" w:hAnsi="Sylfaen" w:cs="Sylfaen"/>
                <w:b/>
                <w:bCs/>
                <w:color w:val="000000"/>
                <w:sz w:val="20"/>
                <w:szCs w:val="20"/>
                <w:shd w:val="clear" w:color="auto" w:fill="FFFFFF"/>
                <w:lang w:val="ka-GE"/>
              </w:rPr>
              <w:t>(ქიმ.საბ.2,4,10)</w:t>
            </w:r>
            <w:r w:rsidRPr="00A95188">
              <w:rPr>
                <w:rStyle w:val="longtext1"/>
                <w:rFonts w:ascii="Sylfaen" w:hAnsi="Sylfaen" w:cs="Sylfaen"/>
                <w:b/>
                <w:bCs/>
                <w:color w:val="000000"/>
                <w:shd w:val="clear" w:color="auto" w:fill="FFFFFF"/>
                <w:lang w:val="ka-GE"/>
              </w:rPr>
              <w:t xml:space="preserve">;     </w:t>
            </w:r>
          </w:p>
          <w:p w:rsidR="00404EE7" w:rsidRPr="00E55439" w:rsidRDefault="00404EE7" w:rsidP="00E279B1">
            <w:pPr>
              <w:pStyle w:val="ListParagraph"/>
              <w:numPr>
                <w:ilvl w:val="0"/>
                <w:numId w:val="226"/>
              </w:numPr>
              <w:spacing w:after="0"/>
              <w:ind w:left="318" w:right="176"/>
              <w:jc w:val="both"/>
              <w:rPr>
                <w:rFonts w:ascii="Sylfaen" w:hAnsi="Sylfaen" w:cs="Sylfaen"/>
                <w:b/>
                <w:bCs/>
                <w:color w:val="000000"/>
                <w:sz w:val="20"/>
                <w:szCs w:val="20"/>
                <w:lang w:val="ka-GE"/>
              </w:rPr>
            </w:pPr>
            <w:r w:rsidRPr="00E55439">
              <w:rPr>
                <w:rFonts w:ascii="Sylfaen" w:hAnsi="Sylfaen" w:cs="Sylfaen"/>
                <w:sz w:val="20"/>
                <w:szCs w:val="20"/>
                <w:lang w:val="ka-GE"/>
              </w:rPr>
              <w:t xml:space="preserve">პრობლემის გადაჭრა ელემენტების თვისებების, მათი ატომის აგებულების, სხვადასხვა ტიპის რეაქციების, გამოთვლების (ფარდობითი ატომური და მოლეკულური მასები, ნაერთში ელემენტის მასური წილი, მოლი, მოლური მასა, ავოგადროს კანონი, ფარდობითი სიმკვრივე, გაანგარიშებები ქიმიური რეაქციების ტოლობების საფუძველზე) გამოყენებით  </w:t>
            </w:r>
            <w:r w:rsidRPr="00E55439">
              <w:rPr>
                <w:rFonts w:ascii="Sylfaen" w:hAnsi="Sylfaen" w:cs="Sylfaen"/>
                <w:b/>
                <w:bCs/>
                <w:sz w:val="20"/>
                <w:szCs w:val="20"/>
                <w:lang w:val="ka-GE"/>
              </w:rPr>
              <w:t>(</w:t>
            </w:r>
            <w:r w:rsidRPr="00A95188">
              <w:rPr>
                <w:rFonts w:ascii="Sylfaen" w:hAnsi="Sylfaen" w:cs="Sylfaen"/>
                <w:b/>
                <w:bCs/>
                <w:color w:val="000000"/>
                <w:sz w:val="20"/>
                <w:szCs w:val="20"/>
                <w:shd w:val="clear" w:color="auto" w:fill="FFFFFF"/>
                <w:lang w:val="ka-GE"/>
              </w:rPr>
              <w:t>ქიმ.საბ.</w:t>
            </w:r>
            <w:r w:rsidRPr="00E55439">
              <w:rPr>
                <w:rFonts w:ascii="Sylfaen" w:hAnsi="Sylfaen" w:cs="Sylfaen"/>
                <w:b/>
                <w:bCs/>
                <w:color w:val="000000"/>
                <w:sz w:val="20"/>
                <w:szCs w:val="20"/>
                <w:lang w:val="ka-GE"/>
              </w:rPr>
              <w:t xml:space="preserve">1,2,3, 4, 6, 10, </w:t>
            </w:r>
            <w:r w:rsidRPr="00E55439">
              <w:rPr>
                <w:rFonts w:ascii="Sylfaen" w:hAnsi="Sylfaen" w:cs="Sylfaen"/>
                <w:b/>
                <w:bCs/>
                <w:sz w:val="20"/>
                <w:szCs w:val="20"/>
                <w:lang w:val="ka-GE"/>
              </w:rPr>
              <w:t>11, 12,12, 14);</w:t>
            </w:r>
          </w:p>
          <w:p w:rsidR="00404EE7" w:rsidRPr="00E55439" w:rsidRDefault="00404EE7" w:rsidP="00E279B1">
            <w:pPr>
              <w:pStyle w:val="ListParagraph"/>
              <w:numPr>
                <w:ilvl w:val="0"/>
                <w:numId w:val="226"/>
              </w:numPr>
              <w:spacing w:after="0"/>
              <w:ind w:left="318" w:right="176"/>
              <w:jc w:val="both"/>
              <w:rPr>
                <w:rFonts w:ascii="Sylfaen" w:hAnsi="Sylfaen" w:cs="Sylfaen"/>
                <w:color w:val="000000"/>
                <w:sz w:val="20"/>
                <w:szCs w:val="20"/>
                <w:lang w:val="ka-GE"/>
              </w:rPr>
            </w:pPr>
            <w:r w:rsidRPr="00A95188">
              <w:rPr>
                <w:rFonts w:ascii="Sylfaen" w:hAnsi="Sylfaen" w:cs="Sylfaen"/>
                <w:color w:val="000000"/>
                <w:sz w:val="20"/>
                <w:szCs w:val="20"/>
                <w:shd w:val="clear" w:color="auto" w:fill="FFFFFF"/>
                <w:lang w:val="ka-GE"/>
              </w:rPr>
              <w:t xml:space="preserve">ელემენტების მნიშვნელობის შეფასება ადამიანის ყოფა-ცხოვრებასა და წარმოებაში მათი გამოყენების თვალსაზრისით </w:t>
            </w:r>
            <w:r w:rsidRPr="00A95188">
              <w:rPr>
                <w:rFonts w:ascii="Sylfaen" w:hAnsi="Sylfaen" w:cs="Sylfaen"/>
                <w:b/>
                <w:bCs/>
                <w:color w:val="000000"/>
                <w:sz w:val="20"/>
                <w:szCs w:val="20"/>
                <w:shd w:val="clear" w:color="auto" w:fill="FFFFFF"/>
                <w:lang w:val="ka-GE"/>
              </w:rPr>
              <w:t>(ქიმ.საბ.4,12,13);</w:t>
            </w:r>
          </w:p>
          <w:p w:rsidR="00404EE7" w:rsidRPr="00E55439" w:rsidRDefault="00404EE7" w:rsidP="00E279B1">
            <w:pPr>
              <w:pStyle w:val="ListParagraph"/>
              <w:numPr>
                <w:ilvl w:val="0"/>
                <w:numId w:val="226"/>
              </w:numPr>
              <w:spacing w:after="0"/>
              <w:ind w:left="318" w:right="176"/>
              <w:jc w:val="both"/>
              <w:rPr>
                <w:rFonts w:ascii="Sylfaen" w:hAnsi="Sylfaen" w:cs="Sylfaen"/>
                <w:color w:val="000000"/>
                <w:lang w:val="ka-GE"/>
              </w:rPr>
            </w:pPr>
            <w:r w:rsidRPr="00A95188">
              <w:rPr>
                <w:rFonts w:ascii="Sylfaen" w:hAnsi="Sylfaen" w:cs="Sylfaen"/>
                <w:color w:val="000000"/>
                <w:sz w:val="20"/>
                <w:szCs w:val="20"/>
                <w:shd w:val="clear" w:color="auto" w:fill="FFFFFF"/>
                <w:lang w:val="ka-GE"/>
              </w:rPr>
              <w:t xml:space="preserve">ადამიანის საქმიანობის სხვადასხვა სფეროს/პროფესიის დაკავშირება ელემენტთა პერიოდულობის სისტემის ორგანიზების ცოდნის გამოყენებასთან  </w:t>
            </w:r>
            <w:r w:rsidRPr="00A95188">
              <w:rPr>
                <w:rFonts w:ascii="Sylfaen" w:hAnsi="Sylfaen" w:cs="Sylfaen"/>
                <w:b/>
                <w:bCs/>
                <w:color w:val="000000"/>
                <w:sz w:val="20"/>
                <w:szCs w:val="20"/>
                <w:shd w:val="clear" w:color="auto" w:fill="FFFFFF"/>
                <w:lang w:val="ka-GE"/>
              </w:rPr>
              <w:t>(ქიმ.საბ.4,14).</w:t>
            </w:r>
          </w:p>
        </w:tc>
      </w:tr>
      <w:tr w:rsidR="00404EE7" w:rsidRPr="003370D1">
        <w:trPr>
          <w:trHeight w:val="3398"/>
        </w:trPr>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7C135B" w:rsidRDefault="00404EE7" w:rsidP="006B33DF">
            <w:pPr>
              <w:spacing w:after="0" w:line="240" w:lineRule="auto"/>
              <w:jc w:val="both"/>
              <w:rPr>
                <w:rFonts w:ascii="Sylfaen" w:hAnsi="Sylfaen" w:cs="Sylfaen"/>
                <w:sz w:val="20"/>
                <w:szCs w:val="20"/>
                <w:shd w:val="clear" w:color="auto" w:fill="FFFFFF"/>
                <w:lang w:val="ka-GE"/>
              </w:rPr>
            </w:pPr>
            <w:r w:rsidRPr="003370D1">
              <w:rPr>
                <w:rFonts w:ascii="Sylfaen" w:hAnsi="Sylfaen" w:cs="Sylfaen"/>
                <w:b/>
                <w:bCs/>
                <w:color w:val="000000"/>
                <w:sz w:val="20"/>
                <w:szCs w:val="20"/>
                <w:lang w:val="ka-GE"/>
              </w:rPr>
              <w:t>მკვიდრი წარმოდგენები:</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ატომი შედგება ბირთვისა და მის გარშემო შრეებზე კანონზომიერად განთავსებული მოძრავი ელექტრონებისგან;</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 xml:space="preserve">ელემენტები პერიოდულ სისტემაში გარკვეული კანონზომიერებით არიან განთავსებულნი; </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მენდელეევმა პერიოდულობის ცხრილში ელემენტები დაალაგა მათი ატომური მასის ზრდის მიხედვით;</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არაორგანული ნაერთებია ოქსიდები, ფუძეები/ტუტეები, მჟავები და მარილები;</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ნეიტრალიზაციის რეაქციის დროს ფუძე მოქმედებს მჟავასთან და წარმოქმნის მარილსა და წყალს;</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lang w:val="ka-GE"/>
              </w:rPr>
            </w:pPr>
            <w:r w:rsidRPr="008F7182">
              <w:rPr>
                <w:rFonts w:ascii="Sylfaen" w:hAnsi="Sylfaen" w:cs="Sylfaen"/>
                <w:sz w:val="20"/>
                <w:szCs w:val="20"/>
                <w:lang w:val="ka-GE"/>
              </w:rPr>
              <w:t>მეტალები კარგი სითბო- და ელექტროგამტარები არიან, ახასიათებთ პლასტიკურობა, მეტალური ბზინვარება;</w:t>
            </w:r>
          </w:p>
          <w:p w:rsidR="00404EE7" w:rsidRPr="008F7182" w:rsidRDefault="00404EE7" w:rsidP="00F7116F">
            <w:pPr>
              <w:pStyle w:val="ListParagraph"/>
              <w:numPr>
                <w:ilvl w:val="0"/>
                <w:numId w:val="213"/>
              </w:numPr>
              <w:spacing w:after="0" w:line="240" w:lineRule="auto"/>
              <w:jc w:val="both"/>
              <w:rPr>
                <w:rFonts w:ascii="Sylfaen" w:hAnsi="Sylfaen" w:cs="Sylfaen"/>
                <w:sz w:val="20"/>
                <w:szCs w:val="20"/>
                <w:lang w:val="ka-GE"/>
              </w:rPr>
            </w:pPr>
            <w:r w:rsidRPr="008F7182">
              <w:rPr>
                <w:rFonts w:ascii="Sylfaen" w:hAnsi="Sylfaen" w:cs="Sylfaen"/>
                <w:sz w:val="20"/>
                <w:szCs w:val="20"/>
                <w:lang w:val="ka-GE"/>
              </w:rPr>
              <w:t xml:space="preserve">ვერცხლისწყლის გარდა, ყველა მეტალი მყარი ნივთიერებაა; </w:t>
            </w:r>
          </w:p>
          <w:p w:rsidR="00404EE7" w:rsidRPr="009C6B86" w:rsidRDefault="00404EE7" w:rsidP="00F7116F">
            <w:pPr>
              <w:pStyle w:val="ListParagraph"/>
              <w:numPr>
                <w:ilvl w:val="0"/>
                <w:numId w:val="213"/>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lang w:val="ka-GE"/>
              </w:rPr>
              <w:t xml:space="preserve">არამეტალები, როგორც წესი, ხასიათდებიან ცუდი სითბო-  და ელექტროგამტარობით, სიმყიფით, </w:t>
            </w:r>
            <w:r w:rsidRPr="008F7182">
              <w:rPr>
                <w:rFonts w:ascii="Sylfaen" w:hAnsi="Sylfaen" w:cs="Sylfaen"/>
                <w:sz w:val="20"/>
                <w:szCs w:val="20"/>
              </w:rPr>
              <w:t xml:space="preserve"> </w:t>
            </w:r>
            <w:r w:rsidRPr="008F7182">
              <w:rPr>
                <w:rFonts w:ascii="Sylfaen" w:hAnsi="Sylfaen" w:cs="Sylfaen"/>
                <w:sz w:val="20"/>
                <w:szCs w:val="20"/>
                <w:lang w:val="ka-GE"/>
              </w:rPr>
              <w:t>არ აქვთ მეტალური ბზინვარება.</w:t>
            </w:r>
          </w:p>
        </w:tc>
      </w:tr>
      <w:tr w:rsidR="00404EE7" w:rsidRPr="003370D1">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F075E" w:rsidRDefault="00404EE7" w:rsidP="006B33DF">
            <w:pPr>
              <w:spacing w:after="0" w:line="240" w:lineRule="auto"/>
              <w:jc w:val="both"/>
              <w:textAlignment w:val="baseline"/>
              <w:rPr>
                <w:rFonts w:ascii="Sylfaen" w:hAnsi="Sylfaen" w:cs="Sylfaen"/>
                <w:color w:val="000000"/>
                <w:sz w:val="20"/>
                <w:szCs w:val="20"/>
              </w:rPr>
            </w:pPr>
            <w:r>
              <w:rPr>
                <w:rFonts w:ascii="Sylfaen" w:hAnsi="Sylfaen" w:cs="Sylfaen"/>
                <w:b/>
                <w:bCs/>
                <w:sz w:val="20"/>
                <w:szCs w:val="20"/>
                <w:shd w:val="clear" w:color="auto" w:fill="FFFFFF"/>
                <w:lang w:val="ka-GE"/>
              </w:rPr>
              <w:t xml:space="preserve">დაზუსტება - </w:t>
            </w:r>
            <w:r>
              <w:rPr>
                <w:rFonts w:ascii="Sylfaen" w:hAnsi="Sylfaen" w:cs="Sylfaen"/>
                <w:sz w:val="20"/>
                <w:szCs w:val="20"/>
                <w:shd w:val="clear" w:color="auto" w:fill="FFFFFF"/>
                <w:lang w:val="ka-GE"/>
              </w:rPr>
              <w:t xml:space="preserve">ამ ეტაპზე </w:t>
            </w:r>
            <w:r w:rsidRPr="008F7182">
              <w:rPr>
                <w:rFonts w:ascii="Sylfaen" w:hAnsi="Sylfaen" w:cs="Sylfaen"/>
                <w:sz w:val="20"/>
                <w:szCs w:val="20"/>
              </w:rPr>
              <w:t>მოსწავლეს მოეთ</w:t>
            </w:r>
            <w:r w:rsidRPr="008F7182">
              <w:rPr>
                <w:rFonts w:ascii="Sylfaen" w:hAnsi="Sylfaen" w:cs="Sylfaen"/>
                <w:sz w:val="20"/>
                <w:szCs w:val="20"/>
                <w:lang w:val="ka-GE"/>
              </w:rPr>
              <w:t>ხ</w:t>
            </w:r>
            <w:r w:rsidRPr="008F7182">
              <w:rPr>
                <w:rFonts w:ascii="Sylfaen" w:hAnsi="Sylfaen" w:cs="Sylfaen"/>
                <w:sz w:val="20"/>
                <w:szCs w:val="20"/>
              </w:rPr>
              <w:t>ოვება</w:t>
            </w:r>
            <w:r w:rsidRPr="008F7182">
              <w:rPr>
                <w:rFonts w:ascii="Sylfaen" w:hAnsi="Sylfaen" w:cs="Sylfaen"/>
                <w:sz w:val="20"/>
                <w:szCs w:val="20"/>
                <w:lang w:val="ka-GE"/>
              </w:rPr>
              <w:t xml:space="preserve">  სხვადასხვა </w:t>
            </w:r>
            <w:r w:rsidRPr="008F7182">
              <w:rPr>
                <w:rFonts w:ascii="Sylfaen" w:hAnsi="Sylfaen" w:cs="Sylfaen"/>
                <w:sz w:val="20"/>
                <w:szCs w:val="20"/>
              </w:rPr>
              <w:t xml:space="preserve"> </w:t>
            </w:r>
            <w:r w:rsidRPr="008F7182">
              <w:rPr>
                <w:rFonts w:ascii="Sylfaen" w:hAnsi="Sylfaen" w:cs="Sylfaen"/>
                <w:sz w:val="20"/>
                <w:szCs w:val="20"/>
                <w:lang w:val="ka-GE"/>
              </w:rPr>
              <w:t xml:space="preserve">ხსნარის მჟავიანობის </w:t>
            </w:r>
            <w:r>
              <w:rPr>
                <w:rFonts w:ascii="Sylfaen" w:hAnsi="Sylfaen" w:cs="Sylfaen"/>
                <w:sz w:val="20"/>
                <w:szCs w:val="20"/>
                <w:lang w:val="ka-GE"/>
              </w:rPr>
              <w:t>(</w:t>
            </w:r>
            <w:r w:rsidRPr="008F7182">
              <w:rPr>
                <w:rFonts w:ascii="Sylfaen" w:hAnsi="Sylfaen" w:cs="Sylfaen"/>
                <w:sz w:val="20"/>
                <w:szCs w:val="20"/>
              </w:rPr>
              <w:t>pH</w:t>
            </w:r>
            <w:r>
              <w:rPr>
                <w:rFonts w:ascii="Sylfaen" w:hAnsi="Sylfaen" w:cs="Sylfaen"/>
                <w:sz w:val="20"/>
                <w:szCs w:val="20"/>
                <w:lang w:val="ka-GE"/>
              </w:rPr>
              <w:t xml:space="preserve">-ის) </w:t>
            </w:r>
            <w:r w:rsidRPr="008F7182">
              <w:rPr>
                <w:rFonts w:ascii="Sylfaen" w:hAnsi="Sylfaen" w:cs="Sylfaen"/>
                <w:sz w:val="20"/>
                <w:szCs w:val="20"/>
                <w:lang w:val="ka-GE"/>
              </w:rPr>
              <w:t xml:space="preserve">განსაზღვრა ინდიკატორების გამოყენებით. </w:t>
            </w:r>
            <w:r w:rsidRPr="008F7182">
              <w:rPr>
                <w:rFonts w:ascii="Sylfaen" w:hAnsi="Sylfaen" w:cs="Sylfaen"/>
                <w:sz w:val="20"/>
                <w:szCs w:val="20"/>
              </w:rPr>
              <w:t xml:space="preserve"> </w:t>
            </w:r>
          </w:p>
          <w:p w:rsidR="00404EE7" w:rsidRPr="003370D1" w:rsidRDefault="00404EE7" w:rsidP="006B33DF">
            <w:pPr>
              <w:pStyle w:val="ListParagraph"/>
              <w:spacing w:after="0" w:line="240" w:lineRule="auto"/>
              <w:ind w:left="360"/>
              <w:jc w:val="both"/>
              <w:rPr>
                <w:rFonts w:ascii="Sylfaen" w:hAnsi="Sylfaen" w:cs="Sylfaen"/>
                <w:sz w:val="20"/>
                <w:szCs w:val="20"/>
                <w:shd w:val="clear" w:color="auto" w:fill="FFFFFF"/>
                <w:lang w:val="ka-GE"/>
              </w:rPr>
            </w:pPr>
            <w:r>
              <w:rPr>
                <w:rFonts w:ascii="Sylfaen" w:hAnsi="Sylfaen" w:cs="Sylfaen"/>
                <w:sz w:val="20"/>
                <w:szCs w:val="20"/>
                <w:shd w:val="clear" w:color="auto" w:fill="FFFFFF"/>
                <w:lang w:val="ka-GE"/>
              </w:rPr>
              <w:t xml:space="preserve"> </w:t>
            </w:r>
          </w:p>
        </w:tc>
      </w:tr>
    </w:tbl>
    <w:p w:rsidR="00404EE7" w:rsidRDefault="00404EE7" w:rsidP="003E300C">
      <w:pPr>
        <w:pStyle w:val="ListParagraph"/>
        <w:spacing w:after="0" w:line="240" w:lineRule="auto"/>
        <w:ind w:left="90"/>
        <w:rPr>
          <w:rFonts w:ascii="Sylfaen" w:hAnsi="Sylfaen" w:cs="Sylfaen"/>
          <w:b/>
          <w:bCs/>
          <w:lang w:val="ka-GE"/>
        </w:rPr>
      </w:pPr>
    </w:p>
    <w:p w:rsidR="00404EE7" w:rsidRDefault="00404EE7" w:rsidP="003E300C">
      <w:pPr>
        <w:tabs>
          <w:tab w:val="left" w:pos="7808"/>
        </w:tabs>
        <w:spacing w:after="0" w:line="240" w:lineRule="auto"/>
        <w:ind w:left="-284"/>
        <w:textAlignment w:val="baseline"/>
        <w:rPr>
          <w:rFonts w:ascii="Sylfaen" w:hAnsi="Sylfaen" w:cs="Sylfaen"/>
          <w:b/>
          <w:bCs/>
          <w:lang w:val="ka-GE"/>
        </w:rPr>
      </w:pPr>
    </w:p>
    <w:p w:rsidR="00404EE7" w:rsidRPr="00225105" w:rsidRDefault="00404EE7" w:rsidP="003E300C">
      <w:pPr>
        <w:tabs>
          <w:tab w:val="left" w:pos="7808"/>
        </w:tabs>
        <w:spacing w:after="0" w:line="240" w:lineRule="auto"/>
        <w:ind w:left="-284"/>
        <w:textAlignment w:val="baseline"/>
        <w:rPr>
          <w:rFonts w:ascii="Sylfaen" w:hAnsi="Sylfaen" w:cs="Sylfaen"/>
          <w:lang w:val="ka-GE"/>
        </w:rPr>
      </w:pPr>
      <w:r w:rsidRPr="00B702D7">
        <w:rPr>
          <w:rFonts w:ascii="Sylfaen" w:hAnsi="Sylfaen" w:cs="Sylfaen"/>
          <w:b/>
          <w:bCs/>
          <w:lang w:val="ka-GE"/>
        </w:rPr>
        <w:t>თემები IX კლასისათვის</w:t>
      </w:r>
    </w:p>
    <w:p w:rsidR="00404EE7" w:rsidRPr="00225105" w:rsidRDefault="00404EE7" w:rsidP="00E279B1">
      <w:pPr>
        <w:pStyle w:val="ListParagraph"/>
        <w:numPr>
          <w:ilvl w:val="0"/>
          <w:numId w:val="227"/>
        </w:numPr>
        <w:spacing w:after="0" w:line="240" w:lineRule="auto"/>
        <w:ind w:left="142"/>
        <w:jc w:val="both"/>
        <w:rPr>
          <w:rFonts w:ascii="Sylfaen" w:hAnsi="Sylfaen" w:cs="Sylfaen"/>
          <w:lang w:val="ka-GE"/>
        </w:rPr>
      </w:pPr>
      <w:r w:rsidRPr="00A95188">
        <w:rPr>
          <w:rFonts w:ascii="Sylfaen" w:hAnsi="Sylfaen" w:cs="Sylfaen"/>
          <w:shd w:val="clear" w:color="auto" w:fill="FFFFFF"/>
          <w:lang w:val="ka-GE"/>
        </w:rPr>
        <w:t>ნივთიერებათა მრავალფეროვნება (ნაერთთა კლასების ზოგადი დახასიათება, რეაქციების ტიპები, რაოდენობრივი გამოთვლები)</w:t>
      </w:r>
    </w:p>
    <w:p w:rsidR="00404EE7" w:rsidRPr="00A95188" w:rsidRDefault="00404EE7" w:rsidP="00E279B1">
      <w:pPr>
        <w:pStyle w:val="ListParagraph"/>
        <w:numPr>
          <w:ilvl w:val="0"/>
          <w:numId w:val="227"/>
        </w:numPr>
        <w:spacing w:after="0" w:line="240" w:lineRule="auto"/>
        <w:ind w:left="142"/>
        <w:jc w:val="both"/>
        <w:rPr>
          <w:rFonts w:ascii="Sylfaen" w:hAnsi="Sylfaen" w:cs="Sylfaen"/>
          <w:shd w:val="clear" w:color="auto" w:fill="FFFFFF"/>
          <w:lang w:val="ka-GE"/>
        </w:rPr>
      </w:pPr>
      <w:r w:rsidRPr="00A95188">
        <w:rPr>
          <w:rFonts w:ascii="Sylfaen" w:hAnsi="Sylfaen" w:cs="Sylfaen"/>
          <w:shd w:val="clear" w:color="auto" w:fill="FFFFFF"/>
          <w:lang w:val="ka-GE"/>
        </w:rPr>
        <w:t>ნავთობი და მისი პროდუქტები; ბუნებრივი აირი</w:t>
      </w:r>
    </w:p>
    <w:p w:rsidR="00404EE7" w:rsidRPr="00A95188" w:rsidRDefault="00404EE7" w:rsidP="00E279B1">
      <w:pPr>
        <w:pStyle w:val="ListParagraph"/>
        <w:numPr>
          <w:ilvl w:val="0"/>
          <w:numId w:val="227"/>
        </w:numPr>
        <w:spacing w:after="0" w:line="240" w:lineRule="auto"/>
        <w:ind w:left="142"/>
        <w:jc w:val="both"/>
        <w:rPr>
          <w:rFonts w:ascii="Sylfaen" w:hAnsi="Sylfaen" w:cs="Sylfaen"/>
          <w:shd w:val="clear" w:color="auto" w:fill="FFFFFF"/>
          <w:lang w:val="ka-GE"/>
        </w:rPr>
      </w:pPr>
      <w:r w:rsidRPr="00A95188">
        <w:rPr>
          <w:rFonts w:ascii="Sylfaen" w:hAnsi="Sylfaen" w:cs="Sylfaen"/>
          <w:shd w:val="clear" w:color="auto" w:fill="FFFFFF"/>
          <w:lang w:val="ka-GE"/>
        </w:rPr>
        <w:t>ნახშირწყალბადების ფუნქციური ნაწარმები</w:t>
      </w:r>
    </w:p>
    <w:p w:rsidR="00404EE7" w:rsidRPr="00B702D7" w:rsidRDefault="00404EE7" w:rsidP="003E300C">
      <w:pPr>
        <w:spacing w:after="0" w:line="240" w:lineRule="auto"/>
        <w:rPr>
          <w:rFonts w:ascii="Sylfaen" w:hAnsi="Sylfaen" w:cs="Sylfaen"/>
          <w:lang w:val="ka-GE"/>
        </w:rPr>
      </w:pPr>
    </w:p>
    <w:tbl>
      <w:tblPr>
        <w:tblW w:w="10207" w:type="dxa"/>
        <w:tblInd w:w="-106" w:type="dxa"/>
        <w:tblLayout w:type="fixed"/>
        <w:tblLook w:val="00A0" w:firstRow="1" w:lastRow="0" w:firstColumn="1" w:lastColumn="0" w:noHBand="0" w:noVBand="0"/>
      </w:tblPr>
      <w:tblGrid>
        <w:gridCol w:w="10207"/>
      </w:tblGrid>
      <w:tr w:rsidR="00404EE7" w:rsidRPr="00225105">
        <w:tc>
          <w:tcPr>
            <w:tcW w:w="10207"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tcPr>
          <w:p w:rsidR="00404EE7" w:rsidRDefault="00404EE7" w:rsidP="006B33DF">
            <w:pPr>
              <w:tabs>
                <w:tab w:val="left" w:pos="7808"/>
              </w:tabs>
              <w:spacing w:after="0" w:line="240" w:lineRule="auto"/>
              <w:textAlignment w:val="baseline"/>
              <w:rPr>
                <w:rFonts w:ascii="Sylfaen" w:hAnsi="Sylfaen" w:cs="Sylfaen"/>
                <w:sz w:val="20"/>
                <w:szCs w:val="20"/>
                <w:lang w:val="ka-GE"/>
              </w:rPr>
            </w:pPr>
            <w:r w:rsidRPr="00225105">
              <w:rPr>
                <w:rFonts w:ascii="Sylfaen" w:hAnsi="Sylfaen" w:cs="Sylfaen"/>
                <w:b/>
                <w:bCs/>
                <w:color w:val="000000"/>
                <w:sz w:val="20"/>
                <w:szCs w:val="20"/>
                <w:lang w:val="ka-GE"/>
              </w:rPr>
              <w:t xml:space="preserve">თემა: ნივთიერებათა მრავალფეროვნება  </w:t>
            </w:r>
            <w:r w:rsidRPr="00225105">
              <w:rPr>
                <w:rFonts w:ascii="Sylfaen" w:hAnsi="Sylfaen" w:cs="Sylfaen"/>
                <w:i/>
                <w:iCs/>
                <w:color w:val="000000"/>
                <w:sz w:val="20"/>
                <w:szCs w:val="20"/>
                <w:lang w:val="ka-GE"/>
              </w:rPr>
              <w:t xml:space="preserve">                          </w:t>
            </w:r>
            <w:r>
              <w:rPr>
                <w:rFonts w:ascii="Sylfaen" w:hAnsi="Sylfaen" w:cs="Sylfaen"/>
                <w:i/>
                <w:iCs/>
                <w:color w:val="000000"/>
                <w:sz w:val="20"/>
                <w:szCs w:val="20"/>
                <w:lang w:val="ka-GE"/>
              </w:rPr>
              <w:t xml:space="preserve">                  </w:t>
            </w:r>
            <w:r w:rsidRPr="00225105">
              <w:rPr>
                <w:rFonts w:ascii="Sylfaen" w:hAnsi="Sylfaen" w:cs="Sylfaen"/>
                <w:i/>
                <w:iCs/>
                <w:color w:val="000000"/>
                <w:sz w:val="20"/>
                <w:szCs w:val="20"/>
                <w:lang w:val="ka-GE"/>
              </w:rPr>
              <w:t xml:space="preserve">    საათების სავარაუდო რაოდენობა:</w:t>
            </w:r>
            <w:r w:rsidRPr="00225105">
              <w:rPr>
                <w:rFonts w:ascii="Sylfaen" w:hAnsi="Sylfaen" w:cs="Sylfaen"/>
                <w:color w:val="000000"/>
                <w:sz w:val="20"/>
                <w:szCs w:val="20"/>
                <w:lang w:val="ka-GE"/>
              </w:rPr>
              <w:t xml:space="preserve">  25</w:t>
            </w:r>
            <w:r w:rsidRPr="00225105">
              <w:rPr>
                <w:rFonts w:ascii="Sylfaen" w:hAnsi="Sylfaen" w:cs="Sylfaen"/>
                <w:sz w:val="20"/>
                <w:szCs w:val="20"/>
                <w:lang w:val="ka-GE"/>
              </w:rPr>
              <w:t>(+3)</w:t>
            </w:r>
          </w:p>
          <w:p w:rsidR="00404EE7" w:rsidRDefault="00404EE7" w:rsidP="006B33DF">
            <w:pPr>
              <w:tabs>
                <w:tab w:val="left" w:pos="7808"/>
              </w:tabs>
              <w:spacing w:after="0" w:line="240" w:lineRule="auto"/>
              <w:textAlignment w:val="baseline"/>
              <w:rPr>
                <w:rFonts w:ascii="Sylfaen" w:hAnsi="Sylfaen" w:cs="Sylfaen"/>
                <w:sz w:val="20"/>
                <w:szCs w:val="20"/>
                <w:lang w:val="ka-GE"/>
              </w:rPr>
            </w:pPr>
          </w:p>
          <w:p w:rsidR="00404EE7" w:rsidRPr="00225105" w:rsidRDefault="00404EE7" w:rsidP="006B33DF">
            <w:pPr>
              <w:spacing w:after="0" w:line="240" w:lineRule="auto"/>
              <w:jc w:val="both"/>
              <w:textAlignment w:val="baseline"/>
              <w:rPr>
                <w:rFonts w:ascii="Sylfaen" w:hAnsi="Sylfaen" w:cs="Sylfaen"/>
                <w:b/>
                <w:bCs/>
                <w:color w:val="000000"/>
                <w:sz w:val="20"/>
                <w:szCs w:val="20"/>
                <w:u w:val="single"/>
                <w:lang w:val="ka-GE"/>
              </w:rPr>
            </w:pPr>
            <w:r w:rsidRPr="00225105">
              <w:rPr>
                <w:rFonts w:ascii="Sylfaen" w:hAnsi="Sylfaen" w:cs="Sylfaen"/>
                <w:b/>
                <w:bCs/>
                <w:color w:val="000000"/>
                <w:sz w:val="20"/>
                <w:szCs w:val="20"/>
                <w:u w:val="single"/>
                <w:lang w:val="ka-GE"/>
              </w:rPr>
              <w:t>საკითხთა მინიმუმი:</w:t>
            </w:r>
          </w:p>
          <w:p w:rsidR="00404EE7" w:rsidRPr="00E55439" w:rsidRDefault="00404EE7" w:rsidP="00E55439">
            <w:pPr>
              <w:pStyle w:val="ListParagraph"/>
              <w:numPr>
                <w:ilvl w:val="0"/>
                <w:numId w:val="221"/>
              </w:numPr>
              <w:spacing w:after="0"/>
              <w:jc w:val="both"/>
              <w:textAlignment w:val="baseline"/>
              <w:rPr>
                <w:rFonts w:ascii="Sylfaen" w:hAnsi="Sylfaen" w:cs="Sylfaen"/>
                <w:b/>
                <w:bCs/>
                <w:color w:val="000000"/>
                <w:sz w:val="20"/>
                <w:szCs w:val="20"/>
                <w:lang w:val="ka-GE"/>
              </w:rPr>
            </w:pPr>
            <w:r w:rsidRPr="00E55439">
              <w:rPr>
                <w:rFonts w:ascii="Sylfaen" w:hAnsi="Sylfaen" w:cs="Sylfaen"/>
                <w:sz w:val="20"/>
                <w:szCs w:val="20"/>
                <w:lang w:val="ka-GE"/>
              </w:rPr>
              <w:t>ქიმიური რეაქციების ტიპები: შეერთების, დაშლის, მიმოცვლის, ჩანაცვლების;</w:t>
            </w:r>
          </w:p>
          <w:p w:rsidR="00404EE7" w:rsidRPr="00E55439" w:rsidRDefault="00404EE7" w:rsidP="00E55439">
            <w:pPr>
              <w:pStyle w:val="ListParagraph"/>
              <w:numPr>
                <w:ilvl w:val="0"/>
                <w:numId w:val="221"/>
              </w:numPr>
              <w:spacing w:after="0"/>
              <w:jc w:val="both"/>
              <w:textAlignment w:val="baseline"/>
              <w:rPr>
                <w:rFonts w:ascii="Sylfaen" w:hAnsi="Sylfaen" w:cs="Sylfaen"/>
                <w:b/>
                <w:bCs/>
                <w:color w:val="000000"/>
                <w:sz w:val="20"/>
                <w:szCs w:val="20"/>
                <w:lang w:val="ka-GE"/>
              </w:rPr>
            </w:pPr>
            <w:r w:rsidRPr="00E55439">
              <w:rPr>
                <w:rFonts w:ascii="Sylfaen" w:hAnsi="Sylfaen" w:cs="Sylfaen"/>
                <w:sz w:val="20"/>
                <w:szCs w:val="20"/>
                <w:lang w:val="ka-GE"/>
              </w:rPr>
              <w:t>ქიმიური რეაქციების სითბური ეფექტი (ენერგიის გამოყოფა ან შთანთქმა). ეგზოთერმული და ენდოთერმული რეაქციები;</w:t>
            </w:r>
          </w:p>
          <w:p w:rsidR="00404EE7" w:rsidRPr="00E55439" w:rsidRDefault="00404EE7" w:rsidP="00E55439">
            <w:pPr>
              <w:pStyle w:val="ListParagraph"/>
              <w:numPr>
                <w:ilvl w:val="0"/>
                <w:numId w:val="221"/>
              </w:numPr>
              <w:spacing w:after="0"/>
              <w:jc w:val="both"/>
              <w:textAlignment w:val="baseline"/>
              <w:rPr>
                <w:rFonts w:ascii="Sylfaen" w:hAnsi="Sylfaen" w:cs="Sylfaen"/>
                <w:b/>
                <w:bCs/>
                <w:color w:val="000000"/>
                <w:sz w:val="20"/>
                <w:szCs w:val="20"/>
                <w:lang w:val="ka-GE"/>
              </w:rPr>
            </w:pPr>
            <w:r w:rsidRPr="00E55439">
              <w:rPr>
                <w:rFonts w:ascii="Sylfaen" w:hAnsi="Sylfaen" w:cs="Sylfaen"/>
                <w:sz w:val="20"/>
                <w:szCs w:val="20"/>
                <w:lang w:val="ka-GE"/>
              </w:rPr>
              <w:t>ქიმია და ეკოლოგია: მჟავა წვიმები, მათი გამომწვევი მიზეზები და მათი თავიდან აცილების გზები. გლობალური დათბობა, სათბურის ეფექტი, ოზონის ხვრელი;</w:t>
            </w:r>
          </w:p>
          <w:p w:rsidR="00404EE7" w:rsidRPr="00225105" w:rsidRDefault="00404EE7" w:rsidP="00E55439">
            <w:pPr>
              <w:pStyle w:val="ListParagraph"/>
              <w:numPr>
                <w:ilvl w:val="0"/>
                <w:numId w:val="221"/>
              </w:numPr>
              <w:spacing w:after="0" w:line="240" w:lineRule="auto"/>
              <w:jc w:val="both"/>
              <w:textAlignment w:val="baseline"/>
              <w:rPr>
                <w:rFonts w:ascii="Sylfaen" w:hAnsi="Sylfaen" w:cs="Sylfaen"/>
                <w:b/>
                <w:bCs/>
                <w:color w:val="000000"/>
                <w:sz w:val="20"/>
                <w:szCs w:val="20"/>
                <w:lang w:val="ka-GE"/>
              </w:rPr>
            </w:pPr>
            <w:r w:rsidRPr="00E55439">
              <w:rPr>
                <w:rFonts w:ascii="Sylfaen" w:hAnsi="Sylfaen" w:cs="Sylfaen"/>
                <w:sz w:val="20"/>
                <w:szCs w:val="20"/>
                <w:lang w:val="ka-GE"/>
              </w:rPr>
              <w:t>წიაღისეულის მოპოვება მდგრადი განვითარების თვალსაზრისით.</w:t>
            </w:r>
          </w:p>
        </w:tc>
      </w:tr>
      <w:tr w:rsidR="00404EE7" w:rsidRPr="00225105">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8F7182" w:rsidRDefault="00404EE7" w:rsidP="00F7116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8F7182">
              <w:rPr>
                <w:rFonts w:ascii="Sylfaen" w:hAnsi="Sylfaen" w:cs="Sylfaen"/>
                <w:b/>
                <w:bCs/>
                <w:sz w:val="20"/>
                <w:szCs w:val="20"/>
                <w:lang w:val="ka-GE"/>
              </w:rPr>
              <w:t>თემის ფარგლებში დასამუშავებელი ცნებები:</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ნივთიერება</w:t>
            </w:r>
            <w:r w:rsidRPr="008F7182">
              <w:rPr>
                <w:rFonts w:ascii="Sylfaen" w:hAnsi="Sylfaen" w:cs="Sylfaen"/>
                <w:b/>
                <w:bCs/>
                <w:sz w:val="20"/>
                <w:szCs w:val="20"/>
              </w:rPr>
              <w:t xml:space="preserve">   </w:t>
            </w:r>
            <w:r w:rsidRPr="008F7182">
              <w:rPr>
                <w:rFonts w:ascii="Sylfaen" w:hAnsi="Sylfaen" w:cs="Sylfaen"/>
                <w:sz w:val="20"/>
                <w:szCs w:val="20"/>
                <w:lang w:val="ka-GE"/>
              </w:rPr>
              <w:t>ელემენტი, ატომი, მოლეკულა,  თვისება,  ნარევი, ნაერთი</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b/>
                <w:bCs/>
                <w:sz w:val="20"/>
                <w:szCs w:val="20"/>
              </w:rPr>
              <w:t>ქიმიური ბმა</w:t>
            </w:r>
            <w:r w:rsidRPr="008F7182">
              <w:rPr>
                <w:rFonts w:ascii="Sylfaen" w:hAnsi="Sylfaen" w:cs="Sylfaen"/>
                <w:sz w:val="20"/>
                <w:szCs w:val="20"/>
              </w:rPr>
              <w:t xml:space="preserve"> იონური, კოვალენტური და მეტალური</w:t>
            </w:r>
          </w:p>
          <w:p w:rsidR="00404EE7" w:rsidRPr="008F7182" w:rsidRDefault="00404EE7" w:rsidP="00F7116F">
            <w:pPr>
              <w:pStyle w:val="NormalWeb"/>
              <w:spacing w:before="0" w:beforeAutospacing="0" w:after="0" w:afterAutospacing="0"/>
              <w:ind w:right="-15"/>
              <w:rPr>
                <w:rFonts w:ascii="Sylfaen" w:hAnsi="Sylfaen" w:cs="Sylfaen"/>
                <w:b/>
                <w:bCs/>
                <w:sz w:val="20"/>
                <w:szCs w:val="20"/>
              </w:rPr>
            </w:pPr>
            <w:r w:rsidRPr="008F7182">
              <w:rPr>
                <w:rFonts w:ascii="Sylfaen" w:hAnsi="Sylfaen" w:cs="Sylfaen"/>
                <w:b/>
                <w:bCs/>
                <w:sz w:val="20"/>
                <w:szCs w:val="20"/>
              </w:rPr>
              <w:t>მოლეკულათშორისი კავშირები</w:t>
            </w:r>
          </w:p>
          <w:p w:rsidR="00404EE7" w:rsidRPr="008F7182" w:rsidRDefault="00404EE7" w:rsidP="00F7116F">
            <w:pPr>
              <w:spacing w:after="0" w:line="240" w:lineRule="auto"/>
              <w:ind w:right="140"/>
              <w:jc w:val="both"/>
              <w:rPr>
                <w:rFonts w:ascii="Sylfaen" w:hAnsi="Sylfaen" w:cs="Sylfaen"/>
                <w:b/>
                <w:bCs/>
                <w:sz w:val="20"/>
                <w:szCs w:val="20"/>
                <w:lang w:val="ka-GE"/>
              </w:rPr>
            </w:pPr>
            <w:r w:rsidRPr="008F7182">
              <w:rPr>
                <w:rFonts w:ascii="Sylfaen" w:hAnsi="Sylfaen" w:cs="Sylfaen"/>
                <w:b/>
                <w:bCs/>
                <w:sz w:val="20"/>
                <w:szCs w:val="20"/>
                <w:lang w:val="ka-GE"/>
              </w:rPr>
              <w:t>ელემენტთა პერიოდულობის ცხრილი</w:t>
            </w:r>
          </w:p>
          <w:p w:rsidR="00404EE7" w:rsidRPr="008F7182" w:rsidRDefault="00404EE7" w:rsidP="00F7116F">
            <w:pPr>
              <w:pStyle w:val="NormalWeb"/>
              <w:spacing w:before="0" w:beforeAutospacing="0" w:after="0" w:afterAutospacing="0"/>
              <w:ind w:right="-15"/>
              <w:jc w:val="both"/>
              <w:rPr>
                <w:rFonts w:ascii="Sylfaen" w:hAnsi="Sylfaen" w:cs="Sylfaen"/>
                <w:sz w:val="20"/>
                <w:szCs w:val="20"/>
                <w:lang w:val="ka-GE"/>
              </w:rPr>
            </w:pPr>
            <w:r w:rsidRPr="008F7182">
              <w:rPr>
                <w:rFonts w:ascii="Sylfaen" w:hAnsi="Sylfaen" w:cs="Sylfaen"/>
                <w:b/>
                <w:bCs/>
                <w:sz w:val="20"/>
                <w:szCs w:val="20"/>
                <w:lang w:val="ka-GE"/>
              </w:rPr>
              <w:t xml:space="preserve">არაორგანულ ნაერთთა კლასები </w:t>
            </w:r>
            <w:r w:rsidRPr="008F7182">
              <w:rPr>
                <w:rFonts w:ascii="Sylfaen" w:hAnsi="Sylfaen" w:cs="Sylfaen"/>
                <w:b/>
                <w:bCs/>
                <w:sz w:val="20"/>
                <w:szCs w:val="20"/>
              </w:rPr>
              <w:t xml:space="preserve"> </w:t>
            </w:r>
            <w:r w:rsidRPr="008F7182">
              <w:rPr>
                <w:rFonts w:ascii="Sylfaen" w:hAnsi="Sylfaen" w:cs="Sylfaen"/>
                <w:sz w:val="20"/>
                <w:szCs w:val="20"/>
              </w:rPr>
              <w:t>ოქსიდი, მჟავა, ფუძე/ტუტე, მარილი,</w:t>
            </w:r>
            <w:r w:rsidRPr="008F7182">
              <w:rPr>
                <w:rFonts w:ascii="Sylfaen" w:hAnsi="Sylfaen" w:cs="Sylfaen"/>
                <w:b/>
                <w:bCs/>
                <w:sz w:val="20"/>
                <w:szCs w:val="20"/>
                <w:lang w:val="ka-GE"/>
              </w:rPr>
              <w:t xml:space="preserve"> </w:t>
            </w:r>
            <w:r w:rsidRPr="008F7182">
              <w:rPr>
                <w:rFonts w:ascii="Sylfaen" w:hAnsi="Sylfaen" w:cs="Sylfaen"/>
                <w:b/>
                <w:bCs/>
                <w:sz w:val="20"/>
                <w:szCs w:val="20"/>
              </w:rPr>
              <w:t xml:space="preserve"> </w:t>
            </w:r>
            <w:r w:rsidRPr="008F7182">
              <w:rPr>
                <w:rFonts w:ascii="Sylfaen" w:hAnsi="Sylfaen" w:cs="Sylfaen"/>
                <w:sz w:val="20"/>
                <w:szCs w:val="20"/>
                <w:lang w:val="ka-GE"/>
              </w:rPr>
              <w:t xml:space="preserve">ფიზიკური მოვლენა, ქიმიური მოვლენა,  ქიმიური რეაქცია, ქიმიური თვისება, ფიზიკური თვისება </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rPr>
            </w:pPr>
            <w:r w:rsidRPr="008F7182">
              <w:rPr>
                <w:rFonts w:ascii="Sylfaen" w:hAnsi="Sylfaen" w:cs="Sylfaen"/>
                <w:b/>
                <w:bCs/>
                <w:sz w:val="20"/>
                <w:szCs w:val="20"/>
                <w:lang w:val="ka-GE"/>
              </w:rPr>
              <w:t>ორგანულ ნაერთთა კლასები</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lang w:val="ka-GE"/>
              </w:rPr>
            </w:pPr>
            <w:r w:rsidRPr="008F7182">
              <w:rPr>
                <w:rFonts w:ascii="Sylfaen" w:hAnsi="Sylfaen" w:cs="Sylfaen"/>
                <w:b/>
                <w:bCs/>
                <w:sz w:val="20"/>
                <w:szCs w:val="20"/>
              </w:rPr>
              <w:t xml:space="preserve">ნივთიერებათა რაოდენობრივი მახასიათებლები </w:t>
            </w:r>
            <w:r w:rsidRPr="008F7182">
              <w:rPr>
                <w:rFonts w:ascii="Sylfaen" w:hAnsi="Sylfaen" w:cs="Sylfaen"/>
                <w:sz w:val="20"/>
                <w:szCs w:val="20"/>
              </w:rPr>
              <w:t xml:space="preserve">ფარდობითი ატომური და მოლეკულური მასები, </w:t>
            </w:r>
            <w:r w:rsidRPr="008F7182">
              <w:rPr>
                <w:rFonts w:ascii="Sylfaen" w:hAnsi="Sylfaen" w:cs="Sylfaen"/>
                <w:sz w:val="20"/>
                <w:szCs w:val="20"/>
                <w:lang w:val="ka-GE"/>
              </w:rPr>
              <w:t xml:space="preserve">მასური წილი, </w:t>
            </w:r>
            <w:r w:rsidRPr="008F7182">
              <w:rPr>
                <w:rFonts w:ascii="Sylfaen" w:hAnsi="Sylfaen" w:cs="Sylfaen"/>
                <w:sz w:val="20"/>
                <w:szCs w:val="20"/>
              </w:rPr>
              <w:t xml:space="preserve">მოლი, მოლური მასა, მოლური მოცულობა, </w:t>
            </w:r>
            <w:r w:rsidRPr="008F7182">
              <w:rPr>
                <w:rFonts w:ascii="Sylfaen" w:hAnsi="Sylfaen" w:cs="Sylfaen"/>
                <w:b/>
                <w:bCs/>
                <w:sz w:val="20"/>
                <w:szCs w:val="20"/>
                <w:lang w:val="ka-GE"/>
              </w:rPr>
              <w:t xml:space="preserve"> </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მეთოდი</w:t>
            </w:r>
            <w:r w:rsidRPr="008F7182">
              <w:rPr>
                <w:rFonts w:ascii="Sylfaen" w:hAnsi="Sylfaen" w:cs="Sylfaen"/>
                <w:b/>
                <w:bCs/>
                <w:sz w:val="20"/>
                <w:szCs w:val="20"/>
              </w:rPr>
              <w:t xml:space="preserve"> </w:t>
            </w:r>
            <w:r w:rsidRPr="008F7182">
              <w:rPr>
                <w:rFonts w:ascii="Sylfaen" w:hAnsi="Sylfaen" w:cs="Sylfaen"/>
                <w:sz w:val="20"/>
                <w:szCs w:val="20"/>
                <w:lang w:val="ka-GE"/>
              </w:rPr>
              <w:t>ცდა, ექსპერიმენტი, ინტერვიუ, გამოკითხვა</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დაგეგმვა-განხორციელება</w:t>
            </w:r>
            <w:r w:rsidRPr="008F7182">
              <w:rPr>
                <w:rFonts w:ascii="Sylfaen" w:hAnsi="Sylfaen" w:cs="Sylfaen"/>
                <w:b/>
                <w:bCs/>
                <w:sz w:val="20"/>
                <w:szCs w:val="20"/>
              </w:rPr>
              <w:t xml:space="preserve"> </w:t>
            </w:r>
            <w:r w:rsidRPr="008F7182">
              <w:rPr>
                <w:rFonts w:ascii="Sylfaen" w:hAnsi="Sylfaen" w:cs="Sylfaen"/>
                <w:sz w:val="20"/>
                <w:szCs w:val="20"/>
                <w:lang w:val="ka-GE"/>
              </w:rPr>
              <w:t xml:space="preserve">საკვლევი კითხვა, ჰიპოთეზა, პროცედურა, რესურსი, </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sz w:val="20"/>
                <w:szCs w:val="20"/>
                <w:lang w:val="ka-GE"/>
              </w:rPr>
              <w:t>უსაფრთხოება, ცვლადი (დამოუკიდებელი, დამოკიდებული),</w:t>
            </w:r>
            <w:r w:rsidRPr="008F7182">
              <w:rPr>
                <w:rFonts w:ascii="Sylfaen" w:hAnsi="Sylfaen" w:cs="Sylfaen"/>
                <w:sz w:val="20"/>
                <w:szCs w:val="20"/>
              </w:rPr>
              <w:t xml:space="preserve"> </w:t>
            </w:r>
            <w:r w:rsidRPr="008F7182">
              <w:rPr>
                <w:rFonts w:ascii="Sylfaen" w:hAnsi="Sylfaen" w:cs="Sylfaen"/>
                <w:sz w:val="20"/>
                <w:szCs w:val="20"/>
                <w:lang w:val="ka-GE"/>
              </w:rPr>
              <w:t xml:space="preserve"> მონაცემი, მონაცემთა ანალიზი,</w:t>
            </w:r>
            <w:r w:rsidRPr="008F7182">
              <w:rPr>
                <w:rFonts w:ascii="Sylfaen" w:hAnsi="Sylfaen" w:cs="Sylfaen"/>
                <w:sz w:val="20"/>
                <w:szCs w:val="20"/>
              </w:rPr>
              <w:t xml:space="preserve">  </w:t>
            </w:r>
            <w:r w:rsidRPr="008F7182">
              <w:rPr>
                <w:rFonts w:ascii="Sylfaen" w:hAnsi="Sylfaen" w:cs="Sylfaen"/>
                <w:sz w:val="20"/>
                <w:szCs w:val="20"/>
                <w:lang w:val="ka-GE"/>
              </w:rPr>
              <w:t xml:space="preserve">დასკვნა, მოდელი </w:t>
            </w:r>
            <w:r w:rsidRPr="008F7182">
              <w:rPr>
                <w:rFonts w:ascii="Sylfaen" w:hAnsi="Sylfaen" w:cs="Sylfaen"/>
                <w:sz w:val="20"/>
                <w:szCs w:val="20"/>
              </w:rPr>
              <w:t xml:space="preserve"> </w:t>
            </w:r>
          </w:p>
          <w:p w:rsidR="00404EE7" w:rsidRPr="00225105" w:rsidRDefault="00404EE7" w:rsidP="00F7116F">
            <w:pPr>
              <w:spacing w:after="0" w:line="240" w:lineRule="auto"/>
              <w:ind w:left="163" w:hanging="163"/>
              <w:rPr>
                <w:rFonts w:ascii="Sylfaen" w:hAnsi="Sylfaen" w:cs="Sylfaen"/>
                <w:b/>
                <w:bCs/>
                <w:sz w:val="20"/>
                <w:szCs w:val="20"/>
                <w:u w:val="single"/>
                <w:lang w:val="ka-GE"/>
              </w:rPr>
            </w:pPr>
            <w:r w:rsidRPr="008F7182">
              <w:rPr>
                <w:rFonts w:ascii="Sylfaen" w:hAnsi="Sylfaen" w:cs="Sylfaen"/>
                <w:b/>
                <w:bCs/>
                <w:sz w:val="20"/>
                <w:szCs w:val="20"/>
                <w:lang w:val="ka-GE"/>
              </w:rPr>
              <w:t xml:space="preserve">აღმოჩენა, </w:t>
            </w:r>
            <w:r w:rsidRPr="008F7182">
              <w:rPr>
                <w:rFonts w:ascii="Sylfaen" w:hAnsi="Sylfaen" w:cs="Sylfaen"/>
                <w:b/>
                <w:bCs/>
                <w:sz w:val="20"/>
                <w:szCs w:val="20"/>
              </w:rPr>
              <w:t> </w:t>
            </w:r>
            <w:r w:rsidRPr="008F7182">
              <w:rPr>
                <w:rFonts w:ascii="Sylfaen" w:hAnsi="Sylfaen" w:cs="Sylfaen"/>
                <w:b/>
                <w:bCs/>
                <w:sz w:val="20"/>
                <w:szCs w:val="20"/>
                <w:lang w:val="ka-GE"/>
              </w:rPr>
              <w:t>თეორია, კანონი, მდგრადი განვითარება, ტექნოლოგია</w:t>
            </w:r>
          </w:p>
        </w:tc>
      </w:tr>
      <w:tr w:rsidR="00404EE7" w:rsidRPr="00225105">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25105" w:rsidRDefault="00404EE7" w:rsidP="006B33DF">
            <w:pPr>
              <w:spacing w:after="0" w:line="240" w:lineRule="auto"/>
              <w:jc w:val="both"/>
              <w:rPr>
                <w:rFonts w:ascii="Sylfaen" w:hAnsi="Sylfaen" w:cs="Sylfaen"/>
                <w:b/>
                <w:bCs/>
                <w:color w:val="000000"/>
                <w:sz w:val="20"/>
                <w:szCs w:val="20"/>
                <w:lang w:val="ka-GE"/>
              </w:rPr>
            </w:pPr>
            <w:r w:rsidRPr="00225105">
              <w:rPr>
                <w:rFonts w:ascii="Sylfaen" w:hAnsi="Sylfaen" w:cs="Sylfaen"/>
                <w:b/>
                <w:bCs/>
                <w:color w:val="000000"/>
                <w:sz w:val="20"/>
                <w:szCs w:val="20"/>
                <w:lang w:val="ka-GE"/>
              </w:rPr>
              <w:t>საკვანძო შეკითხვები:</w:t>
            </w:r>
          </w:p>
          <w:p w:rsidR="00404EE7" w:rsidRPr="008F7182" w:rsidRDefault="00404EE7" w:rsidP="00E279B1">
            <w:pPr>
              <w:pStyle w:val="ListParagraph"/>
              <w:numPr>
                <w:ilvl w:val="0"/>
                <w:numId w:val="208"/>
              </w:numPr>
              <w:spacing w:after="0" w:line="240" w:lineRule="auto"/>
              <w:ind w:left="312"/>
              <w:jc w:val="both"/>
              <w:rPr>
                <w:rFonts w:ascii="Sylfaen" w:hAnsi="Sylfaen" w:cs="Sylfaen"/>
                <w:sz w:val="20"/>
                <w:szCs w:val="20"/>
                <w:lang w:val="ka-GE"/>
              </w:rPr>
            </w:pPr>
            <w:r w:rsidRPr="008F7182">
              <w:rPr>
                <w:rFonts w:ascii="Sylfaen" w:hAnsi="Sylfaen" w:cs="Sylfaen"/>
                <w:sz w:val="20"/>
                <w:szCs w:val="20"/>
                <w:lang w:val="ka-GE"/>
              </w:rPr>
              <w:t xml:space="preserve">როგორ წარმოიქმნება ქანები და მინერალები? </w:t>
            </w:r>
          </w:p>
          <w:p w:rsidR="00404EE7" w:rsidRPr="008F7182" w:rsidRDefault="00404EE7" w:rsidP="00E279B1">
            <w:pPr>
              <w:pStyle w:val="ListParagraph"/>
              <w:numPr>
                <w:ilvl w:val="0"/>
                <w:numId w:val="208"/>
              </w:numPr>
              <w:spacing w:after="0" w:line="240" w:lineRule="auto"/>
              <w:ind w:left="312"/>
              <w:jc w:val="both"/>
              <w:rPr>
                <w:rFonts w:ascii="Sylfaen" w:hAnsi="Sylfaen" w:cs="Sylfaen"/>
                <w:sz w:val="20"/>
                <w:szCs w:val="20"/>
                <w:lang w:val="ka-GE"/>
              </w:rPr>
            </w:pPr>
            <w:r w:rsidRPr="008F7182">
              <w:rPr>
                <w:rFonts w:ascii="Sylfaen" w:hAnsi="Sylfaen" w:cs="Sylfaen"/>
                <w:sz w:val="20"/>
                <w:szCs w:val="20"/>
                <w:lang w:val="ka-GE"/>
              </w:rPr>
              <w:t xml:space="preserve">ჩვენ იმავე ქანებს ვხედავთ, რომლებსაც დინოზავრები ხედავდნენ? </w:t>
            </w:r>
          </w:p>
          <w:p w:rsidR="00404EE7" w:rsidRPr="008F7182" w:rsidRDefault="00404EE7" w:rsidP="00E279B1">
            <w:pPr>
              <w:pStyle w:val="ListParagraph"/>
              <w:numPr>
                <w:ilvl w:val="0"/>
                <w:numId w:val="208"/>
              </w:numPr>
              <w:spacing w:after="0" w:line="240" w:lineRule="auto"/>
              <w:ind w:left="312"/>
              <w:jc w:val="both"/>
              <w:rPr>
                <w:rFonts w:ascii="Sylfaen" w:hAnsi="Sylfaen" w:cs="Sylfaen"/>
                <w:sz w:val="20"/>
                <w:szCs w:val="20"/>
                <w:lang w:val="ka-GE"/>
              </w:rPr>
            </w:pPr>
            <w:r w:rsidRPr="008F7182">
              <w:rPr>
                <w:rFonts w:ascii="Sylfaen" w:hAnsi="Sylfaen" w:cs="Sylfaen"/>
                <w:sz w:val="20"/>
                <w:szCs w:val="20"/>
                <w:lang w:val="ka-GE"/>
              </w:rPr>
              <w:t>როგორ მოქმედებს წიაღისეული რესურსების მოპოვება გარემოზე?</w:t>
            </w:r>
          </w:p>
          <w:p w:rsidR="00404EE7" w:rsidRPr="00A95188" w:rsidRDefault="00404EE7" w:rsidP="00E279B1">
            <w:pPr>
              <w:pStyle w:val="ListParagraph"/>
              <w:numPr>
                <w:ilvl w:val="0"/>
                <w:numId w:val="208"/>
              </w:numPr>
              <w:spacing w:after="0" w:line="240" w:lineRule="auto"/>
              <w:ind w:left="312"/>
              <w:jc w:val="both"/>
              <w:rPr>
                <w:rFonts w:ascii="Sylfaen" w:hAnsi="Sylfaen" w:cs="Sylfaen"/>
                <w:color w:val="000000"/>
                <w:sz w:val="20"/>
                <w:szCs w:val="20"/>
                <w:lang w:val="ka-GE"/>
              </w:rPr>
            </w:pPr>
            <w:r w:rsidRPr="00A95188">
              <w:rPr>
                <w:rFonts w:ascii="Sylfaen" w:hAnsi="Sylfaen" w:cs="Sylfaen"/>
                <w:color w:val="000000"/>
                <w:sz w:val="20"/>
                <w:szCs w:val="20"/>
                <w:lang w:val="ka-GE"/>
              </w:rPr>
              <w:t xml:space="preserve">როგორ წარმოიქმნება მჟავა წვიმები და რა გავლენას ახდენს გარემოზე?  </w:t>
            </w:r>
          </w:p>
          <w:p w:rsidR="00404EE7" w:rsidRPr="00A95188" w:rsidRDefault="00404EE7" w:rsidP="00E279B1">
            <w:pPr>
              <w:pStyle w:val="ListParagraph"/>
              <w:numPr>
                <w:ilvl w:val="0"/>
                <w:numId w:val="208"/>
              </w:numPr>
              <w:spacing w:after="0" w:line="240" w:lineRule="auto"/>
              <w:ind w:left="312"/>
              <w:jc w:val="both"/>
              <w:rPr>
                <w:rFonts w:ascii="Sylfaen" w:hAnsi="Sylfaen" w:cs="Sylfaen"/>
                <w:color w:val="000000"/>
                <w:sz w:val="20"/>
                <w:szCs w:val="20"/>
                <w:lang w:val="ka-GE"/>
              </w:rPr>
            </w:pPr>
            <w:r w:rsidRPr="00A95188">
              <w:rPr>
                <w:rFonts w:ascii="Sylfaen" w:hAnsi="Sylfaen" w:cs="Sylfaen"/>
                <w:color w:val="000000"/>
                <w:sz w:val="20"/>
                <w:szCs w:val="20"/>
                <w:lang w:val="ka-GE"/>
              </w:rPr>
              <w:t>სად და რისთვის ვიყენებთ არაორგანულ ნაერთებს?</w:t>
            </w:r>
          </w:p>
          <w:p w:rsidR="00404EE7" w:rsidRPr="008F7182" w:rsidRDefault="00404EE7" w:rsidP="00E279B1">
            <w:pPr>
              <w:pStyle w:val="ListParagraph"/>
              <w:numPr>
                <w:ilvl w:val="0"/>
                <w:numId w:val="208"/>
              </w:numPr>
              <w:spacing w:after="0" w:line="240" w:lineRule="auto"/>
              <w:ind w:left="312"/>
              <w:jc w:val="both"/>
              <w:rPr>
                <w:rFonts w:ascii="Sylfaen" w:hAnsi="Sylfaen" w:cs="Sylfaen"/>
                <w:sz w:val="20"/>
                <w:szCs w:val="20"/>
                <w:lang w:val="ka-GE"/>
              </w:rPr>
            </w:pPr>
            <w:r w:rsidRPr="008F7182">
              <w:rPr>
                <w:rFonts w:ascii="Sylfaen" w:hAnsi="Sylfaen" w:cs="Sylfaen"/>
                <w:sz w:val="20"/>
                <w:szCs w:val="20"/>
                <w:lang w:val="ka-GE"/>
              </w:rPr>
              <w:t>რა მნიშვნელობა აქვს გაზომვებსა და გამოთვლებს ქიმიაში?</w:t>
            </w:r>
          </w:p>
          <w:p w:rsidR="00404EE7" w:rsidRPr="00225105" w:rsidRDefault="00404EE7" w:rsidP="00E279B1">
            <w:pPr>
              <w:pStyle w:val="ListParagraph"/>
              <w:numPr>
                <w:ilvl w:val="0"/>
                <w:numId w:val="208"/>
              </w:numPr>
              <w:spacing w:after="0" w:line="240" w:lineRule="auto"/>
              <w:ind w:left="312"/>
              <w:jc w:val="both"/>
              <w:rPr>
                <w:rFonts w:ascii="Sylfaen" w:hAnsi="Sylfaen" w:cs="Sylfaen"/>
                <w:color w:val="000000"/>
                <w:sz w:val="20"/>
                <w:szCs w:val="20"/>
                <w:lang w:val="ka-GE"/>
              </w:rPr>
            </w:pPr>
            <w:r w:rsidRPr="008F7182">
              <w:rPr>
                <w:rFonts w:ascii="Sylfaen" w:hAnsi="Sylfaen" w:cs="Sylfaen"/>
                <w:sz w:val="20"/>
                <w:szCs w:val="20"/>
                <w:lang w:val="ka-GE"/>
              </w:rPr>
              <w:t>რა საერთო აქვს გაზომვებს ქიმიასა და ფიზიკაში? რა ერთეულებს იყენებენ გაზომვისას ფიზიკოსები და ქიმიკოსები?</w:t>
            </w:r>
          </w:p>
        </w:tc>
      </w:tr>
      <w:tr w:rsidR="00404EE7" w:rsidRPr="00225105">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r w:rsidRPr="00225105">
              <w:rPr>
                <w:rFonts w:ascii="Sylfaen" w:hAnsi="Sylfaen" w:cs="Sylfaen"/>
                <w:b/>
                <w:bCs/>
                <w:color w:val="000000"/>
                <w:sz w:val="20"/>
                <w:szCs w:val="20"/>
                <w:lang w:val="ka-GE"/>
              </w:rPr>
              <w:t>აქტივობები</w:t>
            </w: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r w:rsidRPr="00225105">
              <w:rPr>
                <w:rFonts w:ascii="Sylfaen" w:hAnsi="Sylfaen" w:cs="Sylfaen"/>
                <w:b/>
                <w:bCs/>
                <w:color w:val="000000"/>
                <w:sz w:val="20"/>
                <w:szCs w:val="20"/>
                <w:lang w:val="ka-GE"/>
              </w:rPr>
              <w:t>იდეები კომპლექსური დავალებებისთვის</w:t>
            </w: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i/>
                <w:iCs/>
                <w:color w:val="000000"/>
                <w:sz w:val="20"/>
                <w:szCs w:val="20"/>
                <w:lang w:val="ka-GE"/>
              </w:rPr>
            </w:pPr>
          </w:p>
        </w:tc>
      </w:tr>
      <w:tr w:rsidR="00404EE7" w:rsidRPr="00225105">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A95188" w:rsidRDefault="00404EE7" w:rsidP="006B33DF">
            <w:pPr>
              <w:jc w:val="both"/>
              <w:rPr>
                <w:rFonts w:ascii="Sylfaen" w:hAnsi="Sylfaen" w:cs="Sylfaen"/>
                <w:b/>
                <w:bCs/>
                <w:color w:val="000000"/>
                <w:sz w:val="20"/>
                <w:szCs w:val="20"/>
                <w:shd w:val="clear" w:color="auto" w:fill="FFFFFF"/>
                <w:lang w:val="ka-GE"/>
              </w:rPr>
            </w:pPr>
            <w:r w:rsidRPr="00225105">
              <w:rPr>
                <w:rFonts w:ascii="Sylfaen" w:hAnsi="Sylfaen" w:cs="Sylfaen"/>
                <w:b/>
                <w:bCs/>
                <w:sz w:val="20"/>
                <w:szCs w:val="20"/>
                <w:lang w:val="ka-GE"/>
              </w:rPr>
              <w:t xml:space="preserve">შეფასების ინდიკატორები - </w:t>
            </w:r>
            <w:r w:rsidRPr="00A95188">
              <w:rPr>
                <w:rFonts w:ascii="Sylfaen" w:hAnsi="Sylfaen" w:cs="Sylfaen"/>
                <w:color w:val="000000"/>
                <w:sz w:val="20"/>
                <w:szCs w:val="20"/>
                <w:shd w:val="clear" w:color="auto" w:fill="FFFFFF"/>
                <w:lang w:val="ka-GE"/>
              </w:rPr>
              <w:t>მოსწავლემ უნდა შეძლოს:</w:t>
            </w:r>
            <w:r w:rsidRPr="00A95188">
              <w:rPr>
                <w:rFonts w:ascii="Sylfaen" w:hAnsi="Sylfaen" w:cs="Sylfaen"/>
                <w:b/>
                <w:bCs/>
                <w:color w:val="000000"/>
                <w:sz w:val="20"/>
                <w:szCs w:val="20"/>
                <w:shd w:val="clear" w:color="auto" w:fill="FFFFFF"/>
                <w:lang w:val="ka-GE"/>
              </w:rPr>
              <w:t xml:space="preserve"> </w:t>
            </w:r>
          </w:p>
          <w:p w:rsidR="00404EE7" w:rsidRPr="00E55439" w:rsidRDefault="00404EE7" w:rsidP="00E55439">
            <w:pPr>
              <w:pStyle w:val="ListParagraph"/>
              <w:numPr>
                <w:ilvl w:val="0"/>
                <w:numId w:val="165"/>
              </w:numPr>
              <w:spacing w:after="0"/>
              <w:ind w:right="178"/>
              <w:jc w:val="both"/>
              <w:rPr>
                <w:rFonts w:ascii="Sylfaen" w:hAnsi="Sylfaen" w:cs="Sylfaen"/>
                <w:sz w:val="20"/>
                <w:szCs w:val="20"/>
                <w:lang w:val="ka-GE"/>
              </w:rPr>
            </w:pPr>
            <w:r w:rsidRPr="00E55439">
              <w:rPr>
                <w:rFonts w:ascii="Sylfaen" w:hAnsi="Sylfaen" w:cs="Sylfaen"/>
                <w:sz w:val="20"/>
                <w:szCs w:val="20"/>
                <w:lang w:val="ka-GE"/>
              </w:rPr>
              <w:t>ნაერთთა სხვადასხვა კლასის წარმომადგენლების შედარება ა</w:t>
            </w:r>
            <w:r w:rsidRPr="00E55439">
              <w:rPr>
                <w:rFonts w:ascii="Sylfaen" w:hAnsi="Sylfaen" w:cs="Sylfaen"/>
                <w:sz w:val="20"/>
                <w:szCs w:val="20"/>
                <w:shd w:val="clear" w:color="auto" w:fill="FFFFFF"/>
                <w:lang w:val="ka-GE"/>
              </w:rPr>
              <w:t xml:space="preserve">ტომის აგებულებისა და მათში არსებული ქიმიური ბმების </w:t>
            </w:r>
            <w:r w:rsidRPr="00E55439">
              <w:rPr>
                <w:rFonts w:ascii="Sylfaen" w:hAnsi="Sylfaen" w:cs="Sylfaen"/>
                <w:sz w:val="20"/>
                <w:szCs w:val="20"/>
              </w:rPr>
              <w:t>(იონური, კოვალენტური და მეტალური)</w:t>
            </w:r>
            <w:r w:rsidRPr="00E55439">
              <w:rPr>
                <w:rFonts w:ascii="Sylfaen" w:hAnsi="Sylfaen" w:cs="Sylfaen"/>
                <w:sz w:val="20"/>
                <w:szCs w:val="20"/>
                <w:lang w:val="ka-GE"/>
              </w:rPr>
              <w:t xml:space="preserve">, ოქტეტის წესის </w:t>
            </w:r>
            <w:r w:rsidRPr="00E55439">
              <w:rPr>
                <w:rFonts w:ascii="Sylfaen" w:hAnsi="Sylfaen" w:cs="Sylfaen"/>
                <w:sz w:val="20"/>
                <w:szCs w:val="20"/>
                <w:shd w:val="clear" w:color="auto" w:fill="FFFFFF"/>
                <w:lang w:val="ka-GE"/>
              </w:rPr>
              <w:t xml:space="preserve">საფუძველზე </w:t>
            </w:r>
            <w:r w:rsidRPr="00E55439">
              <w:rPr>
                <w:rFonts w:ascii="Sylfaen" w:hAnsi="Sylfaen" w:cs="Sylfaen"/>
                <w:b/>
                <w:bCs/>
                <w:sz w:val="20"/>
                <w:szCs w:val="20"/>
                <w:shd w:val="clear" w:color="auto" w:fill="FFFFFF"/>
                <w:lang w:val="ka-GE"/>
              </w:rPr>
              <w:t>(ქიმ.საბ. 2,6,7,8,9,11);</w:t>
            </w:r>
            <w:r w:rsidRPr="00E55439">
              <w:rPr>
                <w:rFonts w:ascii="Sylfaen" w:hAnsi="Sylfaen" w:cs="Sylfaen"/>
                <w:sz w:val="20"/>
                <w:szCs w:val="20"/>
                <w:shd w:val="clear" w:color="auto" w:fill="FFFFFF"/>
                <w:lang w:val="ka-GE"/>
              </w:rPr>
              <w:t xml:space="preserve"> </w:t>
            </w:r>
          </w:p>
          <w:p w:rsidR="00404EE7" w:rsidRPr="00E55439" w:rsidRDefault="00404EE7" w:rsidP="00E55439">
            <w:pPr>
              <w:pStyle w:val="ListParagraph"/>
              <w:numPr>
                <w:ilvl w:val="0"/>
                <w:numId w:val="165"/>
              </w:numPr>
              <w:spacing w:after="0"/>
              <w:ind w:right="178"/>
              <w:jc w:val="both"/>
              <w:rPr>
                <w:rFonts w:ascii="Sylfaen" w:hAnsi="Sylfaen" w:cs="Sylfaen"/>
                <w:sz w:val="20"/>
                <w:szCs w:val="20"/>
                <w:lang w:val="ka-GE"/>
              </w:rPr>
            </w:pPr>
            <w:r w:rsidRPr="00E55439">
              <w:rPr>
                <w:rFonts w:ascii="Sylfaen" w:hAnsi="Sylfaen" w:cs="Sylfaen"/>
                <w:sz w:val="20"/>
                <w:szCs w:val="20"/>
                <w:lang w:val="ka-GE"/>
              </w:rPr>
              <w:t xml:space="preserve">სივრცითი მოდელების შექმნის სხვადასხვა საშუალების გამოყენებით ნაერთთა სხვადასხვა კლასის წარმომადგენელთა ქიმიური გარდაქმნების ახსნა, ნაერთთა კლასებს შორის კავშირების ჩვენება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2, 4, 10);</w:t>
            </w:r>
            <w:r w:rsidRPr="00E55439">
              <w:rPr>
                <w:rFonts w:ascii="Sylfaen" w:hAnsi="Sylfaen" w:cs="Sylfaen"/>
                <w:sz w:val="20"/>
                <w:szCs w:val="20"/>
                <w:lang w:val="ka-GE"/>
              </w:rPr>
              <w:t xml:space="preserve"> </w:t>
            </w:r>
          </w:p>
          <w:p w:rsidR="00404EE7" w:rsidRPr="00E55439" w:rsidRDefault="00404EE7" w:rsidP="00E55439">
            <w:pPr>
              <w:pStyle w:val="ListParagraph"/>
              <w:numPr>
                <w:ilvl w:val="0"/>
                <w:numId w:val="165"/>
              </w:numPr>
              <w:spacing w:after="0"/>
              <w:ind w:right="178"/>
              <w:jc w:val="both"/>
              <w:rPr>
                <w:rFonts w:ascii="Sylfaen" w:hAnsi="Sylfaen" w:cs="Sylfaen"/>
                <w:sz w:val="20"/>
                <w:szCs w:val="20"/>
                <w:lang w:val="ka-GE"/>
              </w:rPr>
            </w:pPr>
            <w:r w:rsidRPr="00E55439">
              <w:rPr>
                <w:rFonts w:ascii="Sylfaen" w:hAnsi="Sylfaen" w:cs="Sylfaen"/>
                <w:sz w:val="20"/>
                <w:szCs w:val="20"/>
                <w:lang w:val="ka-GE"/>
              </w:rPr>
              <w:t>პრობლემის გადაჭრა ნაერთთა სხვადასხვა კლასის წარმომადგენელთა თვისებების ცოდნის, სხვადასხვა ტიპის რეაქციების, გამოთვლების (ფარდობითი და მოლეკულური ატომური მასები, ნაერთში ელემენტის მასური წილი, მოლი, მოლური მასა, ავოგადროს კანონი, ფარდობითი სიმკვრივე, გაანგარიშებები ქიმიური რეაქციების ტოლობების საფუძველზე)</w:t>
            </w:r>
            <w:r w:rsidRPr="00E55439">
              <w:rPr>
                <w:rFonts w:ascii="Sylfaen" w:hAnsi="Sylfaen" w:cs="Sylfaen"/>
                <w:b/>
                <w:bCs/>
                <w:sz w:val="20"/>
                <w:szCs w:val="20"/>
                <w:lang w:val="ka-GE"/>
              </w:rPr>
              <w:t xml:space="preserve"> </w:t>
            </w:r>
            <w:r w:rsidRPr="00E55439">
              <w:rPr>
                <w:rFonts w:ascii="Sylfaen" w:hAnsi="Sylfaen" w:cs="Sylfaen"/>
                <w:sz w:val="20"/>
                <w:szCs w:val="20"/>
                <w:lang w:val="ka-GE"/>
              </w:rPr>
              <w:t xml:space="preserve">გამოყენებით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1,2,3, 4, 6, 10, 11, 12,12, 14);</w:t>
            </w:r>
          </w:p>
          <w:p w:rsidR="00404EE7" w:rsidRPr="00E55439" w:rsidRDefault="00404EE7" w:rsidP="00E55439">
            <w:pPr>
              <w:pStyle w:val="ListParagraph"/>
              <w:numPr>
                <w:ilvl w:val="0"/>
                <w:numId w:val="165"/>
              </w:numPr>
              <w:spacing w:after="0"/>
              <w:ind w:right="178"/>
              <w:jc w:val="both"/>
              <w:rPr>
                <w:rFonts w:ascii="Sylfaen" w:hAnsi="Sylfaen" w:cs="Sylfaen"/>
                <w:sz w:val="20"/>
                <w:szCs w:val="20"/>
                <w:lang w:val="ka-GE"/>
              </w:rPr>
            </w:pPr>
            <w:r w:rsidRPr="00E55439">
              <w:rPr>
                <w:rFonts w:ascii="Sylfaen" w:hAnsi="Sylfaen" w:cs="Sylfaen"/>
                <w:sz w:val="20"/>
                <w:szCs w:val="20"/>
                <w:shd w:val="clear" w:color="auto" w:fill="FFFFFF"/>
                <w:lang w:val="ka-GE"/>
              </w:rPr>
              <w:t>სხვადასხვა კლასის ნაერთთა მნიშვნელობის, ქიმიური გარდაქმნების ტიპების შეფასება ადამიანის ყოფა-ცხოვრება</w:t>
            </w:r>
            <w:r>
              <w:rPr>
                <w:rFonts w:ascii="Sylfaen" w:hAnsi="Sylfaen" w:cs="Sylfaen"/>
                <w:sz w:val="20"/>
                <w:szCs w:val="20"/>
                <w:shd w:val="clear" w:color="auto" w:fill="FFFFFF"/>
                <w:lang w:val="ka-GE"/>
              </w:rPr>
              <w:t>სა</w:t>
            </w:r>
            <w:r w:rsidRPr="00E55439">
              <w:rPr>
                <w:rFonts w:ascii="Sylfaen" w:hAnsi="Sylfaen" w:cs="Sylfaen"/>
                <w:sz w:val="20"/>
                <w:szCs w:val="20"/>
                <w:shd w:val="clear" w:color="auto" w:fill="FFFFFF"/>
                <w:lang w:val="ka-GE"/>
              </w:rPr>
              <w:t xml:space="preserve"> და წარმოებაში მათი გამოყენების თვალსაზრისით. ქიმიური გარდაქმნების მნიშვნელობის შეფასება გარემოს დაბინძურებისა და მის წინააღმდეგ ბრძოლის კუთხით. არაორგანული ნაერთების რაციონალურად გამოყენებაზე მსჯელობა  </w:t>
            </w:r>
            <w:r w:rsidRPr="00E55439">
              <w:rPr>
                <w:rFonts w:ascii="Sylfaen" w:hAnsi="Sylfaen" w:cs="Sylfaen"/>
                <w:b/>
                <w:bCs/>
                <w:sz w:val="20"/>
                <w:szCs w:val="20"/>
                <w:shd w:val="clear" w:color="auto" w:fill="FFFFFF"/>
                <w:lang w:val="ka-GE"/>
              </w:rPr>
              <w:t>(ქიმ.საბ.4,12,13);</w:t>
            </w:r>
            <w:r w:rsidRPr="00E55439">
              <w:rPr>
                <w:rFonts w:ascii="Sylfaen" w:hAnsi="Sylfaen" w:cs="Sylfaen"/>
                <w:sz w:val="20"/>
                <w:szCs w:val="20"/>
                <w:shd w:val="clear" w:color="auto" w:fill="FFFFFF"/>
                <w:lang w:val="ka-GE"/>
              </w:rPr>
              <w:t xml:space="preserve">   </w:t>
            </w:r>
          </w:p>
          <w:p w:rsidR="00404EE7" w:rsidRPr="00E55439" w:rsidRDefault="00404EE7" w:rsidP="00A4391D">
            <w:pPr>
              <w:pStyle w:val="ListParagraph"/>
              <w:numPr>
                <w:ilvl w:val="0"/>
                <w:numId w:val="165"/>
              </w:numPr>
              <w:spacing w:after="0"/>
              <w:ind w:right="176"/>
              <w:jc w:val="both"/>
              <w:rPr>
                <w:rFonts w:ascii="Sylfaen" w:hAnsi="Sylfaen" w:cs="Sylfaen"/>
                <w:lang w:val="ka-GE"/>
              </w:rPr>
            </w:pPr>
            <w:r w:rsidRPr="00E55439">
              <w:rPr>
                <w:rFonts w:ascii="Sylfaen" w:hAnsi="Sylfaen" w:cs="Sylfaen"/>
                <w:sz w:val="20"/>
                <w:szCs w:val="20"/>
                <w:shd w:val="clear" w:color="auto" w:fill="FFFFFF"/>
                <w:lang w:val="ka-GE"/>
              </w:rPr>
              <w:t xml:space="preserve">ადამიანის საქმიანობის სხვადასხვა სფეროს/პროფესიის დაკავშირება </w:t>
            </w:r>
            <w:r w:rsidRPr="00E55439">
              <w:rPr>
                <w:rFonts w:ascii="Sylfaen" w:hAnsi="Sylfaen" w:cs="Sylfaen"/>
                <w:sz w:val="20"/>
                <w:szCs w:val="20"/>
                <w:lang w:val="ka-GE"/>
              </w:rPr>
              <w:t xml:space="preserve">სხვადასხვა </w:t>
            </w:r>
            <w:r w:rsidRPr="00E55439">
              <w:rPr>
                <w:rFonts w:ascii="Sylfaen" w:hAnsi="Sylfaen" w:cs="Sylfaen"/>
                <w:sz w:val="20"/>
                <w:szCs w:val="20"/>
                <w:shd w:val="clear" w:color="auto" w:fill="FFFFFF"/>
                <w:lang w:val="ka-GE"/>
              </w:rPr>
              <w:t xml:space="preserve">კლასის ნაერთთა ქიმიური თვისებების, ქიმიური რეაქციების ტიპების ცოდნის გამოყენებასთან </w:t>
            </w:r>
            <w:r w:rsidRPr="00E55439">
              <w:rPr>
                <w:rFonts w:ascii="Sylfaen" w:hAnsi="Sylfaen" w:cs="Sylfaen"/>
                <w:b/>
                <w:bCs/>
                <w:sz w:val="20"/>
                <w:szCs w:val="20"/>
                <w:shd w:val="clear" w:color="auto" w:fill="FFFFFF"/>
                <w:lang w:val="ka-GE"/>
              </w:rPr>
              <w:t>(ქიმ.საბ.4,14).</w:t>
            </w:r>
          </w:p>
        </w:tc>
      </w:tr>
      <w:tr w:rsidR="00404EE7" w:rsidRPr="00225105">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25105" w:rsidRDefault="00404EE7" w:rsidP="006B33DF">
            <w:pPr>
              <w:spacing w:after="0" w:line="240" w:lineRule="auto"/>
              <w:jc w:val="both"/>
              <w:rPr>
                <w:rFonts w:ascii="Sylfaen" w:hAnsi="Sylfaen" w:cs="Sylfaen"/>
                <w:b/>
                <w:bCs/>
                <w:color w:val="FF0000"/>
                <w:sz w:val="20"/>
                <w:szCs w:val="20"/>
                <w:shd w:val="clear" w:color="auto" w:fill="BFBFBF"/>
                <w:lang w:val="ka-GE"/>
              </w:rPr>
            </w:pPr>
            <w:r w:rsidRPr="00225105">
              <w:rPr>
                <w:rFonts w:ascii="Sylfaen" w:hAnsi="Sylfaen" w:cs="Sylfaen"/>
                <w:b/>
                <w:bCs/>
                <w:color w:val="000000"/>
                <w:sz w:val="20"/>
                <w:szCs w:val="20"/>
                <w:lang w:val="ka-GE"/>
              </w:rPr>
              <w:t>მკვიდრი წარმოდგენები:</w:t>
            </w:r>
            <w:r w:rsidRPr="00225105">
              <w:rPr>
                <w:rFonts w:ascii="Sylfaen" w:hAnsi="Sylfaen" w:cs="Sylfaen"/>
                <w:b/>
                <w:bCs/>
                <w:color w:val="FF0000"/>
                <w:sz w:val="20"/>
                <w:szCs w:val="20"/>
                <w:shd w:val="clear" w:color="auto" w:fill="BFBFBF"/>
                <w:lang w:val="ka-GE"/>
              </w:rPr>
              <w:t xml:space="preserve"> </w:t>
            </w:r>
          </w:p>
          <w:p w:rsidR="00404EE7" w:rsidRPr="00225105" w:rsidRDefault="00404EE7" w:rsidP="006B33DF">
            <w:pPr>
              <w:spacing w:after="0" w:line="240" w:lineRule="auto"/>
              <w:jc w:val="both"/>
              <w:rPr>
                <w:rFonts w:ascii="Sylfaen" w:hAnsi="Sylfaen" w:cs="Sylfaen"/>
                <w:color w:val="000000"/>
                <w:sz w:val="20"/>
                <w:szCs w:val="20"/>
                <w:lang w:val="ka-GE"/>
              </w:rPr>
            </w:pPr>
          </w:p>
          <w:p w:rsidR="00404EE7" w:rsidRPr="008F7182" w:rsidRDefault="00404EE7" w:rsidP="00F7116F">
            <w:pPr>
              <w:pStyle w:val="ListParagraph"/>
              <w:numPr>
                <w:ilvl w:val="0"/>
                <w:numId w:val="222"/>
              </w:numPr>
              <w:spacing w:after="0" w:line="240" w:lineRule="auto"/>
              <w:jc w:val="both"/>
              <w:rPr>
                <w:rFonts w:ascii="Sylfaen" w:hAnsi="Sylfaen" w:cs="Sylfaen"/>
                <w:sz w:val="20"/>
                <w:szCs w:val="20"/>
                <w:lang w:val="ka-GE"/>
              </w:rPr>
            </w:pPr>
            <w:r w:rsidRPr="008F7182">
              <w:rPr>
                <w:rFonts w:ascii="Sylfaen" w:hAnsi="Sylfaen" w:cs="Sylfaen"/>
                <w:sz w:val="20"/>
                <w:szCs w:val="20"/>
                <w:lang w:val="ka-GE"/>
              </w:rPr>
              <w:t xml:space="preserve">ნივთიერებები იყოფა </w:t>
            </w:r>
            <w:r w:rsidRPr="008F7182">
              <w:rPr>
                <w:rFonts w:ascii="Sylfaen" w:hAnsi="Sylfaen" w:cs="Sylfaen"/>
                <w:sz w:val="20"/>
                <w:szCs w:val="20"/>
                <w:shd w:val="clear" w:color="auto" w:fill="FFFFFF"/>
                <w:lang w:val="ka-GE"/>
              </w:rPr>
              <w:t>არაორგანულ და ორგანულ ნაერთებად;</w:t>
            </w:r>
          </w:p>
          <w:p w:rsidR="00404EE7" w:rsidRPr="008F7182" w:rsidRDefault="00404EE7" w:rsidP="00F7116F">
            <w:pPr>
              <w:pStyle w:val="ListParagraph"/>
              <w:numPr>
                <w:ilvl w:val="0"/>
                <w:numId w:val="222"/>
              </w:numPr>
              <w:spacing w:after="0" w:line="240" w:lineRule="auto"/>
              <w:jc w:val="both"/>
              <w:rPr>
                <w:rFonts w:ascii="Sylfaen" w:hAnsi="Sylfaen" w:cs="Sylfaen"/>
                <w:sz w:val="20"/>
                <w:szCs w:val="20"/>
                <w:lang w:val="ka-GE"/>
              </w:rPr>
            </w:pPr>
            <w:r w:rsidRPr="008F7182">
              <w:rPr>
                <w:rFonts w:ascii="Sylfaen" w:hAnsi="Sylfaen" w:cs="Sylfaen"/>
                <w:sz w:val="20"/>
                <w:szCs w:val="20"/>
                <w:shd w:val="clear" w:color="auto" w:fill="FFFFFF"/>
                <w:lang w:val="ka-GE"/>
              </w:rPr>
              <w:t>არსებობს შეერთების, დაშლის, ჩანაცვლებისა და მიმოცვლის რეაქციები;</w:t>
            </w:r>
          </w:p>
          <w:p w:rsidR="00404EE7" w:rsidRPr="008F7182" w:rsidRDefault="00404EE7" w:rsidP="00F7116F">
            <w:pPr>
              <w:pStyle w:val="ListParagraph"/>
              <w:numPr>
                <w:ilvl w:val="0"/>
                <w:numId w:val="222"/>
              </w:numPr>
              <w:spacing w:after="0" w:line="240" w:lineRule="auto"/>
              <w:jc w:val="both"/>
              <w:rPr>
                <w:rFonts w:ascii="Sylfaen" w:hAnsi="Sylfaen" w:cs="Sylfaen"/>
                <w:sz w:val="20"/>
                <w:szCs w:val="20"/>
                <w:lang w:val="ka-GE"/>
              </w:rPr>
            </w:pPr>
            <w:r w:rsidRPr="008F7182">
              <w:rPr>
                <w:rFonts w:ascii="Sylfaen" w:hAnsi="Sylfaen" w:cs="Sylfaen"/>
                <w:sz w:val="20"/>
                <w:szCs w:val="20"/>
                <w:lang w:val="ka-GE"/>
              </w:rPr>
              <w:t xml:space="preserve">სითბური </w:t>
            </w:r>
            <w:r w:rsidRPr="008F7182">
              <w:rPr>
                <w:rFonts w:ascii="Sylfaen" w:hAnsi="Sylfaen" w:cs="Sylfaen"/>
                <w:sz w:val="20"/>
                <w:szCs w:val="20"/>
                <w:shd w:val="clear" w:color="auto" w:fill="FFFFFF"/>
                <w:lang w:val="ka-GE"/>
              </w:rPr>
              <w:t xml:space="preserve">ეფექტის მიხედვით განასხვავებენ </w:t>
            </w:r>
            <w:r w:rsidRPr="008F7182">
              <w:rPr>
                <w:rFonts w:ascii="Sylfaen" w:hAnsi="Sylfaen" w:cs="Sylfaen"/>
                <w:sz w:val="20"/>
                <w:szCs w:val="20"/>
                <w:lang w:val="ka-GE"/>
              </w:rPr>
              <w:t xml:space="preserve">ეგზოთერმულ და ენდოთერმულ </w:t>
            </w:r>
            <w:r w:rsidRPr="008F7182">
              <w:rPr>
                <w:rFonts w:ascii="Sylfaen" w:hAnsi="Sylfaen" w:cs="Sylfaen"/>
                <w:sz w:val="20"/>
                <w:szCs w:val="20"/>
                <w:shd w:val="clear" w:color="auto" w:fill="FFFFFF"/>
                <w:lang w:val="ka-GE"/>
              </w:rPr>
              <w:t xml:space="preserve">რეაქციებს;  </w:t>
            </w:r>
          </w:p>
          <w:p w:rsidR="00404EE7" w:rsidRPr="008F7182" w:rsidRDefault="00404EE7" w:rsidP="00F7116F">
            <w:pPr>
              <w:pStyle w:val="ListParagraph"/>
              <w:numPr>
                <w:ilvl w:val="0"/>
                <w:numId w:val="222"/>
              </w:numPr>
              <w:spacing w:after="0" w:line="240" w:lineRule="auto"/>
              <w:jc w:val="both"/>
              <w:rPr>
                <w:rFonts w:ascii="Sylfaen" w:hAnsi="Sylfaen" w:cs="Sylfaen"/>
                <w:sz w:val="20"/>
                <w:szCs w:val="20"/>
                <w:lang w:val="ka-GE"/>
              </w:rPr>
            </w:pPr>
            <w:r w:rsidRPr="008F7182">
              <w:rPr>
                <w:rFonts w:ascii="Sylfaen" w:hAnsi="Sylfaen" w:cs="Sylfaen"/>
                <w:sz w:val="20"/>
                <w:szCs w:val="20"/>
                <w:lang w:val="ka-GE"/>
              </w:rPr>
              <w:t xml:space="preserve">ნივთიერებათა </w:t>
            </w:r>
            <w:r w:rsidRPr="008F7182">
              <w:rPr>
                <w:rFonts w:ascii="Sylfaen" w:hAnsi="Sylfaen" w:cs="Sylfaen"/>
                <w:sz w:val="20"/>
                <w:szCs w:val="20"/>
                <w:shd w:val="clear" w:color="auto" w:fill="FFFFFF"/>
                <w:lang w:val="ka-GE"/>
              </w:rPr>
              <w:t>წარმოქმნისას ატომთა შორის ქიმიური ბმები (შიდამოლეკულური კავშირები) მყარდება*;</w:t>
            </w:r>
          </w:p>
          <w:p w:rsidR="00404EE7" w:rsidRPr="008F7182" w:rsidRDefault="00404EE7" w:rsidP="00F7116F">
            <w:pPr>
              <w:pStyle w:val="ListParagraph"/>
              <w:numPr>
                <w:ilvl w:val="0"/>
                <w:numId w:val="222"/>
              </w:numPr>
              <w:spacing w:after="0" w:line="240" w:lineRule="auto"/>
              <w:jc w:val="both"/>
              <w:rPr>
                <w:rFonts w:ascii="Sylfaen" w:hAnsi="Sylfaen" w:cs="Sylfaen"/>
                <w:sz w:val="20"/>
                <w:szCs w:val="20"/>
                <w:lang w:val="ka-GE"/>
              </w:rPr>
            </w:pPr>
            <w:r w:rsidRPr="008F7182">
              <w:rPr>
                <w:rFonts w:ascii="Sylfaen" w:hAnsi="Sylfaen" w:cs="Sylfaen"/>
                <w:sz w:val="20"/>
                <w:szCs w:val="20"/>
                <w:shd w:val="clear" w:color="auto" w:fill="FFFFFF"/>
                <w:lang w:val="ka-GE"/>
              </w:rPr>
              <w:t>ერთნაირ ფიზიკურ პირობებში სხვადასხვა აირის ტოლი მოცულობები ერთი და იმავე რაოდენობის მოლეკულებს შეიცავს;</w:t>
            </w:r>
          </w:p>
          <w:p w:rsidR="00404EE7" w:rsidRPr="00225105" w:rsidRDefault="00404EE7" w:rsidP="00F7116F">
            <w:pPr>
              <w:pStyle w:val="ListParagraph"/>
              <w:numPr>
                <w:ilvl w:val="0"/>
                <w:numId w:val="222"/>
              </w:numPr>
              <w:spacing w:after="0" w:line="240" w:lineRule="auto"/>
              <w:jc w:val="both"/>
              <w:rPr>
                <w:rFonts w:ascii="Sylfaen" w:hAnsi="Sylfaen" w:cs="Sylfaen"/>
                <w:color w:val="000000"/>
                <w:sz w:val="20"/>
                <w:szCs w:val="20"/>
                <w:lang w:val="ka-GE"/>
              </w:rPr>
            </w:pPr>
            <w:r w:rsidRPr="008F7182">
              <w:rPr>
                <w:rFonts w:ascii="Sylfaen" w:hAnsi="Sylfaen" w:cs="Sylfaen"/>
                <w:sz w:val="20"/>
                <w:szCs w:val="20"/>
                <w:lang w:val="ka-GE"/>
              </w:rPr>
              <w:t xml:space="preserve">ნებისმიერი </w:t>
            </w:r>
            <w:r w:rsidRPr="008F7182">
              <w:rPr>
                <w:rFonts w:ascii="Sylfaen" w:hAnsi="Sylfaen" w:cs="Sylfaen"/>
                <w:sz w:val="20"/>
                <w:szCs w:val="20"/>
                <w:shd w:val="clear" w:color="auto" w:fill="FFFFFF"/>
                <w:lang w:val="ka-GE"/>
              </w:rPr>
              <w:t>აირის ერთი მოლი ნორმალურ პირობებში, დაახლოებით, 22.4 ლ მოცულობას იკავებს.</w:t>
            </w:r>
          </w:p>
        </w:tc>
      </w:tr>
      <w:tr w:rsidR="00404EE7" w:rsidRPr="00225105">
        <w:tc>
          <w:tcPr>
            <w:tcW w:w="10207"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25105" w:rsidRDefault="00404EE7" w:rsidP="006B33DF">
            <w:pPr>
              <w:spacing w:after="0" w:line="240" w:lineRule="auto"/>
              <w:jc w:val="both"/>
              <w:textAlignment w:val="baseline"/>
              <w:rPr>
                <w:rFonts w:ascii="Sylfaen" w:hAnsi="Sylfaen" w:cs="Sylfaen"/>
                <w:sz w:val="20"/>
                <w:szCs w:val="20"/>
                <w:shd w:val="clear" w:color="auto" w:fill="FFFFFF"/>
                <w:lang w:val="ka-GE"/>
              </w:rPr>
            </w:pPr>
            <w:r w:rsidRPr="00225105">
              <w:rPr>
                <w:rFonts w:ascii="Sylfaen" w:hAnsi="Sylfaen" w:cs="Sylfaen"/>
                <w:b/>
                <w:bCs/>
                <w:sz w:val="20"/>
                <w:szCs w:val="20"/>
                <w:shd w:val="clear" w:color="auto" w:fill="FFFFFF"/>
                <w:lang w:val="ka-GE"/>
              </w:rPr>
              <w:t>დაზუსტება</w:t>
            </w:r>
            <w:r w:rsidRPr="00225105">
              <w:rPr>
                <w:rFonts w:ascii="Sylfaen" w:hAnsi="Sylfaen" w:cs="Sylfaen"/>
                <w:sz w:val="20"/>
                <w:szCs w:val="20"/>
                <w:shd w:val="clear" w:color="auto" w:fill="FFFFFF"/>
                <w:lang w:val="ka-GE"/>
              </w:rPr>
              <w:t>:</w:t>
            </w:r>
          </w:p>
          <w:p w:rsidR="00404EE7" w:rsidRPr="00EC5A3C" w:rsidRDefault="00404EE7" w:rsidP="00F7116F">
            <w:pPr>
              <w:spacing w:after="0" w:line="240" w:lineRule="auto"/>
              <w:jc w:val="both"/>
              <w:textAlignment w:val="baseline"/>
              <w:rPr>
                <w:rFonts w:ascii="Sylfaen" w:hAnsi="Sylfaen" w:cs="Sylfaen"/>
                <w:sz w:val="20"/>
                <w:szCs w:val="20"/>
                <w:shd w:val="clear" w:color="auto" w:fill="FFFFFF"/>
                <w:lang w:val="ka-GE"/>
              </w:rPr>
            </w:pPr>
            <w:r w:rsidRPr="00EC5A3C">
              <w:rPr>
                <w:rFonts w:ascii="Sylfaen" w:hAnsi="Sylfaen" w:cs="Sylfaen"/>
                <w:sz w:val="20"/>
                <w:szCs w:val="20"/>
                <w:shd w:val="clear" w:color="auto" w:fill="FFFFFF"/>
                <w:lang w:val="ka-GE"/>
              </w:rPr>
              <w:t xml:space="preserve">მოსწავლეებს მოეთხოვებათ კოვალენტური ბმა ზოგადად,  და არა პოლარული და არაპოლარული ბმები. </w:t>
            </w:r>
          </w:p>
          <w:p w:rsidR="00404EE7" w:rsidRPr="008F7182" w:rsidRDefault="00404EE7" w:rsidP="00F7116F">
            <w:p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ნაერთთა მიღების ხერხებიდან მოეთხოვებათ:</w:t>
            </w:r>
          </w:p>
          <w:p w:rsidR="00404EE7" w:rsidRPr="008F7182" w:rsidRDefault="00404EE7" w:rsidP="00E279B1">
            <w:pPr>
              <w:pStyle w:val="ListParagraph"/>
              <w:numPr>
                <w:ilvl w:val="0"/>
                <w:numId w:val="228"/>
              </w:numPr>
              <w:spacing w:after="0" w:line="240" w:lineRule="auto"/>
              <w:ind w:left="312"/>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ოქსიდების მიღება შესაბამისი მარტივი ნივთიერების წვით;</w:t>
            </w:r>
          </w:p>
          <w:p w:rsidR="00404EE7" w:rsidRPr="008F7182" w:rsidRDefault="00404EE7" w:rsidP="00E279B1">
            <w:pPr>
              <w:pStyle w:val="ListParagraph"/>
              <w:numPr>
                <w:ilvl w:val="0"/>
                <w:numId w:val="228"/>
              </w:numPr>
              <w:spacing w:after="0" w:line="240" w:lineRule="auto"/>
              <w:ind w:left="312"/>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ტუტის მიღება შესაბამისი მეტალის ან ოქსიდის წყალთან მოქმედებით;</w:t>
            </w:r>
          </w:p>
          <w:p w:rsidR="00404EE7" w:rsidRPr="008F7182" w:rsidRDefault="00404EE7" w:rsidP="00E279B1">
            <w:pPr>
              <w:pStyle w:val="ListParagraph"/>
              <w:numPr>
                <w:ilvl w:val="0"/>
                <w:numId w:val="228"/>
              </w:numPr>
              <w:spacing w:after="0" w:line="240" w:lineRule="auto"/>
              <w:ind w:left="312"/>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ჟანგბადიანი მჟავას მიღება ოქსიდიდან, უჟანგბადოსი - მარტივი ნივთიერებიდან;</w:t>
            </w:r>
          </w:p>
          <w:p w:rsidR="00404EE7" w:rsidRPr="00225105" w:rsidRDefault="00404EE7" w:rsidP="00E279B1">
            <w:pPr>
              <w:pStyle w:val="ListParagraph"/>
              <w:numPr>
                <w:ilvl w:val="0"/>
                <w:numId w:val="228"/>
              </w:numPr>
              <w:spacing w:after="0" w:line="240" w:lineRule="auto"/>
              <w:ind w:left="312"/>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 xml:space="preserve">მარილების მიღება ნეიტრალიზაციის რეაქციით, ფუძე და მჟავა ოქსიდების, ფუძისა და მჟავა ოქსიდის, ფუძე ოქსიდისა </w:t>
            </w:r>
            <w:r>
              <w:rPr>
                <w:rFonts w:ascii="Sylfaen" w:hAnsi="Sylfaen" w:cs="Sylfaen"/>
                <w:sz w:val="20"/>
                <w:szCs w:val="20"/>
                <w:shd w:val="clear" w:color="auto" w:fill="FFFFFF"/>
                <w:lang w:val="ka-GE"/>
              </w:rPr>
              <w:t>და მჟავას, მარილისა და  მჟავას ურთიერთქმედებით</w:t>
            </w:r>
            <w:r w:rsidRPr="008F7182">
              <w:rPr>
                <w:rFonts w:ascii="Sylfaen" w:hAnsi="Sylfaen" w:cs="Sylfaen"/>
                <w:sz w:val="20"/>
                <w:szCs w:val="20"/>
                <w:shd w:val="clear" w:color="auto" w:fill="FFFFFF"/>
                <w:lang w:val="ka-GE"/>
              </w:rPr>
              <w:t>.</w:t>
            </w:r>
          </w:p>
        </w:tc>
      </w:tr>
    </w:tbl>
    <w:p w:rsidR="00404EE7" w:rsidRPr="00B702D7" w:rsidRDefault="00404EE7" w:rsidP="003E300C">
      <w:pPr>
        <w:spacing w:after="0" w:line="240" w:lineRule="auto"/>
        <w:jc w:val="both"/>
        <w:rPr>
          <w:rFonts w:ascii="Sylfaen" w:hAnsi="Sylfaen" w:cs="Sylfaen"/>
          <w:i/>
          <w:iCs/>
          <w:lang w:val="ka-GE"/>
        </w:rPr>
      </w:pPr>
    </w:p>
    <w:p w:rsidR="00404EE7" w:rsidRDefault="00404EE7" w:rsidP="003E300C">
      <w:pPr>
        <w:spacing w:after="0" w:line="240" w:lineRule="auto"/>
        <w:rPr>
          <w:rFonts w:ascii="Sylfaen" w:hAnsi="Sylfaen" w:cs="Sylfaen"/>
          <w:b/>
          <w:bCs/>
          <w:i/>
          <w:iCs/>
          <w:strike/>
          <w:color w:val="000000"/>
          <w:lang w:val="ka-GE"/>
        </w:rPr>
      </w:pPr>
    </w:p>
    <w:p w:rsidR="00404EE7" w:rsidRDefault="00404EE7" w:rsidP="003E300C">
      <w:pPr>
        <w:spacing w:after="0" w:line="240" w:lineRule="auto"/>
        <w:rPr>
          <w:rFonts w:ascii="Sylfaen" w:hAnsi="Sylfaen" w:cs="Sylfaen"/>
          <w:b/>
          <w:bCs/>
          <w:i/>
          <w:iCs/>
          <w:strike/>
          <w:color w:val="000000"/>
          <w:lang w:val="ka-GE"/>
        </w:rPr>
      </w:pPr>
    </w:p>
    <w:p w:rsidR="00404EE7" w:rsidRDefault="00404EE7" w:rsidP="003E300C">
      <w:pPr>
        <w:spacing w:after="0" w:line="240" w:lineRule="auto"/>
        <w:rPr>
          <w:rFonts w:ascii="Sylfaen" w:hAnsi="Sylfaen" w:cs="Sylfaen"/>
          <w:b/>
          <w:bCs/>
          <w:i/>
          <w:iCs/>
          <w:strike/>
          <w:color w:val="000000"/>
          <w:lang w:val="ka-GE"/>
        </w:rPr>
      </w:pPr>
    </w:p>
    <w:p w:rsidR="00404EE7" w:rsidRDefault="00404EE7" w:rsidP="003E300C">
      <w:pPr>
        <w:spacing w:after="0" w:line="240" w:lineRule="auto"/>
        <w:rPr>
          <w:rFonts w:ascii="Sylfaen" w:hAnsi="Sylfaen" w:cs="Sylfaen"/>
          <w:b/>
          <w:bCs/>
          <w:i/>
          <w:iCs/>
          <w:strike/>
          <w:color w:val="000000"/>
          <w:lang w:val="ka-GE"/>
        </w:rPr>
      </w:pPr>
    </w:p>
    <w:tbl>
      <w:tblPr>
        <w:tblW w:w="10236" w:type="dxa"/>
        <w:tblInd w:w="-13" w:type="dxa"/>
        <w:tblCellMar>
          <w:top w:w="15" w:type="dxa"/>
          <w:left w:w="15" w:type="dxa"/>
          <w:bottom w:w="15" w:type="dxa"/>
          <w:right w:w="15" w:type="dxa"/>
        </w:tblCellMar>
        <w:tblLook w:val="00A0" w:firstRow="1" w:lastRow="0" w:firstColumn="1" w:lastColumn="0" w:noHBand="0" w:noVBand="0"/>
      </w:tblPr>
      <w:tblGrid>
        <w:gridCol w:w="10236"/>
      </w:tblGrid>
      <w:tr w:rsidR="00404EE7" w:rsidRPr="00B702D7">
        <w:tc>
          <w:tcPr>
            <w:tcW w:w="10236"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tcPr>
          <w:p w:rsidR="00404EE7" w:rsidRDefault="00404EE7" w:rsidP="006B33DF">
            <w:pPr>
              <w:spacing w:after="0" w:line="240" w:lineRule="auto"/>
              <w:rPr>
                <w:rFonts w:ascii="Sylfaen" w:hAnsi="Sylfaen" w:cs="Sylfaen"/>
                <w:b/>
                <w:bCs/>
                <w:sz w:val="20"/>
                <w:szCs w:val="20"/>
                <w:lang w:val="ka-GE"/>
              </w:rPr>
            </w:pPr>
            <w:r w:rsidRPr="00225105">
              <w:rPr>
                <w:rFonts w:ascii="Sylfaen" w:hAnsi="Sylfaen" w:cs="Sylfaen"/>
                <w:b/>
                <w:bCs/>
                <w:color w:val="000000"/>
                <w:sz w:val="20"/>
                <w:szCs w:val="20"/>
                <w:shd w:val="clear" w:color="auto" w:fill="BFBFBF"/>
                <w:lang w:val="ka-GE"/>
              </w:rPr>
              <w:t>თემა:</w:t>
            </w:r>
            <w:r w:rsidRPr="00225105">
              <w:rPr>
                <w:rFonts w:ascii="Sylfaen" w:hAnsi="Sylfaen" w:cs="Sylfaen"/>
                <w:b/>
                <w:bCs/>
                <w:i/>
                <w:iCs/>
                <w:color w:val="000000"/>
                <w:sz w:val="20"/>
                <w:szCs w:val="20"/>
                <w:shd w:val="clear" w:color="auto" w:fill="BFBFBF"/>
                <w:lang w:val="ka-GE"/>
              </w:rPr>
              <w:t xml:space="preserve"> </w:t>
            </w:r>
            <w:r w:rsidRPr="00225105">
              <w:rPr>
                <w:rFonts w:ascii="Sylfaen" w:hAnsi="Sylfaen" w:cs="Sylfaen"/>
                <w:b/>
                <w:bCs/>
                <w:sz w:val="20"/>
                <w:szCs w:val="20"/>
                <w:lang w:val="ka-GE"/>
              </w:rPr>
              <w:t>ნავთობი და მისი პროდუქტები</w:t>
            </w:r>
            <w:r>
              <w:rPr>
                <w:rFonts w:ascii="Sylfaen" w:hAnsi="Sylfaen" w:cs="Sylfaen"/>
                <w:b/>
                <w:bCs/>
                <w:sz w:val="20"/>
                <w:szCs w:val="20"/>
                <w:lang w:val="ka-GE"/>
              </w:rPr>
              <w:t xml:space="preserve">; ბუნებრივი აირი </w:t>
            </w:r>
            <w:r w:rsidRPr="00225105">
              <w:rPr>
                <w:rFonts w:ascii="Sylfaen" w:hAnsi="Sylfaen" w:cs="Sylfaen"/>
                <w:b/>
                <w:bCs/>
                <w:sz w:val="20"/>
                <w:szCs w:val="20"/>
                <w:lang w:val="ka-GE"/>
              </w:rPr>
              <w:t xml:space="preserve"> </w:t>
            </w:r>
            <w:r>
              <w:rPr>
                <w:rFonts w:ascii="Sylfaen" w:hAnsi="Sylfaen" w:cs="Sylfaen"/>
                <w:b/>
                <w:bCs/>
                <w:sz w:val="20"/>
                <w:szCs w:val="20"/>
                <w:lang w:val="ka-GE"/>
              </w:rPr>
              <w:t xml:space="preserve">                     </w:t>
            </w:r>
            <w:r w:rsidRPr="00225105">
              <w:rPr>
                <w:rFonts w:ascii="Sylfaen" w:hAnsi="Sylfaen" w:cs="Sylfaen"/>
                <w:b/>
                <w:bCs/>
                <w:sz w:val="20"/>
                <w:szCs w:val="20"/>
                <w:lang w:val="ka-GE"/>
              </w:rPr>
              <w:t xml:space="preserve"> </w:t>
            </w:r>
            <w:r w:rsidRPr="00225105">
              <w:rPr>
                <w:rFonts w:ascii="Sylfaen" w:hAnsi="Sylfaen" w:cs="Sylfaen"/>
                <w:sz w:val="20"/>
                <w:szCs w:val="20"/>
                <w:lang w:val="ka-GE"/>
              </w:rPr>
              <w:t>საათების სავარაუდო რაოდენობა:  18(+3)</w:t>
            </w:r>
            <w:r w:rsidRPr="00225105">
              <w:rPr>
                <w:rFonts w:ascii="Sylfaen" w:hAnsi="Sylfaen" w:cs="Sylfaen"/>
                <w:i/>
                <w:iCs/>
                <w:color w:val="000000"/>
                <w:sz w:val="20"/>
                <w:szCs w:val="20"/>
                <w:lang w:val="ka-GE"/>
              </w:rPr>
              <w:t xml:space="preserve">            </w:t>
            </w:r>
          </w:p>
          <w:p w:rsidR="00404EE7" w:rsidRDefault="00404EE7" w:rsidP="006B33DF">
            <w:pPr>
              <w:spacing w:after="0" w:line="240" w:lineRule="auto"/>
              <w:rPr>
                <w:rFonts w:ascii="Sylfaen" w:hAnsi="Sylfaen" w:cs="Sylfaen"/>
                <w:b/>
                <w:bCs/>
                <w:sz w:val="20"/>
                <w:szCs w:val="20"/>
                <w:lang w:val="ka-GE"/>
              </w:rPr>
            </w:pPr>
          </w:p>
          <w:p w:rsidR="00404EE7" w:rsidRPr="00225105" w:rsidRDefault="00404EE7" w:rsidP="006B33DF">
            <w:pPr>
              <w:spacing w:after="0" w:line="240" w:lineRule="auto"/>
              <w:rPr>
                <w:rFonts w:ascii="Sylfaen" w:hAnsi="Sylfaen" w:cs="Sylfaen"/>
                <w:b/>
                <w:bCs/>
                <w:sz w:val="20"/>
                <w:szCs w:val="20"/>
                <w:u w:val="single"/>
                <w:lang w:val="ka-GE"/>
              </w:rPr>
            </w:pPr>
            <w:r w:rsidRPr="00225105">
              <w:rPr>
                <w:rFonts w:ascii="Sylfaen" w:hAnsi="Sylfaen" w:cs="Sylfaen"/>
                <w:b/>
                <w:bCs/>
                <w:sz w:val="20"/>
                <w:szCs w:val="20"/>
                <w:u w:val="single"/>
                <w:lang w:val="ka-GE"/>
              </w:rPr>
              <w:t>საკითხთა მინიმუმი:</w:t>
            </w:r>
          </w:p>
          <w:p w:rsidR="00404EE7" w:rsidRPr="00E55439" w:rsidRDefault="00404EE7" w:rsidP="00E279B1">
            <w:pPr>
              <w:pStyle w:val="ListParagraph"/>
              <w:numPr>
                <w:ilvl w:val="0"/>
                <w:numId w:val="215"/>
              </w:numPr>
              <w:spacing w:after="0"/>
              <w:ind w:left="360" w:right="112"/>
              <w:jc w:val="both"/>
              <w:rPr>
                <w:rFonts w:ascii="Sylfaen" w:hAnsi="Sylfaen" w:cs="Sylfaen"/>
                <w:sz w:val="20"/>
                <w:szCs w:val="20"/>
                <w:lang w:val="ka-GE"/>
              </w:rPr>
            </w:pPr>
            <w:r w:rsidRPr="00E55439">
              <w:rPr>
                <w:rFonts w:ascii="Sylfaen" w:hAnsi="Sylfaen" w:cs="Sylfaen"/>
                <w:sz w:val="20"/>
                <w:szCs w:val="20"/>
                <w:lang w:val="ka-GE"/>
              </w:rPr>
              <w:t>ორგანული ნაერთების აღნაგობის თეორია;</w:t>
            </w:r>
          </w:p>
          <w:p w:rsidR="00404EE7" w:rsidRPr="00E55439" w:rsidRDefault="00404EE7" w:rsidP="00E279B1">
            <w:pPr>
              <w:pStyle w:val="ListParagraph"/>
              <w:numPr>
                <w:ilvl w:val="0"/>
                <w:numId w:val="215"/>
              </w:numPr>
              <w:spacing w:after="0"/>
              <w:ind w:left="360" w:right="112"/>
              <w:jc w:val="both"/>
              <w:rPr>
                <w:rFonts w:ascii="Sylfaen" w:hAnsi="Sylfaen" w:cs="Sylfaen"/>
                <w:sz w:val="20"/>
                <w:szCs w:val="20"/>
                <w:lang w:val="ka-GE"/>
              </w:rPr>
            </w:pPr>
            <w:r w:rsidRPr="00E55439">
              <w:rPr>
                <w:rFonts w:ascii="Sylfaen" w:hAnsi="Sylfaen" w:cs="Sylfaen"/>
                <w:sz w:val="20"/>
                <w:szCs w:val="20"/>
                <w:lang w:val="ka-GE"/>
              </w:rPr>
              <w:t>ორგანული ნაერთების კლასიფიკაცია: ნახშირწყალბადები და ფუნქციური ნაერთები;</w:t>
            </w:r>
          </w:p>
          <w:p w:rsidR="00404EE7" w:rsidRPr="00E55439" w:rsidRDefault="00404EE7" w:rsidP="00E279B1">
            <w:pPr>
              <w:pStyle w:val="ListParagraph"/>
              <w:numPr>
                <w:ilvl w:val="0"/>
                <w:numId w:val="215"/>
              </w:numPr>
              <w:spacing w:after="0"/>
              <w:ind w:left="360"/>
              <w:jc w:val="both"/>
              <w:rPr>
                <w:rFonts w:ascii="Sylfaen" w:hAnsi="Sylfaen" w:cs="Sylfaen"/>
                <w:sz w:val="20"/>
                <w:szCs w:val="20"/>
                <w:lang w:val="ka-GE"/>
              </w:rPr>
            </w:pPr>
            <w:r w:rsidRPr="00E55439">
              <w:rPr>
                <w:rFonts w:ascii="Sylfaen" w:hAnsi="Sylfaen" w:cs="Sylfaen"/>
                <w:sz w:val="20"/>
                <w:szCs w:val="20"/>
                <w:lang w:val="ka-GE"/>
              </w:rPr>
              <w:t>ნახშირწყალბადების კლასიფიკაცია: ალკანები, ციკლოალკანები, ალკენები, ალკინები, არენები;</w:t>
            </w:r>
          </w:p>
          <w:p w:rsidR="00404EE7" w:rsidRPr="00E55439" w:rsidRDefault="00404EE7" w:rsidP="00E279B1">
            <w:pPr>
              <w:pStyle w:val="ListParagraph"/>
              <w:numPr>
                <w:ilvl w:val="0"/>
                <w:numId w:val="215"/>
              </w:numPr>
              <w:spacing w:after="0"/>
              <w:ind w:left="360"/>
              <w:jc w:val="both"/>
              <w:rPr>
                <w:rFonts w:ascii="Sylfaen" w:hAnsi="Sylfaen" w:cs="Sylfaen"/>
                <w:b/>
                <w:bCs/>
                <w:i/>
                <w:iCs/>
                <w:color w:val="000000"/>
                <w:sz w:val="20"/>
                <w:szCs w:val="20"/>
                <w:shd w:val="clear" w:color="auto" w:fill="BFBFBF"/>
                <w:lang w:val="ka-GE"/>
              </w:rPr>
            </w:pPr>
            <w:r w:rsidRPr="00E55439">
              <w:rPr>
                <w:rFonts w:ascii="Sylfaen" w:hAnsi="Sylfaen" w:cs="Sylfaen"/>
                <w:sz w:val="20"/>
                <w:szCs w:val="20"/>
                <w:lang w:val="ka-GE"/>
              </w:rPr>
              <w:t>პოლიმერი, მონომერი, ელემენტარული რგოლი, პოლიმერიზაციის ხარისხი;</w:t>
            </w:r>
          </w:p>
          <w:p w:rsidR="00404EE7" w:rsidRPr="00225105" w:rsidRDefault="00404EE7" w:rsidP="00E279B1">
            <w:pPr>
              <w:pStyle w:val="ListParagraph"/>
              <w:numPr>
                <w:ilvl w:val="0"/>
                <w:numId w:val="215"/>
              </w:numPr>
              <w:spacing w:after="0" w:line="240" w:lineRule="auto"/>
              <w:ind w:left="360"/>
              <w:jc w:val="both"/>
              <w:rPr>
                <w:rFonts w:ascii="Sylfaen" w:hAnsi="Sylfaen" w:cs="Sylfaen"/>
                <w:b/>
                <w:bCs/>
                <w:i/>
                <w:iCs/>
                <w:color w:val="000000"/>
                <w:sz w:val="20"/>
                <w:szCs w:val="20"/>
                <w:shd w:val="clear" w:color="auto" w:fill="BFBFBF"/>
                <w:lang w:val="ka-GE"/>
              </w:rPr>
            </w:pPr>
            <w:r w:rsidRPr="00E55439">
              <w:rPr>
                <w:rFonts w:ascii="Sylfaen" w:hAnsi="Sylfaen" w:cs="Sylfaen"/>
                <w:sz w:val="20"/>
                <w:szCs w:val="20"/>
                <w:lang w:val="ka-GE"/>
              </w:rPr>
              <w:t>პოლიმერების როლი ბუნებაში და ადამიანის ყოფაში.</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8F7182" w:rsidRDefault="00404EE7" w:rsidP="00F7116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8F7182">
              <w:rPr>
                <w:rFonts w:ascii="Sylfaen" w:hAnsi="Sylfaen" w:cs="Sylfaen"/>
                <w:b/>
                <w:bCs/>
                <w:sz w:val="20"/>
                <w:szCs w:val="20"/>
                <w:lang w:val="ka-GE"/>
              </w:rPr>
              <w:t>თემის ფარგლებში დასამუშავებელი ცნებები:</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ნივთიერება</w:t>
            </w:r>
            <w:r w:rsidRPr="008F7182">
              <w:rPr>
                <w:rFonts w:ascii="Sylfaen" w:hAnsi="Sylfaen" w:cs="Sylfaen"/>
                <w:b/>
                <w:bCs/>
                <w:sz w:val="20"/>
                <w:szCs w:val="20"/>
              </w:rPr>
              <w:t xml:space="preserve">   </w:t>
            </w:r>
            <w:r w:rsidRPr="008F7182">
              <w:rPr>
                <w:rFonts w:ascii="Sylfaen" w:hAnsi="Sylfaen" w:cs="Sylfaen"/>
                <w:sz w:val="20"/>
                <w:szCs w:val="20"/>
                <w:lang w:val="ka-GE"/>
              </w:rPr>
              <w:t>ელემენტი, ატომი, მოლეკულა,  თვისება,  ნარევი, ნაერთი</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b/>
                <w:bCs/>
                <w:sz w:val="20"/>
                <w:szCs w:val="20"/>
              </w:rPr>
              <w:t>ქიმიური ბმა</w:t>
            </w:r>
            <w:r w:rsidRPr="008F7182">
              <w:rPr>
                <w:rFonts w:ascii="Sylfaen" w:hAnsi="Sylfaen" w:cs="Sylfaen"/>
                <w:sz w:val="20"/>
                <w:szCs w:val="20"/>
              </w:rPr>
              <w:t xml:space="preserve"> იონური, კოვალენტური და მეტალური</w:t>
            </w:r>
          </w:p>
          <w:p w:rsidR="00404EE7" w:rsidRPr="008F7182" w:rsidRDefault="00404EE7" w:rsidP="00F7116F">
            <w:pPr>
              <w:pStyle w:val="NormalWeb"/>
              <w:spacing w:before="0" w:beforeAutospacing="0" w:after="0" w:afterAutospacing="0"/>
              <w:ind w:right="-15"/>
              <w:rPr>
                <w:rFonts w:ascii="Sylfaen" w:hAnsi="Sylfaen" w:cs="Sylfaen"/>
                <w:b/>
                <w:bCs/>
                <w:sz w:val="20"/>
                <w:szCs w:val="20"/>
              </w:rPr>
            </w:pPr>
            <w:r w:rsidRPr="008F7182">
              <w:rPr>
                <w:rFonts w:ascii="Sylfaen" w:hAnsi="Sylfaen" w:cs="Sylfaen"/>
                <w:b/>
                <w:bCs/>
                <w:sz w:val="20"/>
                <w:szCs w:val="20"/>
              </w:rPr>
              <w:t>მოლეკულათშორისი კავშირები</w:t>
            </w:r>
          </w:p>
          <w:p w:rsidR="00404EE7" w:rsidRPr="008F7182" w:rsidRDefault="00404EE7" w:rsidP="00F7116F">
            <w:pPr>
              <w:spacing w:after="0" w:line="240" w:lineRule="auto"/>
              <w:ind w:right="140"/>
              <w:jc w:val="both"/>
              <w:rPr>
                <w:rFonts w:ascii="Sylfaen" w:hAnsi="Sylfaen" w:cs="Sylfaen"/>
                <w:b/>
                <w:bCs/>
                <w:sz w:val="20"/>
                <w:szCs w:val="20"/>
                <w:lang w:val="ka-GE"/>
              </w:rPr>
            </w:pPr>
            <w:r w:rsidRPr="008F7182">
              <w:rPr>
                <w:rFonts w:ascii="Sylfaen" w:hAnsi="Sylfaen" w:cs="Sylfaen"/>
                <w:b/>
                <w:bCs/>
                <w:sz w:val="20"/>
                <w:szCs w:val="20"/>
                <w:lang w:val="ka-GE"/>
              </w:rPr>
              <w:t>ელემენტთა პერიოდულობის ცხრილი</w:t>
            </w:r>
          </w:p>
          <w:p w:rsidR="00404EE7" w:rsidRPr="008F7182" w:rsidRDefault="00404EE7" w:rsidP="00F7116F">
            <w:pPr>
              <w:pStyle w:val="NormalWeb"/>
              <w:spacing w:before="0" w:beforeAutospacing="0" w:after="0" w:afterAutospacing="0"/>
              <w:ind w:right="-15"/>
              <w:jc w:val="both"/>
              <w:rPr>
                <w:rFonts w:ascii="Sylfaen" w:hAnsi="Sylfaen" w:cs="Sylfaen"/>
                <w:sz w:val="20"/>
                <w:szCs w:val="20"/>
                <w:lang w:val="ka-GE"/>
              </w:rPr>
            </w:pPr>
            <w:r w:rsidRPr="008F7182">
              <w:rPr>
                <w:rFonts w:ascii="Sylfaen" w:hAnsi="Sylfaen" w:cs="Sylfaen"/>
                <w:b/>
                <w:bCs/>
                <w:sz w:val="20"/>
                <w:szCs w:val="20"/>
                <w:lang w:val="ka-GE"/>
              </w:rPr>
              <w:t xml:space="preserve">არაორგანულ ნაერთთა კლასები </w:t>
            </w:r>
            <w:r w:rsidRPr="008F7182">
              <w:rPr>
                <w:rFonts w:ascii="Sylfaen" w:hAnsi="Sylfaen" w:cs="Sylfaen"/>
                <w:b/>
                <w:bCs/>
                <w:sz w:val="20"/>
                <w:szCs w:val="20"/>
              </w:rPr>
              <w:t xml:space="preserve"> </w:t>
            </w:r>
            <w:r w:rsidRPr="008F7182">
              <w:rPr>
                <w:rFonts w:ascii="Sylfaen" w:hAnsi="Sylfaen" w:cs="Sylfaen"/>
                <w:sz w:val="20"/>
                <w:szCs w:val="20"/>
              </w:rPr>
              <w:t>ოქსიდი, მჟავა, ფუძე/ტუტე, მარილი,</w:t>
            </w:r>
            <w:r w:rsidRPr="008F7182">
              <w:rPr>
                <w:rFonts w:ascii="Sylfaen" w:hAnsi="Sylfaen" w:cs="Sylfaen"/>
                <w:b/>
                <w:bCs/>
                <w:sz w:val="20"/>
                <w:szCs w:val="20"/>
                <w:lang w:val="ka-GE"/>
              </w:rPr>
              <w:t xml:space="preserve"> </w:t>
            </w:r>
            <w:r w:rsidRPr="008F7182">
              <w:rPr>
                <w:rFonts w:ascii="Sylfaen" w:hAnsi="Sylfaen" w:cs="Sylfaen"/>
                <w:b/>
                <w:bCs/>
                <w:sz w:val="20"/>
                <w:szCs w:val="20"/>
              </w:rPr>
              <w:t xml:space="preserve"> </w:t>
            </w:r>
            <w:r w:rsidRPr="008F7182">
              <w:rPr>
                <w:rFonts w:ascii="Sylfaen" w:hAnsi="Sylfaen" w:cs="Sylfaen"/>
                <w:sz w:val="20"/>
                <w:szCs w:val="20"/>
                <w:lang w:val="ka-GE"/>
              </w:rPr>
              <w:t xml:space="preserve">ფიზიკური მოვლენა, ქიმიური მოვლენა,  ქიმიური რეაქცია, ქიმიური თვისება, ფიზიკური თვისება </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rPr>
            </w:pPr>
            <w:r w:rsidRPr="008F7182">
              <w:rPr>
                <w:rFonts w:ascii="Sylfaen" w:hAnsi="Sylfaen" w:cs="Sylfaen"/>
                <w:b/>
                <w:bCs/>
                <w:sz w:val="20"/>
                <w:szCs w:val="20"/>
                <w:lang w:val="ka-GE"/>
              </w:rPr>
              <w:t>ორგანულ ნაერთთა კლასები</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lang w:val="ka-GE"/>
              </w:rPr>
            </w:pPr>
            <w:r w:rsidRPr="008F7182">
              <w:rPr>
                <w:rFonts w:ascii="Sylfaen" w:hAnsi="Sylfaen" w:cs="Sylfaen"/>
                <w:b/>
                <w:bCs/>
                <w:sz w:val="20"/>
                <w:szCs w:val="20"/>
              </w:rPr>
              <w:t xml:space="preserve">ნივთიერებათა რაოდენობრივი მახასიათებლები </w:t>
            </w:r>
            <w:r w:rsidRPr="008F7182">
              <w:rPr>
                <w:rFonts w:ascii="Sylfaen" w:hAnsi="Sylfaen" w:cs="Sylfaen"/>
                <w:sz w:val="20"/>
                <w:szCs w:val="20"/>
              </w:rPr>
              <w:t xml:space="preserve">ფარდობითი ატომური და მოლეკულური მასები, </w:t>
            </w:r>
            <w:r w:rsidRPr="008F7182">
              <w:rPr>
                <w:rFonts w:ascii="Sylfaen" w:hAnsi="Sylfaen" w:cs="Sylfaen"/>
                <w:sz w:val="20"/>
                <w:szCs w:val="20"/>
                <w:lang w:val="ka-GE"/>
              </w:rPr>
              <w:t xml:space="preserve">მასური წილი, </w:t>
            </w:r>
            <w:r w:rsidRPr="008F7182">
              <w:rPr>
                <w:rFonts w:ascii="Sylfaen" w:hAnsi="Sylfaen" w:cs="Sylfaen"/>
                <w:sz w:val="20"/>
                <w:szCs w:val="20"/>
              </w:rPr>
              <w:t xml:space="preserve">მოლი, მოლური მასა, მოლური მოცულობა, </w:t>
            </w:r>
            <w:r w:rsidRPr="008F7182">
              <w:rPr>
                <w:rFonts w:ascii="Sylfaen" w:hAnsi="Sylfaen" w:cs="Sylfaen"/>
                <w:b/>
                <w:bCs/>
                <w:sz w:val="20"/>
                <w:szCs w:val="20"/>
                <w:lang w:val="ka-GE"/>
              </w:rPr>
              <w:t xml:space="preserve"> </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მეთოდი</w:t>
            </w:r>
            <w:r w:rsidRPr="008F7182">
              <w:rPr>
                <w:rFonts w:ascii="Sylfaen" w:hAnsi="Sylfaen" w:cs="Sylfaen"/>
                <w:b/>
                <w:bCs/>
                <w:sz w:val="20"/>
                <w:szCs w:val="20"/>
              </w:rPr>
              <w:t xml:space="preserve"> </w:t>
            </w:r>
            <w:r w:rsidRPr="008F7182">
              <w:rPr>
                <w:rFonts w:ascii="Sylfaen" w:hAnsi="Sylfaen" w:cs="Sylfaen"/>
                <w:sz w:val="20"/>
                <w:szCs w:val="20"/>
                <w:lang w:val="ka-GE"/>
              </w:rPr>
              <w:t>ცდა, ექსპერიმენტი, ინტერვიუ, გამოკითხვა</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დაგეგმვა-განხორციელება</w:t>
            </w:r>
            <w:r w:rsidRPr="008F7182">
              <w:rPr>
                <w:rFonts w:ascii="Sylfaen" w:hAnsi="Sylfaen" w:cs="Sylfaen"/>
                <w:b/>
                <w:bCs/>
                <w:sz w:val="20"/>
                <w:szCs w:val="20"/>
              </w:rPr>
              <w:t xml:space="preserve"> </w:t>
            </w:r>
            <w:r w:rsidRPr="008F7182">
              <w:rPr>
                <w:rFonts w:ascii="Sylfaen" w:hAnsi="Sylfaen" w:cs="Sylfaen"/>
                <w:sz w:val="20"/>
                <w:szCs w:val="20"/>
                <w:lang w:val="ka-GE"/>
              </w:rPr>
              <w:t xml:space="preserve">საკვლევი კითხვა, ჰიპოთეზა, პროცედურა, რესურსი, </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sz w:val="20"/>
                <w:szCs w:val="20"/>
                <w:lang w:val="ka-GE"/>
              </w:rPr>
              <w:t>უსაფრთხოება, ცვლადი (დამოუკიდებელი, დამოკიდებული),</w:t>
            </w:r>
            <w:r w:rsidRPr="008F7182">
              <w:rPr>
                <w:rFonts w:ascii="Sylfaen" w:hAnsi="Sylfaen" w:cs="Sylfaen"/>
                <w:sz w:val="20"/>
                <w:szCs w:val="20"/>
              </w:rPr>
              <w:t xml:space="preserve"> </w:t>
            </w:r>
            <w:r w:rsidRPr="008F7182">
              <w:rPr>
                <w:rFonts w:ascii="Sylfaen" w:hAnsi="Sylfaen" w:cs="Sylfaen"/>
                <w:sz w:val="20"/>
                <w:szCs w:val="20"/>
                <w:lang w:val="ka-GE"/>
              </w:rPr>
              <w:t xml:space="preserve"> მონაცემი, მონაცემთა ანალიზი,</w:t>
            </w:r>
            <w:r w:rsidRPr="008F7182">
              <w:rPr>
                <w:rFonts w:ascii="Sylfaen" w:hAnsi="Sylfaen" w:cs="Sylfaen"/>
                <w:sz w:val="20"/>
                <w:szCs w:val="20"/>
              </w:rPr>
              <w:t xml:space="preserve">  </w:t>
            </w:r>
            <w:r w:rsidRPr="008F7182">
              <w:rPr>
                <w:rFonts w:ascii="Sylfaen" w:hAnsi="Sylfaen" w:cs="Sylfaen"/>
                <w:sz w:val="20"/>
                <w:szCs w:val="20"/>
                <w:lang w:val="ka-GE"/>
              </w:rPr>
              <w:t xml:space="preserve">დასკვნა, მოდელი </w:t>
            </w:r>
            <w:r w:rsidRPr="008F7182">
              <w:rPr>
                <w:rFonts w:ascii="Sylfaen" w:hAnsi="Sylfaen" w:cs="Sylfaen"/>
                <w:sz w:val="20"/>
                <w:szCs w:val="20"/>
              </w:rPr>
              <w:t xml:space="preserve"> </w:t>
            </w:r>
          </w:p>
          <w:p w:rsidR="00404EE7" w:rsidRPr="00225105" w:rsidRDefault="00404EE7" w:rsidP="00F7116F">
            <w:pPr>
              <w:pStyle w:val="ListParagraph"/>
              <w:spacing w:after="0" w:line="240" w:lineRule="auto"/>
              <w:ind w:left="22" w:right="112"/>
              <w:jc w:val="both"/>
              <w:rPr>
                <w:rFonts w:ascii="Sylfaen" w:hAnsi="Sylfaen" w:cs="Sylfaen"/>
                <w:color w:val="000000"/>
                <w:sz w:val="20"/>
                <w:szCs w:val="20"/>
                <w:lang w:val="ka-GE"/>
              </w:rPr>
            </w:pPr>
            <w:r w:rsidRPr="008F7182">
              <w:rPr>
                <w:rFonts w:ascii="Sylfaen" w:hAnsi="Sylfaen" w:cs="Sylfaen"/>
                <w:b/>
                <w:bCs/>
                <w:sz w:val="20"/>
                <w:szCs w:val="20"/>
                <w:lang w:val="ka-GE"/>
              </w:rPr>
              <w:t xml:space="preserve">აღმოჩენა, </w:t>
            </w:r>
            <w:r w:rsidRPr="008F7182">
              <w:rPr>
                <w:rFonts w:ascii="Sylfaen" w:hAnsi="Sylfaen" w:cs="Sylfaen"/>
                <w:b/>
                <w:bCs/>
                <w:sz w:val="20"/>
                <w:szCs w:val="20"/>
              </w:rPr>
              <w:t> </w:t>
            </w:r>
            <w:r w:rsidRPr="008F7182">
              <w:rPr>
                <w:rFonts w:ascii="Sylfaen" w:hAnsi="Sylfaen" w:cs="Sylfaen"/>
                <w:b/>
                <w:bCs/>
                <w:sz w:val="20"/>
                <w:szCs w:val="20"/>
                <w:lang w:val="ka-GE"/>
              </w:rPr>
              <w:t>თეორია, კანონი, მდგრადი განვითარება, ტექნოლოგია</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25105" w:rsidRDefault="00404EE7" w:rsidP="006B33DF">
            <w:pPr>
              <w:spacing w:after="0" w:line="240" w:lineRule="auto"/>
              <w:jc w:val="both"/>
              <w:textAlignment w:val="baseline"/>
              <w:rPr>
                <w:rFonts w:ascii="Sylfaen" w:hAnsi="Sylfaen" w:cs="Sylfaen"/>
                <w:color w:val="000000"/>
                <w:sz w:val="20"/>
                <w:szCs w:val="20"/>
                <w:lang w:val="ka-GE"/>
              </w:rPr>
            </w:pPr>
            <w:r w:rsidRPr="00225105">
              <w:rPr>
                <w:rFonts w:ascii="Sylfaen" w:hAnsi="Sylfaen" w:cs="Sylfaen"/>
                <w:b/>
                <w:bCs/>
                <w:color w:val="000000"/>
                <w:sz w:val="20"/>
                <w:szCs w:val="20"/>
                <w:lang w:val="ka-GE"/>
              </w:rPr>
              <w:t>საკვანძო შეკითხვები:</w:t>
            </w:r>
          </w:p>
          <w:p w:rsidR="00404EE7" w:rsidRPr="00225105" w:rsidRDefault="00404EE7" w:rsidP="002C0B09">
            <w:pPr>
              <w:numPr>
                <w:ilvl w:val="0"/>
                <w:numId w:val="209"/>
              </w:numPr>
              <w:spacing w:after="0" w:line="240" w:lineRule="auto"/>
              <w:jc w:val="both"/>
              <w:textAlignment w:val="baseline"/>
              <w:rPr>
                <w:rFonts w:ascii="Sylfaen" w:hAnsi="Sylfaen" w:cs="Sylfaen"/>
                <w:color w:val="000000"/>
                <w:sz w:val="20"/>
                <w:szCs w:val="20"/>
                <w:lang w:val="ka-GE"/>
              </w:rPr>
            </w:pPr>
            <w:r w:rsidRPr="00225105">
              <w:rPr>
                <w:rFonts w:ascii="Sylfaen" w:hAnsi="Sylfaen" w:cs="Sylfaen"/>
                <w:color w:val="000000"/>
                <w:sz w:val="20"/>
                <w:szCs w:val="20"/>
                <w:lang w:val="ka-GE"/>
              </w:rPr>
              <w:t>თქვენთვის ნაცნობი რომელი ნივთიერებების შედგენილობაში შედის ნახშირბადი?</w:t>
            </w:r>
          </w:p>
          <w:p w:rsidR="00404EE7" w:rsidRPr="00225105" w:rsidRDefault="00404EE7" w:rsidP="002C0B09">
            <w:pPr>
              <w:numPr>
                <w:ilvl w:val="0"/>
                <w:numId w:val="209"/>
              </w:numPr>
              <w:spacing w:after="0" w:line="240" w:lineRule="auto"/>
              <w:jc w:val="both"/>
              <w:textAlignment w:val="baseline"/>
              <w:rPr>
                <w:rFonts w:ascii="Sylfaen" w:hAnsi="Sylfaen" w:cs="Sylfaen"/>
                <w:color w:val="000000"/>
                <w:sz w:val="20"/>
                <w:szCs w:val="20"/>
                <w:lang w:val="ka-GE"/>
              </w:rPr>
            </w:pPr>
            <w:r w:rsidRPr="00225105">
              <w:rPr>
                <w:rFonts w:ascii="Sylfaen" w:hAnsi="Sylfaen" w:cs="Sylfaen"/>
                <w:color w:val="000000"/>
                <w:sz w:val="20"/>
                <w:szCs w:val="20"/>
                <w:lang w:val="ka-GE"/>
              </w:rPr>
              <w:t xml:space="preserve">რა  განაპირობებს ნახშირწყალბადების მრავალფეროვნებას? </w:t>
            </w:r>
          </w:p>
          <w:p w:rsidR="00404EE7" w:rsidRPr="00225105" w:rsidRDefault="00404EE7" w:rsidP="002C0B09">
            <w:pPr>
              <w:pStyle w:val="ListParagraph"/>
              <w:numPr>
                <w:ilvl w:val="0"/>
                <w:numId w:val="209"/>
              </w:numPr>
              <w:spacing w:after="0" w:line="240" w:lineRule="auto"/>
              <w:jc w:val="both"/>
              <w:textAlignment w:val="baseline"/>
              <w:rPr>
                <w:rFonts w:ascii="Sylfaen" w:hAnsi="Sylfaen" w:cs="Sylfaen"/>
                <w:color w:val="000000"/>
                <w:sz w:val="20"/>
                <w:szCs w:val="20"/>
                <w:lang w:val="ka-GE"/>
              </w:rPr>
            </w:pPr>
            <w:r w:rsidRPr="00225105">
              <w:rPr>
                <w:rFonts w:ascii="Sylfaen" w:hAnsi="Sylfaen" w:cs="Sylfaen"/>
                <w:color w:val="000000"/>
                <w:sz w:val="20"/>
                <w:szCs w:val="20"/>
                <w:lang w:val="ka-GE"/>
              </w:rPr>
              <w:t>რა  როლს ასრულებენ პოლიმერები ბუნებასა და ადამიანის ყოფაში?</w:t>
            </w:r>
          </w:p>
          <w:p w:rsidR="00404EE7" w:rsidRPr="00225105" w:rsidRDefault="00404EE7" w:rsidP="006B33DF">
            <w:pPr>
              <w:spacing w:after="0" w:line="240" w:lineRule="auto"/>
              <w:ind w:left="120" w:right="112"/>
              <w:jc w:val="both"/>
              <w:rPr>
                <w:rFonts w:ascii="Sylfaen" w:hAnsi="Sylfaen" w:cs="Sylfaen"/>
                <w:color w:val="000000"/>
                <w:sz w:val="20"/>
                <w:szCs w:val="20"/>
                <w:lang w:val="ka-GE"/>
              </w:rPr>
            </w:pP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r w:rsidRPr="00225105">
              <w:rPr>
                <w:rFonts w:ascii="Sylfaen" w:hAnsi="Sylfaen" w:cs="Sylfaen"/>
                <w:b/>
                <w:bCs/>
                <w:color w:val="000000"/>
                <w:sz w:val="20"/>
                <w:szCs w:val="20"/>
                <w:lang w:val="ka-GE"/>
              </w:rPr>
              <w:t>აქტივობები</w:t>
            </w: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r w:rsidRPr="00225105">
              <w:rPr>
                <w:rFonts w:ascii="Sylfaen" w:hAnsi="Sylfaen" w:cs="Sylfaen"/>
                <w:b/>
                <w:bCs/>
                <w:color w:val="000000"/>
                <w:sz w:val="20"/>
                <w:szCs w:val="20"/>
                <w:lang w:val="ka-GE"/>
              </w:rPr>
              <w:t>იდეები კომპლექსური დავალებებისთვის</w:t>
            </w:r>
          </w:p>
          <w:p w:rsidR="00404EE7" w:rsidRPr="00225105" w:rsidRDefault="00404EE7" w:rsidP="006B33DF">
            <w:pPr>
              <w:spacing w:after="0" w:line="240" w:lineRule="auto"/>
              <w:jc w:val="both"/>
              <w:textAlignment w:val="baseline"/>
              <w:rPr>
                <w:rFonts w:ascii="Sylfaen" w:hAnsi="Sylfaen" w:cs="Sylfaen"/>
                <w:b/>
                <w:bCs/>
                <w:i/>
                <w:i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i/>
                <w:iCs/>
                <w:color w:val="000000"/>
                <w:sz w:val="20"/>
                <w:szCs w:val="20"/>
                <w:lang w:val="ka-GE"/>
              </w:rPr>
            </w:pP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A95188" w:rsidRDefault="00404EE7" w:rsidP="007D5F5E">
            <w:pPr>
              <w:spacing w:after="0" w:line="240" w:lineRule="auto"/>
              <w:ind w:right="225"/>
              <w:jc w:val="both"/>
              <w:rPr>
                <w:rFonts w:ascii="Sylfaen" w:hAnsi="Sylfaen" w:cs="Sylfaen"/>
                <w:color w:val="000000"/>
                <w:sz w:val="20"/>
                <w:szCs w:val="20"/>
                <w:shd w:val="clear" w:color="auto" w:fill="FFFFFF"/>
                <w:lang w:val="ka-GE"/>
              </w:rPr>
            </w:pPr>
            <w:r w:rsidRPr="00A95188">
              <w:rPr>
                <w:rFonts w:ascii="Sylfaen" w:hAnsi="Sylfaen" w:cs="Sylfaen"/>
                <w:b/>
                <w:bCs/>
                <w:color w:val="000000"/>
                <w:sz w:val="20"/>
                <w:szCs w:val="20"/>
                <w:shd w:val="clear" w:color="auto" w:fill="FFFFFF"/>
                <w:lang w:val="ka-GE"/>
              </w:rPr>
              <w:t>შეფასების ინდიკატორები</w:t>
            </w:r>
            <w:r w:rsidRPr="00A95188">
              <w:rPr>
                <w:rFonts w:ascii="Sylfaen" w:hAnsi="Sylfaen" w:cs="Sylfaen"/>
                <w:color w:val="000000"/>
                <w:sz w:val="20"/>
                <w:szCs w:val="20"/>
                <w:shd w:val="clear" w:color="auto" w:fill="FFFFFF"/>
                <w:lang w:val="ka-GE"/>
              </w:rPr>
              <w:t xml:space="preserve"> - მოსწავლემ უნდა შეძლოს: </w:t>
            </w:r>
          </w:p>
          <w:p w:rsidR="00404EE7" w:rsidRPr="00E55439" w:rsidRDefault="00404EE7" w:rsidP="00E55439">
            <w:pPr>
              <w:pStyle w:val="ListParagraph"/>
              <w:numPr>
                <w:ilvl w:val="0"/>
                <w:numId w:val="110"/>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ნახშირწყალბადების თვისებების ექსპერიმენტულად შესწავლა (მაგ., უჯერი ნახშირწყალბადების აღმოჩენა ბრომიანი წყლით, წვის რეაქცია), შესაბამისი ქიმიური რეაქციების* აღწერა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1,4,6,7,8,9,11,12,13 );</w:t>
            </w:r>
          </w:p>
          <w:p w:rsidR="00404EE7" w:rsidRPr="00E55439" w:rsidRDefault="00404EE7" w:rsidP="00E55439">
            <w:pPr>
              <w:pStyle w:val="ListParagraph"/>
              <w:numPr>
                <w:ilvl w:val="0"/>
                <w:numId w:val="110"/>
              </w:numPr>
              <w:spacing w:after="0"/>
              <w:ind w:right="225"/>
              <w:jc w:val="both"/>
              <w:rPr>
                <w:rFonts w:ascii="Sylfaen" w:hAnsi="Sylfaen" w:cs="Sylfaen"/>
                <w:sz w:val="20"/>
                <w:szCs w:val="20"/>
                <w:lang w:val="ka-GE"/>
              </w:rPr>
            </w:pPr>
            <w:r w:rsidRPr="00E55439">
              <w:rPr>
                <w:rFonts w:ascii="Sylfaen" w:hAnsi="Sylfaen" w:cs="Sylfaen"/>
                <w:sz w:val="20"/>
                <w:szCs w:val="20"/>
                <w:lang w:val="ka-GE"/>
              </w:rPr>
              <w:t>ნახშირწყალბადების მრავალფეროვნების ახსნა ნახშირბადის ატომის თავისებურებების, ამ ნაერთებში არსებული ბმების საფუძველზე, ჰომოლოგიური რიგის პირველი 7 წევრის    მაგალითზე ნომენკლატურის</w:t>
            </w:r>
            <w:r w:rsidRPr="00E55439">
              <w:rPr>
                <w:rFonts w:ascii="Sylfaen" w:hAnsi="Sylfaen" w:cs="Sylfaen"/>
                <w:sz w:val="20"/>
                <w:szCs w:val="20"/>
              </w:rPr>
              <w:t xml:space="preserve">, </w:t>
            </w:r>
            <w:r w:rsidRPr="00E55439">
              <w:rPr>
                <w:rFonts w:ascii="Sylfaen" w:hAnsi="Sylfaen" w:cs="Sylfaen"/>
                <w:sz w:val="20"/>
                <w:szCs w:val="20"/>
                <w:lang w:val="ka-GE"/>
              </w:rPr>
              <w:t xml:space="preserve">ჰომოლოგიური სხვაობისა და იზომერიის ცნების (ჯაჭვის, ჯერადი ბმების მდებარეობის, ცის- და ტრანს- იზომერია) არსის ჩვენება </w:t>
            </w:r>
            <w:r w:rsidRPr="00E55439">
              <w:rPr>
                <w:rFonts w:ascii="Sylfaen" w:hAnsi="Sylfaen" w:cs="Sylfaen"/>
                <w:b/>
                <w:bCs/>
                <w:sz w:val="20"/>
                <w:szCs w:val="20"/>
                <w:shd w:val="clear" w:color="auto" w:fill="FFFFFF"/>
                <w:lang w:val="ka-GE"/>
              </w:rPr>
              <w:t>(ქიმ.საბ. 2,6,7,8,9,11);</w:t>
            </w:r>
            <w:r w:rsidRPr="00E55439">
              <w:rPr>
                <w:rFonts w:ascii="Sylfaen" w:hAnsi="Sylfaen" w:cs="Sylfaen"/>
                <w:sz w:val="20"/>
                <w:szCs w:val="20"/>
                <w:shd w:val="clear" w:color="auto" w:fill="FFFFFF"/>
                <w:lang w:val="ka-GE"/>
              </w:rPr>
              <w:t xml:space="preserve"> </w:t>
            </w:r>
          </w:p>
          <w:p w:rsidR="00404EE7" w:rsidRPr="00E55439" w:rsidRDefault="00404EE7" w:rsidP="00E55439">
            <w:pPr>
              <w:pStyle w:val="ListParagraph"/>
              <w:numPr>
                <w:ilvl w:val="0"/>
                <w:numId w:val="110"/>
              </w:numPr>
              <w:spacing w:after="0"/>
              <w:ind w:right="225"/>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სივრცითი მოდელების შექმნის სხვადასხვა საშუალების გამოყენებით </w:t>
            </w:r>
            <w:r w:rsidRPr="00E55439">
              <w:rPr>
                <w:rFonts w:ascii="Sylfaen" w:hAnsi="Sylfaen" w:cs="Sylfaen"/>
                <w:sz w:val="20"/>
                <w:szCs w:val="20"/>
                <w:lang w:val="ka-GE"/>
              </w:rPr>
              <w:t xml:space="preserve">ნახშირწყალბადების შედგენილობის,  თვისებების და შესაბამისი რეაქციების </w:t>
            </w:r>
            <w:r w:rsidRPr="00A95188">
              <w:rPr>
                <w:rStyle w:val="longtext1"/>
                <w:rFonts w:ascii="Sylfaen" w:hAnsi="Sylfaen" w:cs="Sylfaen"/>
                <w:shd w:val="clear" w:color="auto" w:fill="FFFFFF"/>
                <w:lang w:val="ka-GE"/>
              </w:rPr>
              <w:t>აღწერა</w:t>
            </w:r>
            <w:r w:rsidRPr="00E55439">
              <w:rPr>
                <w:rFonts w:ascii="Sylfaen" w:hAnsi="Sylfaen" w:cs="Sylfaen"/>
                <w:sz w:val="20"/>
                <w:szCs w:val="20"/>
                <w:shd w:val="clear" w:color="auto" w:fill="FFFFFF"/>
                <w:lang w:val="ka-GE"/>
              </w:rPr>
              <w:t xml:space="preserve">  </w:t>
            </w:r>
            <w:r w:rsidRPr="00E55439">
              <w:rPr>
                <w:rFonts w:ascii="Sylfaen" w:hAnsi="Sylfaen" w:cs="Sylfaen"/>
                <w:b/>
                <w:bCs/>
                <w:sz w:val="20"/>
                <w:szCs w:val="20"/>
                <w:shd w:val="clear" w:color="auto" w:fill="FFFFFF"/>
                <w:lang w:val="ka-GE"/>
              </w:rPr>
              <w:t>(ქიმ.საბ.2,4,10)</w:t>
            </w:r>
            <w:r w:rsidRPr="00A95188">
              <w:rPr>
                <w:rStyle w:val="longtext1"/>
                <w:rFonts w:ascii="Sylfaen" w:hAnsi="Sylfaen" w:cs="Sylfaen"/>
                <w:b/>
                <w:bCs/>
                <w:shd w:val="clear" w:color="auto" w:fill="FFFFFF"/>
                <w:lang w:val="ka-GE"/>
              </w:rPr>
              <w:t xml:space="preserve">;     </w:t>
            </w:r>
          </w:p>
          <w:p w:rsidR="00404EE7" w:rsidRPr="00E55439" w:rsidRDefault="00404EE7" w:rsidP="00E55439">
            <w:pPr>
              <w:numPr>
                <w:ilvl w:val="0"/>
                <w:numId w:val="110"/>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პრობლემის გადაჭრა ნახშირწყალბადების თვისებების (წვა, ჩანაცვლების რეაქცია მეთანის მაგალითზე, მიერთების  და პოლიმერიზაციის რეაქციები ეთილენის მაგალითზე, ჰიდრირება-დეჰიდრირება)  და  გამოთვლების გამოყენებით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1,2,3, 4,5);</w:t>
            </w:r>
          </w:p>
          <w:p w:rsidR="00404EE7" w:rsidRPr="00E55439" w:rsidRDefault="00404EE7" w:rsidP="00E55439">
            <w:pPr>
              <w:pStyle w:val="ListParagraph"/>
              <w:numPr>
                <w:ilvl w:val="0"/>
                <w:numId w:val="110"/>
              </w:numPr>
              <w:spacing w:after="0"/>
              <w:ind w:right="225"/>
              <w:jc w:val="both"/>
              <w:rPr>
                <w:rFonts w:ascii="Sylfaen" w:hAnsi="Sylfaen" w:cs="Sylfaen"/>
                <w:sz w:val="20"/>
                <w:szCs w:val="20"/>
                <w:lang w:val="ka-GE"/>
              </w:rPr>
            </w:pPr>
            <w:r w:rsidRPr="00E55439">
              <w:rPr>
                <w:rFonts w:ascii="Sylfaen" w:hAnsi="Sylfaen" w:cs="Sylfaen"/>
                <w:sz w:val="20"/>
                <w:szCs w:val="20"/>
                <w:lang w:val="ka-GE"/>
              </w:rPr>
              <w:t xml:space="preserve">ნავთობისა და ბუნებრივი აირის მოპოვება-გადამუშავების  დადებითი და უარყოფითი მხარეების   </w:t>
            </w:r>
            <w:r w:rsidRPr="00E55439">
              <w:rPr>
                <w:rFonts w:ascii="Sylfaen" w:hAnsi="Sylfaen" w:cs="Sylfaen"/>
                <w:sz w:val="20"/>
                <w:szCs w:val="20"/>
                <w:shd w:val="clear" w:color="auto" w:fill="FFFFFF"/>
                <w:lang w:val="ka-GE"/>
              </w:rPr>
              <w:t xml:space="preserve">შეფასება, მათ რაციონალურად გამოყენებაზე მსჯელობა </w:t>
            </w:r>
            <w:r w:rsidRPr="00E55439">
              <w:rPr>
                <w:rFonts w:ascii="Sylfaen" w:hAnsi="Sylfaen" w:cs="Sylfaen"/>
                <w:b/>
                <w:bCs/>
                <w:sz w:val="20"/>
                <w:szCs w:val="20"/>
                <w:shd w:val="clear" w:color="auto" w:fill="FFFFFF"/>
                <w:lang w:val="ka-GE"/>
              </w:rPr>
              <w:t>(ქიმ.საბ.4,12,13);</w:t>
            </w:r>
            <w:r w:rsidRPr="00E55439">
              <w:rPr>
                <w:rFonts w:ascii="Sylfaen" w:hAnsi="Sylfaen" w:cs="Sylfaen"/>
                <w:sz w:val="20"/>
                <w:szCs w:val="20"/>
                <w:shd w:val="clear" w:color="auto" w:fill="FFFFFF"/>
                <w:lang w:val="ka-GE"/>
              </w:rPr>
              <w:t xml:space="preserve">   </w:t>
            </w:r>
          </w:p>
          <w:p w:rsidR="00404EE7" w:rsidRPr="00E55439" w:rsidRDefault="00404EE7" w:rsidP="00E55439">
            <w:pPr>
              <w:pStyle w:val="ListParagraph"/>
              <w:numPr>
                <w:ilvl w:val="0"/>
                <w:numId w:val="110"/>
              </w:numPr>
              <w:spacing w:after="0"/>
              <w:ind w:right="225"/>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იმ სფეროების დასახელება, რომლებისთვისაც მნიშვნელოვანია გამოყენება </w:t>
            </w:r>
            <w:r w:rsidRPr="00E55439">
              <w:rPr>
                <w:rFonts w:ascii="Sylfaen" w:hAnsi="Sylfaen" w:cs="Sylfaen"/>
                <w:b/>
                <w:bCs/>
                <w:sz w:val="20"/>
                <w:szCs w:val="20"/>
                <w:shd w:val="clear" w:color="auto" w:fill="FFFFFF"/>
                <w:lang w:val="ka-GE"/>
              </w:rPr>
              <w:t>(ქიმ.საბ.4,14);</w:t>
            </w:r>
          </w:p>
          <w:p w:rsidR="00404EE7" w:rsidRPr="00E55439" w:rsidRDefault="00404EE7" w:rsidP="00E55439">
            <w:pPr>
              <w:pStyle w:val="ListParagraph"/>
              <w:numPr>
                <w:ilvl w:val="0"/>
                <w:numId w:val="110"/>
              </w:numPr>
              <w:spacing w:after="0"/>
              <w:ind w:right="225"/>
              <w:jc w:val="both"/>
              <w:rPr>
                <w:rFonts w:ascii="Sylfaen" w:hAnsi="Sylfaen" w:cs="Sylfaen"/>
                <w:lang w:val="ka-GE"/>
              </w:rPr>
            </w:pPr>
            <w:r w:rsidRPr="00E55439">
              <w:rPr>
                <w:rFonts w:ascii="Sylfaen" w:hAnsi="Sylfaen" w:cs="Sylfaen"/>
                <w:sz w:val="20"/>
                <w:szCs w:val="20"/>
                <w:shd w:val="clear" w:color="auto" w:fill="FFFFFF"/>
                <w:lang w:val="ka-GE"/>
              </w:rPr>
              <w:t>ადამიანის საქმიანობის სხვადასხვა სფეროს/ პროფესიის დაკავშირება ნ</w:t>
            </w:r>
            <w:r w:rsidRPr="00E55439">
              <w:rPr>
                <w:rFonts w:ascii="Sylfaen" w:hAnsi="Sylfaen" w:cs="Sylfaen"/>
                <w:sz w:val="20"/>
                <w:szCs w:val="20"/>
                <w:lang w:val="ka-GE"/>
              </w:rPr>
              <w:t xml:space="preserve">ავთობისა და ნავთობპროდუქტების </w:t>
            </w:r>
            <w:r w:rsidRPr="00E55439">
              <w:rPr>
                <w:rFonts w:ascii="Sylfaen" w:hAnsi="Sylfaen" w:cs="Sylfaen"/>
                <w:sz w:val="20"/>
                <w:szCs w:val="20"/>
                <w:shd w:val="clear" w:color="auto" w:fill="FFFFFF"/>
                <w:lang w:val="ka-GE"/>
              </w:rPr>
              <w:t xml:space="preserve"> გამოყენებასთან  </w:t>
            </w:r>
            <w:r w:rsidRPr="00E55439">
              <w:rPr>
                <w:rFonts w:ascii="Sylfaen" w:hAnsi="Sylfaen" w:cs="Sylfaen"/>
                <w:b/>
                <w:bCs/>
                <w:sz w:val="20"/>
                <w:szCs w:val="20"/>
                <w:shd w:val="clear" w:color="auto" w:fill="FFFFFF"/>
                <w:lang w:val="ka-GE"/>
              </w:rPr>
              <w:t>(ქიმ.საბ.4,14).</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A95188" w:rsidRDefault="00404EE7" w:rsidP="006B33DF">
            <w:pPr>
              <w:spacing w:after="0" w:line="240" w:lineRule="auto"/>
              <w:jc w:val="both"/>
              <w:rPr>
                <w:rFonts w:ascii="Sylfaen" w:hAnsi="Sylfaen" w:cs="Sylfaen"/>
                <w:b/>
                <w:bCs/>
                <w:color w:val="000000"/>
                <w:sz w:val="20"/>
                <w:szCs w:val="20"/>
                <w:shd w:val="clear" w:color="auto" w:fill="FFFFFF"/>
                <w:lang w:val="ka-GE"/>
              </w:rPr>
            </w:pPr>
            <w:r w:rsidRPr="00A95188">
              <w:rPr>
                <w:rFonts w:ascii="Sylfaen" w:hAnsi="Sylfaen" w:cs="Sylfaen"/>
                <w:b/>
                <w:bCs/>
                <w:color w:val="000000"/>
                <w:sz w:val="20"/>
                <w:szCs w:val="20"/>
                <w:shd w:val="clear" w:color="auto" w:fill="FFFFFF"/>
                <w:lang w:val="ka-GE"/>
              </w:rPr>
              <w:t>მკვიდრი წარმოდგენები:</w:t>
            </w:r>
          </w:p>
          <w:p w:rsidR="00404EE7" w:rsidRPr="008F7182" w:rsidRDefault="00404EE7" w:rsidP="00F7116F">
            <w:pPr>
              <w:pStyle w:val="ListParagraph"/>
              <w:numPr>
                <w:ilvl w:val="0"/>
                <w:numId w:val="218"/>
              </w:numPr>
              <w:spacing w:after="0" w:line="240" w:lineRule="auto"/>
              <w:jc w:val="both"/>
              <w:rPr>
                <w:rFonts w:ascii="Sylfaen" w:hAnsi="Sylfaen" w:cs="Sylfaen"/>
                <w:b/>
                <w:bCs/>
                <w:sz w:val="20"/>
                <w:szCs w:val="20"/>
                <w:shd w:val="clear" w:color="auto" w:fill="FFFFFF"/>
                <w:lang w:val="ka-GE"/>
              </w:rPr>
            </w:pPr>
            <w:r w:rsidRPr="008F7182">
              <w:rPr>
                <w:rFonts w:ascii="Sylfaen" w:hAnsi="Sylfaen" w:cs="Sylfaen"/>
                <w:sz w:val="20"/>
                <w:szCs w:val="20"/>
                <w:shd w:val="clear" w:color="auto" w:fill="FFFFFF"/>
                <w:lang w:val="ka-GE"/>
              </w:rPr>
              <w:t>ორგანულ ნაერთთა მრავალფეროვნება ნახშირბადის ატომის თავისებურებებითა (ჯაჭვის და ჯერადი ბმების წარმოქმნის უნარით) და იზომერიითაა განპირობებული;</w:t>
            </w:r>
          </w:p>
          <w:p w:rsidR="00404EE7" w:rsidRPr="008F7182" w:rsidRDefault="00404EE7" w:rsidP="00F7116F">
            <w:pPr>
              <w:pStyle w:val="ListParagraph"/>
              <w:numPr>
                <w:ilvl w:val="0"/>
                <w:numId w:val="218"/>
              </w:numPr>
              <w:spacing w:after="0" w:line="240" w:lineRule="auto"/>
              <w:jc w:val="both"/>
              <w:rPr>
                <w:rFonts w:ascii="Sylfaen" w:hAnsi="Sylfaen" w:cs="Sylfaen"/>
                <w:b/>
                <w:bCs/>
                <w:sz w:val="20"/>
                <w:szCs w:val="20"/>
                <w:shd w:val="clear" w:color="auto" w:fill="FFFFFF"/>
                <w:lang w:val="ka-GE"/>
              </w:rPr>
            </w:pPr>
            <w:r w:rsidRPr="008F7182">
              <w:rPr>
                <w:rFonts w:ascii="Sylfaen" w:hAnsi="Sylfaen" w:cs="Sylfaen"/>
                <w:sz w:val="20"/>
                <w:szCs w:val="20"/>
                <w:shd w:val="clear" w:color="auto" w:fill="FFFFFF"/>
                <w:lang w:val="ka-GE"/>
              </w:rPr>
              <w:t>ნახშირწყალბადები შედიან ნავთობისა და ბუნებრივი აირის შედგენილობაში;</w:t>
            </w:r>
          </w:p>
          <w:p w:rsidR="00404EE7" w:rsidRPr="008F7182" w:rsidRDefault="00404EE7" w:rsidP="00F7116F">
            <w:pPr>
              <w:pStyle w:val="ListParagraph"/>
              <w:numPr>
                <w:ilvl w:val="0"/>
                <w:numId w:val="218"/>
              </w:numPr>
              <w:spacing w:after="0" w:line="240" w:lineRule="auto"/>
              <w:jc w:val="both"/>
              <w:rPr>
                <w:rFonts w:ascii="Sylfaen" w:hAnsi="Sylfaen" w:cs="Sylfaen"/>
                <w:b/>
                <w:bCs/>
                <w:sz w:val="20"/>
                <w:szCs w:val="20"/>
                <w:shd w:val="clear" w:color="auto" w:fill="FFFFFF"/>
                <w:lang w:val="ka-GE"/>
              </w:rPr>
            </w:pPr>
            <w:r w:rsidRPr="008F7182">
              <w:rPr>
                <w:rFonts w:ascii="Sylfaen" w:hAnsi="Sylfaen" w:cs="Sylfaen"/>
                <w:sz w:val="20"/>
                <w:szCs w:val="20"/>
                <w:shd w:val="clear" w:color="auto" w:fill="FFFFFF"/>
                <w:lang w:val="ka-GE"/>
              </w:rPr>
              <w:t xml:space="preserve">ნავთობის გადამუშავებით მიიღება საწვავი, სხვადასხვა პროდუქტი </w:t>
            </w:r>
            <w:r w:rsidRPr="008F7182">
              <w:rPr>
                <w:rFonts w:ascii="Sylfaen" w:hAnsi="Sylfaen" w:cs="Sylfaen"/>
                <w:sz w:val="20"/>
                <w:szCs w:val="20"/>
                <w:lang w:val="ka-GE"/>
              </w:rPr>
              <w:t>და სინთეზური მასალები;</w:t>
            </w:r>
          </w:p>
          <w:p w:rsidR="00404EE7" w:rsidRPr="008F7182" w:rsidRDefault="00404EE7" w:rsidP="00F7116F">
            <w:pPr>
              <w:pStyle w:val="ListParagraph"/>
              <w:numPr>
                <w:ilvl w:val="0"/>
                <w:numId w:val="218"/>
              </w:numPr>
              <w:spacing w:after="0" w:line="240" w:lineRule="auto"/>
              <w:ind w:right="112"/>
              <w:jc w:val="both"/>
              <w:rPr>
                <w:rFonts w:ascii="Sylfaen" w:hAnsi="Sylfaen" w:cs="Sylfaen"/>
                <w:sz w:val="20"/>
                <w:szCs w:val="20"/>
                <w:lang w:val="ka-GE"/>
              </w:rPr>
            </w:pPr>
            <w:r w:rsidRPr="008F7182">
              <w:rPr>
                <w:rFonts w:ascii="Sylfaen" w:hAnsi="Sylfaen" w:cs="Sylfaen"/>
                <w:sz w:val="20"/>
                <w:szCs w:val="20"/>
                <w:lang w:val="ka-GE"/>
              </w:rPr>
              <w:t>ნახშირწყალბადები შედგებიან წყალბადისა და ნახშირბადის ატომებისაგან, რომლებიც წარმოქმნიან ჯაჭვებს და ციკლურ სტრუქტურებს;</w:t>
            </w:r>
          </w:p>
          <w:p w:rsidR="00404EE7" w:rsidRPr="008F7182" w:rsidRDefault="00404EE7" w:rsidP="00F7116F">
            <w:pPr>
              <w:pStyle w:val="ListParagraph"/>
              <w:numPr>
                <w:ilvl w:val="0"/>
                <w:numId w:val="218"/>
              </w:numPr>
              <w:spacing w:after="0" w:line="240" w:lineRule="auto"/>
              <w:ind w:right="112"/>
              <w:jc w:val="both"/>
              <w:rPr>
                <w:rFonts w:ascii="Sylfaen" w:hAnsi="Sylfaen" w:cs="Sylfaen"/>
                <w:sz w:val="20"/>
                <w:szCs w:val="20"/>
                <w:lang w:val="ka-GE"/>
              </w:rPr>
            </w:pPr>
            <w:r w:rsidRPr="008F7182">
              <w:rPr>
                <w:rFonts w:ascii="Sylfaen" w:hAnsi="Sylfaen" w:cs="Sylfaen"/>
                <w:sz w:val="20"/>
                <w:szCs w:val="20"/>
                <w:lang w:val="ka-GE"/>
              </w:rPr>
              <w:t xml:space="preserve">ნახშირწყალბადების ჰომოლოგიური რიგის წევრებს ერთნაირი ზოგადი ფორმულა აქვთ, ხოლო ცალკეული ჰომოლოგების მოლეკულური ფორმულები ერთმანეთისგან განსხვავდებიან </w:t>
            </w:r>
            <w:r w:rsidRPr="008F7182">
              <w:rPr>
                <w:rFonts w:ascii="Sylfaen" w:hAnsi="Sylfaen" w:cs="Sylfaen"/>
                <w:sz w:val="20"/>
                <w:szCs w:val="20"/>
                <w:shd w:val="clear" w:color="auto" w:fill="FFFFFF"/>
                <w:lang w:val="ka-GE"/>
              </w:rPr>
              <w:t>CH</w:t>
            </w:r>
            <w:r w:rsidRPr="008F7182">
              <w:rPr>
                <w:rFonts w:ascii="Sylfaen" w:hAnsi="Sylfaen" w:cs="Sylfaen"/>
                <w:sz w:val="20"/>
                <w:szCs w:val="20"/>
                <w:shd w:val="clear" w:color="auto" w:fill="FFFFFF"/>
                <w:vertAlign w:val="subscript"/>
                <w:lang w:val="ka-GE"/>
              </w:rPr>
              <w:t>2</w:t>
            </w:r>
            <w:r w:rsidRPr="008F7182">
              <w:rPr>
                <w:rFonts w:ascii="Sylfaen" w:hAnsi="Sylfaen" w:cs="Sylfaen"/>
                <w:sz w:val="20"/>
                <w:szCs w:val="20"/>
                <w:shd w:val="clear" w:color="auto" w:fill="FFFFFF"/>
                <w:lang w:val="ka-GE"/>
              </w:rPr>
              <w:t xml:space="preserve"> ჯგუფით -  </w:t>
            </w:r>
            <w:r w:rsidRPr="008F7182">
              <w:rPr>
                <w:rFonts w:ascii="Sylfaen" w:hAnsi="Sylfaen" w:cs="Sylfaen"/>
                <w:sz w:val="20"/>
                <w:szCs w:val="20"/>
                <w:lang w:val="ka-GE"/>
              </w:rPr>
              <w:t>ჰომოლოგიური სხვაობით;</w:t>
            </w:r>
          </w:p>
          <w:p w:rsidR="00404EE7" w:rsidRPr="008F7182" w:rsidRDefault="00404EE7" w:rsidP="00F7116F">
            <w:pPr>
              <w:pStyle w:val="ListParagraph"/>
              <w:numPr>
                <w:ilvl w:val="0"/>
                <w:numId w:val="218"/>
              </w:numPr>
              <w:spacing w:after="0" w:line="240" w:lineRule="auto"/>
              <w:jc w:val="both"/>
              <w:rPr>
                <w:rFonts w:ascii="Sylfaen" w:hAnsi="Sylfaen" w:cs="Sylfaen"/>
                <w:b/>
                <w:bCs/>
                <w:sz w:val="20"/>
                <w:szCs w:val="20"/>
                <w:shd w:val="clear" w:color="auto" w:fill="FFFFFF"/>
                <w:lang w:val="ka-GE"/>
              </w:rPr>
            </w:pPr>
            <w:r w:rsidRPr="008F7182">
              <w:rPr>
                <w:rFonts w:ascii="Sylfaen" w:hAnsi="Sylfaen" w:cs="Sylfaen"/>
                <w:sz w:val="20"/>
                <w:szCs w:val="20"/>
                <w:lang w:val="ka-GE"/>
              </w:rPr>
              <w:t>ორგანული ნაერთების თვისებებს მათი სტრუქტურა განსაზღვრავს;</w:t>
            </w:r>
          </w:p>
          <w:p w:rsidR="00404EE7" w:rsidRPr="00A95188" w:rsidRDefault="00404EE7" w:rsidP="00F7116F">
            <w:pPr>
              <w:pStyle w:val="ListParagraph"/>
              <w:numPr>
                <w:ilvl w:val="0"/>
                <w:numId w:val="218"/>
              </w:numPr>
              <w:spacing w:after="0" w:line="240" w:lineRule="auto"/>
              <w:jc w:val="both"/>
              <w:rPr>
                <w:rFonts w:ascii="Sylfaen" w:hAnsi="Sylfaen" w:cs="Sylfaen"/>
                <w:b/>
                <w:bCs/>
                <w:color w:val="000000"/>
                <w:sz w:val="20"/>
                <w:szCs w:val="20"/>
                <w:shd w:val="clear" w:color="auto" w:fill="FFFFFF"/>
                <w:lang w:val="ka-GE"/>
              </w:rPr>
            </w:pPr>
            <w:r w:rsidRPr="008F7182">
              <w:rPr>
                <w:rFonts w:ascii="Sylfaen" w:hAnsi="Sylfaen" w:cs="Sylfaen"/>
                <w:sz w:val="20"/>
                <w:szCs w:val="20"/>
                <w:lang w:val="ka-GE"/>
              </w:rPr>
              <w:t>პოლიმერები სხვადასხვა გზით მიიღება. განასხვავებენ ბუნებრივ, სინთეზურ და ხელოვნურ პოლიმერებს.</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F7116F" w:rsidRDefault="00404EE7" w:rsidP="006B33DF">
            <w:pPr>
              <w:spacing w:after="0" w:line="240" w:lineRule="auto"/>
              <w:jc w:val="both"/>
              <w:rPr>
                <w:rFonts w:ascii="Sylfaen" w:hAnsi="Sylfaen" w:cs="Sylfaen"/>
                <w:sz w:val="18"/>
                <w:szCs w:val="18"/>
                <w:shd w:val="clear" w:color="auto" w:fill="FFFFFF"/>
                <w:lang w:val="ka-GE"/>
              </w:rPr>
            </w:pPr>
            <w:r w:rsidRPr="00F7116F">
              <w:rPr>
                <w:rFonts w:ascii="Sylfaen" w:hAnsi="Sylfaen" w:cs="Sylfaen"/>
                <w:b/>
                <w:bCs/>
                <w:sz w:val="20"/>
                <w:szCs w:val="20"/>
                <w:shd w:val="clear" w:color="auto" w:fill="FFFFFF"/>
                <w:lang w:val="ka-GE"/>
              </w:rPr>
              <w:t>დაზუსტება:</w:t>
            </w:r>
          </w:p>
          <w:p w:rsidR="00404EE7" w:rsidRPr="00A95188" w:rsidRDefault="00404EE7" w:rsidP="006B33DF">
            <w:pPr>
              <w:spacing w:after="0" w:line="240" w:lineRule="auto"/>
              <w:jc w:val="both"/>
              <w:rPr>
                <w:rFonts w:ascii="Sylfaen" w:hAnsi="Sylfaen" w:cs="Sylfaen"/>
                <w:b/>
                <w:bCs/>
                <w:color w:val="000000"/>
                <w:sz w:val="20"/>
                <w:szCs w:val="20"/>
                <w:shd w:val="clear" w:color="auto" w:fill="FFFFFF"/>
                <w:lang w:val="ka-GE"/>
              </w:rPr>
            </w:pPr>
            <w:r w:rsidRPr="00F7116F">
              <w:rPr>
                <w:rFonts w:ascii="Sylfaen" w:hAnsi="Sylfaen" w:cs="Sylfaen"/>
                <w:sz w:val="20"/>
                <w:szCs w:val="20"/>
                <w:shd w:val="clear" w:color="auto" w:fill="FFFFFF"/>
                <w:lang w:val="ka-GE"/>
              </w:rPr>
              <w:t>ნახშირწყალბადების ქიმიური თვისებები განიხილება მხოლოდ ქიმიური რეაქციე</w:t>
            </w:r>
            <w:r>
              <w:rPr>
                <w:rFonts w:ascii="Sylfaen" w:hAnsi="Sylfaen" w:cs="Sylfaen"/>
                <w:sz w:val="20"/>
                <w:szCs w:val="20"/>
                <w:shd w:val="clear" w:color="auto" w:fill="FFFFFF"/>
                <w:lang w:val="ka-GE"/>
              </w:rPr>
              <w:t>ბის დონეზე, მექანიზმების გარეშე</w:t>
            </w:r>
            <w:r w:rsidRPr="00F7116F">
              <w:rPr>
                <w:rFonts w:ascii="Sylfaen" w:hAnsi="Sylfaen" w:cs="Sylfaen"/>
                <w:sz w:val="20"/>
                <w:szCs w:val="20"/>
                <w:shd w:val="clear" w:color="auto" w:fill="FFFFFF"/>
                <w:lang w:val="ka-GE"/>
              </w:rPr>
              <w:t>.</w:t>
            </w:r>
          </w:p>
        </w:tc>
      </w:tr>
      <w:tr w:rsidR="00404EE7" w:rsidRPr="00B702D7">
        <w:tc>
          <w:tcPr>
            <w:tcW w:w="10236" w:type="dxa"/>
            <w:tcBorders>
              <w:top w:val="single" w:sz="8" w:space="0" w:color="000000"/>
              <w:bottom w:val="single" w:sz="8" w:space="0" w:color="000000"/>
            </w:tcBorders>
            <w:tcMar>
              <w:top w:w="100" w:type="dxa"/>
              <w:left w:w="120" w:type="dxa"/>
              <w:bottom w:w="100" w:type="dxa"/>
              <w:right w:w="120" w:type="dxa"/>
            </w:tcMar>
          </w:tcPr>
          <w:p w:rsidR="00404EE7" w:rsidRDefault="00404EE7" w:rsidP="006B33DF">
            <w:pPr>
              <w:spacing w:after="0" w:line="240" w:lineRule="auto"/>
              <w:ind w:left="120" w:right="225"/>
              <w:jc w:val="both"/>
              <w:rPr>
                <w:rFonts w:ascii="Sylfaen" w:hAnsi="Sylfaen" w:cs="Sylfaen"/>
                <w:color w:val="000000"/>
                <w:sz w:val="20"/>
                <w:szCs w:val="20"/>
                <w:lang w:val="ka-GE"/>
              </w:rPr>
            </w:pPr>
            <w:r w:rsidRPr="00225105">
              <w:rPr>
                <w:rFonts w:ascii="Sylfaen" w:hAnsi="Sylfaen" w:cs="Sylfaen"/>
                <w:color w:val="000000"/>
                <w:sz w:val="20"/>
                <w:szCs w:val="20"/>
                <w:lang w:val="ka-GE"/>
              </w:rPr>
              <w:t xml:space="preserve"> </w:t>
            </w:r>
          </w:p>
          <w:p w:rsidR="00404EE7" w:rsidRPr="00225105" w:rsidRDefault="00404EE7" w:rsidP="006B33DF">
            <w:pPr>
              <w:spacing w:after="0" w:line="240" w:lineRule="auto"/>
              <w:ind w:left="120" w:right="225"/>
              <w:jc w:val="both"/>
              <w:rPr>
                <w:rFonts w:ascii="Sylfaen" w:hAnsi="Sylfaen" w:cs="Sylfaen"/>
                <w:b/>
                <w:bCs/>
                <w:i/>
                <w:iCs/>
                <w:color w:val="000000"/>
                <w:sz w:val="20"/>
                <w:szCs w:val="20"/>
                <w:lang w:val="ka-GE"/>
              </w:rPr>
            </w:pPr>
          </w:p>
        </w:tc>
      </w:tr>
      <w:tr w:rsidR="00404EE7" w:rsidRPr="00B702D7">
        <w:tc>
          <w:tcPr>
            <w:tcW w:w="10236"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tcPr>
          <w:p w:rsidR="00404EE7" w:rsidRPr="00225105" w:rsidRDefault="00404EE7" w:rsidP="006B33DF">
            <w:pPr>
              <w:tabs>
                <w:tab w:val="left" w:pos="1100"/>
              </w:tabs>
              <w:autoSpaceDE w:val="0"/>
              <w:autoSpaceDN w:val="0"/>
              <w:adjustRightInd w:val="0"/>
              <w:spacing w:after="0" w:line="240" w:lineRule="auto"/>
              <w:jc w:val="both"/>
              <w:rPr>
                <w:rFonts w:ascii="Sylfaen" w:hAnsi="Sylfaen" w:cs="Sylfaen"/>
                <w:b/>
                <w:bCs/>
                <w:sz w:val="20"/>
                <w:szCs w:val="20"/>
                <w:lang w:val="ka-GE"/>
              </w:rPr>
            </w:pPr>
            <w:r w:rsidRPr="00225105">
              <w:rPr>
                <w:rFonts w:ascii="Sylfaen" w:hAnsi="Sylfaen" w:cs="Sylfaen"/>
                <w:b/>
                <w:bCs/>
                <w:color w:val="000000"/>
                <w:sz w:val="20"/>
                <w:szCs w:val="20"/>
                <w:shd w:val="clear" w:color="auto" w:fill="BFBFBF"/>
                <w:lang w:val="ka-GE"/>
              </w:rPr>
              <w:t>თემა:</w:t>
            </w:r>
            <w:r w:rsidRPr="00225105">
              <w:rPr>
                <w:rFonts w:ascii="Sylfaen" w:hAnsi="Sylfaen" w:cs="Sylfaen"/>
                <w:b/>
                <w:bCs/>
                <w:i/>
                <w:iCs/>
                <w:color w:val="000000"/>
                <w:sz w:val="20"/>
                <w:szCs w:val="20"/>
                <w:shd w:val="clear" w:color="auto" w:fill="BFBFBF"/>
                <w:lang w:val="ka-GE"/>
              </w:rPr>
              <w:t xml:space="preserve"> </w:t>
            </w:r>
            <w:r w:rsidRPr="00225105">
              <w:rPr>
                <w:rFonts w:ascii="Sylfaen" w:hAnsi="Sylfaen" w:cs="Sylfaen"/>
                <w:b/>
                <w:bCs/>
                <w:sz w:val="20"/>
                <w:szCs w:val="20"/>
                <w:lang w:val="ka-GE"/>
              </w:rPr>
              <w:t xml:space="preserve">ნახშირწყალბადების ფუნქციური ნაწარმები            </w:t>
            </w:r>
            <w:r>
              <w:rPr>
                <w:rFonts w:ascii="Sylfaen" w:hAnsi="Sylfaen" w:cs="Sylfaen"/>
                <w:b/>
                <w:bCs/>
                <w:sz w:val="20"/>
                <w:szCs w:val="20"/>
                <w:lang w:val="ka-GE"/>
              </w:rPr>
              <w:t xml:space="preserve">                    </w:t>
            </w:r>
            <w:r w:rsidRPr="00225105">
              <w:rPr>
                <w:rFonts w:ascii="Sylfaen" w:hAnsi="Sylfaen" w:cs="Sylfaen"/>
                <w:b/>
                <w:bCs/>
                <w:sz w:val="20"/>
                <w:szCs w:val="20"/>
                <w:lang w:val="ka-GE"/>
              </w:rPr>
              <w:t xml:space="preserve">  </w:t>
            </w:r>
            <w:r w:rsidRPr="00225105">
              <w:rPr>
                <w:rFonts w:ascii="Sylfaen" w:hAnsi="Sylfaen" w:cs="Sylfaen"/>
                <w:sz w:val="20"/>
                <w:szCs w:val="20"/>
                <w:lang w:val="ka-GE"/>
              </w:rPr>
              <w:t>საათების სავარაუდო რაოდენობა: 18 (+3)</w:t>
            </w:r>
          </w:p>
          <w:p w:rsidR="00404EE7" w:rsidRDefault="00404EE7" w:rsidP="006B33DF">
            <w:pPr>
              <w:spacing w:after="0" w:line="240" w:lineRule="auto"/>
              <w:rPr>
                <w:rFonts w:ascii="Sylfaen" w:hAnsi="Sylfaen" w:cs="Sylfaen"/>
                <w:b/>
                <w:bCs/>
                <w:sz w:val="20"/>
                <w:szCs w:val="20"/>
                <w:lang w:val="ka-GE"/>
              </w:rPr>
            </w:pPr>
          </w:p>
          <w:p w:rsidR="00404EE7" w:rsidRPr="005A1A79" w:rsidRDefault="00404EE7" w:rsidP="006B33DF">
            <w:pPr>
              <w:spacing w:after="0" w:line="240" w:lineRule="auto"/>
              <w:rPr>
                <w:rFonts w:ascii="Sylfaen" w:hAnsi="Sylfaen" w:cs="Sylfaen"/>
                <w:b/>
                <w:bCs/>
                <w:sz w:val="20"/>
                <w:szCs w:val="20"/>
                <w:u w:val="single"/>
                <w:lang w:val="ka-GE"/>
              </w:rPr>
            </w:pPr>
            <w:r w:rsidRPr="005A1A79">
              <w:rPr>
                <w:rFonts w:ascii="Sylfaen" w:hAnsi="Sylfaen" w:cs="Sylfaen"/>
                <w:b/>
                <w:bCs/>
                <w:sz w:val="20"/>
                <w:szCs w:val="20"/>
                <w:u w:val="single"/>
                <w:lang w:val="ka-GE"/>
              </w:rPr>
              <w:t>საკითხთა მინიმუმი:</w:t>
            </w:r>
          </w:p>
          <w:p w:rsidR="00404EE7" w:rsidRPr="00E55439" w:rsidRDefault="00404EE7" w:rsidP="00E55439">
            <w:pPr>
              <w:pStyle w:val="ListParagraph"/>
              <w:numPr>
                <w:ilvl w:val="0"/>
                <w:numId w:val="211"/>
              </w:numPr>
              <w:spacing w:after="0"/>
              <w:jc w:val="both"/>
              <w:rPr>
                <w:rFonts w:ascii="Sylfaen" w:hAnsi="Sylfaen" w:cs="Sylfaen"/>
                <w:sz w:val="20"/>
                <w:szCs w:val="20"/>
                <w:lang w:val="ka-GE"/>
              </w:rPr>
            </w:pPr>
            <w:r w:rsidRPr="00E55439">
              <w:rPr>
                <w:rFonts w:ascii="Sylfaen" w:hAnsi="Sylfaen" w:cs="Sylfaen"/>
                <w:sz w:val="20"/>
                <w:szCs w:val="20"/>
                <w:lang w:val="ka-GE"/>
              </w:rPr>
              <w:t>ფუნქციური ჯგუფის ცნება და ორგანულ ნაერთთა შესაბამისი კლასები და მათი მნიშვნელოვანი წარმომადგენლების გამოყენება;</w:t>
            </w:r>
          </w:p>
          <w:p w:rsidR="00404EE7" w:rsidRPr="00F7116F" w:rsidRDefault="00404EE7" w:rsidP="00E55439">
            <w:pPr>
              <w:pStyle w:val="ListParagraph"/>
              <w:numPr>
                <w:ilvl w:val="0"/>
                <w:numId w:val="211"/>
              </w:numPr>
              <w:spacing w:after="0"/>
              <w:jc w:val="both"/>
              <w:rPr>
                <w:rFonts w:ascii="Sylfaen" w:hAnsi="Sylfaen" w:cs="Sylfaen"/>
                <w:sz w:val="20"/>
                <w:szCs w:val="20"/>
                <w:lang w:val="ka-GE"/>
              </w:rPr>
            </w:pPr>
            <w:r w:rsidRPr="00E55439">
              <w:rPr>
                <w:rFonts w:ascii="Sylfaen" w:hAnsi="Sylfaen" w:cs="Sylfaen"/>
                <w:sz w:val="20"/>
                <w:szCs w:val="20"/>
                <w:lang w:val="ka-GE"/>
              </w:rPr>
              <w:t>წარმოდგენა ბიოორგანული ნაერთებზე (ნახშირწყლები, ცხიმები და ცილები) და მათი როლი (გლუკოზა, (</w:t>
            </w:r>
            <w:r>
              <w:rPr>
                <w:rFonts w:ascii="Sylfaen" w:hAnsi="Sylfaen" w:cs="Sylfaen"/>
                <w:sz w:val="20"/>
                <w:szCs w:val="20"/>
                <w:lang w:val="ka-GE"/>
              </w:rPr>
              <w:t xml:space="preserve">ფრუქტოზა, სახამებელი, ცელულოზა </w:t>
            </w:r>
            <w:r w:rsidRPr="00E55439">
              <w:rPr>
                <w:rFonts w:ascii="Sylfaen" w:hAnsi="Sylfaen" w:cs="Sylfaen"/>
                <w:sz w:val="20"/>
                <w:szCs w:val="20"/>
                <w:lang w:val="ka-GE"/>
              </w:rPr>
              <w:t>სტრუქტურული ფორმულების გარეშე).</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8F7182" w:rsidRDefault="00404EE7" w:rsidP="00F7116F">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8F7182">
              <w:rPr>
                <w:rFonts w:ascii="Sylfaen" w:hAnsi="Sylfaen" w:cs="Sylfaen"/>
                <w:b/>
                <w:bCs/>
                <w:sz w:val="20"/>
                <w:szCs w:val="20"/>
                <w:lang w:val="ka-GE"/>
              </w:rPr>
              <w:t>თემის ფარგლებში დასამუშავებელი ცნებები:</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ნივთიერება</w:t>
            </w:r>
            <w:r w:rsidRPr="008F7182">
              <w:rPr>
                <w:rFonts w:ascii="Sylfaen" w:hAnsi="Sylfaen" w:cs="Sylfaen"/>
                <w:b/>
                <w:bCs/>
                <w:sz w:val="20"/>
                <w:szCs w:val="20"/>
              </w:rPr>
              <w:t xml:space="preserve">   </w:t>
            </w:r>
            <w:r w:rsidRPr="008F7182">
              <w:rPr>
                <w:rFonts w:ascii="Sylfaen" w:hAnsi="Sylfaen" w:cs="Sylfaen"/>
                <w:sz w:val="20"/>
                <w:szCs w:val="20"/>
                <w:lang w:val="ka-GE"/>
              </w:rPr>
              <w:t>ელემენტი, ატომი, მოლეკულა,  თვისება,  ნარევი, ნაერთი</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b/>
                <w:bCs/>
                <w:sz w:val="20"/>
                <w:szCs w:val="20"/>
              </w:rPr>
              <w:t>ქიმიური ბმა</w:t>
            </w:r>
            <w:r w:rsidRPr="008F7182">
              <w:rPr>
                <w:rFonts w:ascii="Sylfaen" w:hAnsi="Sylfaen" w:cs="Sylfaen"/>
                <w:sz w:val="20"/>
                <w:szCs w:val="20"/>
              </w:rPr>
              <w:t xml:space="preserve"> იონური, კოვალენტური და მეტალური</w:t>
            </w:r>
          </w:p>
          <w:p w:rsidR="00404EE7" w:rsidRPr="008F7182" w:rsidRDefault="00404EE7" w:rsidP="00F7116F">
            <w:pPr>
              <w:pStyle w:val="NormalWeb"/>
              <w:spacing w:before="0" w:beforeAutospacing="0" w:after="0" w:afterAutospacing="0"/>
              <w:ind w:right="-15"/>
              <w:rPr>
                <w:rFonts w:ascii="Sylfaen" w:hAnsi="Sylfaen" w:cs="Sylfaen"/>
                <w:b/>
                <w:bCs/>
                <w:sz w:val="20"/>
                <w:szCs w:val="20"/>
              </w:rPr>
            </w:pPr>
            <w:r w:rsidRPr="008F7182">
              <w:rPr>
                <w:rFonts w:ascii="Sylfaen" w:hAnsi="Sylfaen" w:cs="Sylfaen"/>
                <w:b/>
                <w:bCs/>
                <w:sz w:val="20"/>
                <w:szCs w:val="20"/>
              </w:rPr>
              <w:t>მოლეკულათშორისი კავშირები</w:t>
            </w:r>
          </w:p>
          <w:p w:rsidR="00404EE7" w:rsidRPr="008F7182" w:rsidRDefault="00404EE7" w:rsidP="00F7116F">
            <w:pPr>
              <w:spacing w:after="0" w:line="240" w:lineRule="auto"/>
              <w:ind w:right="140"/>
              <w:jc w:val="both"/>
              <w:rPr>
                <w:rFonts w:ascii="Sylfaen" w:hAnsi="Sylfaen" w:cs="Sylfaen"/>
                <w:b/>
                <w:bCs/>
                <w:sz w:val="20"/>
                <w:szCs w:val="20"/>
                <w:lang w:val="ka-GE"/>
              </w:rPr>
            </w:pPr>
            <w:r w:rsidRPr="008F7182">
              <w:rPr>
                <w:rFonts w:ascii="Sylfaen" w:hAnsi="Sylfaen" w:cs="Sylfaen"/>
                <w:b/>
                <w:bCs/>
                <w:sz w:val="20"/>
                <w:szCs w:val="20"/>
                <w:lang w:val="ka-GE"/>
              </w:rPr>
              <w:t>ელემენტთა პერიოდულობის ცხრილი</w:t>
            </w:r>
          </w:p>
          <w:p w:rsidR="00404EE7" w:rsidRPr="008F7182" w:rsidRDefault="00404EE7" w:rsidP="00F7116F">
            <w:pPr>
              <w:pStyle w:val="NormalWeb"/>
              <w:spacing w:before="0" w:beforeAutospacing="0" w:after="0" w:afterAutospacing="0"/>
              <w:ind w:right="-15"/>
              <w:jc w:val="both"/>
              <w:rPr>
                <w:rFonts w:ascii="Sylfaen" w:hAnsi="Sylfaen" w:cs="Sylfaen"/>
                <w:sz w:val="20"/>
                <w:szCs w:val="20"/>
                <w:lang w:val="ka-GE"/>
              </w:rPr>
            </w:pPr>
            <w:r w:rsidRPr="008F7182">
              <w:rPr>
                <w:rFonts w:ascii="Sylfaen" w:hAnsi="Sylfaen" w:cs="Sylfaen"/>
                <w:b/>
                <w:bCs/>
                <w:sz w:val="20"/>
                <w:szCs w:val="20"/>
                <w:lang w:val="ka-GE"/>
              </w:rPr>
              <w:t xml:space="preserve">არაორგანულ ნაერთთა კლასები </w:t>
            </w:r>
            <w:r w:rsidRPr="008F7182">
              <w:rPr>
                <w:rFonts w:ascii="Sylfaen" w:hAnsi="Sylfaen" w:cs="Sylfaen"/>
                <w:b/>
                <w:bCs/>
                <w:sz w:val="20"/>
                <w:szCs w:val="20"/>
              </w:rPr>
              <w:t xml:space="preserve"> </w:t>
            </w:r>
            <w:r w:rsidRPr="008F7182">
              <w:rPr>
                <w:rFonts w:ascii="Sylfaen" w:hAnsi="Sylfaen" w:cs="Sylfaen"/>
                <w:sz w:val="20"/>
                <w:szCs w:val="20"/>
              </w:rPr>
              <w:t>ოქსიდი, მჟავა, ფუძე/ტუტე, მარილი,</w:t>
            </w:r>
            <w:r w:rsidRPr="008F7182">
              <w:rPr>
                <w:rFonts w:ascii="Sylfaen" w:hAnsi="Sylfaen" w:cs="Sylfaen"/>
                <w:b/>
                <w:bCs/>
                <w:sz w:val="20"/>
                <w:szCs w:val="20"/>
                <w:lang w:val="ka-GE"/>
              </w:rPr>
              <w:t xml:space="preserve"> </w:t>
            </w:r>
            <w:r w:rsidRPr="008F7182">
              <w:rPr>
                <w:rFonts w:ascii="Sylfaen" w:hAnsi="Sylfaen" w:cs="Sylfaen"/>
                <w:b/>
                <w:bCs/>
                <w:sz w:val="20"/>
                <w:szCs w:val="20"/>
              </w:rPr>
              <w:t xml:space="preserve"> </w:t>
            </w:r>
            <w:r w:rsidRPr="008F7182">
              <w:rPr>
                <w:rFonts w:ascii="Sylfaen" w:hAnsi="Sylfaen" w:cs="Sylfaen"/>
                <w:sz w:val="20"/>
                <w:szCs w:val="20"/>
                <w:lang w:val="ka-GE"/>
              </w:rPr>
              <w:t xml:space="preserve">ფიზიკური მოვლენა, ქიმიური მოვლენა,  ქიმიური რეაქცია, ქიმიური თვისება, ფიზიკური თვისება </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rPr>
            </w:pPr>
            <w:r w:rsidRPr="008F7182">
              <w:rPr>
                <w:rFonts w:ascii="Sylfaen" w:hAnsi="Sylfaen" w:cs="Sylfaen"/>
                <w:b/>
                <w:bCs/>
                <w:sz w:val="20"/>
                <w:szCs w:val="20"/>
                <w:lang w:val="ka-GE"/>
              </w:rPr>
              <w:t>ორგანულ ნაერთთა კლასები</w:t>
            </w:r>
          </w:p>
          <w:p w:rsidR="00404EE7" w:rsidRPr="008F7182" w:rsidRDefault="00404EE7" w:rsidP="00F7116F">
            <w:pPr>
              <w:pStyle w:val="NormalWeb"/>
              <w:spacing w:before="0" w:beforeAutospacing="0" w:after="0" w:afterAutospacing="0"/>
              <w:ind w:right="-15"/>
              <w:jc w:val="both"/>
              <w:rPr>
                <w:rFonts w:ascii="Sylfaen" w:hAnsi="Sylfaen" w:cs="Sylfaen"/>
                <w:b/>
                <w:bCs/>
                <w:sz w:val="20"/>
                <w:szCs w:val="20"/>
                <w:lang w:val="ka-GE"/>
              </w:rPr>
            </w:pPr>
            <w:r w:rsidRPr="008F7182">
              <w:rPr>
                <w:rFonts w:ascii="Sylfaen" w:hAnsi="Sylfaen" w:cs="Sylfaen"/>
                <w:b/>
                <w:bCs/>
                <w:sz w:val="20"/>
                <w:szCs w:val="20"/>
              </w:rPr>
              <w:t xml:space="preserve">ნივთიერებათა რაოდენობრივი მახასიათებლები </w:t>
            </w:r>
            <w:r w:rsidRPr="008F7182">
              <w:rPr>
                <w:rFonts w:ascii="Sylfaen" w:hAnsi="Sylfaen" w:cs="Sylfaen"/>
                <w:sz w:val="20"/>
                <w:szCs w:val="20"/>
              </w:rPr>
              <w:t xml:space="preserve">ფარდობითი ატომური და მოლეკულური მასები, </w:t>
            </w:r>
            <w:r w:rsidRPr="008F7182">
              <w:rPr>
                <w:rFonts w:ascii="Sylfaen" w:hAnsi="Sylfaen" w:cs="Sylfaen"/>
                <w:sz w:val="20"/>
                <w:szCs w:val="20"/>
                <w:lang w:val="ka-GE"/>
              </w:rPr>
              <w:t xml:space="preserve">მასური წილი, </w:t>
            </w:r>
            <w:r w:rsidRPr="008F7182">
              <w:rPr>
                <w:rFonts w:ascii="Sylfaen" w:hAnsi="Sylfaen" w:cs="Sylfaen"/>
                <w:sz w:val="20"/>
                <w:szCs w:val="20"/>
              </w:rPr>
              <w:t xml:space="preserve">მოლი, მოლური მასა, მოლური მოცულობა, </w:t>
            </w:r>
            <w:r w:rsidRPr="008F7182">
              <w:rPr>
                <w:rFonts w:ascii="Sylfaen" w:hAnsi="Sylfaen" w:cs="Sylfaen"/>
                <w:b/>
                <w:bCs/>
                <w:sz w:val="20"/>
                <w:szCs w:val="20"/>
                <w:lang w:val="ka-GE"/>
              </w:rPr>
              <w:t xml:space="preserve"> </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მეთოდი</w:t>
            </w:r>
            <w:r w:rsidRPr="008F7182">
              <w:rPr>
                <w:rFonts w:ascii="Sylfaen" w:hAnsi="Sylfaen" w:cs="Sylfaen"/>
                <w:b/>
                <w:bCs/>
                <w:sz w:val="20"/>
                <w:szCs w:val="20"/>
              </w:rPr>
              <w:t xml:space="preserve"> </w:t>
            </w:r>
            <w:r w:rsidRPr="008F7182">
              <w:rPr>
                <w:rFonts w:ascii="Sylfaen" w:hAnsi="Sylfaen" w:cs="Sylfaen"/>
                <w:sz w:val="20"/>
                <w:szCs w:val="20"/>
                <w:lang w:val="ka-GE"/>
              </w:rPr>
              <w:t>ცდა, ექსპერიმენტი, ინტერვიუ, გამოკითხვა</w:t>
            </w:r>
          </w:p>
          <w:p w:rsidR="00404EE7" w:rsidRPr="008F7182"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კვლევის დაგეგმვა-განხორციელება</w:t>
            </w:r>
            <w:r w:rsidRPr="008F7182">
              <w:rPr>
                <w:rFonts w:ascii="Sylfaen" w:hAnsi="Sylfaen" w:cs="Sylfaen"/>
                <w:b/>
                <w:bCs/>
                <w:sz w:val="20"/>
                <w:szCs w:val="20"/>
              </w:rPr>
              <w:t xml:space="preserve"> </w:t>
            </w:r>
            <w:r w:rsidRPr="008F7182">
              <w:rPr>
                <w:rFonts w:ascii="Sylfaen" w:hAnsi="Sylfaen" w:cs="Sylfaen"/>
                <w:sz w:val="20"/>
                <w:szCs w:val="20"/>
                <w:lang w:val="ka-GE"/>
              </w:rPr>
              <w:t xml:space="preserve">საკვლევი კითხვა, ჰიპოთეზა, პროცედურა, რესურსი, </w:t>
            </w:r>
          </w:p>
          <w:p w:rsidR="00404EE7" w:rsidRPr="008F7182" w:rsidRDefault="00404EE7" w:rsidP="00F7116F">
            <w:pPr>
              <w:spacing w:after="0" w:line="240" w:lineRule="auto"/>
              <w:ind w:right="140"/>
              <w:jc w:val="both"/>
              <w:rPr>
                <w:rFonts w:ascii="Sylfaen" w:hAnsi="Sylfaen" w:cs="Sylfaen"/>
                <w:sz w:val="20"/>
                <w:szCs w:val="20"/>
              </w:rPr>
            </w:pPr>
            <w:r w:rsidRPr="008F7182">
              <w:rPr>
                <w:rFonts w:ascii="Sylfaen" w:hAnsi="Sylfaen" w:cs="Sylfaen"/>
                <w:sz w:val="20"/>
                <w:szCs w:val="20"/>
                <w:lang w:val="ka-GE"/>
              </w:rPr>
              <w:t>უსაფრთხოება, ცვლადი (დამოუკიდებელი, დამოკიდებული),</w:t>
            </w:r>
            <w:r w:rsidRPr="008F7182">
              <w:rPr>
                <w:rFonts w:ascii="Sylfaen" w:hAnsi="Sylfaen" w:cs="Sylfaen"/>
                <w:sz w:val="20"/>
                <w:szCs w:val="20"/>
              </w:rPr>
              <w:t xml:space="preserve"> </w:t>
            </w:r>
            <w:r w:rsidRPr="008F7182">
              <w:rPr>
                <w:rFonts w:ascii="Sylfaen" w:hAnsi="Sylfaen" w:cs="Sylfaen"/>
                <w:sz w:val="20"/>
                <w:szCs w:val="20"/>
                <w:lang w:val="ka-GE"/>
              </w:rPr>
              <w:t xml:space="preserve"> მონაცემი, მონაცემთა ანალიზი,</w:t>
            </w:r>
            <w:r w:rsidRPr="008F7182">
              <w:rPr>
                <w:rFonts w:ascii="Sylfaen" w:hAnsi="Sylfaen" w:cs="Sylfaen"/>
                <w:sz w:val="20"/>
                <w:szCs w:val="20"/>
              </w:rPr>
              <w:t xml:space="preserve">  </w:t>
            </w:r>
            <w:r w:rsidRPr="008F7182">
              <w:rPr>
                <w:rFonts w:ascii="Sylfaen" w:hAnsi="Sylfaen" w:cs="Sylfaen"/>
                <w:sz w:val="20"/>
                <w:szCs w:val="20"/>
                <w:lang w:val="ka-GE"/>
              </w:rPr>
              <w:t xml:space="preserve">დასკვნა, მოდელი </w:t>
            </w:r>
            <w:r w:rsidRPr="008F7182">
              <w:rPr>
                <w:rFonts w:ascii="Sylfaen" w:hAnsi="Sylfaen" w:cs="Sylfaen"/>
                <w:sz w:val="20"/>
                <w:szCs w:val="20"/>
              </w:rPr>
              <w:t xml:space="preserve"> </w:t>
            </w:r>
          </w:p>
          <w:p w:rsidR="00404EE7" w:rsidRPr="00225105" w:rsidRDefault="00404EE7" w:rsidP="00F7116F">
            <w:pPr>
              <w:spacing w:after="0" w:line="240" w:lineRule="auto"/>
              <w:ind w:right="140"/>
              <w:jc w:val="both"/>
              <w:rPr>
                <w:rFonts w:ascii="Sylfaen" w:hAnsi="Sylfaen" w:cs="Sylfaen"/>
                <w:sz w:val="20"/>
                <w:szCs w:val="20"/>
                <w:lang w:val="ka-GE"/>
              </w:rPr>
            </w:pPr>
            <w:r w:rsidRPr="008F7182">
              <w:rPr>
                <w:rFonts w:ascii="Sylfaen" w:hAnsi="Sylfaen" w:cs="Sylfaen"/>
                <w:b/>
                <w:bCs/>
                <w:sz w:val="20"/>
                <w:szCs w:val="20"/>
                <w:lang w:val="ka-GE"/>
              </w:rPr>
              <w:t xml:space="preserve">აღმოჩენა, </w:t>
            </w:r>
            <w:r w:rsidRPr="008F7182">
              <w:rPr>
                <w:rFonts w:ascii="Sylfaen" w:hAnsi="Sylfaen" w:cs="Sylfaen"/>
                <w:b/>
                <w:bCs/>
                <w:sz w:val="20"/>
                <w:szCs w:val="20"/>
              </w:rPr>
              <w:t> </w:t>
            </w:r>
            <w:r w:rsidRPr="008F7182">
              <w:rPr>
                <w:rFonts w:ascii="Sylfaen" w:hAnsi="Sylfaen" w:cs="Sylfaen"/>
                <w:b/>
                <w:bCs/>
                <w:sz w:val="20"/>
                <w:szCs w:val="20"/>
                <w:lang w:val="ka-GE"/>
              </w:rPr>
              <w:t>თეორია, კანონი, მდგრადი განვითარება, ტექნოლოგია</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Default="00404EE7" w:rsidP="006B33DF">
            <w:pPr>
              <w:spacing w:after="0" w:line="240" w:lineRule="auto"/>
              <w:jc w:val="both"/>
              <w:textAlignment w:val="baseline"/>
              <w:rPr>
                <w:rFonts w:ascii="Sylfaen" w:hAnsi="Sylfaen" w:cs="Sylfaen"/>
                <w:b/>
                <w:bCs/>
                <w:color w:val="000000"/>
                <w:sz w:val="20"/>
                <w:szCs w:val="20"/>
                <w:lang w:val="ka-GE"/>
              </w:rPr>
            </w:pPr>
            <w:r w:rsidRPr="005A1A79">
              <w:rPr>
                <w:rFonts w:ascii="Sylfaen" w:hAnsi="Sylfaen" w:cs="Sylfaen"/>
                <w:b/>
                <w:bCs/>
                <w:color w:val="000000"/>
                <w:sz w:val="20"/>
                <w:szCs w:val="20"/>
                <w:lang w:val="ka-GE"/>
              </w:rPr>
              <w:t>საკვანძო შეკითხვები:</w:t>
            </w:r>
          </w:p>
          <w:p w:rsidR="00404EE7" w:rsidRPr="005A1A79" w:rsidRDefault="00404EE7" w:rsidP="006B33DF">
            <w:pPr>
              <w:spacing w:after="0" w:line="240" w:lineRule="auto"/>
              <w:jc w:val="both"/>
              <w:textAlignment w:val="baseline"/>
              <w:rPr>
                <w:rFonts w:ascii="Sylfaen" w:hAnsi="Sylfaen" w:cs="Sylfaen"/>
                <w:color w:val="000000"/>
                <w:sz w:val="20"/>
                <w:szCs w:val="20"/>
                <w:lang w:val="ka-GE"/>
              </w:rPr>
            </w:pPr>
          </w:p>
          <w:p w:rsidR="00404EE7" w:rsidRPr="00225105" w:rsidRDefault="00404EE7" w:rsidP="00E279B1">
            <w:pPr>
              <w:pStyle w:val="ListParagraph"/>
              <w:numPr>
                <w:ilvl w:val="0"/>
                <w:numId w:val="210"/>
              </w:numPr>
              <w:spacing w:after="0" w:line="240" w:lineRule="auto"/>
              <w:ind w:left="400"/>
              <w:jc w:val="both"/>
              <w:textAlignment w:val="baseline"/>
              <w:rPr>
                <w:rFonts w:ascii="Sylfaen" w:hAnsi="Sylfaen" w:cs="Sylfaen"/>
                <w:color w:val="000000"/>
                <w:sz w:val="20"/>
                <w:szCs w:val="20"/>
                <w:lang w:val="ka-GE"/>
              </w:rPr>
            </w:pPr>
            <w:r w:rsidRPr="00225105">
              <w:rPr>
                <w:rFonts w:ascii="Sylfaen" w:hAnsi="Sylfaen" w:cs="Sylfaen"/>
                <w:color w:val="000000"/>
                <w:sz w:val="20"/>
                <w:szCs w:val="20"/>
                <w:lang w:val="ka-GE"/>
              </w:rPr>
              <w:t>სად გვხვდება და რაში გვეხმარება ფუნქციური ჯგუფის ცოდნა?</w:t>
            </w:r>
          </w:p>
          <w:p w:rsidR="00404EE7" w:rsidRPr="00225105" w:rsidRDefault="00404EE7" w:rsidP="00E279B1">
            <w:pPr>
              <w:pStyle w:val="ListParagraph"/>
              <w:numPr>
                <w:ilvl w:val="0"/>
                <w:numId w:val="210"/>
              </w:numPr>
              <w:spacing w:after="0" w:line="240" w:lineRule="auto"/>
              <w:ind w:left="400"/>
              <w:jc w:val="both"/>
              <w:textAlignment w:val="baseline"/>
              <w:rPr>
                <w:rFonts w:ascii="Sylfaen" w:hAnsi="Sylfaen" w:cs="Sylfaen"/>
                <w:color w:val="000000"/>
                <w:sz w:val="20"/>
                <w:szCs w:val="20"/>
                <w:lang w:val="ka-GE"/>
              </w:rPr>
            </w:pPr>
            <w:r w:rsidRPr="00225105">
              <w:rPr>
                <w:rFonts w:ascii="Sylfaen" w:hAnsi="Sylfaen" w:cs="Sylfaen"/>
                <w:color w:val="000000"/>
                <w:sz w:val="20"/>
                <w:szCs w:val="20"/>
                <w:lang w:val="ka-GE"/>
              </w:rPr>
              <w:t>როგორია ფუნქციური ჯგუფის მნიშვნელობა ნახშირწყალბადების სხვადასხვა ფუნქციური ნაწარმისთვის?</w:t>
            </w:r>
          </w:p>
          <w:p w:rsidR="00404EE7" w:rsidRPr="00225105" w:rsidRDefault="00404EE7" w:rsidP="00E279B1">
            <w:pPr>
              <w:pStyle w:val="ListParagraph"/>
              <w:numPr>
                <w:ilvl w:val="0"/>
                <w:numId w:val="210"/>
              </w:numPr>
              <w:spacing w:after="0" w:line="240" w:lineRule="auto"/>
              <w:ind w:left="400"/>
              <w:jc w:val="both"/>
              <w:textAlignment w:val="baseline"/>
              <w:rPr>
                <w:rFonts w:ascii="Sylfaen" w:hAnsi="Sylfaen" w:cs="Sylfaen"/>
                <w:color w:val="000000"/>
                <w:sz w:val="20"/>
                <w:szCs w:val="20"/>
                <w:lang w:val="ka-GE"/>
              </w:rPr>
            </w:pPr>
            <w:r w:rsidRPr="00225105">
              <w:rPr>
                <w:rFonts w:ascii="Sylfaen" w:hAnsi="Sylfaen" w:cs="Sylfaen"/>
                <w:color w:val="000000"/>
                <w:sz w:val="20"/>
                <w:szCs w:val="20"/>
                <w:lang w:val="ka-GE"/>
              </w:rPr>
              <w:t>რა როლს ასრულებენ ბიოორგანული ნაერთები ორგანიზმებში?</w:t>
            </w:r>
          </w:p>
          <w:p w:rsidR="00404EE7" w:rsidRPr="00225105" w:rsidRDefault="00404EE7" w:rsidP="006B33DF">
            <w:pPr>
              <w:spacing w:after="0" w:line="240" w:lineRule="auto"/>
              <w:jc w:val="both"/>
              <w:textAlignment w:val="baseline"/>
              <w:rPr>
                <w:rFonts w:ascii="Sylfaen" w:hAnsi="Sylfaen" w:cs="Sylfaen"/>
                <w:sz w:val="20"/>
                <w:szCs w:val="20"/>
                <w:lang w:val="ka-GE"/>
              </w:rPr>
            </w:pP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Default="00404EE7" w:rsidP="006B33DF">
            <w:pPr>
              <w:spacing w:after="0" w:line="240" w:lineRule="auto"/>
              <w:jc w:val="both"/>
              <w:textAlignment w:val="baseline"/>
              <w:rPr>
                <w:rFonts w:ascii="Sylfaen" w:hAnsi="Sylfaen" w:cs="Sylfaen"/>
                <w:b/>
                <w:bCs/>
                <w:color w:val="000000"/>
                <w:sz w:val="20"/>
                <w:szCs w:val="20"/>
                <w:lang w:val="ka-GE"/>
              </w:rPr>
            </w:pPr>
            <w:r>
              <w:rPr>
                <w:rFonts w:ascii="Sylfaen" w:hAnsi="Sylfaen" w:cs="Sylfaen"/>
                <w:b/>
                <w:bCs/>
                <w:color w:val="000000"/>
                <w:sz w:val="20"/>
                <w:szCs w:val="20"/>
                <w:lang w:val="ka-GE"/>
              </w:rPr>
              <w:t>აქტივობები</w:t>
            </w:r>
          </w:p>
          <w:p w:rsidR="00404EE7" w:rsidRDefault="00404EE7" w:rsidP="006B33DF">
            <w:pPr>
              <w:spacing w:after="0" w:line="240" w:lineRule="auto"/>
              <w:jc w:val="both"/>
              <w:textAlignment w:val="baseline"/>
              <w:rPr>
                <w:rFonts w:ascii="Sylfaen" w:hAnsi="Sylfaen" w:cs="Sylfaen"/>
                <w:b/>
                <w:bCs/>
                <w:color w:val="000000"/>
                <w:sz w:val="20"/>
                <w:szCs w:val="20"/>
                <w:lang w:val="ka-GE"/>
              </w:rPr>
            </w:pPr>
          </w:p>
          <w:p w:rsidR="00404EE7" w:rsidRPr="00225105" w:rsidRDefault="00404EE7" w:rsidP="006B33DF">
            <w:pPr>
              <w:spacing w:after="0" w:line="240" w:lineRule="auto"/>
              <w:jc w:val="both"/>
              <w:textAlignment w:val="baseline"/>
              <w:rPr>
                <w:rFonts w:ascii="Sylfaen" w:hAnsi="Sylfaen" w:cs="Sylfaen"/>
                <w:b/>
                <w:bCs/>
                <w:color w:val="000000"/>
                <w:sz w:val="20"/>
                <w:szCs w:val="20"/>
                <w:lang w:val="ka-GE"/>
              </w:rPr>
            </w:pPr>
            <w:r w:rsidRPr="00225105">
              <w:rPr>
                <w:rFonts w:ascii="Sylfaen" w:hAnsi="Sylfaen" w:cs="Sylfaen"/>
                <w:b/>
                <w:bCs/>
                <w:color w:val="000000"/>
                <w:sz w:val="20"/>
                <w:szCs w:val="20"/>
                <w:lang w:val="ka-GE"/>
              </w:rPr>
              <w:t>იდეები კომპლექსური დავალებებისთვის</w:t>
            </w:r>
          </w:p>
          <w:p w:rsidR="00404EE7" w:rsidRPr="00225105" w:rsidRDefault="00404EE7" w:rsidP="006B33DF">
            <w:pPr>
              <w:pStyle w:val="ListParagraph"/>
              <w:spacing w:after="0" w:line="240" w:lineRule="auto"/>
              <w:ind w:left="399"/>
              <w:jc w:val="both"/>
              <w:textAlignment w:val="baseline"/>
              <w:rPr>
                <w:rFonts w:ascii="Sylfaen" w:hAnsi="Sylfaen" w:cs="Sylfaen"/>
                <w:b/>
                <w:bCs/>
                <w:i/>
                <w:iCs/>
                <w:color w:val="000000"/>
                <w:sz w:val="20"/>
                <w:szCs w:val="20"/>
                <w:lang w:val="ka-GE"/>
              </w:rPr>
            </w:pP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A95188" w:rsidRDefault="00404EE7" w:rsidP="006B33DF">
            <w:pPr>
              <w:tabs>
                <w:tab w:val="left" w:pos="1100"/>
              </w:tabs>
              <w:autoSpaceDE w:val="0"/>
              <w:autoSpaceDN w:val="0"/>
              <w:adjustRightInd w:val="0"/>
              <w:jc w:val="both"/>
              <w:rPr>
                <w:rFonts w:ascii="Sylfaen" w:hAnsi="Sylfaen" w:cs="Sylfaen"/>
                <w:b/>
                <w:bCs/>
                <w:color w:val="000000"/>
                <w:sz w:val="20"/>
                <w:szCs w:val="20"/>
                <w:shd w:val="clear" w:color="auto" w:fill="FFFFFF"/>
                <w:lang w:val="ka-GE"/>
              </w:rPr>
            </w:pPr>
            <w:r w:rsidRPr="005A1A79">
              <w:rPr>
                <w:rFonts w:ascii="Sylfaen" w:hAnsi="Sylfaen" w:cs="Sylfaen"/>
                <w:b/>
                <w:bCs/>
                <w:sz w:val="20"/>
                <w:szCs w:val="20"/>
                <w:lang w:val="ka-GE"/>
              </w:rPr>
              <w:t xml:space="preserve">შეფასების ინდიკატორები - </w:t>
            </w:r>
            <w:r w:rsidRPr="00A95188">
              <w:rPr>
                <w:rFonts w:ascii="Sylfaen" w:hAnsi="Sylfaen" w:cs="Sylfaen"/>
                <w:b/>
                <w:bCs/>
                <w:color w:val="000000"/>
                <w:sz w:val="20"/>
                <w:szCs w:val="20"/>
                <w:shd w:val="clear" w:color="auto" w:fill="FFFFFF"/>
                <w:lang w:val="ka-GE"/>
              </w:rPr>
              <w:t xml:space="preserve"> </w:t>
            </w:r>
            <w:r w:rsidRPr="00A95188">
              <w:rPr>
                <w:rFonts w:ascii="Sylfaen" w:hAnsi="Sylfaen" w:cs="Sylfaen"/>
                <w:color w:val="000000"/>
                <w:sz w:val="20"/>
                <w:szCs w:val="20"/>
                <w:shd w:val="clear" w:color="auto" w:fill="FFFFFF"/>
                <w:lang w:val="ka-GE"/>
              </w:rPr>
              <w:t>მოსწავლემ უნდა შეძლოს:</w:t>
            </w:r>
            <w:r w:rsidRPr="00A95188">
              <w:rPr>
                <w:rFonts w:ascii="Sylfaen" w:hAnsi="Sylfaen" w:cs="Sylfaen"/>
                <w:b/>
                <w:bCs/>
                <w:color w:val="000000"/>
                <w:sz w:val="20"/>
                <w:szCs w:val="20"/>
                <w:shd w:val="clear" w:color="auto" w:fill="FFFFFF"/>
                <w:lang w:val="ka-GE"/>
              </w:rPr>
              <w:t xml:space="preserve">  </w:t>
            </w:r>
          </w:p>
          <w:p w:rsidR="00404EE7" w:rsidRPr="00E55439" w:rsidRDefault="00404EE7" w:rsidP="00E279B1">
            <w:pPr>
              <w:pStyle w:val="ListParagraph"/>
              <w:numPr>
                <w:ilvl w:val="0"/>
                <w:numId w:val="110"/>
              </w:numPr>
              <w:spacing w:after="0"/>
              <w:ind w:left="300" w:right="35"/>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ნახშირწყალბადების ფუნქციური ნაწარმების აღმოჩენა </w:t>
            </w:r>
            <w:r w:rsidRPr="00E55439">
              <w:rPr>
                <w:rFonts w:ascii="Sylfaen" w:hAnsi="Sylfaen" w:cs="Sylfaen"/>
                <w:sz w:val="20"/>
                <w:szCs w:val="20"/>
                <w:lang w:val="ka-GE"/>
              </w:rPr>
              <w:t xml:space="preserve">ექსპერიმენტულად </w:t>
            </w:r>
            <w:r w:rsidRPr="00E55439">
              <w:rPr>
                <w:rFonts w:ascii="Sylfaen" w:hAnsi="Sylfaen" w:cs="Sylfaen"/>
                <w:sz w:val="20"/>
                <w:szCs w:val="20"/>
                <w:shd w:val="clear" w:color="auto" w:fill="FFFFFF"/>
                <w:lang w:val="ka-GE"/>
              </w:rPr>
              <w:t xml:space="preserve">თვისებითი რეაქციებით (მაგ., სახამებლის  -  იოდით, ალდეჰიდებისა და გლუკოზის - ვერცხლის სარკის რეაქციით, გლიცერინის - სპილენძის ჰიდროქსიდით), </w:t>
            </w:r>
            <w:r w:rsidRPr="00E55439">
              <w:rPr>
                <w:rFonts w:ascii="Sylfaen" w:hAnsi="Sylfaen" w:cs="Sylfaen"/>
                <w:sz w:val="20"/>
                <w:szCs w:val="20"/>
                <w:lang w:val="ka-GE"/>
              </w:rPr>
              <w:t xml:space="preserve">ქიმიური რეაქციების ტოლობების გარეშე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1,4,6,7,8,9,11,12,13 );</w:t>
            </w:r>
            <w:r w:rsidRPr="00E55439">
              <w:rPr>
                <w:rFonts w:ascii="Sylfaen" w:hAnsi="Sylfaen" w:cs="Sylfaen"/>
                <w:sz w:val="20"/>
                <w:szCs w:val="20"/>
                <w:lang w:val="ka-GE"/>
              </w:rPr>
              <w:t xml:space="preserve">  </w:t>
            </w:r>
          </w:p>
          <w:p w:rsidR="00404EE7" w:rsidRPr="00E55439" w:rsidRDefault="00404EE7" w:rsidP="00E279B1">
            <w:pPr>
              <w:pStyle w:val="ListParagraph"/>
              <w:numPr>
                <w:ilvl w:val="0"/>
                <w:numId w:val="110"/>
              </w:numPr>
              <w:spacing w:after="0"/>
              <w:ind w:left="300" w:right="35" w:hanging="283"/>
              <w:jc w:val="both"/>
              <w:rPr>
                <w:rStyle w:val="longtext1"/>
                <w:rFonts w:ascii="Sylfaen" w:hAnsi="Sylfaen" w:cs="Sylfaen"/>
                <w:sz w:val="18"/>
                <w:szCs w:val="18"/>
                <w:lang w:val="ka-GE"/>
              </w:rPr>
            </w:pPr>
            <w:r w:rsidRPr="00E55439">
              <w:rPr>
                <w:rFonts w:ascii="Sylfaen" w:hAnsi="Sylfaen" w:cs="Sylfaen"/>
                <w:sz w:val="20"/>
                <w:szCs w:val="20"/>
                <w:shd w:val="clear" w:color="auto" w:fill="FFFFFF"/>
                <w:lang w:val="ka-GE"/>
              </w:rPr>
              <w:t xml:space="preserve">ნახშირწყალბადებსა და მათ ფუნქციურ ნაწარმებს </w:t>
            </w:r>
            <w:r w:rsidRPr="00E55439">
              <w:rPr>
                <w:rFonts w:ascii="Sylfaen" w:hAnsi="Sylfaen" w:cs="Sylfaen"/>
                <w:sz w:val="20"/>
                <w:szCs w:val="20"/>
                <w:lang w:val="ka-GE"/>
              </w:rPr>
              <w:t xml:space="preserve">(სპირტები, ალდეჰიდები, კეტონები, კარბონმჟავები, ამინები) </w:t>
            </w:r>
            <w:r w:rsidRPr="00E55439">
              <w:rPr>
                <w:rFonts w:ascii="Sylfaen" w:hAnsi="Sylfaen" w:cs="Sylfaen"/>
                <w:sz w:val="20"/>
                <w:szCs w:val="20"/>
                <w:shd w:val="clear" w:color="auto" w:fill="FFFFFF"/>
                <w:lang w:val="ka-GE"/>
              </w:rPr>
              <w:t>შორის კავშირების ჩვენება</w:t>
            </w:r>
            <w:r w:rsidRPr="00E55439">
              <w:rPr>
                <w:rFonts w:ascii="Sylfaen" w:hAnsi="Sylfaen" w:cs="Sylfaen"/>
                <w:b/>
                <w:bCs/>
                <w:sz w:val="20"/>
                <w:szCs w:val="20"/>
                <w:shd w:val="clear" w:color="auto" w:fill="FFFFFF"/>
                <w:lang w:val="ka-GE"/>
              </w:rPr>
              <w:t xml:space="preserve"> </w:t>
            </w:r>
            <w:r w:rsidRPr="00E55439">
              <w:rPr>
                <w:rFonts w:ascii="Sylfaen" w:hAnsi="Sylfaen" w:cs="Sylfaen"/>
                <w:sz w:val="20"/>
                <w:szCs w:val="20"/>
                <w:shd w:val="clear" w:color="auto" w:fill="FFFFFF"/>
                <w:lang w:val="ka-GE"/>
              </w:rPr>
              <w:t xml:space="preserve">მოდელების ან/და სქემების გამოყენებით </w:t>
            </w:r>
            <w:r w:rsidRPr="00E55439">
              <w:rPr>
                <w:rFonts w:ascii="Sylfaen" w:hAnsi="Sylfaen" w:cs="Sylfaen"/>
                <w:b/>
                <w:bCs/>
                <w:sz w:val="20"/>
                <w:szCs w:val="20"/>
                <w:shd w:val="clear" w:color="auto" w:fill="FFFFFF"/>
                <w:lang w:val="ka-GE"/>
              </w:rPr>
              <w:t>(ქიმ.საბ.2,4,10);</w:t>
            </w:r>
            <w:r w:rsidRPr="00E55439">
              <w:rPr>
                <w:rFonts w:ascii="Sylfaen" w:hAnsi="Sylfaen" w:cs="Sylfaen"/>
                <w:sz w:val="20"/>
                <w:szCs w:val="20"/>
                <w:shd w:val="clear" w:color="auto" w:fill="FFFFFF"/>
                <w:lang w:val="ka-GE"/>
              </w:rPr>
              <w:t xml:space="preserve"> </w:t>
            </w:r>
            <w:r w:rsidRPr="00A95188">
              <w:rPr>
                <w:rStyle w:val="longtext1"/>
                <w:rFonts w:ascii="Sylfaen" w:hAnsi="Sylfaen" w:cs="Sylfaen"/>
                <w:sz w:val="18"/>
                <w:szCs w:val="18"/>
                <w:shd w:val="clear" w:color="auto" w:fill="FFFFFF"/>
                <w:lang w:val="ka-GE"/>
              </w:rPr>
              <w:t xml:space="preserve">     </w:t>
            </w:r>
          </w:p>
          <w:p w:rsidR="00404EE7" w:rsidRPr="00E55439" w:rsidRDefault="00404EE7" w:rsidP="00E279B1">
            <w:pPr>
              <w:pStyle w:val="ListParagraph"/>
              <w:numPr>
                <w:ilvl w:val="0"/>
                <w:numId w:val="110"/>
              </w:numPr>
              <w:spacing w:after="0"/>
              <w:ind w:left="300" w:right="35" w:hanging="283"/>
              <w:jc w:val="both"/>
              <w:rPr>
                <w:rStyle w:val="longtext1"/>
                <w:rFonts w:ascii="Sylfaen" w:hAnsi="Sylfaen" w:cs="Sylfaen"/>
                <w:sz w:val="18"/>
                <w:szCs w:val="18"/>
                <w:lang w:val="ka-GE"/>
              </w:rPr>
            </w:pPr>
            <w:r w:rsidRPr="00E55439">
              <w:rPr>
                <w:rFonts w:ascii="Sylfaen" w:hAnsi="Sylfaen" w:cs="Sylfaen"/>
                <w:sz w:val="20"/>
                <w:szCs w:val="20"/>
                <w:lang w:val="ka-GE"/>
              </w:rPr>
              <w:t xml:space="preserve">პრობლემის გადაჭრა </w:t>
            </w:r>
            <w:r w:rsidRPr="00E55439">
              <w:rPr>
                <w:rFonts w:ascii="Sylfaen" w:hAnsi="Sylfaen" w:cs="Sylfaen"/>
                <w:sz w:val="20"/>
                <w:szCs w:val="20"/>
                <w:shd w:val="clear" w:color="auto" w:fill="FFFFFF"/>
                <w:lang w:val="ka-GE"/>
              </w:rPr>
              <w:t>ნახშირწყალბადების ფუნქციური ნაწარმების</w:t>
            </w:r>
            <w:r w:rsidRPr="00E55439">
              <w:rPr>
                <w:rFonts w:ascii="Sylfaen" w:hAnsi="Sylfaen" w:cs="Sylfaen"/>
                <w:b/>
                <w:bCs/>
                <w:sz w:val="20"/>
                <w:szCs w:val="20"/>
                <w:shd w:val="clear" w:color="auto" w:fill="FFFFFF"/>
                <w:lang w:val="ka-GE"/>
              </w:rPr>
              <w:t xml:space="preserve"> </w:t>
            </w:r>
            <w:r w:rsidRPr="00E55439">
              <w:rPr>
                <w:rFonts w:ascii="Sylfaen" w:hAnsi="Sylfaen" w:cs="Sylfaen"/>
                <w:sz w:val="20"/>
                <w:szCs w:val="20"/>
                <w:lang w:val="ka-GE"/>
              </w:rPr>
              <w:t>თვისებითი რეაქციების,</w:t>
            </w:r>
            <w:r w:rsidRPr="00E55439">
              <w:rPr>
                <w:rFonts w:ascii="Sylfaen" w:hAnsi="Sylfaen" w:cs="Sylfaen"/>
                <w:i/>
                <w:iCs/>
                <w:sz w:val="20"/>
                <w:szCs w:val="20"/>
                <w:lang w:val="ka-GE"/>
              </w:rPr>
              <w:t xml:space="preserve"> </w:t>
            </w:r>
            <w:r w:rsidRPr="00E55439">
              <w:rPr>
                <w:rFonts w:ascii="Sylfaen" w:hAnsi="Sylfaen" w:cs="Sylfaen"/>
                <w:sz w:val="20"/>
                <w:szCs w:val="20"/>
                <w:lang w:val="ka-GE"/>
              </w:rPr>
              <w:t xml:space="preserve">სათანადო ტერმინების ადეკვატურად გამოყენებით </w:t>
            </w:r>
            <w:r w:rsidRPr="00E55439">
              <w:rPr>
                <w:rFonts w:ascii="Sylfaen" w:hAnsi="Sylfaen" w:cs="Sylfaen"/>
                <w:b/>
                <w:bCs/>
                <w:sz w:val="20"/>
                <w:szCs w:val="20"/>
                <w:lang w:val="ka-GE"/>
              </w:rPr>
              <w:t>(</w:t>
            </w:r>
            <w:r w:rsidRPr="00E55439">
              <w:rPr>
                <w:rFonts w:ascii="Sylfaen" w:hAnsi="Sylfaen" w:cs="Sylfaen"/>
                <w:b/>
                <w:bCs/>
                <w:sz w:val="20"/>
                <w:szCs w:val="20"/>
                <w:shd w:val="clear" w:color="auto" w:fill="FFFFFF"/>
                <w:lang w:val="ka-GE"/>
              </w:rPr>
              <w:t>ქიმ.საბ.</w:t>
            </w:r>
            <w:r w:rsidRPr="00E55439">
              <w:rPr>
                <w:rFonts w:ascii="Sylfaen" w:hAnsi="Sylfaen" w:cs="Sylfaen"/>
                <w:b/>
                <w:bCs/>
                <w:sz w:val="20"/>
                <w:szCs w:val="20"/>
                <w:lang w:val="ka-GE"/>
              </w:rPr>
              <w:t>1,2,3, 4,5);</w:t>
            </w:r>
            <w:r w:rsidRPr="00A95188">
              <w:rPr>
                <w:rStyle w:val="longtext1"/>
                <w:rFonts w:ascii="Sylfaen" w:hAnsi="Sylfaen" w:cs="Sylfaen"/>
                <w:sz w:val="18"/>
                <w:szCs w:val="18"/>
                <w:shd w:val="clear" w:color="auto" w:fill="FFFFFF"/>
                <w:lang w:val="ka-GE"/>
              </w:rPr>
              <w:t xml:space="preserve"> </w:t>
            </w:r>
          </w:p>
          <w:p w:rsidR="00404EE7" w:rsidRPr="00E55439" w:rsidRDefault="00404EE7" w:rsidP="00E279B1">
            <w:pPr>
              <w:pStyle w:val="ListParagraph"/>
              <w:numPr>
                <w:ilvl w:val="0"/>
                <w:numId w:val="110"/>
              </w:numPr>
              <w:spacing w:after="0"/>
              <w:ind w:left="300" w:right="35" w:hanging="283"/>
              <w:jc w:val="both"/>
              <w:rPr>
                <w:rFonts w:ascii="Sylfaen" w:hAnsi="Sylfaen" w:cs="Sylfaen"/>
                <w:sz w:val="20"/>
                <w:szCs w:val="20"/>
                <w:lang w:val="ka-GE"/>
              </w:rPr>
            </w:pPr>
            <w:r w:rsidRPr="00E55439">
              <w:rPr>
                <w:rFonts w:ascii="Sylfaen" w:hAnsi="Sylfaen" w:cs="Sylfaen"/>
                <w:sz w:val="20"/>
                <w:szCs w:val="20"/>
                <w:shd w:val="clear" w:color="auto" w:fill="FFFFFF"/>
                <w:lang w:val="ka-GE"/>
              </w:rPr>
              <w:t xml:space="preserve">ნახშირწყალბადების ფუნქციური ნაწარმების </w:t>
            </w:r>
            <w:r w:rsidRPr="00E55439">
              <w:rPr>
                <w:rFonts w:ascii="Sylfaen" w:hAnsi="Sylfaen" w:cs="Sylfaen"/>
                <w:sz w:val="20"/>
                <w:szCs w:val="20"/>
                <w:lang w:val="ka-GE"/>
              </w:rPr>
              <w:t>(სპირტები, ალდეჰიდები, კეტონები, კარბონმჟავები, ამინები)</w:t>
            </w:r>
            <w:r w:rsidRPr="00E55439">
              <w:rPr>
                <w:rFonts w:ascii="Sylfaen" w:hAnsi="Sylfaen" w:cs="Sylfaen"/>
                <w:b/>
                <w:bCs/>
                <w:i/>
                <w:iCs/>
                <w:sz w:val="20"/>
                <w:szCs w:val="20"/>
                <w:shd w:val="clear" w:color="auto" w:fill="FFFFFF"/>
                <w:lang w:val="ka-GE"/>
              </w:rPr>
              <w:t xml:space="preserve"> </w:t>
            </w:r>
            <w:r w:rsidRPr="00E55439">
              <w:rPr>
                <w:rFonts w:ascii="Sylfaen" w:hAnsi="Sylfaen" w:cs="Sylfaen"/>
                <w:sz w:val="20"/>
                <w:szCs w:val="20"/>
                <w:shd w:val="clear" w:color="auto" w:fill="FFFFFF"/>
                <w:lang w:val="ka-GE"/>
              </w:rPr>
              <w:t>მნიშვნელოვანი წარმომადგენლების</w:t>
            </w:r>
            <w:r w:rsidRPr="00E55439">
              <w:rPr>
                <w:rFonts w:ascii="Sylfaen" w:hAnsi="Sylfaen" w:cs="Sylfaen"/>
                <w:i/>
                <w:iCs/>
                <w:sz w:val="20"/>
                <w:szCs w:val="20"/>
                <w:lang w:val="ka-GE"/>
              </w:rPr>
              <w:t xml:space="preserve"> </w:t>
            </w:r>
            <w:r w:rsidRPr="00E55439">
              <w:rPr>
                <w:rFonts w:ascii="Sylfaen" w:hAnsi="Sylfaen" w:cs="Sylfaen"/>
                <w:sz w:val="20"/>
                <w:szCs w:val="20"/>
                <w:lang w:val="ka-GE"/>
              </w:rPr>
              <w:t xml:space="preserve">(ღვინის სპირტის, ეთილენგლიკოლის, გლიცერინის, აცეტონის, ძმარმჟავას, აგრეთვე, წამლების, პლასტმასების, ქსოვილების, საკვების) </w:t>
            </w:r>
            <w:r w:rsidRPr="00E55439">
              <w:rPr>
                <w:rFonts w:ascii="Sylfaen" w:hAnsi="Sylfaen" w:cs="Sylfaen"/>
                <w:sz w:val="20"/>
                <w:szCs w:val="20"/>
                <w:shd w:val="clear" w:color="auto" w:fill="FFFFFF"/>
                <w:lang w:val="ka-GE"/>
              </w:rPr>
              <w:t xml:space="preserve">თვისებების მნიშვნელობის შეფასება ადამიანის ყოფა-ცხოვრებასა და  ბუნებაში </w:t>
            </w:r>
            <w:r w:rsidRPr="00E55439">
              <w:rPr>
                <w:rFonts w:ascii="Sylfaen" w:hAnsi="Sylfaen" w:cs="Sylfaen"/>
                <w:b/>
                <w:bCs/>
                <w:sz w:val="20"/>
                <w:szCs w:val="20"/>
                <w:shd w:val="clear" w:color="auto" w:fill="FFFFFF"/>
                <w:lang w:val="ka-GE"/>
              </w:rPr>
              <w:t>(ქიმ.საბ.4,12,13);</w:t>
            </w:r>
            <w:r w:rsidRPr="00E55439">
              <w:rPr>
                <w:rFonts w:ascii="Sylfaen" w:hAnsi="Sylfaen" w:cs="Sylfaen"/>
                <w:sz w:val="20"/>
                <w:szCs w:val="20"/>
                <w:shd w:val="clear" w:color="auto" w:fill="FFFFFF"/>
                <w:lang w:val="ka-GE"/>
              </w:rPr>
              <w:t xml:space="preserve">   </w:t>
            </w:r>
          </w:p>
          <w:p w:rsidR="00404EE7" w:rsidRPr="00E55439" w:rsidRDefault="00404EE7" w:rsidP="00E279B1">
            <w:pPr>
              <w:pStyle w:val="ListParagraph"/>
              <w:numPr>
                <w:ilvl w:val="0"/>
                <w:numId w:val="110"/>
              </w:numPr>
              <w:spacing w:after="0"/>
              <w:ind w:left="300" w:right="35"/>
              <w:jc w:val="both"/>
              <w:rPr>
                <w:rFonts w:ascii="Sylfaen" w:hAnsi="Sylfaen" w:cs="Sylfaen"/>
                <w:lang w:val="ka-GE"/>
              </w:rPr>
            </w:pPr>
            <w:r w:rsidRPr="00E55439">
              <w:rPr>
                <w:rFonts w:ascii="Sylfaen" w:hAnsi="Sylfaen" w:cs="Sylfaen"/>
                <w:sz w:val="20"/>
                <w:szCs w:val="20"/>
                <w:shd w:val="clear" w:color="auto" w:fill="FFFFFF"/>
                <w:lang w:val="ka-GE"/>
              </w:rPr>
              <w:t xml:space="preserve">ადამიანის საქმიანობის სხვადასხვა სფეროს/პროფესიის დაკავშირება ნახშირწყალბადების ფუნქციური ნაწარმების ფიზიკური და ქიმიური თვისებების ცოდნის გამოყენებასთან  </w:t>
            </w:r>
            <w:r w:rsidRPr="00E55439">
              <w:rPr>
                <w:rFonts w:ascii="Sylfaen" w:hAnsi="Sylfaen" w:cs="Sylfaen"/>
                <w:b/>
                <w:bCs/>
                <w:sz w:val="20"/>
                <w:szCs w:val="20"/>
                <w:shd w:val="clear" w:color="auto" w:fill="FFFFFF"/>
                <w:lang w:val="ka-GE"/>
              </w:rPr>
              <w:t>(ქიმ.საბ.4,14).</w:t>
            </w:r>
          </w:p>
        </w:tc>
      </w:tr>
      <w:tr w:rsidR="00404EE7" w:rsidRPr="00B702D7">
        <w:tc>
          <w:tcPr>
            <w:tcW w:w="1023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404EE7" w:rsidRPr="00A95188" w:rsidRDefault="00404EE7" w:rsidP="006B33DF">
            <w:pPr>
              <w:spacing w:after="0" w:line="240" w:lineRule="auto"/>
              <w:jc w:val="both"/>
              <w:rPr>
                <w:rFonts w:ascii="Sylfaen" w:hAnsi="Sylfaen" w:cs="Sylfaen"/>
                <w:color w:val="000000"/>
                <w:sz w:val="20"/>
                <w:szCs w:val="20"/>
                <w:shd w:val="clear" w:color="auto" w:fill="FFFFFF"/>
                <w:lang w:val="ka-GE"/>
              </w:rPr>
            </w:pPr>
            <w:r w:rsidRPr="00A95188">
              <w:rPr>
                <w:rFonts w:ascii="Sylfaen" w:hAnsi="Sylfaen" w:cs="Sylfaen"/>
                <w:b/>
                <w:bCs/>
                <w:color w:val="000000"/>
                <w:sz w:val="20"/>
                <w:szCs w:val="20"/>
                <w:shd w:val="clear" w:color="auto" w:fill="FFFFFF"/>
                <w:lang w:val="ka-GE"/>
              </w:rPr>
              <w:t>მკვიდრი წარმოდგენები:</w:t>
            </w:r>
          </w:p>
          <w:p w:rsidR="00404EE7" w:rsidRPr="008F7182" w:rsidRDefault="00404EE7" w:rsidP="00F7116F">
            <w:pPr>
              <w:pStyle w:val="ListParagraph"/>
              <w:numPr>
                <w:ilvl w:val="0"/>
                <w:numId w:val="219"/>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lang w:val="ka-GE"/>
              </w:rPr>
              <w:t xml:space="preserve">ნახშირწყალბადების ფუნქციური ნაერთების </w:t>
            </w:r>
            <w:r w:rsidRPr="008F7182">
              <w:rPr>
                <w:rFonts w:ascii="Sylfaen" w:hAnsi="Sylfaen" w:cs="Sylfaen"/>
                <w:sz w:val="20"/>
                <w:szCs w:val="20"/>
                <w:shd w:val="clear" w:color="auto" w:fill="FFFFFF"/>
                <w:lang w:val="ka-GE"/>
              </w:rPr>
              <w:t>იდენტიფიცირებას მათ შედგენილობაში ფუნქციური ჯგუფების არსებობა უდევს საფუძვლად;</w:t>
            </w:r>
          </w:p>
          <w:p w:rsidR="00404EE7" w:rsidRPr="008F7182" w:rsidRDefault="00404EE7" w:rsidP="00F7116F">
            <w:pPr>
              <w:pStyle w:val="ListParagraph"/>
              <w:numPr>
                <w:ilvl w:val="0"/>
                <w:numId w:val="219"/>
              </w:numPr>
              <w:spacing w:after="0" w:line="240" w:lineRule="auto"/>
              <w:jc w:val="both"/>
              <w:rPr>
                <w:rFonts w:ascii="Sylfaen" w:hAnsi="Sylfaen" w:cs="Sylfaen"/>
                <w:sz w:val="20"/>
                <w:szCs w:val="20"/>
                <w:shd w:val="clear" w:color="auto" w:fill="FFFFFF"/>
                <w:lang w:val="ka-GE"/>
              </w:rPr>
            </w:pPr>
            <w:r w:rsidRPr="008F7182">
              <w:rPr>
                <w:rFonts w:ascii="Sylfaen" w:hAnsi="Sylfaen" w:cs="Sylfaen"/>
                <w:sz w:val="20"/>
                <w:szCs w:val="20"/>
                <w:shd w:val="clear" w:color="auto" w:fill="FFFFFF"/>
                <w:lang w:val="ka-GE"/>
              </w:rPr>
              <w:t xml:space="preserve">ფუნქციური ჯგუფები </w:t>
            </w:r>
            <w:r w:rsidRPr="008F7182">
              <w:rPr>
                <w:rFonts w:ascii="Sylfaen" w:hAnsi="Sylfaen" w:cs="Sylfaen"/>
                <w:sz w:val="20"/>
                <w:szCs w:val="20"/>
                <w:lang w:val="ka-GE"/>
              </w:rPr>
              <w:t>განსაზღვრავენ მათი შემცველი ნაერთების   სპეციფიკურ თვისებებს;</w:t>
            </w:r>
          </w:p>
          <w:p w:rsidR="00404EE7" w:rsidRPr="00A95188" w:rsidRDefault="00404EE7" w:rsidP="00F7116F">
            <w:pPr>
              <w:pStyle w:val="ListParagraph"/>
              <w:numPr>
                <w:ilvl w:val="0"/>
                <w:numId w:val="219"/>
              </w:numPr>
              <w:spacing w:after="0" w:line="240" w:lineRule="auto"/>
              <w:jc w:val="both"/>
              <w:rPr>
                <w:rFonts w:ascii="Sylfaen" w:hAnsi="Sylfaen" w:cs="Sylfaen"/>
                <w:color w:val="000000"/>
                <w:sz w:val="20"/>
                <w:szCs w:val="20"/>
                <w:shd w:val="clear" w:color="auto" w:fill="FFFFFF"/>
                <w:lang w:val="ka-GE"/>
              </w:rPr>
            </w:pPr>
            <w:r w:rsidRPr="008F7182">
              <w:rPr>
                <w:rFonts w:ascii="Sylfaen" w:hAnsi="Sylfaen" w:cs="Sylfaen"/>
                <w:sz w:val="20"/>
                <w:szCs w:val="20"/>
                <w:lang w:val="ka-GE"/>
              </w:rPr>
              <w:t xml:space="preserve">ნახშირწყალბადების ფუნქციური ნაერთებიდან ორგანიზმების ცხოველქმედებაში განსაკუთრებულ როლს ასრულებენ ნახშირწყლები, ცხიმები და ცილები.       </w:t>
            </w:r>
          </w:p>
        </w:tc>
      </w:tr>
    </w:tbl>
    <w:p w:rsidR="00404EE7" w:rsidRPr="00B702D7" w:rsidRDefault="00404EE7" w:rsidP="003E300C">
      <w:pPr>
        <w:spacing w:after="0" w:line="240" w:lineRule="auto"/>
        <w:jc w:val="both"/>
        <w:rPr>
          <w:rFonts w:cs="Times New Roman"/>
          <w:lang w:val="ka-GE"/>
        </w:rPr>
      </w:pPr>
      <w:r w:rsidRPr="00B702D7">
        <w:rPr>
          <w:rFonts w:ascii="Sylfaen" w:hAnsi="Sylfaen" w:cs="Sylfaen"/>
          <w:b/>
          <w:bCs/>
          <w:i/>
          <w:iCs/>
          <w:strike/>
          <w:color w:val="000000"/>
          <w:lang w:val="ka-GE"/>
        </w:rPr>
        <w:t xml:space="preserve"> </w:t>
      </w:r>
    </w:p>
    <w:p w:rsidR="00404EE7" w:rsidRPr="00B702D7" w:rsidRDefault="00404EE7" w:rsidP="003E300C">
      <w:pPr>
        <w:spacing w:after="0" w:line="240" w:lineRule="auto"/>
        <w:rPr>
          <w:rFonts w:cs="Times New Roman"/>
          <w:lang w:val="ka-GE"/>
        </w:rPr>
      </w:pPr>
    </w:p>
    <w:p w:rsidR="00404EE7" w:rsidRPr="00B702D7" w:rsidRDefault="00404EE7" w:rsidP="003E300C">
      <w:pPr>
        <w:spacing w:after="0" w:line="240" w:lineRule="auto"/>
        <w:rPr>
          <w:rFonts w:cs="Times New Roman"/>
          <w:lang w:val="ka-GE"/>
        </w:rPr>
      </w:pPr>
    </w:p>
    <w:p w:rsidR="00404EE7" w:rsidRDefault="00404EE7" w:rsidP="003E300C">
      <w:pPr>
        <w:spacing w:after="0" w:line="240" w:lineRule="auto"/>
        <w:rPr>
          <w:rFonts w:cs="Times New Roman"/>
        </w:rPr>
      </w:pPr>
    </w:p>
    <w:p w:rsidR="00404EE7" w:rsidRPr="00B702D7" w:rsidRDefault="00404EE7" w:rsidP="004D76F0">
      <w:pPr>
        <w:spacing w:after="0" w:line="240" w:lineRule="auto"/>
        <w:rPr>
          <w:rFonts w:cs="Times New Roman"/>
          <w:lang w:val="ka-GE"/>
        </w:rPr>
      </w:pPr>
    </w:p>
    <w:p w:rsidR="00404EE7" w:rsidRDefault="00404EE7" w:rsidP="004D76F0">
      <w:pPr>
        <w:spacing w:after="0" w:line="240" w:lineRule="auto"/>
        <w:rPr>
          <w:rFonts w:cs="Times New Roman"/>
        </w:rPr>
      </w:pPr>
    </w:p>
    <w:p w:rsidR="00404EE7" w:rsidRPr="00D32DF4" w:rsidRDefault="00404EE7" w:rsidP="009A5FD9">
      <w:pPr>
        <w:ind w:left="-426" w:right="-421"/>
        <w:rPr>
          <w:rFonts w:ascii="Sylfaen" w:hAnsi="Sylfaen" w:cs="Sylfaen"/>
          <w:b/>
          <w:bCs/>
        </w:rPr>
      </w:pPr>
    </w:p>
    <w:sectPr w:rsidR="00404EE7" w:rsidRPr="00D32DF4" w:rsidSect="009A5FD9">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Consolas">
    <w:panose1 w:val="020B0609020204030204"/>
    <w:charset w:val="00"/>
    <w:family w:val="modern"/>
    <w:pitch w:val="fixed"/>
    <w:sig w:usb0="E10002FF" w:usb1="4000FCFF" w:usb2="00000009" w:usb3="00000000" w:csb0="0000019F" w:csb1="00000000"/>
  </w:font>
  <w:font w:name="Chveul">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_LITERATURULI">
    <w:panose1 w:val="02020503050405090304"/>
    <w:charset w:val="00"/>
    <w:family w:val="auto"/>
    <w:pitch w:val="variable"/>
    <w:sig w:usb0="00000203" w:usb1="00000000" w:usb2="00000000" w:usb3="00000000" w:csb0="00000005" w:csb1="00000000"/>
  </w:font>
  <w:font w:name="AKolkhetyN">
    <w:panose1 w:val="00000000000000000000"/>
    <w:charset w:val="00"/>
    <w:family w:val="modern"/>
    <w:notTrueType/>
    <w:pitch w:val="variable"/>
    <w:sig w:usb0="00000003" w:usb1="00000000" w:usb2="00000000" w:usb3="00000000" w:csb0="00000001" w:csb1="00000000"/>
  </w:font>
  <w:font w:name="LiterNusx">
    <w:panose1 w:val="00000000000000000000"/>
    <w:charset w:val="00"/>
    <w:family w:val="auto"/>
    <w:pitch w:val="variable"/>
    <w:sig w:usb0="00000003" w:usb1="00000000" w:usb2="00000000" w:usb3="00000000" w:csb0="00000001" w:csb1="00000000"/>
  </w:font>
  <w:font w:name="AKolkhetyM">
    <w:altName w:val="Times New Roman"/>
    <w:panose1 w:val="00000000000000000000"/>
    <w:charset w:val="00"/>
    <w:family w:val="modern"/>
    <w:notTrueType/>
    <w:pitch w:val="variable"/>
    <w:sig w:usb0="80000023" w:usb1="00000008" w:usb2="00000000" w:usb3="00000000" w:csb0="00000001" w:csb1="00000000"/>
  </w:font>
  <w:font w:name="LitMtavr-bold">
    <w:altName w:val="Arial"/>
    <w:panose1 w:val="00000000000000000000"/>
    <w:charset w:val="00"/>
    <w:family w:val="swiss"/>
    <w:notTrueType/>
    <w:pitch w:val="default"/>
    <w:sig w:usb0="00000003" w:usb1="00000000" w:usb2="00000000" w:usb3="00000000" w:csb0="00000001" w:csb1="00000000"/>
  </w:font>
  <w:font w:name="Batang">
    <w:altName w:val="©öUAA"/>
    <w:panose1 w:val="02030600000101010101"/>
    <w:charset w:val="81"/>
    <w:family w:val="roman"/>
    <w:pitch w:val="variable"/>
    <w:sig w:usb0="B00002AF" w:usb1="69D77CFB" w:usb2="00000030" w:usb3="00000000" w:csb0="0008009F" w:csb1="00000000"/>
  </w:font>
  <w:font w:name="AcadMtavr">
    <w:panose1 w:val="00000000000000000000"/>
    <w:charset w:val="00"/>
    <w:family w:val="auto"/>
    <w:pitch w:val="variable"/>
    <w:sig w:usb0="00000087" w:usb1="00000000" w:usb2="00000000" w:usb3="00000000" w:csb0="0000001B" w:csb1="00000000"/>
  </w:font>
  <w:font w:name="Grigolia">
    <w:panose1 w:val="00000000000000000000"/>
    <w:charset w:val="00"/>
    <w:family w:val="auto"/>
    <w:pitch w:val="variable"/>
    <w:sig w:usb0="00000087" w:usb1="00000000" w:usb2="00000000" w:usb3="00000000" w:csb0="0000001B" w:csb1="00000000"/>
  </w:font>
  <w:font w:name="Nimbus Sans L">
    <w:altName w:val="Arial Unicode MS"/>
    <w:panose1 w:val="00000000000000000000"/>
    <w:charset w:val="80"/>
    <w:family w:val="swiss"/>
    <w:notTrueType/>
    <w:pitch w:val="variable"/>
    <w:sig w:usb0="00000001" w:usb1="08070000" w:usb2="00000010" w:usb3="00000000" w:csb0="00020000" w:csb1="00000000"/>
  </w:font>
  <w:font w:name="OpenSymbol">
    <w:panose1 w:val="00000000000000000000"/>
    <w:charset w:val="00"/>
    <w:family w:val="auto"/>
    <w:notTrueType/>
    <w:pitch w:val="variable"/>
    <w:sig w:usb0="00000003" w:usb1="00000000" w:usb2="00000000" w:usb3="00000000" w:csb0="00000001" w:csb1="00000000"/>
  </w:font>
  <w:font w:name="DejaVu Sans Mono">
    <w:panose1 w:val="020B0609030804020204"/>
    <w:charset w:val="00"/>
    <w:family w:val="modern"/>
    <w:pitch w:val="fixed"/>
    <w:sig w:usb0="E60022FF" w:usb1="D200F9FB" w:usb2="02000028" w:usb3="00000000" w:csb0="000000DF" w:csb1="00000000"/>
  </w:font>
  <w:font w:name="Myriad Pro Light">
    <w:panose1 w:val="00000000000000000000"/>
    <w:charset w:val="00"/>
    <w:family w:val="swiss"/>
    <w:notTrueType/>
    <w:pitch w:val="variable"/>
    <w:sig w:usb0="20000287" w:usb1="00000001" w:usb2="00000000" w:usb3="00000000" w:csb0="0000019F" w:csb1="00000000"/>
  </w:font>
  <w:font w:name="Merriweather">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7FE6DC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201E8AD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A44E15"/>
    <w:multiLevelType w:val="hybridMultilevel"/>
    <w:tmpl w:val="D6540276"/>
    <w:lvl w:ilvl="0" w:tplc="CDA48522">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3">
    <w:nsid w:val="00C7064B"/>
    <w:multiLevelType w:val="hybridMultilevel"/>
    <w:tmpl w:val="4352162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4">
    <w:nsid w:val="00E2010C"/>
    <w:multiLevelType w:val="multilevel"/>
    <w:tmpl w:val="B6125BA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016E095D"/>
    <w:multiLevelType w:val="hybridMultilevel"/>
    <w:tmpl w:val="AF96B3EE"/>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6">
    <w:nsid w:val="019900A5"/>
    <w:multiLevelType w:val="hybridMultilevel"/>
    <w:tmpl w:val="BCCC8BA6"/>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7">
    <w:nsid w:val="02441C30"/>
    <w:multiLevelType w:val="hybridMultilevel"/>
    <w:tmpl w:val="430C9CA0"/>
    <w:lvl w:ilvl="0" w:tplc="0409000F">
      <w:start w:val="1"/>
      <w:numFmt w:val="decimal"/>
      <w:lvlText w:val="%1."/>
      <w:lvlJc w:val="left"/>
      <w:pPr>
        <w:ind w:left="792" w:hanging="360"/>
      </w:p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8">
    <w:nsid w:val="024E217A"/>
    <w:multiLevelType w:val="hybridMultilevel"/>
    <w:tmpl w:val="EDD0FE5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9">
    <w:nsid w:val="02565ADA"/>
    <w:multiLevelType w:val="hybridMultilevel"/>
    <w:tmpl w:val="0FE4142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029961AE"/>
    <w:multiLevelType w:val="hybridMultilevel"/>
    <w:tmpl w:val="38D001DA"/>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1">
    <w:nsid w:val="02B63702"/>
    <w:multiLevelType w:val="hybridMultilevel"/>
    <w:tmpl w:val="1F9AC054"/>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2">
    <w:nsid w:val="02BF0585"/>
    <w:multiLevelType w:val="hybridMultilevel"/>
    <w:tmpl w:val="BD4EC942"/>
    <w:lvl w:ilvl="0" w:tplc="5F606E74">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02D00194"/>
    <w:multiLevelType w:val="hybridMultilevel"/>
    <w:tmpl w:val="6F96589C"/>
    <w:lvl w:ilvl="0" w:tplc="04090001">
      <w:start w:val="1"/>
      <w:numFmt w:val="bullet"/>
      <w:lvlText w:val=""/>
      <w:lvlJc w:val="left"/>
      <w:pPr>
        <w:ind w:left="1032" w:hanging="360"/>
      </w:pPr>
      <w:rPr>
        <w:rFonts w:ascii="Symbol" w:hAnsi="Symbol" w:cs="Symbol" w:hint="default"/>
        <w:sz w:val="20"/>
        <w:szCs w:val="20"/>
      </w:rPr>
    </w:lvl>
    <w:lvl w:ilvl="1" w:tplc="04090003">
      <w:start w:val="1"/>
      <w:numFmt w:val="bullet"/>
      <w:lvlText w:val="o"/>
      <w:lvlJc w:val="left"/>
      <w:pPr>
        <w:ind w:left="1392" w:hanging="360"/>
      </w:pPr>
      <w:rPr>
        <w:rFonts w:ascii="Courier New" w:hAnsi="Courier New" w:cs="Courier New" w:hint="default"/>
      </w:rPr>
    </w:lvl>
    <w:lvl w:ilvl="2" w:tplc="04090005">
      <w:start w:val="1"/>
      <w:numFmt w:val="bullet"/>
      <w:lvlText w:val=""/>
      <w:lvlJc w:val="left"/>
      <w:pPr>
        <w:ind w:left="2112" w:hanging="360"/>
      </w:pPr>
      <w:rPr>
        <w:rFonts w:ascii="Wingdings" w:hAnsi="Wingdings" w:cs="Wingdings" w:hint="default"/>
      </w:rPr>
    </w:lvl>
    <w:lvl w:ilvl="3" w:tplc="04090001">
      <w:start w:val="1"/>
      <w:numFmt w:val="bullet"/>
      <w:lvlText w:val=""/>
      <w:lvlJc w:val="left"/>
      <w:pPr>
        <w:ind w:left="2832" w:hanging="360"/>
      </w:pPr>
      <w:rPr>
        <w:rFonts w:ascii="Symbol" w:hAnsi="Symbol" w:cs="Symbol" w:hint="default"/>
      </w:rPr>
    </w:lvl>
    <w:lvl w:ilvl="4" w:tplc="04090003">
      <w:start w:val="1"/>
      <w:numFmt w:val="bullet"/>
      <w:lvlText w:val="o"/>
      <w:lvlJc w:val="left"/>
      <w:pPr>
        <w:ind w:left="3552" w:hanging="360"/>
      </w:pPr>
      <w:rPr>
        <w:rFonts w:ascii="Courier New" w:hAnsi="Courier New" w:cs="Courier New" w:hint="default"/>
      </w:rPr>
    </w:lvl>
    <w:lvl w:ilvl="5" w:tplc="04090005">
      <w:start w:val="1"/>
      <w:numFmt w:val="bullet"/>
      <w:lvlText w:val=""/>
      <w:lvlJc w:val="left"/>
      <w:pPr>
        <w:ind w:left="4272" w:hanging="360"/>
      </w:pPr>
      <w:rPr>
        <w:rFonts w:ascii="Wingdings" w:hAnsi="Wingdings" w:cs="Wingdings" w:hint="default"/>
      </w:rPr>
    </w:lvl>
    <w:lvl w:ilvl="6" w:tplc="04090001">
      <w:start w:val="1"/>
      <w:numFmt w:val="bullet"/>
      <w:lvlText w:val=""/>
      <w:lvlJc w:val="left"/>
      <w:pPr>
        <w:ind w:left="4992" w:hanging="360"/>
      </w:pPr>
      <w:rPr>
        <w:rFonts w:ascii="Symbol" w:hAnsi="Symbol" w:cs="Symbol" w:hint="default"/>
      </w:rPr>
    </w:lvl>
    <w:lvl w:ilvl="7" w:tplc="04090003">
      <w:start w:val="1"/>
      <w:numFmt w:val="bullet"/>
      <w:lvlText w:val="o"/>
      <w:lvlJc w:val="left"/>
      <w:pPr>
        <w:ind w:left="5712" w:hanging="360"/>
      </w:pPr>
      <w:rPr>
        <w:rFonts w:ascii="Courier New" w:hAnsi="Courier New" w:cs="Courier New" w:hint="default"/>
      </w:rPr>
    </w:lvl>
    <w:lvl w:ilvl="8" w:tplc="04090005">
      <w:start w:val="1"/>
      <w:numFmt w:val="bullet"/>
      <w:lvlText w:val=""/>
      <w:lvlJc w:val="left"/>
      <w:pPr>
        <w:ind w:left="6432" w:hanging="360"/>
      </w:pPr>
      <w:rPr>
        <w:rFonts w:ascii="Wingdings" w:hAnsi="Wingdings" w:cs="Wingdings" w:hint="default"/>
      </w:rPr>
    </w:lvl>
  </w:abstractNum>
  <w:abstractNum w:abstractNumId="14">
    <w:nsid w:val="03335EA4"/>
    <w:multiLevelType w:val="hybridMultilevel"/>
    <w:tmpl w:val="B40A5F54"/>
    <w:lvl w:ilvl="0" w:tplc="714AAB9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03D41B3E"/>
    <w:multiLevelType w:val="hybridMultilevel"/>
    <w:tmpl w:val="7D0238B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049B6AE5"/>
    <w:multiLevelType w:val="hybridMultilevel"/>
    <w:tmpl w:val="5088CA9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0517048D"/>
    <w:multiLevelType w:val="hybridMultilevel"/>
    <w:tmpl w:val="128E4620"/>
    <w:lvl w:ilvl="0" w:tplc="A7F263D0">
      <w:start w:val="1"/>
      <w:numFmt w:val="decimal"/>
      <w:lvlText w:val="%1."/>
      <w:lvlJc w:val="left"/>
      <w:pPr>
        <w:ind w:left="720" w:hanging="360"/>
      </w:pPr>
      <w:rPr>
        <w:b w:val="0"/>
        <w:bCs w:val="0"/>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051768EC"/>
    <w:multiLevelType w:val="hybridMultilevel"/>
    <w:tmpl w:val="7524783E"/>
    <w:lvl w:ilvl="0" w:tplc="799CF942">
      <w:start w:val="1"/>
      <w:numFmt w:val="decimal"/>
      <w:lvlText w:val="%1."/>
      <w:lvlJc w:val="left"/>
      <w:pPr>
        <w:ind w:left="450" w:hanging="360"/>
      </w:pPr>
      <w:rPr>
        <w:b w:val="0"/>
        <w:bCs w:val="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9">
    <w:nsid w:val="054550CF"/>
    <w:multiLevelType w:val="hybridMultilevel"/>
    <w:tmpl w:val="9A82F55A"/>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0">
    <w:nsid w:val="05DF7197"/>
    <w:multiLevelType w:val="hybridMultilevel"/>
    <w:tmpl w:val="F626BA08"/>
    <w:lvl w:ilvl="0" w:tplc="4A4219B0">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06050CDA"/>
    <w:multiLevelType w:val="hybridMultilevel"/>
    <w:tmpl w:val="EC365A80"/>
    <w:lvl w:ilvl="0" w:tplc="534050F6">
      <w:start w:val="1"/>
      <w:numFmt w:val="decimal"/>
      <w:lvlText w:val="%1."/>
      <w:lvlJc w:val="left"/>
      <w:pPr>
        <w:ind w:left="720" w:hanging="360"/>
      </w:pPr>
      <w:rPr>
        <w:rFonts w:hint="default"/>
        <w:b w:val="0"/>
        <w:bCs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06395B15"/>
    <w:multiLevelType w:val="hybridMultilevel"/>
    <w:tmpl w:val="E79847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064076DB"/>
    <w:multiLevelType w:val="hybridMultilevel"/>
    <w:tmpl w:val="1346AE1C"/>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4">
    <w:nsid w:val="06853DE0"/>
    <w:multiLevelType w:val="multilevel"/>
    <w:tmpl w:val="DCB4A07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06CD193D"/>
    <w:multiLevelType w:val="hybridMultilevel"/>
    <w:tmpl w:val="036469F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26">
    <w:nsid w:val="08166911"/>
    <w:multiLevelType w:val="hybridMultilevel"/>
    <w:tmpl w:val="0EE0FBA2"/>
    <w:lvl w:ilvl="0" w:tplc="E3BE7982">
      <w:start w:val="1"/>
      <w:numFmt w:val="decimal"/>
      <w:lvlText w:val="%1."/>
      <w:lvlJc w:val="left"/>
      <w:pPr>
        <w:ind w:left="-66" w:hanging="360"/>
      </w:pPr>
      <w:rPr>
        <w:rFonts w:hint="default"/>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27">
    <w:nsid w:val="096D3FBB"/>
    <w:multiLevelType w:val="hybridMultilevel"/>
    <w:tmpl w:val="D402C972"/>
    <w:lvl w:ilvl="0" w:tplc="0409000F">
      <w:start w:val="1"/>
      <w:numFmt w:val="decimal"/>
      <w:lvlText w:val="%1."/>
      <w:lvlJc w:val="left"/>
      <w:pPr>
        <w:ind w:left="360" w:hanging="360"/>
      </w:pPr>
      <w:rPr>
        <w:rFonts w:hint="default"/>
        <w:b w:val="0"/>
        <w:bCs w:val="0"/>
        <w:i w:val="0"/>
        <w:i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nsid w:val="09757DDE"/>
    <w:multiLevelType w:val="hybridMultilevel"/>
    <w:tmpl w:val="7C30AA4C"/>
    <w:lvl w:ilvl="0" w:tplc="9DF8BF32">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0C3B52E7"/>
    <w:multiLevelType w:val="hybridMultilevel"/>
    <w:tmpl w:val="3CB8D0C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0">
    <w:nsid w:val="0D0B2431"/>
    <w:multiLevelType w:val="hybridMultilevel"/>
    <w:tmpl w:val="68C82B5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185" w:hanging="360"/>
      </w:pPr>
      <w:rPr>
        <w:rFonts w:ascii="Courier New" w:hAnsi="Courier New" w:cs="Courier New" w:hint="default"/>
      </w:rPr>
    </w:lvl>
    <w:lvl w:ilvl="2" w:tplc="04090005">
      <w:start w:val="1"/>
      <w:numFmt w:val="bullet"/>
      <w:lvlText w:val=""/>
      <w:lvlJc w:val="left"/>
      <w:pPr>
        <w:ind w:left="1905" w:hanging="360"/>
      </w:pPr>
      <w:rPr>
        <w:rFonts w:ascii="Wingdings" w:hAnsi="Wingdings" w:cs="Wingdings" w:hint="default"/>
      </w:rPr>
    </w:lvl>
    <w:lvl w:ilvl="3" w:tplc="04090001">
      <w:start w:val="1"/>
      <w:numFmt w:val="bullet"/>
      <w:lvlText w:val=""/>
      <w:lvlJc w:val="left"/>
      <w:pPr>
        <w:ind w:left="2625" w:hanging="360"/>
      </w:pPr>
      <w:rPr>
        <w:rFonts w:ascii="Symbol" w:hAnsi="Symbol" w:cs="Symbol" w:hint="default"/>
      </w:rPr>
    </w:lvl>
    <w:lvl w:ilvl="4" w:tplc="04090003">
      <w:start w:val="1"/>
      <w:numFmt w:val="bullet"/>
      <w:lvlText w:val="o"/>
      <w:lvlJc w:val="left"/>
      <w:pPr>
        <w:ind w:left="3345" w:hanging="360"/>
      </w:pPr>
      <w:rPr>
        <w:rFonts w:ascii="Courier New" w:hAnsi="Courier New" w:cs="Courier New" w:hint="default"/>
      </w:rPr>
    </w:lvl>
    <w:lvl w:ilvl="5" w:tplc="04090005">
      <w:start w:val="1"/>
      <w:numFmt w:val="bullet"/>
      <w:lvlText w:val=""/>
      <w:lvlJc w:val="left"/>
      <w:pPr>
        <w:ind w:left="4065" w:hanging="360"/>
      </w:pPr>
      <w:rPr>
        <w:rFonts w:ascii="Wingdings" w:hAnsi="Wingdings" w:cs="Wingdings" w:hint="default"/>
      </w:rPr>
    </w:lvl>
    <w:lvl w:ilvl="6" w:tplc="04090001">
      <w:start w:val="1"/>
      <w:numFmt w:val="bullet"/>
      <w:lvlText w:val=""/>
      <w:lvlJc w:val="left"/>
      <w:pPr>
        <w:ind w:left="4785" w:hanging="360"/>
      </w:pPr>
      <w:rPr>
        <w:rFonts w:ascii="Symbol" w:hAnsi="Symbol" w:cs="Symbol" w:hint="default"/>
      </w:rPr>
    </w:lvl>
    <w:lvl w:ilvl="7" w:tplc="04090003">
      <w:start w:val="1"/>
      <w:numFmt w:val="bullet"/>
      <w:lvlText w:val="o"/>
      <w:lvlJc w:val="left"/>
      <w:pPr>
        <w:ind w:left="5505" w:hanging="360"/>
      </w:pPr>
      <w:rPr>
        <w:rFonts w:ascii="Courier New" w:hAnsi="Courier New" w:cs="Courier New" w:hint="default"/>
      </w:rPr>
    </w:lvl>
    <w:lvl w:ilvl="8" w:tplc="04090005">
      <w:start w:val="1"/>
      <w:numFmt w:val="bullet"/>
      <w:lvlText w:val=""/>
      <w:lvlJc w:val="left"/>
      <w:pPr>
        <w:ind w:left="6225" w:hanging="360"/>
      </w:pPr>
      <w:rPr>
        <w:rFonts w:ascii="Wingdings" w:hAnsi="Wingdings" w:cs="Wingdings" w:hint="default"/>
      </w:rPr>
    </w:lvl>
  </w:abstractNum>
  <w:abstractNum w:abstractNumId="31">
    <w:nsid w:val="0D15237B"/>
    <w:multiLevelType w:val="hybridMultilevel"/>
    <w:tmpl w:val="BAC219BA"/>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32">
    <w:nsid w:val="0D9A7F20"/>
    <w:multiLevelType w:val="hybridMultilevel"/>
    <w:tmpl w:val="BED48534"/>
    <w:lvl w:ilvl="0" w:tplc="9BF8129C">
      <w:start w:val="1"/>
      <w:numFmt w:val="bullet"/>
      <w:lvlText w:val=""/>
      <w:lvlJc w:val="left"/>
      <w:pPr>
        <w:ind w:left="720" w:hanging="360"/>
      </w:pPr>
      <w:rPr>
        <w:rFonts w:ascii="Symbol" w:hAnsi="Symbol" w:cs="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0DE40555"/>
    <w:multiLevelType w:val="multilevel"/>
    <w:tmpl w:val="80221974"/>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4">
    <w:nsid w:val="112435B5"/>
    <w:multiLevelType w:val="hybridMultilevel"/>
    <w:tmpl w:val="45F08FFE"/>
    <w:styleLink w:val="WW8Num613"/>
    <w:lvl w:ilvl="0" w:tplc="A724A0D2">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122D0066"/>
    <w:multiLevelType w:val="hybridMultilevel"/>
    <w:tmpl w:val="FF143F1C"/>
    <w:lvl w:ilvl="0" w:tplc="0409000F">
      <w:start w:val="1"/>
      <w:numFmt w:val="decimal"/>
      <w:lvlText w:val="%1."/>
      <w:lvlJc w:val="left"/>
      <w:pPr>
        <w:ind w:left="360" w:hanging="360"/>
      </w:pPr>
      <w:rPr>
        <w:rFonts w:hint="default"/>
        <w:color w:val="000000"/>
        <w:u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127242C5"/>
    <w:multiLevelType w:val="hybridMultilevel"/>
    <w:tmpl w:val="6BD41700"/>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37">
    <w:nsid w:val="12CD7C38"/>
    <w:multiLevelType w:val="hybridMultilevel"/>
    <w:tmpl w:val="D2664730"/>
    <w:lvl w:ilvl="0" w:tplc="68CE3DA6">
      <w:start w:val="1"/>
      <w:numFmt w:val="decimal"/>
      <w:lvlText w:val="%1."/>
      <w:lvlJc w:val="left"/>
      <w:pPr>
        <w:ind w:left="1080" w:hanging="360"/>
      </w:pPr>
      <w:rPr>
        <w:b w:val="0"/>
        <w:bCs w:val="0"/>
        <w:sz w:val="20"/>
        <w:szCs w:val="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nsid w:val="13A43DFF"/>
    <w:multiLevelType w:val="hybridMultilevel"/>
    <w:tmpl w:val="64CA32E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9">
    <w:nsid w:val="14221F48"/>
    <w:multiLevelType w:val="hybridMultilevel"/>
    <w:tmpl w:val="AC06F1F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40">
    <w:nsid w:val="145941B6"/>
    <w:multiLevelType w:val="hybridMultilevel"/>
    <w:tmpl w:val="3F3A1644"/>
    <w:lvl w:ilvl="0" w:tplc="04090001">
      <w:start w:val="1"/>
      <w:numFmt w:val="bullet"/>
      <w:pStyle w:val="gansakutrebulinacilixml"/>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15785F08"/>
    <w:multiLevelType w:val="hybridMultilevel"/>
    <w:tmpl w:val="188E81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1612687C"/>
    <w:multiLevelType w:val="multilevel"/>
    <w:tmpl w:val="58ECF110"/>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43">
    <w:nsid w:val="16BA02C2"/>
    <w:multiLevelType w:val="hybridMultilevel"/>
    <w:tmpl w:val="0DE6B2B2"/>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44">
    <w:nsid w:val="16D46944"/>
    <w:multiLevelType w:val="hybridMultilevel"/>
    <w:tmpl w:val="5380EB1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17CE7059"/>
    <w:multiLevelType w:val="hybridMultilevel"/>
    <w:tmpl w:val="EB409756"/>
    <w:lvl w:ilvl="0" w:tplc="2B54837E">
      <w:start w:val="1"/>
      <w:numFmt w:val="decimal"/>
      <w:lvlText w:val="%1."/>
      <w:lvlJc w:val="left"/>
      <w:pPr>
        <w:ind w:left="720" w:hanging="360"/>
      </w:pPr>
      <w:rPr>
        <w:rFonts w:hint="default"/>
        <w:b w:val="0"/>
        <w:bCs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18937811"/>
    <w:multiLevelType w:val="hybridMultilevel"/>
    <w:tmpl w:val="09601E9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7">
    <w:nsid w:val="18937B20"/>
    <w:multiLevelType w:val="hybridMultilevel"/>
    <w:tmpl w:val="8D0463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189C3E1B"/>
    <w:multiLevelType w:val="multilevel"/>
    <w:tmpl w:val="B33816BC"/>
    <w:styleLink w:val="WW8Num2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9">
    <w:nsid w:val="18F21F03"/>
    <w:multiLevelType w:val="multilevel"/>
    <w:tmpl w:val="F54AD99C"/>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50">
    <w:nsid w:val="18F513C7"/>
    <w:multiLevelType w:val="hybridMultilevel"/>
    <w:tmpl w:val="CA8E20C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1A8A59AD"/>
    <w:multiLevelType w:val="hybridMultilevel"/>
    <w:tmpl w:val="03E2743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52">
    <w:nsid w:val="1C5177F9"/>
    <w:multiLevelType w:val="hybridMultilevel"/>
    <w:tmpl w:val="9E6079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nsid w:val="1C6E6E08"/>
    <w:multiLevelType w:val="hybridMultilevel"/>
    <w:tmpl w:val="7062DAE0"/>
    <w:lvl w:ilvl="0" w:tplc="4EB2975E">
      <w:start w:val="1"/>
      <w:numFmt w:val="bullet"/>
      <w:lvlText w:val=""/>
      <w:lvlJc w:val="left"/>
      <w:pPr>
        <w:ind w:left="1069"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nsid w:val="1DD35DCE"/>
    <w:multiLevelType w:val="hybridMultilevel"/>
    <w:tmpl w:val="CD6EB4C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5">
    <w:nsid w:val="1E0972A2"/>
    <w:multiLevelType w:val="hybridMultilevel"/>
    <w:tmpl w:val="0188364C"/>
    <w:lvl w:ilvl="0" w:tplc="7FFED342">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nsid w:val="1E684276"/>
    <w:multiLevelType w:val="hybridMultilevel"/>
    <w:tmpl w:val="E4A41BBA"/>
    <w:lvl w:ilvl="0" w:tplc="09DA3526">
      <w:start w:val="1"/>
      <w:numFmt w:val="bullet"/>
      <w:lvlText w:val=""/>
      <w:lvlJc w:val="left"/>
      <w:pPr>
        <w:ind w:left="2138" w:hanging="360"/>
      </w:pPr>
      <w:rPr>
        <w:rFonts w:ascii="Symbol" w:hAnsi="Symbol" w:cs="Symbol" w:hint="default"/>
        <w:strike w:val="0"/>
        <w:sz w:val="22"/>
        <w:szCs w:val="22"/>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57">
    <w:nsid w:val="1E6C43F8"/>
    <w:multiLevelType w:val="hybridMultilevel"/>
    <w:tmpl w:val="90E2CA30"/>
    <w:styleLink w:val="WW8Num25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8">
    <w:nsid w:val="1E9F7588"/>
    <w:multiLevelType w:val="hybridMultilevel"/>
    <w:tmpl w:val="AD60E3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1EEA2F9E"/>
    <w:multiLevelType w:val="hybridMultilevel"/>
    <w:tmpl w:val="951E3DCC"/>
    <w:lvl w:ilvl="0" w:tplc="3B42AF4E">
      <w:start w:val="1"/>
      <w:numFmt w:val="decimal"/>
      <w:lvlText w:val="%1."/>
      <w:lvlJc w:val="left"/>
      <w:pPr>
        <w:ind w:left="720" w:hanging="360"/>
      </w:pPr>
      <w:rPr>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20406E21"/>
    <w:multiLevelType w:val="hybridMultilevel"/>
    <w:tmpl w:val="852C6CC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nsid w:val="20C6124C"/>
    <w:multiLevelType w:val="hybridMultilevel"/>
    <w:tmpl w:val="5CAA70B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62">
    <w:nsid w:val="211276F0"/>
    <w:multiLevelType w:val="hybridMultilevel"/>
    <w:tmpl w:val="625020F6"/>
    <w:lvl w:ilvl="0" w:tplc="7A14B290">
      <w:start w:val="1"/>
      <w:numFmt w:val="bullet"/>
      <w:lvlText w:val=""/>
      <w:lvlJc w:val="left"/>
      <w:pPr>
        <w:ind w:left="1429" w:hanging="360"/>
      </w:pPr>
      <w:rPr>
        <w:rFonts w:ascii="Symbol" w:hAnsi="Symbol" w:cs="Symbol"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3">
    <w:nsid w:val="213F185B"/>
    <w:multiLevelType w:val="hybridMultilevel"/>
    <w:tmpl w:val="01A44D38"/>
    <w:lvl w:ilvl="0" w:tplc="04090001">
      <w:start w:val="1"/>
      <w:numFmt w:val="bullet"/>
      <w:lvlText w:val=""/>
      <w:lvlJc w:val="left"/>
      <w:pPr>
        <w:ind w:left="654" w:hanging="360"/>
      </w:pPr>
      <w:rPr>
        <w:rFonts w:ascii="Symbol" w:hAnsi="Symbol" w:cs="Symbol" w:hint="default"/>
      </w:rPr>
    </w:lvl>
    <w:lvl w:ilvl="1" w:tplc="04090003">
      <w:start w:val="1"/>
      <w:numFmt w:val="bullet"/>
      <w:lvlText w:val="o"/>
      <w:lvlJc w:val="left"/>
      <w:pPr>
        <w:ind w:left="1374" w:hanging="360"/>
      </w:pPr>
      <w:rPr>
        <w:rFonts w:ascii="Courier New" w:hAnsi="Courier New" w:cs="Courier New" w:hint="default"/>
      </w:rPr>
    </w:lvl>
    <w:lvl w:ilvl="2" w:tplc="04090005">
      <w:start w:val="1"/>
      <w:numFmt w:val="bullet"/>
      <w:lvlText w:val=""/>
      <w:lvlJc w:val="left"/>
      <w:pPr>
        <w:ind w:left="2094" w:hanging="360"/>
      </w:pPr>
      <w:rPr>
        <w:rFonts w:ascii="Wingdings" w:hAnsi="Wingdings" w:cs="Wingdings" w:hint="default"/>
      </w:rPr>
    </w:lvl>
    <w:lvl w:ilvl="3" w:tplc="04090001">
      <w:start w:val="1"/>
      <w:numFmt w:val="bullet"/>
      <w:lvlText w:val=""/>
      <w:lvlJc w:val="left"/>
      <w:pPr>
        <w:ind w:left="2814" w:hanging="360"/>
      </w:pPr>
      <w:rPr>
        <w:rFonts w:ascii="Symbol" w:hAnsi="Symbol" w:cs="Symbol" w:hint="default"/>
      </w:rPr>
    </w:lvl>
    <w:lvl w:ilvl="4" w:tplc="04090003">
      <w:start w:val="1"/>
      <w:numFmt w:val="bullet"/>
      <w:lvlText w:val="o"/>
      <w:lvlJc w:val="left"/>
      <w:pPr>
        <w:ind w:left="3534" w:hanging="360"/>
      </w:pPr>
      <w:rPr>
        <w:rFonts w:ascii="Courier New" w:hAnsi="Courier New" w:cs="Courier New" w:hint="default"/>
      </w:rPr>
    </w:lvl>
    <w:lvl w:ilvl="5" w:tplc="04090005">
      <w:start w:val="1"/>
      <w:numFmt w:val="bullet"/>
      <w:lvlText w:val=""/>
      <w:lvlJc w:val="left"/>
      <w:pPr>
        <w:ind w:left="4254" w:hanging="360"/>
      </w:pPr>
      <w:rPr>
        <w:rFonts w:ascii="Wingdings" w:hAnsi="Wingdings" w:cs="Wingdings" w:hint="default"/>
      </w:rPr>
    </w:lvl>
    <w:lvl w:ilvl="6" w:tplc="04090001">
      <w:start w:val="1"/>
      <w:numFmt w:val="bullet"/>
      <w:lvlText w:val=""/>
      <w:lvlJc w:val="left"/>
      <w:pPr>
        <w:ind w:left="4974" w:hanging="360"/>
      </w:pPr>
      <w:rPr>
        <w:rFonts w:ascii="Symbol" w:hAnsi="Symbol" w:cs="Symbol" w:hint="default"/>
      </w:rPr>
    </w:lvl>
    <w:lvl w:ilvl="7" w:tplc="04090003">
      <w:start w:val="1"/>
      <w:numFmt w:val="bullet"/>
      <w:lvlText w:val="o"/>
      <w:lvlJc w:val="left"/>
      <w:pPr>
        <w:ind w:left="5694" w:hanging="360"/>
      </w:pPr>
      <w:rPr>
        <w:rFonts w:ascii="Courier New" w:hAnsi="Courier New" w:cs="Courier New" w:hint="default"/>
      </w:rPr>
    </w:lvl>
    <w:lvl w:ilvl="8" w:tplc="04090005">
      <w:start w:val="1"/>
      <w:numFmt w:val="bullet"/>
      <w:lvlText w:val=""/>
      <w:lvlJc w:val="left"/>
      <w:pPr>
        <w:ind w:left="6414" w:hanging="360"/>
      </w:pPr>
      <w:rPr>
        <w:rFonts w:ascii="Wingdings" w:hAnsi="Wingdings" w:cs="Wingdings" w:hint="default"/>
      </w:rPr>
    </w:lvl>
  </w:abstractNum>
  <w:abstractNum w:abstractNumId="64">
    <w:nsid w:val="21AD16B6"/>
    <w:multiLevelType w:val="hybridMultilevel"/>
    <w:tmpl w:val="00785EB0"/>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65">
    <w:nsid w:val="21B375DF"/>
    <w:multiLevelType w:val="hybridMultilevel"/>
    <w:tmpl w:val="3EB4E8F8"/>
    <w:lvl w:ilvl="0" w:tplc="0422C916">
      <w:start w:val="1"/>
      <w:numFmt w:val="decimal"/>
      <w:lvlText w:val="%1."/>
      <w:lvlJc w:val="left"/>
      <w:pPr>
        <w:ind w:left="840" w:hanging="360"/>
      </w:pPr>
      <w:rPr>
        <w:b w:val="0"/>
        <w:bCs w:val="0"/>
        <w:sz w:val="22"/>
        <w:szCs w:val="22"/>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66">
    <w:nsid w:val="227E6629"/>
    <w:multiLevelType w:val="hybridMultilevel"/>
    <w:tmpl w:val="1E0ACFB4"/>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67">
    <w:nsid w:val="22AE150D"/>
    <w:multiLevelType w:val="hybridMultilevel"/>
    <w:tmpl w:val="729652AA"/>
    <w:styleLink w:val="WW8Num171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8">
    <w:nsid w:val="230D5D4B"/>
    <w:multiLevelType w:val="hybridMultilevel"/>
    <w:tmpl w:val="8C2A8E16"/>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69">
    <w:nsid w:val="2343073D"/>
    <w:multiLevelType w:val="hybridMultilevel"/>
    <w:tmpl w:val="C846CEE2"/>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70">
    <w:nsid w:val="238863E9"/>
    <w:multiLevelType w:val="hybridMultilevel"/>
    <w:tmpl w:val="7376DB9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71">
    <w:nsid w:val="239E29EB"/>
    <w:multiLevelType w:val="hybridMultilevel"/>
    <w:tmpl w:val="CA5CD72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72">
    <w:nsid w:val="2426026D"/>
    <w:multiLevelType w:val="hybridMultilevel"/>
    <w:tmpl w:val="B5C4964E"/>
    <w:lvl w:ilvl="0" w:tplc="C99C03FA">
      <w:start w:val="1"/>
      <w:numFmt w:val="bullet"/>
      <w:lvlText w:val=""/>
      <w:lvlJc w:val="left"/>
      <w:pPr>
        <w:ind w:left="360" w:hanging="360"/>
      </w:pPr>
      <w:rPr>
        <w:rFonts w:ascii="Symbol" w:hAnsi="Symbol" w:cs="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73">
    <w:nsid w:val="246273B3"/>
    <w:multiLevelType w:val="hybridMultilevel"/>
    <w:tmpl w:val="60A8A1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24B747F0"/>
    <w:multiLevelType w:val="hybridMultilevel"/>
    <w:tmpl w:val="1634504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5">
    <w:nsid w:val="258B0A09"/>
    <w:multiLevelType w:val="hybridMultilevel"/>
    <w:tmpl w:val="7544428C"/>
    <w:styleLink w:val="WW8Num234"/>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6">
    <w:nsid w:val="258C2977"/>
    <w:multiLevelType w:val="hybridMultilevel"/>
    <w:tmpl w:val="F05C87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25B41D68"/>
    <w:multiLevelType w:val="hybridMultilevel"/>
    <w:tmpl w:val="A0A450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8">
    <w:nsid w:val="263453C8"/>
    <w:multiLevelType w:val="hybridMultilevel"/>
    <w:tmpl w:val="DB3C08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9">
    <w:nsid w:val="28272952"/>
    <w:multiLevelType w:val="hybridMultilevel"/>
    <w:tmpl w:val="BB0C408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0">
    <w:nsid w:val="2841007B"/>
    <w:multiLevelType w:val="hybridMultilevel"/>
    <w:tmpl w:val="458448F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1">
    <w:nsid w:val="285501DD"/>
    <w:multiLevelType w:val="hybridMultilevel"/>
    <w:tmpl w:val="6EA2A568"/>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2">
    <w:nsid w:val="28EF21C5"/>
    <w:multiLevelType w:val="hybridMultilevel"/>
    <w:tmpl w:val="7E6C789E"/>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83">
    <w:nsid w:val="29107D84"/>
    <w:multiLevelType w:val="multilevel"/>
    <w:tmpl w:val="FACC0C6E"/>
    <w:styleLink w:val="WW8Num6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4">
    <w:nsid w:val="29642140"/>
    <w:multiLevelType w:val="hybridMultilevel"/>
    <w:tmpl w:val="31A88386"/>
    <w:lvl w:ilvl="0" w:tplc="5310EC60">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2ABF2870"/>
    <w:multiLevelType w:val="hybridMultilevel"/>
    <w:tmpl w:val="202CA6F2"/>
    <w:lvl w:ilvl="0" w:tplc="04090001">
      <w:start w:val="1"/>
      <w:numFmt w:val="bullet"/>
      <w:lvlText w:val=""/>
      <w:lvlJc w:val="left"/>
      <w:pPr>
        <w:ind w:left="654" w:hanging="360"/>
      </w:pPr>
      <w:rPr>
        <w:rFonts w:ascii="Symbol" w:hAnsi="Symbol" w:cs="Symbol" w:hint="default"/>
      </w:rPr>
    </w:lvl>
    <w:lvl w:ilvl="1" w:tplc="04090003">
      <w:start w:val="1"/>
      <w:numFmt w:val="bullet"/>
      <w:lvlText w:val="o"/>
      <w:lvlJc w:val="left"/>
      <w:pPr>
        <w:ind w:left="1374" w:hanging="360"/>
      </w:pPr>
      <w:rPr>
        <w:rFonts w:ascii="Courier New" w:hAnsi="Courier New" w:cs="Courier New" w:hint="default"/>
      </w:rPr>
    </w:lvl>
    <w:lvl w:ilvl="2" w:tplc="04090005">
      <w:start w:val="1"/>
      <w:numFmt w:val="bullet"/>
      <w:lvlText w:val=""/>
      <w:lvlJc w:val="left"/>
      <w:pPr>
        <w:ind w:left="2094" w:hanging="360"/>
      </w:pPr>
      <w:rPr>
        <w:rFonts w:ascii="Wingdings" w:hAnsi="Wingdings" w:cs="Wingdings" w:hint="default"/>
      </w:rPr>
    </w:lvl>
    <w:lvl w:ilvl="3" w:tplc="04090001">
      <w:start w:val="1"/>
      <w:numFmt w:val="bullet"/>
      <w:lvlText w:val=""/>
      <w:lvlJc w:val="left"/>
      <w:pPr>
        <w:ind w:left="2814" w:hanging="360"/>
      </w:pPr>
      <w:rPr>
        <w:rFonts w:ascii="Symbol" w:hAnsi="Symbol" w:cs="Symbol" w:hint="default"/>
      </w:rPr>
    </w:lvl>
    <w:lvl w:ilvl="4" w:tplc="04090003">
      <w:start w:val="1"/>
      <w:numFmt w:val="bullet"/>
      <w:lvlText w:val="o"/>
      <w:lvlJc w:val="left"/>
      <w:pPr>
        <w:ind w:left="3534" w:hanging="360"/>
      </w:pPr>
      <w:rPr>
        <w:rFonts w:ascii="Courier New" w:hAnsi="Courier New" w:cs="Courier New" w:hint="default"/>
      </w:rPr>
    </w:lvl>
    <w:lvl w:ilvl="5" w:tplc="04090005">
      <w:start w:val="1"/>
      <w:numFmt w:val="bullet"/>
      <w:lvlText w:val=""/>
      <w:lvlJc w:val="left"/>
      <w:pPr>
        <w:ind w:left="4254" w:hanging="360"/>
      </w:pPr>
      <w:rPr>
        <w:rFonts w:ascii="Wingdings" w:hAnsi="Wingdings" w:cs="Wingdings" w:hint="default"/>
      </w:rPr>
    </w:lvl>
    <w:lvl w:ilvl="6" w:tplc="04090001">
      <w:start w:val="1"/>
      <w:numFmt w:val="bullet"/>
      <w:lvlText w:val=""/>
      <w:lvlJc w:val="left"/>
      <w:pPr>
        <w:ind w:left="4974" w:hanging="360"/>
      </w:pPr>
      <w:rPr>
        <w:rFonts w:ascii="Symbol" w:hAnsi="Symbol" w:cs="Symbol" w:hint="default"/>
      </w:rPr>
    </w:lvl>
    <w:lvl w:ilvl="7" w:tplc="04090003">
      <w:start w:val="1"/>
      <w:numFmt w:val="bullet"/>
      <w:lvlText w:val="o"/>
      <w:lvlJc w:val="left"/>
      <w:pPr>
        <w:ind w:left="5694" w:hanging="360"/>
      </w:pPr>
      <w:rPr>
        <w:rFonts w:ascii="Courier New" w:hAnsi="Courier New" w:cs="Courier New" w:hint="default"/>
      </w:rPr>
    </w:lvl>
    <w:lvl w:ilvl="8" w:tplc="04090005">
      <w:start w:val="1"/>
      <w:numFmt w:val="bullet"/>
      <w:lvlText w:val=""/>
      <w:lvlJc w:val="left"/>
      <w:pPr>
        <w:ind w:left="6414" w:hanging="360"/>
      </w:pPr>
      <w:rPr>
        <w:rFonts w:ascii="Wingdings" w:hAnsi="Wingdings" w:cs="Wingdings" w:hint="default"/>
      </w:rPr>
    </w:lvl>
  </w:abstractNum>
  <w:abstractNum w:abstractNumId="86">
    <w:nsid w:val="2B522227"/>
    <w:multiLevelType w:val="hybridMultilevel"/>
    <w:tmpl w:val="E4041EFC"/>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87">
    <w:nsid w:val="2B5C19B7"/>
    <w:multiLevelType w:val="hybridMultilevel"/>
    <w:tmpl w:val="34B6A7F6"/>
    <w:lvl w:ilvl="0" w:tplc="5CF480A2">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2B5F076F"/>
    <w:multiLevelType w:val="hybridMultilevel"/>
    <w:tmpl w:val="B66A78FE"/>
    <w:lvl w:ilvl="0" w:tplc="0F0C9AB8">
      <w:start w:val="1"/>
      <w:numFmt w:val="decimal"/>
      <w:lvlText w:val="%1."/>
      <w:lvlJc w:val="left"/>
      <w:pPr>
        <w:ind w:left="90" w:hanging="360"/>
      </w:pPr>
      <w:rPr>
        <w:rFonts w:hint="default"/>
        <w:b/>
        <w:bCs/>
      </w:r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89">
    <w:nsid w:val="2B9C34AD"/>
    <w:multiLevelType w:val="multilevel"/>
    <w:tmpl w:val="F9A028B6"/>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90">
    <w:nsid w:val="2CE75858"/>
    <w:multiLevelType w:val="hybridMultilevel"/>
    <w:tmpl w:val="FA88E672"/>
    <w:lvl w:ilvl="0" w:tplc="E0D61582">
      <w:start w:val="1"/>
      <w:numFmt w:val="bullet"/>
      <w:lvlText w:val=""/>
      <w:lvlJc w:val="left"/>
      <w:pPr>
        <w:ind w:left="360" w:hanging="360"/>
      </w:pPr>
      <w:rPr>
        <w:rFonts w:ascii="Symbol" w:hAnsi="Symbol" w:cs="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91">
    <w:nsid w:val="2D2A5AF1"/>
    <w:multiLevelType w:val="hybridMultilevel"/>
    <w:tmpl w:val="50DC9F1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92">
    <w:nsid w:val="2D391961"/>
    <w:multiLevelType w:val="hybridMultilevel"/>
    <w:tmpl w:val="9574FF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3">
    <w:nsid w:val="2D8D26AB"/>
    <w:multiLevelType w:val="hybridMultilevel"/>
    <w:tmpl w:val="8DBE1C02"/>
    <w:lvl w:ilvl="0" w:tplc="04090001">
      <w:start w:val="1"/>
      <w:numFmt w:val="bullet"/>
      <w:lvlText w:val=""/>
      <w:lvlJc w:val="left"/>
      <w:pPr>
        <w:ind w:left="360" w:hanging="360"/>
      </w:pPr>
      <w:rPr>
        <w:rFonts w:ascii="Symbol" w:hAnsi="Symbol" w:cs="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94">
    <w:nsid w:val="2DFF4948"/>
    <w:multiLevelType w:val="hybridMultilevel"/>
    <w:tmpl w:val="06A41D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5">
    <w:nsid w:val="2E33081D"/>
    <w:multiLevelType w:val="hybridMultilevel"/>
    <w:tmpl w:val="F6B6670A"/>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6">
    <w:nsid w:val="2E750305"/>
    <w:multiLevelType w:val="hybridMultilevel"/>
    <w:tmpl w:val="F104D91E"/>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97">
    <w:nsid w:val="2EE670E8"/>
    <w:multiLevelType w:val="multilevel"/>
    <w:tmpl w:val="7546862A"/>
    <w:lvl w:ilvl="0">
      <w:start w:val="1"/>
      <w:numFmt w:val="bullet"/>
      <w:lvlText w:val=""/>
      <w:lvlJc w:val="left"/>
      <w:pPr>
        <w:tabs>
          <w:tab w:val="num" w:pos="360"/>
        </w:tabs>
        <w:ind w:left="360" w:hanging="360"/>
      </w:pPr>
      <w:rPr>
        <w:rFonts w:ascii="Symbol" w:hAnsi="Symbol" w:cs="Symbol" w:hint="default"/>
        <w:sz w:val="20"/>
        <w:szCs w:val="20"/>
      </w:rPr>
    </w:lvl>
    <w:lvl w:ilvl="1">
      <w:start w:val="1"/>
      <w:numFmt w:val="decimal"/>
      <w:lvlText w:val="%2."/>
      <w:lvlJc w:val="left"/>
      <w:pPr>
        <w:tabs>
          <w:tab w:val="num" w:pos="1080"/>
        </w:tabs>
        <w:ind w:left="1080" w:hanging="360"/>
      </w:pPr>
      <w:rPr>
        <w:rFonts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98">
    <w:nsid w:val="2F3F351E"/>
    <w:multiLevelType w:val="hybridMultilevel"/>
    <w:tmpl w:val="0EB0CB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nsid w:val="2F4E77F5"/>
    <w:multiLevelType w:val="hybridMultilevel"/>
    <w:tmpl w:val="6DE202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nsid w:val="2F9D5A32"/>
    <w:multiLevelType w:val="hybridMultilevel"/>
    <w:tmpl w:val="0EE4B60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1">
    <w:nsid w:val="30601DF3"/>
    <w:multiLevelType w:val="hybridMultilevel"/>
    <w:tmpl w:val="5EFC7E5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nsid w:val="307C44D4"/>
    <w:multiLevelType w:val="hybridMultilevel"/>
    <w:tmpl w:val="595215E6"/>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03">
    <w:nsid w:val="309B5BDB"/>
    <w:multiLevelType w:val="hybridMultilevel"/>
    <w:tmpl w:val="691E33A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4">
    <w:nsid w:val="30E506D3"/>
    <w:multiLevelType w:val="hybridMultilevel"/>
    <w:tmpl w:val="1EAE6932"/>
    <w:lvl w:ilvl="0" w:tplc="0409000F">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5">
    <w:nsid w:val="31681B95"/>
    <w:multiLevelType w:val="hybridMultilevel"/>
    <w:tmpl w:val="CFC41956"/>
    <w:styleLink w:val="WW8Num2903"/>
    <w:lvl w:ilvl="0" w:tplc="CB7260B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6">
    <w:nsid w:val="31DA3310"/>
    <w:multiLevelType w:val="hybridMultilevel"/>
    <w:tmpl w:val="3A52B25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7">
    <w:nsid w:val="35205BE6"/>
    <w:multiLevelType w:val="hybridMultilevel"/>
    <w:tmpl w:val="BFACBE10"/>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08">
    <w:nsid w:val="35262A0D"/>
    <w:multiLevelType w:val="hybridMultilevel"/>
    <w:tmpl w:val="B9EE8B54"/>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09">
    <w:nsid w:val="35513222"/>
    <w:multiLevelType w:val="hybridMultilevel"/>
    <w:tmpl w:val="F8D47D64"/>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10">
    <w:nsid w:val="35937684"/>
    <w:multiLevelType w:val="hybridMultilevel"/>
    <w:tmpl w:val="E7FEBE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1">
    <w:nsid w:val="36550A91"/>
    <w:multiLevelType w:val="hybridMultilevel"/>
    <w:tmpl w:val="0DA82F5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12">
    <w:nsid w:val="370739B9"/>
    <w:multiLevelType w:val="hybridMultilevel"/>
    <w:tmpl w:val="63A05A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3">
    <w:nsid w:val="38210AC8"/>
    <w:multiLevelType w:val="hybridMultilevel"/>
    <w:tmpl w:val="B4A47C3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38943F56"/>
    <w:multiLevelType w:val="hybridMultilevel"/>
    <w:tmpl w:val="0AE088F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5">
    <w:nsid w:val="391E601C"/>
    <w:multiLevelType w:val="hybridMultilevel"/>
    <w:tmpl w:val="D9BA63A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16">
    <w:nsid w:val="3A4F3564"/>
    <w:multiLevelType w:val="hybridMultilevel"/>
    <w:tmpl w:val="E6CA6F0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7">
    <w:nsid w:val="3AD24499"/>
    <w:multiLevelType w:val="hybridMultilevel"/>
    <w:tmpl w:val="E9F03526"/>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18">
    <w:nsid w:val="3B515FBF"/>
    <w:multiLevelType w:val="hybridMultilevel"/>
    <w:tmpl w:val="FBA0E612"/>
    <w:styleLink w:val="WW8Num3823"/>
    <w:lvl w:ilvl="0" w:tplc="A14C873A">
      <w:start w:val="1"/>
      <w:numFmt w:val="bullet"/>
      <w:lvlText w:val=""/>
      <w:lvlJc w:val="left"/>
      <w:pPr>
        <w:tabs>
          <w:tab w:val="num" w:pos="720"/>
        </w:tabs>
        <w:ind w:left="720" w:hanging="360"/>
      </w:pPr>
      <w:rPr>
        <w:rFonts w:ascii="Symbol" w:hAnsi="Symbol" w:cs="Symbol" w:hint="default"/>
      </w:rPr>
    </w:lvl>
    <w:lvl w:ilvl="1" w:tplc="9F32A7CA">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9">
    <w:nsid w:val="3BC778AF"/>
    <w:multiLevelType w:val="multilevel"/>
    <w:tmpl w:val="347842F0"/>
    <w:lvl w:ilvl="0">
      <w:start w:val="1"/>
      <w:numFmt w:val="decimal"/>
      <w:lvlText w:val="%1."/>
      <w:lvlJc w:val="left"/>
      <w:pPr>
        <w:tabs>
          <w:tab w:val="num" w:pos="720"/>
        </w:tabs>
        <w:ind w:left="720" w:hanging="360"/>
      </w:pPr>
      <w:rPr>
        <w:rFonts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0">
    <w:nsid w:val="3CEF7049"/>
    <w:multiLevelType w:val="multilevel"/>
    <w:tmpl w:val="BFF6CCD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1">
    <w:nsid w:val="3E0573AD"/>
    <w:multiLevelType w:val="hybridMultilevel"/>
    <w:tmpl w:val="0900BAAA"/>
    <w:lvl w:ilvl="0" w:tplc="04090001">
      <w:start w:val="1"/>
      <w:numFmt w:val="bullet"/>
      <w:lvlText w:val=""/>
      <w:lvlJc w:val="left"/>
      <w:pPr>
        <w:ind w:left="1327" w:hanging="360"/>
      </w:pPr>
      <w:rPr>
        <w:rFonts w:ascii="Symbol" w:hAnsi="Symbol" w:cs="Symbol" w:hint="default"/>
      </w:rPr>
    </w:lvl>
    <w:lvl w:ilvl="1" w:tplc="04090003">
      <w:start w:val="1"/>
      <w:numFmt w:val="bullet"/>
      <w:lvlText w:val="o"/>
      <w:lvlJc w:val="left"/>
      <w:pPr>
        <w:ind w:left="2047" w:hanging="360"/>
      </w:pPr>
      <w:rPr>
        <w:rFonts w:ascii="Courier New" w:hAnsi="Courier New" w:cs="Courier New" w:hint="default"/>
      </w:rPr>
    </w:lvl>
    <w:lvl w:ilvl="2" w:tplc="04090005">
      <w:start w:val="1"/>
      <w:numFmt w:val="bullet"/>
      <w:lvlText w:val=""/>
      <w:lvlJc w:val="left"/>
      <w:pPr>
        <w:ind w:left="2767" w:hanging="360"/>
      </w:pPr>
      <w:rPr>
        <w:rFonts w:ascii="Wingdings" w:hAnsi="Wingdings" w:cs="Wingdings" w:hint="default"/>
      </w:rPr>
    </w:lvl>
    <w:lvl w:ilvl="3" w:tplc="04090001">
      <w:start w:val="1"/>
      <w:numFmt w:val="bullet"/>
      <w:lvlText w:val=""/>
      <w:lvlJc w:val="left"/>
      <w:pPr>
        <w:ind w:left="3487" w:hanging="360"/>
      </w:pPr>
      <w:rPr>
        <w:rFonts w:ascii="Symbol" w:hAnsi="Symbol" w:cs="Symbol" w:hint="default"/>
      </w:rPr>
    </w:lvl>
    <w:lvl w:ilvl="4" w:tplc="04090003">
      <w:start w:val="1"/>
      <w:numFmt w:val="bullet"/>
      <w:lvlText w:val="o"/>
      <w:lvlJc w:val="left"/>
      <w:pPr>
        <w:ind w:left="4207" w:hanging="360"/>
      </w:pPr>
      <w:rPr>
        <w:rFonts w:ascii="Courier New" w:hAnsi="Courier New" w:cs="Courier New" w:hint="default"/>
      </w:rPr>
    </w:lvl>
    <w:lvl w:ilvl="5" w:tplc="04090005">
      <w:start w:val="1"/>
      <w:numFmt w:val="bullet"/>
      <w:lvlText w:val=""/>
      <w:lvlJc w:val="left"/>
      <w:pPr>
        <w:ind w:left="4927" w:hanging="360"/>
      </w:pPr>
      <w:rPr>
        <w:rFonts w:ascii="Wingdings" w:hAnsi="Wingdings" w:cs="Wingdings" w:hint="default"/>
      </w:rPr>
    </w:lvl>
    <w:lvl w:ilvl="6" w:tplc="04090001">
      <w:start w:val="1"/>
      <w:numFmt w:val="bullet"/>
      <w:lvlText w:val=""/>
      <w:lvlJc w:val="left"/>
      <w:pPr>
        <w:ind w:left="5647" w:hanging="360"/>
      </w:pPr>
      <w:rPr>
        <w:rFonts w:ascii="Symbol" w:hAnsi="Symbol" w:cs="Symbol" w:hint="default"/>
      </w:rPr>
    </w:lvl>
    <w:lvl w:ilvl="7" w:tplc="04090003">
      <w:start w:val="1"/>
      <w:numFmt w:val="bullet"/>
      <w:lvlText w:val="o"/>
      <w:lvlJc w:val="left"/>
      <w:pPr>
        <w:ind w:left="6367" w:hanging="360"/>
      </w:pPr>
      <w:rPr>
        <w:rFonts w:ascii="Courier New" w:hAnsi="Courier New" w:cs="Courier New" w:hint="default"/>
      </w:rPr>
    </w:lvl>
    <w:lvl w:ilvl="8" w:tplc="04090005">
      <w:start w:val="1"/>
      <w:numFmt w:val="bullet"/>
      <w:lvlText w:val=""/>
      <w:lvlJc w:val="left"/>
      <w:pPr>
        <w:ind w:left="7087" w:hanging="360"/>
      </w:pPr>
      <w:rPr>
        <w:rFonts w:ascii="Wingdings" w:hAnsi="Wingdings" w:cs="Wingdings" w:hint="default"/>
      </w:rPr>
    </w:lvl>
  </w:abstractNum>
  <w:abstractNum w:abstractNumId="122">
    <w:nsid w:val="3F2B2477"/>
    <w:multiLevelType w:val="multilevel"/>
    <w:tmpl w:val="64348C94"/>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23">
    <w:nsid w:val="40D86CE4"/>
    <w:multiLevelType w:val="multilevel"/>
    <w:tmpl w:val="69382A28"/>
    <w:styleLink w:val="WW8Num43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4">
    <w:nsid w:val="41B87070"/>
    <w:multiLevelType w:val="hybridMultilevel"/>
    <w:tmpl w:val="69E03836"/>
    <w:lvl w:ilvl="0" w:tplc="D2BCFD10">
      <w:start w:val="1"/>
      <w:numFmt w:val="decimal"/>
      <w:lvlText w:val="%1."/>
      <w:lvlJc w:val="left"/>
      <w:pPr>
        <w:ind w:left="360" w:hanging="360"/>
      </w:pPr>
      <w:rPr>
        <w:b w:val="0"/>
        <w:bCs w:val="0"/>
        <w:i w:val="0"/>
        <w:iCs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5">
    <w:nsid w:val="41D13E0F"/>
    <w:multiLevelType w:val="hybridMultilevel"/>
    <w:tmpl w:val="75AA6CCE"/>
    <w:lvl w:ilvl="0" w:tplc="8138AE44">
      <w:start w:val="1"/>
      <w:numFmt w:val="decimal"/>
      <w:lvlText w:val="%1."/>
      <w:lvlJc w:val="left"/>
      <w:pPr>
        <w:ind w:left="840" w:hanging="360"/>
      </w:pPr>
      <w:rPr>
        <w:b w:val="0"/>
        <w:bCs w:val="0"/>
        <w:sz w:val="22"/>
        <w:szCs w:val="22"/>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126">
    <w:nsid w:val="42550067"/>
    <w:multiLevelType w:val="hybridMultilevel"/>
    <w:tmpl w:val="32F2B8D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7">
    <w:nsid w:val="4277172A"/>
    <w:multiLevelType w:val="hybridMultilevel"/>
    <w:tmpl w:val="A4EA3D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8">
    <w:nsid w:val="42882861"/>
    <w:multiLevelType w:val="hybridMultilevel"/>
    <w:tmpl w:val="7C986F8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129">
    <w:nsid w:val="42B7356F"/>
    <w:multiLevelType w:val="hybridMultilevel"/>
    <w:tmpl w:val="55C27A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0">
    <w:nsid w:val="43AD09EF"/>
    <w:multiLevelType w:val="multilevel"/>
    <w:tmpl w:val="78B06250"/>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31">
    <w:nsid w:val="43B655A1"/>
    <w:multiLevelType w:val="hybridMultilevel"/>
    <w:tmpl w:val="AD6477F4"/>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32">
    <w:nsid w:val="44F9415E"/>
    <w:multiLevelType w:val="multilevel"/>
    <w:tmpl w:val="FD207B4A"/>
    <w:styleLink w:val="WW8Num40"/>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3">
    <w:nsid w:val="451E5F65"/>
    <w:multiLevelType w:val="hybridMultilevel"/>
    <w:tmpl w:val="EB5E161A"/>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34">
    <w:nsid w:val="467702D0"/>
    <w:multiLevelType w:val="hybridMultilevel"/>
    <w:tmpl w:val="C9F09370"/>
    <w:lvl w:ilvl="0" w:tplc="AEE2BAB8">
      <w:start w:val="1"/>
      <w:numFmt w:val="decimal"/>
      <w:lvlText w:val="%1."/>
      <w:lvlJc w:val="left"/>
      <w:pPr>
        <w:ind w:left="1080" w:hanging="360"/>
      </w:pPr>
      <w:rPr>
        <w:b w:val="0"/>
        <w:bCs w:val="0"/>
        <w:i w:val="0"/>
        <w:i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5">
    <w:nsid w:val="46783A86"/>
    <w:multiLevelType w:val="hybridMultilevel"/>
    <w:tmpl w:val="E1BA396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136">
    <w:nsid w:val="473D2A1C"/>
    <w:multiLevelType w:val="hybridMultilevel"/>
    <w:tmpl w:val="82EAD76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37">
    <w:nsid w:val="47401D26"/>
    <w:multiLevelType w:val="hybridMultilevel"/>
    <w:tmpl w:val="F6C6B3D2"/>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38">
    <w:nsid w:val="47AB33AA"/>
    <w:multiLevelType w:val="hybridMultilevel"/>
    <w:tmpl w:val="D160CDB0"/>
    <w:lvl w:ilvl="0" w:tplc="7952CFDE">
      <w:start w:val="1"/>
      <w:numFmt w:val="bullet"/>
      <w:lvlText w:val=""/>
      <w:lvlJc w:val="left"/>
      <w:pPr>
        <w:ind w:left="1200" w:hanging="360"/>
      </w:pPr>
      <w:rPr>
        <w:rFonts w:ascii="Symbol" w:hAnsi="Symbol" w:cs="Symbol" w:hint="default"/>
        <w:strike w:val="0"/>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139">
    <w:nsid w:val="49F21895"/>
    <w:multiLevelType w:val="hybridMultilevel"/>
    <w:tmpl w:val="669CC4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0">
    <w:nsid w:val="49F86E56"/>
    <w:multiLevelType w:val="hybridMultilevel"/>
    <w:tmpl w:val="41523B34"/>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41">
    <w:nsid w:val="4B2A423B"/>
    <w:multiLevelType w:val="hybridMultilevel"/>
    <w:tmpl w:val="0B947298"/>
    <w:styleLink w:val="WW8Num435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2">
    <w:nsid w:val="4B733BF2"/>
    <w:multiLevelType w:val="hybridMultilevel"/>
    <w:tmpl w:val="FE90673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3">
    <w:nsid w:val="4BE43997"/>
    <w:multiLevelType w:val="multilevel"/>
    <w:tmpl w:val="3AD6B266"/>
    <w:styleLink w:val="WW8Num17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4">
    <w:nsid w:val="4CA475B9"/>
    <w:multiLevelType w:val="hybridMultilevel"/>
    <w:tmpl w:val="5FACCB4C"/>
    <w:lvl w:ilvl="0" w:tplc="A3660C6E">
      <w:start w:val="1"/>
      <w:numFmt w:val="decimal"/>
      <w:lvlText w:val="%1."/>
      <w:lvlJc w:val="left"/>
      <w:pPr>
        <w:ind w:left="720" w:hanging="360"/>
      </w:pPr>
      <w:rPr>
        <w:rFonts w:hint="default"/>
        <w:b w:val="0"/>
        <w:bCs w:val="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5">
    <w:nsid w:val="4CB04546"/>
    <w:multiLevelType w:val="hybridMultilevel"/>
    <w:tmpl w:val="9A30BE92"/>
    <w:lvl w:ilvl="0" w:tplc="04090001">
      <w:start w:val="1"/>
      <w:numFmt w:val="bullet"/>
      <w:lvlText w:val=""/>
      <w:lvlJc w:val="left"/>
      <w:pPr>
        <w:ind w:left="1110" w:hanging="360"/>
      </w:pPr>
      <w:rPr>
        <w:rFonts w:ascii="Symbol" w:hAnsi="Symbol" w:cs="Symbol" w:hint="default"/>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cs="Wingdings" w:hint="default"/>
      </w:rPr>
    </w:lvl>
    <w:lvl w:ilvl="3" w:tplc="04090001">
      <w:start w:val="1"/>
      <w:numFmt w:val="bullet"/>
      <w:lvlText w:val=""/>
      <w:lvlJc w:val="left"/>
      <w:pPr>
        <w:ind w:left="3270" w:hanging="360"/>
      </w:pPr>
      <w:rPr>
        <w:rFonts w:ascii="Symbol" w:hAnsi="Symbol" w:cs="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cs="Wingdings" w:hint="default"/>
      </w:rPr>
    </w:lvl>
    <w:lvl w:ilvl="6" w:tplc="04090001">
      <w:start w:val="1"/>
      <w:numFmt w:val="bullet"/>
      <w:lvlText w:val=""/>
      <w:lvlJc w:val="left"/>
      <w:pPr>
        <w:ind w:left="5430" w:hanging="360"/>
      </w:pPr>
      <w:rPr>
        <w:rFonts w:ascii="Symbol" w:hAnsi="Symbol" w:cs="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cs="Wingdings" w:hint="default"/>
      </w:rPr>
    </w:lvl>
  </w:abstractNum>
  <w:abstractNum w:abstractNumId="146">
    <w:nsid w:val="4D044838"/>
    <w:multiLevelType w:val="multilevel"/>
    <w:tmpl w:val="8C3EB4B8"/>
    <w:styleLink w:val="WW8Num7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7">
    <w:nsid w:val="4D1A2D4C"/>
    <w:multiLevelType w:val="multilevel"/>
    <w:tmpl w:val="BF549C68"/>
    <w:lvl w:ilvl="0">
      <w:start w:val="1"/>
      <w:numFmt w:val="bullet"/>
      <w:lvlText w:val=""/>
      <w:lvlJc w:val="left"/>
      <w:pPr>
        <w:tabs>
          <w:tab w:val="num" w:pos="360"/>
        </w:tabs>
        <w:ind w:left="360" w:hanging="360"/>
      </w:pPr>
      <w:rPr>
        <w:rFonts w:ascii="Symbol" w:hAnsi="Symbol" w:cs="Symbol" w:hint="default"/>
        <w:sz w:val="20"/>
        <w:szCs w:val="20"/>
      </w:rPr>
    </w:lvl>
    <w:lvl w:ilvl="1">
      <w:start w:val="1"/>
      <w:numFmt w:val="decimal"/>
      <w:lvlText w:val="%2."/>
      <w:lvlJc w:val="left"/>
      <w:pPr>
        <w:ind w:left="1080" w:hanging="360"/>
      </w:pPr>
      <w:rPr>
        <w:rFonts w:ascii="Sylfaen" w:hAnsi="Sylfaen" w:cs="Sylfaen" w:hint="default"/>
        <w:color w:val="auto"/>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48">
    <w:nsid w:val="4E6C497D"/>
    <w:multiLevelType w:val="hybridMultilevel"/>
    <w:tmpl w:val="B1046E52"/>
    <w:lvl w:ilvl="0" w:tplc="D4AEBD94">
      <w:start w:val="1"/>
      <w:numFmt w:val="decimal"/>
      <w:lvlText w:val="%1."/>
      <w:lvlJc w:val="left"/>
      <w:pPr>
        <w:ind w:left="1080" w:hanging="360"/>
      </w:pPr>
      <w:rPr>
        <w:rFonts w:hint="default"/>
        <w:b w:val="0"/>
        <w:bCs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49">
    <w:nsid w:val="4F0940CA"/>
    <w:multiLevelType w:val="hybridMultilevel"/>
    <w:tmpl w:val="7BDC4A0E"/>
    <w:lvl w:ilvl="0" w:tplc="4EB2975E">
      <w:start w:val="1"/>
      <w:numFmt w:val="bullet"/>
      <w:lvlText w:val=""/>
      <w:lvlJc w:val="left"/>
      <w:pPr>
        <w:ind w:left="1069" w:hanging="360"/>
      </w:pPr>
      <w:rPr>
        <w:rFonts w:ascii="Symbol" w:hAnsi="Symbol" w:cs="Symbol" w:hint="default"/>
        <w:color w:val="auto"/>
      </w:rPr>
    </w:lvl>
    <w:lvl w:ilvl="1" w:tplc="04090001">
      <w:start w:val="1"/>
      <w:numFmt w:val="bullet"/>
      <w:lvlText w:val=""/>
      <w:lvlJc w:val="left"/>
      <w:pPr>
        <w:ind w:left="1789" w:hanging="360"/>
      </w:pPr>
      <w:rPr>
        <w:rFonts w:ascii="Symbol" w:hAnsi="Symbol" w:cs="Symbol"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50">
    <w:nsid w:val="4F0D6C11"/>
    <w:multiLevelType w:val="hybridMultilevel"/>
    <w:tmpl w:val="440CEDD6"/>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51">
    <w:nsid w:val="4F2E6C2E"/>
    <w:multiLevelType w:val="hybridMultilevel"/>
    <w:tmpl w:val="EE28171A"/>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52">
    <w:nsid w:val="4FDC74E5"/>
    <w:multiLevelType w:val="hybridMultilevel"/>
    <w:tmpl w:val="ACDC0DB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3">
    <w:nsid w:val="50C96675"/>
    <w:multiLevelType w:val="hybridMultilevel"/>
    <w:tmpl w:val="D97E4476"/>
    <w:lvl w:ilvl="0" w:tplc="04090001">
      <w:start w:val="1"/>
      <w:numFmt w:val="bullet"/>
      <w:lvlText w:val=""/>
      <w:lvlJc w:val="left"/>
      <w:pPr>
        <w:ind w:left="1396" w:hanging="360"/>
      </w:pPr>
      <w:rPr>
        <w:rFonts w:ascii="Symbol" w:hAnsi="Symbol" w:cs="Symbol" w:hint="default"/>
      </w:rPr>
    </w:lvl>
    <w:lvl w:ilvl="1" w:tplc="04090003">
      <w:start w:val="1"/>
      <w:numFmt w:val="bullet"/>
      <w:lvlText w:val="o"/>
      <w:lvlJc w:val="left"/>
      <w:pPr>
        <w:ind w:left="2116" w:hanging="360"/>
      </w:pPr>
      <w:rPr>
        <w:rFonts w:ascii="Courier New" w:hAnsi="Courier New" w:cs="Courier New" w:hint="default"/>
      </w:rPr>
    </w:lvl>
    <w:lvl w:ilvl="2" w:tplc="04090005">
      <w:start w:val="1"/>
      <w:numFmt w:val="bullet"/>
      <w:lvlText w:val=""/>
      <w:lvlJc w:val="left"/>
      <w:pPr>
        <w:ind w:left="2836" w:hanging="360"/>
      </w:pPr>
      <w:rPr>
        <w:rFonts w:ascii="Wingdings" w:hAnsi="Wingdings" w:cs="Wingdings" w:hint="default"/>
      </w:rPr>
    </w:lvl>
    <w:lvl w:ilvl="3" w:tplc="04090001">
      <w:start w:val="1"/>
      <w:numFmt w:val="bullet"/>
      <w:lvlText w:val=""/>
      <w:lvlJc w:val="left"/>
      <w:pPr>
        <w:ind w:left="3556" w:hanging="360"/>
      </w:pPr>
      <w:rPr>
        <w:rFonts w:ascii="Symbol" w:hAnsi="Symbol" w:cs="Symbol" w:hint="default"/>
      </w:rPr>
    </w:lvl>
    <w:lvl w:ilvl="4" w:tplc="04090003">
      <w:start w:val="1"/>
      <w:numFmt w:val="bullet"/>
      <w:lvlText w:val="o"/>
      <w:lvlJc w:val="left"/>
      <w:pPr>
        <w:ind w:left="4276" w:hanging="360"/>
      </w:pPr>
      <w:rPr>
        <w:rFonts w:ascii="Courier New" w:hAnsi="Courier New" w:cs="Courier New" w:hint="default"/>
      </w:rPr>
    </w:lvl>
    <w:lvl w:ilvl="5" w:tplc="04090005">
      <w:start w:val="1"/>
      <w:numFmt w:val="bullet"/>
      <w:lvlText w:val=""/>
      <w:lvlJc w:val="left"/>
      <w:pPr>
        <w:ind w:left="4996" w:hanging="360"/>
      </w:pPr>
      <w:rPr>
        <w:rFonts w:ascii="Wingdings" w:hAnsi="Wingdings" w:cs="Wingdings" w:hint="default"/>
      </w:rPr>
    </w:lvl>
    <w:lvl w:ilvl="6" w:tplc="04090001">
      <w:start w:val="1"/>
      <w:numFmt w:val="bullet"/>
      <w:lvlText w:val=""/>
      <w:lvlJc w:val="left"/>
      <w:pPr>
        <w:ind w:left="5716" w:hanging="360"/>
      </w:pPr>
      <w:rPr>
        <w:rFonts w:ascii="Symbol" w:hAnsi="Symbol" w:cs="Symbol" w:hint="default"/>
      </w:rPr>
    </w:lvl>
    <w:lvl w:ilvl="7" w:tplc="04090003">
      <w:start w:val="1"/>
      <w:numFmt w:val="bullet"/>
      <w:lvlText w:val="o"/>
      <w:lvlJc w:val="left"/>
      <w:pPr>
        <w:ind w:left="6436" w:hanging="360"/>
      </w:pPr>
      <w:rPr>
        <w:rFonts w:ascii="Courier New" w:hAnsi="Courier New" w:cs="Courier New" w:hint="default"/>
      </w:rPr>
    </w:lvl>
    <w:lvl w:ilvl="8" w:tplc="04090005">
      <w:start w:val="1"/>
      <w:numFmt w:val="bullet"/>
      <w:lvlText w:val=""/>
      <w:lvlJc w:val="left"/>
      <w:pPr>
        <w:ind w:left="7156" w:hanging="360"/>
      </w:pPr>
      <w:rPr>
        <w:rFonts w:ascii="Wingdings" w:hAnsi="Wingdings" w:cs="Wingdings" w:hint="default"/>
      </w:rPr>
    </w:lvl>
  </w:abstractNum>
  <w:abstractNum w:abstractNumId="154">
    <w:nsid w:val="521A71FB"/>
    <w:multiLevelType w:val="hybridMultilevel"/>
    <w:tmpl w:val="04245D0C"/>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55">
    <w:nsid w:val="52BD5BA1"/>
    <w:multiLevelType w:val="multilevel"/>
    <w:tmpl w:val="FFD66C0E"/>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56">
    <w:nsid w:val="52F54E9F"/>
    <w:multiLevelType w:val="multilevel"/>
    <w:tmpl w:val="F51E374A"/>
    <w:styleLink w:val="WW8Num233"/>
    <w:lvl w:ilvl="0">
      <w:start w:val="1"/>
      <w:numFmt w:val="decimal"/>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7">
    <w:nsid w:val="53A940A8"/>
    <w:multiLevelType w:val="multilevel"/>
    <w:tmpl w:val="79A66D94"/>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58">
    <w:nsid w:val="53F4085D"/>
    <w:multiLevelType w:val="hybridMultilevel"/>
    <w:tmpl w:val="0C124A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9">
    <w:nsid w:val="550454C8"/>
    <w:multiLevelType w:val="hybridMultilevel"/>
    <w:tmpl w:val="78A826A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60">
    <w:nsid w:val="55A85EF6"/>
    <w:multiLevelType w:val="hybridMultilevel"/>
    <w:tmpl w:val="9AECECDA"/>
    <w:styleLink w:val="WW8Num7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1">
    <w:nsid w:val="56C050A0"/>
    <w:multiLevelType w:val="hybridMultilevel"/>
    <w:tmpl w:val="0AE088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nsid w:val="57407AD2"/>
    <w:multiLevelType w:val="multilevel"/>
    <w:tmpl w:val="521C5BEA"/>
    <w:styleLink w:val="WW8Num38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3">
    <w:nsid w:val="57592BE8"/>
    <w:multiLevelType w:val="hybridMultilevel"/>
    <w:tmpl w:val="4A32F334"/>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64">
    <w:nsid w:val="580A4D84"/>
    <w:multiLevelType w:val="multilevel"/>
    <w:tmpl w:val="2D4AF364"/>
    <w:styleLink w:val="WW8Num2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5">
    <w:nsid w:val="5ABE78BD"/>
    <w:multiLevelType w:val="hybridMultilevel"/>
    <w:tmpl w:val="9D1E183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6">
    <w:nsid w:val="5AC20DB1"/>
    <w:multiLevelType w:val="hybridMultilevel"/>
    <w:tmpl w:val="F8D8176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67">
    <w:nsid w:val="5BB57FA0"/>
    <w:multiLevelType w:val="hybridMultilevel"/>
    <w:tmpl w:val="06F8B1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8">
    <w:nsid w:val="5C020096"/>
    <w:multiLevelType w:val="hybridMultilevel"/>
    <w:tmpl w:val="3A4495E2"/>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69">
    <w:nsid w:val="5C1025A0"/>
    <w:multiLevelType w:val="multilevel"/>
    <w:tmpl w:val="30E8A916"/>
    <w:styleLink w:val="WW8Num25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0">
    <w:nsid w:val="5D392672"/>
    <w:multiLevelType w:val="hybridMultilevel"/>
    <w:tmpl w:val="379CAED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1">
    <w:nsid w:val="5D530084"/>
    <w:multiLevelType w:val="hybridMultilevel"/>
    <w:tmpl w:val="6FD23A4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2">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73">
    <w:nsid w:val="5E716923"/>
    <w:multiLevelType w:val="hybridMultilevel"/>
    <w:tmpl w:val="B6182EFC"/>
    <w:lvl w:ilvl="0" w:tplc="CEDC73BE">
      <w:start w:val="1"/>
      <w:numFmt w:val="bullet"/>
      <w:lvlText w:val=""/>
      <w:lvlJc w:val="left"/>
      <w:pPr>
        <w:ind w:left="360" w:hanging="360"/>
      </w:pPr>
      <w:rPr>
        <w:rFonts w:ascii="Symbol" w:hAnsi="Symbol" w:cs="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74">
    <w:nsid w:val="5EBD453C"/>
    <w:multiLevelType w:val="hybridMultilevel"/>
    <w:tmpl w:val="AF248F00"/>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75">
    <w:nsid w:val="5F2D7B51"/>
    <w:multiLevelType w:val="hybridMultilevel"/>
    <w:tmpl w:val="2FA88F68"/>
    <w:lvl w:ilvl="0" w:tplc="04090001">
      <w:start w:val="1"/>
      <w:numFmt w:val="bullet"/>
      <w:lvlText w:val=""/>
      <w:lvlJc w:val="left"/>
      <w:pPr>
        <w:ind w:left="840" w:hanging="360"/>
      </w:pPr>
      <w:rPr>
        <w:rFonts w:ascii="Symbol" w:hAnsi="Symbol" w:cs="Symbol" w:hint="default"/>
        <w:b w:val="0"/>
        <w:bCs w:val="0"/>
        <w:sz w:val="22"/>
        <w:szCs w:val="22"/>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176">
    <w:nsid w:val="6002655F"/>
    <w:multiLevelType w:val="hybridMultilevel"/>
    <w:tmpl w:val="83DC12FE"/>
    <w:lvl w:ilvl="0" w:tplc="04090001">
      <w:start w:val="1"/>
      <w:numFmt w:val="bullet"/>
      <w:lvlText w:val=""/>
      <w:lvlJc w:val="left"/>
      <w:pPr>
        <w:ind w:left="1168" w:hanging="360"/>
      </w:pPr>
      <w:rPr>
        <w:rFonts w:ascii="Symbol" w:hAnsi="Symbol" w:cs="Symbol" w:hint="default"/>
      </w:rPr>
    </w:lvl>
    <w:lvl w:ilvl="1" w:tplc="04090003">
      <w:start w:val="1"/>
      <w:numFmt w:val="bullet"/>
      <w:lvlText w:val="o"/>
      <w:lvlJc w:val="left"/>
      <w:pPr>
        <w:ind w:left="1888" w:hanging="360"/>
      </w:pPr>
      <w:rPr>
        <w:rFonts w:ascii="Courier New" w:hAnsi="Courier New" w:cs="Courier New" w:hint="default"/>
      </w:rPr>
    </w:lvl>
    <w:lvl w:ilvl="2" w:tplc="04090005">
      <w:start w:val="1"/>
      <w:numFmt w:val="bullet"/>
      <w:lvlText w:val=""/>
      <w:lvlJc w:val="left"/>
      <w:pPr>
        <w:ind w:left="2608" w:hanging="360"/>
      </w:pPr>
      <w:rPr>
        <w:rFonts w:ascii="Wingdings" w:hAnsi="Wingdings" w:cs="Wingdings" w:hint="default"/>
      </w:rPr>
    </w:lvl>
    <w:lvl w:ilvl="3" w:tplc="04090001">
      <w:start w:val="1"/>
      <w:numFmt w:val="bullet"/>
      <w:lvlText w:val=""/>
      <w:lvlJc w:val="left"/>
      <w:pPr>
        <w:ind w:left="3328" w:hanging="360"/>
      </w:pPr>
      <w:rPr>
        <w:rFonts w:ascii="Symbol" w:hAnsi="Symbol" w:cs="Symbol" w:hint="default"/>
      </w:rPr>
    </w:lvl>
    <w:lvl w:ilvl="4" w:tplc="04090003">
      <w:start w:val="1"/>
      <w:numFmt w:val="bullet"/>
      <w:lvlText w:val="o"/>
      <w:lvlJc w:val="left"/>
      <w:pPr>
        <w:ind w:left="4048" w:hanging="360"/>
      </w:pPr>
      <w:rPr>
        <w:rFonts w:ascii="Courier New" w:hAnsi="Courier New" w:cs="Courier New" w:hint="default"/>
      </w:rPr>
    </w:lvl>
    <w:lvl w:ilvl="5" w:tplc="04090005">
      <w:start w:val="1"/>
      <w:numFmt w:val="bullet"/>
      <w:lvlText w:val=""/>
      <w:lvlJc w:val="left"/>
      <w:pPr>
        <w:ind w:left="4768" w:hanging="360"/>
      </w:pPr>
      <w:rPr>
        <w:rFonts w:ascii="Wingdings" w:hAnsi="Wingdings" w:cs="Wingdings" w:hint="default"/>
      </w:rPr>
    </w:lvl>
    <w:lvl w:ilvl="6" w:tplc="04090001">
      <w:start w:val="1"/>
      <w:numFmt w:val="bullet"/>
      <w:lvlText w:val=""/>
      <w:lvlJc w:val="left"/>
      <w:pPr>
        <w:ind w:left="5488" w:hanging="360"/>
      </w:pPr>
      <w:rPr>
        <w:rFonts w:ascii="Symbol" w:hAnsi="Symbol" w:cs="Symbol" w:hint="default"/>
      </w:rPr>
    </w:lvl>
    <w:lvl w:ilvl="7" w:tplc="04090003">
      <w:start w:val="1"/>
      <w:numFmt w:val="bullet"/>
      <w:lvlText w:val="o"/>
      <w:lvlJc w:val="left"/>
      <w:pPr>
        <w:ind w:left="6208" w:hanging="360"/>
      </w:pPr>
      <w:rPr>
        <w:rFonts w:ascii="Courier New" w:hAnsi="Courier New" w:cs="Courier New" w:hint="default"/>
      </w:rPr>
    </w:lvl>
    <w:lvl w:ilvl="8" w:tplc="04090005">
      <w:start w:val="1"/>
      <w:numFmt w:val="bullet"/>
      <w:lvlText w:val=""/>
      <w:lvlJc w:val="left"/>
      <w:pPr>
        <w:ind w:left="6928" w:hanging="360"/>
      </w:pPr>
      <w:rPr>
        <w:rFonts w:ascii="Wingdings" w:hAnsi="Wingdings" w:cs="Wingdings" w:hint="default"/>
      </w:rPr>
    </w:lvl>
  </w:abstractNum>
  <w:abstractNum w:abstractNumId="177">
    <w:nsid w:val="600442E2"/>
    <w:multiLevelType w:val="hybridMultilevel"/>
    <w:tmpl w:val="234444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8">
    <w:nsid w:val="603E71DE"/>
    <w:multiLevelType w:val="hybridMultilevel"/>
    <w:tmpl w:val="60CAC310"/>
    <w:lvl w:ilvl="0" w:tplc="5538D422">
      <w:start w:val="1"/>
      <w:numFmt w:val="decimal"/>
      <w:lvlText w:val="%1."/>
      <w:lvlJc w:val="left"/>
      <w:pPr>
        <w:ind w:left="90" w:hanging="360"/>
      </w:pPr>
      <w:rPr>
        <w:rFonts w:hint="default"/>
        <w:b/>
        <w:bCs/>
      </w:r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179">
    <w:nsid w:val="606E350A"/>
    <w:multiLevelType w:val="multilevel"/>
    <w:tmpl w:val="0AC81FE8"/>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80">
    <w:nsid w:val="60932670"/>
    <w:multiLevelType w:val="hybridMultilevel"/>
    <w:tmpl w:val="B448C5D0"/>
    <w:lvl w:ilvl="0" w:tplc="7A14B290">
      <w:start w:val="1"/>
      <w:numFmt w:val="bullet"/>
      <w:lvlText w:val=""/>
      <w:lvlJc w:val="left"/>
      <w:pPr>
        <w:ind w:left="1429" w:hanging="360"/>
      </w:pPr>
      <w:rPr>
        <w:rFonts w:ascii="Symbol" w:hAnsi="Symbol" w:cs="Symbol" w:hint="default"/>
        <w:sz w:val="22"/>
        <w:szCs w:val="22"/>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181">
    <w:nsid w:val="60F26A4F"/>
    <w:multiLevelType w:val="hybridMultilevel"/>
    <w:tmpl w:val="3140BBB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82">
    <w:nsid w:val="6127541C"/>
    <w:multiLevelType w:val="hybridMultilevel"/>
    <w:tmpl w:val="00AAD056"/>
    <w:lvl w:ilvl="0" w:tplc="72B06640">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3">
    <w:nsid w:val="63EB7101"/>
    <w:multiLevelType w:val="hybridMultilevel"/>
    <w:tmpl w:val="2154EFB6"/>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184">
    <w:nsid w:val="648F1266"/>
    <w:multiLevelType w:val="hybridMultilevel"/>
    <w:tmpl w:val="2A22A3EE"/>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85">
    <w:nsid w:val="649A2B4E"/>
    <w:multiLevelType w:val="hybridMultilevel"/>
    <w:tmpl w:val="375E91F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6">
    <w:nsid w:val="65151E3A"/>
    <w:multiLevelType w:val="hybridMultilevel"/>
    <w:tmpl w:val="B5F62C9C"/>
    <w:styleLink w:val="WW8Num40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7">
    <w:nsid w:val="667735C4"/>
    <w:multiLevelType w:val="hybridMultilevel"/>
    <w:tmpl w:val="B69E7EC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188">
    <w:nsid w:val="66AA548E"/>
    <w:multiLevelType w:val="hybridMultilevel"/>
    <w:tmpl w:val="1B001D3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9">
    <w:nsid w:val="671733A8"/>
    <w:multiLevelType w:val="multilevel"/>
    <w:tmpl w:val="E8FE03F2"/>
    <w:styleLink w:val="WW8Num290"/>
    <w:lvl w:ilvl="0">
      <w:start w:val="3"/>
      <w:numFmt w:val="decimal"/>
      <w:lvlText w:val="%1."/>
      <w:lvlJc w:val="left"/>
      <w:rPr>
        <w:b/>
        <w:bCs/>
      </w:rPr>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0">
    <w:nsid w:val="67254764"/>
    <w:multiLevelType w:val="multilevel"/>
    <w:tmpl w:val="28B630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1">
    <w:nsid w:val="68735978"/>
    <w:multiLevelType w:val="hybridMultilevel"/>
    <w:tmpl w:val="27EA7E30"/>
    <w:styleLink w:val="WW8Num2223"/>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92">
    <w:nsid w:val="688325CD"/>
    <w:multiLevelType w:val="hybridMultilevel"/>
    <w:tmpl w:val="BDF4CBAC"/>
    <w:lvl w:ilvl="0" w:tplc="04090001">
      <w:start w:val="1"/>
      <w:numFmt w:val="bullet"/>
      <w:lvlText w:val=""/>
      <w:lvlJc w:val="left"/>
      <w:pPr>
        <w:ind w:left="893" w:hanging="360"/>
      </w:pPr>
      <w:rPr>
        <w:rFonts w:ascii="Symbol" w:hAnsi="Symbol" w:cs="Symbol" w:hint="default"/>
      </w:rPr>
    </w:lvl>
    <w:lvl w:ilvl="1" w:tplc="04090003">
      <w:start w:val="1"/>
      <w:numFmt w:val="bullet"/>
      <w:lvlText w:val="o"/>
      <w:lvlJc w:val="left"/>
      <w:pPr>
        <w:ind w:left="1613" w:hanging="360"/>
      </w:pPr>
      <w:rPr>
        <w:rFonts w:ascii="Courier New" w:hAnsi="Courier New" w:cs="Courier New" w:hint="default"/>
      </w:rPr>
    </w:lvl>
    <w:lvl w:ilvl="2" w:tplc="04090005">
      <w:start w:val="1"/>
      <w:numFmt w:val="bullet"/>
      <w:lvlText w:val=""/>
      <w:lvlJc w:val="left"/>
      <w:pPr>
        <w:ind w:left="2333" w:hanging="360"/>
      </w:pPr>
      <w:rPr>
        <w:rFonts w:ascii="Wingdings" w:hAnsi="Wingdings" w:cs="Wingdings" w:hint="default"/>
      </w:rPr>
    </w:lvl>
    <w:lvl w:ilvl="3" w:tplc="04090001">
      <w:start w:val="1"/>
      <w:numFmt w:val="bullet"/>
      <w:lvlText w:val=""/>
      <w:lvlJc w:val="left"/>
      <w:pPr>
        <w:ind w:left="3053" w:hanging="360"/>
      </w:pPr>
      <w:rPr>
        <w:rFonts w:ascii="Symbol" w:hAnsi="Symbol" w:cs="Symbol" w:hint="default"/>
      </w:rPr>
    </w:lvl>
    <w:lvl w:ilvl="4" w:tplc="04090003">
      <w:start w:val="1"/>
      <w:numFmt w:val="bullet"/>
      <w:lvlText w:val="o"/>
      <w:lvlJc w:val="left"/>
      <w:pPr>
        <w:ind w:left="3773" w:hanging="360"/>
      </w:pPr>
      <w:rPr>
        <w:rFonts w:ascii="Courier New" w:hAnsi="Courier New" w:cs="Courier New" w:hint="default"/>
      </w:rPr>
    </w:lvl>
    <w:lvl w:ilvl="5" w:tplc="04090005">
      <w:start w:val="1"/>
      <w:numFmt w:val="bullet"/>
      <w:lvlText w:val=""/>
      <w:lvlJc w:val="left"/>
      <w:pPr>
        <w:ind w:left="4493" w:hanging="360"/>
      </w:pPr>
      <w:rPr>
        <w:rFonts w:ascii="Wingdings" w:hAnsi="Wingdings" w:cs="Wingdings" w:hint="default"/>
      </w:rPr>
    </w:lvl>
    <w:lvl w:ilvl="6" w:tplc="04090001">
      <w:start w:val="1"/>
      <w:numFmt w:val="bullet"/>
      <w:lvlText w:val=""/>
      <w:lvlJc w:val="left"/>
      <w:pPr>
        <w:ind w:left="5213" w:hanging="360"/>
      </w:pPr>
      <w:rPr>
        <w:rFonts w:ascii="Symbol" w:hAnsi="Symbol" w:cs="Symbol" w:hint="default"/>
      </w:rPr>
    </w:lvl>
    <w:lvl w:ilvl="7" w:tplc="04090003">
      <w:start w:val="1"/>
      <w:numFmt w:val="bullet"/>
      <w:lvlText w:val="o"/>
      <w:lvlJc w:val="left"/>
      <w:pPr>
        <w:ind w:left="5933" w:hanging="360"/>
      </w:pPr>
      <w:rPr>
        <w:rFonts w:ascii="Courier New" w:hAnsi="Courier New" w:cs="Courier New" w:hint="default"/>
      </w:rPr>
    </w:lvl>
    <w:lvl w:ilvl="8" w:tplc="04090005">
      <w:start w:val="1"/>
      <w:numFmt w:val="bullet"/>
      <w:lvlText w:val=""/>
      <w:lvlJc w:val="left"/>
      <w:pPr>
        <w:ind w:left="6653" w:hanging="360"/>
      </w:pPr>
      <w:rPr>
        <w:rFonts w:ascii="Wingdings" w:hAnsi="Wingdings" w:cs="Wingdings" w:hint="default"/>
      </w:rPr>
    </w:lvl>
  </w:abstractNum>
  <w:abstractNum w:abstractNumId="193">
    <w:nsid w:val="68BE12A6"/>
    <w:multiLevelType w:val="hybridMultilevel"/>
    <w:tmpl w:val="5874E5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4">
    <w:nsid w:val="68F428C9"/>
    <w:multiLevelType w:val="hybridMultilevel"/>
    <w:tmpl w:val="B344AD0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5">
    <w:nsid w:val="69332571"/>
    <w:multiLevelType w:val="multilevel"/>
    <w:tmpl w:val="3CEA3914"/>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96">
    <w:nsid w:val="6934509F"/>
    <w:multiLevelType w:val="hybridMultilevel"/>
    <w:tmpl w:val="B8B0E424"/>
    <w:lvl w:ilvl="0" w:tplc="BB48516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7">
    <w:nsid w:val="697F7A82"/>
    <w:multiLevelType w:val="hybridMultilevel"/>
    <w:tmpl w:val="5C12B0E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98">
    <w:nsid w:val="6ADF2C43"/>
    <w:multiLevelType w:val="hybridMultilevel"/>
    <w:tmpl w:val="B614CAD6"/>
    <w:lvl w:ilvl="0" w:tplc="2BDE54A0">
      <w:start w:val="1"/>
      <w:numFmt w:val="decimal"/>
      <w:lvlText w:val="%1."/>
      <w:lvlJc w:val="left"/>
      <w:pPr>
        <w:ind w:left="720" w:hanging="360"/>
      </w:pPr>
      <w:rPr>
        <w:rFonts w:ascii="Sylfaen" w:eastAsia="Times New Roman" w:hAnsi="Sylfae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9">
    <w:nsid w:val="6B3A5A88"/>
    <w:multiLevelType w:val="hybridMultilevel"/>
    <w:tmpl w:val="CBFC02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0">
    <w:nsid w:val="6BEE5BF6"/>
    <w:multiLevelType w:val="hybridMultilevel"/>
    <w:tmpl w:val="7BB2CE1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1">
    <w:nsid w:val="6DDD1458"/>
    <w:multiLevelType w:val="hybridMultilevel"/>
    <w:tmpl w:val="476C651E"/>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02">
    <w:nsid w:val="6DF934B9"/>
    <w:multiLevelType w:val="hybridMultilevel"/>
    <w:tmpl w:val="CB3EBB48"/>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03">
    <w:nsid w:val="6DFE79E8"/>
    <w:multiLevelType w:val="hybridMultilevel"/>
    <w:tmpl w:val="30405712"/>
    <w:lvl w:ilvl="0" w:tplc="04090001">
      <w:start w:val="1"/>
      <w:numFmt w:val="bullet"/>
      <w:lvlText w:val=""/>
      <w:lvlJc w:val="left"/>
      <w:pPr>
        <w:ind w:left="1200" w:hanging="360"/>
      </w:pPr>
      <w:rPr>
        <w:rFonts w:ascii="Symbol" w:hAnsi="Symbol" w:cs="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204">
    <w:nsid w:val="6F57357E"/>
    <w:multiLevelType w:val="hybridMultilevel"/>
    <w:tmpl w:val="B07AE9F2"/>
    <w:lvl w:ilvl="0" w:tplc="9B7A21E4">
      <w:start w:val="1"/>
      <w:numFmt w:val="bullet"/>
      <w:lvlText w:val=""/>
      <w:lvlJc w:val="left"/>
      <w:pPr>
        <w:ind w:left="360" w:hanging="360"/>
      </w:pPr>
      <w:rPr>
        <w:rFonts w:ascii="Symbol" w:hAnsi="Symbol" w:cs="Symbol" w:hint="default"/>
        <w:sz w:val="20"/>
        <w:szCs w:val="20"/>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205">
    <w:nsid w:val="704016FE"/>
    <w:multiLevelType w:val="multilevel"/>
    <w:tmpl w:val="843E9E8E"/>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206">
    <w:nsid w:val="707A5B57"/>
    <w:multiLevelType w:val="hybridMultilevel"/>
    <w:tmpl w:val="8B940DA0"/>
    <w:lvl w:ilvl="0" w:tplc="10B410F0">
      <w:start w:val="1"/>
      <w:numFmt w:val="bullet"/>
      <w:lvlText w:val=""/>
      <w:lvlJc w:val="left"/>
      <w:pPr>
        <w:ind w:left="2138" w:hanging="360"/>
      </w:pPr>
      <w:rPr>
        <w:rFonts w:ascii="Symbol" w:hAnsi="Symbol" w:cs="Symbol" w:hint="default"/>
        <w:sz w:val="22"/>
        <w:szCs w:val="22"/>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207">
    <w:nsid w:val="71005BBC"/>
    <w:multiLevelType w:val="hybridMultilevel"/>
    <w:tmpl w:val="8B8CE8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8">
    <w:nsid w:val="711866E4"/>
    <w:multiLevelType w:val="hybridMultilevel"/>
    <w:tmpl w:val="871C9F92"/>
    <w:lvl w:ilvl="0" w:tplc="3B8018F8">
      <w:start w:val="1"/>
      <w:numFmt w:val="bullet"/>
      <w:lvlText w:val=""/>
      <w:lvlJc w:val="left"/>
      <w:pPr>
        <w:ind w:left="480" w:hanging="360"/>
      </w:pPr>
      <w:rPr>
        <w:rFonts w:ascii="Symbol" w:hAnsi="Symbol" w:cs="Symbol" w:hint="default"/>
        <w:color w:val="auto"/>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cs="Wingdings" w:hint="default"/>
      </w:rPr>
    </w:lvl>
    <w:lvl w:ilvl="3" w:tplc="04090001">
      <w:start w:val="1"/>
      <w:numFmt w:val="bullet"/>
      <w:lvlText w:val=""/>
      <w:lvlJc w:val="left"/>
      <w:pPr>
        <w:ind w:left="2640" w:hanging="360"/>
      </w:pPr>
      <w:rPr>
        <w:rFonts w:ascii="Symbol" w:hAnsi="Symbol" w:cs="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cs="Wingdings" w:hint="default"/>
      </w:rPr>
    </w:lvl>
    <w:lvl w:ilvl="6" w:tplc="04090001">
      <w:start w:val="1"/>
      <w:numFmt w:val="bullet"/>
      <w:lvlText w:val=""/>
      <w:lvlJc w:val="left"/>
      <w:pPr>
        <w:ind w:left="4800" w:hanging="360"/>
      </w:pPr>
      <w:rPr>
        <w:rFonts w:ascii="Symbol" w:hAnsi="Symbol" w:cs="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cs="Wingdings" w:hint="default"/>
      </w:rPr>
    </w:lvl>
  </w:abstractNum>
  <w:abstractNum w:abstractNumId="209">
    <w:nsid w:val="7145246F"/>
    <w:multiLevelType w:val="hybridMultilevel"/>
    <w:tmpl w:val="02526E3A"/>
    <w:lvl w:ilvl="0" w:tplc="33386362">
      <w:start w:val="1"/>
      <w:numFmt w:val="decimal"/>
      <w:lvlText w:val="%1."/>
      <w:lvlJc w:val="left"/>
      <w:pPr>
        <w:ind w:left="480" w:hanging="360"/>
      </w:pPr>
      <w:rPr>
        <w:rFonts w:hint="default"/>
        <w:b w:val="0"/>
        <w:bCs w:val="0"/>
        <w:sz w:val="22"/>
        <w:szCs w:val="22"/>
      </w:rPr>
    </w:lvl>
    <w:lvl w:ilvl="1" w:tplc="04090019">
      <w:start w:val="1"/>
      <w:numFmt w:val="lowerLetter"/>
      <w:lvlText w:val="%2."/>
      <w:lvlJc w:val="left"/>
      <w:pPr>
        <w:ind w:left="1200" w:hanging="360"/>
      </w:pPr>
    </w:lvl>
    <w:lvl w:ilvl="2" w:tplc="0409001B">
      <w:start w:val="1"/>
      <w:numFmt w:val="lowerRoman"/>
      <w:lvlText w:val="%3."/>
      <w:lvlJc w:val="right"/>
      <w:pPr>
        <w:ind w:left="1920" w:hanging="180"/>
      </w:pPr>
    </w:lvl>
    <w:lvl w:ilvl="3" w:tplc="0409000F">
      <w:start w:val="1"/>
      <w:numFmt w:val="decimal"/>
      <w:lvlText w:val="%4."/>
      <w:lvlJc w:val="left"/>
      <w:pPr>
        <w:ind w:left="2640" w:hanging="360"/>
      </w:pPr>
    </w:lvl>
    <w:lvl w:ilvl="4" w:tplc="04090019">
      <w:start w:val="1"/>
      <w:numFmt w:val="lowerLetter"/>
      <w:lvlText w:val="%5."/>
      <w:lvlJc w:val="left"/>
      <w:pPr>
        <w:ind w:left="3360" w:hanging="360"/>
      </w:pPr>
    </w:lvl>
    <w:lvl w:ilvl="5" w:tplc="0409001B">
      <w:start w:val="1"/>
      <w:numFmt w:val="lowerRoman"/>
      <w:lvlText w:val="%6."/>
      <w:lvlJc w:val="right"/>
      <w:pPr>
        <w:ind w:left="4080" w:hanging="180"/>
      </w:pPr>
    </w:lvl>
    <w:lvl w:ilvl="6" w:tplc="0409000F">
      <w:start w:val="1"/>
      <w:numFmt w:val="decimal"/>
      <w:lvlText w:val="%7."/>
      <w:lvlJc w:val="left"/>
      <w:pPr>
        <w:ind w:left="4800" w:hanging="360"/>
      </w:pPr>
    </w:lvl>
    <w:lvl w:ilvl="7" w:tplc="04090019">
      <w:start w:val="1"/>
      <w:numFmt w:val="lowerLetter"/>
      <w:lvlText w:val="%8."/>
      <w:lvlJc w:val="left"/>
      <w:pPr>
        <w:ind w:left="5520" w:hanging="360"/>
      </w:pPr>
    </w:lvl>
    <w:lvl w:ilvl="8" w:tplc="0409001B">
      <w:start w:val="1"/>
      <w:numFmt w:val="lowerRoman"/>
      <w:lvlText w:val="%9."/>
      <w:lvlJc w:val="right"/>
      <w:pPr>
        <w:ind w:left="6240" w:hanging="180"/>
      </w:pPr>
    </w:lvl>
  </w:abstractNum>
  <w:abstractNum w:abstractNumId="210">
    <w:nsid w:val="71471223"/>
    <w:multiLevelType w:val="hybridMultilevel"/>
    <w:tmpl w:val="C89C9DA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11">
    <w:nsid w:val="72045674"/>
    <w:multiLevelType w:val="hybridMultilevel"/>
    <w:tmpl w:val="AC166F2E"/>
    <w:lvl w:ilvl="0" w:tplc="5CB62112">
      <w:start w:val="1"/>
      <w:numFmt w:val="decimal"/>
      <w:lvlText w:val="%1."/>
      <w:lvlJc w:val="left"/>
      <w:pPr>
        <w:tabs>
          <w:tab w:val="num" w:pos="360"/>
        </w:tabs>
        <w:ind w:left="360" w:hanging="360"/>
      </w:pPr>
    </w:lvl>
    <w:lvl w:ilvl="1" w:tplc="04090003">
      <w:start w:val="1"/>
      <w:numFmt w:val="bullet"/>
      <w:pStyle w:val="ListBullet"/>
      <w:lvlText w:val=""/>
      <w:lvlJc w:val="left"/>
      <w:pPr>
        <w:tabs>
          <w:tab w:val="num" w:pos="890"/>
        </w:tabs>
        <w:ind w:left="890" w:hanging="170"/>
      </w:pPr>
      <w:rPr>
        <w:rFonts w:ascii="Symbol" w:hAnsi="Symbol" w:cs="Symbol" w:hint="default"/>
        <w:sz w:val="18"/>
        <w:szCs w:val="18"/>
      </w:rPr>
    </w:lvl>
    <w:lvl w:ilvl="2" w:tplc="04090005">
      <w:start w:val="1"/>
      <w:numFmt w:val="lowerRoman"/>
      <w:lvlText w:val="%3."/>
      <w:lvlJc w:val="right"/>
      <w:pPr>
        <w:tabs>
          <w:tab w:val="num" w:pos="1800"/>
        </w:tabs>
        <w:ind w:left="1800" w:hanging="180"/>
      </w:pPr>
    </w:lvl>
    <w:lvl w:ilvl="3" w:tplc="04090001">
      <w:start w:val="1"/>
      <w:numFmt w:val="decimal"/>
      <w:lvlText w:val="%4."/>
      <w:lvlJc w:val="left"/>
      <w:pPr>
        <w:tabs>
          <w:tab w:val="num" w:pos="2520"/>
        </w:tabs>
        <w:ind w:left="2520" w:hanging="360"/>
      </w:pPr>
    </w:lvl>
    <w:lvl w:ilvl="4" w:tplc="04090003">
      <w:start w:val="1"/>
      <w:numFmt w:val="lowerLetter"/>
      <w:lvlText w:val="%5."/>
      <w:lvlJc w:val="left"/>
      <w:pPr>
        <w:tabs>
          <w:tab w:val="num" w:pos="3240"/>
        </w:tabs>
        <w:ind w:left="3240" w:hanging="360"/>
      </w:pPr>
    </w:lvl>
    <w:lvl w:ilvl="5" w:tplc="04090005">
      <w:start w:val="1"/>
      <w:numFmt w:val="lowerRoman"/>
      <w:lvlText w:val="%6."/>
      <w:lvlJc w:val="right"/>
      <w:pPr>
        <w:tabs>
          <w:tab w:val="num" w:pos="3960"/>
        </w:tabs>
        <w:ind w:left="3960" w:hanging="180"/>
      </w:pPr>
    </w:lvl>
    <w:lvl w:ilvl="6" w:tplc="04090001">
      <w:start w:val="1"/>
      <w:numFmt w:val="decimal"/>
      <w:lvlText w:val="%7."/>
      <w:lvlJc w:val="left"/>
      <w:pPr>
        <w:tabs>
          <w:tab w:val="num" w:pos="4680"/>
        </w:tabs>
        <w:ind w:left="4680" w:hanging="360"/>
      </w:pPr>
    </w:lvl>
    <w:lvl w:ilvl="7" w:tplc="04090003">
      <w:start w:val="1"/>
      <w:numFmt w:val="lowerLetter"/>
      <w:lvlText w:val="%8."/>
      <w:lvlJc w:val="left"/>
      <w:pPr>
        <w:tabs>
          <w:tab w:val="num" w:pos="5400"/>
        </w:tabs>
        <w:ind w:left="5400" w:hanging="360"/>
      </w:pPr>
    </w:lvl>
    <w:lvl w:ilvl="8" w:tplc="04090005">
      <w:start w:val="1"/>
      <w:numFmt w:val="lowerRoman"/>
      <w:lvlText w:val="%9."/>
      <w:lvlJc w:val="right"/>
      <w:pPr>
        <w:tabs>
          <w:tab w:val="num" w:pos="6120"/>
        </w:tabs>
        <w:ind w:left="6120" w:hanging="180"/>
      </w:pPr>
    </w:lvl>
  </w:abstractNum>
  <w:abstractNum w:abstractNumId="212">
    <w:nsid w:val="723D6B71"/>
    <w:multiLevelType w:val="hybridMultilevel"/>
    <w:tmpl w:val="524A3BE6"/>
    <w:lvl w:ilvl="0" w:tplc="04090001">
      <w:start w:val="1"/>
      <w:numFmt w:val="bullet"/>
      <w:lvlText w:val=""/>
      <w:lvlJc w:val="left"/>
      <w:pPr>
        <w:ind w:left="1200" w:hanging="360"/>
      </w:pPr>
      <w:rPr>
        <w:rFonts w:ascii="Symbol" w:hAnsi="Symbol" w:cs="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213">
    <w:nsid w:val="73F256E8"/>
    <w:multiLevelType w:val="hybridMultilevel"/>
    <w:tmpl w:val="8F4CC37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4">
    <w:nsid w:val="74221507"/>
    <w:multiLevelType w:val="hybridMultilevel"/>
    <w:tmpl w:val="BEDEECD0"/>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15">
    <w:nsid w:val="745665D7"/>
    <w:multiLevelType w:val="hybridMultilevel"/>
    <w:tmpl w:val="79A89D5A"/>
    <w:lvl w:ilvl="0" w:tplc="04090001">
      <w:start w:val="1"/>
      <w:numFmt w:val="bullet"/>
      <w:lvlText w:val=""/>
      <w:lvlJc w:val="left"/>
      <w:pPr>
        <w:ind w:left="654" w:hanging="360"/>
      </w:pPr>
      <w:rPr>
        <w:rFonts w:ascii="Symbol" w:hAnsi="Symbol" w:cs="Symbol" w:hint="default"/>
      </w:rPr>
    </w:lvl>
    <w:lvl w:ilvl="1" w:tplc="04090003">
      <w:start w:val="1"/>
      <w:numFmt w:val="bullet"/>
      <w:lvlText w:val="o"/>
      <w:lvlJc w:val="left"/>
      <w:pPr>
        <w:ind w:left="1374" w:hanging="360"/>
      </w:pPr>
      <w:rPr>
        <w:rFonts w:ascii="Courier New" w:hAnsi="Courier New" w:cs="Courier New" w:hint="default"/>
      </w:rPr>
    </w:lvl>
    <w:lvl w:ilvl="2" w:tplc="04090005">
      <w:start w:val="1"/>
      <w:numFmt w:val="bullet"/>
      <w:lvlText w:val=""/>
      <w:lvlJc w:val="left"/>
      <w:pPr>
        <w:ind w:left="2094" w:hanging="360"/>
      </w:pPr>
      <w:rPr>
        <w:rFonts w:ascii="Wingdings" w:hAnsi="Wingdings" w:cs="Wingdings" w:hint="default"/>
      </w:rPr>
    </w:lvl>
    <w:lvl w:ilvl="3" w:tplc="04090001">
      <w:start w:val="1"/>
      <w:numFmt w:val="bullet"/>
      <w:lvlText w:val=""/>
      <w:lvlJc w:val="left"/>
      <w:pPr>
        <w:ind w:left="2814" w:hanging="360"/>
      </w:pPr>
      <w:rPr>
        <w:rFonts w:ascii="Symbol" w:hAnsi="Symbol" w:cs="Symbol" w:hint="default"/>
      </w:rPr>
    </w:lvl>
    <w:lvl w:ilvl="4" w:tplc="04090003">
      <w:start w:val="1"/>
      <w:numFmt w:val="bullet"/>
      <w:lvlText w:val="o"/>
      <w:lvlJc w:val="left"/>
      <w:pPr>
        <w:ind w:left="3534" w:hanging="360"/>
      </w:pPr>
      <w:rPr>
        <w:rFonts w:ascii="Courier New" w:hAnsi="Courier New" w:cs="Courier New" w:hint="default"/>
      </w:rPr>
    </w:lvl>
    <w:lvl w:ilvl="5" w:tplc="04090005">
      <w:start w:val="1"/>
      <w:numFmt w:val="bullet"/>
      <w:lvlText w:val=""/>
      <w:lvlJc w:val="left"/>
      <w:pPr>
        <w:ind w:left="4254" w:hanging="360"/>
      </w:pPr>
      <w:rPr>
        <w:rFonts w:ascii="Wingdings" w:hAnsi="Wingdings" w:cs="Wingdings" w:hint="default"/>
      </w:rPr>
    </w:lvl>
    <w:lvl w:ilvl="6" w:tplc="04090001">
      <w:start w:val="1"/>
      <w:numFmt w:val="bullet"/>
      <w:lvlText w:val=""/>
      <w:lvlJc w:val="left"/>
      <w:pPr>
        <w:ind w:left="4974" w:hanging="360"/>
      </w:pPr>
      <w:rPr>
        <w:rFonts w:ascii="Symbol" w:hAnsi="Symbol" w:cs="Symbol" w:hint="default"/>
      </w:rPr>
    </w:lvl>
    <w:lvl w:ilvl="7" w:tplc="04090003">
      <w:start w:val="1"/>
      <w:numFmt w:val="bullet"/>
      <w:lvlText w:val="o"/>
      <w:lvlJc w:val="left"/>
      <w:pPr>
        <w:ind w:left="5694" w:hanging="360"/>
      </w:pPr>
      <w:rPr>
        <w:rFonts w:ascii="Courier New" w:hAnsi="Courier New" w:cs="Courier New" w:hint="default"/>
      </w:rPr>
    </w:lvl>
    <w:lvl w:ilvl="8" w:tplc="04090005">
      <w:start w:val="1"/>
      <w:numFmt w:val="bullet"/>
      <w:lvlText w:val=""/>
      <w:lvlJc w:val="left"/>
      <w:pPr>
        <w:ind w:left="6414" w:hanging="360"/>
      </w:pPr>
      <w:rPr>
        <w:rFonts w:ascii="Wingdings" w:hAnsi="Wingdings" w:cs="Wingdings" w:hint="default"/>
      </w:rPr>
    </w:lvl>
  </w:abstractNum>
  <w:abstractNum w:abstractNumId="216">
    <w:nsid w:val="76946309"/>
    <w:multiLevelType w:val="multilevel"/>
    <w:tmpl w:val="3ACAAD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7">
    <w:nsid w:val="76E15F5A"/>
    <w:multiLevelType w:val="multilevel"/>
    <w:tmpl w:val="7546862A"/>
    <w:lvl w:ilvl="0">
      <w:start w:val="1"/>
      <w:numFmt w:val="bullet"/>
      <w:lvlText w:val=""/>
      <w:lvlJc w:val="left"/>
      <w:pPr>
        <w:tabs>
          <w:tab w:val="num" w:pos="360"/>
        </w:tabs>
        <w:ind w:left="360" w:hanging="360"/>
      </w:pPr>
      <w:rPr>
        <w:rFonts w:ascii="Symbol" w:hAnsi="Symbol" w:cs="Symbol" w:hint="default"/>
        <w:sz w:val="20"/>
        <w:szCs w:val="20"/>
      </w:rPr>
    </w:lvl>
    <w:lvl w:ilvl="1">
      <w:start w:val="1"/>
      <w:numFmt w:val="decimal"/>
      <w:lvlText w:val="%2."/>
      <w:lvlJc w:val="left"/>
      <w:pPr>
        <w:tabs>
          <w:tab w:val="num" w:pos="1080"/>
        </w:tabs>
        <w:ind w:left="1080" w:hanging="360"/>
      </w:pPr>
      <w:rPr>
        <w:rFonts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218">
    <w:nsid w:val="77217E2C"/>
    <w:multiLevelType w:val="hybridMultilevel"/>
    <w:tmpl w:val="5AC24A62"/>
    <w:lvl w:ilvl="0" w:tplc="04090001">
      <w:start w:val="1"/>
      <w:numFmt w:val="bullet"/>
      <w:pStyle w:val="NoSpacing"/>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9">
    <w:nsid w:val="78245944"/>
    <w:multiLevelType w:val="hybridMultilevel"/>
    <w:tmpl w:val="90EAC2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0">
    <w:nsid w:val="78872DFE"/>
    <w:multiLevelType w:val="hybridMultilevel"/>
    <w:tmpl w:val="3BE4268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1">
    <w:nsid w:val="79063524"/>
    <w:multiLevelType w:val="hybridMultilevel"/>
    <w:tmpl w:val="ABBAA01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22">
    <w:nsid w:val="791A1F94"/>
    <w:multiLevelType w:val="hybridMultilevel"/>
    <w:tmpl w:val="7278CF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3">
    <w:nsid w:val="79370CD4"/>
    <w:multiLevelType w:val="hybridMultilevel"/>
    <w:tmpl w:val="C85E79C8"/>
    <w:lvl w:ilvl="0" w:tplc="54F2315E">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4">
    <w:nsid w:val="79422DE2"/>
    <w:multiLevelType w:val="hybridMultilevel"/>
    <w:tmpl w:val="00202E4C"/>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25">
    <w:nsid w:val="797A0556"/>
    <w:multiLevelType w:val="hybridMultilevel"/>
    <w:tmpl w:val="A9C80B0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26">
    <w:nsid w:val="79D24C72"/>
    <w:multiLevelType w:val="hybridMultilevel"/>
    <w:tmpl w:val="E12E2540"/>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27">
    <w:nsid w:val="7C120022"/>
    <w:multiLevelType w:val="hybridMultilevel"/>
    <w:tmpl w:val="92F2EB8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8">
    <w:nsid w:val="7CB907A9"/>
    <w:multiLevelType w:val="hybridMultilevel"/>
    <w:tmpl w:val="152ECD3A"/>
    <w:lvl w:ilvl="0" w:tplc="04090001">
      <w:start w:val="1"/>
      <w:numFmt w:val="bullet"/>
      <w:lvlText w:val=""/>
      <w:lvlJc w:val="left"/>
      <w:pPr>
        <w:ind w:left="654" w:hanging="360"/>
      </w:pPr>
      <w:rPr>
        <w:rFonts w:ascii="Symbol" w:hAnsi="Symbol" w:cs="Symbol" w:hint="default"/>
      </w:rPr>
    </w:lvl>
    <w:lvl w:ilvl="1" w:tplc="04090003">
      <w:start w:val="1"/>
      <w:numFmt w:val="bullet"/>
      <w:lvlText w:val="o"/>
      <w:lvlJc w:val="left"/>
      <w:pPr>
        <w:ind w:left="1374" w:hanging="360"/>
      </w:pPr>
      <w:rPr>
        <w:rFonts w:ascii="Courier New" w:hAnsi="Courier New" w:cs="Courier New" w:hint="default"/>
      </w:rPr>
    </w:lvl>
    <w:lvl w:ilvl="2" w:tplc="04090005">
      <w:start w:val="1"/>
      <w:numFmt w:val="bullet"/>
      <w:lvlText w:val=""/>
      <w:lvlJc w:val="left"/>
      <w:pPr>
        <w:ind w:left="2094" w:hanging="360"/>
      </w:pPr>
      <w:rPr>
        <w:rFonts w:ascii="Wingdings" w:hAnsi="Wingdings" w:cs="Wingdings" w:hint="default"/>
      </w:rPr>
    </w:lvl>
    <w:lvl w:ilvl="3" w:tplc="04090001">
      <w:start w:val="1"/>
      <w:numFmt w:val="bullet"/>
      <w:lvlText w:val=""/>
      <w:lvlJc w:val="left"/>
      <w:pPr>
        <w:ind w:left="2814" w:hanging="360"/>
      </w:pPr>
      <w:rPr>
        <w:rFonts w:ascii="Symbol" w:hAnsi="Symbol" w:cs="Symbol" w:hint="default"/>
      </w:rPr>
    </w:lvl>
    <w:lvl w:ilvl="4" w:tplc="04090003">
      <w:start w:val="1"/>
      <w:numFmt w:val="bullet"/>
      <w:lvlText w:val="o"/>
      <w:lvlJc w:val="left"/>
      <w:pPr>
        <w:ind w:left="3534" w:hanging="360"/>
      </w:pPr>
      <w:rPr>
        <w:rFonts w:ascii="Courier New" w:hAnsi="Courier New" w:cs="Courier New" w:hint="default"/>
      </w:rPr>
    </w:lvl>
    <w:lvl w:ilvl="5" w:tplc="04090005">
      <w:start w:val="1"/>
      <w:numFmt w:val="bullet"/>
      <w:lvlText w:val=""/>
      <w:lvlJc w:val="left"/>
      <w:pPr>
        <w:ind w:left="4254" w:hanging="360"/>
      </w:pPr>
      <w:rPr>
        <w:rFonts w:ascii="Wingdings" w:hAnsi="Wingdings" w:cs="Wingdings" w:hint="default"/>
      </w:rPr>
    </w:lvl>
    <w:lvl w:ilvl="6" w:tplc="04090001">
      <w:start w:val="1"/>
      <w:numFmt w:val="bullet"/>
      <w:lvlText w:val=""/>
      <w:lvlJc w:val="left"/>
      <w:pPr>
        <w:ind w:left="4974" w:hanging="360"/>
      </w:pPr>
      <w:rPr>
        <w:rFonts w:ascii="Symbol" w:hAnsi="Symbol" w:cs="Symbol" w:hint="default"/>
      </w:rPr>
    </w:lvl>
    <w:lvl w:ilvl="7" w:tplc="04090003">
      <w:start w:val="1"/>
      <w:numFmt w:val="bullet"/>
      <w:lvlText w:val="o"/>
      <w:lvlJc w:val="left"/>
      <w:pPr>
        <w:ind w:left="5694" w:hanging="360"/>
      </w:pPr>
      <w:rPr>
        <w:rFonts w:ascii="Courier New" w:hAnsi="Courier New" w:cs="Courier New" w:hint="default"/>
      </w:rPr>
    </w:lvl>
    <w:lvl w:ilvl="8" w:tplc="04090005">
      <w:start w:val="1"/>
      <w:numFmt w:val="bullet"/>
      <w:lvlText w:val=""/>
      <w:lvlJc w:val="left"/>
      <w:pPr>
        <w:ind w:left="6414" w:hanging="360"/>
      </w:pPr>
      <w:rPr>
        <w:rFonts w:ascii="Wingdings" w:hAnsi="Wingdings" w:cs="Wingdings" w:hint="default"/>
      </w:rPr>
    </w:lvl>
  </w:abstractNum>
  <w:abstractNum w:abstractNumId="229">
    <w:nsid w:val="7D307727"/>
    <w:multiLevelType w:val="hybridMultilevel"/>
    <w:tmpl w:val="C3F4E4F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30">
    <w:nsid w:val="7D5B5477"/>
    <w:multiLevelType w:val="hybridMultilevel"/>
    <w:tmpl w:val="4DEE2A5A"/>
    <w:lvl w:ilvl="0" w:tplc="287A3134">
      <w:start w:val="1"/>
      <w:numFmt w:val="bullet"/>
      <w:lvlText w:val=""/>
      <w:lvlJc w:val="left"/>
      <w:pPr>
        <w:ind w:left="840" w:hanging="360"/>
      </w:pPr>
      <w:rPr>
        <w:rFonts w:ascii="Symbol" w:hAnsi="Symbol" w:cs="Symbol" w:hint="default"/>
        <w:strike w:val="0"/>
        <w:color w:val="auto"/>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231">
    <w:nsid w:val="7E9E57DB"/>
    <w:multiLevelType w:val="hybridMultilevel"/>
    <w:tmpl w:val="67549F5C"/>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232">
    <w:nsid w:val="7EEE4D58"/>
    <w:multiLevelType w:val="hybridMultilevel"/>
    <w:tmpl w:val="E5EC28BA"/>
    <w:styleLink w:val="WW8Num233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3">
    <w:nsid w:val="7F0358FC"/>
    <w:multiLevelType w:val="multilevel"/>
    <w:tmpl w:val="1BA87D02"/>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num w:numId="1">
    <w:abstractNumId w:val="0"/>
  </w:num>
  <w:num w:numId="2">
    <w:abstractNumId w:val="1"/>
  </w:num>
  <w:num w:numId="3">
    <w:abstractNumId w:val="211"/>
  </w:num>
  <w:num w:numId="4">
    <w:abstractNumId w:val="218"/>
  </w:num>
  <w:num w:numId="5">
    <w:abstractNumId w:val="118"/>
  </w:num>
  <w:num w:numId="6">
    <w:abstractNumId w:val="191"/>
  </w:num>
  <w:num w:numId="7">
    <w:abstractNumId w:val="105"/>
  </w:num>
  <w:num w:numId="8">
    <w:abstractNumId w:val="57"/>
  </w:num>
  <w:num w:numId="9">
    <w:abstractNumId w:val="34"/>
  </w:num>
  <w:num w:numId="10">
    <w:abstractNumId w:val="75"/>
  </w:num>
  <w:num w:numId="11">
    <w:abstractNumId w:val="67"/>
  </w:num>
  <w:num w:numId="12">
    <w:abstractNumId w:val="141"/>
  </w:num>
  <w:num w:numId="13">
    <w:abstractNumId w:val="160"/>
  </w:num>
  <w:num w:numId="14">
    <w:abstractNumId w:val="232"/>
  </w:num>
  <w:num w:numId="15">
    <w:abstractNumId w:val="186"/>
  </w:num>
  <w:num w:numId="16">
    <w:abstractNumId w:val="40"/>
  </w:num>
  <w:num w:numId="17">
    <w:abstractNumId w:val="162"/>
  </w:num>
  <w:num w:numId="18">
    <w:abstractNumId w:val="164"/>
  </w:num>
  <w:num w:numId="19">
    <w:abstractNumId w:val="189"/>
  </w:num>
  <w:num w:numId="20">
    <w:abstractNumId w:val="169"/>
  </w:num>
  <w:num w:numId="21">
    <w:abstractNumId w:val="83"/>
  </w:num>
  <w:num w:numId="22">
    <w:abstractNumId w:val="48"/>
  </w:num>
  <w:num w:numId="23">
    <w:abstractNumId w:val="143"/>
  </w:num>
  <w:num w:numId="24">
    <w:abstractNumId w:val="123"/>
  </w:num>
  <w:num w:numId="25">
    <w:abstractNumId w:val="146"/>
  </w:num>
  <w:num w:numId="26">
    <w:abstractNumId w:val="156"/>
  </w:num>
  <w:num w:numId="27">
    <w:abstractNumId w:val="132"/>
  </w:num>
  <w:num w:numId="28">
    <w:abstractNumId w:val="227"/>
  </w:num>
  <w:num w:numId="29">
    <w:abstractNumId w:val="54"/>
  </w:num>
  <w:num w:numId="30">
    <w:abstractNumId w:val="106"/>
  </w:num>
  <w:num w:numId="31">
    <w:abstractNumId w:val="139"/>
  </w:num>
  <w:num w:numId="32">
    <w:abstractNumId w:val="52"/>
  </w:num>
  <w:num w:numId="33">
    <w:abstractNumId w:val="41"/>
  </w:num>
  <w:num w:numId="34">
    <w:abstractNumId w:val="177"/>
  </w:num>
  <w:num w:numId="35">
    <w:abstractNumId w:val="92"/>
  </w:num>
  <w:num w:numId="36">
    <w:abstractNumId w:val="129"/>
  </w:num>
  <w:num w:numId="37">
    <w:abstractNumId w:val="114"/>
  </w:num>
  <w:num w:numId="38">
    <w:abstractNumId w:val="167"/>
  </w:num>
  <w:num w:numId="39">
    <w:abstractNumId w:val="101"/>
  </w:num>
  <w:num w:numId="40">
    <w:abstractNumId w:val="113"/>
  </w:num>
  <w:num w:numId="41">
    <w:abstractNumId w:val="94"/>
  </w:num>
  <w:num w:numId="42">
    <w:abstractNumId w:val="44"/>
  </w:num>
  <w:num w:numId="43">
    <w:abstractNumId w:val="50"/>
  </w:num>
  <w:num w:numId="44">
    <w:abstractNumId w:val="112"/>
  </w:num>
  <w:num w:numId="45">
    <w:abstractNumId w:val="188"/>
  </w:num>
  <w:num w:numId="46">
    <w:abstractNumId w:val="200"/>
  </w:num>
  <w:num w:numId="47">
    <w:abstractNumId w:val="103"/>
  </w:num>
  <w:num w:numId="48">
    <w:abstractNumId w:val="185"/>
  </w:num>
  <w:num w:numId="49">
    <w:abstractNumId w:val="152"/>
  </w:num>
  <w:num w:numId="50">
    <w:abstractNumId w:val="213"/>
  </w:num>
  <w:num w:numId="51">
    <w:abstractNumId w:val="22"/>
  </w:num>
  <w:num w:numId="52">
    <w:abstractNumId w:val="193"/>
  </w:num>
  <w:num w:numId="53">
    <w:abstractNumId w:val="110"/>
  </w:num>
  <w:num w:numId="54">
    <w:abstractNumId w:val="199"/>
  </w:num>
  <w:num w:numId="55">
    <w:abstractNumId w:val="165"/>
  </w:num>
  <w:num w:numId="56">
    <w:abstractNumId w:val="15"/>
  </w:num>
  <w:num w:numId="57">
    <w:abstractNumId w:val="170"/>
  </w:num>
  <w:num w:numId="58">
    <w:abstractNumId w:val="142"/>
  </w:num>
  <w:num w:numId="59">
    <w:abstractNumId w:val="222"/>
  </w:num>
  <w:num w:numId="60">
    <w:abstractNumId w:val="99"/>
  </w:num>
  <w:num w:numId="61">
    <w:abstractNumId w:val="158"/>
  </w:num>
  <w:num w:numId="62">
    <w:abstractNumId w:val="224"/>
  </w:num>
  <w:num w:numId="63">
    <w:abstractNumId w:val="109"/>
  </w:num>
  <w:num w:numId="64">
    <w:abstractNumId w:val="228"/>
  </w:num>
  <w:num w:numId="65">
    <w:abstractNumId w:val="3"/>
  </w:num>
  <w:num w:numId="66">
    <w:abstractNumId w:val="117"/>
  </w:num>
  <w:num w:numId="67">
    <w:abstractNumId w:val="79"/>
  </w:num>
  <w:num w:numId="68">
    <w:abstractNumId w:val="102"/>
  </w:num>
  <w:num w:numId="69">
    <w:abstractNumId w:val="39"/>
  </w:num>
  <w:num w:numId="70">
    <w:abstractNumId w:val="131"/>
  </w:num>
  <w:num w:numId="71">
    <w:abstractNumId w:val="96"/>
  </w:num>
  <w:num w:numId="72">
    <w:abstractNumId w:val="19"/>
  </w:num>
  <w:num w:numId="73">
    <w:abstractNumId w:val="82"/>
  </w:num>
  <w:num w:numId="74">
    <w:abstractNumId w:val="168"/>
  </w:num>
  <w:num w:numId="75">
    <w:abstractNumId w:val="202"/>
  </w:num>
  <w:num w:numId="76">
    <w:abstractNumId w:val="174"/>
  </w:num>
  <w:num w:numId="77">
    <w:abstractNumId w:val="85"/>
  </w:num>
  <w:num w:numId="78">
    <w:abstractNumId w:val="163"/>
  </w:num>
  <w:num w:numId="79">
    <w:abstractNumId w:val="226"/>
  </w:num>
  <w:num w:numId="80">
    <w:abstractNumId w:val="187"/>
  </w:num>
  <w:num w:numId="81">
    <w:abstractNumId w:val="133"/>
  </w:num>
  <w:num w:numId="82">
    <w:abstractNumId w:val="70"/>
  </w:num>
  <w:num w:numId="83">
    <w:abstractNumId w:val="231"/>
  </w:num>
  <w:num w:numId="84">
    <w:abstractNumId w:val="215"/>
  </w:num>
  <w:num w:numId="85">
    <w:abstractNumId w:val="10"/>
  </w:num>
  <w:num w:numId="86">
    <w:abstractNumId w:val="47"/>
  </w:num>
  <w:num w:numId="87">
    <w:abstractNumId w:val="43"/>
  </w:num>
  <w:num w:numId="88">
    <w:abstractNumId w:val="51"/>
  </w:num>
  <w:num w:numId="89">
    <w:abstractNumId w:val="11"/>
  </w:num>
  <w:num w:numId="90">
    <w:abstractNumId w:val="201"/>
  </w:num>
  <w:num w:numId="91">
    <w:abstractNumId w:val="108"/>
  </w:num>
  <w:num w:numId="92">
    <w:abstractNumId w:val="36"/>
  </w:num>
  <w:num w:numId="93">
    <w:abstractNumId w:val="150"/>
  </w:num>
  <w:num w:numId="94">
    <w:abstractNumId w:val="8"/>
  </w:num>
  <w:num w:numId="95">
    <w:abstractNumId w:val="63"/>
  </w:num>
  <w:num w:numId="96">
    <w:abstractNumId w:val="154"/>
  </w:num>
  <w:num w:numId="97">
    <w:abstractNumId w:val="214"/>
  </w:num>
  <w:num w:numId="98">
    <w:abstractNumId w:val="107"/>
  </w:num>
  <w:num w:numId="99">
    <w:abstractNumId w:val="184"/>
  </w:num>
  <w:num w:numId="100">
    <w:abstractNumId w:val="115"/>
  </w:num>
  <w:num w:numId="101">
    <w:abstractNumId w:val="136"/>
  </w:num>
  <w:num w:numId="102">
    <w:abstractNumId w:val="69"/>
  </w:num>
  <w:num w:numId="103">
    <w:abstractNumId w:val="137"/>
  </w:num>
  <w:num w:numId="104">
    <w:abstractNumId w:val="68"/>
  </w:num>
  <w:num w:numId="105">
    <w:abstractNumId w:val="31"/>
  </w:num>
  <w:num w:numId="106">
    <w:abstractNumId w:val="26"/>
  </w:num>
  <w:num w:numId="107">
    <w:abstractNumId w:val="53"/>
  </w:num>
  <w:num w:numId="108">
    <w:abstractNumId w:val="32"/>
  </w:num>
  <w:num w:numId="109">
    <w:abstractNumId w:val="190"/>
  </w:num>
  <w:num w:numId="110">
    <w:abstractNumId w:val="208"/>
  </w:num>
  <w:num w:numId="111">
    <w:abstractNumId w:val="138"/>
  </w:num>
  <w:num w:numId="112">
    <w:abstractNumId w:val="209"/>
  </w:num>
  <w:num w:numId="113">
    <w:abstractNumId w:val="212"/>
  </w:num>
  <w:num w:numId="114">
    <w:abstractNumId w:val="55"/>
  </w:num>
  <w:num w:numId="115">
    <w:abstractNumId w:val="23"/>
  </w:num>
  <w:num w:numId="116">
    <w:abstractNumId w:val="178"/>
  </w:num>
  <w:num w:numId="117">
    <w:abstractNumId w:val="197"/>
  </w:num>
  <w:num w:numId="118">
    <w:abstractNumId w:val="144"/>
  </w:num>
  <w:num w:numId="119">
    <w:abstractNumId w:val="225"/>
  </w:num>
  <w:num w:numId="120">
    <w:abstractNumId w:val="65"/>
  </w:num>
  <w:num w:numId="121">
    <w:abstractNumId w:val="145"/>
  </w:num>
  <w:num w:numId="122">
    <w:abstractNumId w:val="230"/>
  </w:num>
  <w:num w:numId="123">
    <w:abstractNumId w:val="125"/>
  </w:num>
  <w:num w:numId="124">
    <w:abstractNumId w:val="64"/>
  </w:num>
  <w:num w:numId="125">
    <w:abstractNumId w:val="119"/>
  </w:num>
  <w:num w:numId="126">
    <w:abstractNumId w:val="81"/>
  </w:num>
  <w:num w:numId="127">
    <w:abstractNumId w:val="151"/>
  </w:num>
  <w:num w:numId="128">
    <w:abstractNumId w:val="196"/>
  </w:num>
  <w:num w:numId="129">
    <w:abstractNumId w:val="223"/>
  </w:num>
  <w:num w:numId="130">
    <w:abstractNumId w:val="6"/>
  </w:num>
  <w:num w:numId="131">
    <w:abstractNumId w:val="203"/>
  </w:num>
  <w:num w:numId="132">
    <w:abstractNumId w:val="98"/>
  </w:num>
  <w:num w:numId="133">
    <w:abstractNumId w:val="126"/>
  </w:num>
  <w:num w:numId="134">
    <w:abstractNumId w:val="86"/>
  </w:num>
  <w:num w:numId="135">
    <w:abstractNumId w:val="183"/>
  </w:num>
  <w:num w:numId="136">
    <w:abstractNumId w:val="4"/>
  </w:num>
  <w:num w:numId="137">
    <w:abstractNumId w:val="216"/>
  </w:num>
  <w:num w:numId="138">
    <w:abstractNumId w:val="88"/>
  </w:num>
  <w:num w:numId="139">
    <w:abstractNumId w:val="176"/>
  </w:num>
  <w:num w:numId="140">
    <w:abstractNumId w:val="45"/>
  </w:num>
  <w:num w:numId="141">
    <w:abstractNumId w:val="21"/>
  </w:num>
  <w:num w:numId="142">
    <w:abstractNumId w:val="16"/>
  </w:num>
  <w:num w:numId="143">
    <w:abstractNumId w:val="175"/>
  </w:num>
  <w:num w:numId="144">
    <w:abstractNumId w:val="221"/>
  </w:num>
  <w:num w:numId="145">
    <w:abstractNumId w:val="153"/>
  </w:num>
  <w:num w:numId="146">
    <w:abstractNumId w:val="20"/>
  </w:num>
  <w:num w:numId="147">
    <w:abstractNumId w:val="100"/>
  </w:num>
  <w:num w:numId="148">
    <w:abstractNumId w:val="12"/>
  </w:num>
  <w:num w:numId="149">
    <w:abstractNumId w:val="66"/>
  </w:num>
  <w:num w:numId="150">
    <w:abstractNumId w:val="17"/>
  </w:num>
  <w:num w:numId="151">
    <w:abstractNumId w:val="180"/>
  </w:num>
  <w:num w:numId="152">
    <w:abstractNumId w:val="78"/>
  </w:num>
  <w:num w:numId="153">
    <w:abstractNumId w:val="62"/>
  </w:num>
  <w:num w:numId="154">
    <w:abstractNumId w:val="56"/>
  </w:num>
  <w:num w:numId="155">
    <w:abstractNumId w:val="206"/>
  </w:num>
  <w:num w:numId="156">
    <w:abstractNumId w:val="87"/>
  </w:num>
  <w:num w:numId="157">
    <w:abstractNumId w:val="192"/>
  </w:num>
  <w:num w:numId="158">
    <w:abstractNumId w:val="220"/>
  </w:num>
  <w:num w:numId="159">
    <w:abstractNumId w:val="149"/>
  </w:num>
  <w:num w:numId="160">
    <w:abstractNumId w:val="84"/>
  </w:num>
  <w:num w:numId="161">
    <w:abstractNumId w:val="18"/>
  </w:num>
  <w:num w:numId="162">
    <w:abstractNumId w:val="7"/>
  </w:num>
  <w:num w:numId="163">
    <w:abstractNumId w:val="121"/>
  </w:num>
  <w:num w:numId="164">
    <w:abstractNumId w:val="13"/>
  </w:num>
  <w:num w:numId="165">
    <w:abstractNumId w:val="171"/>
  </w:num>
  <w:num w:numId="166">
    <w:abstractNumId w:val="30"/>
  </w:num>
  <w:num w:numId="167">
    <w:abstractNumId w:val="37"/>
  </w:num>
  <w:num w:numId="168">
    <w:abstractNumId w:val="80"/>
  </w:num>
  <w:num w:numId="169">
    <w:abstractNumId w:val="135"/>
  </w:num>
  <w:num w:numId="170">
    <w:abstractNumId w:val="71"/>
  </w:num>
  <w:num w:numId="171">
    <w:abstractNumId w:val="25"/>
  </w:num>
  <w:num w:numId="172">
    <w:abstractNumId w:val="61"/>
  </w:num>
  <w:num w:numId="173">
    <w:abstractNumId w:val="5"/>
  </w:num>
  <w:num w:numId="174">
    <w:abstractNumId w:val="128"/>
  </w:num>
  <w:num w:numId="175">
    <w:abstractNumId w:val="116"/>
  </w:num>
  <w:num w:numId="176">
    <w:abstractNumId w:val="204"/>
  </w:num>
  <w:num w:numId="177">
    <w:abstractNumId w:val="229"/>
  </w:num>
  <w:num w:numId="178">
    <w:abstractNumId w:val="159"/>
  </w:num>
  <w:num w:numId="179">
    <w:abstractNumId w:val="166"/>
  </w:num>
  <w:num w:numId="180">
    <w:abstractNumId w:val="9"/>
  </w:num>
  <w:num w:numId="181">
    <w:abstractNumId w:val="46"/>
  </w:num>
  <w:num w:numId="182">
    <w:abstractNumId w:val="181"/>
  </w:num>
  <w:num w:numId="183">
    <w:abstractNumId w:val="29"/>
  </w:num>
  <w:num w:numId="184">
    <w:abstractNumId w:val="120"/>
  </w:num>
  <w:num w:numId="185">
    <w:abstractNumId w:val="24"/>
  </w:num>
  <w:num w:numId="186">
    <w:abstractNumId w:val="33"/>
  </w:num>
  <w:num w:numId="187">
    <w:abstractNumId w:val="147"/>
  </w:num>
  <w:num w:numId="188">
    <w:abstractNumId w:val="195"/>
  </w:num>
  <w:num w:numId="189">
    <w:abstractNumId w:val="122"/>
  </w:num>
  <w:num w:numId="190">
    <w:abstractNumId w:val="179"/>
  </w:num>
  <w:num w:numId="191">
    <w:abstractNumId w:val="157"/>
  </w:num>
  <w:num w:numId="192">
    <w:abstractNumId w:val="130"/>
  </w:num>
  <w:num w:numId="193">
    <w:abstractNumId w:val="233"/>
  </w:num>
  <w:num w:numId="194">
    <w:abstractNumId w:val="89"/>
  </w:num>
  <w:num w:numId="195">
    <w:abstractNumId w:val="49"/>
  </w:num>
  <w:num w:numId="196">
    <w:abstractNumId w:val="205"/>
  </w:num>
  <w:num w:numId="197">
    <w:abstractNumId w:val="210"/>
  </w:num>
  <w:num w:numId="198">
    <w:abstractNumId w:val="155"/>
  </w:num>
  <w:num w:numId="199">
    <w:abstractNumId w:val="111"/>
  </w:num>
  <w:num w:numId="200">
    <w:abstractNumId w:val="14"/>
  </w:num>
  <w:num w:numId="201">
    <w:abstractNumId w:val="76"/>
  </w:num>
  <w:num w:numId="202">
    <w:abstractNumId w:val="207"/>
  </w:num>
  <w:num w:numId="203">
    <w:abstractNumId w:val="148"/>
  </w:num>
  <w:num w:numId="204">
    <w:abstractNumId w:val="219"/>
  </w:num>
  <w:num w:numId="205">
    <w:abstractNumId w:val="198"/>
  </w:num>
  <w:num w:numId="206">
    <w:abstractNumId w:val="58"/>
  </w:num>
  <w:num w:numId="207">
    <w:abstractNumId w:val="134"/>
  </w:num>
  <w:num w:numId="208">
    <w:abstractNumId w:val="127"/>
  </w:num>
  <w:num w:numId="209">
    <w:abstractNumId w:val="42"/>
  </w:num>
  <w:num w:numId="210">
    <w:abstractNumId w:val="74"/>
  </w:num>
  <w:num w:numId="211">
    <w:abstractNumId w:val="124"/>
  </w:num>
  <w:num w:numId="212">
    <w:abstractNumId w:val="93"/>
  </w:num>
  <w:num w:numId="213">
    <w:abstractNumId w:val="173"/>
  </w:num>
  <w:num w:numId="214">
    <w:abstractNumId w:val="27"/>
  </w:num>
  <w:num w:numId="215">
    <w:abstractNumId w:val="59"/>
  </w:num>
  <w:num w:numId="216">
    <w:abstractNumId w:val="2"/>
  </w:num>
  <w:num w:numId="217">
    <w:abstractNumId w:val="35"/>
  </w:num>
  <w:num w:numId="218">
    <w:abstractNumId w:val="140"/>
  </w:num>
  <w:num w:numId="219">
    <w:abstractNumId w:val="38"/>
  </w:num>
  <w:num w:numId="220">
    <w:abstractNumId w:val="194"/>
  </w:num>
  <w:num w:numId="221">
    <w:abstractNumId w:val="28"/>
  </w:num>
  <w:num w:numId="222">
    <w:abstractNumId w:val="72"/>
  </w:num>
  <w:num w:numId="223">
    <w:abstractNumId w:val="91"/>
  </w:num>
  <w:num w:numId="224">
    <w:abstractNumId w:val="90"/>
  </w:num>
  <w:num w:numId="225">
    <w:abstractNumId w:val="182"/>
  </w:num>
  <w:num w:numId="226">
    <w:abstractNumId w:val="77"/>
  </w:num>
  <w:num w:numId="227">
    <w:abstractNumId w:val="95"/>
  </w:num>
  <w:num w:numId="228">
    <w:abstractNumId w:val="60"/>
  </w:num>
  <w:num w:numId="229">
    <w:abstractNumId w:val="73"/>
  </w:num>
  <w:num w:numId="230">
    <w:abstractNumId w:val="161"/>
  </w:num>
  <w:num w:numId="231">
    <w:abstractNumId w:val="217"/>
  </w:num>
  <w:num w:numId="232">
    <w:abstractNumId w:val="97"/>
  </w:num>
  <w:num w:numId="233">
    <w:abstractNumId w:val="104"/>
  </w:num>
  <w:num w:numId="234">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C9D"/>
    <w:rsid w:val="00051A8B"/>
    <w:rsid w:val="0008166F"/>
    <w:rsid w:val="00086CA1"/>
    <w:rsid w:val="000A02EE"/>
    <w:rsid w:val="000B6ED2"/>
    <w:rsid w:val="000C055A"/>
    <w:rsid w:val="000F1A59"/>
    <w:rsid w:val="00140ED3"/>
    <w:rsid w:val="001414A0"/>
    <w:rsid w:val="001A1357"/>
    <w:rsid w:val="001A46A4"/>
    <w:rsid w:val="001D580F"/>
    <w:rsid w:val="001E4B8B"/>
    <w:rsid w:val="001F455F"/>
    <w:rsid w:val="00225105"/>
    <w:rsid w:val="0022738D"/>
    <w:rsid w:val="00253EB0"/>
    <w:rsid w:val="00267B24"/>
    <w:rsid w:val="00272567"/>
    <w:rsid w:val="00281163"/>
    <w:rsid w:val="00290DE4"/>
    <w:rsid w:val="00291258"/>
    <w:rsid w:val="002C0B09"/>
    <w:rsid w:val="002D50DC"/>
    <w:rsid w:val="002F075E"/>
    <w:rsid w:val="003370D1"/>
    <w:rsid w:val="00366727"/>
    <w:rsid w:val="003D3657"/>
    <w:rsid w:val="003E300C"/>
    <w:rsid w:val="003F02F1"/>
    <w:rsid w:val="00404EE7"/>
    <w:rsid w:val="004166B3"/>
    <w:rsid w:val="0042188F"/>
    <w:rsid w:val="00424BE5"/>
    <w:rsid w:val="00434AD1"/>
    <w:rsid w:val="004824FB"/>
    <w:rsid w:val="00491822"/>
    <w:rsid w:val="004D76F0"/>
    <w:rsid w:val="005302F0"/>
    <w:rsid w:val="00532C9D"/>
    <w:rsid w:val="005361E6"/>
    <w:rsid w:val="00576879"/>
    <w:rsid w:val="005776B5"/>
    <w:rsid w:val="005947AF"/>
    <w:rsid w:val="00596FB2"/>
    <w:rsid w:val="005A1A79"/>
    <w:rsid w:val="005B3B8D"/>
    <w:rsid w:val="005C078C"/>
    <w:rsid w:val="005C57B4"/>
    <w:rsid w:val="005E596B"/>
    <w:rsid w:val="006135CA"/>
    <w:rsid w:val="00635433"/>
    <w:rsid w:val="00657BFF"/>
    <w:rsid w:val="0067161D"/>
    <w:rsid w:val="006A6820"/>
    <w:rsid w:val="006B33DF"/>
    <w:rsid w:val="006C0368"/>
    <w:rsid w:val="00705F07"/>
    <w:rsid w:val="0071361A"/>
    <w:rsid w:val="007201FD"/>
    <w:rsid w:val="0073353E"/>
    <w:rsid w:val="00770EDB"/>
    <w:rsid w:val="00770F54"/>
    <w:rsid w:val="00774FB1"/>
    <w:rsid w:val="007815B2"/>
    <w:rsid w:val="007A69CE"/>
    <w:rsid w:val="007C135B"/>
    <w:rsid w:val="007C570D"/>
    <w:rsid w:val="007C7249"/>
    <w:rsid w:val="007D5F5E"/>
    <w:rsid w:val="007E30EA"/>
    <w:rsid w:val="00820954"/>
    <w:rsid w:val="00822C9B"/>
    <w:rsid w:val="008440A3"/>
    <w:rsid w:val="00864F3A"/>
    <w:rsid w:val="00865744"/>
    <w:rsid w:val="008A62E8"/>
    <w:rsid w:val="008B26AE"/>
    <w:rsid w:val="008C6E02"/>
    <w:rsid w:val="008E3636"/>
    <w:rsid w:val="008F7182"/>
    <w:rsid w:val="00912635"/>
    <w:rsid w:val="00954158"/>
    <w:rsid w:val="00957BAB"/>
    <w:rsid w:val="00973D42"/>
    <w:rsid w:val="009768E0"/>
    <w:rsid w:val="00983ED2"/>
    <w:rsid w:val="009A4F79"/>
    <w:rsid w:val="009A5FD9"/>
    <w:rsid w:val="009C6B86"/>
    <w:rsid w:val="009D0146"/>
    <w:rsid w:val="009D7ACF"/>
    <w:rsid w:val="00A0692B"/>
    <w:rsid w:val="00A4391D"/>
    <w:rsid w:val="00A818CE"/>
    <w:rsid w:val="00A84C22"/>
    <w:rsid w:val="00A94FF3"/>
    <w:rsid w:val="00A95188"/>
    <w:rsid w:val="00A97416"/>
    <w:rsid w:val="00AD0B34"/>
    <w:rsid w:val="00AE4783"/>
    <w:rsid w:val="00B334BB"/>
    <w:rsid w:val="00B5724C"/>
    <w:rsid w:val="00B702D7"/>
    <w:rsid w:val="00B9474E"/>
    <w:rsid w:val="00BE3471"/>
    <w:rsid w:val="00C16003"/>
    <w:rsid w:val="00C3300D"/>
    <w:rsid w:val="00C337E1"/>
    <w:rsid w:val="00C33CD2"/>
    <w:rsid w:val="00C35359"/>
    <w:rsid w:val="00C52031"/>
    <w:rsid w:val="00C553DB"/>
    <w:rsid w:val="00C9599B"/>
    <w:rsid w:val="00CC6D86"/>
    <w:rsid w:val="00D21229"/>
    <w:rsid w:val="00D32DF4"/>
    <w:rsid w:val="00D639D9"/>
    <w:rsid w:val="00D95B8C"/>
    <w:rsid w:val="00DD5BB0"/>
    <w:rsid w:val="00DE5D87"/>
    <w:rsid w:val="00DE6147"/>
    <w:rsid w:val="00DF19A1"/>
    <w:rsid w:val="00E10E2D"/>
    <w:rsid w:val="00E279B1"/>
    <w:rsid w:val="00E55439"/>
    <w:rsid w:val="00E717D5"/>
    <w:rsid w:val="00E8339F"/>
    <w:rsid w:val="00E83CE5"/>
    <w:rsid w:val="00EB1081"/>
    <w:rsid w:val="00EC1562"/>
    <w:rsid w:val="00EC2023"/>
    <w:rsid w:val="00EC5A3C"/>
    <w:rsid w:val="00F31DF0"/>
    <w:rsid w:val="00F6228B"/>
    <w:rsid w:val="00F7116F"/>
    <w:rsid w:val="00FD7E1A"/>
    <w:rsid w:val="00FE1938"/>
    <w:rsid w:val="00FF1CEE"/>
    <w:rsid w:val="00FF2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0C055A"/>
    <w:pPr>
      <w:spacing w:after="200" w:line="276" w:lineRule="auto"/>
    </w:pPr>
    <w:rPr>
      <w:rFonts w:eastAsia="Times New Roman" w:cs="Calibri"/>
    </w:rPr>
  </w:style>
  <w:style w:type="paragraph" w:styleId="Heading1">
    <w:name w:val="heading 1"/>
    <w:aliases w:val="Header3,Char,Char1,Char11"/>
    <w:basedOn w:val="Normal"/>
    <w:link w:val="Heading1Char3"/>
    <w:uiPriority w:val="99"/>
    <w:qFormat/>
    <w:rsid w:val="000C055A"/>
    <w:pPr>
      <w:tabs>
        <w:tab w:val="center" w:pos="4680"/>
        <w:tab w:val="right" w:pos="9360"/>
      </w:tabs>
      <w:spacing w:after="0" w:line="240" w:lineRule="auto"/>
      <w:outlineLvl w:val="0"/>
    </w:pPr>
  </w:style>
  <w:style w:type="paragraph" w:styleId="Heading2">
    <w:name w:val="heading 2"/>
    <w:basedOn w:val="Normal"/>
    <w:next w:val="Normal"/>
    <w:link w:val="Heading2Char2"/>
    <w:uiPriority w:val="99"/>
    <w:qFormat/>
    <w:rsid w:val="000C055A"/>
    <w:pPr>
      <w:keepNext/>
      <w:keepLines/>
      <w:spacing w:before="40" w:after="0"/>
      <w:outlineLvl w:val="1"/>
    </w:pPr>
    <w:rPr>
      <w:rFonts w:ascii="Calibri Light" w:hAnsi="Calibri Light" w:cs="Calibri Light"/>
      <w:b/>
      <w:bCs/>
      <w:color w:val="8496B0"/>
      <w:sz w:val="32"/>
      <w:szCs w:val="32"/>
    </w:rPr>
  </w:style>
  <w:style w:type="paragraph" w:styleId="Heading3">
    <w:name w:val="heading 3"/>
    <w:basedOn w:val="Normal"/>
    <w:next w:val="Normal"/>
    <w:link w:val="Heading3Char2"/>
    <w:uiPriority w:val="99"/>
    <w:qFormat/>
    <w:rsid w:val="000C055A"/>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0C055A"/>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2"/>
    <w:uiPriority w:val="99"/>
    <w:qFormat/>
    <w:rsid w:val="000C055A"/>
    <w:pPr>
      <w:keepNext/>
      <w:keepLines/>
      <w:spacing w:before="40" w:after="0"/>
      <w:outlineLvl w:val="4"/>
    </w:pPr>
    <w:rPr>
      <w:rFonts w:ascii="Calibri Light" w:hAnsi="Calibri Light" w:cs="Calibri Light"/>
      <w:color w:val="2E74B5"/>
    </w:rPr>
  </w:style>
  <w:style w:type="paragraph" w:styleId="Heading6">
    <w:name w:val="heading 6"/>
    <w:basedOn w:val="Normal"/>
    <w:link w:val="Heading6Char"/>
    <w:uiPriority w:val="99"/>
    <w:qFormat/>
    <w:rsid w:val="000C055A"/>
    <w:pPr>
      <w:spacing w:before="100" w:beforeAutospacing="1" w:after="100" w:afterAutospacing="1" w:line="240" w:lineRule="auto"/>
      <w:outlineLvl w:val="5"/>
    </w:pPr>
    <w:rPr>
      <w:rFonts w:eastAsia="Calibri"/>
      <w:b/>
      <w:bCs/>
      <w:sz w:val="16"/>
      <w:szCs w:val="16"/>
    </w:rPr>
  </w:style>
  <w:style w:type="paragraph" w:styleId="Heading7">
    <w:name w:val="heading 7"/>
    <w:basedOn w:val="Normal"/>
    <w:next w:val="Normal"/>
    <w:link w:val="Heading7Char"/>
    <w:uiPriority w:val="99"/>
    <w:qFormat/>
    <w:rsid w:val="000C055A"/>
    <w:pPr>
      <w:keepNext/>
      <w:spacing w:after="0" w:line="240" w:lineRule="auto"/>
      <w:ind w:left="360"/>
      <w:outlineLvl w:val="6"/>
    </w:pPr>
    <w:rPr>
      <w:rFonts w:eastAsia="Calibri"/>
      <w:sz w:val="24"/>
      <w:szCs w:val="24"/>
      <w:u w:val="single"/>
      <w:lang w:val="fr-B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er3 Char,Char Char,Char1 Char,Char11 Char"/>
    <w:basedOn w:val="DefaultParagraphFont"/>
    <w:uiPriority w:val="99"/>
    <w:rPr>
      <w:rFonts w:ascii="Cambria" w:hAnsi="Cambria" w:cs="Cambria"/>
      <w:b/>
      <w:bCs/>
      <w:kern w:val="32"/>
      <w:sz w:val="32"/>
      <w:szCs w:val="32"/>
    </w:rPr>
  </w:style>
  <w:style w:type="character" w:customStyle="1" w:styleId="Heading2Char">
    <w:name w:val="Heading 2 Char"/>
    <w:basedOn w:val="DefaultParagraphFont"/>
    <w:uiPriority w:val="99"/>
    <w:rsid w:val="000C055A"/>
    <w:rPr>
      <w:rFonts w:ascii="Calibri Light" w:hAnsi="Calibri Light" w:cs="Calibri Light"/>
      <w:color w:val="2E74B5"/>
      <w:sz w:val="26"/>
      <w:szCs w:val="26"/>
    </w:rPr>
  </w:style>
  <w:style w:type="character" w:customStyle="1" w:styleId="Heading3Char">
    <w:name w:val="Heading 3 Char"/>
    <w:basedOn w:val="DefaultParagraphFont"/>
    <w:uiPriority w:val="99"/>
    <w:rsid w:val="000C055A"/>
    <w:rPr>
      <w:rFonts w:ascii="Calibri Light" w:hAnsi="Calibri Light" w:cs="Calibri Light"/>
      <w:color w:val="auto"/>
      <w:sz w:val="24"/>
      <w:szCs w:val="24"/>
    </w:rPr>
  </w:style>
  <w:style w:type="character" w:customStyle="1" w:styleId="Heading4Char">
    <w:name w:val="Heading 4 Char"/>
    <w:basedOn w:val="DefaultParagraphFont"/>
    <w:link w:val="Heading4"/>
    <w:uiPriority w:val="99"/>
    <w:locked/>
    <w:rsid w:val="000C055A"/>
    <w:rPr>
      <w:rFonts w:ascii="Calibri Light" w:hAnsi="Calibri Light" w:cs="Calibri Light"/>
      <w:i/>
      <w:iCs/>
      <w:color w:val="2E74B5"/>
    </w:rPr>
  </w:style>
  <w:style w:type="character" w:customStyle="1" w:styleId="Heading5Char">
    <w:name w:val="Heading 5 Char"/>
    <w:basedOn w:val="DefaultParagraphFont"/>
    <w:uiPriority w:val="99"/>
    <w:rsid w:val="000C055A"/>
    <w:rPr>
      <w:rFonts w:ascii="Calibri Light" w:hAnsi="Calibri Light" w:cs="Calibri Light"/>
      <w:color w:val="2E74B5"/>
    </w:rPr>
  </w:style>
  <w:style w:type="character" w:customStyle="1" w:styleId="Heading6Char">
    <w:name w:val="Heading 6 Char"/>
    <w:basedOn w:val="DefaultParagraphFont"/>
    <w:link w:val="Heading6"/>
    <w:uiPriority w:val="99"/>
    <w:locked/>
    <w:rsid w:val="000C055A"/>
    <w:rPr>
      <w:rFonts w:ascii="Calibri" w:hAnsi="Calibri" w:cs="Calibri"/>
      <w:b/>
      <w:bCs/>
      <w:sz w:val="16"/>
      <w:szCs w:val="16"/>
    </w:rPr>
  </w:style>
  <w:style w:type="character" w:customStyle="1" w:styleId="Heading7Char">
    <w:name w:val="Heading 7 Char"/>
    <w:basedOn w:val="DefaultParagraphFont"/>
    <w:link w:val="Heading7"/>
    <w:uiPriority w:val="99"/>
    <w:locked/>
    <w:rsid w:val="000C055A"/>
    <w:rPr>
      <w:rFonts w:ascii="Times New Roman" w:hAnsi="Times New Roman" w:cs="Times New Roman"/>
      <w:sz w:val="24"/>
      <w:szCs w:val="24"/>
      <w:u w:val="single"/>
      <w:lang w:val="fr-BE" w:eastAsia="x-none"/>
    </w:rPr>
  </w:style>
  <w:style w:type="character" w:customStyle="1" w:styleId="Heading1Char2">
    <w:name w:val="Heading 1 Char2"/>
    <w:aliases w:val="header Char"/>
    <w:uiPriority w:val="99"/>
    <w:rsid w:val="000C055A"/>
    <w:rPr>
      <w:rFonts w:ascii="Calibri Light" w:hAnsi="Calibri Light" w:cs="Calibri Light"/>
      <w:color w:val="2E74B5"/>
      <w:sz w:val="32"/>
      <w:szCs w:val="32"/>
    </w:rPr>
  </w:style>
  <w:style w:type="character" w:customStyle="1" w:styleId="HeaderChar">
    <w:name w:val="Header Char"/>
    <w:aliases w:val="Char Char30,Char1 Char4,Char11 Char Char"/>
    <w:uiPriority w:val="99"/>
    <w:locked/>
    <w:rsid w:val="000C055A"/>
    <w:rPr>
      <w:rFonts w:ascii="Calibri Light" w:hAnsi="Calibri Light" w:cs="Calibri Light"/>
      <w:color w:val="2E74B5"/>
      <w:sz w:val="32"/>
      <w:szCs w:val="32"/>
    </w:rPr>
  </w:style>
  <w:style w:type="character" w:customStyle="1" w:styleId="Heading2Char2">
    <w:name w:val="Heading 2 Char2"/>
    <w:link w:val="Heading2"/>
    <w:uiPriority w:val="99"/>
    <w:locked/>
    <w:rsid w:val="000C055A"/>
    <w:rPr>
      <w:rFonts w:ascii="Calibri Light" w:hAnsi="Calibri Light" w:cs="Calibri Light"/>
      <w:b/>
      <w:bCs/>
      <w:color w:val="8496B0"/>
      <w:sz w:val="26"/>
      <w:szCs w:val="26"/>
    </w:rPr>
  </w:style>
  <w:style w:type="character" w:customStyle="1" w:styleId="Heading3Char2">
    <w:name w:val="Heading 3 Char2"/>
    <w:link w:val="Heading3"/>
    <w:uiPriority w:val="99"/>
    <w:locked/>
    <w:rsid w:val="000C055A"/>
    <w:rPr>
      <w:rFonts w:ascii="Calibri Light" w:hAnsi="Calibri Light" w:cs="Calibri Light"/>
      <w:b/>
      <w:bCs/>
      <w:color w:val="222A35"/>
      <w:sz w:val="24"/>
      <w:szCs w:val="24"/>
    </w:rPr>
  </w:style>
  <w:style w:type="paragraph" w:styleId="ListParagraph">
    <w:name w:val="List Paragraph"/>
    <w:basedOn w:val="Normal"/>
    <w:uiPriority w:val="99"/>
    <w:qFormat/>
    <w:rsid w:val="000C055A"/>
    <w:pPr>
      <w:ind w:left="720"/>
    </w:pPr>
  </w:style>
  <w:style w:type="character" w:customStyle="1" w:styleId="Heading5Char2">
    <w:name w:val="Heading 5 Char2"/>
    <w:link w:val="Heading5"/>
    <w:uiPriority w:val="99"/>
    <w:locked/>
    <w:rsid w:val="000C055A"/>
    <w:rPr>
      <w:rFonts w:ascii="Calibri Light" w:hAnsi="Calibri Light" w:cs="Calibri Light"/>
      <w:color w:val="2E74B5"/>
    </w:rPr>
  </w:style>
  <w:style w:type="character" w:styleId="CommentReference">
    <w:name w:val="annotation reference"/>
    <w:basedOn w:val="DefaultParagraphFont"/>
    <w:uiPriority w:val="99"/>
    <w:semiHidden/>
    <w:rsid w:val="000C055A"/>
    <w:rPr>
      <w:sz w:val="16"/>
      <w:szCs w:val="16"/>
    </w:rPr>
  </w:style>
  <w:style w:type="paragraph" w:styleId="CommentText">
    <w:name w:val="annotation text"/>
    <w:basedOn w:val="Normal"/>
    <w:link w:val="CommentTextChar2"/>
    <w:uiPriority w:val="99"/>
    <w:semiHidden/>
    <w:rsid w:val="000C055A"/>
    <w:pPr>
      <w:spacing w:line="240" w:lineRule="auto"/>
    </w:pPr>
    <w:rPr>
      <w:sz w:val="20"/>
      <w:szCs w:val="20"/>
    </w:rPr>
  </w:style>
  <w:style w:type="character" w:customStyle="1" w:styleId="CommentTextChar">
    <w:name w:val="Comment Text Char"/>
    <w:basedOn w:val="DefaultParagraphFont"/>
    <w:uiPriority w:val="99"/>
    <w:rsid w:val="000C055A"/>
    <w:rPr>
      <w:rFonts w:ascii="Calibri" w:hAnsi="Calibri" w:cs="Calibri"/>
      <w:sz w:val="20"/>
      <w:szCs w:val="20"/>
    </w:rPr>
  </w:style>
  <w:style w:type="character" w:customStyle="1" w:styleId="CommentTextChar2">
    <w:name w:val="Comment Text Char2"/>
    <w:link w:val="CommentText"/>
    <w:uiPriority w:val="99"/>
    <w:locked/>
    <w:rsid w:val="000C055A"/>
    <w:rPr>
      <w:rFonts w:ascii="Calibri" w:hAnsi="Calibri" w:cs="Calibri"/>
      <w:sz w:val="20"/>
      <w:szCs w:val="20"/>
    </w:rPr>
  </w:style>
  <w:style w:type="paragraph" w:styleId="CommentSubject">
    <w:name w:val="annotation subject"/>
    <w:basedOn w:val="CommentText"/>
    <w:next w:val="CommentText"/>
    <w:link w:val="CommentSubjectChar1"/>
    <w:uiPriority w:val="99"/>
    <w:semiHidden/>
    <w:rsid w:val="000C055A"/>
    <w:rPr>
      <w:b/>
      <w:bCs/>
    </w:rPr>
  </w:style>
  <w:style w:type="character" w:customStyle="1" w:styleId="CommentSubjectChar">
    <w:name w:val="Comment Subject Char"/>
    <w:basedOn w:val="CommentTextChar2"/>
    <w:uiPriority w:val="99"/>
    <w:rsid w:val="000C055A"/>
    <w:rPr>
      <w:rFonts w:ascii="Calibri" w:hAnsi="Calibri" w:cs="Calibri"/>
      <w:b/>
      <w:bCs/>
      <w:sz w:val="20"/>
      <w:szCs w:val="20"/>
    </w:rPr>
  </w:style>
  <w:style w:type="character" w:customStyle="1" w:styleId="CommentSubjectChar1">
    <w:name w:val="Comment Subject Char1"/>
    <w:link w:val="CommentSubject"/>
    <w:uiPriority w:val="99"/>
    <w:semiHidden/>
    <w:locked/>
    <w:rsid w:val="000C055A"/>
    <w:rPr>
      <w:rFonts w:ascii="Calibri" w:hAnsi="Calibri" w:cs="Calibri"/>
      <w:b/>
      <w:bCs/>
      <w:sz w:val="20"/>
      <w:szCs w:val="20"/>
    </w:rPr>
  </w:style>
  <w:style w:type="paragraph" w:styleId="BalloonText">
    <w:name w:val="Balloon Text"/>
    <w:basedOn w:val="Normal"/>
    <w:link w:val="BalloonTextChar2"/>
    <w:uiPriority w:val="99"/>
    <w:semiHidden/>
    <w:rsid w:val="000C055A"/>
    <w:pPr>
      <w:spacing w:after="0" w:line="240" w:lineRule="auto"/>
    </w:pPr>
    <w:rPr>
      <w:rFonts w:ascii="Tahoma" w:hAnsi="Tahoma" w:cs="Tahoma"/>
      <w:sz w:val="16"/>
      <w:szCs w:val="16"/>
    </w:rPr>
  </w:style>
  <w:style w:type="character" w:customStyle="1" w:styleId="BalloonTextChar">
    <w:name w:val="Balloon Text Char"/>
    <w:basedOn w:val="DefaultParagraphFont"/>
    <w:uiPriority w:val="99"/>
    <w:rsid w:val="000C055A"/>
    <w:rPr>
      <w:rFonts w:ascii="Segoe UI" w:hAnsi="Segoe UI" w:cs="Segoe UI"/>
      <w:sz w:val="18"/>
      <w:szCs w:val="18"/>
    </w:rPr>
  </w:style>
  <w:style w:type="character" w:customStyle="1" w:styleId="BalloonTextChar2">
    <w:name w:val="Balloon Text Char2"/>
    <w:link w:val="BalloonText"/>
    <w:uiPriority w:val="99"/>
    <w:locked/>
    <w:rsid w:val="000C055A"/>
    <w:rPr>
      <w:rFonts w:ascii="Tahoma" w:hAnsi="Tahoma" w:cs="Tahoma"/>
      <w:sz w:val="16"/>
      <w:szCs w:val="16"/>
    </w:rPr>
  </w:style>
  <w:style w:type="paragraph" w:styleId="TOCHeading">
    <w:name w:val="TOC Heading"/>
    <w:basedOn w:val="Heading1"/>
    <w:next w:val="Normal"/>
    <w:uiPriority w:val="99"/>
    <w:qFormat/>
    <w:rsid w:val="000C055A"/>
    <w:pPr>
      <w:keepNext/>
      <w:keepLines/>
      <w:tabs>
        <w:tab w:val="clear" w:pos="4680"/>
        <w:tab w:val="clear" w:pos="9360"/>
      </w:tabs>
      <w:spacing w:before="240" w:line="259" w:lineRule="auto"/>
      <w:outlineLvl w:val="9"/>
    </w:pPr>
    <w:rPr>
      <w:rFonts w:ascii="Calibri Light" w:hAnsi="Calibri Light" w:cs="Calibri Light"/>
      <w:color w:val="2E74B5"/>
      <w:sz w:val="40"/>
      <w:szCs w:val="40"/>
    </w:rPr>
  </w:style>
  <w:style w:type="paragraph" w:styleId="TOC1">
    <w:name w:val="toc 1"/>
    <w:basedOn w:val="Normal"/>
    <w:next w:val="Normal"/>
    <w:autoRedefine/>
    <w:uiPriority w:val="99"/>
    <w:semiHidden/>
    <w:rsid w:val="000C055A"/>
    <w:pPr>
      <w:spacing w:after="100"/>
    </w:pPr>
  </w:style>
  <w:style w:type="paragraph" w:styleId="TOC2">
    <w:name w:val="toc 2"/>
    <w:basedOn w:val="Normal"/>
    <w:next w:val="Normal"/>
    <w:autoRedefine/>
    <w:uiPriority w:val="99"/>
    <w:semiHidden/>
    <w:rsid w:val="000C055A"/>
    <w:pPr>
      <w:spacing w:after="100"/>
      <w:ind w:left="220"/>
    </w:pPr>
  </w:style>
  <w:style w:type="character" w:styleId="Hyperlink">
    <w:name w:val="Hyperlink"/>
    <w:basedOn w:val="DefaultParagraphFont"/>
    <w:uiPriority w:val="99"/>
    <w:rsid w:val="000C055A"/>
    <w:rPr>
      <w:color w:val="auto"/>
      <w:u w:val="single"/>
    </w:rPr>
  </w:style>
  <w:style w:type="paragraph" w:styleId="TOC3">
    <w:name w:val="toc 3"/>
    <w:basedOn w:val="Normal"/>
    <w:next w:val="Normal"/>
    <w:autoRedefine/>
    <w:uiPriority w:val="99"/>
    <w:semiHidden/>
    <w:rsid w:val="000C055A"/>
    <w:pPr>
      <w:spacing w:after="100"/>
      <w:ind w:left="440"/>
    </w:pPr>
  </w:style>
  <w:style w:type="paragraph" w:styleId="BodyTextIndent2">
    <w:name w:val="Body Text Indent 2"/>
    <w:basedOn w:val="Normal"/>
    <w:link w:val="BodyTextIndent2Char2"/>
    <w:uiPriority w:val="99"/>
    <w:rsid w:val="000C055A"/>
    <w:pPr>
      <w:spacing w:after="0" w:line="240" w:lineRule="auto"/>
      <w:ind w:left="360"/>
    </w:pPr>
    <w:rPr>
      <w:rFonts w:ascii="AcadNusx" w:hAnsi="AcadNusx" w:cs="AcadNusx"/>
      <w:sz w:val="24"/>
      <w:szCs w:val="24"/>
    </w:rPr>
  </w:style>
  <w:style w:type="character" w:customStyle="1" w:styleId="BodyTextIndent2Char">
    <w:name w:val="Body Text Indent 2 Char"/>
    <w:basedOn w:val="DefaultParagraphFont"/>
    <w:uiPriority w:val="99"/>
    <w:rsid w:val="000C055A"/>
    <w:rPr>
      <w:rFonts w:ascii="Calibri" w:hAnsi="Calibri" w:cs="Calibri"/>
    </w:rPr>
  </w:style>
  <w:style w:type="character" w:customStyle="1" w:styleId="BodyTextIndent2Char2">
    <w:name w:val="Body Text Indent 2 Char2"/>
    <w:link w:val="BodyTextIndent2"/>
    <w:uiPriority w:val="99"/>
    <w:locked/>
    <w:rsid w:val="000C055A"/>
    <w:rPr>
      <w:rFonts w:ascii="AcadNusx" w:hAnsi="AcadNusx" w:cs="AcadNusx"/>
      <w:sz w:val="24"/>
      <w:szCs w:val="24"/>
    </w:rPr>
  </w:style>
  <w:style w:type="paragraph" w:styleId="NormalWeb">
    <w:name w:val="Normal (Web)"/>
    <w:basedOn w:val="Normal"/>
    <w:uiPriority w:val="99"/>
    <w:rsid w:val="000C055A"/>
    <w:pPr>
      <w:spacing w:before="100" w:beforeAutospacing="1" w:after="100" w:afterAutospacing="1" w:line="240" w:lineRule="auto"/>
    </w:pPr>
    <w:rPr>
      <w:rFonts w:ascii="Times New Roman" w:hAnsi="Times New Roman" w:cs="Times New Roman"/>
      <w:sz w:val="24"/>
      <w:szCs w:val="24"/>
    </w:rPr>
  </w:style>
  <w:style w:type="character" w:customStyle="1" w:styleId="hps">
    <w:name w:val="hps"/>
    <w:basedOn w:val="DefaultParagraphFont"/>
    <w:uiPriority w:val="99"/>
    <w:rsid w:val="000C055A"/>
  </w:style>
  <w:style w:type="paragraph" w:styleId="PlainText">
    <w:name w:val="Plain Text"/>
    <w:basedOn w:val="Normal"/>
    <w:link w:val="PlainTextChar2"/>
    <w:uiPriority w:val="99"/>
    <w:rsid w:val="000C055A"/>
    <w:pPr>
      <w:spacing w:after="0" w:line="240" w:lineRule="auto"/>
    </w:pPr>
    <w:rPr>
      <w:rFonts w:ascii="Courier New" w:hAnsi="Courier New" w:cs="Courier New"/>
      <w:noProof/>
      <w:sz w:val="20"/>
      <w:szCs w:val="20"/>
      <w:lang w:val="ru-RU" w:eastAsia="ru-RU"/>
    </w:rPr>
  </w:style>
  <w:style w:type="character" w:customStyle="1" w:styleId="PlainTextChar">
    <w:name w:val="Plain Text Char"/>
    <w:basedOn w:val="DefaultParagraphFont"/>
    <w:uiPriority w:val="99"/>
    <w:rsid w:val="000C055A"/>
    <w:rPr>
      <w:rFonts w:ascii="Consolas" w:hAnsi="Consolas" w:cs="Consolas"/>
      <w:sz w:val="21"/>
      <w:szCs w:val="21"/>
    </w:rPr>
  </w:style>
  <w:style w:type="character" w:customStyle="1" w:styleId="PlainTextChar2">
    <w:name w:val="Plain Text Char2"/>
    <w:link w:val="PlainText"/>
    <w:uiPriority w:val="99"/>
    <w:locked/>
    <w:rsid w:val="000C055A"/>
    <w:rPr>
      <w:rFonts w:ascii="Courier New" w:hAnsi="Courier New" w:cs="Courier New"/>
      <w:noProof/>
      <w:sz w:val="20"/>
      <w:szCs w:val="20"/>
      <w:lang w:val="ru-RU" w:eastAsia="ru-RU"/>
    </w:rPr>
  </w:style>
  <w:style w:type="paragraph" w:styleId="Title">
    <w:name w:val="Title"/>
    <w:basedOn w:val="Normal"/>
    <w:link w:val="TitleChar"/>
    <w:uiPriority w:val="99"/>
    <w:qFormat/>
    <w:rsid w:val="000C055A"/>
    <w:pPr>
      <w:spacing w:after="0" w:line="360" w:lineRule="auto"/>
      <w:ind w:left="567"/>
      <w:jc w:val="center"/>
    </w:pPr>
    <w:rPr>
      <w:rFonts w:ascii="AcadNusx" w:hAnsi="AcadNusx" w:cs="AcadNusx"/>
      <w:b/>
      <w:bCs/>
      <w:sz w:val="40"/>
      <w:szCs w:val="40"/>
    </w:rPr>
  </w:style>
  <w:style w:type="character" w:customStyle="1" w:styleId="TitleChar">
    <w:name w:val="Title Char"/>
    <w:basedOn w:val="DefaultParagraphFont"/>
    <w:link w:val="Title"/>
    <w:uiPriority w:val="99"/>
    <w:locked/>
    <w:rsid w:val="000C055A"/>
    <w:rPr>
      <w:rFonts w:ascii="AcadNusx" w:hAnsi="AcadNusx" w:cs="AcadNusx"/>
      <w:b/>
      <w:bCs/>
      <w:sz w:val="40"/>
      <w:szCs w:val="40"/>
    </w:rPr>
  </w:style>
  <w:style w:type="character" w:styleId="FootnoteReference">
    <w:name w:val="footnote reference"/>
    <w:basedOn w:val="DefaultParagraphFont"/>
    <w:uiPriority w:val="99"/>
    <w:semiHidden/>
    <w:rsid w:val="000C055A"/>
    <w:rPr>
      <w:vertAlign w:val="superscript"/>
    </w:rPr>
  </w:style>
  <w:style w:type="character" w:customStyle="1" w:styleId="citationbook">
    <w:name w:val="citation book"/>
    <w:uiPriority w:val="99"/>
    <w:rsid w:val="000C055A"/>
  </w:style>
  <w:style w:type="character" w:customStyle="1" w:styleId="style91">
    <w:name w:val="style91"/>
    <w:uiPriority w:val="99"/>
    <w:rsid w:val="000C055A"/>
    <w:rPr>
      <w:color w:val="auto"/>
    </w:rPr>
  </w:style>
  <w:style w:type="paragraph" w:styleId="FootnoteText">
    <w:name w:val="footnote text"/>
    <w:basedOn w:val="Normal"/>
    <w:link w:val="FootnoteTextChar"/>
    <w:uiPriority w:val="99"/>
    <w:semiHidden/>
    <w:rsid w:val="000C055A"/>
    <w:pPr>
      <w:spacing w:after="0" w:line="240" w:lineRule="auto"/>
    </w:pPr>
    <w:rPr>
      <w:sz w:val="20"/>
      <w:szCs w:val="20"/>
    </w:rPr>
  </w:style>
  <w:style w:type="character" w:customStyle="1" w:styleId="FootnoteTextChar">
    <w:name w:val="Footnote Text Char"/>
    <w:basedOn w:val="DefaultParagraphFont"/>
    <w:link w:val="FootnoteText"/>
    <w:uiPriority w:val="99"/>
    <w:locked/>
    <w:rsid w:val="000C055A"/>
    <w:rPr>
      <w:rFonts w:ascii="Calibri" w:hAnsi="Calibri" w:cs="Calibri"/>
      <w:sz w:val="20"/>
      <w:szCs w:val="20"/>
    </w:rPr>
  </w:style>
  <w:style w:type="paragraph" w:styleId="BodyText">
    <w:name w:val="Body Text"/>
    <w:basedOn w:val="Normal"/>
    <w:link w:val="BodyTextChar3"/>
    <w:uiPriority w:val="99"/>
    <w:rsid w:val="000C055A"/>
    <w:pPr>
      <w:spacing w:after="120"/>
    </w:pPr>
  </w:style>
  <w:style w:type="character" w:customStyle="1" w:styleId="BodyTextChar">
    <w:name w:val="Body Text Char"/>
    <w:basedOn w:val="DefaultParagraphFont"/>
    <w:uiPriority w:val="99"/>
    <w:rsid w:val="000C055A"/>
    <w:rPr>
      <w:rFonts w:ascii="Calibri" w:hAnsi="Calibri" w:cs="Calibri"/>
    </w:rPr>
  </w:style>
  <w:style w:type="character" w:customStyle="1" w:styleId="BodyTextChar3">
    <w:name w:val="Body Text Char3"/>
    <w:link w:val="BodyText"/>
    <w:uiPriority w:val="99"/>
    <w:locked/>
    <w:rsid w:val="000C055A"/>
    <w:rPr>
      <w:rFonts w:ascii="Calibri" w:hAnsi="Calibri" w:cs="Calibri"/>
    </w:rPr>
  </w:style>
  <w:style w:type="paragraph" w:styleId="BodyTextIndent">
    <w:name w:val="Body Text Indent"/>
    <w:basedOn w:val="Normal"/>
    <w:link w:val="BodyTextIndentChar2"/>
    <w:uiPriority w:val="99"/>
    <w:rsid w:val="000C055A"/>
    <w:pPr>
      <w:spacing w:after="120"/>
      <w:ind w:left="360"/>
    </w:pPr>
  </w:style>
  <w:style w:type="character" w:customStyle="1" w:styleId="BodyTextIndentChar">
    <w:name w:val="Body Text Indent Char"/>
    <w:basedOn w:val="DefaultParagraphFont"/>
    <w:uiPriority w:val="99"/>
    <w:rsid w:val="000C055A"/>
    <w:rPr>
      <w:rFonts w:ascii="Calibri" w:hAnsi="Calibri" w:cs="Calibri"/>
    </w:rPr>
  </w:style>
  <w:style w:type="character" w:customStyle="1" w:styleId="BodyTextIndentChar2">
    <w:name w:val="Body Text Indent Char2"/>
    <w:link w:val="BodyTextIndent"/>
    <w:uiPriority w:val="99"/>
    <w:locked/>
    <w:rsid w:val="000C055A"/>
    <w:rPr>
      <w:rFonts w:ascii="Calibri" w:hAnsi="Calibri" w:cs="Calibri"/>
    </w:rPr>
  </w:style>
  <w:style w:type="paragraph" w:customStyle="1" w:styleId="Cveulebrivi">
    <w:name w:val="Cveulebrivi"/>
    <w:basedOn w:val="Normal"/>
    <w:uiPriority w:val="99"/>
    <w:rsid w:val="000C055A"/>
    <w:pPr>
      <w:spacing w:after="0" w:line="240" w:lineRule="auto"/>
    </w:pPr>
    <w:rPr>
      <w:rFonts w:ascii="Chveul" w:hAnsi="Chveul" w:cs="Chveul"/>
      <w:noProof/>
      <w:sz w:val="24"/>
      <w:szCs w:val="24"/>
      <w:lang w:eastAsia="ru-RU"/>
    </w:rPr>
  </w:style>
  <w:style w:type="table" w:styleId="TableGrid">
    <w:name w:val="Table Grid"/>
    <w:basedOn w:val="TableNormal"/>
    <w:uiPriority w:val="99"/>
    <w:rsid w:val="000C055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uiPriority w:val="99"/>
    <w:rsid w:val="000C055A"/>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
    <w:basedOn w:val="Normal"/>
    <w:uiPriority w:val="99"/>
    <w:rsid w:val="000C055A"/>
    <w:pPr>
      <w:widowControl w:val="0"/>
      <w:spacing w:before="120" w:after="240"/>
      <w:jc w:val="both"/>
    </w:pPr>
    <w:rPr>
      <w:rFonts w:ascii="Sylfaen" w:eastAsia="Calibri" w:hAnsi="Sylfaen" w:cs="Sylfaen"/>
      <w:sz w:val="18"/>
      <w:szCs w:val="18"/>
    </w:rPr>
  </w:style>
  <w:style w:type="character" w:customStyle="1" w:styleId="apple-converted-space">
    <w:name w:val="apple-converted-space"/>
    <w:basedOn w:val="DefaultParagraphFont"/>
    <w:uiPriority w:val="99"/>
    <w:rsid w:val="000C055A"/>
  </w:style>
  <w:style w:type="character" w:customStyle="1" w:styleId="HeaderChar4">
    <w:name w:val="Header Char4"/>
    <w:aliases w:val="Char Char28,Char1 Char3,Char11 Char2"/>
    <w:uiPriority w:val="99"/>
    <w:rsid w:val="000C055A"/>
    <w:rPr>
      <w:rFonts w:ascii="Calibri" w:hAnsi="Calibri" w:cs="Calibri"/>
    </w:rPr>
  </w:style>
  <w:style w:type="character" w:customStyle="1" w:styleId="Heading1Char3">
    <w:name w:val="Heading 1 Char3"/>
    <w:aliases w:val="Header3 Char1,Char Char1,Char1 Char1,Char11 Char1"/>
    <w:link w:val="Heading1"/>
    <w:uiPriority w:val="99"/>
    <w:locked/>
    <w:rsid w:val="000C055A"/>
    <w:rPr>
      <w:rFonts w:ascii="Calibri" w:hAnsi="Calibri" w:cs="Calibri"/>
    </w:rPr>
  </w:style>
  <w:style w:type="paragraph" w:styleId="Footer">
    <w:name w:val="footer"/>
    <w:basedOn w:val="Normal"/>
    <w:link w:val="FooterChar3"/>
    <w:uiPriority w:val="99"/>
    <w:rsid w:val="000C055A"/>
    <w:pPr>
      <w:tabs>
        <w:tab w:val="center" w:pos="4680"/>
        <w:tab w:val="right" w:pos="9360"/>
      </w:tabs>
      <w:spacing w:after="0" w:line="240" w:lineRule="auto"/>
    </w:pPr>
  </w:style>
  <w:style w:type="character" w:customStyle="1" w:styleId="FooterChar">
    <w:name w:val="Footer Char"/>
    <w:basedOn w:val="DefaultParagraphFont"/>
    <w:uiPriority w:val="99"/>
    <w:rsid w:val="000C055A"/>
    <w:rPr>
      <w:rFonts w:ascii="Calibri" w:hAnsi="Calibri" w:cs="Calibri"/>
    </w:rPr>
  </w:style>
  <w:style w:type="character" w:customStyle="1" w:styleId="FooterChar3">
    <w:name w:val="Footer Char3"/>
    <w:link w:val="Footer"/>
    <w:uiPriority w:val="99"/>
    <w:locked/>
    <w:rsid w:val="000C055A"/>
    <w:rPr>
      <w:rFonts w:ascii="Calibri" w:hAnsi="Calibri" w:cs="Calibri"/>
    </w:rPr>
  </w:style>
  <w:style w:type="paragraph" w:styleId="BodyText2">
    <w:name w:val="Body Text 2"/>
    <w:basedOn w:val="Normal"/>
    <w:link w:val="BodyText2Char2"/>
    <w:uiPriority w:val="99"/>
    <w:rsid w:val="000C055A"/>
    <w:pPr>
      <w:spacing w:after="120" w:line="480" w:lineRule="auto"/>
    </w:pPr>
  </w:style>
  <w:style w:type="character" w:customStyle="1" w:styleId="BodyText2Char">
    <w:name w:val="Body Text 2 Char"/>
    <w:basedOn w:val="DefaultParagraphFont"/>
    <w:uiPriority w:val="99"/>
    <w:rsid w:val="000C055A"/>
    <w:rPr>
      <w:rFonts w:ascii="Calibri" w:hAnsi="Calibri" w:cs="Calibri"/>
    </w:rPr>
  </w:style>
  <w:style w:type="character" w:customStyle="1" w:styleId="BodyText2Char2">
    <w:name w:val="Body Text 2 Char2"/>
    <w:link w:val="BodyText2"/>
    <w:uiPriority w:val="99"/>
    <w:locked/>
    <w:rsid w:val="000C055A"/>
    <w:rPr>
      <w:rFonts w:ascii="Calibri" w:hAnsi="Calibri" w:cs="Calibri"/>
    </w:rPr>
  </w:style>
  <w:style w:type="paragraph" w:styleId="ListBullet2">
    <w:name w:val="List Bullet 2"/>
    <w:basedOn w:val="Normal"/>
    <w:autoRedefine/>
    <w:uiPriority w:val="99"/>
    <w:rsid w:val="000C055A"/>
    <w:pPr>
      <w:spacing w:after="0" w:line="240" w:lineRule="auto"/>
      <w:ind w:left="900" w:hanging="616"/>
      <w:jc w:val="both"/>
    </w:pPr>
    <w:rPr>
      <w:rFonts w:ascii="Sylfaen" w:hAnsi="Sylfaen" w:cs="Sylfaen"/>
      <w:sz w:val="24"/>
      <w:szCs w:val="24"/>
      <w:lang w:val="ka-GE" w:eastAsia="de-DE"/>
    </w:rPr>
  </w:style>
  <w:style w:type="paragraph" w:styleId="ListBullet">
    <w:name w:val="List Bullet"/>
    <w:basedOn w:val="Normal"/>
    <w:uiPriority w:val="99"/>
    <w:rsid w:val="000C055A"/>
    <w:pPr>
      <w:numPr>
        <w:ilvl w:val="1"/>
        <w:numId w:val="3"/>
      </w:numPr>
      <w:spacing w:after="0" w:line="240" w:lineRule="auto"/>
    </w:pPr>
    <w:rPr>
      <w:rFonts w:ascii="Times New Roman" w:hAnsi="Times New Roman" w:cs="Times New Roman"/>
      <w:noProof/>
      <w:sz w:val="24"/>
      <w:szCs w:val="24"/>
      <w:lang w:eastAsia="ru-RU"/>
    </w:rPr>
  </w:style>
  <w:style w:type="paragraph" w:customStyle="1" w:styleId="Heading1GEO">
    <w:name w:val="Heading 1 GEO"/>
    <w:basedOn w:val="Heading1"/>
    <w:uiPriority w:val="99"/>
    <w:rsid w:val="000C055A"/>
    <w:pPr>
      <w:keepNext/>
      <w:tabs>
        <w:tab w:val="clear" w:pos="4680"/>
        <w:tab w:val="clear" w:pos="9360"/>
      </w:tabs>
      <w:spacing w:before="240" w:after="60"/>
    </w:pPr>
    <w:rPr>
      <w:rFonts w:ascii="Chveul" w:hAnsi="Chveul" w:cs="Chveul"/>
      <w:b/>
      <w:bCs/>
      <w:kern w:val="32"/>
      <w:sz w:val="40"/>
      <w:szCs w:val="40"/>
      <w:lang w:val="ru-RU" w:eastAsia="ru-RU"/>
    </w:rPr>
  </w:style>
  <w:style w:type="paragraph" w:customStyle="1" w:styleId="saTauri1">
    <w:name w:val="saTauri 1"/>
    <w:basedOn w:val="Heading1"/>
    <w:uiPriority w:val="99"/>
    <w:rsid w:val="000C055A"/>
    <w:pPr>
      <w:keepNext/>
      <w:tabs>
        <w:tab w:val="clear" w:pos="4680"/>
        <w:tab w:val="clear" w:pos="9360"/>
      </w:tabs>
      <w:spacing w:before="240" w:after="60"/>
    </w:pPr>
    <w:rPr>
      <w:rFonts w:ascii="Chveul" w:hAnsi="Chveul" w:cs="Chveul"/>
      <w:b/>
      <w:bCs/>
      <w:kern w:val="32"/>
      <w:sz w:val="40"/>
      <w:szCs w:val="40"/>
      <w:lang w:val="ru-RU" w:eastAsia="ru-RU"/>
    </w:rPr>
  </w:style>
  <w:style w:type="paragraph" w:customStyle="1" w:styleId="saTauri2">
    <w:name w:val="saTauri 2"/>
    <w:basedOn w:val="Heading2"/>
    <w:uiPriority w:val="99"/>
    <w:rsid w:val="000C055A"/>
    <w:pPr>
      <w:keepLines w:val="0"/>
      <w:spacing w:before="240" w:after="60" w:line="240" w:lineRule="auto"/>
    </w:pPr>
    <w:rPr>
      <w:rFonts w:ascii="Chveul" w:hAnsi="Chveul" w:cs="Chveul"/>
      <w:noProof/>
      <w:color w:val="auto"/>
      <w:lang w:eastAsia="ru-RU"/>
    </w:rPr>
  </w:style>
  <w:style w:type="character" w:styleId="PageNumber">
    <w:name w:val="page number"/>
    <w:basedOn w:val="DefaultParagraphFont"/>
    <w:uiPriority w:val="99"/>
    <w:rsid w:val="000C055A"/>
  </w:style>
  <w:style w:type="paragraph" w:styleId="DocumentMap">
    <w:name w:val="Document Map"/>
    <w:basedOn w:val="Normal"/>
    <w:link w:val="DocumentMapChar2"/>
    <w:uiPriority w:val="99"/>
    <w:semiHidden/>
    <w:rsid w:val="000C055A"/>
    <w:pPr>
      <w:shd w:val="clear" w:color="auto" w:fill="000080"/>
      <w:spacing w:after="0" w:line="240" w:lineRule="auto"/>
    </w:pPr>
    <w:rPr>
      <w:rFonts w:ascii="Times New Roman" w:hAnsi="Times New Roman" w:cs="Times New Roman"/>
      <w:noProof/>
      <w:sz w:val="2"/>
      <w:szCs w:val="2"/>
      <w:lang w:eastAsia="ru-RU"/>
    </w:rPr>
  </w:style>
  <w:style w:type="character" w:customStyle="1" w:styleId="DocumentMapChar">
    <w:name w:val="Document Map Char"/>
    <w:basedOn w:val="DefaultParagraphFont"/>
    <w:uiPriority w:val="99"/>
    <w:rsid w:val="000C055A"/>
    <w:rPr>
      <w:rFonts w:ascii="Segoe UI" w:hAnsi="Segoe UI" w:cs="Segoe UI"/>
      <w:sz w:val="16"/>
      <w:szCs w:val="16"/>
    </w:rPr>
  </w:style>
  <w:style w:type="character" w:customStyle="1" w:styleId="DocumentMapChar2">
    <w:name w:val="Document Map Char2"/>
    <w:link w:val="DocumentMap"/>
    <w:uiPriority w:val="99"/>
    <w:locked/>
    <w:rsid w:val="000C055A"/>
    <w:rPr>
      <w:rFonts w:ascii="Times New Roman" w:hAnsi="Times New Roman" w:cs="Times New Roman"/>
      <w:noProof/>
      <w:sz w:val="2"/>
      <w:szCs w:val="2"/>
      <w:shd w:val="clear" w:color="auto" w:fill="000080"/>
      <w:lang w:eastAsia="ru-RU"/>
    </w:rPr>
  </w:style>
  <w:style w:type="paragraph" w:customStyle="1" w:styleId="5TableBulletText">
    <w:name w:val="5 Table Bullet Text"/>
    <w:basedOn w:val="Normal"/>
    <w:uiPriority w:val="99"/>
    <w:rsid w:val="000C055A"/>
    <w:pPr>
      <w:spacing w:before="50" w:after="50" w:line="240" w:lineRule="auto"/>
      <w:ind w:left="720" w:hanging="360"/>
    </w:pPr>
    <w:rPr>
      <w:rFonts w:ascii="Arial" w:hAnsi="Arial" w:cs="Arial"/>
      <w:sz w:val="20"/>
      <w:szCs w:val="20"/>
      <w:lang w:val="en-AU"/>
    </w:rPr>
  </w:style>
  <w:style w:type="paragraph" w:customStyle="1" w:styleId="style6">
    <w:name w:val="style6"/>
    <w:basedOn w:val="Normal"/>
    <w:uiPriority w:val="99"/>
    <w:rsid w:val="000C055A"/>
    <w:pPr>
      <w:spacing w:before="100" w:beforeAutospacing="1" w:after="100" w:afterAutospacing="1" w:line="240" w:lineRule="auto"/>
    </w:pPr>
    <w:rPr>
      <w:rFonts w:ascii="Times New Roman" w:hAnsi="Times New Roman" w:cs="Times New Roman"/>
      <w:sz w:val="36"/>
      <w:szCs w:val="36"/>
    </w:rPr>
  </w:style>
  <w:style w:type="character" w:styleId="Strong">
    <w:name w:val="Strong"/>
    <w:basedOn w:val="DefaultParagraphFont"/>
    <w:uiPriority w:val="99"/>
    <w:qFormat/>
    <w:rsid w:val="000C055A"/>
    <w:rPr>
      <w:b/>
      <w:bCs/>
    </w:rPr>
  </w:style>
  <w:style w:type="character" w:customStyle="1" w:styleId="style11">
    <w:name w:val="style11"/>
    <w:uiPriority w:val="99"/>
    <w:rsid w:val="000C055A"/>
    <w:rPr>
      <w:rFonts w:ascii="Chveul" w:hAnsi="Chveul" w:cs="Chveul"/>
    </w:rPr>
  </w:style>
  <w:style w:type="paragraph" w:customStyle="1" w:styleId="Heading22">
    <w:name w:val="Heading 22"/>
    <w:basedOn w:val="Normal"/>
    <w:uiPriority w:val="99"/>
    <w:rsid w:val="000C055A"/>
    <w:pPr>
      <w:spacing w:before="120" w:after="240" w:line="240" w:lineRule="auto"/>
    </w:pPr>
    <w:rPr>
      <w:rFonts w:ascii="Sylfaen" w:eastAsia="Calibri" w:hAnsi="Sylfaen" w:cs="Sylfaen"/>
      <w:b/>
      <w:bCs/>
      <w:i/>
      <w:iCs/>
      <w:color w:val="003366"/>
      <w:sz w:val="24"/>
      <w:szCs w:val="24"/>
      <w:shd w:val="clear" w:color="auto" w:fill="FFFFFF"/>
      <w:lang w:val="ka-GE" w:eastAsia="ka-GE"/>
    </w:rPr>
  </w:style>
  <w:style w:type="character" w:customStyle="1" w:styleId="apple-style-span">
    <w:name w:val="apple-style-span"/>
    <w:basedOn w:val="DefaultParagraphFont"/>
    <w:uiPriority w:val="99"/>
    <w:rsid w:val="000C055A"/>
  </w:style>
  <w:style w:type="character" w:styleId="FollowedHyperlink">
    <w:name w:val="FollowedHyperlink"/>
    <w:basedOn w:val="DefaultParagraphFont"/>
    <w:uiPriority w:val="99"/>
    <w:rsid w:val="000C055A"/>
    <w:rPr>
      <w:color w:val="800080"/>
      <w:u w:val="single"/>
    </w:rPr>
  </w:style>
  <w:style w:type="character" w:customStyle="1" w:styleId="A7">
    <w:name w:val="A7"/>
    <w:uiPriority w:val="99"/>
    <w:rsid w:val="000C055A"/>
    <w:rPr>
      <w:color w:val="000000"/>
      <w:sz w:val="28"/>
      <w:szCs w:val="28"/>
    </w:rPr>
  </w:style>
  <w:style w:type="paragraph" w:styleId="BodyTextIndent3">
    <w:name w:val="Body Text Indent 3"/>
    <w:basedOn w:val="Normal"/>
    <w:link w:val="BodyTextIndent3Char3"/>
    <w:uiPriority w:val="99"/>
    <w:rsid w:val="000C055A"/>
    <w:pPr>
      <w:spacing w:after="120"/>
      <w:ind w:left="360"/>
    </w:pPr>
    <w:rPr>
      <w:sz w:val="16"/>
      <w:szCs w:val="16"/>
    </w:rPr>
  </w:style>
  <w:style w:type="character" w:customStyle="1" w:styleId="BodyTextIndent3Char">
    <w:name w:val="Body Text Indent 3 Char"/>
    <w:basedOn w:val="DefaultParagraphFont"/>
    <w:uiPriority w:val="99"/>
    <w:rsid w:val="000C055A"/>
    <w:rPr>
      <w:rFonts w:ascii="Calibri" w:hAnsi="Calibri" w:cs="Calibri"/>
      <w:sz w:val="16"/>
      <w:szCs w:val="16"/>
    </w:rPr>
  </w:style>
  <w:style w:type="character" w:customStyle="1" w:styleId="BodyTextIndent3Char3">
    <w:name w:val="Body Text Indent 3 Char3"/>
    <w:link w:val="BodyTextIndent3"/>
    <w:uiPriority w:val="99"/>
    <w:locked/>
    <w:rsid w:val="000C055A"/>
    <w:rPr>
      <w:rFonts w:ascii="Calibri" w:hAnsi="Calibri" w:cs="Calibri"/>
      <w:sz w:val="16"/>
      <w:szCs w:val="16"/>
    </w:rPr>
  </w:style>
  <w:style w:type="character" w:customStyle="1" w:styleId="watch-title">
    <w:name w:val="watch-title"/>
    <w:basedOn w:val="DefaultParagraphFont"/>
    <w:uiPriority w:val="99"/>
    <w:rsid w:val="000C055A"/>
  </w:style>
  <w:style w:type="table" w:customStyle="1" w:styleId="TableGrid11">
    <w:name w:val="Table Grid11"/>
    <w:uiPriority w:val="99"/>
    <w:rsid w:val="000C055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0C055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uiPriority w:val="99"/>
    <w:rsid w:val="000C055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uiPriority w:val="99"/>
    <w:rsid w:val="000C055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uiPriority w:val="99"/>
    <w:rsid w:val="000C055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uiPriority w:val="99"/>
    <w:rsid w:val="000C055A"/>
    <w:rPr>
      <w:rFonts w:ascii="Cambria" w:hAnsi="Cambria" w:cs="Cambria"/>
      <w:b/>
      <w:bCs/>
      <w:color w:val="365F91"/>
      <w:sz w:val="28"/>
      <w:szCs w:val="28"/>
    </w:rPr>
  </w:style>
  <w:style w:type="character" w:customStyle="1" w:styleId="Heading3Char1">
    <w:name w:val="Heading 3 Char1"/>
    <w:uiPriority w:val="99"/>
    <w:rsid w:val="000C055A"/>
    <w:rPr>
      <w:rFonts w:ascii="Cambria" w:hAnsi="Cambria" w:cs="Cambria"/>
      <w:b/>
      <w:bCs/>
      <w:sz w:val="26"/>
      <w:szCs w:val="26"/>
    </w:rPr>
  </w:style>
  <w:style w:type="character" w:customStyle="1" w:styleId="Heading5Char1">
    <w:name w:val="Heading 5 Char1"/>
    <w:uiPriority w:val="99"/>
    <w:rsid w:val="000C055A"/>
    <w:rPr>
      <w:b/>
      <w:bCs/>
      <w:sz w:val="16"/>
      <w:szCs w:val="16"/>
    </w:rPr>
  </w:style>
  <w:style w:type="character" w:styleId="Emphasis">
    <w:name w:val="Emphasis"/>
    <w:basedOn w:val="DefaultParagraphFont"/>
    <w:uiPriority w:val="99"/>
    <w:qFormat/>
    <w:rsid w:val="000C055A"/>
    <w:rPr>
      <w:i/>
      <w:iCs/>
    </w:rPr>
  </w:style>
  <w:style w:type="character" w:customStyle="1" w:styleId="Heading2Char1">
    <w:name w:val="Heading 2 Char1"/>
    <w:uiPriority w:val="99"/>
    <w:rsid w:val="000C055A"/>
    <w:rPr>
      <w:rFonts w:ascii="Arial" w:hAnsi="Arial" w:cs="Arial"/>
      <w:b/>
      <w:bCs/>
      <w:i/>
      <w:iCs/>
      <w:sz w:val="20"/>
      <w:szCs w:val="20"/>
    </w:rPr>
  </w:style>
  <w:style w:type="paragraph" w:customStyle="1" w:styleId="Normal0">
    <w:name w:val="[Normal]"/>
    <w:uiPriority w:val="99"/>
    <w:rsid w:val="000C055A"/>
    <w:pPr>
      <w:widowControl w:val="0"/>
      <w:autoSpaceDE w:val="0"/>
      <w:autoSpaceDN w:val="0"/>
      <w:adjustRightInd w:val="0"/>
    </w:pPr>
    <w:rPr>
      <w:rFonts w:ascii="Arial" w:eastAsia="Times New Roman" w:hAnsi="Arial" w:cs="Arial"/>
      <w:sz w:val="24"/>
      <w:szCs w:val="24"/>
    </w:rPr>
  </w:style>
  <w:style w:type="paragraph" w:customStyle="1" w:styleId="abzacixml">
    <w:name w:val="abzaci_xml"/>
    <w:basedOn w:val="PlainText"/>
    <w:link w:val="abzacixmlChar"/>
    <w:autoRedefine/>
    <w:uiPriority w:val="99"/>
    <w:rsid w:val="000C055A"/>
    <w:pPr>
      <w:ind w:firstLine="283"/>
      <w:jc w:val="both"/>
    </w:pPr>
    <w:rPr>
      <w:rFonts w:ascii="Sylfaen" w:hAnsi="Sylfaen" w:cs="Sylfaen"/>
      <w:noProof w:val="0"/>
      <w:sz w:val="22"/>
      <w:szCs w:val="22"/>
    </w:rPr>
  </w:style>
  <w:style w:type="character" w:customStyle="1" w:styleId="PlainTextChar1">
    <w:name w:val="Plain Text Char1"/>
    <w:uiPriority w:val="99"/>
    <w:rsid w:val="000C055A"/>
    <w:rPr>
      <w:rFonts w:ascii="Courier New" w:hAnsi="Courier New" w:cs="Courier New"/>
    </w:rPr>
  </w:style>
  <w:style w:type="paragraph" w:customStyle="1" w:styleId="tarigixml">
    <w:name w:val="tarigi_xml"/>
    <w:basedOn w:val="abzacixml"/>
    <w:autoRedefine/>
    <w:uiPriority w:val="99"/>
    <w:rsid w:val="000C055A"/>
    <w:pPr>
      <w:spacing w:before="120" w:after="120"/>
      <w:ind w:firstLine="284"/>
      <w:jc w:val="center"/>
      <w:outlineLvl w:val="0"/>
    </w:pPr>
    <w:rPr>
      <w:b/>
      <w:bCs/>
    </w:rPr>
  </w:style>
  <w:style w:type="paragraph" w:customStyle="1" w:styleId="mimgebixml">
    <w:name w:val="mimgebi_xml"/>
    <w:basedOn w:val="Normal"/>
    <w:uiPriority w:val="99"/>
    <w:rsid w:val="000C055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0C055A"/>
    <w:pPr>
      <w:spacing w:before="120"/>
      <w:jc w:val="center"/>
    </w:pPr>
    <w:rPr>
      <w:b/>
      <w:bCs/>
      <w:lang w:val="fr-FR"/>
    </w:rPr>
  </w:style>
  <w:style w:type="paragraph" w:customStyle="1" w:styleId="adgilixml">
    <w:name w:val="adgili_xml"/>
    <w:basedOn w:val="Normal"/>
    <w:uiPriority w:val="99"/>
    <w:rsid w:val="000C055A"/>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0C055A"/>
    <w:pPr>
      <w:spacing w:before="240" w:after="120"/>
      <w:jc w:val="center"/>
    </w:pPr>
    <w:rPr>
      <w:b/>
      <w:bCs/>
      <w:sz w:val="24"/>
      <w:szCs w:val="24"/>
    </w:rPr>
  </w:style>
  <w:style w:type="paragraph" w:customStyle="1" w:styleId="khelmoceraxml">
    <w:name w:val="khelmocera_xml"/>
    <w:basedOn w:val="abzacixml"/>
    <w:autoRedefine/>
    <w:uiPriority w:val="99"/>
    <w:rsid w:val="000C055A"/>
    <w:pPr>
      <w:spacing w:before="120"/>
      <w:ind w:firstLine="0"/>
      <w:jc w:val="right"/>
    </w:pPr>
    <w:rPr>
      <w:b/>
      <w:bCs/>
      <w:sz w:val="24"/>
      <w:szCs w:val="24"/>
    </w:rPr>
  </w:style>
  <w:style w:type="character" w:customStyle="1" w:styleId="HTMLAddressChar">
    <w:name w:val="HTML Address Char"/>
    <w:link w:val="HTMLAddress"/>
    <w:uiPriority w:val="99"/>
    <w:semiHidden/>
    <w:locked/>
    <w:rsid w:val="000C055A"/>
    <w:rPr>
      <w:i/>
      <w:iCs/>
      <w:sz w:val="24"/>
      <w:szCs w:val="24"/>
    </w:rPr>
  </w:style>
  <w:style w:type="paragraph" w:styleId="HTMLAddress">
    <w:name w:val="HTML Address"/>
    <w:basedOn w:val="Normal"/>
    <w:link w:val="HTMLAddressChar"/>
    <w:uiPriority w:val="99"/>
    <w:semiHidden/>
    <w:rsid w:val="000C055A"/>
    <w:pPr>
      <w:spacing w:after="0" w:line="240" w:lineRule="auto"/>
    </w:pPr>
    <w:rPr>
      <w:rFonts w:eastAsia="Calibri"/>
      <w:i/>
      <w:iCs/>
    </w:rPr>
  </w:style>
  <w:style w:type="character" w:customStyle="1" w:styleId="HTMLAddressChar1">
    <w:name w:val="HTML Address Char1"/>
    <w:basedOn w:val="DefaultParagraphFont"/>
    <w:uiPriority w:val="99"/>
    <w:semiHidden/>
    <w:rsid w:val="00DF3E13"/>
    <w:rPr>
      <w:rFonts w:eastAsia="Times New Roman" w:cs="Calibri"/>
      <w:i/>
      <w:iCs/>
    </w:rPr>
  </w:style>
  <w:style w:type="character" w:customStyle="1" w:styleId="HTMLAddressChar15">
    <w:name w:val="HTML Address Char15"/>
    <w:uiPriority w:val="99"/>
    <w:semiHidden/>
    <w:rPr>
      <w:rFonts w:eastAsia="Times New Roman"/>
      <w:i/>
      <w:iCs/>
    </w:rPr>
  </w:style>
  <w:style w:type="character" w:customStyle="1" w:styleId="HTMLAddressChar14">
    <w:name w:val="HTML Address Char14"/>
    <w:uiPriority w:val="99"/>
    <w:semiHidden/>
    <w:rPr>
      <w:rFonts w:eastAsia="Times New Roman"/>
      <w:i/>
      <w:iCs/>
    </w:rPr>
  </w:style>
  <w:style w:type="character" w:customStyle="1" w:styleId="HTMLAddressChar13">
    <w:name w:val="HTML Address Char13"/>
    <w:uiPriority w:val="99"/>
    <w:semiHidden/>
    <w:rPr>
      <w:rFonts w:eastAsia="Times New Roman"/>
      <w:i/>
      <w:iCs/>
    </w:rPr>
  </w:style>
  <w:style w:type="character" w:customStyle="1" w:styleId="HTMLAddressChar12">
    <w:name w:val="HTML Address Char12"/>
    <w:uiPriority w:val="99"/>
    <w:rsid w:val="000C055A"/>
    <w:rPr>
      <w:rFonts w:ascii="Calibri" w:hAnsi="Calibri" w:cs="Calibri"/>
      <w:i/>
      <w:iCs/>
    </w:rPr>
  </w:style>
  <w:style w:type="paragraph" w:styleId="HTMLPreformatted">
    <w:name w:val="HTML Preformatted"/>
    <w:basedOn w:val="Normal"/>
    <w:link w:val="HTMLPreformattedChar"/>
    <w:uiPriority w:val="99"/>
    <w:rsid w:val="000C05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locked/>
    <w:rsid w:val="000C055A"/>
    <w:rPr>
      <w:rFonts w:ascii="Courier New" w:hAnsi="Courier New" w:cs="Courier New"/>
      <w:sz w:val="20"/>
      <w:szCs w:val="20"/>
    </w:rPr>
  </w:style>
  <w:style w:type="character" w:customStyle="1" w:styleId="CommentTextChar1">
    <w:name w:val="Comment Text Char1"/>
    <w:uiPriority w:val="99"/>
    <w:rsid w:val="000C055A"/>
    <w:rPr>
      <w:rFonts w:ascii="Calibri" w:hAnsi="Calibri" w:cs="Calibri"/>
      <w:sz w:val="20"/>
      <w:szCs w:val="20"/>
    </w:rPr>
  </w:style>
  <w:style w:type="character" w:customStyle="1" w:styleId="HeaderChar1">
    <w:name w:val="Header Char1"/>
    <w:aliases w:val="Char Char27,Char Char271,Char1 Char Char1,Char Char2711"/>
    <w:uiPriority w:val="99"/>
    <w:rsid w:val="000C055A"/>
    <w:rPr>
      <w:rFonts w:ascii="Calibri" w:hAnsi="Calibri" w:cs="Calibri"/>
      <w:sz w:val="20"/>
      <w:szCs w:val="20"/>
    </w:rPr>
  </w:style>
  <w:style w:type="character" w:customStyle="1" w:styleId="FooterChar1">
    <w:name w:val="Footer Char1"/>
    <w:uiPriority w:val="99"/>
    <w:rsid w:val="000C055A"/>
    <w:rPr>
      <w:rFonts w:ascii="Calibri" w:hAnsi="Calibri" w:cs="Calibri"/>
      <w:sz w:val="20"/>
      <w:szCs w:val="20"/>
    </w:rPr>
  </w:style>
  <w:style w:type="character" w:customStyle="1" w:styleId="BodyTextChar2">
    <w:name w:val="Body Text Char2"/>
    <w:uiPriority w:val="99"/>
    <w:rsid w:val="000C055A"/>
  </w:style>
  <w:style w:type="character" w:customStyle="1" w:styleId="BodyTextIndentChar1">
    <w:name w:val="Body Text Indent Char1"/>
    <w:uiPriority w:val="99"/>
    <w:rsid w:val="000C055A"/>
  </w:style>
  <w:style w:type="paragraph" w:styleId="BodyTextFirstIndent">
    <w:name w:val="Body Text First Indent"/>
    <w:basedOn w:val="BodyText"/>
    <w:link w:val="BodyTextFirstIndentChar1"/>
    <w:uiPriority w:val="99"/>
    <w:rsid w:val="000C055A"/>
    <w:pPr>
      <w:widowControl w:val="0"/>
      <w:spacing w:line="240" w:lineRule="auto"/>
      <w:ind w:firstLine="210"/>
    </w:pPr>
    <w:rPr>
      <w:rFonts w:eastAsia="Calibri"/>
      <w:sz w:val="20"/>
      <w:szCs w:val="20"/>
    </w:rPr>
  </w:style>
  <w:style w:type="character" w:customStyle="1" w:styleId="BodyTextFirstIndentChar">
    <w:name w:val="Body Text First Indent Char"/>
    <w:basedOn w:val="BodyTextChar3"/>
    <w:uiPriority w:val="99"/>
    <w:rsid w:val="000C055A"/>
    <w:rPr>
      <w:rFonts w:ascii="Calibri" w:hAnsi="Calibri" w:cs="Calibri"/>
    </w:rPr>
  </w:style>
  <w:style w:type="character" w:customStyle="1" w:styleId="BodyTextFirstIndentChar1">
    <w:name w:val="Body Text First Indent Char1"/>
    <w:link w:val="BodyTextFirstIndent"/>
    <w:uiPriority w:val="99"/>
    <w:locked/>
    <w:rsid w:val="000C055A"/>
    <w:rPr>
      <w:rFonts w:ascii="Calibri" w:hAnsi="Calibri" w:cs="Calibri"/>
      <w:sz w:val="20"/>
      <w:szCs w:val="20"/>
    </w:rPr>
  </w:style>
  <w:style w:type="character" w:customStyle="1" w:styleId="BodyText2Char1">
    <w:name w:val="Body Text 2 Char1"/>
    <w:uiPriority w:val="99"/>
    <w:rsid w:val="000C055A"/>
  </w:style>
  <w:style w:type="paragraph" w:styleId="BodyText3">
    <w:name w:val="Body Text 3"/>
    <w:basedOn w:val="Normal"/>
    <w:link w:val="BodyText3Char1"/>
    <w:uiPriority w:val="99"/>
    <w:rsid w:val="000C055A"/>
    <w:pPr>
      <w:widowControl w:val="0"/>
      <w:spacing w:after="120" w:line="240" w:lineRule="auto"/>
    </w:pPr>
    <w:rPr>
      <w:rFonts w:eastAsia="Calibri"/>
      <w:sz w:val="16"/>
      <w:szCs w:val="16"/>
    </w:rPr>
  </w:style>
  <w:style w:type="character" w:customStyle="1" w:styleId="BodyText3Char">
    <w:name w:val="Body Text 3 Char"/>
    <w:basedOn w:val="DefaultParagraphFont"/>
    <w:uiPriority w:val="99"/>
    <w:rsid w:val="000C055A"/>
    <w:rPr>
      <w:rFonts w:ascii="Calibri" w:hAnsi="Calibri" w:cs="Calibri"/>
      <w:sz w:val="16"/>
      <w:szCs w:val="16"/>
    </w:rPr>
  </w:style>
  <w:style w:type="character" w:customStyle="1" w:styleId="BodyText3Char1">
    <w:name w:val="Body Text 3 Char1"/>
    <w:link w:val="BodyText3"/>
    <w:uiPriority w:val="99"/>
    <w:locked/>
    <w:rsid w:val="000C055A"/>
    <w:rPr>
      <w:rFonts w:ascii="Calibri" w:hAnsi="Calibri" w:cs="Calibri"/>
      <w:sz w:val="20"/>
      <w:szCs w:val="20"/>
    </w:rPr>
  </w:style>
  <w:style w:type="character" w:customStyle="1" w:styleId="BodyTextIndent2Char1">
    <w:name w:val="Body Text Indent 2 Char1"/>
    <w:uiPriority w:val="99"/>
    <w:rsid w:val="000C055A"/>
    <w:rPr>
      <w:rFonts w:ascii="AcadNusx" w:hAnsi="AcadNusx" w:cs="AcadNusx"/>
    </w:rPr>
  </w:style>
  <w:style w:type="character" w:customStyle="1" w:styleId="BodyTextIndent3Char2">
    <w:name w:val="Body Text Indent 3 Char2"/>
    <w:uiPriority w:val="99"/>
    <w:rsid w:val="000C055A"/>
    <w:rPr>
      <w:sz w:val="16"/>
      <w:szCs w:val="16"/>
    </w:rPr>
  </w:style>
  <w:style w:type="character" w:customStyle="1" w:styleId="DocumentMapChar1">
    <w:name w:val="Document Map Char1"/>
    <w:uiPriority w:val="99"/>
    <w:rsid w:val="000C055A"/>
    <w:rPr>
      <w:rFonts w:ascii="Tahoma" w:hAnsi="Tahoma" w:cs="Tahoma"/>
      <w:color w:val="FFFFFF"/>
      <w:shd w:val="clear" w:color="auto" w:fill="000080"/>
    </w:rPr>
  </w:style>
  <w:style w:type="character" w:customStyle="1" w:styleId="BalloonTextChar1">
    <w:name w:val="Balloon Text Char1"/>
    <w:uiPriority w:val="99"/>
    <w:rsid w:val="000C055A"/>
    <w:rPr>
      <w:rFonts w:ascii="Tahoma" w:hAnsi="Tahoma" w:cs="Tahoma"/>
      <w:sz w:val="20"/>
      <w:szCs w:val="20"/>
    </w:rPr>
  </w:style>
  <w:style w:type="paragraph" w:customStyle="1" w:styleId="a0">
    <w:name w:val="???"/>
    <w:basedOn w:val="a"/>
    <w:uiPriority w:val="99"/>
    <w:rsid w:val="000C055A"/>
    <w:pPr>
      <w:tabs>
        <w:tab w:val="left" w:pos="360"/>
      </w:tabs>
      <w:spacing w:before="60" w:after="60"/>
    </w:pPr>
  </w:style>
  <w:style w:type="paragraph" w:customStyle="1" w:styleId="a1">
    <w:name w:val="?????? ????????"/>
    <w:basedOn w:val="a"/>
    <w:uiPriority w:val="99"/>
    <w:rsid w:val="000C055A"/>
    <w:pPr>
      <w:ind w:left="284" w:firstLine="454"/>
    </w:pPr>
  </w:style>
  <w:style w:type="paragraph" w:customStyle="1" w:styleId="Heading31">
    <w:name w:val="Heading 31"/>
    <w:basedOn w:val="Normal0"/>
    <w:uiPriority w:val="99"/>
    <w:rsid w:val="000C055A"/>
    <w:pPr>
      <w:autoSpaceDE/>
      <w:autoSpaceDN/>
      <w:adjustRightInd/>
      <w:spacing w:before="240" w:after="60"/>
    </w:pPr>
    <w:rPr>
      <w:rFonts w:ascii="Sylfaen" w:eastAsia="Calibri" w:hAnsi="Sylfaen" w:cs="Sylfaen"/>
      <w:b/>
      <w:bCs/>
      <w:color w:val="4D4D4D"/>
      <w:sz w:val="22"/>
      <w:szCs w:val="22"/>
      <w:u w:val="double"/>
    </w:rPr>
  </w:style>
  <w:style w:type="paragraph" w:customStyle="1" w:styleId="Heading21">
    <w:name w:val="Heading 21"/>
    <w:basedOn w:val="Normal0"/>
    <w:uiPriority w:val="99"/>
    <w:rsid w:val="000C055A"/>
    <w:pPr>
      <w:shd w:val="clear" w:color="auto" w:fill="FFFFFF"/>
      <w:autoSpaceDE/>
      <w:autoSpaceDN/>
      <w:adjustRightInd/>
      <w:spacing w:before="120" w:after="240"/>
    </w:pPr>
    <w:rPr>
      <w:rFonts w:ascii="Sylfaen" w:eastAsia="Calibri" w:hAnsi="Sylfaen" w:cs="Sylfaen"/>
      <w:b/>
      <w:bCs/>
      <w:i/>
      <w:iCs/>
      <w:color w:val="003366"/>
    </w:rPr>
  </w:style>
  <w:style w:type="paragraph" w:customStyle="1" w:styleId="Heading41">
    <w:name w:val="Heading 41"/>
    <w:basedOn w:val="Normal0"/>
    <w:next w:val="Normal"/>
    <w:uiPriority w:val="99"/>
    <w:rsid w:val="000C055A"/>
    <w:pPr>
      <w:autoSpaceDE/>
      <w:autoSpaceDN/>
      <w:adjustRightInd/>
    </w:pPr>
    <w:rPr>
      <w:rFonts w:ascii="Sylfaen" w:eastAsia="Calibri" w:hAnsi="Sylfaen" w:cs="Sylfaen"/>
      <w:b/>
      <w:bCs/>
      <w:sz w:val="20"/>
      <w:szCs w:val="20"/>
    </w:rPr>
  </w:style>
  <w:style w:type="paragraph" w:customStyle="1" w:styleId="Heading32">
    <w:name w:val="Heading 32"/>
    <w:basedOn w:val="Normal0"/>
    <w:uiPriority w:val="99"/>
    <w:rsid w:val="000C055A"/>
    <w:pPr>
      <w:widowControl/>
      <w:autoSpaceDE/>
      <w:autoSpaceDN/>
      <w:adjustRightInd/>
      <w:spacing w:before="240" w:after="60"/>
    </w:pPr>
    <w:rPr>
      <w:rFonts w:ascii="Sylfaen" w:eastAsia="Calibri" w:hAnsi="Sylfaen" w:cs="Sylfaen"/>
      <w:b/>
      <w:bCs/>
      <w:color w:val="4D4D4D"/>
      <w:sz w:val="22"/>
      <w:szCs w:val="22"/>
      <w:u w:val="double"/>
      <w:lang w:val="ka-GE" w:eastAsia="ka-GE"/>
    </w:rPr>
  </w:style>
  <w:style w:type="paragraph" w:customStyle="1" w:styleId="Heading42">
    <w:name w:val="Heading 42"/>
    <w:basedOn w:val="Normal0"/>
    <w:next w:val="Normal0"/>
    <w:uiPriority w:val="99"/>
    <w:rsid w:val="000C055A"/>
    <w:pPr>
      <w:widowControl/>
      <w:autoSpaceDE/>
      <w:autoSpaceDN/>
      <w:adjustRightInd/>
    </w:pPr>
    <w:rPr>
      <w:rFonts w:ascii="Sylfaen" w:eastAsia="Calibri" w:hAnsi="Sylfaen" w:cs="Sylfaen"/>
      <w:b/>
      <w:bCs/>
      <w:sz w:val="20"/>
      <w:szCs w:val="20"/>
      <w:lang w:val="ka-GE" w:eastAsia="ka-GE"/>
    </w:rPr>
  </w:style>
  <w:style w:type="paragraph" w:customStyle="1" w:styleId="Style-2">
    <w:name w:val="Style-2"/>
    <w:uiPriority w:val="99"/>
    <w:rsid w:val="000C055A"/>
    <w:rPr>
      <w:rFonts w:ascii="Times New Roman" w:eastAsia="Times New Roman" w:hAnsi="Times New Roman"/>
      <w:sz w:val="20"/>
      <w:szCs w:val="20"/>
    </w:rPr>
  </w:style>
  <w:style w:type="paragraph" w:customStyle="1" w:styleId="Style-3">
    <w:name w:val="Style-3"/>
    <w:uiPriority w:val="99"/>
    <w:rsid w:val="000C055A"/>
    <w:rPr>
      <w:rFonts w:ascii="Times New Roman" w:eastAsia="Times New Roman" w:hAnsi="Times New Roman"/>
      <w:sz w:val="20"/>
      <w:szCs w:val="20"/>
    </w:rPr>
  </w:style>
  <w:style w:type="character" w:customStyle="1" w:styleId="EndnoteTextChar">
    <w:name w:val="Endnote Text Char"/>
    <w:link w:val="EndnoteText"/>
    <w:uiPriority w:val="99"/>
    <w:semiHidden/>
    <w:locked/>
    <w:rsid w:val="000C055A"/>
    <w:rPr>
      <w:lang w:val="ru-RU" w:eastAsia="ru-RU"/>
    </w:rPr>
  </w:style>
  <w:style w:type="paragraph" w:styleId="EndnoteText">
    <w:name w:val="endnote text"/>
    <w:basedOn w:val="Normal"/>
    <w:link w:val="EndnoteTextChar"/>
    <w:uiPriority w:val="99"/>
    <w:semiHidden/>
    <w:rsid w:val="000C055A"/>
    <w:pPr>
      <w:spacing w:after="0" w:line="240" w:lineRule="auto"/>
    </w:pPr>
    <w:rPr>
      <w:rFonts w:eastAsia="Calibri"/>
      <w:lang w:val="ru-RU" w:eastAsia="ru-RU"/>
    </w:rPr>
  </w:style>
  <w:style w:type="character" w:customStyle="1" w:styleId="EndnoteTextChar1">
    <w:name w:val="Endnote Text Char1"/>
    <w:basedOn w:val="DefaultParagraphFont"/>
    <w:uiPriority w:val="99"/>
    <w:semiHidden/>
    <w:rsid w:val="00DF3E13"/>
    <w:rPr>
      <w:rFonts w:eastAsia="Times New Roman" w:cs="Calibri"/>
      <w:sz w:val="20"/>
      <w:szCs w:val="20"/>
    </w:rPr>
  </w:style>
  <w:style w:type="character" w:customStyle="1" w:styleId="EndnoteTextChar15">
    <w:name w:val="Endnote Text Char15"/>
    <w:uiPriority w:val="99"/>
    <w:semiHidden/>
    <w:rPr>
      <w:rFonts w:eastAsia="Times New Roman"/>
      <w:sz w:val="20"/>
      <w:szCs w:val="20"/>
    </w:rPr>
  </w:style>
  <w:style w:type="character" w:customStyle="1" w:styleId="EndnoteTextChar14">
    <w:name w:val="Endnote Text Char14"/>
    <w:uiPriority w:val="99"/>
    <w:semiHidden/>
    <w:rPr>
      <w:rFonts w:eastAsia="Times New Roman"/>
      <w:sz w:val="20"/>
      <w:szCs w:val="20"/>
    </w:rPr>
  </w:style>
  <w:style w:type="character" w:customStyle="1" w:styleId="EndnoteTextChar13">
    <w:name w:val="Endnote Text Char13"/>
    <w:uiPriority w:val="99"/>
    <w:semiHidden/>
    <w:rPr>
      <w:rFonts w:eastAsia="Times New Roman"/>
      <w:sz w:val="20"/>
      <w:szCs w:val="20"/>
    </w:rPr>
  </w:style>
  <w:style w:type="character" w:customStyle="1" w:styleId="EndnoteTextChar12">
    <w:name w:val="Endnote Text Char12"/>
    <w:uiPriority w:val="99"/>
    <w:semiHidden/>
    <w:rsid w:val="000C055A"/>
    <w:rPr>
      <w:rFonts w:ascii="Calibri" w:hAnsi="Calibri" w:cs="Calibri"/>
      <w:sz w:val="20"/>
      <w:szCs w:val="20"/>
    </w:rPr>
  </w:style>
  <w:style w:type="paragraph" w:styleId="NoSpacing">
    <w:name w:val="No Spacing"/>
    <w:uiPriority w:val="99"/>
    <w:qFormat/>
    <w:rsid w:val="000C055A"/>
    <w:pPr>
      <w:numPr>
        <w:numId w:val="4"/>
      </w:numPr>
      <w:ind w:left="0" w:firstLine="0"/>
    </w:pPr>
    <w:rPr>
      <w:rFonts w:ascii="Times New Roman" w:eastAsia="Times New Roman" w:hAnsi="Times New Roman"/>
      <w:sz w:val="24"/>
      <w:szCs w:val="24"/>
      <w:lang w:val="ru-RU" w:eastAsia="ru-RU"/>
    </w:rPr>
  </w:style>
  <w:style w:type="paragraph" w:customStyle="1" w:styleId="Default">
    <w:name w:val="Default"/>
    <w:uiPriority w:val="99"/>
    <w:rsid w:val="000C055A"/>
    <w:pPr>
      <w:autoSpaceDE w:val="0"/>
      <w:autoSpaceDN w:val="0"/>
      <w:adjustRightInd w:val="0"/>
    </w:pPr>
    <w:rPr>
      <w:rFonts w:ascii="Arial" w:eastAsia="Times New Roman" w:hAnsi="Arial" w:cs="Arial"/>
      <w:color w:val="000000"/>
      <w:sz w:val="24"/>
      <w:szCs w:val="24"/>
    </w:rPr>
  </w:style>
  <w:style w:type="character" w:customStyle="1" w:styleId="CharCharChar">
    <w:name w:val="Char Char Char"/>
    <w:uiPriority w:val="99"/>
    <w:rsid w:val="000C055A"/>
    <w:rPr>
      <w:rFonts w:ascii="AcadNusx" w:hAnsi="AcadNusx" w:cs="AcadNusx"/>
      <w:b/>
      <w:bCs/>
      <w:sz w:val="24"/>
      <w:szCs w:val="24"/>
    </w:rPr>
  </w:style>
  <w:style w:type="paragraph" w:styleId="BlockText">
    <w:name w:val="Block Text"/>
    <w:basedOn w:val="Normal"/>
    <w:uiPriority w:val="99"/>
    <w:rsid w:val="000C055A"/>
    <w:pPr>
      <w:spacing w:after="0" w:line="240" w:lineRule="auto"/>
      <w:ind w:left="-180" w:right="180"/>
    </w:pPr>
    <w:rPr>
      <w:rFonts w:ascii="Times New Roman" w:hAnsi="Times New Roman" w:cs="Times New Roman"/>
      <w:sz w:val="24"/>
      <w:szCs w:val="24"/>
      <w:lang w:val="fr-FR"/>
    </w:rPr>
  </w:style>
  <w:style w:type="character" w:customStyle="1" w:styleId="1CharChar">
    <w:name w:val="სათაური1 Char Char"/>
    <w:link w:val="1Char"/>
    <w:uiPriority w:val="99"/>
    <w:locked/>
    <w:rsid w:val="000C055A"/>
    <w:rPr>
      <w:rFonts w:eastAsia="Arial Unicode MS"/>
      <w:b/>
      <w:bCs/>
      <w:sz w:val="24"/>
      <w:szCs w:val="24"/>
      <w:lang w:val="ka-GE" w:eastAsia="ru-RU"/>
    </w:rPr>
  </w:style>
  <w:style w:type="paragraph" w:customStyle="1" w:styleId="1Char">
    <w:name w:val="სათაური1 Char"/>
    <w:basedOn w:val="Normal"/>
    <w:next w:val="Normal"/>
    <w:link w:val="1CharChar"/>
    <w:uiPriority w:val="99"/>
    <w:rsid w:val="000C055A"/>
    <w:pPr>
      <w:spacing w:before="120" w:after="480" w:line="240" w:lineRule="auto"/>
      <w:jc w:val="center"/>
    </w:pPr>
    <w:rPr>
      <w:rFonts w:eastAsia="Arial Unicode MS"/>
      <w:b/>
      <w:bCs/>
      <w:sz w:val="28"/>
      <w:szCs w:val="28"/>
      <w:lang w:val="ka-GE" w:eastAsia="ru-RU"/>
    </w:rPr>
  </w:style>
  <w:style w:type="paragraph" w:customStyle="1" w:styleId="1">
    <w:name w:val="სათაური1"/>
    <w:basedOn w:val="Normal"/>
    <w:next w:val="Normal"/>
    <w:uiPriority w:val="99"/>
    <w:rsid w:val="000C055A"/>
    <w:pPr>
      <w:spacing w:before="120" w:after="480" w:line="240" w:lineRule="auto"/>
      <w:jc w:val="center"/>
    </w:pPr>
    <w:rPr>
      <w:rFonts w:ascii="Sylfaen" w:eastAsia="Arial Unicode MS" w:hAnsi="Sylfaen" w:cs="Sylfaen"/>
      <w:b/>
      <w:bCs/>
      <w:sz w:val="28"/>
      <w:szCs w:val="28"/>
      <w:lang w:val="ka-GE" w:eastAsia="ru-RU"/>
    </w:rPr>
  </w:style>
  <w:style w:type="character" w:customStyle="1" w:styleId="BodyTextChar1">
    <w:name w:val="Body Text Char1"/>
    <w:uiPriority w:val="99"/>
    <w:locked/>
    <w:rsid w:val="000C055A"/>
    <w:rPr>
      <w:rFonts w:ascii="Times New Roman" w:hAnsi="Times New Roman" w:cs="Times New Roman"/>
      <w:sz w:val="24"/>
      <w:szCs w:val="24"/>
    </w:rPr>
  </w:style>
  <w:style w:type="paragraph" w:customStyle="1" w:styleId="ListParagraph1">
    <w:name w:val="List Paragraph1"/>
    <w:basedOn w:val="Normal"/>
    <w:uiPriority w:val="99"/>
    <w:rsid w:val="000C055A"/>
    <w:pPr>
      <w:spacing w:after="0" w:line="240" w:lineRule="auto"/>
      <w:ind w:left="720"/>
      <w:jc w:val="both"/>
    </w:pPr>
    <w:rPr>
      <w:rFonts w:ascii="Sylfaen" w:eastAsia="Calibri" w:hAnsi="Sylfaen" w:cs="Sylfaen"/>
      <w:sz w:val="24"/>
      <w:szCs w:val="24"/>
    </w:rPr>
  </w:style>
  <w:style w:type="paragraph" w:customStyle="1" w:styleId="a2">
    <w:name w:val="ტექსტი"/>
    <w:basedOn w:val="Normal"/>
    <w:link w:val="Char"/>
    <w:uiPriority w:val="99"/>
    <w:rsid w:val="000C055A"/>
    <w:pPr>
      <w:spacing w:before="120" w:after="240" w:line="240" w:lineRule="auto"/>
    </w:pPr>
    <w:rPr>
      <w:rFonts w:ascii="Sylfaen" w:eastAsia="Arial Unicode MS" w:hAnsi="Sylfaen" w:cs="Sylfaen"/>
      <w:noProof/>
      <w:sz w:val="20"/>
      <w:szCs w:val="20"/>
      <w:lang w:val="ka-GE" w:eastAsia="ru-RU"/>
    </w:rPr>
  </w:style>
  <w:style w:type="character" w:customStyle="1" w:styleId="Char">
    <w:name w:val="ტექსტი Char"/>
    <w:link w:val="a2"/>
    <w:uiPriority w:val="99"/>
    <w:locked/>
    <w:rsid w:val="000C055A"/>
    <w:rPr>
      <w:rFonts w:ascii="Sylfaen" w:eastAsia="Arial Unicode MS" w:hAnsi="Sylfaen" w:cs="Sylfaen"/>
      <w:noProof/>
      <w:sz w:val="24"/>
      <w:szCs w:val="24"/>
      <w:lang w:val="ka-GE" w:eastAsia="ru-RU"/>
    </w:rPr>
  </w:style>
  <w:style w:type="paragraph" w:styleId="Subtitle">
    <w:name w:val="Subtitle"/>
    <w:basedOn w:val="Normal"/>
    <w:link w:val="SubtitleChar"/>
    <w:uiPriority w:val="99"/>
    <w:qFormat/>
    <w:rsid w:val="000C055A"/>
    <w:pPr>
      <w:spacing w:after="0" w:line="240" w:lineRule="auto"/>
    </w:pPr>
    <w:rPr>
      <w:rFonts w:ascii="GEO_LITERATURULI" w:hAnsi="GEO_LITERATURULI" w:cs="GEO_LITERATURULI"/>
      <w:b/>
      <w:bCs/>
      <w:sz w:val="20"/>
      <w:szCs w:val="20"/>
      <w:u w:val="single"/>
      <w:lang w:val="fi-FI" w:eastAsia="ru-RU"/>
    </w:rPr>
  </w:style>
  <w:style w:type="character" w:customStyle="1" w:styleId="SubtitleChar">
    <w:name w:val="Subtitle Char"/>
    <w:basedOn w:val="DefaultParagraphFont"/>
    <w:link w:val="Subtitle"/>
    <w:uiPriority w:val="99"/>
    <w:locked/>
    <w:rsid w:val="000C055A"/>
    <w:rPr>
      <w:rFonts w:ascii="GEO_LITERATURULI" w:hAnsi="GEO_LITERATURULI" w:cs="GEO_LITERATURULI"/>
      <w:b/>
      <w:bCs/>
      <w:sz w:val="20"/>
      <w:szCs w:val="20"/>
      <w:u w:val="single"/>
      <w:lang w:val="fi-FI" w:eastAsia="ru-RU"/>
    </w:rPr>
  </w:style>
  <w:style w:type="paragraph" w:customStyle="1" w:styleId="bodikiTxvebi2">
    <w:name w:val="bodi kiTxvebi 2"/>
    <w:basedOn w:val="Normal"/>
    <w:uiPriority w:val="99"/>
    <w:rsid w:val="000C055A"/>
    <w:pPr>
      <w:suppressAutoHyphens/>
      <w:autoSpaceDE w:val="0"/>
      <w:autoSpaceDN w:val="0"/>
      <w:adjustRightInd w:val="0"/>
      <w:spacing w:before="113" w:after="0" w:line="270" w:lineRule="atLeast"/>
      <w:jc w:val="both"/>
      <w:textAlignment w:val="center"/>
    </w:pPr>
    <w:rPr>
      <w:rFonts w:ascii="AKolkhetyN" w:hAnsi="AKolkhetyN" w:cs="AKolkhetyN"/>
      <w:color w:val="000000"/>
      <w:spacing w:val="-2"/>
      <w:sz w:val="21"/>
      <w:szCs w:val="21"/>
      <w:lang w:val="en-GB"/>
    </w:rPr>
  </w:style>
  <w:style w:type="character" w:customStyle="1" w:styleId="bold">
    <w:name w:val="bold"/>
    <w:uiPriority w:val="99"/>
    <w:rsid w:val="000C055A"/>
    <w:rPr>
      <w:rFonts w:ascii="AKolkhetyN" w:hAnsi="AKolkhetyN" w:cs="AKolkhetyN"/>
      <w:b/>
      <w:bCs/>
    </w:rPr>
  </w:style>
  <w:style w:type="paragraph" w:customStyle="1" w:styleId="Pa12">
    <w:name w:val="Pa12"/>
    <w:basedOn w:val="Normal"/>
    <w:next w:val="Normal"/>
    <w:uiPriority w:val="99"/>
    <w:rsid w:val="000C055A"/>
    <w:pPr>
      <w:autoSpaceDE w:val="0"/>
      <w:autoSpaceDN w:val="0"/>
      <w:adjustRightInd w:val="0"/>
      <w:spacing w:after="0" w:line="201" w:lineRule="atLeast"/>
    </w:pPr>
    <w:rPr>
      <w:rFonts w:ascii="AKolkhetyN" w:eastAsia="Calibri" w:hAnsi="AKolkhetyN" w:cs="AKolkhetyN"/>
      <w:sz w:val="24"/>
      <w:szCs w:val="24"/>
    </w:rPr>
  </w:style>
  <w:style w:type="paragraph" w:customStyle="1" w:styleId="Pa2">
    <w:name w:val="Pa2"/>
    <w:basedOn w:val="Normal"/>
    <w:next w:val="Normal"/>
    <w:uiPriority w:val="99"/>
    <w:rsid w:val="000C055A"/>
    <w:pPr>
      <w:autoSpaceDE w:val="0"/>
      <w:autoSpaceDN w:val="0"/>
      <w:adjustRightInd w:val="0"/>
      <w:spacing w:after="0" w:line="241" w:lineRule="atLeast"/>
    </w:pPr>
    <w:rPr>
      <w:rFonts w:ascii="LiterNusx" w:hAnsi="LiterNusx" w:cs="LiterNusx"/>
      <w:sz w:val="24"/>
      <w:szCs w:val="24"/>
    </w:rPr>
  </w:style>
  <w:style w:type="paragraph" w:customStyle="1" w:styleId="Pa62">
    <w:name w:val="Pa62"/>
    <w:basedOn w:val="Normal"/>
    <w:next w:val="Normal"/>
    <w:uiPriority w:val="99"/>
    <w:rsid w:val="000C055A"/>
    <w:pPr>
      <w:autoSpaceDE w:val="0"/>
      <w:autoSpaceDN w:val="0"/>
      <w:adjustRightInd w:val="0"/>
      <w:spacing w:after="0" w:line="241" w:lineRule="atLeast"/>
    </w:pPr>
    <w:rPr>
      <w:rFonts w:ascii="LiterNusx" w:hAnsi="LiterNusx" w:cs="LiterNusx"/>
      <w:sz w:val="24"/>
      <w:szCs w:val="24"/>
    </w:rPr>
  </w:style>
  <w:style w:type="paragraph" w:customStyle="1" w:styleId="Pa553">
    <w:name w:val="Pa553"/>
    <w:basedOn w:val="Normal"/>
    <w:next w:val="Normal"/>
    <w:uiPriority w:val="99"/>
    <w:rsid w:val="000C055A"/>
    <w:pPr>
      <w:autoSpaceDE w:val="0"/>
      <w:autoSpaceDN w:val="0"/>
      <w:adjustRightInd w:val="0"/>
      <w:spacing w:after="0" w:line="201" w:lineRule="atLeast"/>
    </w:pPr>
    <w:rPr>
      <w:rFonts w:ascii="LiterNusx" w:hAnsi="LiterNusx" w:cs="LiterNusx"/>
      <w:sz w:val="24"/>
      <w:szCs w:val="24"/>
    </w:rPr>
  </w:style>
  <w:style w:type="paragraph" w:customStyle="1" w:styleId="Pa96">
    <w:name w:val="Pa96"/>
    <w:basedOn w:val="Normal"/>
    <w:next w:val="Normal"/>
    <w:uiPriority w:val="99"/>
    <w:rsid w:val="000C055A"/>
    <w:pPr>
      <w:autoSpaceDE w:val="0"/>
      <w:autoSpaceDN w:val="0"/>
      <w:adjustRightInd w:val="0"/>
      <w:spacing w:before="100" w:after="0" w:line="241" w:lineRule="atLeast"/>
    </w:pPr>
    <w:rPr>
      <w:rFonts w:ascii="LiterNusx" w:hAnsi="LiterNusx" w:cs="LiterNusx"/>
      <w:sz w:val="24"/>
      <w:szCs w:val="24"/>
    </w:rPr>
  </w:style>
  <w:style w:type="paragraph" w:customStyle="1" w:styleId="Pa3">
    <w:name w:val="Pa3"/>
    <w:basedOn w:val="Normal"/>
    <w:next w:val="Normal"/>
    <w:uiPriority w:val="99"/>
    <w:rsid w:val="000C055A"/>
    <w:pPr>
      <w:autoSpaceDE w:val="0"/>
      <w:autoSpaceDN w:val="0"/>
      <w:adjustRightInd w:val="0"/>
      <w:spacing w:after="0" w:line="241" w:lineRule="atLeast"/>
    </w:pPr>
    <w:rPr>
      <w:rFonts w:ascii="LiterNusx" w:hAnsi="LiterNusx" w:cs="LiterNusx"/>
      <w:sz w:val="24"/>
      <w:szCs w:val="24"/>
    </w:rPr>
  </w:style>
  <w:style w:type="character" w:customStyle="1" w:styleId="longtext1">
    <w:name w:val="long_text1"/>
    <w:uiPriority w:val="99"/>
    <w:rsid w:val="000C055A"/>
    <w:rPr>
      <w:sz w:val="20"/>
      <w:szCs w:val="20"/>
    </w:rPr>
  </w:style>
  <w:style w:type="paragraph" w:customStyle="1" w:styleId="Pa9">
    <w:name w:val="Pa9"/>
    <w:basedOn w:val="Default"/>
    <w:next w:val="Default"/>
    <w:uiPriority w:val="99"/>
    <w:rsid w:val="000C055A"/>
    <w:pPr>
      <w:spacing w:line="241" w:lineRule="atLeast"/>
    </w:pPr>
    <w:rPr>
      <w:rFonts w:ascii="AKolkhetyM" w:hAnsi="AKolkhetyM" w:cs="AKolkhetyM"/>
      <w:color w:val="auto"/>
      <w:lang w:val="ru-RU" w:eastAsia="ru-RU"/>
    </w:rPr>
  </w:style>
  <w:style w:type="character" w:customStyle="1" w:styleId="shorttext">
    <w:name w:val="short_text"/>
    <w:uiPriority w:val="99"/>
    <w:rsid w:val="000C055A"/>
  </w:style>
  <w:style w:type="paragraph" w:customStyle="1" w:styleId="BodyText0">
    <w:name w:val="BodyText"/>
    <w:uiPriority w:val="99"/>
    <w:rsid w:val="000C055A"/>
    <w:pPr>
      <w:tabs>
        <w:tab w:val="left" w:pos="709"/>
      </w:tabs>
      <w:suppressAutoHyphens/>
      <w:spacing w:before="60" w:after="60" w:line="276" w:lineRule="atLeast"/>
    </w:pPr>
    <w:rPr>
      <w:rFonts w:ascii="Arial" w:eastAsia="Times New Roman" w:hAnsi="Arial" w:cs="Arial"/>
      <w:sz w:val="20"/>
      <w:szCs w:val="20"/>
    </w:rPr>
  </w:style>
  <w:style w:type="paragraph" w:styleId="Caption">
    <w:name w:val="caption"/>
    <w:basedOn w:val="Normal"/>
    <w:next w:val="Normal"/>
    <w:uiPriority w:val="99"/>
    <w:qFormat/>
    <w:rsid w:val="000C055A"/>
    <w:pPr>
      <w:spacing w:after="0" w:line="240" w:lineRule="auto"/>
    </w:pPr>
    <w:rPr>
      <w:rFonts w:ascii="Times New Roman" w:hAnsi="Times New Roman" w:cs="Times New Roman"/>
      <w:b/>
      <w:bCs/>
      <w:noProof/>
      <w:sz w:val="20"/>
      <w:szCs w:val="20"/>
      <w:lang w:eastAsia="ru-RU"/>
    </w:rPr>
  </w:style>
  <w:style w:type="paragraph" w:customStyle="1" w:styleId="-">
    <w:name w:val="??? - ?????????"/>
    <w:basedOn w:val="a0"/>
    <w:uiPriority w:val="99"/>
    <w:rsid w:val="000C055A"/>
    <w:pPr>
      <w:tabs>
        <w:tab w:val="clear" w:pos="360"/>
        <w:tab w:val="left" w:pos="113"/>
      </w:tabs>
      <w:spacing w:line="240" w:lineRule="atLeast"/>
      <w:ind w:left="360" w:hanging="360"/>
      <w:jc w:val="left"/>
    </w:pPr>
    <w:rPr>
      <w:rFonts w:eastAsia="Times New Roman"/>
    </w:rPr>
  </w:style>
  <w:style w:type="paragraph" w:customStyle="1" w:styleId="FootnoteText1">
    <w:name w:val="Footnote Text1"/>
    <w:basedOn w:val="Normal"/>
    <w:uiPriority w:val="99"/>
    <w:rsid w:val="000C055A"/>
    <w:pPr>
      <w:widowControl w:val="0"/>
      <w:spacing w:after="0" w:line="240" w:lineRule="atLeast"/>
    </w:pPr>
    <w:rPr>
      <w:rFonts w:ascii="Times New Roman" w:hAnsi="Times New Roman" w:cs="Times New Roman"/>
      <w:sz w:val="20"/>
      <w:szCs w:val="20"/>
    </w:rPr>
  </w:style>
  <w:style w:type="paragraph" w:customStyle="1" w:styleId="Caption1">
    <w:name w:val="Caption1"/>
    <w:basedOn w:val="Normal"/>
    <w:next w:val="ListParagraph"/>
    <w:uiPriority w:val="99"/>
    <w:rsid w:val="000C055A"/>
    <w:pPr>
      <w:widowControl w:val="0"/>
      <w:spacing w:after="0" w:line="240" w:lineRule="atLeast"/>
      <w:jc w:val="center"/>
    </w:pPr>
    <w:rPr>
      <w:rFonts w:ascii="AcadNusx" w:hAnsi="AcadNusx" w:cs="AcadNusx"/>
      <w:b/>
      <w:bCs/>
      <w:sz w:val="28"/>
      <w:szCs w:val="28"/>
    </w:rPr>
  </w:style>
  <w:style w:type="paragraph" w:customStyle="1" w:styleId="CommentText1">
    <w:name w:val="Comment Text1"/>
    <w:basedOn w:val="Normal"/>
    <w:uiPriority w:val="99"/>
    <w:rsid w:val="000C055A"/>
    <w:pPr>
      <w:widowControl w:val="0"/>
      <w:spacing w:after="0" w:line="240" w:lineRule="atLeast"/>
    </w:pPr>
    <w:rPr>
      <w:rFonts w:ascii="Times New Roman" w:hAnsi="Times New Roman" w:cs="Times New Roman"/>
      <w:sz w:val="20"/>
      <w:szCs w:val="20"/>
    </w:rPr>
  </w:style>
  <w:style w:type="paragraph" w:customStyle="1" w:styleId="CommentSubject1">
    <w:name w:val="Comment Subject1"/>
    <w:basedOn w:val="CommentText1"/>
    <w:uiPriority w:val="99"/>
    <w:rsid w:val="000C055A"/>
    <w:rPr>
      <w:b/>
      <w:bCs/>
    </w:rPr>
  </w:style>
  <w:style w:type="paragraph" w:customStyle="1" w:styleId="10">
    <w:name w:val="???????1"/>
    <w:basedOn w:val="Normal"/>
    <w:uiPriority w:val="99"/>
    <w:rsid w:val="000C055A"/>
    <w:pPr>
      <w:widowControl w:val="0"/>
      <w:spacing w:before="120" w:after="480" w:line="240" w:lineRule="atLeast"/>
      <w:jc w:val="center"/>
    </w:pPr>
    <w:rPr>
      <w:rFonts w:ascii="Sylfaen" w:hAnsi="Sylfaen" w:cs="Sylfaen"/>
      <w:b/>
      <w:bCs/>
      <w:sz w:val="28"/>
      <w:szCs w:val="28"/>
    </w:rPr>
  </w:style>
  <w:style w:type="paragraph" w:customStyle="1" w:styleId="Heading11">
    <w:name w:val="Heading 11"/>
    <w:basedOn w:val="10"/>
    <w:uiPriority w:val="99"/>
    <w:rsid w:val="000C055A"/>
    <w:pPr>
      <w:spacing w:before="240" w:after="60"/>
    </w:pPr>
    <w:rPr>
      <w:color w:val="003366"/>
    </w:rPr>
  </w:style>
  <w:style w:type="paragraph" w:customStyle="1" w:styleId="Heading12">
    <w:name w:val="Heading 12"/>
    <w:basedOn w:val="10"/>
    <w:uiPriority w:val="99"/>
    <w:rsid w:val="000C055A"/>
    <w:pPr>
      <w:spacing w:before="240" w:after="60"/>
    </w:pPr>
    <w:rPr>
      <w:color w:val="003366"/>
    </w:rPr>
  </w:style>
  <w:style w:type="paragraph" w:customStyle="1" w:styleId="Pa254">
    <w:name w:val="Pa254"/>
    <w:basedOn w:val="Default"/>
    <w:uiPriority w:val="99"/>
    <w:rsid w:val="000C055A"/>
    <w:pPr>
      <w:widowControl w:val="0"/>
      <w:autoSpaceDE/>
      <w:autoSpaceDN/>
      <w:adjustRightInd/>
      <w:spacing w:line="241" w:lineRule="atLeast"/>
    </w:pPr>
    <w:rPr>
      <w:rFonts w:ascii="LiterNusx" w:hAnsi="LiterNusx" w:cs="LiterNusx"/>
      <w:color w:val="auto"/>
    </w:rPr>
  </w:style>
  <w:style w:type="paragraph" w:customStyle="1" w:styleId="Pa6">
    <w:name w:val="Pa6"/>
    <w:basedOn w:val="Default"/>
    <w:next w:val="Pa254"/>
    <w:uiPriority w:val="99"/>
    <w:rsid w:val="000C055A"/>
    <w:pPr>
      <w:widowControl w:val="0"/>
      <w:autoSpaceDE/>
      <w:autoSpaceDN/>
      <w:adjustRightInd/>
      <w:spacing w:line="241" w:lineRule="atLeast"/>
    </w:pPr>
    <w:rPr>
      <w:rFonts w:ascii="LiterNusx" w:hAnsi="LiterNusx" w:cs="LiterNusx"/>
      <w:color w:val="auto"/>
    </w:rPr>
  </w:style>
  <w:style w:type="paragraph" w:customStyle="1" w:styleId="Pa1">
    <w:name w:val="Pa1"/>
    <w:basedOn w:val="Default"/>
    <w:next w:val="Pa254"/>
    <w:uiPriority w:val="99"/>
    <w:rsid w:val="000C055A"/>
    <w:pPr>
      <w:widowControl w:val="0"/>
      <w:autoSpaceDE/>
      <w:autoSpaceDN/>
      <w:adjustRightInd/>
      <w:spacing w:line="241" w:lineRule="atLeast"/>
    </w:pPr>
    <w:rPr>
      <w:rFonts w:ascii="LiterNusx" w:hAnsi="LiterNusx" w:cs="LiterNusx"/>
      <w:color w:val="auto"/>
    </w:rPr>
  </w:style>
  <w:style w:type="paragraph" w:customStyle="1" w:styleId="Pa39">
    <w:name w:val="Pa39"/>
    <w:basedOn w:val="Default"/>
    <w:next w:val="Pa254"/>
    <w:uiPriority w:val="99"/>
    <w:rsid w:val="000C055A"/>
    <w:pPr>
      <w:widowControl w:val="0"/>
      <w:autoSpaceDE/>
      <w:autoSpaceDN/>
      <w:adjustRightInd/>
      <w:spacing w:line="241" w:lineRule="atLeast"/>
    </w:pPr>
    <w:rPr>
      <w:rFonts w:ascii="LiterNusx" w:hAnsi="LiterNusx" w:cs="LiterNusx"/>
      <w:color w:val="auto"/>
    </w:rPr>
  </w:style>
  <w:style w:type="paragraph" w:customStyle="1" w:styleId="Pa94">
    <w:name w:val="Pa94"/>
    <w:basedOn w:val="Default"/>
    <w:next w:val="Pa254"/>
    <w:uiPriority w:val="99"/>
    <w:rsid w:val="000C055A"/>
    <w:pPr>
      <w:widowControl w:val="0"/>
      <w:autoSpaceDE/>
      <w:autoSpaceDN/>
      <w:adjustRightInd/>
      <w:spacing w:line="281" w:lineRule="atLeast"/>
    </w:pPr>
    <w:rPr>
      <w:rFonts w:ascii="LiterNusx" w:hAnsi="LiterNusx" w:cs="LiterNusx"/>
      <w:color w:val="auto"/>
    </w:rPr>
  </w:style>
  <w:style w:type="paragraph" w:customStyle="1" w:styleId="Pa69">
    <w:name w:val="Pa69"/>
    <w:basedOn w:val="Default"/>
    <w:next w:val="Pa254"/>
    <w:uiPriority w:val="99"/>
    <w:rsid w:val="000C055A"/>
    <w:pPr>
      <w:widowControl w:val="0"/>
      <w:autoSpaceDE/>
      <w:autoSpaceDN/>
      <w:adjustRightInd/>
      <w:spacing w:line="281" w:lineRule="atLeast"/>
    </w:pPr>
    <w:rPr>
      <w:rFonts w:ascii="LiterNusx" w:hAnsi="LiterNusx" w:cs="LiterNusx"/>
      <w:color w:val="auto"/>
    </w:rPr>
  </w:style>
  <w:style w:type="paragraph" w:customStyle="1" w:styleId="Footer1">
    <w:name w:val="Footer1"/>
    <w:basedOn w:val="Normal"/>
    <w:uiPriority w:val="99"/>
    <w:rsid w:val="000C055A"/>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Heading51">
    <w:name w:val="Heading 51"/>
    <w:basedOn w:val="Normal"/>
    <w:next w:val="ListParagraph"/>
    <w:uiPriority w:val="99"/>
    <w:rsid w:val="000C055A"/>
    <w:pPr>
      <w:widowControl w:val="0"/>
      <w:spacing w:before="240" w:after="60" w:line="240" w:lineRule="atLeast"/>
    </w:pPr>
    <w:rPr>
      <w:rFonts w:ascii="Sylfaen" w:hAnsi="Sylfaen" w:cs="Sylfaen"/>
      <w:b/>
      <w:bCs/>
      <w:i/>
      <w:iCs/>
      <w:sz w:val="26"/>
      <w:szCs w:val="26"/>
    </w:rPr>
  </w:style>
  <w:style w:type="paragraph" w:customStyle="1" w:styleId="Heading61">
    <w:name w:val="Heading 61"/>
    <w:basedOn w:val="Normal"/>
    <w:next w:val="ListParagraph"/>
    <w:uiPriority w:val="99"/>
    <w:rsid w:val="000C055A"/>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1">
    <w:name w:val="Heading 71"/>
    <w:basedOn w:val="Normal"/>
    <w:next w:val="ListParagraph"/>
    <w:uiPriority w:val="99"/>
    <w:rsid w:val="000C055A"/>
    <w:pPr>
      <w:widowControl w:val="0"/>
      <w:spacing w:after="0" w:line="240" w:lineRule="atLeast"/>
      <w:ind w:left="360"/>
    </w:pPr>
    <w:rPr>
      <w:rFonts w:ascii="Times New Roman" w:hAnsi="Times New Roman" w:cs="Times New Roman"/>
      <w:sz w:val="24"/>
      <w:szCs w:val="24"/>
      <w:u w:val="single"/>
    </w:rPr>
  </w:style>
  <w:style w:type="paragraph" w:customStyle="1" w:styleId="Heading81">
    <w:name w:val="Heading 81"/>
    <w:basedOn w:val="Normal"/>
    <w:next w:val="ListParagraph"/>
    <w:uiPriority w:val="99"/>
    <w:rsid w:val="000C055A"/>
    <w:pPr>
      <w:widowControl w:val="0"/>
      <w:spacing w:before="300" w:after="0"/>
      <w:jc w:val="both"/>
    </w:pPr>
    <w:rPr>
      <w:rFonts w:ascii="Sylfaen" w:hAnsi="Sylfaen" w:cs="Sylfaen"/>
      <w:sz w:val="18"/>
      <w:szCs w:val="18"/>
    </w:rPr>
  </w:style>
  <w:style w:type="paragraph" w:customStyle="1" w:styleId="Heading91">
    <w:name w:val="Heading 91"/>
    <w:basedOn w:val="Normal"/>
    <w:next w:val="ListParagraph"/>
    <w:uiPriority w:val="99"/>
    <w:rsid w:val="000C055A"/>
    <w:pPr>
      <w:widowControl w:val="0"/>
      <w:spacing w:before="300" w:after="0"/>
      <w:jc w:val="both"/>
    </w:pPr>
    <w:rPr>
      <w:rFonts w:ascii="Sylfaen" w:hAnsi="Sylfaen" w:cs="Sylfaen"/>
      <w:i/>
      <w:iCs/>
      <w:sz w:val="18"/>
      <w:szCs w:val="18"/>
    </w:rPr>
  </w:style>
  <w:style w:type="paragraph" w:customStyle="1" w:styleId="TOC41">
    <w:name w:val="TOC 41"/>
    <w:basedOn w:val="Normal"/>
    <w:next w:val="ListParagraph"/>
    <w:uiPriority w:val="99"/>
    <w:rsid w:val="000C055A"/>
    <w:pPr>
      <w:widowControl w:val="0"/>
      <w:spacing w:after="0" w:line="240" w:lineRule="atLeast"/>
      <w:ind w:left="720"/>
    </w:pPr>
    <w:rPr>
      <w:rFonts w:ascii="Times New Roman" w:hAnsi="Times New Roman" w:cs="Times New Roman"/>
      <w:sz w:val="18"/>
      <w:szCs w:val="18"/>
    </w:rPr>
  </w:style>
  <w:style w:type="paragraph" w:customStyle="1" w:styleId="TOC11">
    <w:name w:val="TOC 11"/>
    <w:basedOn w:val="Normal"/>
    <w:next w:val="ListParagraph"/>
    <w:uiPriority w:val="99"/>
    <w:rsid w:val="000C055A"/>
    <w:pPr>
      <w:widowControl w:val="0"/>
      <w:spacing w:before="120" w:after="120"/>
      <w:jc w:val="both"/>
    </w:pPr>
    <w:rPr>
      <w:rFonts w:ascii="Sylfaen" w:hAnsi="Sylfaen" w:cs="Sylfaen"/>
      <w:sz w:val="18"/>
      <w:szCs w:val="18"/>
    </w:rPr>
  </w:style>
  <w:style w:type="paragraph" w:customStyle="1" w:styleId="TOC21">
    <w:name w:val="TOC 21"/>
    <w:basedOn w:val="Normal"/>
    <w:next w:val="ListParagraph"/>
    <w:uiPriority w:val="99"/>
    <w:rsid w:val="000C055A"/>
    <w:pPr>
      <w:widowControl w:val="0"/>
      <w:spacing w:before="120" w:after="120"/>
      <w:ind w:left="180"/>
      <w:jc w:val="both"/>
    </w:pPr>
    <w:rPr>
      <w:rFonts w:ascii="Sylfaen" w:hAnsi="Sylfaen" w:cs="Sylfaen"/>
      <w:sz w:val="18"/>
      <w:szCs w:val="18"/>
    </w:rPr>
  </w:style>
  <w:style w:type="paragraph" w:customStyle="1" w:styleId="TOC31">
    <w:name w:val="TOC 31"/>
    <w:basedOn w:val="Normal"/>
    <w:next w:val="ListParagraph"/>
    <w:uiPriority w:val="99"/>
    <w:rsid w:val="000C055A"/>
    <w:pPr>
      <w:widowControl w:val="0"/>
      <w:spacing w:before="120" w:after="120"/>
      <w:ind w:left="360"/>
      <w:jc w:val="both"/>
    </w:pPr>
    <w:rPr>
      <w:rFonts w:ascii="Sylfaen" w:hAnsi="Sylfaen" w:cs="Sylfaen"/>
      <w:sz w:val="18"/>
      <w:szCs w:val="18"/>
    </w:rPr>
  </w:style>
  <w:style w:type="paragraph" w:customStyle="1" w:styleId="Footer2">
    <w:name w:val="Footer2"/>
    <w:basedOn w:val="Normal"/>
    <w:uiPriority w:val="99"/>
    <w:rsid w:val="000C055A"/>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FootnoteText2">
    <w:name w:val="Footnote Text2"/>
    <w:basedOn w:val="Normal"/>
    <w:uiPriority w:val="99"/>
    <w:rsid w:val="000C055A"/>
    <w:pPr>
      <w:widowControl w:val="0"/>
      <w:spacing w:after="0" w:line="240" w:lineRule="atLeast"/>
    </w:pPr>
    <w:rPr>
      <w:rFonts w:ascii="Times New Roman" w:hAnsi="Times New Roman" w:cs="Times New Roman"/>
      <w:sz w:val="20"/>
      <w:szCs w:val="20"/>
    </w:rPr>
  </w:style>
  <w:style w:type="paragraph" w:customStyle="1" w:styleId="Caption2">
    <w:name w:val="Caption2"/>
    <w:basedOn w:val="Normal"/>
    <w:next w:val="ListParagraph"/>
    <w:uiPriority w:val="99"/>
    <w:rsid w:val="000C055A"/>
    <w:pPr>
      <w:widowControl w:val="0"/>
      <w:spacing w:after="0" w:line="240" w:lineRule="atLeast"/>
      <w:jc w:val="center"/>
    </w:pPr>
    <w:rPr>
      <w:rFonts w:ascii="AcadNusx" w:hAnsi="AcadNusx" w:cs="AcadNusx"/>
      <w:b/>
      <w:bCs/>
      <w:sz w:val="28"/>
      <w:szCs w:val="28"/>
    </w:rPr>
  </w:style>
  <w:style w:type="paragraph" w:customStyle="1" w:styleId="CommentText2">
    <w:name w:val="Comment Text2"/>
    <w:basedOn w:val="Normal"/>
    <w:uiPriority w:val="99"/>
    <w:rsid w:val="000C055A"/>
    <w:pPr>
      <w:widowControl w:val="0"/>
      <w:spacing w:after="0" w:line="240" w:lineRule="atLeast"/>
    </w:pPr>
    <w:rPr>
      <w:rFonts w:ascii="Times New Roman" w:hAnsi="Times New Roman" w:cs="Times New Roman"/>
      <w:sz w:val="20"/>
      <w:szCs w:val="20"/>
    </w:rPr>
  </w:style>
  <w:style w:type="paragraph" w:customStyle="1" w:styleId="CommentSubject2">
    <w:name w:val="Comment Subject2"/>
    <w:basedOn w:val="CommentText2"/>
    <w:uiPriority w:val="99"/>
    <w:rsid w:val="000C055A"/>
    <w:rPr>
      <w:b/>
      <w:bCs/>
    </w:rPr>
  </w:style>
  <w:style w:type="paragraph" w:customStyle="1" w:styleId="Heading52">
    <w:name w:val="Heading 52"/>
    <w:basedOn w:val="Normal"/>
    <w:next w:val="ListParagraph"/>
    <w:uiPriority w:val="99"/>
    <w:rsid w:val="000C055A"/>
    <w:pPr>
      <w:widowControl w:val="0"/>
      <w:spacing w:before="240" w:after="60" w:line="240" w:lineRule="atLeast"/>
    </w:pPr>
    <w:rPr>
      <w:rFonts w:ascii="Sylfaen" w:hAnsi="Sylfaen" w:cs="Sylfaen"/>
      <w:b/>
      <w:bCs/>
      <w:i/>
      <w:iCs/>
      <w:sz w:val="26"/>
      <w:szCs w:val="26"/>
    </w:rPr>
  </w:style>
  <w:style w:type="paragraph" w:customStyle="1" w:styleId="Heading62">
    <w:name w:val="Heading 62"/>
    <w:basedOn w:val="Normal"/>
    <w:next w:val="ListParagraph"/>
    <w:uiPriority w:val="99"/>
    <w:rsid w:val="000C055A"/>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2">
    <w:name w:val="Heading 72"/>
    <w:basedOn w:val="Normal"/>
    <w:next w:val="ListParagraph"/>
    <w:uiPriority w:val="99"/>
    <w:rsid w:val="000C055A"/>
    <w:pPr>
      <w:widowControl w:val="0"/>
      <w:spacing w:after="0" w:line="240" w:lineRule="atLeast"/>
      <w:ind w:left="360"/>
    </w:pPr>
    <w:rPr>
      <w:rFonts w:ascii="Times New Roman" w:hAnsi="Times New Roman" w:cs="Times New Roman"/>
      <w:sz w:val="24"/>
      <w:szCs w:val="24"/>
      <w:u w:val="single"/>
    </w:rPr>
  </w:style>
  <w:style w:type="paragraph" w:customStyle="1" w:styleId="Heading82">
    <w:name w:val="Heading 82"/>
    <w:basedOn w:val="Normal"/>
    <w:next w:val="ListParagraph"/>
    <w:uiPriority w:val="99"/>
    <w:rsid w:val="000C055A"/>
    <w:pPr>
      <w:widowControl w:val="0"/>
      <w:spacing w:before="300" w:after="0"/>
      <w:jc w:val="both"/>
    </w:pPr>
    <w:rPr>
      <w:rFonts w:ascii="Sylfaen" w:hAnsi="Sylfaen" w:cs="Sylfaen"/>
      <w:sz w:val="18"/>
      <w:szCs w:val="18"/>
    </w:rPr>
  </w:style>
  <w:style w:type="paragraph" w:customStyle="1" w:styleId="Heading92">
    <w:name w:val="Heading 92"/>
    <w:basedOn w:val="Normal"/>
    <w:next w:val="ListParagraph"/>
    <w:uiPriority w:val="99"/>
    <w:rsid w:val="000C055A"/>
    <w:pPr>
      <w:widowControl w:val="0"/>
      <w:spacing w:before="300" w:after="0"/>
      <w:jc w:val="both"/>
    </w:pPr>
    <w:rPr>
      <w:rFonts w:ascii="Sylfaen" w:hAnsi="Sylfaen" w:cs="Sylfaen"/>
      <w:i/>
      <w:iCs/>
      <w:sz w:val="18"/>
      <w:szCs w:val="18"/>
    </w:rPr>
  </w:style>
  <w:style w:type="paragraph" w:customStyle="1" w:styleId="TOC42">
    <w:name w:val="TOC 42"/>
    <w:basedOn w:val="Normal"/>
    <w:next w:val="ListParagraph"/>
    <w:uiPriority w:val="99"/>
    <w:rsid w:val="000C055A"/>
    <w:pPr>
      <w:widowControl w:val="0"/>
      <w:spacing w:after="0" w:line="240" w:lineRule="atLeast"/>
      <w:ind w:left="720"/>
    </w:pPr>
    <w:rPr>
      <w:rFonts w:ascii="Times New Roman" w:hAnsi="Times New Roman" w:cs="Times New Roman"/>
      <w:sz w:val="18"/>
      <w:szCs w:val="18"/>
    </w:rPr>
  </w:style>
  <w:style w:type="paragraph" w:customStyle="1" w:styleId="TOC12">
    <w:name w:val="TOC 12"/>
    <w:basedOn w:val="Normal"/>
    <w:next w:val="ListParagraph"/>
    <w:uiPriority w:val="99"/>
    <w:rsid w:val="000C055A"/>
    <w:pPr>
      <w:widowControl w:val="0"/>
      <w:spacing w:before="120" w:after="120"/>
      <w:jc w:val="both"/>
    </w:pPr>
    <w:rPr>
      <w:rFonts w:ascii="Sylfaen" w:hAnsi="Sylfaen" w:cs="Sylfaen"/>
      <w:sz w:val="18"/>
      <w:szCs w:val="18"/>
    </w:rPr>
  </w:style>
  <w:style w:type="paragraph" w:customStyle="1" w:styleId="TOC22">
    <w:name w:val="TOC 22"/>
    <w:basedOn w:val="Normal"/>
    <w:next w:val="ListParagraph"/>
    <w:uiPriority w:val="99"/>
    <w:rsid w:val="000C055A"/>
    <w:pPr>
      <w:widowControl w:val="0"/>
      <w:spacing w:before="120" w:after="120"/>
      <w:ind w:left="180"/>
      <w:jc w:val="both"/>
    </w:pPr>
    <w:rPr>
      <w:rFonts w:ascii="Sylfaen" w:hAnsi="Sylfaen" w:cs="Sylfaen"/>
      <w:sz w:val="18"/>
      <w:szCs w:val="18"/>
    </w:rPr>
  </w:style>
  <w:style w:type="paragraph" w:customStyle="1" w:styleId="TOC32">
    <w:name w:val="TOC 32"/>
    <w:basedOn w:val="Normal"/>
    <w:next w:val="ListParagraph"/>
    <w:uiPriority w:val="99"/>
    <w:rsid w:val="000C055A"/>
    <w:pPr>
      <w:widowControl w:val="0"/>
      <w:spacing w:before="120" w:after="120"/>
      <w:ind w:left="360"/>
      <w:jc w:val="both"/>
    </w:pPr>
    <w:rPr>
      <w:rFonts w:ascii="Sylfaen" w:hAnsi="Sylfaen" w:cs="Sylfaen"/>
      <w:sz w:val="18"/>
      <w:szCs w:val="18"/>
    </w:rPr>
  </w:style>
  <w:style w:type="character" w:customStyle="1" w:styleId="CharChar14">
    <w:name w:val="Char Char14"/>
    <w:uiPriority w:val="99"/>
    <w:rsid w:val="000C055A"/>
  </w:style>
  <w:style w:type="character" w:customStyle="1" w:styleId="CharChar11">
    <w:name w:val="Char Char11"/>
    <w:uiPriority w:val="99"/>
    <w:rsid w:val="000C055A"/>
  </w:style>
  <w:style w:type="character" w:customStyle="1" w:styleId="CharChar10">
    <w:name w:val="Char Char10"/>
    <w:uiPriority w:val="99"/>
    <w:rsid w:val="000C055A"/>
  </w:style>
  <w:style w:type="character" w:customStyle="1" w:styleId="CharChar6">
    <w:name w:val="Char Char6"/>
    <w:uiPriority w:val="99"/>
    <w:rsid w:val="000C055A"/>
  </w:style>
  <w:style w:type="character" w:customStyle="1" w:styleId="CharChar5">
    <w:name w:val="Char Char5"/>
    <w:uiPriority w:val="99"/>
    <w:rsid w:val="000C055A"/>
  </w:style>
  <w:style w:type="character" w:customStyle="1" w:styleId="CharChar2">
    <w:name w:val="Char Char2"/>
    <w:uiPriority w:val="99"/>
    <w:rsid w:val="000C055A"/>
  </w:style>
  <w:style w:type="character" w:customStyle="1" w:styleId="CharChar3">
    <w:name w:val="Char Char3"/>
    <w:uiPriority w:val="99"/>
    <w:rsid w:val="000C055A"/>
  </w:style>
  <w:style w:type="character" w:customStyle="1" w:styleId="CharChar23">
    <w:name w:val="Char Char23"/>
    <w:uiPriority w:val="99"/>
    <w:rsid w:val="000C055A"/>
    <w:rPr>
      <w:rFonts w:ascii="Cambria" w:hAnsi="Cambria" w:cs="Cambria"/>
      <w:b/>
      <w:bCs/>
      <w:color w:val="365F91"/>
      <w:sz w:val="28"/>
      <w:szCs w:val="28"/>
    </w:rPr>
  </w:style>
  <w:style w:type="character" w:customStyle="1" w:styleId="CharChar22">
    <w:name w:val="Char Char22"/>
    <w:uiPriority w:val="99"/>
    <w:rsid w:val="000C055A"/>
    <w:rPr>
      <w:rFonts w:ascii="Arial" w:hAnsi="Arial" w:cs="Arial"/>
      <w:b/>
      <w:bCs/>
      <w:i/>
      <w:iCs/>
      <w:sz w:val="28"/>
      <w:szCs w:val="28"/>
    </w:rPr>
  </w:style>
  <w:style w:type="character" w:customStyle="1" w:styleId="CharChar21">
    <w:name w:val="Char Char21"/>
    <w:uiPriority w:val="99"/>
    <w:rsid w:val="000C055A"/>
    <w:rPr>
      <w:rFonts w:ascii="Cambria" w:hAnsi="Cambria" w:cs="Cambria"/>
      <w:b/>
      <w:bCs/>
      <w:sz w:val="26"/>
      <w:szCs w:val="26"/>
    </w:rPr>
  </w:style>
  <w:style w:type="character" w:customStyle="1" w:styleId="CharChar20">
    <w:name w:val="Char Char20"/>
    <w:uiPriority w:val="99"/>
    <w:rsid w:val="000C055A"/>
    <w:rPr>
      <w:rFonts w:ascii="Calibri" w:hAnsi="Calibri" w:cs="Calibri"/>
      <w:b/>
      <w:bCs/>
      <w:sz w:val="28"/>
      <w:szCs w:val="28"/>
    </w:rPr>
  </w:style>
  <w:style w:type="character" w:customStyle="1" w:styleId="CharChar19">
    <w:name w:val="Char Char19"/>
    <w:uiPriority w:val="99"/>
    <w:rsid w:val="000C055A"/>
    <w:rPr>
      <w:rFonts w:ascii="Times New Roman" w:hAnsi="Times New Roman" w:cs="Times New Roman"/>
      <w:b/>
      <w:bCs/>
      <w:sz w:val="16"/>
      <w:szCs w:val="16"/>
    </w:rPr>
  </w:style>
  <w:style w:type="character" w:customStyle="1" w:styleId="CharChar18">
    <w:name w:val="Char Char18"/>
    <w:uiPriority w:val="99"/>
    <w:rsid w:val="000C055A"/>
    <w:rPr>
      <w:rFonts w:ascii="Times New Roman" w:hAnsi="Times New Roman" w:cs="Times New Roman"/>
      <w:b/>
      <w:bCs/>
      <w:sz w:val="16"/>
      <w:szCs w:val="16"/>
    </w:rPr>
  </w:style>
  <w:style w:type="character" w:customStyle="1" w:styleId="CharChar17">
    <w:name w:val="Char Char17"/>
    <w:uiPriority w:val="99"/>
    <w:rsid w:val="000C055A"/>
    <w:rPr>
      <w:rFonts w:ascii="AcadNusx" w:hAnsi="AcadNusx" w:cs="AcadNusx"/>
    </w:rPr>
  </w:style>
  <w:style w:type="character" w:customStyle="1" w:styleId="CharChar16">
    <w:name w:val="Char Char16"/>
    <w:uiPriority w:val="99"/>
    <w:rsid w:val="000C055A"/>
    <w:rPr>
      <w:rFonts w:ascii="Times New Roman" w:hAnsi="Times New Roman" w:cs="Times New Roman"/>
      <w:sz w:val="16"/>
      <w:szCs w:val="16"/>
    </w:rPr>
  </w:style>
  <w:style w:type="character" w:customStyle="1" w:styleId="CharChar15">
    <w:name w:val="Char Char15"/>
    <w:uiPriority w:val="99"/>
    <w:rsid w:val="000C055A"/>
    <w:rPr>
      <w:rFonts w:ascii="Courier New" w:hAnsi="Courier New" w:cs="Courier New"/>
      <w:sz w:val="20"/>
      <w:szCs w:val="20"/>
    </w:rPr>
  </w:style>
  <w:style w:type="character" w:customStyle="1" w:styleId="CharChar13">
    <w:name w:val="Char Char13"/>
    <w:uiPriority w:val="99"/>
    <w:rsid w:val="000C055A"/>
    <w:rPr>
      <w:rFonts w:ascii="Times New Roman" w:hAnsi="Times New Roman" w:cs="Times New Roman"/>
      <w:sz w:val="20"/>
      <w:szCs w:val="20"/>
    </w:rPr>
  </w:style>
  <w:style w:type="character" w:customStyle="1" w:styleId="CharChar12">
    <w:name w:val="Char Char12"/>
    <w:uiPriority w:val="99"/>
    <w:rsid w:val="000C055A"/>
    <w:rPr>
      <w:rFonts w:ascii="Times New Roman" w:hAnsi="Times New Roman" w:cs="Times New Roman"/>
    </w:rPr>
  </w:style>
  <w:style w:type="character" w:customStyle="1" w:styleId="CharChar9">
    <w:name w:val="Char Char9"/>
    <w:uiPriority w:val="99"/>
    <w:rsid w:val="000C055A"/>
    <w:rPr>
      <w:rFonts w:ascii="Times New Roman" w:hAnsi="Times New Roman" w:cs="Times New Roman"/>
      <w:sz w:val="16"/>
      <w:szCs w:val="16"/>
    </w:rPr>
  </w:style>
  <w:style w:type="character" w:customStyle="1" w:styleId="CharChar8">
    <w:name w:val="Char Char8"/>
    <w:uiPriority w:val="99"/>
    <w:rsid w:val="000C055A"/>
    <w:rPr>
      <w:rFonts w:ascii="Courier New" w:hAnsi="Courier New" w:cs="Courier New"/>
    </w:rPr>
  </w:style>
  <w:style w:type="character" w:customStyle="1" w:styleId="CharChar7">
    <w:name w:val="Char Char7"/>
    <w:uiPriority w:val="99"/>
    <w:rsid w:val="000C055A"/>
    <w:rPr>
      <w:rFonts w:ascii="Tahoma" w:hAnsi="Tahoma" w:cs="Tahoma"/>
      <w:sz w:val="16"/>
      <w:szCs w:val="16"/>
    </w:rPr>
  </w:style>
  <w:style w:type="character" w:customStyle="1" w:styleId="Char0">
    <w:name w:val="?????? Char"/>
    <w:uiPriority w:val="99"/>
    <w:rsid w:val="000C055A"/>
    <w:rPr>
      <w:rFonts w:ascii="Sylfaen" w:hAnsi="Sylfaen" w:cs="Sylfaen"/>
      <w:sz w:val="18"/>
      <w:szCs w:val="18"/>
    </w:rPr>
  </w:style>
  <w:style w:type="character" w:customStyle="1" w:styleId="1Char0">
    <w:name w:val="???????1 Char"/>
    <w:uiPriority w:val="99"/>
    <w:rsid w:val="000C055A"/>
    <w:rPr>
      <w:rFonts w:ascii="Sylfaen" w:hAnsi="Sylfaen" w:cs="Sylfaen"/>
      <w:b/>
      <w:bCs/>
      <w:sz w:val="28"/>
      <w:szCs w:val="28"/>
    </w:rPr>
  </w:style>
  <w:style w:type="paragraph" w:customStyle="1" w:styleId="2">
    <w:name w:val="???????2"/>
    <w:basedOn w:val="Normal0"/>
    <w:uiPriority w:val="99"/>
    <w:rsid w:val="000C055A"/>
    <w:pPr>
      <w:widowControl/>
      <w:autoSpaceDE/>
      <w:autoSpaceDN/>
      <w:adjustRightInd/>
      <w:spacing w:before="480" w:after="360"/>
    </w:pPr>
    <w:rPr>
      <w:rFonts w:ascii="Sylfaen" w:hAnsi="Sylfaen" w:cs="Sylfaen"/>
      <w:b/>
      <w:bCs/>
      <w:sz w:val="22"/>
      <w:szCs w:val="22"/>
    </w:rPr>
  </w:style>
  <w:style w:type="paragraph" w:customStyle="1" w:styleId="3">
    <w:name w:val="???????3"/>
    <w:basedOn w:val="Normal0"/>
    <w:uiPriority w:val="99"/>
    <w:rsid w:val="000C055A"/>
    <w:pPr>
      <w:widowControl/>
      <w:autoSpaceDE/>
      <w:autoSpaceDN/>
      <w:adjustRightInd/>
      <w:spacing w:before="60" w:after="120"/>
    </w:pPr>
    <w:rPr>
      <w:rFonts w:ascii="Sylfaen" w:hAnsi="Sylfaen" w:cs="Sylfaen"/>
      <w:b/>
      <w:bCs/>
      <w:color w:val="4D4D4D"/>
      <w:sz w:val="18"/>
      <w:szCs w:val="18"/>
    </w:rPr>
  </w:style>
  <w:style w:type="paragraph" w:customStyle="1" w:styleId="4">
    <w:name w:val="???????4"/>
    <w:basedOn w:val="3"/>
    <w:uiPriority w:val="99"/>
    <w:rsid w:val="000C055A"/>
  </w:style>
  <w:style w:type="paragraph" w:customStyle="1" w:styleId="Header1">
    <w:name w:val="Header1"/>
    <w:basedOn w:val="Normal0"/>
    <w:uiPriority w:val="99"/>
    <w:rsid w:val="000C055A"/>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paragraph" w:customStyle="1" w:styleId="-0">
    <w:name w:val="?????? - ???????"/>
    <w:basedOn w:val="Normal0"/>
    <w:uiPriority w:val="99"/>
    <w:rsid w:val="000C055A"/>
    <w:pPr>
      <w:widowControl/>
      <w:pBdr>
        <w:top w:val="single" w:sz="4" w:space="1" w:color="auto"/>
        <w:left w:val="single" w:sz="4" w:space="1" w:color="auto"/>
        <w:bottom w:val="single" w:sz="4" w:space="1" w:color="auto"/>
        <w:right w:val="single" w:sz="4" w:space="1" w:color="auto"/>
      </w:pBdr>
      <w:autoSpaceDE/>
      <w:autoSpaceDN/>
      <w:adjustRightInd/>
      <w:spacing w:before="60" w:after="160"/>
    </w:pPr>
    <w:rPr>
      <w:rFonts w:ascii="Sylfaen" w:hAnsi="Sylfaen" w:cs="Sylfaen"/>
      <w:sz w:val="16"/>
      <w:szCs w:val="16"/>
      <w:shd w:val="clear" w:color="auto" w:fill="FFFFFF"/>
    </w:rPr>
  </w:style>
  <w:style w:type="character" w:customStyle="1" w:styleId="CharChar">
    <w:name w:val="?????? Char Char"/>
    <w:uiPriority w:val="99"/>
    <w:rsid w:val="000C055A"/>
    <w:rPr>
      <w:rFonts w:ascii="Sylfaen" w:hAnsi="Sylfaen" w:cs="Sylfaen"/>
      <w:sz w:val="18"/>
      <w:szCs w:val="18"/>
    </w:rPr>
  </w:style>
  <w:style w:type="character" w:customStyle="1" w:styleId="2Char">
    <w:name w:val="???????2 Char"/>
    <w:uiPriority w:val="99"/>
    <w:rsid w:val="000C055A"/>
    <w:rPr>
      <w:rFonts w:ascii="Sylfaen" w:hAnsi="Sylfaen" w:cs="Sylfaen"/>
      <w:b/>
      <w:bCs/>
      <w:sz w:val="22"/>
      <w:szCs w:val="22"/>
    </w:rPr>
  </w:style>
  <w:style w:type="character" w:customStyle="1" w:styleId="CharCharCharChar">
    <w:name w:val="Char Char Char Char"/>
    <w:uiPriority w:val="99"/>
    <w:rsid w:val="000C055A"/>
    <w:rPr>
      <w:rFonts w:ascii="Sylfaen" w:hAnsi="Sylfaen" w:cs="Sylfaen"/>
      <w:b/>
      <w:bCs/>
      <w:color w:val="4D4D4D"/>
      <w:sz w:val="22"/>
      <w:szCs w:val="22"/>
      <w:u w:val="double"/>
    </w:rPr>
  </w:style>
  <w:style w:type="character" w:customStyle="1" w:styleId="PageNumber1">
    <w:name w:val="Page Number1"/>
    <w:uiPriority w:val="99"/>
    <w:rsid w:val="000C055A"/>
    <w:rPr>
      <w:b/>
      <w:bCs/>
      <w:color w:val="003366"/>
      <w:sz w:val="20"/>
      <w:szCs w:val="20"/>
      <w:u w:val="double"/>
    </w:rPr>
  </w:style>
  <w:style w:type="character" w:customStyle="1" w:styleId="Char1CharChar">
    <w:name w:val="Char1 Char Char"/>
    <w:uiPriority w:val="99"/>
    <w:rsid w:val="000C055A"/>
    <w:rPr>
      <w:b/>
      <w:bCs/>
    </w:rPr>
  </w:style>
  <w:style w:type="character" w:customStyle="1" w:styleId="CharChar4">
    <w:name w:val="Char Char4"/>
    <w:uiPriority w:val="99"/>
    <w:rsid w:val="000C055A"/>
    <w:rPr>
      <w:rFonts w:ascii="AcadNusx" w:hAnsi="AcadNusx" w:cs="AcadNusx"/>
      <w:b/>
      <w:bCs/>
      <w:sz w:val="40"/>
      <w:szCs w:val="40"/>
    </w:rPr>
  </w:style>
  <w:style w:type="character" w:customStyle="1" w:styleId="CharChar113">
    <w:name w:val="Char Char113"/>
    <w:uiPriority w:val="99"/>
    <w:rsid w:val="000C055A"/>
    <w:rPr>
      <w:sz w:val="16"/>
      <w:szCs w:val="16"/>
    </w:rPr>
  </w:style>
  <w:style w:type="character" w:customStyle="1" w:styleId="CommentReference1">
    <w:name w:val="Comment Reference1"/>
    <w:uiPriority w:val="99"/>
    <w:rsid w:val="000C055A"/>
    <w:rPr>
      <w:sz w:val="16"/>
      <w:szCs w:val="16"/>
    </w:rPr>
  </w:style>
  <w:style w:type="character" w:customStyle="1" w:styleId="CharChar24">
    <w:name w:val="Char Char24"/>
    <w:uiPriority w:val="99"/>
    <w:rsid w:val="000C055A"/>
    <w:rPr>
      <w:b/>
      <w:bCs/>
      <w:color w:val="FFFFFF"/>
      <w:sz w:val="18"/>
      <w:szCs w:val="18"/>
      <w:shd w:val="clear" w:color="auto" w:fill="auto"/>
    </w:rPr>
  </w:style>
  <w:style w:type="character" w:customStyle="1" w:styleId="FootnoteReference1">
    <w:name w:val="Footnote Reference1"/>
    <w:uiPriority w:val="99"/>
    <w:rsid w:val="000C055A"/>
    <w:rPr>
      <w:position w:val="5"/>
    </w:rPr>
  </w:style>
  <w:style w:type="character" w:customStyle="1" w:styleId="A5">
    <w:name w:val="A5"/>
    <w:uiPriority w:val="99"/>
    <w:rsid w:val="000C055A"/>
    <w:rPr>
      <w:rFonts w:ascii="AKolkhetyN" w:hAnsi="AKolkhetyN" w:cs="AKolkhetyN"/>
      <w:color w:val="000000"/>
      <w:sz w:val="22"/>
      <w:szCs w:val="22"/>
    </w:rPr>
  </w:style>
  <w:style w:type="paragraph" w:customStyle="1" w:styleId="Heading23">
    <w:name w:val="Heading 23"/>
    <w:basedOn w:val="Normal0"/>
    <w:uiPriority w:val="99"/>
    <w:rsid w:val="000C055A"/>
    <w:pPr>
      <w:widowControl/>
      <w:autoSpaceDE/>
      <w:autoSpaceDN/>
      <w:adjustRightInd/>
      <w:spacing w:before="120" w:after="240"/>
    </w:pPr>
    <w:rPr>
      <w:rFonts w:ascii="Sylfaen" w:hAnsi="Sylfaen" w:cs="Sylfaen"/>
      <w:b/>
      <w:bCs/>
      <w:i/>
      <w:iCs/>
      <w:color w:val="003366"/>
      <w:shd w:val="clear" w:color="auto" w:fill="FFFFFF"/>
    </w:rPr>
  </w:style>
  <w:style w:type="paragraph" w:customStyle="1" w:styleId="Heading33">
    <w:name w:val="Heading 33"/>
    <w:basedOn w:val="Normal0"/>
    <w:uiPriority w:val="99"/>
    <w:rsid w:val="000C055A"/>
    <w:pPr>
      <w:widowControl/>
      <w:autoSpaceDE/>
      <w:autoSpaceDN/>
      <w:adjustRightInd/>
      <w:spacing w:before="240" w:after="60"/>
    </w:pPr>
    <w:rPr>
      <w:rFonts w:ascii="Sylfaen" w:hAnsi="Sylfaen" w:cs="Sylfaen"/>
      <w:b/>
      <w:bCs/>
      <w:color w:val="4D4D4D"/>
      <w:sz w:val="22"/>
      <w:szCs w:val="22"/>
      <w:u w:val="double"/>
    </w:rPr>
  </w:style>
  <w:style w:type="paragraph" w:customStyle="1" w:styleId="Heading43">
    <w:name w:val="Heading 43"/>
    <w:basedOn w:val="Normal0"/>
    <w:next w:val="Normal"/>
    <w:uiPriority w:val="99"/>
    <w:rsid w:val="000C055A"/>
    <w:pPr>
      <w:widowControl/>
      <w:autoSpaceDE/>
      <w:autoSpaceDN/>
      <w:adjustRightInd/>
    </w:pPr>
    <w:rPr>
      <w:rFonts w:ascii="Sylfaen" w:hAnsi="Sylfaen" w:cs="Sylfaen"/>
      <w:b/>
      <w:bCs/>
      <w:sz w:val="20"/>
      <w:szCs w:val="20"/>
    </w:rPr>
  </w:style>
  <w:style w:type="paragraph" w:customStyle="1" w:styleId="Header2">
    <w:name w:val="Header2"/>
    <w:basedOn w:val="Normal0"/>
    <w:uiPriority w:val="99"/>
    <w:rsid w:val="000C055A"/>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character" w:customStyle="1" w:styleId="PageNumber2">
    <w:name w:val="Page Number2"/>
    <w:uiPriority w:val="99"/>
    <w:rsid w:val="000C055A"/>
    <w:rPr>
      <w:b/>
      <w:bCs/>
      <w:color w:val="003366"/>
      <w:sz w:val="20"/>
      <w:szCs w:val="20"/>
      <w:u w:val="double"/>
    </w:rPr>
  </w:style>
  <w:style w:type="character" w:customStyle="1" w:styleId="CommentReference2">
    <w:name w:val="Comment Reference2"/>
    <w:uiPriority w:val="99"/>
    <w:rsid w:val="000C055A"/>
    <w:rPr>
      <w:sz w:val="16"/>
      <w:szCs w:val="16"/>
    </w:rPr>
  </w:style>
  <w:style w:type="character" w:customStyle="1" w:styleId="FootnoteReference2">
    <w:name w:val="Footnote Reference2"/>
    <w:uiPriority w:val="99"/>
    <w:rsid w:val="000C055A"/>
    <w:rPr>
      <w:position w:val="5"/>
    </w:rPr>
  </w:style>
  <w:style w:type="character" w:customStyle="1" w:styleId="CharChar141">
    <w:name w:val="Char Char141"/>
    <w:uiPriority w:val="99"/>
    <w:rsid w:val="000C055A"/>
    <w:rPr>
      <w:rFonts w:ascii="Times New Roman" w:hAnsi="Times New Roman" w:cs="Times New Roman"/>
      <w:sz w:val="20"/>
      <w:szCs w:val="20"/>
    </w:rPr>
  </w:style>
  <w:style w:type="character" w:customStyle="1" w:styleId="CharChar111">
    <w:name w:val="Char Char111"/>
    <w:uiPriority w:val="99"/>
    <w:rsid w:val="000C055A"/>
    <w:rPr>
      <w:rFonts w:ascii="Times New Roman" w:hAnsi="Times New Roman" w:cs="Times New Roman"/>
      <w:sz w:val="20"/>
      <w:szCs w:val="20"/>
    </w:rPr>
  </w:style>
  <w:style w:type="character" w:customStyle="1" w:styleId="CharChar101">
    <w:name w:val="Char Char101"/>
    <w:uiPriority w:val="99"/>
    <w:rsid w:val="000C055A"/>
    <w:rPr>
      <w:rFonts w:ascii="AcadNusx" w:hAnsi="AcadNusx" w:cs="AcadNusx"/>
      <w:b/>
      <w:bCs/>
      <w:sz w:val="40"/>
      <w:szCs w:val="40"/>
    </w:rPr>
  </w:style>
  <w:style w:type="character" w:customStyle="1" w:styleId="CharChar61">
    <w:name w:val="Char Char61"/>
    <w:uiPriority w:val="99"/>
    <w:rsid w:val="000C055A"/>
    <w:rPr>
      <w:rFonts w:ascii="Tahoma" w:hAnsi="Tahoma" w:cs="Tahoma"/>
      <w:color w:val="FFFFFF"/>
    </w:rPr>
  </w:style>
  <w:style w:type="character" w:customStyle="1" w:styleId="CharChar191">
    <w:name w:val="Char Char191"/>
    <w:uiPriority w:val="99"/>
    <w:rsid w:val="000C055A"/>
    <w:rPr>
      <w:rFonts w:ascii="Sylfaen" w:hAnsi="Sylfaen" w:cs="Sylfaen"/>
      <w:b/>
      <w:bCs/>
      <w:color w:val="003366"/>
      <w:sz w:val="28"/>
      <w:szCs w:val="28"/>
    </w:rPr>
  </w:style>
  <w:style w:type="character" w:customStyle="1" w:styleId="CharChar181">
    <w:name w:val="Char Char181"/>
    <w:uiPriority w:val="99"/>
    <w:rsid w:val="000C055A"/>
    <w:rPr>
      <w:rFonts w:ascii="Sylfaen" w:hAnsi="Sylfaen" w:cs="Sylfaen"/>
      <w:b/>
      <w:bCs/>
      <w:i/>
      <w:iCs/>
      <w:color w:val="003366"/>
    </w:rPr>
  </w:style>
  <w:style w:type="character" w:customStyle="1" w:styleId="CharChar171">
    <w:name w:val="Char Char171"/>
    <w:uiPriority w:val="99"/>
    <w:rsid w:val="000C055A"/>
    <w:rPr>
      <w:rFonts w:ascii="Sylfaen" w:hAnsi="Sylfaen" w:cs="Sylfaen"/>
      <w:b/>
      <w:bCs/>
    </w:rPr>
  </w:style>
  <w:style w:type="character" w:customStyle="1" w:styleId="CharChar161">
    <w:name w:val="Char Char161"/>
    <w:uiPriority w:val="99"/>
    <w:rsid w:val="000C055A"/>
    <w:rPr>
      <w:rFonts w:ascii="Sylfaen" w:hAnsi="Sylfaen" w:cs="Sylfaen"/>
      <w:b/>
      <w:bCs/>
      <w:i/>
      <w:iCs/>
      <w:sz w:val="26"/>
      <w:szCs w:val="26"/>
    </w:rPr>
  </w:style>
  <w:style w:type="character" w:customStyle="1" w:styleId="CharChar151">
    <w:name w:val="Char Char151"/>
    <w:uiPriority w:val="99"/>
    <w:rsid w:val="000C055A"/>
    <w:rPr>
      <w:u w:val="single"/>
    </w:rPr>
  </w:style>
  <w:style w:type="character" w:customStyle="1" w:styleId="CharChar131">
    <w:name w:val="Char Char131"/>
    <w:uiPriority w:val="99"/>
    <w:rsid w:val="000C055A"/>
    <w:rPr>
      <w:rFonts w:ascii="Tahoma" w:hAnsi="Tahoma" w:cs="Tahoma"/>
      <w:sz w:val="16"/>
      <w:szCs w:val="16"/>
    </w:rPr>
  </w:style>
  <w:style w:type="character" w:customStyle="1" w:styleId="CharChar121">
    <w:name w:val="Char Char121"/>
    <w:uiPriority w:val="99"/>
    <w:rsid w:val="000C055A"/>
    <w:rPr>
      <w:rFonts w:ascii="Sylfaen" w:hAnsi="Sylfaen" w:cs="Sylfaen"/>
      <w:sz w:val="16"/>
      <w:szCs w:val="16"/>
    </w:rPr>
  </w:style>
  <w:style w:type="character" w:customStyle="1" w:styleId="CharChar91">
    <w:name w:val="Char Char91"/>
    <w:uiPriority w:val="99"/>
    <w:rsid w:val="000C055A"/>
    <w:rPr>
      <w:rFonts w:ascii="AcadNusx" w:hAnsi="AcadNusx" w:cs="AcadNusx"/>
    </w:rPr>
  </w:style>
  <w:style w:type="character" w:customStyle="1" w:styleId="CharChar81">
    <w:name w:val="Char Char81"/>
    <w:uiPriority w:val="99"/>
    <w:rsid w:val="000C055A"/>
    <w:rPr>
      <w:sz w:val="16"/>
      <w:szCs w:val="16"/>
    </w:rPr>
  </w:style>
  <w:style w:type="character" w:customStyle="1" w:styleId="CharChar71">
    <w:name w:val="Char Char71"/>
    <w:uiPriority w:val="99"/>
    <w:rsid w:val="000C055A"/>
    <w:rPr>
      <w:rFonts w:ascii="Courier New" w:hAnsi="Courier New" w:cs="Courier New"/>
    </w:rPr>
  </w:style>
  <w:style w:type="character" w:customStyle="1" w:styleId="CharChar231">
    <w:name w:val="Char Char231"/>
    <w:uiPriority w:val="99"/>
    <w:rsid w:val="000C055A"/>
    <w:rPr>
      <w:b/>
      <w:bCs/>
      <w:sz w:val="18"/>
      <w:szCs w:val="18"/>
    </w:rPr>
  </w:style>
  <w:style w:type="character" w:customStyle="1" w:styleId="CharChar221">
    <w:name w:val="Char Char221"/>
    <w:uiPriority w:val="99"/>
    <w:rsid w:val="000C055A"/>
    <w:rPr>
      <w:b/>
      <w:bCs/>
      <w:sz w:val="18"/>
      <w:szCs w:val="18"/>
    </w:rPr>
  </w:style>
  <w:style w:type="character" w:customStyle="1" w:styleId="CharChar211">
    <w:name w:val="Char Char211"/>
    <w:uiPriority w:val="99"/>
    <w:rsid w:val="000C055A"/>
    <w:rPr>
      <w:color w:val="365F91"/>
      <w:sz w:val="18"/>
      <w:szCs w:val="18"/>
    </w:rPr>
  </w:style>
  <w:style w:type="character" w:customStyle="1" w:styleId="CharChar201">
    <w:name w:val="Char Char201"/>
    <w:uiPriority w:val="99"/>
    <w:rsid w:val="000C055A"/>
    <w:rPr>
      <w:color w:val="365F91"/>
      <w:sz w:val="18"/>
      <w:szCs w:val="18"/>
    </w:rPr>
  </w:style>
  <w:style w:type="character" w:customStyle="1" w:styleId="CharChar51">
    <w:name w:val="Char Char51"/>
    <w:uiPriority w:val="99"/>
    <w:rsid w:val="000C055A"/>
    <w:rPr>
      <w:sz w:val="22"/>
      <w:szCs w:val="22"/>
    </w:rPr>
  </w:style>
  <w:style w:type="character" w:customStyle="1" w:styleId="CharChar41">
    <w:name w:val="Char Char41"/>
    <w:uiPriority w:val="99"/>
    <w:rsid w:val="000C055A"/>
    <w:rPr>
      <w:sz w:val="22"/>
      <w:szCs w:val="22"/>
    </w:rPr>
  </w:style>
  <w:style w:type="character" w:customStyle="1" w:styleId="CharChar31">
    <w:name w:val="Char Char31"/>
    <w:uiPriority w:val="99"/>
    <w:rsid w:val="000C055A"/>
    <w:rPr>
      <w:sz w:val="20"/>
      <w:szCs w:val="20"/>
    </w:rPr>
  </w:style>
  <w:style w:type="character" w:customStyle="1" w:styleId="CharChar26">
    <w:name w:val="Char Char26"/>
    <w:uiPriority w:val="99"/>
    <w:rsid w:val="000C055A"/>
    <w:rPr>
      <w:b/>
      <w:bCs/>
      <w:sz w:val="20"/>
      <w:szCs w:val="20"/>
    </w:rPr>
  </w:style>
  <w:style w:type="character" w:customStyle="1" w:styleId="CharChar110">
    <w:name w:val="Char Char110"/>
    <w:uiPriority w:val="99"/>
    <w:rsid w:val="000C055A"/>
    <w:rPr>
      <w:rFonts w:ascii="Times New Roman" w:hAnsi="Times New Roman" w:cs="Times New Roman"/>
      <w:i/>
      <w:iCs/>
    </w:rPr>
  </w:style>
  <w:style w:type="character" w:customStyle="1" w:styleId="CharChar25">
    <w:name w:val="Char Char25"/>
    <w:uiPriority w:val="99"/>
    <w:rsid w:val="000C055A"/>
  </w:style>
  <w:style w:type="paragraph" w:customStyle="1" w:styleId="Pa293">
    <w:name w:val="Pa293"/>
    <w:basedOn w:val="Normal"/>
    <w:next w:val="Normal"/>
    <w:uiPriority w:val="99"/>
    <w:rsid w:val="000C055A"/>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character" w:customStyle="1" w:styleId="A6">
    <w:name w:val="A6"/>
    <w:uiPriority w:val="99"/>
    <w:rsid w:val="000C055A"/>
    <w:rPr>
      <w:b/>
      <w:bCs/>
      <w:color w:val="auto"/>
      <w:sz w:val="22"/>
      <w:szCs w:val="22"/>
    </w:rPr>
  </w:style>
  <w:style w:type="paragraph" w:customStyle="1" w:styleId="Pa14">
    <w:name w:val="Pa14"/>
    <w:basedOn w:val="Normal"/>
    <w:next w:val="Normal"/>
    <w:uiPriority w:val="99"/>
    <w:rsid w:val="000C055A"/>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272">
    <w:name w:val="Pa272"/>
    <w:basedOn w:val="Normal"/>
    <w:next w:val="Normal"/>
    <w:uiPriority w:val="99"/>
    <w:rsid w:val="000C055A"/>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36">
    <w:name w:val="Pa36"/>
    <w:basedOn w:val="Normal"/>
    <w:next w:val="Normal"/>
    <w:uiPriority w:val="99"/>
    <w:rsid w:val="000C055A"/>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87">
    <w:name w:val="Pa187"/>
    <w:basedOn w:val="Normal"/>
    <w:next w:val="Normal"/>
    <w:uiPriority w:val="99"/>
    <w:rsid w:val="000C055A"/>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0">
    <w:name w:val="Pa0"/>
    <w:basedOn w:val="Normal"/>
    <w:next w:val="Normal"/>
    <w:uiPriority w:val="99"/>
    <w:rsid w:val="000C055A"/>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08">
    <w:name w:val="Pa108"/>
    <w:basedOn w:val="Normal"/>
    <w:next w:val="Normal"/>
    <w:uiPriority w:val="99"/>
    <w:rsid w:val="000C055A"/>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201">
    <w:name w:val="Pa201"/>
    <w:basedOn w:val="Normal"/>
    <w:next w:val="Normal"/>
    <w:uiPriority w:val="99"/>
    <w:rsid w:val="000C055A"/>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73">
    <w:name w:val="Pa73"/>
    <w:basedOn w:val="Normal"/>
    <w:next w:val="Normal"/>
    <w:uiPriority w:val="99"/>
    <w:rsid w:val="000C055A"/>
    <w:pPr>
      <w:autoSpaceDE w:val="0"/>
      <w:autoSpaceDN w:val="0"/>
      <w:adjustRightInd w:val="0"/>
      <w:spacing w:after="0" w:line="241" w:lineRule="atLeast"/>
      <w:jc w:val="both"/>
    </w:pPr>
    <w:rPr>
      <w:rFonts w:ascii="LiterNusx" w:eastAsia="Batang" w:hAnsi="LiterNusx" w:cs="LiterNusx"/>
      <w:sz w:val="24"/>
      <w:szCs w:val="24"/>
      <w:lang w:val="ru-RU" w:eastAsia="ko-KR"/>
    </w:rPr>
  </w:style>
  <w:style w:type="character" w:customStyle="1" w:styleId="A8">
    <w:name w:val="A8"/>
    <w:uiPriority w:val="99"/>
    <w:rsid w:val="000C055A"/>
    <w:rPr>
      <w:b/>
      <w:bCs/>
      <w:color w:val="000000"/>
      <w:sz w:val="26"/>
      <w:szCs w:val="26"/>
    </w:rPr>
  </w:style>
  <w:style w:type="character" w:customStyle="1" w:styleId="BodyTextIndent3Char1">
    <w:name w:val="Body Text Indent 3 Char1"/>
    <w:uiPriority w:val="99"/>
    <w:locked/>
    <w:rsid w:val="000C055A"/>
    <w:rPr>
      <w:sz w:val="16"/>
      <w:szCs w:val="16"/>
    </w:rPr>
  </w:style>
  <w:style w:type="paragraph" w:customStyle="1" w:styleId="CM6">
    <w:name w:val="CM6"/>
    <w:basedOn w:val="Default"/>
    <w:next w:val="Default"/>
    <w:uiPriority w:val="99"/>
    <w:rsid w:val="000C055A"/>
    <w:pPr>
      <w:widowControl w:val="0"/>
      <w:spacing w:after="208"/>
      <w:jc w:val="both"/>
    </w:pPr>
    <w:rPr>
      <w:rFonts w:ascii="AcadNusx" w:hAnsi="AcadNusx" w:cs="AcadNusx"/>
      <w:color w:val="auto"/>
    </w:rPr>
  </w:style>
  <w:style w:type="paragraph" w:customStyle="1" w:styleId="CM5">
    <w:name w:val="CM5"/>
    <w:basedOn w:val="Default"/>
    <w:next w:val="Default"/>
    <w:uiPriority w:val="99"/>
    <w:rsid w:val="000C055A"/>
    <w:pPr>
      <w:widowControl w:val="0"/>
      <w:spacing w:line="360" w:lineRule="atLeast"/>
      <w:jc w:val="both"/>
    </w:pPr>
    <w:rPr>
      <w:rFonts w:ascii="AcadNusx" w:hAnsi="AcadNusx" w:cs="AcadNusx"/>
      <w:color w:val="auto"/>
    </w:rPr>
  </w:style>
  <w:style w:type="paragraph" w:styleId="Revision">
    <w:name w:val="Revision"/>
    <w:hidden/>
    <w:uiPriority w:val="99"/>
    <w:semiHidden/>
    <w:rsid w:val="000C055A"/>
    <w:rPr>
      <w:rFonts w:eastAsia="Times New Roman" w:cs="Calibri"/>
    </w:rPr>
  </w:style>
  <w:style w:type="character" w:styleId="LineNumber">
    <w:name w:val="line number"/>
    <w:basedOn w:val="DefaultParagraphFont"/>
    <w:uiPriority w:val="99"/>
    <w:semiHidden/>
    <w:rsid w:val="000C055A"/>
  </w:style>
  <w:style w:type="character" w:styleId="SubtleReference">
    <w:name w:val="Subtle Reference"/>
    <w:basedOn w:val="DefaultParagraphFont"/>
    <w:uiPriority w:val="99"/>
    <w:qFormat/>
    <w:rsid w:val="000C055A"/>
    <w:rPr>
      <w:smallCaps/>
      <w:color w:val="auto"/>
    </w:rPr>
  </w:style>
  <w:style w:type="table" w:customStyle="1" w:styleId="GridTable4-Accent11">
    <w:name w:val="Grid Table 4 - Accent 11"/>
    <w:uiPriority w:val="99"/>
    <w:rsid w:val="000C055A"/>
    <w:rPr>
      <w:rFonts w:cs="Calibri"/>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character" w:customStyle="1" w:styleId="apple-tab-span">
    <w:name w:val="apple-tab-span"/>
    <w:basedOn w:val="DefaultParagraphFont"/>
    <w:uiPriority w:val="99"/>
    <w:rsid w:val="000C055A"/>
  </w:style>
  <w:style w:type="table" w:customStyle="1" w:styleId="TableGrid2">
    <w:name w:val="Table Grid2"/>
    <w:uiPriority w:val="99"/>
    <w:rsid w:val="000C055A"/>
    <w:rPr>
      <w:rFonts w:ascii="Times New Roman" w:eastAsia="Times New Roman" w:hAnsi="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uiPriority w:val="99"/>
    <w:semiHidden/>
    <w:rsid w:val="000C055A"/>
    <w:rPr>
      <w:vertAlign w:val="superscript"/>
    </w:rPr>
  </w:style>
  <w:style w:type="character" w:customStyle="1" w:styleId="srtitle">
    <w:name w:val="srtitle"/>
    <w:basedOn w:val="DefaultParagraphFont"/>
    <w:uiPriority w:val="99"/>
    <w:rsid w:val="000C055A"/>
  </w:style>
  <w:style w:type="table" w:customStyle="1" w:styleId="TableGrid3">
    <w:name w:val="Table Grid3"/>
    <w:uiPriority w:val="99"/>
    <w:rsid w:val="000C055A"/>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62">
    <w:name w:val="Char Char262"/>
    <w:uiPriority w:val="99"/>
    <w:rsid w:val="000C055A"/>
    <w:rPr>
      <w:rFonts w:ascii="Cambria" w:hAnsi="Cambria" w:cs="Cambria"/>
      <w:b/>
      <w:bCs/>
      <w:color w:val="365F91"/>
      <w:sz w:val="28"/>
      <w:szCs w:val="28"/>
      <w:lang w:val="x-none" w:eastAsia="x-none"/>
    </w:rPr>
  </w:style>
  <w:style w:type="paragraph" w:customStyle="1" w:styleId="ckhrilixml">
    <w:name w:val="ckhrili_xml"/>
    <w:basedOn w:val="abzacixml"/>
    <w:autoRedefine/>
    <w:uiPriority w:val="99"/>
    <w:rsid w:val="000C055A"/>
    <w:pPr>
      <w:ind w:right="-108" w:firstLine="0"/>
      <w:jc w:val="left"/>
      <w:outlineLvl w:val="0"/>
    </w:pPr>
    <w:rPr>
      <w:i/>
      <w:iCs/>
      <w:sz w:val="18"/>
      <w:szCs w:val="18"/>
    </w:rPr>
  </w:style>
  <w:style w:type="paragraph" w:customStyle="1" w:styleId="muxlixml">
    <w:name w:val="muxli_xml"/>
    <w:basedOn w:val="Normal"/>
    <w:autoRedefine/>
    <w:uiPriority w:val="99"/>
    <w:rsid w:val="000C055A"/>
    <w:pPr>
      <w:keepNext/>
      <w:keepLines/>
      <w:suppressAutoHyphens/>
      <w:spacing w:before="240" w:after="0" w:line="240" w:lineRule="exact"/>
      <w:ind w:left="850" w:hanging="850"/>
    </w:pPr>
    <w:rPr>
      <w:rFonts w:ascii="Sylfaen" w:hAnsi="Sylfaen" w:cs="Sylfaen"/>
      <w:b/>
      <w:bCs/>
      <w:lang w:val="ka-GE"/>
    </w:rPr>
  </w:style>
  <w:style w:type="paragraph" w:customStyle="1" w:styleId="tavixml">
    <w:name w:val="tavi_xml"/>
    <w:basedOn w:val="Normal"/>
    <w:uiPriority w:val="99"/>
    <w:rsid w:val="000C055A"/>
    <w:pPr>
      <w:spacing w:before="240" w:after="0" w:line="240" w:lineRule="auto"/>
      <w:jc w:val="center"/>
    </w:pPr>
    <w:rPr>
      <w:rFonts w:ascii="Sylfaen" w:hAnsi="Sylfaen" w:cs="Sylfaen"/>
      <w:b/>
      <w:bCs/>
    </w:rPr>
  </w:style>
  <w:style w:type="paragraph" w:customStyle="1" w:styleId="tavisataurixml">
    <w:name w:val="tavi_satauri_xml"/>
    <w:basedOn w:val="Normal"/>
    <w:autoRedefine/>
    <w:uiPriority w:val="99"/>
    <w:rsid w:val="000C055A"/>
    <w:pPr>
      <w:spacing w:after="240" w:line="240" w:lineRule="auto"/>
      <w:jc w:val="center"/>
    </w:pPr>
    <w:rPr>
      <w:rFonts w:ascii="Sylfaen" w:hAnsi="Sylfaen" w:cs="Sylfaen"/>
      <w:b/>
      <w:bCs/>
    </w:rPr>
  </w:style>
  <w:style w:type="paragraph" w:customStyle="1" w:styleId="sulcvlilebaxml">
    <w:name w:val="sul_cvlileba_xml"/>
    <w:basedOn w:val="sataurixml"/>
    <w:autoRedefine/>
    <w:uiPriority w:val="99"/>
    <w:rsid w:val="000C055A"/>
    <w:pPr>
      <w:spacing w:before="0" w:after="0"/>
      <w:ind w:right="180"/>
      <w:jc w:val="left"/>
      <w:outlineLvl w:val="0"/>
    </w:pPr>
    <w:rPr>
      <w:sz w:val="22"/>
      <w:szCs w:val="22"/>
    </w:rPr>
  </w:style>
  <w:style w:type="paragraph" w:customStyle="1" w:styleId="zogadinacilixml">
    <w:name w:val="zogadi_nacili_xml"/>
    <w:basedOn w:val="Normal"/>
    <w:autoRedefine/>
    <w:uiPriority w:val="99"/>
    <w:rsid w:val="000C055A"/>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0C055A"/>
    <w:pPr>
      <w:keepNext/>
      <w:keepLines/>
      <w:numPr>
        <w:numId w:val="16"/>
      </w:numPr>
      <w:tabs>
        <w:tab w:val="num" w:pos="360"/>
      </w:tabs>
      <w:suppressAutoHyphens/>
      <w:spacing w:before="240" w:after="0" w:line="240" w:lineRule="auto"/>
      <w:ind w:left="0" w:hanging="850"/>
      <w:jc w:val="center"/>
    </w:pPr>
    <w:rPr>
      <w:rFonts w:ascii="Sylfaen" w:hAnsi="Sylfaen" w:cs="Sylfaen"/>
      <w:b/>
      <w:bCs/>
    </w:rPr>
  </w:style>
  <w:style w:type="paragraph" w:customStyle="1" w:styleId="satauri20">
    <w:name w:val="satauri2"/>
    <w:basedOn w:val="Normal"/>
    <w:uiPriority w:val="99"/>
    <w:rsid w:val="000C055A"/>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0C055A"/>
    <w:pPr>
      <w:spacing w:before="120" w:after="120"/>
      <w:ind w:right="180" w:firstLine="284"/>
      <w:jc w:val="right"/>
      <w:outlineLvl w:val="0"/>
    </w:pPr>
    <w:rPr>
      <w:b/>
      <w:bCs/>
      <w:i/>
      <w:iCs/>
    </w:rPr>
  </w:style>
  <w:style w:type="character" w:customStyle="1" w:styleId="FooterChar2">
    <w:name w:val="Footer Char2"/>
    <w:uiPriority w:val="99"/>
    <w:rsid w:val="000C055A"/>
    <w:rPr>
      <w:sz w:val="24"/>
      <w:szCs w:val="24"/>
      <w:lang w:val="ru-RU" w:eastAsia="ru-RU"/>
    </w:rPr>
  </w:style>
  <w:style w:type="character" w:customStyle="1" w:styleId="gt-icon-text">
    <w:name w:val="gt-icon-text"/>
    <w:uiPriority w:val="99"/>
    <w:rsid w:val="000C055A"/>
  </w:style>
  <w:style w:type="character" w:customStyle="1" w:styleId="atn">
    <w:name w:val="atn"/>
    <w:uiPriority w:val="99"/>
    <w:rsid w:val="000C055A"/>
  </w:style>
  <w:style w:type="character" w:customStyle="1" w:styleId="WW8Num3z0">
    <w:name w:val="WW8Num3z0"/>
    <w:uiPriority w:val="99"/>
    <w:rsid w:val="000C055A"/>
    <w:rPr>
      <w:rFonts w:ascii="Times New Roman" w:hAnsi="Times New Roman" w:cs="Times New Roman"/>
    </w:rPr>
  </w:style>
  <w:style w:type="character" w:customStyle="1" w:styleId="WW8Num5z0">
    <w:name w:val="WW8Num5z0"/>
    <w:uiPriority w:val="99"/>
    <w:rsid w:val="000C055A"/>
    <w:rPr>
      <w:rFonts w:ascii="AcadNusx" w:hAnsi="AcadNusx" w:cs="AcadNusx"/>
    </w:rPr>
  </w:style>
  <w:style w:type="character" w:customStyle="1" w:styleId="WW8Num6z1">
    <w:name w:val="WW8Num6z1"/>
    <w:uiPriority w:val="99"/>
    <w:rsid w:val="000C055A"/>
    <w:rPr>
      <w:rFonts w:ascii="Courier New" w:hAnsi="Courier New" w:cs="Courier New"/>
    </w:rPr>
  </w:style>
  <w:style w:type="character" w:customStyle="1" w:styleId="WW8Num8z0">
    <w:name w:val="WW8Num8z0"/>
    <w:uiPriority w:val="99"/>
    <w:rsid w:val="000C055A"/>
    <w:rPr>
      <w:rFonts w:ascii="Symbol" w:hAnsi="Symbol" w:cs="Symbol"/>
    </w:rPr>
  </w:style>
  <w:style w:type="character" w:customStyle="1" w:styleId="WW8Num9z0">
    <w:name w:val="WW8Num9z0"/>
    <w:uiPriority w:val="99"/>
    <w:rsid w:val="000C055A"/>
    <w:rPr>
      <w:rFonts w:ascii="Symbol" w:hAnsi="Symbol" w:cs="Symbol"/>
    </w:rPr>
  </w:style>
  <w:style w:type="character" w:customStyle="1" w:styleId="WW8Num11z0">
    <w:name w:val="WW8Num11z0"/>
    <w:uiPriority w:val="99"/>
    <w:rsid w:val="000C055A"/>
    <w:rPr>
      <w:rFonts w:ascii="Symbol" w:hAnsi="Symbol" w:cs="Symbol"/>
    </w:rPr>
  </w:style>
  <w:style w:type="character" w:customStyle="1" w:styleId="WW8Num12z0">
    <w:name w:val="WW8Num12z0"/>
    <w:uiPriority w:val="99"/>
    <w:rsid w:val="000C055A"/>
    <w:rPr>
      <w:rFonts w:ascii="Symbol" w:hAnsi="Symbol" w:cs="Symbol"/>
    </w:rPr>
  </w:style>
  <w:style w:type="character" w:customStyle="1" w:styleId="WW8Num13z0">
    <w:name w:val="WW8Num13z0"/>
    <w:uiPriority w:val="99"/>
    <w:rsid w:val="000C055A"/>
    <w:rPr>
      <w:rFonts w:ascii="Symbol" w:hAnsi="Symbol" w:cs="Symbol"/>
    </w:rPr>
  </w:style>
  <w:style w:type="character" w:customStyle="1" w:styleId="Absatz-Standardschriftart">
    <w:name w:val="Absatz-Standardschriftart"/>
    <w:uiPriority w:val="99"/>
    <w:rsid w:val="000C055A"/>
  </w:style>
  <w:style w:type="character" w:customStyle="1" w:styleId="WW-Absatz-Standardschriftart">
    <w:name w:val="WW-Absatz-Standardschriftart"/>
    <w:uiPriority w:val="99"/>
    <w:rsid w:val="000C055A"/>
  </w:style>
  <w:style w:type="character" w:customStyle="1" w:styleId="WW-Absatz-Standardschriftart1">
    <w:name w:val="WW-Absatz-Standardschriftart1"/>
    <w:uiPriority w:val="99"/>
    <w:rsid w:val="000C055A"/>
  </w:style>
  <w:style w:type="character" w:customStyle="1" w:styleId="WW-Absatz-Standardschriftart11">
    <w:name w:val="WW-Absatz-Standardschriftart11"/>
    <w:uiPriority w:val="99"/>
    <w:rsid w:val="000C055A"/>
  </w:style>
  <w:style w:type="character" w:customStyle="1" w:styleId="WW-Absatz-Standardschriftart111">
    <w:name w:val="WW-Absatz-Standardschriftart111"/>
    <w:uiPriority w:val="99"/>
    <w:rsid w:val="000C055A"/>
  </w:style>
  <w:style w:type="character" w:customStyle="1" w:styleId="DefaultParagraphFont1">
    <w:name w:val="Default Paragraph Font1"/>
    <w:uiPriority w:val="99"/>
    <w:rsid w:val="000C055A"/>
  </w:style>
  <w:style w:type="character" w:customStyle="1" w:styleId="WW-Absatz-Standardschriftart1111">
    <w:name w:val="WW-Absatz-Standardschriftart1111"/>
    <w:uiPriority w:val="99"/>
    <w:rsid w:val="000C055A"/>
  </w:style>
  <w:style w:type="character" w:customStyle="1" w:styleId="WW-Absatz-Standardschriftart11111">
    <w:name w:val="WW-Absatz-Standardschriftart11111"/>
    <w:uiPriority w:val="99"/>
    <w:rsid w:val="000C055A"/>
  </w:style>
  <w:style w:type="character" w:customStyle="1" w:styleId="WW-Absatz-Standardschriftart111111">
    <w:name w:val="WW-Absatz-Standardschriftart111111"/>
    <w:uiPriority w:val="99"/>
    <w:rsid w:val="000C055A"/>
  </w:style>
  <w:style w:type="character" w:customStyle="1" w:styleId="WW-Absatz-Standardschriftart1111111">
    <w:name w:val="WW-Absatz-Standardschriftart1111111"/>
    <w:uiPriority w:val="99"/>
    <w:rsid w:val="000C055A"/>
  </w:style>
  <w:style w:type="character" w:customStyle="1" w:styleId="WW-Absatz-Standardschriftart11111111">
    <w:name w:val="WW-Absatz-Standardschriftart11111111"/>
    <w:uiPriority w:val="99"/>
    <w:rsid w:val="000C055A"/>
  </w:style>
  <w:style w:type="character" w:customStyle="1" w:styleId="WW-Absatz-Standardschriftart111111111">
    <w:name w:val="WW-Absatz-Standardschriftart111111111"/>
    <w:uiPriority w:val="99"/>
    <w:rsid w:val="000C055A"/>
  </w:style>
  <w:style w:type="character" w:customStyle="1" w:styleId="WW-Absatz-Standardschriftart1111111111">
    <w:name w:val="WW-Absatz-Standardschriftart1111111111"/>
    <w:uiPriority w:val="99"/>
    <w:rsid w:val="000C055A"/>
  </w:style>
  <w:style w:type="character" w:customStyle="1" w:styleId="WW-Absatz-Standardschriftart11111111111">
    <w:name w:val="WW-Absatz-Standardschriftart11111111111"/>
    <w:uiPriority w:val="99"/>
    <w:rsid w:val="000C055A"/>
  </w:style>
  <w:style w:type="character" w:customStyle="1" w:styleId="WW-Absatz-Standardschriftart111111111111">
    <w:name w:val="WW-Absatz-Standardschriftart111111111111"/>
    <w:uiPriority w:val="99"/>
    <w:rsid w:val="000C055A"/>
  </w:style>
  <w:style w:type="character" w:customStyle="1" w:styleId="WW8Num1z0">
    <w:name w:val="WW8Num1z0"/>
    <w:uiPriority w:val="99"/>
    <w:rsid w:val="000C055A"/>
    <w:rPr>
      <w:rFonts w:ascii="Symbol" w:hAnsi="Symbol" w:cs="Symbol"/>
    </w:rPr>
  </w:style>
  <w:style w:type="character" w:customStyle="1" w:styleId="WW8Num2z0">
    <w:name w:val="WW8Num2z0"/>
    <w:uiPriority w:val="99"/>
    <w:rsid w:val="000C055A"/>
    <w:rPr>
      <w:rFonts w:ascii="Symbol" w:hAnsi="Symbol" w:cs="Symbol"/>
    </w:rPr>
  </w:style>
  <w:style w:type="character" w:customStyle="1" w:styleId="WW8Num3z1">
    <w:name w:val="WW8Num3z1"/>
    <w:uiPriority w:val="99"/>
    <w:rsid w:val="000C055A"/>
    <w:rPr>
      <w:rFonts w:ascii="Courier New" w:hAnsi="Courier New" w:cs="Courier New"/>
    </w:rPr>
  </w:style>
  <w:style w:type="character" w:customStyle="1" w:styleId="WW8Num3z2">
    <w:name w:val="WW8Num3z2"/>
    <w:uiPriority w:val="99"/>
    <w:rsid w:val="000C055A"/>
    <w:rPr>
      <w:rFonts w:ascii="Wingdings" w:hAnsi="Wingdings" w:cs="Wingdings"/>
    </w:rPr>
  </w:style>
  <w:style w:type="character" w:customStyle="1" w:styleId="WW8Num3z3">
    <w:name w:val="WW8Num3z3"/>
    <w:uiPriority w:val="99"/>
    <w:rsid w:val="000C055A"/>
    <w:rPr>
      <w:rFonts w:ascii="Symbol" w:hAnsi="Symbol" w:cs="Symbol"/>
    </w:rPr>
  </w:style>
  <w:style w:type="character" w:customStyle="1" w:styleId="WW8Num4z0">
    <w:name w:val="WW8Num4z0"/>
    <w:uiPriority w:val="99"/>
    <w:rsid w:val="000C055A"/>
    <w:rPr>
      <w:rFonts w:ascii="Symbol" w:hAnsi="Symbol" w:cs="Symbol"/>
    </w:rPr>
  </w:style>
  <w:style w:type="character" w:customStyle="1" w:styleId="WW8Num4z1">
    <w:name w:val="WW8Num4z1"/>
    <w:uiPriority w:val="99"/>
    <w:rsid w:val="000C055A"/>
    <w:rPr>
      <w:rFonts w:ascii="Courier New" w:hAnsi="Courier New" w:cs="Courier New"/>
    </w:rPr>
  </w:style>
  <w:style w:type="character" w:customStyle="1" w:styleId="WW8Num4z2">
    <w:name w:val="WW8Num4z2"/>
    <w:uiPriority w:val="99"/>
    <w:rsid w:val="000C055A"/>
    <w:rPr>
      <w:rFonts w:ascii="Wingdings" w:hAnsi="Wingdings" w:cs="Wingdings"/>
    </w:rPr>
  </w:style>
  <w:style w:type="character" w:customStyle="1" w:styleId="WW8Num5z1">
    <w:name w:val="WW8Num5z1"/>
    <w:uiPriority w:val="99"/>
    <w:rsid w:val="000C055A"/>
    <w:rPr>
      <w:rFonts w:ascii="Courier New" w:hAnsi="Courier New" w:cs="Courier New"/>
    </w:rPr>
  </w:style>
  <w:style w:type="character" w:customStyle="1" w:styleId="WW8Num5z2">
    <w:name w:val="WW8Num5z2"/>
    <w:uiPriority w:val="99"/>
    <w:rsid w:val="000C055A"/>
    <w:rPr>
      <w:rFonts w:ascii="Wingdings" w:hAnsi="Wingdings" w:cs="Wingdings"/>
    </w:rPr>
  </w:style>
  <w:style w:type="character" w:customStyle="1" w:styleId="WW8Num5z3">
    <w:name w:val="WW8Num5z3"/>
    <w:uiPriority w:val="99"/>
    <w:rsid w:val="000C055A"/>
    <w:rPr>
      <w:rFonts w:ascii="Symbol" w:hAnsi="Symbol" w:cs="Symbol"/>
    </w:rPr>
  </w:style>
  <w:style w:type="character" w:customStyle="1" w:styleId="WW8Num6z0">
    <w:name w:val="WW8Num6z0"/>
    <w:uiPriority w:val="99"/>
    <w:rsid w:val="000C055A"/>
    <w:rPr>
      <w:rFonts w:ascii="Times New Roman" w:hAnsi="Times New Roman" w:cs="Times New Roman"/>
    </w:rPr>
  </w:style>
  <w:style w:type="character" w:customStyle="1" w:styleId="WW8Num6z2">
    <w:name w:val="WW8Num6z2"/>
    <w:uiPriority w:val="99"/>
    <w:rsid w:val="000C055A"/>
    <w:rPr>
      <w:rFonts w:ascii="Wingdings" w:hAnsi="Wingdings" w:cs="Wingdings"/>
    </w:rPr>
  </w:style>
  <w:style w:type="character" w:customStyle="1" w:styleId="WW8Num6z3">
    <w:name w:val="WW8Num6z3"/>
    <w:uiPriority w:val="99"/>
    <w:rsid w:val="000C055A"/>
    <w:rPr>
      <w:rFonts w:ascii="Symbol" w:hAnsi="Symbol" w:cs="Symbol"/>
    </w:rPr>
  </w:style>
  <w:style w:type="character" w:customStyle="1" w:styleId="WW8Num7z0">
    <w:name w:val="WW8Num7z0"/>
    <w:uiPriority w:val="99"/>
    <w:rsid w:val="000C055A"/>
    <w:rPr>
      <w:rFonts w:ascii="Sylfaen" w:hAnsi="Sylfaen" w:cs="Sylfaen"/>
    </w:rPr>
  </w:style>
  <w:style w:type="character" w:customStyle="1" w:styleId="WW8Num7z1">
    <w:name w:val="WW8Num7z1"/>
    <w:uiPriority w:val="99"/>
    <w:rsid w:val="000C055A"/>
    <w:rPr>
      <w:rFonts w:ascii="Courier New" w:hAnsi="Courier New" w:cs="Courier New"/>
    </w:rPr>
  </w:style>
  <w:style w:type="character" w:customStyle="1" w:styleId="WW8Num7z2">
    <w:name w:val="WW8Num7z2"/>
    <w:uiPriority w:val="99"/>
    <w:rsid w:val="000C055A"/>
    <w:rPr>
      <w:rFonts w:ascii="Wingdings" w:hAnsi="Wingdings" w:cs="Wingdings"/>
    </w:rPr>
  </w:style>
  <w:style w:type="character" w:customStyle="1" w:styleId="WW8Num7z3">
    <w:name w:val="WW8Num7z3"/>
    <w:uiPriority w:val="99"/>
    <w:rsid w:val="000C055A"/>
    <w:rPr>
      <w:rFonts w:ascii="Symbol" w:hAnsi="Symbol" w:cs="Symbol"/>
    </w:rPr>
  </w:style>
  <w:style w:type="character" w:customStyle="1" w:styleId="WW8Num9z1">
    <w:name w:val="WW8Num9z1"/>
    <w:uiPriority w:val="99"/>
    <w:rsid w:val="000C055A"/>
    <w:rPr>
      <w:rFonts w:ascii="Courier New" w:hAnsi="Courier New" w:cs="Courier New"/>
    </w:rPr>
  </w:style>
  <w:style w:type="character" w:customStyle="1" w:styleId="WW8Num9z2">
    <w:name w:val="WW8Num9z2"/>
    <w:uiPriority w:val="99"/>
    <w:rsid w:val="000C055A"/>
    <w:rPr>
      <w:rFonts w:ascii="Wingdings" w:hAnsi="Wingdings" w:cs="Wingdings"/>
    </w:rPr>
  </w:style>
  <w:style w:type="character" w:customStyle="1" w:styleId="WW8Num10z0">
    <w:name w:val="WW8Num10z0"/>
    <w:uiPriority w:val="99"/>
    <w:rsid w:val="000C055A"/>
    <w:rPr>
      <w:rFonts w:ascii="Times New Roman" w:hAnsi="Times New Roman" w:cs="Times New Roman"/>
    </w:rPr>
  </w:style>
  <w:style w:type="character" w:customStyle="1" w:styleId="WW8Num10z1">
    <w:name w:val="WW8Num10z1"/>
    <w:uiPriority w:val="99"/>
    <w:rsid w:val="000C055A"/>
    <w:rPr>
      <w:rFonts w:ascii="Courier New" w:hAnsi="Courier New" w:cs="Courier New"/>
    </w:rPr>
  </w:style>
  <w:style w:type="character" w:customStyle="1" w:styleId="WW8Num10z2">
    <w:name w:val="WW8Num10z2"/>
    <w:uiPriority w:val="99"/>
    <w:rsid w:val="000C055A"/>
    <w:rPr>
      <w:rFonts w:ascii="Wingdings" w:hAnsi="Wingdings" w:cs="Wingdings"/>
    </w:rPr>
  </w:style>
  <w:style w:type="character" w:customStyle="1" w:styleId="WW8Num10z3">
    <w:name w:val="WW8Num10z3"/>
    <w:uiPriority w:val="99"/>
    <w:rsid w:val="000C055A"/>
    <w:rPr>
      <w:rFonts w:ascii="Symbol" w:hAnsi="Symbol" w:cs="Symbol"/>
    </w:rPr>
  </w:style>
  <w:style w:type="character" w:customStyle="1" w:styleId="WW8Num15z0">
    <w:name w:val="WW8Num15z0"/>
    <w:uiPriority w:val="99"/>
    <w:rsid w:val="000C055A"/>
    <w:rPr>
      <w:rFonts w:ascii="AcadNusx" w:hAnsi="AcadNusx" w:cs="AcadNusx"/>
    </w:rPr>
  </w:style>
  <w:style w:type="character" w:customStyle="1" w:styleId="WW8Num15z1">
    <w:name w:val="WW8Num15z1"/>
    <w:uiPriority w:val="99"/>
    <w:rsid w:val="000C055A"/>
    <w:rPr>
      <w:rFonts w:ascii="Courier New" w:hAnsi="Courier New" w:cs="Courier New"/>
    </w:rPr>
  </w:style>
  <w:style w:type="character" w:customStyle="1" w:styleId="WW8Num15z2">
    <w:name w:val="WW8Num15z2"/>
    <w:uiPriority w:val="99"/>
    <w:rsid w:val="000C055A"/>
    <w:rPr>
      <w:rFonts w:ascii="Wingdings" w:hAnsi="Wingdings" w:cs="Wingdings"/>
    </w:rPr>
  </w:style>
  <w:style w:type="character" w:customStyle="1" w:styleId="WW8Num15z3">
    <w:name w:val="WW8Num15z3"/>
    <w:uiPriority w:val="99"/>
    <w:rsid w:val="000C055A"/>
    <w:rPr>
      <w:rFonts w:ascii="Symbol" w:hAnsi="Symbol" w:cs="Symbol"/>
    </w:rPr>
  </w:style>
  <w:style w:type="character" w:customStyle="1" w:styleId="WW8Num16z0">
    <w:name w:val="WW8Num16z0"/>
    <w:uiPriority w:val="99"/>
    <w:rsid w:val="000C055A"/>
    <w:rPr>
      <w:rFonts w:ascii="Symbol" w:hAnsi="Symbol" w:cs="Symbol"/>
    </w:rPr>
  </w:style>
  <w:style w:type="character" w:customStyle="1" w:styleId="WW8Num16z1">
    <w:name w:val="WW8Num16z1"/>
    <w:uiPriority w:val="99"/>
    <w:rsid w:val="000C055A"/>
    <w:rPr>
      <w:rFonts w:ascii="Courier New" w:hAnsi="Courier New" w:cs="Courier New"/>
    </w:rPr>
  </w:style>
  <w:style w:type="character" w:customStyle="1" w:styleId="WW8Num16z2">
    <w:name w:val="WW8Num16z2"/>
    <w:uiPriority w:val="99"/>
    <w:rsid w:val="000C055A"/>
    <w:rPr>
      <w:rFonts w:ascii="Wingdings" w:hAnsi="Wingdings" w:cs="Wingdings"/>
    </w:rPr>
  </w:style>
  <w:style w:type="character" w:customStyle="1" w:styleId="WW8Num17z0">
    <w:name w:val="WW8Num17z0"/>
    <w:uiPriority w:val="99"/>
    <w:rsid w:val="000C055A"/>
    <w:rPr>
      <w:rFonts w:ascii="Symbol" w:hAnsi="Symbol" w:cs="Symbol"/>
    </w:rPr>
  </w:style>
  <w:style w:type="character" w:customStyle="1" w:styleId="WW8Num18z0">
    <w:name w:val="WW8Num18z0"/>
    <w:uiPriority w:val="99"/>
    <w:rsid w:val="000C055A"/>
    <w:rPr>
      <w:rFonts w:ascii="Symbol" w:hAnsi="Symbol" w:cs="Symbol"/>
    </w:rPr>
  </w:style>
  <w:style w:type="character" w:customStyle="1" w:styleId="WW8Num18z1">
    <w:name w:val="WW8Num18z1"/>
    <w:uiPriority w:val="99"/>
    <w:rsid w:val="000C055A"/>
    <w:rPr>
      <w:rFonts w:ascii="Courier New" w:hAnsi="Courier New" w:cs="Courier New"/>
    </w:rPr>
  </w:style>
  <w:style w:type="character" w:customStyle="1" w:styleId="WW8Num18z2">
    <w:name w:val="WW8Num18z2"/>
    <w:uiPriority w:val="99"/>
    <w:rsid w:val="000C055A"/>
    <w:rPr>
      <w:rFonts w:ascii="Wingdings" w:hAnsi="Wingdings" w:cs="Wingdings"/>
    </w:rPr>
  </w:style>
  <w:style w:type="character" w:customStyle="1" w:styleId="WW8Num19z0">
    <w:name w:val="WW8Num19z0"/>
    <w:uiPriority w:val="99"/>
    <w:rsid w:val="000C055A"/>
    <w:rPr>
      <w:rFonts w:ascii="Symbol" w:hAnsi="Symbol" w:cs="Symbol"/>
    </w:rPr>
  </w:style>
  <w:style w:type="character" w:customStyle="1" w:styleId="WW8Num19z1">
    <w:name w:val="WW8Num19z1"/>
    <w:uiPriority w:val="99"/>
    <w:rsid w:val="000C055A"/>
    <w:rPr>
      <w:rFonts w:ascii="Courier New" w:hAnsi="Courier New" w:cs="Courier New"/>
    </w:rPr>
  </w:style>
  <w:style w:type="character" w:customStyle="1" w:styleId="WW8Num19z2">
    <w:name w:val="WW8Num19z2"/>
    <w:uiPriority w:val="99"/>
    <w:rsid w:val="000C055A"/>
    <w:rPr>
      <w:rFonts w:ascii="Wingdings" w:hAnsi="Wingdings" w:cs="Wingdings"/>
    </w:rPr>
  </w:style>
  <w:style w:type="character" w:customStyle="1" w:styleId="WW8Num20z0">
    <w:name w:val="WW8Num20z0"/>
    <w:uiPriority w:val="99"/>
    <w:rsid w:val="000C055A"/>
    <w:rPr>
      <w:rFonts w:ascii="Symbol" w:hAnsi="Symbol" w:cs="Symbol"/>
    </w:rPr>
  </w:style>
  <w:style w:type="character" w:customStyle="1" w:styleId="WW8Num20z1">
    <w:name w:val="WW8Num20z1"/>
    <w:uiPriority w:val="99"/>
    <w:rsid w:val="000C055A"/>
    <w:rPr>
      <w:rFonts w:ascii="Courier New" w:hAnsi="Courier New" w:cs="Courier New"/>
    </w:rPr>
  </w:style>
  <w:style w:type="character" w:customStyle="1" w:styleId="WW8Num20z2">
    <w:name w:val="WW8Num20z2"/>
    <w:uiPriority w:val="99"/>
    <w:rsid w:val="000C055A"/>
    <w:rPr>
      <w:rFonts w:ascii="Wingdings" w:hAnsi="Wingdings" w:cs="Wingdings"/>
    </w:rPr>
  </w:style>
  <w:style w:type="character" w:customStyle="1" w:styleId="WW8Num21z0">
    <w:name w:val="WW8Num21z0"/>
    <w:uiPriority w:val="99"/>
    <w:rsid w:val="000C055A"/>
    <w:rPr>
      <w:rFonts w:ascii="Times New Roman" w:hAnsi="Times New Roman" w:cs="Times New Roman"/>
    </w:rPr>
  </w:style>
  <w:style w:type="character" w:customStyle="1" w:styleId="WW8Num21z1">
    <w:name w:val="WW8Num21z1"/>
    <w:uiPriority w:val="99"/>
    <w:rsid w:val="000C055A"/>
    <w:rPr>
      <w:rFonts w:ascii="Courier New" w:hAnsi="Courier New" w:cs="Courier New"/>
    </w:rPr>
  </w:style>
  <w:style w:type="character" w:customStyle="1" w:styleId="WW8Num21z2">
    <w:name w:val="WW8Num21z2"/>
    <w:uiPriority w:val="99"/>
    <w:rsid w:val="000C055A"/>
    <w:rPr>
      <w:rFonts w:ascii="Wingdings" w:hAnsi="Wingdings" w:cs="Wingdings"/>
    </w:rPr>
  </w:style>
  <w:style w:type="character" w:customStyle="1" w:styleId="WW8Num21z3">
    <w:name w:val="WW8Num21z3"/>
    <w:uiPriority w:val="99"/>
    <w:rsid w:val="000C055A"/>
    <w:rPr>
      <w:rFonts w:ascii="Symbol" w:hAnsi="Symbol" w:cs="Symbol"/>
    </w:rPr>
  </w:style>
  <w:style w:type="character" w:customStyle="1" w:styleId="WW8Num22z0">
    <w:name w:val="WW8Num22z0"/>
    <w:uiPriority w:val="99"/>
    <w:rsid w:val="000C055A"/>
    <w:rPr>
      <w:rFonts w:ascii="Symbol" w:hAnsi="Symbol" w:cs="Symbol"/>
    </w:rPr>
  </w:style>
  <w:style w:type="character" w:customStyle="1" w:styleId="WW8Num22z1">
    <w:name w:val="WW8Num22z1"/>
    <w:uiPriority w:val="99"/>
    <w:rsid w:val="000C055A"/>
    <w:rPr>
      <w:rFonts w:ascii="Courier New" w:hAnsi="Courier New" w:cs="Courier New"/>
    </w:rPr>
  </w:style>
  <w:style w:type="character" w:customStyle="1" w:styleId="WW8Num22z2">
    <w:name w:val="WW8Num22z2"/>
    <w:uiPriority w:val="99"/>
    <w:rsid w:val="000C055A"/>
    <w:rPr>
      <w:rFonts w:ascii="Wingdings" w:hAnsi="Wingdings" w:cs="Wingdings"/>
    </w:rPr>
  </w:style>
  <w:style w:type="character" w:customStyle="1" w:styleId="WW8Num23z1">
    <w:name w:val="WW8Num23z1"/>
    <w:uiPriority w:val="99"/>
    <w:rsid w:val="000C055A"/>
    <w:rPr>
      <w:rFonts w:ascii="AcadMtavr" w:hAnsi="AcadMtavr" w:cs="AcadMtavr"/>
    </w:rPr>
  </w:style>
  <w:style w:type="character" w:customStyle="1" w:styleId="WW8Num25z0">
    <w:name w:val="WW8Num25z0"/>
    <w:uiPriority w:val="99"/>
    <w:rsid w:val="000C055A"/>
    <w:rPr>
      <w:rFonts w:ascii="AcadNusx" w:hAnsi="AcadNusx" w:cs="AcadNusx"/>
    </w:rPr>
  </w:style>
  <w:style w:type="character" w:customStyle="1" w:styleId="WW8Num25z1">
    <w:name w:val="WW8Num25z1"/>
    <w:uiPriority w:val="99"/>
    <w:rsid w:val="000C055A"/>
    <w:rPr>
      <w:rFonts w:ascii="Courier New" w:hAnsi="Courier New" w:cs="Courier New"/>
    </w:rPr>
  </w:style>
  <w:style w:type="character" w:customStyle="1" w:styleId="WW8Num25z2">
    <w:name w:val="WW8Num25z2"/>
    <w:uiPriority w:val="99"/>
    <w:rsid w:val="000C055A"/>
    <w:rPr>
      <w:rFonts w:ascii="Wingdings" w:hAnsi="Wingdings" w:cs="Wingdings"/>
    </w:rPr>
  </w:style>
  <w:style w:type="character" w:customStyle="1" w:styleId="WW8Num25z3">
    <w:name w:val="WW8Num25z3"/>
    <w:uiPriority w:val="99"/>
    <w:rsid w:val="000C055A"/>
    <w:rPr>
      <w:rFonts w:ascii="Symbol" w:hAnsi="Symbol" w:cs="Symbol"/>
    </w:rPr>
  </w:style>
  <w:style w:type="character" w:customStyle="1" w:styleId="WW8Num27z0">
    <w:name w:val="WW8Num27z0"/>
    <w:uiPriority w:val="99"/>
    <w:rsid w:val="000C055A"/>
    <w:rPr>
      <w:rFonts w:ascii="AcadNusx" w:hAnsi="AcadNusx" w:cs="AcadNusx"/>
    </w:rPr>
  </w:style>
  <w:style w:type="character" w:customStyle="1" w:styleId="WW8Num27z1">
    <w:name w:val="WW8Num27z1"/>
    <w:uiPriority w:val="99"/>
    <w:rsid w:val="000C055A"/>
    <w:rPr>
      <w:rFonts w:ascii="Courier New" w:hAnsi="Courier New" w:cs="Courier New"/>
    </w:rPr>
  </w:style>
  <w:style w:type="character" w:customStyle="1" w:styleId="WW8Num27z2">
    <w:name w:val="WW8Num27z2"/>
    <w:uiPriority w:val="99"/>
    <w:rsid w:val="000C055A"/>
    <w:rPr>
      <w:rFonts w:ascii="Wingdings" w:hAnsi="Wingdings" w:cs="Wingdings"/>
    </w:rPr>
  </w:style>
  <w:style w:type="character" w:customStyle="1" w:styleId="WW8Num27z3">
    <w:name w:val="WW8Num27z3"/>
    <w:uiPriority w:val="99"/>
    <w:rsid w:val="000C055A"/>
    <w:rPr>
      <w:rFonts w:ascii="Symbol" w:hAnsi="Symbol" w:cs="Symbol"/>
    </w:rPr>
  </w:style>
  <w:style w:type="character" w:customStyle="1" w:styleId="WW8Num28z0">
    <w:name w:val="WW8Num28z0"/>
    <w:uiPriority w:val="99"/>
    <w:rsid w:val="000C055A"/>
    <w:rPr>
      <w:rFonts w:ascii="Symbol" w:hAnsi="Symbol" w:cs="Symbol"/>
    </w:rPr>
  </w:style>
  <w:style w:type="character" w:customStyle="1" w:styleId="WW8Num29z0">
    <w:name w:val="WW8Num29z0"/>
    <w:uiPriority w:val="99"/>
    <w:rsid w:val="000C055A"/>
    <w:rPr>
      <w:rFonts w:ascii="Symbol" w:hAnsi="Symbol" w:cs="Symbol"/>
    </w:rPr>
  </w:style>
  <w:style w:type="character" w:customStyle="1" w:styleId="WW8Num30z0">
    <w:name w:val="WW8Num30z0"/>
    <w:uiPriority w:val="99"/>
    <w:rsid w:val="000C055A"/>
    <w:rPr>
      <w:rFonts w:ascii="Sylfaen" w:hAnsi="Sylfaen" w:cs="Sylfaen"/>
    </w:rPr>
  </w:style>
  <w:style w:type="character" w:customStyle="1" w:styleId="WW8Num30z1">
    <w:name w:val="WW8Num30z1"/>
    <w:uiPriority w:val="99"/>
    <w:rsid w:val="000C055A"/>
    <w:rPr>
      <w:rFonts w:ascii="Courier New" w:hAnsi="Courier New" w:cs="Courier New"/>
    </w:rPr>
  </w:style>
  <w:style w:type="character" w:customStyle="1" w:styleId="WW8Num30z2">
    <w:name w:val="WW8Num30z2"/>
    <w:uiPriority w:val="99"/>
    <w:rsid w:val="000C055A"/>
    <w:rPr>
      <w:rFonts w:ascii="Wingdings" w:hAnsi="Wingdings" w:cs="Wingdings"/>
    </w:rPr>
  </w:style>
  <w:style w:type="character" w:customStyle="1" w:styleId="WW8Num30z3">
    <w:name w:val="WW8Num30z3"/>
    <w:uiPriority w:val="99"/>
    <w:rsid w:val="000C055A"/>
    <w:rPr>
      <w:rFonts w:ascii="Symbol" w:hAnsi="Symbol" w:cs="Symbol"/>
    </w:rPr>
  </w:style>
  <w:style w:type="character" w:customStyle="1" w:styleId="WW8Num31z0">
    <w:name w:val="WW8Num31z0"/>
    <w:uiPriority w:val="99"/>
    <w:rsid w:val="000C055A"/>
    <w:rPr>
      <w:rFonts w:ascii="Symbol" w:hAnsi="Symbol" w:cs="Symbol"/>
    </w:rPr>
  </w:style>
  <w:style w:type="character" w:customStyle="1" w:styleId="WW8Num31z1">
    <w:name w:val="WW8Num31z1"/>
    <w:uiPriority w:val="99"/>
    <w:rsid w:val="000C055A"/>
    <w:rPr>
      <w:rFonts w:ascii="Courier New" w:hAnsi="Courier New" w:cs="Courier New"/>
    </w:rPr>
  </w:style>
  <w:style w:type="character" w:customStyle="1" w:styleId="WW8Num31z2">
    <w:name w:val="WW8Num31z2"/>
    <w:uiPriority w:val="99"/>
    <w:rsid w:val="000C055A"/>
    <w:rPr>
      <w:rFonts w:ascii="Wingdings" w:hAnsi="Wingdings" w:cs="Wingdings"/>
    </w:rPr>
  </w:style>
  <w:style w:type="character" w:customStyle="1" w:styleId="WW8Num32z0">
    <w:name w:val="WW8Num32z0"/>
    <w:uiPriority w:val="99"/>
    <w:rsid w:val="000C055A"/>
    <w:rPr>
      <w:rFonts w:ascii="Symbol" w:hAnsi="Symbol" w:cs="Symbol"/>
    </w:rPr>
  </w:style>
  <w:style w:type="character" w:customStyle="1" w:styleId="WW8Num32z1">
    <w:name w:val="WW8Num32z1"/>
    <w:uiPriority w:val="99"/>
    <w:rsid w:val="000C055A"/>
    <w:rPr>
      <w:rFonts w:ascii="Courier New" w:hAnsi="Courier New" w:cs="Courier New"/>
    </w:rPr>
  </w:style>
  <w:style w:type="character" w:customStyle="1" w:styleId="WW8Num32z2">
    <w:name w:val="WW8Num32z2"/>
    <w:uiPriority w:val="99"/>
    <w:rsid w:val="000C055A"/>
    <w:rPr>
      <w:rFonts w:ascii="Wingdings" w:hAnsi="Wingdings" w:cs="Wingdings"/>
    </w:rPr>
  </w:style>
  <w:style w:type="character" w:customStyle="1" w:styleId="WW8Num33z0">
    <w:name w:val="WW8Num33z0"/>
    <w:uiPriority w:val="99"/>
    <w:rsid w:val="000C055A"/>
    <w:rPr>
      <w:rFonts w:ascii="AcadNusx" w:hAnsi="AcadNusx" w:cs="AcadNusx"/>
      <w:color w:val="000000"/>
    </w:rPr>
  </w:style>
  <w:style w:type="character" w:customStyle="1" w:styleId="WW8Num33z1">
    <w:name w:val="WW8Num33z1"/>
    <w:uiPriority w:val="99"/>
    <w:rsid w:val="000C055A"/>
    <w:rPr>
      <w:rFonts w:ascii="Courier New" w:hAnsi="Courier New" w:cs="Courier New"/>
    </w:rPr>
  </w:style>
  <w:style w:type="character" w:customStyle="1" w:styleId="WW8Num33z2">
    <w:name w:val="WW8Num33z2"/>
    <w:uiPriority w:val="99"/>
    <w:rsid w:val="000C055A"/>
    <w:rPr>
      <w:rFonts w:ascii="Wingdings" w:hAnsi="Wingdings" w:cs="Wingdings"/>
    </w:rPr>
  </w:style>
  <w:style w:type="character" w:customStyle="1" w:styleId="WW8Num33z3">
    <w:name w:val="WW8Num33z3"/>
    <w:uiPriority w:val="99"/>
    <w:rsid w:val="000C055A"/>
    <w:rPr>
      <w:rFonts w:ascii="Symbol" w:hAnsi="Symbol" w:cs="Symbol"/>
    </w:rPr>
  </w:style>
  <w:style w:type="character" w:customStyle="1" w:styleId="WW8Num34z0">
    <w:name w:val="WW8Num34z0"/>
    <w:uiPriority w:val="99"/>
    <w:rsid w:val="000C055A"/>
    <w:rPr>
      <w:rFonts w:ascii="AcadNusx" w:hAnsi="AcadNusx" w:cs="AcadNusx"/>
    </w:rPr>
  </w:style>
  <w:style w:type="character" w:customStyle="1" w:styleId="WW8Num34z1">
    <w:name w:val="WW8Num34z1"/>
    <w:uiPriority w:val="99"/>
    <w:rsid w:val="000C055A"/>
    <w:rPr>
      <w:rFonts w:ascii="Courier New" w:hAnsi="Courier New" w:cs="Courier New"/>
    </w:rPr>
  </w:style>
  <w:style w:type="character" w:customStyle="1" w:styleId="WW8Num34z2">
    <w:name w:val="WW8Num34z2"/>
    <w:uiPriority w:val="99"/>
    <w:rsid w:val="000C055A"/>
    <w:rPr>
      <w:rFonts w:ascii="Wingdings" w:hAnsi="Wingdings" w:cs="Wingdings"/>
    </w:rPr>
  </w:style>
  <w:style w:type="character" w:customStyle="1" w:styleId="WW8Num34z3">
    <w:name w:val="WW8Num34z3"/>
    <w:uiPriority w:val="99"/>
    <w:rsid w:val="000C055A"/>
    <w:rPr>
      <w:rFonts w:ascii="Symbol" w:hAnsi="Symbol" w:cs="Symbol"/>
    </w:rPr>
  </w:style>
  <w:style w:type="character" w:customStyle="1" w:styleId="WW8Num38z0">
    <w:name w:val="WW8Num38z0"/>
    <w:uiPriority w:val="99"/>
    <w:rsid w:val="000C055A"/>
    <w:rPr>
      <w:rFonts w:ascii="Arial" w:hAnsi="Arial" w:cs="Arial"/>
    </w:rPr>
  </w:style>
  <w:style w:type="character" w:customStyle="1" w:styleId="WW8Num38z1">
    <w:name w:val="WW8Num38z1"/>
    <w:uiPriority w:val="99"/>
    <w:rsid w:val="000C055A"/>
    <w:rPr>
      <w:rFonts w:ascii="Courier New" w:hAnsi="Courier New" w:cs="Courier New"/>
    </w:rPr>
  </w:style>
  <w:style w:type="character" w:customStyle="1" w:styleId="WW8Num38z2">
    <w:name w:val="WW8Num38z2"/>
    <w:uiPriority w:val="99"/>
    <w:rsid w:val="000C055A"/>
    <w:rPr>
      <w:rFonts w:ascii="Wingdings" w:hAnsi="Wingdings" w:cs="Wingdings"/>
    </w:rPr>
  </w:style>
  <w:style w:type="character" w:customStyle="1" w:styleId="WW8Num38z3">
    <w:name w:val="WW8Num38z3"/>
    <w:uiPriority w:val="99"/>
    <w:rsid w:val="000C055A"/>
    <w:rPr>
      <w:rFonts w:ascii="Symbol" w:hAnsi="Symbol" w:cs="Symbol"/>
    </w:rPr>
  </w:style>
  <w:style w:type="character" w:customStyle="1" w:styleId="11">
    <w:name w:val="Основной шрифт абзаца1"/>
    <w:uiPriority w:val="99"/>
    <w:rsid w:val="000C055A"/>
  </w:style>
  <w:style w:type="character" w:customStyle="1" w:styleId="12">
    <w:name w:val="Заголовок 1 Знак"/>
    <w:uiPriority w:val="99"/>
    <w:rsid w:val="000C055A"/>
    <w:rPr>
      <w:rFonts w:ascii="AcadNusx" w:hAnsi="AcadNusx" w:cs="AcadNusx"/>
      <w:sz w:val="20"/>
      <w:szCs w:val="20"/>
      <w:lang w:val="fr-FR" w:eastAsia="x-none"/>
    </w:rPr>
  </w:style>
  <w:style w:type="character" w:customStyle="1" w:styleId="20">
    <w:name w:val="Заголовок 2 Знак"/>
    <w:uiPriority w:val="99"/>
    <w:rsid w:val="000C055A"/>
    <w:rPr>
      <w:rFonts w:ascii="AcadNusx" w:hAnsi="AcadNusx" w:cs="AcadNusx"/>
      <w:b/>
      <w:bCs/>
      <w:sz w:val="24"/>
      <w:szCs w:val="24"/>
    </w:rPr>
  </w:style>
  <w:style w:type="character" w:customStyle="1" w:styleId="30">
    <w:name w:val="Заголовок 3 Знак"/>
    <w:uiPriority w:val="99"/>
    <w:rsid w:val="000C055A"/>
    <w:rPr>
      <w:rFonts w:ascii="AcadNusx" w:hAnsi="AcadNusx" w:cs="AcadNusx"/>
      <w:b/>
      <w:bCs/>
      <w:sz w:val="24"/>
      <w:szCs w:val="24"/>
    </w:rPr>
  </w:style>
  <w:style w:type="character" w:customStyle="1" w:styleId="5">
    <w:name w:val="Заголовок 5 Знак"/>
    <w:uiPriority w:val="99"/>
    <w:rsid w:val="000C055A"/>
    <w:rPr>
      <w:rFonts w:eastAsia="Times New Roman"/>
      <w:b/>
      <w:bCs/>
      <w:i/>
      <w:iCs/>
      <w:sz w:val="26"/>
      <w:szCs w:val="26"/>
      <w:lang w:val="ru-RU" w:eastAsia="x-none"/>
    </w:rPr>
  </w:style>
  <w:style w:type="character" w:customStyle="1" w:styleId="7">
    <w:name w:val="Заголовок 7 Знак"/>
    <w:uiPriority w:val="99"/>
    <w:rsid w:val="000C055A"/>
    <w:rPr>
      <w:rFonts w:ascii="Times New Roman" w:hAnsi="Times New Roman" w:cs="Times New Roman"/>
      <w:sz w:val="24"/>
      <w:szCs w:val="24"/>
      <w:u w:val="single"/>
      <w:lang w:val="fr-BE" w:eastAsia="x-none"/>
    </w:rPr>
  </w:style>
  <w:style w:type="character" w:customStyle="1" w:styleId="a3">
    <w:name w:val="Нижний колонтитул Знак"/>
    <w:uiPriority w:val="99"/>
    <w:rsid w:val="000C055A"/>
    <w:rPr>
      <w:rFonts w:ascii="Times New Roman" w:hAnsi="Times New Roman" w:cs="Times New Roman"/>
      <w:sz w:val="24"/>
      <w:szCs w:val="24"/>
      <w:lang w:val="ru-RU" w:eastAsia="x-none"/>
    </w:rPr>
  </w:style>
  <w:style w:type="character" w:customStyle="1" w:styleId="a4">
    <w:name w:val="Верхний колонтитул Знак"/>
    <w:uiPriority w:val="99"/>
    <w:rsid w:val="000C055A"/>
    <w:rPr>
      <w:rFonts w:ascii="Times New Roman" w:hAnsi="Times New Roman" w:cs="Times New Roman"/>
      <w:sz w:val="24"/>
      <w:szCs w:val="24"/>
      <w:lang w:val="ru-RU" w:eastAsia="x-none"/>
    </w:rPr>
  </w:style>
  <w:style w:type="character" w:customStyle="1" w:styleId="a9">
    <w:name w:val="Текст примечания Знак"/>
    <w:uiPriority w:val="99"/>
    <w:rsid w:val="000C055A"/>
    <w:rPr>
      <w:rFonts w:ascii="Times New Roman" w:hAnsi="Times New Roman" w:cs="Times New Roman"/>
      <w:sz w:val="20"/>
      <w:szCs w:val="20"/>
      <w:lang w:val="ru-RU" w:eastAsia="x-none"/>
    </w:rPr>
  </w:style>
  <w:style w:type="character" w:customStyle="1" w:styleId="aa">
    <w:name w:val="Основной текст с отступом Знак"/>
    <w:uiPriority w:val="99"/>
    <w:rsid w:val="000C055A"/>
    <w:rPr>
      <w:rFonts w:ascii="Grigolia" w:hAnsi="Grigolia" w:cs="Grigolia"/>
      <w:sz w:val="24"/>
      <w:szCs w:val="24"/>
      <w:lang w:val="de-DE" w:eastAsia="x-none"/>
    </w:rPr>
  </w:style>
  <w:style w:type="character" w:customStyle="1" w:styleId="ab">
    <w:name w:val="Красная строка Знак"/>
    <w:uiPriority w:val="99"/>
    <w:rsid w:val="000C055A"/>
    <w:rPr>
      <w:rFonts w:ascii="Times New Roman" w:hAnsi="Times New Roman" w:cs="Times New Roman"/>
      <w:sz w:val="24"/>
      <w:szCs w:val="24"/>
      <w:lang w:val="ru-RU" w:eastAsia="ru-RU"/>
    </w:rPr>
  </w:style>
  <w:style w:type="character" w:customStyle="1" w:styleId="21">
    <w:name w:val="Основной текст с отступом 2 Знак"/>
    <w:uiPriority w:val="99"/>
    <w:rsid w:val="000C055A"/>
    <w:rPr>
      <w:rFonts w:ascii="Grigolia" w:hAnsi="Grigolia" w:cs="Grigolia"/>
      <w:b/>
      <w:bCs/>
      <w:sz w:val="24"/>
      <w:szCs w:val="24"/>
      <w:lang w:val="de-DE" w:eastAsia="x-none"/>
    </w:rPr>
  </w:style>
  <w:style w:type="character" w:customStyle="1" w:styleId="31">
    <w:name w:val="Основной текст с отступом 3 Знак"/>
    <w:uiPriority w:val="99"/>
    <w:rsid w:val="000C055A"/>
    <w:rPr>
      <w:rFonts w:ascii="Times New Roman" w:hAnsi="Times New Roman" w:cs="Times New Roman"/>
      <w:sz w:val="16"/>
      <w:szCs w:val="16"/>
      <w:lang w:val="ru-RU" w:eastAsia="x-none"/>
    </w:rPr>
  </w:style>
  <w:style w:type="character" w:customStyle="1" w:styleId="ac">
    <w:name w:val="Тема примечания Знак"/>
    <w:uiPriority w:val="99"/>
    <w:rsid w:val="000C055A"/>
    <w:rPr>
      <w:rFonts w:ascii="Times New Roman" w:hAnsi="Times New Roman" w:cs="Times New Roman"/>
      <w:b/>
      <w:bCs/>
      <w:sz w:val="20"/>
      <w:szCs w:val="20"/>
      <w:lang w:val="ru-RU" w:eastAsia="x-none"/>
    </w:rPr>
  </w:style>
  <w:style w:type="character" w:customStyle="1" w:styleId="ad">
    <w:name w:val="Текст выноски Знак"/>
    <w:uiPriority w:val="99"/>
    <w:rsid w:val="000C055A"/>
    <w:rPr>
      <w:rFonts w:ascii="Tahoma" w:hAnsi="Tahoma" w:cs="Tahoma"/>
      <w:sz w:val="16"/>
      <w:szCs w:val="16"/>
      <w:lang w:val="ru-RU" w:eastAsia="x-none"/>
    </w:rPr>
  </w:style>
  <w:style w:type="character" w:customStyle="1" w:styleId="32">
    <w:name w:val="Основной текст 3 Знак"/>
    <w:uiPriority w:val="99"/>
    <w:rsid w:val="000C055A"/>
    <w:rPr>
      <w:rFonts w:ascii="Times New Roman" w:hAnsi="Times New Roman" w:cs="Times New Roman"/>
      <w:sz w:val="16"/>
      <w:szCs w:val="16"/>
      <w:lang w:val="ru-RU" w:eastAsia="x-none"/>
    </w:rPr>
  </w:style>
  <w:style w:type="character" w:customStyle="1" w:styleId="22">
    <w:name w:val="Основной текст 2 Знак"/>
    <w:uiPriority w:val="99"/>
    <w:rsid w:val="000C055A"/>
    <w:rPr>
      <w:rFonts w:eastAsia="Times New Roman"/>
      <w:sz w:val="24"/>
      <w:szCs w:val="24"/>
      <w:lang w:val="ru-RU" w:eastAsia="x-none"/>
    </w:rPr>
  </w:style>
  <w:style w:type="character" w:customStyle="1" w:styleId="ae">
    <w:name w:val="Схема документа Знак"/>
    <w:uiPriority w:val="99"/>
    <w:rsid w:val="000C055A"/>
    <w:rPr>
      <w:rFonts w:ascii="Tahoma" w:hAnsi="Tahoma" w:cs="Tahoma"/>
      <w:sz w:val="24"/>
      <w:szCs w:val="24"/>
      <w:shd w:val="clear" w:color="auto" w:fill="000080"/>
      <w:lang w:val="ru-RU" w:eastAsia="x-none"/>
    </w:rPr>
  </w:style>
  <w:style w:type="character" w:customStyle="1" w:styleId="af">
    <w:name w:val="Текст Знак"/>
    <w:uiPriority w:val="99"/>
    <w:rsid w:val="000C055A"/>
    <w:rPr>
      <w:rFonts w:ascii="Courier New" w:hAnsi="Courier New" w:cs="Courier New"/>
      <w:sz w:val="20"/>
      <w:szCs w:val="20"/>
      <w:lang w:val="ru-RU" w:eastAsia="x-none"/>
    </w:rPr>
  </w:style>
  <w:style w:type="character" w:customStyle="1" w:styleId="af0">
    <w:name w:val="Основной текст Знак"/>
    <w:uiPriority w:val="99"/>
    <w:rsid w:val="000C055A"/>
    <w:rPr>
      <w:rFonts w:ascii="Times New Roman" w:hAnsi="Times New Roman" w:cs="Times New Roman"/>
      <w:sz w:val="24"/>
      <w:szCs w:val="24"/>
    </w:rPr>
  </w:style>
  <w:style w:type="character" w:customStyle="1" w:styleId="NumberingSymbols">
    <w:name w:val="Numbering Symbols"/>
    <w:uiPriority w:val="99"/>
    <w:rsid w:val="000C055A"/>
  </w:style>
  <w:style w:type="paragraph" w:customStyle="1" w:styleId="Heading">
    <w:name w:val="Heading"/>
    <w:basedOn w:val="Normal"/>
    <w:next w:val="BodyText"/>
    <w:uiPriority w:val="99"/>
    <w:rsid w:val="000C055A"/>
    <w:pPr>
      <w:keepNext/>
      <w:suppressAutoHyphens/>
      <w:spacing w:before="240" w:after="120" w:line="240" w:lineRule="auto"/>
    </w:pPr>
    <w:rPr>
      <w:rFonts w:ascii="Nimbus Sans L" w:eastAsia="Nimbus Sans L" w:cs="Nimbus Sans L"/>
      <w:sz w:val="28"/>
      <w:szCs w:val="28"/>
      <w:lang w:val="ru-RU" w:eastAsia="ar-SA"/>
    </w:rPr>
  </w:style>
  <w:style w:type="paragraph" w:styleId="List">
    <w:name w:val="List"/>
    <w:basedOn w:val="BodyText"/>
    <w:uiPriority w:val="99"/>
    <w:rsid w:val="000C055A"/>
    <w:pPr>
      <w:suppressAutoHyphens/>
      <w:spacing w:line="240" w:lineRule="auto"/>
    </w:pPr>
    <w:rPr>
      <w:rFonts w:ascii="Sylfaen" w:hAnsi="Sylfaen" w:cs="Sylfaen"/>
      <w:sz w:val="24"/>
      <w:szCs w:val="24"/>
      <w:lang w:eastAsia="ar-SA"/>
    </w:rPr>
  </w:style>
  <w:style w:type="paragraph" w:customStyle="1" w:styleId="Index">
    <w:name w:val="Index"/>
    <w:basedOn w:val="Normal"/>
    <w:uiPriority w:val="99"/>
    <w:rsid w:val="000C055A"/>
    <w:pPr>
      <w:suppressLineNumbers/>
      <w:suppressAutoHyphens/>
      <w:spacing w:after="0" w:line="240" w:lineRule="auto"/>
    </w:pPr>
    <w:rPr>
      <w:rFonts w:ascii="Sylfaen" w:hAnsi="Sylfaen" w:cs="Sylfaen"/>
      <w:sz w:val="24"/>
      <w:szCs w:val="24"/>
      <w:lang w:val="ru-RU" w:eastAsia="ar-SA"/>
    </w:rPr>
  </w:style>
  <w:style w:type="paragraph" w:customStyle="1" w:styleId="13">
    <w:name w:val="Текст примечания1"/>
    <w:basedOn w:val="Normal"/>
    <w:uiPriority w:val="99"/>
    <w:rsid w:val="000C055A"/>
    <w:pPr>
      <w:suppressAutoHyphens/>
      <w:spacing w:after="0" w:line="240" w:lineRule="auto"/>
    </w:pPr>
    <w:rPr>
      <w:rFonts w:ascii="Times New Roman" w:hAnsi="Times New Roman" w:cs="Times New Roman"/>
      <w:sz w:val="20"/>
      <w:szCs w:val="20"/>
      <w:lang w:val="ru-RU" w:eastAsia="ar-SA"/>
    </w:rPr>
  </w:style>
  <w:style w:type="paragraph" w:customStyle="1" w:styleId="14">
    <w:name w:val="Маркированный список1"/>
    <w:basedOn w:val="Normal"/>
    <w:uiPriority w:val="99"/>
    <w:rsid w:val="000C055A"/>
    <w:pPr>
      <w:suppressAutoHyphens/>
      <w:spacing w:after="0" w:line="240" w:lineRule="auto"/>
    </w:pPr>
    <w:rPr>
      <w:rFonts w:ascii="Times New Roman" w:hAnsi="Times New Roman" w:cs="Times New Roman"/>
      <w:sz w:val="24"/>
      <w:szCs w:val="24"/>
      <w:lang w:val="ru-RU" w:eastAsia="ar-SA"/>
    </w:rPr>
  </w:style>
  <w:style w:type="paragraph" w:customStyle="1" w:styleId="210">
    <w:name w:val="Маркированный список 21"/>
    <w:basedOn w:val="Normal"/>
    <w:uiPriority w:val="99"/>
    <w:rsid w:val="000C055A"/>
    <w:pPr>
      <w:suppressAutoHyphens/>
      <w:spacing w:after="0" w:line="240" w:lineRule="auto"/>
      <w:ind w:left="1004" w:hanging="360"/>
    </w:pPr>
    <w:rPr>
      <w:rFonts w:ascii="Times New Roman" w:hAnsi="Times New Roman" w:cs="Times New Roman"/>
      <w:sz w:val="24"/>
      <w:szCs w:val="24"/>
      <w:lang w:eastAsia="ar-SA"/>
    </w:rPr>
  </w:style>
  <w:style w:type="paragraph" w:customStyle="1" w:styleId="15">
    <w:name w:val="Красная строка1"/>
    <w:basedOn w:val="BodyText"/>
    <w:uiPriority w:val="99"/>
    <w:rsid w:val="000C055A"/>
    <w:pPr>
      <w:suppressAutoHyphens/>
      <w:spacing w:line="240" w:lineRule="auto"/>
      <w:ind w:firstLine="210"/>
    </w:pPr>
    <w:rPr>
      <w:rFonts w:ascii="Times New Roman" w:hAnsi="Times New Roman" w:cs="Times New Roman"/>
      <w:sz w:val="24"/>
      <w:szCs w:val="24"/>
      <w:lang w:eastAsia="ar-SA"/>
    </w:rPr>
  </w:style>
  <w:style w:type="paragraph" w:customStyle="1" w:styleId="211">
    <w:name w:val="Основной текст с отступом 21"/>
    <w:basedOn w:val="Normal"/>
    <w:uiPriority w:val="99"/>
    <w:rsid w:val="000C055A"/>
    <w:pPr>
      <w:suppressAutoHyphens/>
      <w:spacing w:after="0" w:line="240" w:lineRule="auto"/>
      <w:ind w:firstLine="708"/>
    </w:pPr>
    <w:rPr>
      <w:rFonts w:ascii="Grigolia" w:hAnsi="Grigolia" w:cs="Grigolia"/>
      <w:b/>
      <w:bCs/>
      <w:sz w:val="24"/>
      <w:szCs w:val="24"/>
      <w:lang w:val="de-DE" w:eastAsia="ar-SA"/>
    </w:rPr>
  </w:style>
  <w:style w:type="paragraph" w:customStyle="1" w:styleId="310">
    <w:name w:val="Основной текст с отступом 31"/>
    <w:basedOn w:val="Normal"/>
    <w:uiPriority w:val="99"/>
    <w:rsid w:val="000C055A"/>
    <w:pPr>
      <w:suppressAutoHyphens/>
      <w:spacing w:after="120" w:line="240" w:lineRule="auto"/>
      <w:ind w:left="283"/>
    </w:pPr>
    <w:rPr>
      <w:rFonts w:ascii="Times New Roman" w:hAnsi="Times New Roman" w:cs="Times New Roman"/>
      <w:sz w:val="16"/>
      <w:szCs w:val="16"/>
      <w:lang w:val="ru-RU" w:eastAsia="ar-SA"/>
    </w:rPr>
  </w:style>
  <w:style w:type="paragraph" w:customStyle="1" w:styleId="16">
    <w:name w:val="Цитата1"/>
    <w:basedOn w:val="Normal"/>
    <w:uiPriority w:val="99"/>
    <w:rsid w:val="000C055A"/>
    <w:pPr>
      <w:suppressAutoHyphens/>
      <w:spacing w:after="0" w:line="240" w:lineRule="auto"/>
      <w:ind w:left="-180" w:right="180"/>
    </w:pPr>
    <w:rPr>
      <w:rFonts w:ascii="Times New Roman" w:hAnsi="Times New Roman" w:cs="Times New Roman"/>
      <w:sz w:val="24"/>
      <w:szCs w:val="24"/>
      <w:lang w:val="fr-FR" w:eastAsia="ar-SA"/>
    </w:rPr>
  </w:style>
  <w:style w:type="paragraph" w:customStyle="1" w:styleId="311">
    <w:name w:val="Основной текст 31"/>
    <w:basedOn w:val="Normal"/>
    <w:uiPriority w:val="99"/>
    <w:rsid w:val="000C055A"/>
    <w:pPr>
      <w:suppressAutoHyphens/>
      <w:spacing w:after="120" w:line="240" w:lineRule="auto"/>
    </w:pPr>
    <w:rPr>
      <w:rFonts w:ascii="Times New Roman" w:hAnsi="Times New Roman" w:cs="Times New Roman"/>
      <w:sz w:val="16"/>
      <w:szCs w:val="16"/>
      <w:lang w:val="ru-RU" w:eastAsia="ar-SA"/>
    </w:rPr>
  </w:style>
  <w:style w:type="paragraph" w:customStyle="1" w:styleId="212">
    <w:name w:val="Основной текст 21"/>
    <w:basedOn w:val="Normal"/>
    <w:uiPriority w:val="99"/>
    <w:rsid w:val="000C055A"/>
    <w:pPr>
      <w:suppressAutoHyphens/>
      <w:spacing w:after="120" w:line="480" w:lineRule="auto"/>
    </w:pPr>
    <w:rPr>
      <w:rFonts w:ascii="Sylfaen" w:hAnsi="Sylfaen" w:cs="Sylfaen"/>
      <w:sz w:val="24"/>
      <w:szCs w:val="24"/>
      <w:lang w:val="ru-RU" w:eastAsia="ar-SA"/>
    </w:rPr>
  </w:style>
  <w:style w:type="paragraph" w:customStyle="1" w:styleId="17">
    <w:name w:val="Схема документа1"/>
    <w:basedOn w:val="Normal"/>
    <w:uiPriority w:val="99"/>
    <w:rsid w:val="000C055A"/>
    <w:pPr>
      <w:shd w:val="clear" w:color="auto" w:fill="000080"/>
      <w:suppressAutoHyphens/>
      <w:spacing w:after="0" w:line="240" w:lineRule="auto"/>
    </w:pPr>
    <w:rPr>
      <w:rFonts w:ascii="Tahoma" w:hAnsi="Tahoma" w:cs="Tahoma"/>
      <w:sz w:val="24"/>
      <w:szCs w:val="24"/>
      <w:lang w:val="ru-RU" w:eastAsia="ar-SA"/>
    </w:rPr>
  </w:style>
  <w:style w:type="paragraph" w:customStyle="1" w:styleId="18">
    <w:name w:val="Текст1"/>
    <w:basedOn w:val="Normal"/>
    <w:uiPriority w:val="99"/>
    <w:rsid w:val="000C055A"/>
    <w:pPr>
      <w:suppressAutoHyphens/>
      <w:spacing w:after="0" w:line="240" w:lineRule="auto"/>
    </w:pPr>
    <w:rPr>
      <w:rFonts w:ascii="Courier New" w:hAnsi="Courier New" w:cs="Courier New"/>
      <w:sz w:val="20"/>
      <w:szCs w:val="20"/>
      <w:lang w:val="ru-RU" w:eastAsia="ar-SA"/>
    </w:rPr>
  </w:style>
  <w:style w:type="paragraph" w:customStyle="1" w:styleId="TableContents">
    <w:name w:val="Table Contents"/>
    <w:basedOn w:val="Normal"/>
    <w:uiPriority w:val="99"/>
    <w:rsid w:val="000C055A"/>
    <w:pPr>
      <w:suppressLineNumbers/>
      <w:suppressAutoHyphens/>
      <w:spacing w:after="0" w:line="240" w:lineRule="auto"/>
    </w:pPr>
    <w:rPr>
      <w:rFonts w:ascii="Times New Roman" w:hAnsi="Times New Roman" w:cs="Times New Roman"/>
      <w:sz w:val="24"/>
      <w:szCs w:val="24"/>
      <w:lang w:val="ru-RU" w:eastAsia="ar-SA"/>
    </w:rPr>
  </w:style>
  <w:style w:type="paragraph" w:customStyle="1" w:styleId="TableHeading">
    <w:name w:val="Table Heading"/>
    <w:basedOn w:val="TableContents"/>
    <w:uiPriority w:val="99"/>
    <w:rsid w:val="000C055A"/>
    <w:pPr>
      <w:jc w:val="center"/>
    </w:pPr>
    <w:rPr>
      <w:b/>
      <w:bCs/>
    </w:rPr>
  </w:style>
  <w:style w:type="paragraph" w:customStyle="1" w:styleId="Framecontents">
    <w:name w:val="Frame contents"/>
    <w:basedOn w:val="BodyText"/>
    <w:uiPriority w:val="99"/>
    <w:rsid w:val="000C055A"/>
    <w:pPr>
      <w:suppressAutoHyphens/>
      <w:spacing w:line="240" w:lineRule="auto"/>
    </w:pPr>
    <w:rPr>
      <w:rFonts w:ascii="Times New Roman" w:hAnsi="Times New Roman" w:cs="Times New Roman"/>
      <w:sz w:val="24"/>
      <w:szCs w:val="24"/>
      <w:lang w:eastAsia="ar-SA"/>
    </w:rPr>
  </w:style>
  <w:style w:type="paragraph" w:customStyle="1" w:styleId="BalloonText1">
    <w:name w:val="Balloon Text1"/>
    <w:basedOn w:val="Normal"/>
    <w:uiPriority w:val="99"/>
    <w:rsid w:val="000C055A"/>
    <w:pPr>
      <w:suppressAutoHyphens/>
      <w:spacing w:after="0" w:line="240" w:lineRule="auto"/>
    </w:pPr>
    <w:rPr>
      <w:rFonts w:ascii="Tahoma" w:hAnsi="Tahoma" w:cs="Tahoma"/>
      <w:sz w:val="16"/>
      <w:szCs w:val="16"/>
      <w:lang w:val="ru-RU" w:eastAsia="ar-SA"/>
    </w:rPr>
  </w:style>
  <w:style w:type="character" w:customStyle="1" w:styleId="WW-Absatz-Standardschriftart1111111111111">
    <w:name w:val="WW-Absatz-Standardschriftart1111111111111"/>
    <w:uiPriority w:val="99"/>
    <w:rsid w:val="000C055A"/>
  </w:style>
  <w:style w:type="character" w:customStyle="1" w:styleId="WW-Absatz-Standardschriftart11111111111111">
    <w:name w:val="WW-Absatz-Standardschriftart11111111111111"/>
    <w:uiPriority w:val="99"/>
    <w:rsid w:val="000C055A"/>
  </w:style>
  <w:style w:type="character" w:customStyle="1" w:styleId="WW-Absatz-Standardschriftart111111111111111">
    <w:name w:val="WW-Absatz-Standardschriftart111111111111111"/>
    <w:uiPriority w:val="99"/>
    <w:rsid w:val="000C055A"/>
  </w:style>
  <w:style w:type="character" w:customStyle="1" w:styleId="WW-Absatz-Standardschriftart1111111111111111">
    <w:name w:val="WW-Absatz-Standardschriftart1111111111111111"/>
    <w:uiPriority w:val="99"/>
    <w:rsid w:val="000C055A"/>
  </w:style>
  <w:style w:type="character" w:customStyle="1" w:styleId="WW-Absatz-Standardschriftart11111111111111111">
    <w:name w:val="WW-Absatz-Standardschriftart11111111111111111"/>
    <w:uiPriority w:val="99"/>
    <w:rsid w:val="000C055A"/>
  </w:style>
  <w:style w:type="character" w:customStyle="1" w:styleId="WW-Absatz-Standardschriftart111111111111111111">
    <w:name w:val="WW-Absatz-Standardschriftart111111111111111111"/>
    <w:uiPriority w:val="99"/>
    <w:rsid w:val="000C055A"/>
  </w:style>
  <w:style w:type="character" w:customStyle="1" w:styleId="WW-Absatz-Standardschriftart1111111111111111111">
    <w:name w:val="WW-Absatz-Standardschriftart1111111111111111111"/>
    <w:uiPriority w:val="99"/>
    <w:rsid w:val="000C055A"/>
  </w:style>
  <w:style w:type="character" w:customStyle="1" w:styleId="WW-Absatz-Standardschriftart11111111111111111111">
    <w:name w:val="WW-Absatz-Standardschriftart11111111111111111111"/>
    <w:uiPriority w:val="99"/>
    <w:rsid w:val="000C055A"/>
  </w:style>
  <w:style w:type="character" w:customStyle="1" w:styleId="WW-Absatz-Standardschriftart111111111111111111111">
    <w:name w:val="WW-Absatz-Standardschriftart111111111111111111111"/>
    <w:uiPriority w:val="99"/>
    <w:rsid w:val="000C055A"/>
  </w:style>
  <w:style w:type="character" w:customStyle="1" w:styleId="WW-Absatz-Standardschriftart1111111111111111111111">
    <w:name w:val="WW-Absatz-Standardschriftart1111111111111111111111"/>
    <w:uiPriority w:val="99"/>
    <w:rsid w:val="000C055A"/>
  </w:style>
  <w:style w:type="character" w:customStyle="1" w:styleId="WW-Absatz-Standardschriftart11111111111111111111111">
    <w:name w:val="WW-Absatz-Standardschriftart11111111111111111111111"/>
    <w:uiPriority w:val="99"/>
    <w:rsid w:val="000C055A"/>
  </w:style>
  <w:style w:type="character" w:customStyle="1" w:styleId="WW-Absatz-Standardschriftart111111111111111111111111">
    <w:name w:val="WW-Absatz-Standardschriftart111111111111111111111111"/>
    <w:uiPriority w:val="99"/>
    <w:rsid w:val="000C055A"/>
  </w:style>
  <w:style w:type="character" w:customStyle="1" w:styleId="Bullets">
    <w:name w:val="Bullets"/>
    <w:uiPriority w:val="99"/>
    <w:rsid w:val="000C055A"/>
    <w:rPr>
      <w:rFonts w:ascii="OpenSymbol" w:hAnsi="OpenSymbol" w:cs="OpenSymbol"/>
    </w:rPr>
  </w:style>
  <w:style w:type="character" w:customStyle="1" w:styleId="abzacixmlChar">
    <w:name w:val="abzaci_xml Char"/>
    <w:link w:val="abzacixml"/>
    <w:uiPriority w:val="99"/>
    <w:locked/>
    <w:rsid w:val="000C055A"/>
    <w:rPr>
      <w:rFonts w:ascii="Sylfaen" w:hAnsi="Sylfaen" w:cs="Sylfaen"/>
      <w:sz w:val="24"/>
      <w:szCs w:val="24"/>
      <w:lang w:val="ru-RU" w:eastAsia="ru-RU"/>
    </w:rPr>
  </w:style>
  <w:style w:type="character" w:customStyle="1" w:styleId="st">
    <w:name w:val="st"/>
    <w:uiPriority w:val="99"/>
    <w:rsid w:val="000C055A"/>
  </w:style>
  <w:style w:type="character" w:customStyle="1" w:styleId="mw-headline">
    <w:name w:val="mw-headline"/>
    <w:uiPriority w:val="99"/>
    <w:rsid w:val="000C055A"/>
  </w:style>
  <w:style w:type="paragraph" w:customStyle="1" w:styleId="Standard">
    <w:name w:val="Standard"/>
    <w:uiPriority w:val="99"/>
    <w:rsid w:val="000C055A"/>
    <w:pPr>
      <w:widowControl w:val="0"/>
      <w:suppressAutoHyphens/>
      <w:autoSpaceDN w:val="0"/>
      <w:textAlignment w:val="baseline"/>
    </w:pPr>
    <w:rPr>
      <w:rFonts w:ascii="Times New Roman" w:eastAsia="Times New Roman" w:hAnsi="Times New Roman"/>
      <w:kern w:val="3"/>
      <w:sz w:val="24"/>
      <w:szCs w:val="24"/>
      <w:lang w:val="ru-RU" w:eastAsia="zh-CN"/>
    </w:rPr>
  </w:style>
  <w:style w:type="paragraph" w:customStyle="1" w:styleId="Textbody">
    <w:name w:val="Text body"/>
    <w:basedOn w:val="Standard"/>
    <w:uiPriority w:val="99"/>
    <w:rsid w:val="000C055A"/>
    <w:pPr>
      <w:spacing w:after="120"/>
    </w:pPr>
  </w:style>
  <w:style w:type="character" w:customStyle="1" w:styleId="WW8Num382z0">
    <w:name w:val="WW8Num382z0"/>
    <w:uiPriority w:val="99"/>
    <w:rsid w:val="000C055A"/>
    <w:rPr>
      <w:rFonts w:ascii="Symbol" w:hAnsi="Symbol" w:cs="Symbol"/>
    </w:rPr>
  </w:style>
  <w:style w:type="character" w:customStyle="1" w:styleId="WW8Num382z1">
    <w:name w:val="WW8Num382z1"/>
    <w:uiPriority w:val="99"/>
    <w:rsid w:val="000C055A"/>
    <w:rPr>
      <w:rFonts w:ascii="Courier New" w:hAnsi="Courier New" w:cs="Courier New"/>
    </w:rPr>
  </w:style>
  <w:style w:type="character" w:customStyle="1" w:styleId="WW8Num382z2">
    <w:name w:val="WW8Num382z2"/>
    <w:uiPriority w:val="99"/>
    <w:rsid w:val="000C055A"/>
    <w:rPr>
      <w:rFonts w:ascii="Wingdings" w:hAnsi="Wingdings" w:cs="Wingdings"/>
    </w:rPr>
  </w:style>
  <w:style w:type="character" w:customStyle="1" w:styleId="WW8Num290z0">
    <w:name w:val="WW8Num290z0"/>
    <w:uiPriority w:val="99"/>
    <w:rsid w:val="000C055A"/>
    <w:rPr>
      <w:b/>
      <w:bCs/>
    </w:rPr>
  </w:style>
  <w:style w:type="character" w:customStyle="1" w:styleId="WW8Num259z0">
    <w:name w:val="WW8Num259z0"/>
    <w:uiPriority w:val="99"/>
    <w:rsid w:val="000C055A"/>
    <w:rPr>
      <w:rFonts w:ascii="Symbol" w:hAnsi="Symbol" w:cs="Symbol"/>
    </w:rPr>
  </w:style>
  <w:style w:type="character" w:customStyle="1" w:styleId="WW8Num259z1">
    <w:name w:val="WW8Num259z1"/>
    <w:uiPriority w:val="99"/>
    <w:rsid w:val="000C055A"/>
  </w:style>
  <w:style w:type="character" w:customStyle="1" w:styleId="WW8Num61z0">
    <w:name w:val="WW8Num61z0"/>
    <w:uiPriority w:val="99"/>
    <w:rsid w:val="000C055A"/>
    <w:rPr>
      <w:rFonts w:ascii="Symbol" w:hAnsi="Symbol" w:cs="Symbol"/>
    </w:rPr>
  </w:style>
  <w:style w:type="character" w:customStyle="1" w:styleId="WW8Num61z1">
    <w:name w:val="WW8Num61z1"/>
    <w:uiPriority w:val="99"/>
    <w:rsid w:val="000C055A"/>
    <w:rPr>
      <w:rFonts w:ascii="Courier New" w:hAnsi="Courier New" w:cs="Courier New"/>
    </w:rPr>
  </w:style>
  <w:style w:type="character" w:customStyle="1" w:styleId="WW8Num61z2">
    <w:name w:val="WW8Num61z2"/>
    <w:uiPriority w:val="99"/>
    <w:rsid w:val="000C055A"/>
    <w:rPr>
      <w:rFonts w:ascii="Wingdings" w:hAnsi="Wingdings" w:cs="Wingdings"/>
    </w:rPr>
  </w:style>
  <w:style w:type="character" w:customStyle="1" w:styleId="WW8Num23z0">
    <w:name w:val="WW8Num23z0"/>
    <w:uiPriority w:val="99"/>
    <w:rsid w:val="000C055A"/>
    <w:rPr>
      <w:rFonts w:ascii="Symbol" w:hAnsi="Symbol" w:cs="Symbol"/>
    </w:rPr>
  </w:style>
  <w:style w:type="character" w:customStyle="1" w:styleId="WW8Num23z2">
    <w:name w:val="WW8Num23z2"/>
    <w:uiPriority w:val="99"/>
    <w:rsid w:val="000C055A"/>
    <w:rPr>
      <w:rFonts w:ascii="Wingdings" w:hAnsi="Wingdings" w:cs="Wingdings"/>
    </w:rPr>
  </w:style>
  <w:style w:type="character" w:customStyle="1" w:styleId="WW8Num171z0">
    <w:name w:val="WW8Num171z0"/>
    <w:uiPriority w:val="99"/>
    <w:rsid w:val="000C055A"/>
    <w:rPr>
      <w:rFonts w:ascii="Symbol" w:hAnsi="Symbol" w:cs="Symbol"/>
    </w:rPr>
  </w:style>
  <w:style w:type="character" w:customStyle="1" w:styleId="WW8Num171z1">
    <w:name w:val="WW8Num171z1"/>
    <w:uiPriority w:val="99"/>
    <w:rsid w:val="000C055A"/>
    <w:rPr>
      <w:rFonts w:ascii="Courier New" w:hAnsi="Courier New" w:cs="Courier New"/>
    </w:rPr>
  </w:style>
  <w:style w:type="character" w:customStyle="1" w:styleId="WW8Num171z2">
    <w:name w:val="WW8Num171z2"/>
    <w:uiPriority w:val="99"/>
    <w:rsid w:val="000C055A"/>
    <w:rPr>
      <w:rFonts w:ascii="Wingdings" w:hAnsi="Wingdings" w:cs="Wingdings"/>
    </w:rPr>
  </w:style>
  <w:style w:type="character" w:customStyle="1" w:styleId="WW8Num435z0">
    <w:name w:val="WW8Num435z0"/>
    <w:uiPriority w:val="99"/>
    <w:rsid w:val="000C055A"/>
    <w:rPr>
      <w:rFonts w:ascii="Symbol" w:hAnsi="Symbol" w:cs="Symbol"/>
    </w:rPr>
  </w:style>
  <w:style w:type="character" w:customStyle="1" w:styleId="WW8Num435z1">
    <w:name w:val="WW8Num435z1"/>
    <w:uiPriority w:val="99"/>
    <w:rsid w:val="000C055A"/>
    <w:rPr>
      <w:rFonts w:ascii="Courier New" w:hAnsi="Courier New" w:cs="Courier New"/>
    </w:rPr>
  </w:style>
  <w:style w:type="character" w:customStyle="1" w:styleId="WW8Num435z2">
    <w:name w:val="WW8Num435z2"/>
    <w:uiPriority w:val="99"/>
    <w:rsid w:val="000C055A"/>
    <w:rPr>
      <w:rFonts w:ascii="Wingdings" w:hAnsi="Wingdings" w:cs="Wingdings"/>
    </w:rPr>
  </w:style>
  <w:style w:type="character" w:customStyle="1" w:styleId="WW8Num79z0">
    <w:name w:val="WW8Num79z0"/>
    <w:uiPriority w:val="99"/>
    <w:rsid w:val="000C055A"/>
    <w:rPr>
      <w:rFonts w:ascii="Symbol" w:hAnsi="Symbol" w:cs="Symbol"/>
    </w:rPr>
  </w:style>
  <w:style w:type="character" w:customStyle="1" w:styleId="WW8Num79z1">
    <w:name w:val="WW8Num79z1"/>
    <w:uiPriority w:val="99"/>
    <w:rsid w:val="000C055A"/>
    <w:rPr>
      <w:rFonts w:ascii="Courier New" w:hAnsi="Courier New" w:cs="Courier New"/>
    </w:rPr>
  </w:style>
  <w:style w:type="character" w:customStyle="1" w:styleId="WW8Num79z2">
    <w:name w:val="WW8Num79z2"/>
    <w:uiPriority w:val="99"/>
    <w:rsid w:val="000C055A"/>
    <w:rPr>
      <w:rFonts w:ascii="Wingdings" w:hAnsi="Wingdings" w:cs="Wingdings"/>
    </w:rPr>
  </w:style>
  <w:style w:type="character" w:customStyle="1" w:styleId="WW8Num274z0">
    <w:name w:val="WW8Num274z0"/>
    <w:uiPriority w:val="99"/>
    <w:rsid w:val="000C055A"/>
    <w:rPr>
      <w:rFonts w:ascii="Symbol" w:hAnsi="Symbol" w:cs="Symbol"/>
    </w:rPr>
  </w:style>
  <w:style w:type="character" w:customStyle="1" w:styleId="WW8Num274z1">
    <w:name w:val="WW8Num274z1"/>
    <w:uiPriority w:val="99"/>
    <w:rsid w:val="000C055A"/>
    <w:rPr>
      <w:rFonts w:ascii="Courier New" w:hAnsi="Courier New" w:cs="Courier New"/>
    </w:rPr>
  </w:style>
  <w:style w:type="character" w:customStyle="1" w:styleId="WW8Num274z2">
    <w:name w:val="WW8Num274z2"/>
    <w:uiPriority w:val="99"/>
    <w:rsid w:val="000C055A"/>
    <w:rPr>
      <w:rFonts w:ascii="Wingdings" w:hAnsi="Wingdings" w:cs="Wingdings"/>
    </w:rPr>
  </w:style>
  <w:style w:type="character" w:customStyle="1" w:styleId="WW8Num233z0">
    <w:name w:val="WW8Num233z0"/>
    <w:uiPriority w:val="99"/>
    <w:rsid w:val="000C055A"/>
    <w:rPr>
      <w:b/>
      <w:bCs/>
    </w:rPr>
  </w:style>
  <w:style w:type="character" w:customStyle="1" w:styleId="WW8Num371z0">
    <w:name w:val="WW8Num371z0"/>
    <w:uiPriority w:val="99"/>
    <w:rsid w:val="000C055A"/>
    <w:rPr>
      <w:rFonts w:ascii="Symbol" w:hAnsi="Symbol" w:cs="Symbol"/>
    </w:rPr>
  </w:style>
  <w:style w:type="character" w:customStyle="1" w:styleId="WW8Num243z0">
    <w:name w:val="WW8Num243z0"/>
    <w:uiPriority w:val="99"/>
    <w:rsid w:val="000C055A"/>
    <w:rPr>
      <w:rFonts w:ascii="Symbol" w:hAnsi="Symbol" w:cs="Symbol"/>
    </w:rPr>
  </w:style>
  <w:style w:type="character" w:customStyle="1" w:styleId="WW8Num264z0">
    <w:name w:val="WW8Num264z0"/>
    <w:uiPriority w:val="99"/>
    <w:rsid w:val="000C055A"/>
    <w:rPr>
      <w:rFonts w:ascii="Symbol" w:hAnsi="Symbol" w:cs="Symbol"/>
    </w:rPr>
  </w:style>
  <w:style w:type="character" w:customStyle="1" w:styleId="WW8Num257z0">
    <w:name w:val="WW8Num257z0"/>
    <w:uiPriority w:val="99"/>
    <w:rsid w:val="000C055A"/>
    <w:rPr>
      <w:rFonts w:ascii="Symbol" w:hAnsi="Symbol" w:cs="Symbol"/>
    </w:rPr>
  </w:style>
  <w:style w:type="character" w:customStyle="1" w:styleId="WW8Num359z0">
    <w:name w:val="WW8Num359z0"/>
    <w:uiPriority w:val="99"/>
    <w:rsid w:val="000C055A"/>
    <w:rPr>
      <w:rFonts w:ascii="Symbol" w:hAnsi="Symbol" w:cs="Symbol"/>
    </w:rPr>
  </w:style>
  <w:style w:type="character" w:customStyle="1" w:styleId="alt-edited">
    <w:name w:val="alt-edited"/>
    <w:uiPriority w:val="99"/>
    <w:rsid w:val="000C055A"/>
  </w:style>
  <w:style w:type="character" w:customStyle="1" w:styleId="bodtext">
    <w:name w:val="bodtext"/>
    <w:uiPriority w:val="99"/>
    <w:rsid w:val="000C055A"/>
  </w:style>
  <w:style w:type="paragraph" w:customStyle="1" w:styleId="PreformattedText">
    <w:name w:val="Preformatted Text"/>
    <w:basedOn w:val="Normal"/>
    <w:uiPriority w:val="99"/>
    <w:rsid w:val="000C055A"/>
    <w:pPr>
      <w:suppressAutoHyphens/>
      <w:spacing w:after="0" w:line="240" w:lineRule="auto"/>
    </w:pPr>
    <w:rPr>
      <w:rFonts w:ascii="DejaVu Sans Mono" w:hAnsi="DejaVu Sans Mono" w:cs="DejaVu Sans Mono"/>
      <w:color w:val="000000"/>
      <w:sz w:val="20"/>
      <w:szCs w:val="20"/>
      <w:lang w:eastAsia="ar-SA"/>
    </w:rPr>
  </w:style>
  <w:style w:type="character" w:customStyle="1" w:styleId="legend-color">
    <w:name w:val="legend-color"/>
    <w:uiPriority w:val="99"/>
    <w:rsid w:val="000C055A"/>
  </w:style>
  <w:style w:type="table" w:customStyle="1" w:styleId="TableGrid4">
    <w:name w:val="Table Grid4"/>
    <w:uiPriority w:val="99"/>
    <w:rsid w:val="000C055A"/>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3">
    <w:name w:val="Header Char3"/>
    <w:aliases w:val="Char Char29,Char1 Char2"/>
    <w:uiPriority w:val="99"/>
    <w:rsid w:val="000C055A"/>
  </w:style>
  <w:style w:type="character" w:customStyle="1" w:styleId="HTMLAddressChar11">
    <w:name w:val="HTML Address Char11"/>
    <w:uiPriority w:val="99"/>
    <w:rsid w:val="000C055A"/>
    <w:rPr>
      <w:i/>
      <w:iCs/>
    </w:rPr>
  </w:style>
  <w:style w:type="character" w:customStyle="1" w:styleId="EndnoteTextChar11">
    <w:name w:val="Endnote Text Char11"/>
    <w:uiPriority w:val="99"/>
    <w:semiHidden/>
    <w:rsid w:val="000C055A"/>
    <w:rPr>
      <w:sz w:val="20"/>
      <w:szCs w:val="20"/>
    </w:rPr>
  </w:style>
  <w:style w:type="character" w:customStyle="1" w:styleId="CharChar112">
    <w:name w:val="Char Char112"/>
    <w:uiPriority w:val="99"/>
    <w:rsid w:val="000C055A"/>
    <w:rPr>
      <w:sz w:val="16"/>
      <w:szCs w:val="16"/>
    </w:rPr>
  </w:style>
  <w:style w:type="character" w:customStyle="1" w:styleId="CharChar261">
    <w:name w:val="Char Char261"/>
    <w:uiPriority w:val="99"/>
    <w:rsid w:val="000C055A"/>
    <w:rPr>
      <w:rFonts w:ascii="Cambria" w:hAnsi="Cambria" w:cs="Cambria"/>
      <w:b/>
      <w:bCs/>
      <w:color w:val="365F91"/>
      <w:sz w:val="28"/>
      <w:szCs w:val="28"/>
      <w:lang w:val="x-none" w:eastAsia="x-none"/>
    </w:rPr>
  </w:style>
  <w:style w:type="paragraph" w:customStyle="1" w:styleId="xmsonormal">
    <w:name w:val="x_msonormal"/>
    <w:basedOn w:val="Normal"/>
    <w:uiPriority w:val="99"/>
    <w:rsid w:val="000C055A"/>
    <w:pPr>
      <w:spacing w:before="100" w:beforeAutospacing="1" w:after="100" w:afterAutospacing="1" w:line="240" w:lineRule="auto"/>
    </w:pPr>
    <w:rPr>
      <w:rFonts w:ascii="Times New Roman" w:hAnsi="Times New Roman" w:cs="Times New Roman"/>
      <w:sz w:val="24"/>
      <w:szCs w:val="24"/>
    </w:rPr>
  </w:style>
  <w:style w:type="paragraph" w:customStyle="1" w:styleId="msonormal0">
    <w:name w:val="msonormal"/>
    <w:basedOn w:val="Normal"/>
    <w:uiPriority w:val="99"/>
    <w:rsid w:val="00D32DF4"/>
    <w:pPr>
      <w:spacing w:before="100" w:beforeAutospacing="1" w:after="100" w:afterAutospacing="1" w:line="240" w:lineRule="auto"/>
    </w:pPr>
    <w:rPr>
      <w:rFonts w:ascii="Times New Roman" w:hAnsi="Times New Roman" w:cs="Times New Roman"/>
      <w:sz w:val="24"/>
      <w:szCs w:val="24"/>
    </w:rPr>
  </w:style>
  <w:style w:type="character" w:customStyle="1" w:styleId="HTMLPreformattedChar1">
    <w:name w:val="HTML Preformatted Char1"/>
    <w:uiPriority w:val="99"/>
    <w:semiHidden/>
    <w:rsid w:val="00D32DF4"/>
    <w:rPr>
      <w:rFonts w:ascii="Consolas" w:hAnsi="Consolas" w:cs="Consolas"/>
      <w:sz w:val="20"/>
      <w:szCs w:val="20"/>
    </w:rPr>
  </w:style>
  <w:style w:type="character" w:customStyle="1" w:styleId="A00">
    <w:name w:val="A0"/>
    <w:uiPriority w:val="99"/>
    <w:rsid w:val="00D32DF4"/>
    <w:rPr>
      <w:rFonts w:ascii="Myriad Pro Light" w:hAnsi="Myriad Pro Light" w:cs="Myriad Pro Light"/>
      <w:b/>
      <w:bCs/>
      <w:color w:val="000000"/>
      <w:sz w:val="100"/>
      <w:szCs w:val="100"/>
    </w:rPr>
  </w:style>
  <w:style w:type="paragraph" w:customStyle="1" w:styleId="xmsolistparagraph">
    <w:name w:val="x_msolistparagraph"/>
    <w:basedOn w:val="Normal"/>
    <w:uiPriority w:val="99"/>
    <w:rsid w:val="00D32DF4"/>
    <w:pPr>
      <w:spacing w:before="100" w:beforeAutospacing="1" w:after="100" w:afterAutospacing="1" w:line="240" w:lineRule="auto"/>
    </w:pPr>
    <w:rPr>
      <w:rFonts w:ascii="Times New Roman" w:hAnsi="Times New Roman" w:cs="Times New Roman"/>
      <w:sz w:val="24"/>
      <w:szCs w:val="24"/>
    </w:rPr>
  </w:style>
  <w:style w:type="character" w:customStyle="1" w:styleId="xstyle91">
    <w:name w:val="x_style91"/>
    <w:basedOn w:val="DefaultParagraphFont"/>
    <w:uiPriority w:val="99"/>
    <w:rsid w:val="00D32DF4"/>
  </w:style>
  <w:style w:type="numbering" w:customStyle="1" w:styleId="WW8Num613">
    <w:name w:val="WW8Num613"/>
    <w:rsid w:val="00DF3E13"/>
    <w:pPr>
      <w:numPr>
        <w:numId w:val="9"/>
      </w:numPr>
    </w:pPr>
  </w:style>
  <w:style w:type="numbering" w:customStyle="1" w:styleId="WW8Num23">
    <w:name w:val="WW8Num23"/>
    <w:rsid w:val="00DF3E13"/>
    <w:pPr>
      <w:numPr>
        <w:numId w:val="22"/>
      </w:numPr>
    </w:pPr>
  </w:style>
  <w:style w:type="numbering" w:customStyle="1" w:styleId="WW8Num2593">
    <w:name w:val="WW8Num2593"/>
    <w:rsid w:val="00DF3E13"/>
    <w:pPr>
      <w:numPr>
        <w:numId w:val="8"/>
      </w:numPr>
    </w:pPr>
  </w:style>
  <w:style w:type="numbering" w:customStyle="1" w:styleId="WW8Num1713">
    <w:name w:val="WW8Num1713"/>
    <w:rsid w:val="00DF3E13"/>
    <w:pPr>
      <w:numPr>
        <w:numId w:val="11"/>
      </w:numPr>
    </w:pPr>
  </w:style>
  <w:style w:type="numbering" w:customStyle="1" w:styleId="WW8Num234">
    <w:name w:val="WW8Num234"/>
    <w:rsid w:val="00DF3E13"/>
    <w:pPr>
      <w:numPr>
        <w:numId w:val="10"/>
      </w:numPr>
    </w:pPr>
  </w:style>
  <w:style w:type="numbering" w:customStyle="1" w:styleId="WW8Num61">
    <w:name w:val="WW8Num61"/>
    <w:rsid w:val="00DF3E13"/>
    <w:pPr>
      <w:numPr>
        <w:numId w:val="21"/>
      </w:numPr>
    </w:pPr>
  </w:style>
  <w:style w:type="numbering" w:customStyle="1" w:styleId="WW8Num2903">
    <w:name w:val="WW8Num2903"/>
    <w:rsid w:val="00DF3E13"/>
    <w:pPr>
      <w:numPr>
        <w:numId w:val="7"/>
      </w:numPr>
    </w:pPr>
  </w:style>
  <w:style w:type="numbering" w:customStyle="1" w:styleId="WW8Num3823">
    <w:name w:val="WW8Num3823"/>
    <w:rsid w:val="00DF3E13"/>
    <w:pPr>
      <w:numPr>
        <w:numId w:val="5"/>
      </w:numPr>
    </w:pPr>
  </w:style>
  <w:style w:type="numbering" w:customStyle="1" w:styleId="WW8Num435">
    <w:name w:val="WW8Num435"/>
    <w:rsid w:val="00DF3E13"/>
    <w:pPr>
      <w:numPr>
        <w:numId w:val="24"/>
      </w:numPr>
    </w:pPr>
  </w:style>
  <w:style w:type="numbering" w:customStyle="1" w:styleId="WW8Num40">
    <w:name w:val="WW8Num40"/>
    <w:rsid w:val="00DF3E13"/>
    <w:pPr>
      <w:numPr>
        <w:numId w:val="27"/>
      </w:numPr>
    </w:pPr>
  </w:style>
  <w:style w:type="numbering" w:customStyle="1" w:styleId="WW8Num4353">
    <w:name w:val="WW8Num4353"/>
    <w:rsid w:val="00DF3E13"/>
    <w:pPr>
      <w:numPr>
        <w:numId w:val="12"/>
      </w:numPr>
    </w:pPr>
  </w:style>
  <w:style w:type="numbering" w:customStyle="1" w:styleId="WW8Num171">
    <w:name w:val="WW8Num171"/>
    <w:rsid w:val="00DF3E13"/>
    <w:pPr>
      <w:numPr>
        <w:numId w:val="23"/>
      </w:numPr>
    </w:pPr>
  </w:style>
  <w:style w:type="numbering" w:customStyle="1" w:styleId="WW8Num79">
    <w:name w:val="WW8Num79"/>
    <w:rsid w:val="00DF3E13"/>
    <w:pPr>
      <w:numPr>
        <w:numId w:val="25"/>
      </w:numPr>
    </w:pPr>
  </w:style>
  <w:style w:type="numbering" w:customStyle="1" w:styleId="WW8Num233">
    <w:name w:val="WW8Num233"/>
    <w:rsid w:val="00DF3E13"/>
    <w:pPr>
      <w:numPr>
        <w:numId w:val="26"/>
      </w:numPr>
    </w:pPr>
  </w:style>
  <w:style w:type="numbering" w:customStyle="1" w:styleId="WW8Num793">
    <w:name w:val="WW8Num793"/>
    <w:rsid w:val="00DF3E13"/>
    <w:pPr>
      <w:numPr>
        <w:numId w:val="13"/>
      </w:numPr>
    </w:pPr>
  </w:style>
  <w:style w:type="numbering" w:customStyle="1" w:styleId="WW8Num382">
    <w:name w:val="WW8Num382"/>
    <w:rsid w:val="00DF3E13"/>
    <w:pPr>
      <w:numPr>
        <w:numId w:val="17"/>
      </w:numPr>
    </w:pPr>
  </w:style>
  <w:style w:type="numbering" w:customStyle="1" w:styleId="WW8Num222">
    <w:name w:val="WW8Num222"/>
    <w:rsid w:val="00DF3E13"/>
    <w:pPr>
      <w:numPr>
        <w:numId w:val="18"/>
      </w:numPr>
    </w:pPr>
  </w:style>
  <w:style w:type="numbering" w:customStyle="1" w:styleId="WW8Num259">
    <w:name w:val="WW8Num259"/>
    <w:rsid w:val="00DF3E13"/>
    <w:pPr>
      <w:numPr>
        <w:numId w:val="20"/>
      </w:numPr>
    </w:pPr>
  </w:style>
  <w:style w:type="numbering" w:customStyle="1" w:styleId="WW8Num403">
    <w:name w:val="WW8Num403"/>
    <w:rsid w:val="00DF3E13"/>
    <w:pPr>
      <w:numPr>
        <w:numId w:val="15"/>
      </w:numPr>
    </w:pPr>
  </w:style>
  <w:style w:type="numbering" w:customStyle="1" w:styleId="WW8Num290">
    <w:name w:val="WW8Num290"/>
    <w:rsid w:val="00DF3E13"/>
    <w:pPr>
      <w:numPr>
        <w:numId w:val="19"/>
      </w:numPr>
    </w:pPr>
  </w:style>
  <w:style w:type="numbering" w:customStyle="1" w:styleId="WW8Num2223">
    <w:name w:val="WW8Num2223"/>
    <w:rsid w:val="00DF3E13"/>
    <w:pPr>
      <w:numPr>
        <w:numId w:val="6"/>
      </w:numPr>
    </w:pPr>
  </w:style>
  <w:style w:type="numbering" w:customStyle="1" w:styleId="WW8Num2333">
    <w:name w:val="WW8Num2333"/>
    <w:rsid w:val="00DF3E13"/>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uki.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582</TotalTime>
  <Pages>82</Pages>
  <Words>28903</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61</cp:revision>
  <cp:lastPrinted>2018-05-04T07:40:00Z</cp:lastPrinted>
  <dcterms:created xsi:type="dcterms:W3CDTF">2018-02-17T12:03:00Z</dcterms:created>
  <dcterms:modified xsi:type="dcterms:W3CDTF">2018-05-10T16:00:00Z</dcterms:modified>
</cp:coreProperties>
</file>