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8C5" w:rsidRDefault="00F528C5" w:rsidP="009425E1">
      <w:pPr>
        <w:pStyle w:val="abzacixml"/>
        <w:jc w:val="center"/>
        <w:rPr>
          <w:b/>
          <w:bCs/>
        </w:rPr>
      </w:pPr>
      <w:r w:rsidRPr="009425E1">
        <w:rPr>
          <w:b/>
          <w:bCs/>
          <w:lang w:val="ka-GE"/>
        </w:rPr>
        <w:t>სსიპ ზუგდიდის მუნიციპალიტეტის სოფელ ზედაეწერის საჯარო სკოლის 201</w:t>
      </w:r>
      <w:r w:rsidRPr="009425E1">
        <w:rPr>
          <w:b/>
          <w:bCs/>
        </w:rPr>
        <w:t>7</w:t>
      </w:r>
      <w:r w:rsidRPr="009425E1">
        <w:rPr>
          <w:b/>
          <w:bCs/>
          <w:lang w:val="ka-GE"/>
        </w:rPr>
        <w:t xml:space="preserve"> წლის ანგარიში საქართველოს ზოგადი ადმინისტრაციული კოდექსის </w:t>
      </w:r>
      <w:r w:rsidRPr="009425E1">
        <w:rPr>
          <w:b/>
          <w:bCs/>
        </w:rPr>
        <w:t>„</w:t>
      </w:r>
      <w:r w:rsidRPr="009425E1">
        <w:rPr>
          <w:b/>
          <w:bCs/>
          <w:lang w:val="ka-GE"/>
        </w:rPr>
        <w:t>ინფორმაციის თავისუფლების</w:t>
      </w:r>
      <w:r w:rsidRPr="009425E1">
        <w:rPr>
          <w:b/>
          <w:bCs/>
        </w:rPr>
        <w:t>”</w:t>
      </w:r>
      <w:r w:rsidRPr="009425E1">
        <w:rPr>
          <w:b/>
          <w:bCs/>
          <w:lang w:val="ka-GE"/>
        </w:rPr>
        <w:t xml:space="preserve"> თავით გათვალისწინებული მოთხოვნების შესრულების თაობაზე</w:t>
      </w:r>
    </w:p>
    <w:p w:rsidR="00F528C5" w:rsidRPr="009425E1" w:rsidRDefault="00F528C5" w:rsidP="009425E1">
      <w:pPr>
        <w:pStyle w:val="abzacixml"/>
        <w:jc w:val="center"/>
        <w:rPr>
          <w:b/>
          <w:bCs/>
        </w:rPr>
      </w:pP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t xml:space="preserve">  </w:t>
      </w:r>
      <w:r w:rsidRPr="009425E1">
        <w:rPr>
          <w:lang w:val="ka-GE"/>
        </w:rPr>
        <w:t>წარმოგიდგენთ, სსიპ - ზუგდიდის მუნიციპალიტეტის სოფელ ზედაეწერის</w:t>
      </w:r>
      <w:r w:rsidRPr="009425E1">
        <w:t xml:space="preserve"> </w:t>
      </w:r>
      <w:r w:rsidRPr="009425E1">
        <w:rPr>
          <w:lang w:val="ka-GE"/>
        </w:rPr>
        <w:t>საჯარო სკოლის 2017</w:t>
      </w:r>
      <w:r w:rsidRPr="009425E1">
        <w:t> </w:t>
      </w:r>
      <w:r w:rsidRPr="009425E1">
        <w:rPr>
          <w:lang w:val="ka-GE"/>
        </w:rPr>
        <w:t>წლის ანგარიშს საქართველოს ზოგადი ადმინისტრაციული კოდექსის 49-ე მუხლის შესაბამისად</w:t>
      </w:r>
      <w:r w:rsidRPr="009425E1">
        <w:t xml:space="preserve">, </w:t>
      </w:r>
      <w:r w:rsidRPr="009425E1">
        <w:rPr>
          <w:lang w:val="ka-GE"/>
        </w:rPr>
        <w:t>საქართველოს ზოგადი ადმინისტრაციული კოდექსის </w:t>
      </w:r>
      <w:r>
        <w:t>„</w:t>
      </w:r>
      <w:r w:rsidRPr="009425E1">
        <w:rPr>
          <w:lang w:val="ka-GE"/>
        </w:rPr>
        <w:t>ინფორმაციის თავისუფლების</w:t>
      </w:r>
      <w:r w:rsidRPr="009425E1">
        <w:t>” </w:t>
      </w:r>
      <w:r w:rsidRPr="009425E1">
        <w:rPr>
          <w:lang w:val="ka-GE"/>
        </w:rPr>
        <w:t>თავით გათვალისწინებული მოთხოვნების შესრულების თაობაზე</w:t>
      </w:r>
      <w:r w:rsidRPr="009425E1">
        <w:t>.</w:t>
      </w:r>
    </w:p>
    <w:p w:rsidR="00F528C5" w:rsidRPr="009425E1" w:rsidRDefault="00F528C5" w:rsidP="009425E1">
      <w:pPr>
        <w:pStyle w:val="abzacixml"/>
        <w:rPr>
          <w:color w:val="333333"/>
          <w:lang w:val="ka-GE"/>
        </w:rPr>
      </w:pPr>
      <w:r w:rsidRPr="009425E1">
        <w:rPr>
          <w:color w:val="333333"/>
          <w:lang w:val="ka-GE"/>
        </w:rPr>
        <w:t>საქართველოს ზოგადი ადმინისტრაციული კოდექსის 49-ე მუხლის შესაბამისად და ამავე კოდექსის </w:t>
      </w:r>
      <w:r w:rsidRPr="009425E1">
        <w:rPr>
          <w:color w:val="333333"/>
        </w:rPr>
        <w:t>III </w:t>
      </w:r>
      <w:r w:rsidRPr="009425E1">
        <w:rPr>
          <w:color w:val="333333"/>
          <w:lang w:val="ka-GE"/>
        </w:rPr>
        <w:t>თავით დადგენილი მოთხოვნების შესრულებისა და საჯარო ინფორმაციის გაცემა/არგაცემის სტატისტიკასთან დაკავშირებით, წარმოგიდგენთ სსიპ - ზუგდიდის მუნიციპალიტეტის სოფელ ზედაეწერის</w:t>
      </w:r>
      <w:r w:rsidRPr="009425E1">
        <w:rPr>
          <w:color w:val="333333"/>
        </w:rPr>
        <w:t xml:space="preserve"> </w:t>
      </w:r>
      <w:r w:rsidRPr="009425E1">
        <w:rPr>
          <w:color w:val="333333"/>
          <w:lang w:val="ka-GE"/>
        </w:rPr>
        <w:t>საჯარო სკოლის 201</w:t>
      </w:r>
      <w:r w:rsidRPr="009425E1">
        <w:rPr>
          <w:color w:val="333333"/>
        </w:rPr>
        <w:t>7 </w:t>
      </w:r>
      <w:r w:rsidRPr="009425E1">
        <w:rPr>
          <w:color w:val="333333"/>
          <w:lang w:val="ka-GE"/>
        </w:rPr>
        <w:t>წლის ანგარიშს:</w:t>
      </w: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rPr>
          <w:lang w:val="ka-GE"/>
        </w:rPr>
        <w:t>ა) საჯარო ინფორმაციის გაცემის თაობაზე მოთხოვნა არ შემოსულა</w:t>
      </w:r>
      <w:r w:rsidRPr="009425E1">
        <w:t>. საჯარო ინფორმაციაში შესწორების თაობაზე </w:t>
      </w:r>
      <w:r w:rsidRPr="009425E1">
        <w:rPr>
          <w:lang w:val="ka-GE"/>
        </w:rPr>
        <w:t>სკოლაში </w:t>
      </w:r>
      <w:r w:rsidRPr="009425E1">
        <w:t xml:space="preserve">მოთხოვნა არ შემოსულა. </w:t>
      </w:r>
      <w:r w:rsidRPr="009425E1">
        <w:rPr>
          <w:lang w:val="ka-GE"/>
        </w:rPr>
        <w:t>სკოლის </w:t>
      </w:r>
      <w:r w:rsidRPr="009425E1">
        <w:t>მიერ საჯარო ინფორმაციის გაცემაზე უარი</w:t>
      </w:r>
      <w:r w:rsidRPr="009425E1">
        <w:rPr>
          <w:lang w:val="ka-GE"/>
        </w:rPr>
        <w:t>ს </w:t>
      </w:r>
      <w:r w:rsidRPr="009425E1">
        <w:t>თაობაზე გადაწყვეტილება არ ყოფილა </w:t>
      </w:r>
      <w:r w:rsidRPr="009425E1">
        <w:rPr>
          <w:lang w:val="ka-GE"/>
        </w:rPr>
        <w:t>მიღებული. </w:t>
      </w:r>
    </w:p>
    <w:p w:rsidR="00F528C5" w:rsidRPr="009425E1" w:rsidRDefault="00F528C5" w:rsidP="009425E1">
      <w:pPr>
        <w:pStyle w:val="abzacixml"/>
      </w:pPr>
      <w:r w:rsidRPr="009425E1">
        <w:rPr>
          <w:lang w:val="ka-GE"/>
        </w:rPr>
        <w:t>ბ) საჯარო ინფორმაციის გაცემაზე მოთხოვნა არ შემოსულა და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F528C5" w:rsidRPr="009425E1" w:rsidRDefault="00F528C5" w:rsidP="009425E1">
      <w:pPr>
        <w:pStyle w:val="abzacixml"/>
        <w:rPr>
          <w:lang w:val="ru-RU"/>
        </w:rPr>
      </w:pPr>
      <w:r w:rsidRPr="009425E1">
        <w:t> </w:t>
      </w:r>
      <w:r w:rsidRPr="009425E1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rPr>
          <w:lang w:val="ka-GE"/>
        </w:rPr>
        <w:t>დ) 201</w:t>
      </w:r>
      <w:r w:rsidRPr="009425E1">
        <w:t>7 </w:t>
      </w:r>
      <w:r w:rsidRPr="009425E1">
        <w:rPr>
          <w:lang w:val="ka-GE"/>
        </w:rPr>
        <w:t>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rPr>
          <w:lang w:val="ka-GE"/>
        </w:rPr>
        <w:t xml:space="preserve">ვ) </w:t>
      </w:r>
      <w:r w:rsidRPr="009425E1">
        <w:t>საჯარო ინფორმაციის გაცემაზე უარის თქმის შესახებ მიღებული გადაწყვეტილების გასაჩივრება არ მომხდარა.</w:t>
      </w:r>
    </w:p>
    <w:p w:rsidR="00F528C5" w:rsidRPr="009425E1" w:rsidRDefault="00F528C5" w:rsidP="009425E1">
      <w:pPr>
        <w:pStyle w:val="abzacixml"/>
        <w:rPr>
          <w:lang w:val="ka-GE"/>
        </w:rPr>
      </w:pPr>
      <w:r w:rsidRPr="009425E1">
        <w:rPr>
          <w:lang w:val="ka-GE"/>
        </w:rPr>
        <w:t>ზ) საქართველოს ზოგადი ადმინისტრაციული კოდექსის 49-ე მუხლის ,,ზ’’ პუნქტის მოთხოვნასთან დაკავშირებით მოგახსენებთ, რომ სკოლის ინფორმაციის დამუშავებისა და გაცემის შესახებ მიღებული გადაწყვეტილება არ გასაჩივრებულა. სკოლის მიერ ინფორმაციის გაცემაზე უარის თქმის შესახებ</w:t>
      </w:r>
      <w:r w:rsidRPr="009425E1">
        <w:t xml:space="preserve"> </w:t>
      </w:r>
      <w:r w:rsidRPr="009425E1">
        <w:rPr>
          <w:lang w:val="ka-GE"/>
        </w:rPr>
        <w:t>გადაწყვეტილება არ მიღებულა.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თაობაზე.</w:t>
      </w:r>
    </w:p>
    <w:p w:rsidR="00F528C5" w:rsidRPr="009425E1" w:rsidRDefault="00F528C5" w:rsidP="009425E1">
      <w:pPr>
        <w:pStyle w:val="abzacixml"/>
        <w:rPr>
          <w:color w:val="333333"/>
        </w:rPr>
      </w:pPr>
      <w:r w:rsidRPr="009425E1">
        <w:rPr>
          <w:color w:val="333333"/>
          <w:lang w:val="ka-GE"/>
        </w:rPr>
        <w:t> ამასთან სკოლის 201</w:t>
      </w:r>
      <w:r w:rsidRPr="009425E1">
        <w:rPr>
          <w:color w:val="333333"/>
        </w:rPr>
        <w:t>7 </w:t>
      </w:r>
      <w:r w:rsidRPr="009425E1">
        <w:rPr>
          <w:color w:val="333333"/>
          <w:lang w:val="ka-GE"/>
        </w:rPr>
        <w:t>წლის წლიურ ანგარიშს წარმოგიდგენთ ცხრილის ფორმით: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11"/>
        <w:gridCol w:w="2016"/>
      </w:tblGrid>
      <w:tr w:rsidR="00F528C5" w:rsidRPr="009425E1">
        <w:trPr>
          <w:trHeight w:val="408"/>
          <w:jc w:val="center"/>
        </w:trPr>
        <w:tc>
          <w:tcPr>
            <w:tcW w:w="6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rPr>
                <w:color w:val="333333"/>
                <w:sz w:val="22"/>
                <w:szCs w:val="22"/>
                <w:lang w:val="ka-GE"/>
              </w:rPr>
              <w:t> </w:t>
            </w:r>
            <w:r w:rsidRPr="009425E1">
              <w:t>ანგარიში</w:t>
            </w:r>
          </w:p>
        </w:tc>
        <w:tc>
          <w:tcPr>
            <w:tcW w:w="2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რაოდენობა</w:t>
            </w:r>
          </w:p>
        </w:tc>
      </w:tr>
      <w:tr w:rsidR="00F528C5" w:rsidRPr="009425E1" w:rsidTr="009425E1">
        <w:trPr>
          <w:trHeight w:val="228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 w:rsidTr="009425E1">
        <w:trPr>
          <w:trHeight w:val="381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საჯარო ინფორმაციაში შესწორების შეტანის თაობაზე მოთხოვნა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>
        <w:trPr>
          <w:trHeight w:val="832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საჯარო ინფორმაციის მოთხოვნაზე უარის თქმის თაობაზე მიღებული გადაწყვეტილება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 w:rsidTr="009425E1">
        <w:trPr>
          <w:trHeight w:val="309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საჯარო მონაცემთა ბაზის თაობაზე მოთხოვნა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>
        <w:trPr>
          <w:trHeight w:val="841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პერსონალური მონაცემების შეგროვების, დამუშავებისა და შენახვის თაობაზე მოთხოვნა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 w:rsidTr="009425E1">
        <w:trPr>
          <w:trHeight w:val="408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 w:rsidTr="009425E1">
        <w:trPr>
          <w:trHeight w:val="273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  <w:tr w:rsidR="00F528C5" w:rsidRPr="009425E1">
        <w:trPr>
          <w:trHeight w:val="1155"/>
          <w:jc w:val="center"/>
        </w:trPr>
        <w:tc>
          <w:tcPr>
            <w:tcW w:w="64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28C5" w:rsidRPr="009425E1" w:rsidRDefault="00F528C5" w:rsidP="009425E1">
            <w:pPr>
              <w:pStyle w:val="ckhrilixml"/>
            </w:pPr>
            <w:r w:rsidRPr="009425E1">
              <w:t>0</w:t>
            </w:r>
          </w:p>
        </w:tc>
      </w:tr>
    </w:tbl>
    <w:p w:rsidR="00F528C5" w:rsidRPr="009425E1" w:rsidRDefault="00F528C5" w:rsidP="009425E1">
      <w:pPr>
        <w:pStyle w:val="abzacixml"/>
        <w:rPr>
          <w:b/>
          <w:bCs/>
          <w:color w:val="333333"/>
        </w:rPr>
      </w:pPr>
    </w:p>
    <w:p w:rsidR="00F528C5" w:rsidRPr="009425E1" w:rsidRDefault="00F528C5" w:rsidP="009425E1">
      <w:pPr>
        <w:pStyle w:val="abzacixml"/>
        <w:rPr>
          <w:b/>
          <w:bCs/>
          <w:color w:val="333333"/>
          <w:lang w:val="ka-GE"/>
        </w:rPr>
      </w:pPr>
      <w:r w:rsidRPr="009425E1">
        <w:rPr>
          <w:b/>
          <w:bCs/>
          <w:color w:val="333333"/>
          <w:lang w:val="ka-GE"/>
        </w:rPr>
        <w:t>სსიპ ზუგდიდის მუნიციპალიტეტის სოფელ</w:t>
      </w:r>
    </w:p>
    <w:p w:rsidR="00F528C5" w:rsidRPr="009425E1" w:rsidRDefault="00F528C5" w:rsidP="009425E1">
      <w:pPr>
        <w:pStyle w:val="abzacixml"/>
        <w:rPr>
          <w:b/>
          <w:bCs/>
          <w:color w:val="333333"/>
        </w:rPr>
      </w:pPr>
      <w:r w:rsidRPr="009425E1">
        <w:rPr>
          <w:b/>
          <w:bCs/>
          <w:color w:val="333333"/>
          <w:lang w:val="ka-GE"/>
        </w:rPr>
        <w:t>ზედაეწერის საჯარო სკოლის დირექტორი                  ლ. არღვლიანი</w:t>
      </w:r>
    </w:p>
    <w:p w:rsidR="00F528C5" w:rsidRPr="009425E1" w:rsidRDefault="00F528C5" w:rsidP="009425E1">
      <w:pPr>
        <w:pStyle w:val="abzacixml"/>
        <w:rPr>
          <w:color w:val="333333"/>
          <w:lang w:val="ka-GE"/>
        </w:rPr>
      </w:pPr>
      <w:r w:rsidRPr="009425E1">
        <w:rPr>
          <w:color w:val="333333"/>
          <w:lang w:val="de-DE"/>
        </w:rPr>
        <w:t> </w:t>
      </w:r>
    </w:p>
    <w:p w:rsidR="00F528C5" w:rsidRPr="009425E1" w:rsidRDefault="00F528C5" w:rsidP="009425E1">
      <w:pPr>
        <w:pStyle w:val="abzacixml"/>
      </w:pPr>
    </w:p>
    <w:sectPr w:rsidR="00F528C5" w:rsidRPr="009425E1" w:rsidSect="002144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9EA"/>
    <w:rsid w:val="00214405"/>
    <w:rsid w:val="002A2A7C"/>
    <w:rsid w:val="002D4290"/>
    <w:rsid w:val="00353198"/>
    <w:rsid w:val="00424E29"/>
    <w:rsid w:val="006723B5"/>
    <w:rsid w:val="009425E1"/>
    <w:rsid w:val="00F528C5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9EA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9425E1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425E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961C7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9425E1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9425E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9425E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9425E1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9425E1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9425E1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9425E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425E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425E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473</Words>
  <Characters>2697</Characters>
  <Application>Microsoft Office Word</Application>
  <DocSecurity>0</DocSecurity>
  <Lines>0</Lines>
  <Paragraphs>0</Paragraphs>
  <ScaleCrop>false</ScaleCrop>
  <Company>EMIS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Zedaetseri</dc:creator>
  <cp:keywords/>
  <dc:description/>
  <cp:lastModifiedBy>nvaradashvili</cp:lastModifiedBy>
  <cp:revision>3</cp:revision>
  <dcterms:created xsi:type="dcterms:W3CDTF">2017-12-08T11:44:00Z</dcterms:created>
  <dcterms:modified xsi:type="dcterms:W3CDTF">2017-12-20T11:10:00Z</dcterms:modified>
</cp:coreProperties>
</file>