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69A" w:rsidRPr="00F76C64" w:rsidRDefault="009F669A" w:rsidP="00F76C64">
      <w:pPr>
        <w:pStyle w:val="mimgebixml"/>
        <w:rPr>
          <w:lang w:val="ka-GE"/>
        </w:rPr>
      </w:pPr>
      <w:r w:rsidRPr="00F76C64">
        <w:rPr>
          <w:lang w:val="ka-GE"/>
        </w:rPr>
        <w:t xml:space="preserve">საქართველოს მთავრობის </w:t>
      </w:r>
    </w:p>
    <w:p w:rsidR="009F669A" w:rsidRPr="00F76C64" w:rsidRDefault="009F669A" w:rsidP="00F76C64">
      <w:pPr>
        <w:pStyle w:val="saxexml"/>
        <w:rPr>
          <w:lang w:val="ka-GE"/>
        </w:rPr>
      </w:pPr>
      <w:r w:rsidRPr="00F76C64">
        <w:rPr>
          <w:lang w:val="ka-GE"/>
        </w:rPr>
        <w:t>განკარგულება №1426</w:t>
      </w:r>
    </w:p>
    <w:p w:rsidR="009F669A" w:rsidRPr="00F76C64" w:rsidRDefault="009F669A" w:rsidP="00F76C64">
      <w:pPr>
        <w:pStyle w:val="tarigixml"/>
        <w:rPr>
          <w:lang w:val="ka-GE"/>
        </w:rPr>
      </w:pPr>
      <w:r w:rsidRPr="00F76C64">
        <w:rPr>
          <w:lang w:val="ka-GE"/>
        </w:rPr>
        <w:t xml:space="preserve">2017 წლის 10 ივლისი </w:t>
      </w:r>
    </w:p>
    <w:p w:rsidR="009F669A" w:rsidRPr="00F76C64" w:rsidRDefault="009F669A" w:rsidP="00F76C64">
      <w:pPr>
        <w:pStyle w:val="adgilixml"/>
        <w:rPr>
          <w:lang w:val="ka-GE"/>
        </w:rPr>
      </w:pPr>
      <w:r w:rsidRPr="00F76C64">
        <w:rPr>
          <w:lang w:val="ka-GE"/>
        </w:rPr>
        <w:t>ქ. თბილისი</w:t>
      </w:r>
    </w:p>
    <w:p w:rsidR="009F669A" w:rsidRPr="00F76C64" w:rsidRDefault="009F669A" w:rsidP="00F76C64">
      <w:pPr>
        <w:pStyle w:val="sataurixml"/>
        <w:rPr>
          <w:lang w:val="ka-GE"/>
        </w:rPr>
      </w:pPr>
      <w:r w:rsidRPr="00F76C64">
        <w:rPr>
          <w:lang w:val="ka-GE"/>
        </w:rPr>
        <w:t xml:space="preserve"> „ევროპულ და ევროატლანტიკურ სტრუქტურებში ინტეგრაციის საკითხებში საქართველოს სახელმწიფო მინისტრის აპარატის საშტატო ნუსხისა და თანამდებობრივი სარგოების შესახებ“ საქართველოს მთავრობის 2017 წლის 23 მარტის №518 განკარგულებაში ცვლილების შეტანის თაობაზე </w:t>
      </w:r>
    </w:p>
    <w:p w:rsidR="009F669A" w:rsidRPr="00F76C64" w:rsidRDefault="009F669A" w:rsidP="00F76C64">
      <w:pPr>
        <w:pStyle w:val="abzacixml"/>
        <w:rPr>
          <w:lang w:val="ka-GE"/>
        </w:rPr>
      </w:pPr>
      <w:r w:rsidRPr="00F76C64">
        <w:rPr>
          <w:lang w:val="ka-GE"/>
        </w:rPr>
        <w:t xml:space="preserve"> 1. საქართველოს ზოგადი ადმინისტრაციული კოდექსის 63-ე მუხლის შესაბამისად, „ევროპულ და ევროატლანტიკურ სტრუქტურებში ინტეგრაციის საკითხებში საქართველოს სახელმწიფო მინისტრის აპარატის საშტატო ნუსხისა და თანამდებობრივი სარგოების შესახებ“ საქართველოს მთავრობის 2017 წლის 23 მარტის №518 განკარგულებაში შეტანილ იქნეს ცვლილება და დანართი ჩამოყალიბდეს თანდართული რედაქციით. </w:t>
      </w:r>
    </w:p>
    <w:p w:rsidR="009F669A" w:rsidRPr="00F76C64" w:rsidRDefault="009F669A" w:rsidP="00F76C64">
      <w:pPr>
        <w:pStyle w:val="abzacixml"/>
        <w:rPr>
          <w:lang w:val="ka-GE"/>
        </w:rPr>
      </w:pPr>
      <w:r w:rsidRPr="00F76C64">
        <w:rPr>
          <w:lang w:val="ka-GE"/>
        </w:rPr>
        <w:t xml:space="preserve">    2. განკარგულება ძალაშია 2017 წლის 1 ივლისიდან.</w:t>
      </w:r>
    </w:p>
    <w:p w:rsidR="009F669A" w:rsidRPr="00F76C64" w:rsidRDefault="009F669A" w:rsidP="00F76C64">
      <w:pPr>
        <w:pStyle w:val="abzacixml"/>
        <w:rPr>
          <w:lang w:val="ka-GE"/>
        </w:rPr>
      </w:pPr>
    </w:p>
    <w:p w:rsidR="009F669A" w:rsidRPr="00F76C64" w:rsidRDefault="009F669A" w:rsidP="00F76C64">
      <w:pPr>
        <w:pStyle w:val="abzacixml"/>
        <w:rPr>
          <w:b/>
          <w:bCs/>
          <w:lang w:val="ka-GE"/>
        </w:rPr>
      </w:pPr>
      <w:r w:rsidRPr="00F76C64">
        <w:rPr>
          <w:b/>
          <w:bCs/>
          <w:lang w:val="ka-GE"/>
        </w:rPr>
        <w:t>პრემიერ-მინისტრი                                     გიორგი კვირიკაშვილი</w:t>
      </w:r>
    </w:p>
    <w:sectPr w:rsidR="009F669A" w:rsidRPr="00F76C64" w:rsidSect="000D6223">
      <w:pgSz w:w="12240" w:h="15840"/>
      <w:pgMar w:top="1259" w:right="1134" w:bottom="1259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0E628A"/>
    <w:multiLevelType w:val="hybridMultilevel"/>
    <w:tmpl w:val="8DDCBE98"/>
    <w:lvl w:ilvl="0" w:tplc="14EABE5E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C2A"/>
    <w:rsid w:val="00052278"/>
    <w:rsid w:val="000757E5"/>
    <w:rsid w:val="00094BC2"/>
    <w:rsid w:val="000C56EE"/>
    <w:rsid w:val="000D1C2E"/>
    <w:rsid w:val="000D6223"/>
    <w:rsid w:val="0011638C"/>
    <w:rsid w:val="00152354"/>
    <w:rsid w:val="001A469D"/>
    <w:rsid w:val="001F7A6B"/>
    <w:rsid w:val="002A5599"/>
    <w:rsid w:val="002C6B67"/>
    <w:rsid w:val="003379C1"/>
    <w:rsid w:val="003600C5"/>
    <w:rsid w:val="00362B81"/>
    <w:rsid w:val="00431EE1"/>
    <w:rsid w:val="00455922"/>
    <w:rsid w:val="00471349"/>
    <w:rsid w:val="0048203F"/>
    <w:rsid w:val="004861ED"/>
    <w:rsid w:val="004A2619"/>
    <w:rsid w:val="004F2A15"/>
    <w:rsid w:val="00547D84"/>
    <w:rsid w:val="00590D1A"/>
    <w:rsid w:val="005F119B"/>
    <w:rsid w:val="005F414C"/>
    <w:rsid w:val="005F6834"/>
    <w:rsid w:val="0060433F"/>
    <w:rsid w:val="00612BCD"/>
    <w:rsid w:val="006256CF"/>
    <w:rsid w:val="00636300"/>
    <w:rsid w:val="00640FC8"/>
    <w:rsid w:val="00641E64"/>
    <w:rsid w:val="006464CA"/>
    <w:rsid w:val="006620FD"/>
    <w:rsid w:val="00674F4B"/>
    <w:rsid w:val="00693A0B"/>
    <w:rsid w:val="006C56F2"/>
    <w:rsid w:val="006D6CFB"/>
    <w:rsid w:val="006F4F6A"/>
    <w:rsid w:val="006F66C9"/>
    <w:rsid w:val="007028BE"/>
    <w:rsid w:val="00750A08"/>
    <w:rsid w:val="007C62AD"/>
    <w:rsid w:val="007C7251"/>
    <w:rsid w:val="00841461"/>
    <w:rsid w:val="00845123"/>
    <w:rsid w:val="00853B5F"/>
    <w:rsid w:val="00860773"/>
    <w:rsid w:val="008D5B93"/>
    <w:rsid w:val="009050B0"/>
    <w:rsid w:val="00990968"/>
    <w:rsid w:val="009C6A2C"/>
    <w:rsid w:val="009D7593"/>
    <w:rsid w:val="009F669A"/>
    <w:rsid w:val="00A13B9F"/>
    <w:rsid w:val="00A51BFC"/>
    <w:rsid w:val="00A914AE"/>
    <w:rsid w:val="00AD0228"/>
    <w:rsid w:val="00B3423A"/>
    <w:rsid w:val="00B5373E"/>
    <w:rsid w:val="00BA604D"/>
    <w:rsid w:val="00BB2C2A"/>
    <w:rsid w:val="00C75B9E"/>
    <w:rsid w:val="00C8471C"/>
    <w:rsid w:val="00D43DA9"/>
    <w:rsid w:val="00D47A75"/>
    <w:rsid w:val="00DA77F1"/>
    <w:rsid w:val="00E20AAE"/>
    <w:rsid w:val="00E2345D"/>
    <w:rsid w:val="00E67AF2"/>
    <w:rsid w:val="00E97D1A"/>
    <w:rsid w:val="00EB7CF1"/>
    <w:rsid w:val="00F11F7A"/>
    <w:rsid w:val="00F23C68"/>
    <w:rsid w:val="00F4118B"/>
    <w:rsid w:val="00F55388"/>
    <w:rsid w:val="00F76C64"/>
    <w:rsid w:val="00F87BE9"/>
    <w:rsid w:val="00FB1D00"/>
    <w:rsid w:val="00FB44D2"/>
    <w:rsid w:val="00FE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E6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41E64"/>
    <w:rPr>
      <w:rFonts w:cs="Calibri"/>
    </w:rPr>
  </w:style>
  <w:style w:type="paragraph" w:customStyle="1" w:styleId="Default">
    <w:name w:val="Default"/>
    <w:basedOn w:val="Normal"/>
    <w:uiPriority w:val="99"/>
    <w:rsid w:val="00641E64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A13B9F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F76C64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5F683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5F6834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D47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7A7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7C7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0">
    <w:name w:val="sataurixml0"/>
    <w:basedOn w:val="Normal"/>
    <w:uiPriority w:val="99"/>
    <w:rsid w:val="007C7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0">
    <w:name w:val="abzacixml0"/>
    <w:basedOn w:val="Normal"/>
    <w:uiPriority w:val="99"/>
    <w:rsid w:val="007C7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">
    <w:name w:val="[Normal]"/>
    <w:basedOn w:val="Normal"/>
    <w:uiPriority w:val="99"/>
    <w:rsid w:val="007C7251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saxexml">
    <w:name w:val="saxe_xml"/>
    <w:basedOn w:val="abzacixml"/>
    <w:uiPriority w:val="99"/>
    <w:rsid w:val="00F76C64"/>
    <w:pPr>
      <w:spacing w:before="120"/>
      <w:jc w:val="center"/>
    </w:pPr>
    <w:rPr>
      <w:b/>
      <w:bCs/>
      <w:lang w:val="fr-FR"/>
    </w:rPr>
  </w:style>
  <w:style w:type="paragraph" w:customStyle="1" w:styleId="sataurixml">
    <w:name w:val="satauri_xml"/>
    <w:basedOn w:val="abzacixml"/>
    <w:autoRedefine/>
    <w:uiPriority w:val="99"/>
    <w:rsid w:val="00F76C64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F76C6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76C6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F76C6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98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120</Words>
  <Characters>690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5</cp:revision>
  <cp:lastPrinted>2017-07-24T06:36:00Z</cp:lastPrinted>
  <dcterms:created xsi:type="dcterms:W3CDTF">2017-07-11T05:41:00Z</dcterms:created>
  <dcterms:modified xsi:type="dcterms:W3CDTF">2017-07-24T06:36:00Z</dcterms:modified>
</cp:coreProperties>
</file>