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63B" w:rsidRPr="00D07677" w:rsidRDefault="00B6663B" w:rsidP="00D07677">
      <w:pPr>
        <w:pStyle w:val="abzacixml"/>
        <w:jc w:val="center"/>
        <w:rPr>
          <w:b/>
          <w:bCs/>
          <w:lang w:val="ka-GE"/>
        </w:rPr>
      </w:pPr>
      <w:r w:rsidRPr="00D07677">
        <w:rPr>
          <w:b/>
          <w:bCs/>
          <w:lang w:val="ka-GE"/>
        </w:rPr>
        <w:t>ანგარიში</w:t>
      </w:r>
    </w:p>
    <w:p w:rsidR="00B6663B" w:rsidRPr="00D07677" w:rsidRDefault="00B6663B" w:rsidP="00D07677">
      <w:pPr>
        <w:pStyle w:val="abzacixml"/>
        <w:rPr>
          <w:lang w:val="ka-GE"/>
        </w:rPr>
      </w:pPr>
      <w:r w:rsidRPr="00D07677">
        <w:rPr>
          <w:lang w:val="ka-GE"/>
        </w:rPr>
        <w:t>საქართველოს ზოგადი ადმინისტრაციული კოდექსის 49-ე მუხლის შესაბამისად და ამ კოდექსის III თავით დადგენილი მოთხოვნების შესრულებისა და საჯარო ინფორმაციის გაცემა</w:t>
      </w:r>
      <w:r>
        <w:rPr>
          <w:lang w:val="ka-GE"/>
        </w:rPr>
        <w:t>/</w:t>
      </w:r>
      <w:r w:rsidRPr="00D07677">
        <w:rPr>
          <w:lang w:val="ka-GE"/>
        </w:rPr>
        <w:t>არგაცემის სტატისტიკასთან დაკავშირებით, წარმოგიდგენთ სსიპ</w:t>
      </w:r>
      <w:r>
        <w:t xml:space="preserve"> –</w:t>
      </w:r>
      <w:r w:rsidRPr="00D07677">
        <w:rPr>
          <w:lang w:val="ka-GE"/>
        </w:rPr>
        <w:t xml:space="preserve"> გიორგი აბრამიშვილის სახელობის საქართველოს თავდაცვის სამინისტროს სამხედრო ჰოსპიტალის 2016 წლის ანგარიშს:</w:t>
      </w:r>
    </w:p>
    <w:p w:rsidR="00B6663B" w:rsidRPr="00D07677" w:rsidRDefault="00B6663B" w:rsidP="00D07677">
      <w:pPr>
        <w:pStyle w:val="abzacixml"/>
        <w:rPr>
          <w:lang w:val="ka-GE"/>
        </w:rPr>
      </w:pPr>
      <w:r w:rsidRPr="00D07677">
        <w:rPr>
          <w:lang w:val="ka-GE"/>
        </w:rPr>
        <w:t xml:space="preserve">ა) სსიპ </w:t>
      </w:r>
      <w:r>
        <w:t xml:space="preserve">– </w:t>
      </w:r>
      <w:r w:rsidRPr="00D07677">
        <w:rPr>
          <w:lang w:val="ka-GE"/>
        </w:rPr>
        <w:t>გიორგი აბრამიშვილის სახელობის საქართველოს თავდაცვის სამინისტროს სამხედრო ჰოსპიტალში 2016 წლის განმავლობაში შემოსულია საჯარო ინფორმაციის გაცემის თაობაზე 5 მოთხოვნა.</w:t>
      </w:r>
    </w:p>
    <w:p w:rsidR="00B6663B" w:rsidRPr="00D07677" w:rsidRDefault="00B6663B" w:rsidP="00D07677">
      <w:pPr>
        <w:pStyle w:val="abzacixml"/>
        <w:rPr>
          <w:lang w:val="ka-GE"/>
        </w:rPr>
      </w:pPr>
      <w:r w:rsidRPr="00D07677">
        <w:rPr>
          <w:lang w:val="ka-GE"/>
        </w:rPr>
        <w:t>საჯარო ინფორმაციაში შესწორების თაობაზე სსიპ გიორგი აბრამიშვილის სახელობის საქართველოს თავდაცვის სამინისტროს სამხედრო ჰოსპიტალში მოთხოვნა არ შემოსულა. სსიპ გიორგი აბრამიშვილის სახელობის საქართველოს თავდაცვის სამინისტროს სამხედრო ჰოსპიტალში საჯარო ინფორმაციის გაცემაზე უარის გადაწყვეტილება მიღებული არ ყოფილა. საჯარო ინფორმაციის გაცემაზე პასუხისმგებელი პირია სამხედრო ჰოსპიტალის იურისტი - მაია პაპელაშვილი.</w:t>
      </w:r>
    </w:p>
    <w:p w:rsidR="00B6663B" w:rsidRPr="00D07677" w:rsidRDefault="00B6663B" w:rsidP="00D07677">
      <w:pPr>
        <w:pStyle w:val="abzacixml"/>
        <w:rPr>
          <w:lang w:val="ka-GE"/>
        </w:rPr>
      </w:pPr>
      <w:r w:rsidRPr="00D07677">
        <w:rPr>
          <w:lang w:val="ka-GE"/>
        </w:rPr>
        <w:t>ბ) საჯარო მონაცემთა ბაზების თაობაზე მოთხოვნა არ შემოსულა,საჯარო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შემოსულია 9 მოთხოვნა. გ) 2016 წლის საანგარიშო პერიოდში სსიპ გიორგი აბრამიშვილის სახელობის საქართველოს თავდაცვის სამინისტროს სამხედრო ჰოსპიტალში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B6663B" w:rsidRPr="00D07677" w:rsidRDefault="00B6663B" w:rsidP="00D07677">
      <w:pPr>
        <w:pStyle w:val="abzacixml"/>
        <w:rPr>
          <w:lang w:val="ka-GE"/>
        </w:rPr>
      </w:pPr>
      <w:r w:rsidRPr="00D07677">
        <w:rPr>
          <w:lang w:val="ka-GE"/>
        </w:rPr>
        <w:t xml:space="preserve">დ) სსიპ </w:t>
      </w:r>
      <w:r>
        <w:t xml:space="preserve">– </w:t>
      </w:r>
      <w:r w:rsidRPr="00D07677">
        <w:rPr>
          <w:lang w:val="ka-GE"/>
        </w:rPr>
        <w:t>გიორგი აბრამიშვილის სახელობის საქართველოს თავდაცვის სამინისტროს სამხედრო ჰოსპიტალს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 პერსონალური ინფორმაციის გაცემაზე უარი გაცემულია 3 მოთხოვნაზე, პირის თანხმობის არ არსებობის გამო. უარი დასაბუთებულია საქართველოს კონსტიტუციის 41-ე და საქართველოს ზოგადი ადმინისტრაციული კოდექსის 44-ე მუხლების მოთხოვნებით.</w:t>
      </w:r>
    </w:p>
    <w:p w:rsidR="00B6663B" w:rsidRPr="00D07677" w:rsidRDefault="00B6663B" w:rsidP="00D07677">
      <w:pPr>
        <w:pStyle w:val="abzacixml"/>
        <w:rPr>
          <w:lang w:val="ka-GE"/>
        </w:rPr>
      </w:pPr>
      <w:r w:rsidRPr="00D07677">
        <w:rPr>
          <w:lang w:val="ka-GE"/>
        </w:rPr>
        <w:t>ე)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სსიპ გიორგი აბრამიშვილის სახელობის საქართველოს თავდაცვის სამინისტროს სამხედრო ჰოსპიტალში საჯარო ინფორმაციის დამუშავებისა და გაცემის შესახებ მიღებული გადაწყვეტილება არ გასაჩივრებულა.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B6663B" w:rsidRPr="00D07677" w:rsidRDefault="00B6663B" w:rsidP="00D07677">
      <w:pPr>
        <w:pStyle w:val="abzacixml"/>
        <w:rPr>
          <w:lang w:val="ka-GE"/>
        </w:rPr>
      </w:pPr>
      <w:r w:rsidRPr="00D07677">
        <w:rPr>
          <w:lang w:val="ka-GE"/>
        </w:rPr>
        <w:t>ამასთან</w:t>
      </w:r>
      <w:r>
        <w:t>,</w:t>
      </w:r>
      <w:r w:rsidRPr="00D07677">
        <w:rPr>
          <w:lang w:val="ka-GE"/>
        </w:rPr>
        <w:t xml:space="preserve"> გიორგი აბრამიშვილის სახელობის საქართველოს თავდაცვის სამინისტროს სამხედრო ჰოსპიტალის 2016 წლის წლიურ ანგარიშს წარმოგიდგენთ ცხრილის ფორმით:</w:t>
      </w:r>
    </w:p>
    <w:p w:rsidR="00B6663B" w:rsidRDefault="00B6663B" w:rsidP="00D07677">
      <w:pPr>
        <w:pStyle w:val="abzacixml"/>
        <w:rPr>
          <w:lang w:val="ka-GE"/>
        </w:rPr>
      </w:pPr>
    </w:p>
    <w:p w:rsidR="00B6663B" w:rsidRPr="00D07677" w:rsidRDefault="00B6663B" w:rsidP="00D07677">
      <w:pPr>
        <w:pStyle w:val="abzacixml"/>
        <w:rPr>
          <w:b/>
          <w:bCs/>
          <w:lang w:val="ka-GE"/>
        </w:rPr>
      </w:pPr>
      <w:r w:rsidRPr="00D07677">
        <w:rPr>
          <w:b/>
          <w:bCs/>
          <w:lang w:val="ka-GE"/>
        </w:rPr>
        <w:t>ანგარიში</w:t>
      </w:r>
      <w:r w:rsidRPr="00D07677">
        <w:rPr>
          <w:b/>
          <w:bCs/>
          <w:lang w:val="ka-GE"/>
        </w:rPr>
        <w:tab/>
        <w:t>რაოდენობა</w:t>
      </w:r>
    </w:p>
    <w:p w:rsidR="00B6663B" w:rsidRPr="00D07677" w:rsidRDefault="00B6663B" w:rsidP="00D07677">
      <w:pPr>
        <w:pStyle w:val="abzacixml"/>
        <w:rPr>
          <w:lang w:val="ka-GE"/>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90"/>
        <w:gridCol w:w="2916"/>
      </w:tblGrid>
      <w:tr w:rsidR="00B6663B" w:rsidRPr="00D07677" w:rsidTr="00D07677">
        <w:trPr>
          <w:trHeight w:hRule="exact" w:val="343"/>
        </w:trPr>
        <w:tc>
          <w:tcPr>
            <w:tcW w:w="7590" w:type="dxa"/>
          </w:tcPr>
          <w:p w:rsidR="00B6663B" w:rsidRPr="00D07677" w:rsidRDefault="00B6663B" w:rsidP="00D07677">
            <w:pPr>
              <w:pStyle w:val="abzacixml"/>
              <w:rPr>
                <w:lang w:val="ka-GE"/>
              </w:rPr>
            </w:pPr>
            <w:r w:rsidRPr="00D07677">
              <w:rPr>
                <w:lang w:val="ka-GE"/>
              </w:rPr>
              <w:t>მოთხოვნა საჯარო ინფორმაციის გაცემის თაობაზე</w:t>
            </w:r>
          </w:p>
        </w:tc>
        <w:tc>
          <w:tcPr>
            <w:tcW w:w="2916" w:type="dxa"/>
          </w:tcPr>
          <w:p w:rsidR="00B6663B" w:rsidRPr="00D07677" w:rsidRDefault="00B6663B" w:rsidP="00D07677">
            <w:pPr>
              <w:pStyle w:val="abzacixml"/>
              <w:rPr>
                <w:lang w:val="ka-GE"/>
              </w:rPr>
            </w:pPr>
            <w:r w:rsidRPr="00D07677">
              <w:rPr>
                <w:lang w:val="ka-GE"/>
              </w:rPr>
              <w:t>5</w:t>
            </w:r>
          </w:p>
        </w:tc>
      </w:tr>
      <w:tr w:rsidR="00B6663B" w:rsidRPr="00D07677" w:rsidTr="00D07677">
        <w:trPr>
          <w:trHeight w:hRule="exact" w:val="343"/>
        </w:trPr>
        <w:tc>
          <w:tcPr>
            <w:tcW w:w="7590" w:type="dxa"/>
          </w:tcPr>
          <w:p w:rsidR="00B6663B" w:rsidRPr="00D07677" w:rsidRDefault="00B6663B" w:rsidP="00D07677">
            <w:pPr>
              <w:pStyle w:val="abzacixml"/>
              <w:rPr>
                <w:lang w:val="ka-GE"/>
              </w:rPr>
            </w:pPr>
            <w:r w:rsidRPr="00D07677">
              <w:rPr>
                <w:lang w:val="ka-GE"/>
              </w:rPr>
              <w:t>საჯარო ინფორმაციაში შესწორების შეტანის თაობაზე მოთხოვნა</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343"/>
        </w:trPr>
        <w:tc>
          <w:tcPr>
            <w:tcW w:w="7590" w:type="dxa"/>
          </w:tcPr>
          <w:p w:rsidR="00B6663B" w:rsidRPr="00D07677" w:rsidRDefault="00B6663B" w:rsidP="00D07677">
            <w:pPr>
              <w:pStyle w:val="abzacixml"/>
              <w:rPr>
                <w:lang w:val="ka-GE"/>
              </w:rPr>
            </w:pPr>
            <w:r w:rsidRPr="00D07677">
              <w:rPr>
                <w:lang w:val="ka-GE"/>
              </w:rPr>
              <w:t>საჯარო ინფორმაციაში შესწორების შეტანის თაობაზე მოთხოვნა</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656"/>
        </w:trPr>
        <w:tc>
          <w:tcPr>
            <w:tcW w:w="7590" w:type="dxa"/>
          </w:tcPr>
          <w:p w:rsidR="00B6663B" w:rsidRPr="00D07677" w:rsidRDefault="00B6663B" w:rsidP="00D07677">
            <w:pPr>
              <w:pStyle w:val="abzacixml"/>
              <w:rPr>
                <w:lang w:val="ka-GE"/>
              </w:rPr>
            </w:pPr>
            <w:r w:rsidRPr="00D07677">
              <w:rPr>
                <w:lang w:val="ka-GE"/>
              </w:rPr>
              <w:t>საჯარო ინფორმაციის მოთხოვნაზე უარის თქმის თაობაზე მიღებული დაგაწყვეტილება</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343"/>
        </w:trPr>
        <w:tc>
          <w:tcPr>
            <w:tcW w:w="7590" w:type="dxa"/>
          </w:tcPr>
          <w:p w:rsidR="00B6663B" w:rsidRPr="00D07677" w:rsidRDefault="00B6663B" w:rsidP="00D07677">
            <w:pPr>
              <w:pStyle w:val="abzacixml"/>
              <w:rPr>
                <w:lang w:val="ka-GE"/>
              </w:rPr>
            </w:pPr>
            <w:r w:rsidRPr="00D07677">
              <w:rPr>
                <w:lang w:val="ka-GE"/>
              </w:rPr>
              <w:t>საჯარო მონაცემთა ბაზის თაობაზე მოთხოვნა</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656"/>
        </w:trPr>
        <w:tc>
          <w:tcPr>
            <w:tcW w:w="7590" w:type="dxa"/>
          </w:tcPr>
          <w:p w:rsidR="00B6663B" w:rsidRPr="00D07677" w:rsidRDefault="00B6663B" w:rsidP="00D07677">
            <w:pPr>
              <w:pStyle w:val="abzacixml"/>
              <w:rPr>
                <w:lang w:val="ka-GE"/>
              </w:rPr>
            </w:pPr>
            <w:r w:rsidRPr="00D07677">
              <w:rPr>
                <w:lang w:val="ka-GE"/>
              </w:rPr>
              <w:t>პერსონალური მონაცემების შეგროვების, დამუშავებისა და შენახვის თაობაზე მოთხოვნა</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656"/>
        </w:trPr>
        <w:tc>
          <w:tcPr>
            <w:tcW w:w="7590" w:type="dxa"/>
          </w:tcPr>
          <w:p w:rsidR="00B6663B" w:rsidRPr="00D07677" w:rsidRDefault="00B6663B" w:rsidP="00D07677">
            <w:pPr>
              <w:pStyle w:val="abzacixml"/>
              <w:rPr>
                <w:lang w:val="ka-GE"/>
              </w:rPr>
            </w:pPr>
            <w:r w:rsidRPr="00D07677">
              <w:rPr>
                <w:lang w:val="ka-GE"/>
              </w:rPr>
              <w:t>მოთხოვნა პერსონალური მონაცემების შემცველი ინფორმაციის</w:t>
            </w:r>
            <w:r w:rsidRPr="00D07677">
              <w:rPr>
                <w:w w:val="99"/>
                <w:lang w:val="ka-GE"/>
              </w:rPr>
              <w:t xml:space="preserve"> </w:t>
            </w:r>
            <w:r w:rsidRPr="00D07677">
              <w:rPr>
                <w:lang w:val="ka-GE"/>
              </w:rPr>
              <w:t>სხვისთვის გადაცემის თაობაზე</w:t>
            </w:r>
          </w:p>
        </w:tc>
        <w:tc>
          <w:tcPr>
            <w:tcW w:w="2916" w:type="dxa"/>
          </w:tcPr>
          <w:p w:rsidR="00B6663B" w:rsidRPr="00D07677" w:rsidRDefault="00B6663B" w:rsidP="00D07677">
            <w:pPr>
              <w:pStyle w:val="abzacixml"/>
              <w:rPr>
                <w:lang w:val="ka-GE"/>
              </w:rPr>
            </w:pPr>
            <w:r w:rsidRPr="00D07677">
              <w:rPr>
                <w:lang w:val="ka-GE"/>
              </w:rPr>
              <w:t>9</w:t>
            </w:r>
          </w:p>
        </w:tc>
      </w:tr>
      <w:tr w:rsidR="00B6663B" w:rsidRPr="00D07677" w:rsidTr="00D07677">
        <w:trPr>
          <w:trHeight w:hRule="exact" w:val="655"/>
        </w:trPr>
        <w:tc>
          <w:tcPr>
            <w:tcW w:w="7590" w:type="dxa"/>
          </w:tcPr>
          <w:p w:rsidR="00B6663B" w:rsidRPr="00D07677" w:rsidRDefault="00B6663B" w:rsidP="00D07677">
            <w:pPr>
              <w:pStyle w:val="abzacixml"/>
              <w:rPr>
                <w:lang w:val="ka-GE"/>
              </w:rPr>
            </w:pPr>
            <w:r w:rsidRPr="00D07677">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916" w:type="dxa"/>
          </w:tcPr>
          <w:p w:rsidR="00B6663B" w:rsidRPr="00D07677" w:rsidRDefault="00B6663B" w:rsidP="00D07677">
            <w:pPr>
              <w:pStyle w:val="abzacixml"/>
              <w:rPr>
                <w:lang w:val="ka-GE"/>
              </w:rPr>
            </w:pPr>
            <w:r w:rsidRPr="00D07677">
              <w:rPr>
                <w:lang w:val="ka-GE"/>
              </w:rPr>
              <w:t>0</w:t>
            </w:r>
          </w:p>
        </w:tc>
      </w:tr>
      <w:tr w:rsidR="00B6663B" w:rsidRPr="00D07677" w:rsidTr="00D07677">
        <w:trPr>
          <w:trHeight w:hRule="exact" w:val="1281"/>
        </w:trPr>
        <w:tc>
          <w:tcPr>
            <w:tcW w:w="7590" w:type="dxa"/>
          </w:tcPr>
          <w:p w:rsidR="00B6663B" w:rsidRPr="00D07677" w:rsidRDefault="00B6663B" w:rsidP="00D07677">
            <w:pPr>
              <w:pStyle w:val="abzacixml"/>
              <w:rPr>
                <w:lang w:val="ka-GE"/>
              </w:rPr>
            </w:pPr>
            <w:r w:rsidRPr="00D07677">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916" w:type="dxa"/>
          </w:tcPr>
          <w:p w:rsidR="00B6663B" w:rsidRPr="00D07677" w:rsidRDefault="00B6663B" w:rsidP="00D07677">
            <w:pPr>
              <w:pStyle w:val="abzacixml"/>
              <w:rPr>
                <w:lang w:val="ka-GE"/>
              </w:rPr>
            </w:pPr>
            <w:r w:rsidRPr="00D07677">
              <w:rPr>
                <w:lang w:val="ka-GE"/>
              </w:rPr>
              <w:t>0</w:t>
            </w:r>
          </w:p>
        </w:tc>
      </w:tr>
    </w:tbl>
    <w:p w:rsidR="00B6663B" w:rsidRPr="00D07677" w:rsidRDefault="00B6663B" w:rsidP="00D07677">
      <w:pPr>
        <w:pStyle w:val="abzacixml"/>
        <w:rPr>
          <w:lang w:val="ka-GE"/>
        </w:rPr>
      </w:pPr>
    </w:p>
    <w:p w:rsidR="00B6663B" w:rsidRPr="00D07677" w:rsidRDefault="00B6663B" w:rsidP="00D07677">
      <w:pPr>
        <w:pStyle w:val="abzacixml"/>
        <w:rPr>
          <w:b/>
          <w:bCs/>
          <w:lang w:val="ka-GE"/>
        </w:rPr>
      </w:pPr>
      <w:r w:rsidRPr="00D07677">
        <w:rPr>
          <w:b/>
          <w:bCs/>
          <w:lang w:val="ka-GE"/>
        </w:rPr>
        <w:t>სამხედრო ჰოსპიტალი \ მმართველობა</w:t>
      </w:r>
    </w:p>
    <w:p w:rsidR="00B6663B" w:rsidRPr="00D07677" w:rsidRDefault="00B6663B" w:rsidP="00D07677">
      <w:pPr>
        <w:pStyle w:val="abzacixml"/>
        <w:rPr>
          <w:b/>
          <w:bCs/>
          <w:lang w:val="ka-GE"/>
        </w:rPr>
      </w:pPr>
      <w:r w:rsidRPr="00D07677">
        <w:rPr>
          <w:b/>
          <w:bCs/>
          <w:lang w:val="ka-GE"/>
        </w:rPr>
        <w:t>ჰოსპიტლის დირექტორის მოვალეობის შემსრულებელი რევაზ კუჭუხიძე</w:t>
      </w:r>
    </w:p>
    <w:sectPr w:rsidR="00B6663B" w:rsidRPr="00D07677" w:rsidSect="00B9346D">
      <w:pgSz w:w="11910" w:h="16840"/>
      <w:pgMar w:top="720" w:right="3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2CBF"/>
    <w:rsid w:val="006E3FE9"/>
    <w:rsid w:val="00AC4B48"/>
    <w:rsid w:val="00B6663B"/>
    <w:rsid w:val="00B9346D"/>
    <w:rsid w:val="00D07677"/>
    <w:rsid w:val="00F62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Sylfaen" w:hAnsi="Sylfaen" w:cs="Sylfae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Pr>
      <w:sz w:val="24"/>
      <w:szCs w:val="24"/>
    </w:rPr>
  </w:style>
  <w:style w:type="character" w:customStyle="1" w:styleId="BodyTextChar">
    <w:name w:val="Body Text Char"/>
    <w:basedOn w:val="DefaultParagraphFont"/>
    <w:link w:val="BodyText"/>
    <w:uiPriority w:val="99"/>
    <w:semiHidden/>
    <w:rsid w:val="00B7028E"/>
    <w:rPr>
      <w:rFonts w:ascii="Sylfaen" w:hAnsi="Sylfaen" w:cs="Sylfaen"/>
    </w:rPr>
  </w:style>
  <w:style w:type="paragraph" w:styleId="ListParagraph">
    <w:name w:val="List Paragraph"/>
    <w:basedOn w:val="Normal"/>
    <w:uiPriority w:val="99"/>
    <w:qFormat/>
  </w:style>
  <w:style w:type="paragraph" w:customStyle="1" w:styleId="TableParagraph">
    <w:name w:val="Table Paragraph"/>
    <w:basedOn w:val="Normal"/>
    <w:uiPriority w:val="99"/>
    <w:pPr>
      <w:spacing w:line="316" w:lineRule="exact"/>
    </w:pPr>
  </w:style>
  <w:style w:type="paragraph" w:customStyle="1" w:styleId="abzacixml">
    <w:name w:val="abzaci_xml"/>
    <w:basedOn w:val="PlainText"/>
    <w:autoRedefine/>
    <w:uiPriority w:val="99"/>
    <w:rsid w:val="00D07677"/>
    <w:pPr>
      <w:widowControl/>
      <w:ind w:firstLine="283"/>
      <w:jc w:val="both"/>
    </w:pPr>
    <w:rPr>
      <w:rFonts w:ascii="Sylfaen" w:hAnsi="Sylfaen" w:cs="Sylfaen"/>
      <w:sz w:val="22"/>
      <w:szCs w:val="22"/>
    </w:rPr>
  </w:style>
  <w:style w:type="paragraph" w:styleId="PlainText">
    <w:name w:val="Plain Text"/>
    <w:basedOn w:val="Normal"/>
    <w:link w:val="PlainTextChar"/>
    <w:uiPriority w:val="99"/>
    <w:rsid w:val="00D07677"/>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7028E"/>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504</Words>
  <Characters>2878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nvaradashvili</dc:creator>
  <cp:keywords/>
  <dc:description/>
  <cp:lastModifiedBy>nvaradashvili</cp:lastModifiedBy>
  <cp:revision>3</cp:revision>
  <dcterms:created xsi:type="dcterms:W3CDTF">2016-12-09T09:29:00Z</dcterms:created>
  <dcterms:modified xsi:type="dcterms:W3CDTF">2016-12-19T14:33:00Z</dcterms:modified>
</cp:coreProperties>
</file>