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C0A" w:rsidRPr="00DA5DF5" w:rsidRDefault="00B83C0A" w:rsidP="00DA5DF5">
      <w:pPr>
        <w:pStyle w:val="mimgebixml"/>
        <w:rPr>
          <w:lang w:val="ka-GE"/>
        </w:rPr>
      </w:pPr>
      <w:r w:rsidRPr="00DA5DF5">
        <w:rPr>
          <w:lang w:val="ka-GE"/>
        </w:rPr>
        <w:t xml:space="preserve">საქართველოს მთავრობის </w:t>
      </w:r>
    </w:p>
    <w:p w:rsidR="00B83C0A" w:rsidRPr="00DA5DF5" w:rsidRDefault="00B83C0A" w:rsidP="00DA5DF5">
      <w:pPr>
        <w:pStyle w:val="saxexml"/>
        <w:rPr>
          <w:lang w:val="ka-GE"/>
        </w:rPr>
      </w:pPr>
      <w:r w:rsidRPr="00DA5DF5">
        <w:rPr>
          <w:lang w:val="ka-GE"/>
        </w:rPr>
        <w:t>განკარგულება №1283</w:t>
      </w:r>
    </w:p>
    <w:p w:rsidR="00B83C0A" w:rsidRPr="00DA5DF5" w:rsidRDefault="00B83C0A" w:rsidP="00DA5DF5">
      <w:pPr>
        <w:pStyle w:val="tarigixml"/>
        <w:rPr>
          <w:lang w:val="ka-GE"/>
        </w:rPr>
      </w:pPr>
      <w:r w:rsidRPr="00DA5DF5">
        <w:rPr>
          <w:lang w:val="ka-GE"/>
        </w:rPr>
        <w:t xml:space="preserve">2016 წლის 1 ივლისი </w:t>
      </w:r>
    </w:p>
    <w:p w:rsidR="00B83C0A" w:rsidRPr="00DA5DF5" w:rsidRDefault="00B83C0A" w:rsidP="00DA5DF5">
      <w:pPr>
        <w:pStyle w:val="adgilixml"/>
        <w:rPr>
          <w:lang w:val="ka-GE"/>
        </w:rPr>
      </w:pPr>
      <w:r w:rsidRPr="00DA5DF5">
        <w:rPr>
          <w:lang w:val="ka-GE"/>
        </w:rPr>
        <w:t xml:space="preserve"> ქ. თბილისი</w:t>
      </w:r>
    </w:p>
    <w:p w:rsidR="00B83C0A" w:rsidRPr="00DA5DF5" w:rsidRDefault="00B83C0A" w:rsidP="00DA5DF5">
      <w:pPr>
        <w:pStyle w:val="sataurixml"/>
        <w:rPr>
          <w:lang w:val="ka-GE"/>
        </w:rPr>
      </w:pPr>
      <w:r w:rsidRPr="00DA5DF5">
        <w:rPr>
          <w:lang w:val="ka-GE"/>
        </w:rPr>
        <w:t xml:space="preserve">საქართველოს რეგიონული განვითარებისა და ინფრასტრუქტურის სამინისტროს გამგებლობაში არსებული სახელმწიფო საქვეუწყებო დაწესებულების </w:t>
      </w:r>
      <w:r>
        <w:t>–</w:t>
      </w:r>
      <w:r w:rsidRPr="00DA5DF5">
        <w:rPr>
          <w:lang w:val="ka-GE"/>
        </w:rPr>
        <w:t xml:space="preserve"> საქართველოს საავტომობილო გზების დეპარტამენტის მიერ სახელმწიფო შესყიდვის გამარტივებული ელექტრონული ტენდერის მეშვეობით განხორციელების შესახებ</w:t>
      </w:r>
    </w:p>
    <w:p w:rsidR="00B83C0A" w:rsidRPr="00DA5DF5" w:rsidRDefault="00B83C0A" w:rsidP="00DA5DF5">
      <w:pPr>
        <w:pStyle w:val="abzacixml"/>
        <w:rPr>
          <w:lang w:val="ka-GE"/>
        </w:rPr>
      </w:pPr>
      <w:r w:rsidRPr="00DA5DF5">
        <w:rPr>
          <w:lang w:val="ka-GE"/>
        </w:rPr>
        <w:t>„სახელმწიფო შესყიდვების შესახებ“ საქართველოს კანონის 10</w:t>
      </w:r>
      <w:r w:rsidRPr="00DA5DF5">
        <w:rPr>
          <w:vertAlign w:val="superscript"/>
          <w:lang w:val="ka-GE"/>
        </w:rPr>
        <w:t>1</w:t>
      </w:r>
      <w:r w:rsidRPr="00DA5DF5">
        <w:rPr>
          <w:lang w:val="ka-GE"/>
        </w:rPr>
        <w:t xml:space="preserve"> მუხლის 3</w:t>
      </w:r>
      <w:r w:rsidRPr="00DA5DF5">
        <w:rPr>
          <w:vertAlign w:val="superscript"/>
          <w:lang w:val="ka-GE"/>
        </w:rPr>
        <w:t>1</w:t>
      </w:r>
      <w:r w:rsidRPr="00DA5DF5">
        <w:rPr>
          <w:lang w:val="ka-GE"/>
        </w:rPr>
        <w:t xml:space="preserve"> პუნქტის შესაბამისად,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მიეცეს უფლება საქართველოს რეგიონული განვითარებისა და ინფრასტრუქტურის სამინისტროს გამგებლობაში არსებულ სახელმწიფო საქვეუწყებო დაწესებულებას</w:t>
      </w:r>
      <w:r>
        <w:rPr>
          <w:lang w:val="ka-GE"/>
        </w:rPr>
        <w:t xml:space="preserve"> </w:t>
      </w:r>
      <w:r>
        <w:t>–</w:t>
      </w:r>
      <w:r w:rsidRPr="00DA5DF5">
        <w:rPr>
          <w:lang w:val="ka-GE"/>
        </w:rPr>
        <w:t xml:space="preserve"> საქართველოს საავტომობილო გზების დეპარტამენტს, შიდასახელმწიფოებრივი მნიშვნელობის ყვარლის ღვინის მარნის გვირაბთან მისასვლელი საავტომობილო გზის პერიოდული შეკეთების სამუშაოების სახელმწიფო შესყიდვა განახორციელოს გამარტივებული ელექტრონული ტენდერის მეშვეობით. </w:t>
      </w:r>
    </w:p>
    <w:p w:rsidR="00B83C0A" w:rsidRPr="00DA5DF5" w:rsidRDefault="00B83C0A" w:rsidP="00DA5DF5">
      <w:pPr>
        <w:pStyle w:val="abzacixml"/>
        <w:rPr>
          <w:lang w:val="ka-GE"/>
        </w:rPr>
      </w:pPr>
    </w:p>
    <w:p w:rsidR="00B83C0A" w:rsidRPr="00DA5DF5" w:rsidRDefault="00B83C0A" w:rsidP="00DA5DF5">
      <w:pPr>
        <w:pStyle w:val="abzacixml"/>
        <w:rPr>
          <w:b/>
          <w:bCs/>
          <w:lang w:val="ka-GE"/>
        </w:rPr>
      </w:pPr>
      <w:r w:rsidRPr="00DA5DF5">
        <w:rPr>
          <w:b/>
          <w:bCs/>
          <w:lang w:val="ka-GE"/>
        </w:rPr>
        <w:t xml:space="preserve">პრემიერ-მინისტრი </w:t>
      </w:r>
      <w:r w:rsidRPr="00DA5DF5">
        <w:rPr>
          <w:b/>
          <w:bCs/>
          <w:lang w:val="ka-GE"/>
        </w:rPr>
        <w:tab/>
      </w:r>
      <w:r w:rsidRPr="00DA5DF5">
        <w:rPr>
          <w:b/>
          <w:bCs/>
          <w:lang w:val="ka-GE"/>
        </w:rPr>
        <w:tab/>
      </w:r>
      <w:r w:rsidRPr="00DA5DF5">
        <w:rPr>
          <w:b/>
          <w:bCs/>
          <w:lang w:val="ka-GE"/>
        </w:rPr>
        <w:tab/>
      </w:r>
      <w:r w:rsidRPr="00DA5DF5">
        <w:rPr>
          <w:b/>
          <w:bCs/>
          <w:lang w:val="ka-GE"/>
        </w:rPr>
        <w:tab/>
      </w:r>
      <w:r w:rsidRPr="00DA5DF5">
        <w:rPr>
          <w:b/>
          <w:bCs/>
          <w:lang w:val="ka-GE"/>
        </w:rPr>
        <w:tab/>
      </w:r>
      <w:r w:rsidRPr="00DA5DF5">
        <w:rPr>
          <w:b/>
          <w:bCs/>
          <w:lang w:val="ka-GE"/>
        </w:rPr>
        <w:tab/>
        <w:t xml:space="preserve">    გიორგი კვირიკაშვილი</w:t>
      </w:r>
    </w:p>
    <w:sectPr w:rsidR="00B83C0A" w:rsidRPr="00DA5DF5" w:rsidSect="00531147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C0A" w:rsidRDefault="00B83C0A" w:rsidP="000D4F5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83C0A" w:rsidRDefault="00B83C0A" w:rsidP="000D4F5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C0A" w:rsidRDefault="00B83C0A" w:rsidP="000D4F5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83C0A" w:rsidRDefault="00B83C0A" w:rsidP="000D4F5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C0A" w:rsidRDefault="00B83C0A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B83C0A" w:rsidRDefault="00B83C0A">
    <w:pPr>
      <w:pStyle w:val="Header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3C3"/>
    <w:rsid w:val="000849E3"/>
    <w:rsid w:val="000B1065"/>
    <w:rsid w:val="000D4F5E"/>
    <w:rsid w:val="001B27C7"/>
    <w:rsid w:val="00362568"/>
    <w:rsid w:val="004570EA"/>
    <w:rsid w:val="004713F4"/>
    <w:rsid w:val="0047631F"/>
    <w:rsid w:val="004C3DC4"/>
    <w:rsid w:val="004E36EB"/>
    <w:rsid w:val="00531147"/>
    <w:rsid w:val="00533622"/>
    <w:rsid w:val="005C770C"/>
    <w:rsid w:val="00646EF9"/>
    <w:rsid w:val="0065205E"/>
    <w:rsid w:val="00703544"/>
    <w:rsid w:val="007E68EE"/>
    <w:rsid w:val="008627C8"/>
    <w:rsid w:val="009644C6"/>
    <w:rsid w:val="00997A3B"/>
    <w:rsid w:val="00AC319C"/>
    <w:rsid w:val="00B111DE"/>
    <w:rsid w:val="00B83C0A"/>
    <w:rsid w:val="00D01B9B"/>
    <w:rsid w:val="00D87219"/>
    <w:rsid w:val="00DA5DF5"/>
    <w:rsid w:val="00E20489"/>
    <w:rsid w:val="00F42E82"/>
    <w:rsid w:val="00F767E4"/>
    <w:rsid w:val="00FB73C3"/>
    <w:rsid w:val="00FE6256"/>
    <w:rsid w:val="00FF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3C3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4F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D4F5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0D4F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D4F5E"/>
    <w:rPr>
      <w:rFonts w:ascii="Calibri" w:hAnsi="Calibri" w:cs="Calibri"/>
    </w:rPr>
  </w:style>
  <w:style w:type="paragraph" w:customStyle="1" w:styleId="tarigixml">
    <w:name w:val="tarigi_xml"/>
    <w:basedOn w:val="abzacixml"/>
    <w:autoRedefine/>
    <w:uiPriority w:val="99"/>
    <w:rsid w:val="00DA5DF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DA5DF5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DA5DF5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DA5DF5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DA5DF5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A5DF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DA5DF5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88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146</Words>
  <Characters>835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Khatia Shapakidze</dc:creator>
  <cp:keywords/>
  <dc:description/>
  <cp:lastModifiedBy>nvaradashvili</cp:lastModifiedBy>
  <cp:revision>4</cp:revision>
  <cp:lastPrinted>2016-07-14T05:17:00Z</cp:lastPrinted>
  <dcterms:created xsi:type="dcterms:W3CDTF">2016-07-05T05:05:00Z</dcterms:created>
  <dcterms:modified xsi:type="dcterms:W3CDTF">2016-07-14T07:31:00Z</dcterms:modified>
</cp:coreProperties>
</file>