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3576" w:rsidRPr="005C7840" w:rsidRDefault="00743576" w:rsidP="005C7840">
      <w:pPr>
        <w:pStyle w:val="abzacixml"/>
        <w:jc w:val="center"/>
        <w:rPr>
          <w:b/>
          <w:bCs/>
          <w:sz w:val="24"/>
          <w:szCs w:val="24"/>
          <w:lang w:val="ka-GE"/>
        </w:rPr>
      </w:pPr>
      <w:r w:rsidRPr="005C7840">
        <w:rPr>
          <w:b/>
          <w:bCs/>
          <w:sz w:val="24"/>
          <w:szCs w:val="24"/>
          <w:lang w:val="ka-GE"/>
        </w:rPr>
        <w:t>გ ა ნ ც ხ ა დ ე ბ ა</w:t>
      </w:r>
    </w:p>
    <w:p w:rsidR="00743576" w:rsidRPr="005C7840" w:rsidRDefault="00743576" w:rsidP="005C7840">
      <w:pPr>
        <w:pStyle w:val="abzacixml"/>
        <w:jc w:val="center"/>
        <w:rPr>
          <w:b/>
          <w:bCs/>
          <w:sz w:val="24"/>
          <w:szCs w:val="24"/>
          <w:lang w:val="ka-GE"/>
        </w:rPr>
      </w:pPr>
      <w:r w:rsidRPr="005C7840">
        <w:rPr>
          <w:b/>
          <w:bCs/>
          <w:sz w:val="24"/>
          <w:szCs w:val="24"/>
          <w:lang w:val="ka-GE"/>
        </w:rPr>
        <w:t>სს „ჩარხმშენებლის” აქციონერთა საერთო კრების მოწვევის შესახებ</w:t>
      </w:r>
    </w:p>
    <w:p w:rsidR="00743576" w:rsidRPr="005C7840" w:rsidRDefault="00743576" w:rsidP="005C7840">
      <w:pPr>
        <w:pStyle w:val="abzacixml"/>
        <w:jc w:val="center"/>
        <w:rPr>
          <w:b/>
          <w:bCs/>
          <w:lang w:val="ka-GE"/>
        </w:rPr>
      </w:pPr>
    </w:p>
    <w:p w:rsidR="00743576" w:rsidRPr="005C7840" w:rsidRDefault="00743576" w:rsidP="005C7840">
      <w:pPr>
        <w:pStyle w:val="abzacixml"/>
        <w:rPr>
          <w:lang w:val="ka-GE"/>
        </w:rPr>
      </w:pPr>
      <w:r w:rsidRPr="005C7840">
        <w:rPr>
          <w:lang w:val="ka-GE"/>
        </w:rPr>
        <w:t xml:space="preserve">  2016 წლის 28 აპრილს, დღის 12 საათზე, გაიმართება სააქციო საზოგადოება „ჩარხმშენებლის” აქციონერთა საერთო კრება.</w:t>
      </w:r>
    </w:p>
    <w:p w:rsidR="00743576" w:rsidRPr="005C7840" w:rsidRDefault="00743576" w:rsidP="005C7840">
      <w:pPr>
        <w:pStyle w:val="abzacixml"/>
        <w:rPr>
          <w:lang w:val="ka-GE"/>
        </w:rPr>
      </w:pPr>
      <w:r w:rsidRPr="005C7840">
        <w:rPr>
          <w:lang w:val="ka-GE"/>
        </w:rPr>
        <w:t xml:space="preserve">  მისამართი: ქ.თბილისი, თორნიკე ერისთავის ქ. №1.</w:t>
      </w:r>
    </w:p>
    <w:p w:rsidR="00743576" w:rsidRPr="005C7840" w:rsidRDefault="00743576" w:rsidP="005C7840">
      <w:pPr>
        <w:pStyle w:val="abzacixml"/>
        <w:rPr>
          <w:lang w:val="ka-GE"/>
        </w:rPr>
      </w:pPr>
      <w:r w:rsidRPr="005C7840">
        <w:rPr>
          <w:lang w:val="ka-GE"/>
        </w:rPr>
        <w:t xml:space="preserve">  სამეთვალყურეო საბჭოს მიერ სააღრიცხვო თარიღად დადგენილია 2016 წლის 4 აპრილი.</w:t>
      </w:r>
    </w:p>
    <w:p w:rsidR="00743576" w:rsidRPr="005C7840" w:rsidRDefault="00743576" w:rsidP="005C7840">
      <w:pPr>
        <w:pStyle w:val="abzacixml"/>
        <w:rPr>
          <w:b/>
          <w:bCs/>
          <w:lang w:val="ka-GE"/>
        </w:rPr>
      </w:pPr>
    </w:p>
    <w:p w:rsidR="00743576" w:rsidRPr="005C7840" w:rsidRDefault="00743576" w:rsidP="005C7840">
      <w:pPr>
        <w:pStyle w:val="abzacixml"/>
        <w:rPr>
          <w:b/>
          <w:bCs/>
          <w:lang w:val="ka-GE"/>
        </w:rPr>
      </w:pPr>
      <w:r w:rsidRPr="005C7840">
        <w:rPr>
          <w:b/>
          <w:bCs/>
          <w:lang w:val="ka-GE"/>
        </w:rPr>
        <w:t>დღის წესრიგი:</w:t>
      </w:r>
    </w:p>
    <w:p w:rsidR="00743576" w:rsidRPr="005C7840" w:rsidRDefault="00743576" w:rsidP="005C7840">
      <w:pPr>
        <w:pStyle w:val="abzacixml"/>
        <w:rPr>
          <w:lang w:val="ka-GE"/>
        </w:rPr>
      </w:pPr>
      <w:r w:rsidRPr="005C7840">
        <w:rPr>
          <w:lang w:val="ka-GE"/>
        </w:rPr>
        <w:t xml:space="preserve"> 1. 2015 წლის საფინანსო-სამეურნეო შედეგების განხილვა.</w:t>
      </w:r>
    </w:p>
    <w:p w:rsidR="00743576" w:rsidRPr="005C7840" w:rsidRDefault="00743576" w:rsidP="005C7840">
      <w:pPr>
        <w:pStyle w:val="abzacixml"/>
        <w:rPr>
          <w:lang w:val="ka-GE"/>
        </w:rPr>
      </w:pPr>
      <w:r w:rsidRPr="005C7840">
        <w:rPr>
          <w:lang w:val="ka-GE"/>
        </w:rPr>
        <w:t xml:space="preserve"> 2. წმინდა მოგების გამოყენების შესახებ.</w:t>
      </w:r>
    </w:p>
    <w:p w:rsidR="00743576" w:rsidRPr="005C7840" w:rsidRDefault="00743576" w:rsidP="005C7840">
      <w:pPr>
        <w:pStyle w:val="abzacixml"/>
        <w:rPr>
          <w:lang w:val="ka-GE"/>
        </w:rPr>
      </w:pPr>
      <w:r w:rsidRPr="005C7840">
        <w:rPr>
          <w:lang w:val="ka-GE"/>
        </w:rPr>
        <w:t xml:space="preserve"> 3. სხვადასხვა</w:t>
      </w:r>
    </w:p>
    <w:p w:rsidR="00743576" w:rsidRPr="005C7840" w:rsidRDefault="00743576" w:rsidP="005C7840">
      <w:pPr>
        <w:pStyle w:val="abzacixml"/>
        <w:rPr>
          <w:lang w:val="ka-GE"/>
        </w:rPr>
      </w:pPr>
      <w:r w:rsidRPr="005C7840">
        <w:rPr>
          <w:lang w:val="ka-GE"/>
        </w:rPr>
        <w:t xml:space="preserve"> </w:t>
      </w:r>
    </w:p>
    <w:p w:rsidR="00743576" w:rsidRPr="005C7840" w:rsidRDefault="00743576" w:rsidP="005C7840">
      <w:pPr>
        <w:pStyle w:val="abzacixml"/>
        <w:rPr>
          <w:b/>
          <w:bCs/>
          <w:lang w:val="ka-GE"/>
        </w:rPr>
      </w:pPr>
      <w:r w:rsidRPr="005C7840">
        <w:rPr>
          <w:b/>
          <w:bCs/>
          <w:lang w:val="ka-GE"/>
        </w:rPr>
        <w:t xml:space="preserve">დირექტორი                                              გური მამალაძე              </w:t>
      </w:r>
    </w:p>
    <w:sectPr w:rsidR="00743576" w:rsidRPr="005C7840" w:rsidSect="008957CA">
      <w:pgSz w:w="11907" w:h="16840" w:code="9"/>
      <w:pgMar w:top="719" w:right="867" w:bottom="1134" w:left="796" w:header="720" w:footer="720" w:gutter="284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drawingGridHorizontalSpacing w:val="120"/>
  <w:displayHorizontalDrawingGridEvery w:val="2"/>
  <w:displayVerticalDrawingGridEvery w:val="2"/>
  <w:noPunctuationKerning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43EC"/>
    <w:rsid w:val="00017E27"/>
    <w:rsid w:val="000268E7"/>
    <w:rsid w:val="0002706D"/>
    <w:rsid w:val="00081451"/>
    <w:rsid w:val="00083B9E"/>
    <w:rsid w:val="000D17AF"/>
    <w:rsid w:val="00112439"/>
    <w:rsid w:val="00117389"/>
    <w:rsid w:val="00117A81"/>
    <w:rsid w:val="0012212A"/>
    <w:rsid w:val="00134FBA"/>
    <w:rsid w:val="00141100"/>
    <w:rsid w:val="00151426"/>
    <w:rsid w:val="00177FB6"/>
    <w:rsid w:val="00180587"/>
    <w:rsid w:val="00182B0B"/>
    <w:rsid w:val="00196D50"/>
    <w:rsid w:val="001B1516"/>
    <w:rsid w:val="001B5ABA"/>
    <w:rsid w:val="001D3F11"/>
    <w:rsid w:val="001E4E34"/>
    <w:rsid w:val="001F234E"/>
    <w:rsid w:val="001F3128"/>
    <w:rsid w:val="001F340B"/>
    <w:rsid w:val="00215AE7"/>
    <w:rsid w:val="002241F8"/>
    <w:rsid w:val="00232258"/>
    <w:rsid w:val="002510AF"/>
    <w:rsid w:val="00272C77"/>
    <w:rsid w:val="00292518"/>
    <w:rsid w:val="002A7FE1"/>
    <w:rsid w:val="002B5BA7"/>
    <w:rsid w:val="002C39F9"/>
    <w:rsid w:val="002D61BE"/>
    <w:rsid w:val="002E7E79"/>
    <w:rsid w:val="003309B3"/>
    <w:rsid w:val="003311F5"/>
    <w:rsid w:val="00331777"/>
    <w:rsid w:val="00361CB5"/>
    <w:rsid w:val="0036207A"/>
    <w:rsid w:val="003627F4"/>
    <w:rsid w:val="0039426C"/>
    <w:rsid w:val="003C7B3F"/>
    <w:rsid w:val="003F07A2"/>
    <w:rsid w:val="00411074"/>
    <w:rsid w:val="004211B5"/>
    <w:rsid w:val="004216A1"/>
    <w:rsid w:val="00424839"/>
    <w:rsid w:val="004251C6"/>
    <w:rsid w:val="0043083D"/>
    <w:rsid w:val="00457A0E"/>
    <w:rsid w:val="0046233E"/>
    <w:rsid w:val="00470C41"/>
    <w:rsid w:val="00474B9D"/>
    <w:rsid w:val="004A508D"/>
    <w:rsid w:val="004C3948"/>
    <w:rsid w:val="004D33ED"/>
    <w:rsid w:val="004E475C"/>
    <w:rsid w:val="00514A42"/>
    <w:rsid w:val="00517BBE"/>
    <w:rsid w:val="00521DBC"/>
    <w:rsid w:val="00530E29"/>
    <w:rsid w:val="00540FBD"/>
    <w:rsid w:val="00595739"/>
    <w:rsid w:val="00596FB6"/>
    <w:rsid w:val="005B04BC"/>
    <w:rsid w:val="005B4ECE"/>
    <w:rsid w:val="005C4C56"/>
    <w:rsid w:val="005C593B"/>
    <w:rsid w:val="005C7840"/>
    <w:rsid w:val="005F4BD4"/>
    <w:rsid w:val="005F5266"/>
    <w:rsid w:val="006201AC"/>
    <w:rsid w:val="00632847"/>
    <w:rsid w:val="0065423B"/>
    <w:rsid w:val="0066336A"/>
    <w:rsid w:val="006732A6"/>
    <w:rsid w:val="00681D71"/>
    <w:rsid w:val="00691071"/>
    <w:rsid w:val="006B4492"/>
    <w:rsid w:val="006E6FF5"/>
    <w:rsid w:val="006F4267"/>
    <w:rsid w:val="006F66B1"/>
    <w:rsid w:val="00704E32"/>
    <w:rsid w:val="00717F14"/>
    <w:rsid w:val="00725B8A"/>
    <w:rsid w:val="0073351D"/>
    <w:rsid w:val="00743576"/>
    <w:rsid w:val="00784717"/>
    <w:rsid w:val="00792E06"/>
    <w:rsid w:val="0079712F"/>
    <w:rsid w:val="007C192A"/>
    <w:rsid w:val="00833408"/>
    <w:rsid w:val="00843E8E"/>
    <w:rsid w:val="00861C71"/>
    <w:rsid w:val="00862185"/>
    <w:rsid w:val="00870973"/>
    <w:rsid w:val="008957CA"/>
    <w:rsid w:val="0089696B"/>
    <w:rsid w:val="008A0ABB"/>
    <w:rsid w:val="008A727B"/>
    <w:rsid w:val="008B0841"/>
    <w:rsid w:val="008C63C1"/>
    <w:rsid w:val="008D6C6D"/>
    <w:rsid w:val="008E2546"/>
    <w:rsid w:val="00915D77"/>
    <w:rsid w:val="00920405"/>
    <w:rsid w:val="00922675"/>
    <w:rsid w:val="0093110B"/>
    <w:rsid w:val="0094505F"/>
    <w:rsid w:val="00997D59"/>
    <w:rsid w:val="009A5882"/>
    <w:rsid w:val="009A6122"/>
    <w:rsid w:val="009B27E5"/>
    <w:rsid w:val="009D07E8"/>
    <w:rsid w:val="009E2ECB"/>
    <w:rsid w:val="009E42EF"/>
    <w:rsid w:val="00A02E0C"/>
    <w:rsid w:val="00A20E6C"/>
    <w:rsid w:val="00A2559A"/>
    <w:rsid w:val="00A255E9"/>
    <w:rsid w:val="00A34A98"/>
    <w:rsid w:val="00A54A38"/>
    <w:rsid w:val="00A82367"/>
    <w:rsid w:val="00AA4E68"/>
    <w:rsid w:val="00AB203C"/>
    <w:rsid w:val="00AB2569"/>
    <w:rsid w:val="00AC454E"/>
    <w:rsid w:val="00AE3D8C"/>
    <w:rsid w:val="00AE7283"/>
    <w:rsid w:val="00AE7B71"/>
    <w:rsid w:val="00AF1292"/>
    <w:rsid w:val="00B00170"/>
    <w:rsid w:val="00B33EF5"/>
    <w:rsid w:val="00B36EEE"/>
    <w:rsid w:val="00B37B4E"/>
    <w:rsid w:val="00B50CDA"/>
    <w:rsid w:val="00B5264C"/>
    <w:rsid w:val="00B52896"/>
    <w:rsid w:val="00B909C7"/>
    <w:rsid w:val="00B91D02"/>
    <w:rsid w:val="00B92024"/>
    <w:rsid w:val="00B9424D"/>
    <w:rsid w:val="00BD449E"/>
    <w:rsid w:val="00BE7FA1"/>
    <w:rsid w:val="00C05466"/>
    <w:rsid w:val="00C163AE"/>
    <w:rsid w:val="00C16439"/>
    <w:rsid w:val="00C232A0"/>
    <w:rsid w:val="00C6266E"/>
    <w:rsid w:val="00C80186"/>
    <w:rsid w:val="00CE6452"/>
    <w:rsid w:val="00CF3C4F"/>
    <w:rsid w:val="00D04A6B"/>
    <w:rsid w:val="00D065EF"/>
    <w:rsid w:val="00D22785"/>
    <w:rsid w:val="00D77D3F"/>
    <w:rsid w:val="00DA2A71"/>
    <w:rsid w:val="00DA583F"/>
    <w:rsid w:val="00DE2DC4"/>
    <w:rsid w:val="00DE49AA"/>
    <w:rsid w:val="00DF61BC"/>
    <w:rsid w:val="00E15F36"/>
    <w:rsid w:val="00E2168C"/>
    <w:rsid w:val="00E23261"/>
    <w:rsid w:val="00E36214"/>
    <w:rsid w:val="00E50996"/>
    <w:rsid w:val="00E51E36"/>
    <w:rsid w:val="00E520FC"/>
    <w:rsid w:val="00E55E20"/>
    <w:rsid w:val="00E942DC"/>
    <w:rsid w:val="00EA2224"/>
    <w:rsid w:val="00EB29EC"/>
    <w:rsid w:val="00EB7BF9"/>
    <w:rsid w:val="00EC43EC"/>
    <w:rsid w:val="00EC4BFE"/>
    <w:rsid w:val="00EC7C8F"/>
    <w:rsid w:val="00ED143B"/>
    <w:rsid w:val="00F269A3"/>
    <w:rsid w:val="00F350E0"/>
    <w:rsid w:val="00F3577B"/>
    <w:rsid w:val="00F467D4"/>
    <w:rsid w:val="00F50A77"/>
    <w:rsid w:val="00F547EC"/>
    <w:rsid w:val="00F607CD"/>
    <w:rsid w:val="00F61A33"/>
    <w:rsid w:val="00F62811"/>
    <w:rsid w:val="00F81FC0"/>
    <w:rsid w:val="00FB0CF3"/>
    <w:rsid w:val="00FB2332"/>
    <w:rsid w:val="00FD1AF8"/>
    <w:rsid w:val="00FE573C"/>
    <w:rsid w:val="00FF7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1777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8D6C6D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zacixml">
    <w:name w:val="abzaci_xml"/>
    <w:basedOn w:val="PlainText"/>
    <w:autoRedefine/>
    <w:uiPriority w:val="99"/>
    <w:rsid w:val="005C7840"/>
    <w:pPr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5C7840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172066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23</TotalTime>
  <Pages>1</Pages>
  <Words>78</Words>
  <Characters>451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q</dc:title>
  <dc:subject/>
  <dc:creator>Mzia</dc:creator>
  <cp:keywords/>
  <dc:description/>
  <cp:lastModifiedBy>nvaradashvili</cp:lastModifiedBy>
  <cp:revision>19</cp:revision>
  <cp:lastPrinted>2016-04-06T09:22:00Z</cp:lastPrinted>
  <dcterms:created xsi:type="dcterms:W3CDTF">2012-06-08T05:46:00Z</dcterms:created>
  <dcterms:modified xsi:type="dcterms:W3CDTF">2016-04-07T10:40:00Z</dcterms:modified>
</cp:coreProperties>
</file>