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DF5" w:rsidRPr="009D6CC0" w:rsidRDefault="009D6CC0" w:rsidP="006B2DF5">
      <w:pPr>
        <w:rPr>
          <w:rFonts w:ascii="Sylfaen" w:hAnsi="Sylfaen"/>
          <w:vanish/>
          <w:sz w:val="22"/>
          <w:szCs w:val="22"/>
          <w:lang w:val="hy-AM"/>
        </w:rPr>
      </w:pPr>
      <w:bookmarkStart w:id="0" w:name="DOCUMENT:1;POINT:1;"/>
      <w:bookmarkEnd w:id="0"/>
      <w:r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ab/>
      </w:r>
      <w:r>
        <w:rPr>
          <w:rFonts w:ascii="Sylfaen" w:hAnsi="Sylfaen"/>
          <w:sz w:val="22"/>
          <w:szCs w:val="22"/>
          <w:lang w:val="hy-AM"/>
        </w:rPr>
        <w:tab/>
      </w:r>
      <w:r>
        <w:rPr>
          <w:rFonts w:ascii="Sylfaen" w:hAnsi="Sylfaen"/>
          <w:sz w:val="22"/>
          <w:szCs w:val="22"/>
          <w:lang w:val="hy-AM"/>
        </w:rPr>
        <w:tab/>
      </w:r>
      <w:r>
        <w:rPr>
          <w:rFonts w:ascii="Sylfaen" w:hAnsi="Sylfaen"/>
          <w:sz w:val="22"/>
          <w:szCs w:val="22"/>
          <w:lang w:val="hy-AM"/>
        </w:rPr>
        <w:tab/>
      </w:r>
      <w:r>
        <w:rPr>
          <w:rFonts w:ascii="Sylfaen" w:hAnsi="Sylfaen"/>
          <w:sz w:val="22"/>
          <w:szCs w:val="22"/>
          <w:lang w:val="hy-AM"/>
        </w:rPr>
        <w:tab/>
      </w:r>
    </w:p>
    <w:p w:rsidR="00280EF7" w:rsidRPr="009D6CC0" w:rsidRDefault="00280EF7" w:rsidP="00280EF7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9D6CC0">
        <w:rPr>
          <w:rFonts w:ascii="Sylfaen" w:hAnsi="Sylfaen"/>
          <w:b/>
          <w:sz w:val="22"/>
          <w:szCs w:val="22"/>
          <w:lang w:val="hy-AM"/>
        </w:rPr>
        <w:t>Վրաստանի օրենք</w:t>
      </w:r>
    </w:p>
    <w:p w:rsidR="00280EF7" w:rsidRPr="009D6CC0" w:rsidRDefault="00280EF7" w:rsidP="00453A20">
      <w:pPr>
        <w:ind w:left="216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9D6CC0">
        <w:rPr>
          <w:rFonts w:ascii="Sylfaen" w:hAnsi="Sylfaen"/>
          <w:b/>
          <w:sz w:val="22"/>
          <w:szCs w:val="22"/>
          <w:lang w:val="hy-AM"/>
        </w:rPr>
        <w:t>Կամավորության մասին</w:t>
      </w:r>
    </w:p>
    <w:p w:rsidR="00280EF7" w:rsidRDefault="00453A20" w:rsidP="00AC121F">
      <w:pPr>
        <w:ind w:left="720" w:firstLine="720"/>
        <w:jc w:val="both"/>
        <w:rPr>
          <w:rFonts w:ascii="Sylfaen" w:hAnsi="Sylfaen"/>
          <w:i/>
          <w:sz w:val="22"/>
          <w:szCs w:val="22"/>
          <w:lang w:val="hy-AM"/>
        </w:rPr>
      </w:pPr>
      <w:r>
        <w:rPr>
          <w:rFonts w:ascii="Sylfaen" w:hAnsi="Sylfaen"/>
          <w:i/>
          <w:sz w:val="22"/>
          <w:szCs w:val="22"/>
          <w:lang w:val="ka-GE"/>
        </w:rPr>
        <w:t xml:space="preserve">            </w:t>
      </w:r>
      <w:r w:rsidR="00280EF7" w:rsidRPr="009D6CC0">
        <w:rPr>
          <w:rFonts w:ascii="Sylfaen" w:hAnsi="Sylfaen"/>
          <w:i/>
          <w:sz w:val="22"/>
          <w:szCs w:val="22"/>
          <w:lang w:val="hy-AM"/>
        </w:rPr>
        <w:t>(2024 թվականի մայիսի 1-ի դրությամբ)</w:t>
      </w:r>
    </w:p>
    <w:p w:rsidR="00AC121F" w:rsidRPr="00AC121F" w:rsidRDefault="00AC121F" w:rsidP="00AC121F">
      <w:pPr>
        <w:ind w:left="720" w:firstLine="720"/>
        <w:jc w:val="both"/>
        <w:rPr>
          <w:rFonts w:ascii="Sylfaen" w:hAnsi="Sylfaen"/>
          <w:i/>
          <w:sz w:val="22"/>
          <w:szCs w:val="22"/>
          <w:lang w:val="hy-AM"/>
        </w:rPr>
      </w:pP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9D6CC0">
        <w:rPr>
          <w:rFonts w:ascii="Sylfaen" w:hAnsi="Sylfaen"/>
          <w:b/>
          <w:sz w:val="22"/>
          <w:szCs w:val="22"/>
          <w:lang w:val="hy-AM"/>
        </w:rPr>
        <w:t xml:space="preserve">Հոդված 1. Օրենքի </w:t>
      </w:r>
      <w:r w:rsidRPr="00280EF7">
        <w:rPr>
          <w:rFonts w:ascii="Sylfaen" w:hAnsi="Sylfaen"/>
          <w:b/>
          <w:sz w:val="22"/>
          <w:szCs w:val="22"/>
          <w:lang w:val="hy-AM"/>
        </w:rPr>
        <w:t xml:space="preserve">գործողության </w:t>
      </w:r>
      <w:r w:rsidRPr="009D6CC0">
        <w:rPr>
          <w:rFonts w:ascii="Sylfaen" w:hAnsi="Sylfaen"/>
          <w:b/>
          <w:sz w:val="22"/>
          <w:szCs w:val="22"/>
          <w:lang w:val="hy-AM"/>
        </w:rPr>
        <w:t>շրջանակը</w:t>
      </w: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9D6CC0">
        <w:rPr>
          <w:rFonts w:ascii="Sylfaen" w:hAnsi="Sylfaen"/>
          <w:sz w:val="22"/>
          <w:szCs w:val="22"/>
          <w:lang w:val="hy-AM"/>
        </w:rPr>
        <w:t>1. Սույն օրենքը կարգավորում է Վրաստանի տարածքում կամավորի և ընդունող կազմակերպության հարաբերությունը և նրանց հարաբերությունը երրորդ կողմի հետ, եթե դրանք այլ կերպ չեն կարգավորվում Վրաստանի միջազգային պայմանագրով:</w:t>
      </w: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9D6CC0">
        <w:rPr>
          <w:rFonts w:ascii="Sylfaen" w:hAnsi="Sylfaen"/>
          <w:sz w:val="22"/>
          <w:szCs w:val="22"/>
          <w:lang w:val="hy-AM"/>
        </w:rPr>
        <w:t xml:space="preserve"> 2. Կամավոր</w:t>
      </w:r>
      <w:r w:rsidR="00333760">
        <w:rPr>
          <w:rFonts w:ascii="Sylfaen" w:hAnsi="Sylfaen"/>
          <w:sz w:val="22"/>
          <w:szCs w:val="22"/>
          <w:lang w:val="hy-AM"/>
        </w:rPr>
        <w:t>ական</w:t>
      </w:r>
      <w:r w:rsidRPr="009D6CC0">
        <w:rPr>
          <w:rFonts w:ascii="Sylfaen" w:hAnsi="Sylfaen"/>
          <w:sz w:val="22"/>
          <w:szCs w:val="22"/>
          <w:lang w:val="hy-AM"/>
        </w:rPr>
        <w:t xml:space="preserve"> հարաբերությունների հետ կապված հարցերը, որոնք չեն կարգավորվում սույն օրենքով կամ այլ հատուկ օրենքով, կարգավորվում են Վրաստանի այլ օրենսդրական և ենթաօրենսդրական ակտերով:</w:t>
      </w: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9D6CC0">
        <w:rPr>
          <w:rFonts w:ascii="Sylfaen" w:hAnsi="Sylfaen"/>
          <w:sz w:val="22"/>
          <w:szCs w:val="22"/>
          <w:lang w:val="hy-AM"/>
        </w:rPr>
        <w:t>3. Կամավոր</w:t>
      </w:r>
      <w:r w:rsidR="00333760">
        <w:rPr>
          <w:rFonts w:ascii="Sylfaen" w:hAnsi="Sylfaen"/>
          <w:sz w:val="22"/>
          <w:szCs w:val="22"/>
          <w:lang w:val="hy-AM"/>
        </w:rPr>
        <w:t>ական</w:t>
      </w:r>
      <w:r w:rsidRPr="009D6CC0">
        <w:rPr>
          <w:rFonts w:ascii="Sylfaen" w:hAnsi="Sylfaen"/>
          <w:sz w:val="22"/>
          <w:szCs w:val="22"/>
          <w:lang w:val="hy-AM"/>
        </w:rPr>
        <w:t xml:space="preserve"> հարաբերությունները, որոնցից մի կո</w:t>
      </w:r>
      <w:r>
        <w:rPr>
          <w:rFonts w:ascii="Sylfaen" w:hAnsi="Sylfaen"/>
          <w:sz w:val="22"/>
          <w:szCs w:val="22"/>
          <w:lang w:val="hy-AM"/>
        </w:rPr>
        <w:t>ղմը</w:t>
      </w:r>
      <w:r w:rsidRPr="009D6CC0">
        <w:rPr>
          <w:rFonts w:ascii="Sylfaen" w:hAnsi="Sylfaen"/>
          <w:sz w:val="22"/>
          <w:szCs w:val="22"/>
          <w:lang w:val="hy-AM"/>
        </w:rPr>
        <w:t xml:space="preserve"> քաղաքական միավորում է, կարգավորվում են Վրաստանի «Քաղաքացիների քաղաքական միավորումների մասին» օրգանական օրենքով։</w:t>
      </w: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9D6CC0">
        <w:rPr>
          <w:rFonts w:ascii="Sylfaen" w:hAnsi="Sylfaen"/>
          <w:sz w:val="22"/>
          <w:szCs w:val="22"/>
          <w:lang w:val="hy-AM"/>
        </w:rPr>
        <w:t>4. Սույն օրենք</w:t>
      </w:r>
      <w:r>
        <w:rPr>
          <w:rFonts w:ascii="Sylfaen" w:hAnsi="Sylfaen"/>
          <w:sz w:val="22"/>
          <w:szCs w:val="22"/>
          <w:lang w:val="hy-AM"/>
        </w:rPr>
        <w:t>ի գործողությունը</w:t>
      </w:r>
      <w:r w:rsidRPr="009D6CC0">
        <w:rPr>
          <w:rFonts w:ascii="Sylfaen" w:hAnsi="Sylfaen"/>
          <w:sz w:val="22"/>
          <w:szCs w:val="22"/>
          <w:lang w:val="hy-AM"/>
        </w:rPr>
        <w:t xml:space="preserve"> չի տարածվում քաղաքացիական անվտանգության ոլորտում կամավորության հետ կապված հարցերի վրա:</w:t>
      </w:r>
    </w:p>
    <w:p w:rsidR="00280EF7" w:rsidRPr="009D6CC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9D6CC0">
        <w:rPr>
          <w:rFonts w:ascii="Sylfaen" w:hAnsi="Sylfaen"/>
          <w:sz w:val="22"/>
          <w:szCs w:val="22"/>
          <w:lang w:val="hy-AM"/>
        </w:rPr>
        <w:t>5. Սույն օրենքը չի տարածվում պաշտպանության ոլորտում կամավորության վրա։ Պաշտպանության ոլորտում կամավորությունը կարգավորվում է Պաշտպանության օրենսգրքով:</w:t>
      </w:r>
    </w:p>
    <w:p w:rsidR="00280EF7" w:rsidRPr="009D6CC0" w:rsidRDefault="00280EF7" w:rsidP="00280EF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D6CC0">
        <w:rPr>
          <w:rFonts w:ascii="Sylfaen" w:hAnsi="Sylfaen"/>
          <w:i/>
          <w:sz w:val="20"/>
          <w:szCs w:val="20"/>
          <w:lang w:val="hy-AM"/>
        </w:rPr>
        <w:t xml:space="preserve">2018 թվականի հունիսի 27-ի Վրաստանի </w:t>
      </w:r>
      <w:r w:rsidR="00333760" w:rsidRPr="009D6CC0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Pr="009D6CC0">
        <w:rPr>
          <w:rFonts w:ascii="Sylfaen" w:hAnsi="Sylfaen"/>
          <w:i/>
          <w:sz w:val="20"/>
          <w:szCs w:val="20"/>
          <w:lang w:val="hy-AM"/>
        </w:rPr>
        <w:t>№2630 – կայք, 07.06.2018թ.</w:t>
      </w:r>
    </w:p>
    <w:p w:rsidR="00280EF7" w:rsidRPr="009D6CC0" w:rsidRDefault="00280EF7" w:rsidP="00280EF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D6CC0">
        <w:rPr>
          <w:rFonts w:ascii="Sylfaen" w:hAnsi="Sylfaen"/>
          <w:i/>
          <w:sz w:val="20"/>
          <w:szCs w:val="20"/>
          <w:lang w:val="hy-AM"/>
        </w:rPr>
        <w:t xml:space="preserve">2023 թվականի սեպտեմբերի </w:t>
      </w:r>
      <w:r w:rsidR="00C028B9" w:rsidRPr="009D6CC0">
        <w:rPr>
          <w:rFonts w:ascii="Sylfaen" w:hAnsi="Sylfaen"/>
          <w:i/>
          <w:sz w:val="20"/>
          <w:szCs w:val="20"/>
          <w:lang w:val="hy-AM"/>
        </w:rPr>
        <w:t xml:space="preserve">21-ի </w:t>
      </w:r>
      <w:r w:rsidRPr="009D6CC0">
        <w:rPr>
          <w:rFonts w:ascii="Sylfaen" w:hAnsi="Sylfaen"/>
          <w:i/>
          <w:sz w:val="20"/>
          <w:szCs w:val="20"/>
          <w:lang w:val="hy-AM"/>
        </w:rPr>
        <w:t>Վրաստանի օրենք №3504 – կայք, 12.10.2023թ.</w:t>
      </w:r>
    </w:p>
    <w:p w:rsidR="00280EF7" w:rsidRPr="009D6CC0" w:rsidRDefault="00280EF7" w:rsidP="00280EF7">
      <w:pPr>
        <w:jc w:val="both"/>
        <w:rPr>
          <w:rFonts w:ascii="Sylfaen" w:hAnsi="Sylfaen"/>
          <w:i/>
          <w:sz w:val="20"/>
          <w:szCs w:val="20"/>
          <w:lang w:val="hy-AM"/>
        </w:rPr>
      </w:pPr>
    </w:p>
    <w:p w:rsidR="00280EF7" w:rsidRPr="00280EF7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</w:rPr>
      </w:pPr>
      <w:proofErr w:type="spellStart"/>
      <w:r w:rsidRPr="00280EF7">
        <w:rPr>
          <w:rFonts w:ascii="Sylfaen" w:hAnsi="Sylfaen"/>
          <w:b/>
          <w:sz w:val="22"/>
          <w:szCs w:val="22"/>
        </w:rPr>
        <w:t>Հոդված</w:t>
      </w:r>
      <w:proofErr w:type="spellEnd"/>
      <w:r w:rsidRPr="00280EF7">
        <w:rPr>
          <w:rFonts w:ascii="Sylfaen" w:hAnsi="Sylfaen"/>
          <w:b/>
          <w:sz w:val="22"/>
          <w:szCs w:val="22"/>
        </w:rPr>
        <w:t xml:space="preserve"> 2. </w:t>
      </w:r>
      <w:proofErr w:type="spellStart"/>
      <w:r w:rsidRPr="00280EF7">
        <w:rPr>
          <w:rFonts w:ascii="Sylfaen" w:hAnsi="Sylfaen"/>
          <w:b/>
          <w:sz w:val="22"/>
          <w:szCs w:val="22"/>
        </w:rPr>
        <w:t>Կամավորություն</w:t>
      </w:r>
      <w:proofErr w:type="spellEnd"/>
    </w:p>
    <w:p w:rsidR="00280EF7" w:rsidRPr="00280EF7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280EF7">
        <w:rPr>
          <w:rFonts w:ascii="Sylfaen" w:hAnsi="Sylfaen"/>
          <w:sz w:val="22"/>
          <w:szCs w:val="22"/>
        </w:rPr>
        <w:t xml:space="preserve">1. </w:t>
      </w:r>
      <w:proofErr w:type="spellStart"/>
      <w:r w:rsidRPr="00280EF7">
        <w:rPr>
          <w:rFonts w:ascii="Sylfaen" w:hAnsi="Sylfaen"/>
          <w:sz w:val="22"/>
          <w:szCs w:val="22"/>
        </w:rPr>
        <w:t>Կամավորությունը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սույն </w:t>
      </w:r>
      <w:proofErr w:type="spellStart"/>
      <w:r w:rsidRPr="00280EF7">
        <w:rPr>
          <w:rFonts w:ascii="Sylfaen" w:hAnsi="Sylfaen"/>
          <w:sz w:val="22"/>
          <w:szCs w:val="22"/>
        </w:rPr>
        <w:t>օրենքով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սահմանված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կազմակերպչական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կարգավորման </w:t>
      </w:r>
      <w:proofErr w:type="spellStart"/>
      <w:r w:rsidRPr="00280EF7">
        <w:rPr>
          <w:rFonts w:ascii="Sylfaen" w:hAnsi="Sylfaen"/>
          <w:sz w:val="22"/>
          <w:szCs w:val="22"/>
        </w:rPr>
        <w:t>շրջանակներում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ֆիզիկական անձի կողմից </w:t>
      </w:r>
      <w:r w:rsidR="00333760">
        <w:rPr>
          <w:rFonts w:ascii="Sylfaen" w:hAnsi="Sylfaen"/>
          <w:sz w:val="22"/>
          <w:szCs w:val="22"/>
          <w:lang w:val="hy-AM"/>
        </w:rPr>
        <w:t xml:space="preserve"> </w:t>
      </w:r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սեփական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գիտելիքներով</w:t>
      </w:r>
      <w:proofErr w:type="spellEnd"/>
      <w:r w:rsidRPr="00280EF7">
        <w:rPr>
          <w:rFonts w:ascii="Sylfaen" w:hAnsi="Sylfaen"/>
          <w:sz w:val="22"/>
          <w:szCs w:val="22"/>
        </w:rPr>
        <w:t xml:space="preserve"> և </w:t>
      </w:r>
      <w:proofErr w:type="spellStart"/>
      <w:r w:rsidRPr="00280EF7">
        <w:rPr>
          <w:rFonts w:ascii="Sylfaen" w:hAnsi="Sylfaen"/>
          <w:sz w:val="22"/>
          <w:szCs w:val="22"/>
        </w:rPr>
        <w:t>հմտություններով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կամավոր</w:t>
      </w:r>
      <w:proofErr w:type="spellEnd"/>
      <w:r w:rsidRPr="00280EF7">
        <w:rPr>
          <w:rFonts w:ascii="Sylfaen" w:hAnsi="Sylfaen"/>
          <w:sz w:val="22"/>
          <w:szCs w:val="22"/>
        </w:rPr>
        <w:t xml:space="preserve"> և </w:t>
      </w:r>
      <w:r>
        <w:rPr>
          <w:rFonts w:ascii="Sylfaen" w:hAnsi="Sylfaen"/>
          <w:sz w:val="22"/>
          <w:szCs w:val="22"/>
          <w:lang w:val="hy-AM"/>
        </w:rPr>
        <w:t xml:space="preserve">անշահախնդիր </w:t>
      </w:r>
      <w:proofErr w:type="gramStart"/>
      <w:r>
        <w:rPr>
          <w:rFonts w:ascii="Sylfaen" w:hAnsi="Sylfaen"/>
          <w:sz w:val="22"/>
          <w:szCs w:val="22"/>
          <w:lang w:val="hy-AM"/>
        </w:rPr>
        <w:t xml:space="preserve">իրականացված </w:t>
      </w:r>
      <w:r w:rsidRPr="00280EF7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հանրօգուտ</w:t>
      </w:r>
      <w:proofErr w:type="gramEnd"/>
      <w:r>
        <w:rPr>
          <w:rFonts w:ascii="Sylfaen" w:hAnsi="Sylfaen"/>
          <w:sz w:val="22"/>
          <w:szCs w:val="22"/>
          <w:lang w:val="hy-AM"/>
        </w:rPr>
        <w:t xml:space="preserve"> գործունեություն է։ </w:t>
      </w:r>
    </w:p>
    <w:p w:rsidR="00280EF7" w:rsidRPr="004A1AD2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280EF7">
        <w:rPr>
          <w:rFonts w:ascii="Sylfaen" w:hAnsi="Sylfaen"/>
          <w:sz w:val="22"/>
          <w:szCs w:val="22"/>
          <w:lang w:val="hy-AM"/>
        </w:rPr>
        <w:t xml:space="preserve">2. Սույն օրենքի իմաստով </w:t>
      </w:r>
      <w:r>
        <w:rPr>
          <w:rFonts w:ascii="Sylfaen" w:hAnsi="Sylfaen"/>
          <w:sz w:val="22"/>
          <w:szCs w:val="22"/>
          <w:lang w:val="hy-AM"/>
        </w:rPr>
        <w:t>հանրօգուտ</w:t>
      </w:r>
      <w:r w:rsidRPr="00280EF7">
        <w:rPr>
          <w:rFonts w:ascii="Sylfaen" w:hAnsi="Sylfaen"/>
          <w:sz w:val="22"/>
          <w:szCs w:val="22"/>
          <w:lang w:val="hy-AM"/>
        </w:rPr>
        <w:t xml:space="preserve"> գործունեություն է համարվում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="00C028B9">
        <w:rPr>
          <w:rFonts w:ascii="Sylfaen" w:hAnsi="Sylfaen"/>
          <w:sz w:val="22"/>
          <w:szCs w:val="22"/>
          <w:lang w:val="hy-AM"/>
        </w:rPr>
        <w:t xml:space="preserve">իրավաբանական </w:t>
      </w:r>
      <w:r>
        <w:rPr>
          <w:rFonts w:ascii="Sylfaen" w:hAnsi="Sylfaen"/>
          <w:sz w:val="22"/>
          <w:szCs w:val="22"/>
          <w:lang w:val="hy-AM"/>
        </w:rPr>
        <w:t xml:space="preserve">անձին օգնություն ցուցաբերելը, որը  </w:t>
      </w:r>
      <w:r w:rsidRPr="00280EF7">
        <w:rPr>
          <w:rFonts w:ascii="Sylfaen" w:hAnsi="Sylfaen"/>
          <w:sz w:val="22"/>
          <w:szCs w:val="22"/>
          <w:lang w:val="hy-AM"/>
        </w:rPr>
        <w:t xml:space="preserve">գործունեություն </w:t>
      </w:r>
      <w:r>
        <w:rPr>
          <w:rFonts w:ascii="Sylfaen" w:hAnsi="Sylfaen"/>
          <w:sz w:val="22"/>
          <w:szCs w:val="22"/>
          <w:lang w:val="hy-AM"/>
        </w:rPr>
        <w:t xml:space="preserve">է </w:t>
      </w:r>
      <w:r w:rsidRPr="00280EF7">
        <w:rPr>
          <w:rFonts w:ascii="Sylfaen" w:hAnsi="Sylfaen"/>
          <w:sz w:val="22"/>
          <w:szCs w:val="22"/>
          <w:lang w:val="hy-AM"/>
        </w:rPr>
        <w:t>իրականացն</w:t>
      </w:r>
      <w:r>
        <w:rPr>
          <w:rFonts w:ascii="Sylfaen" w:hAnsi="Sylfaen"/>
          <w:sz w:val="22"/>
          <w:szCs w:val="22"/>
          <w:lang w:val="hy-AM"/>
        </w:rPr>
        <w:t xml:space="preserve">ում </w:t>
      </w:r>
      <w:r w:rsidRPr="00280EF7">
        <w:rPr>
          <w:rFonts w:ascii="Sylfaen" w:hAnsi="Sylfaen"/>
          <w:sz w:val="22"/>
          <w:szCs w:val="22"/>
          <w:lang w:val="hy-AM"/>
        </w:rPr>
        <w:t xml:space="preserve"> հետևյալ ոլորտներից որևէ մեկում</w:t>
      </w:r>
      <w:r>
        <w:rPr>
          <w:rFonts w:ascii="Sylfaen" w:hAnsi="Sylfaen"/>
          <w:sz w:val="22"/>
          <w:szCs w:val="22"/>
          <w:lang w:val="hy-AM"/>
        </w:rPr>
        <w:t>՝</w:t>
      </w:r>
      <w:r w:rsidRPr="00280EF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80EF7">
        <w:rPr>
          <w:rFonts w:ascii="Sylfaen" w:hAnsi="Sylfaen"/>
          <w:sz w:val="22"/>
          <w:szCs w:val="22"/>
          <w:lang w:val="hy-AM"/>
        </w:rPr>
        <w:t xml:space="preserve"> մարդու իրավունքների պաշտպանություն, ժողովրդավարություն, քաղաքացիական հասարակության և </w:t>
      </w:r>
      <w:r w:rsidR="00C028B9">
        <w:rPr>
          <w:rFonts w:ascii="Sylfaen" w:hAnsi="Sylfaen"/>
          <w:sz w:val="22"/>
          <w:szCs w:val="22"/>
          <w:lang w:val="hy-AM"/>
        </w:rPr>
        <w:t>զանգվածային լրատվամիջոցների</w:t>
      </w:r>
      <w:r w:rsidRPr="00280EF7">
        <w:rPr>
          <w:rFonts w:ascii="Sylfaen" w:hAnsi="Sylfaen"/>
          <w:sz w:val="22"/>
          <w:szCs w:val="22"/>
          <w:lang w:val="hy-AM"/>
        </w:rPr>
        <w:t xml:space="preserve"> զարգացում, կրթություն, գիտություն, մշակույթ և արվեստ, աղքատության հաղթահարում և սոցիալական պաշտպանություն, առողջ</w:t>
      </w:r>
      <w:r>
        <w:rPr>
          <w:rFonts w:ascii="Sylfaen" w:hAnsi="Sylfaen"/>
          <w:sz w:val="22"/>
          <w:szCs w:val="22"/>
          <w:lang w:val="hy-AM"/>
        </w:rPr>
        <w:t xml:space="preserve">ապահություն,  </w:t>
      </w:r>
      <w:r w:rsidRPr="00280EF7">
        <w:rPr>
          <w:rFonts w:ascii="Sylfaen" w:hAnsi="Sylfaen"/>
          <w:sz w:val="22"/>
          <w:szCs w:val="22"/>
          <w:lang w:val="hy-AM"/>
        </w:rPr>
        <w:t>շրջակա միջավայրի պա</w:t>
      </w:r>
      <w:r w:rsidR="00333760">
        <w:rPr>
          <w:rFonts w:ascii="Sylfaen" w:hAnsi="Sylfaen"/>
          <w:sz w:val="22"/>
          <w:szCs w:val="22"/>
          <w:lang w:val="hy-AM"/>
        </w:rPr>
        <w:t>հ</w:t>
      </w:r>
      <w:r w:rsidRPr="00280EF7">
        <w:rPr>
          <w:rFonts w:ascii="Sylfaen" w:hAnsi="Sylfaen"/>
          <w:sz w:val="22"/>
          <w:szCs w:val="22"/>
          <w:lang w:val="hy-AM"/>
        </w:rPr>
        <w:t xml:space="preserve">պանություն, երիտասարդության և երեխաների </w:t>
      </w:r>
      <w:r>
        <w:rPr>
          <w:rFonts w:ascii="Sylfaen" w:hAnsi="Sylfaen"/>
          <w:sz w:val="22"/>
          <w:szCs w:val="22"/>
          <w:lang w:val="hy-AM"/>
        </w:rPr>
        <w:t>հարց</w:t>
      </w:r>
      <w:r w:rsidRPr="00280EF7">
        <w:rPr>
          <w:rFonts w:ascii="Sylfaen" w:hAnsi="Sylfaen"/>
          <w:sz w:val="22"/>
          <w:szCs w:val="22"/>
          <w:lang w:val="hy-AM"/>
        </w:rPr>
        <w:t xml:space="preserve">եր, գենդերային </w:t>
      </w:r>
      <w:r>
        <w:rPr>
          <w:rFonts w:ascii="Sylfaen" w:hAnsi="Sylfaen"/>
          <w:sz w:val="22"/>
          <w:szCs w:val="22"/>
          <w:lang w:val="hy-AM"/>
        </w:rPr>
        <w:t>հարցեր</w:t>
      </w:r>
      <w:r w:rsidRPr="00280EF7">
        <w:rPr>
          <w:rFonts w:ascii="Sylfaen" w:hAnsi="Sylfaen"/>
          <w:sz w:val="22"/>
          <w:szCs w:val="22"/>
          <w:lang w:val="hy-AM"/>
        </w:rPr>
        <w:t xml:space="preserve">, կոնֆլիկտների լուծում, </w:t>
      </w:r>
      <w:r w:rsidR="004A1AD2" w:rsidRPr="00280EF7">
        <w:rPr>
          <w:rFonts w:ascii="Sylfaen" w:hAnsi="Sylfaen"/>
          <w:sz w:val="22"/>
          <w:szCs w:val="22"/>
          <w:lang w:val="hy-AM"/>
        </w:rPr>
        <w:t>միջազգային պաշտպանությ</w:t>
      </w:r>
      <w:r w:rsidR="00333760">
        <w:rPr>
          <w:rFonts w:ascii="Sylfaen" w:hAnsi="Sylfaen"/>
          <w:sz w:val="22"/>
          <w:szCs w:val="22"/>
          <w:lang w:val="hy-AM"/>
        </w:rPr>
        <w:t>ուն</w:t>
      </w:r>
      <w:r w:rsidR="004A1AD2" w:rsidRPr="00280EF7">
        <w:rPr>
          <w:rFonts w:ascii="Sylfaen" w:hAnsi="Sylfaen"/>
          <w:sz w:val="22"/>
          <w:szCs w:val="22"/>
          <w:lang w:val="hy-AM"/>
        </w:rPr>
        <w:t xml:space="preserve"> </w:t>
      </w:r>
      <w:r w:rsidR="004A1AD2">
        <w:rPr>
          <w:rFonts w:ascii="Sylfaen" w:hAnsi="Sylfaen"/>
          <w:sz w:val="22"/>
          <w:szCs w:val="22"/>
          <w:lang w:val="hy-AM"/>
        </w:rPr>
        <w:t>ունեցող անձանց</w:t>
      </w:r>
      <w:r w:rsidRPr="00280EF7">
        <w:rPr>
          <w:rFonts w:ascii="Sylfaen" w:hAnsi="Sylfaen"/>
          <w:sz w:val="22"/>
          <w:szCs w:val="22"/>
          <w:lang w:val="hy-AM"/>
        </w:rPr>
        <w:t xml:space="preserve"> և ներքին տեղահանված անձանց</w:t>
      </w:r>
      <w:r w:rsidR="004A1AD2">
        <w:rPr>
          <w:rFonts w:ascii="Sylfaen" w:hAnsi="Sylfaen"/>
          <w:sz w:val="22"/>
          <w:szCs w:val="22"/>
          <w:lang w:val="hy-AM"/>
        </w:rPr>
        <w:t xml:space="preserve"> օգնություն, </w:t>
      </w:r>
      <w:r w:rsidRPr="004A1AD2">
        <w:rPr>
          <w:rFonts w:ascii="Sylfaen" w:hAnsi="Sylfaen"/>
          <w:sz w:val="22"/>
          <w:szCs w:val="22"/>
          <w:lang w:val="hy-AM"/>
        </w:rPr>
        <w:t>միգրացիա, տնտես</w:t>
      </w:r>
      <w:r w:rsidR="00AC121F">
        <w:rPr>
          <w:rFonts w:ascii="Sylfaen" w:hAnsi="Sylfaen"/>
          <w:sz w:val="22"/>
          <w:szCs w:val="22"/>
          <w:lang w:val="hy-AM"/>
        </w:rPr>
        <w:t>ության</w:t>
      </w:r>
      <w:r w:rsidRPr="004A1AD2">
        <w:rPr>
          <w:rFonts w:ascii="Sylfaen" w:hAnsi="Sylfaen"/>
          <w:sz w:val="22"/>
          <w:szCs w:val="22"/>
          <w:lang w:val="hy-AM"/>
        </w:rPr>
        <w:t xml:space="preserve"> և բիզնեսի զարգացման </w:t>
      </w:r>
      <w:r w:rsidR="00AC121F">
        <w:rPr>
          <w:rFonts w:ascii="Sylfaen" w:hAnsi="Sylfaen"/>
          <w:sz w:val="22"/>
          <w:szCs w:val="22"/>
          <w:lang w:val="hy-AM"/>
        </w:rPr>
        <w:t>աջակց</w:t>
      </w:r>
      <w:r w:rsidRPr="004A1AD2">
        <w:rPr>
          <w:rFonts w:ascii="Sylfaen" w:hAnsi="Sylfaen"/>
          <w:sz w:val="22"/>
          <w:szCs w:val="22"/>
          <w:lang w:val="hy-AM"/>
        </w:rPr>
        <w:t>ու</w:t>
      </w:r>
      <w:r w:rsidR="00AC121F">
        <w:rPr>
          <w:rFonts w:ascii="Sylfaen" w:hAnsi="Sylfaen"/>
          <w:sz w:val="22"/>
          <w:szCs w:val="22"/>
          <w:lang w:val="hy-AM"/>
        </w:rPr>
        <w:t>թյուն</w:t>
      </w:r>
      <w:r w:rsidRPr="004A1AD2">
        <w:rPr>
          <w:rFonts w:ascii="Sylfaen" w:hAnsi="Sylfaen"/>
          <w:sz w:val="22"/>
          <w:szCs w:val="22"/>
          <w:lang w:val="hy-AM"/>
        </w:rPr>
        <w:t xml:space="preserve">, </w:t>
      </w:r>
      <w:r w:rsidR="004A1AD2">
        <w:rPr>
          <w:rFonts w:ascii="Sylfaen" w:hAnsi="Sylfaen"/>
          <w:sz w:val="22"/>
          <w:szCs w:val="22"/>
          <w:lang w:val="hy-AM"/>
        </w:rPr>
        <w:t xml:space="preserve"> </w:t>
      </w:r>
      <w:r w:rsidRPr="004A1AD2">
        <w:rPr>
          <w:rFonts w:ascii="Sylfaen" w:hAnsi="Sylfaen"/>
          <w:sz w:val="22"/>
          <w:szCs w:val="22"/>
          <w:lang w:val="hy-AM"/>
        </w:rPr>
        <w:t>գյուղատնտեսության զարգացման</w:t>
      </w:r>
      <w:r w:rsidR="004A1AD2">
        <w:rPr>
          <w:rFonts w:ascii="Sylfaen" w:hAnsi="Sylfaen"/>
          <w:sz w:val="22"/>
          <w:szCs w:val="22"/>
          <w:lang w:val="hy-AM"/>
        </w:rPr>
        <w:t xml:space="preserve"> աջակցու</w:t>
      </w:r>
      <w:r w:rsidR="00AC121F">
        <w:rPr>
          <w:rFonts w:ascii="Sylfaen" w:hAnsi="Sylfaen"/>
          <w:sz w:val="22"/>
          <w:szCs w:val="22"/>
          <w:lang w:val="hy-AM"/>
        </w:rPr>
        <w:t>թյուն</w:t>
      </w:r>
      <w:r w:rsidRPr="004A1AD2">
        <w:rPr>
          <w:rFonts w:ascii="Sylfaen" w:hAnsi="Sylfaen"/>
          <w:sz w:val="22"/>
          <w:szCs w:val="22"/>
          <w:lang w:val="hy-AM"/>
        </w:rPr>
        <w:t>, ֆիզիկական դաստիարակության և սպորտի, կենդանիների իրավունքների պաշտպանության ոլորտներ</w:t>
      </w:r>
      <w:r w:rsidR="00333760">
        <w:rPr>
          <w:rFonts w:ascii="Sylfaen" w:hAnsi="Sylfaen"/>
          <w:sz w:val="22"/>
          <w:szCs w:val="22"/>
          <w:lang w:val="hy-AM"/>
        </w:rPr>
        <w:t>։</w:t>
      </w:r>
    </w:p>
    <w:p w:rsidR="00280EF7" w:rsidRPr="004A1AD2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A1AD2">
        <w:rPr>
          <w:rFonts w:ascii="Sylfaen" w:hAnsi="Sylfaen"/>
          <w:sz w:val="22"/>
          <w:szCs w:val="22"/>
          <w:lang w:val="hy-AM"/>
        </w:rPr>
        <w:lastRenderedPageBreak/>
        <w:t xml:space="preserve"> 3. Սույն օրենքը </w:t>
      </w:r>
      <w:r w:rsidR="004A1AD2" w:rsidRPr="004A1AD2">
        <w:rPr>
          <w:rFonts w:ascii="Sylfaen" w:hAnsi="Sylfaen"/>
          <w:sz w:val="22"/>
          <w:szCs w:val="22"/>
          <w:lang w:val="hy-AM"/>
        </w:rPr>
        <w:t xml:space="preserve">չի սահմանափակում </w:t>
      </w:r>
      <w:r w:rsidRPr="004A1AD2">
        <w:rPr>
          <w:rFonts w:ascii="Sylfaen" w:hAnsi="Sylfaen"/>
          <w:sz w:val="22"/>
          <w:szCs w:val="22"/>
          <w:lang w:val="hy-AM"/>
        </w:rPr>
        <w:t xml:space="preserve">որևէ այլ ֆիզիկական անձի </w:t>
      </w:r>
      <w:r w:rsidR="004A1AD2" w:rsidRPr="004A1AD2">
        <w:rPr>
          <w:rFonts w:ascii="Sylfaen" w:hAnsi="Sylfaen"/>
          <w:sz w:val="22"/>
          <w:szCs w:val="22"/>
          <w:lang w:val="hy-AM"/>
        </w:rPr>
        <w:t>ինքնուրույն</w:t>
      </w:r>
      <w:r w:rsidR="00AC121F">
        <w:rPr>
          <w:rFonts w:ascii="Sylfaen" w:hAnsi="Sylfaen"/>
          <w:sz w:val="22"/>
          <w:szCs w:val="22"/>
          <w:lang w:val="hy-AM"/>
        </w:rPr>
        <w:t xml:space="preserve">, </w:t>
      </w:r>
      <w:r w:rsidR="004A1AD2" w:rsidRPr="004A1AD2">
        <w:rPr>
          <w:rFonts w:ascii="Sylfaen" w:hAnsi="Sylfaen"/>
          <w:sz w:val="22"/>
          <w:szCs w:val="22"/>
          <w:lang w:val="hy-AM"/>
        </w:rPr>
        <w:t xml:space="preserve">առանց սույն օրենքով սահմանված </w:t>
      </w:r>
      <w:r w:rsidR="004A1AD2">
        <w:rPr>
          <w:rFonts w:ascii="Sylfaen" w:hAnsi="Sylfaen"/>
          <w:sz w:val="22"/>
          <w:szCs w:val="22"/>
          <w:lang w:val="hy-AM"/>
        </w:rPr>
        <w:t>կարգավորման</w:t>
      </w:r>
      <w:r w:rsidR="00AC121F">
        <w:rPr>
          <w:rFonts w:ascii="Sylfaen" w:hAnsi="Sylfaen"/>
          <w:sz w:val="22"/>
          <w:szCs w:val="22"/>
          <w:lang w:val="hy-AM"/>
        </w:rPr>
        <w:t>,</w:t>
      </w:r>
      <w:r w:rsidR="004A1AD2">
        <w:rPr>
          <w:rFonts w:ascii="Sylfaen" w:hAnsi="Sylfaen"/>
          <w:sz w:val="22"/>
          <w:szCs w:val="22"/>
          <w:lang w:val="hy-AM"/>
        </w:rPr>
        <w:t xml:space="preserve"> իրականացնել հանրօգուտ  </w:t>
      </w:r>
      <w:r w:rsidRPr="004A1AD2">
        <w:rPr>
          <w:rFonts w:ascii="Sylfaen" w:hAnsi="Sylfaen"/>
          <w:sz w:val="22"/>
          <w:szCs w:val="22"/>
          <w:lang w:val="hy-AM"/>
        </w:rPr>
        <w:t>գործունեությ</w:t>
      </w:r>
      <w:r w:rsidR="004A1AD2">
        <w:rPr>
          <w:rFonts w:ascii="Sylfaen" w:hAnsi="Sylfaen"/>
          <w:sz w:val="22"/>
          <w:szCs w:val="22"/>
          <w:lang w:val="hy-AM"/>
        </w:rPr>
        <w:t xml:space="preserve">ուն։  </w:t>
      </w:r>
      <w:r w:rsidR="00C028B9">
        <w:rPr>
          <w:rFonts w:ascii="Sylfaen" w:hAnsi="Sylfaen"/>
          <w:sz w:val="22"/>
          <w:szCs w:val="22"/>
          <w:lang w:val="hy-AM"/>
        </w:rPr>
        <w:t>Ն</w:t>
      </w:r>
      <w:r w:rsidR="00C028B9" w:rsidRPr="004A1AD2">
        <w:rPr>
          <w:rFonts w:ascii="Sylfaen" w:hAnsi="Sylfaen"/>
          <w:sz w:val="22"/>
          <w:szCs w:val="22"/>
          <w:lang w:val="hy-AM"/>
        </w:rPr>
        <w:t xml:space="preserve">ման անձի վրա չի տարածվում </w:t>
      </w:r>
      <w:r w:rsidR="00C028B9">
        <w:rPr>
          <w:rFonts w:ascii="Sylfaen" w:hAnsi="Sylfaen"/>
          <w:sz w:val="22"/>
          <w:szCs w:val="22"/>
          <w:lang w:val="hy-AM"/>
        </w:rPr>
        <w:t>սույն օրենքը</w:t>
      </w:r>
      <w:r w:rsidRPr="004A1AD2">
        <w:rPr>
          <w:rFonts w:ascii="Sylfaen" w:hAnsi="Sylfaen"/>
          <w:sz w:val="22"/>
          <w:szCs w:val="22"/>
          <w:lang w:val="hy-AM"/>
        </w:rPr>
        <w:t>։</w:t>
      </w:r>
    </w:p>
    <w:p w:rsidR="00280EF7" w:rsidRPr="004A1AD2" w:rsidRDefault="00280EF7" w:rsidP="004A1AD2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4A1AD2">
        <w:rPr>
          <w:rFonts w:ascii="Sylfaen" w:hAnsi="Sylfaen"/>
          <w:i/>
          <w:sz w:val="20"/>
          <w:szCs w:val="20"/>
          <w:lang w:val="hy-AM"/>
        </w:rPr>
        <w:t xml:space="preserve">2016 թվականի դեկտեմբերի 1-ի </w:t>
      </w:r>
      <w:r w:rsidR="004A1AD2" w:rsidRPr="004A1AD2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4A1AD2">
        <w:rPr>
          <w:rFonts w:ascii="Sylfaen" w:hAnsi="Sylfaen"/>
          <w:i/>
          <w:sz w:val="20"/>
          <w:szCs w:val="20"/>
          <w:lang w:val="hy-AM"/>
        </w:rPr>
        <w:t xml:space="preserve">№56 </w:t>
      </w:r>
      <w:r w:rsidR="004A1AD2">
        <w:rPr>
          <w:rFonts w:ascii="Sylfaen" w:hAnsi="Sylfaen"/>
          <w:i/>
          <w:sz w:val="20"/>
          <w:szCs w:val="20"/>
          <w:lang w:val="hy-AM"/>
        </w:rPr>
        <w:t>–</w:t>
      </w:r>
      <w:r w:rsidRPr="004A1AD2">
        <w:rPr>
          <w:rFonts w:ascii="Sylfaen" w:hAnsi="Sylfaen"/>
          <w:i/>
          <w:sz w:val="20"/>
          <w:szCs w:val="20"/>
          <w:lang w:val="hy-AM"/>
        </w:rPr>
        <w:t xml:space="preserve"> կայք, 15.12.2016թ.</w:t>
      </w:r>
    </w:p>
    <w:p w:rsidR="00280EF7" w:rsidRPr="004A1AD2" w:rsidRDefault="00280EF7" w:rsidP="004A1AD2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4A1AD2">
        <w:rPr>
          <w:rFonts w:ascii="Sylfaen" w:hAnsi="Sylfaen"/>
          <w:i/>
          <w:sz w:val="20"/>
          <w:szCs w:val="20"/>
          <w:lang w:val="hy-AM"/>
        </w:rPr>
        <w:t xml:space="preserve">2018 թվականի հունիսի 27-ի </w:t>
      </w:r>
      <w:r w:rsidR="004A1AD2" w:rsidRPr="004A1AD2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4A1AD2">
        <w:rPr>
          <w:rFonts w:ascii="Sylfaen" w:hAnsi="Sylfaen"/>
          <w:i/>
          <w:sz w:val="20"/>
          <w:szCs w:val="20"/>
          <w:lang w:val="hy-AM"/>
        </w:rPr>
        <w:t xml:space="preserve">№2630 </w:t>
      </w:r>
      <w:r w:rsidR="004A1AD2">
        <w:rPr>
          <w:rFonts w:ascii="Sylfaen" w:hAnsi="Sylfaen"/>
          <w:i/>
          <w:sz w:val="20"/>
          <w:szCs w:val="20"/>
          <w:lang w:val="hy-AM"/>
        </w:rPr>
        <w:t>–</w:t>
      </w:r>
      <w:r w:rsidRPr="004A1AD2">
        <w:rPr>
          <w:rFonts w:ascii="Sylfaen" w:hAnsi="Sylfaen"/>
          <w:i/>
          <w:sz w:val="20"/>
          <w:szCs w:val="20"/>
          <w:lang w:val="hy-AM"/>
        </w:rPr>
        <w:t xml:space="preserve"> կայք, 07.06.2018թ.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333760">
        <w:rPr>
          <w:rFonts w:ascii="Sylfaen" w:hAnsi="Sylfaen"/>
          <w:b/>
          <w:sz w:val="22"/>
          <w:szCs w:val="22"/>
          <w:lang w:val="hy-AM"/>
        </w:rPr>
        <w:t xml:space="preserve"> Հոդված 3. Կամավոր</w:t>
      </w:r>
      <w:r w:rsidR="00333760" w:rsidRPr="00333760">
        <w:rPr>
          <w:rFonts w:ascii="Sylfaen" w:hAnsi="Sylfaen"/>
          <w:b/>
          <w:sz w:val="22"/>
          <w:szCs w:val="22"/>
          <w:lang w:val="hy-AM"/>
        </w:rPr>
        <w:t>ական</w:t>
      </w:r>
      <w:r w:rsidRPr="00333760">
        <w:rPr>
          <w:rFonts w:ascii="Sylfaen" w:hAnsi="Sylfaen"/>
          <w:b/>
          <w:sz w:val="22"/>
          <w:szCs w:val="22"/>
          <w:lang w:val="hy-AM"/>
        </w:rPr>
        <w:t xml:space="preserve"> հարաբերությունները և դրա կողմերը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1. Կամավորական հարաբերությունները կամավորի և ընդունող կազմակերպության հարաբերություններն են, որոնք իրականացվում են սույն օրենքով և կողմերի ազատ կամքի հիման վրա ձեռք բերված համաձայնությամբ: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2. Կամավոր կարող է լինել 16 տարին լրացած ֆիզիկական անձը:</w:t>
      </w:r>
    </w:p>
    <w:p w:rsidR="00280EF7" w:rsidRPr="004A1AD2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3. Մինչև 16 տարեկան անչափահասը կամավորությամբ է զբաղվում իր օրինական ներկայացուցչի կամ խնամակալ</w:t>
      </w:r>
      <w:r w:rsidR="00AC121F">
        <w:rPr>
          <w:rFonts w:ascii="Sylfaen" w:hAnsi="Sylfaen"/>
          <w:sz w:val="22"/>
          <w:szCs w:val="22"/>
          <w:lang w:val="hy-AM"/>
        </w:rPr>
        <w:t>ության</w:t>
      </w:r>
      <w:r w:rsidRPr="0084658C">
        <w:rPr>
          <w:rFonts w:ascii="Sylfaen" w:hAnsi="Sylfaen"/>
          <w:sz w:val="22"/>
          <w:szCs w:val="22"/>
          <w:lang w:val="hy-AM"/>
        </w:rPr>
        <w:t>/</w:t>
      </w:r>
      <w:r w:rsidR="004A1AD2">
        <w:rPr>
          <w:rFonts w:ascii="Sylfaen" w:hAnsi="Sylfaen"/>
          <w:sz w:val="22"/>
          <w:szCs w:val="22"/>
          <w:lang w:val="hy-AM"/>
        </w:rPr>
        <w:t>հոգաբարձության մարմն</w:t>
      </w:r>
      <w:r w:rsidRPr="0084658C">
        <w:rPr>
          <w:rFonts w:ascii="Sylfaen" w:hAnsi="Sylfaen"/>
          <w:sz w:val="22"/>
          <w:szCs w:val="22"/>
          <w:lang w:val="hy-AM"/>
        </w:rPr>
        <w:t>ի համաձայնությամբ, եթե կամավոր</w:t>
      </w:r>
      <w:r w:rsidR="004A1AD2">
        <w:rPr>
          <w:rFonts w:ascii="Sylfaen" w:hAnsi="Sylfaen"/>
          <w:sz w:val="22"/>
          <w:szCs w:val="22"/>
          <w:lang w:val="hy-AM"/>
        </w:rPr>
        <w:t>ական հարաբեր</w:t>
      </w:r>
      <w:r w:rsidRPr="0084658C">
        <w:rPr>
          <w:rFonts w:ascii="Sylfaen" w:hAnsi="Sylfaen"/>
          <w:sz w:val="22"/>
          <w:szCs w:val="22"/>
          <w:lang w:val="hy-AM"/>
        </w:rPr>
        <w:t>ությունը չի հակասում անչափահասի շահերին, չի վնասում նրա բարոյական, ֆիզիկական և մտավոր զարգացմանը, և չ</w:t>
      </w:r>
      <w:r w:rsidR="004A1AD2">
        <w:rPr>
          <w:rFonts w:ascii="Sylfaen" w:hAnsi="Sylfaen"/>
          <w:sz w:val="22"/>
          <w:szCs w:val="22"/>
          <w:lang w:val="hy-AM"/>
        </w:rPr>
        <w:t xml:space="preserve">ի </w:t>
      </w:r>
      <w:r w:rsidRPr="0084658C">
        <w:rPr>
          <w:rFonts w:ascii="Sylfaen" w:hAnsi="Sylfaen"/>
          <w:sz w:val="22"/>
          <w:szCs w:val="22"/>
          <w:lang w:val="hy-AM"/>
        </w:rPr>
        <w:t>սահմանափակ</w:t>
      </w:r>
      <w:r w:rsidR="004A1AD2">
        <w:rPr>
          <w:rFonts w:ascii="Sylfaen" w:hAnsi="Sylfaen"/>
          <w:sz w:val="22"/>
          <w:szCs w:val="22"/>
          <w:lang w:val="hy-AM"/>
        </w:rPr>
        <w:t>ու</w:t>
      </w:r>
      <w:r w:rsidR="00333760">
        <w:rPr>
          <w:rFonts w:ascii="Sylfaen" w:hAnsi="Sylfaen"/>
          <w:sz w:val="22"/>
          <w:szCs w:val="22"/>
          <w:lang w:val="hy-AM"/>
        </w:rPr>
        <w:t>մ</w:t>
      </w:r>
      <w:r w:rsidR="004A1AD2">
        <w:rPr>
          <w:rFonts w:ascii="Sylfaen" w:hAnsi="Sylfaen"/>
          <w:sz w:val="22"/>
          <w:szCs w:val="22"/>
          <w:lang w:val="hy-AM"/>
        </w:rPr>
        <w:t xml:space="preserve">  նրա </w:t>
      </w:r>
      <w:r w:rsidRPr="0084658C">
        <w:rPr>
          <w:rFonts w:ascii="Sylfaen" w:hAnsi="Sylfaen"/>
          <w:sz w:val="22"/>
          <w:szCs w:val="22"/>
          <w:lang w:val="hy-AM"/>
        </w:rPr>
        <w:t xml:space="preserve"> պարտադիր </w:t>
      </w:r>
      <w:r w:rsidR="004A1AD2">
        <w:rPr>
          <w:rFonts w:ascii="Sylfaen" w:hAnsi="Sylfaen"/>
          <w:sz w:val="22"/>
          <w:szCs w:val="22"/>
          <w:lang w:val="hy-AM"/>
        </w:rPr>
        <w:t>տարրական</w:t>
      </w:r>
      <w:r w:rsidRPr="0084658C">
        <w:rPr>
          <w:rFonts w:ascii="Sylfaen" w:hAnsi="Sylfaen"/>
          <w:sz w:val="22"/>
          <w:szCs w:val="22"/>
          <w:lang w:val="hy-AM"/>
        </w:rPr>
        <w:t xml:space="preserve"> և հիմնական կրթությ</w:t>
      </w:r>
      <w:r w:rsidR="004A1AD2">
        <w:rPr>
          <w:rFonts w:ascii="Sylfaen" w:hAnsi="Sylfaen"/>
          <w:sz w:val="22"/>
          <w:szCs w:val="22"/>
          <w:lang w:val="hy-AM"/>
        </w:rPr>
        <w:t xml:space="preserve">ուն ստանալու  </w:t>
      </w:r>
      <w:r w:rsidRPr="0084658C">
        <w:rPr>
          <w:rFonts w:ascii="Sylfaen" w:hAnsi="Sylfaen"/>
          <w:sz w:val="22"/>
          <w:szCs w:val="22"/>
          <w:lang w:val="hy-AM"/>
        </w:rPr>
        <w:t>իրավունքը և հնարավորությունը</w:t>
      </w:r>
      <w:r w:rsidR="004A1AD2">
        <w:rPr>
          <w:rFonts w:ascii="Sylfaen" w:hAnsi="Sylfaen"/>
          <w:sz w:val="22"/>
          <w:szCs w:val="22"/>
          <w:lang w:val="hy-AM"/>
        </w:rPr>
        <w:t>։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4. Կամավորության ընթացքում </w:t>
      </w:r>
      <w:r w:rsidR="00C028B9" w:rsidRPr="0084658C">
        <w:rPr>
          <w:rFonts w:ascii="Sylfaen" w:hAnsi="Sylfaen"/>
          <w:sz w:val="22"/>
          <w:szCs w:val="22"/>
          <w:lang w:val="hy-AM"/>
        </w:rPr>
        <w:t>պահպանվում է</w:t>
      </w:r>
      <w:r w:rsidR="00C028B9">
        <w:rPr>
          <w:rFonts w:ascii="Sylfaen" w:hAnsi="Sylfaen"/>
          <w:sz w:val="22"/>
          <w:szCs w:val="22"/>
          <w:lang w:val="hy-AM"/>
        </w:rPr>
        <w:t xml:space="preserve"> ֆիզիկական անձի</w:t>
      </w:r>
      <w:r w:rsidR="00C028B9" w:rsidRPr="0084658C">
        <w:rPr>
          <w:rFonts w:ascii="Sylfaen" w:hAnsi="Sylfaen"/>
          <w:sz w:val="22"/>
          <w:szCs w:val="22"/>
          <w:lang w:val="hy-AM"/>
        </w:rPr>
        <w:t xml:space="preserve"> </w:t>
      </w:r>
      <w:r w:rsidRPr="0084658C">
        <w:rPr>
          <w:rFonts w:ascii="Sylfaen" w:hAnsi="Sylfaen"/>
          <w:sz w:val="22"/>
          <w:szCs w:val="22"/>
          <w:lang w:val="hy-AM"/>
        </w:rPr>
        <w:t>գործազուրկի կարգավիճակը</w:t>
      </w:r>
      <w:r w:rsidR="0084658C" w:rsidRPr="0084658C">
        <w:rPr>
          <w:rFonts w:ascii="Sylfaen" w:hAnsi="Sylfaen"/>
          <w:sz w:val="22"/>
          <w:szCs w:val="22"/>
          <w:lang w:val="hy-AM"/>
        </w:rPr>
        <w:t>:</w:t>
      </w:r>
      <w:r w:rsidRPr="0084658C">
        <w:rPr>
          <w:rFonts w:ascii="Sylfaen" w:hAnsi="Sylfaen"/>
          <w:sz w:val="22"/>
          <w:szCs w:val="22"/>
          <w:lang w:val="hy-AM"/>
        </w:rPr>
        <w:t xml:space="preserve"> Նա իրավունք ունի օգտվելու Վրաստանի օրենսդրությամբ գործազուրկների համար նախատեսված նպաստներից և օգնությունից։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5. Կամավոր</w:t>
      </w:r>
      <w:r w:rsidR="00333760">
        <w:rPr>
          <w:rFonts w:ascii="Sylfaen" w:hAnsi="Sylfaen"/>
          <w:sz w:val="22"/>
          <w:szCs w:val="22"/>
          <w:lang w:val="hy-AM"/>
        </w:rPr>
        <w:t>ական</w:t>
      </w:r>
      <w:r w:rsidRPr="0084658C">
        <w:rPr>
          <w:rFonts w:ascii="Sylfaen" w:hAnsi="Sylfaen"/>
          <w:sz w:val="22"/>
          <w:szCs w:val="22"/>
          <w:lang w:val="hy-AM"/>
        </w:rPr>
        <w:t xml:space="preserve"> հարաբերությունը չի կարող օգտագործվել աշխատանքային հարաբերությունից խուսափելու համար: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6. Ընդունող կազմակերպությունը կարող է լինել.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ա) ռեզիդենտ կամ ոչ ռեզիդենտ ոչ ձեռնարկատիրական (ոչ առևտրային) իրավաբանական անձը կամ նրա մասնաճյուղ</w:t>
      </w:r>
      <w:r w:rsidR="00333760">
        <w:rPr>
          <w:rFonts w:ascii="Sylfaen" w:hAnsi="Sylfaen"/>
          <w:sz w:val="22"/>
          <w:szCs w:val="22"/>
          <w:lang w:val="hy-AM"/>
        </w:rPr>
        <w:t>ը</w:t>
      </w:r>
      <w:r w:rsidR="0084658C" w:rsidRPr="0084658C">
        <w:rPr>
          <w:rFonts w:ascii="Sylfaen" w:hAnsi="Sylfaen"/>
          <w:sz w:val="22"/>
          <w:szCs w:val="22"/>
          <w:lang w:val="hy-AM"/>
        </w:rPr>
        <w:t xml:space="preserve">, 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>բ) «Հանրային իրավունքի իրավաբանական անձի մասին» Վրաստանի օրենքով սահմանված հանրային իրավունքի իրավաբանական անձ</w:t>
      </w:r>
      <w:r w:rsidR="00333760">
        <w:rPr>
          <w:rFonts w:ascii="Sylfaen" w:hAnsi="Sylfaen"/>
          <w:sz w:val="22"/>
          <w:szCs w:val="22"/>
          <w:lang w:val="hy-AM"/>
        </w:rPr>
        <w:t>ը</w:t>
      </w:r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C028B9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գ) </w:t>
      </w:r>
      <w:r w:rsidR="0084658C">
        <w:rPr>
          <w:rFonts w:ascii="Sylfaen" w:hAnsi="Sylfaen"/>
          <w:sz w:val="22"/>
          <w:szCs w:val="22"/>
          <w:lang w:val="hy-AM"/>
        </w:rPr>
        <w:t>ավտորիզացված</w:t>
      </w:r>
      <w:r w:rsidRPr="0084658C">
        <w:rPr>
          <w:rFonts w:ascii="Sylfaen" w:hAnsi="Sylfaen"/>
          <w:sz w:val="22"/>
          <w:szCs w:val="22"/>
          <w:lang w:val="hy-AM"/>
        </w:rPr>
        <w:t xml:space="preserve"> ուսումնական հաստատություն</w:t>
      </w:r>
      <w:r w:rsidR="0084658C">
        <w:rPr>
          <w:rFonts w:ascii="Sylfaen" w:hAnsi="Sylfaen"/>
          <w:sz w:val="22"/>
          <w:szCs w:val="22"/>
          <w:lang w:val="hy-AM"/>
        </w:rPr>
        <w:t>ը</w:t>
      </w:r>
      <w:r w:rsidRPr="0084658C">
        <w:rPr>
          <w:rFonts w:ascii="Sylfaen" w:hAnsi="Sylfaen"/>
          <w:sz w:val="22"/>
          <w:szCs w:val="22"/>
          <w:lang w:val="hy-AM"/>
        </w:rPr>
        <w:t>` անկախ դրա կազմակերպաիրավական ձևից</w:t>
      </w:r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դ) բժշկական հաստատությունը՝ անկախ դրա կազմակերպաիրավական ձևից</w:t>
      </w:r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ե) միջազգային կազմակերպությունը, նրա ներկայացուցչությունը կամ մասնաճյուղը</w:t>
      </w:r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 զ) </w:t>
      </w:r>
      <w:r w:rsidR="0084658C">
        <w:rPr>
          <w:rFonts w:ascii="Sylfaen" w:hAnsi="Sylfaen"/>
          <w:sz w:val="22"/>
          <w:szCs w:val="22"/>
          <w:lang w:val="hy-AM"/>
        </w:rPr>
        <w:t>մունիցիպալիտետի</w:t>
      </w:r>
      <w:r w:rsidRPr="0084658C">
        <w:rPr>
          <w:rFonts w:ascii="Sylfaen" w:hAnsi="Sylfaen"/>
          <w:sz w:val="22"/>
          <w:szCs w:val="22"/>
          <w:lang w:val="hy-AM"/>
        </w:rPr>
        <w:t xml:space="preserve"> մարմին</w:t>
      </w:r>
      <w:r w:rsidR="0084658C">
        <w:rPr>
          <w:rFonts w:ascii="Sylfaen" w:hAnsi="Sylfaen"/>
          <w:sz w:val="22"/>
          <w:szCs w:val="22"/>
          <w:lang w:val="hy-AM"/>
        </w:rPr>
        <w:t xml:space="preserve">ը։ 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84658C">
        <w:rPr>
          <w:rFonts w:ascii="Sylfaen" w:hAnsi="Sylfaen"/>
          <w:i/>
          <w:sz w:val="20"/>
          <w:szCs w:val="20"/>
          <w:lang w:val="hy-AM"/>
        </w:rPr>
        <w:t xml:space="preserve">2020 թվականի հուլիսի 15-ի </w:t>
      </w:r>
      <w:r w:rsidR="0084658C" w:rsidRPr="0084658C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84658C">
        <w:rPr>
          <w:rFonts w:ascii="Sylfaen" w:hAnsi="Sylfaen"/>
          <w:i/>
          <w:sz w:val="20"/>
          <w:szCs w:val="20"/>
          <w:lang w:val="hy-AM"/>
        </w:rPr>
        <w:t xml:space="preserve">№7013 </w:t>
      </w:r>
      <w:r w:rsidR="0084658C">
        <w:rPr>
          <w:rFonts w:ascii="Sylfaen" w:hAnsi="Sylfaen"/>
          <w:i/>
          <w:sz w:val="20"/>
          <w:szCs w:val="20"/>
          <w:lang w:val="hy-AM"/>
        </w:rPr>
        <w:t>–</w:t>
      </w:r>
      <w:r w:rsidRPr="0084658C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lastRenderedPageBreak/>
        <w:t>Հոդված 4. Կամավորի և ընդունող կազմակերպության իրավունքներն ու պարտականությունները</w:t>
      </w:r>
    </w:p>
    <w:p w:rsidR="00280EF7" w:rsidRPr="00280EF7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280EF7">
        <w:rPr>
          <w:rFonts w:ascii="Sylfaen" w:hAnsi="Sylfaen"/>
          <w:sz w:val="22"/>
          <w:szCs w:val="22"/>
        </w:rPr>
        <w:t xml:space="preserve">1. </w:t>
      </w:r>
      <w:proofErr w:type="spellStart"/>
      <w:r w:rsidRPr="00280EF7">
        <w:rPr>
          <w:rFonts w:ascii="Sylfaen" w:hAnsi="Sylfaen"/>
          <w:sz w:val="22"/>
          <w:szCs w:val="22"/>
        </w:rPr>
        <w:t>Կամավորը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պարտավոր</w:t>
      </w:r>
      <w:proofErr w:type="spellEnd"/>
      <w:r w:rsidRPr="00280EF7">
        <w:rPr>
          <w:rFonts w:ascii="Sylfaen" w:hAnsi="Sylfaen"/>
          <w:sz w:val="22"/>
          <w:szCs w:val="22"/>
        </w:rPr>
        <w:t xml:space="preserve"> է.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280EF7">
        <w:rPr>
          <w:rFonts w:ascii="Sylfaen" w:hAnsi="Sylfaen"/>
          <w:sz w:val="22"/>
          <w:szCs w:val="22"/>
        </w:rPr>
        <w:t xml:space="preserve">ա) </w:t>
      </w:r>
      <w:proofErr w:type="spellStart"/>
      <w:proofErr w:type="gramStart"/>
      <w:r w:rsidRPr="00280EF7">
        <w:rPr>
          <w:rFonts w:ascii="Sylfaen" w:hAnsi="Sylfaen"/>
          <w:sz w:val="22"/>
          <w:szCs w:val="22"/>
        </w:rPr>
        <w:t>իր</w:t>
      </w:r>
      <w:proofErr w:type="spellEnd"/>
      <w:proofErr w:type="gram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գործունեությունն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իրականացնել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իրավական</w:t>
      </w:r>
      <w:proofErr w:type="spellEnd"/>
      <w:r w:rsidRPr="00280EF7">
        <w:rPr>
          <w:rFonts w:ascii="Sylfaen" w:hAnsi="Sylfaen"/>
          <w:sz w:val="22"/>
          <w:szCs w:val="22"/>
        </w:rPr>
        <w:t xml:space="preserve"> և </w:t>
      </w:r>
      <w:proofErr w:type="spellStart"/>
      <w:r w:rsidRPr="00280EF7">
        <w:rPr>
          <w:rFonts w:ascii="Sylfaen" w:hAnsi="Sylfaen"/>
          <w:sz w:val="22"/>
          <w:szCs w:val="22"/>
        </w:rPr>
        <w:t>էթիկական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սկզբունքներին</w:t>
      </w:r>
      <w:proofErr w:type="spellEnd"/>
      <w:r w:rsidRPr="00280EF7">
        <w:rPr>
          <w:rFonts w:ascii="Sylfaen" w:hAnsi="Sylfaen"/>
          <w:sz w:val="22"/>
          <w:szCs w:val="22"/>
        </w:rPr>
        <w:t xml:space="preserve"> և </w:t>
      </w:r>
      <w:proofErr w:type="spellStart"/>
      <w:r w:rsidRPr="00280EF7">
        <w:rPr>
          <w:rFonts w:ascii="Sylfaen" w:hAnsi="Sylfaen"/>
          <w:sz w:val="22"/>
          <w:szCs w:val="22"/>
        </w:rPr>
        <w:t>ընդունող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կազմակերպության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հետ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կնքված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համաձայնագրին</w:t>
      </w:r>
      <w:proofErr w:type="spell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համապատասխան</w:t>
      </w:r>
      <w:proofErr w:type="spellEnd"/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 xml:space="preserve">բ) </w:t>
      </w:r>
      <w:r w:rsidR="0084658C">
        <w:rPr>
          <w:rFonts w:ascii="Sylfaen" w:hAnsi="Sylfaen"/>
          <w:sz w:val="22"/>
          <w:szCs w:val="22"/>
          <w:lang w:val="hy-AM"/>
        </w:rPr>
        <w:t>ընդունող</w:t>
      </w:r>
      <w:r w:rsidRPr="0084658C">
        <w:rPr>
          <w:rFonts w:ascii="Sylfaen" w:hAnsi="Sylfaen"/>
          <w:sz w:val="22"/>
          <w:szCs w:val="22"/>
          <w:lang w:val="hy-AM"/>
        </w:rPr>
        <w:t xml:space="preserve"> կազմակերպությանը ժամանակին տրամադրել տեղեկատվություն այն վտանգի կամ ռիսկի մասին, որը կարող է առաջանալ ընդունող կազմակերպության հետ կնքված պայմանագրով նախատեսված գործողությունների իրականացման արդյունքում</w:t>
      </w:r>
      <w:r w:rsidR="0084658C">
        <w:rPr>
          <w:rFonts w:ascii="Sylfaen" w:hAnsi="Sylfaen"/>
          <w:sz w:val="22"/>
          <w:szCs w:val="22"/>
          <w:lang w:val="hy-AM"/>
        </w:rPr>
        <w:t>,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գ) հոգ տանել ընդունող կազմակերպության գույքի մասին, որն օգտագործում է իր գործունեության իրականացման համար</w:t>
      </w:r>
      <w:r w:rsidR="00AC121F">
        <w:rPr>
          <w:rFonts w:ascii="Sylfaen" w:hAnsi="Sylfaen"/>
          <w:sz w:val="22"/>
          <w:szCs w:val="22"/>
          <w:lang w:val="hy-AM"/>
        </w:rPr>
        <w:t>,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դ) ժամանակին տեղեկացնել ընդունող կազմակերպությանը հիվանդության կամ այլ հանգամանքների մասին, որոնք </w:t>
      </w:r>
      <w:r w:rsidR="0084658C">
        <w:rPr>
          <w:rFonts w:ascii="Sylfaen" w:hAnsi="Sylfaen"/>
          <w:sz w:val="22"/>
          <w:szCs w:val="22"/>
          <w:lang w:val="hy-AM"/>
        </w:rPr>
        <w:t xml:space="preserve">խանգարում </w:t>
      </w:r>
      <w:r w:rsidRPr="00453A20">
        <w:rPr>
          <w:rFonts w:ascii="Sylfaen" w:hAnsi="Sylfaen"/>
          <w:sz w:val="22"/>
          <w:szCs w:val="22"/>
          <w:lang w:val="hy-AM"/>
        </w:rPr>
        <w:t xml:space="preserve"> են նրան</w:t>
      </w:r>
      <w:r w:rsidR="0084658C">
        <w:rPr>
          <w:rFonts w:ascii="Sylfaen" w:hAnsi="Sylfaen"/>
          <w:sz w:val="22"/>
          <w:szCs w:val="22"/>
          <w:lang w:val="hy-AM"/>
        </w:rPr>
        <w:t xml:space="preserve"> կատարելու</w:t>
      </w:r>
      <w:r w:rsidRPr="00453A20">
        <w:rPr>
          <w:rFonts w:ascii="Sylfaen" w:hAnsi="Sylfaen"/>
          <w:sz w:val="22"/>
          <w:szCs w:val="22"/>
          <w:lang w:val="hy-AM"/>
        </w:rPr>
        <w:t xml:space="preserve"> ընդուն</w:t>
      </w:r>
      <w:r w:rsidR="0084658C">
        <w:rPr>
          <w:rFonts w:ascii="Sylfaen" w:hAnsi="Sylfaen"/>
          <w:sz w:val="22"/>
          <w:szCs w:val="22"/>
          <w:lang w:val="hy-AM"/>
        </w:rPr>
        <w:t>ող</w:t>
      </w:r>
      <w:r w:rsidRPr="00453A20">
        <w:rPr>
          <w:rFonts w:ascii="Sylfaen" w:hAnsi="Sylfaen"/>
          <w:sz w:val="22"/>
          <w:szCs w:val="22"/>
          <w:lang w:val="hy-AM"/>
        </w:rPr>
        <w:t xml:space="preserve"> կազմակերպության հետ </w:t>
      </w:r>
      <w:r w:rsidR="00C028B9">
        <w:rPr>
          <w:rFonts w:ascii="Sylfaen" w:hAnsi="Sylfaen"/>
          <w:sz w:val="22"/>
          <w:szCs w:val="22"/>
          <w:lang w:val="hy-AM"/>
        </w:rPr>
        <w:t>համաձայն</w:t>
      </w:r>
      <w:r w:rsidRPr="00453A20">
        <w:rPr>
          <w:rFonts w:ascii="Sylfaen" w:hAnsi="Sylfaen"/>
          <w:sz w:val="22"/>
          <w:szCs w:val="22"/>
          <w:lang w:val="hy-AM"/>
        </w:rPr>
        <w:t>ագրով նախատեսված գործունեությ</w:t>
      </w:r>
      <w:r w:rsidR="0084658C">
        <w:rPr>
          <w:rFonts w:ascii="Sylfaen" w:hAnsi="Sylfaen"/>
          <w:sz w:val="22"/>
          <w:szCs w:val="22"/>
          <w:lang w:val="hy-AM"/>
        </w:rPr>
        <w:t>ուն</w:t>
      </w:r>
      <w:r w:rsidRPr="00453A20">
        <w:rPr>
          <w:rFonts w:ascii="Sylfaen" w:hAnsi="Sylfaen"/>
          <w:sz w:val="22"/>
          <w:szCs w:val="22"/>
          <w:lang w:val="hy-AM"/>
        </w:rPr>
        <w:t>ը:</w:t>
      </w:r>
    </w:p>
    <w:p w:rsidR="00280EF7" w:rsidRPr="0084658C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2. Սույն օրենքը չի սահմանափակում կամավորի իրավունքը՝ օգտվելու </w:t>
      </w:r>
      <w:r w:rsidR="0084658C">
        <w:rPr>
          <w:rFonts w:ascii="Sylfaen" w:hAnsi="Sylfaen"/>
          <w:sz w:val="22"/>
          <w:szCs w:val="22"/>
          <w:lang w:val="hy-AM"/>
        </w:rPr>
        <w:t>այն իրավունքներից և ազատություններից, որոնք նրան</w:t>
      </w:r>
      <w:r w:rsidR="00C028B9">
        <w:rPr>
          <w:rFonts w:ascii="Sylfaen" w:hAnsi="Sylfaen"/>
          <w:sz w:val="22"/>
          <w:szCs w:val="22"/>
          <w:lang w:val="hy-AM"/>
        </w:rPr>
        <w:t xml:space="preserve"> </w:t>
      </w:r>
      <w:r w:rsidR="0084658C">
        <w:rPr>
          <w:rFonts w:ascii="Sylfaen" w:hAnsi="Sylfaen"/>
          <w:sz w:val="22"/>
          <w:szCs w:val="22"/>
          <w:lang w:val="hy-AM"/>
        </w:rPr>
        <w:t xml:space="preserve">շնորհվել </w:t>
      </w:r>
      <w:r w:rsidR="00C028B9">
        <w:rPr>
          <w:rFonts w:ascii="Sylfaen" w:hAnsi="Sylfaen"/>
          <w:sz w:val="22"/>
          <w:szCs w:val="22"/>
          <w:lang w:val="hy-AM"/>
        </w:rPr>
        <w:t>են</w:t>
      </w:r>
      <w:r w:rsidR="0084658C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/>
          <w:sz w:val="22"/>
          <w:szCs w:val="22"/>
          <w:lang w:val="hy-AM"/>
        </w:rPr>
        <w:t>Վրաստանի օրենսդրությամբ</w:t>
      </w:r>
      <w:r w:rsidR="0084658C">
        <w:rPr>
          <w:rFonts w:ascii="Sylfaen" w:hAnsi="Sylfaen"/>
          <w:sz w:val="22"/>
          <w:szCs w:val="22"/>
          <w:lang w:val="hy-AM"/>
        </w:rPr>
        <w:t xml:space="preserve">։ 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="0084658C">
        <w:rPr>
          <w:rFonts w:ascii="Sylfaen" w:hAnsi="Sylfaen"/>
          <w:sz w:val="22"/>
          <w:szCs w:val="22"/>
          <w:lang w:val="hy-AM"/>
        </w:rPr>
        <w:t xml:space="preserve"> </w:t>
      </w:r>
    </w:p>
    <w:p w:rsidR="006B2DF5" w:rsidRPr="002F256B" w:rsidRDefault="00280EF7" w:rsidP="002F256B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84658C">
        <w:rPr>
          <w:rFonts w:ascii="Sylfaen" w:hAnsi="Sylfaen"/>
          <w:sz w:val="22"/>
          <w:szCs w:val="22"/>
          <w:lang w:val="hy-AM"/>
        </w:rPr>
        <w:t>3. Ընդունող կազմակերպությունը պարտավոր է կամավորին կամավորական հարաբերություններ սկսելուց առաջ բացատր</w:t>
      </w:r>
      <w:r w:rsidR="0084658C">
        <w:rPr>
          <w:rFonts w:ascii="Sylfaen" w:hAnsi="Sylfaen"/>
          <w:sz w:val="22"/>
          <w:szCs w:val="22"/>
          <w:lang w:val="hy-AM"/>
        </w:rPr>
        <w:t xml:space="preserve">ել սույն օրենքով նախատեսված իրավունքներն ու պարտականությունները։ </w:t>
      </w:r>
      <w:r w:rsidR="002F256B">
        <w:rPr>
          <w:rFonts w:ascii="Sylfaen" w:hAnsi="Sylfaen"/>
          <w:sz w:val="22"/>
          <w:szCs w:val="22"/>
          <w:lang w:val="hy-AM"/>
        </w:rPr>
        <w:t xml:space="preserve"> 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Հոդված 5. Կամավորության հետ կապված ծախսերի փոխհատուցում</w:t>
      </w:r>
      <w:r w:rsidR="00AC121F">
        <w:rPr>
          <w:rFonts w:ascii="Sylfaen" w:hAnsi="Sylfaen"/>
          <w:b/>
          <w:sz w:val="22"/>
          <w:szCs w:val="22"/>
          <w:lang w:val="hy-AM"/>
        </w:rPr>
        <w:t>ը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1. Կամավորի </w:t>
      </w:r>
      <w:r w:rsidR="00C028B9">
        <w:rPr>
          <w:rFonts w:ascii="Sylfaen" w:hAnsi="Sylfaen"/>
          <w:sz w:val="22"/>
          <w:szCs w:val="22"/>
          <w:lang w:val="hy-AM"/>
        </w:rPr>
        <w:t>պահանջի</w:t>
      </w:r>
      <w:r w:rsidRPr="00453A20">
        <w:rPr>
          <w:rFonts w:ascii="Sylfaen" w:hAnsi="Sylfaen"/>
          <w:sz w:val="22"/>
          <w:szCs w:val="22"/>
          <w:lang w:val="hy-AM"/>
        </w:rPr>
        <w:t xml:space="preserve"> դեպքում ընդունող կազմակերպությունը պարտավոր է նրան հատուցել կամավորության համար կատարած անհրաժեշտ ծախսերը, այդ թվում.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ա) հյուպատոսական ծառայությունների ծախսերը (համապատասխան վիզայի տրամադրում, վիզայի վավերականության երկարաձգում)</w:t>
      </w:r>
      <w:r w:rsidR="00C028B9">
        <w:rPr>
          <w:rFonts w:ascii="Sylfaen" w:hAnsi="Sylfaen"/>
          <w:sz w:val="22"/>
          <w:szCs w:val="22"/>
          <w:lang w:val="hy-AM"/>
        </w:rPr>
        <w:t>,</w:t>
      </w:r>
    </w:p>
    <w:p w:rsidR="00280EF7" w:rsidRPr="002F256B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բ) ճանապարհածախսը</w:t>
      </w:r>
      <w:r w:rsidR="002F256B">
        <w:rPr>
          <w:rFonts w:ascii="Sylfaen" w:hAnsi="Sylfaen"/>
          <w:sz w:val="22"/>
          <w:szCs w:val="22"/>
          <w:lang w:val="hy-AM"/>
        </w:rPr>
        <w:t>,</w:t>
      </w:r>
    </w:p>
    <w:p w:rsidR="00280EF7" w:rsidRPr="002F256B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գ) բնակարանների վարձակալության (տեղի ամրագրման և բնակության) ծախսերը</w:t>
      </w:r>
      <w:r w:rsidR="002F256B">
        <w:rPr>
          <w:rFonts w:ascii="Sylfaen" w:hAnsi="Sylfaen"/>
          <w:sz w:val="22"/>
          <w:szCs w:val="22"/>
          <w:lang w:val="hy-AM"/>
        </w:rPr>
        <w:t>,</w:t>
      </w:r>
    </w:p>
    <w:p w:rsidR="00280EF7" w:rsidRPr="002F256B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2F256B">
        <w:rPr>
          <w:rFonts w:ascii="Sylfaen" w:hAnsi="Sylfaen"/>
          <w:sz w:val="22"/>
          <w:szCs w:val="22"/>
          <w:lang w:val="hy-AM"/>
        </w:rPr>
        <w:t>դ) սննդի, կապի և առօրյա ծախսեր</w:t>
      </w:r>
      <w:r w:rsidR="002F256B">
        <w:rPr>
          <w:rFonts w:ascii="Sylfaen" w:hAnsi="Sylfaen"/>
          <w:sz w:val="22"/>
          <w:szCs w:val="22"/>
          <w:lang w:val="hy-AM"/>
        </w:rPr>
        <w:t>ը։</w:t>
      </w:r>
    </w:p>
    <w:p w:rsidR="00280EF7" w:rsidRPr="002F256B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2F256B">
        <w:rPr>
          <w:rFonts w:ascii="Sylfaen" w:hAnsi="Sylfaen"/>
          <w:sz w:val="22"/>
          <w:szCs w:val="22"/>
          <w:lang w:val="hy-AM"/>
        </w:rPr>
        <w:t>2. Կամավորն իրավունք ունի ընդունող կազմակերպության հետ կնքված կամավորության պայմանագրով նախատեսված գործունեությունն իրականացնելիս</w:t>
      </w:r>
      <w:r w:rsidR="00C028B9">
        <w:rPr>
          <w:rFonts w:ascii="Sylfaen" w:hAnsi="Sylfaen"/>
          <w:sz w:val="22"/>
          <w:szCs w:val="22"/>
          <w:lang w:val="hy-AM"/>
        </w:rPr>
        <w:t>՝</w:t>
      </w:r>
      <w:r w:rsidR="00C028B9" w:rsidRPr="00C028B9">
        <w:rPr>
          <w:rFonts w:ascii="Sylfaen" w:hAnsi="Sylfaen"/>
          <w:sz w:val="22"/>
          <w:szCs w:val="22"/>
          <w:lang w:val="hy-AM"/>
        </w:rPr>
        <w:t xml:space="preserve"> </w:t>
      </w:r>
      <w:r w:rsidR="00C028B9" w:rsidRPr="002F256B">
        <w:rPr>
          <w:rFonts w:ascii="Sylfaen" w:hAnsi="Sylfaen"/>
          <w:sz w:val="22"/>
          <w:szCs w:val="22"/>
          <w:lang w:val="hy-AM"/>
        </w:rPr>
        <w:t>օգտագործել</w:t>
      </w:r>
      <w:r w:rsidR="00C028B9" w:rsidRPr="00C028B9">
        <w:rPr>
          <w:rFonts w:ascii="Sylfaen" w:hAnsi="Sylfaen"/>
          <w:sz w:val="22"/>
          <w:szCs w:val="22"/>
          <w:lang w:val="hy-AM"/>
        </w:rPr>
        <w:t xml:space="preserve"> </w:t>
      </w:r>
      <w:r w:rsidR="00C028B9" w:rsidRPr="002F256B">
        <w:rPr>
          <w:rFonts w:ascii="Sylfaen" w:hAnsi="Sylfaen"/>
          <w:sz w:val="22"/>
          <w:szCs w:val="22"/>
          <w:lang w:val="hy-AM"/>
        </w:rPr>
        <w:t>ընդուն</w:t>
      </w:r>
      <w:r w:rsidR="00C028B9">
        <w:rPr>
          <w:rFonts w:ascii="Sylfaen" w:hAnsi="Sylfaen"/>
          <w:sz w:val="22"/>
          <w:szCs w:val="22"/>
          <w:lang w:val="hy-AM"/>
        </w:rPr>
        <w:t>ող</w:t>
      </w:r>
      <w:r w:rsidR="00C028B9" w:rsidRPr="002F256B">
        <w:rPr>
          <w:rFonts w:ascii="Sylfaen" w:hAnsi="Sylfaen"/>
          <w:sz w:val="22"/>
          <w:szCs w:val="22"/>
          <w:lang w:val="hy-AM"/>
        </w:rPr>
        <w:t xml:space="preserve"> կազմակերպության գույք</w:t>
      </w:r>
      <w:r w:rsidR="00C028B9">
        <w:rPr>
          <w:rFonts w:ascii="Sylfaen" w:hAnsi="Sylfaen"/>
          <w:sz w:val="22"/>
          <w:szCs w:val="22"/>
          <w:lang w:val="hy-AM"/>
        </w:rPr>
        <w:t>ը</w:t>
      </w:r>
      <w:r w:rsidRPr="002F256B">
        <w:rPr>
          <w:rFonts w:ascii="Sylfaen" w:hAnsi="Sylfaen"/>
          <w:sz w:val="22"/>
          <w:szCs w:val="22"/>
          <w:lang w:val="hy-AM"/>
        </w:rPr>
        <w:t>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3. Ընդունող կազմակերպությունն իրավա</w:t>
      </w:r>
      <w:r w:rsidR="00AC121F">
        <w:rPr>
          <w:rFonts w:ascii="Sylfaen" w:hAnsi="Sylfaen"/>
          <w:sz w:val="22"/>
          <w:szCs w:val="22"/>
          <w:lang w:val="hy-AM"/>
        </w:rPr>
        <w:t>զոր</w:t>
      </w:r>
      <w:r w:rsidRPr="00453A20">
        <w:rPr>
          <w:rFonts w:ascii="Sylfaen" w:hAnsi="Sylfaen"/>
          <w:sz w:val="22"/>
          <w:szCs w:val="22"/>
          <w:lang w:val="hy-AM"/>
        </w:rPr>
        <w:t xml:space="preserve"> է հոգ տանել կամավորի որակավորման բարձրացման մասին: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lastRenderedPageBreak/>
        <w:t xml:space="preserve">4. Սույն հոդվածի առաջին </w:t>
      </w:r>
      <w:r w:rsidR="002F256B">
        <w:rPr>
          <w:rFonts w:ascii="Sylfaen" w:hAnsi="Sylfaen"/>
          <w:sz w:val="22"/>
          <w:szCs w:val="22"/>
          <w:lang w:val="hy-AM"/>
        </w:rPr>
        <w:t>կետով</w:t>
      </w:r>
      <w:r w:rsidRPr="00333760">
        <w:rPr>
          <w:rFonts w:ascii="Sylfaen" w:hAnsi="Sylfaen"/>
          <w:sz w:val="22"/>
          <w:szCs w:val="22"/>
          <w:lang w:val="hy-AM"/>
        </w:rPr>
        <w:t xml:space="preserve"> նախատեսված ծախսերի փոխհատուցումը չի փոխում կամավորության </w:t>
      </w:r>
      <w:r w:rsidR="002F256B">
        <w:rPr>
          <w:rFonts w:ascii="Sylfaen" w:hAnsi="Sylfaen"/>
          <w:sz w:val="22"/>
          <w:szCs w:val="22"/>
          <w:lang w:val="hy-AM"/>
        </w:rPr>
        <w:t xml:space="preserve"> անշահախնդիր </w:t>
      </w:r>
      <w:r w:rsidRPr="00333760">
        <w:rPr>
          <w:rFonts w:ascii="Sylfaen" w:hAnsi="Sylfaen"/>
          <w:sz w:val="22"/>
          <w:szCs w:val="22"/>
          <w:lang w:val="hy-AM"/>
        </w:rPr>
        <w:t>բնույթը: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333760">
        <w:rPr>
          <w:rFonts w:ascii="Sylfaen" w:hAnsi="Sylfaen"/>
          <w:b/>
          <w:sz w:val="22"/>
          <w:szCs w:val="22"/>
          <w:lang w:val="hy-AM"/>
        </w:rPr>
        <w:t>Հոդված 6. Կամավորի անվտանգության ապահովումը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1. Ընդունող կազմակերպությունը պարտավոր է կամավորին կամավորական աշխատանքի ընթացքում ապահովել անվտանգ միջավայր: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2. Ընդունող կազմակերպությունը պարտավոր է ժամանակին, ողջամիտ ժամկետում, հասկանալի ձևով կամավորին տրամադրել ամբողջական, օբյեկտիվ տեղեկ</w:t>
      </w:r>
      <w:r w:rsidR="00C028B9">
        <w:rPr>
          <w:rFonts w:ascii="Sylfaen" w:hAnsi="Sylfaen"/>
          <w:sz w:val="22"/>
          <w:szCs w:val="22"/>
          <w:lang w:val="hy-AM"/>
        </w:rPr>
        <w:t>ություններ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="00C028B9" w:rsidRPr="00333760">
        <w:rPr>
          <w:rFonts w:ascii="Sylfaen" w:hAnsi="Sylfaen"/>
          <w:sz w:val="22"/>
          <w:szCs w:val="22"/>
          <w:lang w:val="hy-AM"/>
        </w:rPr>
        <w:t>բոլոր գործոնների մասին</w:t>
      </w:r>
      <w:r w:rsidR="00D23331">
        <w:rPr>
          <w:rFonts w:ascii="Sylfaen" w:hAnsi="Sylfaen"/>
          <w:sz w:val="22"/>
          <w:szCs w:val="22"/>
          <w:lang w:val="hy-AM"/>
        </w:rPr>
        <w:t xml:space="preserve">, որոնք ազդում են </w:t>
      </w:r>
      <w:r w:rsidR="00C028B9"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/>
          <w:sz w:val="22"/>
          <w:szCs w:val="22"/>
          <w:lang w:val="hy-AM"/>
        </w:rPr>
        <w:t>նրա կյանքի և առողջության վրա: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 xml:space="preserve">3. Ընդունող կազմակերպությունը պարտավոր է ներդնել կանխարգելիչ համակարգ, որն ապահովում է կամավորի անվտանգությունը և կամավորին ժամանակին տեղեկատվություն </w:t>
      </w:r>
      <w:r w:rsidR="00C64406">
        <w:rPr>
          <w:rFonts w:ascii="Sylfaen" w:hAnsi="Sylfaen"/>
          <w:sz w:val="22"/>
          <w:szCs w:val="22"/>
          <w:lang w:val="hy-AM"/>
        </w:rPr>
        <w:t xml:space="preserve">է </w:t>
      </w:r>
      <w:r w:rsidRPr="00333760">
        <w:rPr>
          <w:rFonts w:ascii="Sylfaen" w:hAnsi="Sylfaen"/>
          <w:sz w:val="22"/>
          <w:szCs w:val="22"/>
          <w:lang w:val="hy-AM"/>
        </w:rPr>
        <w:t>տրամադր</w:t>
      </w:r>
      <w:r w:rsidR="00C64406">
        <w:rPr>
          <w:rFonts w:ascii="Sylfaen" w:hAnsi="Sylfaen"/>
          <w:sz w:val="22"/>
          <w:szCs w:val="22"/>
          <w:lang w:val="hy-AM"/>
        </w:rPr>
        <w:t>ում</w:t>
      </w:r>
      <w:r w:rsidRPr="00333760">
        <w:rPr>
          <w:rFonts w:ascii="Sylfaen" w:hAnsi="Sylfaen"/>
          <w:sz w:val="22"/>
          <w:szCs w:val="22"/>
          <w:lang w:val="hy-AM"/>
        </w:rPr>
        <w:t xml:space="preserve"> իր անվտանգության հետ կապված ռիսկի և դրանից խուսափելու միջոցների, վտանգավոր սարքավորումների հետ վարվելու կանոնների մասին, ինչպես նաև</w:t>
      </w:r>
      <w:r w:rsidR="002F256B">
        <w:rPr>
          <w:rFonts w:ascii="Sylfaen" w:hAnsi="Sylfaen"/>
          <w:sz w:val="22"/>
          <w:szCs w:val="22"/>
          <w:lang w:val="hy-AM"/>
        </w:rPr>
        <w:t xml:space="preserve">,     </w:t>
      </w:r>
      <w:r w:rsidRPr="00333760">
        <w:rPr>
          <w:rFonts w:ascii="Sylfaen" w:hAnsi="Sylfaen"/>
          <w:sz w:val="22"/>
          <w:szCs w:val="22"/>
          <w:lang w:val="hy-AM"/>
        </w:rPr>
        <w:t xml:space="preserve"> անհրաժեշտության դեպքում կամավորին տրամադրել անհատական </w:t>
      </w:r>
      <w:r w:rsidRPr="00333760">
        <w:rPr>
          <w:sz w:val="22"/>
          <w:szCs w:val="22"/>
          <w:lang w:val="hy-AM"/>
        </w:rPr>
        <w:t>​​</w:t>
      </w:r>
      <w:r w:rsidRPr="00333760">
        <w:rPr>
          <w:rFonts w:ascii="Sylfaen" w:hAnsi="Sylfaen" w:cs="Sylfaen"/>
          <w:sz w:val="22"/>
          <w:szCs w:val="22"/>
          <w:lang w:val="hy-AM"/>
        </w:rPr>
        <w:t>պաշտպանության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միջոցներ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և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ձեռնարկել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բոլոր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ողջամիտ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միջոցները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կամավորի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համար՝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ապահովելու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և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պաշտպանելու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նրա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կյանքը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և</w:t>
      </w:r>
      <w:r w:rsidRPr="00333760">
        <w:rPr>
          <w:rFonts w:ascii="Sylfaen" w:hAnsi="Sylfaen"/>
          <w:sz w:val="22"/>
          <w:szCs w:val="22"/>
          <w:lang w:val="hy-AM"/>
        </w:rPr>
        <w:t xml:space="preserve"> </w:t>
      </w:r>
      <w:r w:rsidRPr="00333760">
        <w:rPr>
          <w:rFonts w:ascii="Sylfaen" w:hAnsi="Sylfaen" w:cs="Sylfaen"/>
          <w:sz w:val="22"/>
          <w:szCs w:val="22"/>
          <w:lang w:val="hy-AM"/>
        </w:rPr>
        <w:t>առողջությունը</w:t>
      </w:r>
      <w:r w:rsidRPr="00333760">
        <w:rPr>
          <w:rFonts w:ascii="Sylfaen" w:hAnsi="Sylfaen"/>
          <w:sz w:val="22"/>
          <w:szCs w:val="22"/>
          <w:lang w:val="hy-AM"/>
        </w:rPr>
        <w:t>:</w:t>
      </w:r>
    </w:p>
    <w:p w:rsidR="00280EF7" w:rsidRPr="0033376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333760">
        <w:rPr>
          <w:rFonts w:ascii="Sylfaen" w:hAnsi="Sylfaen"/>
          <w:sz w:val="22"/>
          <w:szCs w:val="22"/>
          <w:lang w:val="hy-AM"/>
        </w:rPr>
        <w:t>4. Ընդունող կազմակերպությունը պարտավոր է կամավորին հատուցել կամավոր</w:t>
      </w:r>
      <w:r w:rsidR="00AC121F">
        <w:rPr>
          <w:rFonts w:ascii="Sylfaen" w:hAnsi="Sylfaen"/>
          <w:sz w:val="22"/>
          <w:szCs w:val="22"/>
          <w:lang w:val="hy-AM"/>
        </w:rPr>
        <w:t>ական</w:t>
      </w:r>
      <w:r w:rsidRPr="00333760">
        <w:rPr>
          <w:rFonts w:ascii="Sylfaen" w:hAnsi="Sylfaen"/>
          <w:sz w:val="22"/>
          <w:szCs w:val="22"/>
          <w:lang w:val="hy-AM"/>
        </w:rPr>
        <w:t xml:space="preserve"> աշխատանքի ընթացքում նրա առողջության վատթարացման պատճառով պատճառված վնասը, ինչպես նաև բուժման համար անհրաժեշտ ծախսերը: Նշված վնասների փոխհատուցման պայմանները սահմանվում են Վրաստանի </w:t>
      </w:r>
      <w:r w:rsidR="002F256B">
        <w:rPr>
          <w:rFonts w:ascii="Sylfaen" w:hAnsi="Sylfaen"/>
          <w:sz w:val="22"/>
          <w:szCs w:val="22"/>
          <w:lang w:val="hy-AM"/>
        </w:rPr>
        <w:t>ք</w:t>
      </w:r>
      <w:r w:rsidRPr="00333760">
        <w:rPr>
          <w:rFonts w:ascii="Sylfaen" w:hAnsi="Sylfaen"/>
          <w:sz w:val="22"/>
          <w:szCs w:val="22"/>
          <w:lang w:val="hy-AM"/>
        </w:rPr>
        <w:t>աղաքացիական օրենսգրքով:</w:t>
      </w:r>
    </w:p>
    <w:p w:rsidR="00280EF7" w:rsidRPr="00AC121F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AC121F">
        <w:rPr>
          <w:rFonts w:ascii="Sylfaen" w:hAnsi="Sylfaen"/>
          <w:b/>
          <w:sz w:val="22"/>
          <w:szCs w:val="22"/>
          <w:lang w:val="hy-AM"/>
        </w:rPr>
        <w:t>Հոդված 7. Ընդունող կազմակերպության պատասխանատվությունը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AC121F">
        <w:rPr>
          <w:rFonts w:ascii="Sylfaen" w:hAnsi="Sylfaen"/>
          <w:sz w:val="22"/>
          <w:szCs w:val="22"/>
          <w:lang w:val="hy-AM"/>
        </w:rPr>
        <w:t xml:space="preserve">1. Ընդունող կազմակերպությունը պարտավոր է երրորդ անձին հատուցել </w:t>
      </w:r>
      <w:r w:rsidR="004916A5">
        <w:rPr>
          <w:rFonts w:ascii="Sylfaen" w:hAnsi="Sylfaen"/>
          <w:sz w:val="22"/>
          <w:szCs w:val="22"/>
          <w:lang w:val="hy-AM"/>
        </w:rPr>
        <w:t xml:space="preserve"> այն վնասը, որը </w:t>
      </w:r>
      <w:r w:rsidR="00AC121F">
        <w:rPr>
          <w:rFonts w:ascii="Sylfaen" w:hAnsi="Sylfaen"/>
          <w:sz w:val="22"/>
          <w:szCs w:val="22"/>
          <w:lang w:val="hy-AM"/>
        </w:rPr>
        <w:t xml:space="preserve">կամավորություն իրականացնելիս </w:t>
      </w:r>
      <w:r w:rsidR="004916A5">
        <w:rPr>
          <w:rFonts w:ascii="Sylfaen" w:hAnsi="Sylfaen"/>
          <w:sz w:val="22"/>
          <w:szCs w:val="22"/>
          <w:lang w:val="hy-AM"/>
        </w:rPr>
        <w:t xml:space="preserve">նրան պատճառվել է </w:t>
      </w:r>
      <w:r w:rsidRPr="00AC121F">
        <w:rPr>
          <w:rFonts w:ascii="Sylfaen" w:hAnsi="Sylfaen"/>
          <w:sz w:val="22"/>
          <w:szCs w:val="22"/>
          <w:lang w:val="hy-AM"/>
        </w:rPr>
        <w:t>կամավոր</w:t>
      </w:r>
      <w:r w:rsidR="004916A5">
        <w:rPr>
          <w:rFonts w:ascii="Sylfaen" w:hAnsi="Sylfaen"/>
          <w:sz w:val="22"/>
          <w:szCs w:val="22"/>
          <w:lang w:val="hy-AM"/>
        </w:rPr>
        <w:t xml:space="preserve">ի կողմից նրա հակաօրինական  </w:t>
      </w:r>
      <w:r w:rsidRPr="00AC121F">
        <w:rPr>
          <w:rFonts w:ascii="Sylfaen" w:hAnsi="Sylfaen"/>
          <w:sz w:val="22"/>
          <w:szCs w:val="22"/>
          <w:lang w:val="hy-AM"/>
        </w:rPr>
        <w:t xml:space="preserve"> գործողությունների հետևանքով</w:t>
      </w:r>
      <w:r w:rsidR="004916A5">
        <w:rPr>
          <w:rFonts w:ascii="Sylfaen" w:hAnsi="Sylfaen"/>
          <w:sz w:val="22"/>
          <w:szCs w:val="22"/>
          <w:lang w:val="hy-AM"/>
        </w:rPr>
        <w:t xml:space="preserve">։ </w:t>
      </w:r>
      <w:r w:rsidRPr="004916A5">
        <w:rPr>
          <w:rFonts w:ascii="Sylfaen" w:hAnsi="Sylfaen"/>
          <w:sz w:val="22"/>
          <w:szCs w:val="22"/>
          <w:lang w:val="hy-AM"/>
        </w:rPr>
        <w:t>Ընդունող կազմակերպությունը պատասխանատվություն չի կրում, եթե կամավորը գործել է առանց մեղքի, բացառությամբ օրենքով նախատեսված դեպքերի: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2. Ընդունող կազմակերպության պատասխանատվության ձևն ու պայմանները, եթե այլ բան նախատեսված չէ սույն օրենքով, սահմանվում են Վրաստանի քաղաքացիական օրենսդրությամբ: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Հոդված 8. Կամավոր</w:t>
      </w:r>
      <w:r w:rsidR="004916A5" w:rsidRPr="004916A5">
        <w:rPr>
          <w:rFonts w:ascii="Sylfaen" w:hAnsi="Sylfaen"/>
          <w:b/>
          <w:sz w:val="22"/>
          <w:szCs w:val="22"/>
          <w:lang w:val="hy-AM"/>
        </w:rPr>
        <w:t>ության</w:t>
      </w:r>
      <w:r w:rsidRPr="00453A20">
        <w:rPr>
          <w:rFonts w:ascii="Sylfaen" w:hAnsi="Sylfaen"/>
          <w:b/>
          <w:sz w:val="22"/>
          <w:szCs w:val="22"/>
          <w:lang w:val="hy-AM"/>
        </w:rPr>
        <w:t xml:space="preserve"> պայմանագիր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1. Կամավոր</w:t>
      </w:r>
      <w:r w:rsidR="004916A5">
        <w:rPr>
          <w:rFonts w:ascii="Sylfaen" w:hAnsi="Sylfaen"/>
          <w:sz w:val="22"/>
          <w:szCs w:val="22"/>
          <w:lang w:val="hy-AM"/>
        </w:rPr>
        <w:t>ության</w:t>
      </w:r>
      <w:r w:rsidRPr="00453A20">
        <w:rPr>
          <w:rFonts w:ascii="Sylfaen" w:hAnsi="Sylfaen"/>
          <w:sz w:val="22"/>
          <w:szCs w:val="22"/>
          <w:lang w:val="hy-AM"/>
        </w:rPr>
        <w:t xml:space="preserve"> պայմանագիրը (այսուհետ՝ պայմանագիր) կնքվում է գրավոր կամ բանավոր՝ սահմանված ժամկետով կամ գործունեության իրականացման ժամկետով: Պայմանագիրը պետք է կնքվի գրավոր, եթե կամավորական հարաբերությունները տևում են 1 ամսից ավելի։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2. Պայմանագիրը կազմվ</w:t>
      </w:r>
      <w:r w:rsidR="00C64406">
        <w:rPr>
          <w:rFonts w:ascii="Sylfaen" w:hAnsi="Sylfaen"/>
          <w:sz w:val="22"/>
          <w:szCs w:val="22"/>
          <w:lang w:val="hy-AM"/>
        </w:rPr>
        <w:t>ում</w:t>
      </w:r>
      <w:r w:rsidRPr="00453A20">
        <w:rPr>
          <w:rFonts w:ascii="Sylfaen" w:hAnsi="Sylfaen"/>
          <w:sz w:val="22"/>
          <w:szCs w:val="22"/>
          <w:lang w:val="hy-AM"/>
        </w:rPr>
        <w:t xml:space="preserve"> է կողմերի համար հասկանալի լեզվով: Պայմանագիրը կարող է կնքվել մի քանի լեզուներով։ Եթե </w:t>
      </w:r>
      <w:r w:rsidRPr="00453A20">
        <w:rPr>
          <w:sz w:val="22"/>
          <w:szCs w:val="22"/>
          <w:lang w:val="hy-AM"/>
        </w:rPr>
        <w:t>​​</w:t>
      </w:r>
      <w:r w:rsidRPr="00453A20">
        <w:rPr>
          <w:rFonts w:ascii="Sylfaen" w:hAnsi="Sylfaen" w:cs="Sylfaen"/>
          <w:sz w:val="22"/>
          <w:szCs w:val="22"/>
          <w:lang w:val="hy-AM"/>
        </w:rPr>
        <w:t>պայմանագիրը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կազմված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է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մի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քանի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լեզուներով</w:t>
      </w:r>
      <w:r w:rsidRPr="00453A20">
        <w:rPr>
          <w:rFonts w:ascii="Sylfaen" w:hAnsi="Sylfaen"/>
          <w:sz w:val="22"/>
          <w:szCs w:val="22"/>
          <w:lang w:val="hy-AM"/>
        </w:rPr>
        <w:t xml:space="preserve">, </w:t>
      </w:r>
      <w:r w:rsidRPr="00453A20">
        <w:rPr>
          <w:rFonts w:ascii="Sylfaen" w:hAnsi="Sylfaen" w:cs="Sylfaen"/>
          <w:sz w:val="22"/>
          <w:szCs w:val="22"/>
          <w:lang w:val="hy-AM"/>
        </w:rPr>
        <w:t>ապա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այն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պետք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է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պարունակի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վերապահում</w:t>
      </w:r>
      <w:r w:rsidRPr="00453A20">
        <w:rPr>
          <w:rFonts w:ascii="Sylfaen" w:hAnsi="Sylfaen"/>
          <w:sz w:val="22"/>
          <w:szCs w:val="22"/>
          <w:lang w:val="hy-AM"/>
        </w:rPr>
        <w:t xml:space="preserve">, </w:t>
      </w:r>
      <w:r w:rsidRPr="00453A20">
        <w:rPr>
          <w:rFonts w:ascii="Sylfaen" w:hAnsi="Sylfaen" w:cs="Sylfaen"/>
          <w:sz w:val="22"/>
          <w:szCs w:val="22"/>
          <w:lang w:val="hy-AM"/>
        </w:rPr>
        <w:t>թե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պայմանագրի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որ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լեզուն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է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գերակայում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պայմանագրի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դրույթների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միջև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անհամապատասխանության</w:t>
      </w:r>
      <w:r w:rsidRPr="00453A20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 w:cs="Sylfaen"/>
          <w:sz w:val="22"/>
          <w:szCs w:val="22"/>
          <w:lang w:val="hy-AM"/>
        </w:rPr>
        <w:t>դեպքում</w:t>
      </w:r>
      <w:r w:rsidRPr="00453A20">
        <w:rPr>
          <w:rFonts w:ascii="Sylfaen" w:hAnsi="Sylfaen"/>
          <w:sz w:val="22"/>
          <w:szCs w:val="22"/>
          <w:lang w:val="hy-AM"/>
        </w:rPr>
        <w:t>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lastRenderedPageBreak/>
        <w:t>3. Պայմանագրով պետք է որոշվեն կամավորի կողմից իրականացվ</w:t>
      </w:r>
      <w:r w:rsidR="004916A5">
        <w:rPr>
          <w:rFonts w:ascii="Sylfaen" w:hAnsi="Sylfaen"/>
          <w:sz w:val="22"/>
          <w:szCs w:val="22"/>
          <w:lang w:val="hy-AM"/>
        </w:rPr>
        <w:t>ելիք</w:t>
      </w:r>
      <w:r w:rsidRPr="00453A20">
        <w:rPr>
          <w:rFonts w:ascii="Sylfaen" w:hAnsi="Sylfaen"/>
          <w:sz w:val="22"/>
          <w:szCs w:val="22"/>
          <w:lang w:val="hy-AM"/>
        </w:rPr>
        <w:t xml:space="preserve"> գործունեության տեսակը, դրա իրականացման տևողությունը և վայրը, կամավորի կարգավիճակի հետ կապված արտոնությունները, եթե այդպիսիք կան, ինչպես նաև կողմերի իրավունքներն ու պարտականությունները: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 4. Պայմանագիրը լուծելու հիմքերն են.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 ա) պայմանագրի ժամկետի ավարտը</w:t>
      </w:r>
      <w:r w:rsidR="004916A5">
        <w:rPr>
          <w:rFonts w:ascii="Sylfaen" w:hAnsi="Sylfaen"/>
          <w:sz w:val="22"/>
          <w:szCs w:val="22"/>
          <w:lang w:val="hy-AM"/>
        </w:rPr>
        <w:t>,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916A5">
        <w:rPr>
          <w:rFonts w:ascii="Sylfaen" w:hAnsi="Sylfaen"/>
          <w:sz w:val="22"/>
          <w:szCs w:val="22"/>
          <w:lang w:val="hy-AM"/>
        </w:rPr>
        <w:t xml:space="preserve"> բ) կամավորի կողմից պայմանագրով նախատեսված աշխատանքների ամբողջական իրականացումը</w:t>
      </w:r>
      <w:r w:rsidR="004916A5">
        <w:rPr>
          <w:rFonts w:ascii="Sylfaen" w:hAnsi="Sylfaen"/>
          <w:sz w:val="22"/>
          <w:szCs w:val="22"/>
          <w:lang w:val="hy-AM"/>
        </w:rPr>
        <w:t>,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916A5">
        <w:rPr>
          <w:rFonts w:ascii="Sylfaen" w:hAnsi="Sylfaen"/>
          <w:sz w:val="22"/>
          <w:szCs w:val="22"/>
          <w:lang w:val="hy-AM"/>
        </w:rPr>
        <w:t xml:space="preserve"> գ) կողմերից մեկի կողմից պայմանագրով նախատեսված պայմանների կոպիտ խախտում</w:t>
      </w:r>
      <w:r w:rsidR="004916A5">
        <w:rPr>
          <w:rFonts w:ascii="Sylfaen" w:hAnsi="Sylfaen"/>
          <w:sz w:val="22"/>
          <w:szCs w:val="22"/>
          <w:lang w:val="hy-AM"/>
        </w:rPr>
        <w:t>ը,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916A5">
        <w:rPr>
          <w:rFonts w:ascii="Sylfaen" w:hAnsi="Sylfaen"/>
          <w:sz w:val="22"/>
          <w:szCs w:val="22"/>
          <w:lang w:val="hy-AM"/>
        </w:rPr>
        <w:t xml:space="preserve"> դ) կողմերի համաձայնությունը</w:t>
      </w:r>
      <w:r w:rsidR="004916A5">
        <w:rPr>
          <w:rFonts w:ascii="Sylfaen" w:hAnsi="Sylfaen"/>
          <w:sz w:val="22"/>
          <w:szCs w:val="22"/>
          <w:lang w:val="hy-AM"/>
        </w:rPr>
        <w:t>,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916A5">
        <w:rPr>
          <w:rFonts w:ascii="Sylfaen" w:hAnsi="Sylfaen"/>
          <w:sz w:val="22"/>
          <w:szCs w:val="22"/>
          <w:lang w:val="hy-AM"/>
        </w:rPr>
        <w:t xml:space="preserve"> ե) ընդունող կազմակերպության կողմից լուծարման վարույթ </w:t>
      </w:r>
      <w:r w:rsidR="004916A5">
        <w:rPr>
          <w:rFonts w:ascii="Sylfaen" w:hAnsi="Sylfaen"/>
          <w:sz w:val="22"/>
          <w:szCs w:val="22"/>
          <w:lang w:val="hy-AM"/>
        </w:rPr>
        <w:t>սկս</w:t>
      </w:r>
      <w:r w:rsidRPr="004916A5">
        <w:rPr>
          <w:rFonts w:ascii="Sylfaen" w:hAnsi="Sylfaen"/>
          <w:sz w:val="22"/>
          <w:szCs w:val="22"/>
          <w:lang w:val="hy-AM"/>
        </w:rPr>
        <w:t>ելը</w:t>
      </w:r>
      <w:r w:rsidR="004916A5">
        <w:rPr>
          <w:rFonts w:ascii="Sylfaen" w:hAnsi="Sylfaen"/>
          <w:sz w:val="22"/>
          <w:szCs w:val="22"/>
          <w:lang w:val="hy-AM"/>
        </w:rPr>
        <w:t>,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916A5">
        <w:rPr>
          <w:rFonts w:ascii="Sylfaen" w:hAnsi="Sylfaen"/>
          <w:sz w:val="22"/>
          <w:szCs w:val="22"/>
          <w:lang w:val="hy-AM"/>
        </w:rPr>
        <w:t xml:space="preserve"> </w:t>
      </w:r>
      <w:r w:rsidRPr="00453A20">
        <w:rPr>
          <w:rFonts w:ascii="Sylfaen" w:hAnsi="Sylfaen"/>
          <w:sz w:val="22"/>
          <w:szCs w:val="22"/>
          <w:lang w:val="hy-AM"/>
        </w:rPr>
        <w:t>զ) կամավորի մահը</w:t>
      </w:r>
      <w:r w:rsidR="00C64406">
        <w:rPr>
          <w:rFonts w:ascii="Sylfaen" w:hAnsi="Sylfaen"/>
          <w:sz w:val="22"/>
          <w:szCs w:val="22"/>
          <w:lang w:val="hy-AM"/>
        </w:rPr>
        <w:t>,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է) այլ </w:t>
      </w:r>
      <w:r w:rsidR="004916A5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453A20">
        <w:rPr>
          <w:rFonts w:ascii="Sylfaen" w:hAnsi="Sylfaen"/>
          <w:sz w:val="22"/>
          <w:szCs w:val="22"/>
          <w:lang w:val="hy-AM"/>
        </w:rPr>
        <w:t>հանգամանքներ, որոնք անհնարին են դարձնում կամավորի կողմից պայմանագրով նախատեսված գործունեությ</w:t>
      </w:r>
      <w:r w:rsidR="004916A5">
        <w:rPr>
          <w:rFonts w:ascii="Sylfaen" w:hAnsi="Sylfaen"/>
          <w:sz w:val="22"/>
          <w:szCs w:val="22"/>
          <w:lang w:val="hy-AM"/>
        </w:rPr>
        <w:t>ա</w:t>
      </w:r>
      <w:r w:rsidRPr="00453A20">
        <w:rPr>
          <w:rFonts w:ascii="Sylfaen" w:hAnsi="Sylfaen"/>
          <w:sz w:val="22"/>
          <w:szCs w:val="22"/>
          <w:lang w:val="hy-AM"/>
        </w:rPr>
        <w:t>ն</w:t>
      </w:r>
      <w:r w:rsidR="004916A5">
        <w:rPr>
          <w:rFonts w:ascii="Sylfaen" w:hAnsi="Sylfaen"/>
          <w:sz w:val="22"/>
          <w:szCs w:val="22"/>
          <w:lang w:val="hy-AM"/>
        </w:rPr>
        <w:t xml:space="preserve"> իրականացում</w:t>
      </w:r>
      <w:r w:rsidRPr="00453A20">
        <w:rPr>
          <w:rFonts w:ascii="Sylfaen" w:hAnsi="Sylfaen"/>
          <w:sz w:val="22"/>
          <w:szCs w:val="22"/>
          <w:lang w:val="hy-AM"/>
        </w:rPr>
        <w:t>ը: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5. Կամավորի պահանջ</w:t>
      </w:r>
      <w:r w:rsidR="004916A5">
        <w:rPr>
          <w:rFonts w:ascii="Sylfaen" w:hAnsi="Sylfaen"/>
          <w:sz w:val="22"/>
          <w:szCs w:val="22"/>
          <w:lang w:val="hy-AM"/>
        </w:rPr>
        <w:t xml:space="preserve">ի դեպքում </w:t>
      </w:r>
      <w:r w:rsidRPr="00453A20">
        <w:rPr>
          <w:rFonts w:ascii="Sylfaen" w:hAnsi="Sylfaen"/>
          <w:sz w:val="22"/>
          <w:szCs w:val="22"/>
          <w:lang w:val="hy-AM"/>
        </w:rPr>
        <w:t>ընդունող կազմակերպությունը պարտավոր է կամավոր</w:t>
      </w:r>
      <w:r w:rsidR="00AC121F">
        <w:rPr>
          <w:rFonts w:ascii="Sylfaen" w:hAnsi="Sylfaen"/>
          <w:sz w:val="22"/>
          <w:szCs w:val="22"/>
          <w:lang w:val="hy-AM"/>
        </w:rPr>
        <w:t xml:space="preserve">ության </w:t>
      </w:r>
      <w:r w:rsidRPr="00453A20">
        <w:rPr>
          <w:rFonts w:ascii="Sylfaen" w:hAnsi="Sylfaen"/>
          <w:sz w:val="22"/>
          <w:szCs w:val="22"/>
          <w:lang w:val="hy-AM"/>
        </w:rPr>
        <w:t xml:space="preserve">մասին </w:t>
      </w:r>
      <w:r w:rsidR="00C64406">
        <w:rPr>
          <w:rFonts w:ascii="Sylfaen" w:hAnsi="Sylfaen"/>
          <w:sz w:val="22"/>
          <w:szCs w:val="22"/>
          <w:lang w:val="hy-AM"/>
        </w:rPr>
        <w:t>տեղեկանք</w:t>
      </w:r>
      <w:r w:rsidRPr="00453A20">
        <w:rPr>
          <w:rFonts w:ascii="Sylfaen" w:hAnsi="Sylfaen"/>
          <w:sz w:val="22"/>
          <w:szCs w:val="22"/>
          <w:lang w:val="hy-AM"/>
        </w:rPr>
        <w:t xml:space="preserve"> տալ, որը պարունակում է տեղեկություն</w:t>
      </w:r>
      <w:r w:rsidR="004916A5">
        <w:rPr>
          <w:rFonts w:ascii="Sylfaen" w:hAnsi="Sylfaen"/>
          <w:sz w:val="22"/>
          <w:szCs w:val="22"/>
          <w:lang w:val="hy-AM"/>
        </w:rPr>
        <w:t>ներ</w:t>
      </w:r>
      <w:r w:rsidRPr="00453A20">
        <w:rPr>
          <w:rFonts w:ascii="Sylfaen" w:hAnsi="Sylfaen"/>
          <w:sz w:val="22"/>
          <w:szCs w:val="22"/>
          <w:lang w:val="hy-AM"/>
        </w:rPr>
        <w:t xml:space="preserve"> կամավորի կողմից իրականացվող գործունեության և դրա իրականացման տևողության մասին: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Հոդված 9. Կամավորի աշխատաժամանակը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 1. Կամավորի աշխատաժամանակի տ</w:t>
      </w:r>
      <w:r w:rsidR="004916A5">
        <w:rPr>
          <w:rFonts w:ascii="Sylfaen" w:hAnsi="Sylfaen"/>
          <w:sz w:val="22"/>
          <w:szCs w:val="22"/>
          <w:lang w:val="hy-AM"/>
        </w:rPr>
        <w:t>և</w:t>
      </w:r>
      <w:r w:rsidRPr="00453A20">
        <w:rPr>
          <w:rFonts w:ascii="Sylfaen" w:hAnsi="Sylfaen"/>
          <w:sz w:val="22"/>
          <w:szCs w:val="22"/>
          <w:lang w:val="hy-AM"/>
        </w:rPr>
        <w:t xml:space="preserve">ողությունը որոշվում է կողմերի համաձայնությամբ </w:t>
      </w:r>
      <w:r w:rsidR="004916A5">
        <w:rPr>
          <w:rFonts w:ascii="Sylfaen" w:hAnsi="Sylfaen"/>
          <w:sz w:val="22"/>
          <w:szCs w:val="22"/>
          <w:lang w:val="hy-AM"/>
        </w:rPr>
        <w:t>և</w:t>
      </w:r>
      <w:r w:rsidRPr="00453A20">
        <w:rPr>
          <w:rFonts w:ascii="Sylfaen" w:hAnsi="Sylfaen"/>
          <w:sz w:val="22"/>
          <w:szCs w:val="22"/>
          <w:lang w:val="hy-AM"/>
        </w:rPr>
        <w:t xml:space="preserve"> նշվում պայմանագրում: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 xml:space="preserve"> 2. 16-ից 18 տարեկան կամավորի աշխատաժամանակը չպետք է գերազանցի շաբաթական 36 ժամը։</w:t>
      </w:r>
    </w:p>
    <w:p w:rsidR="00280EF7" w:rsidRPr="004916A5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Հոդված 10. Օրենք</w:t>
      </w:r>
      <w:r w:rsidR="004916A5">
        <w:rPr>
          <w:rFonts w:ascii="Sylfaen" w:hAnsi="Sylfaen"/>
          <w:b/>
          <w:sz w:val="22"/>
          <w:szCs w:val="22"/>
          <w:lang w:val="hy-AM"/>
        </w:rPr>
        <w:t xml:space="preserve">ն ուժի մեջ մտնելը </w:t>
      </w:r>
      <w:r w:rsidRPr="00453A20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4916A5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280EF7" w:rsidRDefault="00280EF7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Սույն օրենքն ուժի մեջ է մտնում հրապարակման պահից։</w:t>
      </w:r>
    </w:p>
    <w:p w:rsidR="00AC121F" w:rsidRPr="00453A20" w:rsidRDefault="00AC121F" w:rsidP="00280EF7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hy-AM"/>
        </w:rPr>
      </w:pP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Վրաստանի նախագահ</w:t>
      </w:r>
    </w:p>
    <w:p w:rsidR="00280EF7" w:rsidRPr="00453A20" w:rsidRDefault="00280EF7" w:rsidP="00280EF7">
      <w:pPr>
        <w:spacing w:before="100" w:beforeAutospacing="1" w:after="100" w:afterAutospacing="1"/>
        <w:jc w:val="both"/>
        <w:rPr>
          <w:rFonts w:ascii="Sylfaen" w:hAnsi="Sylfaen"/>
          <w:b/>
          <w:sz w:val="22"/>
          <w:szCs w:val="22"/>
          <w:lang w:val="hy-AM"/>
        </w:rPr>
      </w:pPr>
      <w:r w:rsidRPr="00453A20">
        <w:rPr>
          <w:rFonts w:ascii="Sylfaen" w:hAnsi="Sylfaen"/>
          <w:b/>
          <w:sz w:val="22"/>
          <w:szCs w:val="22"/>
          <w:lang w:val="hy-AM"/>
        </w:rPr>
        <w:t>Գիորգի Մարգվելաշվիլի</w:t>
      </w:r>
    </w:p>
    <w:p w:rsidR="00280EF7" w:rsidRPr="00453A20" w:rsidRDefault="00280EF7" w:rsidP="00AC121F">
      <w:pPr>
        <w:jc w:val="both"/>
        <w:rPr>
          <w:rFonts w:ascii="Sylfaen" w:hAnsi="Sylfaen"/>
          <w:sz w:val="22"/>
          <w:szCs w:val="22"/>
          <w:lang w:val="hy-AM"/>
        </w:rPr>
      </w:pPr>
      <w:r w:rsidRPr="00453A20">
        <w:rPr>
          <w:rFonts w:ascii="Sylfaen" w:hAnsi="Sylfaen"/>
          <w:sz w:val="22"/>
          <w:szCs w:val="22"/>
          <w:lang w:val="hy-AM"/>
        </w:rPr>
        <w:t>Քութաիսի,</w:t>
      </w:r>
    </w:p>
    <w:p w:rsidR="00280EF7" w:rsidRPr="004916A5" w:rsidRDefault="00280EF7" w:rsidP="00AC121F">
      <w:pPr>
        <w:jc w:val="both"/>
        <w:rPr>
          <w:sz w:val="22"/>
          <w:szCs w:val="22"/>
          <w:lang w:val="hy-AM"/>
        </w:rPr>
      </w:pPr>
      <w:proofErr w:type="gramStart"/>
      <w:r w:rsidRPr="00280EF7">
        <w:rPr>
          <w:rFonts w:ascii="Sylfaen" w:hAnsi="Sylfaen"/>
          <w:sz w:val="22"/>
          <w:szCs w:val="22"/>
        </w:rPr>
        <w:t>24</w:t>
      </w:r>
      <w:proofErr w:type="gramEnd"/>
      <w:r w:rsidRPr="00280EF7">
        <w:rPr>
          <w:rFonts w:ascii="Sylfaen" w:hAnsi="Sylfaen"/>
          <w:sz w:val="22"/>
          <w:szCs w:val="22"/>
        </w:rPr>
        <w:t xml:space="preserve"> </w:t>
      </w:r>
      <w:proofErr w:type="spellStart"/>
      <w:r w:rsidRPr="00280EF7">
        <w:rPr>
          <w:rFonts w:ascii="Sylfaen" w:hAnsi="Sylfaen"/>
          <w:sz w:val="22"/>
          <w:szCs w:val="22"/>
        </w:rPr>
        <w:t>դեկտեմբերի</w:t>
      </w:r>
      <w:proofErr w:type="spellEnd"/>
      <w:r w:rsidRPr="00280EF7">
        <w:rPr>
          <w:rFonts w:ascii="Sylfaen" w:hAnsi="Sylfaen"/>
          <w:sz w:val="22"/>
          <w:szCs w:val="22"/>
        </w:rPr>
        <w:t>, 2015թ</w:t>
      </w:r>
      <w:r w:rsidR="004916A5">
        <w:rPr>
          <w:sz w:val="22"/>
          <w:szCs w:val="22"/>
          <w:lang w:val="hy-AM"/>
        </w:rPr>
        <w:t>․</w:t>
      </w:r>
    </w:p>
    <w:p w:rsidR="00C37137" w:rsidRPr="00280EF7" w:rsidRDefault="00280EF7" w:rsidP="00AC121F">
      <w:pPr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</w:rPr>
        <w:t>№</w:t>
      </w:r>
      <w:r w:rsidRPr="00280EF7">
        <w:rPr>
          <w:rFonts w:ascii="Sylfaen" w:hAnsi="Sylfaen"/>
          <w:sz w:val="22"/>
          <w:szCs w:val="22"/>
        </w:rPr>
        <w:t>4717-</w:t>
      </w:r>
      <w:r w:rsidR="004916A5">
        <w:rPr>
          <w:rFonts w:ascii="Sylfaen" w:hAnsi="Sylfaen"/>
          <w:sz w:val="22"/>
          <w:szCs w:val="22"/>
          <w:lang w:val="hy-AM"/>
        </w:rPr>
        <w:t>ԱՆ</w:t>
      </w:r>
      <w:r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bookmarkStart w:id="1" w:name="_GoBack"/>
      <w:bookmarkEnd w:id="1"/>
    </w:p>
    <w:sectPr w:rsidR="00C37137" w:rsidRPr="00280EF7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0A7D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85558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80EF7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256B"/>
    <w:rsid w:val="002F5052"/>
    <w:rsid w:val="002F6C94"/>
    <w:rsid w:val="002F7976"/>
    <w:rsid w:val="00306755"/>
    <w:rsid w:val="003126DC"/>
    <w:rsid w:val="00316F87"/>
    <w:rsid w:val="00320B9F"/>
    <w:rsid w:val="00333760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53A20"/>
    <w:rsid w:val="00461D10"/>
    <w:rsid w:val="004747AF"/>
    <w:rsid w:val="004916A5"/>
    <w:rsid w:val="00491ABE"/>
    <w:rsid w:val="004A0FAE"/>
    <w:rsid w:val="004A1AD2"/>
    <w:rsid w:val="004B2770"/>
    <w:rsid w:val="004B5BA2"/>
    <w:rsid w:val="004B6D71"/>
    <w:rsid w:val="004D2CB8"/>
    <w:rsid w:val="004F0861"/>
    <w:rsid w:val="004F72B1"/>
    <w:rsid w:val="00527F83"/>
    <w:rsid w:val="0054044F"/>
    <w:rsid w:val="00546217"/>
    <w:rsid w:val="0056151B"/>
    <w:rsid w:val="00590237"/>
    <w:rsid w:val="005964AA"/>
    <w:rsid w:val="005C60E0"/>
    <w:rsid w:val="005F079B"/>
    <w:rsid w:val="00600B35"/>
    <w:rsid w:val="00613334"/>
    <w:rsid w:val="00620BD4"/>
    <w:rsid w:val="00673752"/>
    <w:rsid w:val="00683315"/>
    <w:rsid w:val="006A2A1B"/>
    <w:rsid w:val="006B290D"/>
    <w:rsid w:val="006B2DF5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E237B"/>
    <w:rsid w:val="007F25AE"/>
    <w:rsid w:val="0080153F"/>
    <w:rsid w:val="00816948"/>
    <w:rsid w:val="00822D27"/>
    <w:rsid w:val="008242DE"/>
    <w:rsid w:val="00830702"/>
    <w:rsid w:val="00831834"/>
    <w:rsid w:val="00841940"/>
    <w:rsid w:val="0084658C"/>
    <w:rsid w:val="008A309D"/>
    <w:rsid w:val="008A443A"/>
    <w:rsid w:val="008A7A6C"/>
    <w:rsid w:val="008C315A"/>
    <w:rsid w:val="008D041A"/>
    <w:rsid w:val="008D36C6"/>
    <w:rsid w:val="008E47C6"/>
    <w:rsid w:val="00951738"/>
    <w:rsid w:val="00971AD8"/>
    <w:rsid w:val="00976371"/>
    <w:rsid w:val="009823EA"/>
    <w:rsid w:val="00982780"/>
    <w:rsid w:val="009A0A62"/>
    <w:rsid w:val="009D17C5"/>
    <w:rsid w:val="009D6CC0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121F"/>
    <w:rsid w:val="00AC49BA"/>
    <w:rsid w:val="00AE75E4"/>
    <w:rsid w:val="00B0128C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B5340"/>
    <w:rsid w:val="00BC1B10"/>
    <w:rsid w:val="00BC24B8"/>
    <w:rsid w:val="00BC414F"/>
    <w:rsid w:val="00BE1655"/>
    <w:rsid w:val="00BF2FA0"/>
    <w:rsid w:val="00C028B9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64406"/>
    <w:rsid w:val="00CB3391"/>
    <w:rsid w:val="00CC2211"/>
    <w:rsid w:val="00CC51B9"/>
    <w:rsid w:val="00CC601D"/>
    <w:rsid w:val="00CC6C04"/>
    <w:rsid w:val="00CD4DC2"/>
    <w:rsid w:val="00CD57E0"/>
    <w:rsid w:val="00CD7256"/>
    <w:rsid w:val="00CE16FE"/>
    <w:rsid w:val="00D229DB"/>
    <w:rsid w:val="00D23331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49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3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1405</Words>
  <Characters>8015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Пользователь Windows</cp:lastModifiedBy>
  <cp:revision>22</cp:revision>
  <dcterms:created xsi:type="dcterms:W3CDTF">2024-03-11T05:49:00Z</dcterms:created>
  <dcterms:modified xsi:type="dcterms:W3CDTF">2024-06-16T10:03:00Z</dcterms:modified>
</cp:coreProperties>
</file>